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word/theme/themeOverride15.xml" ContentType="application/vnd.openxmlformats-officedocument.themeOverride+xml"/>
  <Override PartName="/word/theme/themeOverride3.xml" ContentType="application/vnd.openxmlformats-officedocument.themeOverride+xml"/>
  <Override PartName="/word/drawings/drawing8.xml" ContentType="application/vnd.openxmlformats-officedocument.drawingml.chartshapes+xml"/>
  <Override PartName="/word/theme/themeOverride13.xml" ContentType="application/vnd.openxmlformats-officedocument.themeOverride+xml"/>
  <Override PartName="/word/theme/themeOverride1.xml" ContentType="application/vnd.openxmlformats-officedocument.themeOverride+xml"/>
  <Override PartName="/word/drawings/drawing6.xml" ContentType="application/vnd.openxmlformats-officedocument.drawingml.chartshapes+xml"/>
  <Override PartName="/word/theme/themeOverride11.xml" ContentType="application/vnd.openxmlformats-officedocument.themeOverride+xml"/>
  <Override PartName="/word/drawings/drawing18.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rawings/drawing4.xml" ContentType="application/vnd.openxmlformats-officedocument.drawingml.chartshap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drawings/drawing16.xml" ContentType="application/vnd.openxmlformats-officedocument.drawingml.chartshapes+xml"/>
  <Override PartName="/word/charts/chart39.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drawings/drawing14.xml" ContentType="application/vnd.openxmlformats-officedocument.drawingml.chartshapes+xml"/>
  <Override PartName="/word/charts/chart26.xml" ContentType="application/vnd.openxmlformats-officedocument.drawingml.chart+xml"/>
  <Override PartName="/word/charts/chart37.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drawings/drawing12.xml" ContentType="application/vnd.openxmlformats-officedocument.drawingml.chartshapes+xml"/>
  <Override PartName="/word/charts/chart24.xml" ContentType="application/vnd.openxmlformats-officedocument.drawingml.chart+xml"/>
  <Override PartName="/word/charts/chart35.xml" ContentType="application/vnd.openxmlformats-officedocument.drawingml.chart+xml"/>
  <Override PartName="/word/drawings/drawing21.xml" ContentType="application/vnd.openxmlformats-officedocument.drawingml.chartshapes+xml"/>
  <Override PartName="/word/footer1.xml" ContentType="application/vnd.openxmlformats-officedocument.wordprocessingml.footer+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drawings/drawing10.xml" ContentType="application/vnd.openxmlformats-officedocument.drawingml.chartshapes+xml"/>
  <Override PartName="/word/theme/themeOverride8.xml" ContentType="application/vnd.openxmlformats-officedocument.themeOverride+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drawings/drawing9.xml" ContentType="application/vnd.openxmlformats-officedocument.drawingml.chartshapes+xml"/>
  <Override PartName="/word/theme/themeOverride14.xml" ContentType="application/vnd.openxmlformats-officedocument.themeOverride+xml"/>
  <Override PartName="/word/drawings/drawing7.xml" ContentType="application/vnd.openxmlformats-officedocument.drawingml.chartshapes+xml"/>
  <Override PartName="/word/theme/themeOverride12.xml" ContentType="application/vnd.openxmlformats-officedocument.themeOverride+xml"/>
  <Override PartName="/word/drawings/drawing19.xml" ContentType="application/vnd.openxmlformats-officedocument.drawingml.chartshapes+xml"/>
  <Override PartName="/word/numbering.xml" ContentType="application/vnd.openxmlformats-officedocument.wordprocessingml.numbering+xml"/>
  <Override PartName="/word/endnotes.xml" ContentType="application/vnd.openxmlformats-officedocument.wordprocessingml.endnotes+xml"/>
  <Override PartName="/word/drawings/drawing3.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drawings/drawing17.xml" ContentType="application/vnd.openxmlformats-officedocument.drawingml.chartshapes+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drawings/drawing15.xml" ContentType="application/vnd.openxmlformats-officedocument.drawingml.chartshapes+xml"/>
  <Override PartName="/word/charts/chart36.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drawings/drawing13.xml" ContentType="application/vnd.openxmlformats-officedocument.drawingml.chartshapes+xml"/>
  <Override PartName="/word/charts/chart25.xml" ContentType="application/vnd.openxmlformats-officedocument.drawingml.chart+xml"/>
  <Override PartName="/word/charts/chart3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theme/themeOverride9.xml" ContentType="application/vnd.openxmlformats-officedocument.themeOverride+xml"/>
  <Override PartName="/word/drawings/drawing11.xml" ContentType="application/vnd.openxmlformats-officedocument.drawingml.chartshapes+xml"/>
  <Override PartName="/word/charts/chart23.xml" ContentType="application/vnd.openxmlformats-officedocument.drawingml.chart+xml"/>
  <Override PartName="/word/charts/chart32.xml" ContentType="application/vnd.openxmlformats-officedocument.drawingml.chart+xml"/>
  <Override PartName="/word/drawings/drawing20.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theme/themeOverride7.xml" ContentType="application/vnd.openxmlformats-officedocument.themeOverride+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90" w:rsidRPr="00EC3A10" w:rsidRDefault="00031390" w:rsidP="003B2335">
      <w:pPr>
        <w:spacing w:after="0" w:line="360" w:lineRule="auto"/>
        <w:ind w:right="-18"/>
        <w:jc w:val="center"/>
        <w:rPr>
          <w:rFonts w:ascii="Times New Roman" w:hAnsi="Times New Roman"/>
          <w:b/>
          <w:sz w:val="24"/>
          <w:szCs w:val="24"/>
        </w:rPr>
      </w:pPr>
      <w:r w:rsidRPr="00EC3A10">
        <w:rPr>
          <w:rFonts w:ascii="Times New Roman" w:hAnsi="Times New Roman"/>
          <w:b/>
          <w:sz w:val="24"/>
          <w:szCs w:val="24"/>
        </w:rPr>
        <w:t>BAB I</w:t>
      </w:r>
    </w:p>
    <w:p w:rsidR="00EC3A10" w:rsidRPr="003B2335" w:rsidRDefault="003B2335" w:rsidP="003B2335">
      <w:pPr>
        <w:spacing w:after="0" w:line="960" w:lineRule="auto"/>
        <w:ind w:right="346"/>
        <w:jc w:val="center"/>
        <w:rPr>
          <w:rFonts w:ascii="Times New Roman" w:hAnsi="Times New Roman"/>
          <w:b/>
          <w:sz w:val="24"/>
          <w:szCs w:val="24"/>
        </w:rPr>
      </w:pPr>
      <w:r>
        <w:rPr>
          <w:rFonts w:ascii="Times New Roman" w:hAnsi="Times New Roman"/>
          <w:b/>
          <w:sz w:val="24"/>
          <w:szCs w:val="24"/>
        </w:rPr>
        <w:t xml:space="preserve">    PENDAHULUAN</w:t>
      </w:r>
    </w:p>
    <w:p w:rsidR="00031390" w:rsidRDefault="00031390" w:rsidP="00031390">
      <w:pPr>
        <w:pStyle w:val="ListParagraph"/>
        <w:numPr>
          <w:ilvl w:val="0"/>
          <w:numId w:val="1"/>
        </w:numPr>
        <w:tabs>
          <w:tab w:val="left" w:pos="270"/>
        </w:tabs>
        <w:spacing w:after="0" w:line="480" w:lineRule="auto"/>
        <w:ind w:right="351"/>
        <w:jc w:val="both"/>
        <w:rPr>
          <w:rFonts w:ascii="Times New Roman" w:hAnsi="Times New Roman"/>
          <w:b/>
          <w:sz w:val="24"/>
          <w:szCs w:val="24"/>
        </w:rPr>
      </w:pPr>
      <w:r>
        <w:rPr>
          <w:rFonts w:ascii="Times New Roman" w:hAnsi="Times New Roman"/>
          <w:b/>
          <w:sz w:val="24"/>
          <w:szCs w:val="24"/>
        </w:rPr>
        <w:t xml:space="preserve"> </w:t>
      </w:r>
      <w:r w:rsidRPr="00A25488">
        <w:rPr>
          <w:rFonts w:ascii="Times New Roman" w:hAnsi="Times New Roman"/>
          <w:b/>
          <w:sz w:val="24"/>
          <w:szCs w:val="24"/>
        </w:rPr>
        <w:t>Latar Belakang Masalah</w:t>
      </w:r>
    </w:p>
    <w:p w:rsidR="00031390" w:rsidRPr="00CE1BE5" w:rsidRDefault="00031390" w:rsidP="00741B1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Pr="0055271C">
        <w:rPr>
          <w:rFonts w:ascii="Times New Roman" w:hAnsi="Times New Roman" w:cs="Times New Roman"/>
          <w:sz w:val="24"/>
          <w:szCs w:val="24"/>
          <w:lang w:val="id-ID"/>
        </w:rPr>
        <w:t xml:space="preserve">ikap ilmiah </w:t>
      </w:r>
      <w:r w:rsidR="00A21209">
        <w:rPr>
          <w:rFonts w:ascii="Times New Roman" w:hAnsi="Times New Roman" w:cs="Times New Roman"/>
          <w:sz w:val="24"/>
          <w:szCs w:val="24"/>
        </w:rPr>
        <w:t xml:space="preserve">dalam </w:t>
      </w:r>
      <w:hyperlink r:id="rId7" w:history="1">
        <w:r w:rsidR="00741B19" w:rsidRPr="00741B19">
          <w:rPr>
            <w:rStyle w:val="Hyperlink"/>
            <w:rFonts w:ascii="Times New Roman" w:hAnsi="Times New Roman" w:cs="Times New Roman"/>
            <w:sz w:val="24"/>
            <w:szCs w:val="24"/>
          </w:rPr>
          <w:t>http://matakristal.com/pengertian-sikap-ilmiah-dan-metode-ilmiah/</w:t>
        </w:r>
      </w:hyperlink>
      <w:r w:rsidR="00741B19">
        <w:rPr>
          <w:rFonts w:ascii="Times New Roman" w:hAnsi="Times New Roman" w:cs="Times New Roman"/>
          <w:sz w:val="24"/>
          <w:szCs w:val="24"/>
        </w:rPr>
        <w:t xml:space="preserve"> </w:t>
      </w:r>
      <w:r w:rsidR="00741B19" w:rsidRPr="00741B19">
        <w:rPr>
          <w:rFonts w:ascii="Times New Roman" w:hAnsi="Times New Roman" w:cs="Times New Roman"/>
          <w:sz w:val="24"/>
          <w:szCs w:val="24"/>
        </w:rPr>
        <w:t>yang diakses pada tanggal 02 Juni 2014, pukul 19.43</w:t>
      </w:r>
      <w:r w:rsidR="00741B19">
        <w:rPr>
          <w:rFonts w:ascii="Times New Roman" w:hAnsi="Times New Roman" w:cs="Times New Roman"/>
          <w:sz w:val="24"/>
          <w:szCs w:val="24"/>
        </w:rPr>
        <w:t xml:space="preserve"> </w:t>
      </w:r>
      <w:r w:rsidRPr="0055271C">
        <w:rPr>
          <w:rFonts w:ascii="Times New Roman" w:hAnsi="Times New Roman" w:cs="Times New Roman"/>
          <w:sz w:val="24"/>
          <w:szCs w:val="24"/>
          <w:lang w:val="id-ID"/>
        </w:rPr>
        <w:t>merupakan sikap yang harus ada pada diri seorang ilmuwan atau akademisi ketika menghadapi persoalan ilmiah. Sikap ilmiah ini perlu dibiasakan dalam berbagai forum ilmiah, misalnya diskusi, seminar, karya dan penulisan karya ilmiah.</w:t>
      </w:r>
      <w:r>
        <w:rPr>
          <w:lang w:val="id-ID"/>
        </w:rPr>
        <w:t xml:space="preserve"> </w:t>
      </w:r>
      <w:r w:rsidRPr="00CB71B8">
        <w:rPr>
          <w:rFonts w:ascii="Times New Roman" w:hAnsi="Times New Roman" w:cs="Times New Roman"/>
          <w:sz w:val="24"/>
          <w:szCs w:val="24"/>
        </w:rPr>
        <w:t>Menurut Baharuddin (1982:34) mengemukakan bahwa :”Sikap ilmiah pada dasarnya adalah sikap yang diperlihatkan oleh para Ilmuwan saat mereka melakukan kegiatan sebagai seorang ilmuwan.</w:t>
      </w:r>
      <w:r>
        <w:rPr>
          <w:rFonts w:ascii="Times New Roman" w:hAnsi="Times New Roman" w:cs="Times New Roman"/>
          <w:sz w:val="24"/>
          <w:szCs w:val="24"/>
        </w:rPr>
        <w:t xml:space="preserve"> </w:t>
      </w:r>
      <w:r w:rsidRPr="0055271C">
        <w:rPr>
          <w:rFonts w:ascii="Times New Roman" w:hAnsi="Times New Roman" w:cs="Times New Roman"/>
          <w:sz w:val="24"/>
          <w:szCs w:val="24"/>
          <w:lang w:val="id-ID"/>
        </w:rPr>
        <w:t xml:space="preserve">Selain </w:t>
      </w:r>
      <w:r w:rsidRPr="000C6C40">
        <w:rPr>
          <w:rFonts w:ascii="Times New Roman" w:hAnsi="Times New Roman" w:cs="Times New Roman"/>
          <w:sz w:val="24"/>
          <w:szCs w:val="24"/>
          <w:lang w:val="id-ID"/>
        </w:rPr>
        <w:t>itu aspek-aspek ilmiah menurut Gega (Patta Bundu, 2006:140) mencakup:</w:t>
      </w:r>
      <w:r w:rsidRPr="000C6C40">
        <w:rPr>
          <w:rFonts w:ascii="Times New Roman" w:hAnsi="Times New Roman" w:cs="Times New Roman"/>
          <w:sz w:val="24"/>
          <w:szCs w:val="24"/>
        </w:rPr>
        <w:t xml:space="preserve"> </w:t>
      </w:r>
      <w:r w:rsidRPr="000C6C40">
        <w:rPr>
          <w:rFonts w:ascii="Times New Roman" w:hAnsi="Times New Roman" w:cs="Times New Roman"/>
          <w:sz w:val="24"/>
          <w:szCs w:val="24"/>
          <w:lang w:val="id-ID"/>
        </w:rPr>
        <w:t>Sikap ingin tahu</w:t>
      </w:r>
      <w:r w:rsidRPr="000C6C40">
        <w:rPr>
          <w:rFonts w:ascii="Times New Roman" w:hAnsi="Times New Roman" w:cs="Times New Roman"/>
          <w:sz w:val="24"/>
          <w:szCs w:val="24"/>
        </w:rPr>
        <w:t xml:space="preserve">, </w:t>
      </w:r>
      <w:r w:rsidRPr="000C6C40">
        <w:rPr>
          <w:rFonts w:ascii="Times New Roman" w:hAnsi="Times New Roman" w:cs="Times New Roman"/>
          <w:sz w:val="24"/>
          <w:szCs w:val="24"/>
          <w:lang w:val="id-ID"/>
        </w:rPr>
        <w:t>Sikap penemu</w:t>
      </w:r>
      <w:r w:rsidRPr="000C6C40">
        <w:rPr>
          <w:rFonts w:ascii="Times New Roman" w:hAnsi="Times New Roman" w:cs="Times New Roman"/>
          <w:sz w:val="24"/>
          <w:szCs w:val="24"/>
        </w:rPr>
        <w:t xml:space="preserve">, </w:t>
      </w:r>
      <w:r w:rsidRPr="000C6C40">
        <w:rPr>
          <w:rFonts w:ascii="Times New Roman" w:hAnsi="Times New Roman" w:cs="Times New Roman"/>
          <w:sz w:val="24"/>
          <w:szCs w:val="24"/>
          <w:lang w:val="id-ID"/>
        </w:rPr>
        <w:t>Sikap berpikir kritis</w:t>
      </w:r>
      <w:r w:rsidRPr="000C6C40">
        <w:rPr>
          <w:rFonts w:ascii="Times New Roman" w:hAnsi="Times New Roman" w:cs="Times New Roman"/>
          <w:sz w:val="24"/>
          <w:szCs w:val="24"/>
        </w:rPr>
        <w:t xml:space="preserve">, dan </w:t>
      </w:r>
      <w:r w:rsidRPr="000C6C40">
        <w:rPr>
          <w:rFonts w:ascii="Times New Roman" w:hAnsi="Times New Roman" w:cs="Times New Roman"/>
          <w:sz w:val="24"/>
          <w:szCs w:val="24"/>
          <w:lang w:val="id-ID"/>
        </w:rPr>
        <w:t>Teguh pendirian</w:t>
      </w:r>
      <w:r w:rsidRPr="000C6C40">
        <w:rPr>
          <w:rFonts w:ascii="Times New Roman" w:hAnsi="Times New Roman" w:cs="Times New Roman"/>
          <w:sz w:val="24"/>
          <w:szCs w:val="24"/>
        </w:rPr>
        <w:t xml:space="preserve">. </w:t>
      </w:r>
      <w:r w:rsidRPr="000C6C40">
        <w:rPr>
          <w:rFonts w:ascii="Times New Roman" w:hAnsi="Times New Roman" w:cs="Times New Roman"/>
          <w:sz w:val="24"/>
          <w:szCs w:val="24"/>
          <w:lang w:val="id-ID"/>
        </w:rPr>
        <w:t>Dan aspek ilmiah menurut Harlen (Patta Bundu, 2006:140) meliputi:</w:t>
      </w:r>
      <w:r w:rsidRPr="000C6C40">
        <w:rPr>
          <w:rFonts w:ascii="Times New Roman" w:hAnsi="Times New Roman" w:cs="Times New Roman"/>
          <w:sz w:val="24"/>
          <w:szCs w:val="24"/>
        </w:rPr>
        <w:t xml:space="preserve"> </w:t>
      </w:r>
      <w:r w:rsidRPr="000C6C40">
        <w:rPr>
          <w:rFonts w:ascii="Times New Roman" w:hAnsi="Times New Roman" w:cs="Times New Roman"/>
          <w:sz w:val="24"/>
          <w:szCs w:val="24"/>
          <w:lang w:val="id-ID"/>
        </w:rPr>
        <w:t>Sikap rasa ingin tahu</w:t>
      </w:r>
      <w:r w:rsidRPr="000C6C40">
        <w:rPr>
          <w:rFonts w:ascii="Times New Roman" w:hAnsi="Times New Roman" w:cs="Times New Roman"/>
          <w:sz w:val="24"/>
          <w:szCs w:val="24"/>
        </w:rPr>
        <w:t xml:space="preserve">, </w:t>
      </w:r>
      <w:r w:rsidRPr="000C6C40">
        <w:rPr>
          <w:rFonts w:ascii="Times New Roman" w:hAnsi="Times New Roman" w:cs="Times New Roman"/>
          <w:sz w:val="24"/>
          <w:szCs w:val="24"/>
          <w:lang w:val="id-ID"/>
        </w:rPr>
        <w:t>Sikap respek terhadap data</w:t>
      </w:r>
      <w:r w:rsidRPr="000C6C40">
        <w:rPr>
          <w:rFonts w:ascii="Times New Roman" w:hAnsi="Times New Roman" w:cs="Times New Roman"/>
          <w:sz w:val="24"/>
          <w:szCs w:val="24"/>
        </w:rPr>
        <w:t xml:space="preserve">, </w:t>
      </w:r>
      <w:r w:rsidRPr="000C6C40">
        <w:rPr>
          <w:rFonts w:ascii="Times New Roman" w:hAnsi="Times New Roman" w:cs="Times New Roman"/>
          <w:sz w:val="24"/>
          <w:szCs w:val="24"/>
          <w:lang w:val="id-ID"/>
        </w:rPr>
        <w:t>Sikap refleksi kritis</w:t>
      </w:r>
      <w:r w:rsidRPr="000C6C40">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0C6C40">
        <w:rPr>
          <w:rFonts w:ascii="Times New Roman" w:hAnsi="Times New Roman" w:cs="Times New Roman"/>
          <w:sz w:val="24"/>
          <w:szCs w:val="24"/>
          <w:lang w:val="id-ID"/>
        </w:rPr>
        <w:t>Sikap ketekunan</w:t>
      </w:r>
      <w:r>
        <w:rPr>
          <w:rFonts w:ascii="Times New Roman" w:hAnsi="Times New Roman" w:cs="Times New Roman"/>
          <w:sz w:val="24"/>
          <w:szCs w:val="24"/>
        </w:rPr>
        <w:t>.</w:t>
      </w:r>
    </w:p>
    <w:p w:rsidR="00031390" w:rsidRPr="00CC5228" w:rsidRDefault="00031390" w:rsidP="00741B19">
      <w:pPr>
        <w:tabs>
          <w:tab w:val="left" w:pos="0"/>
          <w:tab w:val="left" w:pos="540"/>
        </w:tabs>
        <w:spacing w:after="0" w:line="480" w:lineRule="auto"/>
        <w:ind w:right="-18"/>
        <w:jc w:val="both"/>
        <w:rPr>
          <w:rFonts w:ascii="Times New Roman" w:eastAsia="Times New Roman" w:hAnsi="Times New Roman"/>
          <w:sz w:val="24"/>
          <w:szCs w:val="24"/>
        </w:rPr>
      </w:pPr>
      <w:r>
        <w:rPr>
          <w:rFonts w:ascii="Times New Roman" w:hAnsi="Times New Roman" w:cs="Times New Roman"/>
          <w:sz w:val="24"/>
          <w:szCs w:val="24"/>
        </w:rPr>
        <w:t xml:space="preserve">      Berdasarkan uraian di atas sikap rasa ingin tahu merupakan salah satu aspek yang ada dalam sikap ilmiah. Seseorang yang akan melakukan suatu kegiatan ilmiah tentunya harus memiliki sikap rasa ingin tahu untuk menandakan seseorang benar-benar ingin berkembang dan berhasil dalam suatu kegiatan ilmiah. Menurut </w:t>
      </w:r>
      <w:r w:rsidR="001E10CD">
        <w:rPr>
          <w:rFonts w:ascii="Times New Roman" w:eastAsia="Times New Roman" w:hAnsi="Times New Roman" w:cs="Times New Roman"/>
          <w:sz w:val="24"/>
          <w:szCs w:val="24"/>
        </w:rPr>
        <w:t xml:space="preserve">H.S. Barrows (1982) </w:t>
      </w:r>
      <w:hyperlink r:id="rId8" w:history="1">
        <w:r w:rsidR="001E10CD" w:rsidRPr="00B3029E">
          <w:rPr>
            <w:rStyle w:val="Hyperlink"/>
            <w:rFonts w:ascii="Times New Roman" w:hAnsi="Times New Roman" w:cs="Times New Roman"/>
            <w:sz w:val="24"/>
            <w:szCs w:val="24"/>
          </w:rPr>
          <w:t>http://wordpress.com/2010/01/27/rasa-ingin-tahu-menjadi-ilmu-pengetahuan/</w:t>
        </w:r>
      </w:hyperlink>
      <w:r w:rsidR="001E10CD">
        <w:rPr>
          <w:rFonts w:ascii="Times New Roman" w:hAnsi="Times New Roman" w:cs="Times New Roman"/>
          <w:sz w:val="24"/>
          <w:szCs w:val="24"/>
        </w:rPr>
        <w:t xml:space="preserve"> </w:t>
      </w:r>
      <w:r w:rsidR="001E10CD" w:rsidRPr="00741B19">
        <w:rPr>
          <w:rFonts w:ascii="Times New Roman" w:hAnsi="Times New Roman" w:cs="Times New Roman"/>
          <w:sz w:val="24"/>
          <w:szCs w:val="24"/>
        </w:rPr>
        <w:t xml:space="preserve">yang diakses pada tanggal 02 Juni 2014, </w:t>
      </w:r>
      <w:r w:rsidR="001E10CD" w:rsidRPr="00741B19">
        <w:rPr>
          <w:rFonts w:ascii="Times New Roman" w:hAnsi="Times New Roman" w:cs="Times New Roman"/>
          <w:sz w:val="24"/>
          <w:szCs w:val="24"/>
        </w:rPr>
        <w:lastRenderedPageBreak/>
        <w:t xml:space="preserve">pukul </w:t>
      </w:r>
      <w:r w:rsidR="001E10CD">
        <w:rPr>
          <w:rFonts w:ascii="Times New Roman" w:hAnsi="Times New Roman" w:cs="Times New Roman"/>
          <w:sz w:val="24"/>
          <w:szCs w:val="24"/>
        </w:rPr>
        <w:t xml:space="preserve">20.25, </w:t>
      </w:r>
      <w:r>
        <w:rPr>
          <w:rFonts w:ascii="Times New Roman" w:eastAsia="Times New Roman" w:hAnsi="Times New Roman" w:cs="Times New Roman"/>
          <w:sz w:val="24"/>
          <w:szCs w:val="24"/>
        </w:rPr>
        <w:t xml:space="preserve">rasa ingin tahu adalah </w:t>
      </w:r>
      <w:r w:rsidRPr="009E4382">
        <w:rPr>
          <w:rFonts w:ascii="Times New Roman" w:eastAsia="Times New Roman" w:hAnsi="Times New Roman"/>
          <w:sz w:val="24"/>
          <w:szCs w:val="24"/>
        </w:rPr>
        <w:t xml:space="preserve">suatu emosi yang berkaitan dengan perilaku ingin tahu seperti eksplorasi, investigasi, dan belajar, terbukti dengan pengamatan pada spesies hewan manusia dan </w:t>
      </w:r>
      <w:r>
        <w:rPr>
          <w:rFonts w:ascii="Times New Roman" w:eastAsia="Times New Roman" w:hAnsi="Times New Roman"/>
          <w:sz w:val="24"/>
          <w:szCs w:val="24"/>
        </w:rPr>
        <w:t xml:space="preserve">bayi/balita. </w:t>
      </w:r>
      <w:r w:rsidRPr="009E4382">
        <w:rPr>
          <w:rFonts w:ascii="Times New Roman" w:eastAsia="Times New Roman" w:hAnsi="Times New Roman"/>
          <w:sz w:val="24"/>
          <w:szCs w:val="24"/>
        </w:rPr>
        <w:t>Istilah ini juga dapat digunakan untuk menunjukkan perilaku itu sendiri disebabkan oleh emosi rasa ingin tahu.</w:t>
      </w:r>
    </w:p>
    <w:p w:rsidR="00031390" w:rsidRDefault="00031390" w:rsidP="00031390">
      <w:pPr>
        <w:pStyle w:val="BodyText"/>
        <w:tabs>
          <w:tab w:val="left" w:pos="270"/>
        </w:tabs>
        <w:spacing w:before="0" w:beforeAutospacing="0" w:after="0" w:afterAutospacing="0" w:line="480" w:lineRule="auto"/>
        <w:ind w:right="-18"/>
        <w:jc w:val="both"/>
      </w:pPr>
      <w:r>
        <w:t xml:space="preserve">       </w:t>
      </w:r>
      <w:r w:rsidRPr="000C6C40">
        <w:t>Berbeda dengan mahluk lainnya manusia selalu serba ingin tahu terhadap berbagai fenomena alam yang dialaminya,</w:t>
      </w:r>
      <w:r>
        <w:t xml:space="preserve"> sehingga menurut H.S Barrows (1982), rasa ingin tahu memiliki ciri-ciri sebagai berikut :</w:t>
      </w:r>
    </w:p>
    <w:p w:rsidR="00031390" w:rsidRDefault="00031390" w:rsidP="00031390">
      <w:pPr>
        <w:pStyle w:val="BodyText"/>
        <w:numPr>
          <w:ilvl w:val="0"/>
          <w:numId w:val="10"/>
        </w:numPr>
        <w:spacing w:before="0" w:beforeAutospacing="0" w:after="0" w:afterAutospacing="0" w:line="480" w:lineRule="auto"/>
        <w:ind w:left="360" w:right="-18" w:hanging="270"/>
        <w:jc w:val="both"/>
      </w:pPr>
      <w:r>
        <w:t>Manusia selalu bertanya ada apa</w:t>
      </w:r>
      <w:r w:rsidRPr="000C6C40">
        <w:t>? (jika terjadi gempa bumi, gunung meletus, banjir bandang atau gejala alam lainnya khususnya membuat mereka cemas) hal ini merupakan daya rang</w:t>
      </w:r>
      <w:r>
        <w:t>sang yang diteruskan pada daya p</w:t>
      </w:r>
      <w:r w:rsidRPr="000C6C40">
        <w:t>ikir sehingg</w:t>
      </w:r>
      <w:r>
        <w:t>a munculah pertanyaan ada apa?,</w:t>
      </w:r>
    </w:p>
    <w:p w:rsidR="00031390" w:rsidRDefault="00031390" w:rsidP="00031390">
      <w:pPr>
        <w:pStyle w:val="BodyText"/>
        <w:numPr>
          <w:ilvl w:val="0"/>
          <w:numId w:val="10"/>
        </w:numPr>
        <w:spacing w:before="0" w:beforeAutospacing="0" w:after="0" w:afterAutospacing="0" w:line="480" w:lineRule="auto"/>
        <w:ind w:left="360" w:right="351" w:hanging="270"/>
        <w:jc w:val="both"/>
      </w:pPr>
      <w:r>
        <w:t>S</w:t>
      </w:r>
      <w:r w:rsidRPr="000C6C40">
        <w:t>etelah tahu bahkan manusia terus bertanya lebih</w:t>
      </w:r>
      <w:r>
        <w:t xml:space="preserve"> jauh lagi, manusia bertanya Bagaimana</w:t>
      </w:r>
      <w:r w:rsidRPr="000C6C40">
        <w:t>?</w:t>
      </w:r>
      <w:r>
        <w:t>,</w:t>
      </w:r>
    </w:p>
    <w:p w:rsidR="00031390" w:rsidRDefault="00031390" w:rsidP="00031390">
      <w:pPr>
        <w:pStyle w:val="BodyText"/>
        <w:numPr>
          <w:ilvl w:val="0"/>
          <w:numId w:val="10"/>
        </w:numPr>
        <w:spacing w:before="0" w:beforeAutospacing="0" w:after="0" w:afterAutospacing="0" w:line="480" w:lineRule="auto"/>
        <w:ind w:left="360" w:right="351" w:hanging="270"/>
        <w:jc w:val="both"/>
      </w:pPr>
      <w:r>
        <w:t xml:space="preserve">Dan </w:t>
      </w:r>
      <w:r w:rsidRPr="000C6C40">
        <w:t>s</w:t>
      </w:r>
      <w:r>
        <w:t>eterusnya manusia akan bertanya mengapa</w:t>
      </w:r>
      <w:r w:rsidRPr="000C6C40">
        <w:t xml:space="preserve">? </w:t>
      </w:r>
    </w:p>
    <w:p w:rsidR="00031390" w:rsidRPr="000C6C40" w:rsidRDefault="00031390" w:rsidP="00031390">
      <w:pPr>
        <w:pStyle w:val="BodyText"/>
        <w:tabs>
          <w:tab w:val="left" w:pos="7902"/>
        </w:tabs>
        <w:spacing w:before="0" w:beforeAutospacing="0" w:after="0" w:afterAutospacing="0" w:line="480" w:lineRule="auto"/>
        <w:ind w:right="-18"/>
        <w:jc w:val="both"/>
      </w:pPr>
      <w:r>
        <w:t xml:space="preserve">       P</w:t>
      </w:r>
      <w:r w:rsidRPr="000C6C40">
        <w:t xml:space="preserve">ertanyaan-pertanyaan tersebut merupakan pisau-pisau untuk menoreh pengetahuan walaupun secara sederhana dan bersifat indrawi. Sementara mahluk lain dalam memenuhi kebutuhan dan kelangsungan hidupnya hanya mengandalkan naluriah (instink) belaka sementara Asimov menyebutnya </w:t>
      </w:r>
      <w:r w:rsidRPr="000C6C40">
        <w:rPr>
          <w:rStyle w:val="Emphasis"/>
          <w:rFonts w:eastAsiaTheme="majorEastAsia"/>
        </w:rPr>
        <w:t>idle curiosity</w:t>
      </w:r>
      <w:r w:rsidRPr="000C6C40">
        <w:t xml:space="preserve"> yang sifatnya tetap tidak berkembang sepanjang jaman contohnya sarang burung manyar mungkin yang tercanggih dibanding burung lainnya, tetapi sejak dulu sampai saat ini sarang bu</w:t>
      </w:r>
      <w:r>
        <w:t>rung manyar konstruksi dan motif</w:t>
      </w:r>
      <w:r w:rsidRPr="000C6C40">
        <w:t xml:space="preserve">nya tetap begitu saja, berbeda dengan manusia dulu pada zaman primitif manusia hidup digua-gua, </w:t>
      </w:r>
      <w:r w:rsidRPr="000C6C40">
        <w:lastRenderedPageBreak/>
        <w:t>berubah menjadi rumah sederhana, dengan ilmu dan teknologi manusia dapat membangun rumah-rumah modern pencakar langit, artinya manusia memiliki rasa ingin tah</w:t>
      </w:r>
      <w:r>
        <w:t>u yang berubah menjadi daya piki</w:t>
      </w:r>
      <w:r w:rsidRPr="000C6C40">
        <w:t xml:space="preserve">r yang dapat berkembang sepanjang jaman sesuai dengan kebutuhan dan keinginannya yang tidak pernah puas maka manusia terus berupaya mencari dan menemukan sesuatu yang dapat memudahkan dan menyenangkan dalam hidupnya. </w:t>
      </w:r>
    </w:p>
    <w:p w:rsidR="00031390" w:rsidRPr="009E4382" w:rsidRDefault="00031390" w:rsidP="00031390">
      <w:pPr>
        <w:tabs>
          <w:tab w:val="left" w:pos="540"/>
          <w:tab w:val="left" w:pos="7740"/>
        </w:tabs>
        <w:spacing w:after="0" w:line="480" w:lineRule="auto"/>
        <w:ind w:right="-18"/>
        <w:jc w:val="both"/>
        <w:rPr>
          <w:rFonts w:ascii="Times New Roman" w:hAnsi="Times New Roman"/>
          <w:sz w:val="24"/>
          <w:szCs w:val="24"/>
        </w:rPr>
      </w:pPr>
      <w:r>
        <w:rPr>
          <w:rFonts w:ascii="Times New Roman" w:hAnsi="Times New Roman" w:cs="Times New Roman"/>
          <w:sz w:val="24"/>
          <w:szCs w:val="24"/>
        </w:rPr>
        <w:t xml:space="preserve">       </w:t>
      </w:r>
      <w:r>
        <w:rPr>
          <w:rFonts w:ascii="Times New Roman" w:eastAsia="Times New Roman" w:hAnsi="Times New Roman"/>
          <w:sz w:val="24"/>
          <w:szCs w:val="24"/>
        </w:rPr>
        <w:t>Dari penjelasan di atas dapat disimpulkan bahwa sikap rasa ingin tahu adalah suatu sikap yang timbul karena adanya dorongan hal-hal baru dari dalam dirinya sendiri untuk lebih peduli pada objek yang ada di lingkungan sekitar kehidupan seseorang.</w:t>
      </w:r>
    </w:p>
    <w:p w:rsidR="00031390" w:rsidRPr="001B56E5" w:rsidRDefault="00031390" w:rsidP="00031390">
      <w:pPr>
        <w:tabs>
          <w:tab w:val="left" w:pos="720"/>
        </w:tabs>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Dilihat dari ciri-ciri rasa ingin tahu di atas, maka ciri-ciri rasa ingin tahu yang harus dimiliki siswa adalah rasa ingin tahu dalam proses belajar terutama pada subtema perubahan wujud benda dengan konsep operasi pembagian pecahan bentuk desimal. Siswa ketika belajar tentang operasi pembagian pecahan bentuk desimal, mereka banyak bertanya apa itu desimal, bagaimana cara perhitungan operasi pembagian pecahan bentuk desimal, mengapa perhitungannya dengan cara seperti itu, mengapa hasilnya jadi seperti itu, dan pertanyaan lainnya yang diajukan oleh siswa, sehingga dengan pertanyaan-pertanyaan itu dapat menumbuhkan sikap rasa ingin tahu yang tinggi yang akan mempengaruhi kepada proses belajar dan hasil belajar siswa.</w:t>
      </w:r>
    </w:p>
    <w:p w:rsidR="00031390" w:rsidRDefault="00031390" w:rsidP="00031390">
      <w:pPr>
        <w:tabs>
          <w:tab w:val="left" w:pos="0"/>
          <w:tab w:val="left" w:pos="540"/>
        </w:tabs>
        <w:spacing w:after="0" w:line="480" w:lineRule="auto"/>
        <w:ind w:right="72"/>
        <w:jc w:val="both"/>
        <w:rPr>
          <w:rFonts w:ascii="Times New Roman" w:hAnsi="Times New Roman"/>
          <w:sz w:val="24"/>
          <w:szCs w:val="24"/>
        </w:rPr>
      </w:pPr>
      <w:r>
        <w:rPr>
          <w:rFonts w:ascii="Times New Roman" w:hAnsi="Times New Roman"/>
          <w:sz w:val="24"/>
          <w:szCs w:val="24"/>
        </w:rPr>
        <w:t xml:space="preserve">       Dari rasa ingin tahu siswa yang begitu tinggi pada suatu konsep materi pelajaran baru yang akan diterima siswa, siswa pun akan selalu berusaha </w:t>
      </w:r>
      <w:r>
        <w:rPr>
          <w:rFonts w:ascii="Times New Roman" w:hAnsi="Times New Roman"/>
          <w:sz w:val="24"/>
          <w:szCs w:val="24"/>
        </w:rPr>
        <w:lastRenderedPageBreak/>
        <w:t xml:space="preserve">bertanya dan mencari informasi baru tentang apa yang akan dipelajari sehingga akan menghasilkan suatu hal-hal baru dari bertanya dan mencari informasi atau hal-hal baru yang diterima dari proses pembelajaran di sekolah, dan membandingkan apakah hal-hal baru itu mempunyai persamaan atau perbedaan yang pada akhirnya akan memperoleh cara-cara belajar yang tidak membosankan, banyak cara perhitungannya, dan kreatif dalam pemecahan masalahnya khususnya dalam cara perhitungan operasi pembagian pecahan bentuk desimal. Sehingga terdapat definisi </w:t>
      </w:r>
      <w:r w:rsidRPr="003C3659">
        <w:rPr>
          <w:rFonts w:ascii="Times New Roman" w:hAnsi="Times New Roman"/>
          <w:sz w:val="24"/>
          <w:szCs w:val="24"/>
        </w:rPr>
        <w:t>Menurut kamus besa</w:t>
      </w:r>
      <w:r>
        <w:rPr>
          <w:rFonts w:ascii="Times New Roman" w:hAnsi="Times New Roman"/>
          <w:sz w:val="24"/>
          <w:szCs w:val="24"/>
        </w:rPr>
        <w:t xml:space="preserve">r bahasa Indonesia, “kreatif diartikan </w:t>
      </w:r>
      <w:r w:rsidRPr="003C3659">
        <w:rPr>
          <w:rFonts w:ascii="Times New Roman" w:hAnsi="Times New Roman"/>
          <w:sz w:val="24"/>
          <w:szCs w:val="24"/>
        </w:rPr>
        <w:t>memiliki daya cipta atau memiliki kemampu</w:t>
      </w:r>
      <w:r>
        <w:rPr>
          <w:rFonts w:ascii="Times New Roman" w:hAnsi="Times New Roman"/>
          <w:sz w:val="24"/>
          <w:szCs w:val="24"/>
        </w:rPr>
        <w:t>an untuk menciptakan". Menurut Munandar, U</w:t>
      </w:r>
      <w:r w:rsidRPr="003C3659">
        <w:rPr>
          <w:rFonts w:ascii="Times New Roman" w:hAnsi="Times New Roman"/>
          <w:sz w:val="24"/>
          <w:szCs w:val="24"/>
        </w:rPr>
        <w:t>tami (1999</w:t>
      </w:r>
      <w:r w:rsidR="00831F23">
        <w:rPr>
          <w:rFonts w:ascii="Times New Roman" w:hAnsi="Times New Roman"/>
          <w:sz w:val="24"/>
          <w:szCs w:val="24"/>
        </w:rPr>
        <w:t>:13</w:t>
      </w:r>
      <w:r w:rsidRPr="003C3659">
        <w:rPr>
          <w:rFonts w:ascii="Times New Roman" w:hAnsi="Times New Roman"/>
          <w:sz w:val="24"/>
          <w:szCs w:val="24"/>
        </w:rPr>
        <w:t>)</w:t>
      </w:r>
      <w:r>
        <w:rPr>
          <w:rFonts w:ascii="Times New Roman" w:hAnsi="Times New Roman"/>
          <w:sz w:val="24"/>
          <w:szCs w:val="24"/>
        </w:rPr>
        <w:t xml:space="preserve"> “</w:t>
      </w:r>
      <w:r w:rsidRPr="003C3659">
        <w:rPr>
          <w:rFonts w:ascii="Times New Roman" w:hAnsi="Times New Roman"/>
          <w:sz w:val="24"/>
          <w:szCs w:val="24"/>
        </w:rPr>
        <w:t>kreatif adalah menemukan, menggabungkan, membangun, mengarang, mendesain, merancang, mengubah ataupun menambah</w:t>
      </w:r>
      <w:r>
        <w:rPr>
          <w:rFonts w:ascii="Times New Roman" w:hAnsi="Times New Roman"/>
          <w:sz w:val="24"/>
          <w:szCs w:val="24"/>
        </w:rPr>
        <w:t>”</w:t>
      </w:r>
      <w:r w:rsidRPr="003C3659">
        <w:rPr>
          <w:rFonts w:ascii="Times New Roman" w:hAnsi="Times New Roman"/>
          <w:sz w:val="24"/>
          <w:szCs w:val="24"/>
        </w:rPr>
        <w:t>.</w:t>
      </w:r>
    </w:p>
    <w:p w:rsidR="00031390" w:rsidRPr="00C6075C" w:rsidRDefault="00031390" w:rsidP="00031390">
      <w:pPr>
        <w:tabs>
          <w:tab w:val="left" w:pos="450"/>
          <w:tab w:val="left" w:pos="540"/>
          <w:tab w:val="left" w:pos="7902"/>
        </w:tabs>
        <w:spacing w:after="0" w:line="480" w:lineRule="auto"/>
        <w:ind w:right="-18"/>
        <w:jc w:val="both"/>
        <w:rPr>
          <w:rFonts w:ascii="Times New Roman" w:hAnsi="Times New Roman"/>
          <w:b/>
          <w:sz w:val="24"/>
          <w:szCs w:val="24"/>
        </w:rPr>
      </w:pPr>
      <w:r>
        <w:rPr>
          <w:rFonts w:ascii="Times New Roman" w:hAnsi="Times New Roman"/>
          <w:sz w:val="24"/>
          <w:szCs w:val="24"/>
        </w:rPr>
        <w:t xml:space="preserve">       Santrock (2010:38), berpendapat bahwa “kreativitas adalah kemampuan untuk </w:t>
      </w:r>
      <w:r w:rsidRPr="003C3659">
        <w:rPr>
          <w:rFonts w:ascii="Times New Roman" w:hAnsi="Times New Roman"/>
          <w:sz w:val="24"/>
          <w:szCs w:val="24"/>
        </w:rPr>
        <w:t>memikirkan sesuatu dengan cara-cara yang baru dan tidak biasa dan melahirkan suatu solusi yang</w:t>
      </w:r>
      <w:r>
        <w:rPr>
          <w:rFonts w:ascii="Times New Roman" w:hAnsi="Times New Roman"/>
          <w:sz w:val="24"/>
          <w:szCs w:val="24"/>
        </w:rPr>
        <w:t xml:space="preserve"> unik terhadap masalah-masalah yang dihadapi”. Jamaris (2010:38) kreativitas memiliki ciri-ciri </w:t>
      </w:r>
      <w:r w:rsidRPr="00D912CB">
        <w:rPr>
          <w:rFonts w:ascii="Times New Roman" w:hAnsi="Times New Roman"/>
          <w:i/>
          <w:sz w:val="24"/>
          <w:szCs w:val="24"/>
        </w:rPr>
        <w:t>non-aptitude</w:t>
      </w:r>
      <w:r>
        <w:rPr>
          <w:rFonts w:ascii="Times New Roman" w:hAnsi="Times New Roman"/>
          <w:sz w:val="24"/>
          <w:szCs w:val="24"/>
        </w:rPr>
        <w:t xml:space="preserve"> seperti rasa ingin tahu, senang mengajukan pertanyaan, dan selalu ingin mencari pengalaman-pengalaman baru Selanjutnya, kreativitas berhubungan juga dengan proses berpikir yang dilakukan oleh seseorang dalam hal ini kemampuan berpikir menyebar </w:t>
      </w:r>
      <w:r w:rsidRPr="005F7E9E">
        <w:rPr>
          <w:rFonts w:ascii="Times New Roman" w:hAnsi="Times New Roman"/>
          <w:i/>
          <w:sz w:val="24"/>
          <w:szCs w:val="24"/>
        </w:rPr>
        <w:t>(divergent thinking)</w:t>
      </w:r>
      <w:r>
        <w:rPr>
          <w:rFonts w:ascii="Times New Roman" w:hAnsi="Times New Roman"/>
          <w:sz w:val="24"/>
          <w:szCs w:val="24"/>
        </w:rPr>
        <w:t xml:space="preserve"> dan bukan berpikir yang menyempit </w:t>
      </w:r>
      <w:r w:rsidRPr="005F7E9E">
        <w:rPr>
          <w:rFonts w:ascii="Times New Roman" w:hAnsi="Times New Roman"/>
          <w:i/>
          <w:sz w:val="24"/>
          <w:szCs w:val="24"/>
        </w:rPr>
        <w:t>(convergent thinking)</w:t>
      </w:r>
      <w:r>
        <w:rPr>
          <w:rFonts w:ascii="Times New Roman" w:hAnsi="Times New Roman"/>
          <w:sz w:val="24"/>
          <w:szCs w:val="24"/>
        </w:rPr>
        <w:t xml:space="preserve">. </w:t>
      </w:r>
    </w:p>
    <w:p w:rsidR="00031390" w:rsidRDefault="00031390" w:rsidP="00031390">
      <w:pPr>
        <w:pStyle w:val="ListParagraph"/>
        <w:tabs>
          <w:tab w:val="left" w:pos="540"/>
        </w:tabs>
        <w:spacing w:after="0" w:line="480" w:lineRule="auto"/>
        <w:ind w:left="0" w:right="-18"/>
        <w:jc w:val="both"/>
        <w:rPr>
          <w:rFonts w:ascii="Times New Roman" w:hAnsi="Times New Roman"/>
          <w:sz w:val="24"/>
          <w:szCs w:val="24"/>
        </w:rPr>
      </w:pPr>
      <w:r>
        <w:rPr>
          <w:rFonts w:ascii="Times New Roman" w:hAnsi="Times New Roman"/>
          <w:sz w:val="24"/>
          <w:szCs w:val="24"/>
        </w:rPr>
        <w:lastRenderedPageBreak/>
        <w:t xml:space="preserve">       Mayesty (2010:38), menyatakan </w:t>
      </w:r>
      <w:r w:rsidR="00CC0D8D">
        <w:rPr>
          <w:rFonts w:ascii="Times New Roman" w:hAnsi="Times New Roman"/>
          <w:sz w:val="24"/>
          <w:szCs w:val="24"/>
        </w:rPr>
        <w:t>“</w:t>
      </w:r>
      <w:r>
        <w:rPr>
          <w:rFonts w:ascii="Times New Roman" w:hAnsi="Times New Roman"/>
          <w:sz w:val="24"/>
          <w:szCs w:val="24"/>
        </w:rPr>
        <w:t>bahwa anak-anak secara alamiah pada dasarnya kreatif, ini berarti bahwa apa yang mereka lakukan adalah unik dan berguna bagi diri mereka sendiri bahkan juga berguna bagi orang lain</w:t>
      </w:r>
      <w:r w:rsidR="00CC0D8D">
        <w:rPr>
          <w:rFonts w:ascii="Times New Roman" w:hAnsi="Times New Roman"/>
          <w:sz w:val="24"/>
          <w:szCs w:val="24"/>
        </w:rPr>
        <w:t>”</w:t>
      </w:r>
      <w:r>
        <w:rPr>
          <w:rFonts w:ascii="Times New Roman" w:hAnsi="Times New Roman"/>
          <w:sz w:val="24"/>
          <w:szCs w:val="24"/>
        </w:rPr>
        <w:t>. Anak-anak secara alami adalah sosok yang kreatif, umumnya mereka mengeksplorasi dunia ini dengan ide-ide yang cemerlang dan bahkan menggunakan apa yang mereka lihat dengan cara-cara yang alami dan asli.</w:t>
      </w:r>
    </w:p>
    <w:p w:rsidR="00031390" w:rsidRDefault="00031390" w:rsidP="00031390">
      <w:pPr>
        <w:spacing w:after="0" w:line="240" w:lineRule="auto"/>
        <w:ind w:right="72"/>
        <w:jc w:val="both"/>
        <w:rPr>
          <w:rFonts w:ascii="Times New Roman" w:hAnsi="Times New Roman"/>
          <w:sz w:val="24"/>
          <w:szCs w:val="24"/>
        </w:rPr>
      </w:pPr>
      <w:r w:rsidRPr="00C51A93">
        <w:rPr>
          <w:rFonts w:ascii="Times New Roman" w:hAnsi="Times New Roman"/>
          <w:sz w:val="24"/>
          <w:szCs w:val="24"/>
        </w:rPr>
        <w:t>Rhodes dalam Munandar (</w:t>
      </w:r>
      <w:r>
        <w:rPr>
          <w:rFonts w:ascii="Times New Roman" w:hAnsi="Times New Roman"/>
          <w:sz w:val="24"/>
          <w:szCs w:val="24"/>
        </w:rPr>
        <w:t>2010</w:t>
      </w:r>
      <w:r w:rsidRPr="00C51A93">
        <w:rPr>
          <w:rFonts w:ascii="Times New Roman" w:hAnsi="Times New Roman"/>
          <w:sz w:val="24"/>
          <w:szCs w:val="24"/>
        </w:rPr>
        <w:t>:</w:t>
      </w:r>
      <w:r>
        <w:rPr>
          <w:rFonts w:ascii="Times New Roman" w:hAnsi="Times New Roman"/>
          <w:sz w:val="24"/>
          <w:szCs w:val="24"/>
        </w:rPr>
        <w:t>39</w:t>
      </w:r>
      <w:r w:rsidRPr="00C51A93">
        <w:rPr>
          <w:rFonts w:ascii="Times New Roman" w:hAnsi="Times New Roman"/>
          <w:sz w:val="24"/>
          <w:szCs w:val="24"/>
        </w:rPr>
        <w:t>), menjelaskan bahwa</w:t>
      </w:r>
      <w:r>
        <w:rPr>
          <w:rFonts w:ascii="Times New Roman" w:hAnsi="Times New Roman"/>
          <w:sz w:val="24"/>
          <w:szCs w:val="24"/>
        </w:rPr>
        <w:t xml:space="preserve">: </w:t>
      </w:r>
    </w:p>
    <w:p w:rsidR="00031390" w:rsidRDefault="00CC0D8D" w:rsidP="00EC3A10">
      <w:pPr>
        <w:tabs>
          <w:tab w:val="left" w:pos="90"/>
        </w:tabs>
        <w:spacing w:after="0" w:line="240" w:lineRule="auto"/>
        <w:ind w:left="450" w:right="72" w:hanging="450"/>
        <w:jc w:val="both"/>
        <w:rPr>
          <w:rFonts w:ascii="Times New Roman" w:hAnsi="Times New Roman"/>
          <w:sz w:val="24"/>
          <w:szCs w:val="24"/>
        </w:rPr>
      </w:pPr>
      <w:r>
        <w:rPr>
          <w:rFonts w:ascii="Times New Roman" w:hAnsi="Times New Roman"/>
          <w:sz w:val="24"/>
          <w:szCs w:val="24"/>
        </w:rPr>
        <w:t xml:space="preserve">       </w:t>
      </w:r>
      <w:r w:rsidR="00031390">
        <w:rPr>
          <w:rFonts w:ascii="Times New Roman" w:hAnsi="Times New Roman"/>
          <w:sz w:val="24"/>
          <w:szCs w:val="24"/>
        </w:rPr>
        <w:t>P</w:t>
      </w:r>
      <w:r w:rsidR="00031390" w:rsidRPr="00C51A93">
        <w:rPr>
          <w:rFonts w:ascii="Times New Roman" w:hAnsi="Times New Roman"/>
          <w:sz w:val="24"/>
          <w:szCs w:val="24"/>
        </w:rPr>
        <w:t xml:space="preserve">engembangan  kreativitas pada diri seseorang dapat dilakukan melalui pendekatan 4P, yaitu </w:t>
      </w:r>
      <w:r w:rsidR="00031390" w:rsidRPr="00C51A93">
        <w:rPr>
          <w:rFonts w:ascii="Times New Roman" w:hAnsi="Times New Roman"/>
          <w:b/>
          <w:i/>
          <w:sz w:val="24"/>
          <w:szCs w:val="24"/>
        </w:rPr>
        <w:t>Person</w:t>
      </w:r>
      <w:r w:rsidR="00031390" w:rsidRPr="00C51A93">
        <w:rPr>
          <w:rFonts w:ascii="Times New Roman" w:hAnsi="Times New Roman"/>
          <w:sz w:val="24"/>
          <w:szCs w:val="24"/>
        </w:rPr>
        <w:t xml:space="preserve"> (pribadi), dimana tindakan kreatif muncul dari keunikan keseluruhan kepribadian dalam interaksi dengan lingkungan; </w:t>
      </w:r>
      <w:r w:rsidR="00031390" w:rsidRPr="00C51A93">
        <w:rPr>
          <w:rFonts w:ascii="Times New Roman" w:hAnsi="Times New Roman"/>
          <w:b/>
          <w:i/>
          <w:sz w:val="24"/>
          <w:szCs w:val="24"/>
        </w:rPr>
        <w:t>Process</w:t>
      </w:r>
      <w:r w:rsidR="00031390" w:rsidRPr="00C51A93">
        <w:rPr>
          <w:rFonts w:ascii="Times New Roman" w:hAnsi="Times New Roman"/>
          <w:sz w:val="24"/>
          <w:szCs w:val="24"/>
        </w:rPr>
        <w:t xml:space="preserve"> (proses), dimana langkah-langkah proses kreatif dimulai dari tahap persiapan, inkubasi, iluminasi, dan verifikasi; </w:t>
      </w:r>
      <w:r w:rsidR="00031390" w:rsidRPr="00C51A93">
        <w:rPr>
          <w:rFonts w:ascii="Times New Roman" w:hAnsi="Times New Roman"/>
          <w:b/>
          <w:i/>
          <w:sz w:val="24"/>
          <w:szCs w:val="24"/>
        </w:rPr>
        <w:t>Press</w:t>
      </w:r>
      <w:r w:rsidR="00031390" w:rsidRPr="00C51A93">
        <w:rPr>
          <w:rFonts w:ascii="Times New Roman" w:hAnsi="Times New Roman"/>
          <w:sz w:val="24"/>
          <w:szCs w:val="24"/>
        </w:rPr>
        <w:t xml:space="preserve"> (dorongan), berupa dorongan internal dan eksternal dari lingkungan sosial dan psikologis; dan </w:t>
      </w:r>
      <w:r w:rsidR="00031390" w:rsidRPr="00C51A93">
        <w:rPr>
          <w:rFonts w:ascii="Times New Roman" w:hAnsi="Times New Roman"/>
          <w:b/>
          <w:i/>
          <w:sz w:val="24"/>
          <w:szCs w:val="24"/>
        </w:rPr>
        <w:t>Product</w:t>
      </w:r>
      <w:r w:rsidR="00031390" w:rsidRPr="00C51A93">
        <w:rPr>
          <w:rFonts w:ascii="Times New Roman" w:hAnsi="Times New Roman"/>
          <w:sz w:val="24"/>
          <w:szCs w:val="24"/>
        </w:rPr>
        <w:t xml:space="preserve"> (hasil akhir) yang ditandai dengan orisinalitas, kebaruan, kebermaknaan, dan teramati. Berkaitan dengan pendekatan tersebut, diyakini bahwa pribadi kreatif yang melibatkan diri dalam proses kreatif dan dengan dukungan </w:t>
      </w:r>
      <w:r w:rsidR="00031390" w:rsidRPr="00C51A93">
        <w:rPr>
          <w:rFonts w:ascii="Times New Roman" w:hAnsi="Times New Roman"/>
          <w:i/>
          <w:sz w:val="24"/>
          <w:szCs w:val="24"/>
        </w:rPr>
        <w:t>(press)</w:t>
      </w:r>
      <w:r w:rsidR="00031390" w:rsidRPr="00C51A93">
        <w:rPr>
          <w:rFonts w:ascii="Times New Roman" w:hAnsi="Times New Roman"/>
          <w:sz w:val="24"/>
          <w:szCs w:val="24"/>
        </w:rPr>
        <w:t xml:space="preserve"> dari lingkungan akan menghasilkan produk kreatif.</w:t>
      </w:r>
    </w:p>
    <w:p w:rsidR="00EC3A10" w:rsidRDefault="00EC3A10" w:rsidP="00EC3A10">
      <w:pPr>
        <w:tabs>
          <w:tab w:val="left" w:pos="90"/>
        </w:tabs>
        <w:spacing w:after="0" w:line="240" w:lineRule="auto"/>
        <w:ind w:right="72"/>
        <w:jc w:val="both"/>
        <w:rPr>
          <w:rFonts w:ascii="Times New Roman" w:hAnsi="Times New Roman"/>
          <w:sz w:val="24"/>
          <w:szCs w:val="24"/>
        </w:rPr>
      </w:pPr>
    </w:p>
    <w:p w:rsidR="00031390" w:rsidRDefault="00031390" w:rsidP="00031390">
      <w:pPr>
        <w:tabs>
          <w:tab w:val="left" w:pos="90"/>
          <w:tab w:val="left" w:pos="810"/>
          <w:tab w:val="left" w:pos="7830"/>
        </w:tabs>
        <w:spacing w:after="0" w:line="480" w:lineRule="auto"/>
        <w:ind w:right="72"/>
        <w:jc w:val="both"/>
        <w:rPr>
          <w:rFonts w:ascii="Times New Roman" w:hAnsi="Times New Roman"/>
          <w:sz w:val="24"/>
          <w:szCs w:val="24"/>
        </w:rPr>
      </w:pPr>
      <w:r>
        <w:rPr>
          <w:rFonts w:ascii="Times New Roman" w:hAnsi="Times New Roman"/>
          <w:sz w:val="24"/>
          <w:szCs w:val="24"/>
        </w:rPr>
        <w:t xml:space="preserve">       Dari pengertian kreatif yang dijabarkan oleh beberapa para ahli dan sumber, dapat disimpulkan bahwa kreatif adalah </w:t>
      </w:r>
      <w:r w:rsidRPr="00192019">
        <w:rPr>
          <w:rFonts w:ascii="Times New Roman" w:eastAsia="Times New Roman" w:hAnsi="Times New Roman"/>
          <w:sz w:val="24"/>
          <w:szCs w:val="24"/>
        </w:rPr>
        <w:t>suatu kemampuan untuk menyelesaikan masalah yang member</w:t>
      </w:r>
      <w:r>
        <w:rPr>
          <w:rFonts w:ascii="Times New Roman" w:eastAsia="Times New Roman" w:hAnsi="Times New Roman"/>
          <w:sz w:val="24"/>
          <w:szCs w:val="24"/>
        </w:rPr>
        <w:t>i</w:t>
      </w:r>
      <w:r w:rsidRPr="00192019">
        <w:rPr>
          <w:rFonts w:ascii="Times New Roman" w:eastAsia="Times New Roman" w:hAnsi="Times New Roman"/>
          <w:sz w:val="24"/>
          <w:szCs w:val="24"/>
        </w:rPr>
        <w:t xml:space="preserve"> kesempatan individu untuk menciptakan ide-ide asli/adaptif fungsi kegunaannya secara penuh untuk berkembang</w:t>
      </w:r>
      <w:r>
        <w:rPr>
          <w:rFonts w:ascii="Times New Roman" w:eastAsia="Times New Roman" w:hAnsi="Times New Roman"/>
          <w:sz w:val="24"/>
          <w:szCs w:val="24"/>
        </w:rPr>
        <w:t>.</w:t>
      </w:r>
    </w:p>
    <w:p w:rsidR="00031390" w:rsidRPr="008339E1" w:rsidRDefault="00031390" w:rsidP="00031390">
      <w:pPr>
        <w:pStyle w:val="NormalWeb"/>
        <w:tabs>
          <w:tab w:val="left" w:pos="7830"/>
        </w:tabs>
        <w:spacing w:before="0" w:beforeAutospacing="0" w:after="0" w:afterAutospacing="0" w:line="480" w:lineRule="auto"/>
        <w:ind w:right="72"/>
        <w:jc w:val="both"/>
      </w:pPr>
      <w:r>
        <w:t xml:space="preserve">       </w:t>
      </w:r>
      <w:r w:rsidRPr="008339E1">
        <w:t>Sound (1975) dalam Slameto (2004 : 147-148) menyatakan bahwa individu dengan potensi kreatif dapat dikenal melalui penga</w:t>
      </w:r>
      <w:r>
        <w:t>matan ciri-ciri sebagai berikut</w:t>
      </w:r>
      <w:r w:rsidRPr="008339E1">
        <w:t>:</w:t>
      </w:r>
    </w:p>
    <w:p w:rsidR="00031390" w:rsidRPr="008339E1" w:rsidRDefault="00031390" w:rsidP="00031390">
      <w:pPr>
        <w:numPr>
          <w:ilvl w:val="0"/>
          <w:numId w:val="11"/>
        </w:numPr>
        <w:spacing w:after="0"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Hasrat keingintahuan yang cukup besar</w:t>
      </w:r>
    </w:p>
    <w:p w:rsidR="00031390" w:rsidRPr="008339E1" w:rsidRDefault="00031390" w:rsidP="00031390">
      <w:pPr>
        <w:numPr>
          <w:ilvl w:val="0"/>
          <w:numId w:val="11"/>
        </w:numPr>
        <w:spacing w:after="0"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Bersifat terbuka terhadap pengalaman baru</w:t>
      </w:r>
    </w:p>
    <w:p w:rsidR="00031390" w:rsidRPr="008339E1" w:rsidRDefault="00031390" w:rsidP="00031390">
      <w:pPr>
        <w:numPr>
          <w:ilvl w:val="0"/>
          <w:numId w:val="11"/>
        </w:numPr>
        <w:spacing w:after="0"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lastRenderedPageBreak/>
        <w:t>Panjang akal</w:t>
      </w:r>
    </w:p>
    <w:p w:rsidR="00031390" w:rsidRPr="008339E1" w:rsidRDefault="00031390" w:rsidP="00031390">
      <w:pPr>
        <w:numPr>
          <w:ilvl w:val="0"/>
          <w:numId w:val="11"/>
        </w:numPr>
        <w:spacing w:after="0"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Keingintahuan untuk menemukan dan meneliti</w:t>
      </w:r>
    </w:p>
    <w:p w:rsidR="00031390" w:rsidRPr="008339E1" w:rsidRDefault="00031390" w:rsidP="00031390">
      <w:pPr>
        <w:numPr>
          <w:ilvl w:val="0"/>
          <w:numId w:val="11"/>
        </w:numPr>
        <w:spacing w:before="100" w:beforeAutospacing="1" w:after="100" w:afterAutospacing="1"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Cenderung lebih menyukai tugas yang berat dan sulit</w:t>
      </w:r>
    </w:p>
    <w:p w:rsidR="00031390" w:rsidRPr="008339E1" w:rsidRDefault="00031390" w:rsidP="00031390">
      <w:pPr>
        <w:numPr>
          <w:ilvl w:val="0"/>
          <w:numId w:val="11"/>
        </w:numPr>
        <w:spacing w:before="100" w:beforeAutospacing="1" w:after="100" w:afterAutospacing="1"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Cenderung mencari jawaban yang luas dan memuaskan</w:t>
      </w:r>
    </w:p>
    <w:p w:rsidR="00031390" w:rsidRPr="008339E1" w:rsidRDefault="00031390" w:rsidP="00031390">
      <w:pPr>
        <w:numPr>
          <w:ilvl w:val="0"/>
          <w:numId w:val="11"/>
        </w:numPr>
        <w:spacing w:before="100" w:beforeAutospacing="1" w:after="100" w:afterAutospacing="1"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Memiliki dedikasi bergairah serta aktif dalam melaksanakan tugas</w:t>
      </w:r>
    </w:p>
    <w:p w:rsidR="00031390" w:rsidRPr="008339E1" w:rsidRDefault="00031390" w:rsidP="00031390">
      <w:pPr>
        <w:numPr>
          <w:ilvl w:val="0"/>
          <w:numId w:val="11"/>
        </w:numPr>
        <w:spacing w:before="100" w:beforeAutospacing="1" w:after="100" w:afterAutospacing="1"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Berfikir fleksibel</w:t>
      </w:r>
    </w:p>
    <w:p w:rsidR="00031390" w:rsidRPr="008339E1" w:rsidRDefault="00031390" w:rsidP="00031390">
      <w:pPr>
        <w:numPr>
          <w:ilvl w:val="0"/>
          <w:numId w:val="11"/>
        </w:numPr>
        <w:spacing w:before="100" w:beforeAutospacing="1" w:after="100" w:afterAutospacing="1"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Menanggapi pertanyaan yang diajukan serta cenderung memberi jawaban lebih banyak</w:t>
      </w:r>
    </w:p>
    <w:p w:rsidR="00031390" w:rsidRPr="008339E1" w:rsidRDefault="00031390" w:rsidP="00031390">
      <w:pPr>
        <w:numPr>
          <w:ilvl w:val="0"/>
          <w:numId w:val="11"/>
        </w:numPr>
        <w:spacing w:before="100" w:beforeAutospacing="1" w:after="100" w:afterAutospacing="1"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Kemampuan membuat analisis dan sintesis</w:t>
      </w:r>
    </w:p>
    <w:p w:rsidR="00031390" w:rsidRPr="008339E1" w:rsidRDefault="00031390" w:rsidP="00031390">
      <w:pPr>
        <w:numPr>
          <w:ilvl w:val="0"/>
          <w:numId w:val="11"/>
        </w:numPr>
        <w:spacing w:before="100" w:beforeAutospacing="1" w:after="100" w:afterAutospacing="1"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Memiliki semangat bertanya serta meneliti</w:t>
      </w:r>
    </w:p>
    <w:p w:rsidR="00031390" w:rsidRPr="008339E1" w:rsidRDefault="00031390" w:rsidP="00031390">
      <w:pPr>
        <w:numPr>
          <w:ilvl w:val="0"/>
          <w:numId w:val="11"/>
        </w:numPr>
        <w:spacing w:before="100" w:beforeAutospacing="1" w:after="100" w:afterAutospacing="1"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Memiliki daya abstraksi yang cukup baik</w:t>
      </w:r>
    </w:p>
    <w:p w:rsidR="00031390" w:rsidRDefault="00031390" w:rsidP="00031390">
      <w:pPr>
        <w:numPr>
          <w:ilvl w:val="0"/>
          <w:numId w:val="11"/>
        </w:numPr>
        <w:spacing w:after="0" w:line="480" w:lineRule="auto"/>
        <w:ind w:left="540" w:right="-18"/>
        <w:jc w:val="both"/>
        <w:rPr>
          <w:rFonts w:ascii="Times New Roman" w:hAnsi="Times New Roman" w:cs="Times New Roman"/>
          <w:sz w:val="24"/>
          <w:szCs w:val="24"/>
        </w:rPr>
      </w:pPr>
      <w:r w:rsidRPr="008339E1">
        <w:rPr>
          <w:rFonts w:ascii="Times New Roman" w:hAnsi="Times New Roman" w:cs="Times New Roman"/>
          <w:sz w:val="24"/>
          <w:szCs w:val="24"/>
        </w:rPr>
        <w:t>Memili</w:t>
      </w:r>
      <w:r>
        <w:rPr>
          <w:rFonts w:ascii="Times New Roman" w:hAnsi="Times New Roman" w:cs="Times New Roman"/>
          <w:sz w:val="24"/>
          <w:szCs w:val="24"/>
        </w:rPr>
        <w:t>k</w:t>
      </w:r>
      <w:r w:rsidRPr="008339E1">
        <w:rPr>
          <w:rFonts w:ascii="Times New Roman" w:hAnsi="Times New Roman" w:cs="Times New Roman"/>
          <w:sz w:val="24"/>
          <w:szCs w:val="24"/>
        </w:rPr>
        <w:t>i latar belakang membaca yang cukup luas</w:t>
      </w:r>
      <w:r>
        <w:rPr>
          <w:rFonts w:ascii="Times New Roman" w:hAnsi="Times New Roman" w:cs="Times New Roman"/>
          <w:sz w:val="24"/>
          <w:szCs w:val="24"/>
        </w:rPr>
        <w:t>.</w:t>
      </w:r>
    </w:p>
    <w:p w:rsidR="00031390" w:rsidRDefault="00031390" w:rsidP="00031390">
      <w:pPr>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Dilihat dari ciri-ciri individu atau siswa kreatif di atas, dapat diambil batasan ciri-ciri siswa kreatif untuk penelitian ini adalah sebagai berikut:</w:t>
      </w:r>
    </w:p>
    <w:p w:rsidR="00031390" w:rsidRDefault="00031390" w:rsidP="00031390">
      <w:pPr>
        <w:pStyle w:val="ListParagraph"/>
        <w:numPr>
          <w:ilvl w:val="0"/>
          <w:numId w:val="13"/>
        </w:numPr>
        <w:tabs>
          <w:tab w:val="left" w:pos="810"/>
          <w:tab w:val="left" w:pos="900"/>
        </w:tabs>
        <w:spacing w:after="0" w:line="480" w:lineRule="auto"/>
        <w:ind w:left="540" w:right="-18"/>
        <w:jc w:val="both"/>
        <w:rPr>
          <w:rFonts w:ascii="Times New Roman" w:hAnsi="Times New Roman"/>
          <w:sz w:val="24"/>
          <w:szCs w:val="24"/>
        </w:rPr>
      </w:pPr>
      <w:r w:rsidRPr="00EE34A5">
        <w:rPr>
          <w:rFonts w:ascii="Times New Roman" w:hAnsi="Times New Roman"/>
          <w:sz w:val="24"/>
          <w:szCs w:val="24"/>
        </w:rPr>
        <w:t>Hasrat keingintahuan yang cukup besar</w:t>
      </w:r>
    </w:p>
    <w:p w:rsidR="00031390" w:rsidRDefault="00031390" w:rsidP="00031390">
      <w:pPr>
        <w:pStyle w:val="ListParagraph"/>
        <w:numPr>
          <w:ilvl w:val="0"/>
          <w:numId w:val="13"/>
        </w:numPr>
        <w:tabs>
          <w:tab w:val="left" w:pos="810"/>
          <w:tab w:val="left" w:pos="900"/>
        </w:tabs>
        <w:spacing w:after="0" w:line="480" w:lineRule="auto"/>
        <w:ind w:left="540" w:right="-18"/>
        <w:jc w:val="both"/>
        <w:rPr>
          <w:rFonts w:ascii="Times New Roman" w:hAnsi="Times New Roman"/>
          <w:sz w:val="24"/>
          <w:szCs w:val="24"/>
        </w:rPr>
      </w:pPr>
      <w:r w:rsidRPr="00EE34A5">
        <w:rPr>
          <w:rFonts w:ascii="Times New Roman" w:hAnsi="Times New Roman"/>
          <w:sz w:val="24"/>
          <w:szCs w:val="24"/>
        </w:rPr>
        <w:t>Bersifat terbuka terhadap pengalaman baru</w:t>
      </w:r>
    </w:p>
    <w:p w:rsidR="00031390" w:rsidRDefault="00031390" w:rsidP="00031390">
      <w:pPr>
        <w:pStyle w:val="ListParagraph"/>
        <w:numPr>
          <w:ilvl w:val="0"/>
          <w:numId w:val="13"/>
        </w:numPr>
        <w:tabs>
          <w:tab w:val="left" w:pos="810"/>
          <w:tab w:val="left" w:pos="900"/>
        </w:tabs>
        <w:spacing w:before="100" w:beforeAutospacing="1" w:after="100" w:afterAutospacing="1" w:line="480" w:lineRule="auto"/>
        <w:ind w:left="540" w:right="-18"/>
        <w:jc w:val="both"/>
        <w:rPr>
          <w:rFonts w:ascii="Times New Roman" w:hAnsi="Times New Roman"/>
          <w:sz w:val="24"/>
          <w:szCs w:val="24"/>
        </w:rPr>
      </w:pPr>
      <w:r w:rsidRPr="00EE34A5">
        <w:rPr>
          <w:rFonts w:ascii="Times New Roman" w:hAnsi="Times New Roman"/>
          <w:sz w:val="24"/>
          <w:szCs w:val="24"/>
        </w:rPr>
        <w:t>Panjang akal</w:t>
      </w:r>
    </w:p>
    <w:p w:rsidR="00031390" w:rsidRDefault="00031390" w:rsidP="00031390">
      <w:pPr>
        <w:pStyle w:val="ListParagraph"/>
        <w:numPr>
          <w:ilvl w:val="0"/>
          <w:numId w:val="13"/>
        </w:numPr>
        <w:tabs>
          <w:tab w:val="left" w:pos="810"/>
          <w:tab w:val="left" w:pos="900"/>
        </w:tabs>
        <w:spacing w:before="100" w:beforeAutospacing="1" w:after="100" w:afterAutospacing="1" w:line="480" w:lineRule="auto"/>
        <w:ind w:left="540" w:right="-18"/>
        <w:jc w:val="both"/>
        <w:rPr>
          <w:rFonts w:ascii="Times New Roman" w:hAnsi="Times New Roman"/>
          <w:sz w:val="24"/>
          <w:szCs w:val="24"/>
        </w:rPr>
      </w:pPr>
      <w:r w:rsidRPr="00EE34A5">
        <w:rPr>
          <w:rFonts w:ascii="Times New Roman" w:hAnsi="Times New Roman"/>
          <w:sz w:val="24"/>
          <w:szCs w:val="24"/>
        </w:rPr>
        <w:t>Cenderung mencari jawaban yang luas dan memuaskan</w:t>
      </w:r>
    </w:p>
    <w:p w:rsidR="00031390" w:rsidRDefault="00031390" w:rsidP="00031390">
      <w:pPr>
        <w:pStyle w:val="ListParagraph"/>
        <w:numPr>
          <w:ilvl w:val="0"/>
          <w:numId w:val="13"/>
        </w:numPr>
        <w:tabs>
          <w:tab w:val="left" w:pos="810"/>
          <w:tab w:val="left" w:pos="900"/>
        </w:tabs>
        <w:spacing w:before="100" w:beforeAutospacing="1" w:after="100" w:afterAutospacing="1" w:line="480" w:lineRule="auto"/>
        <w:ind w:left="540" w:right="-18"/>
        <w:jc w:val="both"/>
        <w:rPr>
          <w:rFonts w:ascii="Times New Roman" w:hAnsi="Times New Roman"/>
          <w:sz w:val="24"/>
          <w:szCs w:val="24"/>
        </w:rPr>
      </w:pPr>
      <w:r w:rsidRPr="00EE34A5">
        <w:rPr>
          <w:rFonts w:ascii="Times New Roman" w:hAnsi="Times New Roman"/>
          <w:sz w:val="24"/>
          <w:szCs w:val="24"/>
        </w:rPr>
        <w:t>Berfikir fleksibel</w:t>
      </w:r>
    </w:p>
    <w:p w:rsidR="00031390" w:rsidRDefault="00031390" w:rsidP="00031390">
      <w:pPr>
        <w:pStyle w:val="ListParagraph"/>
        <w:numPr>
          <w:ilvl w:val="0"/>
          <w:numId w:val="13"/>
        </w:numPr>
        <w:tabs>
          <w:tab w:val="left" w:pos="810"/>
          <w:tab w:val="left" w:pos="900"/>
        </w:tabs>
        <w:spacing w:before="100" w:beforeAutospacing="1" w:after="100" w:afterAutospacing="1" w:line="480" w:lineRule="auto"/>
        <w:ind w:left="540" w:right="-18"/>
        <w:jc w:val="both"/>
        <w:rPr>
          <w:rFonts w:ascii="Times New Roman" w:hAnsi="Times New Roman"/>
          <w:sz w:val="24"/>
          <w:szCs w:val="24"/>
        </w:rPr>
      </w:pPr>
      <w:r w:rsidRPr="00EE34A5">
        <w:rPr>
          <w:rFonts w:ascii="Times New Roman" w:hAnsi="Times New Roman"/>
          <w:sz w:val="24"/>
          <w:szCs w:val="24"/>
        </w:rPr>
        <w:t>Menanggapi pertanyaan yang diajukan serta cenderung memberi jawaban lebih banyak</w:t>
      </w:r>
    </w:p>
    <w:p w:rsidR="00031390" w:rsidRDefault="00031390" w:rsidP="00031390">
      <w:pPr>
        <w:pStyle w:val="ListParagraph"/>
        <w:numPr>
          <w:ilvl w:val="0"/>
          <w:numId w:val="13"/>
        </w:numPr>
        <w:tabs>
          <w:tab w:val="left" w:pos="810"/>
          <w:tab w:val="left" w:pos="900"/>
        </w:tabs>
        <w:spacing w:before="100" w:beforeAutospacing="1" w:after="0" w:line="480" w:lineRule="auto"/>
        <w:ind w:left="540" w:right="-18"/>
        <w:jc w:val="both"/>
        <w:rPr>
          <w:rFonts w:ascii="Times New Roman" w:hAnsi="Times New Roman"/>
          <w:sz w:val="24"/>
          <w:szCs w:val="24"/>
        </w:rPr>
      </w:pPr>
      <w:r w:rsidRPr="008339E1">
        <w:rPr>
          <w:rFonts w:ascii="Times New Roman" w:hAnsi="Times New Roman"/>
          <w:sz w:val="24"/>
          <w:szCs w:val="24"/>
        </w:rPr>
        <w:t>Memili</w:t>
      </w:r>
      <w:r>
        <w:rPr>
          <w:rFonts w:ascii="Times New Roman" w:hAnsi="Times New Roman"/>
          <w:sz w:val="24"/>
          <w:szCs w:val="24"/>
        </w:rPr>
        <w:t>k</w:t>
      </w:r>
      <w:r w:rsidRPr="008339E1">
        <w:rPr>
          <w:rFonts w:ascii="Times New Roman" w:hAnsi="Times New Roman"/>
          <w:sz w:val="24"/>
          <w:szCs w:val="24"/>
        </w:rPr>
        <w:t>i latar belakang membaca yang cukup luas</w:t>
      </w:r>
      <w:r>
        <w:rPr>
          <w:rFonts w:ascii="Times New Roman" w:hAnsi="Times New Roman"/>
          <w:sz w:val="24"/>
          <w:szCs w:val="24"/>
        </w:rPr>
        <w:t>.</w:t>
      </w:r>
    </w:p>
    <w:p w:rsidR="00031390" w:rsidRDefault="00031390" w:rsidP="00031390">
      <w:pPr>
        <w:autoSpaceDE w:val="0"/>
        <w:autoSpaceDN w:val="0"/>
        <w:adjustRightInd w:val="0"/>
        <w:spacing w:after="0" w:line="480" w:lineRule="auto"/>
        <w:ind w:right="-18"/>
        <w:jc w:val="both"/>
        <w:rPr>
          <w:rFonts w:ascii="Times New Roman" w:hAnsi="Times New Roman"/>
          <w:sz w:val="24"/>
          <w:szCs w:val="24"/>
        </w:rPr>
      </w:pPr>
      <w:r>
        <w:rPr>
          <w:rFonts w:ascii="Times New Roman" w:hAnsi="Times New Roman"/>
          <w:sz w:val="24"/>
          <w:szCs w:val="24"/>
        </w:rPr>
        <w:lastRenderedPageBreak/>
        <w:t xml:space="preserve">       Batasan-batasan di atas, mempengaruhi terhadap konsep operasi pembagian pecahan bentuk desimal, salah satunya untuk perhitungan pembagian pecahan bentuk desimal dapat dilakukan dengan beberapa cara yang tertera pada pembelajaran matematika. Selain itu, matematika mempengaruhi kepada kreativitas siswa yang mana matematika sangat penting dalam kehidupan masyarakat, karena masyarakat dalam kehidupannya terus mengalami perubahan dan program sekolah dasar hendaknya mengikuti zaman. Sudah terlalu lama program matematika dasar statis. Dunia masa kini menuntut jenis pengetahuan matematika yang sangat berbeda dari tuntutan dimasa lalu.  Pada generasi-generasi masa lalu, masyarakat perlu bisa menghitung dengan efisien dan akurat. Namun, saat ini sebagian besar tugas berhitung telah diambil oleh alih mesin. Mesin hitung saat ini telah sangat murah, ringkas, serta dapat diperoleh dengan mudah. Banyak orang membawa mesin hitung untuk berbagai keperluan yang bersifat segera.  Oleh karena mesin telah membantu manusia, kita hendaknya mendefinisikan kembali peran-peran dalam masyarakat teknologi ini. sekarang, dan terlebih lagi di masa depan, kebutuhan yang muncul adalah pribadi-pribadi berkemampuan untuk melalui imajinasi keilmuan, menentukan masalah-masalah signifikan dan sekaligus menemukan cara-cara kreatif untuk mengatasinya.</w:t>
      </w:r>
    </w:p>
    <w:p w:rsidR="00031390" w:rsidRDefault="00031390" w:rsidP="00031390">
      <w:pPr>
        <w:autoSpaceDE w:val="0"/>
        <w:autoSpaceDN w:val="0"/>
        <w:adjustRightInd w:val="0"/>
        <w:spacing w:after="0" w:line="480" w:lineRule="auto"/>
        <w:ind w:right="-18"/>
        <w:jc w:val="both"/>
        <w:rPr>
          <w:rFonts w:ascii="Times New Roman" w:hAnsi="Times New Roman"/>
          <w:sz w:val="24"/>
          <w:szCs w:val="24"/>
        </w:rPr>
      </w:pPr>
      <w:r>
        <w:rPr>
          <w:rFonts w:ascii="Times New Roman" w:hAnsi="Times New Roman"/>
          <w:sz w:val="24"/>
          <w:szCs w:val="24"/>
        </w:rPr>
        <w:t xml:space="preserve">       Saat ini program matematika sekolah dasar yang efektif hendaknya mempertimbangkan cakupan objektif yang lebih dari sekedar kecakapan berhitung. Tentu saja, kecakapan-kecakapan yang dibutuhkan untuk kehidupan keseharian harus diajarkan, tetapi ini semua tidak lebih atapun kurang penting </w:t>
      </w:r>
      <w:r>
        <w:rPr>
          <w:rFonts w:ascii="Times New Roman" w:hAnsi="Times New Roman"/>
          <w:sz w:val="24"/>
          <w:szCs w:val="24"/>
        </w:rPr>
        <w:lastRenderedPageBreak/>
        <w:t>daripada pembangunan pemahaman-pemahaman yang membebaskan anak dari penghafalan semata. Program matematika masa kini hendaknya juga berusaha memberikan fondasi yang memadai bagi studi lanjutan dan terbuka terhadap perspektif kultural dan historis mengenai peran matematika dalam masyarakat.</w:t>
      </w:r>
    </w:p>
    <w:p w:rsidR="00031390" w:rsidRDefault="00031390" w:rsidP="00031390">
      <w:pPr>
        <w:autoSpaceDE w:val="0"/>
        <w:autoSpaceDN w:val="0"/>
        <w:adjustRightInd w:val="0"/>
        <w:spacing w:after="0" w:line="480" w:lineRule="auto"/>
        <w:ind w:right="-18"/>
        <w:jc w:val="both"/>
        <w:rPr>
          <w:rFonts w:ascii="Times New Roman" w:hAnsi="Times New Roman"/>
          <w:sz w:val="24"/>
          <w:szCs w:val="24"/>
        </w:rPr>
      </w:pPr>
      <w:r>
        <w:rPr>
          <w:rFonts w:ascii="Times New Roman" w:hAnsi="Times New Roman"/>
          <w:sz w:val="24"/>
          <w:szCs w:val="24"/>
        </w:rPr>
        <w:t xml:space="preserve">       The National Council  of Teachers of Mathematics  pada tahun 1989 menerbitkan </w:t>
      </w:r>
      <w:r w:rsidRPr="00BA01BE">
        <w:rPr>
          <w:rFonts w:ascii="Times New Roman" w:hAnsi="Times New Roman"/>
          <w:i/>
          <w:sz w:val="24"/>
          <w:szCs w:val="24"/>
        </w:rPr>
        <w:t>Curriculum and Evaluation Standards for School Mathematics</w:t>
      </w:r>
      <w:r>
        <w:rPr>
          <w:rFonts w:ascii="Times New Roman" w:hAnsi="Times New Roman"/>
          <w:sz w:val="24"/>
          <w:szCs w:val="24"/>
        </w:rPr>
        <w:t xml:space="preserve"> dalam bukunya Wahyudin (2010:4) bahwa </w:t>
      </w:r>
      <w:r w:rsidR="00CC0D8D">
        <w:rPr>
          <w:rFonts w:ascii="Times New Roman" w:hAnsi="Times New Roman"/>
          <w:sz w:val="24"/>
          <w:szCs w:val="24"/>
        </w:rPr>
        <w:t>“</w:t>
      </w:r>
      <w:r>
        <w:rPr>
          <w:rFonts w:ascii="Times New Roman" w:hAnsi="Times New Roman"/>
          <w:sz w:val="24"/>
          <w:szCs w:val="24"/>
        </w:rPr>
        <w:t>standar-standar ini merefleksikan visi literasi matematis yang diperlukan dalam suatu dunia yang menuntut pemahaman dan penerapan teknik-teknik pemecahan masalah dan pembuatan keputusan</w:t>
      </w:r>
      <w:r w:rsidR="00CC0D8D">
        <w:rPr>
          <w:rFonts w:ascii="Times New Roman" w:hAnsi="Times New Roman"/>
          <w:sz w:val="24"/>
          <w:szCs w:val="24"/>
        </w:rPr>
        <w:t>”</w:t>
      </w:r>
      <w:r>
        <w:rPr>
          <w:rFonts w:ascii="Times New Roman" w:hAnsi="Times New Roman"/>
          <w:sz w:val="24"/>
          <w:szCs w:val="24"/>
        </w:rPr>
        <w:t xml:space="preserve">. Standar-standar ini dapat bermanfaat untuk merancang, mengimplementasikan, dan mengevaluasi program matematika dasar dan sekunder yang menangkap realitas masa kini serta memenuhi harapan masa depan. </w:t>
      </w:r>
    </w:p>
    <w:p w:rsidR="00031390" w:rsidRDefault="00031390" w:rsidP="00031390">
      <w:pPr>
        <w:autoSpaceDE w:val="0"/>
        <w:autoSpaceDN w:val="0"/>
        <w:adjustRightInd w:val="0"/>
        <w:spacing w:after="0" w:line="480" w:lineRule="auto"/>
        <w:ind w:right="-18"/>
        <w:jc w:val="both"/>
        <w:rPr>
          <w:rFonts w:ascii="Times New Roman" w:hAnsi="Times New Roman"/>
          <w:sz w:val="24"/>
          <w:szCs w:val="24"/>
        </w:rPr>
      </w:pPr>
      <w:r>
        <w:rPr>
          <w:rFonts w:ascii="Times New Roman" w:hAnsi="Times New Roman"/>
          <w:sz w:val="24"/>
          <w:szCs w:val="24"/>
        </w:rPr>
        <w:t xml:space="preserve">       </w:t>
      </w:r>
      <w:r w:rsidRPr="00BA01BE">
        <w:rPr>
          <w:rFonts w:ascii="Times New Roman" w:hAnsi="Times New Roman"/>
          <w:i/>
          <w:sz w:val="24"/>
          <w:szCs w:val="24"/>
        </w:rPr>
        <w:t>Curriculum and Evaluation Standards for School Mathematics</w:t>
      </w:r>
      <w:r>
        <w:rPr>
          <w:rFonts w:ascii="Times New Roman" w:hAnsi="Times New Roman"/>
          <w:sz w:val="24"/>
          <w:szCs w:val="24"/>
        </w:rPr>
        <w:t xml:space="preserve"> dari NCTM diarahkan pada lima tujuan umum untuk semua siswa:</w:t>
      </w:r>
    </w:p>
    <w:p w:rsidR="00031390" w:rsidRDefault="00031390" w:rsidP="00031390">
      <w:pPr>
        <w:pStyle w:val="ListParagraph"/>
        <w:numPr>
          <w:ilvl w:val="2"/>
          <w:numId w:val="11"/>
        </w:numPr>
        <w:autoSpaceDE w:val="0"/>
        <w:autoSpaceDN w:val="0"/>
        <w:adjustRightInd w:val="0"/>
        <w:spacing w:after="0" w:line="480" w:lineRule="auto"/>
        <w:ind w:left="270" w:right="-18" w:hanging="270"/>
        <w:jc w:val="both"/>
        <w:rPr>
          <w:rFonts w:ascii="Times New Roman" w:hAnsi="Times New Roman"/>
          <w:color w:val="000000"/>
          <w:sz w:val="24"/>
          <w:szCs w:val="24"/>
        </w:rPr>
      </w:pPr>
      <w:r>
        <w:rPr>
          <w:rFonts w:ascii="Times New Roman" w:hAnsi="Times New Roman"/>
          <w:color w:val="000000"/>
          <w:sz w:val="24"/>
          <w:szCs w:val="24"/>
        </w:rPr>
        <w:t>Siswa belajar menghargai matematika;</w:t>
      </w:r>
    </w:p>
    <w:p w:rsidR="00031390" w:rsidRDefault="00031390" w:rsidP="00031390">
      <w:pPr>
        <w:pStyle w:val="ListParagraph"/>
        <w:numPr>
          <w:ilvl w:val="2"/>
          <w:numId w:val="11"/>
        </w:numPr>
        <w:autoSpaceDE w:val="0"/>
        <w:autoSpaceDN w:val="0"/>
        <w:adjustRightInd w:val="0"/>
        <w:spacing w:after="0" w:line="480" w:lineRule="auto"/>
        <w:ind w:left="270" w:right="-18" w:hanging="270"/>
        <w:jc w:val="both"/>
        <w:rPr>
          <w:rFonts w:ascii="Times New Roman" w:hAnsi="Times New Roman"/>
          <w:color w:val="000000"/>
          <w:sz w:val="24"/>
          <w:szCs w:val="24"/>
        </w:rPr>
      </w:pPr>
      <w:r>
        <w:rPr>
          <w:rFonts w:ascii="Times New Roman" w:hAnsi="Times New Roman"/>
          <w:color w:val="000000"/>
          <w:sz w:val="24"/>
          <w:szCs w:val="24"/>
        </w:rPr>
        <w:t>Siswa membangun kepercayaan diri dan rasa ingin tahu terhadap kemampuan mereka dalam menggunakan matematika;</w:t>
      </w:r>
    </w:p>
    <w:p w:rsidR="00031390" w:rsidRDefault="00031390" w:rsidP="00031390">
      <w:pPr>
        <w:pStyle w:val="ListParagraph"/>
        <w:numPr>
          <w:ilvl w:val="2"/>
          <w:numId w:val="11"/>
        </w:numPr>
        <w:autoSpaceDE w:val="0"/>
        <w:autoSpaceDN w:val="0"/>
        <w:adjustRightInd w:val="0"/>
        <w:spacing w:after="0" w:line="480" w:lineRule="auto"/>
        <w:ind w:left="270" w:right="-18" w:hanging="270"/>
        <w:jc w:val="both"/>
        <w:rPr>
          <w:rFonts w:ascii="Times New Roman" w:hAnsi="Times New Roman"/>
          <w:color w:val="000000"/>
          <w:sz w:val="24"/>
          <w:szCs w:val="24"/>
        </w:rPr>
      </w:pPr>
      <w:r>
        <w:rPr>
          <w:rFonts w:ascii="Times New Roman" w:hAnsi="Times New Roman"/>
          <w:color w:val="000000"/>
          <w:sz w:val="24"/>
          <w:szCs w:val="24"/>
        </w:rPr>
        <w:t>Siswa menjadi pemecah masalah, bukan lagi sebagai penemu jawaban;</w:t>
      </w:r>
    </w:p>
    <w:p w:rsidR="00031390" w:rsidRDefault="00031390" w:rsidP="00031390">
      <w:pPr>
        <w:pStyle w:val="ListParagraph"/>
        <w:numPr>
          <w:ilvl w:val="2"/>
          <w:numId w:val="11"/>
        </w:numPr>
        <w:autoSpaceDE w:val="0"/>
        <w:autoSpaceDN w:val="0"/>
        <w:adjustRightInd w:val="0"/>
        <w:spacing w:after="0" w:line="480" w:lineRule="auto"/>
        <w:ind w:left="270" w:right="-18" w:hanging="270"/>
        <w:jc w:val="both"/>
        <w:rPr>
          <w:rFonts w:ascii="Times New Roman" w:hAnsi="Times New Roman"/>
          <w:color w:val="000000"/>
          <w:sz w:val="24"/>
          <w:szCs w:val="24"/>
        </w:rPr>
      </w:pPr>
      <w:r>
        <w:rPr>
          <w:rFonts w:ascii="Times New Roman" w:hAnsi="Times New Roman"/>
          <w:color w:val="000000"/>
          <w:sz w:val="24"/>
          <w:szCs w:val="24"/>
        </w:rPr>
        <w:t>Siswa belajar berkomunikasi secara matematis;</w:t>
      </w:r>
    </w:p>
    <w:p w:rsidR="00031390" w:rsidRDefault="00031390" w:rsidP="00031390">
      <w:pPr>
        <w:pStyle w:val="ListParagraph"/>
        <w:numPr>
          <w:ilvl w:val="2"/>
          <w:numId w:val="11"/>
        </w:numPr>
        <w:autoSpaceDE w:val="0"/>
        <w:autoSpaceDN w:val="0"/>
        <w:adjustRightInd w:val="0"/>
        <w:spacing w:after="0" w:line="480" w:lineRule="auto"/>
        <w:ind w:left="270" w:right="-18" w:hanging="270"/>
        <w:jc w:val="both"/>
        <w:rPr>
          <w:rFonts w:ascii="Times New Roman" w:hAnsi="Times New Roman"/>
          <w:color w:val="000000"/>
          <w:sz w:val="24"/>
          <w:szCs w:val="24"/>
        </w:rPr>
      </w:pPr>
      <w:r>
        <w:rPr>
          <w:rFonts w:ascii="Times New Roman" w:hAnsi="Times New Roman"/>
          <w:color w:val="000000"/>
          <w:sz w:val="24"/>
          <w:szCs w:val="24"/>
        </w:rPr>
        <w:t>Siswa belajar bernalar matematis.</w:t>
      </w:r>
    </w:p>
    <w:p w:rsidR="00031390" w:rsidRPr="003F378C" w:rsidRDefault="00031390" w:rsidP="00031390">
      <w:pPr>
        <w:autoSpaceDE w:val="0"/>
        <w:autoSpaceDN w:val="0"/>
        <w:adjustRightInd w:val="0"/>
        <w:spacing w:after="0" w:line="480" w:lineRule="auto"/>
        <w:ind w:right="-18"/>
        <w:jc w:val="both"/>
        <w:rPr>
          <w:rFonts w:ascii="Times New Roman" w:hAnsi="Times New Roman"/>
          <w:sz w:val="24"/>
          <w:szCs w:val="24"/>
        </w:rPr>
      </w:pPr>
      <w:r>
        <w:rPr>
          <w:rFonts w:ascii="Times New Roman" w:hAnsi="Times New Roman"/>
          <w:sz w:val="24"/>
          <w:szCs w:val="24"/>
        </w:rPr>
        <w:t xml:space="preserve">       </w:t>
      </w:r>
      <w:r w:rsidRPr="00386099">
        <w:rPr>
          <w:rFonts w:ascii="Times New Roman" w:hAnsi="Times New Roman"/>
          <w:sz w:val="24"/>
          <w:szCs w:val="24"/>
        </w:rPr>
        <w:t xml:space="preserve">Disini akan dijabarkan sedikit tentang operasi pembagian pecahan bentuk desimal. </w:t>
      </w:r>
      <w:r>
        <w:rPr>
          <w:rFonts w:ascii="Times New Roman" w:hAnsi="Times New Roman"/>
          <w:sz w:val="24"/>
          <w:szCs w:val="24"/>
        </w:rPr>
        <w:t>Pembelajaran paling penting untuk memahami</w:t>
      </w:r>
      <w:r w:rsidRPr="001A28CF">
        <w:rPr>
          <w:rFonts w:ascii="Times New Roman" w:hAnsi="Times New Roman"/>
          <w:sz w:val="24"/>
          <w:szCs w:val="24"/>
        </w:rPr>
        <w:t xml:space="preserve"> </w:t>
      </w:r>
      <w:r>
        <w:rPr>
          <w:rFonts w:ascii="Times New Roman" w:hAnsi="Times New Roman"/>
          <w:sz w:val="24"/>
          <w:szCs w:val="24"/>
        </w:rPr>
        <w:t>desimal dan operasi-</w:t>
      </w:r>
      <w:r>
        <w:rPr>
          <w:rFonts w:ascii="Times New Roman" w:hAnsi="Times New Roman"/>
          <w:sz w:val="24"/>
          <w:szCs w:val="24"/>
        </w:rPr>
        <w:lastRenderedPageBreak/>
        <w:t>operasi desimal diberikan di kelas lima. Desimal seringkali dihubungkan dengan pembelajaran pecahan. Bilangan rasional dapat ditulis dalam dua bentuk berbeda: pecahan dan desimal. Desimal menampilkan pecahan istimewa dimana penyebutnya merupakan bilangan pangkat dari sepuluh. Nama-nama tempat bilangan yang ditulis simetris di sekitar tempat satuan, bukan di sekitar koma desimal. Tempat di sebelah kiri satuan adalah tempat puluhan, dan temapat di sebelah kanan satuan adalah persepuluhan. Para siswa perlu menyadari bahwa semua yang mereka ketahui tentang bilangan cacah juga berlaku bagi bilangan desimal. Angka-angka ditulis pada nilai semestinnya, operasi-operasinya sama, fakta-fakta dasarnya sama, dan pengelompokan kembalinya pun sama. Jadi, desimal memberi kesempatan untuk meninjau kembali konsep-konsep dan operasi-operasi bilangan cacah.</w:t>
      </w:r>
      <w:r>
        <w:rPr>
          <w:rFonts w:ascii="Times New Roman" w:hAnsi="Times New Roman" w:cs="Times New Roman"/>
          <w:noProof/>
          <w:color w:val="0000FF"/>
          <w:sz w:val="24"/>
          <w:szCs w:val="24"/>
        </w:rPr>
        <w:t xml:space="preserve">          </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Berdasarkan fakta di lapangan pada saat PPL 2 terhadap siswa kelas V SDN Pajagalan 47 Bandung terdapat masalah dimana siswa kurang memiliki rasa ingin tahu yang tinggi, dan kurangnya kreatif dalam proses belajar di kelas pada pembelajaran sehingga hasil belajarnya kurang maksimal. Hal tersebut ditandai oleh rendahnya keterampilan bertanya siswa terhadap materi ajar pada saat guru menjelaskan sehingga guru tidak tahu apakah siswa telah mengerti atau tidak dan guru selalu menganggap pembelajarannya berhasil karena tidak ada pertanyaan dari siswa yang membuat guru berpikir siswanya sudah paham, kebanyakan dalam proses pembelajaran siswanya hanya diam dan jarang ada yang bertanya ketika guru memberikan kesempatan untuk bertanya. Padahal ketika siswa banyak </w:t>
      </w:r>
      <w:r>
        <w:rPr>
          <w:rFonts w:ascii="Times New Roman" w:hAnsi="Times New Roman"/>
          <w:sz w:val="24"/>
          <w:szCs w:val="24"/>
        </w:rPr>
        <w:lastRenderedPageBreak/>
        <w:t xml:space="preserve">bertanya dalam proses belajar terhadap materi yang diajarkan itu menggali informasi yang luas dari siswa tentang pengetahuan yang belum diketahui siswa, semakin banyak siswa bertanya berarti siswa mempunyai rasa ingin tahu yang tinggi, siswa dengan bertanya sebenarnya mereka selalu ingin mencari pengalaman-pengalaman baru dan dari pertanyaan-pertanyaan yang banyak yang diajukan siswa itu dapat menghasilkan suatu jawaban kombinasi baru berdasarkan informasi dan data yang siswa ketahui bersama melalui pemecahan masalah, sehingga pada akhirnya semua rasa ingin tahu dan pertanyaan yang diajukan oleh siswa kemudian dijawab bersama-sama akan terciptra suatu sikap kreatif dari siswa dalam belajar dan akan selalu senang mengajukan pertanyaan. </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Rendahnya rasa ingin tahu dan kreatif dari siswa terhadap proses belajar mengajar salah satunya adalah dalam proses pembelajaran, guru tidak menggunakan model pembelajaran yang tepat.</w:t>
      </w:r>
      <w:r w:rsidRPr="00DC0681">
        <w:rPr>
          <w:rFonts w:ascii="Times New Roman" w:hAnsi="Times New Roman"/>
          <w:sz w:val="24"/>
          <w:szCs w:val="24"/>
        </w:rPr>
        <w:t xml:space="preserve"> </w:t>
      </w:r>
      <w:r>
        <w:rPr>
          <w:rFonts w:ascii="Times New Roman" w:hAnsi="Times New Roman"/>
          <w:sz w:val="24"/>
          <w:szCs w:val="24"/>
        </w:rPr>
        <w:t xml:space="preserve">Dalam mengajar guru menggunakan model konvensional tanpa menggunakan strategi pembelajaran yang berkaitan dengan pemecahan masalah yang harus siswa pecahkan. Sedangkan dalam model konvensional yang guru gunakan hanya memberikan soal berupa uraian atau essay yang harus dikerjakan siswa itu juga mengerjakannya di LKS siswa, tanpa adanya suatu proses pemecahan masalah yang harus dipecahkan oleh siswa dan jika ada tugas kelompok itu juga jawabannya hanya menyuruh siswa mencari di dalam buku paket dan LKS nya tanpa adanya pemecahan masalah dalam diskusi kelompok yang kreatif sehingga sikap rasa ingin tahu siswanya sangat kurang. Alasan guru menggunakan model </w:t>
      </w:r>
      <w:r>
        <w:rPr>
          <w:rFonts w:ascii="Times New Roman" w:hAnsi="Times New Roman"/>
          <w:sz w:val="24"/>
          <w:szCs w:val="24"/>
        </w:rPr>
        <w:lastRenderedPageBreak/>
        <w:t xml:space="preserve">konvensional sebenarnya untuk menumbuhkan rasa ingin tahu  dan menarik perhatian siswa, namun model itu kurang tepat tanpa adanya suatu pemecahan masalah yang harus dipecahkan dan dicarikan solusinya oleh siswa dengan jawaban yang kreatif yang tidak monoton hanya pada buku paket dan LKS nya. </w:t>
      </w:r>
    </w:p>
    <w:p w:rsidR="00031390" w:rsidRDefault="00031390" w:rsidP="00031390">
      <w:pPr>
        <w:tabs>
          <w:tab w:val="left" w:pos="7830"/>
        </w:tabs>
        <w:spacing w:after="0" w:line="480" w:lineRule="auto"/>
        <w:ind w:right="-18"/>
        <w:jc w:val="both"/>
        <w:rPr>
          <w:rFonts w:ascii="Times New Roman" w:hAnsi="Times New Roman"/>
          <w:sz w:val="24"/>
          <w:szCs w:val="24"/>
        </w:rPr>
      </w:pPr>
      <w:r>
        <w:rPr>
          <w:rFonts w:ascii="Times New Roman" w:hAnsi="Times New Roman"/>
          <w:sz w:val="24"/>
          <w:szCs w:val="24"/>
        </w:rPr>
        <w:t xml:space="preserve">       Masalah yang membuat rendahnya sikap rasa ingin tahu dan rendahnya sikap kreatif siswa itu terdapat pada seorang guru yaitu guru tidak imajinatif dalam menggali pertanyaan-pertanyaan siswa yang bersifat kritis dan kreatif. Padahal arti bertanya bagi guru itu sendiri adalah kegiatan guru untuk mendorong dan menilai tingkat kemampuan berfikir peserta didik. Sedangkan, arti bertanya bagi siswa merupakan bagian penting untuk dapat menggali informasi yang belum diketahuinya dan menginformasikan terhadap apa yang sudah diketahuinya. Banyak siswa yang bertanya tidak menarik dalam pertanyaannya. Semua itu disebabkan guru tidak imajinatif dan tidak kreatif dalam mendorong siswa untuk menemukan pertanyaan-pertanyaan yang kritis, kreatif, dan menarik yang bersentuhan langsung dengan kehidupan mereka saat ini. Ketika pertanyaan-pertanyaan yang mereka buat membantu mereka untuk menemukan kaitan antara pelajaran di sekolah dan pengalaman sehari-hari, mereka akan melihat makna dari pelajaran tersebut dan menjadi terdorong untuk menyelesaikan masalah-masalah yang menarik.</w:t>
      </w:r>
    </w:p>
    <w:p w:rsidR="00031390" w:rsidRDefault="00031390" w:rsidP="00031390">
      <w:pPr>
        <w:tabs>
          <w:tab w:val="left" w:pos="7830"/>
        </w:tabs>
        <w:spacing w:after="0" w:line="480" w:lineRule="auto"/>
        <w:ind w:right="-18"/>
        <w:jc w:val="both"/>
        <w:rPr>
          <w:rFonts w:ascii="Times New Roman" w:hAnsi="Times New Roman"/>
          <w:sz w:val="24"/>
          <w:szCs w:val="24"/>
        </w:rPr>
      </w:pPr>
      <w:r>
        <w:rPr>
          <w:rFonts w:ascii="Times New Roman" w:hAnsi="Times New Roman"/>
          <w:sz w:val="24"/>
          <w:szCs w:val="24"/>
        </w:rPr>
        <w:t xml:space="preserve">       Pada saat guru sedang melakukan tes atau evaluasi sebagian siswa tidak dapat menjawab soal evaluasi sehingga hasil evaluasi siswa pun tidak sesuai dengan apa yang diharapkan, dimana masih banyak siswa yang mendapat nilai di bawah </w:t>
      </w:r>
      <w:r>
        <w:rPr>
          <w:rFonts w:ascii="Times New Roman" w:hAnsi="Times New Roman"/>
          <w:sz w:val="24"/>
          <w:szCs w:val="24"/>
        </w:rPr>
        <w:lastRenderedPageBreak/>
        <w:t>KKM. Karena pada saat siswa menjawab soal tes atau evaluasi di akhir pembelajaran, siswa hanya terfokus pada jawaban yang penyelesaiannya tercantum yang ada dibuku dan dijelaskan oleh guru sesuai keterangan dalam buku paket, yang berupa hapalan saja, tanpa adanya pemahaman siswa sendiri. Pemecahan masalahnya juga monoton ketika dalam pelajaran matematika atau PKn/IPS/IPA/Bahasa Indonesia yang  penyelesaian soalnya membutuhkan pemahaman kreatif siswa, ini hanya terfokus pada penyelesaian soal yang ada di buku, tidak variasi dalam penyelesaiannya. Sehingga bagi siswa yang daya hapalannya rendah akan sulit untuk mendapatkan hasil yang maksimal. Dengan demikian tujuan pembelajaran tidak sesuai dengan apa yang diharapkan.</w:t>
      </w:r>
    </w:p>
    <w:p w:rsidR="00031390" w:rsidRDefault="00031390" w:rsidP="00031390">
      <w:pPr>
        <w:pStyle w:val="ListParagraph"/>
        <w:tabs>
          <w:tab w:val="left" w:pos="540"/>
        </w:tabs>
        <w:spacing w:after="0" w:line="480" w:lineRule="auto"/>
        <w:ind w:left="0" w:right="-18"/>
        <w:jc w:val="both"/>
        <w:rPr>
          <w:rFonts w:ascii="Times New Roman" w:hAnsi="Times New Roman"/>
          <w:sz w:val="24"/>
          <w:szCs w:val="24"/>
        </w:rPr>
      </w:pPr>
      <w:r>
        <w:rPr>
          <w:rFonts w:ascii="Times New Roman" w:hAnsi="Times New Roman"/>
          <w:sz w:val="24"/>
          <w:szCs w:val="24"/>
        </w:rPr>
        <w:t xml:space="preserve">       Berdasarkan uraian di atas, untuk menumbuhkan sikap rasa ingin tahu dan sikap kreatif  siswa dalam proses belajar mengajar di sekolah perlu digunakan model pembelajaran  yang berpusat  pada keterampilan pemecahan masalah yang diikuti dengan penguatan rasa ingin tahu dan penguatan kreativitas kepada siswa yang berkaitan dengan memecahkan permasalahan dengan diberikan rangsangan terlebih dahulu  sehingga siswa mampu menentukan pilihan terbaik. Selain itu, penggunaan model pembelajaran dalam proses belajar mengajar dapat menciptakan pembelajaran yang aktif, kreatif, kritis, dan efisien, serta pembelajaran akan lebih menarik dan dapat merangsang rasa ingin tahu siswa. Agar dalam kegiatan belajar mengajar dapat berlangsung secara efektif dan efisien, maka dalam proses kegiatan belajar mengajar diperlukan model </w:t>
      </w:r>
      <w:r>
        <w:rPr>
          <w:rFonts w:ascii="Times New Roman" w:hAnsi="Times New Roman"/>
          <w:sz w:val="24"/>
          <w:szCs w:val="24"/>
        </w:rPr>
        <w:lastRenderedPageBreak/>
        <w:t xml:space="preserve">pembelajaran. Penggunaan model pembelajaran harus tepat dengan materi yang diajarkan. </w:t>
      </w:r>
    </w:p>
    <w:p w:rsidR="00031390" w:rsidRDefault="00031390" w:rsidP="00031390">
      <w:pPr>
        <w:pStyle w:val="ListParagraph"/>
        <w:tabs>
          <w:tab w:val="left" w:pos="540"/>
        </w:tabs>
        <w:spacing w:after="0" w:line="480" w:lineRule="auto"/>
        <w:ind w:left="0" w:right="-18"/>
        <w:jc w:val="both"/>
        <w:rPr>
          <w:rFonts w:ascii="Times New Roman" w:hAnsi="Times New Roman"/>
          <w:sz w:val="24"/>
          <w:szCs w:val="24"/>
        </w:rPr>
      </w:pPr>
      <w:r>
        <w:rPr>
          <w:rFonts w:ascii="Times New Roman" w:hAnsi="Times New Roman"/>
          <w:sz w:val="24"/>
          <w:szCs w:val="24"/>
        </w:rPr>
        <w:t xml:space="preserve">       Rumusan dari Dutch (2010:21) menyatakan bahwa </w:t>
      </w:r>
      <w:r w:rsidRPr="00FD701C">
        <w:rPr>
          <w:rFonts w:ascii="Times New Roman" w:hAnsi="Times New Roman"/>
          <w:sz w:val="24"/>
          <w:szCs w:val="24"/>
        </w:rPr>
        <w:t>model</w:t>
      </w:r>
      <w:r w:rsidRPr="00FD701C">
        <w:rPr>
          <w:rFonts w:ascii="Times New Roman" w:hAnsi="Times New Roman"/>
          <w:i/>
          <w:sz w:val="24"/>
          <w:szCs w:val="24"/>
        </w:rPr>
        <w:t xml:space="preserve"> problem based</w:t>
      </w:r>
      <w:r>
        <w:rPr>
          <w:rFonts w:ascii="Times New Roman" w:hAnsi="Times New Roman"/>
          <w:sz w:val="24"/>
          <w:szCs w:val="24"/>
        </w:rPr>
        <w:t xml:space="preserve"> </w:t>
      </w:r>
      <w:r w:rsidRPr="00FD701C">
        <w:rPr>
          <w:rFonts w:ascii="Times New Roman" w:hAnsi="Times New Roman"/>
          <w:i/>
          <w:sz w:val="24"/>
          <w:szCs w:val="24"/>
        </w:rPr>
        <w:t>learning</w:t>
      </w:r>
      <w:r>
        <w:rPr>
          <w:rFonts w:ascii="Times New Roman" w:hAnsi="Times New Roman"/>
          <w:sz w:val="24"/>
          <w:szCs w:val="24"/>
        </w:rPr>
        <w:t xml:space="preserve"> adalah model yang menantang siswa agar “ belajar untuk belajar”, bekerja sama dalam kelompok untuk mencari solusi bagi masalah yang nyata. Masalah ini digunakan untuk mengaitkan rasa keingintahuan serta kemampuan analisis siswa dan inisiatif atas materi pelajaran. </w:t>
      </w:r>
      <w:r w:rsidRPr="00FD701C">
        <w:rPr>
          <w:rFonts w:ascii="Times New Roman" w:hAnsi="Times New Roman"/>
          <w:i/>
          <w:sz w:val="24"/>
          <w:szCs w:val="24"/>
        </w:rPr>
        <w:t>Problem based learning</w:t>
      </w:r>
      <w:r>
        <w:rPr>
          <w:rFonts w:ascii="Times New Roman" w:hAnsi="Times New Roman"/>
          <w:sz w:val="24"/>
          <w:szCs w:val="24"/>
        </w:rPr>
        <w:t xml:space="preserve"> mempersiapkan siswa untuk berfikir kritis dan analitis, dan untuk mencari serta menggunakan sumber pembelajaran yang sesuai. </w:t>
      </w:r>
    </w:p>
    <w:p w:rsidR="00031390" w:rsidRDefault="00031390" w:rsidP="00031390">
      <w:pPr>
        <w:pStyle w:val="ListParagraph"/>
        <w:tabs>
          <w:tab w:val="left" w:pos="540"/>
          <w:tab w:val="left" w:pos="7830"/>
        </w:tabs>
        <w:spacing w:after="0" w:line="480" w:lineRule="auto"/>
        <w:ind w:left="0" w:right="72"/>
        <w:jc w:val="both"/>
        <w:rPr>
          <w:rFonts w:ascii="Times New Roman" w:hAnsi="Times New Roman"/>
          <w:sz w:val="24"/>
          <w:szCs w:val="24"/>
        </w:rPr>
      </w:pPr>
      <w:r>
        <w:rPr>
          <w:rFonts w:ascii="Times New Roman" w:hAnsi="Times New Roman"/>
          <w:sz w:val="24"/>
          <w:szCs w:val="24"/>
        </w:rPr>
        <w:t xml:space="preserve">       Adapun karakteristik dalam proses </w:t>
      </w:r>
      <w:r w:rsidRPr="00FD701C">
        <w:rPr>
          <w:rFonts w:ascii="Times New Roman" w:hAnsi="Times New Roman"/>
          <w:i/>
          <w:sz w:val="24"/>
          <w:szCs w:val="24"/>
        </w:rPr>
        <w:t>problem based learning</w:t>
      </w:r>
      <w:r>
        <w:rPr>
          <w:rFonts w:ascii="Times New Roman" w:hAnsi="Times New Roman"/>
          <w:sz w:val="24"/>
          <w:szCs w:val="24"/>
        </w:rPr>
        <w:t xml:space="preserve"> yang dikemukakan oleh Tan (2010:22-23) sebagai berikut :</w:t>
      </w:r>
    </w:p>
    <w:p w:rsidR="00031390" w:rsidRDefault="00031390" w:rsidP="00B77E0D">
      <w:pPr>
        <w:pStyle w:val="ListParagraph"/>
        <w:numPr>
          <w:ilvl w:val="0"/>
          <w:numId w:val="12"/>
        </w:numPr>
        <w:tabs>
          <w:tab w:val="left" w:pos="540"/>
          <w:tab w:val="left" w:pos="7830"/>
        </w:tabs>
        <w:spacing w:after="0" w:line="240" w:lineRule="auto"/>
        <w:ind w:left="360" w:right="72"/>
        <w:jc w:val="both"/>
        <w:rPr>
          <w:rFonts w:ascii="Times New Roman" w:hAnsi="Times New Roman"/>
          <w:sz w:val="24"/>
          <w:szCs w:val="24"/>
        </w:rPr>
      </w:pPr>
      <w:r>
        <w:rPr>
          <w:rFonts w:ascii="Times New Roman" w:hAnsi="Times New Roman"/>
          <w:sz w:val="24"/>
          <w:szCs w:val="24"/>
        </w:rPr>
        <w:t>Masalah digun</w:t>
      </w:r>
      <w:r w:rsidRPr="007023AE">
        <w:rPr>
          <w:rFonts w:ascii="Times New Roman" w:hAnsi="Times New Roman"/>
          <w:sz w:val="24"/>
          <w:szCs w:val="24"/>
        </w:rPr>
        <w:t>akan sebagai awal pembelajaran.</w:t>
      </w:r>
    </w:p>
    <w:p w:rsidR="00031390" w:rsidRDefault="00031390" w:rsidP="00B77E0D">
      <w:pPr>
        <w:pStyle w:val="ListParagraph"/>
        <w:numPr>
          <w:ilvl w:val="0"/>
          <w:numId w:val="12"/>
        </w:numPr>
        <w:tabs>
          <w:tab w:val="left" w:pos="540"/>
          <w:tab w:val="left" w:pos="7830"/>
        </w:tabs>
        <w:spacing w:after="0" w:line="240" w:lineRule="auto"/>
        <w:ind w:left="360" w:right="72"/>
        <w:jc w:val="both"/>
        <w:rPr>
          <w:rFonts w:ascii="Times New Roman" w:hAnsi="Times New Roman"/>
          <w:sz w:val="24"/>
          <w:szCs w:val="24"/>
        </w:rPr>
      </w:pPr>
      <w:r w:rsidRPr="00042728">
        <w:rPr>
          <w:rFonts w:ascii="Times New Roman" w:hAnsi="Times New Roman"/>
          <w:sz w:val="24"/>
          <w:szCs w:val="24"/>
        </w:rPr>
        <w:t xml:space="preserve">Masalah yang digunakan merupakan masalah </w:t>
      </w:r>
      <w:r w:rsidRPr="00042728">
        <w:rPr>
          <w:rFonts w:ascii="Times New Roman" w:hAnsi="Times New Roman"/>
          <w:i/>
          <w:sz w:val="24"/>
          <w:szCs w:val="24"/>
        </w:rPr>
        <w:t>dunia nyata</w:t>
      </w:r>
      <w:r w:rsidRPr="00042728">
        <w:rPr>
          <w:rFonts w:ascii="Times New Roman" w:hAnsi="Times New Roman"/>
          <w:sz w:val="24"/>
          <w:szCs w:val="24"/>
        </w:rPr>
        <w:t xml:space="preserve"> yang disajikan  secara mengambang.</w:t>
      </w:r>
    </w:p>
    <w:p w:rsidR="00031390" w:rsidRDefault="00031390" w:rsidP="00B77E0D">
      <w:pPr>
        <w:pStyle w:val="ListParagraph"/>
        <w:numPr>
          <w:ilvl w:val="0"/>
          <w:numId w:val="12"/>
        </w:numPr>
        <w:tabs>
          <w:tab w:val="left" w:pos="540"/>
          <w:tab w:val="left" w:pos="7830"/>
        </w:tabs>
        <w:spacing w:after="0" w:line="240" w:lineRule="auto"/>
        <w:ind w:left="360" w:right="72"/>
        <w:jc w:val="both"/>
        <w:rPr>
          <w:rFonts w:ascii="Times New Roman" w:hAnsi="Times New Roman"/>
          <w:sz w:val="24"/>
          <w:szCs w:val="24"/>
        </w:rPr>
      </w:pPr>
      <w:r w:rsidRPr="00042728">
        <w:rPr>
          <w:rFonts w:ascii="Times New Roman" w:hAnsi="Times New Roman"/>
          <w:sz w:val="24"/>
          <w:szCs w:val="24"/>
        </w:rPr>
        <w:t>Masalah biasanya menuntut perspektif majemuk. Solusinya menuntut pembelajar menggunakan dan mendapatkan konsep dari beberapa pelajaran atau bidang ilmu ke bidang lainnya.</w:t>
      </w:r>
    </w:p>
    <w:p w:rsidR="00031390" w:rsidRDefault="00031390" w:rsidP="00B77E0D">
      <w:pPr>
        <w:pStyle w:val="ListParagraph"/>
        <w:numPr>
          <w:ilvl w:val="0"/>
          <w:numId w:val="12"/>
        </w:numPr>
        <w:tabs>
          <w:tab w:val="left" w:pos="540"/>
          <w:tab w:val="left" w:pos="7830"/>
        </w:tabs>
        <w:spacing w:after="0" w:line="240" w:lineRule="auto"/>
        <w:ind w:left="360" w:right="72"/>
        <w:jc w:val="both"/>
        <w:rPr>
          <w:rFonts w:ascii="Times New Roman" w:hAnsi="Times New Roman"/>
          <w:sz w:val="24"/>
          <w:szCs w:val="24"/>
        </w:rPr>
      </w:pPr>
      <w:r w:rsidRPr="00042728">
        <w:rPr>
          <w:rFonts w:ascii="Times New Roman" w:hAnsi="Times New Roman"/>
          <w:sz w:val="24"/>
          <w:szCs w:val="24"/>
        </w:rPr>
        <w:t xml:space="preserve">Masalah membuat pembelajar tertantang untuk mendapatkan pembelajaran di </w:t>
      </w:r>
      <w:r w:rsidRPr="00042728">
        <w:rPr>
          <w:rFonts w:ascii="Times New Roman" w:hAnsi="Times New Roman"/>
          <w:i/>
          <w:sz w:val="24"/>
          <w:szCs w:val="24"/>
        </w:rPr>
        <w:t>ranah pembelajaran</w:t>
      </w:r>
      <w:r w:rsidRPr="00042728">
        <w:rPr>
          <w:rFonts w:ascii="Times New Roman" w:hAnsi="Times New Roman"/>
          <w:sz w:val="24"/>
          <w:szCs w:val="24"/>
        </w:rPr>
        <w:t xml:space="preserve"> yang baru.</w:t>
      </w:r>
    </w:p>
    <w:p w:rsidR="00031390" w:rsidRDefault="00031390" w:rsidP="00B77E0D">
      <w:pPr>
        <w:pStyle w:val="ListParagraph"/>
        <w:numPr>
          <w:ilvl w:val="0"/>
          <w:numId w:val="12"/>
        </w:numPr>
        <w:tabs>
          <w:tab w:val="left" w:pos="540"/>
          <w:tab w:val="left" w:pos="7830"/>
        </w:tabs>
        <w:spacing w:after="0" w:line="240" w:lineRule="auto"/>
        <w:ind w:left="360" w:right="72"/>
        <w:jc w:val="both"/>
        <w:rPr>
          <w:rFonts w:ascii="Times New Roman" w:hAnsi="Times New Roman"/>
          <w:sz w:val="24"/>
          <w:szCs w:val="24"/>
        </w:rPr>
      </w:pPr>
      <w:r w:rsidRPr="00042728">
        <w:rPr>
          <w:rFonts w:ascii="Times New Roman" w:hAnsi="Times New Roman"/>
          <w:sz w:val="24"/>
          <w:szCs w:val="24"/>
        </w:rPr>
        <w:t xml:space="preserve">Sangat mengutamakan </w:t>
      </w:r>
      <w:r w:rsidRPr="00042728">
        <w:rPr>
          <w:rFonts w:ascii="Times New Roman" w:hAnsi="Times New Roman"/>
          <w:i/>
          <w:sz w:val="24"/>
          <w:szCs w:val="24"/>
        </w:rPr>
        <w:t>belajar mandiri</w:t>
      </w:r>
      <w:r w:rsidRPr="00042728">
        <w:rPr>
          <w:rFonts w:ascii="Times New Roman" w:hAnsi="Times New Roman"/>
          <w:sz w:val="24"/>
          <w:szCs w:val="24"/>
        </w:rPr>
        <w:t>.</w:t>
      </w:r>
    </w:p>
    <w:p w:rsidR="00031390" w:rsidRDefault="00031390" w:rsidP="00B77E0D">
      <w:pPr>
        <w:pStyle w:val="ListParagraph"/>
        <w:numPr>
          <w:ilvl w:val="0"/>
          <w:numId w:val="12"/>
        </w:numPr>
        <w:tabs>
          <w:tab w:val="left" w:pos="540"/>
          <w:tab w:val="left" w:pos="7830"/>
        </w:tabs>
        <w:spacing w:after="0" w:line="240" w:lineRule="auto"/>
        <w:ind w:left="360" w:right="72"/>
        <w:jc w:val="both"/>
        <w:rPr>
          <w:rFonts w:ascii="Times New Roman" w:hAnsi="Times New Roman"/>
          <w:sz w:val="24"/>
          <w:szCs w:val="24"/>
        </w:rPr>
      </w:pPr>
      <w:r w:rsidRPr="00042728">
        <w:rPr>
          <w:rFonts w:ascii="Times New Roman" w:hAnsi="Times New Roman"/>
          <w:i/>
          <w:sz w:val="24"/>
          <w:szCs w:val="24"/>
        </w:rPr>
        <w:t>Memanfaatkan sumber pengetahuan yang bervariasi</w:t>
      </w:r>
      <w:r w:rsidRPr="00042728">
        <w:rPr>
          <w:rFonts w:ascii="Times New Roman" w:hAnsi="Times New Roman"/>
          <w:sz w:val="24"/>
          <w:szCs w:val="24"/>
        </w:rPr>
        <w:t>, tidak dari satu sumber saja.</w:t>
      </w:r>
    </w:p>
    <w:p w:rsidR="00031390" w:rsidRDefault="00031390" w:rsidP="00B77E0D">
      <w:pPr>
        <w:pStyle w:val="ListParagraph"/>
        <w:numPr>
          <w:ilvl w:val="0"/>
          <w:numId w:val="12"/>
        </w:numPr>
        <w:tabs>
          <w:tab w:val="left" w:pos="540"/>
        </w:tabs>
        <w:spacing w:after="0" w:line="240" w:lineRule="auto"/>
        <w:ind w:left="360" w:right="-18"/>
        <w:jc w:val="both"/>
        <w:rPr>
          <w:rFonts w:ascii="Times New Roman" w:hAnsi="Times New Roman"/>
          <w:sz w:val="24"/>
          <w:szCs w:val="24"/>
        </w:rPr>
      </w:pPr>
      <w:r w:rsidRPr="00042728">
        <w:rPr>
          <w:rFonts w:ascii="Times New Roman" w:hAnsi="Times New Roman"/>
          <w:i/>
          <w:sz w:val="24"/>
          <w:szCs w:val="24"/>
        </w:rPr>
        <w:t>Pembelajarannya kolaboratif, komunikatif, dan kooperatif</w:t>
      </w:r>
      <w:r w:rsidRPr="00042728">
        <w:rPr>
          <w:rFonts w:ascii="Times New Roman" w:hAnsi="Times New Roman"/>
          <w:sz w:val="24"/>
          <w:szCs w:val="24"/>
        </w:rPr>
        <w:t xml:space="preserve">. Pembelajar bekerja dalam kelompok, berinteraksi, saling mengajarkan </w:t>
      </w:r>
      <w:r w:rsidRPr="00042728">
        <w:rPr>
          <w:rFonts w:ascii="Times New Roman" w:hAnsi="Times New Roman"/>
          <w:i/>
          <w:sz w:val="24"/>
          <w:szCs w:val="24"/>
        </w:rPr>
        <w:t>(peer teaching),</w:t>
      </w:r>
      <w:r w:rsidRPr="00042728">
        <w:rPr>
          <w:rFonts w:ascii="Times New Roman" w:hAnsi="Times New Roman"/>
          <w:sz w:val="24"/>
          <w:szCs w:val="24"/>
        </w:rPr>
        <w:t xml:space="preserve"> dan melakukan presentasi.</w:t>
      </w:r>
    </w:p>
    <w:p w:rsidR="00B77E0D" w:rsidRPr="00042728" w:rsidRDefault="00B77E0D" w:rsidP="00B77E0D">
      <w:pPr>
        <w:pStyle w:val="ListParagraph"/>
        <w:tabs>
          <w:tab w:val="left" w:pos="540"/>
        </w:tabs>
        <w:spacing w:after="0" w:line="240" w:lineRule="auto"/>
        <w:ind w:left="360" w:right="-18"/>
        <w:jc w:val="both"/>
        <w:rPr>
          <w:rFonts w:ascii="Times New Roman" w:hAnsi="Times New Roman"/>
          <w:sz w:val="24"/>
          <w:szCs w:val="24"/>
        </w:rPr>
      </w:pPr>
    </w:p>
    <w:p w:rsidR="00031390" w:rsidRDefault="00031390" w:rsidP="00031390">
      <w:pPr>
        <w:tabs>
          <w:tab w:val="left" w:pos="540"/>
        </w:tabs>
        <w:spacing w:after="0" w:line="480" w:lineRule="auto"/>
        <w:ind w:right="-18"/>
        <w:jc w:val="both"/>
        <w:rPr>
          <w:rFonts w:ascii="Times New Roman" w:hAnsi="Times New Roman"/>
          <w:sz w:val="24"/>
          <w:szCs w:val="24"/>
        </w:rPr>
      </w:pPr>
      <w:r>
        <w:rPr>
          <w:rFonts w:ascii="Times New Roman" w:hAnsi="Times New Roman"/>
          <w:sz w:val="24"/>
          <w:szCs w:val="24"/>
        </w:rPr>
        <w:t xml:space="preserve">       </w:t>
      </w:r>
      <w:r w:rsidRPr="00FD701C">
        <w:rPr>
          <w:rFonts w:ascii="Times New Roman" w:hAnsi="Times New Roman"/>
          <w:i/>
          <w:sz w:val="24"/>
          <w:szCs w:val="24"/>
        </w:rPr>
        <w:t>Problem based learning</w:t>
      </w:r>
      <w:r>
        <w:rPr>
          <w:rFonts w:ascii="Times New Roman" w:hAnsi="Times New Roman"/>
          <w:sz w:val="24"/>
          <w:szCs w:val="24"/>
        </w:rPr>
        <w:t xml:space="preserve"> menggambarkan bahwa penyajian sebuah masalah dapat membantu siswa lebih baik dalam belajar. Ini adalah salah satu bedanya </w:t>
      </w:r>
      <w:r w:rsidRPr="00FD701C">
        <w:rPr>
          <w:rFonts w:ascii="Times New Roman" w:hAnsi="Times New Roman"/>
          <w:i/>
          <w:sz w:val="24"/>
          <w:szCs w:val="24"/>
        </w:rPr>
        <w:t>problem based learning</w:t>
      </w:r>
      <w:r>
        <w:rPr>
          <w:rFonts w:ascii="Times New Roman" w:hAnsi="Times New Roman"/>
          <w:sz w:val="24"/>
          <w:szCs w:val="24"/>
        </w:rPr>
        <w:t xml:space="preserve"> dengan metode belajar yang konvensional. Bahwa yang </w:t>
      </w:r>
      <w:r>
        <w:rPr>
          <w:rFonts w:ascii="Times New Roman" w:hAnsi="Times New Roman"/>
          <w:sz w:val="24"/>
          <w:szCs w:val="24"/>
        </w:rPr>
        <w:lastRenderedPageBreak/>
        <w:t xml:space="preserve">namanya belajar tidak hanya sekedar: </w:t>
      </w:r>
      <w:r w:rsidRPr="00E11077">
        <w:rPr>
          <w:rFonts w:ascii="Times New Roman" w:hAnsi="Times New Roman"/>
          <w:i/>
          <w:sz w:val="24"/>
          <w:szCs w:val="24"/>
        </w:rPr>
        <w:t>mengingat (menghafal), meniru, dan mencontoh</w:t>
      </w:r>
      <w:r>
        <w:rPr>
          <w:rFonts w:ascii="Times New Roman" w:hAnsi="Times New Roman"/>
          <w:sz w:val="24"/>
          <w:szCs w:val="24"/>
        </w:rPr>
        <w:t xml:space="preserve">. Begitu pula dalam </w:t>
      </w:r>
      <w:r w:rsidRPr="00FD701C">
        <w:rPr>
          <w:rFonts w:ascii="Times New Roman" w:hAnsi="Times New Roman"/>
          <w:i/>
          <w:sz w:val="24"/>
          <w:szCs w:val="24"/>
        </w:rPr>
        <w:t>problem based learning</w:t>
      </w:r>
      <w:r>
        <w:rPr>
          <w:rFonts w:ascii="Times New Roman" w:hAnsi="Times New Roman"/>
          <w:sz w:val="24"/>
          <w:szCs w:val="24"/>
        </w:rPr>
        <w:t xml:space="preserve">, yang namanya “masalah” tidak sekedar “latihan” yang diberikan setelah contoh-contoh soal disajikan. Dalam cara-cara belajar konvensioanl, pendidik sering menerangkan, memberikan contoh-contoh soal sekaligus langkah-langkah untuk menyelesaikan soal. Kemudian pendidik memberikan berbagai variasi latihan dimana siswa menjawab pertanyaan serupa. </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Untuk mengatasi segala permasalahan pembelajaran yang ada diperlukan penggunaan model pembelajaran yang tepat karena apabila siswa tertarik maka pada diri siswa akan tumbuh sikap rasa ingin tahu dan sikap kreatif pada diri siswa. Dari sejumlah model yang ada salah satu model yang dianggap tepat pada permasalahan pembelajaran di atas adalah </w:t>
      </w:r>
      <w:r w:rsidRPr="00FD701C">
        <w:rPr>
          <w:rFonts w:ascii="Times New Roman" w:hAnsi="Times New Roman"/>
          <w:sz w:val="24"/>
          <w:szCs w:val="24"/>
        </w:rPr>
        <w:t xml:space="preserve">model </w:t>
      </w:r>
      <w:r w:rsidRPr="00FD701C">
        <w:rPr>
          <w:rFonts w:ascii="Times New Roman" w:hAnsi="Times New Roman"/>
          <w:i/>
          <w:sz w:val="24"/>
          <w:szCs w:val="24"/>
        </w:rPr>
        <w:t>problem based learning</w:t>
      </w:r>
      <w:r>
        <w:rPr>
          <w:rFonts w:ascii="Times New Roman" w:hAnsi="Times New Roman"/>
          <w:sz w:val="24"/>
          <w:szCs w:val="24"/>
        </w:rPr>
        <w:t xml:space="preserve">, karena model </w:t>
      </w:r>
      <w:r w:rsidRPr="00FD701C">
        <w:rPr>
          <w:rFonts w:ascii="Times New Roman" w:hAnsi="Times New Roman"/>
          <w:i/>
          <w:sz w:val="24"/>
          <w:szCs w:val="24"/>
        </w:rPr>
        <w:t>problem based learning</w:t>
      </w:r>
      <w:r>
        <w:rPr>
          <w:rFonts w:ascii="Times New Roman" w:hAnsi="Times New Roman"/>
          <w:sz w:val="24"/>
          <w:szCs w:val="24"/>
        </w:rPr>
        <w:t xml:space="preserve"> adalah </w:t>
      </w:r>
      <w:r>
        <w:rPr>
          <w:rFonts w:ascii="Times New Roman" w:eastAsia="Times New Roman" w:hAnsi="Times New Roman" w:cs="Times New Roman"/>
          <w:sz w:val="24"/>
          <w:szCs w:val="24"/>
        </w:rPr>
        <w:t>model</w:t>
      </w:r>
      <w:r w:rsidRPr="00ED6B92">
        <w:rPr>
          <w:rFonts w:ascii="Times New Roman" w:eastAsia="Times New Roman" w:hAnsi="Times New Roman" w:cs="Times New Roman"/>
          <w:sz w:val="24"/>
          <w:szCs w:val="24"/>
        </w:rPr>
        <w:t xml:space="preserve"> pembelajaran yang mendorong siswa untuk mengenal cara belajar dan bekerjasama dalam kelompok untuk mencari penyelesaian masalah-masalah di dunia nyata.</w:t>
      </w:r>
      <w:r>
        <w:rPr>
          <w:rFonts w:ascii="Times New Roman" w:eastAsia="Times New Roman" w:hAnsi="Times New Roman" w:cs="Times New Roman"/>
          <w:sz w:val="24"/>
          <w:szCs w:val="24"/>
        </w:rPr>
        <w:t xml:space="preserve"> </w:t>
      </w:r>
      <w:r>
        <w:rPr>
          <w:rFonts w:ascii="Times New Roman" w:hAnsi="Times New Roman"/>
          <w:sz w:val="24"/>
          <w:szCs w:val="24"/>
        </w:rPr>
        <w:t xml:space="preserve">Selain, model </w:t>
      </w:r>
      <w:r w:rsidRPr="00FD701C">
        <w:rPr>
          <w:rFonts w:ascii="Times New Roman" w:hAnsi="Times New Roman"/>
          <w:i/>
          <w:sz w:val="24"/>
          <w:szCs w:val="24"/>
        </w:rPr>
        <w:t>problem based learning</w:t>
      </w:r>
      <w:r>
        <w:rPr>
          <w:rFonts w:ascii="Times New Roman" w:hAnsi="Times New Roman"/>
          <w:sz w:val="24"/>
          <w:szCs w:val="24"/>
        </w:rPr>
        <w:t xml:space="preserve"> </w:t>
      </w:r>
      <w:r w:rsidRPr="00ED6B92">
        <w:rPr>
          <w:rFonts w:ascii="Times New Roman" w:eastAsia="Times New Roman" w:hAnsi="Times New Roman" w:cs="Times New Roman"/>
          <w:sz w:val="24"/>
          <w:szCs w:val="24"/>
        </w:rPr>
        <w:t>digunakan untuk mengaktifkan keingintahuan siswa sebelum mulai mempelajari suatu subyek.</w:t>
      </w:r>
      <w:r>
        <w:rPr>
          <w:rFonts w:ascii="Times New Roman" w:eastAsia="Times New Roman" w:hAnsi="Times New Roman" w:cs="Times New Roman"/>
          <w:color w:val="FF0000"/>
          <w:sz w:val="24"/>
          <w:szCs w:val="24"/>
        </w:rPr>
        <w:t xml:space="preserve"> </w:t>
      </w:r>
      <w:r>
        <w:rPr>
          <w:rFonts w:ascii="Times New Roman" w:hAnsi="Times New Roman"/>
          <w:sz w:val="24"/>
          <w:szCs w:val="24"/>
        </w:rPr>
        <w:t xml:space="preserve">Model </w:t>
      </w:r>
      <w:r w:rsidRPr="00964F3E">
        <w:rPr>
          <w:rFonts w:ascii="Times New Roman" w:hAnsi="Times New Roman"/>
          <w:i/>
          <w:sz w:val="24"/>
          <w:szCs w:val="24"/>
        </w:rPr>
        <w:t>problem based learning</w:t>
      </w:r>
      <w:r>
        <w:rPr>
          <w:rFonts w:ascii="Times New Roman" w:hAnsi="Times New Roman"/>
          <w:sz w:val="24"/>
          <w:szCs w:val="24"/>
        </w:rPr>
        <w:t xml:space="preserve"> juga digunakan dalam pembelajaran ini karena sesuai dengan tuntutan kurikulum 2013.</w:t>
      </w:r>
    </w:p>
    <w:p w:rsidR="00031390" w:rsidRDefault="00031390" w:rsidP="00031390">
      <w:pPr>
        <w:spacing w:after="0" w:line="480" w:lineRule="auto"/>
        <w:ind w:left="90" w:right="-18"/>
        <w:jc w:val="both"/>
        <w:rPr>
          <w:rFonts w:ascii="Times New Roman" w:hAnsi="Times New Roman"/>
          <w:sz w:val="24"/>
          <w:szCs w:val="24"/>
        </w:rPr>
      </w:pPr>
      <w:r>
        <w:rPr>
          <w:rFonts w:ascii="Times New Roman" w:hAnsi="Times New Roman"/>
          <w:sz w:val="24"/>
          <w:szCs w:val="24"/>
        </w:rPr>
        <w:t xml:space="preserve">       Pengertian kurikulum dalam pasal 1 butir 19 UU Nomor 20 Tahun 2003 tentang Sistem Pendidikan Nasional yaitu “kurikulum adalah seperangkat rencana dan pengaturan mengenai tujuan, isi, dan bahan pelajaran serta cara yang digunakan sebagai pedoman penyelenggaraan kegiatan pembelajaran untuk </w:t>
      </w:r>
      <w:r>
        <w:rPr>
          <w:rFonts w:ascii="Times New Roman" w:hAnsi="Times New Roman"/>
          <w:sz w:val="24"/>
          <w:szCs w:val="24"/>
        </w:rPr>
        <w:lastRenderedPageBreak/>
        <w:t>mencapai tujuan pendidikan tertentu”. Adapun tiga aspek yang menjadi landasan pengembangan kurikulum secara jelas terangkum dalam isi materi  uji kurikulum yaitu :</w:t>
      </w:r>
    </w:p>
    <w:p w:rsidR="00031390" w:rsidRDefault="00031390" w:rsidP="00031390">
      <w:pPr>
        <w:pStyle w:val="ListParagraph"/>
        <w:numPr>
          <w:ilvl w:val="0"/>
          <w:numId w:val="7"/>
        </w:numPr>
        <w:spacing w:after="0" w:line="480" w:lineRule="auto"/>
        <w:ind w:left="360" w:right="-18" w:hanging="270"/>
        <w:jc w:val="both"/>
        <w:rPr>
          <w:rFonts w:ascii="Times New Roman" w:hAnsi="Times New Roman"/>
          <w:sz w:val="24"/>
          <w:szCs w:val="24"/>
        </w:rPr>
      </w:pPr>
      <w:r>
        <w:rPr>
          <w:rFonts w:ascii="Times New Roman" w:hAnsi="Times New Roman"/>
          <w:sz w:val="24"/>
          <w:szCs w:val="24"/>
        </w:rPr>
        <w:t>Landasan Filosofis Kurikulum 2013</w:t>
      </w:r>
    </w:p>
    <w:p w:rsidR="00031390" w:rsidRPr="00697B3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w:t>
      </w:r>
      <w:r w:rsidRPr="00697B30">
        <w:rPr>
          <w:rFonts w:ascii="Times New Roman" w:hAnsi="Times New Roman"/>
          <w:sz w:val="24"/>
          <w:szCs w:val="24"/>
        </w:rPr>
        <w:t>UU No. 20/2003 Tentang Sistem Pendidikan Nasional pada Pasal 1 Butir 1 menyatakan bahwa:</w:t>
      </w:r>
    </w:p>
    <w:p w:rsidR="00031390" w:rsidRPr="00697B30" w:rsidRDefault="00031390" w:rsidP="00031390">
      <w:pPr>
        <w:tabs>
          <w:tab w:val="left" w:pos="540"/>
        </w:tabs>
        <w:spacing w:after="0" w:line="240" w:lineRule="auto"/>
        <w:ind w:left="540" w:right="-18"/>
        <w:jc w:val="both"/>
        <w:rPr>
          <w:rFonts w:ascii="Times New Roman" w:hAnsi="Times New Roman"/>
          <w:sz w:val="24"/>
          <w:szCs w:val="24"/>
        </w:rPr>
      </w:pPr>
      <w:r w:rsidRPr="00697B30">
        <w:rPr>
          <w:rFonts w:ascii="Times New Roman" w:hAnsi="Times New Roman"/>
          <w:sz w:val="24"/>
          <w:szCs w:val="24"/>
        </w:rPr>
        <w:t xml:space="preserve">Pendidikan adalah usaha sadar dan terencana untuk mewujudkan </w:t>
      </w:r>
      <w:r w:rsidRPr="00697B30">
        <w:rPr>
          <w:rFonts w:ascii="Times New Roman" w:hAnsi="Times New Roman"/>
          <w:i/>
          <w:sz w:val="24"/>
          <w:szCs w:val="24"/>
        </w:rPr>
        <w:t>suasana      belajar</w:t>
      </w:r>
      <w:r w:rsidRPr="00697B30">
        <w:rPr>
          <w:rFonts w:ascii="Times New Roman" w:hAnsi="Times New Roman"/>
          <w:sz w:val="24"/>
          <w:szCs w:val="24"/>
        </w:rPr>
        <w:t xml:space="preserve"> dan </w:t>
      </w:r>
      <w:r w:rsidRPr="00697B30">
        <w:rPr>
          <w:rFonts w:ascii="Times New Roman" w:hAnsi="Times New Roman"/>
          <w:i/>
          <w:sz w:val="24"/>
          <w:szCs w:val="24"/>
        </w:rPr>
        <w:t>proses pembelajaran</w:t>
      </w:r>
      <w:r w:rsidRPr="00697B30">
        <w:rPr>
          <w:rFonts w:ascii="Times New Roman" w:hAnsi="Times New Roman"/>
          <w:sz w:val="24"/>
          <w:szCs w:val="24"/>
        </w:rPr>
        <w:t xml:space="preserve"> agar peserta didik secara aktif mengembangkan </w:t>
      </w:r>
      <w:r w:rsidRPr="00697B30">
        <w:rPr>
          <w:rFonts w:ascii="Times New Roman" w:hAnsi="Times New Roman"/>
          <w:i/>
          <w:sz w:val="24"/>
          <w:szCs w:val="24"/>
        </w:rPr>
        <w:t>potensi</w:t>
      </w:r>
      <w:r w:rsidRPr="00697B30">
        <w:rPr>
          <w:rFonts w:ascii="Times New Roman" w:hAnsi="Times New Roman"/>
          <w:sz w:val="24"/>
          <w:szCs w:val="24"/>
        </w:rPr>
        <w:t xml:space="preserve"> dirinya untuk memiliki kekuatan spiritual keagamaan, </w:t>
      </w:r>
      <w:r w:rsidRPr="00697B30">
        <w:rPr>
          <w:rFonts w:ascii="Times New Roman" w:hAnsi="Times New Roman"/>
          <w:i/>
          <w:sz w:val="24"/>
          <w:szCs w:val="24"/>
        </w:rPr>
        <w:t>pengendalian diri</w:t>
      </w:r>
      <w:r w:rsidRPr="00697B30">
        <w:rPr>
          <w:rFonts w:ascii="Times New Roman" w:hAnsi="Times New Roman"/>
          <w:sz w:val="24"/>
          <w:szCs w:val="24"/>
        </w:rPr>
        <w:t>, kepribadian, kecerdasan, akhlak mulia, dan keterampilan yang diperlukan dirinya,</w:t>
      </w:r>
      <w:r w:rsidR="00CC0D8D">
        <w:rPr>
          <w:rFonts w:ascii="Times New Roman" w:hAnsi="Times New Roman"/>
          <w:sz w:val="24"/>
          <w:szCs w:val="24"/>
        </w:rPr>
        <w:t xml:space="preserve"> masyarakat, bangsa, dan negara</w:t>
      </w:r>
      <w:r w:rsidRPr="00697B30">
        <w:rPr>
          <w:rFonts w:ascii="Times New Roman" w:hAnsi="Times New Roman"/>
          <w:sz w:val="24"/>
          <w:szCs w:val="24"/>
        </w:rPr>
        <w:t>.</w:t>
      </w:r>
    </w:p>
    <w:p w:rsidR="00031390" w:rsidRDefault="00031390" w:rsidP="00031390">
      <w:pPr>
        <w:pStyle w:val="ListParagraph"/>
        <w:spacing w:after="0" w:line="240" w:lineRule="auto"/>
        <w:ind w:left="360" w:right="-18"/>
        <w:jc w:val="both"/>
        <w:rPr>
          <w:rFonts w:ascii="Times New Roman" w:hAnsi="Times New Roman"/>
          <w:sz w:val="24"/>
          <w:szCs w:val="24"/>
        </w:rPr>
      </w:pPr>
    </w:p>
    <w:p w:rsidR="00031390" w:rsidRDefault="00031390" w:rsidP="00031390">
      <w:pPr>
        <w:pStyle w:val="ListParagraph"/>
        <w:numPr>
          <w:ilvl w:val="0"/>
          <w:numId w:val="7"/>
        </w:numPr>
        <w:spacing w:after="0" w:line="480" w:lineRule="auto"/>
        <w:ind w:left="450" w:right="-18" w:hanging="270"/>
        <w:jc w:val="both"/>
        <w:rPr>
          <w:rFonts w:ascii="Times New Roman" w:hAnsi="Times New Roman"/>
          <w:sz w:val="24"/>
          <w:szCs w:val="24"/>
        </w:rPr>
      </w:pPr>
      <w:r>
        <w:rPr>
          <w:rFonts w:ascii="Times New Roman" w:hAnsi="Times New Roman"/>
          <w:sz w:val="24"/>
          <w:szCs w:val="24"/>
        </w:rPr>
        <w:t>Landasan Yuridis dan Empiris Kurikulum 2013</w:t>
      </w:r>
    </w:p>
    <w:p w:rsidR="00031390" w:rsidRDefault="00031390" w:rsidP="00031390">
      <w:pPr>
        <w:pStyle w:val="ListParagraph"/>
        <w:spacing w:after="0" w:line="480" w:lineRule="auto"/>
        <w:ind w:left="360" w:right="-18"/>
        <w:jc w:val="both"/>
        <w:rPr>
          <w:rFonts w:ascii="Times New Roman" w:hAnsi="Times New Roman"/>
          <w:sz w:val="24"/>
          <w:szCs w:val="24"/>
        </w:rPr>
      </w:pPr>
      <w:r>
        <w:rPr>
          <w:rFonts w:ascii="Times New Roman" w:hAnsi="Times New Roman"/>
          <w:sz w:val="24"/>
          <w:szCs w:val="24"/>
        </w:rPr>
        <w:t xml:space="preserve">       Permendikbud Nomor 65 Tahun 2013 tentang Standar Proses Pendidikan Dasar dan Menengah menetapkan bahwa perencanaan pembelajaran dirancang dalam bentuk Silabus dan Rencana Pelaksanaan Pembelajaran (RPP), penilaian peoses pembelajaran menggunakan penilaian otentik yang menilai kesiapan siswa, proses, dan hasil belajar secara utuh. Pelaksanaan pembelajaran juga melaksanakan program remedial dan program pengayaan. Permendikbud Nomor 65 Tahun 2013 tentang Standar Proses Pendidikan Dasar dan Menengah menyebutkan bahwa “Sesuai dengan Standar Kompetensi Lulusan dan Standar Isi, maka prinsip pembelajaran yang digunakan dari pembelajaran parsial menuju pembelajaran terpadu”. Hal ini dipertegas kembali dalam Permendikbud Nomor 67 Tahun 2013 tentang Kerangka Dasar dan Struktur Kurikulum SD/MI menyebutkan, bahwa </w:t>
      </w:r>
      <w:r>
        <w:rPr>
          <w:rFonts w:ascii="Times New Roman" w:hAnsi="Times New Roman"/>
          <w:sz w:val="24"/>
          <w:szCs w:val="24"/>
        </w:rPr>
        <w:lastRenderedPageBreak/>
        <w:t>“Pelaksanaan Kurikulum 2013 pada SD/MI dilakukan melalui pembelajaran dengan pendekatan tematik-terpadu dari kelas I sampai  kelas VI”. Sampai saat ini, pembelajaran dengan pendekatan tematik-terpadu masih dianggap membingungkan bagi sebagian besar guru.</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Kurikulum terbaru yaitu kurikulum 2013 yang mulai dilaksanakan pada tahun ajaran 2013-2014 pada sekolah yang ditunjuk oleh Pemerintah, maupun sekolah yang siap melaksanakannya. Terdapat beberapa hal penting dari perubahan atau penyempurnaan kurikulum tersebut, yaitu keunggulan dan kekurangan yang terdapat disana sini.</w:t>
      </w:r>
    </w:p>
    <w:p w:rsidR="00031390" w:rsidRPr="00697B30" w:rsidRDefault="00031390" w:rsidP="00031390">
      <w:pPr>
        <w:pStyle w:val="ListParagraph"/>
        <w:numPr>
          <w:ilvl w:val="0"/>
          <w:numId w:val="91"/>
        </w:numPr>
        <w:tabs>
          <w:tab w:val="left" w:pos="270"/>
        </w:tabs>
        <w:spacing w:after="0" w:line="480" w:lineRule="auto"/>
        <w:ind w:right="-18" w:hanging="720"/>
        <w:jc w:val="both"/>
        <w:rPr>
          <w:rFonts w:ascii="Times New Roman" w:eastAsia="Times New Roman" w:hAnsi="Times New Roman"/>
          <w:color w:val="FF0000"/>
          <w:sz w:val="24"/>
          <w:szCs w:val="24"/>
        </w:rPr>
      </w:pPr>
      <w:r w:rsidRPr="00697B30">
        <w:rPr>
          <w:rFonts w:ascii="Times New Roman" w:hAnsi="Times New Roman"/>
          <w:sz w:val="24"/>
          <w:szCs w:val="24"/>
        </w:rPr>
        <w:t>Keunggulan Kurikulum 2013</w:t>
      </w:r>
    </w:p>
    <w:p w:rsidR="00031390" w:rsidRPr="001D61CC" w:rsidRDefault="00031390" w:rsidP="00031390">
      <w:pPr>
        <w:pStyle w:val="ListParagraph"/>
        <w:numPr>
          <w:ilvl w:val="0"/>
          <w:numId w:val="8"/>
        </w:numPr>
        <w:tabs>
          <w:tab w:val="left" w:pos="540"/>
        </w:tabs>
        <w:spacing w:after="0" w:line="480" w:lineRule="auto"/>
        <w:ind w:left="540" w:right="-18" w:hanging="270"/>
        <w:jc w:val="both"/>
        <w:rPr>
          <w:rFonts w:ascii="Times New Roman" w:eastAsia="Times New Roman" w:hAnsi="Times New Roman"/>
          <w:color w:val="FF0000"/>
          <w:sz w:val="24"/>
          <w:szCs w:val="24"/>
        </w:rPr>
      </w:pPr>
      <w:r>
        <w:rPr>
          <w:rFonts w:ascii="Times New Roman" w:hAnsi="Times New Roman"/>
          <w:sz w:val="24"/>
          <w:szCs w:val="24"/>
        </w:rPr>
        <w:t>Siswa lebih dituntut untuk aktif, kreatif, inovatif, dalam setiap pemecahan masalah yang mereka hadapi disekolah.</w:t>
      </w:r>
    </w:p>
    <w:p w:rsidR="00031390" w:rsidRPr="001D61CC" w:rsidRDefault="00031390" w:rsidP="00031390">
      <w:pPr>
        <w:pStyle w:val="ListParagraph"/>
        <w:numPr>
          <w:ilvl w:val="0"/>
          <w:numId w:val="8"/>
        </w:numPr>
        <w:tabs>
          <w:tab w:val="left" w:pos="540"/>
        </w:tabs>
        <w:spacing w:after="0" w:line="480" w:lineRule="auto"/>
        <w:ind w:left="540" w:right="-18" w:hanging="270"/>
        <w:jc w:val="both"/>
        <w:rPr>
          <w:rFonts w:ascii="Times New Roman" w:eastAsia="Times New Roman" w:hAnsi="Times New Roman"/>
          <w:color w:val="FF0000"/>
          <w:sz w:val="24"/>
          <w:szCs w:val="24"/>
        </w:rPr>
      </w:pPr>
      <w:r w:rsidRPr="001D61CC">
        <w:rPr>
          <w:rFonts w:ascii="Times New Roman" w:hAnsi="Times New Roman"/>
          <w:sz w:val="24"/>
          <w:szCs w:val="24"/>
        </w:rPr>
        <w:t>Adanya penilaian dari semua aspek: penentuan penilaian bagi siswa bukan hanya di dapatkan dari nilai ujian saja tetapi juga di dapat dari nilai kesopanan, religi, praktek, sikap, dan lain-lain.</w:t>
      </w:r>
    </w:p>
    <w:p w:rsidR="00031390" w:rsidRPr="001D61CC" w:rsidRDefault="00031390" w:rsidP="00031390">
      <w:pPr>
        <w:pStyle w:val="ListParagraph"/>
        <w:numPr>
          <w:ilvl w:val="0"/>
          <w:numId w:val="8"/>
        </w:numPr>
        <w:tabs>
          <w:tab w:val="left" w:pos="540"/>
          <w:tab w:val="left" w:pos="630"/>
          <w:tab w:val="left" w:pos="7740"/>
          <w:tab w:val="left" w:pos="7830"/>
        </w:tabs>
        <w:spacing w:after="0" w:line="480" w:lineRule="auto"/>
        <w:ind w:left="540" w:right="72" w:hanging="270"/>
        <w:jc w:val="both"/>
        <w:rPr>
          <w:rFonts w:ascii="Times New Roman" w:eastAsia="Times New Roman" w:hAnsi="Times New Roman"/>
          <w:color w:val="FF0000"/>
          <w:sz w:val="24"/>
          <w:szCs w:val="24"/>
        </w:rPr>
      </w:pPr>
      <w:r w:rsidRPr="00F00E0C">
        <w:rPr>
          <w:rFonts w:ascii="Times New Roman" w:hAnsi="Times New Roman"/>
          <w:sz w:val="24"/>
          <w:szCs w:val="24"/>
        </w:rPr>
        <w:t>Munculnya pendidikan karakter dan pendidikan budi pekerti yang telah diintegrasi ke dalam semua program studi.</w:t>
      </w:r>
    </w:p>
    <w:p w:rsidR="00031390" w:rsidRPr="001D61CC" w:rsidRDefault="00031390" w:rsidP="00031390">
      <w:pPr>
        <w:pStyle w:val="ListParagraph"/>
        <w:numPr>
          <w:ilvl w:val="0"/>
          <w:numId w:val="8"/>
        </w:numPr>
        <w:tabs>
          <w:tab w:val="left" w:pos="540"/>
          <w:tab w:val="left" w:pos="630"/>
          <w:tab w:val="left" w:pos="7740"/>
          <w:tab w:val="left" w:pos="7830"/>
        </w:tabs>
        <w:spacing w:after="0" w:line="480" w:lineRule="auto"/>
        <w:ind w:left="540" w:right="72" w:hanging="270"/>
        <w:jc w:val="both"/>
        <w:rPr>
          <w:rFonts w:ascii="Times New Roman" w:eastAsia="Times New Roman" w:hAnsi="Times New Roman"/>
          <w:color w:val="FF0000"/>
          <w:sz w:val="24"/>
          <w:szCs w:val="24"/>
        </w:rPr>
      </w:pPr>
      <w:r w:rsidRPr="001D61CC">
        <w:rPr>
          <w:rFonts w:ascii="Times New Roman" w:hAnsi="Times New Roman"/>
          <w:sz w:val="24"/>
          <w:szCs w:val="24"/>
        </w:rPr>
        <w:t>Adanya kompetensi yang sesuai dengan tuntutan fungsi dan tujuan pendidikan nasional.</w:t>
      </w:r>
    </w:p>
    <w:p w:rsidR="00031390" w:rsidRPr="00697B30" w:rsidRDefault="00031390" w:rsidP="00031390">
      <w:pPr>
        <w:pStyle w:val="ListParagraph"/>
        <w:numPr>
          <w:ilvl w:val="0"/>
          <w:numId w:val="91"/>
        </w:numPr>
        <w:tabs>
          <w:tab w:val="left" w:pos="7740"/>
          <w:tab w:val="left" w:pos="7830"/>
        </w:tabs>
        <w:spacing w:after="0" w:line="480" w:lineRule="auto"/>
        <w:ind w:left="450" w:right="72" w:hanging="270"/>
        <w:jc w:val="both"/>
        <w:rPr>
          <w:rFonts w:ascii="Times New Roman" w:eastAsia="Times New Roman" w:hAnsi="Times New Roman"/>
          <w:sz w:val="24"/>
          <w:szCs w:val="24"/>
        </w:rPr>
      </w:pPr>
      <w:r w:rsidRPr="00697B30">
        <w:rPr>
          <w:rFonts w:ascii="Times New Roman" w:eastAsia="Times New Roman" w:hAnsi="Times New Roman"/>
          <w:sz w:val="24"/>
          <w:szCs w:val="24"/>
        </w:rPr>
        <w:t xml:space="preserve"> Kelemahan Kurikulum 2013</w:t>
      </w:r>
    </w:p>
    <w:p w:rsidR="00031390" w:rsidRDefault="00031390" w:rsidP="00031390">
      <w:pPr>
        <w:pStyle w:val="ListParagraph"/>
        <w:numPr>
          <w:ilvl w:val="0"/>
          <w:numId w:val="9"/>
        </w:numPr>
        <w:tabs>
          <w:tab w:val="left" w:pos="7740"/>
          <w:tab w:val="left" w:pos="7830"/>
        </w:tabs>
        <w:spacing w:after="0" w:line="480" w:lineRule="auto"/>
        <w:ind w:left="720" w:right="72"/>
        <w:jc w:val="both"/>
        <w:rPr>
          <w:rFonts w:ascii="Times New Roman" w:eastAsia="Times New Roman" w:hAnsi="Times New Roman"/>
          <w:sz w:val="24"/>
          <w:szCs w:val="24"/>
        </w:rPr>
      </w:pPr>
      <w:r>
        <w:rPr>
          <w:rFonts w:ascii="Times New Roman" w:eastAsia="Times New Roman" w:hAnsi="Times New Roman"/>
          <w:sz w:val="24"/>
          <w:szCs w:val="24"/>
        </w:rPr>
        <w:lastRenderedPageBreak/>
        <w:t>Guru banyak salah kaprah, karena beranggapan dengan kurikulum 2013 guru tidak perlu menjelaskan materi kepada siswa di kelas, padahal banyak mata pelajaran yang harus tetap ada penjelasan dari guru.</w:t>
      </w:r>
    </w:p>
    <w:p w:rsidR="00031390" w:rsidRDefault="00031390" w:rsidP="00031390">
      <w:pPr>
        <w:pStyle w:val="ListParagraph"/>
        <w:numPr>
          <w:ilvl w:val="0"/>
          <w:numId w:val="9"/>
        </w:numPr>
        <w:tabs>
          <w:tab w:val="left" w:pos="7740"/>
          <w:tab w:val="left" w:pos="7830"/>
        </w:tabs>
        <w:spacing w:after="0" w:line="480" w:lineRule="auto"/>
        <w:ind w:left="720" w:right="72"/>
        <w:jc w:val="both"/>
        <w:rPr>
          <w:rFonts w:ascii="Times New Roman" w:eastAsia="Times New Roman" w:hAnsi="Times New Roman"/>
          <w:sz w:val="24"/>
          <w:szCs w:val="24"/>
        </w:rPr>
      </w:pPr>
      <w:r w:rsidRPr="00F00E0C">
        <w:rPr>
          <w:rFonts w:ascii="Times New Roman" w:eastAsia="Times New Roman" w:hAnsi="Times New Roman"/>
          <w:sz w:val="24"/>
          <w:szCs w:val="24"/>
        </w:rPr>
        <w:t>Banyak sekali guru-guru yang belum siap secara mental dengan kurikulum 2013 ini. Karena kurikulum ini menuntut guru lebih kreatif, sehingga dapat memotivasi siswa agar kreatif.</w:t>
      </w:r>
    </w:p>
    <w:p w:rsidR="00031390" w:rsidRDefault="00031390" w:rsidP="00031390">
      <w:pPr>
        <w:pStyle w:val="ListParagraph"/>
        <w:numPr>
          <w:ilvl w:val="0"/>
          <w:numId w:val="9"/>
        </w:numPr>
        <w:tabs>
          <w:tab w:val="left" w:pos="7740"/>
          <w:tab w:val="left" w:pos="7830"/>
        </w:tabs>
        <w:spacing w:after="0" w:line="480" w:lineRule="auto"/>
        <w:ind w:left="720" w:right="72"/>
        <w:jc w:val="both"/>
        <w:rPr>
          <w:rFonts w:ascii="Times New Roman" w:eastAsia="Times New Roman" w:hAnsi="Times New Roman"/>
          <w:sz w:val="24"/>
          <w:szCs w:val="24"/>
        </w:rPr>
      </w:pPr>
      <w:r w:rsidRPr="00F00E0C">
        <w:rPr>
          <w:rFonts w:ascii="Times New Roman" w:eastAsia="Times New Roman" w:hAnsi="Times New Roman"/>
          <w:sz w:val="24"/>
          <w:szCs w:val="24"/>
        </w:rPr>
        <w:t>Kurangnya pemahaman guru dengan konsep pendekatan scientific.</w:t>
      </w:r>
    </w:p>
    <w:p w:rsidR="00031390" w:rsidRPr="00180DAA" w:rsidRDefault="00031390" w:rsidP="00031390">
      <w:pPr>
        <w:pStyle w:val="ListParagraph"/>
        <w:numPr>
          <w:ilvl w:val="0"/>
          <w:numId w:val="9"/>
        </w:numPr>
        <w:tabs>
          <w:tab w:val="left" w:pos="7740"/>
          <w:tab w:val="left" w:pos="7830"/>
        </w:tabs>
        <w:spacing w:after="0" w:line="480" w:lineRule="auto"/>
        <w:ind w:left="720" w:right="72"/>
        <w:jc w:val="both"/>
        <w:rPr>
          <w:rFonts w:ascii="Times New Roman" w:eastAsia="Times New Roman" w:hAnsi="Times New Roman"/>
          <w:sz w:val="24"/>
          <w:szCs w:val="24"/>
        </w:rPr>
      </w:pPr>
      <w:r w:rsidRPr="00F00E0C">
        <w:rPr>
          <w:rFonts w:ascii="Times New Roman" w:eastAsia="Times New Roman" w:hAnsi="Times New Roman"/>
          <w:sz w:val="24"/>
          <w:szCs w:val="24"/>
        </w:rPr>
        <w:t>Kurangnya keterampilan guru merancang RPP.</w:t>
      </w:r>
    </w:p>
    <w:p w:rsidR="00EC3A10" w:rsidRDefault="00031390" w:rsidP="00031390">
      <w:pPr>
        <w:tabs>
          <w:tab w:val="left" w:pos="7740"/>
          <w:tab w:val="left" w:pos="7830"/>
        </w:tabs>
        <w:spacing w:after="0" w:line="480" w:lineRule="auto"/>
        <w:ind w:right="72"/>
        <w:jc w:val="both"/>
        <w:rPr>
          <w:rFonts w:ascii="Times New Roman" w:hAnsi="Times New Roman"/>
          <w:sz w:val="24"/>
          <w:szCs w:val="24"/>
        </w:rPr>
      </w:pPr>
      <w:r>
        <w:rPr>
          <w:rFonts w:ascii="Times New Roman" w:hAnsi="Times New Roman"/>
          <w:sz w:val="24"/>
          <w:szCs w:val="24"/>
        </w:rPr>
        <w:t xml:space="preserve">       Berdasarkan uraian latar belakang dan masalah-masalah yang ada, peneliti tertarik untuk mengadakan penelitian terhadap “</w:t>
      </w:r>
      <w:r>
        <w:rPr>
          <w:rFonts w:ascii="Times New Roman" w:hAnsi="Times New Roman"/>
          <w:b/>
          <w:sz w:val="24"/>
          <w:szCs w:val="24"/>
        </w:rPr>
        <w:t xml:space="preserve">Penggunaan Model </w:t>
      </w:r>
      <w:r w:rsidRPr="00964F3E">
        <w:rPr>
          <w:rFonts w:ascii="Times New Roman" w:hAnsi="Times New Roman"/>
          <w:b/>
          <w:i/>
          <w:sz w:val="24"/>
          <w:szCs w:val="24"/>
        </w:rPr>
        <w:t>Problem Based Learning</w:t>
      </w:r>
      <w:r>
        <w:rPr>
          <w:rFonts w:ascii="Times New Roman" w:hAnsi="Times New Roman"/>
          <w:b/>
          <w:sz w:val="24"/>
          <w:szCs w:val="24"/>
        </w:rPr>
        <w:t xml:space="preserve"> Untuk Menumbuhkan Sikap Rasa Ingin Tahu dan Sikap Kreatif </w:t>
      </w:r>
      <w:r w:rsidR="00FF78E6">
        <w:rPr>
          <w:rFonts w:ascii="Times New Roman" w:hAnsi="Times New Roman"/>
          <w:b/>
          <w:sz w:val="24"/>
          <w:szCs w:val="24"/>
        </w:rPr>
        <w:t>pada</w:t>
      </w:r>
      <w:r>
        <w:rPr>
          <w:rFonts w:ascii="Times New Roman" w:hAnsi="Times New Roman"/>
          <w:b/>
          <w:sz w:val="24"/>
          <w:szCs w:val="24"/>
        </w:rPr>
        <w:t xml:space="preserve"> Konsep Operasi Pembagian Pecahan Bentuk Desimal</w:t>
      </w:r>
      <w:r w:rsidRPr="0028228C">
        <w:rPr>
          <w:rFonts w:ascii="Times New Roman" w:hAnsi="Times New Roman"/>
          <w:b/>
          <w:sz w:val="24"/>
          <w:szCs w:val="24"/>
        </w:rPr>
        <w:t xml:space="preserve"> </w:t>
      </w:r>
      <w:r w:rsidRPr="001957AB">
        <w:rPr>
          <w:rFonts w:ascii="Times New Roman" w:hAnsi="Times New Roman"/>
          <w:sz w:val="24"/>
          <w:szCs w:val="24"/>
        </w:rPr>
        <w:t xml:space="preserve">(Penelitian Tindakan Kelas </w:t>
      </w:r>
      <w:r>
        <w:rPr>
          <w:rFonts w:ascii="Times New Roman" w:hAnsi="Times New Roman"/>
          <w:sz w:val="24"/>
          <w:szCs w:val="24"/>
        </w:rPr>
        <w:t>Pada Tema 1 Benda-Benda Di Lingkungan Sekitar Dengan Subtema 2 Perubahan Wujud Benda Terhadap Siswa Kelas V Semester 1 SDN Melong Mandiri 3 Cimahi Selatan</w:t>
      </w:r>
      <w:r w:rsidRPr="001957AB">
        <w:rPr>
          <w:rFonts w:ascii="Times New Roman" w:hAnsi="Times New Roman"/>
          <w:sz w:val="24"/>
          <w:szCs w:val="24"/>
        </w:rPr>
        <w:t>)</w:t>
      </w:r>
      <w:r>
        <w:rPr>
          <w:rFonts w:ascii="Times New Roman" w:hAnsi="Times New Roman"/>
          <w:sz w:val="24"/>
          <w:szCs w:val="24"/>
        </w:rPr>
        <w:t>.</w:t>
      </w:r>
    </w:p>
    <w:p w:rsidR="00031390" w:rsidRPr="00CB1F96" w:rsidRDefault="00031390" w:rsidP="00031390">
      <w:pPr>
        <w:pStyle w:val="ListParagraph"/>
        <w:numPr>
          <w:ilvl w:val="0"/>
          <w:numId w:val="1"/>
        </w:numPr>
        <w:spacing w:after="0" w:line="480" w:lineRule="auto"/>
        <w:ind w:right="72"/>
        <w:jc w:val="both"/>
        <w:rPr>
          <w:rFonts w:ascii="Times New Roman" w:hAnsi="Times New Roman"/>
          <w:b/>
          <w:sz w:val="24"/>
          <w:szCs w:val="24"/>
          <w:lang w:val="id-ID"/>
        </w:rPr>
      </w:pPr>
      <w:r w:rsidRPr="00CB1F96">
        <w:rPr>
          <w:rFonts w:ascii="Times New Roman" w:hAnsi="Times New Roman"/>
          <w:b/>
          <w:sz w:val="24"/>
          <w:szCs w:val="24"/>
          <w:lang w:val="id-ID"/>
        </w:rPr>
        <w:t>R</w:t>
      </w:r>
      <w:r w:rsidRPr="00CB1F96">
        <w:rPr>
          <w:rFonts w:ascii="Times New Roman" w:hAnsi="Times New Roman"/>
          <w:b/>
          <w:sz w:val="24"/>
          <w:szCs w:val="24"/>
        </w:rPr>
        <w:t>umusan Masalah</w:t>
      </w:r>
      <w:r w:rsidRPr="00CB1F96">
        <w:rPr>
          <w:rFonts w:ascii="Times New Roman" w:hAnsi="Times New Roman"/>
          <w:b/>
          <w:sz w:val="24"/>
          <w:szCs w:val="24"/>
          <w:lang w:val="id-ID"/>
        </w:rPr>
        <w:t xml:space="preserve"> </w:t>
      </w:r>
    </w:p>
    <w:p w:rsidR="00031390" w:rsidRDefault="00031390" w:rsidP="00031390">
      <w:pPr>
        <w:tabs>
          <w:tab w:val="left" w:pos="9000"/>
        </w:tabs>
        <w:spacing w:after="0" w:line="480" w:lineRule="auto"/>
        <w:ind w:right="72" w:firstLine="450"/>
        <w:jc w:val="both"/>
        <w:rPr>
          <w:rFonts w:ascii="Times New Roman" w:hAnsi="Times New Roman"/>
          <w:sz w:val="24"/>
          <w:szCs w:val="24"/>
        </w:rPr>
      </w:pPr>
      <w:r w:rsidRPr="003E11DB">
        <w:rPr>
          <w:rFonts w:ascii="Times New Roman" w:hAnsi="Times New Roman"/>
          <w:sz w:val="24"/>
          <w:szCs w:val="24"/>
        </w:rPr>
        <w:t>Berdasarkan latar belakang</w:t>
      </w:r>
      <w:r>
        <w:rPr>
          <w:rFonts w:ascii="Times New Roman" w:hAnsi="Times New Roman"/>
          <w:sz w:val="24"/>
          <w:szCs w:val="24"/>
        </w:rPr>
        <w:t xml:space="preserve"> masalah di atas, maka rumusan masalah secara umum dalam Penelitian Tindakan Kelas ini adalah sebagai berikut: “Dapatkah Penggunaan Model </w:t>
      </w:r>
      <w:r w:rsidRPr="00964F3E">
        <w:rPr>
          <w:rFonts w:ascii="Times New Roman" w:hAnsi="Times New Roman"/>
          <w:i/>
          <w:sz w:val="24"/>
          <w:szCs w:val="24"/>
        </w:rPr>
        <w:t>Problem Based Learning</w:t>
      </w:r>
      <w:r>
        <w:rPr>
          <w:rFonts w:ascii="Times New Roman" w:hAnsi="Times New Roman"/>
          <w:sz w:val="24"/>
          <w:szCs w:val="24"/>
        </w:rPr>
        <w:t xml:space="preserve"> Menumbuhkan Sikap Rasa Ingin Tahu dan Sikap Kreatif Siswa</w:t>
      </w:r>
      <w:r w:rsidR="00FF78E6">
        <w:rPr>
          <w:rFonts w:ascii="Times New Roman" w:hAnsi="Times New Roman"/>
          <w:sz w:val="24"/>
          <w:szCs w:val="24"/>
        </w:rPr>
        <w:t xml:space="preserve"> pada</w:t>
      </w:r>
      <w:r>
        <w:rPr>
          <w:rFonts w:ascii="Times New Roman" w:hAnsi="Times New Roman"/>
          <w:sz w:val="24"/>
          <w:szCs w:val="24"/>
        </w:rPr>
        <w:t xml:space="preserve"> Konsep Operasi Pembagian Pecahan Bentuk Desimal pada Subtema 2 Perubahan Wujud Benda </w:t>
      </w:r>
      <w:r w:rsidR="00FF78E6">
        <w:rPr>
          <w:rFonts w:ascii="Times New Roman" w:hAnsi="Times New Roman"/>
          <w:sz w:val="24"/>
          <w:szCs w:val="24"/>
        </w:rPr>
        <w:t xml:space="preserve">terhadap Siswa </w:t>
      </w:r>
      <w:r>
        <w:rPr>
          <w:rFonts w:ascii="Times New Roman" w:hAnsi="Times New Roman"/>
          <w:sz w:val="24"/>
          <w:szCs w:val="24"/>
        </w:rPr>
        <w:t xml:space="preserve">Kelas V Semester 1 SDN Melong Mandiri 3 Cimahi Selatan?” </w:t>
      </w:r>
      <w:r w:rsidRPr="003E11DB">
        <w:rPr>
          <w:rFonts w:ascii="Times New Roman" w:hAnsi="Times New Roman"/>
          <w:sz w:val="24"/>
          <w:szCs w:val="24"/>
        </w:rPr>
        <w:t xml:space="preserve"> </w:t>
      </w:r>
    </w:p>
    <w:p w:rsidR="00031390" w:rsidRPr="003E11DB" w:rsidRDefault="00031390" w:rsidP="00031390">
      <w:pPr>
        <w:tabs>
          <w:tab w:val="left" w:pos="7650"/>
          <w:tab w:val="left" w:pos="7740"/>
          <w:tab w:val="left" w:pos="9000"/>
        </w:tabs>
        <w:spacing w:after="0" w:line="480" w:lineRule="auto"/>
        <w:ind w:right="72" w:firstLine="450"/>
        <w:jc w:val="both"/>
        <w:rPr>
          <w:rFonts w:ascii="Times New Roman" w:hAnsi="Times New Roman"/>
          <w:sz w:val="24"/>
          <w:szCs w:val="24"/>
        </w:rPr>
      </w:pPr>
      <w:r>
        <w:rPr>
          <w:rFonts w:ascii="Times New Roman" w:hAnsi="Times New Roman"/>
          <w:sz w:val="24"/>
          <w:szCs w:val="24"/>
        </w:rPr>
        <w:lastRenderedPageBreak/>
        <w:t>Rumusan masalah umum tersebut dapat dijabarkan secara khusus</w:t>
      </w:r>
      <w:r w:rsidRPr="003E11DB">
        <w:rPr>
          <w:rFonts w:ascii="Times New Roman" w:hAnsi="Times New Roman"/>
          <w:sz w:val="24"/>
          <w:szCs w:val="24"/>
        </w:rPr>
        <w:t xml:space="preserve">, </w:t>
      </w:r>
      <w:r>
        <w:rPr>
          <w:rFonts w:ascii="Times New Roman" w:hAnsi="Times New Roman"/>
          <w:sz w:val="24"/>
          <w:szCs w:val="24"/>
        </w:rPr>
        <w:t xml:space="preserve">yaitu </w:t>
      </w:r>
      <w:r w:rsidRPr="003E11DB">
        <w:rPr>
          <w:rFonts w:ascii="Times New Roman" w:hAnsi="Times New Roman"/>
          <w:sz w:val="24"/>
          <w:szCs w:val="24"/>
        </w:rPr>
        <w:t xml:space="preserve">sebagai berikut: </w:t>
      </w:r>
    </w:p>
    <w:p w:rsidR="00FF78E6" w:rsidRDefault="00031390" w:rsidP="00FF78E6">
      <w:pPr>
        <w:pStyle w:val="ListParagraph"/>
        <w:numPr>
          <w:ilvl w:val="3"/>
          <w:numId w:val="2"/>
        </w:numPr>
        <w:tabs>
          <w:tab w:val="left" w:pos="7650"/>
          <w:tab w:val="left" w:pos="7740"/>
        </w:tabs>
        <w:spacing w:line="480" w:lineRule="auto"/>
        <w:ind w:left="270" w:right="72" w:hanging="270"/>
        <w:jc w:val="both"/>
        <w:rPr>
          <w:rFonts w:ascii="Times New Roman" w:hAnsi="Times New Roman"/>
          <w:sz w:val="24"/>
          <w:szCs w:val="24"/>
        </w:rPr>
      </w:pPr>
      <w:r w:rsidRPr="0013054E">
        <w:rPr>
          <w:rFonts w:ascii="Times New Roman" w:hAnsi="Times New Roman"/>
          <w:sz w:val="24"/>
          <w:szCs w:val="24"/>
        </w:rPr>
        <w:t xml:space="preserve">Bagaimanakah perencanaan pembelajaran melalui model </w:t>
      </w:r>
      <w:r w:rsidR="00964F3E" w:rsidRPr="00964F3E">
        <w:rPr>
          <w:rFonts w:ascii="Times New Roman" w:hAnsi="Times New Roman"/>
          <w:i/>
          <w:sz w:val="24"/>
          <w:szCs w:val="24"/>
        </w:rPr>
        <w:t>problem based learning</w:t>
      </w:r>
      <w:r>
        <w:rPr>
          <w:rFonts w:ascii="Times New Roman" w:hAnsi="Times New Roman"/>
          <w:sz w:val="24"/>
          <w:szCs w:val="24"/>
        </w:rPr>
        <w:t xml:space="preserve"> agar sikap rasa ingin tahu dan sikap kreatif itu tumbuh?</w:t>
      </w:r>
    </w:p>
    <w:p w:rsidR="00FF78E6" w:rsidRDefault="00031390" w:rsidP="00FF78E6">
      <w:pPr>
        <w:pStyle w:val="ListParagraph"/>
        <w:numPr>
          <w:ilvl w:val="3"/>
          <w:numId w:val="2"/>
        </w:numPr>
        <w:tabs>
          <w:tab w:val="left" w:pos="7650"/>
          <w:tab w:val="left" w:pos="7740"/>
        </w:tabs>
        <w:spacing w:line="480" w:lineRule="auto"/>
        <w:ind w:left="270" w:right="72" w:hanging="270"/>
        <w:jc w:val="both"/>
        <w:rPr>
          <w:rFonts w:ascii="Times New Roman" w:hAnsi="Times New Roman"/>
          <w:sz w:val="24"/>
          <w:szCs w:val="24"/>
        </w:rPr>
      </w:pPr>
      <w:r w:rsidRPr="00FF78E6">
        <w:rPr>
          <w:rFonts w:ascii="Times New Roman" w:hAnsi="Times New Roman"/>
          <w:sz w:val="24"/>
          <w:szCs w:val="24"/>
        </w:rPr>
        <w:t xml:space="preserve">Bagaimanakah pelaksanaan pembelajaran melalui model </w:t>
      </w:r>
      <w:r w:rsidR="00964F3E" w:rsidRPr="00FF78E6">
        <w:rPr>
          <w:rFonts w:ascii="Times New Roman" w:hAnsi="Times New Roman"/>
          <w:i/>
          <w:sz w:val="24"/>
          <w:szCs w:val="24"/>
        </w:rPr>
        <w:t>problem</w:t>
      </w:r>
      <w:r w:rsidRPr="00FF78E6">
        <w:rPr>
          <w:rFonts w:ascii="Times New Roman" w:hAnsi="Times New Roman"/>
          <w:sz w:val="24"/>
          <w:szCs w:val="24"/>
        </w:rPr>
        <w:t xml:space="preserve"> </w:t>
      </w:r>
      <w:r w:rsidR="00964F3E" w:rsidRPr="00FF78E6">
        <w:rPr>
          <w:rFonts w:ascii="Times New Roman" w:hAnsi="Times New Roman"/>
          <w:i/>
          <w:sz w:val="24"/>
          <w:szCs w:val="24"/>
        </w:rPr>
        <w:t>based learning</w:t>
      </w:r>
      <w:r w:rsidR="00964F3E" w:rsidRPr="00FF78E6">
        <w:rPr>
          <w:rFonts w:ascii="Times New Roman" w:hAnsi="Times New Roman"/>
          <w:sz w:val="24"/>
          <w:szCs w:val="24"/>
        </w:rPr>
        <w:t xml:space="preserve">  </w:t>
      </w:r>
      <w:r w:rsidRPr="00FF78E6">
        <w:rPr>
          <w:rFonts w:ascii="Times New Roman" w:hAnsi="Times New Roman"/>
          <w:sz w:val="24"/>
          <w:szCs w:val="24"/>
        </w:rPr>
        <w:t>berdasarkan perencanaan pembelajaran di atas, sehingga sikap rasa ingin tahu dan sikap kreatif  itu tumbuh?</w:t>
      </w:r>
    </w:p>
    <w:p w:rsidR="00FF78E6" w:rsidRDefault="00031390" w:rsidP="00FF78E6">
      <w:pPr>
        <w:pStyle w:val="ListParagraph"/>
        <w:numPr>
          <w:ilvl w:val="3"/>
          <w:numId w:val="2"/>
        </w:numPr>
        <w:tabs>
          <w:tab w:val="left" w:pos="7650"/>
          <w:tab w:val="left" w:pos="7740"/>
        </w:tabs>
        <w:spacing w:line="480" w:lineRule="auto"/>
        <w:ind w:left="270" w:right="72" w:hanging="270"/>
        <w:jc w:val="both"/>
        <w:rPr>
          <w:rFonts w:ascii="Times New Roman" w:hAnsi="Times New Roman"/>
          <w:sz w:val="24"/>
          <w:szCs w:val="24"/>
        </w:rPr>
      </w:pPr>
      <w:r w:rsidRPr="00FF78E6">
        <w:rPr>
          <w:rFonts w:ascii="Times New Roman" w:hAnsi="Times New Roman"/>
          <w:sz w:val="24"/>
          <w:szCs w:val="24"/>
        </w:rPr>
        <w:t>Bagaimanakah penilaian sikap rasa ingin tahu dan sikap kreatif dilakukan?</w:t>
      </w:r>
    </w:p>
    <w:p w:rsidR="00FF78E6" w:rsidRDefault="00031390" w:rsidP="00FF78E6">
      <w:pPr>
        <w:pStyle w:val="ListParagraph"/>
        <w:numPr>
          <w:ilvl w:val="3"/>
          <w:numId w:val="2"/>
        </w:numPr>
        <w:tabs>
          <w:tab w:val="left" w:pos="7650"/>
          <w:tab w:val="left" w:pos="7740"/>
        </w:tabs>
        <w:spacing w:line="480" w:lineRule="auto"/>
        <w:ind w:left="270" w:right="72" w:hanging="270"/>
        <w:jc w:val="both"/>
        <w:rPr>
          <w:rFonts w:ascii="Times New Roman" w:hAnsi="Times New Roman"/>
          <w:sz w:val="24"/>
          <w:szCs w:val="24"/>
        </w:rPr>
      </w:pPr>
      <w:r w:rsidRPr="00FF78E6">
        <w:rPr>
          <w:rFonts w:ascii="Times New Roman" w:hAnsi="Times New Roman"/>
          <w:sz w:val="24"/>
          <w:szCs w:val="24"/>
        </w:rPr>
        <w:t xml:space="preserve">Apakah sikap rasa ingin tahu itu tumbuh secara maksimal setelah menggunakan model </w:t>
      </w:r>
      <w:r w:rsidR="00964F3E" w:rsidRPr="00FF78E6">
        <w:rPr>
          <w:rFonts w:ascii="Times New Roman" w:hAnsi="Times New Roman"/>
          <w:i/>
          <w:sz w:val="24"/>
          <w:szCs w:val="24"/>
        </w:rPr>
        <w:t>problem based lear</w:t>
      </w:r>
      <w:r w:rsidRPr="00FF78E6">
        <w:rPr>
          <w:rFonts w:ascii="Times New Roman" w:hAnsi="Times New Roman"/>
          <w:i/>
          <w:sz w:val="24"/>
          <w:szCs w:val="24"/>
        </w:rPr>
        <w:t>ning</w:t>
      </w:r>
      <w:r w:rsidRPr="00FF78E6">
        <w:rPr>
          <w:rFonts w:ascii="Times New Roman" w:hAnsi="Times New Roman"/>
          <w:sz w:val="24"/>
          <w:szCs w:val="24"/>
        </w:rPr>
        <w:t>?</w:t>
      </w:r>
    </w:p>
    <w:p w:rsidR="00FF78E6" w:rsidRDefault="00031390" w:rsidP="00FF78E6">
      <w:pPr>
        <w:pStyle w:val="ListParagraph"/>
        <w:numPr>
          <w:ilvl w:val="3"/>
          <w:numId w:val="2"/>
        </w:numPr>
        <w:tabs>
          <w:tab w:val="left" w:pos="7650"/>
          <w:tab w:val="left" w:pos="7740"/>
        </w:tabs>
        <w:spacing w:line="480" w:lineRule="auto"/>
        <w:ind w:left="270" w:right="72" w:hanging="270"/>
        <w:jc w:val="both"/>
        <w:rPr>
          <w:rFonts w:ascii="Times New Roman" w:hAnsi="Times New Roman"/>
          <w:sz w:val="24"/>
          <w:szCs w:val="24"/>
        </w:rPr>
      </w:pPr>
      <w:r w:rsidRPr="00FF78E6">
        <w:rPr>
          <w:rFonts w:ascii="Times New Roman" w:hAnsi="Times New Roman"/>
          <w:sz w:val="24"/>
          <w:szCs w:val="24"/>
        </w:rPr>
        <w:t xml:space="preserve">Apakah sikap kreatif itu tumbuh secara maksimal setelah menggunakan model </w:t>
      </w:r>
      <w:r w:rsidR="00964F3E" w:rsidRPr="00FF78E6">
        <w:rPr>
          <w:rFonts w:ascii="Times New Roman" w:hAnsi="Times New Roman"/>
          <w:i/>
          <w:sz w:val="24"/>
          <w:szCs w:val="24"/>
        </w:rPr>
        <w:t>problem based lear</w:t>
      </w:r>
      <w:r w:rsidRPr="00FF78E6">
        <w:rPr>
          <w:rFonts w:ascii="Times New Roman" w:hAnsi="Times New Roman"/>
          <w:i/>
          <w:sz w:val="24"/>
          <w:szCs w:val="24"/>
        </w:rPr>
        <w:t>ning</w:t>
      </w:r>
      <w:r w:rsidRPr="00FF78E6">
        <w:rPr>
          <w:rFonts w:ascii="Times New Roman" w:hAnsi="Times New Roman"/>
          <w:sz w:val="24"/>
          <w:szCs w:val="24"/>
        </w:rPr>
        <w:t>?</w:t>
      </w:r>
    </w:p>
    <w:p w:rsidR="00FF78E6" w:rsidRDefault="00031390" w:rsidP="00FF78E6">
      <w:pPr>
        <w:pStyle w:val="ListParagraph"/>
        <w:numPr>
          <w:ilvl w:val="3"/>
          <w:numId w:val="2"/>
        </w:numPr>
        <w:tabs>
          <w:tab w:val="left" w:pos="7650"/>
          <w:tab w:val="left" w:pos="7740"/>
        </w:tabs>
        <w:spacing w:line="480" w:lineRule="auto"/>
        <w:ind w:left="270" w:right="72" w:hanging="270"/>
        <w:jc w:val="both"/>
        <w:rPr>
          <w:rFonts w:ascii="Times New Roman" w:hAnsi="Times New Roman"/>
          <w:sz w:val="24"/>
          <w:szCs w:val="24"/>
        </w:rPr>
      </w:pPr>
      <w:r w:rsidRPr="00FF78E6">
        <w:rPr>
          <w:rFonts w:ascii="Times New Roman" w:hAnsi="Times New Roman"/>
          <w:sz w:val="24"/>
          <w:szCs w:val="24"/>
        </w:rPr>
        <w:t>Berapakah nilai rata-rata yang diperoleh siswa dalam konsep operasi pembagian pecahan bentuk desimal pada Tema 1 Benda-Benda Di Lingkungan Sekitar dengan Subtema 2 Perubahan Wujud Benda?</w:t>
      </w:r>
    </w:p>
    <w:p w:rsidR="00031390" w:rsidRPr="00FF78E6" w:rsidRDefault="00031390" w:rsidP="00FF78E6">
      <w:pPr>
        <w:pStyle w:val="ListParagraph"/>
        <w:numPr>
          <w:ilvl w:val="3"/>
          <w:numId w:val="2"/>
        </w:numPr>
        <w:tabs>
          <w:tab w:val="left" w:pos="7650"/>
          <w:tab w:val="left" w:pos="7740"/>
        </w:tabs>
        <w:spacing w:line="480" w:lineRule="auto"/>
        <w:ind w:left="270" w:right="72" w:hanging="270"/>
        <w:jc w:val="both"/>
        <w:rPr>
          <w:rFonts w:ascii="Times New Roman" w:hAnsi="Times New Roman"/>
          <w:sz w:val="24"/>
          <w:szCs w:val="24"/>
        </w:rPr>
      </w:pPr>
      <w:r w:rsidRPr="00FF78E6">
        <w:rPr>
          <w:rFonts w:ascii="Times New Roman" w:hAnsi="Times New Roman"/>
          <w:sz w:val="24"/>
          <w:szCs w:val="24"/>
        </w:rPr>
        <w:t xml:space="preserve">Bagaimanakah respons siswa terhadap kegiatan pembelajaran dengan penggunaan model </w:t>
      </w:r>
      <w:r w:rsidR="00964F3E" w:rsidRPr="00FF78E6">
        <w:rPr>
          <w:rFonts w:ascii="Times New Roman" w:hAnsi="Times New Roman"/>
          <w:i/>
          <w:sz w:val="24"/>
          <w:szCs w:val="24"/>
        </w:rPr>
        <w:t>problem based learning</w:t>
      </w:r>
      <w:r w:rsidR="00964F3E" w:rsidRPr="00FF78E6">
        <w:rPr>
          <w:rFonts w:ascii="Times New Roman" w:hAnsi="Times New Roman"/>
          <w:sz w:val="24"/>
          <w:szCs w:val="24"/>
        </w:rPr>
        <w:t xml:space="preserve"> </w:t>
      </w:r>
      <w:r w:rsidRPr="00FF78E6">
        <w:rPr>
          <w:rFonts w:ascii="Times New Roman" w:hAnsi="Times New Roman"/>
          <w:sz w:val="24"/>
          <w:szCs w:val="24"/>
        </w:rPr>
        <w:t>tentang efektivitas siswa?.</w:t>
      </w:r>
    </w:p>
    <w:p w:rsidR="00031390" w:rsidRDefault="00031390" w:rsidP="00031390">
      <w:pPr>
        <w:pStyle w:val="ListParagraph"/>
        <w:numPr>
          <w:ilvl w:val="0"/>
          <w:numId w:val="1"/>
        </w:numPr>
        <w:tabs>
          <w:tab w:val="left" w:pos="450"/>
          <w:tab w:val="left" w:pos="540"/>
        </w:tabs>
        <w:spacing w:after="0" w:line="480" w:lineRule="auto"/>
        <w:ind w:right="72"/>
        <w:jc w:val="both"/>
        <w:rPr>
          <w:rFonts w:ascii="Times New Roman" w:hAnsi="Times New Roman"/>
          <w:b/>
          <w:sz w:val="24"/>
          <w:szCs w:val="24"/>
        </w:rPr>
      </w:pPr>
      <w:r>
        <w:rPr>
          <w:rFonts w:ascii="Times New Roman" w:hAnsi="Times New Roman"/>
          <w:b/>
          <w:sz w:val="24"/>
          <w:szCs w:val="24"/>
        </w:rPr>
        <w:t>Tujuan Penelitian</w:t>
      </w:r>
    </w:p>
    <w:p w:rsidR="00031390" w:rsidRDefault="00031390" w:rsidP="00031390">
      <w:pPr>
        <w:pStyle w:val="ListParagraph"/>
        <w:spacing w:after="0" w:line="480" w:lineRule="auto"/>
        <w:ind w:left="0" w:right="-18"/>
        <w:jc w:val="both"/>
        <w:rPr>
          <w:rFonts w:ascii="Times New Roman" w:hAnsi="Times New Roman"/>
          <w:sz w:val="24"/>
          <w:szCs w:val="24"/>
        </w:rPr>
      </w:pPr>
      <w:r>
        <w:rPr>
          <w:rFonts w:ascii="Times New Roman" w:hAnsi="Times New Roman"/>
          <w:sz w:val="24"/>
          <w:szCs w:val="24"/>
        </w:rPr>
        <w:t xml:space="preserve">       Tujuan penelitian ini terdiri dari tujuan umun dan tujuan khusus, sebagai berikut :</w:t>
      </w:r>
    </w:p>
    <w:p w:rsidR="00031390" w:rsidRPr="00EC3A10" w:rsidRDefault="00031390" w:rsidP="00EC3A10">
      <w:pPr>
        <w:pStyle w:val="ListParagraph"/>
        <w:numPr>
          <w:ilvl w:val="3"/>
          <w:numId w:val="1"/>
        </w:numPr>
        <w:tabs>
          <w:tab w:val="left" w:pos="270"/>
        </w:tabs>
        <w:spacing w:after="0" w:line="480" w:lineRule="auto"/>
        <w:ind w:right="-18"/>
        <w:jc w:val="both"/>
        <w:rPr>
          <w:rFonts w:ascii="Times New Roman" w:hAnsi="Times New Roman"/>
          <w:sz w:val="24"/>
          <w:szCs w:val="24"/>
        </w:rPr>
      </w:pPr>
      <w:r w:rsidRPr="00EC3A10">
        <w:rPr>
          <w:rFonts w:ascii="Times New Roman" w:hAnsi="Times New Roman"/>
          <w:sz w:val="24"/>
          <w:szCs w:val="24"/>
        </w:rPr>
        <w:t>Tujuan Umum</w:t>
      </w:r>
    </w:p>
    <w:p w:rsidR="00031390" w:rsidRDefault="00031390" w:rsidP="00031390">
      <w:pPr>
        <w:pStyle w:val="ListParagraph"/>
        <w:tabs>
          <w:tab w:val="left" w:pos="810"/>
        </w:tabs>
        <w:spacing w:line="480" w:lineRule="auto"/>
        <w:ind w:left="90" w:right="-18"/>
        <w:jc w:val="both"/>
        <w:rPr>
          <w:rFonts w:ascii="Times New Roman" w:hAnsi="Times New Roman"/>
          <w:sz w:val="24"/>
          <w:szCs w:val="24"/>
        </w:rPr>
      </w:pPr>
      <w:r>
        <w:rPr>
          <w:rFonts w:ascii="Times New Roman" w:hAnsi="Times New Roman"/>
          <w:sz w:val="24"/>
          <w:szCs w:val="24"/>
        </w:rPr>
        <w:lastRenderedPageBreak/>
        <w:t xml:space="preserve">       Tujuan umum dalam penelitian ini adalah untuk menumbuhkan sikap rasa ingin tahu dan sikap kreatif siswa melalui model </w:t>
      </w:r>
      <w:r w:rsidR="00964F3E" w:rsidRPr="00964F3E">
        <w:rPr>
          <w:rFonts w:ascii="Times New Roman" w:hAnsi="Times New Roman"/>
          <w:i/>
          <w:sz w:val="24"/>
          <w:szCs w:val="24"/>
        </w:rPr>
        <w:t xml:space="preserve">problem based learning </w:t>
      </w:r>
      <w:r>
        <w:rPr>
          <w:rFonts w:ascii="Times New Roman" w:hAnsi="Times New Roman"/>
          <w:sz w:val="24"/>
          <w:szCs w:val="24"/>
        </w:rPr>
        <w:t>terhadap pembelajaran tematik pada tema 1 benda-benda di lingkungan sekitar dengan subtema 2 perubahan wujud benda dalam pembelajaran 3 di Kelas V Semester 1 SDN Melong Mandiri 3 Cimahi Selatan.</w:t>
      </w:r>
    </w:p>
    <w:p w:rsidR="00031390" w:rsidRPr="00EC3A10" w:rsidRDefault="00031390" w:rsidP="00FF78E6">
      <w:pPr>
        <w:pStyle w:val="ListParagraph"/>
        <w:numPr>
          <w:ilvl w:val="3"/>
          <w:numId w:val="1"/>
        </w:numPr>
        <w:tabs>
          <w:tab w:val="left" w:pos="810"/>
        </w:tabs>
        <w:spacing w:after="0" w:line="480" w:lineRule="auto"/>
        <w:ind w:left="270" w:right="-18" w:hanging="270"/>
        <w:jc w:val="both"/>
        <w:rPr>
          <w:rFonts w:ascii="Times New Roman" w:hAnsi="Times New Roman"/>
          <w:sz w:val="24"/>
          <w:szCs w:val="24"/>
        </w:rPr>
      </w:pPr>
      <w:r w:rsidRPr="00EC3A10">
        <w:rPr>
          <w:rFonts w:ascii="Times New Roman" w:hAnsi="Times New Roman"/>
          <w:sz w:val="24"/>
          <w:szCs w:val="24"/>
        </w:rPr>
        <w:t>Tujuan Khusus</w:t>
      </w:r>
    </w:p>
    <w:p w:rsidR="00031390" w:rsidRPr="002270A4" w:rsidRDefault="00031390" w:rsidP="00031390">
      <w:pPr>
        <w:spacing w:after="0" w:line="480" w:lineRule="auto"/>
        <w:ind w:left="90" w:right="-18"/>
        <w:jc w:val="both"/>
        <w:rPr>
          <w:rFonts w:ascii="Times New Roman" w:hAnsi="Times New Roman"/>
          <w:sz w:val="24"/>
          <w:szCs w:val="24"/>
        </w:rPr>
      </w:pPr>
      <w:r>
        <w:rPr>
          <w:rFonts w:ascii="Times New Roman" w:hAnsi="Times New Roman"/>
          <w:sz w:val="24"/>
          <w:szCs w:val="24"/>
        </w:rPr>
        <w:t xml:space="preserve">       </w:t>
      </w:r>
      <w:r w:rsidRPr="002270A4">
        <w:rPr>
          <w:rFonts w:ascii="Times New Roman" w:hAnsi="Times New Roman"/>
          <w:sz w:val="24"/>
          <w:szCs w:val="24"/>
        </w:rPr>
        <w:t>Adapun tujuan khusus dalam penelitian ini adalah :</w:t>
      </w:r>
    </w:p>
    <w:p w:rsidR="00FF78E6" w:rsidRDefault="00031390" w:rsidP="00FF78E6">
      <w:pPr>
        <w:pStyle w:val="ListParagraph"/>
        <w:numPr>
          <w:ilvl w:val="0"/>
          <w:numId w:val="3"/>
        </w:numPr>
        <w:tabs>
          <w:tab w:val="left" w:pos="1260"/>
        </w:tabs>
        <w:spacing w:line="480" w:lineRule="auto"/>
        <w:ind w:left="540" w:right="-18" w:hanging="270"/>
        <w:jc w:val="both"/>
        <w:rPr>
          <w:rFonts w:ascii="Times New Roman" w:hAnsi="Times New Roman"/>
          <w:sz w:val="24"/>
          <w:szCs w:val="24"/>
        </w:rPr>
      </w:pPr>
      <w:r w:rsidRPr="00141EB6">
        <w:rPr>
          <w:rFonts w:ascii="Times New Roman" w:hAnsi="Times New Roman"/>
          <w:sz w:val="24"/>
          <w:szCs w:val="24"/>
        </w:rPr>
        <w:t xml:space="preserve">Mendeskripsikan bagaimana perencanaan pembelajaran melalui model </w:t>
      </w:r>
      <w:r w:rsidRPr="00964F3E">
        <w:rPr>
          <w:rFonts w:ascii="Times New Roman" w:hAnsi="Times New Roman"/>
          <w:i/>
          <w:sz w:val="24"/>
          <w:szCs w:val="24"/>
        </w:rPr>
        <w:t>problem based learning</w:t>
      </w:r>
      <w:r w:rsidRPr="00141EB6">
        <w:rPr>
          <w:rFonts w:ascii="Times New Roman" w:hAnsi="Times New Roman"/>
          <w:sz w:val="24"/>
          <w:szCs w:val="24"/>
        </w:rPr>
        <w:t xml:space="preserve"> dapat menumbuhkan sikap rasa ingin tahu dan sikap kreatif siswa</w:t>
      </w:r>
      <w:r>
        <w:rPr>
          <w:rFonts w:ascii="Times New Roman" w:hAnsi="Times New Roman"/>
          <w:sz w:val="24"/>
          <w:szCs w:val="24"/>
        </w:rPr>
        <w:t>.</w:t>
      </w:r>
    </w:p>
    <w:p w:rsidR="00FF78E6" w:rsidRDefault="00031390" w:rsidP="00FF78E6">
      <w:pPr>
        <w:pStyle w:val="ListParagraph"/>
        <w:numPr>
          <w:ilvl w:val="0"/>
          <w:numId w:val="3"/>
        </w:numPr>
        <w:tabs>
          <w:tab w:val="left" w:pos="1260"/>
        </w:tabs>
        <w:spacing w:line="480" w:lineRule="auto"/>
        <w:ind w:left="540" w:right="-18" w:hanging="270"/>
        <w:jc w:val="both"/>
        <w:rPr>
          <w:rFonts w:ascii="Times New Roman" w:hAnsi="Times New Roman"/>
          <w:sz w:val="24"/>
          <w:szCs w:val="24"/>
        </w:rPr>
      </w:pPr>
      <w:r w:rsidRPr="00FF78E6">
        <w:rPr>
          <w:rFonts w:ascii="Times New Roman" w:hAnsi="Times New Roman"/>
          <w:sz w:val="24"/>
          <w:szCs w:val="24"/>
        </w:rPr>
        <w:t xml:space="preserve">Mendeskripsikan bagaimana pelaksanaan pembelajaran melalui model </w:t>
      </w:r>
      <w:r w:rsidRPr="00FF78E6">
        <w:rPr>
          <w:rFonts w:ascii="Times New Roman" w:hAnsi="Times New Roman"/>
          <w:i/>
          <w:sz w:val="24"/>
          <w:szCs w:val="24"/>
        </w:rPr>
        <w:t>problem based learning</w:t>
      </w:r>
      <w:r w:rsidRPr="00FF78E6">
        <w:rPr>
          <w:rFonts w:ascii="Times New Roman" w:hAnsi="Times New Roman"/>
          <w:sz w:val="24"/>
          <w:szCs w:val="24"/>
        </w:rPr>
        <w:t xml:space="preserve"> dapat menumbuhkan sikap rasa ingin tahu dan sikap kreatif siswa.</w:t>
      </w:r>
    </w:p>
    <w:p w:rsidR="00FF78E6" w:rsidRDefault="00031390" w:rsidP="00FF78E6">
      <w:pPr>
        <w:pStyle w:val="ListParagraph"/>
        <w:numPr>
          <w:ilvl w:val="0"/>
          <w:numId w:val="3"/>
        </w:numPr>
        <w:tabs>
          <w:tab w:val="left" w:pos="1260"/>
        </w:tabs>
        <w:spacing w:line="480" w:lineRule="auto"/>
        <w:ind w:left="540" w:right="-18" w:hanging="270"/>
        <w:jc w:val="both"/>
        <w:rPr>
          <w:rFonts w:ascii="Times New Roman" w:hAnsi="Times New Roman"/>
          <w:sz w:val="24"/>
          <w:szCs w:val="24"/>
        </w:rPr>
      </w:pPr>
      <w:r w:rsidRPr="00FF78E6">
        <w:rPr>
          <w:rFonts w:ascii="Times New Roman" w:hAnsi="Times New Roman"/>
          <w:sz w:val="24"/>
          <w:szCs w:val="24"/>
        </w:rPr>
        <w:t>Mendeskripsikan bagaimana penilaian sikap rasa ingin tahu dan sikap kreatif dilakukan.</w:t>
      </w:r>
    </w:p>
    <w:p w:rsidR="00FF78E6" w:rsidRPr="00FF78E6" w:rsidRDefault="00031390" w:rsidP="00FF78E6">
      <w:pPr>
        <w:pStyle w:val="ListParagraph"/>
        <w:numPr>
          <w:ilvl w:val="0"/>
          <w:numId w:val="3"/>
        </w:numPr>
        <w:tabs>
          <w:tab w:val="left" w:pos="1260"/>
        </w:tabs>
        <w:spacing w:line="480" w:lineRule="auto"/>
        <w:ind w:left="540" w:right="-18" w:hanging="270"/>
        <w:jc w:val="both"/>
        <w:rPr>
          <w:rFonts w:ascii="Times New Roman" w:hAnsi="Times New Roman"/>
          <w:sz w:val="24"/>
          <w:szCs w:val="24"/>
        </w:rPr>
      </w:pPr>
      <w:r w:rsidRPr="00FF78E6">
        <w:rPr>
          <w:rFonts w:ascii="Times New Roman" w:hAnsi="Times New Roman"/>
          <w:sz w:val="24"/>
          <w:szCs w:val="24"/>
        </w:rPr>
        <w:t xml:space="preserve">Mendeskripsikan apakah sikap rasa ingin tahu itu tumbuh secara maksimal setelah menggunakan model </w:t>
      </w:r>
      <w:r w:rsidRPr="00FF78E6">
        <w:rPr>
          <w:rFonts w:ascii="Times New Roman" w:hAnsi="Times New Roman"/>
          <w:i/>
          <w:sz w:val="24"/>
          <w:szCs w:val="24"/>
        </w:rPr>
        <w:t>problem based learning.</w:t>
      </w:r>
    </w:p>
    <w:p w:rsidR="00FF78E6" w:rsidRDefault="00031390" w:rsidP="00FF78E6">
      <w:pPr>
        <w:pStyle w:val="ListParagraph"/>
        <w:numPr>
          <w:ilvl w:val="0"/>
          <w:numId w:val="3"/>
        </w:numPr>
        <w:tabs>
          <w:tab w:val="left" w:pos="1260"/>
        </w:tabs>
        <w:spacing w:line="480" w:lineRule="auto"/>
        <w:ind w:left="540" w:right="-18" w:hanging="270"/>
        <w:jc w:val="both"/>
        <w:rPr>
          <w:rFonts w:ascii="Times New Roman" w:hAnsi="Times New Roman"/>
          <w:sz w:val="24"/>
          <w:szCs w:val="24"/>
        </w:rPr>
      </w:pPr>
      <w:r w:rsidRPr="00FF78E6">
        <w:rPr>
          <w:rFonts w:ascii="Times New Roman" w:hAnsi="Times New Roman"/>
          <w:sz w:val="24"/>
          <w:szCs w:val="24"/>
        </w:rPr>
        <w:t xml:space="preserve">Mendeskripsikan apakah sikap kreatif itu tumbuh secara maksimal setelah menggunakan model </w:t>
      </w:r>
      <w:r w:rsidRPr="00FF78E6">
        <w:rPr>
          <w:rFonts w:ascii="Times New Roman" w:hAnsi="Times New Roman"/>
          <w:i/>
          <w:sz w:val="24"/>
          <w:szCs w:val="24"/>
        </w:rPr>
        <w:t>problem based learning</w:t>
      </w:r>
      <w:r w:rsidRPr="00FF78E6">
        <w:rPr>
          <w:rFonts w:ascii="Times New Roman" w:hAnsi="Times New Roman"/>
          <w:sz w:val="24"/>
          <w:szCs w:val="24"/>
        </w:rPr>
        <w:t>.</w:t>
      </w:r>
    </w:p>
    <w:p w:rsidR="00FF78E6" w:rsidRDefault="00031390" w:rsidP="00FF78E6">
      <w:pPr>
        <w:pStyle w:val="ListParagraph"/>
        <w:numPr>
          <w:ilvl w:val="0"/>
          <w:numId w:val="3"/>
        </w:numPr>
        <w:tabs>
          <w:tab w:val="left" w:pos="1260"/>
        </w:tabs>
        <w:spacing w:line="480" w:lineRule="auto"/>
        <w:ind w:left="540" w:right="-18" w:hanging="270"/>
        <w:jc w:val="both"/>
        <w:rPr>
          <w:rFonts w:ascii="Times New Roman" w:hAnsi="Times New Roman"/>
          <w:sz w:val="24"/>
          <w:szCs w:val="24"/>
        </w:rPr>
      </w:pPr>
      <w:r w:rsidRPr="00FF78E6">
        <w:rPr>
          <w:rFonts w:ascii="Times New Roman" w:hAnsi="Times New Roman"/>
          <w:sz w:val="24"/>
          <w:szCs w:val="24"/>
        </w:rPr>
        <w:t>Mendeskripsikan berapakah nilai rata-rata yang diperoleh siswa dalam konsep operasi pembagian pecahan bentuk desimal  pada subtema perubahan wujud benda.</w:t>
      </w:r>
    </w:p>
    <w:p w:rsidR="00031390" w:rsidRPr="00FF78E6" w:rsidRDefault="00031390" w:rsidP="00FF78E6">
      <w:pPr>
        <w:pStyle w:val="ListParagraph"/>
        <w:numPr>
          <w:ilvl w:val="0"/>
          <w:numId w:val="3"/>
        </w:numPr>
        <w:tabs>
          <w:tab w:val="left" w:pos="1260"/>
        </w:tabs>
        <w:spacing w:line="480" w:lineRule="auto"/>
        <w:ind w:left="540" w:right="-18" w:hanging="270"/>
        <w:jc w:val="both"/>
        <w:rPr>
          <w:rFonts w:ascii="Times New Roman" w:hAnsi="Times New Roman"/>
          <w:sz w:val="24"/>
          <w:szCs w:val="24"/>
        </w:rPr>
      </w:pPr>
      <w:r w:rsidRPr="00FF78E6">
        <w:rPr>
          <w:rFonts w:ascii="Times New Roman" w:hAnsi="Times New Roman"/>
          <w:sz w:val="24"/>
          <w:szCs w:val="24"/>
        </w:rPr>
        <w:lastRenderedPageBreak/>
        <w:t xml:space="preserve">Mendeskripsikan bagaimanakah respons siswa terhadap kegiatan pembelajaran dengan penggunaan model </w:t>
      </w:r>
      <w:r w:rsidRPr="00FF78E6">
        <w:rPr>
          <w:rFonts w:ascii="Times New Roman" w:hAnsi="Times New Roman"/>
          <w:i/>
          <w:sz w:val="24"/>
          <w:szCs w:val="24"/>
        </w:rPr>
        <w:t>problem based learning</w:t>
      </w:r>
      <w:r w:rsidRPr="00FF78E6">
        <w:rPr>
          <w:rFonts w:ascii="Times New Roman" w:hAnsi="Times New Roman"/>
          <w:sz w:val="24"/>
          <w:szCs w:val="24"/>
        </w:rPr>
        <w:t xml:space="preserve"> tentang efektivitas siswa.</w:t>
      </w:r>
      <w:r w:rsidRPr="00FF78E6">
        <w:rPr>
          <w:rFonts w:ascii="Times New Roman" w:hAnsi="Times New Roman"/>
          <w:sz w:val="24"/>
          <w:szCs w:val="24"/>
        </w:rPr>
        <w:tab/>
      </w:r>
    </w:p>
    <w:p w:rsidR="00031390" w:rsidRDefault="00031390" w:rsidP="00031390">
      <w:pPr>
        <w:pStyle w:val="ListParagraph"/>
        <w:numPr>
          <w:ilvl w:val="0"/>
          <w:numId w:val="1"/>
        </w:numPr>
        <w:spacing w:after="0" w:line="480" w:lineRule="auto"/>
        <w:ind w:left="270" w:right="-18" w:hanging="270"/>
        <w:jc w:val="both"/>
        <w:rPr>
          <w:rFonts w:ascii="Times New Roman" w:hAnsi="Times New Roman"/>
          <w:b/>
          <w:sz w:val="24"/>
          <w:szCs w:val="24"/>
        </w:rPr>
      </w:pPr>
      <w:r>
        <w:rPr>
          <w:rFonts w:ascii="Times New Roman" w:hAnsi="Times New Roman"/>
          <w:b/>
          <w:sz w:val="24"/>
          <w:szCs w:val="24"/>
        </w:rPr>
        <w:t xml:space="preserve"> Manfaat Penelitian</w:t>
      </w:r>
    </w:p>
    <w:p w:rsidR="00031390" w:rsidRDefault="00031390" w:rsidP="00031390">
      <w:pPr>
        <w:pStyle w:val="ListParagraph"/>
        <w:tabs>
          <w:tab w:val="left" w:pos="90"/>
        </w:tabs>
        <w:spacing w:after="0" w:line="480" w:lineRule="auto"/>
        <w:ind w:left="0" w:right="-18"/>
        <w:jc w:val="both"/>
        <w:rPr>
          <w:rFonts w:ascii="Times New Roman" w:hAnsi="Times New Roman"/>
          <w:sz w:val="24"/>
          <w:szCs w:val="24"/>
        </w:rPr>
      </w:pPr>
      <w:r>
        <w:rPr>
          <w:rFonts w:ascii="Times New Roman" w:hAnsi="Times New Roman"/>
          <w:sz w:val="24"/>
          <w:szCs w:val="24"/>
        </w:rPr>
        <w:t xml:space="preserve">       Jika hasil penelitian sesuai dengan yang diharapkan dapat memberikan manfaat, antara lain:</w:t>
      </w:r>
    </w:p>
    <w:p w:rsidR="00031390" w:rsidRPr="001E1241" w:rsidRDefault="00031390" w:rsidP="00FF78E6">
      <w:pPr>
        <w:pStyle w:val="ListParagraph"/>
        <w:numPr>
          <w:ilvl w:val="3"/>
          <w:numId w:val="1"/>
        </w:numPr>
        <w:tabs>
          <w:tab w:val="left" w:pos="180"/>
        </w:tabs>
        <w:spacing w:after="0" w:line="480" w:lineRule="auto"/>
        <w:ind w:left="0" w:right="72" w:firstLine="0"/>
        <w:jc w:val="both"/>
        <w:rPr>
          <w:rFonts w:ascii="Times New Roman" w:hAnsi="Times New Roman"/>
          <w:sz w:val="24"/>
          <w:szCs w:val="24"/>
        </w:rPr>
      </w:pPr>
      <w:r>
        <w:rPr>
          <w:rFonts w:ascii="Times New Roman" w:hAnsi="Times New Roman"/>
          <w:sz w:val="24"/>
          <w:szCs w:val="24"/>
        </w:rPr>
        <w:t xml:space="preserve"> </w:t>
      </w:r>
      <w:r w:rsidRPr="001E1241">
        <w:rPr>
          <w:rFonts w:ascii="Times New Roman" w:hAnsi="Times New Roman"/>
          <w:sz w:val="24"/>
          <w:szCs w:val="24"/>
        </w:rPr>
        <w:t xml:space="preserve">Manfaat Teoritis </w:t>
      </w:r>
    </w:p>
    <w:p w:rsidR="00031390" w:rsidRPr="00BE3AD2" w:rsidRDefault="00031390" w:rsidP="00031390">
      <w:pPr>
        <w:spacing w:after="0" w:line="480" w:lineRule="auto"/>
        <w:ind w:right="72"/>
        <w:jc w:val="both"/>
        <w:rPr>
          <w:rFonts w:ascii="Times New Roman" w:hAnsi="Times New Roman"/>
          <w:sz w:val="24"/>
          <w:szCs w:val="24"/>
        </w:rPr>
      </w:pPr>
      <w:r>
        <w:rPr>
          <w:rFonts w:ascii="Times New Roman" w:hAnsi="Times New Roman"/>
          <w:sz w:val="24"/>
          <w:szCs w:val="24"/>
        </w:rPr>
        <w:t xml:space="preserve">       </w:t>
      </w:r>
      <w:r w:rsidRPr="00BE3AD2">
        <w:rPr>
          <w:rFonts w:ascii="Times New Roman" w:hAnsi="Times New Roman"/>
          <w:sz w:val="24"/>
          <w:szCs w:val="24"/>
        </w:rPr>
        <w:t xml:space="preserve">Manfaat dari penelitian ini adalah mendapatkan teori baru tentang menumbuhkan </w:t>
      </w:r>
      <w:r>
        <w:rPr>
          <w:rFonts w:ascii="Times New Roman" w:hAnsi="Times New Roman"/>
          <w:sz w:val="24"/>
          <w:szCs w:val="24"/>
        </w:rPr>
        <w:t xml:space="preserve">sikap rasa ingin tahu dan sikap kreatif </w:t>
      </w:r>
      <w:r w:rsidRPr="00BE3AD2">
        <w:rPr>
          <w:rFonts w:ascii="Times New Roman" w:hAnsi="Times New Roman"/>
          <w:sz w:val="24"/>
          <w:szCs w:val="24"/>
        </w:rPr>
        <w:t xml:space="preserve">siswa melalui model </w:t>
      </w:r>
      <w:r w:rsidRPr="00964F3E">
        <w:rPr>
          <w:rFonts w:ascii="Times New Roman" w:hAnsi="Times New Roman"/>
          <w:i/>
          <w:sz w:val="24"/>
          <w:szCs w:val="24"/>
        </w:rPr>
        <w:t>problem based learning</w:t>
      </w:r>
      <w:r w:rsidRPr="00BE3AD2">
        <w:rPr>
          <w:rFonts w:ascii="Times New Roman" w:hAnsi="Times New Roman"/>
          <w:sz w:val="24"/>
          <w:szCs w:val="24"/>
        </w:rPr>
        <w:t xml:space="preserve"> </w:t>
      </w:r>
      <w:r>
        <w:rPr>
          <w:rFonts w:ascii="Times New Roman" w:hAnsi="Times New Roman"/>
          <w:sz w:val="24"/>
          <w:szCs w:val="24"/>
        </w:rPr>
        <w:t>pada pembelajaran tematik</w:t>
      </w:r>
      <w:r w:rsidRPr="00BE3AD2">
        <w:rPr>
          <w:rFonts w:ascii="Times New Roman" w:hAnsi="Times New Roman"/>
          <w:sz w:val="24"/>
          <w:szCs w:val="24"/>
        </w:rPr>
        <w:t>. Selain itu, penelitian ini diharapkan dapat menambah pengetahu</w:t>
      </w:r>
      <w:r>
        <w:rPr>
          <w:rFonts w:ascii="Times New Roman" w:hAnsi="Times New Roman"/>
          <w:sz w:val="24"/>
          <w:szCs w:val="24"/>
        </w:rPr>
        <w:t>an dan wawasan guru dan penelit</w:t>
      </w:r>
      <w:r w:rsidRPr="00BE3AD2">
        <w:rPr>
          <w:rFonts w:ascii="Times New Roman" w:hAnsi="Times New Roman"/>
          <w:sz w:val="24"/>
          <w:szCs w:val="24"/>
        </w:rPr>
        <w:t xml:space="preserve">i tentang </w:t>
      </w:r>
      <w:r>
        <w:rPr>
          <w:rFonts w:ascii="Times New Roman" w:hAnsi="Times New Roman"/>
          <w:sz w:val="24"/>
          <w:szCs w:val="24"/>
        </w:rPr>
        <w:t>sikap rasa ingin tahu dan sikap kreatif.</w:t>
      </w:r>
      <w:r w:rsidRPr="00BE3AD2">
        <w:rPr>
          <w:rFonts w:ascii="Times New Roman" w:hAnsi="Times New Roman"/>
          <w:sz w:val="24"/>
          <w:szCs w:val="24"/>
        </w:rPr>
        <w:t xml:space="preserve">  Serta diharapkan juga, hasil penelitian dapat dimanfaatkan sebagai kajian teoritis pada penelitian yang relevan selanjutnya.</w:t>
      </w:r>
    </w:p>
    <w:p w:rsidR="00031390" w:rsidRPr="001E1241" w:rsidRDefault="00031390" w:rsidP="00FF78E6">
      <w:pPr>
        <w:pStyle w:val="ListParagraph"/>
        <w:numPr>
          <w:ilvl w:val="3"/>
          <w:numId w:val="1"/>
        </w:numPr>
        <w:tabs>
          <w:tab w:val="left" w:pos="270"/>
        </w:tabs>
        <w:spacing w:after="0" w:line="480" w:lineRule="auto"/>
        <w:ind w:right="72"/>
        <w:jc w:val="both"/>
        <w:rPr>
          <w:rFonts w:ascii="Times New Roman" w:hAnsi="Times New Roman"/>
          <w:sz w:val="24"/>
          <w:szCs w:val="24"/>
        </w:rPr>
      </w:pPr>
      <w:r w:rsidRPr="001E1241">
        <w:rPr>
          <w:rFonts w:ascii="Times New Roman" w:hAnsi="Times New Roman"/>
          <w:sz w:val="24"/>
          <w:szCs w:val="24"/>
        </w:rPr>
        <w:t xml:space="preserve">Manfaat Praktis </w:t>
      </w:r>
    </w:p>
    <w:p w:rsidR="00031390" w:rsidRPr="001E1241" w:rsidRDefault="00031390" w:rsidP="00FF78E6">
      <w:pPr>
        <w:pStyle w:val="ListParagraph"/>
        <w:numPr>
          <w:ilvl w:val="4"/>
          <w:numId w:val="1"/>
        </w:numPr>
        <w:spacing w:after="0" w:line="480" w:lineRule="auto"/>
        <w:ind w:right="72" w:hanging="180"/>
        <w:jc w:val="both"/>
        <w:rPr>
          <w:rFonts w:ascii="Times New Roman" w:hAnsi="Times New Roman"/>
          <w:sz w:val="24"/>
          <w:szCs w:val="24"/>
        </w:rPr>
      </w:pPr>
      <w:r>
        <w:rPr>
          <w:rFonts w:ascii="Times New Roman" w:hAnsi="Times New Roman"/>
          <w:sz w:val="24"/>
          <w:szCs w:val="24"/>
        </w:rPr>
        <w:t xml:space="preserve"> </w:t>
      </w:r>
      <w:r w:rsidRPr="001E1241">
        <w:rPr>
          <w:rFonts w:ascii="Times New Roman" w:hAnsi="Times New Roman"/>
          <w:sz w:val="24"/>
          <w:szCs w:val="24"/>
        </w:rPr>
        <w:t>Manfaat bagi siswa</w:t>
      </w:r>
    </w:p>
    <w:p w:rsidR="00031390" w:rsidRDefault="00031390" w:rsidP="00031390">
      <w:pPr>
        <w:pStyle w:val="ListParagraph"/>
        <w:numPr>
          <w:ilvl w:val="0"/>
          <w:numId w:val="5"/>
        </w:numPr>
        <w:spacing w:line="480" w:lineRule="auto"/>
        <w:ind w:left="630" w:right="72" w:hanging="270"/>
        <w:jc w:val="both"/>
        <w:rPr>
          <w:rFonts w:ascii="Times New Roman" w:hAnsi="Times New Roman"/>
          <w:sz w:val="24"/>
          <w:szCs w:val="24"/>
        </w:rPr>
      </w:pPr>
      <w:r>
        <w:rPr>
          <w:rFonts w:ascii="Times New Roman" w:hAnsi="Times New Roman"/>
          <w:sz w:val="24"/>
          <w:szCs w:val="24"/>
        </w:rPr>
        <w:t>Siswa akan memperoleh pengalaman pembelajaran tematik dalam kurikulum 2013 yang aktif, kreatif, efektif, dan komunikatif sehingga dapat mendorong siswa untuk lebih giat dan menyenangi pembelajaran tematik yang terdapat beberapa mata pelajaran.</w:t>
      </w:r>
    </w:p>
    <w:p w:rsidR="00031390" w:rsidRPr="00525F20" w:rsidRDefault="00031390" w:rsidP="00031390">
      <w:pPr>
        <w:pStyle w:val="ListParagraph"/>
        <w:numPr>
          <w:ilvl w:val="0"/>
          <w:numId w:val="5"/>
        </w:numPr>
        <w:spacing w:line="480" w:lineRule="auto"/>
        <w:ind w:left="630" w:right="72" w:hanging="270"/>
        <w:jc w:val="both"/>
        <w:rPr>
          <w:rFonts w:ascii="Times New Roman" w:hAnsi="Times New Roman"/>
          <w:sz w:val="24"/>
          <w:szCs w:val="24"/>
        </w:rPr>
      </w:pPr>
      <w:r w:rsidRPr="00C21CAE">
        <w:rPr>
          <w:rFonts w:ascii="Times New Roman" w:hAnsi="Times New Roman"/>
          <w:sz w:val="24"/>
          <w:szCs w:val="24"/>
        </w:rPr>
        <w:lastRenderedPageBreak/>
        <w:t xml:space="preserve">Model </w:t>
      </w:r>
      <w:r w:rsidRPr="00964F3E">
        <w:rPr>
          <w:rFonts w:ascii="Times New Roman" w:hAnsi="Times New Roman"/>
          <w:i/>
          <w:sz w:val="24"/>
          <w:szCs w:val="24"/>
        </w:rPr>
        <w:t>problem based learning</w:t>
      </w:r>
      <w:r w:rsidRPr="00C21CAE">
        <w:rPr>
          <w:rFonts w:ascii="Times New Roman" w:hAnsi="Times New Roman"/>
          <w:sz w:val="24"/>
          <w:szCs w:val="24"/>
        </w:rPr>
        <w:t xml:space="preserve"> dapat digunakan untuk menumbuhkan sikap rasa ingin tahu dan sikap kreatif  siswa sehingga siswa mempunyai kompetensi intelektual dan keterampilan.</w:t>
      </w:r>
    </w:p>
    <w:p w:rsidR="00031390" w:rsidRPr="00BE3AD2" w:rsidRDefault="00031390" w:rsidP="00FF78E6">
      <w:pPr>
        <w:pStyle w:val="ListParagraph"/>
        <w:numPr>
          <w:ilvl w:val="4"/>
          <w:numId w:val="1"/>
        </w:numPr>
        <w:spacing w:line="480" w:lineRule="auto"/>
        <w:ind w:left="450" w:right="351" w:hanging="270"/>
        <w:jc w:val="both"/>
        <w:rPr>
          <w:rFonts w:ascii="Times New Roman" w:hAnsi="Times New Roman"/>
          <w:sz w:val="24"/>
          <w:szCs w:val="24"/>
        </w:rPr>
      </w:pPr>
      <w:r w:rsidRPr="00BE3AD2">
        <w:rPr>
          <w:rFonts w:ascii="Times New Roman" w:hAnsi="Times New Roman"/>
          <w:sz w:val="24"/>
          <w:szCs w:val="24"/>
        </w:rPr>
        <w:t>Manfaat bagi guru</w:t>
      </w:r>
    </w:p>
    <w:p w:rsidR="00031390" w:rsidRDefault="00031390" w:rsidP="00FF78E6">
      <w:pPr>
        <w:pStyle w:val="ListParagraph"/>
        <w:numPr>
          <w:ilvl w:val="0"/>
          <w:numId w:val="4"/>
        </w:numPr>
        <w:spacing w:line="480" w:lineRule="auto"/>
        <w:ind w:left="630" w:right="-18" w:hanging="270"/>
        <w:jc w:val="both"/>
        <w:rPr>
          <w:rFonts w:ascii="Times New Roman" w:hAnsi="Times New Roman"/>
          <w:sz w:val="24"/>
          <w:szCs w:val="24"/>
        </w:rPr>
      </w:pPr>
      <w:r>
        <w:rPr>
          <w:rFonts w:ascii="Times New Roman" w:eastAsia="Times New Roman" w:hAnsi="Times New Roman"/>
          <w:sz w:val="24"/>
          <w:szCs w:val="24"/>
        </w:rPr>
        <w:t>Memberikan informasi empiris dan masukan yang berharga bagi guru  Sekolah Dasar sebagai upaya untuk mengembangkan dan menumbuhkan sikap rasa ingin tahu dan sikap kreatif siswa pada pembelajaran tematik selanjutnya.</w:t>
      </w:r>
    </w:p>
    <w:p w:rsidR="00031390" w:rsidRDefault="00031390" w:rsidP="00FF78E6">
      <w:pPr>
        <w:pStyle w:val="ListParagraph"/>
        <w:numPr>
          <w:ilvl w:val="0"/>
          <w:numId w:val="4"/>
        </w:numPr>
        <w:spacing w:line="480" w:lineRule="auto"/>
        <w:ind w:left="630" w:right="-18" w:hanging="270"/>
        <w:jc w:val="both"/>
        <w:rPr>
          <w:rFonts w:ascii="Times New Roman" w:hAnsi="Times New Roman"/>
          <w:sz w:val="24"/>
          <w:szCs w:val="24"/>
        </w:rPr>
      </w:pPr>
      <w:r w:rsidRPr="009445CF">
        <w:rPr>
          <w:rFonts w:ascii="Times New Roman" w:eastAsia="Times New Roman" w:hAnsi="Times New Roman"/>
          <w:sz w:val="24"/>
          <w:szCs w:val="24"/>
        </w:rPr>
        <w:t>Dapat dijadikan kajian untuk memilih model yang tepat,  efektif dan efisien guna menumbuhkan sikap rasa ingin tahu dan sikap kreatif siswa</w:t>
      </w:r>
      <w:r w:rsidRPr="009445CF">
        <w:rPr>
          <w:rFonts w:ascii="Times New Roman" w:hAnsi="Times New Roman"/>
          <w:sz w:val="24"/>
          <w:szCs w:val="24"/>
        </w:rPr>
        <w:t>.</w:t>
      </w:r>
    </w:p>
    <w:p w:rsidR="00031390" w:rsidRDefault="00031390" w:rsidP="00FF78E6">
      <w:pPr>
        <w:pStyle w:val="ListParagraph"/>
        <w:numPr>
          <w:ilvl w:val="0"/>
          <w:numId w:val="4"/>
        </w:numPr>
        <w:spacing w:line="480" w:lineRule="auto"/>
        <w:ind w:left="630" w:right="-18" w:hanging="270"/>
        <w:jc w:val="both"/>
        <w:rPr>
          <w:rFonts w:ascii="Times New Roman" w:hAnsi="Times New Roman"/>
          <w:sz w:val="24"/>
          <w:szCs w:val="24"/>
        </w:rPr>
      </w:pPr>
      <w:r w:rsidRPr="009445CF">
        <w:rPr>
          <w:rFonts w:ascii="Times New Roman" w:hAnsi="Times New Roman"/>
          <w:sz w:val="24"/>
          <w:szCs w:val="24"/>
        </w:rPr>
        <w:t xml:space="preserve">Guru memperoleh pengalaman dalam melaksanakan pembelajaran tematik melalui model </w:t>
      </w:r>
      <w:r w:rsidRPr="00964F3E">
        <w:rPr>
          <w:rFonts w:ascii="Times New Roman" w:hAnsi="Times New Roman"/>
          <w:i/>
          <w:sz w:val="24"/>
          <w:szCs w:val="24"/>
        </w:rPr>
        <w:t>problem based learning</w:t>
      </w:r>
      <w:r w:rsidRPr="009445CF">
        <w:rPr>
          <w:rFonts w:ascii="Times New Roman" w:hAnsi="Times New Roman"/>
          <w:sz w:val="24"/>
          <w:szCs w:val="24"/>
        </w:rPr>
        <w:t>.</w:t>
      </w:r>
    </w:p>
    <w:p w:rsidR="00031390" w:rsidRDefault="00031390" w:rsidP="00FF78E6">
      <w:pPr>
        <w:pStyle w:val="ListParagraph"/>
        <w:numPr>
          <w:ilvl w:val="0"/>
          <w:numId w:val="4"/>
        </w:numPr>
        <w:spacing w:line="480" w:lineRule="auto"/>
        <w:ind w:left="630" w:right="-18" w:hanging="270"/>
        <w:jc w:val="both"/>
        <w:rPr>
          <w:rFonts w:ascii="Times New Roman" w:hAnsi="Times New Roman"/>
          <w:sz w:val="24"/>
          <w:szCs w:val="24"/>
        </w:rPr>
      </w:pPr>
      <w:r w:rsidRPr="009445CF">
        <w:rPr>
          <w:rFonts w:ascii="Times New Roman" w:hAnsi="Times New Roman"/>
          <w:sz w:val="24"/>
          <w:szCs w:val="24"/>
        </w:rPr>
        <w:t>Dapat memotivasi guru untuk menggunakan strategi, model, dan media pelajaran yang bervariasi.</w:t>
      </w:r>
    </w:p>
    <w:p w:rsidR="00031390" w:rsidRPr="00783652" w:rsidRDefault="00031390" w:rsidP="00FF78E6">
      <w:pPr>
        <w:pStyle w:val="ListParagraph"/>
        <w:numPr>
          <w:ilvl w:val="0"/>
          <w:numId w:val="4"/>
        </w:numPr>
        <w:spacing w:line="480" w:lineRule="auto"/>
        <w:ind w:left="630" w:right="-18" w:hanging="270"/>
        <w:jc w:val="both"/>
        <w:rPr>
          <w:rFonts w:ascii="Times New Roman" w:hAnsi="Times New Roman"/>
          <w:sz w:val="24"/>
          <w:szCs w:val="24"/>
        </w:rPr>
      </w:pPr>
      <w:r w:rsidRPr="009445CF">
        <w:rPr>
          <w:rFonts w:ascii="Times New Roman" w:hAnsi="Times New Roman"/>
          <w:sz w:val="24"/>
          <w:szCs w:val="24"/>
        </w:rPr>
        <w:t>Sebagai masukkan untuk lebih meningkatkan keprofesionalan dalam mengajar.</w:t>
      </w:r>
    </w:p>
    <w:p w:rsidR="00031390" w:rsidRPr="009445CF" w:rsidRDefault="00031390" w:rsidP="00FF78E6">
      <w:pPr>
        <w:pStyle w:val="ListParagraph"/>
        <w:numPr>
          <w:ilvl w:val="4"/>
          <w:numId w:val="1"/>
        </w:numPr>
        <w:spacing w:after="0" w:line="480" w:lineRule="auto"/>
        <w:ind w:left="450" w:right="351" w:hanging="270"/>
        <w:jc w:val="both"/>
        <w:rPr>
          <w:rFonts w:ascii="Times New Roman" w:hAnsi="Times New Roman"/>
          <w:sz w:val="24"/>
          <w:szCs w:val="24"/>
        </w:rPr>
      </w:pPr>
      <w:r w:rsidRPr="009445CF">
        <w:rPr>
          <w:rFonts w:ascii="Times New Roman" w:hAnsi="Times New Roman"/>
          <w:sz w:val="24"/>
          <w:szCs w:val="24"/>
        </w:rPr>
        <w:t>Manfaat bagi sekolah</w:t>
      </w:r>
    </w:p>
    <w:p w:rsidR="00031390" w:rsidRDefault="00031390" w:rsidP="00031390">
      <w:pPr>
        <w:tabs>
          <w:tab w:val="left" w:pos="720"/>
          <w:tab w:val="left" w:pos="1080"/>
        </w:tabs>
        <w:spacing w:after="0" w:line="480" w:lineRule="auto"/>
        <w:ind w:left="360" w:right="72" w:hanging="360"/>
        <w:jc w:val="both"/>
        <w:rPr>
          <w:rFonts w:ascii="Times New Roman" w:hAnsi="Times New Roman"/>
          <w:sz w:val="24"/>
          <w:szCs w:val="24"/>
        </w:rPr>
      </w:pPr>
      <w:r>
        <w:rPr>
          <w:rFonts w:ascii="Times New Roman" w:hAnsi="Times New Roman"/>
          <w:sz w:val="24"/>
          <w:szCs w:val="24"/>
        </w:rPr>
        <w:t xml:space="preserve">            </w:t>
      </w:r>
      <w:r w:rsidRPr="00BE3AD2">
        <w:rPr>
          <w:rFonts w:ascii="Times New Roman" w:hAnsi="Times New Roman"/>
          <w:sz w:val="24"/>
          <w:szCs w:val="24"/>
        </w:rPr>
        <w:t xml:space="preserve">Manfaat hasil penelitian ini bagi sekolah adalah untuk meningkatkan kualitas pendidikan dan </w:t>
      </w:r>
      <w:r>
        <w:rPr>
          <w:rFonts w:ascii="Times New Roman" w:hAnsi="Times New Roman"/>
          <w:sz w:val="24"/>
          <w:szCs w:val="24"/>
        </w:rPr>
        <w:t xml:space="preserve">menumbuhkan sikap rasa ingin tahu dan sikap kreatif </w:t>
      </w:r>
      <w:r w:rsidRPr="00BE3AD2">
        <w:rPr>
          <w:rFonts w:ascii="Times New Roman" w:hAnsi="Times New Roman"/>
          <w:sz w:val="24"/>
          <w:szCs w:val="24"/>
        </w:rPr>
        <w:t xml:space="preserve"> </w:t>
      </w:r>
      <w:r>
        <w:rPr>
          <w:rFonts w:ascii="Times New Roman" w:hAnsi="Times New Roman"/>
          <w:sz w:val="24"/>
          <w:szCs w:val="24"/>
        </w:rPr>
        <w:t xml:space="preserve">pada pembelajaran tematik </w:t>
      </w:r>
      <w:r w:rsidRPr="00BE3AD2">
        <w:rPr>
          <w:rFonts w:ascii="Times New Roman" w:hAnsi="Times New Roman"/>
          <w:sz w:val="24"/>
          <w:szCs w:val="24"/>
        </w:rPr>
        <w:t xml:space="preserve"> maupun mata pelajaran lainnya.</w:t>
      </w:r>
    </w:p>
    <w:p w:rsidR="00031390" w:rsidRPr="001E1241" w:rsidRDefault="00031390" w:rsidP="00FF78E6">
      <w:pPr>
        <w:pStyle w:val="ListParagraph"/>
        <w:numPr>
          <w:ilvl w:val="4"/>
          <w:numId w:val="1"/>
        </w:numPr>
        <w:spacing w:line="480" w:lineRule="auto"/>
        <w:ind w:left="450" w:right="351" w:hanging="270"/>
        <w:jc w:val="both"/>
        <w:rPr>
          <w:rFonts w:ascii="Times New Roman" w:hAnsi="Times New Roman"/>
          <w:sz w:val="24"/>
          <w:szCs w:val="24"/>
        </w:rPr>
      </w:pPr>
      <w:r w:rsidRPr="001E1241">
        <w:rPr>
          <w:rFonts w:ascii="Times New Roman" w:hAnsi="Times New Roman"/>
          <w:sz w:val="24"/>
          <w:szCs w:val="24"/>
        </w:rPr>
        <w:t>Bagi Peneliti</w:t>
      </w:r>
    </w:p>
    <w:p w:rsidR="00031390" w:rsidRDefault="00031390" w:rsidP="00031390">
      <w:pPr>
        <w:pStyle w:val="ListParagraph"/>
        <w:numPr>
          <w:ilvl w:val="0"/>
          <w:numId w:val="6"/>
        </w:numPr>
        <w:tabs>
          <w:tab w:val="left" w:pos="720"/>
          <w:tab w:val="left" w:pos="990"/>
        </w:tabs>
        <w:spacing w:line="480" w:lineRule="auto"/>
        <w:ind w:left="720" w:right="72"/>
        <w:jc w:val="both"/>
        <w:rPr>
          <w:rFonts w:ascii="Times New Roman" w:hAnsi="Times New Roman"/>
          <w:sz w:val="24"/>
          <w:szCs w:val="24"/>
        </w:rPr>
      </w:pPr>
      <w:r>
        <w:rPr>
          <w:rFonts w:ascii="Times New Roman" w:hAnsi="Times New Roman"/>
          <w:sz w:val="24"/>
          <w:szCs w:val="24"/>
        </w:rPr>
        <w:lastRenderedPageBreak/>
        <w:t>Menambah wawasan dan ilmu pengetahuan peneliti dalam pembelajaran tematik di SD sehingga mampu menjadi seorang guru yang profesional.</w:t>
      </w:r>
    </w:p>
    <w:p w:rsidR="00031390" w:rsidRDefault="00031390" w:rsidP="00031390">
      <w:pPr>
        <w:pStyle w:val="ListParagraph"/>
        <w:numPr>
          <w:ilvl w:val="0"/>
          <w:numId w:val="6"/>
        </w:numPr>
        <w:tabs>
          <w:tab w:val="left" w:pos="720"/>
          <w:tab w:val="left" w:pos="990"/>
        </w:tabs>
        <w:spacing w:line="480" w:lineRule="auto"/>
        <w:ind w:left="720" w:right="72"/>
        <w:jc w:val="both"/>
        <w:rPr>
          <w:rFonts w:ascii="Times New Roman" w:hAnsi="Times New Roman"/>
          <w:i/>
          <w:sz w:val="24"/>
          <w:szCs w:val="24"/>
        </w:rPr>
      </w:pPr>
      <w:r w:rsidRPr="009445CF">
        <w:rPr>
          <w:rFonts w:ascii="Times New Roman" w:hAnsi="Times New Roman"/>
          <w:sz w:val="24"/>
          <w:szCs w:val="24"/>
        </w:rPr>
        <w:t>Meningkatkan semangat profesional peneliti dalam membelajarkan siswa pada pembelajaran tematik dengan menggunak</w:t>
      </w:r>
      <w:r>
        <w:rPr>
          <w:rFonts w:ascii="Times New Roman" w:hAnsi="Times New Roman"/>
          <w:sz w:val="24"/>
          <w:szCs w:val="24"/>
        </w:rPr>
        <w:t xml:space="preserve">an model </w:t>
      </w:r>
      <w:r w:rsidRPr="00964F3E">
        <w:rPr>
          <w:rFonts w:ascii="Times New Roman" w:hAnsi="Times New Roman"/>
          <w:i/>
          <w:sz w:val="24"/>
          <w:szCs w:val="24"/>
        </w:rPr>
        <w:t>problem based learning.</w:t>
      </w:r>
    </w:p>
    <w:p w:rsidR="00CC577D" w:rsidRDefault="00CC577D" w:rsidP="00CC577D">
      <w:pPr>
        <w:tabs>
          <w:tab w:val="left" w:pos="720"/>
          <w:tab w:val="left" w:pos="990"/>
        </w:tabs>
        <w:spacing w:line="480" w:lineRule="auto"/>
        <w:ind w:right="72"/>
        <w:jc w:val="both"/>
        <w:rPr>
          <w:rFonts w:ascii="Times New Roman" w:hAnsi="Times New Roman"/>
          <w:i/>
          <w:sz w:val="24"/>
          <w:szCs w:val="24"/>
        </w:rPr>
      </w:pPr>
    </w:p>
    <w:p w:rsidR="00CC577D" w:rsidRDefault="00CC577D" w:rsidP="00CC577D">
      <w:pPr>
        <w:tabs>
          <w:tab w:val="left" w:pos="720"/>
          <w:tab w:val="left" w:pos="990"/>
        </w:tabs>
        <w:spacing w:line="480" w:lineRule="auto"/>
        <w:ind w:right="72"/>
        <w:jc w:val="both"/>
        <w:rPr>
          <w:rFonts w:ascii="Times New Roman" w:hAnsi="Times New Roman"/>
          <w:i/>
          <w:sz w:val="24"/>
          <w:szCs w:val="24"/>
        </w:rPr>
      </w:pPr>
    </w:p>
    <w:p w:rsidR="00CC577D" w:rsidRDefault="00CC577D" w:rsidP="00CC577D">
      <w:pPr>
        <w:tabs>
          <w:tab w:val="left" w:pos="720"/>
          <w:tab w:val="left" w:pos="990"/>
        </w:tabs>
        <w:spacing w:line="480" w:lineRule="auto"/>
        <w:ind w:right="72"/>
        <w:jc w:val="both"/>
        <w:rPr>
          <w:rFonts w:ascii="Times New Roman" w:hAnsi="Times New Roman"/>
          <w:i/>
          <w:sz w:val="24"/>
          <w:szCs w:val="24"/>
        </w:rPr>
      </w:pPr>
    </w:p>
    <w:p w:rsidR="00CC577D" w:rsidRDefault="00CC577D" w:rsidP="00CC577D">
      <w:pPr>
        <w:tabs>
          <w:tab w:val="left" w:pos="720"/>
          <w:tab w:val="left" w:pos="990"/>
        </w:tabs>
        <w:spacing w:line="480" w:lineRule="auto"/>
        <w:ind w:right="72"/>
        <w:jc w:val="both"/>
        <w:rPr>
          <w:rFonts w:ascii="Times New Roman" w:hAnsi="Times New Roman"/>
          <w:i/>
          <w:sz w:val="24"/>
          <w:szCs w:val="24"/>
        </w:rPr>
      </w:pPr>
    </w:p>
    <w:p w:rsidR="00CC577D" w:rsidRDefault="00CC577D" w:rsidP="00CC577D">
      <w:pPr>
        <w:tabs>
          <w:tab w:val="left" w:pos="720"/>
          <w:tab w:val="left" w:pos="990"/>
        </w:tabs>
        <w:spacing w:line="480" w:lineRule="auto"/>
        <w:ind w:right="72"/>
        <w:jc w:val="both"/>
        <w:rPr>
          <w:rFonts w:ascii="Times New Roman" w:hAnsi="Times New Roman"/>
          <w:i/>
          <w:sz w:val="24"/>
          <w:szCs w:val="24"/>
        </w:rPr>
      </w:pPr>
    </w:p>
    <w:p w:rsidR="00CC577D" w:rsidRDefault="00CC577D" w:rsidP="00CC577D">
      <w:pPr>
        <w:tabs>
          <w:tab w:val="left" w:pos="720"/>
          <w:tab w:val="left" w:pos="990"/>
        </w:tabs>
        <w:spacing w:line="480" w:lineRule="auto"/>
        <w:ind w:right="72"/>
        <w:jc w:val="both"/>
        <w:rPr>
          <w:rFonts w:ascii="Times New Roman" w:hAnsi="Times New Roman"/>
          <w:i/>
          <w:sz w:val="24"/>
          <w:szCs w:val="24"/>
        </w:rPr>
      </w:pPr>
    </w:p>
    <w:p w:rsidR="00CC577D" w:rsidRDefault="00CC577D" w:rsidP="00CC577D">
      <w:pPr>
        <w:tabs>
          <w:tab w:val="left" w:pos="720"/>
          <w:tab w:val="left" w:pos="990"/>
        </w:tabs>
        <w:spacing w:line="480" w:lineRule="auto"/>
        <w:ind w:right="72"/>
        <w:jc w:val="both"/>
        <w:rPr>
          <w:rFonts w:ascii="Times New Roman" w:hAnsi="Times New Roman"/>
          <w:i/>
          <w:sz w:val="24"/>
          <w:szCs w:val="24"/>
        </w:rPr>
      </w:pPr>
    </w:p>
    <w:p w:rsidR="00CC577D" w:rsidRDefault="00CC577D" w:rsidP="00CC577D">
      <w:pPr>
        <w:tabs>
          <w:tab w:val="left" w:pos="720"/>
          <w:tab w:val="left" w:pos="990"/>
        </w:tabs>
        <w:spacing w:line="480" w:lineRule="auto"/>
        <w:ind w:right="72"/>
        <w:jc w:val="both"/>
        <w:rPr>
          <w:rFonts w:ascii="Times New Roman" w:hAnsi="Times New Roman"/>
          <w:i/>
          <w:sz w:val="24"/>
          <w:szCs w:val="24"/>
        </w:rPr>
      </w:pPr>
    </w:p>
    <w:p w:rsidR="00CC577D" w:rsidRDefault="00CC577D" w:rsidP="00CC577D">
      <w:pPr>
        <w:tabs>
          <w:tab w:val="left" w:pos="720"/>
          <w:tab w:val="left" w:pos="990"/>
        </w:tabs>
        <w:spacing w:line="480" w:lineRule="auto"/>
        <w:ind w:right="72"/>
        <w:jc w:val="both"/>
        <w:rPr>
          <w:rFonts w:ascii="Times New Roman" w:hAnsi="Times New Roman"/>
          <w:i/>
          <w:sz w:val="24"/>
          <w:szCs w:val="24"/>
        </w:rPr>
      </w:pPr>
    </w:p>
    <w:p w:rsidR="00B77E0D" w:rsidRDefault="00B77E0D" w:rsidP="00CC577D">
      <w:pPr>
        <w:tabs>
          <w:tab w:val="left" w:pos="720"/>
          <w:tab w:val="left" w:pos="990"/>
        </w:tabs>
        <w:spacing w:line="480" w:lineRule="auto"/>
        <w:ind w:right="72"/>
        <w:jc w:val="both"/>
        <w:rPr>
          <w:rFonts w:ascii="Times New Roman" w:hAnsi="Times New Roman"/>
          <w:i/>
          <w:sz w:val="24"/>
          <w:szCs w:val="24"/>
        </w:rPr>
      </w:pPr>
    </w:p>
    <w:p w:rsidR="00B77E0D" w:rsidRDefault="00B77E0D" w:rsidP="00CC577D">
      <w:pPr>
        <w:tabs>
          <w:tab w:val="left" w:pos="720"/>
          <w:tab w:val="left" w:pos="990"/>
        </w:tabs>
        <w:spacing w:line="480" w:lineRule="auto"/>
        <w:ind w:right="72"/>
        <w:jc w:val="both"/>
        <w:rPr>
          <w:rFonts w:ascii="Times New Roman" w:hAnsi="Times New Roman"/>
          <w:i/>
          <w:sz w:val="24"/>
          <w:szCs w:val="24"/>
        </w:rPr>
      </w:pPr>
    </w:p>
    <w:p w:rsidR="00B77E0D" w:rsidRPr="00CC577D" w:rsidRDefault="00B77E0D" w:rsidP="00CC577D">
      <w:pPr>
        <w:tabs>
          <w:tab w:val="left" w:pos="720"/>
          <w:tab w:val="left" w:pos="990"/>
        </w:tabs>
        <w:spacing w:line="480" w:lineRule="auto"/>
        <w:ind w:right="72"/>
        <w:jc w:val="both"/>
        <w:rPr>
          <w:rFonts w:ascii="Times New Roman" w:hAnsi="Times New Roman"/>
          <w:i/>
          <w:sz w:val="24"/>
          <w:szCs w:val="24"/>
        </w:rPr>
      </w:pPr>
    </w:p>
    <w:p w:rsidR="00031390" w:rsidRPr="00EC3A10" w:rsidRDefault="005A26D2" w:rsidP="001046D2">
      <w:pPr>
        <w:spacing w:after="0" w:line="360" w:lineRule="auto"/>
        <w:rPr>
          <w:rFonts w:ascii="Times New Roman" w:hAnsi="Times New Roman"/>
          <w:b/>
          <w:sz w:val="24"/>
          <w:szCs w:val="24"/>
        </w:rPr>
      </w:pPr>
      <w:r>
        <w:rPr>
          <w:rFonts w:ascii="Times New Roman" w:hAnsi="Times New Roman"/>
          <w:b/>
          <w:sz w:val="24"/>
          <w:szCs w:val="24"/>
        </w:rPr>
        <w:lastRenderedPageBreak/>
        <w:t xml:space="preserve">                      </w:t>
      </w:r>
      <w:r w:rsidR="00E73896">
        <w:rPr>
          <w:rFonts w:ascii="Times New Roman" w:hAnsi="Times New Roman"/>
          <w:b/>
          <w:sz w:val="24"/>
          <w:szCs w:val="24"/>
        </w:rPr>
        <w:t xml:space="preserve">                               </w:t>
      </w:r>
      <w:r>
        <w:rPr>
          <w:rFonts w:ascii="Times New Roman" w:hAnsi="Times New Roman"/>
          <w:b/>
          <w:sz w:val="24"/>
          <w:szCs w:val="24"/>
        </w:rPr>
        <w:t xml:space="preserve"> </w:t>
      </w:r>
      <w:r w:rsidR="00031390" w:rsidRPr="00EC3A10">
        <w:rPr>
          <w:rFonts w:ascii="Times New Roman" w:hAnsi="Times New Roman"/>
          <w:b/>
          <w:sz w:val="24"/>
          <w:szCs w:val="24"/>
        </w:rPr>
        <w:t>BAB II</w:t>
      </w:r>
    </w:p>
    <w:p w:rsidR="001046D2" w:rsidRDefault="00031390" w:rsidP="001046D2">
      <w:pPr>
        <w:spacing w:after="0" w:line="360" w:lineRule="auto"/>
        <w:ind w:right="351"/>
        <w:jc w:val="center"/>
        <w:rPr>
          <w:rFonts w:ascii="Times New Roman" w:hAnsi="Times New Roman"/>
          <w:b/>
          <w:sz w:val="24"/>
          <w:szCs w:val="24"/>
        </w:rPr>
      </w:pPr>
      <w:r w:rsidRPr="00EC3A10">
        <w:rPr>
          <w:rFonts w:ascii="Times New Roman" w:hAnsi="Times New Roman"/>
          <w:b/>
          <w:sz w:val="24"/>
          <w:szCs w:val="24"/>
        </w:rPr>
        <w:t>KAJIAN TEORI,  KE</w:t>
      </w:r>
      <w:r w:rsidR="001046D2">
        <w:rPr>
          <w:rFonts w:ascii="Times New Roman" w:hAnsi="Times New Roman"/>
          <w:b/>
          <w:sz w:val="24"/>
          <w:szCs w:val="24"/>
        </w:rPr>
        <w:t xml:space="preserve">RANGKA BERPIKIR, DAN HIPOTESIS </w:t>
      </w:r>
      <w:r w:rsidRPr="00EC3A10">
        <w:rPr>
          <w:rFonts w:ascii="Times New Roman" w:hAnsi="Times New Roman"/>
          <w:b/>
          <w:sz w:val="24"/>
          <w:szCs w:val="24"/>
        </w:rPr>
        <w:t>TINDAKAN</w:t>
      </w:r>
    </w:p>
    <w:p w:rsidR="001046D2" w:rsidRPr="00EC3A10" w:rsidRDefault="001046D2" w:rsidP="001046D2">
      <w:pPr>
        <w:spacing w:after="0" w:line="720" w:lineRule="auto"/>
        <w:ind w:right="351"/>
        <w:jc w:val="center"/>
        <w:rPr>
          <w:rFonts w:ascii="Times New Roman" w:hAnsi="Times New Roman"/>
          <w:b/>
          <w:sz w:val="24"/>
          <w:szCs w:val="24"/>
        </w:rPr>
      </w:pPr>
    </w:p>
    <w:p w:rsidR="00031390" w:rsidRPr="006867A9" w:rsidRDefault="00031390" w:rsidP="00031390">
      <w:pPr>
        <w:numPr>
          <w:ilvl w:val="0"/>
          <w:numId w:val="14"/>
        </w:numPr>
        <w:spacing w:after="0" w:line="480" w:lineRule="auto"/>
        <w:ind w:left="284" w:hanging="284"/>
        <w:jc w:val="both"/>
        <w:rPr>
          <w:rFonts w:ascii="Times New Roman" w:hAnsi="Times New Roman"/>
          <w:b/>
          <w:sz w:val="24"/>
          <w:szCs w:val="28"/>
        </w:rPr>
      </w:pPr>
      <w:r w:rsidRPr="007D1725">
        <w:rPr>
          <w:rFonts w:ascii="Times New Roman" w:hAnsi="Times New Roman"/>
          <w:b/>
          <w:sz w:val="24"/>
          <w:szCs w:val="28"/>
        </w:rPr>
        <w:t>Kajian Teori</w:t>
      </w:r>
    </w:p>
    <w:p w:rsidR="00031390" w:rsidRDefault="00031390" w:rsidP="00031390">
      <w:pPr>
        <w:pStyle w:val="ListParagraph"/>
        <w:numPr>
          <w:ilvl w:val="0"/>
          <w:numId w:val="16"/>
        </w:numPr>
        <w:tabs>
          <w:tab w:val="left" w:pos="540"/>
        </w:tabs>
        <w:spacing w:after="0" w:line="480" w:lineRule="auto"/>
        <w:ind w:left="180" w:hanging="180"/>
        <w:jc w:val="both"/>
        <w:rPr>
          <w:rFonts w:ascii="Times New Roman" w:hAnsi="Times New Roman"/>
          <w:b/>
          <w:sz w:val="24"/>
          <w:szCs w:val="28"/>
        </w:rPr>
      </w:pPr>
      <w:r>
        <w:rPr>
          <w:rFonts w:ascii="Times New Roman" w:hAnsi="Times New Roman"/>
          <w:b/>
          <w:sz w:val="24"/>
          <w:szCs w:val="28"/>
        </w:rPr>
        <w:t xml:space="preserve"> Kebijakan Pemerintah Tentang Kurikulum 2013</w:t>
      </w:r>
    </w:p>
    <w:p w:rsidR="00031390" w:rsidRDefault="004A3A4F" w:rsidP="002D7EB4">
      <w:pPr>
        <w:pStyle w:val="ListParagraph"/>
        <w:numPr>
          <w:ilvl w:val="1"/>
          <w:numId w:val="16"/>
        </w:numPr>
        <w:tabs>
          <w:tab w:val="left" w:pos="270"/>
        </w:tabs>
        <w:spacing w:after="0" w:line="480" w:lineRule="auto"/>
        <w:ind w:hanging="2226"/>
        <w:jc w:val="both"/>
        <w:rPr>
          <w:rFonts w:ascii="Times New Roman" w:hAnsi="Times New Roman"/>
          <w:b/>
          <w:sz w:val="24"/>
          <w:szCs w:val="28"/>
        </w:rPr>
      </w:pPr>
      <w:r>
        <w:rPr>
          <w:rFonts w:ascii="Times New Roman" w:hAnsi="Times New Roman"/>
          <w:b/>
          <w:sz w:val="24"/>
          <w:szCs w:val="28"/>
        </w:rPr>
        <w:t xml:space="preserve">Definisi </w:t>
      </w:r>
      <w:r w:rsidR="00031390">
        <w:rPr>
          <w:rFonts w:ascii="Times New Roman" w:hAnsi="Times New Roman"/>
          <w:b/>
          <w:sz w:val="24"/>
          <w:szCs w:val="28"/>
        </w:rPr>
        <w:t xml:space="preserve">Kurikulum 2013 </w:t>
      </w:r>
    </w:p>
    <w:p w:rsidR="00031390" w:rsidRPr="001D61CC" w:rsidRDefault="00031390" w:rsidP="00031390">
      <w:pPr>
        <w:tabs>
          <w:tab w:val="left" w:pos="540"/>
        </w:tabs>
        <w:spacing w:after="0" w:line="480" w:lineRule="auto"/>
        <w:jc w:val="both"/>
        <w:rPr>
          <w:rFonts w:ascii="Times New Roman" w:hAnsi="Times New Roman"/>
          <w:sz w:val="24"/>
          <w:szCs w:val="24"/>
        </w:rPr>
      </w:pPr>
      <w:r>
        <w:rPr>
          <w:rFonts w:ascii="Times New Roman" w:hAnsi="Times New Roman"/>
          <w:sz w:val="24"/>
          <w:szCs w:val="24"/>
        </w:rPr>
        <w:t xml:space="preserve">       P</w:t>
      </w:r>
      <w:r w:rsidRPr="001D61CC">
        <w:rPr>
          <w:rFonts w:ascii="Times New Roman" w:hAnsi="Times New Roman"/>
          <w:sz w:val="24"/>
          <w:szCs w:val="24"/>
        </w:rPr>
        <w:t>enyelenggaraan pendidikan sebagaimana yang diamanatkan dalam  Undang-undang Nomor 20 Tahun 2003 tentang Sistem Pendidikan Nasional diharapkan dapat mewujudkan proses berkembangnya kualitas pribadi peserta didik sebagai generasi penerus, yang diyakini akan menjadi faktor determinan bagi tumbuh kembangnya bangsa dan negara Indonesia sepanjang zaman.</w:t>
      </w:r>
      <w:r>
        <w:rPr>
          <w:rFonts w:ascii="Times New Roman" w:hAnsi="Times New Roman"/>
          <w:color w:val="000000"/>
          <w:sz w:val="24"/>
          <w:szCs w:val="24"/>
        </w:rPr>
        <w:t xml:space="preserve"> </w:t>
      </w:r>
      <w:r w:rsidRPr="001D61CC">
        <w:rPr>
          <w:rFonts w:ascii="Times New Roman" w:hAnsi="Times New Roman"/>
          <w:color w:val="000000"/>
          <w:sz w:val="24"/>
          <w:szCs w:val="24"/>
        </w:rPr>
        <w:t xml:space="preserve">Kurikulum menurut Kemendikbud </w:t>
      </w:r>
      <w:r w:rsidRPr="001D61CC">
        <w:rPr>
          <w:rFonts w:ascii="Times New Roman" w:hAnsi="Times New Roman"/>
          <w:sz w:val="24"/>
          <w:szCs w:val="24"/>
          <w:lang w:val="sv-SE"/>
        </w:rPr>
        <w:t>dalam materi pelatihan guru implementasi kurikulum 2013 tahun 2014 SD Kelas IV</w:t>
      </w:r>
      <w:r w:rsidRPr="001D61CC">
        <w:rPr>
          <w:rFonts w:ascii="Times New Roman" w:hAnsi="Times New Roman"/>
          <w:color w:val="000000"/>
          <w:sz w:val="24"/>
          <w:szCs w:val="24"/>
        </w:rPr>
        <w:t xml:space="preserve"> (2014:2)</w:t>
      </w:r>
      <w:r w:rsidRPr="001D61CC">
        <w:rPr>
          <w:rFonts w:ascii="Times New Roman" w:hAnsi="Times New Roman"/>
          <w:sz w:val="24"/>
          <w:szCs w:val="24"/>
        </w:rPr>
        <w:t xml:space="preserve"> </w:t>
      </w:r>
      <w:r w:rsidR="00B0499D">
        <w:rPr>
          <w:rFonts w:ascii="Times New Roman" w:hAnsi="Times New Roman"/>
          <w:sz w:val="24"/>
          <w:szCs w:val="24"/>
        </w:rPr>
        <w:t>menyatakan “</w:t>
      </w:r>
      <w:r w:rsidRPr="001D61CC">
        <w:rPr>
          <w:rFonts w:ascii="Times New Roman" w:hAnsi="Times New Roman"/>
          <w:sz w:val="24"/>
          <w:szCs w:val="24"/>
        </w:rPr>
        <w:t>kurikulum merupakan salah satu unsur yang memberikan kontribusi yang signifikan untuk mewujudkan proses berkembangnya kualitas potensi peserta didik</w:t>
      </w:r>
      <w:r w:rsidR="00B0499D">
        <w:rPr>
          <w:rFonts w:ascii="Times New Roman" w:hAnsi="Times New Roman"/>
          <w:sz w:val="24"/>
          <w:szCs w:val="24"/>
        </w:rPr>
        <w:t>”</w:t>
      </w:r>
      <w:r w:rsidRPr="001D61CC">
        <w:rPr>
          <w:rFonts w:ascii="Times New Roman" w:hAnsi="Times New Roman"/>
          <w:sz w:val="24"/>
          <w:szCs w:val="24"/>
        </w:rPr>
        <w:t xml:space="preserve">. Jadi tidak dapat disangkal lagi bahwa kurikulum yang dikembangkan dengan berbasis pada kompetensi sangat diperlukan sebagai instrumen untuk mengarahkan peserta didik menjadi: (1) manusia berkualitas yang mampu dan proaktif menjawab tantangan zaman yang selalu berubah; dan (2) manusia terdidik yang beriman dan bertakwa kepada Tuhan Yang Maha Esa, berakhlak mulia, sehat, berilmu, cakap, kreatif, mandiri; dan (3) warga negara yang demokratis,bertanggung jawab. </w:t>
      </w:r>
    </w:p>
    <w:p w:rsidR="00031390" w:rsidRDefault="00031390" w:rsidP="00031390">
      <w:pPr>
        <w:tabs>
          <w:tab w:val="left" w:pos="284"/>
        </w:tabs>
        <w:spacing w:after="0" w:line="480" w:lineRule="auto"/>
        <w:jc w:val="both"/>
        <w:rPr>
          <w:rFonts w:ascii="Times New Roman" w:hAnsi="Times New Roman" w:cs="Times New Roman"/>
          <w:color w:val="000000"/>
          <w:sz w:val="24"/>
          <w:szCs w:val="24"/>
        </w:rPr>
      </w:pPr>
      <w:r>
        <w:rPr>
          <w:rFonts w:ascii="Times New Roman" w:hAnsi="Times New Roman" w:cs="Times New Roman"/>
          <w:spacing w:val="1"/>
          <w:sz w:val="24"/>
          <w:szCs w:val="24"/>
        </w:rPr>
        <w:lastRenderedPageBreak/>
        <w:t xml:space="preserve">       </w:t>
      </w:r>
      <w:r w:rsidRPr="00EB2354">
        <w:rPr>
          <w:rFonts w:ascii="Times New Roman" w:hAnsi="Times New Roman" w:cs="Times New Roman"/>
          <w:spacing w:val="1"/>
          <w:sz w:val="24"/>
          <w:szCs w:val="24"/>
        </w:rPr>
        <w:t xml:space="preserve">Kurikulum sebagaimana yang ditegaskan </w:t>
      </w:r>
      <w:r w:rsidRPr="00EB2354">
        <w:rPr>
          <w:rFonts w:ascii="Times New Roman" w:hAnsi="Times New Roman" w:cs="Times New Roman"/>
          <w:sz w:val="24"/>
          <w:szCs w:val="24"/>
        </w:rPr>
        <w:t xml:space="preserve">dalam Pasal 1 Ayat (19) Undang-undang Nomor 20 Tahun 2003 adalah </w:t>
      </w:r>
      <w:r w:rsidR="00B0499D">
        <w:rPr>
          <w:rFonts w:ascii="Times New Roman" w:hAnsi="Times New Roman" w:cs="Times New Roman"/>
          <w:sz w:val="24"/>
          <w:szCs w:val="24"/>
        </w:rPr>
        <w:t>“</w:t>
      </w:r>
      <w:r w:rsidRPr="00EB2354">
        <w:rPr>
          <w:rFonts w:ascii="Times New Roman" w:hAnsi="Times New Roman" w:cs="Times New Roman"/>
          <w:sz w:val="24"/>
          <w:szCs w:val="24"/>
        </w:rPr>
        <w:t>seperangkat rencana dan pengaturan mengenai tujuan, isi, dan bahan pelajaran serta cara yang digunakan sebagai pedoman penyelenggaraan kegiatan pembelajaran untuk mencapai tujuan pendidikan tertentu</w:t>
      </w:r>
      <w:r w:rsidR="00B0499D">
        <w:rPr>
          <w:rFonts w:ascii="Times New Roman" w:hAnsi="Times New Roman" w:cs="Times New Roman"/>
          <w:sz w:val="24"/>
          <w:szCs w:val="24"/>
        </w:rPr>
        <w:t>”</w:t>
      </w:r>
      <w:r w:rsidRPr="00EB2354">
        <w:rPr>
          <w:rFonts w:ascii="Times New Roman" w:hAnsi="Times New Roman" w:cs="Times New Roman"/>
          <w:sz w:val="24"/>
          <w:szCs w:val="24"/>
        </w:rPr>
        <w:t>. Pengembangan Kurikulum 2013 merupakan langkah lanjutan Pengembangan Kurikulum Berbasis Kompetensi yang telah dirintis pada tahun 2004 dan KTSP 2006 yang mencakup kompetensi sikap, pengetahuan, dan keterampilan secara terpadu.</w:t>
      </w:r>
      <w:r>
        <w:rPr>
          <w:rFonts w:ascii="Times New Roman" w:hAnsi="Times New Roman" w:cs="Times New Roman"/>
          <w:sz w:val="24"/>
          <w:szCs w:val="24"/>
        </w:rPr>
        <w:t xml:space="preserve"> </w:t>
      </w:r>
      <w:r w:rsidRPr="00034731">
        <w:rPr>
          <w:rFonts w:ascii="Times New Roman" w:hAnsi="Times New Roman" w:cs="Times New Roman"/>
          <w:color w:val="000000"/>
          <w:sz w:val="24"/>
          <w:szCs w:val="24"/>
        </w:rPr>
        <w:t>Kurikulum 2013 yang diberlakukan mulai tahun ajaran 2013/2014</w:t>
      </w:r>
      <w:r>
        <w:rPr>
          <w:rFonts w:ascii="Times New Roman" w:hAnsi="Times New Roman" w:cs="Times New Roman"/>
          <w:sz w:val="24"/>
          <w:szCs w:val="24"/>
        </w:rPr>
        <w:t xml:space="preserve"> </w:t>
      </w:r>
      <w:r w:rsidRPr="00034731">
        <w:rPr>
          <w:rFonts w:ascii="Times New Roman" w:hAnsi="Times New Roman" w:cs="Times New Roman"/>
          <w:color w:val="000000"/>
          <w:sz w:val="24"/>
          <w:szCs w:val="24"/>
        </w:rPr>
        <w:t xml:space="preserve">memenuhi kedua dimensi tersebut.   </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Pengertian kurikulum dalam pasal 1 butir 19 UU Nomor 20 Tahun 2003 tentang Sistem Pendidikan Nasional yaitu “kurikulum adalah seperangkat rencana dan pengaturan mengenai tujuan, isi, dan bahan pelajaran serta cara yang digunakan sebagai pedoman penyelenggaraan kegiatan pembelajaran untuk mencapai tujuan pendidikan tertentu”. Adapun tiga aspek yang menjadi landasan pengembangan kurikulum secara jelas terangkum dalam isi materi  uji kurikulum yaitu :</w:t>
      </w:r>
    </w:p>
    <w:p w:rsidR="00031390" w:rsidRDefault="00031390" w:rsidP="000410E4">
      <w:pPr>
        <w:pStyle w:val="ListParagraph"/>
        <w:numPr>
          <w:ilvl w:val="0"/>
          <w:numId w:val="111"/>
        </w:numPr>
        <w:spacing w:after="0" w:line="480" w:lineRule="auto"/>
        <w:ind w:right="-18" w:hanging="270"/>
        <w:jc w:val="both"/>
        <w:rPr>
          <w:rFonts w:ascii="Times New Roman" w:hAnsi="Times New Roman"/>
          <w:sz w:val="24"/>
          <w:szCs w:val="24"/>
        </w:rPr>
      </w:pPr>
      <w:r>
        <w:rPr>
          <w:rFonts w:ascii="Times New Roman" w:hAnsi="Times New Roman"/>
          <w:sz w:val="24"/>
          <w:szCs w:val="24"/>
        </w:rPr>
        <w:t>Landasan Filosofis Kurikulum 2013</w:t>
      </w:r>
    </w:p>
    <w:p w:rsidR="00031390" w:rsidRPr="00697B30" w:rsidRDefault="00031390" w:rsidP="00031390">
      <w:pPr>
        <w:spacing w:after="0" w:line="480" w:lineRule="auto"/>
        <w:ind w:left="90" w:right="-18"/>
        <w:jc w:val="both"/>
        <w:rPr>
          <w:rFonts w:ascii="Times New Roman" w:hAnsi="Times New Roman"/>
          <w:sz w:val="24"/>
          <w:szCs w:val="24"/>
        </w:rPr>
      </w:pPr>
      <w:r>
        <w:rPr>
          <w:rFonts w:ascii="Times New Roman" w:hAnsi="Times New Roman"/>
          <w:sz w:val="24"/>
          <w:szCs w:val="24"/>
        </w:rPr>
        <w:t xml:space="preserve">       </w:t>
      </w:r>
      <w:r w:rsidRPr="00697B30">
        <w:rPr>
          <w:rFonts w:ascii="Times New Roman" w:hAnsi="Times New Roman"/>
          <w:sz w:val="24"/>
          <w:szCs w:val="24"/>
        </w:rPr>
        <w:t>UU No. 20/2003 Tentang Sistem Pendidikan Nasional pada Pasal 1 Butir 1 menyatakan bahwa:</w:t>
      </w:r>
    </w:p>
    <w:p w:rsidR="00031390" w:rsidRPr="00697B30" w:rsidRDefault="00031390" w:rsidP="00031390">
      <w:pPr>
        <w:tabs>
          <w:tab w:val="left" w:pos="540"/>
        </w:tabs>
        <w:spacing w:after="0" w:line="240" w:lineRule="auto"/>
        <w:ind w:left="540" w:right="-18"/>
        <w:jc w:val="both"/>
        <w:rPr>
          <w:rFonts w:ascii="Times New Roman" w:hAnsi="Times New Roman"/>
          <w:sz w:val="24"/>
          <w:szCs w:val="24"/>
        </w:rPr>
      </w:pPr>
      <w:r w:rsidRPr="00697B30">
        <w:rPr>
          <w:rFonts w:ascii="Times New Roman" w:hAnsi="Times New Roman"/>
          <w:sz w:val="24"/>
          <w:szCs w:val="24"/>
        </w:rPr>
        <w:t xml:space="preserve">Pendidikan adalah usaha sadar dan terencana untuk mewujudkan </w:t>
      </w:r>
      <w:r w:rsidRPr="00697B30">
        <w:rPr>
          <w:rFonts w:ascii="Times New Roman" w:hAnsi="Times New Roman"/>
          <w:i/>
          <w:sz w:val="24"/>
          <w:szCs w:val="24"/>
        </w:rPr>
        <w:t>suasana      belajar</w:t>
      </w:r>
      <w:r w:rsidRPr="00697B30">
        <w:rPr>
          <w:rFonts w:ascii="Times New Roman" w:hAnsi="Times New Roman"/>
          <w:sz w:val="24"/>
          <w:szCs w:val="24"/>
        </w:rPr>
        <w:t xml:space="preserve"> dan </w:t>
      </w:r>
      <w:r w:rsidRPr="00697B30">
        <w:rPr>
          <w:rFonts w:ascii="Times New Roman" w:hAnsi="Times New Roman"/>
          <w:i/>
          <w:sz w:val="24"/>
          <w:szCs w:val="24"/>
        </w:rPr>
        <w:t>proses pembelajaran</w:t>
      </w:r>
      <w:r w:rsidRPr="00697B30">
        <w:rPr>
          <w:rFonts w:ascii="Times New Roman" w:hAnsi="Times New Roman"/>
          <w:sz w:val="24"/>
          <w:szCs w:val="24"/>
        </w:rPr>
        <w:t xml:space="preserve"> agar peserta didik secara aktif mengembangkan </w:t>
      </w:r>
      <w:r w:rsidRPr="00697B30">
        <w:rPr>
          <w:rFonts w:ascii="Times New Roman" w:hAnsi="Times New Roman"/>
          <w:i/>
          <w:sz w:val="24"/>
          <w:szCs w:val="24"/>
        </w:rPr>
        <w:t>potensi</w:t>
      </w:r>
      <w:r w:rsidRPr="00697B30">
        <w:rPr>
          <w:rFonts w:ascii="Times New Roman" w:hAnsi="Times New Roman"/>
          <w:sz w:val="24"/>
          <w:szCs w:val="24"/>
        </w:rPr>
        <w:t xml:space="preserve"> dirinya untuk memiliki kekuatan spiritual keagamaan, </w:t>
      </w:r>
      <w:r w:rsidRPr="00697B30">
        <w:rPr>
          <w:rFonts w:ascii="Times New Roman" w:hAnsi="Times New Roman"/>
          <w:i/>
          <w:sz w:val="24"/>
          <w:szCs w:val="24"/>
        </w:rPr>
        <w:t>pengendalian diri</w:t>
      </w:r>
      <w:r w:rsidRPr="00697B30">
        <w:rPr>
          <w:rFonts w:ascii="Times New Roman" w:hAnsi="Times New Roman"/>
          <w:sz w:val="24"/>
          <w:szCs w:val="24"/>
        </w:rPr>
        <w:t>, kepribadian, kecerdasan, akhlak mulia, dan keterampilan yang diperlukan dirinya, masyarakat, bangsa, dan negara.</w:t>
      </w:r>
    </w:p>
    <w:p w:rsidR="00031390" w:rsidRDefault="00031390" w:rsidP="00031390">
      <w:pPr>
        <w:pStyle w:val="ListParagraph"/>
        <w:spacing w:after="0" w:line="240" w:lineRule="auto"/>
        <w:ind w:left="360" w:right="-18"/>
        <w:jc w:val="both"/>
        <w:rPr>
          <w:rFonts w:ascii="Times New Roman" w:hAnsi="Times New Roman"/>
          <w:sz w:val="24"/>
          <w:szCs w:val="24"/>
        </w:rPr>
      </w:pPr>
    </w:p>
    <w:p w:rsidR="00031390" w:rsidRPr="008C0CD9" w:rsidRDefault="00031390" w:rsidP="000410E4">
      <w:pPr>
        <w:pStyle w:val="ListParagraph"/>
        <w:numPr>
          <w:ilvl w:val="0"/>
          <w:numId w:val="111"/>
        </w:numPr>
        <w:spacing w:after="0" w:line="480" w:lineRule="auto"/>
        <w:ind w:right="-18" w:hanging="270"/>
        <w:jc w:val="both"/>
        <w:rPr>
          <w:rFonts w:ascii="Times New Roman" w:hAnsi="Times New Roman"/>
          <w:sz w:val="24"/>
          <w:szCs w:val="24"/>
        </w:rPr>
      </w:pPr>
      <w:r w:rsidRPr="008C0CD9">
        <w:rPr>
          <w:rFonts w:ascii="Times New Roman" w:hAnsi="Times New Roman"/>
          <w:sz w:val="24"/>
          <w:szCs w:val="24"/>
        </w:rPr>
        <w:t>Landasan Yuridis dan Empiris Kurikulum 2013</w:t>
      </w:r>
    </w:p>
    <w:p w:rsidR="00031390" w:rsidRDefault="00031390" w:rsidP="00031390">
      <w:pPr>
        <w:pStyle w:val="ListParagraph"/>
        <w:spacing w:after="0" w:line="480" w:lineRule="auto"/>
        <w:ind w:left="360" w:right="-18"/>
        <w:jc w:val="both"/>
        <w:rPr>
          <w:rFonts w:ascii="Times New Roman" w:hAnsi="Times New Roman"/>
          <w:sz w:val="24"/>
          <w:szCs w:val="24"/>
        </w:rPr>
      </w:pPr>
      <w:r>
        <w:rPr>
          <w:rFonts w:ascii="Times New Roman" w:hAnsi="Times New Roman"/>
          <w:sz w:val="24"/>
          <w:szCs w:val="24"/>
        </w:rPr>
        <w:t xml:space="preserve">       Permendikbud Nomor 65 Tahun 2013 tentang Standar Proses Pendidikan Dasar dan Menengah menetapkan bahwa perencanaan pembelajaran dirancang dalam bentuk Silabus dan Rencana Pelaksanaan Pembelajaran (RPP), penilaian peoses pembelajaran menggunakan penilaian otentik yang menilai kesiapan siswa, proses, dan hasil belajar secara utuh. Pelaksanaan pembelajaran juga melaksanakan program remedial dan program pengayaan. Permendikbud Nomor 65 Tahun 2013 tentang Standar Proses Pendidikan Dasar dan Menengah menyebutkan bahwa “Sesuai dengan Standar Kompetensi Lulusan dan Standar Isi, maka prinsip pembelajaran yang digunakan dari pembelajaran parsial menuju pembelajaran terpadu”. Hal ini dipertegas kembali dalam Permendikbud Nomor 67 Tahun 2013 tentang Kerangka Dasar dan Struktur Kurikulum SD/MI menyebutkan, bahwa “Pelaksanaan Kurikulum 2013 pada SD/MI dilakukan melalui pembelajaran dengan pendekatan tematik-terpadu dari kelas I sampai  kelas VI”. Sampai saat ini, pembelajaran dengan pendekatan tematik-terpadu masih dianggap membingungkan bagi sebagian besar guru.</w:t>
      </w:r>
    </w:p>
    <w:p w:rsidR="00031390" w:rsidRPr="001D61CC" w:rsidRDefault="00031390" w:rsidP="00031390">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Menurut Kemendikbud </w:t>
      </w:r>
      <w:r w:rsidRPr="006C0074">
        <w:rPr>
          <w:rFonts w:ascii="Times New Roman" w:hAnsi="Times New Roman"/>
          <w:sz w:val="24"/>
          <w:szCs w:val="24"/>
          <w:lang w:val="sv-SE"/>
        </w:rPr>
        <w:t>dalam materi pelatihan guru implementasi kurikulum 2013 tahun 2014</w:t>
      </w:r>
      <w:r>
        <w:rPr>
          <w:rFonts w:ascii="Times New Roman" w:hAnsi="Times New Roman" w:cs="Times New Roman"/>
          <w:color w:val="000000"/>
          <w:sz w:val="24"/>
          <w:szCs w:val="24"/>
        </w:rPr>
        <w:t xml:space="preserve"> SD Kelas IV (2014:2) </w:t>
      </w:r>
      <w:r w:rsidR="00B0499D">
        <w:rPr>
          <w:rFonts w:ascii="Times New Roman" w:hAnsi="Times New Roman" w:cs="Times New Roman"/>
          <w:color w:val="000000"/>
          <w:sz w:val="24"/>
          <w:szCs w:val="24"/>
        </w:rPr>
        <w:t>k</w:t>
      </w:r>
      <w:r w:rsidRPr="00806B31">
        <w:rPr>
          <w:rFonts w:ascii="Times New Roman" w:hAnsi="Times New Roman" w:cs="Times New Roman"/>
          <w:color w:val="000000"/>
          <w:sz w:val="24"/>
          <w:szCs w:val="24"/>
        </w:rPr>
        <w:t xml:space="preserve">urikulum 2013 dikembangkan dengan penyempurnaan pola pikir sebagai berikut: </w:t>
      </w:r>
      <w:r w:rsidRPr="003119F8">
        <w:rPr>
          <w:rFonts w:ascii="Times New Roman" w:hAnsi="Times New Roman" w:cs="Times New Roman"/>
          <w:sz w:val="24"/>
          <w:szCs w:val="24"/>
        </w:rPr>
        <w:t xml:space="preserve">Pendidikan yang sesuai dengan kebutuhan masa depan hanya akan dapat terwujud apabila terjadi pergeseran atau </w:t>
      </w:r>
      <w:r w:rsidRPr="003119F8">
        <w:rPr>
          <w:rFonts w:ascii="Times New Roman" w:hAnsi="Times New Roman" w:cs="Times New Roman"/>
          <w:sz w:val="24"/>
          <w:szCs w:val="24"/>
        </w:rPr>
        <w:lastRenderedPageBreak/>
        <w:t>perubahan pola pikir. Pergeseran itu meliputi proses pembelajaran sebagai berikut ini.</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berpusat pada guru menuju berpusat pada siswa.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satu arah menuju interaktif.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isolasi menuju lingkungan jejaring.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pasif menuju aktif-menyelidiki.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maya/abstrak menuju konteks dunia nyata.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pembelajaran pribadi menuju pembelajaran berbasis tim.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luas menuju perilaku khas memberdayakan kaidah keterikatan.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stimulasi rasa tunggal menuju stimulasi ke segala penjuru.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Dari alat tunggal menuju alat multimedia.</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Dari hubungan satu arah bergeser menuju kooperatif.</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Dari produksi massa menuju kebutuhan pelanggan.</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Dari usaha sadar tunggal menuju jamak.</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satu ilmu pengetahuan bergeser menuju pengetahuan disiplin  jamak.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 xml:space="preserve">Dari kontrol terpusat menuju otonomi dan kepercayaan. </w:t>
      </w:r>
    </w:p>
    <w:p w:rsid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Dari pemikiran faktual menuju kritis.</w:t>
      </w:r>
    </w:p>
    <w:p w:rsidR="00031390" w:rsidRPr="00B0499D" w:rsidRDefault="00031390" w:rsidP="00B0499D">
      <w:pPr>
        <w:pStyle w:val="ListParagraph"/>
        <w:numPr>
          <w:ilvl w:val="0"/>
          <w:numId w:val="109"/>
        </w:numPr>
        <w:tabs>
          <w:tab w:val="left" w:pos="990"/>
        </w:tabs>
        <w:spacing w:after="0" w:line="240" w:lineRule="auto"/>
        <w:jc w:val="both"/>
        <w:rPr>
          <w:rFonts w:ascii="Times New Roman" w:hAnsi="Times New Roman"/>
          <w:sz w:val="24"/>
          <w:szCs w:val="24"/>
        </w:rPr>
      </w:pPr>
      <w:r w:rsidRPr="00B0499D">
        <w:rPr>
          <w:rFonts w:ascii="Times New Roman" w:hAnsi="Times New Roman"/>
          <w:sz w:val="24"/>
          <w:szCs w:val="24"/>
        </w:rPr>
        <w:t>Dari penyampaian pengetahuan menuju pertukaran pengetahuan.</w:t>
      </w:r>
    </w:p>
    <w:p w:rsidR="00031390" w:rsidRDefault="00031390" w:rsidP="000313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1390" w:rsidRPr="001D61CC" w:rsidRDefault="00031390" w:rsidP="00031390">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140A">
        <w:rPr>
          <w:rFonts w:ascii="Times New Roman" w:hAnsi="Times New Roman" w:cs="Times New Roman"/>
          <w:sz w:val="24"/>
          <w:szCs w:val="24"/>
        </w:rPr>
        <w:t xml:space="preserve">Tujuan Pendidikan Nasional sebagaimana telah dirumuskan dalam Undang-Undang Nomor 20 Tahun 2003 adalah </w:t>
      </w:r>
      <w:r w:rsidR="00B0499D">
        <w:rPr>
          <w:rFonts w:ascii="Times New Roman" w:hAnsi="Times New Roman" w:cs="Times New Roman"/>
          <w:sz w:val="24"/>
          <w:szCs w:val="24"/>
        </w:rPr>
        <w:t>“</w:t>
      </w:r>
      <w:r w:rsidRPr="00A6140A">
        <w:rPr>
          <w:rFonts w:ascii="Times New Roman" w:hAnsi="Times New Roman" w:cs="Times New Roman"/>
          <w:sz w:val="24"/>
          <w:szCs w:val="24"/>
        </w:rPr>
        <w:t>untuk berkembangnya potensi peserta didik agar menjadi manusia yang beriman dan bertakwa kepada Tuhan Yang Maha Esa, berakhlak mulia, sehat, berilmu, cakap, kreatif, mandiri, dan menjadi warga negara yang demokratis serta bertanggung jawab</w:t>
      </w:r>
      <w:r w:rsidR="00B0499D">
        <w:rPr>
          <w:rFonts w:ascii="Times New Roman" w:hAnsi="Times New Roman" w:cs="Times New Roman"/>
          <w:sz w:val="24"/>
          <w:szCs w:val="24"/>
        </w:rPr>
        <w:t>”</w:t>
      </w:r>
      <w:r w:rsidRPr="00A6140A">
        <w:rPr>
          <w:rFonts w:ascii="Times New Roman" w:hAnsi="Times New Roman" w:cs="Times New Roman"/>
          <w:sz w:val="24"/>
          <w:szCs w:val="24"/>
        </w:rPr>
        <w:t xml:space="preserve">. Secara singkatnya, undang-undang tersebut berharap pendidikan dapat membuat peserta didik menjadi kompeten dalam bidangnya. Di mana kompetensi tersebut, sejalan dengan tujuan pendidikan nasional yang telah disampaikan di atas, harus mencakup kompetensi dalam ranah sikap, pengetahuan, dan keterampilan sebagaimana dijelaskan dalam penjelasan pasal 35 undang-undang tersebut. Sejalan dengan arahan undang-undang tersebut, telah pula ditetapkan visi </w:t>
      </w:r>
      <w:r w:rsidRPr="00A6140A">
        <w:rPr>
          <w:rFonts w:ascii="Times New Roman" w:hAnsi="Times New Roman" w:cs="Times New Roman"/>
          <w:sz w:val="24"/>
          <w:szCs w:val="24"/>
        </w:rPr>
        <w:lastRenderedPageBreak/>
        <w:t xml:space="preserve">pendidikan tahun 2025 yaitu menciptakan insan Indonesia yang cerdas dan kompetitif. Cerdas yang dimaksud di sini adalah cerdas komprehensif, yaitu cerdas spiritual dan cerdas sosial/emosional dalam ranah sikap, cerdas intelektual dalam ranah pengetahuan, serta cerdas kinestetis dalam ranah keterampilan. </w:t>
      </w: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140A">
        <w:rPr>
          <w:rFonts w:ascii="Times New Roman" w:hAnsi="Times New Roman" w:cs="Times New Roman"/>
          <w:sz w:val="24"/>
          <w:szCs w:val="24"/>
        </w:rPr>
        <w:t>Dengan demikian, Kurikulum 2013 dirancang dengan tujuan untuk mempersiapkan insan Indonesia supaya memiliki kemampuan hidup sebagai pribadi dan warganegara yang beriman, produktif, kreatif, inovatif, dan afektif serta mampu berkontribusi pada kehidupan bermasyarakat, berbangsa, bernegara  dan peradaban dunia. Kurikulum adalah instrumen pendidikan untuk dapat membawa insan Indonesia memiliki kompetensi sikap, pengetahuan, dan  keterampilan sehingga dapat menjadi pribadi dan warga negara yang produktif,</w:t>
      </w:r>
      <w:r>
        <w:rPr>
          <w:rFonts w:ascii="Times New Roman" w:hAnsi="Times New Roman" w:cs="Times New Roman"/>
          <w:sz w:val="24"/>
          <w:szCs w:val="24"/>
        </w:rPr>
        <w:t xml:space="preserve"> kreatif, inovatif, dan afektif.</w:t>
      </w:r>
    </w:p>
    <w:p w:rsidR="00031390" w:rsidRPr="00571667" w:rsidRDefault="00031390" w:rsidP="0003139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Menurut Kemendikbud </w:t>
      </w:r>
      <w:r w:rsidRPr="006C0074">
        <w:rPr>
          <w:rFonts w:ascii="Times New Roman" w:hAnsi="Times New Roman"/>
          <w:sz w:val="24"/>
          <w:szCs w:val="24"/>
          <w:lang w:val="sv-SE"/>
        </w:rPr>
        <w:t>dalam materi pelatihan guru implementasi kurikulum 2013 tahun 2014</w:t>
      </w:r>
      <w:r>
        <w:rPr>
          <w:rFonts w:ascii="Times New Roman" w:hAnsi="Times New Roman"/>
          <w:sz w:val="24"/>
          <w:szCs w:val="24"/>
          <w:lang w:val="sv-SE"/>
        </w:rPr>
        <w:t xml:space="preserve"> SD Kelas IV (2014:3) kurikulum </w:t>
      </w:r>
      <w:r w:rsidRPr="00E85A86">
        <w:rPr>
          <w:rFonts w:ascii="Times New Roman" w:hAnsi="Times New Roman" w:cs="Times New Roman"/>
          <w:color w:val="000000"/>
          <w:sz w:val="24"/>
          <w:szCs w:val="24"/>
        </w:rPr>
        <w:t>dirancang dengan karakteristik sebagai berikut:</w:t>
      </w:r>
    </w:p>
    <w:p w:rsidR="00031390" w:rsidRDefault="00031390" w:rsidP="000410E4">
      <w:pPr>
        <w:pStyle w:val="ListParagraph"/>
        <w:numPr>
          <w:ilvl w:val="0"/>
          <w:numId w:val="110"/>
        </w:numPr>
        <w:autoSpaceDE w:val="0"/>
        <w:autoSpaceDN w:val="0"/>
        <w:adjustRightInd w:val="0"/>
        <w:spacing w:after="0" w:line="480" w:lineRule="auto"/>
        <w:ind w:left="450" w:hanging="284"/>
        <w:contextualSpacing w:val="0"/>
        <w:jc w:val="both"/>
        <w:rPr>
          <w:rFonts w:ascii="Times New Roman" w:hAnsi="Times New Roman"/>
          <w:sz w:val="24"/>
          <w:szCs w:val="24"/>
        </w:rPr>
      </w:pPr>
      <w:r>
        <w:rPr>
          <w:rFonts w:ascii="Times New Roman" w:hAnsi="Times New Roman"/>
          <w:sz w:val="24"/>
          <w:szCs w:val="24"/>
        </w:rPr>
        <w:t xml:space="preserve"> </w:t>
      </w:r>
      <w:r w:rsidRPr="00571667">
        <w:rPr>
          <w:rFonts w:ascii="Times New Roman" w:hAnsi="Times New Roman"/>
          <w:sz w:val="24"/>
          <w:szCs w:val="24"/>
        </w:rPr>
        <w:t>Isi atau konten kurikulum yaitu kompetensi dinyatakan dalam bentuk Kompetensi Inti (KI) kelas dan dirinci lebih lanjut dalam Kompetensi Dasar (KD) mata pelajaran.</w:t>
      </w:r>
    </w:p>
    <w:p w:rsidR="00031390" w:rsidRDefault="00031390" w:rsidP="000410E4">
      <w:pPr>
        <w:pStyle w:val="ListParagraph"/>
        <w:numPr>
          <w:ilvl w:val="0"/>
          <w:numId w:val="110"/>
        </w:numPr>
        <w:autoSpaceDE w:val="0"/>
        <w:autoSpaceDN w:val="0"/>
        <w:adjustRightInd w:val="0"/>
        <w:spacing w:after="0" w:line="480" w:lineRule="auto"/>
        <w:ind w:left="450" w:hanging="284"/>
        <w:contextualSpacing w:val="0"/>
        <w:jc w:val="both"/>
        <w:rPr>
          <w:rFonts w:ascii="Times New Roman" w:hAnsi="Times New Roman"/>
          <w:sz w:val="24"/>
          <w:szCs w:val="24"/>
        </w:rPr>
      </w:pPr>
      <w:r>
        <w:rPr>
          <w:rFonts w:ascii="Times New Roman" w:hAnsi="Times New Roman"/>
          <w:sz w:val="24"/>
          <w:szCs w:val="24"/>
        </w:rPr>
        <w:t xml:space="preserve"> </w:t>
      </w:r>
      <w:r w:rsidRPr="00571667">
        <w:rPr>
          <w:rFonts w:ascii="Times New Roman" w:hAnsi="Times New Roman"/>
          <w:sz w:val="24"/>
          <w:szCs w:val="24"/>
        </w:rPr>
        <w:t xml:space="preserve">Kompetensi Inti (KI) merupakan gambaran secara kategorial mengenai kompetensi dalam aspek sikap, pengetahuan, dan keterampilan (kognitif dan psikomotor) yang harus dipelajari peserta didik untuk suatu jenjang sekolah, kelas dan mata pelajaran. Kompetensi Inti adalah kualitas yang harus </w:t>
      </w:r>
      <w:r w:rsidRPr="00571667">
        <w:rPr>
          <w:rFonts w:ascii="Times New Roman" w:hAnsi="Times New Roman"/>
          <w:sz w:val="24"/>
          <w:szCs w:val="24"/>
        </w:rPr>
        <w:lastRenderedPageBreak/>
        <w:t>dimiliki seorang peserta didik untuk setiap kelas melalui pembelajaran KD yang diorganisasikan dalam proses pembelajaran siswa aktif.</w:t>
      </w:r>
    </w:p>
    <w:p w:rsidR="00031390" w:rsidRDefault="00031390" w:rsidP="000410E4">
      <w:pPr>
        <w:pStyle w:val="ListParagraph"/>
        <w:numPr>
          <w:ilvl w:val="0"/>
          <w:numId w:val="110"/>
        </w:numPr>
        <w:autoSpaceDE w:val="0"/>
        <w:autoSpaceDN w:val="0"/>
        <w:adjustRightInd w:val="0"/>
        <w:spacing w:after="0" w:line="480" w:lineRule="auto"/>
        <w:ind w:left="450" w:hanging="284"/>
        <w:contextualSpacing w:val="0"/>
        <w:jc w:val="both"/>
        <w:rPr>
          <w:rFonts w:ascii="Times New Roman" w:hAnsi="Times New Roman"/>
          <w:sz w:val="24"/>
          <w:szCs w:val="24"/>
        </w:rPr>
      </w:pPr>
      <w:r>
        <w:rPr>
          <w:rFonts w:ascii="Times New Roman" w:hAnsi="Times New Roman"/>
          <w:sz w:val="24"/>
          <w:szCs w:val="24"/>
        </w:rPr>
        <w:t xml:space="preserve"> </w:t>
      </w:r>
      <w:r w:rsidRPr="00571667">
        <w:rPr>
          <w:rFonts w:ascii="Times New Roman" w:hAnsi="Times New Roman"/>
          <w:sz w:val="24"/>
          <w:szCs w:val="24"/>
        </w:rPr>
        <w:t>Kompetensi Dasar (KD) merupakan kompetensi yang dipelajari peserta didik untuk suatu tema untuk SD/MI, dan untuk mata pelajaran di kelas tertentu untuk SMP/MTS, SMA/MA, SMK/MAK.</w:t>
      </w:r>
    </w:p>
    <w:p w:rsidR="00031390" w:rsidRDefault="00031390" w:rsidP="000410E4">
      <w:pPr>
        <w:pStyle w:val="ListParagraph"/>
        <w:numPr>
          <w:ilvl w:val="0"/>
          <w:numId w:val="110"/>
        </w:numPr>
        <w:autoSpaceDE w:val="0"/>
        <w:autoSpaceDN w:val="0"/>
        <w:adjustRightInd w:val="0"/>
        <w:spacing w:after="0" w:line="480" w:lineRule="auto"/>
        <w:ind w:left="450" w:hanging="284"/>
        <w:contextualSpacing w:val="0"/>
        <w:jc w:val="both"/>
        <w:rPr>
          <w:rFonts w:ascii="Times New Roman" w:hAnsi="Times New Roman"/>
          <w:sz w:val="24"/>
          <w:szCs w:val="24"/>
        </w:rPr>
      </w:pPr>
      <w:r>
        <w:rPr>
          <w:rFonts w:ascii="Times New Roman" w:hAnsi="Times New Roman"/>
          <w:sz w:val="24"/>
          <w:szCs w:val="24"/>
        </w:rPr>
        <w:t xml:space="preserve"> </w:t>
      </w:r>
      <w:r w:rsidRPr="00571667">
        <w:rPr>
          <w:rFonts w:ascii="Times New Roman" w:hAnsi="Times New Roman"/>
          <w:sz w:val="24"/>
          <w:szCs w:val="24"/>
        </w:rPr>
        <w:t>Kompetensi Inti dan Kompetensi Dasar di jenjang pendidikan menengah diutamakan pada ranah sikap sedangkan pada jenjang pendidikan menengah pada kemampuan intelektual (kemampuan kognitif tinggi).</w:t>
      </w:r>
    </w:p>
    <w:p w:rsidR="00031390" w:rsidRDefault="00031390" w:rsidP="000410E4">
      <w:pPr>
        <w:pStyle w:val="ListParagraph"/>
        <w:numPr>
          <w:ilvl w:val="0"/>
          <w:numId w:val="110"/>
        </w:numPr>
        <w:autoSpaceDE w:val="0"/>
        <w:autoSpaceDN w:val="0"/>
        <w:adjustRightInd w:val="0"/>
        <w:spacing w:after="0" w:line="480" w:lineRule="auto"/>
        <w:ind w:left="450" w:hanging="284"/>
        <w:contextualSpacing w:val="0"/>
        <w:jc w:val="both"/>
        <w:rPr>
          <w:rFonts w:ascii="Times New Roman" w:hAnsi="Times New Roman"/>
          <w:sz w:val="24"/>
          <w:szCs w:val="24"/>
        </w:rPr>
      </w:pPr>
      <w:r>
        <w:rPr>
          <w:rFonts w:ascii="Times New Roman" w:hAnsi="Times New Roman"/>
          <w:sz w:val="24"/>
          <w:szCs w:val="24"/>
        </w:rPr>
        <w:t xml:space="preserve"> </w:t>
      </w:r>
      <w:r w:rsidRPr="00571667">
        <w:rPr>
          <w:rFonts w:ascii="Times New Roman" w:hAnsi="Times New Roman"/>
          <w:sz w:val="24"/>
          <w:szCs w:val="24"/>
        </w:rPr>
        <w:t>Kompetensi Inti  menjadi unsur organisatoris (</w:t>
      </w:r>
      <w:r w:rsidRPr="00571667">
        <w:rPr>
          <w:rFonts w:ascii="Times New Roman" w:hAnsi="Times New Roman"/>
          <w:i/>
          <w:sz w:val="24"/>
          <w:szCs w:val="24"/>
        </w:rPr>
        <w:t>organizing elements</w:t>
      </w:r>
      <w:r w:rsidRPr="00571667">
        <w:rPr>
          <w:rFonts w:ascii="Times New Roman" w:hAnsi="Times New Roman"/>
          <w:sz w:val="24"/>
          <w:szCs w:val="24"/>
        </w:rPr>
        <w:t>) Kompetensi Dasar yaitu semua KD dan proses pembelajaran dikembangkan untuk mencapai kompetensi dalam Kompetensi Inti.</w:t>
      </w:r>
    </w:p>
    <w:p w:rsidR="00031390" w:rsidRDefault="00031390" w:rsidP="000410E4">
      <w:pPr>
        <w:pStyle w:val="ListParagraph"/>
        <w:numPr>
          <w:ilvl w:val="0"/>
          <w:numId w:val="110"/>
        </w:numPr>
        <w:autoSpaceDE w:val="0"/>
        <w:autoSpaceDN w:val="0"/>
        <w:adjustRightInd w:val="0"/>
        <w:spacing w:after="0" w:line="480" w:lineRule="auto"/>
        <w:ind w:left="450" w:hanging="284"/>
        <w:contextualSpacing w:val="0"/>
        <w:jc w:val="both"/>
        <w:rPr>
          <w:rFonts w:ascii="Times New Roman" w:hAnsi="Times New Roman"/>
          <w:sz w:val="24"/>
          <w:szCs w:val="24"/>
        </w:rPr>
      </w:pPr>
      <w:r>
        <w:rPr>
          <w:rFonts w:ascii="Times New Roman" w:hAnsi="Times New Roman"/>
          <w:sz w:val="24"/>
          <w:szCs w:val="24"/>
        </w:rPr>
        <w:t xml:space="preserve"> </w:t>
      </w:r>
      <w:r w:rsidRPr="00571667">
        <w:rPr>
          <w:rFonts w:ascii="Times New Roman" w:hAnsi="Times New Roman"/>
          <w:sz w:val="24"/>
          <w:szCs w:val="24"/>
        </w:rPr>
        <w:t>Kompetensi Dasar yang dikembangkan didasarkan pada prinsip akumulatif, saling memperkuat (</w:t>
      </w:r>
      <w:r w:rsidRPr="00571667">
        <w:rPr>
          <w:rFonts w:ascii="Times New Roman" w:hAnsi="Times New Roman"/>
          <w:i/>
          <w:sz w:val="24"/>
          <w:szCs w:val="24"/>
        </w:rPr>
        <w:t>reinforced</w:t>
      </w:r>
      <w:r w:rsidRPr="00571667">
        <w:rPr>
          <w:rFonts w:ascii="Times New Roman" w:hAnsi="Times New Roman"/>
          <w:sz w:val="24"/>
          <w:szCs w:val="24"/>
        </w:rPr>
        <w:t>) dan memperkaya (</w:t>
      </w:r>
      <w:r w:rsidRPr="00571667">
        <w:rPr>
          <w:rFonts w:ascii="Times New Roman" w:hAnsi="Times New Roman"/>
          <w:i/>
          <w:sz w:val="24"/>
          <w:szCs w:val="24"/>
        </w:rPr>
        <w:t>enriched</w:t>
      </w:r>
      <w:r w:rsidRPr="00571667">
        <w:rPr>
          <w:rFonts w:ascii="Times New Roman" w:hAnsi="Times New Roman"/>
          <w:sz w:val="24"/>
          <w:szCs w:val="24"/>
        </w:rPr>
        <w:t>) antarmata pelajaran dan jenjang pendidikan (organisasi horizontal dan vertikal).</w:t>
      </w:r>
    </w:p>
    <w:p w:rsidR="00031390" w:rsidRDefault="00031390" w:rsidP="000410E4">
      <w:pPr>
        <w:pStyle w:val="ListParagraph"/>
        <w:numPr>
          <w:ilvl w:val="0"/>
          <w:numId w:val="110"/>
        </w:numPr>
        <w:autoSpaceDE w:val="0"/>
        <w:autoSpaceDN w:val="0"/>
        <w:adjustRightInd w:val="0"/>
        <w:spacing w:after="0" w:line="480" w:lineRule="auto"/>
        <w:ind w:left="450" w:hanging="284"/>
        <w:contextualSpacing w:val="0"/>
        <w:jc w:val="both"/>
        <w:rPr>
          <w:rFonts w:ascii="Times New Roman" w:hAnsi="Times New Roman"/>
          <w:sz w:val="24"/>
          <w:szCs w:val="24"/>
        </w:rPr>
      </w:pPr>
      <w:r>
        <w:rPr>
          <w:rFonts w:ascii="Times New Roman" w:hAnsi="Times New Roman"/>
          <w:sz w:val="24"/>
          <w:szCs w:val="24"/>
        </w:rPr>
        <w:t xml:space="preserve"> </w:t>
      </w:r>
      <w:r w:rsidRPr="00571667">
        <w:rPr>
          <w:rFonts w:ascii="Times New Roman" w:hAnsi="Times New Roman"/>
          <w:sz w:val="24"/>
          <w:szCs w:val="24"/>
        </w:rPr>
        <w:t>Silabus dikembangkan sebagai rancangan belajar untuk satu tema (SD/MI) atau satu kelas dan satu mata pelajaran (SMP/MTS, SMA/MA, SMK/MAK). Dalam silabus tercantum seluruh KD untuk tema atau mata pelajaran di kelas tersebut</w:t>
      </w:r>
      <w:r>
        <w:rPr>
          <w:rFonts w:ascii="Times New Roman" w:hAnsi="Times New Roman"/>
          <w:sz w:val="24"/>
          <w:szCs w:val="24"/>
        </w:rPr>
        <w:t>.</w:t>
      </w:r>
    </w:p>
    <w:p w:rsidR="00031390" w:rsidRPr="00DB5870" w:rsidRDefault="00031390" w:rsidP="000410E4">
      <w:pPr>
        <w:pStyle w:val="ListParagraph"/>
        <w:numPr>
          <w:ilvl w:val="0"/>
          <w:numId w:val="110"/>
        </w:numPr>
        <w:autoSpaceDE w:val="0"/>
        <w:autoSpaceDN w:val="0"/>
        <w:adjustRightInd w:val="0"/>
        <w:spacing w:after="0" w:line="480" w:lineRule="auto"/>
        <w:ind w:left="450" w:hanging="284"/>
        <w:contextualSpacing w:val="0"/>
        <w:jc w:val="both"/>
        <w:rPr>
          <w:rFonts w:ascii="Times New Roman" w:hAnsi="Times New Roman"/>
          <w:sz w:val="24"/>
          <w:szCs w:val="24"/>
        </w:rPr>
      </w:pPr>
      <w:r>
        <w:rPr>
          <w:rFonts w:ascii="Times New Roman" w:hAnsi="Times New Roman"/>
          <w:sz w:val="24"/>
          <w:szCs w:val="24"/>
        </w:rPr>
        <w:t xml:space="preserve"> </w:t>
      </w:r>
      <w:r w:rsidRPr="00571667">
        <w:rPr>
          <w:rFonts w:ascii="Times New Roman" w:hAnsi="Times New Roman"/>
          <w:sz w:val="24"/>
          <w:szCs w:val="24"/>
        </w:rPr>
        <w:t xml:space="preserve">Rencana Pelaksanaan Pembelajaran dikembangkan dari setiap KD yang untuk mata pelajaran dan kelas tersebut. </w:t>
      </w:r>
    </w:p>
    <w:p w:rsidR="00031390" w:rsidRPr="00DB5870" w:rsidRDefault="00031390" w:rsidP="00031390">
      <w:pPr>
        <w:pStyle w:val="ListParagraph"/>
        <w:numPr>
          <w:ilvl w:val="1"/>
          <w:numId w:val="16"/>
        </w:numPr>
        <w:autoSpaceDE w:val="0"/>
        <w:autoSpaceDN w:val="0"/>
        <w:adjustRightInd w:val="0"/>
        <w:spacing w:after="0" w:line="480" w:lineRule="auto"/>
        <w:ind w:left="360" w:hanging="270"/>
        <w:jc w:val="both"/>
        <w:rPr>
          <w:rFonts w:ascii="Times New Roman" w:hAnsi="Times New Roman"/>
          <w:b/>
          <w:color w:val="000000"/>
          <w:sz w:val="24"/>
          <w:szCs w:val="24"/>
        </w:rPr>
      </w:pPr>
      <w:r w:rsidRPr="00DB5870">
        <w:rPr>
          <w:rFonts w:ascii="Times New Roman" w:hAnsi="Times New Roman"/>
          <w:b/>
          <w:color w:val="000000"/>
          <w:sz w:val="24"/>
          <w:szCs w:val="24"/>
        </w:rPr>
        <w:t>Struktur</w:t>
      </w:r>
      <w:r w:rsidRPr="00DB5870">
        <w:rPr>
          <w:rFonts w:ascii="Times New Roman" w:hAnsi="Times New Roman"/>
          <w:b/>
          <w:color w:val="000000"/>
          <w:sz w:val="18"/>
          <w:szCs w:val="18"/>
        </w:rPr>
        <w:t xml:space="preserve"> </w:t>
      </w:r>
      <w:r w:rsidRPr="00DB5870">
        <w:rPr>
          <w:rFonts w:ascii="Times New Roman" w:hAnsi="Times New Roman"/>
          <w:b/>
          <w:color w:val="000000"/>
          <w:sz w:val="24"/>
          <w:szCs w:val="24"/>
        </w:rPr>
        <w:t>Kurikulum SD/MI</w:t>
      </w:r>
      <w:r w:rsidR="004A3A4F">
        <w:rPr>
          <w:rFonts w:ascii="Times New Roman" w:hAnsi="Times New Roman"/>
          <w:b/>
          <w:color w:val="000000"/>
          <w:sz w:val="24"/>
          <w:szCs w:val="24"/>
        </w:rPr>
        <w:t xml:space="preserve"> 2013</w:t>
      </w:r>
    </w:p>
    <w:p w:rsidR="00031390" w:rsidRPr="00A20691" w:rsidRDefault="00031390" w:rsidP="00031390">
      <w:pPr>
        <w:autoSpaceDE w:val="0"/>
        <w:autoSpaceDN w:val="0"/>
        <w:adjustRightInd w:val="0"/>
        <w:spacing w:after="0" w:line="480" w:lineRule="auto"/>
        <w:ind w:left="90"/>
        <w:jc w:val="both"/>
        <w:rPr>
          <w:rFonts w:ascii="Times New Roman" w:hAnsi="Times New Roman" w:cs="Times New Roman"/>
          <w:sz w:val="24"/>
          <w:szCs w:val="24"/>
          <w:lang w:val="sv-SE"/>
        </w:rPr>
      </w:pPr>
      <w:r>
        <w:rPr>
          <w:rFonts w:ascii="Times New Roman" w:hAnsi="Times New Roman" w:cs="Times New Roman"/>
          <w:sz w:val="24"/>
          <w:szCs w:val="24"/>
        </w:rPr>
        <w:lastRenderedPageBreak/>
        <w:t xml:space="preserve">       Menurut Kemendikbud </w:t>
      </w:r>
      <w:r w:rsidRPr="006C0074">
        <w:rPr>
          <w:rFonts w:ascii="Times New Roman" w:hAnsi="Times New Roman"/>
          <w:sz w:val="24"/>
          <w:szCs w:val="24"/>
          <w:lang w:val="sv-SE"/>
        </w:rPr>
        <w:t>dalam Materi Pelatihan Guru Implementasi Kurikulum 2013 Tahun 2014</w:t>
      </w:r>
      <w:r>
        <w:rPr>
          <w:rFonts w:ascii="Times New Roman" w:hAnsi="Times New Roman"/>
          <w:sz w:val="24"/>
          <w:szCs w:val="24"/>
          <w:lang w:val="sv-SE"/>
        </w:rPr>
        <w:t xml:space="preserve"> SD Kelas IV (2014:5) menyebutkan </w:t>
      </w:r>
      <w:r w:rsidR="00B0499D">
        <w:rPr>
          <w:rFonts w:ascii="Times New Roman" w:hAnsi="Times New Roman"/>
          <w:sz w:val="24"/>
          <w:szCs w:val="24"/>
          <w:lang w:val="sv-SE"/>
        </w:rPr>
        <w:t>”</w:t>
      </w:r>
      <w:r>
        <w:rPr>
          <w:rFonts w:ascii="Times New Roman" w:hAnsi="Times New Roman"/>
          <w:sz w:val="24"/>
          <w:szCs w:val="24"/>
          <w:lang w:val="sv-SE"/>
        </w:rPr>
        <w:t>struktur kurikulum menggambarkan konseptualisasi konten kurikulum dalam bentuk mata pelajaran, posisi konten/mata pelajaran dalam kurikulum, distribusi konten/mata pelajaran dalam semester/tahun, beban belajar untuk mata pelajaran, dan beban belajar perminggu untuk setiap siswa</w:t>
      </w:r>
      <w:r w:rsidR="00B0499D">
        <w:rPr>
          <w:rFonts w:ascii="Times New Roman" w:hAnsi="Times New Roman"/>
          <w:sz w:val="24"/>
          <w:szCs w:val="24"/>
          <w:lang w:val="sv-SE"/>
        </w:rPr>
        <w:t>”</w:t>
      </w:r>
      <w:r>
        <w:rPr>
          <w:rFonts w:ascii="Times New Roman" w:hAnsi="Times New Roman"/>
          <w:sz w:val="24"/>
          <w:szCs w:val="24"/>
          <w:lang w:val="sv-SE"/>
        </w:rPr>
        <w:t xml:space="preserve">. </w:t>
      </w:r>
      <w:r w:rsidRPr="00A20691">
        <w:rPr>
          <w:rFonts w:ascii="Times New Roman" w:hAnsi="Times New Roman" w:cs="Times New Roman"/>
          <w:sz w:val="24"/>
          <w:szCs w:val="24"/>
        </w:rPr>
        <w:t>Struktur kurikulum adalah juga merupakan aplikasi konsep pengorganisasian konten dalam sistem belajar dan pengorganisasian beban belajar dalam sistem pembelajaran.  Pengorganisasian konten dalam sistem belajar yang digunakan untuk kurikulum yang akan datang adalah sistem semester sedangkan pengorganisasian beban belajar dalam sistem pembelajaran berdasarkan jam pelajaran per semester.</w:t>
      </w:r>
      <w:r>
        <w:rPr>
          <w:rFonts w:ascii="Times New Roman" w:hAnsi="Times New Roman" w:cs="Times New Roman"/>
          <w:sz w:val="24"/>
          <w:szCs w:val="24"/>
          <w:lang w:val="sv-SE"/>
        </w:rPr>
        <w:t xml:space="preserve"> </w:t>
      </w:r>
      <w:r w:rsidRPr="00A20691">
        <w:rPr>
          <w:rFonts w:ascii="Times New Roman" w:hAnsi="Times New Roman" w:cs="Times New Roman"/>
          <w:sz w:val="24"/>
          <w:szCs w:val="24"/>
        </w:rPr>
        <w:t>Beban belajar dinyatakan dalam jam belajar setiap minggu untuk masa belajar selama satu semester. Beban belajar di SD/MI kelas I, II, dan III masing-masing 30, 32, 34 sedangkan untuk kelas IV, V, dan VI masing-masing 36 jam setiap minggu. Jam belajar SD/MI adalah 35 menit.</w:t>
      </w:r>
    </w:p>
    <w:p w:rsidR="00031390" w:rsidRPr="00B0499D" w:rsidRDefault="00031390" w:rsidP="00B0499D">
      <w:pPr>
        <w:spacing w:after="0" w:line="360" w:lineRule="auto"/>
        <w:ind w:left="270"/>
        <w:jc w:val="center"/>
        <w:rPr>
          <w:rFonts w:ascii="Times New Roman" w:hAnsi="Times New Roman" w:cs="Times New Roman"/>
          <w:b/>
          <w:sz w:val="24"/>
          <w:szCs w:val="24"/>
        </w:rPr>
      </w:pPr>
      <w:r w:rsidRPr="00A20691">
        <w:rPr>
          <w:rFonts w:ascii="Times New Roman" w:hAnsi="Times New Roman" w:cs="Times New Roman"/>
          <w:b/>
          <w:sz w:val="24"/>
          <w:szCs w:val="24"/>
        </w:rPr>
        <w:t xml:space="preserve">Tabel </w:t>
      </w:r>
      <w:r>
        <w:rPr>
          <w:rFonts w:ascii="Times New Roman" w:hAnsi="Times New Roman" w:cs="Times New Roman"/>
          <w:b/>
          <w:sz w:val="24"/>
          <w:szCs w:val="24"/>
        </w:rPr>
        <w:t xml:space="preserve"> </w:t>
      </w:r>
      <w:r w:rsidRPr="00A20691">
        <w:rPr>
          <w:rFonts w:ascii="Times New Roman" w:hAnsi="Times New Roman" w:cs="Times New Roman"/>
          <w:b/>
          <w:sz w:val="24"/>
          <w:szCs w:val="24"/>
        </w:rPr>
        <w:t>2.1  Struktur Kurikulum SD/MI adalah sebagai berikut.</w:t>
      </w:r>
    </w:p>
    <w:tbl>
      <w:tblPr>
        <w:tblW w:w="7281" w:type="dxa"/>
        <w:tblInd w:w="675" w:type="dxa"/>
        <w:tblCellMar>
          <w:left w:w="0" w:type="dxa"/>
          <w:right w:w="0" w:type="dxa"/>
        </w:tblCellMar>
        <w:tblLook w:val="04A0"/>
      </w:tblPr>
      <w:tblGrid>
        <w:gridCol w:w="314"/>
        <w:gridCol w:w="4393"/>
        <w:gridCol w:w="609"/>
        <w:gridCol w:w="374"/>
        <w:gridCol w:w="415"/>
        <w:gridCol w:w="401"/>
        <w:gridCol w:w="374"/>
        <w:gridCol w:w="401"/>
      </w:tblGrid>
      <w:tr w:rsidR="00031390" w:rsidRPr="004F1FF5" w:rsidTr="00031390">
        <w:trPr>
          <w:trHeight w:val="640"/>
        </w:trPr>
        <w:tc>
          <w:tcPr>
            <w:tcW w:w="4707" w:type="dxa"/>
            <w:gridSpan w:val="2"/>
            <w:vMerge w:val="restart"/>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vAlign w:val="cente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b/>
                <w:bCs/>
                <w:sz w:val="24"/>
                <w:szCs w:val="24"/>
              </w:rPr>
              <w:t>MATA PELAJARAN</w:t>
            </w:r>
          </w:p>
        </w:tc>
        <w:tc>
          <w:tcPr>
            <w:tcW w:w="2574" w:type="dxa"/>
            <w:gridSpan w:val="6"/>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tcPr>
          <w:p w:rsidR="00031390" w:rsidRPr="00824C96" w:rsidRDefault="00031390" w:rsidP="00031390">
            <w:pPr>
              <w:spacing w:after="0"/>
              <w:jc w:val="center"/>
              <w:rPr>
                <w:rFonts w:ascii="Times New Roman" w:hAnsi="Times New Roman" w:cs="Times New Roman"/>
                <w:b/>
                <w:bCs/>
                <w:sz w:val="24"/>
                <w:szCs w:val="24"/>
              </w:rPr>
            </w:pPr>
            <w:r w:rsidRPr="00824C96">
              <w:rPr>
                <w:rFonts w:ascii="Times New Roman" w:hAnsi="Times New Roman" w:cs="Times New Roman"/>
                <w:b/>
                <w:bCs/>
                <w:sz w:val="24"/>
                <w:szCs w:val="24"/>
              </w:rPr>
              <w:t xml:space="preserve">ALOKASI WAKTU BELAJAR </w:t>
            </w:r>
          </w:p>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b/>
                <w:bCs/>
                <w:sz w:val="24"/>
                <w:szCs w:val="24"/>
              </w:rPr>
              <w:t>PER MINGGU</w:t>
            </w:r>
          </w:p>
        </w:tc>
      </w:tr>
      <w:tr w:rsidR="00031390" w:rsidRPr="004F1FF5" w:rsidTr="00031390">
        <w:trPr>
          <w:trHeight w:val="35"/>
        </w:trPr>
        <w:tc>
          <w:tcPr>
            <w:tcW w:w="4707" w:type="dxa"/>
            <w:gridSpan w:val="2"/>
            <w:vMerge/>
            <w:tcBorders>
              <w:top w:val="single" w:sz="8" w:space="0" w:color="000000"/>
              <w:left w:val="single" w:sz="8" w:space="0" w:color="000000"/>
              <w:bottom w:val="single" w:sz="8" w:space="0" w:color="000000"/>
              <w:right w:val="single" w:sz="8" w:space="0" w:color="000000"/>
            </w:tcBorders>
            <w:shd w:val="clear" w:color="auto" w:fill="B6DDE8"/>
            <w:vAlign w:val="center"/>
            <w:hideMark/>
          </w:tcPr>
          <w:p w:rsidR="00031390" w:rsidRPr="00824C96" w:rsidRDefault="00031390" w:rsidP="00031390">
            <w:pPr>
              <w:spacing w:after="0"/>
              <w:rPr>
                <w:rFonts w:ascii="Times New Roman" w:hAnsi="Times New Roman" w:cs="Times New Roman"/>
                <w:sz w:val="24"/>
                <w:szCs w:val="24"/>
              </w:rPr>
            </w:pPr>
          </w:p>
        </w:tc>
        <w:tc>
          <w:tcPr>
            <w:tcW w:w="609" w:type="dxa"/>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b/>
                <w:bCs/>
                <w:sz w:val="24"/>
                <w:szCs w:val="24"/>
              </w:rPr>
              <w:t>I</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b/>
                <w:bCs/>
                <w:sz w:val="24"/>
                <w:szCs w:val="24"/>
              </w:rPr>
              <w:t>II</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b/>
                <w:bCs/>
                <w:sz w:val="24"/>
                <w:szCs w:val="24"/>
              </w:rPr>
              <w:t>III</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b/>
                <w:bCs/>
                <w:sz w:val="24"/>
                <w:szCs w:val="24"/>
              </w:rPr>
              <w:t>IV</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b/>
                <w:bCs/>
                <w:sz w:val="24"/>
                <w:szCs w:val="24"/>
              </w:rPr>
              <w:t>V</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b/>
                <w:bCs/>
                <w:sz w:val="24"/>
                <w:szCs w:val="24"/>
              </w:rPr>
              <w:t>VI</w:t>
            </w:r>
          </w:p>
        </w:tc>
      </w:tr>
      <w:tr w:rsidR="00031390" w:rsidRPr="004F1FF5" w:rsidTr="00031390">
        <w:trPr>
          <w:trHeight w:val="35"/>
        </w:trPr>
        <w:tc>
          <w:tcPr>
            <w:tcW w:w="4707" w:type="dxa"/>
            <w:gridSpan w:val="2"/>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b/>
                <w:bCs/>
                <w:sz w:val="24"/>
                <w:szCs w:val="24"/>
              </w:rPr>
              <w:t>Kelompok A</w:t>
            </w:r>
          </w:p>
        </w:tc>
        <w:tc>
          <w:tcPr>
            <w:tcW w:w="609" w:type="dxa"/>
            <w:tcBorders>
              <w:top w:val="single" w:sz="8" w:space="0" w:color="000000"/>
              <w:left w:val="single" w:sz="8" w:space="0" w:color="000000"/>
              <w:bottom w:val="single" w:sz="8" w:space="0" w:color="000000"/>
              <w:right w:val="single" w:sz="8" w:space="0" w:color="FFFFFF"/>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t> </w:t>
            </w:r>
          </w:p>
        </w:tc>
        <w:tc>
          <w:tcPr>
            <w:tcW w:w="0" w:type="auto"/>
            <w:tcBorders>
              <w:top w:val="single" w:sz="8" w:space="0" w:color="000000"/>
              <w:left w:val="single" w:sz="8" w:space="0" w:color="FFFFFF"/>
              <w:bottom w:val="single" w:sz="8" w:space="0" w:color="000000"/>
              <w:right w:val="single" w:sz="8" w:space="0" w:color="FFFFFF"/>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t> </w:t>
            </w:r>
          </w:p>
        </w:tc>
        <w:tc>
          <w:tcPr>
            <w:tcW w:w="0" w:type="auto"/>
            <w:tcBorders>
              <w:top w:val="single" w:sz="8" w:space="0" w:color="000000"/>
              <w:left w:val="single" w:sz="8" w:space="0" w:color="FFFFFF"/>
              <w:bottom w:val="single" w:sz="8" w:space="0" w:color="000000"/>
              <w:right w:val="single" w:sz="8" w:space="0" w:color="FFFFFF"/>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c>
          <w:tcPr>
            <w:tcW w:w="0" w:type="auto"/>
            <w:tcBorders>
              <w:top w:val="single" w:sz="8" w:space="0" w:color="000000"/>
              <w:left w:val="single" w:sz="8" w:space="0" w:color="FFFFFF"/>
              <w:bottom w:val="single" w:sz="8" w:space="0" w:color="000000"/>
              <w:right w:val="single" w:sz="8" w:space="0" w:color="FFFFFF"/>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c>
          <w:tcPr>
            <w:tcW w:w="0" w:type="auto"/>
            <w:tcBorders>
              <w:top w:val="single" w:sz="8" w:space="0" w:color="000000"/>
              <w:left w:val="single" w:sz="8" w:space="0" w:color="FFFFFF"/>
              <w:bottom w:val="single" w:sz="8" w:space="0" w:color="000000"/>
              <w:right w:val="single" w:sz="8" w:space="0" w:color="FFFFFF"/>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c>
          <w:tcPr>
            <w:tcW w:w="0" w:type="auto"/>
            <w:tcBorders>
              <w:top w:val="single" w:sz="8" w:space="0" w:color="000000"/>
              <w:left w:val="single" w:sz="8" w:space="0" w:color="FFFFFF"/>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r>
      <w:tr w:rsidR="00031390" w:rsidRPr="004F1FF5" w:rsidTr="00031390">
        <w:trPr>
          <w:trHeight w:val="35"/>
        </w:trPr>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t>1.</w:t>
            </w:r>
          </w:p>
        </w:tc>
        <w:tc>
          <w:tcPr>
            <w:tcW w:w="43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r w:rsidRPr="00824C96">
              <w:rPr>
                <w:rFonts w:ascii="Times New Roman" w:hAnsi="Times New Roman" w:cs="Times New Roman"/>
                <w:sz w:val="24"/>
                <w:szCs w:val="24"/>
              </w:rPr>
              <w:t>Pendidikan Agama dan Budi Pekerti</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r>
      <w:tr w:rsidR="00031390" w:rsidRPr="004F1FF5" w:rsidTr="00031390">
        <w:trPr>
          <w:trHeight w:val="208"/>
        </w:trPr>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t>2.</w:t>
            </w:r>
          </w:p>
        </w:tc>
        <w:tc>
          <w:tcPr>
            <w:tcW w:w="43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r w:rsidRPr="00824C96">
              <w:rPr>
                <w:rFonts w:ascii="Times New Roman" w:hAnsi="Times New Roman" w:cs="Times New Roman"/>
                <w:sz w:val="24"/>
                <w:szCs w:val="24"/>
              </w:rPr>
              <w:t>Pendidikan Pancasila dan Kewarganegaraan</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5</w:t>
            </w:r>
          </w:p>
        </w:tc>
      </w:tr>
      <w:tr w:rsidR="00031390" w:rsidRPr="004F1FF5" w:rsidTr="00031390">
        <w:trPr>
          <w:trHeight w:val="217"/>
        </w:trPr>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t>3.</w:t>
            </w:r>
          </w:p>
        </w:tc>
        <w:tc>
          <w:tcPr>
            <w:tcW w:w="43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r w:rsidRPr="00824C96">
              <w:rPr>
                <w:rFonts w:ascii="Times New Roman" w:hAnsi="Times New Roman" w:cs="Times New Roman"/>
                <w:sz w:val="24"/>
                <w:szCs w:val="24"/>
              </w:rPr>
              <w:t>Bahasa Indonesia</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9</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10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7</w:t>
            </w:r>
          </w:p>
        </w:tc>
      </w:tr>
      <w:tr w:rsidR="00031390" w:rsidRPr="004F1FF5" w:rsidTr="00031390">
        <w:trPr>
          <w:trHeight w:val="208"/>
        </w:trPr>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t>4.</w:t>
            </w:r>
          </w:p>
        </w:tc>
        <w:tc>
          <w:tcPr>
            <w:tcW w:w="43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r w:rsidRPr="00824C96">
              <w:rPr>
                <w:rFonts w:ascii="Times New Roman" w:hAnsi="Times New Roman" w:cs="Times New Roman"/>
                <w:sz w:val="24"/>
                <w:szCs w:val="24"/>
              </w:rPr>
              <w:t>Matematika</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6</w:t>
            </w:r>
          </w:p>
        </w:tc>
      </w:tr>
      <w:tr w:rsidR="00031390" w:rsidRPr="004F1FF5" w:rsidTr="00031390">
        <w:trPr>
          <w:trHeight w:val="307"/>
        </w:trPr>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lastRenderedPageBreak/>
              <w:t>5.</w:t>
            </w:r>
          </w:p>
        </w:tc>
        <w:tc>
          <w:tcPr>
            <w:tcW w:w="43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r w:rsidRPr="00824C96">
              <w:rPr>
                <w:rFonts w:ascii="Times New Roman" w:hAnsi="Times New Roman" w:cs="Times New Roman"/>
                <w:sz w:val="24"/>
                <w:szCs w:val="24"/>
              </w:rPr>
              <w:t xml:space="preserve"> Ilmu Pengetahuan Alam</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3</w:t>
            </w:r>
          </w:p>
        </w:tc>
      </w:tr>
      <w:tr w:rsidR="00031390" w:rsidRPr="004F1FF5" w:rsidTr="00031390">
        <w:trPr>
          <w:trHeight w:val="244"/>
        </w:trPr>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t>6.</w:t>
            </w:r>
          </w:p>
        </w:tc>
        <w:tc>
          <w:tcPr>
            <w:tcW w:w="43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r w:rsidRPr="00824C96">
              <w:rPr>
                <w:rFonts w:ascii="Times New Roman" w:hAnsi="Times New Roman" w:cs="Times New Roman"/>
                <w:sz w:val="24"/>
                <w:szCs w:val="24"/>
              </w:rPr>
              <w:t xml:space="preserve"> Ilmu Pengetahuan Sosial</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3</w:t>
            </w:r>
          </w:p>
        </w:tc>
      </w:tr>
      <w:tr w:rsidR="00031390" w:rsidRPr="004F1FF5" w:rsidTr="00031390">
        <w:trPr>
          <w:trHeight w:val="131"/>
        </w:trPr>
        <w:tc>
          <w:tcPr>
            <w:tcW w:w="4707" w:type="dxa"/>
            <w:gridSpan w:val="2"/>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r w:rsidRPr="00824C96">
              <w:rPr>
                <w:rFonts w:ascii="Times New Roman" w:hAnsi="Times New Roman" w:cs="Times New Roman"/>
                <w:b/>
                <w:bCs/>
                <w:sz w:val="24"/>
                <w:szCs w:val="24"/>
              </w:rPr>
              <w:t>Kelompok B</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p>
        </w:tc>
      </w:tr>
      <w:tr w:rsidR="00031390" w:rsidRPr="004F1FF5" w:rsidTr="00031390">
        <w:trPr>
          <w:trHeight w:val="35"/>
        </w:trPr>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t>1.</w:t>
            </w:r>
          </w:p>
        </w:tc>
        <w:tc>
          <w:tcPr>
            <w:tcW w:w="43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r w:rsidRPr="00824C96">
              <w:rPr>
                <w:rFonts w:ascii="Times New Roman" w:hAnsi="Times New Roman" w:cs="Times New Roman"/>
                <w:sz w:val="24"/>
                <w:szCs w:val="24"/>
              </w:rPr>
              <w:t>Seni Budaya dan Prakarya</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5</w:t>
            </w:r>
          </w:p>
        </w:tc>
      </w:tr>
      <w:tr w:rsidR="00031390" w:rsidRPr="004F1FF5" w:rsidTr="00031390">
        <w:trPr>
          <w:trHeight w:val="35"/>
        </w:trPr>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jc w:val="both"/>
              <w:rPr>
                <w:rFonts w:ascii="Times New Roman" w:hAnsi="Times New Roman" w:cs="Times New Roman"/>
                <w:sz w:val="24"/>
                <w:szCs w:val="24"/>
              </w:rPr>
            </w:pPr>
            <w:r w:rsidRPr="00824C96">
              <w:rPr>
                <w:rFonts w:ascii="Times New Roman" w:hAnsi="Times New Roman" w:cs="Times New Roman"/>
                <w:sz w:val="24"/>
                <w:szCs w:val="24"/>
              </w:rPr>
              <w:t>2.</w:t>
            </w:r>
          </w:p>
        </w:tc>
        <w:tc>
          <w:tcPr>
            <w:tcW w:w="43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rsidR="00031390" w:rsidRPr="00824C96" w:rsidRDefault="00031390" w:rsidP="00031390">
            <w:pPr>
              <w:spacing w:after="0"/>
              <w:rPr>
                <w:rFonts w:ascii="Times New Roman" w:hAnsi="Times New Roman" w:cs="Times New Roman"/>
                <w:sz w:val="24"/>
                <w:szCs w:val="24"/>
              </w:rPr>
            </w:pPr>
            <w:r w:rsidRPr="00824C96">
              <w:rPr>
                <w:rFonts w:ascii="Times New Roman" w:hAnsi="Times New Roman" w:cs="Times New Roman"/>
                <w:sz w:val="24"/>
                <w:szCs w:val="24"/>
              </w:rPr>
              <w:t>Pendidikan Jasmani, Olah Raga dan Kesehatan</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67" w:type="dxa"/>
              <w:bottom w:w="0" w:type="dxa"/>
              <w:right w:w="67" w:type="dxa"/>
            </w:tcMa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4</w:t>
            </w:r>
          </w:p>
        </w:tc>
      </w:tr>
      <w:tr w:rsidR="00031390" w:rsidRPr="004F1FF5" w:rsidTr="00031390">
        <w:trPr>
          <w:trHeight w:val="253"/>
        </w:trPr>
        <w:tc>
          <w:tcPr>
            <w:tcW w:w="4707" w:type="dxa"/>
            <w:gridSpan w:val="2"/>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hideMark/>
          </w:tcPr>
          <w:p w:rsidR="00031390" w:rsidRPr="00824C96" w:rsidRDefault="00031390" w:rsidP="00031390">
            <w:pPr>
              <w:spacing w:after="0"/>
              <w:jc w:val="center"/>
              <w:rPr>
                <w:rFonts w:ascii="Times New Roman" w:hAnsi="Times New Roman" w:cs="Times New Roman"/>
                <w:sz w:val="24"/>
                <w:szCs w:val="24"/>
              </w:rPr>
            </w:pPr>
            <w:r w:rsidRPr="00824C96">
              <w:rPr>
                <w:rFonts w:ascii="Times New Roman" w:hAnsi="Times New Roman" w:cs="Times New Roman"/>
                <w:sz w:val="24"/>
                <w:szCs w:val="24"/>
              </w:rPr>
              <w:t>Jumlah Alokasi Waktu Per Minggu</w:t>
            </w:r>
          </w:p>
        </w:tc>
        <w:tc>
          <w:tcPr>
            <w:tcW w:w="6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hideMark/>
          </w:tcPr>
          <w:p w:rsidR="00031390" w:rsidRPr="00824C96" w:rsidRDefault="00031390" w:rsidP="00031390">
            <w:pPr>
              <w:spacing w:after="0"/>
              <w:jc w:val="center"/>
              <w:rPr>
                <w:rFonts w:ascii="Times New Roman" w:hAnsi="Times New Roman" w:cs="Times New Roman"/>
                <w:b/>
                <w:sz w:val="24"/>
                <w:szCs w:val="24"/>
              </w:rPr>
            </w:pPr>
            <w:r w:rsidRPr="00824C96">
              <w:rPr>
                <w:rFonts w:ascii="Times New Roman" w:hAnsi="Times New Roman" w:cs="Times New Roman"/>
                <w:b/>
                <w:bCs/>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hideMark/>
          </w:tcPr>
          <w:p w:rsidR="00031390" w:rsidRPr="00824C96" w:rsidRDefault="00031390" w:rsidP="00031390">
            <w:pPr>
              <w:spacing w:after="0"/>
              <w:jc w:val="center"/>
              <w:rPr>
                <w:rFonts w:ascii="Times New Roman" w:hAnsi="Times New Roman" w:cs="Times New Roman"/>
                <w:b/>
                <w:sz w:val="24"/>
                <w:szCs w:val="24"/>
              </w:rPr>
            </w:pPr>
            <w:r w:rsidRPr="00824C96">
              <w:rPr>
                <w:rFonts w:ascii="Times New Roman" w:hAnsi="Times New Roman" w:cs="Times New Roman"/>
                <w:b/>
                <w:bCs/>
                <w:sz w:val="24"/>
                <w:szCs w:val="24"/>
              </w:rPr>
              <w:t>32</w:t>
            </w:r>
          </w:p>
        </w:tc>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hideMark/>
          </w:tcPr>
          <w:p w:rsidR="00031390" w:rsidRPr="00824C96" w:rsidRDefault="00031390" w:rsidP="00031390">
            <w:pPr>
              <w:spacing w:after="0"/>
              <w:jc w:val="center"/>
              <w:rPr>
                <w:rFonts w:ascii="Times New Roman" w:hAnsi="Times New Roman" w:cs="Times New Roman"/>
                <w:b/>
                <w:sz w:val="24"/>
                <w:szCs w:val="24"/>
              </w:rPr>
            </w:pPr>
            <w:r w:rsidRPr="00824C96">
              <w:rPr>
                <w:rFonts w:ascii="Times New Roman" w:hAnsi="Times New Roman" w:cs="Times New Roman"/>
                <w:b/>
                <w:bCs/>
                <w:sz w:val="24"/>
                <w:szCs w:val="24"/>
              </w:rPr>
              <w:t>34</w:t>
            </w:r>
          </w:p>
        </w:tc>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hideMark/>
          </w:tcPr>
          <w:p w:rsidR="00031390" w:rsidRPr="00824C96" w:rsidRDefault="00031390" w:rsidP="00031390">
            <w:pPr>
              <w:spacing w:after="0"/>
              <w:jc w:val="center"/>
              <w:rPr>
                <w:rFonts w:ascii="Times New Roman" w:hAnsi="Times New Roman" w:cs="Times New Roman"/>
                <w:b/>
                <w:sz w:val="24"/>
                <w:szCs w:val="24"/>
              </w:rPr>
            </w:pPr>
            <w:r w:rsidRPr="00824C96">
              <w:rPr>
                <w:rFonts w:ascii="Times New Roman" w:hAnsi="Times New Roman" w:cs="Times New Roman"/>
                <w:b/>
                <w:sz w:val="24"/>
                <w:szCs w:val="24"/>
              </w:rPr>
              <w:t>36</w:t>
            </w:r>
          </w:p>
        </w:tc>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hideMark/>
          </w:tcPr>
          <w:p w:rsidR="00031390" w:rsidRPr="00824C96" w:rsidRDefault="00031390" w:rsidP="00031390">
            <w:pPr>
              <w:spacing w:after="0"/>
              <w:jc w:val="center"/>
              <w:rPr>
                <w:rFonts w:ascii="Times New Roman" w:hAnsi="Times New Roman" w:cs="Times New Roman"/>
                <w:b/>
                <w:sz w:val="24"/>
                <w:szCs w:val="24"/>
              </w:rPr>
            </w:pPr>
            <w:r w:rsidRPr="00824C96">
              <w:rPr>
                <w:rFonts w:ascii="Times New Roman" w:hAnsi="Times New Roman" w:cs="Times New Roman"/>
                <w:b/>
                <w:sz w:val="24"/>
                <w:szCs w:val="24"/>
              </w:rPr>
              <w:t>36</w:t>
            </w:r>
          </w:p>
        </w:tc>
        <w:tc>
          <w:tcPr>
            <w:tcW w:w="0" w:type="auto"/>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hideMark/>
          </w:tcPr>
          <w:p w:rsidR="00031390" w:rsidRPr="00824C96" w:rsidRDefault="00031390" w:rsidP="00031390">
            <w:pPr>
              <w:spacing w:after="0"/>
              <w:jc w:val="center"/>
              <w:rPr>
                <w:rFonts w:ascii="Times New Roman" w:hAnsi="Times New Roman" w:cs="Times New Roman"/>
                <w:b/>
                <w:sz w:val="24"/>
                <w:szCs w:val="24"/>
              </w:rPr>
            </w:pPr>
            <w:r w:rsidRPr="00824C96">
              <w:rPr>
                <w:rFonts w:ascii="Times New Roman" w:hAnsi="Times New Roman" w:cs="Times New Roman"/>
                <w:b/>
                <w:sz w:val="24"/>
                <w:szCs w:val="24"/>
              </w:rPr>
              <w:t>36</w:t>
            </w:r>
          </w:p>
        </w:tc>
      </w:tr>
    </w:tbl>
    <w:p w:rsidR="00031390" w:rsidRPr="004F1FF5" w:rsidRDefault="00E27600" w:rsidP="00031390">
      <w:pPr>
        <w:tabs>
          <w:tab w:val="center" w:pos="4369"/>
        </w:tabs>
        <w:spacing w:after="0"/>
        <w:jc w:val="both"/>
        <w:rPr>
          <w:rFonts w:cs="Calibri"/>
        </w:rPr>
      </w:pPr>
      <w:r w:rsidRPr="00E27600">
        <w:pict>
          <v:shapetype id="_x0000_t202" coordsize="21600,21600" o:spt="202" path="m,l,21600r21600,l21600,xe">
            <v:stroke joinstyle="miter"/>
            <v:path gradientshapeok="t" o:connecttype="rect"/>
          </v:shapetype>
          <v:shape id="Text Box 59" o:spid="_x0000_s1175" type="#_x0000_t202" style="position:absolute;left:0;text-align:left;margin-left:180.2pt;margin-top:3.05pt;width:163.1pt;height:18.7pt;z-index:25182310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" filled="f" stroked="f">
            <v:textbox style="mso-next-textbox:#Text Box 59">
              <w:txbxContent>
                <w:p w:rsidR="002478CA" w:rsidRPr="00715065" w:rsidRDefault="002478CA" w:rsidP="00031390">
                  <w:pPr>
                    <w:pStyle w:val="NormalWeb"/>
                    <w:spacing w:before="0" w:beforeAutospacing="0" w:after="0" w:afterAutospacing="0"/>
                    <w:textAlignment w:val="baseline"/>
                    <w:rPr>
                      <w:sz w:val="20"/>
                    </w:rPr>
                  </w:pPr>
                  <w:r w:rsidRPr="00A879CE">
                    <w:rPr>
                      <w:rFonts w:ascii="Arial" w:hAnsi="Arial" w:cs="Arial"/>
                      <w:color w:val="000000"/>
                      <w:kern w:val="24"/>
                      <w:sz w:val="20"/>
                    </w:rPr>
                    <w:t xml:space="preserve">= Pembelajaran </w:t>
                  </w:r>
                  <w:r>
                    <w:rPr>
                      <w:rFonts w:ascii="Arial" w:hAnsi="Arial" w:cs="Arial"/>
                      <w:color w:val="000000"/>
                      <w:kern w:val="24"/>
                      <w:sz w:val="20"/>
                    </w:rPr>
                    <w:t>Tematik Terpadu</w:t>
                  </w:r>
                </w:p>
              </w:txbxContent>
            </v:textbox>
          </v:shape>
        </w:pict>
      </w:r>
      <w:r w:rsidRPr="00E27600">
        <w:pict>
          <v:rect id="Rectangle 58" o:spid="_x0000_s1176" style="position:absolute;left:0;text-align:left;margin-left:148.85pt;margin-top:3.65pt;width:30.85pt;height:17.6pt;z-index:251824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" fillcolor="#5a5a5a" stroked="f" strokecolor="#243f60" strokeweight="2pt">
            <v:fill opacity="32896f"/>
          </v:rect>
        </w:pict>
      </w:r>
    </w:p>
    <w:p w:rsidR="00031390" w:rsidRPr="004F1FF5" w:rsidRDefault="00031390" w:rsidP="00031390">
      <w:pPr>
        <w:tabs>
          <w:tab w:val="center" w:pos="4369"/>
        </w:tabs>
        <w:spacing w:after="0"/>
        <w:jc w:val="both"/>
        <w:rPr>
          <w:rFonts w:cs="Calibri"/>
          <w:b/>
        </w:rPr>
      </w:pPr>
    </w:p>
    <w:p w:rsidR="00031390" w:rsidRPr="00A20691" w:rsidRDefault="00031390" w:rsidP="00031390">
      <w:pPr>
        <w:tabs>
          <w:tab w:val="center" w:pos="4369"/>
        </w:tabs>
        <w:spacing w:after="0" w:line="480" w:lineRule="auto"/>
        <w:jc w:val="both"/>
        <w:rPr>
          <w:rFonts w:ascii="Times New Roman" w:hAnsi="Times New Roman" w:cs="Times New Roman"/>
          <w:sz w:val="24"/>
          <w:szCs w:val="24"/>
        </w:rPr>
      </w:pPr>
      <w:r w:rsidRPr="00A20691">
        <w:rPr>
          <w:rFonts w:ascii="Times New Roman" w:hAnsi="Times New Roman" w:cs="Times New Roman"/>
          <w:b/>
          <w:sz w:val="24"/>
          <w:szCs w:val="24"/>
        </w:rPr>
        <w:t>Keterangan</w:t>
      </w:r>
      <w:r w:rsidRPr="00A20691">
        <w:rPr>
          <w:rFonts w:ascii="Times New Roman" w:hAnsi="Times New Roman" w:cs="Times New Roman"/>
          <w:sz w:val="24"/>
          <w:szCs w:val="24"/>
        </w:rPr>
        <w:t>:</w:t>
      </w:r>
    </w:p>
    <w:p w:rsidR="00031390" w:rsidRPr="00A20691" w:rsidRDefault="00031390" w:rsidP="00031390">
      <w:pPr>
        <w:spacing w:after="0" w:line="480" w:lineRule="auto"/>
        <w:jc w:val="both"/>
        <w:rPr>
          <w:rFonts w:ascii="Times New Roman" w:hAnsi="Times New Roman" w:cs="Times New Roman"/>
          <w:sz w:val="24"/>
          <w:szCs w:val="24"/>
        </w:rPr>
      </w:pPr>
      <w:r w:rsidRPr="00A20691">
        <w:rPr>
          <w:rFonts w:ascii="Times New Roman" w:hAnsi="Times New Roman" w:cs="Times New Roman"/>
          <w:sz w:val="24"/>
          <w:szCs w:val="24"/>
        </w:rPr>
        <w:t>Mata pelajaran Seni Budaya dan Prakarya dapat memuat Bahasa Daerah.</w:t>
      </w:r>
    </w:p>
    <w:p w:rsidR="00031390" w:rsidRPr="00A20691" w:rsidRDefault="00031390" w:rsidP="00031390">
      <w:pPr>
        <w:spacing w:after="0" w:line="480" w:lineRule="auto"/>
        <w:jc w:val="both"/>
        <w:rPr>
          <w:rFonts w:ascii="Times New Roman" w:hAnsi="Times New Roman" w:cs="Times New Roman"/>
          <w:sz w:val="24"/>
          <w:szCs w:val="24"/>
        </w:rPr>
      </w:pPr>
      <w:r w:rsidRPr="00A20691">
        <w:rPr>
          <w:rFonts w:ascii="Times New Roman" w:hAnsi="Times New Roman" w:cs="Times New Roman"/>
          <w:sz w:val="24"/>
          <w:szCs w:val="24"/>
        </w:rPr>
        <w:t>Integrasi Kompetensi Dasar IPA dan IPS didasarkan pada keterdekatan makna dari konten Kompetensi Dasar IPA dan IPS dengan konten Pendidikan Agama dan Budi Pekerti, Pendidikan Pancasila dan Kewarganegaraan, Bahasa Indonesia, Matematika, serta Pendidikan Jasmani, Olahraga dan Kesehatan yang berlaku untuk kelas I, II, dan III, sedangkan untuk kelas IV, V dan VI, Kompetensi Dasar IPA dan IPS berdiri sendiri dan kemudian diintegrasikan ke dalam tema-tema yang ada untuk kelas IV, V dan VI.</w:t>
      </w: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91">
        <w:rPr>
          <w:rFonts w:ascii="Times New Roman" w:hAnsi="Times New Roman" w:cs="Times New Roman"/>
          <w:sz w:val="24"/>
          <w:szCs w:val="24"/>
        </w:rPr>
        <w:t>Dengan adanya tambahan jam belajar ini dan pengurangan jumlah Kompetensi Dasar, guru memiliki keleluasaan waktu untuk mengembangkan proses pembelajaran yang berorientasi peserta didik aktif. Proses pembelajaran peserta didik aktif memerlukan waktu yang lebih panjang dari proses pembelajaran penyampaian informasi karena peserta didik perlu latihan untuk mengamati, menanya, mengasosiasi, dan mengkomunikasikan</w:t>
      </w:r>
      <w:r w:rsidRPr="00A20691">
        <w:rPr>
          <w:rFonts w:ascii="Times New Roman" w:hAnsi="Times New Roman" w:cs="Times New Roman"/>
          <w:b/>
          <w:sz w:val="24"/>
          <w:szCs w:val="24"/>
        </w:rPr>
        <w:t>.</w:t>
      </w:r>
      <w:r w:rsidRPr="00A20691">
        <w:rPr>
          <w:rFonts w:ascii="Times New Roman" w:hAnsi="Times New Roman" w:cs="Times New Roman"/>
          <w:sz w:val="24"/>
          <w:szCs w:val="24"/>
        </w:rPr>
        <w:t xml:space="preserve"> Proses pembelajaran yang dikembangkan menghendaki kesabaran guru dalam mendidik </w:t>
      </w:r>
      <w:r w:rsidRPr="00A20691">
        <w:rPr>
          <w:rFonts w:ascii="Times New Roman" w:hAnsi="Times New Roman" w:cs="Times New Roman"/>
          <w:sz w:val="24"/>
          <w:szCs w:val="24"/>
        </w:rPr>
        <w:lastRenderedPageBreak/>
        <w:t>peserta didik sehingga mereka menjadi tahu, mampu dan mau belajar serta menerapkan apa yang sudah mereka pelajari di lingkungan sekolah dan masyarakat sekitarnya. Selain itu bertambahnya jam belajar memungkinkan guru melakukan penilaian proses dan hasil belajar. Sekolah mendapat  kesempatan mengondisikan beban belajar sesuai hasil kesepakatan warga sekolah, Kepala Sekolah, Guru, dan Komite Sekolah.</w:t>
      </w:r>
    </w:p>
    <w:p w:rsidR="00031390" w:rsidRPr="0059668A"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Kemendikbud dalam Materi Pelatihan Implementasi Kurikulum 2013 </w:t>
      </w:r>
      <w:r w:rsidRPr="0059668A">
        <w:rPr>
          <w:rFonts w:ascii="Times New Roman" w:hAnsi="Times New Roman" w:cs="Times New Roman"/>
          <w:sz w:val="24"/>
          <w:szCs w:val="24"/>
        </w:rPr>
        <w:t xml:space="preserve">tahun 2014 SD Kelas IV (2014:11) </w:t>
      </w:r>
      <w:r w:rsidRPr="0059668A">
        <w:rPr>
          <w:rFonts w:ascii="Times New Roman" w:hAnsi="Times New Roman" w:cs="Times New Roman"/>
          <w:bCs/>
          <w:sz w:val="24"/>
          <w:szCs w:val="24"/>
        </w:rPr>
        <w:t>Fungsi dan tujuan pendidikan nasional menjadi parameter utama untuk merumuskan standar nasional pendidikan sebagaimana yang diamanatkan oleh Undang-Undang Nomor 20 Tahun 2003 ten</w:t>
      </w:r>
      <w:r>
        <w:rPr>
          <w:rFonts w:ascii="Times New Roman" w:hAnsi="Times New Roman" w:cs="Times New Roman"/>
          <w:bCs/>
          <w:sz w:val="24"/>
          <w:szCs w:val="24"/>
        </w:rPr>
        <w:t>tang Sistem Pendidikan Nasional. Kompetensi lulusan merupakan kualifikasi kemampuan lulusan yang mencakup sikap, pengetahuan, dan keterampilan, yang akan menjadi acuan pengembangan kurikulum dalam rangka mewujudkan tujuan pendidikan nasional.</w:t>
      </w:r>
      <w:r>
        <w:rPr>
          <w:rFonts w:ascii="Times New Roman" w:hAnsi="Times New Roman" w:cs="Times New Roman"/>
          <w:sz w:val="24"/>
          <w:szCs w:val="24"/>
        </w:rPr>
        <w:t xml:space="preserve"> Menurut Kemendikbud dalam Materi Pelatihan Implementasi Kurikulum 2013 </w:t>
      </w:r>
      <w:r w:rsidRPr="0059668A">
        <w:rPr>
          <w:rFonts w:ascii="Times New Roman" w:hAnsi="Times New Roman" w:cs="Times New Roman"/>
          <w:sz w:val="24"/>
          <w:szCs w:val="24"/>
        </w:rPr>
        <w:t xml:space="preserve">tahun 2014 SD Kelas IV (2014:11) </w:t>
      </w:r>
      <w:r>
        <w:rPr>
          <w:rFonts w:ascii="Times New Roman" w:hAnsi="Times New Roman" w:cs="Times New Roman"/>
          <w:sz w:val="24"/>
          <w:szCs w:val="24"/>
        </w:rPr>
        <w:t xml:space="preserve"> </w:t>
      </w:r>
      <w:r w:rsidRPr="0059668A">
        <w:rPr>
          <w:rFonts w:ascii="Times New Roman" w:hAnsi="Times New Roman" w:cs="Times New Roman"/>
          <w:sz w:val="24"/>
          <w:szCs w:val="24"/>
        </w:rPr>
        <w:t xml:space="preserve">Penetapan pendekatan kompetensi lulusan didahului dengan mengidentifikasi apa yang hendak dibentuk, dibangun, dan diberdayakan dalam diri peserta didik sebagai jaminan yang akan mereka capai setelah menyelesaikan pendidikannya pada satuan pendidikan tertentu. Pendekatan kompetensi lulusan menekankan pada kemampuan holistik yang harus dimiliki setiap peserta didik. Hal itu akan membawa implikasi terhadap apa yang seharusnya dipelajari oleh setiap individu peserta didik, bagaimana cara mengajarkan, dan kapan diajarkannya. Cakupan </w:t>
      </w:r>
      <w:r w:rsidRPr="0059668A">
        <w:rPr>
          <w:rFonts w:ascii="Times New Roman" w:hAnsi="Times New Roman" w:cs="Times New Roman"/>
          <w:sz w:val="24"/>
          <w:szCs w:val="24"/>
        </w:rPr>
        <w:lastRenderedPageBreak/>
        <w:t>kompetensi lulusan satuan pendidikan berdasarkan elemen-elemen yang harus dicapai dapat dilihat dalam tabel berikut ini.</w:t>
      </w:r>
    </w:p>
    <w:p w:rsidR="00031390" w:rsidRPr="00450A15" w:rsidRDefault="00031390" w:rsidP="00031390">
      <w:pPr>
        <w:autoSpaceDE w:val="0"/>
        <w:autoSpaceDN w:val="0"/>
        <w:adjustRightInd w:val="0"/>
        <w:spacing w:after="0"/>
        <w:ind w:left="993" w:hanging="993"/>
        <w:jc w:val="center"/>
        <w:rPr>
          <w:rFonts w:ascii="Times New Roman" w:hAnsi="Times New Roman" w:cs="Times New Roman"/>
          <w:b/>
          <w:sz w:val="24"/>
          <w:szCs w:val="24"/>
        </w:rPr>
      </w:pPr>
      <w:r w:rsidRPr="00450A15">
        <w:rPr>
          <w:rFonts w:ascii="Times New Roman" w:hAnsi="Times New Roman" w:cs="Times New Roman"/>
          <w:b/>
          <w:sz w:val="24"/>
          <w:szCs w:val="24"/>
        </w:rPr>
        <w:t>Tabel 2.2 Kompetensi Lulusan Berdasarkan Elemen-Elemen yang Harus Dicapai</w:t>
      </w:r>
    </w:p>
    <w:tbl>
      <w:tblPr>
        <w:tblW w:w="4596"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50"/>
        <w:gridCol w:w="1077"/>
        <w:gridCol w:w="1460"/>
        <w:gridCol w:w="1695"/>
        <w:gridCol w:w="1146"/>
      </w:tblGrid>
      <w:tr w:rsidR="00031390" w:rsidRPr="004F1FF5" w:rsidTr="00031390">
        <w:trPr>
          <w:trHeight w:val="125"/>
          <w:tblHeader/>
        </w:trPr>
        <w:tc>
          <w:tcPr>
            <w:tcW w:w="1428" w:type="pct"/>
            <w:shd w:val="clear" w:color="auto" w:fill="F2F2F2"/>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
                <w:bCs/>
                <w:sz w:val="24"/>
                <w:szCs w:val="24"/>
              </w:rPr>
              <w:t>DOMAIN</w:t>
            </w:r>
          </w:p>
        </w:tc>
        <w:tc>
          <w:tcPr>
            <w:tcW w:w="715" w:type="pct"/>
            <w:shd w:val="clear" w:color="auto" w:fill="F2F2F2"/>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
                <w:bCs/>
                <w:sz w:val="24"/>
                <w:szCs w:val="24"/>
              </w:rPr>
              <w:t>Elemen</w:t>
            </w:r>
          </w:p>
        </w:tc>
        <w:tc>
          <w:tcPr>
            <w:tcW w:w="970" w:type="pct"/>
            <w:shd w:val="clear" w:color="auto" w:fill="F2F2F2"/>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
                <w:bCs/>
                <w:sz w:val="24"/>
                <w:szCs w:val="24"/>
              </w:rPr>
              <w:t>SD</w:t>
            </w:r>
          </w:p>
        </w:tc>
        <w:tc>
          <w:tcPr>
            <w:tcW w:w="1126" w:type="pct"/>
            <w:shd w:val="clear" w:color="auto" w:fill="F2F2F2"/>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
                <w:bCs/>
                <w:sz w:val="24"/>
                <w:szCs w:val="24"/>
              </w:rPr>
              <w:t>SMP</w:t>
            </w:r>
          </w:p>
        </w:tc>
        <w:tc>
          <w:tcPr>
            <w:tcW w:w="762" w:type="pct"/>
            <w:shd w:val="clear" w:color="auto" w:fill="F2F2F2"/>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
                <w:bCs/>
                <w:sz w:val="24"/>
                <w:szCs w:val="24"/>
              </w:rPr>
              <w:t>SMA-SMK</w:t>
            </w:r>
          </w:p>
        </w:tc>
      </w:tr>
      <w:tr w:rsidR="00031390" w:rsidRPr="004F1FF5" w:rsidTr="00031390">
        <w:trPr>
          <w:trHeight w:val="242"/>
        </w:trPr>
        <w:tc>
          <w:tcPr>
            <w:tcW w:w="1428" w:type="pct"/>
            <w:vMerge w:val="restar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SIKAP</w:t>
            </w: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Proses</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Menerima + Menjalankan + Menghargai + Menghayati + Mengamalkan</w:t>
            </w:r>
          </w:p>
        </w:tc>
      </w:tr>
      <w:tr w:rsidR="00031390" w:rsidRPr="004F1FF5" w:rsidTr="00031390">
        <w:trPr>
          <w:trHeight w:val="269"/>
        </w:trPr>
        <w:tc>
          <w:tcPr>
            <w:tcW w:w="1428" w:type="pct"/>
            <w:vMerge/>
            <w:shd w:val="clear" w:color="auto" w:fill="auto"/>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Individu</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beriman, berakhlak mulia (jujur, disiplin, tanggung jawab, peduli, santun), rasa ingin tahu, estetika, percaya diri, motivasi internal</w:t>
            </w:r>
          </w:p>
        </w:tc>
      </w:tr>
      <w:tr w:rsidR="00031390" w:rsidRPr="004F1FF5" w:rsidTr="00031390">
        <w:trPr>
          <w:trHeight w:val="206"/>
        </w:trPr>
        <w:tc>
          <w:tcPr>
            <w:tcW w:w="1428" w:type="pct"/>
            <w:vMerge/>
            <w:shd w:val="clear" w:color="auto" w:fill="auto"/>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Sosial</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toleransi, gotong royong, kerjasama, dan musyawarah</w:t>
            </w:r>
          </w:p>
        </w:tc>
      </w:tr>
      <w:tr w:rsidR="00031390" w:rsidRPr="004F1FF5" w:rsidTr="00031390">
        <w:trPr>
          <w:trHeight w:val="206"/>
        </w:trPr>
        <w:tc>
          <w:tcPr>
            <w:tcW w:w="1428" w:type="pct"/>
            <w:vMerge/>
            <w:shd w:val="clear" w:color="auto" w:fill="auto"/>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Alam</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pola hidup sehat, ramah lingkungan, patriotik, dan cinta perdamaian</w:t>
            </w:r>
          </w:p>
        </w:tc>
      </w:tr>
      <w:tr w:rsidR="00031390" w:rsidRPr="004F1FF5" w:rsidTr="00031390">
        <w:trPr>
          <w:trHeight w:val="215"/>
        </w:trPr>
        <w:tc>
          <w:tcPr>
            <w:tcW w:w="1428" w:type="pct"/>
            <w:vMerge w:val="restar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KETERAMPILAN</w:t>
            </w: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Proses</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Mengamati + Menanya + Mencoba + Mengolah + Menyaji + Menalar + Mencipta</w:t>
            </w:r>
          </w:p>
        </w:tc>
      </w:tr>
      <w:tr w:rsidR="00031390" w:rsidRPr="004F1FF5" w:rsidTr="00031390">
        <w:trPr>
          <w:trHeight w:val="62"/>
        </w:trPr>
        <w:tc>
          <w:tcPr>
            <w:tcW w:w="1428" w:type="pct"/>
            <w:vMerge/>
            <w:shd w:val="clear" w:color="auto" w:fill="auto"/>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Abstrak</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membaca, menulis, menghitung, menggambar, mengarang</w:t>
            </w:r>
          </w:p>
        </w:tc>
      </w:tr>
      <w:tr w:rsidR="00031390" w:rsidRPr="004F1FF5" w:rsidTr="00031390">
        <w:trPr>
          <w:trHeight w:val="80"/>
        </w:trPr>
        <w:tc>
          <w:tcPr>
            <w:tcW w:w="1428" w:type="pct"/>
            <w:vMerge/>
            <w:shd w:val="clear" w:color="auto" w:fill="auto"/>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Konkret</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menggunakan, mengurai, merangkai, memodifikasi, membuat, mencipta</w:t>
            </w:r>
          </w:p>
        </w:tc>
      </w:tr>
      <w:tr w:rsidR="00031390" w:rsidRPr="004F1FF5" w:rsidTr="00031390">
        <w:trPr>
          <w:trHeight w:val="179"/>
        </w:trPr>
        <w:tc>
          <w:tcPr>
            <w:tcW w:w="1428" w:type="pct"/>
            <w:vMerge w:val="restar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PENGETAHUAN</w:t>
            </w: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Proses</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Mengetahui + Memahami + Menerapkan + Menganalisis + Mengevaluasi</w:t>
            </w:r>
          </w:p>
        </w:tc>
      </w:tr>
      <w:tr w:rsidR="00031390" w:rsidRPr="004F1FF5" w:rsidTr="00031390">
        <w:trPr>
          <w:trHeight w:val="20"/>
        </w:trPr>
        <w:tc>
          <w:tcPr>
            <w:tcW w:w="1428" w:type="pct"/>
            <w:vMerge/>
            <w:shd w:val="clear" w:color="auto" w:fill="auto"/>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Objek</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ilmu pengetahuan, teknologi, seni, dan budaya</w:t>
            </w:r>
          </w:p>
        </w:tc>
      </w:tr>
      <w:tr w:rsidR="00031390" w:rsidRPr="004F1FF5" w:rsidTr="00031390">
        <w:trPr>
          <w:trHeight w:val="20"/>
        </w:trPr>
        <w:tc>
          <w:tcPr>
            <w:tcW w:w="1428" w:type="pct"/>
            <w:vMerge/>
            <w:shd w:val="clear" w:color="auto" w:fill="auto"/>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p>
        </w:tc>
        <w:tc>
          <w:tcPr>
            <w:tcW w:w="715" w:type="pct"/>
            <w:shd w:val="clear" w:color="auto" w:fill="auto"/>
            <w:tcMar>
              <w:top w:w="72" w:type="dxa"/>
              <w:left w:w="144" w:type="dxa"/>
              <w:bottom w:w="72" w:type="dxa"/>
              <w:right w:w="144" w:type="dxa"/>
            </w:tcMar>
            <w:vAlign w:val="cente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sz w:val="24"/>
                <w:szCs w:val="24"/>
              </w:rPr>
              <w:t>Subyek</w:t>
            </w:r>
          </w:p>
        </w:tc>
        <w:tc>
          <w:tcPr>
            <w:tcW w:w="2857" w:type="pct"/>
            <w:gridSpan w:val="3"/>
            <w:shd w:val="clear" w:color="auto" w:fill="auto"/>
            <w:tcMar>
              <w:top w:w="72" w:type="dxa"/>
              <w:left w:w="144" w:type="dxa"/>
              <w:bottom w:w="72" w:type="dxa"/>
              <w:right w:w="144" w:type="dxa"/>
            </w:tcMar>
            <w:hideMark/>
          </w:tcPr>
          <w:p w:rsidR="00031390" w:rsidRPr="00450A15" w:rsidRDefault="00031390" w:rsidP="00031390">
            <w:pPr>
              <w:autoSpaceDE w:val="0"/>
              <w:autoSpaceDN w:val="0"/>
              <w:adjustRightInd w:val="0"/>
              <w:spacing w:after="0" w:line="360" w:lineRule="auto"/>
              <w:jc w:val="center"/>
              <w:rPr>
                <w:rFonts w:ascii="Times New Roman" w:hAnsi="Times New Roman" w:cs="Times New Roman"/>
                <w:sz w:val="24"/>
                <w:szCs w:val="24"/>
              </w:rPr>
            </w:pPr>
            <w:r w:rsidRPr="00450A15">
              <w:rPr>
                <w:rFonts w:ascii="Times New Roman" w:hAnsi="Times New Roman" w:cs="Times New Roman"/>
                <w:bCs/>
                <w:sz w:val="24"/>
                <w:szCs w:val="24"/>
              </w:rPr>
              <w:t>manusia, bangsa, negara, tanah air, dan dunia</w:t>
            </w:r>
          </w:p>
        </w:tc>
      </w:tr>
    </w:tbl>
    <w:p w:rsidR="00031390" w:rsidRPr="00450A15" w:rsidRDefault="00031390" w:rsidP="00031390">
      <w:pPr>
        <w:autoSpaceDE w:val="0"/>
        <w:autoSpaceDN w:val="0"/>
        <w:adjustRightInd w:val="0"/>
        <w:spacing w:after="0" w:line="480" w:lineRule="auto"/>
        <w:jc w:val="both"/>
        <w:rPr>
          <w:rFonts w:ascii="Times New Roman" w:hAnsi="Times New Roman" w:cs="Times New Roman"/>
          <w:sz w:val="24"/>
          <w:szCs w:val="24"/>
        </w:rPr>
      </w:pPr>
      <w:r w:rsidRPr="00450A15">
        <w:rPr>
          <w:rFonts w:ascii="Times New Roman" w:hAnsi="Times New Roman" w:cs="Times New Roman"/>
          <w:sz w:val="24"/>
          <w:szCs w:val="24"/>
        </w:rPr>
        <w:t>Cakupan kompetensi lulusan satuan pendidikan secara holistik dapat dilihat dalam tabel di bawah ini.</w:t>
      </w:r>
    </w:p>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
          <w:sz w:val="24"/>
          <w:szCs w:val="24"/>
        </w:rPr>
        <w:t>Tabel 2.3 Kompetensi Lulusan Secara Holistik</w:t>
      </w:r>
    </w:p>
    <w:tbl>
      <w:tblPr>
        <w:tblW w:w="4596"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70"/>
        <w:gridCol w:w="1893"/>
        <w:gridCol w:w="1765"/>
        <w:gridCol w:w="1700"/>
      </w:tblGrid>
      <w:tr w:rsidR="00031390" w:rsidRPr="004F1FF5" w:rsidTr="00031390">
        <w:trPr>
          <w:trHeight w:val="26"/>
          <w:tblHeader/>
        </w:trPr>
        <w:tc>
          <w:tcPr>
            <w:tcW w:w="1442" w:type="pct"/>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
                <w:bCs/>
                <w:sz w:val="24"/>
                <w:szCs w:val="24"/>
              </w:rPr>
              <w:t>DOMAIN</w:t>
            </w:r>
          </w:p>
        </w:tc>
        <w:tc>
          <w:tcPr>
            <w:tcW w:w="1257" w:type="pct"/>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
                <w:bCs/>
                <w:sz w:val="24"/>
                <w:szCs w:val="24"/>
              </w:rPr>
              <w:t>SD</w:t>
            </w:r>
          </w:p>
        </w:tc>
        <w:tc>
          <w:tcPr>
            <w:tcW w:w="1172" w:type="pct"/>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
                <w:bCs/>
                <w:sz w:val="24"/>
                <w:szCs w:val="24"/>
              </w:rPr>
              <w:t>SMP</w:t>
            </w:r>
          </w:p>
        </w:tc>
        <w:tc>
          <w:tcPr>
            <w:tcW w:w="1128" w:type="pct"/>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
                <w:bCs/>
                <w:sz w:val="24"/>
                <w:szCs w:val="24"/>
              </w:rPr>
              <w:t>SMA-SMK</w:t>
            </w:r>
          </w:p>
        </w:tc>
      </w:tr>
      <w:tr w:rsidR="00031390" w:rsidRPr="004F1FF5" w:rsidTr="00031390">
        <w:trPr>
          <w:trHeight w:val="107"/>
        </w:trPr>
        <w:tc>
          <w:tcPr>
            <w:tcW w:w="1442" w:type="pct"/>
            <w:vMerge w:val="restart"/>
            <w:shd w:val="clear" w:color="auto" w:fill="auto"/>
            <w:tcMar>
              <w:top w:w="72" w:type="dxa"/>
              <w:left w:w="144" w:type="dxa"/>
              <w:bottom w:w="72" w:type="dxa"/>
              <w:right w:w="144" w:type="dxa"/>
            </w:tcMar>
            <w:vAlign w:val="cente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Cs/>
                <w:sz w:val="24"/>
                <w:szCs w:val="24"/>
              </w:rPr>
              <w:t>SIKAP</w:t>
            </w:r>
          </w:p>
        </w:tc>
        <w:tc>
          <w:tcPr>
            <w:tcW w:w="3558" w:type="pct"/>
            <w:gridSpan w:val="3"/>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Cs/>
                <w:sz w:val="24"/>
                <w:szCs w:val="24"/>
              </w:rPr>
              <w:t>Menerima + Menjalankan + Menghargai + Menghayati + Mengamalkan</w:t>
            </w:r>
          </w:p>
        </w:tc>
      </w:tr>
      <w:tr w:rsidR="00031390" w:rsidRPr="004F1FF5" w:rsidTr="00031390">
        <w:trPr>
          <w:trHeight w:val="593"/>
        </w:trPr>
        <w:tc>
          <w:tcPr>
            <w:tcW w:w="1442" w:type="pct"/>
            <w:vMerge/>
            <w:shd w:val="clear" w:color="auto" w:fill="auto"/>
            <w:vAlign w:val="cente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p>
        </w:tc>
        <w:tc>
          <w:tcPr>
            <w:tcW w:w="3558" w:type="pct"/>
            <w:gridSpan w:val="3"/>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Cs/>
                <w:sz w:val="24"/>
                <w:szCs w:val="24"/>
              </w:rPr>
              <w:t>pribadi yang beriman, berakhlak mulia, percaya diri, dan bertanggung jawab dalam berinteraksi secara efektif dengan lingkungan sosial, alam sekitar, serta dunia dan peradabannya</w:t>
            </w:r>
          </w:p>
        </w:tc>
      </w:tr>
      <w:tr w:rsidR="00031390" w:rsidRPr="004F1FF5" w:rsidTr="00031390">
        <w:trPr>
          <w:trHeight w:val="20"/>
        </w:trPr>
        <w:tc>
          <w:tcPr>
            <w:tcW w:w="1442" w:type="pct"/>
            <w:vMerge w:val="restart"/>
            <w:shd w:val="clear" w:color="auto" w:fill="auto"/>
            <w:tcMar>
              <w:top w:w="72" w:type="dxa"/>
              <w:left w:w="144" w:type="dxa"/>
              <w:bottom w:w="72" w:type="dxa"/>
              <w:right w:w="144" w:type="dxa"/>
            </w:tcMar>
            <w:vAlign w:val="cente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Cs/>
                <w:sz w:val="24"/>
                <w:szCs w:val="24"/>
              </w:rPr>
              <w:t>KETERAMPILAN</w:t>
            </w:r>
          </w:p>
        </w:tc>
        <w:tc>
          <w:tcPr>
            <w:tcW w:w="3558" w:type="pct"/>
            <w:gridSpan w:val="3"/>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Cs/>
                <w:sz w:val="24"/>
                <w:szCs w:val="24"/>
              </w:rPr>
              <w:t>Mengamati + Menanya + Mencoba + Mengolah + Menyaji + Menalar + Mencipta</w:t>
            </w:r>
          </w:p>
        </w:tc>
      </w:tr>
      <w:tr w:rsidR="00031390" w:rsidRPr="004F1FF5" w:rsidTr="00031390">
        <w:trPr>
          <w:trHeight w:val="20"/>
        </w:trPr>
        <w:tc>
          <w:tcPr>
            <w:tcW w:w="1442" w:type="pct"/>
            <w:vMerge/>
            <w:shd w:val="clear" w:color="auto" w:fill="auto"/>
            <w:vAlign w:val="cente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p>
        </w:tc>
        <w:tc>
          <w:tcPr>
            <w:tcW w:w="3558" w:type="pct"/>
            <w:gridSpan w:val="3"/>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Cs/>
                <w:sz w:val="24"/>
                <w:szCs w:val="24"/>
              </w:rPr>
              <w:t>pribadi yang berkemampuan pikir dan tindak yang efektif dan kreatif dalam ranah abstrak dan konkret</w:t>
            </w:r>
          </w:p>
        </w:tc>
      </w:tr>
      <w:tr w:rsidR="00031390" w:rsidRPr="004F1FF5" w:rsidTr="00031390">
        <w:trPr>
          <w:trHeight w:val="20"/>
        </w:trPr>
        <w:tc>
          <w:tcPr>
            <w:tcW w:w="1442" w:type="pct"/>
            <w:vMerge w:val="restart"/>
            <w:shd w:val="clear" w:color="auto" w:fill="auto"/>
            <w:tcMar>
              <w:top w:w="72" w:type="dxa"/>
              <w:left w:w="144" w:type="dxa"/>
              <w:bottom w:w="72" w:type="dxa"/>
              <w:right w:w="144" w:type="dxa"/>
            </w:tcMar>
            <w:vAlign w:val="cente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Cs/>
                <w:sz w:val="24"/>
                <w:szCs w:val="24"/>
              </w:rPr>
              <w:t>PENGETAHUAN</w:t>
            </w:r>
          </w:p>
        </w:tc>
        <w:tc>
          <w:tcPr>
            <w:tcW w:w="3558" w:type="pct"/>
            <w:gridSpan w:val="3"/>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Cs/>
                <w:sz w:val="24"/>
                <w:szCs w:val="24"/>
              </w:rPr>
              <w:t>Mengetahui + Memahami + Menerapkan + Menganalisis + Mengevaluasi</w:t>
            </w:r>
          </w:p>
        </w:tc>
      </w:tr>
      <w:tr w:rsidR="00031390" w:rsidRPr="004F1FF5" w:rsidTr="00031390">
        <w:trPr>
          <w:trHeight w:val="143"/>
        </w:trPr>
        <w:tc>
          <w:tcPr>
            <w:tcW w:w="1442" w:type="pct"/>
            <w:vMerge/>
            <w:shd w:val="clear" w:color="auto" w:fill="auto"/>
            <w:vAlign w:val="cente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p>
        </w:tc>
        <w:tc>
          <w:tcPr>
            <w:tcW w:w="3558" w:type="pct"/>
            <w:gridSpan w:val="3"/>
            <w:shd w:val="clear" w:color="auto" w:fill="auto"/>
            <w:tcMar>
              <w:top w:w="72" w:type="dxa"/>
              <w:left w:w="144" w:type="dxa"/>
              <w:bottom w:w="72" w:type="dxa"/>
              <w:right w:w="144" w:type="dxa"/>
            </w:tcMar>
            <w:hideMark/>
          </w:tcPr>
          <w:p w:rsidR="00031390" w:rsidRPr="00FC3036" w:rsidRDefault="00031390" w:rsidP="00031390">
            <w:pPr>
              <w:autoSpaceDE w:val="0"/>
              <w:autoSpaceDN w:val="0"/>
              <w:adjustRightInd w:val="0"/>
              <w:spacing w:after="0"/>
              <w:jc w:val="center"/>
              <w:rPr>
                <w:rFonts w:ascii="Times New Roman" w:hAnsi="Times New Roman" w:cs="Times New Roman"/>
                <w:sz w:val="24"/>
                <w:szCs w:val="24"/>
              </w:rPr>
            </w:pPr>
            <w:r w:rsidRPr="00FC3036">
              <w:rPr>
                <w:rFonts w:ascii="Times New Roman" w:hAnsi="Times New Roman" w:cs="Times New Roman"/>
                <w:bCs/>
                <w:sz w:val="24"/>
                <w:szCs w:val="24"/>
              </w:rPr>
              <w:t>pribadi yang menguasai ilmu pengetahuan, teknologi, seni, budaya dan berwawasan kemanusiaan, kebangsaan, kenegaraan, dan peradaban</w:t>
            </w:r>
          </w:p>
        </w:tc>
      </w:tr>
    </w:tbl>
    <w:p w:rsidR="00031390" w:rsidRPr="004F1FF5" w:rsidRDefault="00031390" w:rsidP="00031390">
      <w:pPr>
        <w:autoSpaceDE w:val="0"/>
        <w:autoSpaceDN w:val="0"/>
        <w:adjustRightInd w:val="0"/>
        <w:spacing w:after="0"/>
        <w:jc w:val="both"/>
        <w:rPr>
          <w:rFonts w:cs="Calibri"/>
        </w:rPr>
      </w:pPr>
    </w:p>
    <w:p w:rsidR="00031390" w:rsidRPr="00FC3036" w:rsidRDefault="00031390" w:rsidP="00031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C3036">
        <w:rPr>
          <w:rFonts w:ascii="Times New Roman" w:hAnsi="Times New Roman" w:cs="Times New Roman"/>
          <w:sz w:val="24"/>
          <w:szCs w:val="24"/>
        </w:rPr>
        <w:t>Dari tabel di atas, cakupan kompetensi lulusan secara holistik dirumuskan sebagai berikut:</w:t>
      </w:r>
    </w:p>
    <w:p w:rsidR="00031390" w:rsidRPr="00FC3036" w:rsidRDefault="00031390" w:rsidP="000410E4">
      <w:pPr>
        <w:pStyle w:val="ListParagraph"/>
        <w:numPr>
          <w:ilvl w:val="0"/>
          <w:numId w:val="112"/>
        </w:numPr>
        <w:spacing w:after="0" w:line="480" w:lineRule="auto"/>
        <w:ind w:left="284" w:hanging="284"/>
        <w:contextualSpacing w:val="0"/>
        <w:jc w:val="both"/>
        <w:rPr>
          <w:rFonts w:ascii="Times New Roman" w:hAnsi="Times New Roman"/>
          <w:sz w:val="24"/>
          <w:szCs w:val="24"/>
        </w:rPr>
      </w:pPr>
      <w:r w:rsidRPr="00FC3036">
        <w:rPr>
          <w:rFonts w:ascii="Times New Roman" w:hAnsi="Times New Roman"/>
          <w:sz w:val="24"/>
          <w:szCs w:val="24"/>
        </w:rPr>
        <w:t>Kemampuan Lulusan dalam Dimensi Sikap:</w:t>
      </w:r>
    </w:p>
    <w:p w:rsidR="00031390" w:rsidRPr="00FC3036" w:rsidRDefault="00031390" w:rsidP="00031390">
      <w:pPr>
        <w:pStyle w:val="ListParagraph"/>
        <w:spacing w:after="0" w:line="480" w:lineRule="auto"/>
        <w:ind w:left="284"/>
        <w:contextualSpacing w:val="0"/>
        <w:jc w:val="both"/>
        <w:rPr>
          <w:rFonts w:ascii="Times New Roman" w:hAnsi="Times New Roman"/>
          <w:bCs/>
          <w:sz w:val="24"/>
          <w:szCs w:val="24"/>
        </w:rPr>
      </w:pPr>
      <w:r w:rsidRPr="00FC3036">
        <w:rPr>
          <w:rFonts w:ascii="Times New Roman" w:hAnsi="Times New Roman"/>
          <w:bCs/>
          <w:sz w:val="24"/>
          <w:szCs w:val="24"/>
        </w:rPr>
        <w:t>Manusia yang memiliki pribadi yang beriman, berakhlak mulia, percaya diri, dan bertanggung jawab dalam berinteraksi secara efektif dengan lingkungan sosial, alam sekitar, serta dunia dan peradabannya.</w:t>
      </w:r>
    </w:p>
    <w:p w:rsidR="00031390" w:rsidRPr="00FC3036" w:rsidRDefault="00031390" w:rsidP="00031390">
      <w:pPr>
        <w:pStyle w:val="ListParagraph"/>
        <w:spacing w:after="0" w:line="480" w:lineRule="auto"/>
        <w:ind w:left="284"/>
        <w:contextualSpacing w:val="0"/>
        <w:jc w:val="both"/>
        <w:rPr>
          <w:rFonts w:ascii="Times New Roman" w:hAnsi="Times New Roman"/>
          <w:sz w:val="24"/>
          <w:szCs w:val="24"/>
        </w:rPr>
      </w:pPr>
      <w:r w:rsidRPr="00FC3036">
        <w:rPr>
          <w:rFonts w:ascii="Times New Roman" w:hAnsi="Times New Roman"/>
          <w:bCs/>
          <w:sz w:val="24"/>
          <w:szCs w:val="24"/>
        </w:rPr>
        <w:t xml:space="preserve">Pencapaian pribadi tersebut dilakukan melalui proses: </w:t>
      </w:r>
      <w:r w:rsidRPr="00FC3036">
        <w:rPr>
          <w:rFonts w:ascii="Times New Roman" w:hAnsi="Times New Roman"/>
          <w:b/>
          <w:bCs/>
          <w:sz w:val="24"/>
          <w:szCs w:val="24"/>
        </w:rPr>
        <w:t>menerima, menjalankan, menghargai, menghayati, dan mengamalkan.</w:t>
      </w:r>
    </w:p>
    <w:p w:rsidR="00031390" w:rsidRPr="00FC3036" w:rsidRDefault="00031390" w:rsidP="000410E4">
      <w:pPr>
        <w:pStyle w:val="ListParagraph"/>
        <w:numPr>
          <w:ilvl w:val="0"/>
          <w:numId w:val="112"/>
        </w:numPr>
        <w:spacing w:after="0" w:line="480" w:lineRule="auto"/>
        <w:ind w:left="284" w:hanging="284"/>
        <w:contextualSpacing w:val="0"/>
        <w:jc w:val="both"/>
        <w:rPr>
          <w:rFonts w:ascii="Times New Roman" w:hAnsi="Times New Roman"/>
          <w:sz w:val="24"/>
          <w:szCs w:val="24"/>
        </w:rPr>
      </w:pPr>
      <w:r w:rsidRPr="00FC3036">
        <w:rPr>
          <w:rFonts w:ascii="Times New Roman" w:hAnsi="Times New Roman"/>
          <w:sz w:val="24"/>
          <w:szCs w:val="24"/>
        </w:rPr>
        <w:t>Kemampuan Lulusan dalam Dimensi Keterampilan:</w:t>
      </w:r>
    </w:p>
    <w:p w:rsidR="00031390" w:rsidRPr="00FC3036" w:rsidRDefault="00031390" w:rsidP="00031390">
      <w:pPr>
        <w:spacing w:after="0" w:line="480" w:lineRule="auto"/>
        <w:ind w:left="284"/>
        <w:jc w:val="both"/>
        <w:rPr>
          <w:rFonts w:ascii="Times New Roman" w:hAnsi="Times New Roman" w:cs="Times New Roman"/>
          <w:bCs/>
          <w:sz w:val="24"/>
          <w:szCs w:val="24"/>
        </w:rPr>
      </w:pPr>
      <w:r w:rsidRPr="00FC3036">
        <w:rPr>
          <w:rFonts w:ascii="Times New Roman" w:hAnsi="Times New Roman" w:cs="Times New Roman"/>
          <w:bCs/>
          <w:sz w:val="24"/>
          <w:szCs w:val="24"/>
        </w:rPr>
        <w:t>Manusia yang memiliki pribadi yang berkemampuan pikir dan tindak yang efektif dan kreatif dalam ranah abstrak dan konkret.</w:t>
      </w:r>
    </w:p>
    <w:p w:rsidR="00031390" w:rsidRPr="00FC3036" w:rsidRDefault="00031390" w:rsidP="00031390">
      <w:pPr>
        <w:spacing w:after="0" w:line="480" w:lineRule="auto"/>
        <w:ind w:left="284"/>
        <w:jc w:val="both"/>
        <w:rPr>
          <w:rFonts w:ascii="Times New Roman" w:hAnsi="Times New Roman" w:cs="Times New Roman"/>
          <w:bCs/>
          <w:sz w:val="24"/>
          <w:szCs w:val="24"/>
        </w:rPr>
      </w:pPr>
      <w:r w:rsidRPr="00FC3036">
        <w:rPr>
          <w:rFonts w:ascii="Times New Roman" w:hAnsi="Times New Roman" w:cs="Times New Roman"/>
          <w:bCs/>
          <w:sz w:val="24"/>
          <w:szCs w:val="24"/>
        </w:rPr>
        <w:t xml:space="preserve">Pencapaian pribadi tersebut dilakukan melalui proses: </w:t>
      </w:r>
      <w:r w:rsidRPr="00FC3036">
        <w:rPr>
          <w:rFonts w:ascii="Times New Roman" w:hAnsi="Times New Roman" w:cs="Times New Roman"/>
          <w:b/>
          <w:sz w:val="24"/>
          <w:szCs w:val="24"/>
        </w:rPr>
        <w:t>mengamati; menanya; mencoba dan mengolah; menalar; mencipta; menyajikan dan mengkomunikasikan</w:t>
      </w:r>
    </w:p>
    <w:p w:rsidR="00031390" w:rsidRPr="00FC3036" w:rsidRDefault="00031390" w:rsidP="000410E4">
      <w:pPr>
        <w:pStyle w:val="ListParagraph"/>
        <w:numPr>
          <w:ilvl w:val="0"/>
          <w:numId w:val="112"/>
        </w:numPr>
        <w:spacing w:after="0" w:line="480" w:lineRule="auto"/>
        <w:ind w:left="284" w:hanging="284"/>
        <w:contextualSpacing w:val="0"/>
        <w:jc w:val="both"/>
        <w:rPr>
          <w:rFonts w:ascii="Times New Roman" w:hAnsi="Times New Roman"/>
          <w:sz w:val="24"/>
          <w:szCs w:val="24"/>
        </w:rPr>
      </w:pPr>
      <w:r w:rsidRPr="00FC3036">
        <w:rPr>
          <w:rFonts w:ascii="Times New Roman" w:hAnsi="Times New Roman"/>
          <w:sz w:val="24"/>
          <w:szCs w:val="24"/>
        </w:rPr>
        <w:t>Kemampuan Lulusan dalam Dimensi Pengetahuan:</w:t>
      </w:r>
    </w:p>
    <w:p w:rsidR="00031390" w:rsidRPr="00FC3036" w:rsidRDefault="00031390" w:rsidP="00031390">
      <w:pPr>
        <w:spacing w:after="0" w:line="480" w:lineRule="auto"/>
        <w:ind w:left="284"/>
        <w:jc w:val="both"/>
        <w:rPr>
          <w:rFonts w:ascii="Times New Roman" w:hAnsi="Times New Roman" w:cs="Times New Roman"/>
          <w:sz w:val="24"/>
          <w:szCs w:val="24"/>
        </w:rPr>
      </w:pPr>
      <w:r w:rsidRPr="00FC3036">
        <w:rPr>
          <w:rFonts w:ascii="Times New Roman" w:hAnsi="Times New Roman" w:cs="Times New Roman"/>
          <w:bCs/>
          <w:sz w:val="24"/>
          <w:szCs w:val="24"/>
        </w:rPr>
        <w:t>Manusia yang memiliki pribadi yang menguasai ilmu pengetahuan, teknologi, seni, budaya dan berwawasan kemanusiaan, kebangsaan, kenegaraan, dan peradaban</w:t>
      </w:r>
    </w:p>
    <w:p w:rsidR="00031390" w:rsidRPr="00FC3036" w:rsidRDefault="00031390" w:rsidP="00031390">
      <w:pPr>
        <w:pStyle w:val="ListParagraph"/>
        <w:spacing w:after="0" w:line="480" w:lineRule="auto"/>
        <w:ind w:left="284"/>
        <w:contextualSpacing w:val="0"/>
        <w:jc w:val="both"/>
        <w:rPr>
          <w:rFonts w:ascii="Times New Roman" w:hAnsi="Times New Roman"/>
          <w:bCs/>
          <w:sz w:val="24"/>
          <w:szCs w:val="24"/>
        </w:rPr>
      </w:pPr>
      <w:r w:rsidRPr="00FC3036">
        <w:rPr>
          <w:rFonts w:ascii="Times New Roman" w:hAnsi="Times New Roman"/>
          <w:bCs/>
          <w:sz w:val="24"/>
          <w:szCs w:val="24"/>
        </w:rPr>
        <w:t xml:space="preserve">Pencapaian pribadi tersebut dilakukan melalui proses: </w:t>
      </w:r>
      <w:r w:rsidRPr="00FC3036">
        <w:rPr>
          <w:rFonts w:ascii="Times New Roman" w:hAnsi="Times New Roman"/>
          <w:b/>
          <w:bCs/>
          <w:sz w:val="24"/>
          <w:szCs w:val="24"/>
        </w:rPr>
        <w:t>mengetahui, memahami, menerapkan, menganalisis, dan mengevaluasi</w:t>
      </w:r>
      <w:r>
        <w:rPr>
          <w:rFonts w:ascii="Times New Roman" w:hAnsi="Times New Roman"/>
          <w:b/>
          <w:bCs/>
          <w:sz w:val="24"/>
          <w:szCs w:val="24"/>
        </w:rPr>
        <w:t>.</w:t>
      </w:r>
    </w:p>
    <w:p w:rsidR="00031390" w:rsidRPr="00FC3036"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C3036">
        <w:rPr>
          <w:rFonts w:ascii="Times New Roman" w:hAnsi="Times New Roman" w:cs="Times New Roman"/>
          <w:sz w:val="24"/>
          <w:szCs w:val="24"/>
        </w:rPr>
        <w:t>Perumusan kompetensi lulusan antar satuan pendidikan mempertimbangkan gradasi setiap tingkatan satuan pendidikan dan memperhatikan kriteria sebagai berikut:</w:t>
      </w:r>
    </w:p>
    <w:p w:rsidR="00031390" w:rsidRPr="00FC3036" w:rsidRDefault="00031390" w:rsidP="000410E4">
      <w:pPr>
        <w:numPr>
          <w:ilvl w:val="0"/>
          <w:numId w:val="113"/>
        </w:numPr>
        <w:tabs>
          <w:tab w:val="clear" w:pos="720"/>
        </w:tabs>
        <w:spacing w:after="0" w:line="480" w:lineRule="auto"/>
        <w:ind w:left="284" w:hanging="284"/>
        <w:jc w:val="both"/>
        <w:rPr>
          <w:rFonts w:ascii="Times New Roman" w:hAnsi="Times New Roman" w:cs="Times New Roman"/>
          <w:sz w:val="24"/>
          <w:szCs w:val="24"/>
        </w:rPr>
      </w:pPr>
      <w:r w:rsidRPr="00FC3036">
        <w:rPr>
          <w:rFonts w:ascii="Times New Roman" w:hAnsi="Times New Roman" w:cs="Times New Roman"/>
          <w:bCs/>
          <w:sz w:val="24"/>
          <w:szCs w:val="24"/>
        </w:rPr>
        <w:t>perkembangan psikologis anak,</w:t>
      </w:r>
    </w:p>
    <w:p w:rsidR="00031390" w:rsidRPr="00FC3036" w:rsidRDefault="00031390" w:rsidP="000410E4">
      <w:pPr>
        <w:numPr>
          <w:ilvl w:val="0"/>
          <w:numId w:val="113"/>
        </w:numPr>
        <w:tabs>
          <w:tab w:val="clear" w:pos="720"/>
        </w:tabs>
        <w:spacing w:after="0" w:line="480" w:lineRule="auto"/>
        <w:ind w:left="284" w:hanging="284"/>
        <w:jc w:val="both"/>
        <w:rPr>
          <w:rFonts w:ascii="Times New Roman" w:hAnsi="Times New Roman" w:cs="Times New Roman"/>
          <w:sz w:val="24"/>
          <w:szCs w:val="24"/>
        </w:rPr>
      </w:pPr>
      <w:r w:rsidRPr="00FC3036">
        <w:rPr>
          <w:rFonts w:ascii="Times New Roman" w:hAnsi="Times New Roman" w:cs="Times New Roman"/>
          <w:bCs/>
          <w:sz w:val="24"/>
          <w:szCs w:val="24"/>
        </w:rPr>
        <w:t>lingkup dan kedalaman materi,</w:t>
      </w:r>
    </w:p>
    <w:p w:rsidR="00031390" w:rsidRPr="00FC3036" w:rsidRDefault="00031390" w:rsidP="000410E4">
      <w:pPr>
        <w:numPr>
          <w:ilvl w:val="0"/>
          <w:numId w:val="113"/>
        </w:numPr>
        <w:tabs>
          <w:tab w:val="clear" w:pos="720"/>
        </w:tabs>
        <w:spacing w:after="0" w:line="480" w:lineRule="auto"/>
        <w:ind w:left="284" w:hanging="284"/>
        <w:jc w:val="both"/>
        <w:rPr>
          <w:rFonts w:ascii="Times New Roman" w:hAnsi="Times New Roman" w:cs="Times New Roman"/>
          <w:sz w:val="24"/>
          <w:szCs w:val="24"/>
        </w:rPr>
      </w:pPr>
      <w:r w:rsidRPr="00FC3036">
        <w:rPr>
          <w:rFonts w:ascii="Times New Roman" w:hAnsi="Times New Roman" w:cs="Times New Roman"/>
          <w:bCs/>
          <w:sz w:val="24"/>
          <w:szCs w:val="24"/>
        </w:rPr>
        <w:t>kesinambungan, dan</w:t>
      </w:r>
    </w:p>
    <w:p w:rsidR="00031390" w:rsidRPr="00FC3036" w:rsidRDefault="00031390" w:rsidP="000410E4">
      <w:pPr>
        <w:numPr>
          <w:ilvl w:val="0"/>
          <w:numId w:val="113"/>
        </w:numPr>
        <w:tabs>
          <w:tab w:val="clear" w:pos="720"/>
        </w:tabs>
        <w:spacing w:after="0" w:line="480" w:lineRule="auto"/>
        <w:ind w:left="284" w:hanging="284"/>
        <w:jc w:val="both"/>
        <w:rPr>
          <w:rFonts w:ascii="Times New Roman" w:hAnsi="Times New Roman" w:cs="Times New Roman"/>
          <w:sz w:val="24"/>
          <w:szCs w:val="24"/>
        </w:rPr>
      </w:pPr>
      <w:r w:rsidRPr="00FC3036">
        <w:rPr>
          <w:rFonts w:ascii="Times New Roman" w:hAnsi="Times New Roman" w:cs="Times New Roman"/>
          <w:bCs/>
          <w:sz w:val="24"/>
          <w:szCs w:val="24"/>
        </w:rPr>
        <w:t>fungsi satuan pendidikan.</w:t>
      </w:r>
    </w:p>
    <w:p w:rsidR="00031390" w:rsidRPr="00FC3036"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3036">
        <w:rPr>
          <w:rFonts w:ascii="Times New Roman" w:hAnsi="Times New Roman" w:cs="Times New Roman"/>
          <w:sz w:val="24"/>
          <w:szCs w:val="24"/>
        </w:rPr>
        <w:t xml:space="preserve">Kompetensi lulusan satuan pendidikan SD/MI/SDLB/Paket </w:t>
      </w:r>
    </w:p>
    <w:p w:rsidR="00031390" w:rsidRPr="00FC3036" w:rsidRDefault="00031390" w:rsidP="004A3A4F">
      <w:pPr>
        <w:pStyle w:val="ListParagraph"/>
        <w:numPr>
          <w:ilvl w:val="0"/>
          <w:numId w:val="114"/>
        </w:numPr>
        <w:spacing w:after="0" w:line="480" w:lineRule="auto"/>
        <w:ind w:left="450" w:hanging="270"/>
        <w:rPr>
          <w:rFonts w:ascii="Times New Roman" w:hAnsi="Times New Roman"/>
          <w:sz w:val="24"/>
          <w:szCs w:val="24"/>
        </w:rPr>
      </w:pPr>
      <w:r w:rsidRPr="00FC3036">
        <w:rPr>
          <w:rFonts w:ascii="Times New Roman" w:hAnsi="Times New Roman"/>
          <w:sz w:val="24"/>
          <w:szCs w:val="24"/>
        </w:rPr>
        <w:t>Standar Kompetensi Lulusan SD/MI/SDLB/Paket A</w:t>
      </w:r>
    </w:p>
    <w:p w:rsidR="00031390" w:rsidRPr="004A3A4F" w:rsidRDefault="004A3A4F" w:rsidP="004A3A4F">
      <w:pPr>
        <w:spacing w:after="0" w:line="480" w:lineRule="auto"/>
        <w:ind w:left="180"/>
        <w:jc w:val="both"/>
        <w:rPr>
          <w:rFonts w:ascii="Times New Roman" w:hAnsi="Times New Roman"/>
          <w:sz w:val="24"/>
          <w:szCs w:val="24"/>
        </w:rPr>
      </w:pPr>
      <w:r>
        <w:rPr>
          <w:rFonts w:ascii="Times New Roman" w:hAnsi="Times New Roman"/>
          <w:sz w:val="24"/>
          <w:szCs w:val="24"/>
        </w:rPr>
        <w:t xml:space="preserve">       </w:t>
      </w:r>
      <w:r w:rsidR="00031390" w:rsidRPr="004A3A4F">
        <w:rPr>
          <w:rFonts w:ascii="Times New Roman" w:hAnsi="Times New Roman"/>
          <w:sz w:val="24"/>
          <w:szCs w:val="24"/>
        </w:rPr>
        <w:t xml:space="preserve">Lulusan SD/MI/SDLB/Paket A adalah manusia yang memiliki sikap, keterampilan, dan pengetahuan sebagai berikut: </w:t>
      </w:r>
    </w:p>
    <w:p w:rsidR="00031390" w:rsidRPr="00FC3036" w:rsidRDefault="00031390" w:rsidP="00031390">
      <w:pPr>
        <w:autoSpaceDE w:val="0"/>
        <w:autoSpaceDN w:val="0"/>
        <w:adjustRightInd w:val="0"/>
        <w:spacing w:after="0" w:line="480" w:lineRule="auto"/>
        <w:ind w:left="993" w:hanging="993"/>
        <w:jc w:val="center"/>
        <w:rPr>
          <w:rFonts w:ascii="Times New Roman" w:hAnsi="Times New Roman" w:cs="Times New Roman"/>
          <w:b/>
          <w:sz w:val="24"/>
          <w:szCs w:val="24"/>
        </w:rPr>
      </w:pPr>
      <w:r w:rsidRPr="00FC3036">
        <w:rPr>
          <w:rFonts w:ascii="Times New Roman" w:hAnsi="Times New Roman" w:cs="Times New Roman"/>
          <w:b/>
          <w:sz w:val="24"/>
          <w:szCs w:val="24"/>
        </w:rPr>
        <w:t xml:space="preserve">Tabel </w:t>
      </w:r>
      <w:r>
        <w:rPr>
          <w:rFonts w:ascii="Times New Roman" w:hAnsi="Times New Roman" w:cs="Times New Roman"/>
          <w:b/>
          <w:sz w:val="24"/>
          <w:szCs w:val="24"/>
        </w:rPr>
        <w:t xml:space="preserve">2.4 </w:t>
      </w:r>
      <w:r w:rsidRPr="00FC3036">
        <w:rPr>
          <w:rFonts w:ascii="Times New Roman" w:hAnsi="Times New Roman" w:cs="Times New Roman"/>
          <w:b/>
          <w:sz w:val="24"/>
          <w:szCs w:val="24"/>
        </w:rPr>
        <w:t>Kompetensi Lulusan SD/MI/SDLB/PAKET 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5710"/>
      </w:tblGrid>
      <w:tr w:rsidR="00031390" w:rsidRPr="004F1FF5" w:rsidTr="00031390">
        <w:tc>
          <w:tcPr>
            <w:tcW w:w="2120" w:type="dxa"/>
            <w:shd w:val="clear" w:color="auto" w:fill="EEECE1"/>
          </w:tcPr>
          <w:p w:rsidR="00031390" w:rsidRPr="00FC3036" w:rsidRDefault="00031390" w:rsidP="00031390">
            <w:pPr>
              <w:spacing w:after="0"/>
              <w:jc w:val="both"/>
              <w:rPr>
                <w:rFonts w:ascii="Times New Roman" w:hAnsi="Times New Roman" w:cs="Times New Roman"/>
                <w:sz w:val="24"/>
                <w:szCs w:val="24"/>
              </w:rPr>
            </w:pPr>
            <w:r w:rsidRPr="00FC3036">
              <w:rPr>
                <w:rFonts w:ascii="Times New Roman" w:hAnsi="Times New Roman" w:cs="Times New Roman"/>
                <w:sz w:val="24"/>
                <w:szCs w:val="24"/>
              </w:rPr>
              <w:t>DIMENSI</w:t>
            </w:r>
          </w:p>
        </w:tc>
        <w:tc>
          <w:tcPr>
            <w:tcW w:w="5710" w:type="dxa"/>
            <w:shd w:val="clear" w:color="auto" w:fill="EEECE1"/>
          </w:tcPr>
          <w:p w:rsidR="00031390" w:rsidRPr="00FC3036" w:rsidRDefault="00031390" w:rsidP="00031390">
            <w:pPr>
              <w:spacing w:after="0"/>
              <w:jc w:val="both"/>
              <w:rPr>
                <w:rFonts w:ascii="Times New Roman" w:hAnsi="Times New Roman" w:cs="Times New Roman"/>
                <w:sz w:val="24"/>
                <w:szCs w:val="24"/>
              </w:rPr>
            </w:pPr>
            <w:r w:rsidRPr="00FC3036">
              <w:rPr>
                <w:rFonts w:ascii="Times New Roman" w:hAnsi="Times New Roman" w:cs="Times New Roman"/>
                <w:sz w:val="24"/>
                <w:szCs w:val="24"/>
              </w:rPr>
              <w:t>KOMPETENSI LULUSAN</w:t>
            </w:r>
          </w:p>
        </w:tc>
      </w:tr>
      <w:tr w:rsidR="00031390" w:rsidRPr="004F1FF5" w:rsidTr="00031390">
        <w:tc>
          <w:tcPr>
            <w:tcW w:w="2120" w:type="dxa"/>
            <w:vAlign w:val="center"/>
          </w:tcPr>
          <w:p w:rsidR="00031390" w:rsidRPr="00FC3036" w:rsidRDefault="00031390" w:rsidP="00031390">
            <w:pPr>
              <w:spacing w:after="0"/>
              <w:jc w:val="both"/>
              <w:rPr>
                <w:rFonts w:ascii="Times New Roman" w:hAnsi="Times New Roman" w:cs="Times New Roman"/>
                <w:sz w:val="24"/>
                <w:szCs w:val="24"/>
              </w:rPr>
            </w:pPr>
            <w:r w:rsidRPr="00FC3036">
              <w:rPr>
                <w:rFonts w:ascii="Times New Roman" w:hAnsi="Times New Roman" w:cs="Times New Roman"/>
                <w:sz w:val="24"/>
                <w:szCs w:val="24"/>
              </w:rPr>
              <w:t>SIKAP</w:t>
            </w:r>
          </w:p>
        </w:tc>
        <w:tc>
          <w:tcPr>
            <w:tcW w:w="5710" w:type="dxa"/>
          </w:tcPr>
          <w:p w:rsidR="00031390" w:rsidRPr="00FC3036" w:rsidRDefault="00031390" w:rsidP="00031390">
            <w:pPr>
              <w:spacing w:after="0"/>
              <w:jc w:val="both"/>
              <w:rPr>
                <w:rFonts w:ascii="Times New Roman" w:hAnsi="Times New Roman" w:cs="Times New Roman"/>
                <w:sz w:val="24"/>
                <w:szCs w:val="24"/>
              </w:rPr>
            </w:pPr>
            <w:r w:rsidRPr="00FC3036">
              <w:rPr>
                <w:rFonts w:ascii="Times New Roman" w:hAnsi="Times New Roman" w:cs="Times New Roman"/>
                <w:bCs/>
                <w:sz w:val="24"/>
                <w:szCs w:val="24"/>
              </w:rPr>
              <w:t xml:space="preserve">Memiliki perilaku yang mencerminkan sikap orang beriman, berakhlak mulia, percaya diri, dan bertanggung jawab dalam berinteraksi secara efektif dengan lingkungan sosial dan alam </w:t>
            </w:r>
            <w:r w:rsidRPr="00FC3036">
              <w:rPr>
                <w:rFonts w:ascii="Times New Roman" w:hAnsi="Times New Roman" w:cs="Times New Roman"/>
                <w:b/>
                <w:bCs/>
                <w:sz w:val="24"/>
                <w:szCs w:val="24"/>
              </w:rPr>
              <w:t>di sekitar rumah, sekolah, dan tempat bermain.</w:t>
            </w:r>
          </w:p>
        </w:tc>
      </w:tr>
      <w:tr w:rsidR="00031390" w:rsidRPr="004F1FF5" w:rsidTr="00031390">
        <w:tc>
          <w:tcPr>
            <w:tcW w:w="2120" w:type="dxa"/>
            <w:vAlign w:val="center"/>
          </w:tcPr>
          <w:p w:rsidR="00031390" w:rsidRPr="00FC3036" w:rsidRDefault="00031390" w:rsidP="00031390">
            <w:pPr>
              <w:spacing w:after="0"/>
              <w:jc w:val="both"/>
              <w:rPr>
                <w:rFonts w:ascii="Times New Roman" w:hAnsi="Times New Roman" w:cs="Times New Roman"/>
                <w:sz w:val="24"/>
                <w:szCs w:val="24"/>
              </w:rPr>
            </w:pPr>
            <w:r w:rsidRPr="00FC3036">
              <w:rPr>
                <w:rFonts w:ascii="Times New Roman" w:hAnsi="Times New Roman" w:cs="Times New Roman"/>
                <w:sz w:val="24"/>
                <w:szCs w:val="24"/>
              </w:rPr>
              <w:t>KETERAMPILAN</w:t>
            </w:r>
          </w:p>
        </w:tc>
        <w:tc>
          <w:tcPr>
            <w:tcW w:w="5710" w:type="dxa"/>
          </w:tcPr>
          <w:p w:rsidR="00031390" w:rsidRPr="00FC3036" w:rsidRDefault="00031390" w:rsidP="00031390">
            <w:pPr>
              <w:spacing w:after="0"/>
              <w:jc w:val="both"/>
              <w:rPr>
                <w:rFonts w:ascii="Times New Roman" w:hAnsi="Times New Roman" w:cs="Times New Roman"/>
                <w:sz w:val="24"/>
                <w:szCs w:val="24"/>
              </w:rPr>
            </w:pPr>
            <w:r w:rsidRPr="00FC3036">
              <w:rPr>
                <w:rFonts w:ascii="Times New Roman" w:hAnsi="Times New Roman" w:cs="Times New Roman"/>
                <w:bCs/>
                <w:sz w:val="24"/>
                <w:szCs w:val="24"/>
              </w:rPr>
              <w:t xml:space="preserve">Memiliki kemampuan pikir dan tindak yang efektif dan kreatif dalam ranah abstrak dan konkret </w:t>
            </w:r>
            <w:r w:rsidRPr="00FC3036">
              <w:rPr>
                <w:rFonts w:ascii="Times New Roman" w:hAnsi="Times New Roman" w:cs="Times New Roman"/>
                <w:b/>
                <w:bCs/>
                <w:sz w:val="24"/>
                <w:szCs w:val="24"/>
              </w:rPr>
              <w:t>sesuai dengan yang ditugaskan kepadanya.</w:t>
            </w:r>
          </w:p>
        </w:tc>
      </w:tr>
      <w:tr w:rsidR="00031390" w:rsidRPr="004F1FF5" w:rsidTr="00031390">
        <w:tc>
          <w:tcPr>
            <w:tcW w:w="2120" w:type="dxa"/>
            <w:vAlign w:val="center"/>
          </w:tcPr>
          <w:p w:rsidR="00031390" w:rsidRPr="00FC3036" w:rsidRDefault="00031390" w:rsidP="00031390">
            <w:pPr>
              <w:spacing w:after="0"/>
              <w:jc w:val="both"/>
              <w:rPr>
                <w:rFonts w:ascii="Times New Roman" w:hAnsi="Times New Roman" w:cs="Times New Roman"/>
                <w:sz w:val="24"/>
                <w:szCs w:val="24"/>
              </w:rPr>
            </w:pPr>
            <w:r w:rsidRPr="00FC3036">
              <w:rPr>
                <w:rFonts w:ascii="Times New Roman" w:hAnsi="Times New Roman" w:cs="Times New Roman"/>
                <w:sz w:val="24"/>
                <w:szCs w:val="24"/>
              </w:rPr>
              <w:t>PENGETAHUAN</w:t>
            </w:r>
          </w:p>
        </w:tc>
        <w:tc>
          <w:tcPr>
            <w:tcW w:w="5710" w:type="dxa"/>
          </w:tcPr>
          <w:p w:rsidR="00031390" w:rsidRPr="00FC3036" w:rsidRDefault="00031390" w:rsidP="00031390">
            <w:pPr>
              <w:spacing w:after="0"/>
              <w:jc w:val="both"/>
              <w:rPr>
                <w:rFonts w:ascii="Times New Roman" w:hAnsi="Times New Roman" w:cs="Times New Roman"/>
                <w:sz w:val="24"/>
                <w:szCs w:val="24"/>
              </w:rPr>
            </w:pPr>
            <w:r w:rsidRPr="00FC3036">
              <w:rPr>
                <w:rFonts w:ascii="Times New Roman" w:hAnsi="Times New Roman" w:cs="Times New Roman"/>
                <w:bCs/>
                <w:sz w:val="24"/>
                <w:szCs w:val="24"/>
              </w:rPr>
              <w:t xml:space="preserve">Memiliki pengetahuan </w:t>
            </w:r>
            <w:r w:rsidRPr="00FC3036">
              <w:rPr>
                <w:rFonts w:ascii="Times New Roman" w:hAnsi="Times New Roman" w:cs="Times New Roman"/>
                <w:b/>
                <w:bCs/>
                <w:sz w:val="24"/>
                <w:szCs w:val="24"/>
              </w:rPr>
              <w:t>faktual dan konseptual</w:t>
            </w:r>
            <w:r w:rsidRPr="00FC3036">
              <w:rPr>
                <w:rFonts w:ascii="Times New Roman" w:hAnsi="Times New Roman" w:cs="Times New Roman"/>
                <w:bCs/>
                <w:sz w:val="24"/>
                <w:szCs w:val="24"/>
              </w:rPr>
              <w:t xml:space="preserve"> dalam ilmu pengetahuan, teknologi, seni, dan budaya dengan wawasan kemanusiaan, kebangsaan, kenegaraan, dan peradaban terkait fenomena dan kejadian di lingkungan rumah, sekolah, dan tempat bermain.</w:t>
            </w:r>
          </w:p>
        </w:tc>
      </w:tr>
    </w:tbl>
    <w:p w:rsidR="00031390" w:rsidRPr="00DB5870" w:rsidRDefault="00031390" w:rsidP="000410E4">
      <w:pPr>
        <w:pStyle w:val="ListParagraph"/>
        <w:numPr>
          <w:ilvl w:val="0"/>
          <w:numId w:val="114"/>
        </w:numPr>
        <w:autoSpaceDE w:val="0"/>
        <w:autoSpaceDN w:val="0"/>
        <w:adjustRightInd w:val="0"/>
        <w:spacing w:after="0" w:line="480" w:lineRule="auto"/>
        <w:ind w:left="450" w:hanging="270"/>
        <w:jc w:val="both"/>
        <w:rPr>
          <w:rFonts w:ascii="Times New Roman" w:hAnsi="Times New Roman"/>
          <w:sz w:val="24"/>
          <w:szCs w:val="24"/>
        </w:rPr>
      </w:pPr>
      <w:r>
        <w:rPr>
          <w:rFonts w:ascii="Times New Roman" w:hAnsi="Times New Roman"/>
          <w:sz w:val="24"/>
          <w:szCs w:val="24"/>
        </w:rPr>
        <w:t>Kompetensi Inti</w:t>
      </w:r>
    </w:p>
    <w:p w:rsidR="00031390" w:rsidRPr="00B728FB" w:rsidRDefault="00031390" w:rsidP="00031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B728FB">
        <w:rPr>
          <w:rFonts w:ascii="Times New Roman" w:hAnsi="Times New Roman" w:cs="Times New Roman"/>
          <w:color w:val="000000"/>
          <w:sz w:val="24"/>
          <w:szCs w:val="24"/>
        </w:rPr>
        <w:t xml:space="preserve">Kompetensi inti dirancang seiring dengan meningkatnya usia peserta </w:t>
      </w:r>
      <w:r>
        <w:rPr>
          <w:rFonts w:ascii="Times New Roman" w:hAnsi="Times New Roman" w:cs="Times New Roman"/>
          <w:sz w:val="24"/>
          <w:szCs w:val="24"/>
        </w:rPr>
        <w:t xml:space="preserve"> </w:t>
      </w:r>
      <w:r w:rsidRPr="00B728FB">
        <w:rPr>
          <w:rFonts w:ascii="Times New Roman" w:hAnsi="Times New Roman" w:cs="Times New Roman"/>
          <w:color w:val="000000"/>
          <w:sz w:val="24"/>
          <w:szCs w:val="24"/>
        </w:rPr>
        <w:t xml:space="preserve">didik pada kelas tertentu. Melalui kompetensi inti, integrasi </w:t>
      </w:r>
      <w:r>
        <w:rPr>
          <w:rFonts w:ascii="Times New Roman" w:hAnsi="Times New Roman" w:cs="Times New Roman"/>
          <w:color w:val="000000"/>
          <w:sz w:val="24"/>
          <w:szCs w:val="24"/>
        </w:rPr>
        <w:t>vertikal</w:t>
      </w:r>
      <w:r>
        <w:rPr>
          <w:rFonts w:ascii="Times New Roman" w:hAnsi="Times New Roman" w:cs="Times New Roman"/>
          <w:sz w:val="24"/>
          <w:szCs w:val="24"/>
        </w:rPr>
        <w:t xml:space="preserve"> </w:t>
      </w:r>
      <w:r w:rsidRPr="00B728FB">
        <w:rPr>
          <w:rFonts w:ascii="Times New Roman" w:hAnsi="Times New Roman" w:cs="Times New Roman"/>
          <w:color w:val="000000"/>
          <w:sz w:val="24"/>
          <w:szCs w:val="24"/>
        </w:rPr>
        <w:t xml:space="preserve">berbagai kompetensi dasar pada kelas yang berbeda dapat dijaga. </w:t>
      </w:r>
      <w:r>
        <w:rPr>
          <w:rFonts w:ascii="Times New Roman" w:hAnsi="Times New Roman" w:cs="Times New Roman"/>
          <w:sz w:val="24"/>
          <w:szCs w:val="24"/>
        </w:rPr>
        <w:t xml:space="preserve"> </w:t>
      </w:r>
      <w:r w:rsidRPr="00B728FB">
        <w:rPr>
          <w:rFonts w:ascii="Times New Roman" w:hAnsi="Times New Roman" w:cs="Times New Roman"/>
          <w:color w:val="000000"/>
          <w:sz w:val="24"/>
          <w:szCs w:val="24"/>
        </w:rPr>
        <w:t>Rumusan kompetensi inti menggunakan notasi sebagai berikut:</w:t>
      </w:r>
    </w:p>
    <w:p w:rsidR="00031390" w:rsidRPr="00B728FB" w:rsidRDefault="00031390" w:rsidP="00031390">
      <w:pPr>
        <w:autoSpaceDE w:val="0"/>
        <w:autoSpaceDN w:val="0"/>
        <w:adjustRightInd w:val="0"/>
        <w:spacing w:after="0" w:line="480" w:lineRule="auto"/>
        <w:ind w:left="90"/>
        <w:jc w:val="both"/>
        <w:rPr>
          <w:rFonts w:ascii="Times New Roman" w:hAnsi="Times New Roman" w:cs="Times New Roman"/>
          <w:sz w:val="24"/>
          <w:szCs w:val="24"/>
        </w:rPr>
      </w:pPr>
      <w:r w:rsidRPr="00B728FB">
        <w:rPr>
          <w:rFonts w:ascii="Times New Roman" w:hAnsi="Times New Roman" w:cs="Times New Roman"/>
          <w:color w:val="000000"/>
          <w:sz w:val="24"/>
          <w:szCs w:val="24"/>
        </w:rPr>
        <w:t xml:space="preserve">1. Kompetensi Inti-1 (KI-1) untuk kompetensi inti sikap spiritual; </w:t>
      </w:r>
    </w:p>
    <w:p w:rsidR="00031390" w:rsidRPr="00B728FB" w:rsidRDefault="00031390" w:rsidP="00031390">
      <w:pPr>
        <w:autoSpaceDE w:val="0"/>
        <w:autoSpaceDN w:val="0"/>
        <w:adjustRightInd w:val="0"/>
        <w:spacing w:after="0" w:line="480" w:lineRule="auto"/>
        <w:ind w:left="90"/>
        <w:jc w:val="both"/>
        <w:rPr>
          <w:rFonts w:ascii="Times New Roman" w:hAnsi="Times New Roman" w:cs="Times New Roman"/>
          <w:color w:val="000000"/>
          <w:sz w:val="24"/>
          <w:szCs w:val="24"/>
        </w:rPr>
      </w:pPr>
      <w:r w:rsidRPr="00B728FB">
        <w:rPr>
          <w:rFonts w:ascii="Times New Roman" w:hAnsi="Times New Roman" w:cs="Times New Roman"/>
          <w:color w:val="000000"/>
          <w:sz w:val="24"/>
          <w:szCs w:val="24"/>
        </w:rPr>
        <w:t>2. Kompetensi Inti-2 (KI-2) untuk kompetensi inti sikap sosial;</w:t>
      </w:r>
    </w:p>
    <w:p w:rsidR="00031390" w:rsidRPr="00B728FB" w:rsidRDefault="00031390" w:rsidP="00031390">
      <w:pPr>
        <w:autoSpaceDE w:val="0"/>
        <w:autoSpaceDN w:val="0"/>
        <w:adjustRightInd w:val="0"/>
        <w:spacing w:after="0" w:line="480" w:lineRule="auto"/>
        <w:ind w:left="90"/>
        <w:jc w:val="both"/>
        <w:rPr>
          <w:rFonts w:ascii="Times New Roman" w:hAnsi="Times New Roman" w:cs="Times New Roman"/>
          <w:sz w:val="24"/>
          <w:szCs w:val="24"/>
        </w:rPr>
      </w:pPr>
      <w:r w:rsidRPr="00B728FB">
        <w:rPr>
          <w:rFonts w:ascii="Times New Roman" w:hAnsi="Times New Roman" w:cs="Times New Roman"/>
          <w:color w:val="000000"/>
          <w:sz w:val="24"/>
          <w:szCs w:val="24"/>
        </w:rPr>
        <w:t>3. Kompetensi Inti-3 (KI-3) untuk kompetensi inti pengetahuan; dan</w:t>
      </w:r>
    </w:p>
    <w:p w:rsidR="00031390" w:rsidRPr="00B728FB" w:rsidRDefault="00031390" w:rsidP="00031390">
      <w:pPr>
        <w:autoSpaceDE w:val="0"/>
        <w:autoSpaceDN w:val="0"/>
        <w:adjustRightInd w:val="0"/>
        <w:spacing w:after="0" w:line="480" w:lineRule="auto"/>
        <w:ind w:left="90"/>
        <w:jc w:val="both"/>
        <w:rPr>
          <w:rFonts w:ascii="Times New Roman" w:hAnsi="Times New Roman" w:cs="Times New Roman"/>
          <w:color w:val="000000"/>
          <w:sz w:val="24"/>
          <w:szCs w:val="24"/>
        </w:rPr>
      </w:pPr>
      <w:r w:rsidRPr="00B728FB">
        <w:rPr>
          <w:rFonts w:ascii="Times New Roman" w:hAnsi="Times New Roman" w:cs="Times New Roman"/>
          <w:color w:val="000000"/>
          <w:sz w:val="24"/>
          <w:szCs w:val="24"/>
        </w:rPr>
        <w:t>4. Kompetensi Inti-4 (KI-4) untuk kompetensi inti keterampilan.</w:t>
      </w:r>
    </w:p>
    <w:p w:rsidR="00031390" w:rsidRDefault="00031390" w:rsidP="00031390">
      <w:pPr>
        <w:autoSpaceDE w:val="0"/>
        <w:autoSpaceDN w:val="0"/>
        <w:adjustRightInd w:val="0"/>
        <w:spacing w:after="0" w:line="480" w:lineRule="auto"/>
        <w:ind w:left="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Uraian tentang Kompetensi Inti untuk jenjang Sekolah Dasar/Madrasah</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Ibtidaiyah</w:t>
      </w:r>
      <w:r>
        <w:rPr>
          <w:rFonts w:ascii="Times New Roman" w:hAnsi="Times New Roman" w:cs="Times New Roman"/>
          <w:color w:val="000000"/>
          <w:sz w:val="24"/>
          <w:szCs w:val="24"/>
        </w:rPr>
        <w:t xml:space="preserve"> sebagai berikut.</w:t>
      </w:r>
    </w:p>
    <w:p w:rsidR="00031390" w:rsidRPr="00824C96" w:rsidRDefault="00031390" w:rsidP="000410E4">
      <w:pPr>
        <w:pStyle w:val="ListParagraph"/>
        <w:numPr>
          <w:ilvl w:val="0"/>
          <w:numId w:val="115"/>
        </w:numPr>
        <w:spacing w:line="480" w:lineRule="auto"/>
        <w:jc w:val="both"/>
        <w:rPr>
          <w:rFonts w:ascii="Times New Roman" w:hAnsi="Times New Roman"/>
          <w:sz w:val="24"/>
          <w:szCs w:val="24"/>
        </w:rPr>
      </w:pPr>
      <w:r w:rsidRPr="00824C96">
        <w:rPr>
          <w:rFonts w:ascii="Times New Roman" w:hAnsi="Times New Roman"/>
          <w:sz w:val="24"/>
          <w:szCs w:val="24"/>
          <w:lang w:eastAsia="id-ID"/>
        </w:rPr>
        <w:t>Menerima, menjalankan, dan menghargai ajaran agama yang dianutnya.</w:t>
      </w:r>
    </w:p>
    <w:p w:rsidR="00031390" w:rsidRPr="00824C96" w:rsidRDefault="00031390" w:rsidP="000410E4">
      <w:pPr>
        <w:pStyle w:val="ListParagraph"/>
        <w:numPr>
          <w:ilvl w:val="0"/>
          <w:numId w:val="115"/>
        </w:numPr>
        <w:spacing w:line="480" w:lineRule="auto"/>
        <w:jc w:val="both"/>
        <w:rPr>
          <w:rFonts w:ascii="Times New Roman" w:hAnsi="Times New Roman"/>
          <w:sz w:val="24"/>
          <w:szCs w:val="24"/>
        </w:rPr>
      </w:pPr>
      <w:r w:rsidRPr="00824C96">
        <w:rPr>
          <w:rFonts w:ascii="Times New Roman" w:hAnsi="Times New Roman"/>
          <w:sz w:val="24"/>
          <w:szCs w:val="24"/>
          <w:lang w:eastAsia="id-ID"/>
        </w:rPr>
        <w:t>Menunjukkan perilaku jujur, disiplin, tanggung jawab, santun, peduli, dan percaya diri dalam berinteraksi dengan keluarga, teman, guru, dan tetangganya.</w:t>
      </w:r>
    </w:p>
    <w:p w:rsidR="00031390" w:rsidRPr="00824C96" w:rsidRDefault="00031390" w:rsidP="000410E4">
      <w:pPr>
        <w:pStyle w:val="ListParagraph"/>
        <w:numPr>
          <w:ilvl w:val="0"/>
          <w:numId w:val="115"/>
        </w:numPr>
        <w:spacing w:line="480" w:lineRule="auto"/>
        <w:jc w:val="both"/>
        <w:rPr>
          <w:rFonts w:ascii="Times New Roman" w:hAnsi="Times New Roman"/>
          <w:sz w:val="24"/>
          <w:szCs w:val="24"/>
        </w:rPr>
      </w:pPr>
      <w:r w:rsidRPr="00824C96">
        <w:rPr>
          <w:rFonts w:ascii="Times New Roman" w:hAnsi="Times New Roman"/>
          <w:sz w:val="24"/>
          <w:szCs w:val="24"/>
          <w:lang w:eastAsia="id-ID"/>
        </w:rPr>
        <w:t>Memahami pengetahuan faktual denagn cara mengamati dan menanya berdasarkan rasa ingin tahu tentang dirinya, makhluk ciptaan Tuhan dan kegiatannya , dan benda-benda yang dijumpainya di rumah, di sekolah dan tempat bermain.</w:t>
      </w:r>
    </w:p>
    <w:p w:rsidR="00031390" w:rsidRDefault="00031390" w:rsidP="000410E4">
      <w:pPr>
        <w:pStyle w:val="ListParagraph"/>
        <w:numPr>
          <w:ilvl w:val="0"/>
          <w:numId w:val="115"/>
        </w:numPr>
        <w:spacing w:line="480" w:lineRule="auto"/>
        <w:jc w:val="both"/>
        <w:rPr>
          <w:rFonts w:ascii="Times New Roman" w:hAnsi="Times New Roman"/>
          <w:sz w:val="24"/>
          <w:szCs w:val="24"/>
        </w:rPr>
      </w:pPr>
      <w:r w:rsidRPr="00824C96">
        <w:rPr>
          <w:rFonts w:ascii="Times New Roman" w:hAnsi="Times New Roman"/>
          <w:sz w:val="24"/>
          <w:szCs w:val="24"/>
          <w:lang w:eastAsia="id-ID"/>
        </w:rPr>
        <w:t>Menyajikan pengetahuan faktual dalam bahasa yang jelas, sistematis dan logis, dalam gerakan yang mencerminkan anak sehat, dan dalam tindakan yang mencerminkan perilaku anak beriman dan berakhlak mulia.</w:t>
      </w:r>
    </w:p>
    <w:p w:rsidR="00031390" w:rsidRPr="00DB5870" w:rsidRDefault="00031390" w:rsidP="000410E4">
      <w:pPr>
        <w:pStyle w:val="ListParagraph"/>
        <w:numPr>
          <w:ilvl w:val="0"/>
          <w:numId w:val="114"/>
        </w:numPr>
        <w:spacing w:after="0" w:line="480" w:lineRule="auto"/>
        <w:jc w:val="both"/>
        <w:rPr>
          <w:rFonts w:ascii="Times New Roman" w:hAnsi="Times New Roman"/>
          <w:sz w:val="24"/>
          <w:szCs w:val="24"/>
        </w:rPr>
      </w:pPr>
      <w:r w:rsidRPr="00DB5870">
        <w:rPr>
          <w:rFonts w:ascii="Times New Roman" w:hAnsi="Times New Roman"/>
          <w:sz w:val="24"/>
          <w:szCs w:val="24"/>
        </w:rPr>
        <w:t>Kompetensi Dasar</w:t>
      </w:r>
    </w:p>
    <w:p w:rsidR="00031390" w:rsidRPr="00824C96" w:rsidRDefault="00031390" w:rsidP="00031390">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eastAsia="id-ID"/>
        </w:rPr>
        <w:lastRenderedPageBreak/>
        <w:t xml:space="preserve">       </w:t>
      </w:r>
      <w:r w:rsidRPr="00824C96">
        <w:rPr>
          <w:rFonts w:ascii="Times New Roman" w:hAnsi="Times New Roman" w:cs="Times New Roman"/>
          <w:sz w:val="24"/>
          <w:szCs w:val="24"/>
          <w:lang w:eastAsia="id-ID"/>
        </w:rPr>
        <w:t>Kompetensi dasar dirumuskan untuk mencapai kompetensi inti. Rumusan kompetensi dasar dikembangkan dengan memperhatikan karakteristik peserta didik, kemampuan awal, serta ciri dari suatu mata pelajaran. Kompetensi dasar dibagi menjadi empat kelompok sesuai dengan pengelompokkan kompetensi inti sebagai berikut:</w:t>
      </w:r>
    </w:p>
    <w:p w:rsidR="00031390" w:rsidRPr="00824C96" w:rsidRDefault="00031390" w:rsidP="000410E4">
      <w:pPr>
        <w:pStyle w:val="ListParagraph"/>
        <w:numPr>
          <w:ilvl w:val="0"/>
          <w:numId w:val="116"/>
        </w:numPr>
        <w:spacing w:line="480" w:lineRule="auto"/>
        <w:jc w:val="both"/>
        <w:rPr>
          <w:rFonts w:ascii="Times New Roman" w:hAnsi="Times New Roman"/>
          <w:sz w:val="24"/>
          <w:szCs w:val="24"/>
        </w:rPr>
      </w:pPr>
      <w:r w:rsidRPr="00824C96">
        <w:rPr>
          <w:rFonts w:ascii="Times New Roman" w:hAnsi="Times New Roman"/>
          <w:sz w:val="24"/>
          <w:szCs w:val="24"/>
          <w:lang w:eastAsia="id-ID"/>
        </w:rPr>
        <w:t>Kelompok 1: kelompok kompetensi dasar sikap spiritual dalam rangka menjabarkan KI-1;</w:t>
      </w:r>
    </w:p>
    <w:p w:rsidR="00031390" w:rsidRPr="00824C96" w:rsidRDefault="00031390" w:rsidP="000410E4">
      <w:pPr>
        <w:pStyle w:val="ListParagraph"/>
        <w:numPr>
          <w:ilvl w:val="0"/>
          <w:numId w:val="116"/>
        </w:numPr>
        <w:spacing w:line="480" w:lineRule="auto"/>
        <w:jc w:val="both"/>
        <w:rPr>
          <w:rFonts w:ascii="Times New Roman" w:hAnsi="Times New Roman"/>
          <w:sz w:val="24"/>
          <w:szCs w:val="24"/>
        </w:rPr>
      </w:pPr>
      <w:r w:rsidRPr="00824C96">
        <w:rPr>
          <w:rFonts w:ascii="Times New Roman" w:hAnsi="Times New Roman"/>
          <w:sz w:val="24"/>
          <w:szCs w:val="24"/>
          <w:lang w:eastAsia="id-ID"/>
        </w:rPr>
        <w:t>Kelompok 2: kelompok kompetensi dasar sikap sosial dalam rangka menjabarkan KI-2;</w:t>
      </w:r>
    </w:p>
    <w:p w:rsidR="00031390" w:rsidRPr="00824C96" w:rsidRDefault="00031390" w:rsidP="000410E4">
      <w:pPr>
        <w:pStyle w:val="ListParagraph"/>
        <w:numPr>
          <w:ilvl w:val="0"/>
          <w:numId w:val="116"/>
        </w:numPr>
        <w:spacing w:line="480" w:lineRule="auto"/>
        <w:jc w:val="both"/>
        <w:rPr>
          <w:rFonts w:ascii="Times New Roman" w:hAnsi="Times New Roman"/>
          <w:sz w:val="24"/>
          <w:szCs w:val="24"/>
        </w:rPr>
      </w:pPr>
      <w:r w:rsidRPr="00824C96">
        <w:rPr>
          <w:rFonts w:ascii="Times New Roman" w:hAnsi="Times New Roman"/>
          <w:sz w:val="24"/>
          <w:szCs w:val="24"/>
          <w:lang w:eastAsia="id-ID"/>
        </w:rPr>
        <w:t>Kelompok 3: kelompok kompetensi dasasr pengetahuan dalam rangka menjabarkan KI-3; dan</w:t>
      </w:r>
    </w:p>
    <w:p w:rsidR="00031390" w:rsidRPr="00824C96" w:rsidRDefault="00031390" w:rsidP="000410E4">
      <w:pPr>
        <w:pStyle w:val="ListParagraph"/>
        <w:numPr>
          <w:ilvl w:val="0"/>
          <w:numId w:val="116"/>
        </w:numPr>
        <w:spacing w:after="0" w:line="480" w:lineRule="auto"/>
        <w:jc w:val="both"/>
        <w:rPr>
          <w:rFonts w:ascii="Times New Roman" w:hAnsi="Times New Roman"/>
          <w:sz w:val="24"/>
          <w:szCs w:val="24"/>
        </w:rPr>
      </w:pPr>
      <w:r w:rsidRPr="00824C96">
        <w:rPr>
          <w:rFonts w:ascii="Times New Roman" w:hAnsi="Times New Roman"/>
          <w:sz w:val="24"/>
          <w:szCs w:val="24"/>
          <w:lang w:eastAsia="id-ID"/>
        </w:rPr>
        <w:t>Kelompok 4: kompetensi dasar keterampilan dalam rangka menjabarkan KI-4.</w:t>
      </w:r>
    </w:p>
    <w:p w:rsidR="00031390" w:rsidRPr="00824C96" w:rsidRDefault="00031390" w:rsidP="00EC3A10">
      <w:pPr>
        <w:spacing w:after="0" w:line="480" w:lineRule="auto"/>
        <w:ind w:left="360"/>
        <w:jc w:val="both"/>
        <w:rPr>
          <w:rFonts w:ascii="Times New Roman" w:hAnsi="Times New Roman"/>
          <w:sz w:val="24"/>
          <w:szCs w:val="24"/>
          <w:lang w:eastAsia="id-ID"/>
        </w:rPr>
      </w:pPr>
      <w:r>
        <w:rPr>
          <w:rFonts w:ascii="Times New Roman" w:hAnsi="Times New Roman"/>
          <w:sz w:val="24"/>
          <w:szCs w:val="24"/>
          <w:lang w:eastAsia="id-ID"/>
        </w:rPr>
        <w:t xml:space="preserve">       </w:t>
      </w:r>
      <w:r w:rsidRPr="00824C96">
        <w:rPr>
          <w:rFonts w:ascii="Times New Roman" w:hAnsi="Times New Roman"/>
          <w:sz w:val="24"/>
          <w:szCs w:val="24"/>
          <w:lang w:eastAsia="id-ID"/>
        </w:rPr>
        <w:t>Penjabaran lengkap mengenai kompetensi dasar per jenjang kelas dan per mata pelajaran dapat dilihat dalam lampiran Peraturan Menteri Pendidikan dan Kebudayaan nomor 67 Tahun 2013 tentang Kerangka Dasar dan Struktur Kurikulum Sekolah Dasar/Madrasah Ibtidaiyah</w:t>
      </w:r>
      <w:r>
        <w:rPr>
          <w:rFonts w:ascii="Times New Roman" w:hAnsi="Times New Roman"/>
          <w:sz w:val="24"/>
          <w:szCs w:val="24"/>
          <w:lang w:eastAsia="id-ID"/>
        </w:rPr>
        <w:t>.</w:t>
      </w:r>
    </w:p>
    <w:p w:rsidR="00EC3A10" w:rsidRDefault="00031390" w:rsidP="00031390">
      <w:pPr>
        <w:autoSpaceDE w:val="0"/>
        <w:autoSpaceDN w:val="0"/>
        <w:adjustRightInd w:val="0"/>
        <w:spacing w:after="0" w:line="240" w:lineRule="auto"/>
        <w:jc w:val="center"/>
        <w:rPr>
          <w:rFonts w:ascii="Times New Roman" w:hAnsi="Times New Roman" w:cs="Times New Roman"/>
          <w:b/>
          <w:color w:val="000000"/>
          <w:sz w:val="24"/>
          <w:szCs w:val="24"/>
        </w:rPr>
      </w:pPr>
      <w:r w:rsidRPr="00EA23A3">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2.5</w:t>
      </w:r>
      <w:r w:rsidRPr="00EA23A3">
        <w:rPr>
          <w:rFonts w:ascii="Times New Roman" w:hAnsi="Times New Roman" w:cs="Times New Roman"/>
          <w:b/>
          <w:color w:val="000000"/>
          <w:sz w:val="24"/>
          <w:szCs w:val="24"/>
        </w:rPr>
        <w:t xml:space="preserve"> </w:t>
      </w:r>
    </w:p>
    <w:p w:rsidR="00031390" w:rsidRDefault="00031390" w:rsidP="00031390">
      <w:pPr>
        <w:autoSpaceDE w:val="0"/>
        <w:autoSpaceDN w:val="0"/>
        <w:adjustRightInd w:val="0"/>
        <w:spacing w:after="0" w:line="240" w:lineRule="auto"/>
        <w:jc w:val="center"/>
        <w:rPr>
          <w:rFonts w:ascii="Times New Roman" w:hAnsi="Times New Roman" w:cs="Times New Roman"/>
          <w:b/>
          <w:color w:val="000000"/>
          <w:sz w:val="24"/>
          <w:szCs w:val="24"/>
        </w:rPr>
      </w:pPr>
      <w:r w:rsidRPr="00EA23A3">
        <w:rPr>
          <w:rFonts w:ascii="Times New Roman" w:hAnsi="Times New Roman" w:cs="Times New Roman"/>
          <w:b/>
          <w:color w:val="000000"/>
          <w:sz w:val="24"/>
          <w:szCs w:val="24"/>
        </w:rPr>
        <w:t xml:space="preserve">Kompetensi Inti Kelas I, II, dan III </w:t>
      </w:r>
      <w:r>
        <w:rPr>
          <w:rFonts w:ascii="Times New Roman" w:hAnsi="Times New Roman" w:cs="Times New Roman"/>
          <w:b/>
          <w:color w:val="000000"/>
          <w:sz w:val="24"/>
          <w:szCs w:val="24"/>
        </w:rPr>
        <w:t xml:space="preserve"> </w:t>
      </w:r>
      <w:r w:rsidRPr="00EA23A3">
        <w:rPr>
          <w:rFonts w:ascii="Times New Roman" w:hAnsi="Times New Roman" w:cs="Times New Roman"/>
          <w:b/>
          <w:color w:val="000000"/>
          <w:sz w:val="24"/>
          <w:szCs w:val="24"/>
        </w:rPr>
        <w:t>Sekolah Dasar/Madrasah Ibtidaiyah</w:t>
      </w:r>
    </w:p>
    <w:p w:rsidR="00031390" w:rsidRPr="00EA23A3" w:rsidRDefault="00031390" w:rsidP="00031390">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TableGrid"/>
        <w:tblW w:w="0" w:type="auto"/>
        <w:tblLook w:val="04A0"/>
      </w:tblPr>
      <w:tblGrid>
        <w:gridCol w:w="2534"/>
        <w:gridCol w:w="2516"/>
        <w:gridCol w:w="2777"/>
      </w:tblGrid>
      <w:tr w:rsidR="00031390" w:rsidTr="00031390">
        <w:trPr>
          <w:trHeight w:val="139"/>
        </w:trPr>
        <w:tc>
          <w:tcPr>
            <w:tcW w:w="2534" w:type="dxa"/>
          </w:tcPr>
          <w:p w:rsidR="00031390" w:rsidRPr="00B728FB" w:rsidRDefault="00031390" w:rsidP="00031390">
            <w:pPr>
              <w:autoSpaceDE w:val="0"/>
              <w:autoSpaceDN w:val="0"/>
              <w:adjustRightInd w:val="0"/>
              <w:jc w:val="both"/>
              <w:rPr>
                <w:rFonts w:ascii="Times New Roman" w:hAnsi="Times New Roman" w:cs="Times New Roman"/>
                <w:b/>
                <w:color w:val="000000"/>
                <w:sz w:val="24"/>
                <w:szCs w:val="24"/>
              </w:rPr>
            </w:pPr>
            <w:r w:rsidRPr="00B728FB">
              <w:rPr>
                <w:rFonts w:ascii="Times New Roman" w:hAnsi="Times New Roman" w:cs="Times New Roman"/>
                <w:b/>
                <w:color w:val="000000"/>
                <w:sz w:val="24"/>
                <w:szCs w:val="24"/>
              </w:rPr>
              <w:t>KOMPETENSI INTI</w:t>
            </w:r>
          </w:p>
          <w:p w:rsidR="00031390" w:rsidRPr="00B728FB" w:rsidRDefault="00031390" w:rsidP="00031390">
            <w:pPr>
              <w:jc w:val="both"/>
              <w:rPr>
                <w:rFonts w:ascii="Times New Roman" w:hAnsi="Times New Roman" w:cs="Times New Roman"/>
                <w:b/>
                <w:sz w:val="24"/>
                <w:szCs w:val="28"/>
              </w:rPr>
            </w:pPr>
            <w:r w:rsidRPr="00B728FB">
              <w:rPr>
                <w:rFonts w:ascii="Times New Roman" w:hAnsi="Times New Roman" w:cs="Times New Roman"/>
                <w:b/>
                <w:color w:val="000000"/>
                <w:sz w:val="24"/>
                <w:szCs w:val="24"/>
              </w:rPr>
              <w:t>KELAS I</w:t>
            </w:r>
          </w:p>
        </w:tc>
        <w:tc>
          <w:tcPr>
            <w:tcW w:w="2516" w:type="dxa"/>
          </w:tcPr>
          <w:p w:rsidR="00031390" w:rsidRPr="00B728FB" w:rsidRDefault="00031390" w:rsidP="00031390">
            <w:pPr>
              <w:autoSpaceDE w:val="0"/>
              <w:autoSpaceDN w:val="0"/>
              <w:adjustRightInd w:val="0"/>
              <w:jc w:val="both"/>
              <w:rPr>
                <w:rFonts w:ascii="Times New Roman" w:hAnsi="Times New Roman" w:cs="Times New Roman"/>
                <w:b/>
                <w:color w:val="000000"/>
                <w:sz w:val="24"/>
                <w:szCs w:val="24"/>
              </w:rPr>
            </w:pPr>
            <w:r w:rsidRPr="00B728FB">
              <w:rPr>
                <w:rFonts w:ascii="Times New Roman" w:hAnsi="Times New Roman" w:cs="Times New Roman"/>
                <w:b/>
                <w:color w:val="000000"/>
                <w:sz w:val="24"/>
                <w:szCs w:val="24"/>
              </w:rPr>
              <w:t>KOMPETENSI INTI</w:t>
            </w:r>
          </w:p>
          <w:p w:rsidR="00031390" w:rsidRPr="00B728FB" w:rsidRDefault="00031390" w:rsidP="00031390">
            <w:pPr>
              <w:jc w:val="both"/>
              <w:rPr>
                <w:rFonts w:ascii="Times New Roman" w:hAnsi="Times New Roman" w:cs="Times New Roman"/>
                <w:b/>
                <w:sz w:val="24"/>
                <w:szCs w:val="28"/>
              </w:rPr>
            </w:pPr>
            <w:r w:rsidRPr="00B728FB">
              <w:rPr>
                <w:rFonts w:ascii="Times New Roman" w:hAnsi="Times New Roman" w:cs="Times New Roman"/>
                <w:b/>
                <w:color w:val="000000"/>
                <w:sz w:val="24"/>
                <w:szCs w:val="24"/>
              </w:rPr>
              <w:t>KELAS II</w:t>
            </w:r>
          </w:p>
        </w:tc>
        <w:tc>
          <w:tcPr>
            <w:tcW w:w="2777" w:type="dxa"/>
          </w:tcPr>
          <w:p w:rsidR="00031390" w:rsidRPr="00B728FB" w:rsidRDefault="00031390" w:rsidP="00031390">
            <w:pPr>
              <w:autoSpaceDE w:val="0"/>
              <w:autoSpaceDN w:val="0"/>
              <w:adjustRightInd w:val="0"/>
              <w:jc w:val="both"/>
              <w:rPr>
                <w:rFonts w:ascii="Times New Roman" w:hAnsi="Times New Roman" w:cs="Times New Roman"/>
                <w:b/>
                <w:color w:val="000000"/>
                <w:sz w:val="24"/>
                <w:szCs w:val="24"/>
              </w:rPr>
            </w:pPr>
            <w:r w:rsidRPr="00B728FB">
              <w:rPr>
                <w:rFonts w:ascii="Times New Roman" w:hAnsi="Times New Roman" w:cs="Times New Roman"/>
                <w:b/>
                <w:color w:val="000000"/>
                <w:sz w:val="24"/>
                <w:szCs w:val="24"/>
              </w:rPr>
              <w:t>KOMPETENSI INTI</w:t>
            </w:r>
          </w:p>
          <w:p w:rsidR="00031390" w:rsidRPr="00B728FB" w:rsidRDefault="00031390" w:rsidP="00031390">
            <w:pPr>
              <w:jc w:val="both"/>
              <w:rPr>
                <w:rFonts w:ascii="Times New Roman" w:hAnsi="Times New Roman" w:cs="Times New Roman"/>
                <w:b/>
                <w:sz w:val="24"/>
                <w:szCs w:val="28"/>
              </w:rPr>
            </w:pPr>
            <w:r w:rsidRPr="00B728FB">
              <w:rPr>
                <w:rFonts w:ascii="Times New Roman" w:hAnsi="Times New Roman" w:cs="Times New Roman"/>
                <w:b/>
                <w:color w:val="000000"/>
                <w:sz w:val="24"/>
                <w:szCs w:val="24"/>
              </w:rPr>
              <w:t>KELAS III</w:t>
            </w:r>
          </w:p>
        </w:tc>
      </w:tr>
      <w:tr w:rsidR="00031390" w:rsidTr="00031390">
        <w:trPr>
          <w:trHeight w:val="139"/>
        </w:trPr>
        <w:tc>
          <w:tcPr>
            <w:tcW w:w="2534"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1. Menerima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menjalankan ajaran</w:t>
            </w:r>
          </w:p>
          <w:p w:rsidR="00031390" w:rsidRPr="00B728FB" w:rsidRDefault="00031390" w:rsidP="00031390">
            <w:pPr>
              <w:spacing w:line="276" w:lineRule="auto"/>
              <w:jc w:val="both"/>
              <w:rPr>
                <w:rFonts w:ascii="Times New Roman" w:hAnsi="Times New Roman" w:cs="Times New Roman"/>
                <w:b/>
                <w:sz w:val="24"/>
                <w:szCs w:val="28"/>
              </w:rPr>
            </w:pPr>
            <w:r w:rsidRPr="00B728FB">
              <w:rPr>
                <w:rFonts w:ascii="Times New Roman" w:hAnsi="Times New Roman" w:cs="Times New Roman"/>
                <w:color w:val="000000"/>
                <w:sz w:val="24"/>
                <w:szCs w:val="24"/>
              </w:rPr>
              <w:t>agama yang dianutnya</w:t>
            </w:r>
          </w:p>
        </w:tc>
        <w:tc>
          <w:tcPr>
            <w:tcW w:w="2516"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1. Menerima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menjalankan ajaran</w:t>
            </w:r>
          </w:p>
          <w:p w:rsidR="00031390" w:rsidRPr="00B728FB" w:rsidRDefault="00031390" w:rsidP="00031390">
            <w:pPr>
              <w:spacing w:line="276" w:lineRule="auto"/>
              <w:jc w:val="both"/>
              <w:rPr>
                <w:rFonts w:ascii="Times New Roman" w:hAnsi="Times New Roman" w:cs="Times New Roman"/>
                <w:b/>
                <w:sz w:val="24"/>
                <w:szCs w:val="28"/>
              </w:rPr>
            </w:pPr>
            <w:r w:rsidRPr="00B728FB">
              <w:rPr>
                <w:rFonts w:ascii="Times New Roman" w:hAnsi="Times New Roman" w:cs="Times New Roman"/>
                <w:color w:val="000000"/>
                <w:sz w:val="24"/>
                <w:szCs w:val="24"/>
              </w:rPr>
              <w:t>agama yang dianutnya</w:t>
            </w:r>
          </w:p>
        </w:tc>
        <w:tc>
          <w:tcPr>
            <w:tcW w:w="2777"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1. Menerima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menjalankan ajaran</w:t>
            </w:r>
          </w:p>
          <w:p w:rsidR="00031390" w:rsidRPr="00B728FB" w:rsidRDefault="00031390" w:rsidP="00031390">
            <w:pPr>
              <w:spacing w:line="276" w:lineRule="auto"/>
              <w:jc w:val="both"/>
              <w:rPr>
                <w:rFonts w:ascii="Times New Roman" w:hAnsi="Times New Roman" w:cs="Times New Roman"/>
                <w:b/>
                <w:sz w:val="24"/>
                <w:szCs w:val="28"/>
              </w:rPr>
            </w:pPr>
            <w:r w:rsidRPr="00B728FB">
              <w:rPr>
                <w:rFonts w:ascii="Times New Roman" w:hAnsi="Times New Roman" w:cs="Times New Roman"/>
                <w:color w:val="000000"/>
                <w:sz w:val="24"/>
                <w:szCs w:val="24"/>
              </w:rPr>
              <w:t>agama yang dianutnya</w:t>
            </w:r>
          </w:p>
        </w:tc>
      </w:tr>
      <w:tr w:rsidR="00031390" w:rsidTr="00031390">
        <w:trPr>
          <w:trHeight w:val="139"/>
        </w:trPr>
        <w:tc>
          <w:tcPr>
            <w:tcW w:w="2534"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lastRenderedPageBreak/>
              <w:t>2. Memiliki perilaku jujur,</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disiplin, tanggung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jawab, santun, peduli,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percaya diri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berinteraksi dengan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keluarga, teman, dan</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guru</w:t>
            </w:r>
          </w:p>
        </w:tc>
        <w:tc>
          <w:tcPr>
            <w:tcW w:w="2516"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2. Menunjukkan perilaku</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jujur, disiplin, tanggung</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jawab, santun, peduli,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percaya diri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berinteraksi dengan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keluarga, teman,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guru</w:t>
            </w:r>
          </w:p>
        </w:tc>
        <w:tc>
          <w:tcPr>
            <w:tcW w:w="2777"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2. Menunjukkan perilaku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jujur, disiplin,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tanggung jawab,</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santun, peduli,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percaya diri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berinteraksi dengan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keluarga, teman, guru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tetangganya</w:t>
            </w:r>
          </w:p>
        </w:tc>
      </w:tr>
      <w:tr w:rsidR="00031390" w:rsidTr="00031390">
        <w:trPr>
          <w:trHeight w:val="4586"/>
        </w:trPr>
        <w:tc>
          <w:tcPr>
            <w:tcW w:w="2534"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3. Memahami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pengetahuan faktual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dengan cara mengamati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[mendengar, melihat,</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membaca]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menanya berdasarkan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rasa ingin tahu tentang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dirinya, makhluk</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ciptaan Tuhan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kegiatannya,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benda-benda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dijumpainya di rumah</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di sekolah</w:t>
            </w:r>
          </w:p>
        </w:tc>
        <w:tc>
          <w:tcPr>
            <w:tcW w:w="2516"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3. Memahami pengetahuan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faktual dengan cara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mengamati [mendengar,</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melihat, membaca]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menanya berdasarkan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rasa ingin tahu tentang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dirinya, makhluk ciptaan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Tuhan dan kegiatannya,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benda-benda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dijumpainya di rumah</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di sekolah</w:t>
            </w:r>
          </w:p>
        </w:tc>
        <w:tc>
          <w:tcPr>
            <w:tcW w:w="2777"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3. Memahami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pengetahuan faktual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dengan cara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mengamati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[mendengar, melihat,</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membaca]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menanya berdasarkan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rasa ingin tahu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tentang dirinya,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makhluk ciptaan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Tuhan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kegiatannya,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benda-benda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dijumpainya di rumah</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di sekolah</w:t>
            </w:r>
          </w:p>
        </w:tc>
      </w:tr>
      <w:tr w:rsidR="00031390" w:rsidTr="00031390">
        <w:trPr>
          <w:trHeight w:val="4422"/>
        </w:trPr>
        <w:tc>
          <w:tcPr>
            <w:tcW w:w="2534"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4. Menyajikan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pengetahuan faktual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dalam bahasa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jelas dan logis,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karya yang estetis,</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dalam gerakan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 anak</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sehat, dan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tindakan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 perilaku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anak beriman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berakhlak mulia</w:t>
            </w:r>
          </w:p>
        </w:tc>
        <w:tc>
          <w:tcPr>
            <w:tcW w:w="2516"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4. Menyajikan pengetahuan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faktual dalam bahasa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yang jelas dan logis,</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dalam karya yang estetis,</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dalam gerakan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 anak</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sehat, dan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tindakan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 perilaku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anak beriman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berakhlak mulia</w:t>
            </w:r>
          </w:p>
        </w:tc>
        <w:tc>
          <w:tcPr>
            <w:tcW w:w="2777"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4. Menyajikan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pengetahuan faktual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dalam bahasa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jelas, sistematis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logis, dalam karya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yang estetis,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gerakan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 anak</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sehat, dan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tindakan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perilaku anak beriman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berakhlak mulia</w:t>
            </w:r>
          </w:p>
        </w:tc>
      </w:tr>
    </w:tbl>
    <w:p w:rsidR="00EC3A10" w:rsidRDefault="00031390" w:rsidP="00B0499D">
      <w:pPr>
        <w:autoSpaceDE w:val="0"/>
        <w:autoSpaceDN w:val="0"/>
        <w:adjustRightInd w:val="0"/>
        <w:spacing w:after="0" w:line="360" w:lineRule="auto"/>
        <w:jc w:val="center"/>
        <w:rPr>
          <w:rFonts w:ascii="Times New Roman" w:hAnsi="Times New Roman" w:cs="Times New Roman"/>
          <w:b/>
          <w:color w:val="000000"/>
          <w:sz w:val="24"/>
          <w:szCs w:val="24"/>
        </w:rPr>
      </w:pPr>
      <w:r w:rsidRPr="00EA23A3">
        <w:rPr>
          <w:rFonts w:ascii="Times New Roman" w:hAnsi="Times New Roman" w:cs="Times New Roman"/>
          <w:b/>
          <w:color w:val="000000"/>
          <w:sz w:val="24"/>
          <w:szCs w:val="24"/>
        </w:rPr>
        <w:lastRenderedPageBreak/>
        <w:t>Tabel 2</w:t>
      </w:r>
      <w:r>
        <w:rPr>
          <w:rFonts w:ascii="Times New Roman" w:hAnsi="Times New Roman" w:cs="Times New Roman"/>
          <w:b/>
          <w:color w:val="000000"/>
          <w:sz w:val="24"/>
          <w:szCs w:val="24"/>
        </w:rPr>
        <w:t>.6</w:t>
      </w:r>
    </w:p>
    <w:p w:rsidR="00031390" w:rsidRPr="00EA23A3" w:rsidRDefault="00031390" w:rsidP="00B0499D">
      <w:pPr>
        <w:autoSpaceDE w:val="0"/>
        <w:autoSpaceDN w:val="0"/>
        <w:adjustRightInd w:val="0"/>
        <w:spacing w:after="0" w:line="360" w:lineRule="auto"/>
        <w:jc w:val="center"/>
        <w:rPr>
          <w:rFonts w:ascii="Times New Roman" w:hAnsi="Times New Roman" w:cs="Times New Roman"/>
          <w:b/>
          <w:color w:val="000000"/>
          <w:sz w:val="24"/>
          <w:szCs w:val="24"/>
        </w:rPr>
      </w:pPr>
      <w:r w:rsidRPr="00EA23A3">
        <w:rPr>
          <w:rFonts w:ascii="Times New Roman" w:hAnsi="Times New Roman" w:cs="Times New Roman"/>
          <w:b/>
          <w:color w:val="000000"/>
          <w:sz w:val="24"/>
          <w:szCs w:val="24"/>
        </w:rPr>
        <w:t>Kompetensi Inti Kelas IV, V, dan VI Sekolah Dasar/Madrasah Ibtidaiyah</w:t>
      </w:r>
    </w:p>
    <w:p w:rsidR="00031390" w:rsidRDefault="00031390" w:rsidP="00031390">
      <w:pPr>
        <w:autoSpaceDE w:val="0"/>
        <w:autoSpaceDN w:val="0"/>
        <w:adjustRightInd w:val="0"/>
        <w:spacing w:after="0" w:line="240" w:lineRule="auto"/>
        <w:jc w:val="center"/>
        <w:rPr>
          <w:rFonts w:ascii="Bookman Old Style" w:hAnsi="Bookman Old Style" w:cs="Bookman Old Style"/>
          <w:color w:val="000000"/>
          <w:sz w:val="24"/>
          <w:szCs w:val="24"/>
        </w:rPr>
      </w:pPr>
    </w:p>
    <w:tbl>
      <w:tblPr>
        <w:tblStyle w:val="TableGrid"/>
        <w:tblW w:w="0" w:type="auto"/>
        <w:tblLook w:val="04A0"/>
      </w:tblPr>
      <w:tblGrid>
        <w:gridCol w:w="2628"/>
        <w:gridCol w:w="2610"/>
        <w:gridCol w:w="2880"/>
      </w:tblGrid>
      <w:tr w:rsidR="00031390" w:rsidTr="00031390">
        <w:tc>
          <w:tcPr>
            <w:tcW w:w="2628" w:type="dxa"/>
          </w:tcPr>
          <w:p w:rsidR="00031390" w:rsidRPr="00B728FB" w:rsidRDefault="00031390" w:rsidP="00031390">
            <w:pPr>
              <w:autoSpaceDE w:val="0"/>
              <w:autoSpaceDN w:val="0"/>
              <w:adjustRightInd w:val="0"/>
              <w:spacing w:line="276" w:lineRule="auto"/>
              <w:jc w:val="center"/>
              <w:rPr>
                <w:rFonts w:ascii="Times New Roman" w:hAnsi="Times New Roman" w:cs="Times New Roman"/>
                <w:b/>
                <w:color w:val="000000"/>
                <w:sz w:val="24"/>
                <w:szCs w:val="24"/>
              </w:rPr>
            </w:pPr>
            <w:r w:rsidRPr="00B728FB">
              <w:rPr>
                <w:rFonts w:ascii="Times New Roman" w:hAnsi="Times New Roman" w:cs="Times New Roman"/>
                <w:b/>
                <w:color w:val="000000"/>
                <w:sz w:val="24"/>
                <w:szCs w:val="24"/>
              </w:rPr>
              <w:t>KOMPETENSI INTI</w:t>
            </w:r>
          </w:p>
          <w:p w:rsidR="00031390" w:rsidRPr="00B728FB" w:rsidRDefault="00031390" w:rsidP="00031390">
            <w:pPr>
              <w:spacing w:line="276" w:lineRule="auto"/>
              <w:jc w:val="center"/>
              <w:rPr>
                <w:rFonts w:ascii="Times New Roman" w:hAnsi="Times New Roman" w:cs="Times New Roman"/>
                <w:b/>
                <w:sz w:val="24"/>
                <w:szCs w:val="28"/>
              </w:rPr>
            </w:pPr>
            <w:r w:rsidRPr="00B728FB">
              <w:rPr>
                <w:rFonts w:ascii="Times New Roman" w:hAnsi="Times New Roman" w:cs="Times New Roman"/>
                <w:b/>
                <w:color w:val="000000"/>
                <w:sz w:val="24"/>
                <w:szCs w:val="24"/>
              </w:rPr>
              <w:t>KELAS IV</w:t>
            </w:r>
          </w:p>
        </w:tc>
        <w:tc>
          <w:tcPr>
            <w:tcW w:w="2610" w:type="dxa"/>
          </w:tcPr>
          <w:p w:rsidR="00031390" w:rsidRPr="00B728FB" w:rsidRDefault="00031390" w:rsidP="00031390">
            <w:pPr>
              <w:autoSpaceDE w:val="0"/>
              <w:autoSpaceDN w:val="0"/>
              <w:adjustRightInd w:val="0"/>
              <w:spacing w:line="276" w:lineRule="auto"/>
              <w:jc w:val="center"/>
              <w:rPr>
                <w:rFonts w:ascii="Times New Roman" w:hAnsi="Times New Roman" w:cs="Times New Roman"/>
                <w:b/>
                <w:color w:val="000000"/>
                <w:sz w:val="24"/>
                <w:szCs w:val="24"/>
              </w:rPr>
            </w:pPr>
            <w:r w:rsidRPr="00B728FB">
              <w:rPr>
                <w:rFonts w:ascii="Times New Roman" w:hAnsi="Times New Roman" w:cs="Times New Roman"/>
                <w:b/>
                <w:color w:val="000000"/>
                <w:sz w:val="24"/>
                <w:szCs w:val="24"/>
              </w:rPr>
              <w:t>KOMPETENSI INTI</w:t>
            </w:r>
          </w:p>
          <w:p w:rsidR="00031390" w:rsidRPr="00B728FB" w:rsidRDefault="00031390" w:rsidP="00031390">
            <w:pPr>
              <w:spacing w:line="276" w:lineRule="auto"/>
              <w:jc w:val="center"/>
              <w:rPr>
                <w:rFonts w:ascii="Times New Roman" w:hAnsi="Times New Roman" w:cs="Times New Roman"/>
                <w:b/>
                <w:sz w:val="24"/>
                <w:szCs w:val="28"/>
              </w:rPr>
            </w:pPr>
            <w:r w:rsidRPr="00B728FB">
              <w:rPr>
                <w:rFonts w:ascii="Times New Roman" w:hAnsi="Times New Roman" w:cs="Times New Roman"/>
                <w:b/>
                <w:color w:val="000000"/>
                <w:sz w:val="24"/>
                <w:szCs w:val="24"/>
              </w:rPr>
              <w:t>KELAS V</w:t>
            </w:r>
          </w:p>
        </w:tc>
        <w:tc>
          <w:tcPr>
            <w:tcW w:w="2880" w:type="dxa"/>
          </w:tcPr>
          <w:p w:rsidR="00031390" w:rsidRPr="00B728FB" w:rsidRDefault="00031390" w:rsidP="00031390">
            <w:pPr>
              <w:autoSpaceDE w:val="0"/>
              <w:autoSpaceDN w:val="0"/>
              <w:adjustRightInd w:val="0"/>
              <w:spacing w:line="276" w:lineRule="auto"/>
              <w:jc w:val="center"/>
              <w:rPr>
                <w:rFonts w:ascii="Times New Roman" w:hAnsi="Times New Roman" w:cs="Times New Roman"/>
                <w:b/>
                <w:color w:val="000000"/>
                <w:sz w:val="24"/>
                <w:szCs w:val="24"/>
              </w:rPr>
            </w:pPr>
            <w:r w:rsidRPr="00B728FB">
              <w:rPr>
                <w:rFonts w:ascii="Times New Roman" w:hAnsi="Times New Roman" w:cs="Times New Roman"/>
                <w:b/>
                <w:color w:val="000000"/>
                <w:sz w:val="24"/>
                <w:szCs w:val="24"/>
              </w:rPr>
              <w:t>KOMPETENSI INTI</w:t>
            </w:r>
          </w:p>
          <w:p w:rsidR="00031390" w:rsidRPr="00B728FB" w:rsidRDefault="00031390" w:rsidP="00031390">
            <w:pPr>
              <w:spacing w:line="276" w:lineRule="auto"/>
              <w:jc w:val="center"/>
              <w:rPr>
                <w:rFonts w:ascii="Times New Roman" w:hAnsi="Times New Roman" w:cs="Times New Roman"/>
                <w:b/>
                <w:sz w:val="24"/>
                <w:szCs w:val="28"/>
              </w:rPr>
            </w:pPr>
            <w:r w:rsidRPr="00B728FB">
              <w:rPr>
                <w:rFonts w:ascii="Times New Roman" w:hAnsi="Times New Roman" w:cs="Times New Roman"/>
                <w:b/>
                <w:color w:val="000000"/>
                <w:sz w:val="24"/>
                <w:szCs w:val="24"/>
              </w:rPr>
              <w:t>KELAS VI</w:t>
            </w:r>
          </w:p>
        </w:tc>
      </w:tr>
      <w:tr w:rsidR="00031390" w:rsidTr="00031390">
        <w:trPr>
          <w:trHeight w:val="1268"/>
        </w:trPr>
        <w:tc>
          <w:tcPr>
            <w:tcW w:w="2628"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1. Menerima,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menjalankan,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menghargai ajaran</w:t>
            </w:r>
          </w:p>
          <w:p w:rsidR="00031390" w:rsidRPr="00B728FB" w:rsidRDefault="00031390" w:rsidP="00031390">
            <w:pPr>
              <w:spacing w:line="276" w:lineRule="auto"/>
              <w:rPr>
                <w:rFonts w:ascii="Times New Roman" w:hAnsi="Times New Roman" w:cs="Times New Roman"/>
                <w:b/>
                <w:sz w:val="24"/>
                <w:szCs w:val="28"/>
              </w:rPr>
            </w:pPr>
            <w:r w:rsidRPr="00B728FB">
              <w:rPr>
                <w:rFonts w:ascii="Times New Roman" w:hAnsi="Times New Roman" w:cs="Times New Roman"/>
                <w:color w:val="000000"/>
                <w:sz w:val="24"/>
                <w:szCs w:val="24"/>
              </w:rPr>
              <w:t>agama yang dianutnya</w:t>
            </w:r>
          </w:p>
        </w:tc>
        <w:tc>
          <w:tcPr>
            <w:tcW w:w="2610"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1. Menerima, menjalankan,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menghargai ajaran</w:t>
            </w:r>
          </w:p>
          <w:p w:rsidR="00031390" w:rsidRPr="00B728FB" w:rsidRDefault="00031390" w:rsidP="00031390">
            <w:pPr>
              <w:spacing w:line="276" w:lineRule="auto"/>
              <w:rPr>
                <w:rFonts w:ascii="Times New Roman" w:hAnsi="Times New Roman" w:cs="Times New Roman"/>
                <w:b/>
                <w:sz w:val="24"/>
                <w:szCs w:val="28"/>
              </w:rPr>
            </w:pPr>
            <w:r w:rsidRPr="00B728FB">
              <w:rPr>
                <w:rFonts w:ascii="Times New Roman" w:hAnsi="Times New Roman" w:cs="Times New Roman"/>
                <w:color w:val="000000"/>
                <w:sz w:val="24"/>
                <w:szCs w:val="24"/>
              </w:rPr>
              <w:t>agama yang dianutnya.</w:t>
            </w:r>
          </w:p>
        </w:tc>
        <w:tc>
          <w:tcPr>
            <w:tcW w:w="2880"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1. Menerima,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menjalankan,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menghargai ajaran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agama yang</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dianutnya.</w:t>
            </w:r>
          </w:p>
          <w:p w:rsidR="00031390" w:rsidRPr="00B728FB" w:rsidRDefault="00031390" w:rsidP="00031390">
            <w:pPr>
              <w:spacing w:line="276" w:lineRule="auto"/>
              <w:rPr>
                <w:rFonts w:ascii="Times New Roman" w:hAnsi="Times New Roman" w:cs="Times New Roman"/>
                <w:b/>
                <w:sz w:val="24"/>
                <w:szCs w:val="28"/>
              </w:rPr>
            </w:pPr>
          </w:p>
        </w:tc>
      </w:tr>
      <w:tr w:rsidR="00031390" w:rsidTr="00031390">
        <w:tc>
          <w:tcPr>
            <w:tcW w:w="2628"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2. Menunjukkan perilaku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jujur, disiplin, tanggung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jawab, santun, peduli,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percaya diri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berinteraksi dengan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keluarga, teman, guru,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tetangganya</w:t>
            </w:r>
          </w:p>
        </w:tc>
        <w:tc>
          <w:tcPr>
            <w:tcW w:w="2610"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2. Menunjukkan perilaku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jujur, disiplin, tanggung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jawab, santun, peduli,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percaya diri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berinteraksi dengan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keluarga, teman, guru,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tetangganya Serta cinta tanah air.</w:t>
            </w:r>
          </w:p>
        </w:tc>
        <w:tc>
          <w:tcPr>
            <w:tcW w:w="2880"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2. Menunjukkan perilaku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jujur, disiplin,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tanggung jawab,</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santun, peduli,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percaya diri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berinteraksi dengan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keluarga, teman, guru,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tetangganya serta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cinta tanah air.</w:t>
            </w:r>
          </w:p>
        </w:tc>
      </w:tr>
      <w:tr w:rsidR="00031390" w:rsidTr="00031390">
        <w:tc>
          <w:tcPr>
            <w:tcW w:w="2628"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3. Memahami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pengetahuan faktual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dengan cara mengamati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menanya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berdasarkan rasa ingin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tahu tentang dirinya,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makhluk ciptaan Tuhan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kegiatannya,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benda-benda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dijumpainya di rumah,</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 sekolah dan tempat</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bermain</w:t>
            </w:r>
          </w:p>
        </w:tc>
        <w:tc>
          <w:tcPr>
            <w:tcW w:w="2610"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3. Memahami pengetahuan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faktual dan konseptual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 xml:space="preserve">dengan cara mengamati, </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menanya dan mencoba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berdasarkan rasa ingin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tentang dirinya, makhluk</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ciptaan Tuhan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kegiatannya, dan bendabenda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 xml:space="preserve">yang dijumpainya </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rumah, di sekolah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tempat</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bermain</w:t>
            </w:r>
          </w:p>
        </w:tc>
        <w:tc>
          <w:tcPr>
            <w:tcW w:w="2880"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3. Memahami</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pengetahuan faktual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konseptual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dengan cara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mengamati,  menanya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mencoba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berdasarkan rasa ingin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tahu tentang dirinya,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makhluk ciptaan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Tuhan dan</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kegiatannya, dan</w:t>
            </w:r>
            <w:r>
              <w:rPr>
                <w:rFonts w:ascii="Times New Roman" w:hAnsi="Times New Roman" w:cs="Times New Roman"/>
                <w:color w:val="000000"/>
                <w:sz w:val="24"/>
                <w:szCs w:val="24"/>
              </w:rPr>
              <w:t xml:space="preserve"> </w:t>
            </w:r>
            <w:r w:rsidRPr="00B728FB">
              <w:rPr>
                <w:rFonts w:ascii="Times New Roman" w:hAnsi="Times New Roman" w:cs="Times New Roman"/>
                <w:color w:val="000000"/>
                <w:sz w:val="24"/>
                <w:szCs w:val="24"/>
              </w:rPr>
              <w:t>benda-benda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dijumpainya di rumah,</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di sekolah dan tempat</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bermain</w:t>
            </w:r>
          </w:p>
        </w:tc>
      </w:tr>
      <w:tr w:rsidR="00031390" w:rsidTr="00031390">
        <w:trPr>
          <w:trHeight w:val="4580"/>
        </w:trPr>
        <w:tc>
          <w:tcPr>
            <w:tcW w:w="2628"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lastRenderedPageBreak/>
              <w:t>4. Menyajikan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pengetahuan faktual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dalam bahasa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jelas, sistematis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logis, dalam karya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estetis, dalam gerakan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yang mencerminkan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anak sehat, dan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tindakan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 perilaku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anak beriman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berakhlak mulia</w:t>
            </w:r>
          </w:p>
        </w:tc>
        <w:tc>
          <w:tcPr>
            <w:tcW w:w="2610"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4. Menyajikan pengetahuan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faktual dan konseptual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dalam bahasa yang jelas,</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sistematis, logis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kritis, dalam karya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estetis, dalam gerakan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yang mencerminkan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anak sehat, dan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tindakan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 perilaku</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anak beriman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berakhlak mulia</w:t>
            </w:r>
          </w:p>
        </w:tc>
        <w:tc>
          <w:tcPr>
            <w:tcW w:w="2880" w:type="dxa"/>
          </w:tcPr>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4. Menyajikan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pengetahuan faktual</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konseptual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bahasa yang jelas,</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sistematis, logis dan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kritis, dalam karya</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yang estetis,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gerakan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 anak</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sehat, dan dalam</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tindakan yang</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mencerminkan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perilaku anak beriman</w:t>
            </w:r>
          </w:p>
          <w:p w:rsidR="00031390" w:rsidRPr="00B728FB" w:rsidRDefault="00031390" w:rsidP="00031390">
            <w:pPr>
              <w:autoSpaceDE w:val="0"/>
              <w:autoSpaceDN w:val="0"/>
              <w:adjustRightInd w:val="0"/>
              <w:spacing w:line="276" w:lineRule="auto"/>
              <w:rPr>
                <w:rFonts w:ascii="Times New Roman" w:hAnsi="Times New Roman" w:cs="Times New Roman"/>
                <w:color w:val="000000"/>
                <w:sz w:val="24"/>
                <w:szCs w:val="24"/>
              </w:rPr>
            </w:pPr>
            <w:r w:rsidRPr="00B728FB">
              <w:rPr>
                <w:rFonts w:ascii="Times New Roman" w:hAnsi="Times New Roman" w:cs="Times New Roman"/>
                <w:color w:val="000000"/>
                <w:sz w:val="24"/>
                <w:szCs w:val="24"/>
              </w:rPr>
              <w:t>dan berakhlak mulia</w:t>
            </w:r>
          </w:p>
        </w:tc>
      </w:tr>
    </w:tbl>
    <w:p w:rsidR="00031390" w:rsidRDefault="00031390" w:rsidP="00031390">
      <w:pPr>
        <w:spacing w:after="0" w:line="240" w:lineRule="auto"/>
        <w:rPr>
          <w:rFonts w:ascii="Times New Roman" w:hAnsi="Times New Roman"/>
          <w:b/>
          <w:sz w:val="24"/>
          <w:szCs w:val="28"/>
        </w:rPr>
      </w:pPr>
    </w:p>
    <w:p w:rsidR="00031390" w:rsidRDefault="00031390" w:rsidP="00031390">
      <w:pPr>
        <w:pStyle w:val="ListParagraph"/>
        <w:numPr>
          <w:ilvl w:val="0"/>
          <w:numId w:val="16"/>
        </w:numPr>
        <w:spacing w:after="0" w:line="480" w:lineRule="auto"/>
        <w:ind w:left="270" w:hanging="270"/>
        <w:jc w:val="both"/>
        <w:rPr>
          <w:rFonts w:ascii="Times New Roman" w:hAnsi="Times New Roman"/>
          <w:b/>
          <w:sz w:val="24"/>
          <w:szCs w:val="24"/>
        </w:rPr>
      </w:pPr>
      <w:r w:rsidRPr="001D61CC">
        <w:rPr>
          <w:rFonts w:ascii="Times New Roman" w:hAnsi="Times New Roman"/>
          <w:b/>
          <w:sz w:val="24"/>
          <w:szCs w:val="24"/>
        </w:rPr>
        <w:t>Psikologi Kontruktivisme</w:t>
      </w:r>
    </w:p>
    <w:p w:rsidR="00031390" w:rsidRPr="007356BE" w:rsidRDefault="00031390" w:rsidP="00031390">
      <w:pPr>
        <w:pStyle w:val="ListParagraph"/>
        <w:numPr>
          <w:ilvl w:val="1"/>
          <w:numId w:val="16"/>
        </w:numPr>
        <w:spacing w:after="0" w:line="480" w:lineRule="auto"/>
        <w:ind w:left="270" w:hanging="270"/>
        <w:jc w:val="both"/>
        <w:rPr>
          <w:rFonts w:ascii="Times New Roman" w:eastAsia="Times New Roman" w:hAnsi="Times New Roman"/>
          <w:b/>
          <w:bCs/>
          <w:sz w:val="24"/>
          <w:szCs w:val="24"/>
        </w:rPr>
      </w:pPr>
      <w:r w:rsidRPr="007356BE">
        <w:rPr>
          <w:rFonts w:ascii="Times New Roman" w:eastAsia="Times New Roman" w:hAnsi="Times New Roman"/>
          <w:b/>
          <w:bCs/>
          <w:sz w:val="24"/>
          <w:szCs w:val="24"/>
        </w:rPr>
        <w:t>Hakikat Anak Menurut Pandangan Teori Belajar Konstruktivisme</w:t>
      </w:r>
    </w:p>
    <w:p w:rsidR="00031390" w:rsidRPr="009E6B67" w:rsidRDefault="00031390" w:rsidP="009E6B67">
      <w:pPr>
        <w:spacing w:line="480" w:lineRule="auto"/>
        <w:jc w:val="both"/>
        <w:rPr>
          <w:rFonts w:cstheme="minorHAnsi"/>
          <w:b/>
        </w:rPr>
      </w:pPr>
      <w:r>
        <w:rPr>
          <w:rFonts w:ascii="Times New Roman" w:eastAsia="Times New Roman" w:hAnsi="Times New Roman"/>
          <w:sz w:val="24"/>
          <w:szCs w:val="24"/>
        </w:rPr>
        <w:t xml:space="preserve">       S</w:t>
      </w:r>
      <w:r w:rsidRPr="007356BE">
        <w:rPr>
          <w:rFonts w:ascii="Times New Roman" w:eastAsia="Times New Roman" w:hAnsi="Times New Roman"/>
          <w:sz w:val="24"/>
          <w:szCs w:val="24"/>
        </w:rPr>
        <w:t xml:space="preserve">alah satu teori atau pandangan yang sangat terkenal berkaitan dengan </w:t>
      </w:r>
      <w:r w:rsidRPr="007356BE">
        <w:rPr>
          <w:rFonts w:ascii="Times New Roman" w:eastAsia="Times New Roman" w:hAnsi="Times New Roman"/>
          <w:bCs/>
          <w:sz w:val="24"/>
          <w:szCs w:val="24"/>
        </w:rPr>
        <w:t>teori belajar konstruktivisme</w:t>
      </w:r>
      <w:r w:rsidR="009E6B67">
        <w:rPr>
          <w:rFonts w:ascii="Times New Roman" w:eastAsia="Times New Roman" w:hAnsi="Times New Roman"/>
          <w:bCs/>
          <w:sz w:val="24"/>
          <w:szCs w:val="24"/>
        </w:rPr>
        <w:t xml:space="preserve"> menurut </w:t>
      </w:r>
      <w:hyperlink r:id="rId9" w:history="1">
        <w:r w:rsidR="009E6B67" w:rsidRPr="009E6B67">
          <w:rPr>
            <w:rStyle w:val="Hyperlink"/>
            <w:rFonts w:ascii="Times New Roman" w:hAnsi="Times New Roman" w:cs="Times New Roman"/>
            <w:sz w:val="24"/>
            <w:szCs w:val="24"/>
          </w:rPr>
          <w:t>http://akhmadsudrajat.wordpress.com/2008/08/20/teori-belajar-konstruktivisme/</w:t>
        </w:r>
      </w:hyperlink>
      <w:r w:rsidR="009E6B67" w:rsidRPr="009E6B67">
        <w:rPr>
          <w:rFonts w:ascii="Times New Roman" w:eastAsia="Times New Roman" w:hAnsi="Times New Roman" w:cs="Times New Roman"/>
          <w:sz w:val="24"/>
          <w:szCs w:val="24"/>
        </w:rPr>
        <w:t xml:space="preserve"> </w:t>
      </w:r>
      <w:r w:rsidR="009E6B67">
        <w:rPr>
          <w:rFonts w:ascii="Times New Roman" w:eastAsia="Times New Roman" w:hAnsi="Times New Roman"/>
          <w:sz w:val="24"/>
          <w:szCs w:val="24"/>
        </w:rPr>
        <w:t>yang diakses pada tanggal 12 September 2014 pukul 21.28 a</w:t>
      </w:r>
      <w:r w:rsidRPr="007356BE">
        <w:rPr>
          <w:rFonts w:ascii="Times New Roman" w:eastAsia="Times New Roman" w:hAnsi="Times New Roman"/>
          <w:sz w:val="24"/>
          <w:szCs w:val="24"/>
        </w:rPr>
        <w:t>dalah teori perkembangan mental Piaget. Teori ini biasa juga disebut teori perkembangan intelektual atau teori perkembangan kognitif. Teori belajar tersebut berkenaan dengan kesiapan anak untuk belajar, yang dikemas dalam tahap perkembangan intelektual dari lahir hingga dewasa. Setiap tahap perkembangan intelektual yang dimaksud dilengkapi dengan ciri-ciri tertentu dalam mengkonstruksi ilmu pengetahuan. Misalnya, pada tahap sensori motor anak berpikir melalui gerakan atau perbuatan (Ruseffendi, 1988: 132).</w:t>
      </w:r>
    </w:p>
    <w:p w:rsidR="00031390" w:rsidRDefault="00031390" w:rsidP="00031390">
      <w:pPr>
        <w:spacing w:after="0" w:line="480" w:lineRule="auto"/>
        <w:jc w:val="both"/>
        <w:rPr>
          <w:rFonts w:ascii="Times New Roman" w:eastAsia="Calibri" w:hAnsi="Times New Roman"/>
          <w:b/>
          <w:sz w:val="24"/>
          <w:szCs w:val="24"/>
        </w:rPr>
      </w:pPr>
      <w:r>
        <w:rPr>
          <w:rFonts w:ascii="Times New Roman" w:eastAsia="Calibri" w:hAnsi="Times New Roman"/>
          <w:b/>
          <w:sz w:val="24"/>
          <w:szCs w:val="24"/>
        </w:rPr>
        <w:lastRenderedPageBreak/>
        <w:t xml:space="preserve">       </w:t>
      </w:r>
      <w:r w:rsidRPr="008B3B8A">
        <w:rPr>
          <w:rFonts w:ascii="Times New Roman" w:eastAsia="Times New Roman" w:hAnsi="Times New Roman" w:cs="Times New Roman"/>
          <w:sz w:val="24"/>
          <w:szCs w:val="24"/>
        </w:rPr>
        <w:t xml:space="preserve">Selanjutnya, Piaget yang dikenal sebagai </w:t>
      </w:r>
      <w:r w:rsidRPr="007356BE">
        <w:rPr>
          <w:rFonts w:ascii="Times New Roman" w:eastAsia="Times New Roman" w:hAnsi="Times New Roman" w:cs="Times New Roman"/>
          <w:bCs/>
          <w:sz w:val="24"/>
          <w:szCs w:val="24"/>
        </w:rPr>
        <w:t>konstruktivis pertama</w:t>
      </w:r>
      <w:r w:rsidRPr="008B3B8A">
        <w:rPr>
          <w:rFonts w:ascii="Times New Roman" w:eastAsia="Times New Roman" w:hAnsi="Times New Roman" w:cs="Times New Roman"/>
          <w:sz w:val="24"/>
          <w:szCs w:val="24"/>
        </w:rPr>
        <w:t xml:space="preserve"> (Dahar, 1989: 159) menegaskan </w:t>
      </w:r>
      <w:r w:rsidR="00B0499D">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bahwa pengetahuan tersebut dibangun dalam pikiran anak melalui asimilasi dan akomodasi</w:t>
      </w:r>
      <w:r w:rsidR="00B0499D">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Menurut Ruseffendi (1988: 133) menjelaskan </w:t>
      </w:r>
      <w:r w:rsidR="00B0499D">
        <w:rPr>
          <w:rFonts w:ascii="Times New Roman" w:eastAsia="Times New Roman" w:hAnsi="Times New Roman" w:cs="Times New Roman"/>
          <w:sz w:val="24"/>
          <w:szCs w:val="24"/>
        </w:rPr>
        <w:t>“</w:t>
      </w:r>
      <w:r>
        <w:rPr>
          <w:rFonts w:ascii="Times New Roman" w:eastAsia="Times New Roman" w:hAnsi="Times New Roman" w:cs="Times New Roman"/>
          <w:sz w:val="24"/>
          <w:szCs w:val="24"/>
        </w:rPr>
        <w:t>pengertian a</w:t>
      </w:r>
      <w:r w:rsidRPr="008B3B8A">
        <w:rPr>
          <w:rFonts w:ascii="Times New Roman" w:eastAsia="Times New Roman" w:hAnsi="Times New Roman" w:cs="Times New Roman"/>
          <w:sz w:val="24"/>
          <w:szCs w:val="24"/>
        </w:rPr>
        <w:t xml:space="preserve">similasi adalah penyerapan informasi baru dalam pikiran. </w:t>
      </w:r>
      <w:r>
        <w:rPr>
          <w:rFonts w:ascii="Times New Roman" w:eastAsia="Times New Roman" w:hAnsi="Times New Roman" w:cs="Times New Roman"/>
          <w:sz w:val="24"/>
          <w:szCs w:val="24"/>
        </w:rPr>
        <w:t>Selanjutnya</w:t>
      </w:r>
      <w:r w:rsidR="00B0499D">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Ruseffendi (1988: 133) menjelaskan </w:t>
      </w:r>
      <w:r w:rsidR="00B049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bahwa </w:t>
      </w:r>
      <w:r w:rsidRPr="008B3B8A">
        <w:rPr>
          <w:rFonts w:ascii="Times New Roman" w:eastAsia="Times New Roman" w:hAnsi="Times New Roman" w:cs="Times New Roman"/>
          <w:sz w:val="24"/>
          <w:szCs w:val="24"/>
        </w:rPr>
        <w:t>akomodasi adalah menyusun kembali struktur pikiran karena adanya informasi baru, sehingga infor</w:t>
      </w:r>
      <w:r>
        <w:rPr>
          <w:rFonts w:ascii="Times New Roman" w:eastAsia="Times New Roman" w:hAnsi="Times New Roman" w:cs="Times New Roman"/>
          <w:sz w:val="24"/>
          <w:szCs w:val="24"/>
        </w:rPr>
        <w:t>masi tersebut mempunyai tempat</w:t>
      </w:r>
      <w:r w:rsidR="002E00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B3B8A">
        <w:rPr>
          <w:rFonts w:ascii="Times New Roman" w:eastAsia="Times New Roman" w:hAnsi="Times New Roman" w:cs="Times New Roman"/>
          <w:sz w:val="24"/>
          <w:szCs w:val="24"/>
        </w:rPr>
        <w:t xml:space="preserve">Pengertian tentang akomodasi yang lain </w:t>
      </w:r>
      <w:r>
        <w:rPr>
          <w:rFonts w:ascii="Times New Roman" w:eastAsia="Times New Roman" w:hAnsi="Times New Roman" w:cs="Times New Roman"/>
          <w:sz w:val="24"/>
          <w:szCs w:val="24"/>
        </w:rPr>
        <w:t>menurut Suparno (</w:t>
      </w:r>
      <w:r w:rsidRPr="008B3B8A">
        <w:rPr>
          <w:rFonts w:ascii="Times New Roman" w:eastAsia="Times New Roman" w:hAnsi="Times New Roman" w:cs="Times New Roman"/>
          <w:sz w:val="24"/>
          <w:szCs w:val="24"/>
        </w:rPr>
        <w:t>1996: 7)</w:t>
      </w:r>
      <w:r>
        <w:rPr>
          <w:rFonts w:ascii="Times New Roman" w:eastAsia="Times New Roman" w:hAnsi="Times New Roman" w:cs="Times New Roman"/>
          <w:sz w:val="24"/>
          <w:szCs w:val="24"/>
        </w:rPr>
        <w:t xml:space="preserve"> </w:t>
      </w:r>
      <w:r w:rsidRPr="008B3B8A">
        <w:rPr>
          <w:rFonts w:ascii="Times New Roman" w:eastAsia="Times New Roman" w:hAnsi="Times New Roman" w:cs="Times New Roman"/>
          <w:sz w:val="24"/>
          <w:szCs w:val="24"/>
        </w:rPr>
        <w:t xml:space="preserve">adalah </w:t>
      </w:r>
      <w:r w:rsidR="002E00E3">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proses mental yang meliputi pembentukan skema baru yang cocok dengan ran</w:t>
      </w:r>
      <w:r>
        <w:rPr>
          <w:rFonts w:ascii="Times New Roman" w:eastAsia="Times New Roman" w:hAnsi="Times New Roman" w:cs="Times New Roman"/>
          <w:sz w:val="24"/>
          <w:szCs w:val="24"/>
        </w:rPr>
        <w:t>g</w:t>
      </w:r>
      <w:r w:rsidRPr="008B3B8A">
        <w:rPr>
          <w:rFonts w:ascii="Times New Roman" w:eastAsia="Times New Roman" w:hAnsi="Times New Roman" w:cs="Times New Roman"/>
          <w:sz w:val="24"/>
          <w:szCs w:val="24"/>
        </w:rPr>
        <w:t>sangan baru atau memodifikasi skema yang sudah ada sehingga cocok dengan rangsangan itu</w:t>
      </w:r>
      <w:r w:rsidR="002E00E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 xml:space="preserve"> Lebih jauh Piaget </w:t>
      </w:r>
      <w:r>
        <w:rPr>
          <w:rFonts w:ascii="Times New Roman" w:eastAsia="Times New Roman" w:hAnsi="Times New Roman" w:cs="Times New Roman"/>
          <w:sz w:val="24"/>
          <w:szCs w:val="24"/>
        </w:rPr>
        <w:t xml:space="preserve">(1998:16) </w:t>
      </w:r>
      <w:r w:rsidRPr="008B3B8A">
        <w:rPr>
          <w:rFonts w:ascii="Times New Roman" w:eastAsia="Times New Roman" w:hAnsi="Times New Roman" w:cs="Times New Roman"/>
          <w:sz w:val="24"/>
          <w:szCs w:val="24"/>
        </w:rPr>
        <w:t xml:space="preserve">mengemukakan </w:t>
      </w:r>
      <w:r w:rsidR="002E00E3">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bahwa pengetahuan tidak diperoleh secara pasif oleh seseorang, melainkan melalui tindakan</w:t>
      </w:r>
      <w:r w:rsidR="002E00E3">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 Bahkan, perkembangan kognitif anak bergantung pada seberapa jauh mereka aktif memanipulasi dan berinteraksi dengan lingkungannya. Sedangkan, perkembangan kognitif itu sendiri merupakan proses berkesinambungan tentang keadaan ketidak-seimbangan dan keadaan keseimbangan (Poedjiadi, 1999: 61).</w:t>
      </w:r>
    </w:p>
    <w:p w:rsidR="00031390" w:rsidRDefault="00031390" w:rsidP="00031390">
      <w:pPr>
        <w:spacing w:after="0" w:line="480" w:lineRule="auto"/>
        <w:jc w:val="both"/>
        <w:rPr>
          <w:rFonts w:ascii="Times New Roman" w:eastAsia="Times New Roman" w:hAnsi="Times New Roman" w:cs="Times New Roman"/>
          <w:sz w:val="24"/>
          <w:szCs w:val="24"/>
        </w:rPr>
      </w:pPr>
      <w:r>
        <w:rPr>
          <w:rFonts w:ascii="Times New Roman" w:eastAsia="Calibri" w:hAnsi="Times New Roman"/>
          <w:b/>
          <w:sz w:val="24"/>
          <w:szCs w:val="24"/>
        </w:rPr>
        <w:t xml:space="preserve">       </w:t>
      </w:r>
      <w:r w:rsidRPr="008B3B8A">
        <w:rPr>
          <w:rFonts w:ascii="Times New Roman" w:eastAsia="Times New Roman" w:hAnsi="Times New Roman" w:cs="Times New Roman"/>
          <w:sz w:val="24"/>
          <w:szCs w:val="24"/>
        </w:rPr>
        <w:t>Dari pandangan Piaget tentang tahap perkembangan kognitif anak dapat dipahami bahwa pada tahap tertentu cara maupun kemampuan anak mengkonstruksi ilmu berbeda-beda berdasarkan kematangan intelektual anak.</w:t>
      </w:r>
      <w:r>
        <w:rPr>
          <w:rFonts w:ascii="Times New Roman" w:eastAsia="Calibri" w:hAnsi="Times New Roman"/>
          <w:b/>
          <w:sz w:val="24"/>
          <w:szCs w:val="24"/>
        </w:rPr>
        <w:t xml:space="preserve"> </w:t>
      </w:r>
      <w:r w:rsidRPr="008B3B8A">
        <w:rPr>
          <w:rFonts w:ascii="Times New Roman" w:eastAsia="Times New Roman" w:hAnsi="Times New Roman" w:cs="Times New Roman"/>
          <w:sz w:val="24"/>
          <w:szCs w:val="24"/>
        </w:rPr>
        <w:t xml:space="preserve">Berkaitan dengan anak dan lingkungan belajarnya menurut pandangan konstruktivisme, Driver dan Bell (dalam Susan, Marilyn dan Tony, 1995: 222) mengajukan karakteristik sebagai berikut: (1) siswa tidak dipandang sebagai </w:t>
      </w:r>
      <w:r w:rsidRPr="008B3B8A">
        <w:rPr>
          <w:rFonts w:ascii="Times New Roman" w:eastAsia="Times New Roman" w:hAnsi="Times New Roman" w:cs="Times New Roman"/>
          <w:sz w:val="24"/>
          <w:szCs w:val="24"/>
        </w:rPr>
        <w:lastRenderedPageBreak/>
        <w:t>sesuatu yang pasif melainkan memiliki tujuan, (2) belajar mempertimbangkan seoptimal mungkin proses keterlibatan siswa, (3) pengetahuan bukan sesuatu yang datang dari luar melainkan dikonstruksi secara personal, (4) pembelajaran bukanlah transmisi pengetahuan, melainkan melibatkan pengaturan situasi kelas, (5) kurikulum bukanlah sekedar dipelajari, melainkan seperangkat pembelajaran, materi, dan sumber</w:t>
      </w:r>
      <w:r>
        <w:rPr>
          <w:rFonts w:ascii="Times New Roman" w:eastAsia="Times New Roman" w:hAnsi="Times New Roman" w:cs="Times New Roman"/>
          <w:sz w:val="24"/>
          <w:szCs w:val="24"/>
        </w:rPr>
        <w:t>.</w:t>
      </w:r>
    </w:p>
    <w:p w:rsidR="00031390" w:rsidRDefault="00031390" w:rsidP="00031390">
      <w:pPr>
        <w:spacing w:after="0" w:line="480" w:lineRule="auto"/>
        <w:jc w:val="both"/>
        <w:rPr>
          <w:rFonts w:ascii="Times New Roman" w:eastAsia="Calibri" w:hAnsi="Times New Roman"/>
          <w:b/>
          <w:sz w:val="24"/>
          <w:szCs w:val="24"/>
        </w:rPr>
      </w:pPr>
      <w:r>
        <w:rPr>
          <w:rFonts w:ascii="Times New Roman" w:eastAsia="Times New Roman" w:hAnsi="Times New Roman" w:cs="Times New Roman"/>
          <w:sz w:val="24"/>
          <w:szCs w:val="24"/>
        </w:rPr>
        <w:t xml:space="preserve">       </w:t>
      </w:r>
      <w:r w:rsidRPr="008B3B8A">
        <w:rPr>
          <w:rFonts w:ascii="Times New Roman" w:eastAsia="Times New Roman" w:hAnsi="Times New Roman" w:cs="Times New Roman"/>
          <w:sz w:val="24"/>
          <w:szCs w:val="24"/>
        </w:rPr>
        <w:t xml:space="preserve">Pandangan tentang anak dari </w:t>
      </w:r>
      <w:r w:rsidRPr="005464C7">
        <w:rPr>
          <w:rFonts w:ascii="Times New Roman" w:eastAsia="Times New Roman" w:hAnsi="Times New Roman" w:cs="Times New Roman"/>
          <w:bCs/>
          <w:sz w:val="24"/>
          <w:szCs w:val="24"/>
        </w:rPr>
        <w:t>kalangan konstruktivistik</w:t>
      </w:r>
      <w:r>
        <w:rPr>
          <w:rFonts w:ascii="Times New Roman" w:eastAsia="Times New Roman" w:hAnsi="Times New Roman" w:cs="Times New Roman"/>
          <w:bCs/>
          <w:sz w:val="24"/>
          <w:szCs w:val="24"/>
        </w:rPr>
        <w:t xml:space="preserve"> </w:t>
      </w:r>
      <w:r w:rsidRPr="005464C7">
        <w:rPr>
          <w:rFonts w:ascii="Times New Roman" w:eastAsia="Times New Roman" w:hAnsi="Times New Roman" w:cs="Times New Roman"/>
          <w:sz w:val="24"/>
          <w:szCs w:val="24"/>
        </w:rPr>
        <w:t>yang</w:t>
      </w:r>
      <w:r w:rsidRPr="008B3B8A">
        <w:rPr>
          <w:rFonts w:ascii="Times New Roman" w:eastAsia="Times New Roman" w:hAnsi="Times New Roman" w:cs="Times New Roman"/>
          <w:sz w:val="24"/>
          <w:szCs w:val="24"/>
        </w:rPr>
        <w:t xml:space="preserve"> lebih mutakhir yang dikembangkan dari teori belajar kognitif Piaget menyatakan bahwa ilmu pengetahuan dibangun dalam pikiran seorang anak dengan kegiatan asimilasi dan akomodasi sesuai dengan skemata yang dimilikinya. </w:t>
      </w:r>
      <w:r>
        <w:rPr>
          <w:rFonts w:ascii="Times New Roman" w:eastAsia="Times New Roman" w:hAnsi="Times New Roman" w:cs="Times New Roman"/>
          <w:sz w:val="24"/>
          <w:szCs w:val="24"/>
        </w:rPr>
        <w:t xml:space="preserve">Menurut </w:t>
      </w:r>
      <w:r w:rsidRPr="008B3B8A">
        <w:rPr>
          <w:rFonts w:ascii="Times New Roman" w:eastAsia="Times New Roman" w:hAnsi="Times New Roman" w:cs="Times New Roman"/>
          <w:sz w:val="24"/>
          <w:szCs w:val="24"/>
        </w:rPr>
        <w:t>(Hudoyo, 1998: 5)</w:t>
      </w:r>
      <w:r>
        <w:rPr>
          <w:rFonts w:ascii="Times New Roman" w:eastAsia="Times New Roman" w:hAnsi="Times New Roman" w:cs="Times New Roman"/>
          <w:sz w:val="24"/>
          <w:szCs w:val="24"/>
        </w:rPr>
        <w:t xml:space="preserve"> </w:t>
      </w:r>
      <w:r w:rsidR="002E00E3">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8B3B8A">
        <w:rPr>
          <w:rFonts w:ascii="Times New Roman" w:eastAsia="Times New Roman" w:hAnsi="Times New Roman" w:cs="Times New Roman"/>
          <w:sz w:val="24"/>
          <w:szCs w:val="24"/>
        </w:rPr>
        <w:t>elajar merupakan proses aktif untuk mengembangkan skemata sehingga pengetahuan terkait bagaikan jaring laba-laba dan bukan s</w:t>
      </w:r>
      <w:r>
        <w:rPr>
          <w:rFonts w:ascii="Times New Roman" w:eastAsia="Times New Roman" w:hAnsi="Times New Roman" w:cs="Times New Roman"/>
          <w:sz w:val="24"/>
          <w:szCs w:val="24"/>
        </w:rPr>
        <w:t>ekedar tersusun secara hirarkis</w:t>
      </w:r>
      <w:r w:rsidR="002E00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B3B8A">
        <w:rPr>
          <w:rFonts w:ascii="Times New Roman" w:eastAsia="Times New Roman" w:hAnsi="Times New Roman" w:cs="Times New Roman"/>
          <w:sz w:val="24"/>
          <w:szCs w:val="24"/>
        </w:rPr>
        <w:t xml:space="preserve">Dari pengertian di atas, dapat </w:t>
      </w:r>
      <w:r>
        <w:rPr>
          <w:rFonts w:ascii="Times New Roman" w:eastAsia="Times New Roman" w:hAnsi="Times New Roman" w:cs="Times New Roman"/>
          <w:sz w:val="24"/>
          <w:szCs w:val="24"/>
        </w:rPr>
        <w:t>disimpulkan</w:t>
      </w:r>
      <w:r w:rsidRPr="008B3B8A">
        <w:rPr>
          <w:rFonts w:ascii="Times New Roman" w:eastAsia="Times New Roman" w:hAnsi="Times New Roman" w:cs="Times New Roman"/>
          <w:sz w:val="24"/>
          <w:szCs w:val="24"/>
        </w:rPr>
        <w:t xml:space="preserve"> bahwa belajar adalah suatu aktivitas yang berlangsung secara interaktif antara faktor intern pada diri pebelajar dengan faktor ekstern atau lingkungan, sehingga melahirkan perubahan tingkah laku.</w:t>
      </w:r>
      <w:r>
        <w:rPr>
          <w:rFonts w:ascii="Times New Roman" w:eastAsia="Calibri" w:hAnsi="Times New Roman"/>
          <w:b/>
          <w:sz w:val="24"/>
          <w:szCs w:val="24"/>
        </w:rPr>
        <w:t xml:space="preserve"> </w:t>
      </w:r>
    </w:p>
    <w:p w:rsidR="00031390" w:rsidRDefault="00031390" w:rsidP="00031390">
      <w:pPr>
        <w:spacing w:after="0" w:line="480" w:lineRule="auto"/>
        <w:jc w:val="both"/>
        <w:rPr>
          <w:rFonts w:ascii="Times New Roman" w:eastAsia="Calibri" w:hAnsi="Times New Roman"/>
          <w:b/>
          <w:sz w:val="24"/>
          <w:szCs w:val="24"/>
        </w:rPr>
      </w:pPr>
      <w:r>
        <w:rPr>
          <w:rFonts w:ascii="Times New Roman" w:eastAsia="Calibri" w:hAnsi="Times New Roman"/>
          <w:b/>
          <w:sz w:val="24"/>
          <w:szCs w:val="24"/>
        </w:rPr>
        <w:t xml:space="preserve">       </w:t>
      </w:r>
      <w:r w:rsidRPr="008B3B8A">
        <w:rPr>
          <w:rFonts w:ascii="Times New Roman" w:eastAsia="Times New Roman" w:hAnsi="Times New Roman" w:cs="Times New Roman"/>
          <w:sz w:val="24"/>
          <w:szCs w:val="24"/>
        </w:rPr>
        <w:t xml:space="preserve">Berikut adalah tiga dalil pokok Piaget dalam kaitannya dengan tahap perkembangan intelektual atau tahap perkembangan kognitif atau biasa juga disebut tahap perkembagan mental. Ruseffendi (1988: 133) mengemukakan; (1) perkembangan intelektual terjadi melalui tahap-tahap beruntun yang selalu terjadi dengan urutan yang sama. Maksudnya, setiap manusia akan mengalami urutan-urutan tersebut dan dengan urutan yang sama, (2) tahap-tahap tersebut </w:t>
      </w:r>
      <w:r w:rsidRPr="008B3B8A">
        <w:rPr>
          <w:rFonts w:ascii="Times New Roman" w:eastAsia="Times New Roman" w:hAnsi="Times New Roman" w:cs="Times New Roman"/>
          <w:sz w:val="24"/>
          <w:szCs w:val="24"/>
        </w:rPr>
        <w:lastRenderedPageBreak/>
        <w:t>didefinisikan sebagai suatu cluster dari operasi mental (pengurutan, pengekalan, pengelompokan, pembuatan hipotesis dan penarikan kesimpulan) yang menunjukkan adanya tingkah laku intelektual dan (3) gerak melalui tahap-tahap tersebut dilengkapi oleh keseimbangan (equilibration), proses pengembangan yang menguraikan tentang interaksi antara pengalaman (asimilasi) dan struktur kognitif yang timbul (akomodasi).</w:t>
      </w:r>
      <w:r>
        <w:rPr>
          <w:rFonts w:ascii="Times New Roman" w:eastAsia="Calibri" w:hAnsi="Times New Roman"/>
          <w:b/>
          <w:sz w:val="24"/>
          <w:szCs w:val="24"/>
        </w:rPr>
        <w:t xml:space="preserve"> </w:t>
      </w:r>
      <w:r w:rsidRPr="008B3B8A">
        <w:rPr>
          <w:rFonts w:ascii="Times New Roman" w:eastAsia="Times New Roman" w:hAnsi="Times New Roman" w:cs="Times New Roman"/>
          <w:sz w:val="24"/>
          <w:szCs w:val="24"/>
        </w:rPr>
        <w:t xml:space="preserve">Berbeda dengan kontruktivisme kognitif ala Piaget, konstruktivisme sosial yang dikembangkan oleh Vigotsky adalah bahwa belajar bagi anak dilakukan dalam interaksi dengan lingkungan sosial maupun fisik. Penemuan atau discovery dalam belajar lebih mudah diperoleh dalam konteks sosial budaya seseorang (Poedjiadi, 1999: 62). Dalam penjelasan lain Tanjung (1998: 7) mengatakan </w:t>
      </w:r>
      <w:r w:rsidR="002E00E3">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bahwa inti konstruktivis Vigotsky adalah interaksi antara aspek internal dan ekternal yang penekanannya pada lingkungan sosial dalam belajar</w:t>
      </w:r>
      <w:r w:rsidR="002E00E3">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w:t>
      </w:r>
    </w:p>
    <w:p w:rsidR="00031390" w:rsidRPr="005321DA" w:rsidRDefault="00031390" w:rsidP="00031390">
      <w:pPr>
        <w:spacing w:after="0" w:line="480" w:lineRule="auto"/>
        <w:jc w:val="both"/>
        <w:rPr>
          <w:rFonts w:ascii="Times New Roman" w:eastAsia="Calibri" w:hAnsi="Times New Roman"/>
          <w:b/>
          <w:sz w:val="24"/>
          <w:szCs w:val="24"/>
        </w:rPr>
      </w:pPr>
      <w:r>
        <w:rPr>
          <w:rFonts w:ascii="Times New Roman" w:eastAsia="Calibri" w:hAnsi="Times New Roman"/>
          <w:b/>
          <w:sz w:val="24"/>
          <w:szCs w:val="24"/>
        </w:rPr>
        <w:t xml:space="preserve">       </w:t>
      </w:r>
      <w:r w:rsidRPr="008B3B8A">
        <w:rPr>
          <w:rFonts w:ascii="Times New Roman" w:eastAsia="Times New Roman" w:hAnsi="Times New Roman" w:cs="Times New Roman"/>
          <w:sz w:val="24"/>
          <w:szCs w:val="24"/>
        </w:rPr>
        <w:t>Adapun implikasi dari teori belajar konstruktivisme da</w:t>
      </w:r>
      <w:r>
        <w:rPr>
          <w:rFonts w:ascii="Times New Roman" w:eastAsia="Times New Roman" w:hAnsi="Times New Roman" w:cs="Times New Roman"/>
          <w:sz w:val="24"/>
          <w:szCs w:val="24"/>
        </w:rPr>
        <w:t>lam pendidikan anak Poedjiadi (</w:t>
      </w:r>
      <w:r w:rsidRPr="008B3B8A">
        <w:rPr>
          <w:rFonts w:ascii="Times New Roman" w:eastAsia="Times New Roman" w:hAnsi="Times New Roman" w:cs="Times New Roman"/>
          <w:sz w:val="24"/>
          <w:szCs w:val="24"/>
        </w:rPr>
        <w:t xml:space="preserve">1999: 63) adalah sebagai berikut: (1) tujuan pendidikan menurut teori belajar konstruktivisme adalah menghasilkan individu atau anak yang memiliki kemampuan berfikir untuk menyelesaikan setiap persoalan yang dihadapi, (2) kurikulum dirancang sedemikian rupa sehingga terjadi situasi yang memungkinkan pengetahuan dan keterampilan dapat dikonstruksi oleh peserta didik. Selain itu, latihan memcahkan masalah seringkali dilakukan melalui belajar kelompok dengan menganalisis masalah dalam kehidupan sehari-hari dan (3) peserta didik diharapkan selalu aktif dan dapat menemukan cara belajar yang </w:t>
      </w:r>
      <w:r w:rsidRPr="008B3B8A">
        <w:rPr>
          <w:rFonts w:ascii="Times New Roman" w:eastAsia="Times New Roman" w:hAnsi="Times New Roman" w:cs="Times New Roman"/>
          <w:sz w:val="24"/>
          <w:szCs w:val="24"/>
        </w:rPr>
        <w:lastRenderedPageBreak/>
        <w:t>sesuai bagi dirinya. Guru hanyalah berfungsi sebagai mediator, fasilitor, dan teman yang membuat situasi yang kondusif untuk terjadinya konstruksi pengetahuan pada diri peserta didik.</w:t>
      </w:r>
    </w:p>
    <w:p w:rsidR="00031390" w:rsidRPr="008B3B8A" w:rsidRDefault="00031390" w:rsidP="00DD1CB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Pr="008B3B8A">
        <w:rPr>
          <w:rFonts w:ascii="Times New Roman" w:eastAsia="Times New Roman" w:hAnsi="Times New Roman" w:cs="Times New Roman"/>
          <w:b/>
          <w:bCs/>
          <w:sz w:val="24"/>
          <w:szCs w:val="24"/>
        </w:rPr>
        <w:t>. Hakikat Pembelajaran Menurut Teori Belajar Konstruktivisme</w:t>
      </w:r>
    </w:p>
    <w:p w:rsidR="00031390" w:rsidRDefault="00031390" w:rsidP="00DD1C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21DA">
        <w:rPr>
          <w:rFonts w:ascii="Times New Roman" w:hAnsi="Times New Roman" w:cs="Times New Roman"/>
          <w:sz w:val="24"/>
          <w:szCs w:val="24"/>
        </w:rPr>
        <w:t>Menurut</w:t>
      </w:r>
      <w:r>
        <w:rPr>
          <w:rFonts w:ascii="Times New Roman" w:hAnsi="Times New Roman" w:cs="Times New Roman"/>
          <w:sz w:val="24"/>
          <w:szCs w:val="24"/>
        </w:rPr>
        <w:t xml:space="preserve"> </w:t>
      </w:r>
      <w:hyperlink r:id="rId10" w:history="1">
        <w:r w:rsidR="009E6B67" w:rsidRPr="00B3029E">
          <w:rPr>
            <w:rStyle w:val="Hyperlink"/>
            <w:rFonts w:ascii="Times New Roman" w:hAnsi="Times New Roman" w:cs="Times New Roman"/>
            <w:sz w:val="24"/>
            <w:szCs w:val="24"/>
          </w:rPr>
          <w:t>http://akhmadsudrajat.wordpress.com/2008/08/20/teori-belajar-konstruktivisme/</w:t>
        </w:r>
      </w:hyperlink>
      <w:r w:rsidR="00DD1CB5">
        <w:rPr>
          <w:rFonts w:ascii="Times New Roman" w:hAnsi="Times New Roman" w:cs="Times New Roman"/>
          <w:sz w:val="24"/>
          <w:szCs w:val="24"/>
        </w:rPr>
        <w:t xml:space="preserve"> </w:t>
      </w:r>
      <w:r w:rsidR="00DD1CB5">
        <w:rPr>
          <w:rFonts w:ascii="Times New Roman" w:eastAsia="Times New Roman" w:hAnsi="Times New Roman"/>
          <w:sz w:val="24"/>
          <w:szCs w:val="24"/>
        </w:rPr>
        <w:t xml:space="preserve">yang diakses pada tanggal 12 September 2014 pukul 21.28 </w:t>
      </w:r>
      <w:r>
        <w:rPr>
          <w:rFonts w:ascii="Times New Roman" w:hAnsi="Times New Roman" w:cs="Times New Roman"/>
          <w:sz w:val="24"/>
          <w:szCs w:val="24"/>
        </w:rPr>
        <w:t xml:space="preserve"> </w:t>
      </w:r>
      <w:r w:rsidR="00EC3A10">
        <w:rPr>
          <w:rFonts w:ascii="Times New Roman" w:eastAsia="Times New Roman" w:hAnsi="Times New Roman" w:cs="Times New Roman"/>
          <w:sz w:val="24"/>
          <w:szCs w:val="24"/>
        </w:rPr>
        <w:t>s</w:t>
      </w:r>
      <w:r w:rsidRPr="008B3B8A">
        <w:rPr>
          <w:rFonts w:ascii="Times New Roman" w:eastAsia="Times New Roman" w:hAnsi="Times New Roman" w:cs="Times New Roman"/>
          <w:sz w:val="24"/>
          <w:szCs w:val="24"/>
        </w:rPr>
        <w:t>ebagaimana telah dikemukakan bahwa menurut teori belajar konstruktivisme, pengertahuan tidak dapat dipindahkan begitu saja dari pikiran guru ke pikiran siswa. Artinya, bahwa siswa harus aktif secara mental membangun struktur pengetahuannya berdasarkan kematangan kognitif yang dimilikinya. Dengan kata lain, siswa tidak diharapkan sebagai botol-botol kecil yang siap diisi dengan berbagai ilmu pengetahuan sesuai dengan kehendak guru.</w:t>
      </w:r>
      <w:r>
        <w:rPr>
          <w:rFonts w:ascii="Times New Roman" w:hAnsi="Times New Roman" w:cs="Times New Roman"/>
          <w:sz w:val="24"/>
          <w:szCs w:val="24"/>
        </w:rPr>
        <w:t xml:space="preserve">    </w:t>
      </w:r>
      <w:r w:rsidRPr="008B3B8A">
        <w:rPr>
          <w:rFonts w:ascii="Times New Roman" w:eastAsia="Times New Roman" w:hAnsi="Times New Roman" w:cs="Times New Roman"/>
          <w:sz w:val="24"/>
          <w:szCs w:val="24"/>
        </w:rPr>
        <w:t xml:space="preserve">Sehubungan dengan hal di atas, Tasker (1992: 30) mengemukakan tiga penekanan dalam </w:t>
      </w:r>
      <w:r w:rsidRPr="005321DA">
        <w:rPr>
          <w:rFonts w:ascii="Times New Roman" w:eastAsia="Times New Roman" w:hAnsi="Times New Roman" w:cs="Times New Roman"/>
          <w:bCs/>
          <w:sz w:val="24"/>
          <w:szCs w:val="24"/>
        </w:rPr>
        <w:t>teori belajar konstruktivisme</w:t>
      </w:r>
      <w:r w:rsidRPr="008B3B8A">
        <w:rPr>
          <w:rFonts w:ascii="Times New Roman" w:eastAsia="Times New Roman" w:hAnsi="Times New Roman" w:cs="Times New Roman"/>
          <w:sz w:val="24"/>
          <w:szCs w:val="24"/>
        </w:rPr>
        <w:t xml:space="preserve"> sebagai berikut. Pertama adalah peran aktif siswa dalam mengkonstruksi pengetahuan secara bermakna. Kedua adalah pentingya membuat kaitan antara gagasan dalam pengkonstruksian secara bermakna. Ketiga adalah mengaitkan antara gagasan dengan informasi baru yang diterima.</w:t>
      </w:r>
      <w:r>
        <w:rPr>
          <w:rFonts w:ascii="Times New Roman" w:hAnsi="Times New Roman" w:cs="Times New Roman"/>
          <w:sz w:val="24"/>
          <w:szCs w:val="24"/>
        </w:rPr>
        <w:t xml:space="preserve"> </w:t>
      </w:r>
      <w:r w:rsidRPr="008B3B8A">
        <w:rPr>
          <w:rFonts w:ascii="Times New Roman" w:eastAsia="Times New Roman" w:hAnsi="Times New Roman" w:cs="Times New Roman"/>
          <w:sz w:val="24"/>
          <w:szCs w:val="24"/>
        </w:rPr>
        <w:t xml:space="preserve">Wheatley (1991: 12) mendukung pendapat di atas dengan mengajukan dua prinsip utama dalam pembelajaran dengan </w:t>
      </w:r>
      <w:r w:rsidRPr="005321DA">
        <w:rPr>
          <w:rFonts w:ascii="Times New Roman" w:eastAsia="Times New Roman" w:hAnsi="Times New Roman" w:cs="Times New Roman"/>
          <w:bCs/>
          <w:sz w:val="24"/>
          <w:szCs w:val="24"/>
        </w:rPr>
        <w:t>teori belajar konstrukltivisme</w:t>
      </w:r>
      <w:r w:rsidRPr="008B3B8A">
        <w:rPr>
          <w:rFonts w:ascii="Times New Roman" w:eastAsia="Times New Roman" w:hAnsi="Times New Roman" w:cs="Times New Roman"/>
          <w:sz w:val="24"/>
          <w:szCs w:val="24"/>
        </w:rPr>
        <w:t>. Pertama, pengetahuan tidak dapat diperoleh secara pasif, tetapi secara aktif oleh struktur kognitif siswa. Kedua, fungsi kognisi bersifat adaptif dan membantu pengorganisasian melalui pengalaman nyata yang dimiliki anak.</w:t>
      </w:r>
      <w:r>
        <w:rPr>
          <w:rFonts w:ascii="Times New Roman" w:hAnsi="Times New Roman" w:cs="Times New Roman"/>
          <w:sz w:val="24"/>
          <w:szCs w:val="24"/>
        </w:rPr>
        <w:t xml:space="preserve"> </w:t>
      </w:r>
      <w:r w:rsidRPr="008B3B8A">
        <w:rPr>
          <w:rFonts w:ascii="Times New Roman" w:eastAsia="Times New Roman" w:hAnsi="Times New Roman" w:cs="Times New Roman"/>
          <w:sz w:val="24"/>
          <w:szCs w:val="24"/>
        </w:rPr>
        <w:t xml:space="preserve">Kedua pengertian di atas menekankan </w:t>
      </w:r>
      <w:r w:rsidRPr="008B3B8A">
        <w:rPr>
          <w:rFonts w:ascii="Times New Roman" w:eastAsia="Times New Roman" w:hAnsi="Times New Roman" w:cs="Times New Roman"/>
          <w:sz w:val="24"/>
          <w:szCs w:val="24"/>
        </w:rPr>
        <w:lastRenderedPageBreak/>
        <w:t>bagaimana pentingnya keterlibatan anak secara aktif dalam proses pengaitan sejumlah gagasan dan pengkonstruksian ilmu pengetahuan melalui lingkungannya. Bahkan secara spesifik Hudoyo (1990: 4) mengatakan bahwa seseorang akan lebih mudah mempelajari sesuatu bila belajar itu didasari kepada apa yang telah diketahui orang lain. Oleh karena itu, untuk mempelajari suatu materi yang baru, pengalaman belajar yang lalu dari seseorang akan mempengaruhi terjadinya proses belajar tersebut.</w:t>
      </w:r>
    </w:p>
    <w:p w:rsidR="00031390" w:rsidRDefault="00031390" w:rsidP="00DD1CB5">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B3B8A">
        <w:rPr>
          <w:rFonts w:ascii="Times New Roman" w:eastAsia="Times New Roman" w:hAnsi="Times New Roman" w:cs="Times New Roman"/>
          <w:sz w:val="24"/>
          <w:szCs w:val="24"/>
        </w:rPr>
        <w:t xml:space="preserve">Selain penekanan dan tahap-tahap tertentu yang perlu diperhatikan dalam </w:t>
      </w:r>
      <w:r w:rsidRPr="005321DA">
        <w:rPr>
          <w:rFonts w:ascii="Times New Roman" w:eastAsia="Times New Roman" w:hAnsi="Times New Roman" w:cs="Times New Roman"/>
          <w:bCs/>
          <w:sz w:val="24"/>
          <w:szCs w:val="24"/>
        </w:rPr>
        <w:t>teori belajar konstruktivisme</w:t>
      </w:r>
      <w:r w:rsidRPr="005321DA">
        <w:rPr>
          <w:rFonts w:ascii="Times New Roman" w:eastAsia="Times New Roman" w:hAnsi="Times New Roman" w:cs="Times New Roman"/>
          <w:sz w:val="24"/>
          <w:szCs w:val="24"/>
        </w:rPr>
        <w:t>,</w:t>
      </w:r>
      <w:r w:rsidRPr="008B3B8A">
        <w:rPr>
          <w:rFonts w:ascii="Times New Roman" w:eastAsia="Times New Roman" w:hAnsi="Times New Roman" w:cs="Times New Roman"/>
          <w:sz w:val="24"/>
          <w:szCs w:val="24"/>
        </w:rPr>
        <w:t xml:space="preserve"> Hanbury (1996: 3) mengemukakan sejumlah aspek dalam kaitannya dengan pembelajaran, yaitu (1) siswa mengkonstruksi pengetahuan dengan cara mengintegrasikan ide yang mereka miliki, (2) pembelajaran menjadi lebih bermakna karena siswa mengerti, (3) strategi siswa lebih bernilai, dan (4) siswa mempunyai kesempatan untuk berdiskusi dan saling bertukar pengalaman dan ilmu pengetahuan dengan temannya.</w:t>
      </w:r>
      <w:r>
        <w:rPr>
          <w:rFonts w:ascii="Times New Roman" w:hAnsi="Times New Roman" w:cs="Times New Roman"/>
          <w:sz w:val="24"/>
          <w:szCs w:val="24"/>
        </w:rPr>
        <w:t xml:space="preserve"> </w:t>
      </w:r>
      <w:r w:rsidRPr="008B3B8A">
        <w:rPr>
          <w:rFonts w:ascii="Times New Roman" w:eastAsia="Times New Roman" w:hAnsi="Times New Roman" w:cs="Times New Roman"/>
          <w:sz w:val="24"/>
          <w:szCs w:val="24"/>
        </w:rPr>
        <w:t xml:space="preserve">Dalam upaya mengimplementasikan </w:t>
      </w:r>
      <w:r w:rsidRPr="005321DA">
        <w:rPr>
          <w:rFonts w:ascii="Times New Roman" w:eastAsia="Times New Roman" w:hAnsi="Times New Roman" w:cs="Times New Roman"/>
          <w:bCs/>
          <w:sz w:val="24"/>
          <w:szCs w:val="24"/>
        </w:rPr>
        <w:t>teori belajar konstruktivisme</w:t>
      </w:r>
      <w:r w:rsidRPr="008B3B8A">
        <w:rPr>
          <w:rFonts w:ascii="Times New Roman" w:eastAsia="Times New Roman" w:hAnsi="Times New Roman" w:cs="Times New Roman"/>
          <w:sz w:val="24"/>
          <w:szCs w:val="24"/>
        </w:rPr>
        <w:t xml:space="preserve">, Tytler (1996: 20) mengajukan beberapa saran yang berkaitan dengan rancangan pembelajaran, sebagai berikut: (1) memberi kesempatan kepada siswa untuk mengemukakan gagasannya dengan bahasa sendiri, (2) memberi kesempatan kepada siswa untuk berfikir tentang pengalamannya sehingga menjadi lebih kreatif dan imajinatif, (3) memberi kesempatan kepada siswa untuk mencoba gagasan baru, (4) memberi pengalaman yang berhubungan dengan gagasan yang telah dimiliki siswa, (5) </w:t>
      </w:r>
      <w:r w:rsidRPr="008B3B8A">
        <w:rPr>
          <w:rFonts w:ascii="Times New Roman" w:eastAsia="Times New Roman" w:hAnsi="Times New Roman" w:cs="Times New Roman"/>
          <w:sz w:val="24"/>
          <w:szCs w:val="24"/>
        </w:rPr>
        <w:lastRenderedPageBreak/>
        <w:t>mendorong siswa untuk memikirkan perubahan gagasan mereka, dan (6) menciptakan lingkungan belajar yang kondusif.</w:t>
      </w:r>
    </w:p>
    <w:p w:rsidR="00031390" w:rsidRDefault="00031390" w:rsidP="00031390">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B3B8A">
        <w:rPr>
          <w:rFonts w:ascii="Times New Roman" w:eastAsia="Times New Roman" w:hAnsi="Times New Roman" w:cs="Times New Roman"/>
          <w:sz w:val="24"/>
          <w:szCs w:val="24"/>
        </w:rPr>
        <w:t>Dari beberapa pandangan di atas, dapat disimpulkan bahwa pembelajaran yang mengacu kepada teori belajar konstruktivisme lebih menfokuskan pada kesuksesan siswa dalam mengorganisasikan pengalaman mereka. Bukan kepatuhan siswa dalam refleksi atas apa yang telah diperintahkan dan dilakukan oleh guru. Dengan kata lain, siswa lebih diutamakan untuk mengkonstruksi sendiri pengetahuan mereka melalui asimilasi dan akomodasi.</w:t>
      </w:r>
    </w:p>
    <w:p w:rsidR="00894415" w:rsidRDefault="009B61B8" w:rsidP="00894415">
      <w:pPr>
        <w:pStyle w:val="ListParagraph"/>
        <w:numPr>
          <w:ilvl w:val="0"/>
          <w:numId w:val="16"/>
        </w:numPr>
        <w:spacing w:after="0" w:line="480" w:lineRule="auto"/>
        <w:ind w:left="270" w:hanging="270"/>
        <w:jc w:val="both"/>
        <w:rPr>
          <w:rFonts w:ascii="Times New Roman" w:eastAsia="Times New Roman" w:hAnsi="Times New Roman"/>
          <w:b/>
          <w:sz w:val="24"/>
          <w:szCs w:val="24"/>
        </w:rPr>
      </w:pPr>
      <w:r w:rsidRPr="009B61B8">
        <w:rPr>
          <w:rFonts w:ascii="Times New Roman" w:eastAsia="Times New Roman" w:hAnsi="Times New Roman"/>
          <w:b/>
          <w:sz w:val="24"/>
          <w:szCs w:val="24"/>
        </w:rPr>
        <w:t>Psikologi Behaviorisme</w:t>
      </w:r>
    </w:p>
    <w:p w:rsidR="00894415" w:rsidRPr="00894415" w:rsidRDefault="00894415" w:rsidP="00894415">
      <w:pPr>
        <w:pStyle w:val="ListParagraph"/>
        <w:numPr>
          <w:ilvl w:val="1"/>
          <w:numId w:val="16"/>
        </w:numPr>
        <w:spacing w:after="0" w:line="480" w:lineRule="auto"/>
        <w:ind w:left="270" w:hanging="270"/>
        <w:jc w:val="both"/>
        <w:rPr>
          <w:rFonts w:ascii="Times New Roman" w:eastAsia="Times New Roman" w:hAnsi="Times New Roman"/>
          <w:b/>
          <w:sz w:val="24"/>
          <w:szCs w:val="24"/>
        </w:rPr>
      </w:pPr>
      <w:r>
        <w:rPr>
          <w:rFonts w:ascii="Times New Roman" w:eastAsia="Times New Roman" w:hAnsi="Times New Roman"/>
          <w:b/>
          <w:sz w:val="24"/>
          <w:szCs w:val="24"/>
        </w:rPr>
        <w:t>Sejarah Psikologi Behaviorisme</w:t>
      </w:r>
    </w:p>
    <w:p w:rsidR="00894415" w:rsidRPr="00B36ECD" w:rsidRDefault="00894415" w:rsidP="00894415">
      <w:pPr>
        <w:tabs>
          <w:tab w:val="left" w:pos="900"/>
          <w:tab w:val="left" w:pos="1170"/>
        </w:tabs>
        <w:spacing w:after="0" w:line="480" w:lineRule="auto"/>
        <w:jc w:val="both"/>
        <w:rPr>
          <w:rStyle w:val="Emphasis"/>
          <w:rFonts w:ascii="Times New Roman" w:eastAsia="Times New Roman" w:hAnsi="Times New Roman" w:cs="Times New Roman"/>
          <w:b/>
          <w:i w:val="0"/>
          <w:iCs w:val="0"/>
          <w:sz w:val="24"/>
          <w:szCs w:val="24"/>
        </w:rPr>
      </w:pPr>
      <w:r>
        <w:rPr>
          <w:rFonts w:ascii="Times New Roman" w:hAnsi="Times New Roman" w:cs="Times New Roman"/>
          <w:sz w:val="24"/>
          <w:szCs w:val="24"/>
        </w:rPr>
        <w:t xml:space="preserve">       </w:t>
      </w:r>
      <w:r w:rsidRPr="00894415">
        <w:rPr>
          <w:rFonts w:ascii="Times New Roman" w:hAnsi="Times New Roman" w:cs="Times New Roman"/>
          <w:sz w:val="24"/>
          <w:szCs w:val="24"/>
        </w:rPr>
        <w:t>Menurut</w:t>
      </w:r>
      <w:r>
        <w:rPr>
          <w:rFonts w:ascii="Times New Roman" w:hAnsi="Times New Roman" w:cs="Times New Roman"/>
          <w:sz w:val="24"/>
          <w:szCs w:val="24"/>
        </w:rPr>
        <w:t xml:space="preserve"> </w:t>
      </w:r>
      <w:hyperlink r:id="rId11" w:history="1">
        <w:r w:rsidRPr="00894415">
          <w:rPr>
            <w:rStyle w:val="Hyperlink"/>
            <w:rFonts w:ascii="Times New Roman" w:hAnsi="Times New Roman" w:cs="Times New Roman"/>
            <w:sz w:val="24"/>
            <w:szCs w:val="24"/>
          </w:rPr>
          <w:t>http://wsmulyana.wordpress.com/2008/12/24/kontribusi-konsepsi-psikologi behaviorisme-terhadap-perkembangan</w:t>
        </w:r>
      </w:hyperlink>
      <w:r w:rsidR="002B662E">
        <w:rPr>
          <w:rFonts w:ascii="Times New Roman" w:hAnsi="Times New Roman" w:cs="Times New Roman"/>
          <w:sz w:val="24"/>
          <w:szCs w:val="24"/>
        </w:rPr>
        <w:t xml:space="preserve"> yang diakses pada tanggal 17 September 2014 pukul 01.24.</w:t>
      </w:r>
      <w:r w:rsidR="002B662E">
        <w:rPr>
          <w:rFonts w:ascii="Times New Roman" w:eastAsia="Times New Roman" w:hAnsi="Times New Roman" w:cs="Times New Roman"/>
          <w:b/>
          <w:sz w:val="24"/>
          <w:szCs w:val="24"/>
        </w:rPr>
        <w:t xml:space="preserve"> </w:t>
      </w:r>
      <w:r>
        <w:rPr>
          <w:rFonts w:ascii="Times New Roman" w:hAnsi="Times New Roman" w:cs="Times New Roman"/>
          <w:sz w:val="24"/>
          <w:szCs w:val="24"/>
          <w:lang w:val="fi-FI"/>
        </w:rPr>
        <w:t xml:space="preserve">Teori behaviorisme yang bersifat umum </w:t>
      </w:r>
      <w:r w:rsidRPr="00894415">
        <w:rPr>
          <w:rFonts w:ascii="Times New Roman" w:hAnsi="Times New Roman" w:cs="Times New Roman"/>
          <w:sz w:val="24"/>
          <w:szCs w:val="24"/>
          <w:lang w:val="fi-FI"/>
        </w:rPr>
        <w:t>ini dirumuskan oleh John B. Watson (1878-1958) tepat pada peralihan abad ini. Kini kata ‘behaviorisme’ biasanya digunakan untuk melukiskan isi sejumlah teori yang saling berhubungan di bi</w:t>
      </w:r>
      <w:r w:rsidRPr="00894415">
        <w:rPr>
          <w:rFonts w:ascii="Times New Roman" w:hAnsi="Times New Roman" w:cs="Times New Roman"/>
          <w:sz w:val="24"/>
          <w:szCs w:val="24"/>
          <w:lang w:val="fi-FI"/>
        </w:rPr>
        <w:softHyphen/>
        <w:t>dang psikologi, sosiologi dan ilmu</w:t>
      </w:r>
      <w:r w:rsidRPr="00894415">
        <w:rPr>
          <w:rFonts w:ascii="Times New Roman" w:hAnsi="Times New Roman" w:cs="Times New Roman"/>
          <w:sz w:val="24"/>
          <w:szCs w:val="24"/>
          <w:lang w:val="fi-FI"/>
        </w:rPr>
        <w:noBreakHyphen/>
        <w:t>ilmu tingkah laku meliputi bukan hanya karya John Watson, melainkan juga karya to</w:t>
      </w:r>
      <w:r w:rsidRPr="00894415">
        <w:rPr>
          <w:rFonts w:ascii="Times New Roman" w:hAnsi="Times New Roman" w:cs="Times New Roman"/>
          <w:sz w:val="24"/>
          <w:szCs w:val="24"/>
          <w:lang w:val="fi-FI"/>
        </w:rPr>
        <w:softHyphen/>
        <w:t>koh</w:t>
      </w:r>
      <w:r w:rsidRPr="00894415">
        <w:rPr>
          <w:rFonts w:ascii="Times New Roman" w:hAnsi="Times New Roman" w:cs="Times New Roman"/>
          <w:sz w:val="24"/>
          <w:szCs w:val="24"/>
          <w:lang w:val="fi-FI"/>
        </w:rPr>
        <w:noBreakHyphen/>
        <w:t>tokoh seperti Edward Thorndike, Clark Hull, John Dol</w:t>
      </w:r>
      <w:r w:rsidRPr="00894415">
        <w:rPr>
          <w:rFonts w:ascii="Times New Roman" w:hAnsi="Times New Roman" w:cs="Times New Roman"/>
          <w:sz w:val="24"/>
          <w:szCs w:val="24"/>
          <w:lang w:val="fi-FI"/>
        </w:rPr>
        <w:softHyphen/>
        <w:t xml:space="preserve">lard, Neal Miller, B.F. Skinner, dan masih banyak lagi. </w:t>
      </w:r>
      <w:r w:rsidRPr="00894415">
        <w:rPr>
          <w:rFonts w:ascii="Times New Roman" w:hAnsi="Times New Roman" w:cs="Times New Roman"/>
          <w:sz w:val="24"/>
          <w:szCs w:val="24"/>
        </w:rPr>
        <w:t>A</w:t>
      </w:r>
      <w:r w:rsidRPr="00894415">
        <w:rPr>
          <w:rFonts w:ascii="Times New Roman" w:hAnsi="Times New Roman" w:cs="Times New Roman"/>
          <w:sz w:val="24"/>
          <w:szCs w:val="24"/>
          <w:lang w:val="sv-SE"/>
        </w:rPr>
        <w:t xml:space="preserve">ristoteles berpendapat bahwa pada waktu lahir jiwa manusia tidak memiliki apa-apa, ibarat sebuah meja lilin (tabula rasa) yang siap dilukis oleh pengalaman. Dari Aristoteles, John Locke (1632 </w:t>
      </w:r>
      <w:r w:rsidRPr="00894415">
        <w:rPr>
          <w:rFonts w:ascii="Times New Roman" w:hAnsi="Times New Roman" w:cs="Times New Roman"/>
          <w:sz w:val="24"/>
          <w:szCs w:val="24"/>
          <w:lang w:val="sv-SE"/>
        </w:rPr>
        <w:noBreakHyphen/>
        <w:t xml:space="preserve"> 1704), tokoh empirisme Inggris, meminjam konsep ini. Menurut kaum empiris, pada waktu </w:t>
      </w:r>
      <w:r w:rsidRPr="00894415">
        <w:rPr>
          <w:rFonts w:ascii="Times New Roman" w:hAnsi="Times New Roman" w:cs="Times New Roman"/>
          <w:sz w:val="24"/>
          <w:szCs w:val="24"/>
          <w:lang w:val="sv-SE"/>
        </w:rPr>
        <w:lastRenderedPageBreak/>
        <w:t xml:space="preserve">lahir manusia tidak </w:t>
      </w:r>
      <w:r w:rsidRPr="00B36ECD">
        <w:rPr>
          <w:rFonts w:ascii="Times New Roman" w:hAnsi="Times New Roman" w:cs="Times New Roman"/>
          <w:sz w:val="24"/>
          <w:szCs w:val="24"/>
          <w:lang w:val="sv-SE"/>
        </w:rPr>
        <w:t xml:space="preserve">mempunyai “warna mental”. </w:t>
      </w:r>
      <w:r w:rsidRPr="00B36ECD">
        <w:rPr>
          <w:rFonts w:ascii="Times New Roman" w:hAnsi="Times New Roman" w:cs="Times New Roman"/>
          <w:sz w:val="24"/>
          <w:szCs w:val="24"/>
          <w:lang w:val="fi-FI"/>
        </w:rPr>
        <w:t>Warna ini didapat dari pengalaman. Pengalaman satu</w:t>
      </w:r>
      <w:r w:rsidRPr="00B36ECD">
        <w:rPr>
          <w:rFonts w:ascii="Times New Roman" w:hAnsi="Times New Roman" w:cs="Times New Roman"/>
          <w:sz w:val="24"/>
          <w:szCs w:val="24"/>
          <w:lang w:val="fi-FI"/>
        </w:rPr>
        <w:noBreakHyphen/>
        <w:t>satunya jalan ke pemilikan pengetahuan. Bukanlah ide yang menghasilkan pengetahuan, tetapi keduanya adalah produk pengalaman. Secara psikologis, ini berarti seluruh perilaku manusia, kepribadian dan temperamen ditentukan oleh pengalaman inderawi (</w:t>
      </w:r>
      <w:r w:rsidRPr="00B36ECD">
        <w:rPr>
          <w:rStyle w:val="Emphasis"/>
          <w:rFonts w:ascii="Times New Roman" w:hAnsi="Times New Roman" w:cs="Times New Roman"/>
          <w:sz w:val="24"/>
          <w:szCs w:val="24"/>
          <w:lang w:val="fi-FI"/>
        </w:rPr>
        <w:t>sensory experience</w:t>
      </w:r>
      <w:r w:rsidRPr="00B36ECD">
        <w:rPr>
          <w:rFonts w:ascii="Times New Roman" w:hAnsi="Times New Roman" w:cs="Times New Roman"/>
          <w:sz w:val="24"/>
          <w:szCs w:val="24"/>
          <w:lang w:val="fi-FI"/>
        </w:rPr>
        <w:t>). Pikiran dan perasaan, bukan penyebab perilaku tetapi disebabkan perilaku masa lalu.</w:t>
      </w:r>
      <w:r w:rsidRPr="00B36ECD">
        <w:rPr>
          <w:rFonts w:ascii="Times New Roman" w:hAnsi="Times New Roman" w:cs="Times New Roman"/>
          <w:sz w:val="24"/>
          <w:szCs w:val="24"/>
        </w:rPr>
        <w:t xml:space="preserve"> </w:t>
      </w:r>
      <w:r w:rsidRPr="00B36ECD">
        <w:rPr>
          <w:rFonts w:ascii="Times New Roman" w:hAnsi="Times New Roman" w:cs="Times New Roman"/>
          <w:sz w:val="24"/>
          <w:szCs w:val="24"/>
          <w:lang w:val="fi-FI"/>
        </w:rPr>
        <w:t xml:space="preserve">Behaviorisme lahir sebagai reaksi terhadap introspeksionisme dan juga psikoanalisis. Behaviorisme ingin menganalisis hanya perilaku yang nampak saja, yang dapat diukur, dilukiskan, dan diramalkan. Belakangan, teori kaum behavioris lebih dikenal dengan nama teori belajar, karena menurut mereka seluruh perilaku manusia kecuali </w:t>
      </w:r>
      <w:r w:rsidRPr="00B36ECD">
        <w:rPr>
          <w:rStyle w:val="Emphasis"/>
          <w:rFonts w:ascii="Times New Roman" w:hAnsi="Times New Roman" w:cs="Times New Roman"/>
          <w:sz w:val="24"/>
          <w:szCs w:val="24"/>
          <w:lang w:val="fi-FI"/>
        </w:rPr>
        <w:t>instink</w:t>
      </w:r>
      <w:r w:rsidRPr="00B36ECD">
        <w:rPr>
          <w:rFonts w:ascii="Times New Roman" w:hAnsi="Times New Roman" w:cs="Times New Roman"/>
          <w:sz w:val="24"/>
          <w:szCs w:val="24"/>
          <w:lang w:val="fi-FI"/>
        </w:rPr>
        <w:t xml:space="preserve"> adalah hasil belajar. Belajar artinya perubahan perilaku organisme sebagai pengaruh lingkungan. Behaviorisme tidak mau mempersoalkan apakah manusia baik atau jelek, rasional atau emosional; behaviorisme hanya ingin mengetahui bagaimana perilakunya dikendalikan oleh faktor</w:t>
      </w:r>
      <w:r w:rsidRPr="00B36ECD">
        <w:rPr>
          <w:rFonts w:ascii="Times New Roman" w:hAnsi="Times New Roman" w:cs="Times New Roman"/>
          <w:sz w:val="24"/>
          <w:szCs w:val="24"/>
          <w:lang w:val="fi-FI"/>
        </w:rPr>
        <w:noBreakHyphen/>
        <w:t>faktor lingkungan. Dari sinilah timbul konsep “</w:t>
      </w:r>
      <w:r w:rsidRPr="00B36ECD">
        <w:rPr>
          <w:rStyle w:val="Strong"/>
          <w:rFonts w:ascii="Times New Roman" w:hAnsi="Times New Roman" w:cs="Times New Roman"/>
          <w:sz w:val="24"/>
          <w:szCs w:val="24"/>
          <w:lang w:val="fi-FI"/>
        </w:rPr>
        <w:t>manusia mesin</w:t>
      </w:r>
      <w:r w:rsidRPr="00B36ECD">
        <w:rPr>
          <w:rFonts w:ascii="Times New Roman" w:hAnsi="Times New Roman" w:cs="Times New Roman"/>
          <w:sz w:val="24"/>
          <w:szCs w:val="24"/>
          <w:lang w:val="fi-FI"/>
        </w:rPr>
        <w:t xml:space="preserve">” </w:t>
      </w:r>
      <w:r w:rsidRPr="00B36ECD">
        <w:rPr>
          <w:rStyle w:val="Emphasis"/>
          <w:rFonts w:ascii="Times New Roman" w:hAnsi="Times New Roman" w:cs="Times New Roman"/>
          <w:sz w:val="24"/>
          <w:szCs w:val="24"/>
          <w:lang w:val="fi-FI"/>
        </w:rPr>
        <w:t>(Homo Mechanicus).</w:t>
      </w:r>
      <w:r w:rsidRPr="00B36ECD">
        <w:rPr>
          <w:rFonts w:ascii="Times New Roman" w:hAnsi="Times New Roman" w:cs="Times New Roman"/>
          <w:sz w:val="24"/>
          <w:szCs w:val="24"/>
        </w:rPr>
        <w:t xml:space="preserve"> </w:t>
      </w:r>
      <w:r w:rsidRPr="00B36ECD">
        <w:rPr>
          <w:rFonts w:ascii="Times New Roman" w:hAnsi="Times New Roman" w:cs="Times New Roman"/>
          <w:sz w:val="24"/>
          <w:szCs w:val="24"/>
          <w:lang w:val="fi-FI"/>
        </w:rPr>
        <w:t>Teori Freud dikembangkan terutama dengan mendengarkan para pasiennya dan dari hasil interpretasi subjektif</w:t>
      </w:r>
      <w:r w:rsidRPr="00B36ECD">
        <w:rPr>
          <w:rFonts w:ascii="Times New Roman" w:hAnsi="Times New Roman" w:cs="Times New Roman"/>
          <w:sz w:val="24"/>
          <w:szCs w:val="24"/>
          <w:lang w:val="fi-FI"/>
        </w:rPr>
        <w:softHyphen/>
        <w:t xml:space="preserve">nya atas aneka </w:t>
      </w:r>
      <w:r w:rsidRPr="00B36ECD">
        <w:rPr>
          <w:rStyle w:val="Emphasis"/>
          <w:rFonts w:ascii="Times New Roman" w:hAnsi="Times New Roman" w:cs="Times New Roman"/>
          <w:sz w:val="24"/>
          <w:szCs w:val="24"/>
          <w:lang w:val="fi-FI"/>
        </w:rPr>
        <w:t>neurosis</w:t>
      </w:r>
      <w:r w:rsidRPr="00B36ECD">
        <w:rPr>
          <w:rFonts w:ascii="Times New Roman" w:hAnsi="Times New Roman" w:cs="Times New Roman"/>
          <w:sz w:val="24"/>
          <w:szCs w:val="24"/>
          <w:lang w:val="fi-FI"/>
        </w:rPr>
        <w:t xml:space="preserve"> para pasiennya itu. Sebaliknya, kaum Behavioris memusatkan diri pada pendekatan ‘ilmiah’ yang sungguh</w:t>
      </w:r>
      <w:r w:rsidRPr="00B36ECD">
        <w:rPr>
          <w:rFonts w:ascii="Times New Roman" w:hAnsi="Times New Roman" w:cs="Times New Roman"/>
          <w:sz w:val="24"/>
          <w:szCs w:val="24"/>
          <w:lang w:val="fi-FI"/>
        </w:rPr>
        <w:noBreakHyphen/>
        <w:t>sungguh objektif. Lagi pula, Freud menempatkan rangsangan</w:t>
      </w:r>
      <w:r w:rsidRPr="00B36ECD">
        <w:rPr>
          <w:rFonts w:ascii="Times New Roman" w:hAnsi="Times New Roman" w:cs="Times New Roman"/>
          <w:sz w:val="24"/>
          <w:szCs w:val="24"/>
          <w:lang w:val="fi-FI"/>
        </w:rPr>
        <w:noBreakHyphen/>
        <w:t>rangsangan dan dorongan</w:t>
      </w:r>
      <w:r w:rsidRPr="00B36ECD">
        <w:rPr>
          <w:rFonts w:ascii="Times New Roman" w:hAnsi="Times New Roman" w:cs="Times New Roman"/>
          <w:sz w:val="24"/>
          <w:szCs w:val="24"/>
          <w:lang w:val="fi-FI"/>
        </w:rPr>
        <w:noBreakHyphen/>
        <w:t>dorongan dalam seba</w:t>
      </w:r>
      <w:r w:rsidRPr="00B36ECD">
        <w:rPr>
          <w:rFonts w:ascii="Times New Roman" w:hAnsi="Times New Roman" w:cs="Times New Roman"/>
          <w:sz w:val="24"/>
          <w:szCs w:val="24"/>
          <w:lang w:val="fi-FI"/>
        </w:rPr>
        <w:softHyphen/>
        <w:t>gai sumber motivasi, sementara kaum Behavioris menekankan kekuatan</w:t>
      </w:r>
      <w:r w:rsidRPr="00B36ECD">
        <w:rPr>
          <w:rFonts w:ascii="Times New Roman" w:hAnsi="Times New Roman" w:cs="Times New Roman"/>
          <w:sz w:val="24"/>
          <w:szCs w:val="24"/>
          <w:lang w:val="fi-FI"/>
        </w:rPr>
        <w:noBreakHyphen/>
        <w:t xml:space="preserve">kekuatan luar yang berasal dari lingkungan. </w:t>
      </w:r>
      <w:r w:rsidRPr="00B36ECD">
        <w:rPr>
          <w:rFonts w:ascii="Times New Roman" w:hAnsi="Times New Roman" w:cs="Times New Roman"/>
          <w:sz w:val="24"/>
          <w:szCs w:val="24"/>
          <w:lang w:val="sv-SE"/>
        </w:rPr>
        <w:t xml:space="preserve">Dalam teori mereka segala yang berbau subjektif sama sekali </w:t>
      </w:r>
      <w:r w:rsidRPr="00B36ECD">
        <w:rPr>
          <w:rFonts w:ascii="Times New Roman" w:hAnsi="Times New Roman" w:cs="Times New Roman"/>
          <w:sz w:val="24"/>
          <w:szCs w:val="24"/>
          <w:lang w:val="sv-SE"/>
        </w:rPr>
        <w:lastRenderedPageBreak/>
        <w:t>diabaikan. Menurut Watson, “</w:t>
      </w:r>
      <w:r w:rsidRPr="00B36ECD">
        <w:rPr>
          <w:rStyle w:val="Emphasis"/>
          <w:rFonts w:ascii="Times New Roman" w:hAnsi="Times New Roman" w:cs="Times New Roman"/>
          <w:sz w:val="24"/>
          <w:szCs w:val="24"/>
          <w:lang w:val="sv-SE"/>
        </w:rPr>
        <w:t>Kaum Behavioris mencoret dari kamus ilmiah mereka semua peristilahan yang bersifat subjektif, seperti sensasi, persepsi, hasrat, tujuan, bahkan termasuk berpikir dan emosi sejauh kedua pengertian terse</w:t>
      </w:r>
      <w:r w:rsidRPr="00B36ECD">
        <w:rPr>
          <w:rStyle w:val="Emphasis"/>
          <w:rFonts w:ascii="Times New Roman" w:hAnsi="Times New Roman" w:cs="Times New Roman"/>
          <w:sz w:val="24"/>
          <w:szCs w:val="24"/>
          <w:lang w:val="sv-SE"/>
        </w:rPr>
        <w:softHyphen/>
        <w:t>but dirumuskan secara subjektif”.</w:t>
      </w:r>
    </w:p>
    <w:p w:rsidR="00894415" w:rsidRPr="00B36ECD" w:rsidRDefault="00894415" w:rsidP="00B36ECD">
      <w:pPr>
        <w:pStyle w:val="ListParagraph"/>
        <w:numPr>
          <w:ilvl w:val="1"/>
          <w:numId w:val="16"/>
        </w:numPr>
        <w:spacing w:after="0" w:line="480" w:lineRule="auto"/>
        <w:ind w:left="270" w:hanging="270"/>
        <w:jc w:val="both"/>
        <w:rPr>
          <w:b/>
          <w:i/>
          <w:iCs/>
          <w:lang w:val="sv-SE"/>
        </w:rPr>
      </w:pPr>
      <w:r w:rsidRPr="00B36ECD">
        <w:rPr>
          <w:rFonts w:ascii="font-variant:small-caps;" w:hAnsi="font-variant:small-caps;"/>
          <w:b/>
          <w:sz w:val="24"/>
          <w:szCs w:val="24"/>
          <w:lang w:val="id-ID"/>
        </w:rPr>
        <w:t>Mekanisme Belajar</w:t>
      </w:r>
    </w:p>
    <w:p w:rsidR="00894415" w:rsidRPr="00B36ECD" w:rsidRDefault="00B36ECD" w:rsidP="00B36ECD">
      <w:pPr>
        <w:pStyle w:val="BodyTextIndent2"/>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94415" w:rsidRPr="00B36ECD">
        <w:rPr>
          <w:rFonts w:ascii="Times New Roman" w:hAnsi="Times New Roman" w:cs="Times New Roman"/>
          <w:sz w:val="24"/>
          <w:szCs w:val="24"/>
          <w:lang w:val="id-ID"/>
        </w:rPr>
        <w:t>Secara umum terdapat tiga mekanisme yang biasa terjadi dalam belajar. Ketiga</w:t>
      </w:r>
      <w:r w:rsidR="00894415" w:rsidRPr="00B36ECD">
        <w:rPr>
          <w:rFonts w:ascii="Times New Roman" w:hAnsi="Times New Roman" w:cs="Times New Roman"/>
          <w:sz w:val="24"/>
          <w:szCs w:val="24"/>
        </w:rPr>
        <w:t xml:space="preserve"> </w:t>
      </w:r>
      <w:r w:rsidR="00894415" w:rsidRPr="00B36ECD">
        <w:rPr>
          <w:rFonts w:ascii="Times New Roman" w:hAnsi="Times New Roman" w:cs="Times New Roman"/>
          <w:sz w:val="24"/>
          <w:szCs w:val="24"/>
          <w:lang w:val="id-ID"/>
        </w:rPr>
        <w:t>mekanisme itu adalah :</w:t>
      </w:r>
    </w:p>
    <w:p w:rsidR="00894415" w:rsidRPr="00B36ECD" w:rsidRDefault="00894415" w:rsidP="004A3A4F">
      <w:pPr>
        <w:pStyle w:val="BodyTextIndent2"/>
        <w:numPr>
          <w:ilvl w:val="3"/>
          <w:numId w:val="16"/>
        </w:numPr>
        <w:spacing w:after="0"/>
        <w:ind w:left="270" w:hanging="270"/>
        <w:rPr>
          <w:rFonts w:ascii="Times New Roman" w:hAnsi="Times New Roman" w:cs="Times New Roman"/>
          <w:sz w:val="24"/>
          <w:szCs w:val="24"/>
        </w:rPr>
      </w:pPr>
      <w:r w:rsidRPr="00B36ECD">
        <w:rPr>
          <w:rFonts w:ascii="Times New Roman" w:hAnsi="Times New Roman" w:cs="Times New Roman"/>
          <w:sz w:val="24"/>
          <w:szCs w:val="24"/>
          <w:lang w:val="id-ID"/>
        </w:rPr>
        <w:t xml:space="preserve">Mekanisme belajar yang pertama adalah </w:t>
      </w:r>
      <w:r w:rsidRPr="00B36ECD">
        <w:rPr>
          <w:rStyle w:val="Emphasis"/>
          <w:rFonts w:ascii="Times New Roman" w:hAnsi="Times New Roman" w:cs="Times New Roman"/>
          <w:bCs/>
          <w:sz w:val="24"/>
          <w:szCs w:val="24"/>
          <w:lang w:val="id-ID"/>
        </w:rPr>
        <w:t>Asosiasi.</w:t>
      </w:r>
      <w:r w:rsidRPr="00B36ECD">
        <w:rPr>
          <w:rFonts w:ascii="Times New Roman" w:hAnsi="Times New Roman" w:cs="Times New Roman"/>
          <w:sz w:val="24"/>
          <w:szCs w:val="24"/>
          <w:lang w:val="id-ID"/>
        </w:rPr>
        <w:t xml:space="preserve"> </w:t>
      </w:r>
    </w:p>
    <w:p w:rsidR="00B36ECD" w:rsidRPr="00F03951" w:rsidRDefault="00894415" w:rsidP="00B36ECD">
      <w:pPr>
        <w:pStyle w:val="BodyTextIndent2"/>
        <w:spacing w:after="0"/>
        <w:ind w:left="0"/>
        <w:jc w:val="both"/>
        <w:rPr>
          <w:rFonts w:ascii="Times New Roman" w:hAnsi="Times New Roman" w:cs="Times New Roman"/>
          <w:sz w:val="24"/>
          <w:szCs w:val="24"/>
        </w:rPr>
      </w:pPr>
      <w:r>
        <w:t xml:space="preserve">       </w:t>
      </w:r>
      <w:r w:rsidRPr="00B36ECD">
        <w:rPr>
          <w:rFonts w:ascii="Times New Roman" w:hAnsi="Times New Roman" w:cs="Times New Roman"/>
          <w:sz w:val="24"/>
          <w:szCs w:val="24"/>
          <w:lang w:val="id-ID"/>
        </w:rPr>
        <w:t>Anjing Pavlov be</w:t>
      </w:r>
      <w:r w:rsidRPr="00B36ECD">
        <w:rPr>
          <w:rFonts w:ascii="Times New Roman" w:hAnsi="Times New Roman" w:cs="Times New Roman"/>
          <w:sz w:val="24"/>
          <w:szCs w:val="24"/>
          <w:lang w:val="id-ID"/>
        </w:rPr>
        <w:softHyphen/>
        <w:t xml:space="preserve">lajar mengeluarkan air liur pada saat mendengar garpu tala berbunyi karena sebelumnya disajikan daging setiap saat terdengar bunyi. Setelah beberapa saat, anjing itu akan mengeluarkan air liur bila mendengar bunyi garpu tala meskipun tidak disajikan daging, karena anjing itu mengasosiasikan bel dengan </w:t>
      </w:r>
      <w:r w:rsidRPr="00F03951">
        <w:rPr>
          <w:rFonts w:ascii="Times New Roman" w:hAnsi="Times New Roman" w:cs="Times New Roman"/>
          <w:sz w:val="24"/>
          <w:szCs w:val="24"/>
          <w:lang w:val="id-ID"/>
        </w:rPr>
        <w:t>daging. Kita belajar berperilaku dengan asosiasi. Misalnya, kata “Nazi” biasanya diasosiasikan dengan kejahatan mengerikan. Kita belajar bahwa Nazi adalah jahat karena kita telah belajar mengasosiasikannya dengan hal yang mengerikan.</w:t>
      </w:r>
    </w:p>
    <w:p w:rsidR="00B36ECD" w:rsidRPr="00F03951" w:rsidRDefault="00894415" w:rsidP="004A3A4F">
      <w:pPr>
        <w:pStyle w:val="BodyTextIndent2"/>
        <w:numPr>
          <w:ilvl w:val="3"/>
          <w:numId w:val="16"/>
        </w:numPr>
        <w:spacing w:after="0"/>
        <w:ind w:left="270" w:hanging="270"/>
        <w:jc w:val="both"/>
        <w:rPr>
          <w:rStyle w:val="Emphasis"/>
          <w:rFonts w:ascii="Times New Roman" w:hAnsi="Times New Roman" w:cs="Times New Roman"/>
          <w:i w:val="0"/>
          <w:iCs w:val="0"/>
          <w:sz w:val="24"/>
          <w:szCs w:val="24"/>
        </w:rPr>
      </w:pPr>
      <w:r w:rsidRPr="00F03951">
        <w:rPr>
          <w:rFonts w:ascii="Times New Roman" w:hAnsi="Times New Roman" w:cs="Times New Roman"/>
          <w:sz w:val="24"/>
          <w:szCs w:val="24"/>
        </w:rPr>
        <w:t xml:space="preserve">Mekanisme belajar kedua adalah </w:t>
      </w:r>
      <w:r w:rsidRPr="00F03951">
        <w:rPr>
          <w:rStyle w:val="Emphasis"/>
          <w:rFonts w:ascii="Times New Roman" w:hAnsi="Times New Roman" w:cs="Times New Roman"/>
          <w:bCs/>
          <w:sz w:val="24"/>
          <w:szCs w:val="24"/>
        </w:rPr>
        <w:t>reinforcement</w:t>
      </w:r>
      <w:r w:rsidRPr="00F03951">
        <w:rPr>
          <w:rStyle w:val="Emphasis"/>
          <w:rFonts w:ascii="Times New Roman" w:hAnsi="Times New Roman" w:cs="Times New Roman"/>
          <w:sz w:val="24"/>
          <w:szCs w:val="24"/>
        </w:rPr>
        <w:t xml:space="preserve">. </w:t>
      </w:r>
    </w:p>
    <w:p w:rsidR="00B36ECD" w:rsidRPr="00F03951" w:rsidRDefault="00B36ECD" w:rsidP="00B36ECD">
      <w:pPr>
        <w:pStyle w:val="BodyTextIndent2"/>
        <w:spacing w:after="0"/>
        <w:ind w:left="0"/>
        <w:jc w:val="both"/>
        <w:rPr>
          <w:rFonts w:ascii="Times New Roman" w:hAnsi="Times New Roman" w:cs="Times New Roman"/>
          <w:sz w:val="24"/>
          <w:szCs w:val="24"/>
        </w:rPr>
      </w:pPr>
      <w:r w:rsidRPr="00F03951">
        <w:rPr>
          <w:rStyle w:val="Emphasis"/>
          <w:rFonts w:ascii="Times New Roman" w:hAnsi="Times New Roman" w:cs="Times New Roman"/>
          <w:sz w:val="24"/>
          <w:szCs w:val="24"/>
        </w:rPr>
        <w:t xml:space="preserve">       </w:t>
      </w:r>
      <w:r w:rsidR="00894415" w:rsidRPr="00F03951">
        <w:rPr>
          <w:rFonts w:ascii="Times New Roman" w:hAnsi="Times New Roman" w:cs="Times New Roman"/>
          <w:sz w:val="24"/>
          <w:szCs w:val="24"/>
        </w:rPr>
        <w:t xml:space="preserve">Orang belajar menampilkan perilaku tertentu karena perilaku itu disertai dengan sesuatu yang menyenangkan dan dapat memuaskan kebutuhan (atau mereka belajar menghindari perilaku yang disertai akibat-akibat yang tidak menyenangkan). Seorang anak mungkin belajar membalas penghinaan yang diterimanya di sekolah dengan mengajak berkelahi si pengejek karena ayahnya </w:t>
      </w:r>
      <w:r w:rsidR="00894415" w:rsidRPr="00F03951">
        <w:rPr>
          <w:rFonts w:ascii="Times New Roman" w:hAnsi="Times New Roman" w:cs="Times New Roman"/>
          <w:sz w:val="24"/>
          <w:szCs w:val="24"/>
        </w:rPr>
        <w:lastRenderedPageBreak/>
        <w:t>selalu memberikan pujian bila dia membela hak</w:t>
      </w:r>
      <w:r w:rsidR="00894415" w:rsidRPr="00F03951">
        <w:rPr>
          <w:rFonts w:ascii="Times New Roman" w:hAnsi="Times New Roman" w:cs="Times New Roman"/>
          <w:sz w:val="24"/>
          <w:szCs w:val="24"/>
        </w:rPr>
        <w:noBreakHyphen/>
        <w:t>haknya. Atau seorang mahasiswa mungkin belajar untuk tidak menentang sang profesor dikelas karena setiap kali dia melakukan hal itu, sang profesor selalu mengerutkan dahi, nampak marah, dan membentaknya kembali.</w:t>
      </w:r>
    </w:p>
    <w:p w:rsidR="00B36ECD" w:rsidRPr="00F03951" w:rsidRDefault="00894415" w:rsidP="004A3A4F">
      <w:pPr>
        <w:pStyle w:val="BodyTextIndent2"/>
        <w:numPr>
          <w:ilvl w:val="3"/>
          <w:numId w:val="16"/>
        </w:numPr>
        <w:spacing w:after="0"/>
        <w:ind w:left="270" w:hanging="270"/>
        <w:jc w:val="both"/>
        <w:rPr>
          <w:rFonts w:ascii="Times New Roman" w:hAnsi="Times New Roman" w:cs="Times New Roman"/>
          <w:sz w:val="24"/>
          <w:szCs w:val="24"/>
        </w:rPr>
      </w:pPr>
      <w:r w:rsidRPr="00F03951">
        <w:rPr>
          <w:rFonts w:ascii="Times New Roman" w:hAnsi="Times New Roman" w:cs="Times New Roman"/>
          <w:sz w:val="24"/>
          <w:szCs w:val="24"/>
          <w:lang w:val="sv-SE"/>
        </w:rPr>
        <w:t xml:space="preserve">Mekanisme belajar utama yang ketiga adalah </w:t>
      </w:r>
      <w:r w:rsidRPr="00F03951">
        <w:rPr>
          <w:rStyle w:val="Emphasis"/>
          <w:rFonts w:ascii="Times New Roman" w:hAnsi="Times New Roman" w:cs="Times New Roman"/>
          <w:b/>
          <w:bCs/>
          <w:sz w:val="24"/>
          <w:szCs w:val="24"/>
          <w:lang w:val="sv-SE"/>
        </w:rPr>
        <w:t>imitasi</w:t>
      </w:r>
      <w:r w:rsidRPr="00F03951">
        <w:rPr>
          <w:rStyle w:val="Strong"/>
          <w:rFonts w:ascii="Times New Roman" w:hAnsi="Times New Roman" w:cs="Times New Roman"/>
          <w:sz w:val="24"/>
          <w:szCs w:val="24"/>
          <w:lang w:val="sv-SE"/>
        </w:rPr>
        <w:t>.</w:t>
      </w:r>
      <w:r w:rsidRPr="00F03951">
        <w:rPr>
          <w:rFonts w:ascii="Times New Roman" w:hAnsi="Times New Roman" w:cs="Times New Roman"/>
          <w:sz w:val="24"/>
          <w:szCs w:val="24"/>
          <w:lang w:val="sv-SE"/>
        </w:rPr>
        <w:t xml:space="preserve"> </w:t>
      </w:r>
    </w:p>
    <w:p w:rsidR="00B36ECD" w:rsidRPr="00F03951" w:rsidRDefault="00B36ECD" w:rsidP="00B36ECD">
      <w:pPr>
        <w:pStyle w:val="BodyTextIndent2"/>
        <w:spacing w:after="0"/>
        <w:ind w:left="0"/>
        <w:jc w:val="both"/>
        <w:rPr>
          <w:rFonts w:ascii="Times New Roman" w:hAnsi="Times New Roman" w:cs="Times New Roman"/>
          <w:sz w:val="24"/>
          <w:szCs w:val="24"/>
          <w:lang w:val="sv-SE"/>
        </w:rPr>
      </w:pPr>
      <w:r w:rsidRPr="00F03951">
        <w:rPr>
          <w:rFonts w:ascii="Times New Roman" w:hAnsi="Times New Roman" w:cs="Times New Roman"/>
          <w:sz w:val="24"/>
          <w:szCs w:val="24"/>
          <w:lang w:val="sv-SE"/>
        </w:rPr>
        <w:t xml:space="preserve">       </w:t>
      </w:r>
      <w:r w:rsidR="00894415" w:rsidRPr="00F03951">
        <w:rPr>
          <w:rFonts w:ascii="Times New Roman" w:hAnsi="Times New Roman" w:cs="Times New Roman"/>
          <w:sz w:val="24"/>
          <w:szCs w:val="24"/>
          <w:lang w:val="sv-SE"/>
        </w:rPr>
        <w:t xml:space="preserve">Seringkali orang mempelajari sikap dan perilaku sosial dengan meniru sikap dan perilaku yang menjadi model. Seorang anak kecil dapat belajar bagaimana menyalakan perapian dengan meniru bagaimana ibunya melakukan hal itu. Anak-anak dan remaja mungkin menentukan sikap politik mereka dengan meniru pembicaraan orang tua mereka pembicaraan orang tua mereka selama kampanye pemilihan. Imitasi bisa terjadi tanpa adanya reinforcement eksternal, hanya melalui observasi biasa terhadap model. </w:t>
      </w:r>
    </w:p>
    <w:p w:rsidR="009B61B8" w:rsidRPr="00F03951" w:rsidRDefault="00B36ECD" w:rsidP="00F03951">
      <w:pPr>
        <w:pStyle w:val="BodyTextIndent2"/>
        <w:spacing w:after="0"/>
        <w:ind w:left="0"/>
        <w:jc w:val="both"/>
        <w:rPr>
          <w:rFonts w:ascii="Times New Roman" w:hAnsi="Times New Roman" w:cs="Times New Roman"/>
          <w:sz w:val="24"/>
          <w:szCs w:val="24"/>
        </w:rPr>
      </w:pPr>
      <w:r w:rsidRPr="00F03951">
        <w:rPr>
          <w:rFonts w:ascii="Times New Roman" w:hAnsi="Times New Roman" w:cs="Times New Roman"/>
          <w:sz w:val="24"/>
          <w:szCs w:val="24"/>
          <w:lang w:val="sv-SE"/>
        </w:rPr>
        <w:t xml:space="preserve">       </w:t>
      </w:r>
      <w:r w:rsidR="00894415" w:rsidRPr="00F03951">
        <w:rPr>
          <w:rFonts w:ascii="Times New Roman" w:hAnsi="Times New Roman" w:cs="Times New Roman"/>
          <w:sz w:val="24"/>
          <w:szCs w:val="24"/>
          <w:lang w:val="sv-SE"/>
        </w:rPr>
        <w:t>Kaum Behavioris sangat mengagungkan proses belajar asosiatif atau proses belajar asosiatif stimuslus respon ini sebagai pen</w:t>
      </w:r>
      <w:r w:rsidR="00894415" w:rsidRPr="00F03951">
        <w:rPr>
          <w:rFonts w:ascii="Times New Roman" w:hAnsi="Times New Roman" w:cs="Times New Roman"/>
          <w:sz w:val="24"/>
          <w:szCs w:val="24"/>
          <w:lang w:val="sv-SE"/>
        </w:rPr>
        <w:softHyphen/>
        <w:t>jelasan terpenting tentang tingkah laku manusia. Perbedaan antara teori Freud, yang memberi tekanan pada dorongan dari dalam pada manusia, dengan keyakinan kaum Behavioris pada kekuatan</w:t>
      </w:r>
      <w:r w:rsidR="00894415" w:rsidRPr="00F03951">
        <w:rPr>
          <w:rFonts w:ascii="Times New Roman" w:hAnsi="Times New Roman" w:cs="Times New Roman"/>
          <w:sz w:val="24"/>
          <w:szCs w:val="24"/>
          <w:lang w:val="sv-SE"/>
        </w:rPr>
        <w:noBreakHyphen/>
        <w:t>kekuatan “luar” atau kekuatan</w:t>
      </w:r>
      <w:r w:rsidR="00894415" w:rsidRPr="00F03951">
        <w:rPr>
          <w:rFonts w:ascii="Times New Roman" w:hAnsi="Times New Roman" w:cs="Times New Roman"/>
          <w:sz w:val="24"/>
          <w:szCs w:val="24"/>
          <w:lang w:val="sv-SE"/>
        </w:rPr>
        <w:noBreakHyphen/>
        <w:t>kekuatan dari lingkungan dalam diri manusia dapat dilihat dengan jelas</w:t>
      </w:r>
      <w:r w:rsidR="00F03951" w:rsidRPr="00F03951">
        <w:rPr>
          <w:rFonts w:ascii="Times New Roman" w:hAnsi="Times New Roman" w:cs="Times New Roman"/>
          <w:sz w:val="24"/>
          <w:szCs w:val="24"/>
        </w:rPr>
        <w:t>.</w:t>
      </w:r>
    </w:p>
    <w:p w:rsidR="00F03951" w:rsidRPr="00D96FA7" w:rsidRDefault="00F03951" w:rsidP="00F03951">
      <w:pPr>
        <w:pStyle w:val="ListParagraph"/>
        <w:numPr>
          <w:ilvl w:val="1"/>
          <w:numId w:val="16"/>
        </w:numPr>
        <w:ind w:left="270" w:hanging="270"/>
        <w:rPr>
          <w:rFonts w:ascii="Times New Roman" w:hAnsi="Times New Roman"/>
          <w:b/>
          <w:sz w:val="24"/>
          <w:szCs w:val="24"/>
        </w:rPr>
      </w:pPr>
      <w:r>
        <w:rPr>
          <w:rFonts w:ascii="Times New Roman" w:hAnsi="Times New Roman"/>
          <w:sz w:val="24"/>
          <w:szCs w:val="24"/>
        </w:rPr>
        <w:t xml:space="preserve"> </w:t>
      </w:r>
      <w:r w:rsidRPr="00D96FA7">
        <w:rPr>
          <w:rFonts w:ascii="Times New Roman" w:hAnsi="Times New Roman"/>
          <w:b/>
          <w:sz w:val="24"/>
          <w:szCs w:val="24"/>
        </w:rPr>
        <w:t>Teori-teori Belajar Behaviorisme</w:t>
      </w:r>
    </w:p>
    <w:p w:rsidR="00F03951" w:rsidRPr="003467D9" w:rsidRDefault="003467D9" w:rsidP="00D1482F">
      <w:pPr>
        <w:spacing w:after="0" w:line="480" w:lineRule="auto"/>
        <w:ind w:firstLine="90"/>
        <w:jc w:val="both"/>
        <w:rPr>
          <w:rFonts w:ascii="Times New Roman" w:hAnsi="Times New Roman"/>
          <w:sz w:val="24"/>
          <w:szCs w:val="24"/>
        </w:rPr>
      </w:pPr>
      <w:r>
        <w:rPr>
          <w:rFonts w:ascii="Times New Roman" w:hAnsi="Times New Roman"/>
          <w:sz w:val="24"/>
          <w:szCs w:val="24"/>
        </w:rPr>
        <w:t xml:space="preserve">       </w:t>
      </w:r>
      <w:r w:rsidR="00D96FA7">
        <w:rPr>
          <w:rFonts w:ascii="Times New Roman" w:hAnsi="Times New Roman"/>
          <w:sz w:val="24"/>
          <w:szCs w:val="24"/>
        </w:rPr>
        <w:t xml:space="preserve">Dalam </w:t>
      </w:r>
      <w:hyperlink r:id="rId12" w:history="1">
        <w:r w:rsidRPr="004D4273">
          <w:rPr>
            <w:rStyle w:val="Hyperlink"/>
            <w:rFonts w:ascii="Times New Roman" w:hAnsi="Times New Roman" w:cs="Times New Roman"/>
            <w:sz w:val="24"/>
            <w:szCs w:val="24"/>
          </w:rPr>
          <w:t>http://psikologi.or.id/psikologi-umum-pengantar/aliran behaviorisme.htm</w:t>
        </w:r>
      </w:hyperlink>
      <w:r>
        <w:rPr>
          <w:rFonts w:ascii="Times New Roman" w:hAnsi="Times New Roman"/>
          <w:sz w:val="24"/>
          <w:szCs w:val="24"/>
        </w:rPr>
        <w:t xml:space="preserve"> </w:t>
      </w:r>
      <w:r w:rsidR="002B662E">
        <w:rPr>
          <w:rFonts w:ascii="Times New Roman" w:hAnsi="Times New Roman"/>
          <w:sz w:val="24"/>
          <w:szCs w:val="24"/>
        </w:rPr>
        <w:t xml:space="preserve">yang diakses pada tanggal 17 September 2014 pukul 01.50, </w:t>
      </w:r>
      <w:r>
        <w:rPr>
          <w:rFonts w:ascii="Times New Roman" w:hAnsi="Times New Roman"/>
          <w:sz w:val="24"/>
          <w:szCs w:val="24"/>
        </w:rPr>
        <w:t xml:space="preserve">menyebutkan </w:t>
      </w:r>
      <w:r>
        <w:rPr>
          <w:rFonts w:ascii="Times New Roman" w:hAnsi="Times New Roman" w:cs="Times New Roman"/>
          <w:sz w:val="24"/>
          <w:szCs w:val="24"/>
        </w:rPr>
        <w:t>s</w:t>
      </w:r>
      <w:r w:rsidR="00F03951" w:rsidRPr="00F03951">
        <w:rPr>
          <w:rFonts w:ascii="Times New Roman" w:hAnsi="Times New Roman" w:cs="Times New Roman"/>
          <w:sz w:val="24"/>
          <w:szCs w:val="24"/>
        </w:rPr>
        <w:t>elama beberapa tahun, pendekatan yang do</w:t>
      </w:r>
      <w:r w:rsidR="00F03951" w:rsidRPr="00F03951">
        <w:rPr>
          <w:rFonts w:ascii="Times New Roman" w:hAnsi="Times New Roman" w:cs="Times New Roman"/>
          <w:sz w:val="24"/>
          <w:szCs w:val="24"/>
        </w:rPr>
        <w:softHyphen/>
        <w:t xml:space="preserve">minan dalam psikologi </w:t>
      </w:r>
      <w:r w:rsidR="00F03951" w:rsidRPr="00F03951">
        <w:rPr>
          <w:rFonts w:ascii="Times New Roman" w:hAnsi="Times New Roman" w:cs="Times New Roman"/>
          <w:sz w:val="24"/>
          <w:szCs w:val="24"/>
        </w:rPr>
        <w:lastRenderedPageBreak/>
        <w:t>sosial di Amerika Serikat dan Kanada menekankan peranan belajar. Pokok pikirannya adalah bahwa perilaku ditentukan oleh apa yang telah dipelajari sebelumnya. Dalam situasi tertentu, seseorang mempelajari perilaku tertentu sebagai kebia</w:t>
      </w:r>
      <w:r w:rsidR="00F03951" w:rsidRPr="00F03951">
        <w:rPr>
          <w:rFonts w:ascii="Times New Roman" w:hAnsi="Times New Roman" w:cs="Times New Roman"/>
          <w:sz w:val="24"/>
          <w:szCs w:val="24"/>
        </w:rPr>
        <w:softHyphen/>
        <w:t>saan, dan bila menghadapi situasi itu kembali, orang tersebut akan cenderung berperilaku sesuai dengan kebiasaan itu. Bila seseorang mengulurkan tangan maka kita akan menja</w:t>
      </w:r>
      <w:r w:rsidR="00F03951" w:rsidRPr="00F03951">
        <w:rPr>
          <w:rFonts w:ascii="Times New Roman" w:hAnsi="Times New Roman" w:cs="Times New Roman"/>
          <w:sz w:val="24"/>
          <w:szCs w:val="24"/>
        </w:rPr>
        <w:softHyphen/>
        <w:t>batnya, karena itulah yang telah kita pela</w:t>
      </w:r>
      <w:r w:rsidR="00F03951" w:rsidRPr="00F03951">
        <w:rPr>
          <w:rFonts w:ascii="Times New Roman" w:hAnsi="Times New Roman" w:cs="Times New Roman"/>
          <w:sz w:val="24"/>
          <w:szCs w:val="24"/>
        </w:rPr>
        <w:softHyphen/>
        <w:t>jari untuk menanggapi uluran tangan itu. Bila seseorang mengatakan sesuatu yang tidak menyenangkan kepada kita, mungkin kita akan membalasnya atau mungkin kita akan mela</w:t>
      </w:r>
      <w:r w:rsidR="00F03951" w:rsidRPr="00F03951">
        <w:rPr>
          <w:rFonts w:ascii="Times New Roman" w:hAnsi="Times New Roman" w:cs="Times New Roman"/>
          <w:sz w:val="24"/>
          <w:szCs w:val="24"/>
        </w:rPr>
        <w:softHyphen/>
        <w:t>kukan hal yang sam pada orang lain, tergan</w:t>
      </w:r>
      <w:r w:rsidR="00F03951" w:rsidRPr="00F03951">
        <w:rPr>
          <w:rFonts w:ascii="Times New Roman" w:hAnsi="Times New Roman" w:cs="Times New Roman"/>
          <w:sz w:val="24"/>
          <w:szCs w:val="24"/>
        </w:rPr>
        <w:softHyphen/>
        <w:t>tung pada apa yang telah kita pelajari di ma</w:t>
      </w:r>
      <w:r w:rsidR="00F03951" w:rsidRPr="00F03951">
        <w:rPr>
          <w:rFonts w:ascii="Times New Roman" w:hAnsi="Times New Roman" w:cs="Times New Roman"/>
          <w:sz w:val="24"/>
          <w:szCs w:val="24"/>
        </w:rPr>
        <w:softHyphen/>
        <w:t xml:space="preserve">sa lampau. </w:t>
      </w:r>
    </w:p>
    <w:p w:rsidR="00F03951" w:rsidRPr="00F03951" w:rsidRDefault="003467D9" w:rsidP="00D1482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sv-SE"/>
        </w:rPr>
        <w:t xml:space="preserve">       </w:t>
      </w:r>
      <w:r w:rsidR="00F03951" w:rsidRPr="00F03951">
        <w:rPr>
          <w:rFonts w:ascii="Times New Roman" w:hAnsi="Times New Roman" w:cs="Times New Roman"/>
          <w:sz w:val="24"/>
          <w:szCs w:val="24"/>
          <w:lang w:val="sv-SE"/>
        </w:rPr>
        <w:t>Pendekatan dengan belajar menjadi populer di tahun 1920</w:t>
      </w:r>
      <w:r w:rsidR="00F03951" w:rsidRPr="00F03951">
        <w:rPr>
          <w:rFonts w:ascii="Times New Roman" w:hAnsi="Times New Roman" w:cs="Times New Roman"/>
          <w:sz w:val="24"/>
          <w:szCs w:val="24"/>
          <w:lang w:val="sv-SE"/>
        </w:rPr>
        <w:noBreakHyphen/>
        <w:t>an dan merupakan da</w:t>
      </w:r>
      <w:r w:rsidR="00F03951" w:rsidRPr="00F03951">
        <w:rPr>
          <w:rFonts w:ascii="Times New Roman" w:hAnsi="Times New Roman" w:cs="Times New Roman"/>
          <w:sz w:val="24"/>
          <w:szCs w:val="24"/>
          <w:lang w:val="sv-SE"/>
        </w:rPr>
        <w:softHyphen/>
        <w:t>sar Behaviorisme. Mula</w:t>
      </w:r>
      <w:r w:rsidR="00F03951" w:rsidRPr="00F03951">
        <w:rPr>
          <w:rFonts w:ascii="Times New Roman" w:hAnsi="Times New Roman" w:cs="Times New Roman"/>
          <w:sz w:val="24"/>
          <w:szCs w:val="24"/>
          <w:lang w:val="sv-SE"/>
        </w:rPr>
        <w:noBreakHyphen/>
        <w:t>mula Pavlov dan John B. Watson yang menjadi pendukungnya yang pa</w:t>
      </w:r>
      <w:r w:rsidR="00F03951" w:rsidRPr="00F03951">
        <w:rPr>
          <w:rFonts w:ascii="Times New Roman" w:hAnsi="Times New Roman" w:cs="Times New Roman"/>
          <w:sz w:val="24"/>
          <w:szCs w:val="24"/>
          <w:lang w:val="sv-SE"/>
        </w:rPr>
        <w:softHyphen/>
        <w:t xml:space="preserve">ling terkenal, yang kemudian diteruskan oleh Clark Hull dan B.F. Skinner, Neal Miller, dan John Dollard menerapkan prinsip-prinsip belajar pada perilaku sosial, dan kemudian Albert Bandura memperluas penerapan ini ke dalam suatu pendekatan yang disebut </w:t>
      </w:r>
      <w:r w:rsidR="00F03951" w:rsidRPr="00F03951">
        <w:rPr>
          <w:rStyle w:val="Emphasis"/>
          <w:rFonts w:ascii="Times New Roman" w:hAnsi="Times New Roman" w:cs="Times New Roman"/>
          <w:sz w:val="24"/>
          <w:szCs w:val="24"/>
          <w:lang w:val="sv-SE"/>
        </w:rPr>
        <w:t>Social Learning Theory.</w:t>
      </w:r>
    </w:p>
    <w:p w:rsidR="00F03951" w:rsidRPr="003467D9" w:rsidRDefault="00F03951" w:rsidP="000410E4">
      <w:pPr>
        <w:pStyle w:val="ListParagraph"/>
        <w:numPr>
          <w:ilvl w:val="0"/>
          <w:numId w:val="137"/>
        </w:numPr>
        <w:tabs>
          <w:tab w:val="left" w:pos="270"/>
          <w:tab w:val="left" w:pos="360"/>
        </w:tabs>
        <w:spacing w:after="0" w:line="480" w:lineRule="auto"/>
        <w:ind w:left="360"/>
        <w:jc w:val="both"/>
        <w:rPr>
          <w:rFonts w:ascii="Times New Roman" w:hAnsi="Times New Roman"/>
          <w:i/>
          <w:sz w:val="24"/>
          <w:szCs w:val="24"/>
        </w:rPr>
      </w:pPr>
      <w:r w:rsidRPr="003467D9">
        <w:rPr>
          <w:rStyle w:val="Emphasis"/>
          <w:rFonts w:ascii="Times New Roman" w:hAnsi="Times New Roman"/>
          <w:b/>
          <w:bCs/>
          <w:sz w:val="24"/>
          <w:szCs w:val="24"/>
        </w:rPr>
        <w:t xml:space="preserve"> </w:t>
      </w:r>
      <w:r w:rsidRPr="003467D9">
        <w:rPr>
          <w:rStyle w:val="Emphasis"/>
          <w:rFonts w:ascii="Times New Roman" w:hAnsi="Times New Roman"/>
          <w:bCs/>
          <w:i w:val="0"/>
          <w:sz w:val="24"/>
          <w:szCs w:val="24"/>
        </w:rPr>
        <w:t>Teori Classical Conditioning (Pavlov dan Watson)</w:t>
      </w:r>
    </w:p>
    <w:p w:rsidR="003467D9" w:rsidRDefault="003467D9" w:rsidP="003467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w:t>
      </w:r>
      <w:r w:rsidR="00F03951" w:rsidRPr="00F03951">
        <w:rPr>
          <w:rFonts w:ascii="Times New Roman" w:hAnsi="Times New Roman" w:cs="Times New Roman"/>
          <w:sz w:val="24"/>
          <w:szCs w:val="24"/>
        </w:rPr>
        <w:t xml:space="preserve">apat dikatakan bahwa pelopor dari teori </w:t>
      </w:r>
      <w:r w:rsidR="00F03951" w:rsidRPr="00F03951">
        <w:rPr>
          <w:rStyle w:val="Emphasis"/>
          <w:rFonts w:ascii="Times New Roman" w:hAnsi="Times New Roman" w:cs="Times New Roman"/>
          <w:sz w:val="24"/>
          <w:szCs w:val="24"/>
        </w:rPr>
        <w:t xml:space="preserve">Conditioning </w:t>
      </w:r>
      <w:r w:rsidR="00F03951" w:rsidRPr="00F03951">
        <w:rPr>
          <w:rFonts w:ascii="Times New Roman" w:hAnsi="Times New Roman" w:cs="Times New Roman"/>
          <w:sz w:val="24"/>
          <w:szCs w:val="24"/>
        </w:rPr>
        <w:t>ini adalah Pavlov, seorang ahli psikologi</w:t>
      </w:r>
      <w:r w:rsidR="00F03951" w:rsidRPr="00F03951">
        <w:rPr>
          <w:rFonts w:ascii="Times New Roman" w:hAnsi="Times New Roman" w:cs="Times New Roman"/>
          <w:sz w:val="24"/>
          <w:szCs w:val="24"/>
        </w:rPr>
        <w:noBreakHyphen/>
        <w:t>refleksologi dari Rusia. Ia mengadakan percobaan</w:t>
      </w:r>
      <w:r w:rsidR="00F03951" w:rsidRPr="00F03951">
        <w:rPr>
          <w:rFonts w:ascii="Times New Roman" w:hAnsi="Times New Roman" w:cs="Times New Roman"/>
          <w:sz w:val="24"/>
          <w:szCs w:val="24"/>
        </w:rPr>
        <w:noBreakHyphen/>
        <w:t>percobaan dengan anjing. Sesudah Pavlov, banyak ahli</w:t>
      </w:r>
      <w:r w:rsidR="00F03951" w:rsidRPr="00F03951">
        <w:rPr>
          <w:rFonts w:ascii="Times New Roman" w:hAnsi="Times New Roman" w:cs="Times New Roman"/>
          <w:sz w:val="24"/>
          <w:szCs w:val="24"/>
        </w:rPr>
        <w:noBreakHyphen/>
        <w:t>ahli psikologi lain yang mengadakan percobaan</w:t>
      </w:r>
      <w:r w:rsidR="00F03951" w:rsidRPr="00F03951">
        <w:rPr>
          <w:rFonts w:ascii="Times New Roman" w:hAnsi="Times New Roman" w:cs="Times New Roman"/>
          <w:sz w:val="24"/>
          <w:szCs w:val="24"/>
        </w:rPr>
        <w:noBreakHyphen/>
        <w:t>percobaan dengan binatang, antara lain Guthrie, Skinner, Watson dan lain</w:t>
      </w:r>
      <w:r w:rsidR="00F03951" w:rsidRPr="00F03951">
        <w:rPr>
          <w:rFonts w:ascii="Times New Roman" w:hAnsi="Times New Roman" w:cs="Times New Roman"/>
          <w:sz w:val="24"/>
          <w:szCs w:val="24"/>
        </w:rPr>
        <w:noBreakHyphen/>
        <w:t>lain.</w:t>
      </w:r>
      <w:r>
        <w:rPr>
          <w:rFonts w:ascii="Times New Roman" w:hAnsi="Times New Roman" w:cs="Times New Roman"/>
          <w:sz w:val="24"/>
          <w:szCs w:val="24"/>
        </w:rPr>
        <w:t xml:space="preserve"> </w:t>
      </w:r>
      <w:r w:rsidR="00F03951" w:rsidRPr="00F03951">
        <w:rPr>
          <w:rFonts w:ascii="Times New Roman" w:hAnsi="Times New Roman" w:cs="Times New Roman"/>
          <w:sz w:val="24"/>
          <w:szCs w:val="24"/>
          <w:lang w:val="id-ID"/>
        </w:rPr>
        <w:t>Watson mengadakan eksperimen</w:t>
      </w:r>
      <w:r w:rsidR="00F03951" w:rsidRPr="00F03951">
        <w:rPr>
          <w:rFonts w:ascii="Times New Roman" w:hAnsi="Times New Roman" w:cs="Times New Roman"/>
          <w:sz w:val="24"/>
          <w:szCs w:val="24"/>
          <w:lang w:val="id-ID"/>
        </w:rPr>
        <w:noBreakHyphen/>
        <w:t xml:space="preserve">eksperimen </w:t>
      </w:r>
      <w:r w:rsidR="00F03951" w:rsidRPr="00F03951">
        <w:rPr>
          <w:rFonts w:ascii="Times New Roman" w:hAnsi="Times New Roman" w:cs="Times New Roman"/>
          <w:sz w:val="24"/>
          <w:szCs w:val="24"/>
          <w:lang w:val="id-ID"/>
        </w:rPr>
        <w:lastRenderedPageBreak/>
        <w:t xml:space="preserve">tentang </w:t>
      </w:r>
      <w:r w:rsidR="00F03951" w:rsidRPr="00F03951">
        <w:rPr>
          <w:rStyle w:val="Emphasis"/>
          <w:rFonts w:ascii="Times New Roman" w:hAnsi="Times New Roman" w:cs="Times New Roman"/>
          <w:sz w:val="24"/>
          <w:szCs w:val="24"/>
          <w:lang w:val="id-ID"/>
        </w:rPr>
        <w:t xml:space="preserve">perasaan takut </w:t>
      </w:r>
      <w:r w:rsidR="00F03951" w:rsidRPr="00F03951">
        <w:rPr>
          <w:rFonts w:ascii="Times New Roman" w:hAnsi="Times New Roman" w:cs="Times New Roman"/>
          <w:sz w:val="24"/>
          <w:szCs w:val="24"/>
          <w:lang w:val="id-ID"/>
        </w:rPr>
        <w:t>pada anak dengan menggunakan tikus dan kelinci. Dari hasil percobaannya dapat ditarik kesimpulan bahwa perasaan takut pada anak dapat diubah atau dilatih. Anak percobaan Watson yang mula</w:t>
      </w:r>
      <w:r w:rsidR="00F03951" w:rsidRPr="00F03951">
        <w:rPr>
          <w:rFonts w:ascii="Times New Roman" w:hAnsi="Times New Roman" w:cs="Times New Roman"/>
          <w:sz w:val="24"/>
          <w:szCs w:val="24"/>
          <w:lang w:val="id-ID"/>
        </w:rPr>
        <w:noBreakHyphen/>
        <w:t>mula tidak takut kepada kelinci dibuat menjadi takut kepada kelinci. Ke</w:t>
      </w:r>
      <w:r w:rsidR="00F03951" w:rsidRPr="00F03951">
        <w:rPr>
          <w:rFonts w:ascii="Times New Roman" w:hAnsi="Times New Roman" w:cs="Times New Roman"/>
          <w:sz w:val="24"/>
          <w:szCs w:val="24"/>
          <w:lang w:val="id-ID"/>
        </w:rPr>
        <w:softHyphen/>
        <w:t>mudian anak tersebut dilatihnya pula sehingga tidak men</w:t>
      </w:r>
      <w:r w:rsidR="00F03951" w:rsidRPr="00F03951">
        <w:rPr>
          <w:rFonts w:ascii="Times New Roman" w:hAnsi="Times New Roman" w:cs="Times New Roman"/>
          <w:sz w:val="24"/>
          <w:szCs w:val="24"/>
          <w:lang w:val="id-ID"/>
        </w:rPr>
        <w:softHyphen/>
        <w:t>jadi takut lagi kepada kelinci.</w:t>
      </w:r>
    </w:p>
    <w:p w:rsidR="00F03951" w:rsidRPr="00F03951" w:rsidRDefault="003467D9" w:rsidP="003467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3951" w:rsidRPr="00F03951">
        <w:rPr>
          <w:rFonts w:ascii="Times New Roman" w:hAnsi="Times New Roman" w:cs="Times New Roman"/>
          <w:sz w:val="24"/>
          <w:szCs w:val="24"/>
          <w:lang w:val="id-ID"/>
        </w:rPr>
        <w:t xml:space="preserve">Menurut teori </w:t>
      </w:r>
      <w:r w:rsidR="00F03951" w:rsidRPr="00F03951">
        <w:rPr>
          <w:rStyle w:val="Emphasis"/>
          <w:rFonts w:ascii="Times New Roman" w:hAnsi="Times New Roman" w:cs="Times New Roman"/>
          <w:sz w:val="24"/>
          <w:szCs w:val="24"/>
          <w:lang w:val="id-ID"/>
        </w:rPr>
        <w:t xml:space="preserve">conditioning, </w:t>
      </w:r>
      <w:r w:rsidR="00F03951" w:rsidRPr="00F03951">
        <w:rPr>
          <w:rFonts w:ascii="Times New Roman" w:hAnsi="Times New Roman" w:cs="Times New Roman"/>
          <w:sz w:val="24"/>
          <w:szCs w:val="24"/>
          <w:lang w:val="id-ID"/>
        </w:rPr>
        <w:t>belajar adalah suatu proses perubahan yang terjadi karena ada</w:t>
      </w:r>
      <w:r w:rsidR="00F03951" w:rsidRPr="00F03951">
        <w:rPr>
          <w:rFonts w:ascii="Times New Roman" w:hAnsi="Times New Roman" w:cs="Times New Roman"/>
          <w:sz w:val="24"/>
          <w:szCs w:val="24"/>
          <w:lang w:val="id-ID"/>
        </w:rPr>
        <w:softHyphen/>
        <w:t xml:space="preserve">nya </w:t>
      </w:r>
      <w:r w:rsidR="00F03951" w:rsidRPr="00F03951">
        <w:rPr>
          <w:rStyle w:val="Emphasis"/>
          <w:rFonts w:ascii="Times New Roman" w:hAnsi="Times New Roman" w:cs="Times New Roman"/>
          <w:sz w:val="24"/>
          <w:szCs w:val="24"/>
          <w:lang w:val="id-ID"/>
        </w:rPr>
        <w:t>syarat</w:t>
      </w:r>
      <w:r w:rsidR="00F03951" w:rsidRPr="00F03951">
        <w:rPr>
          <w:rStyle w:val="Emphasis"/>
          <w:rFonts w:ascii="Times New Roman" w:hAnsi="Times New Roman" w:cs="Times New Roman"/>
          <w:sz w:val="24"/>
          <w:szCs w:val="24"/>
          <w:lang w:val="id-ID"/>
        </w:rPr>
        <w:noBreakHyphen/>
        <w:t xml:space="preserve">syarat </w:t>
      </w:r>
      <w:r w:rsidR="00F03951" w:rsidRPr="00F03951">
        <w:rPr>
          <w:rFonts w:ascii="Times New Roman" w:hAnsi="Times New Roman" w:cs="Times New Roman"/>
          <w:sz w:val="24"/>
          <w:szCs w:val="24"/>
          <w:lang w:val="id-ID"/>
        </w:rPr>
        <w:t>(conditions) yang kemudian menimbul</w:t>
      </w:r>
      <w:r w:rsidR="00F03951" w:rsidRPr="00F03951">
        <w:rPr>
          <w:rFonts w:ascii="Times New Roman" w:hAnsi="Times New Roman" w:cs="Times New Roman"/>
          <w:sz w:val="24"/>
          <w:szCs w:val="24"/>
          <w:lang w:val="id-ID"/>
        </w:rPr>
        <w:softHyphen/>
        <w:t>kan reaksi (response). Untuk menjadikan seseorang itu belajar haruslah kita memberikan syarat</w:t>
      </w:r>
      <w:r w:rsidR="00F03951" w:rsidRPr="00F03951">
        <w:rPr>
          <w:rFonts w:ascii="Times New Roman" w:hAnsi="Times New Roman" w:cs="Times New Roman"/>
          <w:sz w:val="24"/>
          <w:szCs w:val="24"/>
          <w:lang w:val="id-ID"/>
        </w:rPr>
        <w:noBreakHyphen/>
        <w:t>syarat tertentu. Yang terpenting dalam belajar menurut teori conditioning ialah adanya latihan</w:t>
      </w:r>
      <w:r w:rsidR="00F03951" w:rsidRPr="00F03951">
        <w:rPr>
          <w:rFonts w:ascii="Times New Roman" w:hAnsi="Times New Roman" w:cs="Times New Roman"/>
          <w:sz w:val="24"/>
          <w:szCs w:val="24"/>
          <w:lang w:val="id-ID"/>
        </w:rPr>
        <w:noBreakHyphen/>
        <w:t>latihan yang kontinu. Yang diutama</w:t>
      </w:r>
      <w:r w:rsidR="00F03951" w:rsidRPr="00F03951">
        <w:rPr>
          <w:rFonts w:ascii="Times New Roman" w:hAnsi="Times New Roman" w:cs="Times New Roman"/>
          <w:sz w:val="24"/>
          <w:szCs w:val="24"/>
          <w:lang w:val="id-ID"/>
        </w:rPr>
        <w:softHyphen/>
        <w:t>kan dalam teori ini ialah hal belajar yang terjadi secara otomatis.</w:t>
      </w:r>
    </w:p>
    <w:p w:rsidR="00F03951" w:rsidRPr="00F03951" w:rsidRDefault="000E3727" w:rsidP="000E3727">
      <w:pPr>
        <w:pStyle w:val="BodyTextIndent"/>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03951" w:rsidRPr="00F03951">
        <w:rPr>
          <w:rFonts w:ascii="Times New Roman" w:hAnsi="Times New Roman" w:cs="Times New Roman"/>
          <w:sz w:val="24"/>
          <w:szCs w:val="24"/>
          <w:lang w:val="id-ID"/>
        </w:rPr>
        <w:t xml:space="preserve">Penganut teori ini mengatakan bahwa segala tingkah laku manusia. juga tidak lain adalah hasil daripada </w:t>
      </w:r>
      <w:r w:rsidR="00F03951" w:rsidRPr="00F03951">
        <w:rPr>
          <w:rStyle w:val="Emphasis"/>
          <w:rFonts w:ascii="Times New Roman" w:hAnsi="Times New Roman" w:cs="Times New Roman"/>
          <w:sz w:val="24"/>
          <w:szCs w:val="24"/>
          <w:lang w:val="id-ID"/>
        </w:rPr>
        <w:t>conditi</w:t>
      </w:r>
      <w:r w:rsidR="00F03951" w:rsidRPr="00F03951">
        <w:rPr>
          <w:rStyle w:val="Emphasis"/>
          <w:rFonts w:ascii="Times New Roman" w:hAnsi="Times New Roman" w:cs="Times New Roman"/>
          <w:sz w:val="24"/>
          <w:szCs w:val="24"/>
          <w:lang w:val="id-ID"/>
        </w:rPr>
        <w:softHyphen/>
        <w:t xml:space="preserve">oning. </w:t>
      </w:r>
      <w:r w:rsidR="00F03951" w:rsidRPr="00F03951">
        <w:rPr>
          <w:rFonts w:ascii="Times New Roman" w:hAnsi="Times New Roman" w:cs="Times New Roman"/>
          <w:sz w:val="24"/>
          <w:szCs w:val="24"/>
          <w:lang w:val="id-ID"/>
        </w:rPr>
        <w:t>Yakni hasil daripada latihan</w:t>
      </w:r>
      <w:r w:rsidR="00F03951" w:rsidRPr="00F03951">
        <w:rPr>
          <w:rFonts w:ascii="Times New Roman" w:hAnsi="Times New Roman" w:cs="Times New Roman"/>
          <w:sz w:val="24"/>
          <w:szCs w:val="24"/>
          <w:lang w:val="id-ID"/>
        </w:rPr>
        <w:noBreakHyphen/>
        <w:t>latihan atau kebiasaan-</w:t>
      </w:r>
      <w:r w:rsidR="00F03951" w:rsidRPr="00F03951">
        <w:rPr>
          <w:rFonts w:ascii="Times New Roman" w:hAnsi="Times New Roman" w:cs="Times New Roman"/>
          <w:sz w:val="24"/>
          <w:szCs w:val="24"/>
          <w:lang w:val="id-ID"/>
        </w:rPr>
        <w:softHyphen/>
        <w:t>kebiasaan mereaksi terhadap syarat</w:t>
      </w:r>
      <w:r w:rsidR="00F03951" w:rsidRPr="00F03951">
        <w:rPr>
          <w:rFonts w:ascii="Times New Roman" w:hAnsi="Times New Roman" w:cs="Times New Roman"/>
          <w:sz w:val="24"/>
          <w:szCs w:val="24"/>
          <w:lang w:val="id-ID"/>
        </w:rPr>
        <w:noBreakHyphen/>
        <w:t>syarat/perangsang</w:t>
      </w:r>
      <w:r w:rsidR="00F03951" w:rsidRPr="00F03951">
        <w:rPr>
          <w:rFonts w:ascii="Times New Roman" w:hAnsi="Times New Roman" w:cs="Times New Roman"/>
          <w:sz w:val="24"/>
          <w:szCs w:val="24"/>
          <w:lang w:val="id-ID"/>
        </w:rPr>
        <w:softHyphen/>
        <w:t>-perangsang tertentu yang dialaminya di dalam kehidup</w:t>
      </w:r>
      <w:r w:rsidR="00F03951" w:rsidRPr="00F03951">
        <w:rPr>
          <w:rFonts w:ascii="Times New Roman" w:hAnsi="Times New Roman" w:cs="Times New Roman"/>
          <w:sz w:val="24"/>
          <w:szCs w:val="24"/>
          <w:lang w:val="id-ID"/>
        </w:rPr>
        <w:softHyphen/>
        <w:t>annya.</w:t>
      </w:r>
    </w:p>
    <w:p w:rsidR="00F03951" w:rsidRPr="00F03951" w:rsidRDefault="000E3727" w:rsidP="000E3727">
      <w:pPr>
        <w:pStyle w:val="BodyTextIndent"/>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03951" w:rsidRPr="00F03951">
        <w:rPr>
          <w:rFonts w:ascii="Times New Roman" w:hAnsi="Times New Roman" w:cs="Times New Roman"/>
          <w:sz w:val="24"/>
          <w:szCs w:val="24"/>
          <w:lang w:val="id-ID"/>
        </w:rPr>
        <w:t>Kelemahan dari teori conditioning ini ialah, teori ini menganggap bahwa belajar itu hanyalah terjadi secara otomatis; keaktifan dan penentuan pribadi dalam tidak dihiraukannya. Peranan latihan/kebiasaan terlalu ditonjolkan. Sedangkan kita tahu bahwa dalam bertindak dan berbuat sesuatu, manusia tidak semata</w:t>
      </w:r>
      <w:r w:rsidR="00F03951" w:rsidRPr="00F03951">
        <w:rPr>
          <w:rFonts w:ascii="Times New Roman" w:hAnsi="Times New Roman" w:cs="Times New Roman"/>
          <w:sz w:val="24"/>
          <w:szCs w:val="24"/>
          <w:lang w:val="id-ID"/>
        </w:rPr>
        <w:noBreakHyphen/>
        <w:t>mata ter</w:t>
      </w:r>
      <w:r w:rsidR="00F03951" w:rsidRPr="00F03951">
        <w:rPr>
          <w:rFonts w:ascii="Times New Roman" w:hAnsi="Times New Roman" w:cs="Times New Roman"/>
          <w:sz w:val="24"/>
          <w:szCs w:val="24"/>
          <w:lang w:val="id-ID"/>
        </w:rPr>
        <w:softHyphen/>
        <w:t>gantung kepada pengaruh dari luar. Aku atau pribadinya sendiri memegang peranan dalam memilih dan menentu</w:t>
      </w:r>
      <w:r w:rsidR="00F03951" w:rsidRPr="00F03951">
        <w:rPr>
          <w:rFonts w:ascii="Times New Roman" w:hAnsi="Times New Roman" w:cs="Times New Roman"/>
          <w:sz w:val="24"/>
          <w:szCs w:val="24"/>
          <w:lang w:val="id-ID"/>
        </w:rPr>
        <w:softHyphen/>
        <w:t>kan perbuatan dan reaksi apa yang akan dilakukannya. Teori conditioning ini memang tepat kalau kita hubung</w:t>
      </w:r>
      <w:r w:rsidR="00F03951" w:rsidRPr="00F03951">
        <w:rPr>
          <w:rFonts w:ascii="Times New Roman" w:hAnsi="Times New Roman" w:cs="Times New Roman"/>
          <w:sz w:val="24"/>
          <w:szCs w:val="24"/>
          <w:lang w:val="id-ID"/>
        </w:rPr>
        <w:softHyphen/>
      </w:r>
      <w:r w:rsidR="00F03951" w:rsidRPr="00F03951">
        <w:rPr>
          <w:rFonts w:ascii="Times New Roman" w:hAnsi="Times New Roman" w:cs="Times New Roman"/>
          <w:sz w:val="24"/>
          <w:szCs w:val="24"/>
          <w:lang w:val="id-ID"/>
        </w:rPr>
        <w:lastRenderedPageBreak/>
        <w:t>kan dengan kehidupan binatang. Pada manusia teori ini hanya dapat kita terima dalam hal</w:t>
      </w:r>
      <w:r w:rsidR="00F03951" w:rsidRPr="00F03951">
        <w:rPr>
          <w:rFonts w:ascii="Times New Roman" w:hAnsi="Times New Roman" w:cs="Times New Roman"/>
          <w:sz w:val="24"/>
          <w:szCs w:val="24"/>
          <w:lang w:val="id-ID"/>
        </w:rPr>
        <w:noBreakHyphen/>
        <w:t xml:space="preserve">hal belajar tertentu saja; umpamanya dalam belajar yang mengenai </w:t>
      </w:r>
      <w:r w:rsidR="00F03951" w:rsidRPr="00F03951">
        <w:rPr>
          <w:rStyle w:val="Emphasis"/>
          <w:rFonts w:ascii="Times New Roman" w:hAnsi="Times New Roman" w:cs="Times New Roman"/>
          <w:sz w:val="24"/>
          <w:szCs w:val="24"/>
          <w:lang w:val="id-ID"/>
        </w:rPr>
        <w:t>skills</w:t>
      </w:r>
      <w:r w:rsidR="00F03951" w:rsidRPr="00F03951">
        <w:rPr>
          <w:rFonts w:ascii="Times New Roman" w:hAnsi="Times New Roman" w:cs="Times New Roman"/>
          <w:sz w:val="24"/>
          <w:szCs w:val="24"/>
          <w:lang w:val="id-ID"/>
        </w:rPr>
        <w:t xml:space="preserve"> (kecakapan-kecakapan) tertentu dan mengenai pembiasaan pada anak</w:t>
      </w:r>
      <w:r w:rsidR="00F03951" w:rsidRPr="00F03951">
        <w:rPr>
          <w:rFonts w:ascii="Times New Roman" w:hAnsi="Times New Roman" w:cs="Times New Roman"/>
          <w:sz w:val="24"/>
          <w:szCs w:val="24"/>
          <w:lang w:val="id-ID"/>
        </w:rPr>
        <w:noBreakHyphen/>
        <w:t>anak kecil.</w:t>
      </w:r>
    </w:p>
    <w:p w:rsidR="00F03951" w:rsidRPr="004B505F" w:rsidRDefault="00F03951" w:rsidP="000410E4">
      <w:pPr>
        <w:pStyle w:val="ListParagraph"/>
        <w:numPr>
          <w:ilvl w:val="0"/>
          <w:numId w:val="137"/>
        </w:numPr>
        <w:spacing w:after="0" w:line="480" w:lineRule="auto"/>
        <w:ind w:left="270" w:hanging="270"/>
        <w:jc w:val="both"/>
        <w:rPr>
          <w:rFonts w:ascii="Times New Roman" w:hAnsi="Times New Roman"/>
          <w:i/>
          <w:sz w:val="24"/>
          <w:szCs w:val="24"/>
        </w:rPr>
      </w:pPr>
      <w:r w:rsidRPr="004B505F">
        <w:rPr>
          <w:rStyle w:val="Emphasis"/>
          <w:rFonts w:ascii="Times New Roman" w:hAnsi="Times New Roman"/>
          <w:bCs/>
          <w:i w:val="0"/>
          <w:sz w:val="24"/>
          <w:szCs w:val="24"/>
          <w:lang w:val="id-ID"/>
        </w:rPr>
        <w:t>Teori Conditioning dari Guthrie</w:t>
      </w:r>
    </w:p>
    <w:p w:rsidR="000E3727" w:rsidRDefault="000E3727" w:rsidP="000E37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3951" w:rsidRPr="00F03951">
        <w:rPr>
          <w:rFonts w:ascii="Times New Roman" w:hAnsi="Times New Roman" w:cs="Times New Roman"/>
          <w:sz w:val="24"/>
          <w:szCs w:val="24"/>
          <w:lang w:val="id-ID"/>
        </w:rPr>
        <w:t>Guthrie mengemukakan bahwa tingkah laku manusia itu secara keseluruhan dapat dipandang sebagai deretan-</w:t>
      </w:r>
      <w:r w:rsidR="00F03951" w:rsidRPr="00F03951">
        <w:rPr>
          <w:rFonts w:ascii="Times New Roman" w:hAnsi="Times New Roman" w:cs="Times New Roman"/>
          <w:sz w:val="24"/>
          <w:szCs w:val="24"/>
          <w:lang w:val="id-ID"/>
        </w:rPr>
        <w:softHyphen/>
        <w:t>deretan tingkah laku yang terdiri dari unit</w:t>
      </w:r>
      <w:r w:rsidR="00F03951" w:rsidRPr="00F03951">
        <w:rPr>
          <w:rFonts w:ascii="Times New Roman" w:hAnsi="Times New Roman" w:cs="Times New Roman"/>
          <w:sz w:val="24"/>
          <w:szCs w:val="24"/>
          <w:lang w:val="id-ID"/>
        </w:rPr>
        <w:noBreakHyphen/>
        <w:t>unit. Unit</w:t>
      </w:r>
      <w:r w:rsidR="00F03951" w:rsidRPr="00F03951">
        <w:rPr>
          <w:rFonts w:ascii="Times New Roman" w:hAnsi="Times New Roman" w:cs="Times New Roman"/>
          <w:sz w:val="24"/>
          <w:szCs w:val="24"/>
          <w:lang w:val="id-ID"/>
        </w:rPr>
        <w:noBreakHyphen/>
        <w:t>unit tingkah laku ini merupakan reaksi atau respons dari perangsang atau stimulus sebelumnya, dan kemudian unit tersebut menjadi pula stimulus yang kemudian menimbulkan response bagi unit tingkah laku yang berikutnya. Demi</w:t>
      </w:r>
      <w:r w:rsidR="00F03951" w:rsidRPr="00F03951">
        <w:rPr>
          <w:rFonts w:ascii="Times New Roman" w:hAnsi="Times New Roman" w:cs="Times New Roman"/>
          <w:sz w:val="24"/>
          <w:szCs w:val="24"/>
          <w:lang w:val="id-ID"/>
        </w:rPr>
        <w:softHyphen/>
        <w:t>kianlah seterusnya sehingga merupakan deretan</w:t>
      </w:r>
      <w:r w:rsidR="00F03951" w:rsidRPr="00F03951">
        <w:rPr>
          <w:rFonts w:ascii="Times New Roman" w:hAnsi="Times New Roman" w:cs="Times New Roman"/>
          <w:sz w:val="24"/>
          <w:szCs w:val="24"/>
          <w:lang w:val="id-ID"/>
        </w:rPr>
        <w:noBreakHyphen/>
        <w:t>deretan unit tingkah laku yang terus-menerus. Jadi pada proses conditioning ini pada umumnya terjadi proses asosiasi antara unit</w:t>
      </w:r>
      <w:r w:rsidR="00F03951" w:rsidRPr="00F03951">
        <w:rPr>
          <w:rFonts w:ascii="Times New Roman" w:hAnsi="Times New Roman" w:cs="Times New Roman"/>
          <w:sz w:val="24"/>
          <w:szCs w:val="24"/>
          <w:lang w:val="id-ID"/>
        </w:rPr>
        <w:noBreakHyphen/>
        <w:t>unit tingkah laku satu sama lain yang ber</w:t>
      </w:r>
      <w:r w:rsidR="00F03951" w:rsidRPr="00F03951">
        <w:rPr>
          <w:rFonts w:ascii="Times New Roman" w:hAnsi="Times New Roman" w:cs="Times New Roman"/>
          <w:sz w:val="24"/>
          <w:szCs w:val="24"/>
          <w:lang w:val="id-ID"/>
        </w:rPr>
        <w:softHyphen/>
        <w:t>urutan. Ulangan</w:t>
      </w:r>
      <w:r w:rsidR="00F03951" w:rsidRPr="00F03951">
        <w:rPr>
          <w:rFonts w:ascii="Times New Roman" w:hAnsi="Times New Roman" w:cs="Times New Roman"/>
          <w:sz w:val="24"/>
          <w:szCs w:val="24"/>
          <w:lang w:val="id-ID"/>
        </w:rPr>
        <w:noBreakHyphen/>
        <w:t>ulangan atau latihan yang berkali</w:t>
      </w:r>
      <w:r w:rsidR="00F03951" w:rsidRPr="00F03951">
        <w:rPr>
          <w:rFonts w:ascii="Times New Roman" w:hAnsi="Times New Roman" w:cs="Times New Roman"/>
          <w:sz w:val="24"/>
          <w:szCs w:val="24"/>
          <w:lang w:val="id-ID"/>
        </w:rPr>
        <w:noBreakHyphen/>
        <w:t>kali mem</w:t>
      </w:r>
      <w:r w:rsidR="00F03951" w:rsidRPr="00F03951">
        <w:rPr>
          <w:rFonts w:ascii="Times New Roman" w:hAnsi="Times New Roman" w:cs="Times New Roman"/>
          <w:sz w:val="24"/>
          <w:szCs w:val="24"/>
          <w:lang w:val="id-ID"/>
        </w:rPr>
        <w:softHyphen/>
        <w:t>perkuat asosiasi yang terdapat antara unit tingkah laku yang satu dengan unit tingkah laku yang berikutnya.</w:t>
      </w:r>
    </w:p>
    <w:p w:rsidR="00F03951" w:rsidRPr="00F03951" w:rsidRDefault="000E3727" w:rsidP="000E37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3951" w:rsidRPr="00F03951">
        <w:rPr>
          <w:rFonts w:ascii="Times New Roman" w:hAnsi="Times New Roman" w:cs="Times New Roman"/>
          <w:sz w:val="24"/>
          <w:szCs w:val="24"/>
          <w:lang w:val="id-ID"/>
        </w:rPr>
        <w:t>Guthrie mengemukakan bahwa tingkah laku manusia itu secara keseluruhan dapat dipandang sebagai deretan-</w:t>
      </w:r>
      <w:r w:rsidR="00F03951" w:rsidRPr="00F03951">
        <w:rPr>
          <w:rFonts w:ascii="Times New Roman" w:hAnsi="Times New Roman" w:cs="Times New Roman"/>
          <w:sz w:val="24"/>
          <w:szCs w:val="24"/>
          <w:lang w:val="id-ID"/>
        </w:rPr>
        <w:softHyphen/>
        <w:t>deretan tingkah laku yang terdiri dari unit</w:t>
      </w:r>
      <w:r w:rsidR="00F03951" w:rsidRPr="00F03951">
        <w:rPr>
          <w:rFonts w:ascii="Times New Roman" w:hAnsi="Times New Roman" w:cs="Times New Roman"/>
          <w:sz w:val="24"/>
          <w:szCs w:val="24"/>
          <w:lang w:val="id-ID"/>
        </w:rPr>
        <w:noBreakHyphen/>
        <w:t>unit. Unit</w:t>
      </w:r>
      <w:r w:rsidR="00F03951" w:rsidRPr="00F03951">
        <w:rPr>
          <w:rFonts w:ascii="Times New Roman" w:hAnsi="Times New Roman" w:cs="Times New Roman"/>
          <w:sz w:val="24"/>
          <w:szCs w:val="24"/>
          <w:lang w:val="id-ID"/>
        </w:rPr>
        <w:noBreakHyphen/>
        <w:t>unit tingkah laku ini merupakan reaksi atau respons dari perangsang atau stimulus sebelumnya, dan kemudian unit tersebut menjadi pula stimulus yang kemudian menimbulkan response bagi unit tingkah laku yang berikutnya. Demi</w:t>
      </w:r>
      <w:r w:rsidR="00F03951" w:rsidRPr="00F03951">
        <w:rPr>
          <w:rFonts w:ascii="Times New Roman" w:hAnsi="Times New Roman" w:cs="Times New Roman"/>
          <w:sz w:val="24"/>
          <w:szCs w:val="24"/>
          <w:lang w:val="id-ID"/>
        </w:rPr>
        <w:softHyphen/>
        <w:t>kianlah seterusnya sehingga merupakan deretan</w:t>
      </w:r>
      <w:r w:rsidR="00F03951" w:rsidRPr="00F03951">
        <w:rPr>
          <w:rFonts w:ascii="Times New Roman" w:hAnsi="Times New Roman" w:cs="Times New Roman"/>
          <w:sz w:val="24"/>
          <w:szCs w:val="24"/>
          <w:lang w:val="id-ID"/>
        </w:rPr>
        <w:noBreakHyphen/>
        <w:t xml:space="preserve">deretan unit tingkah laku yang </w:t>
      </w:r>
      <w:r w:rsidR="00F03951" w:rsidRPr="00F03951">
        <w:rPr>
          <w:rFonts w:ascii="Times New Roman" w:hAnsi="Times New Roman" w:cs="Times New Roman"/>
          <w:sz w:val="24"/>
          <w:szCs w:val="24"/>
          <w:lang w:val="id-ID"/>
        </w:rPr>
        <w:lastRenderedPageBreak/>
        <w:t>terus-menerus. Jadi pada proses conditioning ini pada umumnya terjadi proses asosiasi antara unit</w:t>
      </w:r>
      <w:r w:rsidR="00F03951" w:rsidRPr="00F03951">
        <w:rPr>
          <w:rFonts w:ascii="Times New Roman" w:hAnsi="Times New Roman" w:cs="Times New Roman"/>
          <w:sz w:val="24"/>
          <w:szCs w:val="24"/>
          <w:lang w:val="id-ID"/>
        </w:rPr>
        <w:noBreakHyphen/>
        <w:t>unit tingkah laku satu sama lain yang ber</w:t>
      </w:r>
      <w:r w:rsidR="00F03951" w:rsidRPr="00F03951">
        <w:rPr>
          <w:rFonts w:ascii="Times New Roman" w:hAnsi="Times New Roman" w:cs="Times New Roman"/>
          <w:sz w:val="24"/>
          <w:szCs w:val="24"/>
          <w:lang w:val="id-ID"/>
        </w:rPr>
        <w:softHyphen/>
        <w:t>urutan. Ulangan</w:t>
      </w:r>
      <w:r w:rsidR="00F03951" w:rsidRPr="00F03951">
        <w:rPr>
          <w:rFonts w:ascii="Times New Roman" w:hAnsi="Times New Roman" w:cs="Times New Roman"/>
          <w:sz w:val="24"/>
          <w:szCs w:val="24"/>
          <w:lang w:val="id-ID"/>
        </w:rPr>
        <w:noBreakHyphen/>
        <w:t>ulangan atau latihan yang berkali</w:t>
      </w:r>
      <w:r w:rsidR="00F03951" w:rsidRPr="00F03951">
        <w:rPr>
          <w:rFonts w:ascii="Times New Roman" w:hAnsi="Times New Roman" w:cs="Times New Roman"/>
          <w:sz w:val="24"/>
          <w:szCs w:val="24"/>
          <w:lang w:val="id-ID"/>
        </w:rPr>
        <w:noBreakHyphen/>
        <w:t>kali mem</w:t>
      </w:r>
      <w:r w:rsidR="00F03951" w:rsidRPr="00F03951">
        <w:rPr>
          <w:rFonts w:ascii="Times New Roman" w:hAnsi="Times New Roman" w:cs="Times New Roman"/>
          <w:sz w:val="24"/>
          <w:szCs w:val="24"/>
          <w:lang w:val="id-ID"/>
        </w:rPr>
        <w:softHyphen/>
        <w:t>perkuat asosiasi yang terdapat antara unit tingkah laku yang satu dengan unit tingkah laku yang berikutnya.</w:t>
      </w:r>
    </w:p>
    <w:p w:rsidR="00F03951" w:rsidRPr="004B505F" w:rsidRDefault="00F03951" w:rsidP="000410E4">
      <w:pPr>
        <w:pStyle w:val="ListParagraph"/>
        <w:numPr>
          <w:ilvl w:val="0"/>
          <w:numId w:val="137"/>
        </w:numPr>
        <w:spacing w:after="0" w:line="480" w:lineRule="auto"/>
        <w:ind w:left="270" w:hanging="270"/>
        <w:jc w:val="both"/>
        <w:rPr>
          <w:rFonts w:ascii="Times New Roman" w:hAnsi="Times New Roman"/>
          <w:i/>
          <w:sz w:val="24"/>
          <w:szCs w:val="24"/>
        </w:rPr>
      </w:pPr>
      <w:r w:rsidRPr="004B505F">
        <w:rPr>
          <w:rStyle w:val="Emphasis"/>
          <w:rFonts w:ascii="Times New Roman" w:hAnsi="Times New Roman"/>
          <w:bCs/>
          <w:i w:val="0"/>
          <w:sz w:val="24"/>
          <w:szCs w:val="24"/>
          <w:lang w:val="sv-SE"/>
        </w:rPr>
        <w:t xml:space="preserve">Teori Operant Conditioning (Skinner) </w:t>
      </w:r>
    </w:p>
    <w:p w:rsidR="00F03951" w:rsidRPr="00F03951" w:rsidRDefault="000E3727" w:rsidP="000E3727">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sv-SE"/>
        </w:rPr>
        <w:t xml:space="preserve">       </w:t>
      </w:r>
      <w:r w:rsidR="00F03951" w:rsidRPr="00F03951">
        <w:rPr>
          <w:rFonts w:ascii="Times New Roman" w:hAnsi="Times New Roman" w:cs="Times New Roman"/>
          <w:sz w:val="24"/>
          <w:szCs w:val="24"/>
          <w:lang w:val="sv-SE"/>
        </w:rPr>
        <w:t>Seperti Pavlov dan Watson, Skinner juga memikirkan tingkah laku sebagai hubungan antara perangsang dan respons. Hanya perbedaannya, Skinner membuat perinci</w:t>
      </w:r>
      <w:r w:rsidR="00F03951" w:rsidRPr="00F03951">
        <w:rPr>
          <w:rFonts w:ascii="Times New Roman" w:hAnsi="Times New Roman" w:cs="Times New Roman"/>
          <w:sz w:val="24"/>
          <w:szCs w:val="24"/>
          <w:lang w:val="sv-SE"/>
        </w:rPr>
        <w:softHyphen/>
        <w:t>an lebih jauh, Skinner membedakan adanya dua macam respons, yaitu:</w:t>
      </w:r>
    </w:p>
    <w:p w:rsidR="000E3727" w:rsidRPr="000E3727" w:rsidRDefault="00F03951" w:rsidP="000410E4">
      <w:pPr>
        <w:pStyle w:val="ListParagraph"/>
        <w:numPr>
          <w:ilvl w:val="0"/>
          <w:numId w:val="138"/>
        </w:numPr>
        <w:spacing w:after="0" w:line="480" w:lineRule="auto"/>
        <w:jc w:val="both"/>
        <w:rPr>
          <w:rFonts w:ascii="Times New Roman" w:hAnsi="Times New Roman"/>
          <w:sz w:val="24"/>
          <w:szCs w:val="24"/>
        </w:rPr>
      </w:pPr>
      <w:r w:rsidRPr="002B662E">
        <w:rPr>
          <w:rStyle w:val="Emphasis"/>
          <w:rFonts w:ascii="Times New Roman" w:hAnsi="Times New Roman"/>
          <w:bCs/>
          <w:sz w:val="24"/>
          <w:szCs w:val="24"/>
          <w:lang w:val="sv-SE"/>
        </w:rPr>
        <w:t>Respondent response</w:t>
      </w:r>
      <w:r w:rsidRPr="000E3727">
        <w:rPr>
          <w:rStyle w:val="Emphasis"/>
          <w:rFonts w:ascii="Times New Roman" w:hAnsi="Times New Roman"/>
          <w:sz w:val="24"/>
          <w:szCs w:val="24"/>
          <w:lang w:val="sv-SE"/>
        </w:rPr>
        <w:t xml:space="preserve"> </w:t>
      </w:r>
      <w:r w:rsidRPr="000E3727">
        <w:rPr>
          <w:rFonts w:ascii="Times New Roman" w:hAnsi="Times New Roman"/>
          <w:sz w:val="24"/>
          <w:szCs w:val="24"/>
          <w:lang w:val="sv-SE"/>
        </w:rPr>
        <w:t>(reflexive response): respon yang ditimbulkan oleh perangsang</w:t>
      </w:r>
      <w:r w:rsidRPr="000E3727">
        <w:rPr>
          <w:rFonts w:ascii="Times New Roman" w:hAnsi="Times New Roman"/>
          <w:sz w:val="24"/>
          <w:szCs w:val="24"/>
          <w:lang w:val="sv-SE"/>
        </w:rPr>
        <w:noBreakHyphen/>
        <w:t>perangsang tertentu. Misalnya, keluar air liur setelah melihat makanan ter</w:t>
      </w:r>
      <w:r w:rsidRPr="000E3727">
        <w:rPr>
          <w:rFonts w:ascii="Times New Roman" w:hAnsi="Times New Roman"/>
          <w:sz w:val="24"/>
          <w:szCs w:val="24"/>
          <w:lang w:val="sv-SE"/>
        </w:rPr>
        <w:softHyphen/>
        <w:t>tentu. Pada umumnya, perangsang</w:t>
      </w:r>
      <w:r w:rsidRPr="000E3727">
        <w:rPr>
          <w:rFonts w:ascii="Times New Roman" w:hAnsi="Times New Roman"/>
          <w:sz w:val="24"/>
          <w:szCs w:val="24"/>
          <w:lang w:val="sv-SE"/>
        </w:rPr>
        <w:noBreakHyphen/>
        <w:t>perangsang yang demikian itu mendahului respon yang ditimbulkannya.</w:t>
      </w:r>
    </w:p>
    <w:p w:rsidR="00F03951" w:rsidRPr="000E3727" w:rsidRDefault="00F03951" w:rsidP="000410E4">
      <w:pPr>
        <w:pStyle w:val="ListParagraph"/>
        <w:numPr>
          <w:ilvl w:val="0"/>
          <w:numId w:val="138"/>
        </w:numPr>
        <w:spacing w:after="0" w:line="480" w:lineRule="auto"/>
        <w:jc w:val="both"/>
        <w:rPr>
          <w:rFonts w:ascii="Times New Roman" w:hAnsi="Times New Roman"/>
          <w:sz w:val="24"/>
          <w:szCs w:val="24"/>
        </w:rPr>
      </w:pPr>
      <w:r w:rsidRPr="002B662E">
        <w:rPr>
          <w:rStyle w:val="Emphasis"/>
          <w:rFonts w:ascii="Times New Roman" w:hAnsi="Times New Roman"/>
          <w:bCs/>
          <w:sz w:val="24"/>
          <w:szCs w:val="24"/>
          <w:lang w:val="sv-SE"/>
        </w:rPr>
        <w:t>Operant response</w:t>
      </w:r>
      <w:r w:rsidRPr="000E3727">
        <w:rPr>
          <w:rStyle w:val="Emphasis"/>
          <w:rFonts w:ascii="Times New Roman" w:hAnsi="Times New Roman"/>
          <w:sz w:val="24"/>
          <w:szCs w:val="24"/>
          <w:lang w:val="sv-SE"/>
        </w:rPr>
        <w:t xml:space="preserve"> </w:t>
      </w:r>
      <w:r w:rsidRPr="000E3727">
        <w:rPr>
          <w:rFonts w:ascii="Times New Roman" w:hAnsi="Times New Roman"/>
          <w:sz w:val="24"/>
          <w:szCs w:val="24"/>
          <w:lang w:val="sv-SE"/>
        </w:rPr>
        <w:t>(instrumental response): yaitu res</w:t>
      </w:r>
      <w:r w:rsidRPr="000E3727">
        <w:rPr>
          <w:rFonts w:ascii="Times New Roman" w:hAnsi="Times New Roman"/>
          <w:sz w:val="24"/>
          <w:szCs w:val="24"/>
          <w:lang w:val="sv-SE"/>
        </w:rPr>
        <w:softHyphen/>
        <w:t>pon yang timbul dan berkembangnya diikuti oleh pe</w:t>
      </w:r>
      <w:r w:rsidRPr="000E3727">
        <w:rPr>
          <w:rFonts w:ascii="Times New Roman" w:hAnsi="Times New Roman"/>
          <w:sz w:val="24"/>
          <w:szCs w:val="24"/>
          <w:lang w:val="sv-SE"/>
        </w:rPr>
        <w:softHyphen/>
        <w:t>rangsang</w:t>
      </w:r>
      <w:r w:rsidRPr="000E3727">
        <w:rPr>
          <w:rFonts w:ascii="Times New Roman" w:hAnsi="Times New Roman"/>
          <w:sz w:val="24"/>
          <w:szCs w:val="24"/>
          <w:lang w:val="sv-SE"/>
        </w:rPr>
        <w:noBreakHyphen/>
        <w:t>perangsang tertentu. Perangsang yang demiki</w:t>
      </w:r>
      <w:r w:rsidRPr="000E3727">
        <w:rPr>
          <w:rFonts w:ascii="Times New Roman" w:hAnsi="Times New Roman"/>
          <w:sz w:val="24"/>
          <w:szCs w:val="24"/>
          <w:lang w:val="sv-SE"/>
        </w:rPr>
        <w:softHyphen/>
        <w:t xml:space="preserve">an itu disebut </w:t>
      </w:r>
      <w:r w:rsidRPr="000E3727">
        <w:rPr>
          <w:rStyle w:val="Emphasis"/>
          <w:rFonts w:ascii="Times New Roman" w:hAnsi="Times New Roman"/>
          <w:sz w:val="24"/>
          <w:szCs w:val="24"/>
          <w:lang w:val="sv-SE"/>
        </w:rPr>
        <w:t xml:space="preserve">reinforcing stimuli </w:t>
      </w:r>
      <w:r w:rsidRPr="000E3727">
        <w:rPr>
          <w:rFonts w:ascii="Times New Roman" w:hAnsi="Times New Roman"/>
          <w:sz w:val="24"/>
          <w:szCs w:val="24"/>
          <w:lang w:val="sv-SE"/>
        </w:rPr>
        <w:t xml:space="preserve">atau </w:t>
      </w:r>
      <w:r w:rsidRPr="000E3727">
        <w:rPr>
          <w:rStyle w:val="Emphasis"/>
          <w:rFonts w:ascii="Times New Roman" w:hAnsi="Times New Roman"/>
          <w:sz w:val="24"/>
          <w:szCs w:val="24"/>
          <w:lang w:val="sv-SE"/>
        </w:rPr>
        <w:t xml:space="preserve">reinforcer, </w:t>
      </w:r>
      <w:r w:rsidRPr="000E3727">
        <w:rPr>
          <w:rFonts w:ascii="Times New Roman" w:hAnsi="Times New Roman"/>
          <w:sz w:val="24"/>
          <w:szCs w:val="24"/>
          <w:lang w:val="sv-SE"/>
        </w:rPr>
        <w:t>kare</w:t>
      </w:r>
      <w:r w:rsidRPr="000E3727">
        <w:rPr>
          <w:rFonts w:ascii="Times New Roman" w:hAnsi="Times New Roman"/>
          <w:sz w:val="24"/>
          <w:szCs w:val="24"/>
          <w:lang w:val="sv-SE"/>
        </w:rPr>
        <w:softHyphen/>
        <w:t>na perangsang itu memperkuat respon yang telah di</w:t>
      </w:r>
      <w:r w:rsidRPr="000E3727">
        <w:rPr>
          <w:rFonts w:ascii="Times New Roman" w:hAnsi="Times New Roman"/>
          <w:sz w:val="24"/>
          <w:szCs w:val="24"/>
          <w:lang w:val="sv-SE"/>
        </w:rPr>
        <w:softHyphen/>
        <w:t xml:space="preserve">lakukan oleh organisme. </w:t>
      </w:r>
    </w:p>
    <w:p w:rsidR="00F03951" w:rsidRPr="00F03951" w:rsidRDefault="00BD6B72" w:rsidP="000E3727">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fi-FI"/>
        </w:rPr>
        <w:t xml:space="preserve">       </w:t>
      </w:r>
      <w:r w:rsidR="00F03951" w:rsidRPr="00F03951">
        <w:rPr>
          <w:rFonts w:ascii="Times New Roman" w:hAnsi="Times New Roman" w:cs="Times New Roman"/>
          <w:sz w:val="24"/>
          <w:szCs w:val="24"/>
          <w:lang w:val="fi-FI"/>
        </w:rPr>
        <w:t xml:space="preserve">Di dalam kenyataan, respon jenis pertama sangat terbatas adanya pada manusia. Sebaliknya </w:t>
      </w:r>
      <w:r w:rsidR="00F03951" w:rsidRPr="00F03951">
        <w:rPr>
          <w:rStyle w:val="Emphasis"/>
          <w:rFonts w:ascii="Times New Roman" w:hAnsi="Times New Roman" w:cs="Times New Roman"/>
          <w:sz w:val="24"/>
          <w:szCs w:val="24"/>
          <w:lang w:val="fi-FI"/>
        </w:rPr>
        <w:t>operant response</w:t>
      </w:r>
      <w:r w:rsidR="00F03951" w:rsidRPr="00F03951">
        <w:rPr>
          <w:rFonts w:ascii="Times New Roman" w:hAnsi="Times New Roman" w:cs="Times New Roman"/>
          <w:sz w:val="24"/>
          <w:szCs w:val="24"/>
          <w:lang w:val="fi-FI"/>
        </w:rPr>
        <w:t xml:space="preserve"> merupakan bagian terbesar dari tingkah laku, manusia dan kemungkin</w:t>
      </w:r>
      <w:r w:rsidR="00F03951" w:rsidRPr="00F03951">
        <w:rPr>
          <w:rFonts w:ascii="Times New Roman" w:hAnsi="Times New Roman" w:cs="Times New Roman"/>
          <w:sz w:val="24"/>
          <w:szCs w:val="24"/>
          <w:lang w:val="fi-FI"/>
        </w:rPr>
        <w:softHyphen/>
        <w:t xml:space="preserve">an untuk memodifikasinya hampir tak terbatas. Oleh karena itu, Skinner lebih memfokuskan pada respon atau jenis tingkah laku </w:t>
      </w:r>
      <w:r w:rsidR="00F03951" w:rsidRPr="00F03951">
        <w:rPr>
          <w:rFonts w:ascii="Times New Roman" w:hAnsi="Times New Roman" w:cs="Times New Roman"/>
          <w:sz w:val="24"/>
          <w:szCs w:val="24"/>
          <w:lang w:val="fi-FI"/>
        </w:rPr>
        <w:lastRenderedPageBreak/>
        <w:t xml:space="preserve">yang kedua ini. Jadi yang menjadi soal adalah: bagaimana menimbulkan, mengembangkan dan memodifikasi tingkah laku. </w:t>
      </w:r>
      <w:r w:rsidR="00F03951" w:rsidRPr="00F03951">
        <w:rPr>
          <w:rFonts w:ascii="Times New Roman" w:hAnsi="Times New Roman" w:cs="Times New Roman"/>
          <w:sz w:val="24"/>
          <w:szCs w:val="24"/>
        </w:rPr>
        <w:t xml:space="preserve">Prosedur pembentukan tingkah laku dalam </w:t>
      </w:r>
      <w:r w:rsidR="00F03951" w:rsidRPr="00F03951">
        <w:rPr>
          <w:rStyle w:val="Emphasis"/>
          <w:rFonts w:ascii="Times New Roman" w:hAnsi="Times New Roman" w:cs="Times New Roman"/>
          <w:sz w:val="24"/>
          <w:szCs w:val="24"/>
        </w:rPr>
        <w:t xml:space="preserve">operant conditioning </w:t>
      </w:r>
      <w:r w:rsidR="00F03951" w:rsidRPr="00F03951">
        <w:rPr>
          <w:rFonts w:ascii="Times New Roman" w:hAnsi="Times New Roman" w:cs="Times New Roman"/>
          <w:sz w:val="24"/>
          <w:szCs w:val="24"/>
        </w:rPr>
        <w:t>secara sederhana adalah seperti berikut:</w:t>
      </w:r>
    </w:p>
    <w:p w:rsidR="00BD6B72" w:rsidRDefault="00F03951" w:rsidP="00BD6B72">
      <w:pPr>
        <w:pStyle w:val="ListParagraph"/>
        <w:numPr>
          <w:ilvl w:val="0"/>
          <w:numId w:val="139"/>
        </w:numPr>
        <w:spacing w:after="0" w:line="480" w:lineRule="auto"/>
        <w:ind w:left="450"/>
        <w:jc w:val="both"/>
        <w:textAlignment w:val="baseline"/>
        <w:rPr>
          <w:rFonts w:ascii="Times New Roman" w:hAnsi="Times New Roman"/>
          <w:sz w:val="24"/>
          <w:szCs w:val="24"/>
        </w:rPr>
      </w:pPr>
      <w:r w:rsidRPr="000E3727">
        <w:rPr>
          <w:rFonts w:ascii="Times New Roman" w:hAnsi="Times New Roman"/>
          <w:sz w:val="24"/>
          <w:szCs w:val="24"/>
        </w:rPr>
        <w:t>Mengindentifikasi hal</w:t>
      </w:r>
      <w:r w:rsidRPr="000E3727">
        <w:rPr>
          <w:rFonts w:ascii="Times New Roman" w:hAnsi="Times New Roman"/>
          <w:sz w:val="24"/>
          <w:szCs w:val="24"/>
        </w:rPr>
        <w:noBreakHyphen/>
        <w:t xml:space="preserve">hal apa yang merupakan </w:t>
      </w:r>
      <w:r w:rsidRPr="000E3727">
        <w:rPr>
          <w:rStyle w:val="Emphasis"/>
          <w:rFonts w:ascii="Times New Roman" w:hAnsi="Times New Roman"/>
          <w:sz w:val="24"/>
          <w:szCs w:val="24"/>
        </w:rPr>
        <w:t xml:space="preserve">reinforcer </w:t>
      </w:r>
      <w:r w:rsidRPr="000E3727">
        <w:rPr>
          <w:rFonts w:ascii="Times New Roman" w:hAnsi="Times New Roman"/>
          <w:sz w:val="24"/>
          <w:szCs w:val="24"/>
        </w:rPr>
        <w:t>(hadiah) bagi tingkah laku yang akan dibentuk.</w:t>
      </w:r>
    </w:p>
    <w:p w:rsidR="00BD6B72" w:rsidRDefault="00F03951" w:rsidP="00BD6B72">
      <w:pPr>
        <w:pStyle w:val="ListParagraph"/>
        <w:numPr>
          <w:ilvl w:val="0"/>
          <w:numId w:val="139"/>
        </w:numPr>
        <w:spacing w:after="0" w:line="480" w:lineRule="auto"/>
        <w:ind w:left="450"/>
        <w:jc w:val="both"/>
        <w:textAlignment w:val="baseline"/>
        <w:rPr>
          <w:rFonts w:ascii="Times New Roman" w:hAnsi="Times New Roman"/>
          <w:sz w:val="24"/>
          <w:szCs w:val="24"/>
        </w:rPr>
      </w:pPr>
      <w:r w:rsidRPr="00BD6B72">
        <w:rPr>
          <w:rFonts w:ascii="Times New Roman" w:hAnsi="Times New Roman"/>
          <w:sz w:val="24"/>
          <w:szCs w:val="24"/>
        </w:rPr>
        <w:t>Menganalisis, dan selanjutnya mengidentifikasi kom</w:t>
      </w:r>
      <w:r w:rsidRPr="00BD6B72">
        <w:rPr>
          <w:rFonts w:ascii="Times New Roman" w:hAnsi="Times New Roman"/>
          <w:sz w:val="24"/>
          <w:szCs w:val="24"/>
        </w:rPr>
        <w:softHyphen/>
        <w:t>ponen</w:t>
      </w:r>
      <w:r w:rsidRPr="00BD6B72">
        <w:rPr>
          <w:rFonts w:ascii="Times New Roman" w:hAnsi="Times New Roman"/>
          <w:sz w:val="24"/>
          <w:szCs w:val="24"/>
        </w:rPr>
        <w:noBreakHyphen/>
        <w:t xml:space="preserve"> komponen kecil yang membentuk tingkah laku yang dimaksud. Komponen</w:t>
      </w:r>
      <w:r w:rsidRPr="00BD6B72">
        <w:rPr>
          <w:rFonts w:ascii="Times New Roman" w:hAnsi="Times New Roman"/>
          <w:sz w:val="24"/>
          <w:szCs w:val="24"/>
        </w:rPr>
        <w:noBreakHyphen/>
        <w:t>komponen itu lalu disusun dalam urutan yang tepat untuk menuju kepada ter</w:t>
      </w:r>
      <w:r w:rsidRPr="00BD6B72">
        <w:rPr>
          <w:rFonts w:ascii="Times New Roman" w:hAnsi="Times New Roman"/>
          <w:sz w:val="24"/>
          <w:szCs w:val="24"/>
        </w:rPr>
        <w:softHyphen/>
        <w:t>bentuknya tingkah laku yang dimaksud.</w:t>
      </w:r>
    </w:p>
    <w:p w:rsidR="00BD6B72" w:rsidRDefault="00F03951" w:rsidP="00BD6B72">
      <w:pPr>
        <w:pStyle w:val="ListParagraph"/>
        <w:numPr>
          <w:ilvl w:val="0"/>
          <w:numId w:val="139"/>
        </w:numPr>
        <w:spacing w:after="0" w:line="480" w:lineRule="auto"/>
        <w:ind w:left="450"/>
        <w:jc w:val="both"/>
        <w:textAlignment w:val="baseline"/>
        <w:rPr>
          <w:rFonts w:ascii="Times New Roman" w:hAnsi="Times New Roman"/>
          <w:sz w:val="24"/>
          <w:szCs w:val="24"/>
        </w:rPr>
      </w:pPr>
      <w:r w:rsidRPr="00BD6B72">
        <w:rPr>
          <w:rFonts w:ascii="Times New Roman" w:hAnsi="Times New Roman"/>
          <w:sz w:val="24"/>
          <w:szCs w:val="24"/>
        </w:rPr>
        <w:t>Berdasarkan urutan komponen</w:t>
      </w:r>
      <w:r w:rsidRPr="00BD6B72">
        <w:rPr>
          <w:rFonts w:ascii="Times New Roman" w:hAnsi="Times New Roman"/>
          <w:sz w:val="24"/>
          <w:szCs w:val="24"/>
        </w:rPr>
        <w:noBreakHyphen/>
        <w:t>komponen itu sebagai tujuan sementara, mengidentifikasi reinforcer (hadiah) untuk masing</w:t>
      </w:r>
      <w:r w:rsidRPr="00BD6B72">
        <w:rPr>
          <w:rFonts w:ascii="Times New Roman" w:hAnsi="Times New Roman"/>
          <w:sz w:val="24"/>
          <w:szCs w:val="24"/>
        </w:rPr>
        <w:noBreakHyphen/>
        <w:t>masing komponen itu.</w:t>
      </w:r>
    </w:p>
    <w:p w:rsidR="00F03951" w:rsidRPr="00BD6B72" w:rsidRDefault="00F03951" w:rsidP="00BD6B72">
      <w:pPr>
        <w:pStyle w:val="ListParagraph"/>
        <w:numPr>
          <w:ilvl w:val="0"/>
          <w:numId w:val="139"/>
        </w:numPr>
        <w:spacing w:after="0" w:line="480" w:lineRule="auto"/>
        <w:ind w:left="450"/>
        <w:jc w:val="both"/>
        <w:textAlignment w:val="baseline"/>
        <w:rPr>
          <w:rFonts w:ascii="Times New Roman" w:hAnsi="Times New Roman"/>
          <w:sz w:val="24"/>
          <w:szCs w:val="24"/>
        </w:rPr>
      </w:pPr>
      <w:r w:rsidRPr="00BD6B72">
        <w:rPr>
          <w:rFonts w:ascii="Times New Roman" w:hAnsi="Times New Roman"/>
          <w:sz w:val="24"/>
          <w:szCs w:val="24"/>
        </w:rPr>
        <w:t>Melakukan pembentukan tingkah laku, dengan meng</w:t>
      </w:r>
      <w:r w:rsidRPr="00BD6B72">
        <w:rPr>
          <w:rFonts w:ascii="Times New Roman" w:hAnsi="Times New Roman"/>
          <w:sz w:val="24"/>
          <w:szCs w:val="24"/>
        </w:rPr>
        <w:softHyphen/>
        <w:t>gunakan urutan komponen</w:t>
      </w:r>
      <w:r w:rsidRPr="00BD6B72">
        <w:rPr>
          <w:rFonts w:ascii="Times New Roman" w:hAnsi="Times New Roman"/>
          <w:sz w:val="24"/>
          <w:szCs w:val="24"/>
        </w:rPr>
        <w:noBreakHyphen/>
        <w:t>komponen yang telah di</w:t>
      </w:r>
      <w:r w:rsidRPr="00BD6B72">
        <w:rPr>
          <w:rFonts w:ascii="Times New Roman" w:hAnsi="Times New Roman"/>
          <w:sz w:val="24"/>
          <w:szCs w:val="24"/>
        </w:rPr>
        <w:softHyphen/>
        <w:t>susun. Kalau komponen pertama telah dilakukan, maka hadiahnya diberikan; hal ini akan mengakibat</w:t>
      </w:r>
      <w:r w:rsidRPr="00BD6B72">
        <w:rPr>
          <w:rFonts w:ascii="Times New Roman" w:hAnsi="Times New Roman"/>
          <w:sz w:val="24"/>
          <w:szCs w:val="24"/>
        </w:rPr>
        <w:softHyphen/>
        <w:t>kan komponen tersebut cenderung untuk sering di</w:t>
      </w:r>
      <w:r w:rsidRPr="00BD6B72">
        <w:rPr>
          <w:rFonts w:ascii="Times New Roman" w:hAnsi="Times New Roman"/>
          <w:sz w:val="24"/>
          <w:szCs w:val="24"/>
        </w:rPr>
        <w:softHyphen/>
        <w:t>lakukan. Kalau ini sudah terbentuk dilakukan komponen kedua yang kemudian diberi hadiah pula (kom</w:t>
      </w:r>
      <w:r w:rsidRPr="00BD6B72">
        <w:rPr>
          <w:rFonts w:ascii="Times New Roman" w:hAnsi="Times New Roman"/>
          <w:sz w:val="24"/>
          <w:szCs w:val="24"/>
        </w:rPr>
        <w:softHyphen/>
        <w:t>ponen pertama tidak lagi memerlukan hadiah); demikian berulang</w:t>
      </w:r>
      <w:r w:rsidRPr="00BD6B72">
        <w:rPr>
          <w:rFonts w:ascii="Times New Roman" w:hAnsi="Times New Roman"/>
          <w:sz w:val="24"/>
          <w:szCs w:val="24"/>
        </w:rPr>
        <w:noBreakHyphen/>
        <w:t xml:space="preserve">ulang sampai komponen kedua itu terbentuk. Setelah itu dilanjutkan dengan komponen ketiga, dan seterusnya, sampai seluruh tingkah laku yang diharapkan terbentuk. </w:t>
      </w:r>
    </w:p>
    <w:p w:rsidR="000E3727" w:rsidRPr="004B505F" w:rsidRDefault="004B505F" w:rsidP="004B505F">
      <w:pPr>
        <w:spacing w:after="0" w:line="480" w:lineRule="auto"/>
        <w:jc w:val="both"/>
        <w:rPr>
          <w:rFonts w:ascii="Times New Roman" w:hAnsi="Times New Roman"/>
          <w:i/>
          <w:sz w:val="24"/>
          <w:szCs w:val="24"/>
        </w:rPr>
      </w:pPr>
      <w:r>
        <w:rPr>
          <w:rStyle w:val="Emphasis"/>
          <w:rFonts w:ascii="Times New Roman" w:hAnsi="Times New Roman"/>
          <w:bCs/>
          <w:i w:val="0"/>
          <w:sz w:val="24"/>
          <w:szCs w:val="24"/>
        </w:rPr>
        <w:t xml:space="preserve">4) </w:t>
      </w:r>
      <w:r w:rsidR="00F03951" w:rsidRPr="004B505F">
        <w:rPr>
          <w:rStyle w:val="Emphasis"/>
          <w:rFonts w:ascii="Times New Roman" w:hAnsi="Times New Roman"/>
          <w:bCs/>
          <w:i w:val="0"/>
          <w:sz w:val="24"/>
          <w:szCs w:val="24"/>
        </w:rPr>
        <w:t>Teori Systematic Behavior (Hull)</w:t>
      </w:r>
    </w:p>
    <w:p w:rsidR="00F03951" w:rsidRPr="000E3727" w:rsidRDefault="000E3727" w:rsidP="000E3727">
      <w:pPr>
        <w:spacing w:after="0" w:line="480" w:lineRule="auto"/>
        <w:jc w:val="both"/>
        <w:rPr>
          <w:rFonts w:ascii="Times New Roman" w:hAnsi="Times New Roman"/>
          <w:i/>
          <w:sz w:val="24"/>
          <w:szCs w:val="24"/>
        </w:rPr>
      </w:pPr>
      <w:r>
        <w:rPr>
          <w:rFonts w:ascii="Times New Roman" w:hAnsi="Times New Roman"/>
          <w:sz w:val="24"/>
          <w:szCs w:val="24"/>
        </w:rPr>
        <w:lastRenderedPageBreak/>
        <w:t xml:space="preserve">       </w:t>
      </w:r>
      <w:r w:rsidR="00F03951" w:rsidRPr="000E3727">
        <w:rPr>
          <w:rFonts w:ascii="Times New Roman" w:hAnsi="Times New Roman"/>
          <w:sz w:val="24"/>
          <w:szCs w:val="24"/>
        </w:rPr>
        <w:t>Seperti halnya dengan Skinner, maka Clark C Hull meng</w:t>
      </w:r>
      <w:r w:rsidR="00F03951" w:rsidRPr="000E3727">
        <w:rPr>
          <w:rFonts w:ascii="Times New Roman" w:hAnsi="Times New Roman"/>
          <w:sz w:val="24"/>
          <w:szCs w:val="24"/>
        </w:rPr>
        <w:softHyphen/>
        <w:t>ikuti jejak Thorndike dalam usahanya mengembangkan teori belajar. Prinsip</w:t>
      </w:r>
      <w:r w:rsidR="00F03951" w:rsidRPr="000E3727">
        <w:rPr>
          <w:rFonts w:ascii="Times New Roman" w:hAnsi="Times New Roman"/>
          <w:sz w:val="24"/>
          <w:szCs w:val="24"/>
        </w:rPr>
        <w:noBreakHyphen/>
        <w:t>prinsip yang digunakanya mirip de</w:t>
      </w:r>
      <w:r w:rsidR="00F03951" w:rsidRPr="000E3727">
        <w:rPr>
          <w:rFonts w:ascii="Times New Roman" w:hAnsi="Times New Roman"/>
          <w:sz w:val="24"/>
          <w:szCs w:val="24"/>
        </w:rPr>
        <w:softHyphen/>
        <w:t>ngan apa yang dikemukakan oleh para behavioris yaitu dasar stimulus</w:t>
      </w:r>
      <w:r w:rsidR="00F03951" w:rsidRPr="000E3727">
        <w:rPr>
          <w:rFonts w:ascii="Times New Roman" w:hAnsi="Times New Roman"/>
          <w:sz w:val="24"/>
          <w:szCs w:val="24"/>
        </w:rPr>
        <w:noBreakHyphen/>
        <w:t xml:space="preserve">respon dan adanya </w:t>
      </w:r>
      <w:r w:rsidR="00F03951" w:rsidRPr="000E3727">
        <w:rPr>
          <w:rStyle w:val="Emphasis"/>
          <w:rFonts w:ascii="Times New Roman" w:hAnsi="Times New Roman" w:cs="Times New Roman"/>
          <w:sz w:val="24"/>
          <w:szCs w:val="24"/>
        </w:rPr>
        <w:t>reinforcement.</w:t>
      </w:r>
      <w:r>
        <w:rPr>
          <w:rFonts w:ascii="Times New Roman" w:hAnsi="Times New Roman"/>
          <w:i/>
          <w:sz w:val="24"/>
          <w:szCs w:val="24"/>
        </w:rPr>
        <w:t xml:space="preserve"> </w:t>
      </w:r>
      <w:r w:rsidR="00F03951" w:rsidRPr="00F03951">
        <w:rPr>
          <w:rFonts w:ascii="Times New Roman" w:hAnsi="Times New Roman" w:cs="Times New Roman"/>
          <w:sz w:val="24"/>
          <w:szCs w:val="24"/>
        </w:rPr>
        <w:t>Prinsip penguat (reinforcer) menggunakan seluruh situasi yang memotivasi, mulai dari dorongan biologis yang merupakan kebutuhan utama seseorang sampai pada hasil</w:t>
      </w:r>
      <w:r w:rsidR="00F03951" w:rsidRPr="00F03951">
        <w:rPr>
          <w:rFonts w:ascii="Times New Roman" w:hAnsi="Times New Roman" w:cs="Times New Roman"/>
          <w:sz w:val="24"/>
          <w:szCs w:val="24"/>
        </w:rPr>
        <w:noBreakHyphen/>
        <w:t>hasil yang memberikan ganjaran bagi seseorang (misalnya: uang, perhatian, afeksi, dan aspirasi sosial ting</w:t>
      </w:r>
      <w:r w:rsidR="00F03951" w:rsidRPr="00F03951">
        <w:rPr>
          <w:rFonts w:ascii="Times New Roman" w:hAnsi="Times New Roman" w:cs="Times New Roman"/>
          <w:sz w:val="24"/>
          <w:szCs w:val="24"/>
        </w:rPr>
        <w:softHyphen/>
        <w:t>kat tinggi). Jadi, prinsip yang utama adalah suatu ke</w:t>
      </w:r>
      <w:r w:rsidR="00F03951" w:rsidRPr="00F03951">
        <w:rPr>
          <w:rFonts w:ascii="Times New Roman" w:hAnsi="Times New Roman" w:cs="Times New Roman"/>
          <w:sz w:val="24"/>
          <w:szCs w:val="24"/>
        </w:rPr>
        <w:softHyphen/>
        <w:t>butuhan atau motif harus ada pada seseorang sebelum belajar itu terjadi; dan bahwa apa yang dipelajari itu harus diamati oleh orang yang belajar sebagai sesuatu yang dapat mengurangi kekuatan kebutuhannya atau memuaskan kebutuhannya.</w:t>
      </w:r>
      <w:r>
        <w:rPr>
          <w:rFonts w:ascii="Times New Roman" w:hAnsi="Times New Roman"/>
          <w:i/>
          <w:sz w:val="24"/>
          <w:szCs w:val="24"/>
        </w:rPr>
        <w:t xml:space="preserve"> </w:t>
      </w:r>
      <w:r w:rsidR="00F03951" w:rsidRPr="00F03951">
        <w:rPr>
          <w:rFonts w:ascii="Times New Roman" w:hAnsi="Times New Roman" w:cs="Times New Roman"/>
          <w:sz w:val="24"/>
          <w:szCs w:val="24"/>
        </w:rPr>
        <w:t xml:space="preserve">Dua hal yang sangat penting dalam proses belajar dari Hull ialah adanya </w:t>
      </w:r>
      <w:r w:rsidR="00F03951" w:rsidRPr="00F03951">
        <w:rPr>
          <w:rStyle w:val="Emphasis"/>
          <w:rFonts w:ascii="Times New Roman" w:hAnsi="Times New Roman" w:cs="Times New Roman"/>
          <w:sz w:val="24"/>
          <w:szCs w:val="24"/>
        </w:rPr>
        <w:t xml:space="preserve">incentive motivation </w:t>
      </w:r>
      <w:r w:rsidR="00F03951" w:rsidRPr="00F03951">
        <w:rPr>
          <w:rFonts w:ascii="Times New Roman" w:hAnsi="Times New Roman" w:cs="Times New Roman"/>
          <w:sz w:val="24"/>
          <w:szCs w:val="24"/>
        </w:rPr>
        <w:t xml:space="preserve">(motivasi insentif) dan </w:t>
      </w:r>
      <w:r w:rsidR="00F03951" w:rsidRPr="00F03951">
        <w:rPr>
          <w:rStyle w:val="Emphasis"/>
          <w:rFonts w:ascii="Times New Roman" w:hAnsi="Times New Roman" w:cs="Times New Roman"/>
          <w:sz w:val="24"/>
          <w:szCs w:val="24"/>
        </w:rPr>
        <w:t xml:space="preserve">drive stimulzis reduction </w:t>
      </w:r>
      <w:r w:rsidR="00F03951" w:rsidRPr="00F03951">
        <w:rPr>
          <w:rFonts w:ascii="Times New Roman" w:hAnsi="Times New Roman" w:cs="Times New Roman"/>
          <w:sz w:val="24"/>
          <w:szCs w:val="24"/>
        </w:rPr>
        <w:t>(pengurangan stimulus pendorong). Kecepatan berespon berubah bila besarnya hadiah (reward) berubah.</w:t>
      </w:r>
    </w:p>
    <w:p w:rsidR="000E3727" w:rsidRPr="004B505F" w:rsidRDefault="004B505F" w:rsidP="004B505F">
      <w:pPr>
        <w:spacing w:after="0" w:line="480" w:lineRule="auto"/>
        <w:jc w:val="both"/>
        <w:rPr>
          <w:rFonts w:ascii="Times New Roman" w:hAnsi="Times New Roman"/>
          <w:i/>
          <w:sz w:val="24"/>
          <w:szCs w:val="24"/>
        </w:rPr>
      </w:pPr>
      <w:r>
        <w:rPr>
          <w:rStyle w:val="Emphasis"/>
          <w:rFonts w:ascii="Times New Roman" w:hAnsi="Times New Roman"/>
          <w:bCs/>
          <w:i w:val="0"/>
          <w:sz w:val="24"/>
          <w:szCs w:val="24"/>
        </w:rPr>
        <w:t xml:space="preserve">5) </w:t>
      </w:r>
      <w:r w:rsidR="00F03951" w:rsidRPr="004B505F">
        <w:rPr>
          <w:rStyle w:val="Emphasis"/>
          <w:rFonts w:ascii="Times New Roman" w:hAnsi="Times New Roman"/>
          <w:bCs/>
          <w:i w:val="0"/>
          <w:sz w:val="24"/>
          <w:szCs w:val="24"/>
        </w:rPr>
        <w:t>Teori Conectionism (Thorndike)</w:t>
      </w:r>
    </w:p>
    <w:p w:rsidR="00F03951" w:rsidRPr="000E3727" w:rsidRDefault="000E3727" w:rsidP="00B10072">
      <w:pPr>
        <w:spacing w:after="0" w:line="480" w:lineRule="auto"/>
        <w:jc w:val="both"/>
        <w:rPr>
          <w:rFonts w:ascii="Times New Roman" w:hAnsi="Times New Roman"/>
          <w:i/>
          <w:sz w:val="24"/>
          <w:szCs w:val="24"/>
        </w:rPr>
      </w:pPr>
      <w:r>
        <w:rPr>
          <w:rFonts w:ascii="Times New Roman" w:hAnsi="Times New Roman"/>
          <w:sz w:val="24"/>
          <w:szCs w:val="24"/>
        </w:rPr>
        <w:t xml:space="preserve">       </w:t>
      </w:r>
      <w:r w:rsidR="00F03951" w:rsidRPr="000E3727">
        <w:rPr>
          <w:rFonts w:ascii="Times New Roman" w:hAnsi="Times New Roman"/>
          <w:sz w:val="24"/>
          <w:szCs w:val="24"/>
        </w:rPr>
        <w:t xml:space="preserve">Menurut teori </w:t>
      </w:r>
      <w:r w:rsidR="00F03951" w:rsidRPr="000E3727">
        <w:rPr>
          <w:rStyle w:val="Emphasis"/>
          <w:rFonts w:ascii="Times New Roman" w:hAnsi="Times New Roman" w:cs="Times New Roman"/>
          <w:sz w:val="24"/>
          <w:szCs w:val="24"/>
        </w:rPr>
        <w:t xml:space="preserve">trial and error </w:t>
      </w:r>
      <w:r w:rsidR="00F03951" w:rsidRPr="000E3727">
        <w:rPr>
          <w:rFonts w:ascii="Times New Roman" w:hAnsi="Times New Roman"/>
          <w:sz w:val="24"/>
          <w:szCs w:val="24"/>
        </w:rPr>
        <w:t>(mencoba</w:t>
      </w:r>
      <w:r w:rsidR="00F03951" w:rsidRPr="000E3727">
        <w:rPr>
          <w:rFonts w:ascii="Times New Roman" w:hAnsi="Times New Roman"/>
          <w:sz w:val="24"/>
          <w:szCs w:val="24"/>
        </w:rPr>
        <w:noBreakHyphen/>
        <w:t>coba dan gagal) ini, setiap organisme jika dihadapkan dengan situasi baru akan melakukan tindakan</w:t>
      </w:r>
      <w:r w:rsidR="00F03951" w:rsidRPr="000E3727">
        <w:rPr>
          <w:rFonts w:ascii="Times New Roman" w:hAnsi="Times New Roman"/>
          <w:sz w:val="24"/>
          <w:szCs w:val="24"/>
        </w:rPr>
        <w:noBreakHyphen/>
        <w:t>tindakan yang sifatnya coba</w:t>
      </w:r>
      <w:r w:rsidR="00F03951" w:rsidRPr="000E3727">
        <w:rPr>
          <w:rFonts w:ascii="Times New Roman" w:hAnsi="Times New Roman"/>
          <w:sz w:val="24"/>
          <w:szCs w:val="24"/>
        </w:rPr>
        <w:noBreakHyphen/>
        <w:t>coba secara membabi buta jika dalam usaha mencoba</w:t>
      </w:r>
      <w:r w:rsidR="00F03951" w:rsidRPr="000E3727">
        <w:rPr>
          <w:rFonts w:ascii="Times New Roman" w:hAnsi="Times New Roman"/>
          <w:sz w:val="24"/>
          <w:szCs w:val="24"/>
        </w:rPr>
        <w:noBreakHyphen/>
        <w:t>coba itu secara ke</w:t>
      </w:r>
      <w:r w:rsidR="00F03951" w:rsidRPr="000E3727">
        <w:rPr>
          <w:rFonts w:ascii="Times New Roman" w:hAnsi="Times New Roman"/>
          <w:sz w:val="24"/>
          <w:szCs w:val="24"/>
        </w:rPr>
        <w:softHyphen/>
        <w:t xml:space="preserve">betulan ada perbuatan yang dianggap memenuhi tuntutan situasi, maka perbuatan yang kebetulan cocok itu kemudian “dipegangnya”. Karena latihan </w:t>
      </w:r>
      <w:r w:rsidR="00F03951" w:rsidRPr="000E3727">
        <w:rPr>
          <w:rFonts w:ascii="Times New Roman" w:hAnsi="Times New Roman"/>
          <w:sz w:val="24"/>
          <w:szCs w:val="24"/>
        </w:rPr>
        <w:lastRenderedPageBreak/>
        <w:t>yang terus menerus maka waktu yang dipergunakan antuk melakukan perbuatan yang cocok itu makin lama makin efisien.</w:t>
      </w:r>
    </w:p>
    <w:p w:rsidR="00F03951" w:rsidRPr="00F03951" w:rsidRDefault="000E3727" w:rsidP="00B100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3951" w:rsidRPr="00F03951">
        <w:rPr>
          <w:rFonts w:ascii="Times New Roman" w:hAnsi="Times New Roman" w:cs="Times New Roman"/>
          <w:sz w:val="24"/>
          <w:szCs w:val="24"/>
        </w:rPr>
        <w:t>Jadi, proses belajar menurut Thorndike melalui proses:</w:t>
      </w:r>
    </w:p>
    <w:p w:rsidR="004B505F" w:rsidRDefault="00F03951" w:rsidP="000410E4">
      <w:pPr>
        <w:pStyle w:val="ListParagraph"/>
        <w:numPr>
          <w:ilvl w:val="0"/>
          <w:numId w:val="140"/>
        </w:numPr>
        <w:spacing w:after="0" w:line="480" w:lineRule="auto"/>
        <w:jc w:val="both"/>
        <w:rPr>
          <w:rFonts w:ascii="Times New Roman" w:hAnsi="Times New Roman"/>
          <w:sz w:val="24"/>
          <w:szCs w:val="24"/>
        </w:rPr>
      </w:pPr>
      <w:r w:rsidRPr="004B505F">
        <w:rPr>
          <w:rStyle w:val="Emphasis"/>
          <w:rFonts w:ascii="Times New Roman" w:hAnsi="Times New Roman"/>
          <w:sz w:val="24"/>
          <w:szCs w:val="24"/>
        </w:rPr>
        <w:t xml:space="preserve">trial and error </w:t>
      </w:r>
      <w:r w:rsidRPr="004B505F">
        <w:rPr>
          <w:rFonts w:ascii="Times New Roman" w:hAnsi="Times New Roman"/>
          <w:sz w:val="24"/>
          <w:szCs w:val="24"/>
        </w:rPr>
        <w:t>(mencoba</w:t>
      </w:r>
      <w:r w:rsidRPr="004B505F">
        <w:rPr>
          <w:rFonts w:ascii="Times New Roman" w:hAnsi="Times New Roman"/>
          <w:sz w:val="24"/>
          <w:szCs w:val="24"/>
        </w:rPr>
        <w:noBreakHyphen/>
        <w:t>coba dan mengalami kegagalan), dan</w:t>
      </w:r>
    </w:p>
    <w:p w:rsidR="00B10072" w:rsidRPr="004B505F" w:rsidRDefault="00F03951" w:rsidP="000410E4">
      <w:pPr>
        <w:pStyle w:val="ListParagraph"/>
        <w:numPr>
          <w:ilvl w:val="0"/>
          <w:numId w:val="140"/>
        </w:numPr>
        <w:spacing w:after="0" w:line="480" w:lineRule="auto"/>
        <w:jc w:val="both"/>
        <w:rPr>
          <w:rFonts w:ascii="Times New Roman" w:hAnsi="Times New Roman"/>
          <w:sz w:val="24"/>
          <w:szCs w:val="24"/>
        </w:rPr>
      </w:pPr>
      <w:r w:rsidRPr="004B505F">
        <w:rPr>
          <w:rStyle w:val="Emphasis"/>
          <w:rFonts w:ascii="Times New Roman" w:hAnsi="Times New Roman"/>
          <w:sz w:val="24"/>
          <w:szCs w:val="24"/>
        </w:rPr>
        <w:t xml:space="preserve">law of effect; </w:t>
      </w:r>
      <w:r w:rsidRPr="004B505F">
        <w:rPr>
          <w:rFonts w:ascii="Times New Roman" w:hAnsi="Times New Roman"/>
          <w:sz w:val="24"/>
          <w:szCs w:val="24"/>
        </w:rPr>
        <w:t>Yang berarti bahwa segala tingk</w:t>
      </w:r>
      <w:r w:rsidR="00B10072" w:rsidRPr="004B505F">
        <w:rPr>
          <w:rFonts w:ascii="Times New Roman" w:hAnsi="Times New Roman"/>
          <w:sz w:val="24"/>
          <w:szCs w:val="24"/>
        </w:rPr>
        <w:t xml:space="preserve">ah laku yang berakibatkan suatu </w:t>
      </w:r>
      <w:r w:rsidRPr="004B505F">
        <w:rPr>
          <w:rFonts w:ascii="Times New Roman" w:hAnsi="Times New Roman"/>
          <w:sz w:val="24"/>
          <w:szCs w:val="24"/>
        </w:rPr>
        <w:t>keadaan yang memuaskan (cocok dengan tuntutan situasi) akan diingat dan dipelajari dengan sebaik</w:t>
      </w:r>
      <w:r w:rsidRPr="004B505F">
        <w:rPr>
          <w:rFonts w:ascii="Times New Roman" w:hAnsi="Times New Roman"/>
          <w:sz w:val="24"/>
          <w:szCs w:val="24"/>
        </w:rPr>
        <w:noBreakHyphen/>
        <w:t>baiknya. Sedangkan segala tingkah laku yang berakibat tidak menye</w:t>
      </w:r>
      <w:r w:rsidRPr="004B505F">
        <w:rPr>
          <w:rFonts w:ascii="Times New Roman" w:hAnsi="Times New Roman"/>
          <w:sz w:val="24"/>
          <w:szCs w:val="24"/>
        </w:rPr>
        <w:softHyphen/>
        <w:t>nangkan akan dihilangkan atau dilupakannya. Tingkah laku ini terjadi secara otomatis. Otomatisme dalam belajar itu dapat dilatih dengan syarat</w:t>
      </w:r>
      <w:r w:rsidRPr="004B505F">
        <w:rPr>
          <w:rFonts w:ascii="Times New Roman" w:hAnsi="Times New Roman"/>
          <w:sz w:val="24"/>
          <w:szCs w:val="24"/>
        </w:rPr>
        <w:noBreakHyphen/>
        <w:t>syarat tertentu, pada binatang juga pada manusia.</w:t>
      </w:r>
    </w:p>
    <w:p w:rsidR="00F03951" w:rsidRPr="00B10072" w:rsidRDefault="004B505F" w:rsidP="00B10072">
      <w:pPr>
        <w:spacing w:after="0" w:line="480" w:lineRule="auto"/>
        <w:jc w:val="both"/>
        <w:rPr>
          <w:rFonts w:ascii="Times New Roman" w:hAnsi="Times New Roman"/>
          <w:sz w:val="24"/>
          <w:szCs w:val="24"/>
        </w:rPr>
      </w:pPr>
      <w:r>
        <w:rPr>
          <w:rFonts w:ascii="Times New Roman" w:hAnsi="Times New Roman"/>
          <w:sz w:val="24"/>
          <w:szCs w:val="24"/>
        </w:rPr>
        <w:t xml:space="preserve">       </w:t>
      </w:r>
      <w:r w:rsidR="00F03951" w:rsidRPr="00B10072">
        <w:rPr>
          <w:rFonts w:ascii="Times New Roman" w:hAnsi="Times New Roman"/>
          <w:sz w:val="24"/>
          <w:szCs w:val="24"/>
        </w:rPr>
        <w:t>Thorndike melihat bahwa organisme itu (juga manusia) sebagai mekanismus; hanya bergerak atau bertindak jika ada pe</w:t>
      </w:r>
      <w:r w:rsidR="00F03951" w:rsidRPr="00B10072">
        <w:rPr>
          <w:rFonts w:ascii="Times New Roman" w:hAnsi="Times New Roman"/>
          <w:sz w:val="24"/>
          <w:szCs w:val="24"/>
        </w:rPr>
        <w:softHyphen/>
        <w:t>rangsang yang mempengaruhi dirinya. Terjadinya otomatis</w:t>
      </w:r>
      <w:r w:rsidR="00F03951" w:rsidRPr="00B10072">
        <w:rPr>
          <w:rFonts w:ascii="Times New Roman" w:hAnsi="Times New Roman"/>
          <w:sz w:val="24"/>
          <w:szCs w:val="24"/>
        </w:rPr>
        <w:softHyphen/>
        <w:t xml:space="preserve">me dalam belajar menurut Thorndike disebabkan adanya law </w:t>
      </w:r>
      <w:r w:rsidR="00F03951" w:rsidRPr="00B10072">
        <w:rPr>
          <w:rStyle w:val="Emphasis"/>
          <w:rFonts w:ascii="Times New Roman" w:hAnsi="Times New Roman" w:cs="Times New Roman"/>
          <w:sz w:val="24"/>
          <w:szCs w:val="24"/>
        </w:rPr>
        <w:t xml:space="preserve">of effect </w:t>
      </w:r>
      <w:r w:rsidR="00F03951" w:rsidRPr="00B10072">
        <w:rPr>
          <w:rFonts w:ascii="Times New Roman" w:hAnsi="Times New Roman"/>
          <w:sz w:val="24"/>
          <w:szCs w:val="24"/>
        </w:rPr>
        <w:t>itu. Dalam kehidupan sehari</w:t>
      </w:r>
      <w:r w:rsidR="00F03951" w:rsidRPr="00B10072">
        <w:rPr>
          <w:rFonts w:ascii="Times New Roman" w:hAnsi="Times New Roman"/>
          <w:sz w:val="24"/>
          <w:szCs w:val="24"/>
        </w:rPr>
        <w:noBreakHyphen/>
        <w:t xml:space="preserve">hari </w:t>
      </w:r>
      <w:r w:rsidR="00F03951" w:rsidRPr="00B10072">
        <w:rPr>
          <w:rStyle w:val="Emphasis"/>
          <w:rFonts w:ascii="Times New Roman" w:hAnsi="Times New Roman" w:cs="Times New Roman"/>
          <w:sz w:val="24"/>
          <w:szCs w:val="24"/>
        </w:rPr>
        <w:t xml:space="preserve">law of effect </w:t>
      </w:r>
      <w:r w:rsidR="00F03951" w:rsidRPr="00B10072">
        <w:rPr>
          <w:rFonts w:ascii="Times New Roman" w:hAnsi="Times New Roman"/>
          <w:sz w:val="24"/>
          <w:szCs w:val="24"/>
        </w:rPr>
        <w:t xml:space="preserve">itu dapat terlihat dalam hal memberi </w:t>
      </w:r>
      <w:r w:rsidR="00F03951" w:rsidRPr="00B10072">
        <w:rPr>
          <w:rStyle w:val="Emphasis"/>
          <w:rFonts w:ascii="Times New Roman" w:hAnsi="Times New Roman" w:cs="Times New Roman"/>
          <w:sz w:val="24"/>
          <w:szCs w:val="24"/>
        </w:rPr>
        <w:t xml:space="preserve">penghargaan atau ganjaran </w:t>
      </w:r>
      <w:r w:rsidR="00F03951" w:rsidRPr="00B10072">
        <w:rPr>
          <w:rFonts w:ascii="Times New Roman" w:hAnsi="Times New Roman"/>
          <w:sz w:val="24"/>
          <w:szCs w:val="24"/>
        </w:rPr>
        <w:t xml:space="preserve">dan juga dalam hal </w:t>
      </w:r>
      <w:r w:rsidR="00F03951" w:rsidRPr="00B10072">
        <w:rPr>
          <w:rStyle w:val="Emphasis"/>
          <w:rFonts w:ascii="Times New Roman" w:hAnsi="Times New Roman" w:cs="Times New Roman"/>
          <w:sz w:val="24"/>
          <w:szCs w:val="24"/>
        </w:rPr>
        <w:t xml:space="preserve">memberi hukuman </w:t>
      </w:r>
      <w:r w:rsidR="00F03951" w:rsidRPr="00B10072">
        <w:rPr>
          <w:rFonts w:ascii="Times New Roman" w:hAnsi="Times New Roman"/>
          <w:sz w:val="24"/>
          <w:szCs w:val="24"/>
        </w:rPr>
        <w:t>dalam pendidikan. Akan tetapi me</w:t>
      </w:r>
      <w:r w:rsidR="00F03951" w:rsidRPr="00B10072">
        <w:rPr>
          <w:rFonts w:ascii="Times New Roman" w:hAnsi="Times New Roman"/>
          <w:sz w:val="24"/>
          <w:szCs w:val="24"/>
        </w:rPr>
        <w:softHyphen/>
        <w:t>nurut Thorndike yang lebih memegang peranan dalam pen</w:t>
      </w:r>
      <w:r w:rsidR="00F03951" w:rsidRPr="00B10072">
        <w:rPr>
          <w:rFonts w:ascii="Times New Roman" w:hAnsi="Times New Roman"/>
          <w:sz w:val="24"/>
          <w:szCs w:val="24"/>
        </w:rPr>
        <w:softHyphen/>
        <w:t>didikan ialah hal memberi penghargaan atau ganjaran dan itulah yang lebih dianjurkan.</w:t>
      </w:r>
      <w:r w:rsidR="00B10072">
        <w:rPr>
          <w:rFonts w:ascii="Times New Roman" w:hAnsi="Times New Roman"/>
          <w:sz w:val="24"/>
          <w:szCs w:val="24"/>
        </w:rPr>
        <w:t xml:space="preserve"> </w:t>
      </w:r>
      <w:r w:rsidR="00F03951" w:rsidRPr="00F03951">
        <w:rPr>
          <w:rFonts w:ascii="Times New Roman" w:hAnsi="Times New Roman" w:cs="Times New Roman"/>
          <w:sz w:val="24"/>
          <w:szCs w:val="24"/>
        </w:rPr>
        <w:t xml:space="preserve">Karena adanya </w:t>
      </w:r>
      <w:r w:rsidR="00F03951" w:rsidRPr="00F03951">
        <w:rPr>
          <w:rStyle w:val="Emphasis"/>
          <w:rFonts w:ascii="Times New Roman" w:hAnsi="Times New Roman" w:cs="Times New Roman"/>
          <w:sz w:val="24"/>
          <w:szCs w:val="24"/>
        </w:rPr>
        <w:t xml:space="preserve">law of effect </w:t>
      </w:r>
      <w:r w:rsidR="00F03951" w:rsidRPr="00F03951">
        <w:rPr>
          <w:rFonts w:ascii="Times New Roman" w:hAnsi="Times New Roman" w:cs="Times New Roman"/>
          <w:sz w:val="24"/>
          <w:szCs w:val="24"/>
        </w:rPr>
        <w:t xml:space="preserve">terjadilah hubungan (connection) atau asosiasi antara tingkah laku reaksi yang dapat mendatangkan sesuatu dengan </w:t>
      </w:r>
      <w:r w:rsidR="00F03951" w:rsidRPr="00F03951">
        <w:rPr>
          <w:rStyle w:val="Emphasis"/>
          <w:rFonts w:ascii="Times New Roman" w:hAnsi="Times New Roman" w:cs="Times New Roman"/>
          <w:sz w:val="24"/>
          <w:szCs w:val="24"/>
        </w:rPr>
        <w:t xml:space="preserve">hasil biaya </w:t>
      </w:r>
      <w:r w:rsidR="00F03951" w:rsidRPr="00F03951">
        <w:rPr>
          <w:rFonts w:ascii="Times New Roman" w:hAnsi="Times New Roman" w:cs="Times New Roman"/>
          <w:sz w:val="24"/>
          <w:szCs w:val="24"/>
        </w:rPr>
        <w:t xml:space="preserve">(effect). Karena adanya koneksi antara reaksi dengan hasilnya itu maka teori Thorndike disebut juga </w:t>
      </w:r>
      <w:r w:rsidR="00F03951" w:rsidRPr="00F03951">
        <w:rPr>
          <w:rStyle w:val="Emphasis"/>
          <w:rFonts w:ascii="Times New Roman" w:hAnsi="Times New Roman" w:cs="Times New Roman"/>
          <w:sz w:val="24"/>
          <w:szCs w:val="24"/>
        </w:rPr>
        <w:t>Connectionism.</w:t>
      </w:r>
    </w:p>
    <w:p w:rsidR="00B10072" w:rsidRPr="004B505F" w:rsidRDefault="004B505F" w:rsidP="004B505F">
      <w:pPr>
        <w:spacing w:after="0" w:line="480" w:lineRule="auto"/>
        <w:jc w:val="both"/>
        <w:rPr>
          <w:rFonts w:ascii="Times New Roman" w:hAnsi="Times New Roman"/>
          <w:i/>
          <w:sz w:val="24"/>
          <w:szCs w:val="24"/>
        </w:rPr>
      </w:pPr>
      <w:r>
        <w:rPr>
          <w:rStyle w:val="Emphasis"/>
          <w:rFonts w:ascii="Times New Roman" w:hAnsi="Times New Roman"/>
          <w:bCs/>
          <w:i w:val="0"/>
          <w:sz w:val="24"/>
          <w:szCs w:val="24"/>
        </w:rPr>
        <w:lastRenderedPageBreak/>
        <w:t>6) T</w:t>
      </w:r>
      <w:r w:rsidR="00F03951" w:rsidRPr="004B505F">
        <w:rPr>
          <w:rStyle w:val="Emphasis"/>
          <w:rFonts w:ascii="Times New Roman" w:hAnsi="Times New Roman"/>
          <w:bCs/>
          <w:i w:val="0"/>
          <w:sz w:val="24"/>
          <w:szCs w:val="24"/>
        </w:rPr>
        <w:t>eori Belajar Sosial (Bandura)</w:t>
      </w:r>
    </w:p>
    <w:p w:rsidR="00B10072" w:rsidRDefault="00B10072" w:rsidP="00B10072">
      <w:pPr>
        <w:spacing w:after="0" w:line="480" w:lineRule="auto"/>
        <w:jc w:val="both"/>
        <w:rPr>
          <w:rFonts w:ascii="Times New Roman" w:hAnsi="Times New Roman"/>
          <w:sz w:val="24"/>
          <w:szCs w:val="24"/>
        </w:rPr>
      </w:pPr>
      <w:r>
        <w:rPr>
          <w:rFonts w:ascii="Times New Roman" w:hAnsi="Times New Roman"/>
          <w:sz w:val="24"/>
          <w:szCs w:val="24"/>
        </w:rPr>
        <w:t xml:space="preserve">       </w:t>
      </w:r>
      <w:r w:rsidR="00F03951" w:rsidRPr="00B10072">
        <w:rPr>
          <w:rFonts w:ascii="Times New Roman" w:hAnsi="Times New Roman"/>
          <w:sz w:val="24"/>
          <w:szCs w:val="24"/>
        </w:rPr>
        <w:t>Albert Bandura menambahkan konsep belajar sosial (</w:t>
      </w:r>
      <w:r w:rsidR="00F03951" w:rsidRPr="00B10072">
        <w:rPr>
          <w:rStyle w:val="Emphasis"/>
          <w:rFonts w:ascii="Times New Roman" w:hAnsi="Times New Roman" w:cs="Times New Roman"/>
          <w:sz w:val="24"/>
          <w:szCs w:val="24"/>
        </w:rPr>
        <w:t>social</w:t>
      </w:r>
      <w:r w:rsidR="00F03951" w:rsidRPr="00B10072">
        <w:rPr>
          <w:rFonts w:ascii="Times New Roman" w:hAnsi="Times New Roman"/>
          <w:sz w:val="24"/>
          <w:szCs w:val="24"/>
        </w:rPr>
        <w:t xml:space="preserve"> </w:t>
      </w:r>
      <w:r w:rsidR="00F03951" w:rsidRPr="00B10072">
        <w:rPr>
          <w:rStyle w:val="Emphasis"/>
          <w:rFonts w:ascii="Times New Roman" w:hAnsi="Times New Roman" w:cs="Times New Roman"/>
          <w:sz w:val="24"/>
          <w:szCs w:val="24"/>
        </w:rPr>
        <w:t xml:space="preserve">learning). </w:t>
      </w:r>
      <w:r w:rsidR="00F03951" w:rsidRPr="00B10072">
        <w:rPr>
          <w:rFonts w:ascii="Times New Roman" w:hAnsi="Times New Roman"/>
          <w:sz w:val="24"/>
          <w:szCs w:val="24"/>
        </w:rPr>
        <w:t xml:space="preserve">la mempermasalahkan peranan, ganjaran, dan hukuman dalam proses belajar. </w:t>
      </w:r>
      <w:r w:rsidR="00F03951" w:rsidRPr="00B10072">
        <w:rPr>
          <w:rFonts w:ascii="Times New Roman" w:hAnsi="Times New Roman"/>
          <w:sz w:val="24"/>
          <w:szCs w:val="24"/>
          <w:lang w:val="sv-SE"/>
        </w:rPr>
        <w:t>Banyak perilaku yang tidak dapat dijelaskan dengan mekanisme pelaziman dan peneguhan. Bandura menyatakan bahwa belajar terjadi karena peniruan (</w:t>
      </w:r>
      <w:r w:rsidR="00F03951" w:rsidRPr="00B10072">
        <w:rPr>
          <w:rStyle w:val="Emphasis"/>
          <w:rFonts w:ascii="Times New Roman" w:hAnsi="Times New Roman" w:cs="Times New Roman"/>
          <w:sz w:val="24"/>
          <w:szCs w:val="24"/>
          <w:lang w:val="sv-SE"/>
        </w:rPr>
        <w:t>imitation</w:t>
      </w:r>
      <w:r w:rsidR="00F03951" w:rsidRPr="00B10072">
        <w:rPr>
          <w:rFonts w:ascii="Times New Roman" w:hAnsi="Times New Roman"/>
          <w:sz w:val="24"/>
          <w:szCs w:val="24"/>
          <w:lang w:val="sv-SE"/>
        </w:rPr>
        <w:t xml:space="preserve">). Kemampuan meniru respons orang lain, misalnya meniru bunyi yang sering didengar, adalah penyebab utama belajar. Ganjaran dan hukuman bukanlah faktor penting dalam belajar, tetapi faktor yang penting dalam melakukan satu tindakan </w:t>
      </w:r>
      <w:r w:rsidR="00F03951" w:rsidRPr="00B10072">
        <w:rPr>
          <w:rStyle w:val="Emphasis"/>
          <w:rFonts w:ascii="Times New Roman" w:hAnsi="Times New Roman" w:cs="Times New Roman"/>
          <w:sz w:val="24"/>
          <w:szCs w:val="24"/>
          <w:lang w:val="sv-SE"/>
        </w:rPr>
        <w:t>(performance).</w:t>
      </w:r>
    </w:p>
    <w:p w:rsidR="00EC3A10" w:rsidRPr="00EC3A10" w:rsidRDefault="00B10072" w:rsidP="00EC3A10">
      <w:pPr>
        <w:spacing w:after="0" w:line="480" w:lineRule="auto"/>
        <w:jc w:val="both"/>
        <w:rPr>
          <w:rFonts w:ascii="Times New Roman" w:hAnsi="Times New Roman"/>
          <w:sz w:val="24"/>
          <w:szCs w:val="24"/>
        </w:rPr>
      </w:pPr>
      <w:r>
        <w:rPr>
          <w:rFonts w:ascii="Times New Roman" w:hAnsi="Times New Roman" w:cs="Times New Roman"/>
          <w:sz w:val="24"/>
          <w:szCs w:val="24"/>
          <w:lang w:val="sv-SE"/>
        </w:rPr>
        <w:t xml:space="preserve">       </w:t>
      </w:r>
      <w:r w:rsidR="00F03951" w:rsidRPr="00F03951">
        <w:rPr>
          <w:rFonts w:ascii="Times New Roman" w:hAnsi="Times New Roman" w:cs="Times New Roman"/>
          <w:sz w:val="24"/>
          <w:szCs w:val="24"/>
          <w:lang w:val="sv-SE"/>
        </w:rPr>
        <w:t xml:space="preserve">Jadi menurut Bandura, bila anak selalu diganjar (dihargai) karena mengungkapkan perasaannya, ia akan sering melakukannya. Tetapi jika ia dihukum atau dicela ia akan menahan diri untuk bicara walau pun ia memiliki kemampuan untuk melakukannya. </w:t>
      </w:r>
      <w:r w:rsidR="00F03951" w:rsidRPr="00F03951">
        <w:rPr>
          <w:rFonts w:ascii="Times New Roman" w:hAnsi="Times New Roman" w:cs="Times New Roman"/>
          <w:sz w:val="24"/>
          <w:szCs w:val="24"/>
          <w:lang w:val="fi-FI"/>
        </w:rPr>
        <w:t>Melakukan satu perilaku ditentukan oleh peneguhan, sedangkan kemampuan potensial untuk melakukan ditentukan oleh peniruan.</w:t>
      </w:r>
      <w:r>
        <w:rPr>
          <w:rFonts w:ascii="Times New Roman" w:hAnsi="Times New Roman"/>
          <w:sz w:val="24"/>
          <w:szCs w:val="24"/>
        </w:rPr>
        <w:t xml:space="preserve"> </w:t>
      </w:r>
      <w:r w:rsidR="00F03951" w:rsidRPr="00F03951">
        <w:rPr>
          <w:rFonts w:ascii="Times New Roman" w:hAnsi="Times New Roman" w:cs="Times New Roman"/>
          <w:sz w:val="24"/>
          <w:szCs w:val="24"/>
          <w:lang w:val="fi-FI"/>
        </w:rPr>
        <w:t>Selanjutnya Bandura menjelaskan bahwa dalam proses belajar sosial ada empat tahapan proses, yaitu:</w:t>
      </w:r>
      <w:r w:rsidR="004B505F">
        <w:rPr>
          <w:rFonts w:ascii="Times New Roman" w:hAnsi="Times New Roman"/>
          <w:sz w:val="24"/>
          <w:szCs w:val="24"/>
        </w:rPr>
        <w:t xml:space="preserve"> </w:t>
      </w:r>
      <w:r w:rsidR="00F03951" w:rsidRPr="004B505F">
        <w:rPr>
          <w:rFonts w:ascii="Times New Roman" w:hAnsi="Times New Roman"/>
          <w:sz w:val="24"/>
          <w:szCs w:val="24"/>
          <w:lang w:val="fi-FI"/>
        </w:rPr>
        <w:t>Proses perhatian</w:t>
      </w:r>
      <w:r w:rsidR="004B505F">
        <w:rPr>
          <w:rFonts w:ascii="Times New Roman" w:hAnsi="Times New Roman"/>
          <w:sz w:val="24"/>
          <w:szCs w:val="24"/>
        </w:rPr>
        <w:t xml:space="preserve">, </w:t>
      </w:r>
      <w:r w:rsidR="00F03951" w:rsidRPr="004B505F">
        <w:rPr>
          <w:rFonts w:ascii="Times New Roman" w:hAnsi="Times New Roman"/>
          <w:sz w:val="24"/>
          <w:szCs w:val="24"/>
          <w:lang w:val="fi-FI"/>
        </w:rPr>
        <w:t>Proses pengingatan (</w:t>
      </w:r>
      <w:r w:rsidR="00F03951" w:rsidRPr="004B505F">
        <w:rPr>
          <w:rStyle w:val="Emphasis"/>
          <w:rFonts w:ascii="Times New Roman" w:hAnsi="Times New Roman"/>
          <w:sz w:val="24"/>
          <w:szCs w:val="24"/>
          <w:lang w:val="fi-FI"/>
        </w:rPr>
        <w:t>retention</w:t>
      </w:r>
      <w:r w:rsidR="00F03951" w:rsidRPr="004B505F">
        <w:rPr>
          <w:rFonts w:ascii="Times New Roman" w:hAnsi="Times New Roman"/>
          <w:sz w:val="24"/>
          <w:szCs w:val="24"/>
          <w:lang w:val="fi-FI"/>
        </w:rPr>
        <w:t>)</w:t>
      </w:r>
      <w:r w:rsidR="004B505F">
        <w:rPr>
          <w:rFonts w:ascii="Times New Roman" w:hAnsi="Times New Roman"/>
          <w:sz w:val="24"/>
          <w:szCs w:val="24"/>
        </w:rPr>
        <w:t xml:space="preserve">, </w:t>
      </w:r>
      <w:r w:rsidR="00F03951" w:rsidRPr="004B505F">
        <w:rPr>
          <w:rFonts w:ascii="Times New Roman" w:hAnsi="Times New Roman"/>
          <w:sz w:val="24"/>
          <w:szCs w:val="24"/>
          <w:lang w:val="fi-FI"/>
        </w:rPr>
        <w:t>Proses reproduksi motoris</w:t>
      </w:r>
      <w:r w:rsidR="004B505F">
        <w:rPr>
          <w:rFonts w:ascii="Times New Roman" w:hAnsi="Times New Roman"/>
          <w:sz w:val="24"/>
          <w:szCs w:val="24"/>
        </w:rPr>
        <w:t xml:space="preserve">, dan </w:t>
      </w:r>
      <w:r w:rsidR="00F03951" w:rsidRPr="004B505F">
        <w:rPr>
          <w:rFonts w:ascii="Times New Roman" w:hAnsi="Times New Roman"/>
          <w:sz w:val="24"/>
          <w:szCs w:val="24"/>
          <w:lang w:val="fi-FI"/>
        </w:rPr>
        <w:t>Proses motivasional</w:t>
      </w:r>
      <w:r w:rsidR="004B505F">
        <w:rPr>
          <w:rFonts w:ascii="Times New Roman" w:hAnsi="Times New Roman"/>
          <w:sz w:val="24"/>
          <w:szCs w:val="24"/>
          <w:lang w:val="fi-FI"/>
        </w:rPr>
        <w:t>.</w:t>
      </w:r>
    </w:p>
    <w:p w:rsidR="00031390" w:rsidRPr="00B9413D" w:rsidRDefault="00B9413D" w:rsidP="00B9413D">
      <w:pPr>
        <w:spacing w:after="0" w:line="480" w:lineRule="auto"/>
        <w:jc w:val="both"/>
        <w:rPr>
          <w:rFonts w:ascii="Times New Roman" w:hAnsi="Times New Roman"/>
          <w:b/>
          <w:sz w:val="24"/>
          <w:szCs w:val="24"/>
        </w:rPr>
      </w:pPr>
      <w:r>
        <w:rPr>
          <w:rFonts w:ascii="Times New Roman" w:hAnsi="Times New Roman"/>
          <w:b/>
          <w:sz w:val="24"/>
          <w:szCs w:val="28"/>
        </w:rPr>
        <w:t xml:space="preserve">4. </w:t>
      </w:r>
      <w:r w:rsidR="00031390" w:rsidRPr="00B9413D">
        <w:rPr>
          <w:rFonts w:ascii="Times New Roman" w:hAnsi="Times New Roman"/>
          <w:b/>
          <w:sz w:val="24"/>
          <w:szCs w:val="28"/>
        </w:rPr>
        <w:t xml:space="preserve">Model Pembelajaran Berbasis Masalah </w:t>
      </w:r>
      <w:r w:rsidR="00031390" w:rsidRPr="00B9413D">
        <w:rPr>
          <w:rFonts w:ascii="Times New Roman" w:hAnsi="Times New Roman"/>
          <w:b/>
          <w:i/>
          <w:sz w:val="24"/>
          <w:szCs w:val="28"/>
        </w:rPr>
        <w:t>(Problem Based Learning)</w:t>
      </w:r>
    </w:p>
    <w:p w:rsidR="00031390" w:rsidRDefault="00031390" w:rsidP="00031390">
      <w:pPr>
        <w:numPr>
          <w:ilvl w:val="0"/>
          <w:numId w:val="15"/>
        </w:numPr>
        <w:spacing w:after="0" w:line="480" w:lineRule="auto"/>
        <w:ind w:left="270" w:right="351" w:hanging="270"/>
        <w:jc w:val="both"/>
        <w:rPr>
          <w:rFonts w:ascii="Times New Roman" w:hAnsi="Times New Roman"/>
          <w:b/>
          <w:sz w:val="24"/>
          <w:szCs w:val="28"/>
        </w:rPr>
      </w:pPr>
      <w:r w:rsidRPr="007D1725">
        <w:rPr>
          <w:rFonts w:ascii="Times New Roman" w:hAnsi="Times New Roman"/>
          <w:b/>
          <w:sz w:val="24"/>
          <w:szCs w:val="28"/>
        </w:rPr>
        <w:t xml:space="preserve">Definisi Model Pembelajaran Bebasis Masalah </w:t>
      </w:r>
      <w:r w:rsidRPr="007D1725">
        <w:rPr>
          <w:rFonts w:ascii="Times New Roman" w:hAnsi="Times New Roman"/>
          <w:b/>
          <w:i/>
          <w:sz w:val="24"/>
          <w:szCs w:val="28"/>
        </w:rPr>
        <w:t>(Problem Based Learning)</w:t>
      </w:r>
    </w:p>
    <w:p w:rsidR="00031390" w:rsidRPr="00D22E6C" w:rsidRDefault="00031390" w:rsidP="00EC3A10">
      <w:pPr>
        <w:spacing w:after="0" w:line="480" w:lineRule="auto"/>
        <w:ind w:right="-18"/>
        <w:jc w:val="both"/>
        <w:rPr>
          <w:rFonts w:ascii="Times New Roman" w:hAnsi="Times New Roman"/>
          <w:b/>
          <w:sz w:val="24"/>
          <w:szCs w:val="28"/>
        </w:rPr>
      </w:pPr>
      <w:r>
        <w:rPr>
          <w:rFonts w:ascii="Times New Roman" w:hAnsi="Times New Roman"/>
          <w:sz w:val="24"/>
          <w:szCs w:val="28"/>
        </w:rPr>
        <w:lastRenderedPageBreak/>
        <w:t xml:space="preserve">       </w:t>
      </w:r>
      <w:r w:rsidRPr="00D22E6C">
        <w:rPr>
          <w:rFonts w:ascii="Times New Roman" w:hAnsi="Times New Roman"/>
          <w:sz w:val="24"/>
          <w:szCs w:val="28"/>
        </w:rPr>
        <w:t>Mengenai pengertian pembelajaran PBL, ada banyak pendapat yang dijadikan sebagai rujukan. Inilah beberapa tokoh (ahli) tentang definisi atau pengertian pembelajaran model PBL:</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8"/>
        </w:rPr>
        <w:t xml:space="preserve">       M</w:t>
      </w:r>
      <w:r w:rsidRPr="007D1725">
        <w:rPr>
          <w:rFonts w:ascii="Times New Roman" w:hAnsi="Times New Roman"/>
          <w:sz w:val="24"/>
          <w:szCs w:val="28"/>
        </w:rPr>
        <w:t>enurut Bound dan Feletti (</w:t>
      </w:r>
      <w:r>
        <w:rPr>
          <w:rFonts w:ascii="Times New Roman" w:hAnsi="Times New Roman"/>
          <w:sz w:val="24"/>
          <w:szCs w:val="28"/>
        </w:rPr>
        <w:t>Sitiatava Rizema, 2013:64</w:t>
      </w:r>
      <w:r w:rsidRPr="007D1725">
        <w:rPr>
          <w:rFonts w:ascii="Times New Roman" w:hAnsi="Times New Roman"/>
          <w:sz w:val="24"/>
          <w:szCs w:val="28"/>
        </w:rPr>
        <w:t xml:space="preserve">), </w:t>
      </w:r>
      <w:r w:rsidR="002E00E3">
        <w:rPr>
          <w:rFonts w:ascii="Times New Roman" w:hAnsi="Times New Roman"/>
          <w:sz w:val="24"/>
          <w:szCs w:val="28"/>
        </w:rPr>
        <w:t>“</w:t>
      </w:r>
      <w:r>
        <w:rPr>
          <w:rFonts w:ascii="Times New Roman" w:hAnsi="Times New Roman"/>
          <w:i/>
          <w:sz w:val="24"/>
          <w:szCs w:val="28"/>
        </w:rPr>
        <w:t xml:space="preserve">the basic principle </w:t>
      </w:r>
      <w:r w:rsidRPr="007D1725">
        <w:rPr>
          <w:rFonts w:ascii="Times New Roman" w:hAnsi="Times New Roman"/>
          <w:i/>
          <w:sz w:val="24"/>
          <w:szCs w:val="28"/>
        </w:rPr>
        <w:t>supporting the concept of PBL is older than formal education itself; learning is initiated by a posed problem, query, or puzzle that the learner want to solve</w:t>
      </w:r>
      <w:r w:rsidR="002E00E3">
        <w:rPr>
          <w:rFonts w:ascii="Times New Roman" w:hAnsi="Times New Roman"/>
          <w:i/>
          <w:sz w:val="24"/>
          <w:szCs w:val="28"/>
        </w:rPr>
        <w:t>”</w:t>
      </w:r>
      <w:r w:rsidRPr="007D1725">
        <w:rPr>
          <w:rFonts w:ascii="Times New Roman" w:hAnsi="Times New Roman"/>
          <w:sz w:val="24"/>
          <w:szCs w:val="28"/>
        </w:rPr>
        <w:t>. Pendapat Bound ini jika diterjemahkan mengandung arti bahwa prisip dasar yang mendukung konsep P</w:t>
      </w:r>
      <w:r>
        <w:rPr>
          <w:rFonts w:ascii="Times New Roman" w:hAnsi="Times New Roman"/>
          <w:sz w:val="24"/>
          <w:szCs w:val="28"/>
        </w:rPr>
        <w:t>BL lebih tua daripada pendidikan</w:t>
      </w:r>
      <w:r w:rsidRPr="007D1725">
        <w:rPr>
          <w:rFonts w:ascii="Times New Roman" w:hAnsi="Times New Roman"/>
          <w:sz w:val="24"/>
          <w:szCs w:val="28"/>
        </w:rPr>
        <w:t xml:space="preserve"> formal itu sendiri.</w:t>
      </w:r>
      <w:r>
        <w:rPr>
          <w:rFonts w:ascii="Times New Roman" w:hAnsi="Times New Roman"/>
          <w:sz w:val="24"/>
          <w:szCs w:val="28"/>
        </w:rPr>
        <w:t xml:space="preserve"> Belajar diprakarsai dengan adanya masalah, pertanyaan, atau permainan </w:t>
      </w:r>
      <w:r w:rsidRPr="001870C4">
        <w:rPr>
          <w:rFonts w:ascii="Times New Roman" w:hAnsi="Times New Roman"/>
          <w:i/>
          <w:sz w:val="24"/>
          <w:szCs w:val="28"/>
        </w:rPr>
        <w:t xml:space="preserve">puzzle </w:t>
      </w:r>
      <w:r>
        <w:rPr>
          <w:rFonts w:ascii="Times New Roman" w:hAnsi="Times New Roman"/>
          <w:sz w:val="24"/>
          <w:szCs w:val="28"/>
        </w:rPr>
        <w:t xml:space="preserve">yang akan diselesaikan oleh siswa secara kreatif. </w:t>
      </w:r>
      <w:r w:rsidRPr="007D1725">
        <w:rPr>
          <w:rFonts w:ascii="Times New Roman" w:hAnsi="Times New Roman"/>
          <w:sz w:val="24"/>
          <w:szCs w:val="28"/>
        </w:rPr>
        <w:t xml:space="preserve">Sedangkan menurut </w:t>
      </w:r>
      <w:r>
        <w:rPr>
          <w:rFonts w:ascii="Times New Roman" w:hAnsi="Times New Roman"/>
          <w:sz w:val="24"/>
          <w:szCs w:val="28"/>
        </w:rPr>
        <w:t xml:space="preserve">Sitiatava Rizema </w:t>
      </w:r>
      <w:r w:rsidRPr="007D1725">
        <w:rPr>
          <w:rFonts w:ascii="Times New Roman" w:hAnsi="Times New Roman"/>
          <w:sz w:val="24"/>
          <w:szCs w:val="28"/>
        </w:rPr>
        <w:t>(2013:67), model pembelajaran PBL menekankan keaktifan siswa. Dalam model ini siswa di tuntut aktif dalam memecahkan suatu masalah (</w:t>
      </w:r>
      <w:r w:rsidRPr="007D1725">
        <w:rPr>
          <w:rFonts w:ascii="Times New Roman" w:hAnsi="Times New Roman"/>
          <w:i/>
          <w:sz w:val="24"/>
          <w:szCs w:val="28"/>
        </w:rPr>
        <w:t xml:space="preserve">problem). </w:t>
      </w:r>
      <w:r w:rsidRPr="007D1725">
        <w:rPr>
          <w:rFonts w:ascii="Times New Roman" w:hAnsi="Times New Roman"/>
          <w:sz w:val="24"/>
          <w:szCs w:val="28"/>
        </w:rPr>
        <w:t>Model tersebut bercirikan pengguanaan masalah kehidupan nyata sebagai suatu yang harus dipelajari oleh siswa untuk melatih dan meningkatkan keterampilan berpikir kristis sekaligus pemecahan masalah, serta mendapatkan penge</w:t>
      </w:r>
      <w:r>
        <w:rPr>
          <w:rFonts w:ascii="Times New Roman" w:hAnsi="Times New Roman"/>
          <w:sz w:val="24"/>
          <w:szCs w:val="28"/>
        </w:rPr>
        <w:t>tahuan konsep – konsep penting. Berkenaan dengan model pembelajaran PBL menurut Arends (Ridwan, 2013:138), p</w:t>
      </w:r>
      <w:r w:rsidRPr="007D1725">
        <w:rPr>
          <w:rFonts w:ascii="Times New Roman" w:hAnsi="Times New Roman"/>
          <w:sz w:val="24"/>
          <w:szCs w:val="28"/>
        </w:rPr>
        <w:t>embelajaran berbasis masalah (PBL) ak</w:t>
      </w:r>
      <w:r>
        <w:rPr>
          <w:rFonts w:ascii="Times New Roman" w:hAnsi="Times New Roman"/>
          <w:sz w:val="24"/>
          <w:szCs w:val="28"/>
        </w:rPr>
        <w:t xml:space="preserve">an membantu peserta didik untuk </w:t>
      </w:r>
      <w:r w:rsidRPr="007D1725">
        <w:rPr>
          <w:rFonts w:ascii="Times New Roman" w:hAnsi="Times New Roman"/>
          <w:sz w:val="24"/>
          <w:szCs w:val="28"/>
        </w:rPr>
        <w:t xml:space="preserve">mengembangkan keterampilan berpikir dan mengatasi masalah, mempelajari peran – peran orang dewasa, dan menjadi </w:t>
      </w:r>
      <w:r>
        <w:rPr>
          <w:rFonts w:ascii="Times New Roman" w:hAnsi="Times New Roman"/>
          <w:sz w:val="24"/>
          <w:szCs w:val="24"/>
        </w:rPr>
        <w:t>pembelajaran kreatif.</w:t>
      </w:r>
    </w:p>
    <w:p w:rsidR="00A80A41" w:rsidRDefault="00A80A41" w:rsidP="00031390">
      <w:pPr>
        <w:spacing w:after="0" w:line="480" w:lineRule="auto"/>
        <w:ind w:right="-18"/>
        <w:jc w:val="both"/>
        <w:rPr>
          <w:rFonts w:ascii="Times New Roman" w:hAnsi="Times New Roman"/>
          <w:sz w:val="24"/>
          <w:szCs w:val="24"/>
        </w:rPr>
      </w:pPr>
    </w:p>
    <w:p w:rsidR="00A80A41" w:rsidRPr="002F2EFF" w:rsidRDefault="00A80A41" w:rsidP="00031390">
      <w:pPr>
        <w:spacing w:after="0" w:line="480" w:lineRule="auto"/>
        <w:ind w:right="-18"/>
        <w:jc w:val="both"/>
        <w:rPr>
          <w:rFonts w:ascii="Times New Roman" w:hAnsi="Times New Roman"/>
          <w:sz w:val="24"/>
          <w:szCs w:val="28"/>
        </w:rPr>
      </w:pPr>
    </w:p>
    <w:p w:rsidR="00031390" w:rsidRPr="007D1725" w:rsidRDefault="00E27600" w:rsidP="00031390">
      <w:pPr>
        <w:spacing w:line="480" w:lineRule="auto"/>
        <w:ind w:left="851" w:firstLine="567"/>
        <w:jc w:val="both"/>
        <w:rPr>
          <w:rFonts w:ascii="Times New Roman" w:hAnsi="Times New Roman"/>
          <w:sz w:val="24"/>
          <w:szCs w:val="24"/>
        </w:rPr>
      </w:pPr>
      <w:r w:rsidRPr="00E27600">
        <w:rPr>
          <w:rFonts w:ascii="Times New Roman" w:hAnsi="Times New Roman"/>
          <w:noProof/>
          <w:sz w:val="24"/>
          <w:szCs w:val="24"/>
          <w:lang w:val="id-ID" w:eastAsia="id-ID"/>
        </w:rPr>
        <w:lastRenderedPageBreak/>
        <w:pict>
          <v:roundrect id="_x0000_s1178" style="position:absolute;left:0;text-align:left;margin-left:195.5pt;margin-top:-16.2pt;width:173.65pt;height:42.1pt;z-index:251826176" arcsize="10923f">
            <v:textbox style="mso-next-textbox:#_x0000_s1178">
              <w:txbxContent>
                <w:p w:rsidR="002478CA" w:rsidRPr="006E5765" w:rsidRDefault="002478CA" w:rsidP="00031390">
                  <w:pPr>
                    <w:rPr>
                      <w:rFonts w:ascii="Times New Roman" w:hAnsi="Times New Roman" w:cs="Times New Roman"/>
                      <w:sz w:val="24"/>
                      <w:szCs w:val="24"/>
                    </w:rPr>
                  </w:pPr>
                  <w:r w:rsidRPr="006E5765">
                    <w:rPr>
                      <w:rFonts w:ascii="Times New Roman" w:hAnsi="Times New Roman" w:cs="Times New Roman"/>
                      <w:sz w:val="24"/>
                      <w:szCs w:val="24"/>
                    </w:rPr>
                    <w:t>Keterampilan penyelidikan dan mengatasi masalah</w:t>
                  </w:r>
                </w:p>
              </w:txbxContent>
            </v:textbox>
          </v:roundrect>
        </w:pict>
      </w:r>
      <w:r w:rsidRPr="00E27600">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177" type="#_x0000_t32" style="position:absolute;left:0;text-align:left;margin-left:105pt;margin-top:8.75pt;width:75.9pt;height:1.95pt;flip:y;z-index:251825152" o:connectortype="straight">
            <v:stroke endarrow="block"/>
          </v:shape>
        </w:pict>
      </w:r>
      <w:r w:rsidRPr="00E27600">
        <w:rPr>
          <w:rFonts w:ascii="Times New Roman" w:hAnsi="Times New Roman"/>
          <w:noProof/>
          <w:sz w:val="24"/>
          <w:szCs w:val="24"/>
          <w:lang w:val="id-ID" w:eastAsia="id-ID"/>
        </w:rPr>
        <w:pict>
          <v:oval id="_x0000_s1179" style="position:absolute;left:0;text-align:left;margin-left:16.15pt;margin-top:2.35pt;width:110.4pt;height:110.4pt;z-index:251827200">
            <v:textbox style="mso-next-textbox:#_x0000_s1179">
              <w:txbxContent>
                <w:p w:rsidR="002478CA" w:rsidRPr="00576D48" w:rsidRDefault="002478CA" w:rsidP="00031390">
                  <w:pPr>
                    <w:spacing w:line="480" w:lineRule="auto"/>
                    <w:rPr>
                      <w:rFonts w:ascii="Times New Roman" w:hAnsi="Times New Roman"/>
                      <w:sz w:val="24"/>
                    </w:rPr>
                  </w:pPr>
                  <w:r w:rsidRPr="00576D48">
                    <w:rPr>
                      <w:rFonts w:ascii="Times New Roman" w:hAnsi="Times New Roman"/>
                      <w:sz w:val="24"/>
                    </w:rPr>
                    <w:t>Pembelajaran berbasis masalah</w:t>
                  </w:r>
                </w:p>
              </w:txbxContent>
            </v:textbox>
          </v:oval>
        </w:pict>
      </w:r>
    </w:p>
    <w:p w:rsidR="00031390" w:rsidRPr="007D1725" w:rsidRDefault="00E27600" w:rsidP="00031390">
      <w:pPr>
        <w:spacing w:line="480" w:lineRule="auto"/>
        <w:ind w:left="851" w:firstLine="567"/>
        <w:jc w:val="both"/>
        <w:rPr>
          <w:rFonts w:ascii="Times New Roman" w:hAnsi="Times New Roman"/>
          <w:sz w:val="24"/>
          <w:szCs w:val="24"/>
        </w:rPr>
      </w:pPr>
      <w:r w:rsidRPr="00E27600">
        <w:rPr>
          <w:rFonts w:ascii="Times New Roman" w:hAnsi="Times New Roman"/>
          <w:noProof/>
          <w:sz w:val="24"/>
          <w:szCs w:val="24"/>
          <w:lang w:val="id-ID" w:eastAsia="id-ID"/>
        </w:rPr>
        <w:pict>
          <v:shape id="_x0000_s1180" type="#_x0000_t32" style="position:absolute;left:0;text-align:left;margin-left:126.55pt;margin-top:16.3pt;width:60.55pt;height:.05pt;z-index:251828224" o:connectortype="straight">
            <v:stroke endarrow="block"/>
          </v:shape>
        </w:pict>
      </w:r>
      <w:r w:rsidRPr="00E27600">
        <w:rPr>
          <w:rFonts w:ascii="Times New Roman" w:hAnsi="Times New Roman"/>
          <w:noProof/>
          <w:sz w:val="24"/>
          <w:szCs w:val="24"/>
          <w:lang w:val="id-ID" w:eastAsia="id-ID"/>
        </w:rPr>
        <w:pict>
          <v:roundrect id="_x0000_s1181" style="position:absolute;left:0;text-align:left;margin-left:193.2pt;margin-top:.25pt;width:147.85pt;height:61.45pt;z-index:251829248" arcsize="10923f">
            <v:textbox style="mso-next-textbox:#_x0000_s1181">
              <w:txbxContent>
                <w:p w:rsidR="002478CA" w:rsidRPr="006E5765" w:rsidRDefault="002478CA" w:rsidP="00031390">
                  <w:pPr>
                    <w:rPr>
                      <w:rFonts w:ascii="Times New Roman" w:hAnsi="Times New Roman" w:cs="Times New Roman"/>
                      <w:sz w:val="24"/>
                      <w:szCs w:val="24"/>
                    </w:rPr>
                  </w:pPr>
                  <w:r w:rsidRPr="006E5765">
                    <w:rPr>
                      <w:rFonts w:ascii="Times New Roman" w:hAnsi="Times New Roman" w:cs="Times New Roman"/>
                      <w:sz w:val="24"/>
                      <w:szCs w:val="24"/>
                    </w:rPr>
                    <w:t>Perilaku dan keterampilan sosial sesuai peran orang dewasa</w:t>
                  </w:r>
                </w:p>
              </w:txbxContent>
            </v:textbox>
          </v:roundrect>
        </w:pict>
      </w:r>
    </w:p>
    <w:p w:rsidR="00031390" w:rsidRPr="007D1725" w:rsidRDefault="00E27600" w:rsidP="00031390">
      <w:pPr>
        <w:spacing w:line="480" w:lineRule="auto"/>
        <w:ind w:left="851" w:firstLine="567"/>
        <w:jc w:val="both"/>
        <w:rPr>
          <w:rFonts w:ascii="Times New Roman" w:hAnsi="Times New Roman"/>
          <w:sz w:val="24"/>
          <w:szCs w:val="24"/>
        </w:rPr>
      </w:pPr>
      <w:r w:rsidRPr="00E27600">
        <w:rPr>
          <w:rFonts w:ascii="Times New Roman" w:hAnsi="Times New Roman"/>
          <w:noProof/>
          <w:sz w:val="24"/>
          <w:szCs w:val="24"/>
          <w:lang w:val="id-ID" w:eastAsia="id-ID"/>
        </w:rPr>
        <w:pict>
          <v:shape id="_x0000_s1182" type="#_x0000_t32" style="position:absolute;left:0;text-align:left;margin-left:111.2pt;margin-top:24.1pt;width:69.7pt;height:17.45pt;z-index:251830272" o:connectortype="straight">
            <v:stroke endarrow="block"/>
          </v:shape>
        </w:pict>
      </w:r>
      <w:r w:rsidRPr="00E27600">
        <w:rPr>
          <w:rFonts w:ascii="Times New Roman" w:hAnsi="Times New Roman"/>
          <w:noProof/>
          <w:sz w:val="24"/>
          <w:szCs w:val="24"/>
          <w:lang w:val="id-ID" w:eastAsia="id-ID"/>
        </w:rPr>
        <w:pict>
          <v:roundrect id="_x0000_s1183" style="position:absolute;left:0;text-align:left;margin-left:180.9pt;margin-top:29.85pt;width:188.25pt;height:49.2pt;z-index:251831296" arcsize="10923f">
            <v:textbox style="mso-next-textbox:#_x0000_s1183">
              <w:txbxContent>
                <w:p w:rsidR="002478CA" w:rsidRPr="006E5765" w:rsidRDefault="002478CA" w:rsidP="00031390">
                  <w:pPr>
                    <w:rPr>
                      <w:rFonts w:ascii="Times New Roman" w:hAnsi="Times New Roman" w:cs="Times New Roman"/>
                      <w:sz w:val="24"/>
                      <w:szCs w:val="24"/>
                    </w:rPr>
                  </w:pPr>
                  <w:r w:rsidRPr="006E5765">
                    <w:rPr>
                      <w:rFonts w:ascii="Times New Roman" w:hAnsi="Times New Roman" w:cs="Times New Roman"/>
                      <w:sz w:val="24"/>
                      <w:szCs w:val="24"/>
                    </w:rPr>
                    <w:t xml:space="preserve">Keterampilan untuk belajar secara </w:t>
                  </w:r>
                  <w:r>
                    <w:rPr>
                      <w:rFonts w:ascii="Times New Roman" w:hAnsi="Times New Roman" w:cs="Times New Roman"/>
                      <w:sz w:val="24"/>
                      <w:szCs w:val="24"/>
                    </w:rPr>
                    <w:t>rasa ingin tahu dan kreatif</w:t>
                  </w:r>
                </w:p>
              </w:txbxContent>
            </v:textbox>
          </v:roundrect>
        </w:pict>
      </w:r>
    </w:p>
    <w:p w:rsidR="00031390" w:rsidRPr="007D1725" w:rsidRDefault="00031390" w:rsidP="00031390">
      <w:pPr>
        <w:spacing w:line="480" w:lineRule="auto"/>
        <w:ind w:left="851" w:firstLine="567"/>
        <w:jc w:val="both"/>
        <w:rPr>
          <w:rFonts w:ascii="Times New Roman" w:hAnsi="Times New Roman"/>
          <w:sz w:val="24"/>
          <w:szCs w:val="24"/>
        </w:rPr>
      </w:pPr>
    </w:p>
    <w:p w:rsidR="00031390" w:rsidRDefault="00031390" w:rsidP="00031390">
      <w:pPr>
        <w:spacing w:after="0" w:line="480" w:lineRule="auto"/>
        <w:ind w:left="851" w:firstLine="567"/>
        <w:jc w:val="center"/>
        <w:rPr>
          <w:rFonts w:ascii="Times New Roman" w:hAnsi="Times New Roman"/>
          <w:sz w:val="24"/>
          <w:szCs w:val="28"/>
        </w:rPr>
      </w:pPr>
    </w:p>
    <w:p w:rsidR="00031390" w:rsidRPr="00D22E6C" w:rsidRDefault="00031390" w:rsidP="00031390">
      <w:pPr>
        <w:spacing w:after="0"/>
        <w:ind w:left="851" w:firstLine="567"/>
        <w:jc w:val="center"/>
        <w:rPr>
          <w:rFonts w:ascii="Times New Roman" w:hAnsi="Times New Roman"/>
          <w:b/>
          <w:sz w:val="24"/>
          <w:szCs w:val="28"/>
        </w:rPr>
      </w:pPr>
      <w:r w:rsidRPr="00D22E6C">
        <w:rPr>
          <w:rFonts w:ascii="Times New Roman" w:hAnsi="Times New Roman"/>
          <w:b/>
          <w:sz w:val="24"/>
          <w:szCs w:val="28"/>
        </w:rPr>
        <w:t>Gambar 2.1</w:t>
      </w:r>
    </w:p>
    <w:p w:rsidR="00031390" w:rsidRPr="00D22E6C" w:rsidRDefault="00031390" w:rsidP="00031390">
      <w:pPr>
        <w:spacing w:after="0"/>
        <w:ind w:left="851" w:firstLine="567"/>
        <w:jc w:val="center"/>
        <w:rPr>
          <w:rFonts w:ascii="Times New Roman" w:hAnsi="Times New Roman"/>
          <w:b/>
          <w:sz w:val="24"/>
          <w:szCs w:val="28"/>
        </w:rPr>
      </w:pPr>
      <w:r w:rsidRPr="00D22E6C">
        <w:rPr>
          <w:rFonts w:ascii="Times New Roman" w:hAnsi="Times New Roman"/>
          <w:b/>
          <w:sz w:val="24"/>
          <w:szCs w:val="28"/>
        </w:rPr>
        <w:t xml:space="preserve">Hasil Belajar dan Pembelajaran Berbasis Masalah Arends </w:t>
      </w:r>
    </w:p>
    <w:p w:rsidR="00031390" w:rsidRDefault="00031390" w:rsidP="00031390">
      <w:pPr>
        <w:spacing w:after="0"/>
        <w:ind w:left="851" w:firstLine="567"/>
        <w:jc w:val="center"/>
        <w:rPr>
          <w:rFonts w:ascii="Times New Roman" w:hAnsi="Times New Roman"/>
          <w:b/>
          <w:sz w:val="24"/>
          <w:szCs w:val="28"/>
        </w:rPr>
      </w:pPr>
      <w:r w:rsidRPr="00D22E6C">
        <w:rPr>
          <w:rFonts w:ascii="Times New Roman" w:hAnsi="Times New Roman"/>
          <w:b/>
          <w:sz w:val="24"/>
          <w:szCs w:val="28"/>
        </w:rPr>
        <w:t>(Ridwan, 2013:139)</w:t>
      </w:r>
    </w:p>
    <w:p w:rsidR="00031390" w:rsidRPr="00D22E6C" w:rsidRDefault="00031390" w:rsidP="00031390">
      <w:pPr>
        <w:spacing w:after="0"/>
        <w:ind w:left="851" w:firstLine="567"/>
        <w:jc w:val="center"/>
        <w:rPr>
          <w:rFonts w:ascii="Times New Roman" w:hAnsi="Times New Roman"/>
          <w:b/>
          <w:sz w:val="24"/>
          <w:szCs w:val="28"/>
        </w:rPr>
      </w:pPr>
    </w:p>
    <w:p w:rsidR="00031390" w:rsidRPr="000F307B" w:rsidRDefault="00031390" w:rsidP="00031390">
      <w:pPr>
        <w:tabs>
          <w:tab w:val="left" w:pos="1276"/>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Dari pendapat di atas, </w:t>
      </w:r>
      <w:r w:rsidRPr="00A246A7">
        <w:rPr>
          <w:rFonts w:ascii="Times New Roman" w:eastAsia="Times New Roman" w:hAnsi="Times New Roman"/>
          <w:sz w:val="24"/>
          <w:szCs w:val="24"/>
        </w:rPr>
        <w:t>dapat disimpulkan bahwa</w:t>
      </w:r>
      <w:r>
        <w:rPr>
          <w:rFonts w:ascii="Times New Roman" w:eastAsia="Times New Roman" w:hAnsi="Times New Roman"/>
          <w:sz w:val="24"/>
          <w:szCs w:val="24"/>
        </w:rPr>
        <w:t xml:space="preserve"> model pembelajaran berbasis masalah (</w:t>
      </w:r>
      <w:r w:rsidRPr="001870C4">
        <w:rPr>
          <w:rFonts w:ascii="Times New Roman" w:eastAsia="Times New Roman" w:hAnsi="Times New Roman"/>
          <w:i/>
          <w:sz w:val="24"/>
          <w:szCs w:val="24"/>
        </w:rPr>
        <w:t>problem based learning</w:t>
      </w:r>
      <w:r>
        <w:rPr>
          <w:rFonts w:ascii="Times New Roman" w:eastAsia="Times New Roman" w:hAnsi="Times New Roman"/>
          <w:sz w:val="24"/>
          <w:szCs w:val="24"/>
        </w:rPr>
        <w:t>) adalah model pembelajaran yang menekankan keaktifan siswa, siswa dituntut untuk aktif dalam pembelajaran dengan cara menyelesaikan masalah (</w:t>
      </w:r>
      <w:r w:rsidRPr="001870C4">
        <w:rPr>
          <w:rFonts w:ascii="Times New Roman" w:eastAsia="Times New Roman" w:hAnsi="Times New Roman"/>
          <w:i/>
          <w:sz w:val="24"/>
          <w:szCs w:val="24"/>
        </w:rPr>
        <w:t>problem</w:t>
      </w:r>
      <w:r>
        <w:rPr>
          <w:rFonts w:ascii="Times New Roman" w:eastAsia="Times New Roman" w:hAnsi="Times New Roman"/>
          <w:sz w:val="24"/>
          <w:szCs w:val="24"/>
        </w:rPr>
        <w:t xml:space="preserve">) dengan cara guru memberikan suatu permasalahaan untuk dipecahkan oleh siswa, permaslahan tersebut berdasarkan kehidupan nyata. Model </w:t>
      </w:r>
      <w:r w:rsidRPr="001870C4">
        <w:rPr>
          <w:rFonts w:ascii="Times New Roman" w:eastAsia="Times New Roman" w:hAnsi="Times New Roman"/>
          <w:i/>
          <w:sz w:val="24"/>
          <w:szCs w:val="24"/>
        </w:rPr>
        <w:t>problem based learning</w:t>
      </w:r>
      <w:r>
        <w:rPr>
          <w:rFonts w:ascii="Times New Roman" w:eastAsia="Times New Roman" w:hAnsi="Times New Roman"/>
          <w:sz w:val="24"/>
          <w:szCs w:val="24"/>
        </w:rPr>
        <w:t xml:space="preserve"> ini menekankan siswa untuk berpikir kritis supaya siswa mendapatkan pengetahuan yang dapat diterapkan dalam kehidupan sehari -hari. </w:t>
      </w:r>
    </w:p>
    <w:p w:rsidR="00031390" w:rsidRPr="001870C4" w:rsidRDefault="00031390" w:rsidP="00031390">
      <w:pPr>
        <w:numPr>
          <w:ilvl w:val="0"/>
          <w:numId w:val="15"/>
        </w:numPr>
        <w:tabs>
          <w:tab w:val="left" w:pos="270"/>
        </w:tabs>
        <w:spacing w:after="0" w:line="480" w:lineRule="auto"/>
        <w:ind w:left="180" w:hanging="180"/>
        <w:jc w:val="both"/>
        <w:rPr>
          <w:rFonts w:ascii="Times New Roman" w:hAnsi="Times New Roman"/>
          <w:b/>
          <w:sz w:val="24"/>
          <w:szCs w:val="28"/>
        </w:rPr>
      </w:pPr>
      <w:r w:rsidRPr="007D1725">
        <w:rPr>
          <w:rFonts w:ascii="Times New Roman" w:hAnsi="Times New Roman"/>
          <w:b/>
          <w:sz w:val="24"/>
          <w:szCs w:val="28"/>
        </w:rPr>
        <w:t xml:space="preserve">Karakteristik Model Pembelajaran Bebasis Masalah </w:t>
      </w:r>
      <w:r w:rsidRPr="007D1725">
        <w:rPr>
          <w:rFonts w:ascii="Times New Roman" w:hAnsi="Times New Roman"/>
          <w:b/>
          <w:i/>
          <w:sz w:val="24"/>
          <w:szCs w:val="28"/>
        </w:rPr>
        <w:t>(Problem Based Learning)</w:t>
      </w:r>
    </w:p>
    <w:p w:rsidR="00031390" w:rsidRDefault="00031390" w:rsidP="00031390">
      <w:pPr>
        <w:spacing w:after="0" w:line="480" w:lineRule="auto"/>
        <w:jc w:val="both"/>
        <w:rPr>
          <w:rFonts w:ascii="Times New Roman" w:hAnsi="Times New Roman"/>
          <w:sz w:val="24"/>
          <w:szCs w:val="28"/>
        </w:rPr>
      </w:pPr>
      <w:r>
        <w:rPr>
          <w:rFonts w:ascii="Times New Roman" w:hAnsi="Times New Roman"/>
          <w:b/>
          <w:sz w:val="24"/>
          <w:szCs w:val="28"/>
        </w:rPr>
        <w:t xml:space="preserve">       </w:t>
      </w:r>
      <w:r>
        <w:rPr>
          <w:rFonts w:ascii="Times New Roman" w:eastAsia="Times New Roman" w:hAnsi="Times New Roman"/>
          <w:sz w:val="24"/>
          <w:szCs w:val="24"/>
        </w:rPr>
        <w:t xml:space="preserve">Sama halnya dengan model pembelajaran yang lain, Model </w:t>
      </w:r>
      <w:r w:rsidRPr="0023578F">
        <w:rPr>
          <w:rFonts w:ascii="Times New Roman" w:eastAsia="Times New Roman" w:hAnsi="Times New Roman"/>
          <w:i/>
          <w:sz w:val="24"/>
          <w:szCs w:val="24"/>
        </w:rPr>
        <w:t>problem based learning</w:t>
      </w:r>
      <w:r>
        <w:rPr>
          <w:rFonts w:ascii="Times New Roman" w:eastAsia="Times New Roman" w:hAnsi="Times New Roman"/>
          <w:sz w:val="24"/>
          <w:szCs w:val="24"/>
        </w:rPr>
        <w:t xml:space="preserve"> pun memiliki ciri-ciri atau karakteristik tersendiri sehingga terdapat perbedaan yang cukup signifikan dengan  pelajaran yang lain.</w:t>
      </w:r>
      <w:r>
        <w:rPr>
          <w:rFonts w:ascii="Times New Roman" w:hAnsi="Times New Roman"/>
          <w:sz w:val="24"/>
          <w:szCs w:val="28"/>
        </w:rPr>
        <w:t xml:space="preserve"> Karakteristik </w:t>
      </w:r>
      <w:r w:rsidRPr="00487A41">
        <w:rPr>
          <w:rFonts w:ascii="Times New Roman" w:hAnsi="Times New Roman"/>
          <w:i/>
          <w:sz w:val="24"/>
          <w:szCs w:val="28"/>
        </w:rPr>
        <w:lastRenderedPageBreak/>
        <w:t>problem based learning</w:t>
      </w:r>
      <w:r>
        <w:rPr>
          <w:rFonts w:ascii="Times New Roman" w:hAnsi="Times New Roman"/>
          <w:sz w:val="24"/>
          <w:szCs w:val="28"/>
        </w:rPr>
        <w:t xml:space="preserve"> itu sendiri dinyatakan oleh Sitiatava Rizema </w:t>
      </w:r>
      <w:r w:rsidRPr="007D1725">
        <w:rPr>
          <w:rFonts w:ascii="Times New Roman" w:hAnsi="Times New Roman"/>
          <w:sz w:val="24"/>
          <w:szCs w:val="28"/>
        </w:rPr>
        <w:t xml:space="preserve"> (2013:72) sebagai berikut </w:t>
      </w:r>
      <w:r>
        <w:rPr>
          <w:rFonts w:ascii="Times New Roman" w:hAnsi="Times New Roman"/>
          <w:sz w:val="24"/>
          <w:szCs w:val="28"/>
        </w:rPr>
        <w:t>:</w:t>
      </w:r>
    </w:p>
    <w:p w:rsidR="00031390" w:rsidRPr="002E00E3" w:rsidRDefault="00031390" w:rsidP="002E00E3">
      <w:pPr>
        <w:pStyle w:val="ListParagraph"/>
        <w:numPr>
          <w:ilvl w:val="0"/>
          <w:numId w:val="22"/>
        </w:numPr>
        <w:spacing w:after="0" w:line="240" w:lineRule="auto"/>
        <w:ind w:left="900"/>
        <w:jc w:val="both"/>
        <w:rPr>
          <w:rFonts w:ascii="Times New Roman" w:hAnsi="Times New Roman"/>
          <w:sz w:val="24"/>
          <w:szCs w:val="28"/>
        </w:rPr>
      </w:pPr>
      <w:r w:rsidRPr="002E00E3">
        <w:rPr>
          <w:rFonts w:ascii="Times New Roman" w:hAnsi="Times New Roman"/>
          <w:sz w:val="24"/>
          <w:szCs w:val="28"/>
        </w:rPr>
        <w:t>Belajar dimulai dengan satu masalah;</w:t>
      </w:r>
    </w:p>
    <w:p w:rsidR="00031390" w:rsidRDefault="00031390" w:rsidP="00031390">
      <w:pPr>
        <w:numPr>
          <w:ilvl w:val="0"/>
          <w:numId w:val="22"/>
        </w:numPr>
        <w:tabs>
          <w:tab w:val="left" w:pos="900"/>
        </w:tabs>
        <w:spacing w:after="0" w:line="240" w:lineRule="auto"/>
        <w:ind w:left="900"/>
        <w:jc w:val="both"/>
        <w:rPr>
          <w:rFonts w:ascii="Times New Roman" w:hAnsi="Times New Roman"/>
          <w:sz w:val="24"/>
          <w:szCs w:val="28"/>
        </w:rPr>
      </w:pPr>
      <w:r w:rsidRPr="00E5531E">
        <w:rPr>
          <w:rFonts w:ascii="Times New Roman" w:hAnsi="Times New Roman"/>
          <w:sz w:val="24"/>
          <w:szCs w:val="28"/>
        </w:rPr>
        <w:t>Memastikan bahwa masalah tersebut berhubungan dengan dunia nyata siswa;</w:t>
      </w:r>
    </w:p>
    <w:p w:rsidR="00031390" w:rsidRDefault="00031390" w:rsidP="00031390">
      <w:pPr>
        <w:numPr>
          <w:ilvl w:val="0"/>
          <w:numId w:val="22"/>
        </w:numPr>
        <w:tabs>
          <w:tab w:val="left" w:pos="900"/>
        </w:tabs>
        <w:spacing w:after="0" w:line="240" w:lineRule="auto"/>
        <w:ind w:left="900"/>
        <w:jc w:val="both"/>
        <w:rPr>
          <w:rFonts w:ascii="Times New Roman" w:hAnsi="Times New Roman"/>
          <w:sz w:val="24"/>
          <w:szCs w:val="28"/>
        </w:rPr>
      </w:pPr>
      <w:r w:rsidRPr="00E5531E">
        <w:rPr>
          <w:rFonts w:ascii="Times New Roman" w:hAnsi="Times New Roman"/>
          <w:sz w:val="24"/>
          <w:szCs w:val="28"/>
        </w:rPr>
        <w:t>Mengorganisasikan pelajaran seputar masalah bukan disiplin ilmu;</w:t>
      </w:r>
    </w:p>
    <w:p w:rsidR="00031390" w:rsidRPr="00EE77CB" w:rsidRDefault="00031390" w:rsidP="00031390">
      <w:pPr>
        <w:numPr>
          <w:ilvl w:val="0"/>
          <w:numId w:val="22"/>
        </w:numPr>
        <w:tabs>
          <w:tab w:val="left" w:pos="900"/>
        </w:tabs>
        <w:spacing w:after="0" w:line="240" w:lineRule="auto"/>
        <w:ind w:left="900"/>
        <w:jc w:val="both"/>
        <w:rPr>
          <w:rFonts w:ascii="Times New Roman" w:hAnsi="Times New Roman"/>
          <w:sz w:val="24"/>
          <w:szCs w:val="28"/>
        </w:rPr>
      </w:pPr>
      <w:r w:rsidRPr="00E5531E">
        <w:rPr>
          <w:rFonts w:ascii="Times New Roman" w:hAnsi="Times New Roman"/>
          <w:sz w:val="24"/>
          <w:szCs w:val="28"/>
        </w:rPr>
        <w:t>Memberikan tanggung jawab yang besar kepada siswa dalam membentuk dan menjalankan secara langsung proses belajar;</w:t>
      </w:r>
    </w:p>
    <w:p w:rsidR="00031390" w:rsidRDefault="00031390" w:rsidP="00031390">
      <w:pPr>
        <w:numPr>
          <w:ilvl w:val="0"/>
          <w:numId w:val="22"/>
        </w:numPr>
        <w:tabs>
          <w:tab w:val="left" w:pos="900"/>
        </w:tabs>
        <w:spacing w:after="0" w:line="240" w:lineRule="auto"/>
        <w:ind w:left="900"/>
        <w:jc w:val="both"/>
        <w:rPr>
          <w:rFonts w:ascii="Times New Roman" w:hAnsi="Times New Roman"/>
          <w:sz w:val="24"/>
          <w:szCs w:val="28"/>
        </w:rPr>
      </w:pPr>
      <w:r w:rsidRPr="00EE77CB">
        <w:rPr>
          <w:rFonts w:ascii="Times New Roman" w:hAnsi="Times New Roman"/>
          <w:sz w:val="24"/>
          <w:szCs w:val="28"/>
        </w:rPr>
        <w:t>Menggunakan kelompok kecil; serta</w:t>
      </w:r>
    </w:p>
    <w:p w:rsidR="00031390" w:rsidRPr="000F307B" w:rsidRDefault="00031390" w:rsidP="00031390">
      <w:pPr>
        <w:numPr>
          <w:ilvl w:val="0"/>
          <w:numId w:val="22"/>
        </w:numPr>
        <w:tabs>
          <w:tab w:val="left" w:pos="900"/>
        </w:tabs>
        <w:spacing w:after="0" w:line="240" w:lineRule="auto"/>
        <w:ind w:left="900"/>
        <w:jc w:val="both"/>
        <w:rPr>
          <w:rFonts w:ascii="Times New Roman" w:hAnsi="Times New Roman"/>
          <w:sz w:val="24"/>
          <w:szCs w:val="28"/>
        </w:rPr>
      </w:pPr>
      <w:r w:rsidRPr="000F307B">
        <w:rPr>
          <w:rFonts w:ascii="Times New Roman" w:hAnsi="Times New Roman"/>
          <w:sz w:val="24"/>
          <w:szCs w:val="28"/>
        </w:rPr>
        <w:t>Menuntut siswa untuk mendemonstrasikan yang telah dipelajari dalam bentuk produk atau kinerja.</w:t>
      </w:r>
    </w:p>
    <w:p w:rsidR="00031390" w:rsidRDefault="00031390" w:rsidP="00031390">
      <w:pPr>
        <w:tabs>
          <w:tab w:val="left" w:pos="567"/>
          <w:tab w:val="left" w:pos="1260"/>
        </w:tabs>
        <w:spacing w:before="240" w:after="0" w:line="480" w:lineRule="auto"/>
        <w:jc w:val="both"/>
        <w:rPr>
          <w:rFonts w:ascii="Times New Roman" w:hAnsi="Times New Roman"/>
          <w:sz w:val="24"/>
          <w:szCs w:val="28"/>
        </w:rPr>
      </w:pPr>
      <w:r>
        <w:rPr>
          <w:rFonts w:ascii="Times New Roman" w:hAnsi="Times New Roman"/>
          <w:sz w:val="24"/>
          <w:szCs w:val="28"/>
        </w:rPr>
        <w:t xml:space="preserve">       Sedangkan menurut Mohamad Nur (Rusmono, 2012:82) mengatakan bahwa dalam proses pembelajaran dengan strategi pembelajaran dengan PBL ditandai dengan karakteristik sebagai berikut:</w:t>
      </w:r>
    </w:p>
    <w:p w:rsidR="00031390" w:rsidRDefault="00031390" w:rsidP="002E00E3">
      <w:pPr>
        <w:numPr>
          <w:ilvl w:val="0"/>
          <w:numId w:val="31"/>
        </w:numPr>
        <w:tabs>
          <w:tab w:val="left" w:pos="851"/>
        </w:tabs>
        <w:spacing w:after="0" w:line="240" w:lineRule="auto"/>
        <w:ind w:left="720"/>
        <w:jc w:val="both"/>
        <w:rPr>
          <w:rFonts w:ascii="Times New Roman" w:hAnsi="Times New Roman"/>
          <w:sz w:val="24"/>
          <w:szCs w:val="28"/>
        </w:rPr>
      </w:pPr>
      <w:r>
        <w:rPr>
          <w:rFonts w:ascii="Times New Roman" w:hAnsi="Times New Roman"/>
          <w:sz w:val="24"/>
          <w:szCs w:val="28"/>
        </w:rPr>
        <w:t>Siswa menentukan isu – isu pembelajaran;</w:t>
      </w:r>
    </w:p>
    <w:p w:rsidR="00031390" w:rsidRPr="00EE77CB" w:rsidRDefault="00031390" w:rsidP="002E00E3">
      <w:pPr>
        <w:numPr>
          <w:ilvl w:val="0"/>
          <w:numId w:val="31"/>
        </w:numPr>
        <w:tabs>
          <w:tab w:val="left" w:pos="851"/>
        </w:tabs>
        <w:spacing w:after="0" w:line="240" w:lineRule="auto"/>
        <w:ind w:left="720"/>
        <w:jc w:val="both"/>
        <w:rPr>
          <w:rFonts w:ascii="Times New Roman" w:hAnsi="Times New Roman"/>
          <w:sz w:val="24"/>
          <w:szCs w:val="28"/>
        </w:rPr>
      </w:pPr>
      <w:r w:rsidRPr="00E5531E">
        <w:rPr>
          <w:rFonts w:ascii="Times New Roman" w:hAnsi="Times New Roman"/>
          <w:sz w:val="24"/>
          <w:szCs w:val="28"/>
        </w:rPr>
        <w:t xml:space="preserve">Pertemuan – pertemuan pelajaran berlangsung </w:t>
      </w:r>
      <w:r w:rsidRPr="00E5531E">
        <w:rPr>
          <w:rFonts w:ascii="Times New Roman" w:hAnsi="Times New Roman"/>
          <w:i/>
          <w:sz w:val="24"/>
          <w:szCs w:val="28"/>
        </w:rPr>
        <w:t>open – ended</w:t>
      </w:r>
      <w:r w:rsidRPr="00E5531E">
        <w:rPr>
          <w:rFonts w:ascii="Times New Roman" w:hAnsi="Times New Roman"/>
          <w:sz w:val="24"/>
          <w:szCs w:val="28"/>
        </w:rPr>
        <w:t xml:space="preserve"> dengan masih membuka peluang untuk berbagai ide tentang pemecahan masalah, sehingga memungkinkan pembelajaran tidak berlangsung dalam satu kali pertemuan;</w:t>
      </w:r>
    </w:p>
    <w:p w:rsidR="00031390" w:rsidRPr="00EC3A10" w:rsidRDefault="00031390" w:rsidP="002E00E3">
      <w:pPr>
        <w:numPr>
          <w:ilvl w:val="0"/>
          <w:numId w:val="31"/>
        </w:numPr>
        <w:tabs>
          <w:tab w:val="left" w:pos="851"/>
        </w:tabs>
        <w:spacing w:after="0" w:line="240" w:lineRule="auto"/>
        <w:ind w:left="720"/>
        <w:jc w:val="both"/>
        <w:rPr>
          <w:rFonts w:ascii="Times New Roman" w:hAnsi="Times New Roman"/>
          <w:sz w:val="24"/>
          <w:szCs w:val="28"/>
        </w:rPr>
      </w:pPr>
      <w:r w:rsidRPr="00EE77CB">
        <w:rPr>
          <w:rFonts w:ascii="Times New Roman" w:hAnsi="Times New Roman"/>
          <w:sz w:val="24"/>
          <w:szCs w:val="28"/>
        </w:rPr>
        <w:t>Tutor adalah seorang fasilitator dan tidak seharusnya bertindak sebagai “pakar” yang merupakan satu-sa</w:t>
      </w:r>
      <w:r>
        <w:rPr>
          <w:rFonts w:ascii="Times New Roman" w:hAnsi="Times New Roman"/>
          <w:sz w:val="24"/>
          <w:szCs w:val="28"/>
        </w:rPr>
        <w:t>tunya yang berpusat pada siswa.</w:t>
      </w:r>
    </w:p>
    <w:p w:rsidR="002E00E3" w:rsidRDefault="00031390" w:rsidP="002E00E3">
      <w:pPr>
        <w:tabs>
          <w:tab w:val="left" w:pos="851"/>
        </w:tabs>
        <w:spacing w:after="0" w:line="240" w:lineRule="auto"/>
        <w:jc w:val="both"/>
        <w:rPr>
          <w:rFonts w:ascii="Times New Roman" w:hAnsi="Times New Roman"/>
          <w:sz w:val="24"/>
          <w:szCs w:val="28"/>
        </w:rPr>
      </w:pPr>
      <w:r>
        <w:rPr>
          <w:rFonts w:ascii="Times New Roman" w:hAnsi="Times New Roman"/>
          <w:sz w:val="24"/>
          <w:szCs w:val="28"/>
        </w:rPr>
        <w:t xml:space="preserve">       </w:t>
      </w:r>
    </w:p>
    <w:p w:rsidR="00031390" w:rsidRPr="00DA3C98" w:rsidRDefault="00031390" w:rsidP="00EC3A10">
      <w:pPr>
        <w:tabs>
          <w:tab w:val="left" w:pos="851"/>
        </w:tabs>
        <w:spacing w:line="240" w:lineRule="auto"/>
        <w:jc w:val="both"/>
        <w:rPr>
          <w:rFonts w:ascii="Times New Roman" w:hAnsi="Times New Roman"/>
          <w:sz w:val="24"/>
          <w:szCs w:val="28"/>
        </w:rPr>
      </w:pPr>
      <w:r w:rsidRPr="00DA3C98">
        <w:rPr>
          <w:rFonts w:ascii="Times New Roman" w:hAnsi="Times New Roman"/>
          <w:sz w:val="24"/>
          <w:szCs w:val="28"/>
        </w:rPr>
        <w:t>Karakteristik tutor PBL meliputi :</w:t>
      </w:r>
    </w:p>
    <w:p w:rsidR="00031390" w:rsidRDefault="00031390" w:rsidP="00EC3A10">
      <w:pPr>
        <w:numPr>
          <w:ilvl w:val="0"/>
          <w:numId w:val="32"/>
        </w:numPr>
        <w:tabs>
          <w:tab w:val="left" w:pos="851"/>
        </w:tabs>
        <w:spacing w:after="0" w:line="240" w:lineRule="auto"/>
        <w:ind w:left="810"/>
        <w:jc w:val="both"/>
        <w:rPr>
          <w:rFonts w:ascii="Times New Roman" w:hAnsi="Times New Roman"/>
          <w:sz w:val="24"/>
          <w:szCs w:val="28"/>
        </w:rPr>
      </w:pPr>
      <w:r>
        <w:rPr>
          <w:rFonts w:ascii="Times New Roman" w:hAnsi="Times New Roman"/>
          <w:sz w:val="24"/>
          <w:szCs w:val="28"/>
        </w:rPr>
        <w:t>Memilki pengetahuan tentang proses PBL;</w:t>
      </w:r>
    </w:p>
    <w:p w:rsidR="00031390" w:rsidRDefault="00031390" w:rsidP="00EC3A10">
      <w:pPr>
        <w:numPr>
          <w:ilvl w:val="0"/>
          <w:numId w:val="32"/>
        </w:numPr>
        <w:tabs>
          <w:tab w:val="left" w:pos="851"/>
        </w:tabs>
        <w:spacing w:after="0" w:line="240" w:lineRule="auto"/>
        <w:ind w:left="810"/>
        <w:jc w:val="both"/>
        <w:rPr>
          <w:rFonts w:ascii="Times New Roman" w:hAnsi="Times New Roman"/>
          <w:sz w:val="24"/>
          <w:szCs w:val="28"/>
        </w:rPr>
      </w:pPr>
      <w:r w:rsidRPr="00E5531E">
        <w:rPr>
          <w:rFonts w:ascii="Times New Roman" w:hAnsi="Times New Roman"/>
          <w:sz w:val="24"/>
          <w:szCs w:val="28"/>
        </w:rPr>
        <w:t>Memilki komitmen terhadap pembelajaran berpusat pada siswa atau pembelajaran yang di arahkan oleh siswa;</w:t>
      </w:r>
    </w:p>
    <w:p w:rsidR="00031390" w:rsidRDefault="00031390" w:rsidP="00EC3A10">
      <w:pPr>
        <w:numPr>
          <w:ilvl w:val="0"/>
          <w:numId w:val="32"/>
        </w:numPr>
        <w:tabs>
          <w:tab w:val="left" w:pos="851"/>
        </w:tabs>
        <w:spacing w:after="0" w:line="240" w:lineRule="auto"/>
        <w:ind w:left="810"/>
        <w:jc w:val="both"/>
        <w:rPr>
          <w:rFonts w:ascii="Times New Roman" w:hAnsi="Times New Roman"/>
          <w:sz w:val="24"/>
          <w:szCs w:val="28"/>
        </w:rPr>
      </w:pPr>
      <w:r w:rsidRPr="00E5531E">
        <w:rPr>
          <w:rFonts w:ascii="Times New Roman" w:hAnsi="Times New Roman"/>
          <w:sz w:val="24"/>
          <w:szCs w:val="28"/>
        </w:rPr>
        <w:t>Kemampuan membangkitkan lingkungan yang santai dan tidak mengancam  sambil terus bertindak mengembangkan diskusi dan berrpikir kritis;dan</w:t>
      </w:r>
    </w:p>
    <w:p w:rsidR="00031390" w:rsidRDefault="00031390" w:rsidP="00031390">
      <w:pPr>
        <w:numPr>
          <w:ilvl w:val="0"/>
          <w:numId w:val="32"/>
        </w:numPr>
        <w:tabs>
          <w:tab w:val="left" w:pos="851"/>
        </w:tabs>
        <w:spacing w:after="0" w:line="240" w:lineRule="auto"/>
        <w:ind w:left="810"/>
        <w:jc w:val="both"/>
        <w:rPr>
          <w:rFonts w:ascii="Times New Roman" w:hAnsi="Times New Roman"/>
          <w:sz w:val="24"/>
          <w:szCs w:val="28"/>
        </w:rPr>
      </w:pPr>
      <w:r w:rsidRPr="00E5531E">
        <w:rPr>
          <w:rFonts w:ascii="Times New Roman" w:hAnsi="Times New Roman"/>
          <w:sz w:val="24"/>
          <w:szCs w:val="28"/>
        </w:rPr>
        <w:t>Kemampuan melakukan evaluasi siswa yang konstruktif dan kinerja kelompok.</w:t>
      </w:r>
    </w:p>
    <w:p w:rsidR="00031390" w:rsidRPr="00E5531E" w:rsidRDefault="00031390" w:rsidP="00031390">
      <w:pPr>
        <w:tabs>
          <w:tab w:val="left" w:pos="851"/>
        </w:tabs>
        <w:spacing w:after="0" w:line="240" w:lineRule="auto"/>
        <w:ind w:left="810" w:hanging="360"/>
        <w:jc w:val="both"/>
        <w:rPr>
          <w:rFonts w:ascii="Times New Roman" w:hAnsi="Times New Roman"/>
          <w:sz w:val="24"/>
          <w:szCs w:val="28"/>
        </w:rPr>
      </w:pPr>
    </w:p>
    <w:p w:rsidR="00031390" w:rsidRDefault="00031390" w:rsidP="00031390">
      <w:pPr>
        <w:spacing w:after="0" w:line="480" w:lineRule="auto"/>
        <w:jc w:val="both"/>
        <w:rPr>
          <w:rFonts w:ascii="Times New Roman" w:hAnsi="Times New Roman"/>
          <w:sz w:val="24"/>
          <w:szCs w:val="28"/>
        </w:rPr>
      </w:pPr>
      <w:r>
        <w:rPr>
          <w:rFonts w:ascii="Times New Roman" w:hAnsi="Times New Roman"/>
          <w:sz w:val="24"/>
          <w:szCs w:val="28"/>
        </w:rPr>
        <w:t xml:space="preserve">       </w:t>
      </w:r>
      <w:r w:rsidRPr="00DA3C98">
        <w:rPr>
          <w:rFonts w:ascii="Times New Roman" w:hAnsi="Times New Roman"/>
          <w:sz w:val="24"/>
          <w:szCs w:val="28"/>
        </w:rPr>
        <w:t>Sedangkan karakteristik siswa yang belajar dengan strategi pembelajaran dengan PBL yaitu:</w:t>
      </w:r>
    </w:p>
    <w:p w:rsidR="00031390" w:rsidRDefault="00031390" w:rsidP="00031390">
      <w:pPr>
        <w:numPr>
          <w:ilvl w:val="0"/>
          <w:numId w:val="33"/>
        </w:numPr>
        <w:tabs>
          <w:tab w:val="left" w:pos="851"/>
        </w:tabs>
        <w:spacing w:after="0" w:line="240" w:lineRule="auto"/>
        <w:ind w:left="810"/>
        <w:jc w:val="both"/>
        <w:rPr>
          <w:rFonts w:ascii="Times New Roman" w:hAnsi="Times New Roman"/>
          <w:sz w:val="24"/>
          <w:szCs w:val="28"/>
        </w:rPr>
      </w:pPr>
      <w:r>
        <w:rPr>
          <w:rFonts w:ascii="Times New Roman" w:hAnsi="Times New Roman"/>
          <w:sz w:val="24"/>
          <w:szCs w:val="28"/>
        </w:rPr>
        <w:lastRenderedPageBreak/>
        <w:t>Hadir dan aktif dalam semua pertemuan;</w:t>
      </w:r>
    </w:p>
    <w:p w:rsidR="00031390" w:rsidRDefault="00031390" w:rsidP="00031390">
      <w:pPr>
        <w:numPr>
          <w:ilvl w:val="0"/>
          <w:numId w:val="33"/>
        </w:numPr>
        <w:tabs>
          <w:tab w:val="left" w:pos="851"/>
        </w:tabs>
        <w:spacing w:after="0" w:line="240" w:lineRule="auto"/>
        <w:ind w:left="810"/>
        <w:jc w:val="both"/>
        <w:rPr>
          <w:rFonts w:ascii="Times New Roman" w:hAnsi="Times New Roman"/>
          <w:sz w:val="24"/>
          <w:szCs w:val="28"/>
        </w:rPr>
      </w:pPr>
      <w:r w:rsidRPr="00E5531E">
        <w:rPr>
          <w:rFonts w:ascii="Times New Roman" w:hAnsi="Times New Roman"/>
          <w:sz w:val="24"/>
          <w:szCs w:val="28"/>
        </w:rPr>
        <w:t>Memilki pengetahuan tentang proses PBL;</w:t>
      </w:r>
    </w:p>
    <w:p w:rsidR="00031390" w:rsidRDefault="00031390" w:rsidP="00031390">
      <w:pPr>
        <w:numPr>
          <w:ilvl w:val="0"/>
          <w:numId w:val="33"/>
        </w:numPr>
        <w:tabs>
          <w:tab w:val="left" w:pos="851"/>
        </w:tabs>
        <w:spacing w:after="0" w:line="240" w:lineRule="auto"/>
        <w:ind w:left="810"/>
        <w:jc w:val="both"/>
        <w:rPr>
          <w:rFonts w:ascii="Times New Roman" w:hAnsi="Times New Roman"/>
          <w:sz w:val="24"/>
          <w:szCs w:val="28"/>
        </w:rPr>
      </w:pPr>
      <w:r w:rsidRPr="00E5531E">
        <w:rPr>
          <w:rFonts w:ascii="Times New Roman" w:hAnsi="Times New Roman"/>
          <w:sz w:val="24"/>
          <w:szCs w:val="28"/>
        </w:rPr>
        <w:t>Memilki komitmen terhadap pembelajaran berpusat pada siswa atau pembelajaran yang di arahkan oleh siswa;</w:t>
      </w:r>
    </w:p>
    <w:p w:rsidR="00031390" w:rsidRDefault="00031390" w:rsidP="00031390">
      <w:pPr>
        <w:numPr>
          <w:ilvl w:val="0"/>
          <w:numId w:val="33"/>
        </w:numPr>
        <w:tabs>
          <w:tab w:val="left" w:pos="851"/>
        </w:tabs>
        <w:spacing w:after="0" w:line="240" w:lineRule="auto"/>
        <w:ind w:left="810"/>
        <w:jc w:val="both"/>
        <w:rPr>
          <w:rFonts w:ascii="Times New Roman" w:hAnsi="Times New Roman"/>
          <w:sz w:val="24"/>
          <w:szCs w:val="28"/>
        </w:rPr>
      </w:pPr>
      <w:r w:rsidRPr="00E5531E">
        <w:rPr>
          <w:rFonts w:ascii="Times New Roman" w:hAnsi="Times New Roman"/>
          <w:sz w:val="24"/>
          <w:szCs w:val="28"/>
        </w:rPr>
        <w:t>Aktif berbatisipasi dalam diskusi dan berpikir kritis sambil memberi konstribusi pada lingkungan yang bersahabat dan tidak mengintimidasi; dan</w:t>
      </w:r>
    </w:p>
    <w:p w:rsidR="00031390" w:rsidRDefault="00031390" w:rsidP="00031390">
      <w:pPr>
        <w:numPr>
          <w:ilvl w:val="0"/>
          <w:numId w:val="33"/>
        </w:numPr>
        <w:tabs>
          <w:tab w:val="left" w:pos="851"/>
        </w:tabs>
        <w:spacing w:after="0" w:line="240" w:lineRule="auto"/>
        <w:ind w:left="810"/>
        <w:jc w:val="both"/>
        <w:rPr>
          <w:rFonts w:ascii="Times New Roman" w:hAnsi="Times New Roman"/>
          <w:sz w:val="24"/>
          <w:szCs w:val="28"/>
        </w:rPr>
      </w:pPr>
      <w:r w:rsidRPr="00E5531E">
        <w:rPr>
          <w:rFonts w:ascii="Times New Roman" w:hAnsi="Times New Roman"/>
          <w:sz w:val="24"/>
          <w:szCs w:val="28"/>
        </w:rPr>
        <w:t>Mempunyai kemampuan untuk melakukan evaluasi konstruktif terhadap diri sendiri, kelompok, dan tutor.</w:t>
      </w:r>
    </w:p>
    <w:p w:rsidR="00031390" w:rsidRPr="000F307B" w:rsidRDefault="00031390" w:rsidP="00031390">
      <w:pPr>
        <w:tabs>
          <w:tab w:val="left" w:pos="851"/>
        </w:tabs>
        <w:spacing w:after="0" w:line="240" w:lineRule="auto"/>
        <w:ind w:left="1134"/>
        <w:jc w:val="both"/>
        <w:rPr>
          <w:rFonts w:ascii="Times New Roman" w:hAnsi="Times New Roman"/>
          <w:sz w:val="24"/>
          <w:szCs w:val="28"/>
        </w:rPr>
      </w:pPr>
    </w:p>
    <w:p w:rsidR="00031390" w:rsidRDefault="00031390" w:rsidP="00031390">
      <w:pPr>
        <w:tabs>
          <w:tab w:val="left" w:pos="360"/>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Dari pendapat tersebut terlihat bahwa karakteristik model pembelajaran berbasis masalah atau </w:t>
      </w:r>
      <w:r w:rsidRPr="0023578F">
        <w:rPr>
          <w:rFonts w:ascii="Times New Roman" w:eastAsia="Times New Roman" w:hAnsi="Times New Roman"/>
          <w:i/>
          <w:sz w:val="24"/>
          <w:szCs w:val="24"/>
        </w:rPr>
        <w:t>problem based learning</w:t>
      </w:r>
      <w:r>
        <w:rPr>
          <w:rFonts w:ascii="Times New Roman" w:eastAsia="Times New Roman" w:hAnsi="Times New Roman"/>
          <w:i/>
          <w:sz w:val="24"/>
          <w:szCs w:val="24"/>
        </w:rPr>
        <w:t xml:space="preserve"> </w:t>
      </w:r>
      <w:r w:rsidRPr="00E5531E">
        <w:rPr>
          <w:rFonts w:ascii="Times New Roman" w:eastAsia="Times New Roman" w:hAnsi="Times New Roman"/>
          <w:sz w:val="24"/>
          <w:szCs w:val="24"/>
        </w:rPr>
        <w:t>sebagai berikut:</w:t>
      </w:r>
    </w:p>
    <w:p w:rsidR="00031390" w:rsidRDefault="00031390" w:rsidP="00031390">
      <w:pPr>
        <w:numPr>
          <w:ilvl w:val="0"/>
          <w:numId w:val="34"/>
        </w:numPr>
        <w:spacing w:after="0" w:line="480" w:lineRule="auto"/>
        <w:ind w:left="720"/>
        <w:jc w:val="both"/>
        <w:rPr>
          <w:rFonts w:ascii="Times New Roman" w:hAnsi="Times New Roman"/>
          <w:sz w:val="24"/>
          <w:szCs w:val="28"/>
        </w:rPr>
      </w:pPr>
      <w:r>
        <w:rPr>
          <w:rFonts w:ascii="Times New Roman" w:hAnsi="Times New Roman"/>
          <w:sz w:val="24"/>
          <w:szCs w:val="28"/>
        </w:rPr>
        <w:t xml:space="preserve">Dengan model pembelajaran </w:t>
      </w:r>
      <w:r w:rsidRPr="00DB721C">
        <w:rPr>
          <w:rFonts w:ascii="Times New Roman" w:hAnsi="Times New Roman"/>
          <w:i/>
          <w:sz w:val="24"/>
          <w:szCs w:val="28"/>
        </w:rPr>
        <w:t>problem based learning</w:t>
      </w:r>
      <w:r>
        <w:rPr>
          <w:rFonts w:ascii="Times New Roman" w:hAnsi="Times New Roman"/>
          <w:sz w:val="24"/>
          <w:szCs w:val="28"/>
        </w:rPr>
        <w:t xml:space="preserve"> adalah model pembelajaran yang berbasi masalah, pembelajaran dimulai dengan adanya suatu masalah yang dimunculkan oleh siswa ataupun guru;</w:t>
      </w:r>
    </w:p>
    <w:p w:rsidR="00031390" w:rsidRDefault="00031390" w:rsidP="00031390">
      <w:pPr>
        <w:numPr>
          <w:ilvl w:val="0"/>
          <w:numId w:val="34"/>
        </w:numPr>
        <w:spacing w:after="0" w:line="480" w:lineRule="auto"/>
        <w:ind w:left="720"/>
        <w:jc w:val="both"/>
        <w:rPr>
          <w:rFonts w:ascii="Times New Roman" w:hAnsi="Times New Roman"/>
          <w:sz w:val="24"/>
          <w:szCs w:val="28"/>
        </w:rPr>
      </w:pPr>
      <w:r w:rsidRPr="00D22E6C">
        <w:rPr>
          <w:rFonts w:ascii="Times New Roman" w:hAnsi="Times New Roman"/>
          <w:sz w:val="24"/>
          <w:szCs w:val="28"/>
        </w:rPr>
        <w:t>Masalah – masalah yang ada sesuai dengan materi pembelajaran oleh sebab itu guru membantu siswa untuk mengarahkan siswa, dan masalah tersebut sesuai dengan kehidupan yang nyata peserta didik;</w:t>
      </w:r>
    </w:p>
    <w:p w:rsidR="00031390" w:rsidRDefault="00031390" w:rsidP="00031390">
      <w:pPr>
        <w:numPr>
          <w:ilvl w:val="0"/>
          <w:numId w:val="34"/>
        </w:numPr>
        <w:spacing w:after="0" w:line="480" w:lineRule="auto"/>
        <w:ind w:left="720"/>
        <w:jc w:val="both"/>
        <w:rPr>
          <w:rFonts w:ascii="Times New Roman" w:hAnsi="Times New Roman"/>
          <w:sz w:val="24"/>
          <w:szCs w:val="28"/>
        </w:rPr>
      </w:pPr>
      <w:r w:rsidRPr="00D22E6C">
        <w:rPr>
          <w:rFonts w:ascii="Times New Roman" w:hAnsi="Times New Roman"/>
          <w:sz w:val="24"/>
          <w:szCs w:val="28"/>
        </w:rPr>
        <w:t>Peserta didik berperan aktif dalam proses pembelajaran;</w:t>
      </w:r>
    </w:p>
    <w:p w:rsidR="00031390" w:rsidRPr="0058110C" w:rsidRDefault="00031390" w:rsidP="00031390">
      <w:pPr>
        <w:numPr>
          <w:ilvl w:val="0"/>
          <w:numId w:val="34"/>
        </w:numPr>
        <w:spacing w:after="0" w:line="480" w:lineRule="auto"/>
        <w:ind w:left="720"/>
        <w:jc w:val="both"/>
        <w:rPr>
          <w:rFonts w:ascii="Times New Roman" w:hAnsi="Times New Roman"/>
          <w:sz w:val="24"/>
          <w:szCs w:val="28"/>
        </w:rPr>
      </w:pPr>
      <w:r w:rsidRPr="00D22E6C">
        <w:rPr>
          <w:rFonts w:ascii="Times New Roman" w:hAnsi="Times New Roman"/>
          <w:sz w:val="24"/>
          <w:szCs w:val="28"/>
        </w:rPr>
        <w:t>Penyelesaian masalah diberikan kepada peserta didik, agar peserta didik dapat memahami atau menyelesaikan dalam kehidupannya.</w:t>
      </w:r>
    </w:p>
    <w:p w:rsidR="00031390" w:rsidRPr="00EC3A10" w:rsidRDefault="00031390" w:rsidP="00031390">
      <w:pPr>
        <w:numPr>
          <w:ilvl w:val="0"/>
          <w:numId w:val="15"/>
        </w:numPr>
        <w:spacing w:after="0" w:line="480" w:lineRule="auto"/>
        <w:ind w:left="270" w:hanging="270"/>
        <w:jc w:val="both"/>
        <w:rPr>
          <w:rFonts w:ascii="Times New Roman" w:hAnsi="Times New Roman"/>
          <w:b/>
          <w:sz w:val="24"/>
          <w:szCs w:val="28"/>
        </w:rPr>
      </w:pPr>
      <w:r w:rsidRPr="00EC3A10">
        <w:rPr>
          <w:rFonts w:ascii="Times New Roman" w:hAnsi="Times New Roman"/>
          <w:b/>
          <w:sz w:val="24"/>
          <w:szCs w:val="28"/>
        </w:rPr>
        <w:t xml:space="preserve">Kelebihan dan Kelemahan Model Pembelajaran Berbasis Masalah </w:t>
      </w:r>
      <w:r w:rsidRPr="00EC3A10">
        <w:rPr>
          <w:rFonts w:ascii="Times New Roman" w:hAnsi="Times New Roman"/>
          <w:b/>
          <w:i/>
          <w:sz w:val="24"/>
          <w:szCs w:val="28"/>
        </w:rPr>
        <w:t>(Problem Based Learning)</w:t>
      </w:r>
    </w:p>
    <w:p w:rsidR="00031390" w:rsidRPr="000F307B" w:rsidRDefault="00031390" w:rsidP="00031390">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iCs/>
          <w:sz w:val="24"/>
          <w:szCs w:val="24"/>
          <w:lang w:eastAsia="id-ID"/>
        </w:rPr>
        <w:t xml:space="preserve">       Setiap model pembelajaran memiliki kelebihan dan kelemahannya masing-masing, hal ini membuktikan bahwa tidak ada model pembelajaran yang terlepas dari kelemahan dan kelebihan yang  dimiliki. Sama halnya dengan </w:t>
      </w:r>
      <w:r>
        <w:rPr>
          <w:rFonts w:ascii="Times New Roman" w:eastAsia="Times New Roman" w:hAnsi="Times New Roman"/>
          <w:sz w:val="24"/>
          <w:szCs w:val="24"/>
          <w:lang w:eastAsia="id-ID"/>
        </w:rPr>
        <w:t xml:space="preserve">model </w:t>
      </w:r>
      <w:r w:rsidRPr="00AA6597">
        <w:rPr>
          <w:rFonts w:ascii="Times New Roman" w:eastAsia="Times New Roman" w:hAnsi="Times New Roman"/>
          <w:sz w:val="24"/>
          <w:szCs w:val="24"/>
          <w:lang w:eastAsia="id-ID"/>
        </w:rPr>
        <w:t>pembelajaran berbasis masalah</w:t>
      </w:r>
      <w:r>
        <w:rPr>
          <w:rFonts w:ascii="Times New Roman" w:eastAsia="Times New Roman" w:hAnsi="Times New Roman"/>
          <w:i/>
          <w:sz w:val="24"/>
          <w:szCs w:val="24"/>
          <w:lang w:eastAsia="id-ID"/>
        </w:rPr>
        <w:t xml:space="preserve"> (problem based learning), </w:t>
      </w:r>
      <w:r>
        <w:rPr>
          <w:rFonts w:ascii="Times New Roman" w:eastAsia="Times New Roman" w:hAnsi="Times New Roman"/>
          <w:sz w:val="24"/>
          <w:szCs w:val="24"/>
          <w:lang w:eastAsia="id-ID"/>
        </w:rPr>
        <w:t xml:space="preserve">model ini-pun memiliki </w:t>
      </w:r>
      <w:r>
        <w:rPr>
          <w:rFonts w:ascii="Times New Roman" w:eastAsia="Times New Roman" w:hAnsi="Times New Roman"/>
          <w:sz w:val="24"/>
          <w:szCs w:val="24"/>
          <w:lang w:eastAsia="id-ID"/>
        </w:rPr>
        <w:lastRenderedPageBreak/>
        <w:t xml:space="preserve">kelebihan dan kelemahannya tersendiri. Berikut kelebihan dan kelemahan model </w:t>
      </w:r>
      <w:r w:rsidRPr="00AA6597">
        <w:rPr>
          <w:rFonts w:ascii="Times New Roman" w:eastAsia="Times New Roman" w:hAnsi="Times New Roman"/>
          <w:sz w:val="24"/>
          <w:szCs w:val="24"/>
          <w:lang w:eastAsia="id-ID"/>
        </w:rPr>
        <w:t>pembelajaran berbasis masalah</w:t>
      </w:r>
      <w:r>
        <w:rPr>
          <w:rFonts w:ascii="Times New Roman" w:eastAsia="Times New Roman" w:hAnsi="Times New Roman"/>
          <w:i/>
          <w:sz w:val="24"/>
          <w:szCs w:val="24"/>
          <w:lang w:eastAsia="id-ID"/>
        </w:rPr>
        <w:t xml:space="preserve"> (problem based learning) </w:t>
      </w:r>
      <w:r>
        <w:rPr>
          <w:rFonts w:ascii="Times New Roman" w:eastAsia="Times New Roman" w:hAnsi="Times New Roman"/>
          <w:sz w:val="24"/>
          <w:szCs w:val="24"/>
          <w:lang w:eastAsia="id-ID"/>
        </w:rPr>
        <w:t>menurut Sitiatava Rizema (2013:82) sebagai berikut:</w:t>
      </w:r>
    </w:p>
    <w:p w:rsidR="00031390" w:rsidRDefault="00031390" w:rsidP="00031390">
      <w:pPr>
        <w:numPr>
          <w:ilvl w:val="0"/>
          <w:numId w:val="35"/>
        </w:numPr>
        <w:tabs>
          <w:tab w:val="left" w:pos="540"/>
        </w:tabs>
        <w:spacing w:after="0" w:line="480" w:lineRule="auto"/>
        <w:ind w:left="270" w:hanging="270"/>
        <w:jc w:val="both"/>
        <w:rPr>
          <w:rFonts w:ascii="Times New Roman" w:hAnsi="Times New Roman"/>
          <w:sz w:val="24"/>
          <w:szCs w:val="28"/>
        </w:rPr>
      </w:pPr>
      <w:r w:rsidRPr="007D1725">
        <w:rPr>
          <w:rFonts w:ascii="Times New Roman" w:hAnsi="Times New Roman"/>
          <w:sz w:val="24"/>
          <w:szCs w:val="28"/>
        </w:rPr>
        <w:t xml:space="preserve">Kelebihan Model Pembelajaran Berbasis Masalah </w:t>
      </w:r>
      <w:r w:rsidRPr="007D1725">
        <w:rPr>
          <w:rFonts w:ascii="Times New Roman" w:hAnsi="Times New Roman"/>
          <w:i/>
          <w:sz w:val="24"/>
          <w:szCs w:val="28"/>
        </w:rPr>
        <w:t>(Problem Based Learning)</w:t>
      </w:r>
    </w:p>
    <w:p w:rsidR="00031390" w:rsidRPr="002F2EFF" w:rsidRDefault="00031390" w:rsidP="00031390">
      <w:pPr>
        <w:tabs>
          <w:tab w:val="left" w:pos="540"/>
        </w:tabs>
        <w:spacing w:after="0" w:line="480" w:lineRule="auto"/>
        <w:jc w:val="both"/>
        <w:rPr>
          <w:rFonts w:ascii="Times New Roman" w:hAnsi="Times New Roman"/>
          <w:sz w:val="24"/>
          <w:szCs w:val="28"/>
        </w:rPr>
      </w:pPr>
      <w:r>
        <w:rPr>
          <w:rFonts w:ascii="Times New Roman" w:hAnsi="Times New Roman"/>
          <w:sz w:val="24"/>
          <w:szCs w:val="28"/>
        </w:rPr>
        <w:t xml:space="preserve">       </w:t>
      </w:r>
      <w:r w:rsidRPr="002F2EFF">
        <w:rPr>
          <w:rFonts w:ascii="Times New Roman" w:hAnsi="Times New Roman"/>
          <w:sz w:val="24"/>
          <w:szCs w:val="28"/>
        </w:rPr>
        <w:t>Model pembelajaran PBL ini memiliki beberapa kelebihan di antaranya ialah sebagai berikut:</w:t>
      </w:r>
    </w:p>
    <w:p w:rsidR="00031390" w:rsidRDefault="00031390" w:rsidP="00031390">
      <w:pPr>
        <w:numPr>
          <w:ilvl w:val="0"/>
          <w:numId w:val="20"/>
        </w:numPr>
        <w:spacing w:after="0" w:line="240" w:lineRule="auto"/>
        <w:ind w:left="900" w:hanging="450"/>
        <w:jc w:val="both"/>
        <w:rPr>
          <w:rFonts w:ascii="Times New Roman" w:hAnsi="Times New Roman"/>
          <w:sz w:val="24"/>
          <w:szCs w:val="28"/>
        </w:rPr>
      </w:pPr>
      <w:r w:rsidRPr="007D1725">
        <w:rPr>
          <w:rFonts w:ascii="Times New Roman" w:hAnsi="Times New Roman"/>
          <w:sz w:val="24"/>
          <w:szCs w:val="28"/>
        </w:rPr>
        <w:t>Siswa lebih memahami konsep yang di ajarkan lantaran ia</w:t>
      </w:r>
      <w:r>
        <w:rPr>
          <w:rFonts w:ascii="Times New Roman" w:hAnsi="Times New Roman"/>
          <w:sz w:val="24"/>
          <w:szCs w:val="28"/>
        </w:rPr>
        <w:t xml:space="preserve"> yang menemukan konsep tersebut;</w:t>
      </w:r>
    </w:p>
    <w:p w:rsidR="00031390" w:rsidRDefault="00031390" w:rsidP="00031390">
      <w:pPr>
        <w:numPr>
          <w:ilvl w:val="0"/>
          <w:numId w:val="20"/>
        </w:numPr>
        <w:spacing w:after="0" w:line="240" w:lineRule="auto"/>
        <w:ind w:left="900" w:hanging="450"/>
        <w:jc w:val="both"/>
        <w:rPr>
          <w:rFonts w:ascii="Times New Roman" w:hAnsi="Times New Roman"/>
          <w:sz w:val="24"/>
          <w:szCs w:val="28"/>
        </w:rPr>
      </w:pPr>
      <w:r w:rsidRPr="00E208A5">
        <w:rPr>
          <w:rFonts w:ascii="Times New Roman" w:hAnsi="Times New Roman"/>
          <w:sz w:val="24"/>
          <w:szCs w:val="28"/>
        </w:rPr>
        <w:t>Melibatkan siswa secara aktif dalam memecahkan masalah dan menuntut keterampilan b</w:t>
      </w:r>
      <w:r>
        <w:rPr>
          <w:rFonts w:ascii="Times New Roman" w:hAnsi="Times New Roman"/>
          <w:sz w:val="24"/>
          <w:szCs w:val="28"/>
        </w:rPr>
        <w:t>erpikir siswa yang lebih tinggi;</w:t>
      </w:r>
    </w:p>
    <w:p w:rsidR="00031390" w:rsidRDefault="00031390" w:rsidP="00031390">
      <w:pPr>
        <w:numPr>
          <w:ilvl w:val="0"/>
          <w:numId w:val="20"/>
        </w:numPr>
        <w:spacing w:after="0" w:line="240" w:lineRule="auto"/>
        <w:ind w:left="900" w:hanging="450"/>
        <w:jc w:val="both"/>
        <w:rPr>
          <w:rFonts w:ascii="Times New Roman" w:hAnsi="Times New Roman"/>
          <w:sz w:val="24"/>
          <w:szCs w:val="28"/>
        </w:rPr>
      </w:pPr>
      <w:r w:rsidRPr="00E208A5">
        <w:rPr>
          <w:rFonts w:ascii="Times New Roman" w:hAnsi="Times New Roman"/>
          <w:sz w:val="24"/>
          <w:szCs w:val="28"/>
        </w:rPr>
        <w:t>Pengetahuan tertanam berdasarkan skemata yang dimilki siswa, sehin</w:t>
      </w:r>
      <w:r>
        <w:rPr>
          <w:rFonts w:ascii="Times New Roman" w:hAnsi="Times New Roman"/>
          <w:sz w:val="24"/>
          <w:szCs w:val="28"/>
        </w:rPr>
        <w:t>gga pembelajaran lebih bermakna;</w:t>
      </w:r>
    </w:p>
    <w:p w:rsidR="00031390" w:rsidRDefault="00031390" w:rsidP="00031390">
      <w:pPr>
        <w:numPr>
          <w:ilvl w:val="0"/>
          <w:numId w:val="20"/>
        </w:numPr>
        <w:spacing w:after="0" w:line="240" w:lineRule="auto"/>
        <w:ind w:left="900" w:hanging="450"/>
        <w:jc w:val="both"/>
        <w:rPr>
          <w:rFonts w:ascii="Times New Roman" w:hAnsi="Times New Roman"/>
          <w:sz w:val="24"/>
          <w:szCs w:val="28"/>
        </w:rPr>
      </w:pPr>
      <w:r w:rsidRPr="00E208A5">
        <w:rPr>
          <w:rFonts w:ascii="Times New Roman" w:hAnsi="Times New Roman"/>
          <w:sz w:val="24"/>
          <w:szCs w:val="28"/>
        </w:rPr>
        <w:t>Siswa dapat merasakan manfaat pembelajaran, karena masalah – masalah yang diselesaikan langsung dikaitkan dengan kehidupan nyata. Hal ini bisa meningkatkan motivasi dan ketertarikan siswa te</w:t>
      </w:r>
      <w:r>
        <w:rPr>
          <w:rFonts w:ascii="Times New Roman" w:hAnsi="Times New Roman"/>
          <w:sz w:val="24"/>
          <w:szCs w:val="28"/>
        </w:rPr>
        <w:t>rhadap bahan yang dipelajarinya;</w:t>
      </w:r>
    </w:p>
    <w:p w:rsidR="00031390" w:rsidRDefault="00031390" w:rsidP="00031390">
      <w:pPr>
        <w:numPr>
          <w:ilvl w:val="0"/>
          <w:numId w:val="20"/>
        </w:numPr>
        <w:spacing w:after="0" w:line="240" w:lineRule="auto"/>
        <w:ind w:left="900" w:hanging="450"/>
        <w:jc w:val="both"/>
        <w:rPr>
          <w:rFonts w:ascii="Times New Roman" w:hAnsi="Times New Roman"/>
          <w:sz w:val="24"/>
          <w:szCs w:val="28"/>
        </w:rPr>
      </w:pPr>
      <w:r w:rsidRPr="00E208A5">
        <w:rPr>
          <w:rFonts w:ascii="Times New Roman" w:hAnsi="Times New Roman"/>
          <w:sz w:val="24"/>
          <w:szCs w:val="28"/>
        </w:rPr>
        <w:t>Menjadikan siswa lebih mandiri dan dewasa, mampu memberi aspirasi dan menerima pendapat orang lain, serta menanamkan sikap sosial ya</w:t>
      </w:r>
      <w:r>
        <w:rPr>
          <w:rFonts w:ascii="Times New Roman" w:hAnsi="Times New Roman"/>
          <w:sz w:val="24"/>
          <w:szCs w:val="28"/>
        </w:rPr>
        <w:t>ng positif dengan siswa lainnya;</w:t>
      </w:r>
    </w:p>
    <w:p w:rsidR="00031390" w:rsidRDefault="00031390" w:rsidP="00031390">
      <w:pPr>
        <w:numPr>
          <w:ilvl w:val="0"/>
          <w:numId w:val="20"/>
        </w:numPr>
        <w:spacing w:after="0" w:line="240" w:lineRule="auto"/>
        <w:ind w:left="900" w:hanging="450"/>
        <w:jc w:val="both"/>
        <w:rPr>
          <w:rFonts w:ascii="Times New Roman" w:hAnsi="Times New Roman"/>
          <w:sz w:val="24"/>
          <w:szCs w:val="28"/>
        </w:rPr>
      </w:pPr>
      <w:r w:rsidRPr="00E208A5">
        <w:rPr>
          <w:rFonts w:ascii="Times New Roman" w:hAnsi="Times New Roman"/>
          <w:sz w:val="24"/>
          <w:szCs w:val="28"/>
        </w:rPr>
        <w:t>Pengondisian siswa dalam belajar kelompok yang saling berinterinteraksi terhadap pembelajaran dan temannya, sehingga pencapaian ketuntasan</w:t>
      </w:r>
      <w:r>
        <w:rPr>
          <w:rFonts w:ascii="Times New Roman" w:hAnsi="Times New Roman"/>
          <w:sz w:val="24"/>
          <w:szCs w:val="28"/>
        </w:rPr>
        <w:t xml:space="preserve"> belajar siswa dapat diharapkan;</w:t>
      </w:r>
    </w:p>
    <w:p w:rsidR="00031390" w:rsidRDefault="00031390" w:rsidP="00031390">
      <w:pPr>
        <w:numPr>
          <w:ilvl w:val="0"/>
          <w:numId w:val="20"/>
        </w:numPr>
        <w:spacing w:after="0" w:line="240" w:lineRule="auto"/>
        <w:ind w:left="900" w:hanging="450"/>
        <w:jc w:val="both"/>
        <w:rPr>
          <w:rFonts w:ascii="Times New Roman" w:hAnsi="Times New Roman"/>
          <w:sz w:val="24"/>
          <w:szCs w:val="28"/>
        </w:rPr>
      </w:pPr>
      <w:r w:rsidRPr="00E208A5">
        <w:rPr>
          <w:rFonts w:ascii="Times New Roman" w:hAnsi="Times New Roman"/>
          <w:sz w:val="24"/>
          <w:szCs w:val="28"/>
        </w:rPr>
        <w:t>PBL diyakini pula dapat menumbuhkembangkan kemampuan kreativitas siswa, baik secara individual maupun kelompok, karena hampir di setiap langkah menuntut adanya keaktifan siswa.</w:t>
      </w:r>
    </w:p>
    <w:p w:rsidR="00031390" w:rsidRPr="00E208A5" w:rsidRDefault="00031390" w:rsidP="00031390">
      <w:pPr>
        <w:spacing w:after="0" w:line="240" w:lineRule="auto"/>
        <w:ind w:left="1418"/>
        <w:jc w:val="both"/>
        <w:rPr>
          <w:rFonts w:ascii="Times New Roman" w:hAnsi="Times New Roman"/>
          <w:sz w:val="24"/>
          <w:szCs w:val="28"/>
        </w:rPr>
      </w:pPr>
    </w:p>
    <w:p w:rsidR="00031390" w:rsidRDefault="00031390" w:rsidP="00031390">
      <w:pPr>
        <w:numPr>
          <w:ilvl w:val="0"/>
          <w:numId w:val="35"/>
        </w:numPr>
        <w:spacing w:after="0" w:line="480" w:lineRule="auto"/>
        <w:ind w:left="270" w:hanging="270"/>
        <w:jc w:val="both"/>
        <w:rPr>
          <w:rFonts w:ascii="Times New Roman" w:hAnsi="Times New Roman"/>
          <w:sz w:val="24"/>
          <w:szCs w:val="28"/>
        </w:rPr>
      </w:pPr>
      <w:r w:rsidRPr="007D1725">
        <w:rPr>
          <w:rFonts w:ascii="Times New Roman" w:hAnsi="Times New Roman"/>
          <w:sz w:val="24"/>
          <w:szCs w:val="28"/>
        </w:rPr>
        <w:t xml:space="preserve">Kelemahan Model Pembelajaran Bebasis Masalah </w:t>
      </w:r>
      <w:r w:rsidRPr="007D1725">
        <w:rPr>
          <w:rFonts w:ascii="Times New Roman" w:hAnsi="Times New Roman"/>
          <w:i/>
          <w:sz w:val="24"/>
          <w:szCs w:val="28"/>
        </w:rPr>
        <w:t>(Problem Based Learning)</w:t>
      </w:r>
    </w:p>
    <w:p w:rsidR="00031390" w:rsidRPr="002F2EFF" w:rsidRDefault="00031390" w:rsidP="00031390">
      <w:pPr>
        <w:spacing w:after="0" w:line="480" w:lineRule="auto"/>
        <w:jc w:val="both"/>
        <w:rPr>
          <w:rFonts w:ascii="Times New Roman" w:hAnsi="Times New Roman"/>
          <w:sz w:val="24"/>
          <w:szCs w:val="28"/>
        </w:rPr>
      </w:pPr>
      <w:r>
        <w:rPr>
          <w:rFonts w:ascii="Times New Roman" w:hAnsi="Times New Roman"/>
          <w:sz w:val="24"/>
          <w:szCs w:val="28"/>
        </w:rPr>
        <w:t xml:space="preserve">       </w:t>
      </w:r>
      <w:r w:rsidRPr="002F2EFF">
        <w:rPr>
          <w:rFonts w:ascii="Times New Roman" w:hAnsi="Times New Roman"/>
          <w:sz w:val="24"/>
          <w:szCs w:val="28"/>
        </w:rPr>
        <w:t>Selain berbagai kelebihan tersebut, model PBL juga memilki beberapa kekurangan yakni:</w:t>
      </w:r>
    </w:p>
    <w:p w:rsidR="00031390" w:rsidRDefault="00031390" w:rsidP="00031390">
      <w:pPr>
        <w:numPr>
          <w:ilvl w:val="0"/>
          <w:numId w:val="21"/>
        </w:numPr>
        <w:spacing w:after="0" w:line="480" w:lineRule="auto"/>
        <w:ind w:left="720"/>
        <w:jc w:val="both"/>
        <w:rPr>
          <w:rFonts w:ascii="Times New Roman" w:hAnsi="Times New Roman"/>
          <w:sz w:val="24"/>
          <w:szCs w:val="28"/>
        </w:rPr>
      </w:pPr>
      <w:r w:rsidRPr="007D1725">
        <w:rPr>
          <w:rFonts w:ascii="Times New Roman" w:hAnsi="Times New Roman"/>
          <w:sz w:val="24"/>
          <w:szCs w:val="28"/>
        </w:rPr>
        <w:t>Bagi siswa yang malas, tujuan dari metode tersebut tidak dapat tercapai;</w:t>
      </w:r>
    </w:p>
    <w:p w:rsidR="00031390" w:rsidRDefault="00031390" w:rsidP="00031390">
      <w:pPr>
        <w:numPr>
          <w:ilvl w:val="0"/>
          <w:numId w:val="21"/>
        </w:numPr>
        <w:spacing w:after="0" w:line="480" w:lineRule="auto"/>
        <w:ind w:left="720"/>
        <w:jc w:val="both"/>
        <w:rPr>
          <w:rFonts w:ascii="Times New Roman" w:hAnsi="Times New Roman"/>
          <w:sz w:val="24"/>
          <w:szCs w:val="28"/>
        </w:rPr>
      </w:pPr>
      <w:r w:rsidRPr="00E208A5">
        <w:rPr>
          <w:rFonts w:ascii="Times New Roman" w:hAnsi="Times New Roman"/>
          <w:sz w:val="24"/>
          <w:szCs w:val="28"/>
        </w:rPr>
        <w:t>Membutuhkan banyak waktu dan dana;</w:t>
      </w:r>
    </w:p>
    <w:p w:rsidR="00031390" w:rsidRPr="00EE77CB" w:rsidRDefault="00031390" w:rsidP="00031390">
      <w:pPr>
        <w:numPr>
          <w:ilvl w:val="0"/>
          <w:numId w:val="21"/>
        </w:numPr>
        <w:spacing w:after="0" w:line="480" w:lineRule="auto"/>
        <w:ind w:left="720"/>
        <w:jc w:val="both"/>
        <w:rPr>
          <w:rFonts w:ascii="Times New Roman" w:hAnsi="Times New Roman"/>
          <w:sz w:val="24"/>
          <w:szCs w:val="28"/>
        </w:rPr>
      </w:pPr>
      <w:r w:rsidRPr="00E208A5">
        <w:rPr>
          <w:rFonts w:ascii="Times New Roman" w:hAnsi="Times New Roman"/>
          <w:sz w:val="24"/>
          <w:szCs w:val="28"/>
        </w:rPr>
        <w:t>Tidak semua mata pelajaran bisa diterapkan dengan metode PBL.</w:t>
      </w:r>
    </w:p>
    <w:p w:rsidR="00031390" w:rsidRDefault="00031390" w:rsidP="00031390">
      <w:pPr>
        <w:pStyle w:val="NoSpacing"/>
        <w:spacing w:line="480" w:lineRule="auto"/>
        <w:jc w:val="both"/>
        <w:rPr>
          <w:rFonts w:ascii="Times New Roman" w:hAnsi="Times New Roman"/>
          <w:sz w:val="24"/>
          <w:szCs w:val="24"/>
          <w:lang w:eastAsia="id-ID"/>
        </w:rPr>
      </w:pPr>
      <w:r>
        <w:rPr>
          <w:rFonts w:ascii="Times New Roman" w:hAnsi="Times New Roman"/>
          <w:sz w:val="24"/>
          <w:szCs w:val="24"/>
          <w:lang w:val="en-US" w:eastAsia="id-ID"/>
        </w:rPr>
        <w:lastRenderedPageBreak/>
        <w:t xml:space="preserve">       </w:t>
      </w:r>
      <w:r w:rsidRPr="00143603">
        <w:rPr>
          <w:rFonts w:ascii="Times New Roman" w:hAnsi="Times New Roman"/>
          <w:sz w:val="24"/>
          <w:szCs w:val="24"/>
          <w:lang w:eastAsia="id-ID"/>
        </w:rPr>
        <w:t xml:space="preserve">Sedangkan kelebihan dan kelemahan model </w:t>
      </w:r>
      <w:r w:rsidRPr="00143603">
        <w:rPr>
          <w:rFonts w:ascii="Times New Roman" w:hAnsi="Times New Roman"/>
          <w:i/>
          <w:sz w:val="24"/>
          <w:szCs w:val="24"/>
          <w:lang w:eastAsia="id-ID"/>
        </w:rPr>
        <w:t xml:space="preserve">problem based learning </w:t>
      </w:r>
      <w:r w:rsidRPr="00143603">
        <w:rPr>
          <w:rFonts w:ascii="Times New Roman" w:hAnsi="Times New Roman"/>
          <w:sz w:val="24"/>
          <w:szCs w:val="24"/>
          <w:lang w:eastAsia="id-ID"/>
        </w:rPr>
        <w:t xml:space="preserve">menurut </w:t>
      </w:r>
      <w:r>
        <w:rPr>
          <w:rFonts w:ascii="Times New Roman" w:hAnsi="Times New Roman"/>
          <w:sz w:val="24"/>
          <w:szCs w:val="24"/>
          <w:lang w:eastAsia="id-ID"/>
        </w:rPr>
        <w:t>Suyadi (2013:142) sebagai berikut:</w:t>
      </w:r>
    </w:p>
    <w:p w:rsidR="00031390" w:rsidRPr="00EF3129" w:rsidRDefault="00031390" w:rsidP="00031390">
      <w:pPr>
        <w:numPr>
          <w:ilvl w:val="0"/>
          <w:numId w:val="26"/>
        </w:numPr>
        <w:spacing w:after="0" w:line="480" w:lineRule="auto"/>
        <w:ind w:left="270" w:hanging="270"/>
        <w:jc w:val="both"/>
        <w:rPr>
          <w:rFonts w:ascii="Times New Roman" w:hAnsi="Times New Roman"/>
          <w:sz w:val="24"/>
          <w:szCs w:val="28"/>
        </w:rPr>
      </w:pPr>
      <w:r w:rsidRPr="007D1725">
        <w:rPr>
          <w:rFonts w:ascii="Times New Roman" w:hAnsi="Times New Roman"/>
          <w:sz w:val="24"/>
          <w:szCs w:val="28"/>
        </w:rPr>
        <w:t xml:space="preserve">Kelebihan Model Pembelajaran Berbasis Masalah </w:t>
      </w:r>
      <w:r>
        <w:rPr>
          <w:rFonts w:ascii="Times New Roman" w:hAnsi="Times New Roman"/>
          <w:i/>
          <w:sz w:val="24"/>
          <w:szCs w:val="28"/>
        </w:rPr>
        <w:t>(Problem Based Learning</w:t>
      </w:r>
    </w:p>
    <w:p w:rsidR="00031390" w:rsidRPr="00EF3129" w:rsidRDefault="00031390" w:rsidP="00031390">
      <w:pPr>
        <w:spacing w:after="0" w:line="480" w:lineRule="auto"/>
        <w:jc w:val="both"/>
        <w:rPr>
          <w:rFonts w:ascii="Times New Roman" w:hAnsi="Times New Roman"/>
          <w:sz w:val="24"/>
          <w:szCs w:val="28"/>
        </w:rPr>
      </w:pPr>
      <w:r>
        <w:rPr>
          <w:rFonts w:ascii="Times New Roman" w:hAnsi="Times New Roman"/>
          <w:i/>
          <w:sz w:val="24"/>
          <w:szCs w:val="28"/>
        </w:rPr>
        <w:t xml:space="preserve">       </w:t>
      </w:r>
      <w:r w:rsidRPr="00EF3129">
        <w:rPr>
          <w:rFonts w:ascii="Times New Roman" w:hAnsi="Times New Roman"/>
          <w:sz w:val="24"/>
          <w:szCs w:val="28"/>
        </w:rPr>
        <w:t>Model pembelajaran PBL ini memiliki beberapa kelebihan di antaranya ialah sebagai berikut:</w:t>
      </w:r>
    </w:p>
    <w:p w:rsidR="00031390" w:rsidRDefault="00031390" w:rsidP="00031390">
      <w:pPr>
        <w:numPr>
          <w:ilvl w:val="0"/>
          <w:numId w:val="36"/>
        </w:numPr>
        <w:spacing w:after="0" w:line="240" w:lineRule="auto"/>
        <w:jc w:val="both"/>
        <w:rPr>
          <w:rFonts w:ascii="Times New Roman" w:hAnsi="Times New Roman"/>
          <w:sz w:val="24"/>
          <w:szCs w:val="28"/>
        </w:rPr>
      </w:pPr>
      <w:r>
        <w:rPr>
          <w:rFonts w:ascii="Times New Roman" w:hAnsi="Times New Roman"/>
          <w:sz w:val="24"/>
          <w:szCs w:val="28"/>
        </w:rPr>
        <w:t>Pemecahan masalah merupakan teknik yang cukup bagus untuk lebih memahami isi pelajaran;</w:t>
      </w:r>
    </w:p>
    <w:p w:rsidR="00031390" w:rsidRDefault="00031390" w:rsidP="00031390">
      <w:pPr>
        <w:numPr>
          <w:ilvl w:val="0"/>
          <w:numId w:val="36"/>
        </w:numPr>
        <w:spacing w:after="0" w:line="240" w:lineRule="auto"/>
        <w:jc w:val="both"/>
        <w:rPr>
          <w:rFonts w:ascii="Times New Roman" w:hAnsi="Times New Roman"/>
          <w:sz w:val="24"/>
          <w:szCs w:val="28"/>
        </w:rPr>
      </w:pPr>
      <w:r w:rsidRPr="00E208A5">
        <w:rPr>
          <w:rFonts w:ascii="Times New Roman" w:hAnsi="Times New Roman"/>
          <w:sz w:val="24"/>
          <w:szCs w:val="28"/>
        </w:rPr>
        <w:t>Pemecahan masalah dapat menantang kemampuan peserta didik, sehingga memberikan keleluasaan untuk menentukan pengetahuan baru bagi peserta didik;</w:t>
      </w:r>
    </w:p>
    <w:p w:rsidR="00031390" w:rsidRDefault="00031390" w:rsidP="00031390">
      <w:pPr>
        <w:numPr>
          <w:ilvl w:val="0"/>
          <w:numId w:val="36"/>
        </w:numPr>
        <w:spacing w:after="0" w:line="240" w:lineRule="auto"/>
        <w:jc w:val="both"/>
        <w:rPr>
          <w:rFonts w:ascii="Times New Roman" w:hAnsi="Times New Roman"/>
          <w:sz w:val="24"/>
          <w:szCs w:val="28"/>
        </w:rPr>
      </w:pPr>
      <w:r w:rsidRPr="00E208A5">
        <w:rPr>
          <w:rFonts w:ascii="Times New Roman" w:hAnsi="Times New Roman"/>
          <w:sz w:val="24"/>
          <w:szCs w:val="28"/>
        </w:rPr>
        <w:t>Pemecahan masalah dapat meningkatkan aktivitas pembelajaran peserta didik;</w:t>
      </w:r>
    </w:p>
    <w:p w:rsidR="00031390" w:rsidRDefault="00031390" w:rsidP="00031390">
      <w:pPr>
        <w:numPr>
          <w:ilvl w:val="0"/>
          <w:numId w:val="36"/>
        </w:numPr>
        <w:spacing w:after="0" w:line="240" w:lineRule="auto"/>
        <w:jc w:val="both"/>
        <w:rPr>
          <w:rFonts w:ascii="Times New Roman" w:hAnsi="Times New Roman"/>
          <w:sz w:val="24"/>
          <w:szCs w:val="28"/>
        </w:rPr>
      </w:pPr>
      <w:r w:rsidRPr="00E208A5">
        <w:rPr>
          <w:rFonts w:ascii="Times New Roman" w:hAnsi="Times New Roman"/>
          <w:sz w:val="24"/>
          <w:szCs w:val="28"/>
        </w:rPr>
        <w:t>Pemecahan masalah dapat membantu peserta didik bagaimana mentransfer pengetahuan mereka untuk memahami masalah dalam kehidupan nyata;</w:t>
      </w:r>
    </w:p>
    <w:p w:rsidR="00031390" w:rsidRDefault="00031390" w:rsidP="00031390">
      <w:pPr>
        <w:numPr>
          <w:ilvl w:val="0"/>
          <w:numId w:val="36"/>
        </w:numPr>
        <w:spacing w:after="0" w:line="240" w:lineRule="auto"/>
        <w:jc w:val="both"/>
        <w:rPr>
          <w:rFonts w:ascii="Times New Roman" w:hAnsi="Times New Roman"/>
          <w:sz w:val="24"/>
          <w:szCs w:val="28"/>
        </w:rPr>
      </w:pPr>
      <w:r w:rsidRPr="00E208A5">
        <w:rPr>
          <w:rFonts w:ascii="Times New Roman" w:hAnsi="Times New Roman"/>
          <w:sz w:val="24"/>
          <w:szCs w:val="28"/>
        </w:rPr>
        <w:t>Pemecahan masalah dapat membantu peserta didik untuk mengembangkan pengetahuan barunya, dan bertanggung jawab dalam pembelajaran yang dilakukannya;</w:t>
      </w:r>
    </w:p>
    <w:p w:rsidR="00031390" w:rsidRDefault="00031390" w:rsidP="00031390">
      <w:pPr>
        <w:numPr>
          <w:ilvl w:val="0"/>
          <w:numId w:val="36"/>
        </w:numPr>
        <w:spacing w:after="0" w:line="240" w:lineRule="auto"/>
        <w:jc w:val="both"/>
        <w:rPr>
          <w:rFonts w:ascii="Times New Roman" w:hAnsi="Times New Roman"/>
          <w:sz w:val="24"/>
          <w:szCs w:val="28"/>
        </w:rPr>
      </w:pPr>
      <w:r w:rsidRPr="00E208A5">
        <w:rPr>
          <w:rFonts w:ascii="Times New Roman" w:hAnsi="Times New Roman"/>
          <w:sz w:val="24"/>
          <w:szCs w:val="28"/>
        </w:rPr>
        <w:t>Peserta didik mampu memecahkan masalah dengan suasana pembelajaran yang aktif dan menyenangkan;</w:t>
      </w:r>
    </w:p>
    <w:p w:rsidR="00031390" w:rsidRDefault="00031390" w:rsidP="00031390">
      <w:pPr>
        <w:numPr>
          <w:ilvl w:val="0"/>
          <w:numId w:val="36"/>
        </w:numPr>
        <w:spacing w:after="0" w:line="240" w:lineRule="auto"/>
        <w:jc w:val="both"/>
        <w:rPr>
          <w:rFonts w:ascii="Times New Roman" w:hAnsi="Times New Roman"/>
          <w:sz w:val="24"/>
          <w:szCs w:val="28"/>
        </w:rPr>
      </w:pPr>
      <w:r w:rsidRPr="00E208A5">
        <w:rPr>
          <w:rFonts w:ascii="Times New Roman" w:hAnsi="Times New Roman"/>
          <w:sz w:val="24"/>
          <w:szCs w:val="28"/>
        </w:rPr>
        <w:t>Pemecahan masalah dapat mengembangkan kemampuan peserta didik untuk berpikir kritis dan mengembangkan kemampuan mereka guna beradaptasi dengan pengetahuan baru;</w:t>
      </w:r>
    </w:p>
    <w:p w:rsidR="00031390" w:rsidRDefault="00031390" w:rsidP="00031390">
      <w:pPr>
        <w:numPr>
          <w:ilvl w:val="0"/>
          <w:numId w:val="36"/>
        </w:numPr>
        <w:spacing w:after="0" w:line="240" w:lineRule="auto"/>
        <w:jc w:val="both"/>
        <w:rPr>
          <w:rFonts w:ascii="Times New Roman" w:hAnsi="Times New Roman"/>
          <w:sz w:val="24"/>
          <w:szCs w:val="28"/>
        </w:rPr>
      </w:pPr>
      <w:r w:rsidRPr="00E208A5">
        <w:rPr>
          <w:rFonts w:ascii="Times New Roman" w:hAnsi="Times New Roman"/>
          <w:sz w:val="24"/>
          <w:szCs w:val="28"/>
        </w:rPr>
        <w:t>Pemecahan masalah dapat memberikan kesempatan bagi peserta didik untuk mengaplikasikan pengetahuan yang mereka miliki dalam dunia nyata;</w:t>
      </w:r>
    </w:p>
    <w:p w:rsidR="00031390" w:rsidRPr="00EE77CB" w:rsidRDefault="00031390" w:rsidP="00031390">
      <w:pPr>
        <w:numPr>
          <w:ilvl w:val="0"/>
          <w:numId w:val="36"/>
        </w:numPr>
        <w:spacing w:after="0" w:line="240" w:lineRule="auto"/>
        <w:jc w:val="both"/>
        <w:rPr>
          <w:rFonts w:ascii="Times New Roman" w:hAnsi="Times New Roman"/>
          <w:sz w:val="24"/>
          <w:szCs w:val="28"/>
        </w:rPr>
      </w:pPr>
      <w:r w:rsidRPr="00E208A5">
        <w:rPr>
          <w:rFonts w:ascii="Times New Roman" w:hAnsi="Times New Roman"/>
          <w:sz w:val="24"/>
          <w:szCs w:val="28"/>
        </w:rPr>
        <w:t>PBM dapat mengembangkan minat peserta didik untuk mengembangkan konsep belajar secara terus menerus, karena dalam praksisnya masalah tidak akan pernah selesai. Artinya, ketika satu masalah selesai di atasi, masalah lain muncul dan membutuhkan penyelesaian secepatnya.</w:t>
      </w:r>
    </w:p>
    <w:p w:rsidR="00031390" w:rsidRPr="00E208A5" w:rsidRDefault="00031390" w:rsidP="00031390">
      <w:pPr>
        <w:spacing w:after="0" w:line="240" w:lineRule="auto"/>
        <w:ind w:left="1418"/>
        <w:jc w:val="both"/>
        <w:rPr>
          <w:rFonts w:ascii="Times New Roman" w:hAnsi="Times New Roman"/>
          <w:sz w:val="24"/>
          <w:szCs w:val="28"/>
        </w:rPr>
      </w:pPr>
    </w:p>
    <w:p w:rsidR="00031390" w:rsidRPr="00FC07AF" w:rsidRDefault="00031390" w:rsidP="00031390">
      <w:pPr>
        <w:numPr>
          <w:ilvl w:val="0"/>
          <w:numId w:val="26"/>
        </w:numPr>
        <w:spacing w:after="0" w:line="480" w:lineRule="auto"/>
        <w:ind w:left="270" w:hanging="270"/>
        <w:jc w:val="both"/>
        <w:rPr>
          <w:rFonts w:ascii="Times New Roman" w:hAnsi="Times New Roman"/>
          <w:sz w:val="24"/>
          <w:szCs w:val="28"/>
        </w:rPr>
      </w:pPr>
      <w:r w:rsidRPr="007D1725">
        <w:rPr>
          <w:rFonts w:ascii="Times New Roman" w:hAnsi="Times New Roman"/>
          <w:sz w:val="24"/>
          <w:szCs w:val="28"/>
        </w:rPr>
        <w:t xml:space="preserve">Kelemahan Model Pembelajaran Bebasis Masalah </w:t>
      </w:r>
      <w:r w:rsidRPr="007D1725">
        <w:rPr>
          <w:rFonts w:ascii="Times New Roman" w:hAnsi="Times New Roman"/>
          <w:i/>
          <w:sz w:val="24"/>
          <w:szCs w:val="28"/>
        </w:rPr>
        <w:t>(Problem Based Learning)</w:t>
      </w:r>
    </w:p>
    <w:p w:rsidR="00031390" w:rsidRDefault="00031390" w:rsidP="00031390">
      <w:pPr>
        <w:numPr>
          <w:ilvl w:val="0"/>
          <w:numId w:val="27"/>
        </w:numPr>
        <w:spacing w:after="0" w:line="240" w:lineRule="auto"/>
        <w:ind w:left="540"/>
        <w:jc w:val="both"/>
        <w:rPr>
          <w:rFonts w:ascii="Times New Roman" w:hAnsi="Times New Roman"/>
          <w:sz w:val="24"/>
          <w:szCs w:val="28"/>
        </w:rPr>
      </w:pPr>
      <w:r>
        <w:rPr>
          <w:rFonts w:ascii="Times New Roman" w:hAnsi="Times New Roman"/>
          <w:sz w:val="24"/>
          <w:szCs w:val="28"/>
        </w:rPr>
        <w:t xml:space="preserve"> Ketika peserta didik tidak memilki minat tinggi, atau tidak mempunyai kepercayaan diri bahwa dirinya mampu menyelesaikan masalah yang dipelajari mampu menyelesaikan mencoba karena takut salah;</w:t>
      </w:r>
    </w:p>
    <w:p w:rsidR="00031390" w:rsidRDefault="00031390" w:rsidP="00031390">
      <w:pPr>
        <w:numPr>
          <w:ilvl w:val="0"/>
          <w:numId w:val="27"/>
        </w:numPr>
        <w:spacing w:after="0" w:line="240" w:lineRule="auto"/>
        <w:ind w:left="540"/>
        <w:jc w:val="both"/>
        <w:rPr>
          <w:rFonts w:ascii="Times New Roman" w:hAnsi="Times New Roman"/>
          <w:sz w:val="24"/>
          <w:szCs w:val="28"/>
        </w:rPr>
      </w:pPr>
      <w:r w:rsidRPr="00E208A5">
        <w:rPr>
          <w:rFonts w:ascii="Times New Roman" w:hAnsi="Times New Roman"/>
          <w:sz w:val="24"/>
          <w:szCs w:val="28"/>
        </w:rPr>
        <w:t xml:space="preserve">Tanpa pemahaman “mengapa mereka berusaha” untuk memecahkan masalah yang sedang dipelajari, maka mereka tidak akan belajar apa yang </w:t>
      </w:r>
      <w:r w:rsidRPr="00E208A5">
        <w:rPr>
          <w:rFonts w:ascii="Times New Roman" w:hAnsi="Times New Roman"/>
          <w:sz w:val="24"/>
          <w:szCs w:val="28"/>
        </w:rPr>
        <w:lastRenderedPageBreak/>
        <w:t>mereka ingin pelajari. Artinya, perlu dijelaskan manfaat menyelesaikan masalah;</w:t>
      </w:r>
    </w:p>
    <w:p w:rsidR="00031390" w:rsidRDefault="00031390" w:rsidP="00031390">
      <w:pPr>
        <w:numPr>
          <w:ilvl w:val="0"/>
          <w:numId w:val="27"/>
        </w:numPr>
        <w:spacing w:after="0" w:line="240" w:lineRule="auto"/>
        <w:ind w:left="540"/>
        <w:jc w:val="both"/>
        <w:rPr>
          <w:rFonts w:ascii="Times New Roman" w:hAnsi="Times New Roman"/>
          <w:sz w:val="24"/>
          <w:szCs w:val="28"/>
        </w:rPr>
      </w:pPr>
      <w:r w:rsidRPr="00E208A5">
        <w:rPr>
          <w:rFonts w:ascii="Times New Roman" w:hAnsi="Times New Roman"/>
          <w:sz w:val="24"/>
          <w:szCs w:val="28"/>
        </w:rPr>
        <w:t>Proses pelaksanaan PBL membutuhkan waktu yang lebih lama atau panjang. Itu pun belum cukup karena sering kali peserta didik masih memerlukan waktu tambahan untuk menyelesaikan persoalan yang diberikan. Padahal, waktu pelaksanaan PBL harus disesuaikan dengan beban kurikulum yang ada.</w:t>
      </w:r>
    </w:p>
    <w:p w:rsidR="00031390" w:rsidRPr="00E208A5" w:rsidRDefault="00031390" w:rsidP="00185AA0">
      <w:pPr>
        <w:spacing w:after="0" w:line="240" w:lineRule="auto"/>
        <w:jc w:val="both"/>
        <w:rPr>
          <w:rFonts w:ascii="Times New Roman" w:hAnsi="Times New Roman"/>
          <w:sz w:val="24"/>
          <w:szCs w:val="28"/>
        </w:rPr>
      </w:pPr>
    </w:p>
    <w:p w:rsidR="00031390" w:rsidRDefault="00031390" w:rsidP="00031390">
      <w:pPr>
        <w:pStyle w:val="NoSpacing"/>
        <w:spacing w:line="480" w:lineRule="auto"/>
        <w:jc w:val="both"/>
        <w:rPr>
          <w:rFonts w:ascii="Times New Roman" w:eastAsia="Times New Roman" w:hAnsi="Times New Roman"/>
          <w:sz w:val="24"/>
          <w:szCs w:val="24"/>
          <w:lang w:eastAsia="id-ID"/>
        </w:rPr>
      </w:pPr>
      <w:r>
        <w:rPr>
          <w:rFonts w:ascii="Times New Roman" w:hAnsi="Times New Roman"/>
          <w:sz w:val="24"/>
          <w:szCs w:val="24"/>
          <w:lang w:val="en-US" w:eastAsia="id-ID"/>
        </w:rPr>
        <w:t xml:space="preserve">       </w:t>
      </w:r>
      <w:r w:rsidRPr="00EE77CB">
        <w:rPr>
          <w:rFonts w:ascii="Times New Roman" w:eastAsia="Times New Roman" w:hAnsi="Times New Roman"/>
          <w:sz w:val="24"/>
          <w:szCs w:val="24"/>
          <w:lang w:eastAsia="id-ID"/>
        </w:rPr>
        <w:t>Dari</w:t>
      </w:r>
      <w:r w:rsidRPr="00143603">
        <w:rPr>
          <w:rFonts w:ascii="Times New Roman" w:eastAsia="Times New Roman" w:hAnsi="Times New Roman"/>
          <w:sz w:val="24"/>
          <w:szCs w:val="24"/>
          <w:lang w:eastAsia="id-ID"/>
        </w:rPr>
        <w:t xml:space="preserve"> pendapat di atas dapat disimpulkan bahwa, kelebihan dan kelemahan model </w:t>
      </w:r>
      <w:r>
        <w:rPr>
          <w:rFonts w:ascii="Times New Roman" w:eastAsia="Times New Roman" w:hAnsi="Times New Roman"/>
          <w:i/>
          <w:sz w:val="24"/>
          <w:szCs w:val="24"/>
          <w:lang w:eastAsia="id-ID"/>
        </w:rPr>
        <w:t xml:space="preserve">problem based learning </w:t>
      </w:r>
      <w:r w:rsidRPr="00143603">
        <w:rPr>
          <w:rFonts w:ascii="Times New Roman" w:eastAsia="Times New Roman" w:hAnsi="Times New Roman"/>
          <w:sz w:val="24"/>
          <w:szCs w:val="24"/>
          <w:lang w:eastAsia="id-ID"/>
        </w:rPr>
        <w:t>yaitu sebagai berikut :</w:t>
      </w:r>
    </w:p>
    <w:p w:rsidR="00031390" w:rsidRPr="00C9146F" w:rsidRDefault="00031390" w:rsidP="00031390">
      <w:pPr>
        <w:pStyle w:val="NoSpacing"/>
        <w:numPr>
          <w:ilvl w:val="0"/>
          <w:numId w:val="37"/>
        </w:numPr>
        <w:spacing w:line="480" w:lineRule="auto"/>
        <w:ind w:left="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Dalam pembelajaran dengan model problem based learning sangat baik untuk memahami pembelajaran, pembelajaran akan lebih bermakna;</w:t>
      </w:r>
    </w:p>
    <w:p w:rsidR="00031390" w:rsidRPr="00C9146F" w:rsidRDefault="00031390" w:rsidP="00031390">
      <w:pPr>
        <w:pStyle w:val="NoSpacing"/>
        <w:numPr>
          <w:ilvl w:val="0"/>
          <w:numId w:val="37"/>
        </w:numPr>
        <w:spacing w:line="480" w:lineRule="auto"/>
        <w:ind w:left="720"/>
        <w:jc w:val="both"/>
        <w:rPr>
          <w:rFonts w:ascii="Times New Roman" w:eastAsia="Times New Roman" w:hAnsi="Times New Roman"/>
          <w:sz w:val="24"/>
          <w:szCs w:val="24"/>
          <w:lang w:eastAsia="id-ID"/>
        </w:rPr>
      </w:pPr>
      <w:r w:rsidRPr="00C9146F">
        <w:rPr>
          <w:rFonts w:ascii="Times New Roman" w:eastAsia="Times New Roman" w:hAnsi="Times New Roman"/>
          <w:sz w:val="24"/>
          <w:szCs w:val="24"/>
          <w:lang w:eastAsia="id-ID"/>
        </w:rPr>
        <w:t>Siswa aktif dalam proses pembelajaran karena adanya ketertarikan siswa pada saat proses pembelajaran berlangsung dan pada saat proses pembelajaran siswa belajar sesuai dengan apa yang mereka ketahui sehingga siswa akan lebih termotivasi dalam belajar;</w:t>
      </w:r>
    </w:p>
    <w:p w:rsidR="00031390" w:rsidRPr="00C9146F" w:rsidRDefault="00031390" w:rsidP="00031390">
      <w:pPr>
        <w:pStyle w:val="NoSpacing"/>
        <w:numPr>
          <w:ilvl w:val="0"/>
          <w:numId w:val="37"/>
        </w:numPr>
        <w:spacing w:line="480" w:lineRule="auto"/>
        <w:ind w:left="720"/>
        <w:jc w:val="both"/>
        <w:rPr>
          <w:rFonts w:ascii="Times New Roman" w:eastAsia="Times New Roman" w:hAnsi="Times New Roman"/>
          <w:sz w:val="24"/>
          <w:szCs w:val="24"/>
          <w:lang w:eastAsia="id-ID"/>
        </w:rPr>
      </w:pPr>
      <w:r w:rsidRPr="00C9146F">
        <w:rPr>
          <w:rFonts w:ascii="Times New Roman" w:eastAsia="Times New Roman" w:hAnsi="Times New Roman"/>
          <w:sz w:val="24"/>
          <w:szCs w:val="24"/>
          <w:lang w:eastAsia="id-ID"/>
        </w:rPr>
        <w:t>Siswa akan lebih berkembang pengetahuaannya karena pembelajaran berasal dari pengetahuan yang mereka ketahui dalam kehidupan nyata dan siswa akan berpikir kritis dalam pembelajaran;</w:t>
      </w:r>
    </w:p>
    <w:p w:rsidR="00031390" w:rsidRPr="00C214AC" w:rsidRDefault="00031390" w:rsidP="00031390">
      <w:pPr>
        <w:pStyle w:val="NoSpacing"/>
        <w:numPr>
          <w:ilvl w:val="0"/>
          <w:numId w:val="37"/>
        </w:numPr>
        <w:spacing w:line="480" w:lineRule="auto"/>
        <w:ind w:left="720"/>
        <w:jc w:val="both"/>
        <w:rPr>
          <w:rFonts w:ascii="Times New Roman" w:eastAsia="Times New Roman" w:hAnsi="Times New Roman"/>
          <w:sz w:val="24"/>
          <w:szCs w:val="24"/>
          <w:lang w:eastAsia="id-ID"/>
        </w:rPr>
      </w:pPr>
      <w:r w:rsidRPr="00C9146F">
        <w:rPr>
          <w:rFonts w:ascii="Times New Roman" w:eastAsia="Times New Roman" w:hAnsi="Times New Roman"/>
          <w:sz w:val="24"/>
          <w:szCs w:val="24"/>
          <w:lang w:eastAsia="id-ID"/>
        </w:rPr>
        <w:t>Model problem based learning sulit bagi peserta didik yang tidak memilki minat tinggi dan rasa percaya diri dalam proses pembelajaran dan model problem based learning membutuhkan dana dan  waktu yang lama.</w:t>
      </w:r>
    </w:p>
    <w:p w:rsidR="00031390" w:rsidRPr="00185AA0" w:rsidRDefault="00031390" w:rsidP="00031390">
      <w:pPr>
        <w:numPr>
          <w:ilvl w:val="0"/>
          <w:numId w:val="15"/>
        </w:numPr>
        <w:tabs>
          <w:tab w:val="left" w:pos="180"/>
          <w:tab w:val="left" w:pos="270"/>
        </w:tabs>
        <w:spacing w:after="0" w:line="480" w:lineRule="auto"/>
        <w:ind w:left="180" w:hanging="180"/>
        <w:jc w:val="both"/>
        <w:rPr>
          <w:rFonts w:ascii="Times New Roman" w:hAnsi="Times New Roman"/>
          <w:b/>
          <w:sz w:val="24"/>
          <w:szCs w:val="28"/>
        </w:rPr>
      </w:pPr>
      <w:r>
        <w:rPr>
          <w:rFonts w:ascii="Times New Roman" w:hAnsi="Times New Roman"/>
          <w:sz w:val="24"/>
          <w:szCs w:val="28"/>
        </w:rPr>
        <w:t xml:space="preserve"> </w:t>
      </w:r>
      <w:r w:rsidRPr="00185AA0">
        <w:rPr>
          <w:rFonts w:ascii="Times New Roman" w:hAnsi="Times New Roman"/>
          <w:b/>
          <w:sz w:val="24"/>
          <w:szCs w:val="28"/>
        </w:rPr>
        <w:t xml:space="preserve">Langkah – Langkah Pembelajaran dengan Pendekatan Model Pembelajaran Bebasis Masalah </w:t>
      </w:r>
      <w:r w:rsidRPr="00185AA0">
        <w:rPr>
          <w:rFonts w:ascii="Times New Roman" w:hAnsi="Times New Roman"/>
          <w:b/>
          <w:i/>
          <w:sz w:val="24"/>
          <w:szCs w:val="28"/>
        </w:rPr>
        <w:t>(Problem Based Learning)</w:t>
      </w:r>
    </w:p>
    <w:p w:rsidR="00031390" w:rsidRDefault="00031390" w:rsidP="00031390">
      <w:pPr>
        <w:spacing w:after="0" w:line="480" w:lineRule="auto"/>
        <w:jc w:val="both"/>
        <w:rPr>
          <w:rFonts w:ascii="Times New Roman" w:hAnsi="Times New Roman"/>
          <w:b/>
          <w:sz w:val="24"/>
          <w:szCs w:val="28"/>
        </w:rPr>
      </w:pPr>
      <w:r>
        <w:rPr>
          <w:rFonts w:ascii="Times New Roman" w:eastAsia="Times New Roman" w:hAnsi="Times New Roman"/>
          <w:sz w:val="24"/>
          <w:szCs w:val="24"/>
          <w:lang w:eastAsia="id-ID"/>
        </w:rPr>
        <w:t xml:space="preserve">       </w:t>
      </w:r>
      <w:r w:rsidRPr="00A24D14">
        <w:rPr>
          <w:rFonts w:ascii="Times New Roman" w:eastAsia="Times New Roman" w:hAnsi="Times New Roman"/>
          <w:sz w:val="24"/>
          <w:szCs w:val="24"/>
          <w:lang w:eastAsia="id-ID"/>
        </w:rPr>
        <w:t xml:space="preserve">Langkah-langkah yang terdapat dalam setiap model pembelajaran digunakan untuk mempermudah guru atau pengguna model dalam mengaplikasikannya pada </w:t>
      </w:r>
      <w:r w:rsidRPr="00A24D14">
        <w:rPr>
          <w:rFonts w:ascii="Times New Roman" w:eastAsia="Times New Roman" w:hAnsi="Times New Roman"/>
          <w:sz w:val="24"/>
          <w:szCs w:val="24"/>
          <w:lang w:eastAsia="id-ID"/>
        </w:rPr>
        <w:lastRenderedPageBreak/>
        <w:t xml:space="preserve">saat kegiatan belajar mengajar. Pengelolaan kelas menjadi lebih terarah apabila model pembelajaran yang kita gunakan sesuai dengan langkah-langkah dalam model pembelajaran. Sama halnya dengan model pembelajaran </w:t>
      </w:r>
      <w:r>
        <w:rPr>
          <w:rFonts w:ascii="Times New Roman" w:eastAsia="Times New Roman" w:hAnsi="Times New Roman"/>
          <w:i/>
          <w:sz w:val="24"/>
          <w:szCs w:val="24"/>
          <w:lang w:eastAsia="id-ID"/>
        </w:rPr>
        <w:t>problem based learning</w:t>
      </w:r>
      <w:r w:rsidRPr="00A24D14">
        <w:rPr>
          <w:rFonts w:ascii="Times New Roman" w:eastAsia="Times New Roman" w:hAnsi="Times New Roman"/>
          <w:i/>
          <w:sz w:val="24"/>
          <w:szCs w:val="24"/>
          <w:lang w:eastAsia="id-ID"/>
        </w:rPr>
        <w:t xml:space="preserve"> </w:t>
      </w:r>
      <w:r w:rsidRPr="00A24D14">
        <w:rPr>
          <w:rFonts w:ascii="Times New Roman" w:eastAsia="Times New Roman" w:hAnsi="Times New Roman"/>
          <w:sz w:val="24"/>
          <w:szCs w:val="24"/>
          <w:lang w:eastAsia="id-ID"/>
        </w:rPr>
        <w:t>yang bertitik tolak pada langkah-langkah pada saat model pembelajaran digunakan di dalam kelas.</w:t>
      </w:r>
    </w:p>
    <w:p w:rsidR="00031390" w:rsidRPr="007D1725" w:rsidRDefault="00031390" w:rsidP="00031390">
      <w:pPr>
        <w:spacing w:after="0" w:line="480" w:lineRule="auto"/>
        <w:jc w:val="both"/>
        <w:rPr>
          <w:rFonts w:ascii="Times New Roman" w:hAnsi="Times New Roman"/>
          <w:b/>
          <w:sz w:val="24"/>
          <w:szCs w:val="28"/>
        </w:rPr>
      </w:pPr>
      <w:r>
        <w:rPr>
          <w:rFonts w:ascii="Times New Roman" w:eastAsia="Times New Roman" w:hAnsi="Times New Roman"/>
          <w:sz w:val="24"/>
          <w:szCs w:val="24"/>
          <w:lang w:eastAsia="id-ID"/>
        </w:rPr>
        <w:t xml:space="preserve">       Berkenaan dengan langkah-langkah model dalam suatu pembelajaran khususnya pada model </w:t>
      </w:r>
      <w:r w:rsidRPr="00A24D14">
        <w:rPr>
          <w:rFonts w:ascii="Times New Roman" w:eastAsia="Times New Roman" w:hAnsi="Times New Roman"/>
          <w:i/>
          <w:sz w:val="24"/>
          <w:szCs w:val="24"/>
          <w:lang w:eastAsia="id-ID"/>
        </w:rPr>
        <w:t>problem based learning</w:t>
      </w:r>
      <w:r>
        <w:rPr>
          <w:rFonts w:ascii="Times New Roman" w:eastAsia="Times New Roman" w:hAnsi="Times New Roman"/>
          <w:sz w:val="24"/>
          <w:szCs w:val="24"/>
          <w:lang w:eastAsia="id-ID"/>
        </w:rPr>
        <w:t xml:space="preserve"> </w:t>
      </w:r>
      <w:r w:rsidRPr="007D1725">
        <w:rPr>
          <w:rFonts w:ascii="Times New Roman" w:hAnsi="Times New Roman"/>
          <w:sz w:val="24"/>
          <w:szCs w:val="28"/>
        </w:rPr>
        <w:t xml:space="preserve">Ridwan (2013: 141), </w:t>
      </w:r>
      <w:r>
        <w:rPr>
          <w:rFonts w:ascii="Times New Roman" w:hAnsi="Times New Roman"/>
          <w:sz w:val="24"/>
          <w:szCs w:val="28"/>
        </w:rPr>
        <w:t xml:space="preserve"> </w:t>
      </w:r>
      <w:r>
        <w:rPr>
          <w:rFonts w:ascii="Times New Roman" w:eastAsia="Times New Roman" w:hAnsi="Times New Roman"/>
          <w:sz w:val="24"/>
          <w:szCs w:val="24"/>
          <w:lang w:eastAsia="id-ID"/>
        </w:rPr>
        <w:t xml:space="preserve">menyatakan bahwa langkah-langkah model pembelajaran </w:t>
      </w:r>
      <w:r w:rsidRPr="00A24D14">
        <w:rPr>
          <w:rFonts w:ascii="Times New Roman" w:eastAsia="Times New Roman" w:hAnsi="Times New Roman"/>
          <w:sz w:val="24"/>
          <w:szCs w:val="24"/>
          <w:lang w:eastAsia="id-ID"/>
        </w:rPr>
        <w:t>model</w:t>
      </w:r>
      <w:r>
        <w:rPr>
          <w:rFonts w:ascii="Times New Roman" w:eastAsia="Times New Roman" w:hAnsi="Times New Roman"/>
          <w:i/>
          <w:sz w:val="24"/>
          <w:szCs w:val="24"/>
          <w:lang w:eastAsia="id-ID"/>
        </w:rPr>
        <w:t xml:space="preserve"> problem based learning </w:t>
      </w:r>
      <w:r>
        <w:rPr>
          <w:rFonts w:ascii="Times New Roman" w:eastAsia="Times New Roman" w:hAnsi="Times New Roman"/>
          <w:sz w:val="24"/>
          <w:szCs w:val="24"/>
          <w:lang w:eastAsia="id-ID"/>
        </w:rPr>
        <w:t xml:space="preserve"> yaitu:</w:t>
      </w:r>
    </w:p>
    <w:p w:rsidR="00031390" w:rsidRDefault="00031390" w:rsidP="00031390">
      <w:pPr>
        <w:numPr>
          <w:ilvl w:val="0"/>
          <w:numId w:val="23"/>
        </w:numPr>
        <w:spacing w:after="0" w:line="240" w:lineRule="auto"/>
        <w:ind w:left="720"/>
        <w:jc w:val="both"/>
        <w:rPr>
          <w:rFonts w:ascii="Times New Roman" w:hAnsi="Times New Roman"/>
          <w:sz w:val="24"/>
          <w:szCs w:val="28"/>
        </w:rPr>
      </w:pPr>
      <w:r w:rsidRPr="007D1725">
        <w:rPr>
          <w:rFonts w:ascii="Times New Roman" w:hAnsi="Times New Roman"/>
          <w:sz w:val="24"/>
          <w:szCs w:val="28"/>
        </w:rPr>
        <w:t>Guru menjelaskan kompetensi yang ingin di capai dan menyebutkan sarana atau alat pendukung yang dibutuhkan. Guru memotivasi peserta didik untuk terlibat dalam aktivitas</w:t>
      </w:r>
      <w:r>
        <w:rPr>
          <w:rFonts w:ascii="Times New Roman" w:hAnsi="Times New Roman"/>
          <w:sz w:val="24"/>
          <w:szCs w:val="28"/>
        </w:rPr>
        <w:t xml:space="preserve"> pemecahan masalah yang dipilih;</w:t>
      </w:r>
    </w:p>
    <w:p w:rsidR="00031390" w:rsidRDefault="00031390" w:rsidP="00031390">
      <w:pPr>
        <w:numPr>
          <w:ilvl w:val="0"/>
          <w:numId w:val="23"/>
        </w:numPr>
        <w:spacing w:after="0" w:line="240" w:lineRule="auto"/>
        <w:ind w:left="720"/>
        <w:jc w:val="both"/>
        <w:rPr>
          <w:rFonts w:ascii="Times New Roman" w:hAnsi="Times New Roman"/>
          <w:sz w:val="24"/>
          <w:szCs w:val="28"/>
        </w:rPr>
      </w:pPr>
      <w:r w:rsidRPr="00416BCC">
        <w:rPr>
          <w:rFonts w:ascii="Times New Roman" w:hAnsi="Times New Roman"/>
          <w:sz w:val="24"/>
          <w:szCs w:val="28"/>
        </w:rPr>
        <w:t>Guru menjelaskan logistik yang dibutuhkan, prosedur yang harus dilakukan, dan memotivasi peserta didik supaya terlibat dalam aktivitas</w:t>
      </w:r>
      <w:r>
        <w:rPr>
          <w:rFonts w:ascii="Times New Roman" w:hAnsi="Times New Roman"/>
          <w:sz w:val="24"/>
          <w:szCs w:val="28"/>
        </w:rPr>
        <w:t xml:space="preserve"> pemecahan masalah yang dipilih;</w:t>
      </w:r>
    </w:p>
    <w:p w:rsidR="00031390" w:rsidRDefault="00031390" w:rsidP="00031390">
      <w:pPr>
        <w:numPr>
          <w:ilvl w:val="0"/>
          <w:numId w:val="23"/>
        </w:numPr>
        <w:spacing w:after="0" w:line="240" w:lineRule="auto"/>
        <w:ind w:left="720"/>
        <w:jc w:val="both"/>
        <w:rPr>
          <w:rFonts w:ascii="Times New Roman" w:hAnsi="Times New Roman"/>
          <w:sz w:val="24"/>
          <w:szCs w:val="28"/>
        </w:rPr>
      </w:pPr>
      <w:r w:rsidRPr="00416BCC">
        <w:rPr>
          <w:rFonts w:ascii="Times New Roman" w:hAnsi="Times New Roman"/>
          <w:sz w:val="24"/>
          <w:szCs w:val="28"/>
        </w:rPr>
        <w:t>Guru membantu peserta didik untuk mendefinisikan dan mengorganisasikan tugas belajar yang berhubungan dengan masalah tersebut (menentukan topik,</w:t>
      </w:r>
      <w:r>
        <w:rPr>
          <w:rFonts w:ascii="Times New Roman" w:hAnsi="Times New Roman"/>
          <w:sz w:val="24"/>
          <w:szCs w:val="28"/>
        </w:rPr>
        <w:t xml:space="preserve"> tugas jadwal, dan lain – lain);</w:t>
      </w:r>
    </w:p>
    <w:p w:rsidR="00031390" w:rsidRDefault="00031390" w:rsidP="00031390">
      <w:pPr>
        <w:numPr>
          <w:ilvl w:val="0"/>
          <w:numId w:val="23"/>
        </w:numPr>
        <w:spacing w:after="0" w:line="240" w:lineRule="auto"/>
        <w:ind w:left="720"/>
        <w:jc w:val="both"/>
        <w:rPr>
          <w:rFonts w:ascii="Times New Roman" w:hAnsi="Times New Roman"/>
          <w:sz w:val="24"/>
          <w:szCs w:val="28"/>
        </w:rPr>
      </w:pPr>
      <w:r w:rsidRPr="00416BCC">
        <w:rPr>
          <w:rFonts w:ascii="Times New Roman" w:hAnsi="Times New Roman"/>
          <w:sz w:val="24"/>
          <w:szCs w:val="28"/>
        </w:rPr>
        <w:t>Guru mendorong peserta didik untuk mengumpulkan informasi yang sesuai, eksperimen untuk mendapatkan penjelasan dan pemecahan masalah, pengumpulan dat</w:t>
      </w:r>
      <w:r>
        <w:rPr>
          <w:rFonts w:ascii="Times New Roman" w:hAnsi="Times New Roman"/>
          <w:sz w:val="24"/>
          <w:szCs w:val="28"/>
        </w:rPr>
        <w:t>a, hipotesis, pemecahan masalah;</w:t>
      </w:r>
    </w:p>
    <w:p w:rsidR="00031390" w:rsidRDefault="00031390" w:rsidP="00031390">
      <w:pPr>
        <w:numPr>
          <w:ilvl w:val="0"/>
          <w:numId w:val="23"/>
        </w:numPr>
        <w:spacing w:after="0" w:line="240" w:lineRule="auto"/>
        <w:ind w:left="720"/>
        <w:jc w:val="both"/>
        <w:rPr>
          <w:rFonts w:ascii="Times New Roman" w:hAnsi="Times New Roman"/>
          <w:sz w:val="24"/>
          <w:szCs w:val="28"/>
        </w:rPr>
      </w:pPr>
      <w:r w:rsidRPr="00416BCC">
        <w:rPr>
          <w:rFonts w:ascii="Times New Roman" w:hAnsi="Times New Roman"/>
          <w:sz w:val="24"/>
          <w:szCs w:val="28"/>
        </w:rPr>
        <w:t>Guru membantu peserta didik untuk melakukan refleksi atau evaluasi terhadap eksperimen mereka dan proses – proses yang mereka gunakan.</w:t>
      </w:r>
    </w:p>
    <w:p w:rsidR="00031390" w:rsidRPr="000F307B" w:rsidRDefault="00031390" w:rsidP="00031390">
      <w:pPr>
        <w:spacing w:after="0" w:line="240" w:lineRule="auto"/>
        <w:ind w:left="720" w:hanging="360"/>
        <w:jc w:val="both"/>
        <w:rPr>
          <w:rFonts w:ascii="Times New Roman" w:hAnsi="Times New Roman"/>
          <w:sz w:val="24"/>
          <w:szCs w:val="28"/>
        </w:rPr>
      </w:pPr>
    </w:p>
    <w:p w:rsidR="00031390" w:rsidRPr="007D1725" w:rsidRDefault="00031390" w:rsidP="00031390">
      <w:pPr>
        <w:spacing w:after="0" w:line="480" w:lineRule="auto"/>
        <w:jc w:val="both"/>
        <w:rPr>
          <w:rFonts w:ascii="Times New Roman" w:hAnsi="Times New Roman"/>
          <w:sz w:val="24"/>
          <w:szCs w:val="28"/>
        </w:rPr>
      </w:pPr>
      <w:r>
        <w:rPr>
          <w:rFonts w:ascii="Times New Roman" w:hAnsi="Times New Roman"/>
          <w:sz w:val="24"/>
          <w:szCs w:val="28"/>
        </w:rPr>
        <w:t xml:space="preserve">       Sedangkan m</w:t>
      </w:r>
      <w:r w:rsidRPr="007D1725">
        <w:rPr>
          <w:rFonts w:ascii="Times New Roman" w:hAnsi="Times New Roman"/>
          <w:sz w:val="24"/>
          <w:szCs w:val="28"/>
        </w:rPr>
        <w:t xml:space="preserve">enurut </w:t>
      </w:r>
      <w:r>
        <w:rPr>
          <w:rFonts w:ascii="Times New Roman" w:hAnsi="Times New Roman"/>
          <w:sz w:val="24"/>
          <w:szCs w:val="28"/>
        </w:rPr>
        <w:t xml:space="preserve">Sitiava Rizema </w:t>
      </w:r>
      <w:r w:rsidRPr="007D1725">
        <w:rPr>
          <w:rFonts w:ascii="Times New Roman" w:hAnsi="Times New Roman"/>
          <w:sz w:val="24"/>
          <w:szCs w:val="28"/>
        </w:rPr>
        <w:t xml:space="preserve"> (2013: 72) dalam pengelolaan PBL, ada beberapa langkah utama berikut :</w:t>
      </w:r>
    </w:p>
    <w:p w:rsidR="00031390" w:rsidRDefault="00031390" w:rsidP="00031390">
      <w:pPr>
        <w:numPr>
          <w:ilvl w:val="0"/>
          <w:numId w:val="19"/>
        </w:numPr>
        <w:spacing w:after="0" w:line="240" w:lineRule="auto"/>
        <w:ind w:left="720"/>
        <w:jc w:val="both"/>
        <w:rPr>
          <w:rFonts w:ascii="Times New Roman" w:hAnsi="Times New Roman"/>
          <w:sz w:val="24"/>
          <w:szCs w:val="28"/>
        </w:rPr>
      </w:pPr>
      <w:r w:rsidRPr="007D1725">
        <w:rPr>
          <w:rFonts w:ascii="Times New Roman" w:hAnsi="Times New Roman"/>
          <w:sz w:val="24"/>
          <w:szCs w:val="28"/>
        </w:rPr>
        <w:t>Mengorientasi siswa pada masalah;</w:t>
      </w:r>
    </w:p>
    <w:p w:rsidR="00031390" w:rsidRDefault="00031390" w:rsidP="00031390">
      <w:pPr>
        <w:numPr>
          <w:ilvl w:val="0"/>
          <w:numId w:val="19"/>
        </w:numPr>
        <w:spacing w:after="0" w:line="240" w:lineRule="auto"/>
        <w:ind w:left="720"/>
        <w:jc w:val="both"/>
        <w:rPr>
          <w:rFonts w:ascii="Times New Roman" w:hAnsi="Times New Roman"/>
          <w:sz w:val="24"/>
          <w:szCs w:val="28"/>
        </w:rPr>
      </w:pPr>
      <w:r w:rsidRPr="00416BCC">
        <w:rPr>
          <w:rFonts w:ascii="Times New Roman" w:hAnsi="Times New Roman"/>
          <w:sz w:val="24"/>
          <w:szCs w:val="28"/>
        </w:rPr>
        <w:t>Mengorganisasi siswa agar belajar;</w:t>
      </w:r>
    </w:p>
    <w:p w:rsidR="00031390" w:rsidRPr="000F307B" w:rsidRDefault="00031390" w:rsidP="00031390">
      <w:pPr>
        <w:numPr>
          <w:ilvl w:val="0"/>
          <w:numId w:val="19"/>
        </w:numPr>
        <w:spacing w:after="0" w:line="240" w:lineRule="auto"/>
        <w:ind w:left="720"/>
        <w:jc w:val="both"/>
        <w:rPr>
          <w:rFonts w:ascii="Times New Roman" w:hAnsi="Times New Roman"/>
          <w:sz w:val="24"/>
          <w:szCs w:val="28"/>
        </w:rPr>
      </w:pPr>
      <w:r w:rsidRPr="000F307B">
        <w:rPr>
          <w:rFonts w:ascii="Times New Roman" w:hAnsi="Times New Roman"/>
          <w:sz w:val="24"/>
          <w:szCs w:val="28"/>
        </w:rPr>
        <w:t>Memandu menyelidiki secara mandiri atau kelompok;</w:t>
      </w:r>
    </w:p>
    <w:p w:rsidR="00031390" w:rsidRDefault="00031390" w:rsidP="00031390">
      <w:pPr>
        <w:numPr>
          <w:ilvl w:val="0"/>
          <w:numId w:val="19"/>
        </w:numPr>
        <w:spacing w:after="0" w:line="240" w:lineRule="auto"/>
        <w:ind w:left="720"/>
        <w:jc w:val="both"/>
        <w:rPr>
          <w:rFonts w:ascii="Times New Roman" w:hAnsi="Times New Roman"/>
          <w:sz w:val="24"/>
          <w:szCs w:val="28"/>
        </w:rPr>
      </w:pPr>
      <w:r w:rsidRPr="00416BCC">
        <w:rPr>
          <w:rFonts w:ascii="Times New Roman" w:hAnsi="Times New Roman"/>
          <w:sz w:val="24"/>
          <w:szCs w:val="28"/>
        </w:rPr>
        <w:t>Mengembangkan dan menyajikan hasil kerja; serta</w:t>
      </w:r>
    </w:p>
    <w:p w:rsidR="00031390" w:rsidRDefault="00031390" w:rsidP="00031390">
      <w:pPr>
        <w:numPr>
          <w:ilvl w:val="0"/>
          <w:numId w:val="19"/>
        </w:numPr>
        <w:spacing w:after="0" w:line="240" w:lineRule="auto"/>
        <w:ind w:left="720"/>
        <w:jc w:val="both"/>
        <w:rPr>
          <w:rFonts w:ascii="Times New Roman" w:hAnsi="Times New Roman"/>
          <w:sz w:val="24"/>
          <w:szCs w:val="28"/>
        </w:rPr>
      </w:pPr>
      <w:r w:rsidRPr="00416BCC">
        <w:rPr>
          <w:rFonts w:ascii="Times New Roman" w:hAnsi="Times New Roman"/>
          <w:sz w:val="24"/>
          <w:szCs w:val="28"/>
        </w:rPr>
        <w:t>Menganalisis dan mengevaluasi hasil pemecahan masalah.</w:t>
      </w:r>
    </w:p>
    <w:p w:rsidR="00031390" w:rsidRPr="00416BCC" w:rsidRDefault="00031390" w:rsidP="00031390">
      <w:pPr>
        <w:spacing w:after="0" w:line="240" w:lineRule="auto"/>
        <w:ind w:left="1134"/>
        <w:jc w:val="both"/>
        <w:rPr>
          <w:rFonts w:ascii="Times New Roman" w:hAnsi="Times New Roman"/>
          <w:sz w:val="24"/>
          <w:szCs w:val="28"/>
        </w:rPr>
      </w:pPr>
    </w:p>
    <w:p w:rsidR="00031390" w:rsidRDefault="00031390" w:rsidP="00031390">
      <w:pPr>
        <w:spacing w:after="0" w:line="480" w:lineRule="auto"/>
        <w:jc w:val="both"/>
        <w:rPr>
          <w:rFonts w:ascii="Times New Roman" w:hAnsi="Times New Roman"/>
          <w:sz w:val="24"/>
          <w:szCs w:val="28"/>
        </w:rPr>
      </w:pPr>
      <w:r>
        <w:rPr>
          <w:rFonts w:ascii="Times New Roman" w:hAnsi="Times New Roman"/>
          <w:sz w:val="24"/>
          <w:szCs w:val="28"/>
        </w:rPr>
        <w:lastRenderedPageBreak/>
        <w:t xml:space="preserve">       </w:t>
      </w:r>
      <w:r w:rsidRPr="007D1725">
        <w:rPr>
          <w:rFonts w:ascii="Times New Roman" w:hAnsi="Times New Roman"/>
          <w:sz w:val="24"/>
          <w:szCs w:val="28"/>
        </w:rPr>
        <w:t>Adapun gambaran rinci langkah – langkah tersebut dapat dicermati dalam tabel berikut:</w:t>
      </w:r>
    </w:p>
    <w:p w:rsidR="00031390" w:rsidRDefault="00031390" w:rsidP="00031390">
      <w:pPr>
        <w:spacing w:after="0" w:line="240" w:lineRule="auto"/>
        <w:ind w:firstLine="720"/>
        <w:jc w:val="center"/>
        <w:rPr>
          <w:rFonts w:ascii="Times New Roman" w:hAnsi="Times New Roman"/>
          <w:b/>
          <w:sz w:val="24"/>
          <w:szCs w:val="28"/>
        </w:rPr>
      </w:pPr>
      <w:r w:rsidRPr="009E7F04">
        <w:rPr>
          <w:rFonts w:ascii="Times New Roman" w:hAnsi="Times New Roman"/>
          <w:b/>
          <w:sz w:val="24"/>
          <w:szCs w:val="28"/>
        </w:rPr>
        <w:t>Tab</w:t>
      </w:r>
      <w:r>
        <w:rPr>
          <w:rFonts w:ascii="Times New Roman" w:hAnsi="Times New Roman"/>
          <w:b/>
          <w:sz w:val="24"/>
          <w:szCs w:val="28"/>
        </w:rPr>
        <w:t>el 2.7</w:t>
      </w:r>
    </w:p>
    <w:p w:rsidR="00031390" w:rsidRDefault="00031390" w:rsidP="00031390">
      <w:pPr>
        <w:spacing w:after="0" w:line="240" w:lineRule="auto"/>
        <w:ind w:firstLine="720"/>
        <w:jc w:val="center"/>
        <w:rPr>
          <w:rFonts w:ascii="Times New Roman" w:hAnsi="Times New Roman"/>
          <w:b/>
          <w:sz w:val="24"/>
          <w:szCs w:val="28"/>
        </w:rPr>
      </w:pPr>
      <w:r>
        <w:rPr>
          <w:rFonts w:ascii="Times New Roman" w:hAnsi="Times New Roman"/>
          <w:b/>
          <w:sz w:val="24"/>
          <w:szCs w:val="28"/>
        </w:rPr>
        <w:t>Prosedur Pembelajaran Berdasarkan M</w:t>
      </w:r>
      <w:r w:rsidRPr="009E7F04">
        <w:rPr>
          <w:rFonts w:ascii="Times New Roman" w:hAnsi="Times New Roman"/>
          <w:b/>
          <w:sz w:val="24"/>
          <w:szCs w:val="28"/>
        </w:rPr>
        <w:t>asalah</w:t>
      </w:r>
    </w:p>
    <w:p w:rsidR="00031390" w:rsidRPr="008F40F2" w:rsidRDefault="00031390" w:rsidP="00031390">
      <w:pPr>
        <w:spacing w:after="0" w:line="240" w:lineRule="auto"/>
        <w:ind w:firstLine="720"/>
        <w:jc w:val="center"/>
        <w:rPr>
          <w:rFonts w:ascii="Times New Roman" w:hAnsi="Times New Roman"/>
          <w:b/>
          <w:sz w:val="24"/>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698"/>
        <w:gridCol w:w="3686"/>
      </w:tblGrid>
      <w:tr w:rsidR="00031390" w:rsidRPr="007D1725" w:rsidTr="00031390">
        <w:tc>
          <w:tcPr>
            <w:tcW w:w="2278" w:type="dxa"/>
            <w:shd w:val="clear" w:color="auto" w:fill="auto"/>
            <w:vAlign w:val="center"/>
          </w:tcPr>
          <w:p w:rsidR="00031390" w:rsidRPr="007D1725" w:rsidRDefault="00031390" w:rsidP="00031390">
            <w:pPr>
              <w:spacing w:after="0" w:line="240" w:lineRule="auto"/>
              <w:jc w:val="center"/>
              <w:rPr>
                <w:rFonts w:ascii="Times New Roman" w:hAnsi="Times New Roman"/>
                <w:b/>
                <w:sz w:val="24"/>
                <w:szCs w:val="28"/>
              </w:rPr>
            </w:pPr>
            <w:r w:rsidRPr="007D1725">
              <w:rPr>
                <w:rFonts w:ascii="Times New Roman" w:hAnsi="Times New Roman"/>
                <w:b/>
                <w:sz w:val="24"/>
                <w:szCs w:val="28"/>
              </w:rPr>
              <w:t>Langkah</w:t>
            </w: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b/>
                <w:sz w:val="24"/>
                <w:szCs w:val="28"/>
              </w:rPr>
            </w:pPr>
            <w:r w:rsidRPr="007D1725">
              <w:rPr>
                <w:rFonts w:ascii="Times New Roman" w:hAnsi="Times New Roman"/>
                <w:b/>
                <w:sz w:val="24"/>
                <w:szCs w:val="28"/>
              </w:rPr>
              <w:t>No.</w:t>
            </w:r>
          </w:p>
        </w:tc>
        <w:tc>
          <w:tcPr>
            <w:tcW w:w="3686" w:type="dxa"/>
            <w:shd w:val="clear" w:color="auto" w:fill="auto"/>
            <w:vAlign w:val="center"/>
          </w:tcPr>
          <w:p w:rsidR="00031390" w:rsidRPr="007D1725" w:rsidRDefault="00031390" w:rsidP="00031390">
            <w:pPr>
              <w:spacing w:line="240" w:lineRule="auto"/>
              <w:jc w:val="center"/>
              <w:rPr>
                <w:rFonts w:ascii="Times New Roman" w:hAnsi="Times New Roman"/>
                <w:b/>
                <w:sz w:val="24"/>
                <w:szCs w:val="28"/>
              </w:rPr>
            </w:pPr>
            <w:r w:rsidRPr="007D1725">
              <w:rPr>
                <w:rFonts w:ascii="Times New Roman" w:hAnsi="Times New Roman"/>
                <w:b/>
                <w:sz w:val="24"/>
                <w:szCs w:val="28"/>
              </w:rPr>
              <w:t>Kegiatan Guru</w:t>
            </w:r>
          </w:p>
        </w:tc>
      </w:tr>
      <w:tr w:rsidR="00031390" w:rsidRPr="007D1725" w:rsidTr="00031390">
        <w:tc>
          <w:tcPr>
            <w:tcW w:w="2278" w:type="dxa"/>
            <w:vMerge w:val="restart"/>
            <w:shd w:val="clear" w:color="auto" w:fill="auto"/>
            <w:vAlign w:val="center"/>
          </w:tcPr>
          <w:p w:rsidR="00031390" w:rsidRPr="007D1725" w:rsidRDefault="00031390" w:rsidP="00031390">
            <w:pPr>
              <w:spacing w:line="240" w:lineRule="auto"/>
              <w:rPr>
                <w:rFonts w:ascii="Times New Roman" w:hAnsi="Times New Roman"/>
                <w:sz w:val="24"/>
                <w:szCs w:val="28"/>
              </w:rPr>
            </w:pPr>
            <w:r w:rsidRPr="007D1725">
              <w:rPr>
                <w:rFonts w:ascii="Times New Roman" w:hAnsi="Times New Roman"/>
                <w:sz w:val="24"/>
                <w:szCs w:val="28"/>
              </w:rPr>
              <w:t>Orientasi masalah</w:t>
            </w: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1</w:t>
            </w:r>
          </w:p>
        </w:tc>
        <w:tc>
          <w:tcPr>
            <w:tcW w:w="3686" w:type="dxa"/>
            <w:shd w:val="clear" w:color="auto" w:fill="auto"/>
            <w:vAlign w:val="center"/>
          </w:tcPr>
          <w:p w:rsidR="00031390" w:rsidRPr="007D1725" w:rsidRDefault="00031390" w:rsidP="00031390">
            <w:pPr>
              <w:spacing w:line="240" w:lineRule="auto"/>
              <w:rPr>
                <w:rFonts w:ascii="Times New Roman" w:hAnsi="Times New Roman"/>
                <w:sz w:val="24"/>
                <w:szCs w:val="28"/>
              </w:rPr>
            </w:pPr>
            <w:r w:rsidRPr="007D1725">
              <w:rPr>
                <w:rFonts w:ascii="Times New Roman" w:hAnsi="Times New Roman"/>
                <w:sz w:val="24"/>
                <w:szCs w:val="28"/>
              </w:rPr>
              <w:t>Menginformasikan tujuan pembelajaran</w:t>
            </w:r>
          </w:p>
        </w:tc>
      </w:tr>
      <w:tr w:rsidR="00031390" w:rsidRPr="007D1725" w:rsidTr="00031390">
        <w:tc>
          <w:tcPr>
            <w:tcW w:w="2278" w:type="dxa"/>
            <w:vMerge/>
            <w:shd w:val="clear" w:color="auto" w:fill="auto"/>
            <w:vAlign w:val="center"/>
          </w:tcPr>
          <w:p w:rsidR="00031390" w:rsidRPr="007D1725" w:rsidRDefault="00031390" w:rsidP="00031390">
            <w:pPr>
              <w:spacing w:line="240" w:lineRule="auto"/>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2</w:t>
            </w:r>
          </w:p>
        </w:tc>
        <w:tc>
          <w:tcPr>
            <w:tcW w:w="3686" w:type="dxa"/>
            <w:shd w:val="clear" w:color="auto" w:fill="auto"/>
            <w:vAlign w:val="center"/>
          </w:tcPr>
          <w:p w:rsidR="00031390" w:rsidRPr="007D1725" w:rsidRDefault="00031390" w:rsidP="00031390">
            <w:pPr>
              <w:spacing w:line="240" w:lineRule="auto"/>
              <w:rPr>
                <w:rFonts w:ascii="Times New Roman" w:hAnsi="Times New Roman"/>
                <w:sz w:val="24"/>
                <w:szCs w:val="28"/>
              </w:rPr>
            </w:pPr>
            <w:r w:rsidRPr="007D1725">
              <w:rPr>
                <w:rFonts w:ascii="Times New Roman" w:hAnsi="Times New Roman"/>
                <w:sz w:val="24"/>
                <w:szCs w:val="28"/>
              </w:rPr>
              <w:t>Menciptakan  lingkungan kelas yang memungkinkan terjadi pertukaran ide yang terbuka</w:t>
            </w:r>
          </w:p>
        </w:tc>
      </w:tr>
      <w:tr w:rsidR="00031390" w:rsidRPr="007D1725" w:rsidTr="00031390">
        <w:tc>
          <w:tcPr>
            <w:tcW w:w="2278" w:type="dxa"/>
            <w:vMerge/>
            <w:shd w:val="clear" w:color="auto" w:fill="auto"/>
            <w:vAlign w:val="center"/>
          </w:tcPr>
          <w:p w:rsidR="00031390" w:rsidRPr="007D1725" w:rsidRDefault="00031390" w:rsidP="00031390">
            <w:pPr>
              <w:spacing w:line="240" w:lineRule="auto"/>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3</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Mengarahkan kepada pertanyaan atau maslah</w:t>
            </w:r>
          </w:p>
        </w:tc>
      </w:tr>
      <w:tr w:rsidR="00031390" w:rsidRPr="007D1725" w:rsidTr="00031390">
        <w:tc>
          <w:tcPr>
            <w:tcW w:w="2278" w:type="dxa"/>
            <w:vMerge/>
            <w:shd w:val="clear" w:color="auto" w:fill="auto"/>
            <w:vAlign w:val="center"/>
          </w:tcPr>
          <w:p w:rsidR="00031390" w:rsidRPr="007D1725" w:rsidRDefault="00031390" w:rsidP="00031390">
            <w:pPr>
              <w:spacing w:line="240" w:lineRule="auto"/>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4</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Mendorong siswa mengekspresikan ide- ide secara terbuka</w:t>
            </w:r>
          </w:p>
        </w:tc>
      </w:tr>
      <w:tr w:rsidR="00031390" w:rsidRPr="007D1725" w:rsidTr="00031390">
        <w:tc>
          <w:tcPr>
            <w:tcW w:w="2278" w:type="dxa"/>
            <w:vMerge w:val="restart"/>
            <w:shd w:val="clear" w:color="auto" w:fill="auto"/>
            <w:vAlign w:val="center"/>
          </w:tcPr>
          <w:p w:rsidR="00031390" w:rsidRPr="007D1725" w:rsidRDefault="00031390" w:rsidP="00031390">
            <w:pPr>
              <w:spacing w:line="240" w:lineRule="auto"/>
              <w:rPr>
                <w:rFonts w:ascii="Times New Roman" w:hAnsi="Times New Roman"/>
                <w:sz w:val="24"/>
                <w:szCs w:val="28"/>
              </w:rPr>
            </w:pPr>
            <w:r w:rsidRPr="007D1725">
              <w:rPr>
                <w:rFonts w:ascii="Times New Roman" w:hAnsi="Times New Roman"/>
                <w:sz w:val="24"/>
                <w:szCs w:val="28"/>
              </w:rPr>
              <w:t>Mengorganisasikan siswa untuk belajara</w:t>
            </w: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1</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Membantu siswa dalam menemukan konsep berdasarkan masalah</w:t>
            </w:r>
          </w:p>
        </w:tc>
      </w:tr>
      <w:tr w:rsidR="00031390" w:rsidRPr="007D1725" w:rsidTr="00031390">
        <w:tc>
          <w:tcPr>
            <w:tcW w:w="2278" w:type="dxa"/>
            <w:vMerge/>
            <w:shd w:val="clear" w:color="auto" w:fill="auto"/>
          </w:tcPr>
          <w:p w:rsidR="00031390" w:rsidRPr="007D1725" w:rsidRDefault="00031390" w:rsidP="00031390">
            <w:pPr>
              <w:spacing w:line="240" w:lineRule="auto"/>
              <w:jc w:val="both"/>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2</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Mendorong keterbukaan, proses – proses demokrasi, dan cara belajar siswa aktif</w:t>
            </w:r>
          </w:p>
        </w:tc>
      </w:tr>
      <w:tr w:rsidR="00031390" w:rsidRPr="007D1725" w:rsidTr="00031390">
        <w:tc>
          <w:tcPr>
            <w:tcW w:w="2278" w:type="dxa"/>
            <w:vMerge/>
            <w:shd w:val="clear" w:color="auto" w:fill="auto"/>
          </w:tcPr>
          <w:p w:rsidR="00031390" w:rsidRPr="007D1725" w:rsidRDefault="00031390" w:rsidP="00031390">
            <w:pPr>
              <w:spacing w:line="240" w:lineRule="auto"/>
              <w:jc w:val="both"/>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3</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Menguji pemahaman siswa atas konsep yang ditemukan</w:t>
            </w:r>
          </w:p>
        </w:tc>
      </w:tr>
      <w:tr w:rsidR="00031390" w:rsidRPr="007D1725" w:rsidTr="00031390">
        <w:tc>
          <w:tcPr>
            <w:tcW w:w="2278" w:type="dxa"/>
            <w:vMerge w:val="restart"/>
            <w:shd w:val="clear" w:color="auto" w:fill="auto"/>
            <w:vAlign w:val="center"/>
          </w:tcPr>
          <w:p w:rsidR="00031390" w:rsidRPr="007D1725" w:rsidRDefault="00031390" w:rsidP="00031390">
            <w:pPr>
              <w:spacing w:line="240" w:lineRule="auto"/>
              <w:rPr>
                <w:rFonts w:ascii="Times New Roman" w:hAnsi="Times New Roman"/>
                <w:sz w:val="24"/>
                <w:szCs w:val="28"/>
              </w:rPr>
            </w:pPr>
            <w:r w:rsidRPr="007D1725">
              <w:rPr>
                <w:rFonts w:ascii="Times New Roman" w:hAnsi="Times New Roman"/>
                <w:sz w:val="24"/>
                <w:szCs w:val="28"/>
              </w:rPr>
              <w:t>Membantu menyelidiki secara mandiri atau kelompok</w:t>
            </w: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1</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Memberi kemudahan pengerjaan siswa dalam mengerjakan/ menyelesaikan masalah</w:t>
            </w:r>
          </w:p>
        </w:tc>
      </w:tr>
      <w:tr w:rsidR="00031390" w:rsidRPr="007D1725" w:rsidTr="00031390">
        <w:tc>
          <w:tcPr>
            <w:tcW w:w="2278" w:type="dxa"/>
            <w:vMerge/>
            <w:shd w:val="clear" w:color="auto" w:fill="auto"/>
          </w:tcPr>
          <w:p w:rsidR="00031390" w:rsidRPr="007D1725" w:rsidRDefault="00031390" w:rsidP="00031390">
            <w:pPr>
              <w:spacing w:line="240" w:lineRule="auto"/>
              <w:jc w:val="both"/>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2</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 xml:space="preserve">Mendorong kerjasama dan menyelesaikan tugas </w:t>
            </w:r>
            <w:r>
              <w:rPr>
                <w:rFonts w:ascii="Times New Roman" w:hAnsi="Times New Roman"/>
                <w:sz w:val="24"/>
                <w:szCs w:val="28"/>
              </w:rPr>
              <w:t>–</w:t>
            </w:r>
            <w:r w:rsidRPr="007D1725">
              <w:rPr>
                <w:rFonts w:ascii="Times New Roman" w:hAnsi="Times New Roman"/>
                <w:sz w:val="24"/>
                <w:szCs w:val="28"/>
              </w:rPr>
              <w:t xml:space="preserve"> tugas</w:t>
            </w:r>
          </w:p>
        </w:tc>
      </w:tr>
      <w:tr w:rsidR="00031390" w:rsidRPr="007D1725" w:rsidTr="00031390">
        <w:tc>
          <w:tcPr>
            <w:tcW w:w="2278" w:type="dxa"/>
            <w:vMerge/>
            <w:shd w:val="clear" w:color="auto" w:fill="auto"/>
          </w:tcPr>
          <w:p w:rsidR="00031390" w:rsidRPr="007D1725" w:rsidRDefault="00031390" w:rsidP="00031390">
            <w:pPr>
              <w:spacing w:line="240" w:lineRule="auto"/>
              <w:jc w:val="both"/>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3</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Mendorong dialog dan diskusi dengan teman</w:t>
            </w:r>
          </w:p>
        </w:tc>
      </w:tr>
      <w:tr w:rsidR="00031390" w:rsidRPr="007D1725" w:rsidTr="00031390">
        <w:tc>
          <w:tcPr>
            <w:tcW w:w="2278" w:type="dxa"/>
            <w:vMerge/>
            <w:shd w:val="clear" w:color="auto" w:fill="auto"/>
          </w:tcPr>
          <w:p w:rsidR="00031390" w:rsidRPr="007D1725" w:rsidRDefault="00031390" w:rsidP="00031390">
            <w:pPr>
              <w:spacing w:line="240" w:lineRule="auto"/>
              <w:jc w:val="both"/>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4</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 xml:space="preserve">Membantu siswa mendefinisikan dan mengorganisasikan tugas – </w:t>
            </w:r>
            <w:r w:rsidRPr="007D1725">
              <w:rPr>
                <w:rFonts w:ascii="Times New Roman" w:hAnsi="Times New Roman"/>
                <w:sz w:val="24"/>
                <w:szCs w:val="28"/>
              </w:rPr>
              <w:lastRenderedPageBreak/>
              <w:t>tugas belajar yang berkaitan dengan masalah</w:t>
            </w:r>
          </w:p>
        </w:tc>
      </w:tr>
      <w:tr w:rsidR="00031390" w:rsidRPr="007D1725" w:rsidTr="00031390">
        <w:tc>
          <w:tcPr>
            <w:tcW w:w="2278" w:type="dxa"/>
            <w:vMerge/>
            <w:shd w:val="clear" w:color="auto" w:fill="auto"/>
          </w:tcPr>
          <w:p w:rsidR="00031390" w:rsidRPr="007D1725" w:rsidRDefault="00031390" w:rsidP="00031390">
            <w:pPr>
              <w:spacing w:line="240" w:lineRule="auto"/>
              <w:jc w:val="both"/>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5</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Membantu siswa merumuskan hipotesi</w:t>
            </w:r>
          </w:p>
        </w:tc>
      </w:tr>
      <w:tr w:rsidR="00031390" w:rsidRPr="007D1725" w:rsidTr="00031390">
        <w:tc>
          <w:tcPr>
            <w:tcW w:w="2278" w:type="dxa"/>
            <w:vMerge/>
            <w:shd w:val="clear" w:color="auto" w:fill="auto"/>
          </w:tcPr>
          <w:p w:rsidR="00031390" w:rsidRPr="007D1725" w:rsidRDefault="00031390" w:rsidP="00031390">
            <w:pPr>
              <w:spacing w:line="240" w:lineRule="auto"/>
              <w:jc w:val="both"/>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6</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Membantu siswa dalam memberikan solusi</w:t>
            </w:r>
          </w:p>
        </w:tc>
      </w:tr>
      <w:tr w:rsidR="00031390" w:rsidRPr="007D1725" w:rsidTr="00031390">
        <w:tc>
          <w:tcPr>
            <w:tcW w:w="2278" w:type="dxa"/>
            <w:vMerge w:val="restart"/>
            <w:shd w:val="clear" w:color="auto" w:fill="auto"/>
            <w:vAlign w:val="center"/>
          </w:tcPr>
          <w:p w:rsidR="00031390" w:rsidRPr="007D1725" w:rsidRDefault="00031390" w:rsidP="00031390">
            <w:pPr>
              <w:spacing w:line="240" w:lineRule="auto"/>
              <w:rPr>
                <w:rFonts w:ascii="Times New Roman" w:hAnsi="Times New Roman"/>
                <w:sz w:val="24"/>
                <w:szCs w:val="28"/>
              </w:rPr>
            </w:pPr>
            <w:r w:rsidRPr="007D1725">
              <w:rPr>
                <w:rFonts w:ascii="Times New Roman" w:hAnsi="Times New Roman"/>
                <w:sz w:val="24"/>
                <w:szCs w:val="28"/>
              </w:rPr>
              <w:t>Mengembangkan dan menyajikan hasil kerja</w:t>
            </w: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1</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Membimbing siswa dalam mengerjakan lembar kegiatan siswa (LKS)</w:t>
            </w:r>
          </w:p>
        </w:tc>
      </w:tr>
      <w:tr w:rsidR="00031390" w:rsidRPr="007D1725" w:rsidTr="00031390">
        <w:tc>
          <w:tcPr>
            <w:tcW w:w="2278" w:type="dxa"/>
            <w:vMerge/>
            <w:shd w:val="clear" w:color="auto" w:fill="auto"/>
          </w:tcPr>
          <w:p w:rsidR="00031390" w:rsidRPr="007D1725" w:rsidRDefault="00031390" w:rsidP="00031390">
            <w:pPr>
              <w:spacing w:line="240" w:lineRule="auto"/>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2</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Membimbing siswa dalam menyajikan hasil kerja</w:t>
            </w:r>
          </w:p>
        </w:tc>
      </w:tr>
      <w:tr w:rsidR="00031390" w:rsidRPr="007D1725" w:rsidTr="00031390">
        <w:tc>
          <w:tcPr>
            <w:tcW w:w="2278" w:type="dxa"/>
            <w:vMerge w:val="restart"/>
            <w:shd w:val="clear" w:color="auto" w:fill="auto"/>
            <w:vAlign w:val="center"/>
          </w:tcPr>
          <w:p w:rsidR="00031390" w:rsidRPr="007D1725" w:rsidRDefault="00031390" w:rsidP="00031390">
            <w:pPr>
              <w:spacing w:line="240" w:lineRule="auto"/>
              <w:rPr>
                <w:rFonts w:ascii="Times New Roman" w:hAnsi="Times New Roman"/>
                <w:sz w:val="24"/>
                <w:szCs w:val="28"/>
              </w:rPr>
            </w:pPr>
            <w:r w:rsidRPr="007D1725">
              <w:rPr>
                <w:rFonts w:ascii="Times New Roman" w:hAnsi="Times New Roman"/>
                <w:sz w:val="24"/>
                <w:szCs w:val="28"/>
              </w:rPr>
              <w:t>Menganalisis dan mengevaluasi hasil pemecahan masalah</w:t>
            </w: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1</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Membantu siswa mengkaji ulang hasil pemecahan masalah</w:t>
            </w:r>
          </w:p>
        </w:tc>
      </w:tr>
      <w:tr w:rsidR="00031390" w:rsidRPr="007D1725" w:rsidTr="00031390">
        <w:tc>
          <w:tcPr>
            <w:tcW w:w="2278" w:type="dxa"/>
            <w:vMerge/>
            <w:shd w:val="clear" w:color="auto" w:fill="auto"/>
          </w:tcPr>
          <w:p w:rsidR="00031390" w:rsidRPr="007D1725" w:rsidRDefault="00031390" w:rsidP="00031390">
            <w:pPr>
              <w:spacing w:line="240" w:lineRule="auto"/>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2</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Memotivasi siswa agar terlibat dalam pemecahan masalah</w:t>
            </w:r>
          </w:p>
        </w:tc>
      </w:tr>
      <w:tr w:rsidR="00031390" w:rsidRPr="007D1725" w:rsidTr="00031390">
        <w:tc>
          <w:tcPr>
            <w:tcW w:w="2278" w:type="dxa"/>
            <w:vMerge/>
            <w:shd w:val="clear" w:color="auto" w:fill="auto"/>
          </w:tcPr>
          <w:p w:rsidR="00031390" w:rsidRPr="007D1725" w:rsidRDefault="00031390" w:rsidP="00031390">
            <w:pPr>
              <w:spacing w:line="240" w:lineRule="auto"/>
              <w:rPr>
                <w:rFonts w:ascii="Times New Roman" w:hAnsi="Times New Roman"/>
                <w:sz w:val="24"/>
                <w:szCs w:val="28"/>
              </w:rPr>
            </w:pPr>
          </w:p>
        </w:tc>
        <w:tc>
          <w:tcPr>
            <w:tcW w:w="698" w:type="dxa"/>
            <w:shd w:val="clear" w:color="auto" w:fill="auto"/>
            <w:vAlign w:val="center"/>
          </w:tcPr>
          <w:p w:rsidR="00031390" w:rsidRPr="007D1725" w:rsidRDefault="00031390" w:rsidP="00031390">
            <w:pPr>
              <w:spacing w:line="240" w:lineRule="auto"/>
              <w:jc w:val="center"/>
              <w:rPr>
                <w:rFonts w:ascii="Times New Roman" w:hAnsi="Times New Roman"/>
                <w:sz w:val="24"/>
                <w:szCs w:val="28"/>
              </w:rPr>
            </w:pPr>
            <w:r w:rsidRPr="007D1725">
              <w:rPr>
                <w:rFonts w:ascii="Times New Roman" w:hAnsi="Times New Roman"/>
                <w:sz w:val="24"/>
                <w:szCs w:val="28"/>
              </w:rPr>
              <w:t>3</w:t>
            </w:r>
          </w:p>
        </w:tc>
        <w:tc>
          <w:tcPr>
            <w:tcW w:w="3686" w:type="dxa"/>
            <w:shd w:val="clear" w:color="auto" w:fill="auto"/>
          </w:tcPr>
          <w:p w:rsidR="00031390" w:rsidRPr="007D1725" w:rsidRDefault="00031390" w:rsidP="00031390">
            <w:pPr>
              <w:spacing w:line="240" w:lineRule="auto"/>
              <w:jc w:val="both"/>
              <w:rPr>
                <w:rFonts w:ascii="Times New Roman" w:hAnsi="Times New Roman"/>
                <w:sz w:val="24"/>
                <w:szCs w:val="28"/>
              </w:rPr>
            </w:pPr>
            <w:r w:rsidRPr="007D1725">
              <w:rPr>
                <w:rFonts w:ascii="Times New Roman" w:hAnsi="Times New Roman"/>
                <w:sz w:val="24"/>
                <w:szCs w:val="28"/>
              </w:rPr>
              <w:t>Mengevaluasi materi</w:t>
            </w:r>
          </w:p>
        </w:tc>
      </w:tr>
    </w:tbl>
    <w:p w:rsidR="00031390" w:rsidRPr="007D1725" w:rsidRDefault="00031390" w:rsidP="00031390">
      <w:pPr>
        <w:spacing w:after="0" w:line="240" w:lineRule="auto"/>
        <w:rPr>
          <w:rFonts w:ascii="Times New Roman" w:hAnsi="Times New Roman"/>
          <w:sz w:val="24"/>
          <w:szCs w:val="28"/>
        </w:rPr>
      </w:pPr>
    </w:p>
    <w:p w:rsidR="00031390" w:rsidRDefault="00031390" w:rsidP="00031390">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Sedangkan menurut Miftahul Huda (2013:272) sintak operasional PBL bisa mencakup antara lain sebagai berikut:</w:t>
      </w:r>
    </w:p>
    <w:p w:rsidR="00031390" w:rsidRDefault="00031390" w:rsidP="00031390">
      <w:pPr>
        <w:numPr>
          <w:ilvl w:val="0"/>
          <w:numId w:val="28"/>
        </w:numPr>
        <w:spacing w:after="0" w:line="240" w:lineRule="auto"/>
        <w:ind w:left="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Pertama – tama siswa disajikan suatu masalah;</w:t>
      </w:r>
    </w:p>
    <w:p w:rsidR="00031390" w:rsidRDefault="00031390" w:rsidP="00031390">
      <w:pPr>
        <w:numPr>
          <w:ilvl w:val="0"/>
          <w:numId w:val="28"/>
        </w:numPr>
        <w:spacing w:after="0" w:line="240" w:lineRule="auto"/>
        <w:ind w:left="72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t>Siswa mendiskusikan masalah dalam tutorial PBL dalam sebuah kelompok kecil. Mereka mengklarifikasikan fakta suatu kasus kemudian mendefinisikan sebuah masalah. Mereka mem</w:t>
      </w:r>
      <w:r w:rsidRPr="007D5395">
        <w:rPr>
          <w:rFonts w:ascii="Times New Roman" w:eastAsia="Times New Roman" w:hAnsi="Times New Roman"/>
          <w:i/>
          <w:sz w:val="24"/>
          <w:szCs w:val="24"/>
          <w:lang w:eastAsia="id-ID"/>
        </w:rPr>
        <w:t xml:space="preserve">brainstroming </w:t>
      </w:r>
      <w:r w:rsidRPr="007D5395">
        <w:rPr>
          <w:rFonts w:ascii="Times New Roman" w:eastAsia="Times New Roman" w:hAnsi="Times New Roman"/>
          <w:sz w:val="24"/>
          <w:szCs w:val="24"/>
          <w:lang w:eastAsia="id-ID"/>
        </w:rPr>
        <w:t>gagasan – gagasannya dengan berpijak pada pengetahuan sebelumnya. Kemudian, mereka mengidentifikasi apa yang mereka butuhkan untuk menyelesaikan masalah serta apa yang mereka tidak ketahui. Mereka menelaah masalah tersebut. Mereka juga mendesain suatu rencana tindakan untuk menggarap masalah;</w:t>
      </w:r>
    </w:p>
    <w:p w:rsidR="00031390" w:rsidRDefault="00031390" w:rsidP="00031390">
      <w:pPr>
        <w:numPr>
          <w:ilvl w:val="0"/>
          <w:numId w:val="28"/>
        </w:numPr>
        <w:spacing w:after="0" w:line="240" w:lineRule="auto"/>
        <w:ind w:left="72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t>Siswa terlibat dalam studi independen untuk menyelesaikan masalah di luar bimbingan guru. Hal ini bisa mencakup: perpustakaan, database, website, masyarakat, dan observasi;</w:t>
      </w:r>
    </w:p>
    <w:p w:rsidR="00031390" w:rsidRDefault="00031390" w:rsidP="00031390">
      <w:pPr>
        <w:numPr>
          <w:ilvl w:val="0"/>
          <w:numId w:val="28"/>
        </w:numPr>
        <w:spacing w:after="0" w:line="240" w:lineRule="auto"/>
        <w:ind w:left="72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t xml:space="preserve">Siswa kembali pada tutorial PBL, lalu saling sharing informasi, melalui </w:t>
      </w:r>
      <w:r w:rsidRPr="007D5395">
        <w:rPr>
          <w:rFonts w:ascii="Times New Roman" w:eastAsia="Times New Roman" w:hAnsi="Times New Roman"/>
          <w:i/>
          <w:sz w:val="24"/>
          <w:szCs w:val="24"/>
          <w:lang w:eastAsia="id-ID"/>
        </w:rPr>
        <w:t>peer teaching</w:t>
      </w:r>
      <w:r w:rsidRPr="007D5395">
        <w:rPr>
          <w:rFonts w:ascii="Times New Roman" w:eastAsia="Times New Roman" w:hAnsi="Times New Roman"/>
          <w:sz w:val="24"/>
          <w:szCs w:val="24"/>
          <w:lang w:eastAsia="id-ID"/>
        </w:rPr>
        <w:t xml:space="preserve"> atau </w:t>
      </w:r>
      <w:r w:rsidRPr="007D5395">
        <w:rPr>
          <w:rFonts w:ascii="Times New Roman" w:eastAsia="Times New Roman" w:hAnsi="Times New Roman"/>
          <w:i/>
          <w:sz w:val="24"/>
          <w:szCs w:val="24"/>
          <w:lang w:eastAsia="id-ID"/>
        </w:rPr>
        <w:t>cooperative learning</w:t>
      </w:r>
      <w:r w:rsidRPr="007D5395">
        <w:rPr>
          <w:rFonts w:ascii="Times New Roman" w:eastAsia="Times New Roman" w:hAnsi="Times New Roman"/>
          <w:sz w:val="24"/>
          <w:szCs w:val="24"/>
          <w:lang w:eastAsia="id-ID"/>
        </w:rPr>
        <w:t xml:space="preserve"> atas masalah tertentu;</w:t>
      </w:r>
    </w:p>
    <w:p w:rsidR="00031390" w:rsidRDefault="00031390" w:rsidP="00031390">
      <w:pPr>
        <w:numPr>
          <w:ilvl w:val="0"/>
          <w:numId w:val="28"/>
        </w:numPr>
        <w:spacing w:after="0" w:line="240" w:lineRule="auto"/>
        <w:ind w:left="72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t>Siswa menyajikan solusi atas permasalahan;</w:t>
      </w:r>
    </w:p>
    <w:p w:rsidR="00031390" w:rsidRDefault="00031390" w:rsidP="00031390">
      <w:pPr>
        <w:numPr>
          <w:ilvl w:val="0"/>
          <w:numId w:val="28"/>
        </w:numPr>
        <w:spacing w:after="0" w:line="240" w:lineRule="auto"/>
        <w:ind w:left="72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lastRenderedPageBreak/>
        <w:t>Siswa mereview apa yang mereka pelajari selama proses pengerjaan selama ini. Semua yang berpatisipasi dalam proses tersebut terlibat dalam review pribadi, review berpasangan, dan review berdasarkan bimbingan guru, sekaligus melakukan refleksi atas konstribusinya terhadap proses tersebut.</w:t>
      </w:r>
    </w:p>
    <w:p w:rsidR="00185AA0" w:rsidRDefault="00185AA0" w:rsidP="00185AA0">
      <w:pPr>
        <w:spacing w:after="0" w:line="240" w:lineRule="auto"/>
        <w:ind w:left="720"/>
        <w:jc w:val="both"/>
        <w:rPr>
          <w:rFonts w:ascii="Times New Roman" w:eastAsia="Times New Roman" w:hAnsi="Times New Roman"/>
          <w:sz w:val="24"/>
          <w:szCs w:val="24"/>
          <w:lang w:eastAsia="id-ID"/>
        </w:rPr>
      </w:pPr>
    </w:p>
    <w:p w:rsidR="00031390" w:rsidRDefault="00031390" w:rsidP="00031390">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Dari beberapa pendapat tersebut maka dapat disimpulkan bahwa langkah-langkah model </w:t>
      </w:r>
      <w:r w:rsidRPr="00A24D14">
        <w:rPr>
          <w:rFonts w:ascii="Times New Roman" w:eastAsia="Times New Roman" w:hAnsi="Times New Roman"/>
          <w:i/>
          <w:sz w:val="24"/>
          <w:szCs w:val="24"/>
          <w:lang w:eastAsia="id-ID"/>
        </w:rPr>
        <w:t xml:space="preserve">problem based learning </w:t>
      </w:r>
      <w:r>
        <w:rPr>
          <w:rFonts w:ascii="Times New Roman" w:eastAsia="Times New Roman" w:hAnsi="Times New Roman"/>
          <w:sz w:val="24"/>
          <w:szCs w:val="24"/>
          <w:lang w:eastAsia="id-ID"/>
        </w:rPr>
        <w:t>adalah sebagai berikut :</w:t>
      </w:r>
    </w:p>
    <w:p w:rsidR="00031390" w:rsidRDefault="00031390" w:rsidP="00031390">
      <w:pPr>
        <w:numPr>
          <w:ilvl w:val="0"/>
          <w:numId w:val="38"/>
        </w:numPr>
        <w:spacing w:after="0" w:line="480" w:lineRule="auto"/>
        <w:ind w:left="450" w:hanging="270"/>
        <w:jc w:val="both"/>
        <w:rPr>
          <w:rFonts w:ascii="Times New Roman" w:hAnsi="Times New Roman"/>
          <w:sz w:val="24"/>
          <w:szCs w:val="28"/>
        </w:rPr>
      </w:pPr>
      <w:r>
        <w:rPr>
          <w:rFonts w:ascii="Times New Roman" w:eastAsia="Times New Roman" w:hAnsi="Times New Roman"/>
          <w:sz w:val="24"/>
          <w:szCs w:val="24"/>
          <w:lang w:eastAsia="id-ID"/>
        </w:rPr>
        <w:t>Guru memotivasi dan membuat peserta didik ikut aktif dalam pembelajaran dengan cara peserta didik disajikan suatu permasalahan yang ada dalam kehidupan nyata peserta didik sesuai dengan kompetensi yang ingin dicapai;</w:t>
      </w:r>
    </w:p>
    <w:p w:rsidR="00031390" w:rsidRDefault="00031390" w:rsidP="00031390">
      <w:pPr>
        <w:numPr>
          <w:ilvl w:val="0"/>
          <w:numId w:val="38"/>
        </w:numPr>
        <w:spacing w:after="0" w:line="480" w:lineRule="auto"/>
        <w:ind w:left="450" w:hanging="270"/>
        <w:jc w:val="both"/>
        <w:rPr>
          <w:rFonts w:ascii="Times New Roman" w:hAnsi="Times New Roman"/>
          <w:sz w:val="24"/>
          <w:szCs w:val="28"/>
        </w:rPr>
      </w:pPr>
      <w:r w:rsidRPr="009E7F04">
        <w:rPr>
          <w:rFonts w:ascii="Times New Roman" w:hAnsi="Times New Roman"/>
          <w:sz w:val="24"/>
          <w:szCs w:val="28"/>
        </w:rPr>
        <w:t>Peserta didik diberikan kesempatan untuk berdiskusi dengan cara dibuatnya kelompok kecil. Dan peserta didik diminta untuk mencari fakta – fakta yang berhubungan dengan permasalahan tersebut. Kemudian peserta didik diminta untuk mengidentifikasi bagaimana permasalahan tersebut dapat diselesaikan dengan cara berdiskusi dengan anggota kelompoknya;</w:t>
      </w:r>
    </w:p>
    <w:p w:rsidR="00031390" w:rsidRDefault="00031390" w:rsidP="00031390">
      <w:pPr>
        <w:numPr>
          <w:ilvl w:val="0"/>
          <w:numId w:val="38"/>
        </w:numPr>
        <w:spacing w:after="0" w:line="480" w:lineRule="auto"/>
        <w:ind w:left="450" w:hanging="270"/>
        <w:jc w:val="both"/>
        <w:rPr>
          <w:rFonts w:ascii="Times New Roman" w:hAnsi="Times New Roman"/>
          <w:sz w:val="24"/>
          <w:szCs w:val="28"/>
        </w:rPr>
      </w:pPr>
      <w:r w:rsidRPr="009E7F04">
        <w:rPr>
          <w:rFonts w:ascii="Times New Roman" w:hAnsi="Times New Roman"/>
          <w:sz w:val="24"/>
          <w:szCs w:val="28"/>
        </w:rPr>
        <w:t>Penyelesaian masalah tersebut dapat dicari dengan cara mencari data – data yang dapat mereka lakukan bisa dengan cara mencari sumber – sumber buku di perpustakaan, mencari data di internet dan lain – lain atau melakukan wawancara;</w:t>
      </w:r>
    </w:p>
    <w:p w:rsidR="00031390" w:rsidRPr="00EF3129" w:rsidRDefault="00031390" w:rsidP="00031390">
      <w:pPr>
        <w:numPr>
          <w:ilvl w:val="0"/>
          <w:numId w:val="38"/>
        </w:numPr>
        <w:spacing w:after="0" w:line="480" w:lineRule="auto"/>
        <w:ind w:left="450" w:hanging="270"/>
        <w:jc w:val="both"/>
        <w:rPr>
          <w:rFonts w:ascii="Times New Roman" w:hAnsi="Times New Roman"/>
          <w:sz w:val="24"/>
          <w:szCs w:val="28"/>
        </w:rPr>
      </w:pPr>
      <w:r w:rsidRPr="009E7F04">
        <w:rPr>
          <w:rFonts w:ascii="Times New Roman" w:hAnsi="Times New Roman"/>
          <w:sz w:val="24"/>
          <w:szCs w:val="28"/>
        </w:rPr>
        <w:t>Peserta didik mencari solusi bagaimana cara menyelesaikan masalah tersebut sesuai dengan informasi yang mereka ketahui.</w:t>
      </w:r>
    </w:p>
    <w:p w:rsidR="00031390" w:rsidRPr="00185AA0" w:rsidRDefault="00185AA0" w:rsidP="00185AA0">
      <w:pPr>
        <w:spacing w:after="0" w:line="480" w:lineRule="auto"/>
        <w:jc w:val="both"/>
        <w:rPr>
          <w:rFonts w:ascii="Times New Roman" w:hAnsi="Times New Roman"/>
          <w:b/>
          <w:sz w:val="24"/>
          <w:szCs w:val="24"/>
        </w:rPr>
      </w:pPr>
      <w:r>
        <w:rPr>
          <w:rFonts w:ascii="Times New Roman" w:hAnsi="Times New Roman"/>
          <w:b/>
          <w:sz w:val="24"/>
          <w:szCs w:val="24"/>
        </w:rPr>
        <w:t xml:space="preserve">5. </w:t>
      </w:r>
      <w:r w:rsidR="00031390" w:rsidRPr="00185AA0">
        <w:rPr>
          <w:rFonts w:ascii="Times New Roman" w:hAnsi="Times New Roman"/>
          <w:b/>
          <w:sz w:val="24"/>
          <w:szCs w:val="24"/>
        </w:rPr>
        <w:t>Psikologi Perkembangan Anak</w:t>
      </w:r>
    </w:p>
    <w:p w:rsidR="00031390" w:rsidRPr="00185AA0" w:rsidRDefault="00031390" w:rsidP="00185AA0">
      <w:pPr>
        <w:pStyle w:val="ListParagraph"/>
        <w:numPr>
          <w:ilvl w:val="1"/>
          <w:numId w:val="4"/>
        </w:numPr>
        <w:spacing w:after="0" w:line="480" w:lineRule="auto"/>
        <w:ind w:left="270" w:hanging="270"/>
        <w:jc w:val="both"/>
        <w:rPr>
          <w:rFonts w:ascii="Times New Roman" w:hAnsi="Times New Roman"/>
          <w:b/>
          <w:sz w:val="24"/>
          <w:szCs w:val="24"/>
        </w:rPr>
      </w:pPr>
      <w:r w:rsidRPr="00185AA0">
        <w:rPr>
          <w:rFonts w:ascii="Times New Roman" w:hAnsi="Times New Roman"/>
          <w:b/>
          <w:sz w:val="24"/>
          <w:szCs w:val="24"/>
        </w:rPr>
        <w:t>Karakteristik Anak</w:t>
      </w:r>
    </w:p>
    <w:p w:rsidR="00031390" w:rsidRPr="00EE69DD" w:rsidRDefault="00031390" w:rsidP="00031390">
      <w:pPr>
        <w:spacing w:after="0" w:line="480" w:lineRule="auto"/>
        <w:jc w:val="both"/>
        <w:rPr>
          <w:rStyle w:val="CharAttribute1"/>
          <w:rFonts w:eastAsia="Calibri" w:hAnsi="Times New Roman"/>
          <w:b/>
          <w:szCs w:val="24"/>
        </w:rPr>
      </w:pPr>
      <w:r>
        <w:rPr>
          <w:rStyle w:val="CharAttribute1"/>
          <w:rFonts w:eastAsia="¹Å"/>
          <w:szCs w:val="24"/>
        </w:rPr>
        <w:lastRenderedPageBreak/>
        <w:t xml:space="preserve">       </w:t>
      </w:r>
      <w:r w:rsidRPr="00EE69DD">
        <w:rPr>
          <w:rStyle w:val="CharAttribute1"/>
          <w:rFonts w:eastAsia="¹Å"/>
          <w:szCs w:val="24"/>
        </w:rPr>
        <w:t xml:space="preserve">Hurlock (1974:8) dalam bukunya, </w:t>
      </w:r>
      <w:r w:rsidRPr="00EE69DD">
        <w:rPr>
          <w:rStyle w:val="CharAttribute1"/>
          <w:rFonts w:eastAsia="¹Å"/>
          <w:i/>
          <w:szCs w:val="24"/>
        </w:rPr>
        <w:t>Personality Development</w:t>
      </w:r>
      <w:r w:rsidRPr="00EE69DD">
        <w:rPr>
          <w:rStyle w:val="CharAttribute1"/>
          <w:rFonts w:eastAsia="¹Å"/>
          <w:szCs w:val="24"/>
        </w:rPr>
        <w:t>, secara tidak langsung mengungkapkan bahwa karakter terdapat pada kepribadian. Artinya bahwa karakter adalah watak, tabiat, sifat yang khas yang dimiliki oleh individu yang membedakan dengan  yang lainnya. Sedangkan menurut AKA Kamaruzzaman, 2005 : Kamus Ilmiah Serapan, hal 318 karakteristik adalah pembentukan karakter melalui interaksisosial, ciri khas utama dari suatu objek atau suatu kepribadian, perwatakan yang bersifat khas. Dari pengertian di atas dapat disimpulkan bahwa karakteristik siswa merupakan semua watak yang nyata dan timbul dalam suatu tindakan siswa dalah kehidupannya setiap saat.</w:t>
      </w:r>
    </w:p>
    <w:p w:rsidR="00031390" w:rsidRPr="003E60E5" w:rsidRDefault="00031390" w:rsidP="00031390">
      <w:pPr>
        <w:spacing w:after="0" w:line="480" w:lineRule="auto"/>
        <w:jc w:val="both"/>
        <w:rPr>
          <w:rFonts w:ascii="Times New Roman" w:eastAsia="Calibri" w:hAnsi="Times New Roman"/>
          <w:b/>
          <w:sz w:val="24"/>
          <w:szCs w:val="24"/>
        </w:rPr>
      </w:pPr>
      <w:r>
        <w:rPr>
          <w:rFonts w:ascii="Times New Roman" w:hAnsi="Times New Roman"/>
          <w:color w:val="000000"/>
          <w:sz w:val="24"/>
          <w:szCs w:val="24"/>
        </w:rPr>
        <w:t xml:space="preserve">       </w:t>
      </w:r>
      <w:r w:rsidRPr="003E60E5">
        <w:rPr>
          <w:rFonts w:ascii="Times New Roman" w:hAnsi="Times New Roman"/>
          <w:color w:val="000000"/>
          <w:sz w:val="24"/>
          <w:szCs w:val="24"/>
        </w:rPr>
        <w:t xml:space="preserve">Menurut Wena (2012:15) karakteristik siswa berhubungan dengan aspek-aspek yang melekat pada diri siswa, seperti motivasi, bakat, minat, kemampuan awal, gaya belajar, rasa ingin tahu, kepribadian, dan sebagainya. Karakteristik siswa yang amat kompleks tersebut harus juga dijadikan pijakan dasar dalam menentukan strategi pembelajaran yang akan digunakan. Tanpa mempertimbangkan karakteristik siswa tersebut, maka penerapan strategi pembelajaran tetentu tidak bisa mencapai hasil belajar secara maksimal. Misalnya, siswa yang memiliki motivasi belajar yang rendah dengan siswa yang memiliki motivasi belajar yang tinggi, tentu membutuhkan strategi yang berbeda dalam pembelajaran. Demikian juga siswa yang memiliki gaya belajar visual dan siswa yang memiliki gaya belajar kinestetik, tentu tidak bisa disamakan dalam proses penerapan strategi pembelajaran. Semua itu adalah karakteristik peserta didik dalam proses pembelajaran. </w:t>
      </w:r>
      <w:r w:rsidRPr="003E5167">
        <w:rPr>
          <w:rFonts w:ascii="Times New Roman" w:hAnsi="Times New Roman" w:cs="Times New Roman"/>
          <w:sz w:val="24"/>
          <w:szCs w:val="24"/>
        </w:rPr>
        <w:t xml:space="preserve">Menurut Bab 1, Pasal 1 Peraturan Pemerintah </w:t>
      </w:r>
      <w:r w:rsidRPr="003E5167">
        <w:rPr>
          <w:rFonts w:ascii="Times New Roman" w:hAnsi="Times New Roman" w:cs="Times New Roman"/>
          <w:sz w:val="24"/>
          <w:szCs w:val="24"/>
        </w:rPr>
        <w:lastRenderedPageBreak/>
        <w:t>RI No 19 Tahun 2005 tentang Standar Pendidikan Nasional Peserta didik adalah anggota masyarakat yang berusaha mengembangkan potensi diri melalui proses pembelajaran yang tersedia pada jalur, jenjang, dan jenis pendidikan tertentu</w:t>
      </w:r>
      <w:r>
        <w:rPr>
          <w:rFonts w:ascii="Times New Roman" w:hAnsi="Times New Roman" w:cs="Times New Roman"/>
          <w:sz w:val="24"/>
          <w:szCs w:val="24"/>
        </w:rPr>
        <w:t>.</w:t>
      </w:r>
      <w:r w:rsidRPr="003E5167">
        <w:rPr>
          <w:rFonts w:ascii="Times New Roman" w:hAnsi="Times New Roman" w:cs="Times New Roman"/>
          <w:sz w:val="24"/>
          <w:szCs w:val="24"/>
        </w:rPr>
        <w:t xml:space="preserve"> </w:t>
      </w:r>
      <w:r>
        <w:rPr>
          <w:rFonts w:ascii="Times New Roman" w:hAnsi="Times New Roman" w:cs="Times New Roman"/>
          <w:color w:val="000000"/>
          <w:sz w:val="24"/>
          <w:szCs w:val="24"/>
        </w:rPr>
        <w:t xml:space="preserve">Sedangkan </w:t>
      </w:r>
      <w:r>
        <w:rPr>
          <w:rFonts w:ascii="Times New Roman" w:hAnsi="Times New Roman" w:cs="Times New Roman"/>
          <w:sz w:val="24"/>
          <w:szCs w:val="24"/>
        </w:rPr>
        <w:t>m</w:t>
      </w:r>
      <w:r w:rsidRPr="003E5167">
        <w:rPr>
          <w:rFonts w:ascii="Times New Roman" w:hAnsi="Times New Roman" w:cs="Times New Roman"/>
          <w:sz w:val="24"/>
          <w:szCs w:val="24"/>
        </w:rPr>
        <w:t xml:space="preserve">enurut </w:t>
      </w:r>
      <w:hyperlink r:id="rId13" w:history="1">
        <w:r w:rsidRPr="00A80A41">
          <w:rPr>
            <w:rStyle w:val="Hyperlink"/>
            <w:rFonts w:ascii="Times New Roman" w:hAnsi="Times New Roman" w:cs="Times New Roman"/>
            <w:color w:val="4F81BD" w:themeColor="accent1"/>
            <w:sz w:val="24"/>
            <w:szCs w:val="24"/>
          </w:rPr>
          <w:t>https://riedushine.wordpress.com/tag/karakteristik-peserta-didik/</w:t>
        </w:r>
      </w:hyperlink>
      <w:r w:rsidR="00A80A41">
        <w:rPr>
          <w:rFonts w:ascii="Times New Roman" w:hAnsi="Times New Roman" w:cs="Times New Roman"/>
          <w:sz w:val="24"/>
          <w:szCs w:val="24"/>
        </w:rPr>
        <w:t xml:space="preserve"> yang diakses pada tanggal 20 Juli 2014 pukul 23.17</w:t>
      </w:r>
      <w:r w:rsidRPr="00A80A41">
        <w:rPr>
          <w:rFonts w:ascii="Times New Roman" w:hAnsi="Times New Roman" w:cs="Times New Roman"/>
          <w:sz w:val="24"/>
          <w:szCs w:val="24"/>
        </w:rPr>
        <w:t xml:space="preserve"> </w:t>
      </w:r>
      <w:r>
        <w:rPr>
          <w:rFonts w:ascii="Times New Roman" w:hAnsi="Times New Roman" w:cs="Times New Roman"/>
          <w:sz w:val="24"/>
          <w:szCs w:val="24"/>
        </w:rPr>
        <w:t>menyebutkan b</w:t>
      </w:r>
      <w:r w:rsidRPr="003E5167">
        <w:rPr>
          <w:rFonts w:ascii="Times New Roman" w:hAnsi="Times New Roman" w:cs="Times New Roman"/>
          <w:sz w:val="24"/>
          <w:szCs w:val="24"/>
        </w:rPr>
        <w:t>eberapa karakteristik anak didik yang perlu dipahami oleh pendidik terutama dalam rangka melaksanakan praktek pendidikan, karakteristik tersebut antara lain:</w:t>
      </w:r>
    </w:p>
    <w:p w:rsidR="00031390" w:rsidRPr="002E00E3" w:rsidRDefault="00031390" w:rsidP="002E00E3">
      <w:pPr>
        <w:pStyle w:val="ListParagraph"/>
        <w:numPr>
          <w:ilvl w:val="6"/>
          <w:numId w:val="1"/>
        </w:numPr>
        <w:tabs>
          <w:tab w:val="left" w:pos="270"/>
        </w:tabs>
        <w:autoSpaceDE w:val="0"/>
        <w:autoSpaceDN w:val="0"/>
        <w:adjustRightInd w:val="0"/>
        <w:spacing w:after="0" w:line="240" w:lineRule="auto"/>
        <w:jc w:val="both"/>
        <w:rPr>
          <w:rFonts w:ascii="Times New Roman" w:hAnsi="Times New Roman"/>
          <w:color w:val="000000"/>
          <w:sz w:val="24"/>
          <w:szCs w:val="24"/>
        </w:rPr>
      </w:pPr>
      <w:r w:rsidRPr="002E00E3">
        <w:rPr>
          <w:rFonts w:ascii="Times New Roman" w:hAnsi="Times New Roman"/>
          <w:sz w:val="24"/>
          <w:szCs w:val="24"/>
        </w:rPr>
        <w:t>Anak didik adalah subjek</w:t>
      </w:r>
    </w:p>
    <w:p w:rsidR="00031390" w:rsidRPr="003E5167" w:rsidRDefault="00031390" w:rsidP="00031390">
      <w:pPr>
        <w:pStyle w:val="ListParagraph"/>
        <w:tabs>
          <w:tab w:val="left" w:pos="270"/>
        </w:tabs>
        <w:autoSpaceDE w:val="0"/>
        <w:autoSpaceDN w:val="0"/>
        <w:adjustRightInd w:val="0"/>
        <w:spacing w:after="0" w:line="240" w:lineRule="auto"/>
        <w:ind w:left="540"/>
        <w:jc w:val="both"/>
        <w:rPr>
          <w:rFonts w:ascii="Times New Roman" w:hAnsi="Times New Roman"/>
          <w:sz w:val="24"/>
          <w:szCs w:val="24"/>
        </w:rPr>
      </w:pPr>
      <w:r w:rsidRPr="003E5167">
        <w:rPr>
          <w:rFonts w:ascii="Times New Roman" w:hAnsi="Times New Roman"/>
          <w:sz w:val="24"/>
          <w:szCs w:val="24"/>
        </w:rPr>
        <w:t>Maksudnya yaitu pribadi yang memiliki kedirisendirian, dan kebebasan dalam mewujudkan dirinya sendiri untuk mencapai kedewasaaannya. Jadi, tidak dibenarkan jika anak didik sebagai “objek”, maksudnya sebagai sasaran yang dapat diperlakukan dan dibentuk dengan semena-mena oleh pendidiknya.</w:t>
      </w:r>
    </w:p>
    <w:p w:rsidR="00031390" w:rsidRPr="002E00E3" w:rsidRDefault="00031390" w:rsidP="002E00E3">
      <w:pPr>
        <w:pStyle w:val="ListParagraph"/>
        <w:numPr>
          <w:ilvl w:val="6"/>
          <w:numId w:val="1"/>
        </w:numPr>
        <w:tabs>
          <w:tab w:val="left" w:pos="270"/>
        </w:tabs>
        <w:autoSpaceDE w:val="0"/>
        <w:autoSpaceDN w:val="0"/>
        <w:adjustRightInd w:val="0"/>
        <w:spacing w:after="0" w:line="240" w:lineRule="auto"/>
        <w:jc w:val="both"/>
        <w:rPr>
          <w:rFonts w:ascii="Times New Roman" w:hAnsi="Times New Roman"/>
          <w:color w:val="000000"/>
          <w:sz w:val="24"/>
          <w:szCs w:val="24"/>
        </w:rPr>
      </w:pPr>
      <w:r w:rsidRPr="002E00E3">
        <w:rPr>
          <w:rFonts w:ascii="Times New Roman" w:hAnsi="Times New Roman"/>
          <w:sz w:val="24"/>
          <w:szCs w:val="24"/>
        </w:rPr>
        <w:t>Anak didik sedang berkembang</w:t>
      </w:r>
    </w:p>
    <w:p w:rsidR="00031390" w:rsidRPr="003E5167" w:rsidRDefault="00031390" w:rsidP="00031390">
      <w:pPr>
        <w:pStyle w:val="ListParagraph"/>
        <w:tabs>
          <w:tab w:val="left" w:pos="270"/>
        </w:tabs>
        <w:autoSpaceDE w:val="0"/>
        <w:autoSpaceDN w:val="0"/>
        <w:adjustRightInd w:val="0"/>
        <w:spacing w:after="0" w:line="240" w:lineRule="auto"/>
        <w:ind w:left="540"/>
        <w:jc w:val="both"/>
        <w:rPr>
          <w:rFonts w:ascii="Times New Roman" w:hAnsi="Times New Roman"/>
          <w:sz w:val="24"/>
          <w:szCs w:val="24"/>
        </w:rPr>
      </w:pPr>
      <w:r w:rsidRPr="003E5167">
        <w:rPr>
          <w:rFonts w:ascii="Times New Roman" w:hAnsi="Times New Roman"/>
          <w:sz w:val="24"/>
          <w:szCs w:val="24"/>
        </w:rPr>
        <w:t>Setiap anak didik memiliki perkembangan, dalam setiap proses perkembangan tersebut terdapat tahapan-tahapannya. Oleh karena itu setiap anak didik yang berada dalam tahap perkembangan tertentu menuntut perlakuan tertentu pula dari orang dewasa terhadapnya.</w:t>
      </w:r>
    </w:p>
    <w:p w:rsidR="00031390" w:rsidRPr="00056293" w:rsidRDefault="00031390" w:rsidP="00056293">
      <w:pPr>
        <w:pStyle w:val="ListParagraph"/>
        <w:numPr>
          <w:ilvl w:val="6"/>
          <w:numId w:val="1"/>
        </w:numPr>
        <w:tabs>
          <w:tab w:val="left" w:pos="270"/>
        </w:tabs>
        <w:autoSpaceDE w:val="0"/>
        <w:autoSpaceDN w:val="0"/>
        <w:adjustRightInd w:val="0"/>
        <w:spacing w:after="0" w:line="240" w:lineRule="auto"/>
        <w:jc w:val="both"/>
        <w:rPr>
          <w:rFonts w:ascii="Times New Roman" w:hAnsi="Times New Roman"/>
          <w:color w:val="000000"/>
          <w:sz w:val="24"/>
          <w:szCs w:val="24"/>
        </w:rPr>
      </w:pPr>
      <w:r w:rsidRPr="00056293">
        <w:rPr>
          <w:rFonts w:ascii="Times New Roman" w:hAnsi="Times New Roman"/>
          <w:sz w:val="24"/>
          <w:szCs w:val="24"/>
        </w:rPr>
        <w:t>Anak didik hidup dalam “dunia” tertentu</w:t>
      </w:r>
    </w:p>
    <w:p w:rsidR="00031390" w:rsidRPr="003E5167" w:rsidRDefault="00031390" w:rsidP="00031390">
      <w:pPr>
        <w:pStyle w:val="ListParagraph"/>
        <w:tabs>
          <w:tab w:val="left" w:pos="270"/>
        </w:tabs>
        <w:autoSpaceDE w:val="0"/>
        <w:autoSpaceDN w:val="0"/>
        <w:adjustRightInd w:val="0"/>
        <w:spacing w:after="0" w:line="240" w:lineRule="auto"/>
        <w:ind w:left="540"/>
        <w:jc w:val="both"/>
        <w:rPr>
          <w:rFonts w:ascii="Times New Roman" w:hAnsi="Times New Roman"/>
          <w:sz w:val="24"/>
          <w:szCs w:val="24"/>
        </w:rPr>
      </w:pPr>
      <w:r w:rsidRPr="003E5167">
        <w:rPr>
          <w:rFonts w:ascii="Times New Roman" w:hAnsi="Times New Roman"/>
          <w:sz w:val="24"/>
          <w:szCs w:val="24"/>
        </w:rPr>
        <w:t>Setiap anak didik hidup dalam “dunia” nya sesuai tahap perkembangannya, jenis kelaminnya, dan lain-lain. Anak didik harus diperlakukan sesuai dengan keanakannya atau sesuai dengan dunianya. Sebagai contoh adalah kehidupan anak SD berbeda dengan anak, SMP atau SMA. Oleh karena itu perlakuan pendidik terhadap anak SD, SMP dan SMA berbeda, sesuai dengan kebutuhan dan masanya.</w:t>
      </w:r>
    </w:p>
    <w:p w:rsidR="00031390" w:rsidRPr="00056293" w:rsidRDefault="00031390" w:rsidP="00056293">
      <w:pPr>
        <w:pStyle w:val="ListParagraph"/>
        <w:numPr>
          <w:ilvl w:val="6"/>
          <w:numId w:val="1"/>
        </w:numPr>
        <w:tabs>
          <w:tab w:val="left" w:pos="270"/>
        </w:tabs>
        <w:autoSpaceDE w:val="0"/>
        <w:autoSpaceDN w:val="0"/>
        <w:adjustRightInd w:val="0"/>
        <w:spacing w:after="0" w:line="240" w:lineRule="auto"/>
        <w:jc w:val="both"/>
        <w:rPr>
          <w:rFonts w:ascii="Times New Roman" w:hAnsi="Times New Roman"/>
          <w:color w:val="000000"/>
          <w:sz w:val="24"/>
          <w:szCs w:val="24"/>
        </w:rPr>
      </w:pPr>
      <w:r w:rsidRPr="00056293">
        <w:rPr>
          <w:rFonts w:ascii="Times New Roman" w:hAnsi="Times New Roman"/>
          <w:sz w:val="24"/>
          <w:szCs w:val="24"/>
        </w:rPr>
        <w:t>Anak didik hidup dalam lingkungan tertentu</w:t>
      </w:r>
    </w:p>
    <w:p w:rsidR="00031390" w:rsidRPr="003E5167" w:rsidRDefault="00031390" w:rsidP="00031390">
      <w:pPr>
        <w:pStyle w:val="ListParagraph"/>
        <w:tabs>
          <w:tab w:val="left" w:pos="270"/>
        </w:tabs>
        <w:autoSpaceDE w:val="0"/>
        <w:autoSpaceDN w:val="0"/>
        <w:adjustRightInd w:val="0"/>
        <w:spacing w:after="0" w:line="240" w:lineRule="auto"/>
        <w:ind w:left="540"/>
        <w:jc w:val="both"/>
        <w:rPr>
          <w:rFonts w:ascii="Times New Roman" w:hAnsi="Times New Roman"/>
          <w:color w:val="000000"/>
          <w:sz w:val="24"/>
          <w:szCs w:val="24"/>
        </w:rPr>
      </w:pPr>
      <w:r w:rsidRPr="003E5167">
        <w:rPr>
          <w:rFonts w:ascii="Times New Roman" w:hAnsi="Times New Roman"/>
          <w:sz w:val="24"/>
          <w:szCs w:val="24"/>
        </w:rPr>
        <w:t xml:space="preserve">Anak didik adalah subjek yang berasal dari keluarga dengan latar belakang lingkungan alam dan sosial budaya </w:t>
      </w:r>
      <w:r w:rsidRPr="003E5167">
        <w:rPr>
          <w:rStyle w:val="skimlinks-unlinked"/>
          <w:rFonts w:ascii="Times New Roman" w:eastAsiaTheme="majorEastAsia" w:hAnsi="Times New Roman"/>
          <w:sz w:val="24"/>
          <w:szCs w:val="24"/>
        </w:rPr>
        <w:t>tertentu.oleh</w:t>
      </w:r>
      <w:r w:rsidRPr="003E5167">
        <w:rPr>
          <w:rFonts w:ascii="Times New Roman" w:hAnsi="Times New Roman"/>
          <w:sz w:val="24"/>
          <w:szCs w:val="24"/>
        </w:rPr>
        <w:t xml:space="preserve"> karena itu, anak didik akan memiliki karakteristik tertentu yang berbeda – beda sebagai akibat pengaruh lingkungan dimana ia dibesarkan atau dididik. Dalam praktek pendidikan, pendidik perlu memeperhatikan dan memperlakukan anak didik dalam konteks lingkungan dan sosial budayanya.</w:t>
      </w:r>
    </w:p>
    <w:p w:rsidR="00031390" w:rsidRPr="00056293" w:rsidRDefault="00031390" w:rsidP="00056293">
      <w:pPr>
        <w:pStyle w:val="ListParagraph"/>
        <w:numPr>
          <w:ilvl w:val="6"/>
          <w:numId w:val="1"/>
        </w:numPr>
        <w:spacing w:before="100" w:beforeAutospacing="1" w:after="100" w:afterAutospacing="1" w:line="240" w:lineRule="auto"/>
        <w:jc w:val="both"/>
        <w:rPr>
          <w:rFonts w:ascii="Times New Roman" w:hAnsi="Times New Roman"/>
          <w:sz w:val="24"/>
          <w:szCs w:val="24"/>
        </w:rPr>
      </w:pPr>
      <w:r w:rsidRPr="00056293">
        <w:rPr>
          <w:rFonts w:ascii="Times New Roman" w:hAnsi="Times New Roman"/>
          <w:sz w:val="24"/>
          <w:szCs w:val="24"/>
        </w:rPr>
        <w:t>Anak didik memiliki ketergantungan kepada orang dewasa</w:t>
      </w:r>
    </w:p>
    <w:p w:rsidR="00031390" w:rsidRPr="003E5167" w:rsidRDefault="00031390" w:rsidP="00031390">
      <w:pPr>
        <w:pStyle w:val="ListParagraph"/>
        <w:spacing w:before="100" w:beforeAutospacing="1" w:after="100" w:afterAutospacing="1" w:line="240" w:lineRule="auto"/>
        <w:ind w:left="540"/>
        <w:jc w:val="both"/>
        <w:rPr>
          <w:rFonts w:ascii="Times New Roman" w:hAnsi="Times New Roman"/>
          <w:sz w:val="24"/>
          <w:szCs w:val="24"/>
        </w:rPr>
      </w:pPr>
      <w:r w:rsidRPr="003E5167">
        <w:rPr>
          <w:rFonts w:ascii="Times New Roman" w:hAnsi="Times New Roman"/>
          <w:sz w:val="24"/>
          <w:szCs w:val="24"/>
        </w:rPr>
        <w:t xml:space="preserve">Setiap anak memiliki kekurangan dan kelebihan </w:t>
      </w:r>
      <w:r w:rsidRPr="003E5167">
        <w:rPr>
          <w:rStyle w:val="skimlinks-unlinked"/>
          <w:rFonts w:ascii="Times New Roman" w:eastAsiaTheme="majorEastAsia" w:hAnsi="Times New Roman"/>
          <w:sz w:val="24"/>
          <w:szCs w:val="24"/>
        </w:rPr>
        <w:t>tertentu.dalam</w:t>
      </w:r>
      <w:r w:rsidRPr="003E5167">
        <w:rPr>
          <w:rFonts w:ascii="Times New Roman" w:hAnsi="Times New Roman"/>
          <w:sz w:val="24"/>
          <w:szCs w:val="24"/>
        </w:rPr>
        <w:t xml:space="preserve"> perjalanan hidupnya, anak masih memerlukan perlindungan, anak masih perlu belajar berbagai pengetahuan, perlu latihan dan keterampilan, anak belum tahu </w:t>
      </w:r>
      <w:r w:rsidRPr="003E5167">
        <w:rPr>
          <w:rFonts w:ascii="Times New Roman" w:hAnsi="Times New Roman"/>
          <w:sz w:val="24"/>
          <w:szCs w:val="24"/>
        </w:rPr>
        <w:lastRenderedPageBreak/>
        <w:t>mana yang benar dan salah, yang baik dan tidak baik, serta bagaimana mengantisipasi kebutuhan dimasa depannya. Dibalik kebebasannya untuk mewujudkan dirinya sendiri dalam rangka mencapai kedewasaan, anak masih memerlukan bantuan orang dewasa.</w:t>
      </w:r>
    </w:p>
    <w:p w:rsidR="00031390" w:rsidRPr="003E5167" w:rsidRDefault="00031390" w:rsidP="00056293">
      <w:pPr>
        <w:pStyle w:val="ListParagraph"/>
        <w:numPr>
          <w:ilvl w:val="6"/>
          <w:numId w:val="1"/>
        </w:numPr>
        <w:spacing w:before="100" w:beforeAutospacing="1" w:after="100" w:afterAutospacing="1" w:line="240" w:lineRule="auto"/>
        <w:jc w:val="both"/>
        <w:rPr>
          <w:rFonts w:ascii="Times New Roman" w:hAnsi="Times New Roman"/>
          <w:sz w:val="24"/>
          <w:szCs w:val="24"/>
        </w:rPr>
      </w:pPr>
      <w:r w:rsidRPr="003E5167">
        <w:rPr>
          <w:rFonts w:ascii="Times New Roman" w:hAnsi="Times New Roman"/>
          <w:sz w:val="24"/>
          <w:szCs w:val="24"/>
        </w:rPr>
        <w:t>Anak didik memiliki potensi dan dinamika</w:t>
      </w:r>
    </w:p>
    <w:p w:rsidR="00031390" w:rsidRDefault="00031390" w:rsidP="00956A49">
      <w:pPr>
        <w:pStyle w:val="ListParagraph"/>
        <w:spacing w:after="0" w:line="240" w:lineRule="auto"/>
        <w:ind w:left="540"/>
        <w:jc w:val="both"/>
        <w:rPr>
          <w:rFonts w:ascii="Times New Roman" w:hAnsi="Times New Roman"/>
          <w:sz w:val="24"/>
          <w:szCs w:val="24"/>
        </w:rPr>
      </w:pPr>
      <w:r w:rsidRPr="003E5167">
        <w:rPr>
          <w:rFonts w:ascii="Times New Roman" w:hAnsi="Times New Roman"/>
          <w:sz w:val="24"/>
          <w:szCs w:val="24"/>
        </w:rPr>
        <w:t xml:space="preserve">Bantuan orang dewasa berupa pendidikan agar anak didik menjadi dewasa akan mungkin dicapai oleh anak didik. Hal ini disebabkan anak didik memiliki potensi untuk menjadi manusia dewasa dan memiliki dinamika, yaitu aktif sedang berkembang dan mengembangkan diri, serta aktif dalam menghadapi lingkungannya </w:t>
      </w:r>
      <w:r w:rsidR="00185AA0">
        <w:rPr>
          <w:rFonts w:ascii="Times New Roman" w:hAnsi="Times New Roman"/>
          <w:sz w:val="24"/>
          <w:szCs w:val="24"/>
        </w:rPr>
        <w:t>dalam upaya mencapai kedewasaan.</w:t>
      </w:r>
    </w:p>
    <w:p w:rsidR="00056293" w:rsidRDefault="00056293" w:rsidP="00956A49">
      <w:pPr>
        <w:pStyle w:val="ListParagraph"/>
        <w:spacing w:after="0" w:line="240" w:lineRule="auto"/>
        <w:ind w:left="540"/>
        <w:jc w:val="both"/>
        <w:rPr>
          <w:rFonts w:ascii="Times New Roman" w:hAnsi="Times New Roman"/>
          <w:sz w:val="24"/>
          <w:szCs w:val="24"/>
        </w:rPr>
      </w:pPr>
    </w:p>
    <w:p w:rsidR="00031390" w:rsidRPr="00056293" w:rsidRDefault="00031390" w:rsidP="00056293">
      <w:pPr>
        <w:pStyle w:val="ListParagraph"/>
        <w:numPr>
          <w:ilvl w:val="1"/>
          <w:numId w:val="4"/>
        </w:numPr>
        <w:tabs>
          <w:tab w:val="left" w:pos="180"/>
        </w:tabs>
        <w:autoSpaceDE w:val="0"/>
        <w:autoSpaceDN w:val="0"/>
        <w:adjustRightInd w:val="0"/>
        <w:spacing w:before="240" w:after="0" w:line="480" w:lineRule="auto"/>
        <w:ind w:left="270" w:hanging="270"/>
        <w:jc w:val="both"/>
        <w:rPr>
          <w:rFonts w:ascii="Times New Roman" w:hAnsi="Times New Roman"/>
          <w:color w:val="000000"/>
          <w:sz w:val="24"/>
          <w:szCs w:val="24"/>
        </w:rPr>
      </w:pPr>
      <w:r w:rsidRPr="00056293">
        <w:rPr>
          <w:rFonts w:ascii="Times New Roman" w:hAnsi="Times New Roman"/>
          <w:b/>
          <w:bCs/>
          <w:sz w:val="24"/>
          <w:szCs w:val="24"/>
        </w:rPr>
        <w:t>Perkembangan Anak Usia Sekolah Dasar</w:t>
      </w:r>
    </w:p>
    <w:p w:rsidR="00031390" w:rsidRPr="00056293" w:rsidRDefault="00031390" w:rsidP="00056293">
      <w:pPr>
        <w:tabs>
          <w:tab w:val="left" w:pos="270"/>
          <w:tab w:val="left" w:pos="360"/>
        </w:tabs>
        <w:autoSpaceDE w:val="0"/>
        <w:autoSpaceDN w:val="0"/>
        <w:adjustRightInd w:val="0"/>
        <w:spacing w:after="0" w:line="480" w:lineRule="auto"/>
        <w:jc w:val="both"/>
        <w:rPr>
          <w:rStyle w:val="CharAttribute1"/>
          <w:rFonts w:eastAsia="Calibri" w:hAnsi="Times New Roman"/>
          <w:color w:val="000000"/>
          <w:szCs w:val="24"/>
        </w:rPr>
      </w:pPr>
      <w:r>
        <w:rPr>
          <w:rStyle w:val="CharAttribute1"/>
          <w:rFonts w:eastAsia="¹Å"/>
          <w:szCs w:val="24"/>
        </w:rPr>
        <w:t xml:space="preserve">       </w:t>
      </w:r>
      <w:r w:rsidRPr="00EE69DD">
        <w:rPr>
          <w:rStyle w:val="CharAttribute1"/>
          <w:rFonts w:eastAsia="¹Å"/>
          <w:szCs w:val="24"/>
        </w:rPr>
        <w:t>Menurut Nagel (1957</w:t>
      </w:r>
      <w:r>
        <w:rPr>
          <w:rStyle w:val="CharAttribute1"/>
          <w:rFonts w:eastAsia="¹Å"/>
          <w:szCs w:val="24"/>
        </w:rPr>
        <w:t>:18</w:t>
      </w:r>
      <w:r w:rsidR="00056293">
        <w:rPr>
          <w:rStyle w:val="CharAttribute1"/>
          <w:rFonts w:eastAsia="¹Å"/>
          <w:szCs w:val="24"/>
        </w:rPr>
        <w:t xml:space="preserve">), </w:t>
      </w:r>
      <w:r w:rsidR="00056293" w:rsidRPr="00056293">
        <w:rPr>
          <w:rStyle w:val="CharAttribute1"/>
          <w:rFonts w:eastAsia="¹Å" w:hAnsi="Times New Roman" w:cs="Times New Roman"/>
          <w:szCs w:val="24"/>
        </w:rPr>
        <w:t>“</w:t>
      </w:r>
      <w:r w:rsidR="00056293">
        <w:rPr>
          <w:rStyle w:val="CharAttribute1"/>
          <w:rFonts w:eastAsia="¹Å"/>
          <w:szCs w:val="24"/>
        </w:rPr>
        <w:t xml:space="preserve">perkembangan </w:t>
      </w:r>
      <w:r w:rsidRPr="00EE69DD">
        <w:rPr>
          <w:rStyle w:val="CharAttribute1"/>
          <w:rFonts w:eastAsia="¹Å"/>
          <w:szCs w:val="24"/>
        </w:rPr>
        <w:t>merupakan pengertian dimana terdapat struktur yang terorganisasikan dan mempunyai fungsi-fungsi tertentu, oleh karena itu bilamana terjadi perubahan struktur baik dalam organisasi maupun dalam bentuk, akan mengakibatkanperubahan fungsi</w:t>
      </w:r>
      <w:r w:rsidR="00056293" w:rsidRPr="00056293">
        <w:rPr>
          <w:rStyle w:val="CharAttribute1"/>
          <w:rFonts w:eastAsia="¹Å" w:hAnsi="Times New Roman" w:cs="Times New Roman"/>
          <w:szCs w:val="24"/>
        </w:rPr>
        <w:t>”</w:t>
      </w:r>
      <w:r w:rsidRPr="00EE69DD">
        <w:rPr>
          <w:rStyle w:val="CharAttribute1"/>
          <w:rFonts w:eastAsia="¹Å"/>
          <w:szCs w:val="24"/>
        </w:rPr>
        <w:t>. Menurut Spiker (1966</w:t>
      </w:r>
      <w:r>
        <w:rPr>
          <w:rStyle w:val="CharAttribute1"/>
          <w:rFonts w:eastAsia="¹Å"/>
          <w:szCs w:val="24"/>
        </w:rPr>
        <w:t>:86</w:t>
      </w:r>
      <w:r w:rsidRPr="00EE69DD">
        <w:rPr>
          <w:rStyle w:val="CharAttribute1"/>
          <w:rFonts w:eastAsia="¹Å"/>
          <w:szCs w:val="24"/>
        </w:rPr>
        <w:t>) mengemukakan dua macam pengertian yang harus di</w:t>
      </w:r>
      <w:r>
        <w:rPr>
          <w:rStyle w:val="CharAttribute1"/>
          <w:rFonts w:eastAsia="¹Å"/>
          <w:szCs w:val="24"/>
        </w:rPr>
        <w:t xml:space="preserve"> hubungkan dengan perkembangan dalam </w:t>
      </w:r>
      <w:r w:rsidRPr="006C2E84">
        <w:rPr>
          <w:rFonts w:ascii="Times New Roman" w:hAnsi="Times New Roman" w:cs="Times New Roman"/>
          <w:color w:val="0070C0"/>
          <w:sz w:val="24"/>
          <w:szCs w:val="24"/>
          <w:u w:val="single"/>
        </w:rPr>
        <w:t>http://www.slideshare.net/iwankurniarasa/6-juliani-pras-psikologi-perkembangan-anak</w:t>
      </w:r>
      <w:r w:rsidRPr="006C2E84">
        <w:rPr>
          <w:rStyle w:val="CharAttribute1"/>
          <w:rFonts w:eastAsia="¹Å"/>
          <w:b/>
          <w:color w:val="0070C0"/>
          <w:szCs w:val="24"/>
          <w:u w:val="single"/>
        </w:rPr>
        <w:t>,</w:t>
      </w:r>
      <w:r w:rsidRPr="006C2E84">
        <w:rPr>
          <w:rStyle w:val="CharAttribute1"/>
          <w:rFonts w:eastAsia="¹Å"/>
          <w:color w:val="0070C0"/>
          <w:szCs w:val="24"/>
        </w:rPr>
        <w:t xml:space="preserve"> </w:t>
      </w:r>
      <w:r w:rsidR="00956A49" w:rsidRPr="00956A49">
        <w:rPr>
          <w:rStyle w:val="CharAttribute1"/>
          <w:rFonts w:eastAsia="¹Å"/>
          <w:szCs w:val="24"/>
        </w:rPr>
        <w:t>yang diakses tanggal 17 September 2014 pukul 23.46</w:t>
      </w:r>
      <w:r w:rsidR="00956A49">
        <w:rPr>
          <w:rStyle w:val="CharAttribute1"/>
          <w:rFonts w:eastAsia="¹Å"/>
          <w:color w:val="0070C0"/>
          <w:szCs w:val="24"/>
        </w:rPr>
        <w:t xml:space="preserve"> </w:t>
      </w:r>
      <w:r>
        <w:rPr>
          <w:rStyle w:val="CharAttribute1"/>
          <w:rFonts w:eastAsia="¹Å"/>
          <w:szCs w:val="24"/>
        </w:rPr>
        <w:t>yakni:</w:t>
      </w:r>
      <w:r w:rsidR="00056293">
        <w:rPr>
          <w:rStyle w:val="CharAttribute1"/>
          <w:rFonts w:eastAsia="¹Å"/>
          <w:szCs w:val="24"/>
        </w:rPr>
        <w:t xml:space="preserve"> </w:t>
      </w:r>
      <w:r>
        <w:rPr>
          <w:rStyle w:val="CharAttribute1"/>
          <w:rFonts w:eastAsia="¹Å"/>
          <w:i/>
          <w:szCs w:val="24"/>
        </w:rPr>
        <w:t xml:space="preserve">Ortogenetik </w:t>
      </w:r>
      <w:r>
        <w:rPr>
          <w:rStyle w:val="CharAttribute1"/>
          <w:rFonts w:eastAsia="¹Å"/>
          <w:szCs w:val="24"/>
        </w:rPr>
        <w:t xml:space="preserve"> yang berhubungan dengan perkembangan sejak terbentuknya individu </w:t>
      </w:r>
      <w:r w:rsidRPr="00EE69DD">
        <w:rPr>
          <w:rStyle w:val="CharAttribute1"/>
          <w:rFonts w:eastAsia="¹Å"/>
          <w:szCs w:val="24"/>
        </w:rPr>
        <w:t>dan yang baru dan seterusnya sampai dewasa.</w:t>
      </w:r>
      <w:r w:rsidR="00056293">
        <w:rPr>
          <w:rStyle w:val="CharAttribute1"/>
          <w:rFonts w:eastAsia="¹Å"/>
          <w:szCs w:val="24"/>
        </w:rPr>
        <w:t xml:space="preserve"> Dan </w:t>
      </w:r>
      <w:r>
        <w:rPr>
          <w:rStyle w:val="CharAttribute1"/>
          <w:rFonts w:eastAsia="¹Å"/>
          <w:i/>
          <w:szCs w:val="24"/>
        </w:rPr>
        <w:t xml:space="preserve">Filogenetik </w:t>
      </w:r>
      <w:r>
        <w:rPr>
          <w:rStyle w:val="CharAttribute1"/>
          <w:rFonts w:eastAsia="¹Å"/>
          <w:szCs w:val="24"/>
        </w:rPr>
        <w:t>yakni perkembangan dari asal usul manusia sampai sekarang ini.</w:t>
      </w:r>
    </w:p>
    <w:p w:rsidR="00031390" w:rsidRDefault="00031390" w:rsidP="00031390">
      <w:pPr>
        <w:pStyle w:val="ParaAttribute0"/>
        <w:spacing w:line="480" w:lineRule="auto"/>
        <w:jc w:val="both"/>
        <w:rPr>
          <w:sz w:val="24"/>
          <w:szCs w:val="24"/>
          <w:lang w:val="en-US"/>
        </w:rPr>
      </w:pPr>
      <w:r>
        <w:rPr>
          <w:rStyle w:val="CharAttribute1"/>
          <w:rFonts w:eastAsia="¹Å"/>
          <w:i/>
          <w:szCs w:val="24"/>
          <w:lang w:val="en-US"/>
        </w:rPr>
        <w:t xml:space="preserve">       </w:t>
      </w:r>
      <w:r w:rsidRPr="00EE69DD">
        <w:rPr>
          <w:rStyle w:val="CharAttribute1"/>
          <w:rFonts w:eastAsia="¹Å"/>
          <w:szCs w:val="24"/>
        </w:rPr>
        <w:t xml:space="preserve">Perkembangan anak merupakan sesuatu yang kompleks. Artinyaada banyak faktor </w:t>
      </w:r>
      <w:r>
        <w:rPr>
          <w:rStyle w:val="CharAttribute1"/>
          <w:rFonts w:eastAsia="¹Å"/>
          <w:szCs w:val="24"/>
        </w:rPr>
        <w:t>yang berpengaruh dan saling berhubungan dalam proses perkembangan anak. Baik unsur-unsur bawaan maupun unsur-unsur pengalaman yang didapat dalam interaksi lingkungan. Yang keduanya (unsure bawaan dan lingkungan)</w:t>
      </w:r>
      <w:r>
        <w:rPr>
          <w:rStyle w:val="CharAttribute1"/>
          <w:rFonts w:eastAsia="¹Å"/>
          <w:szCs w:val="24"/>
          <w:lang w:val="en-US"/>
        </w:rPr>
        <w:t xml:space="preserve"> </w:t>
      </w:r>
      <w:r>
        <w:rPr>
          <w:rStyle w:val="CharAttribute1"/>
          <w:rFonts w:eastAsia="¹Å"/>
          <w:szCs w:val="24"/>
        </w:rPr>
        <w:t>memiliki pengaruh tertentu terhadap proses perkembangan anak tersebut.</w:t>
      </w:r>
      <w:r>
        <w:rPr>
          <w:rStyle w:val="CharAttribute1"/>
          <w:rFonts w:eastAsia="¹Å"/>
          <w:szCs w:val="24"/>
          <w:lang w:val="en-US"/>
        </w:rPr>
        <w:t xml:space="preserve"> </w:t>
      </w:r>
      <w:r>
        <w:rPr>
          <w:sz w:val="24"/>
          <w:szCs w:val="24"/>
        </w:rPr>
        <w:t xml:space="preserve">Usia </w:t>
      </w:r>
      <w:r>
        <w:rPr>
          <w:sz w:val="24"/>
          <w:szCs w:val="24"/>
        </w:rPr>
        <w:lastRenderedPageBreak/>
        <w:t xml:space="preserve">anak di sekolah Dasar berkisar 6-12 tahun, masa ini merupakan masa sekolah. </w:t>
      </w:r>
      <w:r>
        <w:rPr>
          <w:sz w:val="24"/>
          <w:szCs w:val="24"/>
          <w:lang w:val="en-US"/>
        </w:rPr>
        <w:t xml:space="preserve"> </w:t>
      </w:r>
      <w:r>
        <w:rPr>
          <w:sz w:val="24"/>
          <w:szCs w:val="24"/>
        </w:rPr>
        <w:t>Pada masa ini anak sudah matang belajar atau sekolah. Hal ini dikarenakan pada masa ini anak sudah siap untuk menerima kecakapan-kecakapan</w:t>
      </w:r>
      <w:r>
        <w:rPr>
          <w:sz w:val="24"/>
          <w:szCs w:val="24"/>
          <w:lang w:val="en-US"/>
        </w:rPr>
        <w:t xml:space="preserve"> </w:t>
      </w:r>
      <w:r>
        <w:rPr>
          <w:sz w:val="24"/>
          <w:szCs w:val="24"/>
        </w:rPr>
        <w:t>baru yang diberikan di sekolah.</w:t>
      </w:r>
      <w:r>
        <w:rPr>
          <w:sz w:val="24"/>
          <w:szCs w:val="24"/>
          <w:lang w:val="en-US"/>
        </w:rPr>
        <w:t xml:space="preserve"> </w:t>
      </w:r>
      <w:r>
        <w:rPr>
          <w:sz w:val="24"/>
          <w:szCs w:val="24"/>
        </w:rPr>
        <w:t>Menuru</w:t>
      </w:r>
      <w:r>
        <w:rPr>
          <w:sz w:val="24"/>
          <w:szCs w:val="24"/>
          <w:lang w:val="en-US"/>
        </w:rPr>
        <w:t>t</w:t>
      </w:r>
      <w:r>
        <w:rPr>
          <w:sz w:val="24"/>
          <w:szCs w:val="24"/>
        </w:rPr>
        <w:t xml:space="preserve"> perkembangan  kognitif Piaget (2011:34-35) membagi perkembangan kognitif anak dibedakan menjadi empat tahap sejalan dengan usianya, yaitu: </w:t>
      </w:r>
    </w:p>
    <w:p w:rsidR="00031390" w:rsidRDefault="00031390" w:rsidP="00647B73">
      <w:pPr>
        <w:pStyle w:val="ListParagraph"/>
        <w:numPr>
          <w:ilvl w:val="0"/>
          <w:numId w:val="118"/>
        </w:numPr>
        <w:autoSpaceDE w:val="0"/>
        <w:autoSpaceDN w:val="0"/>
        <w:adjustRightInd w:val="0"/>
        <w:spacing w:after="0" w:line="480" w:lineRule="auto"/>
        <w:ind w:left="270" w:hanging="270"/>
        <w:rPr>
          <w:rFonts w:ascii="Times Roman" w:hAnsi="Times Roman" w:cs="Times Roman"/>
          <w:color w:val="000000"/>
          <w:sz w:val="24"/>
          <w:szCs w:val="24"/>
        </w:rPr>
      </w:pPr>
      <w:r w:rsidRPr="00837513">
        <w:rPr>
          <w:rFonts w:ascii="Times Roman" w:hAnsi="Times Roman" w:cs="Times Roman"/>
          <w:color w:val="000000"/>
          <w:sz w:val="24"/>
          <w:szCs w:val="24"/>
        </w:rPr>
        <w:t>Tahap Sensori</w:t>
      </w:r>
      <w:r>
        <w:rPr>
          <w:rFonts w:ascii="Times Roman" w:hAnsi="Times Roman" w:cs="Times Roman"/>
          <w:color w:val="000000"/>
          <w:sz w:val="24"/>
          <w:szCs w:val="24"/>
        </w:rPr>
        <w:t xml:space="preserve"> </w:t>
      </w:r>
      <w:r w:rsidRPr="00837513">
        <w:rPr>
          <w:rFonts w:ascii="Times Roman" w:hAnsi="Times Roman" w:cs="Times Roman"/>
          <w:color w:val="000000"/>
          <w:sz w:val="24"/>
          <w:szCs w:val="24"/>
        </w:rPr>
        <w:t>motor (0 - 2 tahun)</w:t>
      </w:r>
    </w:p>
    <w:p w:rsidR="00031390" w:rsidRPr="00837513" w:rsidRDefault="00031390" w:rsidP="00031390">
      <w:pPr>
        <w:autoSpaceDE w:val="0"/>
        <w:autoSpaceDN w:val="0"/>
        <w:adjustRightInd w:val="0"/>
        <w:spacing w:after="0" w:line="480" w:lineRule="auto"/>
        <w:jc w:val="both"/>
        <w:rPr>
          <w:rFonts w:ascii="Times Roman" w:hAnsi="Times Roman" w:cs="Times Roman"/>
          <w:color w:val="000000"/>
          <w:sz w:val="24"/>
          <w:szCs w:val="24"/>
        </w:rPr>
      </w:pPr>
      <w:r>
        <w:rPr>
          <w:rFonts w:ascii="Times Roman" w:hAnsi="Times Roman" w:cs="Times Roman"/>
          <w:color w:val="000000"/>
          <w:sz w:val="24"/>
          <w:szCs w:val="24"/>
        </w:rPr>
        <w:t xml:space="preserve">       </w:t>
      </w:r>
      <w:r w:rsidRPr="00837513">
        <w:rPr>
          <w:rFonts w:ascii="Times Roman" w:hAnsi="Times Roman" w:cs="Times Roman"/>
          <w:color w:val="000000"/>
          <w:sz w:val="24"/>
          <w:szCs w:val="24"/>
        </w:rPr>
        <w:t>Tahap sensorimotor ada pada usia antara 0-2 tahun,  mulai pada masa bayi ketika ia menggunakan pengindraan dan aktivitas motorik dalam</w:t>
      </w:r>
      <w:r>
        <w:rPr>
          <w:rFonts w:ascii="Times Roman" w:hAnsi="Times Roman" w:cs="Times Roman"/>
          <w:color w:val="000000"/>
          <w:sz w:val="24"/>
          <w:szCs w:val="24"/>
        </w:rPr>
        <w:t xml:space="preserve"> </w:t>
      </w:r>
      <w:r w:rsidRPr="00837513">
        <w:rPr>
          <w:rFonts w:ascii="Times Roman" w:hAnsi="Times Roman" w:cs="Times Roman"/>
          <w:color w:val="000000"/>
          <w:sz w:val="24"/>
          <w:szCs w:val="24"/>
        </w:rPr>
        <w:t>mengenal lingkungannya. Pada masa ini biasanya bayi keberadaannya masih</w:t>
      </w:r>
      <w:r>
        <w:rPr>
          <w:rFonts w:ascii="Times Roman" w:hAnsi="Times Roman" w:cs="Times Roman"/>
          <w:color w:val="000000"/>
          <w:sz w:val="24"/>
          <w:szCs w:val="24"/>
        </w:rPr>
        <w:t xml:space="preserve"> </w:t>
      </w:r>
      <w:r w:rsidRPr="00837513">
        <w:rPr>
          <w:rFonts w:ascii="Times Roman" w:hAnsi="Times Roman" w:cs="Times Roman"/>
          <w:color w:val="000000"/>
          <w:sz w:val="24"/>
          <w:szCs w:val="24"/>
        </w:rPr>
        <w:t>terikat kepada orang lain bahkan tidak berdaya, akan tetapi alat-alat inderanya</w:t>
      </w:r>
      <w:r>
        <w:rPr>
          <w:rFonts w:ascii="Times Roman" w:hAnsi="Times Roman" w:cs="Times Roman"/>
          <w:color w:val="000000"/>
          <w:sz w:val="24"/>
          <w:szCs w:val="24"/>
        </w:rPr>
        <w:t xml:space="preserve"> </w:t>
      </w:r>
      <w:r w:rsidRPr="00837513">
        <w:rPr>
          <w:rFonts w:ascii="Times Roman" w:hAnsi="Times Roman" w:cs="Times Roman"/>
          <w:color w:val="000000"/>
          <w:sz w:val="24"/>
          <w:szCs w:val="24"/>
        </w:rPr>
        <w:t>sudah dapat berfungsi. Tindakannya berawal dari respon refleks, kemudian berkembang</w:t>
      </w:r>
      <w:r>
        <w:rPr>
          <w:rFonts w:ascii="Times Roman" w:hAnsi="Times Roman" w:cs="Times Roman"/>
          <w:color w:val="000000"/>
          <w:sz w:val="24"/>
          <w:szCs w:val="24"/>
        </w:rPr>
        <w:t xml:space="preserve"> </w:t>
      </w:r>
      <w:r w:rsidRPr="00837513">
        <w:rPr>
          <w:rFonts w:ascii="Times Roman" w:hAnsi="Times Roman" w:cs="Times Roman"/>
          <w:color w:val="000000"/>
          <w:sz w:val="24"/>
          <w:szCs w:val="24"/>
        </w:rPr>
        <w:t>membentuk representasi mental. Anak dapat menirukan tindakan masa lalu</w:t>
      </w:r>
      <w:r>
        <w:rPr>
          <w:rFonts w:ascii="Times Roman" w:hAnsi="Times Roman" w:cs="Times Roman"/>
          <w:color w:val="000000"/>
          <w:sz w:val="24"/>
          <w:szCs w:val="24"/>
        </w:rPr>
        <w:t xml:space="preserve"> </w:t>
      </w:r>
      <w:r w:rsidRPr="00837513">
        <w:rPr>
          <w:rFonts w:ascii="Times Roman" w:hAnsi="Times Roman" w:cs="Times Roman"/>
          <w:color w:val="000000"/>
          <w:sz w:val="24"/>
          <w:szCs w:val="24"/>
        </w:rPr>
        <w:t>orang lain, dan merancang kesadaran baru untuk memecahkan masalah</w:t>
      </w:r>
      <w:r>
        <w:rPr>
          <w:rFonts w:ascii="Times Roman" w:hAnsi="Times Roman" w:cs="Times Roman"/>
          <w:color w:val="000000"/>
          <w:sz w:val="24"/>
          <w:szCs w:val="24"/>
        </w:rPr>
        <w:t xml:space="preserve"> </w:t>
      </w:r>
      <w:r w:rsidRPr="00837513">
        <w:rPr>
          <w:rFonts w:ascii="Times Roman" w:hAnsi="Times Roman" w:cs="Times Roman"/>
          <w:color w:val="000000"/>
          <w:sz w:val="24"/>
          <w:szCs w:val="24"/>
        </w:rPr>
        <w:t>dengan menggabungkan secara mental skema dan pengetahuan yang</w:t>
      </w:r>
      <w:r>
        <w:rPr>
          <w:rFonts w:ascii="Times Roman" w:hAnsi="Times Roman" w:cs="Times Roman"/>
          <w:color w:val="000000"/>
          <w:sz w:val="24"/>
          <w:szCs w:val="24"/>
        </w:rPr>
        <w:t xml:space="preserve"> </w:t>
      </w:r>
      <w:r w:rsidRPr="00837513">
        <w:rPr>
          <w:rFonts w:ascii="Times Roman" w:hAnsi="Times Roman" w:cs="Times Roman"/>
          <w:color w:val="000000"/>
          <w:sz w:val="24"/>
          <w:szCs w:val="24"/>
        </w:rPr>
        <w:t>diperoleh sebelumnya. Dalam periode singkat antara 18 bulan atau 2 tahun,</w:t>
      </w:r>
      <w:r>
        <w:rPr>
          <w:rFonts w:ascii="Times Roman" w:hAnsi="Times Roman" w:cs="Times Roman"/>
          <w:color w:val="000000"/>
          <w:sz w:val="24"/>
          <w:szCs w:val="24"/>
        </w:rPr>
        <w:t xml:space="preserve"> </w:t>
      </w:r>
      <w:r w:rsidRPr="00837513">
        <w:rPr>
          <w:rFonts w:ascii="Times Roman" w:hAnsi="Times Roman" w:cs="Times Roman"/>
          <w:color w:val="000000"/>
          <w:sz w:val="24"/>
          <w:szCs w:val="24"/>
        </w:rPr>
        <w:t xml:space="preserve">anak telah mengubah dirinya dari suatu organisme yang bergantung </w:t>
      </w:r>
      <w:r>
        <w:rPr>
          <w:rFonts w:ascii="Times Roman" w:hAnsi="Times Roman" w:cs="Times Roman"/>
          <w:color w:val="000000"/>
          <w:sz w:val="24"/>
          <w:szCs w:val="24"/>
        </w:rPr>
        <w:t xml:space="preserve">hamper </w:t>
      </w:r>
      <w:r w:rsidRPr="00837513">
        <w:rPr>
          <w:rFonts w:ascii="Times Roman" w:hAnsi="Times Roman" w:cs="Times Roman"/>
          <w:color w:val="000000"/>
          <w:sz w:val="24"/>
          <w:szCs w:val="24"/>
        </w:rPr>
        <w:t>sepenuhnya kepada refleks dan perlengkapan heriditer lainnya menjadi</w:t>
      </w:r>
      <w:r>
        <w:rPr>
          <w:rFonts w:ascii="Times Roman" w:hAnsi="Times Roman" w:cs="Times Roman"/>
          <w:color w:val="000000"/>
          <w:sz w:val="24"/>
          <w:szCs w:val="24"/>
        </w:rPr>
        <w:t xml:space="preserve"> </w:t>
      </w:r>
      <w:r w:rsidRPr="00837513">
        <w:rPr>
          <w:rFonts w:ascii="Times Roman" w:hAnsi="Times Roman" w:cs="Times Roman"/>
          <w:color w:val="000000"/>
          <w:sz w:val="24"/>
          <w:szCs w:val="24"/>
        </w:rPr>
        <w:t xml:space="preserve">pribadi yang cakap dalam berfikir simbolik. </w:t>
      </w:r>
      <w:r>
        <w:rPr>
          <w:rFonts w:ascii="Times Roman" w:hAnsi="Times Roman" w:cs="Times Roman"/>
          <w:color w:val="000000"/>
          <w:sz w:val="24"/>
          <w:szCs w:val="24"/>
        </w:rPr>
        <w:t xml:space="preserve"> </w:t>
      </w:r>
      <w:r w:rsidRPr="00837513">
        <w:rPr>
          <w:rFonts w:ascii="Times Roman" w:hAnsi="Times Roman" w:cs="Times Roman"/>
          <w:color w:val="000000"/>
          <w:sz w:val="24"/>
          <w:szCs w:val="24"/>
        </w:rPr>
        <w:t>Menurut Piaget, perkembangan kognitif selama stadium sensorimotor,</w:t>
      </w:r>
      <w:r>
        <w:rPr>
          <w:rFonts w:ascii="Times Roman" w:hAnsi="Times Roman" w:cs="Times Roman"/>
          <w:color w:val="000000"/>
          <w:sz w:val="24"/>
          <w:szCs w:val="24"/>
        </w:rPr>
        <w:t xml:space="preserve"> </w:t>
      </w:r>
      <w:r w:rsidRPr="00837513">
        <w:rPr>
          <w:rFonts w:ascii="Times Roman" w:hAnsi="Times Roman" w:cs="Times Roman"/>
          <w:color w:val="000000"/>
          <w:sz w:val="24"/>
          <w:szCs w:val="24"/>
        </w:rPr>
        <w:t>intelegensi anak baru nampak dalam bentuk aktivitas motorik sebagai reaksi</w:t>
      </w:r>
      <w:r>
        <w:rPr>
          <w:rFonts w:ascii="Times Roman" w:hAnsi="Times Roman" w:cs="Times Roman"/>
          <w:color w:val="000000"/>
          <w:sz w:val="24"/>
          <w:szCs w:val="24"/>
        </w:rPr>
        <w:t xml:space="preserve"> </w:t>
      </w:r>
      <w:r w:rsidRPr="00837513">
        <w:rPr>
          <w:rFonts w:ascii="Times Roman" w:hAnsi="Times Roman" w:cs="Times Roman"/>
          <w:color w:val="000000"/>
          <w:sz w:val="24"/>
          <w:szCs w:val="24"/>
        </w:rPr>
        <w:t>stimulus sensorik. Dalam stadium ini yang penting adalah tindakan-tindaka</w:t>
      </w:r>
      <w:r>
        <w:rPr>
          <w:rFonts w:ascii="Times Roman" w:hAnsi="Times Roman" w:cs="Times Roman"/>
          <w:color w:val="000000"/>
          <w:sz w:val="24"/>
          <w:szCs w:val="24"/>
        </w:rPr>
        <w:t xml:space="preserve">n </w:t>
      </w:r>
      <w:r w:rsidRPr="00837513">
        <w:rPr>
          <w:rFonts w:ascii="Times Roman" w:hAnsi="Times Roman" w:cs="Times Roman"/>
          <w:color w:val="000000"/>
          <w:sz w:val="24"/>
          <w:szCs w:val="24"/>
        </w:rPr>
        <w:t xml:space="preserve">konkrit dan bukan tindakan-tindakan yang imaginer atau hanya </w:t>
      </w:r>
      <w:r w:rsidRPr="00837513">
        <w:rPr>
          <w:rFonts w:ascii="Times Roman" w:hAnsi="Times Roman" w:cs="Times Roman"/>
          <w:color w:val="000000"/>
          <w:sz w:val="24"/>
          <w:szCs w:val="24"/>
        </w:rPr>
        <w:lastRenderedPageBreak/>
        <w:t>dibayangkan</w:t>
      </w:r>
      <w:r>
        <w:rPr>
          <w:rFonts w:ascii="Times Roman" w:hAnsi="Times Roman" w:cs="Times Roman"/>
          <w:color w:val="000000"/>
          <w:sz w:val="24"/>
          <w:szCs w:val="24"/>
        </w:rPr>
        <w:t xml:space="preserve"> </w:t>
      </w:r>
      <w:r w:rsidRPr="00837513">
        <w:rPr>
          <w:rFonts w:ascii="Times Roman" w:hAnsi="Times Roman" w:cs="Times Roman"/>
          <w:color w:val="000000"/>
          <w:sz w:val="24"/>
          <w:szCs w:val="24"/>
        </w:rPr>
        <w:t>saja, tetapi secara perlahan-lahan melalui pengulangan dan pengalaman</w:t>
      </w:r>
      <w:r>
        <w:rPr>
          <w:rFonts w:ascii="Times Roman" w:hAnsi="Times Roman" w:cs="Times Roman"/>
          <w:color w:val="000000"/>
          <w:sz w:val="24"/>
          <w:szCs w:val="24"/>
        </w:rPr>
        <w:t xml:space="preserve"> </w:t>
      </w:r>
      <w:r w:rsidRPr="00837513">
        <w:rPr>
          <w:rFonts w:ascii="Times Roman" w:hAnsi="Times Roman" w:cs="Times Roman"/>
          <w:color w:val="000000"/>
          <w:sz w:val="24"/>
          <w:szCs w:val="24"/>
        </w:rPr>
        <w:t>konsep obyek permanen lama-lama terbentuk. Anak mampu menemukan</w:t>
      </w:r>
      <w:r>
        <w:rPr>
          <w:rFonts w:ascii="Times Roman" w:hAnsi="Times Roman" w:cs="Times Roman"/>
          <w:color w:val="000000"/>
          <w:sz w:val="24"/>
          <w:szCs w:val="24"/>
        </w:rPr>
        <w:t xml:space="preserve"> </w:t>
      </w:r>
      <w:r w:rsidRPr="00837513">
        <w:rPr>
          <w:rFonts w:ascii="Times Roman" w:hAnsi="Times Roman" w:cs="Times Roman"/>
          <w:color w:val="000000"/>
          <w:sz w:val="24"/>
          <w:szCs w:val="24"/>
        </w:rPr>
        <w:t>kembali obyek yang disembunyikan.</w:t>
      </w:r>
    </w:p>
    <w:p w:rsidR="00031390" w:rsidRPr="00483B4C" w:rsidRDefault="00031390" w:rsidP="00647B73">
      <w:pPr>
        <w:pStyle w:val="ListParagraph"/>
        <w:numPr>
          <w:ilvl w:val="0"/>
          <w:numId w:val="118"/>
        </w:numPr>
        <w:tabs>
          <w:tab w:val="left" w:pos="450"/>
        </w:tabs>
        <w:autoSpaceDE w:val="0"/>
        <w:autoSpaceDN w:val="0"/>
        <w:adjustRightInd w:val="0"/>
        <w:spacing w:after="0" w:line="480" w:lineRule="auto"/>
        <w:ind w:left="270" w:hanging="270"/>
        <w:jc w:val="both"/>
        <w:rPr>
          <w:rFonts w:ascii="Times Roman" w:hAnsi="Times Roman" w:cs="Times Roman"/>
          <w:color w:val="000000"/>
          <w:sz w:val="24"/>
          <w:szCs w:val="24"/>
        </w:rPr>
      </w:pPr>
      <w:r w:rsidRPr="00483B4C">
        <w:rPr>
          <w:rFonts w:ascii="Times Roman" w:hAnsi="Times Roman" w:cs="Times Roman"/>
          <w:color w:val="000000"/>
          <w:sz w:val="24"/>
          <w:szCs w:val="24"/>
        </w:rPr>
        <w:t>Tahap Pra</w:t>
      </w:r>
      <w:r>
        <w:rPr>
          <w:rFonts w:ascii="Times Roman" w:hAnsi="Times Roman" w:cs="Times Roman"/>
          <w:color w:val="000000"/>
          <w:sz w:val="24"/>
          <w:szCs w:val="24"/>
        </w:rPr>
        <w:t xml:space="preserve"> O</w:t>
      </w:r>
      <w:r w:rsidRPr="00483B4C">
        <w:rPr>
          <w:rFonts w:ascii="Times Roman" w:hAnsi="Times Roman" w:cs="Times Roman"/>
          <w:color w:val="000000"/>
          <w:sz w:val="24"/>
          <w:szCs w:val="24"/>
        </w:rPr>
        <w:t>perasional (2 - 7 tahun)</w:t>
      </w:r>
    </w:p>
    <w:p w:rsidR="00031390" w:rsidRPr="00483B4C" w:rsidRDefault="00031390" w:rsidP="00031390">
      <w:pPr>
        <w:autoSpaceDE w:val="0"/>
        <w:autoSpaceDN w:val="0"/>
        <w:adjustRightInd w:val="0"/>
        <w:spacing w:after="0" w:line="480" w:lineRule="auto"/>
        <w:jc w:val="both"/>
        <w:rPr>
          <w:rStyle w:val="CharAttribute1"/>
          <w:rFonts w:eastAsia="Calibri" w:hAnsi="Times New Roman"/>
          <w:szCs w:val="24"/>
        </w:rPr>
      </w:pPr>
      <w:r>
        <w:rPr>
          <w:rFonts w:ascii="Times Roman" w:hAnsi="Times Roman" w:cs="Times Roman"/>
          <w:color w:val="000000"/>
          <w:sz w:val="24"/>
          <w:szCs w:val="24"/>
        </w:rPr>
        <w:t xml:space="preserve">       </w:t>
      </w:r>
      <w:r w:rsidRPr="00483B4C">
        <w:rPr>
          <w:rFonts w:ascii="Times Roman" w:hAnsi="Times Roman" w:cs="Times Roman"/>
          <w:color w:val="000000"/>
          <w:sz w:val="24"/>
          <w:szCs w:val="24"/>
        </w:rPr>
        <w:t>Dikatakan praoperasional karena pada tahap ini  anak belum memahami</w:t>
      </w:r>
      <w:r>
        <w:rPr>
          <w:rFonts w:ascii="Times Roman" w:hAnsi="Times Roman" w:cs="Times Roman"/>
          <w:color w:val="000000"/>
          <w:sz w:val="24"/>
          <w:szCs w:val="24"/>
        </w:rPr>
        <w:t xml:space="preserve"> </w:t>
      </w:r>
      <w:r w:rsidRPr="00483B4C">
        <w:rPr>
          <w:rFonts w:ascii="Times Roman" w:hAnsi="Times Roman" w:cs="Times Roman"/>
          <w:color w:val="000000"/>
          <w:sz w:val="24"/>
          <w:szCs w:val="24"/>
        </w:rPr>
        <w:t>pengertian operasional yaitu proses interaksi suatu aktivitas mental, dimana</w:t>
      </w:r>
      <w:r>
        <w:rPr>
          <w:rFonts w:ascii="Times New Roman" w:hAnsi="Times New Roman" w:cs="Times New Roman"/>
          <w:sz w:val="24"/>
          <w:szCs w:val="24"/>
        </w:rPr>
        <w:t xml:space="preserve"> </w:t>
      </w:r>
      <w:r w:rsidRPr="00483B4C">
        <w:rPr>
          <w:rFonts w:ascii="Times Roman" w:hAnsi="Times Roman" w:cs="Times Roman"/>
          <w:color w:val="000000"/>
          <w:sz w:val="24"/>
          <w:szCs w:val="24"/>
        </w:rPr>
        <w:t>prosesnya bisa kembali pada titik awal berfikir secara logis. Manipulasi</w:t>
      </w:r>
      <w:r>
        <w:rPr>
          <w:rFonts w:ascii="Times New Roman" w:hAnsi="Times New Roman" w:cs="Times New Roman"/>
          <w:sz w:val="24"/>
          <w:szCs w:val="24"/>
        </w:rPr>
        <w:t xml:space="preserve"> </w:t>
      </w:r>
      <w:r w:rsidRPr="00483B4C">
        <w:rPr>
          <w:rFonts w:ascii="Times Roman" w:hAnsi="Times Roman" w:cs="Times Roman"/>
          <w:color w:val="000000"/>
          <w:sz w:val="24"/>
          <w:szCs w:val="24"/>
        </w:rPr>
        <w:t>simbol merupakan karakteristik esensial dari tahapan ini. Hal ini sering</w:t>
      </w:r>
      <w:r>
        <w:rPr>
          <w:rFonts w:ascii="Times New Roman" w:hAnsi="Times New Roman" w:cs="Times New Roman"/>
          <w:sz w:val="24"/>
          <w:szCs w:val="24"/>
        </w:rPr>
        <w:t xml:space="preserve"> </w:t>
      </w:r>
      <w:r w:rsidRPr="00483B4C">
        <w:rPr>
          <w:rFonts w:ascii="Times Roman" w:hAnsi="Times Roman" w:cs="Times Roman"/>
          <w:color w:val="000000"/>
          <w:sz w:val="24"/>
          <w:szCs w:val="24"/>
        </w:rPr>
        <w:t>dimanefestasikan dalam peniruan tertunda, tetapi perkembangan bahasanya</w:t>
      </w:r>
      <w:r>
        <w:rPr>
          <w:rFonts w:ascii="Times New Roman" w:hAnsi="Times New Roman" w:cs="Times New Roman"/>
          <w:sz w:val="24"/>
          <w:szCs w:val="24"/>
        </w:rPr>
        <w:t xml:space="preserve"> </w:t>
      </w:r>
      <w:r w:rsidRPr="00483B4C">
        <w:rPr>
          <w:rFonts w:ascii="Times Roman" w:hAnsi="Times Roman" w:cs="Times Roman"/>
          <w:color w:val="000000"/>
          <w:sz w:val="24"/>
          <w:szCs w:val="24"/>
        </w:rPr>
        <w:t>sudah sangat pesat, kemampuan anak menggunakan gambar simbolik dalam</w:t>
      </w:r>
      <w:r>
        <w:rPr>
          <w:rFonts w:ascii="Times New Roman" w:hAnsi="Times New Roman" w:cs="Times New Roman"/>
          <w:sz w:val="24"/>
          <w:szCs w:val="24"/>
        </w:rPr>
        <w:t xml:space="preserve"> </w:t>
      </w:r>
      <w:r w:rsidRPr="00483B4C">
        <w:rPr>
          <w:rFonts w:ascii="Times Roman" w:hAnsi="Times Roman" w:cs="Times Roman"/>
          <w:color w:val="000000"/>
          <w:sz w:val="24"/>
          <w:szCs w:val="24"/>
        </w:rPr>
        <w:t>berfikir, memecahkan masalah, dan aktivitas bermain kreatif akan meningkat</w:t>
      </w:r>
      <w:r>
        <w:rPr>
          <w:rFonts w:ascii="Times New Roman" w:hAnsi="Times New Roman" w:cs="Times New Roman"/>
          <w:sz w:val="24"/>
          <w:szCs w:val="24"/>
        </w:rPr>
        <w:t xml:space="preserve"> </w:t>
      </w:r>
      <w:r w:rsidRPr="00483B4C">
        <w:rPr>
          <w:rFonts w:ascii="Times Roman" w:hAnsi="Times Roman" w:cs="Times Roman"/>
          <w:color w:val="000000"/>
          <w:sz w:val="24"/>
          <w:szCs w:val="24"/>
        </w:rPr>
        <w:t>lebih jauh dalam beberapa tahun berikutnya. Pemikiran pada tahap praoperasional terbatas dalam beberapa hal</w:t>
      </w:r>
      <w:r>
        <w:rPr>
          <w:rFonts w:ascii="Times New Roman" w:hAnsi="Times New Roman" w:cs="Times New Roman"/>
          <w:sz w:val="24"/>
          <w:szCs w:val="24"/>
        </w:rPr>
        <w:t xml:space="preserve"> </w:t>
      </w:r>
      <w:r w:rsidRPr="00483B4C">
        <w:rPr>
          <w:rFonts w:ascii="Times Roman" w:hAnsi="Times Roman" w:cs="Times Roman"/>
          <w:color w:val="000000"/>
          <w:sz w:val="24"/>
          <w:szCs w:val="24"/>
        </w:rPr>
        <w:t>penting. Menurut Piaget, pemikiran itu khas bersifat egosentris, anak pada</w:t>
      </w:r>
      <w:r>
        <w:rPr>
          <w:rFonts w:ascii="Times New Roman" w:hAnsi="Times New Roman" w:cs="Times New Roman"/>
          <w:sz w:val="24"/>
          <w:szCs w:val="24"/>
        </w:rPr>
        <w:t xml:space="preserve"> </w:t>
      </w:r>
      <w:r w:rsidRPr="00483B4C">
        <w:rPr>
          <w:rFonts w:ascii="Times Roman" w:hAnsi="Times Roman" w:cs="Times Roman"/>
          <w:color w:val="000000"/>
          <w:sz w:val="24"/>
          <w:szCs w:val="24"/>
        </w:rPr>
        <w:t>tahap ini sulit membayangkan bagaimana segala sesuatunya tampak dari</w:t>
      </w:r>
      <w:r>
        <w:rPr>
          <w:rFonts w:ascii="Times New Roman" w:hAnsi="Times New Roman" w:cs="Times New Roman"/>
          <w:sz w:val="24"/>
          <w:szCs w:val="24"/>
        </w:rPr>
        <w:t xml:space="preserve"> </w:t>
      </w:r>
      <w:r>
        <w:rPr>
          <w:rFonts w:ascii="Times Roman" w:hAnsi="Times Roman" w:cs="Times Roman"/>
          <w:color w:val="000000"/>
          <w:sz w:val="24"/>
          <w:szCs w:val="24"/>
        </w:rPr>
        <w:t xml:space="preserve">perspektif orang lain. </w:t>
      </w:r>
      <w:r w:rsidRPr="00483B4C">
        <w:rPr>
          <w:rFonts w:ascii="Times Roman" w:hAnsi="Times Roman" w:cs="Times Roman"/>
          <w:color w:val="000000"/>
          <w:sz w:val="24"/>
          <w:szCs w:val="24"/>
        </w:rPr>
        <w:t>Berfikir pra</w:t>
      </w:r>
      <w:r>
        <w:rPr>
          <w:rFonts w:ascii="Times Roman" w:hAnsi="Times Roman" w:cs="Times Roman"/>
          <w:color w:val="000000"/>
          <w:sz w:val="24"/>
          <w:szCs w:val="24"/>
        </w:rPr>
        <w:t xml:space="preserve"> </w:t>
      </w:r>
      <w:r w:rsidRPr="00483B4C">
        <w:rPr>
          <w:rFonts w:ascii="Times Roman" w:hAnsi="Times Roman" w:cs="Times Roman"/>
          <w:color w:val="000000"/>
          <w:sz w:val="24"/>
          <w:szCs w:val="24"/>
        </w:rPr>
        <w:t xml:space="preserve">operasional juga tidak dapat dibalik </w:t>
      </w:r>
      <w:r w:rsidRPr="00483B4C">
        <w:rPr>
          <w:rFonts w:ascii="Times New Roman" w:hAnsi="Times New Roman" w:cs="Times New Roman"/>
          <w:i/>
          <w:color w:val="000000"/>
          <w:sz w:val="24"/>
          <w:szCs w:val="24"/>
        </w:rPr>
        <w:t>(irreversable).</w:t>
      </w:r>
      <w:r w:rsidRPr="00483B4C">
        <w:rPr>
          <w:rFonts w:ascii="Times Roman" w:hAnsi="Times Roman" w:cs="Times Roman"/>
          <w:color w:val="000000"/>
          <w:sz w:val="24"/>
          <w:szCs w:val="24"/>
        </w:rPr>
        <w:t xml:space="preserve"> Anak</w:t>
      </w:r>
      <w:r>
        <w:rPr>
          <w:rFonts w:ascii="Times Roman" w:hAnsi="Times Roman" w:cs="Times Roman"/>
          <w:color w:val="000000"/>
          <w:sz w:val="24"/>
          <w:szCs w:val="24"/>
        </w:rPr>
        <w:t xml:space="preserve"> </w:t>
      </w:r>
      <w:r w:rsidRPr="00483B4C">
        <w:rPr>
          <w:rFonts w:ascii="Times Roman" w:hAnsi="Times Roman" w:cs="Times Roman"/>
          <w:color w:val="000000"/>
          <w:sz w:val="24"/>
          <w:szCs w:val="24"/>
        </w:rPr>
        <w:t>belum mampu untuk meniadakan suatu tindakan dengan melakukan tindakan</w:t>
      </w:r>
      <w:r>
        <w:rPr>
          <w:rFonts w:ascii="Times Roman" w:hAnsi="Times Roman" w:cs="Times Roman"/>
          <w:color w:val="000000"/>
          <w:sz w:val="24"/>
          <w:szCs w:val="24"/>
        </w:rPr>
        <w:t xml:space="preserve"> </w:t>
      </w:r>
      <w:r w:rsidRPr="00483B4C">
        <w:rPr>
          <w:rFonts w:ascii="Times Roman" w:hAnsi="Times Roman" w:cs="Times Roman"/>
          <w:color w:val="000000"/>
          <w:sz w:val="24"/>
          <w:szCs w:val="24"/>
        </w:rPr>
        <w:t xml:space="preserve">tersebut sekali lagi secara mental dalam arah yang sebaliknya. </w:t>
      </w:r>
    </w:p>
    <w:p w:rsidR="00031390" w:rsidRPr="00483B4C" w:rsidRDefault="00031390" w:rsidP="00120A57">
      <w:pPr>
        <w:pStyle w:val="ListParagraph"/>
        <w:numPr>
          <w:ilvl w:val="0"/>
          <w:numId w:val="118"/>
        </w:numPr>
        <w:tabs>
          <w:tab w:val="left" w:pos="360"/>
        </w:tabs>
        <w:autoSpaceDE w:val="0"/>
        <w:autoSpaceDN w:val="0"/>
        <w:adjustRightInd w:val="0"/>
        <w:spacing w:after="0" w:line="480" w:lineRule="auto"/>
        <w:ind w:left="270" w:hanging="270"/>
        <w:jc w:val="both"/>
        <w:rPr>
          <w:rFonts w:ascii="Times Roman" w:hAnsi="Times Roman" w:cs="Times Roman"/>
          <w:color w:val="000000"/>
          <w:sz w:val="24"/>
          <w:szCs w:val="24"/>
        </w:rPr>
      </w:pPr>
      <w:r w:rsidRPr="00483B4C">
        <w:rPr>
          <w:rFonts w:ascii="Times Roman" w:hAnsi="Times Roman" w:cs="Times Roman"/>
          <w:color w:val="000000"/>
          <w:sz w:val="24"/>
          <w:szCs w:val="24"/>
        </w:rPr>
        <w:t>Tahap Operasional Konkrit (7 - 11 Tahun)</w:t>
      </w:r>
    </w:p>
    <w:p w:rsidR="00031390" w:rsidRPr="00483B4C" w:rsidRDefault="00120A57" w:rsidP="00031390">
      <w:pPr>
        <w:autoSpaceDE w:val="0"/>
        <w:autoSpaceDN w:val="0"/>
        <w:adjustRightInd w:val="0"/>
        <w:spacing w:after="0" w:line="480" w:lineRule="auto"/>
        <w:jc w:val="both"/>
        <w:rPr>
          <w:rFonts w:ascii="Times New Roman" w:hAnsi="Times New Roman"/>
          <w:color w:val="000000"/>
          <w:sz w:val="24"/>
          <w:szCs w:val="24"/>
        </w:rPr>
      </w:pPr>
      <w:r>
        <w:rPr>
          <w:rFonts w:ascii="Times Roman" w:hAnsi="Times Roman" w:cs="Times Roman"/>
          <w:color w:val="000000"/>
          <w:sz w:val="24"/>
          <w:szCs w:val="24"/>
        </w:rPr>
        <w:t xml:space="preserve">       </w:t>
      </w:r>
      <w:r w:rsidR="00031390" w:rsidRPr="00483B4C">
        <w:rPr>
          <w:rFonts w:ascii="Times Roman" w:hAnsi="Times Roman" w:cs="Times Roman"/>
          <w:color w:val="000000"/>
          <w:sz w:val="24"/>
          <w:szCs w:val="24"/>
        </w:rPr>
        <w:t xml:space="preserve">Tahap operasional konkrit dapat digambarkan pada terjadinya </w:t>
      </w:r>
      <w:r w:rsidR="00031390">
        <w:rPr>
          <w:rFonts w:ascii="Times New Roman" w:hAnsi="Times New Roman" w:cs="Times New Roman"/>
          <w:sz w:val="24"/>
          <w:szCs w:val="24"/>
        </w:rPr>
        <w:t xml:space="preserve"> </w:t>
      </w:r>
      <w:r w:rsidR="00031390" w:rsidRPr="00483B4C">
        <w:rPr>
          <w:rFonts w:ascii="Times Roman" w:hAnsi="Times Roman" w:cs="Times Roman"/>
          <w:color w:val="000000"/>
          <w:sz w:val="24"/>
          <w:szCs w:val="24"/>
        </w:rPr>
        <w:t>perubahan pos</w:t>
      </w:r>
      <w:r w:rsidR="00031390">
        <w:rPr>
          <w:rFonts w:ascii="Times Roman" w:hAnsi="Times Roman" w:cs="Times Roman"/>
          <w:color w:val="000000"/>
          <w:sz w:val="24"/>
          <w:szCs w:val="24"/>
        </w:rPr>
        <w:t>itif ciri-ciri negatif tahap pra</w:t>
      </w:r>
      <w:r w:rsidR="00031390" w:rsidRPr="00483B4C">
        <w:rPr>
          <w:rFonts w:ascii="Times Roman" w:hAnsi="Times Roman" w:cs="Times Roman"/>
          <w:color w:val="000000"/>
          <w:sz w:val="24"/>
          <w:szCs w:val="24"/>
        </w:rPr>
        <w:t>oprasional, seperti dalam cara</w:t>
      </w:r>
      <w:r w:rsidR="00031390">
        <w:rPr>
          <w:rFonts w:ascii="Times New Roman" w:hAnsi="Times New Roman" w:cs="Times New Roman"/>
          <w:sz w:val="24"/>
          <w:szCs w:val="24"/>
        </w:rPr>
        <w:t xml:space="preserve"> </w:t>
      </w:r>
      <w:r w:rsidR="00031390" w:rsidRPr="00483B4C">
        <w:rPr>
          <w:rFonts w:ascii="Times Roman" w:hAnsi="Times Roman" w:cs="Times Roman"/>
          <w:color w:val="000000"/>
          <w:sz w:val="24"/>
          <w:szCs w:val="24"/>
        </w:rPr>
        <w:t>berfikir egosentris pada tahap operasional konkrit menjadi berkurang,</w:t>
      </w:r>
      <w:r w:rsidR="00031390">
        <w:rPr>
          <w:rFonts w:ascii="Times New Roman" w:hAnsi="Times New Roman" w:cs="Times New Roman"/>
          <w:sz w:val="24"/>
          <w:szCs w:val="24"/>
        </w:rPr>
        <w:t xml:space="preserve"> </w:t>
      </w:r>
      <w:r w:rsidR="00031390" w:rsidRPr="00483B4C">
        <w:rPr>
          <w:rFonts w:ascii="Times Roman" w:hAnsi="Times Roman" w:cs="Times Roman"/>
          <w:color w:val="000000"/>
          <w:sz w:val="24"/>
          <w:szCs w:val="24"/>
        </w:rPr>
        <w:t xml:space="preserve">ditandainya oleh desentrasi </w:t>
      </w:r>
      <w:r w:rsidR="00031390" w:rsidRPr="00483B4C">
        <w:rPr>
          <w:rFonts w:ascii="Times Roman" w:hAnsi="Times Roman" w:cs="Times Roman"/>
          <w:color w:val="000000"/>
          <w:sz w:val="24"/>
          <w:szCs w:val="24"/>
        </w:rPr>
        <w:lastRenderedPageBreak/>
        <w:t>yang benar, artinya anak mampu memperlihatkan</w:t>
      </w:r>
      <w:r w:rsidR="00031390">
        <w:rPr>
          <w:rFonts w:ascii="Times New Roman" w:hAnsi="Times New Roman" w:cs="Times New Roman"/>
          <w:sz w:val="24"/>
          <w:szCs w:val="24"/>
        </w:rPr>
        <w:t xml:space="preserve"> </w:t>
      </w:r>
      <w:r w:rsidR="00031390" w:rsidRPr="00483B4C">
        <w:rPr>
          <w:rFonts w:ascii="Times Roman" w:hAnsi="Times Roman" w:cs="Times Roman"/>
          <w:color w:val="000000"/>
          <w:sz w:val="24"/>
          <w:szCs w:val="24"/>
        </w:rPr>
        <w:t>lebih dari satu dimensi secara serempak dan juga untuk menghubungkan</w:t>
      </w:r>
      <w:r w:rsidR="00031390">
        <w:rPr>
          <w:rFonts w:ascii="Times New Roman" w:hAnsi="Times New Roman" w:cs="Times New Roman"/>
          <w:sz w:val="24"/>
          <w:szCs w:val="24"/>
        </w:rPr>
        <w:t xml:space="preserve"> </w:t>
      </w:r>
      <w:r w:rsidR="00031390" w:rsidRPr="00483B4C">
        <w:rPr>
          <w:rFonts w:ascii="Times Roman" w:hAnsi="Times Roman" w:cs="Times Roman"/>
          <w:color w:val="000000"/>
          <w:sz w:val="24"/>
          <w:szCs w:val="24"/>
        </w:rPr>
        <w:t>dimensi-dimensi itu satu sama lain. Oleh karenanya masalah konservasi</w:t>
      </w:r>
      <w:r w:rsidR="00031390">
        <w:rPr>
          <w:rFonts w:ascii="Times New Roman" w:hAnsi="Times New Roman" w:cs="Times New Roman"/>
          <w:sz w:val="24"/>
          <w:szCs w:val="24"/>
        </w:rPr>
        <w:t xml:space="preserve"> </w:t>
      </w:r>
      <w:r w:rsidR="00031390" w:rsidRPr="00483B4C">
        <w:rPr>
          <w:rFonts w:ascii="Times Roman" w:hAnsi="Times Roman" w:cs="Times Roman"/>
          <w:color w:val="000000"/>
          <w:sz w:val="24"/>
          <w:szCs w:val="24"/>
        </w:rPr>
        <w:t>sudah dikuasai dengan baik. Menurut Piaget, anak pada tahap ini mengerti masalah konservasi</w:t>
      </w:r>
      <w:r w:rsidR="00031390">
        <w:rPr>
          <w:rFonts w:ascii="Times Roman" w:hAnsi="Times Roman" w:cs="Times Roman"/>
          <w:color w:val="000000"/>
          <w:sz w:val="24"/>
          <w:szCs w:val="24"/>
        </w:rPr>
        <w:t xml:space="preserve"> </w:t>
      </w:r>
      <w:r w:rsidR="00031390" w:rsidRPr="00483B4C">
        <w:rPr>
          <w:rFonts w:ascii="Times Roman" w:hAnsi="Times Roman" w:cs="Times Roman"/>
          <w:color w:val="000000"/>
          <w:sz w:val="24"/>
          <w:szCs w:val="24"/>
        </w:rPr>
        <w:t>karena mereka dapat melakukan operasi mental yang dapat dibalikan</w:t>
      </w:r>
      <w:r w:rsidR="00031390">
        <w:rPr>
          <w:rFonts w:ascii="Times Roman" w:hAnsi="Times Roman" w:cs="Times Roman"/>
          <w:color w:val="000000"/>
          <w:sz w:val="24"/>
          <w:szCs w:val="24"/>
        </w:rPr>
        <w:t xml:space="preserve"> </w:t>
      </w:r>
      <w:r w:rsidR="00031390" w:rsidRPr="00483B4C">
        <w:rPr>
          <w:rFonts w:ascii="Times New Roman" w:hAnsi="Times New Roman" w:cs="Times New Roman"/>
          <w:i/>
          <w:color w:val="000000"/>
          <w:sz w:val="24"/>
          <w:szCs w:val="24"/>
        </w:rPr>
        <w:t>(reversable).</w:t>
      </w:r>
      <w:r w:rsidR="00031390">
        <w:rPr>
          <w:rFonts w:ascii="Times New Roman" w:hAnsi="Times New Roman" w:cs="Times New Roman"/>
          <w:i/>
          <w:color w:val="000000"/>
          <w:sz w:val="24"/>
          <w:szCs w:val="24"/>
        </w:rPr>
        <w:t xml:space="preserve"> </w:t>
      </w:r>
      <w:r w:rsidR="00031390">
        <w:rPr>
          <w:rFonts w:ascii="Times Roman" w:hAnsi="Times Roman" w:cs="Times Roman"/>
          <w:color w:val="000000"/>
          <w:sz w:val="24"/>
          <w:szCs w:val="24"/>
        </w:rPr>
        <w:t>Pemahaman lain pada</w:t>
      </w:r>
      <w:r w:rsidR="00031390" w:rsidRPr="00483B4C">
        <w:rPr>
          <w:rFonts w:ascii="Times Roman" w:hAnsi="Times Roman" w:cs="Times Roman"/>
          <w:color w:val="000000"/>
          <w:sz w:val="24"/>
          <w:szCs w:val="24"/>
        </w:rPr>
        <w:t xml:space="preserve"> tahap ini anak dapat</w:t>
      </w:r>
      <w:r w:rsidR="00031390">
        <w:rPr>
          <w:rFonts w:ascii="Times Roman" w:hAnsi="Times Roman" w:cs="Times Roman"/>
          <w:color w:val="000000"/>
          <w:sz w:val="24"/>
          <w:szCs w:val="24"/>
        </w:rPr>
        <w:t xml:space="preserve"> </w:t>
      </w:r>
      <w:r w:rsidR="00031390" w:rsidRPr="00951CE6">
        <w:rPr>
          <w:rFonts w:ascii="Times Roman" w:hAnsi="Times Roman" w:cs="Times Roman"/>
          <w:color w:val="000000"/>
          <w:sz w:val="24"/>
          <w:szCs w:val="24"/>
        </w:rPr>
        <w:t>mengkonservasi kualitas serta dapat mengurutkan dan mengklasifikasikan</w:t>
      </w:r>
      <w:r w:rsidR="00031390">
        <w:rPr>
          <w:rFonts w:ascii="Times Roman" w:hAnsi="Times Roman" w:cs="Times Roman"/>
          <w:color w:val="000000"/>
          <w:sz w:val="24"/>
          <w:szCs w:val="24"/>
        </w:rPr>
        <w:t xml:space="preserve"> </w:t>
      </w:r>
      <w:r w:rsidR="00031390" w:rsidRPr="00951CE6">
        <w:rPr>
          <w:rFonts w:ascii="Times Roman" w:hAnsi="Times Roman" w:cs="Times Roman"/>
          <w:color w:val="000000"/>
          <w:sz w:val="24"/>
          <w:szCs w:val="24"/>
        </w:rPr>
        <w:t>obyek secara nyata. Tet</w:t>
      </w:r>
      <w:r w:rsidR="00031390">
        <w:rPr>
          <w:rFonts w:ascii="Times Roman" w:hAnsi="Times Roman" w:cs="Times Roman"/>
          <w:color w:val="000000"/>
          <w:sz w:val="24"/>
          <w:szCs w:val="24"/>
        </w:rPr>
        <w:t xml:space="preserve">api mereka belum dapat bernalar. </w:t>
      </w:r>
      <w:r w:rsidR="00031390" w:rsidRPr="00951CE6">
        <w:rPr>
          <w:rFonts w:ascii="Times Roman" w:hAnsi="Times Roman" w:cs="Times Roman"/>
          <w:color w:val="000000"/>
          <w:sz w:val="24"/>
          <w:szCs w:val="24"/>
        </w:rPr>
        <w:t>Jadi mereka mengalami kesulitan untuk memecahkan</w:t>
      </w:r>
      <w:r w:rsidR="00031390">
        <w:rPr>
          <w:rFonts w:ascii="Times Roman" w:hAnsi="Times Roman" w:cs="Times Roman"/>
          <w:color w:val="000000"/>
          <w:sz w:val="24"/>
          <w:szCs w:val="24"/>
        </w:rPr>
        <w:t xml:space="preserve"> masalah secara verbal yang </w:t>
      </w:r>
      <w:r w:rsidR="00031390" w:rsidRPr="00951CE6">
        <w:rPr>
          <w:rFonts w:ascii="Times Roman" w:hAnsi="Times Roman" w:cs="Times Roman"/>
          <w:color w:val="000000"/>
          <w:sz w:val="24"/>
          <w:szCs w:val="24"/>
        </w:rPr>
        <w:t xml:space="preserve">sifatnya abstrak. </w:t>
      </w:r>
    </w:p>
    <w:p w:rsidR="00031390" w:rsidRPr="00951CE6" w:rsidRDefault="00031390" w:rsidP="00120A57">
      <w:pPr>
        <w:pStyle w:val="ListParagraph"/>
        <w:numPr>
          <w:ilvl w:val="0"/>
          <w:numId w:val="118"/>
        </w:numPr>
        <w:tabs>
          <w:tab w:val="left" w:pos="270"/>
        </w:tabs>
        <w:autoSpaceDE w:val="0"/>
        <w:autoSpaceDN w:val="0"/>
        <w:adjustRightInd w:val="0"/>
        <w:spacing w:after="0" w:line="480" w:lineRule="auto"/>
        <w:ind w:left="360"/>
        <w:jc w:val="both"/>
        <w:rPr>
          <w:rFonts w:ascii="Times Roman" w:hAnsi="Times Roman" w:cs="Times Roman"/>
          <w:color w:val="000000"/>
          <w:sz w:val="24"/>
          <w:szCs w:val="24"/>
        </w:rPr>
      </w:pPr>
      <w:r w:rsidRPr="00951CE6">
        <w:rPr>
          <w:rFonts w:ascii="Times Roman" w:hAnsi="Times Roman" w:cs="Times Roman"/>
          <w:color w:val="000000"/>
          <w:sz w:val="24"/>
          <w:szCs w:val="24"/>
        </w:rPr>
        <w:t>Operasional Formal ( 11 - 16 tahun)</w:t>
      </w:r>
    </w:p>
    <w:p w:rsidR="00031390" w:rsidRPr="00951CE6" w:rsidRDefault="00031390" w:rsidP="00031390">
      <w:pPr>
        <w:autoSpaceDE w:val="0"/>
        <w:autoSpaceDN w:val="0"/>
        <w:adjustRightInd w:val="0"/>
        <w:spacing w:after="0" w:line="480" w:lineRule="auto"/>
        <w:jc w:val="both"/>
        <w:rPr>
          <w:rFonts w:ascii="Times Roman" w:hAnsi="Times Roman" w:cs="Times Roman"/>
          <w:color w:val="000000"/>
          <w:sz w:val="24"/>
          <w:szCs w:val="24"/>
        </w:rPr>
      </w:pPr>
      <w:r>
        <w:rPr>
          <w:rFonts w:ascii="Times Roman" w:hAnsi="Times Roman" w:cs="Times Roman"/>
          <w:color w:val="000000"/>
          <w:sz w:val="24"/>
          <w:szCs w:val="24"/>
        </w:rPr>
        <w:t xml:space="preserve">       </w:t>
      </w:r>
      <w:r w:rsidRPr="00951CE6">
        <w:rPr>
          <w:rFonts w:ascii="Times Roman" w:hAnsi="Times Roman" w:cs="Times Roman"/>
          <w:color w:val="000000"/>
          <w:sz w:val="24"/>
          <w:szCs w:val="24"/>
        </w:rPr>
        <w:t>Pada tahap operasional formal anak tidak lagi terbatas pada apa yang dilihat atau didengar ataupun pada masalah yang dekat, tetapi sudah dapat</w:t>
      </w:r>
      <w:r>
        <w:rPr>
          <w:rFonts w:ascii="Times New Roman" w:hAnsi="Times New Roman" w:cs="Times New Roman"/>
          <w:sz w:val="24"/>
          <w:szCs w:val="24"/>
        </w:rPr>
        <w:t xml:space="preserve"> </w:t>
      </w:r>
      <w:r w:rsidRPr="00951CE6">
        <w:rPr>
          <w:rFonts w:ascii="Times Roman" w:hAnsi="Times Roman" w:cs="Times Roman"/>
          <w:color w:val="000000"/>
          <w:sz w:val="24"/>
          <w:szCs w:val="24"/>
        </w:rPr>
        <w:t>membayangkan masalah dalam fikiran dan pengembangan hipotesis secara</w:t>
      </w:r>
      <w:r>
        <w:rPr>
          <w:rFonts w:ascii="Times New Roman" w:hAnsi="Times New Roman" w:cs="Times New Roman"/>
          <w:sz w:val="24"/>
          <w:szCs w:val="24"/>
        </w:rPr>
        <w:t xml:space="preserve"> </w:t>
      </w:r>
      <w:r>
        <w:rPr>
          <w:rFonts w:ascii="Times Roman" w:hAnsi="Times Roman" w:cs="Times Roman"/>
          <w:color w:val="000000"/>
          <w:sz w:val="24"/>
          <w:szCs w:val="24"/>
        </w:rPr>
        <w:t xml:space="preserve">logis. </w:t>
      </w:r>
      <w:r w:rsidRPr="00951CE6">
        <w:rPr>
          <w:rFonts w:ascii="Times Roman" w:hAnsi="Times Roman" w:cs="Times Roman"/>
          <w:color w:val="000000"/>
          <w:sz w:val="24"/>
          <w:szCs w:val="24"/>
        </w:rPr>
        <w:t>Perkembangan lain pada tahap ini ialah kemampuannya untuk berfikir</w:t>
      </w:r>
      <w:r>
        <w:rPr>
          <w:rFonts w:ascii="Times Roman" w:hAnsi="Times Roman" w:cs="Times Roman"/>
          <w:color w:val="000000"/>
          <w:sz w:val="24"/>
          <w:szCs w:val="24"/>
        </w:rPr>
        <w:t xml:space="preserve"> </w:t>
      </w:r>
      <w:r w:rsidRPr="00951CE6">
        <w:rPr>
          <w:rFonts w:ascii="Times Roman" w:hAnsi="Times Roman" w:cs="Times Roman"/>
          <w:color w:val="000000"/>
          <w:sz w:val="24"/>
          <w:szCs w:val="24"/>
        </w:rPr>
        <w:t>secara sistematis, dapat memikirkan kemungkinan-kemungkinan secara</w:t>
      </w:r>
      <w:r>
        <w:rPr>
          <w:rFonts w:ascii="Times Roman" w:hAnsi="Times Roman" w:cs="Times Roman"/>
          <w:color w:val="000000"/>
          <w:sz w:val="24"/>
          <w:szCs w:val="24"/>
        </w:rPr>
        <w:t xml:space="preserve"> </w:t>
      </w:r>
      <w:r w:rsidRPr="00951CE6">
        <w:rPr>
          <w:rFonts w:ascii="Times Roman" w:hAnsi="Times Roman" w:cs="Times Roman"/>
          <w:color w:val="000000"/>
          <w:sz w:val="24"/>
          <w:szCs w:val="24"/>
        </w:rPr>
        <w:t>teratur atau sistematis untuk memecahkan masalah. Pada tahap ini anak dapat</w:t>
      </w:r>
      <w:r>
        <w:rPr>
          <w:rFonts w:ascii="Times Roman" w:hAnsi="Times Roman" w:cs="Times Roman"/>
          <w:color w:val="000000"/>
          <w:sz w:val="24"/>
          <w:szCs w:val="24"/>
        </w:rPr>
        <w:t xml:space="preserve"> </w:t>
      </w:r>
      <w:r w:rsidRPr="00951CE6">
        <w:rPr>
          <w:rFonts w:ascii="Times Roman" w:hAnsi="Times Roman" w:cs="Times Roman"/>
          <w:color w:val="000000"/>
          <w:sz w:val="24"/>
          <w:szCs w:val="24"/>
        </w:rPr>
        <w:t>memprediksi berbagai kemungkinan yang terjadi atas suatu peristiwa.</w:t>
      </w:r>
      <w:r>
        <w:rPr>
          <w:rFonts w:ascii="Times Roman" w:hAnsi="Times Roman" w:cs="Times Roman"/>
          <w:color w:val="000000"/>
          <w:sz w:val="24"/>
          <w:szCs w:val="24"/>
        </w:rPr>
        <w:t xml:space="preserve"> </w:t>
      </w:r>
      <w:r w:rsidRPr="00951CE6">
        <w:rPr>
          <w:rFonts w:ascii="Times Roman" w:hAnsi="Times Roman" w:cs="Times Roman"/>
          <w:color w:val="000000"/>
          <w:sz w:val="24"/>
          <w:szCs w:val="24"/>
        </w:rPr>
        <w:t>Perkembangan kognitif pada tahapan ini mencapai</w:t>
      </w:r>
      <w:r>
        <w:rPr>
          <w:rFonts w:ascii="Times Roman" w:hAnsi="Times Roman" w:cs="Times Roman"/>
          <w:color w:val="000000"/>
          <w:sz w:val="24"/>
          <w:szCs w:val="24"/>
        </w:rPr>
        <w:t xml:space="preserve"> </w:t>
      </w:r>
      <w:r w:rsidRPr="00951CE6">
        <w:rPr>
          <w:rFonts w:ascii="Times Roman" w:hAnsi="Times Roman" w:cs="Times Roman"/>
          <w:color w:val="000000"/>
          <w:sz w:val="24"/>
          <w:szCs w:val="24"/>
        </w:rPr>
        <w:t>tingkat perkembangan tertinggi dari tahapan yang dijelaskan Piaget.</w:t>
      </w:r>
    </w:p>
    <w:p w:rsidR="004A4426" w:rsidRDefault="004A4426" w:rsidP="00031390">
      <w:pPr>
        <w:pStyle w:val="ListParagraph"/>
        <w:autoSpaceDE w:val="0"/>
        <w:autoSpaceDN w:val="0"/>
        <w:adjustRightInd w:val="0"/>
        <w:spacing w:after="0" w:line="240" w:lineRule="auto"/>
        <w:jc w:val="center"/>
        <w:rPr>
          <w:rFonts w:ascii="Times New Roman" w:hAnsi="Times New Roman"/>
          <w:b/>
          <w:sz w:val="24"/>
          <w:szCs w:val="24"/>
        </w:rPr>
      </w:pPr>
    </w:p>
    <w:p w:rsidR="004A4426" w:rsidRDefault="004A4426" w:rsidP="00031390">
      <w:pPr>
        <w:pStyle w:val="ListParagraph"/>
        <w:autoSpaceDE w:val="0"/>
        <w:autoSpaceDN w:val="0"/>
        <w:adjustRightInd w:val="0"/>
        <w:spacing w:after="0" w:line="240" w:lineRule="auto"/>
        <w:jc w:val="center"/>
        <w:rPr>
          <w:rFonts w:ascii="Times New Roman" w:hAnsi="Times New Roman"/>
          <w:b/>
          <w:sz w:val="24"/>
          <w:szCs w:val="24"/>
        </w:rPr>
      </w:pPr>
    </w:p>
    <w:p w:rsidR="004A4426" w:rsidRDefault="004A4426" w:rsidP="00031390">
      <w:pPr>
        <w:pStyle w:val="ListParagraph"/>
        <w:autoSpaceDE w:val="0"/>
        <w:autoSpaceDN w:val="0"/>
        <w:adjustRightInd w:val="0"/>
        <w:spacing w:after="0" w:line="240" w:lineRule="auto"/>
        <w:jc w:val="center"/>
        <w:rPr>
          <w:rFonts w:ascii="Times New Roman" w:hAnsi="Times New Roman"/>
          <w:b/>
          <w:sz w:val="24"/>
          <w:szCs w:val="24"/>
        </w:rPr>
      </w:pPr>
    </w:p>
    <w:p w:rsidR="004A4426" w:rsidRDefault="004A4426" w:rsidP="00031390">
      <w:pPr>
        <w:pStyle w:val="ListParagraph"/>
        <w:autoSpaceDE w:val="0"/>
        <w:autoSpaceDN w:val="0"/>
        <w:adjustRightInd w:val="0"/>
        <w:spacing w:after="0" w:line="240" w:lineRule="auto"/>
        <w:jc w:val="center"/>
        <w:rPr>
          <w:rFonts w:ascii="Times New Roman" w:hAnsi="Times New Roman"/>
          <w:b/>
          <w:sz w:val="24"/>
          <w:szCs w:val="24"/>
        </w:rPr>
      </w:pPr>
    </w:p>
    <w:p w:rsidR="004A4426" w:rsidRDefault="004A4426" w:rsidP="00031390">
      <w:pPr>
        <w:pStyle w:val="ListParagraph"/>
        <w:autoSpaceDE w:val="0"/>
        <w:autoSpaceDN w:val="0"/>
        <w:adjustRightInd w:val="0"/>
        <w:spacing w:after="0" w:line="240" w:lineRule="auto"/>
        <w:jc w:val="center"/>
        <w:rPr>
          <w:rFonts w:ascii="Times New Roman" w:hAnsi="Times New Roman"/>
          <w:b/>
          <w:sz w:val="24"/>
          <w:szCs w:val="24"/>
        </w:rPr>
      </w:pPr>
    </w:p>
    <w:p w:rsidR="00031390" w:rsidRPr="001D1BF3" w:rsidRDefault="00031390" w:rsidP="00031390">
      <w:pPr>
        <w:pStyle w:val="ListParagraph"/>
        <w:autoSpaceDE w:val="0"/>
        <w:autoSpaceDN w:val="0"/>
        <w:adjustRightInd w:val="0"/>
        <w:spacing w:after="0" w:line="240" w:lineRule="auto"/>
        <w:jc w:val="center"/>
        <w:rPr>
          <w:rFonts w:ascii="Times New Roman" w:hAnsi="Times New Roman"/>
          <w:b/>
          <w:sz w:val="24"/>
          <w:szCs w:val="24"/>
        </w:rPr>
      </w:pPr>
      <w:r w:rsidRPr="001D1BF3">
        <w:rPr>
          <w:rFonts w:ascii="Times New Roman" w:hAnsi="Times New Roman"/>
          <w:b/>
          <w:sz w:val="24"/>
          <w:szCs w:val="24"/>
        </w:rPr>
        <w:lastRenderedPageBreak/>
        <w:t>Tabel 2.8 Perkembangan Kognitif Piaget</w:t>
      </w:r>
    </w:p>
    <w:p w:rsidR="00031390" w:rsidRDefault="00031390" w:rsidP="00031390">
      <w:pPr>
        <w:pStyle w:val="ListParagraph"/>
        <w:autoSpaceDE w:val="0"/>
        <w:autoSpaceDN w:val="0"/>
        <w:adjustRightInd w:val="0"/>
        <w:spacing w:after="0" w:line="240" w:lineRule="auto"/>
        <w:rPr>
          <w:rFonts w:ascii="Times New Roman" w:hAnsi="Times New Roman"/>
          <w:sz w:val="24"/>
          <w:szCs w:val="24"/>
        </w:rPr>
      </w:pPr>
    </w:p>
    <w:tbl>
      <w:tblPr>
        <w:tblStyle w:val="TableGrid"/>
        <w:tblW w:w="0" w:type="auto"/>
        <w:tblLayout w:type="fixed"/>
        <w:tblLook w:val="04A0"/>
      </w:tblPr>
      <w:tblGrid>
        <w:gridCol w:w="1203"/>
        <w:gridCol w:w="1270"/>
        <w:gridCol w:w="1865"/>
        <w:gridCol w:w="1620"/>
        <w:gridCol w:w="1710"/>
      </w:tblGrid>
      <w:tr w:rsidR="00031390" w:rsidTr="00031390">
        <w:tc>
          <w:tcPr>
            <w:tcW w:w="1203" w:type="dxa"/>
          </w:tcPr>
          <w:p w:rsidR="00031390" w:rsidRPr="001D1BF3" w:rsidRDefault="00031390" w:rsidP="00031390">
            <w:pPr>
              <w:pStyle w:val="ListParagraph"/>
              <w:autoSpaceDE w:val="0"/>
              <w:autoSpaceDN w:val="0"/>
              <w:adjustRightInd w:val="0"/>
              <w:ind w:left="0"/>
              <w:jc w:val="center"/>
              <w:rPr>
                <w:rFonts w:ascii="Times New Roman" w:hAnsi="Times New Roman"/>
                <w:b/>
                <w:sz w:val="24"/>
                <w:szCs w:val="24"/>
              </w:rPr>
            </w:pPr>
            <w:r w:rsidRPr="001D1BF3">
              <w:rPr>
                <w:rFonts w:ascii="Times New Roman" w:hAnsi="Times New Roman"/>
                <w:b/>
                <w:sz w:val="24"/>
                <w:szCs w:val="24"/>
              </w:rPr>
              <w:t>Tahap</w:t>
            </w:r>
          </w:p>
        </w:tc>
        <w:tc>
          <w:tcPr>
            <w:tcW w:w="1270" w:type="dxa"/>
          </w:tcPr>
          <w:p w:rsidR="00031390" w:rsidRPr="001D1BF3" w:rsidRDefault="00031390" w:rsidP="00031390">
            <w:pPr>
              <w:pStyle w:val="ListParagraph"/>
              <w:autoSpaceDE w:val="0"/>
              <w:autoSpaceDN w:val="0"/>
              <w:adjustRightInd w:val="0"/>
              <w:ind w:left="0"/>
              <w:jc w:val="center"/>
              <w:rPr>
                <w:rFonts w:ascii="Times New Roman" w:hAnsi="Times New Roman"/>
                <w:b/>
                <w:sz w:val="24"/>
                <w:szCs w:val="24"/>
              </w:rPr>
            </w:pPr>
            <w:r w:rsidRPr="001D1BF3">
              <w:rPr>
                <w:rFonts w:ascii="Times New Roman" w:hAnsi="Times New Roman"/>
                <w:b/>
                <w:sz w:val="24"/>
                <w:szCs w:val="24"/>
              </w:rPr>
              <w:t>Sensori Motor</w:t>
            </w:r>
          </w:p>
        </w:tc>
        <w:tc>
          <w:tcPr>
            <w:tcW w:w="1865" w:type="dxa"/>
          </w:tcPr>
          <w:p w:rsidR="00031390" w:rsidRPr="001D1BF3" w:rsidRDefault="00031390" w:rsidP="00031390">
            <w:pPr>
              <w:pStyle w:val="ListParagraph"/>
              <w:autoSpaceDE w:val="0"/>
              <w:autoSpaceDN w:val="0"/>
              <w:adjustRightInd w:val="0"/>
              <w:ind w:left="0"/>
              <w:jc w:val="center"/>
              <w:rPr>
                <w:rFonts w:ascii="Times New Roman" w:hAnsi="Times New Roman"/>
                <w:b/>
                <w:sz w:val="24"/>
                <w:szCs w:val="24"/>
              </w:rPr>
            </w:pPr>
            <w:r w:rsidRPr="001D1BF3">
              <w:rPr>
                <w:rFonts w:ascii="Times New Roman" w:hAnsi="Times New Roman"/>
                <w:b/>
                <w:sz w:val="24"/>
                <w:szCs w:val="24"/>
              </w:rPr>
              <w:t>Pra Operasional</w:t>
            </w:r>
          </w:p>
        </w:tc>
        <w:tc>
          <w:tcPr>
            <w:tcW w:w="1620" w:type="dxa"/>
          </w:tcPr>
          <w:p w:rsidR="00031390" w:rsidRPr="001D1BF3" w:rsidRDefault="00031390" w:rsidP="00031390">
            <w:pPr>
              <w:pStyle w:val="ListParagraph"/>
              <w:autoSpaceDE w:val="0"/>
              <w:autoSpaceDN w:val="0"/>
              <w:adjustRightInd w:val="0"/>
              <w:ind w:left="0"/>
              <w:jc w:val="center"/>
              <w:rPr>
                <w:rFonts w:ascii="Times New Roman" w:hAnsi="Times New Roman"/>
                <w:b/>
                <w:sz w:val="24"/>
                <w:szCs w:val="24"/>
              </w:rPr>
            </w:pPr>
            <w:r w:rsidRPr="001D1BF3">
              <w:rPr>
                <w:rFonts w:ascii="Times New Roman" w:hAnsi="Times New Roman"/>
                <w:b/>
                <w:sz w:val="24"/>
                <w:szCs w:val="24"/>
              </w:rPr>
              <w:t>Operasional Konkret</w:t>
            </w:r>
          </w:p>
        </w:tc>
        <w:tc>
          <w:tcPr>
            <w:tcW w:w="1710" w:type="dxa"/>
          </w:tcPr>
          <w:p w:rsidR="00031390" w:rsidRPr="001D1BF3" w:rsidRDefault="00031390" w:rsidP="00031390">
            <w:pPr>
              <w:pStyle w:val="ListParagraph"/>
              <w:autoSpaceDE w:val="0"/>
              <w:autoSpaceDN w:val="0"/>
              <w:adjustRightInd w:val="0"/>
              <w:ind w:left="0"/>
              <w:jc w:val="center"/>
              <w:rPr>
                <w:rFonts w:ascii="Times New Roman" w:hAnsi="Times New Roman"/>
                <w:b/>
                <w:sz w:val="24"/>
                <w:szCs w:val="24"/>
              </w:rPr>
            </w:pPr>
            <w:r w:rsidRPr="001D1BF3">
              <w:rPr>
                <w:rFonts w:ascii="Times New Roman" w:hAnsi="Times New Roman"/>
                <w:b/>
                <w:sz w:val="24"/>
                <w:szCs w:val="24"/>
              </w:rPr>
              <w:t>Operasional Formal</w:t>
            </w:r>
          </w:p>
        </w:tc>
      </w:tr>
      <w:tr w:rsidR="00031390" w:rsidTr="00031390">
        <w:tc>
          <w:tcPr>
            <w:tcW w:w="1203"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Umur</w:t>
            </w:r>
          </w:p>
        </w:tc>
        <w:tc>
          <w:tcPr>
            <w:tcW w:w="1270"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0-2 tahun</w:t>
            </w:r>
          </w:p>
        </w:tc>
        <w:tc>
          <w:tcPr>
            <w:tcW w:w="1865"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2-7 tahun</w:t>
            </w:r>
          </w:p>
        </w:tc>
        <w:tc>
          <w:tcPr>
            <w:tcW w:w="1620"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7-11 tahun</w:t>
            </w:r>
          </w:p>
        </w:tc>
        <w:tc>
          <w:tcPr>
            <w:tcW w:w="1710"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11 tahun ke atas</w:t>
            </w:r>
          </w:p>
        </w:tc>
      </w:tr>
      <w:tr w:rsidR="00031390" w:rsidTr="00031390">
        <w:tc>
          <w:tcPr>
            <w:tcW w:w="1203"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Dasar Pemikiran</w:t>
            </w:r>
          </w:p>
        </w:tc>
        <w:tc>
          <w:tcPr>
            <w:tcW w:w="1270"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 xml:space="preserve">Refleks </w:t>
            </w:r>
          </w:p>
        </w:tc>
        <w:tc>
          <w:tcPr>
            <w:tcW w:w="1865"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Simbolis/bahasa</w:t>
            </w:r>
          </w:p>
        </w:tc>
        <w:tc>
          <w:tcPr>
            <w:tcW w:w="1620"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Transformasi reversible dan kekekalan</w:t>
            </w:r>
          </w:p>
        </w:tc>
        <w:tc>
          <w:tcPr>
            <w:tcW w:w="1710"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Deduktif hipotesisi</w:t>
            </w:r>
          </w:p>
        </w:tc>
      </w:tr>
      <w:tr w:rsidR="00031390" w:rsidTr="00031390">
        <w:tc>
          <w:tcPr>
            <w:tcW w:w="1203"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Saat Pemikiran</w:t>
            </w:r>
          </w:p>
        </w:tc>
        <w:tc>
          <w:tcPr>
            <w:tcW w:w="1270"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 xml:space="preserve">Menirukan </w:t>
            </w:r>
          </w:p>
        </w:tc>
        <w:tc>
          <w:tcPr>
            <w:tcW w:w="1865"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Simbolis/bahasa dan intuitif imaginal, egosentris</w:t>
            </w:r>
          </w:p>
        </w:tc>
        <w:tc>
          <w:tcPr>
            <w:tcW w:w="1620"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Masih terbatas kekonkretan, sebab akibat</w:t>
            </w:r>
          </w:p>
        </w:tc>
        <w:tc>
          <w:tcPr>
            <w:tcW w:w="1710" w:type="dxa"/>
          </w:tcPr>
          <w:p w:rsidR="00031390" w:rsidRDefault="00031390" w:rsidP="00031390">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Meninggalkan yang sekarang dan memulai yang mendatang</w:t>
            </w:r>
          </w:p>
        </w:tc>
      </w:tr>
    </w:tbl>
    <w:p w:rsidR="00031390" w:rsidRPr="00120A57" w:rsidRDefault="00120A57" w:rsidP="00031390">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00031390" w:rsidRPr="00E21E13">
        <w:rPr>
          <w:rFonts w:ascii="Times Roman" w:hAnsi="Times Roman" w:cs="Times Roman"/>
          <w:color w:val="000000"/>
          <w:sz w:val="24"/>
          <w:szCs w:val="24"/>
        </w:rPr>
        <w:t>Perkembangan kognitif dapat dipandang sebagai suatu perubahan dari</w:t>
      </w:r>
      <w:r>
        <w:rPr>
          <w:rFonts w:ascii="Times New Roman" w:hAnsi="Times New Roman"/>
          <w:sz w:val="24"/>
          <w:szCs w:val="24"/>
        </w:rPr>
        <w:t xml:space="preserve"> </w:t>
      </w:r>
      <w:r w:rsidR="00031390" w:rsidRPr="00E21E13">
        <w:rPr>
          <w:rFonts w:ascii="Times Roman" w:hAnsi="Times Roman" w:cs="Times Roman"/>
          <w:color w:val="000000"/>
          <w:sz w:val="24"/>
          <w:szCs w:val="24"/>
        </w:rPr>
        <w:t>suatu keadaan seimbang ke dalam keseimbangan baru. Setiap tahap</w:t>
      </w:r>
      <w:r w:rsidR="00031390">
        <w:rPr>
          <w:rFonts w:ascii="Times Roman" w:hAnsi="Times Roman" w:cs="Times Roman"/>
          <w:color w:val="000000"/>
          <w:sz w:val="24"/>
          <w:szCs w:val="24"/>
        </w:rPr>
        <w:t xml:space="preserve"> </w:t>
      </w:r>
      <w:r w:rsidR="00031390" w:rsidRPr="00E21E13">
        <w:rPr>
          <w:rFonts w:ascii="Times Roman" w:hAnsi="Times Roman" w:cs="Times Roman"/>
          <w:color w:val="000000"/>
          <w:sz w:val="24"/>
          <w:szCs w:val="24"/>
        </w:rPr>
        <w:t>perkembangan kognitif mempunyai bentuk keseimbangan tertentu sebaga</w:t>
      </w:r>
      <w:r w:rsidR="00031390">
        <w:rPr>
          <w:rFonts w:ascii="Times Roman" w:hAnsi="Times Roman" w:cs="Times Roman"/>
          <w:color w:val="000000"/>
          <w:sz w:val="24"/>
          <w:szCs w:val="24"/>
        </w:rPr>
        <w:t xml:space="preserve">i </w:t>
      </w:r>
      <w:r w:rsidR="00031390" w:rsidRPr="00E21E13">
        <w:rPr>
          <w:rFonts w:ascii="Times Roman" w:hAnsi="Times Roman" w:cs="Times Roman"/>
          <w:color w:val="000000"/>
          <w:sz w:val="24"/>
          <w:szCs w:val="24"/>
        </w:rPr>
        <w:t>fungsi dari kemampuan memecahkan masalah pada tahap itu. Ini berart</w:t>
      </w:r>
      <w:r w:rsidR="00031390">
        <w:rPr>
          <w:rFonts w:ascii="Times Roman" w:hAnsi="Times Roman" w:cs="Times Roman"/>
          <w:color w:val="000000"/>
          <w:sz w:val="24"/>
          <w:szCs w:val="24"/>
        </w:rPr>
        <w:t xml:space="preserve"> </w:t>
      </w:r>
      <w:r w:rsidR="00031390" w:rsidRPr="00E21E13">
        <w:rPr>
          <w:rFonts w:ascii="Times Roman" w:hAnsi="Times Roman" w:cs="Times Roman"/>
          <w:color w:val="000000"/>
          <w:sz w:val="24"/>
          <w:szCs w:val="24"/>
        </w:rPr>
        <w:t>penyeimbangan memungkinkan terjadinya</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transformasi dari bentuk penalaran</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sederhana ke bentuk penalaran yang lebih</w:t>
      </w:r>
      <w:r w:rsidR="00031390">
        <w:rPr>
          <w:rFonts w:ascii="Times Roman" w:hAnsi="Times Roman" w:cs="Times Roman"/>
          <w:color w:val="000000"/>
          <w:sz w:val="24"/>
          <w:szCs w:val="24"/>
        </w:rPr>
        <w:t xml:space="preserve"> </w:t>
      </w:r>
      <w:r w:rsidR="00031390" w:rsidRPr="00E21E13">
        <w:rPr>
          <w:rFonts w:ascii="Times Roman" w:hAnsi="Times Roman" w:cs="Times Roman"/>
          <w:color w:val="000000"/>
          <w:sz w:val="24"/>
          <w:szCs w:val="24"/>
        </w:rPr>
        <w:t>kompleks sampai mencapai keadaan terakhir</w:t>
      </w:r>
      <w:r w:rsidR="00031390">
        <w:rPr>
          <w:rFonts w:ascii="Times Roman" w:hAnsi="Times Roman" w:cs="Times Roman"/>
          <w:color w:val="000000"/>
          <w:sz w:val="24"/>
          <w:szCs w:val="24"/>
        </w:rPr>
        <w:t xml:space="preserve"> </w:t>
      </w:r>
      <w:r w:rsidR="00031390" w:rsidRPr="00E21E13">
        <w:rPr>
          <w:rFonts w:ascii="Times Roman" w:hAnsi="Times Roman" w:cs="Times Roman"/>
          <w:color w:val="000000"/>
          <w:sz w:val="24"/>
          <w:szCs w:val="24"/>
        </w:rPr>
        <w:t>yang diwujudkan dengan kematangan</w:t>
      </w:r>
      <w:r w:rsidR="00031390">
        <w:rPr>
          <w:rFonts w:ascii="Times Roman" w:hAnsi="Times Roman" w:cs="Times Roman"/>
          <w:color w:val="000000"/>
          <w:sz w:val="24"/>
          <w:szCs w:val="24"/>
        </w:rPr>
        <w:t xml:space="preserve"> </w:t>
      </w:r>
      <w:r w:rsidR="00031390" w:rsidRPr="00E21E13">
        <w:rPr>
          <w:rFonts w:ascii="Times Roman" w:hAnsi="Times Roman" w:cs="Times Roman"/>
          <w:color w:val="000000"/>
          <w:sz w:val="24"/>
          <w:szCs w:val="24"/>
        </w:rPr>
        <w:t>berfikir orang dewasa.</w:t>
      </w:r>
      <w:r w:rsidR="00031390">
        <w:rPr>
          <w:rFonts w:ascii="Times Roman" w:hAnsi="Times Roman" w:cs="Times Roman"/>
          <w:color w:val="000000"/>
          <w:sz w:val="24"/>
          <w:szCs w:val="24"/>
        </w:rPr>
        <w:t xml:space="preserve"> Selain perkembangan kognitif anak yang amat penting, perkembangan bahasa pun sangat diperlukan dalam tahap perkembangan anak dalam kehidupannya. </w:t>
      </w:r>
      <w:r w:rsidR="00031390" w:rsidRPr="00E21E13">
        <w:rPr>
          <w:rFonts w:ascii="Times Roman" w:hAnsi="Times Roman" w:cs="Times Roman"/>
          <w:color w:val="000000"/>
          <w:sz w:val="24"/>
          <w:szCs w:val="24"/>
        </w:rPr>
        <w:t>Bahasa merupakan suatu urutan kata-kata, dan bahasa dapat digunakan</w:t>
      </w:r>
      <w:r w:rsidR="00031390">
        <w:rPr>
          <w:rFonts w:ascii="Times Roman" w:hAnsi="Times Roman" w:cs="Times Roman"/>
          <w:color w:val="000000"/>
          <w:sz w:val="24"/>
          <w:szCs w:val="24"/>
        </w:rPr>
        <w:t xml:space="preserve"> </w:t>
      </w:r>
      <w:r w:rsidR="00031390" w:rsidRPr="00E21E13">
        <w:rPr>
          <w:rFonts w:ascii="Times Roman" w:hAnsi="Times Roman" w:cs="Times Roman"/>
          <w:color w:val="000000"/>
          <w:sz w:val="24"/>
          <w:szCs w:val="24"/>
        </w:rPr>
        <w:t>untuk menyampaikan informasi mengenai tempat yang berbeda atau waktu</w:t>
      </w:r>
      <w:r w:rsidR="00031390">
        <w:rPr>
          <w:rFonts w:ascii="Times Roman" w:hAnsi="Times Roman" w:cs="Times Roman"/>
          <w:color w:val="000000"/>
          <w:sz w:val="24"/>
          <w:szCs w:val="24"/>
        </w:rPr>
        <w:t xml:space="preserve"> </w:t>
      </w:r>
      <w:r w:rsidR="00031390" w:rsidRPr="00E21E13">
        <w:rPr>
          <w:rFonts w:ascii="Times Roman" w:hAnsi="Times Roman" w:cs="Times Roman"/>
          <w:color w:val="000000"/>
          <w:sz w:val="24"/>
          <w:szCs w:val="24"/>
        </w:rPr>
        <w:t>yang berbeda. Vygotsky (1978: 80) berpendapat bahwa “perkembangan</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bahasa seiring dengan perkembangan kognitif, malahan saling melengkapi,</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 xml:space="preserve">keduanya berkembang dalam satu lingkup sosial”.  </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Piaget (Santrock, 1995: 238) berpendapat bahwa “berpikir itu</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lastRenderedPageBreak/>
        <w:t>mendahului bahasa dan lebih luas dari bahasa”. Bahasa adalah salah satu cara</w:t>
      </w:r>
      <w:r w:rsidR="00031390">
        <w:rPr>
          <w:rFonts w:ascii="Times Roman" w:hAnsi="Times Roman" w:cs="Times Roman"/>
          <w:color w:val="000000"/>
          <w:sz w:val="24"/>
          <w:szCs w:val="24"/>
        </w:rPr>
        <w:t xml:space="preserve"> </w:t>
      </w:r>
      <w:r w:rsidR="00031390" w:rsidRPr="00E21E13">
        <w:rPr>
          <w:rFonts w:ascii="Times Roman" w:hAnsi="Times Roman" w:cs="Times Roman"/>
          <w:color w:val="000000"/>
          <w:sz w:val="24"/>
          <w:szCs w:val="24"/>
        </w:rPr>
        <w:t>yang utama untuk mengekspresikan pikiran, dan dalam seluruh</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perkembangan, pikiran selalu mendahului bahasa. Bahasa dapat membantu</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perkembangan kognitif. Bahasa dapat mengarahkan perhatian anak pada</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benda-benda baru atau hubungan baru yang ada di lingkungan, mengenalkan</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anak pada pandangan-pandangan yang berbeda dan memberikan informasi</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pada anak. Bahasa adalah salah satu dari berbagai perangkat yang terdapat</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 xml:space="preserve">dalam sistem kognitif manusia.  </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Piaget menekankan bahwa anak adalah makhluk yang aktif dan adaptif</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namun bersifat egosentris yang proses berpikirnya sangat berbeda dengan</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orang dewasa, maka pengalaman belajar disesuaikan dengan pemahaman</w:t>
      </w:r>
      <w:r w:rsidR="00031390">
        <w:rPr>
          <w:rFonts w:ascii="Times New Roman" w:hAnsi="Times New Roman" w:cs="Times New Roman"/>
          <w:sz w:val="24"/>
          <w:szCs w:val="24"/>
        </w:rPr>
        <w:t xml:space="preserve"> </w:t>
      </w:r>
      <w:r w:rsidR="00031390">
        <w:rPr>
          <w:rFonts w:ascii="Times Roman" w:hAnsi="Times Roman" w:cs="Times Roman"/>
          <w:color w:val="000000"/>
          <w:sz w:val="24"/>
          <w:szCs w:val="24"/>
        </w:rPr>
        <w:t xml:space="preserve">mereka. </w:t>
      </w:r>
      <w:r w:rsidR="00031390" w:rsidRPr="00E21E13">
        <w:rPr>
          <w:rFonts w:ascii="Times Roman" w:hAnsi="Times Roman" w:cs="Times Roman"/>
          <w:color w:val="000000"/>
          <w:sz w:val="24"/>
          <w:szCs w:val="24"/>
        </w:rPr>
        <w:t>Dalam pandangan Vygotsky (1978: 49), struktur mental atau kognitif</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anak terbentuk dari hubungan diantara fungsi-fungsi mental. Hubungan</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antara bahasa dan pemikiran diyakini sangat penting dalam kaitan ini.</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Vygotsky bahkan menegaskan bahwa bahasa dan pemikiran pada mulanya</w:t>
      </w:r>
      <w:r w:rsidR="00031390">
        <w:rPr>
          <w:rFonts w:ascii="Times New Roman" w:hAnsi="Times New Roman" w:cs="Times New Roman"/>
          <w:sz w:val="24"/>
          <w:szCs w:val="24"/>
        </w:rPr>
        <w:t xml:space="preserve"> </w:t>
      </w:r>
      <w:r w:rsidR="00031390" w:rsidRPr="00E21E13">
        <w:rPr>
          <w:rFonts w:ascii="Times Roman" w:hAnsi="Times Roman" w:cs="Times Roman"/>
          <w:color w:val="000000"/>
          <w:sz w:val="24"/>
          <w:szCs w:val="24"/>
        </w:rPr>
        <w:t>berkembang sendiri-sendiri tetapi pada akhirnya bersatu.</w:t>
      </w:r>
    </w:p>
    <w:p w:rsidR="00031390" w:rsidRPr="006C2E84" w:rsidRDefault="00031390" w:rsidP="00056293">
      <w:pPr>
        <w:pStyle w:val="ListParagraph"/>
        <w:numPr>
          <w:ilvl w:val="1"/>
          <w:numId w:val="4"/>
        </w:numPr>
        <w:autoSpaceDE w:val="0"/>
        <w:autoSpaceDN w:val="0"/>
        <w:adjustRightInd w:val="0"/>
        <w:spacing w:after="0" w:line="480" w:lineRule="auto"/>
        <w:ind w:left="180" w:hanging="180"/>
        <w:jc w:val="both"/>
        <w:rPr>
          <w:rFonts w:ascii="Times New Roman" w:hAnsi="Times New Roman"/>
          <w:sz w:val="24"/>
          <w:szCs w:val="24"/>
        </w:rPr>
      </w:pPr>
      <w:r>
        <w:rPr>
          <w:rFonts w:ascii="Times New Roman" w:hAnsi="Times New Roman"/>
          <w:sz w:val="24"/>
          <w:szCs w:val="24"/>
        </w:rPr>
        <w:t xml:space="preserve"> </w:t>
      </w:r>
      <w:r w:rsidRPr="00D17B24">
        <w:rPr>
          <w:rFonts w:ascii="Times New Roman" w:hAnsi="Times New Roman"/>
          <w:b/>
          <w:sz w:val="24"/>
          <w:szCs w:val="24"/>
        </w:rPr>
        <w:t>Jenis-jenis Perkembangan Anak Sekolah Dasar</w:t>
      </w:r>
    </w:p>
    <w:p w:rsidR="00031390" w:rsidRPr="006C2E84" w:rsidRDefault="00031390" w:rsidP="00031390">
      <w:pPr>
        <w:spacing w:after="0" w:line="480" w:lineRule="auto"/>
        <w:jc w:val="both"/>
        <w:rPr>
          <w:rFonts w:ascii="Times New Roman" w:hAnsi="Times New Roman" w:cs="Times New Roman"/>
          <w:sz w:val="24"/>
          <w:szCs w:val="24"/>
        </w:rPr>
      </w:pPr>
      <w:r>
        <w:rPr>
          <w:rFonts w:ascii="Times New Roman" w:hAnsi="Times New Roman"/>
          <w:sz w:val="24"/>
          <w:szCs w:val="24"/>
        </w:rPr>
        <w:t xml:space="preserve">         </w:t>
      </w:r>
      <w:r w:rsidRPr="006C2E84">
        <w:rPr>
          <w:rFonts w:ascii="Times New Roman" w:hAnsi="Times New Roman"/>
          <w:sz w:val="24"/>
          <w:szCs w:val="24"/>
        </w:rPr>
        <w:t>Menurut</w:t>
      </w:r>
      <w:r>
        <w:rPr>
          <w:rFonts w:ascii="Times New Roman" w:hAnsi="Times New Roman"/>
          <w:b/>
          <w:sz w:val="24"/>
          <w:szCs w:val="24"/>
        </w:rPr>
        <w:t xml:space="preserve"> </w:t>
      </w:r>
      <w:hyperlink r:id="rId14" w:history="1">
        <w:r w:rsidRPr="006C2E84">
          <w:rPr>
            <w:rStyle w:val="Hyperlink"/>
            <w:rFonts w:ascii="Times New Roman" w:hAnsi="Times New Roman" w:cs="Times New Roman"/>
            <w:sz w:val="24"/>
            <w:szCs w:val="24"/>
          </w:rPr>
          <w:t>http://www.slideshare.net/anggasip0/mengenali-perkembangan-anak</w:t>
        </w:r>
      </w:hyperlink>
      <w:r>
        <w:rPr>
          <w:rFonts w:ascii="Times New Roman" w:hAnsi="Times New Roman" w:cs="Times New Roman"/>
          <w:sz w:val="24"/>
          <w:szCs w:val="24"/>
        </w:rPr>
        <w:t xml:space="preserve"> </w:t>
      </w:r>
      <w:r w:rsidR="00956A49">
        <w:rPr>
          <w:rFonts w:ascii="Times New Roman" w:hAnsi="Times New Roman" w:cs="Times New Roman"/>
          <w:sz w:val="24"/>
          <w:szCs w:val="24"/>
        </w:rPr>
        <w:t xml:space="preserve">yang diakses pada tanggal </w:t>
      </w:r>
      <w:r w:rsidR="001F1C50">
        <w:rPr>
          <w:rFonts w:ascii="Times New Roman" w:hAnsi="Times New Roman" w:cs="Times New Roman"/>
          <w:sz w:val="24"/>
          <w:szCs w:val="24"/>
        </w:rPr>
        <w:t xml:space="preserve">17 September 2014 pukul 23.46, bahwa </w:t>
      </w:r>
      <w:r>
        <w:rPr>
          <w:rFonts w:ascii="Times New Roman" w:hAnsi="Times New Roman" w:cs="Times New Roman"/>
          <w:sz w:val="24"/>
          <w:szCs w:val="24"/>
        </w:rPr>
        <w:t xml:space="preserve">jenis-jenis perkembangan anak Sekolah dasar dibedakan menjadi: </w:t>
      </w:r>
    </w:p>
    <w:p w:rsidR="00185AA0" w:rsidRDefault="00031390" w:rsidP="00120A57">
      <w:pPr>
        <w:pStyle w:val="ParaAttribute0"/>
        <w:numPr>
          <w:ilvl w:val="0"/>
          <w:numId w:val="171"/>
        </w:numPr>
        <w:spacing w:line="480" w:lineRule="auto"/>
        <w:ind w:left="360" w:hanging="270"/>
        <w:jc w:val="both"/>
        <w:rPr>
          <w:rStyle w:val="CharAttribute1"/>
          <w:rFonts w:eastAsia="¹Å"/>
          <w:szCs w:val="24"/>
          <w:lang w:val="en-US"/>
        </w:rPr>
      </w:pPr>
      <w:r>
        <w:rPr>
          <w:rStyle w:val="CharAttribute1"/>
          <w:rFonts w:eastAsia="¹Å"/>
          <w:szCs w:val="24"/>
        </w:rPr>
        <w:t>Pertumbuhan Fisik atau Jasmani</w:t>
      </w:r>
      <w:r>
        <w:rPr>
          <w:rStyle w:val="CharAttribute1"/>
          <w:rFonts w:eastAsia="¹Å"/>
          <w:szCs w:val="24"/>
          <w:lang w:val="en-US"/>
        </w:rPr>
        <w:t xml:space="preserve"> </w:t>
      </w:r>
    </w:p>
    <w:p w:rsidR="00031390" w:rsidRPr="00D17B24" w:rsidRDefault="00120A57" w:rsidP="00120A57">
      <w:pPr>
        <w:pStyle w:val="ParaAttribute0"/>
        <w:spacing w:line="480" w:lineRule="auto"/>
        <w:ind w:left="90"/>
        <w:jc w:val="both"/>
        <w:rPr>
          <w:sz w:val="24"/>
          <w:szCs w:val="24"/>
        </w:rPr>
      </w:pPr>
      <w:r>
        <w:rPr>
          <w:rStyle w:val="CharAttribute1"/>
          <w:rFonts w:eastAsia="¹Å"/>
          <w:szCs w:val="24"/>
          <w:lang w:val="en-US"/>
        </w:rPr>
        <w:t xml:space="preserve">       </w:t>
      </w:r>
      <w:r w:rsidR="00031390">
        <w:rPr>
          <w:rStyle w:val="CharAttribute1"/>
          <w:rFonts w:eastAsia="¹Å"/>
          <w:szCs w:val="24"/>
        </w:rPr>
        <w:t>Perkembangan fisik atau jasmani anak sangat berbeda</w:t>
      </w:r>
      <w:r w:rsidR="00031390">
        <w:rPr>
          <w:rStyle w:val="CharAttribute1"/>
          <w:rFonts w:eastAsia="¹Å"/>
          <w:szCs w:val="24"/>
          <w:lang w:val="en-US"/>
        </w:rPr>
        <w:t xml:space="preserve"> </w:t>
      </w:r>
      <w:r w:rsidR="00031390">
        <w:rPr>
          <w:rStyle w:val="CharAttribute1"/>
          <w:rFonts w:eastAsia="¹Å"/>
          <w:szCs w:val="24"/>
        </w:rPr>
        <w:t>satu sama lain, sekalipun anak-anak tersebut usianya relatif</w:t>
      </w:r>
      <w:r w:rsidR="00031390">
        <w:rPr>
          <w:rStyle w:val="CharAttribute1"/>
          <w:rFonts w:eastAsia="¹Å"/>
          <w:szCs w:val="24"/>
          <w:lang w:val="en-US"/>
        </w:rPr>
        <w:t xml:space="preserve"> </w:t>
      </w:r>
      <w:r w:rsidR="00031390">
        <w:rPr>
          <w:rStyle w:val="CharAttribute1"/>
          <w:rFonts w:eastAsia="¹Å"/>
          <w:szCs w:val="24"/>
        </w:rPr>
        <w:t xml:space="preserve">sama, bahkan dalam kondisi </w:t>
      </w:r>
      <w:r w:rsidR="00031390">
        <w:rPr>
          <w:rStyle w:val="CharAttribute1"/>
          <w:rFonts w:eastAsia="¹Å"/>
          <w:szCs w:val="24"/>
        </w:rPr>
        <w:lastRenderedPageBreak/>
        <w:t>ekonomi yang relatif sama</w:t>
      </w:r>
      <w:r w:rsidR="00031390">
        <w:rPr>
          <w:rStyle w:val="CharAttribute1"/>
          <w:rFonts w:eastAsia="¹Å"/>
          <w:szCs w:val="24"/>
          <w:lang w:val="en-US"/>
        </w:rPr>
        <w:t xml:space="preserve"> </w:t>
      </w:r>
      <w:r w:rsidR="00031390">
        <w:rPr>
          <w:rStyle w:val="CharAttribute1"/>
          <w:rFonts w:eastAsia="¹Å"/>
          <w:szCs w:val="24"/>
        </w:rPr>
        <w:t>pula.</w:t>
      </w:r>
      <w:r w:rsidR="00031390">
        <w:rPr>
          <w:rStyle w:val="CharAttribute1"/>
          <w:rFonts w:eastAsia="¹Å"/>
          <w:szCs w:val="24"/>
          <w:lang w:val="en-US"/>
        </w:rPr>
        <w:t xml:space="preserve"> </w:t>
      </w:r>
      <w:r w:rsidR="00031390" w:rsidRPr="00D17B24">
        <w:rPr>
          <w:rStyle w:val="CharAttribute1"/>
          <w:rFonts w:eastAsia="¹Å"/>
          <w:szCs w:val="24"/>
        </w:rPr>
        <w:t>Sedangkan pertumbuhan anak-anak berbeda ras juga</w:t>
      </w:r>
      <w:r w:rsidR="00031390">
        <w:rPr>
          <w:rStyle w:val="CharAttribute1"/>
          <w:rFonts w:eastAsia="¹Å"/>
          <w:szCs w:val="24"/>
          <w:lang w:val="en-US"/>
        </w:rPr>
        <w:t xml:space="preserve"> </w:t>
      </w:r>
      <w:r w:rsidR="00031390" w:rsidRPr="00D17B24">
        <w:rPr>
          <w:rStyle w:val="CharAttribute1"/>
          <w:rFonts w:eastAsia="¹Å"/>
          <w:szCs w:val="24"/>
        </w:rPr>
        <w:t>menunjukkan perbedaan yang menyolok</w:t>
      </w:r>
      <w:r w:rsidR="00031390">
        <w:rPr>
          <w:rStyle w:val="CharAttribute1"/>
          <w:rFonts w:eastAsia="¹Å"/>
          <w:szCs w:val="24"/>
          <w:lang w:val="en-US"/>
        </w:rPr>
        <w:t>.</w:t>
      </w:r>
      <w:r w:rsidR="00031390" w:rsidRPr="00D17B24">
        <w:rPr>
          <w:rStyle w:val="CharAttribute1"/>
          <w:rFonts w:eastAsia="¹Å"/>
          <w:szCs w:val="24"/>
        </w:rPr>
        <w:t xml:space="preserve"> Hal ini antara lain</w:t>
      </w:r>
      <w:r w:rsidR="00031390">
        <w:rPr>
          <w:rStyle w:val="CharAttribute1"/>
          <w:rFonts w:eastAsia="¹Å"/>
          <w:szCs w:val="24"/>
          <w:lang w:val="en-US"/>
        </w:rPr>
        <w:t xml:space="preserve"> </w:t>
      </w:r>
      <w:r w:rsidR="00031390" w:rsidRPr="00D17B24">
        <w:rPr>
          <w:rStyle w:val="CharAttribute1"/>
          <w:rFonts w:eastAsia="¹Å"/>
          <w:szCs w:val="24"/>
        </w:rPr>
        <w:t>disebabkan perbedaan gizi, lingkungan, perlakuan orang tua</w:t>
      </w:r>
      <w:r w:rsidR="00031390">
        <w:rPr>
          <w:sz w:val="24"/>
          <w:szCs w:val="24"/>
          <w:lang w:val="en-US"/>
        </w:rPr>
        <w:t xml:space="preserve"> </w:t>
      </w:r>
      <w:r w:rsidR="00031390" w:rsidRPr="00D17B24">
        <w:rPr>
          <w:rStyle w:val="CharAttribute1"/>
          <w:rFonts w:eastAsia="¹Å"/>
          <w:szCs w:val="24"/>
        </w:rPr>
        <w:t>terhadap anak, kebiasaan hidup dan lain-lain.</w:t>
      </w:r>
    </w:p>
    <w:p w:rsidR="00031390" w:rsidRPr="00D17B24" w:rsidRDefault="00031390" w:rsidP="000410E4">
      <w:pPr>
        <w:pStyle w:val="ParaAttribute0"/>
        <w:numPr>
          <w:ilvl w:val="0"/>
          <w:numId w:val="119"/>
        </w:numPr>
        <w:spacing w:line="480" w:lineRule="auto"/>
        <w:jc w:val="both"/>
        <w:rPr>
          <w:sz w:val="24"/>
          <w:szCs w:val="24"/>
        </w:rPr>
      </w:pPr>
      <w:r w:rsidRPr="00D17B24">
        <w:rPr>
          <w:rStyle w:val="CharAttribute1"/>
          <w:rFonts w:eastAsia="¹Å"/>
          <w:szCs w:val="24"/>
        </w:rPr>
        <w:t>Nutrisi dan kesehatan amat mempengaruhi perkembangan</w:t>
      </w:r>
      <w:r>
        <w:rPr>
          <w:rStyle w:val="CharAttribute1"/>
          <w:rFonts w:eastAsia="¹Å"/>
          <w:szCs w:val="24"/>
          <w:lang w:val="en-US"/>
        </w:rPr>
        <w:t xml:space="preserve"> </w:t>
      </w:r>
      <w:r w:rsidRPr="00D17B24">
        <w:rPr>
          <w:rStyle w:val="CharAttribute1"/>
          <w:rFonts w:eastAsia="¹Å"/>
          <w:szCs w:val="24"/>
        </w:rPr>
        <w:t>fisik anak. Kekurangan nutrisi dapat menyebabkan</w:t>
      </w:r>
      <w:r>
        <w:rPr>
          <w:rStyle w:val="CharAttribute1"/>
          <w:rFonts w:eastAsia="¹Å"/>
          <w:szCs w:val="24"/>
          <w:lang w:val="en-US"/>
        </w:rPr>
        <w:t xml:space="preserve"> </w:t>
      </w:r>
      <w:r w:rsidRPr="00D17B24">
        <w:rPr>
          <w:rStyle w:val="CharAttribute1"/>
          <w:rFonts w:eastAsia="¹Å"/>
          <w:szCs w:val="24"/>
        </w:rPr>
        <w:t>pertumbuhan anak menjadi lamban, kurang berdaya dan</w:t>
      </w:r>
      <w:r>
        <w:rPr>
          <w:rStyle w:val="CharAttribute1"/>
          <w:rFonts w:eastAsia="¹Å"/>
          <w:szCs w:val="24"/>
          <w:lang w:val="en-US"/>
        </w:rPr>
        <w:t xml:space="preserve"> </w:t>
      </w:r>
      <w:r w:rsidRPr="00D17B24">
        <w:rPr>
          <w:rStyle w:val="CharAttribute1"/>
          <w:rFonts w:eastAsia="¹Å"/>
          <w:szCs w:val="24"/>
        </w:rPr>
        <w:t>tidak aktif. Sebaliknya anak yang memperoleh makananyang bergizi, lingkungan yang menunjang, perlakuan orangtua serta kebiasaan hidup yang baik akan menunjang</w:t>
      </w:r>
      <w:r>
        <w:rPr>
          <w:rStyle w:val="CharAttribute1"/>
          <w:rFonts w:eastAsia="¹Å"/>
          <w:szCs w:val="24"/>
          <w:lang w:val="en-US"/>
        </w:rPr>
        <w:t xml:space="preserve"> </w:t>
      </w:r>
      <w:r w:rsidRPr="00D17B24">
        <w:rPr>
          <w:rStyle w:val="CharAttribute1"/>
          <w:rFonts w:eastAsia="¹Å"/>
          <w:szCs w:val="24"/>
        </w:rPr>
        <w:t>pertumbuhan dan perkembangan anak.</w:t>
      </w:r>
    </w:p>
    <w:p w:rsidR="00031390" w:rsidRPr="00D17B24" w:rsidRDefault="00031390" w:rsidP="000410E4">
      <w:pPr>
        <w:pStyle w:val="ParaAttribute0"/>
        <w:numPr>
          <w:ilvl w:val="0"/>
          <w:numId w:val="119"/>
        </w:numPr>
        <w:spacing w:line="480" w:lineRule="auto"/>
        <w:jc w:val="both"/>
        <w:rPr>
          <w:sz w:val="24"/>
          <w:szCs w:val="24"/>
        </w:rPr>
      </w:pPr>
      <w:r w:rsidRPr="00D17B24">
        <w:rPr>
          <w:rStyle w:val="CharAttribute1"/>
          <w:rFonts w:eastAsia="¹Å"/>
          <w:szCs w:val="24"/>
        </w:rPr>
        <w:t>Olahraga juga merupakan faktor penting pada</w:t>
      </w:r>
      <w:r>
        <w:rPr>
          <w:rStyle w:val="CharAttribute1"/>
          <w:rFonts w:eastAsia="¹Å"/>
          <w:szCs w:val="24"/>
          <w:lang w:val="en-US"/>
        </w:rPr>
        <w:t xml:space="preserve"> </w:t>
      </w:r>
      <w:r w:rsidRPr="00D17B24">
        <w:rPr>
          <w:rStyle w:val="CharAttribute1"/>
          <w:rFonts w:eastAsia="¹Å"/>
          <w:szCs w:val="24"/>
        </w:rPr>
        <w:t>pertumbuhan fisik anak. Anak yang kurang berolahraga atau</w:t>
      </w:r>
      <w:r>
        <w:rPr>
          <w:rStyle w:val="CharAttribute1"/>
          <w:rFonts w:eastAsia="¹Å"/>
          <w:szCs w:val="24"/>
          <w:lang w:val="en-US"/>
        </w:rPr>
        <w:t xml:space="preserve"> </w:t>
      </w:r>
      <w:r w:rsidRPr="00D17B24">
        <w:rPr>
          <w:rStyle w:val="CharAttribute1"/>
          <w:rFonts w:eastAsia="¹Å"/>
          <w:szCs w:val="24"/>
        </w:rPr>
        <w:t>tidak aktif sering kali menderita kegemukan atau kelebihan</w:t>
      </w:r>
      <w:r>
        <w:rPr>
          <w:sz w:val="24"/>
          <w:szCs w:val="24"/>
          <w:lang w:val="en-US"/>
        </w:rPr>
        <w:t xml:space="preserve"> </w:t>
      </w:r>
      <w:r w:rsidRPr="00D17B24">
        <w:rPr>
          <w:rStyle w:val="CharAttribute1"/>
          <w:rFonts w:eastAsia="¹Å"/>
          <w:szCs w:val="24"/>
        </w:rPr>
        <w:t>berat badan yang dapat mengganggu gerak dan kesehatan</w:t>
      </w:r>
      <w:r>
        <w:rPr>
          <w:rStyle w:val="CharAttribute1"/>
          <w:rFonts w:eastAsia="¹Å"/>
          <w:szCs w:val="24"/>
          <w:lang w:val="en-US"/>
        </w:rPr>
        <w:t xml:space="preserve"> </w:t>
      </w:r>
      <w:r w:rsidRPr="00D17B24">
        <w:rPr>
          <w:rStyle w:val="CharAttribute1"/>
          <w:rFonts w:eastAsia="¹Å"/>
          <w:szCs w:val="24"/>
        </w:rPr>
        <w:t>anak.</w:t>
      </w:r>
    </w:p>
    <w:p w:rsidR="00031390" w:rsidRPr="00D17B24" w:rsidRDefault="00031390" w:rsidP="000410E4">
      <w:pPr>
        <w:pStyle w:val="ParaAttribute0"/>
        <w:numPr>
          <w:ilvl w:val="0"/>
          <w:numId w:val="119"/>
        </w:numPr>
        <w:spacing w:line="480" w:lineRule="auto"/>
        <w:jc w:val="both"/>
        <w:rPr>
          <w:sz w:val="24"/>
          <w:szCs w:val="24"/>
        </w:rPr>
      </w:pPr>
      <w:r w:rsidRPr="00D17B24">
        <w:rPr>
          <w:rStyle w:val="CharAttribute1"/>
          <w:rFonts w:eastAsia="¹Å"/>
          <w:szCs w:val="24"/>
        </w:rPr>
        <w:t>Orang tua harus selalu memperhatikan berbagai macam</w:t>
      </w:r>
      <w:r>
        <w:rPr>
          <w:rStyle w:val="CharAttribute1"/>
          <w:rFonts w:eastAsia="¹Å"/>
          <w:szCs w:val="24"/>
          <w:lang w:val="en-US"/>
        </w:rPr>
        <w:t xml:space="preserve"> </w:t>
      </w:r>
      <w:r w:rsidRPr="00D17B24">
        <w:rPr>
          <w:rStyle w:val="CharAttribute1"/>
          <w:rFonts w:eastAsia="¹Å"/>
          <w:szCs w:val="24"/>
        </w:rPr>
        <w:t>penyakit yang sering kali diderita anak, misalnya bertalian</w:t>
      </w:r>
      <w:r>
        <w:rPr>
          <w:rStyle w:val="CharAttribute1"/>
          <w:rFonts w:eastAsia="¹Å"/>
          <w:szCs w:val="24"/>
          <w:lang w:val="en-US"/>
        </w:rPr>
        <w:t xml:space="preserve"> </w:t>
      </w:r>
      <w:r w:rsidRPr="00D17B24">
        <w:rPr>
          <w:rStyle w:val="CharAttribute1"/>
          <w:rFonts w:eastAsia="¹Å"/>
          <w:szCs w:val="24"/>
        </w:rPr>
        <w:t>dengan kesehatan penglihatan (mata), gigi, panas, dan lain-lain. Oleh karena itu orang tua selalu memperhatikan</w:t>
      </w:r>
      <w:r>
        <w:rPr>
          <w:rStyle w:val="CharAttribute1"/>
          <w:rFonts w:eastAsia="¹Å"/>
          <w:szCs w:val="24"/>
          <w:lang w:val="en-US"/>
        </w:rPr>
        <w:t xml:space="preserve"> </w:t>
      </w:r>
      <w:r w:rsidRPr="00D17B24">
        <w:rPr>
          <w:rStyle w:val="CharAttribute1"/>
          <w:rFonts w:eastAsia="¹Å"/>
          <w:szCs w:val="24"/>
        </w:rPr>
        <w:t>kebutuhan utama anak, antara lain kebutuhan gizi,</w:t>
      </w:r>
      <w:r>
        <w:rPr>
          <w:rStyle w:val="CharAttribute1"/>
          <w:rFonts w:eastAsia="¹Å"/>
          <w:szCs w:val="24"/>
          <w:lang w:val="en-US"/>
        </w:rPr>
        <w:t xml:space="preserve"> </w:t>
      </w:r>
      <w:r w:rsidRPr="00D17B24">
        <w:rPr>
          <w:rStyle w:val="CharAttribute1"/>
          <w:rFonts w:eastAsia="¹Å"/>
          <w:szCs w:val="24"/>
        </w:rPr>
        <w:t>kesehatan dan kebugaran jasmani yang dapat dilakukan</w:t>
      </w:r>
      <w:r>
        <w:rPr>
          <w:rStyle w:val="CharAttribute1"/>
          <w:rFonts w:eastAsia="¹Å"/>
          <w:szCs w:val="24"/>
          <w:lang w:val="en-US"/>
        </w:rPr>
        <w:t xml:space="preserve"> </w:t>
      </w:r>
      <w:r w:rsidRPr="00D17B24">
        <w:rPr>
          <w:rStyle w:val="CharAttribute1"/>
          <w:rFonts w:eastAsia="¹Å"/>
          <w:szCs w:val="24"/>
        </w:rPr>
        <w:t>setiap hari sekalipun sederhana.</w:t>
      </w:r>
    </w:p>
    <w:p w:rsidR="00031390" w:rsidRDefault="00031390" w:rsidP="00120A57">
      <w:pPr>
        <w:pStyle w:val="ParaAttribute0"/>
        <w:spacing w:line="480" w:lineRule="auto"/>
        <w:jc w:val="both"/>
        <w:rPr>
          <w:sz w:val="24"/>
          <w:szCs w:val="24"/>
        </w:rPr>
      </w:pPr>
      <w:r>
        <w:rPr>
          <w:rStyle w:val="CharAttribute1"/>
          <w:rFonts w:eastAsia="¹Å"/>
          <w:szCs w:val="24"/>
          <w:lang w:val="en-US"/>
        </w:rPr>
        <w:t xml:space="preserve">2) </w:t>
      </w:r>
      <w:r>
        <w:rPr>
          <w:rStyle w:val="CharAttribute1"/>
          <w:rFonts w:eastAsia="¹Å"/>
          <w:szCs w:val="24"/>
        </w:rPr>
        <w:t>Perkembangan Intelektual dan Emosional</w:t>
      </w:r>
    </w:p>
    <w:p w:rsidR="00031390" w:rsidRPr="000320C2" w:rsidRDefault="00031390" w:rsidP="000410E4">
      <w:pPr>
        <w:pStyle w:val="ParaAttribute0"/>
        <w:numPr>
          <w:ilvl w:val="1"/>
          <w:numId w:val="120"/>
        </w:numPr>
        <w:spacing w:line="480" w:lineRule="auto"/>
        <w:ind w:left="630"/>
        <w:jc w:val="both"/>
        <w:rPr>
          <w:sz w:val="24"/>
          <w:szCs w:val="24"/>
        </w:rPr>
      </w:pPr>
      <w:r>
        <w:rPr>
          <w:rStyle w:val="CharAttribute1"/>
          <w:rFonts w:eastAsia="¹Å"/>
          <w:szCs w:val="24"/>
        </w:rPr>
        <w:t>Perkembangan intelektual anak sangat tergantung pada berbagai</w:t>
      </w:r>
      <w:r>
        <w:rPr>
          <w:rStyle w:val="CharAttribute1"/>
          <w:rFonts w:eastAsia="¹Å"/>
          <w:szCs w:val="24"/>
          <w:lang w:val="en-US"/>
        </w:rPr>
        <w:t xml:space="preserve"> </w:t>
      </w:r>
      <w:r>
        <w:rPr>
          <w:rStyle w:val="CharAttribute1"/>
          <w:rFonts w:eastAsia="¹Å"/>
          <w:szCs w:val="24"/>
        </w:rPr>
        <w:t xml:space="preserve">faktor </w:t>
      </w:r>
      <w:r>
        <w:rPr>
          <w:rStyle w:val="CharAttribute1"/>
          <w:rFonts w:eastAsia="¹Å"/>
          <w:szCs w:val="24"/>
        </w:rPr>
        <w:lastRenderedPageBreak/>
        <w:t xml:space="preserve">utama, antara lain </w:t>
      </w:r>
      <w:r w:rsidRPr="00D17B24">
        <w:rPr>
          <w:rStyle w:val="CharAttribute1"/>
          <w:rFonts w:eastAsia="¹Å"/>
          <w:szCs w:val="24"/>
        </w:rPr>
        <w:t>kesehatan gizi, kebugaran jasmani,</w:t>
      </w:r>
      <w:r>
        <w:rPr>
          <w:rStyle w:val="CharAttribute1"/>
          <w:rFonts w:eastAsia="¹Å"/>
          <w:szCs w:val="24"/>
          <w:lang w:val="en-US"/>
        </w:rPr>
        <w:t xml:space="preserve"> </w:t>
      </w:r>
      <w:r w:rsidRPr="00D17B24">
        <w:rPr>
          <w:rStyle w:val="CharAttribute1"/>
          <w:rFonts w:eastAsia="¹Å"/>
          <w:szCs w:val="24"/>
        </w:rPr>
        <w:t>pergaulan dan pembinaan orang tua. Akibat terganggunya</w:t>
      </w:r>
      <w:r>
        <w:rPr>
          <w:rStyle w:val="CharAttribute1"/>
          <w:rFonts w:eastAsia="¹Å"/>
          <w:szCs w:val="24"/>
          <w:lang w:val="en-US"/>
        </w:rPr>
        <w:t xml:space="preserve"> </w:t>
      </w:r>
      <w:r w:rsidRPr="00D17B24">
        <w:rPr>
          <w:rStyle w:val="CharAttribute1"/>
          <w:rFonts w:eastAsia="¹Å"/>
          <w:szCs w:val="24"/>
        </w:rPr>
        <w:t>perkembangan intelektual tersebut anak kurang dapat berpikir</w:t>
      </w:r>
      <w:r>
        <w:rPr>
          <w:rStyle w:val="CharAttribute1"/>
          <w:rFonts w:eastAsia="¹Å"/>
          <w:szCs w:val="24"/>
          <w:lang w:val="en-US"/>
        </w:rPr>
        <w:t xml:space="preserve"> </w:t>
      </w:r>
      <w:r w:rsidRPr="00D17B24">
        <w:rPr>
          <w:rStyle w:val="CharAttribute1"/>
          <w:rFonts w:eastAsia="¹Å"/>
          <w:szCs w:val="24"/>
        </w:rPr>
        <w:t>operasional, tidak memiliki kemampuan mental dan kurang aktif</w:t>
      </w:r>
      <w:r>
        <w:rPr>
          <w:rStyle w:val="CharAttribute1"/>
          <w:rFonts w:eastAsia="¹Å"/>
          <w:szCs w:val="24"/>
          <w:lang w:val="en-US"/>
        </w:rPr>
        <w:t xml:space="preserve"> </w:t>
      </w:r>
      <w:r w:rsidRPr="00D17B24">
        <w:rPr>
          <w:rStyle w:val="CharAttribute1"/>
          <w:rFonts w:eastAsia="¹Å"/>
          <w:szCs w:val="24"/>
        </w:rPr>
        <w:t>dalam pergaulan maupun dalam berkomunikasi dengan teman-temannya.</w:t>
      </w:r>
    </w:p>
    <w:p w:rsidR="00031390" w:rsidRPr="000320C2" w:rsidRDefault="00031390" w:rsidP="000410E4">
      <w:pPr>
        <w:pStyle w:val="ParaAttribute0"/>
        <w:numPr>
          <w:ilvl w:val="1"/>
          <w:numId w:val="120"/>
        </w:numPr>
        <w:spacing w:line="480" w:lineRule="auto"/>
        <w:ind w:left="630"/>
        <w:jc w:val="both"/>
        <w:rPr>
          <w:sz w:val="24"/>
          <w:szCs w:val="24"/>
        </w:rPr>
      </w:pPr>
      <w:r w:rsidRPr="000320C2">
        <w:rPr>
          <w:rStyle w:val="CharAttribute1"/>
          <w:rFonts w:eastAsia="¹Å"/>
          <w:szCs w:val="24"/>
        </w:rPr>
        <w:t>Perkembangan emosional berbeda satu sama lain karena adanya</w:t>
      </w:r>
      <w:r>
        <w:rPr>
          <w:rStyle w:val="CharAttribute1"/>
          <w:rFonts w:eastAsia="¹Å"/>
          <w:szCs w:val="24"/>
          <w:lang w:val="en-US"/>
        </w:rPr>
        <w:t xml:space="preserve"> </w:t>
      </w:r>
      <w:r w:rsidRPr="000320C2">
        <w:rPr>
          <w:rStyle w:val="CharAttribute1"/>
          <w:rFonts w:eastAsia="¹Å"/>
          <w:szCs w:val="24"/>
        </w:rPr>
        <w:t>perbedaan jenis kelamin, usia, lingkungan, pergaulan dan pembinaan</w:t>
      </w:r>
      <w:r>
        <w:rPr>
          <w:rStyle w:val="CharAttribute1"/>
          <w:rFonts w:eastAsia="¹Å"/>
          <w:szCs w:val="24"/>
          <w:lang w:val="en-US"/>
        </w:rPr>
        <w:t xml:space="preserve"> </w:t>
      </w:r>
      <w:r w:rsidRPr="000320C2">
        <w:rPr>
          <w:rStyle w:val="CharAttribute1"/>
          <w:rFonts w:eastAsia="¹Å"/>
          <w:szCs w:val="24"/>
        </w:rPr>
        <w:t>orang tua maupun guru di sekolah. Perbedaan perkembangan</w:t>
      </w:r>
      <w:r>
        <w:rPr>
          <w:rStyle w:val="CharAttribute1"/>
          <w:rFonts w:eastAsia="¹Å"/>
          <w:szCs w:val="24"/>
          <w:lang w:val="en-US"/>
        </w:rPr>
        <w:t xml:space="preserve"> </w:t>
      </w:r>
      <w:r w:rsidRPr="000320C2">
        <w:rPr>
          <w:rStyle w:val="CharAttribute1"/>
          <w:rFonts w:eastAsia="¹Å"/>
          <w:szCs w:val="24"/>
        </w:rPr>
        <w:t>emosional tersebut juga dapat dilihat berdasarkan ras, budaya, etnik</w:t>
      </w:r>
      <w:r>
        <w:rPr>
          <w:rStyle w:val="CharAttribute1"/>
          <w:rFonts w:eastAsia="¹Å"/>
          <w:szCs w:val="24"/>
          <w:lang w:val="en-US"/>
        </w:rPr>
        <w:t xml:space="preserve"> </w:t>
      </w:r>
      <w:r w:rsidRPr="000320C2">
        <w:rPr>
          <w:rStyle w:val="CharAttribute1"/>
          <w:rFonts w:eastAsia="¹Å"/>
          <w:szCs w:val="24"/>
        </w:rPr>
        <w:t>dan bangsa.</w:t>
      </w:r>
    </w:p>
    <w:p w:rsidR="00031390" w:rsidRPr="000320C2" w:rsidRDefault="00185AA0" w:rsidP="000410E4">
      <w:pPr>
        <w:pStyle w:val="ParaAttribute0"/>
        <w:numPr>
          <w:ilvl w:val="1"/>
          <w:numId w:val="120"/>
        </w:numPr>
        <w:spacing w:line="480" w:lineRule="auto"/>
        <w:ind w:left="540" w:hanging="270"/>
        <w:jc w:val="both"/>
        <w:rPr>
          <w:sz w:val="24"/>
          <w:szCs w:val="24"/>
        </w:rPr>
      </w:pPr>
      <w:r>
        <w:rPr>
          <w:rStyle w:val="CharAttribute1"/>
          <w:rFonts w:eastAsia="¹Å"/>
          <w:szCs w:val="24"/>
          <w:lang w:val="en-US"/>
        </w:rPr>
        <w:t xml:space="preserve"> </w:t>
      </w:r>
      <w:r w:rsidR="00031390" w:rsidRPr="000320C2">
        <w:rPr>
          <w:rStyle w:val="CharAttribute1"/>
          <w:rFonts w:eastAsia="¹Å"/>
          <w:szCs w:val="24"/>
        </w:rPr>
        <w:t>Perkembangan emosional juga dapat dipengaruhi oleh adanya</w:t>
      </w:r>
      <w:r w:rsidR="00031390">
        <w:rPr>
          <w:rStyle w:val="CharAttribute1"/>
          <w:rFonts w:eastAsia="¹Å"/>
          <w:szCs w:val="24"/>
          <w:lang w:val="en-US"/>
        </w:rPr>
        <w:t xml:space="preserve"> </w:t>
      </w:r>
      <w:r w:rsidR="00031390" w:rsidRPr="000320C2">
        <w:rPr>
          <w:rStyle w:val="CharAttribute1"/>
          <w:rFonts w:eastAsia="¹Å"/>
          <w:szCs w:val="24"/>
        </w:rPr>
        <w:t>gangguan kecemasan, rasa takut dan faktor-faktor eksternal yangs</w:t>
      </w:r>
      <w:r w:rsidR="00031390">
        <w:rPr>
          <w:rStyle w:val="CharAttribute1"/>
          <w:rFonts w:eastAsia="¹Å"/>
          <w:szCs w:val="24"/>
          <w:lang w:val="en-US"/>
        </w:rPr>
        <w:t xml:space="preserve"> </w:t>
      </w:r>
      <w:r w:rsidR="00031390" w:rsidRPr="000320C2">
        <w:rPr>
          <w:rStyle w:val="CharAttribute1"/>
          <w:rFonts w:eastAsia="¹Å"/>
          <w:szCs w:val="24"/>
        </w:rPr>
        <w:t>ering kali tidak dikenal sebelumnya oleh anak yang sedang</w:t>
      </w:r>
      <w:r w:rsidR="00031390">
        <w:rPr>
          <w:rStyle w:val="CharAttribute1"/>
          <w:rFonts w:eastAsia="¹Å"/>
          <w:szCs w:val="24"/>
          <w:lang w:val="en-US"/>
        </w:rPr>
        <w:t xml:space="preserve"> </w:t>
      </w:r>
      <w:r w:rsidR="00031390" w:rsidRPr="000320C2">
        <w:rPr>
          <w:rStyle w:val="CharAttribute1"/>
          <w:rFonts w:eastAsia="¹Å"/>
          <w:szCs w:val="24"/>
        </w:rPr>
        <w:t xml:space="preserve">tumbuh. Namun sering kali juga adanya tindakan orang tua yangsering kali tidak </w:t>
      </w:r>
      <w:r w:rsidR="00031390">
        <w:rPr>
          <w:rStyle w:val="CharAttribute1"/>
          <w:rFonts w:eastAsia="¹Å"/>
          <w:szCs w:val="24"/>
          <w:lang w:val="en-US"/>
        </w:rPr>
        <w:t xml:space="preserve"> </w:t>
      </w:r>
      <w:r w:rsidR="00031390" w:rsidRPr="000320C2">
        <w:rPr>
          <w:rStyle w:val="CharAttribute1"/>
          <w:rFonts w:eastAsia="¹Å"/>
          <w:szCs w:val="24"/>
        </w:rPr>
        <w:t>dapat mempengaruhi perkembangan emosional</w:t>
      </w:r>
      <w:r w:rsidR="00031390">
        <w:rPr>
          <w:rStyle w:val="CharAttribute1"/>
          <w:rFonts w:eastAsia="¹Å"/>
          <w:szCs w:val="24"/>
          <w:lang w:val="en-US"/>
        </w:rPr>
        <w:t xml:space="preserve"> </w:t>
      </w:r>
      <w:r w:rsidR="00031390" w:rsidRPr="000320C2">
        <w:rPr>
          <w:rStyle w:val="CharAttribute1"/>
          <w:rFonts w:eastAsia="¹Å"/>
          <w:szCs w:val="24"/>
        </w:rPr>
        <w:t>anak. Misalnya sangat dimanjakan, terlalu banyak larangan karena</w:t>
      </w:r>
      <w:r w:rsidR="00031390">
        <w:rPr>
          <w:rStyle w:val="CharAttribute1"/>
          <w:rFonts w:eastAsia="¹Å"/>
          <w:szCs w:val="24"/>
          <w:lang w:val="en-US"/>
        </w:rPr>
        <w:t xml:space="preserve"> </w:t>
      </w:r>
      <w:r w:rsidR="00031390" w:rsidRPr="000320C2">
        <w:rPr>
          <w:rStyle w:val="CharAttribute1"/>
          <w:rFonts w:eastAsia="¹Å"/>
          <w:szCs w:val="24"/>
        </w:rPr>
        <w:t>terlalu mencintai anaknya. Akan tetapi sikap orang tua yang sangat</w:t>
      </w:r>
      <w:r w:rsidR="00031390">
        <w:rPr>
          <w:sz w:val="24"/>
          <w:szCs w:val="24"/>
          <w:lang w:val="en-US"/>
        </w:rPr>
        <w:t xml:space="preserve"> </w:t>
      </w:r>
      <w:r w:rsidR="00031390" w:rsidRPr="000320C2">
        <w:rPr>
          <w:rStyle w:val="CharAttribute1"/>
          <w:rFonts w:eastAsia="¹Å"/>
          <w:szCs w:val="24"/>
        </w:rPr>
        <w:t>keras, suka menekan dan selalu menghukum anak sekalipun anak</w:t>
      </w:r>
      <w:r w:rsidR="00031390">
        <w:rPr>
          <w:rStyle w:val="CharAttribute1"/>
          <w:rFonts w:eastAsia="¹Å"/>
          <w:szCs w:val="24"/>
          <w:lang w:val="en-US"/>
        </w:rPr>
        <w:t xml:space="preserve"> </w:t>
      </w:r>
      <w:r w:rsidR="00031390" w:rsidRPr="000320C2">
        <w:rPr>
          <w:rStyle w:val="CharAttribute1"/>
          <w:rFonts w:eastAsia="¹Å"/>
          <w:szCs w:val="24"/>
        </w:rPr>
        <w:t>membuat kesalahan sepele juga dapat mempengaruhi keseimbangan</w:t>
      </w:r>
      <w:r w:rsidR="00031390">
        <w:rPr>
          <w:rStyle w:val="CharAttribute1"/>
          <w:rFonts w:eastAsia="¹Å"/>
          <w:szCs w:val="24"/>
          <w:lang w:val="en-US"/>
        </w:rPr>
        <w:t xml:space="preserve"> </w:t>
      </w:r>
      <w:r w:rsidR="00031390" w:rsidRPr="000320C2">
        <w:rPr>
          <w:rStyle w:val="CharAttribute1"/>
          <w:rFonts w:eastAsia="¹Å"/>
          <w:szCs w:val="24"/>
        </w:rPr>
        <w:t>emosional anak.</w:t>
      </w:r>
    </w:p>
    <w:p w:rsidR="00031390" w:rsidRPr="000320C2" w:rsidRDefault="00031390" w:rsidP="000410E4">
      <w:pPr>
        <w:pStyle w:val="ParaAttribute0"/>
        <w:numPr>
          <w:ilvl w:val="1"/>
          <w:numId w:val="120"/>
        </w:numPr>
        <w:spacing w:line="480" w:lineRule="auto"/>
        <w:ind w:left="540"/>
        <w:jc w:val="both"/>
        <w:rPr>
          <w:sz w:val="24"/>
          <w:szCs w:val="24"/>
        </w:rPr>
      </w:pPr>
      <w:r w:rsidRPr="000320C2">
        <w:rPr>
          <w:rStyle w:val="CharAttribute1"/>
          <w:rFonts w:eastAsia="¹Å"/>
          <w:szCs w:val="24"/>
        </w:rPr>
        <w:t>Perlakuan saudara serumah (kakak-adik), orang lain yang seringkali bertemu dan bergaul juga memegang peranan penting pada</w:t>
      </w:r>
      <w:r>
        <w:rPr>
          <w:rStyle w:val="CharAttribute1"/>
          <w:rFonts w:eastAsia="¹Å"/>
          <w:szCs w:val="24"/>
          <w:lang w:val="en-US"/>
        </w:rPr>
        <w:t xml:space="preserve"> </w:t>
      </w:r>
      <w:r w:rsidRPr="000320C2">
        <w:rPr>
          <w:rStyle w:val="CharAttribute1"/>
          <w:rFonts w:eastAsia="¹Å"/>
          <w:szCs w:val="24"/>
        </w:rPr>
        <w:t>perkembangan emosional anak.</w:t>
      </w:r>
      <w:r>
        <w:rPr>
          <w:sz w:val="24"/>
          <w:szCs w:val="24"/>
          <w:lang w:val="en-US"/>
        </w:rPr>
        <w:t xml:space="preserve"> </w:t>
      </w:r>
      <w:r w:rsidRPr="000320C2">
        <w:rPr>
          <w:rStyle w:val="CharAttribute1"/>
          <w:rFonts w:eastAsia="¹Å"/>
          <w:szCs w:val="24"/>
        </w:rPr>
        <w:t>Dalam mengatasi berbagai masalah yang sering kali dihadapi oleh</w:t>
      </w:r>
      <w:r>
        <w:rPr>
          <w:rStyle w:val="CharAttribute1"/>
          <w:rFonts w:eastAsia="¹Å"/>
          <w:szCs w:val="24"/>
          <w:lang w:val="en-US"/>
        </w:rPr>
        <w:t xml:space="preserve"> </w:t>
      </w:r>
      <w:r w:rsidRPr="000320C2">
        <w:rPr>
          <w:rStyle w:val="CharAttribute1"/>
          <w:rFonts w:eastAsia="¹Å"/>
          <w:szCs w:val="24"/>
        </w:rPr>
        <w:t xml:space="preserve">orang tua dan anak, biasanya orang tua berkonsultasi dengan </w:t>
      </w:r>
      <w:r w:rsidRPr="000320C2">
        <w:rPr>
          <w:rStyle w:val="CharAttribute1"/>
          <w:rFonts w:eastAsia="¹Å"/>
          <w:szCs w:val="24"/>
        </w:rPr>
        <w:lastRenderedPageBreak/>
        <w:t>paraahli, misalnya dokter anak, psikiatri, psikolog dan sebagainya.</w:t>
      </w:r>
      <w:r>
        <w:rPr>
          <w:rStyle w:val="CharAttribute1"/>
          <w:rFonts w:eastAsia="¹Å"/>
          <w:szCs w:val="24"/>
          <w:lang w:val="en-US"/>
        </w:rPr>
        <w:t xml:space="preserve"> </w:t>
      </w:r>
      <w:r w:rsidRPr="000320C2">
        <w:rPr>
          <w:rStyle w:val="CharAttribute1"/>
          <w:rFonts w:eastAsia="¹Å"/>
          <w:szCs w:val="24"/>
        </w:rPr>
        <w:t>Dengan berkonsultasi tersebut orang tua akan dapat melakukan</w:t>
      </w:r>
      <w:r>
        <w:rPr>
          <w:rStyle w:val="CharAttribute1"/>
          <w:rFonts w:eastAsia="¹Å"/>
          <w:szCs w:val="24"/>
          <w:lang w:val="en-US"/>
        </w:rPr>
        <w:t xml:space="preserve"> </w:t>
      </w:r>
      <w:r w:rsidRPr="000320C2">
        <w:rPr>
          <w:rStyle w:val="CharAttribute1"/>
          <w:rFonts w:eastAsia="¹Å"/>
          <w:szCs w:val="24"/>
        </w:rPr>
        <w:t>pembinaan anak dengan sebaik mungkin dan dapat menghindarkan</w:t>
      </w:r>
      <w:r>
        <w:rPr>
          <w:rStyle w:val="CharAttribute1"/>
          <w:rFonts w:eastAsia="¹Å"/>
          <w:szCs w:val="24"/>
          <w:lang w:val="en-US"/>
        </w:rPr>
        <w:t xml:space="preserve"> </w:t>
      </w:r>
      <w:r w:rsidRPr="000320C2">
        <w:rPr>
          <w:rStyle w:val="CharAttribute1"/>
          <w:rFonts w:eastAsia="¹Å"/>
          <w:szCs w:val="24"/>
        </w:rPr>
        <w:t>segala sesuatu yang dapat merugikan bahkan memperlambat</w:t>
      </w:r>
      <w:r>
        <w:rPr>
          <w:rStyle w:val="CharAttribute1"/>
          <w:rFonts w:eastAsia="¹Å"/>
          <w:szCs w:val="24"/>
          <w:lang w:val="en-US"/>
        </w:rPr>
        <w:t xml:space="preserve"> </w:t>
      </w:r>
      <w:r w:rsidRPr="000320C2">
        <w:rPr>
          <w:rStyle w:val="CharAttribute1"/>
          <w:rFonts w:eastAsia="¹Å"/>
          <w:szCs w:val="24"/>
        </w:rPr>
        <w:t>perkembangan mental dan emosional anak.</w:t>
      </w:r>
      <w:r>
        <w:rPr>
          <w:sz w:val="24"/>
          <w:szCs w:val="24"/>
          <w:lang w:val="en-US"/>
        </w:rPr>
        <w:t xml:space="preserve"> </w:t>
      </w:r>
      <w:r w:rsidRPr="000320C2">
        <w:rPr>
          <w:rStyle w:val="CharAttribute1"/>
          <w:rFonts w:eastAsia="¹Å"/>
          <w:szCs w:val="24"/>
        </w:rPr>
        <w:t>Stres juga dapat disebabkan oleh penyakit, frustasi dan</w:t>
      </w:r>
      <w:r>
        <w:rPr>
          <w:rStyle w:val="CharAttribute1"/>
          <w:rFonts w:eastAsia="¹Å"/>
          <w:szCs w:val="24"/>
          <w:lang w:val="en-US"/>
        </w:rPr>
        <w:t xml:space="preserve"> </w:t>
      </w:r>
      <w:r w:rsidRPr="000320C2">
        <w:rPr>
          <w:rStyle w:val="CharAttribute1"/>
          <w:rFonts w:eastAsia="¹Å"/>
          <w:szCs w:val="24"/>
        </w:rPr>
        <w:t>ketidakhadiran orang tua, keadaan ekonomi orang tua, keamanan</w:t>
      </w:r>
      <w:r>
        <w:rPr>
          <w:rStyle w:val="CharAttribute1"/>
          <w:rFonts w:eastAsia="¹Å"/>
          <w:szCs w:val="24"/>
          <w:lang w:val="en-US"/>
        </w:rPr>
        <w:t xml:space="preserve"> </w:t>
      </w:r>
      <w:r w:rsidRPr="000320C2">
        <w:rPr>
          <w:rStyle w:val="CharAttribute1"/>
          <w:rFonts w:eastAsia="¹Å"/>
          <w:szCs w:val="24"/>
        </w:rPr>
        <w:t>dan kekacauan yang sering kali timbul. Sedangkan dari pihak orangtua yang menyebabkan stres pada anak biasanya kurang perhatian</w:t>
      </w:r>
      <w:r>
        <w:rPr>
          <w:rStyle w:val="CharAttribute1"/>
          <w:rFonts w:eastAsia="¹Å"/>
          <w:szCs w:val="24"/>
          <w:lang w:val="en-US"/>
        </w:rPr>
        <w:t xml:space="preserve"> </w:t>
      </w:r>
      <w:r w:rsidRPr="000320C2">
        <w:rPr>
          <w:rStyle w:val="CharAttribute1"/>
          <w:rFonts w:eastAsia="¹Å"/>
          <w:szCs w:val="24"/>
        </w:rPr>
        <w:t>orang tua, sering kali mendapat marah bahkan sampai menderita</w:t>
      </w:r>
      <w:r>
        <w:rPr>
          <w:rStyle w:val="CharAttribute1"/>
          <w:rFonts w:eastAsia="¹Å"/>
          <w:szCs w:val="24"/>
          <w:lang w:val="en-US"/>
        </w:rPr>
        <w:t xml:space="preserve"> </w:t>
      </w:r>
      <w:r w:rsidRPr="000320C2">
        <w:rPr>
          <w:rStyle w:val="CharAttribute1"/>
          <w:rFonts w:eastAsia="¹Å"/>
          <w:szCs w:val="24"/>
        </w:rPr>
        <w:t>siksaan jasmani, anak disuruh melakukan sesuatu di luar</w:t>
      </w:r>
      <w:r>
        <w:rPr>
          <w:rStyle w:val="CharAttribute1"/>
          <w:rFonts w:eastAsia="¹Å"/>
          <w:szCs w:val="24"/>
          <w:lang w:val="en-US"/>
        </w:rPr>
        <w:t xml:space="preserve"> </w:t>
      </w:r>
      <w:r w:rsidRPr="000320C2">
        <w:rPr>
          <w:rStyle w:val="CharAttribute1"/>
          <w:rFonts w:eastAsia="¹Å"/>
          <w:szCs w:val="24"/>
        </w:rPr>
        <w:t>kesanggupannya menyesuaikan diri dengan lingkungan, penerimaan</w:t>
      </w:r>
      <w:r>
        <w:rPr>
          <w:rStyle w:val="CharAttribute1"/>
          <w:rFonts w:eastAsia="¹Å"/>
          <w:szCs w:val="24"/>
          <w:lang w:val="en-US"/>
        </w:rPr>
        <w:t xml:space="preserve"> </w:t>
      </w:r>
      <w:r w:rsidRPr="000320C2">
        <w:rPr>
          <w:rStyle w:val="CharAttribute1"/>
          <w:rFonts w:eastAsia="¹Å"/>
          <w:szCs w:val="24"/>
        </w:rPr>
        <w:t>lingkungan serta berbagai pengalaman yang bersifat positif selama</w:t>
      </w:r>
      <w:r>
        <w:rPr>
          <w:rStyle w:val="CharAttribute1"/>
          <w:rFonts w:eastAsia="¹Å"/>
          <w:szCs w:val="24"/>
          <w:lang w:val="en-US"/>
        </w:rPr>
        <w:t xml:space="preserve"> </w:t>
      </w:r>
      <w:r w:rsidRPr="000320C2">
        <w:rPr>
          <w:rStyle w:val="CharAttribute1"/>
          <w:rFonts w:eastAsia="¹Å"/>
          <w:szCs w:val="24"/>
        </w:rPr>
        <w:t>anak melakukan berbagai aktivitas dalam masyarakat.</w:t>
      </w:r>
    </w:p>
    <w:p w:rsidR="00031390" w:rsidRDefault="00031390" w:rsidP="00120A57">
      <w:pPr>
        <w:pStyle w:val="ParaAttribute0"/>
        <w:numPr>
          <w:ilvl w:val="0"/>
          <w:numId w:val="26"/>
        </w:numPr>
        <w:tabs>
          <w:tab w:val="left" w:pos="270"/>
        </w:tabs>
        <w:spacing w:line="480" w:lineRule="auto"/>
        <w:ind w:left="180" w:hanging="180"/>
        <w:jc w:val="both"/>
        <w:rPr>
          <w:sz w:val="24"/>
          <w:szCs w:val="24"/>
        </w:rPr>
      </w:pPr>
      <w:r>
        <w:rPr>
          <w:rStyle w:val="CharAttribute1"/>
          <w:rFonts w:eastAsia="¹Å"/>
          <w:szCs w:val="24"/>
        </w:rPr>
        <w:t>Perkembangan Bahasa</w:t>
      </w:r>
    </w:p>
    <w:p w:rsidR="00031390" w:rsidRDefault="00031390" w:rsidP="00031390">
      <w:pPr>
        <w:pStyle w:val="ParaAttribute0"/>
        <w:spacing w:line="480" w:lineRule="auto"/>
        <w:jc w:val="both"/>
        <w:rPr>
          <w:sz w:val="24"/>
          <w:szCs w:val="24"/>
          <w:lang w:val="en-US"/>
        </w:rPr>
      </w:pPr>
      <w:r>
        <w:rPr>
          <w:rStyle w:val="CharAttribute1"/>
          <w:rFonts w:eastAsia="¹Å"/>
          <w:szCs w:val="24"/>
          <w:lang w:val="en-US"/>
        </w:rPr>
        <w:t xml:space="preserve">      </w:t>
      </w:r>
      <w:r>
        <w:rPr>
          <w:rStyle w:val="CharAttribute1"/>
          <w:rFonts w:eastAsia="¹Å"/>
          <w:szCs w:val="24"/>
        </w:rPr>
        <w:t>Bahasa telah berkembang sejak anak berusia 4 – 5 bulan.</w:t>
      </w:r>
      <w:r>
        <w:rPr>
          <w:rStyle w:val="CharAttribute1"/>
          <w:rFonts w:eastAsia="¹Å"/>
          <w:szCs w:val="24"/>
          <w:lang w:val="en-US"/>
        </w:rPr>
        <w:t xml:space="preserve"> </w:t>
      </w:r>
      <w:r>
        <w:rPr>
          <w:rStyle w:val="CharAttribute1"/>
          <w:rFonts w:eastAsia="¹Å"/>
          <w:szCs w:val="24"/>
        </w:rPr>
        <w:t xml:space="preserve">Orang tua yang </w:t>
      </w:r>
      <w:r>
        <w:rPr>
          <w:rStyle w:val="CharAttribute1"/>
          <w:rFonts w:eastAsia="¹Å"/>
          <w:szCs w:val="24"/>
          <w:lang w:val="en-US"/>
        </w:rPr>
        <w:t xml:space="preserve">   </w:t>
      </w:r>
      <w:r>
        <w:rPr>
          <w:rStyle w:val="CharAttribute1"/>
          <w:rFonts w:eastAsia="¹Å"/>
          <w:szCs w:val="24"/>
        </w:rPr>
        <w:t>bijak selalu membimbing anaknya untuk belajarberbicara mulai dari yang sederhana sampai anak memiliki</w:t>
      </w:r>
      <w:r>
        <w:rPr>
          <w:rStyle w:val="CharAttribute1"/>
          <w:rFonts w:eastAsia="¹Å"/>
          <w:szCs w:val="24"/>
          <w:lang w:val="en-US"/>
        </w:rPr>
        <w:t xml:space="preserve"> </w:t>
      </w:r>
      <w:r>
        <w:rPr>
          <w:rStyle w:val="CharAttribute1"/>
          <w:rFonts w:eastAsia="¹Å"/>
          <w:szCs w:val="24"/>
        </w:rPr>
        <w:t>keterampilan berkomunikasi dengan mempergunakan bahasa. Oleh</w:t>
      </w:r>
      <w:r>
        <w:rPr>
          <w:rStyle w:val="CharAttribute1"/>
          <w:rFonts w:eastAsia="¹Å"/>
          <w:szCs w:val="24"/>
          <w:lang w:val="en-US"/>
        </w:rPr>
        <w:t xml:space="preserve"> </w:t>
      </w:r>
      <w:r>
        <w:rPr>
          <w:rStyle w:val="CharAttribute1"/>
          <w:rFonts w:eastAsia="¹Å"/>
          <w:szCs w:val="24"/>
        </w:rPr>
        <w:t>karena itu bahasa berkembang setahap demi setahap sesuai dengan</w:t>
      </w:r>
      <w:r>
        <w:rPr>
          <w:rStyle w:val="CharAttribute1"/>
          <w:rFonts w:eastAsia="¹Å"/>
          <w:szCs w:val="24"/>
          <w:lang w:val="en-US"/>
        </w:rPr>
        <w:t xml:space="preserve"> </w:t>
      </w:r>
      <w:r>
        <w:rPr>
          <w:rStyle w:val="CharAttribute1"/>
          <w:rFonts w:eastAsia="¹Å"/>
          <w:szCs w:val="24"/>
        </w:rPr>
        <w:t>pertumbuhan organ pada anak dan kesediaan orang tua</w:t>
      </w:r>
      <w:r>
        <w:rPr>
          <w:rStyle w:val="CharAttribute1"/>
          <w:rFonts w:eastAsia="¹Å"/>
          <w:szCs w:val="24"/>
          <w:lang w:val="en-US"/>
        </w:rPr>
        <w:t xml:space="preserve"> </w:t>
      </w:r>
      <w:r>
        <w:rPr>
          <w:rStyle w:val="CharAttribute1"/>
          <w:rFonts w:eastAsia="¹Å"/>
          <w:szCs w:val="24"/>
        </w:rPr>
        <w:t>membimbing anaknya.</w:t>
      </w:r>
    </w:p>
    <w:p w:rsidR="00031390" w:rsidRDefault="00031390" w:rsidP="00031390">
      <w:pPr>
        <w:pStyle w:val="ParaAttribute0"/>
        <w:spacing w:line="480" w:lineRule="auto"/>
        <w:jc w:val="both"/>
        <w:rPr>
          <w:sz w:val="24"/>
          <w:szCs w:val="24"/>
        </w:rPr>
      </w:pPr>
      <w:r>
        <w:rPr>
          <w:rStyle w:val="CharAttribute1"/>
          <w:rFonts w:eastAsia="¹Å"/>
          <w:szCs w:val="24"/>
          <w:lang w:val="en-US"/>
        </w:rPr>
        <w:t xml:space="preserve">4) </w:t>
      </w:r>
      <w:r>
        <w:rPr>
          <w:rStyle w:val="CharAttribute1"/>
          <w:rFonts w:eastAsia="¹Å"/>
          <w:szCs w:val="24"/>
        </w:rPr>
        <w:t>Perkembangan Moral, Sosial, dan Sikap</w:t>
      </w:r>
    </w:p>
    <w:p w:rsidR="00031390" w:rsidRPr="000320C2" w:rsidRDefault="00031390" w:rsidP="00120A57">
      <w:pPr>
        <w:pStyle w:val="ParaAttribute0"/>
        <w:numPr>
          <w:ilvl w:val="0"/>
          <w:numId w:val="121"/>
        </w:numPr>
        <w:spacing w:line="480" w:lineRule="auto"/>
        <w:ind w:left="360" w:hanging="270"/>
        <w:jc w:val="both"/>
        <w:rPr>
          <w:sz w:val="24"/>
          <w:szCs w:val="24"/>
        </w:rPr>
      </w:pPr>
      <w:r>
        <w:rPr>
          <w:rStyle w:val="CharAttribute1"/>
          <w:rFonts w:eastAsia="¹Å"/>
          <w:szCs w:val="24"/>
        </w:rPr>
        <w:t>Kepada orang tua sangat dianjurkan bahwa selain memberikan</w:t>
      </w:r>
      <w:r>
        <w:rPr>
          <w:rStyle w:val="CharAttribute1"/>
          <w:rFonts w:eastAsia="¹Å"/>
          <w:szCs w:val="24"/>
          <w:lang w:val="en-US"/>
        </w:rPr>
        <w:t xml:space="preserve"> </w:t>
      </w:r>
      <w:r>
        <w:rPr>
          <w:rStyle w:val="CharAttribute1"/>
          <w:rFonts w:eastAsia="¹Å"/>
          <w:szCs w:val="24"/>
        </w:rPr>
        <w:t xml:space="preserve">bimbingan </w:t>
      </w:r>
      <w:r>
        <w:rPr>
          <w:rStyle w:val="CharAttribute1"/>
          <w:rFonts w:eastAsia="¹Å"/>
          <w:szCs w:val="24"/>
          <w:lang w:val="en-US"/>
        </w:rPr>
        <w:t xml:space="preserve"> </w:t>
      </w:r>
      <w:r>
        <w:rPr>
          <w:rStyle w:val="CharAttribute1"/>
          <w:rFonts w:eastAsia="¹Å"/>
          <w:szCs w:val="24"/>
        </w:rPr>
        <w:t xml:space="preserve">juga harus </w:t>
      </w:r>
      <w:r w:rsidRPr="000320C2">
        <w:rPr>
          <w:rStyle w:val="CharAttribute1"/>
          <w:rFonts w:eastAsia="¹Å"/>
          <w:szCs w:val="24"/>
        </w:rPr>
        <w:t>mengajarkan bagaimana anak bergaul dalam</w:t>
      </w:r>
      <w:r>
        <w:rPr>
          <w:rStyle w:val="CharAttribute1"/>
          <w:rFonts w:eastAsia="¹Å"/>
          <w:szCs w:val="24"/>
          <w:lang w:val="en-US"/>
        </w:rPr>
        <w:t xml:space="preserve"> </w:t>
      </w:r>
      <w:r w:rsidRPr="000320C2">
        <w:rPr>
          <w:rStyle w:val="CharAttribute1"/>
          <w:rFonts w:eastAsia="¹Å"/>
          <w:szCs w:val="24"/>
        </w:rPr>
        <w:t xml:space="preserve">masyarakat dengan </w:t>
      </w:r>
      <w:r w:rsidRPr="000320C2">
        <w:rPr>
          <w:rStyle w:val="CharAttribute1"/>
          <w:rFonts w:eastAsia="¹Å"/>
          <w:szCs w:val="24"/>
        </w:rPr>
        <w:lastRenderedPageBreak/>
        <w:t>tepat, dan dituntut menjadi</w:t>
      </w:r>
      <w:r>
        <w:rPr>
          <w:rStyle w:val="CharAttribute1"/>
          <w:rFonts w:eastAsia="¹Å"/>
          <w:szCs w:val="24"/>
          <w:lang w:val="en-US"/>
        </w:rPr>
        <w:t xml:space="preserve"> </w:t>
      </w:r>
      <w:r w:rsidRPr="000320C2">
        <w:rPr>
          <w:rStyle w:val="CharAttribute1"/>
          <w:rFonts w:eastAsia="¹Å"/>
          <w:szCs w:val="24"/>
        </w:rPr>
        <w:t>teladan yang baik</w:t>
      </w:r>
      <w:r>
        <w:rPr>
          <w:rStyle w:val="CharAttribute1"/>
          <w:rFonts w:eastAsia="¹Å"/>
          <w:szCs w:val="24"/>
          <w:lang w:val="en-US"/>
        </w:rPr>
        <w:t xml:space="preserve"> </w:t>
      </w:r>
      <w:r w:rsidRPr="000320C2">
        <w:rPr>
          <w:rStyle w:val="CharAttribute1"/>
          <w:rFonts w:eastAsia="¹Å"/>
          <w:szCs w:val="24"/>
        </w:rPr>
        <w:t>bagi anak, mengembangkan keterampilan anak dalam bergaul dan</w:t>
      </w:r>
      <w:r>
        <w:rPr>
          <w:sz w:val="24"/>
          <w:szCs w:val="24"/>
          <w:lang w:val="en-US"/>
        </w:rPr>
        <w:t xml:space="preserve"> </w:t>
      </w:r>
      <w:r w:rsidRPr="000320C2">
        <w:rPr>
          <w:rStyle w:val="CharAttribute1"/>
          <w:rFonts w:eastAsia="¹Å"/>
          <w:szCs w:val="24"/>
        </w:rPr>
        <w:t>memberikan penguatan melalui pemberian hadiah kepada ajak</w:t>
      </w:r>
      <w:r>
        <w:rPr>
          <w:rStyle w:val="CharAttribute1"/>
          <w:rFonts w:eastAsia="¹Å"/>
          <w:szCs w:val="24"/>
          <w:lang w:val="en-US"/>
        </w:rPr>
        <w:t xml:space="preserve"> </w:t>
      </w:r>
      <w:r w:rsidRPr="000320C2">
        <w:rPr>
          <w:rStyle w:val="CharAttribute1"/>
          <w:rFonts w:eastAsia="¹Å"/>
          <w:szCs w:val="24"/>
        </w:rPr>
        <w:t>apabila berbuat atau berperilaku yang positif.</w:t>
      </w:r>
    </w:p>
    <w:p w:rsidR="00031390" w:rsidRPr="007356BE" w:rsidRDefault="00031390" w:rsidP="00120A57">
      <w:pPr>
        <w:pStyle w:val="ParaAttribute0"/>
        <w:numPr>
          <w:ilvl w:val="0"/>
          <w:numId w:val="121"/>
        </w:numPr>
        <w:spacing w:line="480" w:lineRule="auto"/>
        <w:ind w:left="360" w:hanging="270"/>
        <w:jc w:val="both"/>
        <w:rPr>
          <w:sz w:val="24"/>
          <w:szCs w:val="24"/>
        </w:rPr>
      </w:pPr>
      <w:r w:rsidRPr="000320C2">
        <w:rPr>
          <w:rStyle w:val="CharAttribute1"/>
          <w:rFonts w:eastAsia="¹Å"/>
          <w:szCs w:val="24"/>
        </w:rPr>
        <w:t>Terdapat bermacam hadiah yang sering kali diberikan kepadaanak, yaitu yang berupa materiil dan non materiil. Hadiah tersebut</w:t>
      </w:r>
      <w:r w:rsidRPr="000320C2">
        <w:rPr>
          <w:rStyle w:val="CharAttribute1"/>
          <w:rFonts w:eastAsia="¹Å"/>
          <w:szCs w:val="24"/>
          <w:lang w:val="en-US"/>
        </w:rPr>
        <w:t xml:space="preserve"> </w:t>
      </w:r>
      <w:r w:rsidRPr="000320C2">
        <w:rPr>
          <w:rStyle w:val="CharAttribute1"/>
          <w:rFonts w:eastAsia="¹Å"/>
          <w:szCs w:val="24"/>
        </w:rPr>
        <w:t>diberikan dengan maksud agar pada kemudian hari anak berperilaku</w:t>
      </w:r>
      <w:r w:rsidRPr="000320C2">
        <w:rPr>
          <w:rStyle w:val="CharAttribute1"/>
          <w:rFonts w:eastAsia="¹Å"/>
          <w:szCs w:val="24"/>
          <w:lang w:val="en-US"/>
        </w:rPr>
        <w:t xml:space="preserve"> </w:t>
      </w:r>
      <w:r w:rsidRPr="000320C2">
        <w:rPr>
          <w:rStyle w:val="CharAttribute1"/>
          <w:rFonts w:eastAsia="¹Å"/>
          <w:szCs w:val="24"/>
        </w:rPr>
        <w:t>lebih positif dan dapat diterima dalam masyarakat luas.</w:t>
      </w:r>
    </w:p>
    <w:p w:rsidR="00031390" w:rsidRPr="007356BE" w:rsidRDefault="00031390" w:rsidP="00120A57">
      <w:pPr>
        <w:pStyle w:val="ParaAttribute0"/>
        <w:numPr>
          <w:ilvl w:val="0"/>
          <w:numId w:val="121"/>
        </w:numPr>
        <w:spacing w:line="480" w:lineRule="auto"/>
        <w:ind w:left="360" w:hanging="270"/>
        <w:jc w:val="both"/>
        <w:rPr>
          <w:sz w:val="24"/>
          <w:szCs w:val="24"/>
        </w:rPr>
      </w:pPr>
      <w:r w:rsidRPr="007356BE">
        <w:rPr>
          <w:rStyle w:val="CharAttribute1"/>
          <w:rFonts w:eastAsia="¹Å"/>
          <w:szCs w:val="24"/>
        </w:rPr>
        <w:t>Fungsi hadiah bagi anak, antara lain: (a) memiliki nilai</w:t>
      </w:r>
      <w:r w:rsidRPr="007356BE">
        <w:rPr>
          <w:rStyle w:val="CharAttribute1"/>
          <w:rFonts w:eastAsia="¹Å"/>
          <w:szCs w:val="24"/>
          <w:lang w:val="en-US"/>
        </w:rPr>
        <w:t xml:space="preserve"> </w:t>
      </w:r>
      <w:r w:rsidRPr="007356BE">
        <w:rPr>
          <w:rStyle w:val="CharAttribute1"/>
          <w:rFonts w:eastAsia="¹Å"/>
          <w:szCs w:val="24"/>
        </w:rPr>
        <w:t>pendidikan, (b) memberikan motivasi kepada anak, (c) memperkuat</w:t>
      </w:r>
      <w:r w:rsidRPr="007356BE">
        <w:rPr>
          <w:rStyle w:val="CharAttribute1"/>
          <w:rFonts w:eastAsia="¹Å"/>
          <w:szCs w:val="24"/>
          <w:lang w:val="en-US"/>
        </w:rPr>
        <w:t xml:space="preserve"> </w:t>
      </w:r>
      <w:r w:rsidRPr="007356BE">
        <w:rPr>
          <w:rStyle w:val="CharAttribute1"/>
          <w:rFonts w:eastAsia="¹Å"/>
          <w:szCs w:val="24"/>
        </w:rPr>
        <w:t>perilaku dan (d) memberikan dorongan agar anak</w:t>
      </w:r>
      <w:r w:rsidRPr="007356BE">
        <w:rPr>
          <w:rStyle w:val="CharAttribute1"/>
          <w:rFonts w:eastAsia="¹Å"/>
          <w:szCs w:val="24"/>
          <w:lang w:val="en-US"/>
        </w:rPr>
        <w:t xml:space="preserve"> </w:t>
      </w:r>
      <w:r w:rsidRPr="007356BE">
        <w:rPr>
          <w:rStyle w:val="CharAttribute1"/>
          <w:rFonts w:eastAsia="¹Å"/>
          <w:szCs w:val="24"/>
        </w:rPr>
        <w:t>berbuat lebih baik</w:t>
      </w:r>
      <w:r w:rsidRPr="007356BE">
        <w:rPr>
          <w:rStyle w:val="CharAttribute1"/>
          <w:rFonts w:eastAsia="¹Å"/>
          <w:szCs w:val="24"/>
          <w:lang w:val="en-US"/>
        </w:rPr>
        <w:t xml:space="preserve"> </w:t>
      </w:r>
      <w:r w:rsidRPr="007356BE">
        <w:rPr>
          <w:rStyle w:val="CharAttribute1"/>
          <w:rFonts w:eastAsia="¹Å"/>
          <w:szCs w:val="24"/>
        </w:rPr>
        <w:t>lagi.</w:t>
      </w:r>
    </w:p>
    <w:p w:rsidR="00031390" w:rsidRPr="007356BE" w:rsidRDefault="00031390" w:rsidP="000410E4">
      <w:pPr>
        <w:pStyle w:val="ParaAttribute0"/>
        <w:numPr>
          <w:ilvl w:val="0"/>
          <w:numId w:val="121"/>
        </w:numPr>
        <w:spacing w:line="480" w:lineRule="auto"/>
        <w:ind w:left="540"/>
        <w:jc w:val="both"/>
        <w:rPr>
          <w:sz w:val="24"/>
          <w:szCs w:val="24"/>
        </w:rPr>
      </w:pPr>
      <w:r w:rsidRPr="007356BE">
        <w:rPr>
          <w:rStyle w:val="CharAttribute1"/>
          <w:rFonts w:eastAsia="¹Å"/>
          <w:szCs w:val="24"/>
        </w:rPr>
        <w:t>Fungsi hukuman yang diberikan kepada anak adalah: (a) fungsi</w:t>
      </w:r>
      <w:r w:rsidRPr="007356BE">
        <w:rPr>
          <w:rStyle w:val="CharAttribute1"/>
          <w:rFonts w:eastAsia="¹Å"/>
          <w:szCs w:val="24"/>
          <w:lang w:val="en-US"/>
        </w:rPr>
        <w:t xml:space="preserve"> </w:t>
      </w:r>
      <w:r w:rsidRPr="007356BE">
        <w:rPr>
          <w:rStyle w:val="CharAttribute1"/>
          <w:rFonts w:eastAsia="¹Å"/>
          <w:szCs w:val="24"/>
        </w:rPr>
        <w:t>restruktif, (b) fungsi pendidikan, (c) sebagai penguat motivasi.</w:t>
      </w:r>
    </w:p>
    <w:p w:rsidR="00031390" w:rsidRPr="007356BE" w:rsidRDefault="00031390" w:rsidP="000410E4">
      <w:pPr>
        <w:pStyle w:val="ParaAttribute0"/>
        <w:numPr>
          <w:ilvl w:val="0"/>
          <w:numId w:val="121"/>
        </w:numPr>
        <w:spacing w:line="480" w:lineRule="auto"/>
        <w:ind w:left="540"/>
        <w:jc w:val="both"/>
        <w:rPr>
          <w:sz w:val="24"/>
          <w:szCs w:val="24"/>
        </w:rPr>
      </w:pPr>
      <w:r w:rsidRPr="007356BE">
        <w:rPr>
          <w:rStyle w:val="CharAttribute1"/>
          <w:rFonts w:eastAsia="¹Å"/>
          <w:szCs w:val="24"/>
        </w:rPr>
        <w:t>Syarat pemberian hukuman adalah: (a) segera diberikan, (b)</w:t>
      </w:r>
      <w:r w:rsidRPr="007356BE">
        <w:rPr>
          <w:rStyle w:val="CharAttribute1"/>
          <w:rFonts w:eastAsia="¹Å"/>
          <w:szCs w:val="24"/>
          <w:lang w:val="en-US"/>
        </w:rPr>
        <w:t xml:space="preserve"> </w:t>
      </w:r>
      <w:r w:rsidRPr="007356BE">
        <w:rPr>
          <w:rStyle w:val="CharAttribute1"/>
          <w:rFonts w:eastAsia="¹Å"/>
          <w:szCs w:val="24"/>
        </w:rPr>
        <w:t>konsisten, (c) konstruktif, (d) impresional artinya tidak ditujukan</w:t>
      </w:r>
      <w:r w:rsidRPr="007356BE">
        <w:rPr>
          <w:rStyle w:val="CharAttribute1"/>
          <w:rFonts w:eastAsia="¹Å"/>
          <w:szCs w:val="24"/>
          <w:lang w:val="en-US"/>
        </w:rPr>
        <w:t xml:space="preserve"> </w:t>
      </w:r>
      <w:r w:rsidRPr="007356BE">
        <w:rPr>
          <w:rStyle w:val="CharAttribute1"/>
          <w:rFonts w:eastAsia="¹Å"/>
          <w:szCs w:val="24"/>
        </w:rPr>
        <w:t>kepada pribadi anak melainkan kepada perbuatannya, (e) harus</w:t>
      </w:r>
      <w:r w:rsidRPr="007356BE">
        <w:rPr>
          <w:rStyle w:val="CharAttribute1"/>
          <w:rFonts w:eastAsia="¹Å"/>
          <w:szCs w:val="24"/>
          <w:lang w:val="en-US"/>
        </w:rPr>
        <w:t xml:space="preserve"> </w:t>
      </w:r>
      <w:r w:rsidRPr="007356BE">
        <w:rPr>
          <w:rStyle w:val="CharAttribute1"/>
          <w:rFonts w:eastAsia="¹Å"/>
          <w:szCs w:val="24"/>
        </w:rPr>
        <w:t>disertai alasan, (f) sebagai alat kontrol diri, (g) diberikan pada</w:t>
      </w:r>
      <w:r w:rsidRPr="007356BE">
        <w:rPr>
          <w:rStyle w:val="CharAttribute1"/>
          <w:rFonts w:eastAsia="¹Å"/>
          <w:szCs w:val="24"/>
          <w:lang w:val="en-US"/>
        </w:rPr>
        <w:t xml:space="preserve"> </w:t>
      </w:r>
      <w:r w:rsidRPr="007356BE">
        <w:rPr>
          <w:rStyle w:val="CharAttribute1"/>
          <w:rFonts w:eastAsia="¹Å"/>
          <w:szCs w:val="24"/>
        </w:rPr>
        <w:t>tempat dan waktu</w:t>
      </w:r>
      <w:r w:rsidRPr="007356BE">
        <w:rPr>
          <w:rStyle w:val="CharAttribute1"/>
          <w:rFonts w:eastAsia="¹Å"/>
          <w:szCs w:val="24"/>
          <w:lang w:val="en-US"/>
        </w:rPr>
        <w:t xml:space="preserve"> </w:t>
      </w:r>
      <w:r w:rsidRPr="007356BE">
        <w:rPr>
          <w:rStyle w:val="CharAttribute1"/>
          <w:rFonts w:eastAsia="¹Å"/>
          <w:szCs w:val="24"/>
        </w:rPr>
        <w:t>yang tepat.</w:t>
      </w:r>
    </w:p>
    <w:p w:rsidR="00031390" w:rsidRPr="008471E6" w:rsidRDefault="008471E6" w:rsidP="008471E6">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6. </w:t>
      </w:r>
      <w:r w:rsidR="00031390" w:rsidRPr="008471E6">
        <w:rPr>
          <w:rFonts w:ascii="Times New Roman" w:hAnsi="Times New Roman"/>
          <w:b/>
          <w:color w:val="000000"/>
          <w:sz w:val="24"/>
          <w:szCs w:val="24"/>
        </w:rPr>
        <w:t>Pembelajaran Tematik-Terpadu</w:t>
      </w:r>
    </w:p>
    <w:p w:rsidR="00031390" w:rsidRPr="008471E6" w:rsidRDefault="00F76778" w:rsidP="00056293">
      <w:pPr>
        <w:pStyle w:val="ListParagraph"/>
        <w:numPr>
          <w:ilvl w:val="4"/>
          <w:numId w:val="4"/>
        </w:numPr>
        <w:tabs>
          <w:tab w:val="left" w:pos="270"/>
        </w:tabs>
        <w:autoSpaceDE w:val="0"/>
        <w:autoSpaceDN w:val="0"/>
        <w:adjustRightInd w:val="0"/>
        <w:spacing w:after="0" w:line="480" w:lineRule="auto"/>
        <w:ind w:hanging="5040"/>
        <w:jc w:val="both"/>
        <w:rPr>
          <w:rFonts w:ascii="Times New Roman" w:eastAsiaTheme="minorHAnsi" w:hAnsi="Times New Roman" w:cstheme="minorBidi"/>
          <w:b/>
          <w:color w:val="000000"/>
          <w:sz w:val="24"/>
          <w:szCs w:val="24"/>
        </w:rPr>
      </w:pPr>
      <w:r>
        <w:rPr>
          <w:rFonts w:ascii="Times New Roman" w:hAnsi="Times New Roman"/>
          <w:b/>
          <w:color w:val="000000"/>
          <w:sz w:val="24"/>
          <w:szCs w:val="24"/>
        </w:rPr>
        <w:t>Definisi Pembelajaran T</w:t>
      </w:r>
      <w:r w:rsidR="00031390" w:rsidRPr="008471E6">
        <w:rPr>
          <w:rFonts w:ascii="Times New Roman" w:hAnsi="Times New Roman"/>
          <w:b/>
          <w:color w:val="000000"/>
          <w:sz w:val="24"/>
          <w:szCs w:val="24"/>
        </w:rPr>
        <w:t>ematik</w:t>
      </w:r>
      <w:r w:rsidR="00031390" w:rsidRPr="008471E6">
        <w:rPr>
          <w:rFonts w:ascii="Times New Roman" w:eastAsiaTheme="minorHAnsi" w:hAnsi="Times New Roman" w:cstheme="minorBidi"/>
          <w:b/>
          <w:color w:val="000000"/>
          <w:sz w:val="24"/>
          <w:szCs w:val="24"/>
        </w:rPr>
        <w:t xml:space="preserve">-Terpadu  </w:t>
      </w:r>
    </w:p>
    <w:p w:rsidR="00031390" w:rsidRDefault="00031390" w:rsidP="00031390">
      <w:pPr>
        <w:pStyle w:val="ListParagraph"/>
        <w:tabs>
          <w:tab w:val="left" w:pos="360"/>
        </w:tabs>
        <w:autoSpaceDE w:val="0"/>
        <w:autoSpaceDN w:val="0"/>
        <w:adjustRightInd w:val="0"/>
        <w:spacing w:after="0" w:line="480" w:lineRule="auto"/>
        <w:ind w:left="90"/>
        <w:jc w:val="both"/>
        <w:rPr>
          <w:rFonts w:ascii="Times New Roman" w:eastAsiaTheme="minorHAnsi" w:hAnsi="Times New Roman" w:cstheme="minorBidi"/>
          <w:color w:val="000000"/>
          <w:sz w:val="24"/>
          <w:szCs w:val="24"/>
        </w:rPr>
      </w:pPr>
      <w:r>
        <w:rPr>
          <w:rFonts w:ascii="Times New Roman" w:eastAsiaTheme="minorHAnsi" w:hAnsi="Times New Roman" w:cstheme="minorBidi"/>
          <w:color w:val="000000"/>
          <w:sz w:val="24"/>
          <w:szCs w:val="24"/>
        </w:rPr>
        <w:t xml:space="preserve">       Pembelajaran tematik menurut Kemendikbud </w:t>
      </w:r>
      <w:r w:rsidRPr="006C0074">
        <w:rPr>
          <w:rFonts w:ascii="Times New Roman" w:hAnsi="Times New Roman"/>
          <w:sz w:val="24"/>
          <w:szCs w:val="24"/>
          <w:lang w:val="sv-SE"/>
        </w:rPr>
        <w:t>dalam materi pelatihan gu</w:t>
      </w:r>
      <w:r>
        <w:rPr>
          <w:rFonts w:ascii="Times New Roman" w:hAnsi="Times New Roman"/>
          <w:sz w:val="24"/>
          <w:szCs w:val="24"/>
          <w:lang w:val="sv-SE"/>
        </w:rPr>
        <w:t>ru implementasi kurikulum 2013 T</w:t>
      </w:r>
      <w:r w:rsidRPr="006C0074">
        <w:rPr>
          <w:rFonts w:ascii="Times New Roman" w:hAnsi="Times New Roman"/>
          <w:sz w:val="24"/>
          <w:szCs w:val="24"/>
          <w:lang w:val="sv-SE"/>
        </w:rPr>
        <w:t>ahun 2014</w:t>
      </w:r>
      <w:r>
        <w:rPr>
          <w:rFonts w:ascii="Times New Roman" w:hAnsi="Times New Roman"/>
          <w:sz w:val="24"/>
          <w:szCs w:val="24"/>
          <w:lang w:val="sv-SE"/>
        </w:rPr>
        <w:t xml:space="preserve"> SD Kelas IV</w:t>
      </w:r>
      <w:r>
        <w:rPr>
          <w:rFonts w:ascii="Times New Roman" w:eastAsiaTheme="minorHAnsi" w:hAnsi="Times New Roman" w:cstheme="minorBidi"/>
          <w:color w:val="000000"/>
          <w:sz w:val="24"/>
          <w:szCs w:val="24"/>
        </w:rPr>
        <w:t xml:space="preserve"> (2014:15) merupakan </w:t>
      </w:r>
      <w:r w:rsidR="00056293">
        <w:rPr>
          <w:rFonts w:ascii="Times New Roman" w:eastAsiaTheme="minorHAnsi" w:hAnsi="Times New Roman" w:cstheme="minorBidi"/>
          <w:color w:val="000000"/>
          <w:sz w:val="24"/>
          <w:szCs w:val="24"/>
        </w:rPr>
        <w:t>“</w:t>
      </w:r>
      <w:r>
        <w:rPr>
          <w:rFonts w:ascii="Times New Roman" w:eastAsiaTheme="minorHAnsi" w:hAnsi="Times New Roman" w:cstheme="minorBidi"/>
          <w:color w:val="000000"/>
          <w:sz w:val="24"/>
          <w:szCs w:val="24"/>
        </w:rPr>
        <w:t>suatu strategi pembelajaran yang melibatkan beberapa bidang pengembangan untuk memberikan pengalaman yang bermkna kepada anak</w:t>
      </w:r>
      <w:r w:rsidR="00056293">
        <w:rPr>
          <w:rFonts w:ascii="Times New Roman" w:eastAsiaTheme="minorHAnsi" w:hAnsi="Times New Roman" w:cstheme="minorBidi"/>
          <w:color w:val="000000"/>
          <w:sz w:val="24"/>
          <w:szCs w:val="24"/>
        </w:rPr>
        <w:t>”</w:t>
      </w:r>
      <w:r>
        <w:rPr>
          <w:rFonts w:ascii="Times New Roman" w:eastAsiaTheme="minorHAnsi" w:hAnsi="Times New Roman" w:cstheme="minorBidi"/>
          <w:color w:val="000000"/>
          <w:sz w:val="24"/>
          <w:szCs w:val="24"/>
        </w:rPr>
        <w:t xml:space="preserve">. Keterpaduan dalam </w:t>
      </w:r>
      <w:r>
        <w:rPr>
          <w:rFonts w:ascii="Times New Roman" w:eastAsiaTheme="minorHAnsi" w:hAnsi="Times New Roman" w:cstheme="minorBidi"/>
          <w:color w:val="000000"/>
          <w:sz w:val="24"/>
          <w:szCs w:val="24"/>
        </w:rPr>
        <w:lastRenderedPageBreak/>
        <w:t xml:space="preserve">pembelajaran ini dapat dilihat dari aspek proses atau waktu, aspek kurikulum, dan aspek belajar mengajar. Pembelajaran tematik diajarkan kepada anak karena pada umumnya mereka masih melihat segala sesuatu sebagai satu keutuhan </w:t>
      </w:r>
      <w:r w:rsidRPr="00E22D71">
        <w:rPr>
          <w:rFonts w:ascii="Times New Roman" w:eastAsiaTheme="minorHAnsi" w:hAnsi="Times New Roman" w:cstheme="minorBidi"/>
          <w:i/>
          <w:color w:val="000000"/>
          <w:sz w:val="24"/>
          <w:szCs w:val="24"/>
        </w:rPr>
        <w:t>(holistic)</w:t>
      </w:r>
      <w:r>
        <w:rPr>
          <w:rFonts w:ascii="Times New Roman" w:eastAsiaTheme="minorHAnsi" w:hAnsi="Times New Roman" w:cstheme="minorBidi"/>
          <w:color w:val="000000"/>
          <w:sz w:val="24"/>
          <w:szCs w:val="24"/>
        </w:rPr>
        <w:t xml:space="preserve"> perkembangan  fisiknya tidak pernah dapat dipisahkan dengan perkembangan mental, sosial, dan emosional sehingga dalam kegiatan pembelajarannya pun kesemua aspek perkembangan tersebut harus distimulasi secara bersamaan atau terintegrasi satu sama lainnya. </w:t>
      </w:r>
    </w:p>
    <w:p w:rsidR="00031390" w:rsidRDefault="00031390" w:rsidP="00031390">
      <w:pPr>
        <w:pStyle w:val="ListParagraph"/>
        <w:tabs>
          <w:tab w:val="left" w:pos="360"/>
        </w:tabs>
        <w:autoSpaceDE w:val="0"/>
        <w:autoSpaceDN w:val="0"/>
        <w:adjustRightInd w:val="0"/>
        <w:spacing w:after="0" w:line="480" w:lineRule="auto"/>
        <w:ind w:left="90"/>
        <w:jc w:val="both"/>
        <w:rPr>
          <w:rFonts w:ascii="Times New Roman" w:hAnsi="Times New Roman"/>
          <w:sz w:val="24"/>
          <w:szCs w:val="24"/>
        </w:rPr>
      </w:pPr>
      <w:r>
        <w:rPr>
          <w:rFonts w:ascii="Times New Roman" w:eastAsiaTheme="minorHAnsi" w:hAnsi="Times New Roman" w:cstheme="minorBidi"/>
          <w:color w:val="000000"/>
          <w:sz w:val="24"/>
          <w:szCs w:val="24"/>
        </w:rPr>
        <w:t xml:space="preserve">       </w:t>
      </w:r>
      <w:r w:rsidRPr="003353F1">
        <w:rPr>
          <w:rFonts w:ascii="Times New Roman" w:hAnsi="Times New Roman"/>
          <w:sz w:val="24"/>
          <w:szCs w:val="24"/>
        </w:rPr>
        <w:t>Pembelajaran tematik terpadu dilaksanakan dengan menggunakan prinsip pembelajaran terpadu. Pembelajaran terpadu menggunakan tema sebagai pemersatu kegiatan pembelajaran yang memadukan beberapa mata pelajaran sekaligus dalam satu kali tatap muka, untuk memberikan pengalaman yang bermakna bagi peserta didik. Peserta didik dalam memahami berbagai konsep yang mereka pelajari selalu melalui pengalaman langsung dan menghubungkannya dengan konsep lain yang telah dikuasainya.</w:t>
      </w:r>
    </w:p>
    <w:p w:rsidR="00031390" w:rsidRDefault="00031390" w:rsidP="00031390">
      <w:pPr>
        <w:pStyle w:val="ListParagraph"/>
        <w:tabs>
          <w:tab w:val="left" w:pos="360"/>
        </w:tabs>
        <w:autoSpaceDE w:val="0"/>
        <w:autoSpaceDN w:val="0"/>
        <w:adjustRightInd w:val="0"/>
        <w:spacing w:after="0" w:line="480" w:lineRule="auto"/>
        <w:ind w:left="90"/>
        <w:jc w:val="both"/>
        <w:rPr>
          <w:rFonts w:ascii="Times New Roman" w:hAnsi="Times New Roman"/>
          <w:sz w:val="24"/>
          <w:szCs w:val="24"/>
        </w:rPr>
      </w:pPr>
      <w:r>
        <w:rPr>
          <w:rFonts w:ascii="Times New Roman" w:hAnsi="Times New Roman"/>
          <w:sz w:val="24"/>
          <w:szCs w:val="24"/>
        </w:rPr>
        <w:t xml:space="preserve">       </w:t>
      </w:r>
      <w:r w:rsidRPr="003353F1">
        <w:rPr>
          <w:rFonts w:ascii="Times New Roman" w:hAnsi="Times New Roman"/>
          <w:sz w:val="24"/>
          <w:szCs w:val="24"/>
        </w:rPr>
        <w:t xml:space="preserve">Pelaksanaan pembelajaran tematik terpadu berawal dari tema yang telah dipilih/ dikembangkan oleh guru yang sesuai dengan kebutuhan peserta didik. Jika dibandingkan dengan pembelajaran konvensional pembelajaran tematik ini tampak lebih menekankan pada tema sebagai pemersatu berbagai mata pelajaran yang lebih diutamakan pada makna belajar dan  keterkaitan berbagai konsep mata pelajaran. Keterlibatan  peserta didik dalam belajar lebih diprioritaskan dan pembelajaran bertujuan untuk </w:t>
      </w:r>
      <w:r>
        <w:rPr>
          <w:rFonts w:ascii="Times New Roman" w:hAnsi="Times New Roman"/>
          <w:sz w:val="24"/>
          <w:szCs w:val="24"/>
        </w:rPr>
        <w:t xml:space="preserve">mengaktifkan peserta didik, </w:t>
      </w:r>
      <w:r w:rsidRPr="003353F1">
        <w:rPr>
          <w:rFonts w:ascii="Times New Roman" w:hAnsi="Times New Roman"/>
          <w:sz w:val="24"/>
          <w:szCs w:val="24"/>
        </w:rPr>
        <w:t xml:space="preserve">memberikan </w:t>
      </w:r>
      <w:r w:rsidRPr="003353F1">
        <w:rPr>
          <w:rFonts w:ascii="Times New Roman" w:hAnsi="Times New Roman"/>
          <w:sz w:val="24"/>
          <w:szCs w:val="24"/>
        </w:rPr>
        <w:lastRenderedPageBreak/>
        <w:t>pengalaman langsung serta tidak tampak adanya pemisahan antar mata pelajaran satu dengan lainnya.</w:t>
      </w:r>
    </w:p>
    <w:p w:rsidR="00031390" w:rsidRPr="008471E6" w:rsidRDefault="00031390" w:rsidP="00056293">
      <w:pPr>
        <w:pStyle w:val="ListParagraph"/>
        <w:numPr>
          <w:ilvl w:val="4"/>
          <w:numId w:val="4"/>
        </w:numPr>
        <w:tabs>
          <w:tab w:val="left" w:pos="360"/>
        </w:tabs>
        <w:autoSpaceDE w:val="0"/>
        <w:autoSpaceDN w:val="0"/>
        <w:adjustRightInd w:val="0"/>
        <w:spacing w:after="0" w:line="480" w:lineRule="auto"/>
        <w:ind w:hanging="4950"/>
        <w:jc w:val="both"/>
        <w:rPr>
          <w:rFonts w:ascii="Times New Roman" w:eastAsiaTheme="minorHAnsi" w:hAnsi="Times New Roman" w:cstheme="minorBidi"/>
          <w:b/>
          <w:color w:val="000000"/>
          <w:sz w:val="24"/>
          <w:szCs w:val="24"/>
        </w:rPr>
      </w:pPr>
      <w:r w:rsidRPr="008471E6">
        <w:rPr>
          <w:rFonts w:ascii="Times New Roman" w:hAnsi="Times New Roman"/>
          <w:b/>
          <w:sz w:val="24"/>
          <w:szCs w:val="24"/>
        </w:rPr>
        <w:t xml:space="preserve">Fungsi dan Tujuan Pembelajaran Tematik </w:t>
      </w:r>
      <w:r w:rsidR="00F76778">
        <w:rPr>
          <w:rFonts w:ascii="Times New Roman" w:hAnsi="Times New Roman"/>
          <w:b/>
          <w:sz w:val="24"/>
          <w:szCs w:val="24"/>
        </w:rPr>
        <w:t>-</w:t>
      </w:r>
      <w:r w:rsidRPr="008471E6">
        <w:rPr>
          <w:rFonts w:ascii="Times New Roman" w:hAnsi="Times New Roman"/>
          <w:b/>
          <w:sz w:val="24"/>
          <w:szCs w:val="24"/>
        </w:rPr>
        <w:t>Terpadu</w:t>
      </w:r>
    </w:p>
    <w:p w:rsidR="00031390" w:rsidRPr="00D808E0" w:rsidRDefault="008471E6" w:rsidP="00031390">
      <w:pPr>
        <w:spacing w:after="0" w:line="480" w:lineRule="auto"/>
        <w:ind w:left="90"/>
        <w:jc w:val="both"/>
        <w:rPr>
          <w:rFonts w:ascii="Times New Roman" w:eastAsia="Calibri" w:hAnsi="Times New Roman" w:cs="Times New Roman"/>
          <w:sz w:val="24"/>
          <w:szCs w:val="24"/>
        </w:rPr>
      </w:pPr>
      <w:r>
        <w:rPr>
          <w:rFonts w:cs="Calibri"/>
        </w:rPr>
        <w:t xml:space="preserve">       </w:t>
      </w:r>
      <w:r w:rsidR="00031390">
        <w:rPr>
          <w:rFonts w:ascii="Times New Roman" w:hAnsi="Times New Roman" w:cs="Times New Roman"/>
          <w:sz w:val="24"/>
          <w:szCs w:val="24"/>
        </w:rPr>
        <w:t xml:space="preserve">Menurut Kemendikbud </w:t>
      </w:r>
      <w:r w:rsidR="00031390" w:rsidRPr="006C0074">
        <w:rPr>
          <w:rFonts w:ascii="Times New Roman" w:hAnsi="Times New Roman"/>
          <w:sz w:val="24"/>
          <w:szCs w:val="24"/>
          <w:lang w:val="sv-SE"/>
        </w:rPr>
        <w:t>dalam materi pelatihan guru implementasi kurikulum 2013 tahun 2014</w:t>
      </w:r>
      <w:r w:rsidR="00031390">
        <w:rPr>
          <w:rFonts w:ascii="Times New Roman" w:hAnsi="Times New Roman" w:cs="Times New Roman"/>
          <w:sz w:val="24"/>
          <w:szCs w:val="24"/>
        </w:rPr>
        <w:t xml:space="preserve"> (2014:15) </w:t>
      </w:r>
      <w:r w:rsidR="00031390" w:rsidRPr="00D808E0">
        <w:rPr>
          <w:rFonts w:ascii="Times New Roman" w:eastAsia="Calibri" w:hAnsi="Times New Roman" w:cs="Times New Roman"/>
          <w:sz w:val="24"/>
          <w:szCs w:val="24"/>
        </w:rPr>
        <w:t xml:space="preserve">Pembelajaran tematik terpadu </w:t>
      </w:r>
      <w:r w:rsidR="00056293">
        <w:rPr>
          <w:rFonts w:ascii="Times New Roman" w:eastAsia="Calibri" w:hAnsi="Times New Roman" w:cs="Times New Roman"/>
          <w:sz w:val="24"/>
          <w:szCs w:val="24"/>
        </w:rPr>
        <w:t>“</w:t>
      </w:r>
      <w:r w:rsidR="00031390" w:rsidRPr="00D808E0">
        <w:rPr>
          <w:rFonts w:ascii="Times New Roman" w:eastAsia="Calibri" w:hAnsi="Times New Roman" w:cs="Times New Roman"/>
          <w:sz w:val="24"/>
          <w:szCs w:val="24"/>
        </w:rPr>
        <w:t>berfungsi untuk memberikan kemudahan bagi peserta didik dalam memahami dan mendalami konsep materi yang tergabung dalam tema serta dapat menambah semangat belajar karena materi yang dipelajari merupakan materi yang nyata (kontekstual) dan bermakna bagi peserta didik</w:t>
      </w:r>
      <w:r w:rsidR="00056293">
        <w:rPr>
          <w:rFonts w:ascii="Times New Roman" w:eastAsia="Calibri" w:hAnsi="Times New Roman" w:cs="Times New Roman"/>
          <w:sz w:val="24"/>
          <w:szCs w:val="24"/>
        </w:rPr>
        <w:t>”</w:t>
      </w:r>
      <w:r w:rsidR="00031390" w:rsidRPr="00D808E0">
        <w:rPr>
          <w:rFonts w:ascii="Times New Roman" w:eastAsia="Calibri" w:hAnsi="Times New Roman" w:cs="Times New Roman"/>
          <w:sz w:val="24"/>
          <w:szCs w:val="24"/>
        </w:rPr>
        <w:t>.</w:t>
      </w:r>
    </w:p>
    <w:p w:rsidR="00031390" w:rsidRPr="00D808E0" w:rsidRDefault="00031390" w:rsidP="00031390">
      <w:pPr>
        <w:spacing w:after="0" w:line="480" w:lineRule="auto"/>
        <w:ind w:left="9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D808E0">
        <w:rPr>
          <w:rFonts w:ascii="Times New Roman" w:eastAsia="Calibri" w:hAnsi="Times New Roman" w:cs="Times New Roman"/>
          <w:sz w:val="24"/>
          <w:szCs w:val="24"/>
        </w:rPr>
        <w:t xml:space="preserve">Tujuan pembelajaran  tematik terpadu </w:t>
      </w:r>
      <w:r>
        <w:rPr>
          <w:rFonts w:ascii="Times New Roman" w:eastAsia="Calibri" w:hAnsi="Times New Roman" w:cs="Times New Roman"/>
          <w:sz w:val="24"/>
          <w:szCs w:val="24"/>
        </w:rPr>
        <w:t xml:space="preserve">menurut Kemendikbud </w:t>
      </w:r>
      <w:r w:rsidRPr="006C0074">
        <w:rPr>
          <w:rFonts w:ascii="Times New Roman" w:hAnsi="Times New Roman"/>
          <w:sz w:val="24"/>
          <w:szCs w:val="24"/>
          <w:lang w:val="sv-SE"/>
        </w:rPr>
        <w:t>dalam materi pelatihan gu</w:t>
      </w:r>
      <w:r>
        <w:rPr>
          <w:rFonts w:ascii="Times New Roman" w:hAnsi="Times New Roman"/>
          <w:sz w:val="24"/>
          <w:szCs w:val="24"/>
          <w:lang w:val="sv-SE"/>
        </w:rPr>
        <w:t>ru implementasi kurikulum 2013 T</w:t>
      </w:r>
      <w:r w:rsidRPr="006C0074">
        <w:rPr>
          <w:rFonts w:ascii="Times New Roman" w:hAnsi="Times New Roman"/>
          <w:sz w:val="24"/>
          <w:szCs w:val="24"/>
          <w:lang w:val="sv-SE"/>
        </w:rPr>
        <w:t>ahun 2014</w:t>
      </w:r>
      <w:r>
        <w:rPr>
          <w:rFonts w:ascii="Times New Roman" w:eastAsia="Calibri" w:hAnsi="Times New Roman" w:cs="Times New Roman"/>
          <w:sz w:val="24"/>
          <w:szCs w:val="24"/>
        </w:rPr>
        <w:t xml:space="preserve"> SD Kelas IV (2014:16) adalah sebagai berikut:</w:t>
      </w:r>
    </w:p>
    <w:p w:rsidR="00056293" w:rsidRDefault="00031390" w:rsidP="00056293">
      <w:pPr>
        <w:pStyle w:val="ListParagraph"/>
        <w:numPr>
          <w:ilvl w:val="0"/>
          <w:numId w:val="55"/>
        </w:numPr>
        <w:tabs>
          <w:tab w:val="clear" w:pos="3960"/>
        </w:tabs>
        <w:spacing w:after="0"/>
        <w:ind w:left="720" w:hanging="270"/>
        <w:jc w:val="both"/>
        <w:rPr>
          <w:rFonts w:ascii="Times New Roman" w:hAnsi="Times New Roman"/>
          <w:sz w:val="24"/>
          <w:szCs w:val="24"/>
        </w:rPr>
      </w:pPr>
      <w:r w:rsidRPr="00056293">
        <w:rPr>
          <w:rFonts w:ascii="Times New Roman" w:hAnsi="Times New Roman"/>
          <w:sz w:val="24"/>
          <w:szCs w:val="24"/>
        </w:rPr>
        <w:t>mudah memusatkan perhatian pada satu tema atau topik tertentu,</w:t>
      </w:r>
    </w:p>
    <w:p w:rsidR="00056293" w:rsidRDefault="00031390" w:rsidP="00056293">
      <w:pPr>
        <w:pStyle w:val="ListParagraph"/>
        <w:numPr>
          <w:ilvl w:val="0"/>
          <w:numId w:val="55"/>
        </w:numPr>
        <w:tabs>
          <w:tab w:val="clear" w:pos="3960"/>
        </w:tabs>
        <w:spacing w:after="0"/>
        <w:ind w:left="720" w:hanging="270"/>
        <w:jc w:val="both"/>
        <w:rPr>
          <w:rFonts w:ascii="Times New Roman" w:hAnsi="Times New Roman"/>
          <w:sz w:val="24"/>
          <w:szCs w:val="24"/>
        </w:rPr>
      </w:pPr>
      <w:r w:rsidRPr="00056293">
        <w:rPr>
          <w:rFonts w:ascii="Times New Roman" w:hAnsi="Times New Roman"/>
          <w:sz w:val="24"/>
          <w:szCs w:val="24"/>
        </w:rPr>
        <w:t>mempelajari pengetahuan dan mengembangkan berbagai kompetensi mata pelajaran dalam tema yang sama,</w:t>
      </w:r>
    </w:p>
    <w:p w:rsidR="00056293" w:rsidRDefault="00031390" w:rsidP="00056293">
      <w:pPr>
        <w:pStyle w:val="ListParagraph"/>
        <w:numPr>
          <w:ilvl w:val="0"/>
          <w:numId w:val="55"/>
        </w:numPr>
        <w:tabs>
          <w:tab w:val="clear" w:pos="3960"/>
        </w:tabs>
        <w:spacing w:after="0"/>
        <w:ind w:left="720" w:hanging="270"/>
        <w:jc w:val="both"/>
        <w:rPr>
          <w:rFonts w:ascii="Times New Roman" w:hAnsi="Times New Roman"/>
          <w:sz w:val="24"/>
          <w:szCs w:val="24"/>
        </w:rPr>
      </w:pPr>
      <w:r w:rsidRPr="00056293">
        <w:rPr>
          <w:rFonts w:ascii="Times New Roman" w:hAnsi="Times New Roman"/>
          <w:sz w:val="24"/>
          <w:szCs w:val="24"/>
        </w:rPr>
        <w:t>memiliki pemahaman terhadap materi pelajaran lebih mendalam dan berkesan,</w:t>
      </w:r>
    </w:p>
    <w:p w:rsidR="00056293" w:rsidRDefault="00031390" w:rsidP="00056293">
      <w:pPr>
        <w:pStyle w:val="ListParagraph"/>
        <w:numPr>
          <w:ilvl w:val="0"/>
          <w:numId w:val="55"/>
        </w:numPr>
        <w:tabs>
          <w:tab w:val="clear" w:pos="3960"/>
        </w:tabs>
        <w:spacing w:after="0"/>
        <w:ind w:left="720" w:hanging="270"/>
        <w:jc w:val="both"/>
        <w:rPr>
          <w:rFonts w:ascii="Times New Roman" w:hAnsi="Times New Roman"/>
          <w:sz w:val="24"/>
          <w:szCs w:val="24"/>
        </w:rPr>
      </w:pPr>
      <w:r w:rsidRPr="00056293">
        <w:rPr>
          <w:rFonts w:ascii="Times New Roman" w:hAnsi="Times New Roman"/>
          <w:sz w:val="24"/>
          <w:szCs w:val="24"/>
        </w:rPr>
        <w:t>mengembangkan kompetensi berbahasa lebih baik dengan mengkaitkan berbagai mata pelajaran lain dengan pengalaman pribadi peserta didik,</w:t>
      </w:r>
    </w:p>
    <w:p w:rsidR="00056293" w:rsidRDefault="00031390" w:rsidP="00056293">
      <w:pPr>
        <w:pStyle w:val="ListParagraph"/>
        <w:numPr>
          <w:ilvl w:val="0"/>
          <w:numId w:val="55"/>
        </w:numPr>
        <w:tabs>
          <w:tab w:val="clear" w:pos="3960"/>
        </w:tabs>
        <w:spacing w:after="0"/>
        <w:ind w:left="720" w:hanging="270"/>
        <w:jc w:val="both"/>
        <w:rPr>
          <w:rFonts w:ascii="Times New Roman" w:hAnsi="Times New Roman"/>
          <w:sz w:val="24"/>
          <w:szCs w:val="24"/>
        </w:rPr>
      </w:pPr>
      <w:r w:rsidRPr="00056293">
        <w:rPr>
          <w:rFonts w:ascii="Times New Roman" w:hAnsi="Times New Roman"/>
          <w:sz w:val="24"/>
          <w:szCs w:val="24"/>
        </w:rPr>
        <w:t>lebih bergairah belajar karena mereka dapat berkomunikasi dalam situasi nyata, seperti: bercerita, bertanya, menulis sekaligus mempelajari pelajaran yang lain,</w:t>
      </w:r>
    </w:p>
    <w:p w:rsidR="00056293" w:rsidRDefault="00031390" w:rsidP="00056293">
      <w:pPr>
        <w:pStyle w:val="ListParagraph"/>
        <w:numPr>
          <w:ilvl w:val="0"/>
          <w:numId w:val="55"/>
        </w:numPr>
        <w:tabs>
          <w:tab w:val="clear" w:pos="3960"/>
        </w:tabs>
        <w:spacing w:after="0"/>
        <w:ind w:left="720" w:hanging="270"/>
        <w:jc w:val="both"/>
        <w:rPr>
          <w:rFonts w:ascii="Times New Roman" w:hAnsi="Times New Roman"/>
          <w:sz w:val="24"/>
          <w:szCs w:val="24"/>
        </w:rPr>
      </w:pPr>
      <w:r w:rsidRPr="00056293">
        <w:rPr>
          <w:rFonts w:ascii="Times New Roman" w:hAnsi="Times New Roman"/>
          <w:sz w:val="24"/>
          <w:szCs w:val="24"/>
        </w:rPr>
        <w:t>lebih  merasakan manfaat dan makna belajar karena materi yang disajikan dalam konteks tema yang jelas,</w:t>
      </w:r>
    </w:p>
    <w:p w:rsidR="00056293" w:rsidRDefault="00031390" w:rsidP="00056293">
      <w:pPr>
        <w:pStyle w:val="ListParagraph"/>
        <w:numPr>
          <w:ilvl w:val="0"/>
          <w:numId w:val="55"/>
        </w:numPr>
        <w:tabs>
          <w:tab w:val="clear" w:pos="3960"/>
        </w:tabs>
        <w:spacing w:after="0"/>
        <w:ind w:left="720" w:hanging="270"/>
        <w:jc w:val="both"/>
        <w:rPr>
          <w:rFonts w:ascii="Times New Roman" w:hAnsi="Times New Roman"/>
          <w:sz w:val="24"/>
          <w:szCs w:val="24"/>
        </w:rPr>
      </w:pPr>
      <w:r w:rsidRPr="00056293">
        <w:rPr>
          <w:rFonts w:ascii="Times New Roman" w:hAnsi="Times New Roman"/>
          <w:sz w:val="24"/>
          <w:szCs w:val="24"/>
        </w:rPr>
        <w:t>guru  dapat menghemat waktu, karena mata pelajaran yang disajikan secara terpadu dapat dipersiapkan sekaligus dan diberikan dalam 2 atau 3 pertemuan bahkan lebih dan atau pengayaan,</w:t>
      </w:r>
    </w:p>
    <w:p w:rsidR="008471E6" w:rsidRPr="00056293" w:rsidRDefault="00031390" w:rsidP="00056293">
      <w:pPr>
        <w:pStyle w:val="ListParagraph"/>
        <w:numPr>
          <w:ilvl w:val="0"/>
          <w:numId w:val="55"/>
        </w:numPr>
        <w:tabs>
          <w:tab w:val="clear" w:pos="3960"/>
        </w:tabs>
        <w:spacing w:after="0"/>
        <w:ind w:left="720" w:hanging="270"/>
        <w:jc w:val="both"/>
        <w:rPr>
          <w:rFonts w:ascii="Times New Roman" w:hAnsi="Times New Roman"/>
          <w:sz w:val="24"/>
          <w:szCs w:val="24"/>
        </w:rPr>
      </w:pPr>
      <w:r w:rsidRPr="00056293">
        <w:rPr>
          <w:rFonts w:ascii="Times New Roman" w:hAnsi="Times New Roman"/>
          <w:sz w:val="24"/>
          <w:szCs w:val="24"/>
        </w:rPr>
        <w:lastRenderedPageBreak/>
        <w:t>budi pekerti dan moral peserta didik dapat ditumbuh kembangkan dengan mengangkat sejumlah nilai budi pekerti sesuai dengan situasi dan kondisi.</w:t>
      </w:r>
    </w:p>
    <w:p w:rsidR="00F76778" w:rsidRPr="00F76778" w:rsidRDefault="00F76778" w:rsidP="00F76778">
      <w:pPr>
        <w:spacing w:after="0" w:line="240" w:lineRule="auto"/>
        <w:ind w:left="709"/>
        <w:contextualSpacing/>
        <w:jc w:val="both"/>
        <w:rPr>
          <w:rFonts w:ascii="Times New Roman" w:hAnsi="Times New Roman" w:cs="Times New Roman"/>
          <w:sz w:val="24"/>
          <w:szCs w:val="24"/>
        </w:rPr>
      </w:pPr>
    </w:p>
    <w:p w:rsidR="00031390" w:rsidRPr="008471E6" w:rsidRDefault="00031390" w:rsidP="00056293">
      <w:pPr>
        <w:pStyle w:val="ListParagraph"/>
        <w:numPr>
          <w:ilvl w:val="4"/>
          <w:numId w:val="4"/>
        </w:numPr>
        <w:tabs>
          <w:tab w:val="left" w:pos="270"/>
        </w:tabs>
        <w:autoSpaceDE w:val="0"/>
        <w:autoSpaceDN w:val="0"/>
        <w:adjustRightInd w:val="0"/>
        <w:spacing w:after="0" w:line="480" w:lineRule="auto"/>
        <w:ind w:hanging="5040"/>
        <w:jc w:val="both"/>
        <w:rPr>
          <w:rFonts w:ascii="Times New Roman" w:hAnsi="Times New Roman"/>
          <w:b/>
          <w:color w:val="000000"/>
          <w:sz w:val="24"/>
          <w:szCs w:val="24"/>
        </w:rPr>
      </w:pPr>
      <w:r w:rsidRPr="008471E6">
        <w:rPr>
          <w:rFonts w:ascii="Times New Roman" w:hAnsi="Times New Roman"/>
          <w:b/>
          <w:color w:val="000000"/>
          <w:sz w:val="24"/>
          <w:szCs w:val="24"/>
        </w:rPr>
        <w:t>Ciri-ciri Pembelajaran Tematik</w:t>
      </w:r>
    </w:p>
    <w:p w:rsidR="00031390" w:rsidRDefault="008471E6" w:rsidP="008471E6">
      <w:pPr>
        <w:tabs>
          <w:tab w:val="left" w:pos="36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Sujiono</w:t>
      </w:r>
      <w:r w:rsidR="00031390">
        <w:rPr>
          <w:rFonts w:ascii="Times New Roman" w:hAnsi="Times New Roman"/>
          <w:color w:val="000000"/>
          <w:sz w:val="24"/>
          <w:szCs w:val="24"/>
        </w:rPr>
        <w:t xml:space="preserve"> (2010:75) </w:t>
      </w:r>
      <w:r>
        <w:rPr>
          <w:rFonts w:ascii="Times New Roman" w:hAnsi="Times New Roman"/>
          <w:color w:val="000000"/>
          <w:sz w:val="24"/>
          <w:szCs w:val="24"/>
        </w:rPr>
        <w:t xml:space="preserve">dalam bukunya </w:t>
      </w:r>
      <w:r w:rsidRPr="008471E6">
        <w:rPr>
          <w:rFonts w:ascii="Times New Roman" w:hAnsi="Times New Roman"/>
          <w:i/>
          <w:color w:val="000000"/>
          <w:sz w:val="24"/>
          <w:szCs w:val="24"/>
        </w:rPr>
        <w:t xml:space="preserve">Bermain Kreatif Berbasis Kecerdasan Jamak </w:t>
      </w:r>
      <w:r w:rsidR="00031390">
        <w:rPr>
          <w:rFonts w:ascii="Times New Roman" w:hAnsi="Times New Roman"/>
          <w:color w:val="000000"/>
          <w:sz w:val="24"/>
          <w:szCs w:val="24"/>
        </w:rPr>
        <w:t>berpendapat sesuai dengan perkembangan fisik dan mental anak, maka pembelajaran pada tahap ini harus mempunyai ciri-ciri sebagai berikut:</w:t>
      </w:r>
    </w:p>
    <w:p w:rsidR="00031390" w:rsidRPr="00056293" w:rsidRDefault="00031390" w:rsidP="00056293">
      <w:pPr>
        <w:pStyle w:val="ListParagraph"/>
        <w:numPr>
          <w:ilvl w:val="0"/>
          <w:numId w:val="52"/>
        </w:numPr>
        <w:tabs>
          <w:tab w:val="left" w:pos="360"/>
        </w:tabs>
        <w:autoSpaceDE w:val="0"/>
        <w:autoSpaceDN w:val="0"/>
        <w:adjustRightInd w:val="0"/>
        <w:spacing w:after="0" w:line="240" w:lineRule="auto"/>
        <w:ind w:left="720"/>
        <w:jc w:val="both"/>
        <w:rPr>
          <w:rFonts w:ascii="Times New Roman" w:hAnsi="Times New Roman"/>
          <w:color w:val="000000"/>
          <w:sz w:val="24"/>
          <w:szCs w:val="24"/>
        </w:rPr>
      </w:pPr>
      <w:r w:rsidRPr="00056293">
        <w:rPr>
          <w:rFonts w:ascii="Times New Roman" w:hAnsi="Times New Roman"/>
          <w:color w:val="000000"/>
          <w:sz w:val="24"/>
          <w:szCs w:val="24"/>
        </w:rPr>
        <w:t>Berpusat pada anak, cara anak bergerak, berfikir dan belajar, serta bertindak.</w:t>
      </w:r>
    </w:p>
    <w:p w:rsidR="00031390" w:rsidRDefault="00031390" w:rsidP="00056293">
      <w:pPr>
        <w:pStyle w:val="ListParagraph"/>
        <w:numPr>
          <w:ilvl w:val="0"/>
          <w:numId w:val="52"/>
        </w:numPr>
        <w:tabs>
          <w:tab w:val="left" w:pos="360"/>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Memberikan pengalaman langsung pada anak, nyata, konkrit, dan sesuai dengan konteksnya.</w:t>
      </w:r>
    </w:p>
    <w:p w:rsidR="00031390" w:rsidRDefault="00031390" w:rsidP="00056293">
      <w:pPr>
        <w:pStyle w:val="ListParagraph"/>
        <w:numPr>
          <w:ilvl w:val="0"/>
          <w:numId w:val="52"/>
        </w:numPr>
        <w:tabs>
          <w:tab w:val="left" w:pos="360"/>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Pemisahan bidang pengembangan tidak begitu jelas atau terintegrasi satu dengan yang lainnya.</w:t>
      </w:r>
    </w:p>
    <w:p w:rsidR="00031390" w:rsidRDefault="00031390" w:rsidP="00056293">
      <w:pPr>
        <w:pStyle w:val="ListParagraph"/>
        <w:numPr>
          <w:ilvl w:val="0"/>
          <w:numId w:val="52"/>
        </w:numPr>
        <w:tabs>
          <w:tab w:val="left" w:pos="360"/>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Menyajikan konsep dari berbagai bidang pengembangan dalam suatu proses pembelajaran</w:t>
      </w:r>
    </w:p>
    <w:p w:rsidR="00031390" w:rsidRDefault="00031390" w:rsidP="00056293">
      <w:pPr>
        <w:pStyle w:val="ListParagraph"/>
        <w:numPr>
          <w:ilvl w:val="0"/>
          <w:numId w:val="52"/>
        </w:numPr>
        <w:tabs>
          <w:tab w:val="left" w:pos="360"/>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Bersifat fleksibel atau luwes, sesuai kebutuhan dan tahapan perkembangan anak.</w:t>
      </w:r>
    </w:p>
    <w:p w:rsidR="00031390" w:rsidRDefault="00031390" w:rsidP="00056293">
      <w:pPr>
        <w:pStyle w:val="ListParagraph"/>
        <w:numPr>
          <w:ilvl w:val="0"/>
          <w:numId w:val="52"/>
        </w:numPr>
        <w:tabs>
          <w:tab w:val="left" w:pos="360"/>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Hasil pembelajaran dapat berkembang sesuai dengan minat dan kebutuhan anak.</w:t>
      </w:r>
    </w:p>
    <w:p w:rsidR="00031390" w:rsidRDefault="00031390" w:rsidP="00031390">
      <w:pPr>
        <w:tabs>
          <w:tab w:val="left" w:pos="360"/>
        </w:tabs>
        <w:autoSpaceDE w:val="0"/>
        <w:autoSpaceDN w:val="0"/>
        <w:adjustRightInd w:val="0"/>
        <w:spacing w:after="0" w:line="240" w:lineRule="auto"/>
        <w:jc w:val="both"/>
        <w:rPr>
          <w:rFonts w:ascii="Times New Roman" w:hAnsi="Times New Roman"/>
          <w:color w:val="000000"/>
          <w:sz w:val="24"/>
          <w:szCs w:val="24"/>
        </w:rPr>
      </w:pPr>
    </w:p>
    <w:p w:rsidR="00031390" w:rsidRPr="006C0074" w:rsidRDefault="00031390" w:rsidP="00031390">
      <w:pPr>
        <w:spacing w:after="0" w:line="480" w:lineRule="auto"/>
        <w:jc w:val="both"/>
        <w:rPr>
          <w:rFonts w:ascii="Times New Roman" w:hAnsi="Times New Roman"/>
          <w:sz w:val="24"/>
          <w:szCs w:val="24"/>
          <w:lang w:val="sv-SE"/>
        </w:rPr>
      </w:pPr>
      <w:r>
        <w:rPr>
          <w:rFonts w:ascii="Times New Roman" w:hAnsi="Times New Roman"/>
          <w:sz w:val="24"/>
          <w:szCs w:val="24"/>
          <w:lang w:val="sv-SE"/>
        </w:rPr>
        <w:t xml:space="preserve">       </w:t>
      </w:r>
      <w:r w:rsidRPr="006C0074">
        <w:rPr>
          <w:rFonts w:ascii="Times New Roman" w:hAnsi="Times New Roman"/>
          <w:sz w:val="24"/>
          <w:szCs w:val="24"/>
          <w:lang w:val="sv-SE"/>
        </w:rPr>
        <w:t>Ciri-ciri Pembelajaran Tematik Terpadu menurut Kemendikbud dalam Materi Pelatihan Guru Implementasi</w:t>
      </w:r>
      <w:r>
        <w:rPr>
          <w:rFonts w:ascii="Times New Roman" w:hAnsi="Times New Roman"/>
          <w:sz w:val="24"/>
          <w:szCs w:val="24"/>
          <w:lang w:val="sv-SE"/>
        </w:rPr>
        <w:t xml:space="preserve"> Kurikulum 2013 T</w:t>
      </w:r>
      <w:r w:rsidRPr="006C0074">
        <w:rPr>
          <w:rFonts w:ascii="Times New Roman" w:hAnsi="Times New Roman"/>
          <w:sz w:val="24"/>
          <w:szCs w:val="24"/>
          <w:lang w:val="sv-SE"/>
        </w:rPr>
        <w:t>ahun 2014</w:t>
      </w:r>
      <w:r>
        <w:rPr>
          <w:rFonts w:ascii="Times New Roman" w:hAnsi="Times New Roman"/>
          <w:sz w:val="24"/>
          <w:szCs w:val="24"/>
          <w:lang w:val="sv-SE"/>
        </w:rPr>
        <w:t xml:space="preserve"> SD Kelas IV</w:t>
      </w:r>
      <w:r w:rsidRPr="006C0074">
        <w:rPr>
          <w:rFonts w:ascii="Times New Roman" w:hAnsi="Times New Roman"/>
          <w:sz w:val="24"/>
          <w:szCs w:val="24"/>
          <w:lang w:val="sv-SE"/>
        </w:rPr>
        <w:t xml:space="preserve"> (2014:15), yaitu:</w:t>
      </w:r>
    </w:p>
    <w:p w:rsidR="00031390" w:rsidRPr="003353F1" w:rsidRDefault="00031390" w:rsidP="00031390">
      <w:pPr>
        <w:pStyle w:val="ListParagraph"/>
        <w:numPr>
          <w:ilvl w:val="0"/>
          <w:numId w:val="54"/>
        </w:numPr>
        <w:spacing w:after="0" w:line="240" w:lineRule="auto"/>
        <w:ind w:left="714" w:hanging="357"/>
        <w:jc w:val="both"/>
        <w:rPr>
          <w:rFonts w:ascii="Times New Roman" w:hAnsi="Times New Roman"/>
          <w:sz w:val="24"/>
          <w:szCs w:val="24"/>
        </w:rPr>
      </w:pPr>
      <w:r w:rsidRPr="003353F1">
        <w:rPr>
          <w:rFonts w:ascii="Times New Roman" w:hAnsi="Times New Roman"/>
          <w:sz w:val="24"/>
          <w:szCs w:val="24"/>
        </w:rPr>
        <w:t>Berpusat pada anak</w:t>
      </w:r>
    </w:p>
    <w:p w:rsidR="00031390" w:rsidRPr="003353F1" w:rsidRDefault="00031390" w:rsidP="00056293">
      <w:pPr>
        <w:pStyle w:val="ListParagraph"/>
        <w:numPr>
          <w:ilvl w:val="0"/>
          <w:numId w:val="54"/>
        </w:numPr>
        <w:tabs>
          <w:tab w:val="left" w:pos="810"/>
        </w:tabs>
        <w:spacing w:after="0" w:line="240" w:lineRule="auto"/>
        <w:ind w:left="714" w:hanging="357"/>
        <w:jc w:val="both"/>
        <w:rPr>
          <w:rFonts w:ascii="Times New Roman" w:hAnsi="Times New Roman"/>
          <w:sz w:val="24"/>
          <w:szCs w:val="24"/>
        </w:rPr>
      </w:pPr>
      <w:r w:rsidRPr="003353F1">
        <w:rPr>
          <w:rFonts w:ascii="Times New Roman" w:hAnsi="Times New Roman"/>
          <w:sz w:val="24"/>
          <w:szCs w:val="24"/>
        </w:rPr>
        <w:t>Memberikan pengalaman langsung pada anak</w:t>
      </w:r>
    </w:p>
    <w:p w:rsidR="00031390" w:rsidRPr="003353F1" w:rsidRDefault="00031390" w:rsidP="00031390">
      <w:pPr>
        <w:pStyle w:val="ListParagraph"/>
        <w:numPr>
          <w:ilvl w:val="0"/>
          <w:numId w:val="54"/>
        </w:numPr>
        <w:spacing w:after="0" w:line="240" w:lineRule="auto"/>
        <w:ind w:left="714" w:hanging="357"/>
        <w:jc w:val="both"/>
        <w:rPr>
          <w:rFonts w:ascii="Times New Roman" w:hAnsi="Times New Roman"/>
          <w:sz w:val="24"/>
          <w:szCs w:val="24"/>
        </w:rPr>
      </w:pPr>
      <w:r w:rsidRPr="003353F1">
        <w:rPr>
          <w:rFonts w:ascii="Times New Roman" w:hAnsi="Times New Roman"/>
          <w:sz w:val="24"/>
          <w:szCs w:val="24"/>
        </w:rPr>
        <w:t>Pemisahan antar  muatan pelajaran tidak begitu jelas (menyatu dalam satu pemahaman dalam kegiatan)</w:t>
      </w:r>
    </w:p>
    <w:p w:rsidR="00031390" w:rsidRPr="003353F1" w:rsidRDefault="00031390" w:rsidP="00031390">
      <w:pPr>
        <w:pStyle w:val="ListParagraph"/>
        <w:numPr>
          <w:ilvl w:val="0"/>
          <w:numId w:val="54"/>
        </w:numPr>
        <w:spacing w:after="0" w:line="240" w:lineRule="auto"/>
        <w:ind w:left="714" w:hanging="357"/>
        <w:jc w:val="both"/>
        <w:rPr>
          <w:rFonts w:ascii="Times New Roman" w:hAnsi="Times New Roman"/>
          <w:sz w:val="24"/>
          <w:szCs w:val="24"/>
        </w:rPr>
      </w:pPr>
      <w:r w:rsidRPr="003353F1">
        <w:rPr>
          <w:rFonts w:ascii="Times New Roman" w:hAnsi="Times New Roman"/>
          <w:sz w:val="24"/>
          <w:szCs w:val="24"/>
        </w:rPr>
        <w:t>Menyajikan konsep dari berbagai pelajaran dalam satu proses pembelajaran (saling terkait antar muatan pelajaran yang satu dengan lainnya)</w:t>
      </w:r>
    </w:p>
    <w:p w:rsidR="00031390" w:rsidRPr="003353F1" w:rsidRDefault="00031390" w:rsidP="00031390">
      <w:pPr>
        <w:pStyle w:val="ListParagraph"/>
        <w:numPr>
          <w:ilvl w:val="0"/>
          <w:numId w:val="54"/>
        </w:numPr>
        <w:spacing w:after="0" w:line="240" w:lineRule="auto"/>
        <w:ind w:left="714" w:hanging="357"/>
        <w:jc w:val="both"/>
        <w:rPr>
          <w:rFonts w:ascii="Times New Roman" w:hAnsi="Times New Roman"/>
          <w:sz w:val="24"/>
          <w:szCs w:val="24"/>
        </w:rPr>
      </w:pPr>
      <w:r w:rsidRPr="003353F1">
        <w:rPr>
          <w:rFonts w:ascii="Times New Roman" w:hAnsi="Times New Roman"/>
          <w:sz w:val="24"/>
          <w:szCs w:val="24"/>
        </w:rPr>
        <w:t>Bersifat luwes (keterpaduan berbagai muatan pelajaran)</w:t>
      </w:r>
    </w:p>
    <w:p w:rsidR="00031390" w:rsidRPr="003353F1" w:rsidRDefault="00031390" w:rsidP="00031390">
      <w:pPr>
        <w:pStyle w:val="ListParagraph"/>
        <w:numPr>
          <w:ilvl w:val="0"/>
          <w:numId w:val="54"/>
        </w:numPr>
        <w:spacing w:after="0" w:line="240" w:lineRule="auto"/>
        <w:ind w:left="714" w:hanging="357"/>
        <w:jc w:val="both"/>
        <w:rPr>
          <w:rFonts w:ascii="Times New Roman" w:hAnsi="Times New Roman"/>
          <w:sz w:val="24"/>
          <w:szCs w:val="24"/>
        </w:rPr>
      </w:pPr>
      <w:r w:rsidRPr="003353F1">
        <w:rPr>
          <w:rFonts w:ascii="Times New Roman" w:hAnsi="Times New Roman"/>
          <w:sz w:val="24"/>
          <w:szCs w:val="24"/>
        </w:rPr>
        <w:t>Hasil pembelajaran dapat berkembang sesuai dengan minat dan kebutuhan anak (melalui penilaian proses dan hasil belajarnya)</w:t>
      </w:r>
      <w:r>
        <w:rPr>
          <w:rFonts w:ascii="Times New Roman" w:hAnsi="Times New Roman"/>
          <w:sz w:val="24"/>
          <w:szCs w:val="24"/>
        </w:rPr>
        <w:t>.</w:t>
      </w:r>
    </w:p>
    <w:p w:rsidR="00031390" w:rsidRDefault="00031390" w:rsidP="00031390">
      <w:pPr>
        <w:tabs>
          <w:tab w:val="left" w:pos="360"/>
        </w:tabs>
        <w:autoSpaceDE w:val="0"/>
        <w:autoSpaceDN w:val="0"/>
        <w:adjustRightInd w:val="0"/>
        <w:spacing w:after="0" w:line="240" w:lineRule="auto"/>
        <w:jc w:val="both"/>
        <w:rPr>
          <w:rFonts w:ascii="Times New Roman" w:hAnsi="Times New Roman"/>
          <w:color w:val="000000"/>
          <w:sz w:val="24"/>
          <w:szCs w:val="24"/>
        </w:rPr>
      </w:pPr>
    </w:p>
    <w:p w:rsidR="004A4426" w:rsidRDefault="004A4426" w:rsidP="00031390">
      <w:pPr>
        <w:tabs>
          <w:tab w:val="left" w:pos="360"/>
        </w:tabs>
        <w:autoSpaceDE w:val="0"/>
        <w:autoSpaceDN w:val="0"/>
        <w:adjustRightInd w:val="0"/>
        <w:spacing w:after="0" w:line="240" w:lineRule="auto"/>
        <w:jc w:val="both"/>
        <w:rPr>
          <w:rFonts w:ascii="Times New Roman" w:hAnsi="Times New Roman"/>
          <w:color w:val="000000"/>
          <w:sz w:val="24"/>
          <w:szCs w:val="24"/>
        </w:rPr>
      </w:pPr>
    </w:p>
    <w:p w:rsidR="00031390" w:rsidRPr="006C2E84" w:rsidRDefault="00031390" w:rsidP="00056293">
      <w:pPr>
        <w:pStyle w:val="ListParagraph"/>
        <w:numPr>
          <w:ilvl w:val="1"/>
          <w:numId w:val="4"/>
        </w:numPr>
        <w:tabs>
          <w:tab w:val="left" w:pos="0"/>
          <w:tab w:val="left" w:pos="270"/>
        </w:tabs>
        <w:spacing w:after="0" w:line="480" w:lineRule="auto"/>
        <w:ind w:left="0" w:firstLine="0"/>
        <w:jc w:val="both"/>
        <w:rPr>
          <w:rFonts w:ascii="Times New Roman" w:hAnsi="Times New Roman"/>
          <w:b/>
          <w:sz w:val="24"/>
          <w:szCs w:val="24"/>
          <w:lang w:val="sv-SE"/>
        </w:rPr>
      </w:pPr>
      <w:r w:rsidRPr="006C2E84">
        <w:rPr>
          <w:rFonts w:ascii="Times New Roman" w:hAnsi="Times New Roman"/>
          <w:b/>
          <w:sz w:val="24"/>
          <w:szCs w:val="24"/>
          <w:lang w:val="sv-SE"/>
        </w:rPr>
        <w:lastRenderedPageBreak/>
        <w:t>Kekuatan Tema dalam Proses Pembelajaran</w:t>
      </w:r>
    </w:p>
    <w:p w:rsidR="00031390" w:rsidRPr="009E0759" w:rsidRDefault="00031390" w:rsidP="00F76778">
      <w:pPr>
        <w:spacing w:after="0" w:line="480" w:lineRule="auto"/>
        <w:jc w:val="both"/>
        <w:rPr>
          <w:rFonts w:ascii="Times New Roman" w:eastAsia="Calibri" w:hAnsi="Times New Roman" w:cs="Times New Roman"/>
          <w:bCs/>
          <w:sz w:val="24"/>
          <w:szCs w:val="24"/>
        </w:rPr>
      </w:pPr>
      <w:r>
        <w:rPr>
          <w:rFonts w:ascii="Times New Roman" w:hAnsi="Times New Roman" w:cs="Times New Roman"/>
          <w:bCs/>
          <w:sz w:val="24"/>
          <w:szCs w:val="24"/>
          <w:lang w:val="sv-SE"/>
        </w:rPr>
        <w:t xml:space="preserve">       </w:t>
      </w:r>
      <w:r w:rsidRPr="009E0759">
        <w:rPr>
          <w:rFonts w:ascii="Times New Roman" w:eastAsia="Calibri" w:hAnsi="Times New Roman" w:cs="Times New Roman"/>
          <w:bCs/>
          <w:sz w:val="24"/>
          <w:szCs w:val="24"/>
          <w:lang w:val="sv-SE"/>
        </w:rPr>
        <w:t xml:space="preserve">Anak </w:t>
      </w:r>
      <w:r w:rsidRPr="009E0759">
        <w:rPr>
          <w:rFonts w:ascii="Times New Roman" w:eastAsia="Calibri" w:hAnsi="Times New Roman" w:cs="Times New Roman"/>
          <w:bCs/>
          <w:sz w:val="24"/>
          <w:szCs w:val="24"/>
        </w:rPr>
        <w:t xml:space="preserve">pada </w:t>
      </w:r>
      <w:r w:rsidRPr="009E0759">
        <w:rPr>
          <w:rFonts w:ascii="Times New Roman" w:eastAsia="Calibri" w:hAnsi="Times New Roman" w:cs="Times New Roman"/>
          <w:bCs/>
          <w:sz w:val="24"/>
          <w:szCs w:val="24"/>
          <w:lang w:val="sv-SE"/>
        </w:rPr>
        <w:t>usia sekolah dasar berada pada tahapan operasi konkret</w:t>
      </w:r>
      <w:r w:rsidRPr="009E0759">
        <w:rPr>
          <w:rFonts w:ascii="Times New Roman" w:eastAsia="Calibri" w:hAnsi="Times New Roman" w:cs="Times New Roman"/>
          <w:sz w:val="24"/>
          <w:szCs w:val="24"/>
        </w:rPr>
        <w:t xml:space="preserve">, </w:t>
      </w:r>
      <w:r w:rsidRPr="009E0759">
        <w:rPr>
          <w:rFonts w:ascii="Times New Roman" w:eastAsia="Calibri" w:hAnsi="Times New Roman" w:cs="Times New Roman"/>
          <w:bCs/>
          <w:sz w:val="24"/>
          <w:szCs w:val="24"/>
          <w:lang w:val="sv-SE"/>
        </w:rPr>
        <w:t>mulai menunjukkan perilaku</w:t>
      </w:r>
      <w:r w:rsidRPr="009E0759">
        <w:rPr>
          <w:rFonts w:ascii="Times New Roman" w:eastAsia="Calibri" w:hAnsi="Times New Roman" w:cs="Times New Roman"/>
          <w:bCs/>
          <w:sz w:val="24"/>
          <w:szCs w:val="24"/>
        </w:rPr>
        <w:t xml:space="preserve"> yang m</w:t>
      </w:r>
      <w:r w:rsidRPr="009E0759">
        <w:rPr>
          <w:rFonts w:ascii="Times New Roman" w:eastAsia="Calibri" w:hAnsi="Times New Roman" w:cs="Times New Roman"/>
          <w:bCs/>
          <w:sz w:val="24"/>
          <w:szCs w:val="24"/>
          <w:lang w:val="sv-SE"/>
        </w:rPr>
        <w:t xml:space="preserve">ulai memandang dunia secara objektif, bergeser dari satu aspek situasi ke aspek lain secara reflektif dan memandang unsur-unsur secara serentak, </w:t>
      </w:r>
      <w:r w:rsidRPr="009E0759">
        <w:rPr>
          <w:rFonts w:ascii="Times New Roman" w:eastAsia="Calibri" w:hAnsi="Times New Roman" w:cs="Times New Roman"/>
          <w:bCs/>
          <w:sz w:val="24"/>
          <w:szCs w:val="24"/>
        </w:rPr>
        <w:t>m</w:t>
      </w:r>
      <w:r w:rsidRPr="009E0759">
        <w:rPr>
          <w:rFonts w:ascii="Times New Roman" w:eastAsia="Calibri" w:hAnsi="Times New Roman" w:cs="Times New Roman"/>
          <w:bCs/>
          <w:sz w:val="24"/>
          <w:szCs w:val="24"/>
          <w:lang w:val="sv-SE"/>
        </w:rPr>
        <w:t xml:space="preserve">ulai berpikir secara operasional, </w:t>
      </w:r>
      <w:r w:rsidRPr="009E0759">
        <w:rPr>
          <w:rFonts w:ascii="Times New Roman" w:eastAsia="Calibri" w:hAnsi="Times New Roman" w:cs="Times New Roman"/>
          <w:bCs/>
          <w:sz w:val="24"/>
          <w:szCs w:val="24"/>
        </w:rPr>
        <w:t>m</w:t>
      </w:r>
      <w:r w:rsidRPr="009E0759">
        <w:rPr>
          <w:rFonts w:ascii="Times New Roman" w:eastAsia="Calibri" w:hAnsi="Times New Roman" w:cs="Times New Roman"/>
          <w:bCs/>
          <w:sz w:val="24"/>
          <w:szCs w:val="24"/>
          <w:lang w:val="sv-SE"/>
        </w:rPr>
        <w:t xml:space="preserve">empergunakan cara berpikir operasional untuk mengklasifikasikan benda-benda, </w:t>
      </w:r>
      <w:r w:rsidRPr="009E0759">
        <w:rPr>
          <w:rFonts w:ascii="Times New Roman" w:eastAsia="Calibri" w:hAnsi="Times New Roman" w:cs="Times New Roman"/>
          <w:bCs/>
          <w:sz w:val="24"/>
          <w:szCs w:val="24"/>
        </w:rPr>
        <w:t>m</w:t>
      </w:r>
      <w:r w:rsidRPr="009E0759">
        <w:rPr>
          <w:rFonts w:ascii="Times New Roman" w:eastAsia="Calibri" w:hAnsi="Times New Roman" w:cs="Times New Roman"/>
          <w:bCs/>
          <w:sz w:val="24"/>
          <w:szCs w:val="24"/>
          <w:lang w:val="sv-SE"/>
        </w:rPr>
        <w:t>embentuk dan mempergunakan keterhubungan aturan-aturan, prinsip ilmiah sederhana, dan mempergunakan hubungan sebab akibat</w:t>
      </w:r>
      <w:r w:rsidRPr="009E0759">
        <w:rPr>
          <w:rFonts w:ascii="Times New Roman" w:eastAsia="Calibri" w:hAnsi="Times New Roman" w:cs="Times New Roman"/>
          <w:bCs/>
          <w:sz w:val="24"/>
          <w:szCs w:val="24"/>
        </w:rPr>
        <w:t>. Oleh karena itu pembelajaran yang tepat adalah dengan mengaitkan konsep materi pelajaran dalam satu kesatuan yang berpusat pada tema adalah yang paling sesuai. Kegiatan</w:t>
      </w:r>
      <w:r w:rsidRPr="009E0759">
        <w:rPr>
          <w:rFonts w:ascii="Times New Roman" w:eastAsia="Calibri" w:hAnsi="Times New Roman" w:cs="Times New Roman"/>
          <w:bCs/>
          <w:sz w:val="24"/>
          <w:szCs w:val="24"/>
          <w:lang w:val="sv-SE"/>
        </w:rPr>
        <w:t xml:space="preserve"> pembelajaran </w:t>
      </w:r>
      <w:r w:rsidRPr="009E0759">
        <w:rPr>
          <w:rFonts w:ascii="Times New Roman" w:eastAsia="Calibri" w:hAnsi="Times New Roman" w:cs="Times New Roman"/>
          <w:bCs/>
          <w:sz w:val="24"/>
          <w:szCs w:val="24"/>
        </w:rPr>
        <w:t xml:space="preserve">akan </w:t>
      </w:r>
      <w:r w:rsidRPr="009E0759">
        <w:rPr>
          <w:rFonts w:ascii="Times New Roman" w:eastAsia="Calibri" w:hAnsi="Times New Roman" w:cs="Times New Roman"/>
          <w:bCs/>
          <w:sz w:val="24"/>
          <w:szCs w:val="24"/>
          <w:lang w:val="sv-SE"/>
        </w:rPr>
        <w:t>bermakna jika dilakukan dalam lingkungan yang nyaman dan memberikan rasa aman, bersifat individual dan kontekstual, anak mengalami langsung yang dipelajarinya</w:t>
      </w:r>
      <w:r w:rsidRPr="009E0759">
        <w:rPr>
          <w:rFonts w:ascii="Times New Roman" w:eastAsia="Calibri" w:hAnsi="Times New Roman" w:cs="Times New Roman"/>
          <w:bCs/>
          <w:sz w:val="24"/>
          <w:szCs w:val="24"/>
        </w:rPr>
        <w:t>, hal ini akan diperoleh melalui pembelajaran tematik. Pembelajaran yang menggunakan tema untuk mengaitkan beberapa mata pelajaran dapat  memberikan pengalaman bermakna kepada siswa. Dari penjelasan di atas maka pembelajaran tematik memiliki beberapa kekuatan dan keuntungan antara lain:</w:t>
      </w:r>
    </w:p>
    <w:p w:rsidR="00031390" w:rsidRPr="009E0759" w:rsidRDefault="00031390" w:rsidP="00031390">
      <w:pPr>
        <w:numPr>
          <w:ilvl w:val="0"/>
          <w:numId w:val="56"/>
        </w:numPr>
        <w:tabs>
          <w:tab w:val="clear" w:pos="374"/>
        </w:tabs>
        <w:spacing w:after="0" w:line="240" w:lineRule="auto"/>
        <w:ind w:left="714" w:hanging="357"/>
        <w:contextualSpacing/>
        <w:jc w:val="both"/>
        <w:rPr>
          <w:rFonts w:ascii="Times New Roman" w:eastAsia="Calibri" w:hAnsi="Times New Roman" w:cs="Times New Roman"/>
          <w:sz w:val="24"/>
          <w:szCs w:val="24"/>
          <w:lang w:val="sv-SE"/>
        </w:rPr>
      </w:pPr>
      <w:r w:rsidRPr="009E0759">
        <w:rPr>
          <w:rFonts w:ascii="Times New Roman" w:eastAsia="Calibri" w:hAnsi="Times New Roman" w:cs="Times New Roman"/>
          <w:sz w:val="24"/>
          <w:szCs w:val="24"/>
          <w:lang w:val="sv-SE"/>
        </w:rPr>
        <w:t>memberikan pengalaman dan kegiatan belajar mengajar yang relevan dengan tingkat perkembangan dan kebutuhan anak</w:t>
      </w:r>
    </w:p>
    <w:p w:rsidR="00031390" w:rsidRPr="009E0759" w:rsidRDefault="00031390" w:rsidP="00031390">
      <w:pPr>
        <w:numPr>
          <w:ilvl w:val="0"/>
          <w:numId w:val="56"/>
        </w:numPr>
        <w:tabs>
          <w:tab w:val="clear" w:pos="374"/>
        </w:tabs>
        <w:spacing w:after="0"/>
        <w:ind w:left="714" w:hanging="357"/>
        <w:contextualSpacing/>
        <w:jc w:val="both"/>
        <w:rPr>
          <w:rFonts w:ascii="Times New Roman" w:eastAsia="Calibri" w:hAnsi="Times New Roman" w:cs="Times New Roman"/>
          <w:sz w:val="24"/>
          <w:szCs w:val="24"/>
          <w:lang w:val="sv-SE"/>
        </w:rPr>
      </w:pPr>
      <w:r w:rsidRPr="009E0759">
        <w:rPr>
          <w:rFonts w:ascii="Times New Roman" w:eastAsia="Calibri" w:hAnsi="Times New Roman" w:cs="Times New Roman"/>
          <w:sz w:val="24"/>
          <w:szCs w:val="24"/>
          <w:lang w:val="sv-SE"/>
        </w:rPr>
        <w:t>menyenangkan karena bertolak dari minat dan kebutuhan anak</w:t>
      </w:r>
    </w:p>
    <w:p w:rsidR="00031390" w:rsidRPr="009E0759" w:rsidRDefault="00031390" w:rsidP="00031390">
      <w:pPr>
        <w:numPr>
          <w:ilvl w:val="0"/>
          <w:numId w:val="56"/>
        </w:numPr>
        <w:tabs>
          <w:tab w:val="clear" w:pos="374"/>
        </w:tabs>
        <w:spacing w:after="0"/>
        <w:ind w:left="714" w:hanging="357"/>
        <w:contextualSpacing/>
        <w:jc w:val="both"/>
        <w:rPr>
          <w:rFonts w:ascii="Times New Roman" w:eastAsia="Calibri" w:hAnsi="Times New Roman" w:cs="Times New Roman"/>
          <w:sz w:val="24"/>
          <w:szCs w:val="24"/>
          <w:lang w:val="sv-SE"/>
        </w:rPr>
      </w:pPr>
      <w:r w:rsidRPr="009E0759">
        <w:rPr>
          <w:rFonts w:ascii="Times New Roman" w:eastAsia="Calibri" w:hAnsi="Times New Roman" w:cs="Times New Roman"/>
          <w:sz w:val="24"/>
          <w:szCs w:val="24"/>
          <w:lang w:val="sv-SE"/>
        </w:rPr>
        <w:t>hasil belajar dapat bertahan lama karena lebih berkesan dan bermakna</w:t>
      </w:r>
    </w:p>
    <w:p w:rsidR="00031390" w:rsidRPr="009E0759" w:rsidRDefault="00031390" w:rsidP="00031390">
      <w:pPr>
        <w:numPr>
          <w:ilvl w:val="0"/>
          <w:numId w:val="56"/>
        </w:numPr>
        <w:tabs>
          <w:tab w:val="clear" w:pos="374"/>
        </w:tabs>
        <w:spacing w:after="0"/>
        <w:ind w:left="714" w:hanging="357"/>
        <w:contextualSpacing/>
        <w:jc w:val="both"/>
        <w:rPr>
          <w:rFonts w:ascii="Times New Roman" w:eastAsia="Calibri" w:hAnsi="Times New Roman" w:cs="Times New Roman"/>
          <w:sz w:val="24"/>
          <w:szCs w:val="24"/>
          <w:lang w:val="sv-SE"/>
        </w:rPr>
      </w:pPr>
      <w:r w:rsidRPr="009E0759">
        <w:rPr>
          <w:rFonts w:ascii="Times New Roman" w:eastAsia="Calibri" w:hAnsi="Times New Roman" w:cs="Times New Roman"/>
          <w:sz w:val="24"/>
          <w:szCs w:val="24"/>
          <w:lang w:val="sv-SE"/>
        </w:rPr>
        <w:t>mengembangkan keterampilan berpikir anak sesuai dengan permasalahan yang dihadapi</w:t>
      </w:r>
    </w:p>
    <w:p w:rsidR="00031390" w:rsidRPr="009E0759" w:rsidRDefault="00031390" w:rsidP="00031390">
      <w:pPr>
        <w:numPr>
          <w:ilvl w:val="0"/>
          <w:numId w:val="56"/>
        </w:numPr>
        <w:tabs>
          <w:tab w:val="clear" w:pos="374"/>
        </w:tabs>
        <w:spacing w:after="0"/>
        <w:ind w:left="714" w:hanging="357"/>
        <w:contextualSpacing/>
        <w:jc w:val="both"/>
        <w:rPr>
          <w:rFonts w:ascii="Times New Roman" w:eastAsia="Calibri" w:hAnsi="Times New Roman" w:cs="Times New Roman"/>
          <w:sz w:val="24"/>
          <w:szCs w:val="24"/>
          <w:lang w:val="fi-FI"/>
        </w:rPr>
      </w:pPr>
      <w:r w:rsidRPr="009E0759">
        <w:rPr>
          <w:rFonts w:ascii="Times New Roman" w:eastAsia="Calibri" w:hAnsi="Times New Roman" w:cs="Times New Roman"/>
          <w:sz w:val="24"/>
          <w:szCs w:val="24"/>
          <w:lang w:val="fi-FI"/>
        </w:rPr>
        <w:t>menumbuhkan keterampilan sosial dalam bekerja sama</w:t>
      </w:r>
    </w:p>
    <w:p w:rsidR="00031390" w:rsidRPr="009E0759" w:rsidRDefault="00031390" w:rsidP="00031390">
      <w:pPr>
        <w:numPr>
          <w:ilvl w:val="0"/>
          <w:numId w:val="56"/>
        </w:numPr>
        <w:tabs>
          <w:tab w:val="clear" w:pos="374"/>
        </w:tabs>
        <w:spacing w:after="0"/>
        <w:ind w:left="714" w:hanging="357"/>
        <w:contextualSpacing/>
        <w:jc w:val="both"/>
        <w:rPr>
          <w:rFonts w:ascii="Times New Roman" w:eastAsia="Calibri" w:hAnsi="Times New Roman" w:cs="Times New Roman"/>
          <w:sz w:val="24"/>
          <w:szCs w:val="24"/>
          <w:lang w:val="fi-FI"/>
        </w:rPr>
      </w:pPr>
      <w:r w:rsidRPr="009E0759">
        <w:rPr>
          <w:rFonts w:ascii="Times New Roman" w:eastAsia="Calibri" w:hAnsi="Times New Roman" w:cs="Times New Roman"/>
          <w:sz w:val="24"/>
          <w:szCs w:val="24"/>
          <w:lang w:val="fi-FI"/>
        </w:rPr>
        <w:t>memiliki sikap toleransi, komunikasi dan tanggap terhadap gagasan orang lain, dalam arti respek terhadap gagasan orang lain.</w:t>
      </w:r>
    </w:p>
    <w:p w:rsidR="00031390" w:rsidRPr="00F76778" w:rsidRDefault="00031390" w:rsidP="00F76778">
      <w:pPr>
        <w:numPr>
          <w:ilvl w:val="0"/>
          <w:numId w:val="56"/>
        </w:numPr>
        <w:tabs>
          <w:tab w:val="clear" w:pos="374"/>
        </w:tabs>
        <w:spacing w:after="0" w:line="480" w:lineRule="auto"/>
        <w:ind w:left="720"/>
        <w:jc w:val="both"/>
        <w:rPr>
          <w:rFonts w:ascii="Times New Roman" w:eastAsia="Calibri" w:hAnsi="Times New Roman" w:cs="Times New Roman"/>
          <w:sz w:val="24"/>
          <w:szCs w:val="24"/>
          <w:lang w:val="fi-FI"/>
        </w:rPr>
      </w:pPr>
      <w:r w:rsidRPr="009E0759">
        <w:rPr>
          <w:rFonts w:ascii="Times New Roman" w:eastAsia="Calibri" w:hAnsi="Times New Roman" w:cs="Times New Roman"/>
          <w:sz w:val="24"/>
          <w:szCs w:val="24"/>
          <w:lang w:val="fi-FI"/>
        </w:rPr>
        <w:lastRenderedPageBreak/>
        <w:t>menyajikan kegiatan yang bersifat pragmatis sesuai dengan permasalahan yang sering ditemui dalam lingkungan anak.</w:t>
      </w:r>
    </w:p>
    <w:p w:rsidR="00031390" w:rsidRPr="006C2E84" w:rsidRDefault="008471E6" w:rsidP="00056293">
      <w:pPr>
        <w:pStyle w:val="ListParagraph"/>
        <w:numPr>
          <w:ilvl w:val="1"/>
          <w:numId w:val="4"/>
        </w:numPr>
        <w:tabs>
          <w:tab w:val="left" w:pos="180"/>
        </w:tabs>
        <w:autoSpaceDE w:val="0"/>
        <w:autoSpaceDN w:val="0"/>
        <w:adjustRightInd w:val="0"/>
        <w:spacing w:after="0" w:line="480" w:lineRule="auto"/>
        <w:ind w:hanging="2880"/>
        <w:jc w:val="both"/>
        <w:rPr>
          <w:rFonts w:ascii="Times New Roman" w:hAnsi="Times New Roman"/>
          <w:b/>
          <w:color w:val="000000"/>
          <w:sz w:val="24"/>
          <w:szCs w:val="24"/>
        </w:rPr>
      </w:pPr>
      <w:r>
        <w:rPr>
          <w:rFonts w:ascii="Times New Roman" w:hAnsi="Times New Roman"/>
          <w:b/>
          <w:color w:val="000000"/>
          <w:sz w:val="24"/>
          <w:szCs w:val="24"/>
        </w:rPr>
        <w:t xml:space="preserve"> </w:t>
      </w:r>
      <w:r w:rsidR="00031390" w:rsidRPr="006C2E84">
        <w:rPr>
          <w:rFonts w:ascii="Times New Roman" w:hAnsi="Times New Roman"/>
          <w:b/>
          <w:color w:val="000000"/>
          <w:sz w:val="24"/>
          <w:szCs w:val="24"/>
        </w:rPr>
        <w:t>Prinsip Pengembangan Tema</w:t>
      </w:r>
    </w:p>
    <w:p w:rsidR="00031390" w:rsidRDefault="00F76778" w:rsidP="00F76778">
      <w:p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31390">
        <w:rPr>
          <w:rFonts w:ascii="Times New Roman" w:hAnsi="Times New Roman"/>
          <w:color w:val="000000"/>
          <w:sz w:val="24"/>
          <w:szCs w:val="24"/>
        </w:rPr>
        <w:t xml:space="preserve">Terdapat beberapa prinsip yang perlu diperhatikan dalam mengembangkan tema menurut </w:t>
      </w:r>
      <w:r w:rsidR="008471E6">
        <w:rPr>
          <w:rFonts w:ascii="Times New Roman" w:hAnsi="Times New Roman"/>
          <w:color w:val="000000"/>
          <w:sz w:val="24"/>
          <w:szCs w:val="24"/>
        </w:rPr>
        <w:t>Sujiono</w:t>
      </w:r>
      <w:r w:rsidR="00031390">
        <w:rPr>
          <w:rFonts w:ascii="Times New Roman" w:hAnsi="Times New Roman"/>
          <w:color w:val="000000"/>
          <w:sz w:val="24"/>
          <w:szCs w:val="24"/>
        </w:rPr>
        <w:t xml:space="preserve"> (2010:76)</w:t>
      </w:r>
      <w:r w:rsidR="008471E6">
        <w:rPr>
          <w:rFonts w:ascii="Times New Roman" w:hAnsi="Times New Roman"/>
          <w:color w:val="000000"/>
          <w:sz w:val="24"/>
          <w:szCs w:val="24"/>
        </w:rPr>
        <w:t xml:space="preserve"> dalam bukunya </w:t>
      </w:r>
      <w:r w:rsidR="008471E6" w:rsidRPr="008471E6">
        <w:rPr>
          <w:rFonts w:ascii="Times New Roman" w:hAnsi="Times New Roman"/>
          <w:i/>
          <w:color w:val="000000"/>
          <w:sz w:val="24"/>
          <w:szCs w:val="24"/>
        </w:rPr>
        <w:t>Bermain Kreatif Berbasis Kecerdasan Jamak</w:t>
      </w:r>
      <w:r w:rsidR="00031390">
        <w:rPr>
          <w:rFonts w:ascii="Times New Roman" w:hAnsi="Times New Roman"/>
          <w:color w:val="000000"/>
          <w:sz w:val="24"/>
          <w:szCs w:val="24"/>
        </w:rPr>
        <w:t xml:space="preserve">, yaitu: </w:t>
      </w:r>
    </w:p>
    <w:p w:rsidR="00031390" w:rsidRDefault="00031390" w:rsidP="00031390">
      <w:pPr>
        <w:pStyle w:val="ListParagraph"/>
        <w:numPr>
          <w:ilvl w:val="0"/>
          <w:numId w:val="53"/>
        </w:num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Menyediakan kesempatan kepada anak untuk terlibat langsung dengan objek yang sesungguhnya.</w:t>
      </w:r>
    </w:p>
    <w:p w:rsidR="00031390" w:rsidRDefault="00031390" w:rsidP="00031390">
      <w:pPr>
        <w:pStyle w:val="ListParagraph"/>
        <w:numPr>
          <w:ilvl w:val="0"/>
          <w:numId w:val="53"/>
        </w:num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Menciptakan kegiatan yang melibatkan seluruh indera anak.</w:t>
      </w:r>
    </w:p>
    <w:p w:rsidR="00031390" w:rsidRDefault="00031390" w:rsidP="00031390">
      <w:pPr>
        <w:pStyle w:val="ListParagraph"/>
        <w:numPr>
          <w:ilvl w:val="0"/>
          <w:numId w:val="53"/>
        </w:num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Membangun kegiatan dari minat anak dan membantu anak membangun pengetahuan baru</w:t>
      </w:r>
    </w:p>
    <w:p w:rsidR="00031390" w:rsidRDefault="00031390" w:rsidP="00031390">
      <w:pPr>
        <w:pStyle w:val="ListParagraph"/>
        <w:numPr>
          <w:ilvl w:val="0"/>
          <w:numId w:val="53"/>
        </w:num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Memberikan kegiatan dan rutinitas yang ditunjukkan untuk mengembangkan seluruh aspek perkembangan .</w:t>
      </w:r>
    </w:p>
    <w:p w:rsidR="00031390" w:rsidRDefault="00031390" w:rsidP="00031390">
      <w:pPr>
        <w:pStyle w:val="ListParagraph"/>
        <w:numPr>
          <w:ilvl w:val="0"/>
          <w:numId w:val="53"/>
        </w:num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Mengakomodasi kebutuhan anak untuk bergerak secara fisik maupun berinteraksi secara sosial.</w:t>
      </w:r>
    </w:p>
    <w:p w:rsidR="00031390" w:rsidRDefault="00031390" w:rsidP="00031390">
      <w:pPr>
        <w:pStyle w:val="ListParagraph"/>
        <w:numPr>
          <w:ilvl w:val="0"/>
          <w:numId w:val="53"/>
        </w:num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Menumbuhkan sikap kemandirian sehingga mampu mengembangkan konsep diri yang positif.</w:t>
      </w:r>
    </w:p>
    <w:p w:rsidR="00031390" w:rsidRDefault="00031390" w:rsidP="00031390">
      <w:pPr>
        <w:pStyle w:val="ListParagraph"/>
        <w:numPr>
          <w:ilvl w:val="0"/>
          <w:numId w:val="53"/>
        </w:num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Memberikan kesempatan menggunakan permainan untuk menterjemaahkan pengalaman kepada pemahaman.</w:t>
      </w:r>
    </w:p>
    <w:p w:rsidR="00031390" w:rsidRDefault="00031390" w:rsidP="00031390">
      <w:pPr>
        <w:pStyle w:val="ListParagraph"/>
        <w:numPr>
          <w:ilvl w:val="0"/>
          <w:numId w:val="53"/>
        </w:num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Menghargai perbedaan individu, latar belakang, pengalaman di rumah yang dapat dibawa anak ke kelas.</w:t>
      </w:r>
    </w:p>
    <w:p w:rsidR="00031390" w:rsidRPr="00B02C1E" w:rsidRDefault="00031390" w:rsidP="00031390">
      <w:pPr>
        <w:pStyle w:val="ListParagraph"/>
        <w:numPr>
          <w:ilvl w:val="0"/>
          <w:numId w:val="53"/>
        </w:numPr>
        <w:tabs>
          <w:tab w:val="left" w:pos="27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Menemukan jalan untuk melibatkan anggota keluarga anak.</w:t>
      </w:r>
    </w:p>
    <w:p w:rsidR="00031390" w:rsidRPr="006C2E84" w:rsidRDefault="00031390" w:rsidP="00056293">
      <w:pPr>
        <w:pStyle w:val="ListParagraph"/>
        <w:numPr>
          <w:ilvl w:val="1"/>
          <w:numId w:val="4"/>
        </w:numPr>
        <w:tabs>
          <w:tab w:val="left" w:pos="180"/>
        </w:tabs>
        <w:spacing w:after="0" w:line="480" w:lineRule="auto"/>
        <w:ind w:left="0" w:firstLine="0"/>
        <w:jc w:val="both"/>
        <w:rPr>
          <w:rFonts w:ascii="Times New Roman" w:hAnsi="Times New Roman"/>
          <w:b/>
          <w:sz w:val="24"/>
          <w:szCs w:val="24"/>
          <w:lang w:val="sv-SE"/>
        </w:rPr>
      </w:pPr>
      <w:r>
        <w:rPr>
          <w:rFonts w:ascii="Times New Roman" w:hAnsi="Times New Roman"/>
          <w:sz w:val="24"/>
          <w:szCs w:val="24"/>
          <w:lang w:val="sv-SE"/>
        </w:rPr>
        <w:lastRenderedPageBreak/>
        <w:t xml:space="preserve"> </w:t>
      </w:r>
      <w:r w:rsidRPr="006C2E84">
        <w:rPr>
          <w:rFonts w:ascii="Times New Roman" w:hAnsi="Times New Roman"/>
          <w:b/>
          <w:sz w:val="24"/>
          <w:szCs w:val="24"/>
          <w:lang w:val="sv-SE"/>
        </w:rPr>
        <w:t>Peran Tema dalam Proses Pembelajaran</w:t>
      </w:r>
    </w:p>
    <w:p w:rsidR="00031390" w:rsidRPr="00B02C1E" w:rsidRDefault="00031390" w:rsidP="00031390">
      <w:pPr>
        <w:spacing w:after="0" w:line="480" w:lineRule="auto"/>
        <w:ind w:left="180"/>
        <w:jc w:val="both"/>
        <w:rPr>
          <w:rFonts w:ascii="Times New Roman" w:eastAsia="Calibri" w:hAnsi="Times New Roman" w:cs="Times New Roman"/>
          <w:sz w:val="24"/>
          <w:szCs w:val="24"/>
        </w:rPr>
      </w:pPr>
      <w:r>
        <w:rPr>
          <w:rFonts w:ascii="Times New Roman" w:hAnsi="Times New Roman" w:cs="Times New Roman"/>
          <w:sz w:val="24"/>
          <w:szCs w:val="24"/>
          <w:lang w:val="sv-SE"/>
        </w:rPr>
        <w:t xml:space="preserve">       </w:t>
      </w:r>
      <w:r w:rsidRPr="009E0759">
        <w:rPr>
          <w:rFonts w:ascii="Times New Roman" w:eastAsia="Calibri" w:hAnsi="Times New Roman" w:cs="Times New Roman"/>
          <w:sz w:val="24"/>
          <w:szCs w:val="24"/>
          <w:lang w:val="sv-SE"/>
        </w:rPr>
        <w:t xml:space="preserve">Tema berperan sebagai pemersatu kegiatan pembelajaran, dengan memadukan beberapa mata pelajaran sekaligus. Adapun mata pelajaran yang dipadukan adalah </w:t>
      </w:r>
      <w:r w:rsidRPr="009E0759">
        <w:rPr>
          <w:rFonts w:ascii="Times New Roman" w:eastAsia="Calibri" w:hAnsi="Times New Roman" w:cs="Times New Roman"/>
          <w:sz w:val="24"/>
          <w:szCs w:val="24"/>
        </w:rPr>
        <w:t xml:space="preserve">muatan </w:t>
      </w:r>
      <w:r w:rsidRPr="009E0759">
        <w:rPr>
          <w:rFonts w:ascii="Times New Roman" w:eastAsia="Calibri" w:hAnsi="Times New Roman" w:cs="Times New Roman"/>
          <w:sz w:val="24"/>
          <w:szCs w:val="24"/>
          <w:lang w:val="sv-SE"/>
        </w:rPr>
        <w:t xml:space="preserve">pelajaran </w:t>
      </w:r>
      <w:r w:rsidRPr="009E0759">
        <w:rPr>
          <w:rFonts w:ascii="Times New Roman" w:eastAsia="Calibri" w:hAnsi="Times New Roman" w:cs="Times New Roman"/>
          <w:sz w:val="24"/>
          <w:szCs w:val="24"/>
        </w:rPr>
        <w:t>P</w:t>
      </w:r>
      <w:r w:rsidRPr="009E0759">
        <w:rPr>
          <w:rFonts w:ascii="Times New Roman" w:eastAsia="Calibri" w:hAnsi="Times New Roman" w:cs="Times New Roman"/>
          <w:sz w:val="24"/>
          <w:szCs w:val="24"/>
          <w:lang w:val="sv-SE"/>
        </w:rPr>
        <w:t>PKn Bahasa Indonesia,  IPS,</w:t>
      </w:r>
      <w:r w:rsidRPr="009E0759">
        <w:rPr>
          <w:rFonts w:ascii="Times New Roman" w:eastAsia="Calibri" w:hAnsi="Times New Roman" w:cs="Times New Roman"/>
          <w:sz w:val="24"/>
          <w:szCs w:val="24"/>
        </w:rPr>
        <w:t xml:space="preserve"> </w:t>
      </w:r>
      <w:r w:rsidRPr="009E0759">
        <w:rPr>
          <w:rFonts w:ascii="Times New Roman" w:eastAsia="Calibri" w:hAnsi="Times New Roman" w:cs="Times New Roman"/>
          <w:sz w:val="24"/>
          <w:szCs w:val="24"/>
          <w:lang w:val="sv-SE"/>
        </w:rPr>
        <w:t>IPA</w:t>
      </w:r>
      <w:r w:rsidRPr="009E0759">
        <w:rPr>
          <w:rFonts w:ascii="Times New Roman" w:eastAsia="Calibri" w:hAnsi="Times New Roman" w:cs="Times New Roman"/>
          <w:sz w:val="24"/>
          <w:szCs w:val="24"/>
        </w:rPr>
        <w:t>,</w:t>
      </w:r>
      <w:r w:rsidRPr="009E0759">
        <w:rPr>
          <w:rFonts w:ascii="Times New Roman" w:eastAsia="Calibri" w:hAnsi="Times New Roman" w:cs="Times New Roman"/>
          <w:sz w:val="24"/>
          <w:szCs w:val="24"/>
          <w:lang w:val="sv-SE"/>
        </w:rPr>
        <w:t xml:space="preserve">  Matematika,  Seni Budaya</w:t>
      </w:r>
      <w:r w:rsidRPr="009E0759">
        <w:rPr>
          <w:rFonts w:ascii="Times New Roman" w:eastAsia="Calibri" w:hAnsi="Times New Roman" w:cs="Times New Roman"/>
          <w:sz w:val="24"/>
          <w:szCs w:val="24"/>
        </w:rPr>
        <w:t>, Prakarya</w:t>
      </w:r>
      <w:r w:rsidRPr="009E0759">
        <w:rPr>
          <w:rFonts w:ascii="Times New Roman" w:eastAsia="Calibri" w:hAnsi="Times New Roman" w:cs="Times New Roman"/>
          <w:sz w:val="24"/>
          <w:szCs w:val="24"/>
          <w:lang w:val="sv-SE"/>
        </w:rPr>
        <w:t xml:space="preserve"> dan Pendidikan Jasmani, Olah Raga dan Kesehatan.</w:t>
      </w:r>
      <w:r>
        <w:rPr>
          <w:rFonts w:ascii="Times New Roman" w:hAnsi="Times New Roman" w:cs="Times New Roman"/>
          <w:sz w:val="24"/>
          <w:szCs w:val="24"/>
        </w:rPr>
        <w:t xml:space="preserve"> </w:t>
      </w:r>
      <w:r w:rsidRPr="009E0759">
        <w:rPr>
          <w:rFonts w:ascii="Times New Roman" w:eastAsia="Calibri" w:hAnsi="Times New Roman" w:cs="Times New Roman"/>
          <w:sz w:val="24"/>
          <w:szCs w:val="24"/>
          <w:lang w:val="sv-SE"/>
        </w:rPr>
        <w:t>Di dalam struktur Kurikulu</w:t>
      </w:r>
      <w:r w:rsidRPr="009E0759">
        <w:rPr>
          <w:rFonts w:ascii="Times New Roman" w:eastAsia="Calibri" w:hAnsi="Times New Roman" w:cs="Times New Roman"/>
          <w:sz w:val="24"/>
          <w:szCs w:val="24"/>
        </w:rPr>
        <w:t>m</w:t>
      </w:r>
      <w:r w:rsidRPr="009E0759">
        <w:rPr>
          <w:rFonts w:ascii="Times New Roman" w:eastAsia="Calibri" w:hAnsi="Times New Roman" w:cs="Times New Roman"/>
          <w:sz w:val="24"/>
          <w:szCs w:val="24"/>
          <w:lang w:val="sv-SE"/>
        </w:rPr>
        <w:t xml:space="preserve"> Sekolah Dasar dan Madrasah Ibtidaiyah disebutkan bahwa untuk peserta didik kelas 1 </w:t>
      </w:r>
      <w:r w:rsidRPr="009E0759">
        <w:rPr>
          <w:rFonts w:ascii="Times New Roman" w:eastAsia="Calibri" w:hAnsi="Times New Roman" w:cs="Times New Roman"/>
          <w:sz w:val="24"/>
          <w:szCs w:val="24"/>
        </w:rPr>
        <w:t xml:space="preserve">sampai dengan kelas 6 </w:t>
      </w:r>
      <w:r w:rsidRPr="009E0759">
        <w:rPr>
          <w:rFonts w:ascii="Times New Roman" w:eastAsia="Calibri" w:hAnsi="Times New Roman" w:cs="Times New Roman"/>
          <w:sz w:val="24"/>
          <w:szCs w:val="24"/>
          <w:lang w:val="sv-SE"/>
        </w:rPr>
        <w:t xml:space="preserve"> penyajian pembelajarannya menggunakan pendekatan tematik. Penyajian pembelajaran </w:t>
      </w:r>
      <w:r w:rsidRPr="009E0759">
        <w:rPr>
          <w:rFonts w:ascii="Times New Roman" w:eastAsia="Calibri" w:hAnsi="Times New Roman" w:cs="Times New Roman"/>
          <w:sz w:val="24"/>
          <w:szCs w:val="24"/>
        </w:rPr>
        <w:t>untuk kelas 4 memiliki</w:t>
      </w:r>
      <w:r w:rsidRPr="009E0759">
        <w:rPr>
          <w:rFonts w:ascii="Times New Roman" w:eastAsia="Calibri" w:hAnsi="Times New Roman" w:cs="Times New Roman"/>
          <w:sz w:val="24"/>
          <w:szCs w:val="24"/>
          <w:lang w:val="sv-SE"/>
        </w:rPr>
        <w:t xml:space="preserve"> alokasi waktu </w:t>
      </w:r>
      <w:r w:rsidRPr="009E0759">
        <w:rPr>
          <w:rFonts w:ascii="Times New Roman" w:eastAsia="Calibri" w:hAnsi="Times New Roman" w:cs="Times New Roman"/>
          <w:sz w:val="24"/>
          <w:szCs w:val="24"/>
        </w:rPr>
        <w:t>kumulatif 36</w:t>
      </w:r>
      <w:r w:rsidRPr="009E0759">
        <w:rPr>
          <w:rFonts w:ascii="Times New Roman" w:eastAsia="Calibri" w:hAnsi="Times New Roman" w:cs="Times New Roman"/>
          <w:sz w:val="24"/>
          <w:szCs w:val="24"/>
          <w:lang w:val="sv-SE"/>
        </w:rPr>
        <w:t xml:space="preserve"> JP</w:t>
      </w:r>
      <w:r w:rsidRPr="009E0759">
        <w:rPr>
          <w:rFonts w:ascii="Times New Roman" w:eastAsia="Calibri" w:hAnsi="Times New Roman" w:cs="Times New Roman"/>
          <w:sz w:val="24"/>
          <w:szCs w:val="24"/>
        </w:rPr>
        <w:t xml:space="preserve"> per minggu. </w:t>
      </w:r>
      <w:r w:rsidRPr="009E0759">
        <w:rPr>
          <w:rFonts w:ascii="Times New Roman" w:eastAsia="Calibri" w:hAnsi="Times New Roman" w:cs="Times New Roman"/>
          <w:sz w:val="24"/>
          <w:szCs w:val="24"/>
          <w:lang w:val="sv-SE"/>
        </w:rPr>
        <w:t xml:space="preserve"> </w:t>
      </w:r>
      <w:r w:rsidRPr="009E0759">
        <w:rPr>
          <w:rFonts w:ascii="Times New Roman" w:eastAsia="Calibri" w:hAnsi="Times New Roman" w:cs="Times New Roman"/>
          <w:sz w:val="24"/>
          <w:szCs w:val="24"/>
        </w:rPr>
        <w:t>Namun demikian</w:t>
      </w:r>
      <w:r w:rsidRPr="009E0759">
        <w:rPr>
          <w:rFonts w:ascii="Times New Roman" w:eastAsia="Calibri" w:hAnsi="Times New Roman" w:cs="Times New Roman"/>
          <w:sz w:val="24"/>
          <w:szCs w:val="24"/>
          <w:lang w:val="sv-SE"/>
        </w:rPr>
        <w:t xml:space="preserve"> </w:t>
      </w:r>
      <w:r w:rsidRPr="009E0759">
        <w:rPr>
          <w:rFonts w:ascii="Times New Roman" w:eastAsia="Calibri" w:hAnsi="Times New Roman" w:cs="Times New Roman"/>
          <w:sz w:val="24"/>
          <w:szCs w:val="24"/>
        </w:rPr>
        <w:t>p</w:t>
      </w:r>
      <w:r w:rsidRPr="009E0759">
        <w:rPr>
          <w:rFonts w:ascii="Times New Roman" w:eastAsia="Calibri" w:hAnsi="Times New Roman" w:cs="Times New Roman"/>
          <w:sz w:val="24"/>
          <w:szCs w:val="24"/>
          <w:lang w:val="sv-SE"/>
        </w:rPr>
        <w:t>enjadwalan dalam hal ini tidak terbagi secara kaku melainkan diatur secara luwes. Untuk kurikulum 2013 tema sudah disiapkan oleh pemerintah yang dikembangkan dalam subtema dan satuan pembelajaran.</w:t>
      </w:r>
      <w:r w:rsidRPr="009E0759">
        <w:rPr>
          <w:rFonts w:ascii="Times New Roman" w:hAnsi="Times New Roman" w:cs="Times New Roman"/>
          <w:sz w:val="24"/>
          <w:szCs w:val="24"/>
        </w:rPr>
        <w:t xml:space="preserve"> </w:t>
      </w:r>
      <w:r w:rsidRPr="009E0759">
        <w:rPr>
          <w:rFonts w:ascii="Times New Roman" w:eastAsia="Calibri" w:hAnsi="Times New Roman" w:cs="Times New Roman"/>
          <w:sz w:val="24"/>
          <w:szCs w:val="24"/>
          <w:lang w:val="sv-SE"/>
        </w:rPr>
        <w:t xml:space="preserve">Pembelajaran tematik diawali dengan pembuatan tema selama satu tahun, kemudian dengan tema-tema yang telah dibuat tersebut, guru menganalisis semua </w:t>
      </w:r>
      <w:r w:rsidRPr="009E0759">
        <w:rPr>
          <w:rFonts w:ascii="Times New Roman" w:eastAsia="Calibri" w:hAnsi="Times New Roman" w:cs="Times New Roman"/>
          <w:sz w:val="24"/>
          <w:szCs w:val="24"/>
        </w:rPr>
        <w:t>standar kompetensi lulusan yang diturunkan ke dalam kompetensi inti dan selanjutnya mengalir ke</w:t>
      </w:r>
      <w:r w:rsidRPr="009E0759">
        <w:rPr>
          <w:rFonts w:ascii="Times New Roman" w:eastAsia="Calibri" w:hAnsi="Times New Roman" w:cs="Times New Roman"/>
          <w:sz w:val="24"/>
          <w:szCs w:val="24"/>
          <w:lang w:val="sv-SE"/>
        </w:rPr>
        <w:t xml:space="preserve"> kompetensi dasar dan membuat indikator dari masing-masing </w:t>
      </w:r>
      <w:r w:rsidRPr="009E0759">
        <w:rPr>
          <w:rFonts w:ascii="Times New Roman" w:eastAsia="Calibri" w:hAnsi="Times New Roman" w:cs="Times New Roman"/>
          <w:sz w:val="24"/>
          <w:szCs w:val="24"/>
        </w:rPr>
        <w:t xml:space="preserve">Kompetensi Dasar dari muatan </w:t>
      </w:r>
      <w:r w:rsidRPr="009E0759">
        <w:rPr>
          <w:rFonts w:ascii="Times New Roman" w:eastAsia="Calibri" w:hAnsi="Times New Roman" w:cs="Times New Roman"/>
          <w:sz w:val="24"/>
          <w:szCs w:val="24"/>
          <w:lang w:val="sv-SE"/>
        </w:rPr>
        <w:t xml:space="preserve">mata pelajaran yang ada di </w:t>
      </w:r>
      <w:r w:rsidRPr="009E0759">
        <w:rPr>
          <w:rFonts w:ascii="Times New Roman" w:eastAsia="Calibri" w:hAnsi="Times New Roman" w:cs="Times New Roman"/>
          <w:sz w:val="24"/>
          <w:szCs w:val="24"/>
        </w:rPr>
        <w:t>setiap</w:t>
      </w:r>
      <w:r w:rsidRPr="009E0759">
        <w:rPr>
          <w:rFonts w:ascii="Times New Roman" w:eastAsia="Calibri" w:hAnsi="Times New Roman" w:cs="Times New Roman"/>
          <w:sz w:val="24"/>
          <w:szCs w:val="24"/>
          <w:lang w:val="sv-SE"/>
        </w:rPr>
        <w:t xml:space="preserve"> kelas. Setelah itu dibuat hubungan </w:t>
      </w:r>
      <w:r w:rsidRPr="009E0759">
        <w:rPr>
          <w:rFonts w:ascii="Times New Roman" w:eastAsia="Calibri" w:hAnsi="Times New Roman" w:cs="Times New Roman"/>
          <w:sz w:val="24"/>
          <w:szCs w:val="24"/>
        </w:rPr>
        <w:t xml:space="preserve">pemetaan </w:t>
      </w:r>
      <w:r w:rsidRPr="009E0759">
        <w:rPr>
          <w:rFonts w:ascii="Times New Roman" w:eastAsia="Calibri" w:hAnsi="Times New Roman" w:cs="Times New Roman"/>
          <w:sz w:val="24"/>
          <w:szCs w:val="24"/>
          <w:lang w:val="sv-SE"/>
        </w:rPr>
        <w:t xml:space="preserve">antara KD dan indikator dengan tema yang telah disiapkan </w:t>
      </w:r>
      <w:r w:rsidRPr="009E0759">
        <w:rPr>
          <w:rFonts w:ascii="Times New Roman" w:eastAsia="Calibri" w:hAnsi="Times New Roman" w:cs="Times New Roman"/>
          <w:sz w:val="24"/>
          <w:szCs w:val="24"/>
        </w:rPr>
        <w:t xml:space="preserve">(oleh Pemerintah) </w:t>
      </w:r>
      <w:r w:rsidRPr="009E0759">
        <w:rPr>
          <w:rFonts w:ascii="Times New Roman" w:eastAsia="Calibri" w:hAnsi="Times New Roman" w:cs="Times New Roman"/>
          <w:sz w:val="24"/>
          <w:szCs w:val="24"/>
          <w:lang w:val="sv-SE"/>
        </w:rPr>
        <w:t xml:space="preserve">selama satu tahun.  </w:t>
      </w:r>
      <w:r w:rsidRPr="009E0759">
        <w:rPr>
          <w:rFonts w:ascii="Times New Roman" w:eastAsia="Calibri" w:hAnsi="Times New Roman" w:cs="Times New Roman"/>
          <w:sz w:val="24"/>
          <w:szCs w:val="24"/>
        </w:rPr>
        <w:t xml:space="preserve">Berikutnya </w:t>
      </w:r>
      <w:r w:rsidRPr="009E0759">
        <w:rPr>
          <w:rFonts w:ascii="Times New Roman" w:eastAsia="Calibri" w:hAnsi="Times New Roman" w:cs="Times New Roman"/>
          <w:sz w:val="24"/>
          <w:szCs w:val="24"/>
          <w:lang w:val="sv-SE"/>
        </w:rPr>
        <w:t xml:space="preserve">dari pemetaan hubungan tersebut dilanjutkan dengan membuat jaringan </w:t>
      </w:r>
      <w:r w:rsidRPr="009E0759">
        <w:rPr>
          <w:rFonts w:ascii="Times New Roman" w:eastAsia="Calibri" w:hAnsi="Times New Roman" w:cs="Times New Roman"/>
          <w:sz w:val="24"/>
          <w:szCs w:val="24"/>
        </w:rPr>
        <w:t xml:space="preserve">KD &amp; </w:t>
      </w:r>
      <w:r w:rsidRPr="009E0759">
        <w:rPr>
          <w:rFonts w:ascii="Times New Roman" w:eastAsia="Calibri" w:hAnsi="Times New Roman" w:cs="Times New Roman"/>
          <w:sz w:val="24"/>
          <w:szCs w:val="24"/>
          <w:lang w:val="sv-SE"/>
        </w:rPr>
        <w:t xml:space="preserve">indikator dari setiap tema </w:t>
      </w:r>
      <w:r w:rsidRPr="009E0759">
        <w:rPr>
          <w:rFonts w:ascii="Times New Roman" w:eastAsia="Calibri" w:hAnsi="Times New Roman" w:cs="Times New Roman"/>
          <w:sz w:val="24"/>
          <w:szCs w:val="24"/>
        </w:rPr>
        <w:t xml:space="preserve">dan subtema </w:t>
      </w:r>
      <w:r w:rsidRPr="009E0759">
        <w:rPr>
          <w:rFonts w:ascii="Times New Roman" w:eastAsia="Calibri" w:hAnsi="Times New Roman" w:cs="Times New Roman"/>
          <w:sz w:val="24"/>
          <w:szCs w:val="24"/>
          <w:lang w:val="sv-SE"/>
        </w:rPr>
        <w:t xml:space="preserve">yang telah dibuat. Setelah jadi semua jaringan selama satu tahun dilanjutkan dengan menyusun </w:t>
      </w:r>
      <w:r w:rsidRPr="009E0759">
        <w:rPr>
          <w:rFonts w:ascii="Times New Roman" w:eastAsia="Calibri" w:hAnsi="Times New Roman" w:cs="Times New Roman"/>
          <w:sz w:val="24"/>
          <w:szCs w:val="24"/>
          <w:lang w:val="sv-SE"/>
        </w:rPr>
        <w:lastRenderedPageBreak/>
        <w:t>silabus tematik dan yang terakhir menyusun R</w:t>
      </w:r>
      <w:r w:rsidRPr="009E0759">
        <w:rPr>
          <w:rFonts w:ascii="Times New Roman" w:eastAsia="Calibri" w:hAnsi="Times New Roman" w:cs="Times New Roman"/>
          <w:sz w:val="24"/>
          <w:szCs w:val="24"/>
        </w:rPr>
        <w:t xml:space="preserve">encana </w:t>
      </w:r>
      <w:r w:rsidRPr="009E0759">
        <w:rPr>
          <w:rFonts w:ascii="Times New Roman" w:eastAsia="Calibri" w:hAnsi="Times New Roman" w:cs="Times New Roman"/>
          <w:sz w:val="24"/>
          <w:szCs w:val="24"/>
          <w:lang w:val="sv-SE"/>
        </w:rPr>
        <w:t>P</w:t>
      </w:r>
      <w:r w:rsidRPr="009E0759">
        <w:rPr>
          <w:rFonts w:ascii="Times New Roman" w:eastAsia="Calibri" w:hAnsi="Times New Roman" w:cs="Times New Roman"/>
          <w:sz w:val="24"/>
          <w:szCs w:val="24"/>
        </w:rPr>
        <w:t xml:space="preserve">elaksanaan </w:t>
      </w:r>
      <w:r w:rsidRPr="009E0759">
        <w:rPr>
          <w:rFonts w:ascii="Times New Roman" w:eastAsia="Calibri" w:hAnsi="Times New Roman" w:cs="Times New Roman"/>
          <w:sz w:val="24"/>
          <w:szCs w:val="24"/>
          <w:lang w:val="sv-SE"/>
        </w:rPr>
        <w:t>P</w:t>
      </w:r>
      <w:r w:rsidRPr="009E0759">
        <w:rPr>
          <w:rFonts w:ascii="Times New Roman" w:eastAsia="Calibri" w:hAnsi="Times New Roman" w:cs="Times New Roman"/>
          <w:sz w:val="24"/>
          <w:szCs w:val="24"/>
        </w:rPr>
        <w:t>embelajaran Tematik</w:t>
      </w:r>
      <w:r w:rsidRPr="009E0759">
        <w:rPr>
          <w:rFonts w:ascii="Times New Roman" w:eastAsia="Calibri" w:hAnsi="Times New Roman" w:cs="Times New Roman"/>
          <w:sz w:val="24"/>
          <w:szCs w:val="24"/>
          <w:lang w:val="sv-SE"/>
        </w:rPr>
        <w:t xml:space="preserve">. </w:t>
      </w:r>
    </w:p>
    <w:p w:rsidR="00031390" w:rsidRPr="006C2E84" w:rsidRDefault="00031390" w:rsidP="00056293">
      <w:pPr>
        <w:pStyle w:val="ListParagraph"/>
        <w:numPr>
          <w:ilvl w:val="1"/>
          <w:numId w:val="4"/>
        </w:numPr>
        <w:tabs>
          <w:tab w:val="left" w:pos="180"/>
        </w:tabs>
        <w:spacing w:after="0" w:line="480" w:lineRule="auto"/>
        <w:ind w:left="0" w:firstLine="0"/>
        <w:jc w:val="both"/>
        <w:rPr>
          <w:rFonts w:ascii="Times New Roman" w:hAnsi="Times New Roman"/>
          <w:b/>
          <w:sz w:val="24"/>
          <w:szCs w:val="24"/>
          <w:lang w:val="sv-SE"/>
        </w:rPr>
      </w:pPr>
      <w:r>
        <w:rPr>
          <w:rFonts w:ascii="Times New Roman" w:hAnsi="Times New Roman"/>
          <w:sz w:val="24"/>
          <w:szCs w:val="24"/>
          <w:lang w:val="sv-SE"/>
        </w:rPr>
        <w:t xml:space="preserve"> </w:t>
      </w:r>
      <w:r w:rsidR="00F76778">
        <w:rPr>
          <w:rFonts w:ascii="Times New Roman" w:hAnsi="Times New Roman"/>
          <w:b/>
          <w:sz w:val="24"/>
          <w:szCs w:val="24"/>
          <w:lang w:val="sv-SE"/>
        </w:rPr>
        <w:t>Tahapan Pembelajaran Tematik-</w:t>
      </w:r>
      <w:r w:rsidRPr="006C2E84">
        <w:rPr>
          <w:rFonts w:ascii="Times New Roman" w:hAnsi="Times New Roman"/>
          <w:b/>
          <w:sz w:val="24"/>
          <w:szCs w:val="24"/>
          <w:lang w:val="sv-SE"/>
        </w:rPr>
        <w:t xml:space="preserve">Terpadu </w:t>
      </w:r>
    </w:p>
    <w:p w:rsidR="00031390" w:rsidRPr="000D2631" w:rsidRDefault="00F76778" w:rsidP="00F76778">
      <w:pPr>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lang w:val="sv-SE"/>
        </w:rPr>
        <w:t xml:space="preserve">       </w:t>
      </w:r>
      <w:r w:rsidR="00031390">
        <w:rPr>
          <w:rFonts w:ascii="Times New Roman" w:eastAsia="Calibri" w:hAnsi="Times New Roman" w:cs="Times New Roman"/>
          <w:sz w:val="24"/>
          <w:szCs w:val="24"/>
          <w:lang w:val="sv-SE"/>
        </w:rPr>
        <w:t>Tahapan</w:t>
      </w:r>
      <w:r w:rsidR="00031390" w:rsidRPr="000D2631">
        <w:rPr>
          <w:rFonts w:ascii="Times New Roman" w:eastAsia="Calibri" w:hAnsi="Times New Roman" w:cs="Times New Roman"/>
          <w:sz w:val="24"/>
          <w:szCs w:val="24"/>
          <w:lang w:val="sv-SE"/>
        </w:rPr>
        <w:t xml:space="preserve"> Pemb</w:t>
      </w:r>
      <w:r w:rsidR="00031390" w:rsidRPr="000D2631">
        <w:rPr>
          <w:rFonts w:ascii="Times New Roman" w:eastAsia="Calibri" w:hAnsi="Times New Roman" w:cs="Times New Roman"/>
          <w:sz w:val="24"/>
          <w:szCs w:val="24"/>
        </w:rPr>
        <w:t>e</w:t>
      </w:r>
      <w:r>
        <w:rPr>
          <w:rFonts w:ascii="Times New Roman" w:eastAsia="Calibri" w:hAnsi="Times New Roman" w:cs="Times New Roman"/>
          <w:sz w:val="24"/>
          <w:szCs w:val="24"/>
          <w:lang w:val="sv-SE"/>
        </w:rPr>
        <w:t xml:space="preserve">lajaran Tematik </w:t>
      </w:r>
      <w:r w:rsidR="00031390" w:rsidRPr="000D2631">
        <w:rPr>
          <w:rFonts w:ascii="Times New Roman" w:eastAsia="Calibri" w:hAnsi="Times New Roman" w:cs="Times New Roman"/>
          <w:sz w:val="24"/>
          <w:szCs w:val="24"/>
        </w:rPr>
        <w:t xml:space="preserve">Terpadu  </w:t>
      </w:r>
      <w:r w:rsidR="00031390" w:rsidRPr="000D2631">
        <w:rPr>
          <w:rFonts w:ascii="Times New Roman" w:eastAsia="Calibri" w:hAnsi="Times New Roman" w:cs="Times New Roman"/>
          <w:sz w:val="24"/>
          <w:szCs w:val="24"/>
          <w:lang w:val="sv-SE"/>
        </w:rPr>
        <w:t xml:space="preserve">melalui beberapa tahapan </w:t>
      </w:r>
      <w:r w:rsidR="00031390" w:rsidRPr="000D2631">
        <w:rPr>
          <w:rFonts w:ascii="Times New Roman" w:eastAsia="Calibri" w:hAnsi="Times New Roman" w:cs="Times New Roman"/>
          <w:sz w:val="24"/>
          <w:szCs w:val="24"/>
        </w:rPr>
        <w:t xml:space="preserve">yaitu </w:t>
      </w:r>
      <w:r w:rsidR="00031390" w:rsidRPr="000D2631">
        <w:rPr>
          <w:rFonts w:ascii="Times New Roman" w:eastAsia="Calibri" w:hAnsi="Times New Roman" w:cs="Times New Roman"/>
          <w:sz w:val="24"/>
          <w:szCs w:val="24"/>
          <w:lang w:val="sv-SE"/>
        </w:rPr>
        <w:t xml:space="preserve"> </w:t>
      </w:r>
      <w:r w:rsidR="00031390" w:rsidRPr="000D2631">
        <w:rPr>
          <w:rFonts w:ascii="Times New Roman" w:eastAsia="Calibri" w:hAnsi="Times New Roman" w:cs="Times New Roman"/>
          <w:i/>
          <w:sz w:val="24"/>
          <w:szCs w:val="24"/>
          <w:lang w:val="sv-SE"/>
        </w:rPr>
        <w:t>pertama</w:t>
      </w:r>
      <w:r w:rsidR="00031390" w:rsidRPr="000D2631">
        <w:rPr>
          <w:rFonts w:ascii="Times New Roman" w:eastAsia="Calibri" w:hAnsi="Times New Roman" w:cs="Times New Roman"/>
          <w:sz w:val="24"/>
          <w:szCs w:val="24"/>
          <w:lang w:val="sv-SE"/>
        </w:rPr>
        <w:t xml:space="preserve"> guru harus me</w:t>
      </w:r>
      <w:r w:rsidR="00031390" w:rsidRPr="000D2631">
        <w:rPr>
          <w:rFonts w:ascii="Times New Roman" w:eastAsia="Calibri" w:hAnsi="Times New Roman" w:cs="Times New Roman"/>
          <w:sz w:val="24"/>
          <w:szCs w:val="24"/>
        </w:rPr>
        <w:t>ngacu pada</w:t>
      </w:r>
      <w:r w:rsidR="00031390" w:rsidRPr="000D2631">
        <w:rPr>
          <w:rFonts w:ascii="Times New Roman" w:eastAsia="Calibri" w:hAnsi="Times New Roman" w:cs="Times New Roman"/>
          <w:sz w:val="24"/>
          <w:szCs w:val="24"/>
          <w:lang w:val="sv-SE"/>
        </w:rPr>
        <w:t xml:space="preserve"> tema </w:t>
      </w:r>
      <w:r w:rsidR="00031390" w:rsidRPr="000D2631">
        <w:rPr>
          <w:rFonts w:ascii="Times New Roman" w:eastAsia="Calibri" w:hAnsi="Times New Roman" w:cs="Times New Roman"/>
          <w:sz w:val="24"/>
          <w:szCs w:val="24"/>
        </w:rPr>
        <w:t xml:space="preserve">sebagai pemersatu berbagai muatan pelajaran </w:t>
      </w:r>
      <w:r w:rsidR="00031390" w:rsidRPr="000D2631">
        <w:rPr>
          <w:rFonts w:ascii="Times New Roman" w:eastAsia="Calibri" w:hAnsi="Times New Roman" w:cs="Times New Roman"/>
          <w:sz w:val="24"/>
          <w:szCs w:val="24"/>
          <w:lang w:val="sv-SE"/>
        </w:rPr>
        <w:t>untuk satu tahun.</w:t>
      </w:r>
      <w:r w:rsidR="00031390" w:rsidRPr="000D2631">
        <w:rPr>
          <w:rFonts w:ascii="Times New Roman" w:eastAsia="Calibri" w:hAnsi="Times New Roman" w:cs="Times New Roman"/>
          <w:sz w:val="24"/>
          <w:szCs w:val="24"/>
        </w:rPr>
        <w:t xml:space="preserve"> </w:t>
      </w:r>
      <w:r w:rsidR="00031390" w:rsidRPr="000D2631">
        <w:rPr>
          <w:rFonts w:ascii="Times New Roman" w:eastAsia="Calibri" w:hAnsi="Times New Roman" w:cs="Times New Roman"/>
          <w:i/>
          <w:sz w:val="24"/>
          <w:szCs w:val="24"/>
        </w:rPr>
        <w:t>K</w:t>
      </w:r>
      <w:r w:rsidR="00031390" w:rsidRPr="000D2631">
        <w:rPr>
          <w:rFonts w:ascii="Times New Roman" w:eastAsia="Calibri" w:hAnsi="Times New Roman" w:cs="Times New Roman"/>
          <w:i/>
          <w:sz w:val="24"/>
          <w:szCs w:val="24"/>
          <w:lang w:val="sv-SE"/>
        </w:rPr>
        <w:t>edua</w:t>
      </w:r>
      <w:r w:rsidR="00031390" w:rsidRPr="000D2631">
        <w:rPr>
          <w:rFonts w:ascii="Times New Roman" w:eastAsia="Calibri" w:hAnsi="Times New Roman" w:cs="Times New Roman"/>
          <w:sz w:val="24"/>
          <w:szCs w:val="24"/>
          <w:lang w:val="sv-SE"/>
        </w:rPr>
        <w:t xml:space="preserve"> guru melakukan analisis </w:t>
      </w:r>
      <w:r w:rsidR="00031390" w:rsidRPr="000D2631">
        <w:rPr>
          <w:rFonts w:ascii="Times New Roman" w:eastAsia="Calibri" w:hAnsi="Times New Roman" w:cs="Times New Roman"/>
          <w:sz w:val="24"/>
          <w:szCs w:val="24"/>
        </w:rPr>
        <w:t xml:space="preserve">standar kompetensi lulusan, </w:t>
      </w:r>
      <w:r w:rsidR="00031390" w:rsidRPr="000D2631">
        <w:rPr>
          <w:rFonts w:ascii="Times New Roman" w:eastAsia="Calibri" w:hAnsi="Times New Roman" w:cs="Times New Roman"/>
          <w:sz w:val="24"/>
          <w:szCs w:val="24"/>
          <w:lang w:val="sv-SE"/>
        </w:rPr>
        <w:t>kompetensi</w:t>
      </w:r>
      <w:r w:rsidR="00031390" w:rsidRPr="000D2631">
        <w:rPr>
          <w:rFonts w:ascii="Times New Roman" w:eastAsia="Calibri" w:hAnsi="Times New Roman" w:cs="Times New Roman"/>
          <w:sz w:val="24"/>
          <w:szCs w:val="24"/>
        </w:rPr>
        <w:t xml:space="preserve"> inti</w:t>
      </w:r>
      <w:r w:rsidR="00031390" w:rsidRPr="000D2631">
        <w:rPr>
          <w:rFonts w:ascii="Times New Roman" w:eastAsia="Calibri" w:hAnsi="Times New Roman" w:cs="Times New Roman"/>
          <w:sz w:val="24"/>
          <w:szCs w:val="24"/>
          <w:lang w:val="sv-SE"/>
        </w:rPr>
        <w:t>, kompetensi dasar dan membuat indikator</w:t>
      </w:r>
      <w:r w:rsidR="00031390" w:rsidRPr="000D2631">
        <w:rPr>
          <w:rFonts w:ascii="Times New Roman" w:eastAsia="Calibri" w:hAnsi="Times New Roman" w:cs="Times New Roman"/>
          <w:sz w:val="24"/>
          <w:szCs w:val="24"/>
        </w:rPr>
        <w:t xml:space="preserve"> dengan tetap memperhatikan muatan materi dari </w:t>
      </w:r>
      <w:r w:rsidR="00031390" w:rsidRPr="000D2631">
        <w:rPr>
          <w:rFonts w:ascii="Times New Roman" w:eastAsia="Calibri" w:hAnsi="Times New Roman" w:cs="Times New Roman"/>
          <w:sz w:val="24"/>
          <w:szCs w:val="24"/>
          <w:lang w:val="sv-SE"/>
        </w:rPr>
        <w:t>Standar Isi</w:t>
      </w:r>
      <w:r w:rsidR="00031390" w:rsidRPr="000D2631">
        <w:rPr>
          <w:rFonts w:ascii="Times New Roman" w:eastAsia="Calibri" w:hAnsi="Times New Roman" w:cs="Times New Roman"/>
          <w:sz w:val="24"/>
          <w:szCs w:val="24"/>
        </w:rPr>
        <w:t>.</w:t>
      </w:r>
      <w:r w:rsidR="00031390" w:rsidRPr="000D2631">
        <w:rPr>
          <w:rFonts w:ascii="Times New Roman" w:eastAsia="Calibri" w:hAnsi="Times New Roman" w:cs="Times New Roman"/>
          <w:sz w:val="24"/>
          <w:szCs w:val="24"/>
          <w:lang w:val="sv-SE"/>
        </w:rPr>
        <w:t xml:space="preserve"> </w:t>
      </w:r>
      <w:r w:rsidR="00031390" w:rsidRPr="000D2631">
        <w:rPr>
          <w:rFonts w:ascii="Times New Roman" w:eastAsia="Calibri" w:hAnsi="Times New Roman" w:cs="Times New Roman"/>
          <w:i/>
          <w:sz w:val="24"/>
          <w:szCs w:val="24"/>
        </w:rPr>
        <w:t>K</w:t>
      </w:r>
      <w:r w:rsidR="00031390" w:rsidRPr="000D2631">
        <w:rPr>
          <w:rFonts w:ascii="Times New Roman" w:eastAsia="Calibri" w:hAnsi="Times New Roman" w:cs="Times New Roman"/>
          <w:i/>
          <w:sz w:val="24"/>
          <w:szCs w:val="24"/>
          <w:lang w:val="sv-SE"/>
        </w:rPr>
        <w:t>etiga</w:t>
      </w:r>
      <w:r w:rsidR="00031390" w:rsidRPr="000D2631">
        <w:rPr>
          <w:rFonts w:ascii="Times New Roman" w:eastAsia="Calibri" w:hAnsi="Times New Roman" w:cs="Times New Roman"/>
          <w:sz w:val="24"/>
          <w:szCs w:val="24"/>
          <w:lang w:val="sv-SE"/>
        </w:rPr>
        <w:t xml:space="preserve"> membuat hubungan </w:t>
      </w:r>
      <w:r w:rsidR="00031390" w:rsidRPr="000D2631">
        <w:rPr>
          <w:rFonts w:ascii="Times New Roman" w:eastAsia="Calibri" w:hAnsi="Times New Roman" w:cs="Times New Roman"/>
          <w:sz w:val="24"/>
          <w:szCs w:val="24"/>
        </w:rPr>
        <w:t xml:space="preserve">pemetaan </w:t>
      </w:r>
      <w:r w:rsidR="00031390" w:rsidRPr="000D2631">
        <w:rPr>
          <w:rFonts w:ascii="Times New Roman" w:eastAsia="Calibri" w:hAnsi="Times New Roman" w:cs="Times New Roman"/>
          <w:sz w:val="24"/>
          <w:szCs w:val="24"/>
          <w:lang w:val="sv-SE"/>
        </w:rPr>
        <w:t>antara kompetensi dasar, indikator dengan tema</w:t>
      </w:r>
      <w:r w:rsidR="00031390" w:rsidRPr="000D2631">
        <w:rPr>
          <w:rFonts w:ascii="Times New Roman" w:eastAsia="Calibri" w:hAnsi="Times New Roman" w:cs="Times New Roman"/>
          <w:sz w:val="24"/>
          <w:szCs w:val="24"/>
        </w:rPr>
        <w:t xml:space="preserve">. </w:t>
      </w:r>
      <w:r w:rsidR="00031390" w:rsidRPr="000D2631">
        <w:rPr>
          <w:rFonts w:ascii="Times New Roman" w:eastAsia="Calibri" w:hAnsi="Times New Roman" w:cs="Times New Roman"/>
          <w:i/>
          <w:sz w:val="24"/>
          <w:szCs w:val="24"/>
        </w:rPr>
        <w:t>K</w:t>
      </w:r>
      <w:r w:rsidR="00031390" w:rsidRPr="000D2631">
        <w:rPr>
          <w:rFonts w:ascii="Times New Roman" w:eastAsia="Calibri" w:hAnsi="Times New Roman" w:cs="Times New Roman"/>
          <w:i/>
          <w:sz w:val="24"/>
          <w:szCs w:val="24"/>
          <w:lang w:val="sv-SE"/>
        </w:rPr>
        <w:t xml:space="preserve">eempat </w:t>
      </w:r>
      <w:r w:rsidR="00031390" w:rsidRPr="000D2631">
        <w:rPr>
          <w:rFonts w:ascii="Times New Roman" w:eastAsia="Calibri" w:hAnsi="Times New Roman" w:cs="Times New Roman"/>
          <w:sz w:val="24"/>
          <w:szCs w:val="24"/>
          <w:lang w:val="sv-SE"/>
        </w:rPr>
        <w:t xml:space="preserve">membuat jaringan </w:t>
      </w:r>
      <w:r w:rsidR="00031390" w:rsidRPr="000D2631">
        <w:rPr>
          <w:rFonts w:ascii="Times New Roman" w:eastAsia="Calibri" w:hAnsi="Times New Roman" w:cs="Times New Roman"/>
          <w:sz w:val="24"/>
          <w:szCs w:val="24"/>
        </w:rPr>
        <w:t xml:space="preserve">KD, </w:t>
      </w:r>
      <w:r w:rsidR="00031390" w:rsidRPr="000D2631">
        <w:rPr>
          <w:rFonts w:ascii="Times New Roman" w:eastAsia="Calibri" w:hAnsi="Times New Roman" w:cs="Times New Roman"/>
          <w:sz w:val="24"/>
          <w:szCs w:val="24"/>
          <w:lang w:val="sv-SE"/>
        </w:rPr>
        <w:t>indikator</w:t>
      </w:r>
      <w:r w:rsidR="00031390" w:rsidRPr="000D2631">
        <w:rPr>
          <w:rFonts w:ascii="Times New Roman" w:eastAsia="Calibri" w:hAnsi="Times New Roman" w:cs="Times New Roman"/>
          <w:sz w:val="24"/>
          <w:szCs w:val="24"/>
        </w:rPr>
        <w:t xml:space="preserve">. </w:t>
      </w:r>
      <w:r w:rsidR="00031390" w:rsidRPr="000D2631">
        <w:rPr>
          <w:rFonts w:ascii="Times New Roman" w:eastAsia="Calibri" w:hAnsi="Times New Roman" w:cs="Times New Roman"/>
          <w:i/>
          <w:sz w:val="24"/>
          <w:szCs w:val="24"/>
        </w:rPr>
        <w:t>K</w:t>
      </w:r>
      <w:r w:rsidR="00031390" w:rsidRPr="000D2631">
        <w:rPr>
          <w:rFonts w:ascii="Times New Roman" w:eastAsia="Calibri" w:hAnsi="Times New Roman" w:cs="Times New Roman"/>
          <w:i/>
          <w:sz w:val="24"/>
          <w:szCs w:val="24"/>
          <w:lang w:val="sv-SE"/>
        </w:rPr>
        <w:t>elima</w:t>
      </w:r>
      <w:r w:rsidR="00031390" w:rsidRPr="000D2631">
        <w:rPr>
          <w:rFonts w:ascii="Times New Roman" w:eastAsia="Calibri" w:hAnsi="Times New Roman" w:cs="Times New Roman"/>
          <w:sz w:val="24"/>
          <w:szCs w:val="24"/>
          <w:lang w:val="sv-SE"/>
        </w:rPr>
        <w:t xml:space="preserve">  menyusun silabus</w:t>
      </w:r>
      <w:r w:rsidR="00031390" w:rsidRPr="000D2631">
        <w:rPr>
          <w:rFonts w:ascii="Times New Roman" w:eastAsia="Calibri" w:hAnsi="Times New Roman" w:cs="Times New Roman"/>
          <w:sz w:val="24"/>
          <w:szCs w:val="24"/>
        </w:rPr>
        <w:t xml:space="preserve"> tematik</w:t>
      </w:r>
      <w:r w:rsidR="00031390" w:rsidRPr="000D2631">
        <w:rPr>
          <w:rFonts w:ascii="Times New Roman" w:eastAsia="Calibri" w:hAnsi="Times New Roman" w:cs="Times New Roman"/>
          <w:sz w:val="24"/>
          <w:szCs w:val="24"/>
          <w:lang w:val="sv-SE"/>
        </w:rPr>
        <w:t xml:space="preserve"> dan </w:t>
      </w:r>
      <w:r w:rsidR="00031390" w:rsidRPr="000D2631">
        <w:rPr>
          <w:rFonts w:ascii="Times New Roman" w:eastAsia="Calibri" w:hAnsi="Times New Roman" w:cs="Times New Roman"/>
          <w:i/>
          <w:sz w:val="24"/>
          <w:szCs w:val="24"/>
        </w:rPr>
        <w:t>keenam</w:t>
      </w:r>
      <w:r w:rsidR="00031390" w:rsidRPr="000D2631">
        <w:rPr>
          <w:rFonts w:ascii="Times New Roman" w:eastAsia="Calibri" w:hAnsi="Times New Roman" w:cs="Times New Roman"/>
          <w:i/>
          <w:sz w:val="24"/>
          <w:szCs w:val="24"/>
          <w:lang w:val="sv-SE"/>
        </w:rPr>
        <w:t xml:space="preserve"> </w:t>
      </w:r>
      <w:r w:rsidR="00031390" w:rsidRPr="000D2631">
        <w:rPr>
          <w:rFonts w:ascii="Times New Roman" w:eastAsia="Calibri" w:hAnsi="Times New Roman" w:cs="Times New Roman"/>
          <w:sz w:val="24"/>
          <w:szCs w:val="24"/>
          <w:lang w:val="sv-SE"/>
        </w:rPr>
        <w:t>membuat rencana pelaksanaan pembelajaran</w:t>
      </w:r>
      <w:r w:rsidR="00031390" w:rsidRPr="000D2631">
        <w:rPr>
          <w:rFonts w:ascii="Times New Roman" w:eastAsia="Calibri" w:hAnsi="Times New Roman" w:cs="Times New Roman"/>
          <w:sz w:val="24"/>
          <w:szCs w:val="24"/>
        </w:rPr>
        <w:t xml:space="preserve"> tematik dengan mengondisikan pembelajaran yang menggunakan pendekatan Saintifik</w:t>
      </w:r>
      <w:r w:rsidR="00031390" w:rsidRPr="000D2631">
        <w:rPr>
          <w:rFonts w:ascii="Times New Roman" w:eastAsia="Calibri" w:hAnsi="Times New Roman" w:cs="Times New Roman"/>
          <w:sz w:val="24"/>
          <w:szCs w:val="24"/>
          <w:lang w:val="sv-SE"/>
        </w:rPr>
        <w:t>.</w:t>
      </w:r>
      <w:r w:rsidR="00031390" w:rsidRPr="000D2631">
        <w:rPr>
          <w:rFonts w:ascii="Times New Roman" w:eastAsia="Calibri" w:hAnsi="Times New Roman" w:cs="Times New Roman"/>
          <w:sz w:val="24"/>
          <w:szCs w:val="24"/>
        </w:rPr>
        <w:t xml:space="preserve"> Untuk lebih jelasnya akan dibahas di bawah ini.</w:t>
      </w:r>
    </w:p>
    <w:p w:rsidR="00031390" w:rsidRPr="000D2631" w:rsidRDefault="00031390" w:rsidP="00056293">
      <w:pPr>
        <w:pStyle w:val="BodyTextIndent2"/>
        <w:numPr>
          <w:ilvl w:val="4"/>
          <w:numId w:val="4"/>
        </w:numPr>
        <w:spacing w:after="0"/>
        <w:ind w:left="450" w:hanging="270"/>
        <w:jc w:val="both"/>
        <w:rPr>
          <w:rFonts w:ascii="Times New Roman" w:hAnsi="Times New Roman" w:cs="Times New Roman"/>
          <w:bCs/>
          <w:sz w:val="24"/>
          <w:szCs w:val="24"/>
        </w:rPr>
      </w:pPr>
      <w:r w:rsidRPr="000D2631">
        <w:rPr>
          <w:rFonts w:ascii="Times New Roman" w:eastAsia="Calibri" w:hAnsi="Times New Roman" w:cs="Times New Roman"/>
          <w:bCs/>
          <w:sz w:val="24"/>
          <w:szCs w:val="24"/>
        </w:rPr>
        <w:t>Memilih/Menetapkan  Tema</w:t>
      </w:r>
      <w:r w:rsidRPr="000D2631">
        <w:rPr>
          <w:rFonts w:ascii="Times New Roman" w:hAnsi="Times New Roman" w:cs="Times New Roman"/>
          <w:bCs/>
          <w:sz w:val="24"/>
          <w:szCs w:val="24"/>
        </w:rPr>
        <w:t xml:space="preserve"> </w:t>
      </w:r>
    </w:p>
    <w:p w:rsidR="00031390" w:rsidRPr="000D2631" w:rsidRDefault="00031390" w:rsidP="00F76778">
      <w:pPr>
        <w:pStyle w:val="BodyTextIndent2"/>
        <w:spacing w:after="0"/>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 xml:space="preserve">Penentuan dan pemilihan  tema yang akan dikembangkan di </w:t>
      </w:r>
      <w:r w:rsidRPr="000D2631">
        <w:rPr>
          <w:rFonts w:ascii="Times New Roman" w:eastAsia="Calibri" w:hAnsi="Times New Roman" w:cs="Times New Roman"/>
          <w:sz w:val="24"/>
          <w:szCs w:val="24"/>
        </w:rPr>
        <w:t>sekolah dasar</w:t>
      </w:r>
      <w:r w:rsidRPr="000D2631">
        <w:rPr>
          <w:rFonts w:ascii="Times New Roman" w:eastAsia="Calibri" w:hAnsi="Times New Roman" w:cs="Times New Roman"/>
          <w:b/>
          <w:sz w:val="24"/>
          <w:szCs w:val="24"/>
        </w:rPr>
        <w:t xml:space="preserve">  </w:t>
      </w:r>
      <w:r w:rsidRPr="000D2631">
        <w:rPr>
          <w:rFonts w:ascii="Times New Roman" w:eastAsia="Calibri" w:hAnsi="Times New Roman" w:cs="Times New Roman"/>
          <w:bCs/>
          <w:sz w:val="24"/>
          <w:szCs w:val="24"/>
        </w:rPr>
        <w:t>dapat mempertimbangkan kriteria pembuatan tema sebagai berikut :</w:t>
      </w:r>
    </w:p>
    <w:p w:rsidR="00031390" w:rsidRPr="000D2631" w:rsidRDefault="00031390" w:rsidP="00F76778">
      <w:pPr>
        <w:pStyle w:val="BodyTextIndent2"/>
        <w:numPr>
          <w:ilvl w:val="0"/>
          <w:numId w:val="61"/>
        </w:numPr>
        <w:spacing w:after="0"/>
        <w:ind w:left="630" w:hanging="270"/>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tema tidak terlalu luas namun dapat dengan mudah dipergunakan untuk memadukan banyak mata pelajaran</w:t>
      </w:r>
    </w:p>
    <w:p w:rsidR="00031390" w:rsidRPr="000D2631" w:rsidRDefault="00031390" w:rsidP="00F76778">
      <w:pPr>
        <w:pStyle w:val="BodyTextIndent2"/>
        <w:numPr>
          <w:ilvl w:val="0"/>
          <w:numId w:val="61"/>
        </w:numPr>
        <w:spacing w:after="0"/>
        <w:ind w:left="630" w:hanging="270"/>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tema bermakna, artinya bahwa tema yang dipilih untuk dikaji harus memberikan bekal bagi peserta didik untuk belajar selanjutnya</w:t>
      </w:r>
    </w:p>
    <w:p w:rsidR="00031390" w:rsidRPr="000D2631" w:rsidRDefault="00031390" w:rsidP="00F76778">
      <w:pPr>
        <w:pStyle w:val="BodyTextIndent2"/>
        <w:numPr>
          <w:ilvl w:val="0"/>
          <w:numId w:val="61"/>
        </w:numPr>
        <w:spacing w:after="0"/>
        <w:ind w:left="630" w:hanging="270"/>
        <w:contextualSpacing/>
        <w:jc w:val="both"/>
        <w:rPr>
          <w:rFonts w:ascii="Times New Roman" w:eastAsia="Calibri" w:hAnsi="Times New Roman" w:cs="Times New Roman"/>
          <w:bCs/>
          <w:sz w:val="24"/>
          <w:szCs w:val="24"/>
          <w:lang w:val="sv-SE"/>
        </w:rPr>
      </w:pPr>
      <w:r w:rsidRPr="000D2631">
        <w:rPr>
          <w:rFonts w:ascii="Times New Roman" w:eastAsia="Calibri" w:hAnsi="Times New Roman" w:cs="Times New Roman"/>
          <w:bCs/>
          <w:sz w:val="24"/>
          <w:szCs w:val="24"/>
          <w:lang w:val="sv-SE"/>
        </w:rPr>
        <w:t>harus sesuai dengan tingkat perkembangan psikologis anak</w:t>
      </w:r>
    </w:p>
    <w:p w:rsidR="00031390" w:rsidRPr="000D2631" w:rsidRDefault="00031390" w:rsidP="00F76778">
      <w:pPr>
        <w:pStyle w:val="BodyTextIndent2"/>
        <w:numPr>
          <w:ilvl w:val="0"/>
          <w:numId w:val="61"/>
        </w:numPr>
        <w:spacing w:after="0"/>
        <w:ind w:left="630" w:hanging="270"/>
        <w:contextualSpacing/>
        <w:jc w:val="both"/>
        <w:rPr>
          <w:rFonts w:ascii="Times New Roman" w:eastAsia="Calibri" w:hAnsi="Times New Roman" w:cs="Times New Roman"/>
          <w:bCs/>
          <w:sz w:val="24"/>
          <w:szCs w:val="24"/>
          <w:lang w:val="sv-SE"/>
        </w:rPr>
      </w:pPr>
      <w:r w:rsidRPr="000D2631">
        <w:rPr>
          <w:rFonts w:ascii="Times New Roman" w:eastAsia="Calibri" w:hAnsi="Times New Roman" w:cs="Times New Roman"/>
          <w:bCs/>
          <w:sz w:val="24"/>
          <w:szCs w:val="24"/>
          <w:lang w:val="sv-SE"/>
        </w:rPr>
        <w:lastRenderedPageBreak/>
        <w:t>tema yang dikembangkan harus mampu mewadahi sebagian besar minat anak di sekolah</w:t>
      </w:r>
    </w:p>
    <w:p w:rsidR="00031390" w:rsidRPr="000D2631" w:rsidRDefault="00031390" w:rsidP="00F76778">
      <w:pPr>
        <w:pStyle w:val="BodyTextIndent2"/>
        <w:numPr>
          <w:ilvl w:val="0"/>
          <w:numId w:val="61"/>
        </w:numPr>
        <w:spacing w:after="0"/>
        <w:ind w:left="630" w:hanging="270"/>
        <w:contextualSpacing/>
        <w:jc w:val="both"/>
        <w:rPr>
          <w:rFonts w:ascii="Times New Roman" w:eastAsia="Calibri" w:hAnsi="Times New Roman" w:cs="Times New Roman"/>
          <w:bCs/>
          <w:sz w:val="24"/>
          <w:szCs w:val="24"/>
          <w:lang w:val="sv-SE"/>
        </w:rPr>
      </w:pPr>
      <w:r w:rsidRPr="000D2631">
        <w:rPr>
          <w:rFonts w:ascii="Times New Roman" w:eastAsia="Calibri" w:hAnsi="Times New Roman" w:cs="Times New Roman"/>
          <w:bCs/>
          <w:sz w:val="24"/>
          <w:szCs w:val="24"/>
          <w:lang w:val="sv-SE"/>
        </w:rPr>
        <w:t>tema yang dipilih hendaknya mempertimbangkan peristiwa-peristiwa autentik yang terjadi di dalam rentang waktu belajar</w:t>
      </w:r>
    </w:p>
    <w:p w:rsidR="00031390" w:rsidRPr="000D2631" w:rsidRDefault="00031390" w:rsidP="00F76778">
      <w:pPr>
        <w:pStyle w:val="BodyTextIndent2"/>
        <w:numPr>
          <w:ilvl w:val="0"/>
          <w:numId w:val="61"/>
        </w:numPr>
        <w:spacing w:after="0"/>
        <w:ind w:left="630" w:hanging="270"/>
        <w:contextualSpacing/>
        <w:jc w:val="both"/>
        <w:rPr>
          <w:rFonts w:ascii="Times New Roman" w:eastAsia="Calibri" w:hAnsi="Times New Roman" w:cs="Times New Roman"/>
          <w:bCs/>
          <w:sz w:val="24"/>
          <w:szCs w:val="24"/>
          <w:lang w:val="sv-SE"/>
        </w:rPr>
      </w:pPr>
      <w:r w:rsidRPr="000D2631">
        <w:rPr>
          <w:rFonts w:ascii="Times New Roman" w:eastAsia="Calibri" w:hAnsi="Times New Roman" w:cs="Times New Roman"/>
          <w:bCs/>
          <w:sz w:val="24"/>
          <w:szCs w:val="24"/>
          <w:lang w:val="sv-SE"/>
        </w:rPr>
        <w:t>mempertimbang</w:t>
      </w:r>
      <w:r w:rsidRPr="000D2631">
        <w:rPr>
          <w:rFonts w:ascii="Times New Roman" w:eastAsia="Calibri" w:hAnsi="Times New Roman" w:cs="Times New Roman"/>
          <w:bCs/>
          <w:sz w:val="24"/>
          <w:szCs w:val="24"/>
        </w:rPr>
        <w:t>kan</w:t>
      </w:r>
      <w:r w:rsidRPr="000D2631">
        <w:rPr>
          <w:rFonts w:ascii="Times New Roman" w:eastAsia="Calibri" w:hAnsi="Times New Roman" w:cs="Times New Roman"/>
          <w:bCs/>
          <w:sz w:val="24"/>
          <w:szCs w:val="24"/>
          <w:lang w:val="sv-SE"/>
        </w:rPr>
        <w:t xml:space="preserve"> kurikulum yang berlaku dan harapan masyarakat terhadap hasil belajar peserta didik</w:t>
      </w:r>
    </w:p>
    <w:p w:rsidR="00031390" w:rsidRPr="000D2631" w:rsidRDefault="00031390" w:rsidP="00F76778">
      <w:pPr>
        <w:pStyle w:val="BodyTextIndent2"/>
        <w:numPr>
          <w:ilvl w:val="0"/>
          <w:numId w:val="61"/>
        </w:numPr>
        <w:spacing w:after="0"/>
        <w:ind w:left="630" w:hanging="270"/>
        <w:jc w:val="both"/>
        <w:rPr>
          <w:rFonts w:ascii="Times New Roman" w:eastAsia="Calibri" w:hAnsi="Times New Roman" w:cs="Times New Roman"/>
          <w:bCs/>
          <w:sz w:val="24"/>
          <w:szCs w:val="24"/>
          <w:lang w:val="sv-SE"/>
        </w:rPr>
      </w:pPr>
      <w:r w:rsidRPr="000D2631">
        <w:rPr>
          <w:rFonts w:ascii="Times New Roman" w:eastAsia="Calibri" w:hAnsi="Times New Roman" w:cs="Times New Roman"/>
          <w:bCs/>
          <w:sz w:val="24"/>
          <w:szCs w:val="24"/>
          <w:lang w:val="sv-SE"/>
        </w:rPr>
        <w:t>mempertimbangkan ketersediaan sumber belajar</w:t>
      </w:r>
    </w:p>
    <w:p w:rsidR="00F76778" w:rsidRPr="00F76778" w:rsidRDefault="00F76778" w:rsidP="001F1C50">
      <w:pPr>
        <w:pStyle w:val="BodyTextIndent2"/>
        <w:spacing w:after="0"/>
        <w:ind w:left="9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031390" w:rsidRPr="000D2631">
        <w:rPr>
          <w:rFonts w:ascii="Times New Roman" w:eastAsia="Calibri" w:hAnsi="Times New Roman" w:cs="Times New Roman"/>
          <w:sz w:val="24"/>
          <w:szCs w:val="24"/>
        </w:rPr>
        <w:t>Di bawah ini adal</w:t>
      </w:r>
      <w:r w:rsidR="00031390">
        <w:rPr>
          <w:rFonts w:ascii="Times New Roman" w:eastAsia="Calibri" w:hAnsi="Times New Roman" w:cs="Times New Roman"/>
          <w:sz w:val="24"/>
          <w:szCs w:val="24"/>
        </w:rPr>
        <w:t>ah  tema-tema yang telah disiap</w:t>
      </w:r>
      <w:r w:rsidR="00031390" w:rsidRPr="000D2631">
        <w:rPr>
          <w:rFonts w:ascii="Times New Roman" w:eastAsia="Calibri" w:hAnsi="Times New Roman" w:cs="Times New Roman"/>
          <w:sz w:val="24"/>
          <w:szCs w:val="24"/>
        </w:rPr>
        <w:t>k</w:t>
      </w:r>
      <w:r w:rsidR="00031390">
        <w:rPr>
          <w:rFonts w:ascii="Times New Roman" w:eastAsia="Calibri" w:hAnsi="Times New Roman" w:cs="Times New Roman"/>
          <w:sz w:val="24"/>
          <w:szCs w:val="24"/>
        </w:rPr>
        <w:t>an</w:t>
      </w:r>
      <w:r w:rsidR="00031390">
        <w:rPr>
          <w:rFonts w:ascii="Times New Roman" w:hAnsi="Times New Roman" w:cs="Times New Roman"/>
          <w:sz w:val="24"/>
          <w:szCs w:val="24"/>
        </w:rPr>
        <w:t xml:space="preserve"> untuk peserta didik </w:t>
      </w:r>
      <w:r w:rsidR="00031390" w:rsidRPr="000D2631">
        <w:rPr>
          <w:rFonts w:ascii="Times New Roman" w:eastAsia="Calibri" w:hAnsi="Times New Roman" w:cs="Times New Roman"/>
          <w:sz w:val="24"/>
          <w:szCs w:val="24"/>
        </w:rPr>
        <w:t>Sekolah Dasar kelas I dan IV serta kelas II dan V pada Kurikulum 2013</w:t>
      </w:r>
    </w:p>
    <w:p w:rsidR="008471E6" w:rsidRDefault="00031390" w:rsidP="00904B16">
      <w:pPr>
        <w:pStyle w:val="BodyTextIndent2"/>
        <w:spacing w:after="0" w:line="360" w:lineRule="auto"/>
        <w:ind w:left="720"/>
        <w:jc w:val="center"/>
        <w:rPr>
          <w:rFonts w:ascii="Times New Roman" w:eastAsia="Calibri" w:hAnsi="Times New Roman" w:cs="Times New Roman"/>
          <w:b/>
          <w:sz w:val="24"/>
          <w:szCs w:val="24"/>
          <w:lang w:val="it-IT"/>
        </w:rPr>
      </w:pPr>
      <w:r w:rsidRPr="002F7B36">
        <w:rPr>
          <w:rFonts w:ascii="Times New Roman" w:eastAsia="Calibri" w:hAnsi="Times New Roman" w:cs="Times New Roman"/>
          <w:b/>
          <w:sz w:val="24"/>
          <w:szCs w:val="24"/>
          <w:lang w:val="it-IT"/>
        </w:rPr>
        <w:t>Tabel 2</w:t>
      </w:r>
      <w:r>
        <w:rPr>
          <w:rFonts w:ascii="Times New Roman" w:eastAsia="Calibri" w:hAnsi="Times New Roman" w:cs="Times New Roman"/>
          <w:b/>
          <w:sz w:val="24"/>
          <w:szCs w:val="24"/>
          <w:lang w:val="it-IT"/>
        </w:rPr>
        <w:t>.9</w:t>
      </w:r>
      <w:r w:rsidRPr="002F7B36">
        <w:rPr>
          <w:rFonts w:ascii="Times New Roman" w:eastAsia="Calibri" w:hAnsi="Times New Roman" w:cs="Times New Roman"/>
          <w:b/>
          <w:sz w:val="24"/>
          <w:szCs w:val="24"/>
          <w:lang w:val="it-IT"/>
        </w:rPr>
        <w:t xml:space="preserve"> </w:t>
      </w:r>
    </w:p>
    <w:p w:rsidR="00031390" w:rsidRPr="004A4426" w:rsidRDefault="00031390" w:rsidP="004A4426">
      <w:pPr>
        <w:pStyle w:val="BodyTextIndent2"/>
        <w:spacing w:after="0" w:line="360" w:lineRule="auto"/>
        <w:ind w:left="720"/>
        <w:jc w:val="center"/>
        <w:rPr>
          <w:rFonts w:ascii="Times New Roman" w:eastAsia="Calibri" w:hAnsi="Times New Roman" w:cs="Times New Roman"/>
          <w:b/>
          <w:sz w:val="24"/>
          <w:szCs w:val="24"/>
          <w:lang w:val="it-IT"/>
        </w:rPr>
      </w:pPr>
      <w:r w:rsidRPr="002F7B36">
        <w:rPr>
          <w:rFonts w:ascii="Times New Roman" w:eastAsia="Calibri" w:hAnsi="Times New Roman" w:cs="Times New Roman"/>
          <w:b/>
          <w:sz w:val="24"/>
          <w:szCs w:val="24"/>
          <w:lang w:val="it-IT"/>
        </w:rPr>
        <w:t xml:space="preserve">Tema-Tema </w:t>
      </w:r>
      <w:r w:rsidRPr="002F7B36">
        <w:rPr>
          <w:rFonts w:ascii="Times New Roman" w:eastAsia="Calibri" w:hAnsi="Times New Roman" w:cs="Times New Roman"/>
          <w:b/>
          <w:sz w:val="24"/>
          <w:szCs w:val="24"/>
        </w:rPr>
        <w:t>d</w:t>
      </w:r>
      <w:r w:rsidRPr="002F7B36">
        <w:rPr>
          <w:rFonts w:ascii="Times New Roman" w:eastAsia="Calibri" w:hAnsi="Times New Roman" w:cs="Times New Roman"/>
          <w:b/>
          <w:sz w:val="24"/>
          <w:szCs w:val="24"/>
          <w:lang w:val="it-IT"/>
        </w:rPr>
        <w:t>i Sekolah Dasar</w:t>
      </w:r>
    </w:p>
    <w:tbl>
      <w:tblPr>
        <w:tblpPr w:leftFromText="180" w:rightFromText="180" w:vertAnchor="text" w:horzAnchor="page" w:tblpX="2428" w:tblpY="366"/>
        <w:tblW w:w="8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80"/>
        <w:gridCol w:w="4569"/>
      </w:tblGrid>
      <w:tr w:rsidR="00031390" w:rsidRPr="000D2631" w:rsidTr="00031390">
        <w:tc>
          <w:tcPr>
            <w:tcW w:w="3780" w:type="dxa"/>
            <w:tcBorders>
              <w:bottom w:val="single" w:sz="4" w:space="0" w:color="auto"/>
            </w:tcBorders>
            <w:shd w:val="clear" w:color="auto" w:fill="E5DFEC"/>
          </w:tcPr>
          <w:p w:rsidR="00031390" w:rsidRPr="000D2631" w:rsidRDefault="00031390" w:rsidP="00031390">
            <w:pPr>
              <w:pStyle w:val="BodyTextIndent2"/>
              <w:spacing w:after="0" w:line="240" w:lineRule="auto"/>
              <w:ind w:left="284"/>
              <w:contextualSpacing/>
              <w:jc w:val="both"/>
              <w:rPr>
                <w:rFonts w:ascii="Times New Roman" w:eastAsia="Calibri" w:hAnsi="Times New Roman" w:cs="Times New Roman"/>
                <w:sz w:val="24"/>
                <w:szCs w:val="24"/>
                <w:lang w:val="it-IT"/>
              </w:rPr>
            </w:pPr>
            <w:r w:rsidRPr="000D2631">
              <w:rPr>
                <w:rFonts w:ascii="Times New Roman" w:eastAsia="Calibri" w:hAnsi="Times New Roman" w:cs="Times New Roman"/>
                <w:sz w:val="24"/>
                <w:szCs w:val="24"/>
                <w:lang w:val="it-IT"/>
              </w:rPr>
              <w:t>KELAS I</w:t>
            </w:r>
          </w:p>
        </w:tc>
        <w:tc>
          <w:tcPr>
            <w:tcW w:w="4569" w:type="dxa"/>
            <w:tcBorders>
              <w:bottom w:val="single" w:sz="4" w:space="0" w:color="auto"/>
            </w:tcBorders>
            <w:shd w:val="clear" w:color="auto" w:fill="E5DFEC"/>
          </w:tcPr>
          <w:p w:rsidR="00031390" w:rsidRPr="000D2631" w:rsidRDefault="00031390" w:rsidP="00031390">
            <w:pPr>
              <w:pStyle w:val="BodyTextIndent2"/>
              <w:spacing w:after="0" w:line="240" w:lineRule="auto"/>
              <w:ind w:left="284"/>
              <w:contextualSpacing/>
              <w:jc w:val="both"/>
              <w:rPr>
                <w:rFonts w:ascii="Times New Roman" w:eastAsia="Calibri" w:hAnsi="Times New Roman" w:cs="Times New Roman"/>
                <w:sz w:val="24"/>
                <w:szCs w:val="24"/>
                <w:lang w:val="it-IT"/>
              </w:rPr>
            </w:pPr>
            <w:r w:rsidRPr="000D2631">
              <w:rPr>
                <w:rFonts w:ascii="Times New Roman" w:eastAsia="Calibri" w:hAnsi="Times New Roman" w:cs="Times New Roman"/>
                <w:sz w:val="24"/>
                <w:szCs w:val="24"/>
                <w:lang w:val="it-IT"/>
              </w:rPr>
              <w:t>KELAS IV</w:t>
            </w:r>
          </w:p>
        </w:tc>
      </w:tr>
      <w:tr w:rsidR="00031390" w:rsidRPr="000D2631" w:rsidTr="00031390">
        <w:tc>
          <w:tcPr>
            <w:tcW w:w="3780" w:type="dxa"/>
            <w:shd w:val="clear" w:color="auto" w:fill="auto"/>
          </w:tcPr>
          <w:p w:rsidR="00031390" w:rsidRPr="000D2631" w:rsidRDefault="00031390" w:rsidP="00031390">
            <w:pPr>
              <w:numPr>
                <w:ilvl w:val="0"/>
                <w:numId w:val="58"/>
              </w:numPr>
              <w:tabs>
                <w:tab w:val="clear" w:pos="1800"/>
              </w:tabs>
              <w:spacing w:after="0" w:line="480" w:lineRule="auto"/>
              <w:ind w:left="360"/>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Diriku</w:t>
            </w:r>
          </w:p>
          <w:p w:rsidR="00031390" w:rsidRPr="000D2631" w:rsidRDefault="00031390" w:rsidP="00031390">
            <w:pPr>
              <w:numPr>
                <w:ilvl w:val="0"/>
                <w:numId w:val="58"/>
              </w:numPr>
              <w:spacing w:after="0" w:line="480" w:lineRule="auto"/>
              <w:ind w:left="360"/>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 xml:space="preserve">Kegemaranku </w:t>
            </w:r>
          </w:p>
          <w:p w:rsidR="00031390" w:rsidRPr="000D2631" w:rsidRDefault="00031390" w:rsidP="00031390">
            <w:pPr>
              <w:numPr>
                <w:ilvl w:val="0"/>
                <w:numId w:val="58"/>
              </w:numPr>
              <w:spacing w:after="0" w:line="480" w:lineRule="auto"/>
              <w:ind w:left="360"/>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 xml:space="preserve">Kegiatanku </w:t>
            </w:r>
          </w:p>
          <w:p w:rsidR="00031390" w:rsidRPr="000D2631" w:rsidRDefault="00031390" w:rsidP="00031390">
            <w:pPr>
              <w:numPr>
                <w:ilvl w:val="0"/>
                <w:numId w:val="58"/>
              </w:numPr>
              <w:spacing w:after="0" w:line="480" w:lineRule="auto"/>
              <w:ind w:left="360"/>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 xml:space="preserve">Keluargaku </w:t>
            </w:r>
          </w:p>
          <w:p w:rsidR="00031390" w:rsidRPr="000D2631" w:rsidRDefault="00031390" w:rsidP="00031390">
            <w:pPr>
              <w:numPr>
                <w:ilvl w:val="0"/>
                <w:numId w:val="58"/>
              </w:numPr>
              <w:spacing w:after="0" w:line="480" w:lineRule="auto"/>
              <w:ind w:left="360"/>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 xml:space="preserve">Pengalamanku </w:t>
            </w:r>
          </w:p>
          <w:p w:rsidR="00031390" w:rsidRPr="000D2631" w:rsidRDefault="00031390" w:rsidP="00031390">
            <w:pPr>
              <w:numPr>
                <w:ilvl w:val="0"/>
                <w:numId w:val="58"/>
              </w:numPr>
              <w:spacing w:after="0" w:line="480" w:lineRule="auto"/>
              <w:ind w:left="360"/>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Lingkungan Bersih dan Sehat</w:t>
            </w:r>
          </w:p>
          <w:p w:rsidR="00031390" w:rsidRPr="000D2631" w:rsidRDefault="00031390" w:rsidP="00031390">
            <w:pPr>
              <w:numPr>
                <w:ilvl w:val="0"/>
                <w:numId w:val="58"/>
              </w:numPr>
              <w:spacing w:after="0" w:line="480" w:lineRule="auto"/>
              <w:ind w:left="360"/>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Benda, Binatan dan Tanaman di Sekitar</w:t>
            </w:r>
          </w:p>
          <w:p w:rsidR="00031390" w:rsidRPr="000D2631" w:rsidRDefault="00031390" w:rsidP="00031390">
            <w:pPr>
              <w:numPr>
                <w:ilvl w:val="0"/>
                <w:numId w:val="58"/>
              </w:numPr>
              <w:spacing w:after="0" w:line="480" w:lineRule="auto"/>
              <w:ind w:left="360"/>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Peristiwa alam</w:t>
            </w:r>
          </w:p>
        </w:tc>
        <w:tc>
          <w:tcPr>
            <w:tcW w:w="4569" w:type="dxa"/>
            <w:shd w:val="clear" w:color="auto" w:fill="auto"/>
          </w:tcPr>
          <w:p w:rsidR="00031390" w:rsidRPr="000D2631" w:rsidRDefault="00031390" w:rsidP="00031390">
            <w:pPr>
              <w:numPr>
                <w:ilvl w:val="0"/>
                <w:numId w:val="57"/>
              </w:numPr>
              <w:tabs>
                <w:tab w:val="clear" w:pos="2520"/>
              </w:tabs>
              <w:spacing w:after="0" w:line="480" w:lineRule="auto"/>
              <w:ind w:left="423"/>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Indahnya Kebersamaan</w:t>
            </w:r>
          </w:p>
          <w:p w:rsidR="00031390" w:rsidRPr="000D2631" w:rsidRDefault="00031390" w:rsidP="00031390">
            <w:pPr>
              <w:numPr>
                <w:ilvl w:val="0"/>
                <w:numId w:val="57"/>
              </w:numPr>
              <w:tabs>
                <w:tab w:val="clear" w:pos="2520"/>
              </w:tabs>
              <w:spacing w:after="0" w:line="480" w:lineRule="auto"/>
              <w:ind w:left="423"/>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Selalu Berhemat Energi</w:t>
            </w:r>
          </w:p>
          <w:p w:rsidR="00031390" w:rsidRPr="000D2631" w:rsidRDefault="00031390" w:rsidP="00031390">
            <w:pPr>
              <w:numPr>
                <w:ilvl w:val="0"/>
                <w:numId w:val="57"/>
              </w:numPr>
              <w:tabs>
                <w:tab w:val="clear" w:pos="2520"/>
              </w:tabs>
              <w:spacing w:after="0" w:line="480" w:lineRule="auto"/>
              <w:ind w:left="423"/>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 xml:space="preserve">Peduli Makhluk Hidup </w:t>
            </w:r>
          </w:p>
          <w:p w:rsidR="00031390" w:rsidRPr="000D2631" w:rsidRDefault="00031390" w:rsidP="00031390">
            <w:pPr>
              <w:numPr>
                <w:ilvl w:val="0"/>
                <w:numId w:val="57"/>
              </w:numPr>
              <w:tabs>
                <w:tab w:val="clear" w:pos="2520"/>
              </w:tabs>
              <w:spacing w:after="0" w:line="480" w:lineRule="auto"/>
              <w:ind w:left="423"/>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Berbagai Pekerjaan.</w:t>
            </w:r>
          </w:p>
          <w:p w:rsidR="00031390" w:rsidRPr="000D2631" w:rsidRDefault="00031390" w:rsidP="00031390">
            <w:pPr>
              <w:numPr>
                <w:ilvl w:val="0"/>
                <w:numId w:val="57"/>
              </w:numPr>
              <w:tabs>
                <w:tab w:val="clear" w:pos="2520"/>
              </w:tabs>
              <w:spacing w:after="0" w:line="480" w:lineRule="auto"/>
              <w:ind w:left="423"/>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Menghargai Jasa Pahlawan</w:t>
            </w:r>
          </w:p>
          <w:p w:rsidR="00031390" w:rsidRPr="000D2631" w:rsidRDefault="00031390" w:rsidP="00031390">
            <w:pPr>
              <w:numPr>
                <w:ilvl w:val="0"/>
                <w:numId w:val="57"/>
              </w:numPr>
              <w:tabs>
                <w:tab w:val="clear" w:pos="2520"/>
              </w:tabs>
              <w:spacing w:after="0" w:line="480" w:lineRule="auto"/>
              <w:ind w:left="423"/>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Indahnya Negeriku</w:t>
            </w:r>
          </w:p>
          <w:p w:rsidR="00031390" w:rsidRPr="000D2631" w:rsidRDefault="00031390" w:rsidP="00031390">
            <w:pPr>
              <w:numPr>
                <w:ilvl w:val="0"/>
                <w:numId w:val="57"/>
              </w:numPr>
              <w:tabs>
                <w:tab w:val="clear" w:pos="2520"/>
              </w:tabs>
              <w:spacing w:after="0" w:line="480" w:lineRule="auto"/>
              <w:ind w:left="423"/>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 xml:space="preserve">Cita-citaku </w:t>
            </w:r>
          </w:p>
          <w:p w:rsidR="00031390" w:rsidRPr="000D2631" w:rsidRDefault="00031390" w:rsidP="00031390">
            <w:pPr>
              <w:numPr>
                <w:ilvl w:val="0"/>
                <w:numId w:val="57"/>
              </w:numPr>
              <w:tabs>
                <w:tab w:val="clear" w:pos="2520"/>
              </w:tabs>
              <w:spacing w:after="0" w:line="480" w:lineRule="auto"/>
              <w:ind w:left="423"/>
              <w:contextualSpacing/>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 xml:space="preserve">Daerah Tempat Tinggalku </w:t>
            </w:r>
          </w:p>
          <w:p w:rsidR="00031390" w:rsidRPr="000D2631" w:rsidRDefault="00031390" w:rsidP="00031390">
            <w:pPr>
              <w:numPr>
                <w:ilvl w:val="0"/>
                <w:numId w:val="57"/>
              </w:numPr>
              <w:tabs>
                <w:tab w:val="clear" w:pos="2520"/>
              </w:tabs>
              <w:spacing w:after="0" w:line="480" w:lineRule="auto"/>
              <w:ind w:left="423"/>
              <w:contextualSpacing/>
              <w:jc w:val="both"/>
              <w:rPr>
                <w:rFonts w:ascii="Times New Roman" w:eastAsia="Calibri" w:hAnsi="Times New Roman" w:cs="Times New Roman"/>
                <w:b/>
                <w:sz w:val="24"/>
                <w:szCs w:val="24"/>
              </w:rPr>
            </w:pPr>
            <w:r w:rsidRPr="000D2631">
              <w:rPr>
                <w:rFonts w:ascii="Times New Roman" w:eastAsia="Calibri" w:hAnsi="Times New Roman" w:cs="Times New Roman"/>
                <w:bCs/>
                <w:sz w:val="24"/>
                <w:szCs w:val="24"/>
              </w:rPr>
              <w:t>Makanan Sehat dan Bergizi</w:t>
            </w:r>
          </w:p>
        </w:tc>
      </w:tr>
      <w:tr w:rsidR="00031390" w:rsidRPr="000D2631" w:rsidTr="00031390">
        <w:tblPrEx>
          <w:tblLook w:val="04A0"/>
        </w:tblPrEx>
        <w:tc>
          <w:tcPr>
            <w:tcW w:w="3780" w:type="dxa"/>
            <w:shd w:val="clear" w:color="auto" w:fill="EEECE1"/>
          </w:tcPr>
          <w:p w:rsidR="00031390" w:rsidRPr="000D2631" w:rsidRDefault="00031390" w:rsidP="00031390">
            <w:pPr>
              <w:pStyle w:val="BodyTextIndent2"/>
              <w:spacing w:after="0"/>
              <w:ind w:left="284"/>
              <w:contextualSpacing/>
              <w:jc w:val="both"/>
              <w:rPr>
                <w:rFonts w:ascii="Times New Roman" w:eastAsia="Calibri" w:hAnsi="Times New Roman" w:cs="Times New Roman"/>
                <w:sz w:val="24"/>
                <w:szCs w:val="24"/>
                <w:lang w:val="it-IT"/>
              </w:rPr>
            </w:pPr>
            <w:r w:rsidRPr="000D2631">
              <w:rPr>
                <w:rFonts w:ascii="Times New Roman" w:eastAsia="Calibri" w:hAnsi="Times New Roman" w:cs="Times New Roman"/>
                <w:sz w:val="24"/>
                <w:szCs w:val="24"/>
                <w:lang w:val="it-IT"/>
              </w:rPr>
              <w:lastRenderedPageBreak/>
              <w:t>KELAS II</w:t>
            </w:r>
          </w:p>
        </w:tc>
        <w:tc>
          <w:tcPr>
            <w:tcW w:w="4569" w:type="dxa"/>
            <w:shd w:val="clear" w:color="auto" w:fill="EEECE1"/>
          </w:tcPr>
          <w:p w:rsidR="00031390" w:rsidRPr="000D2631" w:rsidRDefault="00031390" w:rsidP="00031390">
            <w:pPr>
              <w:pStyle w:val="BodyTextIndent2"/>
              <w:spacing w:after="0"/>
              <w:ind w:left="284"/>
              <w:contextualSpacing/>
              <w:jc w:val="both"/>
              <w:rPr>
                <w:rFonts w:ascii="Times New Roman" w:eastAsia="Calibri" w:hAnsi="Times New Roman" w:cs="Times New Roman"/>
                <w:sz w:val="24"/>
                <w:szCs w:val="24"/>
                <w:lang w:val="it-IT"/>
              </w:rPr>
            </w:pPr>
            <w:r w:rsidRPr="000D2631">
              <w:rPr>
                <w:rFonts w:ascii="Times New Roman" w:eastAsia="Calibri" w:hAnsi="Times New Roman" w:cs="Times New Roman"/>
                <w:sz w:val="24"/>
                <w:szCs w:val="24"/>
                <w:lang w:val="it-IT"/>
              </w:rPr>
              <w:t>KELAS V</w:t>
            </w:r>
          </w:p>
        </w:tc>
      </w:tr>
      <w:tr w:rsidR="00031390" w:rsidRPr="000D2631" w:rsidTr="00031390">
        <w:tblPrEx>
          <w:tblLook w:val="04A0"/>
        </w:tblPrEx>
        <w:tc>
          <w:tcPr>
            <w:tcW w:w="3780" w:type="dxa"/>
            <w:shd w:val="clear" w:color="auto" w:fill="auto"/>
          </w:tcPr>
          <w:p w:rsidR="00031390" w:rsidRPr="000D2631" w:rsidRDefault="00031390" w:rsidP="008471E6">
            <w:pPr>
              <w:spacing w:after="0" w:line="480" w:lineRule="auto"/>
              <w:contextualSpacing/>
              <w:jc w:val="both"/>
              <w:rPr>
                <w:rFonts w:ascii="Times New Roman" w:eastAsia="Calibri" w:hAnsi="Times New Roman" w:cs="Times New Roman"/>
                <w:sz w:val="24"/>
                <w:szCs w:val="24"/>
              </w:rPr>
            </w:pPr>
          </w:p>
          <w:tbl>
            <w:tblPr>
              <w:tblW w:w="8600" w:type="dxa"/>
              <w:tblLayout w:type="fixed"/>
              <w:tblCellMar>
                <w:left w:w="0" w:type="dxa"/>
                <w:right w:w="0" w:type="dxa"/>
              </w:tblCellMar>
              <w:tblLook w:val="04A0"/>
            </w:tblPr>
            <w:tblGrid>
              <w:gridCol w:w="8600"/>
            </w:tblGrid>
            <w:tr w:rsidR="00031390" w:rsidRPr="000D2631" w:rsidTr="00031390">
              <w:trPr>
                <w:trHeight w:val="1139"/>
              </w:trPr>
              <w:tc>
                <w:tcPr>
                  <w:tcW w:w="8600" w:type="dxa"/>
                  <w:tcBorders>
                    <w:top w:val="single" w:sz="8" w:space="0" w:color="FFFFFF"/>
                    <w:left w:val="single" w:sz="8" w:space="0" w:color="FFFFFF"/>
                    <w:bottom w:val="single" w:sz="24" w:space="0" w:color="FFFFFF"/>
                    <w:right w:val="single" w:sz="8" w:space="0" w:color="FFFFFF"/>
                  </w:tcBorders>
                  <w:shd w:val="clear" w:color="auto" w:fill="auto"/>
                  <w:tcMar>
                    <w:top w:w="13" w:type="dxa"/>
                    <w:left w:w="63" w:type="dxa"/>
                    <w:bottom w:w="0" w:type="dxa"/>
                    <w:right w:w="63" w:type="dxa"/>
                  </w:tcMar>
                  <w:hideMark/>
                </w:tcPr>
                <w:p w:rsidR="00031390" w:rsidRPr="000D2631" w:rsidRDefault="00031390" w:rsidP="00031390">
                  <w:pPr>
                    <w:framePr w:hSpace="180" w:wrap="around" w:vAnchor="text" w:hAnchor="page" w:x="2428" w:y="366"/>
                    <w:numPr>
                      <w:ilvl w:val="0"/>
                      <w:numId w:val="59"/>
                    </w:numPr>
                    <w:tabs>
                      <w:tab w:val="clear" w:pos="1800"/>
                    </w:tabs>
                    <w:spacing w:after="0" w:line="480" w:lineRule="auto"/>
                    <w:ind w:left="356"/>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Hidup Rukun</w:t>
                  </w:r>
                </w:p>
                <w:p w:rsidR="00031390" w:rsidRPr="000D2631" w:rsidRDefault="00031390" w:rsidP="00031390">
                  <w:pPr>
                    <w:framePr w:hSpace="180" w:wrap="around" w:vAnchor="text" w:hAnchor="page" w:x="2428" w:y="366"/>
                    <w:numPr>
                      <w:ilvl w:val="0"/>
                      <w:numId w:val="59"/>
                    </w:numPr>
                    <w:tabs>
                      <w:tab w:val="clear" w:pos="1800"/>
                    </w:tabs>
                    <w:spacing w:after="0" w:line="480" w:lineRule="auto"/>
                    <w:ind w:left="356"/>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Bermain di Lingkunganku</w:t>
                  </w:r>
                </w:p>
                <w:p w:rsidR="00031390" w:rsidRPr="000D2631" w:rsidRDefault="00031390" w:rsidP="00031390">
                  <w:pPr>
                    <w:framePr w:hSpace="180" w:wrap="around" w:vAnchor="text" w:hAnchor="page" w:x="2428" w:y="366"/>
                    <w:numPr>
                      <w:ilvl w:val="0"/>
                      <w:numId w:val="59"/>
                    </w:numPr>
                    <w:tabs>
                      <w:tab w:val="clear" w:pos="1800"/>
                    </w:tabs>
                    <w:spacing w:after="0" w:line="480" w:lineRule="auto"/>
                    <w:ind w:left="356"/>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Tugasku Sehari-hari</w:t>
                  </w:r>
                </w:p>
                <w:p w:rsidR="00031390" w:rsidRPr="000D2631" w:rsidRDefault="00031390" w:rsidP="00031390">
                  <w:pPr>
                    <w:framePr w:hSpace="180" w:wrap="around" w:vAnchor="text" w:hAnchor="page" w:x="2428" w:y="366"/>
                    <w:numPr>
                      <w:ilvl w:val="0"/>
                      <w:numId w:val="59"/>
                    </w:numPr>
                    <w:tabs>
                      <w:tab w:val="clear" w:pos="1800"/>
                    </w:tabs>
                    <w:spacing w:after="0" w:line="480" w:lineRule="auto"/>
                    <w:ind w:left="356"/>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Aku dan Sekolahku</w:t>
                  </w:r>
                </w:p>
                <w:p w:rsidR="00031390" w:rsidRPr="000D2631" w:rsidRDefault="00031390" w:rsidP="00031390">
                  <w:pPr>
                    <w:framePr w:hSpace="180" w:wrap="around" w:vAnchor="text" w:hAnchor="page" w:x="2428" w:y="366"/>
                    <w:numPr>
                      <w:ilvl w:val="0"/>
                      <w:numId w:val="59"/>
                    </w:numPr>
                    <w:tabs>
                      <w:tab w:val="clear" w:pos="1800"/>
                    </w:tabs>
                    <w:spacing w:after="0" w:line="480" w:lineRule="auto"/>
                    <w:ind w:left="356"/>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Hidup Bersih dan Sehat</w:t>
                  </w:r>
                </w:p>
                <w:p w:rsidR="00031390" w:rsidRPr="000D2631" w:rsidRDefault="00031390" w:rsidP="00031390">
                  <w:pPr>
                    <w:framePr w:hSpace="180" w:wrap="around" w:vAnchor="text" w:hAnchor="page" w:x="2428" w:y="366"/>
                    <w:numPr>
                      <w:ilvl w:val="0"/>
                      <w:numId w:val="59"/>
                    </w:numPr>
                    <w:tabs>
                      <w:tab w:val="clear" w:pos="1800"/>
                    </w:tabs>
                    <w:spacing w:after="0" w:line="480" w:lineRule="auto"/>
                    <w:ind w:left="356"/>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Air, Bumi, dan Matahari</w:t>
                  </w:r>
                </w:p>
                <w:p w:rsidR="00031390" w:rsidRPr="000D2631" w:rsidRDefault="00031390" w:rsidP="00031390">
                  <w:pPr>
                    <w:framePr w:hSpace="180" w:wrap="around" w:vAnchor="text" w:hAnchor="page" w:x="2428" w:y="366"/>
                    <w:numPr>
                      <w:ilvl w:val="0"/>
                      <w:numId w:val="59"/>
                    </w:numPr>
                    <w:tabs>
                      <w:tab w:val="clear" w:pos="1800"/>
                    </w:tabs>
                    <w:spacing w:after="0" w:line="480" w:lineRule="auto"/>
                    <w:ind w:left="356"/>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Merawat Hewan dan Tumbuhan</w:t>
                  </w:r>
                </w:p>
                <w:p w:rsidR="00031390" w:rsidRPr="000D2631" w:rsidRDefault="00031390" w:rsidP="00031390">
                  <w:pPr>
                    <w:framePr w:hSpace="180" w:wrap="around" w:vAnchor="text" w:hAnchor="page" w:x="2428" w:y="366"/>
                    <w:numPr>
                      <w:ilvl w:val="0"/>
                      <w:numId w:val="59"/>
                    </w:numPr>
                    <w:tabs>
                      <w:tab w:val="clear" w:pos="1800"/>
                    </w:tabs>
                    <w:spacing w:after="0" w:line="480" w:lineRule="auto"/>
                    <w:ind w:left="356"/>
                    <w:contextualSpacing/>
                    <w:jc w:val="both"/>
                    <w:rPr>
                      <w:rFonts w:ascii="Times New Roman" w:eastAsia="Times New Roman" w:hAnsi="Times New Roman" w:cs="Times New Roman"/>
                      <w:sz w:val="24"/>
                      <w:szCs w:val="24"/>
                    </w:rPr>
                  </w:pPr>
                  <w:r w:rsidRPr="000D2631">
                    <w:rPr>
                      <w:rFonts w:ascii="Times New Roman" w:eastAsia="Calibri" w:hAnsi="Times New Roman" w:cs="Times New Roman"/>
                      <w:sz w:val="24"/>
                      <w:szCs w:val="24"/>
                    </w:rPr>
                    <w:t>Keselamatan di Rumah dan Perjalanan</w:t>
                  </w:r>
                </w:p>
              </w:tc>
            </w:tr>
          </w:tbl>
          <w:p w:rsidR="00031390" w:rsidRPr="000D2631" w:rsidRDefault="00031390" w:rsidP="00031390">
            <w:pPr>
              <w:spacing w:after="0" w:line="480" w:lineRule="auto"/>
              <w:ind w:left="360"/>
              <w:contextualSpacing/>
              <w:jc w:val="both"/>
              <w:rPr>
                <w:rFonts w:ascii="Times New Roman" w:eastAsia="Calibri" w:hAnsi="Times New Roman" w:cs="Times New Roman"/>
                <w:sz w:val="24"/>
                <w:szCs w:val="24"/>
              </w:rPr>
            </w:pPr>
          </w:p>
        </w:tc>
        <w:tc>
          <w:tcPr>
            <w:tcW w:w="4569" w:type="dxa"/>
            <w:shd w:val="clear" w:color="auto" w:fill="auto"/>
          </w:tcPr>
          <w:tbl>
            <w:tblPr>
              <w:tblW w:w="8920" w:type="dxa"/>
              <w:tblLayout w:type="fixed"/>
              <w:tblCellMar>
                <w:left w:w="0" w:type="dxa"/>
                <w:right w:w="0" w:type="dxa"/>
              </w:tblCellMar>
              <w:tblLook w:val="04A0"/>
            </w:tblPr>
            <w:tblGrid>
              <w:gridCol w:w="8920"/>
            </w:tblGrid>
            <w:tr w:rsidR="00031390" w:rsidRPr="000D2631" w:rsidTr="00031390">
              <w:trPr>
                <w:trHeight w:val="1875"/>
              </w:trPr>
              <w:tc>
                <w:tcPr>
                  <w:tcW w:w="8920" w:type="dxa"/>
                  <w:tcBorders>
                    <w:top w:val="single" w:sz="8" w:space="0" w:color="FFFFFF"/>
                    <w:left w:val="single" w:sz="8" w:space="0" w:color="FFFFFF"/>
                    <w:bottom w:val="single" w:sz="24" w:space="0" w:color="FFFFFF"/>
                    <w:right w:val="single" w:sz="8" w:space="0" w:color="FFFFFF"/>
                  </w:tcBorders>
                  <w:shd w:val="clear" w:color="auto" w:fill="auto"/>
                  <w:tcMar>
                    <w:top w:w="15" w:type="dxa"/>
                    <w:left w:w="15" w:type="dxa"/>
                    <w:bottom w:w="0" w:type="dxa"/>
                    <w:right w:w="15" w:type="dxa"/>
                  </w:tcMar>
                  <w:hideMark/>
                </w:tcPr>
                <w:p w:rsidR="00031390" w:rsidRPr="000D2631" w:rsidRDefault="00031390" w:rsidP="00031390">
                  <w:pPr>
                    <w:framePr w:hSpace="180" w:wrap="around" w:vAnchor="text" w:hAnchor="page" w:x="2428" w:y="366"/>
                    <w:numPr>
                      <w:ilvl w:val="0"/>
                      <w:numId w:val="60"/>
                    </w:numPr>
                    <w:tabs>
                      <w:tab w:val="clear" w:pos="1800"/>
                    </w:tabs>
                    <w:spacing w:after="0" w:line="480" w:lineRule="auto"/>
                    <w:ind w:left="407"/>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Bermain dengan Benda-benda di sekitar</w:t>
                  </w:r>
                </w:p>
                <w:p w:rsidR="00031390" w:rsidRPr="000D2631" w:rsidRDefault="00031390" w:rsidP="00031390">
                  <w:pPr>
                    <w:framePr w:hSpace="180" w:wrap="around" w:vAnchor="text" w:hAnchor="page" w:x="2428" w:y="366"/>
                    <w:numPr>
                      <w:ilvl w:val="0"/>
                      <w:numId w:val="60"/>
                    </w:numPr>
                    <w:tabs>
                      <w:tab w:val="clear" w:pos="1800"/>
                    </w:tabs>
                    <w:spacing w:after="0" w:line="480" w:lineRule="auto"/>
                    <w:ind w:left="407"/>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Peristiwa dalam Kehidupan</w:t>
                  </w:r>
                </w:p>
                <w:p w:rsidR="00031390" w:rsidRPr="000D2631" w:rsidRDefault="00031390" w:rsidP="00031390">
                  <w:pPr>
                    <w:framePr w:hSpace="180" w:wrap="around" w:vAnchor="text" w:hAnchor="page" w:x="2428" w:y="366"/>
                    <w:numPr>
                      <w:ilvl w:val="0"/>
                      <w:numId w:val="60"/>
                    </w:numPr>
                    <w:tabs>
                      <w:tab w:val="clear" w:pos="1800"/>
                    </w:tabs>
                    <w:spacing w:after="0" w:line="480" w:lineRule="auto"/>
                    <w:ind w:left="407"/>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 xml:space="preserve">Kerukunan dalam bermasyarakat </w:t>
                  </w:r>
                </w:p>
                <w:p w:rsidR="00031390" w:rsidRPr="000D2631" w:rsidRDefault="00031390" w:rsidP="00031390">
                  <w:pPr>
                    <w:framePr w:hSpace="180" w:wrap="around" w:vAnchor="text" w:hAnchor="page" w:x="2428" w:y="366"/>
                    <w:numPr>
                      <w:ilvl w:val="0"/>
                      <w:numId w:val="60"/>
                    </w:numPr>
                    <w:tabs>
                      <w:tab w:val="clear" w:pos="1800"/>
                    </w:tabs>
                    <w:spacing w:after="0" w:line="480" w:lineRule="auto"/>
                    <w:ind w:left="407"/>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Sehat itu Penting</w:t>
                  </w:r>
                </w:p>
                <w:p w:rsidR="00031390" w:rsidRPr="000D2631" w:rsidRDefault="00031390" w:rsidP="00031390">
                  <w:pPr>
                    <w:framePr w:hSpace="180" w:wrap="around" w:vAnchor="text" w:hAnchor="page" w:x="2428" w:y="366"/>
                    <w:numPr>
                      <w:ilvl w:val="0"/>
                      <w:numId w:val="60"/>
                    </w:numPr>
                    <w:tabs>
                      <w:tab w:val="clear" w:pos="1800"/>
                    </w:tabs>
                    <w:spacing w:after="0" w:line="480" w:lineRule="auto"/>
                    <w:ind w:left="407"/>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Bangga Sebagai Bangsa Indonesia</w:t>
                  </w:r>
                </w:p>
                <w:p w:rsidR="00031390" w:rsidRPr="000D2631" w:rsidRDefault="00031390" w:rsidP="00031390">
                  <w:pPr>
                    <w:framePr w:hSpace="180" w:wrap="around" w:vAnchor="text" w:hAnchor="page" w:x="2428" w:y="366"/>
                    <w:numPr>
                      <w:ilvl w:val="0"/>
                      <w:numId w:val="60"/>
                    </w:numPr>
                    <w:tabs>
                      <w:tab w:val="clear" w:pos="1800"/>
                    </w:tabs>
                    <w:spacing w:after="0" w:line="480" w:lineRule="auto"/>
                    <w:ind w:left="407"/>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Organ Tubuh Manusia dan Hewan</w:t>
                  </w:r>
                </w:p>
                <w:p w:rsidR="00031390" w:rsidRPr="000D2631" w:rsidRDefault="00031390" w:rsidP="00031390">
                  <w:pPr>
                    <w:framePr w:hSpace="180" w:wrap="around" w:vAnchor="text" w:hAnchor="page" w:x="2428" w:y="366"/>
                    <w:numPr>
                      <w:ilvl w:val="0"/>
                      <w:numId w:val="60"/>
                    </w:numPr>
                    <w:tabs>
                      <w:tab w:val="clear" w:pos="1800"/>
                    </w:tabs>
                    <w:spacing w:after="0" w:line="480" w:lineRule="auto"/>
                    <w:ind w:left="407"/>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Sejarah Peradaban Indonesia</w:t>
                  </w:r>
                </w:p>
                <w:p w:rsidR="00031390" w:rsidRPr="000D2631" w:rsidRDefault="00031390" w:rsidP="00031390">
                  <w:pPr>
                    <w:framePr w:hSpace="180" w:wrap="around" w:vAnchor="text" w:hAnchor="page" w:x="2428" w:y="366"/>
                    <w:numPr>
                      <w:ilvl w:val="0"/>
                      <w:numId w:val="60"/>
                    </w:numPr>
                    <w:tabs>
                      <w:tab w:val="clear" w:pos="1800"/>
                    </w:tabs>
                    <w:spacing w:after="0" w:line="480" w:lineRule="auto"/>
                    <w:ind w:left="407"/>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Ekosistem</w:t>
                  </w:r>
                </w:p>
                <w:p w:rsidR="00031390" w:rsidRPr="000D2631" w:rsidRDefault="00031390" w:rsidP="00031390">
                  <w:pPr>
                    <w:framePr w:hSpace="180" w:wrap="around" w:vAnchor="text" w:hAnchor="page" w:x="2428" w:y="366"/>
                    <w:numPr>
                      <w:ilvl w:val="0"/>
                      <w:numId w:val="60"/>
                    </w:numPr>
                    <w:tabs>
                      <w:tab w:val="clear" w:pos="1800"/>
                    </w:tabs>
                    <w:spacing w:after="0" w:line="480" w:lineRule="auto"/>
                    <w:ind w:left="407"/>
                    <w:contextualSpacing/>
                    <w:jc w:val="both"/>
                    <w:rPr>
                      <w:rFonts w:ascii="Times New Roman" w:eastAsia="Calibri" w:hAnsi="Times New Roman" w:cs="Times New Roman"/>
                      <w:sz w:val="24"/>
                      <w:szCs w:val="24"/>
                    </w:rPr>
                  </w:pPr>
                  <w:r w:rsidRPr="000D2631">
                    <w:rPr>
                      <w:rFonts w:ascii="Times New Roman" w:eastAsia="Calibri" w:hAnsi="Times New Roman" w:cs="Times New Roman"/>
                      <w:sz w:val="24"/>
                      <w:szCs w:val="24"/>
                    </w:rPr>
                    <w:t>Akrab Dengan Lingkungan</w:t>
                  </w:r>
                </w:p>
              </w:tc>
            </w:tr>
          </w:tbl>
          <w:p w:rsidR="00031390" w:rsidRPr="000D2631" w:rsidRDefault="00031390" w:rsidP="00031390">
            <w:pPr>
              <w:spacing w:after="0" w:line="480" w:lineRule="auto"/>
              <w:ind w:left="423"/>
              <w:contextualSpacing/>
              <w:jc w:val="both"/>
              <w:rPr>
                <w:rFonts w:ascii="Times New Roman" w:eastAsia="Calibri" w:hAnsi="Times New Roman" w:cs="Times New Roman"/>
                <w:sz w:val="24"/>
                <w:szCs w:val="24"/>
              </w:rPr>
            </w:pPr>
          </w:p>
        </w:tc>
      </w:tr>
    </w:tbl>
    <w:p w:rsidR="00031390" w:rsidRPr="000D2631" w:rsidRDefault="00031390" w:rsidP="00056293">
      <w:pPr>
        <w:pStyle w:val="ListParagraph"/>
        <w:numPr>
          <w:ilvl w:val="4"/>
          <w:numId w:val="4"/>
        </w:numPr>
        <w:spacing w:after="0" w:line="480" w:lineRule="auto"/>
        <w:ind w:left="720" w:hanging="270"/>
        <w:jc w:val="both"/>
        <w:rPr>
          <w:rFonts w:ascii="Times New Roman" w:hAnsi="Times New Roman"/>
          <w:bCs/>
          <w:sz w:val="24"/>
          <w:szCs w:val="24"/>
        </w:rPr>
      </w:pPr>
      <w:r w:rsidRPr="000D2631">
        <w:rPr>
          <w:rFonts w:ascii="Times New Roman" w:hAnsi="Times New Roman"/>
          <w:bCs/>
          <w:sz w:val="24"/>
          <w:szCs w:val="24"/>
        </w:rPr>
        <w:t>Melakukan Analisis SKL, KI,  Kompetensi Dasar dan  Membuat  Indikator</w:t>
      </w:r>
    </w:p>
    <w:p w:rsidR="00031390" w:rsidRPr="000D2631" w:rsidRDefault="008471E6" w:rsidP="008471E6">
      <w:pPr>
        <w:spacing w:after="0" w:line="480" w:lineRule="auto"/>
        <w:ind w:left="450"/>
        <w:jc w:val="both"/>
        <w:rPr>
          <w:rFonts w:ascii="Times New Roman" w:eastAsia="Calibri" w:hAnsi="Times New Roman" w:cs="Times New Roman"/>
          <w:sz w:val="24"/>
          <w:szCs w:val="24"/>
          <w:lang w:val="sv-SE"/>
        </w:rPr>
      </w:pPr>
      <w:r>
        <w:rPr>
          <w:rFonts w:ascii="Times New Roman" w:eastAsia="Calibri" w:hAnsi="Times New Roman" w:cs="Times New Roman"/>
          <w:sz w:val="24"/>
          <w:szCs w:val="24"/>
        </w:rPr>
        <w:t xml:space="preserve">       </w:t>
      </w:r>
      <w:r w:rsidR="00031390" w:rsidRPr="000D2631">
        <w:rPr>
          <w:rFonts w:ascii="Times New Roman" w:eastAsia="Calibri" w:hAnsi="Times New Roman" w:cs="Times New Roman"/>
          <w:sz w:val="24"/>
          <w:szCs w:val="24"/>
        </w:rPr>
        <w:t>A</w:t>
      </w:r>
      <w:r w:rsidR="00031390" w:rsidRPr="000D2631">
        <w:rPr>
          <w:rFonts w:ascii="Times New Roman" w:eastAsia="Calibri" w:hAnsi="Times New Roman" w:cs="Times New Roman"/>
          <w:sz w:val="24"/>
          <w:szCs w:val="24"/>
          <w:lang w:val="sv-SE"/>
        </w:rPr>
        <w:t>nalisis Kurikulum (SK</w:t>
      </w:r>
      <w:r w:rsidR="00031390" w:rsidRPr="000D2631">
        <w:rPr>
          <w:rFonts w:ascii="Times New Roman" w:eastAsia="Calibri" w:hAnsi="Times New Roman" w:cs="Times New Roman"/>
          <w:sz w:val="24"/>
          <w:szCs w:val="24"/>
        </w:rPr>
        <w:t>L, KI</w:t>
      </w:r>
      <w:r w:rsidR="00031390" w:rsidRPr="000D2631">
        <w:rPr>
          <w:rFonts w:ascii="Times New Roman" w:eastAsia="Calibri" w:hAnsi="Times New Roman" w:cs="Times New Roman"/>
          <w:sz w:val="24"/>
          <w:szCs w:val="24"/>
          <w:lang w:val="sv-SE"/>
        </w:rPr>
        <w:t xml:space="preserve"> dan KD serta membuat indikator) dilakukan dengan cara membaca semua Standar Kompetensi</w:t>
      </w:r>
      <w:r w:rsidR="00031390" w:rsidRPr="000D2631">
        <w:rPr>
          <w:rFonts w:ascii="Times New Roman" w:eastAsia="Calibri" w:hAnsi="Times New Roman" w:cs="Times New Roman"/>
          <w:sz w:val="24"/>
          <w:szCs w:val="24"/>
        </w:rPr>
        <w:t xml:space="preserve"> Lulusan</w:t>
      </w:r>
      <w:r w:rsidR="00031390" w:rsidRPr="000D2631">
        <w:rPr>
          <w:rFonts w:ascii="Times New Roman" w:eastAsia="Calibri" w:hAnsi="Times New Roman" w:cs="Times New Roman"/>
          <w:sz w:val="24"/>
          <w:szCs w:val="24"/>
          <w:lang w:val="sv-SE"/>
        </w:rPr>
        <w:t xml:space="preserve"> dan </w:t>
      </w:r>
      <w:r w:rsidR="00031390" w:rsidRPr="000D2631">
        <w:rPr>
          <w:rFonts w:ascii="Times New Roman" w:eastAsia="Calibri" w:hAnsi="Times New Roman" w:cs="Times New Roman"/>
          <w:sz w:val="24"/>
          <w:szCs w:val="24"/>
        </w:rPr>
        <w:t xml:space="preserve">Kompetensi Inti, dan </w:t>
      </w:r>
      <w:r w:rsidR="00031390" w:rsidRPr="000D2631">
        <w:rPr>
          <w:rFonts w:ascii="Times New Roman" w:eastAsia="Calibri" w:hAnsi="Times New Roman" w:cs="Times New Roman"/>
          <w:sz w:val="24"/>
          <w:szCs w:val="24"/>
          <w:lang w:val="sv-SE"/>
        </w:rPr>
        <w:t xml:space="preserve">Kompetensi Dasar dari semua mata pelajaran. Setelah memiliki sejumlah </w:t>
      </w:r>
      <w:r w:rsidR="00031390" w:rsidRPr="000D2631">
        <w:rPr>
          <w:rFonts w:ascii="Times New Roman" w:eastAsia="Calibri" w:hAnsi="Times New Roman" w:cs="Times New Roman"/>
          <w:sz w:val="24"/>
          <w:szCs w:val="24"/>
        </w:rPr>
        <w:t>t</w:t>
      </w:r>
      <w:r w:rsidR="00031390" w:rsidRPr="000D2631">
        <w:rPr>
          <w:rFonts w:ascii="Times New Roman" w:eastAsia="Calibri" w:hAnsi="Times New Roman" w:cs="Times New Roman"/>
          <w:sz w:val="24"/>
          <w:szCs w:val="24"/>
          <w:lang w:val="sv-SE"/>
        </w:rPr>
        <w:t xml:space="preserve">ema untuk satu tahun, barulah dapat dilanjutkan dengan menganalisis Standar Kompetensi </w:t>
      </w:r>
      <w:r w:rsidR="00031390" w:rsidRPr="000D2631">
        <w:rPr>
          <w:rFonts w:ascii="Times New Roman" w:eastAsia="Calibri" w:hAnsi="Times New Roman" w:cs="Times New Roman"/>
          <w:sz w:val="24"/>
          <w:szCs w:val="24"/>
        </w:rPr>
        <w:t xml:space="preserve">Lulusan </w:t>
      </w:r>
      <w:r w:rsidR="00031390" w:rsidRPr="000D2631">
        <w:rPr>
          <w:rFonts w:ascii="Times New Roman" w:eastAsia="Calibri" w:hAnsi="Times New Roman" w:cs="Times New Roman"/>
          <w:sz w:val="24"/>
          <w:szCs w:val="24"/>
          <w:lang w:val="sv-SE"/>
        </w:rPr>
        <w:t xml:space="preserve">dan Kompetensi </w:t>
      </w:r>
      <w:r w:rsidR="00031390" w:rsidRPr="000D2631">
        <w:rPr>
          <w:rFonts w:ascii="Times New Roman" w:eastAsia="Calibri" w:hAnsi="Times New Roman" w:cs="Times New Roman"/>
          <w:sz w:val="24"/>
          <w:szCs w:val="24"/>
        </w:rPr>
        <w:t xml:space="preserve">Inti serta Kompetensi </w:t>
      </w:r>
      <w:r w:rsidR="00031390" w:rsidRPr="000D2631">
        <w:rPr>
          <w:rFonts w:ascii="Times New Roman" w:eastAsia="Calibri" w:hAnsi="Times New Roman" w:cs="Times New Roman"/>
          <w:sz w:val="24"/>
          <w:szCs w:val="24"/>
          <w:lang w:val="sv-SE"/>
        </w:rPr>
        <w:t>Dasar (SK</w:t>
      </w:r>
      <w:r w:rsidR="00031390" w:rsidRPr="000D2631">
        <w:rPr>
          <w:rFonts w:ascii="Times New Roman" w:eastAsia="Calibri" w:hAnsi="Times New Roman" w:cs="Times New Roman"/>
          <w:sz w:val="24"/>
          <w:szCs w:val="24"/>
        </w:rPr>
        <w:t>L, KI</w:t>
      </w:r>
      <w:r w:rsidR="00031390" w:rsidRPr="000D2631">
        <w:rPr>
          <w:rFonts w:ascii="Times New Roman" w:eastAsia="Calibri" w:hAnsi="Times New Roman" w:cs="Times New Roman"/>
          <w:sz w:val="24"/>
          <w:szCs w:val="24"/>
          <w:lang w:val="sv-SE"/>
        </w:rPr>
        <w:t xml:space="preserve"> dan KD) yang ada dari berbagai mata pelajaran (Bahasa Indonesia, IPA, IPS, </w:t>
      </w:r>
      <w:r w:rsidR="00031390" w:rsidRPr="000D2631">
        <w:rPr>
          <w:rFonts w:ascii="Times New Roman" w:eastAsia="Calibri" w:hAnsi="Times New Roman" w:cs="Times New Roman"/>
          <w:sz w:val="24"/>
          <w:szCs w:val="24"/>
        </w:rPr>
        <w:t>P</w:t>
      </w:r>
      <w:r w:rsidR="00031390" w:rsidRPr="000D2631">
        <w:rPr>
          <w:rFonts w:ascii="Times New Roman" w:eastAsia="Calibri" w:hAnsi="Times New Roman" w:cs="Times New Roman"/>
          <w:sz w:val="24"/>
          <w:szCs w:val="24"/>
          <w:lang w:val="sv-SE"/>
        </w:rPr>
        <w:t>PKn, Matematika, Seni-Budaya dan</w:t>
      </w:r>
      <w:r w:rsidR="00031390" w:rsidRPr="000D2631">
        <w:rPr>
          <w:rFonts w:ascii="Times New Roman" w:eastAsia="Calibri" w:hAnsi="Times New Roman" w:cs="Times New Roman"/>
          <w:sz w:val="24"/>
          <w:szCs w:val="24"/>
        </w:rPr>
        <w:t xml:space="preserve"> Prakarya</w:t>
      </w:r>
      <w:r w:rsidR="00031390" w:rsidRPr="000D2631">
        <w:rPr>
          <w:rFonts w:ascii="Times New Roman" w:eastAsia="Calibri" w:hAnsi="Times New Roman" w:cs="Times New Roman"/>
          <w:sz w:val="24"/>
          <w:szCs w:val="24"/>
          <w:lang w:val="sv-SE"/>
        </w:rPr>
        <w:t>, Olah Raga</w:t>
      </w:r>
      <w:r w:rsidR="00031390" w:rsidRPr="000D2631">
        <w:rPr>
          <w:rFonts w:ascii="Times New Roman" w:eastAsia="Calibri" w:hAnsi="Times New Roman" w:cs="Times New Roman"/>
          <w:sz w:val="24"/>
          <w:szCs w:val="24"/>
        </w:rPr>
        <w:t>, Jasmani</w:t>
      </w:r>
      <w:r w:rsidR="00031390" w:rsidRPr="000D2631">
        <w:rPr>
          <w:rFonts w:ascii="Times New Roman" w:eastAsia="Calibri" w:hAnsi="Times New Roman" w:cs="Times New Roman"/>
          <w:sz w:val="24"/>
          <w:szCs w:val="24"/>
          <w:lang w:val="sv-SE"/>
        </w:rPr>
        <w:t xml:space="preserve"> dan Kesehatan. Kemudian masing-masing Kompetensi </w:t>
      </w:r>
      <w:r w:rsidR="00031390" w:rsidRPr="000D2631">
        <w:rPr>
          <w:rFonts w:ascii="Times New Roman" w:eastAsia="Calibri" w:hAnsi="Times New Roman" w:cs="Times New Roman"/>
          <w:sz w:val="24"/>
          <w:szCs w:val="24"/>
          <w:lang w:val="sv-SE"/>
        </w:rPr>
        <w:lastRenderedPageBreak/>
        <w:t xml:space="preserve">Dasar dibuatkan indikatornya dengan mengikuti kriteria pembuatan </w:t>
      </w:r>
      <w:r w:rsidR="00031390" w:rsidRPr="000D2631">
        <w:rPr>
          <w:rFonts w:ascii="Times New Roman" w:eastAsia="Calibri" w:hAnsi="Times New Roman" w:cs="Times New Roman"/>
          <w:sz w:val="24"/>
          <w:szCs w:val="24"/>
        </w:rPr>
        <w:t>i</w:t>
      </w:r>
      <w:r w:rsidR="00031390" w:rsidRPr="000D2631">
        <w:rPr>
          <w:rFonts w:ascii="Times New Roman" w:eastAsia="Calibri" w:hAnsi="Times New Roman" w:cs="Times New Roman"/>
          <w:sz w:val="24"/>
          <w:szCs w:val="24"/>
          <w:lang w:val="sv-SE"/>
        </w:rPr>
        <w:t>ndikator.</w:t>
      </w:r>
    </w:p>
    <w:p w:rsidR="00031390" w:rsidRPr="000D2631" w:rsidRDefault="00031390" w:rsidP="00056293">
      <w:pPr>
        <w:pStyle w:val="ListParagraph"/>
        <w:numPr>
          <w:ilvl w:val="6"/>
          <w:numId w:val="4"/>
        </w:numPr>
        <w:spacing w:after="0" w:line="480" w:lineRule="auto"/>
        <w:ind w:left="810"/>
        <w:jc w:val="both"/>
        <w:rPr>
          <w:rFonts w:ascii="Times New Roman" w:hAnsi="Times New Roman"/>
          <w:bCs/>
          <w:sz w:val="24"/>
          <w:szCs w:val="24"/>
        </w:rPr>
      </w:pPr>
      <w:r w:rsidRPr="000D2631">
        <w:rPr>
          <w:rFonts w:ascii="Times New Roman" w:hAnsi="Times New Roman"/>
          <w:bCs/>
          <w:sz w:val="24"/>
          <w:szCs w:val="24"/>
        </w:rPr>
        <w:t>Melakukan Pemetaan KI,  Mata Pelajaran , Kompetensi Dasar, Indikator dengan Tema</w:t>
      </w:r>
    </w:p>
    <w:p w:rsidR="00031390" w:rsidRPr="000D2631" w:rsidRDefault="008471E6" w:rsidP="008471E6">
      <w:pPr>
        <w:spacing w:after="0" w:line="480" w:lineRule="auto"/>
        <w:ind w:left="540" w:hanging="9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031390" w:rsidRPr="000D2631">
        <w:rPr>
          <w:rFonts w:ascii="Times New Roman" w:eastAsia="Calibri" w:hAnsi="Times New Roman" w:cs="Times New Roman"/>
          <w:bCs/>
          <w:sz w:val="24"/>
          <w:szCs w:val="24"/>
        </w:rPr>
        <w:t xml:space="preserve">Kompetensi Dasar dari semua mata pelajaran telah disediakan dalam Kurikulum 2013, demikian juga sejumlah tema untuk proses pembelajaran selama satu tahun untuk Kelas 1 sampai dengan Kelas 6 telah disediakan pula. Namun demikian guru masih perlu membuat Indikator dan melakukan kegiatan pemetaan Kompetensi Dasar dan indikator tersebut dikaitkan dengan tema yang tersedia dimasukkan ke dalam format pemetaan agar lebih memudahkan proses penyajian pembelajaran, indikator mana saja yang dapat disajikan secara terpadu dengan cara memberikan cek ( √ ). </w:t>
      </w:r>
    </w:p>
    <w:p w:rsidR="00031390" w:rsidRPr="000D2631" w:rsidRDefault="00031390" w:rsidP="00056293">
      <w:pPr>
        <w:pStyle w:val="ListParagraph"/>
        <w:numPr>
          <w:ilvl w:val="6"/>
          <w:numId w:val="4"/>
        </w:numPr>
        <w:spacing w:after="0" w:line="480" w:lineRule="auto"/>
        <w:ind w:left="720" w:hanging="270"/>
        <w:jc w:val="both"/>
        <w:rPr>
          <w:rFonts w:ascii="Times New Roman" w:hAnsi="Times New Roman"/>
          <w:bCs/>
          <w:sz w:val="24"/>
          <w:szCs w:val="24"/>
        </w:rPr>
      </w:pPr>
      <w:r w:rsidRPr="000D2631">
        <w:rPr>
          <w:rFonts w:ascii="Times New Roman" w:hAnsi="Times New Roman"/>
          <w:bCs/>
          <w:sz w:val="24"/>
          <w:szCs w:val="24"/>
        </w:rPr>
        <w:t>Membuat Jaringan Kompetensi Dasar</w:t>
      </w:r>
    </w:p>
    <w:p w:rsidR="00031390" w:rsidRPr="000D2631" w:rsidRDefault="008471E6" w:rsidP="008471E6">
      <w:pPr>
        <w:spacing w:after="0" w:line="480" w:lineRule="auto"/>
        <w:ind w:left="45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031390" w:rsidRPr="000D2631">
        <w:rPr>
          <w:rFonts w:ascii="Times New Roman" w:eastAsia="Calibri" w:hAnsi="Times New Roman" w:cs="Times New Roman"/>
          <w:bCs/>
          <w:sz w:val="24"/>
          <w:szCs w:val="24"/>
        </w:rPr>
        <w:t xml:space="preserve">Kegiatan berikutnya setelah dilakukan pemetaan Kompetensi Dasar, indikator dengan Tema dalam satu tahun dan telah terpetakan indikator mana saja yang akan disajikan dalam setiap tema, maka sebaiknya dilanjutkan dengan membuat Jaringan KD dan indikator dengan cara menurunkan hasil cek dari pemetaan ke dalam format Jaringan KD &amp; indikator. </w:t>
      </w:r>
    </w:p>
    <w:p w:rsidR="00031390" w:rsidRPr="000D2631" w:rsidRDefault="00031390" w:rsidP="00056293">
      <w:pPr>
        <w:pStyle w:val="ListParagraph"/>
        <w:numPr>
          <w:ilvl w:val="6"/>
          <w:numId w:val="4"/>
        </w:numPr>
        <w:spacing w:after="0" w:line="480" w:lineRule="auto"/>
        <w:ind w:left="720" w:hanging="270"/>
        <w:jc w:val="both"/>
        <w:rPr>
          <w:rFonts w:ascii="Times New Roman" w:hAnsi="Times New Roman"/>
          <w:bCs/>
          <w:sz w:val="24"/>
          <w:szCs w:val="24"/>
        </w:rPr>
      </w:pPr>
      <w:r w:rsidRPr="000D2631">
        <w:rPr>
          <w:rFonts w:ascii="Times New Roman" w:hAnsi="Times New Roman"/>
          <w:bCs/>
          <w:sz w:val="24"/>
          <w:szCs w:val="24"/>
        </w:rPr>
        <w:t xml:space="preserve">Menyusun Silabus Tematik Terpadu </w:t>
      </w:r>
    </w:p>
    <w:p w:rsidR="00031390" w:rsidRPr="000D2631" w:rsidRDefault="00031390" w:rsidP="008471E6">
      <w:pPr>
        <w:spacing w:after="0" w:line="480" w:lineRule="auto"/>
        <w:ind w:left="450" w:firstLine="450"/>
        <w:jc w:val="both"/>
        <w:rPr>
          <w:rFonts w:ascii="Times New Roman" w:eastAsia="Calibri" w:hAnsi="Times New Roman" w:cs="Times New Roman"/>
          <w:bCs/>
          <w:sz w:val="24"/>
          <w:szCs w:val="24"/>
        </w:rPr>
      </w:pPr>
      <w:r w:rsidRPr="000D2631">
        <w:rPr>
          <w:rFonts w:ascii="Times New Roman" w:eastAsia="Calibri" w:hAnsi="Times New Roman" w:cs="Times New Roman"/>
          <w:bCs/>
          <w:sz w:val="24"/>
          <w:szCs w:val="24"/>
        </w:rPr>
        <w:t xml:space="preserve">Setelah dibuat  Jaringan KD &amp; Indikator, langkah Guru selanjutnya adalah menyusun silabus tematik untuk lebih memudahkan Guru dalam melihat seluruh desain pembelajaran untuk setiap Tema sampai tuntas </w:t>
      </w:r>
      <w:r w:rsidRPr="000D2631">
        <w:rPr>
          <w:rFonts w:ascii="Times New Roman" w:eastAsia="Calibri" w:hAnsi="Times New Roman" w:cs="Times New Roman"/>
          <w:bCs/>
          <w:sz w:val="24"/>
          <w:szCs w:val="24"/>
        </w:rPr>
        <w:lastRenderedPageBreak/>
        <w:t>tersajikan di dalam proses pembelajaran. Dalam silabus tematik ini memberikan gambaran secara menyeluruh tema yang telah dipilh akan disajikan berapa minggu dan kegiatan apa saja yang akan dilakukan dalam penyajian tema tersebut. Silabus tematik terpadu memuat komponen sebagaimana panduan dari Standar Proses yang meliputi 1) Kompetensi Dasar mana saja yang sudah terpilih (dari Jaringan KD), 2) Indikator (dibuat oleh Guru, juga diturunkan dari Jaringan) 3) Kegiatan Pembelajaran yang memuat perencanaan penyajian untuk berapa minggu tema tersebut akan dibelajarkan, 4) Penilaian proses dan hasil belajar (diwajibkan memuat penilaian dari aspek sikap, keterampilan dan pegetahuan) selama  proses pembelajaran berlangsung 5) Alokasi  waktu ditulis secara utuh kumulatif satu minggu berapa jam pertemuan (misalnya 30 JP x 35 menit) x 4 minggu;  6) Sumber dan Media.</w:t>
      </w:r>
    </w:p>
    <w:p w:rsidR="00031390" w:rsidRPr="000D2631" w:rsidRDefault="00031390" w:rsidP="00056293">
      <w:pPr>
        <w:pStyle w:val="ListParagraph"/>
        <w:numPr>
          <w:ilvl w:val="6"/>
          <w:numId w:val="4"/>
        </w:numPr>
        <w:spacing w:after="0" w:line="480" w:lineRule="auto"/>
        <w:ind w:left="720" w:hanging="270"/>
        <w:jc w:val="both"/>
        <w:rPr>
          <w:rFonts w:ascii="Times New Roman" w:hAnsi="Times New Roman"/>
          <w:bCs/>
          <w:sz w:val="24"/>
          <w:szCs w:val="24"/>
        </w:rPr>
      </w:pPr>
      <w:r w:rsidRPr="000D2631">
        <w:rPr>
          <w:rFonts w:ascii="Times New Roman" w:hAnsi="Times New Roman"/>
          <w:bCs/>
          <w:sz w:val="24"/>
          <w:szCs w:val="24"/>
        </w:rPr>
        <w:t xml:space="preserve">Menyusun Rencana Pelaksanaan Pembelajaran (RPP) Tematik Terpadu </w:t>
      </w:r>
    </w:p>
    <w:p w:rsidR="00031390" w:rsidRPr="000D2631" w:rsidRDefault="008471E6" w:rsidP="008471E6">
      <w:pPr>
        <w:spacing w:after="0" w:line="480" w:lineRule="auto"/>
        <w:ind w:left="45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031390" w:rsidRPr="000D2631">
        <w:rPr>
          <w:rFonts w:ascii="Times New Roman" w:eastAsia="Calibri" w:hAnsi="Times New Roman" w:cs="Times New Roman"/>
          <w:bCs/>
          <w:sz w:val="24"/>
          <w:szCs w:val="24"/>
        </w:rPr>
        <w:t xml:space="preserve">Langkah terakhir dari sebuah perencanaan adalah dengan menyusun Rencana Pelaksanaan Pembelajaran Tematik Terpadu.  Di dalam RPP Tematik Terpadu ini diharapkan dapat tergambar proses penyajian secara utuh dengan memuat berbagai konsep mata pelajaran yang disatukan dalam tema. Di dalam RPP Tematik Terpadu ini peserta didik diajak belajar memahami konsep kehidupan secara utuh. Penulisan identitas tidak mengemukakan mata pelajaran, melainkan langsung ditulis tema apa yang akan dibelajarkan. </w:t>
      </w:r>
    </w:p>
    <w:p w:rsidR="00031390" w:rsidRPr="002F5357" w:rsidRDefault="008471E6" w:rsidP="008471E6">
      <w:pPr>
        <w:spacing w:after="0" w:line="480" w:lineRule="auto"/>
        <w:ind w:left="450" w:hanging="27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031390" w:rsidRPr="000D2631">
        <w:rPr>
          <w:rFonts w:ascii="Times New Roman" w:eastAsia="Calibri" w:hAnsi="Times New Roman" w:cs="Times New Roman"/>
          <w:bCs/>
          <w:sz w:val="24"/>
          <w:szCs w:val="24"/>
        </w:rPr>
        <w:t>Penyusunan RPP Tematik Terpadu  sebagaimana dalam penyusunan silabus seyogyanya mengacu pada komponen penyusunan RPP dari Standar Proses yang meliputi: Identitas: Satuan Pendidikan, Tema, Kelas, Semester, Alokasi Waktu. 1) Kompetensi Inti: merupakan jabaran dari SKL  ada 4 Kompetensi Inti yang harus ditulis semuanya, karena merupakan satu kesatuan yang utuh dan harus dicapai. 2) Kompetensi Dasar hasil penyempurnaan Standar Isi  dari Kurikulum 2013 semua mata pelajaran yang telah  dipilih dan tertulis di jaringan KD &amp; indikator 3)  Indikator dari semua mata pelajaran yang telah dibuat dan di tuangkan di Pemetaan;  4) Tujuan Pembelajaran yang diharapkan dicapai dari keterpaduan berbagai mata pelajaran 5) Materi Pembelajaran  meliputi berbagai mata pelajaran 6) Metode pembelajaran;  7) Pembelajaran memuat kegiatan Pendahuluan, Kegiatan Inti (memuat langkah pembelajaran tematik terpadu memadukan berbagai mata pelajaran yang disatukan dalam Tema, tersaji secara sistematis dan sistemik  dalam tuangan yang menggambarkan pendekatan Saintifik (</w:t>
      </w:r>
      <w:r w:rsidR="00031390" w:rsidRPr="000D2631">
        <w:rPr>
          <w:rFonts w:ascii="Times New Roman" w:eastAsia="Calibri" w:hAnsi="Times New Roman" w:cs="Times New Roman"/>
          <w:b/>
          <w:bCs/>
          <w:sz w:val="24"/>
          <w:szCs w:val="24"/>
        </w:rPr>
        <w:t>memuat komponen mengamati, menanya, mengumpulkan informasi, mengasosiasikan, dan mengkomunikasikan hasil</w:t>
      </w:r>
      <w:r w:rsidR="00031390" w:rsidRPr="000D2631">
        <w:rPr>
          <w:rFonts w:ascii="Times New Roman" w:eastAsia="Calibri" w:hAnsi="Times New Roman" w:cs="Times New Roman"/>
          <w:bCs/>
          <w:sz w:val="24"/>
          <w:szCs w:val="24"/>
        </w:rPr>
        <w:t xml:space="preserve">) dan diakhiri dengan  Kegiaan Penutup;  8) Sumber dan Media yang memuat semua sumber dan media pembelajaran yang dipergunakan dalam pembelajaran 9) Penilaian, meliputi proses dan hasil belajar seyogyanya dilampirkan instrumen dan rubrik penilaiannya, baik untuk kepentingan proses dan ketercapaian hasil belajar siswa. </w:t>
      </w:r>
    </w:p>
    <w:p w:rsidR="00031390" w:rsidRPr="006C2E84" w:rsidRDefault="00031390" w:rsidP="00056293">
      <w:pPr>
        <w:pStyle w:val="ListParagraph"/>
        <w:numPr>
          <w:ilvl w:val="1"/>
          <w:numId w:val="4"/>
        </w:numPr>
        <w:tabs>
          <w:tab w:val="left" w:pos="270"/>
          <w:tab w:val="left" w:pos="450"/>
        </w:tabs>
        <w:autoSpaceDE w:val="0"/>
        <w:autoSpaceDN w:val="0"/>
        <w:adjustRightInd w:val="0"/>
        <w:spacing w:after="0" w:line="480" w:lineRule="auto"/>
        <w:ind w:left="0" w:firstLine="0"/>
        <w:jc w:val="both"/>
        <w:rPr>
          <w:rFonts w:ascii="Times New Roman" w:hAnsi="Times New Roman"/>
          <w:b/>
          <w:color w:val="000000"/>
          <w:sz w:val="24"/>
          <w:szCs w:val="24"/>
        </w:rPr>
      </w:pPr>
      <w:r w:rsidRPr="006C2E84">
        <w:rPr>
          <w:rFonts w:ascii="Times New Roman" w:hAnsi="Times New Roman"/>
          <w:b/>
          <w:color w:val="000000"/>
          <w:sz w:val="24"/>
          <w:szCs w:val="24"/>
        </w:rPr>
        <w:lastRenderedPageBreak/>
        <w:t>Prosedur pengembangan tema</w:t>
      </w:r>
    </w:p>
    <w:p w:rsidR="00031390" w:rsidRDefault="00031390" w:rsidP="00892103">
      <w:pPr>
        <w:pStyle w:val="ListParagraph"/>
        <w:tabs>
          <w:tab w:val="left" w:pos="0"/>
          <w:tab w:val="left" w:pos="450"/>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 xml:space="preserve">       Mengutip langkah pengembangan tema yang ditulis oleh Sujiono (2010: 77)</w:t>
      </w:r>
      <w:r w:rsidR="008471E6">
        <w:rPr>
          <w:rFonts w:ascii="Times New Roman" w:hAnsi="Times New Roman"/>
          <w:color w:val="000000"/>
          <w:sz w:val="24"/>
          <w:szCs w:val="24"/>
        </w:rPr>
        <w:t xml:space="preserve"> dalam bukunya </w:t>
      </w:r>
      <w:r w:rsidR="008471E6" w:rsidRPr="008471E6">
        <w:rPr>
          <w:rFonts w:ascii="Times New Roman" w:hAnsi="Times New Roman"/>
          <w:i/>
          <w:color w:val="000000"/>
          <w:sz w:val="24"/>
          <w:szCs w:val="24"/>
        </w:rPr>
        <w:t>Bermain Kreatif Berbasis Kecerdasan Jamak</w:t>
      </w:r>
      <w:r>
        <w:rPr>
          <w:rFonts w:ascii="Times New Roman" w:hAnsi="Times New Roman"/>
          <w:color w:val="000000"/>
          <w:sz w:val="24"/>
          <w:szCs w:val="24"/>
        </w:rPr>
        <w:t>, maka berikut ini dipaparkan langkah-langkah pengembangan tema berdasarkan kebutuhan.</w:t>
      </w:r>
    </w:p>
    <w:p w:rsidR="008471E6" w:rsidRDefault="008471E6" w:rsidP="00892103">
      <w:pPr>
        <w:pStyle w:val="ListParagraph"/>
        <w:numPr>
          <w:ilvl w:val="3"/>
          <w:numId w:val="190"/>
        </w:numPr>
        <w:tabs>
          <w:tab w:val="left" w:pos="270"/>
          <w:tab w:val="left" w:pos="450"/>
        </w:tabs>
        <w:autoSpaceDE w:val="0"/>
        <w:autoSpaceDN w:val="0"/>
        <w:adjustRightInd w:val="0"/>
        <w:spacing w:after="0" w:line="480" w:lineRule="auto"/>
        <w:ind w:left="540"/>
        <w:jc w:val="both"/>
        <w:rPr>
          <w:rFonts w:ascii="Times New Roman" w:hAnsi="Times New Roman"/>
          <w:color w:val="000000"/>
          <w:sz w:val="24"/>
          <w:szCs w:val="24"/>
        </w:rPr>
      </w:pPr>
      <w:r>
        <w:rPr>
          <w:rFonts w:ascii="Times New Roman" w:hAnsi="Times New Roman"/>
          <w:color w:val="000000"/>
          <w:sz w:val="24"/>
          <w:szCs w:val="24"/>
        </w:rPr>
        <w:t xml:space="preserve"> </w:t>
      </w:r>
      <w:r w:rsidR="00031390">
        <w:rPr>
          <w:rFonts w:ascii="Times New Roman" w:hAnsi="Times New Roman"/>
          <w:color w:val="000000"/>
          <w:sz w:val="24"/>
          <w:szCs w:val="24"/>
        </w:rPr>
        <w:t>Tentukan tema besar yang akan menjadi fokus utama untuk satu tahun.</w:t>
      </w:r>
    </w:p>
    <w:p w:rsidR="008471E6" w:rsidRDefault="008471E6" w:rsidP="00892103">
      <w:pPr>
        <w:pStyle w:val="ListParagraph"/>
        <w:numPr>
          <w:ilvl w:val="3"/>
          <w:numId w:val="190"/>
        </w:numPr>
        <w:tabs>
          <w:tab w:val="left" w:pos="270"/>
          <w:tab w:val="left" w:pos="450"/>
        </w:tabs>
        <w:autoSpaceDE w:val="0"/>
        <w:autoSpaceDN w:val="0"/>
        <w:adjustRightInd w:val="0"/>
        <w:spacing w:after="0" w:line="480" w:lineRule="auto"/>
        <w:ind w:left="540"/>
        <w:jc w:val="both"/>
        <w:rPr>
          <w:rFonts w:ascii="Times New Roman" w:hAnsi="Times New Roman"/>
          <w:color w:val="000000"/>
          <w:sz w:val="24"/>
          <w:szCs w:val="24"/>
        </w:rPr>
      </w:pPr>
      <w:r>
        <w:rPr>
          <w:rFonts w:ascii="Times New Roman" w:hAnsi="Times New Roman"/>
          <w:color w:val="000000"/>
          <w:sz w:val="24"/>
          <w:szCs w:val="24"/>
        </w:rPr>
        <w:t xml:space="preserve"> </w:t>
      </w:r>
      <w:r w:rsidR="00031390" w:rsidRPr="008471E6">
        <w:rPr>
          <w:rFonts w:ascii="Times New Roman" w:hAnsi="Times New Roman"/>
          <w:color w:val="000000"/>
          <w:sz w:val="24"/>
          <w:szCs w:val="24"/>
        </w:rPr>
        <w:t>Buatlah model keterpaduan tema satu t</w:t>
      </w:r>
      <w:r>
        <w:rPr>
          <w:rFonts w:ascii="Times New Roman" w:hAnsi="Times New Roman"/>
          <w:color w:val="000000"/>
          <w:sz w:val="24"/>
          <w:szCs w:val="24"/>
        </w:rPr>
        <w:t xml:space="preserve">ahun dengan menggunakan prinsip </w:t>
      </w:r>
      <w:r w:rsidR="00031390" w:rsidRPr="008471E6">
        <w:rPr>
          <w:rFonts w:ascii="Times New Roman" w:hAnsi="Times New Roman"/>
          <w:color w:val="000000"/>
          <w:sz w:val="24"/>
          <w:szCs w:val="24"/>
        </w:rPr>
        <w:t>dari tema yang terdekat dengan anak, konkrit, dan sederhana.</w:t>
      </w:r>
    </w:p>
    <w:p w:rsidR="00892103" w:rsidRDefault="008471E6" w:rsidP="00892103">
      <w:pPr>
        <w:pStyle w:val="ListParagraph"/>
        <w:numPr>
          <w:ilvl w:val="3"/>
          <w:numId w:val="190"/>
        </w:numPr>
        <w:tabs>
          <w:tab w:val="left" w:pos="270"/>
          <w:tab w:val="left" w:pos="450"/>
        </w:tabs>
        <w:autoSpaceDE w:val="0"/>
        <w:autoSpaceDN w:val="0"/>
        <w:adjustRightInd w:val="0"/>
        <w:spacing w:after="0" w:line="480" w:lineRule="auto"/>
        <w:ind w:left="540"/>
        <w:jc w:val="both"/>
        <w:rPr>
          <w:rFonts w:ascii="Times New Roman" w:hAnsi="Times New Roman"/>
          <w:color w:val="000000"/>
          <w:sz w:val="24"/>
          <w:szCs w:val="24"/>
        </w:rPr>
      </w:pPr>
      <w:r>
        <w:rPr>
          <w:rFonts w:ascii="Times New Roman" w:hAnsi="Times New Roman"/>
          <w:color w:val="000000"/>
          <w:sz w:val="24"/>
          <w:szCs w:val="24"/>
        </w:rPr>
        <w:t xml:space="preserve"> </w:t>
      </w:r>
      <w:r w:rsidR="00031390" w:rsidRPr="008471E6">
        <w:rPr>
          <w:rFonts w:ascii="Times New Roman" w:hAnsi="Times New Roman"/>
          <w:color w:val="000000"/>
          <w:sz w:val="24"/>
          <w:szCs w:val="24"/>
        </w:rPr>
        <w:t>Jumlah subtema yang dikembangkan tergantung kebutuhan dan keluasan cakrawala pengetahuan yang dimiliki oleh guru.</w:t>
      </w:r>
    </w:p>
    <w:p w:rsidR="00892103" w:rsidRDefault="00031390" w:rsidP="00892103">
      <w:pPr>
        <w:pStyle w:val="ListParagraph"/>
        <w:numPr>
          <w:ilvl w:val="3"/>
          <w:numId w:val="190"/>
        </w:numPr>
        <w:tabs>
          <w:tab w:val="left" w:pos="270"/>
          <w:tab w:val="left" w:pos="450"/>
        </w:tabs>
        <w:autoSpaceDE w:val="0"/>
        <w:autoSpaceDN w:val="0"/>
        <w:adjustRightInd w:val="0"/>
        <w:spacing w:after="0" w:line="480" w:lineRule="auto"/>
        <w:ind w:left="540"/>
        <w:jc w:val="both"/>
        <w:rPr>
          <w:rFonts w:ascii="Times New Roman" w:hAnsi="Times New Roman"/>
          <w:color w:val="000000"/>
          <w:sz w:val="24"/>
          <w:szCs w:val="24"/>
        </w:rPr>
      </w:pPr>
      <w:r w:rsidRPr="00892103">
        <w:rPr>
          <w:rFonts w:ascii="Times New Roman" w:hAnsi="Times New Roman"/>
          <w:color w:val="000000"/>
          <w:sz w:val="24"/>
          <w:szCs w:val="24"/>
        </w:rPr>
        <w:t>Kemudian setiap subtema dijabarkan lagi sehingga setiap subtema memiliki cabang pengetahuan yang membangunnya.</w:t>
      </w:r>
    </w:p>
    <w:p w:rsidR="00031390" w:rsidRPr="00892103" w:rsidRDefault="00031390" w:rsidP="00892103">
      <w:pPr>
        <w:pStyle w:val="ListParagraph"/>
        <w:numPr>
          <w:ilvl w:val="3"/>
          <w:numId w:val="190"/>
        </w:numPr>
        <w:tabs>
          <w:tab w:val="left" w:pos="270"/>
          <w:tab w:val="left" w:pos="450"/>
        </w:tabs>
        <w:autoSpaceDE w:val="0"/>
        <w:autoSpaceDN w:val="0"/>
        <w:adjustRightInd w:val="0"/>
        <w:spacing w:after="0" w:line="480" w:lineRule="auto"/>
        <w:ind w:left="540"/>
        <w:jc w:val="both"/>
        <w:rPr>
          <w:rFonts w:ascii="Times New Roman" w:hAnsi="Times New Roman"/>
          <w:color w:val="000000"/>
          <w:sz w:val="24"/>
          <w:szCs w:val="24"/>
        </w:rPr>
      </w:pPr>
      <w:r w:rsidRPr="00892103">
        <w:rPr>
          <w:rFonts w:ascii="Times New Roman" w:hAnsi="Times New Roman"/>
          <w:color w:val="000000"/>
          <w:sz w:val="24"/>
          <w:szCs w:val="24"/>
        </w:rPr>
        <w:t>Kembangkan semua subtema yang telah ditentukan pada butir 3.</w:t>
      </w:r>
    </w:p>
    <w:p w:rsidR="00031390" w:rsidRPr="008471E6" w:rsidRDefault="00031390" w:rsidP="008471E6">
      <w:pPr>
        <w:pStyle w:val="ListParagraph"/>
        <w:numPr>
          <w:ilvl w:val="1"/>
          <w:numId w:val="60"/>
        </w:numPr>
        <w:tabs>
          <w:tab w:val="left" w:pos="270"/>
        </w:tabs>
        <w:spacing w:after="0" w:line="480" w:lineRule="auto"/>
        <w:ind w:hanging="2520"/>
        <w:jc w:val="both"/>
        <w:rPr>
          <w:rFonts w:ascii="Times New Roman" w:hAnsi="Times New Roman"/>
          <w:b/>
          <w:sz w:val="24"/>
          <w:szCs w:val="28"/>
        </w:rPr>
      </w:pPr>
      <w:r w:rsidRPr="008471E6">
        <w:rPr>
          <w:rFonts w:ascii="Times New Roman" w:hAnsi="Times New Roman"/>
          <w:b/>
          <w:sz w:val="24"/>
          <w:szCs w:val="28"/>
        </w:rPr>
        <w:t xml:space="preserve">Sikap Rasa Ingin Tahu </w:t>
      </w:r>
    </w:p>
    <w:p w:rsidR="00031390" w:rsidRPr="00B518BA" w:rsidRDefault="00031390" w:rsidP="00031390">
      <w:pPr>
        <w:numPr>
          <w:ilvl w:val="0"/>
          <w:numId w:val="17"/>
        </w:numPr>
        <w:spacing w:after="0" w:line="480" w:lineRule="auto"/>
        <w:ind w:left="270" w:hanging="270"/>
        <w:jc w:val="both"/>
        <w:rPr>
          <w:rFonts w:ascii="Times New Roman" w:hAnsi="Times New Roman"/>
          <w:b/>
          <w:sz w:val="24"/>
          <w:szCs w:val="28"/>
        </w:rPr>
      </w:pPr>
      <w:r w:rsidRPr="00B518BA">
        <w:rPr>
          <w:rFonts w:ascii="Times New Roman" w:hAnsi="Times New Roman"/>
          <w:b/>
          <w:sz w:val="24"/>
          <w:szCs w:val="28"/>
        </w:rPr>
        <w:t xml:space="preserve">Definisi Sikap Rasa Ingin Tahu </w:t>
      </w:r>
    </w:p>
    <w:p w:rsidR="00031390" w:rsidRPr="00A04164" w:rsidRDefault="00031390" w:rsidP="00FE1BFA">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Nasoe</w:t>
      </w:r>
      <w:r w:rsidR="008471E6">
        <w:rPr>
          <w:rFonts w:ascii="Times New Roman" w:hAnsi="Times New Roman" w:cs="Times New Roman"/>
          <w:color w:val="000000"/>
          <w:sz w:val="24"/>
          <w:szCs w:val="24"/>
        </w:rPr>
        <w:t>tion (Hadi dan Permata, 2010:3)</w:t>
      </w:r>
      <w:r>
        <w:rPr>
          <w:rFonts w:ascii="Times New Roman" w:hAnsi="Times New Roman" w:cs="Times New Roman"/>
          <w:color w:val="000000"/>
          <w:sz w:val="24"/>
          <w:szCs w:val="24"/>
        </w:rPr>
        <w:t xml:space="preserve"> </w:t>
      </w:r>
      <w:r w:rsidR="00A04164">
        <w:rPr>
          <w:rFonts w:ascii="Times New Roman" w:hAnsi="Times New Roman" w:cs="Times New Roman"/>
          <w:color w:val="000000"/>
          <w:sz w:val="24"/>
          <w:szCs w:val="24"/>
        </w:rPr>
        <w:t xml:space="preserve">dalam </w:t>
      </w:r>
      <w:hyperlink r:id="rId15" w:history="1">
        <w:r w:rsidR="00A04164" w:rsidRPr="00B3029E">
          <w:rPr>
            <w:rStyle w:val="Hyperlink"/>
            <w:rFonts w:ascii="Times New Roman" w:hAnsi="Times New Roman" w:cs="Times New Roman"/>
            <w:sz w:val="24"/>
            <w:szCs w:val="24"/>
          </w:rPr>
          <w:t>http://wsmulyana.wordpress.com/2008/12/24/kontribusi-konsepsi-psikologi behaviorisme-terhadap-perkembangan</w:t>
        </w:r>
      </w:hyperlink>
      <w:r w:rsidR="00A04164">
        <w:rPr>
          <w:rFonts w:ascii="Times New Roman" w:hAnsi="Times New Roman" w:cs="Times New Roman"/>
          <w:sz w:val="24"/>
          <w:szCs w:val="24"/>
        </w:rPr>
        <w:t xml:space="preserve"> yang diakses tanggal 02 Juni </w:t>
      </w:r>
      <w:r w:rsidR="00FE1BFA">
        <w:rPr>
          <w:rFonts w:ascii="Times New Roman" w:hAnsi="Times New Roman" w:cs="Times New Roman"/>
          <w:sz w:val="24"/>
          <w:szCs w:val="24"/>
        </w:rPr>
        <w:t xml:space="preserve">2014 pukul 19.43 </w:t>
      </w:r>
      <w:r w:rsidR="00A04164">
        <w:rPr>
          <w:rFonts w:ascii="Times New Roman" w:hAnsi="Times New Roman" w:cs="Times New Roman"/>
          <w:sz w:val="24"/>
          <w:szCs w:val="24"/>
        </w:rPr>
        <w:t>b</w:t>
      </w:r>
      <w:r>
        <w:rPr>
          <w:rFonts w:ascii="Times New Roman" w:hAnsi="Times New Roman" w:cs="Times New Roman"/>
          <w:color w:val="000000"/>
          <w:sz w:val="24"/>
          <w:szCs w:val="24"/>
        </w:rPr>
        <w:t xml:space="preserve">erpendapat rasa ingin tahu adalah suatu dorongan atau hasrat untuk lebih mengerti suatu hal yang sebelumnya kurang atau tidak kita ketahui. Rasa ingin tahu biasanya berkembang apabila melihat keadaan diri sendiri atau keadaan sekeliling yang menarik. Dari pengertian ini, berarti untuk memiliki rasa ingin tahu yang besar, syaratnya seseorang harus tertarik pada suatu hal yang belum </w:t>
      </w:r>
      <w:r>
        <w:rPr>
          <w:rFonts w:ascii="Times New Roman" w:hAnsi="Times New Roman" w:cs="Times New Roman"/>
          <w:color w:val="000000"/>
          <w:sz w:val="24"/>
          <w:szCs w:val="24"/>
        </w:rPr>
        <w:lastRenderedPageBreak/>
        <w:t xml:space="preserve">diketahui. Keterkaitan itu ditandai dengan adanya proses yang berpikir aktif, yakni digunakannya semua panca indera yang kita miliki secara maksimal. Pengaktifan bisa diawali dengan pengamatan melalui mata atau mendengar informasi dari orang lain. Saat mendapatkan data dari berbagai sumber, maka kaitkan data tersebut satu sama lain sehingga menimbulkan suatu fenomena , yakni sembarang objek yang memiliki karakteristik yang dapat diamati.  Sulistyowati (2012 : 74) berpendapat </w:t>
      </w:r>
      <w:r w:rsidR="00904B16">
        <w:rPr>
          <w:rFonts w:ascii="Times New Roman" w:hAnsi="Times New Roman" w:cs="Times New Roman"/>
          <w:color w:val="000000"/>
          <w:sz w:val="24"/>
          <w:szCs w:val="24"/>
        </w:rPr>
        <w:t>“</w:t>
      </w:r>
      <w:r>
        <w:rPr>
          <w:rFonts w:ascii="Times New Roman" w:hAnsi="Times New Roman" w:cs="Times New Roman"/>
          <w:color w:val="000000"/>
          <w:sz w:val="24"/>
          <w:szCs w:val="24"/>
        </w:rPr>
        <w:t>ingin tahu adalah sikap dan tindakan yang selalu berupaya untuk mengetahui lebih mendalam dan meluas dari apa yang dipelajarinya, dilihat, dan didengar</w:t>
      </w:r>
      <w:r w:rsidR="00904B16">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Indikator kelas; 1) menciptakan suasana kelas yang mengundang rasa ingin tahu, 2) ekplorasi lingkungan secara terprogam, 3) tersedia media komunikasi atau informasi (media cetak atau elektronik). Sedangkan Mustari (2011 : 103) berpendapat bahwa kurioritas (rasa ingin tahu) adalah emosi yang dihubungkan dengan perilaku mengorek secara alamiah seperti eksplorasi, investigasi, dan belajar. Rasa ingin tahu terdapat pada pengalaman manusia dan binatang, Istilah itu juga dapat digunakan untuk menunjukkan perilaku itu sendiri yang disebabkan oleh emosi ingin tahu, karena emosi ini mewakili kehendak untuk mengetahui hal-hal baru, rasa ingin tahu bisa diibaratkan bensin” atau kendaraan  ilmu dan disiplin lain dalam studi yang dilakukan oleh manusia.  Rasa ingin tahu yang kuat merupakan motivasi kaum ilmuwan. Sifatnya yang bersifat heran dan kagum, rasa ingin tahu telah membuat manusia ingin menjadi ahli dalam suatu bidang pengetahuan. Manusia itu </w:t>
      </w:r>
      <w:r>
        <w:rPr>
          <w:rFonts w:ascii="Times New Roman" w:hAnsi="Times New Roman" w:cs="Times New Roman"/>
          <w:color w:val="000000"/>
          <w:sz w:val="24"/>
          <w:szCs w:val="24"/>
        </w:rPr>
        <w:lastRenderedPageBreak/>
        <w:t xml:space="preserve">seringkali bersifat ingin tahu, namun tetap saja ada yang terlewati dari perhatian mereka. </w:t>
      </w:r>
    </w:p>
    <w:p w:rsidR="00031390" w:rsidRDefault="00031390" w:rsidP="00FE1BF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szCs w:val="24"/>
        </w:rPr>
        <w:t xml:space="preserve">       Dari ketiga pengertian rasa ingin tahu yang telah diuraikan, maka dapat disimpulkan bahwa  rasa ingin tahu </w:t>
      </w:r>
      <w:r w:rsidRPr="00470D93">
        <w:rPr>
          <w:rFonts w:ascii="Times New Roman" w:hAnsi="Times New Roman"/>
          <w:sz w:val="24"/>
        </w:rPr>
        <w:t xml:space="preserve">merupakan </w:t>
      </w:r>
      <w:r>
        <w:rPr>
          <w:rFonts w:ascii="Times New Roman" w:hAnsi="Times New Roman" w:cs="Times New Roman"/>
          <w:color w:val="000000"/>
          <w:sz w:val="24"/>
          <w:szCs w:val="24"/>
        </w:rPr>
        <w:t xml:space="preserve">sebuah sikap yang dimiliki oleh setiap individu untuk mempelajari sesuatu hal yang belum mereka ketahui untuk dipelajari lebih dalam, agar nantinya dapat bermanfaat bagi dirinya sendiri, orang lain atau lingkungan sekitar. Rasa ingin tahu dapat digabungkan dengan kemampuan untuk berpikir abstrak, membawa pada peniruan, fantasi dan imajinasi yang akhirnya membawa pada cara manusia berpikir yaitu abstrak, sadar diri atau secara sadar. Rasa ingin tahu ini membuat bekerjanya kedua jenis otak, yaitu otak kiri dan otak kanan, yang satu adalah kemampuan untuk memahami dan mengantisipasi informasi, sedang yang lain adalah menguatkannya dan mengencangkan memori jangka panjang untuk informasi baru yang mengejutkan. </w:t>
      </w:r>
    </w:p>
    <w:p w:rsidR="00031390" w:rsidRPr="003C640D" w:rsidRDefault="00031390" w:rsidP="00031390">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Siswa</w:t>
      </w:r>
      <w:r w:rsidRPr="00C74F48">
        <w:rPr>
          <w:rFonts w:ascii="Times New Roman" w:eastAsia="Times New Roman" w:hAnsi="Times New Roman" w:cs="Times New Roman"/>
          <w:sz w:val="24"/>
          <w:szCs w:val="24"/>
        </w:rPr>
        <w:t xml:space="preserve"> dengan hasrat ingin tahunya membuat mereka dapat memecahkan setiap permasalahan dan pemikiran yang ada di dalam benaknya. Apabila rasa ingin tahu ini dapat dimanfaatkan dengan baik maka akan membawa </w:t>
      </w:r>
      <w:r>
        <w:rPr>
          <w:rFonts w:ascii="Times New Roman" w:eastAsia="Times New Roman" w:hAnsi="Times New Roman" w:cs="Times New Roman"/>
          <w:sz w:val="24"/>
          <w:szCs w:val="24"/>
        </w:rPr>
        <w:t>siswa</w:t>
      </w:r>
      <w:r w:rsidRPr="00C74F48">
        <w:rPr>
          <w:rFonts w:ascii="Times New Roman" w:eastAsia="Times New Roman" w:hAnsi="Times New Roman" w:cs="Times New Roman"/>
          <w:sz w:val="24"/>
          <w:szCs w:val="24"/>
        </w:rPr>
        <w:t xml:space="preserve"> semakin mengerti dirinya sendiri. Lebih jauh lagi, lewat rasa ingin tahu, </w:t>
      </w:r>
      <w:r>
        <w:rPr>
          <w:rFonts w:ascii="Times New Roman" w:eastAsia="Times New Roman" w:hAnsi="Times New Roman" w:cs="Times New Roman"/>
          <w:sz w:val="24"/>
          <w:szCs w:val="24"/>
        </w:rPr>
        <w:t>siswa</w:t>
      </w:r>
      <w:r w:rsidRPr="00C74F48">
        <w:rPr>
          <w:rFonts w:ascii="Times New Roman" w:eastAsia="Times New Roman" w:hAnsi="Times New Roman" w:cs="Times New Roman"/>
          <w:sz w:val="24"/>
          <w:szCs w:val="24"/>
        </w:rPr>
        <w:t xml:space="preserve"> dapat mengetahui kebenaran karena segala sesuatu yang tampak nyata dalam hidup tidak sepenuhnya benar. Dengan demikian rasa ingin tahu dapat membuka pikiran </w:t>
      </w:r>
      <w:r>
        <w:rPr>
          <w:rFonts w:ascii="Times New Roman" w:eastAsia="Times New Roman" w:hAnsi="Times New Roman" w:cs="Times New Roman"/>
          <w:sz w:val="24"/>
          <w:szCs w:val="24"/>
        </w:rPr>
        <w:t>siswa</w:t>
      </w:r>
      <w:r w:rsidRPr="00C74F48">
        <w:rPr>
          <w:rFonts w:ascii="Times New Roman" w:eastAsia="Times New Roman" w:hAnsi="Times New Roman" w:cs="Times New Roman"/>
          <w:sz w:val="24"/>
          <w:szCs w:val="24"/>
        </w:rPr>
        <w:t xml:space="preserve"> dan membuat </w:t>
      </w:r>
      <w:r>
        <w:rPr>
          <w:rFonts w:ascii="Times New Roman" w:eastAsia="Times New Roman" w:hAnsi="Times New Roman" w:cs="Times New Roman"/>
          <w:sz w:val="24"/>
          <w:szCs w:val="24"/>
        </w:rPr>
        <w:t>siswa</w:t>
      </w:r>
      <w:r w:rsidRPr="00C74F48">
        <w:rPr>
          <w:rFonts w:ascii="Times New Roman" w:eastAsia="Times New Roman" w:hAnsi="Times New Roman" w:cs="Times New Roman"/>
          <w:sz w:val="24"/>
          <w:szCs w:val="24"/>
        </w:rPr>
        <w:t xml:space="preserve"> merasakan pengalaman baru yang akan menstimulasi pikirannya dan melepaskan emosi yang kreatif.</w:t>
      </w:r>
    </w:p>
    <w:p w:rsidR="00031390" w:rsidRDefault="00031390" w:rsidP="00031390">
      <w:pPr>
        <w:pStyle w:val="ListParagraph"/>
        <w:numPr>
          <w:ilvl w:val="0"/>
          <w:numId w:val="17"/>
        </w:numPr>
        <w:spacing w:after="0" w:line="480" w:lineRule="auto"/>
        <w:ind w:left="270" w:hanging="270"/>
        <w:jc w:val="both"/>
        <w:rPr>
          <w:rFonts w:ascii="Times New Roman" w:hAnsi="Times New Roman"/>
          <w:b/>
          <w:sz w:val="24"/>
          <w:szCs w:val="28"/>
        </w:rPr>
      </w:pPr>
      <w:r w:rsidRPr="006A5976">
        <w:rPr>
          <w:rFonts w:ascii="Times New Roman" w:hAnsi="Times New Roman"/>
          <w:b/>
          <w:sz w:val="24"/>
          <w:szCs w:val="28"/>
        </w:rPr>
        <w:lastRenderedPageBreak/>
        <w:t>Faktor – Faktor Yang Mempengaruhi Sikap Rasa Ingin Tahu</w:t>
      </w:r>
    </w:p>
    <w:p w:rsidR="00031390" w:rsidRDefault="00031390" w:rsidP="00031390">
      <w:pPr>
        <w:spacing w:after="0" w:line="480" w:lineRule="auto"/>
        <w:jc w:val="both"/>
        <w:rPr>
          <w:rFonts w:ascii="Times New Roman" w:eastAsia="Calibri" w:hAnsi="Times New Roman"/>
          <w:b/>
          <w:sz w:val="24"/>
          <w:szCs w:val="28"/>
        </w:rPr>
      </w:pPr>
      <w:r>
        <w:rPr>
          <w:rFonts w:ascii="Times New Roman" w:eastAsia="Times New Roman" w:hAnsi="Times New Roman"/>
          <w:sz w:val="24"/>
          <w:szCs w:val="24"/>
          <w:lang w:eastAsia="id-ID"/>
        </w:rPr>
        <w:t xml:space="preserve">       </w:t>
      </w:r>
      <w:r w:rsidRPr="00B518BA">
        <w:rPr>
          <w:rFonts w:ascii="Times New Roman" w:eastAsia="Times New Roman" w:hAnsi="Times New Roman"/>
          <w:sz w:val="24"/>
          <w:szCs w:val="24"/>
          <w:lang w:eastAsia="id-ID"/>
        </w:rPr>
        <w:t xml:space="preserve">Banyak faktor-faktor yang mempengaruhi rasa ingin tahu. Sebagaimana aspek-aspek psikologis lainnya, rasa ingin tahu juga </w:t>
      </w:r>
      <w:r w:rsidRPr="00B518BA">
        <w:rPr>
          <w:rFonts w:ascii="Times New Roman" w:eastAsia="Times New Roman" w:hAnsi="Times New Roman"/>
          <w:sz w:val="24"/>
          <w:szCs w:val="24"/>
        </w:rPr>
        <w:t>yang akan membuat manusia menjadi lebih produktif. Kita sebagai manusia akan terus belajar lebih banyak saat rasa ingin tahu menyelimuti kita. Kita akan menembus batas-batas pemikiran kita. Semakin banyak yang kita pelajari, semakin banyak pula yang akan kita tahu. Dengan rasa ingin tahu yang kita miliki kita akan melihat berbagai hal dari sudut pandang yang berbeda. Sehingga kita akan selalu memikirkan dan menemukan ca</w:t>
      </w:r>
      <w:r>
        <w:rPr>
          <w:rFonts w:ascii="Times New Roman" w:eastAsia="Times New Roman" w:hAnsi="Times New Roman"/>
          <w:sz w:val="24"/>
          <w:szCs w:val="24"/>
        </w:rPr>
        <w:t xml:space="preserve">ra alternatif </w:t>
      </w:r>
      <w:r w:rsidRPr="00B518BA">
        <w:rPr>
          <w:rFonts w:ascii="Times New Roman" w:eastAsia="Times New Roman" w:hAnsi="Times New Roman"/>
          <w:sz w:val="24"/>
          <w:szCs w:val="24"/>
        </w:rPr>
        <w:t>dalam menyelesaikan masalah yang kita hadapi.</w:t>
      </w:r>
    </w:p>
    <w:p w:rsidR="00031390" w:rsidRPr="00B518BA" w:rsidRDefault="00031390" w:rsidP="00031390">
      <w:pPr>
        <w:spacing w:after="0" w:line="480" w:lineRule="auto"/>
        <w:jc w:val="both"/>
        <w:rPr>
          <w:rFonts w:ascii="Times New Roman" w:eastAsia="Calibri" w:hAnsi="Times New Roman"/>
          <w:b/>
          <w:sz w:val="24"/>
          <w:szCs w:val="28"/>
        </w:rPr>
      </w:pPr>
      <w:r>
        <w:rPr>
          <w:rFonts w:ascii="Times New Roman" w:eastAsia="Calibri" w:hAnsi="Times New Roman"/>
          <w:b/>
          <w:sz w:val="24"/>
          <w:szCs w:val="28"/>
        </w:rPr>
        <w:t xml:space="preserve">       </w:t>
      </w:r>
      <w:r w:rsidRPr="00E02959">
        <w:rPr>
          <w:rFonts w:ascii="Times New Roman" w:eastAsia="Times New Roman" w:hAnsi="Times New Roman"/>
          <w:sz w:val="24"/>
          <w:szCs w:val="24"/>
        </w:rPr>
        <w:t>Manusia pada dasarnya akan lebih mudah untuk berpikir negatif daripada positif. Apabila kita tidak mengerti akan suatu hal, atau tidak terbiasa akan suatu hal, mudah sekali untuk menghilangkan pikiran tersebut dari otak kita. Hanya jika kita mengerti akan sesuatu, maka kita akan menghargainya, karena manusia akan lebih positif pada sesuatu yang mereka ketahui. Rasa ingin tahu-lah yang membuat pikiran kita lebih luas dan menambahkan pengertian yang lebih mendalam sehingga kita sebagai manusia akan menjadi lebih positif menyikapi segala sesuatu.</w:t>
      </w:r>
    </w:p>
    <w:p w:rsidR="00031390" w:rsidRDefault="00031390" w:rsidP="0003139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eastAsia="Times New Roman" w:hAnsi="Times New Roman"/>
          <w:sz w:val="24"/>
          <w:szCs w:val="24"/>
          <w:lang w:eastAsia="id-ID"/>
        </w:rPr>
        <w:t xml:space="preserve">       Fak</w:t>
      </w:r>
      <w:r w:rsidRPr="005B4C7B">
        <w:rPr>
          <w:rFonts w:ascii="Times New Roman" w:eastAsia="Times New Roman" w:hAnsi="Times New Roman"/>
          <w:sz w:val="24"/>
          <w:szCs w:val="24"/>
          <w:lang w:eastAsia="id-ID"/>
        </w:rPr>
        <w:t xml:space="preserve">tor </w:t>
      </w:r>
      <w:r>
        <w:rPr>
          <w:rFonts w:ascii="Times New Roman" w:eastAsia="Times New Roman" w:hAnsi="Times New Roman"/>
          <w:sz w:val="24"/>
          <w:szCs w:val="24"/>
          <w:lang w:eastAsia="id-ID"/>
        </w:rPr>
        <w:t xml:space="preserve">untuk </w:t>
      </w:r>
      <w:r>
        <w:rPr>
          <w:rFonts w:ascii="Times New Roman" w:hAnsi="Times New Roman" w:cs="Times New Roman"/>
          <w:color w:val="000000"/>
          <w:sz w:val="24"/>
          <w:szCs w:val="24"/>
        </w:rPr>
        <w:t xml:space="preserve">mengembangkan rasa ingin tahu pada anak. Sebagai berikut (Mustari, 2011: 109):  </w:t>
      </w:r>
    </w:p>
    <w:p w:rsidR="00031390" w:rsidRPr="00B059D3" w:rsidRDefault="00031390" w:rsidP="00031390">
      <w:pPr>
        <w:pStyle w:val="ListParagraph"/>
        <w:numPr>
          <w:ilvl w:val="0"/>
          <w:numId w:val="51"/>
        </w:numPr>
        <w:autoSpaceDE w:val="0"/>
        <w:autoSpaceDN w:val="0"/>
        <w:adjustRightInd w:val="0"/>
        <w:spacing w:after="0" w:line="240" w:lineRule="auto"/>
        <w:ind w:left="630" w:hanging="270"/>
        <w:jc w:val="both"/>
        <w:rPr>
          <w:rFonts w:ascii="Times New Roman" w:eastAsiaTheme="minorHAnsi" w:hAnsi="Times New Roman"/>
          <w:color w:val="000000"/>
          <w:sz w:val="24"/>
          <w:szCs w:val="24"/>
        </w:rPr>
      </w:pPr>
      <w:r>
        <w:rPr>
          <w:rFonts w:ascii="Times New Roman" w:hAnsi="Times New Roman"/>
          <w:color w:val="000000"/>
          <w:sz w:val="24"/>
          <w:szCs w:val="24"/>
        </w:rPr>
        <w:t>K</w:t>
      </w:r>
      <w:r w:rsidRPr="00D547BB">
        <w:rPr>
          <w:rFonts w:ascii="Times New Roman" w:hAnsi="Times New Roman"/>
          <w:color w:val="000000"/>
          <w:sz w:val="24"/>
          <w:szCs w:val="24"/>
        </w:rPr>
        <w:t xml:space="preserve">ebebasan si anak itu sendiri harus ada untuk melakukan dan melayani rasa ingin tahunya. Kita tidak bisa begitu saja menghardik mereka kita tidak tahu atau malas saat bertanya. </w:t>
      </w:r>
    </w:p>
    <w:p w:rsidR="00031390" w:rsidRPr="00B059D3" w:rsidRDefault="00031390" w:rsidP="00031390">
      <w:pPr>
        <w:pStyle w:val="ListParagraph"/>
        <w:numPr>
          <w:ilvl w:val="0"/>
          <w:numId w:val="51"/>
        </w:numPr>
        <w:autoSpaceDE w:val="0"/>
        <w:autoSpaceDN w:val="0"/>
        <w:adjustRightInd w:val="0"/>
        <w:spacing w:after="0" w:line="240" w:lineRule="auto"/>
        <w:ind w:left="630" w:hanging="270"/>
        <w:jc w:val="both"/>
        <w:rPr>
          <w:rFonts w:ascii="Times New Roman" w:hAnsi="Times New Roman"/>
          <w:sz w:val="24"/>
          <w:szCs w:val="24"/>
        </w:rPr>
      </w:pPr>
      <w:r w:rsidRPr="00B059D3">
        <w:rPr>
          <w:rFonts w:ascii="Times New Roman" w:hAnsi="Times New Roman"/>
          <w:color w:val="000000"/>
          <w:sz w:val="24"/>
          <w:szCs w:val="24"/>
        </w:rPr>
        <w:t xml:space="preserve">Yang lebih baik adalah kita berikan kepada mereka cara-cara untuk mencari jawaban. Misalnya, apabila pertanyaan tentang Bahasa Inggris, </w:t>
      </w:r>
      <w:r w:rsidRPr="00B059D3">
        <w:rPr>
          <w:rFonts w:ascii="Times New Roman" w:hAnsi="Times New Roman"/>
          <w:color w:val="000000"/>
          <w:sz w:val="24"/>
          <w:szCs w:val="24"/>
        </w:rPr>
        <w:lastRenderedPageBreak/>
        <w:t xml:space="preserve">berilah kepada anak itu kamus; apabila pertanyaan tentang pengetahuan, berilah mereka Ensiklopedia; dan begitu seterusnya.  </w:t>
      </w:r>
    </w:p>
    <w:p w:rsidR="00031390" w:rsidRPr="00B059D3" w:rsidRDefault="00031390" w:rsidP="00031390">
      <w:pPr>
        <w:autoSpaceDE w:val="0"/>
        <w:autoSpaceDN w:val="0"/>
        <w:adjustRightInd w:val="0"/>
        <w:spacing w:after="0" w:line="240" w:lineRule="auto"/>
        <w:jc w:val="both"/>
        <w:rPr>
          <w:rFonts w:ascii="Times New Roman" w:hAnsi="Times New Roman"/>
          <w:sz w:val="24"/>
          <w:szCs w:val="24"/>
        </w:rPr>
      </w:pPr>
    </w:p>
    <w:p w:rsidR="00031390" w:rsidRDefault="00031390" w:rsidP="00031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Hadi dan Permata (2010 : 6-8) berpendapat ada tiga sumber  rasa ingin tahu yaitu : </w:t>
      </w:r>
    </w:p>
    <w:p w:rsidR="00031390" w:rsidRDefault="00031390" w:rsidP="00031390">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Arial" w:hAnsi="Arial" w:cs="Arial"/>
          <w:color w:val="000000"/>
          <w:sz w:val="24"/>
          <w:szCs w:val="24"/>
        </w:rPr>
        <w:t xml:space="preserve"> </w:t>
      </w:r>
      <w:r>
        <w:rPr>
          <w:rFonts w:ascii="Times New Roman" w:hAnsi="Times New Roman" w:cs="Times New Roman"/>
          <w:color w:val="000000"/>
          <w:sz w:val="24"/>
          <w:szCs w:val="24"/>
        </w:rPr>
        <w:t xml:space="preserve">Kebutuhan  </w:t>
      </w:r>
    </w:p>
    <w:p w:rsidR="00031390" w:rsidRDefault="00031390" w:rsidP="00031390">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rPr>
        <w:t xml:space="preserve">       Rasa ingin tahu, muncul dari kesadaran kita akan kondisi masyarakat yang terdapat di sekitar ataupun sesuatu yang kita alami sehari-hari. Rasa penasaran dan ingin tahu biasa kita alami jika ada suatu persoalan yang belum terselesaikan, yang misalnya karena mayarakat tidak mampu menanganinya. Ketidakmampuan ini biasanya disebabkan karena pengetahuan dan sumber daya yang minim. Kondisi yang demikian dapat mendorong kita untuk mencari jawaban atau solusi persoalan tersebut. Disinilah rasa ingin tahu mulai beraksi. Orang akan mencari cara utnuk mengatasi persoalan tersebut. Cara mengatasi persoalan tersebut bisa dilakukan dengan membaca berbagai sumber yang berhubungan ataupun bertanya kepada orang yang berkapasitas. </w:t>
      </w:r>
    </w:p>
    <w:p w:rsidR="00031390" w:rsidRDefault="00031390" w:rsidP="00031390">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rPr>
        <w:t xml:space="preserve">2) Keanehan  </w:t>
      </w:r>
    </w:p>
    <w:p w:rsidR="00031390" w:rsidRDefault="00031390" w:rsidP="00031390">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rPr>
        <w:t xml:space="preserve">       Keanehan berasal dari kata dasar aneh. Kata ini memiliki makna sesuatu yang dianggap tidak sesuai dengan apa yang umum dilihat maupun dirasakan karena berlawanan dengan kebiasaan atau aturan yang disepakati. Rasa ingin tahu, bisa muncul kalau orang tersebut memandang ada suatu hal yang dianggap salah secara umum, namun tetap berlangsung di masyarakat. Misalnya, ada suatu perilaku masyarakat yang bertentangan dengan nilai-nilai moral, hukum, ataupun agama. </w:t>
      </w:r>
    </w:p>
    <w:p w:rsidR="00031390" w:rsidRDefault="00031390" w:rsidP="00031390">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rPr>
        <w:t xml:space="preserve">3) Kebutuhan Vs Keanehan  </w:t>
      </w:r>
    </w:p>
    <w:p w:rsidR="00031390" w:rsidRDefault="00031390" w:rsidP="00031390">
      <w:p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Apa bedanya rasa ingin tahu karena kebutuhan dengan rasa ingin tahu karena keanehan? Kebutuhan, lebih berkaitan dengan ketidakmampuan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masyarakat. Rasa ingin tahu siswa ini diawali dengan upaya mencari penjelasan,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lalu berusaha memberi jalan keluar. Sedangkan rasa ingin tahu yang berasal dari keanehan berkaitan dengan cara kita memaknai fenomena yang ada di masyarakat. Secara singkat, rasa ingin tahu dari kebutuhan, dapat menghasilkan penelitian berupa produk yang dapat dimanfaatkan, yang dapat disebut sebagai temuan. Sedangkan rasa ingin tahu dari keanehan, tujuannya adalah penggambaran dan penjelasan, yang kemudian disebut sebagai pemahaman. </w:t>
      </w:r>
    </w:p>
    <w:p w:rsidR="00031390" w:rsidRPr="00D268C5" w:rsidRDefault="00031390" w:rsidP="00031390">
      <w:pPr>
        <w:autoSpaceDE w:val="0"/>
        <w:autoSpaceDN w:val="0"/>
        <w:adjustRightInd w:val="0"/>
        <w:spacing w:after="0" w:line="240" w:lineRule="auto"/>
        <w:ind w:left="720" w:firstLine="420"/>
        <w:jc w:val="both"/>
        <w:rPr>
          <w:rFonts w:ascii="Times New Roman" w:hAnsi="Times New Roman" w:cs="Times New Roman"/>
          <w:sz w:val="24"/>
          <w:szCs w:val="24"/>
        </w:rPr>
      </w:pPr>
    </w:p>
    <w:p w:rsidR="00031390" w:rsidRDefault="00031390" w:rsidP="00031390">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Menurut Sunaryo Kartadinata (Desmita, 2012: 189) menyebutkan beberapa gejala yang berhubungan dengan permasalahan rasa ingin tahu yang perlu mendapat perhatian dunia pendidikan, yaitu:</w:t>
      </w:r>
    </w:p>
    <w:p w:rsidR="00031390" w:rsidRDefault="00031390" w:rsidP="00031390">
      <w:pPr>
        <w:numPr>
          <w:ilvl w:val="0"/>
          <w:numId w:val="30"/>
        </w:numPr>
        <w:spacing w:after="0" w:line="240" w:lineRule="auto"/>
        <w:ind w:left="630" w:hanging="27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Ketergantungan disiplin kepada kontrol luar dan bukan karena niat sendiri yang ikhlas. Perilaku seperti ini akan mengarah pada perilaku formalistik, ritualistik dan tidak konsisten, yang pada gilirannya akan menghambat pembentukan etos kerja dan etos kehidupan yang mapan sebagai salah satu ciri dari kualitas sumber daya dan rasa ingin tahu manusia;</w:t>
      </w:r>
    </w:p>
    <w:p w:rsidR="00031390" w:rsidRDefault="00031390" w:rsidP="00031390">
      <w:pPr>
        <w:numPr>
          <w:ilvl w:val="0"/>
          <w:numId w:val="30"/>
        </w:numPr>
        <w:spacing w:after="0" w:line="240" w:lineRule="auto"/>
        <w:ind w:left="630" w:hanging="270"/>
        <w:jc w:val="both"/>
        <w:rPr>
          <w:rFonts w:ascii="Times New Roman" w:eastAsia="Times New Roman" w:hAnsi="Times New Roman"/>
          <w:sz w:val="24"/>
          <w:szCs w:val="24"/>
          <w:lang w:eastAsia="id-ID"/>
        </w:rPr>
      </w:pPr>
      <w:r w:rsidRPr="00AE6470">
        <w:rPr>
          <w:rFonts w:ascii="Times New Roman" w:eastAsia="Times New Roman" w:hAnsi="Times New Roman"/>
          <w:sz w:val="24"/>
          <w:szCs w:val="24"/>
          <w:lang w:eastAsia="id-ID"/>
        </w:rPr>
        <w:t xml:space="preserve">Sikap kurangnya bertanya tentang suatu masalah. Manusia </w:t>
      </w:r>
      <w:r>
        <w:rPr>
          <w:rFonts w:ascii="Times New Roman" w:eastAsia="Times New Roman" w:hAnsi="Times New Roman"/>
          <w:sz w:val="24"/>
          <w:szCs w:val="24"/>
          <w:lang w:eastAsia="id-ID"/>
        </w:rPr>
        <w:t xml:space="preserve">yang pandai dan berhasil bukanlah manusia yang diam saja, dan menunggu hasil jawaban atau ditanya orang lain, melainkan manusia yang pandai dan berhasil adalah manusia yang </w:t>
      </w:r>
      <w:r w:rsidRPr="00AE6470">
        <w:rPr>
          <w:rFonts w:ascii="Times New Roman" w:eastAsia="Times New Roman" w:hAnsi="Times New Roman"/>
          <w:sz w:val="24"/>
          <w:szCs w:val="24"/>
          <w:lang w:eastAsia="id-ID"/>
        </w:rPr>
        <w:t xml:space="preserve">mempunyai rasa ingin tahu yang tinggi </w:t>
      </w:r>
      <w:r>
        <w:rPr>
          <w:rFonts w:ascii="Times New Roman" w:eastAsia="Times New Roman" w:hAnsi="Times New Roman"/>
          <w:sz w:val="24"/>
          <w:szCs w:val="24"/>
          <w:lang w:eastAsia="id-ID"/>
        </w:rPr>
        <w:t>dengan banyaknya bertanya terhadap suatu permasalahan.</w:t>
      </w:r>
    </w:p>
    <w:p w:rsidR="00031390" w:rsidRDefault="00031390" w:rsidP="00031390">
      <w:pPr>
        <w:spacing w:after="0" w:line="240" w:lineRule="auto"/>
        <w:ind w:left="1134"/>
        <w:jc w:val="both"/>
        <w:rPr>
          <w:rFonts w:ascii="Times New Roman" w:eastAsia="Times New Roman" w:hAnsi="Times New Roman"/>
          <w:sz w:val="24"/>
          <w:szCs w:val="24"/>
          <w:lang w:eastAsia="id-ID"/>
        </w:rPr>
      </w:pPr>
    </w:p>
    <w:p w:rsidR="00031390" w:rsidRPr="008616E2" w:rsidRDefault="00031390" w:rsidP="00031390">
      <w:pPr>
        <w:spacing w:after="0" w:line="480" w:lineRule="auto"/>
        <w:jc w:val="both"/>
        <w:rPr>
          <w:rFonts w:ascii="Times New Roman" w:hAnsi="Times New Roman"/>
          <w:sz w:val="24"/>
          <w:szCs w:val="24"/>
        </w:rPr>
      </w:pPr>
      <w:r>
        <w:rPr>
          <w:rFonts w:ascii="Times New Roman" w:hAnsi="Times New Roman"/>
          <w:sz w:val="24"/>
          <w:szCs w:val="24"/>
        </w:rPr>
        <w:t xml:space="preserve">       </w:t>
      </w:r>
      <w:r w:rsidRPr="008616E2">
        <w:rPr>
          <w:rFonts w:ascii="Times New Roman" w:hAnsi="Times New Roman"/>
          <w:sz w:val="24"/>
          <w:szCs w:val="24"/>
        </w:rPr>
        <w:t>Dari pendapat di atas maka dapat disimpulkan bahwa faktor-faktor yang mempengaruhi sikap rasa ingin tahu siswa adalah sebagai berikut :</w:t>
      </w:r>
    </w:p>
    <w:p w:rsidR="00031390" w:rsidRDefault="00031390" w:rsidP="00031390">
      <w:pPr>
        <w:pStyle w:val="ListParagraph"/>
        <w:numPr>
          <w:ilvl w:val="0"/>
          <w:numId w:val="39"/>
        </w:numPr>
        <w:spacing w:after="0" w:line="480" w:lineRule="auto"/>
        <w:ind w:left="630" w:hanging="270"/>
        <w:jc w:val="both"/>
        <w:rPr>
          <w:rFonts w:ascii="Times New Roman" w:hAnsi="Times New Roman"/>
          <w:sz w:val="24"/>
          <w:szCs w:val="24"/>
        </w:rPr>
      </w:pPr>
      <w:r>
        <w:rPr>
          <w:rFonts w:ascii="Times New Roman" w:hAnsi="Times New Roman"/>
          <w:sz w:val="24"/>
          <w:szCs w:val="24"/>
        </w:rPr>
        <w:t>Faktor lingkungan yang ada di rumah yaitu dengan cara mendidik orang tua peserta didik kepada anaknya;</w:t>
      </w:r>
    </w:p>
    <w:p w:rsidR="00031390" w:rsidRDefault="00031390" w:rsidP="00031390">
      <w:pPr>
        <w:pStyle w:val="ListParagraph"/>
        <w:numPr>
          <w:ilvl w:val="0"/>
          <w:numId w:val="39"/>
        </w:numPr>
        <w:spacing w:after="0" w:line="480" w:lineRule="auto"/>
        <w:ind w:left="630" w:hanging="270"/>
        <w:jc w:val="both"/>
        <w:rPr>
          <w:rFonts w:ascii="Times New Roman" w:hAnsi="Times New Roman"/>
          <w:sz w:val="24"/>
          <w:szCs w:val="24"/>
        </w:rPr>
      </w:pPr>
      <w:r>
        <w:rPr>
          <w:rFonts w:ascii="Times New Roman" w:hAnsi="Times New Roman"/>
          <w:sz w:val="24"/>
          <w:szCs w:val="24"/>
        </w:rPr>
        <w:t>Faktor lingkungan sekolah yaitu bagaimana pendidik mengajarkan atau mengarahkan bagaimana peserta didik menjadi anak yang mempunyai rasa ingin tahu yang tinggi untuk dirinya sendiri maupun ketika di lingkungan sekitar;</w:t>
      </w:r>
    </w:p>
    <w:p w:rsidR="00031390" w:rsidRPr="00A0749B" w:rsidRDefault="00031390" w:rsidP="00031390">
      <w:pPr>
        <w:pStyle w:val="ListParagraph"/>
        <w:numPr>
          <w:ilvl w:val="0"/>
          <w:numId w:val="39"/>
        </w:numPr>
        <w:spacing w:after="0" w:line="480" w:lineRule="auto"/>
        <w:ind w:left="630" w:hanging="270"/>
        <w:jc w:val="both"/>
        <w:rPr>
          <w:rFonts w:ascii="Times New Roman" w:hAnsi="Times New Roman"/>
          <w:sz w:val="24"/>
          <w:szCs w:val="24"/>
        </w:rPr>
      </w:pPr>
      <w:r>
        <w:rPr>
          <w:rFonts w:ascii="Times New Roman" w:hAnsi="Times New Roman"/>
          <w:sz w:val="24"/>
          <w:szCs w:val="24"/>
        </w:rPr>
        <w:t>Faktor lingkungan masyarakat yaitu dilihat dari kondiri masyarakat itu sendiri bagaimana cara mendidik peserta didik mempunyai rasa ingin tahu yang tinggi dengan cara menghargai potensi peserta didik.</w:t>
      </w:r>
    </w:p>
    <w:p w:rsidR="00031390" w:rsidRDefault="00031390" w:rsidP="00031390">
      <w:pPr>
        <w:numPr>
          <w:ilvl w:val="0"/>
          <w:numId w:val="17"/>
        </w:numPr>
        <w:spacing w:after="0" w:line="480" w:lineRule="auto"/>
        <w:ind w:left="270" w:hanging="270"/>
        <w:jc w:val="both"/>
        <w:rPr>
          <w:rFonts w:ascii="Times New Roman" w:hAnsi="Times New Roman"/>
          <w:b/>
          <w:sz w:val="24"/>
          <w:szCs w:val="28"/>
        </w:rPr>
      </w:pPr>
      <w:r w:rsidRPr="007D1725">
        <w:rPr>
          <w:rFonts w:ascii="Times New Roman" w:hAnsi="Times New Roman"/>
          <w:b/>
          <w:sz w:val="24"/>
          <w:szCs w:val="28"/>
        </w:rPr>
        <w:t xml:space="preserve">Upaya Guru Untuk </w:t>
      </w:r>
      <w:r>
        <w:rPr>
          <w:rFonts w:ascii="Times New Roman" w:hAnsi="Times New Roman"/>
          <w:b/>
          <w:sz w:val="24"/>
          <w:szCs w:val="28"/>
        </w:rPr>
        <w:t>Menumbuhkan</w:t>
      </w:r>
      <w:r w:rsidRPr="007D1725">
        <w:rPr>
          <w:rFonts w:ascii="Times New Roman" w:hAnsi="Times New Roman"/>
          <w:b/>
          <w:sz w:val="24"/>
          <w:szCs w:val="28"/>
        </w:rPr>
        <w:t xml:space="preserve"> Sikap </w:t>
      </w:r>
      <w:r>
        <w:rPr>
          <w:rFonts w:ascii="Times New Roman" w:hAnsi="Times New Roman"/>
          <w:b/>
          <w:sz w:val="24"/>
          <w:szCs w:val="28"/>
        </w:rPr>
        <w:t>Rasa Ingin Tahu</w:t>
      </w:r>
    </w:p>
    <w:p w:rsidR="00031390" w:rsidRPr="00B518BA" w:rsidRDefault="00031390" w:rsidP="00031390">
      <w:pPr>
        <w:spacing w:after="0" w:line="480" w:lineRule="auto"/>
        <w:jc w:val="both"/>
        <w:rPr>
          <w:rFonts w:ascii="Times New Roman" w:hAnsi="Times New Roman"/>
          <w:b/>
          <w:sz w:val="24"/>
          <w:szCs w:val="28"/>
        </w:rPr>
      </w:pPr>
      <w:r>
        <w:rPr>
          <w:rFonts w:ascii="Times New Roman" w:hAnsi="Times New Roman"/>
          <w:b/>
          <w:sz w:val="24"/>
          <w:szCs w:val="28"/>
        </w:rPr>
        <w:t xml:space="preserve">       </w:t>
      </w:r>
      <w:r w:rsidRPr="00B518BA">
        <w:rPr>
          <w:rFonts w:ascii="Times New Roman" w:hAnsi="Times New Roman"/>
          <w:sz w:val="24"/>
          <w:szCs w:val="24"/>
        </w:rPr>
        <w:t xml:space="preserve">Rasa ingin tahu </w:t>
      </w:r>
      <w:r w:rsidRPr="00B518BA">
        <w:rPr>
          <w:rFonts w:ascii="Times New Roman" w:hAnsi="Times New Roman"/>
          <w:sz w:val="24"/>
        </w:rPr>
        <w:t xml:space="preserve">merupakan </w:t>
      </w:r>
      <w:r w:rsidRPr="00B518BA">
        <w:rPr>
          <w:rFonts w:ascii="Times New Roman" w:hAnsi="Times New Roman" w:cs="Times New Roman"/>
          <w:color w:val="000000"/>
          <w:sz w:val="24"/>
          <w:szCs w:val="24"/>
        </w:rPr>
        <w:t>sebuah sikap yang dimiliki oleh setiap individu untuk mempelajari sesuatu hal yang belum mereka ketahui untuk dipelajari lebih dalam, agar nantinya dapat bermanfaat bagi dirinya sendiri, orang lain atau lingkungan sekitar</w:t>
      </w:r>
      <w:r w:rsidRPr="00B518BA">
        <w:rPr>
          <w:rFonts w:ascii="Times New Roman" w:hAnsi="Times New Roman"/>
          <w:sz w:val="24"/>
          <w:szCs w:val="28"/>
        </w:rPr>
        <w:t xml:space="preserve">. Oleh sebab itu, pendidikan di sekolah perlu melakukan </w:t>
      </w:r>
      <w:r w:rsidRPr="00B518BA">
        <w:rPr>
          <w:rFonts w:ascii="Times New Roman" w:hAnsi="Times New Roman"/>
          <w:sz w:val="24"/>
          <w:szCs w:val="28"/>
        </w:rPr>
        <w:lastRenderedPageBreak/>
        <w:t>upaya–upaya pengembangan rasa ingin tahu agar rasa ingin tahu siswa dapat tumbuh.</w:t>
      </w:r>
    </w:p>
    <w:p w:rsidR="00031390" w:rsidRPr="00347C22" w:rsidRDefault="00031390" w:rsidP="00031390">
      <w:pPr>
        <w:spacing w:after="0" w:line="480" w:lineRule="auto"/>
        <w:jc w:val="both"/>
        <w:rPr>
          <w:rFonts w:ascii="Times New Roman" w:hAnsi="Times New Roman"/>
          <w:sz w:val="24"/>
          <w:szCs w:val="28"/>
        </w:rPr>
      </w:pPr>
      <w:r>
        <w:rPr>
          <w:rFonts w:ascii="Times New Roman" w:hAnsi="Times New Roman"/>
          <w:sz w:val="24"/>
          <w:szCs w:val="28"/>
        </w:rPr>
        <w:t xml:space="preserve">       Berikut upaya – upaya pengembangan rasa ingin tahu peserta didik menurut Desmita (2012:190) yaitu:</w:t>
      </w:r>
    </w:p>
    <w:p w:rsidR="00031390" w:rsidRDefault="00031390" w:rsidP="00031390">
      <w:pPr>
        <w:numPr>
          <w:ilvl w:val="0"/>
          <w:numId w:val="29"/>
        </w:numPr>
        <w:spacing w:after="0" w:line="240" w:lineRule="auto"/>
        <w:ind w:left="630" w:hanging="270"/>
        <w:jc w:val="both"/>
        <w:rPr>
          <w:rFonts w:ascii="Times New Roman" w:hAnsi="Times New Roman"/>
          <w:sz w:val="24"/>
          <w:szCs w:val="28"/>
        </w:rPr>
      </w:pPr>
      <w:r w:rsidRPr="00347C22">
        <w:rPr>
          <w:rFonts w:ascii="Times New Roman" w:hAnsi="Times New Roman"/>
          <w:sz w:val="24"/>
          <w:szCs w:val="28"/>
        </w:rPr>
        <w:t>Mengembangkan proses belajar mengajar yang demokratis, yang memungkinkan anak merasa dihargai;</w:t>
      </w:r>
    </w:p>
    <w:p w:rsidR="00031390" w:rsidRDefault="00031390" w:rsidP="00031390">
      <w:pPr>
        <w:numPr>
          <w:ilvl w:val="0"/>
          <w:numId w:val="29"/>
        </w:numPr>
        <w:spacing w:after="0" w:line="240" w:lineRule="auto"/>
        <w:ind w:left="630" w:hanging="270"/>
        <w:jc w:val="both"/>
        <w:rPr>
          <w:rFonts w:ascii="Times New Roman" w:hAnsi="Times New Roman"/>
          <w:sz w:val="24"/>
          <w:szCs w:val="28"/>
        </w:rPr>
      </w:pPr>
      <w:r w:rsidRPr="00A45B6F">
        <w:rPr>
          <w:rFonts w:ascii="Times New Roman" w:hAnsi="Times New Roman"/>
          <w:sz w:val="24"/>
          <w:szCs w:val="28"/>
        </w:rPr>
        <w:t>Mendorong anak untuk berpatisipasi aktif dalam pengambilan keputusan dan dalam berbagai kegiatan sekolah;</w:t>
      </w:r>
    </w:p>
    <w:p w:rsidR="00031390" w:rsidRDefault="00031390" w:rsidP="00031390">
      <w:pPr>
        <w:numPr>
          <w:ilvl w:val="0"/>
          <w:numId w:val="29"/>
        </w:numPr>
        <w:spacing w:after="0" w:line="240" w:lineRule="auto"/>
        <w:ind w:left="630" w:hanging="270"/>
        <w:jc w:val="both"/>
        <w:rPr>
          <w:rFonts w:ascii="Times New Roman" w:hAnsi="Times New Roman"/>
          <w:sz w:val="24"/>
          <w:szCs w:val="28"/>
        </w:rPr>
      </w:pPr>
      <w:r w:rsidRPr="00A45B6F">
        <w:rPr>
          <w:rFonts w:ascii="Times New Roman" w:hAnsi="Times New Roman"/>
          <w:sz w:val="24"/>
          <w:szCs w:val="28"/>
        </w:rPr>
        <w:t>Memberikan kebebasan kepada anak untuk mengeksplorasi lingkungan, mendorong rasa ingin tahu mereka;</w:t>
      </w:r>
    </w:p>
    <w:p w:rsidR="00031390" w:rsidRDefault="00031390" w:rsidP="00031390">
      <w:pPr>
        <w:numPr>
          <w:ilvl w:val="0"/>
          <w:numId w:val="29"/>
        </w:numPr>
        <w:spacing w:after="0" w:line="240" w:lineRule="auto"/>
        <w:ind w:left="630" w:hanging="270"/>
        <w:jc w:val="both"/>
        <w:rPr>
          <w:rFonts w:ascii="Times New Roman" w:hAnsi="Times New Roman"/>
          <w:sz w:val="24"/>
          <w:szCs w:val="28"/>
        </w:rPr>
      </w:pPr>
      <w:r w:rsidRPr="00A45B6F">
        <w:rPr>
          <w:rFonts w:ascii="Times New Roman" w:hAnsi="Times New Roman"/>
          <w:sz w:val="24"/>
          <w:szCs w:val="28"/>
        </w:rPr>
        <w:t>Penerimaan positif tanpa syarat kelebihan dan kekurangan anak, tidak membeda-bedakan anak yang satu dengan yang lain;</w:t>
      </w:r>
    </w:p>
    <w:p w:rsidR="00031390" w:rsidRPr="0006596D" w:rsidRDefault="00031390" w:rsidP="00031390">
      <w:pPr>
        <w:numPr>
          <w:ilvl w:val="0"/>
          <w:numId w:val="29"/>
        </w:numPr>
        <w:spacing w:after="0" w:line="240" w:lineRule="auto"/>
        <w:ind w:left="630" w:hanging="270"/>
        <w:jc w:val="both"/>
        <w:rPr>
          <w:rFonts w:ascii="Times New Roman" w:hAnsi="Times New Roman"/>
          <w:sz w:val="24"/>
          <w:szCs w:val="28"/>
        </w:rPr>
      </w:pPr>
      <w:r w:rsidRPr="00A45B6F">
        <w:rPr>
          <w:rFonts w:ascii="Times New Roman" w:hAnsi="Times New Roman"/>
          <w:sz w:val="24"/>
          <w:szCs w:val="28"/>
        </w:rPr>
        <w:t>Menjalin hubungan yang harmonis dan akrab dengan anak.</w:t>
      </w:r>
    </w:p>
    <w:p w:rsidR="00031390" w:rsidRPr="0006596D" w:rsidRDefault="00031390" w:rsidP="00031390">
      <w:pPr>
        <w:spacing w:after="0" w:line="240" w:lineRule="auto"/>
        <w:ind w:left="851"/>
        <w:jc w:val="both"/>
        <w:rPr>
          <w:rFonts w:ascii="Times New Roman" w:hAnsi="Times New Roman"/>
          <w:sz w:val="24"/>
          <w:szCs w:val="28"/>
        </w:rPr>
      </w:pPr>
    </w:p>
    <w:p w:rsidR="00031390" w:rsidRDefault="00031390" w:rsidP="00031390">
      <w:pPr>
        <w:spacing w:after="0" w:line="480" w:lineRule="auto"/>
        <w:jc w:val="both"/>
        <w:rPr>
          <w:rFonts w:ascii="Times New Roman" w:hAnsi="Times New Roman"/>
          <w:sz w:val="24"/>
          <w:szCs w:val="28"/>
        </w:rPr>
      </w:pPr>
      <w:r>
        <w:rPr>
          <w:rFonts w:ascii="Times New Roman" w:hAnsi="Times New Roman"/>
          <w:sz w:val="24"/>
          <w:szCs w:val="28"/>
        </w:rPr>
        <w:t xml:space="preserve">       Sedangkan menurut </w:t>
      </w:r>
      <w:r w:rsidRPr="00CD2ABC">
        <w:rPr>
          <w:rFonts w:ascii="Times New Roman" w:hAnsi="Times New Roman"/>
          <w:sz w:val="24"/>
          <w:szCs w:val="28"/>
        </w:rPr>
        <w:t>Ali dan Asrori (</w:t>
      </w:r>
      <w:r>
        <w:rPr>
          <w:rFonts w:ascii="Times New Roman" w:hAnsi="Times New Roman"/>
          <w:sz w:val="24"/>
          <w:szCs w:val="28"/>
        </w:rPr>
        <w:t>2008:119) menyatakan sejumlah intervensi dapat dilakukan sebagai ikhtiar pengembangan rasa ingin tahu anak, antara lain  sebagai berikut:</w:t>
      </w:r>
    </w:p>
    <w:p w:rsidR="00031390" w:rsidRPr="00084FF8" w:rsidRDefault="00031390" w:rsidP="00031390">
      <w:pPr>
        <w:numPr>
          <w:ilvl w:val="0"/>
          <w:numId w:val="40"/>
        </w:numPr>
        <w:spacing w:after="0" w:line="240" w:lineRule="auto"/>
        <w:ind w:left="540" w:hanging="270"/>
        <w:jc w:val="both"/>
        <w:rPr>
          <w:rFonts w:ascii="Times New Roman" w:hAnsi="Times New Roman"/>
          <w:sz w:val="24"/>
          <w:szCs w:val="24"/>
        </w:rPr>
      </w:pPr>
      <w:r w:rsidRPr="00084FF8">
        <w:rPr>
          <w:rFonts w:ascii="Times New Roman" w:hAnsi="Times New Roman"/>
          <w:sz w:val="24"/>
          <w:szCs w:val="24"/>
        </w:rPr>
        <w:t>Penciptaan partisipasi dan keterlibatan anak dalam keluarga. Ini dapat diwujudkan dalam bentuk:</w:t>
      </w:r>
    </w:p>
    <w:p w:rsidR="00031390" w:rsidRDefault="00031390" w:rsidP="00031390">
      <w:pPr>
        <w:numPr>
          <w:ilvl w:val="0"/>
          <w:numId w:val="41"/>
        </w:numPr>
        <w:tabs>
          <w:tab w:val="left" w:pos="810"/>
        </w:tabs>
        <w:spacing w:after="0" w:line="240" w:lineRule="auto"/>
        <w:ind w:left="720" w:hanging="180"/>
        <w:jc w:val="both"/>
        <w:rPr>
          <w:rFonts w:ascii="Times New Roman" w:hAnsi="Times New Roman"/>
          <w:sz w:val="24"/>
          <w:szCs w:val="24"/>
        </w:rPr>
      </w:pPr>
      <w:r w:rsidRPr="00084FF8">
        <w:rPr>
          <w:rFonts w:ascii="Times New Roman" w:hAnsi="Times New Roman"/>
          <w:sz w:val="24"/>
          <w:szCs w:val="24"/>
        </w:rPr>
        <w:t>Saling menghargai antaranggota keluarga;</w:t>
      </w:r>
    </w:p>
    <w:p w:rsidR="00031390" w:rsidRPr="00084FF8" w:rsidRDefault="00031390" w:rsidP="00031390">
      <w:pPr>
        <w:numPr>
          <w:ilvl w:val="0"/>
          <w:numId w:val="41"/>
        </w:numPr>
        <w:tabs>
          <w:tab w:val="left" w:pos="810"/>
        </w:tabs>
        <w:spacing w:after="0" w:line="240" w:lineRule="auto"/>
        <w:ind w:left="720" w:hanging="180"/>
        <w:jc w:val="both"/>
        <w:rPr>
          <w:rFonts w:ascii="Times New Roman" w:hAnsi="Times New Roman"/>
          <w:sz w:val="24"/>
          <w:szCs w:val="24"/>
        </w:rPr>
      </w:pPr>
      <w:r w:rsidRPr="00084FF8">
        <w:rPr>
          <w:rFonts w:ascii="Times New Roman" w:hAnsi="Times New Roman"/>
          <w:sz w:val="24"/>
          <w:szCs w:val="24"/>
        </w:rPr>
        <w:t>Keterlibatan dalam memecahkan masalah anak atau keluarga.</w:t>
      </w:r>
    </w:p>
    <w:p w:rsidR="00031390" w:rsidRPr="00084FF8" w:rsidRDefault="00031390" w:rsidP="00031390">
      <w:pPr>
        <w:numPr>
          <w:ilvl w:val="0"/>
          <w:numId w:val="40"/>
        </w:numPr>
        <w:spacing w:after="0" w:line="240" w:lineRule="auto"/>
        <w:ind w:left="540" w:hanging="270"/>
        <w:jc w:val="both"/>
        <w:rPr>
          <w:rFonts w:ascii="Times New Roman" w:hAnsi="Times New Roman"/>
          <w:sz w:val="24"/>
          <w:szCs w:val="24"/>
        </w:rPr>
      </w:pPr>
      <w:r w:rsidRPr="00084FF8">
        <w:rPr>
          <w:rFonts w:ascii="Times New Roman" w:hAnsi="Times New Roman"/>
          <w:sz w:val="24"/>
          <w:szCs w:val="24"/>
        </w:rPr>
        <w:t>Penciptaan keterbukaan. Ini dapat diwujudkan dalam bentuk:</w:t>
      </w:r>
    </w:p>
    <w:p w:rsidR="00031390" w:rsidRDefault="00031390" w:rsidP="00031390">
      <w:pPr>
        <w:numPr>
          <w:ilvl w:val="0"/>
          <w:numId w:val="42"/>
        </w:numPr>
        <w:spacing w:after="0" w:line="240" w:lineRule="auto"/>
        <w:ind w:left="810" w:hanging="270"/>
        <w:jc w:val="both"/>
        <w:rPr>
          <w:rFonts w:ascii="Times New Roman" w:hAnsi="Times New Roman"/>
          <w:sz w:val="24"/>
          <w:szCs w:val="24"/>
        </w:rPr>
      </w:pPr>
      <w:r w:rsidRPr="00084FF8">
        <w:rPr>
          <w:rFonts w:ascii="Times New Roman" w:hAnsi="Times New Roman"/>
          <w:sz w:val="24"/>
          <w:szCs w:val="24"/>
        </w:rPr>
        <w:t>Toleransi terhadap perbedaan pendapat;</w:t>
      </w:r>
    </w:p>
    <w:p w:rsidR="00031390" w:rsidRDefault="00031390" w:rsidP="00031390">
      <w:pPr>
        <w:numPr>
          <w:ilvl w:val="0"/>
          <w:numId w:val="42"/>
        </w:numPr>
        <w:spacing w:after="0" w:line="240" w:lineRule="auto"/>
        <w:ind w:left="810" w:hanging="270"/>
        <w:jc w:val="both"/>
        <w:rPr>
          <w:rFonts w:ascii="Times New Roman" w:hAnsi="Times New Roman"/>
          <w:sz w:val="24"/>
          <w:szCs w:val="24"/>
        </w:rPr>
      </w:pPr>
      <w:r w:rsidRPr="00084FF8">
        <w:rPr>
          <w:rFonts w:ascii="Times New Roman" w:hAnsi="Times New Roman"/>
          <w:sz w:val="24"/>
          <w:szCs w:val="24"/>
        </w:rPr>
        <w:t>Memberikan alasan terhadap keputusan yang diambil bagi anak;</w:t>
      </w:r>
    </w:p>
    <w:p w:rsidR="00031390" w:rsidRDefault="00031390" w:rsidP="00031390">
      <w:pPr>
        <w:numPr>
          <w:ilvl w:val="0"/>
          <w:numId w:val="42"/>
        </w:numPr>
        <w:spacing w:after="0" w:line="240" w:lineRule="auto"/>
        <w:ind w:left="810" w:hanging="270"/>
        <w:jc w:val="both"/>
        <w:rPr>
          <w:rFonts w:ascii="Times New Roman" w:hAnsi="Times New Roman"/>
          <w:sz w:val="24"/>
          <w:szCs w:val="24"/>
        </w:rPr>
      </w:pPr>
      <w:r w:rsidRPr="00084FF8">
        <w:rPr>
          <w:rFonts w:ascii="Times New Roman" w:hAnsi="Times New Roman"/>
          <w:sz w:val="24"/>
          <w:szCs w:val="24"/>
        </w:rPr>
        <w:t>Keterbukaan terhadap minat anak;</w:t>
      </w:r>
    </w:p>
    <w:p w:rsidR="00031390" w:rsidRDefault="00031390" w:rsidP="00031390">
      <w:pPr>
        <w:numPr>
          <w:ilvl w:val="0"/>
          <w:numId w:val="42"/>
        </w:numPr>
        <w:spacing w:after="0" w:line="240" w:lineRule="auto"/>
        <w:ind w:left="810" w:hanging="270"/>
        <w:jc w:val="both"/>
        <w:rPr>
          <w:rFonts w:ascii="Times New Roman" w:hAnsi="Times New Roman"/>
          <w:sz w:val="24"/>
          <w:szCs w:val="24"/>
        </w:rPr>
      </w:pPr>
      <w:r w:rsidRPr="00084FF8">
        <w:rPr>
          <w:rFonts w:ascii="Times New Roman" w:hAnsi="Times New Roman"/>
          <w:sz w:val="24"/>
          <w:szCs w:val="24"/>
        </w:rPr>
        <w:t>Mengembangkan komitmen terhadap tugas anak;</w:t>
      </w:r>
    </w:p>
    <w:p w:rsidR="00031390" w:rsidRPr="00084FF8" w:rsidRDefault="00031390" w:rsidP="00031390">
      <w:pPr>
        <w:numPr>
          <w:ilvl w:val="0"/>
          <w:numId w:val="42"/>
        </w:numPr>
        <w:spacing w:after="0" w:line="240" w:lineRule="auto"/>
        <w:ind w:left="990"/>
        <w:jc w:val="both"/>
        <w:rPr>
          <w:rFonts w:ascii="Times New Roman" w:hAnsi="Times New Roman"/>
          <w:sz w:val="24"/>
          <w:szCs w:val="24"/>
        </w:rPr>
      </w:pPr>
      <w:r w:rsidRPr="00084FF8">
        <w:rPr>
          <w:rFonts w:ascii="Times New Roman" w:hAnsi="Times New Roman"/>
          <w:sz w:val="24"/>
          <w:szCs w:val="24"/>
        </w:rPr>
        <w:t>Kehadiran dan keakraban hubungan dengan anak.</w:t>
      </w:r>
    </w:p>
    <w:p w:rsidR="00031390" w:rsidRDefault="00031390" w:rsidP="00031390">
      <w:pPr>
        <w:numPr>
          <w:ilvl w:val="0"/>
          <w:numId w:val="40"/>
        </w:numPr>
        <w:spacing w:after="0" w:line="240" w:lineRule="auto"/>
        <w:ind w:left="630"/>
        <w:jc w:val="both"/>
        <w:rPr>
          <w:rFonts w:ascii="Times New Roman" w:hAnsi="Times New Roman"/>
          <w:sz w:val="24"/>
          <w:szCs w:val="24"/>
        </w:rPr>
      </w:pPr>
      <w:r w:rsidRPr="00084FF8">
        <w:rPr>
          <w:rFonts w:ascii="Times New Roman" w:hAnsi="Times New Roman"/>
          <w:sz w:val="24"/>
          <w:szCs w:val="24"/>
        </w:rPr>
        <w:t>Penciptaan kebebasan untuk mengeksplorasi lingkungan. Ini diwujudkan dalam bentuk:</w:t>
      </w:r>
    </w:p>
    <w:p w:rsidR="00031390" w:rsidRPr="00AC0194" w:rsidRDefault="00031390" w:rsidP="00031390">
      <w:pPr>
        <w:pStyle w:val="ListParagraph"/>
        <w:numPr>
          <w:ilvl w:val="3"/>
          <w:numId w:val="25"/>
        </w:numPr>
        <w:spacing w:after="0" w:line="240" w:lineRule="auto"/>
        <w:ind w:left="990"/>
        <w:jc w:val="both"/>
        <w:rPr>
          <w:rFonts w:ascii="Times New Roman" w:hAnsi="Times New Roman"/>
          <w:sz w:val="24"/>
          <w:szCs w:val="24"/>
        </w:rPr>
      </w:pPr>
      <w:r w:rsidRPr="00AC0194">
        <w:rPr>
          <w:rFonts w:ascii="Times New Roman" w:hAnsi="Times New Roman"/>
          <w:sz w:val="24"/>
          <w:szCs w:val="24"/>
        </w:rPr>
        <w:t>Mendorong rasa ingin tahu anak;</w:t>
      </w:r>
    </w:p>
    <w:p w:rsidR="00031390" w:rsidRDefault="00031390" w:rsidP="00031390">
      <w:pPr>
        <w:numPr>
          <w:ilvl w:val="3"/>
          <w:numId w:val="25"/>
        </w:numPr>
        <w:spacing w:after="0" w:line="240" w:lineRule="auto"/>
        <w:ind w:left="990"/>
        <w:jc w:val="both"/>
        <w:rPr>
          <w:rFonts w:ascii="Times New Roman" w:hAnsi="Times New Roman"/>
          <w:sz w:val="24"/>
          <w:szCs w:val="24"/>
        </w:rPr>
      </w:pPr>
      <w:r w:rsidRPr="00084FF8">
        <w:rPr>
          <w:rFonts w:ascii="Times New Roman" w:hAnsi="Times New Roman"/>
          <w:sz w:val="24"/>
          <w:szCs w:val="24"/>
        </w:rPr>
        <w:t>Adanya jaminan rasa aman dan kebebasan untuk mengesplorasi lingkungan;</w:t>
      </w:r>
    </w:p>
    <w:p w:rsidR="00031390" w:rsidRPr="00084FF8" w:rsidRDefault="00031390" w:rsidP="00031390">
      <w:pPr>
        <w:numPr>
          <w:ilvl w:val="3"/>
          <w:numId w:val="25"/>
        </w:numPr>
        <w:spacing w:after="0" w:line="240" w:lineRule="auto"/>
        <w:ind w:left="990"/>
        <w:jc w:val="both"/>
        <w:rPr>
          <w:rFonts w:ascii="Times New Roman" w:hAnsi="Times New Roman"/>
          <w:sz w:val="24"/>
          <w:szCs w:val="24"/>
        </w:rPr>
      </w:pPr>
      <w:r w:rsidRPr="00084FF8">
        <w:rPr>
          <w:rFonts w:ascii="Times New Roman" w:hAnsi="Times New Roman"/>
          <w:sz w:val="24"/>
          <w:szCs w:val="24"/>
        </w:rPr>
        <w:t>Adanya aturan tetapi tidak cenderung mengancam apabila ditaati.</w:t>
      </w:r>
    </w:p>
    <w:p w:rsidR="00031390" w:rsidRPr="008616E2" w:rsidRDefault="00031390" w:rsidP="00031390">
      <w:pPr>
        <w:pStyle w:val="ListParagraph"/>
        <w:numPr>
          <w:ilvl w:val="0"/>
          <w:numId w:val="40"/>
        </w:numPr>
        <w:spacing w:after="0" w:line="240" w:lineRule="auto"/>
        <w:ind w:left="630"/>
        <w:jc w:val="both"/>
        <w:rPr>
          <w:rFonts w:ascii="Times New Roman" w:hAnsi="Times New Roman"/>
          <w:sz w:val="24"/>
          <w:szCs w:val="24"/>
        </w:rPr>
      </w:pPr>
      <w:r w:rsidRPr="008616E2">
        <w:rPr>
          <w:rFonts w:ascii="Times New Roman" w:hAnsi="Times New Roman"/>
          <w:sz w:val="24"/>
          <w:szCs w:val="24"/>
        </w:rPr>
        <w:t>Empati terhadap anak. Ini diwujudkan dalam bentuk:</w:t>
      </w:r>
    </w:p>
    <w:p w:rsidR="00031390" w:rsidRDefault="00031390" w:rsidP="00031390">
      <w:pPr>
        <w:numPr>
          <w:ilvl w:val="0"/>
          <w:numId w:val="43"/>
        </w:numPr>
        <w:spacing w:after="0" w:line="240" w:lineRule="auto"/>
        <w:ind w:left="900" w:hanging="270"/>
        <w:jc w:val="both"/>
        <w:rPr>
          <w:rFonts w:ascii="Times New Roman" w:hAnsi="Times New Roman"/>
          <w:sz w:val="24"/>
          <w:szCs w:val="24"/>
        </w:rPr>
      </w:pPr>
      <w:r w:rsidRPr="00084FF8">
        <w:rPr>
          <w:rFonts w:ascii="Times New Roman" w:hAnsi="Times New Roman"/>
          <w:sz w:val="24"/>
          <w:szCs w:val="24"/>
        </w:rPr>
        <w:t>Menerima apa pun kelebihan maupun kekurangan pada diri anak;</w:t>
      </w:r>
    </w:p>
    <w:p w:rsidR="00031390" w:rsidRDefault="00031390" w:rsidP="00031390">
      <w:pPr>
        <w:numPr>
          <w:ilvl w:val="0"/>
          <w:numId w:val="43"/>
        </w:numPr>
        <w:spacing w:after="0" w:line="240" w:lineRule="auto"/>
        <w:ind w:left="900" w:hanging="270"/>
        <w:jc w:val="both"/>
        <w:rPr>
          <w:rFonts w:ascii="Times New Roman" w:hAnsi="Times New Roman"/>
          <w:sz w:val="24"/>
          <w:szCs w:val="24"/>
        </w:rPr>
      </w:pPr>
      <w:r>
        <w:rPr>
          <w:rFonts w:ascii="Times New Roman" w:hAnsi="Times New Roman"/>
          <w:sz w:val="24"/>
          <w:szCs w:val="24"/>
        </w:rPr>
        <w:t>Tidak membeda–</w:t>
      </w:r>
      <w:r w:rsidRPr="00084FF8">
        <w:rPr>
          <w:rFonts w:ascii="Times New Roman" w:hAnsi="Times New Roman"/>
          <w:sz w:val="24"/>
          <w:szCs w:val="24"/>
        </w:rPr>
        <w:t>bedakan anak satu dengan yang lain;</w:t>
      </w:r>
    </w:p>
    <w:p w:rsidR="00031390" w:rsidRPr="00084FF8" w:rsidRDefault="00031390" w:rsidP="00031390">
      <w:pPr>
        <w:numPr>
          <w:ilvl w:val="0"/>
          <w:numId w:val="43"/>
        </w:numPr>
        <w:spacing w:after="0" w:line="240" w:lineRule="auto"/>
        <w:ind w:left="900" w:hanging="270"/>
        <w:jc w:val="both"/>
        <w:rPr>
          <w:rFonts w:ascii="Times New Roman" w:hAnsi="Times New Roman"/>
          <w:sz w:val="24"/>
          <w:szCs w:val="24"/>
        </w:rPr>
      </w:pPr>
      <w:r w:rsidRPr="00084FF8">
        <w:rPr>
          <w:rFonts w:ascii="Times New Roman" w:hAnsi="Times New Roman"/>
          <w:sz w:val="24"/>
          <w:szCs w:val="24"/>
        </w:rPr>
        <w:lastRenderedPageBreak/>
        <w:t>Menghargai ekspresi potensi anak dalam kegiatan produktif apa pun menskipun sebenarnya hasilnya kurang memuaskan.</w:t>
      </w:r>
    </w:p>
    <w:p w:rsidR="00031390" w:rsidRPr="008616E2" w:rsidRDefault="00031390" w:rsidP="00031390">
      <w:pPr>
        <w:pStyle w:val="ListParagraph"/>
        <w:numPr>
          <w:ilvl w:val="0"/>
          <w:numId w:val="40"/>
        </w:numPr>
        <w:spacing w:after="0" w:line="240" w:lineRule="auto"/>
        <w:ind w:left="630" w:hanging="270"/>
        <w:jc w:val="both"/>
        <w:rPr>
          <w:rFonts w:ascii="Times New Roman" w:hAnsi="Times New Roman"/>
          <w:sz w:val="24"/>
          <w:szCs w:val="24"/>
        </w:rPr>
      </w:pPr>
      <w:r w:rsidRPr="008616E2">
        <w:rPr>
          <w:rFonts w:ascii="Times New Roman" w:hAnsi="Times New Roman"/>
          <w:sz w:val="24"/>
          <w:szCs w:val="24"/>
        </w:rPr>
        <w:t>Empati terhadap anak. Ini dapat diwujudkan dalam bentuk:</w:t>
      </w:r>
    </w:p>
    <w:p w:rsidR="00031390" w:rsidRDefault="00031390" w:rsidP="00031390">
      <w:pPr>
        <w:numPr>
          <w:ilvl w:val="0"/>
          <w:numId w:val="44"/>
        </w:numPr>
        <w:spacing w:after="0" w:line="240" w:lineRule="auto"/>
        <w:ind w:left="900" w:hanging="270"/>
        <w:jc w:val="both"/>
        <w:rPr>
          <w:rFonts w:ascii="Times New Roman" w:hAnsi="Times New Roman"/>
          <w:sz w:val="24"/>
          <w:szCs w:val="24"/>
        </w:rPr>
      </w:pPr>
      <w:r w:rsidRPr="00084FF8">
        <w:rPr>
          <w:rFonts w:ascii="Times New Roman" w:hAnsi="Times New Roman"/>
          <w:sz w:val="24"/>
          <w:szCs w:val="24"/>
        </w:rPr>
        <w:t>Memahami dan menghayati pikiran dan perasaan anak;</w:t>
      </w:r>
    </w:p>
    <w:p w:rsidR="00031390" w:rsidRDefault="00031390" w:rsidP="00031390">
      <w:pPr>
        <w:numPr>
          <w:ilvl w:val="0"/>
          <w:numId w:val="44"/>
        </w:numPr>
        <w:spacing w:after="0" w:line="240" w:lineRule="auto"/>
        <w:ind w:left="900" w:hanging="270"/>
        <w:jc w:val="both"/>
        <w:rPr>
          <w:rFonts w:ascii="Times New Roman" w:hAnsi="Times New Roman"/>
          <w:sz w:val="24"/>
          <w:szCs w:val="24"/>
        </w:rPr>
      </w:pPr>
      <w:r w:rsidRPr="00084FF8">
        <w:rPr>
          <w:rFonts w:ascii="Times New Roman" w:hAnsi="Times New Roman"/>
          <w:sz w:val="24"/>
          <w:szCs w:val="24"/>
        </w:rPr>
        <w:t>Melihat berbagai persoalan anak dengan menggunakan perspektif atau sudut pandang anak;</w:t>
      </w:r>
    </w:p>
    <w:p w:rsidR="00031390" w:rsidRPr="00084FF8" w:rsidRDefault="00031390" w:rsidP="00031390">
      <w:pPr>
        <w:numPr>
          <w:ilvl w:val="0"/>
          <w:numId w:val="44"/>
        </w:numPr>
        <w:spacing w:after="0" w:line="240" w:lineRule="auto"/>
        <w:ind w:left="900" w:hanging="270"/>
        <w:jc w:val="both"/>
        <w:rPr>
          <w:rFonts w:ascii="Times New Roman" w:hAnsi="Times New Roman"/>
          <w:sz w:val="24"/>
          <w:szCs w:val="24"/>
        </w:rPr>
      </w:pPr>
      <w:r w:rsidRPr="00084FF8">
        <w:rPr>
          <w:rFonts w:ascii="Times New Roman" w:hAnsi="Times New Roman"/>
          <w:sz w:val="24"/>
          <w:szCs w:val="24"/>
        </w:rPr>
        <w:t>Tidak mudah mencela karya anak betapa pun kurang bagusnya karya itu.</w:t>
      </w:r>
    </w:p>
    <w:p w:rsidR="00031390" w:rsidRPr="008616E2" w:rsidRDefault="00031390" w:rsidP="00031390">
      <w:pPr>
        <w:pStyle w:val="ListParagraph"/>
        <w:numPr>
          <w:ilvl w:val="0"/>
          <w:numId w:val="40"/>
        </w:numPr>
        <w:spacing w:after="0" w:line="240" w:lineRule="auto"/>
        <w:ind w:left="720"/>
        <w:jc w:val="both"/>
        <w:rPr>
          <w:rFonts w:ascii="Times New Roman" w:hAnsi="Times New Roman"/>
          <w:sz w:val="24"/>
          <w:szCs w:val="24"/>
        </w:rPr>
      </w:pPr>
      <w:r w:rsidRPr="008616E2">
        <w:rPr>
          <w:rFonts w:ascii="Times New Roman" w:hAnsi="Times New Roman"/>
          <w:sz w:val="24"/>
          <w:szCs w:val="24"/>
        </w:rPr>
        <w:t>Penciptaan kehangatan hubungan dengan anak. Ini diwujudkan dalam bentuk:</w:t>
      </w:r>
    </w:p>
    <w:p w:rsidR="00031390" w:rsidRDefault="00031390" w:rsidP="00031390">
      <w:pPr>
        <w:numPr>
          <w:ilvl w:val="0"/>
          <w:numId w:val="45"/>
        </w:numPr>
        <w:spacing w:after="0" w:line="240" w:lineRule="auto"/>
        <w:ind w:left="990" w:hanging="270"/>
        <w:jc w:val="both"/>
        <w:rPr>
          <w:rFonts w:ascii="Times New Roman" w:hAnsi="Times New Roman"/>
          <w:sz w:val="24"/>
          <w:szCs w:val="24"/>
        </w:rPr>
      </w:pPr>
      <w:r w:rsidRPr="00084FF8">
        <w:rPr>
          <w:rFonts w:ascii="Times New Roman" w:hAnsi="Times New Roman"/>
          <w:sz w:val="24"/>
          <w:szCs w:val="24"/>
        </w:rPr>
        <w:t>Interaksi secara akrab tetapi saling menghargai;</w:t>
      </w:r>
    </w:p>
    <w:p w:rsidR="00031390" w:rsidRDefault="00031390" w:rsidP="00031390">
      <w:pPr>
        <w:numPr>
          <w:ilvl w:val="0"/>
          <w:numId w:val="45"/>
        </w:numPr>
        <w:spacing w:after="0" w:line="240" w:lineRule="auto"/>
        <w:ind w:left="990" w:hanging="270"/>
        <w:jc w:val="both"/>
        <w:rPr>
          <w:rFonts w:ascii="Times New Roman" w:hAnsi="Times New Roman"/>
          <w:sz w:val="24"/>
          <w:szCs w:val="24"/>
        </w:rPr>
      </w:pPr>
      <w:r w:rsidRPr="00084FF8">
        <w:rPr>
          <w:rFonts w:ascii="Times New Roman" w:hAnsi="Times New Roman"/>
          <w:sz w:val="24"/>
          <w:szCs w:val="24"/>
        </w:rPr>
        <w:t>Menambah frekuensi interaksi dan tidak bersikap dingin terhadap anak;</w:t>
      </w:r>
    </w:p>
    <w:p w:rsidR="00031390" w:rsidRDefault="00031390" w:rsidP="00031390">
      <w:pPr>
        <w:numPr>
          <w:ilvl w:val="0"/>
          <w:numId w:val="45"/>
        </w:numPr>
        <w:spacing w:after="0" w:line="240" w:lineRule="auto"/>
        <w:ind w:left="990" w:hanging="270"/>
        <w:jc w:val="both"/>
        <w:rPr>
          <w:rFonts w:ascii="Times New Roman" w:hAnsi="Times New Roman"/>
          <w:sz w:val="24"/>
          <w:szCs w:val="24"/>
        </w:rPr>
      </w:pPr>
      <w:r w:rsidRPr="00084FF8">
        <w:rPr>
          <w:rFonts w:ascii="Times New Roman" w:hAnsi="Times New Roman"/>
          <w:sz w:val="24"/>
          <w:szCs w:val="24"/>
        </w:rPr>
        <w:t>Membangun suasana humor dan komunikasi ringan dengan anak.</w:t>
      </w:r>
    </w:p>
    <w:p w:rsidR="00031390" w:rsidRPr="00084FF8" w:rsidRDefault="00031390" w:rsidP="00031390">
      <w:pPr>
        <w:spacing w:after="0" w:line="240" w:lineRule="auto"/>
        <w:ind w:left="1418"/>
        <w:jc w:val="both"/>
        <w:rPr>
          <w:rFonts w:ascii="Times New Roman" w:hAnsi="Times New Roman"/>
          <w:sz w:val="24"/>
          <w:szCs w:val="24"/>
        </w:rPr>
      </w:pPr>
    </w:p>
    <w:p w:rsidR="00031390" w:rsidRDefault="00031390" w:rsidP="00031390">
      <w:pPr>
        <w:spacing w:after="0" w:line="480" w:lineRule="auto"/>
        <w:jc w:val="both"/>
        <w:rPr>
          <w:rFonts w:ascii="Times New Roman" w:hAnsi="Times New Roman"/>
          <w:sz w:val="24"/>
          <w:szCs w:val="24"/>
        </w:rPr>
      </w:pPr>
      <w:r>
        <w:rPr>
          <w:rFonts w:ascii="Times New Roman" w:hAnsi="Times New Roman"/>
          <w:sz w:val="24"/>
          <w:szCs w:val="24"/>
        </w:rPr>
        <w:t xml:space="preserve">       </w:t>
      </w:r>
      <w:r w:rsidRPr="00CD2ABC">
        <w:rPr>
          <w:rFonts w:ascii="Times New Roman" w:hAnsi="Times New Roman"/>
          <w:sz w:val="24"/>
          <w:szCs w:val="24"/>
        </w:rPr>
        <w:t xml:space="preserve">Dari pendapat di atas maka dapat disimpulkan bahwa upaya guru untuk meningkatkan sikap </w:t>
      </w:r>
      <w:r>
        <w:rPr>
          <w:rFonts w:ascii="Times New Roman" w:hAnsi="Times New Roman"/>
          <w:sz w:val="24"/>
          <w:szCs w:val="24"/>
        </w:rPr>
        <w:t>rasa ingin tahu</w:t>
      </w:r>
      <w:r w:rsidRPr="00CD2ABC">
        <w:rPr>
          <w:rFonts w:ascii="Times New Roman" w:hAnsi="Times New Roman"/>
          <w:sz w:val="24"/>
          <w:szCs w:val="24"/>
        </w:rPr>
        <w:t xml:space="preserve"> peserta didik adalah sebagai berikut :</w:t>
      </w:r>
    </w:p>
    <w:p w:rsidR="00031390" w:rsidRPr="00DD0D71" w:rsidRDefault="00031390" w:rsidP="00031390">
      <w:pPr>
        <w:numPr>
          <w:ilvl w:val="0"/>
          <w:numId w:val="46"/>
        </w:numPr>
        <w:spacing w:after="0" w:line="480" w:lineRule="auto"/>
        <w:ind w:left="810"/>
        <w:jc w:val="both"/>
        <w:rPr>
          <w:rFonts w:ascii="Times New Roman" w:hAnsi="Times New Roman"/>
          <w:sz w:val="24"/>
        </w:rPr>
      </w:pPr>
      <w:r w:rsidRPr="00DD0D71">
        <w:rPr>
          <w:rFonts w:ascii="Times New Roman" w:hAnsi="Times New Roman"/>
          <w:sz w:val="24"/>
        </w:rPr>
        <w:t>Menghagai setiap potensi yang dimiliki oleh setiap peseta didik dan tidak mebeda-bedakan peserta didik, menghargai setiap pendapat peserta didik, pendidik harus menerima kekurangan dan kelebihan peserta didiknya</w:t>
      </w:r>
      <w:r>
        <w:rPr>
          <w:rFonts w:ascii="Times New Roman" w:hAnsi="Times New Roman"/>
          <w:sz w:val="24"/>
        </w:rPr>
        <w:t>;</w:t>
      </w:r>
    </w:p>
    <w:p w:rsidR="00031390" w:rsidRPr="00DD0D71" w:rsidRDefault="00031390" w:rsidP="00031390">
      <w:pPr>
        <w:numPr>
          <w:ilvl w:val="0"/>
          <w:numId w:val="46"/>
        </w:numPr>
        <w:spacing w:after="0" w:line="480" w:lineRule="auto"/>
        <w:ind w:left="810"/>
        <w:jc w:val="both"/>
        <w:rPr>
          <w:rFonts w:ascii="Times New Roman" w:hAnsi="Times New Roman"/>
          <w:sz w:val="24"/>
        </w:rPr>
      </w:pPr>
      <w:r w:rsidRPr="00DD0D71">
        <w:rPr>
          <w:rFonts w:ascii="Times New Roman" w:hAnsi="Times New Roman"/>
          <w:sz w:val="24"/>
        </w:rPr>
        <w:t>Mencip</w:t>
      </w:r>
      <w:r>
        <w:rPr>
          <w:rFonts w:ascii="Times New Roman" w:hAnsi="Times New Roman"/>
          <w:sz w:val="24"/>
        </w:rPr>
        <w:t xml:space="preserve">takan suasana yang hangat, </w:t>
      </w:r>
      <w:r w:rsidRPr="00DD0D71">
        <w:rPr>
          <w:rFonts w:ascii="Times New Roman" w:hAnsi="Times New Roman"/>
          <w:sz w:val="24"/>
        </w:rPr>
        <w:t>akrab antara peserta didik dengan pendidik</w:t>
      </w:r>
      <w:r>
        <w:rPr>
          <w:rFonts w:ascii="Times New Roman" w:hAnsi="Times New Roman"/>
          <w:sz w:val="24"/>
        </w:rPr>
        <w:t>;</w:t>
      </w:r>
    </w:p>
    <w:p w:rsidR="00FE1BFA" w:rsidRPr="00904B16" w:rsidRDefault="00031390" w:rsidP="00904B16">
      <w:pPr>
        <w:numPr>
          <w:ilvl w:val="0"/>
          <w:numId w:val="46"/>
        </w:numPr>
        <w:spacing w:after="0" w:line="480" w:lineRule="auto"/>
        <w:ind w:left="810"/>
        <w:jc w:val="both"/>
        <w:rPr>
          <w:rFonts w:ascii="Times New Roman" w:hAnsi="Times New Roman"/>
          <w:sz w:val="24"/>
        </w:rPr>
      </w:pPr>
      <w:r>
        <w:rPr>
          <w:rFonts w:ascii="Times New Roman" w:hAnsi="Times New Roman"/>
          <w:sz w:val="24"/>
        </w:rPr>
        <w:t>Memberikan kebe</w:t>
      </w:r>
      <w:r w:rsidRPr="00DD0D71">
        <w:rPr>
          <w:rFonts w:ascii="Times New Roman" w:hAnsi="Times New Roman"/>
          <w:sz w:val="24"/>
        </w:rPr>
        <w:t>basan kepada peserta did</w:t>
      </w:r>
      <w:r>
        <w:rPr>
          <w:rFonts w:ascii="Times New Roman" w:hAnsi="Times New Roman"/>
          <w:sz w:val="24"/>
        </w:rPr>
        <w:t>i</w:t>
      </w:r>
      <w:r w:rsidRPr="00DD0D71">
        <w:rPr>
          <w:rFonts w:ascii="Times New Roman" w:hAnsi="Times New Roman"/>
          <w:sz w:val="24"/>
        </w:rPr>
        <w:t>k untuk mengeksplorasi pengetahuannya</w:t>
      </w:r>
      <w:r>
        <w:rPr>
          <w:rFonts w:ascii="Times New Roman" w:hAnsi="Times New Roman"/>
          <w:sz w:val="24"/>
        </w:rPr>
        <w:t>.</w:t>
      </w:r>
    </w:p>
    <w:p w:rsidR="00031390" w:rsidRPr="008471E6" w:rsidRDefault="00031390" w:rsidP="008471E6">
      <w:pPr>
        <w:pStyle w:val="ListParagraph"/>
        <w:numPr>
          <w:ilvl w:val="1"/>
          <w:numId w:val="60"/>
        </w:numPr>
        <w:tabs>
          <w:tab w:val="clear" w:pos="2520"/>
        </w:tabs>
        <w:spacing w:after="0" w:line="480" w:lineRule="auto"/>
        <w:ind w:left="270" w:hanging="270"/>
        <w:jc w:val="both"/>
        <w:rPr>
          <w:rFonts w:ascii="Times New Roman" w:hAnsi="Times New Roman"/>
          <w:sz w:val="24"/>
        </w:rPr>
      </w:pPr>
      <w:r w:rsidRPr="008471E6">
        <w:rPr>
          <w:rFonts w:ascii="Times New Roman" w:hAnsi="Times New Roman"/>
          <w:b/>
          <w:sz w:val="24"/>
          <w:szCs w:val="28"/>
        </w:rPr>
        <w:t>Sikap Kreatif</w:t>
      </w:r>
    </w:p>
    <w:p w:rsidR="00031390" w:rsidRDefault="00031390" w:rsidP="008471E6">
      <w:pPr>
        <w:numPr>
          <w:ilvl w:val="0"/>
          <w:numId w:val="18"/>
        </w:numPr>
        <w:tabs>
          <w:tab w:val="left" w:pos="270"/>
        </w:tabs>
        <w:spacing w:after="0" w:line="480" w:lineRule="auto"/>
        <w:ind w:left="0" w:firstLine="0"/>
        <w:jc w:val="both"/>
        <w:rPr>
          <w:rFonts w:ascii="Times New Roman" w:hAnsi="Times New Roman"/>
          <w:b/>
          <w:sz w:val="24"/>
          <w:szCs w:val="28"/>
        </w:rPr>
      </w:pPr>
      <w:r w:rsidRPr="007D1725">
        <w:rPr>
          <w:rFonts w:ascii="Times New Roman" w:hAnsi="Times New Roman"/>
          <w:b/>
          <w:sz w:val="24"/>
          <w:szCs w:val="28"/>
        </w:rPr>
        <w:t xml:space="preserve">Definisi </w:t>
      </w:r>
      <w:r>
        <w:rPr>
          <w:rFonts w:ascii="Times New Roman" w:hAnsi="Times New Roman"/>
          <w:b/>
          <w:sz w:val="24"/>
          <w:szCs w:val="28"/>
        </w:rPr>
        <w:t>Sikap Kreatif</w:t>
      </w:r>
    </w:p>
    <w:p w:rsidR="00031390" w:rsidRDefault="00031390" w:rsidP="00031390">
      <w:pPr>
        <w:tabs>
          <w:tab w:val="left" w:pos="900"/>
        </w:tabs>
        <w:spacing w:after="0" w:line="480" w:lineRule="auto"/>
        <w:jc w:val="both"/>
        <w:rPr>
          <w:rFonts w:ascii="Times New Roman" w:hAnsi="Times New Roman"/>
          <w:b/>
          <w:sz w:val="24"/>
          <w:szCs w:val="28"/>
        </w:rPr>
      </w:pPr>
      <w:r>
        <w:rPr>
          <w:rFonts w:ascii="Times New Roman" w:hAnsi="Times New Roman"/>
          <w:sz w:val="24"/>
          <w:szCs w:val="28"/>
        </w:rPr>
        <w:t xml:space="preserve">       </w:t>
      </w:r>
      <w:r w:rsidRPr="00A45B6F">
        <w:rPr>
          <w:rFonts w:ascii="Times New Roman" w:hAnsi="Times New Roman"/>
          <w:sz w:val="24"/>
          <w:szCs w:val="28"/>
        </w:rPr>
        <w:t xml:space="preserve">Mengenai pengertian </w:t>
      </w:r>
      <w:r>
        <w:rPr>
          <w:rFonts w:ascii="Times New Roman" w:hAnsi="Times New Roman"/>
          <w:sz w:val="24"/>
          <w:szCs w:val="28"/>
        </w:rPr>
        <w:t>kreatif</w:t>
      </w:r>
      <w:r w:rsidRPr="00A45B6F">
        <w:rPr>
          <w:rFonts w:ascii="Times New Roman" w:hAnsi="Times New Roman"/>
          <w:sz w:val="24"/>
          <w:szCs w:val="28"/>
        </w:rPr>
        <w:t xml:space="preserve">, ada banyak pendapat yang dijadikan sebagai rujukan. Inilah beberapa tokoh (ahli) tentang definisi atau pengertian </w:t>
      </w:r>
      <w:r>
        <w:rPr>
          <w:rFonts w:ascii="Times New Roman" w:hAnsi="Times New Roman"/>
          <w:sz w:val="24"/>
          <w:szCs w:val="28"/>
        </w:rPr>
        <w:t>sikap kreatif</w:t>
      </w:r>
      <w:r w:rsidRPr="00A45B6F">
        <w:rPr>
          <w:rFonts w:ascii="Times New Roman" w:hAnsi="Times New Roman"/>
          <w:sz w:val="24"/>
          <w:szCs w:val="28"/>
        </w:rPr>
        <w:t>:</w:t>
      </w:r>
    </w:p>
    <w:p w:rsidR="00031390" w:rsidRPr="008616E2" w:rsidRDefault="00031390" w:rsidP="00031390">
      <w:pPr>
        <w:spacing w:after="0" w:line="480" w:lineRule="auto"/>
        <w:jc w:val="both"/>
        <w:rPr>
          <w:rFonts w:ascii="Times New Roman" w:hAnsi="Times New Roman"/>
          <w:sz w:val="24"/>
          <w:szCs w:val="24"/>
        </w:rPr>
      </w:pPr>
      <w:r>
        <w:rPr>
          <w:rFonts w:ascii="Times New Roman" w:hAnsi="Times New Roman"/>
          <w:sz w:val="24"/>
          <w:szCs w:val="28"/>
        </w:rPr>
        <w:lastRenderedPageBreak/>
        <w:t xml:space="preserve">       Menurut </w:t>
      </w:r>
      <w:r w:rsidRPr="00FB7E70">
        <w:rPr>
          <w:rFonts w:ascii="Times New Roman" w:hAnsi="Times New Roman"/>
          <w:sz w:val="24"/>
          <w:szCs w:val="24"/>
        </w:rPr>
        <w:t>Munandar (</w:t>
      </w:r>
      <w:r>
        <w:rPr>
          <w:rFonts w:ascii="Times New Roman" w:hAnsi="Times New Roman"/>
          <w:sz w:val="24"/>
          <w:szCs w:val="24"/>
        </w:rPr>
        <w:t>1995:</w:t>
      </w:r>
      <w:r w:rsidRPr="00FB7E70">
        <w:rPr>
          <w:rFonts w:ascii="Times New Roman" w:hAnsi="Times New Roman"/>
          <w:sz w:val="24"/>
          <w:szCs w:val="24"/>
        </w:rPr>
        <w:t>12),</w:t>
      </w:r>
      <w:r>
        <w:t xml:space="preserve"> </w:t>
      </w:r>
      <w:r w:rsidR="00904B16" w:rsidRPr="00904B16">
        <w:rPr>
          <w:rFonts w:ascii="Times New Roman" w:hAnsi="Times New Roman" w:cs="Times New Roman"/>
        </w:rPr>
        <w:t>“</w:t>
      </w:r>
      <w:r>
        <w:rPr>
          <w:rFonts w:ascii="Times New Roman" w:hAnsi="Times New Roman"/>
          <w:sz w:val="24"/>
          <w:szCs w:val="24"/>
        </w:rPr>
        <w:t>Kreativ</w:t>
      </w:r>
      <w:r w:rsidRPr="00FB7E70">
        <w:rPr>
          <w:rFonts w:ascii="Times New Roman" w:hAnsi="Times New Roman"/>
          <w:sz w:val="24"/>
          <w:szCs w:val="24"/>
        </w:rPr>
        <w:t>itas adalah hasil dari interaksi antara individu dan lingkungannya seseorang mempengaruhi dan dipengaruhi oleh lingkungan dimana ia berada dengan demikian baik berubah di dalam individu maupun di dalam lingkungan dapat menunjang atau</w:t>
      </w:r>
      <w:r w:rsidR="00904B16">
        <w:rPr>
          <w:rFonts w:ascii="Times New Roman" w:hAnsi="Times New Roman"/>
          <w:sz w:val="24"/>
          <w:szCs w:val="24"/>
        </w:rPr>
        <w:t xml:space="preserve"> dapat menghambat upaya kreatif”</w:t>
      </w:r>
      <w:r>
        <w:rPr>
          <w:rFonts w:ascii="Times New Roman" w:hAnsi="Times New Roman"/>
          <w:sz w:val="24"/>
          <w:szCs w:val="24"/>
        </w:rPr>
        <w:t xml:space="preserve">. Menurut </w:t>
      </w:r>
      <w:r>
        <w:rPr>
          <w:rFonts w:ascii="Times New Roman" w:hAnsi="Times New Roman"/>
          <w:sz w:val="24"/>
          <w:szCs w:val="28"/>
        </w:rPr>
        <w:t>Mayesty (2010:38</w:t>
      </w:r>
      <w:r w:rsidRPr="00497C86">
        <w:rPr>
          <w:rFonts w:ascii="Times New Roman" w:hAnsi="Times New Roman"/>
          <w:sz w:val="24"/>
          <w:szCs w:val="28"/>
        </w:rPr>
        <w:t xml:space="preserve">), </w:t>
      </w:r>
      <w:r>
        <w:rPr>
          <w:rFonts w:ascii="Times New Roman" w:hAnsi="Times New Roman"/>
          <w:sz w:val="24"/>
          <w:szCs w:val="28"/>
        </w:rPr>
        <w:t xml:space="preserve">menyatakan </w:t>
      </w:r>
      <w:r w:rsidR="00904B16">
        <w:rPr>
          <w:rFonts w:ascii="Times New Roman" w:hAnsi="Times New Roman"/>
          <w:sz w:val="24"/>
          <w:szCs w:val="28"/>
        </w:rPr>
        <w:t>“</w:t>
      </w:r>
      <w:r>
        <w:rPr>
          <w:rFonts w:ascii="Times New Roman" w:hAnsi="Times New Roman"/>
          <w:sz w:val="24"/>
          <w:szCs w:val="28"/>
        </w:rPr>
        <w:t>bahwa kreativitas</w:t>
      </w:r>
      <w:r w:rsidRPr="00497C86">
        <w:rPr>
          <w:rFonts w:ascii="Times New Roman" w:hAnsi="Times New Roman"/>
          <w:sz w:val="24"/>
          <w:szCs w:val="28"/>
        </w:rPr>
        <w:t xml:space="preserve"> adalah </w:t>
      </w:r>
      <w:r>
        <w:rPr>
          <w:rFonts w:ascii="Times New Roman" w:hAnsi="Times New Roman"/>
          <w:sz w:val="24"/>
          <w:szCs w:val="28"/>
        </w:rPr>
        <w:t>cara berpikir dan bertindak atau menciptakan sesuatu yang original dan bernilai/berguna bagi orang tersebut dan orang lain</w:t>
      </w:r>
      <w:r w:rsidR="00904B16">
        <w:rPr>
          <w:rFonts w:ascii="Times New Roman" w:hAnsi="Times New Roman"/>
          <w:sz w:val="24"/>
          <w:szCs w:val="28"/>
        </w:rPr>
        <w:t>”</w:t>
      </w:r>
      <w:r w:rsidRPr="00497C86">
        <w:rPr>
          <w:rFonts w:ascii="Times New Roman" w:hAnsi="Times New Roman"/>
          <w:sz w:val="24"/>
          <w:szCs w:val="28"/>
        </w:rPr>
        <w:t>.</w:t>
      </w:r>
      <w:r>
        <w:rPr>
          <w:rFonts w:ascii="Times New Roman" w:hAnsi="Times New Roman"/>
          <w:sz w:val="24"/>
          <w:szCs w:val="28"/>
        </w:rPr>
        <w:t xml:space="preserve"> Sedangkan menurut Semiawan dalam Munandar (2010:38), berpendapat </w:t>
      </w:r>
      <w:r w:rsidR="00904B16">
        <w:rPr>
          <w:rFonts w:ascii="Times New Roman" w:hAnsi="Times New Roman"/>
          <w:sz w:val="24"/>
          <w:szCs w:val="28"/>
        </w:rPr>
        <w:t>“</w:t>
      </w:r>
      <w:r>
        <w:rPr>
          <w:rFonts w:ascii="Times New Roman" w:hAnsi="Times New Roman"/>
          <w:sz w:val="24"/>
          <w:szCs w:val="28"/>
        </w:rPr>
        <w:t>bahwa kreativitas merupakan kemampuan untuk memberikan gagasan-gagasan baru dan menerapkannya dalam pemecahan masalah</w:t>
      </w:r>
      <w:r w:rsidR="00904B16">
        <w:rPr>
          <w:rFonts w:ascii="Times New Roman" w:hAnsi="Times New Roman"/>
          <w:sz w:val="24"/>
          <w:szCs w:val="28"/>
        </w:rPr>
        <w:t>”</w:t>
      </w:r>
      <w:r>
        <w:rPr>
          <w:rFonts w:ascii="Times New Roman" w:hAnsi="Times New Roman"/>
          <w:sz w:val="24"/>
          <w:szCs w:val="28"/>
        </w:rPr>
        <w:t xml:space="preserve">. Menurut Angelou (2010:38), berpendapat </w:t>
      </w:r>
      <w:r w:rsidR="00904B16">
        <w:rPr>
          <w:rFonts w:ascii="Times New Roman" w:hAnsi="Times New Roman"/>
          <w:sz w:val="24"/>
          <w:szCs w:val="28"/>
        </w:rPr>
        <w:t>“</w:t>
      </w:r>
      <w:r>
        <w:rPr>
          <w:rFonts w:ascii="Times New Roman" w:hAnsi="Times New Roman"/>
          <w:sz w:val="24"/>
          <w:szCs w:val="28"/>
        </w:rPr>
        <w:t>bahwa kreatif adalah suatu tindakan yang ditandai dengan adanya kemampuan untuk menciptakan, mengadakan, menemukan suatu bentuk baru dan atau untuk menghasilkan sesuatu melalui keterampilan imajinatif</w:t>
      </w:r>
      <w:r w:rsidR="00904B16">
        <w:rPr>
          <w:rFonts w:ascii="Times New Roman" w:hAnsi="Times New Roman"/>
          <w:sz w:val="24"/>
          <w:szCs w:val="28"/>
        </w:rPr>
        <w:t>”</w:t>
      </w:r>
      <w:r>
        <w:rPr>
          <w:rFonts w:ascii="Times New Roman" w:hAnsi="Times New Roman"/>
          <w:sz w:val="24"/>
          <w:szCs w:val="28"/>
        </w:rPr>
        <w:t xml:space="preserve">. Gallagher dalam Munandar (2010:38), menyatakan </w:t>
      </w:r>
      <w:r w:rsidR="00904B16">
        <w:rPr>
          <w:rFonts w:ascii="Times New Roman" w:hAnsi="Times New Roman"/>
          <w:sz w:val="24"/>
          <w:szCs w:val="28"/>
        </w:rPr>
        <w:t>“</w:t>
      </w:r>
      <w:r>
        <w:rPr>
          <w:rFonts w:ascii="Times New Roman" w:hAnsi="Times New Roman"/>
          <w:sz w:val="24"/>
          <w:szCs w:val="28"/>
        </w:rPr>
        <w:t>bahwa kreativitas berhubungan dengan kemampuan untuk menciptakan sesuatu yang baru, yang belum ada sebelumnya</w:t>
      </w:r>
      <w:r w:rsidR="00904B16">
        <w:rPr>
          <w:rFonts w:ascii="Times New Roman" w:hAnsi="Times New Roman"/>
          <w:sz w:val="24"/>
          <w:szCs w:val="28"/>
        </w:rPr>
        <w:t>”</w:t>
      </w:r>
      <w:r>
        <w:rPr>
          <w:rFonts w:ascii="Times New Roman" w:hAnsi="Times New Roman"/>
          <w:sz w:val="24"/>
          <w:szCs w:val="28"/>
        </w:rPr>
        <w:t xml:space="preserve">. </w:t>
      </w:r>
    </w:p>
    <w:p w:rsidR="00031390" w:rsidRPr="00C3790D" w:rsidRDefault="00031390" w:rsidP="00031390">
      <w:pPr>
        <w:spacing w:after="0" w:line="480" w:lineRule="auto"/>
        <w:jc w:val="both"/>
        <w:rPr>
          <w:rFonts w:ascii="Times New Roman" w:hAnsi="Times New Roman"/>
          <w:sz w:val="24"/>
          <w:szCs w:val="24"/>
        </w:rPr>
      </w:pPr>
      <w:r>
        <w:rPr>
          <w:rFonts w:ascii="Times New Roman" w:hAnsi="Times New Roman"/>
          <w:sz w:val="24"/>
          <w:szCs w:val="24"/>
        </w:rPr>
        <w:t xml:space="preserve">       </w:t>
      </w:r>
      <w:r w:rsidRPr="00CA3D96">
        <w:rPr>
          <w:rFonts w:ascii="Times New Roman" w:hAnsi="Times New Roman"/>
          <w:sz w:val="24"/>
          <w:szCs w:val="24"/>
        </w:rPr>
        <w:t>Sedangkan proses belajar kreatif menurut Torance dan Myres (1987:34</w:t>
      </w:r>
      <w:r>
        <w:rPr>
          <w:rFonts w:ascii="Times New Roman" w:hAnsi="Times New Roman"/>
          <w:sz w:val="24"/>
          <w:szCs w:val="24"/>
        </w:rPr>
        <w:t xml:space="preserve">, </w:t>
      </w:r>
      <w:r w:rsidRPr="00CA3D96">
        <w:rPr>
          <w:rFonts w:ascii="Times New Roman" w:hAnsi="Times New Roman"/>
          <w:sz w:val="24"/>
          <w:szCs w:val="24"/>
        </w:rPr>
        <w:t xml:space="preserve">berpendapat </w:t>
      </w:r>
      <w:r w:rsidR="00904B16">
        <w:rPr>
          <w:rFonts w:ascii="Times New Roman" w:hAnsi="Times New Roman"/>
          <w:sz w:val="24"/>
          <w:szCs w:val="24"/>
        </w:rPr>
        <w:t>“</w:t>
      </w:r>
      <w:r w:rsidRPr="00CA3D96">
        <w:rPr>
          <w:rFonts w:ascii="Times New Roman" w:hAnsi="Times New Roman"/>
          <w:sz w:val="24"/>
          <w:szCs w:val="24"/>
        </w:rPr>
        <w:t>bahwa proses belajar kreatif sebagai  keterlibatan dengan sesuatu yang berarti, rasa ingin tahu dan meng</w:t>
      </w:r>
      <w:r>
        <w:rPr>
          <w:rFonts w:ascii="Times New Roman" w:hAnsi="Times New Roman"/>
          <w:sz w:val="24"/>
          <w:szCs w:val="24"/>
        </w:rPr>
        <w:t>etahui dalam kekaguman, ketidak</w:t>
      </w:r>
      <w:r w:rsidRPr="00CA3D96">
        <w:rPr>
          <w:rFonts w:ascii="Times New Roman" w:hAnsi="Times New Roman"/>
          <w:sz w:val="24"/>
          <w:szCs w:val="24"/>
        </w:rPr>
        <w:t>lengkapan, kekacauan, kerumitan, ketidakselarasan, ketidakteraturan dan sebagainya</w:t>
      </w:r>
      <w:r w:rsidR="00904B16">
        <w:rPr>
          <w:rFonts w:ascii="Times New Roman" w:hAnsi="Times New Roman"/>
          <w:sz w:val="24"/>
          <w:szCs w:val="24"/>
        </w:rPr>
        <w:t>”</w:t>
      </w:r>
      <w:r w:rsidRPr="00CA3D96">
        <w:rPr>
          <w:rFonts w:ascii="Times New Roman" w:hAnsi="Times New Roman"/>
          <w:sz w:val="24"/>
          <w:szCs w:val="24"/>
        </w:rPr>
        <w:t>.</w:t>
      </w:r>
      <w:r>
        <w:rPr>
          <w:rFonts w:ascii="Times New Roman" w:hAnsi="Times New Roman"/>
          <w:sz w:val="24"/>
          <w:szCs w:val="24"/>
        </w:rPr>
        <w:t xml:space="preserve"> Maslow dan Roger dalam Kitano dan Kirby (2010:40), bahwa </w:t>
      </w:r>
      <w:r w:rsidR="00904B16">
        <w:rPr>
          <w:rFonts w:ascii="Times New Roman" w:hAnsi="Times New Roman"/>
          <w:sz w:val="24"/>
          <w:szCs w:val="24"/>
        </w:rPr>
        <w:t>“</w:t>
      </w:r>
      <w:r>
        <w:rPr>
          <w:rFonts w:ascii="Times New Roman" w:hAnsi="Times New Roman"/>
          <w:sz w:val="24"/>
          <w:szCs w:val="24"/>
        </w:rPr>
        <w:t>kreativitas sebagai satu aspek kepribadian sangat berkaitan dengan aktualisasi diri</w:t>
      </w:r>
      <w:r w:rsidR="00904B16">
        <w:rPr>
          <w:rFonts w:ascii="Times New Roman" w:hAnsi="Times New Roman"/>
          <w:sz w:val="24"/>
          <w:szCs w:val="24"/>
        </w:rPr>
        <w:t>”</w:t>
      </w:r>
      <w:r>
        <w:rPr>
          <w:rFonts w:ascii="Times New Roman" w:hAnsi="Times New Roman"/>
          <w:sz w:val="24"/>
          <w:szCs w:val="24"/>
        </w:rPr>
        <w:t xml:space="preserve">. Selanjutnya pendapat Maslow yang dikutip oleh Semiawan (2010:40), </w:t>
      </w:r>
      <w:r>
        <w:rPr>
          <w:rFonts w:ascii="Times New Roman" w:hAnsi="Times New Roman"/>
          <w:sz w:val="24"/>
          <w:szCs w:val="24"/>
        </w:rPr>
        <w:lastRenderedPageBreak/>
        <w:t xml:space="preserve">menyatakan </w:t>
      </w:r>
      <w:r w:rsidR="00904B16">
        <w:rPr>
          <w:rFonts w:ascii="Times New Roman" w:hAnsi="Times New Roman"/>
          <w:sz w:val="24"/>
          <w:szCs w:val="24"/>
        </w:rPr>
        <w:t>“</w:t>
      </w:r>
      <w:r>
        <w:rPr>
          <w:rFonts w:ascii="Times New Roman" w:hAnsi="Times New Roman"/>
          <w:sz w:val="24"/>
          <w:szCs w:val="24"/>
        </w:rPr>
        <w:t>bahwa orang yang mampu mengaktualisasi diri adalah orang kreatif, orang yang sangat peduli terhadap proses dari pada klimaks keberhasilan dan kebanggaan terhadap sukses tersebut</w:t>
      </w:r>
      <w:r w:rsidR="00904B16">
        <w:rPr>
          <w:rFonts w:ascii="Times New Roman" w:hAnsi="Times New Roman"/>
          <w:sz w:val="24"/>
          <w:szCs w:val="24"/>
        </w:rPr>
        <w:t>”</w:t>
      </w:r>
      <w:r>
        <w:rPr>
          <w:rFonts w:ascii="Times New Roman" w:hAnsi="Times New Roman"/>
          <w:sz w:val="24"/>
          <w:szCs w:val="24"/>
        </w:rPr>
        <w:t>.</w:t>
      </w:r>
    </w:p>
    <w:p w:rsidR="00031390" w:rsidRPr="00350722" w:rsidRDefault="00031390" w:rsidP="00031390">
      <w:pPr>
        <w:spacing w:after="0" w:line="480" w:lineRule="auto"/>
        <w:jc w:val="both"/>
        <w:rPr>
          <w:rFonts w:ascii="Times New Roman" w:hAnsi="Times New Roman"/>
          <w:sz w:val="24"/>
          <w:szCs w:val="28"/>
        </w:rPr>
      </w:pPr>
      <w:r>
        <w:rPr>
          <w:rFonts w:ascii="Times New Roman" w:hAnsi="Times New Roman"/>
          <w:sz w:val="24"/>
          <w:szCs w:val="24"/>
        </w:rPr>
        <w:t xml:space="preserve">       </w:t>
      </w:r>
      <w:r w:rsidRPr="00506A1D">
        <w:rPr>
          <w:rFonts w:ascii="Times New Roman" w:hAnsi="Times New Roman"/>
          <w:sz w:val="24"/>
          <w:szCs w:val="24"/>
        </w:rPr>
        <w:t>Jadi, dari penjelasan di atas dapat disimp</w:t>
      </w:r>
      <w:r>
        <w:rPr>
          <w:rFonts w:ascii="Times New Roman" w:hAnsi="Times New Roman"/>
          <w:sz w:val="24"/>
          <w:szCs w:val="24"/>
        </w:rPr>
        <w:t xml:space="preserve">ulkan bahwa sikap kreatif adalah  suatu tindakan atau pola pikir/berpikir seseorang dalam menemukan, menciptakan, dan menghasilkan sesuatu yang baru yang lebih baik dari sebelumnya </w:t>
      </w:r>
    </w:p>
    <w:p w:rsidR="00031390" w:rsidRDefault="00031390" w:rsidP="00031390">
      <w:pPr>
        <w:numPr>
          <w:ilvl w:val="0"/>
          <w:numId w:val="18"/>
        </w:numPr>
        <w:spacing w:after="0" w:line="480" w:lineRule="auto"/>
        <w:ind w:left="270" w:hanging="270"/>
        <w:jc w:val="both"/>
        <w:rPr>
          <w:rFonts w:ascii="Times New Roman" w:hAnsi="Times New Roman"/>
          <w:b/>
          <w:sz w:val="24"/>
          <w:szCs w:val="28"/>
        </w:rPr>
      </w:pPr>
      <w:r w:rsidRPr="007D1725">
        <w:rPr>
          <w:rFonts w:ascii="Times New Roman" w:hAnsi="Times New Roman"/>
          <w:b/>
          <w:sz w:val="24"/>
          <w:szCs w:val="28"/>
        </w:rPr>
        <w:t xml:space="preserve">Faktor – Faktor Yang Mempengaruhi </w:t>
      </w:r>
      <w:r>
        <w:rPr>
          <w:rFonts w:ascii="Times New Roman" w:hAnsi="Times New Roman"/>
          <w:b/>
          <w:sz w:val="24"/>
          <w:szCs w:val="28"/>
        </w:rPr>
        <w:t>Sikap Kreatif</w:t>
      </w:r>
    </w:p>
    <w:p w:rsidR="00031390" w:rsidRPr="00B518BA" w:rsidRDefault="00031390" w:rsidP="00031390">
      <w:pPr>
        <w:spacing w:after="0" w:line="480" w:lineRule="auto"/>
        <w:jc w:val="both"/>
        <w:rPr>
          <w:rFonts w:ascii="Times New Roman" w:hAnsi="Times New Roman"/>
          <w:b/>
          <w:sz w:val="24"/>
          <w:szCs w:val="28"/>
        </w:rPr>
      </w:pPr>
      <w:r>
        <w:rPr>
          <w:rFonts w:ascii="Times New Roman" w:hAnsi="Times New Roman"/>
          <w:b/>
          <w:sz w:val="24"/>
          <w:szCs w:val="28"/>
        </w:rPr>
        <w:t xml:space="preserve">       </w:t>
      </w:r>
      <w:r w:rsidRPr="00B518BA">
        <w:rPr>
          <w:rFonts w:ascii="Times New Roman" w:hAnsi="Times New Roman" w:cs="Times New Roman"/>
          <w:sz w:val="24"/>
          <w:szCs w:val="24"/>
        </w:rPr>
        <w:t>Kesempatan untuk belajar kreatif ditentukan oleh banyak faktor antara lain sikap dan minat siswa, guru orang tua, lingkungan rumah dan kelas atau sekolah, waktu,</w:t>
      </w:r>
      <w:r w:rsidR="00904B16">
        <w:rPr>
          <w:rFonts w:ascii="Times New Roman" w:hAnsi="Times New Roman" w:cs="Times New Roman"/>
          <w:sz w:val="24"/>
          <w:szCs w:val="24"/>
        </w:rPr>
        <w:t xml:space="preserve"> uang dan bahan-bahan (Conny Sem</w:t>
      </w:r>
      <w:r w:rsidRPr="00B518BA">
        <w:rPr>
          <w:rFonts w:ascii="Times New Roman" w:hAnsi="Times New Roman" w:cs="Times New Roman"/>
          <w:sz w:val="24"/>
          <w:szCs w:val="24"/>
        </w:rPr>
        <w:t>iawan, dkk. 1990).</w:t>
      </w:r>
    </w:p>
    <w:p w:rsidR="00031390" w:rsidRPr="00131E75" w:rsidRDefault="00031390" w:rsidP="00031390">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131E75">
        <w:rPr>
          <w:rFonts w:ascii="Times New Roman" w:hAnsi="Times New Roman" w:cs="Times New Roman"/>
          <w:sz w:val="24"/>
          <w:szCs w:val="24"/>
        </w:rPr>
        <w:t>Menurut Amabile (1989) dalam Munandar (2004:113-114). Ada beberapa faktor yang mempengaruhi kreativitas belajar siswa yaitu sebagai berikut:</w:t>
      </w:r>
    </w:p>
    <w:p w:rsidR="00031390" w:rsidRDefault="00031390" w:rsidP="00031390">
      <w:pPr>
        <w:pStyle w:val="NormalWeb"/>
        <w:tabs>
          <w:tab w:val="left" w:pos="540"/>
        </w:tabs>
        <w:spacing w:before="0" w:beforeAutospacing="0" w:after="0" w:afterAutospacing="0"/>
        <w:ind w:left="630"/>
        <w:jc w:val="both"/>
      </w:pPr>
      <w:r>
        <w:t>Sikap orang tua  terhadap kreativitas anak Sudah lebih dari tiga puluh tahun pakar psikologis mengemukakan bahwa sikap dan nilai orang tua berkaitan erat dengan kreativitas anak, jika kita menggabung hasil penelitian dilapangan dengan teori-teori penelitian laboratorium mengenai kreativitas dengan psikologis kita memperoleh petunjuk bagaimana sikap orang tua secara langsung mempe</w:t>
      </w:r>
      <w:r w:rsidR="00904B16">
        <w:t>ngaruhi kreativitas anak mereka</w:t>
      </w:r>
      <w:r>
        <w:t>.</w:t>
      </w:r>
    </w:p>
    <w:p w:rsidR="00031390" w:rsidRDefault="00031390" w:rsidP="00031390">
      <w:pPr>
        <w:pStyle w:val="NormalWeb"/>
        <w:spacing w:before="0" w:beforeAutospacing="0" w:after="0" w:afterAutospacing="0"/>
        <w:ind w:left="1440"/>
        <w:jc w:val="both"/>
      </w:pPr>
    </w:p>
    <w:p w:rsidR="00031390" w:rsidRDefault="00031390" w:rsidP="00031390">
      <w:pPr>
        <w:pStyle w:val="NormalWeb"/>
        <w:spacing w:before="0" w:beforeAutospacing="0" w:after="0" w:afterAutospacing="0" w:line="480" w:lineRule="auto"/>
        <w:jc w:val="both"/>
      </w:pPr>
      <w:r>
        <w:t xml:space="preserve">       Menurut Amabile (1989:103) menegaskan bahwa ada beberapa faktor yang menentukan kreativitas anak ialah :</w:t>
      </w:r>
    </w:p>
    <w:p w:rsidR="00031390" w:rsidRDefault="00031390" w:rsidP="00904B16">
      <w:pPr>
        <w:pStyle w:val="NormalWeb"/>
        <w:numPr>
          <w:ilvl w:val="0"/>
          <w:numId w:val="48"/>
        </w:numPr>
        <w:tabs>
          <w:tab w:val="left" w:pos="900"/>
        </w:tabs>
        <w:spacing w:before="0" w:beforeAutospacing="0" w:after="0" w:afterAutospacing="0"/>
        <w:ind w:left="630" w:firstLine="0"/>
        <w:jc w:val="both"/>
      </w:pPr>
      <w:r>
        <w:t>Kebebasan</w:t>
      </w:r>
    </w:p>
    <w:p w:rsidR="00031390" w:rsidRDefault="00031390" w:rsidP="00904B16">
      <w:pPr>
        <w:pStyle w:val="NormalWeb"/>
        <w:spacing w:before="0" w:beforeAutospacing="0" w:after="0" w:afterAutospacing="0"/>
        <w:ind w:left="630"/>
        <w:jc w:val="both"/>
      </w:pPr>
      <w:r>
        <w:t>Orang tua yang percaya untuk memberikan kebebasan kepada anak cenderung mempunyai anak kreatif. Mereka tidak otoriter, tidak selalu mau mengawasi dan mereka tidak terlalu membatasi kegiatan anak.</w:t>
      </w:r>
    </w:p>
    <w:p w:rsidR="00031390" w:rsidRDefault="00031390" w:rsidP="00904B16">
      <w:pPr>
        <w:pStyle w:val="NormalWeb"/>
        <w:numPr>
          <w:ilvl w:val="0"/>
          <w:numId w:val="48"/>
        </w:numPr>
        <w:tabs>
          <w:tab w:val="left" w:pos="900"/>
        </w:tabs>
        <w:spacing w:before="0" w:beforeAutospacing="0" w:after="0" w:afterAutospacing="0"/>
        <w:ind w:left="630" w:firstLine="0"/>
        <w:jc w:val="both"/>
      </w:pPr>
      <w:r>
        <w:t>Aspek</w:t>
      </w:r>
    </w:p>
    <w:p w:rsidR="00031390" w:rsidRDefault="00031390" w:rsidP="00904B16">
      <w:pPr>
        <w:pStyle w:val="NormalWeb"/>
        <w:spacing w:before="0" w:beforeAutospacing="0" w:after="0" w:afterAutospacing="0"/>
        <w:ind w:left="630"/>
        <w:jc w:val="both"/>
      </w:pPr>
      <w:r>
        <w:lastRenderedPageBreak/>
        <w:t>Anak yang kreatif biasanya mempunyai orang tua yang menghormati mereka sebagai individu, percaya akan kemampuan mereka dan mengharagai keunikan anak.</w:t>
      </w:r>
    </w:p>
    <w:p w:rsidR="00031390" w:rsidRDefault="00031390" w:rsidP="00904B16">
      <w:pPr>
        <w:pStyle w:val="NormalWeb"/>
        <w:numPr>
          <w:ilvl w:val="0"/>
          <w:numId w:val="48"/>
        </w:numPr>
        <w:tabs>
          <w:tab w:val="left" w:pos="900"/>
        </w:tabs>
        <w:spacing w:before="0" w:beforeAutospacing="0" w:after="0" w:afterAutospacing="0"/>
        <w:ind w:left="630" w:firstLine="0"/>
        <w:jc w:val="both"/>
      </w:pPr>
      <w:r>
        <w:t>Kedekatan emosional yang sedang</w:t>
      </w:r>
    </w:p>
    <w:p w:rsidR="00031390" w:rsidRDefault="00031390" w:rsidP="00904B16">
      <w:pPr>
        <w:pStyle w:val="NormalWeb"/>
        <w:spacing w:before="0" w:beforeAutospacing="0" w:after="0" w:afterAutospacing="0"/>
        <w:ind w:left="630"/>
        <w:jc w:val="both"/>
      </w:pPr>
      <w:r>
        <w:t>Kreativitas anak dapat dihambat dengan suasana emosional yang mencerminkan rasa permusuhan, penolakan dan terpisah.</w:t>
      </w:r>
    </w:p>
    <w:p w:rsidR="00031390" w:rsidRDefault="00031390" w:rsidP="00904B16">
      <w:pPr>
        <w:pStyle w:val="NormalWeb"/>
        <w:numPr>
          <w:ilvl w:val="0"/>
          <w:numId w:val="48"/>
        </w:numPr>
        <w:tabs>
          <w:tab w:val="left" w:pos="900"/>
        </w:tabs>
        <w:spacing w:before="0" w:beforeAutospacing="0" w:after="0" w:afterAutospacing="0"/>
        <w:ind w:left="630" w:firstLine="0"/>
        <w:jc w:val="both"/>
      </w:pPr>
      <w:r>
        <w:t>Prestasi Bukan Angka</w:t>
      </w:r>
    </w:p>
    <w:p w:rsidR="00031390" w:rsidRDefault="00031390" w:rsidP="00904B16">
      <w:pPr>
        <w:pStyle w:val="NormalWeb"/>
        <w:spacing w:before="0" w:beforeAutospacing="0" w:after="0" w:afterAutospacing="0"/>
        <w:ind w:left="630"/>
        <w:jc w:val="both"/>
      </w:pPr>
      <w:r>
        <w:t>Orang tua anak kreatif menghargai prestsi anak, mereka mendorong anak untuk berusaha sebaik-baikknya dan menghsilkan karya-karya yang baik.</w:t>
      </w:r>
    </w:p>
    <w:p w:rsidR="00031390" w:rsidRDefault="00031390" w:rsidP="00904B16">
      <w:pPr>
        <w:pStyle w:val="NormalWeb"/>
        <w:numPr>
          <w:ilvl w:val="0"/>
          <w:numId w:val="48"/>
        </w:numPr>
        <w:tabs>
          <w:tab w:val="left" w:pos="900"/>
        </w:tabs>
        <w:spacing w:before="0" w:beforeAutospacing="0" w:after="0" w:afterAutospacing="0"/>
        <w:ind w:left="630" w:firstLine="0"/>
        <w:jc w:val="both"/>
      </w:pPr>
      <w:r>
        <w:t>Menghargai Kreativitas</w:t>
      </w:r>
    </w:p>
    <w:p w:rsidR="00031390" w:rsidRDefault="00031390" w:rsidP="00031390">
      <w:pPr>
        <w:pStyle w:val="NormalWeb"/>
        <w:spacing w:before="0" w:beforeAutospacing="0" w:after="0" w:afterAutospacing="0"/>
        <w:ind w:left="360"/>
        <w:jc w:val="both"/>
      </w:pPr>
      <w:r>
        <w:t>Anak yang kreatif memperoleh dorongan dari orang tua untuk melakukan hal-hal yang kreatif.</w:t>
      </w:r>
    </w:p>
    <w:p w:rsidR="00031390" w:rsidRDefault="00031390" w:rsidP="00031390">
      <w:pPr>
        <w:pStyle w:val="NormalWeb"/>
        <w:spacing w:before="0" w:beforeAutospacing="0" w:after="0" w:afterAutospacing="0"/>
        <w:jc w:val="both"/>
      </w:pPr>
    </w:p>
    <w:p w:rsidR="00031390" w:rsidRDefault="00031390" w:rsidP="00031390">
      <w:pPr>
        <w:numPr>
          <w:ilvl w:val="0"/>
          <w:numId w:val="18"/>
        </w:numPr>
        <w:tabs>
          <w:tab w:val="left" w:pos="270"/>
        </w:tabs>
        <w:spacing w:after="0" w:line="480" w:lineRule="auto"/>
        <w:ind w:left="0" w:firstLine="0"/>
        <w:jc w:val="both"/>
        <w:rPr>
          <w:rFonts w:ascii="Times New Roman" w:hAnsi="Times New Roman"/>
          <w:b/>
          <w:sz w:val="24"/>
          <w:szCs w:val="28"/>
        </w:rPr>
      </w:pPr>
      <w:r w:rsidRPr="007D1725">
        <w:rPr>
          <w:rFonts w:ascii="Times New Roman" w:hAnsi="Times New Roman"/>
          <w:b/>
          <w:sz w:val="24"/>
          <w:szCs w:val="28"/>
        </w:rPr>
        <w:t xml:space="preserve">Upaya Guru Untuk </w:t>
      </w:r>
      <w:r>
        <w:rPr>
          <w:rFonts w:ascii="Times New Roman" w:hAnsi="Times New Roman"/>
          <w:b/>
          <w:sz w:val="24"/>
          <w:szCs w:val="28"/>
        </w:rPr>
        <w:t>Menumbuhkan</w:t>
      </w:r>
      <w:r w:rsidRPr="007D1725">
        <w:rPr>
          <w:rFonts w:ascii="Times New Roman" w:hAnsi="Times New Roman"/>
          <w:b/>
          <w:sz w:val="24"/>
          <w:szCs w:val="28"/>
        </w:rPr>
        <w:t xml:space="preserve"> </w:t>
      </w:r>
      <w:r>
        <w:rPr>
          <w:rFonts w:ascii="Times New Roman" w:hAnsi="Times New Roman"/>
          <w:b/>
          <w:sz w:val="24"/>
          <w:szCs w:val="28"/>
        </w:rPr>
        <w:t>Sikap Kreatif</w:t>
      </w:r>
    </w:p>
    <w:p w:rsidR="00031390" w:rsidRPr="00131E75"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1E75">
        <w:rPr>
          <w:rFonts w:ascii="Times New Roman" w:hAnsi="Times New Roman" w:cs="Times New Roman"/>
          <w:sz w:val="24"/>
          <w:szCs w:val="24"/>
        </w:rPr>
        <w:t>Dalam kegiatan mengajar</w:t>
      </w:r>
      <w:r>
        <w:t xml:space="preserve"> </w:t>
      </w:r>
      <w:r w:rsidRPr="00131E75">
        <w:rPr>
          <w:rFonts w:ascii="Times New Roman" w:hAnsi="Times New Roman" w:cs="Times New Roman"/>
          <w:sz w:val="24"/>
          <w:szCs w:val="24"/>
        </w:rPr>
        <w:t>sehari-hari dapat digunakan sejumlah strategi khusus yang</w:t>
      </w:r>
      <w:r>
        <w:rPr>
          <w:rFonts w:ascii="Times New Roman" w:hAnsi="Times New Roman" w:cs="Times New Roman"/>
          <w:sz w:val="24"/>
          <w:szCs w:val="24"/>
        </w:rPr>
        <w:t xml:space="preserve"> dapat menumbuhkan kreativitas.</w:t>
      </w:r>
      <w:r>
        <w:rPr>
          <w:rFonts w:ascii="Times New Roman" w:hAnsi="Times New Roman"/>
          <w:sz w:val="24"/>
          <w:szCs w:val="28"/>
        </w:rPr>
        <w:t xml:space="preserve"> Berikut upaya-upaya guru menumbuhkan kreativitas peserta didik. </w:t>
      </w:r>
      <w:r>
        <w:rPr>
          <w:rFonts w:ascii="Times New Roman" w:hAnsi="Times New Roman" w:cs="Times New Roman"/>
          <w:sz w:val="24"/>
          <w:szCs w:val="24"/>
        </w:rPr>
        <w:t>yaitu sebagai berikut:</w:t>
      </w:r>
    </w:p>
    <w:p w:rsidR="00031390" w:rsidRPr="00C91D14" w:rsidRDefault="00031390" w:rsidP="00031390">
      <w:pPr>
        <w:pStyle w:val="NormalWeb"/>
        <w:numPr>
          <w:ilvl w:val="0"/>
          <w:numId w:val="49"/>
        </w:numPr>
        <w:tabs>
          <w:tab w:val="left" w:pos="450"/>
        </w:tabs>
        <w:spacing w:before="0" w:beforeAutospacing="0" w:after="0" w:afterAutospacing="0" w:line="480" w:lineRule="auto"/>
        <w:ind w:left="180" w:firstLine="0"/>
        <w:jc w:val="both"/>
      </w:pPr>
      <w:r>
        <w:t xml:space="preserve"> </w:t>
      </w:r>
      <w:r w:rsidRPr="00C91D14">
        <w:t>Penilaian</w:t>
      </w:r>
    </w:p>
    <w:p w:rsidR="00031390" w:rsidRPr="00C91D14" w:rsidRDefault="00031390" w:rsidP="00031390">
      <w:pPr>
        <w:pStyle w:val="NormalWeb"/>
        <w:tabs>
          <w:tab w:val="left" w:pos="450"/>
        </w:tabs>
        <w:spacing w:before="0" w:beforeAutospacing="0" w:after="0" w:afterAutospacing="0" w:line="480" w:lineRule="auto"/>
        <w:jc w:val="both"/>
      </w:pPr>
      <w:r>
        <w:t xml:space="preserve">        </w:t>
      </w:r>
      <w:r w:rsidRPr="00C91D14">
        <w:t>Penilaian guru terhadap pekerjaan murid yang dapat dilakukan dengan cara :</w:t>
      </w:r>
    </w:p>
    <w:p w:rsidR="00031390" w:rsidRPr="00374F3E" w:rsidRDefault="00031390" w:rsidP="00374F3E">
      <w:pPr>
        <w:pStyle w:val="ListParagraph"/>
        <w:numPr>
          <w:ilvl w:val="0"/>
          <w:numId w:val="50"/>
        </w:numPr>
        <w:spacing w:after="0" w:line="480" w:lineRule="auto"/>
        <w:jc w:val="both"/>
        <w:rPr>
          <w:rFonts w:ascii="Times New Roman" w:hAnsi="Times New Roman"/>
          <w:sz w:val="24"/>
          <w:szCs w:val="24"/>
        </w:rPr>
      </w:pPr>
      <w:r w:rsidRPr="00374F3E">
        <w:rPr>
          <w:rFonts w:ascii="Times New Roman" w:hAnsi="Times New Roman"/>
          <w:sz w:val="24"/>
          <w:szCs w:val="24"/>
        </w:rPr>
        <w:t xml:space="preserve">Memberi umpan balik berarti dari </w:t>
      </w:r>
      <w:r w:rsidRPr="004F0CE6">
        <w:rPr>
          <w:rFonts w:ascii="Times New Roman" w:hAnsi="Times New Roman"/>
          <w:sz w:val="24"/>
          <w:szCs w:val="24"/>
        </w:rPr>
        <w:t xml:space="preserve">pada </w:t>
      </w:r>
      <w:hyperlink r:id="rId16" w:tgtFrame="_blank" w:history="1">
        <w:r w:rsidRPr="004F0CE6">
          <w:rPr>
            <w:rStyle w:val="Hyperlink"/>
            <w:rFonts w:ascii="Times New Roman" w:hAnsi="Times New Roman"/>
            <w:color w:val="auto"/>
            <w:sz w:val="24"/>
            <w:szCs w:val="24"/>
            <w:u w:val="none"/>
          </w:rPr>
          <w:t>evaluasi</w:t>
        </w:r>
      </w:hyperlink>
      <w:r w:rsidRPr="004F0CE6">
        <w:rPr>
          <w:rFonts w:ascii="Times New Roman" w:hAnsi="Times New Roman"/>
          <w:sz w:val="24"/>
          <w:szCs w:val="24"/>
        </w:rPr>
        <w:t xml:space="preserve"> yang</w:t>
      </w:r>
      <w:r w:rsidRPr="00374F3E">
        <w:rPr>
          <w:rFonts w:ascii="Times New Roman" w:hAnsi="Times New Roman"/>
          <w:sz w:val="24"/>
          <w:szCs w:val="24"/>
        </w:rPr>
        <w:t xml:space="preserve"> abstrak dan tidak jelas.</w:t>
      </w:r>
    </w:p>
    <w:p w:rsidR="00031390" w:rsidRPr="00C91D14" w:rsidRDefault="00031390" w:rsidP="00031390">
      <w:pPr>
        <w:numPr>
          <w:ilvl w:val="0"/>
          <w:numId w:val="50"/>
        </w:numPr>
        <w:tabs>
          <w:tab w:val="clear" w:pos="720"/>
        </w:tabs>
        <w:spacing w:after="0" w:line="480" w:lineRule="auto"/>
        <w:ind w:left="630" w:hanging="270"/>
        <w:jc w:val="both"/>
        <w:rPr>
          <w:rFonts w:ascii="Times New Roman" w:hAnsi="Times New Roman"/>
          <w:sz w:val="24"/>
          <w:szCs w:val="24"/>
        </w:rPr>
      </w:pPr>
      <w:r w:rsidRPr="00C91D14">
        <w:rPr>
          <w:rFonts w:ascii="Times New Roman" w:hAnsi="Times New Roman"/>
          <w:sz w:val="24"/>
          <w:szCs w:val="24"/>
        </w:rPr>
        <w:t>Melibatkan siswa dalam menilai pekerjaan mereka sendiri dan belajar dari kesalahan mereka</w:t>
      </w:r>
      <w:r>
        <w:rPr>
          <w:rFonts w:ascii="Times New Roman" w:hAnsi="Times New Roman"/>
          <w:sz w:val="24"/>
          <w:szCs w:val="24"/>
        </w:rPr>
        <w:t>.</w:t>
      </w:r>
    </w:p>
    <w:p w:rsidR="00031390" w:rsidRPr="00C91D14" w:rsidRDefault="00031390" w:rsidP="00031390">
      <w:pPr>
        <w:numPr>
          <w:ilvl w:val="0"/>
          <w:numId w:val="50"/>
        </w:numPr>
        <w:tabs>
          <w:tab w:val="clear" w:pos="720"/>
        </w:tabs>
        <w:spacing w:after="0" w:line="480" w:lineRule="auto"/>
        <w:ind w:left="630" w:hanging="270"/>
        <w:jc w:val="both"/>
        <w:rPr>
          <w:rFonts w:ascii="Times New Roman" w:hAnsi="Times New Roman"/>
          <w:sz w:val="24"/>
          <w:szCs w:val="24"/>
        </w:rPr>
      </w:pPr>
      <w:r w:rsidRPr="00C91D14">
        <w:rPr>
          <w:rFonts w:ascii="Times New Roman" w:hAnsi="Times New Roman"/>
          <w:sz w:val="24"/>
          <w:szCs w:val="24"/>
        </w:rPr>
        <w:t>Penekanan terhadap “apa yang telah kamu pelajari” dan bukan pada “bagaimana melakukannya”.</w:t>
      </w:r>
    </w:p>
    <w:p w:rsidR="00031390" w:rsidRPr="00C91D14" w:rsidRDefault="00031390" w:rsidP="00031390">
      <w:pPr>
        <w:pStyle w:val="ListParagraph"/>
        <w:numPr>
          <w:ilvl w:val="0"/>
          <w:numId w:val="49"/>
        </w:numPr>
        <w:spacing w:after="0" w:line="480" w:lineRule="auto"/>
        <w:ind w:left="630" w:hanging="270"/>
        <w:jc w:val="both"/>
        <w:rPr>
          <w:rFonts w:ascii="Times New Roman" w:hAnsi="Times New Roman"/>
          <w:sz w:val="24"/>
          <w:szCs w:val="24"/>
        </w:rPr>
      </w:pPr>
      <w:r w:rsidRPr="00C91D14">
        <w:rPr>
          <w:rFonts w:ascii="Times New Roman" w:hAnsi="Times New Roman"/>
          <w:sz w:val="24"/>
          <w:szCs w:val="24"/>
        </w:rPr>
        <w:t>Hadiah</w:t>
      </w:r>
    </w:p>
    <w:p w:rsidR="00031390" w:rsidRPr="00C91D14" w:rsidRDefault="00031390" w:rsidP="00031390">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 xml:space="preserve">       </w:t>
      </w:r>
      <w:r w:rsidRPr="00C91D14">
        <w:rPr>
          <w:rFonts w:ascii="Times New Roman" w:hAnsi="Times New Roman"/>
          <w:sz w:val="24"/>
          <w:szCs w:val="24"/>
        </w:rPr>
        <w:t xml:space="preserve">Anak senang menerima hadiah dan kadang-kadang melakukan segala sesuatu untuk memperolehnya. Hadiah yang terbaik untuk pekerjaan yang </w:t>
      </w:r>
      <w:r w:rsidRPr="00C91D14">
        <w:rPr>
          <w:rFonts w:ascii="Times New Roman" w:hAnsi="Times New Roman"/>
          <w:sz w:val="24"/>
          <w:szCs w:val="24"/>
        </w:rPr>
        <w:lastRenderedPageBreak/>
        <w:t>baik adalah kesempatan menampilkan dan</w:t>
      </w:r>
      <w:r>
        <w:rPr>
          <w:rFonts w:ascii="Times New Roman" w:hAnsi="Times New Roman"/>
          <w:sz w:val="24"/>
          <w:szCs w:val="24"/>
        </w:rPr>
        <w:t xml:space="preserve"> mempresentasi</w:t>
      </w:r>
      <w:r w:rsidRPr="00C91D14">
        <w:rPr>
          <w:rFonts w:ascii="Times New Roman" w:hAnsi="Times New Roman"/>
          <w:sz w:val="24"/>
          <w:szCs w:val="24"/>
        </w:rPr>
        <w:t>kan pekerjaan sendiri dan pekerjaan tambahan.</w:t>
      </w:r>
    </w:p>
    <w:p w:rsidR="00031390" w:rsidRPr="00C91D14" w:rsidRDefault="00031390" w:rsidP="00031390">
      <w:pPr>
        <w:pStyle w:val="ListParagraph"/>
        <w:numPr>
          <w:ilvl w:val="0"/>
          <w:numId w:val="49"/>
        </w:numPr>
        <w:spacing w:after="0" w:line="480" w:lineRule="auto"/>
        <w:ind w:left="630" w:hanging="270"/>
        <w:jc w:val="both"/>
        <w:rPr>
          <w:rFonts w:ascii="Times New Roman" w:hAnsi="Times New Roman"/>
          <w:sz w:val="24"/>
          <w:szCs w:val="24"/>
        </w:rPr>
      </w:pPr>
      <w:r w:rsidRPr="00C91D14">
        <w:rPr>
          <w:rFonts w:ascii="Times New Roman" w:hAnsi="Times New Roman"/>
          <w:sz w:val="24"/>
          <w:szCs w:val="24"/>
        </w:rPr>
        <w:t>Pilihan</w:t>
      </w:r>
    </w:p>
    <w:p w:rsidR="00031390" w:rsidRDefault="00031390" w:rsidP="00031390">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 xml:space="preserve">       </w:t>
      </w:r>
      <w:r w:rsidRPr="00C91D14">
        <w:rPr>
          <w:rFonts w:ascii="Times New Roman" w:hAnsi="Times New Roman"/>
          <w:sz w:val="24"/>
          <w:szCs w:val="24"/>
        </w:rPr>
        <w:t>Sedapat mungkin berilah kesempatan kepada anak memilih apa yang nyaman</w:t>
      </w:r>
      <w:r>
        <w:rPr>
          <w:rFonts w:ascii="Times New Roman" w:hAnsi="Times New Roman"/>
          <w:sz w:val="24"/>
          <w:szCs w:val="24"/>
        </w:rPr>
        <w:t xml:space="preserve"> bagi dia selama hal itu sesuai</w:t>
      </w:r>
      <w:r w:rsidRPr="00C91D14">
        <w:rPr>
          <w:rFonts w:ascii="Times New Roman" w:hAnsi="Times New Roman"/>
          <w:sz w:val="24"/>
          <w:szCs w:val="24"/>
        </w:rPr>
        <w:t xml:space="preserve"> dengan ketentuan yang ada.</w:t>
      </w:r>
    </w:p>
    <w:p w:rsidR="00031390" w:rsidRPr="00374F3E" w:rsidRDefault="00031390" w:rsidP="00374F3E">
      <w:pPr>
        <w:pStyle w:val="ListParagraph"/>
        <w:numPr>
          <w:ilvl w:val="1"/>
          <w:numId w:val="60"/>
        </w:numPr>
        <w:tabs>
          <w:tab w:val="clear" w:pos="2520"/>
        </w:tabs>
        <w:spacing w:after="0" w:line="480" w:lineRule="auto"/>
        <w:ind w:left="270" w:hanging="270"/>
        <w:jc w:val="both"/>
        <w:rPr>
          <w:rFonts w:ascii="Times New Roman" w:hAnsi="Times New Roman"/>
          <w:b/>
          <w:sz w:val="24"/>
          <w:szCs w:val="24"/>
        </w:rPr>
      </w:pPr>
      <w:r w:rsidRPr="00374F3E">
        <w:rPr>
          <w:rFonts w:ascii="Times New Roman" w:hAnsi="Times New Roman"/>
          <w:b/>
          <w:sz w:val="24"/>
          <w:szCs w:val="24"/>
        </w:rPr>
        <w:t xml:space="preserve">Hubungan Sikap </w:t>
      </w:r>
      <w:r w:rsidRPr="00374F3E">
        <w:rPr>
          <w:rFonts w:ascii="Times New Roman" w:hAnsi="Times New Roman"/>
          <w:b/>
          <w:i/>
          <w:sz w:val="24"/>
          <w:szCs w:val="24"/>
        </w:rPr>
        <w:t>(Afektif)</w:t>
      </w:r>
      <w:r w:rsidRPr="00374F3E">
        <w:rPr>
          <w:rFonts w:ascii="Times New Roman" w:hAnsi="Times New Roman"/>
          <w:b/>
          <w:sz w:val="24"/>
          <w:szCs w:val="24"/>
        </w:rPr>
        <w:t xml:space="preserve"> dengan Kurikulum 2013</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w:t>
      </w:r>
      <w:r w:rsidRPr="0027683B">
        <w:rPr>
          <w:rFonts w:ascii="Times New Roman" w:hAnsi="Times New Roman"/>
          <w:sz w:val="24"/>
          <w:szCs w:val="24"/>
        </w:rPr>
        <w:t>Pengertian kurikulum dalam pasal 1 butir 19 UU Nomor 20 Tahun 2003 tentang Sistem Pendidikan Nasional yaitu “kurikulum adalah seperangkat rencana dan pengaturan mengenai tujuan, isi, dan bahan pelajaran serta cara yang digunakan sebagai pedoman penyelenggaraan kegiatan pembelajaran untuk mencapai tujuan pendidikan tertentu”. Permendikbud Nomor 65 Tahun 2013 tentang Standar Proses Pendidikan Dasar dan Menengah menyebutkan bahwa “Sesuai dengan Standar Kompetensi Lulusan dan Standar Isi, maka prinsip pembelajaran yang digunakan dari pembelajaran parsial menuju pembelajaran terpadu”. Hal ini dipertegas kembali dalam Permendikbud Nomor 67 Tahun 2013 tentang Kerangka Dasar dan Struktur Kurikulum SD/MI menyebutkan, bahwa “Pelaksanaan Kurikulum 2013 pada SD/MI dilakukan melalui pembelajaran dengan pendekatan tematik-terpadu dari kelas I sampai  kelas VI”. Sampai saat ini, pembelajaran dengan pendekatan tematik-terpadu masih dianggap membingungkan bagi sebagian besar guru.</w:t>
      </w:r>
      <w:r>
        <w:rPr>
          <w:rFonts w:ascii="Times New Roman" w:hAnsi="Times New Roman"/>
          <w:sz w:val="24"/>
          <w:szCs w:val="24"/>
        </w:rPr>
        <w:t xml:space="preserve"> </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w:t>
      </w:r>
      <w:r w:rsidRPr="0027683B">
        <w:rPr>
          <w:rFonts w:ascii="Times New Roman" w:hAnsi="Times New Roman"/>
          <w:sz w:val="24"/>
          <w:szCs w:val="24"/>
        </w:rPr>
        <w:t xml:space="preserve">Kurikulum terbaru yaitu kurikulum 2013 yang mulai dilaksanakan pada tahun ajaran 2013-2014 pada sekolah yang ditunjuk oleh Pemerintah, maupun sekolah </w:t>
      </w:r>
      <w:r w:rsidRPr="0027683B">
        <w:rPr>
          <w:rFonts w:ascii="Times New Roman" w:hAnsi="Times New Roman"/>
          <w:sz w:val="24"/>
          <w:szCs w:val="24"/>
        </w:rPr>
        <w:lastRenderedPageBreak/>
        <w:t xml:space="preserve">yang siap melaksanakannya. Terdapat beberapa hal penting dari perubahan atau penyempurnaan kurikulum tersebut, yaitu salah satunya dalam hal keunggulan. Keunggulan Kurikulum 2013 : </w:t>
      </w:r>
      <w:r>
        <w:rPr>
          <w:rFonts w:ascii="Times New Roman" w:hAnsi="Times New Roman"/>
          <w:sz w:val="24"/>
          <w:szCs w:val="24"/>
        </w:rPr>
        <w:t xml:space="preserve"> </w:t>
      </w:r>
    </w:p>
    <w:p w:rsidR="00031390" w:rsidRPr="0027683B" w:rsidRDefault="00031390" w:rsidP="00031390">
      <w:pPr>
        <w:pStyle w:val="ListParagraph"/>
        <w:numPr>
          <w:ilvl w:val="4"/>
          <w:numId w:val="25"/>
        </w:numPr>
        <w:spacing w:after="0" w:line="480" w:lineRule="auto"/>
        <w:ind w:left="270" w:right="-18" w:hanging="270"/>
        <w:jc w:val="both"/>
        <w:rPr>
          <w:rFonts w:ascii="Times New Roman" w:eastAsiaTheme="minorHAnsi" w:hAnsi="Times New Roman"/>
          <w:sz w:val="24"/>
          <w:szCs w:val="24"/>
        </w:rPr>
      </w:pPr>
      <w:r w:rsidRPr="0027683B">
        <w:rPr>
          <w:rFonts w:ascii="Times New Roman" w:hAnsi="Times New Roman"/>
          <w:sz w:val="24"/>
          <w:szCs w:val="24"/>
        </w:rPr>
        <w:t>Siswa lebih dituntut untuk aktif, kreatif, inovatif, dalam setiap pemecahan masalah yang mereka hadapi disekolah.</w:t>
      </w:r>
    </w:p>
    <w:p w:rsidR="00031390" w:rsidRPr="0027683B" w:rsidRDefault="00031390" w:rsidP="00031390">
      <w:pPr>
        <w:pStyle w:val="ListParagraph"/>
        <w:numPr>
          <w:ilvl w:val="4"/>
          <w:numId w:val="25"/>
        </w:numPr>
        <w:spacing w:after="0" w:line="480" w:lineRule="auto"/>
        <w:ind w:left="270" w:right="-18" w:hanging="270"/>
        <w:jc w:val="both"/>
        <w:rPr>
          <w:rFonts w:ascii="Times New Roman" w:eastAsiaTheme="minorHAnsi" w:hAnsi="Times New Roman"/>
          <w:sz w:val="24"/>
          <w:szCs w:val="24"/>
        </w:rPr>
      </w:pPr>
      <w:r w:rsidRPr="0027683B">
        <w:rPr>
          <w:rFonts w:ascii="Times New Roman" w:hAnsi="Times New Roman"/>
          <w:sz w:val="24"/>
          <w:szCs w:val="24"/>
        </w:rPr>
        <w:t>Adanya penilaian dari semua aspek: penentuan penilaian bagi siswa bukan hanya di dapatkan dari nilai ujian saja tetapi juga di dapat dari nilai kesopanan, religi, praktek, sikap, dan lain-lain.</w:t>
      </w:r>
    </w:p>
    <w:p w:rsidR="00031390" w:rsidRPr="0027683B" w:rsidRDefault="00031390" w:rsidP="00031390">
      <w:pPr>
        <w:pStyle w:val="ListParagraph"/>
        <w:numPr>
          <w:ilvl w:val="4"/>
          <w:numId w:val="25"/>
        </w:numPr>
        <w:spacing w:after="0" w:line="480" w:lineRule="auto"/>
        <w:ind w:left="270" w:right="-18" w:hanging="270"/>
        <w:jc w:val="both"/>
        <w:rPr>
          <w:rFonts w:ascii="Times New Roman" w:eastAsiaTheme="minorHAnsi" w:hAnsi="Times New Roman"/>
          <w:sz w:val="24"/>
          <w:szCs w:val="24"/>
        </w:rPr>
      </w:pPr>
      <w:r w:rsidRPr="0027683B">
        <w:rPr>
          <w:rFonts w:ascii="Times New Roman" w:hAnsi="Times New Roman"/>
          <w:sz w:val="24"/>
          <w:szCs w:val="24"/>
        </w:rPr>
        <w:t>Munculnya pendidikan karakter dan pendidikan budi pekerti yang telah diintegrasi ke dalam semua program studi.</w:t>
      </w:r>
    </w:p>
    <w:p w:rsidR="00031390" w:rsidRPr="005776AA" w:rsidRDefault="00031390" w:rsidP="00031390">
      <w:pPr>
        <w:pStyle w:val="ListParagraph"/>
        <w:numPr>
          <w:ilvl w:val="4"/>
          <w:numId w:val="25"/>
        </w:numPr>
        <w:spacing w:after="0" w:line="480" w:lineRule="auto"/>
        <w:ind w:left="270" w:right="-18" w:hanging="270"/>
        <w:jc w:val="both"/>
        <w:rPr>
          <w:rFonts w:ascii="Times New Roman" w:eastAsiaTheme="minorHAnsi" w:hAnsi="Times New Roman"/>
          <w:sz w:val="24"/>
          <w:szCs w:val="24"/>
        </w:rPr>
      </w:pPr>
      <w:r w:rsidRPr="0027683B">
        <w:rPr>
          <w:rFonts w:ascii="Times New Roman" w:hAnsi="Times New Roman"/>
          <w:sz w:val="24"/>
          <w:szCs w:val="24"/>
        </w:rPr>
        <w:t>Adanya kompetensi yang sesuai dengan tuntutan fungsi dan tujuan pendidikan nasional.</w:t>
      </w:r>
    </w:p>
    <w:p w:rsidR="00031390" w:rsidRPr="003E2F42" w:rsidRDefault="00031390" w:rsidP="00031390">
      <w:pPr>
        <w:pStyle w:val="ListParagraph"/>
        <w:numPr>
          <w:ilvl w:val="4"/>
          <w:numId w:val="25"/>
        </w:numPr>
        <w:spacing w:after="0" w:line="480" w:lineRule="auto"/>
        <w:ind w:left="270" w:right="-18" w:hanging="270"/>
        <w:jc w:val="both"/>
        <w:rPr>
          <w:rFonts w:ascii="Times New Roman" w:eastAsiaTheme="minorHAnsi" w:hAnsi="Times New Roman"/>
          <w:sz w:val="24"/>
          <w:szCs w:val="24"/>
        </w:rPr>
      </w:pPr>
      <w:r>
        <w:rPr>
          <w:rFonts w:ascii="Times New Roman" w:hAnsi="Times New Roman"/>
          <w:sz w:val="24"/>
          <w:szCs w:val="24"/>
        </w:rPr>
        <w:t>Kompetensi yang dimaksud menggambarkan secara holistik domain sikap, keterampilan, dan pengetahuan.</w:t>
      </w:r>
    </w:p>
    <w:p w:rsidR="00031390" w:rsidRPr="003E2F42" w:rsidRDefault="00031390" w:rsidP="00031390">
      <w:pPr>
        <w:pStyle w:val="ListParagraph"/>
        <w:numPr>
          <w:ilvl w:val="4"/>
          <w:numId w:val="25"/>
        </w:numPr>
        <w:spacing w:after="0" w:line="480" w:lineRule="auto"/>
        <w:ind w:left="270" w:right="-18" w:hanging="270"/>
        <w:jc w:val="both"/>
        <w:rPr>
          <w:rFonts w:ascii="Times New Roman" w:eastAsiaTheme="minorHAnsi" w:hAnsi="Times New Roman"/>
          <w:sz w:val="24"/>
          <w:szCs w:val="24"/>
        </w:rPr>
      </w:pPr>
      <w:r>
        <w:rPr>
          <w:rFonts w:ascii="Times New Roman" w:hAnsi="Times New Roman"/>
          <w:sz w:val="24"/>
          <w:szCs w:val="24"/>
        </w:rPr>
        <w:t>Dan banyak sekali kompetensi yang dibutuhkan sesuai dengan perkembangan yang dibutuhkan, seperti pendidikan karakter, metodologi pembelajaran aktif, keseimbangan soft skill dan hard skill, kewirausahaan.</w:t>
      </w:r>
    </w:p>
    <w:p w:rsidR="00031390" w:rsidRPr="003E2F42" w:rsidRDefault="00031390" w:rsidP="00031390">
      <w:pPr>
        <w:pStyle w:val="ListParagraph"/>
        <w:numPr>
          <w:ilvl w:val="4"/>
          <w:numId w:val="25"/>
        </w:numPr>
        <w:spacing w:after="0" w:line="480" w:lineRule="auto"/>
        <w:ind w:left="270" w:right="-18" w:hanging="270"/>
        <w:jc w:val="both"/>
        <w:rPr>
          <w:rFonts w:ascii="Times New Roman" w:eastAsiaTheme="minorHAnsi" w:hAnsi="Times New Roman"/>
          <w:sz w:val="24"/>
          <w:szCs w:val="24"/>
        </w:rPr>
      </w:pPr>
      <w:r>
        <w:rPr>
          <w:rFonts w:ascii="Times New Roman" w:hAnsi="Times New Roman"/>
          <w:sz w:val="24"/>
          <w:szCs w:val="24"/>
        </w:rPr>
        <w:t xml:space="preserve">Hal yang paling menarik dari kurikulum 2013 ini adalah sangat tanggap terhadap fenomena dan perubahan sosial. Hai ini mulai dari perubahan sosial yang terjadi pada tingkat lokal, nasional, maupun global. Terlihat kalau ditingkatan SD, penerapan sikap masih dalam ruang lingkup lingkungan sekitar, sedangkan untuk tingkat SMP penerapan sikap dituntut untuk </w:t>
      </w:r>
      <w:r>
        <w:rPr>
          <w:rFonts w:ascii="Times New Roman" w:hAnsi="Times New Roman"/>
          <w:sz w:val="24"/>
          <w:szCs w:val="24"/>
        </w:rPr>
        <w:lastRenderedPageBreak/>
        <w:t>diterapkan pada lingkungan pergaulannya dimanapun ia berada. Sementara itu, untuk tingkat SMA/SMK dituntut memiliki sikap kepribadian yang mencerminkan kepribadian bangsa dalam pergaulan dunia.</w:t>
      </w:r>
    </w:p>
    <w:p w:rsidR="00031390" w:rsidRPr="003E2F42" w:rsidRDefault="00031390" w:rsidP="00031390">
      <w:pPr>
        <w:pStyle w:val="ListParagraph"/>
        <w:numPr>
          <w:ilvl w:val="4"/>
          <w:numId w:val="25"/>
        </w:numPr>
        <w:spacing w:after="0" w:line="480" w:lineRule="auto"/>
        <w:ind w:left="270" w:right="-18" w:hanging="270"/>
        <w:jc w:val="both"/>
        <w:rPr>
          <w:rFonts w:ascii="Times New Roman" w:eastAsiaTheme="minorHAnsi" w:hAnsi="Times New Roman"/>
          <w:sz w:val="24"/>
          <w:szCs w:val="24"/>
        </w:rPr>
      </w:pPr>
      <w:r>
        <w:rPr>
          <w:rFonts w:ascii="Times New Roman" w:hAnsi="Times New Roman"/>
          <w:sz w:val="24"/>
          <w:szCs w:val="24"/>
        </w:rPr>
        <w:t>Standar penilaian mengarahkan pada penilaian berbasis kompetensi, seperti sikap, keterampilan, dan pengetahuan secara proporsional.</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Sedangkan pengertian sikap </w:t>
      </w:r>
      <w:r w:rsidRPr="003E2F42">
        <w:rPr>
          <w:rFonts w:ascii="Times New Roman" w:hAnsi="Times New Roman"/>
          <w:i/>
          <w:sz w:val="24"/>
          <w:szCs w:val="24"/>
        </w:rPr>
        <w:t>(Afektif</w:t>
      </w:r>
      <w:r>
        <w:rPr>
          <w:rFonts w:ascii="Times New Roman" w:hAnsi="Times New Roman"/>
          <w:i/>
          <w:sz w:val="24"/>
          <w:szCs w:val="24"/>
        </w:rPr>
        <w:t xml:space="preserve">) </w:t>
      </w:r>
      <w:r>
        <w:rPr>
          <w:rFonts w:ascii="Times New Roman" w:hAnsi="Times New Roman"/>
          <w:sz w:val="24"/>
          <w:szCs w:val="24"/>
        </w:rPr>
        <w:t>adalah sebuah ekspresi dari nilai-nilai atau pandangan hidup yang dimiliki oleh seseorang. Sikap dapat dibentuk, sehingga terjadi perilaku atau tindakan yang diinginkan. Inti dari pengertian sikap di atas adalah ekspresi dari pandangan hidup yang dimiliki oleh seseorang dan diwujudkan oleh seseorang itu dalam perilakunya. Pada kurikulum 2013 membagi kompetensi sikap menjadi dua, yaitu :</w:t>
      </w:r>
    </w:p>
    <w:p w:rsidR="00031390" w:rsidRDefault="00031390" w:rsidP="008471E6">
      <w:pPr>
        <w:pStyle w:val="ListParagraph"/>
        <w:numPr>
          <w:ilvl w:val="3"/>
          <w:numId w:val="60"/>
        </w:numPr>
        <w:spacing w:after="0" w:line="480" w:lineRule="auto"/>
        <w:ind w:left="270" w:right="-18" w:hanging="270"/>
        <w:jc w:val="both"/>
        <w:rPr>
          <w:rFonts w:ascii="Times New Roman" w:hAnsi="Times New Roman"/>
          <w:sz w:val="24"/>
          <w:szCs w:val="24"/>
        </w:rPr>
      </w:pPr>
      <w:r>
        <w:rPr>
          <w:rFonts w:ascii="Times New Roman" w:hAnsi="Times New Roman"/>
          <w:sz w:val="24"/>
          <w:szCs w:val="24"/>
        </w:rPr>
        <w:t>Sikap spiritual yang terkait dengan pembentukan peserta didik yang beriman dan bertakwa.</w:t>
      </w:r>
    </w:p>
    <w:p w:rsidR="00031390" w:rsidRDefault="00031390" w:rsidP="008471E6">
      <w:pPr>
        <w:pStyle w:val="ListParagraph"/>
        <w:numPr>
          <w:ilvl w:val="3"/>
          <w:numId w:val="60"/>
        </w:numPr>
        <w:spacing w:after="0" w:line="480" w:lineRule="auto"/>
        <w:ind w:left="270" w:right="-18" w:hanging="270"/>
        <w:jc w:val="both"/>
        <w:rPr>
          <w:rFonts w:ascii="Times New Roman" w:hAnsi="Times New Roman"/>
          <w:sz w:val="24"/>
          <w:szCs w:val="24"/>
        </w:rPr>
      </w:pPr>
      <w:r>
        <w:rPr>
          <w:rFonts w:ascii="Times New Roman" w:hAnsi="Times New Roman"/>
          <w:sz w:val="24"/>
          <w:szCs w:val="24"/>
        </w:rPr>
        <w:t xml:space="preserve">Sikap sosial yang terkait dengan pembentukan peserta didik yang berakhlak mulia, mandiri,demokratis, dan bertanggung jawab. </w:t>
      </w:r>
    </w:p>
    <w:p w:rsidR="00031390" w:rsidRDefault="00031390" w:rsidP="00031390">
      <w:pPr>
        <w:spacing w:after="0" w:line="480" w:lineRule="auto"/>
        <w:ind w:right="-18"/>
        <w:jc w:val="both"/>
        <w:rPr>
          <w:rFonts w:ascii="Times New Roman" w:hAnsi="Times New Roman"/>
          <w:sz w:val="24"/>
          <w:szCs w:val="24"/>
        </w:rPr>
      </w:pPr>
      <w:r>
        <w:rPr>
          <w:rFonts w:ascii="Times New Roman" w:hAnsi="Times New Roman"/>
          <w:sz w:val="24"/>
          <w:szCs w:val="24"/>
        </w:rPr>
        <w:t xml:space="preserve">       Berdasarkan penjelasan di atas tentang pengertian, keunggulan kurikulum 2013, dan pengertian sikap, maka dapat disimpulkan bahwa hubungan sikap </w:t>
      </w:r>
      <w:r w:rsidRPr="00531A94">
        <w:rPr>
          <w:rFonts w:ascii="Times New Roman" w:hAnsi="Times New Roman"/>
          <w:i/>
          <w:sz w:val="24"/>
          <w:szCs w:val="24"/>
        </w:rPr>
        <w:t>(afektif)</w:t>
      </w:r>
      <w:r>
        <w:rPr>
          <w:rFonts w:ascii="Times New Roman" w:hAnsi="Times New Roman"/>
          <w:i/>
          <w:sz w:val="24"/>
          <w:szCs w:val="24"/>
        </w:rPr>
        <w:t xml:space="preserve"> </w:t>
      </w:r>
      <w:r>
        <w:rPr>
          <w:rFonts w:ascii="Times New Roman" w:hAnsi="Times New Roman"/>
          <w:sz w:val="24"/>
          <w:szCs w:val="24"/>
        </w:rPr>
        <w:t xml:space="preserve">dengan kurikulum 2013 mempunyai hubungan yang sangat erat, berkaitan, dan saling melengkapi satu sama lainnya. Karena di dalam kurikulum 2013, menuntut peserta didik dalam proses belajar baik di dalam kelas maupun di luar kelas untuk selalu cerdas dalam sikap/perilakunya. Kurikulum 2013 berbeda dengan Kurikulum Tingkat Satuan Pendidikan (KTSP), dimana KTSP lebih </w:t>
      </w:r>
      <w:r>
        <w:rPr>
          <w:rFonts w:ascii="Times New Roman" w:hAnsi="Times New Roman"/>
          <w:sz w:val="24"/>
          <w:szCs w:val="24"/>
        </w:rPr>
        <w:lastRenderedPageBreak/>
        <w:t>mengutamakan kecerdasan pengetahuan, sikap, dan keterampilan, berbeda dengan kurikulum 2013 yang lebih mengutamakan sikap, keterampilan, dan pengetahuan. Perubahan kurikulum 2013 yaitu merubah urutan 3 aspek tersebut yang tadinya pengetahuan, sikap, dan keterampilan. Berubah menjadi sikap, keterampilan, dan pengetahuan. Dalam kurikulum 2013 kecerdasan sikap lebih diutamakan daripada pengetahuan. Karena sikap/perilaku seseorang yang baik akan membawa seseorang ke tempat yang baik juga, sedangkan pengetahuan itu sendiri  dapat dihasilkan dengan sendirinya. Sebagai contoh dalam hal ini sikap rasa ingin tahu dan sikap kreatif, jika sikap rasa ingin tahu dan sikap kreatif peserta didik sudah tumbuh dalam dirinya dengan banyak bertanya dan memberikan pendapat dalam Tanya jawab ketika dalam proses pembelajaran, maka peserta didik itu sendiri yang akan mencari informasi yang berhubungan dengan materi yang diajarkan sehingga hasil belajar/pengetahuan peserta didik nya pun akan meningkat. Berbeda jika dalam proses pembelajaran, ketika terjadi kegiatan tanya jawab peserta didik hanya diam, melihat, dan mendengarkan guru tanpa memberikan pendapat ataupun bertanya. Dalam hal ini sikap rasa ingin tahu dan sikap kreatifnya tidak tumbuh, sehingga hasil belajar/pengetahuannya pun tidak akan meningkat bahkan tidak akan mencapai nilai sesuai KKM.</w:t>
      </w:r>
    </w:p>
    <w:p w:rsidR="0033001A" w:rsidRDefault="00031390" w:rsidP="0033001A">
      <w:pPr>
        <w:spacing w:after="0" w:line="480" w:lineRule="auto"/>
        <w:ind w:right="-18"/>
        <w:jc w:val="both"/>
        <w:rPr>
          <w:rFonts w:ascii="Times New Roman" w:hAnsi="Times New Roman"/>
          <w:sz w:val="24"/>
          <w:szCs w:val="24"/>
        </w:rPr>
      </w:pPr>
      <w:r>
        <w:rPr>
          <w:rFonts w:ascii="Times New Roman" w:hAnsi="Times New Roman"/>
          <w:sz w:val="24"/>
          <w:szCs w:val="24"/>
        </w:rPr>
        <w:t xml:space="preserve">       Jadi, dalam kurikulum 2013 lebih menuntut peserta didik kepada kecerdasan sikap/perilaku yang lebih aktif belajar di kelas dibandingkan dengan kecerdasan pengetahuan sesuai dengan keunggulan kurikulum 2013. Banyak peserta didik yang pintar dengan nilai UN 100, tetapi nilai sikap/perilaku dalam kehidupan </w:t>
      </w:r>
      <w:r>
        <w:rPr>
          <w:rFonts w:ascii="Times New Roman" w:hAnsi="Times New Roman"/>
          <w:sz w:val="24"/>
          <w:szCs w:val="24"/>
        </w:rPr>
        <w:lastRenderedPageBreak/>
        <w:t>sehari-harinya 0. Peserta didik banyak yang tidak disiplin, tidak menghargai teman, tidak bertanggung jawab, dan lainnya. Sehingga dengan adanya pelaksanaan kurikulum 2013 di lembaga pendidikan akan merubah moral, etika dan perilaku peserta didik sebagai generasi penerus bangsa Indonesia ini yang tadinya buruk menjadi bagus. Selain itu juga, dengan adanya kurikulum 2013 di lembaga pendidikan diharapkan peserta didik di masa depan jika sudah tidak terikat dengan lembaga pendidikan, peserta didik mampu menyaring mana pergaulan /kehidupan yang layak di jalankan dan mana pergaulan/kehidupan yang harus ditinggalkan, sehingga akan mengurangi yang namanya kejahatan di lingkungan masyarakat sekitar dan melindungi peserta didik atau generasi muda bangsa Indonesia ini dari yang namanya “ Pembunuhan Karakater Peserta Didik/ Anak Bangsa”.</w:t>
      </w:r>
    </w:p>
    <w:p w:rsidR="004A4426" w:rsidRPr="004A4426" w:rsidRDefault="004A4426" w:rsidP="004A4426">
      <w:pPr>
        <w:pStyle w:val="ListParagraph"/>
        <w:numPr>
          <w:ilvl w:val="0"/>
          <w:numId w:val="14"/>
        </w:numPr>
        <w:spacing w:after="0" w:line="480" w:lineRule="auto"/>
        <w:ind w:left="360" w:right="-18"/>
        <w:jc w:val="both"/>
        <w:rPr>
          <w:rFonts w:ascii="Times New Roman" w:hAnsi="Times New Roman"/>
          <w:b/>
          <w:sz w:val="24"/>
          <w:szCs w:val="24"/>
        </w:rPr>
      </w:pPr>
      <w:r w:rsidRPr="004A4426">
        <w:rPr>
          <w:rFonts w:ascii="Times New Roman" w:hAnsi="Times New Roman"/>
          <w:b/>
          <w:sz w:val="24"/>
          <w:szCs w:val="24"/>
        </w:rPr>
        <w:t>Kerangka Berfikir</w:t>
      </w:r>
    </w:p>
    <w:p w:rsidR="00031390" w:rsidRPr="0033001A" w:rsidRDefault="00031390" w:rsidP="0033001A">
      <w:pPr>
        <w:spacing w:after="0" w:line="480" w:lineRule="auto"/>
        <w:ind w:right="-18"/>
        <w:jc w:val="both"/>
        <w:rPr>
          <w:rFonts w:ascii="Times New Roman" w:hAnsi="Times New Roman"/>
          <w:sz w:val="24"/>
          <w:szCs w:val="24"/>
        </w:rPr>
      </w:pPr>
      <w:r>
        <w:rPr>
          <w:rFonts w:ascii="Times New Roman" w:hAnsi="Times New Roman"/>
          <w:sz w:val="24"/>
          <w:szCs w:val="24"/>
        </w:rPr>
        <w:t xml:space="preserve">        </w:t>
      </w:r>
      <w:r w:rsidRPr="009224E6">
        <w:rPr>
          <w:rFonts w:ascii="Times New Roman" w:hAnsi="Times New Roman" w:cs="Times New Roman"/>
          <w:sz w:val="24"/>
          <w:szCs w:val="24"/>
          <w:lang w:val="id-ID"/>
        </w:rPr>
        <w:t xml:space="preserve">Kurikulum menurut Undang-undang Nomor 20 Tahun 2003 Pasal 1 Ayat (19) adalah </w:t>
      </w:r>
      <w:r w:rsidR="00E9512D">
        <w:rPr>
          <w:rFonts w:ascii="Times New Roman" w:hAnsi="Times New Roman" w:cs="Times New Roman"/>
          <w:sz w:val="24"/>
          <w:szCs w:val="24"/>
        </w:rPr>
        <w:t>“</w:t>
      </w:r>
      <w:r w:rsidRPr="009224E6">
        <w:rPr>
          <w:rFonts w:ascii="Times New Roman" w:hAnsi="Times New Roman" w:cs="Times New Roman"/>
          <w:sz w:val="24"/>
          <w:szCs w:val="24"/>
          <w:lang w:val="id-ID"/>
        </w:rPr>
        <w:t>seperangkat rencana dan pengaturan mengenai tujuan, isi, dan bahan pelajaran serta cara yang digunakan sebagai pedoman penyelenggaraan kegiatan pembelajaran untuk mencapai tujuan pendidikan tertentu</w:t>
      </w:r>
      <w:r w:rsidR="00E940BA">
        <w:rPr>
          <w:rFonts w:ascii="Times New Roman" w:hAnsi="Times New Roman" w:cs="Times New Roman"/>
          <w:sz w:val="24"/>
          <w:szCs w:val="24"/>
        </w:rPr>
        <w:t>”</w:t>
      </w:r>
      <w:r w:rsidRPr="009224E6">
        <w:rPr>
          <w:rFonts w:ascii="Times New Roman" w:hAnsi="Times New Roman" w:cs="Times New Roman"/>
          <w:sz w:val="24"/>
          <w:szCs w:val="24"/>
          <w:lang w:val="id-ID"/>
        </w:rPr>
        <w:t>.</w:t>
      </w:r>
      <w:r w:rsidRPr="009224E6">
        <w:rPr>
          <w:rFonts w:ascii="Times New Roman" w:hAnsi="Times New Roman" w:cs="Times New Roman"/>
          <w:sz w:val="24"/>
          <w:szCs w:val="24"/>
        </w:rPr>
        <w:t xml:space="preserve"> </w:t>
      </w:r>
      <w:r w:rsidRPr="009224E6">
        <w:rPr>
          <w:rFonts w:ascii="Times New Roman" w:hAnsi="Times New Roman" w:cs="Times New Roman"/>
          <w:sz w:val="24"/>
          <w:szCs w:val="24"/>
          <w:lang w:val="id-ID"/>
        </w:rPr>
        <w:t>Pengembangan Kurikulum 2013 merupakan langkah lanjutan Pengembangan Kurikulum Berbasis Kompetensi yang telah dirintis pada tahun 2004 dan KTSP 2006 yang mencakup kompetensi sikap, pengetahuan, dan keterampilan secara terpadu.</w:t>
      </w:r>
      <w:r w:rsidRPr="009224E6">
        <w:rPr>
          <w:rFonts w:ascii="Times New Roman" w:eastAsia="+mn-ea" w:hAnsi="Times New Roman" w:cs="Times New Roman"/>
          <w:color w:val="000000"/>
          <w:kern w:val="24"/>
          <w:sz w:val="24"/>
          <w:szCs w:val="24"/>
          <w:lang w:val="id-ID"/>
        </w:rPr>
        <w:t xml:space="preserve"> </w:t>
      </w:r>
      <w:r w:rsidRPr="009224E6">
        <w:rPr>
          <w:rFonts w:ascii="Times New Roman" w:hAnsi="Times New Roman" w:cs="Times New Roman"/>
          <w:sz w:val="24"/>
          <w:szCs w:val="24"/>
        </w:rPr>
        <w:t xml:space="preserve">Tujuan Pendidikan Nasional sebagaimana telah dirumuskan dalam Undang-Undang Nomor 20 Tahun 2003 </w:t>
      </w:r>
      <w:r w:rsidR="00E940BA">
        <w:rPr>
          <w:rFonts w:ascii="Times New Roman" w:hAnsi="Times New Roman" w:cs="Times New Roman"/>
          <w:sz w:val="24"/>
          <w:szCs w:val="24"/>
        </w:rPr>
        <w:t>“</w:t>
      </w:r>
      <w:r w:rsidRPr="009224E6">
        <w:rPr>
          <w:rFonts w:ascii="Times New Roman" w:hAnsi="Times New Roman" w:cs="Times New Roman"/>
          <w:sz w:val="24"/>
          <w:szCs w:val="24"/>
        </w:rPr>
        <w:t xml:space="preserve">adalah untuk berkembangnya potensi peserta didik agar </w:t>
      </w:r>
      <w:r w:rsidRPr="009224E6">
        <w:rPr>
          <w:rFonts w:ascii="Times New Roman" w:hAnsi="Times New Roman" w:cs="Times New Roman"/>
          <w:sz w:val="24"/>
          <w:szCs w:val="24"/>
        </w:rPr>
        <w:lastRenderedPageBreak/>
        <w:t>menjadi manusia yang beriman dan bertakwa kepada Tuhan Yang Maha Esa, berakhlak mulia, sehat, berilmu, cakap, kreatif, mandiri, dan menjadi warga negara yang demokratis serta bertanggung jawab</w:t>
      </w:r>
      <w:r w:rsidR="00E940BA">
        <w:rPr>
          <w:rFonts w:ascii="Times New Roman" w:hAnsi="Times New Roman" w:cs="Times New Roman"/>
          <w:sz w:val="24"/>
          <w:szCs w:val="24"/>
        </w:rPr>
        <w:t>”</w:t>
      </w:r>
      <w:r w:rsidRPr="009224E6">
        <w:rPr>
          <w:rFonts w:ascii="Times New Roman" w:hAnsi="Times New Roman" w:cs="Times New Roman"/>
          <w:sz w:val="24"/>
          <w:szCs w:val="24"/>
        </w:rPr>
        <w:t xml:space="preserve">. Secara singkatnya, undang-undang tersebut berharap pendidikan dapat membuat peserta didik menjadi kompeten dalam bidangnya. Di mana kompetensi tersebut, sejalan dengan tujuan pendidikan nasional yang telah disampaikan di atas, harus mencakup kompetensi dalam ranah sikap, pengetahuan, dan keterampilan sebagaimana dijelaskan dalam penjelasan pasal 35 undang-undang tersebut. </w:t>
      </w:r>
    </w:p>
    <w:p w:rsidR="00031390" w:rsidRPr="009224E6" w:rsidRDefault="00031390" w:rsidP="00031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24E6">
        <w:rPr>
          <w:rFonts w:ascii="Times New Roman" w:hAnsi="Times New Roman" w:cs="Times New Roman"/>
          <w:sz w:val="24"/>
          <w:szCs w:val="24"/>
        </w:rPr>
        <w:t xml:space="preserve">Sejalan dengan arahan undang-undang tersebut, telah pula ditetapkan visi pendidikan tahun 2025 yaitu menciptakan insan Indonesia yang cerdas dan kompetitif. Cerdas yang dimaksud di sini adalah cerdas komprehensif, yaitu cerdas spiritual dan cerdas sosial/emosional dalam ranah sikap, cerdas intelektual dalam ranah pengetahuan, serta cerdas kinestetis dalam ranah keterampilan. </w:t>
      </w:r>
    </w:p>
    <w:p w:rsidR="00031390" w:rsidRPr="002822DD"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24E6">
        <w:rPr>
          <w:rFonts w:ascii="Times New Roman" w:hAnsi="Times New Roman" w:cs="Times New Roman"/>
          <w:sz w:val="24"/>
          <w:szCs w:val="24"/>
        </w:rPr>
        <w:t xml:space="preserve">Dengan demikian, Kurikulum 2013 dirancang dengan tujuan untuk mempersiapkan insan Indonesia supaya memiliki kemampuan hidup sebagai pribadi dan warganegara yang beriman, produktif, kreatif, inovatif, dan afektif serta mampu berkontribusi pada kehidupan bermasyarakat, berbangsa, bernegara  dan peradaban dunia. Kurikulum adalah instrumen pendidikan untuk dapat membawa insan Indonesia memiliki kompetensi sikap, pengetahuan, dan  keterampilan sehingga dapat menjadi pribadi dan warga negara yang produktif, kreatif, inovatif, dan afektif </w:t>
      </w:r>
    </w:p>
    <w:p w:rsidR="00D11E37" w:rsidRDefault="00031390" w:rsidP="00D11E37">
      <w:pPr>
        <w:spacing w:after="0" w:line="480" w:lineRule="auto"/>
        <w:jc w:val="both"/>
        <w:rPr>
          <w:rFonts w:ascii="Times New Roman" w:hAnsi="Times New Roman" w:cs="Times New Roman"/>
          <w:sz w:val="24"/>
          <w:szCs w:val="24"/>
        </w:rPr>
      </w:pPr>
      <w:r>
        <w:rPr>
          <w:rFonts w:ascii="Times New Roman" w:hAnsi="Times New Roman"/>
          <w:sz w:val="24"/>
          <w:szCs w:val="24"/>
        </w:rPr>
        <w:lastRenderedPageBreak/>
        <w:t xml:space="preserve">       Dari beberapa tujuan dan visi yang diungkapkan dalam pencapaian tujuan atau visi itu sendiri terdapat salah satu masalah yang dihadapi peserta didik dalam pembelajaran yaitu </w:t>
      </w:r>
      <w:r w:rsidR="00D11E37" w:rsidRPr="00D11E37">
        <w:rPr>
          <w:rFonts w:ascii="Times New Roman" w:hAnsi="Times New Roman"/>
          <w:sz w:val="24"/>
          <w:szCs w:val="24"/>
        </w:rPr>
        <w:t xml:space="preserve">Siswa kurang memiliki rasa ingin tahu yang tinggi, dan kurangnya kreatif dalam proses belajar di kelas pada pembelajaran sehingga hasil belajarnya kurang maksimal. Hal tersebut ditandai oleh rendahnya keterampilan bertanya siswa terhadap materi ajar </w:t>
      </w:r>
      <w:r w:rsidR="00D11E37" w:rsidRPr="00D11E37">
        <w:rPr>
          <w:rFonts w:ascii="Times New Roman" w:hAnsi="Times New Roman" w:cs="Times New Roman"/>
          <w:sz w:val="24"/>
          <w:szCs w:val="24"/>
        </w:rPr>
        <w:t>pada saat guru menjelaskan sehingga guru tidak tahu apakah siswa telah mengerti atau tidak dan guru selalu menganggap pembelajarannya berhasil karena tidak ada pertanyaan dari siswa yang membuat guru berpikir siswanya sudah paham, kebanyakan dalam proses pembelajaran siswanya hanya diam dan jarang ada yang bertanya ketika guru memberikan kesempatan untuk bertanya. Pembelajaran monoton, dan</w:t>
      </w:r>
      <w:r w:rsidR="00D11E37" w:rsidRPr="00D11E37">
        <w:rPr>
          <w:sz w:val="24"/>
          <w:szCs w:val="24"/>
        </w:rPr>
        <w:t xml:space="preserve"> </w:t>
      </w:r>
      <w:r w:rsidR="00D11E37" w:rsidRPr="00D11E37">
        <w:rPr>
          <w:rFonts w:ascii="Times New Roman" w:hAnsi="Times New Roman" w:cs="Times New Roman"/>
          <w:sz w:val="24"/>
          <w:szCs w:val="24"/>
        </w:rPr>
        <w:t>guru masih menggunakan model konvensional dalam proses pembelajaran. Guru belum bisa memanfaatkan sumber belajar dan</w:t>
      </w:r>
      <w:r w:rsidR="00D11E37">
        <w:rPr>
          <w:rFonts w:ascii="Times New Roman" w:hAnsi="Times New Roman" w:cs="Times New Roman"/>
          <w:sz w:val="24"/>
          <w:szCs w:val="24"/>
        </w:rPr>
        <w:t xml:space="preserve"> media pembelajaran</w:t>
      </w:r>
      <w:r w:rsidR="00D11E37" w:rsidRPr="00D11E37">
        <w:rPr>
          <w:rFonts w:ascii="Times New Roman" w:hAnsi="Times New Roman" w:cs="Times New Roman"/>
          <w:sz w:val="24"/>
          <w:szCs w:val="24"/>
        </w:rPr>
        <w:t>.</w:t>
      </w:r>
      <w:r w:rsidR="00D11E37">
        <w:rPr>
          <w:rFonts w:ascii="Times New Roman" w:hAnsi="Times New Roman" w:cs="Times New Roman"/>
          <w:sz w:val="24"/>
          <w:szCs w:val="24"/>
        </w:rPr>
        <w:t xml:space="preserve"> </w:t>
      </w:r>
      <w:r w:rsidRPr="0078544A">
        <w:rPr>
          <w:rFonts w:ascii="Times New Roman" w:hAnsi="Times New Roman"/>
          <w:sz w:val="24"/>
          <w:szCs w:val="24"/>
        </w:rPr>
        <w:t>Dengan demikian, agar terjadinya proses belaj</w:t>
      </w:r>
      <w:r>
        <w:rPr>
          <w:rFonts w:ascii="Times New Roman" w:hAnsi="Times New Roman"/>
          <w:sz w:val="24"/>
          <w:szCs w:val="24"/>
        </w:rPr>
        <w:t>ar mengajar yang sesuai dengan tujuan dan visi</w:t>
      </w:r>
      <w:r w:rsidRPr="0078544A">
        <w:rPr>
          <w:rFonts w:ascii="Times New Roman" w:hAnsi="Times New Roman"/>
          <w:sz w:val="24"/>
          <w:szCs w:val="24"/>
        </w:rPr>
        <w:t xml:space="preserve"> pendidikan, diperlukan mo</w:t>
      </w:r>
      <w:r>
        <w:rPr>
          <w:rFonts w:ascii="Times New Roman" w:hAnsi="Times New Roman"/>
          <w:sz w:val="24"/>
          <w:szCs w:val="24"/>
        </w:rPr>
        <w:t>del pembelajaran yang efektif s</w:t>
      </w:r>
      <w:r w:rsidRPr="0078544A">
        <w:rPr>
          <w:rFonts w:ascii="Times New Roman" w:hAnsi="Times New Roman"/>
          <w:sz w:val="24"/>
          <w:szCs w:val="24"/>
        </w:rPr>
        <w:t xml:space="preserve">alah satunya dengan menerapkan model </w:t>
      </w:r>
      <w:r w:rsidRPr="0078544A">
        <w:rPr>
          <w:rFonts w:ascii="Times New Roman" w:hAnsi="Times New Roman"/>
          <w:i/>
          <w:sz w:val="24"/>
          <w:szCs w:val="24"/>
        </w:rPr>
        <w:t>problem based learning.</w:t>
      </w:r>
    </w:p>
    <w:p w:rsidR="00031390" w:rsidRPr="00D11E37" w:rsidRDefault="00D11E37" w:rsidP="00D11E37">
      <w:pPr>
        <w:spacing w:after="0" w:line="480" w:lineRule="auto"/>
        <w:jc w:val="both"/>
        <w:rPr>
          <w:rFonts w:ascii="Times New Roman" w:hAnsi="Times New Roman" w:cs="Times New Roman"/>
          <w:sz w:val="24"/>
          <w:szCs w:val="24"/>
        </w:rPr>
      </w:pPr>
      <w:r>
        <w:rPr>
          <w:rFonts w:ascii="Times New Roman" w:hAnsi="Times New Roman"/>
          <w:sz w:val="24"/>
          <w:szCs w:val="24"/>
        </w:rPr>
        <w:t xml:space="preserve">       </w:t>
      </w:r>
      <w:r w:rsidR="00031390" w:rsidRPr="002822DD">
        <w:rPr>
          <w:rFonts w:ascii="Times New Roman" w:hAnsi="Times New Roman"/>
          <w:sz w:val="24"/>
          <w:szCs w:val="24"/>
        </w:rPr>
        <w:t>Rumusan dari Dutch (2010:21) menyatakan bahwa model problem based learning adalah</w:t>
      </w:r>
      <w:r w:rsidR="00E940BA">
        <w:rPr>
          <w:rFonts w:ascii="Times New Roman" w:hAnsi="Times New Roman"/>
          <w:sz w:val="24"/>
          <w:szCs w:val="24"/>
        </w:rPr>
        <w:t>”</w:t>
      </w:r>
      <w:r w:rsidR="00031390" w:rsidRPr="002822DD">
        <w:rPr>
          <w:rFonts w:ascii="Times New Roman" w:hAnsi="Times New Roman"/>
          <w:sz w:val="24"/>
          <w:szCs w:val="24"/>
        </w:rPr>
        <w:t xml:space="preserve"> mo</w:t>
      </w:r>
      <w:r w:rsidR="00E940BA">
        <w:rPr>
          <w:rFonts w:ascii="Times New Roman" w:hAnsi="Times New Roman"/>
          <w:sz w:val="24"/>
          <w:szCs w:val="24"/>
        </w:rPr>
        <w:t>del yang menantang siswa agar belajar untuk belajar</w:t>
      </w:r>
      <w:r w:rsidR="00031390" w:rsidRPr="002822DD">
        <w:rPr>
          <w:rFonts w:ascii="Times New Roman" w:hAnsi="Times New Roman"/>
          <w:sz w:val="24"/>
          <w:szCs w:val="24"/>
        </w:rPr>
        <w:t>, bekerja sama dalam kelompok untuk mencari solusi bagi masalah yang nyata</w:t>
      </w:r>
      <w:r w:rsidR="00E940BA">
        <w:rPr>
          <w:rFonts w:ascii="Times New Roman" w:hAnsi="Times New Roman"/>
          <w:sz w:val="24"/>
          <w:szCs w:val="24"/>
        </w:rPr>
        <w:t>”</w:t>
      </w:r>
      <w:r w:rsidR="00031390" w:rsidRPr="002822DD">
        <w:rPr>
          <w:rFonts w:ascii="Times New Roman" w:hAnsi="Times New Roman"/>
          <w:sz w:val="24"/>
          <w:szCs w:val="24"/>
        </w:rPr>
        <w:t xml:space="preserve">. Masalah ini digunakan untuk mengaitkan rasa keingintahuan serta kemampuan analisis siswa dan inisiatif atas materi pelajaran. Problem based learning mempersiapkan siswa untuk berfikir kritis dan analitis, dan untuk mencari serta menggunakan </w:t>
      </w:r>
      <w:r w:rsidR="00031390" w:rsidRPr="002822DD">
        <w:rPr>
          <w:rFonts w:ascii="Times New Roman" w:hAnsi="Times New Roman"/>
          <w:sz w:val="24"/>
          <w:szCs w:val="24"/>
        </w:rPr>
        <w:lastRenderedPageBreak/>
        <w:t xml:space="preserve">sumber pembelajaran yang sesuai. </w:t>
      </w:r>
      <w:r w:rsidR="00031390" w:rsidRPr="002822DD">
        <w:rPr>
          <w:rFonts w:ascii="Times New Roman" w:hAnsi="Times New Roman"/>
          <w:sz w:val="24"/>
          <w:szCs w:val="28"/>
        </w:rPr>
        <w:t>Sedangkan menurut Sitiatava Rizema (2013:67), model pembelajaran PBL menekankan keaktifan siswa. Dalam model ini siswa di tuntut aktif dalam memecahkan suatu masalah (</w:t>
      </w:r>
      <w:r w:rsidR="00031390" w:rsidRPr="002822DD">
        <w:rPr>
          <w:rFonts w:ascii="Times New Roman" w:hAnsi="Times New Roman"/>
          <w:i/>
          <w:sz w:val="24"/>
          <w:szCs w:val="28"/>
        </w:rPr>
        <w:t xml:space="preserve">problem). </w:t>
      </w:r>
      <w:r w:rsidR="00031390" w:rsidRPr="002822DD">
        <w:rPr>
          <w:rFonts w:ascii="Times New Roman" w:hAnsi="Times New Roman"/>
          <w:sz w:val="24"/>
          <w:szCs w:val="24"/>
        </w:rPr>
        <w:t xml:space="preserve">Model </w:t>
      </w:r>
      <w:r w:rsidR="00031390" w:rsidRPr="002822DD">
        <w:rPr>
          <w:rFonts w:ascii="Times New Roman" w:hAnsi="Times New Roman"/>
          <w:i/>
          <w:sz w:val="24"/>
          <w:szCs w:val="24"/>
        </w:rPr>
        <w:t>problem based learning</w:t>
      </w:r>
      <w:r w:rsidR="00031390" w:rsidRPr="002822DD">
        <w:rPr>
          <w:rFonts w:ascii="Times New Roman" w:hAnsi="Times New Roman"/>
          <w:sz w:val="24"/>
          <w:szCs w:val="24"/>
        </w:rPr>
        <w:t xml:space="preserve"> ini  memperhatikan latar belakang, pengalaman siswa dan membantu siswa dalam proses pembelajaran agar jadi lebih bermakna. Selain itu, siswa aktif dalam pembelajaran dan mempunyai banyak kesempatan memperoleh informasi, sehingga diharapkan mampu meningkatkan sikap rasa ingin tahu dan sikap kreatif siswa.</w:t>
      </w:r>
      <w:r w:rsidR="00031390">
        <w:rPr>
          <w:rFonts w:ascii="Times New Roman" w:hAnsi="Times New Roman"/>
          <w:sz w:val="24"/>
          <w:szCs w:val="24"/>
        </w:rPr>
        <w:t xml:space="preserve"> </w:t>
      </w:r>
      <w:r w:rsidR="00031390" w:rsidRPr="0078544A">
        <w:rPr>
          <w:rFonts w:ascii="Times New Roman" w:hAnsi="Times New Roman"/>
          <w:sz w:val="24"/>
          <w:szCs w:val="24"/>
        </w:rPr>
        <w:t xml:space="preserve">Berkenaan dengan sikap </w:t>
      </w:r>
      <w:r w:rsidR="00031390">
        <w:rPr>
          <w:rFonts w:ascii="Times New Roman" w:hAnsi="Times New Roman"/>
          <w:sz w:val="24"/>
          <w:szCs w:val="24"/>
        </w:rPr>
        <w:t>rasa ingin tahu</w:t>
      </w:r>
      <w:r w:rsidR="00031390" w:rsidRPr="0078544A">
        <w:rPr>
          <w:rFonts w:ascii="Times New Roman" w:hAnsi="Times New Roman"/>
          <w:sz w:val="24"/>
          <w:szCs w:val="24"/>
        </w:rPr>
        <w:t xml:space="preserve"> siswa </w:t>
      </w:r>
      <w:r w:rsidR="00031390">
        <w:rPr>
          <w:rFonts w:ascii="Times New Roman" w:hAnsi="Times New Roman" w:cs="Times New Roman"/>
          <w:sz w:val="24"/>
          <w:szCs w:val="24"/>
        </w:rPr>
        <w:t xml:space="preserve">menurut </w:t>
      </w:r>
      <w:r w:rsidR="00031390" w:rsidRPr="009E4382">
        <w:rPr>
          <w:rFonts w:ascii="Times New Roman" w:eastAsia="Times New Roman" w:hAnsi="Times New Roman" w:cs="Times New Roman"/>
          <w:sz w:val="24"/>
          <w:szCs w:val="24"/>
        </w:rPr>
        <w:t>H.S. Barrows (1982),</w:t>
      </w:r>
      <w:r w:rsidR="00031390">
        <w:rPr>
          <w:rFonts w:ascii="Times New Roman" w:eastAsia="Times New Roman" w:hAnsi="Times New Roman" w:cs="Times New Roman"/>
          <w:sz w:val="24"/>
          <w:szCs w:val="24"/>
        </w:rPr>
        <w:t xml:space="preserve"> rasa ingin tahu </w:t>
      </w:r>
      <w:r w:rsidR="00E940BA">
        <w:rPr>
          <w:rFonts w:ascii="Times New Roman" w:eastAsia="Times New Roman" w:hAnsi="Times New Roman" w:cs="Times New Roman"/>
          <w:sz w:val="24"/>
          <w:szCs w:val="24"/>
        </w:rPr>
        <w:t>“</w:t>
      </w:r>
      <w:r w:rsidR="00031390">
        <w:rPr>
          <w:rFonts w:ascii="Times New Roman" w:eastAsia="Times New Roman" w:hAnsi="Times New Roman" w:cs="Times New Roman"/>
          <w:sz w:val="24"/>
          <w:szCs w:val="24"/>
        </w:rPr>
        <w:t xml:space="preserve">adalah </w:t>
      </w:r>
      <w:r w:rsidR="00031390" w:rsidRPr="009E4382">
        <w:rPr>
          <w:rFonts w:ascii="Times New Roman" w:eastAsia="Times New Roman" w:hAnsi="Times New Roman"/>
          <w:sz w:val="24"/>
          <w:szCs w:val="24"/>
        </w:rPr>
        <w:t xml:space="preserve">suatu emosi yang berkaitan dengan perilaku ingin tahu seperti eksplorasi, investigasi, dan belajar, terbukti dengan pengamatan pada spesies hewan manusia dan </w:t>
      </w:r>
      <w:r w:rsidR="00031390">
        <w:rPr>
          <w:rFonts w:ascii="Times New Roman" w:eastAsia="Times New Roman" w:hAnsi="Times New Roman"/>
          <w:sz w:val="24"/>
          <w:szCs w:val="24"/>
        </w:rPr>
        <w:t>bayi/balita</w:t>
      </w:r>
      <w:r w:rsidR="00E940BA">
        <w:rPr>
          <w:rFonts w:ascii="Times New Roman" w:eastAsia="Times New Roman" w:hAnsi="Times New Roman"/>
          <w:sz w:val="24"/>
          <w:szCs w:val="24"/>
        </w:rPr>
        <w:t>”</w:t>
      </w:r>
      <w:r w:rsidR="00031390">
        <w:rPr>
          <w:rFonts w:ascii="Times New Roman" w:eastAsia="Times New Roman" w:hAnsi="Times New Roman"/>
          <w:sz w:val="24"/>
          <w:szCs w:val="24"/>
        </w:rPr>
        <w:t xml:space="preserve">. </w:t>
      </w:r>
      <w:r w:rsidR="00031390" w:rsidRPr="009E4382">
        <w:rPr>
          <w:rFonts w:ascii="Times New Roman" w:eastAsia="Times New Roman" w:hAnsi="Times New Roman"/>
          <w:sz w:val="24"/>
          <w:szCs w:val="24"/>
        </w:rPr>
        <w:t>Istilah ini juga dapat digunakan untuk menunjukkan perilaku itu sendiri disebabkan oleh emosi rasa ingin tahu.</w:t>
      </w:r>
    </w:p>
    <w:p w:rsidR="0033001A" w:rsidRPr="004A4426" w:rsidRDefault="00031390" w:rsidP="00031390">
      <w:pPr>
        <w:spacing w:after="0" w:line="480" w:lineRule="auto"/>
        <w:jc w:val="both"/>
        <w:rPr>
          <w:rFonts w:ascii="Times New Roman" w:hAnsi="Times New Roman"/>
          <w:sz w:val="24"/>
          <w:szCs w:val="24"/>
        </w:rPr>
      </w:pPr>
      <w:r>
        <w:rPr>
          <w:rFonts w:ascii="Times New Roman" w:hAnsi="Times New Roman"/>
          <w:sz w:val="24"/>
          <w:szCs w:val="24"/>
        </w:rPr>
        <w:t xml:space="preserve">       Jadi dapat disimpulkan bahwa  rasa ingin tahu </w:t>
      </w:r>
      <w:r w:rsidRPr="00470D93">
        <w:rPr>
          <w:rFonts w:ascii="Times New Roman" w:hAnsi="Times New Roman"/>
          <w:sz w:val="24"/>
        </w:rPr>
        <w:t xml:space="preserve">merupakan </w:t>
      </w:r>
      <w:r>
        <w:rPr>
          <w:rFonts w:ascii="Times New Roman" w:hAnsi="Times New Roman" w:cs="Times New Roman"/>
          <w:color w:val="000000"/>
          <w:sz w:val="24"/>
          <w:szCs w:val="24"/>
        </w:rPr>
        <w:t xml:space="preserve">sebuah sikap yang dimiliki oleh setiap individu untuk mempelajari sesuatu hal yang belum mereka ketahui untuk dipelajari lebih dalam, agar nantinya dapat bermanfaat bagi dirinya sendiri, orang lain atau lingkungan sekitar. </w:t>
      </w:r>
      <w:r>
        <w:rPr>
          <w:rFonts w:ascii="Times New Roman" w:hAnsi="Times New Roman"/>
          <w:sz w:val="24"/>
          <w:szCs w:val="24"/>
        </w:rPr>
        <w:t xml:space="preserve">Maslow dan Roger dalam Kitano dan Kirby (2010:40), </w:t>
      </w:r>
      <w:r w:rsidR="00E940BA">
        <w:rPr>
          <w:rFonts w:ascii="Times New Roman" w:hAnsi="Times New Roman"/>
          <w:sz w:val="24"/>
          <w:szCs w:val="24"/>
        </w:rPr>
        <w:t>“</w:t>
      </w:r>
      <w:r>
        <w:rPr>
          <w:rFonts w:ascii="Times New Roman" w:hAnsi="Times New Roman"/>
          <w:sz w:val="24"/>
          <w:szCs w:val="24"/>
        </w:rPr>
        <w:t>bahwa kreativitas sebagai satu aspek kepribadian sangat berkaitan dengan aktualisasi diri</w:t>
      </w:r>
      <w:r w:rsidR="00E940BA">
        <w:rPr>
          <w:rFonts w:ascii="Times New Roman" w:hAnsi="Times New Roman"/>
          <w:sz w:val="24"/>
          <w:szCs w:val="24"/>
        </w:rPr>
        <w:t>”</w:t>
      </w:r>
      <w:r>
        <w:rPr>
          <w:rFonts w:ascii="Times New Roman" w:hAnsi="Times New Roman"/>
          <w:sz w:val="24"/>
          <w:szCs w:val="24"/>
        </w:rPr>
        <w:t xml:space="preserve">. Selanjutnya pendapat Maslow yang dikutip oleh Semiawan (2010:40), menyatakan </w:t>
      </w:r>
      <w:r w:rsidR="00E940BA">
        <w:rPr>
          <w:rFonts w:ascii="Times New Roman" w:hAnsi="Times New Roman"/>
          <w:sz w:val="24"/>
          <w:szCs w:val="24"/>
        </w:rPr>
        <w:t>“</w:t>
      </w:r>
      <w:r>
        <w:rPr>
          <w:rFonts w:ascii="Times New Roman" w:hAnsi="Times New Roman"/>
          <w:sz w:val="24"/>
          <w:szCs w:val="24"/>
        </w:rPr>
        <w:t>bahwa orang yang mampu mengaktualisasi diri adalah orang kreatif, orang yang sangat peduli terhadap proses dari pada klimaks keberhasilan dan kebanggaan terhadap sukses tersebut</w:t>
      </w:r>
      <w:r w:rsidR="00E940BA">
        <w:rPr>
          <w:rFonts w:ascii="Times New Roman" w:hAnsi="Times New Roman"/>
          <w:sz w:val="24"/>
          <w:szCs w:val="24"/>
        </w:rPr>
        <w:t>”</w:t>
      </w:r>
      <w:r>
        <w:rPr>
          <w:rFonts w:ascii="Times New Roman" w:hAnsi="Times New Roman"/>
          <w:sz w:val="24"/>
          <w:szCs w:val="24"/>
        </w:rPr>
        <w:t>.</w:t>
      </w:r>
      <w:r w:rsidR="00D11E37">
        <w:rPr>
          <w:rFonts w:ascii="Times New Roman" w:hAnsi="Times New Roman" w:cs="Times New Roman"/>
          <w:color w:val="000000"/>
          <w:sz w:val="24"/>
          <w:szCs w:val="24"/>
        </w:rPr>
        <w:t xml:space="preserve"> </w:t>
      </w:r>
      <w:r w:rsidRPr="00506A1D">
        <w:rPr>
          <w:rFonts w:ascii="Times New Roman" w:hAnsi="Times New Roman"/>
          <w:sz w:val="24"/>
          <w:szCs w:val="24"/>
        </w:rPr>
        <w:lastRenderedPageBreak/>
        <w:t>Jadi, dari penjelasan di atas dapat disimp</w:t>
      </w:r>
      <w:r>
        <w:rPr>
          <w:rFonts w:ascii="Times New Roman" w:hAnsi="Times New Roman"/>
          <w:sz w:val="24"/>
          <w:szCs w:val="24"/>
        </w:rPr>
        <w:t>ulkan bahwa sikap kreatif adalah  suatu tindakan atau pola pikir/berpikir seseorang dalam menemukan, menciptakan, dan menghasilkan sesuatu yang baru yang lebih baik dari sebelumnya.</w:t>
      </w:r>
    </w:p>
    <w:p w:rsidR="00031390" w:rsidRPr="0078544A" w:rsidRDefault="00E27600" w:rsidP="00031390">
      <w:pPr>
        <w:spacing w:line="480" w:lineRule="auto"/>
        <w:jc w:val="both"/>
        <w:rPr>
          <w:rFonts w:ascii="Times New Roman" w:hAnsi="Times New Roman"/>
          <w:b/>
          <w:sz w:val="24"/>
          <w:szCs w:val="24"/>
        </w:rPr>
      </w:pPr>
      <w:r w:rsidRPr="00E27600">
        <w:rPr>
          <w:rFonts w:ascii="Times New Roman" w:eastAsia="Times New Roman" w:hAnsi="Times New Roman"/>
          <w:noProof/>
          <w:sz w:val="24"/>
          <w:szCs w:val="24"/>
          <w:lang w:val="id-ID" w:eastAsia="id-ID"/>
        </w:rPr>
        <w:pict>
          <v:roundrect id="_x0000_s1027" style="position:absolute;left:0;text-align:left;margin-left:183.55pt;margin-top:25.8pt;width:84.7pt;height:26.9pt;z-index:251661312" arcsize="10923f">
            <v:textbox style="mso-next-textbox:#_x0000_s1027">
              <w:txbxContent>
                <w:p w:rsidR="002478CA" w:rsidRPr="007D1725" w:rsidRDefault="002478CA" w:rsidP="00031390">
                  <w:pPr>
                    <w:jc w:val="center"/>
                    <w:rPr>
                      <w:rFonts w:ascii="Times New Roman" w:hAnsi="Times New Roman"/>
                      <w:sz w:val="24"/>
                    </w:rPr>
                  </w:pPr>
                  <w:r w:rsidRPr="007D1725">
                    <w:rPr>
                      <w:rFonts w:ascii="Times New Roman" w:hAnsi="Times New Roman"/>
                      <w:sz w:val="24"/>
                    </w:rPr>
                    <w:t>Proses</w:t>
                  </w:r>
                </w:p>
              </w:txbxContent>
            </v:textbox>
          </v:roundrect>
        </w:pict>
      </w:r>
      <w:r w:rsidRPr="00E27600">
        <w:rPr>
          <w:rFonts w:ascii="Times New Roman" w:eastAsia="Times New Roman" w:hAnsi="Times New Roman"/>
          <w:noProof/>
          <w:sz w:val="24"/>
          <w:szCs w:val="24"/>
          <w:lang w:val="id-ID" w:eastAsia="id-ID"/>
        </w:rPr>
        <w:pict>
          <v:roundrect id="_x0000_s1026" style="position:absolute;left:0;text-align:left;margin-left:20.3pt;margin-top:25.8pt;width:93.1pt;height:26.9pt;z-index:251660288" arcsize="10923f">
            <v:textbox style="mso-next-textbox:#_x0000_s1026">
              <w:txbxContent>
                <w:p w:rsidR="002478CA" w:rsidRPr="007D1725" w:rsidRDefault="002478CA" w:rsidP="00031390">
                  <w:pPr>
                    <w:jc w:val="center"/>
                    <w:rPr>
                      <w:rFonts w:ascii="Times New Roman" w:hAnsi="Times New Roman"/>
                      <w:sz w:val="24"/>
                    </w:rPr>
                  </w:pPr>
                  <w:r>
                    <w:rPr>
                      <w:rFonts w:ascii="Times New Roman" w:hAnsi="Times New Roman"/>
                      <w:sz w:val="24"/>
                    </w:rPr>
                    <w:t>Input</w:t>
                  </w:r>
                </w:p>
              </w:txbxContent>
            </v:textbox>
          </v:roundrect>
        </w:pict>
      </w:r>
      <w:r w:rsidRPr="00E27600">
        <w:rPr>
          <w:rFonts w:ascii="Times New Roman" w:eastAsia="Times New Roman" w:hAnsi="Times New Roman"/>
          <w:noProof/>
          <w:sz w:val="24"/>
          <w:szCs w:val="24"/>
          <w:lang w:val="id-ID" w:eastAsia="id-ID"/>
        </w:rPr>
        <w:pict>
          <v:roundrect id="_x0000_s1028" style="position:absolute;left:0;text-align:left;margin-left:339.25pt;margin-top:25.8pt;width:79.6pt;height:26.9pt;z-index:251662336" arcsize="10923f">
            <v:textbox style="mso-next-textbox:#_x0000_s1028">
              <w:txbxContent>
                <w:p w:rsidR="002478CA" w:rsidRPr="007D1725" w:rsidRDefault="002478CA" w:rsidP="00031390">
                  <w:pPr>
                    <w:jc w:val="center"/>
                    <w:rPr>
                      <w:rFonts w:ascii="Times New Roman" w:hAnsi="Times New Roman"/>
                      <w:sz w:val="24"/>
                    </w:rPr>
                  </w:pPr>
                  <w:r>
                    <w:rPr>
                      <w:rFonts w:ascii="Times New Roman" w:hAnsi="Times New Roman"/>
                      <w:sz w:val="24"/>
                    </w:rPr>
                    <w:t>Output</w:t>
                  </w:r>
                </w:p>
              </w:txbxContent>
            </v:textbox>
          </v:roundrect>
        </w:pict>
      </w:r>
      <w:r w:rsidR="00031390">
        <w:rPr>
          <w:rFonts w:ascii="Times New Roman" w:eastAsia="Times New Roman" w:hAnsi="Times New Roman"/>
          <w:sz w:val="24"/>
          <w:szCs w:val="24"/>
          <w:lang w:eastAsia="id-ID"/>
        </w:rPr>
        <w:t xml:space="preserve">       </w:t>
      </w:r>
      <w:r w:rsidR="00031390" w:rsidRPr="0078544A">
        <w:rPr>
          <w:rFonts w:ascii="Times New Roman" w:eastAsia="Times New Roman" w:hAnsi="Times New Roman"/>
          <w:sz w:val="24"/>
          <w:szCs w:val="24"/>
          <w:lang w:eastAsia="id-ID"/>
        </w:rPr>
        <w:t>Hubungan tersebut dapat digambarkan pada diagram berikut ini :</w:t>
      </w:r>
    </w:p>
    <w:p w:rsidR="00031390" w:rsidRPr="0078544A" w:rsidRDefault="00E27600" w:rsidP="00031390">
      <w:pPr>
        <w:tabs>
          <w:tab w:val="left" w:pos="3324"/>
        </w:tabs>
        <w:spacing w:line="480" w:lineRule="auto"/>
        <w:ind w:left="720"/>
        <w:jc w:val="both"/>
        <w:rPr>
          <w:rFonts w:ascii="Times New Roman" w:hAnsi="Times New Roman"/>
          <w:b/>
          <w:sz w:val="24"/>
          <w:szCs w:val="24"/>
        </w:rPr>
      </w:pPr>
      <w:r w:rsidRPr="00E27600">
        <w:rPr>
          <w:rFonts w:ascii="Times New Roman" w:hAnsi="Times New Roman"/>
          <w:noProof/>
          <w:sz w:val="24"/>
          <w:szCs w:val="24"/>
          <w:lang w:val="id-ID" w:eastAsia="id-ID"/>
        </w:rPr>
        <w:pict>
          <v:roundrect id="_x0000_s1034" style="position:absolute;left:0;text-align:left;margin-left:148.45pt;margin-top:31.6pt;width:170.65pt;height:502.1pt;z-index:251668480" arcsize="10923f">
            <v:textbox style="mso-next-textbox:#_x0000_s1034">
              <w:txbxContent>
                <w:p w:rsidR="002478CA" w:rsidRPr="00204350" w:rsidRDefault="002478CA" w:rsidP="00031390">
                  <w:pPr>
                    <w:spacing w:before="100" w:beforeAutospacing="1" w:after="100" w:afterAutospacing="1" w:line="360" w:lineRule="auto"/>
                    <w:jc w:val="both"/>
                    <w:rPr>
                      <w:rFonts w:ascii="Times New Roman" w:eastAsia="Times New Roman" w:hAnsi="Times New Roman" w:cs="Times New Roman"/>
                      <w:sz w:val="18"/>
                      <w:szCs w:val="18"/>
                    </w:rPr>
                  </w:pPr>
                  <w:r w:rsidRPr="00204350">
                    <w:rPr>
                      <w:rFonts w:ascii="Times New Roman" w:hAnsi="Times New Roman"/>
                      <w:sz w:val="18"/>
                      <w:szCs w:val="18"/>
                    </w:rPr>
                    <w:t xml:space="preserve">Rumusan dari Dutch (1994) menyatakan bahwa model problem based learning adalah model yang menantang siswa agar “ belajar untuk belajar”, bekerja sama dalam kelompok untuk mencari solusi bagi masalah yang nyata. Masalah ini digunakan untuk mengaitkan rasa keingintahuan serta kemampuan analisis siswa dan inisiatif atas materi pelajaran.   Sedangkan menurut </w:t>
                  </w:r>
                  <w:r w:rsidRPr="00204350">
                    <w:rPr>
                      <w:rFonts w:ascii="Times New Roman" w:eastAsia="Times New Roman" w:hAnsi="Times New Roman" w:cs="Times New Roman"/>
                      <w:sz w:val="18"/>
                      <w:szCs w:val="18"/>
                    </w:rPr>
                    <w:t xml:space="preserve">Wheatley (1991: 12) mengajukan dua prinsip utama dalam pembelajaran dengan </w:t>
                  </w:r>
                  <w:r w:rsidRPr="00931F4E">
                    <w:rPr>
                      <w:rFonts w:ascii="Times New Roman" w:eastAsia="Times New Roman" w:hAnsi="Times New Roman" w:cs="Times New Roman"/>
                      <w:bCs/>
                      <w:sz w:val="18"/>
                      <w:szCs w:val="18"/>
                    </w:rPr>
                    <w:t>teori belajar konstrukltivisme</w:t>
                  </w:r>
                  <w:r w:rsidRPr="00931F4E">
                    <w:rPr>
                      <w:rFonts w:ascii="Times New Roman" w:eastAsia="Times New Roman" w:hAnsi="Times New Roman" w:cs="Times New Roman"/>
                      <w:sz w:val="18"/>
                      <w:szCs w:val="18"/>
                    </w:rPr>
                    <w:t>.</w:t>
                  </w:r>
                  <w:r w:rsidRPr="00204350">
                    <w:rPr>
                      <w:rFonts w:ascii="Times New Roman" w:eastAsia="Times New Roman" w:hAnsi="Times New Roman" w:cs="Times New Roman"/>
                      <w:sz w:val="18"/>
                      <w:szCs w:val="18"/>
                    </w:rPr>
                    <w:t xml:space="preserve"> Pertama, pengetahuan tidak dapat diperoleh secara pasif, tetapi secara aktif oleh struktur kognitif siswa. Kedua, fungsi kognisi bersifat adaptif dan membantu pengorganisasian melalui pengalaman nyata yang dimiliki anak. Dengan penggunaan model PBL mengacu kepada kurikulum 2013 yaitu </w:t>
                  </w:r>
                  <w:r w:rsidRPr="00204350">
                    <w:rPr>
                      <w:rFonts w:ascii="Times New Roman" w:hAnsi="Times New Roman" w:cs="Times New Roman"/>
                      <w:sz w:val="18"/>
                      <w:szCs w:val="18"/>
                      <w:lang w:val="id-ID"/>
                    </w:rPr>
                    <w:t>Kurikulum menurut Undang-undang Nomor 20 Tahun 2003 Pasal 1 Ayat (19) adalah seperangkat rencana dan pengaturan mengenai tujuan, isi, dan bahan pelajaran serta cara yang digunakan sebagai pedoman penyelenggaraan kegiatan pembelajaran untuk mencapai tujuan pendidikan tertentu.</w:t>
                  </w:r>
                </w:p>
                <w:p w:rsidR="002478CA" w:rsidRPr="00815D24" w:rsidRDefault="002478CA" w:rsidP="00031390"/>
              </w:txbxContent>
            </v:textbox>
          </v:roundrect>
        </w:pict>
      </w:r>
      <w:r w:rsidRPr="00E27600">
        <w:rPr>
          <w:rFonts w:ascii="Times New Roman" w:hAnsi="Times New Roman"/>
          <w:noProof/>
          <w:sz w:val="24"/>
          <w:szCs w:val="24"/>
          <w:lang w:val="id-ID" w:eastAsia="id-ID"/>
        </w:rPr>
        <w:pict>
          <v:roundrect id="_x0000_s1033" style="position:absolute;left:0;text-align:left;margin-left:332.4pt;margin-top:31.6pt;width:115.65pt;height:470pt;z-index:251667456" arcsize="10923f">
            <v:textbox style="mso-next-textbox:#_x0000_s1033">
              <w:txbxContent>
                <w:p w:rsidR="002478CA" w:rsidRPr="00931F4E" w:rsidRDefault="002478CA" w:rsidP="00031390">
                  <w:pPr>
                    <w:spacing w:line="360" w:lineRule="auto"/>
                    <w:jc w:val="both"/>
                    <w:rPr>
                      <w:rFonts w:ascii="Times New Roman" w:hAnsi="Times New Roman"/>
                      <w:sz w:val="18"/>
                      <w:szCs w:val="18"/>
                    </w:rPr>
                  </w:pPr>
                  <w:r w:rsidRPr="00931F4E">
                    <w:rPr>
                      <w:rFonts w:ascii="Times New Roman" w:hAnsi="Times New Roman"/>
                      <w:sz w:val="18"/>
                      <w:szCs w:val="18"/>
                    </w:rPr>
                    <w:t>Sikap rasa ingin tahu dan sikap kreatif siswa tumbuh</w:t>
                  </w:r>
                  <w:r>
                    <w:rPr>
                      <w:rFonts w:ascii="Times New Roman" w:hAnsi="Times New Roman"/>
                      <w:sz w:val="18"/>
                      <w:szCs w:val="18"/>
                    </w:rPr>
                    <w:t xml:space="preserve"> dengan catatan mencapai predikat baik</w:t>
                  </w:r>
                  <w:r w:rsidRPr="00931F4E">
                    <w:rPr>
                      <w:rFonts w:ascii="Times New Roman" w:hAnsi="Times New Roman"/>
                      <w:sz w:val="18"/>
                      <w:szCs w:val="18"/>
                    </w:rPr>
                    <w:t>. Hasil belajar siswa pun meningkat</w:t>
                  </w:r>
                  <w:r>
                    <w:rPr>
                      <w:rFonts w:ascii="Times New Roman" w:hAnsi="Times New Roman"/>
                      <w:sz w:val="18"/>
                      <w:szCs w:val="18"/>
                    </w:rPr>
                    <w:t xml:space="preserve"> dengan catatan mencapai KKM 67 atau 2,66 dalam skala nilai 4</w:t>
                  </w:r>
                  <w:r w:rsidRPr="00931F4E">
                    <w:rPr>
                      <w:rFonts w:ascii="Times New Roman" w:hAnsi="Times New Roman"/>
                      <w:sz w:val="18"/>
                      <w:szCs w:val="18"/>
                    </w:rPr>
                    <w:t>.</w:t>
                  </w:r>
                  <w:r>
                    <w:rPr>
                      <w:rFonts w:ascii="Times New Roman" w:hAnsi="Times New Roman"/>
                      <w:sz w:val="18"/>
                      <w:szCs w:val="18"/>
                    </w:rPr>
                    <w:t xml:space="preserve"> </w:t>
                  </w:r>
                  <w:r w:rsidRPr="00931F4E">
                    <w:rPr>
                      <w:rFonts w:ascii="Times New Roman" w:hAnsi="Times New Roman" w:cs="Times New Roman"/>
                      <w:sz w:val="18"/>
                      <w:szCs w:val="18"/>
                    </w:rPr>
                    <w:t xml:space="preserve">Menurut </w:t>
                  </w:r>
                  <w:r w:rsidRPr="00931F4E">
                    <w:rPr>
                      <w:rFonts w:ascii="Times New Roman" w:eastAsia="Times New Roman" w:hAnsi="Times New Roman" w:cs="Times New Roman"/>
                      <w:sz w:val="18"/>
                      <w:szCs w:val="18"/>
                    </w:rPr>
                    <w:t xml:space="preserve">H.S. Barrows (1982), rasa ingin tahu adalah </w:t>
                  </w:r>
                  <w:r w:rsidRPr="00931F4E">
                    <w:rPr>
                      <w:rFonts w:ascii="Times New Roman" w:eastAsia="Times New Roman" w:hAnsi="Times New Roman"/>
                      <w:sz w:val="18"/>
                      <w:szCs w:val="18"/>
                    </w:rPr>
                    <w:t>suatu emosi yang berkaitan dengan perilaku ingin</w:t>
                  </w:r>
                  <w:r w:rsidRPr="009E4382">
                    <w:rPr>
                      <w:rFonts w:ascii="Times New Roman" w:eastAsia="Times New Roman" w:hAnsi="Times New Roman"/>
                      <w:sz w:val="24"/>
                      <w:szCs w:val="24"/>
                    </w:rPr>
                    <w:t xml:space="preserve"> </w:t>
                  </w:r>
                  <w:r w:rsidRPr="00931F4E">
                    <w:rPr>
                      <w:rFonts w:ascii="Times New Roman" w:eastAsia="Times New Roman" w:hAnsi="Times New Roman"/>
                      <w:sz w:val="18"/>
                      <w:szCs w:val="18"/>
                    </w:rPr>
                    <w:t>tahu seperti eksplorasi, investigasi, dan belajar, terbukti dengan pengamatan pada spesies hewan manusia dan bayi/balita.</w:t>
                  </w:r>
                  <w:r>
                    <w:rPr>
                      <w:rFonts w:ascii="Times New Roman" w:eastAsia="Times New Roman" w:hAnsi="Times New Roman"/>
                      <w:sz w:val="18"/>
                      <w:szCs w:val="18"/>
                    </w:rPr>
                    <w:t xml:space="preserve"> </w:t>
                  </w:r>
                  <w:r w:rsidRPr="00931F4E">
                    <w:rPr>
                      <w:rFonts w:ascii="Times New Roman" w:hAnsi="Times New Roman"/>
                      <w:sz w:val="18"/>
                      <w:szCs w:val="18"/>
                    </w:rPr>
                    <w:t>Santroc</w:t>
                  </w:r>
                  <w:r>
                    <w:rPr>
                      <w:rFonts w:ascii="Times New Roman" w:hAnsi="Times New Roman"/>
                      <w:sz w:val="18"/>
                      <w:szCs w:val="18"/>
                    </w:rPr>
                    <w:t xml:space="preserve">k (2002:327) berpendapat bahwa </w:t>
                  </w:r>
                  <w:r w:rsidRPr="00931F4E">
                    <w:rPr>
                      <w:rFonts w:ascii="Times New Roman" w:hAnsi="Times New Roman"/>
                      <w:sz w:val="18"/>
                      <w:szCs w:val="18"/>
                    </w:rPr>
                    <w:t>kreativitas adalah kemampuan untuk memikirkan sesuatu dengan cara-cara yang baru dan tidak</w:t>
                  </w:r>
                  <w:r w:rsidRPr="003C3659">
                    <w:rPr>
                      <w:rFonts w:ascii="Times New Roman" w:hAnsi="Times New Roman"/>
                      <w:sz w:val="24"/>
                      <w:szCs w:val="24"/>
                    </w:rPr>
                    <w:t xml:space="preserve"> </w:t>
                  </w:r>
                  <w:r w:rsidRPr="00931F4E">
                    <w:rPr>
                      <w:rFonts w:ascii="Times New Roman" w:hAnsi="Times New Roman"/>
                      <w:sz w:val="18"/>
                      <w:szCs w:val="18"/>
                    </w:rPr>
                    <w:t>biasa dan melahirkan suatu solusi yang unik terhada</w:t>
                  </w:r>
                  <w:r>
                    <w:rPr>
                      <w:rFonts w:ascii="Times New Roman" w:hAnsi="Times New Roman"/>
                      <w:sz w:val="18"/>
                      <w:szCs w:val="18"/>
                    </w:rPr>
                    <w:t>p masalah-masalah yang dihadapi.</w:t>
                  </w:r>
                </w:p>
                <w:p w:rsidR="002478CA" w:rsidRPr="00CE36FD" w:rsidRDefault="002478CA" w:rsidP="00031390">
                  <w:pPr>
                    <w:spacing w:line="480" w:lineRule="auto"/>
                    <w:rPr>
                      <w:rFonts w:ascii="Times New Roman" w:hAnsi="Times New Roman"/>
                      <w:sz w:val="24"/>
                    </w:rPr>
                  </w:pPr>
                </w:p>
              </w:txbxContent>
            </v:textbox>
          </v:roundrect>
        </w:pict>
      </w:r>
      <w:r w:rsidRPr="00E27600">
        <w:rPr>
          <w:rFonts w:ascii="Times New Roman" w:hAnsi="Times New Roman"/>
          <w:noProof/>
          <w:sz w:val="24"/>
          <w:szCs w:val="24"/>
          <w:lang w:val="id-ID" w:eastAsia="id-ID"/>
        </w:rPr>
        <w:pict>
          <v:shape id="_x0000_s1031" type="#_x0000_t32" style="position:absolute;left:0;text-align:left;margin-left:222.85pt;margin-top:15.1pt;width:0;height:16.5pt;z-index:251665408" o:connectortype="straight">
            <v:stroke endarrow="block"/>
          </v:shape>
        </w:pict>
      </w:r>
      <w:r w:rsidRPr="00E27600">
        <w:rPr>
          <w:rFonts w:ascii="Times New Roman" w:hAnsi="Times New Roman"/>
          <w:noProof/>
          <w:sz w:val="24"/>
          <w:szCs w:val="24"/>
          <w:lang w:val="id-ID" w:eastAsia="id-ID"/>
        </w:rPr>
        <w:pict>
          <v:shape id="_x0000_s1029" type="#_x0000_t32" style="position:absolute;left:0;text-align:left;margin-left:57.4pt;margin-top:15.1pt;width:0;height:16.5pt;z-index:251663360" o:connectortype="straight">
            <v:stroke endarrow="block"/>
          </v:shape>
        </w:pict>
      </w:r>
      <w:r w:rsidRPr="00E27600">
        <w:rPr>
          <w:rFonts w:ascii="Times New Roman" w:hAnsi="Times New Roman"/>
          <w:noProof/>
          <w:sz w:val="24"/>
          <w:szCs w:val="24"/>
          <w:lang w:val="id-ID" w:eastAsia="id-ID"/>
        </w:rPr>
        <w:pict>
          <v:shape id="_x0000_s1032" type="#_x0000_t32" style="position:absolute;left:0;text-align:left;margin-left:380.65pt;margin-top:15.1pt;width:.05pt;height:16.5pt;z-index:251666432" o:connectortype="straight">
            <v:stroke endarrow="block"/>
          </v:shape>
        </w:pict>
      </w:r>
      <w:r w:rsidRPr="00E27600">
        <w:rPr>
          <w:rFonts w:ascii="Times New Roman" w:hAnsi="Times New Roman"/>
          <w:noProof/>
          <w:sz w:val="24"/>
          <w:szCs w:val="24"/>
          <w:lang w:val="id-ID" w:eastAsia="id-ID"/>
        </w:rPr>
        <w:pict>
          <v:roundrect id="_x0000_s1030" style="position:absolute;left:0;text-align:left;margin-left:-29.05pt;margin-top:31.6pt;width:160.85pt;height:437.35pt;z-index:251664384" arcsize="10923f">
            <v:textbox style="mso-next-textbox:#_x0000_s1030">
              <w:txbxContent>
                <w:p w:rsidR="002478CA" w:rsidRPr="00204350" w:rsidRDefault="002478CA" w:rsidP="00031390">
                  <w:pPr>
                    <w:spacing w:line="360" w:lineRule="auto"/>
                    <w:jc w:val="both"/>
                    <w:rPr>
                      <w:rFonts w:ascii="Times New Roman" w:hAnsi="Times New Roman" w:cs="Times New Roman"/>
                      <w:sz w:val="18"/>
                      <w:szCs w:val="18"/>
                    </w:rPr>
                  </w:pPr>
                  <w:r w:rsidRPr="00204350">
                    <w:rPr>
                      <w:rFonts w:ascii="Times New Roman" w:hAnsi="Times New Roman"/>
                      <w:sz w:val="18"/>
                      <w:szCs w:val="18"/>
                    </w:rPr>
                    <w:t xml:space="preserve">Siswa kurang memiliki rasa ingin tahu yang tinggi, dan kurangnya kreatif dalam proses belajar di kelas pada pembelajaran sehingga hasil belajarnya kurang maksimal. Hal tersebut ditandai oleh rendahnya keterampilan bertanya siswa terhadap materi ajar </w:t>
                  </w:r>
                  <w:r w:rsidRPr="00204350">
                    <w:rPr>
                      <w:rFonts w:ascii="Times New Roman" w:hAnsi="Times New Roman" w:cs="Times New Roman"/>
                      <w:sz w:val="18"/>
                      <w:szCs w:val="18"/>
                    </w:rPr>
                    <w:t>pada saat guru menjelaskan sehingga guru tidak tahu apakah siswa telah mengerti atau tidak dan guru selalu menganggap pembelajarannya berhasil karena tidak ada pertanyaan dari siswa yang membuat guru berpikir siswanya sudah paham, kebanyakan dalam proses pembelajaran siswanya hanya diam dan jarang ada yang bertanya ketika guru memberikan kesempatan untuk bertanya. Pembelajaran monoton, dan</w:t>
                  </w:r>
                  <w:r w:rsidRPr="00204350">
                    <w:rPr>
                      <w:sz w:val="18"/>
                      <w:szCs w:val="18"/>
                    </w:rPr>
                    <w:t xml:space="preserve"> </w:t>
                  </w:r>
                  <w:r w:rsidRPr="00204350">
                    <w:rPr>
                      <w:rFonts w:ascii="Times New Roman" w:hAnsi="Times New Roman" w:cs="Times New Roman"/>
                      <w:sz w:val="18"/>
                      <w:szCs w:val="18"/>
                    </w:rPr>
                    <w:t>guru masih</w:t>
                  </w:r>
                  <w:r w:rsidRPr="00090F6E">
                    <w:rPr>
                      <w:rFonts w:ascii="Times New Roman" w:hAnsi="Times New Roman" w:cs="Times New Roman"/>
                      <w:sz w:val="20"/>
                      <w:szCs w:val="20"/>
                    </w:rPr>
                    <w:t xml:space="preserve"> </w:t>
                  </w:r>
                  <w:r w:rsidRPr="00204350">
                    <w:rPr>
                      <w:rFonts w:ascii="Times New Roman" w:hAnsi="Times New Roman" w:cs="Times New Roman"/>
                      <w:sz w:val="18"/>
                      <w:szCs w:val="18"/>
                    </w:rPr>
                    <w:t>menggunakan model konvensional dalam proses pembelajaran. Guru belum bisa memanfaatkan sumber belajar dan media pembelajaran .</w:t>
                  </w:r>
                </w:p>
                <w:p w:rsidR="002478CA" w:rsidRDefault="002478CA" w:rsidP="00031390">
                  <w:pPr>
                    <w:jc w:val="both"/>
                  </w:pPr>
                </w:p>
              </w:txbxContent>
            </v:textbox>
          </v:roundrect>
        </w:pict>
      </w:r>
      <w:r w:rsidR="00031390">
        <w:rPr>
          <w:rFonts w:ascii="Times New Roman" w:hAnsi="Times New Roman"/>
          <w:b/>
          <w:sz w:val="24"/>
          <w:szCs w:val="24"/>
        </w:rPr>
        <w:tab/>
      </w:r>
    </w:p>
    <w:p w:rsidR="00031390" w:rsidRPr="0078544A" w:rsidRDefault="00031390" w:rsidP="00031390">
      <w:pPr>
        <w:spacing w:line="480" w:lineRule="auto"/>
        <w:ind w:left="720"/>
        <w:jc w:val="both"/>
        <w:rPr>
          <w:rFonts w:ascii="Times New Roman" w:hAnsi="Times New Roman"/>
          <w:sz w:val="24"/>
          <w:szCs w:val="24"/>
        </w:rPr>
      </w:pPr>
    </w:p>
    <w:p w:rsidR="00031390" w:rsidRPr="0078544A" w:rsidRDefault="00E27600" w:rsidP="00031390">
      <w:pPr>
        <w:spacing w:line="480" w:lineRule="auto"/>
        <w:ind w:left="720"/>
        <w:jc w:val="both"/>
        <w:rPr>
          <w:rFonts w:ascii="Times New Roman" w:hAnsi="Times New Roman"/>
          <w:sz w:val="24"/>
          <w:szCs w:val="24"/>
        </w:rPr>
      </w:pPr>
      <w:r w:rsidRPr="00E27600">
        <w:rPr>
          <w:rFonts w:ascii="Times New Roman" w:hAnsi="Times New Roman"/>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319.1pt;margin-top:8.2pt;width:13.3pt;height:28pt;z-index:251670528" fillcolor="black" strokecolor="black [3213]" strokeweight="3pt">
            <v:shadow on="t" type="perspective" color="#7f7f7f" opacity=".5" offset="1pt" offset2="-1pt"/>
          </v:shape>
        </w:pict>
      </w:r>
      <w:r w:rsidRPr="00E27600">
        <w:rPr>
          <w:rFonts w:ascii="Times New Roman" w:hAnsi="Times New Roman"/>
          <w:noProof/>
          <w:sz w:val="24"/>
          <w:szCs w:val="24"/>
          <w:lang w:val="id-ID" w:eastAsia="id-ID"/>
        </w:rPr>
        <w:pict>
          <v:shape id="_x0000_s1035" type="#_x0000_t13" style="position:absolute;left:0;text-align:left;margin-left:131.8pt;margin-top:30.05pt;width:16.65pt;height:22pt;z-index:251669504" fillcolor="black" strokecolor="black [3213]" strokeweight="3pt">
            <v:shadow on="t" type="perspective" color="#7f7f7f" opacity=".5" offset="1pt" offset2="-1pt"/>
          </v:shape>
        </w:pict>
      </w:r>
    </w:p>
    <w:p w:rsidR="00031390" w:rsidRPr="0078544A" w:rsidRDefault="00031390" w:rsidP="00031390">
      <w:pPr>
        <w:spacing w:line="480" w:lineRule="auto"/>
        <w:ind w:left="720"/>
        <w:jc w:val="both"/>
        <w:rPr>
          <w:rFonts w:ascii="Times New Roman" w:hAnsi="Times New Roman"/>
          <w:sz w:val="24"/>
          <w:szCs w:val="24"/>
        </w:rPr>
      </w:pPr>
    </w:p>
    <w:p w:rsidR="00031390" w:rsidRDefault="00031390" w:rsidP="00031390">
      <w:pPr>
        <w:spacing w:line="480" w:lineRule="auto"/>
        <w:jc w:val="both"/>
        <w:rPr>
          <w:rFonts w:ascii="Times New Roman" w:hAnsi="Times New Roman"/>
          <w:sz w:val="24"/>
          <w:szCs w:val="24"/>
        </w:rPr>
      </w:pPr>
    </w:p>
    <w:p w:rsidR="00031390" w:rsidRDefault="00031390" w:rsidP="00031390">
      <w:pPr>
        <w:spacing w:line="480" w:lineRule="auto"/>
        <w:jc w:val="both"/>
        <w:rPr>
          <w:rFonts w:ascii="Times New Roman" w:hAnsi="Times New Roman"/>
          <w:sz w:val="24"/>
          <w:szCs w:val="24"/>
        </w:rPr>
      </w:pPr>
    </w:p>
    <w:p w:rsidR="00031390" w:rsidRPr="003D4912" w:rsidRDefault="00031390" w:rsidP="00031390">
      <w:pPr>
        <w:tabs>
          <w:tab w:val="left" w:pos="270"/>
        </w:tabs>
        <w:spacing w:line="240" w:lineRule="auto"/>
        <w:jc w:val="both"/>
        <w:rPr>
          <w:rFonts w:ascii="Times New Roman" w:hAnsi="Times New Roman"/>
          <w:sz w:val="24"/>
          <w:szCs w:val="24"/>
        </w:rPr>
      </w:pPr>
    </w:p>
    <w:p w:rsidR="00031390" w:rsidRDefault="00031390" w:rsidP="00031390">
      <w:pPr>
        <w:spacing w:after="0" w:line="480" w:lineRule="auto"/>
        <w:ind w:left="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p>
    <w:p w:rsidR="00031390" w:rsidRDefault="00031390" w:rsidP="00031390">
      <w:pPr>
        <w:spacing w:after="0" w:line="480" w:lineRule="auto"/>
        <w:ind w:left="284"/>
        <w:jc w:val="both"/>
        <w:rPr>
          <w:rFonts w:ascii="Times New Roman" w:eastAsia="Times New Roman" w:hAnsi="Times New Roman"/>
          <w:sz w:val="24"/>
          <w:szCs w:val="24"/>
          <w:lang w:eastAsia="id-ID"/>
        </w:rPr>
      </w:pPr>
    </w:p>
    <w:p w:rsidR="00031390" w:rsidRDefault="00031390" w:rsidP="00031390">
      <w:pPr>
        <w:spacing w:after="0" w:line="480" w:lineRule="auto"/>
        <w:ind w:left="284"/>
        <w:jc w:val="both"/>
        <w:rPr>
          <w:rFonts w:ascii="Times New Roman" w:eastAsia="Times New Roman" w:hAnsi="Times New Roman"/>
          <w:sz w:val="24"/>
          <w:szCs w:val="24"/>
          <w:lang w:eastAsia="id-ID"/>
        </w:rPr>
      </w:pPr>
    </w:p>
    <w:p w:rsidR="00031390" w:rsidRDefault="00031390" w:rsidP="00031390">
      <w:pPr>
        <w:spacing w:after="0" w:line="480" w:lineRule="auto"/>
        <w:ind w:left="284"/>
        <w:jc w:val="both"/>
        <w:rPr>
          <w:rFonts w:ascii="Times New Roman" w:eastAsia="Times New Roman" w:hAnsi="Times New Roman"/>
          <w:sz w:val="24"/>
          <w:szCs w:val="24"/>
          <w:lang w:eastAsia="id-ID"/>
        </w:rPr>
      </w:pPr>
    </w:p>
    <w:p w:rsidR="00031390" w:rsidRDefault="00031390" w:rsidP="00031390">
      <w:pPr>
        <w:spacing w:after="0" w:line="480" w:lineRule="auto"/>
        <w:ind w:left="284"/>
        <w:jc w:val="both"/>
        <w:rPr>
          <w:rFonts w:ascii="Times New Roman" w:eastAsia="Times New Roman" w:hAnsi="Times New Roman"/>
          <w:sz w:val="24"/>
          <w:szCs w:val="24"/>
          <w:lang w:eastAsia="id-ID"/>
        </w:rPr>
      </w:pPr>
    </w:p>
    <w:p w:rsidR="00031390" w:rsidRDefault="00031390" w:rsidP="00031390">
      <w:pPr>
        <w:spacing w:after="0" w:line="480" w:lineRule="auto"/>
        <w:ind w:left="284"/>
        <w:jc w:val="both"/>
        <w:rPr>
          <w:rFonts w:ascii="Times New Roman" w:eastAsia="Times New Roman" w:hAnsi="Times New Roman"/>
          <w:sz w:val="24"/>
          <w:szCs w:val="24"/>
          <w:lang w:eastAsia="id-ID"/>
        </w:rPr>
      </w:pPr>
    </w:p>
    <w:p w:rsidR="00031390" w:rsidRDefault="00031390" w:rsidP="00031390">
      <w:pPr>
        <w:spacing w:after="0" w:line="480" w:lineRule="auto"/>
        <w:ind w:left="284"/>
        <w:jc w:val="both"/>
        <w:rPr>
          <w:rFonts w:ascii="Times New Roman" w:eastAsia="Times New Roman" w:hAnsi="Times New Roman"/>
          <w:sz w:val="24"/>
          <w:szCs w:val="24"/>
          <w:lang w:eastAsia="id-ID"/>
        </w:rPr>
      </w:pPr>
    </w:p>
    <w:p w:rsidR="00031390" w:rsidRDefault="00031390" w:rsidP="00031390">
      <w:pPr>
        <w:spacing w:after="0" w:line="480" w:lineRule="auto"/>
        <w:jc w:val="both"/>
        <w:rPr>
          <w:rFonts w:ascii="Times New Roman" w:eastAsia="Times New Roman" w:hAnsi="Times New Roman"/>
          <w:sz w:val="24"/>
          <w:szCs w:val="24"/>
          <w:lang w:eastAsia="id-ID"/>
        </w:rPr>
      </w:pPr>
    </w:p>
    <w:p w:rsidR="00D11E37" w:rsidRDefault="00031390" w:rsidP="00031390">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       </w:t>
      </w:r>
    </w:p>
    <w:p w:rsidR="00031390" w:rsidRPr="00923B3E" w:rsidRDefault="00D11E37" w:rsidP="00031390">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031390" w:rsidRPr="0078544A">
        <w:rPr>
          <w:rFonts w:ascii="Times New Roman" w:eastAsia="Times New Roman" w:hAnsi="Times New Roman"/>
          <w:sz w:val="24"/>
          <w:szCs w:val="24"/>
          <w:lang w:eastAsia="id-ID"/>
        </w:rPr>
        <w:t xml:space="preserve">Berdasarkan uraian di atas, dapat diduga bahwa model </w:t>
      </w:r>
      <w:r w:rsidR="00031390" w:rsidRPr="0078544A">
        <w:rPr>
          <w:rFonts w:ascii="Times New Roman" w:eastAsia="Times New Roman" w:hAnsi="Times New Roman"/>
          <w:i/>
          <w:sz w:val="24"/>
          <w:szCs w:val="24"/>
          <w:lang w:eastAsia="id-ID"/>
        </w:rPr>
        <w:t>problem based learning</w:t>
      </w:r>
      <w:r w:rsidR="00031390" w:rsidRPr="0078544A">
        <w:rPr>
          <w:rFonts w:ascii="Times New Roman" w:eastAsia="Times New Roman" w:hAnsi="Times New Roman"/>
          <w:sz w:val="24"/>
          <w:szCs w:val="24"/>
          <w:lang w:eastAsia="id-ID"/>
        </w:rPr>
        <w:t xml:space="preserve"> dapat membantu </w:t>
      </w:r>
      <w:r w:rsidR="00031390">
        <w:rPr>
          <w:rFonts w:ascii="Times New Roman" w:eastAsia="Times New Roman" w:hAnsi="Times New Roman"/>
          <w:sz w:val="24"/>
          <w:szCs w:val="24"/>
          <w:lang w:eastAsia="id-ID"/>
        </w:rPr>
        <w:t>menumbuhkan sikap rasa ingin tahu dan sikap kreatif</w:t>
      </w:r>
      <w:r w:rsidR="00031390" w:rsidRPr="0078544A">
        <w:rPr>
          <w:rFonts w:ascii="Times New Roman" w:eastAsia="Times New Roman" w:hAnsi="Times New Roman"/>
          <w:sz w:val="24"/>
          <w:szCs w:val="24"/>
          <w:lang w:eastAsia="id-ID"/>
        </w:rPr>
        <w:t xml:space="preserve"> siswa kelas V SDN </w:t>
      </w:r>
      <w:r w:rsidR="00031390">
        <w:rPr>
          <w:rFonts w:ascii="Times New Roman" w:eastAsia="Times New Roman" w:hAnsi="Times New Roman"/>
          <w:sz w:val="24"/>
          <w:szCs w:val="24"/>
          <w:lang w:eastAsia="id-ID"/>
        </w:rPr>
        <w:t>Melong Mandiri 3 Cimahi Selatan</w:t>
      </w:r>
      <w:r w:rsidR="00031390" w:rsidRPr="0078544A">
        <w:rPr>
          <w:rFonts w:ascii="Times New Roman" w:eastAsia="Times New Roman" w:hAnsi="Times New Roman"/>
          <w:sz w:val="24"/>
          <w:szCs w:val="24"/>
          <w:lang w:eastAsia="id-ID"/>
        </w:rPr>
        <w:t xml:space="preserve"> dalam subtema </w:t>
      </w:r>
      <w:r>
        <w:rPr>
          <w:rFonts w:ascii="Times New Roman" w:eastAsia="Times New Roman" w:hAnsi="Times New Roman"/>
          <w:sz w:val="24"/>
          <w:szCs w:val="24"/>
          <w:lang w:eastAsia="id-ID"/>
        </w:rPr>
        <w:t>2</w:t>
      </w:r>
      <w:r w:rsidR="00031390">
        <w:rPr>
          <w:rFonts w:ascii="Times New Roman" w:eastAsia="Times New Roman" w:hAnsi="Times New Roman"/>
          <w:sz w:val="24"/>
          <w:szCs w:val="24"/>
          <w:lang w:eastAsia="id-ID"/>
        </w:rPr>
        <w:t xml:space="preserve"> perubahan wujud benda. </w:t>
      </w:r>
      <w:r w:rsidR="00031390" w:rsidRPr="00CC0E71">
        <w:rPr>
          <w:rFonts w:ascii="Times New Roman" w:hAnsi="Times New Roman"/>
          <w:sz w:val="24"/>
          <w:szCs w:val="24"/>
        </w:rPr>
        <w:t xml:space="preserve">Berdasarkan masalah tersebut, penulis mencoba </w:t>
      </w:r>
      <w:r w:rsidR="00031390">
        <w:rPr>
          <w:rFonts w:ascii="Times New Roman" w:hAnsi="Times New Roman"/>
          <w:sz w:val="24"/>
          <w:szCs w:val="24"/>
        </w:rPr>
        <w:t xml:space="preserve">menggunakan </w:t>
      </w:r>
      <w:r w:rsidR="00031390" w:rsidRPr="00CC0E71">
        <w:rPr>
          <w:rFonts w:ascii="Times New Roman" w:hAnsi="Times New Roman"/>
          <w:sz w:val="24"/>
          <w:szCs w:val="24"/>
        </w:rPr>
        <w:t xml:space="preserve">model </w:t>
      </w:r>
      <w:r w:rsidR="00031390" w:rsidRPr="00CC0E71">
        <w:rPr>
          <w:rFonts w:ascii="Times New Roman" w:hAnsi="Times New Roman"/>
          <w:i/>
          <w:sz w:val="24"/>
          <w:szCs w:val="24"/>
        </w:rPr>
        <w:t>problem based learning dalam subtema</w:t>
      </w:r>
      <w:r w:rsidR="00873B1E">
        <w:rPr>
          <w:rFonts w:ascii="Times New Roman" w:hAnsi="Times New Roman"/>
          <w:i/>
          <w:sz w:val="24"/>
          <w:szCs w:val="24"/>
        </w:rPr>
        <w:t xml:space="preserve"> 2</w:t>
      </w:r>
      <w:r w:rsidR="00031390" w:rsidRPr="00CC0E71">
        <w:rPr>
          <w:rFonts w:ascii="Times New Roman" w:hAnsi="Times New Roman"/>
          <w:i/>
          <w:sz w:val="24"/>
          <w:szCs w:val="24"/>
        </w:rPr>
        <w:t xml:space="preserve"> </w:t>
      </w:r>
      <w:r w:rsidR="00031390">
        <w:rPr>
          <w:rFonts w:ascii="Times New Roman" w:hAnsi="Times New Roman"/>
          <w:i/>
          <w:sz w:val="24"/>
          <w:szCs w:val="24"/>
        </w:rPr>
        <w:t>perubahan wujud benda</w:t>
      </w:r>
      <w:r w:rsidR="00031390" w:rsidRPr="00CC0E71">
        <w:rPr>
          <w:rFonts w:ascii="Times New Roman" w:hAnsi="Times New Roman"/>
          <w:i/>
          <w:sz w:val="24"/>
          <w:szCs w:val="24"/>
        </w:rPr>
        <w:t xml:space="preserve"> </w:t>
      </w:r>
      <w:r w:rsidR="00031390" w:rsidRPr="00CC0E71">
        <w:rPr>
          <w:rFonts w:ascii="Times New Roman" w:hAnsi="Times New Roman"/>
          <w:sz w:val="24"/>
          <w:szCs w:val="24"/>
        </w:rPr>
        <w:t xml:space="preserve"> di kelas V SDN </w:t>
      </w:r>
      <w:r w:rsidR="00031390">
        <w:rPr>
          <w:rFonts w:ascii="Times New Roman" w:hAnsi="Times New Roman"/>
          <w:sz w:val="24"/>
          <w:szCs w:val="24"/>
        </w:rPr>
        <w:t>Melong Mandiri 3 Cimahi Selatan</w:t>
      </w:r>
      <w:r w:rsidR="00031390" w:rsidRPr="00CC0E71">
        <w:rPr>
          <w:rFonts w:ascii="Times New Roman" w:hAnsi="Times New Roman"/>
          <w:sz w:val="24"/>
          <w:szCs w:val="24"/>
        </w:rPr>
        <w:t xml:space="preserve">. </w:t>
      </w:r>
    </w:p>
    <w:p w:rsidR="00031390" w:rsidRDefault="00031390" w:rsidP="00031390">
      <w:pPr>
        <w:spacing w:after="0" w:line="480" w:lineRule="auto"/>
        <w:jc w:val="both"/>
        <w:rPr>
          <w:rFonts w:ascii="Times New Roman" w:hAnsi="Times New Roman"/>
          <w:sz w:val="24"/>
          <w:szCs w:val="24"/>
        </w:rPr>
      </w:pPr>
      <w:r>
        <w:rPr>
          <w:rFonts w:ascii="Times New Roman" w:hAnsi="Times New Roman"/>
          <w:sz w:val="24"/>
          <w:szCs w:val="24"/>
        </w:rPr>
        <w:t xml:space="preserve">       </w:t>
      </w:r>
      <w:r w:rsidRPr="00CC0E71">
        <w:rPr>
          <w:rFonts w:ascii="Times New Roman" w:hAnsi="Times New Roman"/>
          <w:sz w:val="24"/>
          <w:szCs w:val="24"/>
        </w:rPr>
        <w:t xml:space="preserve">Model </w:t>
      </w:r>
      <w:r w:rsidRPr="00CC0E71">
        <w:rPr>
          <w:rFonts w:ascii="Times New Roman" w:hAnsi="Times New Roman"/>
          <w:i/>
          <w:sz w:val="24"/>
          <w:szCs w:val="24"/>
        </w:rPr>
        <w:t xml:space="preserve">problem based learning </w:t>
      </w:r>
      <w:r w:rsidRPr="00CC0E71">
        <w:rPr>
          <w:rFonts w:ascii="Times New Roman" w:hAnsi="Times New Roman"/>
          <w:sz w:val="24"/>
          <w:szCs w:val="24"/>
        </w:rPr>
        <w:t>yang di</w:t>
      </w:r>
      <w:r>
        <w:rPr>
          <w:rFonts w:ascii="Times New Roman" w:hAnsi="Times New Roman"/>
          <w:sz w:val="24"/>
          <w:szCs w:val="24"/>
        </w:rPr>
        <w:t xml:space="preserve"> </w:t>
      </w:r>
      <w:r w:rsidRPr="00CC0E71">
        <w:rPr>
          <w:rFonts w:ascii="Times New Roman" w:hAnsi="Times New Roman"/>
          <w:sz w:val="24"/>
          <w:szCs w:val="24"/>
        </w:rPr>
        <w:t>maksud dalam penelitian ini adalah suatu model pembelajaran dimana guru memberikan permasalahan kepada siswa yang berkaitan dengan kehidupan nyata siswa. Kemudian siswa dibuat kelompok kecil dan mendiskusikan permasalahan tersebut. Secara berkelompok siswa mencari fakta – fakta atau informasi baik melalui internet, buku-buku atau melakukan wawancara dan lain- lain yang berhubungan dengan permasalahan tersebut. Kemudian siswa secara berkelompok mencari solusi dari permasalahan tersebut dengan informasi yang mereka peroleh.</w:t>
      </w:r>
      <w:r>
        <w:rPr>
          <w:rFonts w:ascii="Times New Roman" w:hAnsi="Times New Roman"/>
          <w:sz w:val="24"/>
          <w:szCs w:val="24"/>
        </w:rPr>
        <w:t xml:space="preserve"> </w:t>
      </w:r>
      <w:r w:rsidRPr="00CC0E71">
        <w:rPr>
          <w:rFonts w:ascii="Times New Roman" w:hAnsi="Times New Roman"/>
          <w:sz w:val="24"/>
          <w:szCs w:val="24"/>
        </w:rPr>
        <w:t xml:space="preserve">Model </w:t>
      </w:r>
      <w:r w:rsidRPr="00CC0E71">
        <w:rPr>
          <w:rFonts w:ascii="Times New Roman" w:hAnsi="Times New Roman"/>
          <w:i/>
          <w:sz w:val="24"/>
          <w:szCs w:val="24"/>
        </w:rPr>
        <w:t>problem based learning</w:t>
      </w:r>
      <w:r w:rsidRPr="00CC0E71">
        <w:rPr>
          <w:rFonts w:ascii="Times New Roman" w:hAnsi="Times New Roman"/>
          <w:sz w:val="24"/>
          <w:szCs w:val="24"/>
        </w:rPr>
        <w:t xml:space="preserve"> membuat siswa aktif dalam pembelajaran karena pembelajaran sesuai dengan kehidupan nyata siswa sehingga siswa akan termotivasi untuk belajar. Selain itu peserta didik juga dapat belajar </w:t>
      </w:r>
      <w:r>
        <w:rPr>
          <w:rFonts w:ascii="Times New Roman" w:hAnsi="Times New Roman"/>
          <w:sz w:val="24"/>
          <w:szCs w:val="24"/>
        </w:rPr>
        <w:t>dengan sikap rasa ingin tahu dan sikap kreatif</w:t>
      </w:r>
      <w:r w:rsidRPr="00CC0E71">
        <w:rPr>
          <w:rFonts w:ascii="Times New Roman" w:hAnsi="Times New Roman"/>
          <w:sz w:val="24"/>
          <w:szCs w:val="24"/>
        </w:rPr>
        <w:t xml:space="preserve"> secara berkelompok dengan teman-temannya dengan</w:t>
      </w:r>
      <w:r>
        <w:rPr>
          <w:rFonts w:ascii="Times New Roman" w:hAnsi="Times New Roman"/>
          <w:sz w:val="24"/>
          <w:szCs w:val="24"/>
        </w:rPr>
        <w:t xml:space="preserve"> </w:t>
      </w:r>
      <w:r w:rsidRPr="00CC0E71">
        <w:rPr>
          <w:rFonts w:ascii="Times New Roman" w:hAnsi="Times New Roman"/>
          <w:sz w:val="24"/>
          <w:szCs w:val="24"/>
        </w:rPr>
        <w:t xml:space="preserve">cara saling menghargai pendapat dan memberikan kesempatan kepada orang lain untuk mengemukakan gagasannya dengan menyampaikan pendapat mereka secara berkelompok dengan mencari tahu penyebab permasalahan tersebut. Dengan demikian, penggunaan </w:t>
      </w:r>
      <w:r w:rsidRPr="00CC0E71">
        <w:rPr>
          <w:rFonts w:ascii="Times New Roman" w:hAnsi="Times New Roman"/>
          <w:sz w:val="24"/>
          <w:szCs w:val="24"/>
        </w:rPr>
        <w:lastRenderedPageBreak/>
        <w:t xml:space="preserve">model </w:t>
      </w:r>
      <w:r w:rsidRPr="00CC0E71">
        <w:rPr>
          <w:rFonts w:ascii="Times New Roman" w:hAnsi="Times New Roman"/>
          <w:i/>
          <w:sz w:val="24"/>
          <w:szCs w:val="24"/>
        </w:rPr>
        <w:t>problem based learning</w:t>
      </w:r>
      <w:r w:rsidRPr="00CC0E71">
        <w:rPr>
          <w:rFonts w:ascii="Times New Roman" w:hAnsi="Times New Roman"/>
          <w:sz w:val="24"/>
          <w:szCs w:val="24"/>
        </w:rPr>
        <w:t xml:space="preserve"> mampu </w:t>
      </w:r>
      <w:r>
        <w:rPr>
          <w:rFonts w:ascii="Times New Roman" w:hAnsi="Times New Roman"/>
          <w:sz w:val="24"/>
          <w:szCs w:val="24"/>
        </w:rPr>
        <w:t>menumbuhkan</w:t>
      </w:r>
      <w:r w:rsidRPr="00CC0E71">
        <w:rPr>
          <w:rFonts w:ascii="Times New Roman" w:hAnsi="Times New Roman"/>
          <w:sz w:val="24"/>
          <w:szCs w:val="24"/>
        </w:rPr>
        <w:t xml:space="preserve"> pengetahuan  tentang konsep yang diberikan guru serta </w:t>
      </w:r>
      <w:r>
        <w:rPr>
          <w:rFonts w:ascii="Times New Roman" w:hAnsi="Times New Roman"/>
          <w:sz w:val="24"/>
          <w:szCs w:val="24"/>
        </w:rPr>
        <w:t>menumbuhkan sikap rasa ingin tahu dan sikap kreatif</w:t>
      </w:r>
      <w:r w:rsidRPr="00CC0E71">
        <w:rPr>
          <w:rFonts w:ascii="Times New Roman" w:hAnsi="Times New Roman"/>
          <w:sz w:val="24"/>
          <w:szCs w:val="24"/>
        </w:rPr>
        <w:t xml:space="preserve"> siswa sehingga bisa mencapai nilai KK</w:t>
      </w:r>
      <w:r>
        <w:rPr>
          <w:rFonts w:ascii="Times New Roman" w:hAnsi="Times New Roman"/>
          <w:sz w:val="24"/>
          <w:szCs w:val="24"/>
        </w:rPr>
        <w:t>M yang ditentukan dalam subtema</w:t>
      </w:r>
      <w:r w:rsidR="00873B1E">
        <w:rPr>
          <w:rFonts w:ascii="Times New Roman" w:hAnsi="Times New Roman"/>
          <w:sz w:val="24"/>
          <w:szCs w:val="24"/>
        </w:rPr>
        <w:t xml:space="preserve"> 2</w:t>
      </w:r>
      <w:r>
        <w:rPr>
          <w:rFonts w:ascii="Times New Roman" w:hAnsi="Times New Roman"/>
          <w:sz w:val="24"/>
          <w:szCs w:val="24"/>
        </w:rPr>
        <w:t xml:space="preserve"> perubahan wujud benda</w:t>
      </w:r>
      <w:r w:rsidRPr="00CC0E71">
        <w:rPr>
          <w:rFonts w:ascii="Times New Roman" w:hAnsi="Times New Roman"/>
          <w:sz w:val="24"/>
          <w:szCs w:val="24"/>
        </w:rPr>
        <w:t>.</w:t>
      </w:r>
    </w:p>
    <w:p w:rsidR="00031390" w:rsidRPr="006A738E" w:rsidRDefault="00031390" w:rsidP="00031390">
      <w:pPr>
        <w:spacing w:after="0" w:line="480" w:lineRule="auto"/>
        <w:jc w:val="both"/>
        <w:rPr>
          <w:rFonts w:ascii="Times New Roman" w:hAnsi="Times New Roman"/>
          <w:b/>
          <w:sz w:val="24"/>
          <w:szCs w:val="24"/>
        </w:rPr>
      </w:pPr>
      <w:r>
        <w:rPr>
          <w:rFonts w:ascii="Times New Roman" w:eastAsia="Times New Roman" w:hAnsi="Times New Roman"/>
          <w:sz w:val="24"/>
          <w:szCs w:val="24"/>
          <w:lang w:eastAsia="id-ID"/>
        </w:rPr>
        <w:t xml:space="preserve">       </w:t>
      </w:r>
      <w:r w:rsidRPr="0078544A">
        <w:rPr>
          <w:rFonts w:ascii="Times New Roman" w:eastAsia="Times New Roman" w:hAnsi="Times New Roman"/>
          <w:sz w:val="24"/>
          <w:szCs w:val="24"/>
          <w:lang w:eastAsia="id-ID"/>
        </w:rPr>
        <w:t xml:space="preserve">Hubungan tersebut dapat digambarkan pada </w:t>
      </w:r>
      <w:r>
        <w:rPr>
          <w:rFonts w:ascii="Times New Roman" w:eastAsia="Times New Roman" w:hAnsi="Times New Roman"/>
          <w:sz w:val="24"/>
          <w:szCs w:val="24"/>
          <w:lang w:eastAsia="id-ID"/>
        </w:rPr>
        <w:t>bagan</w:t>
      </w:r>
      <w:r w:rsidRPr="0078544A">
        <w:rPr>
          <w:rFonts w:ascii="Times New Roman" w:eastAsia="Times New Roman" w:hAnsi="Times New Roman"/>
          <w:sz w:val="24"/>
          <w:szCs w:val="24"/>
          <w:lang w:eastAsia="id-ID"/>
        </w:rPr>
        <w:t xml:space="preserve"> berikut ini :</w:t>
      </w:r>
    </w:p>
    <w:p w:rsidR="00031390" w:rsidRDefault="00E27600" w:rsidP="00031390">
      <w:pPr>
        <w:autoSpaceDE w:val="0"/>
        <w:autoSpaceDN w:val="0"/>
        <w:adjustRightInd w:val="0"/>
        <w:spacing w:after="0" w:line="480" w:lineRule="auto"/>
        <w:jc w:val="both"/>
        <w:rPr>
          <w:rFonts w:ascii="Times New Roman" w:hAnsi="Times New Roman"/>
          <w:sz w:val="24"/>
          <w:szCs w:val="24"/>
        </w:rPr>
      </w:pPr>
      <w:r w:rsidRPr="00E27600">
        <w:rPr>
          <w:rFonts w:ascii="Times New Roman" w:hAnsi="Times New Roman"/>
          <w:noProof/>
          <w:sz w:val="24"/>
        </w:rPr>
        <w:pict>
          <v:rect id="_x0000_s1082" style="position:absolute;left:0;text-align:left;margin-left:120.4pt;margin-top:7.45pt;width:104.8pt;height:125.7pt;z-index:251717632">
            <v:textbox style="mso-next-textbox:#_x0000_s1082">
              <w:txbxContent>
                <w:p w:rsidR="002478CA" w:rsidRPr="00873B1E" w:rsidRDefault="002478CA" w:rsidP="00031390">
                  <w:pPr>
                    <w:spacing w:line="240" w:lineRule="auto"/>
                    <w:jc w:val="center"/>
                    <w:rPr>
                      <w:rFonts w:ascii="Times New Roman" w:hAnsi="Times New Roman"/>
                      <w:b/>
                      <w:sz w:val="20"/>
                      <w:szCs w:val="20"/>
                    </w:rPr>
                  </w:pPr>
                  <w:r w:rsidRPr="00873B1E">
                    <w:rPr>
                      <w:rFonts w:ascii="Times New Roman" w:hAnsi="Times New Roman"/>
                      <w:b/>
                      <w:sz w:val="20"/>
                      <w:szCs w:val="20"/>
                    </w:rPr>
                    <w:t>Guru</w:t>
                  </w:r>
                </w:p>
                <w:p w:rsidR="002478CA" w:rsidRPr="00873B1E" w:rsidRDefault="002478CA" w:rsidP="00031390">
                  <w:pPr>
                    <w:spacing w:line="240" w:lineRule="auto"/>
                    <w:rPr>
                      <w:rFonts w:ascii="Times New Roman" w:hAnsi="Times New Roman"/>
                      <w:sz w:val="20"/>
                      <w:szCs w:val="20"/>
                    </w:rPr>
                  </w:pPr>
                  <w:r w:rsidRPr="00873B1E">
                    <w:rPr>
                      <w:rFonts w:ascii="Times New Roman" w:hAnsi="Times New Roman"/>
                      <w:sz w:val="20"/>
                      <w:szCs w:val="20"/>
                    </w:rPr>
                    <w:t>Guru masih menggunakan model atau pendekatan secara tradisional. Guru hanya menggunakan metode ceramah saja dalam proses pembelajaran.</w:t>
                  </w:r>
                </w:p>
              </w:txbxContent>
            </v:textbox>
          </v:rect>
        </w:pict>
      </w:r>
      <w:r w:rsidRPr="00E27600">
        <w:rPr>
          <w:rFonts w:ascii="Times New Roman" w:hAnsi="Times New Roman"/>
          <w:noProof/>
          <w:sz w:val="24"/>
        </w:rPr>
        <w:pict>
          <v:rect id="_x0000_s1083" style="position:absolute;left:0;text-align:left;margin-left:262.9pt;margin-top:-.5pt;width:106.3pt;height:117.1pt;z-index:251718656">
            <v:textbox style="mso-next-textbox:#_x0000_s1083">
              <w:txbxContent>
                <w:p w:rsidR="002478CA" w:rsidRPr="00873B1E" w:rsidRDefault="002478CA" w:rsidP="00031390">
                  <w:pPr>
                    <w:spacing w:line="240" w:lineRule="auto"/>
                    <w:jc w:val="center"/>
                    <w:rPr>
                      <w:rFonts w:ascii="Times New Roman" w:hAnsi="Times New Roman"/>
                      <w:b/>
                      <w:sz w:val="20"/>
                      <w:szCs w:val="20"/>
                    </w:rPr>
                  </w:pPr>
                  <w:r w:rsidRPr="00873B1E">
                    <w:rPr>
                      <w:rFonts w:ascii="Times New Roman" w:hAnsi="Times New Roman"/>
                      <w:b/>
                      <w:sz w:val="20"/>
                      <w:szCs w:val="20"/>
                    </w:rPr>
                    <w:t>Siswa / yang diteliti</w:t>
                  </w:r>
                </w:p>
                <w:p w:rsidR="002478CA" w:rsidRPr="00873B1E" w:rsidRDefault="002478CA" w:rsidP="00031390">
                  <w:pPr>
                    <w:spacing w:line="240" w:lineRule="auto"/>
                    <w:rPr>
                      <w:rFonts w:ascii="Times New Roman" w:hAnsi="Times New Roman"/>
                      <w:sz w:val="20"/>
                      <w:szCs w:val="20"/>
                    </w:rPr>
                  </w:pPr>
                  <w:r w:rsidRPr="00873B1E">
                    <w:rPr>
                      <w:rFonts w:ascii="Times New Roman" w:hAnsi="Times New Roman"/>
                      <w:sz w:val="20"/>
                      <w:szCs w:val="20"/>
                    </w:rPr>
                    <w:t>Rasa ingin tahu dan kreatif siswa belum diketahui ketercapaian KKM yang ditentukan dalam subtema  perubahan wujud benda.</w:t>
                  </w:r>
                </w:p>
                <w:p w:rsidR="002478CA" w:rsidRDefault="002478CA" w:rsidP="00031390"/>
              </w:txbxContent>
            </v:textbox>
          </v:rect>
        </w:pict>
      </w:r>
    </w:p>
    <w:p w:rsidR="00031390" w:rsidRPr="00DB15F9" w:rsidRDefault="00E27600" w:rsidP="00031390">
      <w:pPr>
        <w:autoSpaceDE w:val="0"/>
        <w:autoSpaceDN w:val="0"/>
        <w:adjustRightInd w:val="0"/>
        <w:spacing w:after="0" w:line="480" w:lineRule="auto"/>
        <w:jc w:val="both"/>
        <w:rPr>
          <w:rFonts w:ascii="Times New Roman" w:hAnsi="Times New Roman"/>
          <w:sz w:val="24"/>
          <w:szCs w:val="24"/>
        </w:rPr>
      </w:pPr>
      <w:r>
        <w:rPr>
          <w:rFonts w:ascii="Times New Roman" w:hAnsi="Times New Roman"/>
          <w:noProof/>
          <w:sz w:val="24"/>
          <w:szCs w:val="24"/>
        </w:rPr>
        <w:pict>
          <v:oval id="_x0000_s1084" style="position:absolute;left:0;text-align:left;margin-left:-.6pt;margin-top:1.45pt;width:89.5pt;height:74.7pt;z-index:251719680">
            <v:textbox style="mso-next-textbox:#_x0000_s1084">
              <w:txbxContent>
                <w:p w:rsidR="002478CA" w:rsidRPr="00623879" w:rsidRDefault="002478CA" w:rsidP="00031390">
                  <w:pPr>
                    <w:jc w:val="center"/>
                    <w:rPr>
                      <w:rFonts w:ascii="Times New Roman" w:hAnsi="Times New Roman"/>
                      <w:b/>
                      <w:sz w:val="24"/>
                    </w:rPr>
                  </w:pPr>
                  <w:r w:rsidRPr="00623879">
                    <w:rPr>
                      <w:rFonts w:ascii="Times New Roman" w:hAnsi="Times New Roman"/>
                      <w:b/>
                      <w:sz w:val="24"/>
                    </w:rPr>
                    <w:t>Kondisi Awal</w:t>
                  </w:r>
                </w:p>
              </w:txbxContent>
            </v:textbox>
          </v:oval>
        </w:pict>
      </w:r>
    </w:p>
    <w:p w:rsidR="00031390" w:rsidRDefault="00E27600" w:rsidP="00031390">
      <w:pPr>
        <w:pStyle w:val="ListParagraph"/>
        <w:spacing w:after="0" w:line="480" w:lineRule="auto"/>
        <w:ind w:left="567"/>
        <w:jc w:val="both"/>
        <w:rPr>
          <w:rFonts w:ascii="Times New Roman" w:hAnsi="Times New Roman"/>
          <w:i/>
          <w:sz w:val="24"/>
          <w:szCs w:val="24"/>
        </w:rPr>
      </w:pPr>
      <w:r>
        <w:rPr>
          <w:rFonts w:ascii="Times New Roman" w:hAnsi="Times New Roman"/>
          <w:i/>
          <w:noProof/>
          <w:sz w:val="24"/>
          <w:szCs w:val="24"/>
        </w:rPr>
        <w:pict>
          <v:shape id="_x0000_s1086" type="#_x0000_t13" style="position:absolute;left:0;text-align:left;margin-left:225.2pt;margin-top:7.4pt;width:37.7pt;height:22.35pt;z-index:251721728" fillcolor="black [3200]" strokecolor="black [3213]" strokeweight="3pt">
            <v:shadow on="t" type="perspective" color="#7f7f7f [1601]" opacity=".5" offset="1pt" offset2="-1pt"/>
          </v:shape>
        </w:pict>
      </w:r>
      <w:r w:rsidRPr="00E27600">
        <w:rPr>
          <w:rFonts w:ascii="Times New Roman" w:hAnsi="Times New Roman"/>
          <w:noProof/>
          <w:sz w:val="24"/>
          <w:szCs w:val="24"/>
        </w:rPr>
        <w:pict>
          <v:shape id="_x0000_s1085" type="#_x0000_t13" style="position:absolute;left:0;text-align:left;margin-left:88.9pt;margin-top:6.6pt;width:31.5pt;height:23.15pt;z-index:251720704" fillcolor="black [3200]" strokecolor="black [3213]" strokeweight="3pt">
            <v:shadow on="t" type="perspective" color="#7f7f7f [1601]" opacity=".5" offset="1pt" offset2="-1pt"/>
          </v:shape>
        </w:pict>
      </w:r>
    </w:p>
    <w:p w:rsidR="00031390" w:rsidRDefault="00E27600" w:rsidP="00031390">
      <w:pPr>
        <w:pStyle w:val="ListParagraph"/>
        <w:spacing w:after="0" w:line="480" w:lineRule="auto"/>
        <w:ind w:left="567"/>
        <w:jc w:val="both"/>
        <w:rPr>
          <w:rFonts w:ascii="Times New Roman" w:hAnsi="Times New Roman"/>
          <w:i/>
          <w:sz w:val="24"/>
          <w:szCs w:val="24"/>
        </w:rPr>
      </w:pPr>
      <w:r>
        <w:rPr>
          <w:rFonts w:ascii="Times New Roman" w:hAnsi="Times New Roman"/>
          <w:i/>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7" type="#_x0000_t67" style="position:absolute;left:0;text-align:left;margin-left:23.75pt;margin-top:21.2pt;width:22.25pt;height:79.25pt;z-index:251722752" fillcolor="black" strokecolor="black [3213]" strokeweight="3pt">
            <v:shadow on="t" type="perspective" color="#7f7f7f" opacity=".5" offset="1pt" offset2="-1pt"/>
            <v:textbox style="layout-flow:vertical-ideographic"/>
          </v:shape>
        </w:pict>
      </w:r>
    </w:p>
    <w:p w:rsidR="00031390" w:rsidRDefault="00E27600" w:rsidP="00031390">
      <w:pPr>
        <w:pStyle w:val="ListParagraph"/>
        <w:spacing w:after="0" w:line="480" w:lineRule="auto"/>
        <w:ind w:left="567"/>
        <w:jc w:val="both"/>
        <w:rPr>
          <w:rFonts w:ascii="Times New Roman" w:hAnsi="Times New Roman"/>
          <w:i/>
          <w:sz w:val="24"/>
          <w:szCs w:val="24"/>
        </w:rPr>
      </w:pPr>
      <w:r>
        <w:rPr>
          <w:rFonts w:ascii="Times New Roman" w:hAnsi="Times New Roman"/>
          <w:i/>
          <w:noProof/>
          <w:sz w:val="24"/>
          <w:szCs w:val="24"/>
        </w:rPr>
        <w:pict>
          <v:rect id="_x0000_s1091" style="position:absolute;left:0;text-align:left;margin-left:272.3pt;margin-top:22.75pt;width:135.15pt;height:122.55pt;z-index:251726848">
            <v:textbox style="mso-next-textbox:#_x0000_s1091">
              <w:txbxContent>
                <w:p w:rsidR="002478CA" w:rsidRPr="00873B1E" w:rsidRDefault="002478CA" w:rsidP="00031390">
                  <w:pPr>
                    <w:spacing w:line="240" w:lineRule="auto"/>
                    <w:jc w:val="center"/>
                    <w:rPr>
                      <w:rFonts w:ascii="Times New Roman" w:hAnsi="Times New Roman"/>
                      <w:b/>
                      <w:sz w:val="20"/>
                      <w:szCs w:val="20"/>
                    </w:rPr>
                  </w:pPr>
                  <w:r w:rsidRPr="00873B1E">
                    <w:rPr>
                      <w:rFonts w:ascii="Times New Roman" w:hAnsi="Times New Roman"/>
                      <w:b/>
                      <w:sz w:val="20"/>
                      <w:szCs w:val="20"/>
                    </w:rPr>
                    <w:t>Siklus I</w:t>
                  </w:r>
                </w:p>
                <w:p w:rsidR="002478CA" w:rsidRPr="00873B1E" w:rsidRDefault="002478CA" w:rsidP="00031390">
                  <w:pPr>
                    <w:spacing w:line="240" w:lineRule="auto"/>
                    <w:rPr>
                      <w:rFonts w:ascii="Times New Roman" w:hAnsi="Times New Roman"/>
                      <w:sz w:val="20"/>
                      <w:szCs w:val="20"/>
                    </w:rPr>
                  </w:pPr>
                  <w:r w:rsidRPr="00873B1E">
                    <w:rPr>
                      <w:rFonts w:ascii="Times New Roman" w:hAnsi="Times New Roman"/>
                      <w:sz w:val="20"/>
                      <w:szCs w:val="20"/>
                    </w:rPr>
                    <w:t xml:space="preserve">Dengan menggunakan model </w:t>
                  </w:r>
                  <w:r w:rsidRPr="00873B1E">
                    <w:rPr>
                      <w:rFonts w:ascii="Times New Roman" w:hAnsi="Times New Roman"/>
                      <w:i/>
                      <w:sz w:val="20"/>
                      <w:szCs w:val="20"/>
                    </w:rPr>
                    <w:t>problem based learning</w:t>
                  </w:r>
                  <w:r w:rsidRPr="00873B1E">
                    <w:rPr>
                      <w:rFonts w:ascii="Times New Roman" w:hAnsi="Times New Roman"/>
                      <w:sz w:val="20"/>
                      <w:szCs w:val="20"/>
                    </w:rPr>
                    <w:t>, siswa memperhatikan pembelajaran yang berkaitan dengan permasalahan dalam kehidupan nyata siswa yang diberikan guru dilengkapi dengan media</w:t>
                  </w:r>
                </w:p>
              </w:txbxContent>
            </v:textbox>
          </v:rect>
        </w:pict>
      </w:r>
    </w:p>
    <w:p w:rsidR="00031390" w:rsidRDefault="00E27600" w:rsidP="00031390">
      <w:pPr>
        <w:pStyle w:val="ListParagraph"/>
        <w:spacing w:after="0" w:line="480" w:lineRule="auto"/>
        <w:ind w:left="567"/>
        <w:jc w:val="both"/>
        <w:rPr>
          <w:rFonts w:ascii="Times New Roman" w:hAnsi="Times New Roman"/>
          <w:i/>
          <w:sz w:val="24"/>
          <w:szCs w:val="24"/>
        </w:rPr>
      </w:pPr>
      <w:r>
        <w:rPr>
          <w:rFonts w:ascii="Times New Roman" w:hAnsi="Times New Roman"/>
          <w:i/>
          <w:noProof/>
          <w:sz w:val="24"/>
          <w:szCs w:val="24"/>
        </w:rPr>
        <w:pict>
          <v:rect id="_x0000_s1090" style="position:absolute;left:0;text-align:left;margin-left:105.15pt;margin-top:14.3pt;width:135.45pt;height:163.9pt;z-index:251725824">
            <v:textbox style="mso-next-textbox:#_x0000_s1090">
              <w:txbxContent>
                <w:p w:rsidR="002478CA" w:rsidRPr="00873B1E" w:rsidRDefault="002478CA" w:rsidP="00031390">
                  <w:pPr>
                    <w:spacing w:line="240" w:lineRule="auto"/>
                    <w:rPr>
                      <w:rFonts w:ascii="Times New Roman" w:hAnsi="Times New Roman"/>
                      <w:color w:val="C0504D"/>
                      <w:sz w:val="20"/>
                      <w:szCs w:val="20"/>
                    </w:rPr>
                  </w:pPr>
                  <w:r w:rsidRPr="00873B1E">
                    <w:rPr>
                      <w:rFonts w:ascii="Times New Roman" w:hAnsi="Times New Roman"/>
                      <w:iCs/>
                      <w:sz w:val="20"/>
                      <w:szCs w:val="20"/>
                    </w:rPr>
                    <w:t xml:space="preserve">Dengan menggunakan model </w:t>
                  </w:r>
                  <w:r w:rsidRPr="00873B1E">
                    <w:rPr>
                      <w:rFonts w:ascii="Times New Roman" w:hAnsi="Times New Roman"/>
                      <w:i/>
                      <w:iCs/>
                      <w:sz w:val="20"/>
                      <w:szCs w:val="20"/>
                    </w:rPr>
                    <w:t>problem based learning</w:t>
                  </w:r>
                  <w:r w:rsidRPr="00873B1E">
                    <w:rPr>
                      <w:rFonts w:ascii="Times New Roman" w:hAnsi="Times New Roman"/>
                      <w:iCs/>
                      <w:spacing w:val="3"/>
                      <w:sz w:val="20"/>
                      <w:szCs w:val="20"/>
                    </w:rPr>
                    <w:t xml:space="preserve"> dapat</w:t>
                  </w:r>
                  <w:r w:rsidRPr="00873B1E">
                    <w:rPr>
                      <w:rFonts w:ascii="Times New Roman" w:hAnsi="Times New Roman"/>
                      <w:iCs/>
                      <w:spacing w:val="1"/>
                      <w:sz w:val="20"/>
                      <w:szCs w:val="20"/>
                    </w:rPr>
                    <w:t xml:space="preserve"> </w:t>
                  </w:r>
                  <w:r w:rsidRPr="00873B1E">
                    <w:rPr>
                      <w:rFonts w:ascii="Times New Roman" w:hAnsi="Times New Roman"/>
                      <w:iCs/>
                      <w:sz w:val="20"/>
                      <w:szCs w:val="20"/>
                    </w:rPr>
                    <w:t xml:space="preserve">menumbuhkan sikap rasa ingin tahu dan sikap kreatif </w:t>
                  </w:r>
                  <w:r w:rsidRPr="00873B1E">
                    <w:rPr>
                      <w:rFonts w:ascii="Times New Roman" w:hAnsi="Times New Roman"/>
                      <w:sz w:val="20"/>
                      <w:szCs w:val="20"/>
                    </w:rPr>
                    <w:t>siswa.</w:t>
                  </w:r>
                  <w:r w:rsidRPr="00873B1E">
                    <w:rPr>
                      <w:rFonts w:ascii="Times New Roman" w:hAnsi="Times New Roman"/>
                      <w:spacing w:val="5"/>
                      <w:sz w:val="20"/>
                      <w:szCs w:val="20"/>
                    </w:rPr>
                    <w:t xml:space="preserve"> Siswa </w:t>
                  </w:r>
                  <w:r w:rsidRPr="00873B1E">
                    <w:rPr>
                      <w:rFonts w:ascii="Times New Roman" w:hAnsi="Times New Roman"/>
                      <w:spacing w:val="2"/>
                      <w:sz w:val="20"/>
                      <w:szCs w:val="20"/>
                    </w:rPr>
                    <w:t xml:space="preserve">dapat berpikir kritis untuk menyelesaikan suatu masalah dalam kehidupan nyata secara berkelompok, sehingga </w:t>
                  </w:r>
                  <w:r w:rsidRPr="00873B1E">
                    <w:rPr>
                      <w:rFonts w:ascii="Times New Roman" w:hAnsi="Times New Roman"/>
                      <w:spacing w:val="4"/>
                      <w:sz w:val="20"/>
                      <w:szCs w:val="20"/>
                    </w:rPr>
                    <w:t xml:space="preserve">dapat </w:t>
                  </w:r>
                  <w:r w:rsidRPr="00873B1E">
                    <w:rPr>
                      <w:rFonts w:ascii="Times New Roman" w:hAnsi="Times New Roman"/>
                      <w:spacing w:val="2"/>
                      <w:sz w:val="20"/>
                      <w:szCs w:val="20"/>
                    </w:rPr>
                    <w:t>meningkatkan pemahaman dan mengembangkan pengetahuannya.</w:t>
                  </w:r>
                </w:p>
              </w:txbxContent>
            </v:textbox>
          </v:rect>
        </w:pict>
      </w:r>
    </w:p>
    <w:p w:rsidR="00031390" w:rsidRDefault="00E27600" w:rsidP="00031390">
      <w:pPr>
        <w:pStyle w:val="ListParagraph"/>
        <w:spacing w:after="0" w:line="480" w:lineRule="auto"/>
        <w:ind w:left="567"/>
        <w:jc w:val="both"/>
        <w:rPr>
          <w:rFonts w:ascii="Times New Roman" w:hAnsi="Times New Roman"/>
          <w:i/>
          <w:sz w:val="24"/>
          <w:szCs w:val="24"/>
        </w:rPr>
      </w:pPr>
      <w:r>
        <w:rPr>
          <w:rFonts w:ascii="Times New Roman" w:hAnsi="Times New Roman"/>
          <w:i/>
          <w:noProof/>
          <w:sz w:val="24"/>
          <w:szCs w:val="24"/>
        </w:rPr>
        <w:pict>
          <v:shape id="_x0000_s1098" type="#_x0000_t32" style="position:absolute;left:0;text-align:left;margin-left:240.6pt;margin-top:3.3pt;width:31.7pt;height:72.3pt;flip:y;z-index:251734016" o:connectortype="straight">
            <v:stroke endarrow="block"/>
          </v:shape>
        </w:pict>
      </w:r>
      <w:r>
        <w:rPr>
          <w:rFonts w:ascii="Times New Roman" w:hAnsi="Times New Roman"/>
          <w:i/>
          <w:noProof/>
          <w:sz w:val="24"/>
          <w:szCs w:val="24"/>
        </w:rPr>
        <w:pict>
          <v:oval id="_x0000_s1088" style="position:absolute;left:0;text-align:left;margin-left:-6.9pt;margin-top:21.9pt;width:89pt;height:53.7pt;z-index:251723776">
            <v:textbox style="mso-next-textbox:#_x0000_s1088">
              <w:txbxContent>
                <w:p w:rsidR="002478CA" w:rsidRPr="00623879" w:rsidRDefault="002478CA" w:rsidP="00031390">
                  <w:pPr>
                    <w:jc w:val="center"/>
                    <w:rPr>
                      <w:rFonts w:ascii="Times New Roman" w:hAnsi="Times New Roman"/>
                      <w:b/>
                      <w:sz w:val="24"/>
                    </w:rPr>
                  </w:pPr>
                  <w:r w:rsidRPr="00623879">
                    <w:rPr>
                      <w:rFonts w:ascii="Times New Roman" w:hAnsi="Times New Roman"/>
                      <w:b/>
                      <w:sz w:val="24"/>
                    </w:rPr>
                    <w:t>Tindakan</w:t>
                  </w:r>
                </w:p>
              </w:txbxContent>
            </v:textbox>
          </v:oval>
        </w:pict>
      </w:r>
    </w:p>
    <w:p w:rsidR="00031390" w:rsidRPr="009A6E7A" w:rsidRDefault="00E27600" w:rsidP="00031390">
      <w:pPr>
        <w:spacing w:after="0" w:line="480" w:lineRule="auto"/>
        <w:jc w:val="both"/>
        <w:rPr>
          <w:rFonts w:ascii="Times New Roman" w:hAnsi="Times New Roman"/>
          <w:i/>
          <w:sz w:val="24"/>
          <w:szCs w:val="24"/>
        </w:rPr>
      </w:pPr>
      <w:r>
        <w:rPr>
          <w:rFonts w:ascii="Times New Roman" w:hAnsi="Times New Roman"/>
          <w:i/>
          <w:noProof/>
          <w:sz w:val="24"/>
          <w:szCs w:val="24"/>
        </w:rPr>
        <w:pict>
          <v:shape id="_x0000_s1089" type="#_x0000_t13" style="position:absolute;left:0;text-align:left;margin-left:82.1pt;margin-top:5.85pt;width:23.05pt;height:20.65pt;z-index:251724800" fillcolor="black" strokecolor="black [3213]" strokeweight="3pt">
            <v:shadow on="t" type="perspective" color="#7f7f7f" opacity=".5" offset="1pt" offset2="-1pt"/>
          </v:shape>
        </w:pict>
      </w:r>
    </w:p>
    <w:p w:rsidR="00031390" w:rsidRDefault="00E27600" w:rsidP="00031390">
      <w:pPr>
        <w:pStyle w:val="ListParagraph"/>
        <w:spacing w:after="0" w:line="480" w:lineRule="auto"/>
        <w:ind w:left="567"/>
        <w:jc w:val="both"/>
        <w:rPr>
          <w:rFonts w:ascii="Times New Roman" w:hAnsi="Times New Roman"/>
          <w:i/>
          <w:sz w:val="24"/>
          <w:szCs w:val="24"/>
        </w:rPr>
      </w:pPr>
      <w:r w:rsidRPr="00E27600">
        <w:rPr>
          <w:noProof/>
        </w:rPr>
        <w:pict>
          <v:shape id="_x0000_s1097" type="#_x0000_t67" style="position:absolute;left:0;text-align:left;margin-left:28.05pt;margin-top:20.4pt;width:21.8pt;height:119.45pt;z-index:251732992" fillcolor="black" strokecolor="black [3213]" strokeweight="3pt">
            <v:shadow on="t" type="perspective" color="#7f7f7f" opacity=".5" offset="1pt" offset2="-1pt"/>
            <v:textbox style="layout-flow:vertical-ideographic"/>
          </v:shape>
        </w:pict>
      </w:r>
    </w:p>
    <w:p w:rsidR="00873B1E" w:rsidRDefault="00E27600" w:rsidP="00873B1E">
      <w:pPr>
        <w:spacing w:after="0" w:line="480" w:lineRule="auto"/>
        <w:jc w:val="both"/>
        <w:rPr>
          <w:rFonts w:ascii="Times New Roman" w:eastAsia="Calibri" w:hAnsi="Times New Roman" w:cs="Times New Roman"/>
          <w:i/>
          <w:sz w:val="24"/>
          <w:szCs w:val="24"/>
        </w:rPr>
      </w:pPr>
      <w:r w:rsidRPr="00E27600">
        <w:rPr>
          <w:noProof/>
        </w:rPr>
        <w:pict>
          <v:rect id="_x0000_s1092" style="position:absolute;left:0;text-align:left;margin-left:267.7pt;margin-top:17.3pt;width:145.15pt;height:128.75pt;z-index:251727872">
            <v:textbox style="mso-next-textbox:#_x0000_s1092">
              <w:txbxContent>
                <w:p w:rsidR="002478CA" w:rsidRPr="00873B1E" w:rsidRDefault="002478CA" w:rsidP="00031390">
                  <w:pPr>
                    <w:spacing w:line="240" w:lineRule="auto"/>
                    <w:jc w:val="center"/>
                    <w:rPr>
                      <w:rFonts w:ascii="Times New Roman" w:hAnsi="Times New Roman"/>
                      <w:b/>
                      <w:sz w:val="20"/>
                      <w:szCs w:val="20"/>
                    </w:rPr>
                  </w:pPr>
                  <w:r w:rsidRPr="00873B1E">
                    <w:rPr>
                      <w:rFonts w:ascii="Times New Roman" w:hAnsi="Times New Roman"/>
                      <w:b/>
                      <w:sz w:val="20"/>
                      <w:szCs w:val="20"/>
                    </w:rPr>
                    <w:t>Siklus II</w:t>
                  </w:r>
                </w:p>
                <w:p w:rsidR="002478CA" w:rsidRPr="003E000A" w:rsidRDefault="002478CA" w:rsidP="00031390">
                  <w:pPr>
                    <w:spacing w:line="240" w:lineRule="auto"/>
                    <w:rPr>
                      <w:rFonts w:ascii="Times New Roman" w:hAnsi="Times New Roman"/>
                      <w:sz w:val="24"/>
                    </w:rPr>
                  </w:pPr>
                  <w:r w:rsidRPr="00873B1E">
                    <w:rPr>
                      <w:rFonts w:ascii="Times New Roman" w:hAnsi="Times New Roman"/>
                      <w:sz w:val="20"/>
                      <w:szCs w:val="20"/>
                    </w:rPr>
                    <w:t xml:space="preserve">Dengan menggunakan model </w:t>
                  </w:r>
                  <w:r w:rsidRPr="00873B1E">
                    <w:rPr>
                      <w:rFonts w:ascii="Times New Roman" w:hAnsi="Times New Roman"/>
                      <w:i/>
                      <w:sz w:val="20"/>
                      <w:szCs w:val="20"/>
                    </w:rPr>
                    <w:t>problem based learning</w:t>
                  </w:r>
                  <w:r w:rsidRPr="00873B1E">
                    <w:rPr>
                      <w:rFonts w:ascii="Times New Roman" w:hAnsi="Times New Roman"/>
                      <w:sz w:val="20"/>
                      <w:szCs w:val="20"/>
                    </w:rPr>
                    <w:t>, siswa secara berkelompok mendiskusikan pembahasan yang berkaitan dengan permasalahan dalam kehidupan nyata siswa yang diberikan oleh guru dilengkapi dengan media</w:t>
                  </w:r>
                  <w:r w:rsidRPr="003E000A">
                    <w:rPr>
                      <w:rFonts w:ascii="Times New Roman" w:hAnsi="Times New Roman"/>
                      <w:sz w:val="24"/>
                    </w:rPr>
                    <w:t>.</w:t>
                  </w:r>
                </w:p>
              </w:txbxContent>
            </v:textbox>
          </v:rect>
        </w:pict>
      </w:r>
    </w:p>
    <w:p w:rsidR="00031390" w:rsidRPr="00873B1E" w:rsidRDefault="00E27600" w:rsidP="00873B1E">
      <w:pPr>
        <w:spacing w:after="0" w:line="480" w:lineRule="auto"/>
        <w:jc w:val="both"/>
        <w:rPr>
          <w:rFonts w:ascii="Times New Roman" w:hAnsi="Times New Roman"/>
          <w:i/>
          <w:sz w:val="24"/>
          <w:szCs w:val="24"/>
        </w:rPr>
      </w:pPr>
      <w:r w:rsidRPr="00E27600">
        <w:rPr>
          <w:noProof/>
        </w:rPr>
        <w:pict>
          <v:shape id="_x0000_s1099" type="#_x0000_t32" style="position:absolute;left:0;text-align:left;margin-left:240.6pt;margin-top:6.75pt;width:27.1pt;height:14.35pt;z-index:251735040" o:connectortype="straight">
            <v:stroke endarrow="block"/>
          </v:shape>
        </w:pict>
      </w:r>
    </w:p>
    <w:p w:rsidR="00031390" w:rsidRDefault="00031390" w:rsidP="00031390">
      <w:pPr>
        <w:pStyle w:val="ListParagraph"/>
        <w:spacing w:after="0" w:line="480" w:lineRule="auto"/>
        <w:ind w:left="567"/>
        <w:jc w:val="right"/>
        <w:rPr>
          <w:rFonts w:ascii="Times New Roman" w:hAnsi="Times New Roman"/>
          <w:i/>
          <w:sz w:val="24"/>
          <w:szCs w:val="24"/>
        </w:rPr>
      </w:pPr>
    </w:p>
    <w:p w:rsidR="00031390" w:rsidRDefault="00E27600" w:rsidP="00031390">
      <w:pPr>
        <w:pStyle w:val="ListParagraph"/>
        <w:spacing w:after="0" w:line="480" w:lineRule="auto"/>
        <w:ind w:left="567"/>
        <w:jc w:val="both"/>
        <w:rPr>
          <w:rFonts w:ascii="Times New Roman" w:hAnsi="Times New Roman"/>
          <w:i/>
          <w:sz w:val="24"/>
          <w:szCs w:val="24"/>
        </w:rPr>
      </w:pPr>
      <w:r w:rsidRPr="00E27600">
        <w:rPr>
          <w:rFonts w:asciiTheme="minorHAnsi" w:eastAsiaTheme="minorHAnsi" w:hAnsiTheme="minorHAnsi" w:cstheme="minorBidi"/>
          <w:noProof/>
        </w:rPr>
        <w:pict>
          <v:rect id="_x0000_s1094" style="position:absolute;left:0;text-align:left;margin-left:105.5pt;margin-top:8pt;width:140.35pt;height:78.15pt;z-index:251729920">
            <v:textbox style="mso-next-textbox:#_x0000_s1094">
              <w:txbxContent>
                <w:p w:rsidR="002478CA" w:rsidRPr="00873B1E" w:rsidRDefault="002478CA" w:rsidP="00031390">
                  <w:pPr>
                    <w:spacing w:line="240" w:lineRule="auto"/>
                    <w:rPr>
                      <w:rFonts w:ascii="Times New Roman" w:hAnsi="Times New Roman"/>
                      <w:sz w:val="20"/>
                      <w:szCs w:val="20"/>
                    </w:rPr>
                  </w:pPr>
                  <w:r w:rsidRPr="00873B1E">
                    <w:rPr>
                      <w:rFonts w:ascii="Times New Roman" w:hAnsi="Times New Roman"/>
                      <w:sz w:val="20"/>
                      <w:szCs w:val="20"/>
                    </w:rPr>
                    <w:t xml:space="preserve">Diduga melalui model </w:t>
                  </w:r>
                  <w:r w:rsidRPr="00873B1E">
                    <w:rPr>
                      <w:rFonts w:ascii="Times New Roman" w:hAnsi="Times New Roman"/>
                      <w:i/>
                      <w:sz w:val="20"/>
                      <w:szCs w:val="20"/>
                    </w:rPr>
                    <w:t xml:space="preserve">problem based learning </w:t>
                  </w:r>
                  <w:r w:rsidRPr="00873B1E">
                    <w:rPr>
                      <w:rFonts w:ascii="Times New Roman" w:hAnsi="Times New Roman"/>
                      <w:sz w:val="20"/>
                      <w:szCs w:val="20"/>
                    </w:rPr>
                    <w:t>dapat menumbuhkan sikap rasa ingin tahu dan sikap kreatif siswa dalam subtema perubahan wujud benda</w:t>
                  </w:r>
                </w:p>
                <w:p w:rsidR="002478CA" w:rsidRDefault="002478CA" w:rsidP="00031390"/>
              </w:txbxContent>
            </v:textbox>
          </v:rect>
        </w:pict>
      </w:r>
    </w:p>
    <w:p w:rsidR="00873B1E" w:rsidRDefault="00E27600" w:rsidP="00873B1E">
      <w:pPr>
        <w:spacing w:after="0" w:line="480" w:lineRule="auto"/>
        <w:jc w:val="both"/>
        <w:rPr>
          <w:rFonts w:ascii="Times New Roman" w:eastAsia="Calibri" w:hAnsi="Times New Roman" w:cs="Times New Roman"/>
          <w:i/>
          <w:sz w:val="24"/>
          <w:szCs w:val="24"/>
        </w:rPr>
      </w:pPr>
      <w:r w:rsidRPr="00E27600">
        <w:rPr>
          <w:rFonts w:ascii="Times New Roman" w:hAnsi="Times New Roman"/>
          <w:i/>
          <w:noProof/>
          <w:sz w:val="24"/>
          <w:szCs w:val="24"/>
        </w:rPr>
        <w:pict>
          <v:oval id="_x0000_s1096" style="position:absolute;left:0;text-align:left;margin-left:-7.85pt;margin-top:1.85pt;width:89.95pt;height:49.6pt;z-index:251731968">
            <v:textbox style="mso-next-textbox:#_x0000_s1096">
              <w:txbxContent>
                <w:p w:rsidR="002478CA" w:rsidRPr="00623879" w:rsidRDefault="002478CA" w:rsidP="00031390">
                  <w:pPr>
                    <w:jc w:val="center"/>
                    <w:rPr>
                      <w:rFonts w:ascii="Times New Roman" w:hAnsi="Times New Roman"/>
                      <w:b/>
                      <w:sz w:val="24"/>
                    </w:rPr>
                  </w:pPr>
                  <w:r w:rsidRPr="00623879">
                    <w:rPr>
                      <w:rFonts w:ascii="Times New Roman" w:hAnsi="Times New Roman"/>
                      <w:b/>
                      <w:sz w:val="24"/>
                    </w:rPr>
                    <w:t>Kondisi Akhir</w:t>
                  </w:r>
                </w:p>
              </w:txbxContent>
            </v:textbox>
          </v:oval>
        </w:pict>
      </w:r>
      <w:r w:rsidRPr="00E27600">
        <w:rPr>
          <w:rFonts w:ascii="Times New Roman" w:hAnsi="Times New Roman"/>
          <w:i/>
          <w:noProof/>
          <w:sz w:val="24"/>
          <w:szCs w:val="24"/>
        </w:rPr>
        <w:pict>
          <v:shape id="_x0000_s1095" type="#_x0000_t13" style="position:absolute;left:0;text-align:left;margin-left:83.05pt;margin-top:8.8pt;width:22.9pt;height:20.65pt;z-index:251730944" fillcolor="black" strokecolor="black [3213]" strokeweight="3pt">
            <v:shadow on="t" type="perspective" color="#7f7f7f" opacity=".5" offset="1pt" offset2="-1pt"/>
          </v:shape>
        </w:pict>
      </w:r>
    </w:p>
    <w:p w:rsidR="00031390" w:rsidRPr="00A54A3E" w:rsidRDefault="00E27600" w:rsidP="00A54A3E">
      <w:pPr>
        <w:spacing w:after="0" w:line="480" w:lineRule="auto"/>
        <w:jc w:val="both"/>
        <w:rPr>
          <w:rFonts w:ascii="Times New Roman" w:hAnsi="Times New Roman"/>
          <w:i/>
          <w:sz w:val="24"/>
          <w:szCs w:val="24"/>
        </w:rPr>
      </w:pPr>
      <w:r w:rsidRPr="00E27600">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93" type="#_x0000_t91" style="position:absolute;left:0;text-align:left;margin-left:244.75pt;margin-top:8.2pt;width:139.85pt;height:15.65pt;rotation:11466062fd;z-index:251728896" fillcolor="black" strokecolor="black [3213]" strokeweight="3pt">
            <v:shadow on="t" type="perspective" color="#7f7f7f" opacity=".5" offset="1pt" offset2="-1pt"/>
          </v:shape>
        </w:pict>
      </w:r>
    </w:p>
    <w:p w:rsidR="00A54A3E" w:rsidRDefault="00A54A3E" w:rsidP="00A54A3E">
      <w:pPr>
        <w:tabs>
          <w:tab w:val="left" w:pos="2787"/>
        </w:tabs>
        <w:spacing w:line="240" w:lineRule="auto"/>
        <w:jc w:val="center"/>
        <w:rPr>
          <w:rFonts w:ascii="Times New Roman" w:hAnsi="Times New Roman"/>
          <w:b/>
          <w:sz w:val="24"/>
          <w:szCs w:val="24"/>
        </w:rPr>
      </w:pPr>
    </w:p>
    <w:p w:rsidR="00031390" w:rsidRPr="007938AB" w:rsidRDefault="004A4426" w:rsidP="00A54A3E">
      <w:pPr>
        <w:tabs>
          <w:tab w:val="left" w:pos="2787"/>
        </w:tabs>
        <w:spacing w:line="240" w:lineRule="auto"/>
        <w:jc w:val="center"/>
        <w:rPr>
          <w:rFonts w:ascii="Times New Roman" w:hAnsi="Times New Roman"/>
          <w:b/>
          <w:sz w:val="24"/>
          <w:szCs w:val="24"/>
        </w:rPr>
      </w:pPr>
      <w:r>
        <w:rPr>
          <w:rFonts w:ascii="Times New Roman" w:hAnsi="Times New Roman"/>
          <w:b/>
          <w:sz w:val="24"/>
          <w:szCs w:val="24"/>
        </w:rPr>
        <w:t>Bagan 2.1</w:t>
      </w:r>
      <w:r w:rsidR="00031390" w:rsidRPr="007938AB">
        <w:rPr>
          <w:rFonts w:ascii="Times New Roman" w:hAnsi="Times New Roman"/>
          <w:b/>
          <w:sz w:val="24"/>
          <w:szCs w:val="24"/>
        </w:rPr>
        <w:t xml:space="preserve"> Kerangka Berpikir</w:t>
      </w:r>
    </w:p>
    <w:p w:rsidR="00031390" w:rsidRPr="004A4426" w:rsidRDefault="00031390" w:rsidP="004A4426">
      <w:pPr>
        <w:pStyle w:val="ListParagraph"/>
        <w:numPr>
          <w:ilvl w:val="6"/>
          <w:numId w:val="25"/>
        </w:numPr>
        <w:tabs>
          <w:tab w:val="left" w:pos="180"/>
          <w:tab w:val="left" w:pos="270"/>
          <w:tab w:val="left" w:pos="3780"/>
        </w:tabs>
        <w:spacing w:line="240" w:lineRule="auto"/>
        <w:ind w:left="270" w:hanging="270"/>
        <w:jc w:val="both"/>
        <w:rPr>
          <w:rFonts w:ascii="Times New Roman" w:hAnsi="Times New Roman"/>
          <w:b/>
          <w:sz w:val="24"/>
          <w:szCs w:val="24"/>
        </w:rPr>
      </w:pPr>
      <w:r w:rsidRPr="004A4426">
        <w:rPr>
          <w:rFonts w:ascii="Times New Roman" w:hAnsi="Times New Roman"/>
          <w:b/>
          <w:sz w:val="24"/>
          <w:szCs w:val="24"/>
        </w:rPr>
        <w:lastRenderedPageBreak/>
        <w:t xml:space="preserve"> Penelitian Terdahulu yang Relavan</w:t>
      </w:r>
    </w:p>
    <w:p w:rsidR="00031390" w:rsidRDefault="00663E7E" w:rsidP="00031390">
      <w:pPr>
        <w:spacing w:after="0" w:line="480" w:lineRule="auto"/>
        <w:jc w:val="both"/>
        <w:rPr>
          <w:rFonts w:ascii="Times New Roman" w:hAnsi="Times New Roman"/>
          <w:sz w:val="24"/>
          <w:szCs w:val="24"/>
        </w:rPr>
      </w:pPr>
      <w:r>
        <w:rPr>
          <w:rFonts w:ascii="Times New Roman" w:hAnsi="Times New Roman"/>
          <w:sz w:val="24"/>
          <w:szCs w:val="24"/>
        </w:rPr>
        <w:t xml:space="preserve">        </w:t>
      </w:r>
      <w:r w:rsidR="00031390" w:rsidRPr="0078544A">
        <w:rPr>
          <w:rFonts w:ascii="Times New Roman" w:hAnsi="Times New Roman"/>
          <w:sz w:val="24"/>
          <w:szCs w:val="24"/>
        </w:rPr>
        <w:t xml:space="preserve">Berikut ini adalah contoh hasil penelitian lain yang relevan, yang telah digunakan sehingga pembelajaran dapat </w:t>
      </w:r>
      <w:r w:rsidR="00031390">
        <w:rPr>
          <w:rFonts w:ascii="Times New Roman" w:hAnsi="Times New Roman"/>
          <w:sz w:val="24"/>
          <w:szCs w:val="24"/>
        </w:rPr>
        <w:t>menumbuhkan</w:t>
      </w:r>
      <w:r w:rsidR="00031390" w:rsidRPr="0078544A">
        <w:rPr>
          <w:rFonts w:ascii="Times New Roman" w:hAnsi="Times New Roman"/>
          <w:sz w:val="24"/>
          <w:szCs w:val="24"/>
        </w:rPr>
        <w:t xml:space="preserve"> sikap </w:t>
      </w:r>
      <w:r w:rsidR="00031390">
        <w:rPr>
          <w:rFonts w:ascii="Times New Roman" w:hAnsi="Times New Roman"/>
          <w:sz w:val="24"/>
          <w:szCs w:val="24"/>
        </w:rPr>
        <w:t>rasa ingin tahu</w:t>
      </w:r>
      <w:r w:rsidR="00031390" w:rsidRPr="0078544A">
        <w:rPr>
          <w:rFonts w:ascii="Times New Roman" w:hAnsi="Times New Roman"/>
          <w:sz w:val="24"/>
          <w:szCs w:val="24"/>
        </w:rPr>
        <w:t xml:space="preserve"> dan </w:t>
      </w:r>
      <w:r w:rsidR="00031390">
        <w:rPr>
          <w:rFonts w:ascii="Times New Roman" w:hAnsi="Times New Roman"/>
          <w:sz w:val="24"/>
          <w:szCs w:val="24"/>
        </w:rPr>
        <w:t>sikap kreatif</w:t>
      </w:r>
      <w:r w:rsidR="00031390" w:rsidRPr="0078544A">
        <w:rPr>
          <w:rFonts w:ascii="Times New Roman" w:hAnsi="Times New Roman"/>
          <w:sz w:val="24"/>
          <w:szCs w:val="24"/>
        </w:rPr>
        <w:t xml:space="preserve">  siswa menjadi </w:t>
      </w:r>
      <w:r w:rsidR="00031390">
        <w:rPr>
          <w:rFonts w:ascii="Times New Roman" w:hAnsi="Times New Roman"/>
          <w:sz w:val="24"/>
          <w:szCs w:val="24"/>
        </w:rPr>
        <w:t>tumbuh</w:t>
      </w:r>
      <w:r w:rsidR="00031390" w:rsidRPr="0078544A">
        <w:rPr>
          <w:rFonts w:ascii="Times New Roman" w:hAnsi="Times New Roman"/>
          <w:sz w:val="24"/>
          <w:szCs w:val="24"/>
        </w:rPr>
        <w:t>.</w:t>
      </w:r>
    </w:p>
    <w:p w:rsidR="00031390" w:rsidRDefault="00031390" w:rsidP="00031390">
      <w:pPr>
        <w:pStyle w:val="ListParagraph"/>
        <w:numPr>
          <w:ilvl w:val="3"/>
          <w:numId w:val="47"/>
        </w:numPr>
        <w:tabs>
          <w:tab w:val="left" w:pos="270"/>
        </w:tabs>
        <w:autoSpaceDE w:val="0"/>
        <w:autoSpaceDN w:val="0"/>
        <w:adjustRightInd w:val="0"/>
        <w:spacing w:after="0" w:line="480" w:lineRule="auto"/>
        <w:ind w:left="270" w:hanging="270"/>
        <w:jc w:val="both"/>
        <w:rPr>
          <w:rFonts w:ascii="Times New Roman" w:hAnsi="Times New Roman"/>
          <w:sz w:val="24"/>
          <w:szCs w:val="24"/>
        </w:rPr>
      </w:pPr>
      <w:r>
        <w:rPr>
          <w:rFonts w:ascii="Times New Roman" w:hAnsi="Times New Roman"/>
          <w:color w:val="000000"/>
          <w:sz w:val="24"/>
          <w:szCs w:val="24"/>
        </w:rPr>
        <w:t xml:space="preserve">Hasil Penelitian Ika Rini Ambarawati (2010) Mahasiswi PGSD Universitas </w:t>
      </w:r>
      <w:r w:rsidRPr="002B4C10">
        <w:rPr>
          <w:rFonts w:ascii="Times New Roman" w:hAnsi="Times New Roman"/>
          <w:color w:val="000000"/>
          <w:sz w:val="24"/>
          <w:szCs w:val="24"/>
        </w:rPr>
        <w:t>Muhamadiyah Purwokert</w:t>
      </w:r>
      <w:r>
        <w:rPr>
          <w:rFonts w:ascii="Times New Roman" w:hAnsi="Times New Roman"/>
          <w:color w:val="000000"/>
          <w:sz w:val="24"/>
          <w:szCs w:val="24"/>
        </w:rPr>
        <w:t>o.</w:t>
      </w:r>
      <w:r w:rsidRPr="002B4C10">
        <w:rPr>
          <w:rFonts w:ascii="Times New Roman" w:hAnsi="Times New Roman"/>
          <w:sz w:val="24"/>
          <w:szCs w:val="24"/>
        </w:rPr>
        <w:t xml:space="preserve"> </w:t>
      </w:r>
    </w:p>
    <w:p w:rsidR="00031390" w:rsidRDefault="00663E7E" w:rsidP="00663E7E">
      <w:pPr>
        <w:autoSpaceDE w:val="0"/>
        <w:autoSpaceDN w:val="0"/>
        <w:adjustRightInd w:val="0"/>
        <w:spacing w:after="0" w:line="480" w:lineRule="auto"/>
        <w:ind w:left="27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031390" w:rsidRPr="008F5954">
        <w:rPr>
          <w:rFonts w:ascii="Times New Roman" w:hAnsi="Times New Roman" w:cs="Times New Roman"/>
          <w:sz w:val="24"/>
          <w:szCs w:val="24"/>
        </w:rPr>
        <w:t xml:space="preserve">Dalam skripsi yang berjudul </w:t>
      </w:r>
      <w:r w:rsidR="00031390">
        <w:rPr>
          <w:rFonts w:ascii="Times New Roman" w:hAnsi="Times New Roman"/>
          <w:sz w:val="24"/>
          <w:szCs w:val="24"/>
        </w:rPr>
        <w:t>“</w:t>
      </w:r>
      <w:r w:rsidR="00031390" w:rsidRPr="008F5954">
        <w:rPr>
          <w:rFonts w:ascii="Times New Roman" w:hAnsi="Times New Roman"/>
          <w:color w:val="000000"/>
          <w:sz w:val="24"/>
          <w:szCs w:val="24"/>
        </w:rPr>
        <w:t xml:space="preserve">Penggunaan Model Pembelajaran </w:t>
      </w:r>
      <w:r w:rsidR="00031390">
        <w:rPr>
          <w:rFonts w:ascii="Times New Roman" w:hAnsi="Times New Roman" w:cs="Times New Roman"/>
          <w:color w:val="000000"/>
          <w:sz w:val="24"/>
          <w:szCs w:val="24"/>
        </w:rPr>
        <w:t xml:space="preserve">Kooperatife Tipe Think, Pair, Share (TPS) dapat Meningkatkan Rasa Ingin Tahu dan Prestasi </w:t>
      </w:r>
      <w:r w:rsidR="00031390" w:rsidRPr="002B4C10">
        <w:rPr>
          <w:rFonts w:ascii="Times New Roman" w:hAnsi="Times New Roman" w:cs="Times New Roman"/>
          <w:color w:val="000000"/>
          <w:sz w:val="24"/>
          <w:szCs w:val="24"/>
        </w:rPr>
        <w:t>Belajar Pada Ma</w:t>
      </w:r>
      <w:r w:rsidR="00031390">
        <w:rPr>
          <w:rFonts w:ascii="Times New Roman" w:hAnsi="Times New Roman" w:cs="Times New Roman"/>
          <w:color w:val="000000"/>
          <w:sz w:val="24"/>
          <w:szCs w:val="24"/>
        </w:rPr>
        <w:t>teri Contoh Peraturan Perundang-</w:t>
      </w:r>
      <w:r w:rsidR="00031390" w:rsidRPr="002B4C10">
        <w:rPr>
          <w:rFonts w:ascii="Times New Roman" w:hAnsi="Times New Roman" w:cs="Times New Roman"/>
          <w:color w:val="000000"/>
          <w:sz w:val="24"/>
          <w:szCs w:val="24"/>
        </w:rPr>
        <w:t>Undangan</w:t>
      </w:r>
      <w:r w:rsidR="00031390" w:rsidRPr="002B4C10">
        <w:rPr>
          <w:rFonts w:ascii="Times New Roman" w:hAnsi="Times New Roman"/>
          <w:bCs/>
          <w:spacing w:val="-2"/>
          <w:sz w:val="24"/>
          <w:szCs w:val="24"/>
        </w:rPr>
        <w:t xml:space="preserve"> </w:t>
      </w:r>
      <w:r w:rsidR="00031390">
        <w:rPr>
          <w:rFonts w:ascii="Times New Roman" w:hAnsi="Times New Roman" w:cs="Times New Roman"/>
          <w:color w:val="000000"/>
          <w:sz w:val="24"/>
          <w:szCs w:val="24"/>
        </w:rPr>
        <w:t xml:space="preserve">Di Kelas V SD Negeri 1 Karangturi ” peneliti memberikan kesimpulan bahwa: </w:t>
      </w:r>
    </w:p>
    <w:p w:rsidR="00031390" w:rsidRPr="00B948BA" w:rsidRDefault="00031390" w:rsidP="000410E4">
      <w:pPr>
        <w:pStyle w:val="ListParagraph"/>
        <w:numPr>
          <w:ilvl w:val="0"/>
          <w:numId w:val="125"/>
        </w:numPr>
        <w:autoSpaceDE w:val="0"/>
        <w:autoSpaceDN w:val="0"/>
        <w:adjustRightInd w:val="0"/>
        <w:spacing w:after="0" w:line="480" w:lineRule="auto"/>
        <w:ind w:left="540" w:hanging="270"/>
        <w:jc w:val="both"/>
        <w:rPr>
          <w:rFonts w:ascii="Times New Roman" w:hAnsi="Times New Roman" w:cstheme="minorBidi"/>
          <w:sz w:val="24"/>
          <w:szCs w:val="24"/>
        </w:rPr>
      </w:pPr>
      <w:r>
        <w:rPr>
          <w:rFonts w:ascii="Times New Roman" w:hAnsi="Times New Roman"/>
          <w:color w:val="000000"/>
          <w:sz w:val="24"/>
          <w:szCs w:val="24"/>
        </w:rPr>
        <w:t>P</w:t>
      </w:r>
      <w:r w:rsidRPr="008F5954">
        <w:rPr>
          <w:rFonts w:ascii="Times New Roman" w:hAnsi="Times New Roman"/>
          <w:color w:val="000000"/>
          <w:sz w:val="24"/>
          <w:szCs w:val="24"/>
        </w:rPr>
        <w:t xml:space="preserve">embelajaran matematika dengan </w:t>
      </w:r>
      <w:r w:rsidRPr="008F5954">
        <w:rPr>
          <w:rFonts w:ascii="Times New Roman" w:hAnsi="Times New Roman"/>
          <w:sz w:val="24"/>
          <w:szCs w:val="24"/>
        </w:rPr>
        <w:t xml:space="preserve"> </w:t>
      </w:r>
      <w:r w:rsidRPr="008F5954">
        <w:rPr>
          <w:rFonts w:ascii="Times New Roman" w:hAnsi="Times New Roman"/>
          <w:color w:val="000000"/>
          <w:sz w:val="24"/>
          <w:szCs w:val="24"/>
        </w:rPr>
        <w:t>model pembelajaran Think Pair Share dapat meningkatkan</w:t>
      </w:r>
      <w:r>
        <w:rPr>
          <w:rFonts w:ascii="Times New Roman" w:hAnsi="Times New Roman"/>
          <w:color w:val="000000"/>
          <w:sz w:val="24"/>
          <w:szCs w:val="24"/>
        </w:rPr>
        <w:t xml:space="preserve"> peran aktif dan prestasi siswa</w:t>
      </w:r>
      <w:r w:rsidRPr="008F5954">
        <w:rPr>
          <w:rFonts w:ascii="Times New Roman" w:hAnsi="Times New Roman"/>
          <w:color w:val="000000"/>
          <w:sz w:val="24"/>
          <w:szCs w:val="24"/>
        </w:rPr>
        <w:t xml:space="preserve">. </w:t>
      </w:r>
      <w:r w:rsidRPr="008F5954">
        <w:rPr>
          <w:rFonts w:ascii="Times New Roman" w:hAnsi="Times New Roman"/>
          <w:sz w:val="24"/>
          <w:szCs w:val="24"/>
        </w:rPr>
        <w:t xml:space="preserve"> </w:t>
      </w:r>
      <w:r w:rsidRPr="008F5954">
        <w:rPr>
          <w:rFonts w:ascii="Times New Roman" w:hAnsi="Times New Roman"/>
          <w:color w:val="000000"/>
          <w:sz w:val="24"/>
          <w:szCs w:val="24"/>
        </w:rPr>
        <w:t xml:space="preserve">Perbedaan antara penelitian yang dilakukan oleh Ika Rini Ambarawati dengan </w:t>
      </w:r>
      <w:r w:rsidRPr="008F5954">
        <w:rPr>
          <w:rFonts w:ascii="Times New Roman" w:hAnsi="Times New Roman"/>
          <w:sz w:val="24"/>
          <w:szCs w:val="24"/>
        </w:rPr>
        <w:t xml:space="preserve"> </w:t>
      </w:r>
      <w:r w:rsidRPr="008F5954">
        <w:rPr>
          <w:rFonts w:ascii="Times New Roman" w:hAnsi="Times New Roman"/>
          <w:color w:val="000000"/>
          <w:sz w:val="24"/>
          <w:szCs w:val="24"/>
        </w:rPr>
        <w:t xml:space="preserve">penelitian ini adalah penelitian Ika Ambarawati untuk meningkatkan peran aktif siswa dan </w:t>
      </w:r>
      <w:r w:rsidRPr="008F5954">
        <w:rPr>
          <w:rFonts w:ascii="Times New Roman" w:hAnsi="Times New Roman"/>
          <w:sz w:val="24"/>
          <w:szCs w:val="24"/>
        </w:rPr>
        <w:t xml:space="preserve"> </w:t>
      </w:r>
      <w:r w:rsidRPr="008F5954">
        <w:rPr>
          <w:rFonts w:ascii="Times New Roman" w:hAnsi="Times New Roman"/>
          <w:color w:val="000000"/>
          <w:sz w:val="24"/>
          <w:szCs w:val="24"/>
        </w:rPr>
        <w:t xml:space="preserve">prestasi siswa dengan menggunakan tiga siklus. Sedangkan penelitian ini untuk meningkatkan rasa ingin tahu dan prestasi belajar  (dua variable) siswa di kelas V SD N 1 Karangturi dan menggunakan dua siklus. Jadi sudah terlihat jelas perbedannya dengan </w:t>
      </w:r>
      <w:r w:rsidRPr="008F5954">
        <w:rPr>
          <w:rFonts w:ascii="Times New Roman" w:hAnsi="Times New Roman"/>
          <w:sz w:val="24"/>
          <w:szCs w:val="24"/>
        </w:rPr>
        <w:t xml:space="preserve"> </w:t>
      </w:r>
      <w:r w:rsidRPr="008F5954">
        <w:rPr>
          <w:rFonts w:ascii="Times New Roman" w:hAnsi="Times New Roman"/>
          <w:color w:val="000000"/>
          <w:sz w:val="24"/>
          <w:szCs w:val="24"/>
        </w:rPr>
        <w:t xml:space="preserve">melihat variable dan berapa tahap siklus yang digunakan. </w:t>
      </w:r>
    </w:p>
    <w:p w:rsidR="00031390" w:rsidRPr="00B948BA" w:rsidRDefault="00031390" w:rsidP="000410E4">
      <w:pPr>
        <w:pStyle w:val="ListParagraph"/>
        <w:numPr>
          <w:ilvl w:val="0"/>
          <w:numId w:val="125"/>
        </w:numPr>
        <w:autoSpaceDE w:val="0"/>
        <w:autoSpaceDN w:val="0"/>
        <w:adjustRightInd w:val="0"/>
        <w:spacing w:after="0" w:line="480" w:lineRule="auto"/>
        <w:ind w:left="540" w:hanging="270"/>
        <w:jc w:val="both"/>
        <w:rPr>
          <w:rFonts w:ascii="Times New Roman" w:hAnsi="Times New Roman" w:cstheme="minorBidi"/>
          <w:sz w:val="24"/>
          <w:szCs w:val="24"/>
        </w:rPr>
      </w:pPr>
      <w:r w:rsidRPr="008F5954">
        <w:rPr>
          <w:rFonts w:ascii="Times New Roman" w:hAnsi="Times New Roman"/>
          <w:color w:val="000000"/>
          <w:sz w:val="24"/>
          <w:szCs w:val="24"/>
        </w:rPr>
        <w:t xml:space="preserve">Hasil penelitian pada siklus I peran aktif siswa diperoleh 36,6 % dan ketuntasan belajar matematika secara klasikal sebesar 66,7 %. Pada </w:t>
      </w:r>
      <w:r w:rsidRPr="008F5954">
        <w:rPr>
          <w:rFonts w:ascii="Times New Roman" w:hAnsi="Times New Roman"/>
          <w:sz w:val="24"/>
          <w:szCs w:val="24"/>
        </w:rPr>
        <w:t xml:space="preserve"> </w:t>
      </w:r>
      <w:r w:rsidRPr="008F5954">
        <w:rPr>
          <w:rFonts w:ascii="Times New Roman" w:hAnsi="Times New Roman"/>
          <w:color w:val="000000"/>
          <w:sz w:val="24"/>
          <w:szCs w:val="24"/>
        </w:rPr>
        <w:t xml:space="preserve">siklus II peran aktif diperoleh 44,2 % dan ketuntasan belajar secara klasikal </w:t>
      </w:r>
      <w:r w:rsidRPr="008F5954">
        <w:rPr>
          <w:rFonts w:ascii="Times New Roman" w:hAnsi="Times New Roman"/>
          <w:color w:val="000000"/>
          <w:sz w:val="24"/>
          <w:szCs w:val="24"/>
        </w:rPr>
        <w:lastRenderedPageBreak/>
        <w:t xml:space="preserve">83,3%. Pada </w:t>
      </w:r>
      <w:r w:rsidRPr="008F5954">
        <w:rPr>
          <w:rFonts w:ascii="Times New Roman" w:hAnsi="Times New Roman"/>
          <w:sz w:val="24"/>
          <w:szCs w:val="24"/>
        </w:rPr>
        <w:t xml:space="preserve"> </w:t>
      </w:r>
      <w:r w:rsidRPr="008F5954">
        <w:rPr>
          <w:rFonts w:ascii="Times New Roman" w:hAnsi="Times New Roman"/>
          <w:color w:val="000000"/>
          <w:sz w:val="24"/>
          <w:szCs w:val="24"/>
        </w:rPr>
        <w:t xml:space="preserve">siklus III peran aktif siswa diperoleh 50,5 % dan ketuntasan belajar matematika secara </w:t>
      </w:r>
      <w:r w:rsidRPr="008F5954">
        <w:rPr>
          <w:rFonts w:ascii="Times New Roman" w:hAnsi="Times New Roman"/>
          <w:sz w:val="24"/>
          <w:szCs w:val="24"/>
        </w:rPr>
        <w:t xml:space="preserve"> </w:t>
      </w:r>
      <w:r w:rsidRPr="008F5954">
        <w:rPr>
          <w:rFonts w:ascii="Times New Roman" w:hAnsi="Times New Roman"/>
          <w:color w:val="000000"/>
          <w:sz w:val="24"/>
          <w:szCs w:val="24"/>
        </w:rPr>
        <w:t xml:space="preserve">kalsikan 95,8 %. </w:t>
      </w:r>
    </w:p>
    <w:p w:rsidR="00031390" w:rsidRDefault="00031390" w:rsidP="00031390">
      <w:pPr>
        <w:pStyle w:val="ListParagraph"/>
        <w:numPr>
          <w:ilvl w:val="3"/>
          <w:numId w:val="47"/>
        </w:numPr>
        <w:autoSpaceDE w:val="0"/>
        <w:autoSpaceDN w:val="0"/>
        <w:adjustRightInd w:val="0"/>
        <w:spacing w:after="0" w:line="480" w:lineRule="auto"/>
        <w:ind w:left="180" w:hanging="180"/>
        <w:jc w:val="both"/>
        <w:rPr>
          <w:rFonts w:ascii="Times New Roman" w:hAnsi="Times New Roman"/>
          <w:sz w:val="24"/>
          <w:szCs w:val="24"/>
        </w:rPr>
      </w:pPr>
      <w:r>
        <w:rPr>
          <w:rFonts w:ascii="Times New Roman" w:hAnsi="Times New Roman"/>
          <w:sz w:val="24"/>
          <w:szCs w:val="24"/>
        </w:rPr>
        <w:t xml:space="preserve"> Hasil Penelitian Ratna Widharma</w:t>
      </w:r>
      <w:r w:rsidRPr="002B4C10">
        <w:rPr>
          <w:rFonts w:ascii="Times New Roman" w:hAnsi="Times New Roman"/>
          <w:sz w:val="24"/>
          <w:szCs w:val="24"/>
        </w:rPr>
        <w:t xml:space="preserve"> (2012) </w:t>
      </w:r>
    </w:p>
    <w:p w:rsidR="00031390" w:rsidRDefault="00663E7E" w:rsidP="00663E7E">
      <w:pPr>
        <w:autoSpaceDE w:val="0"/>
        <w:autoSpaceDN w:val="0"/>
        <w:adjustRightInd w:val="0"/>
        <w:spacing w:after="0" w:line="480" w:lineRule="auto"/>
        <w:ind w:left="270"/>
        <w:jc w:val="both"/>
        <w:rPr>
          <w:rFonts w:ascii="Times New Roman" w:hAnsi="Times New Roman"/>
          <w:sz w:val="24"/>
          <w:szCs w:val="24"/>
        </w:rPr>
      </w:pPr>
      <w:r>
        <w:rPr>
          <w:rFonts w:ascii="Times New Roman" w:hAnsi="Times New Roman" w:cs="Times New Roman"/>
          <w:sz w:val="24"/>
          <w:szCs w:val="24"/>
        </w:rPr>
        <w:t xml:space="preserve">       </w:t>
      </w:r>
      <w:r w:rsidR="00031390" w:rsidRPr="00763485">
        <w:rPr>
          <w:rFonts w:ascii="Times New Roman" w:hAnsi="Times New Roman" w:cs="Times New Roman"/>
          <w:sz w:val="24"/>
          <w:szCs w:val="24"/>
        </w:rPr>
        <w:t xml:space="preserve">Dalam skripsi yang berjudul </w:t>
      </w:r>
      <w:r w:rsidR="00031390">
        <w:rPr>
          <w:rFonts w:ascii="Times New Roman" w:hAnsi="Times New Roman"/>
          <w:sz w:val="24"/>
          <w:szCs w:val="24"/>
        </w:rPr>
        <w:t>“ P</w:t>
      </w:r>
      <w:r w:rsidR="00031390" w:rsidRPr="00530A78">
        <w:rPr>
          <w:rFonts w:ascii="Times New Roman" w:hAnsi="Times New Roman"/>
          <w:sz w:val="24"/>
          <w:szCs w:val="24"/>
        </w:rPr>
        <w:t xml:space="preserve">enerapan model </w:t>
      </w:r>
      <w:r w:rsidR="00031390" w:rsidRPr="00530A78">
        <w:rPr>
          <w:rFonts w:ascii="Times New Roman" w:hAnsi="Times New Roman"/>
          <w:i/>
          <w:sz w:val="24"/>
          <w:szCs w:val="24"/>
        </w:rPr>
        <w:t>problem based learning</w:t>
      </w:r>
      <w:r w:rsidR="00031390" w:rsidRPr="00530A78">
        <w:rPr>
          <w:rFonts w:ascii="Times New Roman" w:hAnsi="Times New Roman"/>
          <w:sz w:val="24"/>
          <w:szCs w:val="24"/>
        </w:rPr>
        <w:t xml:space="preserve"> untuk menumbuhkan sikap kreatif siswa k</w:t>
      </w:r>
      <w:r w:rsidR="00031390" w:rsidRPr="00530A78">
        <w:rPr>
          <w:rFonts w:ascii="Times New Roman" w:hAnsi="Times New Roman"/>
          <w:bCs/>
          <w:spacing w:val="-2"/>
          <w:sz w:val="24"/>
          <w:szCs w:val="24"/>
        </w:rPr>
        <w:t xml:space="preserve">elas V </w:t>
      </w:r>
      <w:r w:rsidR="00031390" w:rsidRPr="00530A78">
        <w:rPr>
          <w:rFonts w:ascii="Times New Roman" w:hAnsi="Times New Roman"/>
          <w:sz w:val="24"/>
          <w:szCs w:val="24"/>
        </w:rPr>
        <w:t xml:space="preserve">SDN Patok Besi </w:t>
      </w:r>
      <w:r w:rsidR="00031390">
        <w:rPr>
          <w:rFonts w:ascii="Times New Roman" w:hAnsi="Times New Roman"/>
          <w:sz w:val="24"/>
          <w:szCs w:val="24"/>
        </w:rPr>
        <w:t>pada pembelajaran IPA” peneliti memberikan kesimpulan bahwa:</w:t>
      </w:r>
    </w:p>
    <w:p w:rsidR="00663E7E" w:rsidRDefault="00031390" w:rsidP="000410E4">
      <w:pPr>
        <w:pStyle w:val="ListParagraph"/>
        <w:numPr>
          <w:ilvl w:val="0"/>
          <w:numId w:val="126"/>
        </w:numPr>
        <w:autoSpaceDE w:val="0"/>
        <w:autoSpaceDN w:val="0"/>
        <w:adjustRightInd w:val="0"/>
        <w:spacing w:after="0" w:line="480" w:lineRule="auto"/>
        <w:ind w:left="540" w:hanging="270"/>
        <w:jc w:val="both"/>
        <w:rPr>
          <w:rFonts w:ascii="Times New Roman" w:hAnsi="Times New Roman"/>
          <w:sz w:val="24"/>
          <w:szCs w:val="24"/>
        </w:rPr>
      </w:pPr>
      <w:r>
        <w:rPr>
          <w:rFonts w:ascii="Times New Roman" w:hAnsi="Times New Roman"/>
          <w:sz w:val="24"/>
          <w:szCs w:val="24"/>
        </w:rPr>
        <w:t>P</w:t>
      </w:r>
      <w:r w:rsidRPr="00530A78">
        <w:rPr>
          <w:rFonts w:ascii="Times New Roman" w:hAnsi="Times New Roman"/>
          <w:sz w:val="24"/>
          <w:szCs w:val="24"/>
        </w:rPr>
        <w:t xml:space="preserve">enggunaan model </w:t>
      </w:r>
      <w:r w:rsidRPr="00530A78">
        <w:rPr>
          <w:rFonts w:ascii="Times New Roman" w:hAnsi="Times New Roman"/>
          <w:i/>
          <w:sz w:val="24"/>
          <w:szCs w:val="24"/>
        </w:rPr>
        <w:t>problem based learning</w:t>
      </w:r>
      <w:r w:rsidRPr="00530A78">
        <w:rPr>
          <w:rFonts w:ascii="Times New Roman" w:hAnsi="Times New Roman"/>
          <w:sz w:val="24"/>
          <w:szCs w:val="24"/>
        </w:rPr>
        <w:t xml:space="preserve"> dapat menjadi salah satu model pembelajaran yang dapat digunakan guru untuk menumbuhkan sikap kreatif</w:t>
      </w:r>
      <w:r>
        <w:rPr>
          <w:rFonts w:ascii="Times New Roman" w:hAnsi="Times New Roman"/>
          <w:sz w:val="24"/>
          <w:szCs w:val="24"/>
        </w:rPr>
        <w:t>.</w:t>
      </w:r>
    </w:p>
    <w:p w:rsidR="00031390" w:rsidRPr="00663E7E" w:rsidRDefault="00031390" w:rsidP="000410E4">
      <w:pPr>
        <w:pStyle w:val="ListParagraph"/>
        <w:numPr>
          <w:ilvl w:val="0"/>
          <w:numId w:val="126"/>
        </w:numPr>
        <w:autoSpaceDE w:val="0"/>
        <w:autoSpaceDN w:val="0"/>
        <w:adjustRightInd w:val="0"/>
        <w:spacing w:after="0" w:line="480" w:lineRule="auto"/>
        <w:ind w:left="540" w:hanging="270"/>
        <w:jc w:val="both"/>
        <w:rPr>
          <w:rFonts w:ascii="Times New Roman" w:hAnsi="Times New Roman"/>
          <w:sz w:val="24"/>
          <w:szCs w:val="24"/>
        </w:rPr>
      </w:pPr>
      <w:r w:rsidRPr="00663E7E">
        <w:rPr>
          <w:rFonts w:ascii="Times New Roman" w:hAnsi="Times New Roman"/>
          <w:sz w:val="24"/>
          <w:szCs w:val="24"/>
        </w:rPr>
        <w:t xml:space="preserve">Setiap siswa tidak hanya mengalami peningkatan pada hasil belajarnya saja melainkan kreatifitas belajarnya pun tumbuh dengan baik. Hal ini terbukti dengan meningkatnya nilai rata-rata pada setiap siklus. Nilai rata-rata pada kegiatan pra tindakan sebesar 63,33, siklus I sebesar 65% dengan nilai di atas  ketuntasan minimal sebanyak 19 siswa, sedangkan nilai rata-rata pada siklus II sebesar 85% dengan nilai seluruh siswa tidak ada yang di bawah ketuntasan minimal. Selain itu aktivitas belajar siswa juga mengalami peningkatan dari siklus I sampai pada siklus II. </w:t>
      </w:r>
    </w:p>
    <w:p w:rsidR="00031390" w:rsidRPr="00530A78" w:rsidRDefault="00031390" w:rsidP="00031390">
      <w:pPr>
        <w:pStyle w:val="ListParagraph"/>
        <w:numPr>
          <w:ilvl w:val="3"/>
          <w:numId w:val="47"/>
        </w:numPr>
        <w:tabs>
          <w:tab w:val="left" w:pos="360"/>
        </w:tabs>
        <w:autoSpaceDE w:val="0"/>
        <w:autoSpaceDN w:val="0"/>
        <w:adjustRightInd w:val="0"/>
        <w:spacing w:after="0" w:line="480" w:lineRule="auto"/>
        <w:ind w:left="270" w:hanging="270"/>
        <w:jc w:val="both"/>
        <w:rPr>
          <w:rFonts w:ascii="Times New Roman" w:hAnsi="Times New Roman"/>
          <w:sz w:val="24"/>
          <w:szCs w:val="24"/>
        </w:rPr>
      </w:pPr>
      <w:r>
        <w:rPr>
          <w:rFonts w:ascii="Times New Roman" w:eastAsia="Times New Roman" w:hAnsi="Times New Roman"/>
          <w:sz w:val="24"/>
          <w:szCs w:val="24"/>
          <w:lang w:val="it-IT" w:eastAsia="id-ID"/>
        </w:rPr>
        <w:t xml:space="preserve">Hasil Penelitian </w:t>
      </w:r>
      <w:r w:rsidRPr="00B7183C">
        <w:rPr>
          <w:rFonts w:ascii="Times New Roman" w:eastAsia="Times New Roman" w:hAnsi="Times New Roman"/>
          <w:sz w:val="24"/>
          <w:szCs w:val="24"/>
          <w:lang w:val="it-IT" w:eastAsia="id-ID"/>
        </w:rPr>
        <w:t>Dian</w:t>
      </w:r>
      <w:r w:rsidRPr="00B7183C">
        <w:rPr>
          <w:rFonts w:ascii="Times New Roman" w:eastAsia="Times New Roman" w:hAnsi="Times New Roman"/>
          <w:bCs/>
          <w:iCs/>
          <w:sz w:val="24"/>
          <w:szCs w:val="24"/>
          <w:lang w:val="it-IT" w:eastAsia="id-ID"/>
        </w:rPr>
        <w:t xml:space="preserve"> Mala Sari, Pebriyenni ., Yulfia Nora</w:t>
      </w:r>
      <w:r w:rsidRPr="00B7183C">
        <w:rPr>
          <w:rFonts w:ascii="Times New Roman" w:eastAsia="Times New Roman" w:hAnsi="Times New Roman"/>
          <w:bCs/>
          <w:sz w:val="24"/>
          <w:szCs w:val="24"/>
          <w:lang w:val="it-IT" w:eastAsia="id-ID"/>
        </w:rPr>
        <w:t>, 2013</w:t>
      </w:r>
      <w:r>
        <w:rPr>
          <w:rFonts w:ascii="Times New Roman" w:eastAsia="Times New Roman" w:hAnsi="Times New Roman"/>
          <w:bCs/>
          <w:sz w:val="24"/>
          <w:szCs w:val="24"/>
          <w:lang w:val="it-IT" w:eastAsia="id-ID"/>
        </w:rPr>
        <w:t>.</w:t>
      </w:r>
    </w:p>
    <w:p w:rsidR="00031390" w:rsidRDefault="00663E7E" w:rsidP="00663E7E">
      <w:pPr>
        <w:tabs>
          <w:tab w:val="left" w:pos="360"/>
        </w:tabs>
        <w:autoSpaceDE w:val="0"/>
        <w:autoSpaceDN w:val="0"/>
        <w:adjustRightInd w:val="0"/>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00031390" w:rsidRPr="00763485">
        <w:rPr>
          <w:rFonts w:ascii="Times New Roman" w:hAnsi="Times New Roman" w:cs="Times New Roman"/>
          <w:sz w:val="24"/>
          <w:szCs w:val="24"/>
        </w:rPr>
        <w:t xml:space="preserve">Dalam skripsi yang berjudul </w:t>
      </w:r>
      <w:r w:rsidR="00031390">
        <w:rPr>
          <w:rFonts w:ascii="Times New Roman" w:hAnsi="Times New Roman" w:cs="Times New Roman"/>
          <w:sz w:val="24"/>
          <w:szCs w:val="24"/>
        </w:rPr>
        <w:t>“</w:t>
      </w:r>
      <w:r w:rsidR="00031390" w:rsidRPr="00530A78">
        <w:rPr>
          <w:rFonts w:ascii="Times New Roman" w:eastAsia="Times New Roman" w:hAnsi="Times New Roman"/>
          <w:bCs/>
          <w:sz w:val="24"/>
          <w:szCs w:val="24"/>
          <w:lang w:val="it-IT" w:eastAsia="id-ID"/>
        </w:rPr>
        <w:t xml:space="preserve">Peningkatan Partisipasi </w:t>
      </w:r>
      <w:r w:rsidR="00031390" w:rsidRPr="00530A78">
        <w:rPr>
          <w:rFonts w:ascii="Times New Roman" w:eastAsia="Times New Roman" w:hAnsi="Times New Roman"/>
          <w:bCs/>
          <w:sz w:val="24"/>
          <w:szCs w:val="24"/>
          <w:lang w:eastAsia="id-ID"/>
        </w:rPr>
        <w:t>d</w:t>
      </w:r>
      <w:r w:rsidR="00031390" w:rsidRPr="00530A78">
        <w:rPr>
          <w:rFonts w:ascii="Times New Roman" w:eastAsia="Times New Roman" w:hAnsi="Times New Roman"/>
          <w:bCs/>
          <w:sz w:val="24"/>
          <w:szCs w:val="24"/>
          <w:lang w:val="it-IT" w:eastAsia="id-ID"/>
        </w:rPr>
        <w:t xml:space="preserve">an Hasil Belajar Peserta didik Kelas IVB </w:t>
      </w:r>
      <w:r w:rsidR="00031390" w:rsidRPr="00530A78">
        <w:rPr>
          <w:rFonts w:ascii="Times New Roman" w:eastAsia="Times New Roman" w:hAnsi="Times New Roman"/>
          <w:bCs/>
          <w:sz w:val="24"/>
          <w:szCs w:val="24"/>
          <w:lang w:eastAsia="id-ID"/>
        </w:rPr>
        <w:t>d</w:t>
      </w:r>
      <w:r w:rsidR="00031390" w:rsidRPr="00530A78">
        <w:rPr>
          <w:rFonts w:ascii="Times New Roman" w:eastAsia="Times New Roman" w:hAnsi="Times New Roman"/>
          <w:bCs/>
          <w:sz w:val="24"/>
          <w:szCs w:val="24"/>
          <w:lang w:val="it-IT" w:eastAsia="id-ID"/>
        </w:rPr>
        <w:t xml:space="preserve">alam Pembelajaran IPS Melalui Model Problem Based Learning </w:t>
      </w:r>
      <w:r w:rsidR="00031390" w:rsidRPr="00530A78">
        <w:rPr>
          <w:rFonts w:ascii="Times New Roman" w:eastAsia="Times New Roman" w:hAnsi="Times New Roman"/>
          <w:bCs/>
          <w:sz w:val="24"/>
          <w:szCs w:val="24"/>
          <w:lang w:eastAsia="id-ID"/>
        </w:rPr>
        <w:t>d</w:t>
      </w:r>
      <w:r w:rsidR="00031390" w:rsidRPr="00530A78">
        <w:rPr>
          <w:rFonts w:ascii="Times New Roman" w:eastAsia="Times New Roman" w:hAnsi="Times New Roman"/>
          <w:bCs/>
          <w:sz w:val="24"/>
          <w:szCs w:val="24"/>
          <w:lang w:val="it-IT" w:eastAsia="id-ID"/>
        </w:rPr>
        <w:t>i S</w:t>
      </w:r>
      <w:r w:rsidR="00031390" w:rsidRPr="00530A78">
        <w:rPr>
          <w:rFonts w:ascii="Times New Roman" w:eastAsia="Times New Roman" w:hAnsi="Times New Roman"/>
          <w:bCs/>
          <w:sz w:val="24"/>
          <w:szCs w:val="24"/>
          <w:lang w:eastAsia="id-ID"/>
        </w:rPr>
        <w:t>DN</w:t>
      </w:r>
      <w:r w:rsidR="00031390" w:rsidRPr="00530A78">
        <w:rPr>
          <w:rFonts w:ascii="Times New Roman" w:eastAsia="Times New Roman" w:hAnsi="Times New Roman"/>
          <w:bCs/>
          <w:sz w:val="24"/>
          <w:szCs w:val="24"/>
          <w:lang w:val="it-IT" w:eastAsia="id-ID"/>
        </w:rPr>
        <w:t xml:space="preserve"> 20 Kurao Pagang, </w:t>
      </w:r>
      <w:r w:rsidR="00031390" w:rsidRPr="00530A78">
        <w:rPr>
          <w:rFonts w:ascii="Times New Roman" w:eastAsia="Times New Roman" w:hAnsi="Times New Roman"/>
          <w:bCs/>
          <w:i/>
          <w:sz w:val="24"/>
          <w:szCs w:val="24"/>
          <w:lang w:val="it-IT" w:eastAsia="id-ID"/>
        </w:rPr>
        <w:t>Faculty of Education, Bung Hatta University.</w:t>
      </w:r>
      <w:r w:rsidR="00031390">
        <w:rPr>
          <w:rFonts w:ascii="Times New Roman" w:eastAsia="Times New Roman" w:hAnsi="Times New Roman"/>
          <w:bCs/>
          <w:i/>
          <w:sz w:val="24"/>
          <w:szCs w:val="24"/>
          <w:lang w:val="it-IT" w:eastAsia="id-ID"/>
        </w:rPr>
        <w:t xml:space="preserve">” </w:t>
      </w:r>
      <w:r w:rsidR="00031390" w:rsidRPr="00763485">
        <w:rPr>
          <w:rFonts w:ascii="Times New Roman" w:hAnsi="Times New Roman" w:cs="Times New Roman"/>
          <w:sz w:val="24"/>
          <w:szCs w:val="24"/>
        </w:rPr>
        <w:t xml:space="preserve">peneliti memberikan kesimpulan bahwa: </w:t>
      </w:r>
    </w:p>
    <w:p w:rsidR="00663E7E" w:rsidRDefault="00663E7E" w:rsidP="000410E4">
      <w:pPr>
        <w:pStyle w:val="ListParagraph"/>
        <w:numPr>
          <w:ilvl w:val="0"/>
          <w:numId w:val="127"/>
        </w:numPr>
        <w:tabs>
          <w:tab w:val="left" w:pos="360"/>
          <w:tab w:val="left" w:pos="540"/>
        </w:tabs>
        <w:autoSpaceDE w:val="0"/>
        <w:autoSpaceDN w:val="0"/>
        <w:adjustRightInd w:val="0"/>
        <w:spacing w:after="0" w:line="480" w:lineRule="auto"/>
        <w:ind w:left="540" w:hanging="270"/>
        <w:jc w:val="both"/>
        <w:rPr>
          <w:rFonts w:ascii="Times New Roman" w:hAnsi="Times New Roman"/>
          <w:sz w:val="24"/>
          <w:szCs w:val="24"/>
        </w:rPr>
      </w:pPr>
      <w:r>
        <w:rPr>
          <w:rFonts w:ascii="Times New Roman" w:hAnsi="Times New Roman"/>
          <w:sz w:val="24"/>
          <w:szCs w:val="24"/>
        </w:rPr>
        <w:lastRenderedPageBreak/>
        <w:t xml:space="preserve"> </w:t>
      </w:r>
      <w:r w:rsidR="00031390" w:rsidRPr="00B948BA">
        <w:rPr>
          <w:rFonts w:ascii="Times New Roman" w:hAnsi="Times New Roman"/>
          <w:sz w:val="24"/>
          <w:szCs w:val="24"/>
        </w:rPr>
        <w:t xml:space="preserve">Penelitian ini dilatarbelakangi kurangnya partisipasi peserta didik kelas IVB pada pembelajaran IPS. Yang berdampak terhadap rendahnya hasil belajar peserta didik. </w:t>
      </w:r>
    </w:p>
    <w:p w:rsidR="00663E7E" w:rsidRPr="00663E7E" w:rsidRDefault="00031390" w:rsidP="000410E4">
      <w:pPr>
        <w:pStyle w:val="ListParagraph"/>
        <w:numPr>
          <w:ilvl w:val="0"/>
          <w:numId w:val="127"/>
        </w:numPr>
        <w:tabs>
          <w:tab w:val="left" w:pos="360"/>
          <w:tab w:val="left" w:pos="540"/>
        </w:tabs>
        <w:autoSpaceDE w:val="0"/>
        <w:autoSpaceDN w:val="0"/>
        <w:adjustRightInd w:val="0"/>
        <w:spacing w:after="0" w:line="480" w:lineRule="auto"/>
        <w:ind w:left="540" w:hanging="270"/>
        <w:jc w:val="both"/>
        <w:rPr>
          <w:rFonts w:ascii="Times New Roman" w:hAnsi="Times New Roman"/>
          <w:sz w:val="24"/>
          <w:szCs w:val="24"/>
        </w:rPr>
      </w:pPr>
      <w:r w:rsidRPr="00663E7E">
        <w:rPr>
          <w:rFonts w:ascii="Times New Roman" w:hAnsi="Times New Roman"/>
          <w:sz w:val="24"/>
          <w:szCs w:val="24"/>
        </w:rPr>
        <w:t xml:space="preserve">Tujuan penelitian ini untuk mendeskripsikan peningkatan partisipasi dan hasil belajar peserta didik kelas IVB dalam pembelajaran IPS melalui model </w:t>
      </w:r>
      <w:r w:rsidRPr="00663E7E">
        <w:rPr>
          <w:rFonts w:ascii="Times New Roman" w:hAnsi="Times New Roman"/>
          <w:i/>
          <w:iCs/>
          <w:sz w:val="24"/>
          <w:szCs w:val="24"/>
        </w:rPr>
        <w:t xml:space="preserve">PBL </w:t>
      </w:r>
      <w:r w:rsidRPr="00663E7E">
        <w:rPr>
          <w:rFonts w:ascii="Times New Roman" w:hAnsi="Times New Roman"/>
          <w:sz w:val="24"/>
          <w:szCs w:val="24"/>
        </w:rPr>
        <w:t>di SDN 20 Kurao Pagang</w:t>
      </w:r>
      <w:r w:rsidRPr="00663E7E">
        <w:rPr>
          <w:rFonts w:ascii="Times New Roman" w:hAnsi="Times New Roman"/>
          <w:i/>
          <w:iCs/>
          <w:sz w:val="24"/>
          <w:szCs w:val="24"/>
        </w:rPr>
        <w:t xml:space="preserve">. </w:t>
      </w:r>
    </w:p>
    <w:p w:rsidR="00663E7E" w:rsidRDefault="00031390" w:rsidP="000410E4">
      <w:pPr>
        <w:pStyle w:val="ListParagraph"/>
        <w:numPr>
          <w:ilvl w:val="0"/>
          <w:numId w:val="127"/>
        </w:numPr>
        <w:tabs>
          <w:tab w:val="left" w:pos="360"/>
          <w:tab w:val="left" w:pos="540"/>
        </w:tabs>
        <w:autoSpaceDE w:val="0"/>
        <w:autoSpaceDN w:val="0"/>
        <w:adjustRightInd w:val="0"/>
        <w:spacing w:after="0" w:line="480" w:lineRule="auto"/>
        <w:ind w:left="540" w:hanging="270"/>
        <w:jc w:val="both"/>
        <w:rPr>
          <w:rFonts w:ascii="Times New Roman" w:hAnsi="Times New Roman"/>
          <w:sz w:val="24"/>
          <w:szCs w:val="24"/>
        </w:rPr>
      </w:pPr>
      <w:r w:rsidRPr="00663E7E">
        <w:rPr>
          <w:rFonts w:ascii="Times New Roman" w:hAnsi="Times New Roman"/>
          <w:sz w:val="24"/>
          <w:szCs w:val="24"/>
        </w:rPr>
        <w:t xml:space="preserve">Jenis penelitian ini adalah Penelitian Tindakan Kelas yang dilaksanakan secara partisipan. Subjek penelitian ini peserta didik kelas IVB SDN 20 Kurao Pagang. Instrumen penelitian yang digunakan lembar observasi partisipasi peserta didik, lembar observasi aktivitas guru, tes hasil belajar dan catatan lapangan. </w:t>
      </w:r>
    </w:p>
    <w:p w:rsidR="00031390" w:rsidRPr="00663E7E" w:rsidRDefault="00031390" w:rsidP="000410E4">
      <w:pPr>
        <w:pStyle w:val="ListParagraph"/>
        <w:numPr>
          <w:ilvl w:val="0"/>
          <w:numId w:val="127"/>
        </w:numPr>
        <w:tabs>
          <w:tab w:val="left" w:pos="360"/>
          <w:tab w:val="left" w:pos="540"/>
        </w:tabs>
        <w:autoSpaceDE w:val="0"/>
        <w:autoSpaceDN w:val="0"/>
        <w:adjustRightInd w:val="0"/>
        <w:spacing w:after="0" w:line="480" w:lineRule="auto"/>
        <w:ind w:left="540" w:hanging="270"/>
        <w:jc w:val="both"/>
        <w:rPr>
          <w:rFonts w:ascii="Times New Roman" w:hAnsi="Times New Roman"/>
          <w:sz w:val="24"/>
          <w:szCs w:val="24"/>
        </w:rPr>
      </w:pPr>
      <w:r w:rsidRPr="00663E7E">
        <w:rPr>
          <w:rFonts w:ascii="Times New Roman" w:hAnsi="Times New Roman"/>
          <w:sz w:val="24"/>
          <w:szCs w:val="24"/>
        </w:rPr>
        <w:t xml:space="preserve">Hasil penelitian diketahui bahwa partisipasi dalam menjawab pertanyaan meningkat dari 52,5 % di siklus I menjadi 70%, di siklus II. Partisipasi peserta didik menanggapi jawaban meningkat dari  40% di siklus I menjadi 65% di siklus II, dan partisipasi peserta didik dalam presentasi meningkat dari 27,5% di siklus I menjadi 67,5% di siklus II. Hasil belajar peserta didik siklus I meningkat dari 57,25% menjadi 72,75% di siklus II. Sedangkan persentase ketuntasan belajar yang ditentukan 70%. </w:t>
      </w:r>
    </w:p>
    <w:p w:rsidR="00031390" w:rsidRPr="00B948BA" w:rsidRDefault="00663E7E" w:rsidP="00663E7E">
      <w:pPr>
        <w:tabs>
          <w:tab w:val="left" w:pos="360"/>
        </w:tabs>
        <w:autoSpaceDE w:val="0"/>
        <w:autoSpaceDN w:val="0"/>
        <w:adjustRightInd w:val="0"/>
        <w:spacing w:after="0" w:line="480" w:lineRule="auto"/>
        <w:ind w:left="270"/>
        <w:jc w:val="both"/>
        <w:rPr>
          <w:rFonts w:ascii="Times New Roman" w:hAnsi="Times New Roman"/>
          <w:sz w:val="24"/>
          <w:szCs w:val="24"/>
        </w:rPr>
      </w:pPr>
      <w:r>
        <w:rPr>
          <w:rFonts w:ascii="Times New Roman" w:hAnsi="Times New Roman"/>
          <w:sz w:val="24"/>
          <w:szCs w:val="24"/>
        </w:rPr>
        <w:t xml:space="preserve">        </w:t>
      </w:r>
      <w:r w:rsidR="00031390" w:rsidRPr="00B948BA">
        <w:rPr>
          <w:rFonts w:ascii="Times New Roman" w:hAnsi="Times New Roman"/>
          <w:sz w:val="24"/>
          <w:szCs w:val="24"/>
        </w:rPr>
        <w:t xml:space="preserve">Hasil penelitian ini dapat disimpulkan bahwa partisipasi dan hasil belajar peserta didik kelas IVB dapat ditingkatkan melalui model </w:t>
      </w:r>
      <w:r w:rsidR="00031390" w:rsidRPr="00B948BA">
        <w:rPr>
          <w:rFonts w:ascii="Times New Roman" w:hAnsi="Times New Roman"/>
          <w:i/>
          <w:iCs/>
          <w:sz w:val="24"/>
          <w:szCs w:val="24"/>
        </w:rPr>
        <w:t>PBL</w:t>
      </w:r>
      <w:r w:rsidR="00031390" w:rsidRPr="00B948BA">
        <w:rPr>
          <w:rFonts w:ascii="Times New Roman" w:hAnsi="Times New Roman"/>
          <w:sz w:val="24"/>
          <w:szCs w:val="24"/>
        </w:rPr>
        <w:t xml:space="preserve"> dalam pembelajaran IPS di SDN 20 Kurao Pagang.</w:t>
      </w:r>
    </w:p>
    <w:p w:rsidR="00031390" w:rsidRPr="003B0CB8" w:rsidRDefault="00031390" w:rsidP="00031390">
      <w:pPr>
        <w:pStyle w:val="ListParagraph"/>
        <w:numPr>
          <w:ilvl w:val="3"/>
          <w:numId w:val="47"/>
        </w:numPr>
        <w:tabs>
          <w:tab w:val="left" w:pos="2430"/>
        </w:tabs>
        <w:spacing w:after="0" w:line="480" w:lineRule="auto"/>
        <w:ind w:left="270" w:hanging="270"/>
        <w:jc w:val="both"/>
        <w:rPr>
          <w:rFonts w:ascii="Times New Roman" w:hAnsi="Times New Roman"/>
          <w:sz w:val="24"/>
          <w:szCs w:val="24"/>
        </w:rPr>
      </w:pPr>
      <w:r w:rsidRPr="003B0CB8">
        <w:rPr>
          <w:rFonts w:ascii="Times New Roman" w:hAnsi="Times New Roman"/>
          <w:sz w:val="24"/>
          <w:szCs w:val="24"/>
        </w:rPr>
        <w:t>Hasil Penelitian Siti Fatimah Universitas Pendidikan Indonesia 2012</w:t>
      </w:r>
    </w:p>
    <w:p w:rsidR="00031390" w:rsidRPr="00302318" w:rsidRDefault="00031390" w:rsidP="00663E7E">
      <w:pPr>
        <w:spacing w:after="0" w:line="480" w:lineRule="auto"/>
        <w:ind w:left="27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302318">
        <w:rPr>
          <w:rFonts w:ascii="Times New Roman" w:hAnsi="Times New Roman" w:cs="Times New Roman"/>
          <w:sz w:val="24"/>
          <w:szCs w:val="24"/>
        </w:rPr>
        <w:t xml:space="preserve">Dalam skripsi yang berjudul “Penerapan Model Pembelajaran Berbasis Masalah untuk Meningkatkan Hasil Belajar Siswa Kelas V SD pada Pelajaran IPA ” peneliti memberikan kesimpulan bahwa: </w:t>
      </w:r>
    </w:p>
    <w:p w:rsidR="00031390" w:rsidRDefault="00031390" w:rsidP="000410E4">
      <w:pPr>
        <w:pStyle w:val="ListParagraph"/>
        <w:numPr>
          <w:ilvl w:val="0"/>
          <w:numId w:val="102"/>
        </w:numPr>
        <w:spacing w:after="0" w:line="480" w:lineRule="auto"/>
        <w:ind w:left="540" w:hanging="270"/>
        <w:jc w:val="both"/>
        <w:rPr>
          <w:rFonts w:ascii="Times New Roman" w:hAnsi="Times New Roman"/>
          <w:sz w:val="24"/>
          <w:szCs w:val="24"/>
        </w:rPr>
      </w:pPr>
      <w:r w:rsidRPr="00D929BF">
        <w:rPr>
          <w:rFonts w:ascii="Times New Roman" w:hAnsi="Times New Roman"/>
          <w:sz w:val="24"/>
          <w:szCs w:val="24"/>
        </w:rPr>
        <w:t>Perencanaan pembelajaran IPA dibuat sesuai dengan tahapan model pembelajaran berbasis masalah. Adapun perencanaan yang dilakukan adalah melakukan analisis kurikulum, menyusun rencana pelaksanaan pembelajaran (RPP) untuk siklus I dan siklus II dengan materi pesawat sederhana. Menyusun dan menyiapkan LKS untuk setiap siklus. Menyiapkan lembar observasi guru untuk mengetahui keterlaksanaan tahapan model pembelajaran berbasih masalah dalam proses pembelajaran, menyiapkan soal evaluasi siswa digunakan sebagai alat ukur ketuntasan hasil belajar siswa.</w:t>
      </w:r>
    </w:p>
    <w:p w:rsidR="00031390" w:rsidRDefault="00031390" w:rsidP="000410E4">
      <w:pPr>
        <w:pStyle w:val="ListParagraph"/>
        <w:numPr>
          <w:ilvl w:val="0"/>
          <w:numId w:val="102"/>
        </w:numPr>
        <w:spacing w:after="0" w:line="480" w:lineRule="auto"/>
        <w:ind w:left="540" w:hanging="270"/>
        <w:jc w:val="both"/>
        <w:rPr>
          <w:rFonts w:ascii="Times New Roman" w:hAnsi="Times New Roman"/>
          <w:sz w:val="24"/>
          <w:szCs w:val="24"/>
        </w:rPr>
      </w:pPr>
      <w:r w:rsidRPr="00D929BF">
        <w:rPr>
          <w:rFonts w:ascii="Times New Roman" w:hAnsi="Times New Roman"/>
          <w:sz w:val="24"/>
          <w:szCs w:val="24"/>
        </w:rPr>
        <w:t xml:space="preserve">Pelaksanaan pembelajaran IPA pada materi pesawat sederhana dengan menggunakan model pembelajaran berbasis masalah mengalami peningkatan pada setiap siklusnya, hal ini dapat dilihat dari lembar obsevasi pada guru saat pelaksanaan pembelajaran. Adapun setiap siklusnya adalah pada aktivitas guru di siklus I memperoleh nilai 65% dan pada siklus II 85%. Tindakan yang dilakukan adalah lebih banyak mengajukan pertanyaan pada saat apersepsi, mengorganisasikan siswa untuk belajar pada saat diskusi kelompok, adanya penegasan dan pengulangan materi. </w:t>
      </w:r>
    </w:p>
    <w:p w:rsidR="00031390" w:rsidRPr="00C26793" w:rsidRDefault="00031390" w:rsidP="000410E4">
      <w:pPr>
        <w:pStyle w:val="ListParagraph"/>
        <w:numPr>
          <w:ilvl w:val="0"/>
          <w:numId w:val="102"/>
        </w:numPr>
        <w:spacing w:after="0" w:line="480" w:lineRule="auto"/>
        <w:ind w:left="540" w:hanging="270"/>
        <w:jc w:val="both"/>
        <w:rPr>
          <w:rFonts w:ascii="Times New Roman" w:hAnsi="Times New Roman"/>
          <w:sz w:val="24"/>
          <w:szCs w:val="24"/>
        </w:rPr>
      </w:pPr>
      <w:r w:rsidRPr="00D929BF">
        <w:rPr>
          <w:rFonts w:ascii="Times New Roman" w:hAnsi="Times New Roman"/>
          <w:sz w:val="24"/>
          <w:szCs w:val="24"/>
        </w:rPr>
        <w:t xml:space="preserve">Peningkatan hasil belajar siswa setelah berlangsungnya pembelajaran berbasis masalah pada pembelajaran IPA di kelas V SDN I Kayu Ambon </w:t>
      </w:r>
      <w:r w:rsidRPr="00D929BF">
        <w:rPr>
          <w:rFonts w:ascii="Times New Roman" w:hAnsi="Times New Roman"/>
          <w:sz w:val="24"/>
          <w:szCs w:val="24"/>
        </w:rPr>
        <w:lastRenderedPageBreak/>
        <w:t>sangatlah baik karena tampak pada peningkatan nilai evaluasi dari siklus I hingga siklus II. Pada evaluasi siswa siklus I mencapai 19,44% atau enam orang siswa dan meningkat pada siklus ke II menjadi 83,33% atau 30 orang siswa melebihi nilai KKM yang ditentukan sebesar 70 dan indikator keberhasilan yang telah ditetapkan yaitu sebesar 75%. Pembelajaran berbasih masalah ini berdampak pada pola pikir dan bagaimana siswa menemukan pemecahan masalah dan siswa berani bertanya.</w:t>
      </w:r>
    </w:p>
    <w:p w:rsidR="00031390" w:rsidRPr="00ED36AE" w:rsidRDefault="00663E7E" w:rsidP="00663E7E">
      <w:pPr>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00031390" w:rsidRPr="00302318">
        <w:rPr>
          <w:rFonts w:ascii="Times New Roman" w:hAnsi="Times New Roman" w:cs="Times New Roman"/>
          <w:sz w:val="24"/>
          <w:szCs w:val="24"/>
        </w:rPr>
        <w:t>Berdasarkan hasil penelitian di atas, maka dapat disimpulkan bahwa hasil belajar dengan menggunakan model pembelajaran berbasis masalah pada materi pesawat sederhana mengalami peningkatan pada setiap siklusnya, hal ini dapat dilihat dari lembar obsevasi pada guru saat pelaksanaan pembelajaran.</w:t>
      </w:r>
    </w:p>
    <w:p w:rsidR="00031390" w:rsidRPr="003B0CB8" w:rsidRDefault="00031390" w:rsidP="00031390">
      <w:pPr>
        <w:pStyle w:val="ListParagraph"/>
        <w:numPr>
          <w:ilvl w:val="3"/>
          <w:numId w:val="47"/>
        </w:numPr>
        <w:spacing w:after="0" w:line="480" w:lineRule="auto"/>
        <w:ind w:left="270" w:hanging="270"/>
        <w:jc w:val="both"/>
        <w:rPr>
          <w:rFonts w:ascii="Times New Roman" w:hAnsi="Times New Roman"/>
          <w:sz w:val="24"/>
          <w:szCs w:val="24"/>
        </w:rPr>
      </w:pPr>
      <w:r w:rsidRPr="003B0CB8">
        <w:rPr>
          <w:rFonts w:ascii="Times New Roman" w:hAnsi="Times New Roman"/>
          <w:sz w:val="24"/>
          <w:szCs w:val="24"/>
        </w:rPr>
        <w:t>Hasil Penelitian Elis Eliah Universitas Pasundan 2012</w:t>
      </w:r>
    </w:p>
    <w:p w:rsidR="00031390" w:rsidRPr="00763485" w:rsidRDefault="00031390" w:rsidP="00663E7E">
      <w:pPr>
        <w:spacing w:after="0" w:line="480" w:lineRule="auto"/>
        <w:ind w:left="270" w:hanging="90"/>
        <w:jc w:val="both"/>
        <w:rPr>
          <w:rFonts w:ascii="Times New Roman" w:hAnsi="Times New Roman" w:cs="Times New Roman"/>
          <w:sz w:val="24"/>
          <w:szCs w:val="24"/>
        </w:rPr>
      </w:pPr>
      <w:r>
        <w:rPr>
          <w:rFonts w:ascii="Times New Roman" w:hAnsi="Times New Roman" w:cs="Times New Roman"/>
          <w:sz w:val="24"/>
          <w:szCs w:val="24"/>
        </w:rPr>
        <w:t xml:space="preserve">       </w:t>
      </w:r>
      <w:r w:rsidRPr="00763485">
        <w:rPr>
          <w:rFonts w:ascii="Times New Roman" w:hAnsi="Times New Roman" w:cs="Times New Roman"/>
          <w:sz w:val="24"/>
          <w:szCs w:val="24"/>
        </w:rPr>
        <w:t xml:space="preserve">Dalam skripsi yang berjudul “Pendekatan </w:t>
      </w:r>
      <w:r w:rsidRPr="00763485">
        <w:rPr>
          <w:rFonts w:ascii="Times New Roman" w:hAnsi="Times New Roman" w:cs="Times New Roman"/>
          <w:i/>
          <w:sz w:val="24"/>
          <w:szCs w:val="24"/>
        </w:rPr>
        <w:t>Problem Based Learning</w:t>
      </w:r>
      <w:r w:rsidRPr="00763485">
        <w:rPr>
          <w:rFonts w:ascii="Times New Roman" w:hAnsi="Times New Roman" w:cs="Times New Roman"/>
          <w:sz w:val="24"/>
          <w:szCs w:val="24"/>
        </w:rPr>
        <w:t xml:space="preserve"> (PBL) untuk Meningkatkan Keterampilan Berfikir Kritis Siswa pada konsep Bagian Tumbuhan dan Fungsinya” peneliti memberikan kesimpulan bahwa: </w:t>
      </w:r>
    </w:p>
    <w:p w:rsidR="00663E7E" w:rsidRPr="00663E7E" w:rsidRDefault="00031390" w:rsidP="000410E4">
      <w:pPr>
        <w:pStyle w:val="ListParagraph"/>
        <w:numPr>
          <w:ilvl w:val="0"/>
          <w:numId w:val="101"/>
        </w:numPr>
        <w:tabs>
          <w:tab w:val="left" w:pos="540"/>
        </w:tabs>
        <w:spacing w:after="0" w:line="480" w:lineRule="auto"/>
        <w:ind w:left="426" w:hanging="156"/>
        <w:jc w:val="both"/>
        <w:rPr>
          <w:rFonts w:ascii="Times New Roman" w:hAnsi="Times New Roman"/>
          <w:sz w:val="24"/>
          <w:szCs w:val="24"/>
        </w:rPr>
      </w:pPr>
      <w:r w:rsidRPr="00D929BF">
        <w:rPr>
          <w:rFonts w:ascii="Times New Roman" w:hAnsi="Times New Roman"/>
          <w:sz w:val="24"/>
          <w:szCs w:val="24"/>
        </w:rPr>
        <w:t xml:space="preserve">Implementasi pendekatan </w:t>
      </w:r>
      <w:r w:rsidRPr="00D929BF">
        <w:rPr>
          <w:rFonts w:ascii="Times New Roman" w:eastAsia="Times New Roman" w:hAnsi="Times New Roman"/>
          <w:i/>
          <w:sz w:val="24"/>
          <w:szCs w:val="24"/>
          <w:lang w:eastAsia="id-ID"/>
        </w:rPr>
        <w:t>Problem Based Learning</w:t>
      </w:r>
      <w:r w:rsidRPr="00D929BF">
        <w:rPr>
          <w:rFonts w:ascii="Times New Roman" w:eastAsia="Times New Roman" w:hAnsi="Times New Roman"/>
          <w:sz w:val="24"/>
          <w:szCs w:val="24"/>
          <w:lang w:eastAsia="id-ID"/>
        </w:rPr>
        <w:t xml:space="preserve"> (PBL) dilaksanakan dalam pembelajaran konsep bagian tumbuhan dan fungsinya. Penyusunan rencana pelaksanaan pembelajaran dengan menggunakan pendekatan </w:t>
      </w:r>
      <w:r w:rsidRPr="00D929BF">
        <w:rPr>
          <w:rFonts w:ascii="Times New Roman" w:eastAsia="Times New Roman" w:hAnsi="Times New Roman"/>
          <w:i/>
          <w:sz w:val="24"/>
          <w:szCs w:val="24"/>
          <w:lang w:eastAsia="id-ID"/>
        </w:rPr>
        <w:t>Problem Based Learning</w:t>
      </w:r>
      <w:r w:rsidRPr="00D929BF">
        <w:rPr>
          <w:rFonts w:ascii="Times New Roman" w:eastAsia="Times New Roman" w:hAnsi="Times New Roman"/>
          <w:sz w:val="24"/>
          <w:szCs w:val="24"/>
          <w:lang w:eastAsia="id-ID"/>
        </w:rPr>
        <w:t xml:space="preserve"> (PBL) melalui lima tahap, yaitu tahap pertama guru memberikan orientasi tentang permasalahannya kepada peserta didik yakni dengan menyampaikan tujuan pembelajaran, mendeskripsikan berbagai </w:t>
      </w:r>
      <w:r w:rsidRPr="00D929BF">
        <w:rPr>
          <w:rFonts w:ascii="Times New Roman" w:eastAsia="Times New Roman" w:hAnsi="Times New Roman"/>
          <w:sz w:val="24"/>
          <w:szCs w:val="24"/>
          <w:lang w:eastAsia="id-ID"/>
        </w:rPr>
        <w:lastRenderedPageBreak/>
        <w:t xml:space="preserve">kebutuhan logistik penting dalam kegiatan pembelajaran, dan memotivasi peserta didik dalam mengatasi masalah. Tahap kedua yaitu tahap penelitain atau eksplorasi berdasarkan masalah yang telah disajikan oleh guru, guru mengorganisasikan peserta didik untuk meneliti yaitu dengan cara melakukan pengamatan konsep berdasarkan masalah yang disajikan menggunakan panduan LKS secara berkelompok. Tahap ketiga yaitu investigasi mandiri dan kelompok dimana guru mendorong siswa untuk mendapatkan informasi yang tepat, melaksanakan pengamatan, dan mencari penjelasan serta solusi melaui study pustaka atau membaca. Tahap keempat adalah mengembangkan dan mempresentasikan hasil pengamatan yaitu dengan melalui diskusi. Tahap kelima menganalisis dan mengevaluasi proses mengatasi masalah, dimana guru membantu peserta didik melakukan refleksi terhadap investigasinya dan proses-proses yang mereka gunakan. </w:t>
      </w:r>
    </w:p>
    <w:p w:rsidR="00663E7E" w:rsidRPr="00663E7E" w:rsidRDefault="00031390" w:rsidP="000410E4">
      <w:pPr>
        <w:pStyle w:val="ListParagraph"/>
        <w:numPr>
          <w:ilvl w:val="0"/>
          <w:numId w:val="101"/>
        </w:numPr>
        <w:tabs>
          <w:tab w:val="left" w:pos="540"/>
        </w:tabs>
        <w:spacing w:after="0" w:line="480" w:lineRule="auto"/>
        <w:ind w:left="426" w:hanging="156"/>
        <w:jc w:val="both"/>
        <w:rPr>
          <w:rFonts w:ascii="Times New Roman" w:hAnsi="Times New Roman"/>
          <w:sz w:val="24"/>
          <w:szCs w:val="24"/>
        </w:rPr>
      </w:pPr>
      <w:r w:rsidRPr="00663E7E">
        <w:rPr>
          <w:rFonts w:ascii="Times New Roman" w:eastAsia="Times New Roman" w:hAnsi="Times New Roman"/>
          <w:sz w:val="24"/>
          <w:szCs w:val="24"/>
          <w:lang w:eastAsia="id-ID"/>
        </w:rPr>
        <w:t>Karakter berfikir kritis yang muncul dalam pembelajaran konsep bagian tumbuhan dan fungsinya meliputi respon, frekuensi bertanya, memberikan argumen, bersikap jujur, dan dapat memecahkan masalah.</w:t>
      </w:r>
    </w:p>
    <w:p w:rsidR="00663E7E" w:rsidRPr="00663E7E" w:rsidRDefault="00031390" w:rsidP="000410E4">
      <w:pPr>
        <w:pStyle w:val="ListParagraph"/>
        <w:numPr>
          <w:ilvl w:val="0"/>
          <w:numId w:val="101"/>
        </w:numPr>
        <w:tabs>
          <w:tab w:val="left" w:pos="540"/>
        </w:tabs>
        <w:spacing w:after="0" w:line="480" w:lineRule="auto"/>
        <w:ind w:left="426" w:hanging="156"/>
        <w:jc w:val="both"/>
        <w:rPr>
          <w:rFonts w:ascii="Times New Roman" w:hAnsi="Times New Roman"/>
          <w:sz w:val="24"/>
          <w:szCs w:val="24"/>
        </w:rPr>
      </w:pPr>
      <w:r w:rsidRPr="00663E7E">
        <w:rPr>
          <w:rFonts w:ascii="Times New Roman" w:eastAsia="Times New Roman" w:hAnsi="Times New Roman"/>
          <w:sz w:val="24"/>
          <w:szCs w:val="24"/>
          <w:lang w:eastAsia="id-ID"/>
        </w:rPr>
        <w:t xml:space="preserve">Pendekatan </w:t>
      </w:r>
      <w:r w:rsidRPr="00663E7E">
        <w:rPr>
          <w:rFonts w:ascii="Times New Roman" w:eastAsia="Times New Roman" w:hAnsi="Times New Roman"/>
          <w:i/>
          <w:sz w:val="24"/>
          <w:szCs w:val="24"/>
          <w:lang w:eastAsia="id-ID"/>
        </w:rPr>
        <w:t>Problem Based Learning</w:t>
      </w:r>
      <w:r w:rsidRPr="00663E7E">
        <w:rPr>
          <w:rFonts w:ascii="Times New Roman" w:eastAsia="Times New Roman" w:hAnsi="Times New Roman"/>
          <w:sz w:val="24"/>
          <w:szCs w:val="24"/>
          <w:lang w:eastAsia="id-ID"/>
        </w:rPr>
        <w:t xml:space="preserve"> (PBL) dapat meningkatan berfikir kritis dan hasil belajar siswa. Pengetahuan awal siswa melalui pendekatan </w:t>
      </w:r>
      <w:r w:rsidRPr="00663E7E">
        <w:rPr>
          <w:rFonts w:ascii="Times New Roman" w:eastAsia="Times New Roman" w:hAnsi="Times New Roman"/>
          <w:i/>
          <w:sz w:val="24"/>
          <w:szCs w:val="24"/>
          <w:lang w:eastAsia="id-ID"/>
        </w:rPr>
        <w:t>Problem Based Learning</w:t>
      </w:r>
      <w:r w:rsidRPr="00663E7E">
        <w:rPr>
          <w:rFonts w:ascii="Times New Roman" w:eastAsia="Times New Roman" w:hAnsi="Times New Roman"/>
          <w:sz w:val="24"/>
          <w:szCs w:val="24"/>
          <w:lang w:eastAsia="id-ID"/>
        </w:rPr>
        <w:t xml:space="preserve"> (PBL) dapat meningkatkan keterampilan berfikir kritis pada konsep struktur tumbuhan dan fungsinya dengan indikator-indikatornya dapat dipahami siswa dari hasil pengetahuan awal yang dimilikinya hingga pembelajaran selesai. Siswa mengkonstruksi </w:t>
      </w:r>
      <w:r w:rsidRPr="00663E7E">
        <w:rPr>
          <w:rFonts w:ascii="Times New Roman" w:eastAsia="Times New Roman" w:hAnsi="Times New Roman"/>
          <w:sz w:val="24"/>
          <w:szCs w:val="24"/>
          <w:lang w:eastAsia="id-ID"/>
        </w:rPr>
        <w:lastRenderedPageBreak/>
        <w:t>pengetahuannya dengan cara membaca, mengamati atau melihat benda, meneliti dengan menyentuhnya secara langsung dan mendorong siswa berfikir kritis, aktif, kreatif dan peka terhadap lingkungan.</w:t>
      </w:r>
    </w:p>
    <w:p w:rsidR="00663E7E" w:rsidRPr="00663E7E" w:rsidRDefault="00031390" w:rsidP="000410E4">
      <w:pPr>
        <w:pStyle w:val="ListParagraph"/>
        <w:numPr>
          <w:ilvl w:val="0"/>
          <w:numId w:val="101"/>
        </w:numPr>
        <w:tabs>
          <w:tab w:val="left" w:pos="540"/>
        </w:tabs>
        <w:spacing w:after="0" w:line="480" w:lineRule="auto"/>
        <w:ind w:left="426" w:hanging="156"/>
        <w:jc w:val="both"/>
        <w:rPr>
          <w:rFonts w:ascii="Times New Roman" w:hAnsi="Times New Roman"/>
          <w:sz w:val="24"/>
          <w:szCs w:val="24"/>
        </w:rPr>
      </w:pPr>
      <w:r w:rsidRPr="00663E7E">
        <w:rPr>
          <w:rFonts w:ascii="Times New Roman" w:eastAsia="Times New Roman" w:hAnsi="Times New Roman"/>
          <w:sz w:val="24"/>
          <w:szCs w:val="24"/>
          <w:lang w:eastAsia="id-ID"/>
        </w:rPr>
        <w:t xml:space="preserve">Penggunaan pendekatan </w:t>
      </w:r>
      <w:r w:rsidRPr="00663E7E">
        <w:rPr>
          <w:rFonts w:ascii="Times New Roman" w:eastAsia="Times New Roman" w:hAnsi="Times New Roman"/>
          <w:i/>
          <w:sz w:val="24"/>
          <w:szCs w:val="24"/>
          <w:lang w:eastAsia="id-ID"/>
        </w:rPr>
        <w:t>Problem Based Learning</w:t>
      </w:r>
      <w:r w:rsidRPr="00663E7E">
        <w:rPr>
          <w:rFonts w:ascii="Times New Roman" w:eastAsia="Times New Roman" w:hAnsi="Times New Roman"/>
          <w:sz w:val="24"/>
          <w:szCs w:val="24"/>
          <w:lang w:eastAsia="id-ID"/>
        </w:rPr>
        <w:t xml:space="preserve"> (PBL) pada konsep struktur tumbuhan dengan fungsinya, selain dapat meningkatan keterampilan berfikir kritis siswa juga memberikan imbas positif terhadap hasil belajar siswa. Hal ini dapat ditunjukan oleh meningkatnya nilai rata-rata yang diperoleh siswa pada setiap siklus. Perolehan nilai rata-rata siklus I sebesar 66,06%. Pada siklus II perolehan nilai rata-rata 69,39% dan pada siklus ke III perolehan nilai rata-rata siswa sebesar 80,61%.</w:t>
      </w:r>
    </w:p>
    <w:p w:rsidR="00031390" w:rsidRPr="00663E7E" w:rsidRDefault="00031390" w:rsidP="000410E4">
      <w:pPr>
        <w:pStyle w:val="ListParagraph"/>
        <w:numPr>
          <w:ilvl w:val="0"/>
          <w:numId w:val="101"/>
        </w:numPr>
        <w:tabs>
          <w:tab w:val="left" w:pos="540"/>
        </w:tabs>
        <w:spacing w:after="0" w:line="480" w:lineRule="auto"/>
        <w:ind w:left="426" w:hanging="156"/>
        <w:jc w:val="both"/>
        <w:rPr>
          <w:rFonts w:ascii="Times New Roman" w:hAnsi="Times New Roman"/>
          <w:sz w:val="24"/>
          <w:szCs w:val="24"/>
        </w:rPr>
      </w:pPr>
      <w:r w:rsidRPr="00663E7E">
        <w:rPr>
          <w:rFonts w:ascii="Times New Roman" w:eastAsia="Times New Roman" w:hAnsi="Times New Roman"/>
          <w:sz w:val="24"/>
          <w:szCs w:val="24"/>
          <w:lang w:eastAsia="id-ID"/>
        </w:rPr>
        <w:t xml:space="preserve">Berdasarkan hasil penelitian diatas, maka dapat disimpulkan bahwa dengan menggunakan pendekatan </w:t>
      </w:r>
      <w:r w:rsidRPr="00663E7E">
        <w:rPr>
          <w:rFonts w:ascii="Times New Roman" w:eastAsia="Times New Roman" w:hAnsi="Times New Roman"/>
          <w:i/>
          <w:sz w:val="24"/>
          <w:szCs w:val="24"/>
          <w:lang w:eastAsia="id-ID"/>
        </w:rPr>
        <w:t>Problem Based Learning</w:t>
      </w:r>
      <w:r w:rsidRPr="00663E7E">
        <w:rPr>
          <w:rFonts w:ascii="Times New Roman" w:eastAsia="Times New Roman" w:hAnsi="Times New Roman"/>
          <w:sz w:val="24"/>
          <w:szCs w:val="24"/>
          <w:lang w:eastAsia="id-ID"/>
        </w:rPr>
        <w:t xml:space="preserve"> (PBL) pada konsep struktur tumbuhan dan fungsinya dapat meningkatkan keterampilan berfikir siswa. Hal ini ditunjukkan dari nilai rata-rata setiap siklus dapat meningkat. Siswa mengkonstruksi pengetahuannya dengan cara membaca, mengamati atau melihat benda, meneliti dengan menyentuhnya secara langsung dan mendorong siswa berfikir kritis, aktif, kreatif dan peka terhadap lingkungan. </w:t>
      </w:r>
    </w:p>
    <w:p w:rsidR="00031390" w:rsidRPr="00A54A3E" w:rsidRDefault="00A54A3E" w:rsidP="00A54A3E">
      <w:pPr>
        <w:pStyle w:val="ListParagraph"/>
        <w:numPr>
          <w:ilvl w:val="6"/>
          <w:numId w:val="25"/>
        </w:numPr>
        <w:spacing w:after="0" w:line="480" w:lineRule="auto"/>
        <w:ind w:left="270" w:hanging="270"/>
        <w:jc w:val="both"/>
        <w:rPr>
          <w:rFonts w:ascii="Times New Roman" w:hAnsi="Times New Roman"/>
          <w:b/>
          <w:sz w:val="24"/>
          <w:szCs w:val="28"/>
        </w:rPr>
      </w:pPr>
      <w:r>
        <w:rPr>
          <w:rFonts w:ascii="Times New Roman" w:hAnsi="Times New Roman"/>
          <w:b/>
          <w:sz w:val="24"/>
          <w:szCs w:val="28"/>
        </w:rPr>
        <w:t xml:space="preserve"> </w:t>
      </w:r>
      <w:r w:rsidR="00031390" w:rsidRPr="00A54A3E">
        <w:rPr>
          <w:rFonts w:ascii="Times New Roman" w:hAnsi="Times New Roman"/>
          <w:b/>
          <w:sz w:val="24"/>
          <w:szCs w:val="28"/>
        </w:rPr>
        <w:t>Hipotesis Tindakan</w:t>
      </w:r>
    </w:p>
    <w:p w:rsidR="00031390" w:rsidRDefault="00031390" w:rsidP="00031390">
      <w:pPr>
        <w:spacing w:after="0" w:line="480" w:lineRule="auto"/>
        <w:jc w:val="both"/>
        <w:rPr>
          <w:rFonts w:ascii="Times New Roman" w:hAnsi="Times New Roman"/>
          <w:sz w:val="24"/>
          <w:szCs w:val="24"/>
        </w:rPr>
      </w:pPr>
      <w:r>
        <w:rPr>
          <w:rFonts w:ascii="Times New Roman" w:hAnsi="Times New Roman"/>
          <w:sz w:val="24"/>
          <w:szCs w:val="24"/>
        </w:rPr>
        <w:t xml:space="preserve">       </w:t>
      </w:r>
      <w:r w:rsidRPr="00CE36FD">
        <w:rPr>
          <w:rFonts w:ascii="Times New Roman" w:hAnsi="Times New Roman"/>
          <w:sz w:val="24"/>
          <w:szCs w:val="24"/>
        </w:rPr>
        <w:t xml:space="preserve">Berdasarkan kerangka berpikir di atas, diduga bahwa dengan menggunakan model </w:t>
      </w:r>
      <w:r>
        <w:rPr>
          <w:rFonts w:ascii="Times New Roman" w:hAnsi="Times New Roman"/>
          <w:i/>
          <w:sz w:val="24"/>
          <w:szCs w:val="24"/>
        </w:rPr>
        <w:t>problem based learning</w:t>
      </w:r>
      <w:r w:rsidRPr="00CE36FD">
        <w:rPr>
          <w:rFonts w:ascii="Times New Roman" w:hAnsi="Times New Roman"/>
          <w:sz w:val="24"/>
          <w:szCs w:val="24"/>
        </w:rPr>
        <w:t xml:space="preserve"> dapat </w:t>
      </w:r>
      <w:r>
        <w:rPr>
          <w:rFonts w:ascii="Times New Roman" w:hAnsi="Times New Roman"/>
          <w:sz w:val="24"/>
          <w:szCs w:val="24"/>
        </w:rPr>
        <w:t>menumbuhkan</w:t>
      </w:r>
      <w:r w:rsidRPr="00CE36FD">
        <w:rPr>
          <w:rFonts w:ascii="Times New Roman" w:hAnsi="Times New Roman"/>
          <w:sz w:val="24"/>
          <w:szCs w:val="24"/>
        </w:rPr>
        <w:t xml:space="preserve"> </w:t>
      </w:r>
      <w:r>
        <w:rPr>
          <w:rFonts w:ascii="Times New Roman" w:hAnsi="Times New Roman"/>
          <w:sz w:val="24"/>
          <w:szCs w:val="24"/>
        </w:rPr>
        <w:t xml:space="preserve">sikap rasa </w:t>
      </w:r>
      <w:r w:rsidRPr="00CE36FD">
        <w:rPr>
          <w:rFonts w:ascii="Times New Roman" w:hAnsi="Times New Roman"/>
          <w:sz w:val="24"/>
          <w:szCs w:val="24"/>
        </w:rPr>
        <w:t>i</w:t>
      </w:r>
      <w:r>
        <w:rPr>
          <w:rFonts w:ascii="Times New Roman" w:hAnsi="Times New Roman"/>
          <w:sz w:val="24"/>
          <w:szCs w:val="24"/>
        </w:rPr>
        <w:t>ngin tahu</w:t>
      </w:r>
      <w:r w:rsidRPr="00CE36FD">
        <w:rPr>
          <w:rFonts w:ascii="Times New Roman" w:hAnsi="Times New Roman"/>
          <w:sz w:val="24"/>
          <w:szCs w:val="24"/>
        </w:rPr>
        <w:t xml:space="preserve"> dan </w:t>
      </w:r>
      <w:r>
        <w:rPr>
          <w:rFonts w:ascii="Times New Roman" w:hAnsi="Times New Roman"/>
          <w:sz w:val="24"/>
          <w:szCs w:val="24"/>
        </w:rPr>
        <w:t>sikap kreatif</w:t>
      </w:r>
      <w:r w:rsidRPr="00CE36FD">
        <w:rPr>
          <w:rFonts w:ascii="Times New Roman" w:hAnsi="Times New Roman"/>
          <w:sz w:val="24"/>
          <w:szCs w:val="24"/>
        </w:rPr>
        <w:t xml:space="preserve"> siswa </w:t>
      </w:r>
      <w:r>
        <w:rPr>
          <w:rFonts w:ascii="Times New Roman" w:hAnsi="Times New Roman"/>
          <w:sz w:val="24"/>
          <w:szCs w:val="24"/>
        </w:rPr>
        <w:t xml:space="preserve">pada konsep operasi pembagian pecahan desimal di kelas V </w:t>
      </w:r>
      <w:r>
        <w:rPr>
          <w:rFonts w:ascii="Times New Roman" w:hAnsi="Times New Roman"/>
          <w:sz w:val="24"/>
          <w:szCs w:val="24"/>
        </w:rPr>
        <w:lastRenderedPageBreak/>
        <w:t xml:space="preserve">SDN Melong Mandiri 3 Cimahi Selatan </w:t>
      </w:r>
      <w:r w:rsidRPr="00CE36FD">
        <w:rPr>
          <w:rFonts w:ascii="Times New Roman" w:hAnsi="Times New Roman"/>
          <w:sz w:val="24"/>
          <w:szCs w:val="24"/>
        </w:rPr>
        <w:t xml:space="preserve">dalam </w:t>
      </w:r>
      <w:r>
        <w:rPr>
          <w:rFonts w:ascii="Times New Roman" w:hAnsi="Times New Roman"/>
          <w:sz w:val="24"/>
          <w:szCs w:val="24"/>
        </w:rPr>
        <w:t>tema</w:t>
      </w:r>
      <w:r w:rsidR="00663E7E">
        <w:rPr>
          <w:rFonts w:ascii="Times New Roman" w:hAnsi="Times New Roman"/>
          <w:sz w:val="24"/>
          <w:szCs w:val="24"/>
        </w:rPr>
        <w:t xml:space="preserve"> 1</w:t>
      </w:r>
      <w:r>
        <w:rPr>
          <w:rFonts w:ascii="Times New Roman" w:hAnsi="Times New Roman"/>
          <w:sz w:val="24"/>
          <w:szCs w:val="24"/>
        </w:rPr>
        <w:t xml:space="preserve"> benda-benda di lingkungan sekitar pada subtema</w:t>
      </w:r>
      <w:r w:rsidR="00663E7E">
        <w:rPr>
          <w:rFonts w:ascii="Times New Roman" w:hAnsi="Times New Roman"/>
          <w:sz w:val="24"/>
          <w:szCs w:val="24"/>
        </w:rPr>
        <w:t xml:space="preserve"> 2</w:t>
      </w:r>
      <w:r>
        <w:rPr>
          <w:rFonts w:ascii="Times New Roman" w:hAnsi="Times New Roman"/>
          <w:sz w:val="24"/>
          <w:szCs w:val="24"/>
        </w:rPr>
        <w:t xml:space="preserve"> </w:t>
      </w:r>
      <w:r w:rsidR="00663E7E">
        <w:rPr>
          <w:rFonts w:ascii="Times New Roman" w:hAnsi="Times New Roman"/>
          <w:sz w:val="24"/>
          <w:szCs w:val="24"/>
        </w:rPr>
        <w:t>perubahan wujud benda</w:t>
      </w:r>
      <w:r w:rsidR="007822D3">
        <w:rPr>
          <w:rFonts w:ascii="Times New Roman" w:hAnsi="Times New Roman"/>
          <w:sz w:val="24"/>
          <w:szCs w:val="24"/>
        </w:rPr>
        <w:t xml:space="preserve"> Tahun Ajaran 2014/2015</w:t>
      </w:r>
      <w:r w:rsidRPr="00CE36FD">
        <w:rPr>
          <w:rFonts w:ascii="Times New Roman" w:hAnsi="Times New Roman"/>
          <w:sz w:val="24"/>
          <w:szCs w:val="24"/>
        </w:rPr>
        <w:t>.</w:t>
      </w:r>
    </w:p>
    <w:p w:rsidR="00031390" w:rsidRDefault="00031390" w:rsidP="00031390">
      <w:pPr>
        <w:spacing w:after="0" w:line="480" w:lineRule="auto"/>
        <w:jc w:val="both"/>
        <w:rPr>
          <w:rFonts w:ascii="Times New Roman" w:hAnsi="Times New Roman"/>
          <w:sz w:val="24"/>
          <w:szCs w:val="24"/>
        </w:rPr>
      </w:pPr>
      <w:r>
        <w:rPr>
          <w:rFonts w:ascii="Times New Roman" w:hAnsi="Times New Roman"/>
          <w:sz w:val="24"/>
          <w:szCs w:val="24"/>
        </w:rPr>
        <w:t xml:space="preserve">       Lebih jelas penulis merinci hipotesis sebagai berikut :</w:t>
      </w:r>
    </w:p>
    <w:p w:rsidR="00031390" w:rsidRPr="00CE36FD" w:rsidRDefault="00031390" w:rsidP="00663E7E">
      <w:pPr>
        <w:numPr>
          <w:ilvl w:val="0"/>
          <w:numId w:val="24"/>
        </w:numPr>
        <w:spacing w:after="0" w:line="480" w:lineRule="auto"/>
        <w:ind w:left="270" w:hanging="270"/>
        <w:jc w:val="both"/>
        <w:rPr>
          <w:rFonts w:ascii="Times New Roman" w:hAnsi="Times New Roman"/>
          <w:b/>
          <w:sz w:val="24"/>
          <w:szCs w:val="28"/>
        </w:rPr>
      </w:pPr>
      <w:r>
        <w:rPr>
          <w:rFonts w:ascii="Times New Roman" w:hAnsi="Times New Roman"/>
          <w:sz w:val="24"/>
          <w:szCs w:val="24"/>
        </w:rPr>
        <w:t>R</w:t>
      </w:r>
      <w:r w:rsidRPr="00C4125C">
        <w:rPr>
          <w:rFonts w:ascii="Times New Roman" w:hAnsi="Times New Roman"/>
          <w:sz w:val="24"/>
          <w:szCs w:val="24"/>
        </w:rPr>
        <w:t>encana pelaksanaan pembelajaran</w:t>
      </w:r>
      <w:r>
        <w:rPr>
          <w:rFonts w:ascii="Times New Roman" w:hAnsi="Times New Roman"/>
          <w:sz w:val="24"/>
          <w:szCs w:val="24"/>
        </w:rPr>
        <w:t xml:space="preserve"> yang disusun </w:t>
      </w:r>
      <w:r w:rsidRPr="00C4125C">
        <w:rPr>
          <w:rFonts w:ascii="Times New Roman" w:hAnsi="Times New Roman"/>
          <w:sz w:val="24"/>
          <w:szCs w:val="24"/>
        </w:rPr>
        <w:t>dengan</w:t>
      </w:r>
      <w:r>
        <w:rPr>
          <w:rFonts w:ascii="Times New Roman" w:hAnsi="Times New Roman"/>
          <w:sz w:val="24"/>
          <w:szCs w:val="24"/>
        </w:rPr>
        <w:t xml:space="preserve"> sintax pembelajaran menggunakan model </w:t>
      </w:r>
      <w:r>
        <w:rPr>
          <w:rFonts w:ascii="Times New Roman" w:hAnsi="Times New Roman"/>
          <w:i/>
          <w:sz w:val="24"/>
          <w:szCs w:val="24"/>
        </w:rPr>
        <w:t>problem based learning</w:t>
      </w:r>
      <w:r>
        <w:rPr>
          <w:rFonts w:ascii="Times New Roman" w:hAnsi="Times New Roman"/>
          <w:sz w:val="24"/>
          <w:szCs w:val="24"/>
        </w:rPr>
        <w:t xml:space="preserve"> dapat menumbuhkan sikap rasa ingin tahu dan sikap kreatif siswa pada konsep operasi pembagian pecahan desimal di kelas V SDN Melong Mandiri 3 Cimahi Selatan dalam subtema </w:t>
      </w:r>
      <w:r w:rsidR="00663E7E">
        <w:rPr>
          <w:rFonts w:ascii="Times New Roman" w:hAnsi="Times New Roman"/>
          <w:sz w:val="24"/>
          <w:szCs w:val="24"/>
        </w:rPr>
        <w:t xml:space="preserve">2 perubahan wujud benda tahun ajaran </w:t>
      </w:r>
      <w:r w:rsidR="007822D3">
        <w:rPr>
          <w:rFonts w:ascii="Times New Roman" w:hAnsi="Times New Roman"/>
          <w:sz w:val="24"/>
          <w:szCs w:val="24"/>
        </w:rPr>
        <w:t>2014/2015</w:t>
      </w:r>
      <w:r>
        <w:rPr>
          <w:rFonts w:ascii="Times New Roman" w:hAnsi="Times New Roman"/>
          <w:sz w:val="24"/>
          <w:szCs w:val="24"/>
        </w:rPr>
        <w:t>.</w:t>
      </w:r>
    </w:p>
    <w:p w:rsidR="00031390" w:rsidRPr="00CE36FD" w:rsidRDefault="00031390" w:rsidP="00663E7E">
      <w:pPr>
        <w:numPr>
          <w:ilvl w:val="0"/>
          <w:numId w:val="24"/>
        </w:numPr>
        <w:spacing w:after="0" w:line="480" w:lineRule="auto"/>
        <w:ind w:left="270" w:hanging="270"/>
        <w:jc w:val="both"/>
        <w:rPr>
          <w:rFonts w:ascii="Times New Roman" w:hAnsi="Times New Roman"/>
          <w:b/>
          <w:sz w:val="24"/>
          <w:szCs w:val="28"/>
        </w:rPr>
      </w:pPr>
      <w:r w:rsidRPr="002B4C10">
        <w:rPr>
          <w:rFonts w:ascii="Times New Roman" w:hAnsi="Times New Roman"/>
          <w:sz w:val="24"/>
          <w:szCs w:val="24"/>
        </w:rPr>
        <w:t xml:space="preserve">Pelaksanaan pembelajaran dengan menggunakan model </w:t>
      </w:r>
      <w:r w:rsidRPr="002B4C10">
        <w:rPr>
          <w:rFonts w:ascii="Times New Roman" w:hAnsi="Times New Roman"/>
          <w:i/>
          <w:sz w:val="24"/>
          <w:szCs w:val="24"/>
        </w:rPr>
        <w:t xml:space="preserve">problem based learning </w:t>
      </w:r>
      <w:r w:rsidRPr="002B4C10">
        <w:rPr>
          <w:rFonts w:ascii="Times New Roman" w:hAnsi="Times New Roman"/>
          <w:sz w:val="24"/>
          <w:szCs w:val="24"/>
        </w:rPr>
        <w:t xml:space="preserve">dapat </w:t>
      </w:r>
      <w:r>
        <w:rPr>
          <w:rFonts w:ascii="Times New Roman" w:hAnsi="Times New Roman"/>
          <w:sz w:val="24"/>
          <w:szCs w:val="24"/>
        </w:rPr>
        <w:t xml:space="preserve">menumbuhkan sikap rasa ingin tahu dan sikap kreatif siswa pada konsep operasi pembagian pecahan desimal di kelas V SDN Melong Mandiri 3 Cimahi Selatan dalam subtema </w:t>
      </w:r>
      <w:r w:rsidR="00663E7E">
        <w:rPr>
          <w:rFonts w:ascii="Times New Roman" w:hAnsi="Times New Roman"/>
          <w:sz w:val="24"/>
          <w:szCs w:val="24"/>
        </w:rPr>
        <w:t xml:space="preserve">2 perubahan wujud benda tahun ajaran </w:t>
      </w:r>
      <w:r w:rsidR="007822D3">
        <w:rPr>
          <w:rFonts w:ascii="Times New Roman" w:hAnsi="Times New Roman"/>
          <w:sz w:val="24"/>
          <w:szCs w:val="24"/>
        </w:rPr>
        <w:t>2014/2015</w:t>
      </w:r>
      <w:r>
        <w:rPr>
          <w:rFonts w:ascii="Times New Roman" w:hAnsi="Times New Roman"/>
          <w:sz w:val="24"/>
          <w:szCs w:val="24"/>
        </w:rPr>
        <w:t>.</w:t>
      </w:r>
    </w:p>
    <w:p w:rsidR="00031390" w:rsidRPr="002B4C10" w:rsidRDefault="00031390" w:rsidP="00663E7E">
      <w:pPr>
        <w:numPr>
          <w:ilvl w:val="0"/>
          <w:numId w:val="24"/>
        </w:numPr>
        <w:spacing w:after="0" w:line="480" w:lineRule="auto"/>
        <w:ind w:left="270" w:hanging="270"/>
        <w:jc w:val="both"/>
        <w:rPr>
          <w:rFonts w:ascii="Times New Roman" w:hAnsi="Times New Roman"/>
          <w:b/>
          <w:sz w:val="24"/>
          <w:szCs w:val="28"/>
        </w:rPr>
      </w:pPr>
      <w:r w:rsidRPr="002B4C10">
        <w:rPr>
          <w:rFonts w:ascii="Times New Roman" w:hAnsi="Times New Roman"/>
          <w:sz w:val="24"/>
          <w:szCs w:val="24"/>
        </w:rPr>
        <w:t xml:space="preserve">Sikap </w:t>
      </w:r>
      <w:r>
        <w:rPr>
          <w:rFonts w:ascii="Times New Roman" w:hAnsi="Times New Roman"/>
          <w:sz w:val="24"/>
          <w:szCs w:val="24"/>
        </w:rPr>
        <w:t xml:space="preserve">rasa ingin tahu </w:t>
      </w:r>
      <w:r w:rsidRPr="002B4C10">
        <w:rPr>
          <w:rFonts w:ascii="Times New Roman" w:hAnsi="Times New Roman"/>
          <w:sz w:val="24"/>
          <w:szCs w:val="24"/>
        </w:rPr>
        <w:t>siswa pada subtema</w:t>
      </w:r>
      <w:r w:rsidR="00663E7E">
        <w:rPr>
          <w:rFonts w:ascii="Times New Roman" w:hAnsi="Times New Roman"/>
          <w:sz w:val="24"/>
          <w:szCs w:val="24"/>
        </w:rPr>
        <w:t xml:space="preserve"> 2</w:t>
      </w:r>
      <w:r w:rsidRPr="002B4C10">
        <w:rPr>
          <w:rFonts w:ascii="Times New Roman" w:hAnsi="Times New Roman"/>
          <w:sz w:val="24"/>
          <w:szCs w:val="24"/>
        </w:rPr>
        <w:t xml:space="preserve"> </w:t>
      </w:r>
      <w:r>
        <w:rPr>
          <w:rFonts w:ascii="Times New Roman" w:hAnsi="Times New Roman"/>
          <w:sz w:val="24"/>
          <w:szCs w:val="24"/>
        </w:rPr>
        <w:t>perubahan wujud benda</w:t>
      </w:r>
      <w:r w:rsidRPr="002B4C10">
        <w:rPr>
          <w:rFonts w:ascii="Times New Roman" w:hAnsi="Times New Roman"/>
          <w:sz w:val="24"/>
          <w:szCs w:val="24"/>
        </w:rPr>
        <w:t xml:space="preserve"> dapat </w:t>
      </w:r>
      <w:r>
        <w:rPr>
          <w:rFonts w:ascii="Times New Roman" w:hAnsi="Times New Roman"/>
          <w:sz w:val="24"/>
          <w:szCs w:val="24"/>
        </w:rPr>
        <w:t xml:space="preserve">tumbuh </w:t>
      </w:r>
      <w:r w:rsidRPr="002B4C10">
        <w:rPr>
          <w:rFonts w:ascii="Times New Roman" w:hAnsi="Times New Roman"/>
          <w:sz w:val="24"/>
          <w:szCs w:val="24"/>
        </w:rPr>
        <w:t xml:space="preserve">dengan </w:t>
      </w:r>
      <w:r>
        <w:rPr>
          <w:rFonts w:ascii="Times New Roman" w:hAnsi="Times New Roman"/>
          <w:sz w:val="24"/>
          <w:szCs w:val="24"/>
        </w:rPr>
        <w:t>penggunaan</w:t>
      </w:r>
      <w:r w:rsidRPr="002B4C10">
        <w:rPr>
          <w:rFonts w:ascii="Times New Roman" w:hAnsi="Times New Roman"/>
          <w:sz w:val="24"/>
          <w:szCs w:val="24"/>
        </w:rPr>
        <w:t xml:space="preserve"> model </w:t>
      </w:r>
      <w:r w:rsidRPr="002B4C10">
        <w:rPr>
          <w:rFonts w:ascii="Times New Roman" w:hAnsi="Times New Roman"/>
          <w:i/>
          <w:sz w:val="24"/>
          <w:szCs w:val="24"/>
        </w:rPr>
        <w:t xml:space="preserve">problem based learning </w:t>
      </w:r>
      <w:r w:rsidRPr="002B4C10">
        <w:rPr>
          <w:rFonts w:ascii="Times New Roman" w:hAnsi="Times New Roman"/>
          <w:sz w:val="24"/>
          <w:szCs w:val="24"/>
        </w:rPr>
        <w:t xml:space="preserve">di kelas V SDN </w:t>
      </w:r>
      <w:r>
        <w:rPr>
          <w:rFonts w:ascii="Times New Roman" w:hAnsi="Times New Roman"/>
          <w:sz w:val="24"/>
          <w:szCs w:val="24"/>
        </w:rPr>
        <w:t xml:space="preserve">Melong Mandiri 3 Cimahi Selatan </w:t>
      </w:r>
      <w:r w:rsidR="00663E7E">
        <w:rPr>
          <w:rFonts w:ascii="Times New Roman" w:hAnsi="Times New Roman"/>
          <w:sz w:val="24"/>
          <w:szCs w:val="24"/>
        </w:rPr>
        <w:t xml:space="preserve">tahun ajaran </w:t>
      </w:r>
      <w:r w:rsidR="007822D3">
        <w:rPr>
          <w:rFonts w:ascii="Times New Roman" w:hAnsi="Times New Roman"/>
          <w:sz w:val="24"/>
          <w:szCs w:val="24"/>
        </w:rPr>
        <w:t>2014/2015</w:t>
      </w:r>
      <w:r w:rsidRPr="002B4C10">
        <w:rPr>
          <w:rFonts w:ascii="Times New Roman" w:hAnsi="Times New Roman"/>
          <w:sz w:val="24"/>
          <w:szCs w:val="24"/>
        </w:rPr>
        <w:t>.</w:t>
      </w:r>
    </w:p>
    <w:p w:rsidR="009A1B30" w:rsidRDefault="00031390" w:rsidP="00031390">
      <w:pPr>
        <w:numPr>
          <w:ilvl w:val="0"/>
          <w:numId w:val="24"/>
        </w:numPr>
        <w:spacing w:line="480" w:lineRule="auto"/>
        <w:ind w:left="270" w:hanging="270"/>
        <w:jc w:val="both"/>
        <w:rPr>
          <w:rFonts w:ascii="Times New Roman" w:hAnsi="Times New Roman"/>
          <w:b/>
          <w:sz w:val="24"/>
          <w:szCs w:val="28"/>
        </w:rPr>
      </w:pPr>
      <w:r>
        <w:rPr>
          <w:rFonts w:ascii="Times New Roman" w:hAnsi="Times New Roman"/>
          <w:sz w:val="24"/>
          <w:szCs w:val="24"/>
        </w:rPr>
        <w:t>Sikap kreatif</w:t>
      </w:r>
      <w:r w:rsidRPr="002B4C10">
        <w:rPr>
          <w:rFonts w:ascii="Times New Roman" w:hAnsi="Times New Roman"/>
          <w:sz w:val="24"/>
          <w:szCs w:val="24"/>
        </w:rPr>
        <w:t xml:space="preserve"> </w:t>
      </w:r>
      <w:r w:rsidRPr="00E35D23">
        <w:rPr>
          <w:rFonts w:ascii="Times New Roman" w:hAnsi="Times New Roman"/>
          <w:sz w:val="24"/>
          <w:szCs w:val="24"/>
        </w:rPr>
        <w:t xml:space="preserve">siswa </w:t>
      </w:r>
      <w:r>
        <w:rPr>
          <w:rFonts w:ascii="Times New Roman" w:hAnsi="Times New Roman"/>
          <w:sz w:val="24"/>
          <w:szCs w:val="24"/>
        </w:rPr>
        <w:t>pada subtema</w:t>
      </w:r>
      <w:r w:rsidR="00663E7E">
        <w:rPr>
          <w:rFonts w:ascii="Times New Roman" w:hAnsi="Times New Roman"/>
          <w:sz w:val="24"/>
          <w:szCs w:val="24"/>
        </w:rPr>
        <w:t xml:space="preserve"> 2</w:t>
      </w:r>
      <w:r>
        <w:rPr>
          <w:rFonts w:ascii="Times New Roman" w:hAnsi="Times New Roman"/>
          <w:sz w:val="24"/>
          <w:szCs w:val="24"/>
        </w:rPr>
        <w:t xml:space="preserve"> perubahan wujud benda</w:t>
      </w:r>
      <w:r w:rsidRPr="002B4C10">
        <w:rPr>
          <w:rFonts w:ascii="Times New Roman" w:hAnsi="Times New Roman"/>
          <w:sz w:val="24"/>
          <w:szCs w:val="24"/>
        </w:rPr>
        <w:t xml:space="preserve"> dapat </w:t>
      </w:r>
      <w:r>
        <w:rPr>
          <w:rFonts w:ascii="Times New Roman" w:hAnsi="Times New Roman"/>
          <w:sz w:val="24"/>
          <w:szCs w:val="24"/>
        </w:rPr>
        <w:t xml:space="preserve">tumbuh </w:t>
      </w:r>
      <w:r w:rsidRPr="002B4C10">
        <w:rPr>
          <w:rFonts w:ascii="Times New Roman" w:hAnsi="Times New Roman"/>
          <w:sz w:val="24"/>
          <w:szCs w:val="24"/>
        </w:rPr>
        <w:t xml:space="preserve">dengan </w:t>
      </w:r>
      <w:r>
        <w:rPr>
          <w:rFonts w:ascii="Times New Roman" w:hAnsi="Times New Roman"/>
          <w:sz w:val="24"/>
          <w:szCs w:val="24"/>
        </w:rPr>
        <w:t>penggunaan</w:t>
      </w:r>
      <w:r w:rsidRPr="002B4C10">
        <w:rPr>
          <w:rFonts w:ascii="Times New Roman" w:hAnsi="Times New Roman"/>
          <w:sz w:val="24"/>
          <w:szCs w:val="24"/>
        </w:rPr>
        <w:t xml:space="preserve"> model </w:t>
      </w:r>
      <w:r w:rsidRPr="002B4C10">
        <w:rPr>
          <w:rFonts w:ascii="Times New Roman" w:hAnsi="Times New Roman"/>
          <w:i/>
          <w:sz w:val="24"/>
          <w:szCs w:val="24"/>
        </w:rPr>
        <w:t xml:space="preserve">problem based learning </w:t>
      </w:r>
      <w:r w:rsidRPr="002B4C10">
        <w:rPr>
          <w:rFonts w:ascii="Times New Roman" w:hAnsi="Times New Roman"/>
          <w:sz w:val="24"/>
          <w:szCs w:val="24"/>
        </w:rPr>
        <w:t xml:space="preserve">di kelas V SDN </w:t>
      </w:r>
      <w:r>
        <w:rPr>
          <w:rFonts w:ascii="Times New Roman" w:hAnsi="Times New Roman"/>
          <w:sz w:val="24"/>
          <w:szCs w:val="24"/>
        </w:rPr>
        <w:t>Melong Mandiri 3 Cimahi Selatan</w:t>
      </w:r>
      <w:r w:rsidRPr="002B4C10">
        <w:rPr>
          <w:rFonts w:ascii="Times New Roman" w:hAnsi="Times New Roman"/>
          <w:sz w:val="24"/>
          <w:szCs w:val="24"/>
        </w:rPr>
        <w:t xml:space="preserve"> </w:t>
      </w:r>
      <w:r w:rsidR="00663E7E" w:rsidRPr="002B4C10">
        <w:rPr>
          <w:rFonts w:ascii="Times New Roman" w:hAnsi="Times New Roman"/>
          <w:sz w:val="24"/>
          <w:szCs w:val="24"/>
        </w:rPr>
        <w:t xml:space="preserve">tahun ajaran </w:t>
      </w:r>
      <w:r w:rsidRPr="002B4C10">
        <w:rPr>
          <w:rFonts w:ascii="Times New Roman" w:hAnsi="Times New Roman"/>
          <w:sz w:val="24"/>
          <w:szCs w:val="24"/>
        </w:rPr>
        <w:t>201</w:t>
      </w:r>
      <w:r w:rsidR="007822D3">
        <w:rPr>
          <w:rFonts w:ascii="Times New Roman" w:hAnsi="Times New Roman"/>
          <w:sz w:val="24"/>
          <w:szCs w:val="24"/>
        </w:rPr>
        <w:t>4/2015</w:t>
      </w:r>
      <w:r w:rsidRPr="002B4C10">
        <w:rPr>
          <w:rFonts w:ascii="Times New Roman" w:hAnsi="Times New Roman"/>
          <w:sz w:val="24"/>
          <w:szCs w:val="24"/>
        </w:rPr>
        <w:t>.</w:t>
      </w:r>
    </w:p>
    <w:p w:rsidR="009F6E5C" w:rsidRDefault="009F6E5C" w:rsidP="00475EB5">
      <w:pPr>
        <w:spacing w:line="480" w:lineRule="auto"/>
        <w:jc w:val="both"/>
        <w:rPr>
          <w:rFonts w:ascii="Times New Roman" w:hAnsi="Times New Roman"/>
          <w:b/>
          <w:sz w:val="24"/>
          <w:szCs w:val="28"/>
        </w:rPr>
      </w:pPr>
    </w:p>
    <w:p w:rsidR="007F6735" w:rsidRPr="00475EB5" w:rsidRDefault="007F6735" w:rsidP="00475EB5">
      <w:pPr>
        <w:spacing w:line="480" w:lineRule="auto"/>
        <w:jc w:val="both"/>
        <w:rPr>
          <w:rFonts w:ascii="Times New Roman" w:hAnsi="Times New Roman"/>
          <w:b/>
          <w:sz w:val="24"/>
          <w:szCs w:val="28"/>
        </w:rPr>
      </w:pPr>
    </w:p>
    <w:p w:rsidR="00031390" w:rsidRPr="001114E7" w:rsidRDefault="00031390" w:rsidP="007F6735">
      <w:pPr>
        <w:tabs>
          <w:tab w:val="left" w:pos="426"/>
        </w:tabs>
        <w:spacing w:after="0" w:line="360" w:lineRule="auto"/>
        <w:jc w:val="center"/>
        <w:rPr>
          <w:rFonts w:ascii="Times New Roman" w:hAnsi="Times New Roman" w:cs="Times New Roman"/>
          <w:b/>
          <w:sz w:val="24"/>
          <w:szCs w:val="24"/>
        </w:rPr>
      </w:pPr>
      <w:r w:rsidRPr="001114E7">
        <w:rPr>
          <w:rFonts w:ascii="Times New Roman" w:hAnsi="Times New Roman" w:cs="Times New Roman"/>
          <w:b/>
          <w:sz w:val="24"/>
          <w:szCs w:val="24"/>
        </w:rPr>
        <w:lastRenderedPageBreak/>
        <w:t>BAB III</w:t>
      </w:r>
    </w:p>
    <w:p w:rsidR="009F6E5C" w:rsidRPr="001114E7" w:rsidRDefault="00031390" w:rsidP="007F6735">
      <w:pPr>
        <w:tabs>
          <w:tab w:val="left" w:pos="426"/>
        </w:tabs>
        <w:spacing w:after="0" w:line="960" w:lineRule="auto"/>
        <w:jc w:val="center"/>
        <w:rPr>
          <w:rFonts w:ascii="Times New Roman" w:hAnsi="Times New Roman" w:cs="Times New Roman"/>
          <w:b/>
          <w:sz w:val="24"/>
          <w:szCs w:val="24"/>
        </w:rPr>
      </w:pPr>
      <w:r w:rsidRPr="001114E7">
        <w:rPr>
          <w:rFonts w:ascii="Times New Roman" w:hAnsi="Times New Roman" w:cs="Times New Roman"/>
          <w:b/>
          <w:sz w:val="24"/>
          <w:szCs w:val="24"/>
        </w:rPr>
        <w:t>METODE PENELITIAN</w:t>
      </w:r>
    </w:p>
    <w:p w:rsidR="00031390" w:rsidRPr="00E32921" w:rsidRDefault="00031390" w:rsidP="007F6735">
      <w:pPr>
        <w:pStyle w:val="ListParagraph"/>
        <w:numPr>
          <w:ilvl w:val="0"/>
          <w:numId w:val="97"/>
        </w:numPr>
        <w:spacing w:after="0" w:line="480" w:lineRule="auto"/>
        <w:ind w:left="284" w:hanging="284"/>
        <w:jc w:val="both"/>
        <w:rPr>
          <w:rFonts w:ascii="Times New Roman" w:hAnsi="Times New Roman"/>
          <w:b/>
          <w:sz w:val="24"/>
          <w:szCs w:val="24"/>
        </w:rPr>
      </w:pPr>
      <w:r w:rsidRPr="00E32921">
        <w:rPr>
          <w:rFonts w:ascii="Times New Roman" w:hAnsi="Times New Roman"/>
          <w:b/>
          <w:sz w:val="24"/>
          <w:szCs w:val="24"/>
        </w:rPr>
        <w:t>Lokasi dan Waktu Penelitian</w:t>
      </w:r>
    </w:p>
    <w:p w:rsidR="00031390" w:rsidRPr="00FD0950" w:rsidRDefault="00031390" w:rsidP="009F6E5C">
      <w:pPr>
        <w:pStyle w:val="NoSpacing"/>
        <w:numPr>
          <w:ilvl w:val="0"/>
          <w:numId w:val="98"/>
        </w:numPr>
        <w:tabs>
          <w:tab w:val="left" w:pos="450"/>
        </w:tabs>
        <w:spacing w:line="480" w:lineRule="auto"/>
        <w:ind w:left="284" w:hanging="284"/>
        <w:jc w:val="both"/>
        <w:rPr>
          <w:rFonts w:ascii="Times New Roman" w:hAnsi="Times New Roman"/>
          <w:b/>
          <w:sz w:val="24"/>
          <w:szCs w:val="24"/>
          <w:lang w:val="en-US"/>
        </w:rPr>
      </w:pPr>
      <w:r w:rsidRPr="00FD0950">
        <w:rPr>
          <w:rFonts w:ascii="Times New Roman" w:hAnsi="Times New Roman"/>
          <w:b/>
          <w:sz w:val="24"/>
          <w:szCs w:val="24"/>
          <w:lang w:val="en-US"/>
        </w:rPr>
        <w:t>Tempat</w:t>
      </w:r>
      <w:r>
        <w:rPr>
          <w:rFonts w:ascii="Times New Roman" w:hAnsi="Times New Roman"/>
          <w:b/>
          <w:sz w:val="24"/>
          <w:szCs w:val="24"/>
          <w:lang w:val="en-US"/>
        </w:rPr>
        <w:t xml:space="preserve"> Penelitian</w:t>
      </w:r>
    </w:p>
    <w:p w:rsidR="00031390" w:rsidRDefault="00031390" w:rsidP="00031390">
      <w:pPr>
        <w:pStyle w:val="NoSpacing"/>
        <w:tabs>
          <w:tab w:val="left" w:pos="426"/>
        </w:tabs>
        <w:spacing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Pr="009C621E">
        <w:rPr>
          <w:rFonts w:ascii="Times New Roman" w:hAnsi="Times New Roman"/>
          <w:sz w:val="24"/>
          <w:szCs w:val="24"/>
        </w:rPr>
        <w:t>Penelitian ini akan dilaksana</w:t>
      </w:r>
      <w:r>
        <w:rPr>
          <w:rFonts w:ascii="Times New Roman" w:hAnsi="Times New Roman"/>
          <w:sz w:val="24"/>
          <w:szCs w:val="24"/>
        </w:rPr>
        <w:t xml:space="preserve">kan di kelas V </w:t>
      </w:r>
      <w:r>
        <w:rPr>
          <w:rFonts w:ascii="Times New Roman" w:hAnsi="Times New Roman"/>
          <w:sz w:val="24"/>
          <w:szCs w:val="24"/>
          <w:lang w:val="en-US"/>
        </w:rPr>
        <w:t xml:space="preserve">SDN Melong Mandiri 3 Cimahi Selatan, </w:t>
      </w:r>
      <w:r>
        <w:rPr>
          <w:rFonts w:ascii="Times New Roman" w:hAnsi="Times New Roman"/>
          <w:sz w:val="24"/>
          <w:szCs w:val="24"/>
        </w:rPr>
        <w:t xml:space="preserve">yang beralamat </w:t>
      </w:r>
      <w:r>
        <w:rPr>
          <w:rFonts w:ascii="Times New Roman" w:hAnsi="Times New Roman"/>
          <w:sz w:val="24"/>
          <w:szCs w:val="24"/>
          <w:lang w:val="en-US"/>
        </w:rPr>
        <w:t xml:space="preserve">di Perumnas Cijerah 2 Blok 15 Cimahi Kelurahan Melong Kecamatan Cimahi Selatan Kota Cimahi 40534. </w:t>
      </w:r>
      <w:r w:rsidRPr="0075036E">
        <w:rPr>
          <w:rFonts w:ascii="Times New Roman" w:hAnsi="Times New Roman"/>
          <w:sz w:val="24"/>
          <w:szCs w:val="24"/>
        </w:rPr>
        <w:t>Pene</w:t>
      </w:r>
      <w:r>
        <w:rPr>
          <w:rFonts w:ascii="Times New Roman" w:hAnsi="Times New Roman"/>
          <w:sz w:val="24"/>
          <w:szCs w:val="24"/>
        </w:rPr>
        <w:t>ntuan tempat ini diharapkan mem</w:t>
      </w:r>
      <w:r w:rsidRPr="0075036E">
        <w:rPr>
          <w:rFonts w:ascii="Times New Roman" w:hAnsi="Times New Roman"/>
          <w:sz w:val="24"/>
          <w:szCs w:val="24"/>
        </w:rPr>
        <w:t>beri kemudahan k</w:t>
      </w:r>
      <w:r>
        <w:rPr>
          <w:rFonts w:ascii="Times New Roman" w:hAnsi="Times New Roman"/>
          <w:sz w:val="24"/>
          <w:szCs w:val="24"/>
        </w:rPr>
        <w:t>hususnya</w:t>
      </w:r>
      <w:r>
        <w:rPr>
          <w:rFonts w:ascii="Times New Roman" w:hAnsi="Times New Roman"/>
          <w:sz w:val="24"/>
          <w:szCs w:val="24"/>
          <w:lang w:val="en-US"/>
        </w:rPr>
        <w:t>,</w:t>
      </w:r>
      <w:r>
        <w:rPr>
          <w:rFonts w:ascii="Times New Roman" w:hAnsi="Times New Roman"/>
          <w:sz w:val="24"/>
          <w:szCs w:val="24"/>
        </w:rPr>
        <w:t xml:space="preserve"> </w:t>
      </w:r>
      <w:r w:rsidRPr="0075036E">
        <w:rPr>
          <w:rFonts w:ascii="Times New Roman" w:hAnsi="Times New Roman"/>
          <w:sz w:val="24"/>
          <w:szCs w:val="24"/>
        </w:rPr>
        <w:t xml:space="preserve">berhubungan dengan peserta didik sebagai </w:t>
      </w:r>
      <w:r w:rsidRPr="0075036E">
        <w:rPr>
          <w:rFonts w:ascii="Times New Roman" w:hAnsi="Times New Roman"/>
          <w:sz w:val="24"/>
          <w:szCs w:val="24"/>
          <w:lang w:val="en-US"/>
        </w:rPr>
        <w:t>o</w:t>
      </w:r>
      <w:r w:rsidRPr="0075036E">
        <w:rPr>
          <w:rFonts w:ascii="Times New Roman" w:hAnsi="Times New Roman"/>
          <w:sz w:val="24"/>
          <w:szCs w:val="24"/>
        </w:rPr>
        <w:t>bjek penelitian atau menyangkut personal yang akan membantu kelancaran kegiatan penelitian  ini</w:t>
      </w:r>
      <w:r>
        <w:rPr>
          <w:rFonts w:ascii="Times New Roman" w:hAnsi="Times New Roman"/>
          <w:sz w:val="24"/>
          <w:szCs w:val="24"/>
          <w:lang w:val="en-US"/>
        </w:rPr>
        <w:t>.</w:t>
      </w: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Mengingat dalam penelitian tindakan k</w:t>
      </w:r>
      <w:r w:rsidRPr="0075036E">
        <w:rPr>
          <w:rFonts w:ascii="Times New Roman" w:hAnsi="Times New Roman" w:cs="Times New Roman"/>
          <w:sz w:val="24"/>
          <w:szCs w:val="24"/>
        </w:rPr>
        <w:t xml:space="preserve">elas perlu dibantu pendamping sebagai mitra peneliti dalam </w:t>
      </w:r>
      <w:r>
        <w:rPr>
          <w:rFonts w:ascii="Times New Roman" w:hAnsi="Times New Roman" w:cs="Times New Roman"/>
          <w:sz w:val="24"/>
          <w:szCs w:val="24"/>
        </w:rPr>
        <w:t xml:space="preserve">hal ini kepala sekolah dan </w:t>
      </w:r>
      <w:r w:rsidRPr="0075036E">
        <w:rPr>
          <w:rFonts w:ascii="Times New Roman" w:hAnsi="Times New Roman" w:cs="Times New Roman"/>
          <w:sz w:val="24"/>
          <w:szCs w:val="24"/>
        </w:rPr>
        <w:t xml:space="preserve"> guru </w:t>
      </w:r>
      <w:r>
        <w:rPr>
          <w:rFonts w:ascii="Times New Roman" w:hAnsi="Times New Roman" w:cs="Times New Roman"/>
          <w:sz w:val="24"/>
          <w:szCs w:val="24"/>
        </w:rPr>
        <w:t xml:space="preserve">kelas V </w:t>
      </w:r>
      <w:r w:rsidRPr="0075036E">
        <w:rPr>
          <w:rFonts w:ascii="Times New Roman" w:hAnsi="Times New Roman" w:cs="Times New Roman"/>
          <w:sz w:val="24"/>
          <w:szCs w:val="24"/>
        </w:rPr>
        <w:t>yang akan memberi pemecahan masalah dalam kegiatan dari mulai perencanaan, tindakan, o</w:t>
      </w:r>
      <w:r>
        <w:rPr>
          <w:rFonts w:ascii="Times New Roman" w:hAnsi="Times New Roman" w:cs="Times New Roman"/>
          <w:sz w:val="24"/>
          <w:szCs w:val="24"/>
        </w:rPr>
        <w:t xml:space="preserve">bservasi, </w:t>
      </w:r>
      <w:r w:rsidR="004D7746">
        <w:rPr>
          <w:rFonts w:ascii="Times New Roman" w:hAnsi="Times New Roman" w:cs="Times New Roman"/>
          <w:sz w:val="24"/>
          <w:szCs w:val="24"/>
        </w:rPr>
        <w:t xml:space="preserve">evaluasi dan analisis, </w:t>
      </w:r>
      <w:r>
        <w:rPr>
          <w:rFonts w:ascii="Times New Roman" w:hAnsi="Times New Roman" w:cs="Times New Roman"/>
          <w:sz w:val="24"/>
          <w:szCs w:val="24"/>
        </w:rPr>
        <w:t>refleksi, dan revisi selama peneliti melakukan penelitian di SDN Melong Mandiri 3 Cimahi Selatan</w:t>
      </w:r>
      <w:r w:rsidRPr="004469B5">
        <w:rPr>
          <w:rFonts w:ascii="Times New Roman" w:hAnsi="Times New Roman" w:cs="Times New Roman"/>
          <w:sz w:val="24"/>
          <w:szCs w:val="24"/>
        </w:rPr>
        <w:t xml:space="preserve"> </w:t>
      </w:r>
      <w:r>
        <w:rPr>
          <w:rFonts w:ascii="Times New Roman" w:hAnsi="Times New Roman" w:cs="Times New Roman"/>
          <w:sz w:val="24"/>
          <w:szCs w:val="24"/>
        </w:rPr>
        <w:t>yang beralamat di Perumnas Cijerah 2 Blok 15 Cimahi Kelurahan Melong Kecamatan Cimahi Selatan Kota Cimahi 40534.</w:t>
      </w:r>
    </w:p>
    <w:p w:rsidR="009A1B30" w:rsidRPr="009A1B30" w:rsidRDefault="009A1B30" w:rsidP="009A1B30">
      <w:pPr>
        <w:pStyle w:val="ListParagraph"/>
        <w:numPr>
          <w:ilvl w:val="0"/>
          <w:numId w:val="94"/>
        </w:numPr>
        <w:spacing w:after="0" w:line="480" w:lineRule="auto"/>
        <w:ind w:left="270" w:hanging="270"/>
        <w:jc w:val="both"/>
        <w:rPr>
          <w:rFonts w:ascii="Times New Roman" w:hAnsi="Times New Roman"/>
          <w:b/>
          <w:sz w:val="24"/>
          <w:szCs w:val="24"/>
        </w:rPr>
      </w:pPr>
      <w:r w:rsidRPr="009A1B30">
        <w:rPr>
          <w:rFonts w:ascii="Times New Roman" w:hAnsi="Times New Roman"/>
          <w:b/>
          <w:sz w:val="24"/>
          <w:szCs w:val="24"/>
        </w:rPr>
        <w:t>Keadaan/Gambaran Sekolah</w:t>
      </w:r>
    </w:p>
    <w:p w:rsidR="00031390" w:rsidRPr="009A1B30" w:rsidRDefault="004D7746" w:rsidP="004D7746">
      <w:pPr>
        <w:pStyle w:val="Heading4"/>
        <w:numPr>
          <w:ilvl w:val="4"/>
          <w:numId w:val="47"/>
        </w:numPr>
        <w:tabs>
          <w:tab w:val="left" w:pos="270"/>
        </w:tabs>
        <w:spacing w:before="0" w:line="480" w:lineRule="auto"/>
        <w:ind w:hanging="351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w:t>
      </w:r>
      <w:r w:rsidR="00031390" w:rsidRPr="009A1B30">
        <w:rPr>
          <w:rFonts w:ascii="Times New Roman" w:hAnsi="Times New Roman" w:cs="Times New Roman"/>
          <w:b w:val="0"/>
          <w:i w:val="0"/>
          <w:color w:val="auto"/>
          <w:sz w:val="24"/>
          <w:szCs w:val="24"/>
        </w:rPr>
        <w:t>Keadaan Siswa</w:t>
      </w:r>
    </w:p>
    <w:p w:rsidR="00031390" w:rsidRPr="007445A8" w:rsidRDefault="00031390" w:rsidP="004D7746">
      <w:pPr>
        <w:spacing w:after="0" w:line="480" w:lineRule="auto"/>
        <w:jc w:val="both"/>
        <w:rPr>
          <w:rFonts w:ascii="Times New Roman" w:hAnsi="Times New Roman" w:cs="Times New Roman"/>
          <w:sz w:val="24"/>
        </w:rPr>
      </w:pPr>
      <w:r>
        <w:rPr>
          <w:rFonts w:ascii="Times New Roman" w:hAnsi="Times New Roman" w:cs="Times New Roman"/>
          <w:sz w:val="24"/>
        </w:rPr>
        <w:t xml:space="preserve">       Penelitian dengan menggunakan </w:t>
      </w:r>
      <w:r w:rsidR="004D7746">
        <w:rPr>
          <w:rFonts w:ascii="Times New Roman" w:hAnsi="Times New Roman" w:cs="Times New Roman"/>
          <w:sz w:val="24"/>
        </w:rPr>
        <w:t xml:space="preserve">model </w:t>
      </w:r>
      <w:r w:rsidR="004D7746" w:rsidRPr="004D7746">
        <w:rPr>
          <w:rFonts w:ascii="Times New Roman" w:hAnsi="Times New Roman" w:cs="Times New Roman"/>
          <w:i/>
          <w:sz w:val="24"/>
        </w:rPr>
        <w:t>problem based learning</w:t>
      </w:r>
      <w:r>
        <w:rPr>
          <w:rFonts w:ascii="Times New Roman" w:hAnsi="Times New Roman" w:cs="Times New Roman"/>
          <w:sz w:val="24"/>
        </w:rPr>
        <w:t xml:space="preserve"> pada</w:t>
      </w:r>
      <w:r w:rsidR="004D7746">
        <w:rPr>
          <w:rFonts w:ascii="Times New Roman" w:hAnsi="Times New Roman" w:cs="Times New Roman"/>
          <w:sz w:val="24"/>
        </w:rPr>
        <w:t xml:space="preserve"> pembelajaran tematik</w:t>
      </w:r>
      <w:r>
        <w:rPr>
          <w:rFonts w:ascii="Times New Roman" w:hAnsi="Times New Roman" w:cs="Times New Roman"/>
          <w:sz w:val="24"/>
        </w:rPr>
        <w:t xml:space="preserve"> tentang tema</w:t>
      </w:r>
      <w:r w:rsidR="004D7746">
        <w:rPr>
          <w:rFonts w:ascii="Times New Roman" w:hAnsi="Times New Roman" w:cs="Times New Roman"/>
          <w:sz w:val="24"/>
        </w:rPr>
        <w:t xml:space="preserve"> 1</w:t>
      </w:r>
      <w:r>
        <w:rPr>
          <w:rFonts w:ascii="Times New Roman" w:hAnsi="Times New Roman" w:cs="Times New Roman"/>
          <w:sz w:val="24"/>
        </w:rPr>
        <w:t xml:space="preserve"> benda-benda di lingkungan sekitar pada </w:t>
      </w:r>
      <w:r>
        <w:rPr>
          <w:rFonts w:ascii="Times New Roman" w:hAnsi="Times New Roman" w:cs="Times New Roman"/>
          <w:sz w:val="24"/>
        </w:rPr>
        <w:lastRenderedPageBreak/>
        <w:t xml:space="preserve">subtema </w:t>
      </w:r>
      <w:r w:rsidR="004D7746">
        <w:rPr>
          <w:rFonts w:ascii="Times New Roman" w:hAnsi="Times New Roman" w:cs="Times New Roman"/>
          <w:sz w:val="24"/>
        </w:rPr>
        <w:t xml:space="preserve">2 </w:t>
      </w:r>
      <w:r>
        <w:rPr>
          <w:rFonts w:ascii="Times New Roman" w:hAnsi="Times New Roman" w:cs="Times New Roman"/>
          <w:sz w:val="24"/>
        </w:rPr>
        <w:t>perubahan wujud benda agar sikap rasa ingin tahu dan sikap kreatif dapat tumbuh di SDN Melong Mandiri 3 Cima</w:t>
      </w:r>
      <w:r w:rsidR="008C7374">
        <w:rPr>
          <w:rFonts w:ascii="Times New Roman" w:hAnsi="Times New Roman" w:cs="Times New Roman"/>
          <w:sz w:val="24"/>
        </w:rPr>
        <w:t>hi Selatan  tahun pelajaran 2014-2015</w:t>
      </w:r>
      <w:r w:rsidRPr="006B3B7F">
        <w:rPr>
          <w:rFonts w:ascii="Times New Roman" w:hAnsi="Times New Roman" w:cs="Times New Roman"/>
          <w:sz w:val="24"/>
        </w:rPr>
        <w:t xml:space="preserve"> de</w:t>
      </w:r>
      <w:r>
        <w:rPr>
          <w:rFonts w:ascii="Times New Roman" w:hAnsi="Times New Roman" w:cs="Times New Roman"/>
          <w:sz w:val="24"/>
        </w:rPr>
        <w:t xml:space="preserve">ngan </w:t>
      </w:r>
      <w:r w:rsidRPr="00C626A3">
        <w:rPr>
          <w:rFonts w:ascii="Times New Roman" w:hAnsi="Times New Roman" w:cs="Times New Roman"/>
          <w:sz w:val="24"/>
        </w:rPr>
        <w:t>jumlah siswanya</w:t>
      </w:r>
      <w:r w:rsidRPr="00557AB6">
        <w:rPr>
          <w:rFonts w:ascii="Times New Roman" w:hAnsi="Times New Roman" w:cs="Times New Roman"/>
          <w:color w:val="FF0000"/>
          <w:sz w:val="24"/>
        </w:rPr>
        <w:t xml:space="preserve"> </w:t>
      </w:r>
      <w:r w:rsidRPr="00C626A3">
        <w:rPr>
          <w:rFonts w:ascii="Times New Roman" w:hAnsi="Times New Roman" w:cs="Times New Roman"/>
          <w:sz w:val="24"/>
        </w:rPr>
        <w:t xml:space="preserve">adalah </w:t>
      </w:r>
      <w:r>
        <w:rPr>
          <w:rFonts w:ascii="Times New Roman" w:hAnsi="Times New Roman" w:cs="Times New Roman"/>
          <w:sz w:val="24"/>
        </w:rPr>
        <w:t>482</w:t>
      </w:r>
      <w:r w:rsidRPr="00C626A3">
        <w:rPr>
          <w:rFonts w:ascii="Times New Roman" w:hAnsi="Times New Roman" w:cs="Times New Roman"/>
          <w:sz w:val="24"/>
        </w:rPr>
        <w:t xml:space="preserve"> orang dari </w:t>
      </w:r>
      <w:r w:rsidR="004D7746">
        <w:rPr>
          <w:rFonts w:ascii="Times New Roman" w:hAnsi="Times New Roman" w:cs="Times New Roman"/>
          <w:sz w:val="24"/>
        </w:rPr>
        <w:t xml:space="preserve">kelas I sampai dengan kelas VI. </w:t>
      </w:r>
      <w:r w:rsidRPr="00C626A3">
        <w:rPr>
          <w:rFonts w:ascii="Times New Roman" w:hAnsi="Times New Roman" w:cs="Times New Roman"/>
          <w:sz w:val="24"/>
        </w:rPr>
        <w:t>Berdasarkan sumber dari tata usaha SDN</w:t>
      </w:r>
      <w:r w:rsidRPr="00C626A3">
        <w:rPr>
          <w:rFonts w:ascii="Times New Roman" w:hAnsi="Times New Roman" w:cs="Times New Roman"/>
          <w:sz w:val="24"/>
          <w:szCs w:val="24"/>
        </w:rPr>
        <w:t xml:space="preserve"> Melong Mandiri 3 Cimahi</w:t>
      </w:r>
      <w:r>
        <w:rPr>
          <w:rFonts w:ascii="Times New Roman" w:hAnsi="Times New Roman" w:cs="Times New Roman"/>
          <w:sz w:val="24"/>
          <w:szCs w:val="24"/>
        </w:rPr>
        <w:t xml:space="preserve"> Selatan</w:t>
      </w:r>
      <w:r>
        <w:rPr>
          <w:rFonts w:ascii="Times New Roman" w:hAnsi="Times New Roman" w:cs="Times New Roman"/>
          <w:sz w:val="24"/>
        </w:rPr>
        <w:t xml:space="preserve">, jumlah siswa saat ini </w:t>
      </w:r>
      <w:r w:rsidRPr="006B3B7F">
        <w:rPr>
          <w:rFonts w:ascii="Times New Roman" w:hAnsi="Times New Roman" w:cs="Times New Roman"/>
          <w:sz w:val="24"/>
        </w:rPr>
        <w:t xml:space="preserve">merupakan suatu kekuatan dalam peningkatan </w:t>
      </w:r>
      <w:r>
        <w:rPr>
          <w:rFonts w:ascii="Times New Roman" w:hAnsi="Times New Roman" w:cs="Times New Roman"/>
          <w:sz w:val="24"/>
        </w:rPr>
        <w:t>pemahaman konsep, s</w:t>
      </w:r>
      <w:r w:rsidRPr="006B3B7F">
        <w:rPr>
          <w:rFonts w:ascii="Times New Roman" w:hAnsi="Times New Roman" w:cs="Times New Roman"/>
          <w:sz w:val="24"/>
        </w:rPr>
        <w:t xml:space="preserve">ehingga perlu usaha yang lebih </w:t>
      </w:r>
      <w:r>
        <w:rPr>
          <w:rFonts w:ascii="Times New Roman" w:hAnsi="Times New Roman" w:cs="Times New Roman"/>
          <w:sz w:val="24"/>
        </w:rPr>
        <w:t xml:space="preserve">keras untuk mewujudkan program </w:t>
      </w:r>
      <w:r w:rsidRPr="006B3B7F">
        <w:rPr>
          <w:rFonts w:ascii="Times New Roman" w:hAnsi="Times New Roman" w:cs="Times New Roman"/>
          <w:sz w:val="24"/>
        </w:rPr>
        <w:t>tersebut dengan bekerjasama yang baik dengan kepala sekolah, guru, komite sekolah,</w:t>
      </w:r>
      <w:r>
        <w:rPr>
          <w:rFonts w:ascii="Times New Roman" w:hAnsi="Times New Roman" w:cs="Times New Roman"/>
          <w:sz w:val="24"/>
        </w:rPr>
        <w:t xml:space="preserve"> dan orang tua siswa. Seperti ya</w:t>
      </w:r>
      <w:r w:rsidRPr="006B3B7F">
        <w:rPr>
          <w:rFonts w:ascii="Times New Roman" w:hAnsi="Times New Roman" w:cs="Times New Roman"/>
          <w:sz w:val="24"/>
        </w:rPr>
        <w:t xml:space="preserve">ng </w:t>
      </w:r>
      <w:r>
        <w:rPr>
          <w:rFonts w:ascii="Times New Roman" w:hAnsi="Times New Roman" w:cs="Times New Roman"/>
          <w:sz w:val="24"/>
        </w:rPr>
        <w:t>tertera pada tabel di bawah ini:</w:t>
      </w:r>
    </w:p>
    <w:p w:rsidR="00031390" w:rsidRPr="002061F5" w:rsidRDefault="00031390" w:rsidP="00A53117">
      <w:pPr>
        <w:spacing w:after="0" w:line="360" w:lineRule="auto"/>
        <w:jc w:val="center"/>
        <w:rPr>
          <w:rFonts w:ascii="Times New Roman" w:hAnsi="Times New Roman" w:cs="Times New Roman"/>
          <w:b/>
          <w:sz w:val="24"/>
          <w:szCs w:val="24"/>
        </w:rPr>
      </w:pPr>
      <w:r w:rsidRPr="002061F5">
        <w:rPr>
          <w:rFonts w:ascii="Times New Roman" w:hAnsi="Times New Roman" w:cs="Times New Roman"/>
          <w:b/>
          <w:sz w:val="24"/>
          <w:szCs w:val="24"/>
        </w:rPr>
        <w:t xml:space="preserve">Tabel 3.1 </w:t>
      </w:r>
    </w:p>
    <w:p w:rsidR="00031390" w:rsidRPr="002061F5" w:rsidRDefault="00031390" w:rsidP="00A53117">
      <w:pPr>
        <w:spacing w:after="0" w:line="360" w:lineRule="auto"/>
        <w:jc w:val="center"/>
        <w:rPr>
          <w:rFonts w:ascii="Times New Roman" w:hAnsi="Times New Roman" w:cs="Times New Roman"/>
          <w:b/>
          <w:sz w:val="24"/>
          <w:szCs w:val="24"/>
        </w:rPr>
      </w:pPr>
      <w:r w:rsidRPr="002061F5">
        <w:rPr>
          <w:rFonts w:ascii="Times New Roman" w:hAnsi="Times New Roman" w:cs="Times New Roman"/>
          <w:b/>
          <w:sz w:val="24"/>
          <w:szCs w:val="24"/>
        </w:rPr>
        <w:t>Keadaan Murid SDN Melong Mandiri 3 Cimahi Selatan</w:t>
      </w:r>
    </w:p>
    <w:p w:rsidR="00031390" w:rsidRPr="002061F5" w:rsidRDefault="008C7374" w:rsidP="00A5311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Tahun Pelajaran 2014-2015</w:t>
      </w:r>
    </w:p>
    <w:tbl>
      <w:tblPr>
        <w:tblStyle w:val="TableGrid"/>
        <w:tblW w:w="0" w:type="auto"/>
        <w:jc w:val="center"/>
        <w:tblInd w:w="901" w:type="dxa"/>
        <w:tblLayout w:type="fixed"/>
        <w:tblLook w:val="04A0"/>
      </w:tblPr>
      <w:tblGrid>
        <w:gridCol w:w="630"/>
        <w:gridCol w:w="1531"/>
        <w:gridCol w:w="1531"/>
        <w:gridCol w:w="1531"/>
        <w:gridCol w:w="1531"/>
      </w:tblGrid>
      <w:tr w:rsidR="00031390" w:rsidRPr="00C626A3" w:rsidTr="00031390">
        <w:trPr>
          <w:trHeight w:hRule="exact" w:val="284"/>
          <w:jc w:val="center"/>
        </w:trPr>
        <w:tc>
          <w:tcPr>
            <w:tcW w:w="630" w:type="dxa"/>
            <w:vMerge w:val="restart"/>
            <w:vAlign w:val="center"/>
          </w:tcPr>
          <w:p w:rsidR="00031390" w:rsidRPr="00C626A3" w:rsidRDefault="00031390" w:rsidP="00031390">
            <w:pPr>
              <w:pStyle w:val="ListParagraph"/>
              <w:ind w:left="0"/>
              <w:jc w:val="center"/>
              <w:rPr>
                <w:rFonts w:ascii="Times New Roman" w:hAnsi="Times New Roman"/>
                <w:sz w:val="24"/>
                <w:szCs w:val="24"/>
              </w:rPr>
            </w:pPr>
            <w:r w:rsidRPr="00C626A3">
              <w:rPr>
                <w:rFonts w:ascii="Times New Roman" w:hAnsi="Times New Roman"/>
                <w:sz w:val="24"/>
                <w:szCs w:val="24"/>
              </w:rPr>
              <w:t>No</w:t>
            </w:r>
          </w:p>
        </w:tc>
        <w:tc>
          <w:tcPr>
            <w:tcW w:w="1531" w:type="dxa"/>
            <w:vMerge w:val="restart"/>
            <w:vAlign w:val="center"/>
          </w:tcPr>
          <w:p w:rsidR="00031390" w:rsidRPr="00C626A3" w:rsidRDefault="00031390" w:rsidP="00031390">
            <w:pPr>
              <w:pStyle w:val="ListParagraph"/>
              <w:ind w:left="0"/>
              <w:jc w:val="center"/>
              <w:rPr>
                <w:rFonts w:ascii="Times New Roman" w:hAnsi="Times New Roman"/>
                <w:sz w:val="24"/>
                <w:szCs w:val="24"/>
              </w:rPr>
            </w:pPr>
            <w:r w:rsidRPr="00C626A3">
              <w:rPr>
                <w:rFonts w:ascii="Times New Roman" w:hAnsi="Times New Roman"/>
                <w:sz w:val="24"/>
                <w:szCs w:val="24"/>
              </w:rPr>
              <w:t>Kelas</w:t>
            </w:r>
          </w:p>
        </w:tc>
        <w:tc>
          <w:tcPr>
            <w:tcW w:w="3062" w:type="dxa"/>
            <w:gridSpan w:val="2"/>
            <w:vAlign w:val="center"/>
          </w:tcPr>
          <w:p w:rsidR="00031390" w:rsidRPr="00C626A3" w:rsidRDefault="00031390" w:rsidP="00031390">
            <w:pPr>
              <w:pStyle w:val="ListParagraph"/>
              <w:ind w:left="0"/>
              <w:jc w:val="center"/>
              <w:rPr>
                <w:rFonts w:ascii="Times New Roman" w:hAnsi="Times New Roman"/>
                <w:sz w:val="24"/>
                <w:szCs w:val="24"/>
              </w:rPr>
            </w:pPr>
            <w:r w:rsidRPr="00C626A3">
              <w:rPr>
                <w:rFonts w:ascii="Times New Roman" w:hAnsi="Times New Roman"/>
                <w:sz w:val="24"/>
                <w:szCs w:val="24"/>
              </w:rPr>
              <w:t>Jenis Kelamin</w:t>
            </w:r>
          </w:p>
        </w:tc>
        <w:tc>
          <w:tcPr>
            <w:tcW w:w="1531" w:type="dxa"/>
            <w:vMerge w:val="restart"/>
            <w:vAlign w:val="center"/>
          </w:tcPr>
          <w:p w:rsidR="00031390" w:rsidRPr="00C626A3" w:rsidRDefault="00031390" w:rsidP="00031390">
            <w:pPr>
              <w:pStyle w:val="ListParagraph"/>
              <w:ind w:left="0"/>
              <w:jc w:val="center"/>
              <w:rPr>
                <w:rFonts w:ascii="Times New Roman" w:hAnsi="Times New Roman"/>
                <w:sz w:val="24"/>
                <w:szCs w:val="24"/>
              </w:rPr>
            </w:pPr>
            <w:r w:rsidRPr="00C626A3">
              <w:rPr>
                <w:rFonts w:ascii="Times New Roman" w:hAnsi="Times New Roman"/>
                <w:sz w:val="24"/>
                <w:szCs w:val="24"/>
              </w:rPr>
              <w:t>Jumlah</w:t>
            </w:r>
          </w:p>
        </w:tc>
      </w:tr>
      <w:tr w:rsidR="00031390" w:rsidRPr="00C626A3" w:rsidTr="00031390">
        <w:trPr>
          <w:trHeight w:hRule="exact" w:val="284"/>
          <w:jc w:val="center"/>
        </w:trPr>
        <w:tc>
          <w:tcPr>
            <w:tcW w:w="630" w:type="dxa"/>
            <w:vMerge/>
            <w:vAlign w:val="center"/>
          </w:tcPr>
          <w:p w:rsidR="00031390" w:rsidRPr="00C626A3" w:rsidRDefault="00031390" w:rsidP="00031390">
            <w:pPr>
              <w:pStyle w:val="ListParagraph"/>
              <w:ind w:left="0"/>
              <w:jc w:val="center"/>
              <w:rPr>
                <w:rFonts w:ascii="Times New Roman" w:hAnsi="Times New Roman"/>
                <w:sz w:val="24"/>
                <w:szCs w:val="24"/>
              </w:rPr>
            </w:pPr>
          </w:p>
        </w:tc>
        <w:tc>
          <w:tcPr>
            <w:tcW w:w="1531" w:type="dxa"/>
            <w:vMerge/>
            <w:vAlign w:val="center"/>
          </w:tcPr>
          <w:p w:rsidR="00031390" w:rsidRPr="00C626A3" w:rsidRDefault="00031390" w:rsidP="00031390">
            <w:pPr>
              <w:pStyle w:val="ListParagraph"/>
              <w:ind w:left="0"/>
              <w:jc w:val="center"/>
              <w:rPr>
                <w:rFonts w:ascii="Times New Roman" w:hAnsi="Times New Roman"/>
                <w:sz w:val="24"/>
                <w:szCs w:val="24"/>
              </w:rPr>
            </w:pPr>
          </w:p>
        </w:tc>
        <w:tc>
          <w:tcPr>
            <w:tcW w:w="1531" w:type="dxa"/>
            <w:vAlign w:val="center"/>
          </w:tcPr>
          <w:p w:rsidR="00031390" w:rsidRPr="00C626A3" w:rsidRDefault="00031390" w:rsidP="00031390">
            <w:pPr>
              <w:pStyle w:val="ListParagraph"/>
              <w:ind w:left="0"/>
              <w:jc w:val="center"/>
              <w:rPr>
                <w:rFonts w:ascii="Times New Roman" w:hAnsi="Times New Roman"/>
                <w:sz w:val="24"/>
                <w:szCs w:val="24"/>
              </w:rPr>
            </w:pPr>
            <w:r w:rsidRPr="00C626A3">
              <w:rPr>
                <w:rFonts w:ascii="Times New Roman" w:hAnsi="Times New Roman"/>
                <w:sz w:val="24"/>
                <w:szCs w:val="24"/>
              </w:rPr>
              <w:t>Laki-Laki</w:t>
            </w:r>
          </w:p>
        </w:tc>
        <w:tc>
          <w:tcPr>
            <w:tcW w:w="1531" w:type="dxa"/>
            <w:vAlign w:val="center"/>
          </w:tcPr>
          <w:p w:rsidR="00031390" w:rsidRPr="00C626A3" w:rsidRDefault="00031390" w:rsidP="00031390">
            <w:pPr>
              <w:pStyle w:val="ListParagraph"/>
              <w:ind w:left="0"/>
              <w:jc w:val="center"/>
              <w:rPr>
                <w:rFonts w:ascii="Times New Roman" w:hAnsi="Times New Roman"/>
                <w:sz w:val="24"/>
                <w:szCs w:val="24"/>
              </w:rPr>
            </w:pPr>
            <w:r w:rsidRPr="00C626A3">
              <w:rPr>
                <w:rFonts w:ascii="Times New Roman" w:hAnsi="Times New Roman"/>
                <w:sz w:val="24"/>
                <w:szCs w:val="24"/>
              </w:rPr>
              <w:t>Perempuan</w:t>
            </w:r>
          </w:p>
        </w:tc>
        <w:tc>
          <w:tcPr>
            <w:tcW w:w="1531" w:type="dxa"/>
            <w:vMerge/>
            <w:vAlign w:val="center"/>
          </w:tcPr>
          <w:p w:rsidR="00031390" w:rsidRPr="00C626A3" w:rsidRDefault="00031390" w:rsidP="00031390">
            <w:pPr>
              <w:pStyle w:val="ListParagraph"/>
              <w:ind w:left="0"/>
              <w:jc w:val="center"/>
              <w:rPr>
                <w:rFonts w:ascii="Times New Roman" w:hAnsi="Times New Roman"/>
                <w:sz w:val="24"/>
                <w:szCs w:val="24"/>
              </w:rPr>
            </w:pPr>
          </w:p>
        </w:tc>
      </w:tr>
      <w:tr w:rsidR="00031390" w:rsidRPr="00C626A3" w:rsidTr="00031390">
        <w:trPr>
          <w:trHeight w:hRule="exact" w:val="284"/>
          <w:jc w:val="center"/>
        </w:trPr>
        <w:tc>
          <w:tcPr>
            <w:tcW w:w="630" w:type="dxa"/>
            <w:vAlign w:val="center"/>
          </w:tcPr>
          <w:p w:rsidR="00031390" w:rsidRPr="00C626A3" w:rsidRDefault="00031390" w:rsidP="00822642">
            <w:pPr>
              <w:pStyle w:val="ListParagraph"/>
              <w:numPr>
                <w:ilvl w:val="0"/>
                <w:numId w:val="95"/>
              </w:numPr>
              <w:ind w:left="414" w:hanging="357"/>
              <w:jc w:val="center"/>
              <w:rPr>
                <w:rFonts w:ascii="Times New Roman" w:hAnsi="Times New Roman"/>
                <w:sz w:val="24"/>
                <w:szCs w:val="24"/>
              </w:rPr>
            </w:pP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sidRPr="00C626A3">
              <w:rPr>
                <w:rFonts w:ascii="Times New Roman" w:hAnsi="Times New Roman"/>
                <w:sz w:val="24"/>
                <w:szCs w:val="24"/>
              </w:rPr>
              <w:t>I</w:t>
            </w:r>
            <w:r>
              <w:rPr>
                <w:rFonts w:ascii="Times New Roman" w:hAnsi="Times New Roman"/>
                <w:sz w:val="24"/>
                <w:szCs w:val="24"/>
              </w:rPr>
              <w:t xml:space="preserve"> A/B/C</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50</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39</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89</w:t>
            </w:r>
          </w:p>
        </w:tc>
      </w:tr>
      <w:tr w:rsidR="00031390" w:rsidRPr="00C626A3" w:rsidTr="00031390">
        <w:trPr>
          <w:trHeight w:hRule="exact" w:val="284"/>
          <w:jc w:val="center"/>
        </w:trPr>
        <w:tc>
          <w:tcPr>
            <w:tcW w:w="630" w:type="dxa"/>
            <w:vAlign w:val="center"/>
          </w:tcPr>
          <w:p w:rsidR="00031390" w:rsidRPr="00C626A3" w:rsidRDefault="00031390" w:rsidP="00822642">
            <w:pPr>
              <w:pStyle w:val="ListParagraph"/>
              <w:numPr>
                <w:ilvl w:val="0"/>
                <w:numId w:val="95"/>
              </w:numPr>
              <w:ind w:left="414" w:hanging="357"/>
              <w:jc w:val="center"/>
              <w:rPr>
                <w:rFonts w:ascii="Times New Roman" w:hAnsi="Times New Roman"/>
                <w:sz w:val="24"/>
                <w:szCs w:val="24"/>
              </w:rPr>
            </w:pP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sidRPr="00C626A3">
              <w:rPr>
                <w:rFonts w:ascii="Times New Roman" w:hAnsi="Times New Roman"/>
                <w:sz w:val="24"/>
                <w:szCs w:val="24"/>
              </w:rPr>
              <w:t>II</w:t>
            </w:r>
            <w:r>
              <w:rPr>
                <w:rFonts w:ascii="Times New Roman" w:hAnsi="Times New Roman"/>
                <w:sz w:val="24"/>
                <w:szCs w:val="24"/>
              </w:rPr>
              <w:t xml:space="preserve"> A/B</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39</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33</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72</w:t>
            </w:r>
          </w:p>
        </w:tc>
      </w:tr>
      <w:tr w:rsidR="00031390" w:rsidRPr="00C626A3" w:rsidTr="00031390">
        <w:trPr>
          <w:trHeight w:hRule="exact" w:val="284"/>
          <w:jc w:val="center"/>
        </w:trPr>
        <w:tc>
          <w:tcPr>
            <w:tcW w:w="630" w:type="dxa"/>
            <w:vAlign w:val="center"/>
          </w:tcPr>
          <w:p w:rsidR="00031390" w:rsidRPr="00C626A3" w:rsidRDefault="00031390" w:rsidP="00822642">
            <w:pPr>
              <w:pStyle w:val="ListParagraph"/>
              <w:numPr>
                <w:ilvl w:val="0"/>
                <w:numId w:val="95"/>
              </w:numPr>
              <w:ind w:left="414" w:hanging="357"/>
              <w:jc w:val="center"/>
              <w:rPr>
                <w:rFonts w:ascii="Times New Roman" w:hAnsi="Times New Roman"/>
                <w:sz w:val="24"/>
                <w:szCs w:val="24"/>
              </w:rPr>
            </w:pP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sidRPr="00C626A3">
              <w:rPr>
                <w:rFonts w:ascii="Times New Roman" w:hAnsi="Times New Roman"/>
                <w:sz w:val="24"/>
                <w:szCs w:val="24"/>
              </w:rPr>
              <w:t>III</w:t>
            </w:r>
            <w:r>
              <w:rPr>
                <w:rFonts w:ascii="Times New Roman" w:hAnsi="Times New Roman"/>
                <w:sz w:val="24"/>
                <w:szCs w:val="24"/>
              </w:rPr>
              <w:t xml:space="preserve"> A/B</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42</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41</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83</w:t>
            </w:r>
          </w:p>
        </w:tc>
      </w:tr>
      <w:tr w:rsidR="00031390" w:rsidRPr="00C626A3" w:rsidTr="00031390">
        <w:trPr>
          <w:trHeight w:hRule="exact" w:val="284"/>
          <w:jc w:val="center"/>
        </w:trPr>
        <w:tc>
          <w:tcPr>
            <w:tcW w:w="630" w:type="dxa"/>
            <w:vAlign w:val="center"/>
          </w:tcPr>
          <w:p w:rsidR="00031390" w:rsidRPr="00C626A3" w:rsidRDefault="00031390" w:rsidP="00822642">
            <w:pPr>
              <w:pStyle w:val="ListParagraph"/>
              <w:numPr>
                <w:ilvl w:val="0"/>
                <w:numId w:val="95"/>
              </w:numPr>
              <w:ind w:left="414" w:hanging="357"/>
              <w:jc w:val="center"/>
              <w:rPr>
                <w:rFonts w:ascii="Times New Roman" w:hAnsi="Times New Roman"/>
                <w:sz w:val="24"/>
                <w:szCs w:val="24"/>
              </w:rPr>
            </w:pP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sidRPr="00C626A3">
              <w:rPr>
                <w:rFonts w:ascii="Times New Roman" w:hAnsi="Times New Roman"/>
                <w:sz w:val="24"/>
                <w:szCs w:val="24"/>
              </w:rPr>
              <w:t>IV</w:t>
            </w:r>
            <w:r>
              <w:rPr>
                <w:rFonts w:ascii="Times New Roman" w:hAnsi="Times New Roman"/>
                <w:sz w:val="24"/>
                <w:szCs w:val="24"/>
              </w:rPr>
              <w:t xml:space="preserve"> A/B</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39</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43</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82</w:t>
            </w:r>
          </w:p>
        </w:tc>
      </w:tr>
      <w:tr w:rsidR="00031390" w:rsidRPr="00C626A3" w:rsidTr="00031390">
        <w:trPr>
          <w:trHeight w:hRule="exact" w:val="284"/>
          <w:jc w:val="center"/>
        </w:trPr>
        <w:tc>
          <w:tcPr>
            <w:tcW w:w="630" w:type="dxa"/>
            <w:vAlign w:val="center"/>
          </w:tcPr>
          <w:p w:rsidR="00031390" w:rsidRPr="00C626A3" w:rsidRDefault="00031390" w:rsidP="00822642">
            <w:pPr>
              <w:pStyle w:val="ListParagraph"/>
              <w:numPr>
                <w:ilvl w:val="0"/>
                <w:numId w:val="95"/>
              </w:numPr>
              <w:ind w:left="414" w:hanging="357"/>
              <w:jc w:val="center"/>
              <w:rPr>
                <w:rFonts w:ascii="Times New Roman" w:hAnsi="Times New Roman"/>
                <w:sz w:val="24"/>
                <w:szCs w:val="24"/>
              </w:rPr>
            </w:pP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sidRPr="00C626A3">
              <w:rPr>
                <w:rFonts w:ascii="Times New Roman" w:hAnsi="Times New Roman"/>
                <w:sz w:val="24"/>
                <w:szCs w:val="24"/>
              </w:rPr>
              <w:t>V</w:t>
            </w:r>
            <w:r>
              <w:rPr>
                <w:rFonts w:ascii="Times New Roman" w:hAnsi="Times New Roman"/>
                <w:sz w:val="24"/>
                <w:szCs w:val="24"/>
              </w:rPr>
              <w:t xml:space="preserve"> A/B</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44</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29</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73</w:t>
            </w:r>
          </w:p>
        </w:tc>
      </w:tr>
      <w:tr w:rsidR="00031390" w:rsidRPr="00C626A3" w:rsidTr="00031390">
        <w:trPr>
          <w:trHeight w:hRule="exact" w:val="284"/>
          <w:jc w:val="center"/>
        </w:trPr>
        <w:tc>
          <w:tcPr>
            <w:tcW w:w="630" w:type="dxa"/>
            <w:vAlign w:val="center"/>
          </w:tcPr>
          <w:p w:rsidR="00031390" w:rsidRPr="00C626A3" w:rsidRDefault="00031390" w:rsidP="00822642">
            <w:pPr>
              <w:pStyle w:val="ListParagraph"/>
              <w:numPr>
                <w:ilvl w:val="0"/>
                <w:numId w:val="95"/>
              </w:numPr>
              <w:ind w:left="414" w:hanging="357"/>
              <w:jc w:val="center"/>
              <w:rPr>
                <w:rFonts w:ascii="Times New Roman" w:hAnsi="Times New Roman"/>
                <w:sz w:val="24"/>
                <w:szCs w:val="24"/>
              </w:rPr>
            </w:pP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sidRPr="00C626A3">
              <w:rPr>
                <w:rFonts w:ascii="Times New Roman" w:hAnsi="Times New Roman"/>
                <w:sz w:val="24"/>
                <w:szCs w:val="24"/>
              </w:rPr>
              <w:t>VI</w:t>
            </w:r>
            <w:r>
              <w:rPr>
                <w:rFonts w:ascii="Times New Roman" w:hAnsi="Times New Roman"/>
                <w:sz w:val="24"/>
                <w:szCs w:val="24"/>
              </w:rPr>
              <w:t xml:space="preserve"> A/B/C</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47</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36</w:t>
            </w:r>
          </w:p>
        </w:tc>
        <w:tc>
          <w:tcPr>
            <w:tcW w:w="1531" w:type="dxa"/>
            <w:vAlign w:val="center"/>
          </w:tcPr>
          <w:p w:rsidR="00031390" w:rsidRPr="00C626A3"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83</w:t>
            </w:r>
          </w:p>
        </w:tc>
      </w:tr>
      <w:tr w:rsidR="00031390" w:rsidRPr="00C626A3" w:rsidTr="00031390">
        <w:trPr>
          <w:trHeight w:hRule="exact" w:val="284"/>
          <w:jc w:val="center"/>
        </w:trPr>
        <w:tc>
          <w:tcPr>
            <w:tcW w:w="2161" w:type="dxa"/>
            <w:gridSpan w:val="2"/>
            <w:vAlign w:val="center"/>
          </w:tcPr>
          <w:p w:rsidR="00031390" w:rsidRPr="00C626A3" w:rsidRDefault="00031390" w:rsidP="00031390">
            <w:pPr>
              <w:pStyle w:val="ListParagraph"/>
              <w:ind w:left="0"/>
              <w:jc w:val="center"/>
              <w:rPr>
                <w:rFonts w:ascii="Times New Roman" w:hAnsi="Times New Roman"/>
                <w:sz w:val="24"/>
                <w:szCs w:val="24"/>
              </w:rPr>
            </w:pPr>
            <w:r w:rsidRPr="00C626A3">
              <w:rPr>
                <w:rFonts w:ascii="Times New Roman" w:hAnsi="Times New Roman"/>
                <w:sz w:val="24"/>
                <w:szCs w:val="24"/>
              </w:rPr>
              <w:t>Jumlah</w:t>
            </w:r>
          </w:p>
        </w:tc>
        <w:tc>
          <w:tcPr>
            <w:tcW w:w="1531" w:type="dxa"/>
            <w:vAlign w:val="center"/>
          </w:tcPr>
          <w:p w:rsidR="00031390" w:rsidRPr="00C626A3" w:rsidRDefault="00031390" w:rsidP="00031390">
            <w:pPr>
              <w:pStyle w:val="ListParagraph"/>
              <w:ind w:left="0"/>
              <w:jc w:val="center"/>
              <w:rPr>
                <w:rFonts w:ascii="Times New Roman" w:hAnsi="Times New Roman"/>
                <w:sz w:val="24"/>
                <w:szCs w:val="24"/>
              </w:rPr>
            </w:pPr>
            <w:r>
              <w:rPr>
                <w:rFonts w:ascii="Times New Roman" w:hAnsi="Times New Roman"/>
                <w:sz w:val="24"/>
                <w:szCs w:val="24"/>
              </w:rPr>
              <w:t>261</w:t>
            </w:r>
          </w:p>
        </w:tc>
        <w:tc>
          <w:tcPr>
            <w:tcW w:w="1531" w:type="dxa"/>
            <w:vAlign w:val="center"/>
          </w:tcPr>
          <w:p w:rsidR="00031390" w:rsidRPr="00C626A3" w:rsidRDefault="00031390" w:rsidP="00031390">
            <w:pPr>
              <w:pStyle w:val="ListParagraph"/>
              <w:ind w:left="0"/>
              <w:jc w:val="center"/>
              <w:rPr>
                <w:rFonts w:ascii="Times New Roman" w:hAnsi="Times New Roman"/>
                <w:sz w:val="24"/>
                <w:szCs w:val="24"/>
              </w:rPr>
            </w:pPr>
            <w:r>
              <w:rPr>
                <w:rFonts w:ascii="Times New Roman" w:hAnsi="Times New Roman"/>
                <w:sz w:val="24"/>
                <w:szCs w:val="24"/>
              </w:rPr>
              <w:t>221</w:t>
            </w:r>
          </w:p>
        </w:tc>
        <w:tc>
          <w:tcPr>
            <w:tcW w:w="1531" w:type="dxa"/>
            <w:vAlign w:val="center"/>
          </w:tcPr>
          <w:p w:rsidR="00031390" w:rsidRPr="00C626A3" w:rsidRDefault="00031390" w:rsidP="00031390">
            <w:pPr>
              <w:pStyle w:val="ListParagraph"/>
              <w:ind w:left="0"/>
              <w:jc w:val="center"/>
              <w:rPr>
                <w:rFonts w:ascii="Times New Roman" w:hAnsi="Times New Roman"/>
                <w:sz w:val="24"/>
                <w:szCs w:val="24"/>
              </w:rPr>
            </w:pPr>
            <w:r>
              <w:rPr>
                <w:rFonts w:ascii="Times New Roman" w:hAnsi="Times New Roman"/>
                <w:sz w:val="24"/>
                <w:szCs w:val="24"/>
              </w:rPr>
              <w:t>482</w:t>
            </w:r>
          </w:p>
        </w:tc>
      </w:tr>
    </w:tbl>
    <w:p w:rsidR="00031390" w:rsidRPr="0075036E" w:rsidRDefault="00031390" w:rsidP="00031390">
      <w:pPr>
        <w:spacing w:after="0" w:line="240" w:lineRule="auto"/>
        <w:jc w:val="both"/>
        <w:rPr>
          <w:rFonts w:ascii="Times New Roman" w:hAnsi="Times New Roman" w:cs="Times New Roman"/>
          <w:sz w:val="24"/>
          <w:szCs w:val="24"/>
        </w:rPr>
      </w:pPr>
    </w:p>
    <w:p w:rsidR="00031390" w:rsidRDefault="00031390" w:rsidP="004D7746">
      <w:pPr>
        <w:pStyle w:val="Heading4"/>
        <w:numPr>
          <w:ilvl w:val="1"/>
          <w:numId w:val="47"/>
        </w:numPr>
        <w:spacing w:before="0" w:line="480" w:lineRule="auto"/>
        <w:ind w:left="360" w:hanging="270"/>
        <w:rPr>
          <w:rFonts w:ascii="Times New Roman" w:hAnsi="Times New Roman" w:cs="Times New Roman"/>
          <w:b w:val="0"/>
          <w:i w:val="0"/>
          <w:color w:val="auto"/>
          <w:sz w:val="24"/>
          <w:szCs w:val="24"/>
        </w:rPr>
      </w:pPr>
      <w:r w:rsidRPr="004D7746">
        <w:rPr>
          <w:rFonts w:ascii="Times New Roman" w:hAnsi="Times New Roman" w:cs="Times New Roman"/>
          <w:b w:val="0"/>
          <w:i w:val="0"/>
          <w:color w:val="auto"/>
          <w:sz w:val="24"/>
          <w:szCs w:val="24"/>
        </w:rPr>
        <w:t xml:space="preserve">Keadaan Guru </w:t>
      </w:r>
    </w:p>
    <w:p w:rsidR="004D7746" w:rsidRPr="00260FA1" w:rsidRDefault="004D7746" w:rsidP="00260FA1">
      <w:pPr>
        <w:spacing w:after="0" w:line="480" w:lineRule="auto"/>
        <w:jc w:val="both"/>
        <w:rPr>
          <w:rFonts w:ascii="Times New Roman" w:hAnsi="Times New Roman"/>
          <w:sz w:val="24"/>
        </w:rPr>
      </w:pPr>
      <w:r>
        <w:rPr>
          <w:rFonts w:ascii="Times New Roman" w:hAnsi="Times New Roman"/>
          <w:sz w:val="24"/>
        </w:rPr>
        <w:t xml:space="preserve">       </w:t>
      </w:r>
      <w:r w:rsidRPr="004D7746">
        <w:rPr>
          <w:rFonts w:ascii="Times New Roman" w:hAnsi="Times New Roman"/>
          <w:sz w:val="24"/>
        </w:rPr>
        <w:t xml:space="preserve">SDN </w:t>
      </w:r>
      <w:r>
        <w:rPr>
          <w:rFonts w:ascii="Times New Roman" w:hAnsi="Times New Roman"/>
          <w:sz w:val="24"/>
        </w:rPr>
        <w:t>Melong Mandiri 3 Cimahi Selatan</w:t>
      </w:r>
      <w:r w:rsidRPr="004D7746">
        <w:rPr>
          <w:rFonts w:ascii="Times New Roman" w:hAnsi="Times New Roman"/>
          <w:sz w:val="24"/>
        </w:rPr>
        <w:t xml:space="preserve">  tahun pelajar</w:t>
      </w:r>
      <w:r>
        <w:rPr>
          <w:rFonts w:ascii="Times New Roman" w:hAnsi="Times New Roman"/>
          <w:sz w:val="24"/>
        </w:rPr>
        <w:t>an</w:t>
      </w:r>
      <w:r w:rsidR="008C7374">
        <w:rPr>
          <w:rFonts w:ascii="Times New Roman" w:hAnsi="Times New Roman"/>
          <w:sz w:val="24"/>
        </w:rPr>
        <w:t xml:space="preserve"> 2014-2015</w:t>
      </w:r>
      <w:r w:rsidRPr="004D7746">
        <w:rPr>
          <w:rFonts w:ascii="Times New Roman" w:hAnsi="Times New Roman"/>
          <w:sz w:val="24"/>
        </w:rPr>
        <w:t xml:space="preserve"> dengan jumlah guru adalah </w:t>
      </w:r>
      <w:r>
        <w:rPr>
          <w:rFonts w:ascii="Times New Roman" w:hAnsi="Times New Roman"/>
          <w:sz w:val="24"/>
        </w:rPr>
        <w:t>2</w:t>
      </w:r>
      <w:r w:rsidR="00260FA1">
        <w:rPr>
          <w:rFonts w:ascii="Times New Roman" w:hAnsi="Times New Roman"/>
          <w:sz w:val="24"/>
        </w:rPr>
        <w:t>2</w:t>
      </w:r>
      <w:r w:rsidRPr="004D7746">
        <w:rPr>
          <w:rFonts w:ascii="Times New Roman" w:hAnsi="Times New Roman"/>
          <w:sz w:val="24"/>
        </w:rPr>
        <w:t xml:space="preserve"> orang guru dari guru kelas I</w:t>
      </w:r>
      <w:r w:rsidR="00260FA1">
        <w:rPr>
          <w:rFonts w:ascii="Times New Roman" w:hAnsi="Times New Roman"/>
          <w:sz w:val="24"/>
        </w:rPr>
        <w:t xml:space="preserve"> sampai dengan kelas VI. </w:t>
      </w:r>
      <w:r w:rsidRPr="004D7746">
        <w:rPr>
          <w:rFonts w:ascii="Times New Roman" w:hAnsi="Times New Roman"/>
          <w:sz w:val="24"/>
        </w:rPr>
        <w:t xml:space="preserve">Berdasarkan sumber dari tata usaha SDN </w:t>
      </w:r>
      <w:r w:rsidR="00260FA1">
        <w:rPr>
          <w:rFonts w:ascii="Times New Roman" w:hAnsi="Times New Roman"/>
          <w:sz w:val="24"/>
          <w:szCs w:val="24"/>
        </w:rPr>
        <w:t>Melong Mandiri 3 Cimahi Selatan</w:t>
      </w:r>
      <w:r w:rsidRPr="004D7746">
        <w:rPr>
          <w:rFonts w:ascii="Times New Roman" w:hAnsi="Times New Roman"/>
          <w:sz w:val="24"/>
        </w:rPr>
        <w:t xml:space="preserve">, jumlah guru saat ini merupakan suatu kekuatan dalam adakan penelitian, untuk </w:t>
      </w:r>
      <w:r w:rsidRPr="004D7746">
        <w:rPr>
          <w:rFonts w:ascii="Times New Roman" w:hAnsi="Times New Roman"/>
          <w:sz w:val="24"/>
        </w:rPr>
        <w:lastRenderedPageBreak/>
        <w:t>mewujudkan program tersebut peneliti bekerjasama yang baik dengan kepala sekolah, guru. Adapun jumlah guru seperti yeng tertera pada tabel di bawah ini</w:t>
      </w:r>
      <w:r w:rsidR="00260FA1">
        <w:rPr>
          <w:rFonts w:ascii="Times New Roman" w:hAnsi="Times New Roman"/>
          <w:sz w:val="24"/>
        </w:rPr>
        <w:t>.</w:t>
      </w:r>
    </w:p>
    <w:p w:rsidR="00031390" w:rsidRPr="002061F5" w:rsidRDefault="00031390" w:rsidP="00A53117">
      <w:pPr>
        <w:tabs>
          <w:tab w:val="left" w:pos="2025"/>
          <w:tab w:val="center" w:pos="3968"/>
        </w:tabs>
        <w:spacing w:after="0"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061F5">
        <w:rPr>
          <w:rFonts w:ascii="Times New Roman" w:hAnsi="Times New Roman" w:cs="Times New Roman"/>
          <w:b/>
          <w:sz w:val="24"/>
          <w:szCs w:val="24"/>
        </w:rPr>
        <w:t>Tabel 3. 2</w:t>
      </w:r>
    </w:p>
    <w:p w:rsidR="00031390" w:rsidRDefault="00031390" w:rsidP="00A53117">
      <w:pPr>
        <w:spacing w:after="0" w:line="360" w:lineRule="auto"/>
        <w:ind w:left="180"/>
        <w:jc w:val="center"/>
        <w:rPr>
          <w:rFonts w:ascii="Times New Roman" w:hAnsi="Times New Roman" w:cs="Times New Roman"/>
          <w:b/>
          <w:sz w:val="24"/>
          <w:szCs w:val="24"/>
        </w:rPr>
      </w:pPr>
      <w:r w:rsidRPr="002061F5">
        <w:rPr>
          <w:rFonts w:ascii="Times New Roman" w:hAnsi="Times New Roman" w:cs="Times New Roman"/>
          <w:b/>
          <w:sz w:val="24"/>
          <w:szCs w:val="24"/>
        </w:rPr>
        <w:t xml:space="preserve">Keadaan Guru SDN Melong Mandiri 3 Cimahi Selatan </w:t>
      </w:r>
    </w:p>
    <w:p w:rsidR="00031390" w:rsidRPr="00A53117" w:rsidRDefault="00031390" w:rsidP="00A53117">
      <w:pPr>
        <w:spacing w:after="0" w:line="360" w:lineRule="auto"/>
        <w:ind w:left="180"/>
        <w:jc w:val="center"/>
        <w:rPr>
          <w:rFonts w:ascii="Times New Roman" w:hAnsi="Times New Roman" w:cs="Times New Roman"/>
          <w:b/>
          <w:sz w:val="24"/>
          <w:szCs w:val="24"/>
        </w:rPr>
      </w:pPr>
      <w:r w:rsidRPr="002061F5">
        <w:rPr>
          <w:rFonts w:ascii="Times New Roman" w:hAnsi="Times New Roman" w:cs="Times New Roman"/>
          <w:b/>
          <w:sz w:val="24"/>
          <w:szCs w:val="24"/>
        </w:rPr>
        <w:t>Tahun</w:t>
      </w:r>
      <w:r>
        <w:rPr>
          <w:rFonts w:ascii="Times New Roman" w:hAnsi="Times New Roman" w:cs="Times New Roman"/>
          <w:b/>
          <w:sz w:val="24"/>
          <w:szCs w:val="24"/>
        </w:rPr>
        <w:t xml:space="preserve"> Pelajaran </w:t>
      </w:r>
      <w:r w:rsidR="008C7374">
        <w:rPr>
          <w:rFonts w:ascii="Times New Roman" w:hAnsi="Times New Roman" w:cs="Times New Roman"/>
          <w:b/>
          <w:sz w:val="24"/>
          <w:szCs w:val="24"/>
        </w:rPr>
        <w:t>2014-2015</w:t>
      </w:r>
    </w:p>
    <w:tbl>
      <w:tblPr>
        <w:tblStyle w:val="TableGrid"/>
        <w:tblW w:w="0" w:type="auto"/>
        <w:tblInd w:w="738" w:type="dxa"/>
        <w:tblLook w:val="04A0"/>
      </w:tblPr>
      <w:tblGrid>
        <w:gridCol w:w="3780"/>
        <w:gridCol w:w="2394"/>
      </w:tblGrid>
      <w:tr w:rsidR="00031390" w:rsidRPr="00AE72FF" w:rsidTr="00031390">
        <w:trPr>
          <w:trHeight w:val="241"/>
        </w:trPr>
        <w:tc>
          <w:tcPr>
            <w:tcW w:w="3780" w:type="dxa"/>
            <w:vAlign w:val="bottom"/>
          </w:tcPr>
          <w:p w:rsidR="00031390" w:rsidRPr="00AE72FF" w:rsidRDefault="00031390" w:rsidP="00031390">
            <w:pPr>
              <w:spacing w:line="360" w:lineRule="auto"/>
              <w:jc w:val="center"/>
              <w:rPr>
                <w:rFonts w:ascii="Times New Roman" w:hAnsi="Times New Roman" w:cs="Times New Roman"/>
                <w:b/>
                <w:sz w:val="24"/>
                <w:szCs w:val="24"/>
                <w:lang w:eastAsia="id-ID"/>
              </w:rPr>
            </w:pPr>
            <w:r w:rsidRPr="00AE72FF">
              <w:rPr>
                <w:rFonts w:ascii="Times New Roman" w:hAnsi="Times New Roman" w:cs="Times New Roman"/>
                <w:b/>
                <w:sz w:val="24"/>
                <w:szCs w:val="24"/>
                <w:lang w:eastAsia="id-ID"/>
              </w:rPr>
              <w:t>Nama Guru</w:t>
            </w:r>
          </w:p>
        </w:tc>
        <w:tc>
          <w:tcPr>
            <w:tcW w:w="2394" w:type="dxa"/>
          </w:tcPr>
          <w:p w:rsidR="00031390" w:rsidRPr="00AE72FF" w:rsidRDefault="00031390" w:rsidP="00031390">
            <w:pPr>
              <w:spacing w:line="360" w:lineRule="auto"/>
              <w:jc w:val="center"/>
              <w:rPr>
                <w:rFonts w:ascii="Times New Roman" w:hAnsi="Times New Roman" w:cs="Times New Roman"/>
                <w:b/>
                <w:sz w:val="24"/>
                <w:szCs w:val="24"/>
                <w:lang w:eastAsia="id-ID"/>
              </w:rPr>
            </w:pPr>
            <w:r w:rsidRPr="00AE72FF">
              <w:rPr>
                <w:rFonts w:ascii="Times New Roman" w:hAnsi="Times New Roman" w:cs="Times New Roman"/>
                <w:b/>
                <w:sz w:val="24"/>
                <w:szCs w:val="24"/>
                <w:lang w:eastAsia="id-ID"/>
              </w:rPr>
              <w:t>Jabatan</w:t>
            </w:r>
          </w:p>
        </w:tc>
      </w:tr>
      <w:tr w:rsidR="00031390" w:rsidRPr="00AE72FF" w:rsidTr="00031390">
        <w:trPr>
          <w:trHeight w:val="241"/>
        </w:trPr>
        <w:tc>
          <w:tcPr>
            <w:tcW w:w="3780" w:type="dxa"/>
            <w:vAlign w:val="bottom"/>
          </w:tcPr>
          <w:p w:rsidR="00031390" w:rsidRPr="00AE72FF"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H. Nur Aeni, S.Pd</w:t>
            </w:r>
          </w:p>
        </w:tc>
        <w:tc>
          <w:tcPr>
            <w:tcW w:w="2394" w:type="dxa"/>
            <w:vAlign w:val="center"/>
          </w:tcPr>
          <w:p w:rsidR="00031390" w:rsidRPr="00AE72FF" w:rsidRDefault="00031390" w:rsidP="00031390">
            <w:pPr>
              <w:jc w:val="both"/>
              <w:rPr>
                <w:rFonts w:ascii="Times New Roman" w:hAnsi="Times New Roman" w:cs="Times New Roman"/>
                <w:sz w:val="24"/>
                <w:szCs w:val="24"/>
              </w:rPr>
            </w:pPr>
            <w:r w:rsidRPr="00AE72FF">
              <w:rPr>
                <w:rFonts w:ascii="Times New Roman" w:hAnsi="Times New Roman" w:cs="Times New Roman"/>
                <w:sz w:val="24"/>
                <w:szCs w:val="24"/>
              </w:rPr>
              <w:t>Kepala Sekolah</w:t>
            </w:r>
          </w:p>
        </w:tc>
      </w:tr>
      <w:tr w:rsidR="00031390" w:rsidRPr="00AE72FF" w:rsidTr="00031390">
        <w:trPr>
          <w:trHeight w:val="241"/>
        </w:trPr>
        <w:tc>
          <w:tcPr>
            <w:tcW w:w="3780" w:type="dxa"/>
            <w:vAlign w:val="bottom"/>
          </w:tcPr>
          <w:p w:rsidR="00031390" w:rsidRPr="000E739F"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Ginja Andiana, A.Ma.Pd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6A</w:t>
            </w:r>
          </w:p>
        </w:tc>
      </w:tr>
      <w:tr w:rsidR="00031390" w:rsidRPr="00AE72FF" w:rsidTr="00031390">
        <w:trPr>
          <w:trHeight w:val="241"/>
        </w:trPr>
        <w:tc>
          <w:tcPr>
            <w:tcW w:w="3780" w:type="dxa"/>
            <w:vAlign w:val="bottom"/>
          </w:tcPr>
          <w:p w:rsidR="00031390" w:rsidRPr="00AE72FF"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Hj. Sri Mulyasih</w:t>
            </w:r>
            <w:r w:rsidRPr="00AE72FF">
              <w:rPr>
                <w:rFonts w:ascii="Times New Roman" w:hAnsi="Times New Roman" w:cs="Times New Roman"/>
                <w:sz w:val="24"/>
                <w:szCs w:val="24"/>
                <w:lang w:eastAsia="id-ID"/>
              </w:rPr>
              <w:t>, S.Pd.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6B</w:t>
            </w:r>
          </w:p>
        </w:tc>
      </w:tr>
      <w:tr w:rsidR="00031390" w:rsidRPr="00AE72FF" w:rsidTr="00031390">
        <w:trPr>
          <w:trHeight w:val="241"/>
        </w:trPr>
        <w:tc>
          <w:tcPr>
            <w:tcW w:w="3780" w:type="dxa"/>
            <w:vAlign w:val="bottom"/>
          </w:tcPr>
          <w:p w:rsidR="00031390" w:rsidRPr="00AE72FF"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Rosmeri Manurung</w:t>
            </w:r>
            <w:r w:rsidRPr="00AE72FF">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A.Ma</w:t>
            </w:r>
            <w:r w:rsidRPr="00AE72FF">
              <w:rPr>
                <w:rFonts w:ascii="Times New Roman" w:hAnsi="Times New Roman" w:cs="Times New Roman"/>
                <w:sz w:val="24"/>
                <w:szCs w:val="24"/>
                <w:lang w:eastAsia="id-ID"/>
              </w:rPr>
              <w:t>.Pd.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3A</w:t>
            </w:r>
          </w:p>
        </w:tc>
      </w:tr>
      <w:tr w:rsidR="00031390" w:rsidRPr="00AE72FF" w:rsidTr="00031390">
        <w:trPr>
          <w:trHeight w:val="241"/>
        </w:trPr>
        <w:tc>
          <w:tcPr>
            <w:tcW w:w="3780" w:type="dxa"/>
            <w:vAlign w:val="bottom"/>
          </w:tcPr>
          <w:p w:rsidR="00031390" w:rsidRPr="00CE362E"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Midah</w:t>
            </w:r>
            <w:r w:rsidRPr="00AE72FF">
              <w:rPr>
                <w:rFonts w:ascii="Times New Roman" w:hAnsi="Times New Roman" w:cs="Times New Roman"/>
                <w:sz w:val="24"/>
                <w:szCs w:val="24"/>
                <w:lang w:eastAsia="id-ID"/>
              </w:rPr>
              <w:t>, S.Pd.</w:t>
            </w:r>
            <w:r>
              <w:rPr>
                <w:rFonts w:ascii="Times New Roman" w:hAnsi="Times New Roman" w:cs="Times New Roman"/>
                <w:sz w:val="24"/>
                <w:szCs w:val="24"/>
                <w:lang w:eastAsia="id-ID"/>
              </w:rPr>
              <w:t>SD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4B</w:t>
            </w:r>
          </w:p>
        </w:tc>
      </w:tr>
      <w:tr w:rsidR="00031390" w:rsidRPr="00AE72FF" w:rsidTr="00031390">
        <w:trPr>
          <w:trHeight w:val="241"/>
        </w:trPr>
        <w:tc>
          <w:tcPr>
            <w:tcW w:w="3780" w:type="dxa"/>
            <w:vAlign w:val="bottom"/>
          </w:tcPr>
          <w:p w:rsidR="00031390" w:rsidRPr="00AE72FF"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Imas Komariah</w:t>
            </w:r>
            <w:r w:rsidRPr="00AE72FF">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A.Ma</w:t>
            </w:r>
            <w:r w:rsidRPr="00AE72FF">
              <w:rPr>
                <w:rFonts w:ascii="Times New Roman" w:hAnsi="Times New Roman" w:cs="Times New Roman"/>
                <w:sz w:val="24"/>
                <w:szCs w:val="24"/>
                <w:lang w:eastAsia="id-ID"/>
              </w:rPr>
              <w:t>.Pd.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4A</w:t>
            </w:r>
          </w:p>
        </w:tc>
      </w:tr>
      <w:tr w:rsidR="00031390" w:rsidRPr="00AE72FF" w:rsidTr="00031390">
        <w:trPr>
          <w:trHeight w:val="241"/>
        </w:trPr>
        <w:tc>
          <w:tcPr>
            <w:tcW w:w="3780" w:type="dxa"/>
            <w:vAlign w:val="bottom"/>
          </w:tcPr>
          <w:p w:rsidR="00031390" w:rsidRPr="0095033E"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Titi Ismoyowati, S.Pd.SD</w:t>
            </w:r>
          </w:p>
        </w:tc>
        <w:tc>
          <w:tcPr>
            <w:tcW w:w="2394" w:type="dxa"/>
            <w:vAlign w:val="center"/>
          </w:tcPr>
          <w:p w:rsidR="00031390" w:rsidRPr="00772218" w:rsidRDefault="00031390" w:rsidP="00031390">
            <w:pPr>
              <w:jc w:val="both"/>
              <w:rPr>
                <w:rFonts w:ascii="Times New Roman" w:hAnsi="Times New Roman" w:cs="Times New Roman"/>
                <w:sz w:val="24"/>
                <w:szCs w:val="24"/>
              </w:rPr>
            </w:pPr>
            <w:r w:rsidRPr="00AE72FF">
              <w:rPr>
                <w:rFonts w:ascii="Times New Roman" w:hAnsi="Times New Roman" w:cs="Times New Roman"/>
                <w:sz w:val="24"/>
                <w:szCs w:val="24"/>
              </w:rPr>
              <w:t>Guru Kelas 6</w:t>
            </w:r>
            <w:r>
              <w:rPr>
                <w:rFonts w:ascii="Times New Roman" w:hAnsi="Times New Roman" w:cs="Times New Roman"/>
                <w:sz w:val="24"/>
                <w:szCs w:val="24"/>
              </w:rPr>
              <w:t>C</w:t>
            </w:r>
          </w:p>
        </w:tc>
      </w:tr>
      <w:tr w:rsidR="00031390" w:rsidRPr="00AE72FF" w:rsidTr="00031390">
        <w:trPr>
          <w:trHeight w:val="241"/>
        </w:trPr>
        <w:tc>
          <w:tcPr>
            <w:tcW w:w="3780" w:type="dxa"/>
            <w:vAlign w:val="bottom"/>
          </w:tcPr>
          <w:p w:rsidR="00031390" w:rsidRPr="00AE72FF"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Iis Asiah</w:t>
            </w:r>
            <w:r w:rsidRPr="00AE72FF">
              <w:rPr>
                <w:rFonts w:ascii="Times New Roman" w:hAnsi="Times New Roman" w:cs="Times New Roman"/>
                <w:sz w:val="24"/>
                <w:szCs w:val="24"/>
                <w:lang w:eastAsia="id-ID"/>
              </w:rPr>
              <w:t>, S.Pd</w:t>
            </w:r>
            <w:r>
              <w:rPr>
                <w:rFonts w:ascii="Times New Roman" w:hAnsi="Times New Roman" w:cs="Times New Roman"/>
                <w:sz w:val="24"/>
                <w:szCs w:val="24"/>
                <w:lang w:eastAsia="id-ID"/>
              </w:rPr>
              <w:t xml:space="preserve"> I</w:t>
            </w:r>
            <w:r w:rsidRPr="00AE72FF">
              <w:rPr>
                <w:rFonts w:ascii="Times New Roman" w:hAnsi="Times New Roman" w:cs="Times New Roman"/>
                <w:sz w:val="24"/>
                <w:szCs w:val="24"/>
                <w:lang w:eastAsia="id-ID"/>
              </w:rPr>
              <w:t>.</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PAI</w:t>
            </w:r>
          </w:p>
        </w:tc>
      </w:tr>
      <w:tr w:rsidR="00031390" w:rsidRPr="00AE72FF" w:rsidTr="00031390">
        <w:trPr>
          <w:trHeight w:val="241"/>
        </w:trPr>
        <w:tc>
          <w:tcPr>
            <w:tcW w:w="3780" w:type="dxa"/>
            <w:vAlign w:val="bottom"/>
          </w:tcPr>
          <w:p w:rsidR="00031390" w:rsidRPr="0095033E"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Aneu Maskanah, S.Pd.I</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3B</w:t>
            </w:r>
          </w:p>
        </w:tc>
      </w:tr>
      <w:tr w:rsidR="00031390" w:rsidRPr="00AE72FF" w:rsidTr="00031390">
        <w:trPr>
          <w:trHeight w:val="241"/>
        </w:trPr>
        <w:tc>
          <w:tcPr>
            <w:tcW w:w="3780" w:type="dxa"/>
            <w:vAlign w:val="bottom"/>
          </w:tcPr>
          <w:p w:rsidR="00031390" w:rsidRPr="0095033E"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Dadi Kurnia, S.Pd.I</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PAI</w:t>
            </w:r>
          </w:p>
        </w:tc>
      </w:tr>
      <w:tr w:rsidR="00031390" w:rsidRPr="00AE72FF" w:rsidTr="00031390">
        <w:trPr>
          <w:trHeight w:val="241"/>
        </w:trPr>
        <w:tc>
          <w:tcPr>
            <w:tcW w:w="3780" w:type="dxa"/>
            <w:vAlign w:val="bottom"/>
          </w:tcPr>
          <w:p w:rsidR="00031390"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Dian Anggraeni, M.Pd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2B</w:t>
            </w:r>
          </w:p>
        </w:tc>
      </w:tr>
      <w:tr w:rsidR="00031390" w:rsidRPr="00AE72FF" w:rsidTr="00031390">
        <w:trPr>
          <w:trHeight w:val="241"/>
        </w:trPr>
        <w:tc>
          <w:tcPr>
            <w:tcW w:w="3780" w:type="dxa"/>
            <w:vAlign w:val="bottom"/>
          </w:tcPr>
          <w:p w:rsidR="00031390"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Hanna Herfina, S.Pd, S.E</w:t>
            </w:r>
          </w:p>
        </w:tc>
        <w:tc>
          <w:tcPr>
            <w:tcW w:w="2394" w:type="dxa"/>
            <w:vAlign w:val="center"/>
          </w:tcPr>
          <w:p w:rsidR="00031390" w:rsidRPr="00AE72FF"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2A</w:t>
            </w:r>
          </w:p>
        </w:tc>
      </w:tr>
      <w:tr w:rsidR="00031390" w:rsidRPr="00AE72FF" w:rsidTr="00031390">
        <w:trPr>
          <w:trHeight w:val="241"/>
        </w:trPr>
        <w:tc>
          <w:tcPr>
            <w:tcW w:w="3780" w:type="dxa"/>
            <w:vAlign w:val="bottom"/>
          </w:tcPr>
          <w:p w:rsidR="00031390"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Sumarja, S.Pd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PJOK</w:t>
            </w:r>
          </w:p>
        </w:tc>
      </w:tr>
      <w:tr w:rsidR="00031390" w:rsidRPr="00AE72FF" w:rsidTr="00031390">
        <w:trPr>
          <w:trHeight w:val="241"/>
        </w:trPr>
        <w:tc>
          <w:tcPr>
            <w:tcW w:w="3780" w:type="dxa"/>
            <w:vAlign w:val="bottom"/>
          </w:tcPr>
          <w:p w:rsidR="00031390"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Sunarti, S.Pd.I</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5B</w:t>
            </w:r>
          </w:p>
        </w:tc>
      </w:tr>
      <w:tr w:rsidR="00031390" w:rsidRPr="00AE72FF" w:rsidTr="00031390">
        <w:trPr>
          <w:trHeight w:val="241"/>
        </w:trPr>
        <w:tc>
          <w:tcPr>
            <w:tcW w:w="3780" w:type="dxa"/>
            <w:vAlign w:val="bottom"/>
          </w:tcPr>
          <w:p w:rsidR="00031390"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Nenden Sifa Ameli, S.Pd.I</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5A</w:t>
            </w:r>
          </w:p>
        </w:tc>
      </w:tr>
      <w:tr w:rsidR="00031390" w:rsidRPr="00AE72FF" w:rsidTr="00031390">
        <w:trPr>
          <w:trHeight w:val="241"/>
        </w:trPr>
        <w:tc>
          <w:tcPr>
            <w:tcW w:w="3780" w:type="dxa"/>
            <w:vAlign w:val="bottom"/>
          </w:tcPr>
          <w:p w:rsidR="00031390"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Bondhan Juntania, S.Pd.SD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1A</w:t>
            </w:r>
          </w:p>
        </w:tc>
      </w:tr>
      <w:tr w:rsidR="00031390" w:rsidRPr="00AE72FF" w:rsidTr="00031390">
        <w:trPr>
          <w:trHeight w:val="241"/>
        </w:trPr>
        <w:tc>
          <w:tcPr>
            <w:tcW w:w="3780" w:type="dxa"/>
            <w:vAlign w:val="bottom"/>
          </w:tcPr>
          <w:p w:rsidR="00031390"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Lia Yulianti, S.Pd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1B</w:t>
            </w:r>
          </w:p>
        </w:tc>
      </w:tr>
      <w:tr w:rsidR="00031390" w:rsidRPr="00AE72FF" w:rsidTr="00031390">
        <w:trPr>
          <w:trHeight w:val="241"/>
        </w:trPr>
        <w:tc>
          <w:tcPr>
            <w:tcW w:w="3780" w:type="dxa"/>
            <w:vAlign w:val="bottom"/>
          </w:tcPr>
          <w:p w:rsidR="00031390"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Retno Dewi Kusumastuti, S.Pd</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Kelas 1C</w:t>
            </w:r>
          </w:p>
        </w:tc>
      </w:tr>
      <w:tr w:rsidR="00031390" w:rsidRPr="00AE72FF" w:rsidTr="00031390">
        <w:trPr>
          <w:trHeight w:val="241"/>
        </w:trPr>
        <w:tc>
          <w:tcPr>
            <w:tcW w:w="3780" w:type="dxa"/>
            <w:vAlign w:val="bottom"/>
          </w:tcPr>
          <w:p w:rsidR="00031390" w:rsidRPr="00AE72FF"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Agus Sigit Usman</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Guru SBK</w:t>
            </w:r>
          </w:p>
        </w:tc>
      </w:tr>
      <w:tr w:rsidR="00031390" w:rsidRPr="00AE72FF" w:rsidTr="00031390">
        <w:trPr>
          <w:trHeight w:val="254"/>
        </w:trPr>
        <w:tc>
          <w:tcPr>
            <w:tcW w:w="3780" w:type="dxa"/>
            <w:vAlign w:val="bottom"/>
          </w:tcPr>
          <w:p w:rsidR="00031390" w:rsidRPr="00772218"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Suhendra</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TU/Operator Sekolah</w:t>
            </w:r>
          </w:p>
        </w:tc>
      </w:tr>
      <w:tr w:rsidR="00031390" w:rsidRPr="00AE72FF" w:rsidTr="00031390">
        <w:trPr>
          <w:trHeight w:val="241"/>
        </w:trPr>
        <w:tc>
          <w:tcPr>
            <w:tcW w:w="3780" w:type="dxa"/>
            <w:vAlign w:val="bottom"/>
          </w:tcPr>
          <w:p w:rsidR="00031390" w:rsidRPr="00772218"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Samsidin</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Penjaga Sekolah</w:t>
            </w:r>
          </w:p>
        </w:tc>
      </w:tr>
      <w:tr w:rsidR="00031390" w:rsidRPr="00AE72FF" w:rsidTr="00031390">
        <w:trPr>
          <w:trHeight w:val="241"/>
        </w:trPr>
        <w:tc>
          <w:tcPr>
            <w:tcW w:w="3780" w:type="dxa"/>
            <w:vAlign w:val="bottom"/>
          </w:tcPr>
          <w:p w:rsidR="00031390" w:rsidRDefault="00031390" w:rsidP="00031390">
            <w:pPr>
              <w:jc w:val="both"/>
              <w:rPr>
                <w:rFonts w:ascii="Times New Roman" w:hAnsi="Times New Roman" w:cs="Times New Roman"/>
                <w:sz w:val="24"/>
                <w:szCs w:val="24"/>
                <w:lang w:eastAsia="id-ID"/>
              </w:rPr>
            </w:pPr>
            <w:r>
              <w:rPr>
                <w:rFonts w:ascii="Times New Roman" w:hAnsi="Times New Roman" w:cs="Times New Roman"/>
                <w:sz w:val="24"/>
                <w:szCs w:val="24"/>
                <w:lang w:eastAsia="id-ID"/>
              </w:rPr>
              <w:t>Haruman Maulana</w:t>
            </w:r>
          </w:p>
        </w:tc>
        <w:tc>
          <w:tcPr>
            <w:tcW w:w="2394" w:type="dxa"/>
            <w:vAlign w:val="center"/>
          </w:tcPr>
          <w:p w:rsidR="00031390" w:rsidRPr="00772218" w:rsidRDefault="00031390" w:rsidP="00031390">
            <w:pPr>
              <w:jc w:val="both"/>
              <w:rPr>
                <w:rFonts w:ascii="Times New Roman" w:hAnsi="Times New Roman" w:cs="Times New Roman"/>
                <w:sz w:val="24"/>
                <w:szCs w:val="24"/>
              </w:rPr>
            </w:pPr>
            <w:r>
              <w:rPr>
                <w:rFonts w:ascii="Times New Roman" w:hAnsi="Times New Roman" w:cs="Times New Roman"/>
                <w:sz w:val="24"/>
                <w:szCs w:val="24"/>
              </w:rPr>
              <w:t>Penjaga Sekolah</w:t>
            </w:r>
          </w:p>
        </w:tc>
      </w:tr>
    </w:tbl>
    <w:p w:rsidR="00031390" w:rsidRPr="00561223" w:rsidRDefault="00031390" w:rsidP="00031390">
      <w:pPr>
        <w:spacing w:after="0" w:line="240" w:lineRule="auto"/>
        <w:jc w:val="both"/>
        <w:rPr>
          <w:rFonts w:ascii="Times New Roman" w:hAnsi="Times New Roman" w:cs="Times New Roman"/>
          <w:sz w:val="24"/>
        </w:rPr>
      </w:pPr>
    </w:p>
    <w:p w:rsidR="00031390" w:rsidRPr="002061F5"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sumber dari tata usaha di SDN Melong Mandiri 3 Cimahi Selatan</w:t>
      </w:r>
      <w:r w:rsidRPr="0075036E">
        <w:rPr>
          <w:rFonts w:ascii="Times New Roman" w:hAnsi="Times New Roman" w:cs="Times New Roman"/>
          <w:sz w:val="24"/>
          <w:szCs w:val="24"/>
        </w:rPr>
        <w:t>, tabel keadaan kepala sekolah dan guru-guru yang bertugas</w:t>
      </w:r>
      <w:r>
        <w:rPr>
          <w:rFonts w:ascii="Times New Roman" w:hAnsi="Times New Roman" w:cs="Times New Roman"/>
          <w:sz w:val="24"/>
          <w:szCs w:val="24"/>
        </w:rPr>
        <w:t xml:space="preserve"> </w:t>
      </w:r>
      <w:r w:rsidRPr="0075036E">
        <w:rPr>
          <w:rFonts w:ascii="Times New Roman" w:hAnsi="Times New Roman" w:cs="Times New Roman"/>
          <w:sz w:val="24"/>
          <w:szCs w:val="24"/>
        </w:rPr>
        <w:t>saat ini</w:t>
      </w:r>
      <w:r>
        <w:rPr>
          <w:rFonts w:ascii="Times New Roman" w:hAnsi="Times New Roman" w:cs="Times New Roman"/>
          <w:sz w:val="24"/>
          <w:szCs w:val="24"/>
        </w:rPr>
        <w:t xml:space="preserve"> seperti tercantum di atas.</w:t>
      </w:r>
    </w:p>
    <w:p w:rsidR="00031390" w:rsidRPr="00260FA1" w:rsidRDefault="00260FA1" w:rsidP="00260FA1">
      <w:pPr>
        <w:pStyle w:val="ListParagraph"/>
        <w:numPr>
          <w:ilvl w:val="1"/>
          <w:numId w:val="47"/>
        </w:numPr>
        <w:tabs>
          <w:tab w:val="left" w:pos="270"/>
        </w:tabs>
        <w:spacing w:after="0" w:line="480" w:lineRule="auto"/>
        <w:ind w:left="270" w:hanging="180"/>
        <w:jc w:val="both"/>
        <w:rPr>
          <w:rFonts w:ascii="Times New Roman" w:hAnsi="Times New Roman"/>
          <w:sz w:val="24"/>
          <w:szCs w:val="24"/>
        </w:rPr>
      </w:pPr>
      <w:r>
        <w:rPr>
          <w:rFonts w:ascii="Times New Roman" w:hAnsi="Times New Roman"/>
          <w:sz w:val="24"/>
          <w:szCs w:val="24"/>
        </w:rPr>
        <w:t xml:space="preserve"> </w:t>
      </w:r>
      <w:r w:rsidR="00031390" w:rsidRPr="00260FA1">
        <w:rPr>
          <w:rFonts w:ascii="Times New Roman" w:hAnsi="Times New Roman"/>
          <w:sz w:val="24"/>
          <w:szCs w:val="24"/>
        </w:rPr>
        <w:t>Lingkungan Belajar</w:t>
      </w:r>
    </w:p>
    <w:p w:rsidR="00031390" w:rsidRPr="008D5841"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SDN Melong Mandiri 3 Cimahi Selatan berada di lingkungan komplek melong dan dekat dengan rumah warg</w:t>
      </w:r>
      <w:r w:rsidRPr="008D5841">
        <w:rPr>
          <w:rFonts w:ascii="Times New Roman" w:hAnsi="Times New Roman" w:cs="Times New Roman"/>
          <w:sz w:val="24"/>
          <w:szCs w:val="24"/>
        </w:rPr>
        <w:t>a,</w:t>
      </w:r>
      <w:r w:rsidRPr="00CB3044">
        <w:rPr>
          <w:rFonts w:ascii="Times New Roman" w:hAnsi="Times New Roman" w:cs="Times New Roman"/>
          <w:color w:val="FF0000"/>
          <w:sz w:val="24"/>
          <w:szCs w:val="24"/>
        </w:rPr>
        <w:t xml:space="preserve"> </w:t>
      </w:r>
      <w:r w:rsidRPr="008D5841">
        <w:rPr>
          <w:rFonts w:ascii="Times New Roman" w:hAnsi="Times New Roman" w:cs="Times New Roman"/>
          <w:sz w:val="24"/>
          <w:szCs w:val="24"/>
        </w:rPr>
        <w:t>sebagian besar mata pencaharian orang tua siswa adalah wiraswasta</w:t>
      </w:r>
      <w:r>
        <w:rPr>
          <w:rFonts w:ascii="Times New Roman" w:hAnsi="Times New Roman" w:cs="Times New Roman"/>
          <w:sz w:val="24"/>
          <w:szCs w:val="24"/>
        </w:rPr>
        <w:t xml:space="preserve">, buruh, </w:t>
      </w:r>
      <w:r w:rsidRPr="008D5841">
        <w:rPr>
          <w:rFonts w:ascii="Times New Roman" w:hAnsi="Times New Roman" w:cs="Times New Roman"/>
          <w:sz w:val="24"/>
          <w:szCs w:val="24"/>
        </w:rPr>
        <w:t xml:space="preserve">dan perhatian terhadap dunia pendidikan pun </w:t>
      </w:r>
      <w:r>
        <w:rPr>
          <w:rFonts w:ascii="Times New Roman" w:hAnsi="Times New Roman" w:cs="Times New Roman"/>
          <w:sz w:val="24"/>
          <w:szCs w:val="24"/>
        </w:rPr>
        <w:t xml:space="preserve">sangat </w:t>
      </w:r>
      <w:r w:rsidRPr="008D5841">
        <w:rPr>
          <w:rFonts w:ascii="Times New Roman" w:hAnsi="Times New Roman" w:cs="Times New Roman"/>
          <w:sz w:val="24"/>
          <w:szCs w:val="24"/>
        </w:rPr>
        <w:t>baik, indikatornya adalah :</w:t>
      </w:r>
    </w:p>
    <w:p w:rsidR="00031390" w:rsidRDefault="00031390" w:rsidP="000410E4">
      <w:pPr>
        <w:pStyle w:val="ListParagraph"/>
        <w:numPr>
          <w:ilvl w:val="0"/>
          <w:numId w:val="136"/>
        </w:numPr>
        <w:spacing w:after="80" w:line="480" w:lineRule="auto"/>
        <w:ind w:left="630" w:hanging="270"/>
        <w:rPr>
          <w:rFonts w:ascii="Times New Roman" w:hAnsi="Times New Roman"/>
          <w:sz w:val="24"/>
          <w:szCs w:val="24"/>
        </w:rPr>
      </w:pPr>
      <w:r w:rsidRPr="00605FE0">
        <w:rPr>
          <w:rFonts w:ascii="Times New Roman" w:hAnsi="Times New Roman"/>
          <w:sz w:val="24"/>
          <w:szCs w:val="24"/>
        </w:rPr>
        <w:t>Seragam putih merah yang dipakai siswa-siswi sebagian besar baik dan rapi.</w:t>
      </w:r>
    </w:p>
    <w:p w:rsidR="00031390" w:rsidRDefault="00031390" w:rsidP="000410E4">
      <w:pPr>
        <w:pStyle w:val="ListParagraph"/>
        <w:numPr>
          <w:ilvl w:val="0"/>
          <w:numId w:val="136"/>
        </w:numPr>
        <w:spacing w:after="80" w:line="480" w:lineRule="auto"/>
        <w:ind w:left="630" w:hanging="270"/>
        <w:rPr>
          <w:rFonts w:ascii="Times New Roman" w:hAnsi="Times New Roman"/>
          <w:sz w:val="24"/>
          <w:szCs w:val="24"/>
        </w:rPr>
      </w:pPr>
      <w:r w:rsidRPr="00605FE0">
        <w:rPr>
          <w:rFonts w:ascii="Times New Roman" w:hAnsi="Times New Roman"/>
          <w:sz w:val="24"/>
          <w:szCs w:val="24"/>
        </w:rPr>
        <w:t>Apabila ada kegiatan-kegiatan yang memerlukan pembiayaan, anak-anak sangat berminat karena didukung oleh orang tua.</w:t>
      </w:r>
    </w:p>
    <w:p w:rsidR="00260FA1" w:rsidRPr="00260FA1" w:rsidRDefault="00031390" w:rsidP="000410E4">
      <w:pPr>
        <w:pStyle w:val="ListParagraph"/>
        <w:numPr>
          <w:ilvl w:val="0"/>
          <w:numId w:val="136"/>
        </w:numPr>
        <w:spacing w:after="0" w:line="480" w:lineRule="auto"/>
        <w:ind w:left="630" w:hanging="270"/>
        <w:rPr>
          <w:rFonts w:ascii="Times New Roman" w:hAnsi="Times New Roman"/>
          <w:sz w:val="24"/>
          <w:szCs w:val="24"/>
        </w:rPr>
      </w:pPr>
      <w:r w:rsidRPr="00605FE0">
        <w:rPr>
          <w:rFonts w:ascii="Times New Roman" w:hAnsi="Times New Roman"/>
          <w:sz w:val="24"/>
          <w:szCs w:val="24"/>
        </w:rPr>
        <w:t xml:space="preserve"> Apabila ada pembelajaran yang kurang di sekolah, guru mengadakan les untuk siswa-siswinya  sehingga meningkatkan pemahaman siswa tentang materi yang diajarkan di sekolah.</w:t>
      </w:r>
    </w:p>
    <w:p w:rsidR="00031390" w:rsidRPr="00260FA1" w:rsidRDefault="00031390" w:rsidP="00260FA1">
      <w:pPr>
        <w:pStyle w:val="Heading3"/>
        <w:numPr>
          <w:ilvl w:val="1"/>
          <w:numId w:val="47"/>
        </w:numPr>
        <w:tabs>
          <w:tab w:val="left" w:pos="360"/>
        </w:tabs>
        <w:spacing w:before="0" w:line="480" w:lineRule="auto"/>
        <w:ind w:left="360" w:hanging="270"/>
        <w:jc w:val="both"/>
        <w:rPr>
          <w:rFonts w:ascii="Times New Roman" w:hAnsi="Times New Roman" w:cs="Times New Roman"/>
          <w:b w:val="0"/>
          <w:color w:val="auto"/>
          <w:sz w:val="24"/>
          <w:szCs w:val="24"/>
        </w:rPr>
      </w:pPr>
      <w:bookmarkStart w:id="0" w:name="_Toc309556844"/>
      <w:r w:rsidRPr="00260FA1">
        <w:rPr>
          <w:rFonts w:ascii="Times New Roman" w:hAnsi="Times New Roman" w:cs="Times New Roman"/>
          <w:b w:val="0"/>
          <w:color w:val="auto"/>
          <w:sz w:val="24"/>
          <w:szCs w:val="24"/>
        </w:rPr>
        <w:t>Waktu Penelitian</w:t>
      </w:r>
      <w:bookmarkEnd w:id="0"/>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841">
        <w:rPr>
          <w:rFonts w:ascii="Times New Roman" w:hAnsi="Times New Roman" w:cs="Times New Roman"/>
          <w:sz w:val="24"/>
          <w:szCs w:val="24"/>
        </w:rPr>
        <w:t>Di dalam penelitian tindakan kelas, kehadiran peneliti dalam kegiatan yang dilakukan merupakan sesuatu yang pent</w:t>
      </w:r>
      <w:r>
        <w:rPr>
          <w:rFonts w:ascii="Times New Roman" w:hAnsi="Times New Roman" w:cs="Times New Roman"/>
          <w:sz w:val="24"/>
          <w:szCs w:val="24"/>
        </w:rPr>
        <w:t>ing</w:t>
      </w:r>
      <w:r w:rsidRPr="00EF4B0F">
        <w:rPr>
          <w:rFonts w:ascii="Times New Roman" w:hAnsi="Times New Roman" w:cs="Times New Roman"/>
          <w:sz w:val="24"/>
          <w:szCs w:val="24"/>
        </w:rPr>
        <w:t>, d</w:t>
      </w:r>
      <w:r>
        <w:rPr>
          <w:rFonts w:ascii="Times New Roman" w:hAnsi="Times New Roman" w:cs="Times New Roman"/>
          <w:sz w:val="24"/>
          <w:szCs w:val="24"/>
        </w:rPr>
        <w:t xml:space="preserve">alam hal ini peneliti hadir dua </w:t>
      </w:r>
      <w:r w:rsidRPr="00EF4B0F">
        <w:rPr>
          <w:rFonts w:ascii="Times New Roman" w:hAnsi="Times New Roman" w:cs="Times New Roman"/>
          <w:sz w:val="24"/>
          <w:szCs w:val="24"/>
        </w:rPr>
        <w:t xml:space="preserve">kali dalam seminggunya, </w:t>
      </w:r>
      <w:r>
        <w:rPr>
          <w:rFonts w:ascii="Times New Roman" w:hAnsi="Times New Roman" w:cs="Times New Roman"/>
          <w:sz w:val="24"/>
          <w:szCs w:val="24"/>
        </w:rPr>
        <w:t xml:space="preserve">sesuai dengan jadwal pembelajaran pada setiap tema dengan subtema </w:t>
      </w:r>
      <w:r w:rsidRPr="00EF4B0F">
        <w:rPr>
          <w:rFonts w:ascii="Times New Roman" w:hAnsi="Times New Roman" w:cs="Times New Roman"/>
          <w:sz w:val="24"/>
          <w:szCs w:val="24"/>
        </w:rPr>
        <w:t xml:space="preserve">dan  penelitian berlangsung, serta pemusatan </w:t>
      </w:r>
      <w:r>
        <w:rPr>
          <w:rFonts w:ascii="Times New Roman" w:hAnsi="Times New Roman" w:cs="Times New Roman"/>
          <w:sz w:val="24"/>
          <w:szCs w:val="24"/>
        </w:rPr>
        <w:t>kegiatan di SDN Melong Mandiri 3 Cimahi Selatan</w:t>
      </w:r>
      <w:r w:rsidRPr="00EF4B0F">
        <w:rPr>
          <w:rFonts w:ascii="Times New Roman" w:hAnsi="Times New Roman" w:cs="Times New Roman"/>
          <w:sz w:val="24"/>
          <w:szCs w:val="24"/>
        </w:rPr>
        <w:t>. Penentuan waktu ini diharapkan memberikan kemudahan khususnya dalam penelitian yang akan dilaksanakan yang berhubungan dengan peserta didik sebagai obyek penelitian yang akan membantu kelancaran kegi</w:t>
      </w:r>
      <w:r>
        <w:rPr>
          <w:rFonts w:ascii="Times New Roman" w:hAnsi="Times New Roman" w:cs="Times New Roman"/>
          <w:sz w:val="24"/>
          <w:szCs w:val="24"/>
        </w:rPr>
        <w:t xml:space="preserve">atan penelitian dalam tema 1 benda-benda di lingkungan sekitar dengan subtema 2 perubahan wujud benda pada pembelajaran 3-4 mengenai konsep operasi pembagian pecahan desimal dengan sikap rasa ingin tahu dan </w:t>
      </w:r>
      <w:r>
        <w:rPr>
          <w:rFonts w:ascii="Times New Roman" w:hAnsi="Times New Roman" w:cs="Times New Roman"/>
          <w:sz w:val="24"/>
          <w:szCs w:val="24"/>
        </w:rPr>
        <w:lastRenderedPageBreak/>
        <w:t>sikap kreatif yang masih rendah di kelas V SDN Melong Mandiri 3 Cimahi Selatan</w:t>
      </w:r>
      <w:r w:rsidRPr="00EF4B0F">
        <w:rPr>
          <w:rFonts w:ascii="Times New Roman" w:hAnsi="Times New Roman" w:cs="Times New Roman"/>
          <w:sz w:val="24"/>
          <w:szCs w:val="24"/>
        </w:rPr>
        <w:t>. Adapun terlihat rincian waktu pelaksana</w:t>
      </w:r>
      <w:r>
        <w:rPr>
          <w:rFonts w:ascii="Times New Roman" w:hAnsi="Times New Roman" w:cs="Times New Roman"/>
          <w:sz w:val="24"/>
          <w:szCs w:val="24"/>
        </w:rPr>
        <w:t>an pembelajaran sebagai berikut:</w:t>
      </w:r>
    </w:p>
    <w:p w:rsidR="00031390" w:rsidRPr="002061F5" w:rsidRDefault="00031390" w:rsidP="00031390">
      <w:pPr>
        <w:spacing w:after="0" w:line="240" w:lineRule="auto"/>
        <w:contextualSpacing/>
        <w:mirrorIndents/>
        <w:jc w:val="center"/>
        <w:rPr>
          <w:rFonts w:ascii="Times New Roman" w:hAnsi="Times New Roman" w:cs="Times New Roman"/>
          <w:b/>
          <w:sz w:val="24"/>
          <w:szCs w:val="24"/>
        </w:rPr>
      </w:pPr>
      <w:r w:rsidRPr="002061F5">
        <w:rPr>
          <w:rFonts w:ascii="Times New Roman" w:hAnsi="Times New Roman" w:cs="Times New Roman"/>
          <w:b/>
          <w:sz w:val="24"/>
          <w:szCs w:val="24"/>
        </w:rPr>
        <w:t>Tabel 3.3</w:t>
      </w:r>
      <w:r>
        <w:rPr>
          <w:rFonts w:ascii="Times New Roman" w:hAnsi="Times New Roman" w:cs="Times New Roman"/>
          <w:b/>
          <w:sz w:val="24"/>
          <w:szCs w:val="24"/>
        </w:rPr>
        <w:t xml:space="preserve"> </w:t>
      </w:r>
      <w:r w:rsidRPr="002061F5">
        <w:rPr>
          <w:rFonts w:ascii="Times New Roman" w:hAnsi="Times New Roman" w:cs="Times New Roman"/>
          <w:b/>
          <w:sz w:val="24"/>
          <w:szCs w:val="24"/>
        </w:rPr>
        <w:t xml:space="preserve"> Jadwal Penelitian</w:t>
      </w:r>
    </w:p>
    <w:p w:rsidR="00031390" w:rsidRPr="008D5841" w:rsidRDefault="00031390" w:rsidP="00031390">
      <w:pPr>
        <w:spacing w:after="0" w:line="240" w:lineRule="auto"/>
        <w:ind w:left="2160"/>
        <w:contextualSpacing/>
        <w:mirrorIndents/>
        <w:rPr>
          <w:rFonts w:ascii="Times New Roman" w:hAnsi="Times New Roman" w:cs="Times New Roman"/>
          <w:sz w:val="24"/>
          <w:szCs w:val="24"/>
        </w:rPr>
      </w:pPr>
    </w:p>
    <w:tbl>
      <w:tblPr>
        <w:tblStyle w:val="TableGrid"/>
        <w:tblW w:w="0" w:type="auto"/>
        <w:tblInd w:w="108" w:type="dxa"/>
        <w:tblLook w:val="04A0"/>
      </w:tblPr>
      <w:tblGrid>
        <w:gridCol w:w="510"/>
        <w:gridCol w:w="2913"/>
        <w:gridCol w:w="383"/>
        <w:gridCol w:w="383"/>
        <w:gridCol w:w="383"/>
        <w:gridCol w:w="383"/>
        <w:gridCol w:w="384"/>
        <w:gridCol w:w="384"/>
        <w:gridCol w:w="384"/>
        <w:gridCol w:w="384"/>
        <w:gridCol w:w="384"/>
        <w:gridCol w:w="384"/>
        <w:gridCol w:w="384"/>
        <w:gridCol w:w="367"/>
      </w:tblGrid>
      <w:tr w:rsidR="00031390" w:rsidRPr="00A549DD" w:rsidTr="001840EC">
        <w:tc>
          <w:tcPr>
            <w:tcW w:w="510" w:type="dxa"/>
            <w:vMerge w:val="restart"/>
            <w:vAlign w:val="center"/>
          </w:tcPr>
          <w:p w:rsidR="00031390" w:rsidRPr="00A549DD" w:rsidRDefault="00031390" w:rsidP="00031390">
            <w:pPr>
              <w:jc w:val="center"/>
              <w:rPr>
                <w:rFonts w:ascii="Times New Roman" w:hAnsi="Times New Roman" w:cs="Times New Roman"/>
                <w:sz w:val="24"/>
                <w:szCs w:val="24"/>
              </w:rPr>
            </w:pPr>
            <w:r w:rsidRPr="00A549DD">
              <w:rPr>
                <w:rFonts w:ascii="Times New Roman" w:hAnsi="Times New Roman" w:cs="Times New Roman"/>
                <w:sz w:val="24"/>
                <w:szCs w:val="24"/>
              </w:rPr>
              <w:t>No</w:t>
            </w:r>
          </w:p>
        </w:tc>
        <w:tc>
          <w:tcPr>
            <w:tcW w:w="2913" w:type="dxa"/>
            <w:vMerge w:val="restart"/>
            <w:vAlign w:val="center"/>
          </w:tcPr>
          <w:p w:rsidR="00031390" w:rsidRPr="00A549DD" w:rsidRDefault="00031390" w:rsidP="00031390">
            <w:pPr>
              <w:jc w:val="center"/>
              <w:rPr>
                <w:rFonts w:ascii="Times New Roman" w:hAnsi="Times New Roman" w:cs="Times New Roman"/>
                <w:sz w:val="24"/>
                <w:szCs w:val="24"/>
              </w:rPr>
            </w:pPr>
            <w:r w:rsidRPr="00A549DD">
              <w:rPr>
                <w:rFonts w:ascii="Times New Roman" w:hAnsi="Times New Roman" w:cs="Times New Roman"/>
                <w:sz w:val="24"/>
                <w:szCs w:val="24"/>
              </w:rPr>
              <w:t>Rencana Kegiatan</w:t>
            </w:r>
          </w:p>
        </w:tc>
        <w:tc>
          <w:tcPr>
            <w:tcW w:w="1532" w:type="dxa"/>
            <w:gridSpan w:val="4"/>
          </w:tcPr>
          <w:p w:rsidR="00031390" w:rsidRPr="00A549DD" w:rsidRDefault="00031390" w:rsidP="00031390">
            <w:pPr>
              <w:jc w:val="center"/>
              <w:rPr>
                <w:rFonts w:ascii="Times New Roman" w:hAnsi="Times New Roman" w:cs="Times New Roman"/>
                <w:sz w:val="24"/>
                <w:szCs w:val="24"/>
              </w:rPr>
            </w:pPr>
            <w:r w:rsidRPr="00A549DD">
              <w:rPr>
                <w:rFonts w:ascii="Times New Roman" w:hAnsi="Times New Roman" w:cs="Times New Roman"/>
                <w:sz w:val="24"/>
                <w:szCs w:val="24"/>
              </w:rPr>
              <w:t>Agustus</w:t>
            </w:r>
          </w:p>
          <w:p w:rsidR="00031390" w:rsidRPr="00A549DD" w:rsidRDefault="00031390" w:rsidP="00031390">
            <w:pPr>
              <w:jc w:val="center"/>
              <w:rPr>
                <w:rFonts w:ascii="Times New Roman" w:hAnsi="Times New Roman" w:cs="Times New Roman"/>
                <w:sz w:val="24"/>
                <w:szCs w:val="24"/>
              </w:rPr>
            </w:pPr>
            <w:r w:rsidRPr="00A549DD">
              <w:rPr>
                <w:rFonts w:ascii="Times New Roman" w:hAnsi="Times New Roman" w:cs="Times New Roman"/>
                <w:sz w:val="24"/>
                <w:szCs w:val="24"/>
              </w:rPr>
              <w:t>(Minggu ke )</w:t>
            </w:r>
          </w:p>
        </w:tc>
        <w:tc>
          <w:tcPr>
            <w:tcW w:w="1536" w:type="dxa"/>
            <w:gridSpan w:val="4"/>
          </w:tcPr>
          <w:p w:rsidR="00031390" w:rsidRPr="00A549DD" w:rsidRDefault="00031390" w:rsidP="00031390">
            <w:pPr>
              <w:jc w:val="center"/>
              <w:rPr>
                <w:rFonts w:ascii="Times New Roman" w:hAnsi="Times New Roman" w:cs="Times New Roman"/>
                <w:sz w:val="24"/>
                <w:szCs w:val="24"/>
              </w:rPr>
            </w:pPr>
            <w:r w:rsidRPr="00A549DD">
              <w:rPr>
                <w:rFonts w:ascii="Times New Roman" w:hAnsi="Times New Roman" w:cs="Times New Roman"/>
                <w:sz w:val="24"/>
                <w:szCs w:val="24"/>
              </w:rPr>
              <w:t>September</w:t>
            </w:r>
          </w:p>
          <w:p w:rsidR="00031390" w:rsidRPr="00A549DD" w:rsidRDefault="00031390" w:rsidP="00031390">
            <w:pPr>
              <w:jc w:val="center"/>
              <w:rPr>
                <w:rFonts w:ascii="Times New Roman" w:hAnsi="Times New Roman" w:cs="Times New Roman"/>
                <w:sz w:val="24"/>
                <w:szCs w:val="24"/>
              </w:rPr>
            </w:pPr>
            <w:r w:rsidRPr="00A549DD">
              <w:rPr>
                <w:rFonts w:ascii="Times New Roman" w:hAnsi="Times New Roman" w:cs="Times New Roman"/>
                <w:sz w:val="24"/>
                <w:szCs w:val="24"/>
              </w:rPr>
              <w:t>(Minggu ke)</w:t>
            </w:r>
          </w:p>
        </w:tc>
        <w:tc>
          <w:tcPr>
            <w:tcW w:w="1519" w:type="dxa"/>
            <w:gridSpan w:val="4"/>
          </w:tcPr>
          <w:p w:rsidR="00031390" w:rsidRPr="00A549DD" w:rsidRDefault="00031390" w:rsidP="00031390">
            <w:pPr>
              <w:jc w:val="center"/>
              <w:rPr>
                <w:rFonts w:ascii="Times New Roman" w:hAnsi="Times New Roman" w:cs="Times New Roman"/>
                <w:sz w:val="24"/>
                <w:szCs w:val="24"/>
              </w:rPr>
            </w:pPr>
            <w:r w:rsidRPr="00A549DD">
              <w:rPr>
                <w:rFonts w:ascii="Times New Roman" w:hAnsi="Times New Roman" w:cs="Times New Roman"/>
                <w:sz w:val="24"/>
                <w:szCs w:val="24"/>
              </w:rPr>
              <w:t>Oktober</w:t>
            </w:r>
          </w:p>
          <w:p w:rsidR="00031390" w:rsidRPr="00A549DD" w:rsidRDefault="00031390" w:rsidP="00031390">
            <w:pPr>
              <w:jc w:val="center"/>
              <w:rPr>
                <w:rFonts w:ascii="Times New Roman" w:hAnsi="Times New Roman" w:cs="Times New Roman"/>
                <w:sz w:val="24"/>
                <w:szCs w:val="24"/>
              </w:rPr>
            </w:pPr>
            <w:r w:rsidRPr="00A549DD">
              <w:rPr>
                <w:rFonts w:ascii="Times New Roman" w:hAnsi="Times New Roman" w:cs="Times New Roman"/>
                <w:sz w:val="24"/>
                <w:szCs w:val="24"/>
              </w:rPr>
              <w:t>(Minggu ke)</w:t>
            </w:r>
          </w:p>
        </w:tc>
      </w:tr>
      <w:tr w:rsidR="00031390" w:rsidTr="001840EC">
        <w:tc>
          <w:tcPr>
            <w:tcW w:w="510" w:type="dxa"/>
            <w:vMerge/>
          </w:tcPr>
          <w:p w:rsidR="00031390" w:rsidRDefault="00031390" w:rsidP="00031390"/>
        </w:tc>
        <w:tc>
          <w:tcPr>
            <w:tcW w:w="2913" w:type="dxa"/>
            <w:vMerge/>
          </w:tcPr>
          <w:p w:rsidR="00031390" w:rsidRDefault="00031390" w:rsidP="00031390"/>
        </w:tc>
        <w:tc>
          <w:tcPr>
            <w:tcW w:w="383" w:type="dxa"/>
            <w:tcBorders>
              <w:bottom w:val="single" w:sz="4" w:space="0" w:color="000000" w:themeColor="text1"/>
            </w:tcBorders>
          </w:tcPr>
          <w:p w:rsidR="00031390" w:rsidRDefault="00031390" w:rsidP="00031390">
            <w:r>
              <w:t>1</w:t>
            </w:r>
          </w:p>
        </w:tc>
        <w:tc>
          <w:tcPr>
            <w:tcW w:w="383" w:type="dxa"/>
          </w:tcPr>
          <w:p w:rsidR="00031390" w:rsidRDefault="00031390" w:rsidP="00031390">
            <w:r>
              <w:t>2</w:t>
            </w:r>
          </w:p>
        </w:tc>
        <w:tc>
          <w:tcPr>
            <w:tcW w:w="383" w:type="dxa"/>
          </w:tcPr>
          <w:p w:rsidR="00031390" w:rsidRDefault="00031390" w:rsidP="00031390">
            <w:r>
              <w:t>3</w:t>
            </w:r>
          </w:p>
        </w:tc>
        <w:tc>
          <w:tcPr>
            <w:tcW w:w="383" w:type="dxa"/>
          </w:tcPr>
          <w:p w:rsidR="00031390" w:rsidRDefault="00031390" w:rsidP="00031390">
            <w:r>
              <w:t>4</w:t>
            </w:r>
          </w:p>
        </w:tc>
        <w:tc>
          <w:tcPr>
            <w:tcW w:w="384" w:type="dxa"/>
          </w:tcPr>
          <w:p w:rsidR="00031390" w:rsidRDefault="00031390" w:rsidP="00031390">
            <w:r>
              <w:t>1</w:t>
            </w:r>
          </w:p>
        </w:tc>
        <w:tc>
          <w:tcPr>
            <w:tcW w:w="384" w:type="dxa"/>
          </w:tcPr>
          <w:p w:rsidR="00031390" w:rsidRDefault="00031390" w:rsidP="00031390">
            <w:r>
              <w:t>2</w:t>
            </w:r>
          </w:p>
        </w:tc>
        <w:tc>
          <w:tcPr>
            <w:tcW w:w="384" w:type="dxa"/>
          </w:tcPr>
          <w:p w:rsidR="00031390" w:rsidRDefault="00031390" w:rsidP="00031390">
            <w:r>
              <w:t>3</w:t>
            </w:r>
          </w:p>
        </w:tc>
        <w:tc>
          <w:tcPr>
            <w:tcW w:w="384" w:type="dxa"/>
          </w:tcPr>
          <w:p w:rsidR="00031390" w:rsidRDefault="00031390" w:rsidP="00031390">
            <w:r>
              <w:t>4</w:t>
            </w:r>
          </w:p>
        </w:tc>
        <w:tc>
          <w:tcPr>
            <w:tcW w:w="384" w:type="dxa"/>
          </w:tcPr>
          <w:p w:rsidR="00031390" w:rsidRDefault="00031390" w:rsidP="00031390">
            <w:r>
              <w:t>1</w:t>
            </w:r>
          </w:p>
        </w:tc>
        <w:tc>
          <w:tcPr>
            <w:tcW w:w="384" w:type="dxa"/>
          </w:tcPr>
          <w:p w:rsidR="00031390" w:rsidRDefault="00031390" w:rsidP="00031390">
            <w:r>
              <w:t>2</w:t>
            </w:r>
          </w:p>
        </w:tc>
        <w:tc>
          <w:tcPr>
            <w:tcW w:w="384" w:type="dxa"/>
          </w:tcPr>
          <w:p w:rsidR="00031390" w:rsidRDefault="00031390" w:rsidP="00031390">
            <w:r>
              <w:t>3</w:t>
            </w:r>
          </w:p>
        </w:tc>
        <w:tc>
          <w:tcPr>
            <w:tcW w:w="367" w:type="dxa"/>
          </w:tcPr>
          <w:p w:rsidR="00031390" w:rsidRDefault="00031390" w:rsidP="00031390">
            <w:r>
              <w:t>4</w:t>
            </w:r>
          </w:p>
        </w:tc>
      </w:tr>
      <w:tr w:rsidR="00031390" w:rsidTr="001840EC">
        <w:tc>
          <w:tcPr>
            <w:tcW w:w="510" w:type="dxa"/>
          </w:tcPr>
          <w:p w:rsidR="00031390" w:rsidRPr="00A549DD" w:rsidRDefault="00031390" w:rsidP="00031390">
            <w:pPr>
              <w:rPr>
                <w:rFonts w:ascii="Times New Roman" w:hAnsi="Times New Roman" w:cs="Times New Roman"/>
                <w:sz w:val="24"/>
                <w:szCs w:val="24"/>
              </w:rPr>
            </w:pPr>
            <w:r w:rsidRPr="00A549DD">
              <w:rPr>
                <w:rFonts w:ascii="Times New Roman" w:hAnsi="Times New Roman" w:cs="Times New Roman"/>
                <w:sz w:val="24"/>
                <w:szCs w:val="24"/>
              </w:rPr>
              <w:t>1</w:t>
            </w:r>
          </w:p>
        </w:tc>
        <w:tc>
          <w:tcPr>
            <w:tcW w:w="2913" w:type="dxa"/>
          </w:tcPr>
          <w:p w:rsidR="00031390" w:rsidRPr="00A549DD" w:rsidRDefault="00031390" w:rsidP="00031390">
            <w:pPr>
              <w:rPr>
                <w:rFonts w:ascii="Times New Roman" w:hAnsi="Times New Roman" w:cs="Times New Roman"/>
                <w:sz w:val="24"/>
                <w:szCs w:val="24"/>
              </w:rPr>
            </w:pPr>
            <w:r w:rsidRPr="00A549DD">
              <w:rPr>
                <w:rFonts w:ascii="Times New Roman" w:hAnsi="Times New Roman" w:cs="Times New Roman"/>
                <w:sz w:val="24"/>
                <w:szCs w:val="24"/>
              </w:rPr>
              <w:t xml:space="preserve">Permintaan izin kepala sekolah </w:t>
            </w:r>
          </w:p>
        </w:tc>
        <w:tc>
          <w:tcPr>
            <w:tcW w:w="383" w:type="dxa"/>
            <w:shd w:val="clear" w:color="auto" w:fill="FFFFFF" w:themeFill="background1"/>
          </w:tcPr>
          <w:p w:rsidR="00031390" w:rsidRPr="00C767E1" w:rsidRDefault="00031390" w:rsidP="00031390">
            <w:pPr>
              <w:rPr>
                <w:color w:val="000000" w:themeColor="text1"/>
              </w:rPr>
            </w:pPr>
          </w:p>
        </w:tc>
        <w:tc>
          <w:tcPr>
            <w:tcW w:w="383" w:type="dxa"/>
            <w:tcBorders>
              <w:bottom w:val="single" w:sz="4" w:space="0" w:color="000000" w:themeColor="text1"/>
            </w:tcBorders>
            <w:shd w:val="clear" w:color="auto" w:fill="0070C0"/>
          </w:tcPr>
          <w:p w:rsidR="00031390" w:rsidRDefault="00031390" w:rsidP="00031390"/>
        </w:tc>
        <w:tc>
          <w:tcPr>
            <w:tcW w:w="383" w:type="dxa"/>
          </w:tcPr>
          <w:p w:rsidR="00031390" w:rsidRDefault="00031390" w:rsidP="00031390"/>
        </w:tc>
        <w:tc>
          <w:tcPr>
            <w:tcW w:w="383"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67" w:type="dxa"/>
          </w:tcPr>
          <w:p w:rsidR="00031390" w:rsidRDefault="00031390" w:rsidP="00031390"/>
        </w:tc>
      </w:tr>
      <w:tr w:rsidR="00031390" w:rsidTr="001840EC">
        <w:tc>
          <w:tcPr>
            <w:tcW w:w="510" w:type="dxa"/>
          </w:tcPr>
          <w:p w:rsidR="00031390" w:rsidRPr="00A549DD" w:rsidRDefault="00031390" w:rsidP="00031390">
            <w:pPr>
              <w:rPr>
                <w:rFonts w:ascii="Times New Roman" w:hAnsi="Times New Roman" w:cs="Times New Roman"/>
                <w:sz w:val="24"/>
                <w:szCs w:val="24"/>
              </w:rPr>
            </w:pPr>
            <w:r w:rsidRPr="00A549DD">
              <w:rPr>
                <w:rFonts w:ascii="Times New Roman" w:hAnsi="Times New Roman" w:cs="Times New Roman"/>
                <w:sz w:val="24"/>
                <w:szCs w:val="24"/>
              </w:rPr>
              <w:t>2</w:t>
            </w:r>
          </w:p>
        </w:tc>
        <w:tc>
          <w:tcPr>
            <w:tcW w:w="2913" w:type="dxa"/>
          </w:tcPr>
          <w:p w:rsidR="00031390" w:rsidRPr="00A549DD" w:rsidRDefault="00031390" w:rsidP="00031390">
            <w:pPr>
              <w:rPr>
                <w:rFonts w:ascii="Times New Roman" w:hAnsi="Times New Roman" w:cs="Times New Roman"/>
                <w:sz w:val="24"/>
                <w:szCs w:val="24"/>
              </w:rPr>
            </w:pPr>
            <w:r w:rsidRPr="00A549DD">
              <w:rPr>
                <w:rFonts w:ascii="Times New Roman" w:hAnsi="Times New Roman" w:cs="Times New Roman"/>
                <w:sz w:val="24"/>
                <w:szCs w:val="24"/>
              </w:rPr>
              <w:t>Permintaa</w:t>
            </w:r>
            <w:r>
              <w:rPr>
                <w:rFonts w:ascii="Times New Roman" w:hAnsi="Times New Roman" w:cs="Times New Roman"/>
                <w:sz w:val="24"/>
                <w:szCs w:val="24"/>
              </w:rPr>
              <w:t xml:space="preserve">n kerja sama dengan guru kelas </w:t>
            </w:r>
            <w:r w:rsidRPr="00A549DD">
              <w:rPr>
                <w:rFonts w:ascii="Times New Roman" w:hAnsi="Times New Roman" w:cs="Times New Roman"/>
                <w:sz w:val="24"/>
                <w:szCs w:val="24"/>
              </w:rPr>
              <w:t>V</w:t>
            </w:r>
          </w:p>
        </w:tc>
        <w:tc>
          <w:tcPr>
            <w:tcW w:w="383" w:type="dxa"/>
          </w:tcPr>
          <w:p w:rsidR="00031390" w:rsidRDefault="00031390" w:rsidP="00031390"/>
        </w:tc>
        <w:tc>
          <w:tcPr>
            <w:tcW w:w="383" w:type="dxa"/>
            <w:shd w:val="clear" w:color="auto" w:fill="0070C0"/>
          </w:tcPr>
          <w:p w:rsidR="00031390" w:rsidRDefault="00031390" w:rsidP="00031390"/>
        </w:tc>
        <w:tc>
          <w:tcPr>
            <w:tcW w:w="383" w:type="dxa"/>
            <w:tcBorders>
              <w:bottom w:val="single" w:sz="4" w:space="0" w:color="000000" w:themeColor="text1"/>
            </w:tcBorders>
            <w:shd w:val="clear" w:color="auto" w:fill="auto"/>
          </w:tcPr>
          <w:p w:rsidR="00031390" w:rsidRDefault="00031390" w:rsidP="00031390"/>
        </w:tc>
        <w:tc>
          <w:tcPr>
            <w:tcW w:w="383" w:type="dxa"/>
            <w:tcBorders>
              <w:bottom w:val="single" w:sz="4" w:space="0" w:color="000000" w:themeColor="text1"/>
            </w:tcBorders>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67" w:type="dxa"/>
          </w:tcPr>
          <w:p w:rsidR="00031390" w:rsidRDefault="00031390" w:rsidP="00031390"/>
        </w:tc>
      </w:tr>
      <w:tr w:rsidR="00031390" w:rsidTr="001840EC">
        <w:tc>
          <w:tcPr>
            <w:tcW w:w="510" w:type="dxa"/>
          </w:tcPr>
          <w:p w:rsidR="00031390" w:rsidRDefault="00031390" w:rsidP="00031390">
            <w:r>
              <w:t>3</w:t>
            </w:r>
          </w:p>
        </w:tc>
        <w:tc>
          <w:tcPr>
            <w:tcW w:w="2913" w:type="dxa"/>
          </w:tcPr>
          <w:p w:rsidR="00031390" w:rsidRPr="00683A99" w:rsidRDefault="00031390" w:rsidP="00031390">
            <w:pPr>
              <w:rPr>
                <w:rFonts w:ascii="Times New Roman" w:hAnsi="Times New Roman" w:cs="Times New Roman"/>
                <w:sz w:val="24"/>
                <w:szCs w:val="24"/>
              </w:rPr>
            </w:pPr>
            <w:r w:rsidRPr="00683A99">
              <w:rPr>
                <w:rFonts w:ascii="Times New Roman" w:hAnsi="Times New Roman" w:cs="Times New Roman"/>
                <w:b/>
                <w:bCs/>
                <w:sz w:val="24"/>
                <w:szCs w:val="24"/>
              </w:rPr>
              <w:t xml:space="preserve">Persiapan </w:t>
            </w:r>
          </w:p>
        </w:tc>
        <w:tc>
          <w:tcPr>
            <w:tcW w:w="383" w:type="dxa"/>
          </w:tcPr>
          <w:p w:rsidR="00031390" w:rsidRDefault="00031390" w:rsidP="00031390"/>
        </w:tc>
        <w:tc>
          <w:tcPr>
            <w:tcW w:w="383" w:type="dxa"/>
            <w:shd w:val="clear" w:color="auto" w:fill="FFFFFF" w:themeFill="background1"/>
          </w:tcPr>
          <w:p w:rsidR="00031390" w:rsidRDefault="00031390" w:rsidP="00031390"/>
        </w:tc>
        <w:tc>
          <w:tcPr>
            <w:tcW w:w="383" w:type="dxa"/>
            <w:shd w:val="clear" w:color="auto" w:fill="0070C0"/>
          </w:tcPr>
          <w:p w:rsidR="00031390" w:rsidRDefault="00031390" w:rsidP="00031390"/>
        </w:tc>
        <w:tc>
          <w:tcPr>
            <w:tcW w:w="383" w:type="dxa"/>
            <w:shd w:val="clear" w:color="auto" w:fill="FFFFFF" w:themeFill="background1"/>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67" w:type="dxa"/>
          </w:tcPr>
          <w:p w:rsidR="00031390" w:rsidRDefault="00031390" w:rsidP="00031390"/>
        </w:tc>
      </w:tr>
      <w:tr w:rsidR="00031390" w:rsidTr="001840EC">
        <w:tc>
          <w:tcPr>
            <w:tcW w:w="510" w:type="dxa"/>
          </w:tcPr>
          <w:p w:rsidR="00031390" w:rsidRDefault="00031390" w:rsidP="00031390"/>
        </w:tc>
        <w:tc>
          <w:tcPr>
            <w:tcW w:w="2913" w:type="dxa"/>
          </w:tcPr>
          <w:p w:rsidR="00031390" w:rsidRPr="00683A99" w:rsidRDefault="00031390" w:rsidP="00031390">
            <w:pPr>
              <w:rPr>
                <w:rFonts w:ascii="Times New Roman" w:hAnsi="Times New Roman" w:cs="Times New Roman"/>
                <w:sz w:val="24"/>
                <w:szCs w:val="24"/>
              </w:rPr>
            </w:pPr>
            <w:r w:rsidRPr="00683A99">
              <w:rPr>
                <w:rFonts w:ascii="Times New Roman" w:hAnsi="Times New Roman" w:cs="Times New Roman"/>
                <w:sz w:val="24"/>
                <w:szCs w:val="24"/>
              </w:rPr>
              <w:t xml:space="preserve">Menyusun perangkat pembelajaran </w:t>
            </w:r>
          </w:p>
        </w:tc>
        <w:tc>
          <w:tcPr>
            <w:tcW w:w="383" w:type="dxa"/>
          </w:tcPr>
          <w:p w:rsidR="00031390" w:rsidRDefault="00031390" w:rsidP="00031390"/>
        </w:tc>
        <w:tc>
          <w:tcPr>
            <w:tcW w:w="383" w:type="dxa"/>
            <w:shd w:val="clear" w:color="auto" w:fill="FFFFFF" w:themeFill="background1"/>
          </w:tcPr>
          <w:p w:rsidR="00031390" w:rsidRDefault="00031390" w:rsidP="00031390"/>
        </w:tc>
        <w:tc>
          <w:tcPr>
            <w:tcW w:w="383" w:type="dxa"/>
            <w:shd w:val="clear" w:color="auto" w:fill="0070C0"/>
          </w:tcPr>
          <w:p w:rsidR="00031390" w:rsidRDefault="00031390" w:rsidP="00031390"/>
        </w:tc>
        <w:tc>
          <w:tcPr>
            <w:tcW w:w="383" w:type="dxa"/>
            <w:shd w:val="clear" w:color="auto" w:fill="FFFFFF" w:themeFill="background1"/>
          </w:tcPr>
          <w:p w:rsidR="00031390" w:rsidRDefault="00031390" w:rsidP="00031390"/>
        </w:tc>
        <w:tc>
          <w:tcPr>
            <w:tcW w:w="384" w:type="dxa"/>
            <w:shd w:val="clear" w:color="auto" w:fill="FFFFFF" w:themeFill="background1"/>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67" w:type="dxa"/>
          </w:tcPr>
          <w:p w:rsidR="00031390" w:rsidRDefault="00031390" w:rsidP="00031390"/>
        </w:tc>
      </w:tr>
      <w:tr w:rsidR="00031390" w:rsidTr="001A0A9A">
        <w:tc>
          <w:tcPr>
            <w:tcW w:w="510" w:type="dxa"/>
          </w:tcPr>
          <w:p w:rsidR="00031390" w:rsidRDefault="00031390" w:rsidP="00031390"/>
        </w:tc>
        <w:tc>
          <w:tcPr>
            <w:tcW w:w="2913" w:type="dxa"/>
          </w:tcPr>
          <w:p w:rsidR="00031390" w:rsidRPr="00683A99" w:rsidRDefault="00031390" w:rsidP="00031390">
            <w:pPr>
              <w:rPr>
                <w:rFonts w:ascii="Times New Roman" w:hAnsi="Times New Roman" w:cs="Times New Roman"/>
                <w:sz w:val="24"/>
                <w:szCs w:val="24"/>
              </w:rPr>
            </w:pPr>
            <w:r w:rsidRPr="00683A99">
              <w:rPr>
                <w:rFonts w:ascii="Times New Roman" w:hAnsi="Times New Roman" w:cs="Times New Roman"/>
                <w:sz w:val="24"/>
                <w:szCs w:val="24"/>
              </w:rPr>
              <w:t xml:space="preserve">Menyiapkan alat dan bahan </w:t>
            </w:r>
          </w:p>
        </w:tc>
        <w:tc>
          <w:tcPr>
            <w:tcW w:w="383" w:type="dxa"/>
          </w:tcPr>
          <w:p w:rsidR="00031390" w:rsidRDefault="00031390" w:rsidP="00031390"/>
        </w:tc>
        <w:tc>
          <w:tcPr>
            <w:tcW w:w="383" w:type="dxa"/>
            <w:shd w:val="clear" w:color="auto" w:fill="FFFFFF" w:themeFill="background1"/>
          </w:tcPr>
          <w:p w:rsidR="00031390" w:rsidRDefault="00031390" w:rsidP="00031390"/>
        </w:tc>
        <w:tc>
          <w:tcPr>
            <w:tcW w:w="383" w:type="dxa"/>
            <w:shd w:val="clear" w:color="auto" w:fill="0070C0"/>
          </w:tcPr>
          <w:p w:rsidR="00031390" w:rsidRDefault="00031390" w:rsidP="00031390"/>
        </w:tc>
        <w:tc>
          <w:tcPr>
            <w:tcW w:w="383" w:type="dxa"/>
            <w:shd w:val="clear" w:color="auto" w:fill="FFFFFF" w:themeFill="background1"/>
          </w:tcPr>
          <w:p w:rsidR="00031390" w:rsidRDefault="00031390" w:rsidP="00031390"/>
        </w:tc>
        <w:tc>
          <w:tcPr>
            <w:tcW w:w="384" w:type="dxa"/>
            <w:shd w:val="clear" w:color="auto" w:fill="FFFFFF" w:themeFill="background1"/>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84" w:type="dxa"/>
          </w:tcPr>
          <w:p w:rsidR="00031390" w:rsidRDefault="00031390" w:rsidP="00031390"/>
        </w:tc>
        <w:tc>
          <w:tcPr>
            <w:tcW w:w="367" w:type="dxa"/>
          </w:tcPr>
          <w:p w:rsidR="00031390" w:rsidRDefault="00031390" w:rsidP="00031390"/>
        </w:tc>
      </w:tr>
      <w:tr w:rsidR="001840EC" w:rsidTr="001A0A9A">
        <w:tc>
          <w:tcPr>
            <w:tcW w:w="510" w:type="dxa"/>
          </w:tcPr>
          <w:p w:rsidR="001840EC" w:rsidRDefault="001840EC" w:rsidP="00031390"/>
        </w:tc>
        <w:tc>
          <w:tcPr>
            <w:tcW w:w="2913" w:type="dxa"/>
          </w:tcPr>
          <w:p w:rsidR="001840EC" w:rsidRPr="00683A99" w:rsidRDefault="001840EC" w:rsidP="00031390">
            <w:pPr>
              <w:rPr>
                <w:rFonts w:ascii="Times New Roman" w:hAnsi="Times New Roman" w:cs="Times New Roman"/>
                <w:sz w:val="24"/>
                <w:szCs w:val="24"/>
              </w:rPr>
            </w:pPr>
            <w:r w:rsidRPr="00683A99">
              <w:rPr>
                <w:rFonts w:ascii="Times New Roman" w:hAnsi="Times New Roman" w:cs="Times New Roman"/>
                <w:sz w:val="24"/>
                <w:szCs w:val="24"/>
              </w:rPr>
              <w:t xml:space="preserve">Menyusun instrumen </w:t>
            </w:r>
          </w:p>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3" w:type="dxa"/>
            <w:shd w:val="clear" w:color="auto" w:fill="FFFFFF" w:themeFill="background1"/>
          </w:tcPr>
          <w:p w:rsidR="001840EC" w:rsidRDefault="001840EC" w:rsidP="00031390"/>
        </w:tc>
        <w:tc>
          <w:tcPr>
            <w:tcW w:w="384" w:type="dxa"/>
            <w:tcBorders>
              <w:bottom w:val="single" w:sz="4" w:space="0" w:color="000000" w:themeColor="text1"/>
            </w:tcBorders>
            <w:shd w:val="clear" w:color="auto" w:fill="FFFFFF" w:themeFill="background1"/>
          </w:tcPr>
          <w:p w:rsidR="001840EC" w:rsidRDefault="001840EC" w:rsidP="002369FB"/>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r>
              <w:t>4</w:t>
            </w:r>
          </w:p>
        </w:tc>
        <w:tc>
          <w:tcPr>
            <w:tcW w:w="2913" w:type="dxa"/>
          </w:tcPr>
          <w:p w:rsidR="001840EC" w:rsidRPr="00683A99" w:rsidRDefault="001840EC" w:rsidP="00031390">
            <w:pPr>
              <w:rPr>
                <w:rFonts w:ascii="Times New Roman" w:hAnsi="Times New Roman" w:cs="Times New Roman"/>
                <w:sz w:val="24"/>
                <w:szCs w:val="24"/>
              </w:rPr>
            </w:pPr>
            <w:r w:rsidRPr="00683A99">
              <w:rPr>
                <w:rFonts w:ascii="Times New Roman" w:hAnsi="Times New Roman" w:cs="Times New Roman"/>
                <w:b/>
                <w:bCs/>
                <w:sz w:val="24"/>
                <w:szCs w:val="24"/>
              </w:rPr>
              <w:t xml:space="preserve">Pelaksanaan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shd w:val="clear" w:color="auto" w:fill="FFFFFF" w:themeFill="background1"/>
          </w:tcPr>
          <w:p w:rsidR="001840EC" w:rsidRDefault="001840EC" w:rsidP="00031390"/>
        </w:tc>
        <w:tc>
          <w:tcPr>
            <w:tcW w:w="384" w:type="dxa"/>
            <w:shd w:val="clear" w:color="auto" w:fill="FFFFFF" w:themeFill="background1"/>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683A99" w:rsidRDefault="001840EC" w:rsidP="00031390">
            <w:pPr>
              <w:rPr>
                <w:rFonts w:ascii="Times New Roman" w:hAnsi="Times New Roman" w:cs="Times New Roman"/>
                <w:sz w:val="24"/>
                <w:szCs w:val="24"/>
              </w:rPr>
            </w:pPr>
            <w:r w:rsidRPr="00683A99">
              <w:rPr>
                <w:rFonts w:ascii="Times New Roman" w:hAnsi="Times New Roman" w:cs="Times New Roman"/>
                <w:sz w:val="24"/>
                <w:szCs w:val="24"/>
              </w:rPr>
              <w:t xml:space="preserve">Menyiapkan kelas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tcBorders>
              <w:bottom w:val="single" w:sz="4" w:space="0" w:color="000000" w:themeColor="text1"/>
            </w:tcBorders>
            <w:shd w:val="clear" w:color="auto" w:fill="FFFFFF" w:themeFill="background1"/>
          </w:tcPr>
          <w:p w:rsidR="001840EC" w:rsidRDefault="001840EC" w:rsidP="00031390"/>
        </w:tc>
        <w:tc>
          <w:tcPr>
            <w:tcW w:w="384" w:type="dxa"/>
            <w:shd w:val="clear" w:color="auto" w:fill="FFFFFF" w:themeFill="background1"/>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683A99" w:rsidRDefault="001840EC" w:rsidP="00031390">
            <w:pPr>
              <w:rPr>
                <w:rFonts w:ascii="Times New Roman" w:hAnsi="Times New Roman" w:cs="Times New Roman"/>
                <w:sz w:val="24"/>
                <w:szCs w:val="24"/>
              </w:rPr>
            </w:pPr>
            <w:r w:rsidRPr="00683A99">
              <w:rPr>
                <w:rFonts w:ascii="Times New Roman" w:hAnsi="Times New Roman" w:cs="Times New Roman"/>
                <w:sz w:val="24"/>
                <w:szCs w:val="24"/>
              </w:rPr>
              <w:t xml:space="preserve">Melakukan tindakan siklus 1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shd w:val="clear" w:color="auto" w:fill="FFFFFF" w:themeFill="background1"/>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Perencanaan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shd w:val="clear" w:color="auto" w:fill="FFFFFF" w:themeFill="background1"/>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Pelaksanaan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shd w:val="clear" w:color="auto" w:fill="FFFFFF" w:themeFill="background1"/>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Observasi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shd w:val="clear" w:color="auto" w:fill="FFFFFF" w:themeFill="background1"/>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Evaluasi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shd w:val="clear" w:color="auto" w:fill="FFFFFF" w:themeFill="background1"/>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Refleksi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shd w:val="clear" w:color="auto" w:fill="FFFFFF" w:themeFill="background1"/>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683A99" w:rsidRDefault="001840EC" w:rsidP="00031390">
            <w:pPr>
              <w:rPr>
                <w:rFonts w:ascii="Times New Roman" w:hAnsi="Times New Roman" w:cs="Times New Roman"/>
                <w:sz w:val="24"/>
                <w:szCs w:val="24"/>
              </w:rPr>
            </w:pPr>
            <w:r w:rsidRPr="00683A99">
              <w:rPr>
                <w:rFonts w:ascii="Times New Roman" w:hAnsi="Times New Roman" w:cs="Times New Roman"/>
                <w:sz w:val="24"/>
                <w:szCs w:val="24"/>
              </w:rPr>
              <w:t xml:space="preserve">Melakukan tindakan siklus II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Perencanaan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Pelaksanaan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Observasi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Evaluasi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A0A9A">
        <w:tc>
          <w:tcPr>
            <w:tcW w:w="510" w:type="dxa"/>
          </w:tcPr>
          <w:p w:rsidR="001840EC" w:rsidRDefault="001840EC" w:rsidP="00031390"/>
        </w:tc>
        <w:tc>
          <w:tcPr>
            <w:tcW w:w="2913" w:type="dxa"/>
          </w:tcPr>
          <w:p w:rsidR="001840EC" w:rsidRPr="008910B6" w:rsidRDefault="001840EC" w:rsidP="00031390">
            <w:pPr>
              <w:rPr>
                <w:rFonts w:ascii="Times New Roman" w:hAnsi="Times New Roman" w:cs="Times New Roman"/>
                <w:sz w:val="24"/>
                <w:szCs w:val="24"/>
              </w:rPr>
            </w:pPr>
            <w:r>
              <w:rPr>
                <w:rFonts w:ascii="Times New Roman" w:hAnsi="Times New Roman" w:cs="Times New Roman"/>
                <w:sz w:val="24"/>
                <w:szCs w:val="24"/>
              </w:rPr>
              <w:t xml:space="preserve">Refleksi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shd w:val="clear" w:color="auto" w:fill="0070C0"/>
          </w:tcPr>
          <w:p w:rsidR="001840EC" w:rsidRDefault="001840EC" w:rsidP="00031390"/>
        </w:tc>
        <w:tc>
          <w:tcPr>
            <w:tcW w:w="384" w:type="dxa"/>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840EC">
        <w:tc>
          <w:tcPr>
            <w:tcW w:w="510" w:type="dxa"/>
          </w:tcPr>
          <w:p w:rsidR="001840EC" w:rsidRPr="00C767E1" w:rsidRDefault="001840EC" w:rsidP="00031390">
            <w:pPr>
              <w:rPr>
                <w:rFonts w:ascii="Times New Roman" w:hAnsi="Times New Roman" w:cs="Times New Roman"/>
                <w:sz w:val="24"/>
                <w:szCs w:val="24"/>
              </w:rPr>
            </w:pPr>
            <w:r w:rsidRPr="00C767E1">
              <w:rPr>
                <w:rFonts w:ascii="Times New Roman" w:hAnsi="Times New Roman" w:cs="Times New Roman"/>
                <w:sz w:val="24"/>
                <w:szCs w:val="24"/>
              </w:rPr>
              <w:t>5</w:t>
            </w:r>
          </w:p>
        </w:tc>
        <w:tc>
          <w:tcPr>
            <w:tcW w:w="2913" w:type="dxa"/>
          </w:tcPr>
          <w:p w:rsidR="001840EC" w:rsidRPr="00C767E1" w:rsidRDefault="001840EC" w:rsidP="00031390">
            <w:pPr>
              <w:rPr>
                <w:rFonts w:ascii="Times New Roman" w:hAnsi="Times New Roman" w:cs="Times New Roman"/>
                <w:sz w:val="24"/>
                <w:szCs w:val="24"/>
              </w:rPr>
            </w:pPr>
            <w:r w:rsidRPr="00C767E1">
              <w:rPr>
                <w:rFonts w:ascii="Times New Roman" w:hAnsi="Times New Roman" w:cs="Times New Roman"/>
                <w:sz w:val="24"/>
                <w:szCs w:val="24"/>
              </w:rPr>
              <w:t xml:space="preserve">Finalisasi draf skripasi </w:t>
            </w:r>
          </w:p>
        </w:tc>
        <w:tc>
          <w:tcPr>
            <w:tcW w:w="383" w:type="dxa"/>
          </w:tcPr>
          <w:p w:rsidR="001840EC" w:rsidRDefault="001840EC" w:rsidP="00031390"/>
        </w:tc>
        <w:tc>
          <w:tcPr>
            <w:tcW w:w="383" w:type="dxa"/>
          </w:tcPr>
          <w:p w:rsidR="001840EC" w:rsidRDefault="001840EC" w:rsidP="00031390"/>
        </w:tc>
        <w:tc>
          <w:tcPr>
            <w:tcW w:w="383" w:type="dxa"/>
            <w:shd w:val="clear" w:color="auto" w:fill="FFFFFF" w:themeFill="background1"/>
          </w:tcPr>
          <w:p w:rsidR="001840EC" w:rsidRDefault="001840EC" w:rsidP="00031390"/>
        </w:tc>
        <w:tc>
          <w:tcPr>
            <w:tcW w:w="383" w:type="dxa"/>
          </w:tcPr>
          <w:p w:rsidR="001840EC" w:rsidRDefault="001840EC" w:rsidP="00031390"/>
        </w:tc>
        <w:tc>
          <w:tcPr>
            <w:tcW w:w="384" w:type="dxa"/>
          </w:tcPr>
          <w:p w:rsidR="001840EC" w:rsidRDefault="001840EC" w:rsidP="00031390"/>
        </w:tc>
        <w:tc>
          <w:tcPr>
            <w:tcW w:w="384" w:type="dxa"/>
            <w:shd w:val="clear" w:color="auto" w:fill="FFFFFF" w:themeFill="background1"/>
          </w:tcPr>
          <w:p w:rsidR="001840EC" w:rsidRPr="008D5841" w:rsidRDefault="001840EC" w:rsidP="00031390"/>
        </w:tc>
        <w:tc>
          <w:tcPr>
            <w:tcW w:w="384" w:type="dxa"/>
            <w:shd w:val="clear" w:color="auto" w:fill="0070C0"/>
          </w:tcPr>
          <w:p w:rsidR="001840EC" w:rsidRPr="008D5841" w:rsidRDefault="001840EC" w:rsidP="00031390"/>
        </w:tc>
        <w:tc>
          <w:tcPr>
            <w:tcW w:w="384" w:type="dxa"/>
            <w:shd w:val="clear" w:color="auto" w:fill="FFFFFF" w:themeFill="background1"/>
          </w:tcPr>
          <w:p w:rsidR="001840EC" w:rsidRDefault="001840EC" w:rsidP="00031390"/>
        </w:tc>
        <w:tc>
          <w:tcPr>
            <w:tcW w:w="384" w:type="dxa"/>
            <w:shd w:val="clear" w:color="auto" w:fill="FFFFFF" w:themeFill="background1"/>
          </w:tcPr>
          <w:p w:rsidR="001840EC" w:rsidRDefault="001840EC" w:rsidP="00031390"/>
        </w:tc>
        <w:tc>
          <w:tcPr>
            <w:tcW w:w="384" w:type="dxa"/>
            <w:tcBorders>
              <w:bottom w:val="single" w:sz="4" w:space="0" w:color="000000" w:themeColor="text1"/>
            </w:tcBorders>
          </w:tcPr>
          <w:p w:rsidR="001840EC" w:rsidRDefault="001840EC" w:rsidP="00031390"/>
        </w:tc>
        <w:tc>
          <w:tcPr>
            <w:tcW w:w="384" w:type="dxa"/>
          </w:tcPr>
          <w:p w:rsidR="001840EC" w:rsidRDefault="001840EC" w:rsidP="00031390"/>
        </w:tc>
        <w:tc>
          <w:tcPr>
            <w:tcW w:w="367" w:type="dxa"/>
          </w:tcPr>
          <w:p w:rsidR="001840EC" w:rsidRDefault="001840EC" w:rsidP="00031390"/>
        </w:tc>
      </w:tr>
      <w:tr w:rsidR="001840EC" w:rsidTr="001840EC">
        <w:tc>
          <w:tcPr>
            <w:tcW w:w="510" w:type="dxa"/>
          </w:tcPr>
          <w:p w:rsidR="001840EC" w:rsidRPr="00C767E1" w:rsidRDefault="001840EC" w:rsidP="00031390">
            <w:pPr>
              <w:rPr>
                <w:rFonts w:ascii="Times New Roman" w:hAnsi="Times New Roman" w:cs="Times New Roman"/>
                <w:sz w:val="24"/>
                <w:szCs w:val="24"/>
              </w:rPr>
            </w:pPr>
            <w:r w:rsidRPr="00C767E1">
              <w:rPr>
                <w:rFonts w:ascii="Times New Roman" w:hAnsi="Times New Roman" w:cs="Times New Roman"/>
                <w:sz w:val="24"/>
                <w:szCs w:val="24"/>
              </w:rPr>
              <w:t xml:space="preserve">6 </w:t>
            </w:r>
          </w:p>
        </w:tc>
        <w:tc>
          <w:tcPr>
            <w:tcW w:w="2913" w:type="dxa"/>
          </w:tcPr>
          <w:p w:rsidR="001840EC" w:rsidRPr="00C767E1" w:rsidRDefault="001840EC" w:rsidP="00031390">
            <w:pPr>
              <w:rPr>
                <w:rFonts w:ascii="Times New Roman" w:hAnsi="Times New Roman" w:cs="Times New Roman"/>
                <w:sz w:val="24"/>
                <w:szCs w:val="24"/>
              </w:rPr>
            </w:pPr>
            <w:r w:rsidRPr="00C767E1">
              <w:rPr>
                <w:rFonts w:ascii="Times New Roman" w:hAnsi="Times New Roman" w:cs="Times New Roman"/>
                <w:sz w:val="24"/>
                <w:szCs w:val="24"/>
              </w:rPr>
              <w:t xml:space="preserve">Persiapan sidang skripsi </w:t>
            </w:r>
          </w:p>
        </w:tc>
        <w:tc>
          <w:tcPr>
            <w:tcW w:w="383" w:type="dxa"/>
          </w:tcPr>
          <w:p w:rsidR="001840EC" w:rsidRDefault="001840EC" w:rsidP="00031390"/>
        </w:tc>
        <w:tc>
          <w:tcPr>
            <w:tcW w:w="383" w:type="dxa"/>
          </w:tcPr>
          <w:p w:rsidR="001840EC" w:rsidRDefault="001840EC" w:rsidP="00031390"/>
        </w:tc>
        <w:tc>
          <w:tcPr>
            <w:tcW w:w="383" w:type="dxa"/>
          </w:tcPr>
          <w:p w:rsidR="001840EC" w:rsidRDefault="001840EC" w:rsidP="00031390"/>
        </w:tc>
        <w:tc>
          <w:tcPr>
            <w:tcW w:w="383"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tcPr>
          <w:p w:rsidR="001840EC" w:rsidRDefault="001840EC" w:rsidP="00031390"/>
        </w:tc>
        <w:tc>
          <w:tcPr>
            <w:tcW w:w="384" w:type="dxa"/>
            <w:shd w:val="clear" w:color="auto" w:fill="0070C0"/>
          </w:tcPr>
          <w:p w:rsidR="001840EC" w:rsidRDefault="001840EC" w:rsidP="00031390"/>
        </w:tc>
        <w:tc>
          <w:tcPr>
            <w:tcW w:w="384" w:type="dxa"/>
            <w:shd w:val="clear" w:color="auto" w:fill="FFFFFF" w:themeFill="background1"/>
          </w:tcPr>
          <w:p w:rsidR="001840EC" w:rsidRDefault="001840EC" w:rsidP="00031390"/>
        </w:tc>
        <w:tc>
          <w:tcPr>
            <w:tcW w:w="384" w:type="dxa"/>
          </w:tcPr>
          <w:p w:rsidR="001840EC" w:rsidRDefault="001840EC" w:rsidP="00031390"/>
        </w:tc>
        <w:tc>
          <w:tcPr>
            <w:tcW w:w="367" w:type="dxa"/>
          </w:tcPr>
          <w:p w:rsidR="001840EC" w:rsidRDefault="001840EC" w:rsidP="00031390"/>
        </w:tc>
      </w:tr>
    </w:tbl>
    <w:p w:rsidR="000C53E8" w:rsidRDefault="000C53E8" w:rsidP="00031390">
      <w:pPr>
        <w:pStyle w:val="NoSpacing"/>
        <w:tabs>
          <w:tab w:val="left" w:pos="0"/>
        </w:tabs>
        <w:jc w:val="both"/>
        <w:rPr>
          <w:rFonts w:ascii="Times New Roman" w:hAnsi="Times New Roman"/>
          <w:b/>
          <w:sz w:val="24"/>
          <w:szCs w:val="24"/>
          <w:lang w:val="en-US"/>
        </w:rPr>
      </w:pPr>
    </w:p>
    <w:p w:rsidR="00031390" w:rsidRPr="000747C1" w:rsidRDefault="00031390" w:rsidP="000410E4">
      <w:pPr>
        <w:pStyle w:val="NoSpacing"/>
        <w:numPr>
          <w:ilvl w:val="0"/>
          <w:numId w:val="97"/>
        </w:numPr>
        <w:tabs>
          <w:tab w:val="left" w:pos="0"/>
          <w:tab w:val="left" w:pos="270"/>
        </w:tabs>
        <w:spacing w:line="480" w:lineRule="auto"/>
        <w:ind w:left="360"/>
        <w:jc w:val="both"/>
        <w:rPr>
          <w:rFonts w:ascii="Times New Roman" w:hAnsi="Times New Roman"/>
          <w:b/>
          <w:sz w:val="24"/>
          <w:szCs w:val="24"/>
          <w:lang w:val="en-US"/>
        </w:rPr>
      </w:pPr>
      <w:r>
        <w:rPr>
          <w:rFonts w:ascii="Times New Roman" w:hAnsi="Times New Roman"/>
          <w:b/>
          <w:sz w:val="24"/>
          <w:szCs w:val="24"/>
          <w:lang w:val="en-US"/>
        </w:rPr>
        <w:t xml:space="preserve"> </w:t>
      </w:r>
      <w:r w:rsidRPr="000747C1">
        <w:rPr>
          <w:rFonts w:ascii="Times New Roman" w:hAnsi="Times New Roman"/>
          <w:b/>
          <w:sz w:val="24"/>
          <w:szCs w:val="24"/>
          <w:lang w:val="en-US"/>
        </w:rPr>
        <w:t>Subjek Penelitian</w:t>
      </w: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21E">
        <w:rPr>
          <w:rFonts w:ascii="Times New Roman" w:hAnsi="Times New Roman" w:cs="Times New Roman"/>
          <w:sz w:val="24"/>
          <w:szCs w:val="24"/>
        </w:rPr>
        <w:t>Subjek penelitian</w:t>
      </w:r>
      <w:r>
        <w:rPr>
          <w:rFonts w:ascii="Times New Roman" w:hAnsi="Times New Roman" w:cs="Times New Roman"/>
          <w:sz w:val="24"/>
          <w:szCs w:val="24"/>
        </w:rPr>
        <w:t xml:space="preserve"> ini</w:t>
      </w:r>
      <w:r w:rsidRPr="009C621E">
        <w:rPr>
          <w:rFonts w:ascii="Times New Roman" w:hAnsi="Times New Roman" w:cs="Times New Roman"/>
          <w:sz w:val="24"/>
          <w:szCs w:val="24"/>
        </w:rPr>
        <w:t xml:space="preserve"> adalah </w:t>
      </w:r>
      <w:r>
        <w:rPr>
          <w:rFonts w:ascii="Times New Roman" w:hAnsi="Times New Roman" w:cs="Times New Roman"/>
          <w:sz w:val="24"/>
          <w:szCs w:val="24"/>
        </w:rPr>
        <w:t xml:space="preserve">siswa kelas V SDN Melong Mandiri 3 Cimahi Selatan </w:t>
      </w:r>
      <w:r w:rsidRPr="000B1B60">
        <w:rPr>
          <w:rFonts w:ascii="Times New Roman" w:hAnsi="Times New Roman" w:cs="Times New Roman"/>
          <w:sz w:val="24"/>
          <w:szCs w:val="24"/>
        </w:rPr>
        <w:t>d</w:t>
      </w:r>
      <w:r>
        <w:rPr>
          <w:rFonts w:ascii="Times New Roman" w:hAnsi="Times New Roman" w:cs="Times New Roman"/>
          <w:sz w:val="24"/>
          <w:szCs w:val="24"/>
        </w:rPr>
        <w:t>engan jumlah siswa 38, yaitu 23</w:t>
      </w:r>
      <w:r w:rsidRPr="000B1B60">
        <w:rPr>
          <w:rFonts w:ascii="Times New Roman" w:hAnsi="Times New Roman" w:cs="Times New Roman"/>
          <w:sz w:val="24"/>
          <w:szCs w:val="24"/>
        </w:rPr>
        <w:t xml:space="preserve"> siswa laki-laki</w:t>
      </w:r>
      <w:r>
        <w:rPr>
          <w:rFonts w:ascii="Times New Roman" w:hAnsi="Times New Roman" w:cs="Times New Roman"/>
          <w:sz w:val="24"/>
          <w:szCs w:val="24"/>
        </w:rPr>
        <w:t>, dan 15</w:t>
      </w:r>
      <w:r w:rsidRPr="000B1B60">
        <w:rPr>
          <w:rFonts w:ascii="Times New Roman" w:hAnsi="Times New Roman" w:cs="Times New Roman"/>
          <w:sz w:val="24"/>
          <w:szCs w:val="24"/>
        </w:rPr>
        <w:t xml:space="preserve"> siswa </w:t>
      </w:r>
      <w:r w:rsidRPr="000B1B60">
        <w:rPr>
          <w:rFonts w:ascii="Times New Roman" w:hAnsi="Times New Roman" w:cs="Times New Roman"/>
          <w:sz w:val="24"/>
          <w:szCs w:val="24"/>
        </w:rPr>
        <w:lastRenderedPageBreak/>
        <w:t>perempuan.</w:t>
      </w:r>
      <w:r>
        <w:rPr>
          <w:rFonts w:ascii="Times New Roman" w:hAnsi="Times New Roman" w:cs="Times New Roman"/>
          <w:sz w:val="24"/>
          <w:szCs w:val="24"/>
        </w:rPr>
        <w:t xml:space="preserve"> Subjek penelitian ini sangat heterogen dilihat dari kemampuannya, yakni ada sebagian siswa yang mempunyai kemampuan tinggi, sedang, rendah dan sangat rendah. B</w:t>
      </w:r>
      <w:r w:rsidRPr="0075036E">
        <w:rPr>
          <w:rFonts w:ascii="Times New Roman" w:hAnsi="Times New Roman" w:cs="Times New Roman"/>
          <w:sz w:val="24"/>
          <w:szCs w:val="24"/>
        </w:rPr>
        <w:t>ila ditinjau dari sosial, budaya dan ekono</w:t>
      </w:r>
      <w:r>
        <w:rPr>
          <w:rFonts w:ascii="Times New Roman" w:hAnsi="Times New Roman" w:cs="Times New Roman"/>
          <w:sz w:val="24"/>
          <w:szCs w:val="24"/>
        </w:rPr>
        <w:t>mi masyarakat peserta didik sangat beragam ada yang status ekonominya tinggi, menengah dan kurang.</w:t>
      </w:r>
    </w:p>
    <w:p w:rsidR="00031390" w:rsidRDefault="00031390" w:rsidP="0003139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Variabel-variabel penelitian yang menjadi titik incar untuk menjawab permasalahan yang dihadapi diklasifikasikan sebagai berikut:</w:t>
      </w:r>
    </w:p>
    <w:p w:rsidR="00031390" w:rsidRDefault="00031390" w:rsidP="000410E4">
      <w:pPr>
        <w:pStyle w:val="ListParagraph"/>
        <w:numPr>
          <w:ilvl w:val="0"/>
          <w:numId w:val="99"/>
        </w:numPr>
        <w:spacing w:after="0" w:line="480" w:lineRule="auto"/>
        <w:ind w:left="284" w:hanging="284"/>
        <w:jc w:val="both"/>
        <w:rPr>
          <w:rFonts w:ascii="Times New Roman" w:hAnsi="Times New Roman"/>
          <w:sz w:val="24"/>
          <w:szCs w:val="24"/>
        </w:rPr>
      </w:pPr>
      <w:r>
        <w:rPr>
          <w:rFonts w:ascii="Times New Roman" w:hAnsi="Times New Roman"/>
          <w:sz w:val="24"/>
          <w:szCs w:val="24"/>
        </w:rPr>
        <w:t>Variabel input, yakni variabel yang berkaitan dengan siswa, guru bahan pelajaran, sumber belajar dan lingkungan belajar.</w:t>
      </w:r>
    </w:p>
    <w:p w:rsidR="00031390" w:rsidRDefault="00031390" w:rsidP="000410E4">
      <w:pPr>
        <w:pStyle w:val="ListParagraph"/>
        <w:numPr>
          <w:ilvl w:val="0"/>
          <w:numId w:val="99"/>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Variabel proses, yakni variabel yang berkaitan dengan kegiatan belajar mengajar seperti cara belajar siswa, </w:t>
      </w:r>
      <w:r w:rsidR="000C53E8">
        <w:rPr>
          <w:rFonts w:ascii="Times New Roman" w:hAnsi="Times New Roman"/>
          <w:sz w:val="24"/>
          <w:szCs w:val="24"/>
        </w:rPr>
        <w:t xml:space="preserve">kegiatan dari pembuatan RPP (mulai dari mengkaji KI KD yang ada di buku guru, membuat indikator, membuat tujuan pembelajaran sampai dengan menyusun lembar penilaian), </w:t>
      </w:r>
      <w:r w:rsidR="00413616">
        <w:rPr>
          <w:rFonts w:ascii="Times New Roman" w:hAnsi="Times New Roman"/>
          <w:sz w:val="24"/>
          <w:szCs w:val="24"/>
        </w:rPr>
        <w:t xml:space="preserve">RPP yang telah dibuat diimplementasikan ke dalam pelaksanaan pembelajaran, dan </w:t>
      </w:r>
      <w:r>
        <w:rPr>
          <w:rFonts w:ascii="Times New Roman" w:hAnsi="Times New Roman"/>
          <w:sz w:val="24"/>
          <w:szCs w:val="24"/>
        </w:rPr>
        <w:t>implementasi</w:t>
      </w:r>
      <w:r w:rsidR="00413616">
        <w:rPr>
          <w:rFonts w:ascii="Times New Roman" w:hAnsi="Times New Roman"/>
          <w:sz w:val="24"/>
          <w:szCs w:val="24"/>
        </w:rPr>
        <w:t xml:space="preserve"> penggunaan model </w:t>
      </w:r>
      <w:r w:rsidR="00413616" w:rsidRPr="00413616">
        <w:rPr>
          <w:rFonts w:ascii="Times New Roman" w:hAnsi="Times New Roman"/>
          <w:i/>
          <w:sz w:val="24"/>
          <w:szCs w:val="24"/>
        </w:rPr>
        <w:t>problem based learning</w:t>
      </w:r>
      <w:r w:rsidRPr="00413616">
        <w:rPr>
          <w:rFonts w:ascii="Times New Roman" w:hAnsi="Times New Roman"/>
          <w:i/>
          <w:sz w:val="24"/>
          <w:szCs w:val="24"/>
        </w:rPr>
        <w:t>.</w:t>
      </w:r>
    </w:p>
    <w:p w:rsidR="00031390" w:rsidRDefault="00031390" w:rsidP="000410E4">
      <w:pPr>
        <w:pStyle w:val="ListParagraph"/>
        <w:numPr>
          <w:ilvl w:val="0"/>
          <w:numId w:val="99"/>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Variabel output, yakni variabel yang berhubungan dengan hasil yang diharapkan seperti, sikap rasa ingin tahu siswa, dan sikap kreatif siswa terhadap pengalaman belajar dengan menggunakan pendekatan saintifik dan model </w:t>
      </w:r>
      <w:r w:rsidRPr="000E4A99">
        <w:rPr>
          <w:rFonts w:ascii="Times New Roman" w:hAnsi="Times New Roman"/>
          <w:i/>
          <w:sz w:val="24"/>
          <w:szCs w:val="24"/>
        </w:rPr>
        <w:t>problem based learning</w:t>
      </w:r>
      <w:r>
        <w:rPr>
          <w:rFonts w:ascii="Times New Roman" w:hAnsi="Times New Roman"/>
          <w:sz w:val="24"/>
          <w:szCs w:val="24"/>
        </w:rPr>
        <w:t>, sehingga pemahaman konsep pembagian pecahan desimal di pembelajaran 3-4 pada tema 1 benda-benda di lingkungan sekitar dengan subtema 2 perubahan wujud benda dapat tumbuh.</w:t>
      </w:r>
    </w:p>
    <w:p w:rsidR="002F781A" w:rsidRPr="002061F5" w:rsidRDefault="002F781A" w:rsidP="002F781A">
      <w:pPr>
        <w:pStyle w:val="ListParagraph"/>
        <w:spacing w:after="0" w:line="480" w:lineRule="auto"/>
        <w:ind w:left="284"/>
        <w:jc w:val="both"/>
        <w:rPr>
          <w:rFonts w:ascii="Times New Roman" w:hAnsi="Times New Roman"/>
          <w:sz w:val="24"/>
          <w:szCs w:val="24"/>
        </w:rPr>
      </w:pPr>
    </w:p>
    <w:p w:rsidR="00031390" w:rsidRPr="00A77E8A" w:rsidRDefault="00031390" w:rsidP="000410E4">
      <w:pPr>
        <w:pStyle w:val="ListParagraph"/>
        <w:numPr>
          <w:ilvl w:val="0"/>
          <w:numId w:val="97"/>
        </w:numPr>
        <w:spacing w:after="0" w:line="48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 </w:t>
      </w:r>
      <w:r w:rsidRPr="00A77E8A">
        <w:rPr>
          <w:rFonts w:ascii="Times New Roman" w:hAnsi="Times New Roman"/>
          <w:b/>
          <w:sz w:val="24"/>
          <w:szCs w:val="24"/>
        </w:rPr>
        <w:t>Prosedur Penelitian</w:t>
      </w:r>
    </w:p>
    <w:p w:rsidR="00031390" w:rsidRDefault="00031390" w:rsidP="0003139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4B0F">
        <w:rPr>
          <w:rFonts w:ascii="Times New Roman" w:hAnsi="Times New Roman" w:cs="Times New Roman"/>
          <w:sz w:val="24"/>
          <w:szCs w:val="24"/>
        </w:rPr>
        <w:t>Dalam rencana penelitian ini metode yang digunakan adalah metode penelitian tindakan kelas (PTK).</w:t>
      </w:r>
      <w:r>
        <w:rPr>
          <w:rFonts w:ascii="Times New Roman" w:hAnsi="Times New Roman" w:cs="Times New Roman"/>
          <w:sz w:val="24"/>
          <w:szCs w:val="24"/>
        </w:rPr>
        <w:t xml:space="preserve">  Menurut Hopkins (Muslich, 2009: 8) PTK adalah suatu bentuk kajian yang bersifat reflektif, yang dilakukan oleh pelaku tindakan untuk meningkatkan kemantapan rasional dari tindakan-tindakan dalam melaksanakan tugas dan memperdalam pemahaman terhadap kondisi dalam praktik pembelajaran.  Menurut Kemmis dan Mc. Taggart (2009:8) PTK adalah studi yang dilakukan untuk memperbaiki diri sendiri, pengalaman kerja sendiri, yang dilaksanakan secara sistematis, terencana, dan dengan sikap mawas diri.</w:t>
      </w: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Sedangkan Menurut Tim PGSM (2009: 9)</w:t>
      </w:r>
      <w:r w:rsidR="005F786D">
        <w:rPr>
          <w:rFonts w:ascii="Times New Roman" w:hAnsi="Times New Roman" w:cs="Times New Roman"/>
          <w:sz w:val="24"/>
          <w:szCs w:val="24"/>
        </w:rPr>
        <w:t xml:space="preserve"> dalam bukunya </w:t>
      </w:r>
      <w:r w:rsidR="005F786D" w:rsidRPr="005F786D">
        <w:rPr>
          <w:rFonts w:ascii="Times New Roman" w:hAnsi="Times New Roman" w:cs="Times New Roman"/>
          <w:i/>
          <w:sz w:val="24"/>
          <w:szCs w:val="24"/>
        </w:rPr>
        <w:t>Melaksanakan PTK itu Mudah</w:t>
      </w:r>
      <w:r>
        <w:rPr>
          <w:rFonts w:ascii="Times New Roman" w:hAnsi="Times New Roman" w:cs="Times New Roman"/>
          <w:sz w:val="24"/>
          <w:szCs w:val="24"/>
        </w:rPr>
        <w:t xml:space="preserve"> </w:t>
      </w:r>
      <w:r w:rsidR="005F786D">
        <w:rPr>
          <w:rFonts w:ascii="Times New Roman" w:hAnsi="Times New Roman" w:cs="Times New Roman"/>
          <w:sz w:val="24"/>
          <w:szCs w:val="24"/>
        </w:rPr>
        <w:t xml:space="preserve">menyebutkan bahwa </w:t>
      </w:r>
      <w:r>
        <w:rPr>
          <w:rFonts w:ascii="Times New Roman" w:hAnsi="Times New Roman" w:cs="Times New Roman"/>
          <w:sz w:val="24"/>
          <w:szCs w:val="24"/>
        </w:rPr>
        <w:t>PTK sebagai suatu bentuk kajian  yang bersifat reflektif oleh pelaku tindakan yang dilakukan untuk meningkatkan kemantapan rasional dari tindakan mereka dalam melaksanakan tugas, memperdalam pemahaman terhadap tindakan-tindakan yang dilakukan, serta memperbaiki kondisi di mana praktik pembelajaran tersebut dilakukan.</w:t>
      </w:r>
      <w:r>
        <w:rPr>
          <w:rFonts w:ascii="Times New Roman" w:hAnsi="Times New Roman" w:cs="Times New Roman"/>
          <w:sz w:val="24"/>
          <w:szCs w:val="24"/>
        </w:rPr>
        <w:tab/>
        <w:t xml:space="preserve"> </w:t>
      </w: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pendapat-pendapat di atas dapat ditarik kesimpulan bahwa PTK adalah suatu bentuk kajian yang bersifat reflektif, yang dilakukan oleh pelaku tindakan untuk meningkatkan kemantapan rasional dari tindakan-tindakan dalam melaksanakan tugas untuk memahami apa yang sedang terjadi, yang dilakukan oleh guru yang sekaligus sebagai peneliti di kelasnya  atau bersama-sama dengan orang lain (kolaborasi) dengan jalan merancang, melaksanakan dan merefleksikan </w:t>
      </w:r>
      <w:r>
        <w:rPr>
          <w:rFonts w:ascii="Times New Roman" w:hAnsi="Times New Roman" w:cs="Times New Roman"/>
          <w:sz w:val="24"/>
          <w:szCs w:val="24"/>
        </w:rPr>
        <w:lastRenderedPageBreak/>
        <w:t>tindakan secara kolaboratif dan partisipatif yang bertujuan untuk memperbaiki atau meningkatkan mutu (kualitas) proses pembelajaran di kelasnya.</w:t>
      </w: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w:t>
      </w:r>
      <w:r w:rsidRPr="00EF4B0F">
        <w:rPr>
          <w:rFonts w:ascii="Times New Roman" w:hAnsi="Times New Roman" w:cs="Times New Roman"/>
          <w:sz w:val="24"/>
          <w:szCs w:val="24"/>
        </w:rPr>
        <w:t>Penelitian Tindakan Kelas</w:t>
      </w:r>
      <w:r>
        <w:rPr>
          <w:rFonts w:ascii="Times New Roman" w:hAnsi="Times New Roman" w:cs="Times New Roman"/>
          <w:sz w:val="24"/>
          <w:szCs w:val="24"/>
        </w:rPr>
        <w:t xml:space="preserve"> ini,</w:t>
      </w:r>
      <w:r w:rsidRPr="00EF4B0F">
        <w:rPr>
          <w:rFonts w:ascii="Times New Roman" w:hAnsi="Times New Roman" w:cs="Times New Roman"/>
          <w:sz w:val="24"/>
          <w:szCs w:val="24"/>
        </w:rPr>
        <w:t xml:space="preserve"> </w:t>
      </w:r>
      <w:r>
        <w:rPr>
          <w:rFonts w:ascii="Times New Roman" w:hAnsi="Times New Roman" w:cs="Times New Roman"/>
          <w:sz w:val="24"/>
          <w:szCs w:val="24"/>
        </w:rPr>
        <w:t xml:space="preserve">peneliti melakukan kegiatan seperti </w:t>
      </w:r>
      <w:r w:rsidRPr="00EF4B0F">
        <w:rPr>
          <w:rFonts w:ascii="Times New Roman" w:hAnsi="Times New Roman" w:cs="Times New Roman"/>
          <w:sz w:val="24"/>
          <w:szCs w:val="24"/>
        </w:rPr>
        <w:t xml:space="preserve">perencanaan, pelaksanaan tindakan, </w:t>
      </w:r>
      <w:r w:rsidR="00C95A22">
        <w:rPr>
          <w:rFonts w:ascii="Times New Roman" w:hAnsi="Times New Roman" w:cs="Times New Roman"/>
          <w:sz w:val="24"/>
          <w:szCs w:val="24"/>
        </w:rPr>
        <w:t xml:space="preserve">observasi, </w:t>
      </w:r>
      <w:r>
        <w:rPr>
          <w:rFonts w:ascii="Times New Roman" w:hAnsi="Times New Roman" w:cs="Times New Roman"/>
          <w:sz w:val="24"/>
          <w:szCs w:val="24"/>
        </w:rPr>
        <w:t xml:space="preserve">analisis dan </w:t>
      </w:r>
      <w:r w:rsidR="00A26DE4">
        <w:rPr>
          <w:rFonts w:ascii="Times New Roman" w:hAnsi="Times New Roman" w:cs="Times New Roman"/>
          <w:sz w:val="24"/>
          <w:szCs w:val="24"/>
        </w:rPr>
        <w:t xml:space="preserve">evaluasi, dan refleksi. </w:t>
      </w:r>
      <w:r w:rsidRPr="00EF4B0F">
        <w:rPr>
          <w:rFonts w:ascii="Times New Roman" w:hAnsi="Times New Roman" w:cs="Times New Roman"/>
          <w:sz w:val="24"/>
          <w:szCs w:val="24"/>
        </w:rPr>
        <w:t>Adapun rincian kegiatan diuraikan sebagai berikut:</w:t>
      </w:r>
    </w:p>
    <w:p w:rsidR="00A26DE4" w:rsidRPr="00715B8A" w:rsidRDefault="00A26DE4" w:rsidP="00A53117">
      <w:pPr>
        <w:spacing w:after="0" w:line="360" w:lineRule="auto"/>
        <w:ind w:left="2880"/>
        <w:jc w:val="both"/>
        <w:rPr>
          <w:rFonts w:ascii="Times New Roman" w:hAnsi="Times New Roman" w:cs="Times New Roman"/>
          <w:b/>
          <w:sz w:val="24"/>
          <w:szCs w:val="24"/>
        </w:rPr>
      </w:pPr>
      <w:r w:rsidRPr="00715B8A">
        <w:rPr>
          <w:rFonts w:ascii="Times New Roman" w:hAnsi="Times New Roman" w:cs="Times New Roman"/>
          <w:b/>
          <w:bCs/>
          <w:sz w:val="24"/>
          <w:szCs w:val="24"/>
        </w:rPr>
        <w:t>Gambar 3.4</w:t>
      </w:r>
    </w:p>
    <w:p w:rsidR="00A26DE4" w:rsidRPr="00715B8A" w:rsidRDefault="00A26DE4" w:rsidP="00A53117">
      <w:pPr>
        <w:tabs>
          <w:tab w:val="left" w:pos="426"/>
        </w:tabs>
        <w:autoSpaceDE w:val="0"/>
        <w:autoSpaceDN w:val="0"/>
        <w:adjustRightInd w:val="0"/>
        <w:spacing w:after="0" w:line="360" w:lineRule="auto"/>
        <w:jc w:val="center"/>
        <w:rPr>
          <w:rFonts w:ascii="Times New Roman" w:hAnsi="Times New Roman"/>
          <w:b/>
          <w:sz w:val="24"/>
          <w:szCs w:val="24"/>
        </w:rPr>
      </w:pPr>
      <w:r w:rsidRPr="00715B8A">
        <w:rPr>
          <w:rFonts w:ascii="Times New Roman" w:hAnsi="Times New Roman"/>
          <w:b/>
          <w:sz w:val="24"/>
          <w:szCs w:val="24"/>
        </w:rPr>
        <w:t xml:space="preserve">Spiral Penelitian Tindakan Kelas Hopkins dalam </w:t>
      </w:r>
      <w:r w:rsidRPr="00715B8A">
        <w:rPr>
          <w:rFonts w:ascii="Times New Roman" w:hAnsi="Times New Roman" w:cs="Times New Roman"/>
          <w:b/>
          <w:sz w:val="24"/>
          <w:szCs w:val="24"/>
        </w:rPr>
        <w:t>Masnur Muslich</w:t>
      </w:r>
      <w:r>
        <w:rPr>
          <w:rFonts w:ascii="Times New Roman" w:hAnsi="Times New Roman" w:cs="Times New Roman"/>
          <w:b/>
          <w:sz w:val="24"/>
          <w:szCs w:val="24"/>
        </w:rPr>
        <w:t xml:space="preserve"> </w:t>
      </w:r>
      <w:r w:rsidRPr="00715B8A">
        <w:rPr>
          <w:rFonts w:ascii="Times New Roman" w:hAnsi="Times New Roman" w:cs="Times New Roman"/>
          <w:b/>
          <w:sz w:val="24"/>
          <w:szCs w:val="24"/>
        </w:rPr>
        <w:t>(2009: 43)</w:t>
      </w:r>
    </w:p>
    <w:p w:rsidR="00A26DE4" w:rsidRDefault="00A26DE4" w:rsidP="00A53117">
      <w:pPr>
        <w:spacing w:after="0" w:line="360" w:lineRule="auto"/>
        <w:jc w:val="both"/>
        <w:rPr>
          <w:rFonts w:ascii="Times New Roman" w:hAnsi="Times New Roman" w:cs="Times New Roman"/>
          <w:sz w:val="24"/>
          <w:szCs w:val="24"/>
        </w:rPr>
      </w:pPr>
    </w:p>
    <w:tbl>
      <w:tblPr>
        <w:tblStyle w:val="TableGrid"/>
        <w:tblW w:w="6996" w:type="dxa"/>
        <w:tblInd w:w="108" w:type="dxa"/>
        <w:tblLook w:val="04A0"/>
      </w:tblPr>
      <w:tblGrid>
        <w:gridCol w:w="2107"/>
        <w:gridCol w:w="2590"/>
        <w:gridCol w:w="2299"/>
      </w:tblGrid>
      <w:tr w:rsidR="00A26DE4" w:rsidRPr="00A26DE4" w:rsidTr="00E822CE">
        <w:trPr>
          <w:trHeight w:val="292"/>
        </w:trPr>
        <w:tc>
          <w:tcPr>
            <w:tcW w:w="2107" w:type="dxa"/>
            <w:tcBorders>
              <w:top w:val="nil"/>
              <w:left w:val="nil"/>
              <w:bottom w:val="nil"/>
              <w:right w:val="nil"/>
            </w:tcBorders>
          </w:tcPr>
          <w:p w:rsidR="00A26DE4" w:rsidRPr="00A26DE4" w:rsidRDefault="00A26DE4" w:rsidP="002369FB">
            <w:pPr>
              <w:spacing w:line="276" w:lineRule="auto"/>
              <w:rPr>
                <w:rFonts w:ascii="Times New Roman" w:hAnsi="Times New Roman" w:cs="Times New Roman"/>
                <w:b/>
                <w:sz w:val="20"/>
                <w:szCs w:val="20"/>
              </w:rPr>
            </w:pPr>
          </w:p>
        </w:tc>
        <w:tc>
          <w:tcPr>
            <w:tcW w:w="2590" w:type="dxa"/>
            <w:tcBorders>
              <w:top w:val="nil"/>
              <w:left w:val="nil"/>
              <w:bottom w:val="nil"/>
              <w:right w:val="nil"/>
            </w:tcBorders>
          </w:tcPr>
          <w:p w:rsidR="00A26DE4" w:rsidRPr="00A26DE4" w:rsidRDefault="00E27600" w:rsidP="002369FB">
            <w:pPr>
              <w:spacing w:line="276" w:lineRule="auto"/>
              <w:jc w:val="center"/>
              <w:rPr>
                <w:rFonts w:ascii="Times New Roman" w:hAnsi="Times New Roman" w:cs="Times New Roman"/>
                <w:b/>
              </w:rPr>
            </w:pPr>
            <w:r>
              <w:rPr>
                <w:rFonts w:ascii="Times New Roman" w:hAnsi="Times New Roman" w:cs="Times New Roman"/>
                <w:b/>
                <w:noProof/>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92" type="#_x0000_t103" style="position:absolute;left:0;text-align:left;margin-left:116.2pt;margin-top:14.9pt;width:89.4pt;height:69.4pt;z-index:251855872;mso-position-horizontal-relative:text;mso-position-vertical-relative:text" fillcolor="black [3200]" strokecolor="#f2f2f2 [3041]" strokeweight="3pt">
                  <v:shadow on="t" type="perspective" color="#7f7f7f [1601]" opacity=".5" offset="1pt" offset2="-1pt"/>
                </v:shape>
              </w:pict>
            </w:r>
          </w:p>
          <w:p w:rsidR="00A26DE4" w:rsidRPr="00A26DE4" w:rsidRDefault="00A26DE4" w:rsidP="002369FB">
            <w:pPr>
              <w:spacing w:line="276" w:lineRule="auto"/>
              <w:jc w:val="center"/>
              <w:rPr>
                <w:rFonts w:ascii="Times New Roman" w:hAnsi="Times New Roman" w:cs="Times New Roman"/>
                <w:b/>
              </w:rPr>
            </w:pPr>
            <w:r w:rsidRPr="00A26DE4">
              <w:rPr>
                <w:rFonts w:ascii="Times New Roman" w:hAnsi="Times New Roman" w:cs="Times New Roman"/>
                <w:b/>
              </w:rPr>
              <w:t>Plan</w:t>
            </w:r>
          </w:p>
        </w:tc>
        <w:tc>
          <w:tcPr>
            <w:tcW w:w="2299" w:type="dxa"/>
            <w:tcBorders>
              <w:top w:val="nil"/>
              <w:left w:val="nil"/>
              <w:bottom w:val="nil"/>
              <w:right w:val="nil"/>
            </w:tcBorders>
          </w:tcPr>
          <w:p w:rsidR="00A26DE4" w:rsidRPr="00A26DE4" w:rsidRDefault="00A26DE4" w:rsidP="002369FB">
            <w:pPr>
              <w:spacing w:line="276" w:lineRule="auto"/>
              <w:jc w:val="center"/>
              <w:rPr>
                <w:rFonts w:ascii="Times New Roman" w:hAnsi="Times New Roman" w:cs="Times New Roman"/>
                <w:b/>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2107" w:type="dxa"/>
          </w:tcPr>
          <w:p w:rsidR="00A26DE4" w:rsidRPr="00A26DE4" w:rsidRDefault="00E27600" w:rsidP="002369FB">
            <w:pPr>
              <w:jc w:val="center"/>
              <w:rPr>
                <w:rFonts w:ascii="Times New Roman" w:hAnsi="Times New Roman" w:cs="Times New Roman"/>
                <w:b/>
                <w:sz w:val="20"/>
                <w:szCs w:val="20"/>
              </w:rPr>
            </w:pPr>
            <w:r w:rsidRPr="00E27600">
              <w:rPr>
                <w:rFonts w:ascii="Times New Roman" w:hAnsi="Times New Roman" w:cs="Times New Roman"/>
                <w:b/>
                <w:noProof/>
                <w:color w:val="000000" w:themeColor="text1"/>
                <w:sz w:val="20"/>
                <w:szCs w:val="20"/>
                <w:lang w:eastAsia="id-ID"/>
              </w:rPr>
              <w:pict>
                <v:shape id="_x0000_s1197" type="#_x0000_t103" style="position:absolute;left:0;text-align:left;margin-left:57pt;margin-top:15.2pt;width:59.7pt;height:48.45pt;rotation:180;z-index:251860992;mso-position-horizontal-relative:text;mso-position-vertical-relative:text" fillcolor="black [3200]" strokecolor="#f2f2f2 [3041]" strokeweight="3pt">
                  <v:shadow on="t" type="perspective" color="#7f7f7f [1601]" opacity=".5" offset="1pt" offset2="-1pt"/>
                </v:shape>
              </w:pict>
            </w:r>
          </w:p>
        </w:tc>
        <w:tc>
          <w:tcPr>
            <w:tcW w:w="2590" w:type="dxa"/>
          </w:tcPr>
          <w:p w:rsidR="00A26DE4" w:rsidRPr="00A26DE4" w:rsidRDefault="00A26DE4" w:rsidP="002369FB">
            <w:pPr>
              <w:jc w:val="center"/>
              <w:rPr>
                <w:rFonts w:ascii="Times New Roman" w:hAnsi="Times New Roman" w:cs="Times New Roman"/>
                <w:b/>
              </w:rPr>
            </w:pPr>
          </w:p>
        </w:tc>
        <w:tc>
          <w:tcPr>
            <w:tcW w:w="2299" w:type="dxa"/>
          </w:tcPr>
          <w:p w:rsidR="00A26DE4" w:rsidRPr="00A26DE4" w:rsidRDefault="00A26DE4" w:rsidP="002369FB">
            <w:pPr>
              <w:jc w:val="center"/>
              <w:rPr>
                <w:rFonts w:ascii="Times New Roman" w:hAnsi="Times New Roman" w:cs="Times New Roman"/>
                <w:b/>
                <w:noProof/>
                <w:lang w:eastAsia="id-ID"/>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2107" w:type="dxa"/>
          </w:tcPr>
          <w:p w:rsidR="00A26DE4" w:rsidRPr="00A26DE4" w:rsidRDefault="00A26DE4" w:rsidP="002369FB">
            <w:pPr>
              <w:jc w:val="center"/>
              <w:rPr>
                <w:rFonts w:ascii="Times New Roman" w:hAnsi="Times New Roman" w:cs="Times New Roman"/>
                <w:b/>
                <w:sz w:val="20"/>
                <w:szCs w:val="20"/>
              </w:rPr>
            </w:pPr>
          </w:p>
        </w:tc>
        <w:tc>
          <w:tcPr>
            <w:tcW w:w="2590" w:type="dxa"/>
          </w:tcPr>
          <w:p w:rsidR="00A26DE4" w:rsidRPr="00A26DE4" w:rsidRDefault="00A26DE4" w:rsidP="002369FB">
            <w:pPr>
              <w:jc w:val="center"/>
              <w:rPr>
                <w:rFonts w:ascii="Times New Roman" w:hAnsi="Times New Roman" w:cs="Times New Roman"/>
                <w:b/>
              </w:rPr>
            </w:pPr>
            <w:r w:rsidRPr="00A26DE4">
              <w:rPr>
                <w:rFonts w:ascii="Times New Roman" w:hAnsi="Times New Roman" w:cs="Times New Roman"/>
                <w:b/>
              </w:rPr>
              <w:t xml:space="preserve">Reflective </w:t>
            </w:r>
          </w:p>
        </w:tc>
        <w:tc>
          <w:tcPr>
            <w:tcW w:w="2299" w:type="dxa"/>
          </w:tcPr>
          <w:p w:rsidR="00A26DE4" w:rsidRPr="00A26DE4" w:rsidRDefault="00E27600" w:rsidP="002369FB">
            <w:pPr>
              <w:jc w:val="center"/>
              <w:rPr>
                <w:rFonts w:ascii="Times New Roman" w:hAnsi="Times New Roman" w:cs="Times New Roman"/>
                <w:b/>
                <w:noProof/>
                <w:lang w:eastAsia="id-ID"/>
              </w:rPr>
            </w:pPr>
            <w:r w:rsidRPr="00E27600">
              <w:rPr>
                <w:rFonts w:ascii="Times New Roman" w:hAnsi="Times New Roman" w:cs="Times New Roman"/>
                <w:b/>
                <w:noProof/>
                <w:color w:val="000000" w:themeColor="text1"/>
                <w:lang w:eastAsia="id-ID"/>
              </w:rPr>
              <w:pict>
                <v:shape id="_x0000_s1193" type="#_x0000_t91" style="position:absolute;left:0;text-align:left;margin-left:10.5pt;margin-top:-2.95pt;width:64.15pt;height:68.25pt;rotation:90;z-index:251856896;mso-position-horizontal-relative:text;mso-position-vertical-relative:text" fillcolor="white [3212]" strokecolor="#f2f2f2 [3041]" strokeweight="3pt">
                  <v:shadow on="t" type="perspective" color="#7f7f7f [1601]" opacity=".5" offset="1pt" offset2="-1pt"/>
                </v:shape>
              </w:pict>
            </w: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2107" w:type="dxa"/>
          </w:tcPr>
          <w:p w:rsidR="00A26DE4" w:rsidRPr="00A26DE4" w:rsidRDefault="00A26DE4" w:rsidP="002369FB">
            <w:pPr>
              <w:jc w:val="center"/>
              <w:rPr>
                <w:rFonts w:ascii="Times New Roman" w:hAnsi="Times New Roman" w:cs="Times New Roman"/>
                <w:b/>
                <w:sz w:val="20"/>
                <w:szCs w:val="20"/>
              </w:rPr>
            </w:pPr>
          </w:p>
        </w:tc>
        <w:tc>
          <w:tcPr>
            <w:tcW w:w="2590" w:type="dxa"/>
          </w:tcPr>
          <w:p w:rsidR="00A26DE4" w:rsidRPr="00A26DE4" w:rsidRDefault="00A26DE4" w:rsidP="002369FB">
            <w:pPr>
              <w:jc w:val="center"/>
              <w:rPr>
                <w:rFonts w:ascii="Times New Roman" w:hAnsi="Times New Roman" w:cs="Times New Roman"/>
                <w:b/>
              </w:rPr>
            </w:pPr>
          </w:p>
        </w:tc>
        <w:tc>
          <w:tcPr>
            <w:tcW w:w="2299" w:type="dxa"/>
          </w:tcPr>
          <w:p w:rsidR="00A26DE4" w:rsidRPr="00A26DE4" w:rsidRDefault="00A26DE4" w:rsidP="002369FB">
            <w:pPr>
              <w:jc w:val="center"/>
              <w:rPr>
                <w:rFonts w:ascii="Times New Roman" w:hAnsi="Times New Roman" w:cs="Times New Roman"/>
                <w:b/>
                <w:noProof/>
                <w:lang w:eastAsia="id-ID"/>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2107" w:type="dxa"/>
          </w:tcPr>
          <w:p w:rsidR="00A26DE4" w:rsidRPr="00A26DE4" w:rsidRDefault="00A26DE4" w:rsidP="002369FB">
            <w:pPr>
              <w:jc w:val="center"/>
              <w:rPr>
                <w:rFonts w:ascii="Times New Roman" w:hAnsi="Times New Roman" w:cs="Times New Roman"/>
                <w:b/>
                <w:sz w:val="20"/>
                <w:szCs w:val="20"/>
              </w:rPr>
            </w:pPr>
          </w:p>
        </w:tc>
        <w:tc>
          <w:tcPr>
            <w:tcW w:w="2590" w:type="dxa"/>
          </w:tcPr>
          <w:p w:rsidR="00A26DE4" w:rsidRPr="00A26DE4" w:rsidRDefault="00A26DE4" w:rsidP="002369FB">
            <w:pPr>
              <w:jc w:val="center"/>
              <w:rPr>
                <w:rFonts w:ascii="Times New Roman" w:hAnsi="Times New Roman" w:cs="Times New Roman"/>
                <w:b/>
              </w:rPr>
            </w:pPr>
            <w:r w:rsidRPr="00A26DE4">
              <w:rPr>
                <w:rFonts w:ascii="Times New Roman" w:hAnsi="Times New Roman" w:cs="Times New Roman"/>
                <w:b/>
              </w:rPr>
              <w:t>Action/Observation</w:t>
            </w:r>
          </w:p>
        </w:tc>
        <w:tc>
          <w:tcPr>
            <w:tcW w:w="2299" w:type="dxa"/>
          </w:tcPr>
          <w:p w:rsidR="00A26DE4" w:rsidRPr="00A26DE4" w:rsidRDefault="00A26DE4" w:rsidP="002369FB">
            <w:pPr>
              <w:jc w:val="center"/>
              <w:rPr>
                <w:rFonts w:ascii="Times New Roman" w:hAnsi="Times New Roman" w:cs="Times New Roman"/>
                <w:b/>
                <w:noProof/>
                <w:lang w:eastAsia="id-ID"/>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2107" w:type="dxa"/>
          </w:tcPr>
          <w:p w:rsidR="00A26DE4" w:rsidRPr="00A26DE4" w:rsidRDefault="00A26DE4" w:rsidP="002369FB">
            <w:pPr>
              <w:jc w:val="center"/>
              <w:rPr>
                <w:rFonts w:ascii="Times New Roman" w:hAnsi="Times New Roman" w:cs="Times New Roman"/>
                <w:b/>
                <w:sz w:val="20"/>
                <w:szCs w:val="20"/>
              </w:rPr>
            </w:pPr>
          </w:p>
        </w:tc>
        <w:tc>
          <w:tcPr>
            <w:tcW w:w="2590" w:type="dxa"/>
          </w:tcPr>
          <w:p w:rsidR="00A26DE4" w:rsidRPr="00A26DE4" w:rsidRDefault="00A26DE4" w:rsidP="002369FB">
            <w:pPr>
              <w:jc w:val="center"/>
              <w:rPr>
                <w:rFonts w:ascii="Times New Roman" w:hAnsi="Times New Roman" w:cs="Times New Roman"/>
                <w:b/>
              </w:rPr>
            </w:pPr>
          </w:p>
        </w:tc>
        <w:tc>
          <w:tcPr>
            <w:tcW w:w="2299" w:type="dxa"/>
          </w:tcPr>
          <w:p w:rsidR="00A26DE4" w:rsidRPr="00A26DE4" w:rsidRDefault="00A26DE4" w:rsidP="002369FB">
            <w:pPr>
              <w:jc w:val="center"/>
              <w:rPr>
                <w:rFonts w:ascii="Times New Roman" w:hAnsi="Times New Roman" w:cs="Times New Roman"/>
                <w:b/>
                <w:noProof/>
                <w:lang w:eastAsia="id-ID"/>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2107" w:type="dxa"/>
          </w:tcPr>
          <w:p w:rsidR="00A26DE4" w:rsidRPr="00A26DE4" w:rsidRDefault="00E27600" w:rsidP="002369FB">
            <w:pPr>
              <w:jc w:val="center"/>
              <w:rPr>
                <w:rFonts w:ascii="Times New Roman" w:hAnsi="Times New Roman" w:cs="Times New Roman"/>
                <w:b/>
                <w:sz w:val="20"/>
                <w:szCs w:val="20"/>
              </w:rPr>
            </w:pPr>
            <w:r>
              <w:rPr>
                <w:rFonts w:ascii="Times New Roman" w:hAnsi="Times New Roman" w:cs="Times New Roman"/>
                <w:b/>
                <w:noProof/>
                <w:sz w:val="20"/>
                <w:szCs w:val="20"/>
                <w:lang w:eastAsia="id-ID"/>
              </w:rPr>
              <w:pict>
                <v:shape id="_x0000_s1194" type="#_x0000_t103" style="position:absolute;left:0;text-align:left;margin-left:57pt;margin-top:31.7pt;width:59.7pt;height:48.45pt;rotation:180;z-index:251857920;mso-position-horizontal-relative:text;mso-position-vertical-relative:text" fillcolor="black [3200]" strokecolor="#f2f2f2 [3041]" strokeweight="3pt">
                  <v:shadow on="t" type="perspective" color="#7f7f7f [1601]" opacity=".5" offset="1pt" offset2="-1pt"/>
                </v:shape>
              </w:pict>
            </w:r>
          </w:p>
        </w:tc>
        <w:tc>
          <w:tcPr>
            <w:tcW w:w="2590" w:type="dxa"/>
          </w:tcPr>
          <w:p w:rsidR="00A26DE4" w:rsidRPr="00A26DE4" w:rsidRDefault="00A26DE4" w:rsidP="002369FB">
            <w:pPr>
              <w:jc w:val="center"/>
              <w:rPr>
                <w:rFonts w:ascii="Times New Roman" w:hAnsi="Times New Roman" w:cs="Times New Roman"/>
                <w:b/>
              </w:rPr>
            </w:pPr>
          </w:p>
        </w:tc>
        <w:tc>
          <w:tcPr>
            <w:tcW w:w="2299" w:type="dxa"/>
          </w:tcPr>
          <w:p w:rsidR="00A26DE4" w:rsidRPr="00A26DE4" w:rsidRDefault="00A26DE4" w:rsidP="002369FB">
            <w:pPr>
              <w:jc w:val="center"/>
              <w:rPr>
                <w:rFonts w:ascii="Times New Roman" w:hAnsi="Times New Roman" w:cs="Times New Roman"/>
                <w:b/>
                <w:noProof/>
                <w:lang w:eastAsia="id-ID"/>
              </w:rPr>
            </w:pPr>
          </w:p>
          <w:p w:rsidR="00A26DE4" w:rsidRPr="00A26DE4" w:rsidRDefault="00A26DE4" w:rsidP="002369FB">
            <w:pPr>
              <w:jc w:val="center"/>
              <w:rPr>
                <w:rFonts w:ascii="Times New Roman" w:hAnsi="Times New Roman" w:cs="Times New Roman"/>
                <w:b/>
                <w:noProof/>
                <w:lang w:eastAsia="id-ID"/>
              </w:rPr>
            </w:pPr>
          </w:p>
          <w:p w:rsidR="00A26DE4" w:rsidRPr="00A26DE4" w:rsidRDefault="00A26DE4" w:rsidP="002369FB">
            <w:pPr>
              <w:jc w:val="center"/>
              <w:rPr>
                <w:rFonts w:ascii="Times New Roman" w:hAnsi="Times New Roman" w:cs="Times New Roman"/>
                <w:b/>
                <w:noProof/>
                <w:lang w:eastAsia="id-ID"/>
              </w:rPr>
            </w:pPr>
            <w:r w:rsidRPr="00A26DE4">
              <w:rPr>
                <w:rFonts w:ascii="Times New Roman" w:hAnsi="Times New Roman" w:cs="Times New Roman"/>
                <w:b/>
                <w:noProof/>
                <w:lang w:eastAsia="id-ID"/>
              </w:rPr>
              <w:t xml:space="preserve">Revised Plan </w:t>
            </w:r>
          </w:p>
          <w:p w:rsidR="00A26DE4" w:rsidRPr="00A26DE4" w:rsidRDefault="00E27600" w:rsidP="002369FB">
            <w:pPr>
              <w:jc w:val="center"/>
              <w:rPr>
                <w:rFonts w:ascii="Times New Roman" w:hAnsi="Times New Roman" w:cs="Times New Roman"/>
                <w:b/>
                <w:noProof/>
                <w:lang w:eastAsia="id-ID"/>
              </w:rPr>
            </w:pPr>
            <w:r>
              <w:rPr>
                <w:rFonts w:ascii="Times New Roman" w:hAnsi="Times New Roman" w:cs="Times New Roman"/>
                <w:b/>
                <w:noProof/>
                <w:lang w:eastAsia="id-ID"/>
              </w:rPr>
              <w:pict>
                <v:shape id="_x0000_s1195" type="#_x0000_t91" style="position:absolute;left:0;text-align:left;margin-left:8.45pt;margin-top:9.45pt;width:54.25pt;height:60pt;rotation:180;z-index:251858944" fillcolor="black [3200]" strokecolor="#f2f2f2 [3041]" strokeweight="3pt">
                  <v:shadow on="t" type="perspective" color="#7f7f7f [1601]" opacity=".5" offset="1pt" offset2="-1pt"/>
                </v:shape>
              </w:pict>
            </w:r>
            <w:r>
              <w:rPr>
                <w:rFonts w:ascii="Times New Roman" w:hAnsi="Times New Roman" w:cs="Times New Roman"/>
                <w:b/>
                <w:noProof/>
                <w:lang w:eastAsia="id-ID"/>
              </w:rPr>
              <w:pict>
                <v:shape id="_x0000_s1196" type="#_x0000_t91" style="position:absolute;left:0;text-align:left;margin-left:6.85pt;margin-top:14.95pt;width:64.15pt;height:60.95pt;rotation:90;z-index:251859968" fillcolor="white [3212]" strokecolor="#f2f2f2 [3041]" strokeweight="3pt">
                  <v:shadow on="t" type="perspective" color="#7f7f7f [1601]" opacity=".5" offset="1pt" offset2="-1pt"/>
                </v:shape>
              </w:pict>
            </w: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2107" w:type="dxa"/>
          </w:tcPr>
          <w:p w:rsidR="00A26DE4" w:rsidRPr="00A26DE4" w:rsidRDefault="00A26DE4" w:rsidP="002369FB">
            <w:pPr>
              <w:jc w:val="center"/>
              <w:rPr>
                <w:rFonts w:ascii="Times New Roman" w:hAnsi="Times New Roman" w:cs="Times New Roman"/>
                <w:b/>
                <w:sz w:val="20"/>
                <w:szCs w:val="20"/>
              </w:rPr>
            </w:pPr>
          </w:p>
        </w:tc>
        <w:tc>
          <w:tcPr>
            <w:tcW w:w="2590" w:type="dxa"/>
          </w:tcPr>
          <w:p w:rsidR="00A26DE4" w:rsidRPr="00A26DE4" w:rsidRDefault="00A26DE4" w:rsidP="002369FB">
            <w:pPr>
              <w:jc w:val="center"/>
              <w:rPr>
                <w:rFonts w:ascii="Times New Roman" w:hAnsi="Times New Roman" w:cs="Times New Roman"/>
                <w:b/>
              </w:rPr>
            </w:pPr>
            <w:r w:rsidRPr="00A26DE4">
              <w:rPr>
                <w:rFonts w:ascii="Times New Roman" w:hAnsi="Times New Roman" w:cs="Times New Roman"/>
                <w:b/>
              </w:rPr>
              <w:t xml:space="preserve">Reflective </w:t>
            </w:r>
          </w:p>
        </w:tc>
        <w:tc>
          <w:tcPr>
            <w:tcW w:w="2299" w:type="dxa"/>
          </w:tcPr>
          <w:p w:rsidR="00A26DE4" w:rsidRPr="00A26DE4" w:rsidRDefault="00A26DE4" w:rsidP="002369FB">
            <w:pPr>
              <w:jc w:val="center"/>
              <w:rPr>
                <w:rFonts w:ascii="Times New Roman" w:hAnsi="Times New Roman" w:cs="Times New Roman"/>
                <w:b/>
                <w:noProof/>
                <w:lang w:eastAsia="id-ID"/>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2107" w:type="dxa"/>
          </w:tcPr>
          <w:p w:rsidR="00A26DE4" w:rsidRPr="00A26DE4" w:rsidRDefault="00A26DE4" w:rsidP="002369FB">
            <w:pPr>
              <w:jc w:val="center"/>
              <w:rPr>
                <w:rFonts w:ascii="Times New Roman" w:hAnsi="Times New Roman" w:cs="Times New Roman"/>
                <w:b/>
                <w:sz w:val="20"/>
                <w:szCs w:val="20"/>
              </w:rPr>
            </w:pPr>
          </w:p>
        </w:tc>
        <w:tc>
          <w:tcPr>
            <w:tcW w:w="2590" w:type="dxa"/>
          </w:tcPr>
          <w:p w:rsidR="00A26DE4" w:rsidRPr="00A26DE4" w:rsidRDefault="00A26DE4" w:rsidP="002369FB">
            <w:pPr>
              <w:jc w:val="center"/>
              <w:rPr>
                <w:rFonts w:ascii="Times New Roman" w:hAnsi="Times New Roman" w:cs="Times New Roman"/>
                <w:b/>
              </w:rPr>
            </w:pPr>
          </w:p>
        </w:tc>
        <w:tc>
          <w:tcPr>
            <w:tcW w:w="2299" w:type="dxa"/>
          </w:tcPr>
          <w:p w:rsidR="00A26DE4" w:rsidRPr="00A26DE4" w:rsidRDefault="00A26DE4" w:rsidP="002369FB">
            <w:pPr>
              <w:jc w:val="center"/>
              <w:rPr>
                <w:rFonts w:ascii="Times New Roman" w:hAnsi="Times New Roman" w:cs="Times New Roman"/>
                <w:b/>
                <w:noProof/>
                <w:lang w:eastAsia="id-ID"/>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
        </w:trPr>
        <w:tc>
          <w:tcPr>
            <w:tcW w:w="2107" w:type="dxa"/>
          </w:tcPr>
          <w:p w:rsidR="00A26DE4" w:rsidRPr="00A26DE4" w:rsidRDefault="00A26DE4" w:rsidP="002369FB">
            <w:pPr>
              <w:jc w:val="center"/>
              <w:rPr>
                <w:rFonts w:ascii="Times New Roman" w:hAnsi="Times New Roman" w:cs="Times New Roman"/>
                <w:b/>
                <w:sz w:val="20"/>
                <w:szCs w:val="20"/>
              </w:rPr>
            </w:pPr>
          </w:p>
        </w:tc>
        <w:tc>
          <w:tcPr>
            <w:tcW w:w="2590" w:type="dxa"/>
          </w:tcPr>
          <w:p w:rsidR="00A26DE4" w:rsidRPr="00A26DE4" w:rsidRDefault="00A26DE4" w:rsidP="002369FB">
            <w:pPr>
              <w:jc w:val="center"/>
              <w:rPr>
                <w:rFonts w:ascii="Times New Roman" w:hAnsi="Times New Roman" w:cs="Times New Roman"/>
                <w:b/>
              </w:rPr>
            </w:pPr>
            <w:r w:rsidRPr="00A26DE4">
              <w:rPr>
                <w:rFonts w:ascii="Times New Roman" w:hAnsi="Times New Roman" w:cs="Times New Roman"/>
                <w:b/>
              </w:rPr>
              <w:t>Action/ Observation</w:t>
            </w:r>
          </w:p>
        </w:tc>
        <w:tc>
          <w:tcPr>
            <w:tcW w:w="2299" w:type="dxa"/>
          </w:tcPr>
          <w:p w:rsidR="00A26DE4" w:rsidRPr="00A26DE4" w:rsidRDefault="00A26DE4" w:rsidP="002369FB">
            <w:pPr>
              <w:jc w:val="center"/>
              <w:rPr>
                <w:rFonts w:ascii="Times New Roman" w:hAnsi="Times New Roman" w:cs="Times New Roman"/>
                <w:b/>
                <w:noProof/>
                <w:lang w:eastAsia="id-ID"/>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2107" w:type="dxa"/>
          </w:tcPr>
          <w:p w:rsidR="00A26DE4" w:rsidRPr="00A26DE4" w:rsidRDefault="00A26DE4" w:rsidP="002369FB">
            <w:pPr>
              <w:jc w:val="center"/>
              <w:rPr>
                <w:rFonts w:ascii="Times New Roman" w:hAnsi="Times New Roman" w:cs="Times New Roman"/>
                <w:b/>
                <w:sz w:val="20"/>
                <w:szCs w:val="20"/>
              </w:rPr>
            </w:pPr>
          </w:p>
        </w:tc>
        <w:tc>
          <w:tcPr>
            <w:tcW w:w="2590" w:type="dxa"/>
          </w:tcPr>
          <w:p w:rsidR="00A26DE4" w:rsidRPr="00A26DE4" w:rsidRDefault="00A26DE4" w:rsidP="002369FB">
            <w:pPr>
              <w:jc w:val="center"/>
              <w:rPr>
                <w:rFonts w:ascii="Times New Roman" w:hAnsi="Times New Roman" w:cs="Times New Roman"/>
                <w:b/>
              </w:rPr>
            </w:pPr>
          </w:p>
        </w:tc>
        <w:tc>
          <w:tcPr>
            <w:tcW w:w="2299" w:type="dxa"/>
          </w:tcPr>
          <w:p w:rsidR="00A26DE4" w:rsidRPr="00A26DE4" w:rsidRDefault="00A26DE4" w:rsidP="002369FB">
            <w:pPr>
              <w:jc w:val="center"/>
              <w:rPr>
                <w:rFonts w:ascii="Times New Roman" w:hAnsi="Times New Roman" w:cs="Times New Roman"/>
                <w:b/>
                <w:noProof/>
                <w:lang w:eastAsia="id-ID"/>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107" w:type="dxa"/>
          </w:tcPr>
          <w:p w:rsidR="00A26DE4" w:rsidRPr="00A26DE4" w:rsidRDefault="00A26DE4" w:rsidP="002369FB">
            <w:pPr>
              <w:jc w:val="center"/>
              <w:rPr>
                <w:rFonts w:ascii="Times New Roman" w:hAnsi="Times New Roman" w:cs="Times New Roman"/>
                <w:b/>
                <w:sz w:val="20"/>
                <w:szCs w:val="20"/>
              </w:rPr>
            </w:pPr>
          </w:p>
        </w:tc>
        <w:tc>
          <w:tcPr>
            <w:tcW w:w="2590" w:type="dxa"/>
          </w:tcPr>
          <w:p w:rsidR="00A26DE4" w:rsidRPr="00A26DE4" w:rsidRDefault="00A26DE4" w:rsidP="002369FB">
            <w:pPr>
              <w:jc w:val="center"/>
              <w:rPr>
                <w:rFonts w:ascii="Times New Roman" w:hAnsi="Times New Roman" w:cs="Times New Roman"/>
                <w:b/>
              </w:rPr>
            </w:pPr>
          </w:p>
        </w:tc>
        <w:tc>
          <w:tcPr>
            <w:tcW w:w="2299" w:type="dxa"/>
          </w:tcPr>
          <w:p w:rsidR="00A26DE4" w:rsidRPr="00A26DE4" w:rsidRDefault="00A26DE4" w:rsidP="002369FB">
            <w:pPr>
              <w:jc w:val="center"/>
              <w:rPr>
                <w:rFonts w:ascii="Times New Roman" w:hAnsi="Times New Roman" w:cs="Times New Roman"/>
                <w:b/>
                <w:noProof/>
                <w:lang w:eastAsia="id-ID"/>
              </w:rPr>
            </w:pPr>
          </w:p>
          <w:p w:rsidR="00A26DE4" w:rsidRPr="00A26DE4" w:rsidRDefault="00A26DE4" w:rsidP="002369FB">
            <w:pPr>
              <w:jc w:val="center"/>
              <w:rPr>
                <w:rFonts w:ascii="Times New Roman" w:hAnsi="Times New Roman" w:cs="Times New Roman"/>
                <w:b/>
                <w:noProof/>
                <w:lang w:eastAsia="id-ID"/>
              </w:rPr>
            </w:pPr>
          </w:p>
          <w:p w:rsidR="00A26DE4" w:rsidRPr="00A26DE4" w:rsidRDefault="00A26DE4" w:rsidP="002369FB">
            <w:pPr>
              <w:jc w:val="center"/>
              <w:rPr>
                <w:rFonts w:ascii="Times New Roman" w:hAnsi="Times New Roman" w:cs="Times New Roman"/>
                <w:b/>
                <w:noProof/>
                <w:lang w:eastAsia="id-ID"/>
              </w:rPr>
            </w:pPr>
            <w:r w:rsidRPr="00A26DE4">
              <w:rPr>
                <w:rFonts w:ascii="Times New Roman" w:hAnsi="Times New Roman" w:cs="Times New Roman"/>
                <w:b/>
                <w:noProof/>
                <w:lang w:eastAsia="id-ID"/>
              </w:rPr>
              <w:t xml:space="preserve">Dan seterusnya </w:t>
            </w: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89" w:type="dxa"/>
          <w:trHeight w:val="106"/>
        </w:trPr>
        <w:tc>
          <w:tcPr>
            <w:tcW w:w="2107" w:type="dxa"/>
          </w:tcPr>
          <w:p w:rsidR="00A26DE4" w:rsidRPr="00A26DE4" w:rsidRDefault="00A26DE4" w:rsidP="002369FB">
            <w:pPr>
              <w:jc w:val="center"/>
              <w:rPr>
                <w:rFonts w:ascii="Times New Roman" w:hAnsi="Times New Roman" w:cs="Times New Roman"/>
                <w:b/>
                <w:sz w:val="20"/>
                <w:szCs w:val="20"/>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89" w:type="dxa"/>
          <w:trHeight w:val="400"/>
        </w:trPr>
        <w:tc>
          <w:tcPr>
            <w:tcW w:w="2107" w:type="dxa"/>
          </w:tcPr>
          <w:p w:rsidR="00A26DE4" w:rsidRPr="00A26DE4" w:rsidRDefault="00A26DE4" w:rsidP="002369FB">
            <w:pPr>
              <w:jc w:val="center"/>
              <w:rPr>
                <w:rFonts w:ascii="Times New Roman" w:hAnsi="Times New Roman" w:cs="Times New Roman"/>
                <w:b/>
                <w:sz w:val="20"/>
                <w:szCs w:val="20"/>
              </w:rPr>
            </w:pPr>
          </w:p>
        </w:tc>
      </w:tr>
      <w:tr w:rsidR="00A26DE4" w:rsidRPr="00A26DE4" w:rsidTr="00E8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2107" w:type="dxa"/>
          </w:tcPr>
          <w:p w:rsidR="00A26DE4" w:rsidRPr="00A26DE4" w:rsidRDefault="00A26DE4" w:rsidP="002369FB">
            <w:pPr>
              <w:rPr>
                <w:rFonts w:ascii="Times New Roman" w:hAnsi="Times New Roman" w:cs="Times New Roman"/>
                <w:b/>
                <w:sz w:val="20"/>
                <w:szCs w:val="20"/>
              </w:rPr>
            </w:pPr>
          </w:p>
        </w:tc>
        <w:tc>
          <w:tcPr>
            <w:tcW w:w="2590" w:type="dxa"/>
          </w:tcPr>
          <w:p w:rsidR="00A26DE4" w:rsidRPr="00A26DE4" w:rsidRDefault="00A26DE4" w:rsidP="002369FB">
            <w:pPr>
              <w:rPr>
                <w:rFonts w:ascii="Times New Roman" w:hAnsi="Times New Roman" w:cs="Times New Roman"/>
                <w:b/>
                <w:sz w:val="20"/>
                <w:szCs w:val="20"/>
              </w:rPr>
            </w:pPr>
          </w:p>
        </w:tc>
        <w:tc>
          <w:tcPr>
            <w:tcW w:w="2299" w:type="dxa"/>
          </w:tcPr>
          <w:p w:rsidR="00A26DE4" w:rsidRPr="00A26DE4" w:rsidRDefault="00A26DE4" w:rsidP="002369FB">
            <w:pPr>
              <w:rPr>
                <w:rFonts w:ascii="Times New Roman" w:hAnsi="Times New Roman" w:cs="Times New Roman"/>
                <w:b/>
                <w:noProof/>
                <w:sz w:val="20"/>
                <w:szCs w:val="20"/>
                <w:lang w:eastAsia="id-ID"/>
              </w:rPr>
            </w:pPr>
            <w:r w:rsidRPr="00A26DE4">
              <w:rPr>
                <w:rFonts w:ascii="Times New Roman" w:hAnsi="Times New Roman" w:cs="Times New Roman"/>
                <w:b/>
                <w:noProof/>
                <w:sz w:val="20"/>
                <w:szCs w:val="20"/>
                <w:lang w:eastAsia="id-ID"/>
              </w:rPr>
              <w:t xml:space="preserve">               </w:t>
            </w:r>
          </w:p>
        </w:tc>
      </w:tr>
    </w:tbl>
    <w:p w:rsidR="00A26DE4" w:rsidRDefault="00A26DE4" w:rsidP="00031390">
      <w:pPr>
        <w:spacing w:after="0" w:line="480" w:lineRule="auto"/>
        <w:jc w:val="both"/>
        <w:rPr>
          <w:rFonts w:ascii="Times New Roman" w:hAnsi="Times New Roman" w:cs="Times New Roman"/>
          <w:sz w:val="24"/>
          <w:szCs w:val="24"/>
        </w:rPr>
      </w:pPr>
    </w:p>
    <w:p w:rsidR="00031390" w:rsidRPr="00961161" w:rsidRDefault="00031390" w:rsidP="000410E4">
      <w:pPr>
        <w:pStyle w:val="ListParagraph"/>
        <w:numPr>
          <w:ilvl w:val="0"/>
          <w:numId w:val="96"/>
        </w:numPr>
        <w:spacing w:after="0" w:line="480" w:lineRule="auto"/>
        <w:ind w:left="284" w:hanging="284"/>
        <w:jc w:val="both"/>
        <w:rPr>
          <w:rFonts w:ascii="Times New Roman" w:hAnsi="Times New Roman"/>
          <w:b/>
          <w:sz w:val="24"/>
          <w:szCs w:val="24"/>
        </w:rPr>
      </w:pPr>
      <w:r w:rsidRPr="00961161">
        <w:rPr>
          <w:rFonts w:ascii="Times New Roman" w:hAnsi="Times New Roman"/>
          <w:b/>
          <w:sz w:val="24"/>
          <w:szCs w:val="24"/>
        </w:rPr>
        <w:t>Tahapan Perencanaan Tindakan</w:t>
      </w:r>
    </w:p>
    <w:p w:rsidR="00031390" w:rsidRDefault="00031390" w:rsidP="00031390">
      <w:pPr>
        <w:tabs>
          <w:tab w:val="left" w:pos="426"/>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Perencanaan tindakan menurut Muslich (2009: 204)</w:t>
      </w:r>
      <w:r w:rsidR="00A53117">
        <w:rPr>
          <w:rFonts w:ascii="Times New Roman" w:hAnsi="Times New Roman" w:cs="Times New Roman"/>
          <w:sz w:val="24"/>
          <w:szCs w:val="24"/>
        </w:rPr>
        <w:t xml:space="preserve">, </w:t>
      </w:r>
      <w:r w:rsidR="000B683B">
        <w:rPr>
          <w:rFonts w:ascii="Times New Roman" w:hAnsi="Times New Roman" w:cs="Times New Roman"/>
          <w:sz w:val="24"/>
          <w:szCs w:val="24"/>
        </w:rPr>
        <w:t xml:space="preserve">menyebutkan perencanaan </w:t>
      </w:r>
      <w:r>
        <w:rPr>
          <w:rFonts w:ascii="Times New Roman" w:hAnsi="Times New Roman" w:cs="Times New Roman"/>
          <w:sz w:val="24"/>
          <w:szCs w:val="24"/>
        </w:rPr>
        <w:t>yaitu</w:t>
      </w:r>
      <w:r w:rsidR="005F786D">
        <w:rPr>
          <w:rFonts w:ascii="Times New Roman" w:hAnsi="Times New Roman" w:cs="Times New Roman"/>
          <w:sz w:val="24"/>
          <w:szCs w:val="24"/>
        </w:rPr>
        <w:t xml:space="preserve"> :</w:t>
      </w:r>
    </w:p>
    <w:p w:rsidR="00031390" w:rsidRDefault="00031390" w:rsidP="00A26DE4">
      <w:pPr>
        <w:tabs>
          <w:tab w:val="left" w:pos="54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persiapan yang dilakukan sehubungan dengan PTK yang diprakarsai  seperti penetapan </w:t>
      </w:r>
      <w:r w:rsidRPr="008D738F">
        <w:rPr>
          <w:rFonts w:ascii="Times New Roman" w:hAnsi="Times New Roman" w:cs="Times New Roman"/>
          <w:i/>
          <w:sz w:val="24"/>
          <w:szCs w:val="24"/>
        </w:rPr>
        <w:t>entry behavio</w:t>
      </w:r>
      <w:r>
        <w:rPr>
          <w:rFonts w:ascii="Times New Roman" w:hAnsi="Times New Roman" w:cs="Times New Roman"/>
          <w:i/>
          <w:sz w:val="24"/>
          <w:szCs w:val="24"/>
        </w:rPr>
        <w:t>u</w:t>
      </w:r>
      <w:r w:rsidRPr="008D738F">
        <w:rPr>
          <w:rFonts w:ascii="Times New Roman" w:hAnsi="Times New Roman" w:cs="Times New Roman"/>
          <w:i/>
          <w:sz w:val="24"/>
          <w:szCs w:val="24"/>
        </w:rPr>
        <w:t xml:space="preserve">r </w:t>
      </w:r>
      <w:r>
        <w:rPr>
          <w:rFonts w:ascii="Times New Roman" w:hAnsi="Times New Roman" w:cs="Times New Roman"/>
          <w:i/>
          <w:sz w:val="24"/>
          <w:szCs w:val="24"/>
        </w:rPr>
        <w:t xml:space="preserve">, </w:t>
      </w:r>
      <w:r>
        <w:rPr>
          <w:rFonts w:ascii="Times New Roman" w:hAnsi="Times New Roman" w:cs="Times New Roman"/>
          <w:sz w:val="24"/>
          <w:szCs w:val="24"/>
        </w:rPr>
        <w:t>pelancaran tes diagnostik untuk menspesifikasi masalah, pembuatan skenario pembelajaran, pengadaan alat-alat dalam rangka implementasi PTK, dan lain-lain yang terkait dengan pelaksanaan tindakan perbaikan yang telah ditetapkan sebelumnya, juga diuraikan alternatif-alternatif  solusi yang akan dicobakan dalam</w:t>
      </w:r>
      <w:r w:rsidR="00A53117">
        <w:rPr>
          <w:rFonts w:ascii="Times New Roman" w:hAnsi="Times New Roman" w:cs="Times New Roman"/>
          <w:sz w:val="24"/>
          <w:szCs w:val="24"/>
        </w:rPr>
        <w:t xml:space="preserve"> rangka perbaikan masalah</w:t>
      </w:r>
      <w:r>
        <w:rPr>
          <w:rFonts w:ascii="Times New Roman" w:hAnsi="Times New Roman" w:cs="Times New Roman"/>
          <w:sz w:val="24"/>
          <w:szCs w:val="24"/>
        </w:rPr>
        <w:t>.</w:t>
      </w:r>
    </w:p>
    <w:p w:rsidR="00031390" w:rsidRDefault="00031390" w:rsidP="00031390">
      <w:pPr>
        <w:tabs>
          <w:tab w:val="left" w:pos="990"/>
          <w:tab w:val="left" w:pos="1170"/>
        </w:tabs>
        <w:autoSpaceDE w:val="0"/>
        <w:autoSpaceDN w:val="0"/>
        <w:adjustRightInd w:val="0"/>
        <w:spacing w:after="0" w:line="240" w:lineRule="auto"/>
        <w:ind w:left="810"/>
        <w:jc w:val="both"/>
        <w:rPr>
          <w:rFonts w:ascii="Times New Roman" w:hAnsi="Times New Roman" w:cs="Times New Roman"/>
          <w:sz w:val="24"/>
          <w:szCs w:val="24"/>
        </w:rPr>
      </w:pPr>
    </w:p>
    <w:p w:rsidR="00031390" w:rsidRPr="002061F5" w:rsidRDefault="00031390" w:rsidP="00031390">
      <w:pPr>
        <w:tabs>
          <w:tab w:val="left" w:pos="426"/>
        </w:tabs>
        <w:autoSpaceDE w:val="0"/>
        <w:autoSpaceDN w:val="0"/>
        <w:adjustRightInd w:val="0"/>
        <w:spacing w:after="0" w:line="480" w:lineRule="auto"/>
        <w:jc w:val="both"/>
        <w:rPr>
          <w:rFonts w:ascii="Times New Roman" w:hAnsi="Times New Roman" w:cs="Times New Roman"/>
          <w:sz w:val="24"/>
          <w:szCs w:val="24"/>
        </w:rPr>
      </w:pPr>
      <w:r w:rsidRPr="002061F5">
        <w:rPr>
          <w:rFonts w:ascii="Times New Roman" w:hAnsi="Times New Roman" w:cs="Times New Roman"/>
          <w:sz w:val="24"/>
          <w:szCs w:val="24"/>
        </w:rPr>
        <w:t xml:space="preserve">       Menurut Mulyasa (2011: 67) perencanaan tindakan </w:t>
      </w:r>
      <w:r w:rsidR="00A53117">
        <w:rPr>
          <w:rFonts w:ascii="Times New Roman" w:hAnsi="Times New Roman" w:cs="Times New Roman"/>
          <w:sz w:val="24"/>
          <w:szCs w:val="24"/>
        </w:rPr>
        <w:t>“</w:t>
      </w:r>
      <w:r w:rsidRPr="002061F5">
        <w:rPr>
          <w:rFonts w:ascii="Times New Roman" w:hAnsi="Times New Roman" w:cs="Times New Roman"/>
          <w:sz w:val="24"/>
          <w:szCs w:val="24"/>
        </w:rPr>
        <w:t>adalah menguraikan berbagai metode dan prosedur yang akan ditempuh sifatnya operasional dan menjelaskan kegiatan yang akan dilakukan oleh peneliti</w:t>
      </w:r>
      <w:r w:rsidR="00A53117">
        <w:rPr>
          <w:rFonts w:ascii="Times New Roman" w:hAnsi="Times New Roman" w:cs="Times New Roman"/>
          <w:sz w:val="24"/>
          <w:szCs w:val="24"/>
        </w:rPr>
        <w:t>”</w:t>
      </w:r>
      <w:r w:rsidRPr="002061F5">
        <w:rPr>
          <w:rFonts w:ascii="Times New Roman" w:hAnsi="Times New Roman" w:cs="Times New Roman"/>
          <w:sz w:val="24"/>
          <w:szCs w:val="24"/>
        </w:rPr>
        <w:t>.</w:t>
      </w:r>
    </w:p>
    <w:p w:rsidR="00031390" w:rsidRDefault="00031390" w:rsidP="00031390">
      <w:pPr>
        <w:tabs>
          <w:tab w:val="left" w:pos="426"/>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 di atas, maka dapat disimpulkan perencanaan tindakan adalah menjelaskan tentang persiapan bagaimana penetapan perilaku yang masuk, pembuatan scenario, prosedur yang akan ditempuh sifatnya operasional dan menjelaskan kegiatan yang akan dilakukan oleh peneliti.</w:t>
      </w:r>
    </w:p>
    <w:p w:rsidR="00A26DE4" w:rsidRDefault="00A26DE4" w:rsidP="00A26DE4">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Dalam penelitian ini, t</w:t>
      </w:r>
      <w:r w:rsidRPr="00EF4B0F">
        <w:rPr>
          <w:rFonts w:ascii="Times New Roman" w:hAnsi="Times New Roman"/>
          <w:sz w:val="24"/>
          <w:szCs w:val="24"/>
        </w:rPr>
        <w:t>ahap perencanaan dimulai dengan mengkonfirmasikan ide penelitian kepad</w:t>
      </w:r>
      <w:r>
        <w:rPr>
          <w:rFonts w:ascii="Times New Roman" w:hAnsi="Times New Roman"/>
          <w:sz w:val="24"/>
          <w:szCs w:val="24"/>
        </w:rPr>
        <w:t>a kepala sekolah dan</w:t>
      </w:r>
      <w:r w:rsidRPr="00EF4B0F">
        <w:rPr>
          <w:rFonts w:ascii="Times New Roman" w:hAnsi="Times New Roman"/>
          <w:sz w:val="24"/>
          <w:szCs w:val="24"/>
        </w:rPr>
        <w:t xml:space="preserve"> guru</w:t>
      </w:r>
      <w:r>
        <w:rPr>
          <w:rFonts w:ascii="Times New Roman" w:hAnsi="Times New Roman"/>
          <w:sz w:val="24"/>
          <w:szCs w:val="24"/>
        </w:rPr>
        <w:t xml:space="preserve"> kelas V di SDN Melong Mandiri 3 Cimahi Selatan</w:t>
      </w:r>
      <w:r w:rsidR="00B33156">
        <w:rPr>
          <w:rFonts w:ascii="Times New Roman" w:hAnsi="Times New Roman"/>
          <w:sz w:val="24"/>
          <w:szCs w:val="24"/>
        </w:rPr>
        <w:t xml:space="preserve">. </w:t>
      </w:r>
      <w:r w:rsidRPr="00EF4B0F">
        <w:rPr>
          <w:rFonts w:ascii="Times New Roman" w:hAnsi="Times New Roman"/>
          <w:sz w:val="24"/>
          <w:szCs w:val="24"/>
        </w:rPr>
        <w:t>Setelah diperoleh kesepakatan tentang masalah penelitian, lalu ditindak lanjuti dengan observasi pelaksanaan pembelajaran di kelas.</w:t>
      </w:r>
      <w:r>
        <w:rPr>
          <w:rFonts w:ascii="Times New Roman" w:hAnsi="Times New Roman"/>
          <w:sz w:val="24"/>
          <w:szCs w:val="24"/>
        </w:rPr>
        <w:t xml:space="preserve"> </w:t>
      </w:r>
      <w:r w:rsidRPr="00EF4B0F">
        <w:rPr>
          <w:rFonts w:ascii="Times New Roman" w:hAnsi="Times New Roman"/>
          <w:sz w:val="24"/>
          <w:szCs w:val="24"/>
        </w:rPr>
        <w:t xml:space="preserve">Sebagaimana dalam penelitian tindakan kelas, guru berperan sebagai peneliti, </w:t>
      </w:r>
      <w:r w:rsidRPr="00B33156">
        <w:rPr>
          <w:rFonts w:ascii="Times New Roman" w:hAnsi="Times New Roman"/>
          <w:i/>
          <w:sz w:val="24"/>
          <w:szCs w:val="24"/>
        </w:rPr>
        <w:t>observer</w:t>
      </w:r>
      <w:r w:rsidRPr="00EF4B0F">
        <w:rPr>
          <w:rFonts w:ascii="Times New Roman" w:hAnsi="Times New Roman"/>
          <w:sz w:val="24"/>
          <w:szCs w:val="24"/>
        </w:rPr>
        <w:t xml:space="preserve"> sekaligus </w:t>
      </w:r>
      <w:r w:rsidRPr="00B33156">
        <w:rPr>
          <w:rFonts w:ascii="Times New Roman" w:hAnsi="Times New Roman"/>
          <w:i/>
          <w:sz w:val="24"/>
          <w:szCs w:val="24"/>
        </w:rPr>
        <w:t>informan</w:t>
      </w:r>
      <w:r w:rsidRPr="00EF4B0F">
        <w:rPr>
          <w:rFonts w:ascii="Times New Roman" w:hAnsi="Times New Roman"/>
          <w:sz w:val="24"/>
          <w:szCs w:val="24"/>
        </w:rPr>
        <w:t xml:space="preserve">. Kegiatan ini selanjutnya adalah menyusun </w:t>
      </w:r>
      <w:r w:rsidR="00B33156">
        <w:rPr>
          <w:rFonts w:ascii="Times New Roman" w:hAnsi="Times New Roman"/>
          <w:sz w:val="24"/>
          <w:szCs w:val="24"/>
        </w:rPr>
        <w:t xml:space="preserve">RPP dan </w:t>
      </w:r>
      <w:r w:rsidRPr="00EF4B0F">
        <w:rPr>
          <w:rFonts w:ascii="Times New Roman" w:hAnsi="Times New Roman"/>
          <w:sz w:val="24"/>
          <w:szCs w:val="24"/>
        </w:rPr>
        <w:t xml:space="preserve">rencana tindakan yang akan dilakukan oleh peneliti sekaligus guru </w:t>
      </w:r>
      <w:r w:rsidR="00B33156">
        <w:rPr>
          <w:rFonts w:ascii="Times New Roman" w:hAnsi="Times New Roman"/>
          <w:sz w:val="24"/>
          <w:szCs w:val="24"/>
        </w:rPr>
        <w:t>mengamati dan menilai RPP dan praktik pelaksanaan pembelajaran di kelas V.</w:t>
      </w:r>
    </w:p>
    <w:p w:rsidR="002369FB" w:rsidRPr="00962739" w:rsidRDefault="002369FB" w:rsidP="002369FB">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       </w:t>
      </w:r>
      <w:r w:rsidRPr="00EF4B0F">
        <w:rPr>
          <w:rFonts w:ascii="Times New Roman" w:hAnsi="Times New Roman"/>
          <w:sz w:val="24"/>
          <w:szCs w:val="24"/>
        </w:rPr>
        <w:t>Untu</w:t>
      </w:r>
      <w:r>
        <w:rPr>
          <w:rFonts w:ascii="Times New Roman" w:hAnsi="Times New Roman"/>
          <w:sz w:val="24"/>
          <w:szCs w:val="24"/>
        </w:rPr>
        <w:t>k mendapatkan data awal yang di</w:t>
      </w:r>
      <w:r w:rsidRPr="00EF4B0F">
        <w:rPr>
          <w:rFonts w:ascii="Times New Roman" w:hAnsi="Times New Roman"/>
          <w:sz w:val="24"/>
          <w:szCs w:val="24"/>
        </w:rPr>
        <w:t>perlukan tidak terlalu sulit, karena data awal diperoleh dari</w:t>
      </w:r>
      <w:r>
        <w:rPr>
          <w:rFonts w:ascii="Times New Roman" w:hAnsi="Times New Roman"/>
          <w:sz w:val="24"/>
          <w:szCs w:val="24"/>
        </w:rPr>
        <w:t xml:space="preserve"> hasil evaluasi subtema 2 perubahan wujud benda pada konsep operasi pembagian pecahan desimal</w:t>
      </w:r>
      <w:r w:rsidRPr="00EF4B0F">
        <w:rPr>
          <w:rFonts w:ascii="Times New Roman" w:hAnsi="Times New Roman"/>
          <w:sz w:val="24"/>
          <w:szCs w:val="24"/>
        </w:rPr>
        <w:t xml:space="preserve"> yang sudah terdokumentasi dalam daftar </w:t>
      </w:r>
      <w:r w:rsidRPr="00EF4B0F">
        <w:rPr>
          <w:rFonts w:ascii="Times New Roman" w:hAnsi="Times New Roman"/>
          <w:sz w:val="24"/>
          <w:szCs w:val="24"/>
        </w:rPr>
        <w:lastRenderedPageBreak/>
        <w:t>siswa dan hasil pengamatan lang</w:t>
      </w:r>
      <w:r>
        <w:rPr>
          <w:rFonts w:ascii="Times New Roman" w:hAnsi="Times New Roman"/>
          <w:sz w:val="24"/>
          <w:szCs w:val="24"/>
        </w:rPr>
        <w:t>sung dalam setiap pembelajaran</w:t>
      </w:r>
      <w:r w:rsidRPr="00EF4B0F">
        <w:rPr>
          <w:rFonts w:ascii="Times New Roman" w:hAnsi="Times New Roman"/>
          <w:sz w:val="24"/>
          <w:szCs w:val="24"/>
        </w:rPr>
        <w:t>. Hal ini membantu peneliti dalam menentukan kelemahan dan hambatan siswa dalam bela</w:t>
      </w:r>
      <w:r>
        <w:rPr>
          <w:rFonts w:ascii="Times New Roman" w:hAnsi="Times New Roman"/>
          <w:sz w:val="24"/>
          <w:szCs w:val="24"/>
        </w:rPr>
        <w:t>jar konsep operasi pembagian pecahan desimal pada subtema 2 perubahan wujud benda</w:t>
      </w:r>
      <w:r w:rsidRPr="00EF4B0F">
        <w:rPr>
          <w:rFonts w:ascii="Times New Roman" w:hAnsi="Times New Roman"/>
          <w:sz w:val="24"/>
          <w:szCs w:val="24"/>
        </w:rPr>
        <w:t xml:space="preserve"> yang selanjutkan difokuskan pada materi pelajaran yang akan dipelajari dengan menggunakan </w:t>
      </w:r>
      <w:r>
        <w:rPr>
          <w:rFonts w:ascii="Times New Roman" w:hAnsi="Times New Roman"/>
          <w:sz w:val="24"/>
          <w:szCs w:val="24"/>
        </w:rPr>
        <w:t xml:space="preserve">model </w:t>
      </w:r>
      <w:r w:rsidRPr="002369FB">
        <w:rPr>
          <w:rFonts w:ascii="Times New Roman" w:hAnsi="Times New Roman"/>
          <w:i/>
          <w:sz w:val="24"/>
          <w:szCs w:val="24"/>
        </w:rPr>
        <w:t>problem based learning</w:t>
      </w:r>
      <w:r w:rsidRPr="00EF4B0F">
        <w:rPr>
          <w:rFonts w:ascii="Times New Roman" w:hAnsi="Times New Roman"/>
          <w:sz w:val="24"/>
          <w:szCs w:val="24"/>
        </w:rPr>
        <w:t>. Lebih spesifik untuk data awal disusun rencana pembelajaran dari pokok bahasan tertentu, tetapi masih menggunakan metode lain, yaitu cerama</w:t>
      </w:r>
      <w:r>
        <w:rPr>
          <w:rFonts w:ascii="Times New Roman" w:hAnsi="Times New Roman"/>
          <w:sz w:val="24"/>
          <w:szCs w:val="24"/>
        </w:rPr>
        <w:t xml:space="preserve">h, belum menggunakan model </w:t>
      </w:r>
      <w:r w:rsidRPr="00F65FAB">
        <w:rPr>
          <w:rFonts w:ascii="Times New Roman" w:hAnsi="Times New Roman"/>
          <w:i/>
          <w:sz w:val="24"/>
          <w:szCs w:val="24"/>
        </w:rPr>
        <w:t>problem based learning</w:t>
      </w:r>
      <w:r w:rsidRPr="00EF4B0F">
        <w:rPr>
          <w:rFonts w:ascii="Times New Roman" w:hAnsi="Times New Roman"/>
          <w:sz w:val="24"/>
          <w:szCs w:val="24"/>
        </w:rPr>
        <w:t>.</w:t>
      </w:r>
    </w:p>
    <w:p w:rsidR="00F65FAB" w:rsidRDefault="00F65FAB" w:rsidP="00F65FAB">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w:t>
      </w:r>
      <w:r w:rsidR="002369FB" w:rsidRPr="00962739">
        <w:rPr>
          <w:rFonts w:ascii="Times New Roman" w:hAnsi="Times New Roman"/>
          <w:sz w:val="24"/>
          <w:szCs w:val="24"/>
        </w:rPr>
        <w:t>Berdasarkan data awal tersebut dapat di</w:t>
      </w:r>
      <w:r>
        <w:rPr>
          <w:rFonts w:ascii="Times New Roman" w:hAnsi="Times New Roman"/>
          <w:sz w:val="24"/>
          <w:szCs w:val="24"/>
        </w:rPr>
        <w:t xml:space="preserve">ketahui kondisi siswa di kelas </w:t>
      </w:r>
      <w:r w:rsidR="002369FB" w:rsidRPr="00962739">
        <w:rPr>
          <w:rFonts w:ascii="Times New Roman" w:hAnsi="Times New Roman"/>
          <w:sz w:val="24"/>
          <w:szCs w:val="24"/>
        </w:rPr>
        <w:t xml:space="preserve">V, kemudian peneliti dan rekan guru </w:t>
      </w:r>
      <w:r w:rsidR="002369FB" w:rsidRPr="00962739">
        <w:rPr>
          <w:rFonts w:ascii="Times New Roman" w:hAnsi="Times New Roman"/>
          <w:i/>
          <w:sz w:val="24"/>
          <w:szCs w:val="24"/>
        </w:rPr>
        <w:t xml:space="preserve">(observer) </w:t>
      </w:r>
      <w:r w:rsidR="002369FB" w:rsidRPr="00962739">
        <w:rPr>
          <w:rFonts w:ascii="Times New Roman" w:hAnsi="Times New Roman"/>
          <w:sz w:val="24"/>
          <w:szCs w:val="24"/>
        </w:rPr>
        <w:t>membicarakan rancangan pembelajaran selanjutnya dengan menggunakan metode kerja kelompok dan merancang teknik observa</w:t>
      </w:r>
      <w:r w:rsidR="002369FB">
        <w:rPr>
          <w:rFonts w:ascii="Times New Roman" w:hAnsi="Times New Roman"/>
          <w:sz w:val="24"/>
          <w:szCs w:val="24"/>
        </w:rPr>
        <w:t>si selama kegiatan pembelajaran</w:t>
      </w:r>
      <w:r>
        <w:rPr>
          <w:rFonts w:ascii="Times New Roman" w:hAnsi="Times New Roman"/>
          <w:sz w:val="24"/>
          <w:szCs w:val="24"/>
        </w:rPr>
        <w:t>.</w:t>
      </w:r>
    </w:p>
    <w:p w:rsidR="00A54F19" w:rsidRDefault="00F65FAB" w:rsidP="00A54F19">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w:t>
      </w:r>
      <w:r w:rsidR="00031390" w:rsidRPr="000E1986">
        <w:rPr>
          <w:rFonts w:ascii="Times New Roman" w:hAnsi="Times New Roman"/>
          <w:sz w:val="24"/>
          <w:szCs w:val="24"/>
        </w:rPr>
        <w:t>Perencanaan mengacu kepada tindakan yang dilakukan, dengan</w:t>
      </w:r>
      <w:r w:rsidR="00031390">
        <w:rPr>
          <w:rFonts w:ascii="Times New Roman" w:hAnsi="Times New Roman"/>
          <w:sz w:val="24"/>
          <w:szCs w:val="24"/>
        </w:rPr>
        <w:t xml:space="preserve"> </w:t>
      </w:r>
      <w:r w:rsidR="00031390" w:rsidRPr="000E1986">
        <w:rPr>
          <w:rFonts w:ascii="Times New Roman" w:hAnsi="Times New Roman"/>
          <w:sz w:val="24"/>
          <w:szCs w:val="24"/>
        </w:rPr>
        <w:t>mempertimbangkan keadaan dan suasana obyektif dan subyektif.</w:t>
      </w:r>
      <w:r w:rsidR="00031390">
        <w:rPr>
          <w:rFonts w:ascii="Times New Roman" w:hAnsi="Times New Roman"/>
          <w:sz w:val="24"/>
          <w:szCs w:val="24"/>
        </w:rPr>
        <w:t xml:space="preserve"> </w:t>
      </w:r>
      <w:r w:rsidR="00031390" w:rsidRPr="00A91AA8">
        <w:rPr>
          <w:rFonts w:ascii="Times New Roman" w:hAnsi="Times New Roman"/>
          <w:sz w:val="24"/>
          <w:szCs w:val="24"/>
        </w:rPr>
        <w:t xml:space="preserve">Perencanaan tindakan pembelajaran dengan menggunakan </w:t>
      </w:r>
      <w:r w:rsidR="00031390">
        <w:rPr>
          <w:rFonts w:ascii="Times New Roman" w:hAnsi="Times New Roman"/>
          <w:sz w:val="24"/>
          <w:szCs w:val="24"/>
        </w:rPr>
        <w:t xml:space="preserve">model </w:t>
      </w:r>
      <w:r w:rsidR="00031390" w:rsidRPr="004E4E0A">
        <w:rPr>
          <w:rFonts w:ascii="Times New Roman" w:hAnsi="Times New Roman"/>
          <w:i/>
          <w:sz w:val="24"/>
          <w:szCs w:val="24"/>
        </w:rPr>
        <w:t>problem based learning</w:t>
      </w:r>
      <w:r w:rsidR="00031390">
        <w:rPr>
          <w:rFonts w:ascii="Times New Roman" w:hAnsi="Times New Roman"/>
          <w:sz w:val="24"/>
          <w:szCs w:val="24"/>
        </w:rPr>
        <w:t xml:space="preserve"> </w:t>
      </w:r>
      <w:r w:rsidR="00031390" w:rsidRPr="00A91AA8">
        <w:rPr>
          <w:rFonts w:ascii="Times New Roman" w:hAnsi="Times New Roman"/>
          <w:sz w:val="24"/>
          <w:szCs w:val="24"/>
        </w:rPr>
        <w:t xml:space="preserve">dengan </w:t>
      </w:r>
      <w:r w:rsidR="00031390">
        <w:rPr>
          <w:rFonts w:ascii="Times New Roman" w:hAnsi="Times New Roman"/>
          <w:sz w:val="24"/>
          <w:szCs w:val="24"/>
        </w:rPr>
        <w:t>langkah-langkah sebagai berikut:</w:t>
      </w:r>
    </w:p>
    <w:p w:rsidR="00A54F19" w:rsidRDefault="00031390" w:rsidP="00A53117">
      <w:pPr>
        <w:pStyle w:val="ListParagraph"/>
        <w:numPr>
          <w:ilvl w:val="0"/>
          <w:numId w:val="93"/>
        </w:numPr>
        <w:spacing w:line="480" w:lineRule="auto"/>
        <w:ind w:left="270" w:hanging="270"/>
        <w:jc w:val="both"/>
        <w:rPr>
          <w:rFonts w:ascii="Times New Roman" w:hAnsi="Times New Roman"/>
          <w:sz w:val="24"/>
          <w:szCs w:val="24"/>
        </w:rPr>
      </w:pPr>
      <w:r w:rsidRPr="00A54F19">
        <w:rPr>
          <w:rFonts w:ascii="Times New Roman" w:hAnsi="Times New Roman"/>
          <w:sz w:val="24"/>
          <w:szCs w:val="24"/>
        </w:rPr>
        <w:t>Menyusun Rencana Pelaksan</w:t>
      </w:r>
      <w:r w:rsidR="00F65FAB" w:rsidRPr="00A54F19">
        <w:rPr>
          <w:rFonts w:ascii="Times New Roman" w:hAnsi="Times New Roman"/>
          <w:sz w:val="24"/>
          <w:szCs w:val="24"/>
        </w:rPr>
        <w:t xml:space="preserve">aan Pembelajaran (RPP) dengan mengkaji KI </w:t>
      </w:r>
      <w:r w:rsidRPr="00A54F19">
        <w:rPr>
          <w:rFonts w:ascii="Times New Roman" w:hAnsi="Times New Roman"/>
          <w:sz w:val="24"/>
          <w:szCs w:val="24"/>
        </w:rPr>
        <w:t>KD dalam buku guru untuk menentukan</w:t>
      </w:r>
      <w:r w:rsidR="00F65FAB" w:rsidRPr="00A54F19">
        <w:rPr>
          <w:rFonts w:ascii="Times New Roman" w:hAnsi="Times New Roman"/>
          <w:sz w:val="24"/>
          <w:szCs w:val="24"/>
        </w:rPr>
        <w:t xml:space="preserve"> model yang digunakan dalam RPP dengan berkolaborasi dengan guru kelas.</w:t>
      </w:r>
    </w:p>
    <w:p w:rsidR="00A54F19" w:rsidRDefault="00031390" w:rsidP="00A53117">
      <w:pPr>
        <w:pStyle w:val="ListParagraph"/>
        <w:numPr>
          <w:ilvl w:val="0"/>
          <w:numId w:val="93"/>
        </w:numPr>
        <w:spacing w:line="480" w:lineRule="auto"/>
        <w:ind w:left="270" w:hanging="270"/>
        <w:jc w:val="both"/>
        <w:rPr>
          <w:rFonts w:ascii="Times New Roman" w:hAnsi="Times New Roman"/>
          <w:sz w:val="24"/>
          <w:szCs w:val="24"/>
        </w:rPr>
      </w:pPr>
      <w:r w:rsidRPr="00A54F19">
        <w:rPr>
          <w:rFonts w:ascii="Times New Roman" w:hAnsi="Times New Roman"/>
          <w:sz w:val="24"/>
          <w:szCs w:val="24"/>
        </w:rPr>
        <w:t xml:space="preserve">Menentukan </w:t>
      </w:r>
      <w:r w:rsidR="002F781A">
        <w:rPr>
          <w:rFonts w:ascii="Times New Roman" w:hAnsi="Times New Roman"/>
          <w:sz w:val="24"/>
          <w:szCs w:val="24"/>
        </w:rPr>
        <w:t>instrumen</w:t>
      </w:r>
      <w:r w:rsidR="00E43507" w:rsidRPr="00A54F19">
        <w:rPr>
          <w:rFonts w:ascii="Times New Roman" w:hAnsi="Times New Roman"/>
          <w:sz w:val="24"/>
          <w:szCs w:val="24"/>
        </w:rPr>
        <w:t xml:space="preserve"> rubrik</w:t>
      </w:r>
      <w:r w:rsidRPr="00A54F19">
        <w:rPr>
          <w:rFonts w:ascii="Times New Roman" w:hAnsi="Times New Roman"/>
          <w:sz w:val="24"/>
          <w:szCs w:val="24"/>
        </w:rPr>
        <w:t xml:space="preserve"> penilaian RPP dengan menggunakan LK pada instrumen penilaian RPP (LK 4.2) untuk menila</w:t>
      </w:r>
      <w:r w:rsidR="00E43507" w:rsidRPr="00A54F19">
        <w:rPr>
          <w:rFonts w:ascii="Times New Roman" w:hAnsi="Times New Roman"/>
          <w:sz w:val="24"/>
          <w:szCs w:val="24"/>
        </w:rPr>
        <w:t>i kelayakan RPP (</w:t>
      </w:r>
      <w:r w:rsidR="002F781A">
        <w:rPr>
          <w:rFonts w:ascii="Times New Roman" w:hAnsi="Times New Roman"/>
          <w:sz w:val="24"/>
          <w:szCs w:val="24"/>
        </w:rPr>
        <w:t>Lamp 3 format 3</w:t>
      </w:r>
      <w:r w:rsidR="00E43507" w:rsidRPr="00A54F19">
        <w:rPr>
          <w:rFonts w:ascii="Times New Roman" w:hAnsi="Times New Roman"/>
          <w:sz w:val="24"/>
          <w:szCs w:val="24"/>
        </w:rPr>
        <w:t>)</w:t>
      </w:r>
      <w:r w:rsidR="00A54F19">
        <w:rPr>
          <w:rFonts w:ascii="Times New Roman" w:hAnsi="Times New Roman"/>
          <w:sz w:val="24"/>
          <w:szCs w:val="24"/>
        </w:rPr>
        <w:t>.</w:t>
      </w:r>
    </w:p>
    <w:p w:rsidR="00A54F19" w:rsidRDefault="00031390" w:rsidP="00A53117">
      <w:pPr>
        <w:pStyle w:val="ListParagraph"/>
        <w:numPr>
          <w:ilvl w:val="0"/>
          <w:numId w:val="93"/>
        </w:numPr>
        <w:spacing w:line="480" w:lineRule="auto"/>
        <w:ind w:left="270" w:hanging="270"/>
        <w:jc w:val="both"/>
        <w:rPr>
          <w:rFonts w:ascii="Times New Roman" w:hAnsi="Times New Roman"/>
          <w:sz w:val="24"/>
          <w:szCs w:val="24"/>
        </w:rPr>
      </w:pPr>
      <w:r w:rsidRPr="00A54F19">
        <w:rPr>
          <w:rFonts w:ascii="Times New Roman" w:hAnsi="Times New Roman"/>
          <w:sz w:val="24"/>
          <w:szCs w:val="24"/>
        </w:rPr>
        <w:lastRenderedPageBreak/>
        <w:t xml:space="preserve">Menentukan instrumen </w:t>
      </w:r>
      <w:r w:rsidR="00E43507" w:rsidRPr="00A54F19">
        <w:rPr>
          <w:rFonts w:ascii="Times New Roman" w:hAnsi="Times New Roman"/>
          <w:sz w:val="24"/>
          <w:szCs w:val="24"/>
        </w:rPr>
        <w:t xml:space="preserve">rubrik penilaian </w:t>
      </w:r>
      <w:r w:rsidRPr="00A54F19">
        <w:rPr>
          <w:rFonts w:ascii="Times New Roman" w:hAnsi="Times New Roman"/>
          <w:sz w:val="24"/>
          <w:szCs w:val="24"/>
        </w:rPr>
        <w:t>pelaksanaan pembelajaran diambil dari LK 4.2 (</w:t>
      </w:r>
      <w:r w:rsidR="002F781A">
        <w:rPr>
          <w:rFonts w:ascii="Times New Roman" w:hAnsi="Times New Roman"/>
          <w:sz w:val="24"/>
          <w:szCs w:val="24"/>
        </w:rPr>
        <w:t>Lamp 3</w:t>
      </w:r>
      <w:r w:rsidR="00E43507" w:rsidRPr="00A54F19">
        <w:rPr>
          <w:rFonts w:ascii="Times New Roman" w:hAnsi="Times New Roman"/>
          <w:sz w:val="24"/>
          <w:szCs w:val="24"/>
        </w:rPr>
        <w:t xml:space="preserve"> for</w:t>
      </w:r>
      <w:r w:rsidR="002F781A">
        <w:rPr>
          <w:rFonts w:ascii="Times New Roman" w:hAnsi="Times New Roman"/>
          <w:sz w:val="24"/>
          <w:szCs w:val="24"/>
        </w:rPr>
        <w:t>mat 4</w:t>
      </w:r>
      <w:r w:rsidRPr="00A54F19">
        <w:rPr>
          <w:rFonts w:ascii="Times New Roman" w:hAnsi="Times New Roman"/>
          <w:sz w:val="24"/>
          <w:szCs w:val="24"/>
        </w:rPr>
        <w:t>).</w:t>
      </w:r>
    </w:p>
    <w:p w:rsidR="00A54F19" w:rsidRDefault="00031390" w:rsidP="00A53117">
      <w:pPr>
        <w:pStyle w:val="ListParagraph"/>
        <w:numPr>
          <w:ilvl w:val="0"/>
          <w:numId w:val="93"/>
        </w:numPr>
        <w:spacing w:line="480" w:lineRule="auto"/>
        <w:ind w:left="270" w:hanging="270"/>
        <w:jc w:val="both"/>
        <w:rPr>
          <w:rFonts w:ascii="Times New Roman" w:hAnsi="Times New Roman"/>
          <w:sz w:val="24"/>
          <w:szCs w:val="24"/>
        </w:rPr>
      </w:pPr>
      <w:r w:rsidRPr="00A54F19">
        <w:rPr>
          <w:rFonts w:ascii="Times New Roman" w:hAnsi="Times New Roman"/>
          <w:sz w:val="24"/>
          <w:szCs w:val="24"/>
        </w:rPr>
        <w:t>Membuat media pembelajaran berupa gambar-gambar kebutuhan masyarakat.</w:t>
      </w:r>
    </w:p>
    <w:p w:rsidR="00A54F19" w:rsidRDefault="00E43507" w:rsidP="00A53117">
      <w:pPr>
        <w:pStyle w:val="ListParagraph"/>
        <w:numPr>
          <w:ilvl w:val="0"/>
          <w:numId w:val="93"/>
        </w:numPr>
        <w:spacing w:line="480" w:lineRule="auto"/>
        <w:ind w:left="270" w:hanging="270"/>
        <w:jc w:val="both"/>
        <w:rPr>
          <w:rFonts w:ascii="Times New Roman" w:hAnsi="Times New Roman"/>
          <w:sz w:val="24"/>
          <w:szCs w:val="24"/>
        </w:rPr>
      </w:pPr>
      <w:r w:rsidRPr="00A54F19">
        <w:rPr>
          <w:rFonts w:ascii="Times New Roman" w:hAnsi="Times New Roman"/>
          <w:sz w:val="24"/>
          <w:szCs w:val="24"/>
        </w:rPr>
        <w:t xml:space="preserve">Membuat lembar observasi untuk melihat bagamana kondisi belajar mengajar di kelas dengan menggunakan model </w:t>
      </w:r>
      <w:r w:rsidRPr="00A54F19">
        <w:rPr>
          <w:rFonts w:ascii="Times New Roman" w:hAnsi="Times New Roman"/>
          <w:i/>
          <w:sz w:val="24"/>
          <w:szCs w:val="24"/>
        </w:rPr>
        <w:t>problem based learning</w:t>
      </w:r>
      <w:r w:rsidRPr="00A54F19">
        <w:rPr>
          <w:rFonts w:ascii="Times New Roman" w:hAnsi="Times New Roman"/>
          <w:sz w:val="24"/>
          <w:szCs w:val="24"/>
        </w:rPr>
        <w:t xml:space="preserve"> (menggunakan LK 4.3). Serta mengetahui kesulitan siswa dalam konsep operasi pembagian pecahan desimal, serta untuk mengetahui </w:t>
      </w:r>
      <w:r w:rsidR="00BC69CC" w:rsidRPr="00A54F19">
        <w:rPr>
          <w:rFonts w:ascii="Times New Roman" w:hAnsi="Times New Roman"/>
          <w:sz w:val="24"/>
          <w:szCs w:val="24"/>
        </w:rPr>
        <w:t>model problem based learning</w:t>
      </w:r>
      <w:r w:rsidRPr="00A54F19">
        <w:rPr>
          <w:rFonts w:ascii="Times New Roman" w:hAnsi="Times New Roman"/>
          <w:sz w:val="24"/>
          <w:szCs w:val="24"/>
        </w:rPr>
        <w:t xml:space="preserve"> yang digunakan dalam proses pembelajaran apakah sudah dapat </w:t>
      </w:r>
      <w:r w:rsidR="00A54F19" w:rsidRPr="00A54F19">
        <w:rPr>
          <w:rFonts w:ascii="Times New Roman" w:hAnsi="Times New Roman"/>
          <w:sz w:val="24"/>
          <w:szCs w:val="24"/>
        </w:rPr>
        <w:t>menumbuhkan sikap rasa ingin tahu dan sikap kreatif siswa pada konsep operasi pembagian p</w:t>
      </w:r>
      <w:r w:rsidR="002F781A">
        <w:rPr>
          <w:rFonts w:ascii="Times New Roman" w:hAnsi="Times New Roman"/>
          <w:sz w:val="24"/>
          <w:szCs w:val="24"/>
        </w:rPr>
        <w:t>ecahan desimal (Lamp 5 Format 1).</w:t>
      </w:r>
    </w:p>
    <w:p w:rsidR="00850E94" w:rsidRDefault="00E43507" w:rsidP="00A53117">
      <w:pPr>
        <w:pStyle w:val="ListParagraph"/>
        <w:numPr>
          <w:ilvl w:val="0"/>
          <w:numId w:val="93"/>
        </w:numPr>
        <w:spacing w:line="480" w:lineRule="auto"/>
        <w:ind w:left="270" w:hanging="270"/>
        <w:jc w:val="both"/>
        <w:rPr>
          <w:rFonts w:ascii="Times New Roman" w:hAnsi="Times New Roman"/>
          <w:sz w:val="24"/>
          <w:szCs w:val="24"/>
        </w:rPr>
      </w:pPr>
      <w:r w:rsidRPr="00A54F19">
        <w:rPr>
          <w:rFonts w:ascii="Times New Roman" w:hAnsi="Times New Roman"/>
          <w:sz w:val="24"/>
          <w:szCs w:val="24"/>
        </w:rPr>
        <w:t xml:space="preserve">Membuat alat evaluasi untuk mengetahui kemampuan siswa (evaluasi proses : </w:t>
      </w:r>
      <w:r w:rsidR="00A54F19" w:rsidRPr="00A54F19">
        <w:rPr>
          <w:rFonts w:ascii="Times New Roman" w:hAnsi="Times New Roman"/>
          <w:sz w:val="24"/>
          <w:szCs w:val="24"/>
        </w:rPr>
        <w:t>penilaian sikap (</w:t>
      </w:r>
      <w:r w:rsidR="002F781A">
        <w:rPr>
          <w:rFonts w:ascii="Times New Roman" w:hAnsi="Times New Roman"/>
          <w:sz w:val="24"/>
          <w:szCs w:val="24"/>
        </w:rPr>
        <w:t>Lamp 4</w:t>
      </w:r>
      <w:r w:rsidR="00A54F19" w:rsidRPr="00A54F19">
        <w:rPr>
          <w:rFonts w:ascii="Times New Roman" w:hAnsi="Times New Roman"/>
          <w:sz w:val="24"/>
          <w:szCs w:val="24"/>
        </w:rPr>
        <w:t xml:space="preserve"> format </w:t>
      </w:r>
      <w:r w:rsidR="002F781A">
        <w:rPr>
          <w:rFonts w:ascii="Times New Roman" w:hAnsi="Times New Roman"/>
          <w:sz w:val="24"/>
          <w:szCs w:val="24"/>
        </w:rPr>
        <w:t>7-12</w:t>
      </w:r>
      <w:r w:rsidR="00A54F19" w:rsidRPr="00A54F19">
        <w:rPr>
          <w:rFonts w:ascii="Times New Roman" w:hAnsi="Times New Roman"/>
          <w:sz w:val="24"/>
          <w:szCs w:val="24"/>
        </w:rPr>
        <w:t>), penilaian keterampilan (</w:t>
      </w:r>
      <w:r w:rsidR="002F781A">
        <w:rPr>
          <w:rFonts w:ascii="Times New Roman" w:hAnsi="Times New Roman"/>
          <w:sz w:val="24"/>
          <w:szCs w:val="24"/>
        </w:rPr>
        <w:t>Lamp 4 format 13-14</w:t>
      </w:r>
      <w:r w:rsidR="00A54F19" w:rsidRPr="00A54F19">
        <w:rPr>
          <w:rFonts w:ascii="Times New Roman" w:hAnsi="Times New Roman"/>
          <w:sz w:val="24"/>
          <w:szCs w:val="24"/>
        </w:rPr>
        <w:t xml:space="preserve">) dan </w:t>
      </w:r>
      <w:r w:rsidRPr="00A54F19">
        <w:rPr>
          <w:rFonts w:ascii="Times New Roman" w:hAnsi="Times New Roman"/>
          <w:sz w:val="24"/>
          <w:szCs w:val="24"/>
        </w:rPr>
        <w:t xml:space="preserve">penilain hasil/produk </w:t>
      </w:r>
      <w:r w:rsidR="00A54F19" w:rsidRPr="00A54F19">
        <w:rPr>
          <w:rFonts w:ascii="Times New Roman" w:hAnsi="Times New Roman"/>
          <w:sz w:val="24"/>
          <w:szCs w:val="24"/>
        </w:rPr>
        <w:t>berupa soal-soal tes (</w:t>
      </w:r>
      <w:r w:rsidR="002F781A">
        <w:rPr>
          <w:rFonts w:ascii="Times New Roman" w:hAnsi="Times New Roman"/>
          <w:sz w:val="24"/>
          <w:szCs w:val="24"/>
        </w:rPr>
        <w:t>Lamp 4 format 3-4</w:t>
      </w:r>
      <w:r w:rsidR="00A54F19" w:rsidRPr="00A54F19">
        <w:rPr>
          <w:rFonts w:ascii="Times New Roman" w:hAnsi="Times New Roman"/>
          <w:sz w:val="24"/>
          <w:szCs w:val="24"/>
        </w:rPr>
        <w:t>)).</w:t>
      </w:r>
    </w:p>
    <w:p w:rsidR="00031390" w:rsidRPr="00850E94" w:rsidRDefault="00031390" w:rsidP="00A53117">
      <w:pPr>
        <w:pStyle w:val="ListParagraph"/>
        <w:numPr>
          <w:ilvl w:val="0"/>
          <w:numId w:val="93"/>
        </w:numPr>
        <w:spacing w:line="480" w:lineRule="auto"/>
        <w:ind w:left="270" w:hanging="270"/>
        <w:jc w:val="both"/>
        <w:rPr>
          <w:rFonts w:ascii="Times New Roman" w:hAnsi="Times New Roman"/>
          <w:sz w:val="24"/>
          <w:szCs w:val="24"/>
        </w:rPr>
      </w:pPr>
      <w:r w:rsidRPr="00850E94">
        <w:rPr>
          <w:rFonts w:ascii="Times New Roman" w:hAnsi="Times New Roman"/>
          <w:sz w:val="24"/>
          <w:szCs w:val="24"/>
        </w:rPr>
        <w:t>Menyusun Lembar Kerja Siswa/LKS (</w:t>
      </w:r>
      <w:r w:rsidR="002F781A">
        <w:rPr>
          <w:rFonts w:ascii="Times New Roman" w:hAnsi="Times New Roman"/>
          <w:sz w:val="24"/>
          <w:szCs w:val="24"/>
        </w:rPr>
        <w:t>Lamp 5 dalam Pengolahan Data</w:t>
      </w:r>
      <w:r w:rsidRPr="00850E94">
        <w:rPr>
          <w:rFonts w:ascii="Times New Roman" w:hAnsi="Times New Roman"/>
          <w:sz w:val="24"/>
          <w:szCs w:val="24"/>
        </w:rPr>
        <w:t>).</w:t>
      </w:r>
    </w:p>
    <w:p w:rsidR="00031390" w:rsidRPr="00961161" w:rsidRDefault="00031390" w:rsidP="000410E4">
      <w:pPr>
        <w:pStyle w:val="ListParagraph"/>
        <w:numPr>
          <w:ilvl w:val="0"/>
          <w:numId w:val="96"/>
        </w:numPr>
        <w:tabs>
          <w:tab w:val="left" w:pos="426"/>
        </w:tabs>
        <w:spacing w:after="0" w:line="480" w:lineRule="auto"/>
        <w:ind w:left="284" w:hanging="284"/>
        <w:jc w:val="both"/>
        <w:rPr>
          <w:rFonts w:ascii="Times New Roman" w:hAnsi="Times New Roman"/>
          <w:b/>
          <w:sz w:val="24"/>
          <w:szCs w:val="24"/>
        </w:rPr>
      </w:pPr>
      <w:r w:rsidRPr="00961161">
        <w:rPr>
          <w:rFonts w:ascii="Times New Roman" w:hAnsi="Times New Roman"/>
          <w:b/>
          <w:sz w:val="24"/>
          <w:szCs w:val="24"/>
        </w:rPr>
        <w:t>Tahapan Pelaksanaan Tindakan</w:t>
      </w: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Pelaksanaan tindakan menurut Muslich (2009:204) </w:t>
      </w:r>
      <w:r w:rsidR="00A53117">
        <w:rPr>
          <w:rFonts w:ascii="Times New Roman" w:hAnsi="Times New Roman" w:cs="Times New Roman"/>
          <w:sz w:val="24"/>
          <w:szCs w:val="24"/>
        </w:rPr>
        <w:t>“</w:t>
      </w:r>
      <w:r>
        <w:rPr>
          <w:rFonts w:ascii="Times New Roman" w:hAnsi="Times New Roman" w:cs="Times New Roman"/>
          <w:sz w:val="24"/>
          <w:szCs w:val="24"/>
        </w:rPr>
        <w:t>yaitu deskripsi tindakan yang akan digelar, skenario kerja tindakan perbaikan, dan prosedur tindakan yang akan diterapkan</w:t>
      </w:r>
      <w:r w:rsidR="00A53117">
        <w:rPr>
          <w:rFonts w:ascii="Times New Roman" w:hAnsi="Times New Roman" w:cs="Times New Roman"/>
          <w:sz w:val="24"/>
          <w:szCs w:val="24"/>
        </w:rPr>
        <w:t>”</w:t>
      </w:r>
      <w:r>
        <w:rPr>
          <w:rFonts w:ascii="Times New Roman" w:hAnsi="Times New Roman" w:cs="Times New Roman"/>
          <w:sz w:val="24"/>
          <w:szCs w:val="24"/>
        </w:rPr>
        <w:t xml:space="preserve">. Pelaksanaan tindakan menurut Muslich (2009:105) </w:t>
      </w:r>
      <w:r w:rsidR="00A53117">
        <w:rPr>
          <w:rFonts w:ascii="Times New Roman" w:hAnsi="Times New Roman" w:cs="Times New Roman"/>
          <w:sz w:val="24"/>
          <w:szCs w:val="24"/>
        </w:rPr>
        <w:t>“</w:t>
      </w:r>
      <w:r>
        <w:rPr>
          <w:rFonts w:ascii="Times New Roman" w:hAnsi="Times New Roman" w:cs="Times New Roman"/>
          <w:sz w:val="24"/>
          <w:szCs w:val="24"/>
        </w:rPr>
        <w:t>yaitu bagian yang memaparkan tindakan tindakan yang diambil, skenario kerja tindakan, dan langkah-langkah yang digunakan peneliti</w:t>
      </w:r>
      <w:r w:rsidR="00A53117">
        <w:rPr>
          <w:rFonts w:ascii="Times New Roman" w:hAnsi="Times New Roman" w:cs="Times New Roman"/>
          <w:sz w:val="24"/>
          <w:szCs w:val="24"/>
        </w:rPr>
        <w:t>”</w:t>
      </w:r>
      <w:r>
        <w:rPr>
          <w:rFonts w:ascii="Times New Roman" w:hAnsi="Times New Roman" w:cs="Times New Roman"/>
          <w:sz w:val="24"/>
          <w:szCs w:val="24"/>
        </w:rPr>
        <w:t>.</w:t>
      </w:r>
    </w:p>
    <w:p w:rsidR="00031390" w:rsidRPr="002061F5" w:rsidRDefault="00031390" w:rsidP="00031390">
      <w:pPr>
        <w:spacing w:after="0" w:line="480" w:lineRule="auto"/>
        <w:jc w:val="both"/>
        <w:rPr>
          <w:rFonts w:ascii="Times New Roman" w:hAnsi="Times New Roman" w:cs="Times New Roman"/>
          <w:sz w:val="24"/>
          <w:szCs w:val="24"/>
        </w:rPr>
      </w:pPr>
      <w:r w:rsidRPr="002061F5">
        <w:rPr>
          <w:rFonts w:ascii="Times New Roman" w:hAnsi="Times New Roman" w:cs="Times New Roman"/>
          <w:sz w:val="24"/>
          <w:szCs w:val="24"/>
        </w:rPr>
        <w:lastRenderedPageBreak/>
        <w:t xml:space="preserve">       Pelaksanaan tindakan menurut Mulyasa (2011: 112) </w:t>
      </w:r>
      <w:r w:rsidR="00A53117">
        <w:rPr>
          <w:rFonts w:ascii="Times New Roman" w:hAnsi="Times New Roman" w:cs="Times New Roman"/>
          <w:sz w:val="24"/>
          <w:szCs w:val="24"/>
        </w:rPr>
        <w:t>“</w:t>
      </w:r>
      <w:r w:rsidRPr="002061F5">
        <w:rPr>
          <w:rFonts w:ascii="Times New Roman" w:hAnsi="Times New Roman" w:cs="Times New Roman"/>
          <w:sz w:val="24"/>
          <w:szCs w:val="24"/>
        </w:rPr>
        <w:t>adalah suatu rangkaian siklus yang berkelanjutan, diantara siklus-siklus tersebut terdapat informasi sebagai bahan terhadap apa yang telah dilakukan peneliti</w:t>
      </w:r>
      <w:r w:rsidR="00A53117">
        <w:rPr>
          <w:rFonts w:ascii="Times New Roman" w:hAnsi="Times New Roman" w:cs="Times New Roman"/>
          <w:sz w:val="24"/>
          <w:szCs w:val="24"/>
        </w:rPr>
        <w:t>”</w:t>
      </w:r>
      <w:r w:rsidRPr="002061F5">
        <w:rPr>
          <w:rFonts w:ascii="Times New Roman" w:hAnsi="Times New Roman" w:cs="Times New Roman"/>
          <w:sz w:val="24"/>
          <w:szCs w:val="24"/>
        </w:rPr>
        <w:t>.</w:t>
      </w:r>
    </w:p>
    <w:p w:rsidR="000B683B" w:rsidRDefault="00031390" w:rsidP="000B68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Maka dapat disimpulkan pelaksanaan tindakan adalah gambaran mengajar serta tindakan yang sudah direncanakan sebelumnya yang merupakan rangkaian siklus yang berkelanjutan, diantara siklus-siklus tersebut terdapat informasi sebagai bahan terhadap apa yang telah dilakukan peneliti.</w:t>
      </w:r>
    </w:p>
    <w:p w:rsidR="00031390" w:rsidRDefault="000B683B" w:rsidP="000B683B">
      <w:pPr>
        <w:spacing w:after="0" w:line="480" w:lineRule="auto"/>
        <w:jc w:val="both"/>
        <w:rPr>
          <w:rFonts w:ascii="Times New Roman" w:hAnsi="Times New Roman" w:cs="Times New Roman"/>
          <w:sz w:val="24"/>
          <w:szCs w:val="24"/>
        </w:rPr>
      </w:pPr>
      <w:r>
        <w:rPr>
          <w:rFonts w:ascii="Times New Roman" w:hAnsi="Times New Roman"/>
          <w:sz w:val="24"/>
          <w:szCs w:val="24"/>
        </w:rPr>
        <w:t xml:space="preserve">       </w:t>
      </w:r>
      <w:r w:rsidR="00850E94" w:rsidRPr="00962739">
        <w:rPr>
          <w:rFonts w:ascii="Times New Roman" w:hAnsi="Times New Roman"/>
          <w:sz w:val="24"/>
          <w:szCs w:val="24"/>
        </w:rPr>
        <w:t>P</w:t>
      </w:r>
      <w:r w:rsidR="00850E94">
        <w:rPr>
          <w:rFonts w:ascii="Times New Roman" w:hAnsi="Times New Roman"/>
          <w:sz w:val="24"/>
          <w:szCs w:val="24"/>
        </w:rPr>
        <w:t>ada tahap ini kegiatan yang</w:t>
      </w:r>
      <w:r w:rsidR="00850E94" w:rsidRPr="00962739">
        <w:rPr>
          <w:rFonts w:ascii="Times New Roman" w:hAnsi="Times New Roman"/>
          <w:sz w:val="24"/>
          <w:szCs w:val="24"/>
        </w:rPr>
        <w:t xml:space="preserve"> dilaksanakan berdasarkan perencanaan tindakan yang telah ditetapkan, yaitu melaksanakan pembelajaran sesuai rencana </w:t>
      </w:r>
      <w:r w:rsidR="00850E94">
        <w:rPr>
          <w:rFonts w:ascii="Times New Roman" w:hAnsi="Times New Roman"/>
          <w:sz w:val="24"/>
          <w:szCs w:val="24"/>
        </w:rPr>
        <w:t>pelaksanaan</w:t>
      </w:r>
      <w:r w:rsidR="00850E94" w:rsidRPr="00962739">
        <w:rPr>
          <w:rFonts w:ascii="Times New Roman" w:hAnsi="Times New Roman"/>
          <w:sz w:val="24"/>
          <w:szCs w:val="24"/>
        </w:rPr>
        <w:t xml:space="preserve"> pembelajaran yang tel</w:t>
      </w:r>
      <w:r w:rsidR="00850E94">
        <w:rPr>
          <w:rFonts w:ascii="Times New Roman" w:hAnsi="Times New Roman"/>
          <w:sz w:val="24"/>
          <w:szCs w:val="24"/>
        </w:rPr>
        <w:t xml:space="preserve">ah dibuat. Fokusnya adalah dengan penggunaan </w:t>
      </w:r>
      <w:r w:rsidR="005F786D">
        <w:rPr>
          <w:rFonts w:ascii="Times New Roman" w:hAnsi="Times New Roman"/>
          <w:sz w:val="24"/>
          <w:szCs w:val="24"/>
        </w:rPr>
        <w:t xml:space="preserve">model </w:t>
      </w:r>
      <w:r w:rsidR="005F786D" w:rsidRPr="005F786D">
        <w:rPr>
          <w:rFonts w:ascii="Times New Roman" w:hAnsi="Times New Roman"/>
          <w:i/>
          <w:sz w:val="24"/>
          <w:szCs w:val="24"/>
        </w:rPr>
        <w:t>problem based learning</w:t>
      </w:r>
      <w:r w:rsidR="00850E94">
        <w:rPr>
          <w:rFonts w:ascii="Times New Roman" w:hAnsi="Times New Roman"/>
          <w:sz w:val="24"/>
          <w:szCs w:val="24"/>
        </w:rPr>
        <w:t xml:space="preserve"> untuk </w:t>
      </w:r>
      <w:r w:rsidR="005F786D">
        <w:rPr>
          <w:rFonts w:ascii="Times New Roman" w:hAnsi="Times New Roman"/>
          <w:sz w:val="24"/>
          <w:szCs w:val="24"/>
        </w:rPr>
        <w:t xml:space="preserve">menumbuhkan sikap rasa ingin tahu dan sikap kreatif siswa pada konsep operasi pembagian pecahan desimal. </w:t>
      </w:r>
      <w:r w:rsidR="00031390">
        <w:rPr>
          <w:rFonts w:ascii="Times New Roman" w:hAnsi="Times New Roman" w:cs="Times New Roman"/>
          <w:sz w:val="24"/>
          <w:szCs w:val="24"/>
        </w:rPr>
        <w:t xml:space="preserve">Sedangkan pelaksanaan observasi dilakukan oleh guru kelas </w:t>
      </w:r>
      <w:r w:rsidR="00031390" w:rsidRPr="005F786D">
        <w:rPr>
          <w:rFonts w:ascii="Times New Roman" w:hAnsi="Times New Roman" w:cs="Times New Roman"/>
          <w:i/>
          <w:sz w:val="24"/>
          <w:szCs w:val="24"/>
        </w:rPr>
        <w:t>(observer)</w:t>
      </w:r>
      <w:r w:rsidR="00031390">
        <w:rPr>
          <w:rFonts w:ascii="Times New Roman" w:hAnsi="Times New Roman" w:cs="Times New Roman"/>
          <w:sz w:val="24"/>
          <w:szCs w:val="24"/>
        </w:rPr>
        <w:t xml:space="preserve"> yaitu guru kelas V. Observer dalam melaksanakan tugasnya dipandu dengan LK 4.2 (terlampir).</w:t>
      </w:r>
    </w:p>
    <w:p w:rsidR="005F786D" w:rsidRPr="00647C08" w:rsidRDefault="005F786D" w:rsidP="000410E4">
      <w:pPr>
        <w:pStyle w:val="ListParagraph"/>
        <w:numPr>
          <w:ilvl w:val="0"/>
          <w:numId w:val="96"/>
        </w:numPr>
        <w:tabs>
          <w:tab w:val="left" w:pos="426"/>
        </w:tabs>
        <w:spacing w:after="0" w:line="480" w:lineRule="auto"/>
        <w:ind w:left="180" w:hanging="180"/>
        <w:jc w:val="both"/>
        <w:rPr>
          <w:rFonts w:ascii="Times New Roman" w:hAnsi="Times New Roman"/>
          <w:b/>
          <w:sz w:val="24"/>
          <w:szCs w:val="24"/>
        </w:rPr>
      </w:pPr>
      <w:r>
        <w:rPr>
          <w:rFonts w:ascii="Times New Roman" w:hAnsi="Times New Roman"/>
          <w:b/>
          <w:sz w:val="24"/>
          <w:szCs w:val="24"/>
        </w:rPr>
        <w:t xml:space="preserve"> </w:t>
      </w:r>
      <w:r w:rsidRPr="00647C08">
        <w:rPr>
          <w:rFonts w:ascii="Times New Roman" w:hAnsi="Times New Roman"/>
          <w:b/>
          <w:sz w:val="24"/>
          <w:szCs w:val="24"/>
        </w:rPr>
        <w:t xml:space="preserve">Tahapan Observasi </w:t>
      </w:r>
    </w:p>
    <w:p w:rsidR="005F786D" w:rsidRPr="002061F5" w:rsidRDefault="005F786D" w:rsidP="005F786D">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w:t>
      </w:r>
      <w:r w:rsidRPr="002061F5">
        <w:rPr>
          <w:rFonts w:ascii="Times New Roman" w:hAnsi="Times New Roman"/>
          <w:sz w:val="24"/>
          <w:szCs w:val="24"/>
        </w:rPr>
        <w:t>Menurut Sutrisno (Sugiyono, 2010: 201)</w:t>
      </w:r>
      <w:r w:rsidR="00A53117">
        <w:rPr>
          <w:rFonts w:ascii="Times New Roman" w:hAnsi="Times New Roman"/>
          <w:sz w:val="24"/>
          <w:szCs w:val="24"/>
        </w:rPr>
        <w:t xml:space="preserve">, </w:t>
      </w:r>
      <w:r w:rsidRPr="002061F5">
        <w:rPr>
          <w:rFonts w:ascii="Times New Roman" w:hAnsi="Times New Roman"/>
          <w:sz w:val="24"/>
          <w:szCs w:val="24"/>
        </w:rPr>
        <w:t xml:space="preserve">observasi </w:t>
      </w:r>
      <w:r w:rsidR="00A53117">
        <w:rPr>
          <w:rFonts w:ascii="Times New Roman" w:hAnsi="Times New Roman"/>
          <w:sz w:val="24"/>
          <w:szCs w:val="24"/>
        </w:rPr>
        <w:t>“</w:t>
      </w:r>
      <w:r w:rsidRPr="002061F5">
        <w:rPr>
          <w:rFonts w:ascii="Times New Roman" w:hAnsi="Times New Roman"/>
          <w:sz w:val="24"/>
          <w:szCs w:val="24"/>
        </w:rPr>
        <w:t>adalah suatu proses yang kompleks, suatu proses yang tersusun dari bebagai proses biologis dan psikologis, dua diantara yang terpenting adalah proses-proses pengamatan dan ingatan</w:t>
      </w:r>
      <w:r w:rsidR="00A53117">
        <w:rPr>
          <w:rFonts w:ascii="Times New Roman" w:hAnsi="Times New Roman"/>
          <w:sz w:val="24"/>
          <w:szCs w:val="24"/>
        </w:rPr>
        <w:t>”</w:t>
      </w:r>
      <w:r w:rsidRPr="002061F5">
        <w:rPr>
          <w:rFonts w:ascii="Times New Roman" w:hAnsi="Times New Roman"/>
          <w:sz w:val="24"/>
          <w:szCs w:val="24"/>
        </w:rPr>
        <w:t xml:space="preserve">. Sedangkan menurut Hopkins (Wiriatmadja, 2007:104) observasi </w:t>
      </w:r>
      <w:r w:rsidR="00A53117">
        <w:rPr>
          <w:rFonts w:ascii="Times New Roman" w:hAnsi="Times New Roman"/>
          <w:sz w:val="24"/>
          <w:szCs w:val="24"/>
        </w:rPr>
        <w:t>“</w:t>
      </w:r>
      <w:r w:rsidRPr="002061F5">
        <w:rPr>
          <w:rFonts w:ascii="Times New Roman" w:hAnsi="Times New Roman"/>
          <w:sz w:val="24"/>
          <w:szCs w:val="24"/>
        </w:rPr>
        <w:t>adalah</w:t>
      </w:r>
      <w:r>
        <w:rPr>
          <w:rFonts w:ascii="Times New Roman" w:hAnsi="Times New Roman"/>
          <w:sz w:val="24"/>
          <w:szCs w:val="24"/>
        </w:rPr>
        <w:t xml:space="preserve"> </w:t>
      </w:r>
      <w:r w:rsidRPr="002061F5">
        <w:rPr>
          <w:rFonts w:ascii="Times New Roman" w:hAnsi="Times New Roman"/>
          <w:sz w:val="24"/>
          <w:szCs w:val="24"/>
        </w:rPr>
        <w:t>penapsiran dari teori</w:t>
      </w:r>
      <w:r w:rsidR="00A53117">
        <w:rPr>
          <w:rFonts w:ascii="Times New Roman" w:hAnsi="Times New Roman"/>
          <w:sz w:val="24"/>
          <w:szCs w:val="24"/>
        </w:rPr>
        <w:t>”</w:t>
      </w:r>
      <w:r w:rsidRPr="002061F5">
        <w:rPr>
          <w:rFonts w:ascii="Times New Roman" w:hAnsi="Times New Roman"/>
          <w:sz w:val="24"/>
          <w:szCs w:val="24"/>
        </w:rPr>
        <w:t xml:space="preserve">. Menurut Muslich (2009:205) observasi </w:t>
      </w:r>
      <w:r w:rsidR="00A53117">
        <w:rPr>
          <w:rFonts w:ascii="Times New Roman" w:hAnsi="Times New Roman"/>
          <w:sz w:val="24"/>
          <w:szCs w:val="24"/>
        </w:rPr>
        <w:t>“</w:t>
      </w:r>
      <w:r w:rsidRPr="002061F5">
        <w:rPr>
          <w:rFonts w:ascii="Times New Roman" w:hAnsi="Times New Roman"/>
          <w:sz w:val="24"/>
          <w:szCs w:val="24"/>
        </w:rPr>
        <w:t xml:space="preserve">adalah </w:t>
      </w:r>
      <w:r w:rsidRPr="002061F5">
        <w:rPr>
          <w:rFonts w:ascii="Times New Roman" w:hAnsi="Times New Roman"/>
          <w:sz w:val="24"/>
          <w:szCs w:val="24"/>
        </w:rPr>
        <w:lastRenderedPageBreak/>
        <w:t>uraian tentang prosedur perekaman mengenai proses dan produk dan pelaksanaan tindakan perbaikan yang dirancang</w:t>
      </w:r>
      <w:r w:rsidR="00A53117">
        <w:rPr>
          <w:rFonts w:ascii="Times New Roman" w:hAnsi="Times New Roman"/>
          <w:sz w:val="24"/>
          <w:szCs w:val="24"/>
        </w:rPr>
        <w:t>”</w:t>
      </w:r>
      <w:r w:rsidRPr="002061F5">
        <w:rPr>
          <w:rFonts w:ascii="Times New Roman" w:hAnsi="Times New Roman"/>
          <w:sz w:val="24"/>
          <w:szCs w:val="24"/>
        </w:rPr>
        <w:t>.</w:t>
      </w:r>
    </w:p>
    <w:p w:rsidR="005F786D" w:rsidRDefault="005F786D" w:rsidP="005F786D">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Berdasarkan pendapat tersebut maka dapat disimpulkan observasi adalah suatu proses yang kompleks, suatu proses yang tersusun dari bebagai proses biologis dan psikologis, dua diantara yang terpenting adalah proses-proses pengamatan dan ingatan, berdasarkan fakta mengenai dunia kenyataan yang diperoleh yang merupakan penafsiran dari teori.</w:t>
      </w:r>
    </w:p>
    <w:p w:rsidR="00031390" w:rsidRPr="00866B36" w:rsidRDefault="000B683B" w:rsidP="000B683B">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Sedangkan lembar observasi yang digunakan dalam penelitian ini berupa lembar observasi partisipatif yaitu lembar observasi dimana  peneliti terlibat langsung dalam kehidupan orang-orang yang sedang diamati atau yang sedang digunakan dalam sumber data penelitian. Dengan lembar observasi partisipatif maka data yang akan terkumpul akan lebih lengkap. Lembar observasi partisipatif ini berupa angket sisiwa, lembar kegiatan siswa, lembar kegiatan guru, dan lembar kerja siswa. Observasi ini dilakukan bersamaan dengan saat melakukan tindakan. Kegiatan observasi ini dilakukan oleh guru kelas V sebagai observer.</w:t>
      </w:r>
    </w:p>
    <w:p w:rsidR="00031390" w:rsidRPr="00B31E67" w:rsidRDefault="000B683B" w:rsidP="000410E4">
      <w:pPr>
        <w:pStyle w:val="ListParagraph"/>
        <w:numPr>
          <w:ilvl w:val="0"/>
          <w:numId w:val="96"/>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Tahapan </w:t>
      </w:r>
      <w:r w:rsidR="00031390" w:rsidRPr="00B31E67">
        <w:rPr>
          <w:rFonts w:ascii="Times New Roman" w:hAnsi="Times New Roman"/>
          <w:b/>
          <w:sz w:val="24"/>
          <w:szCs w:val="24"/>
        </w:rPr>
        <w:t>Evaluasi</w:t>
      </w:r>
      <w:r>
        <w:rPr>
          <w:rFonts w:ascii="Times New Roman" w:hAnsi="Times New Roman"/>
          <w:b/>
          <w:sz w:val="24"/>
          <w:szCs w:val="24"/>
        </w:rPr>
        <w:t>/analisis data</w:t>
      </w:r>
    </w:p>
    <w:p w:rsidR="00031390" w:rsidRPr="000B683B" w:rsidRDefault="00031390" w:rsidP="00031390">
      <w:pPr>
        <w:spacing w:after="0" w:line="48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Pr="00DE1D0E">
        <w:rPr>
          <w:rFonts w:ascii="Times New Roman" w:hAnsi="Times New Roman" w:cs="Times New Roman"/>
          <w:sz w:val="24"/>
          <w:szCs w:val="24"/>
        </w:rPr>
        <w:t xml:space="preserve">Evaluasi menurut </w:t>
      </w:r>
      <w:r>
        <w:rPr>
          <w:rFonts w:ascii="Times New Roman" w:hAnsi="Times New Roman" w:cs="Times New Roman"/>
          <w:sz w:val="24"/>
          <w:szCs w:val="24"/>
        </w:rPr>
        <w:t xml:space="preserve">Sujiono (2010: 200) merupakan </w:t>
      </w:r>
      <w:r w:rsidR="00A53117">
        <w:rPr>
          <w:rFonts w:ascii="Times New Roman" w:hAnsi="Times New Roman" w:cs="Times New Roman"/>
          <w:sz w:val="24"/>
          <w:szCs w:val="24"/>
        </w:rPr>
        <w:t>“</w:t>
      </w:r>
      <w:r>
        <w:rPr>
          <w:rFonts w:ascii="Times New Roman" w:hAnsi="Times New Roman" w:cs="Times New Roman"/>
          <w:sz w:val="24"/>
          <w:szCs w:val="24"/>
        </w:rPr>
        <w:t>suatu kegiatan yang harus selalu dilakukan sepanjang proses pembelajaran, dimanapun, kapanpun, dan oleh siapapun</w:t>
      </w:r>
      <w:r w:rsidR="00A53117">
        <w:rPr>
          <w:rFonts w:ascii="Times New Roman" w:hAnsi="Times New Roman" w:cs="Times New Roman"/>
          <w:sz w:val="24"/>
          <w:szCs w:val="24"/>
        </w:rPr>
        <w:t>”</w:t>
      </w:r>
      <w:r>
        <w:rPr>
          <w:rFonts w:ascii="Times New Roman" w:hAnsi="Times New Roman" w:cs="Times New Roman"/>
          <w:sz w:val="24"/>
          <w:szCs w:val="24"/>
        </w:rPr>
        <w:t xml:space="preserve">. </w:t>
      </w:r>
      <w:r w:rsidRPr="00DE1D0E">
        <w:rPr>
          <w:rFonts w:ascii="Times New Roman" w:hAnsi="Times New Roman" w:cs="Times New Roman"/>
          <w:sz w:val="24"/>
          <w:szCs w:val="24"/>
        </w:rPr>
        <w:t xml:space="preserve">Menurut </w:t>
      </w:r>
      <w:r>
        <w:rPr>
          <w:rFonts w:ascii="Times New Roman" w:hAnsi="Times New Roman" w:cs="Times New Roman"/>
          <w:sz w:val="24"/>
          <w:szCs w:val="24"/>
        </w:rPr>
        <w:t xml:space="preserve">Iskandar </w:t>
      </w:r>
      <w:r w:rsidRPr="00DE1D0E">
        <w:rPr>
          <w:rFonts w:ascii="Times New Roman" w:hAnsi="Times New Roman" w:cs="Times New Roman"/>
          <w:sz w:val="24"/>
          <w:szCs w:val="24"/>
        </w:rPr>
        <w:t>(</w:t>
      </w:r>
      <w:r>
        <w:rPr>
          <w:rFonts w:ascii="Times New Roman" w:hAnsi="Times New Roman" w:cs="Times New Roman"/>
          <w:sz w:val="24"/>
          <w:szCs w:val="24"/>
        </w:rPr>
        <w:t>2009: 219</w:t>
      </w:r>
      <w:r w:rsidRPr="00DE1D0E">
        <w:rPr>
          <w:rFonts w:ascii="Times New Roman" w:hAnsi="Times New Roman" w:cs="Times New Roman"/>
          <w:sz w:val="24"/>
          <w:szCs w:val="24"/>
        </w:rPr>
        <w:t>)</w:t>
      </w:r>
      <w:r>
        <w:rPr>
          <w:rFonts w:ascii="Times New Roman" w:hAnsi="Times New Roman" w:cs="Times New Roman"/>
          <w:sz w:val="24"/>
          <w:szCs w:val="24"/>
        </w:rPr>
        <w:t xml:space="preserve"> evaluasi pembelajaran </w:t>
      </w:r>
      <w:r w:rsidR="00A53117">
        <w:rPr>
          <w:rFonts w:ascii="Times New Roman" w:hAnsi="Times New Roman" w:cs="Times New Roman"/>
          <w:sz w:val="24"/>
          <w:szCs w:val="24"/>
        </w:rPr>
        <w:t>“</w:t>
      </w:r>
      <w:r>
        <w:rPr>
          <w:rFonts w:ascii="Times New Roman" w:hAnsi="Times New Roman" w:cs="Times New Roman"/>
          <w:sz w:val="24"/>
          <w:szCs w:val="24"/>
        </w:rPr>
        <w:t>adalah proses penentuan apakah materi dan metode pembelajaran telah sesuai dengan tujuan yang diharapkan</w:t>
      </w:r>
      <w:r w:rsidR="00A53117">
        <w:rPr>
          <w:rFonts w:ascii="Times New Roman" w:hAnsi="Times New Roman" w:cs="Times New Roman"/>
          <w:sz w:val="24"/>
          <w:szCs w:val="24"/>
        </w:rPr>
        <w:t>”</w:t>
      </w:r>
      <w:r>
        <w:rPr>
          <w:rFonts w:ascii="Times New Roman" w:hAnsi="Times New Roman" w:cs="Times New Roman"/>
          <w:sz w:val="24"/>
          <w:szCs w:val="24"/>
        </w:rPr>
        <w:t xml:space="preserve">. Berdasarkan pendapat tersebut dapat disimpulkan evaluasi adalah kegiatan untuk mengumpulkan informasi, menjelaskan, memperoleh, dan </w:t>
      </w:r>
      <w:r>
        <w:rPr>
          <w:rFonts w:ascii="Times New Roman" w:hAnsi="Times New Roman" w:cs="Times New Roman"/>
          <w:sz w:val="24"/>
          <w:szCs w:val="24"/>
        </w:rPr>
        <w:lastRenderedPageBreak/>
        <w:t>menyediakan data yang selanjutnya informasi tersebut digunakan untuk menentukan alternatif dalam mengambil keputusan.</w:t>
      </w:r>
      <w:r w:rsidR="000B683B">
        <w:rPr>
          <w:rFonts w:ascii="Times New Roman" w:hAnsi="Times New Roman" w:cs="Times New Roman"/>
          <w:sz w:val="24"/>
          <w:szCs w:val="24"/>
        </w:rPr>
        <w:t xml:space="preserve"> </w:t>
      </w:r>
      <w:r w:rsidR="000B683B" w:rsidRPr="00A34F82">
        <w:rPr>
          <w:rFonts w:ascii="Times New Roman" w:hAnsi="Times New Roman"/>
          <w:sz w:val="24"/>
          <w:szCs w:val="24"/>
        </w:rPr>
        <w:t>Pada tahap evaluasi ini, untuk mengukur tingkat part</w:t>
      </w:r>
      <w:r w:rsidR="000B683B">
        <w:rPr>
          <w:rFonts w:ascii="Times New Roman" w:hAnsi="Times New Roman"/>
          <w:sz w:val="24"/>
          <w:szCs w:val="24"/>
        </w:rPr>
        <w:t xml:space="preserve">isifasi siswa menggunakan lembar kerja siswa dan lembar evaluasi  untuk mengukur pengetahuan siswa pada pembelajaran 3-4 khususnya tentang melakukan operasi  pembagian pecahan desimal  dengan menggunakan model </w:t>
      </w:r>
      <w:r w:rsidR="000B683B" w:rsidRPr="000B683B">
        <w:rPr>
          <w:rFonts w:ascii="Times New Roman" w:hAnsi="Times New Roman"/>
          <w:i/>
          <w:sz w:val="24"/>
          <w:szCs w:val="24"/>
        </w:rPr>
        <w:t>problem based learning.</w:t>
      </w:r>
    </w:p>
    <w:p w:rsidR="00031390" w:rsidRPr="005B73F5"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4F82">
        <w:rPr>
          <w:rFonts w:ascii="Times New Roman" w:hAnsi="Times New Roman" w:cs="Times New Roman"/>
          <w:sz w:val="24"/>
          <w:szCs w:val="24"/>
        </w:rPr>
        <w:t xml:space="preserve">Pada tahap ini, </w:t>
      </w:r>
      <w:r>
        <w:rPr>
          <w:rFonts w:ascii="Times New Roman" w:hAnsi="Times New Roman" w:cs="Times New Roman"/>
          <w:sz w:val="24"/>
          <w:szCs w:val="24"/>
        </w:rPr>
        <w:t>peneliti bersama observer melakukan analisis terhadap hasil penelitian pada saat implementasi/pelaksanaan kegiatan pembelajaran. Aspek-aspek yang dianalisis mencakup : aspek kuantitatif (RPP, Implementasi, dan hasil belajar) dan aspek kualitatif (model Penelitian Tindakan Kelas).</w:t>
      </w:r>
    </w:p>
    <w:p w:rsidR="00031390" w:rsidRPr="00DE53B6" w:rsidRDefault="00031390" w:rsidP="000410E4">
      <w:pPr>
        <w:pStyle w:val="ListParagraph"/>
        <w:numPr>
          <w:ilvl w:val="0"/>
          <w:numId w:val="96"/>
        </w:numPr>
        <w:spacing w:after="0" w:line="480" w:lineRule="auto"/>
        <w:ind w:left="284" w:hanging="284"/>
        <w:jc w:val="both"/>
        <w:rPr>
          <w:rFonts w:ascii="Times New Roman" w:hAnsi="Times New Roman"/>
          <w:b/>
          <w:sz w:val="24"/>
          <w:szCs w:val="24"/>
        </w:rPr>
      </w:pPr>
      <w:r w:rsidRPr="00DE53B6">
        <w:rPr>
          <w:rFonts w:ascii="Times New Roman" w:hAnsi="Times New Roman"/>
          <w:b/>
          <w:sz w:val="24"/>
          <w:szCs w:val="24"/>
        </w:rPr>
        <w:t>Tahapan Refleksi</w:t>
      </w: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Sagala (2013: 91)</w:t>
      </w:r>
      <w:r w:rsidR="00A53117">
        <w:rPr>
          <w:rFonts w:ascii="Times New Roman" w:hAnsi="Times New Roman" w:cs="Times New Roman"/>
          <w:sz w:val="24"/>
          <w:szCs w:val="24"/>
        </w:rPr>
        <w:t xml:space="preserve">, </w:t>
      </w:r>
      <w:r w:rsidR="00CE2C83">
        <w:rPr>
          <w:rFonts w:ascii="Times New Roman" w:hAnsi="Times New Roman" w:cs="Times New Roman"/>
          <w:sz w:val="24"/>
          <w:szCs w:val="24"/>
        </w:rPr>
        <w:t xml:space="preserve">menyebutkan </w:t>
      </w:r>
      <w:r>
        <w:rPr>
          <w:rFonts w:ascii="Times New Roman" w:hAnsi="Times New Roman" w:cs="Times New Roman"/>
          <w:sz w:val="24"/>
          <w:szCs w:val="24"/>
        </w:rPr>
        <w:t xml:space="preserve">refleksi adalah </w:t>
      </w:r>
      <w:r w:rsidR="00805885">
        <w:rPr>
          <w:rFonts w:ascii="Times New Roman" w:hAnsi="Times New Roman" w:cs="Times New Roman"/>
          <w:sz w:val="24"/>
          <w:szCs w:val="24"/>
        </w:rPr>
        <w:t>“</w:t>
      </w:r>
      <w:r>
        <w:rPr>
          <w:rFonts w:ascii="Times New Roman" w:hAnsi="Times New Roman" w:cs="Times New Roman"/>
          <w:sz w:val="24"/>
          <w:szCs w:val="24"/>
        </w:rPr>
        <w:t>cara berfikir tentang apa yang baru dipelajari atau berfikir ke belakang tentang apa-apa yang sudah kita lakukan di masa yang lalu</w:t>
      </w:r>
      <w:r w:rsidR="00A53117">
        <w:rPr>
          <w:rFonts w:ascii="Times New Roman" w:hAnsi="Times New Roman" w:cs="Times New Roman"/>
          <w:sz w:val="24"/>
          <w:szCs w:val="24"/>
        </w:rPr>
        <w:t>”</w:t>
      </w:r>
      <w:r>
        <w:rPr>
          <w:rFonts w:ascii="Times New Roman" w:hAnsi="Times New Roman" w:cs="Times New Roman"/>
          <w:sz w:val="24"/>
          <w:szCs w:val="24"/>
        </w:rPr>
        <w:t xml:space="preserve">. Menurut Nurhadi, dkk (2004: 51) refleksi merupakan </w:t>
      </w:r>
      <w:r w:rsidR="00805885">
        <w:rPr>
          <w:rFonts w:ascii="Times New Roman" w:hAnsi="Times New Roman" w:cs="Times New Roman"/>
          <w:sz w:val="24"/>
          <w:szCs w:val="24"/>
        </w:rPr>
        <w:t>“</w:t>
      </w:r>
      <w:r>
        <w:rPr>
          <w:rFonts w:ascii="Times New Roman" w:hAnsi="Times New Roman" w:cs="Times New Roman"/>
          <w:sz w:val="24"/>
          <w:szCs w:val="24"/>
        </w:rPr>
        <w:t>gambaran terhadap kegiatan atau pengetahuan yang baru saja diterima</w:t>
      </w:r>
      <w:r w:rsidR="00805885">
        <w:rPr>
          <w:rFonts w:ascii="Times New Roman" w:hAnsi="Times New Roman" w:cs="Times New Roman"/>
          <w:sz w:val="24"/>
          <w:szCs w:val="24"/>
        </w:rPr>
        <w:t>”</w:t>
      </w:r>
      <w:r>
        <w:rPr>
          <w:rFonts w:ascii="Times New Roman" w:hAnsi="Times New Roman" w:cs="Times New Roman"/>
          <w:sz w:val="24"/>
          <w:szCs w:val="24"/>
        </w:rPr>
        <w:t xml:space="preserve">. Siswa mengedepankan apa yang baru dipelajarinya sebagai struktur pengetahuan yang baru, yang merupakan pengayaan atau revisi dari pengetahuan sebelumnya. Menurut Nurhadi, dkk (2004: 51) refleksi merupakan </w:t>
      </w:r>
      <w:r w:rsidR="00805885">
        <w:rPr>
          <w:rFonts w:ascii="Times New Roman" w:hAnsi="Times New Roman" w:cs="Times New Roman"/>
          <w:sz w:val="24"/>
          <w:szCs w:val="24"/>
        </w:rPr>
        <w:t>“</w:t>
      </w:r>
      <w:r>
        <w:rPr>
          <w:rFonts w:ascii="Times New Roman" w:hAnsi="Times New Roman" w:cs="Times New Roman"/>
          <w:sz w:val="24"/>
          <w:szCs w:val="24"/>
        </w:rPr>
        <w:t>respon terhadap kejadian, aktivitas, dan pengetahuan yang baru diterima</w:t>
      </w:r>
      <w:r w:rsidR="00805885">
        <w:rPr>
          <w:rFonts w:ascii="Times New Roman" w:hAnsi="Times New Roman" w:cs="Times New Roman"/>
          <w:sz w:val="24"/>
          <w:szCs w:val="24"/>
        </w:rPr>
        <w:t>”</w:t>
      </w:r>
      <w:r>
        <w:rPr>
          <w:rFonts w:ascii="Times New Roman" w:hAnsi="Times New Roman" w:cs="Times New Roman"/>
          <w:sz w:val="24"/>
          <w:szCs w:val="24"/>
        </w:rPr>
        <w:t>.</w:t>
      </w:r>
    </w:p>
    <w:p w:rsidR="00031390" w:rsidRPr="00F050CB"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 tersebut maka dapat disimpulkan refleksi adalah suatu proses tindakan pengetahuan atau kegiatan yang baru dipelajari dan diterima siswa, berdasarkan data yang telah terkumpul kemudian dilakukan evaluasi guna </w:t>
      </w:r>
      <w:r>
        <w:rPr>
          <w:rFonts w:ascii="Times New Roman" w:hAnsi="Times New Roman" w:cs="Times New Roman"/>
          <w:sz w:val="24"/>
          <w:szCs w:val="24"/>
        </w:rPr>
        <w:lastRenderedPageBreak/>
        <w:t>menyempurnakan tindakan untuk mengkaji apa yang telah berhasil atau belum berhasil dituntaskan dengan perbaikan yang telah dilakukan.</w:t>
      </w:r>
    </w:p>
    <w:p w:rsidR="00031390" w:rsidRPr="00F050CB"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Pada tahap refleksi ini,</w:t>
      </w:r>
      <w:r w:rsidRPr="00A34F82">
        <w:rPr>
          <w:rFonts w:ascii="Times New Roman" w:hAnsi="Times New Roman" w:cs="Times New Roman"/>
          <w:sz w:val="24"/>
          <w:szCs w:val="24"/>
        </w:rPr>
        <w:t xml:space="preserve"> data yang diperoleh </w:t>
      </w:r>
      <w:r>
        <w:rPr>
          <w:rFonts w:ascii="Times New Roman" w:hAnsi="Times New Roman" w:cs="Times New Roman"/>
          <w:sz w:val="24"/>
          <w:szCs w:val="24"/>
        </w:rPr>
        <w:t>berdasarkan</w:t>
      </w:r>
      <w:r w:rsidRPr="00A34F82">
        <w:rPr>
          <w:rFonts w:ascii="Times New Roman" w:hAnsi="Times New Roman" w:cs="Times New Roman"/>
          <w:sz w:val="24"/>
          <w:szCs w:val="24"/>
        </w:rPr>
        <w:t xml:space="preserve"> hasil </w:t>
      </w:r>
      <w:r>
        <w:rPr>
          <w:rFonts w:ascii="Times New Roman" w:hAnsi="Times New Roman" w:cs="Times New Roman"/>
          <w:sz w:val="24"/>
          <w:szCs w:val="24"/>
        </w:rPr>
        <w:t xml:space="preserve">analisis baik kuantitatif maupun kualitatif. Setelah dihubungkan dengan indikator keberhasilan dan ternyata masih ada kesenjangan, maka akan dilanjutkan dengan proses siklus berikutnya. Jika seluruh hasil analisis pada siklus tersebut sudah sesuai dengan indikator keberhasilan, maka Penelitian Tindakan Kelas (PTK) telah selesai. </w:t>
      </w:r>
      <w:r w:rsidRPr="00A34F82">
        <w:rPr>
          <w:rFonts w:ascii="Times New Roman" w:hAnsi="Times New Roman" w:cs="Times New Roman"/>
          <w:sz w:val="24"/>
          <w:szCs w:val="24"/>
        </w:rPr>
        <w:t>Prosedur, alat, pelaku, sumber informasi, dan cara analisanya diu</w:t>
      </w:r>
      <w:r>
        <w:rPr>
          <w:rFonts w:ascii="Times New Roman" w:hAnsi="Times New Roman" w:cs="Times New Roman"/>
          <w:sz w:val="24"/>
          <w:szCs w:val="24"/>
        </w:rPr>
        <w:t>raikan pada tabel di bawah ini:</w:t>
      </w:r>
    </w:p>
    <w:p w:rsidR="00031390" w:rsidRPr="00EF096F" w:rsidRDefault="00031390" w:rsidP="00805885">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Tabel 3.4</w:t>
      </w:r>
    </w:p>
    <w:p w:rsidR="00031390" w:rsidRPr="00EF096F" w:rsidRDefault="00031390" w:rsidP="00031390">
      <w:pPr>
        <w:pStyle w:val="ListParagraph"/>
        <w:spacing w:line="240" w:lineRule="auto"/>
        <w:ind w:left="0"/>
        <w:jc w:val="center"/>
        <w:rPr>
          <w:rFonts w:ascii="Times New Roman" w:hAnsi="Times New Roman"/>
          <w:b/>
          <w:sz w:val="24"/>
          <w:szCs w:val="24"/>
        </w:rPr>
      </w:pPr>
      <w:r w:rsidRPr="00EF096F">
        <w:rPr>
          <w:rFonts w:ascii="Times New Roman" w:hAnsi="Times New Roman"/>
          <w:b/>
          <w:sz w:val="24"/>
          <w:szCs w:val="24"/>
        </w:rPr>
        <w:t>Tahapan Refleksi</w:t>
      </w:r>
    </w:p>
    <w:p w:rsidR="00031390" w:rsidRPr="001B0852" w:rsidRDefault="00031390" w:rsidP="00031390">
      <w:pPr>
        <w:pStyle w:val="ListParagraph"/>
        <w:spacing w:line="240" w:lineRule="auto"/>
        <w:ind w:left="0"/>
        <w:jc w:val="center"/>
        <w:rPr>
          <w:rFonts w:ascii="Times New Roman" w:hAnsi="Times New Roman"/>
          <w:b/>
          <w:sz w:val="24"/>
          <w:szCs w:val="24"/>
        </w:rPr>
      </w:pPr>
    </w:p>
    <w:tbl>
      <w:tblPr>
        <w:tblStyle w:val="TableGrid"/>
        <w:tblW w:w="8463" w:type="dxa"/>
        <w:jc w:val="center"/>
        <w:tblLayout w:type="fixed"/>
        <w:tblLook w:val="04A0"/>
      </w:tblPr>
      <w:tblGrid>
        <w:gridCol w:w="596"/>
        <w:gridCol w:w="1678"/>
        <w:gridCol w:w="1299"/>
        <w:gridCol w:w="1222"/>
        <w:gridCol w:w="1310"/>
        <w:gridCol w:w="2358"/>
      </w:tblGrid>
      <w:tr w:rsidR="00031390" w:rsidRPr="00070ACD" w:rsidTr="00031390">
        <w:trPr>
          <w:trHeight w:val="563"/>
          <w:jc w:val="center"/>
        </w:trPr>
        <w:tc>
          <w:tcPr>
            <w:tcW w:w="596" w:type="dxa"/>
            <w:vAlign w:val="center"/>
          </w:tcPr>
          <w:p w:rsidR="00031390" w:rsidRPr="00070ACD" w:rsidRDefault="00031390" w:rsidP="00031390">
            <w:pPr>
              <w:pStyle w:val="ListParagraph"/>
              <w:ind w:left="0"/>
              <w:contextualSpacing w:val="0"/>
              <w:jc w:val="center"/>
              <w:rPr>
                <w:rFonts w:ascii="Times New Roman" w:hAnsi="Times New Roman"/>
                <w:b/>
                <w:sz w:val="24"/>
                <w:szCs w:val="24"/>
              </w:rPr>
            </w:pPr>
            <w:r w:rsidRPr="00070ACD">
              <w:rPr>
                <w:rFonts w:ascii="Times New Roman" w:hAnsi="Times New Roman"/>
                <w:b/>
                <w:sz w:val="24"/>
                <w:szCs w:val="24"/>
              </w:rPr>
              <w:t>No</w:t>
            </w:r>
          </w:p>
        </w:tc>
        <w:tc>
          <w:tcPr>
            <w:tcW w:w="1678" w:type="dxa"/>
            <w:vAlign w:val="center"/>
          </w:tcPr>
          <w:p w:rsidR="00031390" w:rsidRPr="00070ACD" w:rsidRDefault="00031390" w:rsidP="00031390">
            <w:pPr>
              <w:pStyle w:val="ListParagraph"/>
              <w:ind w:left="0"/>
              <w:contextualSpacing w:val="0"/>
              <w:jc w:val="center"/>
              <w:rPr>
                <w:rFonts w:ascii="Times New Roman" w:hAnsi="Times New Roman"/>
                <w:b/>
                <w:sz w:val="24"/>
                <w:szCs w:val="24"/>
              </w:rPr>
            </w:pPr>
            <w:r w:rsidRPr="00070ACD">
              <w:rPr>
                <w:rFonts w:ascii="Times New Roman" w:hAnsi="Times New Roman"/>
                <w:b/>
                <w:sz w:val="24"/>
                <w:szCs w:val="24"/>
              </w:rPr>
              <w:t>Prosedur</w:t>
            </w:r>
          </w:p>
        </w:tc>
        <w:tc>
          <w:tcPr>
            <w:tcW w:w="1299" w:type="dxa"/>
            <w:vAlign w:val="center"/>
          </w:tcPr>
          <w:p w:rsidR="00031390" w:rsidRPr="00070ACD" w:rsidRDefault="00031390" w:rsidP="00031390">
            <w:pPr>
              <w:pStyle w:val="ListParagraph"/>
              <w:ind w:left="0"/>
              <w:contextualSpacing w:val="0"/>
              <w:jc w:val="center"/>
              <w:rPr>
                <w:rFonts w:ascii="Times New Roman" w:hAnsi="Times New Roman"/>
                <w:b/>
                <w:sz w:val="24"/>
                <w:szCs w:val="24"/>
              </w:rPr>
            </w:pPr>
            <w:r w:rsidRPr="00070ACD">
              <w:rPr>
                <w:rFonts w:ascii="Times New Roman" w:hAnsi="Times New Roman"/>
                <w:b/>
                <w:sz w:val="24"/>
                <w:szCs w:val="24"/>
              </w:rPr>
              <w:t>Alat</w:t>
            </w:r>
          </w:p>
        </w:tc>
        <w:tc>
          <w:tcPr>
            <w:tcW w:w="1222" w:type="dxa"/>
            <w:vAlign w:val="center"/>
          </w:tcPr>
          <w:p w:rsidR="00031390" w:rsidRPr="00070ACD" w:rsidRDefault="00031390" w:rsidP="00031390">
            <w:pPr>
              <w:pStyle w:val="ListParagraph"/>
              <w:ind w:left="0"/>
              <w:contextualSpacing w:val="0"/>
              <w:jc w:val="center"/>
              <w:rPr>
                <w:rFonts w:ascii="Times New Roman" w:hAnsi="Times New Roman"/>
                <w:b/>
                <w:sz w:val="24"/>
                <w:szCs w:val="24"/>
              </w:rPr>
            </w:pPr>
            <w:r w:rsidRPr="00070ACD">
              <w:rPr>
                <w:rFonts w:ascii="Times New Roman" w:hAnsi="Times New Roman"/>
                <w:b/>
                <w:sz w:val="24"/>
                <w:szCs w:val="24"/>
              </w:rPr>
              <w:t>Pelaku</w:t>
            </w:r>
          </w:p>
        </w:tc>
        <w:tc>
          <w:tcPr>
            <w:tcW w:w="1310" w:type="dxa"/>
            <w:vAlign w:val="center"/>
          </w:tcPr>
          <w:p w:rsidR="00031390" w:rsidRPr="00070ACD" w:rsidRDefault="00031390" w:rsidP="00031390">
            <w:pPr>
              <w:pStyle w:val="ListParagraph"/>
              <w:ind w:left="0"/>
              <w:contextualSpacing w:val="0"/>
              <w:jc w:val="center"/>
              <w:rPr>
                <w:rFonts w:ascii="Times New Roman" w:hAnsi="Times New Roman"/>
                <w:b/>
                <w:sz w:val="24"/>
                <w:szCs w:val="24"/>
              </w:rPr>
            </w:pPr>
            <w:r w:rsidRPr="00070ACD">
              <w:rPr>
                <w:rFonts w:ascii="Times New Roman" w:hAnsi="Times New Roman"/>
                <w:b/>
                <w:sz w:val="24"/>
                <w:szCs w:val="24"/>
              </w:rPr>
              <w:t>Sumber informasi</w:t>
            </w:r>
          </w:p>
        </w:tc>
        <w:tc>
          <w:tcPr>
            <w:tcW w:w="2358" w:type="dxa"/>
            <w:vAlign w:val="center"/>
          </w:tcPr>
          <w:p w:rsidR="00031390" w:rsidRPr="00070ACD" w:rsidRDefault="00031390" w:rsidP="00031390">
            <w:pPr>
              <w:pStyle w:val="ListParagraph"/>
              <w:ind w:left="0"/>
              <w:contextualSpacing w:val="0"/>
              <w:jc w:val="center"/>
              <w:rPr>
                <w:rFonts w:ascii="Times New Roman" w:hAnsi="Times New Roman"/>
                <w:b/>
                <w:sz w:val="24"/>
                <w:szCs w:val="24"/>
              </w:rPr>
            </w:pPr>
            <w:r w:rsidRPr="00070ACD">
              <w:rPr>
                <w:rFonts w:ascii="Times New Roman" w:hAnsi="Times New Roman"/>
                <w:b/>
                <w:sz w:val="24"/>
                <w:szCs w:val="24"/>
              </w:rPr>
              <w:t>Cara analisis</w:t>
            </w:r>
          </w:p>
        </w:tc>
      </w:tr>
      <w:tr w:rsidR="00031390" w:rsidRPr="00070ACD" w:rsidTr="00031390">
        <w:trPr>
          <w:trHeight w:val="563"/>
          <w:jc w:val="center"/>
        </w:trPr>
        <w:tc>
          <w:tcPr>
            <w:tcW w:w="596" w:type="dxa"/>
            <w:vAlign w:val="center"/>
          </w:tcPr>
          <w:p w:rsidR="00031390" w:rsidRPr="00070ACD" w:rsidRDefault="00031390" w:rsidP="00031390">
            <w:pPr>
              <w:pStyle w:val="ListParagraph"/>
              <w:ind w:left="0"/>
              <w:contextualSpacing w:val="0"/>
              <w:jc w:val="center"/>
              <w:rPr>
                <w:rFonts w:ascii="Times New Roman" w:hAnsi="Times New Roman"/>
                <w:sz w:val="24"/>
                <w:szCs w:val="24"/>
              </w:rPr>
            </w:pPr>
            <w:r w:rsidRPr="00070ACD">
              <w:rPr>
                <w:rFonts w:ascii="Times New Roman" w:hAnsi="Times New Roman"/>
                <w:sz w:val="24"/>
                <w:szCs w:val="24"/>
              </w:rPr>
              <w:t>1</w:t>
            </w:r>
          </w:p>
        </w:tc>
        <w:tc>
          <w:tcPr>
            <w:tcW w:w="1678"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 xml:space="preserve">Menganilisis aktivitas peneliti </w:t>
            </w:r>
          </w:p>
        </w:tc>
        <w:tc>
          <w:tcPr>
            <w:tcW w:w="1299"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Lembar observasi guru</w:t>
            </w:r>
          </w:p>
        </w:tc>
        <w:tc>
          <w:tcPr>
            <w:tcW w:w="1222"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Peneliti</w:t>
            </w:r>
          </w:p>
        </w:tc>
        <w:tc>
          <w:tcPr>
            <w:tcW w:w="1310" w:type="dxa"/>
            <w:vAlign w:val="center"/>
          </w:tcPr>
          <w:p w:rsidR="00031390" w:rsidRPr="00070ACD" w:rsidRDefault="00031390" w:rsidP="00031390">
            <w:pPr>
              <w:pStyle w:val="ListParagraph"/>
              <w:ind w:left="-50" w:right="-108"/>
              <w:contextualSpacing w:val="0"/>
              <w:rPr>
                <w:rFonts w:ascii="Times New Roman" w:hAnsi="Times New Roman"/>
                <w:sz w:val="24"/>
                <w:szCs w:val="24"/>
              </w:rPr>
            </w:pPr>
            <w:r w:rsidRPr="00070ACD">
              <w:rPr>
                <w:rFonts w:ascii="Times New Roman" w:hAnsi="Times New Roman"/>
                <w:sz w:val="24"/>
                <w:szCs w:val="24"/>
              </w:rPr>
              <w:t xml:space="preserve"> Guru </w:t>
            </w:r>
            <w:r>
              <w:rPr>
                <w:rFonts w:ascii="Times New Roman" w:hAnsi="Times New Roman"/>
                <w:sz w:val="24"/>
                <w:szCs w:val="24"/>
              </w:rPr>
              <w:t xml:space="preserve"> </w:t>
            </w:r>
            <w:r w:rsidRPr="00070ACD">
              <w:rPr>
                <w:rFonts w:ascii="Times New Roman" w:hAnsi="Times New Roman"/>
                <w:sz w:val="24"/>
                <w:szCs w:val="24"/>
              </w:rPr>
              <w:t>observer</w:t>
            </w:r>
          </w:p>
        </w:tc>
        <w:tc>
          <w:tcPr>
            <w:tcW w:w="2358" w:type="dxa"/>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Analisis kuantitatif dan kualitatif</w:t>
            </w:r>
          </w:p>
        </w:tc>
      </w:tr>
      <w:tr w:rsidR="00031390" w:rsidRPr="00070ACD" w:rsidTr="00031390">
        <w:trPr>
          <w:trHeight w:val="563"/>
          <w:jc w:val="center"/>
        </w:trPr>
        <w:tc>
          <w:tcPr>
            <w:tcW w:w="596" w:type="dxa"/>
            <w:vAlign w:val="center"/>
          </w:tcPr>
          <w:p w:rsidR="00031390" w:rsidRPr="00070ACD" w:rsidRDefault="00031390" w:rsidP="00031390">
            <w:pPr>
              <w:pStyle w:val="ListParagraph"/>
              <w:ind w:left="0"/>
              <w:contextualSpacing w:val="0"/>
              <w:jc w:val="center"/>
              <w:rPr>
                <w:rFonts w:ascii="Times New Roman" w:hAnsi="Times New Roman"/>
                <w:sz w:val="24"/>
                <w:szCs w:val="24"/>
              </w:rPr>
            </w:pPr>
            <w:r w:rsidRPr="00070ACD">
              <w:rPr>
                <w:rFonts w:ascii="Times New Roman" w:hAnsi="Times New Roman"/>
                <w:sz w:val="24"/>
                <w:szCs w:val="24"/>
              </w:rPr>
              <w:t>2</w:t>
            </w:r>
          </w:p>
        </w:tc>
        <w:tc>
          <w:tcPr>
            <w:tcW w:w="1678"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Menganilisis aktivitas respon siswa</w:t>
            </w:r>
          </w:p>
        </w:tc>
        <w:tc>
          <w:tcPr>
            <w:tcW w:w="1299"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Lembar observasi siswa</w:t>
            </w:r>
          </w:p>
        </w:tc>
        <w:tc>
          <w:tcPr>
            <w:tcW w:w="1222"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Peneliti</w:t>
            </w:r>
          </w:p>
        </w:tc>
        <w:tc>
          <w:tcPr>
            <w:tcW w:w="1310"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Siswa</w:t>
            </w:r>
          </w:p>
        </w:tc>
        <w:tc>
          <w:tcPr>
            <w:tcW w:w="2358"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Analisis kuantitatif</w:t>
            </w:r>
          </w:p>
        </w:tc>
      </w:tr>
      <w:tr w:rsidR="00031390" w:rsidRPr="00070ACD" w:rsidTr="00031390">
        <w:trPr>
          <w:trHeight w:val="563"/>
          <w:jc w:val="center"/>
        </w:trPr>
        <w:tc>
          <w:tcPr>
            <w:tcW w:w="596" w:type="dxa"/>
            <w:vAlign w:val="center"/>
          </w:tcPr>
          <w:p w:rsidR="00031390" w:rsidRPr="00070ACD" w:rsidRDefault="00031390" w:rsidP="00031390">
            <w:pPr>
              <w:pStyle w:val="ListParagraph"/>
              <w:ind w:left="0"/>
              <w:contextualSpacing w:val="0"/>
              <w:jc w:val="center"/>
              <w:rPr>
                <w:rFonts w:ascii="Times New Roman" w:hAnsi="Times New Roman"/>
                <w:sz w:val="24"/>
                <w:szCs w:val="24"/>
              </w:rPr>
            </w:pPr>
            <w:r w:rsidRPr="00070ACD">
              <w:rPr>
                <w:rFonts w:ascii="Times New Roman" w:hAnsi="Times New Roman"/>
                <w:sz w:val="24"/>
                <w:szCs w:val="24"/>
              </w:rPr>
              <w:t>3</w:t>
            </w:r>
          </w:p>
        </w:tc>
        <w:tc>
          <w:tcPr>
            <w:tcW w:w="1678"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 xml:space="preserve">Menganalisis </w:t>
            </w:r>
            <w:r>
              <w:rPr>
                <w:rFonts w:ascii="Times New Roman" w:hAnsi="Times New Roman"/>
                <w:sz w:val="24"/>
                <w:szCs w:val="24"/>
              </w:rPr>
              <w:t>meningkatnya pengetahuan belajar</w:t>
            </w:r>
            <w:r w:rsidRPr="00070ACD">
              <w:rPr>
                <w:rFonts w:ascii="Times New Roman" w:hAnsi="Times New Roman"/>
                <w:sz w:val="24"/>
                <w:szCs w:val="24"/>
              </w:rPr>
              <w:t xml:space="preserve"> siswa </w:t>
            </w:r>
          </w:p>
        </w:tc>
        <w:tc>
          <w:tcPr>
            <w:tcW w:w="1299"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Lembar kerja siswa dan lembar evalusi</w:t>
            </w:r>
          </w:p>
        </w:tc>
        <w:tc>
          <w:tcPr>
            <w:tcW w:w="1222"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Peneliti</w:t>
            </w:r>
          </w:p>
        </w:tc>
        <w:tc>
          <w:tcPr>
            <w:tcW w:w="1310"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Siswa</w:t>
            </w:r>
          </w:p>
        </w:tc>
        <w:tc>
          <w:tcPr>
            <w:tcW w:w="2358"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Analisis kuantitatif dan kaulitatif</w:t>
            </w:r>
          </w:p>
        </w:tc>
      </w:tr>
      <w:tr w:rsidR="00031390" w:rsidRPr="00070ACD" w:rsidTr="00031390">
        <w:trPr>
          <w:trHeight w:val="563"/>
          <w:jc w:val="center"/>
        </w:trPr>
        <w:tc>
          <w:tcPr>
            <w:tcW w:w="596" w:type="dxa"/>
            <w:vAlign w:val="center"/>
          </w:tcPr>
          <w:p w:rsidR="00031390" w:rsidRPr="00070ACD" w:rsidRDefault="00031390" w:rsidP="00031390">
            <w:pPr>
              <w:pStyle w:val="ListParagraph"/>
              <w:ind w:left="0"/>
              <w:contextualSpacing w:val="0"/>
              <w:jc w:val="center"/>
              <w:rPr>
                <w:rFonts w:ascii="Times New Roman" w:hAnsi="Times New Roman"/>
                <w:sz w:val="24"/>
                <w:szCs w:val="24"/>
              </w:rPr>
            </w:pPr>
            <w:r>
              <w:rPr>
                <w:rFonts w:ascii="Times New Roman" w:hAnsi="Times New Roman"/>
                <w:sz w:val="24"/>
                <w:szCs w:val="24"/>
              </w:rPr>
              <w:t>4</w:t>
            </w:r>
          </w:p>
        </w:tc>
        <w:tc>
          <w:tcPr>
            <w:tcW w:w="1678" w:type="dxa"/>
            <w:vAlign w:val="center"/>
          </w:tcPr>
          <w:p w:rsidR="00031390" w:rsidRPr="00070ACD" w:rsidRDefault="00031390" w:rsidP="00031390">
            <w:pPr>
              <w:pStyle w:val="ListParagraph"/>
              <w:ind w:left="0"/>
              <w:contextualSpacing w:val="0"/>
              <w:rPr>
                <w:rFonts w:ascii="Times New Roman" w:hAnsi="Times New Roman"/>
                <w:sz w:val="24"/>
                <w:szCs w:val="24"/>
              </w:rPr>
            </w:pPr>
            <w:r>
              <w:rPr>
                <w:rFonts w:ascii="Times New Roman" w:hAnsi="Times New Roman"/>
                <w:sz w:val="24"/>
                <w:szCs w:val="24"/>
              </w:rPr>
              <w:t>Menganalisis tumbuhnya sikap rasa ingin tahu dan sikap kreatif siswa</w:t>
            </w:r>
          </w:p>
        </w:tc>
        <w:tc>
          <w:tcPr>
            <w:tcW w:w="1299" w:type="dxa"/>
            <w:vAlign w:val="center"/>
          </w:tcPr>
          <w:p w:rsidR="00031390" w:rsidRPr="00070ACD" w:rsidRDefault="00031390" w:rsidP="00031390">
            <w:pPr>
              <w:pStyle w:val="ListParagraph"/>
              <w:ind w:left="0"/>
              <w:contextualSpacing w:val="0"/>
              <w:rPr>
                <w:rFonts w:ascii="Times New Roman" w:hAnsi="Times New Roman"/>
                <w:sz w:val="24"/>
                <w:szCs w:val="24"/>
              </w:rPr>
            </w:pPr>
            <w:r>
              <w:rPr>
                <w:rFonts w:ascii="Times New Roman" w:hAnsi="Times New Roman"/>
                <w:sz w:val="24"/>
                <w:szCs w:val="24"/>
              </w:rPr>
              <w:t xml:space="preserve">Lembar penilaian sikap </w:t>
            </w:r>
          </w:p>
        </w:tc>
        <w:tc>
          <w:tcPr>
            <w:tcW w:w="1222" w:type="dxa"/>
            <w:vAlign w:val="center"/>
          </w:tcPr>
          <w:p w:rsidR="00031390" w:rsidRPr="00070ACD" w:rsidRDefault="00031390" w:rsidP="00031390">
            <w:pPr>
              <w:pStyle w:val="ListParagraph"/>
              <w:ind w:left="0"/>
              <w:contextualSpacing w:val="0"/>
              <w:rPr>
                <w:rFonts w:ascii="Times New Roman" w:hAnsi="Times New Roman"/>
                <w:sz w:val="24"/>
                <w:szCs w:val="24"/>
              </w:rPr>
            </w:pPr>
            <w:r>
              <w:rPr>
                <w:rFonts w:ascii="Times New Roman" w:hAnsi="Times New Roman"/>
                <w:sz w:val="24"/>
                <w:szCs w:val="24"/>
              </w:rPr>
              <w:t xml:space="preserve">Peneliti </w:t>
            </w:r>
          </w:p>
        </w:tc>
        <w:tc>
          <w:tcPr>
            <w:tcW w:w="1310" w:type="dxa"/>
            <w:vAlign w:val="center"/>
          </w:tcPr>
          <w:p w:rsidR="00031390" w:rsidRPr="00070ACD" w:rsidRDefault="00031390" w:rsidP="00031390">
            <w:pPr>
              <w:pStyle w:val="ListParagraph"/>
              <w:ind w:left="0"/>
              <w:contextualSpacing w:val="0"/>
              <w:rPr>
                <w:rFonts w:ascii="Times New Roman" w:hAnsi="Times New Roman"/>
                <w:sz w:val="24"/>
                <w:szCs w:val="24"/>
              </w:rPr>
            </w:pPr>
            <w:r>
              <w:rPr>
                <w:rFonts w:ascii="Times New Roman" w:hAnsi="Times New Roman"/>
                <w:sz w:val="24"/>
                <w:szCs w:val="24"/>
              </w:rPr>
              <w:t xml:space="preserve">Siswa </w:t>
            </w:r>
          </w:p>
        </w:tc>
        <w:tc>
          <w:tcPr>
            <w:tcW w:w="2358" w:type="dxa"/>
            <w:vAlign w:val="center"/>
          </w:tcPr>
          <w:p w:rsidR="00031390" w:rsidRPr="00070ACD" w:rsidRDefault="00031390" w:rsidP="00031390">
            <w:pPr>
              <w:pStyle w:val="ListParagraph"/>
              <w:ind w:left="0"/>
              <w:contextualSpacing w:val="0"/>
              <w:rPr>
                <w:rFonts w:ascii="Times New Roman" w:hAnsi="Times New Roman"/>
                <w:sz w:val="24"/>
                <w:szCs w:val="24"/>
              </w:rPr>
            </w:pPr>
            <w:r w:rsidRPr="00070ACD">
              <w:rPr>
                <w:rFonts w:ascii="Times New Roman" w:hAnsi="Times New Roman"/>
                <w:sz w:val="24"/>
                <w:szCs w:val="24"/>
              </w:rPr>
              <w:t>Analisis kuantitatif dan kaulitatif</w:t>
            </w:r>
          </w:p>
        </w:tc>
      </w:tr>
    </w:tbl>
    <w:p w:rsidR="00A54A3E" w:rsidRDefault="00A54A3E" w:rsidP="00A54A3E">
      <w:pPr>
        <w:spacing w:before="240" w:after="0" w:line="480" w:lineRule="auto"/>
        <w:jc w:val="both"/>
        <w:rPr>
          <w:rFonts w:ascii="Times New Roman" w:hAnsi="Times New Roman"/>
          <w:b/>
          <w:sz w:val="24"/>
          <w:szCs w:val="24"/>
        </w:rPr>
      </w:pPr>
    </w:p>
    <w:p w:rsidR="00CE2C83" w:rsidRPr="00A54A3E" w:rsidRDefault="00A54A3E" w:rsidP="00A54A3E">
      <w:pPr>
        <w:pStyle w:val="ListParagraph"/>
        <w:numPr>
          <w:ilvl w:val="0"/>
          <w:numId w:val="97"/>
        </w:numPr>
        <w:spacing w:before="240" w:after="0" w:line="480" w:lineRule="auto"/>
        <w:ind w:left="270" w:hanging="270"/>
        <w:jc w:val="both"/>
        <w:rPr>
          <w:rFonts w:ascii="Times New Roman" w:hAnsi="Times New Roman"/>
          <w:b/>
          <w:sz w:val="24"/>
          <w:szCs w:val="24"/>
        </w:rPr>
      </w:pPr>
      <w:r>
        <w:rPr>
          <w:rFonts w:ascii="Times New Roman" w:hAnsi="Times New Roman"/>
          <w:b/>
          <w:sz w:val="24"/>
          <w:szCs w:val="24"/>
        </w:rPr>
        <w:lastRenderedPageBreak/>
        <w:t xml:space="preserve"> </w:t>
      </w:r>
      <w:r w:rsidR="00CE2C83" w:rsidRPr="00A54A3E">
        <w:rPr>
          <w:rFonts w:ascii="Times New Roman" w:hAnsi="Times New Roman"/>
          <w:b/>
          <w:sz w:val="24"/>
          <w:szCs w:val="24"/>
        </w:rPr>
        <w:t xml:space="preserve">Pengumpulan Data        </w:t>
      </w:r>
    </w:p>
    <w:p w:rsidR="00CE2C83" w:rsidRPr="00EF096F" w:rsidRDefault="00CE2C83" w:rsidP="00CE2C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96F">
        <w:rPr>
          <w:rFonts w:ascii="Times New Roman" w:hAnsi="Times New Roman" w:cs="Times New Roman"/>
          <w:sz w:val="24"/>
          <w:szCs w:val="24"/>
        </w:rPr>
        <w:t xml:space="preserve">Pengumpulan data menurut Arikunto (2010: 76) adalah </w:t>
      </w:r>
      <w:r w:rsidR="00805885">
        <w:rPr>
          <w:rFonts w:ascii="Times New Roman" w:hAnsi="Times New Roman" w:cs="Times New Roman"/>
          <w:sz w:val="24"/>
          <w:szCs w:val="24"/>
        </w:rPr>
        <w:t>“</w:t>
      </w:r>
      <w:r w:rsidRPr="00EF096F">
        <w:rPr>
          <w:rFonts w:ascii="Times New Roman" w:hAnsi="Times New Roman" w:cs="Times New Roman"/>
          <w:sz w:val="24"/>
          <w:szCs w:val="24"/>
        </w:rPr>
        <w:t>proses yang dilakukan oleh peneliti untuk mengungkap atau menjaring fenomena, lokasi atau kondisi penelitian sesuai dengan lingkup penelitian</w:t>
      </w:r>
      <w:r w:rsidR="00805885">
        <w:rPr>
          <w:rFonts w:ascii="Times New Roman" w:hAnsi="Times New Roman" w:cs="Times New Roman"/>
          <w:sz w:val="24"/>
          <w:szCs w:val="24"/>
        </w:rPr>
        <w:t>”</w:t>
      </w:r>
      <w:r w:rsidRPr="00EF096F">
        <w:rPr>
          <w:rFonts w:ascii="Times New Roman" w:hAnsi="Times New Roman" w:cs="Times New Roman"/>
          <w:sz w:val="24"/>
          <w:szCs w:val="24"/>
        </w:rPr>
        <w:t>.</w:t>
      </w:r>
      <w:r>
        <w:rPr>
          <w:rFonts w:ascii="Times New Roman" w:hAnsi="Times New Roman" w:cs="Times New Roman"/>
          <w:sz w:val="24"/>
          <w:szCs w:val="24"/>
        </w:rPr>
        <w:t xml:space="preserve"> </w:t>
      </w:r>
      <w:r w:rsidRPr="00EF096F">
        <w:rPr>
          <w:rFonts w:ascii="Times New Roman" w:hAnsi="Times New Roman" w:cs="Times New Roman"/>
          <w:sz w:val="24"/>
          <w:szCs w:val="24"/>
        </w:rPr>
        <w:t xml:space="preserve">Sedangkan menurut Sugiyono (2010: 68) pengumpulan data adalah </w:t>
      </w:r>
      <w:r w:rsidR="00805885">
        <w:rPr>
          <w:rFonts w:ascii="Times New Roman" w:hAnsi="Times New Roman" w:cs="Times New Roman"/>
          <w:sz w:val="24"/>
          <w:szCs w:val="24"/>
        </w:rPr>
        <w:t>“</w:t>
      </w:r>
      <w:r w:rsidRPr="00EF096F">
        <w:rPr>
          <w:rFonts w:ascii="Times New Roman" w:hAnsi="Times New Roman" w:cs="Times New Roman"/>
          <w:sz w:val="24"/>
          <w:szCs w:val="24"/>
        </w:rPr>
        <w:t>suatu cara yang digunakan untuk memperoleh informasi yang dibutuhkan dalam rangka mencapai tujuan penelitian</w:t>
      </w:r>
      <w:r w:rsidR="00805885">
        <w:rPr>
          <w:rFonts w:ascii="Times New Roman" w:hAnsi="Times New Roman" w:cs="Times New Roman"/>
          <w:sz w:val="24"/>
          <w:szCs w:val="24"/>
        </w:rPr>
        <w:t>”</w:t>
      </w:r>
      <w:r w:rsidRPr="00EF096F">
        <w:rPr>
          <w:rFonts w:ascii="Times New Roman" w:hAnsi="Times New Roman" w:cs="Times New Roman"/>
          <w:sz w:val="24"/>
          <w:szCs w:val="24"/>
        </w:rPr>
        <w:t>.</w:t>
      </w:r>
    </w:p>
    <w:p w:rsidR="00CE2C83" w:rsidRDefault="00CE2C83" w:rsidP="00CE2C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 tersebut maka dapat disimpulkan pengumpulan data adalah proses yang dilakukan oleh peneliti untuk mengungkap atau menjaring fenomena, lokasi atau kondisi penelitian yang digunakan untuk memperoleh informasi yang dibutuhkan dalam rangka mencapai tujuan penelitian.</w:t>
      </w:r>
    </w:p>
    <w:p w:rsidR="00CE2C83" w:rsidRPr="00F675E7" w:rsidRDefault="00CE2C83" w:rsidP="00CE2C83">
      <w:pPr>
        <w:spacing w:after="0" w:line="480" w:lineRule="auto"/>
        <w:jc w:val="both"/>
        <w:rPr>
          <w:rFonts w:ascii="Times New Roman" w:hAnsi="Times New Roman"/>
          <w:sz w:val="24"/>
          <w:szCs w:val="24"/>
        </w:rPr>
      </w:pPr>
      <w:r>
        <w:rPr>
          <w:rFonts w:ascii="Times New Roman" w:hAnsi="Times New Roman"/>
          <w:sz w:val="24"/>
          <w:szCs w:val="24"/>
        </w:rPr>
        <w:t xml:space="preserve">       </w:t>
      </w:r>
      <w:r w:rsidRPr="0075036E">
        <w:rPr>
          <w:rFonts w:ascii="Times New Roman" w:hAnsi="Times New Roman"/>
          <w:sz w:val="24"/>
          <w:szCs w:val="24"/>
        </w:rPr>
        <w:t>Data selanjutnya dianalisis pada tahap pengolahan data, seperti yang di</w:t>
      </w:r>
      <w:r>
        <w:rPr>
          <w:rFonts w:ascii="Times New Roman" w:hAnsi="Times New Roman"/>
          <w:sz w:val="24"/>
          <w:szCs w:val="24"/>
        </w:rPr>
        <w:t>kemukakan oleh Hopkins (Herianto</w:t>
      </w:r>
      <w:r w:rsidRPr="0075036E">
        <w:rPr>
          <w:rFonts w:ascii="Times New Roman" w:hAnsi="Times New Roman"/>
          <w:sz w:val="24"/>
          <w:szCs w:val="24"/>
        </w:rPr>
        <w:t>, 2001:</w:t>
      </w:r>
      <w:r>
        <w:rPr>
          <w:rFonts w:ascii="Times New Roman" w:hAnsi="Times New Roman"/>
          <w:sz w:val="24"/>
          <w:szCs w:val="24"/>
        </w:rPr>
        <w:t>35 ) meliputi t</w:t>
      </w:r>
      <w:r w:rsidRPr="0075036E">
        <w:rPr>
          <w:rFonts w:ascii="Times New Roman" w:hAnsi="Times New Roman"/>
          <w:sz w:val="24"/>
          <w:szCs w:val="24"/>
        </w:rPr>
        <w:t xml:space="preserve">eknik pengumpulan data dalam penelitian tindakan kelas </w:t>
      </w:r>
      <w:r w:rsidRPr="00F675E7">
        <w:rPr>
          <w:rFonts w:ascii="Times New Roman" w:hAnsi="Times New Roman"/>
          <w:sz w:val="24"/>
          <w:szCs w:val="24"/>
        </w:rPr>
        <w:t>ini terdiri atas:</w:t>
      </w:r>
    </w:p>
    <w:p w:rsidR="00CE2C83" w:rsidRPr="00E822CE" w:rsidRDefault="00CE2C83" w:rsidP="00056293">
      <w:pPr>
        <w:pStyle w:val="ListParagraph"/>
        <w:numPr>
          <w:ilvl w:val="6"/>
          <w:numId w:val="4"/>
        </w:numPr>
        <w:spacing w:after="0" w:line="480" w:lineRule="auto"/>
        <w:ind w:left="270" w:hanging="270"/>
        <w:jc w:val="both"/>
        <w:rPr>
          <w:rFonts w:ascii="Times New Roman" w:hAnsi="Times New Roman"/>
          <w:b/>
          <w:sz w:val="24"/>
          <w:szCs w:val="24"/>
        </w:rPr>
      </w:pPr>
      <w:r w:rsidRPr="00E822CE">
        <w:rPr>
          <w:rFonts w:ascii="Times New Roman" w:hAnsi="Times New Roman"/>
          <w:b/>
          <w:sz w:val="24"/>
          <w:szCs w:val="24"/>
        </w:rPr>
        <w:t>Sumber</w:t>
      </w:r>
      <w:r w:rsidRPr="00CE2C83">
        <w:rPr>
          <w:rFonts w:ascii="Times New Roman" w:hAnsi="Times New Roman"/>
          <w:sz w:val="24"/>
          <w:szCs w:val="24"/>
        </w:rPr>
        <w:t xml:space="preserve"> </w:t>
      </w:r>
      <w:r w:rsidRPr="00E822CE">
        <w:rPr>
          <w:rFonts w:ascii="Times New Roman" w:hAnsi="Times New Roman"/>
          <w:b/>
          <w:sz w:val="24"/>
          <w:szCs w:val="24"/>
        </w:rPr>
        <w:t xml:space="preserve">dan Jenis Data </w:t>
      </w:r>
    </w:p>
    <w:p w:rsidR="00031390" w:rsidRDefault="00CE2C83" w:rsidP="002B55CD">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 xml:space="preserve">       Menurut Sugiono (2010:  193) sumber data adalah </w:t>
      </w:r>
      <w:r w:rsidR="00805885">
        <w:rPr>
          <w:rFonts w:ascii="Times New Roman" w:hAnsi="Times New Roman"/>
          <w:sz w:val="24"/>
          <w:szCs w:val="24"/>
        </w:rPr>
        <w:t>“</w:t>
      </w:r>
      <w:r>
        <w:rPr>
          <w:rFonts w:ascii="Times New Roman" w:hAnsi="Times New Roman"/>
          <w:sz w:val="24"/>
          <w:szCs w:val="24"/>
        </w:rPr>
        <w:t>sumber yang langsung memberikan data kepada pengumpul data</w:t>
      </w:r>
      <w:r w:rsidR="00805885">
        <w:rPr>
          <w:rFonts w:ascii="Times New Roman" w:hAnsi="Times New Roman"/>
          <w:sz w:val="24"/>
          <w:szCs w:val="24"/>
        </w:rPr>
        <w:t>”</w:t>
      </w:r>
      <w:r>
        <w:rPr>
          <w:rFonts w:ascii="Times New Roman" w:hAnsi="Times New Roman"/>
          <w:sz w:val="24"/>
          <w:szCs w:val="24"/>
        </w:rPr>
        <w:t xml:space="preserve">. </w:t>
      </w:r>
      <w:r w:rsidRPr="00080C43">
        <w:rPr>
          <w:rFonts w:ascii="Times New Roman" w:hAnsi="Times New Roman"/>
          <w:sz w:val="24"/>
          <w:szCs w:val="24"/>
        </w:rPr>
        <w:t xml:space="preserve">Menurut Sugiono (2010: 309) sumber data adalah </w:t>
      </w:r>
      <w:r w:rsidR="00805885">
        <w:rPr>
          <w:rFonts w:ascii="Times New Roman" w:hAnsi="Times New Roman"/>
          <w:sz w:val="24"/>
          <w:szCs w:val="24"/>
        </w:rPr>
        <w:t>“</w:t>
      </w:r>
      <w:r w:rsidRPr="00080C43">
        <w:rPr>
          <w:rFonts w:ascii="Times New Roman" w:hAnsi="Times New Roman"/>
          <w:sz w:val="24"/>
          <w:szCs w:val="24"/>
        </w:rPr>
        <w:t>sumber yang tidak langsung memberikan data kepada pengumpul data, misalnya lewat orang lain atau dokumen</w:t>
      </w:r>
      <w:r w:rsidR="00805885">
        <w:rPr>
          <w:rFonts w:ascii="Times New Roman" w:hAnsi="Times New Roman"/>
          <w:sz w:val="24"/>
          <w:szCs w:val="24"/>
        </w:rPr>
        <w:t>”</w:t>
      </w:r>
      <w:r w:rsidRPr="00080C43">
        <w:rPr>
          <w:rFonts w:ascii="Times New Roman" w:hAnsi="Times New Roman"/>
          <w:sz w:val="24"/>
          <w:szCs w:val="24"/>
        </w:rPr>
        <w:t>.</w:t>
      </w:r>
    </w:p>
    <w:p w:rsidR="00031390" w:rsidRPr="004A7F39" w:rsidRDefault="00031390" w:rsidP="00031390">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 xml:space="preserve">       </w:t>
      </w:r>
      <w:r w:rsidRPr="00080C43">
        <w:rPr>
          <w:rFonts w:ascii="Times New Roman" w:hAnsi="Times New Roman"/>
          <w:sz w:val="24"/>
          <w:szCs w:val="24"/>
        </w:rPr>
        <w:t>Jadi dapat disimpulkan sumber data adalah sumber yang l</w:t>
      </w:r>
      <w:r>
        <w:rPr>
          <w:rFonts w:ascii="Times New Roman" w:hAnsi="Times New Roman"/>
          <w:sz w:val="24"/>
          <w:szCs w:val="24"/>
        </w:rPr>
        <w:t>a</w:t>
      </w:r>
      <w:r w:rsidRPr="00080C43">
        <w:rPr>
          <w:rFonts w:ascii="Times New Roman" w:hAnsi="Times New Roman"/>
          <w:sz w:val="24"/>
          <w:szCs w:val="24"/>
        </w:rPr>
        <w:t>ngsung atau pun tidak langsung memberikan data kepada pengumpul data.</w:t>
      </w:r>
    </w:p>
    <w:p w:rsidR="00031390" w:rsidRPr="00DB6E2F" w:rsidRDefault="00031390" w:rsidP="00031390">
      <w:pPr>
        <w:spacing w:after="0" w:line="480" w:lineRule="auto"/>
        <w:jc w:val="both"/>
        <w:rPr>
          <w:rFonts w:ascii="Times New Roman" w:hAnsi="Times New Roman"/>
          <w:sz w:val="24"/>
          <w:szCs w:val="24"/>
        </w:rPr>
      </w:pPr>
      <w:r>
        <w:rPr>
          <w:rFonts w:ascii="Times New Roman" w:hAnsi="Times New Roman"/>
          <w:sz w:val="24"/>
          <w:szCs w:val="24"/>
        </w:rPr>
        <w:t xml:space="preserve">       Jenis data </w:t>
      </w:r>
      <w:r w:rsidRPr="00DB6E2F">
        <w:rPr>
          <w:rFonts w:ascii="Times New Roman" w:hAnsi="Times New Roman"/>
          <w:sz w:val="24"/>
          <w:szCs w:val="24"/>
        </w:rPr>
        <w:t xml:space="preserve">yang diperlukan </w:t>
      </w:r>
      <w:r>
        <w:rPr>
          <w:rFonts w:ascii="Times New Roman" w:hAnsi="Times New Roman"/>
          <w:sz w:val="24"/>
          <w:szCs w:val="24"/>
        </w:rPr>
        <w:t xml:space="preserve">dalam penelitian ini </w:t>
      </w:r>
      <w:r w:rsidRPr="00DB6E2F">
        <w:rPr>
          <w:rFonts w:ascii="Times New Roman" w:hAnsi="Times New Roman"/>
          <w:sz w:val="24"/>
          <w:szCs w:val="24"/>
        </w:rPr>
        <w:t>terdiri dari :</w:t>
      </w:r>
    </w:p>
    <w:p w:rsidR="00031390" w:rsidRDefault="00031390" w:rsidP="00031390">
      <w:pPr>
        <w:tabs>
          <w:tab w:val="left" w:pos="90"/>
        </w:tabs>
        <w:spacing w:after="0" w:line="480" w:lineRule="auto"/>
        <w:ind w:left="90" w:firstLine="90"/>
        <w:jc w:val="both"/>
        <w:rPr>
          <w:rFonts w:ascii="Times New Roman" w:hAnsi="Times New Roman" w:cs="Times New Roman"/>
          <w:sz w:val="24"/>
          <w:szCs w:val="24"/>
        </w:rPr>
      </w:pPr>
      <w:r>
        <w:rPr>
          <w:rFonts w:ascii="Times New Roman" w:hAnsi="Times New Roman" w:cs="Times New Roman"/>
          <w:sz w:val="24"/>
          <w:szCs w:val="24"/>
        </w:rPr>
        <w:lastRenderedPageBreak/>
        <w:t>a. Data Kuantitatif</w:t>
      </w:r>
    </w:p>
    <w:p w:rsidR="00031390" w:rsidRDefault="00031390" w:rsidP="00031390">
      <w:pPr>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Menurut Iskandar (2009:18) data kuantitatif </w:t>
      </w:r>
      <w:r w:rsidR="00805885">
        <w:rPr>
          <w:rFonts w:ascii="Times New Roman" w:hAnsi="Times New Roman" w:cs="Times New Roman"/>
          <w:sz w:val="24"/>
          <w:szCs w:val="24"/>
        </w:rPr>
        <w:t>“</w:t>
      </w:r>
      <w:r>
        <w:rPr>
          <w:rFonts w:ascii="Times New Roman" w:hAnsi="Times New Roman" w:cs="Times New Roman"/>
          <w:sz w:val="24"/>
          <w:szCs w:val="24"/>
        </w:rPr>
        <w:t>misalnya berbentuk mean (rata-rata), persentase, jumlah responden, dll</w:t>
      </w:r>
      <w:r w:rsidR="00805885">
        <w:rPr>
          <w:rFonts w:ascii="Times New Roman" w:hAnsi="Times New Roman" w:cs="Times New Roman"/>
          <w:sz w:val="24"/>
          <w:szCs w:val="24"/>
        </w:rPr>
        <w:t>”</w:t>
      </w:r>
      <w:r>
        <w:rPr>
          <w:rFonts w:ascii="Times New Roman" w:hAnsi="Times New Roman" w:cs="Times New Roman"/>
          <w:sz w:val="24"/>
          <w:szCs w:val="24"/>
        </w:rPr>
        <w:t xml:space="preserve">. Sedangkan data kuantitatif menurut Sudjana (2005:4) adalah </w:t>
      </w:r>
      <w:r w:rsidR="00805885">
        <w:rPr>
          <w:rFonts w:ascii="Times New Roman" w:hAnsi="Times New Roman" w:cs="Times New Roman"/>
          <w:sz w:val="24"/>
          <w:szCs w:val="24"/>
        </w:rPr>
        <w:t>“</w:t>
      </w:r>
      <w:r>
        <w:rPr>
          <w:rFonts w:ascii="Times New Roman" w:hAnsi="Times New Roman" w:cs="Times New Roman"/>
          <w:sz w:val="24"/>
          <w:szCs w:val="24"/>
        </w:rPr>
        <w:t>data yang berbentuk bilangan , harganya berubah-rubah atau bersifat variable</w:t>
      </w:r>
      <w:r w:rsidR="00805885">
        <w:rPr>
          <w:rFonts w:ascii="Times New Roman" w:hAnsi="Times New Roman" w:cs="Times New Roman"/>
          <w:sz w:val="24"/>
          <w:szCs w:val="24"/>
        </w:rPr>
        <w:t>”</w:t>
      </w:r>
      <w:r>
        <w:rPr>
          <w:rFonts w:ascii="Times New Roman" w:hAnsi="Times New Roman" w:cs="Times New Roman"/>
          <w:sz w:val="24"/>
          <w:szCs w:val="24"/>
        </w:rPr>
        <w:t>. Data kuantitatif adalah nilai siswa setelah mengikuti atau melaksanakan tes. Dari nilainya, dikenal  dua golongan data kuantitatif yaitu :</w:t>
      </w:r>
    </w:p>
    <w:p w:rsidR="00031390" w:rsidRDefault="00031390" w:rsidP="00031390">
      <w:pPr>
        <w:pStyle w:val="ListParagraph"/>
        <w:numPr>
          <w:ilvl w:val="2"/>
          <w:numId w:val="75"/>
        </w:numPr>
        <w:spacing w:after="0" w:line="480" w:lineRule="auto"/>
        <w:ind w:left="720" w:hanging="270"/>
        <w:jc w:val="both"/>
        <w:rPr>
          <w:rFonts w:ascii="Times New Roman" w:hAnsi="Times New Roman"/>
          <w:sz w:val="24"/>
          <w:szCs w:val="24"/>
        </w:rPr>
      </w:pPr>
      <w:r>
        <w:rPr>
          <w:rFonts w:ascii="Times New Roman" w:hAnsi="Times New Roman"/>
          <w:sz w:val="24"/>
          <w:szCs w:val="24"/>
        </w:rPr>
        <w:t>Data diskrit adalah hasil menghitung atau membilang.</w:t>
      </w:r>
    </w:p>
    <w:p w:rsidR="00031390" w:rsidRDefault="00031390" w:rsidP="00031390">
      <w:pPr>
        <w:pStyle w:val="ListParagraph"/>
        <w:numPr>
          <w:ilvl w:val="2"/>
          <w:numId w:val="75"/>
        </w:numPr>
        <w:spacing w:after="0" w:line="480" w:lineRule="auto"/>
        <w:ind w:left="720" w:hanging="270"/>
        <w:jc w:val="both"/>
        <w:rPr>
          <w:rFonts w:ascii="Times New Roman" w:hAnsi="Times New Roman"/>
          <w:sz w:val="24"/>
          <w:szCs w:val="24"/>
        </w:rPr>
      </w:pPr>
      <w:r>
        <w:rPr>
          <w:rFonts w:ascii="Times New Roman" w:hAnsi="Times New Roman"/>
          <w:sz w:val="24"/>
          <w:szCs w:val="24"/>
        </w:rPr>
        <w:t>Data kontinu adalah hasil pengukuran.</w:t>
      </w:r>
    </w:p>
    <w:p w:rsidR="00031390" w:rsidRPr="00184644" w:rsidRDefault="00031390" w:rsidP="00031390">
      <w:pPr>
        <w:spacing w:after="0" w:line="480" w:lineRule="auto"/>
        <w:ind w:left="180"/>
        <w:jc w:val="both"/>
        <w:rPr>
          <w:rFonts w:ascii="Times New Roman" w:hAnsi="Times New Roman"/>
          <w:sz w:val="24"/>
          <w:szCs w:val="24"/>
        </w:rPr>
      </w:pPr>
      <w:r>
        <w:rPr>
          <w:rFonts w:ascii="Times New Roman" w:hAnsi="Times New Roman"/>
          <w:sz w:val="24"/>
          <w:szCs w:val="24"/>
        </w:rPr>
        <w:t xml:space="preserve">       Dari pendapat di atas, dapat disimpulkan bahwa data kuantitatif adalah data yang berbentuk angka dan nominal sehingga ketika dianalisis dapat menggunakan operasi  hitung (</w:t>
      </w:r>
      <w:r>
        <w:rPr>
          <w:rFonts w:ascii="Times New Roman" w:hAnsi="Times New Roman" w:cs="Times New Roman"/>
          <w:sz w:val="24"/>
          <w:szCs w:val="24"/>
        </w:rPr>
        <w:t>:, -, +, dan ×</w:t>
      </w:r>
      <w:r>
        <w:rPr>
          <w:rFonts w:ascii="Times New Roman" w:hAnsi="Times New Roman"/>
          <w:sz w:val="24"/>
          <w:szCs w:val="24"/>
        </w:rPr>
        <w:t>).</w:t>
      </w:r>
      <w:r w:rsidR="002B55CD">
        <w:rPr>
          <w:rFonts w:ascii="Times New Roman" w:hAnsi="Times New Roman"/>
          <w:sz w:val="24"/>
          <w:szCs w:val="24"/>
        </w:rPr>
        <w:t xml:space="preserve"> </w:t>
      </w:r>
    </w:p>
    <w:p w:rsidR="00031390" w:rsidRPr="002B55CD" w:rsidRDefault="00031390" w:rsidP="00056293">
      <w:pPr>
        <w:pStyle w:val="ListParagraph"/>
        <w:numPr>
          <w:ilvl w:val="4"/>
          <w:numId w:val="4"/>
        </w:numPr>
        <w:spacing w:after="0" w:line="480" w:lineRule="auto"/>
        <w:ind w:left="450" w:hanging="270"/>
        <w:jc w:val="both"/>
        <w:rPr>
          <w:rFonts w:ascii="Times New Roman" w:hAnsi="Times New Roman"/>
          <w:sz w:val="24"/>
          <w:szCs w:val="24"/>
        </w:rPr>
      </w:pPr>
      <w:r w:rsidRPr="002B55CD">
        <w:rPr>
          <w:rFonts w:ascii="Times New Roman" w:hAnsi="Times New Roman"/>
          <w:sz w:val="24"/>
          <w:szCs w:val="24"/>
        </w:rPr>
        <w:t>Data Kualitatif</w:t>
      </w:r>
    </w:p>
    <w:p w:rsidR="00031390" w:rsidRDefault="00031390" w:rsidP="00031390">
      <w:pPr>
        <w:spacing w:after="0" w:line="480" w:lineRule="auto"/>
        <w:ind w:left="180"/>
        <w:jc w:val="both"/>
        <w:rPr>
          <w:rFonts w:ascii="Times New Roman" w:hAnsi="Times New Roman"/>
          <w:sz w:val="24"/>
          <w:szCs w:val="24"/>
        </w:rPr>
      </w:pPr>
      <w:r>
        <w:rPr>
          <w:rFonts w:ascii="Times New Roman" w:hAnsi="Times New Roman"/>
          <w:sz w:val="24"/>
          <w:szCs w:val="24"/>
        </w:rPr>
        <w:t xml:space="preserve">       Menurut Iskandar (2009:18) data kualitatif adalah </w:t>
      </w:r>
      <w:r w:rsidR="00805885">
        <w:rPr>
          <w:rFonts w:ascii="Times New Roman" w:hAnsi="Times New Roman"/>
          <w:sz w:val="24"/>
          <w:szCs w:val="24"/>
        </w:rPr>
        <w:t>“</w:t>
      </w:r>
      <w:r>
        <w:rPr>
          <w:rFonts w:ascii="Times New Roman" w:hAnsi="Times New Roman"/>
          <w:sz w:val="24"/>
          <w:szCs w:val="24"/>
        </w:rPr>
        <w:t>deskripsi suatu fenomena atau gejala yang menggunakan interpretasi dari angka-angka maupun dihubungkan dengan teori-teori yang relavan dengan teori yang digunakan dalam penelitian</w:t>
      </w:r>
      <w:r w:rsidR="00805885">
        <w:rPr>
          <w:rFonts w:ascii="Times New Roman" w:hAnsi="Times New Roman"/>
          <w:sz w:val="24"/>
          <w:szCs w:val="24"/>
        </w:rPr>
        <w:t>”</w:t>
      </w:r>
      <w:r>
        <w:rPr>
          <w:rFonts w:ascii="Times New Roman" w:hAnsi="Times New Roman"/>
          <w:sz w:val="24"/>
          <w:szCs w:val="24"/>
        </w:rPr>
        <w:t xml:space="preserve">. Sedangkan data kualitatif menurut Sudjana (2005:4) adalah </w:t>
      </w:r>
      <w:r w:rsidR="00805885">
        <w:rPr>
          <w:rFonts w:ascii="Times New Roman" w:hAnsi="Times New Roman"/>
          <w:sz w:val="24"/>
          <w:szCs w:val="24"/>
        </w:rPr>
        <w:t>“</w:t>
      </w:r>
      <w:r>
        <w:rPr>
          <w:rFonts w:ascii="Times New Roman" w:hAnsi="Times New Roman"/>
          <w:sz w:val="24"/>
          <w:szCs w:val="24"/>
        </w:rPr>
        <w:t>data yang dikategorikan menurut lukisan, kualitas objek yang dipelajari</w:t>
      </w:r>
      <w:r w:rsidR="00805885">
        <w:rPr>
          <w:rFonts w:ascii="Times New Roman" w:hAnsi="Times New Roman"/>
          <w:sz w:val="24"/>
          <w:szCs w:val="24"/>
        </w:rPr>
        <w:t>”</w:t>
      </w:r>
      <w:r>
        <w:rPr>
          <w:rFonts w:ascii="Times New Roman" w:hAnsi="Times New Roman"/>
          <w:sz w:val="24"/>
          <w:szCs w:val="24"/>
        </w:rPr>
        <w:t>.</w:t>
      </w:r>
    </w:p>
    <w:p w:rsidR="00031390" w:rsidRPr="00184644" w:rsidRDefault="00031390" w:rsidP="00031390">
      <w:pPr>
        <w:spacing w:after="0" w:line="480" w:lineRule="auto"/>
        <w:ind w:left="180"/>
        <w:jc w:val="both"/>
        <w:rPr>
          <w:rFonts w:ascii="Times New Roman" w:hAnsi="Times New Roman"/>
          <w:sz w:val="24"/>
          <w:szCs w:val="24"/>
        </w:rPr>
      </w:pPr>
      <w:r>
        <w:rPr>
          <w:rFonts w:ascii="Times New Roman" w:hAnsi="Times New Roman"/>
          <w:sz w:val="24"/>
          <w:szCs w:val="24"/>
        </w:rPr>
        <w:t xml:space="preserve">       Dari pendapat di atas, dapat disimpulkan bahwa data kualitatif adalah data yang berupa deskripsi/penggambaran dan bersifat kategori atau analisisnya tidak bisa menggunakan operasi hitung tetapi hanya bisa dalam pengelompokkan bentuk saja.</w:t>
      </w:r>
    </w:p>
    <w:p w:rsidR="00031390" w:rsidRDefault="00031390" w:rsidP="000410E4">
      <w:pPr>
        <w:pStyle w:val="ListParagraph"/>
        <w:numPr>
          <w:ilvl w:val="0"/>
          <w:numId w:val="98"/>
        </w:numPr>
        <w:spacing w:after="0" w:line="480" w:lineRule="auto"/>
        <w:ind w:left="270" w:hanging="270"/>
        <w:jc w:val="both"/>
        <w:rPr>
          <w:rFonts w:ascii="Times New Roman" w:hAnsi="Times New Roman"/>
          <w:b/>
          <w:sz w:val="24"/>
          <w:szCs w:val="24"/>
        </w:rPr>
      </w:pPr>
      <w:r w:rsidRPr="00DB6E2F">
        <w:rPr>
          <w:rFonts w:ascii="Times New Roman" w:hAnsi="Times New Roman"/>
          <w:b/>
          <w:sz w:val="24"/>
          <w:szCs w:val="24"/>
        </w:rPr>
        <w:lastRenderedPageBreak/>
        <w:t>Instrumen Penelitian</w:t>
      </w:r>
    </w:p>
    <w:p w:rsidR="002B55CD" w:rsidRPr="002B55CD" w:rsidRDefault="002B55CD" w:rsidP="002B55CD">
      <w:pPr>
        <w:pStyle w:val="ListParagraph"/>
        <w:numPr>
          <w:ilvl w:val="4"/>
          <w:numId w:val="75"/>
        </w:numPr>
        <w:spacing w:after="0" w:line="480" w:lineRule="auto"/>
        <w:ind w:left="360" w:hanging="180"/>
        <w:jc w:val="both"/>
        <w:rPr>
          <w:rFonts w:ascii="Times New Roman" w:hAnsi="Times New Roman"/>
          <w:sz w:val="24"/>
          <w:szCs w:val="24"/>
        </w:rPr>
      </w:pPr>
      <w:r>
        <w:rPr>
          <w:rFonts w:ascii="Times New Roman" w:hAnsi="Times New Roman"/>
          <w:b/>
          <w:sz w:val="24"/>
          <w:szCs w:val="24"/>
        </w:rPr>
        <w:t xml:space="preserve"> </w:t>
      </w:r>
      <w:r w:rsidRPr="002B55CD">
        <w:rPr>
          <w:rFonts w:ascii="Times New Roman" w:hAnsi="Times New Roman"/>
          <w:sz w:val="24"/>
          <w:szCs w:val="24"/>
        </w:rPr>
        <w:t>Instrumen data kuantitatif</w:t>
      </w:r>
    </w:p>
    <w:p w:rsidR="00901459" w:rsidRDefault="002B55CD" w:rsidP="000410E4">
      <w:pPr>
        <w:pStyle w:val="ListParagraph"/>
        <w:numPr>
          <w:ilvl w:val="0"/>
          <w:numId w:val="172"/>
        </w:numPr>
        <w:spacing w:after="0" w:line="480" w:lineRule="auto"/>
        <w:ind w:left="720"/>
        <w:jc w:val="both"/>
        <w:rPr>
          <w:rFonts w:ascii="Times New Roman" w:hAnsi="Times New Roman"/>
          <w:sz w:val="24"/>
          <w:szCs w:val="24"/>
        </w:rPr>
      </w:pPr>
      <w:r>
        <w:rPr>
          <w:rFonts w:ascii="Times New Roman" w:hAnsi="Times New Roman"/>
          <w:sz w:val="24"/>
          <w:szCs w:val="24"/>
        </w:rPr>
        <w:t>Lembar penilaian produk berupa post test soal-soal test.</w:t>
      </w:r>
    </w:p>
    <w:p w:rsidR="00901459" w:rsidRPr="00901459" w:rsidRDefault="00901459" w:rsidP="000410E4">
      <w:pPr>
        <w:pStyle w:val="ListParagraph"/>
        <w:numPr>
          <w:ilvl w:val="0"/>
          <w:numId w:val="172"/>
        </w:numPr>
        <w:spacing w:after="0" w:line="480" w:lineRule="auto"/>
        <w:ind w:left="720"/>
        <w:jc w:val="both"/>
        <w:rPr>
          <w:rFonts w:ascii="Times New Roman" w:hAnsi="Times New Roman"/>
          <w:sz w:val="24"/>
          <w:szCs w:val="24"/>
        </w:rPr>
      </w:pPr>
      <w:r w:rsidRPr="00901459">
        <w:rPr>
          <w:rFonts w:ascii="Times New Roman" w:hAnsi="Times New Roman"/>
          <w:sz w:val="24"/>
          <w:szCs w:val="24"/>
        </w:rPr>
        <w:t>Lembar observasi kegiatan pembelajaran guru : penilaian RPP dan penilaian pelaksanaan pembelajaran (</w:t>
      </w:r>
      <w:r w:rsidR="00B54E24">
        <w:rPr>
          <w:rFonts w:ascii="Times New Roman" w:hAnsi="Times New Roman"/>
          <w:sz w:val="24"/>
          <w:szCs w:val="24"/>
        </w:rPr>
        <w:t>Lamp 3diambil dari LK 4.2 format 3-4).</w:t>
      </w:r>
    </w:p>
    <w:p w:rsidR="00901459" w:rsidRPr="00901459" w:rsidRDefault="00901459" w:rsidP="00901459">
      <w:pPr>
        <w:pStyle w:val="ListParagraph"/>
        <w:numPr>
          <w:ilvl w:val="4"/>
          <w:numId w:val="75"/>
        </w:numPr>
        <w:spacing w:after="0" w:line="480" w:lineRule="auto"/>
        <w:ind w:left="450" w:hanging="270"/>
        <w:jc w:val="both"/>
        <w:rPr>
          <w:rFonts w:ascii="Times New Roman" w:hAnsi="Times New Roman"/>
          <w:sz w:val="24"/>
          <w:szCs w:val="24"/>
        </w:rPr>
      </w:pPr>
      <w:r>
        <w:rPr>
          <w:rFonts w:ascii="Times New Roman" w:hAnsi="Times New Roman"/>
          <w:sz w:val="24"/>
          <w:szCs w:val="24"/>
        </w:rPr>
        <w:t>Instrumen data kualitatif</w:t>
      </w:r>
    </w:p>
    <w:p w:rsidR="00901459" w:rsidRDefault="00031390" w:rsidP="000410E4">
      <w:pPr>
        <w:pStyle w:val="ListParagraph"/>
        <w:numPr>
          <w:ilvl w:val="0"/>
          <w:numId w:val="173"/>
        </w:numPr>
        <w:spacing w:after="0" w:line="480" w:lineRule="auto"/>
        <w:jc w:val="both"/>
        <w:rPr>
          <w:rFonts w:ascii="Times New Roman" w:hAnsi="Times New Roman"/>
          <w:sz w:val="24"/>
          <w:szCs w:val="24"/>
        </w:rPr>
      </w:pPr>
      <w:r w:rsidRPr="00901459">
        <w:rPr>
          <w:rFonts w:ascii="Times New Roman" w:hAnsi="Times New Roman"/>
          <w:sz w:val="24"/>
          <w:szCs w:val="24"/>
        </w:rPr>
        <w:t>Lembar observasi penilaian sikap rasa ingin tahu (</w:t>
      </w:r>
      <w:r w:rsidR="00B54E24">
        <w:rPr>
          <w:rFonts w:ascii="Times New Roman" w:hAnsi="Times New Roman"/>
          <w:sz w:val="24"/>
          <w:szCs w:val="24"/>
        </w:rPr>
        <w:t>Lamp 4 format 7,10</w:t>
      </w:r>
      <w:r w:rsidRPr="00901459">
        <w:rPr>
          <w:rFonts w:ascii="Times New Roman" w:hAnsi="Times New Roman"/>
          <w:sz w:val="24"/>
          <w:szCs w:val="24"/>
        </w:rPr>
        <w:t>).</w:t>
      </w:r>
    </w:p>
    <w:p w:rsidR="00901459" w:rsidRDefault="00031390" w:rsidP="000410E4">
      <w:pPr>
        <w:pStyle w:val="ListParagraph"/>
        <w:numPr>
          <w:ilvl w:val="0"/>
          <w:numId w:val="173"/>
        </w:numPr>
        <w:spacing w:after="0" w:line="480" w:lineRule="auto"/>
        <w:jc w:val="both"/>
        <w:rPr>
          <w:rFonts w:ascii="Times New Roman" w:hAnsi="Times New Roman"/>
          <w:sz w:val="24"/>
          <w:szCs w:val="24"/>
        </w:rPr>
      </w:pPr>
      <w:r w:rsidRPr="00901459">
        <w:rPr>
          <w:rFonts w:ascii="Times New Roman" w:hAnsi="Times New Roman"/>
          <w:sz w:val="24"/>
          <w:szCs w:val="24"/>
        </w:rPr>
        <w:t>Lembar observasi penilaian sikap kreatif (</w:t>
      </w:r>
      <w:r w:rsidR="00B54E24">
        <w:rPr>
          <w:rFonts w:ascii="Times New Roman" w:hAnsi="Times New Roman"/>
          <w:sz w:val="24"/>
          <w:szCs w:val="24"/>
        </w:rPr>
        <w:t>Lamp 4 format 8,11</w:t>
      </w:r>
      <w:r w:rsidRPr="00901459">
        <w:rPr>
          <w:rFonts w:ascii="Times New Roman" w:hAnsi="Times New Roman"/>
          <w:sz w:val="24"/>
          <w:szCs w:val="24"/>
        </w:rPr>
        <w:t>).</w:t>
      </w:r>
    </w:p>
    <w:p w:rsidR="00901459" w:rsidRDefault="00031390" w:rsidP="000410E4">
      <w:pPr>
        <w:pStyle w:val="ListParagraph"/>
        <w:numPr>
          <w:ilvl w:val="0"/>
          <w:numId w:val="173"/>
        </w:numPr>
        <w:spacing w:after="0" w:line="480" w:lineRule="auto"/>
        <w:jc w:val="both"/>
        <w:rPr>
          <w:rFonts w:ascii="Times New Roman" w:hAnsi="Times New Roman"/>
          <w:sz w:val="24"/>
          <w:szCs w:val="24"/>
        </w:rPr>
      </w:pPr>
      <w:r w:rsidRPr="00901459">
        <w:rPr>
          <w:rFonts w:ascii="Times New Roman" w:hAnsi="Times New Roman"/>
          <w:sz w:val="24"/>
          <w:szCs w:val="24"/>
        </w:rPr>
        <w:t>Lembar observasi penilaian sikap bertanggung jawab (</w:t>
      </w:r>
      <w:r w:rsidR="00B54E24">
        <w:rPr>
          <w:rFonts w:ascii="Times New Roman" w:hAnsi="Times New Roman"/>
          <w:sz w:val="24"/>
          <w:szCs w:val="24"/>
        </w:rPr>
        <w:t>Lamp 4 format 9,12</w:t>
      </w:r>
      <w:r w:rsidRPr="00901459">
        <w:rPr>
          <w:rFonts w:ascii="Times New Roman" w:hAnsi="Times New Roman"/>
          <w:sz w:val="24"/>
          <w:szCs w:val="24"/>
        </w:rPr>
        <w:t>).</w:t>
      </w:r>
    </w:p>
    <w:p w:rsidR="00901459" w:rsidRDefault="00031390" w:rsidP="000410E4">
      <w:pPr>
        <w:pStyle w:val="ListParagraph"/>
        <w:numPr>
          <w:ilvl w:val="0"/>
          <w:numId w:val="173"/>
        </w:numPr>
        <w:spacing w:after="0" w:line="480" w:lineRule="auto"/>
        <w:jc w:val="both"/>
        <w:rPr>
          <w:rFonts w:ascii="Times New Roman" w:hAnsi="Times New Roman"/>
          <w:sz w:val="24"/>
          <w:szCs w:val="24"/>
        </w:rPr>
      </w:pPr>
      <w:r w:rsidRPr="00901459">
        <w:rPr>
          <w:rFonts w:ascii="Times New Roman" w:hAnsi="Times New Roman"/>
          <w:sz w:val="24"/>
          <w:szCs w:val="24"/>
        </w:rPr>
        <w:t>Lembar penilaian keterampilan (</w:t>
      </w:r>
      <w:r w:rsidR="00B54E24">
        <w:rPr>
          <w:rFonts w:ascii="Times New Roman" w:hAnsi="Times New Roman"/>
          <w:sz w:val="24"/>
          <w:szCs w:val="24"/>
        </w:rPr>
        <w:t>Lamp 4 format 13,14</w:t>
      </w:r>
      <w:r w:rsidRPr="00901459">
        <w:rPr>
          <w:rFonts w:ascii="Times New Roman" w:hAnsi="Times New Roman"/>
          <w:sz w:val="24"/>
          <w:szCs w:val="24"/>
        </w:rPr>
        <w:t>).</w:t>
      </w:r>
    </w:p>
    <w:p w:rsidR="00031390" w:rsidRPr="00901459" w:rsidRDefault="00031390" w:rsidP="000410E4">
      <w:pPr>
        <w:pStyle w:val="ListParagraph"/>
        <w:numPr>
          <w:ilvl w:val="0"/>
          <w:numId w:val="173"/>
        </w:numPr>
        <w:spacing w:after="0" w:line="480" w:lineRule="auto"/>
        <w:jc w:val="both"/>
        <w:rPr>
          <w:rFonts w:ascii="Times New Roman" w:hAnsi="Times New Roman"/>
          <w:sz w:val="24"/>
          <w:szCs w:val="24"/>
        </w:rPr>
      </w:pPr>
      <w:r w:rsidRPr="00901459">
        <w:rPr>
          <w:rFonts w:ascii="Times New Roman" w:hAnsi="Times New Roman"/>
          <w:sz w:val="24"/>
          <w:szCs w:val="24"/>
        </w:rPr>
        <w:t>Lembar kegiatan siswa (LKS)</w:t>
      </w:r>
      <w:r w:rsidR="002B55CD" w:rsidRPr="00901459">
        <w:rPr>
          <w:rFonts w:ascii="Times New Roman" w:hAnsi="Times New Roman"/>
          <w:sz w:val="24"/>
          <w:szCs w:val="24"/>
        </w:rPr>
        <w:t xml:space="preserve"> (</w:t>
      </w:r>
      <w:r w:rsidR="00B54E24">
        <w:rPr>
          <w:rFonts w:ascii="Times New Roman" w:hAnsi="Times New Roman"/>
          <w:sz w:val="24"/>
          <w:szCs w:val="24"/>
        </w:rPr>
        <w:t>Lamp 5</w:t>
      </w:r>
      <w:r w:rsidR="002B55CD" w:rsidRPr="00901459">
        <w:rPr>
          <w:rFonts w:ascii="Times New Roman" w:hAnsi="Times New Roman"/>
          <w:sz w:val="24"/>
          <w:szCs w:val="24"/>
        </w:rPr>
        <w:t xml:space="preserve"> </w:t>
      </w:r>
      <w:r w:rsidR="00B54E24">
        <w:rPr>
          <w:rFonts w:ascii="Times New Roman" w:hAnsi="Times New Roman"/>
          <w:sz w:val="24"/>
          <w:szCs w:val="24"/>
        </w:rPr>
        <w:t>dalam pengolahan data</w:t>
      </w:r>
      <w:r w:rsidR="002B55CD" w:rsidRPr="00901459">
        <w:rPr>
          <w:rFonts w:ascii="Times New Roman" w:hAnsi="Times New Roman"/>
          <w:sz w:val="24"/>
          <w:szCs w:val="24"/>
        </w:rPr>
        <w:t>)</w:t>
      </w:r>
    </w:p>
    <w:p w:rsidR="00031390" w:rsidRPr="001F7DE8" w:rsidRDefault="00031390" w:rsidP="00901459">
      <w:pPr>
        <w:spacing w:after="0" w:line="480" w:lineRule="auto"/>
        <w:ind w:left="360"/>
        <w:jc w:val="both"/>
        <w:rPr>
          <w:rFonts w:ascii="Times New Roman" w:hAnsi="Times New Roman"/>
          <w:sz w:val="24"/>
          <w:szCs w:val="24"/>
        </w:rPr>
      </w:pPr>
      <w:r>
        <w:rPr>
          <w:rFonts w:ascii="Times New Roman" w:hAnsi="Times New Roman"/>
          <w:sz w:val="24"/>
          <w:szCs w:val="24"/>
        </w:rPr>
        <w:t xml:space="preserve">       </w:t>
      </w:r>
      <w:r w:rsidRPr="001F7DE8">
        <w:rPr>
          <w:rFonts w:ascii="Times New Roman" w:hAnsi="Times New Roman"/>
          <w:sz w:val="24"/>
          <w:szCs w:val="24"/>
        </w:rPr>
        <w:t xml:space="preserve">Lembar kerja siswa diberikan kepada siswa yang sudah memperoleh 1 jenis gambar kebutuhan masyarakat dan menempelkannya di sekitar ruang kelas yang siswa kehendaki dan lembar kerja siswa diisi oleh siswa untuk mengetahui hasil belajar dengan menggunakan model </w:t>
      </w:r>
      <w:r w:rsidRPr="001F7DE8">
        <w:rPr>
          <w:rFonts w:ascii="Times New Roman" w:hAnsi="Times New Roman"/>
          <w:i/>
          <w:sz w:val="24"/>
          <w:szCs w:val="24"/>
        </w:rPr>
        <w:t>problem based learning</w:t>
      </w:r>
      <w:r w:rsidR="00B54E24">
        <w:rPr>
          <w:rFonts w:ascii="Times New Roman" w:hAnsi="Times New Roman"/>
          <w:sz w:val="24"/>
          <w:szCs w:val="24"/>
        </w:rPr>
        <w:t>.</w:t>
      </w:r>
    </w:p>
    <w:p w:rsidR="00031390" w:rsidRPr="007E7B93" w:rsidRDefault="00E33B96" w:rsidP="000410E4">
      <w:pPr>
        <w:pStyle w:val="ListParagraph"/>
        <w:numPr>
          <w:ilvl w:val="0"/>
          <w:numId w:val="98"/>
        </w:numPr>
        <w:spacing w:after="0" w:line="480" w:lineRule="auto"/>
        <w:ind w:left="270" w:hanging="270"/>
        <w:jc w:val="both"/>
        <w:rPr>
          <w:rFonts w:ascii="Times New Roman" w:hAnsi="Times New Roman"/>
          <w:b/>
          <w:sz w:val="24"/>
          <w:szCs w:val="24"/>
        </w:rPr>
      </w:pPr>
      <w:r>
        <w:rPr>
          <w:rFonts w:ascii="Times New Roman" w:hAnsi="Times New Roman"/>
          <w:b/>
          <w:sz w:val="24"/>
          <w:szCs w:val="24"/>
        </w:rPr>
        <w:t>Cara</w:t>
      </w:r>
      <w:r w:rsidR="00031390" w:rsidRPr="007E7B93">
        <w:rPr>
          <w:rFonts w:ascii="Times New Roman" w:hAnsi="Times New Roman"/>
          <w:b/>
          <w:sz w:val="24"/>
          <w:szCs w:val="24"/>
        </w:rPr>
        <w:t xml:space="preserve"> Pengumpulan Data</w:t>
      </w:r>
    </w:p>
    <w:p w:rsidR="00031390" w:rsidRPr="00EF096F" w:rsidRDefault="00031390" w:rsidP="00031390">
      <w:pPr>
        <w:spacing w:after="0" w:line="480" w:lineRule="auto"/>
        <w:jc w:val="both"/>
        <w:rPr>
          <w:rFonts w:ascii="Times New Roman" w:hAnsi="Times New Roman" w:cs="Times New Roman"/>
          <w:sz w:val="24"/>
          <w:szCs w:val="24"/>
        </w:rPr>
      </w:pPr>
      <w:r>
        <w:rPr>
          <w:rFonts w:ascii="Times New Roman" w:hAnsi="Times New Roman"/>
          <w:b/>
          <w:sz w:val="24"/>
          <w:szCs w:val="24"/>
        </w:rPr>
        <w:t xml:space="preserve">       </w:t>
      </w:r>
      <w:r w:rsidRPr="00EF096F">
        <w:rPr>
          <w:rFonts w:ascii="Times New Roman" w:hAnsi="Times New Roman" w:cs="Times New Roman"/>
          <w:sz w:val="24"/>
          <w:szCs w:val="24"/>
        </w:rPr>
        <w:t xml:space="preserve">Pengumpulan data menurut Arikunto (2010: 76) adalah </w:t>
      </w:r>
      <w:r w:rsidR="00805885">
        <w:rPr>
          <w:rFonts w:ascii="Times New Roman" w:hAnsi="Times New Roman" w:cs="Times New Roman"/>
          <w:sz w:val="24"/>
          <w:szCs w:val="24"/>
        </w:rPr>
        <w:t>“</w:t>
      </w:r>
      <w:r w:rsidRPr="00EF096F">
        <w:rPr>
          <w:rFonts w:ascii="Times New Roman" w:hAnsi="Times New Roman" w:cs="Times New Roman"/>
          <w:sz w:val="24"/>
          <w:szCs w:val="24"/>
        </w:rPr>
        <w:t>proses yang dilakukan oleh peneliti untuk mengungkap atau menjaring fenomena, lokasi atau kondisi penelitian sesuai dengan lingkup penelitian</w:t>
      </w:r>
      <w:r w:rsidR="00805885">
        <w:rPr>
          <w:rFonts w:ascii="Times New Roman" w:hAnsi="Times New Roman" w:cs="Times New Roman"/>
          <w:sz w:val="24"/>
          <w:szCs w:val="24"/>
        </w:rPr>
        <w:t>”</w:t>
      </w:r>
      <w:r w:rsidRPr="00EF096F">
        <w:rPr>
          <w:rFonts w:ascii="Times New Roman" w:hAnsi="Times New Roman" w:cs="Times New Roman"/>
          <w:sz w:val="24"/>
          <w:szCs w:val="24"/>
        </w:rPr>
        <w:t>.</w:t>
      </w:r>
      <w:r>
        <w:rPr>
          <w:rFonts w:ascii="Times New Roman" w:hAnsi="Times New Roman" w:cs="Times New Roman"/>
          <w:sz w:val="24"/>
          <w:szCs w:val="24"/>
        </w:rPr>
        <w:t xml:space="preserve"> </w:t>
      </w:r>
      <w:r w:rsidRPr="00EF096F">
        <w:rPr>
          <w:rFonts w:ascii="Times New Roman" w:hAnsi="Times New Roman" w:cs="Times New Roman"/>
          <w:sz w:val="24"/>
          <w:szCs w:val="24"/>
        </w:rPr>
        <w:t xml:space="preserve">Sedangkan menurut </w:t>
      </w:r>
      <w:r w:rsidRPr="00EF096F">
        <w:rPr>
          <w:rFonts w:ascii="Times New Roman" w:hAnsi="Times New Roman" w:cs="Times New Roman"/>
          <w:sz w:val="24"/>
          <w:szCs w:val="24"/>
        </w:rPr>
        <w:lastRenderedPageBreak/>
        <w:t xml:space="preserve">Sugiyono (2010: 68) pengumpulan data adalah </w:t>
      </w:r>
      <w:r w:rsidR="00805885">
        <w:rPr>
          <w:rFonts w:ascii="Times New Roman" w:hAnsi="Times New Roman" w:cs="Times New Roman"/>
          <w:sz w:val="24"/>
          <w:szCs w:val="24"/>
        </w:rPr>
        <w:t>“</w:t>
      </w:r>
      <w:r w:rsidRPr="00EF096F">
        <w:rPr>
          <w:rFonts w:ascii="Times New Roman" w:hAnsi="Times New Roman" w:cs="Times New Roman"/>
          <w:sz w:val="24"/>
          <w:szCs w:val="24"/>
        </w:rPr>
        <w:t>suatu cara yang digunakan untuk memperoleh informasi yang dibutuhkan dalam rangka mencapai tujuan penelitian</w:t>
      </w:r>
      <w:r w:rsidR="00805885">
        <w:rPr>
          <w:rFonts w:ascii="Times New Roman" w:hAnsi="Times New Roman" w:cs="Times New Roman"/>
          <w:sz w:val="24"/>
          <w:szCs w:val="24"/>
        </w:rPr>
        <w:t>”</w:t>
      </w:r>
      <w:r w:rsidRPr="00EF096F">
        <w:rPr>
          <w:rFonts w:ascii="Times New Roman" w:hAnsi="Times New Roman" w:cs="Times New Roman"/>
          <w:sz w:val="24"/>
          <w:szCs w:val="24"/>
        </w:rPr>
        <w:t>.</w:t>
      </w:r>
    </w:p>
    <w:p w:rsidR="00C639E5" w:rsidRDefault="00031390" w:rsidP="00C639E5">
      <w:pPr>
        <w:spacing w:after="0" w:line="480" w:lineRule="auto"/>
        <w:jc w:val="both"/>
        <w:rPr>
          <w:rFonts w:ascii="Times New Roman" w:hAnsi="Times New Roman"/>
          <w:sz w:val="24"/>
          <w:szCs w:val="24"/>
        </w:rPr>
      </w:pPr>
      <w:r>
        <w:rPr>
          <w:rFonts w:ascii="Times New Roman" w:hAnsi="Times New Roman" w:cs="Times New Roman"/>
          <w:sz w:val="24"/>
          <w:szCs w:val="24"/>
        </w:rPr>
        <w:t xml:space="preserve">       Berdasarkan pendapat tersebut maka dapat disimpulkan pengumpulan data adalah proses yang dilakukan oleh peneliti untuk mengungkap atau menjaring fenomena, lokasi atau kondisi penelitian yang digunakan untuk memperoleh informasi yang dibutuhkan dalam rangka mencapai tujuan penelitian.</w:t>
      </w:r>
      <w:r w:rsidR="00C639E5">
        <w:rPr>
          <w:rFonts w:ascii="Times New Roman" w:hAnsi="Times New Roman" w:cs="Times New Roman"/>
          <w:sz w:val="24"/>
          <w:szCs w:val="24"/>
        </w:rPr>
        <w:t xml:space="preserve"> </w:t>
      </w:r>
      <w:r w:rsidR="00C639E5">
        <w:rPr>
          <w:rFonts w:ascii="Times New Roman" w:hAnsi="Times New Roman"/>
          <w:sz w:val="24"/>
          <w:szCs w:val="24"/>
        </w:rPr>
        <w:t>Dalam penelitian ini peneliti dalam mengumpulkan data menggunakan hal-hal sebagai berikut:</w:t>
      </w:r>
    </w:p>
    <w:p w:rsidR="00C639E5" w:rsidRPr="0003450F" w:rsidRDefault="00C639E5" w:rsidP="000410E4">
      <w:pPr>
        <w:pStyle w:val="ListParagraph"/>
        <w:numPr>
          <w:ilvl w:val="0"/>
          <w:numId w:val="174"/>
        </w:numPr>
        <w:spacing w:after="0" w:line="480" w:lineRule="auto"/>
        <w:ind w:left="284" w:hanging="284"/>
        <w:jc w:val="both"/>
        <w:rPr>
          <w:rFonts w:ascii="Times New Roman" w:hAnsi="Times New Roman"/>
          <w:sz w:val="24"/>
          <w:szCs w:val="24"/>
        </w:rPr>
      </w:pPr>
      <w:r w:rsidRPr="0003450F">
        <w:rPr>
          <w:rFonts w:ascii="Times New Roman" w:hAnsi="Times New Roman"/>
          <w:sz w:val="24"/>
          <w:szCs w:val="24"/>
        </w:rPr>
        <w:t xml:space="preserve">Perencanaan </w:t>
      </w:r>
      <w:r>
        <w:rPr>
          <w:rFonts w:ascii="Times New Roman" w:hAnsi="Times New Roman"/>
          <w:sz w:val="24"/>
          <w:szCs w:val="24"/>
        </w:rPr>
        <w:t xml:space="preserve">Pelaksanaan </w:t>
      </w:r>
      <w:r w:rsidRPr="0003450F">
        <w:rPr>
          <w:rFonts w:ascii="Times New Roman" w:hAnsi="Times New Roman"/>
          <w:sz w:val="24"/>
          <w:szCs w:val="24"/>
        </w:rPr>
        <w:t>Pembelajaran (RPP)</w:t>
      </w:r>
    </w:p>
    <w:p w:rsidR="00C639E5" w:rsidRPr="00A17754" w:rsidRDefault="00C639E5" w:rsidP="00C639E5">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       Perencanaan pembelajaran (RPP) termasuk data </w:t>
      </w:r>
      <w:r w:rsidRPr="00F535A0">
        <w:rPr>
          <w:rFonts w:ascii="Times New Roman" w:hAnsi="Times New Roman"/>
          <w:sz w:val="24"/>
          <w:szCs w:val="24"/>
        </w:rPr>
        <w:t>Kualitatif (komentar)</w:t>
      </w:r>
      <w:r>
        <w:rPr>
          <w:rFonts w:ascii="Times New Roman" w:hAnsi="Times New Roman"/>
          <w:sz w:val="24"/>
          <w:szCs w:val="24"/>
        </w:rPr>
        <w:t>, m</w:t>
      </w:r>
      <w:r w:rsidRPr="00A17754">
        <w:rPr>
          <w:rFonts w:ascii="Times New Roman" w:hAnsi="Times New Roman"/>
          <w:sz w:val="24"/>
          <w:szCs w:val="24"/>
        </w:rPr>
        <w:t xml:space="preserve">emadukan antara RPP riil dengan rubrik penilaian RPP, dan harus dikonfirmasi kepada observer, apakah valid atau tidak untuk dijadikan instrument penelitian. </w:t>
      </w:r>
    </w:p>
    <w:p w:rsidR="00C639E5" w:rsidRPr="0003450F" w:rsidRDefault="00C639E5" w:rsidP="000410E4">
      <w:pPr>
        <w:pStyle w:val="ListParagraph"/>
        <w:numPr>
          <w:ilvl w:val="0"/>
          <w:numId w:val="174"/>
        </w:numPr>
        <w:spacing w:after="0" w:line="480" w:lineRule="auto"/>
        <w:ind w:left="284" w:hanging="284"/>
        <w:jc w:val="both"/>
        <w:rPr>
          <w:rFonts w:ascii="Times New Roman" w:hAnsi="Times New Roman"/>
          <w:sz w:val="24"/>
          <w:szCs w:val="24"/>
        </w:rPr>
      </w:pPr>
      <w:r w:rsidRPr="0003450F">
        <w:rPr>
          <w:rFonts w:ascii="Times New Roman" w:hAnsi="Times New Roman"/>
          <w:sz w:val="24"/>
          <w:szCs w:val="24"/>
        </w:rPr>
        <w:t>Implementasi atau pelaksanaan pembelajaran</w:t>
      </w:r>
    </w:p>
    <w:p w:rsidR="00C639E5" w:rsidRPr="00C639E5" w:rsidRDefault="00C639E5" w:rsidP="00C639E5">
      <w:pPr>
        <w:spacing w:after="0" w:line="480" w:lineRule="auto"/>
        <w:jc w:val="both"/>
        <w:rPr>
          <w:rFonts w:ascii="Times New Roman" w:hAnsi="Times New Roman"/>
          <w:sz w:val="24"/>
          <w:szCs w:val="24"/>
        </w:rPr>
      </w:pPr>
      <w:r>
        <w:rPr>
          <w:rFonts w:ascii="Times New Roman" w:hAnsi="Times New Roman"/>
          <w:sz w:val="24"/>
          <w:szCs w:val="24"/>
        </w:rPr>
        <w:t xml:space="preserve">       </w:t>
      </w:r>
      <w:r w:rsidRPr="00C639E5">
        <w:rPr>
          <w:rFonts w:ascii="Times New Roman" w:hAnsi="Times New Roman"/>
          <w:sz w:val="24"/>
          <w:szCs w:val="24"/>
        </w:rPr>
        <w:t>Lembar observasi proses pembelajaran untuk menilai implementasi atau pelaksanaan pembelajaran, ini termasuk data kuantitatif dan kualitatif, data kuantitatif yaitu sesuai skor aspek yang diperoleh, dalam melakukan pelaksanaan pembelajaran. dan juga data kualitatif yaitu tersedianya kolom komentar. Pada data kualitatif butuh konfirmasi dulu dari observer sebagai pengamat, bila sudah cocok bisa dijadikan kesimpulan.</w:t>
      </w:r>
    </w:p>
    <w:p w:rsidR="00C639E5" w:rsidRPr="0003450F" w:rsidRDefault="00C639E5" w:rsidP="000410E4">
      <w:pPr>
        <w:pStyle w:val="ListParagraph"/>
        <w:numPr>
          <w:ilvl w:val="0"/>
          <w:numId w:val="174"/>
        </w:numPr>
        <w:spacing w:after="0" w:line="480" w:lineRule="auto"/>
        <w:ind w:left="284" w:hanging="284"/>
        <w:jc w:val="both"/>
        <w:rPr>
          <w:rFonts w:ascii="Times New Roman" w:hAnsi="Times New Roman"/>
          <w:sz w:val="24"/>
          <w:szCs w:val="24"/>
        </w:rPr>
      </w:pPr>
      <w:r w:rsidRPr="0003450F">
        <w:rPr>
          <w:rFonts w:ascii="Times New Roman" w:hAnsi="Times New Roman"/>
          <w:sz w:val="24"/>
          <w:szCs w:val="24"/>
        </w:rPr>
        <w:t>Hasil (</w:t>
      </w:r>
      <w:r w:rsidR="00E822CE">
        <w:rPr>
          <w:rFonts w:ascii="Times New Roman" w:hAnsi="Times New Roman"/>
          <w:sz w:val="24"/>
          <w:szCs w:val="24"/>
        </w:rPr>
        <w:t>penilaian pengetahuan</w:t>
      </w:r>
      <w:r w:rsidRPr="0003450F">
        <w:rPr>
          <w:rFonts w:ascii="Times New Roman" w:hAnsi="Times New Roman"/>
          <w:sz w:val="24"/>
          <w:szCs w:val="24"/>
        </w:rPr>
        <w:t>)</w:t>
      </w:r>
    </w:p>
    <w:p w:rsidR="00C639E5" w:rsidRDefault="00C639E5" w:rsidP="00C639E5">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r w:rsidRPr="0003450F">
        <w:rPr>
          <w:rFonts w:ascii="Times New Roman" w:hAnsi="Times New Roman"/>
          <w:sz w:val="24"/>
          <w:szCs w:val="24"/>
        </w:rPr>
        <w:t xml:space="preserve">Lembar penilaian pemahaman konsep diberikan pada setiap akhir siklus yang dikerjakan secara individu untuk melihat peningkatan pemahaman konsep siswa melalui penggunaan </w:t>
      </w:r>
      <w:r>
        <w:rPr>
          <w:rFonts w:ascii="Times New Roman" w:hAnsi="Times New Roman"/>
          <w:sz w:val="24"/>
          <w:szCs w:val="24"/>
        </w:rPr>
        <w:t xml:space="preserve">model </w:t>
      </w:r>
      <w:r w:rsidRPr="00C639E5">
        <w:rPr>
          <w:rFonts w:ascii="Times New Roman" w:hAnsi="Times New Roman"/>
          <w:i/>
          <w:sz w:val="24"/>
          <w:szCs w:val="24"/>
        </w:rPr>
        <w:t>problem based learning</w:t>
      </w:r>
      <w:r>
        <w:rPr>
          <w:rFonts w:ascii="Times New Roman" w:hAnsi="Times New Roman"/>
          <w:sz w:val="24"/>
          <w:szCs w:val="24"/>
        </w:rPr>
        <w:t xml:space="preserve"> pada operasi pembagian pecahan desimal pada pembelajaran 3-4.</w:t>
      </w:r>
    </w:p>
    <w:p w:rsidR="00C639E5" w:rsidRPr="0003450F" w:rsidRDefault="00C639E5" w:rsidP="000410E4">
      <w:pPr>
        <w:pStyle w:val="ListParagraph"/>
        <w:numPr>
          <w:ilvl w:val="5"/>
          <w:numId w:val="174"/>
        </w:numPr>
        <w:spacing w:after="0" w:line="480" w:lineRule="auto"/>
        <w:ind w:left="450" w:hanging="142"/>
        <w:jc w:val="both"/>
        <w:rPr>
          <w:rFonts w:ascii="Times New Roman" w:hAnsi="Times New Roman"/>
          <w:sz w:val="24"/>
          <w:szCs w:val="24"/>
        </w:rPr>
      </w:pPr>
      <w:r w:rsidRPr="0003450F">
        <w:rPr>
          <w:rFonts w:ascii="Times New Roman" w:hAnsi="Times New Roman"/>
          <w:sz w:val="24"/>
          <w:szCs w:val="24"/>
        </w:rPr>
        <w:t>Hasil tes (Kuantitatif) di sesuaikan denga</w:t>
      </w:r>
      <w:r>
        <w:rPr>
          <w:rFonts w:ascii="Times New Roman" w:hAnsi="Times New Roman"/>
          <w:sz w:val="24"/>
          <w:szCs w:val="24"/>
        </w:rPr>
        <w:t>n</w:t>
      </w:r>
      <w:r w:rsidRPr="0003450F">
        <w:rPr>
          <w:rFonts w:ascii="Times New Roman" w:hAnsi="Times New Roman"/>
          <w:sz w:val="24"/>
          <w:szCs w:val="24"/>
        </w:rPr>
        <w:t xml:space="preserve"> hasil perolehan hasil tes siswa. </w:t>
      </w:r>
      <w:r>
        <w:rPr>
          <w:rFonts w:ascii="Times New Roman" w:hAnsi="Times New Roman"/>
          <w:sz w:val="24"/>
          <w:szCs w:val="24"/>
        </w:rPr>
        <w:t xml:space="preserve">Digunakan oleh peneliti untuk memasukkan nilai dari hasil tes yang dilakukan pada saat akhir pembelajaran untuk mengetahui nilai rata-rata kelas sesuai dengan target yang diharapkan, yaitu 85 % dari jumlah </w:t>
      </w:r>
      <w:r w:rsidR="00EB53CA">
        <w:rPr>
          <w:rFonts w:ascii="Times New Roman" w:hAnsi="Times New Roman"/>
          <w:sz w:val="24"/>
          <w:szCs w:val="24"/>
        </w:rPr>
        <w:t xml:space="preserve">38 siswa di kelas </w:t>
      </w:r>
      <w:r>
        <w:rPr>
          <w:rFonts w:ascii="Times New Roman" w:hAnsi="Times New Roman"/>
          <w:sz w:val="24"/>
          <w:szCs w:val="24"/>
        </w:rPr>
        <w:t xml:space="preserve">V SDN </w:t>
      </w:r>
      <w:r w:rsidR="00EB53CA">
        <w:rPr>
          <w:rFonts w:ascii="Times New Roman" w:hAnsi="Times New Roman"/>
          <w:sz w:val="24"/>
          <w:szCs w:val="24"/>
        </w:rPr>
        <w:t>Melong Mandiri 3 Cimahi Selatan</w:t>
      </w:r>
      <w:r>
        <w:rPr>
          <w:rFonts w:ascii="Times New Roman" w:hAnsi="Times New Roman"/>
          <w:sz w:val="24"/>
          <w:szCs w:val="24"/>
        </w:rPr>
        <w:t xml:space="preserve"> mencapai nilai di</w:t>
      </w:r>
      <w:r w:rsidR="00EB53CA">
        <w:rPr>
          <w:rFonts w:ascii="Times New Roman" w:hAnsi="Times New Roman"/>
          <w:sz w:val="24"/>
          <w:szCs w:val="24"/>
        </w:rPr>
        <w:t xml:space="preserve"> </w:t>
      </w:r>
      <w:r>
        <w:rPr>
          <w:rFonts w:ascii="Times New Roman" w:hAnsi="Times New Roman"/>
          <w:sz w:val="24"/>
          <w:szCs w:val="24"/>
        </w:rPr>
        <w:t xml:space="preserve">atas KKM (Kriteria Ketuntasan Minimal) sebesar </w:t>
      </w:r>
      <w:r w:rsidR="00EB53CA">
        <w:rPr>
          <w:rFonts w:ascii="Times New Roman" w:hAnsi="Times New Roman"/>
          <w:sz w:val="24"/>
          <w:szCs w:val="24"/>
        </w:rPr>
        <w:t>67</w:t>
      </w:r>
      <w:r>
        <w:rPr>
          <w:rFonts w:ascii="Times New Roman" w:hAnsi="Times New Roman"/>
          <w:sz w:val="24"/>
          <w:szCs w:val="24"/>
        </w:rPr>
        <w:t>. Untuk mendapatkan hasil belajar yang baik tentunya diperlukan alat evaluasi yang kualitasnya baik pula, disamping faktor lain yang dapat mempengaruhinya.</w:t>
      </w:r>
    </w:p>
    <w:p w:rsidR="00C639E5" w:rsidRPr="00805885" w:rsidRDefault="00C639E5" w:rsidP="00805885">
      <w:pPr>
        <w:pStyle w:val="ListParagraph"/>
        <w:numPr>
          <w:ilvl w:val="5"/>
          <w:numId w:val="174"/>
        </w:numPr>
        <w:spacing w:after="0" w:line="480" w:lineRule="auto"/>
        <w:ind w:left="450"/>
        <w:jc w:val="both"/>
        <w:rPr>
          <w:rFonts w:ascii="Times New Roman" w:hAnsi="Times New Roman"/>
          <w:sz w:val="24"/>
          <w:szCs w:val="24"/>
        </w:rPr>
      </w:pPr>
      <w:r w:rsidRPr="00A17754">
        <w:rPr>
          <w:rFonts w:ascii="Times New Roman" w:hAnsi="Times New Roman"/>
          <w:sz w:val="24"/>
          <w:szCs w:val="24"/>
        </w:rPr>
        <w:t>Pengamatan perilaku atau aspek afektif (nilai karakter)</w:t>
      </w:r>
      <w:r>
        <w:rPr>
          <w:rFonts w:ascii="Times New Roman" w:hAnsi="Times New Roman"/>
          <w:sz w:val="24"/>
          <w:szCs w:val="24"/>
        </w:rPr>
        <w:t>; p</w:t>
      </w:r>
      <w:r w:rsidRPr="00E32E01">
        <w:rPr>
          <w:rFonts w:ascii="Times New Roman" w:hAnsi="Times New Roman"/>
          <w:sz w:val="24"/>
          <w:szCs w:val="24"/>
        </w:rPr>
        <w:t>engamatan perilaku atau aspek afektif (nilai karakter) ini termasuk data kuantitatif dan kualitatif, data kuantitatif yaitu dilihat sesuai dengan perolehan nilai karakter yang muncul, untuk data kualitatif yaitu tersedianya kolom komentar dan butuh konfirmasi dulu dari observer sebagai pengamat, bila sudah cocok bisa dijadikan kesimpulan.</w:t>
      </w:r>
    </w:p>
    <w:p w:rsidR="00C639E5" w:rsidRDefault="00C639E5" w:rsidP="000410E4">
      <w:pPr>
        <w:pStyle w:val="ListParagraph"/>
        <w:numPr>
          <w:ilvl w:val="5"/>
          <w:numId w:val="174"/>
        </w:numPr>
        <w:spacing w:after="0" w:line="480" w:lineRule="auto"/>
        <w:ind w:left="450"/>
        <w:jc w:val="both"/>
        <w:rPr>
          <w:rFonts w:ascii="Times New Roman" w:hAnsi="Times New Roman"/>
          <w:sz w:val="24"/>
          <w:szCs w:val="24"/>
        </w:rPr>
      </w:pPr>
      <w:r>
        <w:rPr>
          <w:rFonts w:ascii="Times New Roman" w:hAnsi="Times New Roman"/>
          <w:sz w:val="24"/>
          <w:szCs w:val="24"/>
        </w:rPr>
        <w:t xml:space="preserve">Pengamatan </w:t>
      </w:r>
      <w:r w:rsidRPr="00A17754">
        <w:rPr>
          <w:rFonts w:ascii="Times New Roman" w:hAnsi="Times New Roman"/>
          <w:sz w:val="24"/>
          <w:szCs w:val="24"/>
        </w:rPr>
        <w:t>psikomotor</w:t>
      </w:r>
      <w:r>
        <w:rPr>
          <w:rFonts w:ascii="Times New Roman" w:hAnsi="Times New Roman"/>
          <w:sz w:val="24"/>
          <w:szCs w:val="24"/>
        </w:rPr>
        <w:t>; pengamatan aspek</w:t>
      </w:r>
      <w:r w:rsidRPr="00E32E01">
        <w:rPr>
          <w:rFonts w:ascii="Times New Roman" w:hAnsi="Times New Roman"/>
          <w:sz w:val="24"/>
          <w:szCs w:val="24"/>
        </w:rPr>
        <w:t xml:space="preserve"> psikomotor ini termasuk data kuantitatif dan kualitatif, data kuantitatif yaitu dilihat sesuai de</w:t>
      </w:r>
      <w:r>
        <w:rPr>
          <w:rFonts w:ascii="Times New Roman" w:hAnsi="Times New Roman"/>
          <w:sz w:val="24"/>
          <w:szCs w:val="24"/>
        </w:rPr>
        <w:t xml:space="preserve">ngan perolehan </w:t>
      </w:r>
      <w:r w:rsidRPr="00E32E01">
        <w:rPr>
          <w:rFonts w:ascii="Times New Roman" w:hAnsi="Times New Roman"/>
          <w:sz w:val="24"/>
          <w:szCs w:val="24"/>
        </w:rPr>
        <w:t xml:space="preserve"> psikomotor yang muncul, untuk data kualitatif yaitu tersedianya </w:t>
      </w:r>
      <w:r w:rsidRPr="00E32E01">
        <w:rPr>
          <w:rFonts w:ascii="Times New Roman" w:hAnsi="Times New Roman"/>
          <w:sz w:val="24"/>
          <w:szCs w:val="24"/>
        </w:rPr>
        <w:lastRenderedPageBreak/>
        <w:t>kolom komentar dan butuh konfirmasi dulu dari observer sebagai pengamat, bila sudah cocok bisa dijadikan kesimpulan.</w:t>
      </w:r>
    </w:p>
    <w:p w:rsidR="00EB53CA" w:rsidRPr="00F319F0" w:rsidRDefault="00EB53CA" w:rsidP="000410E4">
      <w:pPr>
        <w:pStyle w:val="ListParagraph"/>
        <w:numPr>
          <w:ilvl w:val="0"/>
          <w:numId w:val="174"/>
        </w:numPr>
        <w:spacing w:after="0" w:line="480" w:lineRule="auto"/>
        <w:ind w:left="284" w:hanging="284"/>
        <w:jc w:val="both"/>
        <w:rPr>
          <w:rFonts w:ascii="Times New Roman" w:hAnsi="Times New Roman"/>
          <w:sz w:val="24"/>
          <w:szCs w:val="24"/>
        </w:rPr>
      </w:pPr>
      <w:r>
        <w:rPr>
          <w:rFonts w:ascii="Times New Roman" w:hAnsi="Times New Roman"/>
          <w:sz w:val="24"/>
          <w:szCs w:val="24"/>
        </w:rPr>
        <w:t>Lembar Kerja S</w:t>
      </w:r>
      <w:r w:rsidRPr="00F319F0">
        <w:rPr>
          <w:rFonts w:ascii="Times New Roman" w:hAnsi="Times New Roman"/>
          <w:sz w:val="24"/>
          <w:szCs w:val="24"/>
        </w:rPr>
        <w:t>iswa</w:t>
      </w:r>
    </w:p>
    <w:p w:rsidR="00EB53CA" w:rsidRDefault="00EB53CA" w:rsidP="00EB53CA">
      <w:pPr>
        <w:spacing w:after="0" w:line="480" w:lineRule="auto"/>
        <w:jc w:val="both"/>
        <w:rPr>
          <w:rFonts w:ascii="Times New Roman" w:hAnsi="Times New Roman"/>
          <w:sz w:val="24"/>
          <w:szCs w:val="24"/>
        </w:rPr>
      </w:pPr>
      <w:r>
        <w:rPr>
          <w:rFonts w:ascii="Times New Roman" w:hAnsi="Times New Roman"/>
          <w:sz w:val="24"/>
          <w:szCs w:val="24"/>
        </w:rPr>
        <w:t xml:space="preserve">       </w:t>
      </w:r>
      <w:r w:rsidRPr="00EB53CA">
        <w:rPr>
          <w:rFonts w:ascii="Times New Roman" w:hAnsi="Times New Roman"/>
          <w:sz w:val="24"/>
          <w:szCs w:val="24"/>
        </w:rPr>
        <w:t>Nasution (Sugiyono, 59: 2007) mengatakan “Lembar kerja siswa adalah kegiatan untuk mengetahui sejauh mana siswa memahami penjelasan yang diberikan oleh guru”.</w:t>
      </w:r>
      <w:r>
        <w:rPr>
          <w:rFonts w:ascii="Times New Roman" w:hAnsi="Times New Roman"/>
          <w:sz w:val="24"/>
          <w:szCs w:val="24"/>
        </w:rPr>
        <w:t xml:space="preserve"> </w:t>
      </w:r>
      <w:r w:rsidRPr="00EB53CA">
        <w:rPr>
          <w:rFonts w:ascii="Times New Roman" w:hAnsi="Times New Roman"/>
          <w:sz w:val="24"/>
          <w:szCs w:val="24"/>
        </w:rPr>
        <w:t xml:space="preserve">Berdasarkan pendapat di atas dapat disimpulkan bahwa lembar kerja siswa adalah kegiatan yang dilakukan oleh siswa ketika proses belajar mengajar untuk mengetahui sejauh mana kemampuan siswa dalam memahami penjelasan dari guru. Dalam penelitian ini lembar kerja siswa diberikan kepada siswa yang untuk mengetahui hasil belajar dengan menggunakan </w:t>
      </w:r>
      <w:r>
        <w:rPr>
          <w:rFonts w:ascii="Times New Roman" w:hAnsi="Times New Roman"/>
          <w:sz w:val="24"/>
          <w:szCs w:val="24"/>
        </w:rPr>
        <w:t xml:space="preserve">model </w:t>
      </w:r>
      <w:r w:rsidRPr="00EB53CA">
        <w:rPr>
          <w:rFonts w:ascii="Times New Roman" w:hAnsi="Times New Roman"/>
          <w:i/>
          <w:sz w:val="24"/>
          <w:szCs w:val="24"/>
        </w:rPr>
        <w:t>problem based learning</w:t>
      </w:r>
      <w:r w:rsidRPr="00EB53CA">
        <w:rPr>
          <w:rFonts w:ascii="Times New Roman" w:hAnsi="Times New Roman"/>
          <w:sz w:val="24"/>
          <w:szCs w:val="24"/>
        </w:rPr>
        <w:t>.</w:t>
      </w:r>
    </w:p>
    <w:p w:rsidR="00031390" w:rsidRDefault="00031390" w:rsidP="000410E4">
      <w:pPr>
        <w:pStyle w:val="ListParagraph"/>
        <w:numPr>
          <w:ilvl w:val="0"/>
          <w:numId w:val="174"/>
        </w:numPr>
        <w:spacing w:after="0" w:line="480" w:lineRule="auto"/>
        <w:ind w:left="270" w:hanging="270"/>
        <w:jc w:val="both"/>
        <w:rPr>
          <w:rFonts w:ascii="Times New Roman" w:hAnsi="Times New Roman"/>
          <w:sz w:val="24"/>
          <w:szCs w:val="24"/>
        </w:rPr>
      </w:pPr>
      <w:r w:rsidRPr="00EB53CA">
        <w:rPr>
          <w:rFonts w:ascii="Times New Roman" w:hAnsi="Times New Roman"/>
          <w:sz w:val="24"/>
          <w:szCs w:val="24"/>
        </w:rPr>
        <w:t>Lembar Angket Respon Siswa</w:t>
      </w:r>
    </w:p>
    <w:p w:rsidR="00EB53CA" w:rsidRDefault="00EB53CA" w:rsidP="00EB53CA">
      <w:pPr>
        <w:spacing w:after="0" w:line="480" w:lineRule="auto"/>
        <w:jc w:val="both"/>
        <w:rPr>
          <w:rFonts w:ascii="Times New Roman" w:hAnsi="Times New Roman"/>
          <w:sz w:val="24"/>
          <w:szCs w:val="24"/>
        </w:rPr>
      </w:pPr>
      <w:r>
        <w:rPr>
          <w:rFonts w:ascii="Times New Roman" w:hAnsi="Times New Roman"/>
          <w:sz w:val="24"/>
          <w:szCs w:val="24"/>
        </w:rPr>
        <w:t xml:space="preserve">       </w:t>
      </w:r>
      <w:r w:rsidRPr="00EB53CA">
        <w:rPr>
          <w:rFonts w:ascii="Times New Roman" w:hAnsi="Times New Roman"/>
          <w:sz w:val="24"/>
          <w:szCs w:val="24"/>
        </w:rPr>
        <w:t>Menurut Sugiyono (71: 2007) “Angket merupakan lembar pernyataan untuk mengetahui respon sesorang atau objek”. Berdasarkan pendapat tersebut dapat disimpulkan bahwa angket merupakan lembar pertanyaan yang disusun dalam bentuk pernyataan dengan opsi jawaban yang tersedia untuk mengetahui respon seseorang terhadap suatu kegiatan.</w:t>
      </w:r>
      <w:r>
        <w:rPr>
          <w:rFonts w:ascii="Times New Roman" w:hAnsi="Times New Roman"/>
          <w:sz w:val="24"/>
          <w:szCs w:val="24"/>
        </w:rPr>
        <w:t xml:space="preserve"> </w:t>
      </w:r>
      <w:r w:rsidR="00031390" w:rsidRPr="00FA6BCF">
        <w:rPr>
          <w:rFonts w:ascii="Times New Roman" w:hAnsi="Times New Roman" w:cs="Times New Roman"/>
          <w:sz w:val="24"/>
          <w:szCs w:val="24"/>
        </w:rPr>
        <w:t>Angket respon ini digunakan untuk mengetahui lebih jauh perseps</w:t>
      </w:r>
      <w:r w:rsidR="00031390">
        <w:rPr>
          <w:rFonts w:ascii="Times New Roman" w:hAnsi="Times New Roman" w:cs="Times New Roman"/>
          <w:sz w:val="24"/>
          <w:szCs w:val="24"/>
        </w:rPr>
        <w:t xml:space="preserve">i siswa tentang tema 1 benda-benda di lingkungan sekitar dengan subtema 2 perubahan wujud benda dalam pembelajaran 3-4 </w:t>
      </w:r>
      <w:r w:rsidR="00031390" w:rsidRPr="00FA6BCF">
        <w:rPr>
          <w:rFonts w:ascii="Times New Roman" w:hAnsi="Times New Roman" w:cs="Times New Roman"/>
          <w:sz w:val="24"/>
          <w:szCs w:val="24"/>
        </w:rPr>
        <w:t>m</w:t>
      </w:r>
      <w:r w:rsidR="00031390">
        <w:rPr>
          <w:rFonts w:ascii="Times New Roman" w:hAnsi="Times New Roman" w:cs="Times New Roman"/>
          <w:sz w:val="24"/>
          <w:szCs w:val="24"/>
        </w:rPr>
        <w:t xml:space="preserve">enggunakan </w:t>
      </w:r>
      <w:r w:rsidR="00031390" w:rsidRPr="00EA5987">
        <w:rPr>
          <w:rFonts w:ascii="Times New Roman" w:hAnsi="Times New Roman" w:cs="Times New Roman"/>
          <w:i/>
          <w:sz w:val="24"/>
          <w:szCs w:val="24"/>
        </w:rPr>
        <w:t>model problem based learning</w:t>
      </w:r>
      <w:r w:rsidR="00031390" w:rsidRPr="00FA6BCF">
        <w:rPr>
          <w:rFonts w:ascii="Times New Roman" w:hAnsi="Times New Roman" w:cs="Times New Roman"/>
          <w:sz w:val="24"/>
          <w:szCs w:val="24"/>
        </w:rPr>
        <w:t xml:space="preserve"> </w:t>
      </w:r>
      <w:r w:rsidR="00B54E24">
        <w:rPr>
          <w:rFonts w:ascii="Times New Roman" w:hAnsi="Times New Roman" w:cs="Times New Roman"/>
          <w:sz w:val="24"/>
          <w:szCs w:val="24"/>
        </w:rPr>
        <w:t>(Lamp 5 format 2</w:t>
      </w:r>
      <w:r w:rsidR="00031390">
        <w:rPr>
          <w:rFonts w:ascii="Times New Roman" w:hAnsi="Times New Roman" w:cs="Times New Roman"/>
          <w:sz w:val="24"/>
          <w:szCs w:val="24"/>
        </w:rPr>
        <w:t>).</w:t>
      </w:r>
    </w:p>
    <w:p w:rsidR="00031390" w:rsidRPr="00EB53CA" w:rsidRDefault="00031390" w:rsidP="000410E4">
      <w:pPr>
        <w:pStyle w:val="ListParagraph"/>
        <w:numPr>
          <w:ilvl w:val="0"/>
          <w:numId w:val="174"/>
        </w:numPr>
        <w:spacing w:after="0" w:line="480" w:lineRule="auto"/>
        <w:ind w:left="270" w:hanging="270"/>
        <w:jc w:val="both"/>
        <w:rPr>
          <w:rFonts w:ascii="Times New Roman" w:hAnsi="Times New Roman"/>
          <w:sz w:val="24"/>
          <w:szCs w:val="24"/>
        </w:rPr>
      </w:pPr>
      <w:r w:rsidRPr="00EB53CA">
        <w:rPr>
          <w:rFonts w:ascii="Times New Roman" w:hAnsi="Times New Roman"/>
          <w:sz w:val="24"/>
          <w:szCs w:val="24"/>
        </w:rPr>
        <w:t>Lembar wawancara</w:t>
      </w:r>
    </w:p>
    <w:p w:rsidR="00031390" w:rsidRDefault="00F773AB" w:rsidP="00F773AB">
      <w:pPr>
        <w:pStyle w:val="ListParagraph"/>
        <w:tabs>
          <w:tab w:val="left" w:pos="426"/>
          <w:tab w:val="left" w:pos="1080"/>
        </w:tabs>
        <w:spacing w:after="0" w:line="480" w:lineRule="auto"/>
        <w:ind w:left="0"/>
        <w:contextualSpacing w:val="0"/>
        <w:jc w:val="both"/>
        <w:rPr>
          <w:rFonts w:ascii="Times New Roman" w:hAnsi="Times New Roman"/>
          <w:sz w:val="24"/>
          <w:szCs w:val="24"/>
        </w:rPr>
      </w:pPr>
      <w:r>
        <w:rPr>
          <w:rFonts w:ascii="Times New Roman" w:hAnsi="Times New Roman"/>
          <w:sz w:val="24"/>
          <w:szCs w:val="24"/>
        </w:rPr>
        <w:lastRenderedPageBreak/>
        <w:t xml:space="preserve">       </w:t>
      </w:r>
      <w:r w:rsidR="00031390">
        <w:rPr>
          <w:rFonts w:ascii="Times New Roman" w:hAnsi="Times New Roman"/>
          <w:sz w:val="24"/>
          <w:szCs w:val="24"/>
        </w:rPr>
        <w:t>Wawancara ini dilakukan kepada guru kelas V u</w:t>
      </w:r>
      <w:r>
        <w:rPr>
          <w:rFonts w:ascii="Times New Roman" w:hAnsi="Times New Roman"/>
          <w:sz w:val="24"/>
          <w:szCs w:val="24"/>
        </w:rPr>
        <w:t xml:space="preserve">ntuk menggali informasi tentang </w:t>
      </w:r>
      <w:r w:rsidR="00031390">
        <w:rPr>
          <w:rFonts w:ascii="Times New Roman" w:hAnsi="Times New Roman"/>
          <w:sz w:val="24"/>
          <w:szCs w:val="24"/>
        </w:rPr>
        <w:t>pembelajaran yang telah dilakukan. Wawanc</w:t>
      </w:r>
      <w:r>
        <w:rPr>
          <w:rFonts w:ascii="Times New Roman" w:hAnsi="Times New Roman"/>
          <w:sz w:val="24"/>
          <w:szCs w:val="24"/>
        </w:rPr>
        <w:t xml:space="preserve">ara dilakukan satu kali diakhir </w:t>
      </w:r>
      <w:r w:rsidR="00031390">
        <w:rPr>
          <w:rFonts w:ascii="Times New Roman" w:hAnsi="Times New Roman"/>
          <w:sz w:val="24"/>
          <w:szCs w:val="24"/>
        </w:rPr>
        <w:t>pertemuan (terlampir</w:t>
      </w:r>
      <w:r>
        <w:rPr>
          <w:rFonts w:ascii="Times New Roman" w:hAnsi="Times New Roman"/>
          <w:sz w:val="24"/>
          <w:szCs w:val="24"/>
        </w:rPr>
        <w:t xml:space="preserve"> format 11</w:t>
      </w:r>
      <w:r w:rsidR="00031390">
        <w:rPr>
          <w:rFonts w:ascii="Times New Roman" w:hAnsi="Times New Roman"/>
          <w:sz w:val="24"/>
          <w:szCs w:val="24"/>
        </w:rPr>
        <w:t>).</w:t>
      </w:r>
    </w:p>
    <w:p w:rsidR="00031390" w:rsidRPr="00F773AB" w:rsidRDefault="00031390" w:rsidP="000410E4">
      <w:pPr>
        <w:pStyle w:val="ListParagraph"/>
        <w:numPr>
          <w:ilvl w:val="0"/>
          <w:numId w:val="174"/>
        </w:numPr>
        <w:tabs>
          <w:tab w:val="left" w:pos="426"/>
        </w:tabs>
        <w:spacing w:after="0" w:line="480" w:lineRule="auto"/>
        <w:ind w:left="270" w:hanging="270"/>
        <w:jc w:val="both"/>
        <w:rPr>
          <w:rFonts w:ascii="Times New Roman" w:hAnsi="Times New Roman"/>
          <w:sz w:val="24"/>
          <w:szCs w:val="24"/>
        </w:rPr>
      </w:pPr>
      <w:r w:rsidRPr="00F773AB">
        <w:rPr>
          <w:rFonts w:ascii="Times New Roman" w:hAnsi="Times New Roman"/>
          <w:sz w:val="24"/>
          <w:szCs w:val="24"/>
        </w:rPr>
        <w:t>Metode Dokumentasi</w:t>
      </w:r>
    </w:p>
    <w:p w:rsidR="00031390" w:rsidRPr="0056023A" w:rsidRDefault="00031390" w:rsidP="00F773AB">
      <w:pPr>
        <w:tabs>
          <w:tab w:val="left" w:pos="426"/>
        </w:tabs>
        <w:spacing w:after="0" w:line="480" w:lineRule="auto"/>
        <w:jc w:val="both"/>
        <w:rPr>
          <w:rFonts w:ascii="Times New Roman" w:hAnsi="Times New Roman"/>
          <w:sz w:val="24"/>
          <w:szCs w:val="24"/>
        </w:rPr>
      </w:pPr>
      <w:r>
        <w:rPr>
          <w:rFonts w:ascii="Times New Roman" w:hAnsi="Times New Roman"/>
          <w:sz w:val="24"/>
          <w:szCs w:val="24"/>
        </w:rPr>
        <w:t xml:space="preserve">        Metode dokumentasi yaitu catatan peristiwayang sudah berlalu, berupa catatan, gambar, karya-karya, dan lain sebagainya (Furchan, 2006). Peneliti menggunakan metode ini untuk mengetahui data-data yang terkait dengan kegiatan penelitian, jumlah guru, jumlah siswa, absensi kelas V, dan foto-foto kegiatan belajar siswa selama penelitian.</w:t>
      </w:r>
    </w:p>
    <w:p w:rsidR="00031390" w:rsidRDefault="00F773AB" w:rsidP="000410E4">
      <w:pPr>
        <w:pStyle w:val="Heading2"/>
        <w:numPr>
          <w:ilvl w:val="0"/>
          <w:numId w:val="98"/>
        </w:numPr>
        <w:spacing w:before="0" w:line="480" w:lineRule="auto"/>
        <w:ind w:left="270" w:hanging="270"/>
        <w:jc w:val="both"/>
        <w:rPr>
          <w:rFonts w:ascii="Times New Roman" w:hAnsi="Times New Roman" w:cs="Times New Roman"/>
          <w:color w:val="auto"/>
          <w:sz w:val="24"/>
          <w:szCs w:val="24"/>
        </w:rPr>
      </w:pPr>
      <w:r>
        <w:rPr>
          <w:rFonts w:ascii="Times New Roman" w:hAnsi="Times New Roman" w:cs="Times New Roman"/>
          <w:color w:val="auto"/>
          <w:sz w:val="24"/>
          <w:szCs w:val="24"/>
        </w:rPr>
        <w:t>Cara Mengolah/</w:t>
      </w:r>
      <w:r w:rsidR="00031390">
        <w:rPr>
          <w:rFonts w:ascii="Times New Roman" w:hAnsi="Times New Roman" w:cs="Times New Roman"/>
          <w:color w:val="auto"/>
          <w:sz w:val="24"/>
          <w:szCs w:val="24"/>
        </w:rPr>
        <w:t>Analisis Data</w:t>
      </w:r>
    </w:p>
    <w:p w:rsidR="00F773AB" w:rsidRPr="002162AB" w:rsidRDefault="00F773AB" w:rsidP="00E33B96">
      <w:pPr>
        <w:pStyle w:val="ListParagraph"/>
        <w:numPr>
          <w:ilvl w:val="5"/>
          <w:numId w:val="175"/>
        </w:numPr>
        <w:spacing w:after="0" w:line="480" w:lineRule="auto"/>
        <w:ind w:left="180" w:hanging="180"/>
        <w:jc w:val="both"/>
        <w:rPr>
          <w:rFonts w:ascii="Times New Roman" w:hAnsi="Times New Roman"/>
          <w:sz w:val="24"/>
          <w:szCs w:val="24"/>
        </w:rPr>
      </w:pPr>
      <w:r>
        <w:rPr>
          <w:rFonts w:ascii="Times New Roman" w:hAnsi="Times New Roman"/>
          <w:sz w:val="24"/>
          <w:szCs w:val="24"/>
        </w:rPr>
        <w:t xml:space="preserve"> </w:t>
      </w:r>
      <w:r w:rsidRPr="002162AB">
        <w:rPr>
          <w:rFonts w:ascii="Times New Roman" w:hAnsi="Times New Roman"/>
          <w:sz w:val="24"/>
          <w:szCs w:val="24"/>
        </w:rPr>
        <w:t xml:space="preserve">Observasi proses pembelajaran </w:t>
      </w:r>
    </w:p>
    <w:p w:rsidR="00E33B96" w:rsidRDefault="00F773AB" w:rsidP="00E33B96">
      <w:pPr>
        <w:pStyle w:val="ListParagraph"/>
        <w:numPr>
          <w:ilvl w:val="0"/>
          <w:numId w:val="176"/>
        </w:numPr>
        <w:spacing w:after="0" w:line="480" w:lineRule="auto"/>
        <w:ind w:left="450" w:hanging="270"/>
        <w:contextualSpacing w:val="0"/>
        <w:jc w:val="both"/>
        <w:rPr>
          <w:rFonts w:ascii="Times New Roman" w:hAnsi="Times New Roman"/>
          <w:sz w:val="24"/>
          <w:szCs w:val="24"/>
        </w:rPr>
      </w:pPr>
      <w:r w:rsidRPr="002162AB">
        <w:rPr>
          <w:rFonts w:ascii="Times New Roman" w:hAnsi="Times New Roman"/>
          <w:sz w:val="24"/>
          <w:szCs w:val="24"/>
        </w:rPr>
        <w:t>Menghitung hasil observasi pembelajaran yang menyatakan Ya pada komponen lembar observasi</w:t>
      </w:r>
      <w:r>
        <w:rPr>
          <w:rFonts w:ascii="Times New Roman" w:hAnsi="Times New Roman"/>
          <w:sz w:val="24"/>
          <w:szCs w:val="24"/>
        </w:rPr>
        <w:t xml:space="preserve"> pelaksanaan pembelajaran.</w:t>
      </w:r>
    </w:p>
    <w:p w:rsidR="00E33B96" w:rsidRDefault="00F773AB" w:rsidP="00E33B96">
      <w:pPr>
        <w:pStyle w:val="ListParagraph"/>
        <w:numPr>
          <w:ilvl w:val="0"/>
          <w:numId w:val="176"/>
        </w:numPr>
        <w:spacing w:after="0" w:line="480" w:lineRule="auto"/>
        <w:ind w:left="450" w:hanging="270"/>
        <w:contextualSpacing w:val="0"/>
        <w:jc w:val="both"/>
        <w:rPr>
          <w:rFonts w:ascii="Times New Roman" w:hAnsi="Times New Roman"/>
          <w:sz w:val="24"/>
          <w:szCs w:val="24"/>
        </w:rPr>
      </w:pPr>
      <w:r w:rsidRPr="00E33B96">
        <w:rPr>
          <w:rFonts w:ascii="Times New Roman" w:hAnsi="Times New Roman"/>
          <w:sz w:val="24"/>
          <w:szCs w:val="24"/>
        </w:rPr>
        <w:t>Pernyataan Ya diberi skor = 1, dan Tidak  diberi skor = 0</w:t>
      </w:r>
    </w:p>
    <w:p w:rsidR="00E33B96" w:rsidRDefault="00F773AB" w:rsidP="00E33B96">
      <w:pPr>
        <w:pStyle w:val="ListParagraph"/>
        <w:numPr>
          <w:ilvl w:val="0"/>
          <w:numId w:val="176"/>
        </w:numPr>
        <w:spacing w:after="0" w:line="480" w:lineRule="auto"/>
        <w:ind w:left="450" w:hanging="270"/>
        <w:contextualSpacing w:val="0"/>
        <w:jc w:val="both"/>
        <w:rPr>
          <w:rFonts w:ascii="Times New Roman" w:hAnsi="Times New Roman"/>
          <w:sz w:val="24"/>
          <w:szCs w:val="24"/>
        </w:rPr>
      </w:pPr>
      <w:r w:rsidRPr="00E33B96">
        <w:rPr>
          <w:rFonts w:ascii="Times New Roman" w:hAnsi="Times New Roman"/>
          <w:sz w:val="24"/>
          <w:szCs w:val="24"/>
        </w:rPr>
        <w:t>Mengalikan perolehan hasil pengamatan yang menunjukkan Ya x 1</w:t>
      </w:r>
    </w:p>
    <w:p w:rsidR="00F773AB" w:rsidRPr="00E33B96" w:rsidRDefault="00F773AB" w:rsidP="00E33B96">
      <w:pPr>
        <w:pStyle w:val="ListParagraph"/>
        <w:numPr>
          <w:ilvl w:val="0"/>
          <w:numId w:val="176"/>
        </w:numPr>
        <w:spacing w:after="0" w:line="480" w:lineRule="auto"/>
        <w:ind w:left="450" w:hanging="270"/>
        <w:contextualSpacing w:val="0"/>
        <w:jc w:val="both"/>
        <w:rPr>
          <w:rFonts w:ascii="Times New Roman" w:hAnsi="Times New Roman"/>
          <w:sz w:val="24"/>
          <w:szCs w:val="24"/>
        </w:rPr>
      </w:pPr>
      <w:r w:rsidRPr="00E33B96">
        <w:rPr>
          <w:rFonts w:ascii="Times New Roman" w:hAnsi="Times New Roman"/>
          <w:sz w:val="24"/>
          <w:szCs w:val="24"/>
        </w:rPr>
        <w:t>Hasil perkalian tersebut dibagi jumlah komponen pada lembar observasi</w:t>
      </w:r>
    </w:p>
    <w:p w:rsidR="00F773AB" w:rsidRPr="00F535A0" w:rsidRDefault="00F773AB" w:rsidP="00F773AB">
      <w:pPr>
        <w:spacing w:after="0" w:line="480" w:lineRule="auto"/>
        <w:ind w:left="180"/>
        <w:jc w:val="both"/>
        <w:rPr>
          <w:rFonts w:ascii="Times New Roman" w:hAnsi="Times New Roman"/>
          <w:sz w:val="24"/>
          <w:szCs w:val="24"/>
        </w:rPr>
      </w:pPr>
      <w:r w:rsidRPr="00F535A0">
        <w:rPr>
          <w:rFonts w:ascii="Times New Roman" w:hAnsi="Times New Roman"/>
          <w:sz w:val="24"/>
          <w:szCs w:val="24"/>
        </w:rPr>
        <w:t xml:space="preserve">Contoh : </w:t>
      </w:r>
    </w:p>
    <w:p w:rsidR="00F773AB" w:rsidRPr="00F319F0" w:rsidRDefault="00F773AB" w:rsidP="00F773AB">
      <w:pPr>
        <w:spacing w:after="0" w:line="480" w:lineRule="auto"/>
        <w:ind w:left="180"/>
        <w:jc w:val="both"/>
        <w:rPr>
          <w:rFonts w:ascii="Times New Roman" w:hAnsi="Times New Roman"/>
          <w:sz w:val="24"/>
          <w:szCs w:val="24"/>
        </w:rPr>
      </w:pPr>
      <w:r w:rsidRPr="00F535A0">
        <w:rPr>
          <w:rFonts w:ascii="Times New Roman" w:hAnsi="Times New Roman"/>
          <w:sz w:val="24"/>
          <w:szCs w:val="24"/>
        </w:rPr>
        <w:t>Jumlah ko</w:t>
      </w:r>
      <w:r>
        <w:rPr>
          <w:rFonts w:ascii="Times New Roman" w:hAnsi="Times New Roman"/>
          <w:sz w:val="24"/>
          <w:szCs w:val="24"/>
        </w:rPr>
        <w:t>mponen yang di sajikan adalah 20</w:t>
      </w:r>
    </w:p>
    <w:p w:rsidR="00F773AB" w:rsidRPr="00F319F0" w:rsidRDefault="00F773AB" w:rsidP="00F773AB">
      <w:pPr>
        <w:spacing w:after="0" w:line="480" w:lineRule="auto"/>
        <w:ind w:left="180"/>
        <w:jc w:val="both"/>
        <w:rPr>
          <w:rFonts w:ascii="Times New Roman" w:hAnsi="Times New Roman"/>
          <w:sz w:val="24"/>
          <w:szCs w:val="24"/>
        </w:rPr>
      </w:pPr>
      <w:r>
        <w:rPr>
          <w:rFonts w:ascii="Times New Roman" w:hAnsi="Times New Roman"/>
          <w:sz w:val="24"/>
          <w:szCs w:val="24"/>
        </w:rPr>
        <w:t>J</w:t>
      </w:r>
      <w:r w:rsidRPr="00F535A0">
        <w:rPr>
          <w:rFonts w:ascii="Times New Roman" w:hAnsi="Times New Roman"/>
          <w:sz w:val="24"/>
          <w:szCs w:val="24"/>
        </w:rPr>
        <w:t>umlah hasil observasi pengamatan menjawab Y</w:t>
      </w:r>
      <w:r>
        <w:rPr>
          <w:rFonts w:ascii="Times New Roman" w:hAnsi="Times New Roman"/>
          <w:sz w:val="24"/>
          <w:szCs w:val="24"/>
        </w:rPr>
        <w:t>a adalah 14</w:t>
      </w:r>
    </w:p>
    <w:p w:rsidR="00F773AB" w:rsidRPr="00F535A0" w:rsidRDefault="00F773AB" w:rsidP="00F773AB">
      <w:pPr>
        <w:spacing w:after="0" w:line="480" w:lineRule="auto"/>
        <w:ind w:left="90" w:firstLine="90"/>
        <w:jc w:val="both"/>
        <w:rPr>
          <w:rFonts w:ascii="Times New Roman" w:hAnsi="Times New Roman"/>
          <w:sz w:val="24"/>
          <w:szCs w:val="24"/>
        </w:rPr>
      </w:pPr>
      <w:r w:rsidRPr="00F535A0">
        <w:rPr>
          <w:rFonts w:ascii="Times New Roman" w:hAnsi="Times New Roman"/>
          <w:sz w:val="24"/>
          <w:szCs w:val="24"/>
        </w:rPr>
        <w:t>Jadi skor perolehan di jadikan presentase</w:t>
      </w:r>
    </w:p>
    <w:p w:rsidR="00F773AB" w:rsidRPr="00B86C56" w:rsidRDefault="00F773AB" w:rsidP="00F773AB">
      <w:pPr>
        <w:spacing w:line="480" w:lineRule="auto"/>
        <w:jc w:val="both"/>
      </w:pPr>
      <w:r>
        <w:rPr>
          <w:rFonts w:ascii="Times New Roman" w:hAnsi="Times New Roman"/>
          <w:sz w:val="24"/>
          <w:szCs w:val="24"/>
        </w:rPr>
        <w:tab/>
      </w:r>
      <m:oMath>
        <m:f>
          <m:fPr>
            <m:ctrlPr>
              <w:rPr>
                <w:rFonts w:ascii="Cambria Math" w:hAnsi="Times New Roman"/>
                <w:i/>
              </w:rPr>
            </m:ctrlPr>
          </m:fPr>
          <m:num>
            <m:r>
              <w:rPr>
                <w:rFonts w:ascii="Cambria Math" w:hAnsi="Cambria Math"/>
              </w:rPr>
              <m:t>skor</m:t>
            </m:r>
            <m:r>
              <w:rPr>
                <w:rFonts w:ascii="Cambria Math" w:hAnsi="Times New Roman"/>
              </w:rPr>
              <m:t xml:space="preserve"> </m:t>
            </m:r>
            <m:r>
              <w:rPr>
                <w:rFonts w:ascii="Cambria Math" w:hAnsi="Cambria Math"/>
              </w:rPr>
              <m:t>nyata</m:t>
            </m:r>
          </m:num>
          <m:den>
            <m:r>
              <w:rPr>
                <w:rFonts w:ascii="Cambria Math" w:hAnsi="Cambria Math"/>
              </w:rPr>
              <m:t>skor</m:t>
            </m:r>
            <m:r>
              <w:rPr>
                <w:rFonts w:ascii="Cambria Math" w:hAnsi="Times New Roman"/>
              </w:rPr>
              <m:t xml:space="preserve"> </m:t>
            </m:r>
            <m:r>
              <w:rPr>
                <w:rFonts w:ascii="Cambria Math" w:hAnsi="Cambria Math"/>
              </w:rPr>
              <m:t>idea</m:t>
            </m:r>
            <m:r>
              <w:rPr>
                <w:rFonts w:ascii="Cambria Math" w:hAnsi="Cambria Math"/>
              </w:rPr>
              <m:t>l</m:t>
            </m:r>
          </m:den>
        </m:f>
      </m:oMath>
      <w:r>
        <w:rPr>
          <w:rFonts w:ascii="Times New Roman" w:hAnsi="Times New Roman"/>
          <w:sz w:val="24"/>
          <w:szCs w:val="24"/>
        </w:rPr>
        <w:t xml:space="preserve"> </w:t>
      </w:r>
      <w:r w:rsidRPr="0007087C">
        <w:t>x 100</w:t>
      </w:r>
      <w:r>
        <w:t>%</w:t>
      </w:r>
    </w:p>
    <w:p w:rsidR="00F773AB" w:rsidRDefault="00F773AB" w:rsidP="00F773AB">
      <w:pPr>
        <w:spacing w:after="0" w:line="480" w:lineRule="auto"/>
        <w:jc w:val="both"/>
        <w:rPr>
          <w:rFonts w:ascii="Times New Roman" w:hAnsi="Times New Roman"/>
          <w:sz w:val="24"/>
          <w:szCs w:val="24"/>
        </w:rPr>
      </w:pPr>
      <w:r>
        <w:rPr>
          <w:rFonts w:ascii="Times New Roman" w:hAnsi="Times New Roman"/>
          <w:sz w:val="24"/>
          <w:szCs w:val="24"/>
        </w:rPr>
        <w:lastRenderedPageBreak/>
        <w:tab/>
      </w:r>
      <m:oMath>
        <m:f>
          <m:fPr>
            <m:ctrlPr>
              <w:rPr>
                <w:rFonts w:ascii="Cambria Math" w:hAnsi="Times New Roman"/>
                <w:sz w:val="24"/>
                <w:szCs w:val="24"/>
              </w:rPr>
            </m:ctrlPr>
          </m:fPr>
          <m:num>
            <m:r>
              <w:rPr>
                <w:rFonts w:ascii="Cambria Math" w:hAnsi="Times New Roman"/>
                <w:sz w:val="24"/>
                <w:szCs w:val="24"/>
              </w:rPr>
              <m:t xml:space="preserve">14 </m:t>
            </m:r>
            <m:r>
              <w:rPr>
                <w:rFonts w:ascii="Cambria Math" w:hAnsi="Cambria Math"/>
                <w:sz w:val="24"/>
                <w:szCs w:val="24"/>
              </w:rPr>
              <m:t>x</m:t>
            </m:r>
            <m:r>
              <w:rPr>
                <w:rFonts w:ascii="Cambria Math" w:hAnsi="Times New Roman"/>
                <w:sz w:val="24"/>
                <w:szCs w:val="24"/>
              </w:rPr>
              <m:t xml:space="preserve"> 1</m:t>
            </m:r>
          </m:num>
          <m:den>
            <m:r>
              <w:rPr>
                <w:rFonts w:ascii="Cambria Math" w:hAnsi="Times New Roman"/>
                <w:sz w:val="24"/>
                <w:szCs w:val="24"/>
              </w:rPr>
              <m:t>20</m:t>
            </m:r>
          </m:den>
        </m:f>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 xml:space="preserve"> 100 %=70 %</m:t>
        </m:r>
      </m:oMath>
    </w:p>
    <w:p w:rsidR="00F773AB" w:rsidRPr="002E7ED4" w:rsidRDefault="00F773AB" w:rsidP="00F773AB">
      <w:pPr>
        <w:spacing w:after="0" w:line="480" w:lineRule="auto"/>
        <w:ind w:left="180"/>
        <w:jc w:val="both"/>
        <w:rPr>
          <w:rFonts w:ascii="Times New Roman" w:hAnsi="Times New Roman"/>
          <w:sz w:val="24"/>
          <w:szCs w:val="24"/>
        </w:rPr>
      </w:pPr>
      <w:r w:rsidRPr="00F535A0">
        <w:rPr>
          <w:rFonts w:ascii="Times New Roman" w:hAnsi="Times New Roman"/>
          <w:sz w:val="24"/>
          <w:szCs w:val="24"/>
        </w:rPr>
        <w:t>Kesimpulan : perolehan pada lembar observasi proses pembelajaran ba</w:t>
      </w:r>
      <w:r>
        <w:rPr>
          <w:rFonts w:ascii="Times New Roman" w:hAnsi="Times New Roman"/>
          <w:sz w:val="24"/>
          <w:szCs w:val="24"/>
        </w:rPr>
        <w:t xml:space="preserve">ru menunjukkan ketercapaian 70 </w:t>
      </w:r>
      <w:r w:rsidRPr="00F535A0">
        <w:rPr>
          <w:rFonts w:ascii="Times New Roman" w:hAnsi="Times New Roman"/>
          <w:sz w:val="24"/>
          <w:szCs w:val="24"/>
        </w:rPr>
        <w:t xml:space="preserve">%, </w:t>
      </w:r>
      <w:r>
        <w:rPr>
          <w:rFonts w:ascii="Times New Roman" w:hAnsi="Times New Roman"/>
          <w:sz w:val="24"/>
          <w:szCs w:val="24"/>
        </w:rPr>
        <w:t>dan memiliki kategori sedang. H</w:t>
      </w:r>
      <w:r w:rsidRPr="00F535A0">
        <w:rPr>
          <w:rFonts w:ascii="Times New Roman" w:hAnsi="Times New Roman"/>
          <w:sz w:val="24"/>
          <w:szCs w:val="24"/>
        </w:rPr>
        <w:t xml:space="preserve">asil observasi diimplementasikan dengan catatan lapangan pengamatan pada kolom komentar. Kekurangan tersebut dapat dijadikan acuan perbaikan untuk siklus berikutnya.  </w:t>
      </w:r>
    </w:p>
    <w:p w:rsidR="00F773AB" w:rsidRPr="00E33B96" w:rsidRDefault="00F773AB" w:rsidP="00E33B96">
      <w:pPr>
        <w:pStyle w:val="ListParagraph"/>
        <w:numPr>
          <w:ilvl w:val="1"/>
          <w:numId w:val="175"/>
        </w:numPr>
        <w:spacing w:after="0" w:line="480" w:lineRule="auto"/>
        <w:ind w:left="360" w:hanging="270"/>
        <w:jc w:val="both"/>
        <w:rPr>
          <w:rFonts w:ascii="Times New Roman" w:hAnsi="Times New Roman"/>
          <w:sz w:val="24"/>
          <w:szCs w:val="24"/>
        </w:rPr>
      </w:pPr>
      <w:r w:rsidRPr="00E33B96">
        <w:rPr>
          <w:rFonts w:ascii="Times New Roman" w:hAnsi="Times New Roman"/>
          <w:sz w:val="24"/>
          <w:szCs w:val="24"/>
        </w:rPr>
        <w:t>Observasi setelah proses pembelajaran</w:t>
      </w:r>
    </w:p>
    <w:p w:rsidR="00F773AB" w:rsidRDefault="00F773AB" w:rsidP="00F773AB">
      <w:pPr>
        <w:pStyle w:val="ListParagraph"/>
        <w:spacing w:after="0" w:line="480" w:lineRule="auto"/>
        <w:ind w:left="90"/>
        <w:contextualSpacing w:val="0"/>
        <w:jc w:val="both"/>
        <w:rPr>
          <w:rFonts w:ascii="Times New Roman" w:hAnsi="Times New Roman"/>
          <w:sz w:val="24"/>
          <w:szCs w:val="24"/>
        </w:rPr>
      </w:pPr>
      <w:r>
        <w:rPr>
          <w:rFonts w:ascii="Times New Roman" w:hAnsi="Times New Roman"/>
          <w:sz w:val="24"/>
          <w:szCs w:val="24"/>
        </w:rPr>
        <w:t xml:space="preserve">        </w:t>
      </w:r>
      <w:r w:rsidRPr="002162AB">
        <w:rPr>
          <w:rFonts w:ascii="Times New Roman" w:hAnsi="Times New Roman"/>
          <w:sz w:val="24"/>
          <w:szCs w:val="24"/>
        </w:rPr>
        <w:t>Menghitung hasil observasi pembelajaran yang menyatakan Ya pada komponen lembar observasi</w:t>
      </w:r>
    </w:p>
    <w:p w:rsidR="00F773AB" w:rsidRDefault="00F773AB" w:rsidP="000410E4">
      <w:pPr>
        <w:pStyle w:val="ListParagraph"/>
        <w:numPr>
          <w:ilvl w:val="0"/>
          <w:numId w:val="177"/>
        </w:numPr>
        <w:spacing w:after="0" w:line="480" w:lineRule="auto"/>
        <w:ind w:left="630"/>
        <w:contextualSpacing w:val="0"/>
        <w:jc w:val="both"/>
        <w:rPr>
          <w:rFonts w:ascii="Times New Roman" w:hAnsi="Times New Roman"/>
          <w:sz w:val="24"/>
          <w:szCs w:val="24"/>
        </w:rPr>
      </w:pPr>
      <w:r w:rsidRPr="002162AB">
        <w:rPr>
          <w:rFonts w:ascii="Times New Roman" w:hAnsi="Times New Roman"/>
          <w:sz w:val="24"/>
          <w:szCs w:val="24"/>
        </w:rPr>
        <w:t>Pernyataan Ya diberi skor = 1, dan T</w:t>
      </w:r>
      <w:r>
        <w:rPr>
          <w:rFonts w:ascii="Times New Roman" w:hAnsi="Times New Roman"/>
          <w:sz w:val="24"/>
          <w:szCs w:val="24"/>
        </w:rPr>
        <w:t>i</w:t>
      </w:r>
      <w:r w:rsidRPr="002162AB">
        <w:rPr>
          <w:rFonts w:ascii="Times New Roman" w:hAnsi="Times New Roman"/>
          <w:sz w:val="24"/>
          <w:szCs w:val="24"/>
        </w:rPr>
        <w:t>dak  diberi skor = 0</w:t>
      </w:r>
    </w:p>
    <w:p w:rsidR="00F773AB" w:rsidRDefault="00F773AB" w:rsidP="000410E4">
      <w:pPr>
        <w:pStyle w:val="ListParagraph"/>
        <w:numPr>
          <w:ilvl w:val="0"/>
          <w:numId w:val="177"/>
        </w:numPr>
        <w:spacing w:after="0" w:line="480" w:lineRule="auto"/>
        <w:ind w:left="630"/>
        <w:contextualSpacing w:val="0"/>
        <w:jc w:val="both"/>
        <w:rPr>
          <w:rFonts w:ascii="Times New Roman" w:hAnsi="Times New Roman"/>
          <w:sz w:val="24"/>
          <w:szCs w:val="24"/>
        </w:rPr>
      </w:pPr>
      <w:r w:rsidRPr="00F773AB">
        <w:rPr>
          <w:rFonts w:ascii="Times New Roman" w:hAnsi="Times New Roman"/>
          <w:sz w:val="24"/>
          <w:szCs w:val="24"/>
        </w:rPr>
        <w:t>Mengalikan perolehan hasil pengamatan yang menunjukkan Ya x 1</w:t>
      </w:r>
    </w:p>
    <w:p w:rsidR="00F773AB" w:rsidRPr="00F773AB" w:rsidRDefault="00F773AB" w:rsidP="000410E4">
      <w:pPr>
        <w:pStyle w:val="ListParagraph"/>
        <w:numPr>
          <w:ilvl w:val="0"/>
          <w:numId w:val="177"/>
        </w:numPr>
        <w:spacing w:after="0" w:line="480" w:lineRule="auto"/>
        <w:ind w:left="630"/>
        <w:contextualSpacing w:val="0"/>
        <w:jc w:val="both"/>
        <w:rPr>
          <w:rFonts w:ascii="Times New Roman" w:hAnsi="Times New Roman"/>
          <w:sz w:val="24"/>
          <w:szCs w:val="24"/>
        </w:rPr>
      </w:pPr>
      <w:r w:rsidRPr="00F773AB">
        <w:rPr>
          <w:rFonts w:ascii="Times New Roman" w:hAnsi="Times New Roman"/>
          <w:sz w:val="24"/>
          <w:szCs w:val="24"/>
        </w:rPr>
        <w:t xml:space="preserve">Hasil perkalian tersebut dibagi jumlah komponen pada lembar observasi </w:t>
      </w:r>
    </w:p>
    <w:p w:rsidR="00F773AB" w:rsidRPr="00F535A0" w:rsidRDefault="00F773AB" w:rsidP="00F773AB">
      <w:pPr>
        <w:spacing w:after="0" w:line="480" w:lineRule="auto"/>
        <w:ind w:left="90"/>
        <w:jc w:val="both"/>
        <w:rPr>
          <w:rFonts w:ascii="Times New Roman" w:hAnsi="Times New Roman"/>
          <w:sz w:val="24"/>
          <w:szCs w:val="24"/>
        </w:rPr>
      </w:pPr>
      <w:r w:rsidRPr="00F535A0">
        <w:rPr>
          <w:rFonts w:ascii="Times New Roman" w:hAnsi="Times New Roman"/>
          <w:sz w:val="24"/>
          <w:szCs w:val="24"/>
        </w:rPr>
        <w:t xml:space="preserve">Contoh : </w:t>
      </w:r>
    </w:p>
    <w:p w:rsidR="00F773AB" w:rsidRPr="00954344" w:rsidRDefault="00F773AB" w:rsidP="00F773AB">
      <w:pPr>
        <w:spacing w:after="0" w:line="480" w:lineRule="auto"/>
        <w:ind w:left="90"/>
        <w:jc w:val="both"/>
        <w:rPr>
          <w:rFonts w:ascii="Times New Roman" w:hAnsi="Times New Roman"/>
          <w:sz w:val="24"/>
          <w:szCs w:val="24"/>
        </w:rPr>
      </w:pPr>
      <w:r w:rsidRPr="00F535A0">
        <w:rPr>
          <w:rFonts w:ascii="Times New Roman" w:hAnsi="Times New Roman"/>
          <w:sz w:val="24"/>
          <w:szCs w:val="24"/>
        </w:rPr>
        <w:t>Jumlah ko</w:t>
      </w:r>
      <w:r>
        <w:rPr>
          <w:rFonts w:ascii="Times New Roman" w:hAnsi="Times New Roman"/>
          <w:sz w:val="24"/>
          <w:szCs w:val="24"/>
        </w:rPr>
        <w:t>mponen yang di sajikan adalah 12</w:t>
      </w:r>
    </w:p>
    <w:p w:rsidR="00F773AB" w:rsidRPr="00F319F0" w:rsidRDefault="00F773AB" w:rsidP="00F773AB">
      <w:pPr>
        <w:spacing w:after="0" w:line="480" w:lineRule="auto"/>
        <w:ind w:left="90"/>
        <w:jc w:val="both"/>
        <w:rPr>
          <w:rFonts w:ascii="Times New Roman" w:hAnsi="Times New Roman"/>
          <w:sz w:val="24"/>
          <w:szCs w:val="24"/>
        </w:rPr>
      </w:pPr>
      <w:r>
        <w:rPr>
          <w:rFonts w:ascii="Times New Roman" w:hAnsi="Times New Roman"/>
          <w:sz w:val="24"/>
          <w:szCs w:val="24"/>
        </w:rPr>
        <w:t>J</w:t>
      </w:r>
      <w:r w:rsidRPr="00F535A0">
        <w:rPr>
          <w:rFonts w:ascii="Times New Roman" w:hAnsi="Times New Roman"/>
          <w:sz w:val="24"/>
          <w:szCs w:val="24"/>
        </w:rPr>
        <w:t>umlah hasil observasi pengamatan menjawab Y</w:t>
      </w:r>
      <w:r>
        <w:rPr>
          <w:rFonts w:ascii="Times New Roman" w:hAnsi="Times New Roman"/>
          <w:sz w:val="24"/>
          <w:szCs w:val="24"/>
        </w:rPr>
        <w:t>a adalah 6</w:t>
      </w:r>
    </w:p>
    <w:p w:rsidR="00F773AB" w:rsidRPr="00F535A0" w:rsidRDefault="00F773AB" w:rsidP="00F773AB">
      <w:pPr>
        <w:spacing w:after="0" w:line="480" w:lineRule="auto"/>
        <w:ind w:left="90"/>
        <w:jc w:val="both"/>
        <w:rPr>
          <w:rFonts w:ascii="Times New Roman" w:hAnsi="Times New Roman"/>
          <w:sz w:val="24"/>
          <w:szCs w:val="24"/>
        </w:rPr>
      </w:pPr>
      <w:r w:rsidRPr="00F535A0">
        <w:rPr>
          <w:rFonts w:ascii="Times New Roman" w:hAnsi="Times New Roman"/>
          <w:sz w:val="24"/>
          <w:szCs w:val="24"/>
        </w:rPr>
        <w:t>Jadi skor perolehan di jadikan presentase</w:t>
      </w:r>
    </w:p>
    <w:p w:rsidR="00F773AB" w:rsidRPr="00F773AB" w:rsidRDefault="00F773AB" w:rsidP="00F773AB">
      <w:pPr>
        <w:spacing w:line="480" w:lineRule="auto"/>
        <w:jc w:val="both"/>
        <w:rPr>
          <w:rFonts w:ascii="Times New Roman" w:hAnsi="Times New Roman" w:cs="Times New Roman"/>
        </w:rPr>
      </w:pPr>
      <w:r>
        <w:rPr>
          <w:rFonts w:ascii="Times New Roman" w:hAnsi="Times New Roman"/>
          <w:sz w:val="24"/>
          <w:szCs w:val="24"/>
        </w:rPr>
        <w:tab/>
      </w:r>
      <m:oMath>
        <m:f>
          <m:fPr>
            <m:ctrlPr>
              <w:rPr>
                <w:rFonts w:ascii="Cambria Math" w:hAnsi="Times New Roman" w:cs="Times New Roman"/>
                <w:i/>
              </w:rPr>
            </m:ctrlPr>
          </m:fPr>
          <m:num>
            <m:r>
              <w:rPr>
                <w:rFonts w:ascii="Cambria Math" w:hAnsi="Cambria Math" w:cs="Times New Roman"/>
              </w:rPr>
              <m:t>skor</m:t>
            </m:r>
            <m:r>
              <w:rPr>
                <w:rFonts w:ascii="Cambria Math" w:hAnsi="Times New Roman" w:cs="Times New Roman"/>
              </w:rPr>
              <m:t xml:space="preserve"> </m:t>
            </m:r>
            <m:r>
              <w:rPr>
                <w:rFonts w:ascii="Cambria Math" w:hAnsi="Cambria Math" w:cs="Times New Roman"/>
              </w:rPr>
              <m:t>nyata</m:t>
            </m:r>
          </m:num>
          <m:den>
            <m:r>
              <w:rPr>
                <w:rFonts w:ascii="Cambria Math" w:hAnsi="Cambria Math" w:cs="Times New Roman"/>
              </w:rPr>
              <m:t>skor</m:t>
            </m:r>
            <m:r>
              <w:rPr>
                <w:rFonts w:ascii="Cambria Math" w:hAnsi="Times New Roman" w:cs="Times New Roman"/>
              </w:rPr>
              <m:t xml:space="preserve"> </m:t>
            </m:r>
            <m:r>
              <w:rPr>
                <w:rFonts w:ascii="Cambria Math" w:hAnsi="Cambria Math" w:cs="Times New Roman"/>
              </w:rPr>
              <m:t>ideal</m:t>
            </m:r>
          </m:den>
        </m:f>
      </m:oMath>
      <w:r w:rsidRPr="00F773AB">
        <w:rPr>
          <w:rFonts w:ascii="Times New Roman" w:hAnsi="Times New Roman" w:cs="Times New Roman"/>
          <w:sz w:val="24"/>
          <w:szCs w:val="24"/>
        </w:rPr>
        <w:t xml:space="preserve"> </w:t>
      </w:r>
      <w:r w:rsidRPr="00F773AB">
        <w:rPr>
          <w:rFonts w:ascii="Times New Roman" w:hAnsi="Times New Roman" w:cs="Times New Roman"/>
        </w:rPr>
        <w:t>x 100%</w:t>
      </w:r>
    </w:p>
    <w:p w:rsidR="00F773AB" w:rsidRDefault="00F773AB" w:rsidP="00F773AB">
      <w:pPr>
        <w:spacing w:after="0" w:line="480" w:lineRule="auto"/>
        <w:jc w:val="both"/>
        <w:rPr>
          <w:rFonts w:ascii="Times New Roman" w:hAnsi="Times New Roman"/>
          <w:sz w:val="24"/>
          <w:szCs w:val="24"/>
        </w:rPr>
      </w:pPr>
      <w:r>
        <w:rPr>
          <w:rFonts w:ascii="Times New Roman" w:hAnsi="Times New Roman"/>
          <w:sz w:val="24"/>
          <w:szCs w:val="24"/>
        </w:rPr>
        <w:tab/>
      </w:r>
      <m:oMath>
        <m:f>
          <m:fPr>
            <m:ctrlPr>
              <w:rPr>
                <w:rFonts w:ascii="Cambria Math" w:hAnsi="Times New Roman"/>
                <w:sz w:val="24"/>
                <w:szCs w:val="24"/>
              </w:rPr>
            </m:ctrlPr>
          </m:fPr>
          <m:num>
            <m:r>
              <w:rPr>
                <w:rFonts w:ascii="Cambria Math" w:hAnsi="Times New Roman"/>
                <w:sz w:val="24"/>
                <w:szCs w:val="24"/>
              </w:rPr>
              <m:t xml:space="preserve">6 </m:t>
            </m:r>
            <m:r>
              <w:rPr>
                <w:rFonts w:ascii="Cambria Math" w:hAnsi="Cambria Math"/>
                <w:sz w:val="24"/>
                <w:szCs w:val="24"/>
              </w:rPr>
              <m:t>x</m:t>
            </m:r>
            <m:r>
              <w:rPr>
                <w:rFonts w:ascii="Cambria Math" w:hAnsi="Times New Roman"/>
                <w:sz w:val="24"/>
                <w:szCs w:val="24"/>
              </w:rPr>
              <m:t xml:space="preserve"> 1</m:t>
            </m:r>
          </m:num>
          <m:den>
            <m:r>
              <w:rPr>
                <w:rFonts w:ascii="Cambria Math" w:hAnsi="Times New Roman"/>
                <w:sz w:val="24"/>
                <w:szCs w:val="24"/>
              </w:rPr>
              <m:t>12</m:t>
            </m:r>
          </m:den>
        </m:f>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 xml:space="preserve"> 100 %=50 %</m:t>
        </m:r>
      </m:oMath>
    </w:p>
    <w:p w:rsidR="00F773AB" w:rsidRPr="00954344" w:rsidRDefault="00F773AB" w:rsidP="002D4588">
      <w:pPr>
        <w:spacing w:after="0" w:line="480" w:lineRule="auto"/>
        <w:ind w:left="90"/>
        <w:jc w:val="both"/>
        <w:rPr>
          <w:rFonts w:ascii="Times New Roman" w:hAnsi="Times New Roman"/>
          <w:sz w:val="24"/>
          <w:szCs w:val="24"/>
        </w:rPr>
      </w:pPr>
      <w:r w:rsidRPr="00F535A0">
        <w:rPr>
          <w:rFonts w:ascii="Times New Roman" w:hAnsi="Times New Roman"/>
          <w:sz w:val="24"/>
          <w:szCs w:val="24"/>
        </w:rPr>
        <w:t>Kesimpulan : perolehan pada lembar observasi proses pembelajaran ba</w:t>
      </w:r>
      <w:r>
        <w:rPr>
          <w:rFonts w:ascii="Times New Roman" w:hAnsi="Times New Roman"/>
          <w:sz w:val="24"/>
          <w:szCs w:val="24"/>
        </w:rPr>
        <w:t xml:space="preserve">ru menunjukkan ketercapaian 50 </w:t>
      </w:r>
      <w:r w:rsidRPr="00F535A0">
        <w:rPr>
          <w:rFonts w:ascii="Times New Roman" w:hAnsi="Times New Roman"/>
          <w:sz w:val="24"/>
          <w:szCs w:val="24"/>
        </w:rPr>
        <w:t xml:space="preserve">%, </w:t>
      </w:r>
      <w:r>
        <w:rPr>
          <w:rFonts w:ascii="Times New Roman" w:hAnsi="Times New Roman"/>
          <w:sz w:val="24"/>
          <w:szCs w:val="24"/>
        </w:rPr>
        <w:t>dan memiliki kategori kurang. H</w:t>
      </w:r>
      <w:r w:rsidRPr="00F535A0">
        <w:rPr>
          <w:rFonts w:ascii="Times New Roman" w:hAnsi="Times New Roman"/>
          <w:sz w:val="24"/>
          <w:szCs w:val="24"/>
        </w:rPr>
        <w:t xml:space="preserve">asil observasi diimplementasikan dengan catatan lapangan pengamatan pada kolom komentar. Kekurangan tersebut dapat dijadikan acuan perbaikan untuk siklus berikutnya.  </w:t>
      </w:r>
    </w:p>
    <w:p w:rsidR="00F773AB" w:rsidRPr="00E33B96" w:rsidRDefault="00F773AB" w:rsidP="00E33B96">
      <w:pPr>
        <w:pStyle w:val="ListParagraph"/>
        <w:numPr>
          <w:ilvl w:val="1"/>
          <w:numId w:val="175"/>
        </w:numPr>
        <w:spacing w:after="0" w:line="480" w:lineRule="auto"/>
        <w:ind w:left="360" w:hanging="270"/>
        <w:jc w:val="both"/>
        <w:rPr>
          <w:rFonts w:ascii="Times New Roman" w:hAnsi="Times New Roman"/>
          <w:sz w:val="24"/>
          <w:szCs w:val="24"/>
        </w:rPr>
      </w:pPr>
      <w:r w:rsidRPr="00E33B96">
        <w:rPr>
          <w:rFonts w:ascii="Times New Roman" w:hAnsi="Times New Roman"/>
          <w:sz w:val="24"/>
          <w:szCs w:val="24"/>
        </w:rPr>
        <w:lastRenderedPageBreak/>
        <w:t xml:space="preserve">Hasil tes pretest dan post test </w:t>
      </w:r>
    </w:p>
    <w:p w:rsidR="00E33B96" w:rsidRDefault="00F773AB" w:rsidP="00E33B96">
      <w:pPr>
        <w:pStyle w:val="ListParagraph"/>
        <w:numPr>
          <w:ilvl w:val="0"/>
          <w:numId w:val="178"/>
        </w:numPr>
        <w:tabs>
          <w:tab w:val="left" w:pos="540"/>
        </w:tabs>
        <w:spacing w:after="0" w:line="480" w:lineRule="auto"/>
        <w:ind w:left="540" w:hanging="270"/>
        <w:jc w:val="both"/>
        <w:rPr>
          <w:rFonts w:ascii="Times New Roman" w:hAnsi="Times New Roman"/>
          <w:sz w:val="24"/>
          <w:szCs w:val="24"/>
        </w:rPr>
      </w:pPr>
      <w:r w:rsidRPr="00F71695">
        <w:rPr>
          <w:rFonts w:ascii="Times New Roman" w:hAnsi="Times New Roman"/>
          <w:sz w:val="24"/>
          <w:szCs w:val="24"/>
        </w:rPr>
        <w:t>Mengitung perolehan hasil tes yang di peroleh, setiap butir soal memiliki bobot 1 jika jawaban yang benar, dan bobot 0 untuk jawaban yang salah.</w:t>
      </w:r>
    </w:p>
    <w:p w:rsidR="00E33B96" w:rsidRDefault="00F773AB" w:rsidP="00E33B96">
      <w:pPr>
        <w:pStyle w:val="ListParagraph"/>
        <w:numPr>
          <w:ilvl w:val="0"/>
          <w:numId w:val="178"/>
        </w:numPr>
        <w:tabs>
          <w:tab w:val="left" w:pos="540"/>
        </w:tabs>
        <w:spacing w:after="0" w:line="480" w:lineRule="auto"/>
        <w:ind w:left="540" w:hanging="270"/>
        <w:jc w:val="both"/>
        <w:rPr>
          <w:rFonts w:ascii="Times New Roman" w:hAnsi="Times New Roman"/>
          <w:sz w:val="24"/>
          <w:szCs w:val="24"/>
        </w:rPr>
      </w:pPr>
      <w:r w:rsidRPr="00E33B96">
        <w:rPr>
          <w:rFonts w:ascii="Times New Roman" w:hAnsi="Times New Roman"/>
          <w:sz w:val="24"/>
          <w:szCs w:val="24"/>
        </w:rPr>
        <w:t xml:space="preserve">Skor perolehan di bagi skor maksimun tiap butir soal </w:t>
      </w:r>
    </w:p>
    <w:p w:rsidR="00F773AB" w:rsidRPr="00E33B96" w:rsidRDefault="00F773AB" w:rsidP="00E33B96">
      <w:pPr>
        <w:pStyle w:val="ListParagraph"/>
        <w:numPr>
          <w:ilvl w:val="0"/>
          <w:numId w:val="178"/>
        </w:numPr>
        <w:tabs>
          <w:tab w:val="left" w:pos="540"/>
        </w:tabs>
        <w:spacing w:after="0" w:line="480" w:lineRule="auto"/>
        <w:ind w:left="540" w:hanging="270"/>
        <w:jc w:val="both"/>
        <w:rPr>
          <w:rFonts w:ascii="Times New Roman" w:hAnsi="Times New Roman"/>
          <w:sz w:val="24"/>
          <w:szCs w:val="24"/>
        </w:rPr>
      </w:pPr>
      <w:r w:rsidRPr="00E33B96">
        <w:rPr>
          <w:rFonts w:ascii="Times New Roman" w:hAnsi="Times New Roman"/>
          <w:sz w:val="24"/>
          <w:szCs w:val="24"/>
        </w:rPr>
        <w:t>Hasil pembagian di kali 100</w:t>
      </w:r>
    </w:p>
    <w:p w:rsidR="00F773AB" w:rsidRPr="00F535A0" w:rsidRDefault="00E27600" w:rsidP="00F773AB">
      <w:pPr>
        <w:pStyle w:val="ListParagraph"/>
        <w:tabs>
          <w:tab w:val="left" w:pos="4717"/>
        </w:tabs>
        <w:spacing w:after="0" w:line="240" w:lineRule="auto"/>
        <w:ind w:left="284" w:firstLine="283"/>
        <w:jc w:val="both"/>
        <w:rPr>
          <w:rFonts w:ascii="Times New Roman" w:hAnsi="Times New Roman"/>
          <w:sz w:val="24"/>
          <w:szCs w:val="24"/>
        </w:rPr>
      </w:pPr>
      <w:r w:rsidRPr="00E27600">
        <w:rPr>
          <w:noProof/>
          <w:sz w:val="24"/>
          <w:szCs w:val="24"/>
        </w:rPr>
        <w:pict>
          <v:shape id="_x0000_s1198" type="#_x0000_t32" style="position:absolute;left:0;text-align:left;margin-left:121pt;margin-top:12.8pt;width:139.1pt;height:0;z-index:251863040" o:connectortype="straight"/>
        </w:pict>
      </w:r>
      <w:r w:rsidR="00F773AB" w:rsidRPr="00F535A0">
        <w:rPr>
          <w:rFonts w:ascii="Times New Roman" w:hAnsi="Times New Roman"/>
          <w:sz w:val="24"/>
          <w:szCs w:val="24"/>
        </w:rPr>
        <w:t>Nilai tiap soal  =     Skor perolehan peserta didik     x 100</w:t>
      </w:r>
    </w:p>
    <w:p w:rsidR="00F773AB" w:rsidRPr="00F535A0" w:rsidRDefault="00F773AB" w:rsidP="00F773AB">
      <w:pPr>
        <w:pStyle w:val="ListParagraph"/>
        <w:spacing w:after="0" w:line="240" w:lineRule="auto"/>
        <w:ind w:left="426" w:hanging="284"/>
        <w:jc w:val="both"/>
        <w:rPr>
          <w:rFonts w:ascii="Times New Roman" w:hAnsi="Times New Roman"/>
          <w:sz w:val="24"/>
          <w:szCs w:val="24"/>
        </w:rPr>
      </w:pPr>
      <w:r w:rsidRPr="00F535A0">
        <w:rPr>
          <w:rFonts w:ascii="Times New Roman" w:hAnsi="Times New Roman"/>
          <w:sz w:val="24"/>
          <w:szCs w:val="24"/>
        </w:rPr>
        <w:t xml:space="preserve">                                </w:t>
      </w:r>
      <w:r>
        <w:rPr>
          <w:rFonts w:ascii="Times New Roman" w:hAnsi="Times New Roman"/>
          <w:sz w:val="24"/>
          <w:szCs w:val="24"/>
        </w:rPr>
        <w:t xml:space="preserve">      </w:t>
      </w:r>
      <w:r w:rsidRPr="00F535A0">
        <w:rPr>
          <w:rFonts w:ascii="Times New Roman" w:hAnsi="Times New Roman"/>
          <w:sz w:val="24"/>
          <w:szCs w:val="24"/>
        </w:rPr>
        <w:t xml:space="preserve">Skor maksimum tiap butir soal </w:t>
      </w:r>
    </w:p>
    <w:p w:rsidR="00F773AB" w:rsidRPr="00F535A0" w:rsidRDefault="00F773AB" w:rsidP="00F773AB">
      <w:pPr>
        <w:pStyle w:val="ListParagraph"/>
        <w:spacing w:after="0" w:line="240" w:lineRule="auto"/>
        <w:ind w:left="426" w:hanging="284"/>
        <w:jc w:val="both"/>
        <w:rPr>
          <w:rFonts w:ascii="Times New Roman" w:hAnsi="Times New Roman"/>
          <w:sz w:val="24"/>
          <w:szCs w:val="24"/>
        </w:rPr>
      </w:pPr>
      <w:r w:rsidRPr="00F535A0">
        <w:rPr>
          <w:rFonts w:ascii="Times New Roman" w:hAnsi="Times New Roman"/>
          <w:sz w:val="24"/>
          <w:szCs w:val="24"/>
        </w:rPr>
        <w:t xml:space="preserve"> </w:t>
      </w:r>
    </w:p>
    <w:p w:rsidR="00F773AB" w:rsidRPr="00C47327" w:rsidRDefault="00F773AB" w:rsidP="002D4588">
      <w:pPr>
        <w:pStyle w:val="ListParagraph"/>
        <w:spacing w:after="0" w:line="480" w:lineRule="auto"/>
        <w:ind w:left="426" w:hanging="156"/>
        <w:jc w:val="both"/>
        <w:rPr>
          <w:rFonts w:ascii="Times New Roman" w:hAnsi="Times New Roman"/>
          <w:i/>
          <w:sz w:val="24"/>
          <w:szCs w:val="24"/>
        </w:rPr>
      </w:pPr>
      <w:r w:rsidRPr="00F535A0">
        <w:rPr>
          <w:rFonts w:ascii="Times New Roman" w:hAnsi="Times New Roman"/>
          <w:i/>
          <w:sz w:val="24"/>
          <w:szCs w:val="24"/>
        </w:rPr>
        <w:t xml:space="preserve">   </w:t>
      </w:r>
      <w:r>
        <w:rPr>
          <w:rFonts w:ascii="Times New Roman" w:hAnsi="Times New Roman"/>
          <w:i/>
          <w:sz w:val="24"/>
          <w:szCs w:val="24"/>
        </w:rPr>
        <w:tab/>
      </w:r>
      <w:r w:rsidRPr="00F535A0">
        <w:rPr>
          <w:rFonts w:ascii="Times New Roman" w:hAnsi="Times New Roman"/>
          <w:i/>
          <w:sz w:val="24"/>
          <w:szCs w:val="24"/>
        </w:rPr>
        <w:t xml:space="preserve">  </w:t>
      </w:r>
      <w:r w:rsidR="002D4588">
        <w:rPr>
          <w:rFonts w:ascii="Times New Roman" w:hAnsi="Times New Roman"/>
          <w:i/>
          <w:sz w:val="24"/>
          <w:szCs w:val="24"/>
        </w:rPr>
        <w:t xml:space="preserve">                                                               </w:t>
      </w:r>
      <w:r w:rsidRPr="00F535A0">
        <w:rPr>
          <w:rFonts w:ascii="Times New Roman" w:hAnsi="Times New Roman"/>
          <w:i/>
          <w:sz w:val="24"/>
          <w:szCs w:val="24"/>
        </w:rPr>
        <w:t>Sumber : Arifin ( 2009 : 128 )</w:t>
      </w:r>
    </w:p>
    <w:p w:rsidR="00F773AB" w:rsidRPr="00F535A0" w:rsidRDefault="002D4588" w:rsidP="002D4588">
      <w:pPr>
        <w:spacing w:after="0" w:line="480" w:lineRule="auto"/>
        <w:ind w:left="284" w:hanging="156"/>
        <w:jc w:val="both"/>
        <w:rPr>
          <w:rFonts w:ascii="Times New Roman" w:hAnsi="Times New Roman"/>
          <w:sz w:val="24"/>
          <w:szCs w:val="24"/>
        </w:rPr>
      </w:pPr>
      <w:r>
        <w:rPr>
          <w:rFonts w:ascii="Times New Roman" w:hAnsi="Times New Roman"/>
          <w:sz w:val="24"/>
          <w:szCs w:val="24"/>
        </w:rPr>
        <w:t xml:space="preserve">     </w:t>
      </w:r>
      <w:r w:rsidR="00F773AB" w:rsidRPr="00F535A0">
        <w:rPr>
          <w:rFonts w:ascii="Times New Roman" w:hAnsi="Times New Roman"/>
          <w:sz w:val="24"/>
          <w:szCs w:val="24"/>
        </w:rPr>
        <w:t xml:space="preserve">Contoh : </w:t>
      </w:r>
    </w:p>
    <w:p w:rsidR="00F773AB" w:rsidRPr="00F535A0" w:rsidRDefault="00F773AB" w:rsidP="002D4588">
      <w:pPr>
        <w:spacing w:after="0" w:line="480" w:lineRule="auto"/>
        <w:ind w:left="567" w:hanging="156"/>
        <w:jc w:val="both"/>
        <w:rPr>
          <w:rFonts w:ascii="Times New Roman" w:hAnsi="Times New Roman"/>
          <w:sz w:val="24"/>
          <w:szCs w:val="24"/>
        </w:rPr>
      </w:pPr>
      <w:r w:rsidRPr="00F535A0">
        <w:rPr>
          <w:rFonts w:ascii="Times New Roman" w:hAnsi="Times New Roman"/>
          <w:sz w:val="24"/>
          <w:szCs w:val="24"/>
        </w:rPr>
        <w:t>Jumlah nilai yang diperoleh adalah 4</w:t>
      </w:r>
    </w:p>
    <w:p w:rsidR="00F773AB" w:rsidRPr="00F535A0" w:rsidRDefault="00F773AB" w:rsidP="002D4588">
      <w:pPr>
        <w:spacing w:after="0" w:line="480" w:lineRule="auto"/>
        <w:ind w:left="567" w:hanging="156"/>
        <w:jc w:val="both"/>
        <w:rPr>
          <w:rFonts w:ascii="Times New Roman" w:hAnsi="Times New Roman"/>
          <w:sz w:val="24"/>
          <w:szCs w:val="24"/>
        </w:rPr>
      </w:pPr>
      <w:r w:rsidRPr="00F535A0">
        <w:rPr>
          <w:rFonts w:ascii="Times New Roman" w:hAnsi="Times New Roman"/>
          <w:sz w:val="24"/>
          <w:szCs w:val="24"/>
        </w:rPr>
        <w:t>Jumlah soal adalah 5</w:t>
      </w:r>
    </w:p>
    <w:p w:rsidR="00F773AB" w:rsidRPr="00EF6A55" w:rsidRDefault="00F773AB" w:rsidP="00F773AB">
      <w:pPr>
        <w:spacing w:after="0" w:line="480" w:lineRule="auto"/>
        <w:ind w:left="567"/>
        <w:jc w:val="both"/>
        <w:rPr>
          <w:rFonts w:ascii="Times New Roman" w:hAnsi="Times New Roman"/>
          <w:sz w:val="24"/>
          <w:szCs w:val="24"/>
        </w:rPr>
      </w:pPr>
      <w:r w:rsidRPr="00F535A0">
        <w:rPr>
          <w:rFonts w:ascii="Times New Roman" w:hAnsi="Times New Roman"/>
          <w:sz w:val="24"/>
          <w:szCs w:val="24"/>
        </w:rPr>
        <w:t xml:space="preserve">Jadi  </w:t>
      </w:r>
      <m:oMath>
        <m:f>
          <m:fPr>
            <m:ctrlPr>
              <w:rPr>
                <w:rFonts w:ascii="Cambria Math" w:hAnsi="Cambria Math"/>
                <w:sz w:val="24"/>
                <w:szCs w:val="24"/>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sz w:val="24"/>
            <w:szCs w:val="24"/>
          </w:rPr>
          <m:t>x 100=80</m:t>
        </m:r>
      </m:oMath>
    </w:p>
    <w:p w:rsidR="002D4588" w:rsidRPr="009471F6" w:rsidRDefault="002D4588" w:rsidP="002D4588">
      <w:pPr>
        <w:pStyle w:val="ListParagraph"/>
        <w:tabs>
          <w:tab w:val="left" w:pos="426"/>
        </w:tabs>
        <w:spacing w:after="0" w:line="480" w:lineRule="auto"/>
        <w:ind w:left="90"/>
        <w:jc w:val="both"/>
        <w:rPr>
          <w:rFonts w:ascii="Times New Roman" w:hAnsi="Times New Roman"/>
          <w:sz w:val="24"/>
          <w:szCs w:val="24"/>
        </w:rPr>
      </w:pPr>
      <w:r>
        <w:rPr>
          <w:rFonts w:ascii="Times New Roman" w:hAnsi="Times New Roman"/>
          <w:sz w:val="24"/>
          <w:szCs w:val="24"/>
        </w:rPr>
        <w:t xml:space="preserve">       Menurut Dewi (2010: 35) r</w:t>
      </w:r>
      <w:r w:rsidRPr="0051150D">
        <w:rPr>
          <w:rFonts w:ascii="Times New Roman" w:hAnsi="Times New Roman"/>
          <w:sz w:val="24"/>
          <w:szCs w:val="24"/>
        </w:rPr>
        <w:t>ata-rata (mean) hitung skor</w:t>
      </w:r>
      <w:r>
        <w:rPr>
          <w:rFonts w:ascii="Times New Roman" w:hAnsi="Times New Roman"/>
          <w:sz w:val="24"/>
          <w:szCs w:val="24"/>
        </w:rPr>
        <w:t xml:space="preserve"> postes dan pretes, dapat dihitung dengan menggunakan rumus :</w:t>
      </w:r>
      <w:r>
        <w:rPr>
          <w:rFonts w:ascii="Times New Roman" w:hAnsi="Times New Roman"/>
          <w:sz w:val="24"/>
          <w:szCs w:val="24"/>
        </w:rPr>
        <w:tab/>
      </w:r>
      <w:r>
        <w:rPr>
          <w:rFonts w:ascii="Times New Roman" w:hAnsi="Times New Roman"/>
          <w:sz w:val="24"/>
          <w:szCs w:val="24"/>
        </w:rPr>
        <w:tab/>
        <w:t xml:space="preserve">          </w:t>
      </w:r>
    </w:p>
    <w:p w:rsidR="002D4588" w:rsidRDefault="00E27600" w:rsidP="002D4588">
      <w:pPr>
        <w:pStyle w:val="ListParagraph"/>
        <w:tabs>
          <w:tab w:val="left" w:pos="426"/>
        </w:tabs>
        <w:spacing w:after="0" w:line="480" w:lineRule="auto"/>
        <w:ind w:left="180"/>
        <w:jc w:val="both"/>
        <w:rPr>
          <w:rFonts w:ascii="Times New Roman" w:hAnsi="Times New Roman"/>
          <w:sz w:val="24"/>
          <w:szCs w:val="24"/>
        </w:rPr>
      </w:pPr>
      <w:r>
        <w:rPr>
          <w:rFonts w:ascii="Times New Roman" w:hAnsi="Times New Roman"/>
          <w:noProof/>
          <w:sz w:val="24"/>
          <w:szCs w:val="24"/>
        </w:rPr>
        <w:pict>
          <v:rect id="_x0000_s1199" style="position:absolute;left:0;text-align:left;margin-left:20.4pt;margin-top:24.8pt;width:51pt;height:33pt;z-index:251865088">
            <v:textbox style="mso-next-textbox:#_x0000_s1199">
              <w:txbxContent>
                <w:p w:rsidR="002478CA" w:rsidRDefault="002478CA" w:rsidP="002D4588">
                  <w:r w:rsidRPr="002B7D25">
                    <w:rPr>
                      <w:rFonts w:ascii="Times New Roman" w:hAnsi="Times New Roman"/>
                      <w:sz w:val="24"/>
                      <w:szCs w:val="24"/>
                    </w:rPr>
                    <w:fldChar w:fldCharType="begin"/>
                  </w:r>
                  <w:r w:rsidRPr="002B7D25">
                    <w:rPr>
                      <w:rFonts w:ascii="Times New Roman" w:hAnsi="Times New Roman"/>
                      <w:sz w:val="24"/>
                      <w:szCs w:val="24"/>
                    </w:rPr>
                    <w:instrText xml:space="preserve"> QUOTE </w:instrText>
                  </w:r>
                  <w:r w:rsidRPr="00E27600">
                    <w:rPr>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3.75pt" equationxml="&lt;">
                        <v:imagedata r:id="rId17" o:title="" chromakey="white"/>
                      </v:shape>
                    </w:pict>
                  </w:r>
                  <w:r w:rsidRPr="002B7D25">
                    <w:rPr>
                      <w:rFonts w:ascii="Times New Roman" w:hAnsi="Times New Roman"/>
                      <w:sz w:val="24"/>
                      <w:szCs w:val="24"/>
                    </w:rPr>
                    <w:instrText xml:space="preserve"> </w:instrText>
                  </w:r>
                  <w:r w:rsidRPr="002B7D25">
                    <w:rPr>
                      <w:rFonts w:ascii="Times New Roman" w:hAnsi="Times New Roman"/>
                      <w:sz w:val="24"/>
                      <w:szCs w:val="24"/>
                    </w:rPr>
                    <w:fldChar w:fldCharType="separate"/>
                  </w:r>
                  <w:r w:rsidRPr="00E27600">
                    <w:rPr>
                      <w:position w:val="-18"/>
                    </w:rPr>
                    <w:pict>
                      <v:shape id="_x0000_i1026" type="#_x0000_t75" style="width:36.75pt;height:23.75pt" equationxml="&lt;">
                        <v:imagedata r:id="rId17" o:title="" chromakey="white"/>
                      </v:shape>
                    </w:pict>
                  </w:r>
                  <w:r w:rsidRPr="002B7D25">
                    <w:rPr>
                      <w:rFonts w:ascii="Times New Roman" w:hAnsi="Times New Roman"/>
                      <w:sz w:val="24"/>
                      <w:szCs w:val="24"/>
                    </w:rPr>
                    <w:fldChar w:fldCharType="end"/>
                  </w:r>
                  <w:r>
                    <w:rPr>
                      <w:rFonts w:ascii="Times New Roman" w:hAnsi="Times New Roman"/>
                      <w:sz w:val="24"/>
                      <w:szCs w:val="24"/>
                    </w:rPr>
                    <w:tab/>
                  </w:r>
                </w:p>
              </w:txbxContent>
            </v:textbox>
          </v:rect>
        </w:pict>
      </w:r>
      <w:r w:rsidR="002D4588">
        <w:rPr>
          <w:rFonts w:ascii="Times New Roman" w:hAnsi="Times New Roman"/>
          <w:sz w:val="24"/>
          <w:szCs w:val="24"/>
        </w:rPr>
        <w:t>Dengan :</w:t>
      </w:r>
    </w:p>
    <w:p w:rsidR="002D4588" w:rsidRDefault="002D4588" w:rsidP="002D4588">
      <w:pPr>
        <w:pStyle w:val="ListParagraph"/>
        <w:tabs>
          <w:tab w:val="left" w:pos="1050"/>
        </w:tabs>
        <w:spacing w:after="0" w:line="480" w:lineRule="auto"/>
        <w:ind w:left="0"/>
        <w:jc w:val="both"/>
        <w:rPr>
          <w:rFonts w:ascii="Times New Roman" w:hAnsi="Times New Roman"/>
          <w:sz w:val="24"/>
          <w:szCs w:val="24"/>
        </w:rPr>
      </w:pPr>
      <w:r>
        <w:rPr>
          <w:rFonts w:ascii="Times New Roman" w:hAnsi="Times New Roman"/>
          <w:sz w:val="24"/>
          <w:szCs w:val="24"/>
        </w:rPr>
        <w:tab/>
      </w:r>
    </w:p>
    <w:p w:rsidR="002D4588" w:rsidRPr="00A95B62" w:rsidRDefault="002D4588" w:rsidP="002D4588">
      <w:pPr>
        <w:pStyle w:val="ListParagraph"/>
        <w:tabs>
          <w:tab w:val="left" w:pos="1050"/>
        </w:tabs>
        <w:spacing w:after="0" w:line="240" w:lineRule="auto"/>
        <w:ind w:left="0"/>
        <w:jc w:val="both"/>
        <w:rPr>
          <w:rFonts w:ascii="Times New Roman" w:hAnsi="Times New Roman"/>
          <w:sz w:val="24"/>
          <w:szCs w:val="24"/>
        </w:rPr>
      </w:pPr>
    </w:p>
    <w:p w:rsidR="002D4588" w:rsidRDefault="00E27600" w:rsidP="002D4588">
      <w:pPr>
        <w:pStyle w:val="ListParagraph"/>
        <w:tabs>
          <w:tab w:val="left" w:pos="426"/>
          <w:tab w:val="left" w:pos="993"/>
        </w:tabs>
        <w:spacing w:after="0" w:line="480" w:lineRule="auto"/>
        <w:ind w:left="180"/>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2D4588">
        <w:rPr>
          <w:rFonts w:ascii="Times New Roman" w:hAnsi="Times New Roman"/>
          <w:sz w:val="24"/>
          <w:szCs w:val="24"/>
        </w:rPr>
        <w:tab/>
        <w:t>= Rata-rata Hitung</w:t>
      </w:r>
    </w:p>
    <w:p w:rsidR="002D4588" w:rsidRPr="00EF6A55" w:rsidRDefault="002D4588" w:rsidP="002D4588">
      <w:pPr>
        <w:pStyle w:val="ListParagraph"/>
        <w:tabs>
          <w:tab w:val="left" w:pos="426"/>
          <w:tab w:val="left" w:pos="993"/>
        </w:tabs>
        <w:spacing w:after="0" w:line="480" w:lineRule="auto"/>
        <w:ind w:left="180"/>
        <w:jc w:val="both"/>
        <w:rPr>
          <w:rFonts w:ascii="Times New Roman" w:hAnsi="Times New Roman"/>
          <w:sz w:val="24"/>
          <w:szCs w:val="24"/>
        </w:rPr>
      </w:pPr>
      <w:r w:rsidRPr="00041061">
        <w:rPr>
          <w:rFonts w:ascii="Times New Roman" w:hAnsi="Times New Roman"/>
          <w:i/>
          <w:sz w:val="24"/>
          <w:szCs w:val="24"/>
        </w:rPr>
        <w:t xml:space="preserve">x </w:t>
      </w:r>
      <w:r>
        <w:rPr>
          <w:rFonts w:ascii="Times New Roman" w:hAnsi="Times New Roman"/>
          <w:i/>
          <w:sz w:val="24"/>
          <w:szCs w:val="24"/>
        </w:rPr>
        <w:tab/>
      </w:r>
      <w:r>
        <w:rPr>
          <w:rFonts w:ascii="Times New Roman" w:hAnsi="Times New Roman"/>
          <w:sz w:val="24"/>
          <w:szCs w:val="24"/>
        </w:rPr>
        <w:t xml:space="preserve">= Jumlah siswa yang tuntas </w:t>
      </w:r>
    </w:p>
    <w:p w:rsidR="002D4588" w:rsidRDefault="002D4588" w:rsidP="002D4588">
      <w:pPr>
        <w:pStyle w:val="ListParagraph"/>
        <w:tabs>
          <w:tab w:val="left" w:pos="426"/>
          <w:tab w:val="left" w:pos="993"/>
        </w:tabs>
        <w:spacing w:after="0" w:line="480" w:lineRule="auto"/>
        <w:ind w:left="18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Jumlah Siswa Atau Banyaknya Data</w:t>
      </w:r>
    </w:p>
    <w:p w:rsidR="002D4588" w:rsidRPr="00EF6A55" w:rsidRDefault="002D4588" w:rsidP="002D4588">
      <w:pPr>
        <w:spacing w:after="0" w:line="480" w:lineRule="auto"/>
        <w:ind w:left="180"/>
        <w:jc w:val="both"/>
        <w:rPr>
          <w:rFonts w:ascii="Times New Roman" w:hAnsi="Times New Roman"/>
          <w:sz w:val="24"/>
          <w:szCs w:val="24"/>
        </w:rPr>
      </w:pPr>
      <w:r>
        <w:rPr>
          <w:rFonts w:ascii="Times New Roman" w:hAnsi="Times New Roman"/>
          <w:sz w:val="24"/>
          <w:szCs w:val="24"/>
        </w:rPr>
        <w:t xml:space="preserve">Contoh: </w:t>
      </w:r>
    </w:p>
    <w:p w:rsidR="002D4588" w:rsidRPr="00F535A0" w:rsidRDefault="002D4588" w:rsidP="002D4588">
      <w:pPr>
        <w:spacing w:after="0" w:line="480" w:lineRule="auto"/>
        <w:jc w:val="both"/>
        <w:rPr>
          <w:rFonts w:ascii="Times New Roman" w:hAnsi="Times New Roman"/>
          <w:sz w:val="24"/>
          <w:szCs w:val="24"/>
        </w:rPr>
      </w:pPr>
      <w:r w:rsidRPr="00F535A0">
        <w:rPr>
          <w:rFonts w:ascii="Times New Roman" w:hAnsi="Times New Roman"/>
          <w:sz w:val="24"/>
          <w:szCs w:val="24"/>
        </w:rPr>
        <w:tab/>
        <w:t xml:space="preserve">Jumlah siswa </w:t>
      </w:r>
      <w:r>
        <w:rPr>
          <w:rFonts w:ascii="Times New Roman" w:hAnsi="Times New Roman"/>
          <w:sz w:val="24"/>
          <w:szCs w:val="24"/>
        </w:rPr>
        <w:t>tuntas sebanyak 22</w:t>
      </w:r>
      <w:r w:rsidRPr="00F535A0">
        <w:rPr>
          <w:rFonts w:ascii="Times New Roman" w:hAnsi="Times New Roman"/>
          <w:sz w:val="24"/>
          <w:szCs w:val="24"/>
        </w:rPr>
        <w:t xml:space="preserve"> orang</w:t>
      </w:r>
    </w:p>
    <w:p w:rsidR="002D4588" w:rsidRPr="00F535A0" w:rsidRDefault="002D4588" w:rsidP="002D4588">
      <w:pPr>
        <w:spacing w:after="0" w:line="480" w:lineRule="auto"/>
        <w:jc w:val="both"/>
        <w:rPr>
          <w:rFonts w:ascii="Times New Roman" w:hAnsi="Times New Roman"/>
          <w:sz w:val="24"/>
          <w:szCs w:val="24"/>
        </w:rPr>
      </w:pPr>
      <w:r w:rsidRPr="00F535A0">
        <w:rPr>
          <w:rFonts w:ascii="Times New Roman" w:hAnsi="Times New Roman"/>
          <w:sz w:val="24"/>
          <w:szCs w:val="24"/>
        </w:rPr>
        <w:lastRenderedPageBreak/>
        <w:tab/>
        <w:t>Jadi skor perolehan di jadikan presentase.</w:t>
      </w:r>
    </w:p>
    <w:p w:rsidR="002D4588" w:rsidRPr="00FC1AA9" w:rsidRDefault="002D4588" w:rsidP="002D4588">
      <w:pPr>
        <w:spacing w:after="0" w:line="480" w:lineRule="auto"/>
        <w:jc w:val="both"/>
        <w:rPr>
          <w:rFonts w:ascii="Times New Roman" w:hAnsi="Times New Roman"/>
          <w:i/>
          <w:sz w:val="24"/>
          <w:szCs w:val="24"/>
        </w:rPr>
      </w:pPr>
      <w:r w:rsidRPr="00F535A0">
        <w:rPr>
          <w:rFonts w:ascii="Times New Roman" w:hAnsi="Times New Roman"/>
          <w:sz w:val="24"/>
          <w:szCs w:val="24"/>
        </w:rPr>
        <w:tab/>
      </w:r>
      <w:r>
        <w:rPr>
          <w:rFonts w:ascii="Times New Roman" w:hAnsi="Times New Roman"/>
          <w:sz w:val="24"/>
          <w:szCs w:val="24"/>
        </w:rPr>
        <w:tab/>
      </w:r>
      <m:oMath>
        <m:f>
          <m:fPr>
            <m:ctrlPr>
              <w:rPr>
                <w:rFonts w:ascii="Cambria Math" w:hAnsi="Cambria Math"/>
                <w:sz w:val="24"/>
                <w:szCs w:val="24"/>
              </w:rPr>
            </m:ctrlPr>
          </m:fPr>
          <m:num>
            <m:r>
              <w:rPr>
                <w:rFonts w:ascii="Cambria Math" w:hAnsi="Cambria Math"/>
                <w:sz w:val="24"/>
                <w:szCs w:val="24"/>
              </w:rPr>
              <m:t>22</m:t>
            </m:r>
          </m:num>
          <m:den>
            <m:r>
              <w:rPr>
                <w:rFonts w:ascii="Cambria Math" w:hAnsi="Cambria Math"/>
                <w:sz w:val="24"/>
                <w:szCs w:val="24"/>
              </w:rPr>
              <m:t>46</m:t>
            </m:r>
          </m:den>
        </m:f>
        <m:r>
          <w:rPr>
            <w:rFonts w:ascii="Cambria Math" w:hAnsi="Cambria Math"/>
            <w:sz w:val="24"/>
            <w:szCs w:val="24"/>
          </w:rPr>
          <m:t>x 100%=47,8 %</m:t>
        </m:r>
      </m:oMath>
    </w:p>
    <w:p w:rsidR="002D4588" w:rsidRPr="00C47327" w:rsidRDefault="002D4588" w:rsidP="002D4588">
      <w:pPr>
        <w:spacing w:after="0" w:line="480" w:lineRule="auto"/>
        <w:ind w:left="284"/>
        <w:jc w:val="both"/>
        <w:rPr>
          <w:rFonts w:ascii="Times New Roman" w:hAnsi="Times New Roman"/>
          <w:sz w:val="24"/>
          <w:szCs w:val="24"/>
        </w:rPr>
      </w:pPr>
      <w:r>
        <w:rPr>
          <w:rFonts w:ascii="Times New Roman" w:hAnsi="Times New Roman"/>
          <w:sz w:val="24"/>
          <w:szCs w:val="24"/>
        </w:rPr>
        <w:t xml:space="preserve">Kesimpulan </w:t>
      </w:r>
      <w:r w:rsidRPr="00F535A0">
        <w:rPr>
          <w:rFonts w:ascii="Times New Roman" w:hAnsi="Times New Roman"/>
          <w:sz w:val="24"/>
          <w:szCs w:val="24"/>
        </w:rPr>
        <w:t xml:space="preserve">: perolehan hasil belajar siswa </w:t>
      </w:r>
      <w:r>
        <w:rPr>
          <w:rFonts w:ascii="Times New Roman" w:hAnsi="Times New Roman"/>
          <w:sz w:val="24"/>
          <w:szCs w:val="24"/>
        </w:rPr>
        <w:t xml:space="preserve">baru menunjukkan ketercapaian 47,8 </w:t>
      </w:r>
      <w:r w:rsidRPr="00F535A0">
        <w:rPr>
          <w:rFonts w:ascii="Times New Roman" w:hAnsi="Times New Roman"/>
          <w:sz w:val="24"/>
          <w:szCs w:val="24"/>
        </w:rPr>
        <w:t xml:space="preserve">%, </w:t>
      </w:r>
      <w:r>
        <w:rPr>
          <w:rFonts w:ascii="Times New Roman" w:hAnsi="Times New Roman"/>
          <w:sz w:val="24"/>
          <w:szCs w:val="24"/>
        </w:rPr>
        <w:t>dan memiliki kategori kurang</w:t>
      </w:r>
      <w:r w:rsidRPr="00F535A0">
        <w:rPr>
          <w:rFonts w:ascii="Times New Roman" w:hAnsi="Times New Roman"/>
          <w:sz w:val="24"/>
          <w:szCs w:val="24"/>
        </w:rPr>
        <w:t>. Pada perolehan hasil tes siswa secara keseluruhan belum mencapai target yang diinginkan yaitu dengan presentase 85% berada di kategori baik.</w:t>
      </w:r>
    </w:p>
    <w:p w:rsidR="00031390" w:rsidRPr="009471F6" w:rsidRDefault="00031390" w:rsidP="002D4588">
      <w:pPr>
        <w:pStyle w:val="ListParagraph"/>
        <w:tabs>
          <w:tab w:val="left" w:pos="426"/>
        </w:tabs>
        <w:spacing w:after="0" w:line="480" w:lineRule="auto"/>
        <w:ind w:left="270"/>
        <w:jc w:val="both"/>
        <w:rPr>
          <w:rFonts w:ascii="Times New Roman" w:hAnsi="Times New Roman"/>
          <w:sz w:val="24"/>
          <w:szCs w:val="24"/>
        </w:rPr>
      </w:pPr>
      <w:r>
        <w:rPr>
          <w:rFonts w:ascii="Times New Roman" w:hAnsi="Times New Roman"/>
          <w:sz w:val="24"/>
          <w:szCs w:val="24"/>
        </w:rPr>
        <w:t xml:space="preserve">       Menurut Sudjana (2005: 67) r</w:t>
      </w:r>
      <w:r w:rsidRPr="0051150D">
        <w:rPr>
          <w:rFonts w:ascii="Times New Roman" w:hAnsi="Times New Roman"/>
          <w:sz w:val="24"/>
          <w:szCs w:val="24"/>
        </w:rPr>
        <w:t>ata-rata (mean) hitung skor</w:t>
      </w:r>
      <w:r>
        <w:rPr>
          <w:rFonts w:ascii="Times New Roman" w:hAnsi="Times New Roman"/>
          <w:sz w:val="24"/>
          <w:szCs w:val="24"/>
        </w:rPr>
        <w:t xml:space="preserve"> postes dapat dihitung dengan menggunakan rumus :</w:t>
      </w:r>
      <w:r>
        <w:rPr>
          <w:rFonts w:ascii="Times New Roman" w:hAnsi="Times New Roman"/>
          <w:sz w:val="24"/>
          <w:szCs w:val="24"/>
        </w:rPr>
        <w:tab/>
      </w:r>
      <w:r>
        <w:rPr>
          <w:rFonts w:ascii="Times New Roman" w:hAnsi="Times New Roman"/>
          <w:sz w:val="24"/>
          <w:szCs w:val="24"/>
        </w:rPr>
        <w:tab/>
        <w:t xml:space="preserve">          </w:t>
      </w:r>
    </w:p>
    <w:p w:rsidR="00031390" w:rsidRDefault="00E27600" w:rsidP="002D4588">
      <w:pPr>
        <w:pStyle w:val="ListParagraph"/>
        <w:tabs>
          <w:tab w:val="left" w:pos="426"/>
        </w:tabs>
        <w:spacing w:after="0" w:line="480" w:lineRule="auto"/>
        <w:ind w:left="270"/>
        <w:jc w:val="both"/>
        <w:rPr>
          <w:rFonts w:ascii="Times New Roman" w:hAnsi="Times New Roman"/>
          <w:sz w:val="24"/>
          <w:szCs w:val="24"/>
        </w:rPr>
      </w:pPr>
      <w:r>
        <w:rPr>
          <w:rFonts w:ascii="Times New Roman" w:hAnsi="Times New Roman"/>
          <w:noProof/>
          <w:sz w:val="24"/>
          <w:szCs w:val="24"/>
        </w:rPr>
        <w:pict>
          <v:rect id="_x0000_s1140" style="position:absolute;left:0;text-align:left;margin-left:71.95pt;margin-top:-.2pt;width:81.95pt;height:33pt;z-index:251777024">
            <v:textbox style="mso-next-textbox:#_x0000_s1140">
              <w:txbxContent>
                <w:p w:rsidR="002478CA" w:rsidRDefault="002478CA" w:rsidP="00031390">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r>
                          <w:rPr>
                            <w:rFonts w:ascii="Cambria Math" w:hAnsi="Cambria Math" w:cs="Times New Roman"/>
                            <w:sz w:val="24"/>
                            <w:szCs w:val="24"/>
                          </w:rPr>
                          <m:t>N</m:t>
                        </m:r>
                      </m:den>
                    </m:f>
                  </m:oMath>
                  <w:r>
                    <w:rPr>
                      <w:rFonts w:ascii="Times New Roman" w:hAnsi="Times New Roman" w:cs="Times New Roman"/>
                      <w:sz w:val="24"/>
                      <w:szCs w:val="24"/>
                    </w:rPr>
                    <w:tab/>
                  </w:r>
                </w:p>
              </w:txbxContent>
            </v:textbox>
          </v:rect>
        </w:pict>
      </w:r>
      <w:r w:rsidR="00031390">
        <w:rPr>
          <w:rFonts w:ascii="Times New Roman" w:hAnsi="Times New Roman"/>
          <w:sz w:val="24"/>
          <w:szCs w:val="24"/>
        </w:rPr>
        <w:t>Dengan :</w:t>
      </w:r>
    </w:p>
    <w:p w:rsidR="00031390" w:rsidRPr="00A95B62" w:rsidRDefault="00031390" w:rsidP="002D4588">
      <w:pPr>
        <w:pStyle w:val="ListParagraph"/>
        <w:tabs>
          <w:tab w:val="left" w:pos="1050"/>
        </w:tabs>
        <w:spacing w:after="0" w:line="240" w:lineRule="auto"/>
        <w:ind w:left="0"/>
        <w:jc w:val="both"/>
        <w:rPr>
          <w:rFonts w:ascii="Times New Roman" w:hAnsi="Times New Roman"/>
          <w:sz w:val="24"/>
          <w:szCs w:val="24"/>
        </w:rPr>
      </w:pPr>
    </w:p>
    <w:p w:rsidR="00031390" w:rsidRDefault="00E27600" w:rsidP="002D4588">
      <w:pPr>
        <w:pStyle w:val="ListParagraph"/>
        <w:tabs>
          <w:tab w:val="left" w:pos="426"/>
          <w:tab w:val="left" w:pos="993"/>
        </w:tabs>
        <w:spacing w:after="0" w:line="480" w:lineRule="auto"/>
        <w:ind w:left="270"/>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 xml:space="preserve"> </m:t>
        </m:r>
      </m:oMath>
      <w:r w:rsidR="00031390">
        <w:rPr>
          <w:rFonts w:ascii="Times New Roman" w:hAnsi="Times New Roman"/>
          <w:sz w:val="24"/>
          <w:szCs w:val="24"/>
        </w:rPr>
        <w:tab/>
        <w:t>= Rata-rata Hitung</w:t>
      </w:r>
    </w:p>
    <w:p w:rsidR="00031390" w:rsidRDefault="00031390" w:rsidP="002D4588">
      <w:pPr>
        <w:pStyle w:val="ListParagraph"/>
        <w:tabs>
          <w:tab w:val="left" w:pos="426"/>
          <w:tab w:val="left" w:pos="993"/>
        </w:tabs>
        <w:spacing w:after="0" w:line="480" w:lineRule="auto"/>
        <w:ind w:left="270"/>
        <w:jc w:val="both"/>
        <w:rPr>
          <w:rFonts w:ascii="Times New Roman" w:hAnsi="Times New Roman"/>
          <w:sz w:val="24"/>
          <w:szCs w:val="24"/>
        </w:rPr>
      </w:pPr>
      <w:r w:rsidRPr="00041061">
        <w:rPr>
          <w:rFonts w:ascii="Times New Roman" w:hAnsi="Times New Roman"/>
          <w:i/>
          <w:sz w:val="24"/>
          <w:szCs w:val="24"/>
        </w:rPr>
        <w:t xml:space="preserve">x </w:t>
      </w:r>
      <w:r>
        <w:rPr>
          <w:rFonts w:ascii="Times New Roman" w:hAnsi="Times New Roman"/>
          <w:i/>
          <w:sz w:val="24"/>
          <w:szCs w:val="24"/>
        </w:rPr>
        <w:tab/>
      </w:r>
      <w:r>
        <w:rPr>
          <w:rFonts w:ascii="Times New Roman" w:hAnsi="Times New Roman"/>
          <w:sz w:val="24"/>
          <w:szCs w:val="24"/>
        </w:rPr>
        <w:t>= Jumlah Skor semua yang ada dalam kumpulan itu</w:t>
      </w:r>
    </w:p>
    <w:p w:rsidR="00031390" w:rsidRDefault="00031390" w:rsidP="002D4588">
      <w:pPr>
        <w:pStyle w:val="ListParagraph"/>
        <w:tabs>
          <w:tab w:val="left" w:pos="426"/>
          <w:tab w:val="left" w:pos="993"/>
        </w:tabs>
        <w:spacing w:after="0" w:line="480" w:lineRule="auto"/>
        <w:ind w:left="27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Jumlah Siswa Atau Banyaknya Data</w:t>
      </w:r>
    </w:p>
    <w:p w:rsidR="002D4588" w:rsidRPr="00E33B96" w:rsidRDefault="002D4588" w:rsidP="002D4588">
      <w:pPr>
        <w:spacing w:after="0" w:line="480" w:lineRule="auto"/>
        <w:ind w:left="90"/>
        <w:jc w:val="both"/>
        <w:rPr>
          <w:rFonts w:ascii="Times New Roman" w:hAnsi="Times New Roman"/>
          <w:sz w:val="24"/>
          <w:szCs w:val="24"/>
        </w:rPr>
      </w:pPr>
      <w:r w:rsidRPr="00E33B96">
        <w:rPr>
          <w:rFonts w:ascii="Times New Roman" w:hAnsi="Times New Roman"/>
          <w:sz w:val="24"/>
          <w:szCs w:val="24"/>
        </w:rPr>
        <w:t xml:space="preserve">d. Observasi  Afektif dan Psikomotor </w:t>
      </w:r>
    </w:p>
    <w:p w:rsidR="002D4588" w:rsidRPr="00005982" w:rsidRDefault="002D4588" w:rsidP="002D4588">
      <w:pPr>
        <w:spacing w:after="0" w:line="480" w:lineRule="auto"/>
        <w:jc w:val="both"/>
        <w:rPr>
          <w:rFonts w:ascii="Times New Roman" w:hAnsi="Times New Roman"/>
          <w:sz w:val="24"/>
          <w:szCs w:val="24"/>
        </w:rPr>
      </w:pPr>
      <w:r>
        <w:rPr>
          <w:rFonts w:ascii="Times New Roman" w:hAnsi="Times New Roman"/>
          <w:sz w:val="24"/>
          <w:szCs w:val="24"/>
        </w:rPr>
        <w:t xml:space="preserve">        </w:t>
      </w:r>
      <w:r w:rsidRPr="00FC1AA9">
        <w:rPr>
          <w:rFonts w:ascii="Times New Roman" w:hAnsi="Times New Roman"/>
          <w:sz w:val="24"/>
          <w:szCs w:val="24"/>
        </w:rPr>
        <w:t>Penilaian ini dig</w:t>
      </w:r>
      <w:r>
        <w:rPr>
          <w:rFonts w:ascii="Times New Roman" w:hAnsi="Times New Roman"/>
          <w:sz w:val="24"/>
          <w:szCs w:val="24"/>
        </w:rPr>
        <w:t>unakan untuk penilaian kelompok</w:t>
      </w:r>
    </w:p>
    <w:p w:rsidR="002D4588" w:rsidRDefault="002D4588" w:rsidP="000410E4">
      <w:pPr>
        <w:pStyle w:val="ListParagraph"/>
        <w:numPr>
          <w:ilvl w:val="0"/>
          <w:numId w:val="179"/>
        </w:numPr>
        <w:spacing w:after="0" w:line="480" w:lineRule="auto"/>
        <w:jc w:val="both"/>
        <w:rPr>
          <w:rFonts w:ascii="Times New Roman" w:hAnsi="Times New Roman"/>
          <w:sz w:val="24"/>
          <w:szCs w:val="24"/>
        </w:rPr>
      </w:pPr>
      <w:r w:rsidRPr="002D4588">
        <w:rPr>
          <w:rFonts w:ascii="Times New Roman" w:hAnsi="Times New Roman"/>
          <w:sz w:val="24"/>
          <w:szCs w:val="24"/>
        </w:rPr>
        <w:t>Menghitung hasil perolehan observasi afektif  dan psikomotor yang menyatakan Y pada komponen lembar observasi afektif dan psikomotor</w:t>
      </w:r>
    </w:p>
    <w:p w:rsidR="002D4588" w:rsidRDefault="002D4588" w:rsidP="000410E4">
      <w:pPr>
        <w:pStyle w:val="ListParagraph"/>
        <w:numPr>
          <w:ilvl w:val="0"/>
          <w:numId w:val="179"/>
        </w:numPr>
        <w:spacing w:after="0" w:line="480" w:lineRule="auto"/>
        <w:jc w:val="both"/>
        <w:rPr>
          <w:rFonts w:ascii="Times New Roman" w:hAnsi="Times New Roman"/>
          <w:sz w:val="24"/>
          <w:szCs w:val="24"/>
        </w:rPr>
      </w:pPr>
      <w:r w:rsidRPr="002D4588">
        <w:rPr>
          <w:rFonts w:ascii="Times New Roman" w:hAnsi="Times New Roman"/>
          <w:sz w:val="24"/>
          <w:szCs w:val="24"/>
        </w:rPr>
        <w:t>Pernyataan Y diberi skor 1, dan T diberi skor 0</w:t>
      </w:r>
    </w:p>
    <w:p w:rsidR="002D4588" w:rsidRDefault="002D4588" w:rsidP="000410E4">
      <w:pPr>
        <w:pStyle w:val="ListParagraph"/>
        <w:numPr>
          <w:ilvl w:val="0"/>
          <w:numId w:val="179"/>
        </w:numPr>
        <w:spacing w:after="0" w:line="480" w:lineRule="auto"/>
        <w:jc w:val="both"/>
        <w:rPr>
          <w:rFonts w:ascii="Times New Roman" w:hAnsi="Times New Roman"/>
          <w:sz w:val="24"/>
          <w:szCs w:val="24"/>
        </w:rPr>
      </w:pPr>
      <w:r w:rsidRPr="002D4588">
        <w:rPr>
          <w:rFonts w:ascii="Times New Roman" w:hAnsi="Times New Roman"/>
          <w:sz w:val="24"/>
          <w:szCs w:val="24"/>
        </w:rPr>
        <w:t>Mengalikan perolehan hasil pengamatan yang menunjukkan Y x1</w:t>
      </w:r>
    </w:p>
    <w:p w:rsidR="002D4588" w:rsidRPr="002D4588" w:rsidRDefault="002D4588" w:rsidP="000410E4">
      <w:pPr>
        <w:pStyle w:val="ListParagraph"/>
        <w:numPr>
          <w:ilvl w:val="0"/>
          <w:numId w:val="179"/>
        </w:numPr>
        <w:spacing w:after="0" w:line="480" w:lineRule="auto"/>
        <w:jc w:val="both"/>
        <w:rPr>
          <w:rFonts w:ascii="Times New Roman" w:hAnsi="Times New Roman"/>
          <w:sz w:val="24"/>
          <w:szCs w:val="24"/>
        </w:rPr>
      </w:pPr>
      <w:r w:rsidRPr="002D4588">
        <w:rPr>
          <w:rFonts w:ascii="Times New Roman" w:hAnsi="Times New Roman"/>
          <w:sz w:val="24"/>
          <w:szCs w:val="24"/>
        </w:rPr>
        <w:t>Hasil penilaian tersebut dibagi jumlah komponen pada lembar observasi afektif dan psikomotor.</w:t>
      </w:r>
    </w:p>
    <w:p w:rsidR="002D4588" w:rsidRPr="00005982" w:rsidRDefault="002D4588" w:rsidP="002D4588">
      <w:pPr>
        <w:spacing w:after="0" w:line="480" w:lineRule="auto"/>
        <w:ind w:left="273" w:firstLine="447"/>
        <w:jc w:val="both"/>
        <w:rPr>
          <w:rFonts w:ascii="Times New Roman" w:hAnsi="Times New Roman"/>
          <w:sz w:val="24"/>
          <w:szCs w:val="24"/>
        </w:rPr>
      </w:pPr>
      <w:r w:rsidRPr="00005982">
        <w:rPr>
          <w:rFonts w:ascii="Times New Roman" w:hAnsi="Times New Roman"/>
          <w:sz w:val="24"/>
          <w:szCs w:val="24"/>
        </w:rPr>
        <w:t>Contoh :</w:t>
      </w:r>
    </w:p>
    <w:p w:rsidR="002D4588" w:rsidRPr="00D17012" w:rsidRDefault="002D4588" w:rsidP="002D4588">
      <w:pPr>
        <w:spacing w:after="0" w:line="480" w:lineRule="auto"/>
        <w:ind w:left="273" w:firstLine="447"/>
        <w:jc w:val="both"/>
        <w:rPr>
          <w:rFonts w:ascii="Times New Roman" w:hAnsi="Times New Roman"/>
          <w:sz w:val="24"/>
          <w:szCs w:val="24"/>
        </w:rPr>
      </w:pPr>
      <w:r w:rsidRPr="00F535A0">
        <w:rPr>
          <w:rFonts w:ascii="Times New Roman" w:hAnsi="Times New Roman"/>
          <w:sz w:val="24"/>
          <w:szCs w:val="24"/>
        </w:rPr>
        <w:lastRenderedPageBreak/>
        <w:t xml:space="preserve"> Jumlah k</w:t>
      </w:r>
      <w:r>
        <w:rPr>
          <w:rFonts w:ascii="Times New Roman" w:hAnsi="Times New Roman"/>
          <w:sz w:val="24"/>
          <w:szCs w:val="24"/>
        </w:rPr>
        <w:t>omponen yang di sajikan adalah 6</w:t>
      </w:r>
    </w:p>
    <w:p w:rsidR="002D4588" w:rsidRPr="00B1299E" w:rsidRDefault="002D4588" w:rsidP="002D4588">
      <w:pPr>
        <w:spacing w:after="0" w:line="480" w:lineRule="auto"/>
        <w:ind w:left="273" w:firstLine="447"/>
        <w:jc w:val="both"/>
        <w:rPr>
          <w:rFonts w:ascii="Times New Roman" w:hAnsi="Times New Roman"/>
          <w:sz w:val="24"/>
          <w:szCs w:val="24"/>
        </w:rPr>
      </w:pPr>
      <w:r w:rsidRPr="00F535A0">
        <w:rPr>
          <w:rFonts w:ascii="Times New Roman" w:hAnsi="Times New Roman"/>
          <w:sz w:val="24"/>
          <w:szCs w:val="24"/>
        </w:rPr>
        <w:t xml:space="preserve"> Jumlah hasil observas</w:t>
      </w:r>
      <w:r>
        <w:rPr>
          <w:rFonts w:ascii="Times New Roman" w:hAnsi="Times New Roman"/>
          <w:sz w:val="24"/>
          <w:szCs w:val="24"/>
        </w:rPr>
        <w:t>i pengamatan menjawab Y adalah 3</w:t>
      </w:r>
    </w:p>
    <w:p w:rsidR="002D4588" w:rsidRPr="00F535A0" w:rsidRDefault="002D4588" w:rsidP="002D4588">
      <w:pPr>
        <w:spacing w:after="0" w:line="480" w:lineRule="auto"/>
        <w:ind w:left="273" w:firstLine="447"/>
        <w:jc w:val="both"/>
        <w:rPr>
          <w:rFonts w:ascii="Times New Roman" w:hAnsi="Times New Roman"/>
          <w:sz w:val="24"/>
          <w:szCs w:val="24"/>
        </w:rPr>
      </w:pPr>
      <w:r w:rsidRPr="00F535A0">
        <w:rPr>
          <w:rFonts w:ascii="Times New Roman" w:hAnsi="Times New Roman"/>
          <w:sz w:val="24"/>
          <w:szCs w:val="24"/>
        </w:rPr>
        <w:t xml:space="preserve">Jadi skor perolehan dijadikan presentase </w:t>
      </w:r>
    </w:p>
    <w:p w:rsidR="002D4588" w:rsidRPr="00F535A0" w:rsidRDefault="002D4588" w:rsidP="002D4588">
      <w:pPr>
        <w:spacing w:after="0" w:line="480" w:lineRule="auto"/>
        <w:ind w:firstLine="447"/>
        <w:jc w:val="both"/>
        <w:rPr>
          <w:rFonts w:ascii="Times New Roman" w:hAnsi="Times New Roman"/>
          <w:i/>
          <w:sz w:val="24"/>
          <w:szCs w:val="24"/>
        </w:rPr>
      </w:pPr>
      <w:r w:rsidRPr="00F535A0">
        <w:rPr>
          <w:rFonts w:ascii="Times New Roman" w:hAnsi="Times New Roman"/>
          <w:sz w:val="24"/>
          <w:szCs w:val="24"/>
        </w:rPr>
        <w:tab/>
        <w:t xml:space="preserve">   </w:t>
      </w:r>
      <w:r w:rsidRPr="00F535A0">
        <w:rPr>
          <w:rFonts w:ascii="Times New Roman" w:hAnsi="Times New Roman"/>
          <w:sz w:val="24"/>
          <w:szCs w:val="24"/>
        </w:rPr>
        <w:tab/>
      </w:r>
      <m:oMath>
        <m:f>
          <m:fPr>
            <m:ctrlPr>
              <w:rPr>
                <w:rFonts w:ascii="Cambria Math" w:hAnsi="Times New Roman"/>
                <w:sz w:val="24"/>
                <w:szCs w:val="24"/>
              </w:rPr>
            </m:ctrlPr>
          </m:fPr>
          <m:num>
            <m:r>
              <w:rPr>
                <w:rFonts w:ascii="Cambria Math" w:hAnsi="Times New Roman"/>
                <w:sz w:val="24"/>
                <w:szCs w:val="24"/>
              </w:rPr>
              <m:t xml:space="preserve">3 </m:t>
            </m:r>
            <m:r>
              <w:rPr>
                <w:rFonts w:ascii="Cambria Math" w:hAnsi="Cambria Math"/>
                <w:sz w:val="24"/>
                <w:szCs w:val="24"/>
              </w:rPr>
              <m:t>x</m:t>
            </m:r>
            <m:r>
              <w:rPr>
                <w:rFonts w:ascii="Cambria Math" w:hAnsi="Times New Roman"/>
                <w:sz w:val="24"/>
                <w:szCs w:val="24"/>
              </w:rPr>
              <m:t xml:space="preserve"> 1</m:t>
            </m:r>
          </m:num>
          <m:den>
            <m:r>
              <m:rPr>
                <m:sty m:val="p"/>
              </m:rPr>
              <w:rPr>
                <w:rFonts w:ascii="Cambria Math" w:hAnsi="Times New Roman"/>
                <w:sz w:val="24"/>
                <w:szCs w:val="24"/>
              </w:rPr>
              <m:t>6</m:t>
            </m:r>
          </m:den>
        </m:f>
        <m:r>
          <w:rPr>
            <w:rFonts w:ascii="Cambria Math" w:hAnsi="Cambria Math"/>
            <w:sz w:val="24"/>
            <w:szCs w:val="24"/>
          </w:rPr>
          <m:t>x100%=50%</m:t>
        </m:r>
      </m:oMath>
    </w:p>
    <w:p w:rsidR="002D4588" w:rsidRPr="00B1299E" w:rsidRDefault="002D4588" w:rsidP="002D4588">
      <w:pPr>
        <w:spacing w:after="0" w:line="480" w:lineRule="auto"/>
        <w:ind w:left="360"/>
        <w:jc w:val="both"/>
        <w:rPr>
          <w:rFonts w:ascii="Times New Roman" w:hAnsi="Times New Roman"/>
          <w:sz w:val="24"/>
          <w:szCs w:val="24"/>
        </w:rPr>
      </w:pPr>
      <w:r w:rsidRPr="00B1299E">
        <w:rPr>
          <w:rFonts w:ascii="Times New Roman" w:hAnsi="Times New Roman"/>
          <w:sz w:val="24"/>
          <w:szCs w:val="24"/>
        </w:rPr>
        <w:t>Kesimpulan : perolehan pada lembar observasi aspek afektif dan psikomotor menunjukkan ketercapaian 50%, dan memiliki kategori kurang. Hasil observasi diimplementasikan dengan catatan lapangan pengamatan pada kolom komentar. Kekurangan tersebut dapat dijadikan acuan perbaikan untuk siklus berikutnya.</w:t>
      </w:r>
    </w:p>
    <w:p w:rsidR="002D4588" w:rsidRPr="00E33B96" w:rsidRDefault="0071325C" w:rsidP="0071325C">
      <w:pPr>
        <w:spacing w:after="0" w:line="480" w:lineRule="auto"/>
        <w:ind w:left="180"/>
        <w:jc w:val="both"/>
        <w:rPr>
          <w:rFonts w:ascii="Times New Roman" w:hAnsi="Times New Roman"/>
          <w:sz w:val="24"/>
          <w:szCs w:val="24"/>
        </w:rPr>
      </w:pPr>
      <w:r w:rsidRPr="00E33B96">
        <w:rPr>
          <w:rFonts w:ascii="Times New Roman" w:hAnsi="Times New Roman"/>
          <w:sz w:val="24"/>
          <w:szCs w:val="24"/>
        </w:rPr>
        <w:t xml:space="preserve">e.  </w:t>
      </w:r>
      <w:r w:rsidR="002D4588" w:rsidRPr="00E33B96">
        <w:rPr>
          <w:rFonts w:ascii="Times New Roman" w:hAnsi="Times New Roman"/>
          <w:sz w:val="24"/>
          <w:szCs w:val="24"/>
        </w:rPr>
        <w:t>Observasi Afektif (nilai karakter)</w:t>
      </w:r>
    </w:p>
    <w:p w:rsidR="002D4588" w:rsidRPr="00D17012" w:rsidRDefault="0071325C" w:rsidP="0071325C">
      <w:pPr>
        <w:spacing w:after="0" w:line="480" w:lineRule="auto"/>
        <w:ind w:left="180"/>
        <w:jc w:val="both"/>
        <w:rPr>
          <w:rFonts w:ascii="Times New Roman" w:hAnsi="Times New Roman"/>
          <w:sz w:val="24"/>
          <w:szCs w:val="24"/>
        </w:rPr>
      </w:pPr>
      <w:r>
        <w:rPr>
          <w:rFonts w:ascii="Times New Roman" w:hAnsi="Times New Roman"/>
          <w:sz w:val="24"/>
          <w:szCs w:val="24"/>
        </w:rPr>
        <w:t xml:space="preserve">       </w:t>
      </w:r>
      <w:r w:rsidR="002D4588" w:rsidRPr="00FC1AA9">
        <w:rPr>
          <w:rFonts w:ascii="Times New Roman" w:hAnsi="Times New Roman"/>
          <w:sz w:val="24"/>
          <w:szCs w:val="24"/>
        </w:rPr>
        <w:t>Penilaian ini dig</w:t>
      </w:r>
      <w:r w:rsidR="002D4588">
        <w:rPr>
          <w:rFonts w:ascii="Times New Roman" w:hAnsi="Times New Roman"/>
          <w:sz w:val="24"/>
          <w:szCs w:val="24"/>
        </w:rPr>
        <w:t>unakan untuk penilaian rata-rata kelompok</w:t>
      </w:r>
    </w:p>
    <w:p w:rsidR="0071325C" w:rsidRDefault="002D4588" w:rsidP="000410E4">
      <w:pPr>
        <w:pStyle w:val="ListParagraph"/>
        <w:numPr>
          <w:ilvl w:val="0"/>
          <w:numId w:val="180"/>
        </w:numPr>
        <w:spacing w:after="0" w:line="480" w:lineRule="auto"/>
        <w:jc w:val="both"/>
        <w:rPr>
          <w:rFonts w:ascii="Times New Roman" w:hAnsi="Times New Roman"/>
          <w:sz w:val="24"/>
          <w:szCs w:val="24"/>
        </w:rPr>
      </w:pPr>
      <w:r w:rsidRPr="0071325C">
        <w:rPr>
          <w:rFonts w:ascii="Times New Roman" w:hAnsi="Times New Roman"/>
          <w:sz w:val="24"/>
          <w:szCs w:val="24"/>
        </w:rPr>
        <w:t>Menghitung hasil perolehan aspek afektif (nilai karakter) yang muncul  pada komponen lembar afektif (nilai karakter)</w:t>
      </w:r>
    </w:p>
    <w:p w:rsidR="0071325C" w:rsidRDefault="002D4588" w:rsidP="000410E4">
      <w:pPr>
        <w:pStyle w:val="ListParagraph"/>
        <w:numPr>
          <w:ilvl w:val="0"/>
          <w:numId w:val="180"/>
        </w:numPr>
        <w:spacing w:after="0" w:line="480" w:lineRule="auto"/>
        <w:jc w:val="both"/>
        <w:rPr>
          <w:rFonts w:ascii="Times New Roman" w:hAnsi="Times New Roman"/>
          <w:sz w:val="24"/>
          <w:szCs w:val="24"/>
        </w:rPr>
      </w:pPr>
      <w:r w:rsidRPr="0071325C">
        <w:rPr>
          <w:rFonts w:ascii="Times New Roman" w:hAnsi="Times New Roman"/>
          <w:sz w:val="24"/>
          <w:szCs w:val="24"/>
        </w:rPr>
        <w:t>Nilai yang muncul diberi skor = 1, dan nilai yang tidak muncul  diberi skor = 0</w:t>
      </w:r>
    </w:p>
    <w:p w:rsidR="002D4588" w:rsidRPr="0071325C" w:rsidRDefault="002D4588" w:rsidP="000410E4">
      <w:pPr>
        <w:pStyle w:val="ListParagraph"/>
        <w:numPr>
          <w:ilvl w:val="0"/>
          <w:numId w:val="180"/>
        </w:numPr>
        <w:spacing w:after="0" w:line="480" w:lineRule="auto"/>
        <w:jc w:val="both"/>
        <w:rPr>
          <w:rFonts w:ascii="Times New Roman" w:hAnsi="Times New Roman"/>
          <w:sz w:val="24"/>
          <w:szCs w:val="24"/>
        </w:rPr>
      </w:pPr>
      <w:r w:rsidRPr="0071325C">
        <w:rPr>
          <w:rFonts w:ascii="Times New Roman" w:hAnsi="Times New Roman"/>
          <w:sz w:val="24"/>
          <w:szCs w:val="24"/>
        </w:rPr>
        <w:t>Mengalikan perolehan hasil pengamatan yang muncul x 1</w:t>
      </w:r>
    </w:p>
    <w:p w:rsidR="002D4588" w:rsidRPr="00F535A0" w:rsidRDefault="002D4588" w:rsidP="0071325C">
      <w:pPr>
        <w:pStyle w:val="ListParagraph"/>
        <w:spacing w:after="0" w:line="480" w:lineRule="auto"/>
        <w:ind w:left="810" w:hanging="426"/>
        <w:jc w:val="both"/>
        <w:rPr>
          <w:rFonts w:ascii="Times New Roman" w:hAnsi="Times New Roman"/>
          <w:sz w:val="24"/>
          <w:szCs w:val="24"/>
        </w:rPr>
      </w:pPr>
      <w:r w:rsidRPr="00F535A0">
        <w:rPr>
          <w:rFonts w:ascii="Times New Roman" w:hAnsi="Times New Roman"/>
          <w:sz w:val="24"/>
          <w:szCs w:val="24"/>
        </w:rPr>
        <w:t xml:space="preserve">Contoh : </w:t>
      </w:r>
    </w:p>
    <w:p w:rsidR="002D4588" w:rsidRPr="00D17012" w:rsidRDefault="002D4588" w:rsidP="0071325C">
      <w:pPr>
        <w:pStyle w:val="ListParagraph"/>
        <w:spacing w:after="0" w:line="480" w:lineRule="auto"/>
        <w:ind w:left="810" w:hanging="426"/>
        <w:jc w:val="both"/>
        <w:rPr>
          <w:rFonts w:ascii="Times New Roman" w:hAnsi="Times New Roman"/>
          <w:sz w:val="24"/>
          <w:szCs w:val="24"/>
        </w:rPr>
      </w:pPr>
      <w:r w:rsidRPr="00F535A0">
        <w:rPr>
          <w:rFonts w:ascii="Times New Roman" w:hAnsi="Times New Roman"/>
          <w:sz w:val="24"/>
          <w:szCs w:val="24"/>
        </w:rPr>
        <w:t>Jumlah komponen yang disaj</w:t>
      </w:r>
      <w:r>
        <w:rPr>
          <w:rFonts w:ascii="Times New Roman" w:hAnsi="Times New Roman"/>
          <w:sz w:val="24"/>
          <w:szCs w:val="24"/>
        </w:rPr>
        <w:t>ikan adalah 8</w:t>
      </w:r>
    </w:p>
    <w:p w:rsidR="002D4588" w:rsidRPr="00D17012" w:rsidRDefault="002D4588" w:rsidP="0071325C">
      <w:pPr>
        <w:pStyle w:val="ListParagraph"/>
        <w:spacing w:after="0" w:line="480" w:lineRule="auto"/>
        <w:ind w:left="810" w:hanging="426"/>
        <w:jc w:val="both"/>
        <w:rPr>
          <w:rFonts w:ascii="Times New Roman" w:hAnsi="Times New Roman"/>
          <w:sz w:val="24"/>
          <w:szCs w:val="24"/>
        </w:rPr>
      </w:pPr>
      <w:r w:rsidRPr="00F535A0">
        <w:rPr>
          <w:rFonts w:ascii="Times New Roman" w:hAnsi="Times New Roman"/>
          <w:sz w:val="24"/>
          <w:szCs w:val="24"/>
        </w:rPr>
        <w:t>Nilai perolehan dari nilai karakter</w:t>
      </w:r>
      <w:r>
        <w:rPr>
          <w:rFonts w:ascii="Times New Roman" w:hAnsi="Times New Roman"/>
          <w:sz w:val="24"/>
          <w:szCs w:val="24"/>
        </w:rPr>
        <w:t xml:space="preserve"> adalah  4</w:t>
      </w:r>
    </w:p>
    <w:p w:rsidR="002D4588" w:rsidRPr="00F535A0" w:rsidRDefault="00E27600" w:rsidP="002D4588">
      <w:pPr>
        <w:pStyle w:val="ListParagraph"/>
        <w:spacing w:after="0" w:line="480" w:lineRule="auto"/>
        <w:ind w:left="1134" w:hanging="371"/>
        <w:jc w:val="both"/>
        <w:rPr>
          <w:rFonts w:ascii="Times New Roman" w:hAnsi="Times New Roman"/>
          <w:sz w:val="24"/>
          <w:szCs w:val="24"/>
        </w:rPr>
      </w:pPr>
      <w:r>
        <w:rPr>
          <w:rFonts w:ascii="Times New Roman" w:hAnsi="Times New Roman"/>
          <w:noProof/>
          <w:sz w:val="24"/>
          <w:szCs w:val="24"/>
        </w:rPr>
        <w:pict>
          <v:rect id="_x0000_s1200" style="position:absolute;left:0;text-align:left;margin-left:98.85pt;margin-top:5.85pt;width:1in;height:37.5pt;z-index:251867136">
            <v:textbox style="mso-next-textbox:#_x0000_s1200">
              <w:txbxContent>
                <w:p w:rsidR="002478CA" w:rsidRPr="00D17012" w:rsidRDefault="002478CA" w:rsidP="002D4588">
                  <w:pPr>
                    <w:jc w:val="center"/>
                  </w:pPr>
                  <w:r>
                    <w:rPr>
                      <w:rFonts w:ascii="Times New Roman" w:hAnsi="Times New Roman"/>
                      <w:sz w:val="24"/>
                      <w:szCs w:val="24"/>
                    </w:rPr>
                    <w:t>4 x 1 = 4</w:t>
                  </w:r>
                </w:p>
              </w:txbxContent>
            </v:textbox>
          </v:rect>
        </w:pict>
      </w:r>
      <w:r w:rsidR="002D4588" w:rsidRPr="00F535A0">
        <w:rPr>
          <w:rFonts w:ascii="Times New Roman" w:hAnsi="Times New Roman"/>
          <w:sz w:val="24"/>
          <w:szCs w:val="24"/>
        </w:rPr>
        <w:tab/>
      </w:r>
      <w:r w:rsidR="002D4588">
        <w:rPr>
          <w:rFonts w:ascii="Times New Roman" w:hAnsi="Times New Roman"/>
          <w:sz w:val="24"/>
          <w:szCs w:val="24"/>
        </w:rPr>
        <w:tab/>
      </w:r>
      <w:r w:rsidR="002D4588">
        <w:rPr>
          <w:rFonts w:ascii="Times New Roman" w:hAnsi="Times New Roman"/>
          <w:sz w:val="24"/>
          <w:szCs w:val="24"/>
        </w:rPr>
        <w:tab/>
      </w:r>
    </w:p>
    <w:p w:rsidR="002D4588" w:rsidRDefault="002D4588" w:rsidP="002D4588">
      <w:pPr>
        <w:pStyle w:val="ListParagraph"/>
        <w:spacing w:after="0" w:line="480" w:lineRule="auto"/>
        <w:ind w:left="284" w:firstLine="709"/>
        <w:jc w:val="both"/>
        <w:rPr>
          <w:rFonts w:ascii="Times New Roman" w:hAnsi="Times New Roman"/>
          <w:sz w:val="24"/>
          <w:szCs w:val="24"/>
        </w:rPr>
      </w:pPr>
    </w:p>
    <w:p w:rsidR="002D4588" w:rsidRPr="002A774B" w:rsidRDefault="002D4588" w:rsidP="0071325C">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lastRenderedPageBreak/>
        <w:t>Kesimpulan</w:t>
      </w:r>
      <w:r w:rsidRPr="00F535A0">
        <w:rPr>
          <w:rFonts w:ascii="Times New Roman" w:hAnsi="Times New Roman"/>
          <w:sz w:val="24"/>
          <w:szCs w:val="24"/>
        </w:rPr>
        <w:t>: perolehan nilai karakter pada kel</w:t>
      </w:r>
      <w:r>
        <w:rPr>
          <w:rFonts w:ascii="Times New Roman" w:hAnsi="Times New Roman"/>
          <w:sz w:val="24"/>
          <w:szCs w:val="24"/>
        </w:rPr>
        <w:t>ompok  baru memperoleh nilai</w:t>
      </w:r>
      <w:r w:rsidRPr="00F535A0">
        <w:rPr>
          <w:rFonts w:ascii="Times New Roman" w:hAnsi="Times New Roman"/>
          <w:sz w:val="24"/>
          <w:szCs w:val="24"/>
        </w:rPr>
        <w:t xml:space="preserve">, </w:t>
      </w:r>
      <w:r>
        <w:rPr>
          <w:rFonts w:ascii="Times New Roman" w:hAnsi="Times New Roman"/>
          <w:sz w:val="24"/>
          <w:szCs w:val="24"/>
        </w:rPr>
        <w:t>dan memiliki kategori kurang</w:t>
      </w:r>
      <w:r w:rsidRPr="00F535A0">
        <w:rPr>
          <w:rFonts w:ascii="Times New Roman" w:hAnsi="Times New Roman"/>
          <w:sz w:val="24"/>
          <w:szCs w:val="24"/>
        </w:rPr>
        <w:t>, hasil olahan diimplementasikan dengan catatan pengamat pada kolom komentar.</w:t>
      </w:r>
    </w:p>
    <w:p w:rsidR="0074675A" w:rsidRPr="0074675A" w:rsidRDefault="0074675A" w:rsidP="000410E4">
      <w:pPr>
        <w:pStyle w:val="Heading2"/>
        <w:numPr>
          <w:ilvl w:val="0"/>
          <w:numId w:val="97"/>
        </w:numPr>
        <w:tabs>
          <w:tab w:val="left" w:pos="180"/>
        </w:tabs>
        <w:spacing w:before="0" w:line="480" w:lineRule="auto"/>
        <w:ind w:left="360"/>
        <w:jc w:val="both"/>
        <w:rPr>
          <w:rFonts w:ascii="Times New Roman" w:hAnsi="Times New Roman" w:cs="Times New Roman"/>
          <w:color w:val="auto"/>
          <w:sz w:val="24"/>
          <w:szCs w:val="24"/>
        </w:rPr>
      </w:pPr>
      <w:bookmarkStart w:id="1" w:name="_Toc309556848"/>
      <w:r w:rsidRPr="0074675A">
        <w:rPr>
          <w:rFonts w:ascii="Times New Roman" w:hAnsi="Times New Roman" w:cs="Times New Roman"/>
          <w:color w:val="auto"/>
          <w:sz w:val="24"/>
          <w:szCs w:val="24"/>
        </w:rPr>
        <w:t>Analisis Data</w:t>
      </w:r>
      <w:bookmarkEnd w:id="1"/>
    </w:p>
    <w:p w:rsidR="0074675A" w:rsidRDefault="0074675A" w:rsidP="0074675A">
      <w:pPr>
        <w:tabs>
          <w:tab w:val="left" w:pos="709"/>
        </w:tabs>
        <w:spacing w:after="0" w:line="480" w:lineRule="auto"/>
        <w:jc w:val="both"/>
        <w:rPr>
          <w:rFonts w:ascii="Times New Roman" w:hAnsi="Times New Roman"/>
          <w:sz w:val="24"/>
          <w:szCs w:val="24"/>
        </w:rPr>
      </w:pPr>
      <w:r>
        <w:rPr>
          <w:rFonts w:ascii="Times New Roman" w:hAnsi="Times New Roman"/>
          <w:sz w:val="24"/>
          <w:szCs w:val="24"/>
        </w:rPr>
        <w:t xml:space="preserve">       </w:t>
      </w:r>
      <w:r w:rsidRPr="0075036E">
        <w:rPr>
          <w:rFonts w:ascii="Times New Roman" w:hAnsi="Times New Roman"/>
          <w:sz w:val="24"/>
          <w:szCs w:val="24"/>
        </w:rPr>
        <w:t xml:space="preserve">Dalam Penelitian Tindakan Kelas, analisis data dilakukan sejak awal penelitian. Pada setiap aspek kegiatan penelitian. Peneliti juga dapat langsung menganalisis apa yang diamati, situasi dan suasana kelas/lapangan, hubungan guru dengan anak didik dengan teman yang lainnya. </w:t>
      </w:r>
    </w:p>
    <w:p w:rsidR="0074675A" w:rsidRPr="008968D0" w:rsidRDefault="0074675A" w:rsidP="0074675A">
      <w:pPr>
        <w:tabs>
          <w:tab w:val="left" w:pos="709"/>
        </w:tabs>
        <w:spacing w:after="0" w:line="480" w:lineRule="auto"/>
        <w:jc w:val="both"/>
        <w:rPr>
          <w:rFonts w:ascii="Times New Roman" w:hAnsi="Times New Roman"/>
          <w:sz w:val="24"/>
          <w:szCs w:val="24"/>
        </w:rPr>
      </w:pPr>
      <w:r>
        <w:rPr>
          <w:rFonts w:ascii="Times New Roman" w:hAnsi="Times New Roman"/>
          <w:sz w:val="24"/>
          <w:szCs w:val="24"/>
        </w:rPr>
        <w:t xml:space="preserve">       Analisis data menurut Kurniati (2010: 42) adalah </w:t>
      </w:r>
      <w:r w:rsidR="00805885">
        <w:rPr>
          <w:rFonts w:ascii="Times New Roman" w:hAnsi="Times New Roman"/>
          <w:sz w:val="24"/>
          <w:szCs w:val="24"/>
        </w:rPr>
        <w:t>“</w:t>
      </w:r>
      <w:r>
        <w:rPr>
          <w:rFonts w:ascii="Times New Roman" w:hAnsi="Times New Roman"/>
          <w:sz w:val="24"/>
          <w:szCs w:val="24"/>
        </w:rPr>
        <w:t>kegiatan mengorganisasikan data secara sistematis dan rasional guna memberikan jawaban atas permasalahan penelitian</w:t>
      </w:r>
      <w:r w:rsidR="00805885">
        <w:rPr>
          <w:rFonts w:ascii="Times New Roman" w:hAnsi="Times New Roman"/>
          <w:sz w:val="24"/>
          <w:szCs w:val="24"/>
        </w:rPr>
        <w:t>”</w:t>
      </w:r>
      <w:r>
        <w:rPr>
          <w:rFonts w:ascii="Times New Roman" w:hAnsi="Times New Roman"/>
          <w:sz w:val="24"/>
          <w:szCs w:val="24"/>
        </w:rPr>
        <w:t xml:space="preserve">. </w:t>
      </w:r>
      <w:r w:rsidRPr="0075036E">
        <w:rPr>
          <w:rFonts w:ascii="Times New Roman" w:hAnsi="Times New Roman"/>
          <w:sz w:val="24"/>
          <w:szCs w:val="24"/>
        </w:rPr>
        <w:t>Analisis</w:t>
      </w:r>
      <w:r>
        <w:rPr>
          <w:rFonts w:ascii="Times New Roman" w:hAnsi="Times New Roman"/>
          <w:sz w:val="24"/>
          <w:szCs w:val="24"/>
        </w:rPr>
        <w:t xml:space="preserve"> data menurut Wiriatmadja (2007: 136) adalah </w:t>
      </w:r>
      <w:r w:rsidR="00805885">
        <w:rPr>
          <w:rFonts w:ascii="Times New Roman" w:hAnsi="Times New Roman"/>
          <w:sz w:val="24"/>
          <w:szCs w:val="24"/>
        </w:rPr>
        <w:t>“</w:t>
      </w:r>
      <w:r>
        <w:rPr>
          <w:rFonts w:ascii="Times New Roman" w:hAnsi="Times New Roman"/>
          <w:sz w:val="24"/>
          <w:szCs w:val="24"/>
        </w:rPr>
        <w:t>membuat keputusan mengenai bagaimana menampilkan data dalam tebel, matriks, atau bentuk cerita</w:t>
      </w:r>
      <w:r w:rsidR="00805885">
        <w:rPr>
          <w:rFonts w:ascii="Times New Roman" w:hAnsi="Times New Roman"/>
          <w:sz w:val="24"/>
          <w:szCs w:val="24"/>
        </w:rPr>
        <w:t>”</w:t>
      </w:r>
      <w:r>
        <w:rPr>
          <w:rFonts w:ascii="Times New Roman" w:hAnsi="Times New Roman"/>
          <w:sz w:val="24"/>
          <w:szCs w:val="24"/>
        </w:rPr>
        <w:t>. Berdasarkan pendapat tersebut dapat dapat disimpulkan analisis data adalah kegiatan mengorganisasikan data secara sistematis dan rasional guna memberikan jawaban atas permasalahan penelitian yang ditampilkan dalam bentuk data dalam tabel, matriks atau bentuk cerita.</w:t>
      </w:r>
    </w:p>
    <w:p w:rsidR="0074675A" w:rsidRDefault="0074675A" w:rsidP="0074675A">
      <w:pPr>
        <w:spacing w:after="0" w:line="480" w:lineRule="auto"/>
        <w:contextualSpacing/>
        <w:jc w:val="both"/>
        <w:rPr>
          <w:rFonts w:ascii="Times New Roman" w:hAnsi="Times New Roman"/>
          <w:sz w:val="24"/>
          <w:szCs w:val="24"/>
        </w:rPr>
      </w:pPr>
      <w:r>
        <w:rPr>
          <w:rFonts w:ascii="Times New Roman" w:hAnsi="Times New Roman"/>
          <w:sz w:val="24"/>
          <w:szCs w:val="24"/>
        </w:rPr>
        <w:t xml:space="preserve">       Analisis data dibedakan menjadi dua yaitu:</w:t>
      </w:r>
    </w:p>
    <w:p w:rsidR="0074675A" w:rsidRPr="001528FE" w:rsidRDefault="0074675A" w:rsidP="000410E4">
      <w:pPr>
        <w:pStyle w:val="ListParagraph"/>
        <w:numPr>
          <w:ilvl w:val="0"/>
          <w:numId w:val="182"/>
        </w:numPr>
        <w:spacing w:after="0" w:line="480" w:lineRule="auto"/>
        <w:ind w:left="284" w:hanging="284"/>
        <w:jc w:val="both"/>
        <w:rPr>
          <w:rFonts w:ascii="Times New Roman" w:hAnsi="Times New Roman"/>
          <w:sz w:val="24"/>
          <w:szCs w:val="24"/>
        </w:rPr>
      </w:pPr>
      <w:r w:rsidRPr="001528FE">
        <w:rPr>
          <w:rFonts w:ascii="Times New Roman" w:hAnsi="Times New Roman"/>
          <w:sz w:val="24"/>
          <w:szCs w:val="24"/>
        </w:rPr>
        <w:t>Secara Kualitatif</w:t>
      </w:r>
    </w:p>
    <w:p w:rsidR="0074675A" w:rsidRDefault="00E6038C" w:rsidP="00E6038C">
      <w:pPr>
        <w:pStyle w:val="ListParagraph"/>
        <w:spacing w:line="480" w:lineRule="auto"/>
        <w:ind w:left="0"/>
        <w:jc w:val="both"/>
        <w:rPr>
          <w:rFonts w:ascii="Times New Roman" w:hAnsi="Times New Roman"/>
          <w:sz w:val="24"/>
          <w:szCs w:val="24"/>
          <w:lang w:eastAsia="id-ID"/>
        </w:rPr>
      </w:pPr>
      <w:r>
        <w:rPr>
          <w:rFonts w:ascii="Times New Roman" w:hAnsi="Times New Roman"/>
          <w:sz w:val="24"/>
          <w:szCs w:val="24"/>
        </w:rPr>
        <w:t xml:space="preserve">      </w:t>
      </w:r>
      <w:r w:rsidR="0074675A">
        <w:rPr>
          <w:rFonts w:ascii="Times New Roman" w:hAnsi="Times New Roman"/>
          <w:sz w:val="24"/>
          <w:szCs w:val="24"/>
        </w:rPr>
        <w:t xml:space="preserve">Bogdan (Sugiyono, 2007: 88) menyatakan “Analisis data kualitatif adalah proses mencari dan menyususn secara sistematis data yang dipoeroleh dari hasil wawancara , observasi dan bahan-bahan lainnya sehingga dapat dengan mudah </w:t>
      </w:r>
      <w:r w:rsidR="0074675A">
        <w:rPr>
          <w:rFonts w:ascii="Times New Roman" w:hAnsi="Times New Roman"/>
          <w:sz w:val="24"/>
          <w:szCs w:val="24"/>
        </w:rPr>
        <w:lastRenderedPageBreak/>
        <w:t xml:space="preserve">dipahami dan temuannya dapat diinformasiukan kepada orang lain  </w:t>
      </w:r>
      <w:r w:rsidR="0074675A" w:rsidRPr="0074675A">
        <w:rPr>
          <w:rFonts w:ascii="Times New Roman" w:hAnsi="Times New Roman"/>
          <w:sz w:val="24"/>
          <w:szCs w:val="24"/>
          <w:lang w:eastAsia="id-ID"/>
        </w:rPr>
        <w:t xml:space="preserve">Data kualitatif pada penelitian ini adalah : </w:t>
      </w:r>
    </w:p>
    <w:p w:rsidR="0074675A" w:rsidRDefault="0074675A" w:rsidP="000410E4">
      <w:pPr>
        <w:pStyle w:val="ListParagraph"/>
        <w:numPr>
          <w:ilvl w:val="0"/>
          <w:numId w:val="183"/>
        </w:numPr>
        <w:spacing w:line="480" w:lineRule="auto"/>
        <w:jc w:val="both"/>
        <w:rPr>
          <w:rFonts w:ascii="Times New Roman" w:hAnsi="Times New Roman"/>
          <w:sz w:val="24"/>
          <w:szCs w:val="24"/>
        </w:rPr>
      </w:pPr>
      <w:r w:rsidRPr="0074675A">
        <w:rPr>
          <w:rFonts w:ascii="Times New Roman" w:hAnsi="Times New Roman"/>
          <w:sz w:val="24"/>
          <w:szCs w:val="24"/>
          <w:lang w:eastAsia="id-ID"/>
        </w:rPr>
        <w:t>Lembar observasi proses pembelajaran, sumber data dari  observer atau pengamat.</w:t>
      </w:r>
    </w:p>
    <w:p w:rsidR="0074675A" w:rsidRDefault="0074675A" w:rsidP="000410E4">
      <w:pPr>
        <w:pStyle w:val="ListParagraph"/>
        <w:numPr>
          <w:ilvl w:val="0"/>
          <w:numId w:val="183"/>
        </w:numPr>
        <w:spacing w:line="480" w:lineRule="auto"/>
        <w:jc w:val="both"/>
        <w:rPr>
          <w:rFonts w:ascii="Times New Roman" w:hAnsi="Times New Roman"/>
          <w:sz w:val="24"/>
          <w:szCs w:val="24"/>
        </w:rPr>
      </w:pPr>
      <w:r w:rsidRPr="0074675A">
        <w:rPr>
          <w:rFonts w:ascii="Times New Roman" w:hAnsi="Times New Roman"/>
          <w:sz w:val="24"/>
          <w:szCs w:val="24"/>
          <w:lang w:eastAsia="id-ID"/>
        </w:rPr>
        <w:t>Lembar observasi afektif (nilai karakter), sumber data dari  siswa.</w:t>
      </w:r>
    </w:p>
    <w:p w:rsidR="0074675A" w:rsidRDefault="0074675A" w:rsidP="000410E4">
      <w:pPr>
        <w:pStyle w:val="ListParagraph"/>
        <w:numPr>
          <w:ilvl w:val="0"/>
          <w:numId w:val="183"/>
        </w:numPr>
        <w:spacing w:line="480" w:lineRule="auto"/>
        <w:jc w:val="both"/>
        <w:rPr>
          <w:rFonts w:ascii="Times New Roman" w:hAnsi="Times New Roman"/>
          <w:sz w:val="24"/>
          <w:szCs w:val="24"/>
        </w:rPr>
      </w:pPr>
      <w:r w:rsidRPr="0074675A">
        <w:rPr>
          <w:rFonts w:ascii="Times New Roman" w:hAnsi="Times New Roman"/>
          <w:sz w:val="24"/>
          <w:szCs w:val="24"/>
          <w:lang w:eastAsia="id-ID"/>
        </w:rPr>
        <w:t>Lembar observasi afektif dan psikomotor, sumber data dari siswa.</w:t>
      </w:r>
    </w:p>
    <w:p w:rsidR="0074675A" w:rsidRPr="0074675A" w:rsidRDefault="0074675A" w:rsidP="000410E4">
      <w:pPr>
        <w:pStyle w:val="ListParagraph"/>
        <w:numPr>
          <w:ilvl w:val="0"/>
          <w:numId w:val="183"/>
        </w:numPr>
        <w:spacing w:line="480" w:lineRule="auto"/>
        <w:jc w:val="both"/>
        <w:rPr>
          <w:rFonts w:ascii="Times New Roman" w:hAnsi="Times New Roman"/>
          <w:sz w:val="24"/>
          <w:szCs w:val="24"/>
        </w:rPr>
      </w:pPr>
      <w:r w:rsidRPr="0074675A">
        <w:rPr>
          <w:rFonts w:ascii="Times New Roman" w:hAnsi="Times New Roman"/>
          <w:sz w:val="24"/>
          <w:szCs w:val="24"/>
          <w:lang w:eastAsia="id-ID"/>
        </w:rPr>
        <w:t>Lembar penilaian RPP sumber data dari observer atau   pengamat.</w:t>
      </w:r>
    </w:p>
    <w:p w:rsidR="0074675A" w:rsidRPr="001528FE" w:rsidRDefault="0074675A" w:rsidP="000410E4">
      <w:pPr>
        <w:pStyle w:val="ListParagraph"/>
        <w:numPr>
          <w:ilvl w:val="0"/>
          <w:numId w:val="182"/>
        </w:numPr>
        <w:spacing w:line="480" w:lineRule="auto"/>
        <w:ind w:left="284" w:hanging="284"/>
        <w:jc w:val="both"/>
        <w:rPr>
          <w:rFonts w:ascii="Times New Roman" w:hAnsi="Times New Roman"/>
          <w:sz w:val="24"/>
          <w:szCs w:val="24"/>
        </w:rPr>
      </w:pPr>
      <w:r w:rsidRPr="001528FE">
        <w:rPr>
          <w:rFonts w:ascii="Times New Roman" w:hAnsi="Times New Roman"/>
          <w:sz w:val="24"/>
          <w:szCs w:val="24"/>
        </w:rPr>
        <w:t>Secara Kuantitatif</w:t>
      </w:r>
    </w:p>
    <w:p w:rsidR="0074675A" w:rsidRDefault="0074675A" w:rsidP="0074675A">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Sugiyono (2007: 135) berpendapat “Analisis data kuantitatif adalah mengelompokan data berdasarkan variable dan jenis responden, mentabulasi data berdasarkan variable dari seluruh responden, menyajikan data dari variable yang diteliti, dan melakukan perhitungan untuk menjawab rumusan masalah”.</w:t>
      </w:r>
    </w:p>
    <w:p w:rsidR="0074675A" w:rsidRDefault="0074675A" w:rsidP="0074675A">
      <w:pPr>
        <w:pStyle w:val="ListParagraph"/>
        <w:spacing w:after="0" w:line="480" w:lineRule="auto"/>
        <w:ind w:left="0" w:firstLine="720"/>
        <w:contextualSpacing w:val="0"/>
        <w:jc w:val="both"/>
        <w:rPr>
          <w:rFonts w:ascii="Times New Roman" w:hAnsi="Times New Roman"/>
          <w:sz w:val="24"/>
          <w:szCs w:val="24"/>
        </w:rPr>
      </w:pPr>
      <w:r>
        <w:rPr>
          <w:rFonts w:ascii="Times New Roman" w:hAnsi="Times New Roman"/>
          <w:sz w:val="24"/>
          <w:szCs w:val="24"/>
        </w:rPr>
        <w:t>Berdasarkan pendapat di atas dapat disimpulkan bahwa analisis data kuantitatif merupakan kegiatan untuk mengumpulkan data, mengatur data, memanipulasi data, menjumlahkan data dari hasil penelitian berdasarkan variable dari responden untuk memecahkan masalah yang ada atau untuk menjawab rumusan masalah yang ada.</w:t>
      </w:r>
    </w:p>
    <w:p w:rsidR="0074675A" w:rsidRPr="001D41FD" w:rsidRDefault="0074675A" w:rsidP="0074675A">
      <w:pPr>
        <w:spacing w:after="0" w:line="480" w:lineRule="auto"/>
        <w:jc w:val="both"/>
        <w:rPr>
          <w:rFonts w:ascii="Times New Roman" w:hAnsi="Times New Roman"/>
          <w:sz w:val="24"/>
          <w:szCs w:val="24"/>
          <w:lang w:eastAsia="id-ID"/>
        </w:rPr>
      </w:pPr>
      <w:r>
        <w:rPr>
          <w:rFonts w:ascii="Times New Roman" w:hAnsi="Times New Roman"/>
          <w:sz w:val="24"/>
          <w:szCs w:val="24"/>
          <w:lang w:eastAsia="id-ID"/>
        </w:rPr>
        <w:t xml:space="preserve">       </w:t>
      </w:r>
      <w:r w:rsidRPr="001D41FD">
        <w:rPr>
          <w:rFonts w:ascii="Times New Roman" w:hAnsi="Times New Roman"/>
          <w:sz w:val="24"/>
          <w:szCs w:val="24"/>
          <w:lang w:eastAsia="id-ID"/>
        </w:rPr>
        <w:t xml:space="preserve">Data kuantitatif pada penelitian ini adalah : </w:t>
      </w:r>
    </w:p>
    <w:p w:rsidR="0074675A" w:rsidRDefault="0074675A" w:rsidP="000410E4">
      <w:pPr>
        <w:pStyle w:val="ListParagraph"/>
        <w:numPr>
          <w:ilvl w:val="0"/>
          <w:numId w:val="184"/>
        </w:numPr>
        <w:spacing w:after="0" w:line="480" w:lineRule="auto"/>
        <w:jc w:val="both"/>
        <w:rPr>
          <w:rFonts w:ascii="Times New Roman" w:hAnsi="Times New Roman"/>
          <w:sz w:val="24"/>
          <w:szCs w:val="24"/>
          <w:lang w:eastAsia="id-ID"/>
        </w:rPr>
      </w:pPr>
      <w:r w:rsidRPr="0074675A">
        <w:rPr>
          <w:rFonts w:ascii="Times New Roman" w:hAnsi="Times New Roman"/>
          <w:sz w:val="24"/>
          <w:szCs w:val="24"/>
          <w:lang w:eastAsia="id-ID"/>
        </w:rPr>
        <w:t>Lembar observasi proses pembelajaran, sumber data dari observer atau pengamat.</w:t>
      </w:r>
    </w:p>
    <w:p w:rsidR="0074675A" w:rsidRDefault="0074675A" w:rsidP="000410E4">
      <w:pPr>
        <w:pStyle w:val="ListParagraph"/>
        <w:numPr>
          <w:ilvl w:val="0"/>
          <w:numId w:val="184"/>
        </w:numPr>
        <w:spacing w:after="0" w:line="480" w:lineRule="auto"/>
        <w:jc w:val="both"/>
        <w:rPr>
          <w:rFonts w:ascii="Times New Roman" w:hAnsi="Times New Roman"/>
          <w:sz w:val="24"/>
          <w:szCs w:val="24"/>
          <w:lang w:eastAsia="id-ID"/>
        </w:rPr>
      </w:pPr>
      <w:r w:rsidRPr="0074675A">
        <w:rPr>
          <w:rFonts w:ascii="Times New Roman" w:hAnsi="Times New Roman"/>
          <w:sz w:val="24"/>
          <w:szCs w:val="24"/>
          <w:lang w:eastAsia="id-ID"/>
        </w:rPr>
        <w:t>Lembar pretes dan post tes (mengukur ranah kognitif) sumber data dari siswa.</w:t>
      </w:r>
    </w:p>
    <w:p w:rsidR="0074675A" w:rsidRDefault="0074675A" w:rsidP="000410E4">
      <w:pPr>
        <w:pStyle w:val="ListParagraph"/>
        <w:numPr>
          <w:ilvl w:val="0"/>
          <w:numId w:val="184"/>
        </w:numPr>
        <w:spacing w:after="0" w:line="480" w:lineRule="auto"/>
        <w:jc w:val="both"/>
        <w:rPr>
          <w:rFonts w:ascii="Times New Roman" w:hAnsi="Times New Roman"/>
          <w:sz w:val="24"/>
          <w:szCs w:val="24"/>
          <w:lang w:eastAsia="id-ID"/>
        </w:rPr>
      </w:pPr>
      <w:r w:rsidRPr="0074675A">
        <w:rPr>
          <w:rFonts w:ascii="Times New Roman" w:hAnsi="Times New Roman"/>
          <w:sz w:val="24"/>
          <w:szCs w:val="24"/>
          <w:lang w:eastAsia="id-ID"/>
        </w:rPr>
        <w:lastRenderedPageBreak/>
        <w:t>Lembar observasi afektif (nilai karakter), sumber data dari siswa.</w:t>
      </w:r>
    </w:p>
    <w:p w:rsidR="0074675A" w:rsidRDefault="0074675A" w:rsidP="000410E4">
      <w:pPr>
        <w:pStyle w:val="ListParagraph"/>
        <w:numPr>
          <w:ilvl w:val="0"/>
          <w:numId w:val="184"/>
        </w:numPr>
        <w:spacing w:after="0" w:line="480" w:lineRule="auto"/>
        <w:jc w:val="both"/>
        <w:rPr>
          <w:rFonts w:ascii="Times New Roman" w:hAnsi="Times New Roman"/>
          <w:sz w:val="24"/>
          <w:szCs w:val="24"/>
          <w:lang w:eastAsia="id-ID"/>
        </w:rPr>
      </w:pPr>
      <w:r w:rsidRPr="0074675A">
        <w:rPr>
          <w:rFonts w:ascii="Times New Roman" w:hAnsi="Times New Roman"/>
          <w:sz w:val="24"/>
          <w:szCs w:val="24"/>
          <w:lang w:eastAsia="id-ID"/>
        </w:rPr>
        <w:t>Lembar observasi afektif dan psikomotor,sumber data dari siswa.</w:t>
      </w:r>
    </w:p>
    <w:p w:rsidR="0074675A" w:rsidRPr="00F71695" w:rsidRDefault="0074675A" w:rsidP="000410E4">
      <w:pPr>
        <w:pStyle w:val="ListParagraph"/>
        <w:numPr>
          <w:ilvl w:val="0"/>
          <w:numId w:val="184"/>
        </w:numPr>
        <w:spacing w:after="0" w:line="480" w:lineRule="auto"/>
        <w:jc w:val="both"/>
        <w:rPr>
          <w:rFonts w:ascii="Times New Roman" w:hAnsi="Times New Roman"/>
          <w:sz w:val="24"/>
          <w:szCs w:val="24"/>
          <w:lang w:eastAsia="id-ID"/>
        </w:rPr>
      </w:pPr>
      <w:r w:rsidRPr="0074675A">
        <w:rPr>
          <w:rFonts w:ascii="Times New Roman" w:hAnsi="Times New Roman"/>
          <w:sz w:val="24"/>
          <w:szCs w:val="24"/>
          <w:lang w:eastAsia="id-ID"/>
        </w:rPr>
        <w:t xml:space="preserve"> Lembar angket (respon siswa) , sumber data dari siswa.</w:t>
      </w:r>
    </w:p>
    <w:p w:rsidR="0074675A" w:rsidRPr="00D174E9" w:rsidRDefault="0074675A" w:rsidP="000410E4">
      <w:pPr>
        <w:pStyle w:val="ListParagraph"/>
        <w:numPr>
          <w:ilvl w:val="0"/>
          <w:numId w:val="181"/>
        </w:numPr>
        <w:tabs>
          <w:tab w:val="left" w:pos="270"/>
        </w:tabs>
        <w:spacing w:after="0" w:line="480" w:lineRule="auto"/>
        <w:ind w:left="0" w:firstLine="0"/>
        <w:jc w:val="both"/>
        <w:rPr>
          <w:rFonts w:ascii="Times New Roman" w:hAnsi="Times New Roman"/>
          <w:b/>
          <w:sz w:val="24"/>
          <w:szCs w:val="24"/>
        </w:rPr>
      </w:pPr>
      <w:r>
        <w:rPr>
          <w:rFonts w:ascii="Times New Roman" w:hAnsi="Times New Roman"/>
          <w:b/>
          <w:sz w:val="24"/>
          <w:szCs w:val="24"/>
        </w:rPr>
        <w:t>Menganalisis rubrik RPP</w:t>
      </w:r>
    </w:p>
    <w:p w:rsidR="0074675A" w:rsidRPr="002162AB" w:rsidRDefault="0074675A" w:rsidP="00805885">
      <w:pPr>
        <w:pStyle w:val="ListParagraph"/>
        <w:tabs>
          <w:tab w:val="left" w:pos="426"/>
        </w:tabs>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Tabel 3.5</w:t>
      </w:r>
    </w:p>
    <w:p w:rsidR="0074675A" w:rsidRDefault="0074675A" w:rsidP="00805885">
      <w:pPr>
        <w:pStyle w:val="ListParagraph"/>
        <w:tabs>
          <w:tab w:val="left" w:pos="426"/>
        </w:tabs>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5F7859">
        <w:rPr>
          <w:rFonts w:ascii="Times New Roman" w:hAnsi="Times New Roman"/>
          <w:b/>
          <w:sz w:val="24"/>
          <w:szCs w:val="24"/>
        </w:rPr>
        <w:t xml:space="preserve">Pedoman </w:t>
      </w:r>
      <w:r>
        <w:rPr>
          <w:rFonts w:ascii="Times New Roman" w:hAnsi="Times New Roman"/>
          <w:b/>
          <w:sz w:val="24"/>
          <w:szCs w:val="24"/>
        </w:rPr>
        <w:t xml:space="preserve">Penafsiran Lembar Observasi </w:t>
      </w:r>
    </w:p>
    <w:p w:rsidR="0074675A" w:rsidRPr="002162AB" w:rsidRDefault="0074675A" w:rsidP="0074675A">
      <w:pPr>
        <w:pStyle w:val="ListParagraph"/>
        <w:tabs>
          <w:tab w:val="left" w:pos="426"/>
        </w:tabs>
        <w:spacing w:after="0" w:line="240" w:lineRule="auto"/>
        <w:rPr>
          <w:rFonts w:ascii="Times New Roman" w:hAnsi="Times New Roman"/>
          <w:b/>
          <w:sz w:val="24"/>
          <w:szCs w:val="24"/>
        </w:rPr>
      </w:pPr>
    </w:p>
    <w:tbl>
      <w:tblPr>
        <w:tblW w:w="0" w:type="auto"/>
        <w:tblInd w:w="2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117"/>
      </w:tblGrid>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Rentang skor</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 xml:space="preserve">Kategori </w:t>
            </w:r>
          </w:p>
        </w:tc>
      </w:tr>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rPr>
                <w:rFonts w:ascii="Times New Roman" w:hAnsi="Times New Roman"/>
                <w:sz w:val="24"/>
                <w:szCs w:val="24"/>
              </w:rPr>
            </w:pPr>
            <w:r w:rsidRPr="002B7D25">
              <w:rPr>
                <w:rFonts w:ascii="Times New Roman" w:hAnsi="Times New Roman"/>
                <w:sz w:val="24"/>
                <w:szCs w:val="24"/>
              </w:rPr>
              <w:t xml:space="preserve">      80% -100%</w:t>
            </w:r>
          </w:p>
        </w:tc>
        <w:tc>
          <w:tcPr>
            <w:tcW w:w="2117" w:type="dxa"/>
          </w:tcPr>
          <w:p w:rsidR="0074675A" w:rsidRPr="002B7D25" w:rsidRDefault="00E6038C"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B</w:t>
            </w:r>
            <w:r w:rsidR="0074675A" w:rsidRPr="002B7D25">
              <w:rPr>
                <w:rFonts w:ascii="Times New Roman" w:hAnsi="Times New Roman"/>
                <w:sz w:val="24"/>
                <w:szCs w:val="24"/>
              </w:rPr>
              <w:t>aik</w:t>
            </w:r>
          </w:p>
        </w:tc>
      </w:tr>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60% - 70%</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Sedang</w:t>
            </w:r>
          </w:p>
        </w:tc>
      </w:tr>
      <w:tr w:rsidR="0074675A" w:rsidRPr="002B7D25" w:rsidTr="0074675A">
        <w:tc>
          <w:tcPr>
            <w:tcW w:w="1843" w:type="dxa"/>
          </w:tcPr>
          <w:p w:rsidR="0074675A" w:rsidRPr="002B7D25" w:rsidRDefault="0074675A" w:rsidP="0074675A">
            <w:pPr>
              <w:pStyle w:val="ListParagraph"/>
              <w:spacing w:after="0" w:line="360" w:lineRule="auto"/>
              <w:ind w:left="0"/>
              <w:jc w:val="center"/>
              <w:rPr>
                <w:rFonts w:ascii="Times New Roman" w:hAnsi="Times New Roman"/>
                <w:sz w:val="24"/>
                <w:szCs w:val="24"/>
              </w:rPr>
            </w:pPr>
            <w:r w:rsidRPr="002B7D25">
              <w:rPr>
                <w:rFonts w:ascii="Times New Roman" w:hAnsi="Times New Roman"/>
                <w:sz w:val="24"/>
                <w:szCs w:val="24"/>
              </w:rPr>
              <w:t>&lt;59%</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Kurang</w:t>
            </w:r>
          </w:p>
        </w:tc>
      </w:tr>
    </w:tbl>
    <w:p w:rsidR="0074675A" w:rsidRPr="00D174E9" w:rsidRDefault="0074675A" w:rsidP="0074675A">
      <w:pPr>
        <w:pStyle w:val="ListParagraph"/>
        <w:tabs>
          <w:tab w:val="left" w:pos="426"/>
        </w:tabs>
        <w:spacing w:after="0" w:line="240" w:lineRule="auto"/>
        <w:ind w:left="0"/>
        <w:jc w:val="both"/>
        <w:rPr>
          <w:rFonts w:ascii="Times New Roman" w:hAnsi="Times New Roman"/>
          <w:b/>
          <w:sz w:val="24"/>
          <w:szCs w:val="24"/>
        </w:rPr>
      </w:pPr>
    </w:p>
    <w:p w:rsidR="0074675A" w:rsidRPr="00EF6A55" w:rsidRDefault="0074675A" w:rsidP="000410E4">
      <w:pPr>
        <w:pStyle w:val="ListParagraph"/>
        <w:numPr>
          <w:ilvl w:val="0"/>
          <w:numId w:val="181"/>
        </w:numPr>
        <w:tabs>
          <w:tab w:val="left" w:pos="270"/>
        </w:tabs>
        <w:spacing w:after="0" w:line="480" w:lineRule="auto"/>
        <w:ind w:left="0" w:firstLine="0"/>
        <w:jc w:val="both"/>
        <w:rPr>
          <w:rFonts w:ascii="Times New Roman" w:hAnsi="Times New Roman"/>
          <w:b/>
          <w:sz w:val="24"/>
          <w:szCs w:val="24"/>
        </w:rPr>
      </w:pPr>
      <w:r>
        <w:rPr>
          <w:rFonts w:ascii="Times New Roman" w:hAnsi="Times New Roman"/>
          <w:b/>
          <w:sz w:val="24"/>
          <w:szCs w:val="24"/>
        </w:rPr>
        <w:t xml:space="preserve">Menganalisis lembar observasi pembelajaran </w:t>
      </w:r>
    </w:p>
    <w:p w:rsidR="0074675A" w:rsidRPr="002162AB" w:rsidRDefault="0074675A" w:rsidP="00805885">
      <w:pPr>
        <w:pStyle w:val="ListParagraph"/>
        <w:tabs>
          <w:tab w:val="left" w:pos="426"/>
        </w:tabs>
        <w:spacing w:after="0" w:line="360" w:lineRule="auto"/>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Tabel 3.6</w:t>
      </w:r>
    </w:p>
    <w:p w:rsidR="0074675A" w:rsidRDefault="0074675A" w:rsidP="00805885">
      <w:pPr>
        <w:pStyle w:val="ListParagraph"/>
        <w:tabs>
          <w:tab w:val="left" w:pos="426"/>
        </w:tabs>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5F7859">
        <w:rPr>
          <w:rFonts w:ascii="Times New Roman" w:hAnsi="Times New Roman"/>
          <w:b/>
          <w:sz w:val="24"/>
          <w:szCs w:val="24"/>
        </w:rPr>
        <w:t xml:space="preserve">Pedoman </w:t>
      </w:r>
      <w:r>
        <w:rPr>
          <w:rFonts w:ascii="Times New Roman" w:hAnsi="Times New Roman"/>
          <w:b/>
          <w:sz w:val="24"/>
          <w:szCs w:val="24"/>
        </w:rPr>
        <w:t xml:space="preserve">Penafsiran Lembar Observasi </w:t>
      </w:r>
    </w:p>
    <w:p w:rsidR="0074675A" w:rsidRPr="002162AB" w:rsidRDefault="0074675A" w:rsidP="0074675A">
      <w:pPr>
        <w:pStyle w:val="ListParagraph"/>
        <w:tabs>
          <w:tab w:val="left" w:pos="426"/>
        </w:tabs>
        <w:spacing w:after="0" w:line="240" w:lineRule="auto"/>
        <w:rPr>
          <w:rFonts w:ascii="Times New Roman" w:hAnsi="Times New Roman"/>
          <w:b/>
          <w:sz w:val="24"/>
          <w:szCs w:val="24"/>
        </w:rPr>
      </w:pPr>
    </w:p>
    <w:tbl>
      <w:tblPr>
        <w:tblW w:w="0" w:type="auto"/>
        <w:tblInd w:w="2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117"/>
      </w:tblGrid>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Rentang skor</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 xml:space="preserve">Kategori </w:t>
            </w:r>
          </w:p>
        </w:tc>
      </w:tr>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rPr>
                <w:rFonts w:ascii="Times New Roman" w:hAnsi="Times New Roman"/>
                <w:sz w:val="24"/>
                <w:szCs w:val="24"/>
              </w:rPr>
            </w:pPr>
            <w:r w:rsidRPr="002B7D25">
              <w:rPr>
                <w:rFonts w:ascii="Times New Roman" w:hAnsi="Times New Roman"/>
                <w:sz w:val="24"/>
                <w:szCs w:val="24"/>
              </w:rPr>
              <w:t xml:space="preserve">      80% -100%</w:t>
            </w:r>
          </w:p>
        </w:tc>
        <w:tc>
          <w:tcPr>
            <w:tcW w:w="2117" w:type="dxa"/>
          </w:tcPr>
          <w:p w:rsidR="0074675A" w:rsidRPr="002B7D25" w:rsidRDefault="00F71695"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B</w:t>
            </w:r>
            <w:r w:rsidR="0074675A" w:rsidRPr="002B7D25">
              <w:rPr>
                <w:rFonts w:ascii="Times New Roman" w:hAnsi="Times New Roman"/>
                <w:sz w:val="24"/>
                <w:szCs w:val="24"/>
              </w:rPr>
              <w:t>aik</w:t>
            </w:r>
          </w:p>
        </w:tc>
      </w:tr>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60% - 70%</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Sedang</w:t>
            </w:r>
          </w:p>
        </w:tc>
      </w:tr>
      <w:tr w:rsidR="0074675A" w:rsidRPr="002B7D25" w:rsidTr="0074675A">
        <w:tc>
          <w:tcPr>
            <w:tcW w:w="1843" w:type="dxa"/>
          </w:tcPr>
          <w:p w:rsidR="0074675A" w:rsidRPr="002B7D25" w:rsidRDefault="0074675A" w:rsidP="0074675A">
            <w:pPr>
              <w:pStyle w:val="ListParagraph"/>
              <w:spacing w:after="0" w:line="360" w:lineRule="auto"/>
              <w:ind w:left="0"/>
              <w:jc w:val="center"/>
              <w:rPr>
                <w:rFonts w:ascii="Times New Roman" w:hAnsi="Times New Roman"/>
                <w:sz w:val="24"/>
                <w:szCs w:val="24"/>
              </w:rPr>
            </w:pPr>
            <w:r w:rsidRPr="002B7D25">
              <w:rPr>
                <w:rFonts w:ascii="Times New Roman" w:hAnsi="Times New Roman"/>
                <w:sz w:val="24"/>
                <w:szCs w:val="24"/>
              </w:rPr>
              <w:t>&lt;59%</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Kurang</w:t>
            </w:r>
          </w:p>
        </w:tc>
      </w:tr>
    </w:tbl>
    <w:p w:rsidR="0074675A" w:rsidRPr="002162AB" w:rsidRDefault="0074675A" w:rsidP="000410E4">
      <w:pPr>
        <w:pStyle w:val="ListParagraph"/>
        <w:numPr>
          <w:ilvl w:val="0"/>
          <w:numId w:val="181"/>
        </w:numPr>
        <w:tabs>
          <w:tab w:val="left" w:pos="270"/>
        </w:tabs>
        <w:spacing w:after="0" w:line="480" w:lineRule="auto"/>
        <w:ind w:left="0" w:firstLine="0"/>
        <w:jc w:val="both"/>
        <w:rPr>
          <w:rFonts w:ascii="Times New Roman" w:hAnsi="Times New Roman"/>
          <w:b/>
          <w:sz w:val="24"/>
          <w:szCs w:val="24"/>
        </w:rPr>
      </w:pPr>
      <w:r>
        <w:rPr>
          <w:rFonts w:ascii="Times New Roman" w:hAnsi="Times New Roman"/>
          <w:b/>
          <w:sz w:val="24"/>
          <w:szCs w:val="24"/>
        </w:rPr>
        <w:t xml:space="preserve">Menganalisis lembar observasi setelah pembelajaran </w:t>
      </w:r>
    </w:p>
    <w:p w:rsidR="0074675A" w:rsidRDefault="0074675A" w:rsidP="00805885">
      <w:pPr>
        <w:pStyle w:val="ListParagraph"/>
        <w:tabs>
          <w:tab w:val="left" w:pos="426"/>
        </w:tabs>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Tabel 3.7</w:t>
      </w:r>
    </w:p>
    <w:p w:rsidR="0074675A" w:rsidRDefault="0074675A" w:rsidP="00805885">
      <w:pPr>
        <w:pStyle w:val="ListParagraph"/>
        <w:tabs>
          <w:tab w:val="left" w:pos="426"/>
        </w:tabs>
        <w:spacing w:after="0" w:line="360" w:lineRule="auto"/>
        <w:rPr>
          <w:rFonts w:ascii="Times New Roman" w:hAnsi="Times New Roman"/>
          <w:b/>
          <w:sz w:val="24"/>
          <w:szCs w:val="24"/>
        </w:rPr>
      </w:pPr>
      <w:r w:rsidRPr="005F7859">
        <w:rPr>
          <w:rFonts w:ascii="Times New Roman" w:hAnsi="Times New Roman"/>
          <w:b/>
          <w:sz w:val="24"/>
          <w:szCs w:val="24"/>
        </w:rPr>
        <w:t xml:space="preserve">Pedoman </w:t>
      </w:r>
      <w:r>
        <w:rPr>
          <w:rFonts w:ascii="Times New Roman" w:hAnsi="Times New Roman"/>
          <w:b/>
          <w:sz w:val="24"/>
          <w:szCs w:val="24"/>
        </w:rPr>
        <w:t>Penafsiran Lembar Observasi Setelah Pembelajaran</w:t>
      </w:r>
    </w:p>
    <w:p w:rsidR="0074675A" w:rsidRPr="002162AB" w:rsidRDefault="0074675A" w:rsidP="0074675A">
      <w:pPr>
        <w:pStyle w:val="ListParagraph"/>
        <w:tabs>
          <w:tab w:val="left" w:pos="426"/>
        </w:tabs>
        <w:spacing w:after="0" w:line="240" w:lineRule="auto"/>
        <w:rPr>
          <w:rFonts w:ascii="Times New Roman" w:hAnsi="Times New Roman"/>
          <w:b/>
          <w:sz w:val="24"/>
          <w:szCs w:val="24"/>
        </w:rPr>
      </w:pPr>
    </w:p>
    <w:tbl>
      <w:tblPr>
        <w:tblW w:w="0" w:type="auto"/>
        <w:tblInd w:w="2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117"/>
      </w:tblGrid>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Rentang skor</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 xml:space="preserve">Kategori </w:t>
            </w:r>
          </w:p>
        </w:tc>
      </w:tr>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rPr>
                <w:rFonts w:ascii="Times New Roman" w:hAnsi="Times New Roman"/>
                <w:sz w:val="24"/>
                <w:szCs w:val="24"/>
              </w:rPr>
            </w:pPr>
            <w:r w:rsidRPr="002B7D25">
              <w:rPr>
                <w:rFonts w:ascii="Times New Roman" w:hAnsi="Times New Roman"/>
                <w:sz w:val="24"/>
                <w:szCs w:val="24"/>
              </w:rPr>
              <w:t xml:space="preserve">      80% -100%</w:t>
            </w:r>
          </w:p>
        </w:tc>
        <w:tc>
          <w:tcPr>
            <w:tcW w:w="2117" w:type="dxa"/>
          </w:tcPr>
          <w:p w:rsidR="0074675A" w:rsidRPr="002B7D25" w:rsidRDefault="00F71695"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B</w:t>
            </w:r>
            <w:r w:rsidR="0074675A" w:rsidRPr="002B7D25">
              <w:rPr>
                <w:rFonts w:ascii="Times New Roman" w:hAnsi="Times New Roman"/>
                <w:sz w:val="24"/>
                <w:szCs w:val="24"/>
              </w:rPr>
              <w:t>aik</w:t>
            </w:r>
          </w:p>
        </w:tc>
      </w:tr>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60% - 70%</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Sedang</w:t>
            </w:r>
          </w:p>
        </w:tc>
      </w:tr>
      <w:tr w:rsidR="0074675A" w:rsidRPr="002B7D25" w:rsidTr="0074675A">
        <w:tc>
          <w:tcPr>
            <w:tcW w:w="1843" w:type="dxa"/>
          </w:tcPr>
          <w:p w:rsidR="0074675A" w:rsidRPr="002B7D25" w:rsidRDefault="0074675A" w:rsidP="0074675A">
            <w:pPr>
              <w:pStyle w:val="ListParagraph"/>
              <w:spacing w:after="0" w:line="360" w:lineRule="auto"/>
              <w:ind w:left="0"/>
              <w:jc w:val="center"/>
              <w:rPr>
                <w:rFonts w:ascii="Times New Roman" w:hAnsi="Times New Roman"/>
                <w:sz w:val="24"/>
                <w:szCs w:val="24"/>
              </w:rPr>
            </w:pPr>
            <w:r w:rsidRPr="002B7D25">
              <w:rPr>
                <w:rFonts w:ascii="Times New Roman" w:hAnsi="Times New Roman"/>
                <w:sz w:val="24"/>
                <w:szCs w:val="24"/>
              </w:rPr>
              <w:lastRenderedPageBreak/>
              <w:t>&lt;59%</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Kurang</w:t>
            </w:r>
          </w:p>
        </w:tc>
      </w:tr>
    </w:tbl>
    <w:p w:rsidR="0074675A" w:rsidRPr="006544F3" w:rsidRDefault="0074675A" w:rsidP="000410E4">
      <w:pPr>
        <w:pStyle w:val="ListParagraph"/>
        <w:numPr>
          <w:ilvl w:val="0"/>
          <w:numId w:val="181"/>
        </w:numPr>
        <w:spacing w:after="0" w:line="480" w:lineRule="auto"/>
        <w:ind w:left="284" w:hanging="284"/>
        <w:jc w:val="both"/>
        <w:rPr>
          <w:rFonts w:ascii="Times New Roman" w:hAnsi="Times New Roman"/>
          <w:b/>
          <w:sz w:val="24"/>
          <w:szCs w:val="24"/>
        </w:rPr>
      </w:pPr>
      <w:r w:rsidRPr="006544F3">
        <w:rPr>
          <w:rFonts w:ascii="Times New Roman" w:hAnsi="Times New Roman"/>
          <w:b/>
          <w:sz w:val="24"/>
          <w:szCs w:val="24"/>
        </w:rPr>
        <w:t>Menganalisis hasil pretes dan postes siswa</w:t>
      </w:r>
    </w:p>
    <w:p w:rsidR="0074675A" w:rsidRPr="0021129A" w:rsidRDefault="0074675A" w:rsidP="0074675A">
      <w:pPr>
        <w:pStyle w:val="ListParagraph"/>
        <w:numPr>
          <w:ilvl w:val="2"/>
          <w:numId w:val="92"/>
        </w:numPr>
        <w:tabs>
          <w:tab w:val="left" w:pos="426"/>
        </w:tabs>
        <w:spacing w:after="0" w:line="480" w:lineRule="auto"/>
        <w:ind w:left="0" w:firstLine="0"/>
        <w:jc w:val="both"/>
        <w:rPr>
          <w:rFonts w:ascii="Times New Roman" w:hAnsi="Times New Roman"/>
          <w:sz w:val="24"/>
          <w:szCs w:val="24"/>
        </w:rPr>
      </w:pPr>
      <w:r w:rsidRPr="0021129A">
        <w:rPr>
          <w:rFonts w:ascii="Times New Roman" w:hAnsi="Times New Roman"/>
          <w:sz w:val="24"/>
          <w:szCs w:val="24"/>
        </w:rPr>
        <w:t>Penskoran</w:t>
      </w:r>
    </w:p>
    <w:p w:rsidR="0074675A" w:rsidRPr="009C47D1" w:rsidRDefault="0074675A" w:rsidP="0074675A">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ab/>
      </w:r>
      <w:r w:rsidRPr="005F7859">
        <w:rPr>
          <w:rFonts w:ascii="Times New Roman" w:hAnsi="Times New Roman"/>
          <w:sz w:val="24"/>
          <w:szCs w:val="24"/>
        </w:rPr>
        <w:t>Untuk menghindari unsur subjektivitas penilaian terlebih dahulu ditentukan skor untuk setiap soal</w:t>
      </w:r>
      <w:r>
        <w:rPr>
          <w:rFonts w:ascii="Times New Roman" w:hAnsi="Times New Roman"/>
          <w:sz w:val="24"/>
          <w:szCs w:val="24"/>
        </w:rPr>
        <w:t>. Pedoman penskoran dapat dilihat pada tabel berikut:</w:t>
      </w:r>
    </w:p>
    <w:p w:rsidR="0074675A" w:rsidRPr="001528FE" w:rsidRDefault="0074675A" w:rsidP="00805885">
      <w:pPr>
        <w:pStyle w:val="ListParagraph"/>
        <w:tabs>
          <w:tab w:val="left" w:pos="426"/>
        </w:tabs>
        <w:spacing w:after="0" w:line="360" w:lineRule="auto"/>
        <w:ind w:left="0"/>
        <w:jc w:val="center"/>
        <w:rPr>
          <w:rFonts w:ascii="Times New Roman" w:hAnsi="Times New Roman"/>
          <w:b/>
          <w:sz w:val="24"/>
          <w:szCs w:val="24"/>
        </w:rPr>
      </w:pPr>
      <w:r w:rsidRPr="001528FE">
        <w:rPr>
          <w:rFonts w:ascii="Times New Roman" w:hAnsi="Times New Roman"/>
          <w:b/>
          <w:sz w:val="24"/>
          <w:szCs w:val="24"/>
        </w:rPr>
        <w:t>Tabel 3.</w:t>
      </w:r>
      <w:r>
        <w:rPr>
          <w:rFonts w:ascii="Times New Roman" w:hAnsi="Times New Roman"/>
          <w:b/>
          <w:sz w:val="24"/>
          <w:szCs w:val="24"/>
        </w:rPr>
        <w:t>8</w:t>
      </w:r>
    </w:p>
    <w:p w:rsidR="00F71695" w:rsidRPr="00361771" w:rsidRDefault="0074675A" w:rsidP="00805885">
      <w:pPr>
        <w:pStyle w:val="ListParagraph"/>
        <w:tabs>
          <w:tab w:val="left" w:pos="426"/>
        </w:tabs>
        <w:spacing w:after="0" w:line="360" w:lineRule="auto"/>
        <w:ind w:left="0"/>
        <w:jc w:val="center"/>
        <w:rPr>
          <w:rFonts w:ascii="Times New Roman" w:hAnsi="Times New Roman"/>
          <w:b/>
          <w:sz w:val="24"/>
          <w:szCs w:val="24"/>
        </w:rPr>
      </w:pPr>
      <w:r w:rsidRPr="001528FE">
        <w:rPr>
          <w:rFonts w:ascii="Times New Roman" w:hAnsi="Times New Roman"/>
          <w:b/>
          <w:sz w:val="24"/>
          <w:szCs w:val="24"/>
        </w:rPr>
        <w:t>Pedoman Penskoran</w:t>
      </w:r>
    </w:p>
    <w:tbl>
      <w:tblPr>
        <w:tblStyle w:val="TableGrid"/>
        <w:tblW w:w="0" w:type="auto"/>
        <w:tblInd w:w="720" w:type="dxa"/>
        <w:tblLook w:val="04A0"/>
      </w:tblPr>
      <w:tblGrid>
        <w:gridCol w:w="2454"/>
        <w:gridCol w:w="1540"/>
        <w:gridCol w:w="1201"/>
        <w:gridCol w:w="1217"/>
        <w:gridCol w:w="763"/>
      </w:tblGrid>
      <w:tr w:rsidR="00F71695" w:rsidRPr="00ED7BD5" w:rsidTr="00805885">
        <w:tc>
          <w:tcPr>
            <w:tcW w:w="2454" w:type="dxa"/>
            <w:vAlign w:val="center"/>
          </w:tcPr>
          <w:p w:rsidR="00F71695" w:rsidRPr="00ED7BD5" w:rsidRDefault="00F71695" w:rsidP="00C25AAB">
            <w:pPr>
              <w:pStyle w:val="ListParagraph"/>
              <w:tabs>
                <w:tab w:val="left" w:pos="426"/>
              </w:tabs>
              <w:ind w:left="0"/>
              <w:jc w:val="center"/>
              <w:rPr>
                <w:rFonts w:ascii="Times New Roman" w:hAnsi="Times New Roman"/>
                <w:b/>
                <w:sz w:val="24"/>
                <w:szCs w:val="24"/>
              </w:rPr>
            </w:pPr>
            <w:r w:rsidRPr="00ED7BD5">
              <w:rPr>
                <w:rFonts w:ascii="Times New Roman" w:hAnsi="Times New Roman"/>
                <w:b/>
                <w:sz w:val="24"/>
                <w:szCs w:val="24"/>
              </w:rPr>
              <w:t>Siklus</w:t>
            </w:r>
          </w:p>
        </w:tc>
        <w:tc>
          <w:tcPr>
            <w:tcW w:w="1540" w:type="dxa"/>
            <w:vAlign w:val="center"/>
          </w:tcPr>
          <w:p w:rsidR="00F71695" w:rsidRPr="00ED7BD5" w:rsidRDefault="00F71695" w:rsidP="00C25AAB">
            <w:pPr>
              <w:pStyle w:val="ListParagraph"/>
              <w:tabs>
                <w:tab w:val="left" w:pos="426"/>
              </w:tabs>
              <w:ind w:left="0"/>
              <w:jc w:val="center"/>
              <w:rPr>
                <w:rFonts w:ascii="Times New Roman" w:hAnsi="Times New Roman"/>
                <w:b/>
                <w:sz w:val="24"/>
                <w:szCs w:val="24"/>
              </w:rPr>
            </w:pPr>
            <w:r w:rsidRPr="00ED7BD5">
              <w:rPr>
                <w:rFonts w:ascii="Times New Roman" w:hAnsi="Times New Roman"/>
                <w:b/>
                <w:sz w:val="24"/>
                <w:szCs w:val="24"/>
              </w:rPr>
              <w:t>Jumlah Soal</w:t>
            </w:r>
          </w:p>
        </w:tc>
        <w:tc>
          <w:tcPr>
            <w:tcW w:w="1201" w:type="dxa"/>
            <w:vAlign w:val="center"/>
          </w:tcPr>
          <w:p w:rsidR="00F71695" w:rsidRPr="00ED7BD5" w:rsidRDefault="00F71695" w:rsidP="00C25AAB">
            <w:pPr>
              <w:pStyle w:val="ListParagraph"/>
              <w:tabs>
                <w:tab w:val="left" w:pos="426"/>
              </w:tabs>
              <w:ind w:left="0"/>
              <w:jc w:val="center"/>
              <w:rPr>
                <w:rFonts w:ascii="Times New Roman" w:hAnsi="Times New Roman"/>
                <w:b/>
                <w:sz w:val="24"/>
                <w:szCs w:val="24"/>
              </w:rPr>
            </w:pPr>
            <w:r w:rsidRPr="00ED7BD5">
              <w:rPr>
                <w:rFonts w:ascii="Times New Roman" w:hAnsi="Times New Roman"/>
                <w:b/>
                <w:sz w:val="24"/>
                <w:szCs w:val="24"/>
              </w:rPr>
              <w:t>No. Soal</w:t>
            </w:r>
          </w:p>
        </w:tc>
        <w:tc>
          <w:tcPr>
            <w:tcW w:w="1217" w:type="dxa"/>
            <w:vAlign w:val="center"/>
          </w:tcPr>
          <w:p w:rsidR="00F71695" w:rsidRPr="00ED7BD5" w:rsidRDefault="00F71695" w:rsidP="00C25AAB">
            <w:pPr>
              <w:pStyle w:val="ListParagraph"/>
              <w:tabs>
                <w:tab w:val="left" w:pos="426"/>
              </w:tabs>
              <w:ind w:left="0"/>
              <w:jc w:val="center"/>
              <w:rPr>
                <w:rFonts w:ascii="Times New Roman" w:hAnsi="Times New Roman"/>
                <w:b/>
                <w:sz w:val="24"/>
                <w:szCs w:val="24"/>
              </w:rPr>
            </w:pPr>
            <w:r w:rsidRPr="00ED7BD5">
              <w:rPr>
                <w:rFonts w:ascii="Times New Roman" w:hAnsi="Times New Roman"/>
                <w:b/>
                <w:sz w:val="24"/>
                <w:szCs w:val="24"/>
              </w:rPr>
              <w:t>Skor</w:t>
            </w:r>
          </w:p>
        </w:tc>
        <w:tc>
          <w:tcPr>
            <w:tcW w:w="763" w:type="dxa"/>
            <w:vAlign w:val="center"/>
          </w:tcPr>
          <w:p w:rsidR="00F71695" w:rsidRPr="00ED7BD5" w:rsidRDefault="00F71695" w:rsidP="00C25AAB">
            <w:pPr>
              <w:pStyle w:val="ListParagraph"/>
              <w:tabs>
                <w:tab w:val="left" w:pos="426"/>
              </w:tabs>
              <w:ind w:left="0"/>
              <w:jc w:val="center"/>
              <w:rPr>
                <w:rFonts w:ascii="Times New Roman" w:hAnsi="Times New Roman"/>
                <w:b/>
                <w:sz w:val="24"/>
                <w:szCs w:val="24"/>
              </w:rPr>
            </w:pPr>
            <w:r w:rsidRPr="00ED7BD5">
              <w:rPr>
                <w:rFonts w:ascii="Times New Roman" w:hAnsi="Times New Roman"/>
                <w:b/>
                <w:sz w:val="24"/>
                <w:szCs w:val="24"/>
              </w:rPr>
              <w:t>Skor Total</w:t>
            </w:r>
          </w:p>
        </w:tc>
      </w:tr>
      <w:tr w:rsidR="00F71695" w:rsidRPr="00ED7BD5" w:rsidTr="00805885">
        <w:tc>
          <w:tcPr>
            <w:tcW w:w="2454" w:type="dxa"/>
            <w:vAlign w:val="center"/>
          </w:tcPr>
          <w:p w:rsidR="00F71695" w:rsidRPr="00ED7BD5" w:rsidRDefault="00F71695" w:rsidP="00C25AAB">
            <w:pPr>
              <w:pStyle w:val="ListParagraph"/>
              <w:tabs>
                <w:tab w:val="left" w:pos="426"/>
              </w:tabs>
              <w:ind w:left="0"/>
              <w:jc w:val="center"/>
              <w:rPr>
                <w:rFonts w:ascii="Times New Roman" w:hAnsi="Times New Roman"/>
                <w:b/>
                <w:sz w:val="24"/>
                <w:szCs w:val="24"/>
              </w:rPr>
            </w:pPr>
            <w:r w:rsidRPr="00ED7BD5">
              <w:rPr>
                <w:rFonts w:ascii="Times New Roman" w:hAnsi="Times New Roman"/>
                <w:b/>
                <w:sz w:val="24"/>
                <w:szCs w:val="24"/>
              </w:rPr>
              <w:t>I</w:t>
            </w:r>
          </w:p>
        </w:tc>
        <w:tc>
          <w:tcPr>
            <w:tcW w:w="1540" w:type="dxa"/>
            <w:vAlign w:val="center"/>
          </w:tcPr>
          <w:p w:rsidR="00F71695" w:rsidRPr="00ED7BD5" w:rsidRDefault="00F71695" w:rsidP="00C25AAB">
            <w:pPr>
              <w:pStyle w:val="ListParagraph"/>
              <w:tabs>
                <w:tab w:val="left" w:pos="426"/>
              </w:tabs>
              <w:ind w:left="0"/>
              <w:jc w:val="center"/>
              <w:rPr>
                <w:rFonts w:ascii="Times New Roman" w:hAnsi="Times New Roman"/>
                <w:sz w:val="24"/>
                <w:szCs w:val="24"/>
              </w:rPr>
            </w:pPr>
            <w:r>
              <w:rPr>
                <w:rFonts w:ascii="Times New Roman" w:hAnsi="Times New Roman"/>
                <w:sz w:val="24"/>
                <w:szCs w:val="24"/>
              </w:rPr>
              <w:t>8</w:t>
            </w:r>
          </w:p>
        </w:tc>
        <w:tc>
          <w:tcPr>
            <w:tcW w:w="1201" w:type="dxa"/>
            <w:vAlign w:val="center"/>
          </w:tcPr>
          <w:p w:rsidR="00F71695" w:rsidRPr="00ED7BD5" w:rsidRDefault="00F71695" w:rsidP="00C25AAB">
            <w:pPr>
              <w:pStyle w:val="ListParagraph"/>
              <w:tabs>
                <w:tab w:val="left" w:pos="426"/>
              </w:tabs>
              <w:ind w:left="0"/>
              <w:jc w:val="center"/>
              <w:rPr>
                <w:rFonts w:ascii="Times New Roman" w:hAnsi="Times New Roman"/>
                <w:sz w:val="24"/>
                <w:szCs w:val="24"/>
              </w:rPr>
            </w:pPr>
          </w:p>
          <w:p w:rsidR="00F71695" w:rsidRPr="00ED7BD5" w:rsidRDefault="00F71695" w:rsidP="00C25AAB">
            <w:pPr>
              <w:pStyle w:val="ListParagraph"/>
              <w:ind w:left="0"/>
              <w:jc w:val="center"/>
              <w:rPr>
                <w:rFonts w:ascii="Times New Roman" w:hAnsi="Times New Roman"/>
                <w:sz w:val="24"/>
                <w:szCs w:val="24"/>
              </w:rPr>
            </w:pPr>
            <w:r w:rsidRPr="00ED7BD5">
              <w:rPr>
                <w:rFonts w:ascii="Times New Roman" w:hAnsi="Times New Roman"/>
                <w:sz w:val="24"/>
                <w:szCs w:val="24"/>
              </w:rPr>
              <w:t>1</w:t>
            </w:r>
          </w:p>
          <w:p w:rsidR="00F71695" w:rsidRPr="00ED7BD5" w:rsidRDefault="00F71695" w:rsidP="00C25AAB">
            <w:pPr>
              <w:pStyle w:val="ListParagraph"/>
              <w:tabs>
                <w:tab w:val="left" w:pos="426"/>
              </w:tabs>
              <w:ind w:left="0"/>
              <w:jc w:val="center"/>
              <w:rPr>
                <w:rFonts w:ascii="Times New Roman" w:hAnsi="Times New Roman"/>
                <w:sz w:val="24"/>
                <w:szCs w:val="24"/>
              </w:rPr>
            </w:pPr>
            <w:r w:rsidRPr="00ED7BD5">
              <w:rPr>
                <w:rFonts w:ascii="Times New Roman" w:hAnsi="Times New Roman"/>
                <w:sz w:val="24"/>
                <w:szCs w:val="24"/>
              </w:rPr>
              <w:t>2</w:t>
            </w:r>
          </w:p>
          <w:p w:rsidR="00F71695" w:rsidRPr="00ED7BD5" w:rsidRDefault="00F71695" w:rsidP="00C25AAB">
            <w:pPr>
              <w:pStyle w:val="ListParagraph"/>
              <w:tabs>
                <w:tab w:val="left" w:pos="426"/>
              </w:tabs>
              <w:ind w:left="0"/>
              <w:jc w:val="center"/>
              <w:rPr>
                <w:rFonts w:ascii="Times New Roman" w:hAnsi="Times New Roman"/>
                <w:sz w:val="24"/>
                <w:szCs w:val="24"/>
              </w:rPr>
            </w:pPr>
            <w:r w:rsidRPr="00ED7BD5">
              <w:rPr>
                <w:rFonts w:ascii="Times New Roman" w:hAnsi="Times New Roman"/>
                <w:sz w:val="24"/>
                <w:szCs w:val="24"/>
              </w:rPr>
              <w:t>3</w:t>
            </w:r>
          </w:p>
          <w:p w:rsidR="00F71695" w:rsidRPr="00ED7BD5" w:rsidRDefault="00F71695" w:rsidP="00C25AAB">
            <w:pPr>
              <w:pStyle w:val="ListParagraph"/>
              <w:tabs>
                <w:tab w:val="left" w:pos="426"/>
              </w:tabs>
              <w:ind w:left="0"/>
              <w:jc w:val="center"/>
              <w:rPr>
                <w:rFonts w:ascii="Times New Roman" w:hAnsi="Times New Roman"/>
                <w:sz w:val="24"/>
                <w:szCs w:val="24"/>
              </w:rPr>
            </w:pPr>
            <w:r w:rsidRPr="00ED7BD5">
              <w:rPr>
                <w:rFonts w:ascii="Times New Roman" w:hAnsi="Times New Roman"/>
                <w:sz w:val="24"/>
                <w:szCs w:val="24"/>
              </w:rPr>
              <w:t>4</w:t>
            </w:r>
          </w:p>
          <w:p w:rsidR="00F71695" w:rsidRDefault="00F71695" w:rsidP="00C25AAB">
            <w:pPr>
              <w:pStyle w:val="ListParagraph"/>
              <w:tabs>
                <w:tab w:val="left" w:pos="426"/>
              </w:tabs>
              <w:ind w:left="0"/>
              <w:jc w:val="center"/>
              <w:rPr>
                <w:rFonts w:ascii="Times New Roman" w:hAnsi="Times New Roman"/>
                <w:sz w:val="24"/>
                <w:szCs w:val="24"/>
              </w:rPr>
            </w:pPr>
            <w:r w:rsidRPr="00ED7BD5">
              <w:rPr>
                <w:rFonts w:ascii="Times New Roman" w:hAnsi="Times New Roman"/>
                <w:sz w:val="24"/>
                <w:szCs w:val="24"/>
              </w:rPr>
              <w:t>5</w:t>
            </w:r>
          </w:p>
          <w:p w:rsidR="00F71695" w:rsidRDefault="00F71695" w:rsidP="00C25AAB">
            <w:pPr>
              <w:pStyle w:val="ListParagraph"/>
              <w:tabs>
                <w:tab w:val="left" w:pos="426"/>
              </w:tabs>
              <w:ind w:left="0"/>
              <w:jc w:val="center"/>
              <w:rPr>
                <w:rFonts w:ascii="Times New Roman" w:hAnsi="Times New Roman"/>
                <w:sz w:val="24"/>
                <w:szCs w:val="24"/>
              </w:rPr>
            </w:pPr>
            <w:r>
              <w:rPr>
                <w:rFonts w:ascii="Times New Roman" w:hAnsi="Times New Roman"/>
                <w:sz w:val="24"/>
                <w:szCs w:val="24"/>
              </w:rPr>
              <w:t>6</w:t>
            </w:r>
          </w:p>
          <w:p w:rsidR="00F71695" w:rsidRDefault="00F71695" w:rsidP="00C25AAB">
            <w:pPr>
              <w:pStyle w:val="ListParagraph"/>
              <w:tabs>
                <w:tab w:val="left" w:pos="426"/>
              </w:tabs>
              <w:ind w:left="0"/>
              <w:jc w:val="center"/>
              <w:rPr>
                <w:rFonts w:ascii="Times New Roman" w:hAnsi="Times New Roman"/>
                <w:sz w:val="24"/>
                <w:szCs w:val="24"/>
              </w:rPr>
            </w:pPr>
            <w:r>
              <w:rPr>
                <w:rFonts w:ascii="Times New Roman" w:hAnsi="Times New Roman"/>
                <w:sz w:val="24"/>
                <w:szCs w:val="24"/>
              </w:rPr>
              <w:t>7</w:t>
            </w:r>
          </w:p>
          <w:p w:rsidR="00F71695" w:rsidRPr="002B36F2" w:rsidRDefault="00F71695" w:rsidP="00C25AAB">
            <w:pPr>
              <w:pStyle w:val="ListParagraph"/>
              <w:tabs>
                <w:tab w:val="left" w:pos="426"/>
              </w:tabs>
              <w:ind w:left="0"/>
              <w:jc w:val="center"/>
              <w:rPr>
                <w:rFonts w:ascii="Times New Roman" w:hAnsi="Times New Roman"/>
                <w:sz w:val="24"/>
                <w:szCs w:val="24"/>
              </w:rPr>
            </w:pPr>
            <w:r>
              <w:rPr>
                <w:rFonts w:ascii="Times New Roman" w:hAnsi="Times New Roman"/>
                <w:sz w:val="24"/>
                <w:szCs w:val="24"/>
              </w:rPr>
              <w:t>8</w:t>
            </w:r>
          </w:p>
          <w:p w:rsidR="00F71695" w:rsidRPr="00ED7BD5" w:rsidRDefault="00F71695" w:rsidP="00C25AAB">
            <w:pPr>
              <w:pStyle w:val="ListParagraph"/>
              <w:tabs>
                <w:tab w:val="left" w:pos="426"/>
              </w:tabs>
              <w:ind w:left="0"/>
              <w:jc w:val="center"/>
              <w:rPr>
                <w:rFonts w:ascii="Times New Roman" w:hAnsi="Times New Roman"/>
                <w:sz w:val="24"/>
                <w:szCs w:val="24"/>
              </w:rPr>
            </w:pPr>
          </w:p>
        </w:tc>
        <w:tc>
          <w:tcPr>
            <w:tcW w:w="1217" w:type="dxa"/>
          </w:tcPr>
          <w:p w:rsidR="00F71695" w:rsidRDefault="00F71695" w:rsidP="00C25AAB">
            <w:pPr>
              <w:pStyle w:val="ListParagraph"/>
              <w:ind w:left="0"/>
              <w:rPr>
                <w:rFonts w:ascii="Times New Roman" w:hAnsi="Times New Roman"/>
                <w:sz w:val="24"/>
                <w:szCs w:val="24"/>
              </w:rPr>
            </w:pPr>
          </w:p>
          <w:p w:rsidR="00F71695" w:rsidRPr="007F5454" w:rsidRDefault="00F71695" w:rsidP="00C25AAB">
            <w:pPr>
              <w:pStyle w:val="ListParagraph"/>
              <w:ind w:left="0"/>
              <w:jc w:val="center"/>
              <w:rPr>
                <w:rFonts w:ascii="Times New Roman" w:hAnsi="Times New Roman"/>
                <w:sz w:val="24"/>
                <w:szCs w:val="24"/>
              </w:rPr>
            </w:pPr>
            <w:r w:rsidRPr="007F5454">
              <w:rPr>
                <w:rFonts w:ascii="Times New Roman" w:hAnsi="Times New Roman"/>
                <w:sz w:val="24"/>
                <w:szCs w:val="24"/>
              </w:rPr>
              <w:t>5</w:t>
            </w:r>
          </w:p>
          <w:p w:rsidR="00F71695" w:rsidRPr="007F5454" w:rsidRDefault="00F71695" w:rsidP="00C25AAB">
            <w:pPr>
              <w:jc w:val="center"/>
              <w:rPr>
                <w:rFonts w:ascii="Times New Roman" w:hAnsi="Times New Roman" w:cs="Times New Roman"/>
                <w:sz w:val="24"/>
                <w:szCs w:val="24"/>
              </w:rPr>
            </w:pPr>
            <w:r w:rsidRPr="007F5454">
              <w:rPr>
                <w:rFonts w:ascii="Times New Roman" w:hAnsi="Times New Roman" w:cs="Times New Roman"/>
                <w:sz w:val="24"/>
                <w:szCs w:val="24"/>
              </w:rPr>
              <w:t>5</w:t>
            </w:r>
          </w:p>
          <w:p w:rsidR="00F71695" w:rsidRPr="007F5454" w:rsidRDefault="00F71695" w:rsidP="00C25AAB">
            <w:pPr>
              <w:jc w:val="center"/>
              <w:rPr>
                <w:rFonts w:ascii="Times New Roman" w:hAnsi="Times New Roman" w:cs="Times New Roman"/>
                <w:sz w:val="24"/>
                <w:szCs w:val="24"/>
              </w:rPr>
            </w:pPr>
            <w:r w:rsidRPr="007F5454">
              <w:rPr>
                <w:rFonts w:ascii="Times New Roman" w:hAnsi="Times New Roman" w:cs="Times New Roman"/>
                <w:sz w:val="24"/>
                <w:szCs w:val="24"/>
              </w:rPr>
              <w:t>5</w:t>
            </w:r>
          </w:p>
          <w:p w:rsidR="00F71695" w:rsidRPr="007F5454" w:rsidRDefault="00F71695" w:rsidP="00C25AAB">
            <w:pPr>
              <w:jc w:val="center"/>
              <w:rPr>
                <w:rFonts w:ascii="Times New Roman" w:hAnsi="Times New Roman" w:cs="Times New Roman"/>
                <w:sz w:val="24"/>
                <w:szCs w:val="24"/>
              </w:rPr>
            </w:pPr>
            <w:r w:rsidRPr="007F5454">
              <w:rPr>
                <w:rFonts w:ascii="Times New Roman" w:hAnsi="Times New Roman" w:cs="Times New Roman"/>
                <w:sz w:val="24"/>
                <w:szCs w:val="24"/>
              </w:rPr>
              <w:t>50</w:t>
            </w:r>
          </w:p>
          <w:p w:rsidR="00F71695" w:rsidRPr="007F5454" w:rsidRDefault="00F71695" w:rsidP="00C25AAB">
            <w:pPr>
              <w:jc w:val="center"/>
              <w:rPr>
                <w:rFonts w:ascii="Times New Roman" w:hAnsi="Times New Roman" w:cs="Times New Roman"/>
                <w:sz w:val="24"/>
                <w:szCs w:val="24"/>
              </w:rPr>
            </w:pPr>
            <w:r w:rsidRPr="007F5454">
              <w:rPr>
                <w:rFonts w:ascii="Times New Roman" w:hAnsi="Times New Roman" w:cs="Times New Roman"/>
                <w:sz w:val="24"/>
                <w:szCs w:val="24"/>
              </w:rPr>
              <w:t>5</w:t>
            </w:r>
          </w:p>
          <w:p w:rsidR="00F71695" w:rsidRPr="007F5454" w:rsidRDefault="00F71695" w:rsidP="00C25AAB">
            <w:pPr>
              <w:jc w:val="center"/>
              <w:rPr>
                <w:rFonts w:ascii="Times New Roman" w:hAnsi="Times New Roman" w:cs="Times New Roman"/>
                <w:sz w:val="24"/>
                <w:szCs w:val="24"/>
              </w:rPr>
            </w:pPr>
            <w:r w:rsidRPr="007F5454">
              <w:rPr>
                <w:rFonts w:ascii="Times New Roman" w:hAnsi="Times New Roman" w:cs="Times New Roman"/>
                <w:sz w:val="24"/>
                <w:szCs w:val="24"/>
              </w:rPr>
              <w:t>10</w:t>
            </w:r>
          </w:p>
          <w:p w:rsidR="00F71695" w:rsidRPr="007F5454" w:rsidRDefault="00F71695" w:rsidP="00C25AAB">
            <w:pPr>
              <w:jc w:val="center"/>
              <w:rPr>
                <w:rFonts w:ascii="Times New Roman" w:hAnsi="Times New Roman" w:cs="Times New Roman"/>
                <w:sz w:val="24"/>
                <w:szCs w:val="24"/>
              </w:rPr>
            </w:pPr>
            <w:r w:rsidRPr="007F5454">
              <w:rPr>
                <w:rFonts w:ascii="Times New Roman" w:hAnsi="Times New Roman" w:cs="Times New Roman"/>
                <w:sz w:val="24"/>
                <w:szCs w:val="24"/>
              </w:rPr>
              <w:t>10</w:t>
            </w:r>
          </w:p>
          <w:p w:rsidR="00F71695" w:rsidRPr="002B36F2" w:rsidRDefault="00F71695" w:rsidP="00C25AAB">
            <w:pPr>
              <w:jc w:val="center"/>
            </w:pPr>
            <w:r w:rsidRPr="007F5454">
              <w:rPr>
                <w:rFonts w:ascii="Times New Roman" w:hAnsi="Times New Roman" w:cs="Times New Roman"/>
                <w:sz w:val="24"/>
                <w:szCs w:val="24"/>
              </w:rPr>
              <w:t>10</w:t>
            </w:r>
          </w:p>
        </w:tc>
        <w:tc>
          <w:tcPr>
            <w:tcW w:w="763" w:type="dxa"/>
            <w:vAlign w:val="center"/>
          </w:tcPr>
          <w:p w:rsidR="00F71695" w:rsidRPr="00ED7BD5" w:rsidRDefault="00F71695" w:rsidP="00C25AAB">
            <w:pPr>
              <w:jc w:val="center"/>
              <w:rPr>
                <w:rFonts w:ascii="Times New Roman" w:hAnsi="Times New Roman" w:cs="Times New Roman"/>
                <w:sz w:val="24"/>
                <w:szCs w:val="24"/>
              </w:rPr>
            </w:pPr>
          </w:p>
          <w:p w:rsidR="00F71695" w:rsidRPr="00ED7BD5" w:rsidRDefault="00F71695" w:rsidP="00C25AAB">
            <w:pPr>
              <w:jc w:val="center"/>
              <w:rPr>
                <w:rFonts w:ascii="Times New Roman" w:hAnsi="Times New Roman" w:cs="Times New Roman"/>
                <w:sz w:val="24"/>
                <w:szCs w:val="24"/>
              </w:rPr>
            </w:pPr>
            <w:r w:rsidRPr="00ED7BD5">
              <w:rPr>
                <w:rFonts w:ascii="Times New Roman" w:hAnsi="Times New Roman" w:cs="Times New Roman"/>
                <w:sz w:val="24"/>
                <w:szCs w:val="24"/>
              </w:rPr>
              <w:t>100</w:t>
            </w:r>
          </w:p>
        </w:tc>
      </w:tr>
      <w:tr w:rsidR="00F71695" w:rsidRPr="00ED7BD5" w:rsidTr="00805885">
        <w:trPr>
          <w:trHeight w:val="1394"/>
        </w:trPr>
        <w:tc>
          <w:tcPr>
            <w:tcW w:w="2454" w:type="dxa"/>
            <w:vAlign w:val="center"/>
          </w:tcPr>
          <w:p w:rsidR="00F71695" w:rsidRPr="00ED7BD5" w:rsidRDefault="00F71695" w:rsidP="00C25AAB">
            <w:pPr>
              <w:pStyle w:val="ListParagraph"/>
              <w:tabs>
                <w:tab w:val="left" w:pos="426"/>
              </w:tabs>
              <w:ind w:left="0"/>
              <w:jc w:val="center"/>
              <w:rPr>
                <w:rFonts w:ascii="Times New Roman" w:hAnsi="Times New Roman"/>
                <w:b/>
                <w:sz w:val="24"/>
                <w:szCs w:val="24"/>
              </w:rPr>
            </w:pPr>
            <w:r w:rsidRPr="00ED7BD5">
              <w:rPr>
                <w:rFonts w:ascii="Times New Roman" w:hAnsi="Times New Roman"/>
                <w:b/>
                <w:sz w:val="24"/>
                <w:szCs w:val="24"/>
              </w:rPr>
              <w:t>II</w:t>
            </w:r>
          </w:p>
        </w:tc>
        <w:tc>
          <w:tcPr>
            <w:tcW w:w="1540" w:type="dxa"/>
            <w:vAlign w:val="center"/>
          </w:tcPr>
          <w:p w:rsidR="00F71695" w:rsidRPr="00ED7BD5" w:rsidRDefault="00F71695" w:rsidP="00C25AAB">
            <w:pPr>
              <w:pStyle w:val="ListParagraph"/>
              <w:tabs>
                <w:tab w:val="left" w:pos="426"/>
              </w:tabs>
              <w:ind w:left="0"/>
              <w:jc w:val="center"/>
              <w:rPr>
                <w:rFonts w:ascii="Times New Roman" w:hAnsi="Times New Roman"/>
                <w:sz w:val="24"/>
                <w:szCs w:val="24"/>
              </w:rPr>
            </w:pPr>
            <w:r>
              <w:rPr>
                <w:rFonts w:ascii="Times New Roman" w:hAnsi="Times New Roman"/>
                <w:sz w:val="24"/>
                <w:szCs w:val="24"/>
              </w:rPr>
              <w:t>3</w:t>
            </w:r>
          </w:p>
        </w:tc>
        <w:tc>
          <w:tcPr>
            <w:tcW w:w="1201" w:type="dxa"/>
            <w:vAlign w:val="center"/>
          </w:tcPr>
          <w:p w:rsidR="00F71695" w:rsidRPr="00ED7BD5" w:rsidRDefault="00F71695" w:rsidP="00C25AAB">
            <w:pPr>
              <w:pStyle w:val="ListParagraph"/>
              <w:tabs>
                <w:tab w:val="left" w:pos="426"/>
              </w:tabs>
              <w:ind w:left="0"/>
              <w:jc w:val="center"/>
              <w:rPr>
                <w:rFonts w:ascii="Times New Roman" w:hAnsi="Times New Roman"/>
                <w:sz w:val="24"/>
                <w:szCs w:val="24"/>
              </w:rPr>
            </w:pPr>
          </w:p>
          <w:p w:rsidR="00F71695" w:rsidRDefault="00F71695" w:rsidP="00C25AAB">
            <w:pPr>
              <w:pStyle w:val="ListParagraph"/>
              <w:tabs>
                <w:tab w:val="left" w:pos="426"/>
              </w:tabs>
              <w:ind w:left="0"/>
              <w:jc w:val="center"/>
              <w:rPr>
                <w:rFonts w:ascii="Times New Roman" w:hAnsi="Times New Roman"/>
                <w:sz w:val="24"/>
                <w:szCs w:val="24"/>
              </w:rPr>
            </w:pPr>
            <w:r>
              <w:rPr>
                <w:rFonts w:ascii="Times New Roman" w:hAnsi="Times New Roman"/>
                <w:sz w:val="24"/>
                <w:szCs w:val="24"/>
              </w:rPr>
              <w:t>1</w:t>
            </w:r>
          </w:p>
          <w:p w:rsidR="00F71695" w:rsidRPr="00ED7BD5" w:rsidRDefault="00F71695" w:rsidP="00C25AAB">
            <w:pPr>
              <w:pStyle w:val="ListParagraph"/>
              <w:tabs>
                <w:tab w:val="left" w:pos="426"/>
              </w:tabs>
              <w:ind w:left="0"/>
              <w:jc w:val="center"/>
              <w:rPr>
                <w:rFonts w:ascii="Times New Roman" w:hAnsi="Times New Roman"/>
                <w:sz w:val="24"/>
                <w:szCs w:val="24"/>
              </w:rPr>
            </w:pPr>
            <w:r w:rsidRPr="00ED7BD5">
              <w:rPr>
                <w:rFonts w:ascii="Times New Roman" w:hAnsi="Times New Roman"/>
                <w:sz w:val="24"/>
                <w:szCs w:val="24"/>
              </w:rPr>
              <w:t>2</w:t>
            </w:r>
          </w:p>
          <w:p w:rsidR="00F71695" w:rsidRPr="00ED7BD5" w:rsidRDefault="00F71695" w:rsidP="00C25AAB">
            <w:pPr>
              <w:pStyle w:val="ListParagraph"/>
              <w:tabs>
                <w:tab w:val="left" w:pos="426"/>
              </w:tabs>
              <w:ind w:left="0"/>
              <w:jc w:val="center"/>
              <w:rPr>
                <w:rFonts w:ascii="Times New Roman" w:hAnsi="Times New Roman"/>
                <w:sz w:val="24"/>
                <w:szCs w:val="24"/>
              </w:rPr>
            </w:pPr>
            <w:r w:rsidRPr="00ED7BD5">
              <w:rPr>
                <w:rFonts w:ascii="Times New Roman" w:hAnsi="Times New Roman"/>
                <w:sz w:val="24"/>
                <w:szCs w:val="24"/>
              </w:rPr>
              <w:t>3</w:t>
            </w:r>
          </w:p>
          <w:p w:rsidR="00F71695" w:rsidRPr="007F5454" w:rsidRDefault="00F71695" w:rsidP="00C25AAB">
            <w:pPr>
              <w:pStyle w:val="ListParagraph"/>
              <w:tabs>
                <w:tab w:val="left" w:pos="426"/>
              </w:tabs>
              <w:ind w:left="0"/>
              <w:jc w:val="center"/>
              <w:rPr>
                <w:rFonts w:ascii="Times New Roman" w:hAnsi="Times New Roman"/>
                <w:sz w:val="24"/>
                <w:szCs w:val="24"/>
              </w:rPr>
            </w:pPr>
          </w:p>
          <w:p w:rsidR="00F71695" w:rsidRPr="00ED7BD5" w:rsidRDefault="00F71695" w:rsidP="00C25AAB">
            <w:pPr>
              <w:pStyle w:val="ListParagraph"/>
              <w:tabs>
                <w:tab w:val="left" w:pos="426"/>
              </w:tabs>
              <w:ind w:left="0"/>
              <w:jc w:val="center"/>
              <w:rPr>
                <w:rFonts w:ascii="Times New Roman" w:hAnsi="Times New Roman"/>
                <w:sz w:val="24"/>
                <w:szCs w:val="24"/>
              </w:rPr>
            </w:pPr>
          </w:p>
        </w:tc>
        <w:tc>
          <w:tcPr>
            <w:tcW w:w="1217" w:type="dxa"/>
          </w:tcPr>
          <w:p w:rsidR="00F71695" w:rsidRDefault="00F71695" w:rsidP="00C25AAB">
            <w:pPr>
              <w:pStyle w:val="ListParagraph"/>
              <w:tabs>
                <w:tab w:val="left" w:pos="426"/>
              </w:tabs>
              <w:ind w:left="0"/>
              <w:jc w:val="center"/>
              <w:rPr>
                <w:rFonts w:ascii="Times New Roman" w:hAnsi="Times New Roman"/>
                <w:sz w:val="24"/>
                <w:szCs w:val="24"/>
              </w:rPr>
            </w:pPr>
          </w:p>
          <w:p w:rsidR="00F71695" w:rsidRPr="007F5454" w:rsidRDefault="00F71695" w:rsidP="00C25AAB">
            <w:pPr>
              <w:pStyle w:val="ListParagraph"/>
              <w:tabs>
                <w:tab w:val="left" w:pos="426"/>
              </w:tabs>
              <w:ind w:left="0"/>
              <w:jc w:val="center"/>
              <w:rPr>
                <w:rFonts w:ascii="Times New Roman" w:hAnsi="Times New Roman"/>
                <w:sz w:val="24"/>
                <w:szCs w:val="24"/>
              </w:rPr>
            </w:pPr>
            <w:r w:rsidRPr="00ED7BD5">
              <w:rPr>
                <w:rFonts w:ascii="Times New Roman" w:hAnsi="Times New Roman"/>
                <w:sz w:val="24"/>
                <w:szCs w:val="24"/>
              </w:rPr>
              <w:t>2</w:t>
            </w:r>
            <w:r>
              <w:rPr>
                <w:rFonts w:ascii="Times New Roman" w:hAnsi="Times New Roman"/>
                <w:sz w:val="24"/>
                <w:szCs w:val="24"/>
              </w:rPr>
              <w:t>5</w:t>
            </w:r>
          </w:p>
          <w:p w:rsidR="00F71695" w:rsidRPr="007F5454" w:rsidRDefault="00F71695" w:rsidP="00C25AAB">
            <w:pPr>
              <w:pStyle w:val="ListParagraph"/>
              <w:tabs>
                <w:tab w:val="left" w:pos="426"/>
              </w:tabs>
              <w:ind w:left="0"/>
              <w:jc w:val="center"/>
              <w:rPr>
                <w:rFonts w:ascii="Times New Roman" w:hAnsi="Times New Roman"/>
                <w:sz w:val="24"/>
                <w:szCs w:val="24"/>
              </w:rPr>
            </w:pPr>
            <w:r>
              <w:rPr>
                <w:rFonts w:ascii="Times New Roman" w:hAnsi="Times New Roman"/>
                <w:sz w:val="24"/>
                <w:szCs w:val="24"/>
              </w:rPr>
              <w:t>50</w:t>
            </w:r>
          </w:p>
          <w:p w:rsidR="00F71695" w:rsidRPr="00ED7BD5" w:rsidRDefault="00F71695" w:rsidP="00C25AAB">
            <w:pPr>
              <w:pStyle w:val="ListParagraph"/>
              <w:tabs>
                <w:tab w:val="left" w:pos="426"/>
              </w:tabs>
              <w:ind w:left="0"/>
              <w:jc w:val="center"/>
              <w:rPr>
                <w:rFonts w:ascii="Times New Roman" w:hAnsi="Times New Roman"/>
                <w:sz w:val="24"/>
                <w:szCs w:val="24"/>
              </w:rPr>
            </w:pPr>
            <w:r w:rsidRPr="00ED7BD5">
              <w:rPr>
                <w:rFonts w:ascii="Times New Roman" w:hAnsi="Times New Roman"/>
                <w:sz w:val="24"/>
                <w:szCs w:val="24"/>
              </w:rPr>
              <w:t>2</w:t>
            </w:r>
            <w:r>
              <w:rPr>
                <w:rFonts w:ascii="Times New Roman" w:hAnsi="Times New Roman"/>
                <w:sz w:val="24"/>
                <w:szCs w:val="24"/>
              </w:rPr>
              <w:t>5</w:t>
            </w:r>
          </w:p>
        </w:tc>
        <w:tc>
          <w:tcPr>
            <w:tcW w:w="763" w:type="dxa"/>
            <w:vAlign w:val="center"/>
          </w:tcPr>
          <w:p w:rsidR="00F71695" w:rsidRPr="007F5454" w:rsidRDefault="00F71695" w:rsidP="00C25AAB">
            <w:pPr>
              <w:rPr>
                <w:rFonts w:ascii="Times New Roman" w:hAnsi="Times New Roman" w:cs="Times New Roman"/>
                <w:sz w:val="24"/>
                <w:szCs w:val="24"/>
              </w:rPr>
            </w:pPr>
          </w:p>
          <w:p w:rsidR="00F71695" w:rsidRPr="00ED7BD5" w:rsidRDefault="00F71695" w:rsidP="00C25AAB">
            <w:pPr>
              <w:jc w:val="center"/>
              <w:rPr>
                <w:rFonts w:ascii="Times New Roman" w:hAnsi="Times New Roman" w:cs="Times New Roman"/>
                <w:sz w:val="24"/>
                <w:szCs w:val="24"/>
              </w:rPr>
            </w:pPr>
            <w:r w:rsidRPr="00ED7BD5">
              <w:rPr>
                <w:rFonts w:ascii="Times New Roman" w:hAnsi="Times New Roman" w:cs="Times New Roman"/>
                <w:sz w:val="24"/>
                <w:szCs w:val="24"/>
              </w:rPr>
              <w:t>100</w:t>
            </w:r>
          </w:p>
        </w:tc>
      </w:tr>
    </w:tbl>
    <w:p w:rsidR="0074675A" w:rsidRPr="006544F3" w:rsidRDefault="0074675A" w:rsidP="00F71695">
      <w:pPr>
        <w:tabs>
          <w:tab w:val="left" w:pos="426"/>
        </w:tabs>
        <w:spacing w:after="0" w:line="240" w:lineRule="auto"/>
        <w:rPr>
          <w:rFonts w:ascii="Times New Roman" w:hAnsi="Times New Roman"/>
          <w:b/>
          <w:sz w:val="24"/>
          <w:szCs w:val="24"/>
        </w:rPr>
      </w:pPr>
    </w:p>
    <w:p w:rsidR="0074675A" w:rsidRPr="00ED7BD5" w:rsidRDefault="0074675A" w:rsidP="0074675A">
      <w:pPr>
        <w:pStyle w:val="ListParagraph"/>
        <w:tabs>
          <w:tab w:val="left" w:pos="426"/>
        </w:tabs>
        <w:spacing w:after="0" w:line="240" w:lineRule="auto"/>
        <w:ind w:left="0"/>
        <w:jc w:val="center"/>
        <w:rPr>
          <w:rFonts w:ascii="Times New Roman" w:hAnsi="Times New Roman"/>
          <w:b/>
          <w:sz w:val="24"/>
          <w:szCs w:val="24"/>
        </w:rPr>
      </w:pPr>
      <w:r>
        <w:rPr>
          <w:rFonts w:ascii="Times New Roman" w:hAnsi="Times New Roman"/>
          <w:b/>
          <w:sz w:val="24"/>
          <w:szCs w:val="24"/>
        </w:rPr>
        <w:t>Tabel 3.9</w:t>
      </w:r>
    </w:p>
    <w:p w:rsidR="0074675A" w:rsidRDefault="0074675A" w:rsidP="0074675A">
      <w:pPr>
        <w:pStyle w:val="ListParagraph"/>
        <w:tabs>
          <w:tab w:val="left" w:pos="426"/>
        </w:tabs>
        <w:spacing w:after="0" w:line="240" w:lineRule="auto"/>
        <w:ind w:left="0"/>
        <w:jc w:val="center"/>
        <w:rPr>
          <w:rFonts w:ascii="Times New Roman" w:hAnsi="Times New Roman"/>
          <w:b/>
          <w:sz w:val="24"/>
          <w:szCs w:val="24"/>
        </w:rPr>
      </w:pPr>
      <w:r w:rsidRPr="005F7859">
        <w:rPr>
          <w:rFonts w:ascii="Times New Roman" w:hAnsi="Times New Roman"/>
          <w:b/>
          <w:sz w:val="24"/>
          <w:szCs w:val="24"/>
        </w:rPr>
        <w:t xml:space="preserve">Pedoman </w:t>
      </w:r>
      <w:r>
        <w:rPr>
          <w:rFonts w:ascii="Times New Roman" w:hAnsi="Times New Roman"/>
          <w:b/>
          <w:sz w:val="24"/>
          <w:szCs w:val="24"/>
        </w:rPr>
        <w:t>Penafsiran Hasil Rata-rata Siswa</w:t>
      </w:r>
    </w:p>
    <w:p w:rsidR="0074675A" w:rsidRPr="006544F3" w:rsidRDefault="0074675A" w:rsidP="0074675A">
      <w:pPr>
        <w:pStyle w:val="ListParagraph"/>
        <w:tabs>
          <w:tab w:val="left" w:pos="426"/>
        </w:tabs>
        <w:spacing w:after="0" w:line="240" w:lineRule="auto"/>
        <w:ind w:left="0"/>
        <w:jc w:val="center"/>
        <w:rPr>
          <w:rFonts w:ascii="Times New Roman" w:hAnsi="Times New Roman"/>
          <w:b/>
          <w:sz w:val="24"/>
          <w:szCs w:val="24"/>
        </w:rPr>
      </w:pPr>
    </w:p>
    <w:tbl>
      <w:tblPr>
        <w:tblW w:w="0" w:type="auto"/>
        <w:tblInd w:w="2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117"/>
      </w:tblGrid>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Rentang skor</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 xml:space="preserve">Kategori </w:t>
            </w:r>
          </w:p>
        </w:tc>
      </w:tr>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rPr>
                <w:rFonts w:ascii="Times New Roman" w:hAnsi="Times New Roman"/>
                <w:sz w:val="24"/>
                <w:szCs w:val="24"/>
              </w:rPr>
            </w:pPr>
            <w:r w:rsidRPr="002B7D25">
              <w:rPr>
                <w:rFonts w:ascii="Times New Roman" w:hAnsi="Times New Roman"/>
                <w:sz w:val="24"/>
                <w:szCs w:val="24"/>
              </w:rPr>
              <w:t xml:space="preserve">     85% -100%</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Baik</w:t>
            </w:r>
          </w:p>
        </w:tc>
      </w:tr>
      <w:tr w:rsidR="0074675A" w:rsidRPr="002B7D25" w:rsidTr="0074675A">
        <w:tc>
          <w:tcPr>
            <w:tcW w:w="1843"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70% - 84 %</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Sedang</w:t>
            </w:r>
          </w:p>
        </w:tc>
      </w:tr>
      <w:tr w:rsidR="0074675A" w:rsidRPr="002B7D25" w:rsidTr="0074675A">
        <w:tc>
          <w:tcPr>
            <w:tcW w:w="1843" w:type="dxa"/>
          </w:tcPr>
          <w:p w:rsidR="0074675A" w:rsidRPr="002B7D25" w:rsidRDefault="0074675A" w:rsidP="0074675A">
            <w:pPr>
              <w:pStyle w:val="ListParagraph"/>
              <w:spacing w:after="0" w:line="360" w:lineRule="auto"/>
              <w:ind w:left="0"/>
              <w:jc w:val="center"/>
              <w:rPr>
                <w:rFonts w:ascii="Times New Roman" w:hAnsi="Times New Roman"/>
                <w:sz w:val="24"/>
                <w:szCs w:val="24"/>
              </w:rPr>
            </w:pPr>
            <w:r w:rsidRPr="002B7D25">
              <w:rPr>
                <w:rFonts w:ascii="Times New Roman" w:hAnsi="Times New Roman"/>
                <w:sz w:val="24"/>
                <w:szCs w:val="24"/>
              </w:rPr>
              <w:t>&lt; 69 %</w:t>
            </w:r>
          </w:p>
        </w:tc>
        <w:tc>
          <w:tcPr>
            <w:tcW w:w="2117"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Kurang</w:t>
            </w:r>
          </w:p>
        </w:tc>
      </w:tr>
    </w:tbl>
    <w:p w:rsidR="0074675A" w:rsidRPr="00F71695" w:rsidRDefault="0074675A" w:rsidP="00F71695">
      <w:pPr>
        <w:spacing w:after="0" w:line="240" w:lineRule="auto"/>
        <w:rPr>
          <w:rFonts w:ascii="Times New Roman" w:hAnsi="Times New Roman"/>
          <w:b/>
          <w:sz w:val="24"/>
          <w:szCs w:val="24"/>
          <w:lang w:eastAsia="id-ID"/>
        </w:rPr>
      </w:pPr>
    </w:p>
    <w:p w:rsidR="0074675A" w:rsidRPr="006544F3" w:rsidRDefault="0074675A" w:rsidP="003C6F16">
      <w:pPr>
        <w:pStyle w:val="ListParagraph"/>
        <w:tabs>
          <w:tab w:val="left" w:pos="426"/>
        </w:tabs>
        <w:spacing w:after="0" w:line="240" w:lineRule="auto"/>
        <w:ind w:left="0"/>
        <w:jc w:val="center"/>
        <w:rPr>
          <w:rFonts w:ascii="Times New Roman" w:hAnsi="Times New Roman"/>
          <w:b/>
          <w:sz w:val="24"/>
          <w:szCs w:val="24"/>
        </w:rPr>
      </w:pPr>
      <w:r>
        <w:rPr>
          <w:rFonts w:ascii="Times New Roman" w:hAnsi="Times New Roman"/>
          <w:b/>
          <w:sz w:val="24"/>
          <w:szCs w:val="24"/>
        </w:rPr>
        <w:tab/>
      </w:r>
    </w:p>
    <w:p w:rsidR="0074675A" w:rsidRPr="006A1BB9" w:rsidRDefault="0074675A" w:rsidP="000410E4">
      <w:pPr>
        <w:pStyle w:val="ListParagraph"/>
        <w:numPr>
          <w:ilvl w:val="0"/>
          <w:numId w:val="181"/>
        </w:numPr>
        <w:spacing w:after="0" w:line="480" w:lineRule="auto"/>
        <w:ind w:left="284" w:hanging="284"/>
        <w:jc w:val="both"/>
        <w:rPr>
          <w:rFonts w:ascii="Times New Roman" w:hAnsi="Times New Roman"/>
          <w:b/>
          <w:sz w:val="24"/>
          <w:szCs w:val="24"/>
        </w:rPr>
      </w:pPr>
      <w:r w:rsidRPr="006A1BB9">
        <w:rPr>
          <w:rFonts w:ascii="Times New Roman" w:hAnsi="Times New Roman"/>
          <w:b/>
          <w:sz w:val="24"/>
          <w:szCs w:val="24"/>
        </w:rPr>
        <w:lastRenderedPageBreak/>
        <w:t>Menganalisis angket siswa</w:t>
      </w:r>
    </w:p>
    <w:p w:rsidR="0074675A" w:rsidRPr="005B0091" w:rsidRDefault="00F71695" w:rsidP="0074675A">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ab/>
      </w:r>
      <w:r w:rsidR="0074675A">
        <w:rPr>
          <w:rFonts w:ascii="Times New Roman" w:hAnsi="Times New Roman"/>
          <w:sz w:val="24"/>
          <w:szCs w:val="24"/>
        </w:rPr>
        <w:t>Menurut Cahyanti (2010: 32) derajat siswa terhadap suatu pertanyaan dalam angket terbagi menjadi dua ya dan tidak. Untuk selanjutnya skala kualitatif di transfer ke dalam skala kuanitatif. Untuk mengukur data angket digunakan rumus sebagai berikut.</w:t>
      </w:r>
    </w:p>
    <w:p w:rsidR="0074675A" w:rsidRPr="009C47D1" w:rsidRDefault="00E27600" w:rsidP="0074675A">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noProof/>
          <w:sz w:val="24"/>
          <w:szCs w:val="24"/>
          <w:lang w:eastAsia="id-ID"/>
        </w:rPr>
        <w:pict>
          <v:rect id="_x0000_s1201" style="position:absolute;left:0;text-align:left;margin-left:35.1pt;margin-top:1.35pt;width:126.75pt;height:40.5pt;z-index:251869184">
            <v:textbox>
              <w:txbxContent>
                <w:p w:rsidR="002478CA" w:rsidRDefault="002478CA" w:rsidP="0074675A">
                  <w:r w:rsidRPr="00E27600">
                    <w:pict>
                      <v:shape id="_x0000_i1027" type="#_x0000_t75" style="width:69.7pt;height:26.8pt" equationxml="&lt;">
                        <v:imagedata r:id="rId18" o:title="" chromakey="white"/>
                      </v:shape>
                    </w:pict>
                  </w:r>
                </w:p>
              </w:txbxContent>
            </v:textbox>
          </v:rect>
        </w:pict>
      </w:r>
    </w:p>
    <w:p w:rsidR="0074675A" w:rsidRDefault="0074675A" w:rsidP="0074675A">
      <w:pPr>
        <w:pStyle w:val="ListParagraph"/>
        <w:tabs>
          <w:tab w:val="left" w:pos="426"/>
        </w:tabs>
        <w:spacing w:after="0" w:line="480" w:lineRule="auto"/>
        <w:ind w:left="0"/>
        <w:jc w:val="both"/>
        <w:rPr>
          <w:rFonts w:ascii="Times New Roman" w:hAnsi="Times New Roman"/>
          <w:sz w:val="24"/>
          <w:szCs w:val="24"/>
        </w:rPr>
      </w:pPr>
    </w:p>
    <w:p w:rsidR="0074675A" w:rsidRPr="00A95B62" w:rsidRDefault="0074675A" w:rsidP="0074675A">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Keterangan:</w:t>
      </w:r>
    </w:p>
    <w:p w:rsidR="0074675A" w:rsidRDefault="0074675A" w:rsidP="0074675A">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P = persentase jawaban</w:t>
      </w:r>
    </w:p>
    <w:p w:rsidR="0074675A" w:rsidRDefault="0074675A" w:rsidP="0074675A">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f = frekuensi jawaban</w:t>
      </w:r>
    </w:p>
    <w:p w:rsidR="0074675A" w:rsidRDefault="0074675A" w:rsidP="0074675A">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n = banyaknya responden</w:t>
      </w:r>
    </w:p>
    <w:p w:rsidR="0074675A" w:rsidRPr="006544F3" w:rsidRDefault="0074675A" w:rsidP="0074675A">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ab/>
        <w:t xml:space="preserve">Kategori respon siswa terhadap pembelajaran matematika dengan menggunakan pendekatan matematika realistik menggunakan pedoman penafsiran Kuntjaraningrat (dalam Cahyanti, 2010: 32) </w:t>
      </w:r>
    </w:p>
    <w:p w:rsidR="0074675A" w:rsidRPr="00ED7BD5" w:rsidRDefault="003C6F16" w:rsidP="00805885">
      <w:pPr>
        <w:pStyle w:val="ListParagraph"/>
        <w:tabs>
          <w:tab w:val="left" w:pos="426"/>
        </w:tabs>
        <w:spacing w:after="0" w:line="360" w:lineRule="auto"/>
        <w:ind w:left="0"/>
        <w:jc w:val="center"/>
        <w:rPr>
          <w:rFonts w:ascii="Times New Roman" w:hAnsi="Times New Roman"/>
          <w:b/>
          <w:sz w:val="24"/>
          <w:szCs w:val="24"/>
        </w:rPr>
      </w:pPr>
      <w:r>
        <w:rPr>
          <w:rFonts w:ascii="Times New Roman" w:hAnsi="Times New Roman"/>
          <w:b/>
          <w:sz w:val="24"/>
          <w:szCs w:val="24"/>
        </w:rPr>
        <w:t>Tabel 3.10</w:t>
      </w:r>
    </w:p>
    <w:p w:rsidR="0074675A" w:rsidRDefault="0074675A" w:rsidP="00805885">
      <w:pPr>
        <w:pStyle w:val="ListParagraph"/>
        <w:tabs>
          <w:tab w:val="left" w:pos="426"/>
        </w:tabs>
        <w:spacing w:after="0" w:line="360" w:lineRule="auto"/>
        <w:ind w:left="0"/>
        <w:jc w:val="center"/>
        <w:rPr>
          <w:rFonts w:ascii="Times New Roman" w:hAnsi="Times New Roman"/>
          <w:b/>
          <w:sz w:val="24"/>
          <w:szCs w:val="24"/>
        </w:rPr>
      </w:pPr>
      <w:r w:rsidRPr="005F7859">
        <w:rPr>
          <w:rFonts w:ascii="Times New Roman" w:hAnsi="Times New Roman"/>
          <w:b/>
          <w:sz w:val="24"/>
          <w:szCs w:val="24"/>
        </w:rPr>
        <w:t xml:space="preserve">Pedoman </w:t>
      </w:r>
      <w:r>
        <w:rPr>
          <w:rFonts w:ascii="Times New Roman" w:hAnsi="Times New Roman"/>
          <w:b/>
          <w:sz w:val="24"/>
          <w:szCs w:val="24"/>
        </w:rPr>
        <w:t>Penafsiran Persentase Hasil Angket</w:t>
      </w:r>
    </w:p>
    <w:p w:rsidR="0074675A" w:rsidRPr="009C47D1" w:rsidRDefault="0074675A" w:rsidP="0074675A">
      <w:pPr>
        <w:pStyle w:val="ListParagraph"/>
        <w:tabs>
          <w:tab w:val="left" w:pos="426"/>
        </w:tabs>
        <w:spacing w:after="0" w:line="240" w:lineRule="auto"/>
        <w:ind w:left="0"/>
        <w:jc w:val="center"/>
        <w:rPr>
          <w:rFonts w:ascii="Times New Roman" w:hAnsi="Times New Roman"/>
          <w:b/>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544"/>
      </w:tblGrid>
      <w:tr w:rsidR="0074675A" w:rsidRPr="002B7D25" w:rsidTr="0074675A">
        <w:tc>
          <w:tcPr>
            <w:tcW w:w="3402"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P</w:t>
            </w:r>
          </w:p>
        </w:tc>
        <w:tc>
          <w:tcPr>
            <w:tcW w:w="3544" w:type="dxa"/>
          </w:tcPr>
          <w:p w:rsidR="0074675A" w:rsidRPr="002B7D25" w:rsidRDefault="0074675A" w:rsidP="0074675A">
            <w:pPr>
              <w:pStyle w:val="ListParagraph"/>
              <w:tabs>
                <w:tab w:val="left" w:pos="426"/>
              </w:tabs>
              <w:spacing w:after="0" w:line="360" w:lineRule="auto"/>
              <w:ind w:left="0"/>
              <w:jc w:val="center"/>
              <w:rPr>
                <w:rFonts w:ascii="Times New Roman" w:hAnsi="Times New Roman"/>
                <w:b/>
                <w:sz w:val="24"/>
                <w:szCs w:val="24"/>
              </w:rPr>
            </w:pPr>
            <w:r w:rsidRPr="002B7D25">
              <w:rPr>
                <w:rFonts w:ascii="Times New Roman" w:hAnsi="Times New Roman"/>
                <w:b/>
                <w:sz w:val="24"/>
                <w:szCs w:val="24"/>
              </w:rPr>
              <w:t>Kategori</w:t>
            </w:r>
          </w:p>
        </w:tc>
      </w:tr>
      <w:tr w:rsidR="0074675A" w:rsidRPr="002B7D25" w:rsidTr="0074675A">
        <w:trPr>
          <w:trHeight w:val="247"/>
        </w:trPr>
        <w:tc>
          <w:tcPr>
            <w:tcW w:w="3402"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 P = 0</w:t>
            </w:r>
          </w:p>
        </w:tc>
        <w:tc>
          <w:tcPr>
            <w:tcW w:w="3544"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Tidak Ada</w:t>
            </w:r>
          </w:p>
        </w:tc>
      </w:tr>
      <w:tr w:rsidR="0074675A" w:rsidRPr="002B7D25" w:rsidTr="0074675A">
        <w:trPr>
          <w:trHeight w:val="247"/>
        </w:trPr>
        <w:tc>
          <w:tcPr>
            <w:tcW w:w="3402"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0 &lt; % P &lt; 25</w:t>
            </w:r>
          </w:p>
        </w:tc>
        <w:tc>
          <w:tcPr>
            <w:tcW w:w="3544"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Sebagian Kecil</w:t>
            </w:r>
          </w:p>
        </w:tc>
      </w:tr>
      <w:tr w:rsidR="0074675A" w:rsidRPr="002B7D25" w:rsidTr="0074675A">
        <w:trPr>
          <w:trHeight w:val="247"/>
        </w:trPr>
        <w:tc>
          <w:tcPr>
            <w:tcW w:w="3402"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25 &lt; % P &lt; 50</w:t>
            </w:r>
          </w:p>
        </w:tc>
        <w:tc>
          <w:tcPr>
            <w:tcW w:w="3544"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Hampir Setengahnya</w:t>
            </w:r>
          </w:p>
        </w:tc>
      </w:tr>
      <w:tr w:rsidR="0074675A" w:rsidRPr="002B7D25" w:rsidTr="0074675A">
        <w:trPr>
          <w:trHeight w:val="247"/>
        </w:trPr>
        <w:tc>
          <w:tcPr>
            <w:tcW w:w="3402"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 P = 50</w:t>
            </w:r>
          </w:p>
        </w:tc>
        <w:tc>
          <w:tcPr>
            <w:tcW w:w="3544"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Setengahnya</w:t>
            </w:r>
          </w:p>
        </w:tc>
      </w:tr>
      <w:tr w:rsidR="0074675A" w:rsidRPr="002B7D25" w:rsidTr="0074675A">
        <w:trPr>
          <w:trHeight w:val="247"/>
        </w:trPr>
        <w:tc>
          <w:tcPr>
            <w:tcW w:w="3402"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50 &lt; % P &lt; 100</w:t>
            </w:r>
          </w:p>
        </w:tc>
        <w:tc>
          <w:tcPr>
            <w:tcW w:w="3544"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Hampir Seluruhnya</w:t>
            </w:r>
          </w:p>
        </w:tc>
      </w:tr>
      <w:tr w:rsidR="0074675A" w:rsidRPr="002B7D25" w:rsidTr="0074675A">
        <w:trPr>
          <w:trHeight w:val="247"/>
        </w:trPr>
        <w:tc>
          <w:tcPr>
            <w:tcW w:w="3402"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 P = 100</w:t>
            </w:r>
          </w:p>
        </w:tc>
        <w:tc>
          <w:tcPr>
            <w:tcW w:w="3544" w:type="dxa"/>
          </w:tcPr>
          <w:p w:rsidR="0074675A" w:rsidRPr="002B7D25" w:rsidRDefault="0074675A" w:rsidP="0074675A">
            <w:pPr>
              <w:pStyle w:val="ListParagraph"/>
              <w:tabs>
                <w:tab w:val="left" w:pos="426"/>
              </w:tabs>
              <w:spacing w:after="0" w:line="360" w:lineRule="auto"/>
              <w:ind w:left="0"/>
              <w:jc w:val="center"/>
              <w:rPr>
                <w:rFonts w:ascii="Times New Roman" w:hAnsi="Times New Roman"/>
                <w:sz w:val="24"/>
                <w:szCs w:val="24"/>
              </w:rPr>
            </w:pPr>
            <w:r w:rsidRPr="002B7D25">
              <w:rPr>
                <w:rFonts w:ascii="Times New Roman" w:hAnsi="Times New Roman"/>
                <w:sz w:val="24"/>
                <w:szCs w:val="24"/>
              </w:rPr>
              <w:t xml:space="preserve">Seluruhnya </w:t>
            </w:r>
          </w:p>
        </w:tc>
      </w:tr>
    </w:tbl>
    <w:p w:rsidR="0074675A" w:rsidRDefault="0074675A" w:rsidP="00F71695">
      <w:pPr>
        <w:pStyle w:val="ListParagraph"/>
        <w:tabs>
          <w:tab w:val="left" w:pos="426"/>
        </w:tabs>
        <w:spacing w:after="0" w:line="240" w:lineRule="auto"/>
        <w:ind w:left="0"/>
        <w:jc w:val="both"/>
        <w:rPr>
          <w:rFonts w:ascii="Times New Roman" w:hAnsi="Times New Roman"/>
          <w:b/>
          <w:sz w:val="24"/>
          <w:szCs w:val="24"/>
        </w:rPr>
      </w:pPr>
    </w:p>
    <w:p w:rsidR="0074675A" w:rsidRDefault="0074675A" w:rsidP="003C6F16">
      <w:pPr>
        <w:pStyle w:val="ListParagraph"/>
        <w:numPr>
          <w:ilvl w:val="0"/>
          <w:numId w:val="181"/>
        </w:numPr>
        <w:tabs>
          <w:tab w:val="left" w:pos="270"/>
        </w:tabs>
        <w:spacing w:after="0" w:line="480" w:lineRule="auto"/>
        <w:ind w:left="0" w:firstLine="0"/>
        <w:jc w:val="both"/>
        <w:rPr>
          <w:rFonts w:ascii="Times New Roman" w:hAnsi="Times New Roman"/>
          <w:b/>
          <w:sz w:val="24"/>
          <w:szCs w:val="24"/>
        </w:rPr>
      </w:pPr>
      <w:r w:rsidRPr="0021129A">
        <w:rPr>
          <w:rFonts w:ascii="Times New Roman" w:hAnsi="Times New Roman"/>
          <w:b/>
          <w:sz w:val="24"/>
          <w:szCs w:val="24"/>
        </w:rPr>
        <w:t>Menganalisis hasil wawancara</w:t>
      </w:r>
    </w:p>
    <w:p w:rsidR="0074675A" w:rsidRDefault="0074675A" w:rsidP="0074675A">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ab/>
        <w:t>Data hasil wawancara yang telah terkumpul ditulis dan diringkas berdasarkan permasalahan yang akan dijawab dalam penelitian.</w:t>
      </w:r>
    </w:p>
    <w:p w:rsidR="00031390" w:rsidRPr="00F71695" w:rsidRDefault="00031390" w:rsidP="000410E4">
      <w:pPr>
        <w:pStyle w:val="ListParagraph"/>
        <w:numPr>
          <w:ilvl w:val="0"/>
          <w:numId w:val="181"/>
        </w:numPr>
        <w:tabs>
          <w:tab w:val="left" w:pos="270"/>
        </w:tabs>
        <w:spacing w:after="0" w:line="480" w:lineRule="auto"/>
        <w:ind w:left="270" w:hanging="270"/>
        <w:jc w:val="both"/>
        <w:rPr>
          <w:rFonts w:ascii="Times New Roman" w:hAnsi="Times New Roman"/>
          <w:b/>
          <w:sz w:val="24"/>
          <w:szCs w:val="24"/>
        </w:rPr>
      </w:pPr>
      <w:r w:rsidRPr="00F71695">
        <w:rPr>
          <w:rFonts w:ascii="Times New Roman" w:hAnsi="Times New Roman"/>
          <w:b/>
          <w:sz w:val="24"/>
          <w:szCs w:val="24"/>
        </w:rPr>
        <w:t>Menganalisis Hasil Observasi Sikap Siswa</w:t>
      </w:r>
    </w:p>
    <w:p w:rsidR="00031390" w:rsidRPr="00942B96" w:rsidRDefault="00031390" w:rsidP="00031390">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 xml:space="preserve">       Data mengenai hasil observasi diolah secara kualitatif menggunakan pedoman observasi, kemudian dicarikan skor rata-ratanya. Skor rata-rata empat kategori sebagai berikut.</w:t>
      </w:r>
    </w:p>
    <w:p w:rsidR="00031390" w:rsidRPr="006A1BB9" w:rsidRDefault="00031390" w:rsidP="00805885">
      <w:pPr>
        <w:pStyle w:val="ListParagraph"/>
        <w:tabs>
          <w:tab w:val="left" w:pos="426"/>
        </w:tabs>
        <w:spacing w:after="0" w:line="360" w:lineRule="auto"/>
        <w:ind w:left="0"/>
        <w:jc w:val="center"/>
        <w:rPr>
          <w:rFonts w:ascii="Times New Roman" w:hAnsi="Times New Roman"/>
          <w:b/>
          <w:sz w:val="24"/>
          <w:szCs w:val="24"/>
        </w:rPr>
      </w:pPr>
      <w:r w:rsidRPr="00C70A9B">
        <w:rPr>
          <w:rFonts w:ascii="Times New Roman" w:hAnsi="Times New Roman"/>
          <w:b/>
          <w:sz w:val="24"/>
          <w:szCs w:val="24"/>
        </w:rPr>
        <w:t xml:space="preserve">Kriteria Penilaian Observasi </w:t>
      </w:r>
      <w:r>
        <w:rPr>
          <w:rFonts w:ascii="Times New Roman" w:hAnsi="Times New Roman"/>
          <w:b/>
          <w:sz w:val="24"/>
          <w:szCs w:val="24"/>
        </w:rPr>
        <w:t>Sikap Siswa</w:t>
      </w:r>
    </w:p>
    <w:p w:rsidR="00031390" w:rsidRDefault="00E27600" w:rsidP="00031390">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noProof/>
          <w:sz w:val="24"/>
          <w:szCs w:val="24"/>
          <w:lang w:eastAsia="id-ID"/>
        </w:rPr>
        <w:pict>
          <v:rect id="_x0000_s1132" style="position:absolute;left:0;text-align:left;margin-left:78.6pt;margin-top:8.85pt;width:272.25pt;height:46.5pt;z-index:251768832">
            <v:textbox>
              <w:txbxContent>
                <w:p w:rsidR="002478CA" w:rsidRDefault="002478CA" w:rsidP="00031390">
                  <w:pPr>
                    <w:jc w:val="center"/>
                  </w:pPr>
                  <m:oMathPara>
                    <m:oMath>
                      <m:r>
                        <w:rPr>
                          <w:rFonts w:ascii="Cambria Math" w:hAnsi="Cambria Math"/>
                        </w:rPr>
                        <m:t>rata-rata=</m:t>
                      </m:r>
                      <m:f>
                        <m:fPr>
                          <m:ctrlPr>
                            <w:rPr>
                              <w:rFonts w:ascii="Cambria Math" w:hAnsi="Cambria Math"/>
                              <w:i/>
                            </w:rPr>
                          </m:ctrlPr>
                        </m:fPr>
                        <m:num>
                          <m:r>
                            <w:rPr>
                              <w:rFonts w:ascii="Cambria Math" w:hAnsi="Cambria Math"/>
                            </w:rPr>
                            <m:t>skor total</m:t>
                          </m:r>
                        </m:num>
                        <m:den>
                          <m:r>
                            <w:rPr>
                              <w:rFonts w:ascii="Cambria Math" w:hAnsi="Cambria Math"/>
                            </w:rPr>
                            <m:t>jumlah item yang diamati</m:t>
                          </m:r>
                        </m:den>
                      </m:f>
                    </m:oMath>
                  </m:oMathPara>
                </w:p>
              </w:txbxContent>
            </v:textbox>
          </v:rect>
        </w:pict>
      </w:r>
    </w:p>
    <w:p w:rsidR="00031390" w:rsidRDefault="00031390" w:rsidP="00031390">
      <w:pPr>
        <w:pStyle w:val="ListParagraph"/>
        <w:tabs>
          <w:tab w:val="left" w:pos="426"/>
        </w:tabs>
        <w:spacing w:after="0" w:line="480" w:lineRule="auto"/>
        <w:ind w:left="0"/>
        <w:jc w:val="both"/>
        <w:rPr>
          <w:rFonts w:ascii="Times New Roman" w:hAnsi="Times New Roman"/>
          <w:sz w:val="24"/>
          <w:szCs w:val="24"/>
        </w:rPr>
      </w:pPr>
    </w:p>
    <w:p w:rsidR="00031390" w:rsidRPr="003B56C9" w:rsidRDefault="00031390" w:rsidP="003B56C9">
      <w:pPr>
        <w:pStyle w:val="ListParagraph"/>
        <w:tabs>
          <w:tab w:val="left" w:pos="426"/>
        </w:tabs>
        <w:spacing w:after="0" w:line="480" w:lineRule="auto"/>
        <w:ind w:left="0"/>
        <w:jc w:val="center"/>
        <w:rPr>
          <w:rFonts w:ascii="Times New Roman" w:hAnsi="Times New Roman"/>
          <w:sz w:val="24"/>
          <w:szCs w:val="24"/>
        </w:rPr>
      </w:pPr>
      <w:r>
        <w:rPr>
          <w:rFonts w:ascii="Times New Roman" w:hAnsi="Times New Roman"/>
          <w:sz w:val="24"/>
          <w:szCs w:val="24"/>
        </w:rPr>
        <w:t>Tarwan(dalam Santikawati 2012: 5</w:t>
      </w:r>
    </w:p>
    <w:p w:rsidR="00031390" w:rsidRPr="00ED7BD5" w:rsidRDefault="00031390" w:rsidP="00805885">
      <w:pPr>
        <w:pStyle w:val="ListParagraph"/>
        <w:tabs>
          <w:tab w:val="left" w:pos="426"/>
        </w:tabs>
        <w:spacing w:after="0" w:line="360" w:lineRule="auto"/>
        <w:ind w:left="0"/>
        <w:jc w:val="center"/>
        <w:rPr>
          <w:rFonts w:ascii="Times New Roman" w:hAnsi="Times New Roman"/>
          <w:b/>
          <w:sz w:val="24"/>
          <w:szCs w:val="24"/>
        </w:rPr>
      </w:pPr>
      <w:r>
        <w:rPr>
          <w:rFonts w:ascii="Times New Roman" w:hAnsi="Times New Roman"/>
          <w:b/>
          <w:sz w:val="24"/>
          <w:szCs w:val="24"/>
        </w:rPr>
        <w:t>Tabel 3</w:t>
      </w:r>
      <w:r w:rsidR="00766E2E">
        <w:rPr>
          <w:rFonts w:ascii="Times New Roman" w:hAnsi="Times New Roman"/>
          <w:b/>
          <w:sz w:val="24"/>
          <w:szCs w:val="24"/>
        </w:rPr>
        <w:t>.11</w:t>
      </w:r>
    </w:p>
    <w:p w:rsidR="00031390" w:rsidRDefault="00031390" w:rsidP="00805885">
      <w:pPr>
        <w:pStyle w:val="ListParagraph"/>
        <w:tabs>
          <w:tab w:val="left" w:pos="426"/>
        </w:tabs>
        <w:spacing w:after="0" w:line="360" w:lineRule="auto"/>
        <w:ind w:left="0"/>
        <w:jc w:val="center"/>
        <w:rPr>
          <w:rFonts w:ascii="Times New Roman" w:hAnsi="Times New Roman"/>
          <w:b/>
          <w:sz w:val="24"/>
          <w:szCs w:val="24"/>
        </w:rPr>
      </w:pPr>
      <w:r w:rsidRPr="005F7859">
        <w:rPr>
          <w:rFonts w:ascii="Times New Roman" w:hAnsi="Times New Roman"/>
          <w:b/>
          <w:sz w:val="24"/>
          <w:szCs w:val="24"/>
        </w:rPr>
        <w:t xml:space="preserve">Pedoman </w:t>
      </w:r>
      <w:r>
        <w:rPr>
          <w:rFonts w:ascii="Times New Roman" w:hAnsi="Times New Roman"/>
          <w:b/>
          <w:sz w:val="24"/>
          <w:szCs w:val="24"/>
        </w:rPr>
        <w:t>Penafsiran Rata-rata Hasil Observasi Sikap Siswa</w:t>
      </w:r>
    </w:p>
    <w:tbl>
      <w:tblPr>
        <w:tblStyle w:val="TableGrid"/>
        <w:tblW w:w="0" w:type="auto"/>
        <w:jc w:val="center"/>
        <w:tblInd w:w="1273" w:type="dxa"/>
        <w:tblLook w:val="04A0"/>
      </w:tblPr>
      <w:tblGrid>
        <w:gridCol w:w="1136"/>
        <w:gridCol w:w="1843"/>
        <w:gridCol w:w="2117"/>
      </w:tblGrid>
      <w:tr w:rsidR="00031390" w:rsidTr="00031390">
        <w:trPr>
          <w:jc w:val="center"/>
        </w:trPr>
        <w:tc>
          <w:tcPr>
            <w:tcW w:w="1127" w:type="dxa"/>
          </w:tcPr>
          <w:p w:rsidR="00031390" w:rsidRDefault="00031390" w:rsidP="00031390">
            <w:pPr>
              <w:pStyle w:val="ListParagraph"/>
              <w:tabs>
                <w:tab w:val="left" w:pos="426"/>
              </w:tabs>
              <w:spacing w:line="360" w:lineRule="auto"/>
              <w:ind w:left="0"/>
              <w:jc w:val="center"/>
              <w:rPr>
                <w:rFonts w:ascii="Times New Roman" w:hAnsi="Times New Roman"/>
                <w:b/>
                <w:sz w:val="24"/>
                <w:szCs w:val="24"/>
              </w:rPr>
            </w:pPr>
            <w:r>
              <w:rPr>
                <w:rFonts w:ascii="Times New Roman" w:hAnsi="Times New Roman"/>
                <w:b/>
                <w:sz w:val="24"/>
                <w:szCs w:val="24"/>
              </w:rPr>
              <w:tab/>
              <w:t>Skor</w:t>
            </w:r>
          </w:p>
        </w:tc>
        <w:tc>
          <w:tcPr>
            <w:tcW w:w="1843" w:type="dxa"/>
          </w:tcPr>
          <w:p w:rsidR="00031390" w:rsidRDefault="00031390" w:rsidP="00031390">
            <w:pPr>
              <w:pStyle w:val="ListParagraph"/>
              <w:tabs>
                <w:tab w:val="left" w:pos="426"/>
              </w:tabs>
              <w:spacing w:line="360" w:lineRule="auto"/>
              <w:ind w:left="0"/>
              <w:jc w:val="center"/>
              <w:rPr>
                <w:rFonts w:ascii="Times New Roman" w:hAnsi="Times New Roman"/>
                <w:b/>
                <w:sz w:val="24"/>
                <w:szCs w:val="24"/>
              </w:rPr>
            </w:pPr>
            <w:r>
              <w:rPr>
                <w:rFonts w:ascii="Times New Roman" w:hAnsi="Times New Roman"/>
                <w:b/>
                <w:sz w:val="24"/>
                <w:szCs w:val="24"/>
              </w:rPr>
              <w:t>Rata-rata</w:t>
            </w:r>
          </w:p>
        </w:tc>
        <w:tc>
          <w:tcPr>
            <w:tcW w:w="2117" w:type="dxa"/>
          </w:tcPr>
          <w:p w:rsidR="00031390" w:rsidRDefault="00031390" w:rsidP="00031390">
            <w:pPr>
              <w:pStyle w:val="ListParagraph"/>
              <w:tabs>
                <w:tab w:val="left" w:pos="426"/>
              </w:tabs>
              <w:spacing w:line="360" w:lineRule="auto"/>
              <w:ind w:left="0"/>
              <w:jc w:val="center"/>
              <w:rPr>
                <w:rFonts w:ascii="Times New Roman" w:hAnsi="Times New Roman"/>
                <w:b/>
                <w:sz w:val="24"/>
                <w:szCs w:val="24"/>
              </w:rPr>
            </w:pPr>
            <w:r>
              <w:rPr>
                <w:rFonts w:ascii="Times New Roman" w:hAnsi="Times New Roman"/>
                <w:b/>
                <w:sz w:val="24"/>
                <w:szCs w:val="24"/>
              </w:rPr>
              <w:t xml:space="preserve">Kategori </w:t>
            </w:r>
          </w:p>
        </w:tc>
      </w:tr>
      <w:tr w:rsidR="00031390" w:rsidRPr="000E32CA" w:rsidTr="00031390">
        <w:trPr>
          <w:jc w:val="center"/>
        </w:trPr>
        <w:tc>
          <w:tcPr>
            <w:tcW w:w="1127"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4</w:t>
            </w:r>
          </w:p>
        </w:tc>
        <w:tc>
          <w:tcPr>
            <w:tcW w:w="1843"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4,00-3,50</w:t>
            </w:r>
          </w:p>
        </w:tc>
        <w:tc>
          <w:tcPr>
            <w:tcW w:w="2117"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Sangat baik</w:t>
            </w:r>
          </w:p>
        </w:tc>
      </w:tr>
      <w:tr w:rsidR="00031390" w:rsidRPr="000E32CA" w:rsidTr="00031390">
        <w:trPr>
          <w:jc w:val="center"/>
        </w:trPr>
        <w:tc>
          <w:tcPr>
            <w:tcW w:w="1127"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3</w:t>
            </w:r>
          </w:p>
        </w:tc>
        <w:tc>
          <w:tcPr>
            <w:tcW w:w="1843"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3,49-3,00</w:t>
            </w:r>
          </w:p>
        </w:tc>
        <w:tc>
          <w:tcPr>
            <w:tcW w:w="2117"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Baik</w:t>
            </w:r>
          </w:p>
        </w:tc>
      </w:tr>
      <w:tr w:rsidR="00031390" w:rsidRPr="000E32CA" w:rsidTr="00031390">
        <w:trPr>
          <w:jc w:val="center"/>
        </w:trPr>
        <w:tc>
          <w:tcPr>
            <w:tcW w:w="1127"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2</w:t>
            </w:r>
          </w:p>
        </w:tc>
        <w:tc>
          <w:tcPr>
            <w:tcW w:w="1843"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2,99-2,50</w:t>
            </w:r>
          </w:p>
        </w:tc>
        <w:tc>
          <w:tcPr>
            <w:tcW w:w="2117"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Sedang</w:t>
            </w:r>
          </w:p>
        </w:tc>
      </w:tr>
      <w:tr w:rsidR="00031390" w:rsidRPr="000E32CA" w:rsidTr="00031390">
        <w:trPr>
          <w:jc w:val="center"/>
        </w:trPr>
        <w:tc>
          <w:tcPr>
            <w:tcW w:w="1127"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1</w:t>
            </w:r>
          </w:p>
        </w:tc>
        <w:tc>
          <w:tcPr>
            <w:tcW w:w="1843"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&lt; 2,49</w:t>
            </w:r>
          </w:p>
        </w:tc>
        <w:tc>
          <w:tcPr>
            <w:tcW w:w="2117"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 xml:space="preserve">Kurang </w:t>
            </w:r>
          </w:p>
        </w:tc>
      </w:tr>
    </w:tbl>
    <w:p w:rsidR="00031390" w:rsidRDefault="00031390" w:rsidP="00F71695">
      <w:pPr>
        <w:pStyle w:val="ListParagraph"/>
        <w:tabs>
          <w:tab w:val="left" w:pos="426"/>
        </w:tabs>
        <w:spacing w:after="0" w:line="240" w:lineRule="auto"/>
        <w:ind w:left="0"/>
        <w:jc w:val="both"/>
        <w:rPr>
          <w:rFonts w:ascii="Times New Roman" w:hAnsi="Times New Roman"/>
          <w:b/>
          <w:sz w:val="24"/>
          <w:szCs w:val="24"/>
        </w:rPr>
      </w:pPr>
    </w:p>
    <w:p w:rsidR="00031390" w:rsidRPr="004C0533" w:rsidRDefault="00E27600" w:rsidP="00031390">
      <w:pPr>
        <w:pStyle w:val="ListParagraph"/>
        <w:tabs>
          <w:tab w:val="left" w:pos="426"/>
        </w:tabs>
        <w:spacing w:after="0" w:line="480" w:lineRule="auto"/>
        <w:ind w:left="0"/>
        <w:jc w:val="center"/>
        <w:rPr>
          <w:rFonts w:ascii="Times New Roman" w:hAnsi="Times New Roman"/>
          <w:b/>
          <w:sz w:val="24"/>
          <w:szCs w:val="24"/>
        </w:rPr>
      </w:pPr>
      <w:r>
        <w:rPr>
          <w:rFonts w:ascii="Times New Roman" w:hAnsi="Times New Roman"/>
          <w:b/>
          <w:noProof/>
          <w:sz w:val="24"/>
          <w:szCs w:val="24"/>
          <w:lang w:eastAsia="id-ID"/>
        </w:rPr>
        <w:pict>
          <v:rect id="_x0000_s1133" style="position:absolute;left:0;text-align:left;margin-left:54.6pt;margin-top:17.25pt;width:303.85pt;height:33.7pt;z-index:251769856">
            <v:textbox>
              <w:txbxContent>
                <w:p w:rsidR="002478CA" w:rsidRDefault="002478CA" w:rsidP="00031390">
                  <w:pPr>
                    <w:jc w:val="center"/>
                  </w:pPr>
                  <m:oMathPara>
                    <m:oMath>
                      <m:r>
                        <w:rPr>
                          <w:rFonts w:ascii="Cambria Math" w:hAnsi="Cambria Math"/>
                        </w:rPr>
                        <m:t>rata-rata=</m:t>
                      </m:r>
                      <m:f>
                        <m:fPr>
                          <m:ctrlPr>
                            <w:rPr>
                              <w:rFonts w:ascii="Cambria Math" w:hAnsi="Cambria Math"/>
                              <w:i/>
                            </w:rPr>
                          </m:ctrlPr>
                        </m:fPr>
                        <m:num>
                          <m:r>
                            <w:rPr>
                              <w:rFonts w:ascii="Cambria Math" w:hAnsi="Cambria Math"/>
                            </w:rPr>
                            <m:t>skor total</m:t>
                          </m:r>
                        </m:num>
                        <m:den>
                          <m:r>
                            <w:rPr>
                              <w:rFonts w:ascii="Cambria Math" w:hAnsi="Cambria Math"/>
                            </w:rPr>
                            <m:t>jumlah item yang diamati</m:t>
                          </m:r>
                        </m:den>
                      </m:f>
                    </m:oMath>
                  </m:oMathPara>
                </w:p>
              </w:txbxContent>
            </v:textbox>
          </v:rect>
        </w:pict>
      </w:r>
      <w:r w:rsidR="00031390" w:rsidRPr="00C70A9B">
        <w:rPr>
          <w:rFonts w:ascii="Times New Roman" w:hAnsi="Times New Roman"/>
          <w:b/>
          <w:sz w:val="24"/>
          <w:szCs w:val="24"/>
        </w:rPr>
        <w:t xml:space="preserve">Kriteria Penilaian Observasi </w:t>
      </w:r>
      <w:r w:rsidR="00031390">
        <w:rPr>
          <w:rFonts w:ascii="Times New Roman" w:hAnsi="Times New Roman"/>
          <w:b/>
          <w:sz w:val="24"/>
          <w:szCs w:val="24"/>
        </w:rPr>
        <w:t>Implementasi KBM</w:t>
      </w:r>
    </w:p>
    <w:p w:rsidR="00031390" w:rsidRPr="00D76ABD" w:rsidRDefault="00031390" w:rsidP="00031390">
      <w:pPr>
        <w:pStyle w:val="ListParagraph"/>
        <w:tabs>
          <w:tab w:val="left" w:pos="426"/>
        </w:tabs>
        <w:spacing w:after="0" w:line="480" w:lineRule="auto"/>
        <w:ind w:left="0"/>
        <w:jc w:val="center"/>
        <w:rPr>
          <w:rFonts w:ascii="Times New Roman" w:hAnsi="Times New Roman"/>
          <w:b/>
          <w:sz w:val="24"/>
          <w:szCs w:val="24"/>
        </w:rPr>
      </w:pPr>
    </w:p>
    <w:p w:rsidR="00031390" w:rsidRPr="004C3FC1" w:rsidRDefault="00766E2E" w:rsidP="00805885">
      <w:pPr>
        <w:pStyle w:val="ListParagraph"/>
        <w:tabs>
          <w:tab w:val="left" w:pos="426"/>
        </w:tabs>
        <w:spacing w:after="0" w:line="360" w:lineRule="auto"/>
        <w:ind w:left="0"/>
        <w:jc w:val="center"/>
        <w:rPr>
          <w:rFonts w:ascii="Times New Roman" w:hAnsi="Times New Roman"/>
          <w:b/>
          <w:sz w:val="24"/>
          <w:szCs w:val="24"/>
        </w:rPr>
      </w:pPr>
      <w:r>
        <w:rPr>
          <w:rFonts w:ascii="Times New Roman" w:hAnsi="Times New Roman"/>
          <w:b/>
          <w:sz w:val="24"/>
          <w:szCs w:val="24"/>
        </w:rPr>
        <w:t>Tabel 3.12</w:t>
      </w:r>
    </w:p>
    <w:p w:rsidR="00031390" w:rsidRDefault="00031390" w:rsidP="00805885">
      <w:pPr>
        <w:pStyle w:val="ListParagraph"/>
        <w:tabs>
          <w:tab w:val="left" w:pos="426"/>
        </w:tabs>
        <w:spacing w:after="0" w:line="360" w:lineRule="auto"/>
        <w:ind w:left="0"/>
        <w:jc w:val="center"/>
        <w:rPr>
          <w:rFonts w:ascii="Times New Roman" w:hAnsi="Times New Roman"/>
          <w:b/>
          <w:sz w:val="24"/>
          <w:szCs w:val="24"/>
        </w:rPr>
      </w:pPr>
      <w:r w:rsidRPr="005F7859">
        <w:rPr>
          <w:rFonts w:ascii="Times New Roman" w:hAnsi="Times New Roman"/>
          <w:b/>
          <w:sz w:val="24"/>
          <w:szCs w:val="24"/>
        </w:rPr>
        <w:t xml:space="preserve">Pedoman </w:t>
      </w:r>
      <w:r>
        <w:rPr>
          <w:rFonts w:ascii="Times New Roman" w:hAnsi="Times New Roman"/>
          <w:b/>
          <w:sz w:val="24"/>
          <w:szCs w:val="24"/>
        </w:rPr>
        <w:t>Penafsiran Rata-rata Hasil Observasi Implementasi KBM</w:t>
      </w:r>
    </w:p>
    <w:tbl>
      <w:tblPr>
        <w:tblStyle w:val="TableGrid"/>
        <w:tblW w:w="6132" w:type="dxa"/>
        <w:jc w:val="center"/>
        <w:tblInd w:w="2021" w:type="dxa"/>
        <w:tblLook w:val="04A0"/>
      </w:tblPr>
      <w:tblGrid>
        <w:gridCol w:w="969"/>
        <w:gridCol w:w="1815"/>
        <w:gridCol w:w="3348"/>
      </w:tblGrid>
      <w:tr w:rsidR="00031390" w:rsidTr="00031390">
        <w:trPr>
          <w:jc w:val="center"/>
        </w:trPr>
        <w:tc>
          <w:tcPr>
            <w:tcW w:w="969" w:type="dxa"/>
          </w:tcPr>
          <w:p w:rsidR="00031390" w:rsidRDefault="00031390" w:rsidP="00031390">
            <w:pPr>
              <w:pStyle w:val="ListParagraph"/>
              <w:tabs>
                <w:tab w:val="left" w:pos="426"/>
              </w:tabs>
              <w:spacing w:line="360" w:lineRule="auto"/>
              <w:ind w:left="0"/>
              <w:jc w:val="center"/>
              <w:rPr>
                <w:rFonts w:ascii="Times New Roman" w:hAnsi="Times New Roman"/>
                <w:b/>
                <w:sz w:val="24"/>
                <w:szCs w:val="24"/>
              </w:rPr>
            </w:pPr>
            <w:r>
              <w:rPr>
                <w:rFonts w:ascii="Times New Roman" w:hAnsi="Times New Roman"/>
                <w:b/>
                <w:sz w:val="24"/>
                <w:szCs w:val="24"/>
              </w:rPr>
              <w:t xml:space="preserve">Skor </w:t>
            </w:r>
          </w:p>
        </w:tc>
        <w:tc>
          <w:tcPr>
            <w:tcW w:w="1815" w:type="dxa"/>
          </w:tcPr>
          <w:p w:rsidR="00031390" w:rsidRDefault="00031390" w:rsidP="00031390">
            <w:pPr>
              <w:pStyle w:val="ListParagraph"/>
              <w:tabs>
                <w:tab w:val="left" w:pos="426"/>
              </w:tabs>
              <w:spacing w:line="360" w:lineRule="auto"/>
              <w:ind w:left="0"/>
              <w:jc w:val="center"/>
              <w:rPr>
                <w:rFonts w:ascii="Times New Roman" w:hAnsi="Times New Roman"/>
                <w:b/>
                <w:sz w:val="24"/>
                <w:szCs w:val="24"/>
              </w:rPr>
            </w:pPr>
            <w:r>
              <w:rPr>
                <w:rFonts w:ascii="Times New Roman" w:hAnsi="Times New Roman"/>
                <w:b/>
                <w:sz w:val="24"/>
                <w:szCs w:val="24"/>
              </w:rPr>
              <w:t>Rata-rata</w:t>
            </w:r>
          </w:p>
        </w:tc>
        <w:tc>
          <w:tcPr>
            <w:tcW w:w="3348" w:type="dxa"/>
          </w:tcPr>
          <w:p w:rsidR="00031390" w:rsidRDefault="00031390" w:rsidP="00031390">
            <w:pPr>
              <w:pStyle w:val="ListParagraph"/>
              <w:tabs>
                <w:tab w:val="left" w:pos="426"/>
              </w:tabs>
              <w:spacing w:line="360" w:lineRule="auto"/>
              <w:ind w:left="0"/>
              <w:jc w:val="center"/>
              <w:rPr>
                <w:rFonts w:ascii="Times New Roman" w:hAnsi="Times New Roman"/>
                <w:b/>
                <w:sz w:val="24"/>
                <w:szCs w:val="24"/>
              </w:rPr>
            </w:pPr>
            <w:r>
              <w:rPr>
                <w:rFonts w:ascii="Times New Roman" w:hAnsi="Times New Roman"/>
                <w:b/>
                <w:sz w:val="24"/>
                <w:szCs w:val="24"/>
              </w:rPr>
              <w:t xml:space="preserve">Kategori </w:t>
            </w:r>
          </w:p>
        </w:tc>
      </w:tr>
      <w:tr w:rsidR="00031390" w:rsidRPr="000E32CA" w:rsidTr="00031390">
        <w:trPr>
          <w:jc w:val="center"/>
        </w:trPr>
        <w:tc>
          <w:tcPr>
            <w:tcW w:w="969"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lastRenderedPageBreak/>
              <w:t>4</w:t>
            </w:r>
          </w:p>
        </w:tc>
        <w:tc>
          <w:tcPr>
            <w:tcW w:w="1815"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4,00-3,50</w:t>
            </w:r>
          </w:p>
        </w:tc>
        <w:tc>
          <w:tcPr>
            <w:tcW w:w="3348"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Terlaksana Sangat baik</w:t>
            </w:r>
          </w:p>
        </w:tc>
      </w:tr>
      <w:tr w:rsidR="00031390" w:rsidRPr="000E32CA" w:rsidTr="00031390">
        <w:trPr>
          <w:jc w:val="center"/>
        </w:trPr>
        <w:tc>
          <w:tcPr>
            <w:tcW w:w="969"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3</w:t>
            </w:r>
          </w:p>
        </w:tc>
        <w:tc>
          <w:tcPr>
            <w:tcW w:w="1815"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3,49-3,00</w:t>
            </w:r>
          </w:p>
        </w:tc>
        <w:tc>
          <w:tcPr>
            <w:tcW w:w="3348"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Terlaksana Baik</w:t>
            </w:r>
          </w:p>
        </w:tc>
      </w:tr>
      <w:tr w:rsidR="00031390" w:rsidRPr="000E32CA" w:rsidTr="00031390">
        <w:trPr>
          <w:jc w:val="center"/>
        </w:trPr>
        <w:tc>
          <w:tcPr>
            <w:tcW w:w="969"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2</w:t>
            </w:r>
          </w:p>
        </w:tc>
        <w:tc>
          <w:tcPr>
            <w:tcW w:w="1815"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2,99-2,50</w:t>
            </w:r>
          </w:p>
        </w:tc>
        <w:tc>
          <w:tcPr>
            <w:tcW w:w="3348"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Terlaksana Kurang Baik</w:t>
            </w:r>
          </w:p>
        </w:tc>
      </w:tr>
      <w:tr w:rsidR="00031390" w:rsidRPr="000E32CA" w:rsidTr="00031390">
        <w:trPr>
          <w:jc w:val="center"/>
        </w:trPr>
        <w:tc>
          <w:tcPr>
            <w:tcW w:w="969"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1</w:t>
            </w:r>
          </w:p>
        </w:tc>
        <w:tc>
          <w:tcPr>
            <w:tcW w:w="1815"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&lt; 2,49</w:t>
            </w:r>
          </w:p>
        </w:tc>
        <w:tc>
          <w:tcPr>
            <w:tcW w:w="3348" w:type="dxa"/>
          </w:tcPr>
          <w:p w:rsidR="00031390" w:rsidRPr="000E32CA" w:rsidRDefault="00031390" w:rsidP="00031390">
            <w:pPr>
              <w:pStyle w:val="ListParagraph"/>
              <w:tabs>
                <w:tab w:val="left" w:pos="426"/>
              </w:tabs>
              <w:spacing w:line="360" w:lineRule="auto"/>
              <w:ind w:left="0"/>
              <w:jc w:val="center"/>
              <w:rPr>
                <w:rFonts w:ascii="Times New Roman" w:hAnsi="Times New Roman"/>
                <w:sz w:val="24"/>
                <w:szCs w:val="24"/>
              </w:rPr>
            </w:pPr>
            <w:r>
              <w:rPr>
                <w:rFonts w:ascii="Times New Roman" w:hAnsi="Times New Roman"/>
                <w:sz w:val="24"/>
                <w:szCs w:val="24"/>
              </w:rPr>
              <w:t>Tidak Terlaksana</w:t>
            </w:r>
          </w:p>
        </w:tc>
      </w:tr>
    </w:tbl>
    <w:p w:rsidR="00031390" w:rsidRDefault="00031390" w:rsidP="00031390">
      <w:pPr>
        <w:tabs>
          <w:tab w:val="left" w:pos="426"/>
        </w:tabs>
        <w:spacing w:after="0" w:line="240" w:lineRule="auto"/>
        <w:jc w:val="both"/>
        <w:rPr>
          <w:rFonts w:ascii="Times New Roman" w:hAnsi="Times New Roman" w:cs="Times New Roman"/>
          <w:b/>
          <w:sz w:val="24"/>
          <w:szCs w:val="24"/>
        </w:rPr>
      </w:pPr>
    </w:p>
    <w:p w:rsidR="00766E2E" w:rsidRDefault="00F71695" w:rsidP="00805885">
      <w:pPr>
        <w:tabs>
          <w:tab w:val="left" w:pos="426"/>
        </w:tabs>
        <w:spacing w:after="0" w:line="360" w:lineRule="auto"/>
        <w:jc w:val="center"/>
        <w:rPr>
          <w:rFonts w:ascii="Times New Roman" w:hAnsi="Times New Roman"/>
          <w:b/>
          <w:sz w:val="24"/>
          <w:szCs w:val="24"/>
        </w:rPr>
      </w:pPr>
      <w:r>
        <w:rPr>
          <w:rFonts w:ascii="Times New Roman" w:hAnsi="Times New Roman"/>
          <w:b/>
          <w:sz w:val="24"/>
          <w:szCs w:val="24"/>
        </w:rPr>
        <w:t>Tabel 3.13</w:t>
      </w:r>
      <w:r w:rsidR="00031390" w:rsidRPr="003E282F">
        <w:rPr>
          <w:rFonts w:ascii="Times New Roman" w:hAnsi="Times New Roman"/>
          <w:b/>
          <w:sz w:val="24"/>
          <w:szCs w:val="24"/>
        </w:rPr>
        <w:t xml:space="preserve"> </w:t>
      </w:r>
    </w:p>
    <w:p w:rsidR="00031390" w:rsidRPr="003E282F" w:rsidRDefault="00031390" w:rsidP="00805885">
      <w:pPr>
        <w:tabs>
          <w:tab w:val="left" w:pos="426"/>
        </w:tabs>
        <w:spacing w:after="0" w:line="360" w:lineRule="auto"/>
        <w:jc w:val="center"/>
        <w:rPr>
          <w:rFonts w:ascii="Times New Roman" w:hAnsi="Times New Roman"/>
          <w:b/>
          <w:sz w:val="24"/>
          <w:szCs w:val="24"/>
        </w:rPr>
      </w:pPr>
      <w:r w:rsidRPr="003E282F">
        <w:rPr>
          <w:rFonts w:ascii="Times New Roman" w:hAnsi="Times New Roman"/>
          <w:b/>
          <w:sz w:val="24"/>
          <w:szCs w:val="24"/>
        </w:rPr>
        <w:t>Penilaian Pengetahuan</w:t>
      </w:r>
    </w:p>
    <w:tbl>
      <w:tblPr>
        <w:tblStyle w:val="TableGrid"/>
        <w:tblW w:w="10170" w:type="dxa"/>
        <w:tblInd w:w="-702" w:type="dxa"/>
        <w:tblLayout w:type="fixed"/>
        <w:tblLook w:val="04A0"/>
      </w:tblPr>
      <w:tblGrid>
        <w:gridCol w:w="270"/>
        <w:gridCol w:w="645"/>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615"/>
      </w:tblGrid>
      <w:tr w:rsidR="00031390" w:rsidRPr="005E37C7" w:rsidTr="00031390">
        <w:tc>
          <w:tcPr>
            <w:tcW w:w="270" w:type="dxa"/>
            <w:vMerge w:val="restart"/>
            <w:vAlign w:val="center"/>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No</w:t>
            </w:r>
          </w:p>
        </w:tc>
        <w:tc>
          <w:tcPr>
            <w:tcW w:w="645" w:type="dxa"/>
            <w:vMerge w:val="restart"/>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Nama Siswa</w:t>
            </w:r>
          </w:p>
        </w:tc>
        <w:tc>
          <w:tcPr>
            <w:tcW w:w="1080" w:type="dxa"/>
            <w:gridSpan w:val="4"/>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Soal</w:t>
            </w:r>
          </w:p>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No 1</w:t>
            </w:r>
          </w:p>
        </w:tc>
        <w:tc>
          <w:tcPr>
            <w:tcW w:w="1080" w:type="dxa"/>
            <w:gridSpan w:val="4"/>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Soal</w:t>
            </w:r>
          </w:p>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No 2</w:t>
            </w:r>
          </w:p>
        </w:tc>
        <w:tc>
          <w:tcPr>
            <w:tcW w:w="1080" w:type="dxa"/>
            <w:gridSpan w:val="4"/>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Soal</w:t>
            </w:r>
          </w:p>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No 3</w:t>
            </w:r>
          </w:p>
        </w:tc>
        <w:tc>
          <w:tcPr>
            <w:tcW w:w="1080" w:type="dxa"/>
            <w:gridSpan w:val="4"/>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Soal</w:t>
            </w:r>
          </w:p>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No 4</w:t>
            </w:r>
          </w:p>
        </w:tc>
        <w:tc>
          <w:tcPr>
            <w:tcW w:w="1080" w:type="dxa"/>
            <w:gridSpan w:val="4"/>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Soal</w:t>
            </w:r>
          </w:p>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No 5</w:t>
            </w:r>
          </w:p>
        </w:tc>
        <w:tc>
          <w:tcPr>
            <w:tcW w:w="1080" w:type="dxa"/>
            <w:gridSpan w:val="4"/>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Soal</w:t>
            </w:r>
          </w:p>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No 6</w:t>
            </w:r>
          </w:p>
        </w:tc>
        <w:tc>
          <w:tcPr>
            <w:tcW w:w="1080" w:type="dxa"/>
            <w:gridSpan w:val="4"/>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Soal</w:t>
            </w:r>
          </w:p>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No 7</w:t>
            </w:r>
          </w:p>
        </w:tc>
        <w:tc>
          <w:tcPr>
            <w:tcW w:w="1080" w:type="dxa"/>
            <w:gridSpan w:val="4"/>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Soal</w:t>
            </w:r>
          </w:p>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No 8</w:t>
            </w:r>
          </w:p>
        </w:tc>
        <w:tc>
          <w:tcPr>
            <w:tcW w:w="615" w:type="dxa"/>
          </w:tcPr>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 xml:space="preserve">Total Skor </w:t>
            </w:r>
          </w:p>
        </w:tc>
      </w:tr>
      <w:tr w:rsidR="00031390" w:rsidRPr="005E37C7" w:rsidTr="00031390">
        <w:tc>
          <w:tcPr>
            <w:tcW w:w="270" w:type="dxa"/>
            <w:vMerge/>
          </w:tcPr>
          <w:p w:rsidR="00031390" w:rsidRPr="005E37C7" w:rsidRDefault="00031390" w:rsidP="00031390">
            <w:pPr>
              <w:rPr>
                <w:rFonts w:ascii="Times New Roman" w:hAnsi="Times New Roman" w:cs="Times New Roman"/>
                <w:sz w:val="16"/>
                <w:szCs w:val="16"/>
              </w:rPr>
            </w:pPr>
          </w:p>
        </w:tc>
        <w:tc>
          <w:tcPr>
            <w:tcW w:w="645" w:type="dxa"/>
            <w:vMerge/>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1</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2</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3</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4</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1</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2</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3</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4</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1</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2</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3</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4</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1</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2</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3</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4</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1</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2</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3</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4</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1</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2</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3</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4</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1</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2</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3</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4</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1</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2</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3</w:t>
            </w:r>
          </w:p>
        </w:tc>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4</w:t>
            </w:r>
          </w:p>
        </w:tc>
        <w:tc>
          <w:tcPr>
            <w:tcW w:w="615" w:type="dxa"/>
            <w:vMerge w:val="restart"/>
          </w:tcPr>
          <w:p w:rsidR="00031390" w:rsidRPr="005E37C7" w:rsidRDefault="00031390" w:rsidP="00031390">
            <w:pPr>
              <w:rPr>
                <w:rFonts w:ascii="Times New Roman" w:hAnsi="Times New Roman" w:cs="Times New Roman"/>
                <w:sz w:val="16"/>
                <w:szCs w:val="16"/>
              </w:rPr>
            </w:pPr>
          </w:p>
          <w:p w:rsidR="00031390" w:rsidRPr="005E37C7" w:rsidRDefault="00031390" w:rsidP="00031390">
            <w:pPr>
              <w:rPr>
                <w:rFonts w:ascii="Times New Roman" w:hAnsi="Times New Roman" w:cs="Times New Roman"/>
                <w:sz w:val="16"/>
                <w:szCs w:val="16"/>
              </w:rPr>
            </w:pPr>
          </w:p>
          <w:p w:rsidR="00031390" w:rsidRPr="005E37C7" w:rsidRDefault="00031390" w:rsidP="00031390">
            <w:pPr>
              <w:jc w:val="center"/>
              <w:rPr>
                <w:rFonts w:ascii="Times New Roman" w:hAnsi="Times New Roman" w:cs="Times New Roman"/>
                <w:b/>
                <w:sz w:val="16"/>
                <w:szCs w:val="16"/>
              </w:rPr>
            </w:pPr>
            <w:r w:rsidRPr="005E37C7">
              <w:rPr>
                <w:rFonts w:ascii="Times New Roman" w:hAnsi="Times New Roman" w:cs="Times New Roman"/>
                <w:b/>
                <w:sz w:val="16"/>
                <w:szCs w:val="16"/>
              </w:rPr>
              <w:t>32</w:t>
            </w:r>
          </w:p>
        </w:tc>
      </w:tr>
      <w:tr w:rsidR="00031390" w:rsidRPr="005E37C7" w:rsidTr="00031390">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1</w:t>
            </w:r>
          </w:p>
        </w:tc>
        <w:tc>
          <w:tcPr>
            <w:tcW w:w="645"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615" w:type="dxa"/>
            <w:vMerge/>
          </w:tcPr>
          <w:p w:rsidR="00031390" w:rsidRPr="005E37C7" w:rsidRDefault="00031390" w:rsidP="00031390">
            <w:pPr>
              <w:rPr>
                <w:rFonts w:ascii="Times New Roman" w:hAnsi="Times New Roman" w:cs="Times New Roman"/>
                <w:sz w:val="16"/>
                <w:szCs w:val="16"/>
              </w:rPr>
            </w:pPr>
          </w:p>
        </w:tc>
      </w:tr>
      <w:tr w:rsidR="00031390" w:rsidRPr="005E37C7" w:rsidTr="00031390">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2</w:t>
            </w:r>
          </w:p>
        </w:tc>
        <w:tc>
          <w:tcPr>
            <w:tcW w:w="645"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615" w:type="dxa"/>
            <w:vMerge/>
          </w:tcPr>
          <w:p w:rsidR="00031390" w:rsidRPr="005E37C7" w:rsidRDefault="00031390" w:rsidP="00031390">
            <w:pPr>
              <w:rPr>
                <w:rFonts w:ascii="Times New Roman" w:hAnsi="Times New Roman" w:cs="Times New Roman"/>
                <w:sz w:val="16"/>
                <w:szCs w:val="16"/>
              </w:rPr>
            </w:pPr>
          </w:p>
        </w:tc>
      </w:tr>
      <w:tr w:rsidR="00031390" w:rsidRPr="005E37C7" w:rsidTr="00031390">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3</w:t>
            </w:r>
          </w:p>
        </w:tc>
        <w:tc>
          <w:tcPr>
            <w:tcW w:w="645"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615" w:type="dxa"/>
            <w:vMerge/>
          </w:tcPr>
          <w:p w:rsidR="00031390" w:rsidRPr="005E37C7" w:rsidRDefault="00031390" w:rsidP="00031390">
            <w:pPr>
              <w:rPr>
                <w:rFonts w:ascii="Times New Roman" w:hAnsi="Times New Roman" w:cs="Times New Roman"/>
                <w:sz w:val="16"/>
                <w:szCs w:val="16"/>
              </w:rPr>
            </w:pPr>
          </w:p>
        </w:tc>
      </w:tr>
      <w:tr w:rsidR="00031390" w:rsidRPr="005E37C7" w:rsidTr="00031390">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4</w:t>
            </w:r>
          </w:p>
        </w:tc>
        <w:tc>
          <w:tcPr>
            <w:tcW w:w="645"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615" w:type="dxa"/>
            <w:vMerge/>
          </w:tcPr>
          <w:p w:rsidR="00031390" w:rsidRPr="005E37C7" w:rsidRDefault="00031390" w:rsidP="00031390">
            <w:pPr>
              <w:rPr>
                <w:rFonts w:ascii="Times New Roman" w:hAnsi="Times New Roman" w:cs="Times New Roman"/>
                <w:sz w:val="16"/>
                <w:szCs w:val="16"/>
              </w:rPr>
            </w:pPr>
          </w:p>
        </w:tc>
      </w:tr>
      <w:tr w:rsidR="00031390" w:rsidRPr="005E37C7" w:rsidTr="00031390">
        <w:tc>
          <w:tcPr>
            <w:tcW w:w="270" w:type="dxa"/>
          </w:tcPr>
          <w:p w:rsidR="00031390" w:rsidRPr="005E37C7" w:rsidRDefault="00031390" w:rsidP="00031390">
            <w:pPr>
              <w:rPr>
                <w:rFonts w:ascii="Times New Roman" w:hAnsi="Times New Roman" w:cs="Times New Roman"/>
                <w:sz w:val="16"/>
                <w:szCs w:val="16"/>
              </w:rPr>
            </w:pPr>
            <w:r w:rsidRPr="005E37C7">
              <w:rPr>
                <w:rFonts w:ascii="Times New Roman" w:hAnsi="Times New Roman" w:cs="Times New Roman"/>
                <w:sz w:val="16"/>
                <w:szCs w:val="16"/>
              </w:rPr>
              <w:t>5</w:t>
            </w:r>
          </w:p>
        </w:tc>
        <w:tc>
          <w:tcPr>
            <w:tcW w:w="645"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270" w:type="dxa"/>
          </w:tcPr>
          <w:p w:rsidR="00031390" w:rsidRPr="005E37C7" w:rsidRDefault="00031390" w:rsidP="00031390">
            <w:pPr>
              <w:rPr>
                <w:rFonts w:ascii="Times New Roman" w:hAnsi="Times New Roman" w:cs="Times New Roman"/>
                <w:sz w:val="16"/>
                <w:szCs w:val="16"/>
              </w:rPr>
            </w:pPr>
          </w:p>
        </w:tc>
        <w:tc>
          <w:tcPr>
            <w:tcW w:w="615" w:type="dxa"/>
            <w:vMerge/>
          </w:tcPr>
          <w:p w:rsidR="00031390" w:rsidRPr="005E37C7" w:rsidRDefault="00031390" w:rsidP="00031390">
            <w:pPr>
              <w:rPr>
                <w:rFonts w:ascii="Times New Roman" w:hAnsi="Times New Roman" w:cs="Times New Roman"/>
                <w:sz w:val="16"/>
                <w:szCs w:val="16"/>
              </w:rPr>
            </w:pPr>
          </w:p>
        </w:tc>
      </w:tr>
    </w:tbl>
    <w:p w:rsidR="00031390" w:rsidRDefault="00031390" w:rsidP="00031390">
      <w:pPr>
        <w:autoSpaceDE w:val="0"/>
        <w:autoSpaceDN w:val="0"/>
        <w:adjustRightInd w:val="0"/>
        <w:spacing w:after="0" w:line="240" w:lineRule="auto"/>
        <w:rPr>
          <w:rFonts w:ascii="Times New Roman" w:hAnsi="Times New Roman" w:cs="Times New Roman"/>
          <w:b/>
          <w:bCs/>
          <w:sz w:val="24"/>
          <w:szCs w:val="24"/>
        </w:rPr>
      </w:pPr>
    </w:p>
    <w:p w:rsidR="00031390" w:rsidRDefault="00031390" w:rsidP="00031390">
      <w:pPr>
        <w:autoSpaceDE w:val="0"/>
        <w:autoSpaceDN w:val="0"/>
        <w:adjustRightInd w:val="0"/>
        <w:spacing w:after="0" w:line="480" w:lineRule="auto"/>
        <w:jc w:val="both"/>
        <w:rPr>
          <w:rFonts w:ascii="Times New Roman" w:hAnsi="Times New Roman" w:cs="Times New Roman"/>
          <w:b/>
          <w:bCs/>
          <w:sz w:val="24"/>
          <w:szCs w:val="24"/>
        </w:rPr>
      </w:pPr>
      <w:r w:rsidRPr="007C5D5E">
        <w:rPr>
          <w:rFonts w:ascii="Times New Roman" w:hAnsi="Times New Roman" w:cs="Times New Roman"/>
          <w:b/>
          <w:bCs/>
          <w:sz w:val="24"/>
          <w:szCs w:val="24"/>
        </w:rPr>
        <w:t xml:space="preserve">Keterangan </w:t>
      </w:r>
      <w:r>
        <w:rPr>
          <w:rFonts w:ascii="Times New Roman" w:hAnsi="Times New Roman" w:cs="Times New Roman"/>
          <w:b/>
          <w:bCs/>
          <w:sz w:val="24"/>
          <w:szCs w:val="24"/>
        </w:rPr>
        <w:t>Indikator untuk Tiap Soal</w:t>
      </w:r>
      <w:r w:rsidRPr="007C5D5E">
        <w:rPr>
          <w:rFonts w:ascii="Times New Roman" w:hAnsi="Times New Roman" w:cs="Times New Roman"/>
          <w:b/>
          <w:bCs/>
          <w:sz w:val="24"/>
          <w:szCs w:val="24"/>
        </w:rPr>
        <w:t>:</w:t>
      </w:r>
    </w:p>
    <w:p w:rsidR="00031390" w:rsidRPr="00615350" w:rsidRDefault="00031390" w:rsidP="000410E4">
      <w:pPr>
        <w:pStyle w:val="ListParagraph"/>
        <w:numPr>
          <w:ilvl w:val="0"/>
          <w:numId w:val="123"/>
        </w:numPr>
        <w:autoSpaceDE w:val="0"/>
        <w:autoSpaceDN w:val="0"/>
        <w:adjustRightInd w:val="0"/>
        <w:spacing w:after="0" w:line="480" w:lineRule="auto"/>
        <w:ind w:left="270" w:hanging="270"/>
        <w:jc w:val="both"/>
        <w:rPr>
          <w:rFonts w:ascii="Times New Roman" w:hAnsi="Times New Roman"/>
          <w:b/>
          <w:bCs/>
          <w:sz w:val="24"/>
          <w:szCs w:val="24"/>
        </w:rPr>
      </w:pPr>
      <w:r w:rsidRPr="00615350">
        <w:rPr>
          <w:rFonts w:ascii="Times New Roman" w:hAnsi="Times New Roman"/>
          <w:b/>
          <w:bCs/>
          <w:sz w:val="24"/>
          <w:szCs w:val="24"/>
        </w:rPr>
        <w:t xml:space="preserve">Soal No 1 : </w:t>
      </w:r>
    </w:p>
    <w:p w:rsidR="00031390" w:rsidRPr="007C5D5E" w:rsidRDefault="00031390" w:rsidP="000410E4">
      <w:pPr>
        <w:pStyle w:val="ListParagraph"/>
        <w:numPr>
          <w:ilvl w:val="0"/>
          <w:numId w:val="128"/>
        </w:numPr>
        <w:autoSpaceDE w:val="0"/>
        <w:autoSpaceDN w:val="0"/>
        <w:adjustRightInd w:val="0"/>
        <w:spacing w:after="0" w:line="480" w:lineRule="auto"/>
        <w:jc w:val="both"/>
        <w:rPr>
          <w:rFonts w:ascii="Times New Roman" w:hAnsi="Times New Roman"/>
          <w:b/>
          <w:bCs/>
          <w:sz w:val="24"/>
          <w:szCs w:val="24"/>
        </w:rPr>
      </w:pPr>
      <w:r w:rsidRPr="007C5D5E">
        <w:rPr>
          <w:rFonts w:ascii="Times New Roman" w:hAnsi="Times New Roman"/>
          <w:bCs/>
          <w:sz w:val="24"/>
          <w:szCs w:val="24"/>
        </w:rPr>
        <w:t xml:space="preserve">Menuliskan 1 jenis kebutuhan masyarakat dari 4 jenis kebutuhan masyarakat </w:t>
      </w:r>
      <w:r>
        <w:rPr>
          <w:rFonts w:ascii="Times New Roman" w:hAnsi="Times New Roman"/>
          <w:bCs/>
          <w:sz w:val="24"/>
          <w:szCs w:val="24"/>
        </w:rPr>
        <w:t>.</w:t>
      </w:r>
    </w:p>
    <w:p w:rsidR="00031390" w:rsidRPr="007C5D5E" w:rsidRDefault="00031390" w:rsidP="000410E4">
      <w:pPr>
        <w:pStyle w:val="ListParagraph"/>
        <w:numPr>
          <w:ilvl w:val="0"/>
          <w:numId w:val="128"/>
        </w:numPr>
        <w:autoSpaceDE w:val="0"/>
        <w:autoSpaceDN w:val="0"/>
        <w:adjustRightInd w:val="0"/>
        <w:spacing w:after="0" w:line="480" w:lineRule="auto"/>
        <w:jc w:val="both"/>
        <w:rPr>
          <w:rFonts w:ascii="Times New Roman" w:hAnsi="Times New Roman"/>
          <w:b/>
          <w:bCs/>
          <w:sz w:val="24"/>
          <w:szCs w:val="24"/>
        </w:rPr>
      </w:pPr>
      <w:r w:rsidRPr="007C5D5E">
        <w:rPr>
          <w:rFonts w:ascii="Times New Roman" w:hAnsi="Times New Roman"/>
          <w:bCs/>
          <w:sz w:val="24"/>
          <w:szCs w:val="24"/>
        </w:rPr>
        <w:t>Menuliska</w:t>
      </w:r>
      <w:r>
        <w:rPr>
          <w:rFonts w:ascii="Times New Roman" w:hAnsi="Times New Roman"/>
          <w:bCs/>
          <w:sz w:val="24"/>
          <w:szCs w:val="24"/>
        </w:rPr>
        <w:t>n 2</w:t>
      </w:r>
      <w:r w:rsidRPr="007C5D5E">
        <w:rPr>
          <w:rFonts w:ascii="Times New Roman" w:hAnsi="Times New Roman"/>
          <w:bCs/>
          <w:sz w:val="24"/>
          <w:szCs w:val="24"/>
        </w:rPr>
        <w:t xml:space="preserve"> jenis kebutuhan masyarakat dari 4 jenis kebutuhan masyarakat </w:t>
      </w:r>
      <w:r>
        <w:rPr>
          <w:rFonts w:ascii="Times New Roman" w:hAnsi="Times New Roman"/>
          <w:bCs/>
          <w:sz w:val="24"/>
          <w:szCs w:val="24"/>
        </w:rPr>
        <w:t>.</w:t>
      </w:r>
    </w:p>
    <w:p w:rsidR="00031390" w:rsidRPr="007C5D5E" w:rsidRDefault="00031390" w:rsidP="000410E4">
      <w:pPr>
        <w:pStyle w:val="ListParagraph"/>
        <w:numPr>
          <w:ilvl w:val="0"/>
          <w:numId w:val="128"/>
        </w:numPr>
        <w:autoSpaceDE w:val="0"/>
        <w:autoSpaceDN w:val="0"/>
        <w:adjustRightInd w:val="0"/>
        <w:spacing w:after="0" w:line="480" w:lineRule="auto"/>
        <w:jc w:val="both"/>
        <w:rPr>
          <w:rFonts w:ascii="Times New Roman" w:hAnsi="Times New Roman"/>
          <w:b/>
          <w:bCs/>
          <w:sz w:val="24"/>
          <w:szCs w:val="24"/>
        </w:rPr>
      </w:pPr>
      <w:r w:rsidRPr="007C5D5E">
        <w:rPr>
          <w:rFonts w:ascii="Times New Roman" w:hAnsi="Times New Roman"/>
          <w:bCs/>
          <w:sz w:val="24"/>
          <w:szCs w:val="24"/>
        </w:rPr>
        <w:t>Menuliska</w:t>
      </w:r>
      <w:r>
        <w:rPr>
          <w:rFonts w:ascii="Times New Roman" w:hAnsi="Times New Roman"/>
          <w:bCs/>
          <w:sz w:val="24"/>
          <w:szCs w:val="24"/>
        </w:rPr>
        <w:t>n 3</w:t>
      </w:r>
      <w:r w:rsidRPr="007C5D5E">
        <w:rPr>
          <w:rFonts w:ascii="Times New Roman" w:hAnsi="Times New Roman"/>
          <w:bCs/>
          <w:sz w:val="24"/>
          <w:szCs w:val="24"/>
        </w:rPr>
        <w:t xml:space="preserve"> jenis kebutuhan masyarakat dari 4 jenis kebutuhan masyarakat </w:t>
      </w:r>
      <w:r>
        <w:rPr>
          <w:rFonts w:ascii="Times New Roman" w:hAnsi="Times New Roman"/>
          <w:bCs/>
          <w:sz w:val="24"/>
          <w:szCs w:val="24"/>
        </w:rPr>
        <w:t>.</w:t>
      </w:r>
    </w:p>
    <w:p w:rsidR="00031390" w:rsidRPr="007C5D5E" w:rsidRDefault="00031390" w:rsidP="000410E4">
      <w:pPr>
        <w:pStyle w:val="ListParagraph"/>
        <w:numPr>
          <w:ilvl w:val="0"/>
          <w:numId w:val="128"/>
        </w:numPr>
        <w:autoSpaceDE w:val="0"/>
        <w:autoSpaceDN w:val="0"/>
        <w:adjustRightInd w:val="0"/>
        <w:spacing w:after="0" w:line="480" w:lineRule="auto"/>
        <w:jc w:val="both"/>
        <w:rPr>
          <w:rFonts w:ascii="Times New Roman" w:hAnsi="Times New Roman"/>
          <w:b/>
          <w:bCs/>
          <w:sz w:val="24"/>
          <w:szCs w:val="24"/>
        </w:rPr>
      </w:pPr>
      <w:r w:rsidRPr="007C5D5E">
        <w:rPr>
          <w:rFonts w:ascii="Times New Roman" w:hAnsi="Times New Roman"/>
          <w:bCs/>
          <w:sz w:val="24"/>
          <w:szCs w:val="24"/>
        </w:rPr>
        <w:t>Menuliska</w:t>
      </w:r>
      <w:r>
        <w:rPr>
          <w:rFonts w:ascii="Times New Roman" w:hAnsi="Times New Roman"/>
          <w:bCs/>
          <w:sz w:val="24"/>
          <w:szCs w:val="24"/>
        </w:rPr>
        <w:t>n 4</w:t>
      </w:r>
      <w:r w:rsidRPr="007C5D5E">
        <w:rPr>
          <w:rFonts w:ascii="Times New Roman" w:hAnsi="Times New Roman"/>
          <w:bCs/>
          <w:sz w:val="24"/>
          <w:szCs w:val="24"/>
        </w:rPr>
        <w:t xml:space="preserve"> jenis kebutuhan masyarakat dari 4 jenis kebutuhan masyarakat </w:t>
      </w:r>
      <w:r>
        <w:rPr>
          <w:rFonts w:ascii="Times New Roman" w:hAnsi="Times New Roman"/>
          <w:bCs/>
          <w:sz w:val="24"/>
          <w:szCs w:val="24"/>
        </w:rPr>
        <w:t>.</w:t>
      </w:r>
    </w:p>
    <w:p w:rsidR="00031390" w:rsidRPr="00615350" w:rsidRDefault="00031390" w:rsidP="000410E4">
      <w:pPr>
        <w:pStyle w:val="ListParagraph"/>
        <w:numPr>
          <w:ilvl w:val="0"/>
          <w:numId w:val="123"/>
        </w:numPr>
        <w:autoSpaceDE w:val="0"/>
        <w:autoSpaceDN w:val="0"/>
        <w:adjustRightInd w:val="0"/>
        <w:spacing w:after="0" w:line="480" w:lineRule="auto"/>
        <w:ind w:left="270" w:hanging="270"/>
        <w:jc w:val="both"/>
        <w:rPr>
          <w:rFonts w:ascii="Times New Roman" w:hAnsi="Times New Roman"/>
          <w:b/>
          <w:bCs/>
          <w:sz w:val="24"/>
          <w:szCs w:val="24"/>
        </w:rPr>
      </w:pPr>
      <w:r w:rsidRPr="00615350">
        <w:rPr>
          <w:rFonts w:ascii="Times New Roman" w:hAnsi="Times New Roman"/>
          <w:b/>
          <w:bCs/>
          <w:sz w:val="24"/>
          <w:szCs w:val="24"/>
        </w:rPr>
        <w:t xml:space="preserve">Soal No 2 : </w:t>
      </w:r>
    </w:p>
    <w:p w:rsidR="00031390" w:rsidRDefault="00031390" w:rsidP="000410E4">
      <w:pPr>
        <w:pStyle w:val="ListParagraph"/>
        <w:numPr>
          <w:ilvl w:val="0"/>
          <w:numId w:val="129"/>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Menuliskan pendapatnya menggunakan bahasa Indonesia dengan tidak jelas dan tidak dipahami.</w:t>
      </w:r>
    </w:p>
    <w:p w:rsidR="00031390" w:rsidRDefault="00031390" w:rsidP="000410E4">
      <w:pPr>
        <w:pStyle w:val="ListParagraph"/>
        <w:numPr>
          <w:ilvl w:val="0"/>
          <w:numId w:val="129"/>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lastRenderedPageBreak/>
        <w:t>Menuliskan pendapatnya menggunakan bahasa Indonesia dengan cukup jelas dan cukup dipahami.</w:t>
      </w:r>
    </w:p>
    <w:p w:rsidR="00031390" w:rsidRDefault="00031390" w:rsidP="000410E4">
      <w:pPr>
        <w:pStyle w:val="ListParagraph"/>
        <w:numPr>
          <w:ilvl w:val="0"/>
          <w:numId w:val="129"/>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Menuliskan pendapatnya menggunakan bahasa Indonesia dengan jelas dan dipahami.</w:t>
      </w:r>
    </w:p>
    <w:p w:rsidR="00031390" w:rsidRDefault="00031390" w:rsidP="000410E4">
      <w:pPr>
        <w:pStyle w:val="ListParagraph"/>
        <w:numPr>
          <w:ilvl w:val="0"/>
          <w:numId w:val="129"/>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Menuliskan pendapatnya menggunakan bahasa Indonesia dengan sangat  jelas dan sangat dipahami.</w:t>
      </w:r>
    </w:p>
    <w:p w:rsidR="00031390" w:rsidRPr="0092626B" w:rsidRDefault="00031390" w:rsidP="000410E4">
      <w:pPr>
        <w:pStyle w:val="ListParagraph"/>
        <w:numPr>
          <w:ilvl w:val="0"/>
          <w:numId w:val="123"/>
        </w:numPr>
        <w:autoSpaceDE w:val="0"/>
        <w:autoSpaceDN w:val="0"/>
        <w:adjustRightInd w:val="0"/>
        <w:spacing w:after="0" w:line="480" w:lineRule="auto"/>
        <w:ind w:left="270" w:hanging="270"/>
        <w:jc w:val="both"/>
        <w:rPr>
          <w:rFonts w:ascii="Times New Roman" w:hAnsi="Times New Roman"/>
          <w:b/>
          <w:bCs/>
          <w:sz w:val="24"/>
          <w:szCs w:val="24"/>
        </w:rPr>
      </w:pPr>
      <w:r w:rsidRPr="0092626B">
        <w:rPr>
          <w:rFonts w:ascii="Times New Roman" w:hAnsi="Times New Roman"/>
          <w:b/>
          <w:bCs/>
          <w:sz w:val="24"/>
          <w:szCs w:val="24"/>
        </w:rPr>
        <w:t>Soal No 3 :</w:t>
      </w:r>
    </w:p>
    <w:p w:rsidR="00031390" w:rsidRPr="0092626B" w:rsidRDefault="00031390" w:rsidP="000410E4">
      <w:pPr>
        <w:pStyle w:val="ListParagraph"/>
        <w:numPr>
          <w:ilvl w:val="0"/>
          <w:numId w:val="130"/>
        </w:numPr>
        <w:autoSpaceDE w:val="0"/>
        <w:autoSpaceDN w:val="0"/>
        <w:adjustRightInd w:val="0"/>
        <w:spacing w:after="0" w:line="480" w:lineRule="auto"/>
        <w:jc w:val="both"/>
        <w:rPr>
          <w:rFonts w:ascii="Times New Roman" w:hAnsi="Times New Roman"/>
          <w:bCs/>
          <w:sz w:val="24"/>
          <w:szCs w:val="24"/>
        </w:rPr>
      </w:pPr>
      <w:r w:rsidRPr="0092626B">
        <w:rPr>
          <w:rFonts w:ascii="Times New Roman" w:hAnsi="Times New Roman"/>
          <w:bCs/>
          <w:sz w:val="24"/>
          <w:szCs w:val="24"/>
        </w:rPr>
        <w:t>Menuliskan pendapatnya menggunakan bahasa Indonesia dengan tidak jelas dan tidak dipahami.</w:t>
      </w:r>
    </w:p>
    <w:p w:rsidR="00031390" w:rsidRDefault="00031390" w:rsidP="000410E4">
      <w:pPr>
        <w:pStyle w:val="ListParagraph"/>
        <w:numPr>
          <w:ilvl w:val="0"/>
          <w:numId w:val="130"/>
        </w:numPr>
        <w:autoSpaceDE w:val="0"/>
        <w:autoSpaceDN w:val="0"/>
        <w:adjustRightInd w:val="0"/>
        <w:spacing w:after="0" w:line="480" w:lineRule="auto"/>
        <w:jc w:val="both"/>
        <w:rPr>
          <w:rFonts w:ascii="Times New Roman" w:hAnsi="Times New Roman"/>
          <w:bCs/>
          <w:sz w:val="24"/>
          <w:szCs w:val="24"/>
        </w:rPr>
      </w:pPr>
      <w:r w:rsidRPr="0092626B">
        <w:rPr>
          <w:rFonts w:ascii="Times New Roman" w:hAnsi="Times New Roman"/>
          <w:bCs/>
          <w:sz w:val="24"/>
          <w:szCs w:val="24"/>
        </w:rPr>
        <w:t>Menuliskan pendapatnya menggunakan bahasa Indonesia dengan cukup jelas dan cukup dipahami.</w:t>
      </w:r>
    </w:p>
    <w:p w:rsidR="00031390" w:rsidRDefault="00031390" w:rsidP="000410E4">
      <w:pPr>
        <w:pStyle w:val="ListParagraph"/>
        <w:numPr>
          <w:ilvl w:val="0"/>
          <w:numId w:val="130"/>
        </w:numPr>
        <w:autoSpaceDE w:val="0"/>
        <w:autoSpaceDN w:val="0"/>
        <w:adjustRightInd w:val="0"/>
        <w:spacing w:after="0" w:line="480" w:lineRule="auto"/>
        <w:jc w:val="both"/>
        <w:rPr>
          <w:rFonts w:ascii="Times New Roman" w:hAnsi="Times New Roman"/>
          <w:bCs/>
          <w:sz w:val="24"/>
          <w:szCs w:val="24"/>
        </w:rPr>
      </w:pPr>
      <w:r w:rsidRPr="0092626B">
        <w:rPr>
          <w:rFonts w:ascii="Times New Roman" w:hAnsi="Times New Roman"/>
          <w:bCs/>
          <w:sz w:val="24"/>
          <w:szCs w:val="24"/>
        </w:rPr>
        <w:t>Menuliskan pendapatnya menggunakan bahasa Indonesia dengan jelas dan dipahami.</w:t>
      </w:r>
    </w:p>
    <w:p w:rsidR="00031390" w:rsidRPr="0092626B" w:rsidRDefault="00031390" w:rsidP="000410E4">
      <w:pPr>
        <w:pStyle w:val="ListParagraph"/>
        <w:numPr>
          <w:ilvl w:val="0"/>
          <w:numId w:val="130"/>
        </w:numPr>
        <w:autoSpaceDE w:val="0"/>
        <w:autoSpaceDN w:val="0"/>
        <w:adjustRightInd w:val="0"/>
        <w:spacing w:after="0" w:line="480" w:lineRule="auto"/>
        <w:jc w:val="both"/>
        <w:rPr>
          <w:rFonts w:ascii="Times New Roman" w:hAnsi="Times New Roman"/>
          <w:bCs/>
          <w:sz w:val="24"/>
          <w:szCs w:val="24"/>
        </w:rPr>
      </w:pPr>
      <w:r w:rsidRPr="0092626B">
        <w:rPr>
          <w:rFonts w:ascii="Times New Roman" w:hAnsi="Times New Roman"/>
          <w:bCs/>
          <w:sz w:val="24"/>
          <w:szCs w:val="24"/>
        </w:rPr>
        <w:t>Menuliskan pendapatnya menggunakan bahasa Indonesia dengan sangat  jelas dan sangat dipahami.</w:t>
      </w:r>
    </w:p>
    <w:p w:rsidR="00031390" w:rsidRPr="0092626B" w:rsidRDefault="00031390" w:rsidP="000410E4">
      <w:pPr>
        <w:pStyle w:val="ListParagraph"/>
        <w:numPr>
          <w:ilvl w:val="0"/>
          <w:numId w:val="123"/>
        </w:numPr>
        <w:autoSpaceDE w:val="0"/>
        <w:autoSpaceDN w:val="0"/>
        <w:adjustRightInd w:val="0"/>
        <w:spacing w:after="0" w:line="480" w:lineRule="auto"/>
        <w:ind w:left="270" w:hanging="270"/>
        <w:jc w:val="both"/>
        <w:rPr>
          <w:rFonts w:ascii="Times New Roman" w:hAnsi="Times New Roman"/>
          <w:b/>
          <w:bCs/>
          <w:sz w:val="24"/>
          <w:szCs w:val="24"/>
        </w:rPr>
      </w:pPr>
      <w:r w:rsidRPr="0092626B">
        <w:rPr>
          <w:rFonts w:ascii="Times New Roman" w:hAnsi="Times New Roman"/>
          <w:b/>
          <w:bCs/>
          <w:sz w:val="24"/>
          <w:szCs w:val="24"/>
        </w:rPr>
        <w:t>Soal No 4 :</w:t>
      </w:r>
    </w:p>
    <w:p w:rsidR="00031390" w:rsidRDefault="00031390" w:rsidP="000410E4">
      <w:pPr>
        <w:pStyle w:val="ListParagraph"/>
        <w:numPr>
          <w:ilvl w:val="0"/>
          <w:numId w:val="131"/>
        </w:numPr>
        <w:autoSpaceDE w:val="0"/>
        <w:autoSpaceDN w:val="0"/>
        <w:adjustRightInd w:val="0"/>
        <w:spacing w:after="0" w:line="480" w:lineRule="auto"/>
        <w:jc w:val="both"/>
        <w:rPr>
          <w:rFonts w:ascii="Times New Roman" w:hAnsi="Times New Roman"/>
          <w:bCs/>
          <w:sz w:val="24"/>
          <w:szCs w:val="24"/>
        </w:rPr>
      </w:pPr>
      <w:r w:rsidRPr="0092626B">
        <w:rPr>
          <w:rFonts w:ascii="Times New Roman" w:hAnsi="Times New Roman"/>
          <w:bCs/>
          <w:sz w:val="24"/>
          <w:szCs w:val="24"/>
        </w:rPr>
        <w:t xml:space="preserve">Menuliskan </w:t>
      </w:r>
      <w:r>
        <w:rPr>
          <w:rFonts w:ascii="Times New Roman" w:hAnsi="Times New Roman"/>
          <w:bCs/>
          <w:sz w:val="24"/>
          <w:szCs w:val="24"/>
        </w:rPr>
        <w:t>hal-hal/informasi penting</w:t>
      </w:r>
      <w:r w:rsidRPr="0092626B">
        <w:rPr>
          <w:rFonts w:ascii="Times New Roman" w:hAnsi="Times New Roman"/>
          <w:bCs/>
          <w:sz w:val="24"/>
          <w:szCs w:val="24"/>
        </w:rPr>
        <w:t xml:space="preserve"> menggunakan </w:t>
      </w:r>
      <w:r>
        <w:rPr>
          <w:rFonts w:ascii="Times New Roman" w:hAnsi="Times New Roman"/>
          <w:bCs/>
          <w:sz w:val="24"/>
          <w:szCs w:val="24"/>
        </w:rPr>
        <w:t>SPOK dan kosakata</w:t>
      </w:r>
      <w:r w:rsidRPr="0092626B">
        <w:rPr>
          <w:rFonts w:ascii="Times New Roman" w:hAnsi="Times New Roman"/>
          <w:bCs/>
          <w:sz w:val="24"/>
          <w:szCs w:val="24"/>
        </w:rPr>
        <w:t xml:space="preserve"> dengan tidak jelas dan tidak </w:t>
      </w:r>
      <w:r>
        <w:rPr>
          <w:rFonts w:ascii="Times New Roman" w:hAnsi="Times New Roman"/>
          <w:bCs/>
          <w:sz w:val="24"/>
          <w:szCs w:val="24"/>
        </w:rPr>
        <w:t>tepat</w:t>
      </w:r>
      <w:r w:rsidRPr="0092626B">
        <w:rPr>
          <w:rFonts w:ascii="Times New Roman" w:hAnsi="Times New Roman"/>
          <w:bCs/>
          <w:sz w:val="24"/>
          <w:szCs w:val="24"/>
        </w:rPr>
        <w:t>.</w:t>
      </w:r>
    </w:p>
    <w:p w:rsidR="00031390" w:rsidRDefault="00031390" w:rsidP="000410E4">
      <w:pPr>
        <w:pStyle w:val="ListParagraph"/>
        <w:numPr>
          <w:ilvl w:val="0"/>
          <w:numId w:val="131"/>
        </w:numPr>
        <w:autoSpaceDE w:val="0"/>
        <w:autoSpaceDN w:val="0"/>
        <w:adjustRightInd w:val="0"/>
        <w:spacing w:after="0" w:line="480" w:lineRule="auto"/>
        <w:jc w:val="both"/>
        <w:rPr>
          <w:rFonts w:ascii="Times New Roman" w:hAnsi="Times New Roman"/>
          <w:bCs/>
          <w:sz w:val="24"/>
          <w:szCs w:val="24"/>
        </w:rPr>
      </w:pPr>
      <w:r w:rsidRPr="009144F5">
        <w:rPr>
          <w:rFonts w:ascii="Times New Roman" w:hAnsi="Times New Roman"/>
          <w:bCs/>
          <w:sz w:val="24"/>
          <w:szCs w:val="24"/>
        </w:rPr>
        <w:t xml:space="preserve">Menuliskan hal-hal/informasi penting menggunakan </w:t>
      </w:r>
      <w:r>
        <w:rPr>
          <w:rFonts w:ascii="Times New Roman" w:hAnsi="Times New Roman"/>
          <w:bCs/>
          <w:sz w:val="24"/>
          <w:szCs w:val="24"/>
        </w:rPr>
        <w:t>SPOK dan kosakata</w:t>
      </w:r>
      <w:r w:rsidRPr="0092626B">
        <w:rPr>
          <w:rFonts w:ascii="Times New Roman" w:hAnsi="Times New Roman"/>
          <w:bCs/>
          <w:sz w:val="24"/>
          <w:szCs w:val="24"/>
        </w:rPr>
        <w:t xml:space="preserve"> dengan tidak </w:t>
      </w:r>
      <w:r>
        <w:rPr>
          <w:rFonts w:ascii="Times New Roman" w:hAnsi="Times New Roman"/>
          <w:bCs/>
          <w:sz w:val="24"/>
          <w:szCs w:val="24"/>
        </w:rPr>
        <w:t xml:space="preserve">cukup </w:t>
      </w:r>
      <w:r w:rsidRPr="0092626B">
        <w:rPr>
          <w:rFonts w:ascii="Times New Roman" w:hAnsi="Times New Roman"/>
          <w:bCs/>
          <w:sz w:val="24"/>
          <w:szCs w:val="24"/>
        </w:rPr>
        <w:t xml:space="preserve">jelas dan </w:t>
      </w:r>
      <w:r>
        <w:rPr>
          <w:rFonts w:ascii="Times New Roman" w:hAnsi="Times New Roman"/>
          <w:bCs/>
          <w:sz w:val="24"/>
          <w:szCs w:val="24"/>
        </w:rPr>
        <w:t>cukup</w:t>
      </w:r>
      <w:r w:rsidRPr="0092626B">
        <w:rPr>
          <w:rFonts w:ascii="Times New Roman" w:hAnsi="Times New Roman"/>
          <w:bCs/>
          <w:sz w:val="24"/>
          <w:szCs w:val="24"/>
        </w:rPr>
        <w:t xml:space="preserve"> </w:t>
      </w:r>
      <w:r>
        <w:rPr>
          <w:rFonts w:ascii="Times New Roman" w:hAnsi="Times New Roman"/>
          <w:bCs/>
          <w:sz w:val="24"/>
          <w:szCs w:val="24"/>
        </w:rPr>
        <w:t>tepat</w:t>
      </w:r>
      <w:r w:rsidRPr="0092626B">
        <w:rPr>
          <w:rFonts w:ascii="Times New Roman" w:hAnsi="Times New Roman"/>
          <w:bCs/>
          <w:sz w:val="24"/>
          <w:szCs w:val="24"/>
        </w:rPr>
        <w:t>.</w:t>
      </w:r>
    </w:p>
    <w:p w:rsidR="00031390" w:rsidRDefault="00031390" w:rsidP="000410E4">
      <w:pPr>
        <w:pStyle w:val="ListParagraph"/>
        <w:numPr>
          <w:ilvl w:val="0"/>
          <w:numId w:val="131"/>
        </w:numPr>
        <w:autoSpaceDE w:val="0"/>
        <w:autoSpaceDN w:val="0"/>
        <w:adjustRightInd w:val="0"/>
        <w:spacing w:after="0" w:line="480" w:lineRule="auto"/>
        <w:jc w:val="both"/>
        <w:rPr>
          <w:rFonts w:ascii="Times New Roman" w:hAnsi="Times New Roman"/>
          <w:bCs/>
          <w:sz w:val="24"/>
          <w:szCs w:val="24"/>
        </w:rPr>
      </w:pPr>
      <w:r w:rsidRPr="009144F5">
        <w:rPr>
          <w:rFonts w:ascii="Times New Roman" w:hAnsi="Times New Roman"/>
          <w:bCs/>
          <w:sz w:val="24"/>
          <w:szCs w:val="24"/>
        </w:rPr>
        <w:lastRenderedPageBreak/>
        <w:t xml:space="preserve">Menuliskan hal-hal/informasi penting menggunakan </w:t>
      </w:r>
      <w:r>
        <w:rPr>
          <w:rFonts w:ascii="Times New Roman" w:hAnsi="Times New Roman"/>
          <w:bCs/>
          <w:sz w:val="24"/>
          <w:szCs w:val="24"/>
        </w:rPr>
        <w:t>SPOK dan kosakata</w:t>
      </w:r>
      <w:r w:rsidRPr="0092626B">
        <w:rPr>
          <w:rFonts w:ascii="Times New Roman" w:hAnsi="Times New Roman"/>
          <w:bCs/>
          <w:sz w:val="24"/>
          <w:szCs w:val="24"/>
        </w:rPr>
        <w:t xml:space="preserve"> dengan </w:t>
      </w:r>
      <w:r>
        <w:rPr>
          <w:rFonts w:ascii="Times New Roman" w:hAnsi="Times New Roman"/>
          <w:bCs/>
          <w:sz w:val="24"/>
          <w:szCs w:val="24"/>
        </w:rPr>
        <w:t>jelas dan tepat</w:t>
      </w:r>
      <w:r w:rsidRPr="0092626B">
        <w:rPr>
          <w:rFonts w:ascii="Times New Roman" w:hAnsi="Times New Roman"/>
          <w:bCs/>
          <w:sz w:val="24"/>
          <w:szCs w:val="24"/>
        </w:rPr>
        <w:t>.</w:t>
      </w:r>
    </w:p>
    <w:p w:rsidR="00031390" w:rsidRPr="009144F5" w:rsidRDefault="00031390" w:rsidP="000410E4">
      <w:pPr>
        <w:pStyle w:val="ListParagraph"/>
        <w:numPr>
          <w:ilvl w:val="0"/>
          <w:numId w:val="131"/>
        </w:numPr>
        <w:autoSpaceDE w:val="0"/>
        <w:autoSpaceDN w:val="0"/>
        <w:adjustRightInd w:val="0"/>
        <w:spacing w:after="0" w:line="480" w:lineRule="auto"/>
        <w:jc w:val="both"/>
        <w:rPr>
          <w:rFonts w:ascii="Times New Roman" w:hAnsi="Times New Roman"/>
          <w:bCs/>
          <w:sz w:val="24"/>
          <w:szCs w:val="24"/>
        </w:rPr>
      </w:pPr>
      <w:r w:rsidRPr="009144F5">
        <w:rPr>
          <w:rFonts w:ascii="Times New Roman" w:hAnsi="Times New Roman"/>
          <w:bCs/>
          <w:sz w:val="24"/>
          <w:szCs w:val="24"/>
        </w:rPr>
        <w:t xml:space="preserve">Menuliskan hal-hal/informasi penting menggunakan </w:t>
      </w:r>
      <w:r>
        <w:rPr>
          <w:rFonts w:ascii="Times New Roman" w:hAnsi="Times New Roman"/>
          <w:bCs/>
          <w:sz w:val="24"/>
          <w:szCs w:val="24"/>
        </w:rPr>
        <w:t xml:space="preserve">SPOK dan kosakata dengan sangat </w:t>
      </w:r>
      <w:r w:rsidRPr="0092626B">
        <w:rPr>
          <w:rFonts w:ascii="Times New Roman" w:hAnsi="Times New Roman"/>
          <w:bCs/>
          <w:sz w:val="24"/>
          <w:szCs w:val="24"/>
        </w:rPr>
        <w:t xml:space="preserve">jelas dan </w:t>
      </w:r>
      <w:r>
        <w:rPr>
          <w:rFonts w:ascii="Times New Roman" w:hAnsi="Times New Roman"/>
          <w:bCs/>
          <w:sz w:val="24"/>
          <w:szCs w:val="24"/>
        </w:rPr>
        <w:t>sangat</w:t>
      </w:r>
      <w:r w:rsidRPr="0092626B">
        <w:rPr>
          <w:rFonts w:ascii="Times New Roman" w:hAnsi="Times New Roman"/>
          <w:bCs/>
          <w:sz w:val="24"/>
          <w:szCs w:val="24"/>
        </w:rPr>
        <w:t xml:space="preserve"> </w:t>
      </w:r>
      <w:r>
        <w:rPr>
          <w:rFonts w:ascii="Times New Roman" w:hAnsi="Times New Roman"/>
          <w:bCs/>
          <w:sz w:val="24"/>
          <w:szCs w:val="24"/>
        </w:rPr>
        <w:t>tepat</w:t>
      </w:r>
      <w:r w:rsidRPr="0092626B">
        <w:rPr>
          <w:rFonts w:ascii="Times New Roman" w:hAnsi="Times New Roman"/>
          <w:bCs/>
          <w:sz w:val="24"/>
          <w:szCs w:val="24"/>
        </w:rPr>
        <w:t>.</w:t>
      </w:r>
    </w:p>
    <w:p w:rsidR="00031390" w:rsidRPr="009144F5" w:rsidRDefault="00031390" w:rsidP="00031390">
      <w:pPr>
        <w:tabs>
          <w:tab w:val="left" w:pos="630"/>
        </w:tabs>
        <w:autoSpaceDE w:val="0"/>
        <w:autoSpaceDN w:val="0"/>
        <w:adjustRightInd w:val="0"/>
        <w:spacing w:after="0" w:line="480" w:lineRule="auto"/>
        <w:ind w:left="360"/>
        <w:jc w:val="both"/>
        <w:rPr>
          <w:rFonts w:ascii="Times New Roman" w:hAnsi="Times New Roman" w:cs="Times New Roman"/>
          <w:bCs/>
          <w:sz w:val="24"/>
          <w:szCs w:val="24"/>
        </w:rPr>
      </w:pPr>
      <w:r w:rsidRPr="009144F5">
        <w:rPr>
          <w:rFonts w:ascii="Times New Roman" w:hAnsi="Times New Roman" w:cs="Times New Roman"/>
          <w:b/>
          <w:bCs/>
          <w:sz w:val="24"/>
          <w:szCs w:val="24"/>
        </w:rPr>
        <w:t xml:space="preserve">Soal No 5 : </w:t>
      </w:r>
    </w:p>
    <w:p w:rsidR="00031390" w:rsidRDefault="00031390" w:rsidP="000410E4">
      <w:pPr>
        <w:pStyle w:val="ListParagraph"/>
        <w:numPr>
          <w:ilvl w:val="0"/>
          <w:numId w:val="135"/>
        </w:numPr>
        <w:autoSpaceDE w:val="0"/>
        <w:autoSpaceDN w:val="0"/>
        <w:adjustRightInd w:val="0"/>
        <w:spacing w:after="0" w:line="480" w:lineRule="auto"/>
        <w:jc w:val="both"/>
        <w:rPr>
          <w:rFonts w:ascii="Times New Roman" w:hAnsi="Times New Roman"/>
          <w:bCs/>
          <w:sz w:val="24"/>
          <w:szCs w:val="24"/>
        </w:rPr>
      </w:pPr>
      <w:r w:rsidRPr="0049691A">
        <w:rPr>
          <w:rFonts w:ascii="Times New Roman" w:hAnsi="Times New Roman"/>
          <w:bCs/>
          <w:sz w:val="24"/>
          <w:szCs w:val="24"/>
        </w:rPr>
        <w:t xml:space="preserve">Menuliskan aktivitas manusia yang mempengaruhi alam menggunakan </w:t>
      </w:r>
      <w:r>
        <w:rPr>
          <w:rFonts w:ascii="Times New Roman" w:hAnsi="Times New Roman"/>
          <w:bCs/>
          <w:sz w:val="24"/>
          <w:szCs w:val="24"/>
        </w:rPr>
        <w:t xml:space="preserve">SPOK dan </w:t>
      </w:r>
      <w:r w:rsidRPr="0049691A">
        <w:rPr>
          <w:rFonts w:ascii="Times New Roman" w:hAnsi="Times New Roman"/>
          <w:bCs/>
          <w:sz w:val="24"/>
          <w:szCs w:val="24"/>
        </w:rPr>
        <w:t>kosakata dengan tidak jelas dan tidak tepat.</w:t>
      </w:r>
    </w:p>
    <w:p w:rsidR="00031390" w:rsidRDefault="00031390" w:rsidP="000410E4">
      <w:pPr>
        <w:pStyle w:val="ListParagraph"/>
        <w:numPr>
          <w:ilvl w:val="0"/>
          <w:numId w:val="135"/>
        </w:numPr>
        <w:autoSpaceDE w:val="0"/>
        <w:autoSpaceDN w:val="0"/>
        <w:adjustRightInd w:val="0"/>
        <w:spacing w:after="0" w:line="480" w:lineRule="auto"/>
        <w:jc w:val="both"/>
        <w:rPr>
          <w:rFonts w:ascii="Times New Roman" w:hAnsi="Times New Roman"/>
          <w:bCs/>
          <w:sz w:val="24"/>
          <w:szCs w:val="24"/>
        </w:rPr>
      </w:pPr>
      <w:r w:rsidRPr="0049691A">
        <w:rPr>
          <w:rFonts w:ascii="Times New Roman" w:hAnsi="Times New Roman"/>
          <w:bCs/>
          <w:sz w:val="24"/>
          <w:szCs w:val="24"/>
        </w:rPr>
        <w:t xml:space="preserve">Menuliskan aktivitas manusia yang mempengaruhi alam </w:t>
      </w:r>
      <w:r>
        <w:rPr>
          <w:rFonts w:ascii="Times New Roman" w:hAnsi="Times New Roman"/>
          <w:bCs/>
          <w:sz w:val="24"/>
          <w:szCs w:val="24"/>
        </w:rPr>
        <w:t xml:space="preserve">menggunakan </w:t>
      </w:r>
      <w:r w:rsidRPr="0049691A">
        <w:rPr>
          <w:rFonts w:ascii="Times New Roman" w:hAnsi="Times New Roman"/>
          <w:bCs/>
          <w:sz w:val="24"/>
          <w:szCs w:val="24"/>
        </w:rPr>
        <w:t xml:space="preserve">SPOK dan kosakata dengan </w:t>
      </w:r>
      <w:r>
        <w:rPr>
          <w:rFonts w:ascii="Times New Roman" w:hAnsi="Times New Roman"/>
          <w:bCs/>
          <w:sz w:val="24"/>
          <w:szCs w:val="24"/>
        </w:rPr>
        <w:t>cukup</w:t>
      </w:r>
      <w:r w:rsidRPr="0049691A">
        <w:rPr>
          <w:rFonts w:ascii="Times New Roman" w:hAnsi="Times New Roman"/>
          <w:bCs/>
          <w:sz w:val="24"/>
          <w:szCs w:val="24"/>
        </w:rPr>
        <w:t xml:space="preserve"> jelas dan </w:t>
      </w:r>
      <w:r>
        <w:rPr>
          <w:rFonts w:ascii="Times New Roman" w:hAnsi="Times New Roman"/>
          <w:bCs/>
          <w:sz w:val="24"/>
          <w:szCs w:val="24"/>
        </w:rPr>
        <w:t xml:space="preserve">cukup </w:t>
      </w:r>
      <w:r w:rsidRPr="0049691A">
        <w:rPr>
          <w:rFonts w:ascii="Times New Roman" w:hAnsi="Times New Roman"/>
          <w:bCs/>
          <w:sz w:val="24"/>
          <w:szCs w:val="24"/>
        </w:rPr>
        <w:t>tepat.</w:t>
      </w:r>
    </w:p>
    <w:p w:rsidR="00031390" w:rsidRDefault="00031390" w:rsidP="000410E4">
      <w:pPr>
        <w:pStyle w:val="ListParagraph"/>
        <w:numPr>
          <w:ilvl w:val="0"/>
          <w:numId w:val="135"/>
        </w:numPr>
        <w:autoSpaceDE w:val="0"/>
        <w:autoSpaceDN w:val="0"/>
        <w:adjustRightInd w:val="0"/>
        <w:spacing w:after="0" w:line="480" w:lineRule="auto"/>
        <w:jc w:val="both"/>
        <w:rPr>
          <w:rFonts w:ascii="Times New Roman" w:hAnsi="Times New Roman"/>
          <w:bCs/>
          <w:sz w:val="24"/>
          <w:szCs w:val="24"/>
        </w:rPr>
      </w:pPr>
      <w:r w:rsidRPr="0049691A">
        <w:rPr>
          <w:rFonts w:ascii="Times New Roman" w:hAnsi="Times New Roman"/>
          <w:bCs/>
          <w:sz w:val="24"/>
          <w:szCs w:val="24"/>
        </w:rPr>
        <w:t>Menuliskan aktivitas manusia yang mempengaruhi alam menggunakan SPOK dan kosakata dengan jelas dan tepat.</w:t>
      </w:r>
    </w:p>
    <w:p w:rsidR="00031390" w:rsidRPr="0049691A" w:rsidRDefault="00031390" w:rsidP="000410E4">
      <w:pPr>
        <w:pStyle w:val="ListParagraph"/>
        <w:numPr>
          <w:ilvl w:val="0"/>
          <w:numId w:val="131"/>
        </w:numPr>
        <w:autoSpaceDE w:val="0"/>
        <w:autoSpaceDN w:val="0"/>
        <w:adjustRightInd w:val="0"/>
        <w:spacing w:after="0" w:line="480" w:lineRule="auto"/>
        <w:jc w:val="both"/>
        <w:rPr>
          <w:rFonts w:ascii="Times New Roman" w:hAnsi="Times New Roman"/>
          <w:bCs/>
          <w:sz w:val="24"/>
          <w:szCs w:val="24"/>
        </w:rPr>
      </w:pPr>
      <w:r w:rsidRPr="0049691A">
        <w:rPr>
          <w:rFonts w:ascii="Times New Roman" w:hAnsi="Times New Roman"/>
          <w:bCs/>
          <w:sz w:val="24"/>
          <w:szCs w:val="24"/>
        </w:rPr>
        <w:t>Menuliskan aktivitas manusia yang mempengaruhi alam mengg</w:t>
      </w:r>
      <w:r>
        <w:rPr>
          <w:rFonts w:ascii="Times New Roman" w:hAnsi="Times New Roman"/>
          <w:bCs/>
          <w:sz w:val="24"/>
          <w:szCs w:val="24"/>
        </w:rPr>
        <w:t>unakan SPOK dan kosakata</w:t>
      </w:r>
      <w:r w:rsidRPr="0092626B">
        <w:rPr>
          <w:rFonts w:ascii="Times New Roman" w:hAnsi="Times New Roman"/>
          <w:bCs/>
          <w:sz w:val="24"/>
          <w:szCs w:val="24"/>
        </w:rPr>
        <w:t xml:space="preserve"> dengan </w:t>
      </w:r>
      <w:r>
        <w:rPr>
          <w:rFonts w:ascii="Times New Roman" w:hAnsi="Times New Roman"/>
          <w:bCs/>
          <w:sz w:val="24"/>
          <w:szCs w:val="24"/>
        </w:rPr>
        <w:t>sangat</w:t>
      </w:r>
      <w:r w:rsidRPr="0092626B">
        <w:rPr>
          <w:rFonts w:ascii="Times New Roman" w:hAnsi="Times New Roman"/>
          <w:bCs/>
          <w:sz w:val="24"/>
          <w:szCs w:val="24"/>
        </w:rPr>
        <w:t xml:space="preserve"> jelas dan </w:t>
      </w:r>
      <w:r>
        <w:rPr>
          <w:rFonts w:ascii="Times New Roman" w:hAnsi="Times New Roman"/>
          <w:bCs/>
          <w:sz w:val="24"/>
          <w:szCs w:val="24"/>
        </w:rPr>
        <w:t>sangat</w:t>
      </w:r>
      <w:r w:rsidRPr="0092626B">
        <w:rPr>
          <w:rFonts w:ascii="Times New Roman" w:hAnsi="Times New Roman"/>
          <w:bCs/>
          <w:sz w:val="24"/>
          <w:szCs w:val="24"/>
        </w:rPr>
        <w:t xml:space="preserve"> </w:t>
      </w:r>
      <w:r>
        <w:rPr>
          <w:rFonts w:ascii="Times New Roman" w:hAnsi="Times New Roman"/>
          <w:bCs/>
          <w:sz w:val="24"/>
          <w:szCs w:val="24"/>
        </w:rPr>
        <w:t>tepat</w:t>
      </w:r>
      <w:r w:rsidRPr="0092626B">
        <w:rPr>
          <w:rFonts w:ascii="Times New Roman" w:hAnsi="Times New Roman"/>
          <w:bCs/>
          <w:sz w:val="24"/>
          <w:szCs w:val="24"/>
        </w:rPr>
        <w:t>.</w:t>
      </w:r>
    </w:p>
    <w:p w:rsidR="00031390" w:rsidRDefault="00031390" w:rsidP="000410E4">
      <w:pPr>
        <w:pStyle w:val="ListParagraph"/>
        <w:numPr>
          <w:ilvl w:val="0"/>
          <w:numId w:val="123"/>
        </w:numPr>
        <w:tabs>
          <w:tab w:val="left" w:pos="630"/>
        </w:tabs>
        <w:autoSpaceDE w:val="0"/>
        <w:autoSpaceDN w:val="0"/>
        <w:adjustRightInd w:val="0"/>
        <w:spacing w:after="0" w:line="480" w:lineRule="auto"/>
        <w:ind w:left="270" w:hanging="270"/>
        <w:jc w:val="both"/>
        <w:rPr>
          <w:rFonts w:ascii="Times New Roman" w:hAnsi="Times New Roman"/>
          <w:b/>
          <w:bCs/>
          <w:sz w:val="24"/>
          <w:szCs w:val="24"/>
        </w:rPr>
      </w:pPr>
      <w:r>
        <w:rPr>
          <w:rFonts w:ascii="Times New Roman" w:hAnsi="Times New Roman"/>
          <w:b/>
          <w:bCs/>
          <w:sz w:val="24"/>
          <w:szCs w:val="24"/>
        </w:rPr>
        <w:t xml:space="preserve">Soal No 6 : </w:t>
      </w:r>
    </w:p>
    <w:p w:rsidR="00031390" w:rsidRDefault="00031390" w:rsidP="000410E4">
      <w:pPr>
        <w:pStyle w:val="ListParagraph"/>
        <w:numPr>
          <w:ilvl w:val="0"/>
          <w:numId w:val="132"/>
        </w:numPr>
        <w:tabs>
          <w:tab w:val="left" w:pos="720"/>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Menuliskan pembagian pecahan desimal dengan cara dan jawaban yang tidak tepat.</w:t>
      </w:r>
    </w:p>
    <w:p w:rsidR="00031390" w:rsidRDefault="00031390" w:rsidP="000410E4">
      <w:pPr>
        <w:pStyle w:val="ListParagraph"/>
        <w:numPr>
          <w:ilvl w:val="0"/>
          <w:numId w:val="132"/>
        </w:numPr>
        <w:tabs>
          <w:tab w:val="left" w:pos="720"/>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Menuliskan pembagian pecahan desimal dengan cara yang tidak tepat  dan jawaban yang tepat.</w:t>
      </w:r>
    </w:p>
    <w:p w:rsidR="00031390" w:rsidRDefault="00031390" w:rsidP="000410E4">
      <w:pPr>
        <w:pStyle w:val="ListParagraph"/>
        <w:numPr>
          <w:ilvl w:val="0"/>
          <w:numId w:val="132"/>
        </w:numPr>
        <w:tabs>
          <w:tab w:val="left" w:pos="720"/>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Menuliskan pembagian pecahan desimal dengan cara yang tepat  dan jawaban yang kurang tepat.</w:t>
      </w:r>
    </w:p>
    <w:p w:rsidR="00031390" w:rsidRDefault="00031390" w:rsidP="000410E4">
      <w:pPr>
        <w:pStyle w:val="ListParagraph"/>
        <w:numPr>
          <w:ilvl w:val="0"/>
          <w:numId w:val="132"/>
        </w:numPr>
        <w:tabs>
          <w:tab w:val="left" w:pos="720"/>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lastRenderedPageBreak/>
        <w:t>Menuliskan pembagian pecahan desimal dengan cara dan jawaban yang  tepat.</w:t>
      </w:r>
    </w:p>
    <w:p w:rsidR="00031390" w:rsidRPr="006A5ACB" w:rsidRDefault="00031390" w:rsidP="000410E4">
      <w:pPr>
        <w:pStyle w:val="ListParagraph"/>
        <w:numPr>
          <w:ilvl w:val="0"/>
          <w:numId w:val="123"/>
        </w:numPr>
        <w:tabs>
          <w:tab w:val="left" w:pos="270"/>
          <w:tab w:val="left" w:pos="720"/>
        </w:tabs>
        <w:autoSpaceDE w:val="0"/>
        <w:autoSpaceDN w:val="0"/>
        <w:adjustRightInd w:val="0"/>
        <w:spacing w:after="0" w:line="480" w:lineRule="auto"/>
        <w:ind w:hanging="720"/>
        <w:jc w:val="both"/>
        <w:rPr>
          <w:rFonts w:ascii="Times New Roman" w:hAnsi="Times New Roman"/>
          <w:b/>
          <w:bCs/>
          <w:sz w:val="24"/>
          <w:szCs w:val="24"/>
        </w:rPr>
      </w:pPr>
      <w:r w:rsidRPr="006A5ACB">
        <w:rPr>
          <w:rFonts w:ascii="Times New Roman" w:hAnsi="Times New Roman"/>
          <w:b/>
          <w:bCs/>
          <w:sz w:val="24"/>
          <w:szCs w:val="24"/>
        </w:rPr>
        <w:t xml:space="preserve">Soal No 7 : </w:t>
      </w:r>
    </w:p>
    <w:p w:rsidR="00031390" w:rsidRDefault="00031390" w:rsidP="000410E4">
      <w:pPr>
        <w:pStyle w:val="ListParagraph"/>
        <w:numPr>
          <w:ilvl w:val="0"/>
          <w:numId w:val="133"/>
        </w:numPr>
        <w:tabs>
          <w:tab w:val="left" w:pos="720"/>
        </w:tabs>
        <w:autoSpaceDE w:val="0"/>
        <w:autoSpaceDN w:val="0"/>
        <w:adjustRightInd w:val="0"/>
        <w:spacing w:after="0" w:line="480" w:lineRule="auto"/>
        <w:jc w:val="both"/>
        <w:rPr>
          <w:rFonts w:ascii="Times New Roman" w:hAnsi="Times New Roman"/>
          <w:bCs/>
          <w:sz w:val="24"/>
          <w:szCs w:val="24"/>
        </w:rPr>
      </w:pPr>
      <w:r w:rsidRPr="006A5ACB">
        <w:rPr>
          <w:rFonts w:ascii="Times New Roman" w:hAnsi="Times New Roman"/>
          <w:bCs/>
          <w:sz w:val="24"/>
          <w:szCs w:val="24"/>
        </w:rPr>
        <w:t>Menuliskan pembagian pecahan desimal dengan cara dan jawaban yang tidak tepat.</w:t>
      </w:r>
    </w:p>
    <w:p w:rsidR="00031390" w:rsidRDefault="00031390" w:rsidP="000410E4">
      <w:pPr>
        <w:pStyle w:val="ListParagraph"/>
        <w:numPr>
          <w:ilvl w:val="0"/>
          <w:numId w:val="133"/>
        </w:numPr>
        <w:tabs>
          <w:tab w:val="left" w:pos="720"/>
        </w:tabs>
        <w:autoSpaceDE w:val="0"/>
        <w:autoSpaceDN w:val="0"/>
        <w:adjustRightInd w:val="0"/>
        <w:spacing w:after="0" w:line="480" w:lineRule="auto"/>
        <w:jc w:val="both"/>
        <w:rPr>
          <w:rFonts w:ascii="Times New Roman" w:hAnsi="Times New Roman"/>
          <w:bCs/>
          <w:sz w:val="24"/>
          <w:szCs w:val="24"/>
        </w:rPr>
      </w:pPr>
      <w:r w:rsidRPr="00615350">
        <w:rPr>
          <w:rFonts w:ascii="Times New Roman" w:hAnsi="Times New Roman"/>
          <w:bCs/>
          <w:sz w:val="24"/>
          <w:szCs w:val="24"/>
        </w:rPr>
        <w:t>Menuliskan pembagian pecahan desimal dengan cara yang tidak tepat  dan jawaban yang tepat.</w:t>
      </w:r>
    </w:p>
    <w:p w:rsidR="00031390" w:rsidRDefault="00031390" w:rsidP="000410E4">
      <w:pPr>
        <w:pStyle w:val="ListParagraph"/>
        <w:numPr>
          <w:ilvl w:val="0"/>
          <w:numId w:val="133"/>
        </w:numPr>
        <w:tabs>
          <w:tab w:val="left" w:pos="720"/>
        </w:tabs>
        <w:autoSpaceDE w:val="0"/>
        <w:autoSpaceDN w:val="0"/>
        <w:adjustRightInd w:val="0"/>
        <w:spacing w:after="0" w:line="480" w:lineRule="auto"/>
        <w:jc w:val="both"/>
        <w:rPr>
          <w:rFonts w:ascii="Times New Roman" w:hAnsi="Times New Roman"/>
          <w:bCs/>
          <w:sz w:val="24"/>
          <w:szCs w:val="24"/>
        </w:rPr>
      </w:pPr>
      <w:r w:rsidRPr="00615350">
        <w:rPr>
          <w:rFonts w:ascii="Times New Roman" w:hAnsi="Times New Roman"/>
          <w:bCs/>
          <w:sz w:val="24"/>
          <w:szCs w:val="24"/>
        </w:rPr>
        <w:t>Menuliskan pembagian pecahan desimal dengan cara yang tepat  dan jawaban yang kurang tepat.</w:t>
      </w:r>
    </w:p>
    <w:p w:rsidR="00031390" w:rsidRPr="00615350" w:rsidRDefault="00031390" w:rsidP="000410E4">
      <w:pPr>
        <w:pStyle w:val="ListParagraph"/>
        <w:numPr>
          <w:ilvl w:val="0"/>
          <w:numId w:val="133"/>
        </w:numPr>
        <w:tabs>
          <w:tab w:val="left" w:pos="720"/>
        </w:tabs>
        <w:autoSpaceDE w:val="0"/>
        <w:autoSpaceDN w:val="0"/>
        <w:adjustRightInd w:val="0"/>
        <w:spacing w:after="0" w:line="480" w:lineRule="auto"/>
        <w:jc w:val="both"/>
        <w:rPr>
          <w:rFonts w:ascii="Times New Roman" w:hAnsi="Times New Roman"/>
          <w:bCs/>
          <w:sz w:val="24"/>
          <w:szCs w:val="24"/>
        </w:rPr>
      </w:pPr>
      <w:r w:rsidRPr="00615350">
        <w:rPr>
          <w:rFonts w:ascii="Times New Roman" w:hAnsi="Times New Roman"/>
          <w:bCs/>
          <w:sz w:val="24"/>
          <w:szCs w:val="24"/>
        </w:rPr>
        <w:t>Menuliskan pembagian pecahan desimal dengan cara dan jawaban yang  tepat.</w:t>
      </w:r>
    </w:p>
    <w:p w:rsidR="00031390" w:rsidRPr="006A5ACB" w:rsidRDefault="00031390" w:rsidP="000410E4">
      <w:pPr>
        <w:pStyle w:val="ListParagraph"/>
        <w:numPr>
          <w:ilvl w:val="0"/>
          <w:numId w:val="123"/>
        </w:numPr>
        <w:tabs>
          <w:tab w:val="left" w:pos="270"/>
          <w:tab w:val="left" w:pos="720"/>
        </w:tabs>
        <w:autoSpaceDE w:val="0"/>
        <w:autoSpaceDN w:val="0"/>
        <w:adjustRightInd w:val="0"/>
        <w:spacing w:after="0" w:line="480" w:lineRule="auto"/>
        <w:ind w:hanging="720"/>
        <w:jc w:val="both"/>
        <w:rPr>
          <w:rFonts w:ascii="Times New Roman" w:hAnsi="Times New Roman"/>
          <w:b/>
          <w:bCs/>
          <w:sz w:val="24"/>
          <w:szCs w:val="24"/>
        </w:rPr>
      </w:pPr>
      <w:r w:rsidRPr="006A5ACB">
        <w:rPr>
          <w:rFonts w:ascii="Times New Roman" w:hAnsi="Times New Roman"/>
          <w:b/>
          <w:bCs/>
          <w:sz w:val="24"/>
          <w:szCs w:val="24"/>
        </w:rPr>
        <w:t>Soa</w:t>
      </w:r>
      <w:r>
        <w:rPr>
          <w:rFonts w:ascii="Times New Roman" w:hAnsi="Times New Roman"/>
          <w:b/>
          <w:bCs/>
          <w:sz w:val="24"/>
          <w:szCs w:val="24"/>
        </w:rPr>
        <w:t>l No 8</w:t>
      </w:r>
      <w:r w:rsidRPr="006A5ACB">
        <w:rPr>
          <w:rFonts w:ascii="Times New Roman" w:hAnsi="Times New Roman"/>
          <w:b/>
          <w:bCs/>
          <w:sz w:val="24"/>
          <w:szCs w:val="24"/>
        </w:rPr>
        <w:t xml:space="preserve"> : </w:t>
      </w:r>
    </w:p>
    <w:p w:rsidR="00031390" w:rsidRDefault="00031390" w:rsidP="000410E4">
      <w:pPr>
        <w:pStyle w:val="ListParagraph"/>
        <w:numPr>
          <w:ilvl w:val="0"/>
          <w:numId w:val="134"/>
        </w:numPr>
        <w:tabs>
          <w:tab w:val="left" w:pos="720"/>
        </w:tabs>
        <w:autoSpaceDE w:val="0"/>
        <w:autoSpaceDN w:val="0"/>
        <w:adjustRightInd w:val="0"/>
        <w:spacing w:after="0" w:line="480" w:lineRule="auto"/>
        <w:jc w:val="both"/>
        <w:rPr>
          <w:rFonts w:ascii="Times New Roman" w:hAnsi="Times New Roman"/>
          <w:bCs/>
          <w:sz w:val="24"/>
          <w:szCs w:val="24"/>
        </w:rPr>
      </w:pPr>
      <w:r w:rsidRPr="00615350">
        <w:rPr>
          <w:rFonts w:ascii="Times New Roman" w:hAnsi="Times New Roman"/>
          <w:bCs/>
          <w:sz w:val="24"/>
          <w:szCs w:val="24"/>
        </w:rPr>
        <w:t>Menuliskan pembagian pecahan desimal dengan cara dan jawaban yang tidak tepat.</w:t>
      </w:r>
    </w:p>
    <w:p w:rsidR="00031390" w:rsidRDefault="00031390" w:rsidP="000410E4">
      <w:pPr>
        <w:pStyle w:val="ListParagraph"/>
        <w:numPr>
          <w:ilvl w:val="0"/>
          <w:numId w:val="134"/>
        </w:numPr>
        <w:tabs>
          <w:tab w:val="left" w:pos="720"/>
        </w:tabs>
        <w:autoSpaceDE w:val="0"/>
        <w:autoSpaceDN w:val="0"/>
        <w:adjustRightInd w:val="0"/>
        <w:spacing w:after="0" w:line="480" w:lineRule="auto"/>
        <w:jc w:val="both"/>
        <w:rPr>
          <w:rFonts w:ascii="Times New Roman" w:hAnsi="Times New Roman"/>
          <w:bCs/>
          <w:sz w:val="24"/>
          <w:szCs w:val="24"/>
        </w:rPr>
      </w:pPr>
      <w:r w:rsidRPr="00615350">
        <w:rPr>
          <w:rFonts w:ascii="Times New Roman" w:hAnsi="Times New Roman"/>
          <w:bCs/>
          <w:sz w:val="24"/>
          <w:szCs w:val="24"/>
        </w:rPr>
        <w:t>Menuliskan pembagian pecahan desimal dengan cara yang tidak tepat  dan jawaban yang tepat.</w:t>
      </w:r>
    </w:p>
    <w:p w:rsidR="00031390" w:rsidRDefault="00031390" w:rsidP="000410E4">
      <w:pPr>
        <w:pStyle w:val="ListParagraph"/>
        <w:numPr>
          <w:ilvl w:val="0"/>
          <w:numId w:val="134"/>
        </w:numPr>
        <w:tabs>
          <w:tab w:val="left" w:pos="720"/>
        </w:tabs>
        <w:autoSpaceDE w:val="0"/>
        <w:autoSpaceDN w:val="0"/>
        <w:adjustRightInd w:val="0"/>
        <w:spacing w:after="0" w:line="480" w:lineRule="auto"/>
        <w:jc w:val="both"/>
        <w:rPr>
          <w:rFonts w:ascii="Times New Roman" w:hAnsi="Times New Roman"/>
          <w:bCs/>
          <w:sz w:val="24"/>
          <w:szCs w:val="24"/>
        </w:rPr>
      </w:pPr>
      <w:r w:rsidRPr="00615350">
        <w:rPr>
          <w:rFonts w:ascii="Times New Roman" w:hAnsi="Times New Roman"/>
          <w:bCs/>
          <w:sz w:val="24"/>
          <w:szCs w:val="24"/>
        </w:rPr>
        <w:t>Menuliskan pembagian pecahan desimal dengan cara yang tepat  dan jawaban yang kurang tepat.</w:t>
      </w:r>
    </w:p>
    <w:p w:rsidR="00031390" w:rsidRPr="00EE4975" w:rsidRDefault="00031390" w:rsidP="000410E4">
      <w:pPr>
        <w:pStyle w:val="ListParagraph"/>
        <w:numPr>
          <w:ilvl w:val="0"/>
          <w:numId w:val="134"/>
        </w:numPr>
        <w:tabs>
          <w:tab w:val="left" w:pos="720"/>
        </w:tabs>
        <w:autoSpaceDE w:val="0"/>
        <w:autoSpaceDN w:val="0"/>
        <w:adjustRightInd w:val="0"/>
        <w:spacing w:after="0" w:line="480" w:lineRule="auto"/>
        <w:jc w:val="both"/>
        <w:rPr>
          <w:rFonts w:ascii="Times New Roman" w:hAnsi="Times New Roman"/>
          <w:bCs/>
          <w:sz w:val="24"/>
          <w:szCs w:val="24"/>
        </w:rPr>
      </w:pPr>
      <w:r w:rsidRPr="00615350">
        <w:rPr>
          <w:rFonts w:ascii="Times New Roman" w:hAnsi="Times New Roman"/>
          <w:bCs/>
          <w:sz w:val="24"/>
          <w:szCs w:val="24"/>
        </w:rPr>
        <w:t>Menuliskan pembagian pecahan desimal dengan cara dan jawaban yang  tepat</w:t>
      </w:r>
      <w:r>
        <w:rPr>
          <w:rFonts w:ascii="Times New Roman" w:hAnsi="Times New Roman"/>
          <w:bCs/>
          <w:sz w:val="24"/>
          <w:szCs w:val="24"/>
        </w:rPr>
        <w:t>.</w:t>
      </w:r>
    </w:p>
    <w:p w:rsidR="00031390" w:rsidRDefault="00F71695" w:rsidP="00805885">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3.14</w:t>
      </w:r>
      <w:r w:rsidR="00031390">
        <w:rPr>
          <w:rFonts w:ascii="Times New Roman" w:hAnsi="Times New Roman" w:cs="Times New Roman"/>
          <w:b/>
          <w:sz w:val="24"/>
          <w:szCs w:val="24"/>
        </w:rPr>
        <w:t xml:space="preserve"> Penilaian Sikap Rasa Ingin Tahu, </w:t>
      </w:r>
    </w:p>
    <w:p w:rsidR="00031390" w:rsidRDefault="00031390" w:rsidP="00805885">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Sikap Kreatif, dan Sikap Bertanggung Jawab</w:t>
      </w:r>
    </w:p>
    <w:p w:rsidR="00031390" w:rsidRDefault="00031390" w:rsidP="00031390">
      <w:pPr>
        <w:tabs>
          <w:tab w:val="left" w:pos="426"/>
        </w:tabs>
        <w:spacing w:after="0" w:line="240" w:lineRule="auto"/>
        <w:jc w:val="center"/>
        <w:rPr>
          <w:rFonts w:ascii="Times New Roman" w:hAnsi="Times New Roman" w:cs="Times New Roman"/>
          <w:b/>
          <w:sz w:val="24"/>
          <w:szCs w:val="24"/>
        </w:rPr>
      </w:pPr>
    </w:p>
    <w:tbl>
      <w:tblPr>
        <w:tblStyle w:val="TableGrid"/>
        <w:tblW w:w="9384" w:type="dxa"/>
        <w:tblLayout w:type="fixed"/>
        <w:tblLook w:val="04A0"/>
      </w:tblPr>
      <w:tblGrid>
        <w:gridCol w:w="468"/>
        <w:gridCol w:w="1890"/>
        <w:gridCol w:w="360"/>
        <w:gridCol w:w="270"/>
        <w:gridCol w:w="270"/>
        <w:gridCol w:w="270"/>
        <w:gridCol w:w="270"/>
        <w:gridCol w:w="720"/>
        <w:gridCol w:w="270"/>
        <w:gridCol w:w="270"/>
        <w:gridCol w:w="270"/>
        <w:gridCol w:w="270"/>
        <w:gridCol w:w="720"/>
        <w:gridCol w:w="360"/>
        <w:gridCol w:w="366"/>
        <w:gridCol w:w="360"/>
        <w:gridCol w:w="354"/>
        <w:gridCol w:w="726"/>
        <w:gridCol w:w="900"/>
      </w:tblGrid>
      <w:tr w:rsidR="00031390" w:rsidRPr="0024278E" w:rsidTr="00031390">
        <w:tc>
          <w:tcPr>
            <w:tcW w:w="468" w:type="dxa"/>
            <w:vMerge w:val="restart"/>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No</w:t>
            </w:r>
          </w:p>
        </w:tc>
        <w:tc>
          <w:tcPr>
            <w:tcW w:w="1890" w:type="dxa"/>
            <w:vMerge w:val="restart"/>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Nama Siswa</w:t>
            </w:r>
          </w:p>
        </w:tc>
        <w:tc>
          <w:tcPr>
            <w:tcW w:w="360" w:type="dxa"/>
            <w:vMerge w:val="restart"/>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L/P</w:t>
            </w:r>
          </w:p>
        </w:tc>
        <w:tc>
          <w:tcPr>
            <w:tcW w:w="5766" w:type="dxa"/>
            <w:gridSpan w:val="15"/>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SIKAP</w:t>
            </w:r>
          </w:p>
        </w:tc>
        <w:tc>
          <w:tcPr>
            <w:tcW w:w="900" w:type="dxa"/>
            <w:vMerge w:val="restart"/>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Keterangan</w:t>
            </w:r>
          </w:p>
        </w:tc>
      </w:tr>
      <w:tr w:rsidR="00031390" w:rsidRPr="0024278E" w:rsidTr="00031390">
        <w:tc>
          <w:tcPr>
            <w:tcW w:w="468" w:type="dxa"/>
            <w:vMerge/>
          </w:tcPr>
          <w:p w:rsidR="00031390" w:rsidRPr="0024278E" w:rsidRDefault="00031390" w:rsidP="00031390">
            <w:pPr>
              <w:rPr>
                <w:rFonts w:ascii="Times New Roman" w:hAnsi="Times New Roman" w:cs="Times New Roman"/>
                <w:b/>
              </w:rPr>
            </w:pPr>
          </w:p>
        </w:tc>
        <w:tc>
          <w:tcPr>
            <w:tcW w:w="1890" w:type="dxa"/>
            <w:vMerge/>
          </w:tcPr>
          <w:p w:rsidR="00031390" w:rsidRPr="0024278E" w:rsidRDefault="00031390" w:rsidP="00031390">
            <w:pPr>
              <w:rPr>
                <w:rFonts w:ascii="Times New Roman" w:hAnsi="Times New Roman" w:cs="Times New Roman"/>
                <w:b/>
              </w:rPr>
            </w:pPr>
          </w:p>
        </w:tc>
        <w:tc>
          <w:tcPr>
            <w:tcW w:w="360" w:type="dxa"/>
            <w:vMerge/>
          </w:tcPr>
          <w:p w:rsidR="00031390" w:rsidRPr="0024278E" w:rsidRDefault="00031390" w:rsidP="00031390">
            <w:pPr>
              <w:rPr>
                <w:rFonts w:ascii="Times New Roman" w:hAnsi="Times New Roman" w:cs="Times New Roman"/>
                <w:b/>
              </w:rPr>
            </w:pPr>
          </w:p>
        </w:tc>
        <w:tc>
          <w:tcPr>
            <w:tcW w:w="1080" w:type="dxa"/>
            <w:gridSpan w:val="4"/>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Rasa Ingin Tahu</w:t>
            </w:r>
          </w:p>
        </w:tc>
        <w:tc>
          <w:tcPr>
            <w:tcW w:w="720" w:type="dxa"/>
            <w:vMerge w:val="restart"/>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Skor</w:t>
            </w:r>
          </w:p>
        </w:tc>
        <w:tc>
          <w:tcPr>
            <w:tcW w:w="1080" w:type="dxa"/>
            <w:gridSpan w:val="4"/>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Kreatif</w:t>
            </w:r>
          </w:p>
        </w:tc>
        <w:tc>
          <w:tcPr>
            <w:tcW w:w="720" w:type="dxa"/>
            <w:vMerge w:val="restart"/>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Skor</w:t>
            </w:r>
          </w:p>
        </w:tc>
        <w:tc>
          <w:tcPr>
            <w:tcW w:w="1440" w:type="dxa"/>
            <w:gridSpan w:val="4"/>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Bertanggung jawab</w:t>
            </w:r>
          </w:p>
        </w:tc>
        <w:tc>
          <w:tcPr>
            <w:tcW w:w="726" w:type="dxa"/>
            <w:vMerge w:val="restart"/>
            <w:vAlign w:val="center"/>
          </w:tcPr>
          <w:p w:rsidR="00031390" w:rsidRPr="0024278E" w:rsidRDefault="00031390" w:rsidP="00031390">
            <w:pPr>
              <w:jc w:val="center"/>
              <w:rPr>
                <w:rFonts w:ascii="Times New Roman" w:hAnsi="Times New Roman" w:cs="Times New Roman"/>
                <w:b/>
              </w:rPr>
            </w:pPr>
            <w:r w:rsidRPr="0024278E">
              <w:rPr>
                <w:rFonts w:ascii="Times New Roman" w:hAnsi="Times New Roman" w:cs="Times New Roman"/>
                <w:b/>
              </w:rPr>
              <w:t>Skor</w:t>
            </w:r>
          </w:p>
        </w:tc>
        <w:tc>
          <w:tcPr>
            <w:tcW w:w="900" w:type="dxa"/>
            <w:vMerge/>
          </w:tcPr>
          <w:p w:rsidR="00031390" w:rsidRPr="0024278E" w:rsidRDefault="00031390" w:rsidP="00031390">
            <w:pPr>
              <w:rPr>
                <w:rFonts w:ascii="Times New Roman" w:hAnsi="Times New Roman" w:cs="Times New Roman"/>
                <w:b/>
              </w:rPr>
            </w:pPr>
          </w:p>
        </w:tc>
      </w:tr>
      <w:tr w:rsidR="00031390" w:rsidRPr="0024278E" w:rsidTr="00031390">
        <w:tc>
          <w:tcPr>
            <w:tcW w:w="468" w:type="dxa"/>
            <w:vMerge/>
          </w:tcPr>
          <w:p w:rsidR="00031390" w:rsidRPr="0024278E" w:rsidRDefault="00031390" w:rsidP="00031390">
            <w:pPr>
              <w:rPr>
                <w:rFonts w:ascii="Times New Roman" w:hAnsi="Times New Roman" w:cs="Times New Roman"/>
                <w:b/>
                <w:sz w:val="24"/>
                <w:szCs w:val="24"/>
              </w:rPr>
            </w:pPr>
          </w:p>
        </w:tc>
        <w:tc>
          <w:tcPr>
            <w:tcW w:w="1890" w:type="dxa"/>
            <w:vMerge/>
          </w:tcPr>
          <w:p w:rsidR="00031390" w:rsidRPr="0024278E" w:rsidRDefault="00031390" w:rsidP="00031390">
            <w:pPr>
              <w:rPr>
                <w:rFonts w:ascii="Times New Roman" w:hAnsi="Times New Roman" w:cs="Times New Roman"/>
                <w:b/>
                <w:sz w:val="24"/>
                <w:szCs w:val="24"/>
              </w:rPr>
            </w:pPr>
          </w:p>
        </w:tc>
        <w:tc>
          <w:tcPr>
            <w:tcW w:w="360" w:type="dxa"/>
            <w:vMerge/>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1</w:t>
            </w:r>
          </w:p>
        </w:tc>
        <w:tc>
          <w:tcPr>
            <w:tcW w:w="27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2</w:t>
            </w:r>
          </w:p>
        </w:tc>
        <w:tc>
          <w:tcPr>
            <w:tcW w:w="27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3</w:t>
            </w:r>
          </w:p>
        </w:tc>
        <w:tc>
          <w:tcPr>
            <w:tcW w:w="27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4</w:t>
            </w:r>
          </w:p>
        </w:tc>
        <w:tc>
          <w:tcPr>
            <w:tcW w:w="720" w:type="dxa"/>
            <w:vMerge/>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1</w:t>
            </w:r>
          </w:p>
        </w:tc>
        <w:tc>
          <w:tcPr>
            <w:tcW w:w="27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2</w:t>
            </w:r>
          </w:p>
        </w:tc>
        <w:tc>
          <w:tcPr>
            <w:tcW w:w="27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3</w:t>
            </w:r>
          </w:p>
        </w:tc>
        <w:tc>
          <w:tcPr>
            <w:tcW w:w="27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4</w:t>
            </w:r>
          </w:p>
        </w:tc>
        <w:tc>
          <w:tcPr>
            <w:tcW w:w="720" w:type="dxa"/>
            <w:vMerge/>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1</w:t>
            </w:r>
          </w:p>
        </w:tc>
        <w:tc>
          <w:tcPr>
            <w:tcW w:w="366"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2</w:t>
            </w:r>
          </w:p>
        </w:tc>
        <w:tc>
          <w:tcPr>
            <w:tcW w:w="360"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3</w:t>
            </w:r>
          </w:p>
        </w:tc>
        <w:tc>
          <w:tcPr>
            <w:tcW w:w="354" w:type="dxa"/>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4</w:t>
            </w:r>
          </w:p>
        </w:tc>
        <w:tc>
          <w:tcPr>
            <w:tcW w:w="726" w:type="dxa"/>
            <w:vMerge/>
          </w:tcPr>
          <w:p w:rsidR="00031390" w:rsidRPr="0024278E" w:rsidRDefault="00031390" w:rsidP="00031390">
            <w:pPr>
              <w:rPr>
                <w:rFonts w:ascii="Times New Roman" w:hAnsi="Times New Roman" w:cs="Times New Roman"/>
                <w:b/>
                <w:sz w:val="24"/>
                <w:szCs w:val="24"/>
              </w:rPr>
            </w:pPr>
          </w:p>
        </w:tc>
        <w:tc>
          <w:tcPr>
            <w:tcW w:w="900" w:type="dxa"/>
            <w:vMerge/>
          </w:tcPr>
          <w:p w:rsidR="00031390" w:rsidRPr="0024278E" w:rsidRDefault="00031390" w:rsidP="00031390">
            <w:pPr>
              <w:rPr>
                <w:rFonts w:ascii="Times New Roman" w:hAnsi="Times New Roman" w:cs="Times New Roman"/>
                <w:b/>
                <w:sz w:val="24"/>
                <w:szCs w:val="24"/>
              </w:rPr>
            </w:pPr>
          </w:p>
        </w:tc>
      </w:tr>
      <w:tr w:rsidR="00031390" w:rsidRPr="0024278E" w:rsidTr="00031390">
        <w:tc>
          <w:tcPr>
            <w:tcW w:w="468" w:type="dxa"/>
          </w:tcPr>
          <w:p w:rsidR="00031390" w:rsidRPr="0024278E" w:rsidRDefault="00031390" w:rsidP="00031390">
            <w:pPr>
              <w:jc w:val="center"/>
              <w:rPr>
                <w:rFonts w:ascii="Times New Roman" w:hAnsi="Times New Roman" w:cs="Times New Roman"/>
                <w:sz w:val="24"/>
                <w:szCs w:val="24"/>
              </w:rPr>
            </w:pPr>
            <w:r w:rsidRPr="0024278E">
              <w:rPr>
                <w:rFonts w:ascii="Times New Roman" w:hAnsi="Times New Roman" w:cs="Times New Roman"/>
                <w:sz w:val="24"/>
                <w:szCs w:val="24"/>
              </w:rPr>
              <w:t>1</w:t>
            </w:r>
          </w:p>
        </w:tc>
        <w:tc>
          <w:tcPr>
            <w:tcW w:w="189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66"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54" w:type="dxa"/>
          </w:tcPr>
          <w:p w:rsidR="00031390" w:rsidRPr="0024278E" w:rsidRDefault="00031390" w:rsidP="00031390">
            <w:pPr>
              <w:rPr>
                <w:rFonts w:ascii="Times New Roman" w:hAnsi="Times New Roman" w:cs="Times New Roman"/>
                <w:b/>
                <w:sz w:val="24"/>
                <w:szCs w:val="24"/>
              </w:rPr>
            </w:pPr>
          </w:p>
        </w:tc>
        <w:tc>
          <w:tcPr>
            <w:tcW w:w="726" w:type="dxa"/>
          </w:tcPr>
          <w:p w:rsidR="00031390" w:rsidRPr="0024278E" w:rsidRDefault="00031390" w:rsidP="00031390">
            <w:pPr>
              <w:rPr>
                <w:rFonts w:ascii="Times New Roman" w:hAnsi="Times New Roman" w:cs="Times New Roman"/>
                <w:b/>
                <w:sz w:val="24"/>
                <w:szCs w:val="24"/>
              </w:rPr>
            </w:pPr>
          </w:p>
        </w:tc>
        <w:tc>
          <w:tcPr>
            <w:tcW w:w="900" w:type="dxa"/>
          </w:tcPr>
          <w:p w:rsidR="00031390" w:rsidRPr="0024278E" w:rsidRDefault="00031390" w:rsidP="00031390">
            <w:pPr>
              <w:rPr>
                <w:rFonts w:ascii="Times New Roman" w:hAnsi="Times New Roman" w:cs="Times New Roman"/>
                <w:b/>
                <w:sz w:val="24"/>
                <w:szCs w:val="24"/>
              </w:rPr>
            </w:pPr>
          </w:p>
        </w:tc>
      </w:tr>
      <w:tr w:rsidR="00031390" w:rsidRPr="0024278E" w:rsidTr="00031390">
        <w:tc>
          <w:tcPr>
            <w:tcW w:w="468" w:type="dxa"/>
          </w:tcPr>
          <w:p w:rsidR="00031390" w:rsidRPr="0024278E" w:rsidRDefault="00031390" w:rsidP="00031390">
            <w:pPr>
              <w:jc w:val="center"/>
              <w:rPr>
                <w:rFonts w:ascii="Times New Roman" w:hAnsi="Times New Roman" w:cs="Times New Roman"/>
                <w:sz w:val="24"/>
                <w:szCs w:val="24"/>
              </w:rPr>
            </w:pPr>
            <w:r w:rsidRPr="0024278E">
              <w:rPr>
                <w:rFonts w:ascii="Times New Roman" w:hAnsi="Times New Roman" w:cs="Times New Roman"/>
                <w:sz w:val="24"/>
                <w:szCs w:val="24"/>
              </w:rPr>
              <w:t>2</w:t>
            </w:r>
          </w:p>
        </w:tc>
        <w:tc>
          <w:tcPr>
            <w:tcW w:w="189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66"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54" w:type="dxa"/>
          </w:tcPr>
          <w:p w:rsidR="00031390" w:rsidRPr="0024278E" w:rsidRDefault="00031390" w:rsidP="00031390">
            <w:pPr>
              <w:rPr>
                <w:rFonts w:ascii="Times New Roman" w:hAnsi="Times New Roman" w:cs="Times New Roman"/>
                <w:b/>
                <w:sz w:val="24"/>
                <w:szCs w:val="24"/>
              </w:rPr>
            </w:pPr>
          </w:p>
        </w:tc>
        <w:tc>
          <w:tcPr>
            <w:tcW w:w="726" w:type="dxa"/>
          </w:tcPr>
          <w:p w:rsidR="00031390" w:rsidRPr="0024278E" w:rsidRDefault="00031390" w:rsidP="00031390">
            <w:pPr>
              <w:rPr>
                <w:rFonts w:ascii="Times New Roman" w:hAnsi="Times New Roman" w:cs="Times New Roman"/>
                <w:b/>
                <w:sz w:val="24"/>
                <w:szCs w:val="24"/>
              </w:rPr>
            </w:pPr>
          </w:p>
        </w:tc>
        <w:tc>
          <w:tcPr>
            <w:tcW w:w="900" w:type="dxa"/>
          </w:tcPr>
          <w:p w:rsidR="00031390" w:rsidRPr="0024278E" w:rsidRDefault="00031390" w:rsidP="00031390">
            <w:pPr>
              <w:rPr>
                <w:rFonts w:ascii="Times New Roman" w:hAnsi="Times New Roman" w:cs="Times New Roman"/>
                <w:b/>
                <w:sz w:val="24"/>
                <w:szCs w:val="24"/>
              </w:rPr>
            </w:pPr>
          </w:p>
        </w:tc>
      </w:tr>
      <w:tr w:rsidR="00031390" w:rsidRPr="0024278E" w:rsidTr="00031390">
        <w:tc>
          <w:tcPr>
            <w:tcW w:w="468" w:type="dxa"/>
          </w:tcPr>
          <w:p w:rsidR="00031390" w:rsidRPr="0024278E" w:rsidRDefault="00031390" w:rsidP="00031390">
            <w:pPr>
              <w:jc w:val="center"/>
              <w:rPr>
                <w:rFonts w:ascii="Times New Roman" w:hAnsi="Times New Roman" w:cs="Times New Roman"/>
                <w:sz w:val="24"/>
                <w:szCs w:val="24"/>
              </w:rPr>
            </w:pPr>
            <w:r w:rsidRPr="0024278E">
              <w:rPr>
                <w:rFonts w:ascii="Times New Roman" w:hAnsi="Times New Roman" w:cs="Times New Roman"/>
                <w:sz w:val="24"/>
                <w:szCs w:val="24"/>
              </w:rPr>
              <w:t>3</w:t>
            </w:r>
          </w:p>
        </w:tc>
        <w:tc>
          <w:tcPr>
            <w:tcW w:w="189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66"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54" w:type="dxa"/>
          </w:tcPr>
          <w:p w:rsidR="00031390" w:rsidRPr="0024278E" w:rsidRDefault="00031390" w:rsidP="00031390">
            <w:pPr>
              <w:rPr>
                <w:rFonts w:ascii="Times New Roman" w:hAnsi="Times New Roman" w:cs="Times New Roman"/>
                <w:b/>
                <w:sz w:val="24"/>
                <w:szCs w:val="24"/>
              </w:rPr>
            </w:pPr>
          </w:p>
        </w:tc>
        <w:tc>
          <w:tcPr>
            <w:tcW w:w="726" w:type="dxa"/>
          </w:tcPr>
          <w:p w:rsidR="00031390" w:rsidRPr="0024278E" w:rsidRDefault="00031390" w:rsidP="00031390">
            <w:pPr>
              <w:rPr>
                <w:rFonts w:ascii="Times New Roman" w:hAnsi="Times New Roman" w:cs="Times New Roman"/>
                <w:b/>
                <w:sz w:val="24"/>
                <w:szCs w:val="24"/>
              </w:rPr>
            </w:pPr>
          </w:p>
        </w:tc>
        <w:tc>
          <w:tcPr>
            <w:tcW w:w="900" w:type="dxa"/>
          </w:tcPr>
          <w:p w:rsidR="00031390" w:rsidRPr="0024278E" w:rsidRDefault="00031390" w:rsidP="00031390">
            <w:pPr>
              <w:rPr>
                <w:rFonts w:ascii="Times New Roman" w:hAnsi="Times New Roman" w:cs="Times New Roman"/>
                <w:b/>
                <w:sz w:val="24"/>
                <w:szCs w:val="24"/>
              </w:rPr>
            </w:pPr>
          </w:p>
        </w:tc>
      </w:tr>
      <w:tr w:rsidR="00031390" w:rsidRPr="0024278E" w:rsidTr="00031390">
        <w:tc>
          <w:tcPr>
            <w:tcW w:w="468" w:type="dxa"/>
          </w:tcPr>
          <w:p w:rsidR="00031390" w:rsidRPr="0024278E" w:rsidRDefault="00031390" w:rsidP="00031390">
            <w:pPr>
              <w:jc w:val="center"/>
              <w:rPr>
                <w:rFonts w:ascii="Times New Roman" w:hAnsi="Times New Roman" w:cs="Times New Roman"/>
                <w:sz w:val="24"/>
                <w:szCs w:val="24"/>
              </w:rPr>
            </w:pPr>
            <w:r w:rsidRPr="0024278E">
              <w:rPr>
                <w:rFonts w:ascii="Times New Roman" w:hAnsi="Times New Roman" w:cs="Times New Roman"/>
                <w:sz w:val="24"/>
                <w:szCs w:val="24"/>
              </w:rPr>
              <w:t>4</w:t>
            </w:r>
          </w:p>
        </w:tc>
        <w:tc>
          <w:tcPr>
            <w:tcW w:w="189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66"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54" w:type="dxa"/>
          </w:tcPr>
          <w:p w:rsidR="00031390" w:rsidRPr="0024278E" w:rsidRDefault="00031390" w:rsidP="00031390">
            <w:pPr>
              <w:rPr>
                <w:rFonts w:ascii="Times New Roman" w:hAnsi="Times New Roman" w:cs="Times New Roman"/>
                <w:b/>
                <w:sz w:val="24"/>
                <w:szCs w:val="24"/>
              </w:rPr>
            </w:pPr>
          </w:p>
        </w:tc>
        <w:tc>
          <w:tcPr>
            <w:tcW w:w="726" w:type="dxa"/>
          </w:tcPr>
          <w:p w:rsidR="00031390" w:rsidRPr="0024278E" w:rsidRDefault="00031390" w:rsidP="00031390">
            <w:pPr>
              <w:rPr>
                <w:rFonts w:ascii="Times New Roman" w:hAnsi="Times New Roman" w:cs="Times New Roman"/>
                <w:b/>
                <w:sz w:val="24"/>
                <w:szCs w:val="24"/>
              </w:rPr>
            </w:pPr>
          </w:p>
        </w:tc>
        <w:tc>
          <w:tcPr>
            <w:tcW w:w="900" w:type="dxa"/>
          </w:tcPr>
          <w:p w:rsidR="00031390" w:rsidRPr="0024278E" w:rsidRDefault="00031390" w:rsidP="00031390">
            <w:pPr>
              <w:rPr>
                <w:rFonts w:ascii="Times New Roman" w:hAnsi="Times New Roman" w:cs="Times New Roman"/>
                <w:b/>
                <w:sz w:val="24"/>
                <w:szCs w:val="24"/>
              </w:rPr>
            </w:pPr>
          </w:p>
        </w:tc>
      </w:tr>
      <w:tr w:rsidR="00031390" w:rsidRPr="0024278E" w:rsidTr="00031390">
        <w:tc>
          <w:tcPr>
            <w:tcW w:w="468" w:type="dxa"/>
          </w:tcPr>
          <w:p w:rsidR="00031390" w:rsidRPr="0024278E" w:rsidRDefault="00031390" w:rsidP="00031390">
            <w:pPr>
              <w:jc w:val="center"/>
              <w:rPr>
                <w:rFonts w:ascii="Times New Roman" w:hAnsi="Times New Roman" w:cs="Times New Roman"/>
                <w:sz w:val="24"/>
                <w:szCs w:val="24"/>
              </w:rPr>
            </w:pPr>
            <w:r w:rsidRPr="0024278E">
              <w:rPr>
                <w:rFonts w:ascii="Times New Roman" w:hAnsi="Times New Roman" w:cs="Times New Roman"/>
                <w:sz w:val="24"/>
                <w:szCs w:val="24"/>
              </w:rPr>
              <w:t>5</w:t>
            </w:r>
          </w:p>
        </w:tc>
        <w:tc>
          <w:tcPr>
            <w:tcW w:w="189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270" w:type="dxa"/>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66" w:type="dxa"/>
          </w:tcPr>
          <w:p w:rsidR="00031390" w:rsidRPr="0024278E" w:rsidRDefault="00031390" w:rsidP="00031390">
            <w:pPr>
              <w:rPr>
                <w:rFonts w:ascii="Times New Roman" w:hAnsi="Times New Roman" w:cs="Times New Roman"/>
                <w:b/>
                <w:sz w:val="24"/>
                <w:szCs w:val="24"/>
              </w:rPr>
            </w:pPr>
          </w:p>
        </w:tc>
        <w:tc>
          <w:tcPr>
            <w:tcW w:w="360" w:type="dxa"/>
          </w:tcPr>
          <w:p w:rsidR="00031390" w:rsidRPr="0024278E" w:rsidRDefault="00031390" w:rsidP="00031390">
            <w:pPr>
              <w:rPr>
                <w:rFonts w:ascii="Times New Roman" w:hAnsi="Times New Roman" w:cs="Times New Roman"/>
                <w:b/>
                <w:sz w:val="24"/>
                <w:szCs w:val="24"/>
              </w:rPr>
            </w:pPr>
          </w:p>
        </w:tc>
        <w:tc>
          <w:tcPr>
            <w:tcW w:w="354" w:type="dxa"/>
          </w:tcPr>
          <w:p w:rsidR="00031390" w:rsidRPr="0024278E" w:rsidRDefault="00031390" w:rsidP="00031390">
            <w:pPr>
              <w:rPr>
                <w:rFonts w:ascii="Times New Roman" w:hAnsi="Times New Roman" w:cs="Times New Roman"/>
                <w:b/>
                <w:sz w:val="24"/>
                <w:szCs w:val="24"/>
              </w:rPr>
            </w:pPr>
          </w:p>
        </w:tc>
        <w:tc>
          <w:tcPr>
            <w:tcW w:w="726" w:type="dxa"/>
          </w:tcPr>
          <w:p w:rsidR="00031390" w:rsidRPr="0024278E" w:rsidRDefault="00031390" w:rsidP="00031390">
            <w:pPr>
              <w:rPr>
                <w:rFonts w:ascii="Times New Roman" w:hAnsi="Times New Roman" w:cs="Times New Roman"/>
                <w:b/>
                <w:sz w:val="24"/>
                <w:szCs w:val="24"/>
              </w:rPr>
            </w:pPr>
          </w:p>
        </w:tc>
        <w:tc>
          <w:tcPr>
            <w:tcW w:w="900" w:type="dxa"/>
          </w:tcPr>
          <w:p w:rsidR="00031390" w:rsidRPr="0024278E" w:rsidRDefault="00031390" w:rsidP="00031390">
            <w:pPr>
              <w:rPr>
                <w:rFonts w:ascii="Times New Roman" w:hAnsi="Times New Roman" w:cs="Times New Roman"/>
                <w:b/>
                <w:sz w:val="24"/>
                <w:szCs w:val="24"/>
              </w:rPr>
            </w:pPr>
          </w:p>
        </w:tc>
      </w:tr>
      <w:tr w:rsidR="00031390" w:rsidRPr="0024278E" w:rsidTr="00031390">
        <w:tc>
          <w:tcPr>
            <w:tcW w:w="3798" w:type="dxa"/>
            <w:gridSpan w:val="7"/>
          </w:tcPr>
          <w:p w:rsidR="00031390" w:rsidRPr="0024278E" w:rsidRDefault="00031390" w:rsidP="00031390">
            <w:pPr>
              <w:rPr>
                <w:rFonts w:ascii="Times New Roman" w:hAnsi="Times New Roman" w:cs="Times New Roman"/>
                <w:b/>
                <w:sz w:val="24"/>
                <w:szCs w:val="24"/>
              </w:rPr>
            </w:pPr>
            <w:r w:rsidRPr="0024278E">
              <w:rPr>
                <w:rFonts w:ascii="Times New Roman" w:hAnsi="Times New Roman" w:cs="Times New Roman"/>
                <w:b/>
                <w:sz w:val="24"/>
                <w:szCs w:val="24"/>
              </w:rPr>
              <w:t xml:space="preserve">Jumlah rata-rata </w:t>
            </w:r>
          </w:p>
          <w:p w:rsidR="00031390" w:rsidRPr="0024278E" w:rsidRDefault="00E27600" w:rsidP="00031390">
            <w:pPr>
              <w:rPr>
                <w:rFonts w:ascii="Times New Roman" w:hAnsi="Times New Roman" w:cs="Times New Roman"/>
                <w:sz w:val="20"/>
                <w:szCs w:val="20"/>
              </w:rPr>
            </w:pPr>
            <m:oMathPara>
              <m:oMath>
                <m:f>
                  <m:fPr>
                    <m:ctrlPr>
                      <w:rPr>
                        <w:rFonts w:ascii="Cambria Math" w:hAnsi="Times New Roman" w:cs="Times New Roman"/>
                        <w:sz w:val="20"/>
                        <w:szCs w:val="20"/>
                      </w:rPr>
                    </m:ctrlPr>
                  </m:fPr>
                  <m:num>
                    <m:r>
                      <m:rPr>
                        <m:sty m:val="p"/>
                      </m:rPr>
                      <w:rPr>
                        <w:rFonts w:ascii="Cambria Math" w:hAnsi="Cambria Math" w:cs="Times New Roman"/>
                        <w:sz w:val="20"/>
                        <w:szCs w:val="20"/>
                      </w:rPr>
                      <m:t>skor</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semua</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siswa</m:t>
                    </m:r>
                  </m:num>
                  <m:den>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siswa</m:t>
                    </m:r>
                  </m:den>
                </m:f>
                <m:r>
                  <m:rPr>
                    <m:sty m:val="p"/>
                  </m:rPr>
                  <w:rPr>
                    <w:rFonts w:ascii="Cambria Math" w:hAnsi="Cambria Math" w:cs="Times New Roman"/>
                    <w:sz w:val="20"/>
                    <w:szCs w:val="20"/>
                  </w:rPr>
                  <m:t>x100</m:t>
                </m:r>
                <m:r>
                  <m:rPr>
                    <m:sty m:val="p"/>
                  </m:rPr>
                  <w:rPr>
                    <w:rFonts w:ascii="Cambria Math" w:hAnsi="Times New Roman" w:cs="Times New Roman"/>
                    <w:sz w:val="20"/>
                    <w:szCs w:val="20"/>
                  </w:rPr>
                  <m:t>%</m:t>
                </m:r>
              </m:oMath>
            </m:oMathPara>
          </w:p>
        </w:tc>
        <w:tc>
          <w:tcPr>
            <w:tcW w:w="720" w:type="dxa"/>
          </w:tcPr>
          <w:p w:rsidR="00031390" w:rsidRPr="0024278E" w:rsidRDefault="00031390" w:rsidP="00031390">
            <w:pPr>
              <w:rPr>
                <w:rFonts w:ascii="Times New Roman" w:hAnsi="Times New Roman" w:cs="Times New Roman"/>
                <w:b/>
                <w:sz w:val="24"/>
                <w:szCs w:val="24"/>
              </w:rPr>
            </w:pPr>
          </w:p>
        </w:tc>
        <w:tc>
          <w:tcPr>
            <w:tcW w:w="1080" w:type="dxa"/>
            <w:gridSpan w:val="4"/>
          </w:tcPr>
          <w:p w:rsidR="00031390" w:rsidRPr="0024278E" w:rsidRDefault="00031390" w:rsidP="00031390">
            <w:pPr>
              <w:rPr>
                <w:rFonts w:ascii="Times New Roman" w:hAnsi="Times New Roman" w:cs="Times New Roman"/>
                <w:b/>
                <w:sz w:val="24"/>
                <w:szCs w:val="24"/>
              </w:rPr>
            </w:pPr>
          </w:p>
        </w:tc>
        <w:tc>
          <w:tcPr>
            <w:tcW w:w="720" w:type="dxa"/>
          </w:tcPr>
          <w:p w:rsidR="00031390" w:rsidRPr="0024278E" w:rsidRDefault="00031390" w:rsidP="00031390">
            <w:pPr>
              <w:rPr>
                <w:rFonts w:ascii="Times New Roman" w:hAnsi="Times New Roman" w:cs="Times New Roman"/>
                <w:b/>
                <w:sz w:val="24"/>
                <w:szCs w:val="24"/>
              </w:rPr>
            </w:pPr>
          </w:p>
        </w:tc>
        <w:tc>
          <w:tcPr>
            <w:tcW w:w="1440" w:type="dxa"/>
            <w:gridSpan w:val="4"/>
          </w:tcPr>
          <w:p w:rsidR="00031390" w:rsidRPr="0024278E" w:rsidRDefault="00031390" w:rsidP="00031390">
            <w:pPr>
              <w:rPr>
                <w:rFonts w:ascii="Times New Roman" w:hAnsi="Times New Roman" w:cs="Times New Roman"/>
                <w:b/>
                <w:sz w:val="24"/>
                <w:szCs w:val="24"/>
              </w:rPr>
            </w:pPr>
          </w:p>
        </w:tc>
        <w:tc>
          <w:tcPr>
            <w:tcW w:w="726" w:type="dxa"/>
          </w:tcPr>
          <w:p w:rsidR="00031390" w:rsidRPr="0024278E" w:rsidRDefault="00031390" w:rsidP="00031390">
            <w:pPr>
              <w:rPr>
                <w:rFonts w:ascii="Times New Roman" w:hAnsi="Times New Roman" w:cs="Times New Roman"/>
                <w:b/>
                <w:sz w:val="24"/>
                <w:szCs w:val="24"/>
              </w:rPr>
            </w:pPr>
          </w:p>
        </w:tc>
        <w:tc>
          <w:tcPr>
            <w:tcW w:w="900" w:type="dxa"/>
          </w:tcPr>
          <w:p w:rsidR="00031390" w:rsidRPr="0024278E" w:rsidRDefault="00031390" w:rsidP="00031390">
            <w:pPr>
              <w:rPr>
                <w:rFonts w:ascii="Times New Roman" w:hAnsi="Times New Roman" w:cs="Times New Roman"/>
                <w:b/>
                <w:sz w:val="24"/>
                <w:szCs w:val="24"/>
              </w:rPr>
            </w:pPr>
          </w:p>
        </w:tc>
      </w:tr>
    </w:tbl>
    <w:p w:rsidR="00031390" w:rsidRDefault="00031390" w:rsidP="00031390">
      <w:pPr>
        <w:tabs>
          <w:tab w:val="left" w:pos="107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031390" w:rsidRDefault="00031390" w:rsidP="00031390">
      <w:pPr>
        <w:tabs>
          <w:tab w:val="left" w:pos="107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Indikator untuk tiap Sikap: </w:t>
      </w:r>
    </w:p>
    <w:p w:rsidR="00031390" w:rsidRPr="006C053C" w:rsidRDefault="00031390" w:rsidP="000410E4">
      <w:pPr>
        <w:pStyle w:val="ListParagraph"/>
        <w:numPr>
          <w:ilvl w:val="0"/>
          <w:numId w:val="123"/>
        </w:numPr>
        <w:spacing w:line="480" w:lineRule="auto"/>
        <w:ind w:left="270" w:hanging="270"/>
        <w:rPr>
          <w:rFonts w:ascii="Times New Roman" w:hAnsi="Times New Roman"/>
          <w:b/>
          <w:sz w:val="24"/>
          <w:szCs w:val="24"/>
          <w:lang w:val="sv-SE"/>
        </w:rPr>
      </w:pPr>
      <w:r w:rsidRPr="006C053C">
        <w:rPr>
          <w:rFonts w:ascii="Times New Roman" w:hAnsi="Times New Roman"/>
          <w:b/>
          <w:sz w:val="24"/>
          <w:szCs w:val="24"/>
          <w:lang w:val="sv-SE"/>
        </w:rPr>
        <w:t>Rasa ingin tahu :</w:t>
      </w:r>
    </w:p>
    <w:p w:rsidR="00031390" w:rsidRDefault="00031390" w:rsidP="000410E4">
      <w:pPr>
        <w:pStyle w:val="ListParagraph"/>
        <w:numPr>
          <w:ilvl w:val="3"/>
          <w:numId w:val="122"/>
        </w:numPr>
        <w:spacing w:line="480" w:lineRule="auto"/>
        <w:ind w:left="540" w:hanging="270"/>
        <w:rPr>
          <w:rFonts w:ascii="Times New Roman" w:hAnsi="Times New Roman"/>
          <w:sz w:val="24"/>
          <w:szCs w:val="24"/>
          <w:lang w:val="sv-SE"/>
        </w:rPr>
      </w:pPr>
      <w:r>
        <w:rPr>
          <w:rFonts w:ascii="Times New Roman" w:hAnsi="Times New Roman"/>
          <w:sz w:val="24"/>
          <w:szCs w:val="24"/>
          <w:lang w:val="sv-SE"/>
        </w:rPr>
        <w:t>Bertanya tentang materi yang sedang diajarkan</w:t>
      </w:r>
    </w:p>
    <w:p w:rsidR="00031390" w:rsidRDefault="00031390" w:rsidP="000410E4">
      <w:pPr>
        <w:pStyle w:val="ListParagraph"/>
        <w:numPr>
          <w:ilvl w:val="3"/>
          <w:numId w:val="122"/>
        </w:numPr>
        <w:spacing w:line="480" w:lineRule="auto"/>
        <w:ind w:left="540" w:hanging="270"/>
        <w:rPr>
          <w:rFonts w:ascii="Times New Roman" w:hAnsi="Times New Roman"/>
          <w:sz w:val="24"/>
          <w:szCs w:val="24"/>
          <w:lang w:val="sv-SE"/>
        </w:rPr>
      </w:pPr>
      <w:r>
        <w:rPr>
          <w:rFonts w:ascii="Times New Roman" w:hAnsi="Times New Roman"/>
          <w:sz w:val="24"/>
          <w:szCs w:val="24"/>
          <w:lang w:val="sv-SE"/>
        </w:rPr>
        <w:t>Menanggapi pertanyaan dan jawaban yang dikemukakan oleh teman</w:t>
      </w:r>
    </w:p>
    <w:p w:rsidR="00031390" w:rsidRDefault="00031390" w:rsidP="000410E4">
      <w:pPr>
        <w:pStyle w:val="ListParagraph"/>
        <w:numPr>
          <w:ilvl w:val="3"/>
          <w:numId w:val="122"/>
        </w:numPr>
        <w:spacing w:line="480" w:lineRule="auto"/>
        <w:ind w:left="540" w:hanging="270"/>
        <w:jc w:val="both"/>
        <w:rPr>
          <w:rFonts w:ascii="Times New Roman" w:hAnsi="Times New Roman"/>
          <w:sz w:val="24"/>
          <w:szCs w:val="24"/>
          <w:lang w:val="sv-SE"/>
        </w:rPr>
      </w:pPr>
      <w:r>
        <w:rPr>
          <w:rFonts w:ascii="Times New Roman" w:hAnsi="Times New Roman"/>
          <w:sz w:val="24"/>
          <w:szCs w:val="24"/>
          <w:lang w:val="sv-SE"/>
        </w:rPr>
        <w:t>Mencari informasi dari berbagai sumber</w:t>
      </w:r>
    </w:p>
    <w:p w:rsidR="00031390" w:rsidRPr="0056577F" w:rsidRDefault="00031390" w:rsidP="000410E4">
      <w:pPr>
        <w:pStyle w:val="ListParagraph"/>
        <w:numPr>
          <w:ilvl w:val="3"/>
          <w:numId w:val="122"/>
        </w:numPr>
        <w:spacing w:line="480" w:lineRule="auto"/>
        <w:ind w:left="540" w:hanging="270"/>
        <w:jc w:val="both"/>
        <w:rPr>
          <w:rFonts w:ascii="Times New Roman" w:hAnsi="Times New Roman"/>
          <w:sz w:val="24"/>
          <w:szCs w:val="24"/>
          <w:lang w:val="sv-SE"/>
        </w:rPr>
      </w:pPr>
      <w:r>
        <w:rPr>
          <w:rFonts w:ascii="Times New Roman" w:hAnsi="Times New Roman"/>
          <w:sz w:val="24"/>
          <w:szCs w:val="24"/>
          <w:lang w:val="sv-SE"/>
        </w:rPr>
        <w:t>Berpartisipasi aktif dalam diskusi kelompok.</w:t>
      </w:r>
    </w:p>
    <w:p w:rsidR="00031390" w:rsidRPr="00C17214" w:rsidRDefault="00031390" w:rsidP="000410E4">
      <w:pPr>
        <w:pStyle w:val="ListParagraph"/>
        <w:numPr>
          <w:ilvl w:val="0"/>
          <w:numId w:val="123"/>
        </w:numPr>
        <w:spacing w:line="480" w:lineRule="auto"/>
        <w:ind w:left="270" w:hanging="270"/>
        <w:jc w:val="both"/>
        <w:rPr>
          <w:rFonts w:ascii="Times New Roman" w:hAnsi="Times New Roman"/>
          <w:b/>
          <w:sz w:val="24"/>
          <w:szCs w:val="24"/>
          <w:lang w:val="sv-SE"/>
        </w:rPr>
      </w:pPr>
      <w:r w:rsidRPr="00C17214">
        <w:rPr>
          <w:rFonts w:ascii="Times New Roman" w:hAnsi="Times New Roman"/>
          <w:b/>
          <w:sz w:val="24"/>
          <w:szCs w:val="24"/>
          <w:lang w:val="sv-SE"/>
        </w:rPr>
        <w:t>Kreatif:</w:t>
      </w:r>
    </w:p>
    <w:p w:rsidR="00031390" w:rsidRDefault="00031390" w:rsidP="000410E4">
      <w:pPr>
        <w:pStyle w:val="ListParagraph"/>
        <w:numPr>
          <w:ilvl w:val="3"/>
          <w:numId w:val="122"/>
        </w:numPr>
        <w:tabs>
          <w:tab w:val="left" w:pos="810"/>
          <w:tab w:val="left" w:pos="900"/>
        </w:tabs>
        <w:spacing w:before="100" w:beforeAutospacing="1" w:after="100" w:afterAutospacing="1" w:line="480" w:lineRule="auto"/>
        <w:ind w:left="540" w:right="-18" w:hanging="270"/>
        <w:jc w:val="both"/>
        <w:rPr>
          <w:rFonts w:ascii="Times New Roman" w:hAnsi="Times New Roman"/>
          <w:sz w:val="24"/>
          <w:szCs w:val="24"/>
        </w:rPr>
      </w:pPr>
      <w:r>
        <w:rPr>
          <w:rFonts w:ascii="Times New Roman" w:hAnsi="Times New Roman"/>
          <w:sz w:val="24"/>
          <w:szCs w:val="24"/>
        </w:rPr>
        <w:t>Menjawab pertanyaan dengan jawaban yang berbeda dari yang lain.</w:t>
      </w:r>
    </w:p>
    <w:p w:rsidR="00031390" w:rsidRDefault="00031390" w:rsidP="000410E4">
      <w:pPr>
        <w:pStyle w:val="ListParagraph"/>
        <w:numPr>
          <w:ilvl w:val="3"/>
          <w:numId w:val="122"/>
        </w:numPr>
        <w:tabs>
          <w:tab w:val="left" w:pos="810"/>
          <w:tab w:val="left" w:pos="900"/>
        </w:tabs>
        <w:spacing w:before="100" w:beforeAutospacing="1" w:after="100" w:afterAutospacing="1" w:line="480" w:lineRule="auto"/>
        <w:ind w:left="540" w:right="-18" w:hanging="270"/>
        <w:jc w:val="both"/>
        <w:rPr>
          <w:rFonts w:ascii="Times New Roman" w:hAnsi="Times New Roman"/>
          <w:sz w:val="24"/>
          <w:szCs w:val="24"/>
        </w:rPr>
      </w:pPr>
      <w:r>
        <w:rPr>
          <w:rFonts w:ascii="Times New Roman" w:hAnsi="Times New Roman"/>
          <w:sz w:val="24"/>
          <w:szCs w:val="24"/>
        </w:rPr>
        <w:t>M</w:t>
      </w:r>
      <w:r w:rsidRPr="006C053C">
        <w:rPr>
          <w:rFonts w:ascii="Times New Roman" w:hAnsi="Times New Roman"/>
          <w:sz w:val="24"/>
          <w:szCs w:val="24"/>
        </w:rPr>
        <w:t xml:space="preserve">emberi jawaban lebih </w:t>
      </w:r>
      <w:r>
        <w:rPr>
          <w:rFonts w:ascii="Times New Roman" w:hAnsi="Times New Roman"/>
          <w:sz w:val="24"/>
          <w:szCs w:val="24"/>
        </w:rPr>
        <w:t>dari satu.</w:t>
      </w:r>
    </w:p>
    <w:p w:rsidR="00031390" w:rsidRPr="006C053C" w:rsidRDefault="00031390" w:rsidP="000410E4">
      <w:pPr>
        <w:pStyle w:val="ListParagraph"/>
        <w:numPr>
          <w:ilvl w:val="3"/>
          <w:numId w:val="122"/>
        </w:numPr>
        <w:tabs>
          <w:tab w:val="left" w:pos="810"/>
          <w:tab w:val="left" w:pos="900"/>
        </w:tabs>
        <w:spacing w:before="100" w:beforeAutospacing="1" w:after="100" w:afterAutospacing="1" w:line="480" w:lineRule="auto"/>
        <w:ind w:left="540" w:right="-18" w:hanging="270"/>
        <w:jc w:val="both"/>
        <w:rPr>
          <w:rFonts w:ascii="Times New Roman" w:hAnsi="Times New Roman"/>
          <w:sz w:val="24"/>
          <w:szCs w:val="24"/>
        </w:rPr>
      </w:pPr>
      <w:r>
        <w:rPr>
          <w:rFonts w:ascii="Times New Roman" w:hAnsi="Times New Roman"/>
          <w:sz w:val="24"/>
          <w:szCs w:val="24"/>
        </w:rPr>
        <w:t>Menghasilkan pengemasan barang yang menarik.</w:t>
      </w:r>
    </w:p>
    <w:p w:rsidR="00031390" w:rsidRPr="0056577F" w:rsidRDefault="00031390" w:rsidP="000410E4">
      <w:pPr>
        <w:pStyle w:val="ListParagraph"/>
        <w:numPr>
          <w:ilvl w:val="3"/>
          <w:numId w:val="122"/>
        </w:numPr>
        <w:spacing w:line="480" w:lineRule="auto"/>
        <w:ind w:left="540" w:hanging="270"/>
        <w:jc w:val="both"/>
        <w:rPr>
          <w:rFonts w:ascii="Times New Roman" w:hAnsi="Times New Roman"/>
          <w:sz w:val="24"/>
          <w:szCs w:val="24"/>
          <w:lang w:val="sv-SE"/>
        </w:rPr>
      </w:pPr>
      <w:r>
        <w:rPr>
          <w:rFonts w:ascii="Times New Roman" w:hAnsi="Times New Roman"/>
          <w:sz w:val="24"/>
          <w:szCs w:val="24"/>
          <w:lang w:val="sv-SE"/>
        </w:rPr>
        <w:t>Membuat laporan tertulis dengan menarik.</w:t>
      </w:r>
    </w:p>
    <w:p w:rsidR="00031390" w:rsidRPr="00C17214" w:rsidRDefault="00031390" w:rsidP="000410E4">
      <w:pPr>
        <w:pStyle w:val="ListParagraph"/>
        <w:numPr>
          <w:ilvl w:val="0"/>
          <w:numId w:val="123"/>
        </w:numPr>
        <w:spacing w:line="480" w:lineRule="auto"/>
        <w:ind w:left="270" w:hanging="270"/>
        <w:jc w:val="both"/>
        <w:rPr>
          <w:rFonts w:ascii="Times New Roman" w:hAnsi="Times New Roman"/>
          <w:b/>
          <w:sz w:val="24"/>
          <w:szCs w:val="24"/>
          <w:lang w:val="sv-SE"/>
        </w:rPr>
      </w:pPr>
      <w:r w:rsidRPr="00C17214">
        <w:rPr>
          <w:rFonts w:ascii="Times New Roman" w:hAnsi="Times New Roman"/>
          <w:b/>
          <w:sz w:val="24"/>
          <w:szCs w:val="24"/>
          <w:lang w:val="sv-SE"/>
        </w:rPr>
        <w:t>Bertanggung Jawab :</w:t>
      </w:r>
    </w:p>
    <w:p w:rsidR="00031390" w:rsidRDefault="00031390" w:rsidP="000410E4">
      <w:pPr>
        <w:pStyle w:val="ListParagraph"/>
        <w:numPr>
          <w:ilvl w:val="3"/>
          <w:numId w:val="122"/>
        </w:numPr>
        <w:spacing w:line="480" w:lineRule="auto"/>
        <w:ind w:left="540" w:hanging="270"/>
        <w:jc w:val="both"/>
        <w:rPr>
          <w:rFonts w:ascii="Times New Roman" w:hAnsi="Times New Roman"/>
          <w:sz w:val="24"/>
          <w:szCs w:val="24"/>
          <w:lang w:val="sv-SE"/>
        </w:rPr>
      </w:pPr>
      <w:r>
        <w:rPr>
          <w:rFonts w:ascii="Times New Roman" w:hAnsi="Times New Roman"/>
          <w:sz w:val="24"/>
          <w:szCs w:val="24"/>
          <w:lang w:val="sv-SE"/>
        </w:rPr>
        <w:t>Sungguh-sungguh dalam mengerjakan tugas</w:t>
      </w:r>
    </w:p>
    <w:p w:rsidR="00031390" w:rsidRDefault="00031390" w:rsidP="000410E4">
      <w:pPr>
        <w:pStyle w:val="ListParagraph"/>
        <w:numPr>
          <w:ilvl w:val="3"/>
          <w:numId w:val="122"/>
        </w:numPr>
        <w:spacing w:line="480" w:lineRule="auto"/>
        <w:ind w:left="540" w:hanging="270"/>
        <w:jc w:val="both"/>
        <w:rPr>
          <w:rFonts w:ascii="Times New Roman" w:hAnsi="Times New Roman"/>
          <w:sz w:val="24"/>
          <w:szCs w:val="24"/>
          <w:lang w:val="sv-SE"/>
        </w:rPr>
      </w:pPr>
      <w:r>
        <w:rPr>
          <w:rFonts w:ascii="Times New Roman" w:hAnsi="Times New Roman"/>
          <w:sz w:val="24"/>
          <w:szCs w:val="24"/>
          <w:lang w:val="sv-SE"/>
        </w:rPr>
        <w:t>Mengerjakan soal sesuai dengan yang ditugaskan.</w:t>
      </w:r>
    </w:p>
    <w:p w:rsidR="00031390" w:rsidRDefault="00031390" w:rsidP="000410E4">
      <w:pPr>
        <w:pStyle w:val="ListParagraph"/>
        <w:numPr>
          <w:ilvl w:val="3"/>
          <w:numId w:val="122"/>
        </w:numPr>
        <w:spacing w:line="480" w:lineRule="auto"/>
        <w:ind w:left="540" w:hanging="270"/>
        <w:jc w:val="both"/>
        <w:rPr>
          <w:rFonts w:ascii="Times New Roman" w:hAnsi="Times New Roman"/>
          <w:sz w:val="24"/>
          <w:szCs w:val="24"/>
          <w:lang w:val="sv-SE"/>
        </w:rPr>
      </w:pPr>
      <w:r>
        <w:rPr>
          <w:rFonts w:ascii="Times New Roman" w:hAnsi="Times New Roman"/>
          <w:sz w:val="24"/>
          <w:szCs w:val="24"/>
          <w:lang w:val="sv-SE"/>
        </w:rPr>
        <w:lastRenderedPageBreak/>
        <w:t>Berhati-hati dan teliti dalam melakukan pengemasan barang secara berkelompok.</w:t>
      </w:r>
    </w:p>
    <w:p w:rsidR="00031390" w:rsidRPr="003E282F" w:rsidRDefault="00031390" w:rsidP="000410E4">
      <w:pPr>
        <w:pStyle w:val="ListParagraph"/>
        <w:numPr>
          <w:ilvl w:val="3"/>
          <w:numId w:val="122"/>
        </w:numPr>
        <w:spacing w:line="480" w:lineRule="auto"/>
        <w:ind w:left="540" w:hanging="270"/>
        <w:jc w:val="both"/>
        <w:rPr>
          <w:rFonts w:ascii="Times New Roman" w:hAnsi="Times New Roman"/>
          <w:sz w:val="24"/>
          <w:szCs w:val="24"/>
          <w:lang w:val="sv-SE"/>
        </w:rPr>
      </w:pPr>
      <w:r>
        <w:rPr>
          <w:rFonts w:ascii="Times New Roman" w:hAnsi="Times New Roman"/>
          <w:sz w:val="24"/>
          <w:szCs w:val="24"/>
          <w:lang w:val="sv-SE"/>
        </w:rPr>
        <w:t>Mengungkapkan laporan berbentuk tulisan dengan sepenuh hati</w:t>
      </w:r>
    </w:p>
    <w:p w:rsidR="00031390" w:rsidRPr="0056577F" w:rsidRDefault="00031390" w:rsidP="00766E2E">
      <w:pPr>
        <w:tabs>
          <w:tab w:val="left" w:pos="1260"/>
        </w:tabs>
        <w:spacing w:after="0" w:line="360" w:lineRule="auto"/>
        <w:jc w:val="both"/>
        <w:rPr>
          <w:rFonts w:ascii="Times New Roman" w:hAnsi="Times New Roman"/>
          <w:b/>
          <w:bCs/>
          <w:sz w:val="24"/>
          <w:szCs w:val="24"/>
        </w:rPr>
      </w:pPr>
      <w:r w:rsidRPr="003E282F">
        <w:rPr>
          <w:rFonts w:ascii="Times New Roman" w:hAnsi="Times New Roman"/>
          <w:b/>
          <w:bCs/>
          <w:sz w:val="24"/>
          <w:szCs w:val="24"/>
        </w:rPr>
        <w:t xml:space="preserve">Rubrik 1 : </w:t>
      </w:r>
      <w:r w:rsidRPr="003E282F">
        <w:rPr>
          <w:rFonts w:ascii="Times New Roman" w:hAnsi="Times New Roman"/>
          <w:b/>
          <w:color w:val="231F20"/>
          <w:sz w:val="24"/>
          <w:szCs w:val="24"/>
        </w:rPr>
        <w:t>Membaca dan mencermati sebuah bacaan dengan baik tentang</w:t>
      </w:r>
      <w:r w:rsidRPr="003E282F">
        <w:rPr>
          <w:b/>
        </w:rPr>
        <w:t xml:space="preserve"> </w:t>
      </w:r>
      <w:r w:rsidRPr="003E282F">
        <w:rPr>
          <w:rFonts w:ascii="Times New Roman" w:hAnsi="Times New Roman"/>
          <w:b/>
          <w:bCs/>
          <w:sz w:val="24"/>
          <w:szCs w:val="24"/>
        </w:rPr>
        <w:t>“Kerusakan  Terumbu Karang Akibat Eksploitasi Ikan dengan Cara Merusak”.</w:t>
      </w:r>
    </w:p>
    <w:tbl>
      <w:tblPr>
        <w:tblStyle w:val="TableGrid"/>
        <w:tblW w:w="0" w:type="auto"/>
        <w:tblLook w:val="04A0"/>
      </w:tblPr>
      <w:tblGrid>
        <w:gridCol w:w="552"/>
        <w:gridCol w:w="2078"/>
        <w:gridCol w:w="775"/>
        <w:gridCol w:w="796"/>
        <w:gridCol w:w="730"/>
        <w:gridCol w:w="726"/>
        <w:gridCol w:w="1031"/>
        <w:gridCol w:w="1430"/>
      </w:tblGrid>
      <w:tr w:rsidR="00031390" w:rsidTr="00031390">
        <w:trPr>
          <w:trHeight w:val="414"/>
        </w:trPr>
        <w:tc>
          <w:tcPr>
            <w:tcW w:w="553" w:type="dxa"/>
            <w:vMerge w:val="restart"/>
            <w:vAlign w:val="center"/>
          </w:tcPr>
          <w:p w:rsidR="00031390" w:rsidRPr="00B656F5" w:rsidRDefault="00031390" w:rsidP="00031390">
            <w:pPr>
              <w:tabs>
                <w:tab w:val="left" w:pos="1260"/>
              </w:tabs>
              <w:spacing w:line="276" w:lineRule="auto"/>
              <w:jc w:val="center"/>
              <w:rPr>
                <w:rFonts w:ascii="Times New Roman" w:hAnsi="Times New Roman" w:cs="Times New Roman"/>
                <w:b/>
                <w:bCs/>
                <w:sz w:val="24"/>
                <w:szCs w:val="24"/>
              </w:rPr>
            </w:pPr>
            <w:r w:rsidRPr="00B656F5">
              <w:rPr>
                <w:rFonts w:ascii="Times New Roman" w:hAnsi="Times New Roman" w:cs="Times New Roman"/>
                <w:b/>
                <w:bCs/>
                <w:sz w:val="24"/>
                <w:szCs w:val="24"/>
              </w:rPr>
              <w:t>No</w:t>
            </w:r>
          </w:p>
        </w:tc>
        <w:tc>
          <w:tcPr>
            <w:tcW w:w="2093" w:type="dxa"/>
            <w:vMerge w:val="restart"/>
            <w:vAlign w:val="center"/>
          </w:tcPr>
          <w:p w:rsidR="00031390" w:rsidRPr="00B656F5" w:rsidRDefault="00031390" w:rsidP="00031390">
            <w:pPr>
              <w:tabs>
                <w:tab w:val="left" w:pos="1260"/>
              </w:tabs>
              <w:spacing w:line="276" w:lineRule="auto"/>
              <w:jc w:val="center"/>
              <w:rPr>
                <w:rFonts w:ascii="Times New Roman" w:hAnsi="Times New Roman" w:cs="Times New Roman"/>
                <w:b/>
                <w:bCs/>
                <w:sz w:val="24"/>
                <w:szCs w:val="24"/>
              </w:rPr>
            </w:pPr>
            <w:r w:rsidRPr="00B656F5">
              <w:rPr>
                <w:rFonts w:ascii="Times New Roman" w:hAnsi="Times New Roman" w:cs="Times New Roman"/>
                <w:b/>
                <w:bCs/>
                <w:sz w:val="24"/>
                <w:szCs w:val="24"/>
              </w:rPr>
              <w:t>Nama Siswa</w:t>
            </w:r>
          </w:p>
        </w:tc>
        <w:tc>
          <w:tcPr>
            <w:tcW w:w="3043" w:type="dxa"/>
            <w:gridSpan w:val="4"/>
          </w:tcPr>
          <w:p w:rsidR="00031390" w:rsidRPr="00B656F5" w:rsidRDefault="00031390" w:rsidP="00031390">
            <w:pPr>
              <w:tabs>
                <w:tab w:val="left" w:pos="1260"/>
              </w:tabs>
              <w:spacing w:line="276" w:lineRule="auto"/>
              <w:jc w:val="center"/>
              <w:rPr>
                <w:rFonts w:ascii="Times New Roman" w:hAnsi="Times New Roman" w:cs="Times New Roman"/>
                <w:b/>
                <w:bCs/>
                <w:sz w:val="24"/>
                <w:szCs w:val="24"/>
              </w:rPr>
            </w:pPr>
            <w:r w:rsidRPr="00B656F5">
              <w:rPr>
                <w:rFonts w:ascii="Times New Roman" w:hAnsi="Times New Roman" w:cs="Times New Roman"/>
                <w:b/>
                <w:bCs/>
                <w:sz w:val="24"/>
                <w:szCs w:val="24"/>
              </w:rPr>
              <w:t>Keterampilan Membaca</w:t>
            </w:r>
            <w:r>
              <w:rPr>
                <w:rFonts w:ascii="Times New Roman" w:hAnsi="Times New Roman" w:cs="Times New Roman"/>
                <w:b/>
                <w:bCs/>
                <w:sz w:val="24"/>
                <w:szCs w:val="24"/>
              </w:rPr>
              <w:t xml:space="preserve"> dan Mencermati</w:t>
            </w:r>
            <w:r w:rsidRPr="00B656F5">
              <w:rPr>
                <w:rFonts w:ascii="Times New Roman" w:hAnsi="Times New Roman" w:cs="Times New Roman"/>
                <w:b/>
                <w:bCs/>
                <w:sz w:val="24"/>
                <w:szCs w:val="24"/>
              </w:rPr>
              <w:t xml:space="preserve"> Teks Bacaan</w:t>
            </w:r>
          </w:p>
        </w:tc>
        <w:tc>
          <w:tcPr>
            <w:tcW w:w="1034" w:type="dxa"/>
            <w:vMerge w:val="restart"/>
            <w:vAlign w:val="center"/>
          </w:tcPr>
          <w:p w:rsidR="00031390" w:rsidRPr="00B656F5" w:rsidRDefault="00031390" w:rsidP="00031390">
            <w:pPr>
              <w:tabs>
                <w:tab w:val="left" w:pos="1260"/>
              </w:tabs>
              <w:spacing w:line="276" w:lineRule="auto"/>
              <w:jc w:val="center"/>
              <w:rPr>
                <w:rFonts w:ascii="Times New Roman" w:hAnsi="Times New Roman" w:cs="Times New Roman"/>
                <w:b/>
                <w:bCs/>
                <w:sz w:val="24"/>
                <w:szCs w:val="24"/>
              </w:rPr>
            </w:pPr>
            <w:r w:rsidRPr="00B656F5">
              <w:rPr>
                <w:rFonts w:ascii="Times New Roman" w:hAnsi="Times New Roman" w:cs="Times New Roman"/>
                <w:b/>
                <w:bCs/>
                <w:sz w:val="24"/>
                <w:szCs w:val="24"/>
              </w:rPr>
              <w:t>Total Skor</w:t>
            </w:r>
          </w:p>
        </w:tc>
        <w:tc>
          <w:tcPr>
            <w:tcW w:w="1430" w:type="dxa"/>
            <w:vMerge w:val="restart"/>
            <w:vAlign w:val="center"/>
          </w:tcPr>
          <w:p w:rsidR="00031390" w:rsidRPr="00B656F5" w:rsidRDefault="00031390" w:rsidP="00031390">
            <w:pPr>
              <w:tabs>
                <w:tab w:val="left" w:pos="1260"/>
              </w:tabs>
              <w:jc w:val="center"/>
              <w:rPr>
                <w:rFonts w:ascii="Times New Roman" w:hAnsi="Times New Roman" w:cs="Times New Roman"/>
                <w:b/>
                <w:bCs/>
                <w:sz w:val="24"/>
                <w:szCs w:val="24"/>
              </w:rPr>
            </w:pPr>
            <w:r>
              <w:rPr>
                <w:rFonts w:ascii="Times New Roman" w:hAnsi="Times New Roman" w:cs="Times New Roman"/>
                <w:b/>
                <w:bCs/>
                <w:sz w:val="24"/>
                <w:szCs w:val="24"/>
              </w:rPr>
              <w:t>Keterangan</w:t>
            </w:r>
          </w:p>
        </w:tc>
      </w:tr>
      <w:tr w:rsidR="00031390" w:rsidTr="00031390">
        <w:trPr>
          <w:trHeight w:val="414"/>
        </w:trPr>
        <w:tc>
          <w:tcPr>
            <w:tcW w:w="553" w:type="dxa"/>
            <w:vMerge/>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2093" w:type="dxa"/>
            <w:vMerge/>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79" w:type="dxa"/>
          </w:tcPr>
          <w:p w:rsidR="00031390" w:rsidRDefault="00031390" w:rsidP="00031390">
            <w:pPr>
              <w:tabs>
                <w:tab w:val="left" w:pos="126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00" w:type="dxa"/>
          </w:tcPr>
          <w:p w:rsidR="00031390" w:rsidRDefault="00031390" w:rsidP="00031390">
            <w:pPr>
              <w:tabs>
                <w:tab w:val="left" w:pos="126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34" w:type="dxa"/>
          </w:tcPr>
          <w:p w:rsidR="00031390" w:rsidRDefault="00031390" w:rsidP="00031390">
            <w:pPr>
              <w:tabs>
                <w:tab w:val="left" w:pos="126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730" w:type="dxa"/>
          </w:tcPr>
          <w:p w:rsidR="00031390" w:rsidRDefault="00031390" w:rsidP="00031390">
            <w:pPr>
              <w:tabs>
                <w:tab w:val="left" w:pos="126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034" w:type="dxa"/>
            <w:vMerge/>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430" w:type="dxa"/>
            <w:vMerge/>
          </w:tcPr>
          <w:p w:rsidR="00031390" w:rsidRDefault="00031390" w:rsidP="00031390">
            <w:pPr>
              <w:tabs>
                <w:tab w:val="left" w:pos="1260"/>
              </w:tabs>
              <w:jc w:val="center"/>
              <w:rPr>
                <w:rFonts w:ascii="Times New Roman" w:hAnsi="Times New Roman" w:cs="Times New Roman"/>
                <w:bCs/>
                <w:sz w:val="24"/>
                <w:szCs w:val="24"/>
              </w:rPr>
            </w:pPr>
          </w:p>
        </w:tc>
      </w:tr>
      <w:tr w:rsidR="00031390" w:rsidTr="00031390">
        <w:tc>
          <w:tcPr>
            <w:tcW w:w="553" w:type="dxa"/>
          </w:tcPr>
          <w:p w:rsidR="00031390" w:rsidRDefault="00031390" w:rsidP="00031390">
            <w:pPr>
              <w:tabs>
                <w:tab w:val="left" w:pos="126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093"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79"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80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0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430" w:type="dxa"/>
          </w:tcPr>
          <w:p w:rsidR="00031390" w:rsidRDefault="00031390" w:rsidP="00031390">
            <w:pPr>
              <w:tabs>
                <w:tab w:val="left" w:pos="1260"/>
              </w:tabs>
              <w:jc w:val="center"/>
              <w:rPr>
                <w:rFonts w:ascii="Times New Roman" w:hAnsi="Times New Roman" w:cs="Times New Roman"/>
                <w:bCs/>
                <w:sz w:val="24"/>
                <w:szCs w:val="24"/>
              </w:rPr>
            </w:pPr>
          </w:p>
        </w:tc>
      </w:tr>
      <w:tr w:rsidR="00031390" w:rsidTr="00031390">
        <w:tc>
          <w:tcPr>
            <w:tcW w:w="553" w:type="dxa"/>
          </w:tcPr>
          <w:p w:rsidR="00031390" w:rsidRDefault="00031390" w:rsidP="00031390">
            <w:pPr>
              <w:tabs>
                <w:tab w:val="left" w:pos="126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093"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79"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80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0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430" w:type="dxa"/>
          </w:tcPr>
          <w:p w:rsidR="00031390" w:rsidRDefault="00031390" w:rsidP="00031390">
            <w:pPr>
              <w:tabs>
                <w:tab w:val="left" w:pos="1260"/>
              </w:tabs>
              <w:jc w:val="center"/>
              <w:rPr>
                <w:rFonts w:ascii="Times New Roman" w:hAnsi="Times New Roman" w:cs="Times New Roman"/>
                <w:bCs/>
                <w:sz w:val="24"/>
                <w:szCs w:val="24"/>
              </w:rPr>
            </w:pPr>
          </w:p>
        </w:tc>
      </w:tr>
      <w:tr w:rsidR="00031390" w:rsidTr="00031390">
        <w:tc>
          <w:tcPr>
            <w:tcW w:w="553" w:type="dxa"/>
          </w:tcPr>
          <w:p w:rsidR="00031390" w:rsidRDefault="00031390" w:rsidP="00031390">
            <w:pPr>
              <w:tabs>
                <w:tab w:val="left" w:pos="126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093"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79"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80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0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430" w:type="dxa"/>
          </w:tcPr>
          <w:p w:rsidR="00031390" w:rsidRDefault="00031390" w:rsidP="00031390">
            <w:pPr>
              <w:tabs>
                <w:tab w:val="left" w:pos="1260"/>
              </w:tabs>
              <w:jc w:val="center"/>
              <w:rPr>
                <w:rFonts w:ascii="Times New Roman" w:hAnsi="Times New Roman" w:cs="Times New Roman"/>
                <w:bCs/>
                <w:sz w:val="24"/>
                <w:szCs w:val="24"/>
              </w:rPr>
            </w:pPr>
          </w:p>
        </w:tc>
      </w:tr>
      <w:tr w:rsidR="00031390" w:rsidTr="00031390">
        <w:tc>
          <w:tcPr>
            <w:tcW w:w="553" w:type="dxa"/>
          </w:tcPr>
          <w:p w:rsidR="00031390" w:rsidRDefault="00031390" w:rsidP="00031390">
            <w:pPr>
              <w:tabs>
                <w:tab w:val="left" w:pos="126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093"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79"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80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0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430" w:type="dxa"/>
          </w:tcPr>
          <w:p w:rsidR="00031390" w:rsidRDefault="00031390" w:rsidP="00031390">
            <w:pPr>
              <w:tabs>
                <w:tab w:val="left" w:pos="1260"/>
              </w:tabs>
              <w:jc w:val="center"/>
              <w:rPr>
                <w:rFonts w:ascii="Times New Roman" w:hAnsi="Times New Roman" w:cs="Times New Roman"/>
                <w:bCs/>
                <w:sz w:val="24"/>
                <w:szCs w:val="24"/>
              </w:rPr>
            </w:pPr>
          </w:p>
        </w:tc>
      </w:tr>
      <w:tr w:rsidR="00031390" w:rsidTr="00031390">
        <w:tc>
          <w:tcPr>
            <w:tcW w:w="553" w:type="dxa"/>
          </w:tcPr>
          <w:p w:rsidR="00031390" w:rsidRDefault="00031390" w:rsidP="00031390">
            <w:pPr>
              <w:tabs>
                <w:tab w:val="left" w:pos="1260"/>
              </w:tabs>
              <w:spacing w:line="276"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093"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79"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80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730"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034" w:type="dxa"/>
          </w:tcPr>
          <w:p w:rsidR="00031390" w:rsidRDefault="00031390" w:rsidP="00031390">
            <w:pPr>
              <w:tabs>
                <w:tab w:val="left" w:pos="1260"/>
              </w:tabs>
              <w:spacing w:line="276" w:lineRule="auto"/>
              <w:jc w:val="center"/>
              <w:rPr>
                <w:rFonts w:ascii="Times New Roman" w:hAnsi="Times New Roman" w:cs="Times New Roman"/>
                <w:bCs/>
                <w:sz w:val="24"/>
                <w:szCs w:val="24"/>
              </w:rPr>
            </w:pPr>
          </w:p>
        </w:tc>
        <w:tc>
          <w:tcPr>
            <w:tcW w:w="1430" w:type="dxa"/>
          </w:tcPr>
          <w:p w:rsidR="00031390" w:rsidRDefault="00031390" w:rsidP="00031390">
            <w:pPr>
              <w:tabs>
                <w:tab w:val="left" w:pos="1260"/>
              </w:tabs>
              <w:jc w:val="center"/>
              <w:rPr>
                <w:rFonts w:ascii="Times New Roman" w:hAnsi="Times New Roman" w:cs="Times New Roman"/>
                <w:bCs/>
                <w:sz w:val="24"/>
                <w:szCs w:val="24"/>
              </w:rPr>
            </w:pPr>
          </w:p>
        </w:tc>
      </w:tr>
    </w:tbl>
    <w:p w:rsidR="00031390" w:rsidRDefault="00031390" w:rsidP="00031390">
      <w:pPr>
        <w:tabs>
          <w:tab w:val="left" w:pos="1494"/>
        </w:tabs>
        <w:spacing w:after="0"/>
        <w:rPr>
          <w:rFonts w:ascii="Times New Roman" w:hAnsi="Times New Roman" w:cs="Times New Roman"/>
          <w:b/>
          <w:bCs/>
          <w:sz w:val="24"/>
          <w:szCs w:val="24"/>
        </w:rPr>
      </w:pPr>
    </w:p>
    <w:p w:rsidR="00031390" w:rsidRDefault="00031390" w:rsidP="00031390">
      <w:pPr>
        <w:tabs>
          <w:tab w:val="left" w:pos="1494"/>
        </w:tabs>
        <w:spacing w:after="0" w:line="480" w:lineRule="auto"/>
        <w:jc w:val="both"/>
        <w:rPr>
          <w:rFonts w:ascii="Times New Roman" w:hAnsi="Times New Roman" w:cs="Times New Roman"/>
          <w:b/>
          <w:bCs/>
          <w:sz w:val="24"/>
          <w:szCs w:val="24"/>
        </w:rPr>
      </w:pPr>
      <w:r w:rsidRPr="00231469">
        <w:rPr>
          <w:rFonts w:ascii="Times New Roman" w:hAnsi="Times New Roman" w:cs="Times New Roman"/>
          <w:b/>
          <w:bCs/>
          <w:sz w:val="24"/>
          <w:szCs w:val="24"/>
        </w:rPr>
        <w:t xml:space="preserve">Indikator </w:t>
      </w:r>
      <w:r>
        <w:rPr>
          <w:rFonts w:ascii="Times New Roman" w:hAnsi="Times New Roman" w:cs="Times New Roman"/>
          <w:b/>
          <w:bCs/>
          <w:sz w:val="24"/>
          <w:szCs w:val="24"/>
        </w:rPr>
        <w:t>Keterampilan Membaca d</w:t>
      </w:r>
      <w:r w:rsidRPr="00231469">
        <w:rPr>
          <w:rFonts w:ascii="Times New Roman" w:hAnsi="Times New Roman" w:cs="Times New Roman"/>
          <w:b/>
          <w:bCs/>
          <w:sz w:val="24"/>
          <w:szCs w:val="24"/>
        </w:rPr>
        <w:t>an Mencermati Teks Bacaan</w:t>
      </w:r>
      <w:r>
        <w:rPr>
          <w:rFonts w:ascii="Times New Roman" w:hAnsi="Times New Roman" w:cs="Times New Roman"/>
          <w:b/>
          <w:bCs/>
          <w:sz w:val="24"/>
          <w:szCs w:val="24"/>
        </w:rPr>
        <w:t>:</w:t>
      </w:r>
    </w:p>
    <w:p w:rsidR="00031390" w:rsidRPr="00D6354F" w:rsidRDefault="00031390" w:rsidP="000410E4">
      <w:pPr>
        <w:pStyle w:val="ListParagraph"/>
        <w:numPr>
          <w:ilvl w:val="0"/>
          <w:numId w:val="124"/>
        </w:numPr>
        <w:tabs>
          <w:tab w:val="left" w:pos="1494"/>
        </w:tabs>
        <w:spacing w:after="0" w:line="480" w:lineRule="auto"/>
        <w:jc w:val="both"/>
        <w:rPr>
          <w:rFonts w:ascii="Times New Roman" w:hAnsi="Times New Roman"/>
          <w:bCs/>
          <w:sz w:val="24"/>
          <w:szCs w:val="24"/>
        </w:rPr>
      </w:pPr>
      <w:r w:rsidRPr="00D6354F">
        <w:rPr>
          <w:rFonts w:ascii="Times New Roman" w:hAnsi="Times New Roman"/>
          <w:bCs/>
          <w:sz w:val="24"/>
          <w:szCs w:val="24"/>
        </w:rPr>
        <w:t>Membaca dan mencermati sebuah bacaan dengan sangat seksama dan teliti.</w:t>
      </w:r>
    </w:p>
    <w:p w:rsidR="00031390" w:rsidRPr="00D6354F" w:rsidRDefault="00031390" w:rsidP="000410E4">
      <w:pPr>
        <w:pStyle w:val="ListParagraph"/>
        <w:numPr>
          <w:ilvl w:val="0"/>
          <w:numId w:val="124"/>
        </w:numPr>
        <w:tabs>
          <w:tab w:val="left" w:pos="1494"/>
        </w:tabs>
        <w:spacing w:line="480" w:lineRule="auto"/>
        <w:jc w:val="both"/>
        <w:rPr>
          <w:rFonts w:ascii="Times New Roman" w:hAnsi="Times New Roman"/>
          <w:bCs/>
          <w:sz w:val="24"/>
          <w:szCs w:val="24"/>
        </w:rPr>
      </w:pPr>
      <w:r w:rsidRPr="00D6354F">
        <w:rPr>
          <w:rFonts w:ascii="Times New Roman" w:hAnsi="Times New Roman"/>
          <w:bCs/>
          <w:sz w:val="24"/>
          <w:szCs w:val="24"/>
        </w:rPr>
        <w:t>Membaca dan mencermati sebuah bacaan dengan seksama dan teliti.</w:t>
      </w:r>
    </w:p>
    <w:p w:rsidR="00031390" w:rsidRDefault="00031390" w:rsidP="000410E4">
      <w:pPr>
        <w:pStyle w:val="ListParagraph"/>
        <w:numPr>
          <w:ilvl w:val="0"/>
          <w:numId w:val="124"/>
        </w:numPr>
        <w:tabs>
          <w:tab w:val="left" w:pos="1494"/>
        </w:tabs>
        <w:spacing w:line="480" w:lineRule="auto"/>
        <w:jc w:val="both"/>
        <w:rPr>
          <w:rFonts w:ascii="Times New Roman" w:hAnsi="Times New Roman"/>
          <w:bCs/>
          <w:sz w:val="24"/>
          <w:szCs w:val="24"/>
        </w:rPr>
      </w:pPr>
      <w:r w:rsidRPr="00D6354F">
        <w:rPr>
          <w:rFonts w:ascii="Times New Roman" w:hAnsi="Times New Roman"/>
          <w:bCs/>
          <w:sz w:val="24"/>
          <w:szCs w:val="24"/>
        </w:rPr>
        <w:t xml:space="preserve">Membaca dan mencermati sebuah bacaan dengan </w:t>
      </w:r>
      <w:r>
        <w:rPr>
          <w:rFonts w:ascii="Times New Roman" w:hAnsi="Times New Roman"/>
          <w:bCs/>
          <w:sz w:val="24"/>
          <w:szCs w:val="24"/>
        </w:rPr>
        <w:t>cukup</w:t>
      </w:r>
      <w:r w:rsidRPr="00D6354F">
        <w:rPr>
          <w:rFonts w:ascii="Times New Roman" w:hAnsi="Times New Roman"/>
          <w:bCs/>
          <w:sz w:val="24"/>
          <w:szCs w:val="24"/>
        </w:rPr>
        <w:t xml:space="preserve"> seksama dan teliti.</w:t>
      </w:r>
    </w:p>
    <w:p w:rsidR="00031390" w:rsidRDefault="00031390" w:rsidP="000410E4">
      <w:pPr>
        <w:pStyle w:val="ListParagraph"/>
        <w:numPr>
          <w:ilvl w:val="0"/>
          <w:numId w:val="124"/>
        </w:numPr>
        <w:tabs>
          <w:tab w:val="left" w:pos="1494"/>
        </w:tabs>
        <w:spacing w:line="480" w:lineRule="auto"/>
        <w:jc w:val="both"/>
        <w:rPr>
          <w:rFonts w:ascii="Times New Roman" w:hAnsi="Times New Roman"/>
          <w:bCs/>
          <w:sz w:val="24"/>
          <w:szCs w:val="24"/>
        </w:rPr>
      </w:pPr>
      <w:r w:rsidRPr="00D6354F">
        <w:rPr>
          <w:rFonts w:ascii="Times New Roman" w:hAnsi="Times New Roman"/>
          <w:bCs/>
          <w:sz w:val="24"/>
          <w:szCs w:val="24"/>
        </w:rPr>
        <w:t xml:space="preserve">Membaca dan mencermati sebuah bacaan dengan </w:t>
      </w:r>
      <w:r>
        <w:rPr>
          <w:rFonts w:ascii="Times New Roman" w:hAnsi="Times New Roman"/>
          <w:bCs/>
          <w:sz w:val="24"/>
          <w:szCs w:val="24"/>
        </w:rPr>
        <w:t>kurang</w:t>
      </w:r>
      <w:r w:rsidRPr="00D6354F">
        <w:rPr>
          <w:rFonts w:ascii="Times New Roman" w:hAnsi="Times New Roman"/>
          <w:bCs/>
          <w:sz w:val="24"/>
          <w:szCs w:val="24"/>
        </w:rPr>
        <w:t xml:space="preserve"> seksama dan teliti.</w:t>
      </w:r>
    </w:p>
    <w:tbl>
      <w:tblPr>
        <w:tblStyle w:val="TableGrid"/>
        <w:tblW w:w="0" w:type="auto"/>
        <w:jc w:val="center"/>
        <w:tblLook w:val="04A0"/>
      </w:tblPr>
      <w:tblGrid>
        <w:gridCol w:w="830"/>
        <w:gridCol w:w="4469"/>
        <w:gridCol w:w="1463"/>
      </w:tblGrid>
      <w:tr w:rsidR="00031390" w:rsidTr="00031390">
        <w:trPr>
          <w:jc w:val="center"/>
        </w:trPr>
        <w:tc>
          <w:tcPr>
            <w:tcW w:w="830" w:type="dxa"/>
          </w:tcPr>
          <w:p w:rsidR="00031390" w:rsidRPr="00D064D7" w:rsidRDefault="00031390" w:rsidP="00031390">
            <w:pPr>
              <w:pStyle w:val="ListParagraph"/>
              <w:spacing w:line="360" w:lineRule="auto"/>
              <w:ind w:left="0"/>
              <w:jc w:val="center"/>
              <w:rPr>
                <w:rFonts w:ascii="Times New Roman" w:hAnsi="Times New Roman"/>
                <w:b/>
                <w:sz w:val="24"/>
                <w:szCs w:val="24"/>
                <w:lang w:val="sv-SE"/>
              </w:rPr>
            </w:pPr>
            <w:r w:rsidRPr="00D064D7">
              <w:rPr>
                <w:rFonts w:ascii="Times New Roman" w:hAnsi="Times New Roman"/>
                <w:b/>
                <w:sz w:val="24"/>
                <w:szCs w:val="24"/>
                <w:lang w:val="sv-SE"/>
              </w:rPr>
              <w:t>Skor</w:t>
            </w:r>
          </w:p>
        </w:tc>
        <w:tc>
          <w:tcPr>
            <w:tcW w:w="4469" w:type="dxa"/>
          </w:tcPr>
          <w:p w:rsidR="00031390" w:rsidRPr="00D064D7" w:rsidRDefault="00031390" w:rsidP="00031390">
            <w:pPr>
              <w:pStyle w:val="ListParagraph"/>
              <w:spacing w:line="360" w:lineRule="auto"/>
              <w:ind w:left="0"/>
              <w:jc w:val="center"/>
              <w:rPr>
                <w:rFonts w:ascii="Times New Roman" w:hAnsi="Times New Roman"/>
                <w:b/>
                <w:sz w:val="24"/>
                <w:szCs w:val="24"/>
                <w:lang w:val="sv-SE"/>
              </w:rPr>
            </w:pPr>
            <w:r w:rsidRPr="00D064D7">
              <w:rPr>
                <w:rFonts w:ascii="Times New Roman" w:hAnsi="Times New Roman"/>
                <w:b/>
                <w:sz w:val="24"/>
                <w:szCs w:val="24"/>
                <w:lang w:val="sv-SE"/>
              </w:rPr>
              <w:t>Penjelasan</w:t>
            </w:r>
          </w:p>
        </w:tc>
        <w:tc>
          <w:tcPr>
            <w:tcW w:w="1463" w:type="dxa"/>
          </w:tcPr>
          <w:p w:rsidR="00031390" w:rsidRPr="00D064D7" w:rsidRDefault="00031390" w:rsidP="00031390">
            <w:pPr>
              <w:pStyle w:val="ListParagraph"/>
              <w:spacing w:line="360" w:lineRule="auto"/>
              <w:ind w:left="0"/>
              <w:jc w:val="center"/>
              <w:rPr>
                <w:rFonts w:ascii="Times New Roman" w:hAnsi="Times New Roman"/>
                <w:b/>
                <w:sz w:val="24"/>
                <w:szCs w:val="24"/>
                <w:lang w:val="sv-SE"/>
              </w:rPr>
            </w:pPr>
            <w:r w:rsidRPr="00D064D7">
              <w:rPr>
                <w:rFonts w:ascii="Times New Roman" w:hAnsi="Times New Roman"/>
                <w:b/>
                <w:sz w:val="24"/>
                <w:szCs w:val="24"/>
                <w:lang w:val="sv-SE"/>
              </w:rPr>
              <w:t>Predikat</w:t>
            </w:r>
          </w:p>
        </w:tc>
      </w:tr>
      <w:tr w:rsidR="00031390" w:rsidTr="00031390">
        <w:trPr>
          <w:jc w:val="center"/>
        </w:trPr>
        <w:tc>
          <w:tcPr>
            <w:tcW w:w="830" w:type="dxa"/>
          </w:tcPr>
          <w:p w:rsidR="00031390" w:rsidRDefault="00031390" w:rsidP="00031390">
            <w:pPr>
              <w:pStyle w:val="ListParagraph"/>
              <w:spacing w:line="360" w:lineRule="auto"/>
              <w:ind w:left="0"/>
              <w:jc w:val="center"/>
              <w:rPr>
                <w:rFonts w:ascii="Times New Roman" w:hAnsi="Times New Roman"/>
                <w:sz w:val="24"/>
                <w:szCs w:val="24"/>
                <w:lang w:val="sv-SE"/>
              </w:rPr>
            </w:pPr>
            <w:r>
              <w:rPr>
                <w:rFonts w:ascii="Times New Roman" w:hAnsi="Times New Roman"/>
                <w:sz w:val="24"/>
                <w:szCs w:val="24"/>
                <w:lang w:val="sv-SE"/>
              </w:rPr>
              <w:t>1</w:t>
            </w:r>
          </w:p>
        </w:tc>
        <w:tc>
          <w:tcPr>
            <w:tcW w:w="4469" w:type="dxa"/>
          </w:tcPr>
          <w:p w:rsidR="00031390" w:rsidRDefault="00031390" w:rsidP="00031390">
            <w:pPr>
              <w:pStyle w:val="ListParagraph"/>
              <w:spacing w:line="360" w:lineRule="auto"/>
              <w:ind w:left="0"/>
              <w:jc w:val="both"/>
              <w:rPr>
                <w:rFonts w:ascii="Times New Roman" w:hAnsi="Times New Roman"/>
                <w:sz w:val="24"/>
                <w:szCs w:val="24"/>
                <w:lang w:val="sv-SE"/>
              </w:rPr>
            </w:pPr>
            <w:r>
              <w:rPr>
                <w:rFonts w:ascii="Times New Roman" w:hAnsi="Times New Roman"/>
                <w:sz w:val="24"/>
                <w:szCs w:val="24"/>
                <w:lang w:val="sv-SE"/>
              </w:rPr>
              <w:t>Kurang jika hanya satu aspek yang muncul</w:t>
            </w:r>
          </w:p>
        </w:tc>
        <w:tc>
          <w:tcPr>
            <w:tcW w:w="1463" w:type="dxa"/>
          </w:tcPr>
          <w:p w:rsidR="00031390" w:rsidRDefault="00031390" w:rsidP="00031390">
            <w:pPr>
              <w:pStyle w:val="ListParagraph"/>
              <w:spacing w:line="360" w:lineRule="auto"/>
              <w:ind w:left="0"/>
              <w:jc w:val="center"/>
              <w:rPr>
                <w:rFonts w:ascii="Times New Roman" w:hAnsi="Times New Roman"/>
                <w:sz w:val="24"/>
                <w:szCs w:val="24"/>
                <w:lang w:val="sv-SE"/>
              </w:rPr>
            </w:pPr>
            <w:r>
              <w:rPr>
                <w:rFonts w:ascii="Times New Roman" w:hAnsi="Times New Roman"/>
                <w:sz w:val="24"/>
                <w:szCs w:val="24"/>
                <w:lang w:val="sv-SE"/>
              </w:rPr>
              <w:t>Kurang</w:t>
            </w:r>
          </w:p>
        </w:tc>
      </w:tr>
      <w:tr w:rsidR="00031390" w:rsidTr="00031390">
        <w:trPr>
          <w:jc w:val="center"/>
        </w:trPr>
        <w:tc>
          <w:tcPr>
            <w:tcW w:w="830" w:type="dxa"/>
          </w:tcPr>
          <w:p w:rsidR="00031390" w:rsidRDefault="00031390" w:rsidP="00031390">
            <w:pPr>
              <w:pStyle w:val="ListParagraph"/>
              <w:spacing w:line="360" w:lineRule="auto"/>
              <w:ind w:left="0"/>
              <w:jc w:val="center"/>
              <w:rPr>
                <w:rFonts w:ascii="Times New Roman" w:hAnsi="Times New Roman"/>
                <w:sz w:val="24"/>
                <w:szCs w:val="24"/>
                <w:lang w:val="sv-SE"/>
              </w:rPr>
            </w:pPr>
            <w:r>
              <w:rPr>
                <w:rFonts w:ascii="Times New Roman" w:hAnsi="Times New Roman"/>
                <w:sz w:val="24"/>
                <w:szCs w:val="24"/>
                <w:lang w:val="sv-SE"/>
              </w:rPr>
              <w:lastRenderedPageBreak/>
              <w:t>2</w:t>
            </w:r>
          </w:p>
        </w:tc>
        <w:tc>
          <w:tcPr>
            <w:tcW w:w="4469" w:type="dxa"/>
          </w:tcPr>
          <w:p w:rsidR="00031390" w:rsidRDefault="00031390" w:rsidP="00031390">
            <w:pPr>
              <w:pStyle w:val="ListParagraph"/>
              <w:spacing w:line="360" w:lineRule="auto"/>
              <w:ind w:left="0"/>
              <w:jc w:val="both"/>
              <w:rPr>
                <w:rFonts w:ascii="Times New Roman" w:hAnsi="Times New Roman"/>
                <w:sz w:val="24"/>
                <w:szCs w:val="24"/>
                <w:lang w:val="sv-SE"/>
              </w:rPr>
            </w:pPr>
            <w:r>
              <w:rPr>
                <w:rFonts w:ascii="Times New Roman" w:hAnsi="Times New Roman"/>
                <w:sz w:val="24"/>
                <w:szCs w:val="24"/>
                <w:lang w:val="sv-SE"/>
              </w:rPr>
              <w:t>Cukup jika hanya dua aspek yang muncul</w:t>
            </w:r>
          </w:p>
        </w:tc>
        <w:tc>
          <w:tcPr>
            <w:tcW w:w="1463" w:type="dxa"/>
          </w:tcPr>
          <w:p w:rsidR="00031390" w:rsidRDefault="00031390" w:rsidP="00031390">
            <w:pPr>
              <w:pStyle w:val="ListParagraph"/>
              <w:spacing w:line="360" w:lineRule="auto"/>
              <w:ind w:left="0"/>
              <w:jc w:val="center"/>
              <w:rPr>
                <w:rFonts w:ascii="Times New Roman" w:hAnsi="Times New Roman"/>
                <w:sz w:val="24"/>
                <w:szCs w:val="24"/>
                <w:lang w:val="sv-SE"/>
              </w:rPr>
            </w:pPr>
            <w:r>
              <w:rPr>
                <w:rFonts w:ascii="Times New Roman" w:hAnsi="Times New Roman"/>
                <w:sz w:val="24"/>
                <w:szCs w:val="24"/>
                <w:lang w:val="sv-SE"/>
              </w:rPr>
              <w:t>Cukup</w:t>
            </w:r>
          </w:p>
        </w:tc>
      </w:tr>
      <w:tr w:rsidR="00031390" w:rsidTr="00031390">
        <w:trPr>
          <w:jc w:val="center"/>
        </w:trPr>
        <w:tc>
          <w:tcPr>
            <w:tcW w:w="830" w:type="dxa"/>
          </w:tcPr>
          <w:p w:rsidR="00031390" w:rsidRDefault="00031390" w:rsidP="00031390">
            <w:pPr>
              <w:pStyle w:val="ListParagraph"/>
              <w:spacing w:line="360" w:lineRule="auto"/>
              <w:ind w:left="0"/>
              <w:jc w:val="center"/>
              <w:rPr>
                <w:rFonts w:ascii="Times New Roman" w:hAnsi="Times New Roman"/>
                <w:sz w:val="24"/>
                <w:szCs w:val="24"/>
                <w:lang w:val="sv-SE"/>
              </w:rPr>
            </w:pPr>
            <w:r>
              <w:rPr>
                <w:rFonts w:ascii="Times New Roman" w:hAnsi="Times New Roman"/>
                <w:sz w:val="24"/>
                <w:szCs w:val="24"/>
                <w:lang w:val="sv-SE"/>
              </w:rPr>
              <w:t>3</w:t>
            </w:r>
          </w:p>
        </w:tc>
        <w:tc>
          <w:tcPr>
            <w:tcW w:w="4469" w:type="dxa"/>
          </w:tcPr>
          <w:p w:rsidR="00031390" w:rsidRDefault="00031390" w:rsidP="00031390">
            <w:pPr>
              <w:pStyle w:val="ListParagraph"/>
              <w:spacing w:line="360" w:lineRule="auto"/>
              <w:ind w:left="0"/>
              <w:jc w:val="both"/>
              <w:rPr>
                <w:rFonts w:ascii="Times New Roman" w:hAnsi="Times New Roman"/>
                <w:sz w:val="24"/>
                <w:szCs w:val="24"/>
                <w:lang w:val="sv-SE"/>
              </w:rPr>
            </w:pPr>
            <w:r>
              <w:rPr>
                <w:rFonts w:ascii="Times New Roman" w:hAnsi="Times New Roman"/>
                <w:sz w:val="24"/>
                <w:szCs w:val="24"/>
                <w:lang w:val="sv-SE"/>
              </w:rPr>
              <w:t>Baik jika hanya tiga aspek yang muncul</w:t>
            </w:r>
          </w:p>
        </w:tc>
        <w:tc>
          <w:tcPr>
            <w:tcW w:w="1463" w:type="dxa"/>
          </w:tcPr>
          <w:p w:rsidR="00031390" w:rsidRDefault="00031390" w:rsidP="00031390">
            <w:pPr>
              <w:pStyle w:val="ListParagraph"/>
              <w:spacing w:line="360" w:lineRule="auto"/>
              <w:ind w:left="0"/>
              <w:jc w:val="center"/>
              <w:rPr>
                <w:rFonts w:ascii="Times New Roman" w:hAnsi="Times New Roman"/>
                <w:sz w:val="24"/>
                <w:szCs w:val="24"/>
                <w:lang w:val="sv-SE"/>
              </w:rPr>
            </w:pPr>
            <w:r>
              <w:rPr>
                <w:rFonts w:ascii="Times New Roman" w:hAnsi="Times New Roman"/>
                <w:sz w:val="24"/>
                <w:szCs w:val="24"/>
                <w:lang w:val="sv-SE"/>
              </w:rPr>
              <w:t>Baik</w:t>
            </w:r>
          </w:p>
        </w:tc>
      </w:tr>
      <w:tr w:rsidR="00031390" w:rsidTr="00031390">
        <w:trPr>
          <w:trHeight w:val="413"/>
          <w:jc w:val="center"/>
        </w:trPr>
        <w:tc>
          <w:tcPr>
            <w:tcW w:w="830" w:type="dxa"/>
          </w:tcPr>
          <w:p w:rsidR="00031390" w:rsidRDefault="00031390" w:rsidP="00031390">
            <w:pPr>
              <w:pStyle w:val="ListParagraph"/>
              <w:spacing w:line="360" w:lineRule="auto"/>
              <w:ind w:left="0"/>
              <w:jc w:val="center"/>
              <w:rPr>
                <w:rFonts w:ascii="Times New Roman" w:hAnsi="Times New Roman"/>
                <w:sz w:val="24"/>
                <w:szCs w:val="24"/>
                <w:lang w:val="sv-SE"/>
              </w:rPr>
            </w:pPr>
            <w:r>
              <w:rPr>
                <w:rFonts w:ascii="Times New Roman" w:hAnsi="Times New Roman"/>
                <w:sz w:val="24"/>
                <w:szCs w:val="24"/>
                <w:lang w:val="sv-SE"/>
              </w:rPr>
              <w:t>4</w:t>
            </w:r>
          </w:p>
        </w:tc>
        <w:tc>
          <w:tcPr>
            <w:tcW w:w="4469" w:type="dxa"/>
          </w:tcPr>
          <w:p w:rsidR="00031390" w:rsidRDefault="00031390" w:rsidP="00031390">
            <w:pPr>
              <w:pStyle w:val="ListParagraph"/>
              <w:spacing w:line="360" w:lineRule="auto"/>
              <w:ind w:left="0"/>
              <w:jc w:val="both"/>
              <w:rPr>
                <w:rFonts w:ascii="Times New Roman" w:hAnsi="Times New Roman"/>
                <w:sz w:val="24"/>
                <w:szCs w:val="24"/>
                <w:lang w:val="sv-SE"/>
              </w:rPr>
            </w:pPr>
            <w:r>
              <w:rPr>
                <w:rFonts w:ascii="Times New Roman" w:hAnsi="Times New Roman"/>
                <w:sz w:val="24"/>
                <w:szCs w:val="24"/>
                <w:lang w:val="sv-SE"/>
              </w:rPr>
              <w:t>Sangat baik jika semua aspek muncul</w:t>
            </w:r>
          </w:p>
        </w:tc>
        <w:tc>
          <w:tcPr>
            <w:tcW w:w="1463" w:type="dxa"/>
          </w:tcPr>
          <w:p w:rsidR="00031390" w:rsidRDefault="00031390" w:rsidP="00031390">
            <w:pPr>
              <w:pStyle w:val="ListParagraph"/>
              <w:spacing w:line="360" w:lineRule="auto"/>
              <w:ind w:left="0"/>
              <w:jc w:val="center"/>
              <w:rPr>
                <w:rFonts w:ascii="Times New Roman" w:hAnsi="Times New Roman"/>
                <w:sz w:val="24"/>
                <w:szCs w:val="24"/>
                <w:lang w:val="sv-SE"/>
              </w:rPr>
            </w:pPr>
            <w:r>
              <w:rPr>
                <w:rFonts w:ascii="Times New Roman" w:hAnsi="Times New Roman"/>
                <w:sz w:val="24"/>
                <w:szCs w:val="24"/>
                <w:lang w:val="sv-SE"/>
              </w:rPr>
              <w:t>Sangat baik</w:t>
            </w:r>
          </w:p>
        </w:tc>
      </w:tr>
    </w:tbl>
    <w:p w:rsidR="00031390" w:rsidRDefault="00031390" w:rsidP="00031390">
      <w:pPr>
        <w:spacing w:after="0" w:line="240" w:lineRule="auto"/>
        <w:jc w:val="both"/>
        <w:rPr>
          <w:rFonts w:ascii="Times New Roman" w:hAnsi="Times New Roman"/>
          <w:color w:val="231F20"/>
          <w:sz w:val="24"/>
          <w:szCs w:val="24"/>
        </w:rPr>
      </w:pPr>
    </w:p>
    <w:p w:rsidR="00031390" w:rsidRPr="004671C4" w:rsidRDefault="00031390" w:rsidP="00031390">
      <w:pPr>
        <w:spacing w:line="360" w:lineRule="auto"/>
        <w:jc w:val="both"/>
        <w:rPr>
          <w:rFonts w:ascii="Times New Roman" w:hAnsi="Times New Roman"/>
          <w:b/>
          <w:bCs/>
          <w:sz w:val="24"/>
          <w:szCs w:val="24"/>
        </w:rPr>
      </w:pPr>
      <w:r w:rsidRPr="004671C4">
        <w:rPr>
          <w:rFonts w:ascii="Times New Roman" w:hAnsi="Times New Roman"/>
          <w:b/>
          <w:color w:val="231F20"/>
          <w:sz w:val="24"/>
          <w:szCs w:val="24"/>
        </w:rPr>
        <w:t xml:space="preserve">Rubrik 2: Menuliskan informasi tentang kebutuhan masyarakat dari teks bacaan </w:t>
      </w:r>
      <w:r w:rsidRPr="004671C4">
        <w:rPr>
          <w:rFonts w:ascii="Times New Roman" w:hAnsi="Times New Roman"/>
          <w:b/>
          <w:bCs/>
          <w:sz w:val="24"/>
          <w:szCs w:val="24"/>
        </w:rPr>
        <w:t xml:space="preserve"> “Kerusakan Terumbu Karang Akibat Eksploitasi Ikan dengan Cara Merusak”.</w:t>
      </w:r>
    </w:p>
    <w:p w:rsidR="00031390" w:rsidRDefault="00031390" w:rsidP="00031390">
      <w:pPr>
        <w:tabs>
          <w:tab w:val="left" w:pos="1260"/>
        </w:tabs>
        <w:spacing w:after="0" w:line="480" w:lineRule="auto"/>
        <w:jc w:val="both"/>
        <w:rPr>
          <w:rFonts w:ascii="Times New Roman" w:hAnsi="Times New Roman" w:cs="Times New Roman"/>
          <w:b/>
          <w:bCs/>
          <w:sz w:val="24"/>
          <w:szCs w:val="24"/>
        </w:rPr>
      </w:pPr>
      <w:r w:rsidRPr="00231469">
        <w:rPr>
          <w:rFonts w:ascii="Times New Roman" w:hAnsi="Times New Roman" w:cs="Times New Roman"/>
          <w:b/>
          <w:bCs/>
          <w:sz w:val="24"/>
          <w:szCs w:val="24"/>
        </w:rPr>
        <w:t xml:space="preserve">Indikator </w:t>
      </w:r>
      <w:r>
        <w:rPr>
          <w:rFonts w:ascii="Times New Roman" w:hAnsi="Times New Roman" w:cs="Times New Roman"/>
          <w:b/>
          <w:bCs/>
          <w:sz w:val="24"/>
          <w:szCs w:val="24"/>
        </w:rPr>
        <w:t>Keterampilan menuliskan Informasi penting dari teks bacaan</w:t>
      </w:r>
    </w:p>
    <w:p w:rsidR="00031390" w:rsidRDefault="00031390" w:rsidP="00031390">
      <w:pPr>
        <w:pStyle w:val="ListParagraph"/>
        <w:numPr>
          <w:ilvl w:val="6"/>
          <w:numId w:val="59"/>
        </w:numPr>
        <w:tabs>
          <w:tab w:val="clear" w:pos="6120"/>
          <w:tab w:val="left" w:pos="180"/>
          <w:tab w:val="left" w:pos="360"/>
        </w:tabs>
        <w:spacing w:after="0" w:line="480" w:lineRule="auto"/>
        <w:ind w:left="2430" w:hanging="2430"/>
        <w:jc w:val="both"/>
        <w:rPr>
          <w:rFonts w:ascii="Times New Roman" w:hAnsi="Times New Roman"/>
          <w:sz w:val="24"/>
          <w:szCs w:val="24"/>
        </w:rPr>
      </w:pPr>
      <w:r w:rsidRPr="003E282F">
        <w:rPr>
          <w:rFonts w:ascii="Times New Roman" w:hAnsi="Times New Roman"/>
          <w:sz w:val="24"/>
          <w:szCs w:val="24"/>
        </w:rPr>
        <w:t xml:space="preserve"> Penggunaan huruf tanda besar dan tanda baca dengan tepat.</w:t>
      </w:r>
    </w:p>
    <w:p w:rsidR="00031390" w:rsidRDefault="00031390" w:rsidP="00031390">
      <w:pPr>
        <w:pStyle w:val="ListParagraph"/>
        <w:numPr>
          <w:ilvl w:val="6"/>
          <w:numId w:val="59"/>
        </w:numPr>
        <w:tabs>
          <w:tab w:val="clear" w:pos="6120"/>
          <w:tab w:val="left" w:pos="180"/>
          <w:tab w:val="left" w:pos="360"/>
        </w:tabs>
        <w:spacing w:after="0" w:line="480" w:lineRule="auto"/>
        <w:ind w:left="2430" w:hanging="2430"/>
        <w:jc w:val="both"/>
        <w:rPr>
          <w:rFonts w:ascii="Times New Roman" w:hAnsi="Times New Roman"/>
          <w:sz w:val="24"/>
          <w:szCs w:val="24"/>
        </w:rPr>
      </w:pPr>
      <w:r>
        <w:rPr>
          <w:rFonts w:ascii="Times New Roman" w:hAnsi="Times New Roman"/>
          <w:sz w:val="24"/>
          <w:szCs w:val="24"/>
        </w:rPr>
        <w:t xml:space="preserve"> </w:t>
      </w:r>
      <w:r w:rsidRPr="003E282F">
        <w:rPr>
          <w:rFonts w:ascii="Times New Roman" w:hAnsi="Times New Roman"/>
          <w:sz w:val="24"/>
          <w:szCs w:val="24"/>
        </w:rPr>
        <w:t>Kesesuain informasi atau isi yang di tulis dengan teks bacaan yang dibaca.</w:t>
      </w:r>
    </w:p>
    <w:p w:rsidR="00031390" w:rsidRDefault="00031390" w:rsidP="00031390">
      <w:pPr>
        <w:pStyle w:val="ListParagraph"/>
        <w:numPr>
          <w:ilvl w:val="6"/>
          <w:numId w:val="59"/>
        </w:numPr>
        <w:tabs>
          <w:tab w:val="clear" w:pos="6120"/>
          <w:tab w:val="left" w:pos="180"/>
          <w:tab w:val="left" w:pos="360"/>
        </w:tabs>
        <w:spacing w:after="0" w:line="480" w:lineRule="auto"/>
        <w:ind w:left="2430" w:hanging="2430"/>
        <w:jc w:val="both"/>
        <w:rPr>
          <w:rFonts w:ascii="Times New Roman" w:hAnsi="Times New Roman"/>
          <w:sz w:val="24"/>
          <w:szCs w:val="24"/>
        </w:rPr>
      </w:pPr>
      <w:r>
        <w:rPr>
          <w:rFonts w:ascii="Times New Roman" w:hAnsi="Times New Roman"/>
          <w:sz w:val="24"/>
          <w:szCs w:val="24"/>
        </w:rPr>
        <w:t xml:space="preserve"> </w:t>
      </w:r>
      <w:r w:rsidRPr="003E282F">
        <w:rPr>
          <w:rFonts w:ascii="Times New Roman" w:hAnsi="Times New Roman"/>
          <w:sz w:val="24"/>
          <w:szCs w:val="24"/>
        </w:rPr>
        <w:t>Penulisan sesuai kosakata dan SPOK yang benar.</w:t>
      </w:r>
    </w:p>
    <w:p w:rsidR="00031390" w:rsidRPr="003E282F" w:rsidRDefault="00031390" w:rsidP="00031390">
      <w:pPr>
        <w:pStyle w:val="ListParagraph"/>
        <w:numPr>
          <w:ilvl w:val="6"/>
          <w:numId w:val="59"/>
        </w:numPr>
        <w:tabs>
          <w:tab w:val="clear" w:pos="6120"/>
          <w:tab w:val="left" w:pos="180"/>
          <w:tab w:val="left" w:pos="360"/>
        </w:tabs>
        <w:spacing w:after="0" w:line="480" w:lineRule="auto"/>
        <w:ind w:left="2430" w:hanging="2430"/>
        <w:jc w:val="both"/>
        <w:rPr>
          <w:rFonts w:ascii="Times New Roman" w:hAnsi="Times New Roman"/>
          <w:sz w:val="24"/>
          <w:szCs w:val="24"/>
        </w:rPr>
      </w:pPr>
      <w:r>
        <w:rPr>
          <w:rFonts w:ascii="Times New Roman" w:hAnsi="Times New Roman"/>
          <w:sz w:val="24"/>
          <w:szCs w:val="24"/>
        </w:rPr>
        <w:t xml:space="preserve"> </w:t>
      </w:r>
      <w:r w:rsidRPr="003E282F">
        <w:rPr>
          <w:rFonts w:ascii="Times New Roman" w:hAnsi="Times New Roman"/>
          <w:sz w:val="24"/>
          <w:szCs w:val="24"/>
        </w:rPr>
        <w:t>Penggunaan kalimat yang efektif.</w:t>
      </w:r>
    </w:p>
    <w:p w:rsidR="00031390" w:rsidRPr="004671C4" w:rsidRDefault="00031390" w:rsidP="00031390">
      <w:pPr>
        <w:tabs>
          <w:tab w:val="left" w:pos="180"/>
          <w:tab w:val="left" w:pos="360"/>
        </w:tabs>
        <w:spacing w:before="240" w:after="0" w:line="480" w:lineRule="auto"/>
        <w:jc w:val="both"/>
        <w:rPr>
          <w:rFonts w:ascii="Times New Roman" w:hAnsi="Times New Roman"/>
          <w:sz w:val="24"/>
          <w:szCs w:val="24"/>
        </w:rPr>
      </w:pPr>
      <w:r w:rsidRPr="004671C4">
        <w:rPr>
          <w:rFonts w:ascii="Times New Roman" w:hAnsi="Times New Roman"/>
          <w:b/>
          <w:sz w:val="24"/>
          <w:szCs w:val="24"/>
        </w:rPr>
        <w:t xml:space="preserve">Rubrik 3 : </w:t>
      </w:r>
      <w:r w:rsidRPr="004671C4">
        <w:rPr>
          <w:rFonts w:ascii="Times New Roman" w:hAnsi="Times New Roman"/>
          <w:b/>
          <w:color w:val="231F20"/>
          <w:sz w:val="24"/>
          <w:szCs w:val="24"/>
        </w:rPr>
        <w:t>Melakukan Pembagian dalam Desimal</w:t>
      </w:r>
    </w:p>
    <w:p w:rsidR="00031390" w:rsidRDefault="00031390" w:rsidP="00031390">
      <w:pPr>
        <w:spacing w:after="0" w:line="480" w:lineRule="auto"/>
        <w:ind w:left="270" w:hanging="270"/>
        <w:jc w:val="both"/>
        <w:rPr>
          <w:rFonts w:ascii="Times New Roman" w:hAnsi="Times New Roman"/>
          <w:b/>
          <w:bCs/>
          <w:sz w:val="24"/>
          <w:szCs w:val="24"/>
        </w:rPr>
      </w:pPr>
      <w:r>
        <w:rPr>
          <w:rFonts w:ascii="Times New Roman" w:hAnsi="Times New Roman"/>
          <w:bCs/>
          <w:sz w:val="24"/>
          <w:szCs w:val="24"/>
        </w:rPr>
        <w:t xml:space="preserve">1. </w:t>
      </w:r>
      <w:r w:rsidRPr="004671C4">
        <w:rPr>
          <w:rFonts w:ascii="Times New Roman" w:hAnsi="Times New Roman"/>
          <w:bCs/>
          <w:sz w:val="24"/>
          <w:szCs w:val="24"/>
        </w:rPr>
        <w:t>Dalam menjawab semua soal siswa sangat teliti terutama dalam pemecahan masalah.</w:t>
      </w:r>
    </w:p>
    <w:p w:rsidR="00031390" w:rsidRPr="004671C4" w:rsidRDefault="00031390" w:rsidP="00031390">
      <w:pPr>
        <w:spacing w:after="0" w:line="480" w:lineRule="auto"/>
        <w:ind w:left="270" w:hanging="270"/>
        <w:jc w:val="both"/>
        <w:rPr>
          <w:rFonts w:ascii="Times New Roman" w:hAnsi="Times New Roman"/>
          <w:b/>
          <w:bCs/>
          <w:sz w:val="24"/>
          <w:szCs w:val="24"/>
        </w:rPr>
      </w:pPr>
      <w:r>
        <w:rPr>
          <w:rFonts w:ascii="Times New Roman" w:hAnsi="Times New Roman"/>
          <w:bCs/>
          <w:sz w:val="24"/>
          <w:szCs w:val="24"/>
        </w:rPr>
        <w:t xml:space="preserve">2. </w:t>
      </w:r>
      <w:r w:rsidRPr="004671C4">
        <w:rPr>
          <w:rFonts w:ascii="Times New Roman" w:hAnsi="Times New Roman"/>
          <w:bCs/>
          <w:sz w:val="24"/>
          <w:szCs w:val="24"/>
        </w:rPr>
        <w:t>Tidak terdapat kesalahan dalam semua hasil perhitungan (cara dan jawaban tepat)</w:t>
      </w:r>
      <w:r>
        <w:rPr>
          <w:rFonts w:ascii="Times New Roman" w:hAnsi="Times New Roman"/>
          <w:bCs/>
          <w:sz w:val="24"/>
          <w:szCs w:val="24"/>
        </w:rPr>
        <w:t>.</w:t>
      </w:r>
    </w:p>
    <w:p w:rsidR="00031390" w:rsidRDefault="00031390" w:rsidP="00031390">
      <w:pPr>
        <w:spacing w:after="0" w:line="480" w:lineRule="auto"/>
        <w:ind w:left="270" w:hanging="270"/>
        <w:jc w:val="both"/>
        <w:rPr>
          <w:rFonts w:ascii="Times New Roman" w:hAnsi="Times New Roman"/>
          <w:b/>
          <w:bCs/>
          <w:sz w:val="24"/>
          <w:szCs w:val="24"/>
        </w:rPr>
      </w:pPr>
      <w:r>
        <w:rPr>
          <w:rFonts w:ascii="Times New Roman" w:hAnsi="Times New Roman"/>
          <w:bCs/>
          <w:sz w:val="24"/>
          <w:szCs w:val="24"/>
        </w:rPr>
        <w:t xml:space="preserve">3. </w:t>
      </w:r>
      <w:r w:rsidRPr="004671C4">
        <w:rPr>
          <w:rFonts w:ascii="Times New Roman" w:hAnsi="Times New Roman"/>
          <w:bCs/>
          <w:sz w:val="24"/>
          <w:szCs w:val="24"/>
        </w:rPr>
        <w:t>Sangat kreatif dalam cara perhitungannya (dengan rumus yang berbeda dari yang dijelaskan).</w:t>
      </w:r>
    </w:p>
    <w:p w:rsidR="00031390" w:rsidRDefault="00031390" w:rsidP="00CC577D">
      <w:pPr>
        <w:spacing w:after="0" w:line="480" w:lineRule="auto"/>
        <w:ind w:left="270" w:hanging="270"/>
        <w:jc w:val="both"/>
        <w:rPr>
          <w:rFonts w:ascii="Times New Roman" w:hAnsi="Times New Roman"/>
          <w:b/>
          <w:bCs/>
          <w:sz w:val="24"/>
          <w:szCs w:val="24"/>
        </w:rPr>
      </w:pPr>
      <w:r>
        <w:rPr>
          <w:rFonts w:ascii="Times New Roman" w:hAnsi="Times New Roman"/>
          <w:bCs/>
          <w:sz w:val="24"/>
          <w:szCs w:val="24"/>
        </w:rPr>
        <w:t xml:space="preserve">4. </w:t>
      </w:r>
      <w:r w:rsidRPr="004671C4">
        <w:rPr>
          <w:rFonts w:ascii="Times New Roman" w:hAnsi="Times New Roman"/>
          <w:bCs/>
          <w:sz w:val="24"/>
          <w:szCs w:val="24"/>
        </w:rPr>
        <w:t>Selesai mengerjakan tugasnya sebelum waktunya</w:t>
      </w:r>
      <w:r>
        <w:rPr>
          <w:rFonts w:ascii="Times New Roman" w:hAnsi="Times New Roman"/>
          <w:bCs/>
          <w:sz w:val="24"/>
          <w:szCs w:val="24"/>
        </w:rPr>
        <w:t>.</w:t>
      </w:r>
    </w:p>
    <w:p w:rsidR="00031390" w:rsidRDefault="00031390" w:rsidP="00031390">
      <w:pPr>
        <w:spacing w:after="0" w:line="240" w:lineRule="auto"/>
        <w:ind w:left="270" w:hanging="270"/>
        <w:jc w:val="both"/>
        <w:rPr>
          <w:rFonts w:ascii="Times New Roman" w:hAnsi="Times New Roman"/>
          <w:b/>
          <w:bCs/>
          <w:sz w:val="24"/>
          <w:szCs w:val="24"/>
        </w:rPr>
      </w:pPr>
    </w:p>
    <w:p w:rsidR="00031390" w:rsidRDefault="00031390" w:rsidP="00031390">
      <w:pPr>
        <w:spacing w:after="0" w:line="240" w:lineRule="auto"/>
        <w:ind w:left="270" w:hanging="270"/>
        <w:jc w:val="both"/>
        <w:rPr>
          <w:rFonts w:ascii="Times New Roman" w:hAnsi="Times New Roman"/>
          <w:b/>
          <w:bCs/>
          <w:sz w:val="24"/>
          <w:szCs w:val="24"/>
        </w:rPr>
      </w:pPr>
      <w:r>
        <w:rPr>
          <w:rFonts w:ascii="Times New Roman" w:hAnsi="Times New Roman"/>
          <w:b/>
          <w:bCs/>
          <w:sz w:val="24"/>
          <w:szCs w:val="24"/>
        </w:rPr>
        <w:t>Kriteria Penilaian Observasi Rencana Pelaksanaan Pembelajaran (RPP)</w:t>
      </w:r>
    </w:p>
    <w:p w:rsidR="00031390" w:rsidRDefault="00031390" w:rsidP="00031390">
      <w:pPr>
        <w:spacing w:after="0" w:line="240" w:lineRule="auto"/>
        <w:ind w:left="270" w:hanging="270"/>
        <w:jc w:val="both"/>
        <w:rPr>
          <w:rFonts w:ascii="Times New Roman" w:hAnsi="Times New Roman"/>
          <w:b/>
          <w:bCs/>
          <w:sz w:val="24"/>
          <w:szCs w:val="24"/>
        </w:rPr>
      </w:pPr>
    </w:p>
    <w:tbl>
      <w:tblPr>
        <w:tblW w:w="0" w:type="auto"/>
        <w:tblInd w:w="2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2"/>
      </w:tblGrid>
      <w:tr w:rsidR="00031390" w:rsidRPr="00FB4BB6" w:rsidTr="00031390">
        <w:tc>
          <w:tcPr>
            <w:tcW w:w="4622" w:type="dxa"/>
            <w:shd w:val="clear" w:color="auto" w:fill="DBE5F1"/>
          </w:tcPr>
          <w:p w:rsidR="00031390" w:rsidRPr="00FB4BB6" w:rsidRDefault="00031390" w:rsidP="00031390">
            <w:pPr>
              <w:spacing w:after="120" w:line="240" w:lineRule="auto"/>
              <w:rPr>
                <w:rFonts w:eastAsia="Times New Roman" w:cs="Calibri"/>
                <w:b/>
              </w:rPr>
            </w:pPr>
          </w:p>
        </w:tc>
      </w:tr>
      <w:tr w:rsidR="00031390" w:rsidRPr="004671C4" w:rsidTr="00031390">
        <w:tc>
          <w:tcPr>
            <w:tcW w:w="4622" w:type="dxa"/>
            <w:vAlign w:val="center"/>
          </w:tcPr>
          <w:p w:rsidR="00031390" w:rsidRPr="004671C4" w:rsidRDefault="00031390" w:rsidP="00031390">
            <w:pPr>
              <w:spacing w:after="120" w:line="240" w:lineRule="auto"/>
              <w:rPr>
                <w:rFonts w:ascii="Times New Roman" w:eastAsia="Times New Roman" w:hAnsi="Times New Roman" w:cs="Times New Roman"/>
                <w:b/>
                <w:i/>
                <w:sz w:val="24"/>
                <w:szCs w:val="24"/>
              </w:rPr>
            </w:pPr>
            <m:oMathPara>
              <m:oMath>
                <m:r>
                  <m:rPr>
                    <m:sty m:val="bi"/>
                  </m:rPr>
                  <w:rPr>
                    <w:rFonts w:ascii="Cambria Math" w:eastAsia="Times New Roman" w:hAnsi="Cambria Math" w:cs="Times New Roman"/>
                    <w:sz w:val="24"/>
                    <w:szCs w:val="24"/>
                  </w:rPr>
                  <w:lastRenderedPageBreak/>
                  <m:t>Nilai</m:t>
                </m:r>
                <m:r>
                  <m:rPr>
                    <m:sty m:val="b"/>
                  </m:rPr>
                  <w:rPr>
                    <w:rFonts w:ascii="Cambria Math" w:hAnsi="Times New Roman" w:cs="Times New Roman"/>
                    <w:sz w:val="24"/>
                    <w:szCs w:val="24"/>
                  </w:rPr>
                  <m:t>=</m:t>
                </m:r>
                <m:f>
                  <m:fPr>
                    <m:ctrlPr>
                      <w:rPr>
                        <w:rFonts w:ascii="Cambria Math" w:hAnsi="Times New Roman" w:cs="Times New Roman"/>
                        <w:b/>
                        <w:sz w:val="24"/>
                        <w:szCs w:val="24"/>
                      </w:rPr>
                    </m:ctrlPr>
                  </m:fPr>
                  <m:num>
                    <m:r>
                      <m:rPr>
                        <m:sty m:val="b"/>
                      </m:rPr>
                      <w:rPr>
                        <w:rFonts w:ascii="Cambria Math" w:hAnsi="Cambria Math" w:cs="Times New Roman"/>
                        <w:sz w:val="24"/>
                        <w:szCs w:val="24"/>
                      </w:rPr>
                      <m:t>Jumlah</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skor</m:t>
                    </m:r>
                  </m:num>
                  <m:den>
                    <m:r>
                      <m:rPr>
                        <m:sty m:val="b"/>
                      </m:rPr>
                      <w:rPr>
                        <w:rFonts w:ascii="Cambria Math" w:hAnsi="Cambria Math" w:cs="Times New Roman"/>
                        <w:sz w:val="24"/>
                        <w:szCs w:val="24"/>
                      </w:rPr>
                      <m:t>90</m:t>
                    </m:r>
                  </m:den>
                </m:f>
                <m:r>
                  <m:rPr>
                    <m:sty m:val="b"/>
                  </m:rPr>
                  <w:rPr>
                    <w:rFonts w:ascii="Cambria Math" w:hAnsi="Cambria Math" w:cs="Times New Roman"/>
                    <w:sz w:val="24"/>
                    <w:szCs w:val="24"/>
                  </w:rPr>
                  <m:t>x100</m:t>
                </m:r>
                <m:r>
                  <m:rPr>
                    <m:sty m:val="b"/>
                  </m:rPr>
                  <w:rPr>
                    <w:rFonts w:ascii="Cambria Math" w:hAnsi="Times New Roman" w:cs="Times New Roman"/>
                    <w:sz w:val="24"/>
                    <w:szCs w:val="24"/>
                  </w:rPr>
                  <m:t>%</m:t>
                </m:r>
              </m:oMath>
            </m:oMathPara>
          </w:p>
        </w:tc>
      </w:tr>
    </w:tbl>
    <w:p w:rsidR="00031390" w:rsidRPr="003E4229" w:rsidRDefault="00031390" w:rsidP="00031390">
      <w:pPr>
        <w:spacing w:after="120" w:line="240" w:lineRule="auto"/>
        <w:rPr>
          <w:rFonts w:eastAsia="Times New Roman" w:cs="Calibri"/>
          <w:i/>
        </w:rPr>
      </w:pPr>
    </w:p>
    <w:tbl>
      <w:tblPr>
        <w:tblW w:w="3690" w:type="dxa"/>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0"/>
        <w:gridCol w:w="1800"/>
      </w:tblGrid>
      <w:tr w:rsidR="00031390" w:rsidRPr="004671C4" w:rsidTr="00031390">
        <w:tc>
          <w:tcPr>
            <w:tcW w:w="1890" w:type="dxa"/>
            <w:shd w:val="clear" w:color="auto" w:fill="DBE5F1"/>
          </w:tcPr>
          <w:p w:rsidR="00031390" w:rsidRPr="004671C4" w:rsidRDefault="00031390" w:rsidP="00031390">
            <w:pPr>
              <w:spacing w:after="120" w:line="240" w:lineRule="auto"/>
              <w:jc w:val="center"/>
              <w:rPr>
                <w:rFonts w:ascii="Times New Roman" w:eastAsia="Times New Roman" w:hAnsi="Times New Roman" w:cs="Times New Roman"/>
                <w:sz w:val="24"/>
                <w:szCs w:val="24"/>
              </w:rPr>
            </w:pPr>
            <w:r w:rsidRPr="004671C4">
              <w:rPr>
                <w:rFonts w:ascii="Times New Roman" w:eastAsia="Times New Roman" w:hAnsi="Times New Roman" w:cs="Times New Roman"/>
                <w:sz w:val="24"/>
                <w:szCs w:val="24"/>
              </w:rPr>
              <w:t>PERINGKAT</w:t>
            </w:r>
          </w:p>
        </w:tc>
        <w:tc>
          <w:tcPr>
            <w:tcW w:w="1800" w:type="dxa"/>
            <w:shd w:val="clear" w:color="auto" w:fill="DBE5F1"/>
          </w:tcPr>
          <w:p w:rsidR="00031390" w:rsidRPr="004671C4" w:rsidRDefault="00031390" w:rsidP="00031390">
            <w:pPr>
              <w:spacing w:after="120" w:line="240" w:lineRule="auto"/>
              <w:jc w:val="center"/>
              <w:rPr>
                <w:rFonts w:ascii="Times New Roman" w:eastAsia="Times New Roman" w:hAnsi="Times New Roman" w:cs="Times New Roman"/>
                <w:sz w:val="24"/>
                <w:szCs w:val="24"/>
              </w:rPr>
            </w:pPr>
            <w:r w:rsidRPr="004671C4">
              <w:rPr>
                <w:rFonts w:ascii="Times New Roman" w:eastAsia="Times New Roman" w:hAnsi="Times New Roman" w:cs="Times New Roman"/>
                <w:sz w:val="24"/>
                <w:szCs w:val="24"/>
              </w:rPr>
              <w:t>NILAI</w:t>
            </w:r>
          </w:p>
        </w:tc>
      </w:tr>
      <w:tr w:rsidR="00031390" w:rsidRPr="004671C4" w:rsidTr="00031390">
        <w:tc>
          <w:tcPr>
            <w:tcW w:w="1890" w:type="dxa"/>
          </w:tcPr>
          <w:p w:rsidR="00031390" w:rsidRPr="004671C4" w:rsidRDefault="00031390" w:rsidP="00031390">
            <w:pPr>
              <w:spacing w:after="120" w:line="240" w:lineRule="auto"/>
              <w:rPr>
                <w:rFonts w:ascii="Times New Roman" w:eastAsia="Times New Roman" w:hAnsi="Times New Roman" w:cs="Times New Roman"/>
                <w:sz w:val="24"/>
                <w:szCs w:val="24"/>
              </w:rPr>
            </w:pPr>
            <w:r w:rsidRPr="004671C4">
              <w:rPr>
                <w:rFonts w:ascii="Times New Roman" w:eastAsia="Times New Roman" w:hAnsi="Times New Roman" w:cs="Times New Roman"/>
                <w:sz w:val="24"/>
                <w:szCs w:val="24"/>
              </w:rPr>
              <w:t>Amat Baik ( AB)</w:t>
            </w:r>
          </w:p>
        </w:tc>
        <w:tc>
          <w:tcPr>
            <w:tcW w:w="1800" w:type="dxa"/>
          </w:tcPr>
          <w:p w:rsidR="00031390" w:rsidRPr="004671C4" w:rsidRDefault="00031390" w:rsidP="00031390">
            <w:pPr>
              <w:spacing w:after="120" w:line="240" w:lineRule="auto"/>
              <w:jc w:val="center"/>
              <w:rPr>
                <w:rFonts w:ascii="Times New Roman" w:eastAsia="Times New Roman" w:hAnsi="Times New Roman" w:cs="Times New Roman"/>
                <w:sz w:val="24"/>
                <w:szCs w:val="24"/>
              </w:rPr>
            </w:pPr>
            <w:r w:rsidRPr="004671C4">
              <w:rPr>
                <w:rFonts w:ascii="Times New Roman" w:eastAsia="Times New Roman" w:hAnsi="Times New Roman" w:cs="Times New Roman"/>
                <w:sz w:val="24"/>
                <w:szCs w:val="24"/>
              </w:rPr>
              <w:t xml:space="preserve"> 90 &lt; AB ≤ 100</w:t>
            </w:r>
          </w:p>
        </w:tc>
      </w:tr>
      <w:tr w:rsidR="00031390" w:rsidRPr="004671C4" w:rsidTr="00031390">
        <w:tc>
          <w:tcPr>
            <w:tcW w:w="1890" w:type="dxa"/>
          </w:tcPr>
          <w:p w:rsidR="00031390" w:rsidRPr="004671C4" w:rsidRDefault="00031390" w:rsidP="00031390">
            <w:pPr>
              <w:spacing w:after="120" w:line="240" w:lineRule="auto"/>
              <w:rPr>
                <w:rFonts w:ascii="Times New Roman" w:eastAsia="Times New Roman" w:hAnsi="Times New Roman" w:cs="Times New Roman"/>
                <w:sz w:val="24"/>
                <w:szCs w:val="24"/>
              </w:rPr>
            </w:pPr>
            <w:r w:rsidRPr="004671C4">
              <w:rPr>
                <w:rFonts w:ascii="Times New Roman" w:eastAsia="Times New Roman" w:hAnsi="Times New Roman" w:cs="Times New Roman"/>
                <w:sz w:val="24"/>
                <w:szCs w:val="24"/>
              </w:rPr>
              <w:t>Baik (B)</w:t>
            </w:r>
          </w:p>
        </w:tc>
        <w:tc>
          <w:tcPr>
            <w:tcW w:w="1800" w:type="dxa"/>
          </w:tcPr>
          <w:p w:rsidR="00031390" w:rsidRPr="004671C4" w:rsidRDefault="00031390" w:rsidP="00031390">
            <w:pPr>
              <w:spacing w:after="120" w:line="240" w:lineRule="auto"/>
              <w:jc w:val="center"/>
              <w:rPr>
                <w:rFonts w:ascii="Times New Roman" w:hAnsi="Times New Roman" w:cs="Times New Roman"/>
                <w:i/>
                <w:sz w:val="24"/>
                <w:szCs w:val="24"/>
              </w:rPr>
            </w:pPr>
            <w:r w:rsidRPr="004671C4">
              <w:rPr>
                <w:rFonts w:ascii="Times New Roman" w:eastAsia="Times New Roman" w:hAnsi="Times New Roman" w:cs="Times New Roman"/>
                <w:sz w:val="24"/>
                <w:szCs w:val="24"/>
              </w:rPr>
              <w:t>80 &lt; B ≤ 90</w:t>
            </w:r>
          </w:p>
        </w:tc>
      </w:tr>
      <w:tr w:rsidR="00031390" w:rsidRPr="004671C4" w:rsidTr="00031390">
        <w:tc>
          <w:tcPr>
            <w:tcW w:w="1890" w:type="dxa"/>
          </w:tcPr>
          <w:p w:rsidR="00031390" w:rsidRPr="004671C4" w:rsidRDefault="00031390" w:rsidP="00031390">
            <w:pPr>
              <w:spacing w:after="120" w:line="240" w:lineRule="auto"/>
              <w:rPr>
                <w:rFonts w:ascii="Times New Roman" w:eastAsia="Times New Roman" w:hAnsi="Times New Roman" w:cs="Times New Roman"/>
                <w:sz w:val="24"/>
                <w:szCs w:val="24"/>
              </w:rPr>
            </w:pPr>
            <w:r w:rsidRPr="004671C4">
              <w:rPr>
                <w:rFonts w:ascii="Times New Roman" w:eastAsia="Times New Roman" w:hAnsi="Times New Roman" w:cs="Times New Roman"/>
                <w:sz w:val="24"/>
                <w:szCs w:val="24"/>
              </w:rPr>
              <w:t>Cukup (C)</w:t>
            </w:r>
          </w:p>
        </w:tc>
        <w:tc>
          <w:tcPr>
            <w:tcW w:w="1800" w:type="dxa"/>
          </w:tcPr>
          <w:p w:rsidR="00031390" w:rsidRPr="004671C4" w:rsidRDefault="00031390" w:rsidP="00031390">
            <w:pPr>
              <w:spacing w:after="120" w:line="240" w:lineRule="auto"/>
              <w:jc w:val="center"/>
              <w:rPr>
                <w:rFonts w:ascii="Times New Roman" w:hAnsi="Times New Roman" w:cs="Times New Roman"/>
                <w:i/>
                <w:sz w:val="24"/>
                <w:szCs w:val="24"/>
              </w:rPr>
            </w:pPr>
            <w:r w:rsidRPr="004671C4">
              <w:rPr>
                <w:rFonts w:ascii="Times New Roman" w:eastAsia="Times New Roman" w:hAnsi="Times New Roman" w:cs="Times New Roman"/>
                <w:sz w:val="24"/>
                <w:szCs w:val="24"/>
              </w:rPr>
              <w:t xml:space="preserve"> 70 &lt; C  ≤ 80</w:t>
            </w:r>
          </w:p>
        </w:tc>
      </w:tr>
      <w:tr w:rsidR="00031390" w:rsidRPr="004671C4" w:rsidTr="00031390">
        <w:tc>
          <w:tcPr>
            <w:tcW w:w="1890" w:type="dxa"/>
          </w:tcPr>
          <w:p w:rsidR="00031390" w:rsidRPr="004671C4" w:rsidRDefault="00031390" w:rsidP="00031390">
            <w:pPr>
              <w:spacing w:after="120" w:line="240" w:lineRule="auto"/>
              <w:rPr>
                <w:rFonts w:ascii="Times New Roman" w:eastAsia="Times New Roman" w:hAnsi="Times New Roman" w:cs="Times New Roman"/>
                <w:sz w:val="24"/>
                <w:szCs w:val="24"/>
              </w:rPr>
            </w:pPr>
            <w:r w:rsidRPr="004671C4">
              <w:rPr>
                <w:rFonts w:ascii="Times New Roman" w:eastAsia="Times New Roman" w:hAnsi="Times New Roman" w:cs="Times New Roman"/>
                <w:sz w:val="24"/>
                <w:szCs w:val="24"/>
              </w:rPr>
              <w:t>Kurang (K)</w:t>
            </w:r>
          </w:p>
        </w:tc>
        <w:tc>
          <w:tcPr>
            <w:tcW w:w="1800" w:type="dxa"/>
          </w:tcPr>
          <w:p w:rsidR="00031390" w:rsidRPr="004671C4" w:rsidRDefault="00031390" w:rsidP="00031390">
            <w:pPr>
              <w:spacing w:after="120" w:line="240" w:lineRule="auto"/>
              <w:jc w:val="center"/>
              <w:rPr>
                <w:rFonts w:ascii="Times New Roman" w:hAnsi="Times New Roman" w:cs="Times New Roman"/>
                <w:i/>
                <w:sz w:val="24"/>
                <w:szCs w:val="24"/>
              </w:rPr>
            </w:pPr>
            <w:r w:rsidRPr="004671C4">
              <w:rPr>
                <w:rFonts w:ascii="Times New Roman" w:eastAsia="Times New Roman" w:hAnsi="Times New Roman" w:cs="Times New Roman"/>
                <w:sz w:val="24"/>
                <w:szCs w:val="24"/>
              </w:rPr>
              <w:t>≤ 70</w:t>
            </w:r>
          </w:p>
        </w:tc>
      </w:tr>
    </w:tbl>
    <w:p w:rsidR="00031390" w:rsidRDefault="00031390" w:rsidP="00031390">
      <w:pPr>
        <w:tabs>
          <w:tab w:val="left" w:pos="1077"/>
        </w:tabs>
        <w:spacing w:after="0" w:line="240" w:lineRule="auto"/>
        <w:jc w:val="both"/>
        <w:rPr>
          <w:rFonts w:ascii="Times New Roman" w:hAnsi="Times New Roman" w:cs="Times New Roman"/>
          <w:b/>
          <w:sz w:val="24"/>
          <w:szCs w:val="24"/>
        </w:rPr>
      </w:pPr>
    </w:p>
    <w:p w:rsidR="00031390" w:rsidRDefault="00031390" w:rsidP="00031390">
      <w:pPr>
        <w:spacing w:after="0" w:line="240" w:lineRule="auto"/>
        <w:ind w:left="270" w:hanging="270"/>
        <w:jc w:val="center"/>
        <w:rPr>
          <w:rFonts w:ascii="Times New Roman" w:hAnsi="Times New Roman"/>
          <w:b/>
          <w:bCs/>
          <w:sz w:val="24"/>
          <w:szCs w:val="24"/>
        </w:rPr>
      </w:pPr>
      <w:r>
        <w:rPr>
          <w:rFonts w:ascii="Times New Roman" w:hAnsi="Times New Roman"/>
          <w:b/>
          <w:bCs/>
          <w:sz w:val="24"/>
          <w:szCs w:val="24"/>
        </w:rPr>
        <w:t>Kriteria Penilaian Observasi Implementasi Rencana Pelaksanaan Pembelajaran (RPP)</w:t>
      </w:r>
    </w:p>
    <w:p w:rsidR="00031390" w:rsidRDefault="00031390" w:rsidP="00031390">
      <w:pPr>
        <w:tabs>
          <w:tab w:val="left" w:pos="1077"/>
        </w:tabs>
        <w:spacing w:after="0" w:line="240" w:lineRule="auto"/>
        <w:jc w:val="both"/>
        <w:rPr>
          <w:rFonts w:ascii="Times New Roman" w:hAnsi="Times New Roman" w:cs="Times New Roman"/>
          <w:b/>
          <w:sz w:val="24"/>
          <w:szCs w:val="24"/>
        </w:rPr>
      </w:pPr>
    </w:p>
    <w:tbl>
      <w:tblPr>
        <w:tblW w:w="0" w:type="auto"/>
        <w:tblInd w:w="2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2"/>
      </w:tblGrid>
      <w:tr w:rsidR="00031390" w:rsidRPr="00415AC9" w:rsidTr="00031390">
        <w:tc>
          <w:tcPr>
            <w:tcW w:w="4622" w:type="dxa"/>
            <w:shd w:val="clear" w:color="auto" w:fill="DBE5F1"/>
          </w:tcPr>
          <w:p w:rsidR="00031390" w:rsidRPr="00415AC9" w:rsidRDefault="00031390" w:rsidP="00031390">
            <w:pPr>
              <w:spacing w:after="120" w:line="240" w:lineRule="auto"/>
              <w:rPr>
                <w:rFonts w:ascii="Times New Roman" w:hAnsi="Times New Roman" w:cs="Times New Roman"/>
                <w:b/>
                <w:sz w:val="24"/>
                <w:szCs w:val="24"/>
              </w:rPr>
            </w:pPr>
          </w:p>
        </w:tc>
      </w:tr>
      <w:tr w:rsidR="00031390" w:rsidRPr="00415AC9" w:rsidTr="00031390">
        <w:tc>
          <w:tcPr>
            <w:tcW w:w="4622" w:type="dxa"/>
            <w:vAlign w:val="center"/>
          </w:tcPr>
          <w:p w:rsidR="00031390" w:rsidRPr="00415AC9" w:rsidRDefault="00031390" w:rsidP="00031390">
            <w:pPr>
              <w:spacing w:after="120" w:line="240" w:lineRule="auto"/>
              <w:jc w:val="center"/>
              <w:rPr>
                <w:rFonts w:ascii="Times New Roman" w:hAnsi="Times New Roman" w:cs="Times New Roman"/>
                <w:b/>
                <w:i/>
                <w:sz w:val="24"/>
                <w:szCs w:val="24"/>
              </w:rPr>
            </w:pPr>
            <m:oMathPara>
              <m:oMath>
                <m:r>
                  <m:rPr>
                    <m:sty m:val="bi"/>
                  </m:rPr>
                  <w:rPr>
                    <w:rFonts w:ascii="Cambria Math" w:eastAsia="Calibri" w:hAnsi="Cambria Math" w:cs="Times New Roman"/>
                    <w:sz w:val="24"/>
                    <w:szCs w:val="24"/>
                  </w:rPr>
                  <m:t>Nilai</m:t>
                </m:r>
                <m:r>
                  <m:rPr>
                    <m:sty m:val="b"/>
                  </m:rPr>
                  <w:rPr>
                    <w:rFonts w:ascii="Cambria Math" w:hAnsi="Times New Roman" w:cs="Times New Roman"/>
                    <w:sz w:val="24"/>
                    <w:szCs w:val="24"/>
                  </w:rPr>
                  <m:t>=</m:t>
                </m:r>
                <m:f>
                  <m:fPr>
                    <m:ctrlPr>
                      <w:rPr>
                        <w:rFonts w:ascii="Cambria Math" w:hAnsi="Times New Roman" w:cs="Times New Roman"/>
                        <w:b/>
                        <w:sz w:val="24"/>
                        <w:szCs w:val="24"/>
                      </w:rPr>
                    </m:ctrlPr>
                  </m:fPr>
                  <m:num>
                    <m:r>
                      <m:rPr>
                        <m:sty m:val="b"/>
                      </m:rPr>
                      <w:rPr>
                        <w:rFonts w:ascii="Cambria Math" w:hAnsi="Cambria Math" w:cs="Times New Roman"/>
                        <w:sz w:val="24"/>
                        <w:szCs w:val="24"/>
                      </w:rPr>
                      <m:t>Jumlah</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YA</m:t>
                    </m:r>
                  </m:num>
                  <m:den>
                    <m:r>
                      <m:rPr>
                        <m:sty m:val="b"/>
                      </m:rPr>
                      <w:rPr>
                        <w:rFonts w:ascii="Cambria Math" w:hAnsi="Cambria Math" w:cs="Times New Roman"/>
                        <w:sz w:val="24"/>
                        <w:szCs w:val="24"/>
                      </w:rPr>
                      <m:t>44</m:t>
                    </m:r>
                  </m:den>
                </m:f>
                <m:r>
                  <m:rPr>
                    <m:sty m:val="b"/>
                  </m:rPr>
                  <w:rPr>
                    <w:rFonts w:ascii="Cambria Math" w:hAnsi="Cambria Math" w:cs="Times New Roman"/>
                    <w:sz w:val="24"/>
                    <w:szCs w:val="24"/>
                  </w:rPr>
                  <m:t>x100</m:t>
                </m:r>
                <m:r>
                  <m:rPr>
                    <m:sty m:val="b"/>
                  </m:rPr>
                  <w:rPr>
                    <w:rFonts w:ascii="Cambria Math" w:hAnsi="Times New Roman" w:cs="Times New Roman"/>
                    <w:sz w:val="24"/>
                    <w:szCs w:val="24"/>
                  </w:rPr>
                  <m:t>%</m:t>
                </m:r>
              </m:oMath>
            </m:oMathPara>
          </w:p>
        </w:tc>
      </w:tr>
    </w:tbl>
    <w:p w:rsidR="00031390" w:rsidRPr="00415AC9" w:rsidRDefault="00031390" w:rsidP="00031390">
      <w:pPr>
        <w:spacing w:after="120" w:line="240" w:lineRule="auto"/>
        <w:rPr>
          <w:rFonts w:ascii="Times New Roman" w:eastAsia="Times New Roman" w:hAnsi="Times New Roman" w:cs="Times New Roman"/>
          <w:i/>
          <w:sz w:val="24"/>
          <w:szCs w:val="24"/>
        </w:rPr>
      </w:pPr>
    </w:p>
    <w:tbl>
      <w:tblPr>
        <w:tblW w:w="3690" w:type="dxa"/>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0"/>
        <w:gridCol w:w="1800"/>
      </w:tblGrid>
      <w:tr w:rsidR="00031390" w:rsidRPr="00415AC9" w:rsidTr="00031390">
        <w:tc>
          <w:tcPr>
            <w:tcW w:w="1890" w:type="dxa"/>
            <w:shd w:val="clear" w:color="auto" w:fill="DBE5F1"/>
          </w:tcPr>
          <w:p w:rsidR="00031390" w:rsidRPr="00415AC9" w:rsidRDefault="00031390" w:rsidP="00031390">
            <w:pPr>
              <w:spacing w:after="120" w:line="240" w:lineRule="auto"/>
              <w:jc w:val="center"/>
              <w:rPr>
                <w:rFonts w:ascii="Times New Roman" w:hAnsi="Times New Roman" w:cs="Times New Roman"/>
                <w:sz w:val="24"/>
                <w:szCs w:val="24"/>
              </w:rPr>
            </w:pPr>
            <w:r w:rsidRPr="00415AC9">
              <w:rPr>
                <w:rFonts w:ascii="Times New Roman" w:hAnsi="Times New Roman" w:cs="Times New Roman"/>
                <w:sz w:val="24"/>
                <w:szCs w:val="24"/>
              </w:rPr>
              <w:t>PERINGKAT</w:t>
            </w:r>
          </w:p>
        </w:tc>
        <w:tc>
          <w:tcPr>
            <w:tcW w:w="1800" w:type="dxa"/>
            <w:shd w:val="clear" w:color="auto" w:fill="DBE5F1"/>
          </w:tcPr>
          <w:p w:rsidR="00031390" w:rsidRPr="00415AC9" w:rsidRDefault="00031390" w:rsidP="00031390">
            <w:pPr>
              <w:spacing w:after="120" w:line="240" w:lineRule="auto"/>
              <w:jc w:val="center"/>
              <w:rPr>
                <w:rFonts w:ascii="Times New Roman" w:hAnsi="Times New Roman" w:cs="Times New Roman"/>
                <w:sz w:val="24"/>
                <w:szCs w:val="24"/>
              </w:rPr>
            </w:pPr>
            <w:r w:rsidRPr="00415AC9">
              <w:rPr>
                <w:rFonts w:ascii="Times New Roman" w:hAnsi="Times New Roman" w:cs="Times New Roman"/>
                <w:sz w:val="24"/>
                <w:szCs w:val="24"/>
              </w:rPr>
              <w:t>NILAI</w:t>
            </w:r>
          </w:p>
        </w:tc>
      </w:tr>
      <w:tr w:rsidR="00031390" w:rsidRPr="00415AC9" w:rsidTr="00031390">
        <w:tc>
          <w:tcPr>
            <w:tcW w:w="1890" w:type="dxa"/>
          </w:tcPr>
          <w:p w:rsidR="00031390" w:rsidRPr="00415AC9" w:rsidRDefault="00031390" w:rsidP="00031390">
            <w:pPr>
              <w:spacing w:after="120" w:line="240" w:lineRule="auto"/>
              <w:rPr>
                <w:rFonts w:ascii="Times New Roman" w:hAnsi="Times New Roman" w:cs="Times New Roman"/>
                <w:sz w:val="24"/>
                <w:szCs w:val="24"/>
              </w:rPr>
            </w:pPr>
            <w:r w:rsidRPr="00415AC9">
              <w:rPr>
                <w:rFonts w:ascii="Times New Roman" w:hAnsi="Times New Roman" w:cs="Times New Roman"/>
                <w:sz w:val="24"/>
                <w:szCs w:val="24"/>
              </w:rPr>
              <w:t>Amat Baik ( AB)</w:t>
            </w:r>
          </w:p>
        </w:tc>
        <w:tc>
          <w:tcPr>
            <w:tcW w:w="1800" w:type="dxa"/>
          </w:tcPr>
          <w:p w:rsidR="00031390" w:rsidRPr="00415AC9" w:rsidRDefault="00031390" w:rsidP="00031390">
            <w:pPr>
              <w:spacing w:after="120" w:line="240" w:lineRule="auto"/>
              <w:jc w:val="center"/>
              <w:rPr>
                <w:rFonts w:ascii="Times New Roman" w:hAnsi="Times New Roman" w:cs="Times New Roman"/>
                <w:sz w:val="24"/>
                <w:szCs w:val="24"/>
              </w:rPr>
            </w:pPr>
            <w:r w:rsidRPr="00415AC9">
              <w:rPr>
                <w:rFonts w:ascii="Times New Roman" w:hAnsi="Times New Roman" w:cs="Times New Roman"/>
                <w:sz w:val="24"/>
                <w:szCs w:val="24"/>
              </w:rPr>
              <w:t xml:space="preserve"> 90 &lt; AB ≤ 100</w:t>
            </w:r>
          </w:p>
        </w:tc>
      </w:tr>
      <w:tr w:rsidR="00031390" w:rsidRPr="00415AC9" w:rsidTr="00031390">
        <w:tc>
          <w:tcPr>
            <w:tcW w:w="1890" w:type="dxa"/>
          </w:tcPr>
          <w:p w:rsidR="00031390" w:rsidRPr="00415AC9" w:rsidRDefault="00031390" w:rsidP="00031390">
            <w:pPr>
              <w:spacing w:after="120" w:line="240" w:lineRule="auto"/>
              <w:rPr>
                <w:rFonts w:ascii="Times New Roman" w:hAnsi="Times New Roman" w:cs="Times New Roman"/>
                <w:sz w:val="24"/>
                <w:szCs w:val="24"/>
              </w:rPr>
            </w:pPr>
            <w:r w:rsidRPr="00415AC9">
              <w:rPr>
                <w:rFonts w:ascii="Times New Roman" w:hAnsi="Times New Roman" w:cs="Times New Roman"/>
                <w:sz w:val="24"/>
                <w:szCs w:val="24"/>
              </w:rPr>
              <w:t>Baik (B)</w:t>
            </w:r>
          </w:p>
        </w:tc>
        <w:tc>
          <w:tcPr>
            <w:tcW w:w="1800" w:type="dxa"/>
          </w:tcPr>
          <w:p w:rsidR="00031390" w:rsidRPr="00415AC9" w:rsidRDefault="00031390" w:rsidP="00031390">
            <w:pPr>
              <w:spacing w:after="120" w:line="240" w:lineRule="auto"/>
              <w:jc w:val="center"/>
              <w:rPr>
                <w:rFonts w:ascii="Times New Roman" w:hAnsi="Times New Roman" w:cs="Times New Roman"/>
                <w:i/>
                <w:sz w:val="24"/>
                <w:szCs w:val="24"/>
              </w:rPr>
            </w:pPr>
            <w:r w:rsidRPr="00415AC9">
              <w:rPr>
                <w:rFonts w:ascii="Times New Roman" w:hAnsi="Times New Roman" w:cs="Times New Roman"/>
                <w:sz w:val="24"/>
                <w:szCs w:val="24"/>
              </w:rPr>
              <w:t>80 &lt; B ≤ 90</w:t>
            </w:r>
          </w:p>
        </w:tc>
      </w:tr>
      <w:tr w:rsidR="00031390" w:rsidRPr="00415AC9" w:rsidTr="00031390">
        <w:tc>
          <w:tcPr>
            <w:tcW w:w="1890" w:type="dxa"/>
          </w:tcPr>
          <w:p w:rsidR="00031390" w:rsidRPr="00415AC9" w:rsidRDefault="00031390" w:rsidP="00031390">
            <w:pPr>
              <w:spacing w:after="120" w:line="240" w:lineRule="auto"/>
              <w:rPr>
                <w:rFonts w:ascii="Times New Roman" w:hAnsi="Times New Roman" w:cs="Times New Roman"/>
                <w:sz w:val="24"/>
                <w:szCs w:val="24"/>
              </w:rPr>
            </w:pPr>
            <w:r w:rsidRPr="00415AC9">
              <w:rPr>
                <w:rFonts w:ascii="Times New Roman" w:hAnsi="Times New Roman" w:cs="Times New Roman"/>
                <w:sz w:val="24"/>
                <w:szCs w:val="24"/>
              </w:rPr>
              <w:t>Cukup (C)</w:t>
            </w:r>
          </w:p>
        </w:tc>
        <w:tc>
          <w:tcPr>
            <w:tcW w:w="1800" w:type="dxa"/>
          </w:tcPr>
          <w:p w:rsidR="00031390" w:rsidRPr="00415AC9" w:rsidRDefault="00031390" w:rsidP="00031390">
            <w:pPr>
              <w:spacing w:after="120" w:line="240" w:lineRule="auto"/>
              <w:jc w:val="center"/>
              <w:rPr>
                <w:rFonts w:ascii="Times New Roman" w:hAnsi="Times New Roman" w:cs="Times New Roman"/>
                <w:i/>
                <w:sz w:val="24"/>
                <w:szCs w:val="24"/>
              </w:rPr>
            </w:pPr>
            <w:r w:rsidRPr="00415AC9">
              <w:rPr>
                <w:rFonts w:ascii="Times New Roman" w:hAnsi="Times New Roman" w:cs="Times New Roman"/>
                <w:sz w:val="24"/>
                <w:szCs w:val="24"/>
              </w:rPr>
              <w:t xml:space="preserve"> 70 &lt; C  ≤ 80</w:t>
            </w:r>
          </w:p>
        </w:tc>
      </w:tr>
      <w:tr w:rsidR="00031390" w:rsidRPr="00415AC9" w:rsidTr="00031390">
        <w:tc>
          <w:tcPr>
            <w:tcW w:w="1890" w:type="dxa"/>
          </w:tcPr>
          <w:p w:rsidR="00031390" w:rsidRPr="00415AC9" w:rsidRDefault="00031390" w:rsidP="00031390">
            <w:pPr>
              <w:spacing w:after="120" w:line="240" w:lineRule="auto"/>
              <w:rPr>
                <w:rFonts w:ascii="Times New Roman" w:hAnsi="Times New Roman" w:cs="Times New Roman"/>
                <w:sz w:val="24"/>
                <w:szCs w:val="24"/>
              </w:rPr>
            </w:pPr>
            <w:r w:rsidRPr="00415AC9">
              <w:rPr>
                <w:rFonts w:ascii="Times New Roman" w:hAnsi="Times New Roman" w:cs="Times New Roman"/>
                <w:sz w:val="24"/>
                <w:szCs w:val="24"/>
              </w:rPr>
              <w:t>Kurang (K)</w:t>
            </w:r>
          </w:p>
        </w:tc>
        <w:tc>
          <w:tcPr>
            <w:tcW w:w="1800" w:type="dxa"/>
          </w:tcPr>
          <w:p w:rsidR="00031390" w:rsidRPr="00415AC9" w:rsidRDefault="00031390" w:rsidP="00031390">
            <w:pPr>
              <w:spacing w:after="120" w:line="240" w:lineRule="auto"/>
              <w:jc w:val="center"/>
              <w:rPr>
                <w:rFonts w:ascii="Times New Roman" w:hAnsi="Times New Roman" w:cs="Times New Roman"/>
                <w:i/>
                <w:sz w:val="24"/>
                <w:szCs w:val="24"/>
              </w:rPr>
            </w:pPr>
            <w:r w:rsidRPr="00415AC9">
              <w:rPr>
                <w:rFonts w:ascii="Times New Roman" w:hAnsi="Times New Roman" w:cs="Times New Roman"/>
                <w:sz w:val="24"/>
                <w:szCs w:val="24"/>
              </w:rPr>
              <w:t>≤ 70</w:t>
            </w:r>
          </w:p>
        </w:tc>
      </w:tr>
    </w:tbl>
    <w:p w:rsidR="00031390" w:rsidRDefault="00031390" w:rsidP="00031390">
      <w:pPr>
        <w:tabs>
          <w:tab w:val="left" w:pos="1661"/>
        </w:tabs>
        <w:spacing w:after="0" w:line="240" w:lineRule="auto"/>
        <w:jc w:val="both"/>
        <w:rPr>
          <w:rFonts w:ascii="Times New Roman" w:hAnsi="Times New Roman" w:cs="Times New Roman"/>
          <w:sz w:val="24"/>
          <w:szCs w:val="24"/>
        </w:rPr>
      </w:pPr>
    </w:p>
    <w:p w:rsidR="00031390" w:rsidRDefault="00031390" w:rsidP="00031390">
      <w:pPr>
        <w:tabs>
          <w:tab w:val="left" w:pos="1661"/>
        </w:tabs>
        <w:spacing w:after="0" w:line="240" w:lineRule="auto"/>
        <w:jc w:val="both"/>
        <w:rPr>
          <w:rFonts w:ascii="Times New Roman" w:hAnsi="Times New Roman" w:cs="Times New Roman"/>
          <w:b/>
          <w:sz w:val="24"/>
          <w:szCs w:val="24"/>
        </w:rPr>
      </w:pPr>
    </w:p>
    <w:p w:rsidR="00031390" w:rsidRPr="0024278E" w:rsidRDefault="00031390" w:rsidP="000410E4">
      <w:pPr>
        <w:pStyle w:val="ListParagraph"/>
        <w:numPr>
          <w:ilvl w:val="0"/>
          <w:numId w:val="97"/>
        </w:numPr>
        <w:tabs>
          <w:tab w:val="left" w:pos="270"/>
        </w:tabs>
        <w:spacing w:after="0" w:line="480" w:lineRule="auto"/>
        <w:ind w:hanging="720"/>
        <w:jc w:val="both"/>
        <w:rPr>
          <w:rFonts w:ascii="Times New Roman" w:hAnsi="Times New Roman"/>
          <w:sz w:val="24"/>
          <w:szCs w:val="24"/>
        </w:rPr>
      </w:pPr>
      <w:r>
        <w:rPr>
          <w:rFonts w:ascii="Times New Roman" w:hAnsi="Times New Roman"/>
          <w:b/>
          <w:sz w:val="24"/>
          <w:szCs w:val="24"/>
        </w:rPr>
        <w:t xml:space="preserve"> </w:t>
      </w:r>
      <w:r w:rsidRPr="0024278E">
        <w:rPr>
          <w:rFonts w:ascii="Times New Roman" w:hAnsi="Times New Roman"/>
          <w:b/>
          <w:sz w:val="24"/>
          <w:szCs w:val="24"/>
        </w:rPr>
        <w:t>Indikator Keberhasilan</w:t>
      </w:r>
    </w:p>
    <w:p w:rsidR="00031390" w:rsidRPr="005E3E0B" w:rsidRDefault="00766E2E"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1390" w:rsidRPr="005E3E0B">
        <w:rPr>
          <w:rFonts w:ascii="Times New Roman" w:hAnsi="Times New Roman" w:cs="Times New Roman"/>
          <w:sz w:val="24"/>
          <w:szCs w:val="24"/>
        </w:rPr>
        <w:t xml:space="preserve">Indikator keberhasilan menurut Djamarah (2006: 5) adalah </w:t>
      </w:r>
    </w:p>
    <w:p w:rsidR="00766E2E" w:rsidRDefault="00031390" w:rsidP="00805885">
      <w:pPr>
        <w:pStyle w:val="ListParagraph"/>
        <w:numPr>
          <w:ilvl w:val="0"/>
          <w:numId w:val="191"/>
        </w:numPr>
        <w:spacing w:after="0" w:line="240" w:lineRule="auto"/>
        <w:ind w:left="900" w:hanging="270"/>
        <w:jc w:val="both"/>
        <w:rPr>
          <w:rFonts w:ascii="Times New Roman" w:hAnsi="Times New Roman"/>
          <w:sz w:val="24"/>
          <w:szCs w:val="24"/>
        </w:rPr>
      </w:pPr>
      <w:r w:rsidRPr="00766E2E">
        <w:rPr>
          <w:rFonts w:ascii="Times New Roman" w:hAnsi="Times New Roman"/>
          <w:sz w:val="24"/>
          <w:szCs w:val="24"/>
        </w:rPr>
        <w:t>Daya serap terhadap bahan pengajaran yang diajarkan mencapai prestasi tinggi baik secara kelompok atau individu</w:t>
      </w:r>
      <w:r w:rsidR="00766E2E">
        <w:rPr>
          <w:rFonts w:ascii="Times New Roman" w:hAnsi="Times New Roman"/>
          <w:sz w:val="24"/>
          <w:szCs w:val="24"/>
        </w:rPr>
        <w:t>.</w:t>
      </w:r>
      <w:r w:rsidRPr="00766E2E">
        <w:rPr>
          <w:rFonts w:ascii="Times New Roman" w:hAnsi="Times New Roman"/>
          <w:sz w:val="24"/>
          <w:szCs w:val="24"/>
        </w:rPr>
        <w:t xml:space="preserve"> </w:t>
      </w:r>
    </w:p>
    <w:p w:rsidR="00766E2E" w:rsidRDefault="00031390" w:rsidP="00805885">
      <w:pPr>
        <w:pStyle w:val="ListParagraph"/>
        <w:numPr>
          <w:ilvl w:val="0"/>
          <w:numId w:val="191"/>
        </w:numPr>
        <w:spacing w:after="0" w:line="240" w:lineRule="auto"/>
        <w:ind w:left="900" w:hanging="270"/>
        <w:jc w:val="both"/>
        <w:rPr>
          <w:rFonts w:ascii="Times New Roman" w:hAnsi="Times New Roman"/>
          <w:sz w:val="24"/>
          <w:szCs w:val="24"/>
        </w:rPr>
      </w:pPr>
      <w:r w:rsidRPr="00766E2E">
        <w:rPr>
          <w:rFonts w:ascii="Times New Roman" w:hAnsi="Times New Roman"/>
          <w:sz w:val="24"/>
          <w:szCs w:val="24"/>
        </w:rPr>
        <w:t>Perilaku yang digariskan dalam tujuan pengajaran telah dicapai siswa</w:t>
      </w:r>
      <w:r w:rsidR="00766E2E">
        <w:rPr>
          <w:rFonts w:ascii="Times New Roman" w:hAnsi="Times New Roman"/>
          <w:sz w:val="24"/>
          <w:szCs w:val="24"/>
        </w:rPr>
        <w:t>.</w:t>
      </w:r>
    </w:p>
    <w:p w:rsidR="00031390" w:rsidRPr="00766E2E" w:rsidRDefault="00031390" w:rsidP="00805885">
      <w:pPr>
        <w:pStyle w:val="ListParagraph"/>
        <w:numPr>
          <w:ilvl w:val="0"/>
          <w:numId w:val="191"/>
        </w:numPr>
        <w:spacing w:after="0" w:line="240" w:lineRule="auto"/>
        <w:ind w:left="900" w:hanging="270"/>
        <w:jc w:val="both"/>
        <w:rPr>
          <w:rFonts w:ascii="Times New Roman" w:hAnsi="Times New Roman"/>
          <w:sz w:val="24"/>
          <w:szCs w:val="24"/>
        </w:rPr>
      </w:pPr>
      <w:r w:rsidRPr="00766E2E">
        <w:rPr>
          <w:rFonts w:ascii="Times New Roman" w:hAnsi="Times New Roman"/>
          <w:sz w:val="24"/>
          <w:szCs w:val="24"/>
        </w:rPr>
        <w:t>Terjadinnya proses pemahaman materi sekunsial mengantarkan meteri tahap berikutnya</w:t>
      </w:r>
      <w:r w:rsidR="00766E2E">
        <w:rPr>
          <w:rFonts w:ascii="Times New Roman" w:hAnsi="Times New Roman"/>
          <w:sz w:val="24"/>
          <w:szCs w:val="24"/>
        </w:rPr>
        <w:t>.</w:t>
      </w:r>
    </w:p>
    <w:p w:rsidR="00031390" w:rsidRDefault="00031390" w:rsidP="00805885">
      <w:pPr>
        <w:spacing w:after="0" w:line="240" w:lineRule="auto"/>
        <w:ind w:left="900" w:hanging="270"/>
        <w:jc w:val="both"/>
        <w:rPr>
          <w:rFonts w:ascii="Times New Roman" w:hAnsi="Times New Roman" w:cs="Times New Roman"/>
          <w:sz w:val="24"/>
          <w:szCs w:val="24"/>
        </w:rPr>
      </w:pPr>
    </w:p>
    <w:p w:rsidR="00031390"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Sedangkan menurut Aminah (2008: 3) indikator keberhasilan adalah </w:t>
      </w:r>
      <w:r w:rsidR="00805885">
        <w:rPr>
          <w:rFonts w:ascii="Times New Roman" w:hAnsi="Times New Roman" w:cs="Times New Roman"/>
          <w:sz w:val="24"/>
          <w:szCs w:val="24"/>
        </w:rPr>
        <w:t>“</w:t>
      </w:r>
      <w:r>
        <w:rPr>
          <w:rFonts w:ascii="Times New Roman" w:hAnsi="Times New Roman" w:cs="Times New Roman"/>
          <w:sz w:val="24"/>
          <w:szCs w:val="24"/>
        </w:rPr>
        <w:t>suatu kriteria yang digunakan untuk melihat tingkat keberhasilan dari kegiatan penelitian tindakan kelas dalam meningkatkan mutu pembelajaran dikelas</w:t>
      </w:r>
      <w:r w:rsidR="00805885">
        <w:rPr>
          <w:rFonts w:ascii="Times New Roman" w:hAnsi="Times New Roman" w:cs="Times New Roman"/>
          <w:sz w:val="24"/>
          <w:szCs w:val="24"/>
        </w:rPr>
        <w:t>”</w:t>
      </w:r>
      <w:r>
        <w:rPr>
          <w:rFonts w:ascii="Times New Roman" w:hAnsi="Times New Roman" w:cs="Times New Roman"/>
          <w:sz w:val="24"/>
          <w:szCs w:val="24"/>
        </w:rPr>
        <w:t xml:space="preserve">. Menurut Degeng (Wena, 2012:12) mengatakan bahwa </w:t>
      </w:r>
      <w:r w:rsidR="00805885">
        <w:rPr>
          <w:rFonts w:ascii="Times New Roman" w:hAnsi="Times New Roman" w:cs="Times New Roman"/>
          <w:sz w:val="24"/>
          <w:szCs w:val="24"/>
        </w:rPr>
        <w:t>“</w:t>
      </w:r>
      <w:r>
        <w:rPr>
          <w:rFonts w:ascii="Times New Roman" w:hAnsi="Times New Roman" w:cs="Times New Roman"/>
          <w:sz w:val="24"/>
          <w:szCs w:val="24"/>
        </w:rPr>
        <w:t>derajat keberhasilan dalam suatu rumusan tujuan khusus pembelajaran mendeskripsikan perilaku apa (yang bagaimana) yang dapat ditampilkan setelah siswa mencapai tujuan</w:t>
      </w:r>
      <w:r w:rsidR="00805885">
        <w:rPr>
          <w:rFonts w:ascii="Times New Roman" w:hAnsi="Times New Roman" w:cs="Times New Roman"/>
          <w:sz w:val="24"/>
          <w:szCs w:val="24"/>
        </w:rPr>
        <w:t>”</w:t>
      </w:r>
      <w:r>
        <w:rPr>
          <w:rFonts w:ascii="Times New Roman" w:hAnsi="Times New Roman" w:cs="Times New Roman"/>
          <w:sz w:val="24"/>
          <w:szCs w:val="24"/>
        </w:rPr>
        <w:t>.</w:t>
      </w:r>
    </w:p>
    <w:p w:rsidR="00031390" w:rsidRPr="00C579FD"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 tersebut maka dapat ditarik kesimpulan indikator keberhasilan adalah suatu kriteria yang digunakan untuk melihat tingkat keberhasilan dari kegiatan penelitian tindakan kelas dalam meningkatkan mutu pembelajaran dikelas yang ditunjukan dengan daya serap terhadap bahan pelajaran, perilaku yang digariskan dalam tujuan dan terjadinya proses pemahaman materi.</w:t>
      </w:r>
    </w:p>
    <w:p w:rsidR="00031390" w:rsidRPr="005E3E0B" w:rsidRDefault="00031390" w:rsidP="000313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79FD">
        <w:rPr>
          <w:rFonts w:ascii="Times New Roman" w:hAnsi="Times New Roman" w:cs="Times New Roman"/>
          <w:sz w:val="24"/>
          <w:szCs w:val="24"/>
        </w:rPr>
        <w:t>Indikator keberhasilan penelitian ini melip</w:t>
      </w:r>
      <w:r>
        <w:rPr>
          <w:rFonts w:ascii="Times New Roman" w:hAnsi="Times New Roman" w:cs="Times New Roman"/>
          <w:sz w:val="24"/>
          <w:szCs w:val="24"/>
        </w:rPr>
        <w:t xml:space="preserve">uti keberhasilan proses, </w:t>
      </w:r>
      <w:r w:rsidRPr="00C579FD">
        <w:rPr>
          <w:rFonts w:ascii="Times New Roman" w:hAnsi="Times New Roman" w:cs="Times New Roman"/>
          <w:sz w:val="24"/>
          <w:szCs w:val="24"/>
        </w:rPr>
        <w:t xml:space="preserve"> keberhasilan hasil</w:t>
      </w:r>
      <w:r>
        <w:rPr>
          <w:rFonts w:ascii="Times New Roman" w:hAnsi="Times New Roman" w:cs="Times New Roman"/>
          <w:sz w:val="24"/>
          <w:szCs w:val="24"/>
        </w:rPr>
        <w:t>/pengetahuan  dan keberhasilan sikap</w:t>
      </w:r>
      <w:r w:rsidRPr="00C579FD">
        <w:rPr>
          <w:rFonts w:ascii="Times New Roman" w:hAnsi="Times New Roman" w:cs="Times New Roman"/>
          <w:sz w:val="24"/>
          <w:szCs w:val="24"/>
        </w:rPr>
        <w:t xml:space="preserve">. </w:t>
      </w:r>
      <w:r>
        <w:rPr>
          <w:rFonts w:ascii="Times New Roman" w:hAnsi="Times New Roman" w:cs="Times New Roman"/>
          <w:sz w:val="24"/>
          <w:szCs w:val="24"/>
        </w:rPr>
        <w:t xml:space="preserve"> Keberhasilan proses yaitu keterlaksanaan RPP dalam proses pembelajaran. Keterlaksanaan RPP dikatakan berhasil jika setelah proses analisis data dilakukan didapatkan hasil rata-rata </w:t>
      </w:r>
      <w:r w:rsidRPr="0034714F">
        <w:rPr>
          <w:rFonts w:ascii="Times New Roman" w:hAnsi="Times New Roman" w:cs="Times New Roman"/>
          <w:b/>
          <w:sz w:val="24"/>
          <w:szCs w:val="24"/>
        </w:rPr>
        <w:t>3,49-3,00</w:t>
      </w:r>
      <w:r>
        <w:rPr>
          <w:rFonts w:ascii="Times New Roman" w:hAnsi="Times New Roman" w:cs="Times New Roman"/>
          <w:sz w:val="24"/>
          <w:szCs w:val="24"/>
        </w:rPr>
        <w:t xml:space="preserve"> atau keterlaksanaan RPP dalam proses pembelajaran</w:t>
      </w:r>
      <w:r w:rsidRPr="0034714F">
        <w:rPr>
          <w:rFonts w:ascii="Times New Roman" w:hAnsi="Times New Roman" w:cs="Times New Roman"/>
          <w:b/>
          <w:sz w:val="24"/>
          <w:szCs w:val="24"/>
        </w:rPr>
        <w:t xml:space="preserve"> terlaksana dengan baik</w:t>
      </w:r>
      <w:r>
        <w:rPr>
          <w:rFonts w:ascii="Times New Roman" w:hAnsi="Times New Roman" w:cs="Times New Roman"/>
          <w:sz w:val="24"/>
          <w:szCs w:val="24"/>
        </w:rPr>
        <w:t xml:space="preserve">. </w:t>
      </w:r>
    </w:p>
    <w:p w:rsidR="00031390" w:rsidRPr="00913E8B" w:rsidRDefault="00031390" w:rsidP="00031390">
      <w:pPr>
        <w:spacing w:after="0" w:line="480" w:lineRule="auto"/>
        <w:contextualSpacing/>
        <w:jc w:val="both"/>
        <w:rPr>
          <w:rFonts w:ascii="Times New Roman" w:hAnsi="Times New Roman"/>
          <w:sz w:val="24"/>
          <w:szCs w:val="24"/>
        </w:rPr>
      </w:pPr>
      <w:r>
        <w:rPr>
          <w:rFonts w:ascii="Times New Roman" w:hAnsi="Times New Roman" w:cs="Times New Roman"/>
          <w:sz w:val="24"/>
          <w:szCs w:val="24"/>
        </w:rPr>
        <w:t xml:space="preserve">       Indikator keberhasilan hasil/pengetahuan siswa </w:t>
      </w:r>
      <w:r w:rsidRPr="00DC17B2">
        <w:rPr>
          <w:rFonts w:ascii="Times New Roman" w:hAnsi="Times New Roman" w:cs="Times New Roman"/>
          <w:sz w:val="24"/>
          <w:szCs w:val="24"/>
        </w:rPr>
        <w:t>dapat di</w:t>
      </w:r>
      <w:r>
        <w:rPr>
          <w:rFonts w:ascii="Times New Roman" w:hAnsi="Times New Roman" w:cs="Times New Roman"/>
          <w:sz w:val="24"/>
          <w:szCs w:val="24"/>
        </w:rPr>
        <w:t xml:space="preserve">lihat dari meningkatnya prestasi belajar /pengetahuan  siswa </w:t>
      </w:r>
      <w:r w:rsidRPr="00DC17B2">
        <w:rPr>
          <w:rFonts w:ascii="Times New Roman" w:hAnsi="Times New Roman" w:cs="Times New Roman"/>
          <w:sz w:val="24"/>
          <w:szCs w:val="24"/>
        </w:rPr>
        <w:t xml:space="preserve"> selama proses pembelajaran</w:t>
      </w:r>
      <w:r>
        <w:rPr>
          <w:rFonts w:ascii="Times New Roman" w:hAnsi="Times New Roman" w:cs="Times New Roman"/>
          <w:sz w:val="24"/>
          <w:szCs w:val="24"/>
        </w:rPr>
        <w:t xml:space="preserve">. Jika prestasi belajar/pengetahuan </w:t>
      </w:r>
      <w:r>
        <w:rPr>
          <w:rFonts w:ascii="Times New Roman" w:hAnsi="Times New Roman" w:cs="Times New Roman"/>
          <w:b/>
          <w:sz w:val="24"/>
          <w:szCs w:val="24"/>
        </w:rPr>
        <w:t xml:space="preserve"> </w:t>
      </w:r>
      <w:r w:rsidRPr="0034714F">
        <w:rPr>
          <w:rFonts w:ascii="Times New Roman" w:hAnsi="Times New Roman" w:cs="Times New Roman"/>
          <w:b/>
          <w:sz w:val="24"/>
          <w:szCs w:val="24"/>
        </w:rPr>
        <w:t xml:space="preserve">siswa </w:t>
      </w:r>
      <w:r>
        <w:rPr>
          <w:rFonts w:ascii="Times New Roman" w:hAnsi="Times New Roman" w:cs="Times New Roman"/>
          <w:b/>
          <w:sz w:val="24"/>
          <w:szCs w:val="24"/>
        </w:rPr>
        <w:t xml:space="preserve">85 % </w:t>
      </w:r>
      <w:r w:rsidRPr="0034714F">
        <w:rPr>
          <w:rFonts w:ascii="Times New Roman" w:hAnsi="Times New Roman" w:cs="Times New Roman"/>
          <w:b/>
          <w:sz w:val="24"/>
          <w:szCs w:val="24"/>
        </w:rPr>
        <w:t>memiliki kategori baik</w:t>
      </w:r>
      <w:r>
        <w:rPr>
          <w:rFonts w:ascii="Times New Roman" w:hAnsi="Times New Roman" w:cs="Times New Roman"/>
          <w:sz w:val="24"/>
          <w:szCs w:val="24"/>
        </w:rPr>
        <w:t xml:space="preserve"> selama pembelajaran. Meliputi : (1) </w:t>
      </w:r>
      <w:r w:rsidRPr="006C6179">
        <w:rPr>
          <w:rFonts w:ascii="Times New Roman" w:hAnsi="Times New Roman" w:cs="Times New Roman"/>
          <w:sz w:val="24"/>
          <w:szCs w:val="24"/>
        </w:rPr>
        <w:t xml:space="preserve">siswa </w:t>
      </w:r>
      <w:r>
        <w:rPr>
          <w:rFonts w:ascii="Times New Roman" w:hAnsi="Times New Roman" w:cs="Times New Roman"/>
          <w:sz w:val="24"/>
          <w:szCs w:val="24"/>
        </w:rPr>
        <w:t xml:space="preserve">dapat  menjelaskan konsep perubahan wujud </w:t>
      </w:r>
      <w:r>
        <w:rPr>
          <w:rFonts w:ascii="Times New Roman" w:hAnsi="Times New Roman" w:cs="Times New Roman"/>
          <w:sz w:val="24"/>
          <w:szCs w:val="24"/>
        </w:rPr>
        <w:lastRenderedPageBreak/>
        <w:t>benda melalui</w:t>
      </w:r>
      <w:r>
        <w:rPr>
          <w:rFonts w:ascii="Times New Roman" w:hAnsi="Times New Roman"/>
          <w:sz w:val="24"/>
          <w:szCs w:val="24"/>
        </w:rPr>
        <w:t xml:space="preserve"> pembagian pecahan bentuk desimal, (2) siswa dapat menjelaskan konsep perubahan wujud benda melalui cara mengubah pembagian pecahan  bentuk desimal dan cara pengemasan barang dengan tidak mengubah bentuk dan wujud barangnya, (3) siswa dapat melakukan konsep perubahan wujud benda melalui perhitungan pembagian pecahan bentuk desimal dengan soal cerita, (4) siswa dapat melakukan konsep perubahan wujud benda melalui perhitungan pembagian pecahan bentuk desimal dengan cara yang kreatif dan mudah dipahami oleh siswa, (5) siswa dapat menjelaskan konsep perubahan wujud benda melalui mengubah pecahan biasa, campuran menjadi pecahan desimal.</w:t>
      </w:r>
    </w:p>
    <w:p w:rsidR="00031390" w:rsidRPr="00556F47" w:rsidRDefault="00031390" w:rsidP="00031390">
      <w:pPr>
        <w:pStyle w:val="ListParagraph"/>
        <w:spacing w:after="0" w:line="480" w:lineRule="auto"/>
        <w:ind w:left="0"/>
        <w:jc w:val="both"/>
        <w:rPr>
          <w:rFonts w:ascii="Times New Roman" w:hAnsi="Times New Roman"/>
          <w:b/>
          <w:sz w:val="24"/>
          <w:szCs w:val="24"/>
        </w:rPr>
      </w:pPr>
      <w:r>
        <w:rPr>
          <w:rFonts w:ascii="Times New Roman" w:hAnsi="Times New Roman"/>
          <w:sz w:val="24"/>
          <w:szCs w:val="24"/>
        </w:rPr>
        <w:t xml:space="preserve">       Selain itu juga peningkatan prestasi belajar atau pengetahuan siswa dengan mengadakan pretes dan postes</w:t>
      </w:r>
      <w:r w:rsidRPr="00DC17B2">
        <w:rPr>
          <w:rFonts w:ascii="Times New Roman" w:hAnsi="Times New Roman"/>
          <w:sz w:val="24"/>
          <w:szCs w:val="24"/>
        </w:rPr>
        <w:t xml:space="preserve">. </w:t>
      </w:r>
      <w:r>
        <w:rPr>
          <w:rFonts w:ascii="Times New Roman" w:hAnsi="Times New Roman"/>
          <w:sz w:val="24"/>
          <w:szCs w:val="24"/>
        </w:rPr>
        <w:t xml:space="preserve">Dikatakan berhasil jika </w:t>
      </w:r>
      <w:r w:rsidRPr="00944CB0">
        <w:rPr>
          <w:rFonts w:ascii="Times New Roman" w:hAnsi="Times New Roman"/>
          <w:b/>
          <w:sz w:val="24"/>
          <w:szCs w:val="24"/>
        </w:rPr>
        <w:t xml:space="preserve">85% siswa telah mencapai nilai minimal </w:t>
      </w:r>
      <w:r>
        <w:rPr>
          <w:rFonts w:ascii="Times New Roman" w:hAnsi="Times New Roman"/>
          <w:b/>
          <w:sz w:val="24"/>
          <w:szCs w:val="24"/>
        </w:rPr>
        <w:t>67 dalam skala 100 atau 2,66</w:t>
      </w:r>
      <w:r>
        <w:rPr>
          <w:rFonts w:ascii="Times New Roman" w:hAnsi="Times New Roman"/>
          <w:sz w:val="24"/>
          <w:szCs w:val="24"/>
        </w:rPr>
        <w:t xml:space="preserve"> </w:t>
      </w:r>
      <w:r w:rsidRPr="0024278E">
        <w:rPr>
          <w:rFonts w:ascii="Times New Roman" w:hAnsi="Times New Roman"/>
          <w:b/>
          <w:sz w:val="24"/>
          <w:szCs w:val="24"/>
        </w:rPr>
        <w:t>dalam skala</w:t>
      </w:r>
      <w:r>
        <w:rPr>
          <w:rFonts w:ascii="Times New Roman" w:hAnsi="Times New Roman"/>
          <w:b/>
          <w:sz w:val="24"/>
          <w:szCs w:val="24"/>
        </w:rPr>
        <w:t xml:space="preserve"> 4</w:t>
      </w:r>
      <w:r>
        <w:rPr>
          <w:rFonts w:ascii="Times New Roman" w:hAnsi="Times New Roman"/>
          <w:sz w:val="24"/>
          <w:szCs w:val="24"/>
        </w:rPr>
        <w:t xml:space="preserve"> (sesuai KKM yang ditentukkan SDN Melong Mandiri 3 Cimahi Selatan)</w:t>
      </w:r>
      <w:bookmarkStart w:id="2" w:name="_GoBack"/>
      <w:bookmarkEnd w:id="2"/>
      <w:r>
        <w:rPr>
          <w:rFonts w:ascii="Times New Roman" w:hAnsi="Times New Roman"/>
          <w:sz w:val="24"/>
          <w:szCs w:val="24"/>
        </w:rPr>
        <w:t xml:space="preserve">. Adapun untuk penilaian sikap rasa ingin tahu dan sikap kreatif siswa dikatakan berhasil jika siswa </w:t>
      </w:r>
      <w:r w:rsidRPr="0024278E">
        <w:rPr>
          <w:rFonts w:ascii="Times New Roman" w:hAnsi="Times New Roman"/>
          <w:b/>
          <w:sz w:val="24"/>
          <w:szCs w:val="24"/>
        </w:rPr>
        <w:t xml:space="preserve">mencapai nilai minimum 67 dalam skala 100 atau 2,66 </w:t>
      </w:r>
      <w:r>
        <w:rPr>
          <w:rFonts w:ascii="Times New Roman" w:hAnsi="Times New Roman"/>
          <w:b/>
          <w:sz w:val="24"/>
          <w:szCs w:val="24"/>
        </w:rPr>
        <w:t xml:space="preserve">dalam skala 4 </w:t>
      </w:r>
      <w:r w:rsidRPr="00F71695">
        <w:rPr>
          <w:rFonts w:ascii="Times New Roman" w:hAnsi="Times New Roman"/>
          <w:sz w:val="24"/>
          <w:szCs w:val="24"/>
        </w:rPr>
        <w:t xml:space="preserve">yang akan di cantumkan dalam dengan </w:t>
      </w:r>
      <w:r w:rsidR="00F71695" w:rsidRPr="00F71695">
        <w:rPr>
          <w:rFonts w:ascii="Times New Roman" w:hAnsi="Times New Roman"/>
          <w:sz w:val="24"/>
          <w:szCs w:val="24"/>
        </w:rPr>
        <w:t>predikat</w:t>
      </w:r>
      <w:r w:rsidRPr="0024278E">
        <w:rPr>
          <w:rFonts w:ascii="Times New Roman" w:hAnsi="Times New Roman"/>
          <w:b/>
          <w:sz w:val="24"/>
          <w:szCs w:val="24"/>
        </w:rPr>
        <w:t xml:space="preserve"> </w:t>
      </w:r>
      <w:r w:rsidR="00F71695">
        <w:rPr>
          <w:rFonts w:ascii="Times New Roman" w:hAnsi="Times New Roman"/>
          <w:b/>
          <w:sz w:val="24"/>
          <w:szCs w:val="24"/>
        </w:rPr>
        <w:t>Cukup</w:t>
      </w:r>
      <w:r>
        <w:rPr>
          <w:rFonts w:ascii="Times New Roman" w:hAnsi="Times New Roman"/>
          <w:b/>
          <w:sz w:val="24"/>
          <w:szCs w:val="24"/>
        </w:rPr>
        <w:t>.</w:t>
      </w:r>
    </w:p>
    <w:p w:rsidR="00031390" w:rsidRDefault="00031390" w:rsidP="00031390">
      <w:pPr>
        <w:tabs>
          <w:tab w:val="center" w:pos="3968"/>
          <w:tab w:val="left" w:pos="7062"/>
        </w:tabs>
        <w:rPr>
          <w:rFonts w:ascii="Times New Roman" w:hAnsi="Times New Roman"/>
          <w:b/>
          <w:sz w:val="24"/>
          <w:szCs w:val="28"/>
        </w:rPr>
      </w:pPr>
    </w:p>
    <w:p w:rsidR="003B56C9" w:rsidRDefault="003B56C9">
      <w:pPr>
        <w:rPr>
          <w:rFonts w:ascii="Times New Roman" w:hAnsi="Times New Roman"/>
          <w:b/>
          <w:sz w:val="24"/>
          <w:szCs w:val="28"/>
        </w:rPr>
      </w:pPr>
    </w:p>
    <w:p w:rsidR="00766E2E" w:rsidRDefault="00766E2E">
      <w:pPr>
        <w:rPr>
          <w:rFonts w:ascii="Times New Roman" w:hAnsi="Times New Roman"/>
          <w:b/>
          <w:sz w:val="24"/>
          <w:szCs w:val="28"/>
        </w:rPr>
      </w:pPr>
    </w:p>
    <w:p w:rsidR="00766E2E" w:rsidRDefault="00766E2E"/>
    <w:p w:rsidR="00805885" w:rsidRDefault="00805885"/>
    <w:p w:rsidR="00805885" w:rsidRDefault="00805885"/>
    <w:p w:rsidR="00067ABC" w:rsidRPr="0029202B" w:rsidRDefault="00067ABC" w:rsidP="00805885">
      <w:pPr>
        <w:spacing w:after="0" w:line="360" w:lineRule="auto"/>
        <w:jc w:val="center"/>
        <w:outlineLvl w:val="0"/>
        <w:rPr>
          <w:rFonts w:ascii="Times New Roman" w:hAnsi="Times New Roman" w:cs="Times New Roman"/>
          <w:b/>
          <w:sz w:val="24"/>
          <w:szCs w:val="24"/>
        </w:rPr>
      </w:pPr>
      <w:r w:rsidRPr="0029202B">
        <w:rPr>
          <w:rFonts w:ascii="Times New Roman" w:hAnsi="Times New Roman" w:cs="Times New Roman"/>
          <w:b/>
          <w:sz w:val="24"/>
          <w:szCs w:val="24"/>
        </w:rPr>
        <w:lastRenderedPageBreak/>
        <w:t>BAB IV</w:t>
      </w:r>
    </w:p>
    <w:p w:rsidR="005A681C" w:rsidRPr="0029202B" w:rsidRDefault="00067ABC" w:rsidP="00805885">
      <w:pPr>
        <w:spacing w:after="0" w:line="960" w:lineRule="auto"/>
        <w:jc w:val="center"/>
        <w:outlineLvl w:val="0"/>
        <w:rPr>
          <w:rFonts w:ascii="Times New Roman" w:hAnsi="Times New Roman" w:cs="Times New Roman"/>
          <w:b/>
          <w:sz w:val="24"/>
          <w:szCs w:val="24"/>
        </w:rPr>
      </w:pPr>
      <w:r w:rsidRPr="0029202B">
        <w:rPr>
          <w:rFonts w:ascii="Times New Roman" w:hAnsi="Times New Roman" w:cs="Times New Roman"/>
          <w:b/>
          <w:sz w:val="24"/>
          <w:szCs w:val="24"/>
        </w:rPr>
        <w:t>HASIL PENELITIAN DAN PEMBAHASAN</w:t>
      </w:r>
    </w:p>
    <w:p w:rsidR="00067ABC" w:rsidRPr="00067ABC" w:rsidRDefault="00067ABC" w:rsidP="005A681C">
      <w:pPr>
        <w:pStyle w:val="ListParagraph"/>
        <w:tabs>
          <w:tab w:val="left" w:pos="5954"/>
        </w:tabs>
        <w:spacing w:after="0" w:line="480" w:lineRule="auto"/>
        <w:ind w:left="0"/>
        <w:jc w:val="both"/>
        <w:rPr>
          <w:rFonts w:ascii="Times New Roman" w:hAnsi="Times New Roman"/>
          <w:b/>
          <w:sz w:val="24"/>
          <w:szCs w:val="24"/>
        </w:rPr>
      </w:pPr>
      <w:r w:rsidRPr="00067ABC">
        <w:rPr>
          <w:rFonts w:ascii="Times New Roman" w:hAnsi="Times New Roman"/>
          <w:b/>
          <w:sz w:val="24"/>
          <w:szCs w:val="24"/>
          <w:lang w:val="id-ID"/>
        </w:rPr>
        <w:t xml:space="preserve">A. </w:t>
      </w:r>
      <w:r w:rsidRPr="00067ABC">
        <w:rPr>
          <w:rFonts w:ascii="Times New Roman" w:hAnsi="Times New Roman"/>
          <w:b/>
          <w:sz w:val="24"/>
          <w:szCs w:val="24"/>
        </w:rPr>
        <w:t>Deskripsi Hasil Tindakan Siklus I</w:t>
      </w:r>
    </w:p>
    <w:p w:rsidR="00067ABC" w:rsidRPr="00067ABC" w:rsidRDefault="00067ABC" w:rsidP="005A681C">
      <w:pPr>
        <w:pStyle w:val="ListParagraph"/>
        <w:numPr>
          <w:ilvl w:val="0"/>
          <w:numId w:val="152"/>
        </w:numPr>
        <w:spacing w:after="0" w:line="480" w:lineRule="auto"/>
        <w:ind w:left="284" w:hanging="284"/>
        <w:jc w:val="both"/>
        <w:rPr>
          <w:rFonts w:ascii="Times New Roman" w:hAnsi="Times New Roman"/>
          <w:b/>
          <w:sz w:val="24"/>
          <w:szCs w:val="24"/>
        </w:rPr>
      </w:pPr>
      <w:r w:rsidRPr="00067ABC">
        <w:rPr>
          <w:rFonts w:ascii="Times New Roman" w:hAnsi="Times New Roman"/>
          <w:b/>
          <w:sz w:val="24"/>
          <w:szCs w:val="24"/>
        </w:rPr>
        <w:t>Tahap Refleksi Awal</w:t>
      </w:r>
    </w:p>
    <w:p w:rsidR="00067ABC" w:rsidRPr="00067ABC" w:rsidRDefault="00067ABC" w:rsidP="005A681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Pada penelitian tindakan kelas ini, sebelum peneliti melaksanakan perencanaan tindakan terhadap permasalahan yang terjadi pada pembelajaran tematik pada tema 1 benda-benda di lingkungan sekitar dengan subtema 2 perubahan wujud benda di kelas V SDN Melong Mandiri 3 Cimahi Selatan Kecamatan Cimahi Selatan Kota Bandung, peneliti melakukan</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wawancara dan observasi langsung. Berdasarkan hasil observasi, yang dilakukan pada tanggal</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18 Agustus 2014 di kelas V SDN Melong Mandiri 3 Cimahi Selatan</w:t>
      </w:r>
      <w:r w:rsidRPr="00067ABC">
        <w:rPr>
          <w:rFonts w:ascii="Times New Roman" w:hAnsi="Times New Roman" w:cs="Times New Roman"/>
          <w:sz w:val="24"/>
          <w:szCs w:val="24"/>
          <w:lang w:val="id-ID"/>
        </w:rPr>
        <w:t>.</w:t>
      </w:r>
      <w:r w:rsidRPr="00067ABC">
        <w:rPr>
          <w:rFonts w:ascii="Times New Roman" w:hAnsi="Times New Roman" w:cs="Times New Roman"/>
          <w:sz w:val="24"/>
          <w:szCs w:val="24"/>
        </w:rPr>
        <w:t xml:space="preserve"> Dari hasil observasi, ditemukan masalah yaitu rendahnya ketidak pahaman siswa pada tema 1 benda-benda di lingkungan sekitar dengan subtema 2 perubahan wujud benda khususnya pada konsep pembagian pecahan desimal,  ini diketahui bahwa faktor penyebabnya adalah faktor dari siswa sendiri dan faktor dari guru kelas. Faktor penyebab dari siswa adalah (1) jumlah siswa terlalu banyak (38 siswa, yang terdiri dari 23 siswa laki-laki, dan 15 siswa perempuan), (2) siswa cenderung malas mencari informasi/membaca materi dari buku siswanya, (3) siswa belum memahami aturan ( jika 0,5 atau 1 angka di belakang koma maka dibagi 10 atau /10, jika 0,05 atau 2 angka di belakang koma maka dibagi 100 atau /100, dan jika 0,005 atau 3 angka di belakang koma maka dibagi 1000 atau /1000), (4) siswa </w:t>
      </w:r>
      <w:r w:rsidRPr="00067ABC">
        <w:rPr>
          <w:rFonts w:ascii="Times New Roman" w:hAnsi="Times New Roman" w:cs="Times New Roman"/>
          <w:sz w:val="24"/>
          <w:szCs w:val="24"/>
        </w:rPr>
        <w:lastRenderedPageBreak/>
        <w:t xml:space="preserve">dalam melakukan pembagian bilangan masih sangat kurang banyak siswa yang salah dalam membagi. Contoh: 42:7 = 5, (5) siswa dalam melakukan perkalian bilangan masih sangat kurang banyak siswa yang salah dalam menjawab perkalian. Contoh: 9x9 = 18, 4x8 = 26, (6) siswa tidak bisa menghitung pembagian pecahan bentuk desimal pada pengerjaan LKS </w:t>
      </w:r>
      <w:r w:rsidRPr="00067ABC">
        <w:rPr>
          <w:rStyle w:val="fullpost"/>
          <w:rFonts w:ascii="Times New Roman" w:hAnsi="Times New Roman"/>
          <w:sz w:val="24"/>
          <w:szCs w:val="24"/>
        </w:rPr>
        <w:t xml:space="preserve">(7) hasil LKS menunjukan </w:t>
      </w:r>
      <w:r w:rsidRPr="00067ABC">
        <w:rPr>
          <w:rFonts w:ascii="Times New Roman" w:hAnsi="Times New Roman" w:cs="Times New Roman"/>
          <w:sz w:val="24"/>
          <w:szCs w:val="24"/>
        </w:rPr>
        <w:t>siswa mengalami kesulitan dalam memahami perhitungan pembagian pecahan bentuk desimal.</w:t>
      </w:r>
    </w:p>
    <w:p w:rsidR="00067ABC" w:rsidRPr="00067ABC" w:rsidRDefault="00067ABC" w:rsidP="00B41BA7">
      <w:pPr>
        <w:pStyle w:val="ListParagraph"/>
        <w:spacing w:after="0" w:line="480" w:lineRule="auto"/>
        <w:ind w:left="0"/>
        <w:jc w:val="both"/>
        <w:rPr>
          <w:rFonts w:ascii="Times New Roman" w:hAnsi="Times New Roman"/>
          <w:sz w:val="24"/>
          <w:szCs w:val="24"/>
        </w:rPr>
      </w:pPr>
      <w:r w:rsidRPr="00067ABC">
        <w:rPr>
          <w:rFonts w:ascii="Times New Roman" w:hAnsi="Times New Roman"/>
          <w:sz w:val="24"/>
          <w:szCs w:val="24"/>
        </w:rPr>
        <w:t xml:space="preserve">       Faktor dari guru adalah bahwa ketidak pahaman tentang kurikulum baru yaitu kurikulum 2013 sehingga berdampak pada pembelajaran yang dilakukan khususnya pada tema 1 benda-benda di lingkungan sekitar dengan subtema 2 perubahan wujud benda:</w:t>
      </w:r>
      <w:r w:rsidRPr="00067ABC">
        <w:rPr>
          <w:rFonts w:ascii="Times New Roman" w:hAnsi="Times New Roman"/>
          <w:bCs/>
          <w:sz w:val="24"/>
          <w:szCs w:val="24"/>
        </w:rPr>
        <w:t xml:space="preserve"> (1) guru cenderung melakukan pembelajaran secara parsial/terpisah, (2) guru beranggapan, bahwa pembelajaran tematik sulit untuk dilaksanakan, (3) kurangnya pemahaman guru terhadap metode-metode pengajaran sehingga pembelajaran sering dirasa membosankan, (4) guru beranggapan, kurangnya fasilitas yang mendukung pembelajaran yang akan dilakukan sehingga melakukan pembelajaran dengan seadanya, (5) kurangnya guru dalam menggunakan media dan alat peraga dalam melakukan pembelajaran, (6) kurangnya guru mengkaitkan pembelajaran kepada nilai karakter bangsa sehingga sikap rasa ingin tahu dan sikap kreatif pada diri siswa tidak pernah tumbuh.</w:t>
      </w:r>
      <w:r w:rsidRPr="00067ABC">
        <w:rPr>
          <w:rFonts w:ascii="Times New Roman" w:hAnsi="Times New Roman"/>
          <w:sz w:val="24"/>
          <w:szCs w:val="24"/>
        </w:rPr>
        <w:t xml:space="preserve"> Sehingga dengan adanya faktor tersebut, mengakibatkan sikap rasa ingin tahu dan sikap kreatif serta prestasi dalam hal hasil belajar siswa menjadi rendah karena kinerja guru dalam penyampaian materi kurang optimal. </w:t>
      </w:r>
    </w:p>
    <w:p w:rsidR="00067ABC" w:rsidRPr="00210316" w:rsidRDefault="00067ABC" w:rsidP="00210316">
      <w:pPr>
        <w:pStyle w:val="ListParagraph"/>
        <w:numPr>
          <w:ilvl w:val="0"/>
          <w:numId w:val="152"/>
        </w:numPr>
        <w:spacing w:after="240" w:line="480" w:lineRule="auto"/>
        <w:ind w:left="270" w:hanging="270"/>
        <w:jc w:val="both"/>
        <w:rPr>
          <w:rFonts w:ascii="Times New Roman" w:hAnsi="Times New Roman"/>
          <w:b/>
          <w:sz w:val="24"/>
          <w:szCs w:val="24"/>
        </w:rPr>
      </w:pPr>
      <w:r w:rsidRPr="00210316">
        <w:rPr>
          <w:rFonts w:ascii="Times New Roman" w:hAnsi="Times New Roman"/>
          <w:b/>
          <w:sz w:val="24"/>
          <w:szCs w:val="24"/>
        </w:rPr>
        <w:lastRenderedPageBreak/>
        <w:t>Tahap Perencanaan</w:t>
      </w:r>
      <w:r w:rsidRPr="00210316">
        <w:rPr>
          <w:rFonts w:ascii="Times New Roman" w:hAnsi="Times New Roman"/>
          <w:b/>
          <w:sz w:val="24"/>
          <w:szCs w:val="24"/>
          <w:lang w:val="id-ID"/>
        </w:rPr>
        <w:t xml:space="preserve"> Tindakan</w:t>
      </w:r>
      <w:r w:rsidRPr="00210316">
        <w:rPr>
          <w:rFonts w:ascii="Times New Roman" w:hAnsi="Times New Roman"/>
          <w:b/>
          <w:sz w:val="24"/>
          <w:szCs w:val="24"/>
        </w:rPr>
        <w:t xml:space="preserve"> Siklus I</w:t>
      </w:r>
    </w:p>
    <w:p w:rsidR="00067ABC" w:rsidRPr="00067ABC" w:rsidRDefault="00067ABC" w:rsidP="00067ABC">
      <w:pPr>
        <w:pStyle w:val="ListParagraph"/>
        <w:spacing w:line="480" w:lineRule="auto"/>
        <w:ind w:left="0"/>
        <w:jc w:val="both"/>
        <w:rPr>
          <w:rFonts w:ascii="Times New Roman" w:hAnsi="Times New Roman"/>
          <w:sz w:val="24"/>
          <w:szCs w:val="24"/>
        </w:rPr>
      </w:pPr>
      <w:r w:rsidRPr="00067ABC">
        <w:rPr>
          <w:rFonts w:ascii="Times New Roman" w:hAnsi="Times New Roman"/>
          <w:sz w:val="24"/>
          <w:szCs w:val="24"/>
        </w:rPr>
        <w:t xml:space="preserve">       Untuk mengetahui gambaran pelaksanaan siklus I serta sebagai acuannya, maka peneliti membuat Perangkat Pembelajaran dan Instrumen penelitian sesuai dengan tahapan pembuatan RPP yang mencakup standar kompetensi sampai evaluasi.</w:t>
      </w:r>
    </w:p>
    <w:p w:rsidR="00067ABC" w:rsidRPr="00067ABC" w:rsidRDefault="00067ABC" w:rsidP="00067ABC">
      <w:pPr>
        <w:pStyle w:val="ListParagraph"/>
        <w:spacing w:line="480" w:lineRule="auto"/>
        <w:ind w:left="0"/>
        <w:jc w:val="both"/>
        <w:rPr>
          <w:rFonts w:ascii="Times New Roman" w:hAnsi="Times New Roman"/>
          <w:sz w:val="24"/>
          <w:szCs w:val="24"/>
        </w:rPr>
      </w:pPr>
      <w:r w:rsidRPr="00067ABC">
        <w:rPr>
          <w:rFonts w:ascii="Times New Roman" w:hAnsi="Times New Roman"/>
          <w:sz w:val="24"/>
          <w:szCs w:val="24"/>
        </w:rPr>
        <w:t xml:space="preserve">       Langkah- langkah yang dilakukan dalam perencanaan tindakan adalah sebagai berikut:</w:t>
      </w:r>
    </w:p>
    <w:p w:rsidR="00067ABC" w:rsidRPr="00067ABC" w:rsidRDefault="00067ABC" w:rsidP="000410E4">
      <w:pPr>
        <w:pStyle w:val="ListParagraph"/>
        <w:numPr>
          <w:ilvl w:val="0"/>
          <w:numId w:val="153"/>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 xml:space="preserve">Membuat perangkat pembelajaran </w:t>
      </w:r>
    </w:p>
    <w:p w:rsidR="00067ABC" w:rsidRPr="00067ABC" w:rsidRDefault="00067ABC" w:rsidP="000410E4">
      <w:pPr>
        <w:pStyle w:val="ListParagraph"/>
        <w:numPr>
          <w:ilvl w:val="0"/>
          <w:numId w:val="154"/>
        </w:numPr>
        <w:spacing w:after="0" w:line="480" w:lineRule="auto"/>
        <w:jc w:val="both"/>
        <w:rPr>
          <w:rFonts w:ascii="Times New Roman" w:hAnsi="Times New Roman"/>
          <w:sz w:val="24"/>
          <w:szCs w:val="24"/>
        </w:rPr>
      </w:pPr>
      <w:r w:rsidRPr="00067ABC">
        <w:rPr>
          <w:rFonts w:ascii="Times New Roman" w:hAnsi="Times New Roman"/>
          <w:sz w:val="24"/>
          <w:szCs w:val="24"/>
        </w:rPr>
        <w:t>RPP</w:t>
      </w:r>
    </w:p>
    <w:p w:rsidR="00067ABC" w:rsidRPr="00067ABC" w:rsidRDefault="00067ABC" w:rsidP="000410E4">
      <w:pPr>
        <w:pStyle w:val="ListParagraph"/>
        <w:numPr>
          <w:ilvl w:val="0"/>
          <w:numId w:val="154"/>
        </w:numPr>
        <w:spacing w:after="0" w:line="480" w:lineRule="auto"/>
        <w:jc w:val="both"/>
        <w:rPr>
          <w:rFonts w:ascii="Times New Roman" w:hAnsi="Times New Roman"/>
          <w:sz w:val="24"/>
          <w:szCs w:val="24"/>
        </w:rPr>
      </w:pPr>
      <w:r w:rsidRPr="00067ABC">
        <w:rPr>
          <w:rFonts w:ascii="Times New Roman" w:hAnsi="Times New Roman"/>
          <w:sz w:val="24"/>
          <w:szCs w:val="24"/>
        </w:rPr>
        <w:t>Bahan ajar</w:t>
      </w:r>
    </w:p>
    <w:p w:rsidR="00067ABC" w:rsidRPr="00067ABC" w:rsidRDefault="00067ABC" w:rsidP="000410E4">
      <w:pPr>
        <w:pStyle w:val="ListParagraph"/>
        <w:numPr>
          <w:ilvl w:val="0"/>
          <w:numId w:val="154"/>
        </w:numPr>
        <w:spacing w:after="0" w:line="480" w:lineRule="auto"/>
        <w:jc w:val="both"/>
        <w:rPr>
          <w:rFonts w:ascii="Times New Roman" w:hAnsi="Times New Roman"/>
          <w:sz w:val="24"/>
          <w:szCs w:val="24"/>
        </w:rPr>
      </w:pPr>
      <w:r w:rsidRPr="00067ABC">
        <w:rPr>
          <w:rFonts w:ascii="Times New Roman" w:hAnsi="Times New Roman"/>
          <w:sz w:val="24"/>
          <w:szCs w:val="24"/>
        </w:rPr>
        <w:t>Media pembelajaran</w:t>
      </w:r>
    </w:p>
    <w:p w:rsidR="00067ABC" w:rsidRPr="00067ABC" w:rsidRDefault="00067ABC" w:rsidP="000410E4">
      <w:pPr>
        <w:pStyle w:val="ListParagraph"/>
        <w:numPr>
          <w:ilvl w:val="0"/>
          <w:numId w:val="154"/>
        </w:numPr>
        <w:spacing w:after="0" w:line="480" w:lineRule="auto"/>
        <w:jc w:val="both"/>
        <w:rPr>
          <w:rFonts w:ascii="Times New Roman" w:hAnsi="Times New Roman"/>
          <w:sz w:val="24"/>
          <w:szCs w:val="24"/>
        </w:rPr>
      </w:pPr>
      <w:r w:rsidRPr="00067ABC">
        <w:rPr>
          <w:rFonts w:ascii="Times New Roman" w:hAnsi="Times New Roman"/>
          <w:sz w:val="24"/>
          <w:szCs w:val="24"/>
        </w:rPr>
        <w:t>Lembar Kegiatan Siswa</w:t>
      </w:r>
    </w:p>
    <w:p w:rsidR="00067ABC" w:rsidRPr="00067ABC" w:rsidRDefault="00067ABC" w:rsidP="000410E4">
      <w:pPr>
        <w:pStyle w:val="ListParagraph"/>
        <w:numPr>
          <w:ilvl w:val="0"/>
          <w:numId w:val="154"/>
        </w:numPr>
        <w:spacing w:after="0" w:line="480" w:lineRule="auto"/>
        <w:jc w:val="both"/>
        <w:rPr>
          <w:rFonts w:ascii="Times New Roman" w:hAnsi="Times New Roman"/>
          <w:sz w:val="24"/>
          <w:szCs w:val="24"/>
        </w:rPr>
      </w:pPr>
      <w:r w:rsidRPr="00067ABC">
        <w:rPr>
          <w:rFonts w:ascii="Times New Roman" w:hAnsi="Times New Roman"/>
          <w:sz w:val="24"/>
          <w:szCs w:val="24"/>
        </w:rPr>
        <w:t>Alat bantu pembelajaran lainnya.</w:t>
      </w:r>
    </w:p>
    <w:p w:rsidR="00067ABC" w:rsidRPr="00067ABC" w:rsidRDefault="00067ABC" w:rsidP="000410E4">
      <w:pPr>
        <w:pStyle w:val="ListParagraph"/>
        <w:numPr>
          <w:ilvl w:val="0"/>
          <w:numId w:val="153"/>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Menyusun instrumen penilaian</w:t>
      </w:r>
    </w:p>
    <w:p w:rsidR="00067ABC" w:rsidRPr="00067ABC" w:rsidRDefault="00067ABC" w:rsidP="000410E4">
      <w:pPr>
        <w:pStyle w:val="ListParagraph"/>
        <w:numPr>
          <w:ilvl w:val="0"/>
          <w:numId w:val="156"/>
        </w:numPr>
        <w:spacing w:after="0" w:line="480" w:lineRule="auto"/>
        <w:contextualSpacing w:val="0"/>
        <w:jc w:val="both"/>
        <w:rPr>
          <w:rFonts w:ascii="Times New Roman" w:hAnsi="Times New Roman"/>
          <w:sz w:val="24"/>
          <w:szCs w:val="24"/>
        </w:rPr>
      </w:pPr>
      <w:r w:rsidRPr="00067ABC">
        <w:rPr>
          <w:rFonts w:ascii="Times New Roman" w:hAnsi="Times New Roman"/>
          <w:sz w:val="24"/>
          <w:szCs w:val="24"/>
        </w:rPr>
        <w:t>Lembar observasi proses pembelajaran (</w:t>
      </w:r>
      <w:r w:rsidR="005A681C">
        <w:rPr>
          <w:rFonts w:ascii="Times New Roman" w:hAnsi="Times New Roman"/>
          <w:sz w:val="24"/>
          <w:szCs w:val="24"/>
        </w:rPr>
        <w:t>Lamp 4 format 5-6</w:t>
      </w:r>
      <w:r w:rsidRPr="00067ABC">
        <w:rPr>
          <w:rFonts w:ascii="Times New Roman" w:hAnsi="Times New Roman"/>
          <w:sz w:val="24"/>
          <w:szCs w:val="24"/>
        </w:rPr>
        <w:t>)</w:t>
      </w:r>
    </w:p>
    <w:p w:rsidR="00067ABC" w:rsidRPr="00067ABC" w:rsidRDefault="00067ABC" w:rsidP="000410E4">
      <w:pPr>
        <w:pStyle w:val="ListParagraph"/>
        <w:numPr>
          <w:ilvl w:val="0"/>
          <w:numId w:val="156"/>
        </w:numPr>
        <w:spacing w:after="0" w:line="480" w:lineRule="auto"/>
        <w:contextualSpacing w:val="0"/>
        <w:jc w:val="both"/>
        <w:rPr>
          <w:rFonts w:ascii="Times New Roman" w:hAnsi="Times New Roman"/>
          <w:sz w:val="24"/>
          <w:szCs w:val="24"/>
        </w:rPr>
      </w:pPr>
      <w:r w:rsidRPr="00067ABC">
        <w:rPr>
          <w:rFonts w:ascii="Times New Roman" w:hAnsi="Times New Roman"/>
          <w:sz w:val="24"/>
          <w:szCs w:val="24"/>
        </w:rPr>
        <w:t>Lembar penilaian produk berupa soal-soal tes (</w:t>
      </w:r>
      <w:r w:rsidR="005A681C">
        <w:rPr>
          <w:rFonts w:ascii="Times New Roman" w:hAnsi="Times New Roman"/>
          <w:sz w:val="24"/>
          <w:szCs w:val="24"/>
        </w:rPr>
        <w:t>Lamp 4 format 3-4</w:t>
      </w:r>
      <w:r w:rsidRPr="00067ABC">
        <w:rPr>
          <w:rFonts w:ascii="Times New Roman" w:hAnsi="Times New Roman"/>
          <w:sz w:val="24"/>
          <w:szCs w:val="24"/>
        </w:rPr>
        <w:t>).</w:t>
      </w:r>
    </w:p>
    <w:p w:rsidR="00067ABC" w:rsidRPr="00067ABC" w:rsidRDefault="00067ABC" w:rsidP="000410E4">
      <w:pPr>
        <w:pStyle w:val="ListParagraph"/>
        <w:numPr>
          <w:ilvl w:val="0"/>
          <w:numId w:val="156"/>
        </w:numPr>
        <w:spacing w:after="0" w:line="480" w:lineRule="auto"/>
        <w:contextualSpacing w:val="0"/>
        <w:jc w:val="both"/>
        <w:rPr>
          <w:rFonts w:ascii="Times New Roman" w:hAnsi="Times New Roman"/>
          <w:sz w:val="24"/>
          <w:szCs w:val="24"/>
        </w:rPr>
      </w:pPr>
      <w:r w:rsidRPr="00067ABC">
        <w:rPr>
          <w:rFonts w:ascii="Times New Roman" w:hAnsi="Times New Roman"/>
          <w:sz w:val="24"/>
          <w:szCs w:val="24"/>
        </w:rPr>
        <w:t>Lembar observasi afektif/sikap rasa ingin tahu (</w:t>
      </w:r>
      <w:r w:rsidR="005A681C">
        <w:rPr>
          <w:rFonts w:ascii="Times New Roman" w:hAnsi="Times New Roman"/>
          <w:sz w:val="24"/>
          <w:szCs w:val="24"/>
        </w:rPr>
        <w:t>Lamp 4 format 7,10</w:t>
      </w:r>
      <w:r w:rsidRPr="00067ABC">
        <w:rPr>
          <w:rFonts w:ascii="Times New Roman" w:hAnsi="Times New Roman"/>
          <w:sz w:val="24"/>
          <w:szCs w:val="24"/>
        </w:rPr>
        <w:t>)</w:t>
      </w:r>
    </w:p>
    <w:p w:rsidR="00067ABC" w:rsidRPr="00067ABC" w:rsidRDefault="00067ABC" w:rsidP="000410E4">
      <w:pPr>
        <w:pStyle w:val="ListParagraph"/>
        <w:numPr>
          <w:ilvl w:val="0"/>
          <w:numId w:val="156"/>
        </w:numPr>
        <w:spacing w:after="0" w:line="480" w:lineRule="auto"/>
        <w:contextualSpacing w:val="0"/>
        <w:jc w:val="both"/>
        <w:rPr>
          <w:rFonts w:ascii="Times New Roman" w:hAnsi="Times New Roman"/>
          <w:sz w:val="24"/>
          <w:szCs w:val="24"/>
        </w:rPr>
      </w:pPr>
      <w:r w:rsidRPr="00067ABC">
        <w:rPr>
          <w:rFonts w:ascii="Times New Roman" w:hAnsi="Times New Roman"/>
          <w:sz w:val="24"/>
          <w:szCs w:val="24"/>
        </w:rPr>
        <w:t>Lembar observasi afektif/sikap kreatif (</w:t>
      </w:r>
      <w:r w:rsidR="005A681C">
        <w:rPr>
          <w:rFonts w:ascii="Times New Roman" w:hAnsi="Times New Roman"/>
          <w:sz w:val="24"/>
          <w:szCs w:val="24"/>
        </w:rPr>
        <w:t>Lamp 4 format 8,11</w:t>
      </w:r>
      <w:r w:rsidRPr="00067ABC">
        <w:rPr>
          <w:rFonts w:ascii="Times New Roman" w:hAnsi="Times New Roman"/>
          <w:sz w:val="24"/>
          <w:szCs w:val="24"/>
        </w:rPr>
        <w:t>)</w:t>
      </w:r>
    </w:p>
    <w:p w:rsidR="00067ABC" w:rsidRPr="00067ABC" w:rsidRDefault="00067ABC" w:rsidP="000410E4">
      <w:pPr>
        <w:pStyle w:val="ListParagraph"/>
        <w:numPr>
          <w:ilvl w:val="0"/>
          <w:numId w:val="156"/>
        </w:numPr>
        <w:spacing w:after="0" w:line="480" w:lineRule="auto"/>
        <w:contextualSpacing w:val="0"/>
        <w:jc w:val="both"/>
        <w:rPr>
          <w:rFonts w:ascii="Times New Roman" w:hAnsi="Times New Roman"/>
          <w:sz w:val="24"/>
          <w:szCs w:val="24"/>
        </w:rPr>
      </w:pPr>
      <w:r w:rsidRPr="00067ABC">
        <w:rPr>
          <w:rFonts w:ascii="Times New Roman" w:hAnsi="Times New Roman"/>
          <w:sz w:val="24"/>
          <w:szCs w:val="24"/>
        </w:rPr>
        <w:t>Lembar observasi psikomotor/keterampilan (</w:t>
      </w:r>
      <w:r w:rsidR="005A681C">
        <w:rPr>
          <w:rFonts w:ascii="Times New Roman" w:hAnsi="Times New Roman"/>
          <w:sz w:val="24"/>
          <w:szCs w:val="24"/>
        </w:rPr>
        <w:t>Lamp 4 format 9,12</w:t>
      </w:r>
      <w:r w:rsidRPr="00067ABC">
        <w:rPr>
          <w:rFonts w:ascii="Times New Roman" w:hAnsi="Times New Roman"/>
          <w:sz w:val="24"/>
          <w:szCs w:val="24"/>
        </w:rPr>
        <w:t>).</w:t>
      </w:r>
    </w:p>
    <w:p w:rsidR="00067ABC" w:rsidRPr="00067ABC" w:rsidRDefault="00067ABC" w:rsidP="000410E4">
      <w:pPr>
        <w:pStyle w:val="ListParagraph"/>
        <w:numPr>
          <w:ilvl w:val="0"/>
          <w:numId w:val="156"/>
        </w:numPr>
        <w:spacing w:after="0" w:line="480" w:lineRule="auto"/>
        <w:contextualSpacing w:val="0"/>
        <w:jc w:val="both"/>
        <w:rPr>
          <w:rFonts w:ascii="Times New Roman" w:hAnsi="Times New Roman"/>
          <w:sz w:val="24"/>
          <w:szCs w:val="24"/>
        </w:rPr>
      </w:pPr>
      <w:r w:rsidRPr="00067ABC">
        <w:rPr>
          <w:rFonts w:ascii="Times New Roman" w:hAnsi="Times New Roman"/>
          <w:sz w:val="24"/>
          <w:szCs w:val="24"/>
        </w:rPr>
        <w:t>Rubrik penilaian RPP dengan menggunakan LK 4.2 (</w:t>
      </w:r>
      <w:r w:rsidR="005A681C">
        <w:rPr>
          <w:rFonts w:ascii="Times New Roman" w:hAnsi="Times New Roman"/>
          <w:sz w:val="24"/>
          <w:szCs w:val="24"/>
        </w:rPr>
        <w:t xml:space="preserve">Lamp </w:t>
      </w:r>
      <w:r w:rsidR="00952979">
        <w:rPr>
          <w:rFonts w:ascii="Times New Roman" w:hAnsi="Times New Roman"/>
          <w:sz w:val="24"/>
          <w:szCs w:val="24"/>
        </w:rPr>
        <w:t>3 format 3</w:t>
      </w:r>
      <w:r w:rsidRPr="00067ABC">
        <w:rPr>
          <w:rFonts w:ascii="Times New Roman" w:hAnsi="Times New Roman"/>
          <w:sz w:val="24"/>
          <w:szCs w:val="24"/>
        </w:rPr>
        <w:t>).</w:t>
      </w:r>
    </w:p>
    <w:p w:rsidR="00067ABC" w:rsidRPr="00067ABC" w:rsidRDefault="00067ABC" w:rsidP="000410E4">
      <w:pPr>
        <w:pStyle w:val="ListParagraph"/>
        <w:numPr>
          <w:ilvl w:val="0"/>
          <w:numId w:val="156"/>
        </w:numPr>
        <w:spacing w:after="0" w:line="480" w:lineRule="auto"/>
        <w:contextualSpacing w:val="0"/>
        <w:jc w:val="both"/>
        <w:rPr>
          <w:rFonts w:ascii="Times New Roman" w:hAnsi="Times New Roman"/>
          <w:sz w:val="24"/>
          <w:szCs w:val="24"/>
        </w:rPr>
      </w:pPr>
      <w:r w:rsidRPr="00067ABC">
        <w:rPr>
          <w:rFonts w:ascii="Times New Roman" w:hAnsi="Times New Roman"/>
          <w:sz w:val="24"/>
          <w:szCs w:val="24"/>
        </w:rPr>
        <w:t>Rubrik pelaksanaan pembelajaran menggunakan LK 4.2 (</w:t>
      </w:r>
      <w:r w:rsidR="005A681C">
        <w:rPr>
          <w:rFonts w:ascii="Times New Roman" w:hAnsi="Times New Roman"/>
          <w:sz w:val="24"/>
          <w:szCs w:val="24"/>
        </w:rPr>
        <w:t xml:space="preserve">Lamp 3 format </w:t>
      </w:r>
      <w:r w:rsidR="00952979">
        <w:rPr>
          <w:rFonts w:ascii="Times New Roman" w:hAnsi="Times New Roman"/>
          <w:sz w:val="24"/>
          <w:szCs w:val="24"/>
        </w:rPr>
        <w:t>4</w:t>
      </w:r>
      <w:r w:rsidRPr="00067ABC">
        <w:rPr>
          <w:rFonts w:ascii="Times New Roman" w:hAnsi="Times New Roman"/>
          <w:sz w:val="24"/>
          <w:szCs w:val="24"/>
        </w:rPr>
        <w:t>).</w:t>
      </w:r>
    </w:p>
    <w:p w:rsidR="00067ABC" w:rsidRPr="00067ABC" w:rsidRDefault="005A681C" w:rsidP="000410E4">
      <w:pPr>
        <w:pStyle w:val="ListParagraph"/>
        <w:numPr>
          <w:ilvl w:val="0"/>
          <w:numId w:val="156"/>
        </w:numPr>
        <w:spacing w:after="0" w:line="480" w:lineRule="auto"/>
        <w:contextualSpacing w:val="0"/>
        <w:jc w:val="both"/>
        <w:rPr>
          <w:rFonts w:ascii="Times New Roman" w:hAnsi="Times New Roman"/>
          <w:sz w:val="24"/>
          <w:szCs w:val="24"/>
        </w:rPr>
      </w:pPr>
      <w:r>
        <w:rPr>
          <w:rFonts w:ascii="Times New Roman" w:hAnsi="Times New Roman"/>
          <w:sz w:val="24"/>
          <w:szCs w:val="24"/>
        </w:rPr>
        <w:lastRenderedPageBreak/>
        <w:t>M</w:t>
      </w:r>
      <w:r w:rsidR="00067ABC" w:rsidRPr="00067ABC">
        <w:rPr>
          <w:rFonts w:ascii="Times New Roman" w:hAnsi="Times New Roman"/>
          <w:sz w:val="24"/>
          <w:szCs w:val="24"/>
        </w:rPr>
        <w:t>edia pembelajaran berupa gambar-gambar kebutuhan masyarakat dan alat komunikasi masyarakat (</w:t>
      </w:r>
      <w:r w:rsidR="00952979">
        <w:rPr>
          <w:rFonts w:ascii="Times New Roman" w:hAnsi="Times New Roman"/>
          <w:sz w:val="24"/>
          <w:szCs w:val="24"/>
        </w:rPr>
        <w:t>Lamp 4 format 15-16 dalam RPP</w:t>
      </w:r>
      <w:r w:rsidR="00067ABC" w:rsidRPr="00067ABC">
        <w:rPr>
          <w:rFonts w:ascii="Times New Roman" w:hAnsi="Times New Roman"/>
          <w:sz w:val="24"/>
          <w:szCs w:val="24"/>
        </w:rPr>
        <w:t>).</w:t>
      </w:r>
    </w:p>
    <w:p w:rsidR="00067ABC" w:rsidRPr="00067ABC" w:rsidRDefault="00067ABC" w:rsidP="000410E4">
      <w:pPr>
        <w:pStyle w:val="ListParagraph"/>
        <w:numPr>
          <w:ilvl w:val="0"/>
          <w:numId w:val="156"/>
        </w:numPr>
        <w:spacing w:after="0" w:line="480" w:lineRule="auto"/>
        <w:contextualSpacing w:val="0"/>
        <w:jc w:val="both"/>
        <w:rPr>
          <w:rFonts w:ascii="Times New Roman" w:hAnsi="Times New Roman"/>
          <w:sz w:val="24"/>
          <w:szCs w:val="24"/>
        </w:rPr>
      </w:pPr>
      <w:r w:rsidRPr="00067ABC">
        <w:rPr>
          <w:rFonts w:ascii="Times New Roman" w:hAnsi="Times New Roman"/>
          <w:sz w:val="24"/>
          <w:szCs w:val="24"/>
        </w:rPr>
        <w:t>Lembar angket respon peserta didik (</w:t>
      </w:r>
      <w:r w:rsidR="00952979">
        <w:rPr>
          <w:rFonts w:ascii="Times New Roman" w:hAnsi="Times New Roman"/>
          <w:sz w:val="24"/>
          <w:szCs w:val="24"/>
        </w:rPr>
        <w:t>Lamp 5 format 3</w:t>
      </w:r>
      <w:r w:rsidRPr="00067ABC">
        <w:rPr>
          <w:rFonts w:ascii="Times New Roman" w:hAnsi="Times New Roman"/>
          <w:sz w:val="24"/>
          <w:szCs w:val="24"/>
        </w:rPr>
        <w:t>).</w:t>
      </w:r>
    </w:p>
    <w:p w:rsidR="00067ABC" w:rsidRPr="00067ABC" w:rsidRDefault="00067ABC" w:rsidP="000410E4">
      <w:pPr>
        <w:pStyle w:val="ListParagraph"/>
        <w:numPr>
          <w:ilvl w:val="0"/>
          <w:numId w:val="156"/>
        </w:numPr>
        <w:spacing w:after="0" w:line="480" w:lineRule="auto"/>
        <w:contextualSpacing w:val="0"/>
        <w:jc w:val="both"/>
        <w:rPr>
          <w:rFonts w:ascii="Times New Roman" w:hAnsi="Times New Roman"/>
          <w:sz w:val="24"/>
          <w:szCs w:val="24"/>
        </w:rPr>
      </w:pPr>
      <w:r w:rsidRPr="00067ABC">
        <w:rPr>
          <w:rFonts w:ascii="Times New Roman" w:hAnsi="Times New Roman"/>
          <w:sz w:val="24"/>
          <w:szCs w:val="24"/>
        </w:rPr>
        <w:t>Lembar Kerja Siswa/LKS (</w:t>
      </w:r>
      <w:r w:rsidR="00952979">
        <w:rPr>
          <w:rFonts w:ascii="Times New Roman" w:hAnsi="Times New Roman"/>
          <w:sz w:val="24"/>
          <w:szCs w:val="24"/>
        </w:rPr>
        <w:t>Lamp 5 format 4 dalam pengolahan data</w:t>
      </w:r>
      <w:r w:rsidRPr="00067ABC">
        <w:rPr>
          <w:rFonts w:ascii="Times New Roman" w:hAnsi="Times New Roman"/>
          <w:sz w:val="24"/>
          <w:szCs w:val="24"/>
        </w:rPr>
        <w:t>).</w:t>
      </w:r>
    </w:p>
    <w:p w:rsidR="00067ABC" w:rsidRPr="00067ABC" w:rsidRDefault="00067ABC" w:rsidP="00210316">
      <w:pPr>
        <w:pStyle w:val="ListParagraph"/>
        <w:numPr>
          <w:ilvl w:val="0"/>
          <w:numId w:val="152"/>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Tahap Pelaksanaan Siklus I</w:t>
      </w:r>
    </w:p>
    <w:p w:rsidR="00067ABC" w:rsidRPr="00067ABC" w:rsidRDefault="00067ABC" w:rsidP="00B41BA7">
      <w:pPr>
        <w:pStyle w:val="ListParagraph"/>
        <w:spacing w:after="0" w:line="480" w:lineRule="auto"/>
        <w:ind w:left="0"/>
        <w:jc w:val="both"/>
        <w:rPr>
          <w:rFonts w:ascii="Times New Roman" w:hAnsi="Times New Roman"/>
          <w:sz w:val="24"/>
          <w:szCs w:val="24"/>
        </w:rPr>
      </w:pPr>
      <w:r w:rsidRPr="00067ABC">
        <w:rPr>
          <w:rFonts w:ascii="Times New Roman" w:hAnsi="Times New Roman"/>
          <w:sz w:val="24"/>
          <w:szCs w:val="24"/>
        </w:rPr>
        <w:t xml:space="preserve">       Pelaksanaan penelitian tindakan kelas pada siklus I dilaksanakan pada hari Rabu tanggal 19 Agustus 2014 dalam waktu satu kali pertemuan selama enam jam pelajaran (6x35 menit), yaitu pada pukul 07.00 – 12.30 WIB. </w:t>
      </w:r>
    </w:p>
    <w:p w:rsidR="00067ABC" w:rsidRPr="00067ABC" w:rsidRDefault="00067ABC" w:rsidP="00B41BA7">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Peneliti dalam pembelajaran bertindak sebagai guru, dan </w:t>
      </w:r>
      <w:r w:rsidRPr="00067ABC">
        <w:rPr>
          <w:rFonts w:ascii="Times New Roman" w:hAnsi="Times New Roman" w:cs="Times New Roman"/>
          <w:i/>
          <w:sz w:val="24"/>
          <w:szCs w:val="24"/>
        </w:rPr>
        <w:t>observer</w:t>
      </w:r>
      <w:r w:rsidRPr="00067ABC">
        <w:rPr>
          <w:rFonts w:ascii="Times New Roman" w:hAnsi="Times New Roman" w:cs="Times New Roman"/>
          <w:sz w:val="24"/>
          <w:szCs w:val="24"/>
        </w:rPr>
        <w:t xml:space="preserve"> adalah guru kelas V. Sebelum pelaksanaan tindakan pada siklus I dilakukan, peneliti (guru) memberikan lembar observasi berupa rubrik penilaian RPP dan lembar observasi berupa rubrik implementasi RPP dalam KBM kepada </w:t>
      </w:r>
      <w:r w:rsidRPr="00067ABC">
        <w:rPr>
          <w:rFonts w:ascii="Times New Roman" w:hAnsi="Times New Roman" w:cs="Times New Roman"/>
          <w:i/>
          <w:sz w:val="24"/>
          <w:szCs w:val="24"/>
        </w:rPr>
        <w:t>observer</w:t>
      </w:r>
      <w:r w:rsidRPr="00067ABC">
        <w:rPr>
          <w:rFonts w:ascii="Times New Roman" w:hAnsi="Times New Roman" w:cs="Times New Roman"/>
          <w:sz w:val="24"/>
          <w:szCs w:val="24"/>
        </w:rPr>
        <w:t xml:space="preserve"> (guru kelas V) untuk menilai dan mengamati aktivitas guru pada saat pelaksanaan tindakan.</w:t>
      </w:r>
    </w:p>
    <w:p w:rsidR="00067ABC" w:rsidRPr="00067ABC" w:rsidRDefault="00067ABC" w:rsidP="000410E4">
      <w:pPr>
        <w:pStyle w:val="ListParagraph"/>
        <w:numPr>
          <w:ilvl w:val="0"/>
          <w:numId w:val="157"/>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Kegiatan Pendahuluan (15 Menit)</w:t>
      </w:r>
    </w:p>
    <w:p w:rsidR="00067ABC" w:rsidRPr="00067ABC" w:rsidRDefault="00067ABC" w:rsidP="00067ABC">
      <w:pPr>
        <w:spacing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Proses pembelajaran dilaksanakan dengan penggunaan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dengan pendekatan saintifik diawali dengan guru membuka pembelajaran dengan mengucapkan salam, mengkondisikan siswa, mengajak siswa berdoa dan mengabsen siswa dengan jumlah </w:t>
      </w:r>
      <w:r w:rsidRPr="00067ABC">
        <w:rPr>
          <w:rFonts w:ascii="Times New Roman" w:hAnsi="Times New Roman" w:cs="Times New Roman"/>
          <w:sz w:val="24"/>
          <w:szCs w:val="24"/>
          <w:lang w:val="id-ID"/>
        </w:rPr>
        <w:t>peserta didik</w:t>
      </w:r>
      <w:r w:rsidRPr="00067ABC">
        <w:rPr>
          <w:rFonts w:ascii="Times New Roman" w:hAnsi="Times New Roman" w:cs="Times New Roman"/>
          <w:sz w:val="24"/>
          <w:szCs w:val="24"/>
        </w:rPr>
        <w:t xml:space="preserve"> yang hadir pada siklus pertama adalah 38 orang dari 38 </w:t>
      </w:r>
      <w:r w:rsidRPr="00067ABC">
        <w:rPr>
          <w:rFonts w:ascii="Times New Roman" w:hAnsi="Times New Roman" w:cs="Times New Roman"/>
          <w:sz w:val="24"/>
          <w:szCs w:val="24"/>
          <w:lang w:val="id-ID"/>
        </w:rPr>
        <w:t>peserta didik</w:t>
      </w:r>
      <w:r w:rsidRPr="00067ABC">
        <w:rPr>
          <w:rFonts w:ascii="Times New Roman" w:hAnsi="Times New Roman" w:cs="Times New Roman"/>
          <w:sz w:val="24"/>
          <w:szCs w:val="24"/>
        </w:rPr>
        <w:t xml:space="preserve"> yang terdaftar di kelas V, berarti pada hari ini seluruh </w:t>
      </w:r>
      <w:r w:rsidRPr="00067ABC">
        <w:rPr>
          <w:rFonts w:ascii="Times New Roman" w:hAnsi="Times New Roman" w:cs="Times New Roman"/>
          <w:sz w:val="24"/>
          <w:szCs w:val="24"/>
          <w:lang w:val="id-ID"/>
        </w:rPr>
        <w:t>peserta didik</w:t>
      </w:r>
      <w:r w:rsidRPr="00067ABC">
        <w:rPr>
          <w:rFonts w:ascii="Times New Roman" w:hAnsi="Times New Roman" w:cs="Times New Roman"/>
          <w:sz w:val="24"/>
          <w:szCs w:val="24"/>
        </w:rPr>
        <w:t xml:space="preserve"> hadir semua.</w:t>
      </w:r>
    </w:p>
    <w:p w:rsidR="00067ABC" w:rsidRPr="00067ABC" w:rsidRDefault="00067ABC" w:rsidP="00B41BA7">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Proses selanjutnya adalah guru mengorientasikan siswa kepada masalah yaitu dengan menyampaikan tujuan pembelajaran yang harus dicapai serta memberikan motivasi siswa dengan menunjukkan gambar-gambar kebutuhan masyarakat untuk aktif dalam pembelajaran. </w:t>
      </w:r>
      <w:r w:rsidRPr="00067ABC">
        <w:rPr>
          <w:rFonts w:ascii="Times New Roman" w:eastAsia="Arial Unicode MS" w:hAnsi="Times New Roman" w:cs="Times New Roman"/>
          <w:sz w:val="24"/>
          <w:szCs w:val="24"/>
        </w:rPr>
        <w:t>Kegiatan selanjutnya adalah apersepsi atau mengingatkan pembelajaran sebelumnya, dalam kegiatan apersepsi peneliti (guru) mengajak siswa untuk mengingat pembelajaran mengenai perubahan wujud benda yang terjadi pada proses pengembunan. Selanjutnya gurupun menjelaskan secara singkat materi yang akan dipelajari.</w:t>
      </w:r>
    </w:p>
    <w:p w:rsidR="00067ABC" w:rsidRPr="00067ABC" w:rsidRDefault="00067ABC" w:rsidP="000410E4">
      <w:pPr>
        <w:pStyle w:val="ListParagraph"/>
        <w:numPr>
          <w:ilvl w:val="0"/>
          <w:numId w:val="157"/>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Kegiatan Inti (180 Menit)</w:t>
      </w:r>
    </w:p>
    <w:p w:rsidR="00067ABC" w:rsidRPr="00067ABC" w:rsidRDefault="00067ABC" w:rsidP="00B41BA7">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Guru mengorganisasikan siswa dengan membagi siswa ke dalam 6 kelompok, tiap kelompok berjumlah 6 orang untuk 6 kelompok, dan berjumlah 7 orang untuk 2 kelompok. Setelah siswa duduk dalam kelompok-kelompok, guru membagikan gambar kebutuhan masyarakat secara acak kepada beberapa siswa dan menyuruh siswa menempelkan gambar tersebut di sekitar ruangan kelas sesuai dengan keinginan siswa secara kreatif dalam menempelkan gambarnya. Guru membagikan lembar kerja siswa (LKS) pembelajaran 3, subtema 2 perubahan wujud benda kepada setiap siswa untuk mengamati gambar yang sudah mereka tempelkan dan mengisi lembar kerja siswanya dengan mencari informasi berdasarkan gambar yang mereka tempelkan. Setelah selesai menjawab soal mengenai kebutuhan masyarakat, kemudian siswa membaca teks bacaan tentang “ Kerusakan terumbu karang akibat eksploitasi ikan dengan cara merusak” secara bergantian untuk setiap paragrafnya, guru melakukan penilaian </w:t>
      </w:r>
      <w:r w:rsidRPr="00067ABC">
        <w:rPr>
          <w:rFonts w:ascii="Times New Roman" w:hAnsi="Times New Roman" w:cs="Times New Roman"/>
          <w:sz w:val="24"/>
          <w:szCs w:val="24"/>
        </w:rPr>
        <w:lastRenderedPageBreak/>
        <w:t>keterampilan membaca siswa. Guru membahas beberapa kalimat atau kata yang dianggap asing oleh siswa untuk dijadikan bahan diskusi. Setelah selesai membaca, siswa menjawab pertanyaan dari teks yang dibacanya.</w:t>
      </w:r>
    </w:p>
    <w:p w:rsidR="00067ABC" w:rsidRPr="00067ABC" w:rsidRDefault="00067ABC" w:rsidP="00B41BA7">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Guru membimbing penyelidikan, yaitu dengan mendorong setiap kelompok untuk mengumpulkan informasi yang sesuai, melaksanakan demonstrasi untuk mendapatkan penjelasan dan pemecahan masalah. Kegiatan tersebut yaitu setiap kelompok melakukan simulasi pengemasan barang agar tidak rusak dan tidak merubah wujud barang. Guru membagikan 1 barang yang sudah dibungkus kantong keresek untuk dikemas oleh siswa dan kelompok dengan cara yang kreatif, dan menarik sesuai sikap kreatif tiap kelompoknya.  Guru berkeliling memperhatikan setiap kelompok dalam simulasi pengemasan barang dengan melakukan penilaian sikap rasa ingin tahu, sikap kreatif, dan sikap bertanggung jawab kepada setiap siswa. Setelah tiap kelompok selesai dalam pengemasan barangnya, guru bertanya kepada tiap kelompok barang apa yang kalian kemas? Bentuknya apa? Dan barang tersebut berasal dari daerah lain atau barang yang akan kita kirim ke daerah lain?. Kemudian guru membagikan 1 lembar kerja kelompok untuk di isi oleh kelompoknya mengenai 5 nama barang-barang yang dikirim ke daerah lain dan 5 nama barang-barang yang berasal dari daerah lain pada tabel. Guru menuliskan cara-cara perhitungan pembagian pecahan desimal di papan tulis dan menjelasakan cara perhitungan pembagian pecahan desimal. Kemudian guru membagikan lembar evaluasi atau </w:t>
      </w:r>
      <w:r w:rsidRPr="00067ABC">
        <w:rPr>
          <w:rFonts w:ascii="Times New Roman" w:hAnsi="Times New Roman" w:cs="Times New Roman"/>
          <w:i/>
          <w:sz w:val="24"/>
          <w:szCs w:val="24"/>
        </w:rPr>
        <w:t>post test</w:t>
      </w:r>
      <w:r w:rsidRPr="00067ABC">
        <w:rPr>
          <w:rFonts w:ascii="Times New Roman" w:hAnsi="Times New Roman" w:cs="Times New Roman"/>
          <w:sz w:val="24"/>
          <w:szCs w:val="24"/>
        </w:rPr>
        <w:t xml:space="preserve"> mengenai pembagian pecahan bentuk desimal untuk di jawab oleh siswa secara individu, dengan tujuan </w:t>
      </w:r>
      <w:r w:rsidRPr="00067ABC">
        <w:rPr>
          <w:rFonts w:ascii="Times New Roman" w:hAnsi="Times New Roman" w:cs="Times New Roman"/>
          <w:sz w:val="24"/>
          <w:szCs w:val="24"/>
        </w:rPr>
        <w:lastRenderedPageBreak/>
        <w:t xml:space="preserve">agar guru dapat melihat sejauh mana </w:t>
      </w:r>
      <w:r w:rsidRPr="00067ABC">
        <w:rPr>
          <w:rFonts w:ascii="Times New Roman" w:hAnsi="Times New Roman" w:cs="Times New Roman"/>
          <w:sz w:val="24"/>
          <w:szCs w:val="24"/>
          <w:lang w:val="id-ID"/>
        </w:rPr>
        <w:t>peserta didik</w:t>
      </w:r>
      <w:r w:rsidRPr="00067ABC">
        <w:rPr>
          <w:rFonts w:ascii="Times New Roman" w:hAnsi="Times New Roman" w:cs="Times New Roman"/>
          <w:sz w:val="24"/>
          <w:szCs w:val="24"/>
        </w:rPr>
        <w:t xml:space="preserve"> menangkap materi ajar atau keberhasilan belajar siswa pada konsep pembagian pecahan desimal. Tes evaluasi siklus I atau </w:t>
      </w:r>
      <w:r w:rsidRPr="00067ABC">
        <w:rPr>
          <w:rFonts w:ascii="Times New Roman" w:hAnsi="Times New Roman" w:cs="Times New Roman"/>
          <w:i/>
          <w:sz w:val="24"/>
          <w:szCs w:val="24"/>
        </w:rPr>
        <w:t xml:space="preserve">post test </w:t>
      </w:r>
      <w:r w:rsidRPr="00067ABC">
        <w:rPr>
          <w:rFonts w:ascii="Times New Roman" w:hAnsi="Times New Roman" w:cs="Times New Roman"/>
          <w:sz w:val="24"/>
          <w:szCs w:val="24"/>
        </w:rPr>
        <w:t>I ini terdiri dari 3 soal essay.</w:t>
      </w:r>
    </w:p>
    <w:p w:rsidR="00067ABC" w:rsidRPr="00067ABC" w:rsidRDefault="00067ABC" w:rsidP="00B41BA7">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Mengembangkan dan menyajikan hasil karya, guru membantu siswa dalam merencanakan dan menyiapkan karya yang sesuai seperti laporan individu, laporan kelompok untuk di kumpulkan dan dipresentasikan di depan teman yang lainnya. Setelah selesai dengan presentasi mengenai laporannya, kemudian hasil diskusi kelompok maupun individu dikumpulkan untuk diberi nilai.</w:t>
      </w:r>
    </w:p>
    <w:p w:rsidR="00067ABC" w:rsidRPr="00067ABC" w:rsidRDefault="00067ABC" w:rsidP="00B41BA7">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N</w:t>
      </w:r>
      <w:r w:rsidRPr="00067ABC">
        <w:rPr>
          <w:rFonts w:ascii="Times New Roman" w:hAnsi="Times New Roman" w:cs="Times New Roman"/>
          <w:sz w:val="24"/>
          <w:szCs w:val="24"/>
        </w:rPr>
        <w:t>ilai LKS tertinggi adalah kelompok 6</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 xml:space="preserve">dengan nilai 9,4, dan gurupun memberikan motivasi bagi kelompok yang lain untuk meningkatkan lagi kerjasama antar kelompok dan cara presentasi dan ketepatan terhadap penelitian pada pertemuan berikutnya. Siswa yang mendapat nilai tertinggi sangat senang dan sebagai penghargaan terhadap hasil kerja kelompok guru memberikan penghargaan atau </w:t>
      </w:r>
      <w:r w:rsidRPr="00067ABC">
        <w:rPr>
          <w:rFonts w:ascii="Times New Roman" w:hAnsi="Times New Roman" w:cs="Times New Roman"/>
          <w:i/>
          <w:sz w:val="24"/>
          <w:szCs w:val="24"/>
        </w:rPr>
        <w:t>reward</w:t>
      </w:r>
      <w:r w:rsidRPr="00067ABC">
        <w:rPr>
          <w:rFonts w:ascii="Times New Roman" w:hAnsi="Times New Roman" w:cs="Times New Roman"/>
          <w:sz w:val="24"/>
          <w:szCs w:val="24"/>
        </w:rPr>
        <w:t xml:space="preserve"> berupa tepuk tangan kepada kelompok</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6.</w:t>
      </w:r>
    </w:p>
    <w:p w:rsidR="00067ABC" w:rsidRPr="00067ABC" w:rsidRDefault="00067ABC" w:rsidP="000410E4">
      <w:pPr>
        <w:pStyle w:val="ListParagraph"/>
        <w:numPr>
          <w:ilvl w:val="0"/>
          <w:numId w:val="157"/>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 xml:space="preserve">Kegiatan </w:t>
      </w:r>
      <w:r w:rsidR="00B725AC">
        <w:rPr>
          <w:rFonts w:ascii="Times New Roman" w:hAnsi="Times New Roman"/>
          <w:b/>
          <w:sz w:val="24"/>
          <w:szCs w:val="24"/>
        </w:rPr>
        <w:t>Penutup</w:t>
      </w:r>
      <w:r w:rsidRPr="00067ABC">
        <w:rPr>
          <w:rFonts w:ascii="Times New Roman" w:hAnsi="Times New Roman"/>
          <w:b/>
          <w:sz w:val="24"/>
          <w:szCs w:val="24"/>
        </w:rPr>
        <w:t xml:space="preserve"> (15 Menit)</w:t>
      </w:r>
    </w:p>
    <w:p w:rsidR="00067ABC" w:rsidRPr="00067ABC" w:rsidRDefault="00067ABC" w:rsidP="00B41BA7">
      <w:pPr>
        <w:pStyle w:val="ListParagraph"/>
        <w:spacing w:after="0" w:line="480" w:lineRule="auto"/>
        <w:ind w:left="0"/>
        <w:jc w:val="both"/>
        <w:rPr>
          <w:rFonts w:ascii="Times New Roman" w:hAnsi="Times New Roman"/>
          <w:sz w:val="24"/>
          <w:szCs w:val="24"/>
        </w:rPr>
      </w:pPr>
      <w:r w:rsidRPr="00067ABC">
        <w:rPr>
          <w:rFonts w:ascii="Times New Roman" w:hAnsi="Times New Roman"/>
          <w:sz w:val="24"/>
          <w:szCs w:val="24"/>
        </w:rPr>
        <w:t xml:space="preserve">       Pada kegiatan akhir guru bertanya jawab mengenai pembelajaran yang telah disampaikan dan menyimpulkan materi. Guru mengevaluasi hasil belajar tentang pembelajaran 3 pada tema 1 benda-benda di lingkungan sekitar dengan subtema 2 perubahan wujud benda. Selanjutnya guru menyimpulkan materi yang telah dipelajari, memberikan penguatan kepada siswa mengenai materi yang sudah diajarkan, memberikan tugas/PR dan memberikan informasi tentang materi pelajaran pada pertemuan berikutnya dan guru menutup pelajaran dengan salam.</w:t>
      </w:r>
    </w:p>
    <w:p w:rsidR="00067ABC" w:rsidRPr="00067ABC" w:rsidRDefault="00067ABC" w:rsidP="00B41BA7">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Adapun aspek yang diamati selama proses pembelajaran berlangsung selama kegiatan pembelajaran siklus I adalah:</w:t>
      </w:r>
    </w:p>
    <w:p w:rsidR="00067ABC" w:rsidRPr="00067ABC" w:rsidRDefault="00067ABC" w:rsidP="000410E4">
      <w:pPr>
        <w:numPr>
          <w:ilvl w:val="4"/>
          <w:numId w:val="141"/>
        </w:numPr>
        <w:spacing w:after="0" w:line="480" w:lineRule="auto"/>
        <w:ind w:left="360"/>
        <w:contextualSpacing/>
        <w:jc w:val="both"/>
        <w:rPr>
          <w:rFonts w:ascii="Times New Roman" w:hAnsi="Times New Roman" w:cs="Times New Roman"/>
          <w:sz w:val="24"/>
          <w:szCs w:val="24"/>
        </w:rPr>
      </w:pPr>
      <w:r w:rsidRPr="00067ABC">
        <w:rPr>
          <w:rFonts w:ascii="Times New Roman" w:hAnsi="Times New Roman" w:cs="Times New Roman"/>
          <w:sz w:val="24"/>
          <w:szCs w:val="24"/>
        </w:rPr>
        <w:t xml:space="preserve">Penilaian RPP dan Implementasi RPP dengan menggunakan </w:t>
      </w:r>
      <w:r w:rsidRPr="00067ABC">
        <w:rPr>
          <w:rFonts w:ascii="Times New Roman" w:hAnsi="Times New Roman" w:cs="Times New Roman"/>
          <w:sz w:val="24"/>
          <w:szCs w:val="24"/>
          <w:lang w:val="id-ID"/>
        </w:rPr>
        <w:t xml:space="preserve">model </w:t>
      </w:r>
      <w:r w:rsidRPr="00067ABC">
        <w:rPr>
          <w:rFonts w:ascii="Times New Roman" w:hAnsi="Times New Roman" w:cs="Times New Roman"/>
          <w:i/>
          <w:sz w:val="24"/>
          <w:szCs w:val="24"/>
        </w:rPr>
        <w:t>problem based learning.</w:t>
      </w:r>
    </w:p>
    <w:p w:rsidR="00067ABC" w:rsidRPr="00067ABC" w:rsidRDefault="00067ABC" w:rsidP="000410E4">
      <w:pPr>
        <w:numPr>
          <w:ilvl w:val="4"/>
          <w:numId w:val="141"/>
        </w:numPr>
        <w:spacing w:after="0" w:line="480" w:lineRule="auto"/>
        <w:ind w:left="360"/>
        <w:contextualSpacing/>
        <w:jc w:val="both"/>
        <w:rPr>
          <w:rFonts w:ascii="Times New Roman" w:hAnsi="Times New Roman" w:cs="Times New Roman"/>
          <w:sz w:val="24"/>
          <w:szCs w:val="24"/>
        </w:rPr>
      </w:pPr>
      <w:r w:rsidRPr="00067ABC">
        <w:rPr>
          <w:rFonts w:ascii="Times New Roman" w:hAnsi="Times New Roman" w:cs="Times New Roman"/>
          <w:sz w:val="24"/>
          <w:szCs w:val="24"/>
        </w:rPr>
        <w:t xml:space="preserve">Aktivitas siswa pada saat pembelajaran 3 subtema 2 perubahan wujud benda dengan menggunakan </w:t>
      </w:r>
      <w:r w:rsidRPr="00067ABC">
        <w:rPr>
          <w:rFonts w:ascii="Times New Roman" w:hAnsi="Times New Roman" w:cs="Times New Roman"/>
          <w:sz w:val="24"/>
          <w:szCs w:val="24"/>
          <w:lang w:val="id-ID"/>
        </w:rPr>
        <w:t xml:space="preserve">model </w:t>
      </w:r>
      <w:r w:rsidRPr="00067ABC">
        <w:rPr>
          <w:rFonts w:ascii="Times New Roman" w:hAnsi="Times New Roman" w:cs="Times New Roman"/>
          <w:i/>
          <w:sz w:val="24"/>
          <w:szCs w:val="24"/>
        </w:rPr>
        <w:t>problem based learning.</w:t>
      </w:r>
    </w:p>
    <w:p w:rsidR="00067ABC" w:rsidRPr="00067ABC" w:rsidRDefault="00067ABC" w:rsidP="000410E4">
      <w:pPr>
        <w:numPr>
          <w:ilvl w:val="4"/>
          <w:numId w:val="141"/>
        </w:numPr>
        <w:spacing w:after="0" w:line="480" w:lineRule="auto"/>
        <w:ind w:left="360"/>
        <w:contextualSpacing/>
        <w:jc w:val="both"/>
        <w:rPr>
          <w:rFonts w:ascii="Times New Roman" w:hAnsi="Times New Roman" w:cs="Times New Roman"/>
          <w:sz w:val="24"/>
          <w:szCs w:val="24"/>
        </w:rPr>
      </w:pPr>
      <w:r w:rsidRPr="00067ABC">
        <w:rPr>
          <w:rFonts w:ascii="Times New Roman" w:hAnsi="Times New Roman" w:cs="Times New Roman"/>
          <w:sz w:val="24"/>
          <w:szCs w:val="24"/>
          <w:lang w:val="id-ID"/>
        </w:rPr>
        <w:t>Kemampuan kerja kelompok peserta didik</w:t>
      </w:r>
      <w:r w:rsidRPr="00067ABC">
        <w:rPr>
          <w:rFonts w:ascii="Times New Roman" w:hAnsi="Times New Roman" w:cs="Times New Roman"/>
          <w:sz w:val="24"/>
          <w:szCs w:val="24"/>
        </w:rPr>
        <w:t xml:space="preserve"> dengan menggunakan</w:t>
      </w:r>
      <w:r w:rsidRPr="00067ABC">
        <w:rPr>
          <w:rFonts w:ascii="Times New Roman" w:hAnsi="Times New Roman" w:cs="Times New Roman"/>
          <w:sz w:val="24"/>
          <w:szCs w:val="24"/>
          <w:lang w:val="id-ID"/>
        </w:rPr>
        <w:t xml:space="preserve">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w:t>
      </w:r>
    </w:p>
    <w:p w:rsidR="00067ABC" w:rsidRPr="00067ABC" w:rsidRDefault="00067ABC" w:rsidP="00DF7CEC">
      <w:pPr>
        <w:pStyle w:val="ListParagraph"/>
        <w:numPr>
          <w:ilvl w:val="0"/>
          <w:numId w:val="152"/>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lang w:val="id-ID"/>
        </w:rPr>
        <w:t xml:space="preserve"> </w:t>
      </w:r>
      <w:r w:rsidR="00DF7CEC">
        <w:rPr>
          <w:rFonts w:ascii="Times New Roman" w:hAnsi="Times New Roman"/>
          <w:b/>
          <w:sz w:val="24"/>
          <w:szCs w:val="24"/>
        </w:rPr>
        <w:t>Analisis D</w:t>
      </w:r>
      <w:r w:rsidRPr="00067ABC">
        <w:rPr>
          <w:rFonts w:ascii="Times New Roman" w:hAnsi="Times New Roman"/>
          <w:b/>
          <w:sz w:val="24"/>
          <w:szCs w:val="24"/>
        </w:rPr>
        <w:t>ata dan Refleksi Siklus I</w:t>
      </w:r>
    </w:p>
    <w:p w:rsidR="00067ABC" w:rsidRPr="00067ABC" w:rsidRDefault="00067ABC" w:rsidP="00B41BA7">
      <w:pPr>
        <w:spacing w:after="0" w:line="480" w:lineRule="auto"/>
        <w:jc w:val="both"/>
        <w:rPr>
          <w:rFonts w:ascii="Times New Roman" w:hAnsi="Times New Roman" w:cs="Times New Roman"/>
          <w:sz w:val="24"/>
          <w:szCs w:val="24"/>
          <w:lang w:val="id-ID"/>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Berdasarkan hasil analisis dan pengolahan data sesuai dengan panduan pada Bab III, maka hasilnya dapat diuraikan sebagai berikut.</w:t>
      </w:r>
    </w:p>
    <w:p w:rsidR="00067ABC" w:rsidRPr="00067ABC" w:rsidRDefault="00067ABC" w:rsidP="000410E4">
      <w:pPr>
        <w:pStyle w:val="ListParagraph"/>
        <w:numPr>
          <w:ilvl w:val="0"/>
          <w:numId w:val="146"/>
        </w:numPr>
        <w:spacing w:after="0" w:line="480" w:lineRule="auto"/>
        <w:ind w:left="360"/>
        <w:jc w:val="both"/>
        <w:rPr>
          <w:rFonts w:ascii="Times New Roman" w:hAnsi="Times New Roman"/>
          <w:sz w:val="24"/>
          <w:szCs w:val="24"/>
          <w:lang w:val="id-ID"/>
        </w:rPr>
      </w:pPr>
      <w:r w:rsidRPr="00067ABC">
        <w:rPr>
          <w:rFonts w:ascii="Times New Roman" w:hAnsi="Times New Roman"/>
          <w:b/>
          <w:sz w:val="24"/>
          <w:szCs w:val="24"/>
        </w:rPr>
        <w:t xml:space="preserve">Perencanaan Pembelajaran dengan Menggunakan </w:t>
      </w:r>
      <w:r w:rsidRPr="00067ABC">
        <w:rPr>
          <w:rFonts w:ascii="Times New Roman" w:hAnsi="Times New Roman"/>
          <w:b/>
          <w:sz w:val="24"/>
          <w:szCs w:val="24"/>
          <w:lang w:val="id-ID"/>
        </w:rPr>
        <w:t xml:space="preserve">Model </w:t>
      </w:r>
      <w:r w:rsidRPr="00067ABC">
        <w:rPr>
          <w:rFonts w:ascii="Times New Roman" w:hAnsi="Times New Roman"/>
          <w:b/>
          <w:i/>
          <w:sz w:val="24"/>
          <w:szCs w:val="24"/>
        </w:rPr>
        <w:t xml:space="preserve">Problem Based Learning </w:t>
      </w:r>
    </w:p>
    <w:p w:rsidR="00067ABC" w:rsidRPr="00067ABC" w:rsidRDefault="00067ABC" w:rsidP="00B41BA7">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 xml:space="preserve">Berdasarkan rumusan masalah pada BAB I yang berbunyi </w:t>
      </w:r>
      <w:r w:rsidRPr="00067ABC">
        <w:rPr>
          <w:rFonts w:ascii="Times New Roman" w:hAnsi="Times New Roman" w:cs="Times New Roman"/>
          <w:sz w:val="24"/>
          <w:szCs w:val="24"/>
        </w:rPr>
        <w:t xml:space="preserve">“Bagaimanakah perencanaan pembelajaran melalui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agar sikap rasa ingin tahu dan sikap kreatif itu tumbuh dalam konsep operasi pembagian pecahan bentuk desimal pada subtema 2 perubahan Wujud benda di kelas V SDN Melong Mandiri 3 Cimahi Selatan</w:t>
      </w:r>
      <w:r w:rsidRPr="00067ABC">
        <w:rPr>
          <w:rStyle w:val="a"/>
          <w:rFonts w:ascii="Times New Roman" w:hAnsi="Times New Roman" w:cs="Times New Roman"/>
          <w:sz w:val="24"/>
          <w:szCs w:val="24"/>
        </w:rPr>
        <w:t>?</w:t>
      </w:r>
      <w:r w:rsidRPr="00067ABC">
        <w:rPr>
          <w:rFonts w:ascii="Times New Roman" w:hAnsi="Times New Roman" w:cs="Times New Roman"/>
          <w:sz w:val="24"/>
          <w:szCs w:val="24"/>
          <w:lang w:val="id-ID"/>
        </w:rPr>
        <w:t>”</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untuk menjawab masalah tersebut digunakan</w:t>
      </w:r>
      <w:r w:rsidRPr="00067ABC">
        <w:rPr>
          <w:rFonts w:ascii="Times New Roman" w:hAnsi="Times New Roman" w:cs="Times New Roman"/>
          <w:sz w:val="24"/>
          <w:szCs w:val="24"/>
        </w:rPr>
        <w:t xml:space="preserve"> rubrik penilaian RPP </w:t>
      </w:r>
      <w:r w:rsidRPr="00067ABC">
        <w:rPr>
          <w:rFonts w:ascii="Times New Roman" w:hAnsi="Times New Roman" w:cs="Times New Roman"/>
          <w:sz w:val="24"/>
          <w:szCs w:val="24"/>
          <w:lang w:val="id-ID"/>
        </w:rPr>
        <w:t>hasil penelitian tersebut menu</w:t>
      </w:r>
      <w:r w:rsidRPr="00067ABC">
        <w:rPr>
          <w:rFonts w:ascii="Times New Roman" w:hAnsi="Times New Roman" w:cs="Times New Roman"/>
          <w:sz w:val="24"/>
          <w:szCs w:val="24"/>
        </w:rPr>
        <w:t>n</w:t>
      </w:r>
      <w:r w:rsidRPr="00067ABC">
        <w:rPr>
          <w:rFonts w:ascii="Times New Roman" w:hAnsi="Times New Roman" w:cs="Times New Roman"/>
          <w:sz w:val="24"/>
          <w:szCs w:val="24"/>
          <w:lang w:val="id-ID"/>
        </w:rPr>
        <w:t xml:space="preserve">jukkan </w:t>
      </w:r>
      <w:r w:rsidRPr="00067ABC">
        <w:rPr>
          <w:rFonts w:ascii="Times New Roman" w:hAnsi="Times New Roman" w:cs="Times New Roman"/>
          <w:sz w:val="24"/>
          <w:szCs w:val="24"/>
        </w:rPr>
        <w:t xml:space="preserve">bahwa kualitas perencanaan pembelajaran setelah menggunakan </w:t>
      </w:r>
      <w:r w:rsidRPr="00067ABC">
        <w:rPr>
          <w:rFonts w:ascii="Times New Roman" w:hAnsi="Times New Roman" w:cs="Times New Roman"/>
          <w:sz w:val="24"/>
          <w:szCs w:val="24"/>
          <w:lang w:val="id-ID"/>
        </w:rPr>
        <w:t xml:space="preserve">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 xml:space="preserve">pada siklus I mencapai 82,22% dengan skor 74.  Dari 30 indikator yang terbagi ke dalam 9 poin pokok yang ditentukan dalam rubrik penialaian RPP tersebut, ada </w:t>
      </w:r>
      <w:r w:rsidRPr="00067ABC">
        <w:rPr>
          <w:rFonts w:ascii="Times New Roman" w:hAnsi="Times New Roman" w:cs="Times New Roman"/>
          <w:sz w:val="24"/>
          <w:szCs w:val="24"/>
        </w:rPr>
        <w:lastRenderedPageBreak/>
        <w:t xml:space="preserve">17 indikator yang muncul dengan nilai 3 dan ada 13 indikator dengan nilai 2. Untuk lebih jelasnya, kualitas perencanaan pembelajaran tersebut akan disajikan dalam </w:t>
      </w:r>
      <w:r w:rsidR="00601156">
        <w:rPr>
          <w:rFonts w:ascii="Times New Roman" w:hAnsi="Times New Roman" w:cs="Times New Roman"/>
          <w:sz w:val="24"/>
          <w:szCs w:val="24"/>
        </w:rPr>
        <w:t>grafik</w:t>
      </w:r>
      <w:r w:rsidRPr="00067ABC">
        <w:rPr>
          <w:rFonts w:ascii="Times New Roman" w:hAnsi="Times New Roman" w:cs="Times New Roman"/>
          <w:sz w:val="24"/>
          <w:szCs w:val="24"/>
        </w:rPr>
        <w:t xml:space="preserve"> berikut ini.</w:t>
      </w:r>
    </w:p>
    <w:p w:rsidR="00067ABC" w:rsidRPr="00067ABC" w:rsidRDefault="00DF7CEC" w:rsidP="0080588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4.1</w:t>
      </w:r>
    </w:p>
    <w:p w:rsidR="00B41BA7" w:rsidRPr="00067ABC" w:rsidRDefault="00067ABC" w:rsidP="00805885">
      <w:pPr>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Persentase Rencana Pelaksanaan Pembelajaran Siklus I</w:t>
      </w:r>
    </w:p>
    <w:p w:rsidR="00067ABC" w:rsidRPr="00067ABC" w:rsidRDefault="00067ABC" w:rsidP="00067ABC">
      <w:pPr>
        <w:spacing w:line="480" w:lineRule="auto"/>
        <w:ind w:firstLine="720"/>
        <w:jc w:val="both"/>
        <w:rPr>
          <w:rFonts w:ascii="Times New Roman" w:hAnsi="Times New Roman" w:cs="Times New Roman"/>
          <w:sz w:val="24"/>
          <w:szCs w:val="24"/>
        </w:rPr>
      </w:pPr>
      <w:r w:rsidRPr="00067ABC">
        <w:rPr>
          <w:rFonts w:ascii="Times New Roman" w:hAnsi="Times New Roman" w:cs="Times New Roman"/>
          <w:noProof/>
          <w:sz w:val="24"/>
          <w:szCs w:val="24"/>
        </w:rPr>
        <w:drawing>
          <wp:anchor distT="0" distB="2927" distL="114300" distR="114300" simplePos="0" relativeHeight="251833344" behindDoc="0" locked="0" layoutInCell="1" allowOverlap="1">
            <wp:simplePos x="0" y="0"/>
            <wp:positionH relativeFrom="column">
              <wp:posOffset>74930</wp:posOffset>
            </wp:positionH>
            <wp:positionV relativeFrom="paragraph">
              <wp:posOffset>49530</wp:posOffset>
            </wp:positionV>
            <wp:extent cx="4712335" cy="2840990"/>
            <wp:effectExtent l="19050" t="0" r="12065" b="0"/>
            <wp:wrapNone/>
            <wp:docPr id="156"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067ABC" w:rsidRPr="00067ABC" w:rsidRDefault="00067ABC" w:rsidP="00067ABC">
      <w:pPr>
        <w:spacing w:line="480" w:lineRule="auto"/>
        <w:ind w:left="720"/>
        <w:jc w:val="both"/>
        <w:rPr>
          <w:rFonts w:ascii="Times New Roman" w:hAnsi="Times New Roman" w:cs="Times New Roman"/>
          <w:sz w:val="24"/>
          <w:szCs w:val="24"/>
        </w:rPr>
      </w:pPr>
    </w:p>
    <w:p w:rsidR="00067ABC" w:rsidRPr="00067ABC" w:rsidRDefault="00067ABC" w:rsidP="00067ABC">
      <w:pPr>
        <w:spacing w:line="480" w:lineRule="auto"/>
        <w:ind w:left="720"/>
        <w:jc w:val="both"/>
        <w:rPr>
          <w:rFonts w:ascii="Times New Roman" w:hAnsi="Times New Roman" w:cs="Times New Roman"/>
          <w:sz w:val="24"/>
          <w:szCs w:val="24"/>
        </w:rPr>
      </w:pPr>
    </w:p>
    <w:p w:rsidR="00067ABC" w:rsidRPr="00067ABC" w:rsidRDefault="00067ABC" w:rsidP="00067ABC">
      <w:pPr>
        <w:spacing w:line="480" w:lineRule="auto"/>
        <w:ind w:left="720"/>
        <w:jc w:val="both"/>
        <w:rPr>
          <w:rFonts w:ascii="Times New Roman" w:hAnsi="Times New Roman" w:cs="Times New Roman"/>
          <w:sz w:val="24"/>
          <w:szCs w:val="24"/>
        </w:rPr>
      </w:pPr>
    </w:p>
    <w:p w:rsidR="00067ABC" w:rsidRPr="00067ABC" w:rsidRDefault="00067ABC" w:rsidP="00067ABC">
      <w:pPr>
        <w:spacing w:line="480" w:lineRule="auto"/>
        <w:jc w:val="both"/>
        <w:rPr>
          <w:rFonts w:ascii="Times New Roman" w:hAnsi="Times New Roman" w:cs="Times New Roman"/>
          <w:sz w:val="24"/>
          <w:szCs w:val="24"/>
          <w:lang w:val="id-ID"/>
        </w:rPr>
      </w:pPr>
    </w:p>
    <w:p w:rsidR="00067ABC" w:rsidRPr="00067ABC" w:rsidRDefault="00067ABC" w:rsidP="00067ABC">
      <w:pPr>
        <w:spacing w:line="480" w:lineRule="auto"/>
        <w:jc w:val="both"/>
        <w:rPr>
          <w:rFonts w:ascii="Times New Roman" w:hAnsi="Times New Roman" w:cs="Times New Roman"/>
          <w:b/>
          <w:sz w:val="24"/>
          <w:szCs w:val="24"/>
        </w:rPr>
      </w:pPr>
    </w:p>
    <w:p w:rsidR="00B41BA7" w:rsidRDefault="00B41BA7" w:rsidP="00B41BA7">
      <w:pPr>
        <w:spacing w:after="0" w:line="240" w:lineRule="auto"/>
        <w:jc w:val="both"/>
        <w:rPr>
          <w:rFonts w:ascii="Times New Roman" w:hAnsi="Times New Roman" w:cs="Times New Roman"/>
          <w:b/>
          <w:sz w:val="24"/>
          <w:szCs w:val="24"/>
        </w:rPr>
      </w:pPr>
    </w:p>
    <w:p w:rsidR="00067ABC" w:rsidRPr="00067ABC" w:rsidRDefault="00B41BA7" w:rsidP="00B41B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7ABC" w:rsidRPr="00067ABC">
        <w:rPr>
          <w:rFonts w:ascii="Times New Roman" w:hAnsi="Times New Roman" w:cs="Times New Roman"/>
          <w:sz w:val="24"/>
          <w:szCs w:val="24"/>
        </w:rPr>
        <w:t>Dengan demikian, dapat disimpulkan bahwa perencanaan pembelajaran pada tema 1 benda-benda di lingkungan sekitar subtema 2 perubahan wujud benda dalam pembelajaran 3 dengan menggunakan media gambar kebutuhan masyarakat sudah termasuk kategori baik. Hanya memerlukan sedikit perbaikan untuk mendapatkan hasil yang maksimal. Sehingga target yang diinginkan sesuai dengan indikator kinerja pada Bab III.</w:t>
      </w:r>
    </w:p>
    <w:p w:rsidR="00067ABC" w:rsidRPr="00067ABC" w:rsidRDefault="00067ABC" w:rsidP="000410E4">
      <w:pPr>
        <w:pStyle w:val="ListParagraph"/>
        <w:numPr>
          <w:ilvl w:val="0"/>
          <w:numId w:val="146"/>
        </w:numPr>
        <w:spacing w:after="0" w:line="480" w:lineRule="auto"/>
        <w:ind w:left="360"/>
        <w:jc w:val="both"/>
        <w:rPr>
          <w:rFonts w:ascii="Times New Roman" w:hAnsi="Times New Roman"/>
          <w:b/>
          <w:sz w:val="24"/>
          <w:szCs w:val="24"/>
        </w:rPr>
      </w:pPr>
      <w:r w:rsidRPr="00067ABC">
        <w:rPr>
          <w:rFonts w:ascii="Times New Roman" w:hAnsi="Times New Roman"/>
          <w:b/>
          <w:sz w:val="24"/>
          <w:szCs w:val="24"/>
        </w:rPr>
        <w:t xml:space="preserve">Pelaksanakan Pembelajaran dengan menggunakan </w:t>
      </w:r>
      <w:r w:rsidRPr="00067ABC">
        <w:rPr>
          <w:rFonts w:ascii="Times New Roman" w:hAnsi="Times New Roman"/>
          <w:b/>
          <w:sz w:val="24"/>
          <w:szCs w:val="24"/>
          <w:lang w:val="id-ID"/>
        </w:rPr>
        <w:t xml:space="preserve">Model </w:t>
      </w:r>
      <w:r w:rsidRPr="00067ABC">
        <w:rPr>
          <w:rFonts w:ascii="Times New Roman" w:hAnsi="Times New Roman"/>
          <w:b/>
          <w:i/>
          <w:sz w:val="24"/>
          <w:szCs w:val="24"/>
        </w:rPr>
        <w:t>Problem Based Learning</w:t>
      </w:r>
    </w:p>
    <w:p w:rsidR="00067ABC" w:rsidRPr="00067ABC" w:rsidRDefault="00067ABC" w:rsidP="00B41BA7">
      <w:pPr>
        <w:tabs>
          <w:tab w:val="left" w:pos="709"/>
          <w:tab w:val="left" w:pos="5954"/>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w:t>
      </w:r>
      <w:r w:rsidRPr="00067ABC">
        <w:rPr>
          <w:rFonts w:ascii="Times New Roman" w:hAnsi="Times New Roman" w:cs="Times New Roman"/>
          <w:sz w:val="24"/>
          <w:szCs w:val="24"/>
          <w:lang w:val="id-ID"/>
        </w:rPr>
        <w:t xml:space="preserve">Berdasarkan rumusan masalah pada BAB I yang berbunyi </w:t>
      </w:r>
      <w:r w:rsidRPr="00067ABC">
        <w:rPr>
          <w:rFonts w:ascii="Times New Roman" w:hAnsi="Times New Roman" w:cs="Times New Roman"/>
          <w:sz w:val="24"/>
          <w:szCs w:val="24"/>
        </w:rPr>
        <w:t xml:space="preserve">“Bagaimanakah pelaksanaan pembelajaran melalui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berdasarkan perencanaan pembelajaran di atas, sehingga sikap rasa ingin tahu dan sikap kreatif  itu tumbuh dalam konsep operasi pembagian pecahan bentuk desimal pada subtema 2 perubahan Wujud benda di kelas V SDN Melong Mandiri 3 Cimahi Selatan</w:t>
      </w:r>
      <w:r w:rsidRPr="00067ABC">
        <w:rPr>
          <w:rStyle w:val="a"/>
          <w:rFonts w:ascii="Times New Roman" w:hAnsi="Times New Roman" w:cs="Times New Roman"/>
          <w:sz w:val="24"/>
          <w:szCs w:val="24"/>
        </w:rPr>
        <w:t>?</w:t>
      </w:r>
      <w:r w:rsidRPr="00067ABC">
        <w:rPr>
          <w:rFonts w:ascii="Times New Roman" w:hAnsi="Times New Roman" w:cs="Times New Roman"/>
          <w:sz w:val="24"/>
          <w:szCs w:val="24"/>
          <w:lang w:val="id-ID"/>
        </w:rPr>
        <w:t>”</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 xml:space="preserve">untuk menjawab masalah tersebut akan dianalisis dengan menggunakan </w:t>
      </w:r>
      <w:r w:rsidRPr="00067ABC">
        <w:rPr>
          <w:rFonts w:ascii="Times New Roman" w:hAnsi="Times New Roman" w:cs="Times New Roman"/>
          <w:sz w:val="24"/>
          <w:szCs w:val="24"/>
        </w:rPr>
        <w:t xml:space="preserve">analisis </w:t>
      </w:r>
      <w:r w:rsidRPr="00067ABC">
        <w:rPr>
          <w:rFonts w:ascii="Times New Roman" w:hAnsi="Times New Roman" w:cs="Times New Roman"/>
          <w:sz w:val="24"/>
          <w:szCs w:val="24"/>
          <w:lang w:val="id-ID"/>
        </w:rPr>
        <w:t xml:space="preserve">data kuantitatif </w:t>
      </w:r>
      <w:r w:rsidRPr="00067ABC">
        <w:rPr>
          <w:rFonts w:ascii="Times New Roman" w:hAnsi="Times New Roman" w:cs="Times New Roman"/>
          <w:sz w:val="24"/>
          <w:szCs w:val="24"/>
        </w:rPr>
        <w:t>dan data kualitatif sebagaimana telah dikemukakan pada BAB III.</w:t>
      </w:r>
    </w:p>
    <w:p w:rsidR="00067ABC" w:rsidRPr="00067ABC" w:rsidRDefault="00067ABC" w:rsidP="00B41BA7">
      <w:pPr>
        <w:tabs>
          <w:tab w:val="left" w:pos="709"/>
          <w:tab w:val="left" w:pos="5954"/>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Hasil observasi terhadap ketercapaian pelaksanaan pembelajaran adalah sebagai berikut.</w:t>
      </w:r>
    </w:p>
    <w:p w:rsidR="00067ABC" w:rsidRPr="00067ABC" w:rsidRDefault="00067ABC" w:rsidP="00B41BA7">
      <w:pPr>
        <w:spacing w:after="0" w:line="480" w:lineRule="auto"/>
        <w:jc w:val="both"/>
        <w:rPr>
          <w:rFonts w:ascii="Times New Roman" w:hAnsi="Times New Roman" w:cs="Times New Roman"/>
          <w:sz w:val="24"/>
          <w:szCs w:val="24"/>
          <w:lang w:val="sv-SE"/>
        </w:rPr>
      </w:pPr>
      <w:r w:rsidRPr="00067ABC">
        <w:rPr>
          <w:rFonts w:ascii="Times New Roman" w:hAnsi="Times New Roman" w:cs="Times New Roman"/>
          <w:sz w:val="24"/>
          <w:szCs w:val="24"/>
          <w:lang w:val="sv-SE"/>
        </w:rPr>
        <w:t xml:space="preserve">       Berdasarkan hasil penghitungan menggunakan rumus statistik, maka diketahui bahwa proses pembelajaran siklus I dapat dilaksanakan sebanyak 7</w:t>
      </w:r>
      <w:r w:rsidRPr="00067ABC">
        <w:rPr>
          <w:rFonts w:ascii="Times New Roman" w:hAnsi="Times New Roman" w:cs="Times New Roman"/>
          <w:sz w:val="24"/>
          <w:szCs w:val="24"/>
        </w:rPr>
        <w:t>5</w:t>
      </w:r>
      <w:r w:rsidRPr="00067ABC">
        <w:rPr>
          <w:rFonts w:ascii="Times New Roman" w:hAnsi="Times New Roman" w:cs="Times New Roman"/>
          <w:sz w:val="24"/>
          <w:szCs w:val="24"/>
          <w:lang w:val="sv-SE"/>
        </w:rPr>
        <w:t xml:space="preserve">% dari keseluruhan. Bila dikategorikan, maka proses pembelajaran masuk ke dalam kategori </w:t>
      </w:r>
      <w:r w:rsidRPr="00067ABC">
        <w:rPr>
          <w:rFonts w:ascii="Times New Roman" w:hAnsi="Times New Roman" w:cs="Times New Roman"/>
          <w:b/>
          <w:sz w:val="24"/>
          <w:szCs w:val="24"/>
          <w:lang w:val="sv-SE"/>
        </w:rPr>
        <w:t>Cukup</w:t>
      </w:r>
      <w:r w:rsidRPr="00067ABC">
        <w:rPr>
          <w:rFonts w:ascii="Times New Roman" w:hAnsi="Times New Roman" w:cs="Times New Roman"/>
          <w:sz w:val="24"/>
          <w:szCs w:val="24"/>
          <w:lang w:val="sv-SE"/>
        </w:rPr>
        <w:t>.</w:t>
      </w:r>
    </w:p>
    <w:p w:rsidR="00067ABC" w:rsidRPr="00067ABC" w:rsidRDefault="00067ABC" w:rsidP="00B41BA7">
      <w:pPr>
        <w:spacing w:after="0" w:line="480" w:lineRule="auto"/>
        <w:jc w:val="both"/>
        <w:rPr>
          <w:rFonts w:ascii="Times New Roman" w:hAnsi="Times New Roman" w:cs="Times New Roman"/>
          <w:b/>
          <w:sz w:val="24"/>
          <w:szCs w:val="24"/>
          <w:lang w:val="sv-SE"/>
        </w:rPr>
      </w:pPr>
      <w:r w:rsidRPr="00067ABC">
        <w:rPr>
          <w:rFonts w:ascii="Times New Roman" w:hAnsi="Times New Roman" w:cs="Times New Roman"/>
          <w:b/>
          <w:sz w:val="24"/>
          <w:szCs w:val="24"/>
          <w:lang w:val="sv-SE"/>
        </w:rPr>
        <w:t>Display Data</w:t>
      </w:r>
    </w:p>
    <w:p w:rsidR="00067ABC" w:rsidRPr="00067ABC" w:rsidRDefault="00067ABC" w:rsidP="00B41BA7">
      <w:pPr>
        <w:pStyle w:val="ListParagraph"/>
        <w:tabs>
          <w:tab w:val="left" w:pos="0"/>
        </w:tabs>
        <w:spacing w:after="0" w:line="480" w:lineRule="auto"/>
        <w:ind w:left="0"/>
        <w:jc w:val="both"/>
        <w:rPr>
          <w:rFonts w:ascii="Times New Roman" w:hAnsi="Times New Roman"/>
          <w:sz w:val="24"/>
          <w:szCs w:val="24"/>
          <w:lang w:val="sv-SE"/>
        </w:rPr>
      </w:pPr>
      <w:r w:rsidRPr="00067ABC">
        <w:rPr>
          <w:rFonts w:ascii="Times New Roman" w:hAnsi="Times New Roman"/>
          <w:sz w:val="24"/>
          <w:szCs w:val="24"/>
          <w:lang w:val="sv-SE"/>
        </w:rPr>
        <w:t xml:space="preserve">       Untuk menyajikan hasil penghitungan data</w:t>
      </w:r>
      <w:r w:rsidR="00B41BA7">
        <w:rPr>
          <w:rFonts w:ascii="Times New Roman" w:hAnsi="Times New Roman"/>
          <w:sz w:val="24"/>
          <w:szCs w:val="24"/>
          <w:lang w:val="sv-SE"/>
        </w:rPr>
        <w:t xml:space="preserve"> di atas, keseluruhan item yang </w:t>
      </w:r>
      <w:r w:rsidRPr="00067ABC">
        <w:rPr>
          <w:rFonts w:ascii="Times New Roman" w:hAnsi="Times New Roman"/>
          <w:sz w:val="24"/>
          <w:szCs w:val="24"/>
          <w:lang w:val="sv-SE"/>
        </w:rPr>
        <w:t>terdapat pada lembar observasi dibagi ke dalam bagian-bagian sebagai berikut.</w:t>
      </w:r>
    </w:p>
    <w:p w:rsidR="00067ABC" w:rsidRPr="00067ABC" w:rsidRDefault="00067ABC" w:rsidP="00B41BA7">
      <w:pPr>
        <w:pStyle w:val="ListParagraph"/>
        <w:tabs>
          <w:tab w:val="left" w:pos="0"/>
        </w:tabs>
        <w:spacing w:after="0" w:line="480" w:lineRule="auto"/>
        <w:ind w:left="0"/>
        <w:jc w:val="both"/>
        <w:rPr>
          <w:rFonts w:ascii="Times New Roman" w:hAnsi="Times New Roman"/>
          <w:sz w:val="24"/>
          <w:szCs w:val="24"/>
          <w:lang w:val="sv-SE"/>
        </w:rPr>
      </w:pPr>
      <w:r w:rsidRPr="00067ABC">
        <w:rPr>
          <w:rFonts w:ascii="Times New Roman" w:hAnsi="Times New Roman"/>
          <w:sz w:val="24"/>
          <w:szCs w:val="24"/>
          <w:lang w:val="sv-SE"/>
        </w:rPr>
        <w:t>Dari 44 item yang diamati, maka dapat dibagi menurut bagian-bagian kegiatannya menjadi:</w:t>
      </w:r>
    </w:p>
    <w:p w:rsidR="00067ABC" w:rsidRPr="00067ABC" w:rsidRDefault="00067ABC" w:rsidP="000410E4">
      <w:pPr>
        <w:pStyle w:val="ListParagraph"/>
        <w:numPr>
          <w:ilvl w:val="0"/>
          <w:numId w:val="145"/>
        </w:numPr>
        <w:spacing w:after="0" w:line="480" w:lineRule="auto"/>
        <w:ind w:left="360"/>
        <w:jc w:val="both"/>
        <w:rPr>
          <w:rFonts w:ascii="Times New Roman" w:hAnsi="Times New Roman"/>
          <w:sz w:val="24"/>
          <w:szCs w:val="24"/>
          <w:lang w:val="sv-SE"/>
        </w:rPr>
      </w:pPr>
      <w:r w:rsidRPr="00067ABC">
        <w:rPr>
          <w:rFonts w:ascii="Times New Roman" w:hAnsi="Times New Roman"/>
          <w:sz w:val="24"/>
          <w:szCs w:val="24"/>
          <w:lang w:val="sv-SE"/>
        </w:rPr>
        <w:t xml:space="preserve">Kegiatan pendahuluan ada </w:t>
      </w:r>
      <w:r w:rsidRPr="00067ABC">
        <w:rPr>
          <w:rFonts w:ascii="Times New Roman" w:hAnsi="Times New Roman"/>
          <w:sz w:val="24"/>
          <w:szCs w:val="24"/>
        </w:rPr>
        <w:t>7</w:t>
      </w:r>
      <w:r w:rsidRPr="00067ABC">
        <w:rPr>
          <w:rFonts w:ascii="Times New Roman" w:hAnsi="Times New Roman"/>
          <w:sz w:val="24"/>
          <w:szCs w:val="24"/>
          <w:lang w:val="sv-SE"/>
        </w:rPr>
        <w:t xml:space="preserve"> item dan yang direspon (YA) ada </w:t>
      </w:r>
      <w:r w:rsidRPr="00067ABC">
        <w:rPr>
          <w:rFonts w:ascii="Times New Roman" w:hAnsi="Times New Roman"/>
          <w:sz w:val="24"/>
          <w:szCs w:val="24"/>
        </w:rPr>
        <w:t>5</w:t>
      </w:r>
      <w:r w:rsidRPr="00067ABC">
        <w:rPr>
          <w:rFonts w:ascii="Times New Roman" w:hAnsi="Times New Roman"/>
          <w:sz w:val="24"/>
          <w:szCs w:val="24"/>
          <w:lang w:val="sv-SE"/>
        </w:rPr>
        <w:t xml:space="preserve"> item;</w:t>
      </w:r>
    </w:p>
    <w:p w:rsidR="00067ABC" w:rsidRPr="00067ABC" w:rsidRDefault="00067ABC" w:rsidP="000410E4">
      <w:pPr>
        <w:pStyle w:val="ListParagraph"/>
        <w:numPr>
          <w:ilvl w:val="0"/>
          <w:numId w:val="145"/>
        </w:numPr>
        <w:spacing w:after="0" w:line="480" w:lineRule="auto"/>
        <w:ind w:left="360"/>
        <w:jc w:val="both"/>
        <w:rPr>
          <w:rFonts w:ascii="Times New Roman" w:hAnsi="Times New Roman"/>
          <w:sz w:val="24"/>
          <w:szCs w:val="24"/>
          <w:lang w:val="sv-SE"/>
        </w:rPr>
      </w:pPr>
      <w:r w:rsidRPr="00067ABC">
        <w:rPr>
          <w:rFonts w:ascii="Times New Roman" w:hAnsi="Times New Roman"/>
          <w:sz w:val="24"/>
          <w:szCs w:val="24"/>
          <w:lang w:val="sv-SE"/>
        </w:rPr>
        <w:t xml:space="preserve">Kegiatan inti ada 33 item dan yang direspon (YA) ada </w:t>
      </w:r>
      <w:r w:rsidRPr="00067ABC">
        <w:rPr>
          <w:rFonts w:ascii="Times New Roman" w:hAnsi="Times New Roman"/>
          <w:sz w:val="24"/>
          <w:szCs w:val="24"/>
        </w:rPr>
        <w:t>25</w:t>
      </w:r>
      <w:r w:rsidRPr="00067ABC">
        <w:rPr>
          <w:rFonts w:ascii="Times New Roman" w:hAnsi="Times New Roman"/>
          <w:sz w:val="24"/>
          <w:szCs w:val="24"/>
          <w:lang w:val="sv-SE"/>
        </w:rPr>
        <w:t xml:space="preserve"> item;</w:t>
      </w:r>
    </w:p>
    <w:p w:rsidR="00067ABC" w:rsidRPr="00067ABC" w:rsidRDefault="00067ABC" w:rsidP="000410E4">
      <w:pPr>
        <w:pStyle w:val="ListParagraph"/>
        <w:numPr>
          <w:ilvl w:val="0"/>
          <w:numId w:val="145"/>
        </w:numPr>
        <w:spacing w:after="0" w:line="480" w:lineRule="auto"/>
        <w:ind w:left="360"/>
        <w:jc w:val="both"/>
        <w:rPr>
          <w:rFonts w:ascii="Times New Roman" w:hAnsi="Times New Roman"/>
          <w:sz w:val="24"/>
          <w:szCs w:val="24"/>
          <w:lang w:val="sv-SE"/>
        </w:rPr>
      </w:pPr>
      <w:r w:rsidRPr="00067ABC">
        <w:rPr>
          <w:rFonts w:ascii="Times New Roman" w:hAnsi="Times New Roman"/>
          <w:sz w:val="24"/>
          <w:szCs w:val="24"/>
          <w:lang w:val="sv-SE"/>
        </w:rPr>
        <w:t xml:space="preserve">Kegiatan penutup ada </w:t>
      </w:r>
      <w:r w:rsidRPr="00067ABC">
        <w:rPr>
          <w:rFonts w:ascii="Times New Roman" w:hAnsi="Times New Roman"/>
          <w:sz w:val="24"/>
          <w:szCs w:val="24"/>
          <w:lang w:val="id-ID"/>
        </w:rPr>
        <w:t>4</w:t>
      </w:r>
      <w:r w:rsidRPr="00067ABC">
        <w:rPr>
          <w:rFonts w:ascii="Times New Roman" w:hAnsi="Times New Roman"/>
          <w:sz w:val="24"/>
          <w:szCs w:val="24"/>
          <w:lang w:val="sv-SE"/>
        </w:rPr>
        <w:t xml:space="preserve"> item dan yang direspon (YA) ada </w:t>
      </w:r>
      <w:r w:rsidRPr="00067ABC">
        <w:rPr>
          <w:rFonts w:ascii="Times New Roman" w:hAnsi="Times New Roman"/>
          <w:sz w:val="24"/>
          <w:szCs w:val="24"/>
        </w:rPr>
        <w:t>3</w:t>
      </w:r>
      <w:r w:rsidRPr="00067ABC">
        <w:rPr>
          <w:rFonts w:ascii="Times New Roman" w:hAnsi="Times New Roman"/>
          <w:sz w:val="24"/>
          <w:szCs w:val="24"/>
          <w:lang w:val="sv-SE"/>
        </w:rPr>
        <w:t xml:space="preserve"> item.</w:t>
      </w:r>
    </w:p>
    <w:p w:rsidR="00067ABC" w:rsidRPr="00067ABC" w:rsidRDefault="00067ABC" w:rsidP="00805885">
      <w:pPr>
        <w:pStyle w:val="ListParagraph"/>
        <w:spacing w:after="0" w:line="480" w:lineRule="auto"/>
        <w:ind w:left="0"/>
        <w:jc w:val="both"/>
        <w:rPr>
          <w:rFonts w:ascii="Times New Roman" w:hAnsi="Times New Roman"/>
          <w:sz w:val="24"/>
          <w:szCs w:val="24"/>
          <w:lang w:val="sv-SE"/>
        </w:rPr>
      </w:pPr>
      <w:r w:rsidRPr="00067ABC">
        <w:rPr>
          <w:rFonts w:ascii="Times New Roman" w:hAnsi="Times New Roman"/>
          <w:sz w:val="24"/>
          <w:szCs w:val="24"/>
          <w:lang w:val="sv-SE"/>
        </w:rPr>
        <w:lastRenderedPageBreak/>
        <w:t xml:space="preserve">       Berdasarkan hasil penghitungan di atas, maka kualitas proses pemb</w:t>
      </w:r>
      <w:r w:rsidR="00601156">
        <w:rPr>
          <w:rFonts w:ascii="Times New Roman" w:hAnsi="Times New Roman"/>
          <w:sz w:val="24"/>
          <w:szCs w:val="24"/>
          <w:lang w:val="sv-SE"/>
        </w:rPr>
        <w:t>elajaran disajikan dalam grafik</w:t>
      </w:r>
      <w:r w:rsidRPr="00067ABC">
        <w:rPr>
          <w:rFonts w:ascii="Times New Roman" w:hAnsi="Times New Roman"/>
          <w:sz w:val="24"/>
          <w:szCs w:val="24"/>
          <w:lang w:val="sv-SE"/>
        </w:rPr>
        <w:t>.</w:t>
      </w:r>
    </w:p>
    <w:p w:rsidR="00067ABC" w:rsidRPr="00067ABC" w:rsidRDefault="00601156" w:rsidP="00805885">
      <w:pPr>
        <w:tabs>
          <w:tab w:val="left" w:pos="0"/>
          <w:tab w:val="left" w:pos="3451"/>
        </w:tabs>
        <w:spacing w:after="0" w:line="36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Grafik </w:t>
      </w:r>
      <w:r w:rsidR="00067ABC" w:rsidRPr="00067ABC">
        <w:rPr>
          <w:rFonts w:ascii="Times New Roman" w:hAnsi="Times New Roman" w:cs="Times New Roman"/>
          <w:b/>
          <w:sz w:val="24"/>
          <w:szCs w:val="24"/>
          <w:lang w:val="sv-SE"/>
        </w:rPr>
        <w:t>4.2</w:t>
      </w:r>
    </w:p>
    <w:p w:rsidR="00067ABC" w:rsidRPr="00067ABC" w:rsidRDefault="00067ABC" w:rsidP="00805885">
      <w:pPr>
        <w:tabs>
          <w:tab w:val="left" w:pos="0"/>
          <w:tab w:val="left" w:pos="3451"/>
        </w:tabs>
        <w:spacing w:after="0" w:line="360" w:lineRule="auto"/>
        <w:jc w:val="center"/>
        <w:rPr>
          <w:rFonts w:ascii="Times New Roman" w:hAnsi="Times New Roman" w:cs="Times New Roman"/>
          <w:b/>
          <w:sz w:val="24"/>
          <w:szCs w:val="24"/>
          <w:lang w:val="sv-SE"/>
        </w:rPr>
      </w:pPr>
      <w:r w:rsidRPr="00067ABC">
        <w:rPr>
          <w:rFonts w:ascii="Times New Roman" w:hAnsi="Times New Roman" w:cs="Times New Roman"/>
          <w:b/>
          <w:sz w:val="24"/>
          <w:szCs w:val="24"/>
          <w:lang w:val="sv-SE"/>
        </w:rPr>
        <w:t>Ketercapaian Pelaksanaan Pembelajaran Siklus I</w:t>
      </w:r>
    </w:p>
    <w:p w:rsidR="00067ABC" w:rsidRPr="00067ABC" w:rsidRDefault="00067ABC" w:rsidP="00067ABC">
      <w:pPr>
        <w:pStyle w:val="ListParagraph"/>
        <w:spacing w:line="480" w:lineRule="auto"/>
        <w:ind w:left="0"/>
        <w:jc w:val="both"/>
        <w:rPr>
          <w:rFonts w:ascii="Times New Roman" w:hAnsi="Times New Roman"/>
          <w:sz w:val="24"/>
          <w:szCs w:val="24"/>
          <w:lang w:val="sv-SE"/>
        </w:rPr>
      </w:pPr>
      <w:r w:rsidRPr="00067ABC">
        <w:rPr>
          <w:rFonts w:ascii="Times New Roman" w:hAnsi="Times New Roman"/>
          <w:noProof/>
          <w:sz w:val="24"/>
          <w:szCs w:val="24"/>
        </w:rPr>
        <w:drawing>
          <wp:anchor distT="0" distB="0" distL="114300" distR="114300" simplePos="0" relativeHeight="251834368" behindDoc="0" locked="0" layoutInCell="1" allowOverlap="1">
            <wp:simplePos x="0" y="0"/>
            <wp:positionH relativeFrom="column">
              <wp:posOffset>443230</wp:posOffset>
            </wp:positionH>
            <wp:positionV relativeFrom="paragraph">
              <wp:posOffset>-45085</wp:posOffset>
            </wp:positionV>
            <wp:extent cx="4145280" cy="1884045"/>
            <wp:effectExtent l="19050" t="0" r="26670" b="1905"/>
            <wp:wrapNone/>
            <wp:docPr id="157"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067ABC" w:rsidRPr="00067ABC" w:rsidRDefault="00067ABC" w:rsidP="00067ABC">
      <w:pPr>
        <w:pStyle w:val="ListParagraph"/>
        <w:spacing w:line="480" w:lineRule="auto"/>
        <w:ind w:left="0"/>
        <w:jc w:val="both"/>
        <w:rPr>
          <w:rFonts w:ascii="Times New Roman" w:hAnsi="Times New Roman"/>
          <w:sz w:val="24"/>
          <w:szCs w:val="24"/>
          <w:lang w:val="sv-SE"/>
        </w:rPr>
      </w:pPr>
    </w:p>
    <w:p w:rsidR="00067ABC" w:rsidRPr="00067ABC" w:rsidRDefault="00067ABC" w:rsidP="00067ABC">
      <w:pPr>
        <w:tabs>
          <w:tab w:val="left" w:pos="0"/>
          <w:tab w:val="left" w:pos="3451"/>
        </w:tabs>
        <w:spacing w:line="480" w:lineRule="auto"/>
        <w:jc w:val="both"/>
        <w:rPr>
          <w:rFonts w:ascii="Times New Roman" w:hAnsi="Times New Roman" w:cs="Times New Roman"/>
          <w:sz w:val="24"/>
          <w:szCs w:val="24"/>
          <w:lang w:val="sv-SE"/>
        </w:rPr>
      </w:pPr>
    </w:p>
    <w:p w:rsidR="00067ABC" w:rsidRDefault="00067ABC" w:rsidP="00067ABC">
      <w:pPr>
        <w:tabs>
          <w:tab w:val="left" w:pos="0"/>
          <w:tab w:val="left" w:pos="3451"/>
        </w:tabs>
        <w:spacing w:line="480" w:lineRule="auto"/>
        <w:jc w:val="both"/>
        <w:rPr>
          <w:rFonts w:ascii="Times New Roman" w:hAnsi="Times New Roman" w:cs="Times New Roman"/>
          <w:sz w:val="24"/>
          <w:szCs w:val="24"/>
          <w:lang w:val="sv-SE"/>
        </w:rPr>
      </w:pPr>
    </w:p>
    <w:p w:rsidR="00B41BA7" w:rsidRPr="00B41BA7" w:rsidRDefault="00B41BA7" w:rsidP="00B41BA7">
      <w:pPr>
        <w:tabs>
          <w:tab w:val="left" w:pos="0"/>
          <w:tab w:val="left" w:pos="3451"/>
        </w:tabs>
        <w:spacing w:after="0" w:line="240" w:lineRule="auto"/>
        <w:jc w:val="both"/>
        <w:rPr>
          <w:rFonts w:ascii="Times New Roman" w:hAnsi="Times New Roman" w:cs="Times New Roman"/>
          <w:b/>
          <w:sz w:val="24"/>
          <w:szCs w:val="24"/>
        </w:rPr>
      </w:pPr>
    </w:p>
    <w:p w:rsidR="00067ABC" w:rsidRPr="00067ABC" w:rsidRDefault="00067ABC" w:rsidP="00BF2BD3">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cara menganalisis data kualitatif lembar observasi yang terdapat pada BAB III, maka hasil analisis ketercapaian pelaksanaan RPP pada penelitian siklus I berdasarkan komentar-komentar yang diberikan oleh observer adalah sebagai berikut.</w:t>
      </w:r>
    </w:p>
    <w:p w:rsidR="00067ABC" w:rsidRPr="00067ABC" w:rsidRDefault="00067ABC" w:rsidP="00BF2BD3">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Pelaksanaan pembelajaran 3 pada subtema 2 perubahan wujud benda dengan menggunakan </w:t>
      </w:r>
      <w:r w:rsidRPr="00067ABC">
        <w:rPr>
          <w:rStyle w:val="a"/>
          <w:rFonts w:ascii="Times New Roman" w:hAnsi="Times New Roman" w:cs="Times New Roman"/>
          <w:sz w:val="24"/>
          <w:szCs w:val="24"/>
        </w:rPr>
        <w:t xml:space="preserve">model </w:t>
      </w:r>
      <w:r w:rsidRPr="00067ABC">
        <w:rPr>
          <w:rStyle w:val="a"/>
          <w:rFonts w:ascii="Times New Roman" w:hAnsi="Times New Roman" w:cs="Times New Roman"/>
          <w:i/>
          <w:sz w:val="24"/>
          <w:szCs w:val="24"/>
        </w:rPr>
        <w:t>problem based learning</w:t>
      </w:r>
      <w:r w:rsidRPr="00067ABC">
        <w:rPr>
          <w:rStyle w:val="a"/>
          <w:rFonts w:ascii="Times New Roman" w:hAnsi="Times New Roman" w:cs="Times New Roman"/>
          <w:sz w:val="24"/>
          <w:szCs w:val="24"/>
        </w:rPr>
        <w:t xml:space="preserve">  </w:t>
      </w:r>
      <w:r w:rsidRPr="00067ABC">
        <w:rPr>
          <w:rFonts w:ascii="Times New Roman" w:hAnsi="Times New Roman" w:cs="Times New Roman"/>
          <w:sz w:val="24"/>
          <w:szCs w:val="24"/>
        </w:rPr>
        <w:t xml:space="preserve">tersebut secara garis besar dapat dikatakan telah mengalami peningkatan dibandingkan dengan pelaksanaan pembelajaran sebelum digunakan </w:t>
      </w:r>
      <w:r w:rsidRPr="00067ABC">
        <w:rPr>
          <w:rStyle w:val="a"/>
          <w:rFonts w:ascii="Times New Roman" w:hAnsi="Times New Roman" w:cs="Times New Roman"/>
          <w:sz w:val="24"/>
          <w:szCs w:val="24"/>
        </w:rPr>
        <w:t xml:space="preserve">model </w:t>
      </w:r>
      <w:r w:rsidRPr="00067ABC">
        <w:rPr>
          <w:rStyle w:val="a"/>
          <w:rFonts w:ascii="Times New Roman" w:hAnsi="Times New Roman" w:cs="Times New Roman"/>
          <w:i/>
          <w:sz w:val="24"/>
          <w:szCs w:val="24"/>
        </w:rPr>
        <w:t>problem based learning</w:t>
      </w:r>
      <w:r w:rsidRPr="00067ABC">
        <w:rPr>
          <w:rFonts w:ascii="Times New Roman" w:hAnsi="Times New Roman" w:cs="Times New Roman"/>
          <w:sz w:val="24"/>
          <w:szCs w:val="24"/>
        </w:rPr>
        <w:t xml:space="preserve"> walaupun masih terdapat berbagai kekurangan dalam beberapa tahapan kegiatannya. Persentase pencapaian pelaksanaan proses pembelajaran 3 pada subtema 2 perubahan wujud benda dengan menggunakan </w:t>
      </w:r>
      <w:r w:rsidRPr="00067ABC">
        <w:rPr>
          <w:rStyle w:val="a"/>
          <w:rFonts w:ascii="Times New Roman" w:hAnsi="Times New Roman" w:cs="Times New Roman"/>
          <w:sz w:val="24"/>
          <w:szCs w:val="24"/>
        </w:rPr>
        <w:t xml:space="preserve">model </w:t>
      </w:r>
      <w:r w:rsidRPr="00067ABC">
        <w:rPr>
          <w:rStyle w:val="a"/>
          <w:rFonts w:ascii="Times New Roman" w:hAnsi="Times New Roman" w:cs="Times New Roman"/>
          <w:i/>
          <w:sz w:val="24"/>
          <w:szCs w:val="24"/>
        </w:rPr>
        <w:t xml:space="preserve">problem based learning </w:t>
      </w:r>
      <w:r w:rsidRPr="00067ABC">
        <w:rPr>
          <w:rFonts w:ascii="Times New Roman" w:hAnsi="Times New Roman" w:cs="Times New Roman"/>
          <w:sz w:val="24"/>
          <w:szCs w:val="24"/>
        </w:rPr>
        <w:t>siklus I ini adalah 75% dengan nilai yang menjawab (Ya) 33.</w:t>
      </w:r>
    </w:p>
    <w:p w:rsidR="00067ABC" w:rsidRPr="00067ABC" w:rsidRDefault="00067ABC" w:rsidP="00067ABC">
      <w:pPr>
        <w:pStyle w:val="ListParagraph"/>
        <w:tabs>
          <w:tab w:val="left" w:pos="4564"/>
        </w:tabs>
        <w:spacing w:line="480" w:lineRule="auto"/>
        <w:ind w:left="0"/>
        <w:jc w:val="both"/>
        <w:rPr>
          <w:rFonts w:ascii="Times New Roman" w:hAnsi="Times New Roman"/>
          <w:sz w:val="24"/>
          <w:szCs w:val="24"/>
        </w:rPr>
      </w:pPr>
      <w:r w:rsidRPr="00067ABC">
        <w:rPr>
          <w:rFonts w:ascii="Times New Roman" w:hAnsi="Times New Roman"/>
          <w:sz w:val="24"/>
          <w:szCs w:val="24"/>
        </w:rPr>
        <w:lastRenderedPageBreak/>
        <w:t xml:space="preserve">       Dari tabel 4.12 dan 4.13 data Lembar observasi  rencana pelaksanaan pembelajaran (</w:t>
      </w:r>
      <w:r w:rsidR="00FC05F2">
        <w:rPr>
          <w:rFonts w:ascii="Times New Roman" w:hAnsi="Times New Roman"/>
          <w:sz w:val="24"/>
          <w:szCs w:val="24"/>
        </w:rPr>
        <w:t xml:space="preserve">Lamp 3 </w:t>
      </w:r>
      <w:r w:rsidRPr="00067ABC">
        <w:rPr>
          <w:rFonts w:ascii="Times New Roman" w:hAnsi="Times New Roman"/>
          <w:sz w:val="24"/>
          <w:szCs w:val="24"/>
        </w:rPr>
        <w:t>forma</w:t>
      </w:r>
      <w:r w:rsidR="00FC05F2">
        <w:rPr>
          <w:rFonts w:ascii="Times New Roman" w:hAnsi="Times New Roman"/>
          <w:sz w:val="24"/>
          <w:szCs w:val="24"/>
        </w:rPr>
        <w:t>t 3</w:t>
      </w:r>
      <w:r w:rsidRPr="00067ABC">
        <w:rPr>
          <w:rFonts w:ascii="Times New Roman" w:hAnsi="Times New Roman"/>
          <w:sz w:val="24"/>
          <w:szCs w:val="24"/>
        </w:rPr>
        <w:t>) dan pelaksanaan pembelajaran (</w:t>
      </w:r>
      <w:r w:rsidR="00FC05F2">
        <w:rPr>
          <w:rFonts w:ascii="Times New Roman" w:hAnsi="Times New Roman"/>
          <w:sz w:val="24"/>
          <w:szCs w:val="24"/>
        </w:rPr>
        <w:t>Lamp 3 format 3</w:t>
      </w:r>
      <w:r w:rsidRPr="00067ABC">
        <w:rPr>
          <w:rFonts w:ascii="Times New Roman" w:hAnsi="Times New Roman"/>
          <w:sz w:val="24"/>
          <w:szCs w:val="24"/>
        </w:rPr>
        <w:t>) dalam KBM Siklus I diperoleh data RPP skor nilai 74 atau 82,22% kategori (Baik). Sedangkan data dari Pelaksanaan Pembelajaran Skor nilai yang menjawab (Ya) 33 atau 75 % kategori (Cukup).</w:t>
      </w:r>
    </w:p>
    <w:p w:rsidR="00067ABC" w:rsidRPr="00067ABC" w:rsidRDefault="00601156" w:rsidP="00805885">
      <w:pPr>
        <w:pStyle w:val="ListParagraph"/>
        <w:tabs>
          <w:tab w:val="left" w:pos="4564"/>
        </w:tabs>
        <w:spacing w:after="0" w:line="360" w:lineRule="auto"/>
        <w:ind w:left="0"/>
        <w:jc w:val="center"/>
        <w:rPr>
          <w:rFonts w:ascii="Times New Roman" w:hAnsi="Times New Roman"/>
          <w:b/>
          <w:sz w:val="24"/>
          <w:szCs w:val="24"/>
        </w:rPr>
      </w:pPr>
      <w:r>
        <w:rPr>
          <w:rFonts w:ascii="Times New Roman" w:hAnsi="Times New Roman"/>
          <w:b/>
          <w:sz w:val="24"/>
          <w:szCs w:val="24"/>
        </w:rPr>
        <w:t xml:space="preserve">Grafik </w:t>
      </w:r>
      <w:r w:rsidR="00067ABC" w:rsidRPr="00067ABC">
        <w:rPr>
          <w:rFonts w:ascii="Times New Roman" w:hAnsi="Times New Roman"/>
          <w:b/>
          <w:sz w:val="24"/>
          <w:szCs w:val="24"/>
        </w:rPr>
        <w:t>4.3</w:t>
      </w:r>
    </w:p>
    <w:p w:rsidR="00067ABC" w:rsidRPr="00067ABC" w:rsidRDefault="00067ABC" w:rsidP="00805885">
      <w:pPr>
        <w:pStyle w:val="ListParagraph"/>
        <w:tabs>
          <w:tab w:val="left" w:pos="4564"/>
        </w:tabs>
        <w:spacing w:after="0" w:line="360" w:lineRule="auto"/>
        <w:ind w:left="0"/>
        <w:jc w:val="center"/>
        <w:rPr>
          <w:rFonts w:ascii="Times New Roman" w:hAnsi="Times New Roman"/>
          <w:b/>
          <w:sz w:val="24"/>
          <w:szCs w:val="24"/>
        </w:rPr>
      </w:pPr>
      <w:r w:rsidRPr="00067ABC">
        <w:rPr>
          <w:rFonts w:ascii="Times New Roman" w:hAnsi="Times New Roman"/>
          <w:b/>
          <w:sz w:val="24"/>
          <w:szCs w:val="24"/>
        </w:rPr>
        <w:t>Rekapitulasi Lembar Observasi Rencana Pelaksanaan Pembelajaran dan Pelaksanaan Pembelajaran dalam KBM Siklus 1</w:t>
      </w:r>
    </w:p>
    <w:p w:rsidR="00067ABC" w:rsidRPr="00067ABC" w:rsidRDefault="00067ABC" w:rsidP="00BF2BD3">
      <w:pPr>
        <w:pStyle w:val="ListParagraph"/>
        <w:tabs>
          <w:tab w:val="left" w:pos="4564"/>
        </w:tabs>
        <w:spacing w:after="0" w:line="240" w:lineRule="auto"/>
        <w:ind w:left="0"/>
        <w:jc w:val="both"/>
        <w:rPr>
          <w:rFonts w:ascii="Times New Roman" w:hAnsi="Times New Roman"/>
          <w:b/>
          <w:sz w:val="24"/>
          <w:szCs w:val="24"/>
        </w:rPr>
      </w:pPr>
    </w:p>
    <w:p w:rsidR="00067ABC" w:rsidRPr="00067ABC" w:rsidRDefault="00067ABC" w:rsidP="00BF2BD3">
      <w:pPr>
        <w:pStyle w:val="ListParagraph"/>
        <w:tabs>
          <w:tab w:val="left" w:pos="4564"/>
        </w:tabs>
        <w:spacing w:after="0" w:line="480" w:lineRule="auto"/>
        <w:ind w:left="0"/>
        <w:jc w:val="center"/>
        <w:rPr>
          <w:rFonts w:ascii="Times New Roman" w:hAnsi="Times New Roman"/>
          <w:b/>
          <w:sz w:val="24"/>
          <w:szCs w:val="24"/>
        </w:rPr>
      </w:pPr>
      <w:r w:rsidRPr="00067ABC">
        <w:rPr>
          <w:rFonts w:ascii="Times New Roman" w:hAnsi="Times New Roman"/>
          <w:b/>
          <w:noProof/>
          <w:sz w:val="24"/>
          <w:szCs w:val="24"/>
        </w:rPr>
        <w:drawing>
          <wp:inline distT="0" distB="0" distL="0" distR="0">
            <wp:extent cx="3609367" cy="2286000"/>
            <wp:effectExtent l="19050" t="0" r="10133" b="0"/>
            <wp:docPr id="15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67ABC" w:rsidRPr="00067ABC" w:rsidRDefault="00067ABC" w:rsidP="00067ABC">
      <w:pPr>
        <w:spacing w:line="480" w:lineRule="auto"/>
        <w:jc w:val="both"/>
        <w:rPr>
          <w:rFonts w:ascii="Times New Roman" w:hAnsi="Times New Roman" w:cs="Times New Roman"/>
          <w:color w:val="000000"/>
          <w:sz w:val="24"/>
          <w:szCs w:val="24"/>
        </w:rPr>
      </w:pPr>
      <w:r w:rsidRPr="00067ABC">
        <w:rPr>
          <w:rFonts w:ascii="Times New Roman" w:hAnsi="Times New Roman" w:cs="Times New Roman"/>
          <w:sz w:val="24"/>
          <w:szCs w:val="24"/>
        </w:rPr>
        <w:t xml:space="preserve">       Berdasarkan hasil observasi, langkah-langkah pada kegiatan awal baru d</w:t>
      </w:r>
      <w:r w:rsidRPr="00067ABC">
        <w:rPr>
          <w:rFonts w:ascii="Times New Roman" w:hAnsi="Times New Roman" w:cs="Times New Roman"/>
          <w:color w:val="000000"/>
          <w:sz w:val="24"/>
          <w:szCs w:val="24"/>
        </w:rPr>
        <w:t xml:space="preserve">alam pelaksanaannya ada beberapa kegiatan yang sudah muncul tetapi masih kurang optimal yaitu </w:t>
      </w:r>
      <w:r w:rsidRPr="00067ABC">
        <w:rPr>
          <w:rFonts w:ascii="Times New Roman" w:hAnsi="Times New Roman" w:cs="Times New Roman"/>
          <w:i/>
          <w:color w:val="000000"/>
          <w:sz w:val="24"/>
          <w:szCs w:val="24"/>
        </w:rPr>
        <w:t>pertama,</w:t>
      </w:r>
      <w:r w:rsidRPr="00067ABC">
        <w:rPr>
          <w:rFonts w:ascii="Times New Roman" w:hAnsi="Times New Roman" w:cs="Times New Roman"/>
          <w:color w:val="000000"/>
          <w:sz w:val="24"/>
          <w:szCs w:val="24"/>
        </w:rPr>
        <w:t xml:space="preserve"> cara yang dilakukan guru untuk menumbuhkan rasa ingin tahu dan kreatif belajar siswa kurang menarik, sehingga sebagian siswa tampak kurang responsif terhadap kegiatan tersebut. </w:t>
      </w:r>
      <w:r w:rsidRPr="00067ABC">
        <w:rPr>
          <w:rFonts w:ascii="Times New Roman" w:hAnsi="Times New Roman" w:cs="Times New Roman"/>
          <w:i/>
          <w:color w:val="000000"/>
          <w:sz w:val="24"/>
          <w:szCs w:val="24"/>
        </w:rPr>
        <w:t>Kedua</w:t>
      </w:r>
      <w:r w:rsidRPr="00067ABC">
        <w:rPr>
          <w:rFonts w:ascii="Times New Roman" w:hAnsi="Times New Roman" w:cs="Times New Roman"/>
          <w:color w:val="000000"/>
          <w:sz w:val="24"/>
          <w:szCs w:val="24"/>
        </w:rPr>
        <w:t>, guru terlalu cepat dalam menjelaskan langkah-langkah berdiskusi. sehingga sebagian siswa kurang dapat memahami penjelasan tersebut.</w:t>
      </w:r>
    </w:p>
    <w:p w:rsidR="00067ABC" w:rsidRPr="00067ABC" w:rsidRDefault="00067ABC" w:rsidP="00BF2BD3">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Pada tahapan-tahapan kegiatan inti pembelajaran ada hal-hal yang masih kurang yaitu </w:t>
      </w:r>
      <w:r w:rsidRPr="00067ABC">
        <w:rPr>
          <w:rFonts w:ascii="Times New Roman" w:hAnsi="Times New Roman" w:cs="Times New Roman"/>
          <w:i/>
          <w:sz w:val="24"/>
          <w:szCs w:val="24"/>
        </w:rPr>
        <w:t>Pertama,</w:t>
      </w:r>
      <w:r w:rsidRPr="00067ABC">
        <w:rPr>
          <w:rFonts w:ascii="Times New Roman" w:hAnsi="Times New Roman" w:cs="Times New Roman"/>
          <w:sz w:val="24"/>
          <w:szCs w:val="24"/>
        </w:rPr>
        <w:t xml:space="preserve"> rangsangan  yang diberikan guru untuk menumbuhkan rasa ingin tahu siswa agar berani mengajukan pertanyaan masih kurang, sehingga ketika diminta untuk bertanya sebagian besar  siswa diam.</w:t>
      </w:r>
      <w:r w:rsidRPr="00067ABC">
        <w:rPr>
          <w:rFonts w:ascii="Times New Roman" w:hAnsi="Times New Roman" w:cs="Times New Roman"/>
          <w:i/>
          <w:sz w:val="24"/>
          <w:szCs w:val="24"/>
        </w:rPr>
        <w:t xml:space="preserve">  Kedua,</w:t>
      </w:r>
      <w:r w:rsidRPr="00067ABC">
        <w:rPr>
          <w:rFonts w:ascii="Times New Roman" w:hAnsi="Times New Roman" w:cs="Times New Roman"/>
          <w:sz w:val="24"/>
          <w:szCs w:val="24"/>
        </w:rPr>
        <w:t xml:space="preserve"> pada saat </w:t>
      </w:r>
      <w:r w:rsidRPr="00067ABC">
        <w:rPr>
          <w:rFonts w:ascii="Times New Roman" w:hAnsi="Times New Roman" w:cs="Times New Roman"/>
          <w:sz w:val="24"/>
          <w:szCs w:val="24"/>
          <w:lang w:val="id-ID"/>
        </w:rPr>
        <w:t>meng</w:t>
      </w:r>
      <w:r w:rsidRPr="00067ABC">
        <w:rPr>
          <w:rFonts w:ascii="Times New Roman" w:hAnsi="Times New Roman" w:cs="Times New Roman"/>
          <w:sz w:val="24"/>
          <w:szCs w:val="24"/>
        </w:rPr>
        <w:t>hitung pembagian pecahan bentuk desimal siswa</w:t>
      </w:r>
      <w:r w:rsidRPr="00067ABC">
        <w:rPr>
          <w:rFonts w:ascii="Times New Roman" w:hAnsi="Times New Roman" w:cs="Times New Roman"/>
          <w:color w:val="FF0000"/>
          <w:sz w:val="24"/>
          <w:szCs w:val="24"/>
        </w:rPr>
        <w:t xml:space="preserve"> </w:t>
      </w:r>
      <w:r w:rsidRPr="00067ABC">
        <w:rPr>
          <w:rFonts w:ascii="Times New Roman" w:hAnsi="Times New Roman" w:cs="Times New Roman"/>
          <w:sz w:val="24"/>
          <w:szCs w:val="24"/>
        </w:rPr>
        <w:t>menjawabnya kurang kreatif dalam menjawabnya, banyak siswa yang menjawab dengan cara langsung tanpa menggunakan cara perhitungannya.</w:t>
      </w:r>
      <w:r w:rsidRPr="00067ABC">
        <w:rPr>
          <w:rFonts w:ascii="Times New Roman" w:hAnsi="Times New Roman" w:cs="Times New Roman"/>
          <w:color w:val="FF0000"/>
          <w:sz w:val="24"/>
          <w:szCs w:val="24"/>
        </w:rPr>
        <w:t xml:space="preserve"> </w:t>
      </w:r>
      <w:r w:rsidRPr="00067ABC">
        <w:rPr>
          <w:rFonts w:ascii="Times New Roman" w:hAnsi="Times New Roman" w:cs="Times New Roman"/>
          <w:i/>
          <w:sz w:val="24"/>
          <w:szCs w:val="24"/>
        </w:rPr>
        <w:t xml:space="preserve">Ketiga, </w:t>
      </w:r>
      <w:r w:rsidRPr="00067ABC">
        <w:rPr>
          <w:rFonts w:ascii="Times New Roman" w:hAnsi="Times New Roman" w:cs="Times New Roman"/>
          <w:sz w:val="24"/>
          <w:szCs w:val="24"/>
        </w:rPr>
        <w:t xml:space="preserve">kegiatan dalam berkelompok berdasarkan hasil diskusi belum muncul rasa ingin tahu dan kurang kreatif dalam memberikan tanggapan terhadap diskusi kelompok, dalam pengemasan barang juga siswa kurang kreatif, padahal ada banyak benda yang disediakan untuk mengemas barangnya. </w:t>
      </w:r>
      <w:r w:rsidRPr="00067ABC">
        <w:rPr>
          <w:rFonts w:ascii="Times New Roman" w:hAnsi="Times New Roman" w:cs="Times New Roman"/>
          <w:i/>
          <w:sz w:val="24"/>
          <w:szCs w:val="24"/>
        </w:rPr>
        <w:t xml:space="preserve">Keempat, </w:t>
      </w:r>
      <w:r w:rsidRPr="00067ABC">
        <w:rPr>
          <w:rFonts w:ascii="Times New Roman" w:hAnsi="Times New Roman" w:cs="Times New Roman"/>
          <w:sz w:val="24"/>
          <w:szCs w:val="24"/>
        </w:rPr>
        <w:t xml:space="preserve">kegiatan tanya jawab dalam presentasi hasil diskusi tidak  muncul. </w:t>
      </w:r>
      <w:r w:rsidRPr="00067ABC">
        <w:rPr>
          <w:rFonts w:ascii="Times New Roman" w:hAnsi="Times New Roman" w:cs="Times New Roman"/>
          <w:i/>
          <w:sz w:val="24"/>
          <w:szCs w:val="24"/>
          <w:lang w:val="id-ID"/>
        </w:rPr>
        <w:t>Kelima</w:t>
      </w:r>
      <w:r w:rsidRPr="00067ABC">
        <w:rPr>
          <w:rFonts w:ascii="Times New Roman" w:hAnsi="Times New Roman" w:cs="Times New Roman"/>
          <w:i/>
          <w:sz w:val="24"/>
          <w:szCs w:val="24"/>
        </w:rPr>
        <w:t xml:space="preserve">, </w:t>
      </w:r>
      <w:r w:rsidRPr="00067ABC">
        <w:rPr>
          <w:rFonts w:ascii="Times New Roman" w:hAnsi="Times New Roman" w:cs="Times New Roman"/>
          <w:sz w:val="24"/>
          <w:szCs w:val="24"/>
        </w:rPr>
        <w:t xml:space="preserve">penarikan kesimpulan masih dilakukan langsung oleh guru. Guru tidak membimbing </w:t>
      </w:r>
      <w:r w:rsidRPr="00067ABC">
        <w:rPr>
          <w:rFonts w:ascii="Times New Roman" w:hAnsi="Times New Roman" w:cs="Times New Roman"/>
          <w:sz w:val="24"/>
          <w:szCs w:val="24"/>
          <w:lang w:val="id-ID"/>
        </w:rPr>
        <w:t>peserta didik</w:t>
      </w:r>
      <w:r w:rsidRPr="00067ABC">
        <w:rPr>
          <w:rFonts w:ascii="Times New Roman" w:hAnsi="Times New Roman" w:cs="Times New Roman"/>
          <w:sz w:val="24"/>
          <w:szCs w:val="24"/>
        </w:rPr>
        <w:t xml:space="preserve"> untuk membuat sendiri kesimpulan</w:t>
      </w:r>
      <w:r w:rsidRPr="00067ABC">
        <w:rPr>
          <w:rFonts w:ascii="Times New Roman" w:hAnsi="Times New Roman" w:cs="Times New Roman"/>
          <w:sz w:val="24"/>
          <w:szCs w:val="24"/>
          <w:lang w:val="id-ID"/>
        </w:rPr>
        <w:t xml:space="preserve"> tentang materi yang dipelajari</w:t>
      </w:r>
      <w:r w:rsidRPr="00067ABC">
        <w:rPr>
          <w:rFonts w:ascii="Times New Roman" w:hAnsi="Times New Roman" w:cs="Times New Roman"/>
          <w:sz w:val="24"/>
          <w:szCs w:val="24"/>
        </w:rPr>
        <w:t xml:space="preserve">. </w:t>
      </w:r>
      <w:r w:rsidRPr="00067ABC">
        <w:rPr>
          <w:rFonts w:ascii="Times New Roman" w:hAnsi="Times New Roman" w:cs="Times New Roman"/>
          <w:i/>
          <w:sz w:val="24"/>
          <w:szCs w:val="24"/>
          <w:lang w:val="id-ID"/>
        </w:rPr>
        <w:t>Keenam</w:t>
      </w:r>
      <w:r w:rsidRPr="00067ABC">
        <w:rPr>
          <w:rFonts w:ascii="Times New Roman" w:hAnsi="Times New Roman" w:cs="Times New Roman"/>
          <w:i/>
          <w:sz w:val="24"/>
          <w:szCs w:val="24"/>
        </w:rPr>
        <w:t>,</w:t>
      </w:r>
      <w:r w:rsidRPr="00067ABC">
        <w:rPr>
          <w:rFonts w:ascii="Times New Roman" w:hAnsi="Times New Roman" w:cs="Times New Roman"/>
          <w:sz w:val="24"/>
          <w:szCs w:val="24"/>
        </w:rPr>
        <w:t xml:space="preserve"> guru tidak memberikan penguatan terhadap materi yang dipelajari.</w:t>
      </w:r>
    </w:p>
    <w:p w:rsidR="00067ABC" w:rsidRPr="00067ABC" w:rsidRDefault="00067ABC" w:rsidP="00BF2BD3">
      <w:pPr>
        <w:spacing w:after="0" w:line="480" w:lineRule="auto"/>
        <w:jc w:val="both"/>
        <w:rPr>
          <w:rFonts w:ascii="Times New Roman" w:hAnsi="Times New Roman" w:cs="Times New Roman"/>
          <w:sz w:val="24"/>
          <w:szCs w:val="24"/>
        </w:rPr>
      </w:pPr>
      <w:r w:rsidRPr="00067ABC">
        <w:rPr>
          <w:rFonts w:ascii="Times New Roman" w:hAnsi="Times New Roman" w:cs="Times New Roman"/>
          <w:color w:val="FF0000"/>
          <w:sz w:val="24"/>
          <w:szCs w:val="24"/>
        </w:rPr>
        <w:t xml:space="preserve">       </w:t>
      </w:r>
      <w:r w:rsidRPr="00067ABC">
        <w:rPr>
          <w:rFonts w:ascii="Times New Roman" w:hAnsi="Times New Roman" w:cs="Times New Roman"/>
          <w:sz w:val="24"/>
          <w:szCs w:val="24"/>
        </w:rPr>
        <w:t>Pada kegiatan penutup dan tindak lanjut, dari beberapa indikatornya belum mengalami kemunculan melainkan hanya beberapa yang muncul dala</w:t>
      </w:r>
      <w:r w:rsidRPr="00067ABC">
        <w:rPr>
          <w:rFonts w:ascii="Times New Roman" w:hAnsi="Times New Roman" w:cs="Times New Roman"/>
          <w:sz w:val="24"/>
          <w:szCs w:val="24"/>
          <w:lang w:val="id-ID"/>
        </w:rPr>
        <w:t>m</w:t>
      </w:r>
      <w:r w:rsidRPr="00067ABC">
        <w:rPr>
          <w:rFonts w:ascii="Times New Roman" w:hAnsi="Times New Roman" w:cs="Times New Roman"/>
          <w:sz w:val="24"/>
          <w:szCs w:val="24"/>
        </w:rPr>
        <w:t xml:space="preserve"> kegiatan penutup ini. Hanya untuk tindak lanjut harus lebih divariasikan. Persentase pelaksanaan proses pembelajaran tersebut divisualisasikan pada diagram berikut ini.</w:t>
      </w:r>
    </w:p>
    <w:p w:rsidR="00067ABC" w:rsidRPr="00067ABC" w:rsidRDefault="00067ABC" w:rsidP="00067ABC">
      <w:pPr>
        <w:spacing w:line="480" w:lineRule="auto"/>
        <w:jc w:val="both"/>
        <w:rPr>
          <w:rFonts w:ascii="Times New Roman" w:hAnsi="Times New Roman" w:cs="Times New Roman"/>
          <w:sz w:val="24"/>
          <w:szCs w:val="24"/>
        </w:rPr>
      </w:pPr>
      <w:r w:rsidRPr="00067ABC">
        <w:rPr>
          <w:rFonts w:ascii="Times New Roman" w:hAnsi="Times New Roman" w:cs="Times New Roman"/>
          <w:sz w:val="24"/>
          <w:szCs w:val="24"/>
          <w:lang w:val="sv-SE"/>
        </w:rPr>
        <w:t>Kesimpulan:</w:t>
      </w:r>
    </w:p>
    <w:p w:rsidR="00067ABC" w:rsidRPr="00067ABC" w:rsidRDefault="00067ABC" w:rsidP="00601156">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Dari hasil analisis lembar observasi proses pembelajaran siklus I, maka peneliti menyimpulkan bahwa seluruh pelaksanaan pembelajaran pada siklus I belum terlaksana secara keseluruhan dan belum memiliki kualitas yang baik karena terdapat beberapa kekurangan. Kekurangan dalam proses pembelajaran yang sudah dipaparkan di atas. Berikut hasil kualitas komentar pelaksanaan pembelajaran.</w:t>
      </w:r>
    </w:p>
    <w:p w:rsidR="00067ABC" w:rsidRPr="00067ABC" w:rsidRDefault="00601156" w:rsidP="0080588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4.4</w:t>
      </w:r>
    </w:p>
    <w:p w:rsidR="00067ABC" w:rsidRPr="00067ABC" w:rsidRDefault="00067ABC" w:rsidP="00805885">
      <w:pPr>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Implementasi Proses Pembelajaran dalam bentuk Komentar Siklus I</w:t>
      </w:r>
    </w:p>
    <w:p w:rsidR="00067ABC" w:rsidRPr="00067ABC" w:rsidRDefault="00067ABC" w:rsidP="00A00E7F">
      <w:pPr>
        <w:spacing w:after="0" w:line="480" w:lineRule="auto"/>
        <w:jc w:val="both"/>
        <w:rPr>
          <w:rFonts w:ascii="Times New Roman" w:hAnsi="Times New Roman" w:cs="Times New Roman"/>
          <w:sz w:val="24"/>
          <w:szCs w:val="24"/>
        </w:rPr>
      </w:pPr>
      <w:r w:rsidRPr="00067ABC">
        <w:rPr>
          <w:rFonts w:ascii="Times New Roman" w:hAnsi="Times New Roman" w:cs="Times New Roman"/>
          <w:noProof/>
          <w:sz w:val="24"/>
          <w:szCs w:val="24"/>
        </w:rPr>
        <w:drawing>
          <wp:inline distT="0" distB="0" distL="0" distR="0">
            <wp:extent cx="5019877" cy="3414409"/>
            <wp:effectExtent l="19050" t="0" r="28373" b="0"/>
            <wp:docPr id="15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67ABC" w:rsidRPr="00067ABC" w:rsidRDefault="00067ABC" w:rsidP="000410E4">
      <w:pPr>
        <w:pStyle w:val="ListParagraph"/>
        <w:numPr>
          <w:ilvl w:val="0"/>
          <w:numId w:val="146"/>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lang w:val="id-ID"/>
        </w:rPr>
        <w:t>Kemampuan Kerja</w:t>
      </w:r>
      <w:r w:rsidRPr="00067ABC">
        <w:rPr>
          <w:rFonts w:ascii="Times New Roman" w:hAnsi="Times New Roman"/>
          <w:b/>
          <w:sz w:val="24"/>
          <w:szCs w:val="24"/>
        </w:rPr>
        <w:t xml:space="preserve"> Individu dan</w:t>
      </w:r>
      <w:r w:rsidRPr="00067ABC">
        <w:rPr>
          <w:rFonts w:ascii="Times New Roman" w:hAnsi="Times New Roman"/>
          <w:b/>
          <w:sz w:val="24"/>
          <w:szCs w:val="24"/>
          <w:lang w:val="id-ID"/>
        </w:rPr>
        <w:t xml:space="preserve"> Kelompok</w:t>
      </w:r>
      <w:r w:rsidRPr="00067ABC">
        <w:rPr>
          <w:rFonts w:ascii="Times New Roman" w:hAnsi="Times New Roman"/>
          <w:b/>
          <w:sz w:val="24"/>
          <w:szCs w:val="24"/>
        </w:rPr>
        <w:t xml:space="preserve"> Siswa</w:t>
      </w:r>
    </w:p>
    <w:p w:rsidR="00067ABC" w:rsidRPr="00067ABC" w:rsidRDefault="00067ABC" w:rsidP="00A00E7F">
      <w:pPr>
        <w:tabs>
          <w:tab w:val="left" w:pos="709"/>
          <w:tab w:val="left" w:pos="5954"/>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 xml:space="preserve">Berdasarkan rumusan masalah pada BAB I yang berbunyi </w:t>
      </w:r>
      <w:r w:rsidRPr="00067ABC">
        <w:rPr>
          <w:rFonts w:ascii="Times New Roman" w:hAnsi="Times New Roman" w:cs="Times New Roman"/>
          <w:sz w:val="24"/>
          <w:szCs w:val="24"/>
        </w:rPr>
        <w:t xml:space="preserve">“Berapakah nilai rata-rata yang diperoleh siswa dalam konsep operasi pembagian pecahan bentuk desimal pada Tema 1 Benda-Benda Di Lingkungan Sekitar dengan Subtema 2 </w:t>
      </w:r>
      <w:r w:rsidRPr="00067ABC">
        <w:rPr>
          <w:rFonts w:ascii="Times New Roman" w:hAnsi="Times New Roman" w:cs="Times New Roman"/>
          <w:sz w:val="24"/>
          <w:szCs w:val="24"/>
        </w:rPr>
        <w:lastRenderedPageBreak/>
        <w:t>Perubahan Wujud Benda dalam pembelajaran 3</w:t>
      </w:r>
      <w:r w:rsidRPr="00067ABC">
        <w:rPr>
          <w:rStyle w:val="a"/>
          <w:rFonts w:ascii="Times New Roman" w:hAnsi="Times New Roman" w:cs="Times New Roman"/>
          <w:sz w:val="24"/>
          <w:szCs w:val="24"/>
        </w:rPr>
        <w:t>?</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 xml:space="preserve">untuk menjawab masalah tersebut akan dianalisis </w:t>
      </w:r>
      <w:r w:rsidRPr="00067ABC">
        <w:rPr>
          <w:rFonts w:ascii="Times New Roman" w:hAnsi="Times New Roman" w:cs="Times New Roman"/>
          <w:sz w:val="24"/>
          <w:szCs w:val="24"/>
        </w:rPr>
        <w:t>dengan menggunakan beberapa instrumen penilaian yaitu: instrumen pengetahuan/</w:t>
      </w:r>
      <w:r w:rsidRPr="00067ABC">
        <w:rPr>
          <w:rFonts w:ascii="Times New Roman" w:hAnsi="Times New Roman" w:cs="Times New Roman"/>
          <w:i/>
          <w:sz w:val="24"/>
          <w:szCs w:val="24"/>
        </w:rPr>
        <w:t>kognitif</w:t>
      </w:r>
      <w:r w:rsidRPr="00067ABC">
        <w:rPr>
          <w:rFonts w:ascii="Times New Roman" w:hAnsi="Times New Roman" w:cs="Times New Roman"/>
          <w:sz w:val="24"/>
          <w:szCs w:val="24"/>
        </w:rPr>
        <w:t xml:space="preserve"> (produk) berupa soal-soal tes (</w:t>
      </w:r>
      <w:r w:rsidR="0076395F">
        <w:rPr>
          <w:rFonts w:ascii="Times New Roman" w:hAnsi="Times New Roman" w:cs="Times New Roman"/>
          <w:sz w:val="24"/>
          <w:szCs w:val="24"/>
        </w:rPr>
        <w:t>Lamp 4 Format 3-4), instrumen</w:t>
      </w:r>
      <w:r w:rsidRPr="00067ABC">
        <w:rPr>
          <w:rFonts w:ascii="Times New Roman" w:hAnsi="Times New Roman" w:cs="Times New Roman"/>
          <w:sz w:val="24"/>
          <w:szCs w:val="24"/>
        </w:rPr>
        <w:t xml:space="preserve"> sikap/</w:t>
      </w:r>
      <w:r w:rsidRPr="00067ABC">
        <w:rPr>
          <w:rFonts w:ascii="Times New Roman" w:hAnsi="Times New Roman" w:cs="Times New Roman"/>
          <w:i/>
          <w:sz w:val="24"/>
          <w:szCs w:val="24"/>
        </w:rPr>
        <w:t>afektif</w:t>
      </w:r>
      <w:r w:rsidR="0076395F" w:rsidRPr="0076395F">
        <w:rPr>
          <w:rFonts w:ascii="Times New Roman" w:hAnsi="Times New Roman" w:cs="Times New Roman"/>
          <w:sz w:val="24"/>
          <w:szCs w:val="24"/>
        </w:rPr>
        <w:t xml:space="preserve"> (</w:t>
      </w:r>
      <w:r w:rsidR="0076395F">
        <w:rPr>
          <w:rFonts w:ascii="Times New Roman" w:hAnsi="Times New Roman" w:cs="Times New Roman"/>
          <w:sz w:val="24"/>
          <w:szCs w:val="24"/>
        </w:rPr>
        <w:t>Lamp 4 format 7-12</w:t>
      </w:r>
      <w:r w:rsidR="0076395F" w:rsidRPr="0076395F">
        <w:rPr>
          <w:rFonts w:ascii="Times New Roman" w:hAnsi="Times New Roman" w:cs="Times New Roman"/>
          <w:sz w:val="24"/>
          <w:szCs w:val="24"/>
        </w:rPr>
        <w:t>)</w:t>
      </w:r>
      <w:r w:rsidRPr="00067ABC">
        <w:rPr>
          <w:rFonts w:ascii="Times New Roman" w:hAnsi="Times New Roman" w:cs="Times New Roman"/>
          <w:i/>
          <w:sz w:val="24"/>
          <w:szCs w:val="24"/>
        </w:rPr>
        <w:t xml:space="preserve"> </w:t>
      </w:r>
      <w:r w:rsidRPr="00067ABC">
        <w:rPr>
          <w:rFonts w:ascii="Times New Roman" w:hAnsi="Times New Roman" w:cs="Times New Roman"/>
          <w:sz w:val="24"/>
          <w:szCs w:val="24"/>
        </w:rPr>
        <w:t>dan instrumen keterampilan/</w:t>
      </w:r>
      <w:r w:rsidRPr="00067ABC">
        <w:rPr>
          <w:rFonts w:ascii="Times New Roman" w:hAnsi="Times New Roman" w:cs="Times New Roman"/>
          <w:i/>
          <w:sz w:val="24"/>
          <w:szCs w:val="24"/>
        </w:rPr>
        <w:t xml:space="preserve">psikomotor </w:t>
      </w:r>
      <w:r w:rsidRPr="00067ABC">
        <w:rPr>
          <w:rFonts w:ascii="Times New Roman" w:hAnsi="Times New Roman" w:cs="Times New Roman"/>
          <w:sz w:val="24"/>
          <w:szCs w:val="24"/>
        </w:rPr>
        <w:t>(</w:t>
      </w:r>
      <w:r w:rsidR="0076395F">
        <w:rPr>
          <w:rFonts w:ascii="Times New Roman" w:hAnsi="Times New Roman" w:cs="Times New Roman"/>
          <w:sz w:val="24"/>
          <w:szCs w:val="24"/>
        </w:rPr>
        <w:t>Lamp 4 Format 13-14</w:t>
      </w:r>
      <w:r w:rsidRPr="00067ABC">
        <w:rPr>
          <w:rFonts w:ascii="Times New Roman" w:hAnsi="Times New Roman" w:cs="Times New Roman"/>
          <w:sz w:val="24"/>
          <w:szCs w:val="24"/>
        </w:rPr>
        <w:t xml:space="preserve">). </w:t>
      </w:r>
    </w:p>
    <w:p w:rsidR="00067ABC" w:rsidRPr="00067ABC" w:rsidRDefault="00067ABC" w:rsidP="000410E4">
      <w:pPr>
        <w:pStyle w:val="ListParagraph"/>
        <w:numPr>
          <w:ilvl w:val="0"/>
          <w:numId w:val="158"/>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Hasil Belajar Siswa Aspek Pengetahuan/</w:t>
      </w:r>
      <w:r w:rsidRPr="00067ABC">
        <w:rPr>
          <w:rFonts w:ascii="Times New Roman" w:hAnsi="Times New Roman"/>
          <w:i/>
          <w:sz w:val="24"/>
          <w:szCs w:val="24"/>
        </w:rPr>
        <w:t>Kognitif</w:t>
      </w:r>
      <w:r w:rsidRPr="00067ABC">
        <w:rPr>
          <w:rFonts w:ascii="Times New Roman" w:hAnsi="Times New Roman"/>
          <w:sz w:val="24"/>
          <w:szCs w:val="24"/>
        </w:rPr>
        <w:t xml:space="preserve"> (</w:t>
      </w:r>
      <w:r w:rsidR="0076395F">
        <w:rPr>
          <w:rFonts w:ascii="Times New Roman" w:hAnsi="Times New Roman"/>
          <w:sz w:val="24"/>
          <w:szCs w:val="24"/>
        </w:rPr>
        <w:t>Lamp 4 Format 3-4</w:t>
      </w:r>
      <w:r w:rsidRPr="00067ABC">
        <w:rPr>
          <w:rFonts w:ascii="Times New Roman" w:hAnsi="Times New Roman"/>
          <w:sz w:val="24"/>
          <w:szCs w:val="24"/>
        </w:rPr>
        <w:t>)</w:t>
      </w:r>
    </w:p>
    <w:p w:rsidR="00067ABC" w:rsidRPr="00067ABC" w:rsidRDefault="00067ABC" w:rsidP="00A00E7F">
      <w:pPr>
        <w:tabs>
          <w:tab w:val="left" w:pos="142"/>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hasil analisis dengan menggunakan pendekatan kuantitatif, berikut disajikan perolehan nilai siswa kelas V SDN Melong Mandiri 3 Cimahi Selatan dengan jumlah siswa 38 siswa. Untuk aspek pengetahuan/</w:t>
      </w:r>
      <w:r w:rsidRPr="00067ABC">
        <w:rPr>
          <w:rFonts w:ascii="Times New Roman" w:hAnsi="Times New Roman" w:cs="Times New Roman"/>
          <w:i/>
          <w:sz w:val="24"/>
          <w:szCs w:val="24"/>
        </w:rPr>
        <w:t xml:space="preserve">kognitif </w:t>
      </w:r>
      <w:r w:rsidRPr="00067ABC">
        <w:rPr>
          <w:rFonts w:ascii="Times New Roman" w:hAnsi="Times New Roman" w:cs="Times New Roman"/>
          <w:sz w:val="24"/>
          <w:szCs w:val="24"/>
        </w:rPr>
        <w:t>subtema 2 perubahan wujud benda pada pembelajaran 3</w:t>
      </w:r>
      <w:r w:rsidRPr="00067ABC">
        <w:rPr>
          <w:rFonts w:ascii="Times New Roman" w:hAnsi="Times New Roman" w:cs="Times New Roman"/>
          <w:sz w:val="24"/>
          <w:szCs w:val="24"/>
          <w:lang w:val="id-ID"/>
        </w:rPr>
        <w:t xml:space="preserve"> dengan menggunakan skala sederhan</w:t>
      </w:r>
      <w:r w:rsidRPr="00067ABC">
        <w:rPr>
          <w:rFonts w:ascii="Times New Roman" w:hAnsi="Times New Roman" w:cs="Times New Roman"/>
          <w:sz w:val="24"/>
          <w:szCs w:val="24"/>
        </w:rPr>
        <w:t>a penelitian siklus I.</w:t>
      </w:r>
    </w:p>
    <w:p w:rsidR="00067ABC" w:rsidRPr="00067ABC" w:rsidRDefault="00067ABC" w:rsidP="00A00E7F">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a) Nilai Pre-test</w:t>
      </w:r>
    </w:p>
    <w:p w:rsidR="00067ABC" w:rsidRPr="00067ABC" w:rsidRDefault="00067ABC" w:rsidP="000410E4">
      <w:pPr>
        <w:pStyle w:val="ListParagraph"/>
        <w:numPr>
          <w:ilvl w:val="0"/>
          <w:numId w:val="147"/>
        </w:numPr>
        <w:spacing w:after="0" w:line="480" w:lineRule="auto"/>
        <w:ind w:left="709"/>
        <w:jc w:val="both"/>
        <w:rPr>
          <w:rFonts w:ascii="Times New Roman" w:hAnsi="Times New Roman"/>
          <w:color w:val="000000"/>
          <w:sz w:val="24"/>
          <w:szCs w:val="24"/>
        </w:rPr>
      </w:pPr>
      <w:r w:rsidRPr="00067ABC">
        <w:rPr>
          <w:rFonts w:ascii="Times New Roman" w:hAnsi="Times New Roman"/>
          <w:color w:val="000000"/>
          <w:sz w:val="24"/>
          <w:szCs w:val="24"/>
        </w:rPr>
        <w:t>Peserta didik yang mendapat nilai di atas KKM (&gt;67) dengan predikat tuntas berjumlah 15 orang  (39,47%)</w:t>
      </w:r>
    </w:p>
    <w:p w:rsidR="00067ABC" w:rsidRPr="00067ABC" w:rsidRDefault="00067ABC" w:rsidP="000410E4">
      <w:pPr>
        <w:pStyle w:val="ListParagraph"/>
        <w:numPr>
          <w:ilvl w:val="0"/>
          <w:numId w:val="147"/>
        </w:numPr>
        <w:spacing w:after="0" w:line="480" w:lineRule="auto"/>
        <w:ind w:left="630"/>
        <w:jc w:val="both"/>
        <w:rPr>
          <w:rFonts w:ascii="Times New Roman" w:hAnsi="Times New Roman"/>
          <w:color w:val="000000"/>
          <w:sz w:val="24"/>
          <w:szCs w:val="24"/>
        </w:rPr>
      </w:pPr>
      <w:r w:rsidRPr="00067ABC">
        <w:rPr>
          <w:rFonts w:ascii="Times New Roman" w:hAnsi="Times New Roman"/>
          <w:color w:val="000000"/>
          <w:sz w:val="24"/>
          <w:szCs w:val="24"/>
        </w:rPr>
        <w:t>Peserta didik yang mendapat nilai di bawah KKM (&lt;67) dengan predikat tidak tuntas berjumlah 23 orang (60,52%)</w:t>
      </w:r>
    </w:p>
    <w:p w:rsidR="00067ABC" w:rsidRPr="00067ABC" w:rsidRDefault="00067ABC" w:rsidP="00A00E7F">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b) Nilai Post-test</w:t>
      </w:r>
    </w:p>
    <w:p w:rsidR="00067ABC" w:rsidRPr="00067ABC" w:rsidRDefault="00067ABC" w:rsidP="000410E4">
      <w:pPr>
        <w:pStyle w:val="ListParagraph"/>
        <w:numPr>
          <w:ilvl w:val="0"/>
          <w:numId w:val="148"/>
        </w:numPr>
        <w:spacing w:after="0" w:line="480" w:lineRule="auto"/>
        <w:ind w:left="709"/>
        <w:jc w:val="both"/>
        <w:rPr>
          <w:rFonts w:ascii="Times New Roman" w:hAnsi="Times New Roman"/>
          <w:color w:val="000000"/>
          <w:sz w:val="24"/>
          <w:szCs w:val="24"/>
        </w:rPr>
      </w:pPr>
      <w:r w:rsidRPr="00067ABC">
        <w:rPr>
          <w:rFonts w:ascii="Times New Roman" w:hAnsi="Times New Roman"/>
          <w:color w:val="000000"/>
          <w:sz w:val="24"/>
          <w:szCs w:val="24"/>
        </w:rPr>
        <w:t>Peserta didik yang mendapat nilai di atas KKM (&gt;67) dengan predikat tuntas berjumlah 28 orang (73,68%)</w:t>
      </w:r>
    </w:p>
    <w:p w:rsidR="00067ABC" w:rsidRPr="00067ABC" w:rsidRDefault="00067ABC" w:rsidP="000410E4">
      <w:pPr>
        <w:pStyle w:val="ListParagraph"/>
        <w:numPr>
          <w:ilvl w:val="0"/>
          <w:numId w:val="148"/>
        </w:numPr>
        <w:spacing w:after="0" w:line="480" w:lineRule="auto"/>
        <w:ind w:left="630"/>
        <w:jc w:val="both"/>
        <w:rPr>
          <w:rFonts w:ascii="Times New Roman" w:hAnsi="Times New Roman"/>
          <w:color w:val="000000"/>
          <w:sz w:val="24"/>
          <w:szCs w:val="24"/>
        </w:rPr>
      </w:pPr>
      <w:r w:rsidRPr="00067ABC">
        <w:rPr>
          <w:rFonts w:ascii="Times New Roman" w:hAnsi="Times New Roman"/>
          <w:color w:val="000000"/>
          <w:sz w:val="24"/>
          <w:szCs w:val="24"/>
        </w:rPr>
        <w:t xml:space="preserve">Peserta didik yang mendapat nilai di bawah KKM (&lt;67) dengan predikat tidak tuntas berjumlah </w:t>
      </w:r>
      <w:r w:rsidRPr="00067ABC">
        <w:rPr>
          <w:rFonts w:ascii="Times New Roman" w:hAnsi="Times New Roman"/>
          <w:color w:val="000000"/>
          <w:sz w:val="24"/>
          <w:szCs w:val="24"/>
          <w:lang w:val="id-ID"/>
        </w:rPr>
        <w:t>1</w:t>
      </w:r>
      <w:r w:rsidRPr="00067ABC">
        <w:rPr>
          <w:rFonts w:ascii="Times New Roman" w:hAnsi="Times New Roman"/>
          <w:color w:val="000000"/>
          <w:sz w:val="24"/>
          <w:szCs w:val="24"/>
        </w:rPr>
        <w:t>0 orang (26,32%)</w:t>
      </w:r>
    </w:p>
    <w:p w:rsidR="00067ABC" w:rsidRPr="00067ABC" w:rsidRDefault="00067ABC" w:rsidP="00601156">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lastRenderedPageBreak/>
        <w:t xml:space="preserve">       Data-data ketuntasan nilai hasil belajar/pengetahuan peserta didik tersebut lebih jelasnya divisualisasikan pada </w:t>
      </w:r>
      <w:r w:rsidR="00D67A2A">
        <w:rPr>
          <w:rFonts w:ascii="Times New Roman" w:hAnsi="Times New Roman" w:cs="Times New Roman"/>
          <w:color w:val="000000"/>
          <w:sz w:val="24"/>
          <w:szCs w:val="24"/>
        </w:rPr>
        <w:t>g</w:t>
      </w:r>
      <w:r w:rsidR="00601156">
        <w:rPr>
          <w:rFonts w:ascii="Times New Roman" w:hAnsi="Times New Roman" w:cs="Times New Roman"/>
          <w:color w:val="000000"/>
          <w:sz w:val="24"/>
          <w:szCs w:val="24"/>
        </w:rPr>
        <w:t xml:space="preserve">rafik </w:t>
      </w:r>
      <w:r w:rsidRPr="00067ABC">
        <w:rPr>
          <w:rFonts w:ascii="Times New Roman" w:hAnsi="Times New Roman" w:cs="Times New Roman"/>
          <w:color w:val="000000"/>
          <w:sz w:val="24"/>
          <w:szCs w:val="24"/>
        </w:rPr>
        <w:t>berikut ini.</w:t>
      </w:r>
    </w:p>
    <w:p w:rsidR="00067ABC" w:rsidRPr="00067ABC" w:rsidRDefault="00601156" w:rsidP="000C25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4.5</w:t>
      </w:r>
    </w:p>
    <w:p w:rsidR="000C250A" w:rsidRDefault="00067ABC" w:rsidP="000C250A">
      <w:pPr>
        <w:tabs>
          <w:tab w:val="center" w:pos="3970"/>
          <w:tab w:val="right" w:pos="7940"/>
        </w:tabs>
        <w:spacing w:after="0" w:line="360" w:lineRule="auto"/>
        <w:jc w:val="both"/>
        <w:rPr>
          <w:rFonts w:ascii="Times New Roman" w:hAnsi="Times New Roman" w:cs="Times New Roman"/>
          <w:b/>
          <w:color w:val="000000"/>
          <w:sz w:val="24"/>
          <w:szCs w:val="24"/>
        </w:rPr>
      </w:pPr>
      <w:r w:rsidRPr="00067ABC">
        <w:rPr>
          <w:rFonts w:ascii="Times New Roman" w:hAnsi="Times New Roman" w:cs="Times New Roman"/>
          <w:b/>
          <w:color w:val="000000"/>
          <w:sz w:val="24"/>
          <w:szCs w:val="24"/>
        </w:rPr>
        <w:tab/>
        <w:t xml:space="preserve">Ketuntasan Nilai Hasil Belajar </w:t>
      </w:r>
      <w:r w:rsidRPr="00067ABC">
        <w:rPr>
          <w:rFonts w:ascii="Times New Roman" w:hAnsi="Times New Roman" w:cs="Times New Roman"/>
          <w:b/>
          <w:color w:val="000000"/>
          <w:sz w:val="24"/>
          <w:szCs w:val="24"/>
          <w:lang w:val="id-ID"/>
        </w:rPr>
        <w:t>Peserta Didik</w:t>
      </w:r>
      <w:r w:rsidRPr="00067ABC">
        <w:rPr>
          <w:rFonts w:ascii="Times New Roman" w:hAnsi="Times New Roman" w:cs="Times New Roman"/>
          <w:b/>
          <w:color w:val="000000"/>
          <w:sz w:val="24"/>
          <w:szCs w:val="24"/>
        </w:rPr>
        <w:t xml:space="preserve"> Siklus I</w:t>
      </w:r>
    </w:p>
    <w:p w:rsidR="00067ABC" w:rsidRPr="000C250A" w:rsidRDefault="00067ABC" w:rsidP="000C250A">
      <w:pPr>
        <w:tabs>
          <w:tab w:val="center" w:pos="3970"/>
          <w:tab w:val="right" w:pos="7940"/>
        </w:tabs>
        <w:spacing w:after="0" w:line="360" w:lineRule="auto"/>
        <w:jc w:val="both"/>
        <w:rPr>
          <w:rFonts w:ascii="Times New Roman" w:hAnsi="Times New Roman" w:cs="Times New Roman"/>
          <w:b/>
          <w:color w:val="000000"/>
          <w:sz w:val="24"/>
          <w:szCs w:val="24"/>
        </w:rPr>
      </w:pPr>
      <w:r w:rsidRPr="00067ABC">
        <w:rPr>
          <w:rFonts w:ascii="Times New Roman" w:hAnsi="Times New Roman" w:cs="Times New Roman"/>
          <w:noProof/>
          <w:sz w:val="24"/>
          <w:szCs w:val="24"/>
        </w:rPr>
        <w:drawing>
          <wp:anchor distT="0" distB="0" distL="114300" distR="114300" simplePos="0" relativeHeight="251840512" behindDoc="0" locked="0" layoutInCell="1" allowOverlap="1">
            <wp:simplePos x="0" y="0"/>
            <wp:positionH relativeFrom="column">
              <wp:posOffset>252028</wp:posOffset>
            </wp:positionH>
            <wp:positionV relativeFrom="paragraph">
              <wp:posOffset>122717</wp:posOffset>
            </wp:positionV>
            <wp:extent cx="4348670" cy="2202464"/>
            <wp:effectExtent l="19050" t="0" r="13780" b="7336"/>
            <wp:wrapNone/>
            <wp:docPr id="1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067ABC" w:rsidRPr="00067ABC" w:rsidRDefault="00067ABC" w:rsidP="00067ABC">
      <w:pPr>
        <w:spacing w:line="480" w:lineRule="auto"/>
        <w:ind w:firstLine="720"/>
        <w:jc w:val="both"/>
        <w:rPr>
          <w:rFonts w:ascii="Times New Roman" w:hAnsi="Times New Roman" w:cs="Times New Roman"/>
          <w:color w:val="000000"/>
          <w:sz w:val="24"/>
          <w:szCs w:val="24"/>
        </w:rPr>
      </w:pPr>
    </w:p>
    <w:p w:rsidR="00067ABC" w:rsidRPr="00067ABC" w:rsidRDefault="00067ABC" w:rsidP="00067ABC">
      <w:pPr>
        <w:spacing w:line="480" w:lineRule="auto"/>
        <w:ind w:firstLine="720"/>
        <w:jc w:val="both"/>
        <w:rPr>
          <w:rFonts w:ascii="Times New Roman" w:hAnsi="Times New Roman" w:cs="Times New Roman"/>
          <w:color w:val="000000"/>
          <w:sz w:val="24"/>
          <w:szCs w:val="24"/>
        </w:rPr>
      </w:pPr>
    </w:p>
    <w:p w:rsidR="00067ABC" w:rsidRPr="00067ABC" w:rsidRDefault="00067ABC" w:rsidP="00067ABC">
      <w:pPr>
        <w:spacing w:line="480" w:lineRule="auto"/>
        <w:ind w:firstLine="720"/>
        <w:jc w:val="both"/>
        <w:rPr>
          <w:rFonts w:ascii="Times New Roman" w:hAnsi="Times New Roman" w:cs="Times New Roman"/>
          <w:color w:val="000000"/>
          <w:sz w:val="24"/>
          <w:szCs w:val="24"/>
        </w:rPr>
      </w:pPr>
    </w:p>
    <w:p w:rsidR="00067ABC" w:rsidRDefault="00067ABC" w:rsidP="00A00E7F">
      <w:pPr>
        <w:spacing w:line="240" w:lineRule="auto"/>
        <w:jc w:val="both"/>
        <w:rPr>
          <w:rFonts w:ascii="Times New Roman" w:hAnsi="Times New Roman" w:cs="Times New Roman"/>
          <w:color w:val="000000"/>
          <w:sz w:val="24"/>
          <w:szCs w:val="24"/>
        </w:rPr>
      </w:pPr>
    </w:p>
    <w:p w:rsidR="00A00E7F" w:rsidRPr="00067ABC" w:rsidRDefault="00A00E7F" w:rsidP="00A00E7F">
      <w:pPr>
        <w:spacing w:line="480" w:lineRule="auto"/>
        <w:jc w:val="both"/>
        <w:rPr>
          <w:rFonts w:ascii="Times New Roman" w:hAnsi="Times New Roman" w:cs="Times New Roman"/>
          <w:color w:val="000000"/>
          <w:sz w:val="24"/>
          <w:szCs w:val="24"/>
        </w:rPr>
      </w:pPr>
    </w:p>
    <w:p w:rsidR="00067ABC" w:rsidRPr="00067ABC" w:rsidRDefault="00067ABC" w:rsidP="00A00E7F">
      <w:pPr>
        <w:spacing w:after="0" w:line="480" w:lineRule="auto"/>
        <w:jc w:val="both"/>
        <w:rPr>
          <w:rFonts w:ascii="Times New Roman" w:hAnsi="Times New Roman" w:cs="Times New Roman"/>
          <w:sz w:val="24"/>
          <w:szCs w:val="24"/>
        </w:rPr>
      </w:pPr>
      <w:r w:rsidRPr="00067ABC">
        <w:rPr>
          <w:rFonts w:ascii="Times New Roman" w:hAnsi="Times New Roman" w:cs="Times New Roman"/>
          <w:color w:val="000000"/>
          <w:sz w:val="24"/>
          <w:szCs w:val="24"/>
        </w:rPr>
        <w:t xml:space="preserve">       Bertolak pada data-data di atas dapat disimpulkan bahwa secara keseluruhan nilai hasil belajar </w:t>
      </w:r>
      <w:r w:rsidRPr="00067ABC">
        <w:rPr>
          <w:rFonts w:ascii="Times New Roman" w:hAnsi="Times New Roman" w:cs="Times New Roman"/>
          <w:color w:val="000000"/>
          <w:sz w:val="24"/>
          <w:szCs w:val="24"/>
          <w:lang w:val="id-ID"/>
        </w:rPr>
        <w:t>peserta didik</w:t>
      </w:r>
      <w:r w:rsidRPr="00067ABC">
        <w:rPr>
          <w:rFonts w:ascii="Times New Roman" w:hAnsi="Times New Roman" w:cs="Times New Roman"/>
          <w:color w:val="000000"/>
          <w:sz w:val="24"/>
          <w:szCs w:val="24"/>
        </w:rPr>
        <w:t xml:space="preserve"> dalam pembelajaran 3 subtema 2 perubahan wujud benda dengan </w:t>
      </w:r>
      <w:r w:rsidRPr="00067ABC">
        <w:rPr>
          <w:rFonts w:ascii="Times New Roman" w:hAnsi="Times New Roman" w:cs="Times New Roman"/>
          <w:sz w:val="24"/>
          <w:szCs w:val="24"/>
        </w:rPr>
        <w:t xml:space="preserve">penggunaan </w:t>
      </w:r>
      <w:r w:rsidRPr="00067ABC">
        <w:rPr>
          <w:rStyle w:val="a"/>
          <w:rFonts w:ascii="Times New Roman" w:hAnsi="Times New Roman" w:cs="Times New Roman"/>
          <w:sz w:val="24"/>
          <w:szCs w:val="24"/>
        </w:rPr>
        <w:t xml:space="preserve">model </w:t>
      </w:r>
      <w:r w:rsidRPr="00067ABC">
        <w:rPr>
          <w:rStyle w:val="a"/>
          <w:rFonts w:ascii="Times New Roman" w:hAnsi="Times New Roman" w:cs="Times New Roman"/>
          <w:i/>
          <w:sz w:val="24"/>
          <w:szCs w:val="24"/>
        </w:rPr>
        <w:t xml:space="preserve">problem based learning </w:t>
      </w:r>
      <w:r w:rsidRPr="00067ABC">
        <w:rPr>
          <w:rFonts w:ascii="Times New Roman" w:hAnsi="Times New Roman" w:cs="Times New Roman"/>
          <w:color w:val="000000"/>
          <w:sz w:val="24"/>
          <w:szCs w:val="24"/>
        </w:rPr>
        <w:t xml:space="preserve">pada siklus I mengalami peningkatan dengan persentase rata-rata ketuntasannya sebesar 73,68% (cukup), </w:t>
      </w:r>
      <w:r w:rsidRPr="00067ABC">
        <w:rPr>
          <w:rFonts w:ascii="Times New Roman" w:hAnsi="Times New Roman" w:cs="Times New Roman"/>
          <w:sz w:val="24"/>
          <w:szCs w:val="24"/>
        </w:rPr>
        <w:t xml:space="preserve">akan tetapi hasil pada siklus I ini belum mencapai target yang diharapkan sesuai indikator kinerja pada BAB III yaitu </w:t>
      </w:r>
      <w:r w:rsidRPr="00067ABC">
        <w:rPr>
          <w:rFonts w:ascii="Times New Roman" w:eastAsia="Times New Roman" w:hAnsi="Times New Roman" w:cs="Times New Roman"/>
          <w:sz w:val="24"/>
          <w:szCs w:val="24"/>
          <w:lang w:bidi="en-US"/>
        </w:rPr>
        <w:t>nilai yang dicapai pada hasil postes minimal 85% siswa dengan mencapai nilai KKM 67</w:t>
      </w:r>
      <w:r w:rsidRPr="00067ABC">
        <w:rPr>
          <w:rFonts w:ascii="Times New Roman" w:hAnsi="Times New Roman" w:cs="Times New Roman"/>
          <w:sz w:val="24"/>
          <w:szCs w:val="24"/>
        </w:rPr>
        <w:t xml:space="preserve">, sehingga perlu diadakan perbaikan sebagai refleksi untuk siklus selanjutnya supaya dapat lebih baik lagi. </w:t>
      </w:r>
    </w:p>
    <w:p w:rsidR="00067ABC" w:rsidRPr="00067ABC" w:rsidRDefault="00067ABC" w:rsidP="00A00E7F">
      <w:pPr>
        <w:pStyle w:val="ListParagraph"/>
        <w:tabs>
          <w:tab w:val="left" w:pos="4564"/>
        </w:tabs>
        <w:spacing w:after="0" w:line="480" w:lineRule="auto"/>
        <w:ind w:left="0"/>
        <w:jc w:val="both"/>
        <w:rPr>
          <w:rFonts w:ascii="Times New Roman" w:hAnsi="Times New Roman"/>
          <w:sz w:val="24"/>
          <w:szCs w:val="24"/>
        </w:rPr>
      </w:pPr>
      <w:r w:rsidRPr="00067ABC">
        <w:rPr>
          <w:rFonts w:ascii="Times New Roman" w:hAnsi="Times New Roman"/>
          <w:sz w:val="24"/>
          <w:szCs w:val="24"/>
        </w:rPr>
        <w:t xml:space="preserve">       </w:t>
      </w:r>
      <w:bookmarkStart w:id="3" w:name="OLE_LINK1"/>
      <w:r w:rsidRPr="00067ABC">
        <w:rPr>
          <w:rFonts w:ascii="Times New Roman" w:hAnsi="Times New Roman"/>
          <w:sz w:val="24"/>
          <w:szCs w:val="24"/>
        </w:rPr>
        <w:t>Dari tabel 4.3 data hasil lembar kerja siswa pada siklus I diperoleh data sebagai berikut :</w:t>
      </w:r>
    </w:p>
    <w:p w:rsidR="00067ABC" w:rsidRPr="00067ABC" w:rsidRDefault="00067ABC" w:rsidP="000410E4">
      <w:pPr>
        <w:pStyle w:val="ListParagraph"/>
        <w:numPr>
          <w:ilvl w:val="0"/>
          <w:numId w:val="103"/>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lastRenderedPageBreak/>
        <w:t>Pada kriteria yang pertama (Menggunakan semua bahan dan alat yang tersedia dalam melakukan simulasi pengemasan barang dengan kreatif), dihasilkan data bahwa siswa yang menjawab (Ya) adalah 28 orang atau sebanyak 73,68 %, sedangkan yang menjawab (Tidak) adalah 10 orang atau sebanyak 26,31 %</w:t>
      </w:r>
    </w:p>
    <w:p w:rsidR="00067ABC" w:rsidRPr="00067ABC" w:rsidRDefault="00067ABC" w:rsidP="000410E4">
      <w:pPr>
        <w:pStyle w:val="ListParagraph"/>
        <w:numPr>
          <w:ilvl w:val="0"/>
          <w:numId w:val="103"/>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Pada kriteria kedua (Barang yang dikemas sesuai dengan jenis barang yang diinginkan atau sukai), dihasilkan data bahwa siswa yang menjawab (Ya) adalah 23 orang atau sebanyak 60,52 %, sedangkan yang menjawab (Tidak) adalah 15 orang atau sebanyak 39,47 %</w:t>
      </w:r>
    </w:p>
    <w:p w:rsidR="00067ABC" w:rsidRPr="00067ABC" w:rsidRDefault="00067ABC" w:rsidP="000410E4">
      <w:pPr>
        <w:pStyle w:val="ListParagraph"/>
        <w:numPr>
          <w:ilvl w:val="0"/>
          <w:numId w:val="103"/>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 xml:space="preserve">Pada ktiteria ketiga (Aku senang jika melakukan simulasi pengemasan barang agar tidak merubah bentuk dan wujudnya dengan teman sekelompok), dihasilkan data bahwa siswa yang menjawab (Ya) adalah 27 orang atau sebanyak 71,05 %, sedangkan yang menjawab (Tidak) adalah 11 orang atau sebanyak 28,94  %. </w:t>
      </w:r>
    </w:p>
    <w:bookmarkEnd w:id="3"/>
    <w:p w:rsidR="00067ABC" w:rsidRPr="00067ABC" w:rsidRDefault="00067ABC" w:rsidP="003E743D">
      <w:pPr>
        <w:pStyle w:val="ListParagraph"/>
        <w:spacing w:after="0" w:line="480" w:lineRule="auto"/>
        <w:ind w:left="284"/>
        <w:jc w:val="both"/>
        <w:rPr>
          <w:rFonts w:ascii="Times New Roman" w:hAnsi="Times New Roman"/>
          <w:sz w:val="24"/>
          <w:szCs w:val="24"/>
        </w:rPr>
      </w:pPr>
      <w:r w:rsidRPr="00067ABC">
        <w:rPr>
          <w:rFonts w:ascii="Times New Roman" w:hAnsi="Times New Roman"/>
          <w:sz w:val="24"/>
          <w:szCs w:val="24"/>
        </w:rPr>
        <w:t xml:space="preserve">       Dapat tergambar dalam </w:t>
      </w:r>
      <w:r w:rsidR="00601156">
        <w:rPr>
          <w:rFonts w:ascii="Times New Roman" w:hAnsi="Times New Roman"/>
          <w:sz w:val="24"/>
          <w:szCs w:val="24"/>
        </w:rPr>
        <w:t>grafik</w:t>
      </w:r>
      <w:r w:rsidRPr="00067ABC">
        <w:rPr>
          <w:rFonts w:ascii="Times New Roman" w:hAnsi="Times New Roman"/>
          <w:sz w:val="24"/>
          <w:szCs w:val="24"/>
        </w:rPr>
        <w:t xml:space="preserve"> 4</w:t>
      </w:r>
      <w:r w:rsidR="00601156">
        <w:rPr>
          <w:rFonts w:ascii="Times New Roman" w:hAnsi="Times New Roman"/>
          <w:sz w:val="24"/>
          <w:szCs w:val="24"/>
        </w:rPr>
        <w:t xml:space="preserve">.6 </w:t>
      </w:r>
      <w:r w:rsidRPr="00067ABC">
        <w:rPr>
          <w:rFonts w:ascii="Times New Roman" w:hAnsi="Times New Roman"/>
          <w:sz w:val="24"/>
          <w:szCs w:val="24"/>
        </w:rPr>
        <w:t>rekapitulasi lembar kerja siswa (LKS) berikut ini:</w:t>
      </w:r>
    </w:p>
    <w:p w:rsidR="00067ABC" w:rsidRPr="00067ABC" w:rsidRDefault="00D67A2A" w:rsidP="000C250A">
      <w:pPr>
        <w:pStyle w:val="ListParagraph"/>
        <w:spacing w:line="360" w:lineRule="auto"/>
        <w:ind w:left="284"/>
        <w:jc w:val="center"/>
        <w:rPr>
          <w:rFonts w:ascii="Times New Roman" w:hAnsi="Times New Roman"/>
          <w:sz w:val="24"/>
          <w:szCs w:val="24"/>
        </w:rPr>
      </w:pPr>
      <w:r>
        <w:rPr>
          <w:rFonts w:ascii="Times New Roman" w:hAnsi="Times New Roman"/>
          <w:b/>
          <w:sz w:val="24"/>
          <w:szCs w:val="24"/>
        </w:rPr>
        <w:t>Grafik</w:t>
      </w:r>
      <w:r w:rsidR="00067ABC" w:rsidRPr="00067ABC">
        <w:rPr>
          <w:rFonts w:ascii="Times New Roman" w:hAnsi="Times New Roman"/>
          <w:b/>
          <w:sz w:val="24"/>
          <w:szCs w:val="24"/>
        </w:rPr>
        <w:t xml:space="preserve"> 4.6</w:t>
      </w:r>
    </w:p>
    <w:p w:rsidR="00067ABC" w:rsidRPr="00067ABC" w:rsidRDefault="00067ABC" w:rsidP="000C250A">
      <w:pPr>
        <w:pStyle w:val="ListParagraph"/>
        <w:tabs>
          <w:tab w:val="left" w:pos="4564"/>
        </w:tabs>
        <w:spacing w:line="360" w:lineRule="auto"/>
        <w:ind w:left="0"/>
        <w:jc w:val="center"/>
        <w:rPr>
          <w:rFonts w:ascii="Times New Roman" w:hAnsi="Times New Roman"/>
          <w:b/>
          <w:sz w:val="24"/>
          <w:szCs w:val="24"/>
        </w:rPr>
      </w:pPr>
      <w:r w:rsidRPr="00067ABC">
        <w:rPr>
          <w:rFonts w:ascii="Times New Roman" w:hAnsi="Times New Roman"/>
          <w:b/>
          <w:sz w:val="24"/>
          <w:szCs w:val="24"/>
        </w:rPr>
        <w:t>Rekapitulasi Lembar Kerja Siswa (LKS) Siklus I</w:t>
      </w:r>
    </w:p>
    <w:p w:rsidR="00067ABC" w:rsidRPr="00067ABC" w:rsidRDefault="00067ABC" w:rsidP="00A00E7F">
      <w:pPr>
        <w:pStyle w:val="ListParagraph"/>
        <w:tabs>
          <w:tab w:val="left" w:pos="4564"/>
        </w:tabs>
        <w:spacing w:line="240" w:lineRule="auto"/>
        <w:ind w:left="0"/>
        <w:jc w:val="center"/>
        <w:rPr>
          <w:rFonts w:ascii="Times New Roman" w:hAnsi="Times New Roman"/>
          <w:b/>
          <w:sz w:val="24"/>
          <w:szCs w:val="24"/>
        </w:rPr>
      </w:pPr>
    </w:p>
    <w:p w:rsidR="00067ABC" w:rsidRPr="00067ABC" w:rsidRDefault="00067ABC" w:rsidP="00A00E7F">
      <w:pPr>
        <w:pStyle w:val="ListParagraph"/>
        <w:tabs>
          <w:tab w:val="left" w:pos="4564"/>
        </w:tabs>
        <w:spacing w:line="240" w:lineRule="auto"/>
        <w:ind w:left="0"/>
        <w:jc w:val="center"/>
        <w:rPr>
          <w:rFonts w:ascii="Times New Roman" w:hAnsi="Times New Roman"/>
          <w:b/>
          <w:sz w:val="24"/>
          <w:szCs w:val="24"/>
        </w:rPr>
      </w:pPr>
      <w:r w:rsidRPr="00067ABC">
        <w:rPr>
          <w:rFonts w:ascii="Times New Roman" w:hAnsi="Times New Roman"/>
          <w:b/>
          <w:noProof/>
          <w:sz w:val="24"/>
          <w:szCs w:val="24"/>
        </w:rPr>
        <w:lastRenderedPageBreak/>
        <w:drawing>
          <wp:inline distT="0" distB="0" distL="0" distR="0">
            <wp:extent cx="3837953" cy="2198451"/>
            <wp:effectExtent l="19050" t="0" r="10147" b="0"/>
            <wp:docPr id="16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67ABC" w:rsidRPr="00067ABC" w:rsidRDefault="00067ABC" w:rsidP="00D67A2A">
      <w:pPr>
        <w:pStyle w:val="ListParagraph"/>
        <w:tabs>
          <w:tab w:val="left" w:pos="4564"/>
        </w:tabs>
        <w:spacing w:after="0" w:line="240" w:lineRule="auto"/>
        <w:ind w:left="0"/>
        <w:jc w:val="both"/>
        <w:rPr>
          <w:rFonts w:ascii="Times New Roman" w:hAnsi="Times New Roman"/>
          <w:b/>
          <w:sz w:val="24"/>
          <w:szCs w:val="24"/>
        </w:rPr>
      </w:pPr>
    </w:p>
    <w:p w:rsidR="00067ABC" w:rsidRPr="00067ABC" w:rsidRDefault="00067ABC" w:rsidP="00A00E7F">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Dari tabel 4.4 data hasil lembar kerja kelompok pada siklus I diperoleh data sebagai berikut :</w:t>
      </w:r>
    </w:p>
    <w:p w:rsidR="00067ABC" w:rsidRPr="00067ABC" w:rsidRDefault="00067ABC" w:rsidP="000410E4">
      <w:pPr>
        <w:pStyle w:val="ListParagraph"/>
        <w:numPr>
          <w:ilvl w:val="0"/>
          <w:numId w:val="104"/>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Kelompok satu, dikategorikan sebagai kelompok yang (Baik) dengan memperoleh nilai 7,5 dengan jumlah skor 12.</w:t>
      </w:r>
    </w:p>
    <w:p w:rsidR="00067ABC" w:rsidRPr="00067ABC" w:rsidRDefault="00067ABC" w:rsidP="000410E4">
      <w:pPr>
        <w:pStyle w:val="ListParagraph"/>
        <w:numPr>
          <w:ilvl w:val="0"/>
          <w:numId w:val="104"/>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Kelompok dua, dikategorikan sebagai kelompok yang (Baik) dengan memperoleh nilai 8,1 dengan jumlah skor 13.</w:t>
      </w:r>
    </w:p>
    <w:p w:rsidR="00067ABC" w:rsidRPr="00067ABC" w:rsidRDefault="00067ABC" w:rsidP="000410E4">
      <w:pPr>
        <w:pStyle w:val="ListParagraph"/>
        <w:numPr>
          <w:ilvl w:val="0"/>
          <w:numId w:val="104"/>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Kelompok tiga, dikategorikan sebagai kelompok yang (Baik) dengan memperoleh nilai 8,1 dengan jumlah skor 13.</w:t>
      </w:r>
    </w:p>
    <w:p w:rsidR="00067ABC" w:rsidRPr="00067ABC" w:rsidRDefault="00067ABC" w:rsidP="000410E4">
      <w:pPr>
        <w:pStyle w:val="ListParagraph"/>
        <w:numPr>
          <w:ilvl w:val="0"/>
          <w:numId w:val="104"/>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Kelompok empat, dikategorikan sebagai kelompok yang (Baik) dengan memperoleh nilai 7,5 dengan jumlah skor 12.</w:t>
      </w:r>
    </w:p>
    <w:p w:rsidR="00067ABC" w:rsidRPr="00067ABC" w:rsidRDefault="00067ABC" w:rsidP="000410E4">
      <w:pPr>
        <w:pStyle w:val="ListParagraph"/>
        <w:numPr>
          <w:ilvl w:val="0"/>
          <w:numId w:val="104"/>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Kelompok lima, dikategorikan sebagai kelompok yang (Cukup) dengan memperoleh nilai 6,9 dengan jumlah skor 11.</w:t>
      </w:r>
    </w:p>
    <w:p w:rsidR="00067ABC" w:rsidRPr="00067ABC" w:rsidRDefault="00067ABC" w:rsidP="000410E4">
      <w:pPr>
        <w:pStyle w:val="ListParagraph"/>
        <w:numPr>
          <w:ilvl w:val="0"/>
          <w:numId w:val="104"/>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Kelompok enam, dikategorikan sebagai kelompok yang (Sangat Baik) dengan memperoleh nilai 9,4 dengan jumlah skor 15.</w:t>
      </w:r>
    </w:p>
    <w:p w:rsidR="00067ABC" w:rsidRPr="00067ABC" w:rsidRDefault="00067ABC" w:rsidP="000C250A">
      <w:pPr>
        <w:spacing w:after="0" w:line="36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Dapat tergambar pada </w:t>
      </w:r>
      <w:r w:rsidR="003E743D">
        <w:rPr>
          <w:rFonts w:ascii="Times New Roman" w:hAnsi="Times New Roman" w:cs="Times New Roman"/>
          <w:sz w:val="24"/>
          <w:szCs w:val="24"/>
        </w:rPr>
        <w:t>grafik 4.7</w:t>
      </w:r>
      <w:r w:rsidRPr="00067ABC">
        <w:rPr>
          <w:rFonts w:ascii="Times New Roman" w:hAnsi="Times New Roman" w:cs="Times New Roman"/>
          <w:sz w:val="24"/>
          <w:szCs w:val="24"/>
        </w:rPr>
        <w:t xml:space="preserve"> Rekapitulasi lembar kerja kelompok (LKK), berikut ini.</w:t>
      </w:r>
    </w:p>
    <w:p w:rsidR="00067ABC" w:rsidRPr="00067ABC" w:rsidRDefault="00D67A2A" w:rsidP="000C250A">
      <w:pPr>
        <w:pStyle w:val="ListParagraph"/>
        <w:spacing w:after="0" w:line="360" w:lineRule="auto"/>
        <w:ind w:left="284"/>
        <w:jc w:val="center"/>
        <w:rPr>
          <w:rFonts w:ascii="Times New Roman" w:hAnsi="Times New Roman"/>
          <w:sz w:val="24"/>
          <w:szCs w:val="24"/>
        </w:rPr>
      </w:pPr>
      <w:r>
        <w:rPr>
          <w:rFonts w:ascii="Times New Roman" w:hAnsi="Times New Roman"/>
          <w:b/>
          <w:sz w:val="24"/>
          <w:szCs w:val="24"/>
        </w:rPr>
        <w:t>Grafik</w:t>
      </w:r>
      <w:r w:rsidR="00067ABC" w:rsidRPr="00067ABC">
        <w:rPr>
          <w:rFonts w:ascii="Times New Roman" w:hAnsi="Times New Roman"/>
          <w:b/>
          <w:sz w:val="24"/>
          <w:szCs w:val="24"/>
        </w:rPr>
        <w:t xml:space="preserve"> 4.7</w:t>
      </w:r>
    </w:p>
    <w:p w:rsidR="00067ABC" w:rsidRPr="00067ABC" w:rsidRDefault="00067ABC" w:rsidP="000C250A">
      <w:pPr>
        <w:tabs>
          <w:tab w:val="left" w:pos="426"/>
        </w:tabs>
        <w:spacing w:after="0" w:line="360" w:lineRule="auto"/>
        <w:ind w:right="351"/>
        <w:jc w:val="center"/>
        <w:rPr>
          <w:rFonts w:ascii="Times New Roman" w:hAnsi="Times New Roman" w:cs="Times New Roman"/>
          <w:b/>
          <w:sz w:val="24"/>
          <w:szCs w:val="24"/>
        </w:rPr>
      </w:pPr>
      <w:r w:rsidRPr="00067ABC">
        <w:rPr>
          <w:rFonts w:ascii="Times New Roman" w:hAnsi="Times New Roman" w:cs="Times New Roman"/>
          <w:b/>
          <w:sz w:val="24"/>
          <w:szCs w:val="24"/>
        </w:rPr>
        <w:t xml:space="preserve">Hasil Lembar Kerja Kelompok (LKK) Siklus </w:t>
      </w:r>
      <w:r w:rsidRPr="00067ABC">
        <w:rPr>
          <w:rFonts w:ascii="Times New Roman" w:hAnsi="Times New Roman" w:cs="Times New Roman"/>
          <w:b/>
          <w:noProof/>
          <w:sz w:val="24"/>
          <w:szCs w:val="24"/>
        </w:rPr>
        <w:drawing>
          <wp:anchor distT="0" distB="0" distL="114300" distR="114300" simplePos="0" relativeHeight="251842560" behindDoc="0" locked="0" layoutInCell="1" allowOverlap="1">
            <wp:simplePos x="0" y="0"/>
            <wp:positionH relativeFrom="column">
              <wp:posOffset>321945</wp:posOffset>
            </wp:positionH>
            <wp:positionV relativeFrom="paragraph">
              <wp:posOffset>314960</wp:posOffset>
            </wp:positionV>
            <wp:extent cx="4572000" cy="2743200"/>
            <wp:effectExtent l="19050" t="0" r="19050" b="0"/>
            <wp:wrapSquare wrapText="bothSides"/>
            <wp:docPr id="16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067ABC">
        <w:rPr>
          <w:rFonts w:ascii="Times New Roman" w:hAnsi="Times New Roman" w:cs="Times New Roman"/>
          <w:b/>
          <w:sz w:val="24"/>
          <w:szCs w:val="24"/>
        </w:rPr>
        <w:t>I</w:t>
      </w:r>
    </w:p>
    <w:p w:rsidR="00067ABC" w:rsidRPr="00067ABC" w:rsidRDefault="00067ABC" w:rsidP="007C2CEF">
      <w:pPr>
        <w:spacing w:after="0" w:line="240" w:lineRule="auto"/>
        <w:jc w:val="both"/>
        <w:rPr>
          <w:rFonts w:ascii="Times New Roman" w:hAnsi="Times New Roman" w:cs="Times New Roman"/>
          <w:sz w:val="24"/>
          <w:szCs w:val="24"/>
        </w:rPr>
      </w:pPr>
    </w:p>
    <w:p w:rsidR="00067ABC" w:rsidRPr="00067ABC" w:rsidRDefault="00067ABC" w:rsidP="00D67A2A">
      <w:pPr>
        <w:pStyle w:val="ListParagraph"/>
        <w:numPr>
          <w:ilvl w:val="0"/>
          <w:numId w:val="158"/>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 xml:space="preserve">Hasil analisis nilai skala sikap kelompok </w:t>
      </w:r>
    </w:p>
    <w:p w:rsidR="00067ABC" w:rsidRPr="00067ABC" w:rsidRDefault="00067ABC" w:rsidP="007C2CEF">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sikap kelompok, peneliti berkolaborasi dengan observer melakukan observasi menggunakan lembar pengamatan Nilai sikap</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kelompok (</w:t>
      </w:r>
      <w:r w:rsidR="005F7738">
        <w:rPr>
          <w:rFonts w:ascii="Times New Roman" w:hAnsi="Times New Roman" w:cs="Times New Roman"/>
          <w:sz w:val="24"/>
          <w:szCs w:val="24"/>
        </w:rPr>
        <w:t>Lamp 5 dalam pengolahan data</w:t>
      </w:r>
      <w:r w:rsidRPr="00067ABC">
        <w:rPr>
          <w:rFonts w:ascii="Times New Roman" w:hAnsi="Times New Roman" w:cs="Times New Roman"/>
          <w:sz w:val="24"/>
          <w:szCs w:val="24"/>
        </w:rPr>
        <w:t>) dengan menggunakan pendekatan kuantitatif. Pengamatan dilakukan saat proses pembelajaran siklus I sedang berlangsung. Pengamatan dilakukan terhadap setiap kelompok diskusi. Nilai sikap yang diamati adalah:</w:t>
      </w:r>
    </w:p>
    <w:p w:rsidR="00067ABC" w:rsidRPr="00067ABC" w:rsidRDefault="00067ABC" w:rsidP="000410E4">
      <w:pPr>
        <w:pStyle w:val="ListParagraph"/>
        <w:numPr>
          <w:ilvl w:val="0"/>
          <w:numId w:val="142"/>
        </w:numPr>
        <w:spacing w:after="0" w:line="480" w:lineRule="auto"/>
        <w:ind w:left="360"/>
        <w:jc w:val="both"/>
        <w:rPr>
          <w:rFonts w:ascii="Times New Roman" w:hAnsi="Times New Roman"/>
          <w:sz w:val="24"/>
          <w:szCs w:val="24"/>
        </w:rPr>
      </w:pPr>
      <w:r w:rsidRPr="00067ABC">
        <w:rPr>
          <w:rFonts w:ascii="Times New Roman" w:hAnsi="Times New Roman"/>
          <w:sz w:val="24"/>
          <w:szCs w:val="24"/>
        </w:rPr>
        <w:t>Rasa Ingin Tahu</w:t>
      </w:r>
    </w:p>
    <w:p w:rsidR="00067ABC" w:rsidRPr="00067ABC" w:rsidRDefault="00067ABC" w:rsidP="000410E4">
      <w:pPr>
        <w:pStyle w:val="ListParagraph"/>
        <w:numPr>
          <w:ilvl w:val="0"/>
          <w:numId w:val="142"/>
        </w:numPr>
        <w:spacing w:after="0" w:line="480" w:lineRule="auto"/>
        <w:ind w:left="360"/>
        <w:jc w:val="both"/>
        <w:rPr>
          <w:rFonts w:ascii="Times New Roman" w:hAnsi="Times New Roman"/>
          <w:sz w:val="24"/>
          <w:szCs w:val="24"/>
        </w:rPr>
      </w:pPr>
      <w:r w:rsidRPr="00067ABC">
        <w:rPr>
          <w:rFonts w:ascii="Times New Roman" w:hAnsi="Times New Roman"/>
          <w:sz w:val="24"/>
          <w:szCs w:val="24"/>
        </w:rPr>
        <w:t>Kreatif</w:t>
      </w:r>
    </w:p>
    <w:p w:rsidR="00067ABC" w:rsidRPr="00067ABC" w:rsidRDefault="00067ABC" w:rsidP="000410E4">
      <w:pPr>
        <w:pStyle w:val="ListParagraph"/>
        <w:numPr>
          <w:ilvl w:val="0"/>
          <w:numId w:val="142"/>
        </w:numPr>
        <w:spacing w:after="0" w:line="480" w:lineRule="auto"/>
        <w:ind w:left="360"/>
        <w:jc w:val="both"/>
        <w:rPr>
          <w:rFonts w:ascii="Times New Roman" w:hAnsi="Times New Roman"/>
          <w:sz w:val="24"/>
          <w:szCs w:val="24"/>
        </w:rPr>
      </w:pPr>
      <w:r w:rsidRPr="00067ABC">
        <w:rPr>
          <w:rFonts w:ascii="Times New Roman" w:hAnsi="Times New Roman"/>
          <w:sz w:val="24"/>
          <w:szCs w:val="24"/>
        </w:rPr>
        <w:t>Bertanggung Jawab</w:t>
      </w:r>
    </w:p>
    <w:p w:rsidR="00067ABC" w:rsidRPr="00067ABC" w:rsidRDefault="00067ABC" w:rsidP="007C2CEF">
      <w:pPr>
        <w:tabs>
          <w:tab w:val="left" w:pos="180"/>
        </w:tabs>
        <w:spacing w:after="0" w:line="480" w:lineRule="auto"/>
        <w:jc w:val="both"/>
        <w:rPr>
          <w:rFonts w:ascii="Times New Roman" w:hAnsi="Times New Roman" w:cs="Times New Roman"/>
          <w:sz w:val="24"/>
          <w:szCs w:val="24"/>
        </w:rPr>
      </w:pPr>
      <w:r w:rsidRPr="00067ABC">
        <w:rPr>
          <w:rFonts w:ascii="Times New Roman" w:eastAsia="Times New Roman" w:hAnsi="Times New Roman" w:cs="Times New Roman"/>
          <w:color w:val="000000"/>
          <w:sz w:val="24"/>
          <w:szCs w:val="24"/>
        </w:rPr>
        <w:lastRenderedPageBreak/>
        <w:t xml:space="preserve">       Setiap kelompok wajib memenuhi seluruh aspek nilai sikap yang berjumlah tiga aspek. </w:t>
      </w:r>
      <w:r w:rsidRPr="00067ABC">
        <w:rPr>
          <w:rFonts w:ascii="Times New Roman" w:hAnsi="Times New Roman" w:cs="Times New Roman"/>
          <w:sz w:val="24"/>
          <w:szCs w:val="24"/>
        </w:rPr>
        <w:t xml:space="preserve">Untuk dapat dilihat gambaran secara nyata hasil nilai sikap kelompok maka di sajikan </w:t>
      </w:r>
      <w:r w:rsidR="008C427C">
        <w:rPr>
          <w:rFonts w:ascii="Times New Roman" w:hAnsi="Times New Roman" w:cs="Times New Roman"/>
          <w:sz w:val="24"/>
          <w:szCs w:val="24"/>
        </w:rPr>
        <w:t xml:space="preserve">grafik </w:t>
      </w:r>
      <w:r w:rsidRPr="00067ABC">
        <w:rPr>
          <w:rFonts w:ascii="Times New Roman" w:hAnsi="Times New Roman" w:cs="Times New Roman"/>
          <w:sz w:val="24"/>
          <w:szCs w:val="24"/>
        </w:rPr>
        <w:t>berikut:</w:t>
      </w:r>
    </w:p>
    <w:p w:rsidR="00067ABC" w:rsidRPr="00067ABC" w:rsidRDefault="008C427C" w:rsidP="000C250A">
      <w:pPr>
        <w:pStyle w:val="ListParagraph"/>
        <w:tabs>
          <w:tab w:val="left" w:pos="4564"/>
        </w:tabs>
        <w:spacing w:line="360" w:lineRule="auto"/>
        <w:ind w:left="0"/>
        <w:jc w:val="center"/>
        <w:rPr>
          <w:rFonts w:ascii="Times New Roman" w:hAnsi="Times New Roman"/>
          <w:b/>
          <w:sz w:val="24"/>
          <w:szCs w:val="24"/>
        </w:rPr>
      </w:pPr>
      <w:r>
        <w:rPr>
          <w:rFonts w:ascii="Times New Roman" w:hAnsi="Times New Roman"/>
          <w:b/>
          <w:sz w:val="24"/>
          <w:szCs w:val="24"/>
        </w:rPr>
        <w:t>Grafik</w:t>
      </w:r>
      <w:r w:rsidR="00067ABC" w:rsidRPr="00067ABC">
        <w:rPr>
          <w:rFonts w:ascii="Times New Roman" w:hAnsi="Times New Roman"/>
          <w:b/>
          <w:sz w:val="24"/>
          <w:szCs w:val="24"/>
        </w:rPr>
        <w:t xml:space="preserve"> 4.8</w:t>
      </w:r>
    </w:p>
    <w:p w:rsidR="00067ABC" w:rsidRPr="00067ABC" w:rsidRDefault="00067ABC" w:rsidP="000C250A">
      <w:pPr>
        <w:pStyle w:val="ListParagraph"/>
        <w:tabs>
          <w:tab w:val="left" w:pos="4564"/>
        </w:tabs>
        <w:spacing w:line="360" w:lineRule="auto"/>
        <w:ind w:left="0"/>
        <w:jc w:val="center"/>
        <w:rPr>
          <w:rFonts w:ascii="Times New Roman" w:hAnsi="Times New Roman"/>
          <w:b/>
          <w:sz w:val="24"/>
          <w:szCs w:val="24"/>
        </w:rPr>
      </w:pPr>
      <w:r w:rsidRPr="00067ABC">
        <w:rPr>
          <w:rFonts w:ascii="Times New Roman" w:hAnsi="Times New Roman"/>
          <w:b/>
          <w:sz w:val="24"/>
          <w:szCs w:val="24"/>
        </w:rPr>
        <w:t>Hasil Nilai Sikap Lembar Kerja Kelompok</w:t>
      </w:r>
    </w:p>
    <w:p w:rsidR="00067ABC" w:rsidRPr="00067ABC" w:rsidRDefault="00067ABC" w:rsidP="007C2CEF">
      <w:pPr>
        <w:spacing w:line="240" w:lineRule="auto"/>
        <w:jc w:val="center"/>
        <w:rPr>
          <w:rFonts w:ascii="Times New Roman" w:hAnsi="Times New Roman" w:cs="Times New Roman"/>
          <w:color w:val="000000"/>
          <w:sz w:val="24"/>
          <w:szCs w:val="24"/>
        </w:rPr>
      </w:pPr>
      <w:r w:rsidRPr="00067ABC">
        <w:rPr>
          <w:rFonts w:ascii="Times New Roman" w:hAnsi="Times New Roman" w:cs="Times New Roman"/>
          <w:noProof/>
          <w:color w:val="000000"/>
          <w:sz w:val="24"/>
          <w:szCs w:val="24"/>
        </w:rPr>
        <w:drawing>
          <wp:inline distT="0" distB="0" distL="0" distR="0">
            <wp:extent cx="4134660" cy="1945532"/>
            <wp:effectExtent l="19050" t="0" r="18240" b="0"/>
            <wp:docPr id="16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67ABC" w:rsidRPr="00067ABC" w:rsidRDefault="00067ABC" w:rsidP="007C2CEF">
      <w:pPr>
        <w:spacing w:after="0" w:line="480" w:lineRule="auto"/>
        <w:jc w:val="both"/>
        <w:rPr>
          <w:rFonts w:ascii="Times New Roman" w:hAnsi="Times New Roman" w:cs="Times New Roman"/>
          <w:b/>
          <w:sz w:val="24"/>
          <w:szCs w:val="24"/>
        </w:rPr>
      </w:pPr>
      <w:r w:rsidRPr="00067ABC">
        <w:rPr>
          <w:rFonts w:ascii="Times New Roman" w:hAnsi="Times New Roman" w:cs="Times New Roman"/>
          <w:sz w:val="24"/>
          <w:szCs w:val="24"/>
        </w:rPr>
        <w:t xml:space="preserve">       Berdasarkan analisis data di atas peneliti dapat menyimpulkan secara kuantitatif dari kerja</w:t>
      </w:r>
      <w:r w:rsidRPr="00067ABC">
        <w:rPr>
          <w:rFonts w:ascii="Times New Roman" w:hAnsi="Times New Roman" w:cs="Times New Roman"/>
          <w:sz w:val="24"/>
          <w:szCs w:val="24"/>
          <w:lang w:val="id-ID"/>
        </w:rPr>
        <w:t xml:space="preserve"> kelompok </w:t>
      </w:r>
      <w:r w:rsidRPr="00067ABC">
        <w:rPr>
          <w:rFonts w:ascii="Times New Roman" w:hAnsi="Times New Roman" w:cs="Times New Roman"/>
          <w:sz w:val="24"/>
          <w:szCs w:val="24"/>
        </w:rPr>
        <w:t xml:space="preserve">siswa, hanya sebagian yang sudah mencapai kategori baik dengan demikian hasil presentase untuk penilaian nilai sikap siswa pada siklus I ini belum mencapai target yang diharapkan sesuai indikator kinerja pada bab III yaitu seluruh kelompok siswa mempunyai hasil presentase di atas </w:t>
      </w:r>
      <w:r w:rsidRPr="00067ABC">
        <w:rPr>
          <w:rFonts w:ascii="Times New Roman" w:hAnsi="Times New Roman" w:cs="Times New Roman"/>
          <w:sz w:val="24"/>
          <w:szCs w:val="24"/>
          <w:lang w:val="id-ID"/>
        </w:rPr>
        <w:t>75</w:t>
      </w:r>
      <w:r w:rsidRPr="00067ABC">
        <w:rPr>
          <w:rFonts w:ascii="Times New Roman" w:hAnsi="Times New Roman" w:cs="Times New Roman"/>
          <w:sz w:val="24"/>
          <w:szCs w:val="24"/>
        </w:rPr>
        <w:t>% (kategori baik), sehingga penilaian nilai karakter siswa pada siklus I ini akan dijadikan bahan refleksi untuk siklus selanjutnya supaya lebih baik lagi.</w:t>
      </w:r>
    </w:p>
    <w:p w:rsidR="00067ABC" w:rsidRPr="00067ABC" w:rsidRDefault="00067ABC" w:rsidP="000410E4">
      <w:pPr>
        <w:pStyle w:val="ListParagraph"/>
        <w:numPr>
          <w:ilvl w:val="0"/>
          <w:numId w:val="158"/>
        </w:numPr>
        <w:tabs>
          <w:tab w:val="left" w:pos="4910"/>
        </w:tabs>
        <w:spacing w:after="0" w:line="480" w:lineRule="auto"/>
        <w:ind w:left="270" w:hanging="270"/>
        <w:jc w:val="both"/>
        <w:rPr>
          <w:rFonts w:ascii="Times New Roman" w:hAnsi="Times New Roman"/>
          <w:sz w:val="24"/>
          <w:szCs w:val="24"/>
        </w:rPr>
      </w:pPr>
      <w:r w:rsidRPr="00067ABC">
        <w:rPr>
          <w:rFonts w:ascii="Times New Roman" w:hAnsi="Times New Roman"/>
          <w:sz w:val="24"/>
          <w:szCs w:val="24"/>
        </w:rPr>
        <w:t>Hasil Analisis Keterampilan/Psikomotor (</w:t>
      </w:r>
      <w:r w:rsidR="005F7738">
        <w:rPr>
          <w:rFonts w:ascii="Times New Roman" w:hAnsi="Times New Roman"/>
          <w:sz w:val="24"/>
          <w:szCs w:val="24"/>
        </w:rPr>
        <w:t>Lamp 4 Format 13,14</w:t>
      </w:r>
      <w:r w:rsidRPr="00067ABC">
        <w:rPr>
          <w:rFonts w:ascii="Times New Roman" w:hAnsi="Times New Roman"/>
          <w:sz w:val="24"/>
          <w:szCs w:val="24"/>
        </w:rPr>
        <w:t>)</w:t>
      </w:r>
    </w:p>
    <w:p w:rsidR="00067ABC" w:rsidRPr="00067ABC" w:rsidRDefault="00067ABC" w:rsidP="007C2CEF">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keterampilan </w:t>
      </w:r>
      <w:r w:rsidRPr="00067ABC">
        <w:rPr>
          <w:rFonts w:ascii="Times New Roman" w:hAnsi="Times New Roman" w:cs="Times New Roman"/>
          <w:sz w:val="24"/>
          <w:szCs w:val="24"/>
          <w:lang w:val="id-ID"/>
        </w:rPr>
        <w:t>peserta didik</w:t>
      </w:r>
      <w:r w:rsidRPr="00067ABC">
        <w:rPr>
          <w:rFonts w:ascii="Times New Roman" w:hAnsi="Times New Roman" w:cs="Times New Roman"/>
          <w:sz w:val="24"/>
          <w:szCs w:val="24"/>
        </w:rPr>
        <w:t>, peneliti berkolaborasi dengan observer melakukan observasi menggunakan lembar pengamatan Nilai keterampilan</w:t>
      </w:r>
      <w:r w:rsidRPr="00067ABC">
        <w:rPr>
          <w:rFonts w:ascii="Times New Roman" w:hAnsi="Times New Roman" w:cs="Times New Roman"/>
          <w:sz w:val="24"/>
          <w:szCs w:val="24"/>
          <w:lang w:val="id-ID"/>
        </w:rPr>
        <w:t xml:space="preserve"> Peserta Didik</w:t>
      </w:r>
      <w:r w:rsidRPr="00067ABC">
        <w:rPr>
          <w:rFonts w:ascii="Times New Roman" w:hAnsi="Times New Roman" w:cs="Times New Roman"/>
          <w:sz w:val="24"/>
          <w:szCs w:val="24"/>
        </w:rPr>
        <w:t xml:space="preserve"> (Format 5) dengan menggunakan </w:t>
      </w:r>
      <w:r w:rsidRPr="00067ABC">
        <w:rPr>
          <w:rFonts w:ascii="Times New Roman" w:hAnsi="Times New Roman" w:cs="Times New Roman"/>
          <w:sz w:val="24"/>
          <w:szCs w:val="24"/>
        </w:rPr>
        <w:lastRenderedPageBreak/>
        <w:t>pendekatan kuantitatif. Pengamatan dilakukan saat proses pembelajaran siklus I sedang berlangsung. Pengamatan dilakukan terhadap setiap peserta didik. Nilai keterampilan yang diamati adalah:</w:t>
      </w:r>
    </w:p>
    <w:p w:rsidR="00067ABC" w:rsidRPr="00067ABC" w:rsidRDefault="00067ABC" w:rsidP="000410E4">
      <w:pPr>
        <w:pStyle w:val="ListParagraph"/>
        <w:numPr>
          <w:ilvl w:val="0"/>
          <w:numId w:val="159"/>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Keterampilan membaca dan mencermati sebuah bacaan dengan baik, dengan memperhatikan indikator :</w:t>
      </w:r>
    </w:p>
    <w:p w:rsidR="00067ABC" w:rsidRPr="00067ABC" w:rsidRDefault="00067ABC" w:rsidP="000410E4">
      <w:pPr>
        <w:pStyle w:val="ListParagraph"/>
        <w:numPr>
          <w:ilvl w:val="0"/>
          <w:numId w:val="160"/>
        </w:numPr>
        <w:spacing w:after="0" w:line="480" w:lineRule="auto"/>
        <w:jc w:val="both"/>
        <w:rPr>
          <w:rFonts w:ascii="Times New Roman" w:hAnsi="Times New Roman"/>
          <w:sz w:val="24"/>
          <w:szCs w:val="24"/>
        </w:rPr>
      </w:pPr>
      <w:r w:rsidRPr="00067ABC">
        <w:rPr>
          <w:rFonts w:ascii="Times New Roman" w:hAnsi="Times New Roman"/>
          <w:sz w:val="24"/>
          <w:szCs w:val="24"/>
        </w:rPr>
        <w:t>Membaca dan mencermati sebuah teks bacaan dengan sangat teliti dan seksama.</w:t>
      </w:r>
    </w:p>
    <w:p w:rsidR="00067ABC" w:rsidRPr="00067ABC" w:rsidRDefault="00067ABC" w:rsidP="000410E4">
      <w:pPr>
        <w:pStyle w:val="ListParagraph"/>
        <w:numPr>
          <w:ilvl w:val="0"/>
          <w:numId w:val="160"/>
        </w:numPr>
        <w:spacing w:after="0" w:line="480" w:lineRule="auto"/>
        <w:jc w:val="both"/>
        <w:rPr>
          <w:rFonts w:ascii="Times New Roman" w:hAnsi="Times New Roman"/>
          <w:sz w:val="24"/>
          <w:szCs w:val="24"/>
        </w:rPr>
      </w:pPr>
      <w:r w:rsidRPr="00067ABC">
        <w:rPr>
          <w:rFonts w:ascii="Times New Roman" w:hAnsi="Times New Roman"/>
          <w:sz w:val="24"/>
          <w:szCs w:val="24"/>
        </w:rPr>
        <w:t>Membaca dengan sungguh-sungguh teks bacaan.</w:t>
      </w:r>
    </w:p>
    <w:p w:rsidR="00067ABC" w:rsidRPr="00067ABC" w:rsidRDefault="00067ABC" w:rsidP="000410E4">
      <w:pPr>
        <w:pStyle w:val="ListParagraph"/>
        <w:numPr>
          <w:ilvl w:val="0"/>
          <w:numId w:val="160"/>
        </w:numPr>
        <w:spacing w:after="0" w:line="480" w:lineRule="auto"/>
        <w:jc w:val="both"/>
        <w:rPr>
          <w:rFonts w:ascii="Times New Roman" w:hAnsi="Times New Roman"/>
          <w:sz w:val="24"/>
          <w:szCs w:val="24"/>
        </w:rPr>
      </w:pPr>
      <w:r w:rsidRPr="00067ABC">
        <w:rPr>
          <w:rFonts w:ascii="Times New Roman" w:hAnsi="Times New Roman"/>
          <w:sz w:val="24"/>
          <w:szCs w:val="24"/>
        </w:rPr>
        <w:t>Mencermati setiap isi bacaan dengan baik.</w:t>
      </w:r>
    </w:p>
    <w:p w:rsidR="00067ABC" w:rsidRPr="00067ABC" w:rsidRDefault="00067ABC" w:rsidP="000410E4">
      <w:pPr>
        <w:pStyle w:val="ListParagraph"/>
        <w:numPr>
          <w:ilvl w:val="0"/>
          <w:numId w:val="160"/>
        </w:numPr>
        <w:spacing w:after="0" w:line="480" w:lineRule="auto"/>
        <w:jc w:val="both"/>
        <w:rPr>
          <w:rFonts w:ascii="Times New Roman" w:hAnsi="Times New Roman"/>
          <w:sz w:val="24"/>
          <w:szCs w:val="24"/>
        </w:rPr>
      </w:pPr>
      <w:r w:rsidRPr="00067ABC">
        <w:rPr>
          <w:rFonts w:ascii="Times New Roman" w:hAnsi="Times New Roman"/>
          <w:sz w:val="24"/>
          <w:szCs w:val="24"/>
        </w:rPr>
        <w:t>Membaca dengan  nyaring dan sesuai tanda baca yang tepat.</w:t>
      </w:r>
    </w:p>
    <w:p w:rsidR="00067ABC" w:rsidRPr="00067ABC" w:rsidRDefault="00067ABC" w:rsidP="000410E4">
      <w:pPr>
        <w:pStyle w:val="ListParagraph"/>
        <w:numPr>
          <w:ilvl w:val="0"/>
          <w:numId w:val="159"/>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Keterampilan menuliskan informasi penting dari teks bacaan dengan kosakata dan SPOK yang tepat, dengan memperhatikan indikator:</w:t>
      </w:r>
    </w:p>
    <w:p w:rsidR="00067ABC" w:rsidRPr="00067ABC" w:rsidRDefault="00067ABC" w:rsidP="000410E4">
      <w:pPr>
        <w:pStyle w:val="ListParagraph"/>
        <w:numPr>
          <w:ilvl w:val="0"/>
          <w:numId w:val="161"/>
        </w:numPr>
        <w:spacing w:after="0" w:line="480" w:lineRule="auto"/>
        <w:jc w:val="both"/>
        <w:rPr>
          <w:rFonts w:ascii="Times New Roman" w:hAnsi="Times New Roman"/>
          <w:sz w:val="24"/>
          <w:szCs w:val="24"/>
        </w:rPr>
      </w:pPr>
      <w:r w:rsidRPr="00067ABC">
        <w:rPr>
          <w:rFonts w:ascii="Times New Roman" w:hAnsi="Times New Roman"/>
          <w:sz w:val="24"/>
          <w:szCs w:val="24"/>
        </w:rPr>
        <w:t>Penggunaan huruf tanda besar dan tanda baca dengan tepat.</w:t>
      </w:r>
    </w:p>
    <w:p w:rsidR="00067ABC" w:rsidRPr="00067ABC" w:rsidRDefault="00067ABC" w:rsidP="000410E4">
      <w:pPr>
        <w:pStyle w:val="ListParagraph"/>
        <w:numPr>
          <w:ilvl w:val="0"/>
          <w:numId w:val="161"/>
        </w:numPr>
        <w:spacing w:after="0" w:line="480" w:lineRule="auto"/>
        <w:jc w:val="both"/>
        <w:rPr>
          <w:rFonts w:ascii="Times New Roman" w:hAnsi="Times New Roman"/>
          <w:sz w:val="24"/>
          <w:szCs w:val="24"/>
        </w:rPr>
      </w:pPr>
      <w:r w:rsidRPr="00067ABC">
        <w:rPr>
          <w:rFonts w:ascii="Times New Roman" w:hAnsi="Times New Roman"/>
          <w:sz w:val="24"/>
          <w:szCs w:val="24"/>
        </w:rPr>
        <w:t>Kesesuaian informasi atau isi  yang ditulis dengan teks bacaan yang dibaca.</w:t>
      </w:r>
    </w:p>
    <w:p w:rsidR="00067ABC" w:rsidRPr="00067ABC" w:rsidRDefault="00067ABC" w:rsidP="000410E4">
      <w:pPr>
        <w:pStyle w:val="ListParagraph"/>
        <w:numPr>
          <w:ilvl w:val="0"/>
          <w:numId w:val="161"/>
        </w:numPr>
        <w:spacing w:after="0" w:line="480" w:lineRule="auto"/>
        <w:jc w:val="both"/>
        <w:rPr>
          <w:rFonts w:ascii="Times New Roman" w:hAnsi="Times New Roman"/>
          <w:sz w:val="24"/>
          <w:szCs w:val="24"/>
        </w:rPr>
      </w:pPr>
      <w:r w:rsidRPr="00067ABC">
        <w:rPr>
          <w:rFonts w:ascii="Times New Roman" w:hAnsi="Times New Roman"/>
          <w:sz w:val="24"/>
          <w:szCs w:val="24"/>
        </w:rPr>
        <w:t>Penulisan kosakata dan SPOK dengan tepat.</w:t>
      </w:r>
    </w:p>
    <w:p w:rsidR="00067ABC" w:rsidRPr="00067ABC" w:rsidRDefault="00067ABC" w:rsidP="000410E4">
      <w:pPr>
        <w:pStyle w:val="ListParagraph"/>
        <w:numPr>
          <w:ilvl w:val="0"/>
          <w:numId w:val="161"/>
        </w:numPr>
        <w:spacing w:after="0" w:line="480" w:lineRule="auto"/>
        <w:jc w:val="both"/>
        <w:rPr>
          <w:rFonts w:ascii="Times New Roman" w:hAnsi="Times New Roman"/>
          <w:sz w:val="24"/>
          <w:szCs w:val="24"/>
        </w:rPr>
      </w:pPr>
      <w:r w:rsidRPr="00067ABC">
        <w:rPr>
          <w:rFonts w:ascii="Times New Roman" w:hAnsi="Times New Roman"/>
          <w:sz w:val="24"/>
          <w:szCs w:val="24"/>
        </w:rPr>
        <w:t>Penggunaan kalimat atau paragraf yang efektif.</w:t>
      </w:r>
    </w:p>
    <w:p w:rsidR="00067ABC" w:rsidRPr="00067ABC" w:rsidRDefault="00067ABC" w:rsidP="000410E4">
      <w:pPr>
        <w:pStyle w:val="ListParagraph"/>
        <w:numPr>
          <w:ilvl w:val="0"/>
          <w:numId w:val="159"/>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Keterampilan melakukan pembagian pecahan bentuk desimal, dengan memperhatikan indikator:</w:t>
      </w:r>
    </w:p>
    <w:p w:rsidR="00067ABC" w:rsidRPr="00067ABC" w:rsidRDefault="00067ABC" w:rsidP="000410E4">
      <w:pPr>
        <w:pStyle w:val="ListParagraph"/>
        <w:numPr>
          <w:ilvl w:val="0"/>
          <w:numId w:val="162"/>
        </w:numPr>
        <w:spacing w:after="0" w:line="480" w:lineRule="auto"/>
        <w:jc w:val="both"/>
        <w:rPr>
          <w:rFonts w:ascii="Times New Roman" w:hAnsi="Times New Roman"/>
          <w:sz w:val="24"/>
          <w:szCs w:val="24"/>
        </w:rPr>
      </w:pPr>
      <w:r w:rsidRPr="00067ABC">
        <w:rPr>
          <w:rFonts w:ascii="Times New Roman" w:hAnsi="Times New Roman"/>
          <w:sz w:val="24"/>
          <w:szCs w:val="24"/>
        </w:rPr>
        <w:t>Dalam menjawab semua soal siswa sangat teliti terutama dalam pemecahan masalah.</w:t>
      </w:r>
    </w:p>
    <w:p w:rsidR="00067ABC" w:rsidRPr="00067ABC" w:rsidRDefault="00067ABC" w:rsidP="000410E4">
      <w:pPr>
        <w:pStyle w:val="ListParagraph"/>
        <w:numPr>
          <w:ilvl w:val="0"/>
          <w:numId w:val="162"/>
        </w:numPr>
        <w:spacing w:after="0" w:line="480" w:lineRule="auto"/>
        <w:jc w:val="both"/>
        <w:rPr>
          <w:rFonts w:ascii="Times New Roman" w:hAnsi="Times New Roman"/>
          <w:sz w:val="24"/>
          <w:szCs w:val="24"/>
        </w:rPr>
      </w:pPr>
      <w:r w:rsidRPr="00067ABC">
        <w:rPr>
          <w:rFonts w:ascii="Times New Roman" w:hAnsi="Times New Roman"/>
          <w:sz w:val="24"/>
          <w:szCs w:val="24"/>
        </w:rPr>
        <w:t>Tidak terdapat kesalahan dalam semua hasil perhitungan.</w:t>
      </w:r>
    </w:p>
    <w:p w:rsidR="00067ABC" w:rsidRPr="00067ABC" w:rsidRDefault="00067ABC" w:rsidP="000410E4">
      <w:pPr>
        <w:pStyle w:val="ListParagraph"/>
        <w:numPr>
          <w:ilvl w:val="0"/>
          <w:numId w:val="162"/>
        </w:numPr>
        <w:spacing w:after="0" w:line="480" w:lineRule="auto"/>
        <w:jc w:val="both"/>
        <w:rPr>
          <w:rFonts w:ascii="Times New Roman" w:hAnsi="Times New Roman"/>
          <w:sz w:val="24"/>
          <w:szCs w:val="24"/>
        </w:rPr>
      </w:pPr>
      <w:r w:rsidRPr="00067ABC">
        <w:rPr>
          <w:rFonts w:ascii="Times New Roman" w:hAnsi="Times New Roman"/>
          <w:sz w:val="24"/>
          <w:szCs w:val="24"/>
        </w:rPr>
        <w:lastRenderedPageBreak/>
        <w:t>Sangat kreatif dalam mengerjakan tugas/soal bahkan selesai sebelum waktunya.</w:t>
      </w:r>
    </w:p>
    <w:p w:rsidR="00067ABC" w:rsidRPr="00067ABC" w:rsidRDefault="00067ABC" w:rsidP="000410E4">
      <w:pPr>
        <w:pStyle w:val="ListParagraph"/>
        <w:numPr>
          <w:ilvl w:val="0"/>
          <w:numId w:val="162"/>
        </w:numPr>
        <w:spacing w:after="0" w:line="480" w:lineRule="auto"/>
        <w:jc w:val="both"/>
        <w:rPr>
          <w:rFonts w:ascii="Times New Roman" w:hAnsi="Times New Roman"/>
          <w:sz w:val="24"/>
          <w:szCs w:val="24"/>
        </w:rPr>
      </w:pPr>
      <w:r w:rsidRPr="00067ABC">
        <w:rPr>
          <w:rFonts w:ascii="Times New Roman" w:hAnsi="Times New Roman"/>
          <w:sz w:val="24"/>
          <w:szCs w:val="24"/>
        </w:rPr>
        <w:t>Menjawab soal dengan cara yang berbeda dari siswa lainnya.</w:t>
      </w:r>
    </w:p>
    <w:p w:rsidR="00067ABC" w:rsidRPr="00067ABC" w:rsidRDefault="00067ABC" w:rsidP="007C2CEF">
      <w:pPr>
        <w:tabs>
          <w:tab w:val="left" w:pos="284"/>
          <w:tab w:val="left" w:pos="720"/>
        </w:tabs>
        <w:spacing w:after="0" w:line="480" w:lineRule="auto"/>
        <w:jc w:val="both"/>
        <w:rPr>
          <w:rFonts w:ascii="Times New Roman" w:hAnsi="Times New Roman" w:cs="Times New Roman"/>
          <w:sz w:val="24"/>
          <w:szCs w:val="24"/>
        </w:rPr>
      </w:pPr>
      <w:r w:rsidRPr="00067ABC">
        <w:rPr>
          <w:rFonts w:ascii="Times New Roman" w:eastAsia="Times New Roman" w:hAnsi="Times New Roman" w:cs="Times New Roman"/>
          <w:color w:val="000000"/>
          <w:sz w:val="24"/>
          <w:szCs w:val="24"/>
        </w:rPr>
        <w:t xml:space="preserve">       Setiap siswa wajib memenuhi seluruh indikator dalam aspek keterampilan yang berjumlah 4 indikator dengan skor tertinggi adalah 4 untuk setiap indikator. </w:t>
      </w:r>
    </w:p>
    <w:p w:rsidR="00067ABC" w:rsidRPr="00067ABC" w:rsidRDefault="00067ABC" w:rsidP="007C2CEF">
      <w:pPr>
        <w:tabs>
          <w:tab w:val="left" w:pos="284"/>
          <w:tab w:val="left" w:pos="720"/>
        </w:tabs>
        <w:spacing w:after="0" w:line="480" w:lineRule="auto"/>
        <w:jc w:val="both"/>
        <w:rPr>
          <w:rFonts w:ascii="Times New Roman" w:hAnsi="Times New Roman" w:cs="Times New Roman"/>
          <w:sz w:val="24"/>
          <w:szCs w:val="24"/>
          <w:lang w:val="id-ID"/>
        </w:rPr>
      </w:pPr>
      <w:r w:rsidRPr="00067ABC">
        <w:rPr>
          <w:rFonts w:ascii="Times New Roman" w:hAnsi="Times New Roman" w:cs="Times New Roman"/>
          <w:sz w:val="24"/>
          <w:szCs w:val="24"/>
        </w:rPr>
        <w:t xml:space="preserve">       Sesuai dengan analisis data pada tabel 4.9, 4.10, dan 4.11 (format 5) hasil analisis pada tiap-tiap siswa untuk hasil aspek keterampilan/ psikomotor siswa, hanya 1 keterampilan mendapat kategori baik yaitu keterampilan melakukan pembagian pecahan desimal</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dengan presentase 80% dan 2 keterampilan  dengan presentase 74% dan 74%, masih dalam kategori cukup</w:t>
      </w:r>
      <w:r w:rsidRPr="00067ABC">
        <w:rPr>
          <w:rFonts w:ascii="Times New Roman" w:hAnsi="Times New Roman" w:cs="Times New Roman"/>
          <w:sz w:val="24"/>
          <w:szCs w:val="24"/>
          <w:lang w:val="id-ID"/>
        </w:rPr>
        <w:t>.</w:t>
      </w:r>
    </w:p>
    <w:p w:rsidR="00067ABC" w:rsidRPr="00067ABC" w:rsidRDefault="00067ABC" w:rsidP="007C2CEF">
      <w:pPr>
        <w:tabs>
          <w:tab w:val="left" w:pos="426"/>
        </w:tabs>
        <w:spacing w:after="0" w:line="480" w:lineRule="auto"/>
        <w:jc w:val="both"/>
        <w:rPr>
          <w:rFonts w:ascii="Times New Roman" w:eastAsia="Times New Roman" w:hAnsi="Times New Roman" w:cs="Times New Roman"/>
          <w:color w:val="000000"/>
          <w:sz w:val="24"/>
          <w:szCs w:val="24"/>
        </w:rPr>
      </w:pPr>
      <w:r w:rsidRPr="00067ABC">
        <w:rPr>
          <w:rFonts w:ascii="Times New Roman" w:hAnsi="Times New Roman" w:cs="Times New Roman"/>
          <w:sz w:val="24"/>
          <w:szCs w:val="24"/>
        </w:rPr>
        <w:tab/>
        <w:t xml:space="preserve">Untuk dapat dilihat gambaran secara nyata hasil nilai keterampilan/psikomotor siswa untuk masing-masing keterampilan  dapat dilihat pada </w:t>
      </w:r>
      <w:r w:rsidR="003E743D">
        <w:rPr>
          <w:rFonts w:ascii="Times New Roman" w:hAnsi="Times New Roman" w:cs="Times New Roman"/>
          <w:sz w:val="24"/>
          <w:szCs w:val="24"/>
        </w:rPr>
        <w:t>grafik</w:t>
      </w:r>
      <w:r w:rsidRPr="00067ABC">
        <w:rPr>
          <w:rFonts w:ascii="Times New Roman" w:hAnsi="Times New Roman" w:cs="Times New Roman"/>
          <w:sz w:val="24"/>
          <w:szCs w:val="24"/>
        </w:rPr>
        <w:t xml:space="preserve"> di bawa</w:t>
      </w:r>
      <w:r w:rsidRPr="00067ABC">
        <w:rPr>
          <w:rFonts w:ascii="Times New Roman" w:hAnsi="Times New Roman" w:cs="Times New Roman"/>
          <w:sz w:val="24"/>
          <w:szCs w:val="24"/>
          <w:lang w:val="id-ID"/>
        </w:rPr>
        <w:t>h</w:t>
      </w:r>
      <w:r w:rsidRPr="00067ABC">
        <w:rPr>
          <w:rFonts w:ascii="Times New Roman" w:hAnsi="Times New Roman" w:cs="Times New Roman"/>
          <w:sz w:val="24"/>
          <w:szCs w:val="24"/>
        </w:rPr>
        <w:t xml:space="preserve"> ini.</w:t>
      </w:r>
    </w:p>
    <w:p w:rsidR="00067ABC" w:rsidRPr="00067ABC" w:rsidRDefault="003E743D" w:rsidP="000C250A">
      <w:pPr>
        <w:tabs>
          <w:tab w:val="left" w:pos="284"/>
          <w:tab w:val="left" w:pos="72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4.9</w:t>
      </w:r>
    </w:p>
    <w:p w:rsidR="00067ABC" w:rsidRPr="00067ABC" w:rsidRDefault="00067ABC" w:rsidP="000C250A">
      <w:pPr>
        <w:tabs>
          <w:tab w:val="left" w:pos="284"/>
          <w:tab w:val="left" w:pos="720"/>
        </w:tabs>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Nilai Rata-Rata Aspek Keterampilan</w:t>
      </w:r>
    </w:p>
    <w:p w:rsidR="00067ABC" w:rsidRPr="00067ABC" w:rsidRDefault="00067ABC" w:rsidP="007C2CEF">
      <w:pPr>
        <w:tabs>
          <w:tab w:val="left" w:pos="2237"/>
        </w:tabs>
        <w:spacing w:after="0" w:line="240" w:lineRule="auto"/>
        <w:jc w:val="center"/>
        <w:rPr>
          <w:rFonts w:ascii="Times New Roman" w:hAnsi="Times New Roman" w:cs="Times New Roman"/>
          <w:b/>
          <w:sz w:val="24"/>
          <w:szCs w:val="24"/>
        </w:rPr>
      </w:pPr>
    </w:p>
    <w:p w:rsidR="00067ABC" w:rsidRPr="00067ABC" w:rsidRDefault="00067ABC" w:rsidP="00C05303">
      <w:pPr>
        <w:tabs>
          <w:tab w:val="left" w:pos="709"/>
          <w:tab w:val="left" w:pos="5954"/>
        </w:tabs>
        <w:spacing w:after="0" w:line="480" w:lineRule="auto"/>
        <w:jc w:val="center"/>
        <w:rPr>
          <w:rFonts w:ascii="Times New Roman" w:hAnsi="Times New Roman" w:cs="Times New Roman"/>
          <w:sz w:val="24"/>
          <w:szCs w:val="24"/>
        </w:rPr>
      </w:pPr>
      <w:r w:rsidRPr="00067ABC">
        <w:rPr>
          <w:rFonts w:ascii="Times New Roman" w:hAnsi="Times New Roman" w:cs="Times New Roman"/>
          <w:noProof/>
          <w:sz w:val="24"/>
          <w:szCs w:val="24"/>
        </w:rPr>
        <w:lastRenderedPageBreak/>
        <w:drawing>
          <wp:inline distT="0" distB="0" distL="0" distR="0">
            <wp:extent cx="4231937" cy="2324910"/>
            <wp:effectExtent l="19050" t="0" r="16213" b="0"/>
            <wp:docPr id="16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67ABC" w:rsidRPr="00067ABC" w:rsidRDefault="00067ABC" w:rsidP="00C05303">
      <w:pPr>
        <w:tabs>
          <w:tab w:val="left" w:pos="567"/>
          <w:tab w:val="left" w:pos="4910"/>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analisis data di atas peneliti dapat menyimpulkan dari 38 siswa, secara kuantitatif hanya 2 siswa yang belum mencapai kategori yang diharapkan yaitu KKM minimal 2,66 (kategori cukup) dalam keterampilan menuliskan informasi penting dari teks bacaan dan 3 siswa yang belum mencapai kategori yang diharapkan yaitu KKM minimal 2,66 (kategori cukup) dalam keterampilan melakukan perhitungan pembagian pecahan bentuk desimal.</w:t>
      </w:r>
    </w:p>
    <w:p w:rsidR="00067ABC" w:rsidRPr="00067ABC" w:rsidRDefault="00067ABC" w:rsidP="007C2CEF">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sz w:val="24"/>
          <w:szCs w:val="24"/>
        </w:rPr>
        <w:t xml:space="preserve">       Sehingga dengan demikian untuk penilaian aspek keterampilan/psikomotor ini baik secara kualitatif atau pun kuantitatif belum mencapai target yang diharapkan sesuai dengan indikator kinerja pada Bab III yaitu seluruh komponen mendapat nilai baik, hal ini akan dijadikan bahan refleksi untuk siklus selanjutnya supaya bisa lebih baik lagi</w:t>
      </w:r>
    </w:p>
    <w:p w:rsidR="00067ABC" w:rsidRPr="00067ABC" w:rsidRDefault="00067ABC" w:rsidP="000410E4">
      <w:pPr>
        <w:pStyle w:val="ListParagraph"/>
        <w:numPr>
          <w:ilvl w:val="0"/>
          <w:numId w:val="146"/>
        </w:numPr>
        <w:spacing w:after="0" w:line="480" w:lineRule="auto"/>
        <w:ind w:left="360"/>
        <w:jc w:val="both"/>
        <w:rPr>
          <w:rFonts w:ascii="Times New Roman" w:hAnsi="Times New Roman"/>
          <w:b/>
          <w:sz w:val="24"/>
          <w:szCs w:val="24"/>
        </w:rPr>
      </w:pPr>
      <w:r w:rsidRPr="00067ABC">
        <w:rPr>
          <w:rFonts w:ascii="Times New Roman" w:hAnsi="Times New Roman"/>
          <w:b/>
          <w:sz w:val="24"/>
          <w:szCs w:val="24"/>
        </w:rPr>
        <w:t>Penumbuhan Sikap Rasa Ingin Tahu Siswa</w:t>
      </w:r>
    </w:p>
    <w:p w:rsidR="00067ABC" w:rsidRPr="00067ABC" w:rsidRDefault="00067ABC" w:rsidP="007C2CEF">
      <w:pPr>
        <w:tabs>
          <w:tab w:val="left" w:pos="709"/>
          <w:tab w:val="left" w:pos="5954"/>
        </w:tabs>
        <w:spacing w:after="0" w:line="480" w:lineRule="auto"/>
        <w:jc w:val="both"/>
        <w:rPr>
          <w:rFonts w:ascii="Times New Roman" w:hAnsi="Times New Roman" w:cs="Times New Roman"/>
          <w:sz w:val="24"/>
          <w:szCs w:val="24"/>
          <w:lang w:val="id-ID"/>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Berdasarkan rumusan masalah pada BAB I</w:t>
      </w: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 xml:space="preserve">yang berbunyi </w:t>
      </w:r>
      <w:r w:rsidRPr="00067ABC">
        <w:rPr>
          <w:rFonts w:ascii="Times New Roman" w:hAnsi="Times New Roman" w:cs="Times New Roman"/>
          <w:sz w:val="24"/>
          <w:szCs w:val="24"/>
        </w:rPr>
        <w:t>“</w:t>
      </w:r>
      <w:r w:rsidR="0043564B">
        <w:rPr>
          <w:rFonts w:ascii="Times New Roman" w:hAnsi="Times New Roman" w:cs="Times New Roman"/>
          <w:sz w:val="24"/>
          <w:szCs w:val="24"/>
        </w:rPr>
        <w:t xml:space="preserve">Apakah </w:t>
      </w:r>
      <w:r w:rsidRPr="00067ABC">
        <w:rPr>
          <w:rFonts w:ascii="Times New Roman" w:hAnsi="Times New Roman" w:cs="Times New Roman"/>
          <w:sz w:val="24"/>
          <w:szCs w:val="24"/>
        </w:rPr>
        <w:t xml:space="preserve">sikap rasa ingin tahu itu tumbuh secara maksimal setelah menggunakan model </w:t>
      </w:r>
      <w:r w:rsidRPr="00067ABC">
        <w:rPr>
          <w:rFonts w:ascii="Times New Roman" w:hAnsi="Times New Roman" w:cs="Times New Roman"/>
          <w:i/>
          <w:sz w:val="24"/>
          <w:szCs w:val="24"/>
        </w:rPr>
        <w:t xml:space="preserve">problem </w:t>
      </w:r>
      <w:r w:rsidRPr="00067ABC">
        <w:rPr>
          <w:rFonts w:ascii="Times New Roman" w:hAnsi="Times New Roman" w:cs="Times New Roman"/>
          <w:i/>
          <w:sz w:val="24"/>
          <w:szCs w:val="24"/>
        </w:rPr>
        <w:lastRenderedPageBreak/>
        <w:t>based learning</w:t>
      </w:r>
      <w:r w:rsidRPr="00067ABC">
        <w:rPr>
          <w:rFonts w:ascii="Times New Roman" w:hAnsi="Times New Roman" w:cs="Times New Roman"/>
          <w:sz w:val="24"/>
          <w:szCs w:val="24"/>
        </w:rPr>
        <w:t xml:space="preserve"> </w:t>
      </w:r>
      <w:r w:rsidRPr="00067ABC">
        <w:rPr>
          <w:rStyle w:val="a"/>
          <w:rFonts w:ascii="Times New Roman" w:hAnsi="Times New Roman" w:cs="Times New Roman"/>
          <w:sz w:val="24"/>
          <w:szCs w:val="24"/>
        </w:rPr>
        <w:t>dalam pembelajaran 3 pada subtema 2 perubahan wujud benda</w:t>
      </w:r>
      <w:r w:rsidRPr="00067ABC">
        <w:rPr>
          <w:rFonts w:ascii="Times New Roman" w:hAnsi="Times New Roman" w:cs="Times New Roman"/>
          <w:sz w:val="24"/>
          <w:szCs w:val="24"/>
        </w:rPr>
        <w:t xml:space="preserve"> </w:t>
      </w:r>
      <w:r w:rsidRPr="00067ABC">
        <w:rPr>
          <w:rStyle w:val="a"/>
          <w:rFonts w:ascii="Times New Roman" w:hAnsi="Times New Roman" w:cs="Times New Roman"/>
          <w:sz w:val="24"/>
          <w:szCs w:val="24"/>
        </w:rPr>
        <w:t>di kelas V SDN Melong Mandiri 3 Cimahi Selatan?</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 xml:space="preserve">untuk menjawab masalah tersebut akan dianalisis </w:t>
      </w:r>
      <w:r w:rsidRPr="00067ABC">
        <w:rPr>
          <w:rFonts w:ascii="Times New Roman" w:hAnsi="Times New Roman" w:cs="Times New Roman"/>
          <w:sz w:val="24"/>
          <w:szCs w:val="24"/>
        </w:rPr>
        <w:t>dengan menggunakan instrumen penilaian sikap yaitu: instrumen penilaian sikap rasa ingin tahu (</w:t>
      </w:r>
      <w:r w:rsidR="005F7738">
        <w:rPr>
          <w:rFonts w:ascii="Times New Roman" w:hAnsi="Times New Roman" w:cs="Times New Roman"/>
          <w:sz w:val="24"/>
          <w:szCs w:val="24"/>
        </w:rPr>
        <w:t>Lamp 4 Format 7</w:t>
      </w:r>
      <w:r w:rsidRPr="00067ABC">
        <w:rPr>
          <w:rFonts w:ascii="Times New Roman" w:hAnsi="Times New Roman" w:cs="Times New Roman"/>
          <w:sz w:val="24"/>
          <w:szCs w:val="24"/>
        </w:rPr>
        <w:t>).</w:t>
      </w:r>
    </w:p>
    <w:p w:rsidR="00067ABC" w:rsidRPr="00067ABC" w:rsidRDefault="00067ABC" w:rsidP="007C2CEF">
      <w:pPr>
        <w:tabs>
          <w:tab w:val="left" w:pos="142"/>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sikap rasa ingin tahu siswa, peneliti berkolaborasi dengan observer melakukan observasi menggunakan lembar pengamatan penilaian sikap rasa ingin tahu (Format 3) dengan menggunakan pendekatan kuantitatif. Pengamatan dilakukan saat proses pembelajaran siklus I sedang berlangsung. </w:t>
      </w:r>
    </w:p>
    <w:p w:rsidR="00067ABC" w:rsidRPr="00067ABC" w:rsidRDefault="00067ABC" w:rsidP="007C2CEF">
      <w:pPr>
        <w:tabs>
          <w:tab w:val="left" w:pos="426"/>
          <w:tab w:val="left" w:pos="630"/>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dapat dilihat gambaran secara nyata hasil nilai sikap rasa ingin tahu siswa maka di sajikan </w:t>
      </w:r>
      <w:r w:rsidR="003E743D">
        <w:rPr>
          <w:rFonts w:ascii="Times New Roman" w:hAnsi="Times New Roman" w:cs="Times New Roman"/>
          <w:sz w:val="24"/>
          <w:szCs w:val="24"/>
        </w:rPr>
        <w:t>grafik</w:t>
      </w:r>
      <w:r w:rsidRPr="00067ABC">
        <w:rPr>
          <w:rFonts w:ascii="Times New Roman" w:hAnsi="Times New Roman" w:cs="Times New Roman"/>
          <w:sz w:val="24"/>
          <w:szCs w:val="24"/>
        </w:rPr>
        <w:t xml:space="preserve"> berikut:</w:t>
      </w:r>
    </w:p>
    <w:p w:rsidR="00067ABC" w:rsidRPr="00067ABC" w:rsidRDefault="003E743D" w:rsidP="000C250A">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4.10</w:t>
      </w:r>
    </w:p>
    <w:p w:rsidR="00067ABC" w:rsidRPr="00067ABC" w:rsidRDefault="00067ABC" w:rsidP="000C250A">
      <w:pPr>
        <w:tabs>
          <w:tab w:val="left" w:pos="426"/>
          <w:tab w:val="left" w:pos="630"/>
        </w:tabs>
        <w:spacing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Nilai Sikap Rasa Ingin Tahu Siklus I</w:t>
      </w:r>
    </w:p>
    <w:p w:rsidR="00067ABC" w:rsidRPr="00067ABC" w:rsidRDefault="00067ABC" w:rsidP="007C2CEF">
      <w:pPr>
        <w:spacing w:line="240" w:lineRule="auto"/>
        <w:jc w:val="center"/>
        <w:rPr>
          <w:rFonts w:ascii="Times New Roman" w:hAnsi="Times New Roman" w:cs="Times New Roman"/>
          <w:b/>
          <w:sz w:val="24"/>
          <w:szCs w:val="24"/>
        </w:rPr>
      </w:pPr>
      <w:r w:rsidRPr="00067ABC">
        <w:rPr>
          <w:rFonts w:ascii="Times New Roman" w:hAnsi="Times New Roman" w:cs="Times New Roman"/>
          <w:noProof/>
          <w:sz w:val="24"/>
          <w:szCs w:val="24"/>
        </w:rPr>
        <w:drawing>
          <wp:inline distT="0" distB="0" distL="0" distR="0">
            <wp:extent cx="4241665" cy="2393004"/>
            <wp:effectExtent l="19050" t="0" r="25535" b="7296"/>
            <wp:docPr id="1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67ABC" w:rsidRPr="00067ABC" w:rsidRDefault="00067ABC" w:rsidP="007C2CEF">
      <w:pPr>
        <w:tabs>
          <w:tab w:val="left" w:pos="426"/>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Dari tabel 4.</w:t>
      </w:r>
      <w:r w:rsidR="005F7738">
        <w:rPr>
          <w:rFonts w:ascii="Times New Roman" w:hAnsi="Times New Roman" w:cs="Times New Roman"/>
          <w:sz w:val="24"/>
          <w:szCs w:val="24"/>
        </w:rPr>
        <w:t>6 (Lamp 4 format 7</w:t>
      </w:r>
      <w:r w:rsidRPr="00067ABC">
        <w:rPr>
          <w:rFonts w:ascii="Times New Roman" w:hAnsi="Times New Roman" w:cs="Times New Roman"/>
          <w:sz w:val="24"/>
          <w:szCs w:val="24"/>
        </w:rPr>
        <w:t>) data rekapitulasi nilai skala sikap rasa ingin tahu siklus I diperoleh data sebagai berikut :</w:t>
      </w:r>
    </w:p>
    <w:p w:rsidR="00067ABC" w:rsidRPr="00067ABC" w:rsidRDefault="00067ABC" w:rsidP="000410E4">
      <w:pPr>
        <w:pStyle w:val="ListParagraph"/>
        <w:numPr>
          <w:ilvl w:val="0"/>
          <w:numId w:val="105"/>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Indikator 1, Bertanya tentang materi yang sedang diajarkan, dihasilkan data dari siswa 2 orang atau 5,3 % kurang, 6 orang atau 15,79 % cukup, 10 orang atau 16,32 % baik dan 23 orang atau 60,53 % sangat baik.</w:t>
      </w:r>
    </w:p>
    <w:p w:rsidR="00067ABC" w:rsidRPr="00067ABC" w:rsidRDefault="00067ABC" w:rsidP="000410E4">
      <w:pPr>
        <w:pStyle w:val="ListParagraph"/>
        <w:numPr>
          <w:ilvl w:val="0"/>
          <w:numId w:val="105"/>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Indikator 2, Menanggapi pertanyaan dan jawaban yang dikemukakan oleh teman, dihasilkan data dari siswa 1 orang atau 2,63 % kurang, 1 orang atau 2,63 % cukup, 12 orang atau 31,57 % baik dan 24 orang atau 63,16 % sangat baik.</w:t>
      </w:r>
    </w:p>
    <w:p w:rsidR="00067ABC" w:rsidRPr="00067ABC" w:rsidRDefault="00067ABC" w:rsidP="000410E4">
      <w:pPr>
        <w:pStyle w:val="ListParagraph"/>
        <w:numPr>
          <w:ilvl w:val="0"/>
          <w:numId w:val="105"/>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Indikator 3, Mencari informasi dari berbagai sumber, dihasilkan data dari siswa 1 orang atau 2,63 % kurang, 4 orang atau 10,53 % cukup, 9 orang atau 23,68 %  baik  dan 24 orang atau 63,16 % sangat baik.</w:t>
      </w:r>
    </w:p>
    <w:p w:rsidR="00067ABC" w:rsidRPr="00067ABC" w:rsidRDefault="00067ABC" w:rsidP="000410E4">
      <w:pPr>
        <w:pStyle w:val="ListParagraph"/>
        <w:numPr>
          <w:ilvl w:val="0"/>
          <w:numId w:val="105"/>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 xml:space="preserve">Indikator 4, Berpartisipasi aktif dalam diskusi kelompok, dihasilkan data dari siswa  4 orang atau 10,53 % kurang, 8 orang atau 21,05 % cukup, 4 orang atau 10,53 % baik dan 12 orang atau 31,57 % sangat baik. </w:t>
      </w:r>
    </w:p>
    <w:p w:rsidR="00067ABC" w:rsidRPr="00067ABC" w:rsidRDefault="00067ABC" w:rsidP="007C2CEF">
      <w:pPr>
        <w:spacing w:after="0" w:line="480" w:lineRule="auto"/>
        <w:jc w:val="both"/>
        <w:rPr>
          <w:rFonts w:ascii="Times New Roman" w:hAnsi="Times New Roman" w:cs="Times New Roman"/>
          <w:sz w:val="24"/>
          <w:szCs w:val="24"/>
        </w:rPr>
      </w:pPr>
      <w:r w:rsidRPr="00067ABC">
        <w:rPr>
          <w:rFonts w:ascii="Times New Roman" w:hAnsi="Times New Roman" w:cs="Times New Roman"/>
          <w:b/>
          <w:sz w:val="24"/>
          <w:szCs w:val="24"/>
        </w:rPr>
        <w:t xml:space="preserve">       </w:t>
      </w:r>
      <w:r w:rsidRPr="00067ABC">
        <w:rPr>
          <w:rFonts w:ascii="Times New Roman" w:hAnsi="Times New Roman" w:cs="Times New Roman"/>
          <w:sz w:val="24"/>
          <w:szCs w:val="24"/>
        </w:rPr>
        <w:t>Berdasarkan analisis data di atas peneliti dapat menyimpulkan secara kuantitatif dari nilai sikap rasa ingin tahu siswa, hampir sebagian yang sudah mencapai kategori baik dengan demikian hasil presentase untuk penilaian sikap rasa ingin tahu siswa pada siklus I ini sudah mencapai target yang diharapkan sesuai indikator kinerja pada bab III yaitu seluruh siswa mempunyai hasil presentase di atas 8</w:t>
      </w:r>
      <w:r w:rsidRPr="00067ABC">
        <w:rPr>
          <w:rFonts w:ascii="Times New Roman" w:hAnsi="Times New Roman" w:cs="Times New Roman"/>
          <w:sz w:val="24"/>
          <w:szCs w:val="24"/>
          <w:lang w:val="id-ID"/>
        </w:rPr>
        <w:t>5</w:t>
      </w:r>
      <w:r w:rsidRPr="00067ABC">
        <w:rPr>
          <w:rFonts w:ascii="Times New Roman" w:hAnsi="Times New Roman" w:cs="Times New Roman"/>
          <w:sz w:val="24"/>
          <w:szCs w:val="24"/>
        </w:rPr>
        <w:t xml:space="preserve">% (kategori baik), sehingga penilaian sikap rasa ingin tahu </w:t>
      </w:r>
      <w:r w:rsidRPr="00067ABC">
        <w:rPr>
          <w:rFonts w:ascii="Times New Roman" w:hAnsi="Times New Roman" w:cs="Times New Roman"/>
          <w:sz w:val="24"/>
          <w:szCs w:val="24"/>
        </w:rPr>
        <w:lastRenderedPageBreak/>
        <w:t>siswa pada siklus I ini akan dijadikan bahan refleksi untuk siklus selanjutnya supaya lebih baik lagi.</w:t>
      </w:r>
    </w:p>
    <w:p w:rsidR="00067ABC" w:rsidRPr="00067ABC" w:rsidRDefault="00067ABC" w:rsidP="003E743D">
      <w:pPr>
        <w:pStyle w:val="ListParagraph"/>
        <w:numPr>
          <w:ilvl w:val="0"/>
          <w:numId w:val="146"/>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Penumbuhan Sikap Kreatif Siswa</w:t>
      </w:r>
    </w:p>
    <w:p w:rsidR="00067ABC" w:rsidRPr="00067ABC" w:rsidRDefault="00067ABC" w:rsidP="007C2CEF">
      <w:pPr>
        <w:tabs>
          <w:tab w:val="left" w:pos="709"/>
          <w:tab w:val="left" w:pos="5954"/>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Berdasarkan rumusan masalah pada BAB I</w:t>
      </w: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 xml:space="preserve">yang berbunyi </w:t>
      </w:r>
      <w:r w:rsidRPr="00067ABC">
        <w:rPr>
          <w:rFonts w:ascii="Times New Roman" w:hAnsi="Times New Roman" w:cs="Times New Roman"/>
          <w:sz w:val="24"/>
          <w:szCs w:val="24"/>
        </w:rPr>
        <w:t>“</w:t>
      </w:r>
      <w:r w:rsidR="00A962A4">
        <w:rPr>
          <w:rFonts w:ascii="Times New Roman" w:hAnsi="Times New Roman" w:cs="Times New Roman"/>
          <w:sz w:val="24"/>
          <w:szCs w:val="24"/>
        </w:rPr>
        <w:t xml:space="preserve">Apakah </w:t>
      </w:r>
      <w:r w:rsidRPr="00067ABC">
        <w:rPr>
          <w:rFonts w:ascii="Times New Roman" w:hAnsi="Times New Roman" w:cs="Times New Roman"/>
          <w:sz w:val="24"/>
          <w:szCs w:val="24"/>
        </w:rPr>
        <w:t xml:space="preserve">sikap kreatif itu tumbuh secara maksimal setelah menggunakan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w:t>
      </w:r>
      <w:r w:rsidRPr="00067ABC">
        <w:rPr>
          <w:rStyle w:val="a"/>
          <w:rFonts w:ascii="Times New Roman" w:hAnsi="Times New Roman" w:cs="Times New Roman"/>
          <w:sz w:val="24"/>
          <w:szCs w:val="24"/>
        </w:rPr>
        <w:t>dalam pembelajaran 3 pada subtema 2 perubahan wujud benda</w:t>
      </w:r>
      <w:r w:rsidRPr="00067ABC">
        <w:rPr>
          <w:rFonts w:ascii="Times New Roman" w:hAnsi="Times New Roman" w:cs="Times New Roman"/>
          <w:sz w:val="24"/>
          <w:szCs w:val="24"/>
        </w:rPr>
        <w:t xml:space="preserve"> </w:t>
      </w:r>
      <w:r w:rsidRPr="00067ABC">
        <w:rPr>
          <w:rStyle w:val="a"/>
          <w:rFonts w:ascii="Times New Roman" w:hAnsi="Times New Roman" w:cs="Times New Roman"/>
          <w:sz w:val="24"/>
          <w:szCs w:val="24"/>
        </w:rPr>
        <w:t>di kelas V SDN Melong Mandiri 3 Cimahi Selatan?</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 xml:space="preserve">untuk menjawab masalah tersebut akan dianalisis </w:t>
      </w:r>
      <w:r w:rsidRPr="00067ABC">
        <w:rPr>
          <w:rFonts w:ascii="Times New Roman" w:hAnsi="Times New Roman" w:cs="Times New Roman"/>
          <w:sz w:val="24"/>
          <w:szCs w:val="24"/>
        </w:rPr>
        <w:t>dengan menggunakan instrumen penilaian sikap yaitu: instrumen penilaian sikap kreatif (</w:t>
      </w:r>
      <w:r w:rsidR="005F7738">
        <w:rPr>
          <w:rFonts w:ascii="Times New Roman" w:hAnsi="Times New Roman" w:cs="Times New Roman"/>
          <w:sz w:val="24"/>
          <w:szCs w:val="24"/>
        </w:rPr>
        <w:t>Lamp 4 Format 8</w:t>
      </w:r>
      <w:r w:rsidRPr="00067ABC">
        <w:rPr>
          <w:rFonts w:ascii="Times New Roman" w:hAnsi="Times New Roman" w:cs="Times New Roman"/>
          <w:sz w:val="24"/>
          <w:szCs w:val="24"/>
        </w:rPr>
        <w:t>).</w:t>
      </w:r>
    </w:p>
    <w:p w:rsidR="00067ABC" w:rsidRPr="00067ABC" w:rsidRDefault="00067ABC" w:rsidP="007C2CEF">
      <w:pPr>
        <w:tabs>
          <w:tab w:val="left" w:pos="142"/>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sikap kreatif siswa, peneliti berkolaborasi dengan observer melakukan observasi menggunakan lembar pengamatan penilaian sikap kreatif  (Format 4) dengan menggunakan pendekatan kuantitatif. Pengamatan dilakukan saat proses pembelajaran siklus I sedang berlangsung. Untuk dapat dilihat gambaran secara nyata hasil nilai sikap kreatif siswa maka di sajikan </w:t>
      </w:r>
      <w:r w:rsidR="00CF595C">
        <w:rPr>
          <w:rFonts w:ascii="Times New Roman" w:hAnsi="Times New Roman" w:cs="Times New Roman"/>
          <w:sz w:val="24"/>
          <w:szCs w:val="24"/>
        </w:rPr>
        <w:t>grafik</w:t>
      </w:r>
      <w:r w:rsidRPr="00067ABC">
        <w:rPr>
          <w:rFonts w:ascii="Times New Roman" w:hAnsi="Times New Roman" w:cs="Times New Roman"/>
          <w:sz w:val="24"/>
          <w:szCs w:val="24"/>
        </w:rPr>
        <w:t xml:space="preserve"> berikut:</w:t>
      </w:r>
    </w:p>
    <w:p w:rsidR="00067ABC" w:rsidRPr="00067ABC" w:rsidRDefault="00CF595C" w:rsidP="000C25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4.11</w:t>
      </w:r>
    </w:p>
    <w:p w:rsidR="00067ABC" w:rsidRDefault="00067ABC" w:rsidP="000C250A">
      <w:pPr>
        <w:tabs>
          <w:tab w:val="left" w:pos="426"/>
          <w:tab w:val="left" w:pos="630"/>
        </w:tabs>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Nilai Sikap Kreatif Siklus I</w:t>
      </w:r>
    </w:p>
    <w:p w:rsidR="007C2CEF" w:rsidRPr="00067ABC" w:rsidRDefault="007C2CEF" w:rsidP="007C2CEF">
      <w:pPr>
        <w:tabs>
          <w:tab w:val="left" w:pos="426"/>
          <w:tab w:val="left" w:pos="630"/>
        </w:tabs>
        <w:spacing w:after="0" w:line="240" w:lineRule="auto"/>
        <w:jc w:val="center"/>
        <w:rPr>
          <w:rFonts w:ascii="Times New Roman" w:hAnsi="Times New Roman" w:cs="Times New Roman"/>
          <w:b/>
          <w:sz w:val="24"/>
          <w:szCs w:val="24"/>
        </w:rPr>
      </w:pPr>
    </w:p>
    <w:p w:rsidR="00067ABC" w:rsidRPr="00067ABC" w:rsidRDefault="00067ABC" w:rsidP="007C2CEF">
      <w:pPr>
        <w:tabs>
          <w:tab w:val="left" w:pos="426"/>
          <w:tab w:val="left" w:pos="630"/>
        </w:tabs>
        <w:spacing w:line="240" w:lineRule="auto"/>
        <w:jc w:val="center"/>
        <w:rPr>
          <w:rFonts w:ascii="Times New Roman" w:hAnsi="Times New Roman" w:cs="Times New Roman"/>
          <w:b/>
          <w:sz w:val="24"/>
          <w:szCs w:val="24"/>
        </w:rPr>
      </w:pPr>
      <w:r w:rsidRPr="00067ABC">
        <w:rPr>
          <w:rFonts w:ascii="Times New Roman" w:hAnsi="Times New Roman" w:cs="Times New Roman"/>
          <w:b/>
          <w:noProof/>
          <w:sz w:val="24"/>
          <w:szCs w:val="24"/>
        </w:rPr>
        <w:lastRenderedPageBreak/>
        <w:drawing>
          <wp:inline distT="0" distB="0" distL="0" distR="0">
            <wp:extent cx="4113335" cy="2743200"/>
            <wp:effectExtent l="19050" t="0" r="20515" b="0"/>
            <wp:docPr id="16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67ABC" w:rsidRPr="00067ABC" w:rsidRDefault="00067ABC" w:rsidP="007C2CEF">
      <w:pPr>
        <w:tabs>
          <w:tab w:val="left" w:pos="426"/>
        </w:tabs>
        <w:spacing w:after="0" w:line="480" w:lineRule="auto"/>
        <w:jc w:val="both"/>
        <w:rPr>
          <w:rFonts w:ascii="Times New Roman" w:hAnsi="Times New Roman" w:cs="Times New Roman"/>
          <w:sz w:val="24"/>
          <w:szCs w:val="24"/>
        </w:rPr>
      </w:pPr>
      <w:r w:rsidRPr="00067ABC">
        <w:rPr>
          <w:rFonts w:ascii="Times New Roman" w:hAnsi="Times New Roman" w:cs="Times New Roman"/>
          <w:b/>
          <w:sz w:val="24"/>
          <w:szCs w:val="24"/>
        </w:rPr>
        <w:t xml:space="preserve">       </w:t>
      </w:r>
      <w:r w:rsidRPr="00067ABC">
        <w:rPr>
          <w:rFonts w:ascii="Times New Roman" w:hAnsi="Times New Roman" w:cs="Times New Roman"/>
          <w:sz w:val="24"/>
          <w:szCs w:val="24"/>
        </w:rPr>
        <w:t>Dari tabel 4.7  (</w:t>
      </w:r>
      <w:r w:rsidR="005F7738">
        <w:rPr>
          <w:rFonts w:ascii="Times New Roman" w:hAnsi="Times New Roman" w:cs="Times New Roman"/>
          <w:sz w:val="24"/>
          <w:szCs w:val="24"/>
        </w:rPr>
        <w:t>Lamp 4 format 8</w:t>
      </w:r>
      <w:r w:rsidRPr="00067ABC">
        <w:rPr>
          <w:rFonts w:ascii="Times New Roman" w:hAnsi="Times New Roman" w:cs="Times New Roman"/>
          <w:sz w:val="24"/>
          <w:szCs w:val="24"/>
        </w:rPr>
        <w:t>) data rekapitulasi nilai skala sikap kreatif pada siklus I  diperoleh data sebagai berikut :</w:t>
      </w:r>
    </w:p>
    <w:p w:rsidR="00067ABC" w:rsidRPr="00067ABC" w:rsidRDefault="00067ABC" w:rsidP="000410E4">
      <w:pPr>
        <w:pStyle w:val="ListParagraph"/>
        <w:numPr>
          <w:ilvl w:val="0"/>
          <w:numId w:val="107"/>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Indikator 1, Menjawab pertanyaan dengan jawaban yang berbeda dari yang lain, dihasilkan data dari siswa 3 orang atau 7,89 % kurang, 18 orang atau 47,37 % cukup, 15 orang atau 39,47 % baik dan 2 orang atau 5,3 % sangat baik.</w:t>
      </w:r>
    </w:p>
    <w:p w:rsidR="00067ABC" w:rsidRPr="00067ABC" w:rsidRDefault="00067ABC" w:rsidP="000410E4">
      <w:pPr>
        <w:pStyle w:val="ListParagraph"/>
        <w:numPr>
          <w:ilvl w:val="0"/>
          <w:numId w:val="107"/>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Indikator 2, Memberi jawaban lebih dari satu, dihasilkan data dari siswa 1 orang atau 2,63 % kurang, 14 orang atau 36,84 % cukup, 14 orang atau 36,84 % baik dan 9 orang atau 23,68 % sangat baik.</w:t>
      </w:r>
    </w:p>
    <w:p w:rsidR="00067ABC" w:rsidRPr="00067ABC" w:rsidRDefault="00067ABC" w:rsidP="000410E4">
      <w:pPr>
        <w:pStyle w:val="ListParagraph"/>
        <w:numPr>
          <w:ilvl w:val="0"/>
          <w:numId w:val="107"/>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Indikator 3, Menghasilkan Pengemasan barang yang menarik, dihasilkan data dari siswa 0 orang atau 0 % kurang, 4 orang atau 10,53 % cukup, 15 orang atau 39,47 %  baik  dan 19 orang atau 50 % sangat baik.</w:t>
      </w:r>
    </w:p>
    <w:p w:rsidR="00067ABC" w:rsidRPr="00067ABC" w:rsidRDefault="00067ABC" w:rsidP="000410E4">
      <w:pPr>
        <w:pStyle w:val="ListParagraph"/>
        <w:numPr>
          <w:ilvl w:val="0"/>
          <w:numId w:val="107"/>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lastRenderedPageBreak/>
        <w:t xml:space="preserve">Indikator 4, Membuat laporan tertulis dengan menarik, dihasilkan data dari siswa  2 orang atau 5,3 % kurang, 3 orang atau 7,89 % cukup, 24 orang atau 63,16 % baik dan 9 orang atau 23,68 % sangat baik. </w:t>
      </w:r>
    </w:p>
    <w:p w:rsidR="00067ABC" w:rsidRPr="00067ABC" w:rsidRDefault="00067ABC" w:rsidP="007C2CEF">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analisis data di atas peneliti dapat menyimpulkan secara kuantitatif dari nilai sikap kreatif siswa, hanya sebagian yang sudah mencapai kategori baik dengan demikian hasil presentase untuk penilaian sikap kreatif siswa pada siklus I ini belum mencapai target yang diharapkan sesuai indikator kinerja pada bab III yaitu seluruh siswa mempunyai hasil presentase di atas 8</w:t>
      </w:r>
      <w:r w:rsidRPr="00067ABC">
        <w:rPr>
          <w:rFonts w:ascii="Times New Roman" w:hAnsi="Times New Roman" w:cs="Times New Roman"/>
          <w:sz w:val="24"/>
          <w:szCs w:val="24"/>
          <w:lang w:val="id-ID"/>
        </w:rPr>
        <w:t>5</w:t>
      </w:r>
      <w:r w:rsidRPr="00067ABC">
        <w:rPr>
          <w:rFonts w:ascii="Times New Roman" w:hAnsi="Times New Roman" w:cs="Times New Roman"/>
          <w:sz w:val="24"/>
          <w:szCs w:val="24"/>
        </w:rPr>
        <w:t>% (kategori baik), sehingga penilaian sikap kreatif siswa pada siklus I ini akan dijadikan bahan refleksi untuk siklus selanjutnya supaya lebih baik lagi.</w:t>
      </w:r>
    </w:p>
    <w:p w:rsidR="00067ABC" w:rsidRPr="00CF595C" w:rsidRDefault="00067ABC" w:rsidP="000410E4">
      <w:pPr>
        <w:pStyle w:val="ListParagraph"/>
        <w:numPr>
          <w:ilvl w:val="0"/>
          <w:numId w:val="146"/>
        </w:numPr>
        <w:spacing w:after="0" w:line="480" w:lineRule="auto"/>
        <w:ind w:left="270" w:hanging="270"/>
        <w:jc w:val="both"/>
        <w:rPr>
          <w:rFonts w:ascii="Times New Roman" w:hAnsi="Times New Roman"/>
          <w:b/>
          <w:sz w:val="24"/>
          <w:szCs w:val="24"/>
        </w:rPr>
      </w:pPr>
      <w:r w:rsidRPr="00CF595C">
        <w:rPr>
          <w:rFonts w:ascii="Times New Roman" w:hAnsi="Times New Roman"/>
          <w:b/>
          <w:sz w:val="24"/>
          <w:szCs w:val="24"/>
        </w:rPr>
        <w:t>Penumbuhan Sikap Bertanggung Jawab Siswa</w:t>
      </w:r>
    </w:p>
    <w:p w:rsidR="00067ABC" w:rsidRPr="00067ABC" w:rsidRDefault="00067ABC" w:rsidP="007C2CEF">
      <w:pPr>
        <w:tabs>
          <w:tab w:val="left" w:pos="709"/>
          <w:tab w:val="left" w:pos="5954"/>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sikap bertanggung jawab siswa, peneliti berkolaborasi dengan observer melakukan observasi menggunakan lembar pengamatan penilaian sikap bertangggung jawab (</w:t>
      </w:r>
      <w:r w:rsidR="005F7738">
        <w:rPr>
          <w:rFonts w:ascii="Times New Roman" w:hAnsi="Times New Roman" w:cs="Times New Roman"/>
          <w:sz w:val="24"/>
          <w:szCs w:val="24"/>
        </w:rPr>
        <w:t>Lamp 4 Format 9</w:t>
      </w:r>
      <w:r w:rsidRPr="00067ABC">
        <w:rPr>
          <w:rFonts w:ascii="Times New Roman" w:hAnsi="Times New Roman" w:cs="Times New Roman"/>
          <w:sz w:val="24"/>
          <w:szCs w:val="24"/>
        </w:rPr>
        <w:t xml:space="preserve">) dengan menggunakan pendekatan kuantitatif. Pengamatan dilakukan saat proses pembelajaran siklus I sedang berlangsung. Untuk dapat dilihat gambaran secara nyata hasil nilai sikap bertanggung jawab siswa maka di sajikan </w:t>
      </w:r>
      <w:r w:rsidR="00CF595C">
        <w:rPr>
          <w:rFonts w:ascii="Times New Roman" w:hAnsi="Times New Roman" w:cs="Times New Roman"/>
          <w:sz w:val="24"/>
          <w:szCs w:val="24"/>
        </w:rPr>
        <w:t>grafik</w:t>
      </w:r>
      <w:r w:rsidRPr="00067ABC">
        <w:rPr>
          <w:rFonts w:ascii="Times New Roman" w:hAnsi="Times New Roman" w:cs="Times New Roman"/>
          <w:sz w:val="24"/>
          <w:szCs w:val="24"/>
        </w:rPr>
        <w:t xml:space="preserve"> berikut:</w:t>
      </w:r>
    </w:p>
    <w:p w:rsidR="00067ABC" w:rsidRPr="00067ABC" w:rsidRDefault="00CF595C" w:rsidP="000C25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4.12</w:t>
      </w:r>
    </w:p>
    <w:p w:rsidR="00067ABC" w:rsidRPr="00067ABC" w:rsidRDefault="00067ABC" w:rsidP="000C250A">
      <w:pPr>
        <w:tabs>
          <w:tab w:val="left" w:pos="426"/>
          <w:tab w:val="left" w:pos="630"/>
        </w:tabs>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Nilai Skala Sikap Bertanggung Jawab Siklus I</w:t>
      </w:r>
    </w:p>
    <w:p w:rsidR="00067ABC" w:rsidRPr="00067ABC" w:rsidRDefault="00067ABC" w:rsidP="000C250A">
      <w:pPr>
        <w:spacing w:after="0" w:line="360" w:lineRule="auto"/>
        <w:jc w:val="center"/>
        <w:rPr>
          <w:rFonts w:ascii="Times New Roman" w:hAnsi="Times New Roman" w:cs="Times New Roman"/>
          <w:b/>
          <w:sz w:val="24"/>
          <w:szCs w:val="24"/>
        </w:rPr>
      </w:pPr>
    </w:p>
    <w:p w:rsidR="00067ABC" w:rsidRPr="00067ABC" w:rsidRDefault="00067ABC" w:rsidP="000C250A">
      <w:pPr>
        <w:tabs>
          <w:tab w:val="left" w:pos="426"/>
          <w:tab w:val="left" w:pos="630"/>
        </w:tabs>
        <w:spacing w:after="0" w:line="360" w:lineRule="auto"/>
        <w:jc w:val="both"/>
        <w:rPr>
          <w:rFonts w:ascii="Times New Roman" w:hAnsi="Times New Roman" w:cs="Times New Roman"/>
          <w:b/>
          <w:sz w:val="24"/>
          <w:szCs w:val="24"/>
        </w:rPr>
      </w:pP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r w:rsidRPr="00067ABC">
        <w:rPr>
          <w:rFonts w:ascii="Times New Roman" w:hAnsi="Times New Roman" w:cs="Times New Roman"/>
          <w:b/>
          <w:noProof/>
          <w:sz w:val="24"/>
          <w:szCs w:val="24"/>
        </w:rPr>
        <w:lastRenderedPageBreak/>
        <w:drawing>
          <wp:anchor distT="0" distB="0" distL="114300" distR="114300" simplePos="0" relativeHeight="251841536" behindDoc="0" locked="0" layoutInCell="1" allowOverlap="1">
            <wp:simplePos x="0" y="0"/>
            <wp:positionH relativeFrom="column">
              <wp:posOffset>397942</wp:posOffset>
            </wp:positionH>
            <wp:positionV relativeFrom="paragraph">
              <wp:posOffset>-156129</wp:posOffset>
            </wp:positionV>
            <wp:extent cx="4222413" cy="2932038"/>
            <wp:effectExtent l="19050" t="0" r="9525" b="5715"/>
            <wp:wrapSquare wrapText="bothSides"/>
            <wp:docPr id="16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067ABC" w:rsidRPr="00067ABC" w:rsidRDefault="00067ABC" w:rsidP="00067ABC">
      <w:pPr>
        <w:tabs>
          <w:tab w:val="left" w:pos="426"/>
          <w:tab w:val="left" w:pos="630"/>
        </w:tabs>
        <w:spacing w:line="480" w:lineRule="auto"/>
        <w:jc w:val="both"/>
        <w:rPr>
          <w:rFonts w:ascii="Times New Roman" w:hAnsi="Times New Roman" w:cs="Times New Roman"/>
          <w:sz w:val="24"/>
          <w:szCs w:val="24"/>
        </w:rPr>
      </w:pPr>
    </w:p>
    <w:p w:rsidR="00067ABC" w:rsidRPr="00067ABC" w:rsidRDefault="00067ABC" w:rsidP="00067ABC">
      <w:pPr>
        <w:spacing w:line="480" w:lineRule="auto"/>
        <w:jc w:val="both"/>
        <w:rPr>
          <w:rFonts w:ascii="Times New Roman" w:hAnsi="Times New Roman" w:cs="Times New Roman"/>
          <w:sz w:val="24"/>
          <w:szCs w:val="24"/>
        </w:rPr>
      </w:pPr>
    </w:p>
    <w:p w:rsidR="00067ABC" w:rsidRPr="00067ABC" w:rsidRDefault="00067ABC" w:rsidP="00067ABC">
      <w:pPr>
        <w:tabs>
          <w:tab w:val="left" w:pos="426"/>
        </w:tabs>
        <w:spacing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p>
    <w:p w:rsidR="00067ABC" w:rsidRPr="00067ABC" w:rsidRDefault="00067ABC" w:rsidP="00067ABC">
      <w:pPr>
        <w:tabs>
          <w:tab w:val="left" w:pos="426"/>
        </w:tabs>
        <w:spacing w:line="480" w:lineRule="auto"/>
        <w:jc w:val="both"/>
        <w:rPr>
          <w:rFonts w:ascii="Times New Roman" w:hAnsi="Times New Roman" w:cs="Times New Roman"/>
          <w:sz w:val="24"/>
          <w:szCs w:val="24"/>
        </w:rPr>
      </w:pPr>
    </w:p>
    <w:p w:rsidR="00067ABC" w:rsidRDefault="00067ABC" w:rsidP="007C2CEF">
      <w:pPr>
        <w:tabs>
          <w:tab w:val="left" w:pos="426"/>
        </w:tabs>
        <w:spacing w:after="0" w:line="240" w:lineRule="auto"/>
        <w:jc w:val="both"/>
        <w:rPr>
          <w:rFonts w:ascii="Times New Roman" w:hAnsi="Times New Roman" w:cs="Times New Roman"/>
          <w:sz w:val="24"/>
          <w:szCs w:val="24"/>
        </w:rPr>
      </w:pPr>
    </w:p>
    <w:p w:rsidR="007C2CEF" w:rsidRPr="00067ABC" w:rsidRDefault="007C2CEF" w:rsidP="00067ABC">
      <w:pPr>
        <w:tabs>
          <w:tab w:val="left" w:pos="426"/>
        </w:tabs>
        <w:spacing w:line="480" w:lineRule="auto"/>
        <w:jc w:val="both"/>
        <w:rPr>
          <w:rFonts w:ascii="Times New Roman" w:hAnsi="Times New Roman" w:cs="Times New Roman"/>
          <w:sz w:val="24"/>
          <w:szCs w:val="24"/>
        </w:rPr>
      </w:pPr>
    </w:p>
    <w:p w:rsidR="00067ABC" w:rsidRPr="00067ABC" w:rsidRDefault="00067ABC" w:rsidP="007C2CEF">
      <w:pPr>
        <w:tabs>
          <w:tab w:val="left" w:pos="426"/>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Dari tabel 4.8  (</w:t>
      </w:r>
      <w:r w:rsidR="005F7738">
        <w:rPr>
          <w:rFonts w:ascii="Times New Roman" w:hAnsi="Times New Roman" w:cs="Times New Roman"/>
          <w:sz w:val="24"/>
          <w:szCs w:val="24"/>
        </w:rPr>
        <w:t>Lamp 4 format 9</w:t>
      </w:r>
      <w:r w:rsidRPr="00067ABC">
        <w:rPr>
          <w:rFonts w:ascii="Times New Roman" w:hAnsi="Times New Roman" w:cs="Times New Roman"/>
          <w:sz w:val="24"/>
          <w:szCs w:val="24"/>
        </w:rPr>
        <w:t>) data rekapitulasi nilai skala sikap bertanggung jawab pada siklus I diperoleh data sebagai berikut :</w:t>
      </w:r>
    </w:p>
    <w:p w:rsidR="00067ABC" w:rsidRPr="00067ABC" w:rsidRDefault="00067ABC" w:rsidP="000410E4">
      <w:pPr>
        <w:pStyle w:val="ListParagraph"/>
        <w:numPr>
          <w:ilvl w:val="0"/>
          <w:numId w:val="108"/>
        </w:numPr>
        <w:spacing w:after="0" w:line="480" w:lineRule="auto"/>
        <w:ind w:left="180" w:hanging="180"/>
        <w:jc w:val="both"/>
        <w:rPr>
          <w:rFonts w:ascii="Times New Roman" w:hAnsi="Times New Roman"/>
          <w:sz w:val="24"/>
          <w:szCs w:val="24"/>
        </w:rPr>
      </w:pPr>
      <w:r w:rsidRPr="00067ABC">
        <w:rPr>
          <w:rFonts w:ascii="Times New Roman" w:hAnsi="Times New Roman"/>
          <w:sz w:val="24"/>
          <w:szCs w:val="24"/>
        </w:rPr>
        <w:t xml:space="preserve"> Indikator 1, Sungguh-sungguh dalam mengerjakan tugas, dihasilkan data dari siswa 2 orang atau 5,3 % kurang, 8 orang atau 21,05 % cukup, 13 orang atau 34,21 % baik dan 15 orang atau 39,47 % sangat baik.</w:t>
      </w:r>
    </w:p>
    <w:p w:rsidR="00067ABC" w:rsidRPr="00067ABC" w:rsidRDefault="00067ABC" w:rsidP="000410E4">
      <w:pPr>
        <w:pStyle w:val="ListParagraph"/>
        <w:numPr>
          <w:ilvl w:val="0"/>
          <w:numId w:val="108"/>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Indikator 2, Mengerjakan soal sesuai dengan yang ditugaskan, dihasilkan data dari siswa 0 orang atau 0 % kurang, 6 orang atau 15,79 % cukup, 13 orang atau 34,21 % baik dan 19 orang atau 50 % sangat baik.</w:t>
      </w:r>
    </w:p>
    <w:p w:rsidR="00067ABC" w:rsidRPr="00067ABC" w:rsidRDefault="00067ABC" w:rsidP="000410E4">
      <w:pPr>
        <w:pStyle w:val="ListParagraph"/>
        <w:numPr>
          <w:ilvl w:val="0"/>
          <w:numId w:val="108"/>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Indikator 3, Berhati-hati dan teliti dalam melakukan pengemasan barang secara berkelompok, dihasilkan data dari siswa 0 orang atau 0 % kurang, 12 orang atau 31,57 % cukup, 17 orang atau 44,73 %  baik  dan 9 orang atau 23,68% sangat baik.</w:t>
      </w:r>
    </w:p>
    <w:p w:rsidR="00067ABC" w:rsidRPr="00067ABC" w:rsidRDefault="00067ABC" w:rsidP="000410E4">
      <w:pPr>
        <w:pStyle w:val="ListParagraph"/>
        <w:numPr>
          <w:ilvl w:val="0"/>
          <w:numId w:val="108"/>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lastRenderedPageBreak/>
        <w:t xml:space="preserve">Indikator 4, Membuat laporan tertulis dengan menarik, dihasilkan data dari siswa  2 orang atau 5,3 % kurang, 3 orang atau 7,89 % cukup, 24 orang atau 63,16 % baik dan 9 orang atau 23,68 % sangat baik. </w:t>
      </w:r>
    </w:p>
    <w:p w:rsidR="00067ABC" w:rsidRPr="00067ABC" w:rsidRDefault="00067ABC" w:rsidP="007C2CEF">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analisis data di atas peneliti dapat menyimpulkan secara kuantitatif dari nilai sikap bertanggung jawab siswa, hanya sebagian yang sudah mencapai kategori baik dengan demikian hasil presentase untuk penilaian sikap bertanggung jawab siswa pada siklus I ini belum mencapai target yang diharapkan sesuai indikator kinerja pada bab III yaitu seluruh siswa mempunyai hasil presentase di atas 8</w:t>
      </w:r>
      <w:r w:rsidRPr="00067ABC">
        <w:rPr>
          <w:rFonts w:ascii="Times New Roman" w:hAnsi="Times New Roman" w:cs="Times New Roman"/>
          <w:sz w:val="24"/>
          <w:szCs w:val="24"/>
          <w:lang w:val="id-ID"/>
        </w:rPr>
        <w:t>5</w:t>
      </w:r>
      <w:r w:rsidRPr="00067ABC">
        <w:rPr>
          <w:rFonts w:ascii="Times New Roman" w:hAnsi="Times New Roman" w:cs="Times New Roman"/>
          <w:sz w:val="24"/>
          <w:szCs w:val="24"/>
        </w:rPr>
        <w:t>% (kategori baik), sehingga penilaian sikap bertanggung jawab siswa pada siklus I ini akan dijadikan bahan refleksi untuk siklus selanjutnya supaya lebih baik lagi.</w:t>
      </w:r>
    </w:p>
    <w:p w:rsidR="00067ABC" w:rsidRPr="00067ABC" w:rsidRDefault="00067ABC" w:rsidP="00CF595C">
      <w:pPr>
        <w:pStyle w:val="ListParagraph"/>
        <w:numPr>
          <w:ilvl w:val="0"/>
          <w:numId w:val="152"/>
        </w:numPr>
        <w:tabs>
          <w:tab w:val="left" w:pos="270"/>
          <w:tab w:val="left" w:pos="4910"/>
        </w:tabs>
        <w:spacing w:after="0" w:line="480" w:lineRule="auto"/>
        <w:ind w:left="360"/>
        <w:jc w:val="both"/>
        <w:rPr>
          <w:rFonts w:ascii="Times New Roman" w:hAnsi="Times New Roman"/>
          <w:b/>
          <w:sz w:val="24"/>
          <w:szCs w:val="24"/>
          <w:lang w:val="id-ID"/>
        </w:rPr>
      </w:pPr>
      <w:r w:rsidRPr="00067ABC">
        <w:rPr>
          <w:rFonts w:ascii="Times New Roman" w:hAnsi="Times New Roman"/>
          <w:b/>
          <w:sz w:val="24"/>
          <w:szCs w:val="24"/>
          <w:lang w:val="id-ID"/>
        </w:rPr>
        <w:t>Refleksi Tindakan Siklus I</w:t>
      </w:r>
    </w:p>
    <w:p w:rsidR="00067ABC" w:rsidRPr="00067ABC" w:rsidRDefault="00067ABC" w:rsidP="007C2CEF">
      <w:pPr>
        <w:spacing w:after="0" w:line="480" w:lineRule="auto"/>
        <w:jc w:val="both"/>
        <w:rPr>
          <w:rFonts w:ascii="Times New Roman" w:hAnsi="Times New Roman" w:cs="Times New Roman"/>
          <w:sz w:val="24"/>
          <w:szCs w:val="24"/>
        </w:rPr>
      </w:pPr>
      <w:r w:rsidRPr="00067ABC">
        <w:rPr>
          <w:rFonts w:ascii="Times New Roman" w:hAnsi="Times New Roman" w:cs="Times New Roman"/>
          <w:color w:val="000000"/>
          <w:sz w:val="24"/>
          <w:szCs w:val="24"/>
        </w:rPr>
        <w:t xml:space="preserve">       Berdasarkan hasil analisis data di atas, pelaksanaan tindakan pada Siklus I menunjukkan hasil lebih baik jika dibandingkan dengan hasil yang diperoleh  pada data awal. Hal itu dapat dilihat dengan adanya peningkatan, baik secara kualitatif maupun kuantitatif pada proses dan hasil pembelajaran yang diamati pada siklus I. Tetapi apabila dibandingkan dengan indikator keberhasilan yang telah ditentukan, yaitu 85%, pelaksanaan tindakan pada siklus I masih dikatakan belum berhasil, karena persentase pencapaian dari setiap aspeknya masih di bawah 85%. Oleh karena itu, mengacu pada hasil observasi dan analisis pelaksanaan tindakan siklus I tersebut peneliti merasa bahwa pembelajaran perlu </w:t>
      </w:r>
      <w:r w:rsidRPr="00067ABC">
        <w:rPr>
          <w:rFonts w:ascii="Times New Roman" w:hAnsi="Times New Roman" w:cs="Times New Roman"/>
          <w:color w:val="000000"/>
          <w:sz w:val="24"/>
          <w:szCs w:val="24"/>
        </w:rPr>
        <w:lastRenderedPageBreak/>
        <w:t>diperbaiki pada siklus II. Adapun beberapa hal yang harus diperbaiki pada siklus II yaitu sebagai berikut.</w:t>
      </w:r>
    </w:p>
    <w:p w:rsidR="00067ABC" w:rsidRPr="00067ABC" w:rsidRDefault="00067ABC" w:rsidP="000410E4">
      <w:pPr>
        <w:pStyle w:val="ListParagraph"/>
        <w:numPr>
          <w:ilvl w:val="3"/>
          <w:numId w:val="149"/>
        </w:numPr>
        <w:spacing w:after="0" w:line="480" w:lineRule="auto"/>
        <w:jc w:val="both"/>
        <w:rPr>
          <w:rFonts w:ascii="Times New Roman" w:hAnsi="Times New Roman"/>
          <w:color w:val="000000"/>
          <w:sz w:val="24"/>
          <w:szCs w:val="24"/>
        </w:rPr>
      </w:pPr>
      <w:r w:rsidRPr="00067ABC">
        <w:rPr>
          <w:rFonts w:ascii="Times New Roman" w:hAnsi="Times New Roman"/>
          <w:color w:val="000000"/>
          <w:sz w:val="24"/>
          <w:szCs w:val="24"/>
        </w:rPr>
        <w:t>Upaya untuk membangkitkan rasa ingin tahu dan kreatif siswa pada awal pembelajaran harus lebih menarik lagi.</w:t>
      </w:r>
    </w:p>
    <w:p w:rsidR="00067ABC" w:rsidRPr="00067ABC" w:rsidRDefault="00067ABC" w:rsidP="000410E4">
      <w:pPr>
        <w:pStyle w:val="ListParagraph"/>
        <w:numPr>
          <w:ilvl w:val="3"/>
          <w:numId w:val="149"/>
        </w:numPr>
        <w:spacing w:after="0" w:line="480" w:lineRule="auto"/>
        <w:jc w:val="both"/>
        <w:rPr>
          <w:rFonts w:ascii="Times New Roman" w:hAnsi="Times New Roman"/>
          <w:color w:val="000000"/>
          <w:sz w:val="24"/>
          <w:szCs w:val="24"/>
        </w:rPr>
      </w:pPr>
      <w:r w:rsidRPr="00067ABC">
        <w:rPr>
          <w:rFonts w:ascii="Times New Roman" w:hAnsi="Times New Roman"/>
          <w:sz w:val="24"/>
          <w:szCs w:val="24"/>
        </w:rPr>
        <w:t>Peneliti</w:t>
      </w:r>
      <w:r w:rsidRPr="00067ABC">
        <w:rPr>
          <w:rFonts w:ascii="Times New Roman" w:hAnsi="Times New Roman"/>
          <w:sz w:val="24"/>
          <w:szCs w:val="24"/>
          <w:lang w:val="sv-SE"/>
        </w:rPr>
        <w:t xml:space="preserve"> harus lebih mampu lagi mengkondisikan siswa agar pembelajaran yang dilaksanakan lebih kondusif.</w:t>
      </w:r>
    </w:p>
    <w:p w:rsidR="00067ABC" w:rsidRPr="00067ABC" w:rsidRDefault="00067ABC" w:rsidP="000410E4">
      <w:pPr>
        <w:pStyle w:val="ListParagraph"/>
        <w:numPr>
          <w:ilvl w:val="3"/>
          <w:numId w:val="149"/>
        </w:numPr>
        <w:spacing w:after="0" w:line="480" w:lineRule="auto"/>
        <w:jc w:val="both"/>
        <w:rPr>
          <w:rFonts w:ascii="Times New Roman" w:hAnsi="Times New Roman"/>
          <w:color w:val="000000"/>
          <w:sz w:val="24"/>
          <w:szCs w:val="24"/>
        </w:rPr>
      </w:pPr>
      <w:r w:rsidRPr="00067ABC">
        <w:rPr>
          <w:rFonts w:ascii="Times New Roman" w:hAnsi="Times New Roman"/>
          <w:sz w:val="24"/>
          <w:szCs w:val="24"/>
        </w:rPr>
        <w:t>Peneliti harus memberikan apersepsi yang mampu mengundang motivasi siswa selama proses pembelajaran agar siswa mau lebih fokus terhadap pembelajaran.</w:t>
      </w:r>
    </w:p>
    <w:p w:rsidR="00067ABC" w:rsidRPr="00067ABC" w:rsidRDefault="00067ABC" w:rsidP="000410E4">
      <w:pPr>
        <w:pStyle w:val="ListParagraph"/>
        <w:numPr>
          <w:ilvl w:val="3"/>
          <w:numId w:val="149"/>
        </w:numPr>
        <w:spacing w:after="0" w:line="480" w:lineRule="auto"/>
        <w:jc w:val="both"/>
        <w:rPr>
          <w:rFonts w:ascii="Times New Roman" w:hAnsi="Times New Roman"/>
          <w:color w:val="000000"/>
          <w:sz w:val="24"/>
          <w:szCs w:val="24"/>
        </w:rPr>
      </w:pPr>
      <w:r w:rsidRPr="00067ABC">
        <w:rPr>
          <w:rFonts w:ascii="Times New Roman" w:eastAsia="Times New Roman" w:hAnsi="Times New Roman"/>
          <w:color w:val="000000"/>
          <w:sz w:val="24"/>
          <w:szCs w:val="24"/>
        </w:rPr>
        <w:t>Peneliti harus melaksanakan tindak lanjut dengan memberikan arahan  kegiatan berikutnya dan tugas  pengayaan.</w:t>
      </w:r>
    </w:p>
    <w:p w:rsidR="00067ABC" w:rsidRPr="00067ABC" w:rsidRDefault="00067ABC" w:rsidP="000410E4">
      <w:pPr>
        <w:pStyle w:val="ListParagraph"/>
        <w:numPr>
          <w:ilvl w:val="3"/>
          <w:numId w:val="149"/>
        </w:numPr>
        <w:spacing w:after="0" w:line="480" w:lineRule="auto"/>
        <w:jc w:val="both"/>
        <w:rPr>
          <w:rFonts w:ascii="Times New Roman" w:hAnsi="Times New Roman"/>
          <w:i/>
          <w:color w:val="000000"/>
          <w:sz w:val="24"/>
          <w:szCs w:val="24"/>
        </w:rPr>
      </w:pPr>
      <w:r w:rsidRPr="00067ABC">
        <w:rPr>
          <w:rFonts w:ascii="Times New Roman" w:hAnsi="Times New Roman"/>
          <w:color w:val="000000"/>
          <w:sz w:val="24"/>
          <w:szCs w:val="24"/>
        </w:rPr>
        <w:t xml:space="preserve">Untuk lebih memotivasi peserta didik agar berani mengajukan pertanyaan dan pendapat, perlu diberikan </w:t>
      </w:r>
      <w:r w:rsidRPr="00067ABC">
        <w:rPr>
          <w:rFonts w:ascii="Times New Roman" w:hAnsi="Times New Roman"/>
          <w:i/>
          <w:color w:val="000000"/>
          <w:sz w:val="24"/>
          <w:szCs w:val="24"/>
        </w:rPr>
        <w:t>reward</w:t>
      </w:r>
      <w:r w:rsidRPr="00067ABC">
        <w:rPr>
          <w:rFonts w:ascii="Times New Roman" w:hAnsi="Times New Roman"/>
          <w:color w:val="000000"/>
          <w:sz w:val="24"/>
          <w:szCs w:val="24"/>
        </w:rPr>
        <w:t xml:space="preserve"> berupa hadiah-hadiah kecil, misalkan bagi siswa yang menjawab pertanyaan dengan benar diberi permen.</w:t>
      </w:r>
    </w:p>
    <w:p w:rsidR="009D69CC" w:rsidRPr="000C250A" w:rsidRDefault="00067ABC" w:rsidP="000C250A">
      <w:pPr>
        <w:pStyle w:val="ListParagraph"/>
        <w:numPr>
          <w:ilvl w:val="3"/>
          <w:numId w:val="149"/>
        </w:numPr>
        <w:spacing w:after="0" w:line="480" w:lineRule="auto"/>
        <w:jc w:val="both"/>
        <w:rPr>
          <w:rFonts w:ascii="Times New Roman" w:hAnsi="Times New Roman"/>
          <w:i/>
          <w:color w:val="000000"/>
          <w:sz w:val="24"/>
          <w:szCs w:val="24"/>
        </w:rPr>
      </w:pPr>
      <w:r w:rsidRPr="00067ABC">
        <w:rPr>
          <w:rFonts w:ascii="Times New Roman" w:hAnsi="Times New Roman"/>
          <w:color w:val="000000"/>
          <w:sz w:val="24"/>
          <w:szCs w:val="24"/>
        </w:rPr>
        <w:t>Dalam kegiatan diskusi kelompok harus ada pembagian tugas yang jelas untuk setiap anggota kelompoknya, sehingga masing-masing siswa lebih bertanggung jawab pada tugasnya dan menghasilkan suatu hasil diskusi yang sangat bagus dan kreatif.</w:t>
      </w:r>
    </w:p>
    <w:p w:rsidR="00067ABC" w:rsidRPr="00067ABC" w:rsidRDefault="00067ABC" w:rsidP="000410E4">
      <w:pPr>
        <w:pStyle w:val="ListParagraph"/>
        <w:numPr>
          <w:ilvl w:val="8"/>
          <w:numId w:val="149"/>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Deskripsi Hasil Tindakan Siklus II</w:t>
      </w:r>
    </w:p>
    <w:p w:rsidR="00067ABC" w:rsidRPr="00067ABC" w:rsidRDefault="00067ABC" w:rsidP="00CF595C">
      <w:pPr>
        <w:pStyle w:val="ListParagraph"/>
        <w:numPr>
          <w:ilvl w:val="8"/>
          <w:numId w:val="141"/>
        </w:numPr>
        <w:spacing w:after="0" w:line="480" w:lineRule="auto"/>
        <w:ind w:left="180" w:hanging="180"/>
        <w:jc w:val="both"/>
        <w:rPr>
          <w:rFonts w:ascii="Times New Roman" w:hAnsi="Times New Roman"/>
          <w:b/>
          <w:sz w:val="24"/>
          <w:szCs w:val="24"/>
        </w:rPr>
      </w:pPr>
      <w:r w:rsidRPr="00067ABC">
        <w:rPr>
          <w:rFonts w:ascii="Times New Roman" w:hAnsi="Times New Roman"/>
          <w:b/>
          <w:sz w:val="24"/>
          <w:szCs w:val="24"/>
        </w:rPr>
        <w:t xml:space="preserve"> Tahap Perencanaan Tindakan Siklus II</w:t>
      </w:r>
    </w:p>
    <w:p w:rsidR="00067ABC" w:rsidRPr="00067ABC" w:rsidRDefault="00067ABC" w:rsidP="009D69CC">
      <w:pPr>
        <w:pStyle w:val="ListParagraph"/>
        <w:spacing w:after="0" w:line="480" w:lineRule="auto"/>
        <w:ind w:left="0"/>
        <w:jc w:val="both"/>
        <w:rPr>
          <w:rFonts w:ascii="Times New Roman" w:hAnsi="Times New Roman"/>
          <w:sz w:val="24"/>
          <w:szCs w:val="24"/>
        </w:rPr>
      </w:pPr>
      <w:r w:rsidRPr="00067ABC">
        <w:rPr>
          <w:rFonts w:ascii="Times New Roman" w:hAnsi="Times New Roman"/>
          <w:sz w:val="24"/>
          <w:szCs w:val="24"/>
        </w:rPr>
        <w:t xml:space="preserve">       Perencanaan tindakan pada siklus II berdasarkan hasil refleksi dari siklus I dan permasalahan-permasalahan yang ditemukan serta hasil belajar dan skala </w:t>
      </w:r>
      <w:r w:rsidRPr="00067ABC">
        <w:rPr>
          <w:rFonts w:ascii="Times New Roman" w:hAnsi="Times New Roman"/>
          <w:sz w:val="24"/>
          <w:szCs w:val="24"/>
        </w:rPr>
        <w:lastRenderedPageBreak/>
        <w:t>sikap siswa yang belum mencapai nilai rata-rata &gt;8</w:t>
      </w:r>
      <w:r w:rsidRPr="00067ABC">
        <w:rPr>
          <w:rFonts w:ascii="Times New Roman" w:hAnsi="Times New Roman"/>
          <w:sz w:val="24"/>
          <w:szCs w:val="24"/>
          <w:lang w:val="id-ID"/>
        </w:rPr>
        <w:t>5</w:t>
      </w:r>
      <w:r w:rsidRPr="00067ABC">
        <w:rPr>
          <w:rFonts w:ascii="Times New Roman" w:hAnsi="Times New Roman"/>
          <w:sz w:val="24"/>
          <w:szCs w:val="24"/>
        </w:rPr>
        <w:t xml:space="preserve">%, maka direncanakan tindakan yang akan dilaksanakan untuk mencapai target yang diharapkan. Pelaksanaan tindakan siklus II akan dilaksanakan hari Kamis tanggal 20 Agustus 2014 yang dilakukan di kelas V SDN Melong Mandiri 3 Cimahi Selatan dengan diikuti 38 orang siswa. Dalam siklus ini yang menjadi observer adalah wali kelas V yaitu Ibu Sunarti, S.Pd. Sedangkan waktu yang digunakan yaitu satu kali pertemuan selama enam jam pelajaran (6x35 menit), yaitu pada pukul 07.00 – 12.30 WIB. </w:t>
      </w:r>
    </w:p>
    <w:p w:rsidR="00067ABC" w:rsidRPr="00067ABC" w:rsidRDefault="00067ABC" w:rsidP="009D69CC">
      <w:pPr>
        <w:pStyle w:val="ListParagraph"/>
        <w:spacing w:after="0" w:line="480" w:lineRule="auto"/>
        <w:ind w:left="0"/>
        <w:jc w:val="both"/>
        <w:rPr>
          <w:rFonts w:ascii="Times New Roman" w:hAnsi="Times New Roman"/>
          <w:sz w:val="24"/>
          <w:szCs w:val="24"/>
        </w:rPr>
      </w:pPr>
      <w:r w:rsidRPr="00067ABC">
        <w:rPr>
          <w:rFonts w:ascii="Times New Roman" w:hAnsi="Times New Roman"/>
          <w:sz w:val="24"/>
          <w:szCs w:val="24"/>
        </w:rPr>
        <w:t xml:space="preserve">       Pada siklus II ini pembelajaran lebih ditingkatkan dalam hal membimbing siswa pada saat mengerjakan Lembar Kerja Siswa (LKS, dan lebih memotivasi siswa untuk lebih kreatif pada saat mengerjakan soal terutama perhitungan pembagian pecahan bentuk desimal dan lebih tumbuh lagi rasa ingin tahu dalam proses pembelajaran di kelas. Tahap perencanaan yang disusun dalam pembelajaran 4 pada subtema 2 peubahan wujud benda siswa kelas V SDN Melong Mandiri 3 Cimahi Selatan pada siklus II.</w:t>
      </w:r>
    </w:p>
    <w:p w:rsidR="00067ABC" w:rsidRPr="00067ABC" w:rsidRDefault="00067ABC" w:rsidP="00CF595C">
      <w:pPr>
        <w:pStyle w:val="ListParagraph"/>
        <w:numPr>
          <w:ilvl w:val="7"/>
          <w:numId w:val="149"/>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Pelaksanaan Tindakan Siklus II</w:t>
      </w:r>
    </w:p>
    <w:p w:rsidR="00067ABC" w:rsidRPr="00067ABC" w:rsidRDefault="00067ABC" w:rsidP="00CF595C">
      <w:pPr>
        <w:pStyle w:val="ListParagraph"/>
        <w:numPr>
          <w:ilvl w:val="0"/>
          <w:numId w:val="163"/>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Kegiatan Pendahuluan (15 Menit)</w:t>
      </w:r>
    </w:p>
    <w:p w:rsidR="00067ABC" w:rsidRPr="00067ABC" w:rsidRDefault="00067ABC" w:rsidP="009D69C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Proses pembelajaran dilaksanakan dengan menggunakan </w:t>
      </w:r>
      <w:r w:rsidRPr="00067ABC">
        <w:rPr>
          <w:rFonts w:ascii="Times New Roman" w:hAnsi="Times New Roman" w:cs="Times New Roman"/>
          <w:sz w:val="24"/>
          <w:szCs w:val="24"/>
          <w:lang w:val="id-ID"/>
        </w:rPr>
        <w:t xml:space="preserve">model </w:t>
      </w:r>
      <w:r w:rsidRPr="00067ABC">
        <w:rPr>
          <w:rFonts w:ascii="Times New Roman" w:hAnsi="Times New Roman" w:cs="Times New Roman"/>
          <w:i/>
          <w:sz w:val="24"/>
          <w:szCs w:val="24"/>
        </w:rPr>
        <w:t xml:space="preserve">problem based learning </w:t>
      </w:r>
      <w:r w:rsidRPr="00067ABC">
        <w:rPr>
          <w:rFonts w:ascii="Times New Roman" w:hAnsi="Times New Roman" w:cs="Times New Roman"/>
          <w:sz w:val="24"/>
          <w:szCs w:val="24"/>
        </w:rPr>
        <w:t xml:space="preserve">diawali dengan berdoa yang dipimpin oleh ketua kelas V, dilanjutkan dengan mengecek kehadiran siswa dan menyuruh siswa mengumpulkan PR yang sudah di tugaskan pada pertemuan sebelumnya, jumlah </w:t>
      </w:r>
      <w:r w:rsidRPr="00067ABC">
        <w:rPr>
          <w:rFonts w:ascii="Times New Roman" w:hAnsi="Times New Roman" w:cs="Times New Roman"/>
          <w:sz w:val="24"/>
          <w:szCs w:val="24"/>
        </w:rPr>
        <w:lastRenderedPageBreak/>
        <w:t>siswa yang hadir pada pertemuan kedua ini adalah 3</w:t>
      </w:r>
      <w:r w:rsidRPr="00067ABC">
        <w:rPr>
          <w:rFonts w:ascii="Times New Roman" w:hAnsi="Times New Roman" w:cs="Times New Roman"/>
          <w:sz w:val="24"/>
          <w:szCs w:val="24"/>
          <w:lang w:val="id-ID"/>
        </w:rPr>
        <w:t>8</w:t>
      </w:r>
      <w:r w:rsidRPr="00067ABC">
        <w:rPr>
          <w:rFonts w:ascii="Times New Roman" w:hAnsi="Times New Roman" w:cs="Times New Roman"/>
          <w:sz w:val="24"/>
          <w:szCs w:val="24"/>
        </w:rPr>
        <w:t xml:space="preserve"> orang dari 3</w:t>
      </w:r>
      <w:r w:rsidRPr="00067ABC">
        <w:rPr>
          <w:rFonts w:ascii="Times New Roman" w:hAnsi="Times New Roman" w:cs="Times New Roman"/>
          <w:sz w:val="24"/>
          <w:szCs w:val="24"/>
          <w:lang w:val="id-ID"/>
        </w:rPr>
        <w:t>8</w:t>
      </w:r>
      <w:r w:rsidRPr="00067ABC">
        <w:rPr>
          <w:rFonts w:ascii="Times New Roman" w:hAnsi="Times New Roman" w:cs="Times New Roman"/>
          <w:sz w:val="24"/>
          <w:szCs w:val="24"/>
        </w:rPr>
        <w:t xml:space="preserve"> siswa yang terdaftar di kelas V, berarti pada hari ini siswa hadir semua.</w:t>
      </w:r>
    </w:p>
    <w:p w:rsidR="00067ABC" w:rsidRPr="00067ABC" w:rsidRDefault="00067ABC" w:rsidP="009D69C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Proses selanjutnya adalah guru mengorientasikan siswa kepada masalah yaitu dengan menyampaikan tujuan pembelajaran yang harus dicapai serta memberikan motivasi siswa untuk aktif dalam pembelajaran. </w:t>
      </w:r>
    </w:p>
    <w:p w:rsidR="00067ABC" w:rsidRPr="00067ABC" w:rsidRDefault="00067ABC" w:rsidP="009D69CC">
      <w:pPr>
        <w:spacing w:after="0" w:line="480" w:lineRule="auto"/>
        <w:jc w:val="both"/>
        <w:rPr>
          <w:rFonts w:ascii="Times New Roman" w:hAnsi="Times New Roman" w:cs="Times New Roman"/>
          <w:sz w:val="24"/>
          <w:szCs w:val="24"/>
        </w:rPr>
      </w:pPr>
      <w:r w:rsidRPr="00067ABC">
        <w:rPr>
          <w:rFonts w:ascii="Times New Roman" w:eastAsia="Arial Unicode MS" w:hAnsi="Times New Roman" w:cs="Times New Roman"/>
          <w:sz w:val="24"/>
          <w:szCs w:val="24"/>
        </w:rPr>
        <w:t xml:space="preserve">       Kegiatan selanjutnya adalah apersepsi atau mengingatkan pembelajaran sebelumnya, dalam kegiatan apersepsi peneliti (guru) mengajak siswa untuk mengingat pembelajaran mengenai salah satu cara menggali suatu informasi. Selanjutnya gurupun menjelaskan secara singkat materi yang akan dipelajari.</w:t>
      </w:r>
    </w:p>
    <w:p w:rsidR="00067ABC" w:rsidRPr="00067ABC" w:rsidRDefault="00067ABC" w:rsidP="000410E4">
      <w:pPr>
        <w:pStyle w:val="ListParagraph"/>
        <w:numPr>
          <w:ilvl w:val="0"/>
          <w:numId w:val="163"/>
        </w:numPr>
        <w:tabs>
          <w:tab w:val="left" w:pos="2390"/>
        </w:tabs>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Kegiatan Inti (180 Menit)</w:t>
      </w:r>
      <w:r w:rsidRPr="00067ABC">
        <w:rPr>
          <w:rFonts w:ascii="Times New Roman" w:hAnsi="Times New Roman"/>
          <w:b/>
          <w:sz w:val="24"/>
          <w:szCs w:val="24"/>
        </w:rPr>
        <w:tab/>
      </w:r>
    </w:p>
    <w:p w:rsidR="00067ABC" w:rsidRPr="00067ABC" w:rsidRDefault="00067ABC" w:rsidP="00067ABC">
      <w:pPr>
        <w:spacing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Guru mengorganisasikan siswa dengan membagi siswa ke dalam 6 kelompok, tiap kelompok berjumlah 6 orang untuk empat kelompok dan 7 orang untuk dua kelompok. Setelah siswa duduk dalam kelompok-kelompok, guru membagikan lembar kerja siswa (LKS) pembelajaran 4, subtema perubahan wujud benda kepada setiap siswa untuk mengamati gambar telepon , hanphone, surat, kentongan.</w:t>
      </w:r>
    </w:p>
    <w:p w:rsidR="00067ABC" w:rsidRPr="00067ABC" w:rsidRDefault="00067ABC" w:rsidP="009D69C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Guru membimbing penyelidikan, yaitu dengan mendorong siswa untuk mengumpulkan informasi yang sesuai, yaitu melalui tanya jawab dengan siswa mengenai perbuatan apa yang sedang dilakukan oleh manusia dalam gambar tersebut, ada berapa jenis benda yang digunakan manusia dan apa manfaat benda tersebut untuk kehidupan manusia dari waktu ke waktu.</w:t>
      </w:r>
    </w:p>
    <w:p w:rsidR="00067ABC" w:rsidRPr="00067ABC" w:rsidRDefault="00067ABC" w:rsidP="009D69C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Selanjunya siswa dengan teman sekelompoknya berdiskusi melakukan pengamatan pada tabel di buku siswanya tentang kehidupan dalam keluarga dan  cara memenuhinya. Setelah selesai dengan tugas kelompoknya, siswa diminta membaca teks bacaan tentang “ dampak perkembangan teknologi informasi dan komunikasi”, kemudian siswa diminta mencari informasi penting dari teks yang dibacanya, kemudian menuliskan informasi tersebut dalam bentuk tabel. Tabel sesuai dengan yang siswa ketahui dan sesuai kekreatifan siswa.  Mengarahkan siswa akan mengerjakan tugas dengan sungguh-sungguh dan membuat hasil tulisannya dengan bagus dan menarik agar mendapat nilai bagus.         </w:t>
      </w:r>
    </w:p>
    <w:p w:rsidR="00067ABC" w:rsidRPr="00067ABC" w:rsidRDefault="00067ABC" w:rsidP="00AC53E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Mengembangkan dan menyajikan hasil karya, guru membantu siswa dalam merencanakan dan menyiapkan karya yang sesuai seperti laporan, dan berbagai tugas dengan teman kelompoknya, dalam kegiatan ini siswa membuat laporan dengan menyusun informasi penting dari bacaan ke dalam tabel dan mengisi LKS nya, setelah itu siswa bertukar lembar hasil pekerjaannya dalam menyusun informasi penting dari bacaan ke dalam tabel dengan pasangannya dan saling memperlihatkan bentuk tabel/penyajian dalam tabelnya untuk menggali informasi.</w:t>
      </w:r>
    </w:p>
    <w:p w:rsidR="00067ABC" w:rsidRPr="00067ABC" w:rsidRDefault="00067ABC" w:rsidP="00AC53EC">
      <w:pPr>
        <w:pStyle w:val="ListParagraph"/>
        <w:numPr>
          <w:ilvl w:val="0"/>
          <w:numId w:val="163"/>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rPr>
        <w:t>Kegiatan Akhir (15 Menit)</w:t>
      </w:r>
    </w:p>
    <w:p w:rsidR="00067ABC" w:rsidRPr="00067ABC" w:rsidRDefault="00067ABC" w:rsidP="009D69CC">
      <w:pPr>
        <w:pStyle w:val="ListParagraph"/>
        <w:spacing w:after="0" w:line="480" w:lineRule="auto"/>
        <w:ind w:left="0"/>
        <w:jc w:val="both"/>
        <w:rPr>
          <w:rFonts w:ascii="Times New Roman" w:hAnsi="Times New Roman"/>
          <w:sz w:val="24"/>
          <w:szCs w:val="24"/>
        </w:rPr>
      </w:pPr>
      <w:r w:rsidRPr="00067ABC">
        <w:rPr>
          <w:rFonts w:ascii="Times New Roman" w:hAnsi="Times New Roman"/>
          <w:sz w:val="24"/>
          <w:szCs w:val="24"/>
        </w:rPr>
        <w:t xml:space="preserve">       Pada kegiatan akhir guru bertanya jawab mengenai pembelajaran yang telah disampaikan dan menyimpulkan materi. Guru mengevaluasi hasil belajar tentang pembelajaran 4 subtema perubahan wujud benda, yaitu dengan memberikan </w:t>
      </w:r>
      <w:r w:rsidRPr="00067ABC">
        <w:rPr>
          <w:rFonts w:ascii="Times New Roman" w:hAnsi="Times New Roman"/>
          <w:i/>
          <w:sz w:val="24"/>
          <w:szCs w:val="24"/>
        </w:rPr>
        <w:t xml:space="preserve">post test </w:t>
      </w:r>
      <w:r w:rsidRPr="00067ABC">
        <w:rPr>
          <w:rFonts w:ascii="Times New Roman" w:hAnsi="Times New Roman"/>
          <w:sz w:val="24"/>
          <w:szCs w:val="24"/>
        </w:rPr>
        <w:t>berupa 3 soal essay kepada siswa mengenai materi yang telah dipelajari</w:t>
      </w:r>
      <w:r w:rsidRPr="00067ABC">
        <w:rPr>
          <w:rFonts w:ascii="Times New Roman" w:hAnsi="Times New Roman"/>
          <w:b/>
          <w:sz w:val="24"/>
          <w:szCs w:val="24"/>
        </w:rPr>
        <w:t>.</w:t>
      </w:r>
    </w:p>
    <w:p w:rsidR="00067ABC" w:rsidRPr="00067ABC" w:rsidRDefault="00067ABC" w:rsidP="009D69C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Selama siswa mengerjakan lembar evaluasi atau </w:t>
      </w:r>
      <w:r w:rsidRPr="00067ABC">
        <w:rPr>
          <w:rFonts w:ascii="Times New Roman" w:hAnsi="Times New Roman" w:cs="Times New Roman"/>
          <w:i/>
          <w:sz w:val="24"/>
          <w:szCs w:val="24"/>
        </w:rPr>
        <w:t>post test</w:t>
      </w:r>
      <w:r w:rsidRPr="00067ABC">
        <w:rPr>
          <w:rFonts w:ascii="Times New Roman" w:hAnsi="Times New Roman" w:cs="Times New Roman"/>
          <w:sz w:val="24"/>
          <w:szCs w:val="24"/>
        </w:rPr>
        <w:t xml:space="preserve"> guru mengawasi siswa dalam mengerjakan lembar evaluasi. Selanjutnya guru menyimpulkan materi yang telah dipelajari, memberikan penguatan kepada siswa mengenai materi yang sudah diajarkan, dan memberikan sedikit pesan dan motivasi supaya siswa selalu semangat dalam melaksanakan pembelajaran dan mendapatkan nilai yang tinggi untuk seterusnya lalu guru menutup pelajaran dengan berdo’a serta salam.</w:t>
      </w:r>
    </w:p>
    <w:p w:rsidR="00067ABC" w:rsidRPr="00067ABC" w:rsidRDefault="00067ABC" w:rsidP="006429BE">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Adapun aspek yang diamati selama proses pembelajaran berlangsung selama kegiatan pembelajaran siklus II ini adalah:</w:t>
      </w:r>
    </w:p>
    <w:p w:rsidR="00067ABC" w:rsidRPr="00067ABC" w:rsidRDefault="00067ABC" w:rsidP="000410E4">
      <w:pPr>
        <w:pStyle w:val="ListParagraph"/>
        <w:numPr>
          <w:ilvl w:val="0"/>
          <w:numId w:val="143"/>
        </w:numPr>
        <w:spacing w:after="0" w:line="480" w:lineRule="auto"/>
        <w:ind w:left="360"/>
        <w:jc w:val="both"/>
        <w:rPr>
          <w:rFonts w:ascii="Times New Roman" w:hAnsi="Times New Roman"/>
          <w:sz w:val="24"/>
          <w:szCs w:val="24"/>
        </w:rPr>
      </w:pPr>
      <w:r w:rsidRPr="00067ABC">
        <w:rPr>
          <w:rFonts w:ascii="Times New Roman" w:hAnsi="Times New Roman"/>
          <w:sz w:val="24"/>
          <w:szCs w:val="24"/>
        </w:rPr>
        <w:t xml:space="preserve">Implementasi RPP dengan menggunakan </w:t>
      </w:r>
      <w:r w:rsidRPr="00067ABC">
        <w:rPr>
          <w:rFonts w:ascii="Times New Roman" w:hAnsi="Times New Roman"/>
          <w:sz w:val="24"/>
          <w:szCs w:val="24"/>
          <w:lang w:val="id-ID"/>
        </w:rPr>
        <w:t xml:space="preserve">model </w:t>
      </w:r>
      <w:r w:rsidRPr="00067ABC">
        <w:rPr>
          <w:rFonts w:ascii="Times New Roman" w:hAnsi="Times New Roman"/>
          <w:i/>
          <w:sz w:val="24"/>
          <w:szCs w:val="24"/>
        </w:rPr>
        <w:t>problem based learning.</w:t>
      </w:r>
    </w:p>
    <w:p w:rsidR="00067ABC" w:rsidRPr="00067ABC" w:rsidRDefault="00067ABC" w:rsidP="000410E4">
      <w:pPr>
        <w:pStyle w:val="ListParagraph"/>
        <w:numPr>
          <w:ilvl w:val="0"/>
          <w:numId w:val="143"/>
        </w:numPr>
        <w:spacing w:after="0" w:line="480" w:lineRule="auto"/>
        <w:ind w:left="360"/>
        <w:jc w:val="both"/>
        <w:rPr>
          <w:rFonts w:ascii="Times New Roman" w:hAnsi="Times New Roman"/>
          <w:sz w:val="24"/>
          <w:szCs w:val="24"/>
        </w:rPr>
      </w:pPr>
      <w:r w:rsidRPr="00067ABC">
        <w:rPr>
          <w:rFonts w:ascii="Times New Roman" w:hAnsi="Times New Roman"/>
          <w:sz w:val="24"/>
          <w:szCs w:val="24"/>
        </w:rPr>
        <w:t xml:space="preserve">Aktivitas siswa pada saat pembelajaran 4 pada subtema 2 perubahan wujud benda dengan menggunakan </w:t>
      </w:r>
      <w:r w:rsidRPr="00067ABC">
        <w:rPr>
          <w:rFonts w:ascii="Times New Roman" w:hAnsi="Times New Roman"/>
          <w:sz w:val="24"/>
          <w:szCs w:val="24"/>
          <w:lang w:val="id-ID"/>
        </w:rPr>
        <w:t xml:space="preserve">model </w:t>
      </w:r>
      <w:r w:rsidRPr="00067ABC">
        <w:rPr>
          <w:rFonts w:ascii="Times New Roman" w:hAnsi="Times New Roman"/>
          <w:i/>
          <w:sz w:val="24"/>
          <w:szCs w:val="24"/>
        </w:rPr>
        <w:t>problem based learning</w:t>
      </w:r>
    </w:p>
    <w:p w:rsidR="00067ABC" w:rsidRPr="00067ABC" w:rsidRDefault="00067ABC" w:rsidP="000410E4">
      <w:pPr>
        <w:pStyle w:val="ListParagraph"/>
        <w:numPr>
          <w:ilvl w:val="0"/>
          <w:numId w:val="143"/>
        </w:numPr>
        <w:spacing w:after="0" w:line="480" w:lineRule="auto"/>
        <w:ind w:left="360"/>
        <w:jc w:val="both"/>
        <w:rPr>
          <w:rFonts w:ascii="Times New Roman" w:hAnsi="Times New Roman"/>
          <w:sz w:val="24"/>
          <w:szCs w:val="24"/>
        </w:rPr>
      </w:pPr>
      <w:r w:rsidRPr="00067ABC">
        <w:rPr>
          <w:rFonts w:ascii="Times New Roman" w:hAnsi="Times New Roman"/>
          <w:sz w:val="24"/>
          <w:szCs w:val="24"/>
        </w:rPr>
        <w:t>Sikap Rasa ingin tahu dan sikap kreatif</w:t>
      </w:r>
      <w:r w:rsidRPr="00067ABC">
        <w:rPr>
          <w:rFonts w:ascii="Times New Roman" w:hAnsi="Times New Roman"/>
          <w:sz w:val="24"/>
          <w:szCs w:val="24"/>
          <w:lang w:val="id-ID"/>
        </w:rPr>
        <w:t xml:space="preserve"> </w:t>
      </w:r>
      <w:r w:rsidRPr="00067ABC">
        <w:rPr>
          <w:rFonts w:ascii="Times New Roman" w:hAnsi="Times New Roman"/>
          <w:sz w:val="24"/>
          <w:szCs w:val="24"/>
        </w:rPr>
        <w:t xml:space="preserve">siswa dengan menggunakan </w:t>
      </w:r>
      <w:r w:rsidRPr="00067ABC">
        <w:rPr>
          <w:rFonts w:ascii="Times New Roman" w:hAnsi="Times New Roman"/>
          <w:sz w:val="24"/>
          <w:szCs w:val="24"/>
          <w:lang w:val="id-ID"/>
        </w:rPr>
        <w:t xml:space="preserve">model </w:t>
      </w:r>
      <w:r w:rsidRPr="00067ABC">
        <w:rPr>
          <w:rFonts w:ascii="Times New Roman" w:hAnsi="Times New Roman"/>
          <w:i/>
          <w:sz w:val="24"/>
          <w:szCs w:val="24"/>
        </w:rPr>
        <w:t>problem based learning.</w:t>
      </w:r>
    </w:p>
    <w:p w:rsidR="00067ABC" w:rsidRPr="00067ABC" w:rsidRDefault="00067ABC" w:rsidP="00D13CC9">
      <w:pPr>
        <w:pStyle w:val="ListParagraph"/>
        <w:numPr>
          <w:ilvl w:val="7"/>
          <w:numId w:val="149"/>
        </w:numPr>
        <w:tabs>
          <w:tab w:val="left" w:pos="270"/>
        </w:tabs>
        <w:spacing w:after="0" w:line="480" w:lineRule="auto"/>
        <w:ind w:left="360" w:hanging="360"/>
        <w:jc w:val="both"/>
        <w:rPr>
          <w:rFonts w:ascii="Times New Roman" w:hAnsi="Times New Roman"/>
          <w:b/>
          <w:sz w:val="24"/>
          <w:szCs w:val="24"/>
        </w:rPr>
      </w:pPr>
      <w:r w:rsidRPr="00067ABC">
        <w:rPr>
          <w:rFonts w:ascii="Times New Roman" w:hAnsi="Times New Roman"/>
          <w:b/>
          <w:sz w:val="24"/>
          <w:szCs w:val="24"/>
        </w:rPr>
        <w:t>Analisis dan Refleksi Siklus II</w:t>
      </w:r>
    </w:p>
    <w:p w:rsidR="00067ABC" w:rsidRPr="00067ABC" w:rsidRDefault="00067ABC" w:rsidP="00067ABC">
      <w:pPr>
        <w:spacing w:line="480" w:lineRule="auto"/>
        <w:jc w:val="both"/>
        <w:rPr>
          <w:rFonts w:ascii="Times New Roman" w:hAnsi="Times New Roman" w:cs="Times New Roman"/>
          <w:sz w:val="24"/>
          <w:szCs w:val="24"/>
          <w:lang w:val="id-ID"/>
        </w:rPr>
      </w:pPr>
      <w:r w:rsidRPr="00067ABC">
        <w:rPr>
          <w:rFonts w:ascii="Times New Roman" w:hAnsi="Times New Roman" w:cs="Times New Roman"/>
          <w:sz w:val="24"/>
          <w:szCs w:val="24"/>
        </w:rPr>
        <w:t xml:space="preserve">       Pada tahap analisis ini, akan diuraikan jawaban atas pertanyaan-pertanyaan yang diajukan dalam penelitian ini.</w:t>
      </w:r>
    </w:p>
    <w:p w:rsidR="00067ABC" w:rsidRPr="00067ABC" w:rsidRDefault="00067ABC" w:rsidP="000410E4">
      <w:pPr>
        <w:pStyle w:val="ListParagraph"/>
        <w:numPr>
          <w:ilvl w:val="5"/>
          <w:numId w:val="143"/>
        </w:numPr>
        <w:spacing w:after="0" w:line="480" w:lineRule="auto"/>
        <w:ind w:left="360"/>
        <w:jc w:val="both"/>
        <w:rPr>
          <w:rFonts w:ascii="Times New Roman" w:hAnsi="Times New Roman"/>
          <w:b/>
          <w:sz w:val="24"/>
          <w:szCs w:val="24"/>
        </w:rPr>
      </w:pPr>
      <w:r w:rsidRPr="00067ABC">
        <w:rPr>
          <w:rFonts w:ascii="Times New Roman" w:hAnsi="Times New Roman"/>
          <w:b/>
          <w:sz w:val="24"/>
          <w:szCs w:val="24"/>
        </w:rPr>
        <w:t xml:space="preserve">Perencanaan Pembelajaran dengan Menggunakan </w:t>
      </w:r>
      <w:r w:rsidRPr="00067ABC">
        <w:rPr>
          <w:rFonts w:ascii="Times New Roman" w:hAnsi="Times New Roman"/>
          <w:b/>
          <w:sz w:val="24"/>
          <w:szCs w:val="24"/>
          <w:lang w:val="id-ID"/>
        </w:rPr>
        <w:t xml:space="preserve">Model </w:t>
      </w:r>
      <w:r w:rsidRPr="00067ABC">
        <w:rPr>
          <w:rFonts w:ascii="Times New Roman" w:hAnsi="Times New Roman"/>
          <w:b/>
          <w:i/>
          <w:sz w:val="24"/>
          <w:szCs w:val="24"/>
        </w:rPr>
        <w:t>Problem Based Learning</w:t>
      </w:r>
    </w:p>
    <w:p w:rsidR="00067ABC" w:rsidRPr="00067ABC" w:rsidRDefault="00067ABC" w:rsidP="006429BE">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Berdasarkan rumusan masalah pada BAB I yang berbunyi “</w:t>
      </w:r>
      <w:r w:rsidRPr="00067ABC">
        <w:rPr>
          <w:rFonts w:ascii="Times New Roman" w:hAnsi="Times New Roman" w:cs="Times New Roman"/>
          <w:sz w:val="24"/>
          <w:szCs w:val="24"/>
        </w:rPr>
        <w:t xml:space="preserve">Bagaimanakah perencanaan pembelajaran melalui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agar sikap rasa </w:t>
      </w:r>
      <w:r w:rsidRPr="00067ABC">
        <w:rPr>
          <w:rFonts w:ascii="Times New Roman" w:hAnsi="Times New Roman" w:cs="Times New Roman"/>
          <w:sz w:val="24"/>
          <w:szCs w:val="24"/>
        </w:rPr>
        <w:lastRenderedPageBreak/>
        <w:t>ingin tahu dan sikap kreatif itu tumbuh</w:t>
      </w:r>
      <w:r w:rsidRPr="00067ABC">
        <w:rPr>
          <w:rStyle w:val="a"/>
          <w:rFonts w:ascii="Times New Roman" w:hAnsi="Times New Roman" w:cs="Times New Roman"/>
          <w:sz w:val="24"/>
          <w:szCs w:val="24"/>
        </w:rPr>
        <w:t xml:space="preserve"> di kelas V SDN Melong Mandiri 3 Cimahi Selatan?</w:t>
      </w:r>
      <w:r w:rsidRPr="00067ABC">
        <w:rPr>
          <w:rFonts w:ascii="Times New Roman" w:hAnsi="Times New Roman" w:cs="Times New Roman"/>
          <w:sz w:val="24"/>
          <w:szCs w:val="24"/>
          <w:lang w:val="id-ID"/>
        </w:rPr>
        <w:t>”</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 xml:space="preserve">untuk menjawab masalah tersebut </w:t>
      </w:r>
      <w:r w:rsidRPr="00067ABC">
        <w:rPr>
          <w:rFonts w:ascii="Times New Roman" w:hAnsi="Times New Roman" w:cs="Times New Roman"/>
          <w:sz w:val="24"/>
          <w:szCs w:val="24"/>
        </w:rPr>
        <w:t xml:space="preserve">berdasarkan data yang diperoleh dari rubrik penilaian RPP tentang kualitas RPP pada siklus II, menunjukkan adanya peningkatan pada aspek-aspek RPP yang pada siklus sebelumnya masih belum terpenuhi. Semua indikator dalam RPP sudah muncul (85%). Penilaian RPP </w:t>
      </w:r>
      <w:r w:rsidRPr="00067ABC">
        <w:rPr>
          <w:rFonts w:ascii="Times New Roman" w:hAnsi="Times New Roman" w:cs="Times New Roman"/>
          <w:sz w:val="24"/>
          <w:szCs w:val="24"/>
          <w:lang w:val="id-ID"/>
        </w:rPr>
        <w:t>hasil penelitian tersebut menu</w:t>
      </w:r>
      <w:r w:rsidRPr="00067ABC">
        <w:rPr>
          <w:rFonts w:ascii="Times New Roman" w:hAnsi="Times New Roman" w:cs="Times New Roman"/>
          <w:sz w:val="24"/>
          <w:szCs w:val="24"/>
        </w:rPr>
        <w:t>n</w:t>
      </w:r>
      <w:r w:rsidRPr="00067ABC">
        <w:rPr>
          <w:rFonts w:ascii="Times New Roman" w:hAnsi="Times New Roman" w:cs="Times New Roman"/>
          <w:sz w:val="24"/>
          <w:szCs w:val="24"/>
          <w:lang w:val="id-ID"/>
        </w:rPr>
        <w:t xml:space="preserve">jukkan </w:t>
      </w:r>
      <w:r w:rsidRPr="00067ABC">
        <w:rPr>
          <w:rFonts w:ascii="Times New Roman" w:hAnsi="Times New Roman" w:cs="Times New Roman"/>
          <w:sz w:val="24"/>
          <w:szCs w:val="24"/>
        </w:rPr>
        <w:t xml:space="preserve">bahwa kualitas perencanaan pembelajaran setelah menggunakan </w:t>
      </w:r>
      <w:r w:rsidRPr="00067ABC">
        <w:rPr>
          <w:rFonts w:ascii="Times New Roman" w:hAnsi="Times New Roman" w:cs="Times New Roman"/>
          <w:sz w:val="24"/>
          <w:szCs w:val="24"/>
          <w:lang w:val="id-ID"/>
        </w:rPr>
        <w:t xml:space="preserve">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 xml:space="preserve">pada siklus II mencapai 92% dengan skor 83.  Dari 30 indikator yang terbagi ke dalam 9 poin pokok yang ditentukan dalam rubrik penialaian RPP tersebut, ada 24 indikator yang muncul dengan nilai 3 dan ada 6 indikator dengan nilai 2. Untuk lebih jelasnya, kualitas perencanaan pembelajaran tersebut akan disajikan dalam </w:t>
      </w:r>
      <w:r w:rsidR="00D13CC9">
        <w:rPr>
          <w:rFonts w:ascii="Times New Roman" w:hAnsi="Times New Roman" w:cs="Times New Roman"/>
          <w:sz w:val="24"/>
          <w:szCs w:val="24"/>
        </w:rPr>
        <w:t>grafik</w:t>
      </w:r>
      <w:r w:rsidRPr="00067ABC">
        <w:rPr>
          <w:rFonts w:ascii="Times New Roman" w:hAnsi="Times New Roman" w:cs="Times New Roman"/>
          <w:sz w:val="24"/>
          <w:szCs w:val="24"/>
        </w:rPr>
        <w:t xml:space="preserve"> berikut ini.</w:t>
      </w:r>
    </w:p>
    <w:p w:rsidR="00067ABC" w:rsidRPr="00067ABC" w:rsidRDefault="00D13CC9" w:rsidP="00AC53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4.13</w:t>
      </w:r>
    </w:p>
    <w:p w:rsidR="00067ABC" w:rsidRPr="00067ABC" w:rsidRDefault="00067ABC" w:rsidP="00AC53EC">
      <w:pPr>
        <w:spacing w:after="0" w:line="24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Persentase Rencana Pelaksanaan Pembelajaran Siklus II</w:t>
      </w:r>
    </w:p>
    <w:p w:rsidR="00067ABC" w:rsidRPr="00067ABC" w:rsidRDefault="0048096E" w:rsidP="00067ABC">
      <w:pPr>
        <w:spacing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rPr>
        <w:drawing>
          <wp:anchor distT="0" distB="2375" distL="114300" distR="114300" simplePos="0" relativeHeight="251837440" behindDoc="0" locked="0" layoutInCell="1" allowOverlap="1">
            <wp:simplePos x="0" y="0"/>
            <wp:positionH relativeFrom="column">
              <wp:posOffset>213117</wp:posOffset>
            </wp:positionH>
            <wp:positionV relativeFrom="paragraph">
              <wp:posOffset>52841</wp:posOffset>
            </wp:positionV>
            <wp:extent cx="4725913" cy="1887166"/>
            <wp:effectExtent l="19050" t="0" r="17537" b="0"/>
            <wp:wrapNone/>
            <wp:docPr id="168"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067ABC" w:rsidRDefault="00067ABC" w:rsidP="00067ABC">
      <w:pPr>
        <w:spacing w:line="240" w:lineRule="auto"/>
        <w:jc w:val="both"/>
        <w:rPr>
          <w:rFonts w:ascii="Times New Roman" w:hAnsi="Times New Roman" w:cs="Times New Roman"/>
          <w:b/>
          <w:sz w:val="24"/>
          <w:szCs w:val="24"/>
        </w:rPr>
      </w:pPr>
    </w:p>
    <w:p w:rsidR="006429BE" w:rsidRPr="006429BE" w:rsidRDefault="006429BE" w:rsidP="00067ABC">
      <w:pPr>
        <w:spacing w:line="240" w:lineRule="auto"/>
        <w:jc w:val="both"/>
        <w:rPr>
          <w:rFonts w:ascii="Times New Roman" w:hAnsi="Times New Roman" w:cs="Times New Roman"/>
          <w:b/>
          <w:sz w:val="24"/>
          <w:szCs w:val="24"/>
        </w:rPr>
      </w:pPr>
    </w:p>
    <w:p w:rsidR="00AC53EC" w:rsidRDefault="00067ABC" w:rsidP="006429BE">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p>
    <w:p w:rsidR="00AC53EC" w:rsidRDefault="00AC53EC" w:rsidP="006429BE">
      <w:pPr>
        <w:spacing w:after="0" w:line="480" w:lineRule="auto"/>
        <w:jc w:val="both"/>
        <w:rPr>
          <w:rFonts w:ascii="Times New Roman" w:hAnsi="Times New Roman" w:cs="Times New Roman"/>
          <w:sz w:val="24"/>
          <w:szCs w:val="24"/>
        </w:rPr>
      </w:pPr>
    </w:p>
    <w:p w:rsidR="00AC53EC" w:rsidRDefault="00AC53EC" w:rsidP="006429BE">
      <w:pPr>
        <w:spacing w:after="0" w:line="480" w:lineRule="auto"/>
        <w:jc w:val="both"/>
        <w:rPr>
          <w:rFonts w:ascii="Times New Roman" w:hAnsi="Times New Roman" w:cs="Times New Roman"/>
          <w:sz w:val="24"/>
          <w:szCs w:val="24"/>
        </w:rPr>
      </w:pPr>
    </w:p>
    <w:p w:rsidR="00067ABC" w:rsidRPr="00067ABC" w:rsidRDefault="00067ABC" w:rsidP="006429BE">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data di atas, dapat disimpulkan bahwa perencanaan pembelajaran 4 pada subtema 2  perubahan wujud benda dengan menggunakan </w:t>
      </w:r>
      <w:r w:rsidRPr="00067ABC">
        <w:rPr>
          <w:rStyle w:val="a"/>
          <w:rFonts w:ascii="Times New Roman" w:hAnsi="Times New Roman" w:cs="Times New Roman"/>
          <w:sz w:val="24"/>
          <w:szCs w:val="24"/>
        </w:rPr>
        <w:t xml:space="preserve">model </w:t>
      </w:r>
      <w:r w:rsidRPr="00067ABC">
        <w:rPr>
          <w:rStyle w:val="a"/>
          <w:rFonts w:ascii="Times New Roman" w:hAnsi="Times New Roman" w:cs="Times New Roman"/>
          <w:i/>
          <w:sz w:val="24"/>
          <w:szCs w:val="24"/>
        </w:rPr>
        <w:t>problem based learning</w:t>
      </w:r>
      <w:r w:rsidRPr="00067ABC">
        <w:rPr>
          <w:rStyle w:val="a"/>
          <w:rFonts w:ascii="Times New Roman" w:hAnsi="Times New Roman" w:cs="Times New Roman"/>
          <w:sz w:val="24"/>
          <w:szCs w:val="24"/>
          <w:lang w:val="id-ID"/>
        </w:rPr>
        <w:t xml:space="preserve"> </w:t>
      </w:r>
      <w:r w:rsidRPr="00067ABC">
        <w:rPr>
          <w:rFonts w:ascii="Times New Roman" w:hAnsi="Times New Roman" w:cs="Times New Roman"/>
          <w:sz w:val="24"/>
          <w:szCs w:val="24"/>
        </w:rPr>
        <w:t xml:space="preserve">pada siklus II sudah mencapai predikat baik dengan persentase </w:t>
      </w:r>
      <w:r w:rsidRPr="00067ABC">
        <w:rPr>
          <w:rFonts w:ascii="Times New Roman" w:hAnsi="Times New Roman" w:cs="Times New Roman"/>
          <w:sz w:val="24"/>
          <w:szCs w:val="24"/>
        </w:rPr>
        <w:lastRenderedPageBreak/>
        <w:t>kemunculan setiap indikatornya mencapai 85%. Sehingga tidak perlu refleksi untuk siklus selanjutnya cukup sampai siklus II</w:t>
      </w:r>
      <w:r w:rsidRPr="00067ABC">
        <w:rPr>
          <w:rFonts w:ascii="Times New Roman" w:hAnsi="Times New Roman" w:cs="Times New Roman"/>
          <w:sz w:val="24"/>
          <w:szCs w:val="24"/>
          <w:lang w:val="id-ID"/>
        </w:rPr>
        <w:t>.</w:t>
      </w:r>
      <w:r w:rsidRPr="00067ABC">
        <w:rPr>
          <w:rFonts w:ascii="Times New Roman" w:hAnsi="Times New Roman" w:cs="Times New Roman"/>
          <w:sz w:val="24"/>
          <w:szCs w:val="24"/>
        </w:rPr>
        <w:t xml:space="preserve"> </w:t>
      </w:r>
    </w:p>
    <w:p w:rsidR="00067ABC" w:rsidRPr="00067ABC" w:rsidRDefault="00067ABC" w:rsidP="000410E4">
      <w:pPr>
        <w:pStyle w:val="ListParagraph"/>
        <w:numPr>
          <w:ilvl w:val="5"/>
          <w:numId w:val="143"/>
        </w:numPr>
        <w:spacing w:after="0" w:line="480" w:lineRule="auto"/>
        <w:ind w:left="360"/>
        <w:jc w:val="both"/>
        <w:rPr>
          <w:rFonts w:ascii="Times New Roman" w:hAnsi="Times New Roman"/>
          <w:b/>
          <w:sz w:val="24"/>
          <w:szCs w:val="24"/>
        </w:rPr>
      </w:pPr>
      <w:r w:rsidRPr="00067ABC">
        <w:rPr>
          <w:rFonts w:ascii="Times New Roman" w:hAnsi="Times New Roman"/>
          <w:b/>
          <w:sz w:val="24"/>
          <w:szCs w:val="24"/>
        </w:rPr>
        <w:t xml:space="preserve">Pelaksanakan Pembelajaran dengan Menggunakan </w:t>
      </w:r>
      <w:r w:rsidRPr="00067ABC">
        <w:rPr>
          <w:rFonts w:ascii="Times New Roman" w:hAnsi="Times New Roman"/>
          <w:b/>
          <w:sz w:val="24"/>
          <w:szCs w:val="24"/>
          <w:lang w:val="id-ID"/>
        </w:rPr>
        <w:t xml:space="preserve">Model </w:t>
      </w:r>
      <w:r w:rsidRPr="00067ABC">
        <w:rPr>
          <w:rFonts w:ascii="Times New Roman" w:hAnsi="Times New Roman"/>
          <w:b/>
          <w:i/>
          <w:sz w:val="24"/>
          <w:szCs w:val="24"/>
        </w:rPr>
        <w:t>Problem Based Learning</w:t>
      </w:r>
    </w:p>
    <w:p w:rsidR="00067ABC" w:rsidRPr="00067ABC" w:rsidRDefault="00067ABC" w:rsidP="006429BE">
      <w:pPr>
        <w:tabs>
          <w:tab w:val="left" w:pos="709"/>
          <w:tab w:val="left" w:pos="5954"/>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 xml:space="preserve">Berdasarkan rumusan masalah pada BAB I yang berbunyi </w:t>
      </w:r>
      <w:r w:rsidRPr="00067ABC">
        <w:rPr>
          <w:rFonts w:ascii="Times New Roman" w:hAnsi="Times New Roman" w:cs="Times New Roman"/>
          <w:sz w:val="24"/>
          <w:szCs w:val="24"/>
        </w:rPr>
        <w:t xml:space="preserve">“Bagaimanakah pelaksanaan pembelajaran melalui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agar sikap rasa ingin tahu dan sikap kreatif itu tumbuh</w:t>
      </w:r>
      <w:r w:rsidRPr="00067ABC">
        <w:rPr>
          <w:rStyle w:val="a"/>
          <w:rFonts w:ascii="Times New Roman" w:hAnsi="Times New Roman" w:cs="Times New Roman"/>
          <w:sz w:val="24"/>
          <w:szCs w:val="24"/>
        </w:rPr>
        <w:t xml:space="preserve"> di kelas V SDN Melong Mandiri 3 Cimahi Selatan?</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 xml:space="preserve">untuk menjawab masalah tersebut akan dianalisis dengan menggunakan </w:t>
      </w:r>
      <w:r w:rsidRPr="00067ABC">
        <w:rPr>
          <w:rFonts w:ascii="Times New Roman" w:hAnsi="Times New Roman" w:cs="Times New Roman"/>
          <w:sz w:val="24"/>
          <w:szCs w:val="24"/>
        </w:rPr>
        <w:t xml:space="preserve">analisis </w:t>
      </w:r>
      <w:r w:rsidRPr="00067ABC">
        <w:rPr>
          <w:rFonts w:ascii="Times New Roman" w:hAnsi="Times New Roman" w:cs="Times New Roman"/>
          <w:sz w:val="24"/>
          <w:szCs w:val="24"/>
          <w:lang w:val="id-ID"/>
        </w:rPr>
        <w:t xml:space="preserve">data kuantitatif </w:t>
      </w:r>
      <w:r w:rsidRPr="00067ABC">
        <w:rPr>
          <w:rFonts w:ascii="Times New Roman" w:hAnsi="Times New Roman" w:cs="Times New Roman"/>
          <w:sz w:val="24"/>
          <w:szCs w:val="24"/>
        </w:rPr>
        <w:t>dan data kualitatif sebagaimana telah dikemukakan pada BAB III.</w:t>
      </w:r>
    </w:p>
    <w:p w:rsidR="00067ABC" w:rsidRPr="00067ABC" w:rsidRDefault="00067ABC" w:rsidP="006429BE">
      <w:pPr>
        <w:pStyle w:val="ListParagraph"/>
        <w:spacing w:after="0" w:line="480" w:lineRule="auto"/>
        <w:ind w:left="0"/>
        <w:jc w:val="both"/>
        <w:rPr>
          <w:rFonts w:ascii="Times New Roman" w:hAnsi="Times New Roman"/>
          <w:sz w:val="24"/>
          <w:szCs w:val="24"/>
        </w:rPr>
      </w:pPr>
      <w:r w:rsidRPr="00067ABC">
        <w:rPr>
          <w:rFonts w:ascii="Times New Roman" w:hAnsi="Times New Roman"/>
          <w:sz w:val="24"/>
          <w:szCs w:val="24"/>
        </w:rPr>
        <w:t xml:space="preserve">       Hasil observasi terhadap ketercapaian pelaksanaan pembelajaran adalah sebagai berikut.</w:t>
      </w:r>
    </w:p>
    <w:p w:rsidR="00067ABC" w:rsidRPr="00067ABC" w:rsidRDefault="00067ABC" w:rsidP="006429BE">
      <w:pPr>
        <w:spacing w:after="0" w:line="480" w:lineRule="auto"/>
        <w:jc w:val="both"/>
        <w:rPr>
          <w:rFonts w:ascii="Times New Roman" w:hAnsi="Times New Roman" w:cs="Times New Roman"/>
          <w:sz w:val="24"/>
          <w:szCs w:val="24"/>
          <w:lang w:val="sv-SE"/>
        </w:rPr>
      </w:pPr>
      <w:r w:rsidRPr="00067ABC">
        <w:rPr>
          <w:rFonts w:ascii="Times New Roman" w:hAnsi="Times New Roman" w:cs="Times New Roman"/>
          <w:sz w:val="24"/>
          <w:szCs w:val="24"/>
          <w:lang w:val="sv-SE"/>
        </w:rPr>
        <w:t xml:space="preserve">       Berdasarkan hasil penghitungan menggunakan rumus statistik, maka diketahui bahwa proses pembelajaran siklus II dapat dilaksanakan sebanyak 87% dari keseluruhan. Bila dikategorikan, maka proses pembelajaran masuk ke dalam kategori </w:t>
      </w:r>
      <w:r w:rsidRPr="00067ABC">
        <w:rPr>
          <w:rFonts w:ascii="Times New Roman" w:hAnsi="Times New Roman" w:cs="Times New Roman"/>
          <w:b/>
          <w:sz w:val="24"/>
          <w:szCs w:val="24"/>
          <w:lang w:val="sv-SE"/>
        </w:rPr>
        <w:t>Baik</w:t>
      </w:r>
      <w:r w:rsidRPr="00067ABC">
        <w:rPr>
          <w:rFonts w:ascii="Times New Roman" w:hAnsi="Times New Roman" w:cs="Times New Roman"/>
          <w:sz w:val="24"/>
          <w:szCs w:val="24"/>
          <w:lang w:val="sv-SE"/>
        </w:rPr>
        <w:t>.</w:t>
      </w:r>
    </w:p>
    <w:p w:rsidR="00067ABC" w:rsidRPr="00067ABC" w:rsidRDefault="00067ABC" w:rsidP="006429BE">
      <w:pPr>
        <w:spacing w:after="0" w:line="480" w:lineRule="auto"/>
        <w:jc w:val="both"/>
        <w:rPr>
          <w:rFonts w:ascii="Times New Roman" w:hAnsi="Times New Roman" w:cs="Times New Roman"/>
          <w:b/>
          <w:sz w:val="24"/>
          <w:szCs w:val="24"/>
          <w:lang w:val="sv-SE"/>
        </w:rPr>
      </w:pPr>
      <w:r w:rsidRPr="00067ABC">
        <w:rPr>
          <w:rFonts w:ascii="Times New Roman" w:hAnsi="Times New Roman" w:cs="Times New Roman"/>
          <w:b/>
          <w:sz w:val="24"/>
          <w:szCs w:val="24"/>
          <w:lang w:val="sv-SE"/>
        </w:rPr>
        <w:t>Display Data</w:t>
      </w:r>
    </w:p>
    <w:p w:rsidR="00067ABC" w:rsidRPr="00067ABC" w:rsidRDefault="00067ABC" w:rsidP="000410E4">
      <w:pPr>
        <w:pStyle w:val="ListParagraph"/>
        <w:numPr>
          <w:ilvl w:val="0"/>
          <w:numId w:val="151"/>
        </w:numPr>
        <w:tabs>
          <w:tab w:val="left" w:pos="0"/>
        </w:tabs>
        <w:spacing w:after="0" w:line="480" w:lineRule="auto"/>
        <w:ind w:left="360"/>
        <w:jc w:val="both"/>
        <w:rPr>
          <w:rFonts w:ascii="Times New Roman" w:hAnsi="Times New Roman"/>
          <w:sz w:val="24"/>
          <w:szCs w:val="24"/>
          <w:lang w:val="sv-SE"/>
        </w:rPr>
      </w:pPr>
      <w:r w:rsidRPr="00067ABC">
        <w:rPr>
          <w:rFonts w:ascii="Times New Roman" w:hAnsi="Times New Roman"/>
          <w:sz w:val="24"/>
          <w:szCs w:val="24"/>
          <w:lang w:val="sv-SE"/>
        </w:rPr>
        <w:t xml:space="preserve">Kegiatan awal ada </w:t>
      </w:r>
      <w:r w:rsidRPr="00067ABC">
        <w:rPr>
          <w:rFonts w:ascii="Times New Roman" w:hAnsi="Times New Roman"/>
          <w:sz w:val="24"/>
          <w:szCs w:val="24"/>
        </w:rPr>
        <w:t>7</w:t>
      </w:r>
      <w:r w:rsidRPr="00067ABC">
        <w:rPr>
          <w:rFonts w:ascii="Times New Roman" w:hAnsi="Times New Roman"/>
          <w:sz w:val="24"/>
          <w:szCs w:val="24"/>
          <w:lang w:val="sv-SE"/>
        </w:rPr>
        <w:t xml:space="preserve"> item dan yang direspon (YA) ada </w:t>
      </w:r>
      <w:r w:rsidRPr="00067ABC">
        <w:rPr>
          <w:rFonts w:ascii="Times New Roman" w:hAnsi="Times New Roman"/>
          <w:sz w:val="24"/>
          <w:szCs w:val="24"/>
        </w:rPr>
        <w:t>7</w:t>
      </w:r>
      <w:r w:rsidRPr="00067ABC">
        <w:rPr>
          <w:rFonts w:ascii="Times New Roman" w:hAnsi="Times New Roman"/>
          <w:sz w:val="24"/>
          <w:szCs w:val="24"/>
          <w:lang w:val="sv-SE"/>
        </w:rPr>
        <w:t xml:space="preserve"> item;</w:t>
      </w:r>
    </w:p>
    <w:p w:rsidR="00067ABC" w:rsidRPr="00067ABC" w:rsidRDefault="00067ABC" w:rsidP="000410E4">
      <w:pPr>
        <w:pStyle w:val="ListParagraph"/>
        <w:numPr>
          <w:ilvl w:val="0"/>
          <w:numId w:val="151"/>
        </w:numPr>
        <w:spacing w:after="0" w:line="480" w:lineRule="auto"/>
        <w:ind w:left="360"/>
        <w:jc w:val="both"/>
        <w:rPr>
          <w:rFonts w:ascii="Times New Roman" w:hAnsi="Times New Roman"/>
          <w:sz w:val="24"/>
          <w:szCs w:val="24"/>
          <w:lang w:val="sv-SE"/>
        </w:rPr>
      </w:pPr>
      <w:r w:rsidRPr="00067ABC">
        <w:rPr>
          <w:rFonts w:ascii="Times New Roman" w:hAnsi="Times New Roman"/>
          <w:sz w:val="24"/>
          <w:szCs w:val="24"/>
          <w:lang w:val="sv-SE"/>
        </w:rPr>
        <w:t xml:space="preserve">Kegiatan inti ada </w:t>
      </w:r>
      <w:r w:rsidRPr="00067ABC">
        <w:rPr>
          <w:rFonts w:ascii="Times New Roman" w:hAnsi="Times New Roman"/>
          <w:sz w:val="24"/>
          <w:szCs w:val="24"/>
        </w:rPr>
        <w:t>33</w:t>
      </w:r>
      <w:r w:rsidRPr="00067ABC">
        <w:rPr>
          <w:rFonts w:ascii="Times New Roman" w:hAnsi="Times New Roman"/>
          <w:sz w:val="24"/>
          <w:szCs w:val="24"/>
          <w:lang w:val="sv-SE"/>
        </w:rPr>
        <w:t xml:space="preserve"> item dan yang direspon (YA) ada 27 item;</w:t>
      </w:r>
    </w:p>
    <w:p w:rsidR="00067ABC" w:rsidRPr="00067ABC" w:rsidRDefault="00067ABC" w:rsidP="000410E4">
      <w:pPr>
        <w:pStyle w:val="ListParagraph"/>
        <w:numPr>
          <w:ilvl w:val="0"/>
          <w:numId w:val="151"/>
        </w:numPr>
        <w:spacing w:after="0" w:line="480" w:lineRule="auto"/>
        <w:ind w:left="360"/>
        <w:jc w:val="both"/>
        <w:rPr>
          <w:rFonts w:ascii="Times New Roman" w:hAnsi="Times New Roman"/>
          <w:sz w:val="24"/>
          <w:szCs w:val="24"/>
          <w:lang w:val="sv-SE"/>
        </w:rPr>
      </w:pPr>
      <w:r w:rsidRPr="00067ABC">
        <w:rPr>
          <w:rFonts w:ascii="Times New Roman" w:hAnsi="Times New Roman"/>
          <w:sz w:val="24"/>
          <w:szCs w:val="24"/>
          <w:lang w:val="sv-SE"/>
        </w:rPr>
        <w:t xml:space="preserve">Kegiatan akhir ada </w:t>
      </w:r>
      <w:r w:rsidRPr="00067ABC">
        <w:rPr>
          <w:rFonts w:ascii="Times New Roman" w:hAnsi="Times New Roman"/>
          <w:sz w:val="24"/>
          <w:szCs w:val="24"/>
          <w:lang w:val="id-ID"/>
        </w:rPr>
        <w:t>4</w:t>
      </w:r>
      <w:r w:rsidRPr="00067ABC">
        <w:rPr>
          <w:rFonts w:ascii="Times New Roman" w:hAnsi="Times New Roman"/>
          <w:sz w:val="24"/>
          <w:szCs w:val="24"/>
          <w:lang w:val="sv-SE"/>
        </w:rPr>
        <w:t xml:space="preserve"> item dan yang direspon (YA) ada </w:t>
      </w:r>
      <w:r w:rsidRPr="00067ABC">
        <w:rPr>
          <w:rFonts w:ascii="Times New Roman" w:hAnsi="Times New Roman"/>
          <w:sz w:val="24"/>
          <w:szCs w:val="24"/>
          <w:lang w:val="id-ID"/>
        </w:rPr>
        <w:t>4</w:t>
      </w:r>
      <w:r w:rsidRPr="00067ABC">
        <w:rPr>
          <w:rFonts w:ascii="Times New Roman" w:hAnsi="Times New Roman"/>
          <w:sz w:val="24"/>
          <w:szCs w:val="24"/>
          <w:lang w:val="sv-SE"/>
        </w:rPr>
        <w:t xml:space="preserve"> item.</w:t>
      </w:r>
    </w:p>
    <w:p w:rsidR="00067ABC" w:rsidRPr="00067ABC" w:rsidRDefault="00067ABC" w:rsidP="006429BE">
      <w:pPr>
        <w:pStyle w:val="ListParagraph"/>
        <w:spacing w:after="0" w:line="480" w:lineRule="auto"/>
        <w:ind w:left="0"/>
        <w:jc w:val="both"/>
        <w:rPr>
          <w:rFonts w:ascii="Times New Roman" w:hAnsi="Times New Roman"/>
          <w:sz w:val="24"/>
          <w:szCs w:val="24"/>
          <w:lang w:val="sv-SE"/>
        </w:rPr>
      </w:pPr>
      <w:r w:rsidRPr="00067ABC">
        <w:rPr>
          <w:rFonts w:ascii="Times New Roman" w:hAnsi="Times New Roman"/>
          <w:sz w:val="24"/>
          <w:szCs w:val="24"/>
          <w:lang w:val="sv-SE"/>
        </w:rPr>
        <w:t xml:space="preserve">       Berdasarkan hasil penghitungan di atas, maka kualitas proses pembelajaran disajikan dalam grafik berikut.</w:t>
      </w:r>
    </w:p>
    <w:p w:rsidR="00067ABC" w:rsidRPr="00067ABC" w:rsidRDefault="0048096E" w:rsidP="00AC53EC">
      <w:pPr>
        <w:tabs>
          <w:tab w:val="left" w:pos="0"/>
          <w:tab w:val="left" w:pos="3451"/>
        </w:tabs>
        <w:spacing w:after="0" w:line="36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Grafik</w:t>
      </w:r>
      <w:r w:rsidR="00067ABC" w:rsidRPr="00067ABC">
        <w:rPr>
          <w:rFonts w:ascii="Times New Roman" w:hAnsi="Times New Roman" w:cs="Times New Roman"/>
          <w:b/>
          <w:sz w:val="24"/>
          <w:szCs w:val="24"/>
          <w:lang w:val="sv-SE"/>
        </w:rPr>
        <w:t xml:space="preserve"> 4.14</w:t>
      </w:r>
    </w:p>
    <w:p w:rsidR="00067ABC" w:rsidRPr="00067ABC" w:rsidRDefault="00067ABC" w:rsidP="00AC53EC">
      <w:pPr>
        <w:tabs>
          <w:tab w:val="left" w:pos="0"/>
          <w:tab w:val="left" w:pos="3451"/>
        </w:tabs>
        <w:spacing w:after="0" w:line="360" w:lineRule="auto"/>
        <w:jc w:val="center"/>
        <w:rPr>
          <w:rFonts w:ascii="Times New Roman" w:hAnsi="Times New Roman" w:cs="Times New Roman"/>
          <w:b/>
          <w:sz w:val="24"/>
          <w:szCs w:val="24"/>
          <w:lang w:val="sv-SE"/>
        </w:rPr>
      </w:pPr>
      <w:r w:rsidRPr="00067ABC">
        <w:rPr>
          <w:rFonts w:ascii="Times New Roman" w:hAnsi="Times New Roman" w:cs="Times New Roman"/>
          <w:b/>
          <w:sz w:val="24"/>
          <w:szCs w:val="24"/>
          <w:lang w:val="sv-SE"/>
        </w:rPr>
        <w:t>Ketercapaian Pelaksanaan Pembelajaran Siklus II</w:t>
      </w:r>
    </w:p>
    <w:p w:rsidR="00067ABC" w:rsidRPr="00067ABC" w:rsidRDefault="00EA7371" w:rsidP="006429BE">
      <w:pPr>
        <w:tabs>
          <w:tab w:val="left" w:pos="0"/>
          <w:tab w:val="left" w:pos="3451"/>
        </w:tabs>
        <w:spacing w:after="0" w:line="240" w:lineRule="auto"/>
        <w:jc w:val="center"/>
        <w:rPr>
          <w:rFonts w:ascii="Times New Roman" w:hAnsi="Times New Roman" w:cs="Times New Roman"/>
          <w:b/>
          <w:sz w:val="24"/>
          <w:szCs w:val="24"/>
          <w:lang w:val="sv-SE"/>
        </w:rPr>
      </w:pPr>
      <w:r>
        <w:rPr>
          <w:rFonts w:ascii="Times New Roman" w:hAnsi="Times New Roman" w:cs="Times New Roman"/>
          <w:b/>
          <w:noProof/>
          <w:sz w:val="24"/>
          <w:szCs w:val="24"/>
        </w:rPr>
        <w:drawing>
          <wp:anchor distT="0" distB="2159" distL="114300" distR="114300" simplePos="0" relativeHeight="251835392" behindDoc="0" locked="0" layoutInCell="1" allowOverlap="1">
            <wp:simplePos x="0" y="0"/>
            <wp:positionH relativeFrom="column">
              <wp:posOffset>397942</wp:posOffset>
            </wp:positionH>
            <wp:positionV relativeFrom="paragraph">
              <wp:posOffset>66310</wp:posOffset>
            </wp:positionV>
            <wp:extent cx="4358514" cy="2110902"/>
            <wp:effectExtent l="19050" t="0" r="22986" b="3648"/>
            <wp:wrapNone/>
            <wp:docPr id="169"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067ABC" w:rsidRPr="00067ABC" w:rsidRDefault="00067ABC" w:rsidP="006429BE">
      <w:pPr>
        <w:pStyle w:val="ListParagraph"/>
        <w:spacing w:after="0" w:line="480" w:lineRule="auto"/>
        <w:ind w:left="0"/>
        <w:jc w:val="both"/>
        <w:rPr>
          <w:rFonts w:ascii="Times New Roman" w:hAnsi="Times New Roman"/>
          <w:sz w:val="24"/>
          <w:szCs w:val="24"/>
          <w:lang w:val="sv-SE"/>
        </w:rPr>
      </w:pPr>
    </w:p>
    <w:p w:rsidR="00067ABC" w:rsidRPr="00067ABC" w:rsidRDefault="00067ABC" w:rsidP="00067ABC">
      <w:pPr>
        <w:pStyle w:val="ListParagraph"/>
        <w:spacing w:line="480" w:lineRule="auto"/>
        <w:ind w:left="0"/>
        <w:jc w:val="both"/>
        <w:rPr>
          <w:rFonts w:ascii="Times New Roman" w:hAnsi="Times New Roman"/>
          <w:sz w:val="24"/>
          <w:szCs w:val="24"/>
          <w:lang w:val="sv-SE"/>
        </w:rPr>
      </w:pPr>
    </w:p>
    <w:p w:rsidR="00067ABC" w:rsidRPr="00067ABC" w:rsidRDefault="00067ABC" w:rsidP="00067ABC">
      <w:pPr>
        <w:pStyle w:val="ListParagraph"/>
        <w:spacing w:line="480" w:lineRule="auto"/>
        <w:ind w:left="0"/>
        <w:jc w:val="both"/>
        <w:rPr>
          <w:rFonts w:ascii="Times New Roman" w:hAnsi="Times New Roman"/>
          <w:sz w:val="24"/>
          <w:szCs w:val="24"/>
          <w:lang w:val="sv-SE"/>
        </w:rPr>
      </w:pPr>
    </w:p>
    <w:p w:rsidR="00067ABC" w:rsidRPr="00067ABC" w:rsidRDefault="00067ABC" w:rsidP="00067ABC">
      <w:pPr>
        <w:pStyle w:val="ListParagraph"/>
        <w:spacing w:line="480" w:lineRule="auto"/>
        <w:ind w:left="0"/>
        <w:jc w:val="both"/>
        <w:rPr>
          <w:rFonts w:ascii="Times New Roman" w:hAnsi="Times New Roman"/>
          <w:sz w:val="24"/>
          <w:szCs w:val="24"/>
          <w:lang w:val="sv-SE"/>
        </w:rPr>
      </w:pPr>
    </w:p>
    <w:p w:rsidR="00067ABC" w:rsidRPr="00067ABC" w:rsidRDefault="00067ABC" w:rsidP="00067ABC">
      <w:pPr>
        <w:pStyle w:val="ListParagraph"/>
        <w:spacing w:line="480" w:lineRule="auto"/>
        <w:ind w:left="0"/>
        <w:jc w:val="both"/>
        <w:rPr>
          <w:rFonts w:ascii="Times New Roman" w:hAnsi="Times New Roman"/>
          <w:sz w:val="24"/>
          <w:szCs w:val="24"/>
          <w:lang w:val="sv-SE"/>
        </w:rPr>
      </w:pPr>
    </w:p>
    <w:p w:rsidR="00067ABC" w:rsidRPr="00067ABC" w:rsidRDefault="00067ABC" w:rsidP="006429BE">
      <w:pPr>
        <w:tabs>
          <w:tab w:val="left" w:pos="284"/>
          <w:tab w:val="left" w:pos="567"/>
        </w:tabs>
        <w:spacing w:after="0" w:line="240" w:lineRule="auto"/>
        <w:jc w:val="both"/>
        <w:rPr>
          <w:rFonts w:ascii="Times New Roman" w:hAnsi="Times New Roman" w:cs="Times New Roman"/>
          <w:b/>
          <w:sz w:val="24"/>
          <w:szCs w:val="24"/>
        </w:rPr>
      </w:pPr>
    </w:p>
    <w:p w:rsidR="00067ABC" w:rsidRPr="00067ABC" w:rsidRDefault="00067ABC" w:rsidP="006429BE">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cara menganalisis data kualitatif lembar observasi yang terdapat pada BAB III, maka hasil analisis ketercapaian pelaksanaan RPP pada penelitian siklus II berdasarkan komentar-komentar yang diberikan oleh observer adalah sebagai berikut.</w:t>
      </w:r>
    </w:p>
    <w:p w:rsidR="00067ABC" w:rsidRPr="00067ABC" w:rsidRDefault="00067ABC" w:rsidP="006429BE">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Pelaksanaan pembelajaran 4 pada subtema 2 perubahan wujud benda dengan menggunakan </w:t>
      </w:r>
      <w:r w:rsidRPr="00067ABC">
        <w:rPr>
          <w:rFonts w:ascii="Times New Roman" w:hAnsi="Times New Roman" w:cs="Times New Roman"/>
          <w:sz w:val="24"/>
          <w:szCs w:val="24"/>
          <w:lang w:val="id-ID"/>
        </w:rPr>
        <w:t xml:space="preserve">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tersebut secara garis besar dapat dikatakan telah mengalami peningkatan dibandingkan dengan pelaksanaan pembelajaran pada siklus II digunakan </w:t>
      </w:r>
      <w:r w:rsidRPr="00067ABC">
        <w:rPr>
          <w:rFonts w:ascii="Times New Roman" w:hAnsi="Times New Roman" w:cs="Times New Roman"/>
          <w:sz w:val="24"/>
          <w:szCs w:val="24"/>
          <w:lang w:val="id-ID"/>
        </w:rPr>
        <w:t xml:space="preserve">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walaupun masih terdapat sedikit kekurangan dalam beberapa tahapan kegiatannya. Persentase pencapaian pelaksanaan proses pembelajaran 4 pada subtema 2 perubahan wujud benda dengan menggunakan </w:t>
      </w:r>
      <w:r w:rsidRPr="00067ABC">
        <w:rPr>
          <w:rFonts w:ascii="Times New Roman" w:hAnsi="Times New Roman" w:cs="Times New Roman"/>
          <w:sz w:val="24"/>
          <w:szCs w:val="24"/>
          <w:lang w:val="id-ID"/>
        </w:rPr>
        <w:t xml:space="preserve">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siklus </w:t>
      </w:r>
      <w:r w:rsidRPr="00067ABC">
        <w:rPr>
          <w:rFonts w:ascii="Times New Roman" w:hAnsi="Times New Roman" w:cs="Times New Roman"/>
          <w:sz w:val="24"/>
          <w:szCs w:val="24"/>
          <w:lang w:val="id-ID"/>
        </w:rPr>
        <w:t>I</w:t>
      </w:r>
      <w:r w:rsidRPr="00067ABC">
        <w:rPr>
          <w:rFonts w:ascii="Times New Roman" w:hAnsi="Times New Roman" w:cs="Times New Roman"/>
          <w:sz w:val="24"/>
          <w:szCs w:val="24"/>
        </w:rPr>
        <w:t>I ini adalah 86,4% dengan nilai yang menjawab (Ya) 38.</w:t>
      </w:r>
    </w:p>
    <w:p w:rsidR="00067ABC" w:rsidRPr="00067ABC" w:rsidRDefault="00067ABC" w:rsidP="00067ABC">
      <w:pPr>
        <w:pStyle w:val="ListParagraph"/>
        <w:tabs>
          <w:tab w:val="left" w:pos="4564"/>
        </w:tabs>
        <w:spacing w:line="480" w:lineRule="auto"/>
        <w:ind w:left="0"/>
        <w:jc w:val="both"/>
        <w:rPr>
          <w:rFonts w:ascii="Times New Roman" w:hAnsi="Times New Roman"/>
          <w:sz w:val="24"/>
          <w:szCs w:val="24"/>
        </w:rPr>
      </w:pPr>
      <w:r w:rsidRPr="00067ABC">
        <w:rPr>
          <w:rFonts w:ascii="Times New Roman" w:hAnsi="Times New Roman"/>
          <w:sz w:val="24"/>
          <w:szCs w:val="24"/>
        </w:rPr>
        <w:t xml:space="preserve">       Dari tabel 4.20 dan 4.21 data Lembar observasi  rencana pelaksanaan pembelajaran (</w:t>
      </w:r>
      <w:r w:rsidR="001F073B">
        <w:rPr>
          <w:rFonts w:ascii="Times New Roman" w:hAnsi="Times New Roman"/>
          <w:sz w:val="24"/>
          <w:szCs w:val="24"/>
        </w:rPr>
        <w:t>Lamp 3 format 3</w:t>
      </w:r>
      <w:r w:rsidRPr="00067ABC">
        <w:rPr>
          <w:rFonts w:ascii="Times New Roman" w:hAnsi="Times New Roman"/>
          <w:sz w:val="24"/>
          <w:szCs w:val="24"/>
        </w:rPr>
        <w:t>) dan pelaksanaan pembelajaran (</w:t>
      </w:r>
      <w:r w:rsidR="001F073B">
        <w:rPr>
          <w:rFonts w:ascii="Times New Roman" w:hAnsi="Times New Roman"/>
          <w:sz w:val="24"/>
          <w:szCs w:val="24"/>
        </w:rPr>
        <w:t xml:space="preserve">Lamp 3 format </w:t>
      </w:r>
      <w:r w:rsidR="001F073B">
        <w:rPr>
          <w:rFonts w:ascii="Times New Roman" w:hAnsi="Times New Roman"/>
          <w:sz w:val="24"/>
          <w:szCs w:val="24"/>
        </w:rPr>
        <w:lastRenderedPageBreak/>
        <w:t>4</w:t>
      </w:r>
      <w:r w:rsidRPr="00067ABC">
        <w:rPr>
          <w:rFonts w:ascii="Times New Roman" w:hAnsi="Times New Roman"/>
          <w:sz w:val="24"/>
          <w:szCs w:val="24"/>
        </w:rPr>
        <w:t>) dalam KBM Siklus I diperoleh data RPP skor nilai 83 atau 92% kategori (Sangat Baik). Sedangkan data dari Pelaksanaan Pembelajaran Skor nilai yang menjawab (Ya) 38 atau 86 % kategori (Baik).</w:t>
      </w:r>
    </w:p>
    <w:p w:rsidR="00067ABC" w:rsidRPr="00067ABC" w:rsidRDefault="0048096E" w:rsidP="00AC53EC">
      <w:pPr>
        <w:pStyle w:val="ListParagraph"/>
        <w:tabs>
          <w:tab w:val="left" w:pos="4564"/>
        </w:tabs>
        <w:spacing w:line="360" w:lineRule="auto"/>
        <w:ind w:left="0"/>
        <w:jc w:val="center"/>
        <w:rPr>
          <w:rFonts w:ascii="Times New Roman" w:hAnsi="Times New Roman"/>
          <w:b/>
          <w:sz w:val="24"/>
          <w:szCs w:val="24"/>
        </w:rPr>
      </w:pPr>
      <w:r>
        <w:rPr>
          <w:rFonts w:ascii="Times New Roman" w:hAnsi="Times New Roman"/>
          <w:b/>
          <w:sz w:val="24"/>
          <w:szCs w:val="24"/>
        </w:rPr>
        <w:t xml:space="preserve">Grafik </w:t>
      </w:r>
      <w:r w:rsidR="00067ABC" w:rsidRPr="00067ABC">
        <w:rPr>
          <w:rFonts w:ascii="Times New Roman" w:hAnsi="Times New Roman"/>
          <w:b/>
          <w:sz w:val="24"/>
          <w:szCs w:val="24"/>
        </w:rPr>
        <w:t>4.15</w:t>
      </w:r>
    </w:p>
    <w:p w:rsidR="00067ABC" w:rsidRDefault="00067ABC" w:rsidP="00AC53EC">
      <w:pPr>
        <w:pStyle w:val="ListParagraph"/>
        <w:tabs>
          <w:tab w:val="left" w:pos="4564"/>
        </w:tabs>
        <w:spacing w:line="360" w:lineRule="auto"/>
        <w:ind w:left="0"/>
        <w:jc w:val="center"/>
        <w:rPr>
          <w:rFonts w:ascii="Times New Roman" w:hAnsi="Times New Roman"/>
          <w:b/>
          <w:sz w:val="24"/>
          <w:szCs w:val="24"/>
        </w:rPr>
      </w:pPr>
      <w:r w:rsidRPr="00067ABC">
        <w:rPr>
          <w:rFonts w:ascii="Times New Roman" w:hAnsi="Times New Roman"/>
          <w:b/>
          <w:sz w:val="24"/>
          <w:szCs w:val="24"/>
        </w:rPr>
        <w:t>Rekapitulasi Lembar Observasi Rencana Pelaksanaan Pembelajaran dan Pelaksanaan Pembelajaran dalam KBM Siklus II</w:t>
      </w:r>
    </w:p>
    <w:p w:rsidR="006429BE" w:rsidRPr="00067ABC" w:rsidRDefault="006429BE" w:rsidP="00067ABC">
      <w:pPr>
        <w:pStyle w:val="ListParagraph"/>
        <w:tabs>
          <w:tab w:val="left" w:pos="4564"/>
        </w:tabs>
        <w:spacing w:line="240" w:lineRule="auto"/>
        <w:ind w:left="0"/>
        <w:jc w:val="both"/>
        <w:rPr>
          <w:rFonts w:ascii="Times New Roman" w:hAnsi="Times New Roman"/>
          <w:b/>
          <w:sz w:val="24"/>
          <w:szCs w:val="24"/>
        </w:rPr>
      </w:pPr>
    </w:p>
    <w:p w:rsidR="00067ABC" w:rsidRPr="00067ABC" w:rsidRDefault="00067ABC" w:rsidP="006429BE">
      <w:pPr>
        <w:pStyle w:val="ListParagraph"/>
        <w:tabs>
          <w:tab w:val="left" w:pos="4564"/>
        </w:tabs>
        <w:spacing w:after="0" w:line="480" w:lineRule="auto"/>
        <w:ind w:left="0"/>
        <w:jc w:val="center"/>
        <w:rPr>
          <w:rFonts w:ascii="Times New Roman" w:hAnsi="Times New Roman"/>
          <w:sz w:val="24"/>
          <w:szCs w:val="24"/>
        </w:rPr>
      </w:pPr>
      <w:r w:rsidRPr="00067ABC">
        <w:rPr>
          <w:rFonts w:ascii="Times New Roman" w:hAnsi="Times New Roman"/>
          <w:noProof/>
          <w:sz w:val="24"/>
          <w:szCs w:val="24"/>
        </w:rPr>
        <w:drawing>
          <wp:inline distT="0" distB="0" distL="0" distR="0">
            <wp:extent cx="3560729" cy="2568102"/>
            <wp:effectExtent l="19050" t="0" r="20671" b="3648"/>
            <wp:docPr id="170"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67ABC" w:rsidRPr="00067ABC" w:rsidRDefault="00067ABC" w:rsidP="006429BE">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hasil observasi, Pelaksanaan pembelajaran 4 pada subtema 2 perubahan wujud benda dengan menggunakan</w:t>
      </w:r>
      <w:r w:rsidRPr="00067ABC">
        <w:rPr>
          <w:rFonts w:ascii="Times New Roman" w:hAnsi="Times New Roman" w:cs="Times New Roman"/>
          <w:sz w:val="24"/>
          <w:szCs w:val="24"/>
          <w:lang w:val="id-ID"/>
        </w:rPr>
        <w:t xml:space="preserve">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pada siklus II ini kembali mengalami peningkatan. Berdasarkan hasil observasi terhadap proses pembelajaran, diperoleh data bahwa semua butir langkah-langkah kegiatan dalam RPP sudah dilaksanakan dengan sangat baik. Pada siklus II tersebut siswa sudah dapat dikondisikan dengan mudah, karena mereka telah mulai terbiasa. Sikap rasa ingin tahu dan sikap kreatif siswa</w:t>
      </w:r>
      <w:r>
        <w:t xml:space="preserve"> </w:t>
      </w:r>
      <w:r w:rsidRPr="00067ABC">
        <w:rPr>
          <w:rFonts w:ascii="Times New Roman" w:hAnsi="Times New Roman" w:cs="Times New Roman"/>
          <w:sz w:val="24"/>
          <w:szCs w:val="24"/>
        </w:rPr>
        <w:t xml:space="preserve">dalam belajarnya sudah sangat tumbuh dengan baik. Kemudian, dengan berbagai rangsangan, siswa </w:t>
      </w:r>
      <w:r w:rsidRPr="00067ABC">
        <w:rPr>
          <w:rFonts w:ascii="Times New Roman" w:hAnsi="Times New Roman" w:cs="Times New Roman"/>
          <w:sz w:val="24"/>
          <w:szCs w:val="24"/>
        </w:rPr>
        <w:lastRenderedPageBreak/>
        <w:t xml:space="preserve">menjadi lebih berani untuk bertanya, tidak diam dan mengemukakan jawaban maupun tanggapannya dengan cara-cara yang kreatif, memberikan jawaban lebih dari satu jawaban yang berbeda. </w:t>
      </w:r>
    </w:p>
    <w:p w:rsidR="00067ABC" w:rsidRPr="00067ABC" w:rsidRDefault="00067ABC" w:rsidP="006429BE">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Dari hasil analisis lembar observasi proses pembelajaran siklus II, maka peneliti menyimpulkan bahwa seluruh pelaksanaan pembelajaran pada siklus II sudah terlaksana secara keseluruhan dan sudah memiliki kualitas yang sangat baik. Komentar dalam proses pembelajaran yang sudah dipaparkan di atas sudah meningkat semua. Berikut hasil kualitas komentar pelaksanaan pembelajaran pada siklus II. Dengan kualitas sangat baik maka tidak perlu ada tindak lanjut pada siklus berikutnya cukup sampai pada siklus II.</w:t>
      </w:r>
    </w:p>
    <w:p w:rsidR="00067ABC" w:rsidRPr="00067ABC" w:rsidRDefault="0048096E" w:rsidP="00AC53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4.16</w:t>
      </w:r>
    </w:p>
    <w:p w:rsidR="00067ABC" w:rsidRPr="00067ABC" w:rsidRDefault="00C5261A" w:rsidP="00AC53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Implementasi</w:t>
      </w:r>
      <w:r w:rsidR="00067ABC" w:rsidRPr="00067ABC">
        <w:rPr>
          <w:rFonts w:ascii="Times New Roman" w:hAnsi="Times New Roman" w:cs="Times New Roman"/>
          <w:b/>
          <w:sz w:val="24"/>
          <w:szCs w:val="24"/>
        </w:rPr>
        <w:t xml:space="preserve"> Proses Pembelajaran dalam bentuk komentar Siklus II</w:t>
      </w:r>
    </w:p>
    <w:p w:rsidR="00067ABC" w:rsidRPr="00067ABC" w:rsidRDefault="00067ABC" w:rsidP="006429BE">
      <w:pPr>
        <w:spacing w:after="0" w:line="240" w:lineRule="auto"/>
        <w:jc w:val="center"/>
        <w:rPr>
          <w:rFonts w:ascii="Times New Roman" w:hAnsi="Times New Roman" w:cs="Times New Roman"/>
          <w:b/>
          <w:sz w:val="24"/>
          <w:szCs w:val="24"/>
        </w:rPr>
      </w:pPr>
    </w:p>
    <w:p w:rsidR="00C5261A" w:rsidRDefault="00067ABC" w:rsidP="006429BE">
      <w:pPr>
        <w:spacing w:after="0" w:line="240" w:lineRule="auto"/>
        <w:jc w:val="both"/>
        <w:rPr>
          <w:rFonts w:ascii="Times New Roman" w:hAnsi="Times New Roman" w:cs="Times New Roman"/>
          <w:b/>
          <w:sz w:val="24"/>
          <w:szCs w:val="24"/>
        </w:rPr>
      </w:pPr>
      <w:r w:rsidRPr="00067ABC">
        <w:rPr>
          <w:rFonts w:ascii="Times New Roman" w:hAnsi="Times New Roman" w:cs="Times New Roman"/>
          <w:b/>
          <w:noProof/>
          <w:sz w:val="24"/>
          <w:szCs w:val="24"/>
        </w:rPr>
        <w:drawing>
          <wp:inline distT="0" distB="0" distL="0" distR="0">
            <wp:extent cx="4782171" cy="3054485"/>
            <wp:effectExtent l="19050" t="0" r="18429" b="0"/>
            <wp:docPr id="17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429BE" w:rsidRPr="00067ABC" w:rsidRDefault="006429BE" w:rsidP="006429BE">
      <w:pPr>
        <w:spacing w:after="0" w:line="240" w:lineRule="auto"/>
        <w:jc w:val="both"/>
        <w:rPr>
          <w:rFonts w:ascii="Times New Roman" w:hAnsi="Times New Roman" w:cs="Times New Roman"/>
          <w:b/>
          <w:sz w:val="24"/>
          <w:szCs w:val="24"/>
        </w:rPr>
      </w:pPr>
    </w:p>
    <w:p w:rsidR="00067ABC" w:rsidRPr="00067ABC" w:rsidRDefault="00067ABC" w:rsidP="0048096E">
      <w:pPr>
        <w:pStyle w:val="ListParagraph"/>
        <w:numPr>
          <w:ilvl w:val="5"/>
          <w:numId w:val="143"/>
        </w:numPr>
        <w:spacing w:after="0" w:line="480" w:lineRule="auto"/>
        <w:ind w:left="270" w:hanging="270"/>
        <w:jc w:val="both"/>
        <w:rPr>
          <w:rFonts w:ascii="Times New Roman" w:hAnsi="Times New Roman"/>
          <w:b/>
          <w:sz w:val="24"/>
          <w:szCs w:val="24"/>
        </w:rPr>
      </w:pPr>
      <w:r w:rsidRPr="00067ABC">
        <w:rPr>
          <w:rFonts w:ascii="Times New Roman" w:hAnsi="Times New Roman"/>
          <w:b/>
          <w:sz w:val="24"/>
          <w:szCs w:val="24"/>
          <w:lang w:val="id-ID"/>
        </w:rPr>
        <w:lastRenderedPageBreak/>
        <w:t xml:space="preserve">Kemampuan Kerja </w:t>
      </w:r>
      <w:r w:rsidRPr="00067ABC">
        <w:rPr>
          <w:rFonts w:ascii="Times New Roman" w:hAnsi="Times New Roman"/>
          <w:b/>
          <w:sz w:val="24"/>
          <w:szCs w:val="24"/>
        </w:rPr>
        <w:t xml:space="preserve">Individu dan </w:t>
      </w:r>
      <w:r w:rsidRPr="00067ABC">
        <w:rPr>
          <w:rFonts w:ascii="Times New Roman" w:hAnsi="Times New Roman"/>
          <w:b/>
          <w:sz w:val="24"/>
          <w:szCs w:val="24"/>
          <w:lang w:val="id-ID"/>
        </w:rPr>
        <w:t xml:space="preserve">Kelompok </w:t>
      </w:r>
      <w:r w:rsidRPr="00067ABC">
        <w:rPr>
          <w:rFonts w:ascii="Times New Roman" w:hAnsi="Times New Roman"/>
          <w:b/>
          <w:sz w:val="24"/>
          <w:szCs w:val="24"/>
        </w:rPr>
        <w:t>Siswa</w:t>
      </w:r>
    </w:p>
    <w:p w:rsidR="00067ABC" w:rsidRPr="00067ABC" w:rsidRDefault="00067ABC" w:rsidP="006429BE">
      <w:pPr>
        <w:tabs>
          <w:tab w:val="left" w:pos="709"/>
          <w:tab w:val="left" w:pos="5954"/>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 xml:space="preserve">Berdasarkan rumusan masalah pada BAB I yang berbunyi </w:t>
      </w:r>
      <w:r w:rsidRPr="00067ABC">
        <w:rPr>
          <w:rFonts w:ascii="Times New Roman" w:hAnsi="Times New Roman" w:cs="Times New Roman"/>
          <w:sz w:val="24"/>
          <w:szCs w:val="24"/>
        </w:rPr>
        <w:t>“Berapakah nilai rata-rata yang diperoleh siswa dalam konsep operasi pembagian pecahan bentuk desimal pada Tema 1 Benda-Benda Di Lingkungan Sekitar dengan Subtema 2 Perubahan Wujud Benda dalam pembelajaran 4</w:t>
      </w:r>
      <w:r w:rsidRPr="00067ABC">
        <w:rPr>
          <w:rStyle w:val="a"/>
          <w:rFonts w:ascii="Times New Roman" w:hAnsi="Times New Roman" w:cs="Times New Roman"/>
          <w:sz w:val="24"/>
          <w:szCs w:val="24"/>
        </w:rPr>
        <w:t>?</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 xml:space="preserve">untuk menjawab masalah tersebut akan dianalisis </w:t>
      </w:r>
      <w:r w:rsidRPr="00067ABC">
        <w:rPr>
          <w:rFonts w:ascii="Times New Roman" w:hAnsi="Times New Roman" w:cs="Times New Roman"/>
          <w:sz w:val="24"/>
          <w:szCs w:val="24"/>
        </w:rPr>
        <w:t>dengan menggunakan beberapa instrumen penilaian yaitu: instrumen pengetahuan/</w:t>
      </w:r>
      <w:r w:rsidRPr="00067ABC">
        <w:rPr>
          <w:rFonts w:ascii="Times New Roman" w:hAnsi="Times New Roman" w:cs="Times New Roman"/>
          <w:i/>
          <w:sz w:val="24"/>
          <w:szCs w:val="24"/>
        </w:rPr>
        <w:t>kognitif</w:t>
      </w:r>
      <w:r w:rsidRPr="00067ABC">
        <w:rPr>
          <w:rFonts w:ascii="Times New Roman" w:hAnsi="Times New Roman" w:cs="Times New Roman"/>
          <w:sz w:val="24"/>
          <w:szCs w:val="24"/>
        </w:rPr>
        <w:t xml:space="preserve"> (produk) berupa soal-soal tes (</w:t>
      </w:r>
      <w:r w:rsidR="001F073B">
        <w:rPr>
          <w:rFonts w:ascii="Times New Roman" w:hAnsi="Times New Roman" w:cs="Times New Roman"/>
          <w:sz w:val="24"/>
          <w:szCs w:val="24"/>
        </w:rPr>
        <w:t>Lamp 4 Format 3-4), instrumen</w:t>
      </w:r>
      <w:r w:rsidRPr="00067ABC">
        <w:rPr>
          <w:rFonts w:ascii="Times New Roman" w:hAnsi="Times New Roman" w:cs="Times New Roman"/>
          <w:sz w:val="24"/>
          <w:szCs w:val="24"/>
        </w:rPr>
        <w:t xml:space="preserve"> sikap/</w:t>
      </w:r>
      <w:r w:rsidRPr="00067ABC">
        <w:rPr>
          <w:rFonts w:ascii="Times New Roman" w:hAnsi="Times New Roman" w:cs="Times New Roman"/>
          <w:i/>
          <w:sz w:val="24"/>
          <w:szCs w:val="24"/>
        </w:rPr>
        <w:t>afektif</w:t>
      </w:r>
      <w:r w:rsidR="001F073B" w:rsidRPr="001F073B">
        <w:rPr>
          <w:rFonts w:ascii="Times New Roman" w:hAnsi="Times New Roman" w:cs="Times New Roman"/>
          <w:sz w:val="24"/>
          <w:szCs w:val="24"/>
        </w:rPr>
        <w:t xml:space="preserve"> (</w:t>
      </w:r>
      <w:r w:rsidR="001F073B">
        <w:rPr>
          <w:rFonts w:ascii="Times New Roman" w:hAnsi="Times New Roman" w:cs="Times New Roman"/>
          <w:sz w:val="24"/>
          <w:szCs w:val="24"/>
        </w:rPr>
        <w:t>Lamp 4 format 7-12</w:t>
      </w:r>
      <w:r w:rsidR="001F073B" w:rsidRPr="001F073B">
        <w:rPr>
          <w:rFonts w:ascii="Times New Roman" w:hAnsi="Times New Roman" w:cs="Times New Roman"/>
          <w:sz w:val="24"/>
          <w:szCs w:val="24"/>
        </w:rPr>
        <w:t>)</w:t>
      </w:r>
      <w:r w:rsidRPr="00067ABC">
        <w:rPr>
          <w:rFonts w:ascii="Times New Roman" w:hAnsi="Times New Roman" w:cs="Times New Roman"/>
          <w:i/>
          <w:sz w:val="24"/>
          <w:szCs w:val="24"/>
        </w:rPr>
        <w:t xml:space="preserve"> </w:t>
      </w:r>
      <w:r w:rsidRPr="00067ABC">
        <w:rPr>
          <w:rFonts w:ascii="Times New Roman" w:hAnsi="Times New Roman" w:cs="Times New Roman"/>
          <w:sz w:val="24"/>
          <w:szCs w:val="24"/>
        </w:rPr>
        <w:t>dan instrumen keterampilan/</w:t>
      </w:r>
      <w:r w:rsidRPr="00067ABC">
        <w:rPr>
          <w:rFonts w:ascii="Times New Roman" w:hAnsi="Times New Roman" w:cs="Times New Roman"/>
          <w:i/>
          <w:sz w:val="24"/>
          <w:szCs w:val="24"/>
        </w:rPr>
        <w:t xml:space="preserve">psikomotor </w:t>
      </w:r>
      <w:r w:rsidRPr="00067ABC">
        <w:rPr>
          <w:rFonts w:ascii="Times New Roman" w:hAnsi="Times New Roman" w:cs="Times New Roman"/>
          <w:sz w:val="24"/>
          <w:szCs w:val="24"/>
        </w:rPr>
        <w:t>(</w:t>
      </w:r>
      <w:r w:rsidR="001F073B">
        <w:rPr>
          <w:rFonts w:ascii="Times New Roman" w:hAnsi="Times New Roman" w:cs="Times New Roman"/>
          <w:sz w:val="24"/>
          <w:szCs w:val="24"/>
        </w:rPr>
        <w:t>Lamp 4 Format 13-14</w:t>
      </w:r>
      <w:r w:rsidRPr="00067ABC">
        <w:rPr>
          <w:rFonts w:ascii="Times New Roman" w:hAnsi="Times New Roman" w:cs="Times New Roman"/>
          <w:sz w:val="24"/>
          <w:szCs w:val="24"/>
        </w:rPr>
        <w:t xml:space="preserve">). </w:t>
      </w:r>
    </w:p>
    <w:p w:rsidR="00067ABC" w:rsidRPr="00067ABC" w:rsidRDefault="00067ABC" w:rsidP="000410E4">
      <w:pPr>
        <w:pStyle w:val="ListParagraph"/>
        <w:numPr>
          <w:ilvl w:val="0"/>
          <w:numId w:val="164"/>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Hasil Belajar Siswa Aspek Pengetahuan/</w:t>
      </w:r>
      <w:r w:rsidRPr="00067ABC">
        <w:rPr>
          <w:rFonts w:ascii="Times New Roman" w:hAnsi="Times New Roman"/>
          <w:i/>
          <w:sz w:val="24"/>
          <w:szCs w:val="24"/>
        </w:rPr>
        <w:t>Kognitif</w:t>
      </w:r>
      <w:r w:rsidRPr="00067ABC">
        <w:rPr>
          <w:rFonts w:ascii="Times New Roman" w:hAnsi="Times New Roman"/>
          <w:sz w:val="24"/>
          <w:szCs w:val="24"/>
        </w:rPr>
        <w:t xml:space="preserve"> (</w:t>
      </w:r>
      <w:r w:rsidR="001F073B">
        <w:rPr>
          <w:rFonts w:ascii="Times New Roman" w:hAnsi="Times New Roman"/>
          <w:sz w:val="24"/>
          <w:szCs w:val="24"/>
        </w:rPr>
        <w:t>Lamp 4 Format 3-4</w:t>
      </w:r>
      <w:r w:rsidRPr="00067ABC">
        <w:rPr>
          <w:rFonts w:ascii="Times New Roman" w:hAnsi="Times New Roman"/>
          <w:sz w:val="24"/>
          <w:szCs w:val="24"/>
        </w:rPr>
        <w:t>)</w:t>
      </w:r>
    </w:p>
    <w:p w:rsidR="00067ABC" w:rsidRPr="00067ABC" w:rsidRDefault="00067ABC" w:rsidP="006429BE">
      <w:pPr>
        <w:tabs>
          <w:tab w:val="left" w:pos="142"/>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hasil analisis dengan menggunakan pendekatan kuantitatif, berikut disajikan perolehan nilai siswa kelas V SDN Melong Mandiri 3 Cimahi Selatan dengan jumlah siswa 38 siswa. Untuk aspek pengetahuan/</w:t>
      </w:r>
      <w:r w:rsidRPr="00067ABC">
        <w:rPr>
          <w:rFonts w:ascii="Times New Roman" w:hAnsi="Times New Roman" w:cs="Times New Roman"/>
          <w:i/>
          <w:sz w:val="24"/>
          <w:szCs w:val="24"/>
        </w:rPr>
        <w:t xml:space="preserve">kognitif </w:t>
      </w:r>
      <w:r w:rsidRPr="00067ABC">
        <w:rPr>
          <w:rFonts w:ascii="Times New Roman" w:hAnsi="Times New Roman" w:cs="Times New Roman"/>
          <w:sz w:val="24"/>
          <w:szCs w:val="24"/>
        </w:rPr>
        <w:t>subtema 2 perubahan wujud benda pada pembelajaran 4</w:t>
      </w:r>
      <w:r w:rsidRPr="00067ABC">
        <w:rPr>
          <w:rFonts w:ascii="Times New Roman" w:hAnsi="Times New Roman" w:cs="Times New Roman"/>
          <w:sz w:val="24"/>
          <w:szCs w:val="24"/>
          <w:lang w:val="id-ID"/>
        </w:rPr>
        <w:t xml:space="preserve"> dengan menggunakan skala sederhan</w:t>
      </w:r>
      <w:r w:rsidRPr="00067ABC">
        <w:rPr>
          <w:rFonts w:ascii="Times New Roman" w:hAnsi="Times New Roman" w:cs="Times New Roman"/>
          <w:sz w:val="24"/>
          <w:szCs w:val="24"/>
        </w:rPr>
        <w:t>a penelitian siklus II.</w:t>
      </w:r>
    </w:p>
    <w:p w:rsidR="00067ABC" w:rsidRPr="00067ABC" w:rsidRDefault="00067ABC" w:rsidP="00C14972">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a) Nilai Pre-test</w:t>
      </w:r>
    </w:p>
    <w:p w:rsidR="00067ABC" w:rsidRPr="00067ABC" w:rsidRDefault="00067ABC" w:rsidP="000410E4">
      <w:pPr>
        <w:pStyle w:val="ListParagraph"/>
        <w:numPr>
          <w:ilvl w:val="0"/>
          <w:numId w:val="165"/>
        </w:numPr>
        <w:spacing w:after="0" w:line="480" w:lineRule="auto"/>
        <w:ind w:left="540" w:hanging="270"/>
        <w:jc w:val="both"/>
        <w:rPr>
          <w:rFonts w:ascii="Times New Roman" w:hAnsi="Times New Roman"/>
          <w:color w:val="000000"/>
          <w:sz w:val="24"/>
          <w:szCs w:val="24"/>
        </w:rPr>
      </w:pPr>
      <w:r w:rsidRPr="00067ABC">
        <w:rPr>
          <w:rFonts w:ascii="Times New Roman" w:hAnsi="Times New Roman"/>
          <w:color w:val="000000"/>
          <w:sz w:val="24"/>
          <w:szCs w:val="24"/>
        </w:rPr>
        <w:t>Peserta didik yang mendapat nilai di atas KKM (&gt;67) dengan predikat tuntas berjumlah 26 orang  (68,42%)</w:t>
      </w:r>
    </w:p>
    <w:p w:rsidR="00067ABC" w:rsidRPr="00067ABC" w:rsidRDefault="00067ABC" w:rsidP="000410E4">
      <w:pPr>
        <w:pStyle w:val="ListParagraph"/>
        <w:numPr>
          <w:ilvl w:val="0"/>
          <w:numId w:val="165"/>
        </w:numPr>
        <w:spacing w:after="0" w:line="480" w:lineRule="auto"/>
        <w:ind w:left="540" w:hanging="270"/>
        <w:jc w:val="both"/>
        <w:rPr>
          <w:rFonts w:ascii="Times New Roman" w:hAnsi="Times New Roman"/>
          <w:color w:val="000000"/>
          <w:sz w:val="24"/>
          <w:szCs w:val="24"/>
        </w:rPr>
      </w:pPr>
      <w:r w:rsidRPr="00067ABC">
        <w:rPr>
          <w:rFonts w:ascii="Times New Roman" w:hAnsi="Times New Roman"/>
          <w:color w:val="000000"/>
          <w:sz w:val="24"/>
          <w:szCs w:val="24"/>
        </w:rPr>
        <w:t>Peserta didik yang mendapat nilai di bawah KKM (&lt;67) dengan predikat tidak tuntas berjumlah 12 orang (31,57%)</w:t>
      </w:r>
    </w:p>
    <w:p w:rsidR="00067ABC" w:rsidRPr="00067ABC" w:rsidRDefault="00067ABC" w:rsidP="00C14972">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b) Nilai Post-test</w:t>
      </w:r>
    </w:p>
    <w:p w:rsidR="00067ABC" w:rsidRPr="00067ABC" w:rsidRDefault="00067ABC" w:rsidP="000410E4">
      <w:pPr>
        <w:pStyle w:val="ListParagraph"/>
        <w:numPr>
          <w:ilvl w:val="0"/>
          <w:numId w:val="166"/>
        </w:numPr>
        <w:tabs>
          <w:tab w:val="left" w:pos="270"/>
          <w:tab w:val="left" w:pos="540"/>
        </w:tabs>
        <w:spacing w:after="0" w:line="480" w:lineRule="auto"/>
        <w:jc w:val="both"/>
        <w:rPr>
          <w:rFonts w:ascii="Times New Roman" w:hAnsi="Times New Roman"/>
          <w:color w:val="000000"/>
          <w:sz w:val="24"/>
          <w:szCs w:val="24"/>
        </w:rPr>
      </w:pPr>
      <w:r w:rsidRPr="00067ABC">
        <w:rPr>
          <w:rFonts w:ascii="Times New Roman" w:hAnsi="Times New Roman"/>
          <w:color w:val="000000"/>
          <w:sz w:val="24"/>
          <w:szCs w:val="24"/>
        </w:rPr>
        <w:lastRenderedPageBreak/>
        <w:t>Peserta didik yang mendapat nilai di atas KKM (&gt;67) dengan predikat tuntas berjumlah 34 orang (89,47%)</w:t>
      </w:r>
    </w:p>
    <w:p w:rsidR="00067ABC" w:rsidRPr="00067ABC" w:rsidRDefault="00067ABC" w:rsidP="000410E4">
      <w:pPr>
        <w:pStyle w:val="ListParagraph"/>
        <w:numPr>
          <w:ilvl w:val="0"/>
          <w:numId w:val="166"/>
        </w:numPr>
        <w:tabs>
          <w:tab w:val="left" w:pos="270"/>
          <w:tab w:val="left" w:pos="540"/>
        </w:tabs>
        <w:spacing w:after="0" w:line="480" w:lineRule="auto"/>
        <w:jc w:val="both"/>
        <w:rPr>
          <w:rFonts w:ascii="Times New Roman" w:hAnsi="Times New Roman"/>
          <w:color w:val="000000"/>
          <w:sz w:val="24"/>
          <w:szCs w:val="24"/>
        </w:rPr>
      </w:pPr>
      <w:r w:rsidRPr="00067ABC">
        <w:rPr>
          <w:rFonts w:ascii="Times New Roman" w:hAnsi="Times New Roman"/>
          <w:color w:val="000000"/>
          <w:sz w:val="24"/>
          <w:szCs w:val="24"/>
        </w:rPr>
        <w:t>Peserta didik yang mendapat nilai di bawah KKM (&lt;67) dengan predikat tidak tuntas berjumlah 4 orang (10,52%)</w:t>
      </w:r>
    </w:p>
    <w:p w:rsidR="00067ABC" w:rsidRPr="00067ABC" w:rsidRDefault="00067ABC" w:rsidP="00C14972">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 xml:space="preserve">       Data-data ketuntasan nilai hasil belajar/pengetahuan siswa tersebut lebih jelasnya divisualisasikan pada </w:t>
      </w:r>
      <w:r w:rsidR="0048096E">
        <w:rPr>
          <w:rFonts w:ascii="Times New Roman" w:hAnsi="Times New Roman" w:cs="Times New Roman"/>
          <w:color w:val="000000"/>
          <w:sz w:val="24"/>
          <w:szCs w:val="24"/>
        </w:rPr>
        <w:t>grafik</w:t>
      </w:r>
      <w:r w:rsidRPr="00067ABC">
        <w:rPr>
          <w:rFonts w:ascii="Times New Roman" w:hAnsi="Times New Roman" w:cs="Times New Roman"/>
          <w:color w:val="000000"/>
          <w:sz w:val="24"/>
          <w:szCs w:val="24"/>
        </w:rPr>
        <w:t xml:space="preserve"> berikut ini.</w:t>
      </w:r>
    </w:p>
    <w:p w:rsidR="00067ABC" w:rsidRPr="00067ABC" w:rsidRDefault="0048096E" w:rsidP="00AC53EC">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Grafik</w:t>
      </w:r>
      <w:r w:rsidR="00067ABC" w:rsidRPr="00067ABC">
        <w:rPr>
          <w:rFonts w:ascii="Times New Roman" w:hAnsi="Times New Roman" w:cs="Times New Roman"/>
          <w:b/>
          <w:color w:val="000000"/>
          <w:sz w:val="24"/>
          <w:szCs w:val="24"/>
        </w:rPr>
        <w:t xml:space="preserve"> 4.17</w:t>
      </w:r>
    </w:p>
    <w:p w:rsidR="00067ABC" w:rsidRPr="00067ABC" w:rsidRDefault="00067ABC" w:rsidP="00AC53EC">
      <w:pPr>
        <w:spacing w:after="0" w:line="360" w:lineRule="auto"/>
        <w:jc w:val="center"/>
        <w:rPr>
          <w:rFonts w:ascii="Times New Roman" w:hAnsi="Times New Roman" w:cs="Times New Roman"/>
          <w:b/>
          <w:color w:val="000000"/>
          <w:sz w:val="24"/>
          <w:szCs w:val="24"/>
        </w:rPr>
      </w:pPr>
      <w:r w:rsidRPr="00067ABC">
        <w:rPr>
          <w:rFonts w:ascii="Times New Roman" w:hAnsi="Times New Roman" w:cs="Times New Roman"/>
          <w:b/>
          <w:color w:val="000000"/>
          <w:sz w:val="24"/>
          <w:szCs w:val="24"/>
        </w:rPr>
        <w:t>Ketuntasan Nilai Hasil Belajar Siswa Siklus II</w:t>
      </w:r>
    </w:p>
    <w:p w:rsidR="00067ABC" w:rsidRPr="00067ABC" w:rsidRDefault="00067ABC" w:rsidP="00067ABC">
      <w:pPr>
        <w:spacing w:line="480" w:lineRule="auto"/>
        <w:jc w:val="both"/>
        <w:rPr>
          <w:rFonts w:ascii="Times New Roman" w:hAnsi="Times New Roman" w:cs="Times New Roman"/>
          <w:color w:val="000000"/>
          <w:sz w:val="24"/>
          <w:szCs w:val="24"/>
        </w:rPr>
      </w:pPr>
      <w:r w:rsidRPr="00067ABC">
        <w:rPr>
          <w:rFonts w:ascii="Times New Roman" w:hAnsi="Times New Roman" w:cs="Times New Roman"/>
          <w:noProof/>
          <w:color w:val="000000"/>
          <w:sz w:val="24"/>
          <w:szCs w:val="24"/>
        </w:rPr>
        <w:drawing>
          <wp:anchor distT="0" distB="0" distL="114300" distR="114300" simplePos="0" relativeHeight="251836416" behindDoc="0" locked="0" layoutInCell="1" allowOverlap="1">
            <wp:simplePos x="0" y="0"/>
            <wp:positionH relativeFrom="column">
              <wp:posOffset>309880</wp:posOffset>
            </wp:positionH>
            <wp:positionV relativeFrom="paragraph">
              <wp:posOffset>168910</wp:posOffset>
            </wp:positionV>
            <wp:extent cx="4385310" cy="1643380"/>
            <wp:effectExtent l="19050" t="0" r="15240" b="0"/>
            <wp:wrapNone/>
            <wp:docPr id="172"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067ABC" w:rsidRPr="00067ABC" w:rsidRDefault="00067ABC" w:rsidP="00067ABC">
      <w:pPr>
        <w:spacing w:line="480" w:lineRule="auto"/>
        <w:ind w:firstLine="720"/>
        <w:jc w:val="both"/>
        <w:rPr>
          <w:rFonts w:ascii="Times New Roman" w:hAnsi="Times New Roman" w:cs="Times New Roman"/>
          <w:color w:val="000000"/>
          <w:sz w:val="24"/>
          <w:szCs w:val="24"/>
        </w:rPr>
      </w:pPr>
    </w:p>
    <w:p w:rsidR="00067ABC" w:rsidRPr="00067ABC" w:rsidRDefault="00067ABC" w:rsidP="00067ABC">
      <w:pPr>
        <w:spacing w:line="480" w:lineRule="auto"/>
        <w:ind w:firstLine="720"/>
        <w:jc w:val="both"/>
        <w:rPr>
          <w:rFonts w:ascii="Times New Roman" w:hAnsi="Times New Roman" w:cs="Times New Roman"/>
          <w:color w:val="000000"/>
          <w:sz w:val="24"/>
          <w:szCs w:val="24"/>
        </w:rPr>
      </w:pPr>
    </w:p>
    <w:p w:rsidR="00067ABC" w:rsidRPr="00067ABC" w:rsidRDefault="00067ABC" w:rsidP="00067ABC">
      <w:pPr>
        <w:spacing w:line="240" w:lineRule="auto"/>
        <w:jc w:val="both"/>
        <w:rPr>
          <w:rFonts w:ascii="Times New Roman" w:hAnsi="Times New Roman" w:cs="Times New Roman"/>
          <w:color w:val="000000"/>
          <w:sz w:val="24"/>
          <w:szCs w:val="24"/>
        </w:rPr>
      </w:pPr>
    </w:p>
    <w:p w:rsidR="00067ABC" w:rsidRPr="00067ABC" w:rsidRDefault="00067ABC" w:rsidP="00067ABC">
      <w:pPr>
        <w:spacing w:line="240" w:lineRule="auto"/>
        <w:jc w:val="both"/>
        <w:rPr>
          <w:rFonts w:ascii="Times New Roman" w:hAnsi="Times New Roman" w:cs="Times New Roman"/>
          <w:color w:val="000000"/>
          <w:sz w:val="24"/>
          <w:szCs w:val="24"/>
        </w:rPr>
      </w:pPr>
    </w:p>
    <w:p w:rsidR="00067ABC" w:rsidRPr="00067ABC" w:rsidRDefault="00067ABC" w:rsidP="00C14972">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 xml:space="preserve">       Bertolak dari data-data di atas dapat disimpulkan bahwa secara keseluruhan nilai hasil belajar/pengetahuan siswa dalam pembelajaran 4 pada subtema 2 perubahan wujud benda dengan menggunakan </w:t>
      </w:r>
      <w:r w:rsidRPr="00067ABC">
        <w:rPr>
          <w:rStyle w:val="a"/>
          <w:rFonts w:ascii="Times New Roman" w:hAnsi="Times New Roman" w:cs="Times New Roman"/>
          <w:sz w:val="24"/>
          <w:szCs w:val="24"/>
        </w:rPr>
        <w:t xml:space="preserve">model </w:t>
      </w:r>
      <w:r w:rsidRPr="00067ABC">
        <w:rPr>
          <w:rStyle w:val="a"/>
          <w:rFonts w:ascii="Times New Roman" w:hAnsi="Times New Roman" w:cs="Times New Roman"/>
          <w:i/>
          <w:sz w:val="24"/>
          <w:szCs w:val="24"/>
        </w:rPr>
        <w:t xml:space="preserve">problem based learning </w:t>
      </w:r>
      <w:r w:rsidRPr="00067ABC">
        <w:rPr>
          <w:rFonts w:ascii="Times New Roman" w:hAnsi="Times New Roman" w:cs="Times New Roman"/>
          <w:color w:val="000000"/>
          <w:sz w:val="24"/>
          <w:szCs w:val="24"/>
        </w:rPr>
        <w:t>pada siklus II mengalami peningkatan dengan persentase rata-rata ketuntasannya sebesar 87,76% (baik) dan telah sesuai dengan indikator keberhasilan</w:t>
      </w:r>
      <w:r w:rsidRPr="00067ABC">
        <w:rPr>
          <w:rFonts w:ascii="Times New Roman" w:hAnsi="Times New Roman" w:cs="Times New Roman"/>
          <w:sz w:val="24"/>
          <w:szCs w:val="24"/>
        </w:rPr>
        <w:t xml:space="preserve"> pada BAB III</w:t>
      </w:r>
      <w:r w:rsidRPr="00067ABC">
        <w:rPr>
          <w:rFonts w:ascii="Times New Roman" w:hAnsi="Times New Roman" w:cs="Times New Roman"/>
          <w:color w:val="000000"/>
          <w:sz w:val="24"/>
          <w:szCs w:val="24"/>
        </w:rPr>
        <w:t xml:space="preserve"> yaitu 85%.</w:t>
      </w:r>
    </w:p>
    <w:p w:rsidR="00067ABC" w:rsidRPr="00067ABC" w:rsidRDefault="00067ABC" w:rsidP="00C14972">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Dari tabel 4.15 data hasil lembar kerja siswa pada siklus II diperoleh data sebagai berikut :</w:t>
      </w:r>
    </w:p>
    <w:p w:rsidR="00067ABC" w:rsidRPr="00067ABC" w:rsidRDefault="00067ABC" w:rsidP="000410E4">
      <w:pPr>
        <w:pStyle w:val="ListParagraph"/>
        <w:numPr>
          <w:ilvl w:val="0"/>
          <w:numId w:val="106"/>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lastRenderedPageBreak/>
        <w:t>Pada kriteria yang pertama (gambar Telepon), dihasilkan data bahwa siswa yang menjawab (ML) adalah 3 orang atau sebanyak 7,9 %, sedangkan yang menjawab (MS) adalah 35 orang atau sebanyak 92,10 %</w:t>
      </w:r>
    </w:p>
    <w:p w:rsidR="00067ABC" w:rsidRPr="00067ABC" w:rsidRDefault="00067ABC" w:rsidP="000410E4">
      <w:pPr>
        <w:pStyle w:val="ListParagraph"/>
        <w:numPr>
          <w:ilvl w:val="0"/>
          <w:numId w:val="106"/>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Pada kriteria kedua (gambar Surat), dihasilkan data bahwa siswa yang menjawab (ML) adalah 31 orang atau sebanyak 81,57 %, sedangkan yang menjawab (MS) adalah 7 orang atau sebanyak 18,42 %</w:t>
      </w:r>
    </w:p>
    <w:p w:rsidR="00067ABC" w:rsidRPr="00067ABC" w:rsidRDefault="00067ABC" w:rsidP="000410E4">
      <w:pPr>
        <w:pStyle w:val="ListParagraph"/>
        <w:numPr>
          <w:ilvl w:val="0"/>
          <w:numId w:val="106"/>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 xml:space="preserve">Pada ktiteria ketiga (gambar Kelontong), dihasilkan data bahwa siswa yang menjawab (ML) adalah 38 orang atau sebanyak 100 %, sedangkan yang menjawab (MS) adalah 0 orang atau sebanyak 0  %. </w:t>
      </w:r>
    </w:p>
    <w:p w:rsidR="00067ABC" w:rsidRPr="00067ABC" w:rsidRDefault="00067ABC" w:rsidP="000410E4">
      <w:pPr>
        <w:pStyle w:val="ListParagraph"/>
        <w:numPr>
          <w:ilvl w:val="0"/>
          <w:numId w:val="103"/>
        </w:numPr>
        <w:spacing w:after="0" w:line="480" w:lineRule="auto"/>
        <w:ind w:left="284" w:hanging="284"/>
        <w:jc w:val="both"/>
        <w:rPr>
          <w:rFonts w:ascii="Times New Roman" w:hAnsi="Times New Roman"/>
          <w:sz w:val="24"/>
          <w:szCs w:val="24"/>
        </w:rPr>
      </w:pPr>
      <w:r w:rsidRPr="00067ABC">
        <w:rPr>
          <w:rFonts w:ascii="Times New Roman" w:hAnsi="Times New Roman"/>
          <w:sz w:val="24"/>
          <w:szCs w:val="24"/>
        </w:rPr>
        <w:t xml:space="preserve">Pada ktiteria keempat (gambar HP), dihasilkan data bahwa siswa yang menjawab (ML) adalah 0 orang atau sebanyak 0 %, sedangkan yang menjawab (MS) adalah 38 orang atau sebanyak 100  %. </w:t>
      </w:r>
    </w:p>
    <w:p w:rsidR="00067ABC" w:rsidRPr="00C5261A" w:rsidRDefault="00067ABC" w:rsidP="00C5261A">
      <w:pPr>
        <w:spacing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Dapat tergambar dalam </w:t>
      </w:r>
      <w:r w:rsidR="0048096E">
        <w:rPr>
          <w:rFonts w:ascii="Times New Roman" w:hAnsi="Times New Roman" w:cs="Times New Roman"/>
          <w:sz w:val="24"/>
          <w:szCs w:val="24"/>
        </w:rPr>
        <w:t>grafik</w:t>
      </w:r>
      <w:r w:rsidRPr="00067ABC">
        <w:rPr>
          <w:rFonts w:ascii="Times New Roman" w:hAnsi="Times New Roman" w:cs="Times New Roman"/>
          <w:sz w:val="24"/>
          <w:szCs w:val="24"/>
        </w:rPr>
        <w:t xml:space="preserve"> 4.18 hasil lemba</w:t>
      </w:r>
      <w:r w:rsidR="00C5261A">
        <w:rPr>
          <w:rFonts w:ascii="Times New Roman" w:hAnsi="Times New Roman" w:cs="Times New Roman"/>
          <w:sz w:val="24"/>
          <w:szCs w:val="24"/>
        </w:rPr>
        <w:t>r kerja siswa (LKS) berikut ini.</w:t>
      </w:r>
    </w:p>
    <w:p w:rsidR="00067ABC" w:rsidRPr="00067ABC" w:rsidRDefault="0048096E" w:rsidP="00AC53EC">
      <w:pPr>
        <w:pStyle w:val="ListParagraph"/>
        <w:spacing w:after="0" w:line="360" w:lineRule="auto"/>
        <w:ind w:left="360"/>
        <w:jc w:val="center"/>
        <w:rPr>
          <w:rFonts w:ascii="Times New Roman" w:hAnsi="Times New Roman"/>
          <w:sz w:val="24"/>
          <w:szCs w:val="24"/>
        </w:rPr>
      </w:pPr>
      <w:r>
        <w:rPr>
          <w:rFonts w:ascii="Times New Roman" w:hAnsi="Times New Roman"/>
          <w:b/>
          <w:sz w:val="24"/>
          <w:szCs w:val="24"/>
        </w:rPr>
        <w:t>Grafik</w:t>
      </w:r>
      <w:r w:rsidR="00067ABC" w:rsidRPr="00067ABC">
        <w:rPr>
          <w:rFonts w:ascii="Times New Roman" w:hAnsi="Times New Roman"/>
          <w:b/>
          <w:sz w:val="24"/>
          <w:szCs w:val="24"/>
        </w:rPr>
        <w:t xml:space="preserve"> 4.18</w:t>
      </w:r>
    </w:p>
    <w:p w:rsidR="00067ABC" w:rsidRPr="00067ABC" w:rsidRDefault="00067ABC" w:rsidP="00AC53EC">
      <w:pPr>
        <w:pStyle w:val="ListParagraph"/>
        <w:tabs>
          <w:tab w:val="left" w:pos="4564"/>
        </w:tabs>
        <w:spacing w:after="0" w:line="360" w:lineRule="auto"/>
        <w:ind w:left="360"/>
        <w:jc w:val="center"/>
        <w:rPr>
          <w:rFonts w:ascii="Times New Roman" w:hAnsi="Times New Roman"/>
          <w:b/>
          <w:sz w:val="24"/>
          <w:szCs w:val="24"/>
        </w:rPr>
      </w:pPr>
      <w:r w:rsidRPr="00067ABC">
        <w:rPr>
          <w:rFonts w:ascii="Times New Roman" w:hAnsi="Times New Roman"/>
          <w:b/>
          <w:sz w:val="24"/>
          <w:szCs w:val="24"/>
        </w:rPr>
        <w:t>Hasil Lembar Kerja Siswa (LKS) Membedakan 4 Alat Komunikasi Masa Lalu dan Masa Sekarang Siklus II</w:t>
      </w:r>
    </w:p>
    <w:p w:rsidR="00067ABC" w:rsidRPr="00067ABC" w:rsidRDefault="00067ABC" w:rsidP="00AC53EC">
      <w:pPr>
        <w:pStyle w:val="ListParagraph"/>
        <w:tabs>
          <w:tab w:val="left" w:pos="4564"/>
        </w:tabs>
        <w:spacing w:after="0" w:line="360" w:lineRule="auto"/>
        <w:ind w:left="360"/>
        <w:jc w:val="both"/>
        <w:rPr>
          <w:rFonts w:ascii="Times New Roman" w:hAnsi="Times New Roman"/>
          <w:b/>
          <w:sz w:val="24"/>
          <w:szCs w:val="24"/>
        </w:rPr>
      </w:pPr>
    </w:p>
    <w:p w:rsidR="00067ABC" w:rsidRPr="00C14972" w:rsidRDefault="00067ABC" w:rsidP="00C14972">
      <w:pPr>
        <w:pStyle w:val="ListParagraph"/>
        <w:tabs>
          <w:tab w:val="left" w:pos="4564"/>
        </w:tabs>
        <w:spacing w:line="240" w:lineRule="auto"/>
        <w:ind w:left="360"/>
        <w:jc w:val="center"/>
        <w:rPr>
          <w:rFonts w:ascii="Times New Roman" w:hAnsi="Times New Roman"/>
          <w:b/>
          <w:sz w:val="24"/>
          <w:szCs w:val="24"/>
        </w:rPr>
      </w:pPr>
      <w:r w:rsidRPr="00067ABC">
        <w:rPr>
          <w:rFonts w:ascii="Times New Roman" w:hAnsi="Times New Roman"/>
          <w:b/>
          <w:noProof/>
          <w:sz w:val="24"/>
          <w:szCs w:val="24"/>
        </w:rPr>
        <w:lastRenderedPageBreak/>
        <w:drawing>
          <wp:inline distT="0" distB="0" distL="0" distR="0">
            <wp:extent cx="4008201" cy="2305455"/>
            <wp:effectExtent l="19050" t="0" r="11349" b="0"/>
            <wp:docPr id="173"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67ABC" w:rsidRPr="00067ABC" w:rsidRDefault="00067ABC" w:rsidP="00C14972">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Dari tabel 4.16 data hasil lembar kerja kelompok pada siklus II diperoleh data sebagai berikut :</w:t>
      </w:r>
    </w:p>
    <w:p w:rsidR="00067ABC" w:rsidRPr="00067ABC" w:rsidRDefault="00067ABC" w:rsidP="000410E4">
      <w:pPr>
        <w:pStyle w:val="ListParagraph"/>
        <w:numPr>
          <w:ilvl w:val="0"/>
          <w:numId w:val="167"/>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Kelompok satu, dikategorikan sebagai kelompok yang (Sangat Baik) dengan memperoleh nilai  10 dengan jumlah skor 16.</w:t>
      </w:r>
    </w:p>
    <w:p w:rsidR="00067ABC" w:rsidRPr="00067ABC" w:rsidRDefault="00067ABC" w:rsidP="000410E4">
      <w:pPr>
        <w:pStyle w:val="ListParagraph"/>
        <w:numPr>
          <w:ilvl w:val="0"/>
          <w:numId w:val="167"/>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Kelompok dua, dikategorikan sebagai kelompok yang (Sangat Baik) dengan memperoleh nilai 10 dengan jumlah skor 16.</w:t>
      </w:r>
    </w:p>
    <w:p w:rsidR="00067ABC" w:rsidRPr="00067ABC" w:rsidRDefault="00067ABC" w:rsidP="000410E4">
      <w:pPr>
        <w:pStyle w:val="ListParagraph"/>
        <w:numPr>
          <w:ilvl w:val="0"/>
          <w:numId w:val="167"/>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Kelompok tiga, dikategorikan sebagai kelompok yang (Sangat Baik) dengan memperoleh nilai  10 dengan jumlah skor 16.</w:t>
      </w:r>
    </w:p>
    <w:p w:rsidR="00067ABC" w:rsidRPr="00067ABC" w:rsidRDefault="00067ABC" w:rsidP="000410E4">
      <w:pPr>
        <w:pStyle w:val="ListParagraph"/>
        <w:numPr>
          <w:ilvl w:val="0"/>
          <w:numId w:val="167"/>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Kelompok empat, dikategorikan sebagai kelompok yang (Sangat Baik) dengan memperoleh nilai  10 dengan jumlah skor 16.</w:t>
      </w:r>
    </w:p>
    <w:p w:rsidR="00067ABC" w:rsidRPr="00B96AD9" w:rsidRDefault="00067ABC" w:rsidP="000410E4">
      <w:pPr>
        <w:pStyle w:val="ListParagraph"/>
        <w:numPr>
          <w:ilvl w:val="0"/>
          <w:numId w:val="167"/>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Kelompok lima, dikategorikan sebagai kelompok yang (Sangat Baik) dengan memperoleh nilai  10 dengan jumlah skor 16</w:t>
      </w:r>
      <w:r w:rsidR="00B96AD9">
        <w:rPr>
          <w:rFonts w:ascii="Times New Roman" w:hAnsi="Times New Roman"/>
          <w:sz w:val="24"/>
          <w:szCs w:val="24"/>
        </w:rPr>
        <w:t>.</w:t>
      </w:r>
    </w:p>
    <w:p w:rsidR="00067ABC" w:rsidRPr="00067ABC" w:rsidRDefault="00067ABC" w:rsidP="000410E4">
      <w:pPr>
        <w:pStyle w:val="ListParagraph"/>
        <w:numPr>
          <w:ilvl w:val="0"/>
          <w:numId w:val="167"/>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Kelompok enam, dikategorikan sebagai sebagai kelompok yang (Sangat Baik) dengan memperoleh nilai  10 dengan jumlah skor 16.</w:t>
      </w:r>
    </w:p>
    <w:p w:rsidR="00067ABC" w:rsidRPr="00067ABC" w:rsidRDefault="00067ABC" w:rsidP="00B96AD9">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Dapat tergambar pada </w:t>
      </w:r>
      <w:r w:rsidR="0048096E">
        <w:rPr>
          <w:rFonts w:ascii="Times New Roman" w:hAnsi="Times New Roman" w:cs="Times New Roman"/>
          <w:sz w:val="24"/>
          <w:szCs w:val="24"/>
        </w:rPr>
        <w:t>grafik</w:t>
      </w:r>
      <w:r w:rsidRPr="00067ABC">
        <w:rPr>
          <w:rFonts w:ascii="Times New Roman" w:hAnsi="Times New Roman" w:cs="Times New Roman"/>
          <w:sz w:val="24"/>
          <w:szCs w:val="24"/>
        </w:rPr>
        <w:t xml:space="preserve"> 4.19 hasil lembar kerja kelompok (LKK), berikut ini.</w:t>
      </w:r>
    </w:p>
    <w:p w:rsidR="00067ABC" w:rsidRPr="00067ABC" w:rsidRDefault="0048096E" w:rsidP="00AC53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4.19</w:t>
      </w:r>
    </w:p>
    <w:p w:rsidR="00067ABC" w:rsidRPr="00067ABC" w:rsidRDefault="00067ABC" w:rsidP="00AC53EC">
      <w:pPr>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Lembar Kerja Kelompok (LKK) Siklus II</w:t>
      </w:r>
    </w:p>
    <w:p w:rsidR="00067ABC" w:rsidRPr="00067ABC" w:rsidRDefault="00067ABC" w:rsidP="00B96AD9">
      <w:pPr>
        <w:spacing w:after="0" w:line="240" w:lineRule="auto"/>
        <w:jc w:val="center"/>
        <w:rPr>
          <w:rFonts w:ascii="Times New Roman" w:hAnsi="Times New Roman" w:cs="Times New Roman"/>
          <w:sz w:val="24"/>
          <w:szCs w:val="24"/>
        </w:rPr>
      </w:pPr>
      <w:r w:rsidRPr="00067ABC">
        <w:rPr>
          <w:rFonts w:ascii="Times New Roman" w:hAnsi="Times New Roman" w:cs="Times New Roman"/>
          <w:noProof/>
          <w:sz w:val="24"/>
          <w:szCs w:val="24"/>
        </w:rPr>
        <w:drawing>
          <wp:inline distT="0" distB="0" distL="0" distR="0">
            <wp:extent cx="4572000" cy="2743200"/>
            <wp:effectExtent l="19050" t="0" r="19050" b="0"/>
            <wp:docPr id="174"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67ABC" w:rsidRPr="00067ABC" w:rsidRDefault="00067ABC" w:rsidP="00067ABC">
      <w:pPr>
        <w:spacing w:line="24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p>
    <w:p w:rsidR="00067ABC" w:rsidRPr="00067ABC" w:rsidRDefault="00067ABC" w:rsidP="00B96AD9">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sikap kelompok, peneliti berkolaborasi dengan observer melakukan observasi menggunakan lembar pengamatan Nilai sikap</w:t>
      </w:r>
      <w:r w:rsidRPr="00067ABC">
        <w:rPr>
          <w:rFonts w:ascii="Times New Roman" w:hAnsi="Times New Roman" w:cs="Times New Roman"/>
          <w:sz w:val="24"/>
          <w:szCs w:val="24"/>
          <w:lang w:val="id-ID"/>
        </w:rPr>
        <w:t xml:space="preserve"> </w:t>
      </w:r>
      <w:r w:rsidR="001F073B">
        <w:rPr>
          <w:rFonts w:ascii="Times New Roman" w:hAnsi="Times New Roman" w:cs="Times New Roman"/>
          <w:sz w:val="24"/>
          <w:szCs w:val="24"/>
        </w:rPr>
        <w:t>kelompok (Lamp 5 dalam pengolahan data</w:t>
      </w:r>
      <w:r w:rsidRPr="00067ABC">
        <w:rPr>
          <w:rFonts w:ascii="Times New Roman" w:hAnsi="Times New Roman" w:cs="Times New Roman"/>
          <w:sz w:val="24"/>
          <w:szCs w:val="24"/>
        </w:rPr>
        <w:t>) dengan menggunakan pendekatan kuantitatif. Pengamatan dilakukan saat proses pembelajaran siklus I</w:t>
      </w:r>
      <w:r w:rsidR="0048096E">
        <w:rPr>
          <w:rFonts w:ascii="Times New Roman" w:hAnsi="Times New Roman" w:cs="Times New Roman"/>
          <w:sz w:val="24"/>
          <w:szCs w:val="24"/>
        </w:rPr>
        <w:t>I</w:t>
      </w:r>
      <w:r w:rsidRPr="00067ABC">
        <w:rPr>
          <w:rFonts w:ascii="Times New Roman" w:hAnsi="Times New Roman" w:cs="Times New Roman"/>
          <w:sz w:val="24"/>
          <w:szCs w:val="24"/>
        </w:rPr>
        <w:t xml:space="preserve"> sedang berlangsung. Pengamatan dilakukan terhadap setiap kelompok diskusi. Nilai sikap yang diamati adalah:</w:t>
      </w:r>
    </w:p>
    <w:p w:rsidR="00067ABC" w:rsidRPr="00067ABC" w:rsidRDefault="00067ABC" w:rsidP="000410E4">
      <w:pPr>
        <w:pStyle w:val="ListParagraph"/>
        <w:numPr>
          <w:ilvl w:val="0"/>
          <w:numId w:val="142"/>
        </w:numPr>
        <w:spacing w:after="0" w:line="480" w:lineRule="auto"/>
        <w:ind w:left="360"/>
        <w:jc w:val="both"/>
        <w:rPr>
          <w:rFonts w:ascii="Times New Roman" w:hAnsi="Times New Roman"/>
          <w:sz w:val="24"/>
          <w:szCs w:val="24"/>
        </w:rPr>
      </w:pPr>
      <w:r w:rsidRPr="00067ABC">
        <w:rPr>
          <w:rFonts w:ascii="Times New Roman" w:hAnsi="Times New Roman"/>
          <w:sz w:val="24"/>
          <w:szCs w:val="24"/>
        </w:rPr>
        <w:t>Rasa Ingin Tahu</w:t>
      </w:r>
    </w:p>
    <w:p w:rsidR="00067ABC" w:rsidRPr="00067ABC" w:rsidRDefault="00067ABC" w:rsidP="000410E4">
      <w:pPr>
        <w:pStyle w:val="ListParagraph"/>
        <w:numPr>
          <w:ilvl w:val="0"/>
          <w:numId w:val="142"/>
        </w:numPr>
        <w:spacing w:after="0" w:line="480" w:lineRule="auto"/>
        <w:ind w:left="360"/>
        <w:jc w:val="both"/>
        <w:rPr>
          <w:rFonts w:ascii="Times New Roman" w:hAnsi="Times New Roman"/>
          <w:sz w:val="24"/>
          <w:szCs w:val="24"/>
        </w:rPr>
      </w:pPr>
      <w:r w:rsidRPr="00067ABC">
        <w:rPr>
          <w:rFonts w:ascii="Times New Roman" w:hAnsi="Times New Roman"/>
          <w:sz w:val="24"/>
          <w:szCs w:val="24"/>
        </w:rPr>
        <w:t>Kreatif</w:t>
      </w:r>
    </w:p>
    <w:p w:rsidR="00067ABC" w:rsidRPr="00067ABC" w:rsidRDefault="00067ABC" w:rsidP="000410E4">
      <w:pPr>
        <w:pStyle w:val="ListParagraph"/>
        <w:numPr>
          <w:ilvl w:val="0"/>
          <w:numId w:val="142"/>
        </w:numPr>
        <w:spacing w:after="0" w:line="480" w:lineRule="auto"/>
        <w:ind w:left="360"/>
        <w:jc w:val="both"/>
        <w:rPr>
          <w:rFonts w:ascii="Times New Roman" w:hAnsi="Times New Roman"/>
          <w:sz w:val="24"/>
          <w:szCs w:val="24"/>
        </w:rPr>
      </w:pPr>
      <w:r w:rsidRPr="00067ABC">
        <w:rPr>
          <w:rFonts w:ascii="Times New Roman" w:hAnsi="Times New Roman"/>
          <w:sz w:val="24"/>
          <w:szCs w:val="24"/>
        </w:rPr>
        <w:t>Bertanggung Jawab</w:t>
      </w:r>
    </w:p>
    <w:p w:rsidR="00067ABC" w:rsidRPr="00067ABC" w:rsidRDefault="00067ABC" w:rsidP="00B96AD9">
      <w:pPr>
        <w:tabs>
          <w:tab w:val="left" w:pos="180"/>
        </w:tabs>
        <w:spacing w:after="0" w:line="480" w:lineRule="auto"/>
        <w:jc w:val="both"/>
        <w:rPr>
          <w:rFonts w:ascii="Times New Roman" w:hAnsi="Times New Roman" w:cs="Times New Roman"/>
          <w:sz w:val="24"/>
          <w:szCs w:val="24"/>
        </w:rPr>
      </w:pPr>
      <w:r w:rsidRPr="00067ABC">
        <w:rPr>
          <w:rFonts w:ascii="Times New Roman" w:eastAsia="Times New Roman" w:hAnsi="Times New Roman" w:cs="Times New Roman"/>
          <w:color w:val="000000"/>
          <w:sz w:val="24"/>
          <w:szCs w:val="24"/>
        </w:rPr>
        <w:lastRenderedPageBreak/>
        <w:t xml:space="preserve">       Setiap kelompok wajib memenuhi seluruh aspek nilai sikap yang berjumlah tiga aspek. </w:t>
      </w:r>
      <w:r w:rsidRPr="00067ABC">
        <w:rPr>
          <w:rFonts w:ascii="Times New Roman" w:hAnsi="Times New Roman" w:cs="Times New Roman"/>
          <w:sz w:val="24"/>
          <w:szCs w:val="24"/>
        </w:rPr>
        <w:t xml:space="preserve">Untuk dapat dilihat gambaran secara nyata hasil nilai sikap kelompok maka di sajikan </w:t>
      </w:r>
      <w:r w:rsidR="0048096E">
        <w:rPr>
          <w:rFonts w:ascii="Times New Roman" w:hAnsi="Times New Roman" w:cs="Times New Roman"/>
          <w:sz w:val="24"/>
          <w:szCs w:val="24"/>
        </w:rPr>
        <w:t>grafik</w:t>
      </w:r>
      <w:r w:rsidRPr="00067ABC">
        <w:rPr>
          <w:rFonts w:ascii="Times New Roman" w:hAnsi="Times New Roman" w:cs="Times New Roman"/>
          <w:sz w:val="24"/>
          <w:szCs w:val="24"/>
        </w:rPr>
        <w:t xml:space="preserve"> berikut:</w:t>
      </w:r>
    </w:p>
    <w:p w:rsidR="00067ABC" w:rsidRPr="00067ABC" w:rsidRDefault="0048096E" w:rsidP="00AC53EC">
      <w:pPr>
        <w:pStyle w:val="ListParagraph"/>
        <w:tabs>
          <w:tab w:val="left" w:pos="4564"/>
        </w:tabs>
        <w:spacing w:after="0" w:line="360" w:lineRule="auto"/>
        <w:ind w:left="0"/>
        <w:jc w:val="center"/>
        <w:rPr>
          <w:rFonts w:ascii="Times New Roman" w:hAnsi="Times New Roman"/>
          <w:b/>
          <w:sz w:val="24"/>
          <w:szCs w:val="24"/>
        </w:rPr>
      </w:pPr>
      <w:r>
        <w:rPr>
          <w:rFonts w:ascii="Times New Roman" w:hAnsi="Times New Roman"/>
          <w:b/>
          <w:sz w:val="24"/>
          <w:szCs w:val="24"/>
        </w:rPr>
        <w:t>Grafik</w:t>
      </w:r>
      <w:r w:rsidR="00067ABC" w:rsidRPr="00067ABC">
        <w:rPr>
          <w:rFonts w:ascii="Times New Roman" w:hAnsi="Times New Roman"/>
          <w:b/>
          <w:sz w:val="24"/>
          <w:szCs w:val="24"/>
        </w:rPr>
        <w:t xml:space="preserve"> 4.20</w:t>
      </w:r>
    </w:p>
    <w:p w:rsidR="00067ABC" w:rsidRPr="00067ABC" w:rsidRDefault="00067ABC" w:rsidP="00AC53EC">
      <w:pPr>
        <w:pStyle w:val="ListParagraph"/>
        <w:tabs>
          <w:tab w:val="left" w:pos="4564"/>
        </w:tabs>
        <w:spacing w:after="0" w:line="360" w:lineRule="auto"/>
        <w:ind w:left="0"/>
        <w:jc w:val="center"/>
        <w:rPr>
          <w:rFonts w:ascii="Times New Roman" w:hAnsi="Times New Roman"/>
          <w:b/>
          <w:sz w:val="24"/>
          <w:szCs w:val="24"/>
        </w:rPr>
      </w:pPr>
      <w:r w:rsidRPr="00067ABC">
        <w:rPr>
          <w:rFonts w:ascii="Times New Roman" w:hAnsi="Times New Roman"/>
          <w:b/>
          <w:sz w:val="24"/>
          <w:szCs w:val="24"/>
        </w:rPr>
        <w:t>Hasil Nilai Sikap Lembar Kerja Kelompok Siklus II</w:t>
      </w:r>
    </w:p>
    <w:p w:rsidR="00067ABC" w:rsidRPr="00067ABC" w:rsidRDefault="00067ABC" w:rsidP="00B96AD9">
      <w:pPr>
        <w:tabs>
          <w:tab w:val="left" w:pos="180"/>
        </w:tabs>
        <w:spacing w:after="0" w:line="480" w:lineRule="auto"/>
        <w:jc w:val="center"/>
        <w:rPr>
          <w:rFonts w:ascii="Times New Roman" w:hAnsi="Times New Roman" w:cs="Times New Roman"/>
          <w:sz w:val="24"/>
          <w:szCs w:val="24"/>
        </w:rPr>
      </w:pPr>
      <w:r w:rsidRPr="00067ABC">
        <w:rPr>
          <w:rFonts w:ascii="Times New Roman" w:hAnsi="Times New Roman" w:cs="Times New Roman"/>
          <w:noProof/>
          <w:sz w:val="24"/>
          <w:szCs w:val="24"/>
        </w:rPr>
        <w:drawing>
          <wp:inline distT="0" distB="0" distL="0" distR="0">
            <wp:extent cx="4134660" cy="1945532"/>
            <wp:effectExtent l="19050" t="0" r="18240" b="0"/>
            <wp:docPr id="17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67ABC" w:rsidRPr="00067ABC" w:rsidRDefault="00067ABC" w:rsidP="00B96AD9">
      <w:pPr>
        <w:spacing w:after="0" w:line="480" w:lineRule="auto"/>
        <w:jc w:val="both"/>
        <w:rPr>
          <w:rFonts w:ascii="Times New Roman" w:hAnsi="Times New Roman" w:cs="Times New Roman"/>
          <w:b/>
          <w:sz w:val="24"/>
          <w:szCs w:val="24"/>
        </w:rPr>
      </w:pPr>
      <w:r w:rsidRPr="00067ABC">
        <w:rPr>
          <w:rFonts w:ascii="Times New Roman" w:hAnsi="Times New Roman" w:cs="Times New Roman"/>
          <w:sz w:val="24"/>
          <w:szCs w:val="24"/>
        </w:rPr>
        <w:t xml:space="preserve">       Berdasarkan analisis data di atas peneliti dapat menyimpulkan secara kuantitatif dari kerja</w:t>
      </w:r>
      <w:r w:rsidRPr="00067ABC">
        <w:rPr>
          <w:rFonts w:ascii="Times New Roman" w:hAnsi="Times New Roman" w:cs="Times New Roman"/>
          <w:sz w:val="24"/>
          <w:szCs w:val="24"/>
          <w:lang w:val="id-ID"/>
        </w:rPr>
        <w:t xml:space="preserve"> kelompok </w:t>
      </w:r>
      <w:r w:rsidRPr="00067ABC">
        <w:rPr>
          <w:rFonts w:ascii="Times New Roman" w:hAnsi="Times New Roman" w:cs="Times New Roman"/>
          <w:sz w:val="24"/>
          <w:szCs w:val="24"/>
        </w:rPr>
        <w:t>siswa, semua kelompok sudah mencapai kategori baik dengan demikian hasil presentase untuk penilaian nilai sikap siswa pada siklus II ini mencapai target yang diharapkan sesuai indikator kinerja pada bab III yaitu seluruh kelompok siswa mempunyai hasil presentase di atas 8</w:t>
      </w:r>
      <w:r w:rsidRPr="00067ABC">
        <w:rPr>
          <w:rFonts w:ascii="Times New Roman" w:hAnsi="Times New Roman" w:cs="Times New Roman"/>
          <w:sz w:val="24"/>
          <w:szCs w:val="24"/>
          <w:lang w:val="id-ID"/>
        </w:rPr>
        <w:t>5</w:t>
      </w:r>
      <w:r w:rsidRPr="00067ABC">
        <w:rPr>
          <w:rFonts w:ascii="Times New Roman" w:hAnsi="Times New Roman" w:cs="Times New Roman"/>
          <w:sz w:val="24"/>
          <w:szCs w:val="24"/>
        </w:rPr>
        <w:t xml:space="preserve">% (kategori baik), sehingga penilaian nilai </w:t>
      </w:r>
      <w:r w:rsidR="00C5261A">
        <w:rPr>
          <w:rFonts w:ascii="Times New Roman" w:hAnsi="Times New Roman" w:cs="Times New Roman"/>
          <w:sz w:val="24"/>
          <w:szCs w:val="24"/>
        </w:rPr>
        <w:t>sikap</w:t>
      </w:r>
      <w:r w:rsidRPr="00067ABC">
        <w:rPr>
          <w:rFonts w:ascii="Times New Roman" w:hAnsi="Times New Roman" w:cs="Times New Roman"/>
          <w:sz w:val="24"/>
          <w:szCs w:val="24"/>
        </w:rPr>
        <w:t xml:space="preserve"> siswa pada siklus I tidak perlu adanya refleksi lagi.</w:t>
      </w:r>
    </w:p>
    <w:p w:rsidR="00067ABC" w:rsidRPr="00067ABC" w:rsidRDefault="00067ABC" w:rsidP="00B96AD9">
      <w:pPr>
        <w:tabs>
          <w:tab w:val="left" w:pos="4910"/>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3. Hasil Analisis Keterampilan/Psikomotor (Format 5)</w:t>
      </w:r>
    </w:p>
    <w:p w:rsidR="00067ABC" w:rsidRPr="00067ABC" w:rsidRDefault="00067ABC" w:rsidP="00B96AD9">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keterampilan </w:t>
      </w:r>
      <w:r w:rsidRPr="00067ABC">
        <w:rPr>
          <w:rFonts w:ascii="Times New Roman" w:hAnsi="Times New Roman" w:cs="Times New Roman"/>
          <w:sz w:val="24"/>
          <w:szCs w:val="24"/>
          <w:lang w:val="id-ID"/>
        </w:rPr>
        <w:t>peserta didik</w:t>
      </w:r>
      <w:r w:rsidRPr="00067ABC">
        <w:rPr>
          <w:rFonts w:ascii="Times New Roman" w:hAnsi="Times New Roman" w:cs="Times New Roman"/>
          <w:sz w:val="24"/>
          <w:szCs w:val="24"/>
        </w:rPr>
        <w:t>, peneliti berkolaborasi dengan observer melakukan observasi menggunakan lembar pengamatan Nilai keterampilan</w:t>
      </w:r>
      <w:r w:rsidRPr="00067ABC">
        <w:rPr>
          <w:rFonts w:ascii="Times New Roman" w:hAnsi="Times New Roman" w:cs="Times New Roman"/>
          <w:sz w:val="24"/>
          <w:szCs w:val="24"/>
          <w:lang w:val="id-ID"/>
        </w:rPr>
        <w:t xml:space="preserve"> Peserta Didik</w:t>
      </w:r>
      <w:r w:rsidRPr="00067ABC">
        <w:rPr>
          <w:rFonts w:ascii="Times New Roman" w:hAnsi="Times New Roman" w:cs="Times New Roman"/>
          <w:sz w:val="24"/>
          <w:szCs w:val="24"/>
        </w:rPr>
        <w:t xml:space="preserve"> (Format 5) dengan menggunakan </w:t>
      </w:r>
      <w:r w:rsidRPr="00067ABC">
        <w:rPr>
          <w:rFonts w:ascii="Times New Roman" w:hAnsi="Times New Roman" w:cs="Times New Roman"/>
          <w:sz w:val="24"/>
          <w:szCs w:val="24"/>
        </w:rPr>
        <w:lastRenderedPageBreak/>
        <w:t>pendekatan kuantitatif. Pengamatan dilakukan saat proses pembelajaran siklus II sedang berlangsung. Pengamatan dilakukan terhadap setiap siswa. Nilai keterampilan yang diamati adalah:</w:t>
      </w:r>
    </w:p>
    <w:p w:rsidR="00067ABC" w:rsidRPr="00067ABC" w:rsidRDefault="00067ABC" w:rsidP="000410E4">
      <w:pPr>
        <w:pStyle w:val="ListParagraph"/>
        <w:numPr>
          <w:ilvl w:val="0"/>
          <w:numId w:val="168"/>
        </w:numPr>
        <w:spacing w:after="0" w:line="480" w:lineRule="auto"/>
        <w:ind w:left="270" w:hanging="270"/>
        <w:jc w:val="both"/>
        <w:rPr>
          <w:rFonts w:ascii="Times New Roman" w:hAnsi="Times New Roman"/>
          <w:sz w:val="24"/>
          <w:szCs w:val="24"/>
        </w:rPr>
      </w:pPr>
      <w:r w:rsidRPr="00067ABC">
        <w:rPr>
          <w:rFonts w:ascii="Times New Roman" w:hAnsi="Times New Roman"/>
          <w:sz w:val="24"/>
          <w:szCs w:val="24"/>
        </w:rPr>
        <w:t>Keterampilan membaca dan mencermati sebuah bacaan dengan baik, dengan memperhatikan indikator :</w:t>
      </w:r>
    </w:p>
    <w:p w:rsidR="00067ABC" w:rsidRPr="00067ABC" w:rsidRDefault="00067ABC" w:rsidP="000410E4">
      <w:pPr>
        <w:pStyle w:val="ListParagraph"/>
        <w:numPr>
          <w:ilvl w:val="0"/>
          <w:numId w:val="169"/>
        </w:numPr>
        <w:spacing w:after="0" w:line="480" w:lineRule="auto"/>
        <w:jc w:val="both"/>
        <w:rPr>
          <w:rFonts w:ascii="Times New Roman" w:hAnsi="Times New Roman"/>
          <w:sz w:val="24"/>
          <w:szCs w:val="24"/>
        </w:rPr>
      </w:pPr>
      <w:r w:rsidRPr="00067ABC">
        <w:rPr>
          <w:rFonts w:ascii="Times New Roman" w:hAnsi="Times New Roman"/>
          <w:sz w:val="24"/>
          <w:szCs w:val="24"/>
        </w:rPr>
        <w:t>Membaca dan mencermati sebuah teks bacaan dengan sangat teliti dan seksama.</w:t>
      </w:r>
    </w:p>
    <w:p w:rsidR="00067ABC" w:rsidRPr="00067ABC" w:rsidRDefault="00067ABC" w:rsidP="000410E4">
      <w:pPr>
        <w:pStyle w:val="ListParagraph"/>
        <w:numPr>
          <w:ilvl w:val="0"/>
          <w:numId w:val="169"/>
        </w:numPr>
        <w:spacing w:after="0" w:line="480" w:lineRule="auto"/>
        <w:jc w:val="both"/>
        <w:rPr>
          <w:rFonts w:ascii="Times New Roman" w:hAnsi="Times New Roman"/>
          <w:sz w:val="24"/>
          <w:szCs w:val="24"/>
        </w:rPr>
      </w:pPr>
      <w:r w:rsidRPr="00067ABC">
        <w:rPr>
          <w:rFonts w:ascii="Times New Roman" w:hAnsi="Times New Roman"/>
          <w:sz w:val="24"/>
          <w:szCs w:val="24"/>
        </w:rPr>
        <w:t>Membaca dengan sungguh-sungguh teks bacaan.</w:t>
      </w:r>
    </w:p>
    <w:p w:rsidR="00067ABC" w:rsidRPr="00067ABC" w:rsidRDefault="00067ABC" w:rsidP="000410E4">
      <w:pPr>
        <w:pStyle w:val="ListParagraph"/>
        <w:numPr>
          <w:ilvl w:val="0"/>
          <w:numId w:val="169"/>
        </w:numPr>
        <w:spacing w:after="0" w:line="480" w:lineRule="auto"/>
        <w:jc w:val="both"/>
        <w:rPr>
          <w:rFonts w:ascii="Times New Roman" w:hAnsi="Times New Roman"/>
          <w:sz w:val="24"/>
          <w:szCs w:val="24"/>
        </w:rPr>
      </w:pPr>
      <w:r w:rsidRPr="00067ABC">
        <w:rPr>
          <w:rFonts w:ascii="Times New Roman" w:hAnsi="Times New Roman"/>
          <w:sz w:val="24"/>
          <w:szCs w:val="24"/>
        </w:rPr>
        <w:t>Mencermati setiap isi bacaan dengan baik.</w:t>
      </w:r>
    </w:p>
    <w:p w:rsidR="00067ABC" w:rsidRPr="00067ABC" w:rsidRDefault="00067ABC" w:rsidP="000410E4">
      <w:pPr>
        <w:pStyle w:val="ListParagraph"/>
        <w:numPr>
          <w:ilvl w:val="0"/>
          <w:numId w:val="169"/>
        </w:numPr>
        <w:spacing w:after="0" w:line="480" w:lineRule="auto"/>
        <w:jc w:val="both"/>
        <w:rPr>
          <w:rFonts w:ascii="Times New Roman" w:hAnsi="Times New Roman"/>
          <w:sz w:val="24"/>
          <w:szCs w:val="24"/>
        </w:rPr>
      </w:pPr>
      <w:r w:rsidRPr="00067ABC">
        <w:rPr>
          <w:rFonts w:ascii="Times New Roman" w:hAnsi="Times New Roman"/>
          <w:sz w:val="24"/>
          <w:szCs w:val="24"/>
        </w:rPr>
        <w:t>Membaca dengan  nyaring dan sesuai tanda baca yang tepat.</w:t>
      </w:r>
    </w:p>
    <w:p w:rsidR="00067ABC" w:rsidRPr="00067ABC" w:rsidRDefault="00067ABC" w:rsidP="000410E4">
      <w:pPr>
        <w:pStyle w:val="ListParagraph"/>
        <w:numPr>
          <w:ilvl w:val="0"/>
          <w:numId w:val="168"/>
        </w:numPr>
        <w:spacing w:line="480" w:lineRule="auto"/>
        <w:ind w:left="270" w:hanging="270"/>
        <w:jc w:val="both"/>
        <w:rPr>
          <w:rFonts w:ascii="Times New Roman" w:hAnsi="Times New Roman"/>
          <w:bCs/>
          <w:sz w:val="24"/>
          <w:szCs w:val="24"/>
        </w:rPr>
      </w:pPr>
      <w:r w:rsidRPr="00067ABC">
        <w:rPr>
          <w:rFonts w:ascii="Times New Roman" w:hAnsi="Times New Roman"/>
          <w:sz w:val="24"/>
          <w:szCs w:val="24"/>
        </w:rPr>
        <w:t xml:space="preserve">Keterampilan </w:t>
      </w:r>
      <w:r w:rsidRPr="00067ABC">
        <w:rPr>
          <w:rFonts w:ascii="Times New Roman" w:hAnsi="Times New Roman"/>
          <w:color w:val="231F20"/>
          <w:sz w:val="24"/>
          <w:szCs w:val="24"/>
        </w:rPr>
        <w:t xml:space="preserve">Menyajikan Hasil Eksplorasi ke dalam Tabel, </w:t>
      </w:r>
      <w:r w:rsidRPr="00067ABC">
        <w:rPr>
          <w:rFonts w:ascii="Times New Roman" w:hAnsi="Times New Roman"/>
          <w:sz w:val="24"/>
          <w:szCs w:val="24"/>
        </w:rPr>
        <w:t>dengan memperhatikan indikator:</w:t>
      </w:r>
    </w:p>
    <w:p w:rsidR="00067ABC" w:rsidRPr="00067ABC" w:rsidRDefault="00067ABC" w:rsidP="000410E4">
      <w:pPr>
        <w:pStyle w:val="ListParagraph"/>
        <w:numPr>
          <w:ilvl w:val="0"/>
          <w:numId w:val="170"/>
        </w:numPr>
        <w:spacing w:after="0" w:line="480" w:lineRule="auto"/>
        <w:jc w:val="both"/>
        <w:rPr>
          <w:rFonts w:ascii="Times New Roman" w:hAnsi="Times New Roman"/>
          <w:sz w:val="24"/>
          <w:szCs w:val="24"/>
        </w:rPr>
      </w:pPr>
      <w:r w:rsidRPr="00067ABC">
        <w:rPr>
          <w:rFonts w:ascii="Times New Roman" w:hAnsi="Times New Roman"/>
          <w:bCs/>
          <w:sz w:val="24"/>
          <w:szCs w:val="24"/>
        </w:rPr>
        <w:t>Menuliskan hasil eksplorasi dari teks bacaan yang telah dibaca dan dicermatinya  ke dalam tabel dengan sangat teliti, dan kreatif.</w:t>
      </w:r>
    </w:p>
    <w:p w:rsidR="00067ABC" w:rsidRPr="00067ABC" w:rsidRDefault="00067ABC" w:rsidP="000410E4">
      <w:pPr>
        <w:pStyle w:val="ListParagraph"/>
        <w:numPr>
          <w:ilvl w:val="0"/>
          <w:numId w:val="170"/>
        </w:numPr>
        <w:spacing w:after="0" w:line="480" w:lineRule="auto"/>
        <w:jc w:val="both"/>
        <w:rPr>
          <w:rFonts w:ascii="Times New Roman" w:hAnsi="Times New Roman"/>
          <w:sz w:val="24"/>
          <w:szCs w:val="24"/>
        </w:rPr>
      </w:pPr>
      <w:r w:rsidRPr="00067ABC">
        <w:rPr>
          <w:rFonts w:ascii="Times New Roman" w:hAnsi="Times New Roman"/>
          <w:bCs/>
          <w:sz w:val="24"/>
          <w:szCs w:val="24"/>
        </w:rPr>
        <w:t>Menuliskan hasil informasi penting dari teks bacaan yang telah dibaca dan dicermatinya  ke dalam tabel dengan SPOK yang tepat.</w:t>
      </w:r>
    </w:p>
    <w:p w:rsidR="00067ABC" w:rsidRPr="00067ABC" w:rsidRDefault="00067ABC" w:rsidP="000410E4">
      <w:pPr>
        <w:pStyle w:val="ListParagraph"/>
        <w:numPr>
          <w:ilvl w:val="0"/>
          <w:numId w:val="170"/>
        </w:numPr>
        <w:spacing w:after="0" w:line="480" w:lineRule="auto"/>
        <w:jc w:val="both"/>
        <w:rPr>
          <w:rFonts w:ascii="Times New Roman" w:hAnsi="Times New Roman"/>
          <w:sz w:val="24"/>
          <w:szCs w:val="24"/>
        </w:rPr>
      </w:pPr>
      <w:r w:rsidRPr="00067ABC">
        <w:rPr>
          <w:rFonts w:ascii="Times New Roman" w:hAnsi="Times New Roman"/>
          <w:bCs/>
          <w:sz w:val="24"/>
          <w:szCs w:val="24"/>
        </w:rPr>
        <w:t>Membuat baris dan kolom dengan tepat.</w:t>
      </w:r>
    </w:p>
    <w:p w:rsidR="00067ABC" w:rsidRPr="00067ABC" w:rsidRDefault="00067ABC" w:rsidP="000410E4">
      <w:pPr>
        <w:pStyle w:val="ListParagraph"/>
        <w:numPr>
          <w:ilvl w:val="0"/>
          <w:numId w:val="170"/>
        </w:numPr>
        <w:spacing w:after="0" w:line="480" w:lineRule="auto"/>
        <w:jc w:val="both"/>
        <w:rPr>
          <w:rFonts w:ascii="Times New Roman" w:hAnsi="Times New Roman"/>
          <w:sz w:val="24"/>
          <w:szCs w:val="24"/>
        </w:rPr>
      </w:pPr>
      <w:r w:rsidRPr="00067ABC">
        <w:rPr>
          <w:rFonts w:ascii="Times New Roman" w:hAnsi="Times New Roman"/>
          <w:sz w:val="24"/>
          <w:szCs w:val="24"/>
        </w:rPr>
        <w:t>Menuliskan identitas sebuah tabel dengan tepat (no tabel, judul tabel, isi).</w:t>
      </w:r>
    </w:p>
    <w:p w:rsidR="00067ABC" w:rsidRPr="00067ABC" w:rsidRDefault="00067ABC" w:rsidP="00B96AD9">
      <w:pPr>
        <w:spacing w:after="0" w:line="480" w:lineRule="auto"/>
        <w:jc w:val="both"/>
        <w:rPr>
          <w:rFonts w:ascii="Times New Roman" w:eastAsia="Times New Roman" w:hAnsi="Times New Roman" w:cs="Times New Roman"/>
          <w:color w:val="000000"/>
          <w:sz w:val="24"/>
          <w:szCs w:val="24"/>
        </w:rPr>
      </w:pPr>
      <w:r w:rsidRPr="00067ABC">
        <w:rPr>
          <w:rFonts w:ascii="Times New Roman" w:eastAsia="Times New Roman" w:hAnsi="Times New Roman" w:cs="Times New Roman"/>
          <w:color w:val="000000"/>
          <w:sz w:val="24"/>
          <w:szCs w:val="24"/>
        </w:rPr>
        <w:t xml:space="preserve">       Setiap peserta didik wajib memenuhi seluruh indikator dalam aspek keterampilan yang berjumlah 4 indikator dengan skor tertinggi adalah 4 untuk setiap indikator. </w:t>
      </w:r>
    </w:p>
    <w:p w:rsidR="00067ABC" w:rsidRPr="00B96AD9" w:rsidRDefault="00067ABC" w:rsidP="00B96AD9">
      <w:pPr>
        <w:tabs>
          <w:tab w:val="left" w:pos="284"/>
          <w:tab w:val="left" w:pos="720"/>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Sesuai dengan analisis data pa</w:t>
      </w:r>
      <w:r w:rsidR="006948E5">
        <w:rPr>
          <w:rFonts w:ascii="Times New Roman" w:hAnsi="Times New Roman" w:cs="Times New Roman"/>
          <w:sz w:val="24"/>
          <w:szCs w:val="24"/>
        </w:rPr>
        <w:t>da tabel 4.16 dan 4.17 (Lamp 4 format 13,14</w:t>
      </w:r>
      <w:r w:rsidRPr="00067ABC">
        <w:rPr>
          <w:rFonts w:ascii="Times New Roman" w:hAnsi="Times New Roman" w:cs="Times New Roman"/>
          <w:sz w:val="24"/>
          <w:szCs w:val="24"/>
        </w:rPr>
        <w:t xml:space="preserve">), maka hasil rata-rata nilai keterampilan dapat dilihat dalam </w:t>
      </w:r>
      <w:r w:rsidR="0048096E">
        <w:rPr>
          <w:rFonts w:ascii="Times New Roman" w:hAnsi="Times New Roman" w:cs="Times New Roman"/>
          <w:sz w:val="24"/>
          <w:szCs w:val="24"/>
        </w:rPr>
        <w:t xml:space="preserve">grafik </w:t>
      </w:r>
      <w:r w:rsidRPr="00067ABC">
        <w:rPr>
          <w:rFonts w:ascii="Times New Roman" w:hAnsi="Times New Roman" w:cs="Times New Roman"/>
          <w:sz w:val="24"/>
          <w:szCs w:val="24"/>
        </w:rPr>
        <w:t>berikut.</w:t>
      </w:r>
    </w:p>
    <w:p w:rsidR="00067ABC" w:rsidRPr="00067ABC" w:rsidRDefault="0048096E" w:rsidP="00AC53EC">
      <w:pPr>
        <w:tabs>
          <w:tab w:val="left" w:pos="284"/>
          <w:tab w:val="left" w:pos="72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4.21</w:t>
      </w:r>
    </w:p>
    <w:p w:rsidR="00B96AD9" w:rsidRPr="00067ABC" w:rsidRDefault="00067ABC" w:rsidP="00AC53EC">
      <w:pPr>
        <w:tabs>
          <w:tab w:val="left" w:pos="284"/>
          <w:tab w:val="left" w:pos="720"/>
        </w:tabs>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Nilai Rata-Rata Aspek Keterampilan Siklus II</w:t>
      </w:r>
    </w:p>
    <w:p w:rsidR="00067ABC" w:rsidRPr="00067ABC" w:rsidRDefault="00067ABC" w:rsidP="00B96AD9">
      <w:pPr>
        <w:tabs>
          <w:tab w:val="left" w:pos="284"/>
          <w:tab w:val="left" w:pos="720"/>
          <w:tab w:val="left" w:pos="3060"/>
        </w:tabs>
        <w:spacing w:after="0" w:line="480" w:lineRule="auto"/>
        <w:jc w:val="center"/>
        <w:rPr>
          <w:rFonts w:ascii="Times New Roman" w:hAnsi="Times New Roman" w:cs="Times New Roman"/>
          <w:sz w:val="24"/>
          <w:szCs w:val="24"/>
        </w:rPr>
      </w:pPr>
      <w:r w:rsidRPr="00067ABC">
        <w:rPr>
          <w:rFonts w:ascii="Times New Roman" w:hAnsi="Times New Roman" w:cs="Times New Roman"/>
          <w:noProof/>
          <w:sz w:val="24"/>
          <w:szCs w:val="24"/>
        </w:rPr>
        <w:drawing>
          <wp:inline distT="0" distB="0" distL="0" distR="0">
            <wp:extent cx="3901196" cy="2013626"/>
            <wp:effectExtent l="19050" t="0" r="23104" b="5674"/>
            <wp:docPr id="176"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67ABC" w:rsidRPr="00067ABC" w:rsidRDefault="00067ABC" w:rsidP="00B96AD9">
      <w:pPr>
        <w:tabs>
          <w:tab w:val="left" w:pos="567"/>
          <w:tab w:val="left" w:pos="4910"/>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analisis data di atas peneliti dapat menyimpulkan dari 2 aspek keterampilan siswa, secara kuntitatif semua semua keterampilan sudah mencapai kategori yang diharapkan yaitu </w:t>
      </w:r>
      <w:r w:rsidRPr="00067ABC">
        <w:rPr>
          <w:rFonts w:ascii="Times New Roman" w:hAnsi="Times New Roman" w:cs="Times New Roman"/>
          <w:sz w:val="24"/>
          <w:szCs w:val="24"/>
          <w:lang w:val="id-ID"/>
        </w:rPr>
        <w:t>7</w:t>
      </w:r>
      <w:r w:rsidRPr="00067ABC">
        <w:rPr>
          <w:rFonts w:ascii="Times New Roman" w:hAnsi="Times New Roman" w:cs="Times New Roman"/>
          <w:sz w:val="24"/>
          <w:szCs w:val="24"/>
        </w:rPr>
        <w:t xml:space="preserve">5% (kategori baik), dan berdasarkan hasil nilai kualitatif siswa secara keseluruhan sudah mencapat targetan yang diharapkan, pada aspek keterampilan/psikomotor secara keseluruhan semua siswa sudah tepat cara penyajiannya sehingga peneliti tidak perlu melakukan perbaikan lebih baik lagi. </w:t>
      </w:r>
    </w:p>
    <w:p w:rsidR="00067ABC" w:rsidRPr="00067ABC" w:rsidRDefault="00067ABC" w:rsidP="00B96AD9">
      <w:pPr>
        <w:spacing w:after="0" w:line="480" w:lineRule="auto"/>
        <w:jc w:val="both"/>
        <w:rPr>
          <w:rFonts w:ascii="Times New Roman" w:hAnsi="Times New Roman" w:cs="Times New Roman"/>
          <w:b/>
          <w:sz w:val="24"/>
          <w:szCs w:val="24"/>
        </w:rPr>
      </w:pPr>
      <w:r w:rsidRPr="00067ABC">
        <w:rPr>
          <w:rFonts w:ascii="Times New Roman" w:hAnsi="Times New Roman" w:cs="Times New Roman"/>
          <w:b/>
          <w:sz w:val="24"/>
          <w:szCs w:val="24"/>
        </w:rPr>
        <w:t>d. Penumbuhan Sikap Rasa Ingin Tahu Siswa</w:t>
      </w:r>
    </w:p>
    <w:p w:rsidR="00067ABC" w:rsidRPr="00067ABC" w:rsidRDefault="00067ABC" w:rsidP="00B96AD9">
      <w:pPr>
        <w:tabs>
          <w:tab w:val="left" w:pos="709"/>
          <w:tab w:val="left" w:pos="5954"/>
        </w:tabs>
        <w:spacing w:after="0" w:line="480" w:lineRule="auto"/>
        <w:jc w:val="both"/>
        <w:rPr>
          <w:rFonts w:ascii="Times New Roman" w:hAnsi="Times New Roman" w:cs="Times New Roman"/>
          <w:sz w:val="24"/>
          <w:szCs w:val="24"/>
          <w:lang w:val="id-ID"/>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Berdasarkan rumusan masalah pada BAB I</w:t>
      </w: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 xml:space="preserve">yang berbunyi </w:t>
      </w:r>
      <w:r w:rsidRPr="00067ABC">
        <w:rPr>
          <w:rFonts w:ascii="Times New Roman" w:hAnsi="Times New Roman" w:cs="Times New Roman"/>
          <w:sz w:val="24"/>
          <w:szCs w:val="24"/>
        </w:rPr>
        <w:t>“</w:t>
      </w:r>
      <w:r w:rsidR="00E23A11">
        <w:rPr>
          <w:rFonts w:ascii="Times New Roman" w:hAnsi="Times New Roman" w:cs="Times New Roman"/>
          <w:sz w:val="24"/>
          <w:szCs w:val="24"/>
        </w:rPr>
        <w:t>Apakah</w:t>
      </w:r>
      <w:r w:rsidRPr="00067ABC">
        <w:rPr>
          <w:rFonts w:ascii="Times New Roman" w:hAnsi="Times New Roman" w:cs="Times New Roman"/>
          <w:sz w:val="24"/>
          <w:szCs w:val="24"/>
        </w:rPr>
        <w:t xml:space="preserve"> sikap rasa ingin tahu itu tumbuh secara maksimal setelah menggunakan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rPr>
        <w:t xml:space="preserve"> </w:t>
      </w:r>
      <w:r w:rsidRPr="00067ABC">
        <w:rPr>
          <w:rStyle w:val="a"/>
          <w:rFonts w:ascii="Times New Roman" w:hAnsi="Times New Roman" w:cs="Times New Roman"/>
          <w:sz w:val="24"/>
          <w:szCs w:val="24"/>
        </w:rPr>
        <w:t>dalam pembelajaran 4 pada subtema 2 perubahan wujud benda</w:t>
      </w:r>
      <w:r w:rsidRPr="00067ABC">
        <w:rPr>
          <w:rFonts w:ascii="Times New Roman" w:hAnsi="Times New Roman" w:cs="Times New Roman"/>
          <w:sz w:val="24"/>
          <w:szCs w:val="24"/>
        </w:rPr>
        <w:t xml:space="preserve"> </w:t>
      </w:r>
      <w:r w:rsidRPr="00067ABC">
        <w:rPr>
          <w:rStyle w:val="a"/>
          <w:rFonts w:ascii="Times New Roman" w:hAnsi="Times New Roman" w:cs="Times New Roman"/>
          <w:sz w:val="24"/>
          <w:szCs w:val="24"/>
        </w:rPr>
        <w:t>di kelas V SDN Melong Mandiri 3 Cimahi Selatan?</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 xml:space="preserve">untuk menjawab </w:t>
      </w:r>
      <w:r w:rsidRPr="00067ABC">
        <w:rPr>
          <w:rFonts w:ascii="Times New Roman" w:hAnsi="Times New Roman" w:cs="Times New Roman"/>
          <w:sz w:val="24"/>
          <w:szCs w:val="24"/>
          <w:lang w:val="id-ID"/>
        </w:rPr>
        <w:lastRenderedPageBreak/>
        <w:t xml:space="preserve">masalah tersebut akan dianalisis </w:t>
      </w:r>
      <w:r w:rsidRPr="00067ABC">
        <w:rPr>
          <w:rFonts w:ascii="Times New Roman" w:hAnsi="Times New Roman" w:cs="Times New Roman"/>
          <w:sz w:val="24"/>
          <w:szCs w:val="24"/>
        </w:rPr>
        <w:t>dengan menggunakan instrumen penilaian sikap yaitu: instrumen penilaian sikap rasa ingin tahu (</w:t>
      </w:r>
      <w:r w:rsidR="006948E5">
        <w:rPr>
          <w:rFonts w:ascii="Times New Roman" w:hAnsi="Times New Roman" w:cs="Times New Roman"/>
          <w:sz w:val="24"/>
          <w:szCs w:val="24"/>
        </w:rPr>
        <w:t>Lamp 4 Format 10</w:t>
      </w:r>
      <w:r w:rsidRPr="00067ABC">
        <w:rPr>
          <w:rFonts w:ascii="Times New Roman" w:hAnsi="Times New Roman" w:cs="Times New Roman"/>
          <w:sz w:val="24"/>
          <w:szCs w:val="24"/>
        </w:rPr>
        <w:t>).</w:t>
      </w:r>
    </w:p>
    <w:p w:rsidR="00067ABC" w:rsidRPr="00067ABC" w:rsidRDefault="00067ABC" w:rsidP="00B96AD9">
      <w:pPr>
        <w:tabs>
          <w:tab w:val="left" w:pos="142"/>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sikap rasa ingin tahu siswa, peneliti berkolaborasi dengan observer melakukan observasi menggunakan lembar pengamatan penilaian sikap rasa ingin tahu (</w:t>
      </w:r>
      <w:r w:rsidR="006948E5">
        <w:rPr>
          <w:rFonts w:ascii="Times New Roman" w:hAnsi="Times New Roman" w:cs="Times New Roman"/>
          <w:sz w:val="24"/>
          <w:szCs w:val="24"/>
        </w:rPr>
        <w:t>Lamp 4 Format 10</w:t>
      </w:r>
      <w:r w:rsidRPr="00067ABC">
        <w:rPr>
          <w:rFonts w:ascii="Times New Roman" w:hAnsi="Times New Roman" w:cs="Times New Roman"/>
          <w:sz w:val="24"/>
          <w:szCs w:val="24"/>
        </w:rPr>
        <w:t xml:space="preserve">) dengan menggunakan pendekatan kuantitatif. Pengamatan dilakukan saat proses pembelajaran siklus II sedang berlangsung. </w:t>
      </w:r>
    </w:p>
    <w:p w:rsidR="00067ABC" w:rsidRPr="00067ABC" w:rsidRDefault="00067ABC" w:rsidP="00B96AD9">
      <w:pPr>
        <w:tabs>
          <w:tab w:val="left" w:pos="426"/>
          <w:tab w:val="left" w:pos="630"/>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dapat dilihat gambaran secara nyata hasil nilai sikap rasa ingin tahu siswa maka di sajikan </w:t>
      </w:r>
      <w:r w:rsidR="00E23A11">
        <w:rPr>
          <w:rFonts w:ascii="Times New Roman" w:hAnsi="Times New Roman" w:cs="Times New Roman"/>
          <w:sz w:val="24"/>
          <w:szCs w:val="24"/>
        </w:rPr>
        <w:t>grafik</w:t>
      </w:r>
      <w:r w:rsidRPr="00067ABC">
        <w:rPr>
          <w:rFonts w:ascii="Times New Roman" w:hAnsi="Times New Roman" w:cs="Times New Roman"/>
          <w:sz w:val="24"/>
          <w:szCs w:val="24"/>
        </w:rPr>
        <w:t xml:space="preserve"> berikut:</w:t>
      </w:r>
    </w:p>
    <w:p w:rsidR="00067ABC" w:rsidRPr="00067ABC" w:rsidRDefault="00E23A11" w:rsidP="00AC53EC">
      <w:pPr>
        <w:tabs>
          <w:tab w:val="left" w:pos="426"/>
          <w:tab w:val="left" w:pos="6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4.22</w:t>
      </w:r>
    </w:p>
    <w:p w:rsidR="00067ABC" w:rsidRPr="00067ABC" w:rsidRDefault="00067ABC" w:rsidP="00AC53EC">
      <w:pPr>
        <w:tabs>
          <w:tab w:val="left" w:pos="426"/>
          <w:tab w:val="left" w:pos="630"/>
        </w:tabs>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Nilai Sikap Rasa Ingin Tahu Siklus II</w:t>
      </w:r>
    </w:p>
    <w:p w:rsidR="00067ABC" w:rsidRPr="00067ABC" w:rsidRDefault="00B96AD9" w:rsidP="00067ABC">
      <w:pPr>
        <w:tabs>
          <w:tab w:val="left" w:pos="426"/>
          <w:tab w:val="left" w:pos="720"/>
          <w:tab w:val="left" w:pos="1440"/>
          <w:tab w:val="left" w:pos="2160"/>
          <w:tab w:val="left" w:pos="2880"/>
          <w:tab w:val="left" w:pos="3600"/>
          <w:tab w:val="left" w:pos="4320"/>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843584" behindDoc="0" locked="0" layoutInCell="1" allowOverlap="1">
            <wp:simplePos x="0" y="0"/>
            <wp:positionH relativeFrom="column">
              <wp:posOffset>485140</wp:posOffset>
            </wp:positionH>
            <wp:positionV relativeFrom="paragraph">
              <wp:posOffset>53340</wp:posOffset>
            </wp:positionV>
            <wp:extent cx="3930015" cy="2635885"/>
            <wp:effectExtent l="19050" t="0" r="13335" b="0"/>
            <wp:wrapSquare wrapText="bothSides"/>
            <wp:docPr id="17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00067ABC" w:rsidRPr="00067ABC">
        <w:rPr>
          <w:rFonts w:ascii="Times New Roman" w:hAnsi="Times New Roman" w:cs="Times New Roman"/>
          <w:b/>
          <w:sz w:val="24"/>
          <w:szCs w:val="24"/>
        </w:rPr>
        <w:tab/>
      </w:r>
      <w:r w:rsidR="00067ABC" w:rsidRPr="00067ABC">
        <w:rPr>
          <w:rFonts w:ascii="Times New Roman" w:hAnsi="Times New Roman" w:cs="Times New Roman"/>
          <w:b/>
          <w:sz w:val="24"/>
          <w:szCs w:val="24"/>
        </w:rPr>
        <w:tab/>
      </w:r>
      <w:r w:rsidR="00067ABC" w:rsidRPr="00067ABC">
        <w:rPr>
          <w:rFonts w:ascii="Times New Roman" w:hAnsi="Times New Roman" w:cs="Times New Roman"/>
          <w:b/>
          <w:sz w:val="24"/>
          <w:szCs w:val="24"/>
        </w:rPr>
        <w:tab/>
      </w:r>
      <w:r w:rsidR="00067ABC" w:rsidRPr="00067ABC">
        <w:rPr>
          <w:rFonts w:ascii="Times New Roman" w:hAnsi="Times New Roman" w:cs="Times New Roman"/>
          <w:b/>
          <w:sz w:val="24"/>
          <w:szCs w:val="24"/>
        </w:rPr>
        <w:tab/>
      </w:r>
      <w:r w:rsidR="00067ABC" w:rsidRPr="00067ABC">
        <w:rPr>
          <w:rFonts w:ascii="Times New Roman" w:hAnsi="Times New Roman" w:cs="Times New Roman"/>
          <w:b/>
          <w:sz w:val="24"/>
          <w:szCs w:val="24"/>
        </w:rPr>
        <w:tab/>
      </w:r>
      <w:r w:rsidR="00067ABC" w:rsidRPr="00067ABC">
        <w:rPr>
          <w:rFonts w:ascii="Times New Roman" w:hAnsi="Times New Roman" w:cs="Times New Roman"/>
          <w:b/>
          <w:sz w:val="24"/>
          <w:szCs w:val="24"/>
        </w:rPr>
        <w:tab/>
      </w:r>
      <w:r w:rsidR="00067ABC" w:rsidRPr="00067ABC">
        <w:rPr>
          <w:rFonts w:ascii="Times New Roman" w:hAnsi="Times New Roman" w:cs="Times New Roman"/>
          <w:b/>
          <w:sz w:val="24"/>
          <w:szCs w:val="24"/>
        </w:rPr>
        <w:tab/>
      </w:r>
      <w:r w:rsidR="00067ABC" w:rsidRPr="00067ABC">
        <w:rPr>
          <w:rFonts w:ascii="Times New Roman" w:hAnsi="Times New Roman" w:cs="Times New Roman"/>
          <w:b/>
          <w:sz w:val="24"/>
          <w:szCs w:val="24"/>
        </w:rPr>
        <w:tab/>
      </w: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p>
    <w:p w:rsidR="00AC53EC" w:rsidRDefault="00067ABC" w:rsidP="00067ABC">
      <w:pPr>
        <w:tabs>
          <w:tab w:val="left" w:pos="426"/>
          <w:tab w:val="left" w:pos="630"/>
        </w:tabs>
        <w:spacing w:before="240"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p>
    <w:p w:rsidR="00067ABC" w:rsidRPr="00067ABC" w:rsidRDefault="00AC53EC" w:rsidP="00067ABC">
      <w:pPr>
        <w:tabs>
          <w:tab w:val="left" w:pos="426"/>
          <w:tab w:val="left" w:pos="630"/>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7ABC" w:rsidRPr="00067ABC">
        <w:rPr>
          <w:rFonts w:ascii="Times New Roman" w:hAnsi="Times New Roman" w:cs="Times New Roman"/>
          <w:sz w:val="24"/>
          <w:szCs w:val="24"/>
        </w:rPr>
        <w:t>Dari tabel 4.19 data hasil nilai sikap rasa ingin tahu pada siklus II diperoleh data sebagai berikut :</w:t>
      </w:r>
    </w:p>
    <w:p w:rsidR="00B96AD9" w:rsidRDefault="00B96AD9" w:rsidP="00B96AD9">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1. </w:t>
      </w:r>
      <w:r w:rsidR="00067ABC" w:rsidRPr="00B96AD9">
        <w:rPr>
          <w:rFonts w:ascii="Times New Roman" w:hAnsi="Times New Roman"/>
          <w:sz w:val="24"/>
          <w:szCs w:val="24"/>
        </w:rPr>
        <w:t>Indikator 1, Bertanya tentang materi yang sedang diajarkan, dihasilkan data dari siswa 0 orang atau 0 % kurang, 0 orang atau 0 % cukup, 10 orang atau 16,32 % baik dan 28 orang atau 73,68 % sangat baik.</w:t>
      </w:r>
    </w:p>
    <w:p w:rsidR="00067ABC" w:rsidRPr="00B96AD9" w:rsidRDefault="00B96AD9" w:rsidP="00B96AD9">
      <w:pPr>
        <w:spacing w:after="0" w:line="480" w:lineRule="auto"/>
        <w:jc w:val="both"/>
        <w:rPr>
          <w:rFonts w:ascii="Times New Roman" w:hAnsi="Times New Roman"/>
          <w:sz w:val="24"/>
          <w:szCs w:val="24"/>
        </w:rPr>
      </w:pPr>
      <w:r>
        <w:rPr>
          <w:rFonts w:ascii="Times New Roman" w:hAnsi="Times New Roman"/>
          <w:sz w:val="24"/>
          <w:szCs w:val="24"/>
        </w:rPr>
        <w:t xml:space="preserve">2. </w:t>
      </w:r>
      <w:r w:rsidR="00067ABC" w:rsidRPr="00B96AD9">
        <w:rPr>
          <w:rFonts w:ascii="Times New Roman" w:hAnsi="Times New Roman"/>
          <w:sz w:val="24"/>
          <w:szCs w:val="24"/>
        </w:rPr>
        <w:t>Indikator 2, Menanggapi pertanyaan dan jawaban yang dikemukakan oleh teman, dihasilkan data dari siswa 0 orang atau 0 % kurang, 0 orang atau 0 % cukup, 12 orang atau 31,57 % baik dan 26 orang atau 68,42 % sangat baik.</w:t>
      </w:r>
    </w:p>
    <w:p w:rsidR="00067ABC" w:rsidRPr="00B96AD9" w:rsidRDefault="00B96AD9" w:rsidP="00B96AD9">
      <w:pPr>
        <w:spacing w:after="0" w:line="480" w:lineRule="auto"/>
        <w:jc w:val="both"/>
        <w:rPr>
          <w:rFonts w:ascii="Times New Roman" w:hAnsi="Times New Roman"/>
          <w:sz w:val="24"/>
          <w:szCs w:val="24"/>
        </w:rPr>
      </w:pPr>
      <w:r>
        <w:rPr>
          <w:rFonts w:ascii="Times New Roman" w:hAnsi="Times New Roman"/>
          <w:sz w:val="24"/>
          <w:szCs w:val="24"/>
        </w:rPr>
        <w:t xml:space="preserve">3. </w:t>
      </w:r>
      <w:r w:rsidR="00067ABC" w:rsidRPr="00B96AD9">
        <w:rPr>
          <w:rFonts w:ascii="Times New Roman" w:hAnsi="Times New Roman"/>
          <w:sz w:val="24"/>
          <w:szCs w:val="24"/>
        </w:rPr>
        <w:t>Indikator 3, Mencari informasi dari berbagai sumber, dihasilkan data dari siswa 0 orang atau 0 % kurang, 2 orang atau 10,53 % cukup, 9 orang atau 23,68 %  baik  dan 27orang atau 71 % sangat baik.</w:t>
      </w:r>
    </w:p>
    <w:p w:rsidR="00067ABC" w:rsidRPr="00B96AD9" w:rsidRDefault="00B96AD9" w:rsidP="00B96AD9">
      <w:pPr>
        <w:spacing w:after="0" w:line="480" w:lineRule="auto"/>
        <w:jc w:val="both"/>
        <w:rPr>
          <w:rFonts w:ascii="Times New Roman" w:hAnsi="Times New Roman"/>
          <w:sz w:val="24"/>
          <w:szCs w:val="24"/>
        </w:rPr>
      </w:pPr>
      <w:r>
        <w:rPr>
          <w:rFonts w:ascii="Times New Roman" w:hAnsi="Times New Roman"/>
          <w:sz w:val="24"/>
          <w:szCs w:val="24"/>
        </w:rPr>
        <w:t xml:space="preserve">4. </w:t>
      </w:r>
      <w:r w:rsidR="00067ABC" w:rsidRPr="00B96AD9">
        <w:rPr>
          <w:rFonts w:ascii="Times New Roman" w:hAnsi="Times New Roman"/>
          <w:sz w:val="24"/>
          <w:szCs w:val="24"/>
        </w:rPr>
        <w:t xml:space="preserve">Indikator 4, Berpartisipasi aktif dalam diskusi kelompok, dihasilkan data dari siswa  0 orang atau 0 % kurang, 0 orang atau 0 % cukup, 9 orang atau 23,68 % baik dan 29 orang atau 76,32 % sangat baik. </w:t>
      </w:r>
    </w:p>
    <w:p w:rsidR="00067ABC" w:rsidRPr="00067ABC" w:rsidRDefault="00067ABC" w:rsidP="00AC53E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analisis data di atas peneliti dapat menyimpulkan secara kuantitatif dari nilai sikap rasa ingin tahu siswa, sudah mencapai kategori sangat  baik dengan rata-rata 90% baik. Dengan demikian hasil presentase untuk penilaian sikap rasa ingin tahu siswa pada siklus II ini sudah mencapai target yang diharapkan sesuai indikator kinerja pada bab III yaitu seluruh siswa mempunyai hasil presentase di atas 8</w:t>
      </w:r>
      <w:r w:rsidRPr="00067ABC">
        <w:rPr>
          <w:rFonts w:ascii="Times New Roman" w:hAnsi="Times New Roman" w:cs="Times New Roman"/>
          <w:sz w:val="24"/>
          <w:szCs w:val="24"/>
          <w:lang w:val="id-ID"/>
        </w:rPr>
        <w:t>5</w:t>
      </w:r>
      <w:r w:rsidRPr="00067ABC">
        <w:rPr>
          <w:rFonts w:ascii="Times New Roman" w:hAnsi="Times New Roman" w:cs="Times New Roman"/>
          <w:sz w:val="24"/>
          <w:szCs w:val="24"/>
        </w:rPr>
        <w:t>% (kategori baik), sehingga penilaian sikap rasa ingin tahu siswa selesai sampai siklus II.</w:t>
      </w:r>
    </w:p>
    <w:p w:rsidR="00067ABC" w:rsidRPr="00067ABC" w:rsidRDefault="00067ABC" w:rsidP="00AC53EC">
      <w:pPr>
        <w:spacing w:after="0" w:line="480" w:lineRule="auto"/>
        <w:jc w:val="both"/>
        <w:rPr>
          <w:rFonts w:ascii="Times New Roman" w:hAnsi="Times New Roman" w:cs="Times New Roman"/>
          <w:b/>
          <w:sz w:val="24"/>
          <w:szCs w:val="24"/>
        </w:rPr>
      </w:pPr>
      <w:r w:rsidRPr="00067ABC">
        <w:rPr>
          <w:rFonts w:ascii="Times New Roman" w:hAnsi="Times New Roman" w:cs="Times New Roman"/>
          <w:b/>
          <w:sz w:val="24"/>
          <w:szCs w:val="24"/>
        </w:rPr>
        <w:t>e. Penumbuhan Sikap Kreatif Siswa</w:t>
      </w:r>
    </w:p>
    <w:p w:rsidR="00067ABC" w:rsidRPr="00067ABC" w:rsidRDefault="00067ABC" w:rsidP="00B96AD9">
      <w:pPr>
        <w:tabs>
          <w:tab w:val="left" w:pos="709"/>
          <w:tab w:val="left" w:pos="5954"/>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Berdasarkan rumusan masalah pada BAB I</w:t>
      </w:r>
      <w:r w:rsidRPr="00067ABC">
        <w:rPr>
          <w:rFonts w:ascii="Times New Roman" w:hAnsi="Times New Roman" w:cs="Times New Roman"/>
          <w:sz w:val="24"/>
          <w:szCs w:val="24"/>
        </w:rPr>
        <w:t xml:space="preserve"> </w:t>
      </w:r>
      <w:r w:rsidRPr="00067ABC">
        <w:rPr>
          <w:rFonts w:ascii="Times New Roman" w:hAnsi="Times New Roman" w:cs="Times New Roman"/>
          <w:sz w:val="24"/>
          <w:szCs w:val="24"/>
          <w:lang w:val="id-ID"/>
        </w:rPr>
        <w:t xml:space="preserve">yang berbunyi </w:t>
      </w:r>
      <w:r w:rsidRPr="00067ABC">
        <w:rPr>
          <w:rFonts w:ascii="Times New Roman" w:hAnsi="Times New Roman" w:cs="Times New Roman"/>
          <w:sz w:val="24"/>
          <w:szCs w:val="24"/>
        </w:rPr>
        <w:t xml:space="preserve">“Apakah sikap kreatif itu tumbuh secara maksimal setelah menggunakan model </w:t>
      </w:r>
      <w:r w:rsidRPr="00067ABC">
        <w:rPr>
          <w:rFonts w:ascii="Times New Roman" w:hAnsi="Times New Roman" w:cs="Times New Roman"/>
          <w:i/>
          <w:sz w:val="24"/>
          <w:szCs w:val="24"/>
        </w:rPr>
        <w:t xml:space="preserve">problem based </w:t>
      </w:r>
      <w:r w:rsidRPr="00067ABC">
        <w:rPr>
          <w:rFonts w:ascii="Times New Roman" w:hAnsi="Times New Roman" w:cs="Times New Roman"/>
          <w:i/>
          <w:sz w:val="24"/>
          <w:szCs w:val="24"/>
        </w:rPr>
        <w:lastRenderedPageBreak/>
        <w:t>learning</w:t>
      </w:r>
      <w:r w:rsidRPr="00067ABC">
        <w:rPr>
          <w:rFonts w:ascii="Times New Roman" w:hAnsi="Times New Roman" w:cs="Times New Roman"/>
          <w:sz w:val="24"/>
          <w:szCs w:val="24"/>
        </w:rPr>
        <w:t xml:space="preserve"> </w:t>
      </w:r>
      <w:r w:rsidRPr="00067ABC">
        <w:rPr>
          <w:rStyle w:val="a"/>
          <w:rFonts w:ascii="Times New Roman" w:hAnsi="Times New Roman" w:cs="Times New Roman"/>
          <w:sz w:val="24"/>
          <w:szCs w:val="24"/>
        </w:rPr>
        <w:t>dalam pembelajaran 4 pada subtema 2 perubahan wujud benda</w:t>
      </w:r>
      <w:r w:rsidRPr="00067ABC">
        <w:rPr>
          <w:rFonts w:ascii="Times New Roman" w:hAnsi="Times New Roman" w:cs="Times New Roman"/>
          <w:sz w:val="24"/>
          <w:szCs w:val="24"/>
        </w:rPr>
        <w:t xml:space="preserve"> </w:t>
      </w:r>
      <w:r w:rsidRPr="00067ABC">
        <w:rPr>
          <w:rStyle w:val="a"/>
          <w:rFonts w:ascii="Times New Roman" w:hAnsi="Times New Roman" w:cs="Times New Roman"/>
          <w:sz w:val="24"/>
          <w:szCs w:val="24"/>
        </w:rPr>
        <w:t>di kelas V SDN Melong Mandiri 3 Cimahi Selatan?</w:t>
      </w:r>
      <w:r w:rsidRPr="00067ABC">
        <w:rPr>
          <w:rFonts w:ascii="Times New Roman" w:hAnsi="Times New Roman" w:cs="Times New Roman"/>
          <w:sz w:val="24"/>
          <w:szCs w:val="24"/>
        </w:rPr>
        <w:t xml:space="preserve">”, maka </w:t>
      </w:r>
      <w:r w:rsidRPr="00067ABC">
        <w:rPr>
          <w:rFonts w:ascii="Times New Roman" w:hAnsi="Times New Roman" w:cs="Times New Roman"/>
          <w:sz w:val="24"/>
          <w:szCs w:val="24"/>
          <w:lang w:val="id-ID"/>
        </w:rPr>
        <w:t xml:space="preserve">untuk menjawab masalah tersebut akan dianalisis </w:t>
      </w:r>
      <w:r w:rsidRPr="00067ABC">
        <w:rPr>
          <w:rFonts w:ascii="Times New Roman" w:hAnsi="Times New Roman" w:cs="Times New Roman"/>
          <w:sz w:val="24"/>
          <w:szCs w:val="24"/>
        </w:rPr>
        <w:t>dengan menggunakan instrumen penilaian sikap yaitu: instrumen penilaian sikap kreatif (</w:t>
      </w:r>
      <w:r w:rsidR="006948E5">
        <w:rPr>
          <w:rFonts w:ascii="Times New Roman" w:hAnsi="Times New Roman" w:cs="Times New Roman"/>
          <w:sz w:val="24"/>
          <w:szCs w:val="24"/>
        </w:rPr>
        <w:t>Lamp 4 Format 11</w:t>
      </w:r>
      <w:r w:rsidRPr="00067ABC">
        <w:rPr>
          <w:rFonts w:ascii="Times New Roman" w:hAnsi="Times New Roman" w:cs="Times New Roman"/>
          <w:sz w:val="24"/>
          <w:szCs w:val="24"/>
        </w:rPr>
        <w:t>).</w:t>
      </w:r>
    </w:p>
    <w:p w:rsidR="00067ABC" w:rsidRPr="00067ABC" w:rsidRDefault="00067ABC" w:rsidP="00B96AD9">
      <w:pPr>
        <w:tabs>
          <w:tab w:val="left" w:pos="142"/>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sikap kreatif siswa, peneliti berkolaborasi dengan observer melakukan observasi menggunakan lembar pengamatan penilaian sikap kreatif  (</w:t>
      </w:r>
      <w:r w:rsidR="006948E5">
        <w:rPr>
          <w:rFonts w:ascii="Times New Roman" w:hAnsi="Times New Roman" w:cs="Times New Roman"/>
          <w:sz w:val="24"/>
          <w:szCs w:val="24"/>
        </w:rPr>
        <w:t>Lamp 4 Format 11</w:t>
      </w:r>
      <w:r w:rsidRPr="00067ABC">
        <w:rPr>
          <w:rFonts w:ascii="Times New Roman" w:hAnsi="Times New Roman" w:cs="Times New Roman"/>
          <w:sz w:val="24"/>
          <w:szCs w:val="24"/>
        </w:rPr>
        <w:t xml:space="preserve">) dengan menggunakan pendekatan kuantitatif. Pengamatan dilakukan saat proses pembelajaran siklus I sedang berlangsung. Untuk dapat dilihat gambaran secara nyata hasil nilai sikap kreatif siswa maka di sajikan </w:t>
      </w:r>
      <w:r w:rsidR="00E23A11">
        <w:rPr>
          <w:rFonts w:ascii="Times New Roman" w:hAnsi="Times New Roman" w:cs="Times New Roman"/>
          <w:sz w:val="24"/>
          <w:szCs w:val="24"/>
        </w:rPr>
        <w:t>grafik</w:t>
      </w:r>
      <w:r w:rsidRPr="00067ABC">
        <w:rPr>
          <w:rFonts w:ascii="Times New Roman" w:hAnsi="Times New Roman" w:cs="Times New Roman"/>
          <w:sz w:val="24"/>
          <w:szCs w:val="24"/>
        </w:rPr>
        <w:t xml:space="preserve"> berikut:</w:t>
      </w:r>
    </w:p>
    <w:p w:rsidR="00067ABC" w:rsidRPr="00067ABC" w:rsidRDefault="00E23A11" w:rsidP="00AC53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4.23</w:t>
      </w:r>
    </w:p>
    <w:p w:rsidR="00067ABC" w:rsidRPr="00067ABC" w:rsidRDefault="00067ABC" w:rsidP="00AC53EC">
      <w:pPr>
        <w:tabs>
          <w:tab w:val="left" w:pos="426"/>
          <w:tab w:val="left" w:pos="630"/>
        </w:tabs>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Nilai Sikap Kreatif Siklus II</w:t>
      </w: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r w:rsidRPr="00067ABC">
        <w:rPr>
          <w:rFonts w:ascii="Times New Roman" w:hAnsi="Times New Roman" w:cs="Times New Roman"/>
          <w:b/>
          <w:noProof/>
          <w:sz w:val="24"/>
          <w:szCs w:val="24"/>
        </w:rPr>
        <w:drawing>
          <wp:anchor distT="0" distB="0" distL="114300" distR="114300" simplePos="0" relativeHeight="251844608" behindDoc="0" locked="0" layoutInCell="1" allowOverlap="1">
            <wp:simplePos x="0" y="0"/>
            <wp:positionH relativeFrom="column">
              <wp:posOffset>563245</wp:posOffset>
            </wp:positionH>
            <wp:positionV relativeFrom="paragraph">
              <wp:posOffset>82550</wp:posOffset>
            </wp:positionV>
            <wp:extent cx="4008120" cy="2606675"/>
            <wp:effectExtent l="19050" t="0" r="11430" b="3175"/>
            <wp:wrapSquare wrapText="bothSides"/>
            <wp:docPr id="1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067ABC" w:rsidRPr="00067ABC" w:rsidRDefault="00067ABC" w:rsidP="00067ABC">
      <w:pPr>
        <w:tabs>
          <w:tab w:val="left" w:pos="426"/>
          <w:tab w:val="left" w:pos="630"/>
        </w:tabs>
        <w:spacing w:line="240" w:lineRule="auto"/>
        <w:jc w:val="both"/>
        <w:rPr>
          <w:rFonts w:ascii="Times New Roman" w:hAnsi="Times New Roman" w:cs="Times New Roman"/>
          <w:b/>
          <w:sz w:val="24"/>
          <w:szCs w:val="24"/>
        </w:rPr>
      </w:pPr>
    </w:p>
    <w:p w:rsidR="00067ABC" w:rsidRPr="00067ABC" w:rsidRDefault="00067ABC" w:rsidP="00067ABC">
      <w:pPr>
        <w:tabs>
          <w:tab w:val="left" w:pos="567"/>
          <w:tab w:val="left" w:pos="4910"/>
        </w:tabs>
        <w:spacing w:line="480" w:lineRule="auto"/>
        <w:jc w:val="both"/>
        <w:rPr>
          <w:rFonts w:ascii="Times New Roman" w:hAnsi="Times New Roman" w:cs="Times New Roman"/>
          <w:sz w:val="24"/>
          <w:szCs w:val="24"/>
        </w:rPr>
      </w:pPr>
    </w:p>
    <w:p w:rsidR="00067ABC" w:rsidRDefault="00067ABC" w:rsidP="00067ABC">
      <w:pPr>
        <w:tabs>
          <w:tab w:val="left" w:pos="567"/>
          <w:tab w:val="left" w:pos="4910"/>
        </w:tabs>
        <w:spacing w:line="480" w:lineRule="auto"/>
        <w:jc w:val="both"/>
        <w:rPr>
          <w:rFonts w:ascii="Times New Roman" w:hAnsi="Times New Roman" w:cs="Times New Roman"/>
          <w:sz w:val="24"/>
          <w:szCs w:val="24"/>
        </w:rPr>
      </w:pPr>
    </w:p>
    <w:p w:rsidR="00B96AD9" w:rsidRPr="00067ABC" w:rsidRDefault="00B96AD9" w:rsidP="00067ABC">
      <w:pPr>
        <w:tabs>
          <w:tab w:val="left" w:pos="567"/>
          <w:tab w:val="left" w:pos="4910"/>
        </w:tabs>
        <w:spacing w:line="480" w:lineRule="auto"/>
        <w:jc w:val="both"/>
        <w:rPr>
          <w:rFonts w:ascii="Times New Roman" w:hAnsi="Times New Roman" w:cs="Times New Roman"/>
          <w:sz w:val="24"/>
          <w:szCs w:val="24"/>
        </w:rPr>
      </w:pPr>
    </w:p>
    <w:p w:rsidR="006948E5" w:rsidRDefault="00067ABC" w:rsidP="00067ABC">
      <w:pPr>
        <w:tabs>
          <w:tab w:val="left" w:pos="426"/>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w:t>
      </w:r>
    </w:p>
    <w:p w:rsidR="00AC53EC" w:rsidRDefault="006948E5" w:rsidP="00067ABC">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7ABC" w:rsidRPr="00067ABC" w:rsidRDefault="00AC53EC" w:rsidP="00067ABC">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7ABC" w:rsidRPr="00067ABC">
        <w:rPr>
          <w:rFonts w:ascii="Times New Roman" w:hAnsi="Times New Roman" w:cs="Times New Roman"/>
          <w:sz w:val="24"/>
          <w:szCs w:val="24"/>
        </w:rPr>
        <w:t>Dari tabel 4.20 data hasil nilai skala sikap kreatif pada siklus II diperoleh data sebagai berikut :</w:t>
      </w:r>
    </w:p>
    <w:p w:rsidR="00067ABC" w:rsidRPr="00067ABC" w:rsidRDefault="00067ABC" w:rsidP="00067ABC">
      <w:pPr>
        <w:pStyle w:val="ListParagraph"/>
        <w:numPr>
          <w:ilvl w:val="3"/>
          <w:numId w:val="62"/>
        </w:numPr>
        <w:spacing w:after="0" w:line="480" w:lineRule="auto"/>
        <w:jc w:val="both"/>
        <w:rPr>
          <w:rFonts w:ascii="Times New Roman" w:hAnsi="Times New Roman"/>
          <w:sz w:val="24"/>
          <w:szCs w:val="24"/>
        </w:rPr>
      </w:pPr>
      <w:r w:rsidRPr="00067ABC">
        <w:rPr>
          <w:rFonts w:ascii="Times New Roman" w:hAnsi="Times New Roman"/>
          <w:sz w:val="24"/>
          <w:szCs w:val="24"/>
        </w:rPr>
        <w:lastRenderedPageBreak/>
        <w:t>Indikator 1, Menjawab pertanyaan dengan jawaban yang berbeda dari yang lain, dihasilkan data dari siswa 0 orang atau 0 % kurang, 9 orang atau 23,68 % cukup, 13 orang atau 34,21 % baik dan 16 orang atau 42,11 % sangat baik.</w:t>
      </w:r>
    </w:p>
    <w:p w:rsidR="00067ABC" w:rsidRPr="00067ABC" w:rsidRDefault="00067ABC" w:rsidP="00067ABC">
      <w:pPr>
        <w:pStyle w:val="ListParagraph"/>
        <w:numPr>
          <w:ilvl w:val="3"/>
          <w:numId w:val="62"/>
        </w:numPr>
        <w:spacing w:after="0" w:line="480" w:lineRule="auto"/>
        <w:jc w:val="both"/>
        <w:rPr>
          <w:rFonts w:ascii="Times New Roman" w:hAnsi="Times New Roman"/>
          <w:sz w:val="24"/>
          <w:szCs w:val="24"/>
        </w:rPr>
      </w:pPr>
      <w:r w:rsidRPr="00067ABC">
        <w:rPr>
          <w:rFonts w:ascii="Times New Roman" w:hAnsi="Times New Roman"/>
          <w:sz w:val="24"/>
          <w:szCs w:val="24"/>
        </w:rPr>
        <w:t>Indikator 2, Memberi jawaban lebih dari satu, dihasilkan data dari siswa 0 orang atau 0 % kurang, 4 orang atau 10,53 % cukup, 9 orang atau 23,68 % baik dan 25 orang atau 65,79 % sangat baik.</w:t>
      </w:r>
    </w:p>
    <w:p w:rsidR="00067ABC" w:rsidRPr="00067ABC" w:rsidRDefault="00067ABC" w:rsidP="00067ABC">
      <w:pPr>
        <w:pStyle w:val="ListParagraph"/>
        <w:numPr>
          <w:ilvl w:val="3"/>
          <w:numId w:val="62"/>
        </w:numPr>
        <w:spacing w:after="0" w:line="480" w:lineRule="auto"/>
        <w:jc w:val="both"/>
        <w:rPr>
          <w:rFonts w:ascii="Times New Roman" w:hAnsi="Times New Roman"/>
          <w:sz w:val="24"/>
          <w:szCs w:val="24"/>
        </w:rPr>
      </w:pPr>
      <w:r w:rsidRPr="00067ABC">
        <w:rPr>
          <w:rFonts w:ascii="Times New Roman" w:hAnsi="Times New Roman"/>
          <w:sz w:val="24"/>
          <w:szCs w:val="24"/>
        </w:rPr>
        <w:t>Indikator 3, Menyajikan hasil eksplorasi ke dalam tabel dengan menarik, dihasilkan data dari siswa 0 orang atau 0 % kurang, 2 orang atau 5,3 % cukup, 10 orang atau 26,32 %  baik  dan 26 orang atau 68,42 % sangat baik.</w:t>
      </w:r>
    </w:p>
    <w:p w:rsidR="00067ABC" w:rsidRPr="00067ABC" w:rsidRDefault="00067ABC" w:rsidP="00067ABC">
      <w:pPr>
        <w:pStyle w:val="ListParagraph"/>
        <w:numPr>
          <w:ilvl w:val="3"/>
          <w:numId w:val="62"/>
        </w:numPr>
        <w:spacing w:after="0" w:line="480" w:lineRule="auto"/>
        <w:jc w:val="both"/>
        <w:rPr>
          <w:rFonts w:ascii="Times New Roman" w:hAnsi="Times New Roman"/>
          <w:sz w:val="24"/>
          <w:szCs w:val="24"/>
        </w:rPr>
      </w:pPr>
      <w:r w:rsidRPr="00067ABC">
        <w:rPr>
          <w:rFonts w:ascii="Times New Roman" w:hAnsi="Times New Roman"/>
          <w:sz w:val="24"/>
          <w:szCs w:val="24"/>
        </w:rPr>
        <w:t xml:space="preserve">Indikator 4, Membuat laporan tertulis dengan menarik, dihasilkan data dari siswa  0 orang atau 0 % kurang, 4 orang atau 7,9 % cukup, 8 orang atau 18,42 % baik dan 26 orang atau 73,68 % sangat baik. </w:t>
      </w:r>
    </w:p>
    <w:p w:rsidR="00067ABC" w:rsidRPr="00067ABC" w:rsidRDefault="00067ABC" w:rsidP="00AC53E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analisis data di atas peneliti dapat menyimpulkan secara kuantitatif dari nilai sikap kreatif siswa, sudah mencapai kategori sangat  baik dengan rata-rata 98% . Dengan demikian hasil presentase untuk penilaian sikap kreatif siswa pada siklus II ini sudah mencapai target yang diharapkan sesuai indikator kinerja pada bab III yaitu seluruh siswa mempunyai hasil presentase di atas 8</w:t>
      </w:r>
      <w:r w:rsidRPr="00067ABC">
        <w:rPr>
          <w:rFonts w:ascii="Times New Roman" w:hAnsi="Times New Roman" w:cs="Times New Roman"/>
          <w:sz w:val="24"/>
          <w:szCs w:val="24"/>
          <w:lang w:val="id-ID"/>
        </w:rPr>
        <w:t>5</w:t>
      </w:r>
      <w:r w:rsidRPr="00067ABC">
        <w:rPr>
          <w:rFonts w:ascii="Times New Roman" w:hAnsi="Times New Roman" w:cs="Times New Roman"/>
          <w:sz w:val="24"/>
          <w:szCs w:val="24"/>
        </w:rPr>
        <w:t>% (kategori baik), sehingga penilaian sikap kreatif siswa selesai sampai siklus II.</w:t>
      </w:r>
    </w:p>
    <w:p w:rsidR="00067ABC" w:rsidRPr="00067ABC" w:rsidRDefault="00067ABC" w:rsidP="00AC53EC">
      <w:pPr>
        <w:spacing w:after="0" w:line="480" w:lineRule="auto"/>
        <w:jc w:val="both"/>
        <w:rPr>
          <w:rFonts w:ascii="Times New Roman" w:hAnsi="Times New Roman" w:cs="Times New Roman"/>
          <w:b/>
          <w:sz w:val="24"/>
          <w:szCs w:val="24"/>
        </w:rPr>
      </w:pPr>
      <w:r w:rsidRPr="00067ABC">
        <w:rPr>
          <w:rFonts w:ascii="Times New Roman" w:hAnsi="Times New Roman" w:cs="Times New Roman"/>
          <w:b/>
          <w:sz w:val="24"/>
          <w:szCs w:val="24"/>
        </w:rPr>
        <w:t>f. Penumbuhan Sikap Bertanggung Jawab Siswa</w:t>
      </w:r>
    </w:p>
    <w:p w:rsidR="00067ABC" w:rsidRPr="00067ABC" w:rsidRDefault="00067ABC" w:rsidP="00B96AD9">
      <w:pPr>
        <w:tabs>
          <w:tab w:val="left" w:pos="709"/>
          <w:tab w:val="left" w:pos="5954"/>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Untuk mengukur ketercapaian hasil nilai sikap bertanggung jawab siswa, peneliti berkolaborasi dengan observer melakukan observasi menggunakan </w:t>
      </w:r>
      <w:r w:rsidRPr="00067ABC">
        <w:rPr>
          <w:rFonts w:ascii="Times New Roman" w:hAnsi="Times New Roman" w:cs="Times New Roman"/>
          <w:sz w:val="24"/>
          <w:szCs w:val="24"/>
        </w:rPr>
        <w:lastRenderedPageBreak/>
        <w:t>lembar pengamatan penilaian sikap bertangggung jawab (</w:t>
      </w:r>
      <w:r w:rsidR="006948E5">
        <w:rPr>
          <w:rFonts w:ascii="Times New Roman" w:hAnsi="Times New Roman" w:cs="Times New Roman"/>
          <w:sz w:val="24"/>
          <w:szCs w:val="24"/>
        </w:rPr>
        <w:t>Lamp 4 Format 12</w:t>
      </w:r>
      <w:r w:rsidRPr="00067ABC">
        <w:rPr>
          <w:rFonts w:ascii="Times New Roman" w:hAnsi="Times New Roman" w:cs="Times New Roman"/>
          <w:sz w:val="24"/>
          <w:szCs w:val="24"/>
        </w:rPr>
        <w:t xml:space="preserve">) dengan menggunakan pendekatan kuantitatif. Pengamatan dilakukan saat proses pembelajaran siklus II sedang berlangsung. Untuk dapat dilihat gambaran secara nyata hasil nilai sikap bertanggung jawab siswa maka di sajikan </w:t>
      </w:r>
      <w:r w:rsidR="00E23A11">
        <w:rPr>
          <w:rFonts w:ascii="Times New Roman" w:hAnsi="Times New Roman" w:cs="Times New Roman"/>
          <w:sz w:val="24"/>
          <w:szCs w:val="24"/>
        </w:rPr>
        <w:t>grafik</w:t>
      </w:r>
      <w:r w:rsidRPr="00067ABC">
        <w:rPr>
          <w:rFonts w:ascii="Times New Roman" w:hAnsi="Times New Roman" w:cs="Times New Roman"/>
          <w:sz w:val="24"/>
          <w:szCs w:val="24"/>
        </w:rPr>
        <w:t xml:space="preserve"> berikut:</w:t>
      </w:r>
    </w:p>
    <w:p w:rsidR="00067ABC" w:rsidRPr="00067ABC" w:rsidRDefault="00E23A11" w:rsidP="00AC53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067ABC" w:rsidRPr="00067ABC">
        <w:rPr>
          <w:rFonts w:ascii="Times New Roman" w:hAnsi="Times New Roman" w:cs="Times New Roman"/>
          <w:b/>
          <w:sz w:val="24"/>
          <w:szCs w:val="24"/>
        </w:rPr>
        <w:t xml:space="preserve"> 4.24</w:t>
      </w:r>
    </w:p>
    <w:p w:rsidR="00067ABC" w:rsidRPr="00067ABC" w:rsidRDefault="00067ABC" w:rsidP="00AC53EC">
      <w:pPr>
        <w:tabs>
          <w:tab w:val="left" w:pos="426"/>
          <w:tab w:val="left" w:pos="630"/>
        </w:tabs>
        <w:spacing w:after="0" w:line="360" w:lineRule="auto"/>
        <w:jc w:val="center"/>
        <w:rPr>
          <w:rFonts w:ascii="Times New Roman" w:hAnsi="Times New Roman" w:cs="Times New Roman"/>
          <w:b/>
          <w:sz w:val="24"/>
          <w:szCs w:val="24"/>
        </w:rPr>
      </w:pPr>
      <w:r w:rsidRPr="00067ABC">
        <w:rPr>
          <w:rFonts w:ascii="Times New Roman" w:hAnsi="Times New Roman" w:cs="Times New Roman"/>
          <w:b/>
          <w:sz w:val="24"/>
          <w:szCs w:val="24"/>
        </w:rPr>
        <w:t>Hasil Nilai Sikap Bertanggung Jawab Siklus II</w:t>
      </w:r>
    </w:p>
    <w:p w:rsidR="00067ABC" w:rsidRPr="00067ABC" w:rsidRDefault="00067ABC" w:rsidP="00B96AD9">
      <w:pPr>
        <w:tabs>
          <w:tab w:val="left" w:pos="567"/>
          <w:tab w:val="left" w:pos="4910"/>
        </w:tabs>
        <w:spacing w:after="0" w:line="480" w:lineRule="auto"/>
        <w:jc w:val="both"/>
        <w:rPr>
          <w:rFonts w:ascii="Times New Roman" w:hAnsi="Times New Roman" w:cs="Times New Roman"/>
          <w:sz w:val="24"/>
          <w:szCs w:val="24"/>
        </w:rPr>
      </w:pPr>
      <w:r w:rsidRPr="00067ABC">
        <w:rPr>
          <w:rFonts w:ascii="Times New Roman" w:hAnsi="Times New Roman" w:cs="Times New Roman"/>
          <w:noProof/>
          <w:sz w:val="24"/>
          <w:szCs w:val="24"/>
        </w:rPr>
        <w:drawing>
          <wp:anchor distT="0" distB="0" distL="114300" distR="114300" simplePos="0" relativeHeight="251845632" behindDoc="0" locked="0" layoutInCell="1" allowOverlap="1">
            <wp:simplePos x="0" y="0"/>
            <wp:positionH relativeFrom="column">
              <wp:posOffset>368300</wp:posOffset>
            </wp:positionH>
            <wp:positionV relativeFrom="paragraph">
              <wp:posOffset>115570</wp:posOffset>
            </wp:positionV>
            <wp:extent cx="4523740" cy="3197225"/>
            <wp:effectExtent l="19050" t="0" r="10160" b="3175"/>
            <wp:wrapSquare wrapText="bothSides"/>
            <wp:docPr id="1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067ABC" w:rsidRPr="00067ABC" w:rsidRDefault="00067ABC" w:rsidP="00067ABC">
      <w:pPr>
        <w:tabs>
          <w:tab w:val="left" w:pos="567"/>
          <w:tab w:val="left" w:pos="4910"/>
        </w:tabs>
        <w:spacing w:line="480" w:lineRule="auto"/>
        <w:jc w:val="both"/>
        <w:rPr>
          <w:rFonts w:ascii="Times New Roman" w:hAnsi="Times New Roman" w:cs="Times New Roman"/>
          <w:sz w:val="24"/>
          <w:szCs w:val="24"/>
        </w:rPr>
      </w:pPr>
    </w:p>
    <w:p w:rsidR="00067ABC" w:rsidRPr="00067ABC" w:rsidRDefault="00067ABC" w:rsidP="00067ABC">
      <w:pPr>
        <w:tabs>
          <w:tab w:val="left" w:pos="567"/>
          <w:tab w:val="left" w:pos="4910"/>
        </w:tabs>
        <w:spacing w:line="480" w:lineRule="auto"/>
        <w:jc w:val="both"/>
        <w:rPr>
          <w:rFonts w:ascii="Times New Roman" w:hAnsi="Times New Roman" w:cs="Times New Roman"/>
          <w:sz w:val="24"/>
          <w:szCs w:val="24"/>
        </w:rPr>
      </w:pPr>
    </w:p>
    <w:p w:rsidR="00067ABC" w:rsidRPr="00067ABC" w:rsidRDefault="00067ABC" w:rsidP="00067ABC">
      <w:pPr>
        <w:tabs>
          <w:tab w:val="left" w:pos="567"/>
          <w:tab w:val="left" w:pos="4910"/>
        </w:tabs>
        <w:spacing w:line="480" w:lineRule="auto"/>
        <w:jc w:val="both"/>
        <w:rPr>
          <w:rFonts w:ascii="Times New Roman" w:hAnsi="Times New Roman" w:cs="Times New Roman"/>
          <w:sz w:val="24"/>
          <w:szCs w:val="24"/>
        </w:rPr>
      </w:pPr>
    </w:p>
    <w:p w:rsidR="00067ABC" w:rsidRPr="00067ABC" w:rsidRDefault="00067ABC" w:rsidP="00067ABC">
      <w:pPr>
        <w:tabs>
          <w:tab w:val="left" w:pos="567"/>
          <w:tab w:val="left" w:pos="4910"/>
        </w:tabs>
        <w:spacing w:line="480" w:lineRule="auto"/>
        <w:jc w:val="both"/>
        <w:rPr>
          <w:rFonts w:ascii="Times New Roman" w:hAnsi="Times New Roman" w:cs="Times New Roman"/>
          <w:sz w:val="24"/>
          <w:szCs w:val="24"/>
        </w:rPr>
      </w:pPr>
    </w:p>
    <w:p w:rsidR="00067ABC" w:rsidRPr="00067ABC" w:rsidRDefault="00067ABC" w:rsidP="00067ABC">
      <w:pPr>
        <w:tabs>
          <w:tab w:val="left" w:pos="567"/>
          <w:tab w:val="left" w:pos="4910"/>
        </w:tabs>
        <w:spacing w:line="480" w:lineRule="auto"/>
        <w:jc w:val="both"/>
        <w:rPr>
          <w:rFonts w:ascii="Times New Roman" w:hAnsi="Times New Roman" w:cs="Times New Roman"/>
          <w:sz w:val="24"/>
          <w:szCs w:val="24"/>
        </w:rPr>
      </w:pPr>
    </w:p>
    <w:p w:rsidR="00067ABC" w:rsidRPr="00067ABC" w:rsidRDefault="00067ABC" w:rsidP="00067ABC">
      <w:pPr>
        <w:tabs>
          <w:tab w:val="left" w:pos="567"/>
          <w:tab w:val="left" w:pos="4910"/>
        </w:tabs>
        <w:spacing w:line="480" w:lineRule="auto"/>
        <w:jc w:val="both"/>
        <w:rPr>
          <w:rFonts w:ascii="Times New Roman" w:hAnsi="Times New Roman" w:cs="Times New Roman"/>
          <w:sz w:val="24"/>
          <w:szCs w:val="24"/>
        </w:rPr>
      </w:pPr>
    </w:p>
    <w:p w:rsidR="00067ABC" w:rsidRPr="00067ABC" w:rsidRDefault="00067ABC" w:rsidP="00B96AD9">
      <w:pPr>
        <w:tabs>
          <w:tab w:val="left" w:pos="567"/>
          <w:tab w:val="left" w:pos="4910"/>
        </w:tabs>
        <w:spacing w:after="0" w:line="240" w:lineRule="auto"/>
        <w:jc w:val="both"/>
        <w:rPr>
          <w:rFonts w:ascii="Times New Roman" w:hAnsi="Times New Roman" w:cs="Times New Roman"/>
          <w:sz w:val="24"/>
          <w:szCs w:val="24"/>
        </w:rPr>
      </w:pPr>
    </w:p>
    <w:p w:rsidR="00067ABC" w:rsidRPr="00067ABC" w:rsidRDefault="00067ABC" w:rsidP="00067ABC">
      <w:pPr>
        <w:tabs>
          <w:tab w:val="left" w:pos="426"/>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Dari tabel 4.21 data hasil nilai sikap bertanggung jawab pada siklus II  diperoleh data sebagai berikut :</w:t>
      </w:r>
    </w:p>
    <w:p w:rsidR="00B96AD9" w:rsidRDefault="00B96AD9" w:rsidP="00B96AD9">
      <w:pPr>
        <w:tabs>
          <w:tab w:val="left" w:pos="1890"/>
        </w:tabs>
        <w:spacing w:after="0" w:line="480" w:lineRule="auto"/>
        <w:jc w:val="both"/>
        <w:rPr>
          <w:rFonts w:ascii="Times New Roman" w:hAnsi="Times New Roman"/>
          <w:sz w:val="24"/>
          <w:szCs w:val="24"/>
        </w:rPr>
      </w:pPr>
      <w:r>
        <w:rPr>
          <w:rFonts w:ascii="Times New Roman" w:hAnsi="Times New Roman"/>
          <w:sz w:val="24"/>
          <w:szCs w:val="24"/>
        </w:rPr>
        <w:t xml:space="preserve">1. </w:t>
      </w:r>
      <w:r w:rsidR="00067ABC" w:rsidRPr="00B96AD9">
        <w:rPr>
          <w:rFonts w:ascii="Times New Roman" w:hAnsi="Times New Roman"/>
          <w:sz w:val="24"/>
          <w:szCs w:val="24"/>
        </w:rPr>
        <w:t>Indikator 1, Sungguh-sungguh dalam mengerjakan tugas, dihasilkan data dari siswa 0 orang atau 0 % kurang, 4 orang atau 10,53 % cukup, 8 orang atau 21,53 % baik dan 26 orang atau 68,42 % sangat baik.</w:t>
      </w:r>
    </w:p>
    <w:p w:rsidR="00067ABC" w:rsidRPr="00B96AD9" w:rsidRDefault="00B96AD9" w:rsidP="00B96AD9">
      <w:pPr>
        <w:tabs>
          <w:tab w:val="left" w:pos="1890"/>
        </w:tabs>
        <w:spacing w:after="0" w:line="480" w:lineRule="auto"/>
        <w:jc w:val="both"/>
        <w:rPr>
          <w:rFonts w:ascii="Times New Roman" w:hAnsi="Times New Roman"/>
          <w:sz w:val="24"/>
          <w:szCs w:val="24"/>
        </w:rPr>
      </w:pPr>
      <w:r>
        <w:rPr>
          <w:rFonts w:ascii="Times New Roman" w:hAnsi="Times New Roman"/>
          <w:sz w:val="24"/>
          <w:szCs w:val="24"/>
        </w:rPr>
        <w:lastRenderedPageBreak/>
        <w:t xml:space="preserve">2. </w:t>
      </w:r>
      <w:r w:rsidR="00067ABC" w:rsidRPr="00B96AD9">
        <w:rPr>
          <w:rFonts w:ascii="Times New Roman" w:hAnsi="Times New Roman"/>
          <w:sz w:val="24"/>
          <w:szCs w:val="24"/>
        </w:rPr>
        <w:t>Indikator 2, Mengerjakan soal sesuai dengan yang ditugaskan, dihasilkan data dari siswa 0 orang atau 0 % kurang, 1 orang atau 2,63 % cukup, 6 orang atau 15,79 % baik dan 31 orang atau 81,58 % sangat baik.</w:t>
      </w:r>
    </w:p>
    <w:p w:rsidR="00067ABC" w:rsidRPr="00B96AD9" w:rsidRDefault="00B96AD9" w:rsidP="00B96AD9">
      <w:pPr>
        <w:tabs>
          <w:tab w:val="left" w:pos="1890"/>
        </w:tabs>
        <w:spacing w:after="0" w:line="480" w:lineRule="auto"/>
        <w:jc w:val="both"/>
        <w:rPr>
          <w:rFonts w:ascii="Times New Roman" w:hAnsi="Times New Roman"/>
          <w:sz w:val="24"/>
          <w:szCs w:val="24"/>
        </w:rPr>
      </w:pPr>
      <w:r>
        <w:rPr>
          <w:rFonts w:ascii="Times New Roman" w:hAnsi="Times New Roman"/>
          <w:sz w:val="24"/>
          <w:szCs w:val="24"/>
        </w:rPr>
        <w:t xml:space="preserve">3. </w:t>
      </w:r>
      <w:r w:rsidR="00067ABC" w:rsidRPr="00B96AD9">
        <w:rPr>
          <w:rFonts w:ascii="Times New Roman" w:hAnsi="Times New Roman"/>
          <w:sz w:val="24"/>
          <w:szCs w:val="24"/>
        </w:rPr>
        <w:t>Indikator 3, Berhati-hati dan teliti menyajikan hasil eksplorasi dalam bentuk tabel dengan menarik, dihasilkan data dari siswa 0 orang atau 0 % kurang, 4 orang atau 10,53 % cukup, 9 orang atau 23,68 %  baik  dan 25 orang atau 65,8 % sangat baik.</w:t>
      </w:r>
    </w:p>
    <w:p w:rsidR="00067ABC" w:rsidRPr="00B96AD9" w:rsidRDefault="00B96AD9" w:rsidP="00B96AD9">
      <w:pPr>
        <w:tabs>
          <w:tab w:val="left" w:pos="1890"/>
        </w:tabs>
        <w:spacing w:after="0" w:line="480" w:lineRule="auto"/>
        <w:jc w:val="both"/>
        <w:rPr>
          <w:rFonts w:ascii="Times New Roman" w:hAnsi="Times New Roman"/>
          <w:sz w:val="24"/>
          <w:szCs w:val="24"/>
        </w:rPr>
      </w:pPr>
      <w:r>
        <w:rPr>
          <w:rFonts w:ascii="Times New Roman" w:hAnsi="Times New Roman"/>
          <w:sz w:val="24"/>
          <w:szCs w:val="24"/>
        </w:rPr>
        <w:t xml:space="preserve">4. </w:t>
      </w:r>
      <w:r w:rsidR="00067ABC" w:rsidRPr="00B96AD9">
        <w:rPr>
          <w:rFonts w:ascii="Times New Roman" w:hAnsi="Times New Roman"/>
          <w:sz w:val="24"/>
          <w:szCs w:val="24"/>
        </w:rPr>
        <w:t xml:space="preserve">Indikator 4, Membuat laporan tertulis dengan menarik, dihasilkan data dari siswa  0 orang atau 0 % kurang, 6 orang atau 15,8 % cukup, 11 orang atau 28,95 % baik dan 21 orang atau 55,3 % sangat baik. </w:t>
      </w:r>
    </w:p>
    <w:p w:rsidR="00067ABC" w:rsidRPr="00067ABC" w:rsidRDefault="00067ABC" w:rsidP="00AC53EC">
      <w:pPr>
        <w:tabs>
          <w:tab w:val="left" w:pos="567"/>
          <w:tab w:val="left" w:pos="4910"/>
        </w:tabs>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analisis data di atas peneliti dapat menyimpulkan secara kuantitatif dari nilai sikap bertanggung jawab siswa, sudah mencapai kategori sangat  baik dengan rata-rata 88,82% . Dengan demikian hasil presentase untuk penilaian sikap bertanggung jawab siswa pada siklus II ini sudah mencapai target yang diharapkan sesuai indikator kinerja pada bab III yaitu seluruh siswa mempunyai hasil presentase di atas 8</w:t>
      </w:r>
      <w:r w:rsidRPr="00067ABC">
        <w:rPr>
          <w:rFonts w:ascii="Times New Roman" w:hAnsi="Times New Roman" w:cs="Times New Roman"/>
          <w:sz w:val="24"/>
          <w:szCs w:val="24"/>
          <w:lang w:val="id-ID"/>
        </w:rPr>
        <w:t>5</w:t>
      </w:r>
      <w:r w:rsidRPr="00067ABC">
        <w:rPr>
          <w:rFonts w:ascii="Times New Roman" w:hAnsi="Times New Roman" w:cs="Times New Roman"/>
          <w:sz w:val="24"/>
          <w:szCs w:val="24"/>
        </w:rPr>
        <w:t>% (kategori baik), sehingga penilaian sikap bertanggung jawab siswa selesai sampai siklus II.</w:t>
      </w:r>
    </w:p>
    <w:p w:rsidR="007C644D" w:rsidRPr="00617D2F" w:rsidRDefault="00067ABC" w:rsidP="00AC53EC">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sz w:val="24"/>
          <w:szCs w:val="24"/>
        </w:rPr>
        <w:t xml:space="preserve">       </w:t>
      </w:r>
      <w:r w:rsidRPr="00067ABC">
        <w:rPr>
          <w:rFonts w:ascii="Times New Roman" w:hAnsi="Times New Roman" w:cs="Times New Roman"/>
          <w:color w:val="000000"/>
          <w:sz w:val="24"/>
          <w:szCs w:val="24"/>
        </w:rPr>
        <w:t xml:space="preserve">Berdasarkan hasil analisis data di atas, kemudian dibandingkan dengan indikator keberhasilan yang telah ditentukan pada Bab III, dapat diketahui bahwa pelaksanaan tindakan pada Siklus II menunjukkan hasil yang lebih baik jika dibandingkan dengan hasil yang diperoleh  pada siklus I dan sesuai dengan indikator keberhasilan yang ditentukan. Hal itu dapat dilihat dengan adanya </w:t>
      </w:r>
      <w:r w:rsidRPr="00067ABC">
        <w:rPr>
          <w:rFonts w:ascii="Times New Roman" w:hAnsi="Times New Roman" w:cs="Times New Roman"/>
          <w:color w:val="000000"/>
          <w:sz w:val="24"/>
          <w:szCs w:val="24"/>
        </w:rPr>
        <w:lastRenderedPageBreak/>
        <w:t>peningkatan, baik secara kualitatif maupun kuantitatif pada proses dan hasil pembelajaran yang diamati pada Siklus II. Dengan demikian, dapat disimpulkan bahwa penelitian diakhiri sampai dengan siklus II, karena proses dan hasil belajar telah sesuai dengan indikator keberhasilan yang ditentukan.</w:t>
      </w:r>
    </w:p>
    <w:p w:rsidR="00067ABC" w:rsidRPr="00B96AD9" w:rsidRDefault="005F4984" w:rsidP="00B96AD9">
      <w:pPr>
        <w:spacing w:after="0" w:line="480" w:lineRule="auto"/>
        <w:jc w:val="both"/>
        <w:rPr>
          <w:rFonts w:ascii="Times New Roman" w:hAnsi="Times New Roman"/>
          <w:b/>
          <w:sz w:val="24"/>
          <w:szCs w:val="24"/>
        </w:rPr>
      </w:pPr>
      <w:r>
        <w:rPr>
          <w:rFonts w:ascii="Times New Roman" w:hAnsi="Times New Roman"/>
          <w:b/>
          <w:sz w:val="24"/>
          <w:szCs w:val="24"/>
        </w:rPr>
        <w:t xml:space="preserve">C. </w:t>
      </w:r>
      <w:r w:rsidR="00067ABC" w:rsidRPr="00B96AD9">
        <w:rPr>
          <w:rFonts w:ascii="Times New Roman" w:hAnsi="Times New Roman"/>
          <w:b/>
          <w:sz w:val="24"/>
          <w:szCs w:val="24"/>
        </w:rPr>
        <w:t>Pembahasan Hasil Penelitian</w:t>
      </w:r>
    </w:p>
    <w:p w:rsidR="00067ABC" w:rsidRPr="00067ABC" w:rsidRDefault="00067ABC" w:rsidP="00B96AD9">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pelaksanaan tindakan pada siklus I dan II pada pembelajaran 3-4 subtema 2 perubahan wujud benda dengan menggunakan </w:t>
      </w:r>
      <w:r w:rsidRPr="00067ABC">
        <w:rPr>
          <w:rStyle w:val="a"/>
          <w:rFonts w:ascii="Times New Roman" w:hAnsi="Times New Roman" w:cs="Times New Roman"/>
          <w:sz w:val="24"/>
          <w:szCs w:val="24"/>
        </w:rPr>
        <w:t xml:space="preserve">model </w:t>
      </w:r>
      <w:r w:rsidRPr="00067ABC">
        <w:rPr>
          <w:rStyle w:val="a"/>
          <w:rFonts w:ascii="Times New Roman" w:hAnsi="Times New Roman" w:cs="Times New Roman"/>
          <w:i/>
          <w:sz w:val="24"/>
          <w:szCs w:val="24"/>
        </w:rPr>
        <w:t xml:space="preserve">problem based learning </w:t>
      </w:r>
      <w:r w:rsidRPr="00067ABC">
        <w:rPr>
          <w:rFonts w:ascii="Times New Roman" w:hAnsi="Times New Roman" w:cs="Times New Roman"/>
          <w:sz w:val="24"/>
          <w:szCs w:val="24"/>
        </w:rPr>
        <w:t>untuk menumbuhkan sikap rasa ingin tahu dan sikap kreatif, maka berikut ini akan dibahas perinci dari kedua siklus tersebut.</w:t>
      </w:r>
    </w:p>
    <w:p w:rsidR="00411E82" w:rsidRPr="00411E82" w:rsidRDefault="00067ABC" w:rsidP="000410E4">
      <w:pPr>
        <w:pStyle w:val="ListParagraph"/>
        <w:numPr>
          <w:ilvl w:val="3"/>
          <w:numId w:val="150"/>
        </w:numPr>
        <w:tabs>
          <w:tab w:val="left" w:pos="993"/>
          <w:tab w:val="left" w:pos="5954"/>
        </w:tabs>
        <w:spacing w:after="0" w:line="480" w:lineRule="auto"/>
        <w:ind w:left="180" w:hanging="180"/>
        <w:jc w:val="both"/>
        <w:rPr>
          <w:rStyle w:val="a"/>
          <w:rFonts w:ascii="Times New Roman" w:hAnsi="Times New Roman"/>
          <w:b/>
          <w:sz w:val="24"/>
          <w:szCs w:val="24"/>
        </w:rPr>
      </w:pPr>
      <w:r w:rsidRPr="00067ABC">
        <w:rPr>
          <w:rStyle w:val="a"/>
          <w:rFonts w:ascii="Times New Roman" w:hAnsi="Times New Roman"/>
          <w:b/>
          <w:sz w:val="24"/>
          <w:szCs w:val="24"/>
        </w:rPr>
        <w:t xml:space="preserve"> </w:t>
      </w:r>
      <w:r w:rsidRPr="00067ABC">
        <w:rPr>
          <w:rFonts w:ascii="Times New Roman" w:hAnsi="Times New Roman"/>
          <w:b/>
          <w:sz w:val="24"/>
          <w:szCs w:val="24"/>
        </w:rPr>
        <w:t xml:space="preserve">Bagaimanakah perencanaan pembelajaran melalui model </w:t>
      </w:r>
      <w:r w:rsidRPr="00067ABC">
        <w:rPr>
          <w:rFonts w:ascii="Times New Roman" w:hAnsi="Times New Roman"/>
          <w:b/>
          <w:i/>
          <w:sz w:val="24"/>
          <w:szCs w:val="24"/>
        </w:rPr>
        <w:t>problem based learning</w:t>
      </w:r>
      <w:r w:rsidRPr="00067ABC">
        <w:rPr>
          <w:rFonts w:ascii="Times New Roman" w:hAnsi="Times New Roman"/>
          <w:b/>
          <w:sz w:val="24"/>
          <w:szCs w:val="24"/>
        </w:rPr>
        <w:t xml:space="preserve"> agar sikap rasa ingin tahu dan sikap kreatif itu tumbuh dalam konsep operasi pembagian pecahan bentuk desimal pada subtema 2 perubahan Wujud benda di kelas V SDN Melong Mandiri 3 Cimahi Selatan</w:t>
      </w:r>
      <w:r w:rsidRPr="00067ABC">
        <w:rPr>
          <w:rStyle w:val="a"/>
          <w:rFonts w:ascii="Times New Roman" w:hAnsi="Times New Roman"/>
          <w:b/>
          <w:sz w:val="24"/>
          <w:szCs w:val="24"/>
        </w:rPr>
        <w:t>?</w:t>
      </w:r>
    </w:p>
    <w:p w:rsidR="00C25AAB" w:rsidRPr="00C25AAB" w:rsidRDefault="00DE6F95" w:rsidP="00AC53EC">
      <w:pPr>
        <w:pStyle w:val="ListParagraph"/>
        <w:spacing w:line="360" w:lineRule="auto"/>
        <w:ind w:left="990"/>
        <w:jc w:val="center"/>
        <w:rPr>
          <w:rFonts w:ascii="Times New Roman" w:hAnsi="Times New Roman"/>
          <w:b/>
          <w:sz w:val="24"/>
          <w:szCs w:val="24"/>
        </w:rPr>
      </w:pPr>
      <w:r>
        <w:rPr>
          <w:rFonts w:ascii="Times New Roman" w:hAnsi="Times New Roman"/>
          <w:b/>
          <w:sz w:val="24"/>
          <w:szCs w:val="24"/>
        </w:rPr>
        <w:t>Grafik</w:t>
      </w:r>
      <w:r w:rsidR="00067ABC" w:rsidRPr="00067ABC">
        <w:rPr>
          <w:rFonts w:ascii="Times New Roman" w:hAnsi="Times New Roman"/>
          <w:b/>
          <w:sz w:val="24"/>
          <w:szCs w:val="24"/>
        </w:rPr>
        <w:t xml:space="preserve"> 4.25</w:t>
      </w:r>
    </w:p>
    <w:p w:rsidR="00067ABC" w:rsidRPr="00067ABC" w:rsidRDefault="00231E90" w:rsidP="00AC53EC">
      <w:pPr>
        <w:pStyle w:val="ListParagraph"/>
        <w:spacing w:line="360" w:lineRule="auto"/>
        <w:ind w:left="990"/>
        <w:jc w:val="center"/>
        <w:rPr>
          <w:rFonts w:ascii="Times New Roman" w:hAnsi="Times New Roman"/>
          <w:b/>
          <w:sz w:val="24"/>
          <w:szCs w:val="24"/>
        </w:rPr>
      </w:pPr>
      <w:r>
        <w:rPr>
          <w:rFonts w:ascii="Times New Roman" w:hAnsi="Times New Roman"/>
          <w:b/>
          <w:sz w:val="24"/>
          <w:szCs w:val="24"/>
        </w:rPr>
        <w:t xml:space="preserve">Perbandingan </w:t>
      </w:r>
      <w:r w:rsidR="00067ABC" w:rsidRPr="00067ABC">
        <w:rPr>
          <w:rFonts w:ascii="Times New Roman" w:hAnsi="Times New Roman"/>
          <w:b/>
          <w:sz w:val="24"/>
          <w:szCs w:val="24"/>
        </w:rPr>
        <w:t>Kualitas Rencana Pelaksanaan Pembelajaran Pada</w:t>
      </w:r>
    </w:p>
    <w:p w:rsidR="00411E82" w:rsidRPr="00AC53EC" w:rsidRDefault="00AC53EC" w:rsidP="00AC53EC">
      <w:pPr>
        <w:pStyle w:val="ListParagraph"/>
        <w:spacing w:line="360" w:lineRule="auto"/>
        <w:ind w:left="990"/>
        <w:jc w:val="center"/>
        <w:rPr>
          <w:rStyle w:val="a"/>
          <w:rFonts w:ascii="Times New Roman" w:hAnsi="Times New Roman"/>
          <w:b/>
          <w:sz w:val="24"/>
          <w:szCs w:val="24"/>
        </w:rPr>
      </w:pPr>
      <w:r>
        <w:rPr>
          <w:rFonts w:ascii="Times New Roman" w:hAnsi="Times New Roman"/>
          <w:b/>
          <w:noProof/>
          <w:sz w:val="24"/>
          <w:szCs w:val="24"/>
        </w:rPr>
        <w:drawing>
          <wp:anchor distT="0" distB="2927" distL="114300" distR="114300" simplePos="0" relativeHeight="251871232" behindDoc="0" locked="0" layoutInCell="1" allowOverlap="1">
            <wp:simplePos x="0" y="0"/>
            <wp:positionH relativeFrom="column">
              <wp:posOffset>203390</wp:posOffset>
            </wp:positionH>
            <wp:positionV relativeFrom="paragraph">
              <wp:posOffset>248042</wp:posOffset>
            </wp:positionV>
            <wp:extent cx="2267355" cy="2434658"/>
            <wp:effectExtent l="19050" t="0" r="18645" b="3742"/>
            <wp:wrapNone/>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00067ABC" w:rsidRPr="00067ABC">
        <w:rPr>
          <w:rFonts w:ascii="Times New Roman" w:hAnsi="Times New Roman"/>
          <w:b/>
          <w:sz w:val="24"/>
          <w:szCs w:val="24"/>
        </w:rPr>
        <w:t>Siklus I dan Siklus II</w:t>
      </w:r>
    </w:p>
    <w:p w:rsidR="00C25AAB" w:rsidRDefault="00AC53EC" w:rsidP="005F4984">
      <w:pPr>
        <w:pStyle w:val="ListParagraph"/>
        <w:spacing w:line="240" w:lineRule="auto"/>
        <w:ind w:left="990"/>
        <w:jc w:val="center"/>
        <w:rPr>
          <w:rStyle w:val="a"/>
          <w:rFonts w:ascii="Times New Roman" w:hAnsi="Times New Roman"/>
          <w:b/>
          <w:sz w:val="24"/>
          <w:szCs w:val="24"/>
        </w:rPr>
      </w:pPr>
      <w:r>
        <w:rPr>
          <w:rFonts w:ascii="Times New Roman" w:hAnsi="Times New Roman"/>
          <w:b/>
          <w:noProof/>
          <w:sz w:val="24"/>
          <w:szCs w:val="24"/>
        </w:rPr>
        <w:drawing>
          <wp:anchor distT="0" distB="2375" distL="114300" distR="114300" simplePos="0" relativeHeight="251873280" behindDoc="0" locked="0" layoutInCell="1" allowOverlap="1">
            <wp:simplePos x="0" y="0"/>
            <wp:positionH relativeFrom="column">
              <wp:posOffset>2557145</wp:posOffset>
            </wp:positionH>
            <wp:positionV relativeFrom="paragraph">
              <wp:posOffset>40005</wp:posOffset>
            </wp:positionV>
            <wp:extent cx="2491740" cy="2383155"/>
            <wp:effectExtent l="19050" t="0" r="22860" b="0"/>
            <wp:wrapNone/>
            <wp:docPr id="135"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C25AAB" w:rsidRDefault="00C25AAB" w:rsidP="005F4984">
      <w:pPr>
        <w:pStyle w:val="ListParagraph"/>
        <w:spacing w:line="240" w:lineRule="auto"/>
        <w:ind w:left="990"/>
        <w:jc w:val="center"/>
        <w:rPr>
          <w:rStyle w:val="a"/>
          <w:rFonts w:ascii="Times New Roman" w:hAnsi="Times New Roman"/>
          <w:b/>
          <w:sz w:val="24"/>
          <w:szCs w:val="24"/>
        </w:rPr>
      </w:pPr>
    </w:p>
    <w:p w:rsidR="00C25AAB" w:rsidRDefault="00C25AAB" w:rsidP="005F4984">
      <w:pPr>
        <w:pStyle w:val="ListParagraph"/>
        <w:spacing w:line="240" w:lineRule="auto"/>
        <w:ind w:left="990"/>
        <w:jc w:val="center"/>
        <w:rPr>
          <w:rStyle w:val="a"/>
          <w:rFonts w:ascii="Times New Roman" w:hAnsi="Times New Roman"/>
          <w:b/>
          <w:sz w:val="24"/>
          <w:szCs w:val="24"/>
        </w:rPr>
      </w:pPr>
    </w:p>
    <w:p w:rsidR="00411E82" w:rsidRDefault="00411E82" w:rsidP="005F4984">
      <w:pPr>
        <w:pStyle w:val="ListParagraph"/>
        <w:spacing w:line="240" w:lineRule="auto"/>
        <w:ind w:left="990"/>
        <w:jc w:val="center"/>
        <w:rPr>
          <w:rStyle w:val="a"/>
          <w:rFonts w:ascii="Times New Roman" w:hAnsi="Times New Roman"/>
          <w:b/>
          <w:sz w:val="24"/>
          <w:szCs w:val="24"/>
        </w:rPr>
      </w:pPr>
    </w:p>
    <w:p w:rsidR="00411E82" w:rsidRDefault="00411E82" w:rsidP="005F4984">
      <w:pPr>
        <w:pStyle w:val="ListParagraph"/>
        <w:spacing w:line="240" w:lineRule="auto"/>
        <w:ind w:left="990"/>
        <w:jc w:val="center"/>
        <w:rPr>
          <w:rStyle w:val="a"/>
          <w:rFonts w:ascii="Times New Roman" w:hAnsi="Times New Roman"/>
          <w:b/>
          <w:sz w:val="24"/>
          <w:szCs w:val="24"/>
        </w:rPr>
      </w:pPr>
    </w:p>
    <w:p w:rsidR="00067ABC" w:rsidRDefault="00067ABC" w:rsidP="005F4984">
      <w:pPr>
        <w:pStyle w:val="ListParagraph"/>
        <w:spacing w:line="240" w:lineRule="auto"/>
        <w:ind w:left="990"/>
        <w:jc w:val="center"/>
        <w:rPr>
          <w:rStyle w:val="a"/>
          <w:rFonts w:ascii="Times New Roman" w:hAnsi="Times New Roman"/>
          <w:b/>
          <w:sz w:val="24"/>
          <w:szCs w:val="24"/>
        </w:rPr>
      </w:pPr>
    </w:p>
    <w:p w:rsidR="005F4984" w:rsidRDefault="005F4984" w:rsidP="005F4984">
      <w:pPr>
        <w:pStyle w:val="ListParagraph"/>
        <w:spacing w:line="240" w:lineRule="auto"/>
        <w:ind w:left="990"/>
        <w:jc w:val="center"/>
        <w:rPr>
          <w:rStyle w:val="a"/>
          <w:rFonts w:ascii="Times New Roman" w:hAnsi="Times New Roman"/>
          <w:b/>
          <w:sz w:val="24"/>
          <w:szCs w:val="24"/>
        </w:rPr>
      </w:pPr>
    </w:p>
    <w:p w:rsidR="00B20EFE" w:rsidRPr="00AC53EC" w:rsidRDefault="00B20EFE" w:rsidP="00AC53EC">
      <w:pPr>
        <w:spacing w:line="240" w:lineRule="auto"/>
        <w:rPr>
          <w:rFonts w:ascii="Times New Roman" w:hAnsi="Times New Roman"/>
          <w:b/>
          <w:sz w:val="24"/>
          <w:szCs w:val="24"/>
        </w:rPr>
      </w:pPr>
    </w:p>
    <w:p w:rsidR="00C25AAB" w:rsidRDefault="00231E90" w:rsidP="007C644D">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r w:rsidRPr="00067ABC">
        <w:rPr>
          <w:rFonts w:ascii="Times New Roman" w:hAnsi="Times New Roman"/>
          <w:sz w:val="24"/>
          <w:szCs w:val="24"/>
          <w:lang w:val="id-ID"/>
        </w:rPr>
        <w:t xml:space="preserve">Berdasarkan </w:t>
      </w:r>
      <w:r w:rsidR="00B20EFE">
        <w:rPr>
          <w:rFonts w:ascii="Times New Roman" w:hAnsi="Times New Roman"/>
          <w:sz w:val="24"/>
          <w:szCs w:val="24"/>
        </w:rPr>
        <w:t xml:space="preserve">perbandingan </w:t>
      </w:r>
      <w:r w:rsidR="00C5261A">
        <w:rPr>
          <w:rFonts w:ascii="Times New Roman" w:hAnsi="Times New Roman"/>
          <w:sz w:val="24"/>
          <w:szCs w:val="24"/>
        </w:rPr>
        <w:t>grafik</w:t>
      </w:r>
      <w:r w:rsidRPr="00067ABC">
        <w:rPr>
          <w:rFonts w:ascii="Times New Roman" w:hAnsi="Times New Roman"/>
          <w:sz w:val="24"/>
          <w:szCs w:val="24"/>
          <w:lang w:val="id-ID"/>
        </w:rPr>
        <w:t xml:space="preserve"> di atas dapat dilihat p</w:t>
      </w:r>
      <w:r w:rsidRPr="00067ABC">
        <w:rPr>
          <w:rFonts w:ascii="Times New Roman" w:hAnsi="Times New Roman"/>
          <w:sz w:val="24"/>
          <w:szCs w:val="24"/>
        </w:rPr>
        <w:t>ada siklus I kualitas perencanaan pembelajaran</w:t>
      </w:r>
      <w:r w:rsidR="00B20EFE">
        <w:rPr>
          <w:rFonts w:ascii="Times New Roman" w:hAnsi="Times New Roman"/>
          <w:sz w:val="24"/>
          <w:szCs w:val="24"/>
        </w:rPr>
        <w:t xml:space="preserve"> </w:t>
      </w:r>
      <w:r w:rsidR="0093740C">
        <w:rPr>
          <w:rFonts w:ascii="Times New Roman" w:hAnsi="Times New Roman"/>
          <w:sz w:val="24"/>
          <w:szCs w:val="24"/>
        </w:rPr>
        <w:t xml:space="preserve">khususnya pada komponen RPP </w:t>
      </w:r>
      <w:r w:rsidR="00B20EFE">
        <w:rPr>
          <w:rFonts w:ascii="Times New Roman" w:hAnsi="Times New Roman"/>
          <w:sz w:val="24"/>
          <w:szCs w:val="24"/>
        </w:rPr>
        <w:t xml:space="preserve">masih belum mencapai kriteria yang ditentukan yaitu 85% dianggap baik jika kualitas </w:t>
      </w:r>
      <w:r w:rsidR="0093740C">
        <w:rPr>
          <w:rFonts w:ascii="Times New Roman" w:hAnsi="Times New Roman"/>
          <w:sz w:val="24"/>
          <w:szCs w:val="24"/>
        </w:rPr>
        <w:t xml:space="preserve">komponen </w:t>
      </w:r>
      <w:r w:rsidR="00B20EFE">
        <w:rPr>
          <w:rFonts w:ascii="Times New Roman" w:hAnsi="Times New Roman"/>
          <w:sz w:val="24"/>
          <w:szCs w:val="24"/>
        </w:rPr>
        <w:t>RPP mencapai kriteria 85%.</w:t>
      </w:r>
      <w:r w:rsidR="0093740C">
        <w:rPr>
          <w:rFonts w:ascii="Times New Roman" w:hAnsi="Times New Roman"/>
          <w:sz w:val="24"/>
          <w:szCs w:val="24"/>
        </w:rPr>
        <w:t xml:space="preserve"> Dalam siklus I masih banyak komponen RPP yang belum mencapai kriteria 85%. Dalam siklus I ada 7 komponen RPP yang belum mencapai 85%. Kondisi tersebut dikarenakan masalah yang disebabkan dari peneliti itu sendiri, yang baru pertama menyusun RPP yang ada pada kurikulum 2013, peneliti belum terlalu paham tentang analisis dari setiap komponen RPP itu, sehingga hasil dari kualitas komponen RPP pada siklus I hanya ada 2 komponen saja yang telah mencapai 85%. Sedangkan </w:t>
      </w:r>
      <w:r w:rsidR="00617D2F">
        <w:rPr>
          <w:rFonts w:ascii="Times New Roman" w:hAnsi="Times New Roman"/>
          <w:sz w:val="24"/>
          <w:szCs w:val="24"/>
        </w:rPr>
        <w:t xml:space="preserve"> pada siklus II kualitas kompenen RPP semuanya telah mencapai kriteria 85%. Bahkan kualitas RPP pun mempunyai predikat sangat baik. Peneliti pada siklus II melakukan refleksi terhadap penyusunan RPP yang kurang baik dengan mencoba menyelesaikan permasalahan tersebut dengan mempelajari kurikulum 2013 terutama pada pembahasan tentang pembuatan RPP. Dan akhirnya pada siklus II kualitas komponen RPP sudah bagus, sehingga untuk membuat atau menyusun sebuah RPP dengan kualitas komponen yang sangat baik, peneliti mengacu kepada Permendikbud No.81A Tahun 2013.</w:t>
      </w:r>
    </w:p>
    <w:p w:rsidR="007C644D" w:rsidRPr="00C5261A" w:rsidRDefault="00DE6F95" w:rsidP="00AC53EC">
      <w:pPr>
        <w:spacing w:after="0" w:line="360" w:lineRule="auto"/>
        <w:jc w:val="center"/>
        <w:rPr>
          <w:rFonts w:ascii="Times New Roman" w:hAnsi="Times New Roman"/>
          <w:b/>
          <w:sz w:val="24"/>
          <w:szCs w:val="24"/>
        </w:rPr>
      </w:pPr>
      <w:r w:rsidRPr="00C5261A">
        <w:rPr>
          <w:rFonts w:ascii="Times New Roman" w:hAnsi="Times New Roman"/>
          <w:b/>
          <w:sz w:val="24"/>
          <w:szCs w:val="24"/>
        </w:rPr>
        <w:t>Grafik  4.26</w:t>
      </w:r>
    </w:p>
    <w:p w:rsidR="007C644D" w:rsidRPr="00067ABC" w:rsidRDefault="00DE6F95" w:rsidP="00AC53EC">
      <w:pPr>
        <w:pStyle w:val="ListParagraph"/>
        <w:spacing w:after="0" w:line="360" w:lineRule="auto"/>
        <w:ind w:left="990"/>
        <w:jc w:val="center"/>
        <w:rPr>
          <w:rFonts w:ascii="Times New Roman" w:hAnsi="Times New Roman"/>
          <w:b/>
          <w:sz w:val="24"/>
          <w:szCs w:val="24"/>
        </w:rPr>
      </w:pPr>
      <w:r>
        <w:rPr>
          <w:rFonts w:ascii="Times New Roman" w:hAnsi="Times New Roman"/>
          <w:b/>
          <w:sz w:val="24"/>
          <w:szCs w:val="24"/>
        </w:rPr>
        <w:t xml:space="preserve">Perbandingan </w:t>
      </w:r>
      <w:r w:rsidR="007C644D" w:rsidRPr="00067ABC">
        <w:rPr>
          <w:rFonts w:ascii="Times New Roman" w:hAnsi="Times New Roman"/>
          <w:b/>
          <w:sz w:val="24"/>
          <w:szCs w:val="24"/>
        </w:rPr>
        <w:t>Kualitas Rencana Pelaksanaan Pembelajaran Pada</w:t>
      </w:r>
    </w:p>
    <w:p w:rsidR="007C644D" w:rsidRPr="007C644D" w:rsidRDefault="007C644D" w:rsidP="00AC53EC">
      <w:pPr>
        <w:pStyle w:val="ListParagraph"/>
        <w:spacing w:after="0" w:line="360" w:lineRule="auto"/>
        <w:ind w:left="990"/>
        <w:jc w:val="center"/>
        <w:rPr>
          <w:rFonts w:ascii="Times New Roman" w:hAnsi="Times New Roman"/>
          <w:b/>
          <w:sz w:val="24"/>
          <w:szCs w:val="24"/>
        </w:rPr>
      </w:pPr>
      <w:r w:rsidRPr="00067ABC">
        <w:rPr>
          <w:rFonts w:ascii="Times New Roman" w:hAnsi="Times New Roman"/>
          <w:b/>
          <w:sz w:val="24"/>
          <w:szCs w:val="24"/>
        </w:rPr>
        <w:t>Siklus I dan Siklus II</w:t>
      </w:r>
    </w:p>
    <w:p w:rsidR="00AC53EC" w:rsidRDefault="00AC53EC" w:rsidP="00C25AAB">
      <w:pPr>
        <w:spacing w:line="480" w:lineRule="auto"/>
        <w:jc w:val="both"/>
        <w:rPr>
          <w:rFonts w:ascii="Times New Roman" w:hAnsi="Times New Roman"/>
          <w:sz w:val="24"/>
          <w:szCs w:val="24"/>
        </w:rPr>
      </w:pPr>
    </w:p>
    <w:p w:rsidR="007C644D" w:rsidRDefault="007C644D" w:rsidP="00C25AAB">
      <w:pPr>
        <w:spacing w:line="480" w:lineRule="auto"/>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875328" behindDoc="0" locked="0" layoutInCell="1" allowOverlap="1">
            <wp:simplePos x="0" y="0"/>
            <wp:positionH relativeFrom="column">
              <wp:posOffset>135296</wp:posOffset>
            </wp:positionH>
            <wp:positionV relativeFrom="paragraph">
              <wp:posOffset>6107</wp:posOffset>
            </wp:positionV>
            <wp:extent cx="4462428" cy="1745263"/>
            <wp:effectExtent l="19050" t="0" r="14322" b="7337"/>
            <wp:wrapNone/>
            <wp:docPr id="136"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7C644D" w:rsidRDefault="007C644D" w:rsidP="00C25AAB">
      <w:pPr>
        <w:spacing w:line="480" w:lineRule="auto"/>
        <w:jc w:val="both"/>
        <w:rPr>
          <w:rStyle w:val="a"/>
          <w:rFonts w:ascii="Times New Roman" w:hAnsi="Times New Roman"/>
          <w:sz w:val="24"/>
          <w:szCs w:val="24"/>
        </w:rPr>
      </w:pPr>
    </w:p>
    <w:p w:rsidR="00B20EFE" w:rsidRDefault="00B20EFE" w:rsidP="00C25AAB">
      <w:pPr>
        <w:spacing w:line="480" w:lineRule="auto"/>
        <w:jc w:val="both"/>
        <w:rPr>
          <w:rStyle w:val="a"/>
          <w:rFonts w:ascii="Times New Roman" w:hAnsi="Times New Roman"/>
          <w:sz w:val="24"/>
          <w:szCs w:val="24"/>
        </w:rPr>
      </w:pPr>
    </w:p>
    <w:p w:rsidR="007C644D" w:rsidRPr="00C25AAB" w:rsidRDefault="007C644D" w:rsidP="00C25AAB">
      <w:pPr>
        <w:spacing w:line="480" w:lineRule="auto"/>
        <w:jc w:val="both"/>
        <w:rPr>
          <w:rStyle w:val="a"/>
          <w:rFonts w:ascii="Times New Roman" w:hAnsi="Times New Roman"/>
          <w:sz w:val="24"/>
          <w:szCs w:val="24"/>
        </w:rPr>
      </w:pPr>
    </w:p>
    <w:p w:rsidR="00067ABC" w:rsidRPr="00067ABC" w:rsidRDefault="00067ABC" w:rsidP="005F4984">
      <w:pPr>
        <w:pStyle w:val="ListParagraph"/>
        <w:spacing w:after="0" w:line="480" w:lineRule="auto"/>
        <w:ind w:left="0"/>
        <w:jc w:val="both"/>
        <w:rPr>
          <w:rStyle w:val="a"/>
          <w:rFonts w:ascii="Times New Roman" w:hAnsi="Times New Roman"/>
          <w:sz w:val="24"/>
          <w:szCs w:val="24"/>
        </w:rPr>
      </w:pPr>
      <w:r w:rsidRPr="00067ABC">
        <w:rPr>
          <w:rFonts w:ascii="Times New Roman" w:hAnsi="Times New Roman"/>
          <w:sz w:val="24"/>
          <w:szCs w:val="24"/>
        </w:rPr>
        <w:t xml:space="preserve">       </w:t>
      </w:r>
      <w:r w:rsidRPr="00067ABC">
        <w:rPr>
          <w:rFonts w:ascii="Times New Roman" w:hAnsi="Times New Roman"/>
          <w:sz w:val="24"/>
          <w:szCs w:val="24"/>
          <w:lang w:val="id-ID"/>
        </w:rPr>
        <w:t xml:space="preserve">Berdasarkan </w:t>
      </w:r>
      <w:r w:rsidR="00C5261A">
        <w:rPr>
          <w:rFonts w:ascii="Times New Roman" w:hAnsi="Times New Roman"/>
          <w:sz w:val="24"/>
          <w:szCs w:val="24"/>
        </w:rPr>
        <w:t>grafik</w:t>
      </w:r>
      <w:r w:rsidRPr="00067ABC">
        <w:rPr>
          <w:rFonts w:ascii="Times New Roman" w:hAnsi="Times New Roman"/>
          <w:sz w:val="24"/>
          <w:szCs w:val="24"/>
          <w:lang w:val="id-ID"/>
        </w:rPr>
        <w:t xml:space="preserve"> di atas dapat dilihat p</w:t>
      </w:r>
      <w:r w:rsidRPr="00067ABC">
        <w:rPr>
          <w:rFonts w:ascii="Times New Roman" w:hAnsi="Times New Roman"/>
          <w:sz w:val="24"/>
          <w:szCs w:val="24"/>
        </w:rPr>
        <w:t>ada siklus I kualitas perencanaan pembelajaran yang ditinjau dari RPP yang dibuat mencapai 82% (baik)</w:t>
      </w:r>
      <w:r w:rsidRPr="00067ABC">
        <w:rPr>
          <w:rFonts w:ascii="Times New Roman" w:hAnsi="Times New Roman"/>
          <w:sz w:val="24"/>
          <w:szCs w:val="24"/>
          <w:lang w:val="id-ID"/>
        </w:rPr>
        <w:t xml:space="preserve"> tetapi belum sempurna sesuai dengan yang ada pada </w:t>
      </w:r>
      <w:r w:rsidRPr="00067ABC">
        <w:rPr>
          <w:rFonts w:ascii="Times New Roman" w:hAnsi="Times New Roman"/>
          <w:sz w:val="24"/>
          <w:szCs w:val="24"/>
        </w:rPr>
        <w:t>Permendikbud No 81 A Tahun 2013 dan pada siklus II mencapai 92% (sangat baik)</w:t>
      </w:r>
      <w:r w:rsidRPr="00067ABC">
        <w:rPr>
          <w:rFonts w:ascii="Times New Roman" w:hAnsi="Times New Roman"/>
          <w:sz w:val="24"/>
          <w:szCs w:val="24"/>
          <w:lang w:val="id-ID"/>
        </w:rPr>
        <w:t xml:space="preserve"> dan telah sesuai dengan pedoman yaitu </w:t>
      </w:r>
      <w:r w:rsidRPr="00067ABC">
        <w:rPr>
          <w:rFonts w:ascii="Times New Roman" w:hAnsi="Times New Roman"/>
          <w:sz w:val="24"/>
          <w:szCs w:val="24"/>
        </w:rPr>
        <w:t>Permendikbud No 81 A Tahun 2013.</w:t>
      </w:r>
    </w:p>
    <w:p w:rsidR="00067ABC" w:rsidRPr="00067ABC" w:rsidRDefault="00067ABC" w:rsidP="005F4984">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Menurut Permendikbud No. 65 Tahun 2013 tentang Standar Proses, Rencana Pelaksanaan Pembelajaran (RPP) adalah rencana kegiatan pembelajaran tatap muka untuk satu pertemuan atau lebih. RPP dikembangkan dari silabus untuk mengarahkan kegiatan pembelajaran peserta didik dalam upaya mencapai Kompetensi Dasar. Selanjutnya menurut Permendikbud Nomor 81A Tahun 2013 Lampiran IV tentang Implementasi Kurikulum Pedoman Umum Pembelajaran (Kemdikbud,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mengacu pada silabus.</w:t>
      </w:r>
    </w:p>
    <w:p w:rsidR="00067ABC" w:rsidRPr="00067ABC" w:rsidRDefault="00067ABC" w:rsidP="005F4984">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lastRenderedPageBreak/>
        <w:t xml:space="preserve">       Berdasarkan PP tersebut, perencanaan pembelajaran tematik terpadu khususnya pembelajaran 3-4 pada tema 1 benda-benda di lingkungan sekitar subtema 2 perubahan wujud benda </w:t>
      </w:r>
      <w:r w:rsidRPr="00067ABC">
        <w:rPr>
          <w:rFonts w:ascii="Times New Roman" w:hAnsi="Times New Roman" w:cs="Times New Roman"/>
          <w:sz w:val="24"/>
          <w:szCs w:val="24"/>
          <w:lang w:val="de-DE"/>
        </w:rPr>
        <w:t>dengan menggunakan skala sederhana</w:t>
      </w:r>
      <w:r w:rsidRPr="00067ABC">
        <w:rPr>
          <w:rFonts w:ascii="Times New Roman" w:hAnsi="Times New Roman" w:cs="Times New Roman"/>
          <w:sz w:val="24"/>
          <w:szCs w:val="24"/>
        </w:rPr>
        <w:t xml:space="preserve"> dengan menggunakan model </w:t>
      </w:r>
      <w:r w:rsidRPr="00067ABC">
        <w:rPr>
          <w:rFonts w:ascii="Times New Roman" w:hAnsi="Times New Roman" w:cs="Times New Roman"/>
          <w:i/>
          <w:sz w:val="24"/>
          <w:szCs w:val="24"/>
        </w:rPr>
        <w:t xml:space="preserve">problem based learning </w:t>
      </w:r>
      <w:r w:rsidRPr="00067ABC">
        <w:rPr>
          <w:rFonts w:ascii="Times New Roman" w:hAnsi="Times New Roman" w:cs="Times New Roman"/>
          <w:sz w:val="24"/>
          <w:szCs w:val="24"/>
        </w:rPr>
        <w:t>dilakukan dengan kegiatan-kegiatan sebagai berikut:</w:t>
      </w:r>
    </w:p>
    <w:p w:rsidR="00067ABC" w:rsidRPr="00067ABC" w:rsidRDefault="00067ABC" w:rsidP="000410E4">
      <w:pPr>
        <w:pStyle w:val="ListParagraph"/>
        <w:numPr>
          <w:ilvl w:val="4"/>
          <w:numId w:val="144"/>
        </w:numPr>
        <w:spacing w:after="0" w:line="480" w:lineRule="auto"/>
        <w:ind w:left="360"/>
        <w:jc w:val="both"/>
        <w:rPr>
          <w:rFonts w:ascii="Times New Roman" w:hAnsi="Times New Roman"/>
          <w:sz w:val="24"/>
          <w:szCs w:val="24"/>
        </w:rPr>
      </w:pPr>
      <w:r w:rsidRPr="00067ABC">
        <w:rPr>
          <w:rFonts w:ascii="Times New Roman" w:hAnsi="Times New Roman"/>
          <w:sz w:val="24"/>
          <w:szCs w:val="24"/>
        </w:rPr>
        <w:t>Mengkaji KI KD yang terdapat dalam pemetaan buku guru dengan mengacu kepada Permendikbud No 67 Tahun 2013.</w:t>
      </w:r>
    </w:p>
    <w:p w:rsidR="00067ABC" w:rsidRPr="00067ABC" w:rsidRDefault="00067ABC" w:rsidP="000410E4">
      <w:pPr>
        <w:pStyle w:val="ListParagraph"/>
        <w:numPr>
          <w:ilvl w:val="4"/>
          <w:numId w:val="144"/>
        </w:numPr>
        <w:spacing w:after="0" w:line="480" w:lineRule="auto"/>
        <w:ind w:left="360"/>
        <w:jc w:val="both"/>
        <w:rPr>
          <w:rFonts w:ascii="Times New Roman" w:hAnsi="Times New Roman"/>
          <w:sz w:val="24"/>
          <w:szCs w:val="24"/>
        </w:rPr>
      </w:pPr>
      <w:r w:rsidRPr="00067ABC">
        <w:rPr>
          <w:rFonts w:ascii="Times New Roman" w:hAnsi="Times New Roman"/>
          <w:sz w:val="24"/>
          <w:szCs w:val="24"/>
        </w:rPr>
        <w:t xml:space="preserve">Menyusun RPP dengan mengacu kepada buku guru dan buku siswa sesuai </w:t>
      </w:r>
    </w:p>
    <w:p w:rsidR="00067ABC" w:rsidRPr="00067ABC" w:rsidRDefault="00067ABC" w:rsidP="000410E4">
      <w:pPr>
        <w:pStyle w:val="ListParagraph"/>
        <w:numPr>
          <w:ilvl w:val="4"/>
          <w:numId w:val="144"/>
        </w:numPr>
        <w:spacing w:after="0" w:line="480" w:lineRule="auto"/>
        <w:ind w:left="360"/>
        <w:jc w:val="both"/>
        <w:rPr>
          <w:rFonts w:ascii="Times New Roman" w:hAnsi="Times New Roman"/>
          <w:sz w:val="24"/>
          <w:szCs w:val="24"/>
        </w:rPr>
      </w:pPr>
      <w:r w:rsidRPr="00067ABC">
        <w:rPr>
          <w:rFonts w:ascii="Times New Roman" w:hAnsi="Times New Roman"/>
          <w:sz w:val="24"/>
          <w:szCs w:val="24"/>
        </w:rPr>
        <w:t xml:space="preserve">Menyusun RPP sesuai dengan pembelajaran ke berapa dan model pembelajaran yang diambil disini peneliti mengambil pembelajaran 3-4 menggunakan model </w:t>
      </w:r>
      <w:r w:rsidRPr="00067ABC">
        <w:rPr>
          <w:rFonts w:ascii="Times New Roman" w:hAnsi="Times New Roman"/>
          <w:i/>
          <w:sz w:val="24"/>
          <w:szCs w:val="24"/>
        </w:rPr>
        <w:t>problem based learning</w:t>
      </w:r>
      <w:r w:rsidRPr="00067ABC">
        <w:rPr>
          <w:rFonts w:ascii="Times New Roman" w:hAnsi="Times New Roman"/>
          <w:sz w:val="24"/>
          <w:szCs w:val="24"/>
        </w:rPr>
        <w:t>.</w:t>
      </w:r>
    </w:p>
    <w:p w:rsidR="00067ABC" w:rsidRPr="00067ABC" w:rsidRDefault="00067ABC" w:rsidP="000410E4">
      <w:pPr>
        <w:pStyle w:val="ListParagraph"/>
        <w:numPr>
          <w:ilvl w:val="4"/>
          <w:numId w:val="144"/>
        </w:numPr>
        <w:spacing w:after="0" w:line="480" w:lineRule="auto"/>
        <w:ind w:left="360"/>
        <w:jc w:val="both"/>
        <w:rPr>
          <w:rFonts w:ascii="Times New Roman" w:hAnsi="Times New Roman"/>
          <w:sz w:val="24"/>
          <w:szCs w:val="24"/>
        </w:rPr>
      </w:pPr>
      <w:r w:rsidRPr="00067ABC">
        <w:rPr>
          <w:rFonts w:ascii="Times New Roman" w:hAnsi="Times New Roman"/>
          <w:sz w:val="24"/>
          <w:szCs w:val="24"/>
        </w:rPr>
        <w:t>Mempersiapkan bahan ajar tentang materi pada pembelajaran 3-4 pada subtema 2 perubahan wujud benda khususnya konsep operasi pembagian pecahan desimal.</w:t>
      </w:r>
    </w:p>
    <w:p w:rsidR="00067ABC" w:rsidRPr="00067ABC" w:rsidRDefault="00067ABC" w:rsidP="000410E4">
      <w:pPr>
        <w:pStyle w:val="ListParagraph"/>
        <w:numPr>
          <w:ilvl w:val="4"/>
          <w:numId w:val="144"/>
        </w:numPr>
        <w:spacing w:after="0" w:line="480" w:lineRule="auto"/>
        <w:ind w:left="360"/>
        <w:jc w:val="both"/>
        <w:rPr>
          <w:rFonts w:ascii="Times New Roman" w:hAnsi="Times New Roman"/>
          <w:sz w:val="24"/>
          <w:szCs w:val="24"/>
        </w:rPr>
      </w:pPr>
      <w:r w:rsidRPr="00067ABC">
        <w:rPr>
          <w:rFonts w:ascii="Times New Roman" w:hAnsi="Times New Roman"/>
          <w:sz w:val="24"/>
          <w:szCs w:val="24"/>
        </w:rPr>
        <w:t>Mempersiapkan media pembelajaran yang diperlukan dalam pembelajaran tersebut.</w:t>
      </w:r>
    </w:p>
    <w:p w:rsidR="00067ABC" w:rsidRPr="00067ABC" w:rsidRDefault="00067ABC" w:rsidP="000410E4">
      <w:pPr>
        <w:pStyle w:val="ListParagraph"/>
        <w:numPr>
          <w:ilvl w:val="4"/>
          <w:numId w:val="144"/>
        </w:numPr>
        <w:spacing w:after="0" w:line="480" w:lineRule="auto"/>
        <w:ind w:left="360"/>
        <w:jc w:val="both"/>
        <w:rPr>
          <w:rFonts w:ascii="Times New Roman" w:hAnsi="Times New Roman"/>
          <w:sz w:val="24"/>
          <w:szCs w:val="24"/>
        </w:rPr>
      </w:pPr>
      <w:r w:rsidRPr="00067ABC">
        <w:rPr>
          <w:rFonts w:ascii="Times New Roman" w:hAnsi="Times New Roman"/>
          <w:sz w:val="24"/>
          <w:szCs w:val="24"/>
        </w:rPr>
        <w:t xml:space="preserve">Mempersiapkan LKS yang berisi panduan untuk melakukan diskusi sekaligus pertanyaan-pertanyaan tentang </w:t>
      </w:r>
      <w:r w:rsidRPr="00067ABC">
        <w:rPr>
          <w:rFonts w:ascii="Times New Roman" w:hAnsi="Times New Roman"/>
          <w:sz w:val="24"/>
          <w:szCs w:val="24"/>
          <w:lang w:val="de-DE"/>
        </w:rPr>
        <w:t>pembelajaran 3-4 khususnya konsep operasi pembagian pecahan desimal.</w:t>
      </w:r>
    </w:p>
    <w:p w:rsidR="00067ABC" w:rsidRPr="00067ABC" w:rsidRDefault="00067ABC" w:rsidP="000410E4">
      <w:pPr>
        <w:pStyle w:val="ListParagraph"/>
        <w:numPr>
          <w:ilvl w:val="4"/>
          <w:numId w:val="144"/>
        </w:numPr>
        <w:spacing w:after="0" w:line="480" w:lineRule="auto"/>
        <w:ind w:left="360"/>
        <w:jc w:val="both"/>
        <w:rPr>
          <w:rFonts w:ascii="Times New Roman" w:hAnsi="Times New Roman"/>
          <w:sz w:val="24"/>
          <w:szCs w:val="24"/>
        </w:rPr>
      </w:pPr>
      <w:r w:rsidRPr="00067ABC">
        <w:rPr>
          <w:rFonts w:ascii="Times New Roman" w:hAnsi="Times New Roman"/>
          <w:sz w:val="24"/>
          <w:szCs w:val="24"/>
        </w:rPr>
        <w:t xml:space="preserve">Menyiapkan instrumen pengumpulan data yang diperlukan, yaitu terdiri dari lembar observasi proses pembelajaran yang digunakan untuk mengamati setiap langkah dalam kegiatan pembelajaran yang dilakukan, soal pretes dan </w:t>
      </w:r>
      <w:r w:rsidRPr="00067ABC">
        <w:rPr>
          <w:rFonts w:ascii="Times New Roman" w:hAnsi="Times New Roman"/>
          <w:sz w:val="24"/>
          <w:szCs w:val="24"/>
        </w:rPr>
        <w:lastRenderedPageBreak/>
        <w:t>postes yang berupa soal isian sebanyak 5 nomor tentang</w:t>
      </w:r>
      <w:r w:rsidRPr="00067ABC">
        <w:rPr>
          <w:rFonts w:ascii="Times New Roman" w:hAnsi="Times New Roman"/>
          <w:sz w:val="24"/>
          <w:szCs w:val="24"/>
          <w:lang w:val="de-DE"/>
        </w:rPr>
        <w:t xml:space="preserve"> pembelajaran 3-4 khususnya konsep operasi pembagian pecahan desimal,</w:t>
      </w:r>
      <w:r w:rsidRPr="00067ABC">
        <w:rPr>
          <w:rFonts w:ascii="Times New Roman" w:hAnsi="Times New Roman"/>
          <w:sz w:val="24"/>
          <w:szCs w:val="24"/>
        </w:rPr>
        <w:t xml:space="preserve"> lembar observasi penilaian sikap rasa ingin tahu, penilaian sikap kreatif, penilaian sikap bertanggung jawab yang digunakan untuk mengamati aspek karakter budaya bangsa yang diharapkan muncul pada perilaku siswa, lembar observasi pencapaian indiktor afektif /sikap  yang digunakan untuk menilai sikap siswa selama pembelajaran berlangsung, lembar observasi pencapaian indikator psikomotor yang digunakan untuk mengamati aspek keterampilan siswa, dan rubrik penilaian RPP untuk menilai kualitas RPP yang digunakan.</w:t>
      </w:r>
    </w:p>
    <w:p w:rsidR="00067ABC" w:rsidRPr="00067ABC" w:rsidRDefault="00067ABC" w:rsidP="00067ABC">
      <w:pPr>
        <w:spacing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paparan kegiatan perencanaan di atas, jelas bahwa perencanaan yang lengkap dan sistematis sesuatu yang penting untuk menciptakan pembelajaran yang menarik, aktif, kreatif, menyenangkan, dan menantang, sehingga pembelajaran tersebut dapat memotivasi siswa untuk berpartisipasi aktif, serta memberikan ruang yang cukup bagi prakarsa, kreativitas, dan kemandirian mereka sesuai dengan bakat, minat, serta perkembangan fisik  dan psikologis siswa.</w:t>
      </w:r>
    </w:p>
    <w:p w:rsidR="00067ABC" w:rsidRPr="00C25AAB" w:rsidRDefault="00067ABC" w:rsidP="000410E4">
      <w:pPr>
        <w:pStyle w:val="ListParagraph"/>
        <w:numPr>
          <w:ilvl w:val="1"/>
          <w:numId w:val="144"/>
        </w:numPr>
        <w:tabs>
          <w:tab w:val="left" w:pos="993"/>
          <w:tab w:val="left" w:pos="5954"/>
        </w:tabs>
        <w:spacing w:after="0" w:line="480" w:lineRule="auto"/>
        <w:ind w:left="270" w:hanging="270"/>
        <w:jc w:val="both"/>
        <w:rPr>
          <w:rFonts w:ascii="Times New Roman" w:hAnsi="Times New Roman"/>
          <w:b/>
          <w:sz w:val="24"/>
          <w:szCs w:val="24"/>
          <w:lang w:val="id-ID"/>
        </w:rPr>
      </w:pPr>
      <w:r w:rsidRPr="00067ABC">
        <w:rPr>
          <w:rFonts w:ascii="Times New Roman" w:hAnsi="Times New Roman"/>
          <w:b/>
          <w:sz w:val="24"/>
          <w:szCs w:val="24"/>
        </w:rPr>
        <w:t xml:space="preserve">Bagaimanakah pelaksanaan pembelajaran melalui model </w:t>
      </w:r>
      <w:r w:rsidRPr="00067ABC">
        <w:rPr>
          <w:rFonts w:ascii="Times New Roman" w:hAnsi="Times New Roman"/>
          <w:b/>
          <w:i/>
          <w:sz w:val="24"/>
          <w:szCs w:val="24"/>
        </w:rPr>
        <w:t>problem based learning</w:t>
      </w:r>
      <w:r w:rsidRPr="00067ABC">
        <w:rPr>
          <w:rFonts w:ascii="Times New Roman" w:hAnsi="Times New Roman"/>
          <w:b/>
          <w:sz w:val="24"/>
          <w:szCs w:val="24"/>
        </w:rPr>
        <w:t xml:space="preserve">  berdasarkan perencanaan pembelajaran di atas, sehingga sikap rasa ingin tahu dan sikap kreatif  itu tumbuh dalam konsep operasi pembagian pecahan bentuk desimal pada subtema 2 perubahan Wujud benda di kelas V SDN Melong Mandiri 3 Cimahi Selatan?</w:t>
      </w:r>
    </w:p>
    <w:p w:rsidR="00C25AAB" w:rsidRDefault="00DE6F95" w:rsidP="00AC53EC">
      <w:pPr>
        <w:tabs>
          <w:tab w:val="left" w:pos="0"/>
          <w:tab w:val="left" w:pos="3451"/>
        </w:tabs>
        <w:spacing w:after="0" w:line="360" w:lineRule="auto"/>
        <w:jc w:val="center"/>
        <w:rPr>
          <w:rFonts w:ascii="Times New Roman" w:hAnsi="Times New Roman"/>
          <w:b/>
          <w:sz w:val="24"/>
          <w:szCs w:val="24"/>
          <w:lang w:val="sv-SE"/>
        </w:rPr>
      </w:pPr>
      <w:r>
        <w:rPr>
          <w:rFonts w:ascii="Times New Roman" w:hAnsi="Times New Roman"/>
          <w:b/>
          <w:sz w:val="24"/>
          <w:szCs w:val="24"/>
          <w:lang w:val="sv-SE"/>
        </w:rPr>
        <w:lastRenderedPageBreak/>
        <w:t>Grafik 4.27</w:t>
      </w:r>
    </w:p>
    <w:p w:rsidR="00C25AAB" w:rsidRDefault="00C25AAB" w:rsidP="00AC53EC">
      <w:pPr>
        <w:tabs>
          <w:tab w:val="left" w:pos="0"/>
          <w:tab w:val="left" w:pos="3451"/>
        </w:tabs>
        <w:spacing w:after="0" w:line="360" w:lineRule="auto"/>
        <w:jc w:val="center"/>
        <w:rPr>
          <w:rFonts w:ascii="Times New Roman" w:hAnsi="Times New Roman"/>
          <w:b/>
          <w:sz w:val="24"/>
          <w:szCs w:val="24"/>
          <w:lang w:val="sv-SE"/>
        </w:rPr>
      </w:pPr>
      <w:r>
        <w:rPr>
          <w:rFonts w:ascii="Times New Roman" w:hAnsi="Times New Roman"/>
          <w:b/>
          <w:sz w:val="24"/>
          <w:szCs w:val="24"/>
          <w:lang w:val="sv-SE"/>
        </w:rPr>
        <w:t xml:space="preserve">Perbandingan </w:t>
      </w:r>
      <w:r w:rsidRPr="00C25AAB">
        <w:rPr>
          <w:rFonts w:ascii="Times New Roman" w:hAnsi="Times New Roman"/>
          <w:b/>
          <w:sz w:val="24"/>
          <w:szCs w:val="24"/>
          <w:lang w:val="sv-SE"/>
        </w:rPr>
        <w:t xml:space="preserve">Ketercapaian Pelaksanaan Pembelajaran </w:t>
      </w:r>
    </w:p>
    <w:p w:rsidR="009441FD" w:rsidRDefault="00C25AAB" w:rsidP="00AC53EC">
      <w:pPr>
        <w:tabs>
          <w:tab w:val="left" w:pos="0"/>
          <w:tab w:val="left" w:pos="3451"/>
        </w:tabs>
        <w:spacing w:after="0" w:line="360" w:lineRule="auto"/>
        <w:jc w:val="center"/>
        <w:rPr>
          <w:rFonts w:ascii="Times New Roman" w:hAnsi="Times New Roman"/>
          <w:b/>
          <w:sz w:val="24"/>
          <w:szCs w:val="24"/>
          <w:lang w:val="sv-SE"/>
        </w:rPr>
      </w:pPr>
      <w:r w:rsidRPr="00C25AAB">
        <w:rPr>
          <w:rFonts w:ascii="Times New Roman" w:hAnsi="Times New Roman"/>
          <w:b/>
          <w:sz w:val="24"/>
          <w:szCs w:val="24"/>
          <w:lang w:val="sv-SE"/>
        </w:rPr>
        <w:t>Siklus I</w:t>
      </w:r>
      <w:r>
        <w:rPr>
          <w:rFonts w:ascii="Times New Roman" w:hAnsi="Times New Roman"/>
          <w:b/>
          <w:sz w:val="24"/>
          <w:szCs w:val="24"/>
          <w:lang w:val="sv-SE"/>
        </w:rPr>
        <w:t xml:space="preserve"> dan Siklus II</w:t>
      </w:r>
    </w:p>
    <w:p w:rsidR="009441FD" w:rsidRDefault="009441FD" w:rsidP="009441FD">
      <w:pPr>
        <w:tabs>
          <w:tab w:val="left" w:pos="0"/>
          <w:tab w:val="left" w:pos="3451"/>
        </w:tabs>
        <w:spacing w:after="0" w:line="240" w:lineRule="auto"/>
        <w:jc w:val="both"/>
        <w:rPr>
          <w:rFonts w:ascii="Times New Roman" w:hAnsi="Times New Roman"/>
          <w:b/>
          <w:sz w:val="24"/>
          <w:szCs w:val="24"/>
          <w:lang w:val="sv-SE"/>
        </w:rPr>
      </w:pPr>
    </w:p>
    <w:p w:rsidR="009441FD" w:rsidRDefault="009441FD" w:rsidP="009441FD">
      <w:pPr>
        <w:tabs>
          <w:tab w:val="left" w:pos="0"/>
          <w:tab w:val="left" w:pos="3451"/>
        </w:tabs>
        <w:spacing w:after="0" w:line="240" w:lineRule="auto"/>
        <w:jc w:val="both"/>
        <w:rPr>
          <w:rFonts w:ascii="Times New Roman" w:hAnsi="Times New Roman"/>
          <w:b/>
          <w:sz w:val="24"/>
          <w:szCs w:val="24"/>
          <w:lang w:val="sv-SE"/>
        </w:rPr>
      </w:pPr>
    </w:p>
    <w:p w:rsidR="009441FD" w:rsidRPr="00C25AAB" w:rsidRDefault="009441FD" w:rsidP="009441FD">
      <w:pPr>
        <w:tabs>
          <w:tab w:val="left" w:pos="0"/>
          <w:tab w:val="left" w:pos="3451"/>
        </w:tabs>
        <w:spacing w:after="0" w:line="240" w:lineRule="auto"/>
        <w:jc w:val="both"/>
        <w:rPr>
          <w:rFonts w:ascii="Times New Roman" w:hAnsi="Times New Roman"/>
          <w:b/>
          <w:sz w:val="24"/>
          <w:szCs w:val="24"/>
          <w:lang w:val="sv-SE"/>
        </w:rPr>
      </w:pPr>
    </w:p>
    <w:p w:rsidR="00C25AAB" w:rsidRPr="00C25AAB" w:rsidRDefault="009441FD" w:rsidP="00C25AAB">
      <w:pPr>
        <w:pStyle w:val="ListParagraph"/>
        <w:tabs>
          <w:tab w:val="left" w:pos="0"/>
          <w:tab w:val="left" w:pos="3451"/>
        </w:tabs>
        <w:spacing w:after="0" w:line="240" w:lineRule="auto"/>
        <w:jc w:val="center"/>
        <w:rPr>
          <w:rFonts w:ascii="Times New Roman" w:hAnsi="Times New Roman"/>
          <w:b/>
          <w:sz w:val="24"/>
          <w:szCs w:val="24"/>
          <w:lang w:val="sv-SE"/>
        </w:rPr>
      </w:pPr>
      <w:r>
        <w:rPr>
          <w:rFonts w:ascii="Times New Roman" w:hAnsi="Times New Roman"/>
          <w:b/>
          <w:noProof/>
          <w:sz w:val="24"/>
          <w:szCs w:val="24"/>
        </w:rPr>
        <w:drawing>
          <wp:anchor distT="0" distB="2159" distL="114300" distR="114300" simplePos="0" relativeHeight="251879424" behindDoc="0" locked="0" layoutInCell="1" allowOverlap="1">
            <wp:simplePos x="0" y="0"/>
            <wp:positionH relativeFrom="column">
              <wp:posOffset>2693670</wp:posOffset>
            </wp:positionH>
            <wp:positionV relativeFrom="paragraph">
              <wp:posOffset>-545235</wp:posOffset>
            </wp:positionV>
            <wp:extent cx="2450708" cy="2665378"/>
            <wp:effectExtent l="19050" t="0" r="25792" b="1622"/>
            <wp:wrapNone/>
            <wp:docPr id="138"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Pr>
          <w:rFonts w:ascii="Times New Roman" w:hAnsi="Times New Roman"/>
          <w:b/>
          <w:noProof/>
          <w:sz w:val="24"/>
          <w:szCs w:val="24"/>
        </w:rPr>
        <w:drawing>
          <wp:anchor distT="0" distB="0" distL="114300" distR="114300" simplePos="0" relativeHeight="251877376" behindDoc="0" locked="0" layoutInCell="1" allowOverlap="1">
            <wp:simplePos x="0" y="0"/>
            <wp:positionH relativeFrom="column">
              <wp:posOffset>-166262</wp:posOffset>
            </wp:positionH>
            <wp:positionV relativeFrom="paragraph">
              <wp:posOffset>-545234</wp:posOffset>
            </wp:positionV>
            <wp:extent cx="2748456" cy="2665378"/>
            <wp:effectExtent l="19050" t="0" r="13794" b="1622"/>
            <wp:wrapNone/>
            <wp:docPr id="137"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p w:rsidR="00C25AAB" w:rsidRDefault="00C25AAB" w:rsidP="00C25AAB">
      <w:pPr>
        <w:tabs>
          <w:tab w:val="left" w:pos="993"/>
          <w:tab w:val="left" w:pos="5954"/>
        </w:tabs>
        <w:spacing w:after="0" w:line="480" w:lineRule="auto"/>
        <w:jc w:val="center"/>
        <w:rPr>
          <w:rFonts w:ascii="Times New Roman" w:hAnsi="Times New Roman"/>
          <w:b/>
          <w:sz w:val="24"/>
          <w:szCs w:val="24"/>
        </w:rPr>
      </w:pPr>
    </w:p>
    <w:p w:rsidR="00C25AAB" w:rsidRDefault="00C25AAB" w:rsidP="00C25AAB">
      <w:pPr>
        <w:tabs>
          <w:tab w:val="left" w:pos="993"/>
          <w:tab w:val="left" w:pos="5954"/>
        </w:tabs>
        <w:spacing w:after="0" w:line="480" w:lineRule="auto"/>
        <w:jc w:val="both"/>
        <w:rPr>
          <w:rFonts w:ascii="Times New Roman" w:hAnsi="Times New Roman"/>
          <w:b/>
          <w:sz w:val="24"/>
          <w:szCs w:val="24"/>
        </w:rPr>
      </w:pPr>
    </w:p>
    <w:p w:rsidR="00C25AAB" w:rsidRDefault="00C25AAB" w:rsidP="00C25AAB">
      <w:pPr>
        <w:tabs>
          <w:tab w:val="left" w:pos="993"/>
          <w:tab w:val="left" w:pos="5954"/>
        </w:tabs>
        <w:spacing w:after="0" w:line="480" w:lineRule="auto"/>
        <w:jc w:val="both"/>
        <w:rPr>
          <w:rFonts w:ascii="Times New Roman" w:hAnsi="Times New Roman"/>
          <w:b/>
          <w:sz w:val="24"/>
          <w:szCs w:val="24"/>
        </w:rPr>
      </w:pPr>
    </w:p>
    <w:p w:rsidR="00C25AAB" w:rsidRDefault="00C25AAB" w:rsidP="00C25AAB">
      <w:pPr>
        <w:tabs>
          <w:tab w:val="left" w:pos="993"/>
          <w:tab w:val="left" w:pos="5954"/>
        </w:tabs>
        <w:spacing w:after="0" w:line="480" w:lineRule="auto"/>
        <w:jc w:val="both"/>
        <w:rPr>
          <w:rFonts w:ascii="Times New Roman" w:hAnsi="Times New Roman"/>
          <w:b/>
          <w:sz w:val="24"/>
          <w:szCs w:val="24"/>
        </w:rPr>
      </w:pPr>
    </w:p>
    <w:p w:rsidR="00C25AAB" w:rsidRDefault="00C25AAB" w:rsidP="00C25AAB">
      <w:pPr>
        <w:tabs>
          <w:tab w:val="left" w:pos="993"/>
          <w:tab w:val="left" w:pos="5954"/>
        </w:tabs>
        <w:spacing w:after="0" w:line="480" w:lineRule="auto"/>
        <w:jc w:val="both"/>
        <w:rPr>
          <w:rFonts w:ascii="Times New Roman" w:hAnsi="Times New Roman"/>
          <w:b/>
          <w:sz w:val="24"/>
          <w:szCs w:val="24"/>
        </w:rPr>
      </w:pPr>
    </w:p>
    <w:p w:rsidR="009441FD" w:rsidRDefault="009441FD" w:rsidP="009441FD">
      <w:pPr>
        <w:tabs>
          <w:tab w:val="left" w:pos="993"/>
          <w:tab w:val="left" w:pos="5954"/>
        </w:tabs>
        <w:spacing w:after="0" w:line="480" w:lineRule="auto"/>
        <w:jc w:val="center"/>
        <w:rPr>
          <w:rFonts w:ascii="Times New Roman" w:hAnsi="Times New Roman"/>
          <w:b/>
          <w:sz w:val="24"/>
          <w:szCs w:val="24"/>
        </w:rPr>
      </w:pPr>
      <w:r>
        <w:rPr>
          <w:rFonts w:ascii="Times New Roman" w:hAnsi="Times New Roman"/>
          <w:b/>
          <w:sz w:val="24"/>
          <w:szCs w:val="24"/>
        </w:rPr>
        <w:tab/>
      </w:r>
    </w:p>
    <w:p w:rsidR="009441FD" w:rsidRPr="005500B6" w:rsidRDefault="009441FD" w:rsidP="005500B6">
      <w:pPr>
        <w:tabs>
          <w:tab w:val="left" w:pos="993"/>
          <w:tab w:val="left" w:pos="5954"/>
        </w:tabs>
        <w:spacing w:after="0" w:line="480" w:lineRule="auto"/>
        <w:jc w:val="both"/>
        <w:rPr>
          <w:rFonts w:ascii="Times New Roman" w:hAnsi="Times New Roman"/>
          <w:sz w:val="24"/>
          <w:szCs w:val="24"/>
        </w:rPr>
      </w:pPr>
      <w:r>
        <w:rPr>
          <w:rFonts w:ascii="Times New Roman" w:hAnsi="Times New Roman" w:cs="Times New Roman"/>
          <w:sz w:val="24"/>
          <w:szCs w:val="24"/>
        </w:rPr>
        <w:t xml:space="preserve">       </w:t>
      </w:r>
      <w:r w:rsidRPr="00067ABC">
        <w:rPr>
          <w:rFonts w:ascii="Times New Roman" w:hAnsi="Times New Roman" w:cs="Times New Roman"/>
          <w:sz w:val="24"/>
          <w:szCs w:val="24"/>
        </w:rPr>
        <w:t xml:space="preserve">Berdasarkan </w:t>
      </w:r>
      <w:r w:rsidR="00C5261A">
        <w:rPr>
          <w:rFonts w:ascii="Times New Roman" w:hAnsi="Times New Roman" w:cs="Times New Roman"/>
          <w:sz w:val="24"/>
          <w:szCs w:val="24"/>
        </w:rPr>
        <w:t>grafik</w:t>
      </w:r>
      <w:r w:rsidR="0015612A">
        <w:rPr>
          <w:rFonts w:ascii="Times New Roman" w:hAnsi="Times New Roman" w:cs="Times New Roman"/>
          <w:sz w:val="24"/>
          <w:szCs w:val="24"/>
        </w:rPr>
        <w:t xml:space="preserve"> di atas </w:t>
      </w:r>
      <w:r w:rsidRPr="00067ABC">
        <w:rPr>
          <w:rFonts w:ascii="Times New Roman" w:hAnsi="Times New Roman" w:cs="Times New Roman"/>
          <w:sz w:val="24"/>
          <w:szCs w:val="24"/>
        </w:rPr>
        <w:t xml:space="preserve">hasil </w:t>
      </w:r>
      <w:r>
        <w:rPr>
          <w:rFonts w:ascii="Times New Roman" w:hAnsi="Times New Roman" w:cs="Times New Roman"/>
          <w:sz w:val="24"/>
          <w:szCs w:val="24"/>
        </w:rPr>
        <w:t xml:space="preserve">perbandingan </w:t>
      </w:r>
      <w:r w:rsidR="0015612A">
        <w:rPr>
          <w:rFonts w:ascii="Times New Roman" w:hAnsi="Times New Roman" w:cs="Times New Roman"/>
          <w:sz w:val="24"/>
          <w:szCs w:val="24"/>
        </w:rPr>
        <w:t xml:space="preserve">ketercapaian pelaksanaan pembelajaran pada siklus I kegiatan inti baru mencapai 57%. Pada siklus I peneliti sebagai guru kelas V masih banyak membaca pada buku ketika menjelaskan suatu materi, sehingga dalam kegiatan inti banyak indikator, metode, dan media yang tidak tersampaikan pada pembelajaran siklus I, masalah tersebut disebabkan peneliti masih grogi ketika harus mengajar dengan dilihat oleh observer untuk menilai ketika peneliti menjelasakan materi pembelajaran. Sedangkan pada siklus II kegiatan inti mengalami peningkatan </w:t>
      </w:r>
      <w:r w:rsidR="0015612A">
        <w:rPr>
          <w:rFonts w:ascii="Times New Roman" w:hAnsi="Times New Roman"/>
          <w:sz w:val="24"/>
          <w:szCs w:val="24"/>
        </w:rPr>
        <w:t xml:space="preserve">yaitu menjadi </w:t>
      </w:r>
      <w:r w:rsidR="005500B6">
        <w:rPr>
          <w:rFonts w:ascii="Times New Roman" w:hAnsi="Times New Roman"/>
          <w:sz w:val="24"/>
          <w:szCs w:val="24"/>
        </w:rPr>
        <w:t xml:space="preserve">62%. Karena setelah peneliti selesai melaksanakan siklus I, observer memberikan refleksi tentang kekurangan dan kelebihan dalam pelaksanaan pembelajaran di kelas, dan observer memberikan masukan/komentar berupa dalam mengajar </w:t>
      </w:r>
      <w:r w:rsidR="005500B6">
        <w:rPr>
          <w:rFonts w:ascii="Times New Roman" w:hAnsi="Times New Roman"/>
          <w:sz w:val="24"/>
          <w:szCs w:val="24"/>
        </w:rPr>
        <w:lastRenderedPageBreak/>
        <w:t>jangan terlalu focus pada buku/RPP, dan libatkan siswa ketika dalam proses pembelajaran. Dari hasil refleksi tersebut, peneliti belajar untuk lebih hafal materi pembelajaran dan urutan pelaksanaan pembelajaran yang telah disusun di RPP. Dan akhirnya pada siklus II peneliti dapat mengajar dengan mengalami peningkatan presentase dan observer berkomentar bahwa peneliti mengalami kemajuan yang sangat bagus dan mendapat predikat sangat baik dalam pelaksanaan pembelajaran siklus II.</w:t>
      </w:r>
    </w:p>
    <w:p w:rsidR="00067ABC" w:rsidRPr="005F4984" w:rsidRDefault="00DE6F95" w:rsidP="00AC53EC">
      <w:pPr>
        <w:pStyle w:val="ListParagraph"/>
        <w:spacing w:line="360" w:lineRule="auto"/>
        <w:jc w:val="center"/>
        <w:rPr>
          <w:rFonts w:ascii="Times New Roman" w:hAnsi="Times New Roman"/>
          <w:b/>
          <w:sz w:val="24"/>
          <w:szCs w:val="24"/>
        </w:rPr>
      </w:pPr>
      <w:r>
        <w:rPr>
          <w:rFonts w:ascii="Times New Roman" w:hAnsi="Times New Roman"/>
          <w:b/>
          <w:sz w:val="24"/>
          <w:szCs w:val="24"/>
        </w:rPr>
        <w:t>Grafik 4.28</w:t>
      </w:r>
    </w:p>
    <w:p w:rsidR="00DE6F95" w:rsidRDefault="00DE6F95" w:rsidP="00AC53EC">
      <w:pPr>
        <w:pStyle w:val="ListParagraph"/>
        <w:spacing w:line="360" w:lineRule="auto"/>
        <w:jc w:val="center"/>
        <w:rPr>
          <w:rFonts w:ascii="Times New Roman" w:hAnsi="Times New Roman"/>
          <w:b/>
          <w:sz w:val="24"/>
          <w:szCs w:val="24"/>
        </w:rPr>
      </w:pPr>
      <w:r>
        <w:rPr>
          <w:rFonts w:ascii="Times New Roman" w:hAnsi="Times New Roman"/>
          <w:b/>
          <w:sz w:val="24"/>
          <w:szCs w:val="24"/>
        </w:rPr>
        <w:t>Perbandingan Pelaksanaan</w:t>
      </w:r>
      <w:r w:rsidR="00067ABC" w:rsidRPr="005F4984">
        <w:rPr>
          <w:rFonts w:ascii="Times New Roman" w:hAnsi="Times New Roman"/>
          <w:b/>
          <w:sz w:val="24"/>
          <w:szCs w:val="24"/>
        </w:rPr>
        <w:t xml:space="preserve"> Proses Pembelajaran </w:t>
      </w:r>
    </w:p>
    <w:p w:rsidR="00067ABC" w:rsidRPr="005F4984" w:rsidRDefault="00067ABC" w:rsidP="00AC53EC">
      <w:pPr>
        <w:pStyle w:val="ListParagraph"/>
        <w:spacing w:line="360" w:lineRule="auto"/>
        <w:jc w:val="center"/>
        <w:rPr>
          <w:rStyle w:val="a"/>
          <w:rFonts w:ascii="Times New Roman" w:hAnsi="Times New Roman"/>
          <w:b/>
          <w:sz w:val="24"/>
          <w:szCs w:val="24"/>
        </w:rPr>
      </w:pPr>
      <w:r w:rsidRPr="005F4984">
        <w:rPr>
          <w:rFonts w:ascii="Times New Roman" w:hAnsi="Times New Roman"/>
          <w:b/>
          <w:sz w:val="24"/>
          <w:szCs w:val="24"/>
        </w:rPr>
        <w:t>Siklus I dan Siklus I</w:t>
      </w:r>
      <w:r w:rsidRPr="00067ABC">
        <w:rPr>
          <w:noProof/>
        </w:rPr>
        <w:drawing>
          <wp:anchor distT="0" distB="1504" distL="114300" distR="114300" simplePos="0" relativeHeight="251839488" behindDoc="0" locked="0" layoutInCell="1" allowOverlap="1">
            <wp:simplePos x="0" y="0"/>
            <wp:positionH relativeFrom="column">
              <wp:posOffset>339576</wp:posOffset>
            </wp:positionH>
            <wp:positionV relativeFrom="paragraph">
              <wp:posOffset>246365</wp:posOffset>
            </wp:positionV>
            <wp:extent cx="4219883" cy="2334639"/>
            <wp:effectExtent l="19050" t="0" r="28267" b="8511"/>
            <wp:wrapNone/>
            <wp:docPr id="181"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p>
    <w:p w:rsidR="00067ABC" w:rsidRPr="00067ABC" w:rsidRDefault="00067ABC" w:rsidP="00067ABC">
      <w:pPr>
        <w:pStyle w:val="ListParagraph"/>
        <w:tabs>
          <w:tab w:val="left" w:pos="993"/>
          <w:tab w:val="left" w:pos="5954"/>
        </w:tabs>
        <w:spacing w:line="480" w:lineRule="auto"/>
        <w:ind w:left="284"/>
        <w:jc w:val="both"/>
        <w:rPr>
          <w:rStyle w:val="a"/>
          <w:rFonts w:ascii="Times New Roman" w:hAnsi="Times New Roman"/>
          <w:b/>
          <w:sz w:val="24"/>
          <w:szCs w:val="24"/>
          <w:lang w:val="id-ID"/>
        </w:rPr>
      </w:pPr>
    </w:p>
    <w:p w:rsidR="00067ABC" w:rsidRPr="00067ABC" w:rsidRDefault="00067ABC" w:rsidP="00067ABC">
      <w:pPr>
        <w:pStyle w:val="ListParagraph"/>
        <w:tabs>
          <w:tab w:val="left" w:pos="993"/>
          <w:tab w:val="left" w:pos="5954"/>
        </w:tabs>
        <w:spacing w:line="480" w:lineRule="auto"/>
        <w:ind w:left="284"/>
        <w:jc w:val="both"/>
        <w:rPr>
          <w:rStyle w:val="a"/>
          <w:rFonts w:ascii="Times New Roman" w:hAnsi="Times New Roman"/>
          <w:b/>
          <w:sz w:val="24"/>
          <w:szCs w:val="24"/>
          <w:lang w:val="id-ID"/>
        </w:rPr>
      </w:pPr>
    </w:p>
    <w:p w:rsidR="00067ABC" w:rsidRPr="00067ABC" w:rsidRDefault="00067ABC" w:rsidP="00067ABC">
      <w:pPr>
        <w:pStyle w:val="ListParagraph"/>
        <w:tabs>
          <w:tab w:val="left" w:pos="993"/>
          <w:tab w:val="left" w:pos="5954"/>
        </w:tabs>
        <w:spacing w:line="480" w:lineRule="auto"/>
        <w:ind w:left="284"/>
        <w:jc w:val="both"/>
        <w:rPr>
          <w:rStyle w:val="a"/>
          <w:rFonts w:ascii="Times New Roman" w:hAnsi="Times New Roman"/>
          <w:b/>
          <w:sz w:val="24"/>
          <w:szCs w:val="24"/>
          <w:lang w:val="id-ID"/>
        </w:rPr>
      </w:pPr>
    </w:p>
    <w:p w:rsidR="00067ABC" w:rsidRPr="00067ABC" w:rsidRDefault="00067ABC" w:rsidP="00067ABC">
      <w:pPr>
        <w:pStyle w:val="ListParagraph"/>
        <w:tabs>
          <w:tab w:val="left" w:pos="993"/>
          <w:tab w:val="left" w:pos="5954"/>
        </w:tabs>
        <w:spacing w:line="480" w:lineRule="auto"/>
        <w:ind w:left="284"/>
        <w:jc w:val="both"/>
        <w:rPr>
          <w:rStyle w:val="a"/>
          <w:rFonts w:ascii="Times New Roman" w:hAnsi="Times New Roman"/>
          <w:b/>
          <w:sz w:val="24"/>
          <w:szCs w:val="24"/>
          <w:lang w:val="id-ID"/>
        </w:rPr>
      </w:pPr>
    </w:p>
    <w:p w:rsidR="00067ABC" w:rsidRDefault="00067ABC" w:rsidP="005F4984">
      <w:pPr>
        <w:tabs>
          <w:tab w:val="left" w:pos="993"/>
          <w:tab w:val="left" w:pos="5954"/>
        </w:tabs>
        <w:spacing w:line="480" w:lineRule="auto"/>
        <w:jc w:val="both"/>
        <w:rPr>
          <w:rStyle w:val="a"/>
          <w:rFonts w:ascii="Times New Roman" w:eastAsia="Calibri" w:hAnsi="Times New Roman" w:cs="Times New Roman"/>
          <w:b/>
          <w:sz w:val="24"/>
          <w:szCs w:val="24"/>
        </w:rPr>
      </w:pPr>
    </w:p>
    <w:p w:rsidR="005500B6" w:rsidRDefault="005500B6" w:rsidP="005500B6">
      <w:pPr>
        <w:tabs>
          <w:tab w:val="left" w:pos="993"/>
          <w:tab w:val="left" w:pos="5954"/>
        </w:tabs>
        <w:spacing w:line="240" w:lineRule="auto"/>
        <w:jc w:val="both"/>
        <w:rPr>
          <w:rStyle w:val="a"/>
          <w:rFonts w:ascii="Times New Roman" w:hAnsi="Times New Roman"/>
          <w:b/>
          <w:sz w:val="24"/>
          <w:szCs w:val="24"/>
        </w:rPr>
      </w:pPr>
    </w:p>
    <w:p w:rsidR="00AC53EC" w:rsidRPr="005500B6" w:rsidRDefault="00AC53EC" w:rsidP="00AC53EC">
      <w:pPr>
        <w:tabs>
          <w:tab w:val="left" w:pos="993"/>
          <w:tab w:val="left" w:pos="5954"/>
        </w:tabs>
        <w:spacing w:after="0" w:line="240" w:lineRule="auto"/>
        <w:jc w:val="both"/>
        <w:rPr>
          <w:rStyle w:val="a"/>
          <w:rFonts w:ascii="Times New Roman" w:hAnsi="Times New Roman"/>
          <w:b/>
          <w:sz w:val="24"/>
          <w:szCs w:val="24"/>
        </w:rPr>
      </w:pPr>
    </w:p>
    <w:p w:rsidR="00067ABC" w:rsidRPr="00067ABC" w:rsidRDefault="00067ABC" w:rsidP="007C644D">
      <w:pPr>
        <w:spacing w:after="0" w:line="480" w:lineRule="auto"/>
        <w:jc w:val="both"/>
        <w:rPr>
          <w:rStyle w:val="a"/>
          <w:rFonts w:ascii="Times New Roman" w:hAnsi="Times New Roman" w:cs="Times New Roman"/>
          <w:sz w:val="24"/>
          <w:szCs w:val="24"/>
          <w:lang w:val="id-ID"/>
        </w:rPr>
      </w:pPr>
      <w:r w:rsidRPr="00067ABC">
        <w:rPr>
          <w:rFonts w:ascii="Times New Roman" w:hAnsi="Times New Roman" w:cs="Times New Roman"/>
          <w:sz w:val="24"/>
          <w:szCs w:val="24"/>
        </w:rPr>
        <w:t xml:space="preserve">       Berdasarkan hasil penelitian, paparan pelaksanaan pembelajaran pada kedua siklus di atas, bahwa </w:t>
      </w:r>
      <w:r w:rsidR="00C5261A">
        <w:rPr>
          <w:rFonts w:ascii="Times New Roman" w:hAnsi="Times New Roman" w:cs="Times New Roman"/>
          <w:sz w:val="24"/>
          <w:szCs w:val="24"/>
        </w:rPr>
        <w:t>pelaksanaan</w:t>
      </w:r>
      <w:r w:rsidRPr="00067ABC">
        <w:rPr>
          <w:rFonts w:ascii="Times New Roman" w:hAnsi="Times New Roman" w:cs="Times New Roman"/>
          <w:sz w:val="24"/>
          <w:szCs w:val="24"/>
        </w:rPr>
        <w:t xml:space="preserve"> proses pembelajaran dengan  penggunaan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 xml:space="preserve">pada siswa siklus I memiliki hasil persentase sebesar </w:t>
      </w:r>
      <w:r w:rsidRPr="00067ABC">
        <w:rPr>
          <w:rFonts w:ascii="Times New Roman" w:hAnsi="Times New Roman" w:cs="Times New Roman"/>
          <w:sz w:val="24"/>
          <w:szCs w:val="24"/>
          <w:lang w:val="id-ID"/>
        </w:rPr>
        <w:t>7</w:t>
      </w:r>
      <w:r w:rsidRPr="00067ABC">
        <w:rPr>
          <w:rFonts w:ascii="Times New Roman" w:hAnsi="Times New Roman" w:cs="Times New Roman"/>
          <w:sz w:val="24"/>
          <w:szCs w:val="24"/>
        </w:rPr>
        <w:t xml:space="preserve">5% (cukup), dan siklus II memiliki hasil persentase sebesar 86% (baik). Implementasi pembelajaran pada guru dan siswa sudah melebihi target yang </w:t>
      </w:r>
      <w:r w:rsidRPr="00067ABC">
        <w:rPr>
          <w:rFonts w:ascii="Times New Roman" w:hAnsi="Times New Roman" w:cs="Times New Roman"/>
          <w:sz w:val="24"/>
          <w:szCs w:val="24"/>
        </w:rPr>
        <w:lastRenderedPageBreak/>
        <w:t xml:space="preserve">diinginkan yaitu </w:t>
      </w:r>
      <w:r w:rsidRPr="00067ABC">
        <w:rPr>
          <w:rFonts w:ascii="Times New Roman" w:hAnsi="Times New Roman" w:cs="Times New Roman"/>
          <w:sz w:val="24"/>
          <w:szCs w:val="24"/>
          <w:lang w:val="id-ID"/>
        </w:rPr>
        <w:t>7</w:t>
      </w:r>
      <w:r w:rsidRPr="00067ABC">
        <w:rPr>
          <w:rFonts w:ascii="Times New Roman" w:hAnsi="Times New Roman" w:cs="Times New Roman"/>
          <w:sz w:val="24"/>
          <w:szCs w:val="24"/>
        </w:rPr>
        <w:t xml:space="preserve">5%. Dengan kata lain implementasi pembelajaran melalui penggunaan model </w:t>
      </w:r>
      <w:r w:rsidRPr="00067ABC">
        <w:rPr>
          <w:rFonts w:ascii="Times New Roman" w:hAnsi="Times New Roman" w:cs="Times New Roman"/>
          <w:i/>
          <w:sz w:val="24"/>
          <w:szCs w:val="24"/>
        </w:rPr>
        <w:t>problem based learning</w:t>
      </w:r>
      <w:r w:rsidRPr="00067ABC">
        <w:rPr>
          <w:rFonts w:ascii="Times New Roman" w:hAnsi="Times New Roman" w:cs="Times New Roman"/>
          <w:sz w:val="24"/>
          <w:szCs w:val="24"/>
          <w:lang w:val="id-ID"/>
        </w:rPr>
        <w:t xml:space="preserve"> </w:t>
      </w:r>
      <w:r w:rsidRPr="00067ABC">
        <w:rPr>
          <w:rFonts w:ascii="Times New Roman" w:hAnsi="Times New Roman" w:cs="Times New Roman"/>
          <w:sz w:val="24"/>
          <w:szCs w:val="24"/>
        </w:rPr>
        <w:t xml:space="preserve">dalam menumbuhkan sikap rasa ingin tahu dan sikap kreatif siswa pada konsep operasi pembagian pecahan desimal dalam subtema 2 perubahan wujud benda dinyatakan berhasil. </w:t>
      </w:r>
    </w:p>
    <w:p w:rsidR="00067ABC" w:rsidRPr="00067ABC" w:rsidRDefault="00067ABC" w:rsidP="007C644D">
      <w:pPr>
        <w:spacing w:after="0" w:line="480" w:lineRule="auto"/>
        <w:jc w:val="both"/>
        <w:rPr>
          <w:rFonts w:ascii="Times New Roman" w:hAnsi="Times New Roman" w:cs="Times New Roman"/>
          <w:sz w:val="24"/>
          <w:szCs w:val="24"/>
          <w:lang w:val="id-ID"/>
        </w:rPr>
      </w:pPr>
      <w:r w:rsidRPr="00067ABC">
        <w:rPr>
          <w:rFonts w:ascii="Times New Roman" w:hAnsi="Times New Roman" w:cs="Times New Roman"/>
          <w:sz w:val="24"/>
          <w:szCs w:val="24"/>
        </w:rPr>
        <w:t xml:space="preserve">       Pelaksanaan pembelajaran ini merupakan kegiatan mengimplementasikan berbagai kegiatan yang telah dirancang dalam tahap perencanaan. Berikut ini akan diuraikan pelaksanaan pembelajaran 3-4 subtema 2 perubahan wujud benda dengan menggunakan </w:t>
      </w:r>
      <w:r w:rsidRPr="00067ABC">
        <w:rPr>
          <w:rStyle w:val="a"/>
          <w:rFonts w:ascii="Times New Roman" w:hAnsi="Times New Roman" w:cs="Times New Roman"/>
          <w:sz w:val="24"/>
          <w:szCs w:val="24"/>
        </w:rPr>
        <w:t xml:space="preserve">model </w:t>
      </w:r>
      <w:r w:rsidRPr="00067ABC">
        <w:rPr>
          <w:rStyle w:val="a"/>
          <w:rFonts w:ascii="Times New Roman" w:hAnsi="Times New Roman" w:cs="Times New Roman"/>
          <w:i/>
          <w:sz w:val="24"/>
          <w:szCs w:val="24"/>
        </w:rPr>
        <w:t xml:space="preserve">problem based learning </w:t>
      </w:r>
      <w:r w:rsidRPr="00067ABC">
        <w:rPr>
          <w:rFonts w:ascii="Times New Roman" w:hAnsi="Times New Roman" w:cs="Times New Roman"/>
          <w:sz w:val="24"/>
          <w:szCs w:val="24"/>
        </w:rPr>
        <w:t>pada setiap siklusnya.</w:t>
      </w:r>
    </w:p>
    <w:p w:rsidR="00067ABC" w:rsidRPr="00067ABC" w:rsidRDefault="00067ABC" w:rsidP="000410E4">
      <w:pPr>
        <w:pStyle w:val="ListParagraph"/>
        <w:numPr>
          <w:ilvl w:val="4"/>
          <w:numId w:val="144"/>
        </w:numPr>
        <w:spacing w:after="0" w:line="480" w:lineRule="auto"/>
        <w:ind w:left="360"/>
        <w:jc w:val="both"/>
        <w:rPr>
          <w:rFonts w:ascii="Times New Roman" w:hAnsi="Times New Roman"/>
          <w:b/>
          <w:sz w:val="24"/>
          <w:szCs w:val="24"/>
        </w:rPr>
      </w:pPr>
      <w:r w:rsidRPr="00067ABC">
        <w:rPr>
          <w:rFonts w:ascii="Times New Roman" w:hAnsi="Times New Roman"/>
          <w:b/>
          <w:sz w:val="24"/>
          <w:szCs w:val="24"/>
        </w:rPr>
        <w:t>Siklus I</w:t>
      </w:r>
    </w:p>
    <w:p w:rsidR="00067ABC" w:rsidRPr="00067ABC" w:rsidRDefault="00067ABC" w:rsidP="005F4984">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sz w:val="24"/>
          <w:szCs w:val="24"/>
        </w:rPr>
        <w:t xml:space="preserve">       Pembelajaran pada siklus I ini dilaksanakan melalui satu kali pertemuan dan peneliti berperan sebagai praktikan. Pada pertemuan ini guru mengawali </w:t>
      </w:r>
      <w:r w:rsidRPr="00067ABC">
        <w:rPr>
          <w:rFonts w:ascii="Times New Roman" w:hAnsi="Times New Roman" w:cs="Times New Roman"/>
          <w:sz w:val="24"/>
          <w:szCs w:val="24"/>
          <w:lang w:val="fi-FI"/>
        </w:rPr>
        <w:t xml:space="preserve">kegiatan </w:t>
      </w:r>
      <w:r w:rsidRPr="00067ABC">
        <w:rPr>
          <w:rFonts w:ascii="Times New Roman" w:hAnsi="Times New Roman" w:cs="Times New Roman"/>
          <w:color w:val="000000"/>
          <w:sz w:val="24"/>
          <w:szCs w:val="24"/>
        </w:rPr>
        <w:t>dengan berdo’a bersama-sama yang dilanjutkan dengan. mengecek kehadiran peserta didik lalu mengkon</w:t>
      </w:r>
      <w:r w:rsidRPr="00067ABC">
        <w:rPr>
          <w:rFonts w:ascii="Times New Roman" w:hAnsi="Times New Roman" w:cs="Times New Roman"/>
          <w:color w:val="000000"/>
          <w:sz w:val="24"/>
          <w:szCs w:val="24"/>
          <w:lang w:val="id-ID"/>
        </w:rPr>
        <w:t>d</w:t>
      </w:r>
      <w:r w:rsidRPr="00067ABC">
        <w:rPr>
          <w:rFonts w:ascii="Times New Roman" w:hAnsi="Times New Roman" w:cs="Times New Roman"/>
          <w:color w:val="000000"/>
          <w:sz w:val="24"/>
          <w:szCs w:val="24"/>
        </w:rPr>
        <w:t xml:space="preserve">isikannya. Untuk membangkitkan motivasi belajar peserta didik guru mengajak peserta didik untuk </w:t>
      </w:r>
      <w:r w:rsidRPr="00067ABC">
        <w:rPr>
          <w:rFonts w:ascii="Times New Roman" w:hAnsi="Times New Roman" w:cs="Times New Roman"/>
          <w:color w:val="000000"/>
          <w:sz w:val="24"/>
          <w:szCs w:val="24"/>
          <w:lang w:val="id-ID"/>
        </w:rPr>
        <w:t>bernyanyi</w:t>
      </w:r>
      <w:r w:rsidRPr="00067ABC">
        <w:rPr>
          <w:rFonts w:ascii="Times New Roman" w:hAnsi="Times New Roman" w:cs="Times New Roman"/>
          <w:color w:val="000000"/>
          <w:sz w:val="24"/>
          <w:szCs w:val="24"/>
        </w:rPr>
        <w:t xml:space="preserve">. Sebagai appersepsi, guru dan peserta didik melakukan Tanya jawab tentang benda apa yang mengalami perubahan wujud. Selanjutnya, guru mengadakan pre-test secara tertulis. </w:t>
      </w:r>
    </w:p>
    <w:p w:rsidR="00067ABC" w:rsidRPr="00067ABC" w:rsidRDefault="00067ABC" w:rsidP="00067ABC">
      <w:pPr>
        <w:pStyle w:val="ListParagraph"/>
        <w:spacing w:line="480" w:lineRule="auto"/>
        <w:ind w:left="0"/>
        <w:jc w:val="both"/>
        <w:rPr>
          <w:rFonts w:ascii="Times New Roman" w:hAnsi="Times New Roman"/>
          <w:sz w:val="24"/>
          <w:szCs w:val="24"/>
          <w:lang w:val="id-ID"/>
        </w:rPr>
      </w:pPr>
      <w:r w:rsidRPr="00067ABC">
        <w:rPr>
          <w:rFonts w:ascii="Times New Roman" w:hAnsi="Times New Roman"/>
          <w:color w:val="000000"/>
          <w:sz w:val="24"/>
          <w:szCs w:val="24"/>
        </w:rPr>
        <w:t xml:space="preserve">       Pada kegiatan inti, </w:t>
      </w:r>
      <w:r w:rsidRPr="00067ABC">
        <w:rPr>
          <w:rFonts w:ascii="Times New Roman" w:eastAsia="Arial Unicode MS" w:hAnsi="Times New Roman"/>
          <w:sz w:val="24"/>
          <w:szCs w:val="24"/>
        </w:rPr>
        <w:t xml:space="preserve">guru meminta siswa mengamati gambar kebutuhan masyarakat yang ada pada buku siswanya. </w:t>
      </w:r>
      <w:r w:rsidRPr="00067ABC">
        <w:rPr>
          <w:rFonts w:ascii="Times New Roman" w:hAnsi="Times New Roman"/>
          <w:sz w:val="24"/>
          <w:szCs w:val="24"/>
        </w:rPr>
        <w:t>Tahap selanjutnya adalah guru membagikan LKS untuk bahan diskusi dengan masing-masing kelompok, diskusikan bersama teman kelompoknya masing-masing, dan guru pun menjelaskan sedikit cara pengisian LKS</w:t>
      </w:r>
      <w:r w:rsidRPr="00067ABC">
        <w:rPr>
          <w:rFonts w:ascii="Times New Roman" w:hAnsi="Times New Roman"/>
          <w:sz w:val="24"/>
          <w:szCs w:val="24"/>
          <w:lang w:val="id-ID"/>
        </w:rPr>
        <w:t>.</w:t>
      </w:r>
    </w:p>
    <w:p w:rsidR="00067ABC" w:rsidRPr="00067ABC" w:rsidRDefault="00067ABC" w:rsidP="00067ABC">
      <w:pPr>
        <w:pStyle w:val="ListParagraph"/>
        <w:spacing w:line="480" w:lineRule="auto"/>
        <w:ind w:left="0"/>
        <w:jc w:val="both"/>
        <w:rPr>
          <w:rFonts w:ascii="Times New Roman" w:hAnsi="Times New Roman"/>
          <w:sz w:val="24"/>
          <w:szCs w:val="24"/>
        </w:rPr>
      </w:pPr>
      <w:r w:rsidRPr="00067ABC">
        <w:rPr>
          <w:rFonts w:ascii="Times New Roman" w:hAnsi="Times New Roman"/>
          <w:sz w:val="24"/>
          <w:szCs w:val="24"/>
        </w:rPr>
        <w:lastRenderedPageBreak/>
        <w:t xml:space="preserve">       Tahap selanjutnya adalah guru membagikan LKS untuk bahan diskusi dengan masing-masing kelompok, diskusikan bersama teman kelompoknya masing-masing, dan guru pun menjelaskan sedikit cara pengisian LKS tersebut yaitu dengan cara buat pengemasan barang sesuai dengan kekreatifan siswa dengan memanfaatkan bahan-bahan yang telah guru sediakan.</w:t>
      </w:r>
    </w:p>
    <w:p w:rsidR="00067ABC" w:rsidRPr="00067ABC" w:rsidRDefault="00067ABC" w:rsidP="00067ABC">
      <w:pPr>
        <w:pStyle w:val="ListParagraph"/>
        <w:spacing w:line="480" w:lineRule="auto"/>
        <w:ind w:left="0"/>
        <w:jc w:val="both"/>
        <w:rPr>
          <w:rFonts w:ascii="Times New Roman" w:hAnsi="Times New Roman"/>
          <w:sz w:val="24"/>
          <w:szCs w:val="24"/>
        </w:rPr>
      </w:pPr>
      <w:r w:rsidRPr="00067ABC">
        <w:rPr>
          <w:rFonts w:ascii="Times New Roman" w:hAnsi="Times New Roman"/>
          <w:sz w:val="24"/>
          <w:szCs w:val="24"/>
        </w:rPr>
        <w:t xml:space="preserve">       Setelah guru membekali </w:t>
      </w:r>
      <w:r w:rsidRPr="00067ABC">
        <w:rPr>
          <w:rFonts w:ascii="Times New Roman" w:hAnsi="Times New Roman"/>
          <w:sz w:val="24"/>
          <w:szCs w:val="24"/>
          <w:lang w:val="id-ID"/>
        </w:rPr>
        <w:t>peserta didik</w:t>
      </w:r>
      <w:r w:rsidRPr="00067ABC">
        <w:rPr>
          <w:rFonts w:ascii="Times New Roman" w:hAnsi="Times New Roman"/>
          <w:sz w:val="24"/>
          <w:szCs w:val="24"/>
        </w:rPr>
        <w:t xml:space="preserve"> dengan LKS tentang jenis-jenis kebutuhan masyarakat dan cara pengemasan barang agar tidak merubah wujud barangnya,</w:t>
      </w:r>
      <w:r w:rsidRPr="00067ABC">
        <w:rPr>
          <w:rFonts w:ascii="Times New Roman" w:hAnsi="Times New Roman"/>
          <w:sz w:val="24"/>
          <w:szCs w:val="24"/>
          <w:lang w:val="id-ID"/>
        </w:rPr>
        <w:t xml:space="preserve"> </w:t>
      </w:r>
      <w:r w:rsidRPr="00067ABC">
        <w:rPr>
          <w:rFonts w:ascii="Times New Roman" w:hAnsi="Times New Roman"/>
          <w:sz w:val="24"/>
          <w:szCs w:val="24"/>
        </w:rPr>
        <w:t>siswa</w:t>
      </w:r>
      <w:r w:rsidRPr="00067ABC">
        <w:rPr>
          <w:rFonts w:ascii="Times New Roman" w:hAnsi="Times New Roman"/>
          <w:sz w:val="24"/>
          <w:szCs w:val="24"/>
          <w:lang w:val="id-ID"/>
        </w:rPr>
        <w:t xml:space="preserve"> mempresentasikan hasil pekerjaan kelompoknya, </w:t>
      </w:r>
      <w:r w:rsidRPr="00067ABC">
        <w:rPr>
          <w:rFonts w:ascii="Times New Roman" w:hAnsi="Times New Roman"/>
          <w:sz w:val="24"/>
          <w:szCs w:val="24"/>
        </w:rPr>
        <w:t>siswa</w:t>
      </w:r>
      <w:r w:rsidRPr="00067ABC">
        <w:rPr>
          <w:rFonts w:ascii="Times New Roman" w:hAnsi="Times New Roman"/>
          <w:sz w:val="24"/>
          <w:szCs w:val="24"/>
          <w:lang w:val="id-ID"/>
        </w:rPr>
        <w:t xml:space="preserve"> yang mempresentasikan adalah </w:t>
      </w:r>
      <w:r w:rsidRPr="00067ABC">
        <w:rPr>
          <w:rFonts w:ascii="Times New Roman" w:hAnsi="Times New Roman"/>
          <w:sz w:val="24"/>
          <w:szCs w:val="24"/>
        </w:rPr>
        <w:t>siswa</w:t>
      </w:r>
      <w:r w:rsidRPr="00067ABC">
        <w:rPr>
          <w:rFonts w:ascii="Times New Roman" w:hAnsi="Times New Roman"/>
          <w:sz w:val="24"/>
          <w:szCs w:val="24"/>
          <w:lang w:val="id-ID"/>
        </w:rPr>
        <w:t xml:space="preserve"> yang nomornya dipanggil oleh guru</w:t>
      </w:r>
      <w:r w:rsidRPr="00067ABC">
        <w:rPr>
          <w:rFonts w:ascii="Times New Roman" w:hAnsi="Times New Roman"/>
          <w:sz w:val="24"/>
          <w:szCs w:val="24"/>
        </w:rPr>
        <w:t xml:space="preserve">. </w:t>
      </w:r>
    </w:p>
    <w:p w:rsidR="00067ABC" w:rsidRPr="00067ABC" w:rsidRDefault="00067ABC" w:rsidP="007C644D">
      <w:pPr>
        <w:pStyle w:val="ListParagraph"/>
        <w:spacing w:after="0" w:line="480" w:lineRule="auto"/>
        <w:ind w:left="0"/>
        <w:jc w:val="both"/>
        <w:rPr>
          <w:rFonts w:ascii="Times New Roman" w:hAnsi="Times New Roman"/>
          <w:sz w:val="24"/>
          <w:szCs w:val="24"/>
          <w:lang w:val="id-ID"/>
        </w:rPr>
      </w:pPr>
      <w:r w:rsidRPr="00067ABC">
        <w:rPr>
          <w:rFonts w:ascii="Times New Roman" w:hAnsi="Times New Roman"/>
          <w:sz w:val="24"/>
          <w:szCs w:val="24"/>
        </w:rPr>
        <w:t xml:space="preserve">       Setelah melaporkan hasil diskusi kelompok, guru memberikan sedikit penjelasan dan kesimpulan mengenai objek yang di teliti, guru meluruskan hasil kerja siswa yang kurang tepat. Guru bersama siswa menyimpulkan materi yang telah diajarkan, kemudian guru mengumumkan hasil nilai kelompok yang terbaik sebagai motivasi terhadap siswa lain</w:t>
      </w:r>
    </w:p>
    <w:p w:rsidR="00067ABC" w:rsidRPr="00067ABC" w:rsidRDefault="00067ABC" w:rsidP="007C644D">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 xml:space="preserve">       Pada kegiatan penutup, g</w:t>
      </w:r>
      <w:r w:rsidRPr="00067ABC">
        <w:rPr>
          <w:rFonts w:ascii="Times New Roman" w:hAnsi="Times New Roman" w:cs="Times New Roman"/>
          <w:color w:val="000000"/>
          <w:sz w:val="24"/>
          <w:szCs w:val="24"/>
          <w:lang w:val="id-ID"/>
        </w:rPr>
        <w:t>uru dan peserta didik menyi</w:t>
      </w:r>
      <w:r w:rsidRPr="00067ABC">
        <w:rPr>
          <w:rFonts w:ascii="Times New Roman" w:hAnsi="Times New Roman" w:cs="Times New Roman"/>
          <w:color w:val="000000"/>
          <w:sz w:val="24"/>
          <w:szCs w:val="24"/>
        </w:rPr>
        <w:t>mpul</w:t>
      </w:r>
      <w:r w:rsidRPr="00067ABC">
        <w:rPr>
          <w:rFonts w:ascii="Times New Roman" w:hAnsi="Times New Roman" w:cs="Times New Roman"/>
          <w:color w:val="000000"/>
          <w:sz w:val="24"/>
          <w:szCs w:val="24"/>
          <w:lang w:val="id-ID"/>
        </w:rPr>
        <w:t>k</w:t>
      </w:r>
      <w:r w:rsidRPr="00067ABC">
        <w:rPr>
          <w:rFonts w:ascii="Times New Roman" w:hAnsi="Times New Roman" w:cs="Times New Roman"/>
          <w:color w:val="000000"/>
          <w:sz w:val="24"/>
          <w:szCs w:val="24"/>
        </w:rPr>
        <w:t xml:space="preserve">an materi </w:t>
      </w:r>
      <w:r w:rsidRPr="00067ABC">
        <w:rPr>
          <w:rFonts w:ascii="Times New Roman" w:hAnsi="Times New Roman" w:cs="Times New Roman"/>
          <w:color w:val="000000"/>
          <w:sz w:val="24"/>
          <w:szCs w:val="24"/>
          <w:lang w:val="id-ID"/>
        </w:rPr>
        <w:t>tentang</w:t>
      </w:r>
      <w:r w:rsidRPr="00067ABC">
        <w:rPr>
          <w:rFonts w:ascii="Times New Roman" w:hAnsi="Times New Roman" w:cs="Times New Roman"/>
          <w:color w:val="000000"/>
          <w:sz w:val="24"/>
          <w:szCs w:val="24"/>
        </w:rPr>
        <w:t xml:space="preserve"> </w:t>
      </w:r>
      <w:r w:rsidRPr="00067ABC">
        <w:rPr>
          <w:rFonts w:ascii="Times New Roman" w:hAnsi="Times New Roman" w:cs="Times New Roman"/>
          <w:sz w:val="24"/>
          <w:szCs w:val="24"/>
        </w:rPr>
        <w:t xml:space="preserve">jenis-jenis kebutuhan masyarakat </w:t>
      </w:r>
      <w:r w:rsidRPr="00067ABC">
        <w:rPr>
          <w:rFonts w:ascii="Times New Roman" w:hAnsi="Times New Roman" w:cs="Times New Roman"/>
          <w:color w:val="000000"/>
          <w:sz w:val="24"/>
          <w:szCs w:val="24"/>
        </w:rPr>
        <w:t xml:space="preserve">dilanjutkan dengan post-test berupa tes tertulis. Setelah selesai guru berdo’a bersama lalu menutup pembelajaran. </w:t>
      </w:r>
    </w:p>
    <w:p w:rsidR="00067ABC" w:rsidRPr="00067ABC" w:rsidRDefault="00067ABC" w:rsidP="000410E4">
      <w:pPr>
        <w:pStyle w:val="ListParagraph"/>
        <w:numPr>
          <w:ilvl w:val="4"/>
          <w:numId w:val="144"/>
        </w:numPr>
        <w:spacing w:after="0" w:line="480" w:lineRule="auto"/>
        <w:ind w:left="360"/>
        <w:jc w:val="both"/>
        <w:rPr>
          <w:rFonts w:ascii="Times New Roman" w:hAnsi="Times New Roman"/>
          <w:b/>
          <w:color w:val="000000"/>
          <w:sz w:val="24"/>
          <w:szCs w:val="24"/>
        </w:rPr>
      </w:pPr>
      <w:r w:rsidRPr="00067ABC">
        <w:rPr>
          <w:rFonts w:ascii="Times New Roman" w:hAnsi="Times New Roman"/>
          <w:b/>
          <w:color w:val="000000"/>
          <w:sz w:val="24"/>
          <w:szCs w:val="24"/>
        </w:rPr>
        <w:t>Siklus II</w:t>
      </w:r>
    </w:p>
    <w:p w:rsidR="00067ABC" w:rsidRPr="00067ABC" w:rsidRDefault="00067ABC" w:rsidP="005F4984">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sz w:val="24"/>
          <w:szCs w:val="24"/>
          <w:lang w:val="fi-FI"/>
        </w:rPr>
        <w:t xml:space="preserve">       Pelaksanaan kegiatan awal pembelajaran siklus II pada dasarnya sama dengan pembelajaran siklus-siklus sebelumnya. </w:t>
      </w:r>
      <w:r w:rsidRPr="00067ABC">
        <w:rPr>
          <w:rFonts w:ascii="Times New Roman" w:hAnsi="Times New Roman" w:cs="Times New Roman"/>
          <w:color w:val="000000"/>
          <w:sz w:val="24"/>
          <w:szCs w:val="24"/>
        </w:rPr>
        <w:t>Setelah dilakukan pengkondisian, dilakukan pemberian motivasi. Setelah itu guru memberikan appersepsi, dengan melakukan tanya jawab seputar penjelasan tersebut. Guru menjelaskan langkah-</w:t>
      </w:r>
      <w:r w:rsidRPr="00067ABC">
        <w:rPr>
          <w:rFonts w:ascii="Times New Roman" w:hAnsi="Times New Roman" w:cs="Times New Roman"/>
          <w:color w:val="000000"/>
          <w:sz w:val="24"/>
          <w:szCs w:val="24"/>
        </w:rPr>
        <w:lastRenderedPageBreak/>
        <w:t xml:space="preserve">langkah pengamatan secara jelas. Kemudian, guru mengadakan pre-test secara tertulis. </w:t>
      </w:r>
    </w:p>
    <w:p w:rsidR="00067ABC" w:rsidRPr="00067ABC" w:rsidRDefault="00067ABC" w:rsidP="005500B6">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 xml:space="preserve">       </w:t>
      </w:r>
      <w:r w:rsidRPr="00067ABC">
        <w:rPr>
          <w:rFonts w:ascii="Times New Roman" w:hAnsi="Times New Roman" w:cs="Times New Roman"/>
          <w:sz w:val="24"/>
          <w:szCs w:val="24"/>
        </w:rPr>
        <w:t>Sebelum guru menjalankan kegiatan inti, guru memberitahukan kepada peserta didik yang aktif selama pembelajaran berlangsung, maka akan mendapat penghargaan dari guru (</w:t>
      </w:r>
      <w:r w:rsidRPr="00067ABC">
        <w:rPr>
          <w:rFonts w:ascii="Times New Roman" w:hAnsi="Times New Roman" w:cs="Times New Roman"/>
          <w:i/>
          <w:sz w:val="24"/>
          <w:szCs w:val="24"/>
        </w:rPr>
        <w:t>reward</w:t>
      </w:r>
      <w:r w:rsidRPr="00067ABC">
        <w:rPr>
          <w:rFonts w:ascii="Times New Roman" w:hAnsi="Times New Roman" w:cs="Times New Roman"/>
          <w:sz w:val="24"/>
          <w:szCs w:val="24"/>
        </w:rPr>
        <w:t>) dari guru, Dalam rangka menjalankan kegiatan inti, guru memberikan beberapa pertanyaan penuntun untuk menggali pengetahuan siswa tentang mengamati gambar, mencari informasi dari teks bacaan, menuluskan informasi penting dari teks bacaan serta pembagian pecahan desimal yang telah dipelajari pada pertemuan sebelumnya.Peserta didik berlomba-lomba memberikan jawaban. Guru memberikan kesempatan kepada beberapa peserta didik untuk menjawab pertanyaan dari guru. Kemudian guru mengajukan beberapa pertanyaan lagi kepada peserta didik dan peserta didik cukup aktif dan antusias dalam menjawab pertanyaan dari guru.</w:t>
      </w:r>
    </w:p>
    <w:p w:rsidR="00067ABC" w:rsidRPr="00067ABC" w:rsidRDefault="00067ABC" w:rsidP="005500B6">
      <w:pPr>
        <w:spacing w:after="0"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 xml:space="preserve">       </w:t>
      </w:r>
      <w:r w:rsidRPr="00067ABC">
        <w:rPr>
          <w:rFonts w:ascii="Times New Roman" w:hAnsi="Times New Roman" w:cs="Times New Roman"/>
          <w:sz w:val="24"/>
          <w:szCs w:val="24"/>
        </w:rPr>
        <w:t xml:space="preserve">Tahap berikutnya, siswa diberikan tugas secara kelompok. Guru memfasilitasi peserta didik untuk berdiskusi dengan kelompok tentang menyebutkan jenis-jenis kebutuhan masyarakat dan menghitung pembagian pecahan desimal. Pada siklus II ini peserta didik sudah saling membantu dalam menyelesaikan tugas kelompoknya. Setelah selesai berdiskusi kemudian perwakilan setiap kelompok mempresentasikan hasil diskusi kelompoknya. </w:t>
      </w:r>
    </w:p>
    <w:p w:rsidR="00067ABC" w:rsidRPr="00067ABC" w:rsidRDefault="00067ABC" w:rsidP="005500B6">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Pada tahap selanjutnya, guru memberikan kesempatan untuk bertanya kepada siswa yang belum memahami, kurang mengerti, serta terhambat dalam menyelesikan soal latihan yang telah di berikan ataupun ada yang memberikan </w:t>
      </w:r>
      <w:r w:rsidRPr="00067ABC">
        <w:rPr>
          <w:rFonts w:ascii="Times New Roman" w:hAnsi="Times New Roman" w:cs="Times New Roman"/>
          <w:sz w:val="24"/>
          <w:szCs w:val="24"/>
        </w:rPr>
        <w:lastRenderedPageBreak/>
        <w:t>pendapat kepada kelompok lain yang sudah presentasi.Guru bersama siswa menyimpulkan materi yang telah diajarkan, kemudian guru mengumumkan hasil nilai kelompok yang terbaik, dan hasilnya seluruh siswa pada siklus II ini sudah mendapatkan nilai baik, maka dari itu guru memberikan acungan jempol dan tepuk tangan untuk seluruh siswa, dan semua siswa pun terlihat senang.</w:t>
      </w:r>
    </w:p>
    <w:p w:rsidR="00067ABC" w:rsidRPr="00067ABC" w:rsidRDefault="00067ABC" w:rsidP="005500B6">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Setelah itu guru membagikan lembar evaluasi atau </w:t>
      </w:r>
      <w:r w:rsidRPr="00067ABC">
        <w:rPr>
          <w:rFonts w:ascii="Times New Roman" w:hAnsi="Times New Roman" w:cs="Times New Roman"/>
          <w:i/>
          <w:sz w:val="24"/>
          <w:szCs w:val="24"/>
        </w:rPr>
        <w:t>post test</w:t>
      </w:r>
      <w:r w:rsidRPr="00067ABC">
        <w:rPr>
          <w:rFonts w:ascii="Times New Roman" w:hAnsi="Times New Roman" w:cs="Times New Roman"/>
          <w:sz w:val="24"/>
          <w:szCs w:val="24"/>
        </w:rPr>
        <w:t xml:space="preserve"> mengenai materi </w:t>
      </w:r>
      <w:r w:rsidRPr="00067ABC">
        <w:rPr>
          <w:rFonts w:ascii="Times New Roman" w:hAnsi="Times New Roman" w:cs="Times New Roman"/>
          <w:sz w:val="24"/>
          <w:szCs w:val="24"/>
          <w:lang w:val="id-ID"/>
        </w:rPr>
        <w:t>yang dipelajari</w:t>
      </w:r>
      <w:r w:rsidRPr="00067ABC">
        <w:rPr>
          <w:rFonts w:ascii="Times New Roman" w:hAnsi="Times New Roman" w:cs="Times New Roman"/>
          <w:sz w:val="24"/>
          <w:szCs w:val="24"/>
        </w:rPr>
        <w:t xml:space="preserve"> masing-masing siswa, dengan tujuan agar guru dapat melihat sejauh mana siswa menangkap materi ajar atau keberhasilan belajar siswa pada pembelajaran 3-4 ini, soal </w:t>
      </w:r>
      <w:r w:rsidRPr="00067ABC">
        <w:rPr>
          <w:rFonts w:ascii="Times New Roman" w:hAnsi="Times New Roman" w:cs="Times New Roman"/>
          <w:i/>
          <w:sz w:val="24"/>
          <w:szCs w:val="24"/>
        </w:rPr>
        <w:t>post test</w:t>
      </w:r>
      <w:r w:rsidRPr="00067ABC">
        <w:rPr>
          <w:rFonts w:ascii="Times New Roman" w:hAnsi="Times New Roman" w:cs="Times New Roman"/>
          <w:sz w:val="24"/>
          <w:szCs w:val="24"/>
        </w:rPr>
        <w:t xml:space="preserve"> ini terdiri dari 3 soal essay.</w:t>
      </w:r>
    </w:p>
    <w:p w:rsidR="00067ABC" w:rsidRPr="00067ABC" w:rsidRDefault="00067ABC" w:rsidP="00067ABC">
      <w:pPr>
        <w:spacing w:line="480" w:lineRule="auto"/>
        <w:jc w:val="both"/>
        <w:rPr>
          <w:rFonts w:ascii="Times New Roman" w:hAnsi="Times New Roman" w:cs="Times New Roman"/>
          <w:color w:val="000000"/>
          <w:sz w:val="24"/>
          <w:szCs w:val="24"/>
        </w:rPr>
      </w:pPr>
      <w:r w:rsidRPr="00067ABC">
        <w:rPr>
          <w:rFonts w:ascii="Times New Roman" w:hAnsi="Times New Roman" w:cs="Times New Roman"/>
          <w:color w:val="000000"/>
          <w:sz w:val="24"/>
          <w:szCs w:val="24"/>
        </w:rPr>
        <w:t xml:space="preserve">       Pada kegiatan penutup, guru </w:t>
      </w:r>
      <w:r w:rsidRPr="00067ABC">
        <w:rPr>
          <w:rFonts w:ascii="Times New Roman" w:hAnsi="Times New Roman" w:cs="Times New Roman"/>
          <w:sz w:val="24"/>
          <w:szCs w:val="24"/>
        </w:rPr>
        <w:t xml:space="preserve">melaporkan hasil diskusi, guru memberikan sedikit komentar tentang tiap penampilan kelompoknya, dan memberikan penjelasan serta kesimpulan mengenai objek yang di teliti, guru meluruskan hasil kerja siswa yang kurang tepat. Guru bersama siswa menyimpulkan materi yang telah diajarkan, kemudian guru mengumumkan hasil nilai kelompok yang terbaik, dan hasilnya seluruh siswa pada siklus II ini sudah mendapatkan nilai baik, maka dari itu guru memberikan acungan jempol dan tepuk tangan untuk seluruh siswa, dan semua siswa pun terlihat senang. </w:t>
      </w:r>
      <w:r w:rsidRPr="00067ABC">
        <w:rPr>
          <w:rFonts w:ascii="Times New Roman" w:hAnsi="Times New Roman" w:cs="Times New Roman"/>
          <w:color w:val="000000"/>
          <w:sz w:val="24"/>
          <w:szCs w:val="24"/>
        </w:rPr>
        <w:t xml:space="preserve">Sebagai akhir kegiatan, guru dan siswa berdo’a bersama lalu menutup pembelajaran. </w:t>
      </w:r>
    </w:p>
    <w:p w:rsidR="00AF4B76" w:rsidRPr="007C644D" w:rsidRDefault="00067ABC" w:rsidP="000410E4">
      <w:pPr>
        <w:pStyle w:val="ListParagraph"/>
        <w:numPr>
          <w:ilvl w:val="1"/>
          <w:numId w:val="144"/>
        </w:numPr>
        <w:spacing w:after="0" w:line="480" w:lineRule="auto"/>
        <w:ind w:left="284" w:hanging="284"/>
        <w:jc w:val="both"/>
        <w:rPr>
          <w:rFonts w:ascii="Times New Roman" w:hAnsi="Times New Roman"/>
          <w:b/>
          <w:sz w:val="24"/>
          <w:szCs w:val="24"/>
          <w:lang w:val="id-ID"/>
        </w:rPr>
      </w:pPr>
      <w:r w:rsidRPr="00067ABC">
        <w:rPr>
          <w:rFonts w:ascii="Times New Roman" w:hAnsi="Times New Roman"/>
          <w:b/>
          <w:sz w:val="24"/>
          <w:szCs w:val="24"/>
        </w:rPr>
        <w:t xml:space="preserve">Berapakah nilai rata-rata yang diperoleh siswa dalam konsep operasi pembagian pecahan bentuk desimal pada Tema 1 Benda-Benda Di </w:t>
      </w:r>
      <w:r w:rsidRPr="00067ABC">
        <w:rPr>
          <w:rFonts w:ascii="Times New Roman" w:hAnsi="Times New Roman"/>
          <w:b/>
          <w:sz w:val="24"/>
          <w:szCs w:val="24"/>
        </w:rPr>
        <w:lastRenderedPageBreak/>
        <w:t>Lingkungan Sekitar dengan Subtema 2 Perubahan Wujud Benda di SDN Melong Mandiri 3 Cimahi Selatan</w:t>
      </w:r>
      <w:r w:rsidR="005500B6">
        <w:rPr>
          <w:rFonts w:ascii="Times New Roman" w:hAnsi="Times New Roman"/>
          <w:b/>
          <w:sz w:val="24"/>
          <w:szCs w:val="24"/>
        </w:rPr>
        <w:t xml:space="preserve"> pada pembelajaran 3 dan 4</w:t>
      </w:r>
      <w:r w:rsidRPr="00067ABC">
        <w:rPr>
          <w:rFonts w:ascii="Times New Roman" w:hAnsi="Times New Roman"/>
          <w:b/>
          <w:sz w:val="24"/>
          <w:szCs w:val="24"/>
        </w:rPr>
        <w:t>?</w:t>
      </w:r>
    </w:p>
    <w:p w:rsidR="00067ABC" w:rsidRPr="00067ABC" w:rsidRDefault="00067ABC" w:rsidP="00AF4B76">
      <w:pPr>
        <w:tabs>
          <w:tab w:val="left" w:pos="851"/>
        </w:tabs>
        <w:spacing w:after="0" w:line="480" w:lineRule="auto"/>
        <w:jc w:val="both"/>
        <w:rPr>
          <w:rFonts w:ascii="Times New Roman" w:hAnsi="Times New Roman" w:cs="Times New Roman"/>
          <w:b/>
          <w:sz w:val="24"/>
          <w:szCs w:val="24"/>
        </w:rPr>
      </w:pPr>
      <w:r w:rsidRPr="00067ABC">
        <w:rPr>
          <w:rFonts w:ascii="Times New Roman" w:hAnsi="Times New Roman" w:cs="Times New Roman"/>
          <w:sz w:val="24"/>
          <w:szCs w:val="24"/>
        </w:rPr>
        <w:t xml:space="preserve">       Berdasarkan hasil observasi awal terhadap pembelajaran pada tema 1 benda-benda di lingkungan sekitar subtema 2 perubahan wujud benda di kelas V SDN Melong Mandiri 3 Cimahi Selatan, ditemukan tentang rendahnya aktivitas dan pemahaman siswa dalam proses pembelajaran di kelas. Rendahnya pemahaman konsep siswa pada pembelajaran tersebut terjadi karena disebabkan oleh faktor guru yang salah satunya yaitu  guru mengalami kesulitan dalam menyampaikan bahan pelajaran dengan baik yang dapat menarik minat siswa untuk belajar, peran guru masih dominan pada saat pembelajaran </w:t>
      </w:r>
      <w:r w:rsidRPr="00067ABC">
        <w:rPr>
          <w:rFonts w:ascii="Times New Roman" w:hAnsi="Times New Roman" w:cs="Times New Roman"/>
          <w:i/>
          <w:sz w:val="24"/>
          <w:szCs w:val="24"/>
        </w:rPr>
        <w:t xml:space="preserve">(teacher centered) </w:t>
      </w:r>
      <w:r w:rsidRPr="00067ABC">
        <w:rPr>
          <w:rFonts w:ascii="Times New Roman" w:hAnsi="Times New Roman" w:cs="Times New Roman"/>
          <w:sz w:val="24"/>
          <w:szCs w:val="24"/>
        </w:rPr>
        <w:t>yang sesekali diikuti tanya jawab dengan siswa, sehingga siswa hanya bisa mendengarkan penjelasan guru saja dan siswa tidak mempunyai kesempatan untuk mencari dan menemukan konsepnya terhadap materi pembelajaran di kelas.</w:t>
      </w:r>
    </w:p>
    <w:p w:rsidR="00067ABC" w:rsidRPr="00067ABC" w:rsidRDefault="00067ABC" w:rsidP="00AF4B76">
      <w:pPr>
        <w:tabs>
          <w:tab w:val="left" w:pos="851"/>
        </w:tabs>
        <w:spacing w:after="0" w:line="480" w:lineRule="auto"/>
        <w:jc w:val="both"/>
        <w:rPr>
          <w:rStyle w:val="a"/>
          <w:rFonts w:ascii="Times New Roman" w:hAnsi="Times New Roman" w:cs="Times New Roman"/>
          <w:b/>
          <w:sz w:val="24"/>
          <w:szCs w:val="24"/>
        </w:rPr>
      </w:pPr>
      <w:r w:rsidRPr="00067ABC">
        <w:rPr>
          <w:rFonts w:ascii="Times New Roman" w:hAnsi="Times New Roman" w:cs="Times New Roman"/>
          <w:sz w:val="24"/>
          <w:szCs w:val="24"/>
        </w:rPr>
        <w:t xml:space="preserve">       Berdasarkan analisis data nilai hasil belajar/pengetahuan siswa dari siklus I sampai dengan siklus II, diketahui bahwa menunjukan peningkatan secara baik. Pada siklus I nilai rata-rata siswa dengan 79,74 jumlah siswa yang mencapai KKM 28 orang dan jumlah siswa yang belum mencapai KMM sebanyak 10 orang. Sedangkan pada siklus II, nilai rata-rata siswa meningkat menjadi 87,76 dengan jumlah siswa yang mecapai KKM sebanyak 34 siswa  dan jumlah siswa yang  belum mencapai KKM 4 orang. Lebih jelasnya dapat dilihat pada </w:t>
      </w:r>
      <w:r w:rsidR="00DE6F95">
        <w:rPr>
          <w:rFonts w:ascii="Times New Roman" w:hAnsi="Times New Roman" w:cs="Times New Roman"/>
          <w:sz w:val="24"/>
          <w:szCs w:val="24"/>
        </w:rPr>
        <w:t xml:space="preserve">grafik </w:t>
      </w:r>
      <w:r w:rsidRPr="00067ABC">
        <w:rPr>
          <w:rFonts w:ascii="Times New Roman" w:hAnsi="Times New Roman" w:cs="Times New Roman"/>
          <w:sz w:val="24"/>
          <w:szCs w:val="24"/>
        </w:rPr>
        <w:t>dibawah ini.</w:t>
      </w:r>
    </w:p>
    <w:p w:rsidR="00AC53EC" w:rsidRDefault="00AC53EC" w:rsidP="00AC53EC">
      <w:pPr>
        <w:pStyle w:val="ListParagraph"/>
        <w:tabs>
          <w:tab w:val="left" w:pos="851"/>
        </w:tabs>
        <w:spacing w:line="360" w:lineRule="auto"/>
        <w:ind w:left="0"/>
        <w:jc w:val="center"/>
        <w:rPr>
          <w:rFonts w:ascii="Times New Roman" w:hAnsi="Times New Roman"/>
          <w:b/>
          <w:sz w:val="24"/>
          <w:szCs w:val="24"/>
        </w:rPr>
      </w:pPr>
    </w:p>
    <w:p w:rsidR="00067ABC" w:rsidRPr="00067ABC" w:rsidRDefault="00DE6F95" w:rsidP="00AC53EC">
      <w:pPr>
        <w:pStyle w:val="ListParagraph"/>
        <w:tabs>
          <w:tab w:val="left" w:pos="851"/>
        </w:tabs>
        <w:spacing w:line="360" w:lineRule="auto"/>
        <w:ind w:left="0"/>
        <w:jc w:val="center"/>
        <w:rPr>
          <w:rFonts w:ascii="Times New Roman" w:hAnsi="Times New Roman"/>
          <w:b/>
          <w:sz w:val="24"/>
          <w:szCs w:val="24"/>
        </w:rPr>
      </w:pPr>
      <w:r>
        <w:rPr>
          <w:rFonts w:ascii="Times New Roman" w:hAnsi="Times New Roman"/>
          <w:b/>
          <w:sz w:val="24"/>
          <w:szCs w:val="24"/>
        </w:rPr>
        <w:lastRenderedPageBreak/>
        <w:t>Grafik 4.29</w:t>
      </w:r>
    </w:p>
    <w:p w:rsidR="00067ABC" w:rsidRPr="00067ABC" w:rsidRDefault="00AC53EC" w:rsidP="00AC53EC">
      <w:pPr>
        <w:pStyle w:val="ListParagraph"/>
        <w:tabs>
          <w:tab w:val="left" w:pos="851"/>
        </w:tabs>
        <w:spacing w:line="360" w:lineRule="auto"/>
        <w:ind w:left="0"/>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847680" behindDoc="0" locked="0" layoutInCell="1" allowOverlap="1">
            <wp:simplePos x="0" y="0"/>
            <wp:positionH relativeFrom="column">
              <wp:posOffset>2771492</wp:posOffset>
            </wp:positionH>
            <wp:positionV relativeFrom="paragraph">
              <wp:posOffset>514836</wp:posOffset>
            </wp:positionV>
            <wp:extent cx="2517532" cy="2023354"/>
            <wp:effectExtent l="19050" t="0" r="16118" b="0"/>
            <wp:wrapNone/>
            <wp:docPr id="183"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r>
        <w:rPr>
          <w:rFonts w:ascii="Times New Roman" w:hAnsi="Times New Roman"/>
          <w:b/>
          <w:noProof/>
          <w:sz w:val="24"/>
          <w:szCs w:val="24"/>
        </w:rPr>
        <w:drawing>
          <wp:anchor distT="0" distB="0" distL="114300" distR="114300" simplePos="0" relativeHeight="251846656" behindDoc="0" locked="0" layoutInCell="1" allowOverlap="1">
            <wp:simplePos x="0" y="0"/>
            <wp:positionH relativeFrom="column">
              <wp:posOffset>67202</wp:posOffset>
            </wp:positionH>
            <wp:positionV relativeFrom="paragraph">
              <wp:posOffset>514836</wp:posOffset>
            </wp:positionV>
            <wp:extent cx="2579478" cy="2083192"/>
            <wp:effectExtent l="19050" t="0" r="11322" b="0"/>
            <wp:wrapNone/>
            <wp:docPr id="18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00067ABC" w:rsidRPr="00067ABC">
        <w:rPr>
          <w:rFonts w:ascii="Times New Roman" w:hAnsi="Times New Roman"/>
          <w:b/>
          <w:sz w:val="24"/>
          <w:szCs w:val="24"/>
        </w:rPr>
        <w:t>Perbandingan Persentase Hasil Belajar/Pengetahuan Siswa Berdasarkan Kategori Nilai Pre-test dan post test Persiklus</w:t>
      </w:r>
    </w:p>
    <w:p w:rsidR="00067ABC" w:rsidRPr="00067ABC" w:rsidRDefault="00067ABC" w:rsidP="00067ABC">
      <w:pPr>
        <w:spacing w:line="480" w:lineRule="auto"/>
        <w:jc w:val="both"/>
        <w:rPr>
          <w:rStyle w:val="a"/>
          <w:rFonts w:ascii="Times New Roman" w:hAnsi="Times New Roman" w:cs="Times New Roman"/>
          <w:b/>
          <w:sz w:val="24"/>
          <w:szCs w:val="24"/>
          <w:lang w:val="id-ID"/>
        </w:rPr>
      </w:pPr>
    </w:p>
    <w:p w:rsidR="00067ABC" w:rsidRPr="00DE6F95" w:rsidRDefault="00067ABC" w:rsidP="00067ABC">
      <w:pPr>
        <w:spacing w:line="480" w:lineRule="auto"/>
        <w:jc w:val="both"/>
        <w:rPr>
          <w:rFonts w:ascii="Times New Roman" w:hAnsi="Times New Roman" w:cs="Times New Roman"/>
          <w:bCs/>
          <w:sz w:val="24"/>
          <w:szCs w:val="24"/>
        </w:rPr>
      </w:pPr>
    </w:p>
    <w:p w:rsidR="00C5261A" w:rsidRDefault="00067ABC" w:rsidP="001F47B3">
      <w:pPr>
        <w:spacing w:after="0" w:line="480" w:lineRule="auto"/>
        <w:jc w:val="both"/>
        <w:rPr>
          <w:rFonts w:ascii="Times New Roman" w:hAnsi="Times New Roman" w:cs="Times New Roman"/>
          <w:bCs/>
          <w:sz w:val="24"/>
          <w:szCs w:val="24"/>
        </w:rPr>
      </w:pPr>
      <w:r w:rsidRPr="00067ABC">
        <w:rPr>
          <w:rFonts w:ascii="Times New Roman" w:hAnsi="Times New Roman" w:cs="Times New Roman"/>
          <w:bCs/>
          <w:sz w:val="24"/>
          <w:szCs w:val="24"/>
        </w:rPr>
        <w:t xml:space="preserve">      Berdasarkan diagram tersebut, mak</w:t>
      </w:r>
    </w:p>
    <w:p w:rsidR="00C5261A" w:rsidRDefault="00C5261A" w:rsidP="001F47B3">
      <w:pPr>
        <w:spacing w:after="0" w:line="480" w:lineRule="auto"/>
        <w:jc w:val="both"/>
        <w:rPr>
          <w:rFonts w:ascii="Times New Roman" w:hAnsi="Times New Roman" w:cs="Times New Roman"/>
          <w:bCs/>
          <w:sz w:val="24"/>
          <w:szCs w:val="24"/>
        </w:rPr>
      </w:pPr>
    </w:p>
    <w:p w:rsidR="00C5261A" w:rsidRDefault="00C5261A" w:rsidP="001F47B3">
      <w:pPr>
        <w:spacing w:after="0" w:line="480" w:lineRule="auto"/>
        <w:jc w:val="both"/>
        <w:rPr>
          <w:rFonts w:ascii="Times New Roman" w:hAnsi="Times New Roman" w:cs="Times New Roman"/>
          <w:bCs/>
          <w:sz w:val="24"/>
          <w:szCs w:val="24"/>
        </w:rPr>
      </w:pPr>
    </w:p>
    <w:p w:rsidR="006B1C9A" w:rsidRDefault="00C5261A" w:rsidP="001F47B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Berdasarkan presentase hasil </w:t>
      </w:r>
      <w:r w:rsidR="00067ABC" w:rsidRPr="00067ABC">
        <w:rPr>
          <w:rFonts w:ascii="Times New Roman" w:hAnsi="Times New Roman" w:cs="Times New Roman"/>
          <w:bCs/>
          <w:sz w:val="24"/>
          <w:szCs w:val="24"/>
        </w:rPr>
        <w:t>pencapaian nilai pre-test dan post-tes siswa tiap siklusnya mengalami peningkatan dan apabila dibandingkan dengan indikator keberhasilan penelitian tindakan kelas ini, maka nilai post-tes siswa pada penelitian ini sudah mencapai target dan penelitian dapat dikatakan berhasil jika hasil belajar/pengetahuan siswa 85% mencapai KKM atau 38 siswa telah mencapai KKM 67.</w:t>
      </w:r>
    </w:p>
    <w:p w:rsidR="001F47B3" w:rsidRDefault="001F47B3" w:rsidP="00732026">
      <w:pPr>
        <w:spacing w:line="480" w:lineRule="auto"/>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Peningkatan yang terjadi pada siklus II ini, selain nilai siswa yang meningkat tetapi pengetahuan/pengalaman baru siswa pun semakin meningkat. Penjelasan di atas merujuk kepada psikologi kontruktivisme khusunya pada teori Jean Piaget. Bahwa pada kontruktivisme ini suatu teori tentang bagaimana pengetahuan itu dikontruksi/dibangun oleh siswa itu sendiri. Selain itu juga, </w:t>
      </w:r>
      <w:r w:rsidR="009B3EC0" w:rsidRPr="008B3B8A">
        <w:rPr>
          <w:rFonts w:ascii="Times New Roman" w:eastAsia="Times New Roman" w:hAnsi="Times New Roman" w:cs="Times New Roman"/>
          <w:sz w:val="24"/>
          <w:szCs w:val="24"/>
        </w:rPr>
        <w:t xml:space="preserve">pengertahuan tidak dapat dipindahkan begitu saja dari pikiran guru ke pikiran siswa. Artinya, bahwa siswa harus aktif secara mental membangun struktur pengetahuannya berdasarkan </w:t>
      </w:r>
      <w:r w:rsidR="009B3EC0" w:rsidRPr="008B3B8A">
        <w:rPr>
          <w:rFonts w:ascii="Times New Roman" w:eastAsia="Times New Roman" w:hAnsi="Times New Roman" w:cs="Times New Roman"/>
          <w:sz w:val="24"/>
          <w:szCs w:val="24"/>
        </w:rPr>
        <w:lastRenderedPageBreak/>
        <w:t>kematangan kognitif yang dimilikinya. Dengan kata lain, siswa tidak diharapkan sebagai botol-botol kecil yang siap diisi dengan berbagai ilmu pengetahuan sesuai dengan kehendak guru</w:t>
      </w:r>
      <w:r>
        <w:rPr>
          <w:rFonts w:ascii="Times New Roman" w:eastAsia="Times New Roman" w:hAnsi="Times New Roman" w:cs="Times New Roman"/>
          <w:sz w:val="24"/>
          <w:szCs w:val="24"/>
        </w:rPr>
        <w:t xml:space="preserve"> Sehingga teori ini menuntut siswa untuk lebih aktif dalam pembelajaran di kelas, tanpa harus guru yang memberikan materi, tetapi siswa sendirilah yang aktif mencari materi atau pengetahuannya sehingga pengetahuan yang sudah ada </w:t>
      </w:r>
      <w:r w:rsidR="00732026">
        <w:rPr>
          <w:rFonts w:ascii="Times New Roman" w:eastAsia="Times New Roman" w:hAnsi="Times New Roman" w:cs="Times New Roman"/>
          <w:sz w:val="24"/>
          <w:szCs w:val="24"/>
        </w:rPr>
        <w:t xml:space="preserve">dapat ditambahkan dengan pengetahuan yang baru. Pengetahuan baru siswa dapat diperoleh dengan berdiskusi dengan teman, bnayak membaca buku, mencari informasi dari berbagai sumber. Sehingga teori ini sangat cocok jika dipergunakan dalam KBM di kelas dengan menggunakan model </w:t>
      </w:r>
      <w:r w:rsidR="00732026" w:rsidRPr="00732026">
        <w:rPr>
          <w:rFonts w:ascii="Times New Roman" w:eastAsia="Times New Roman" w:hAnsi="Times New Roman" w:cs="Times New Roman"/>
          <w:i/>
          <w:sz w:val="24"/>
          <w:szCs w:val="24"/>
        </w:rPr>
        <w:t>problem based learning</w:t>
      </w:r>
      <w:r w:rsidR="00732026">
        <w:rPr>
          <w:rFonts w:ascii="Times New Roman" w:eastAsia="Times New Roman" w:hAnsi="Times New Roman" w:cs="Times New Roman"/>
          <w:i/>
          <w:sz w:val="24"/>
          <w:szCs w:val="24"/>
        </w:rPr>
        <w:t xml:space="preserve">. </w:t>
      </w:r>
      <w:r w:rsidR="00732026" w:rsidRPr="00732026">
        <w:rPr>
          <w:rFonts w:ascii="Times New Roman" w:eastAsia="Times New Roman" w:hAnsi="Times New Roman" w:cs="Times New Roman"/>
          <w:sz w:val="24"/>
          <w:szCs w:val="24"/>
        </w:rPr>
        <w:t>Selain itu jg, tuntutan kurikulum 2013</w:t>
      </w:r>
      <w:r w:rsidR="00732026">
        <w:rPr>
          <w:rFonts w:ascii="Times New Roman" w:eastAsia="Times New Roman" w:hAnsi="Times New Roman" w:cs="Times New Roman"/>
          <w:sz w:val="24"/>
          <w:szCs w:val="24"/>
        </w:rPr>
        <w:t xml:space="preserve"> yang menuntut siswa aktif belajar di kelas, guru hanyalah sebagai fasilitator saja.</w:t>
      </w:r>
    </w:p>
    <w:p w:rsidR="00D53D91" w:rsidRPr="00B21C5A" w:rsidRDefault="00D53D91" w:rsidP="00D53D91">
      <w:pPr>
        <w:pStyle w:val="ListParagraph"/>
        <w:numPr>
          <w:ilvl w:val="1"/>
          <w:numId w:val="144"/>
        </w:numPr>
        <w:tabs>
          <w:tab w:val="left" w:pos="270"/>
        </w:tabs>
        <w:spacing w:after="0" w:line="480" w:lineRule="auto"/>
        <w:ind w:hanging="1440"/>
        <w:rPr>
          <w:rFonts w:ascii="Times New Roman" w:hAnsi="Times New Roman"/>
          <w:b/>
          <w:sz w:val="24"/>
          <w:szCs w:val="24"/>
        </w:rPr>
      </w:pPr>
      <w:r w:rsidRPr="00B21C5A">
        <w:rPr>
          <w:rFonts w:ascii="Times New Roman" w:hAnsi="Times New Roman"/>
          <w:b/>
          <w:sz w:val="24"/>
          <w:szCs w:val="24"/>
        </w:rPr>
        <w:t>Data Hasil Angket Tanggapan Siswa Siklus I</w:t>
      </w:r>
    </w:p>
    <w:p w:rsidR="00D53D91" w:rsidRPr="00B21C5A" w:rsidRDefault="00D53D91" w:rsidP="00D53D91">
      <w:pPr>
        <w:tabs>
          <w:tab w:val="left" w:pos="284"/>
        </w:tabs>
        <w:spacing w:after="0" w:line="480" w:lineRule="auto"/>
        <w:jc w:val="both"/>
        <w:rPr>
          <w:rFonts w:ascii="Times New Roman" w:hAnsi="Times New Roman"/>
          <w:b/>
          <w:sz w:val="24"/>
          <w:szCs w:val="24"/>
        </w:rPr>
      </w:pPr>
      <w:r>
        <w:rPr>
          <w:rFonts w:ascii="Times New Roman" w:hAnsi="Times New Roman"/>
          <w:sz w:val="24"/>
          <w:szCs w:val="24"/>
        </w:rPr>
        <w:t xml:space="preserve">       Penilaian hasil angket tanggapan siswa dilakukan untuk mengetahui respon siswa terhadap cara pembelajaran yang dilakukan di kelas menggunakan model problem based learning, sehingga siswa melakukan penilaian diri sendiri dengan mengisi angket siswa. Berikut penilaian hasil angket siswa pada akhir kegiatan pembelajaran selesai.</w:t>
      </w:r>
    </w:p>
    <w:p w:rsidR="00D53D91" w:rsidRPr="00B21C5A" w:rsidRDefault="00D53D91" w:rsidP="00D53D91">
      <w:pPr>
        <w:tabs>
          <w:tab w:val="left" w:pos="284"/>
        </w:tabs>
        <w:spacing w:after="0" w:line="480" w:lineRule="auto"/>
        <w:jc w:val="both"/>
        <w:rPr>
          <w:rFonts w:ascii="Times New Roman" w:hAnsi="Times New Roman"/>
          <w:sz w:val="24"/>
          <w:szCs w:val="24"/>
        </w:rPr>
      </w:pPr>
      <w:r w:rsidRPr="00B21C5A">
        <w:rPr>
          <w:rFonts w:ascii="Times New Roman" w:hAnsi="Times New Roman"/>
          <w:sz w:val="24"/>
          <w:szCs w:val="24"/>
        </w:rPr>
        <w:t xml:space="preserve">       Dari tabel hasil lembar angket</w:t>
      </w:r>
      <w:r>
        <w:rPr>
          <w:rFonts w:ascii="Times New Roman" w:hAnsi="Times New Roman"/>
          <w:sz w:val="24"/>
          <w:szCs w:val="24"/>
        </w:rPr>
        <w:t xml:space="preserve"> dapat dilihat bah</w:t>
      </w:r>
      <w:r w:rsidRPr="00B21C5A">
        <w:rPr>
          <w:rFonts w:ascii="Times New Roman" w:hAnsi="Times New Roman"/>
          <w:sz w:val="24"/>
          <w:szCs w:val="24"/>
        </w:rPr>
        <w:t xml:space="preserve">wa siswa yang </w:t>
      </w:r>
      <w:r>
        <w:rPr>
          <w:rFonts w:ascii="Times New Roman" w:hAnsi="Times New Roman"/>
          <w:sz w:val="24"/>
          <w:szCs w:val="24"/>
        </w:rPr>
        <w:t>merespon menyukai pembelajaran dengan menjawab (YA)</w:t>
      </w:r>
      <w:r w:rsidRPr="00B21C5A">
        <w:rPr>
          <w:rFonts w:ascii="Times New Roman" w:hAnsi="Times New Roman"/>
          <w:sz w:val="24"/>
          <w:szCs w:val="24"/>
        </w:rPr>
        <w:t xml:space="preserve"> dengan pembelajaran yang dilakukan di kelas </w:t>
      </w:r>
      <w:r>
        <w:rPr>
          <w:rFonts w:ascii="Times New Roman" w:hAnsi="Times New Roman"/>
          <w:sz w:val="24"/>
          <w:szCs w:val="24"/>
        </w:rPr>
        <w:t>sebesar 80%</w:t>
      </w:r>
      <w:r w:rsidRPr="00B21C5A">
        <w:rPr>
          <w:rFonts w:ascii="Times New Roman" w:hAnsi="Times New Roman"/>
          <w:sz w:val="24"/>
          <w:szCs w:val="24"/>
        </w:rPr>
        <w:t xml:space="preserve">. Dan siswa yang memberi respon </w:t>
      </w:r>
      <w:r>
        <w:rPr>
          <w:rFonts w:ascii="Times New Roman" w:hAnsi="Times New Roman"/>
          <w:sz w:val="24"/>
          <w:szCs w:val="24"/>
        </w:rPr>
        <w:t>tidak menyukai dengan menjawab (TIDAK) sebesar 20</w:t>
      </w:r>
      <w:r w:rsidRPr="00B21C5A">
        <w:rPr>
          <w:rFonts w:ascii="Times New Roman" w:hAnsi="Times New Roman"/>
          <w:sz w:val="24"/>
          <w:szCs w:val="24"/>
        </w:rPr>
        <w:t>%, Ini membuktikan bahwa pembelajaran</w:t>
      </w:r>
      <w:r w:rsidRPr="002F3A0E">
        <w:rPr>
          <w:rFonts w:ascii="Times New Roman" w:hAnsi="Times New Roman"/>
          <w:b/>
          <w:sz w:val="24"/>
          <w:szCs w:val="24"/>
        </w:rPr>
        <w:t xml:space="preserve"> </w:t>
      </w:r>
      <w:r w:rsidRPr="00B21C5A">
        <w:rPr>
          <w:rFonts w:ascii="Times New Roman" w:hAnsi="Times New Roman"/>
          <w:sz w:val="24"/>
          <w:szCs w:val="24"/>
        </w:rPr>
        <w:lastRenderedPageBreak/>
        <w:t>di</w:t>
      </w:r>
      <w:r>
        <w:rPr>
          <w:rFonts w:ascii="Times New Roman" w:hAnsi="Times New Roman"/>
          <w:sz w:val="24"/>
          <w:szCs w:val="24"/>
        </w:rPr>
        <w:t xml:space="preserve"> </w:t>
      </w:r>
      <w:r w:rsidRPr="00B21C5A">
        <w:rPr>
          <w:rFonts w:ascii="Times New Roman" w:hAnsi="Times New Roman"/>
          <w:sz w:val="24"/>
          <w:szCs w:val="24"/>
        </w:rPr>
        <w:t xml:space="preserve">kelas dengan model </w:t>
      </w:r>
      <w:r w:rsidRPr="00B21C5A">
        <w:rPr>
          <w:rFonts w:ascii="Times New Roman" w:hAnsi="Times New Roman"/>
          <w:i/>
          <w:sz w:val="24"/>
          <w:szCs w:val="24"/>
        </w:rPr>
        <w:t>problem based learning</w:t>
      </w:r>
      <w:r w:rsidRPr="00B21C5A">
        <w:rPr>
          <w:rFonts w:ascii="Times New Roman" w:hAnsi="Times New Roman"/>
          <w:sz w:val="24"/>
          <w:szCs w:val="24"/>
        </w:rPr>
        <w:t xml:space="preserve"> untuk </w:t>
      </w:r>
      <w:r>
        <w:rPr>
          <w:rFonts w:ascii="Times New Roman" w:hAnsi="Times New Roman"/>
          <w:sz w:val="24"/>
          <w:szCs w:val="24"/>
        </w:rPr>
        <w:t>menumbuhkan sikap rasa ingin tahu dan sikap kreatif siswa sudah</w:t>
      </w:r>
      <w:r w:rsidRPr="00B21C5A">
        <w:rPr>
          <w:rFonts w:ascii="Times New Roman" w:hAnsi="Times New Roman"/>
          <w:sz w:val="24"/>
          <w:szCs w:val="24"/>
        </w:rPr>
        <w:t xml:space="preserve"> di respon </w:t>
      </w:r>
      <w:r>
        <w:rPr>
          <w:rFonts w:ascii="Times New Roman" w:hAnsi="Times New Roman"/>
          <w:sz w:val="24"/>
          <w:szCs w:val="24"/>
        </w:rPr>
        <w:t xml:space="preserve">sangat </w:t>
      </w:r>
      <w:r w:rsidRPr="00B21C5A">
        <w:rPr>
          <w:rFonts w:ascii="Times New Roman" w:hAnsi="Times New Roman"/>
          <w:sz w:val="24"/>
          <w:szCs w:val="24"/>
        </w:rPr>
        <w:t>baik oleh siswa. dapat dilihat pada grafik presentase dibawah ini :</w:t>
      </w:r>
    </w:p>
    <w:p w:rsidR="00D53D91" w:rsidRDefault="00D53D91" w:rsidP="00D53D91">
      <w:pPr>
        <w:spacing w:after="0" w:line="360" w:lineRule="auto"/>
        <w:jc w:val="center"/>
        <w:rPr>
          <w:rFonts w:ascii="Times New Roman" w:hAnsi="Times New Roman"/>
          <w:b/>
          <w:sz w:val="24"/>
          <w:szCs w:val="24"/>
        </w:rPr>
      </w:pPr>
      <w:r>
        <w:rPr>
          <w:rFonts w:ascii="Times New Roman" w:hAnsi="Times New Roman"/>
          <w:b/>
          <w:sz w:val="24"/>
          <w:szCs w:val="24"/>
        </w:rPr>
        <w:t>Grafik 4.30</w:t>
      </w:r>
    </w:p>
    <w:p w:rsidR="00D53D91" w:rsidRPr="00D53D91" w:rsidRDefault="00D53D91" w:rsidP="00D53D91">
      <w:pPr>
        <w:spacing w:after="0" w:line="360" w:lineRule="auto"/>
        <w:jc w:val="center"/>
        <w:rPr>
          <w:rFonts w:ascii="Times New Roman" w:hAnsi="Times New Roman"/>
          <w:b/>
          <w:sz w:val="24"/>
          <w:szCs w:val="24"/>
        </w:rPr>
      </w:pPr>
      <w:r>
        <w:rPr>
          <w:rFonts w:ascii="Times New Roman" w:hAnsi="Times New Roman"/>
          <w:b/>
          <w:sz w:val="24"/>
          <w:szCs w:val="24"/>
        </w:rPr>
        <w:t>Data Hasil Angkat Respons Siswa</w:t>
      </w:r>
    </w:p>
    <w:p w:rsidR="00D53D91" w:rsidRDefault="00D53D91" w:rsidP="00732026">
      <w:pPr>
        <w:spacing w:after="0" w:line="480" w:lineRule="auto"/>
        <w:jc w:val="both"/>
        <w:rPr>
          <w:rFonts w:ascii="Times New Roman" w:hAnsi="Times New Roman" w:cs="Times New Roman"/>
          <w:bCs/>
          <w:sz w:val="24"/>
          <w:szCs w:val="24"/>
        </w:rPr>
      </w:pPr>
      <w:r w:rsidRPr="00D53D91">
        <w:rPr>
          <w:rFonts w:ascii="Times New Roman" w:hAnsi="Times New Roman" w:cs="Times New Roman"/>
          <w:bCs/>
          <w:noProof/>
          <w:sz w:val="24"/>
          <w:szCs w:val="24"/>
        </w:rPr>
        <w:drawing>
          <wp:inline distT="0" distB="0" distL="0" distR="0">
            <wp:extent cx="4457700" cy="260985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32026" w:rsidRPr="00067ABC" w:rsidRDefault="00732026" w:rsidP="00732026">
      <w:pPr>
        <w:spacing w:after="0" w:line="240" w:lineRule="auto"/>
        <w:jc w:val="both"/>
        <w:rPr>
          <w:rFonts w:ascii="Times New Roman" w:hAnsi="Times New Roman" w:cs="Times New Roman"/>
          <w:bCs/>
          <w:sz w:val="24"/>
          <w:szCs w:val="24"/>
        </w:rPr>
      </w:pPr>
    </w:p>
    <w:p w:rsidR="00067ABC" w:rsidRPr="00067ABC" w:rsidRDefault="00067ABC" w:rsidP="000410E4">
      <w:pPr>
        <w:pStyle w:val="ListParagraph"/>
        <w:numPr>
          <w:ilvl w:val="1"/>
          <w:numId w:val="144"/>
        </w:numPr>
        <w:spacing w:after="0" w:line="480" w:lineRule="auto"/>
        <w:ind w:left="270" w:hanging="270"/>
        <w:jc w:val="both"/>
        <w:rPr>
          <w:rFonts w:ascii="Times New Roman" w:hAnsi="Times New Roman"/>
          <w:b/>
          <w:sz w:val="24"/>
          <w:szCs w:val="24"/>
          <w:lang w:val="id-ID"/>
        </w:rPr>
      </w:pPr>
      <w:r w:rsidRPr="00067ABC">
        <w:rPr>
          <w:rFonts w:ascii="Times New Roman" w:hAnsi="Times New Roman"/>
          <w:b/>
          <w:sz w:val="24"/>
          <w:szCs w:val="24"/>
        </w:rPr>
        <w:t xml:space="preserve">Apakah sikap rasa ingin tahu dan sikap kreatif itu tumbuh secara maksimal setelah menggunakan model </w:t>
      </w:r>
      <w:r w:rsidRPr="00067ABC">
        <w:rPr>
          <w:rFonts w:ascii="Times New Roman" w:hAnsi="Times New Roman"/>
          <w:b/>
          <w:i/>
          <w:sz w:val="24"/>
          <w:szCs w:val="24"/>
        </w:rPr>
        <w:t>problem based learning</w:t>
      </w:r>
      <w:r w:rsidRPr="00067ABC">
        <w:rPr>
          <w:rFonts w:ascii="Times New Roman" w:hAnsi="Times New Roman"/>
          <w:b/>
          <w:sz w:val="24"/>
          <w:szCs w:val="24"/>
        </w:rPr>
        <w:t xml:space="preserve"> </w:t>
      </w:r>
      <w:r w:rsidRPr="00067ABC">
        <w:rPr>
          <w:rStyle w:val="a"/>
          <w:rFonts w:ascii="Times New Roman" w:hAnsi="Times New Roman"/>
          <w:b/>
          <w:sz w:val="24"/>
          <w:szCs w:val="24"/>
        </w:rPr>
        <w:t>dalam pada Subtema 2 perubahan wujud benda</w:t>
      </w:r>
      <w:r w:rsidRPr="00067ABC">
        <w:rPr>
          <w:rFonts w:ascii="Times New Roman" w:hAnsi="Times New Roman"/>
          <w:b/>
          <w:sz w:val="24"/>
          <w:szCs w:val="24"/>
        </w:rPr>
        <w:t xml:space="preserve"> </w:t>
      </w:r>
      <w:r w:rsidRPr="00067ABC">
        <w:rPr>
          <w:rStyle w:val="a"/>
          <w:rFonts w:ascii="Times New Roman" w:hAnsi="Times New Roman"/>
          <w:b/>
          <w:sz w:val="24"/>
          <w:szCs w:val="24"/>
        </w:rPr>
        <w:t>di kelas V SDN Melong Mandiri 3 Cimahi Selatan?</w:t>
      </w:r>
    </w:p>
    <w:p w:rsidR="00DE6F95" w:rsidRPr="00AC53EC" w:rsidRDefault="00067ABC" w:rsidP="00AC53EC">
      <w:pPr>
        <w:spacing w:after="0" w:line="480" w:lineRule="auto"/>
        <w:jc w:val="both"/>
        <w:rPr>
          <w:rFonts w:ascii="Times New Roman" w:hAnsi="Times New Roman" w:cs="Times New Roman"/>
          <w:sz w:val="24"/>
          <w:szCs w:val="24"/>
        </w:rPr>
      </w:pPr>
      <w:r w:rsidRPr="00067ABC">
        <w:rPr>
          <w:rFonts w:ascii="Times New Roman" w:hAnsi="Times New Roman" w:cs="Times New Roman"/>
          <w:sz w:val="24"/>
          <w:szCs w:val="24"/>
        </w:rPr>
        <w:t xml:space="preserve">       Berdasarkan analisis data hasil pengamatan terhadap sikap rasa ingin tahu ,sikap kreatif, dan sikap bertanggung jawab diketahui bahwa dari siklus I sampai dengan siklus II telah tumbuh dengan sangat baik. Pada siklus I, perilaku yang mencerminkan sikap rasa ingin tahu, sikap kreatif, dan sikap bertanggung jawab dalam proses pembelajaran siswa masih belum sempurna. Kekurangan masih </w:t>
      </w:r>
      <w:r w:rsidRPr="00067ABC">
        <w:rPr>
          <w:rFonts w:ascii="Times New Roman" w:hAnsi="Times New Roman" w:cs="Times New Roman"/>
          <w:sz w:val="24"/>
          <w:szCs w:val="24"/>
        </w:rPr>
        <w:lastRenderedPageBreak/>
        <w:t xml:space="preserve">terdapat pada beberapa siswa yang belum menunjukan perubahan perilaku yang menunjukan sikap rasa ingin tahu, sikap kreatif dan sikap bertanggung jawab. Namun pada siklus II. Sebagian besar siswa telah mampu menunjukan sikap rasa ingin tahu, sikap kreatif, dan sikap bertanggung jawab secara baik. Untuk lebih jelas gambaran perbandingan peningkatan sikap rasa ingin tahu, sikap kreatif, dan sikap bertanggung jawab tumbuh dengan baik. Persiklus dapat dilihat pada </w:t>
      </w:r>
      <w:r w:rsidR="00D53D91">
        <w:rPr>
          <w:rFonts w:ascii="Times New Roman" w:hAnsi="Times New Roman" w:cs="Times New Roman"/>
          <w:sz w:val="24"/>
          <w:szCs w:val="24"/>
        </w:rPr>
        <w:t>grafik 4.31</w:t>
      </w:r>
      <w:r w:rsidR="00D5370A">
        <w:rPr>
          <w:rFonts w:ascii="Times New Roman" w:hAnsi="Times New Roman" w:cs="Times New Roman"/>
          <w:sz w:val="24"/>
          <w:szCs w:val="24"/>
        </w:rPr>
        <w:t>, 4</w:t>
      </w:r>
      <w:r w:rsidR="00D53D91">
        <w:rPr>
          <w:rFonts w:ascii="Times New Roman" w:hAnsi="Times New Roman" w:cs="Times New Roman"/>
          <w:sz w:val="24"/>
          <w:szCs w:val="24"/>
        </w:rPr>
        <w:t>.32, dan 4.33</w:t>
      </w:r>
      <w:r w:rsidR="00AC53EC">
        <w:rPr>
          <w:rFonts w:ascii="Times New Roman" w:hAnsi="Times New Roman" w:cs="Times New Roman"/>
          <w:sz w:val="24"/>
          <w:szCs w:val="24"/>
        </w:rPr>
        <w:t xml:space="preserve"> berikut ini:</w:t>
      </w:r>
    </w:p>
    <w:p w:rsidR="00067ABC" w:rsidRPr="00067ABC" w:rsidRDefault="00D53D91" w:rsidP="00AC53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  4.31</w:t>
      </w:r>
    </w:p>
    <w:p w:rsidR="00732026" w:rsidRDefault="00732026" w:rsidP="00AC53EC">
      <w:pPr>
        <w:spacing w:after="0" w:line="360"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849728" behindDoc="0" locked="0" layoutInCell="1" allowOverlap="1">
            <wp:simplePos x="0" y="0"/>
            <wp:positionH relativeFrom="column">
              <wp:posOffset>2595880</wp:posOffset>
            </wp:positionH>
            <wp:positionV relativeFrom="paragraph">
              <wp:posOffset>327660</wp:posOffset>
            </wp:positionV>
            <wp:extent cx="2682875" cy="3209925"/>
            <wp:effectExtent l="19050" t="0" r="22225" b="0"/>
            <wp:wrapSquare wrapText="bothSides"/>
            <wp:docPr id="1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Pr>
          <w:rFonts w:ascii="Times New Roman" w:hAnsi="Times New Roman" w:cs="Times New Roman"/>
          <w:b/>
          <w:noProof/>
          <w:sz w:val="24"/>
          <w:szCs w:val="24"/>
        </w:rPr>
        <w:drawing>
          <wp:anchor distT="0" distB="0" distL="114300" distR="114300" simplePos="0" relativeHeight="251848704" behindDoc="0" locked="0" layoutInCell="1" allowOverlap="1">
            <wp:simplePos x="0" y="0"/>
            <wp:positionH relativeFrom="column">
              <wp:posOffset>-312420</wp:posOffset>
            </wp:positionH>
            <wp:positionV relativeFrom="paragraph">
              <wp:posOffset>327660</wp:posOffset>
            </wp:positionV>
            <wp:extent cx="2626995" cy="3277870"/>
            <wp:effectExtent l="19050" t="0" r="20955" b="0"/>
            <wp:wrapSquare wrapText="bothSides"/>
            <wp:docPr id="1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r w:rsidR="00067ABC" w:rsidRPr="00067ABC">
        <w:rPr>
          <w:rFonts w:ascii="Times New Roman" w:hAnsi="Times New Roman" w:cs="Times New Roman"/>
          <w:b/>
          <w:sz w:val="24"/>
          <w:szCs w:val="24"/>
        </w:rPr>
        <w:t xml:space="preserve">Perbandingan Nilai Sikap Terhadap Sikap Rasa Ingin Tahu </w:t>
      </w:r>
    </w:p>
    <w:p w:rsidR="009B3EC0" w:rsidRDefault="009B3EC0" w:rsidP="00732026">
      <w:pPr>
        <w:spacing w:after="0" w:line="240" w:lineRule="auto"/>
        <w:rPr>
          <w:rFonts w:ascii="Times New Roman" w:hAnsi="Times New Roman" w:cs="Times New Roman"/>
          <w:b/>
          <w:sz w:val="24"/>
          <w:szCs w:val="24"/>
        </w:rPr>
      </w:pPr>
    </w:p>
    <w:p w:rsidR="00AC53EC" w:rsidRDefault="00AC53EC" w:rsidP="00AC53EC">
      <w:pPr>
        <w:spacing w:after="0" w:line="360" w:lineRule="auto"/>
        <w:jc w:val="center"/>
        <w:rPr>
          <w:rFonts w:ascii="Times New Roman" w:hAnsi="Times New Roman" w:cs="Times New Roman"/>
          <w:b/>
          <w:sz w:val="24"/>
          <w:szCs w:val="24"/>
        </w:rPr>
      </w:pPr>
    </w:p>
    <w:p w:rsidR="00AC53EC" w:rsidRDefault="00AC53EC" w:rsidP="00AC53EC">
      <w:pPr>
        <w:spacing w:after="0" w:line="360" w:lineRule="auto"/>
        <w:jc w:val="center"/>
        <w:rPr>
          <w:rFonts w:ascii="Times New Roman" w:hAnsi="Times New Roman" w:cs="Times New Roman"/>
          <w:b/>
          <w:sz w:val="24"/>
          <w:szCs w:val="24"/>
        </w:rPr>
      </w:pPr>
    </w:p>
    <w:p w:rsidR="00AC53EC" w:rsidRDefault="00AC53EC" w:rsidP="00AC53EC">
      <w:pPr>
        <w:spacing w:after="0" w:line="360" w:lineRule="auto"/>
        <w:jc w:val="center"/>
        <w:rPr>
          <w:rFonts w:ascii="Times New Roman" w:hAnsi="Times New Roman" w:cs="Times New Roman"/>
          <w:b/>
          <w:sz w:val="24"/>
          <w:szCs w:val="24"/>
        </w:rPr>
      </w:pPr>
    </w:p>
    <w:p w:rsidR="00AC53EC" w:rsidRDefault="00AC53EC" w:rsidP="00AC53EC">
      <w:pPr>
        <w:spacing w:after="0" w:line="360" w:lineRule="auto"/>
        <w:jc w:val="center"/>
        <w:rPr>
          <w:rFonts w:ascii="Times New Roman" w:hAnsi="Times New Roman" w:cs="Times New Roman"/>
          <w:b/>
          <w:sz w:val="24"/>
          <w:szCs w:val="24"/>
        </w:rPr>
      </w:pPr>
    </w:p>
    <w:p w:rsidR="00AC53EC" w:rsidRDefault="00AC53EC" w:rsidP="00AC53EC">
      <w:pPr>
        <w:spacing w:after="0" w:line="360" w:lineRule="auto"/>
        <w:jc w:val="center"/>
        <w:rPr>
          <w:rFonts w:ascii="Times New Roman" w:hAnsi="Times New Roman" w:cs="Times New Roman"/>
          <w:b/>
          <w:sz w:val="24"/>
          <w:szCs w:val="24"/>
        </w:rPr>
      </w:pPr>
    </w:p>
    <w:p w:rsidR="00067ABC" w:rsidRPr="00067ABC" w:rsidRDefault="00D53D91" w:rsidP="00AC53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  4.32</w:t>
      </w:r>
    </w:p>
    <w:p w:rsidR="00067ABC" w:rsidRPr="00D14E15" w:rsidRDefault="00067ABC" w:rsidP="00AC53EC">
      <w:pPr>
        <w:spacing w:after="0" w:line="360" w:lineRule="auto"/>
        <w:ind w:firstLine="720"/>
        <w:jc w:val="both"/>
        <w:rPr>
          <w:rFonts w:ascii="Times New Roman" w:hAnsi="Times New Roman" w:cs="Times New Roman"/>
          <w:b/>
          <w:sz w:val="24"/>
          <w:szCs w:val="24"/>
        </w:rPr>
      </w:pPr>
      <w:r w:rsidRPr="00067ABC">
        <w:rPr>
          <w:rFonts w:ascii="Times New Roman" w:hAnsi="Times New Roman" w:cs="Times New Roman"/>
          <w:b/>
          <w:sz w:val="24"/>
          <w:szCs w:val="24"/>
        </w:rPr>
        <w:t>Perbandingan Nilai Sikap Terhadap Sikap Kreatif</w:t>
      </w:r>
    </w:p>
    <w:p w:rsidR="008C7F1C" w:rsidRDefault="009B3EC0" w:rsidP="008C7F1C">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851776" behindDoc="0" locked="0" layoutInCell="1" allowOverlap="1">
            <wp:simplePos x="0" y="0"/>
            <wp:positionH relativeFrom="column">
              <wp:posOffset>2683510</wp:posOffset>
            </wp:positionH>
            <wp:positionV relativeFrom="paragraph">
              <wp:posOffset>183515</wp:posOffset>
            </wp:positionV>
            <wp:extent cx="2724150" cy="2811145"/>
            <wp:effectExtent l="19050" t="0" r="19050" b="8255"/>
            <wp:wrapSquare wrapText="bothSides"/>
            <wp:docPr id="1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r w:rsidR="00732026">
        <w:rPr>
          <w:rFonts w:ascii="Times New Roman" w:hAnsi="Times New Roman" w:cs="Times New Roman"/>
          <w:b/>
          <w:noProof/>
          <w:sz w:val="24"/>
          <w:szCs w:val="24"/>
        </w:rPr>
        <w:drawing>
          <wp:anchor distT="0" distB="0" distL="114300" distR="114300" simplePos="0" relativeHeight="251850752" behindDoc="0" locked="0" layoutInCell="1" allowOverlap="1">
            <wp:simplePos x="0" y="0"/>
            <wp:positionH relativeFrom="column">
              <wp:posOffset>-156845</wp:posOffset>
            </wp:positionH>
            <wp:positionV relativeFrom="paragraph">
              <wp:posOffset>115570</wp:posOffset>
            </wp:positionV>
            <wp:extent cx="2717165" cy="2927985"/>
            <wp:effectExtent l="19050" t="0" r="26035" b="5715"/>
            <wp:wrapSquare wrapText="bothSides"/>
            <wp:docPr id="18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p>
    <w:p w:rsidR="00732026" w:rsidRDefault="00732026" w:rsidP="009B3EC0">
      <w:pPr>
        <w:spacing w:after="0" w:line="240" w:lineRule="auto"/>
        <w:rPr>
          <w:rFonts w:ascii="Times New Roman" w:hAnsi="Times New Roman" w:cs="Times New Roman"/>
          <w:b/>
          <w:sz w:val="24"/>
          <w:szCs w:val="24"/>
        </w:rPr>
      </w:pPr>
    </w:p>
    <w:p w:rsidR="00067ABC" w:rsidRPr="00067ABC" w:rsidRDefault="00D53D91" w:rsidP="00AC53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Grafik  4.33</w:t>
      </w:r>
    </w:p>
    <w:p w:rsidR="009B3EC0" w:rsidRPr="009B3EC0" w:rsidRDefault="00067ABC" w:rsidP="00AC53EC">
      <w:pPr>
        <w:spacing w:after="0" w:line="360" w:lineRule="auto"/>
        <w:ind w:firstLine="720"/>
        <w:jc w:val="both"/>
        <w:rPr>
          <w:rFonts w:ascii="Times New Roman" w:hAnsi="Times New Roman" w:cs="Times New Roman"/>
          <w:b/>
          <w:sz w:val="24"/>
          <w:szCs w:val="24"/>
        </w:rPr>
      </w:pPr>
      <w:r w:rsidRPr="00067ABC">
        <w:rPr>
          <w:rFonts w:ascii="Times New Roman" w:hAnsi="Times New Roman" w:cs="Times New Roman"/>
          <w:b/>
          <w:sz w:val="24"/>
          <w:szCs w:val="24"/>
        </w:rPr>
        <w:t>Perbandingan Nilai Sikap Terhadap Sikap Bertanggung Jawab</w:t>
      </w:r>
    </w:p>
    <w:p w:rsidR="009B3EC0" w:rsidRDefault="008C7F1C" w:rsidP="00A12B2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52800" behindDoc="0" locked="0" layoutInCell="1" allowOverlap="1">
            <wp:simplePos x="0" y="0"/>
            <wp:positionH relativeFrom="column">
              <wp:posOffset>2606040</wp:posOffset>
            </wp:positionH>
            <wp:positionV relativeFrom="paragraph">
              <wp:posOffset>1270</wp:posOffset>
            </wp:positionV>
            <wp:extent cx="2517775" cy="2820670"/>
            <wp:effectExtent l="19050" t="0" r="15875" b="0"/>
            <wp:wrapSquare wrapText="bothSides"/>
            <wp:docPr id="1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r w:rsidRPr="00067ABC">
        <w:rPr>
          <w:rFonts w:ascii="Times New Roman" w:hAnsi="Times New Roman" w:cs="Times New Roman"/>
          <w:noProof/>
          <w:sz w:val="24"/>
          <w:szCs w:val="24"/>
        </w:rPr>
        <w:drawing>
          <wp:inline distT="0" distB="0" distL="0" distR="0">
            <wp:extent cx="2465718" cy="2821021"/>
            <wp:effectExtent l="19050" t="0" r="10782" b="0"/>
            <wp:docPr id="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67ABC" w:rsidRPr="00067ABC" w:rsidRDefault="009B3EC0" w:rsidP="00067AB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67ABC" w:rsidRPr="00067ABC">
        <w:rPr>
          <w:rFonts w:ascii="Times New Roman" w:hAnsi="Times New Roman" w:cs="Times New Roman"/>
          <w:sz w:val="24"/>
          <w:szCs w:val="24"/>
        </w:rPr>
        <w:t xml:space="preserve">Berdasarkan </w:t>
      </w:r>
      <w:r w:rsidR="00A12B28">
        <w:rPr>
          <w:rFonts w:ascii="Times New Roman" w:hAnsi="Times New Roman" w:cs="Times New Roman"/>
          <w:sz w:val="24"/>
          <w:szCs w:val="24"/>
        </w:rPr>
        <w:t xml:space="preserve">grafik </w:t>
      </w:r>
      <w:r w:rsidR="00067ABC" w:rsidRPr="00067ABC">
        <w:rPr>
          <w:rFonts w:ascii="Times New Roman" w:hAnsi="Times New Roman" w:cs="Times New Roman"/>
          <w:sz w:val="24"/>
          <w:szCs w:val="24"/>
        </w:rPr>
        <w:t>di</w:t>
      </w:r>
      <w:r w:rsidR="00A12B28">
        <w:rPr>
          <w:rFonts w:ascii="Times New Roman" w:hAnsi="Times New Roman" w:cs="Times New Roman"/>
          <w:sz w:val="24"/>
          <w:szCs w:val="24"/>
        </w:rPr>
        <w:t xml:space="preserve"> </w:t>
      </w:r>
      <w:r w:rsidR="00067ABC" w:rsidRPr="00067ABC">
        <w:rPr>
          <w:rFonts w:ascii="Times New Roman" w:hAnsi="Times New Roman" w:cs="Times New Roman"/>
          <w:sz w:val="24"/>
          <w:szCs w:val="24"/>
        </w:rPr>
        <w:t>atas dapat dideskripsikan bahwa penilaian skala sikap rasa ingin tahu, sikap kreatif, dan sikap bertanggung jawab pada siklus I masih dikatakan belum berhasil karena perilaku yang mencerminkan sikap rasa ingin tahu, sikap kreatif, dan sikap bertanggung jawab siswa masih belum sempurna dan dikategorikan (sedang atau cukup). Sedangkan bila dilihat dari indikator keberhasilan penelitian ini dikatakan berhasil jika seluruh komponen yang diamati memiliki kualitas baik. Sedangkan pada siklus II penilaian sikap rasa ingin tahu, sikap kreatif, dan sikap bertanggung jawab mengalami peningkatan dan penumbuhan dengan nilai rata-rata skala sikap rasa ingin tahu 3,6, sikap kreatif 3,9, sikap bertanggung jawab 3,5 dari pada siklus I dan dikategorikan (baik). Jadi Dapat disimpulkan penelitian terhadap skala sikap terhadap sikap rasa ingin tahu, sikap kreatif, dan sikap bertanggung jawab siswa pada proses pembelajaran berhasil karna adanya penumbuhan dan mengalami peningkatan  yang baik, baik di siklus I ataupun siklus II.</w:t>
      </w:r>
    </w:p>
    <w:p w:rsidR="00067ABC" w:rsidRDefault="009B3EC0" w:rsidP="007C644D">
      <w:pPr>
        <w:spacing w:after="0" w:line="480" w:lineRule="auto"/>
        <w:jc w:val="both"/>
        <w:rPr>
          <w:rFonts w:ascii="Times New Roman" w:hAnsi="Times New Roman"/>
          <w:sz w:val="24"/>
          <w:szCs w:val="24"/>
        </w:rPr>
      </w:pPr>
      <w:r>
        <w:rPr>
          <w:rFonts w:ascii="Times New Roman" w:hAnsi="Times New Roman"/>
          <w:sz w:val="24"/>
          <w:szCs w:val="24"/>
        </w:rPr>
        <w:t xml:space="preserve">       Dari hasil siklus I dan siklus II di atas, dimana sikap rasa ingin tahu dan sikap kreatif siswa mengalami penumbuhan yang sangat signifikan pada saat pembelajaran berlangsung, sikap mereka yang begitu sangat antusias dalam belajar, banyak siswa yang tidak mau diam dan terus mengacungkan tangan untuk bertanya menandakan rasa ingin tahu nya tinggi, dan bagi anak yang terus menjawab setiap pertanyaan/memberikan pendapat terus yang diajukan baik secara individu maupun kelompok ketika berdiskusi, maka perilaku semua itu menandakan bahwa siswa memiliki sikap kreatif yang tinggi. </w:t>
      </w:r>
    </w:p>
    <w:p w:rsidR="00507723" w:rsidRDefault="00AB0616" w:rsidP="007C644D">
      <w:pPr>
        <w:spacing w:after="0" w:line="480" w:lineRule="auto"/>
        <w:jc w:val="both"/>
        <w:rPr>
          <w:rFonts w:ascii="Times New Roman" w:hAnsi="Times New Roman" w:cs="Times New Roman"/>
          <w:sz w:val="24"/>
          <w:szCs w:val="24"/>
        </w:rPr>
      </w:pPr>
      <w:r>
        <w:rPr>
          <w:rFonts w:ascii="Times New Roman" w:hAnsi="Times New Roman"/>
          <w:sz w:val="24"/>
          <w:szCs w:val="24"/>
        </w:rPr>
        <w:lastRenderedPageBreak/>
        <w:t xml:space="preserve">       </w:t>
      </w:r>
      <w:r w:rsidRPr="00AB0616">
        <w:rPr>
          <w:rFonts w:ascii="Times New Roman" w:hAnsi="Times New Roman"/>
          <w:sz w:val="24"/>
          <w:szCs w:val="24"/>
        </w:rPr>
        <w:t xml:space="preserve">Peneliti mengambil kesimpulan seperti di atas dikarenakan sesuai dengan psikologi behaviorisme. Karena psikologi behaviorisme menjelaskan bahwa </w:t>
      </w:r>
      <w:r w:rsidRPr="00AB0616">
        <w:rPr>
          <w:rFonts w:ascii="Times New Roman" w:hAnsi="Times New Roman" w:cs="Times New Roman"/>
          <w:sz w:val="24"/>
          <w:szCs w:val="24"/>
          <w:lang w:val="fi-FI"/>
        </w:rPr>
        <w:t>Belajar artinya perubahan perilaku organisme sebagai pengaruh lingkungan. Behaviorisme tidak mau mempersoalkan apakah manusia baik atau jelek, rasional atau emosional; behaviorisme hanya ingin mengetahui bagaimana perilakunya dikendalikan oleh faktor</w:t>
      </w:r>
      <w:r w:rsidRPr="00AB0616">
        <w:rPr>
          <w:rFonts w:ascii="Times New Roman" w:hAnsi="Times New Roman" w:cs="Times New Roman"/>
          <w:sz w:val="24"/>
          <w:szCs w:val="24"/>
          <w:lang w:val="fi-FI"/>
        </w:rPr>
        <w:noBreakHyphen/>
        <w:t>faktor lingkungan. Dimana psikologi behaviorisme mengutamakan adanya proses pembelajaran pada anak dengan memberikan stimulus</w:t>
      </w:r>
      <w:r>
        <w:rPr>
          <w:rFonts w:ascii="Times New Roman" w:hAnsi="Times New Roman" w:cs="Times New Roman"/>
          <w:sz w:val="24"/>
          <w:szCs w:val="24"/>
          <w:lang w:val="fi-FI"/>
        </w:rPr>
        <w:t>-</w:t>
      </w:r>
      <w:r w:rsidRPr="00AB0616">
        <w:rPr>
          <w:rFonts w:ascii="Times New Roman" w:hAnsi="Times New Roman" w:cs="Times New Roman"/>
          <w:sz w:val="24"/>
          <w:szCs w:val="24"/>
          <w:lang w:val="fi-FI"/>
        </w:rPr>
        <w:t>respons untuk meningkatkan perilaku aktif belajar siswa. Selain itu j</w:t>
      </w:r>
      <w:r>
        <w:rPr>
          <w:rFonts w:ascii="Times New Roman" w:hAnsi="Times New Roman" w:cs="Times New Roman"/>
          <w:sz w:val="24"/>
          <w:szCs w:val="24"/>
          <w:lang w:val="fi-FI"/>
        </w:rPr>
        <w:t>u</w:t>
      </w:r>
      <w:r w:rsidRPr="00AB0616">
        <w:rPr>
          <w:rFonts w:ascii="Times New Roman" w:hAnsi="Times New Roman" w:cs="Times New Roman"/>
          <w:sz w:val="24"/>
          <w:szCs w:val="24"/>
          <w:lang w:val="fi-FI"/>
        </w:rPr>
        <w:t>g</w:t>
      </w:r>
      <w:r>
        <w:rPr>
          <w:rFonts w:ascii="Times New Roman" w:hAnsi="Times New Roman" w:cs="Times New Roman"/>
          <w:sz w:val="24"/>
          <w:szCs w:val="24"/>
          <w:lang w:val="fi-FI"/>
        </w:rPr>
        <w:t>a,</w:t>
      </w:r>
      <w:r w:rsidRPr="00AB0616">
        <w:rPr>
          <w:rFonts w:ascii="Times New Roman" w:hAnsi="Times New Roman" w:cs="Times New Roman"/>
          <w:sz w:val="24"/>
          <w:szCs w:val="24"/>
          <w:lang w:val="fi-FI"/>
        </w:rPr>
        <w:t xml:space="preserve"> ada suatu teori dari </w:t>
      </w:r>
      <w:r>
        <w:rPr>
          <w:rStyle w:val="Emphasis"/>
          <w:rFonts w:ascii="Times New Roman" w:hAnsi="Times New Roman"/>
          <w:bCs/>
          <w:i w:val="0"/>
          <w:sz w:val="24"/>
          <w:szCs w:val="24"/>
        </w:rPr>
        <w:t xml:space="preserve">Teori Classical Conditioning yang diprakarsai oleh ahli-ahli psikologi yaitu </w:t>
      </w:r>
      <w:r w:rsidRPr="00AB0616">
        <w:rPr>
          <w:rStyle w:val="Emphasis"/>
          <w:rFonts w:ascii="Times New Roman" w:hAnsi="Times New Roman"/>
          <w:bCs/>
          <w:i w:val="0"/>
          <w:sz w:val="24"/>
          <w:szCs w:val="24"/>
        </w:rPr>
        <w:t>Pavlov dan Watson</w:t>
      </w:r>
      <w:r>
        <w:rPr>
          <w:rStyle w:val="Emphasis"/>
          <w:rFonts w:ascii="Times New Roman" w:hAnsi="Times New Roman"/>
          <w:bCs/>
          <w:i w:val="0"/>
          <w:sz w:val="24"/>
          <w:szCs w:val="24"/>
        </w:rPr>
        <w:t xml:space="preserve"> mengadakan </w:t>
      </w:r>
      <w:r w:rsidR="00507723" w:rsidRPr="00F03951">
        <w:rPr>
          <w:rFonts w:ascii="Times New Roman" w:hAnsi="Times New Roman" w:cs="Times New Roman"/>
          <w:sz w:val="24"/>
          <w:szCs w:val="24"/>
          <w:lang w:val="id-ID"/>
        </w:rPr>
        <w:t>eksperimen</w:t>
      </w:r>
      <w:r w:rsidR="00507723" w:rsidRPr="00F03951">
        <w:rPr>
          <w:rFonts w:ascii="Times New Roman" w:hAnsi="Times New Roman" w:cs="Times New Roman"/>
          <w:sz w:val="24"/>
          <w:szCs w:val="24"/>
          <w:lang w:val="id-ID"/>
        </w:rPr>
        <w:noBreakHyphen/>
        <w:t xml:space="preserve">eksperimen tentang </w:t>
      </w:r>
      <w:r w:rsidR="00507723" w:rsidRPr="00F03951">
        <w:rPr>
          <w:rStyle w:val="Emphasis"/>
          <w:rFonts w:ascii="Times New Roman" w:hAnsi="Times New Roman" w:cs="Times New Roman"/>
          <w:sz w:val="24"/>
          <w:szCs w:val="24"/>
          <w:lang w:val="id-ID"/>
        </w:rPr>
        <w:t xml:space="preserve">perasaan takut </w:t>
      </w:r>
      <w:r w:rsidR="00507723" w:rsidRPr="00F03951">
        <w:rPr>
          <w:rFonts w:ascii="Times New Roman" w:hAnsi="Times New Roman" w:cs="Times New Roman"/>
          <w:sz w:val="24"/>
          <w:szCs w:val="24"/>
          <w:lang w:val="id-ID"/>
        </w:rPr>
        <w:t>pada anak dengan menggunakan tikus dan kelinci. Dari hasil percobaannya dapat ditarik kesimpulan bahwa perasaan takut pada anak dapat diubah atau dilatih. Anak percobaan Watson yang mula</w:t>
      </w:r>
      <w:r w:rsidR="00507723" w:rsidRPr="00F03951">
        <w:rPr>
          <w:rFonts w:ascii="Times New Roman" w:hAnsi="Times New Roman" w:cs="Times New Roman"/>
          <w:sz w:val="24"/>
          <w:szCs w:val="24"/>
          <w:lang w:val="id-ID"/>
        </w:rPr>
        <w:noBreakHyphen/>
        <w:t>mula tidak takut kepada kelinci dibuat menjadi takut kepada kelinci. Ke</w:t>
      </w:r>
      <w:r w:rsidR="00507723" w:rsidRPr="00F03951">
        <w:rPr>
          <w:rFonts w:ascii="Times New Roman" w:hAnsi="Times New Roman" w:cs="Times New Roman"/>
          <w:sz w:val="24"/>
          <w:szCs w:val="24"/>
          <w:lang w:val="id-ID"/>
        </w:rPr>
        <w:softHyphen/>
        <w:t>mudian anak tersebut dilatihnya pula sehingga tidak men</w:t>
      </w:r>
      <w:r w:rsidR="00507723" w:rsidRPr="00F03951">
        <w:rPr>
          <w:rFonts w:ascii="Times New Roman" w:hAnsi="Times New Roman" w:cs="Times New Roman"/>
          <w:sz w:val="24"/>
          <w:szCs w:val="24"/>
          <w:lang w:val="id-ID"/>
        </w:rPr>
        <w:softHyphen/>
        <w:t>jadi takut lagi kepada kelinci.</w:t>
      </w:r>
    </w:p>
    <w:p w:rsidR="00507723" w:rsidRPr="00F03951" w:rsidRDefault="00507723" w:rsidP="005077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3951">
        <w:rPr>
          <w:rFonts w:ascii="Times New Roman" w:hAnsi="Times New Roman" w:cs="Times New Roman"/>
          <w:sz w:val="24"/>
          <w:szCs w:val="24"/>
          <w:lang w:val="id-ID"/>
        </w:rPr>
        <w:t xml:space="preserve">Menurut teori </w:t>
      </w:r>
      <w:r w:rsidRPr="00F03951">
        <w:rPr>
          <w:rStyle w:val="Emphasis"/>
          <w:rFonts w:ascii="Times New Roman" w:hAnsi="Times New Roman" w:cs="Times New Roman"/>
          <w:sz w:val="24"/>
          <w:szCs w:val="24"/>
          <w:lang w:val="id-ID"/>
        </w:rPr>
        <w:t xml:space="preserve">conditioning, </w:t>
      </w:r>
      <w:r w:rsidRPr="00F03951">
        <w:rPr>
          <w:rFonts w:ascii="Times New Roman" w:hAnsi="Times New Roman" w:cs="Times New Roman"/>
          <w:sz w:val="24"/>
          <w:szCs w:val="24"/>
          <w:lang w:val="id-ID"/>
        </w:rPr>
        <w:t>belajar adalah suatu proses perubahan yang terjadi karena ada</w:t>
      </w:r>
      <w:r w:rsidRPr="00F03951">
        <w:rPr>
          <w:rFonts w:ascii="Times New Roman" w:hAnsi="Times New Roman" w:cs="Times New Roman"/>
          <w:sz w:val="24"/>
          <w:szCs w:val="24"/>
          <w:lang w:val="id-ID"/>
        </w:rPr>
        <w:softHyphen/>
        <w:t xml:space="preserve">nya </w:t>
      </w:r>
      <w:r w:rsidRPr="00F03951">
        <w:rPr>
          <w:rStyle w:val="Emphasis"/>
          <w:rFonts w:ascii="Times New Roman" w:hAnsi="Times New Roman" w:cs="Times New Roman"/>
          <w:sz w:val="24"/>
          <w:szCs w:val="24"/>
          <w:lang w:val="id-ID"/>
        </w:rPr>
        <w:t>syarat</w:t>
      </w:r>
      <w:r w:rsidRPr="00F03951">
        <w:rPr>
          <w:rStyle w:val="Emphasis"/>
          <w:rFonts w:ascii="Times New Roman" w:hAnsi="Times New Roman" w:cs="Times New Roman"/>
          <w:sz w:val="24"/>
          <w:szCs w:val="24"/>
          <w:lang w:val="id-ID"/>
        </w:rPr>
        <w:noBreakHyphen/>
        <w:t xml:space="preserve">syarat </w:t>
      </w:r>
      <w:r w:rsidRPr="00F03951">
        <w:rPr>
          <w:rFonts w:ascii="Times New Roman" w:hAnsi="Times New Roman" w:cs="Times New Roman"/>
          <w:sz w:val="24"/>
          <w:szCs w:val="24"/>
          <w:lang w:val="id-ID"/>
        </w:rPr>
        <w:t>(conditions) yang kemudian menimbul</w:t>
      </w:r>
      <w:r w:rsidRPr="00F03951">
        <w:rPr>
          <w:rFonts w:ascii="Times New Roman" w:hAnsi="Times New Roman" w:cs="Times New Roman"/>
          <w:sz w:val="24"/>
          <w:szCs w:val="24"/>
          <w:lang w:val="id-ID"/>
        </w:rPr>
        <w:softHyphen/>
        <w:t>kan reaksi (response). Untuk menjadikan seseorang itu belajar haruslah kita memberikan syarat</w:t>
      </w:r>
      <w:r w:rsidRPr="00F03951">
        <w:rPr>
          <w:rFonts w:ascii="Times New Roman" w:hAnsi="Times New Roman" w:cs="Times New Roman"/>
          <w:sz w:val="24"/>
          <w:szCs w:val="24"/>
          <w:lang w:val="id-ID"/>
        </w:rPr>
        <w:noBreakHyphen/>
        <w:t>syarat tertentu. Yang terpenting dalam belajar menurut teori conditioning ialah adanya latihan</w:t>
      </w:r>
      <w:r w:rsidRPr="00F03951">
        <w:rPr>
          <w:rFonts w:ascii="Times New Roman" w:hAnsi="Times New Roman" w:cs="Times New Roman"/>
          <w:sz w:val="24"/>
          <w:szCs w:val="24"/>
          <w:lang w:val="id-ID"/>
        </w:rPr>
        <w:noBreakHyphen/>
        <w:t>latihan yang kontinu. Yang diutama</w:t>
      </w:r>
      <w:r w:rsidRPr="00F03951">
        <w:rPr>
          <w:rFonts w:ascii="Times New Roman" w:hAnsi="Times New Roman" w:cs="Times New Roman"/>
          <w:sz w:val="24"/>
          <w:szCs w:val="24"/>
          <w:lang w:val="id-ID"/>
        </w:rPr>
        <w:softHyphen/>
        <w:t>kan dalam teori ini ialah hal belajar yang terjadi secara otomatis.</w:t>
      </w:r>
    </w:p>
    <w:p w:rsidR="00507723" w:rsidRPr="00507723" w:rsidRDefault="00507723" w:rsidP="00507723">
      <w:pPr>
        <w:pStyle w:val="BodyTextIndent"/>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03951">
        <w:rPr>
          <w:rFonts w:ascii="Times New Roman" w:hAnsi="Times New Roman" w:cs="Times New Roman"/>
          <w:sz w:val="24"/>
          <w:szCs w:val="24"/>
          <w:lang w:val="id-ID"/>
        </w:rPr>
        <w:t xml:space="preserve">Penganut teori ini mengatakan bahwa segala tingkah laku manusia. juga tidak lain adalah hasil daripada </w:t>
      </w:r>
      <w:r w:rsidRPr="00F03951">
        <w:rPr>
          <w:rStyle w:val="Emphasis"/>
          <w:rFonts w:ascii="Times New Roman" w:hAnsi="Times New Roman" w:cs="Times New Roman"/>
          <w:sz w:val="24"/>
          <w:szCs w:val="24"/>
          <w:lang w:val="id-ID"/>
        </w:rPr>
        <w:t>conditi</w:t>
      </w:r>
      <w:r w:rsidRPr="00F03951">
        <w:rPr>
          <w:rStyle w:val="Emphasis"/>
          <w:rFonts w:ascii="Times New Roman" w:hAnsi="Times New Roman" w:cs="Times New Roman"/>
          <w:sz w:val="24"/>
          <w:szCs w:val="24"/>
          <w:lang w:val="id-ID"/>
        </w:rPr>
        <w:softHyphen/>
        <w:t xml:space="preserve">oning. </w:t>
      </w:r>
      <w:r w:rsidRPr="00F03951">
        <w:rPr>
          <w:rFonts w:ascii="Times New Roman" w:hAnsi="Times New Roman" w:cs="Times New Roman"/>
          <w:sz w:val="24"/>
          <w:szCs w:val="24"/>
          <w:lang w:val="id-ID"/>
        </w:rPr>
        <w:t>Yakni hasil daripada latihan</w:t>
      </w:r>
      <w:r w:rsidRPr="00F03951">
        <w:rPr>
          <w:rFonts w:ascii="Times New Roman" w:hAnsi="Times New Roman" w:cs="Times New Roman"/>
          <w:sz w:val="24"/>
          <w:szCs w:val="24"/>
          <w:lang w:val="id-ID"/>
        </w:rPr>
        <w:noBreakHyphen/>
        <w:t>latihan atau kebiasaan-</w:t>
      </w:r>
      <w:r w:rsidRPr="00F03951">
        <w:rPr>
          <w:rFonts w:ascii="Times New Roman" w:hAnsi="Times New Roman" w:cs="Times New Roman"/>
          <w:sz w:val="24"/>
          <w:szCs w:val="24"/>
          <w:lang w:val="id-ID"/>
        </w:rPr>
        <w:softHyphen/>
        <w:t>kebiasaan mereaksi terhadap syarat</w:t>
      </w:r>
      <w:r w:rsidRPr="00F03951">
        <w:rPr>
          <w:rFonts w:ascii="Times New Roman" w:hAnsi="Times New Roman" w:cs="Times New Roman"/>
          <w:sz w:val="24"/>
          <w:szCs w:val="24"/>
          <w:lang w:val="id-ID"/>
        </w:rPr>
        <w:noBreakHyphen/>
        <w:t>syarat/perangsang</w:t>
      </w:r>
      <w:r w:rsidRPr="00F03951">
        <w:rPr>
          <w:rFonts w:ascii="Times New Roman" w:hAnsi="Times New Roman" w:cs="Times New Roman"/>
          <w:sz w:val="24"/>
          <w:szCs w:val="24"/>
          <w:lang w:val="id-ID"/>
        </w:rPr>
        <w:softHyphen/>
        <w:t>-perangsang tertentu yang dialaminya di dalam kehidup</w:t>
      </w:r>
      <w:r w:rsidRPr="00F03951">
        <w:rPr>
          <w:rFonts w:ascii="Times New Roman" w:hAnsi="Times New Roman" w:cs="Times New Roman"/>
          <w:sz w:val="24"/>
          <w:szCs w:val="24"/>
          <w:lang w:val="id-ID"/>
        </w:rPr>
        <w:softHyphen/>
        <w:t>annya.</w:t>
      </w:r>
      <w:r>
        <w:rPr>
          <w:rFonts w:ascii="Times New Roman" w:hAnsi="Times New Roman" w:cs="Times New Roman"/>
          <w:sz w:val="24"/>
          <w:szCs w:val="24"/>
        </w:rPr>
        <w:t xml:space="preserve"> Sehingga jelas sekali, untuk membuat siswa memiliki sikap rasa ingin tahu dan sikap kreatif yang tinggi, tumbuh dengan baik, peneliti sebagai guru memberikan stimulus –respons dengan memberikan rangsangan-rangsangan kepada peserta didik ketika pembelajaran yaitu dengan memberikan gambar-gambar kebutuhan masyarakat, gambar-gambar alat komunikasi masyarakat dengan warna yang menarik, sehingga menumbuhkan rasa ingin tahu siswa dengan banyak siswa yang maju ke depan untuk melihat gambar, dan banyak siswa yang bertanya. Sehingga siswa yang biasanya diam, takut bertanya jadi bertanya karena penasaran pada gambar-gambar yang peneliti bawa. Selain itu juga, peneliti me</w:t>
      </w:r>
      <w:r w:rsidR="009B66AB">
        <w:rPr>
          <w:rFonts w:ascii="Times New Roman" w:hAnsi="Times New Roman" w:cs="Times New Roman"/>
          <w:sz w:val="24"/>
          <w:szCs w:val="24"/>
        </w:rPr>
        <w:t>mberikan rangsangan berupa pemberian reward (pujian, hadiah, tepuk tangan) kepada siswa atau kelompok yang menerima respon bagus, baik dalam hal hasil belajar maupun sikap perilaku yang ditunjukan siswa selama proses pembelajaran di kelas.</w:t>
      </w:r>
    </w:p>
    <w:p w:rsidR="00AB0616" w:rsidRPr="00AB0616" w:rsidRDefault="00AB0616" w:rsidP="00AB0616">
      <w:pPr>
        <w:tabs>
          <w:tab w:val="left" w:pos="360"/>
        </w:tabs>
        <w:spacing w:after="0" w:line="480" w:lineRule="auto"/>
        <w:jc w:val="both"/>
        <w:rPr>
          <w:rFonts w:ascii="Times New Roman" w:hAnsi="Times New Roman"/>
          <w:i/>
          <w:sz w:val="24"/>
          <w:szCs w:val="24"/>
        </w:rPr>
      </w:pPr>
      <w:r>
        <w:rPr>
          <w:rStyle w:val="Emphasis"/>
          <w:rFonts w:ascii="Times New Roman" w:hAnsi="Times New Roman"/>
          <w:bCs/>
          <w:i w:val="0"/>
          <w:sz w:val="24"/>
          <w:szCs w:val="24"/>
        </w:rPr>
        <w:t xml:space="preserve"> </w:t>
      </w:r>
    </w:p>
    <w:p w:rsidR="00AB0616" w:rsidRPr="009B3EC0" w:rsidRDefault="00AB0616" w:rsidP="00067ABC">
      <w:pPr>
        <w:spacing w:line="480" w:lineRule="auto"/>
        <w:jc w:val="both"/>
        <w:rPr>
          <w:rFonts w:ascii="Times New Roman" w:hAnsi="Times New Roman"/>
          <w:sz w:val="24"/>
          <w:szCs w:val="24"/>
        </w:rPr>
      </w:pPr>
      <w:r>
        <w:rPr>
          <w:rFonts w:ascii="Times New Roman" w:hAnsi="Times New Roman" w:cs="Times New Roman"/>
          <w:sz w:val="24"/>
          <w:szCs w:val="24"/>
          <w:lang w:val="fi-FI"/>
        </w:rPr>
        <w:t xml:space="preserve"> </w:t>
      </w:r>
    </w:p>
    <w:p w:rsidR="00067ABC" w:rsidRPr="00BE5EBE" w:rsidRDefault="00067ABC" w:rsidP="00067ABC">
      <w:pPr>
        <w:jc w:val="both"/>
      </w:pPr>
    </w:p>
    <w:p w:rsidR="00AC53EC" w:rsidRDefault="00AC53EC"/>
    <w:p w:rsidR="00D53D91" w:rsidRDefault="00D53D91"/>
    <w:p w:rsidR="00D53D91" w:rsidRDefault="00D53D91"/>
    <w:p w:rsidR="00A81A55" w:rsidRPr="00005B52" w:rsidRDefault="00A81A55" w:rsidP="00AC53EC">
      <w:pPr>
        <w:spacing w:after="0" w:line="360" w:lineRule="auto"/>
        <w:jc w:val="center"/>
        <w:rPr>
          <w:rFonts w:ascii="Times New Roman" w:hAnsi="Times New Roman" w:cs="Times New Roman"/>
          <w:b/>
          <w:sz w:val="24"/>
          <w:szCs w:val="24"/>
        </w:rPr>
      </w:pPr>
      <w:r w:rsidRPr="00005B52">
        <w:rPr>
          <w:rFonts w:ascii="Times New Roman" w:hAnsi="Times New Roman" w:cs="Times New Roman"/>
          <w:b/>
          <w:sz w:val="24"/>
          <w:szCs w:val="24"/>
        </w:rPr>
        <w:t>BAB V</w:t>
      </w:r>
    </w:p>
    <w:p w:rsidR="003B24D2" w:rsidRDefault="00A81A55" w:rsidP="00AC53EC">
      <w:pPr>
        <w:spacing w:after="0" w:line="960" w:lineRule="auto"/>
        <w:jc w:val="center"/>
        <w:rPr>
          <w:rFonts w:ascii="Times New Roman" w:hAnsi="Times New Roman" w:cs="Times New Roman"/>
          <w:b/>
          <w:sz w:val="24"/>
          <w:szCs w:val="24"/>
        </w:rPr>
      </w:pPr>
      <w:r w:rsidRPr="00005B52">
        <w:rPr>
          <w:rFonts w:ascii="Times New Roman" w:hAnsi="Times New Roman" w:cs="Times New Roman"/>
          <w:b/>
          <w:sz w:val="24"/>
          <w:szCs w:val="24"/>
        </w:rPr>
        <w:t>KESIMPULAN DAN SARAN</w:t>
      </w:r>
    </w:p>
    <w:p w:rsidR="00A81A55" w:rsidRPr="00B4107B" w:rsidRDefault="00A81A55" w:rsidP="00AC53EC">
      <w:pPr>
        <w:pStyle w:val="ListParagraph"/>
        <w:numPr>
          <w:ilvl w:val="0"/>
          <w:numId w:val="187"/>
        </w:numPr>
        <w:spacing w:after="0" w:line="480" w:lineRule="auto"/>
        <w:ind w:left="360"/>
        <w:rPr>
          <w:rFonts w:ascii="Times New Roman" w:hAnsi="Times New Roman"/>
          <w:b/>
          <w:sz w:val="24"/>
          <w:szCs w:val="24"/>
        </w:rPr>
      </w:pPr>
      <w:r>
        <w:rPr>
          <w:rFonts w:ascii="Times New Roman" w:hAnsi="Times New Roman"/>
          <w:b/>
          <w:sz w:val="24"/>
          <w:szCs w:val="24"/>
        </w:rPr>
        <w:t>Kesimpulan</w:t>
      </w:r>
    </w:p>
    <w:p w:rsidR="00A81A55" w:rsidRPr="00B4107B" w:rsidRDefault="00A81A55" w:rsidP="00AC53EC">
      <w:pPr>
        <w:tabs>
          <w:tab w:val="left" w:pos="7902"/>
        </w:tabs>
        <w:spacing w:after="0" w:line="480" w:lineRule="auto"/>
        <w:ind w:right="-18"/>
        <w:jc w:val="both"/>
        <w:rPr>
          <w:rFonts w:ascii="Times New Roman" w:hAnsi="Times New Roman" w:cs="Times New Roman"/>
          <w:b/>
          <w:sz w:val="24"/>
          <w:szCs w:val="24"/>
        </w:rPr>
      </w:pPr>
      <w:r>
        <w:rPr>
          <w:rFonts w:ascii="Times New Roman" w:hAnsi="Times New Roman" w:cs="Times New Roman"/>
          <w:sz w:val="24"/>
          <w:szCs w:val="24"/>
        </w:rPr>
        <w:t xml:space="preserve">       </w:t>
      </w:r>
      <w:r w:rsidRPr="00B4107B">
        <w:rPr>
          <w:rFonts w:ascii="Times New Roman" w:hAnsi="Times New Roman" w:cs="Times New Roman"/>
          <w:sz w:val="24"/>
          <w:szCs w:val="24"/>
        </w:rPr>
        <w:t>Penelitian tindakan kelas yang dilaksanak</w:t>
      </w:r>
      <w:r>
        <w:rPr>
          <w:rFonts w:ascii="Times New Roman" w:hAnsi="Times New Roman" w:cs="Times New Roman"/>
          <w:sz w:val="24"/>
          <w:szCs w:val="24"/>
        </w:rPr>
        <w:t xml:space="preserve">an untuk menumbuhkan sikap rasa ingin tahu dan sikap kreatif siswa kelas V SDN Melong Mandiri 3 Cimahi Selatan pada tema 1 benda-benda di lingkungan sekitar subtema 2 perubahan wujud benda dengan menggunakan model </w:t>
      </w:r>
      <w:r w:rsidRPr="00E97F75">
        <w:rPr>
          <w:rFonts w:ascii="Times New Roman" w:hAnsi="Times New Roman" w:cs="Times New Roman"/>
          <w:i/>
          <w:sz w:val="24"/>
          <w:szCs w:val="24"/>
        </w:rPr>
        <w:t>Problem Based Learning</w:t>
      </w:r>
      <w:r>
        <w:rPr>
          <w:rFonts w:ascii="Times New Roman" w:hAnsi="Times New Roman" w:cs="Times New Roman"/>
          <w:sz w:val="24"/>
          <w:szCs w:val="24"/>
        </w:rPr>
        <w:t xml:space="preserve"> untuk menumbuhkan sikap rasa ingin tahu dan sikap kreatif siswa pada konsep operasi pembagian pecahan desimal.</w:t>
      </w:r>
    </w:p>
    <w:p w:rsidR="00A81A55" w:rsidRDefault="00A81A55" w:rsidP="00A81A55">
      <w:pPr>
        <w:pStyle w:val="ListParagraph"/>
        <w:spacing w:after="0" w:line="480" w:lineRule="auto"/>
        <w:ind w:left="0" w:right="-18"/>
        <w:jc w:val="both"/>
        <w:rPr>
          <w:rFonts w:ascii="Times New Roman" w:hAnsi="Times New Roman"/>
          <w:sz w:val="24"/>
          <w:szCs w:val="24"/>
        </w:rPr>
      </w:pPr>
      <w:r>
        <w:rPr>
          <w:rFonts w:ascii="Times New Roman" w:hAnsi="Times New Roman"/>
          <w:sz w:val="24"/>
          <w:szCs w:val="24"/>
        </w:rPr>
        <w:t xml:space="preserve">       Penggunaan model </w:t>
      </w:r>
      <w:r w:rsidRPr="00E97F75">
        <w:rPr>
          <w:rFonts w:ascii="Times New Roman" w:hAnsi="Times New Roman"/>
          <w:i/>
          <w:sz w:val="24"/>
          <w:szCs w:val="24"/>
        </w:rPr>
        <w:t>Problem Based Learnin</w:t>
      </w:r>
      <w:r>
        <w:rPr>
          <w:rFonts w:ascii="Times New Roman" w:hAnsi="Times New Roman"/>
          <w:i/>
          <w:sz w:val="24"/>
          <w:szCs w:val="24"/>
        </w:rPr>
        <w:t xml:space="preserve">g </w:t>
      </w:r>
      <w:r>
        <w:rPr>
          <w:rFonts w:ascii="Times New Roman" w:hAnsi="Times New Roman"/>
          <w:sz w:val="24"/>
          <w:szCs w:val="24"/>
        </w:rPr>
        <w:t>ini mampu mengubah pembelajaran yang awalnya dilakukan secara konvensional sehingga siswa kurang diberdayakan menjadi pembelajaran yang bermakna dan siswa menjadi aktif dalam belajar.</w:t>
      </w:r>
    </w:p>
    <w:p w:rsidR="00A81A55" w:rsidRPr="00CC58EC" w:rsidRDefault="00A81A55" w:rsidP="00A81A55">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Pr="0055322B">
        <w:rPr>
          <w:rFonts w:ascii="Times New Roman" w:hAnsi="Times New Roman"/>
          <w:sz w:val="24"/>
          <w:szCs w:val="24"/>
        </w:rPr>
        <w:t xml:space="preserve">Hal itu dapat dilihat </w:t>
      </w:r>
      <w:r>
        <w:rPr>
          <w:rFonts w:ascii="Times New Roman" w:hAnsi="Times New Roman"/>
          <w:sz w:val="24"/>
          <w:szCs w:val="24"/>
        </w:rPr>
        <w:t xml:space="preserve">Pada Siklus I pertemuan pertama, peneliti mulai menerapkan pembelajaran dengan menggunakan media </w:t>
      </w:r>
      <w:r>
        <w:rPr>
          <w:rFonts w:ascii="Times New Roman" w:hAnsi="Times New Roman"/>
          <w:sz w:val="24"/>
          <w:szCs w:val="24"/>
          <w:lang w:val="en-US"/>
        </w:rPr>
        <w:t>gambar</w:t>
      </w:r>
      <w:r>
        <w:rPr>
          <w:rFonts w:ascii="Times New Roman" w:hAnsi="Times New Roman"/>
          <w:sz w:val="24"/>
          <w:szCs w:val="24"/>
        </w:rPr>
        <w:t>. Siswa terlihat cukup tertarik</w:t>
      </w:r>
      <w:r>
        <w:rPr>
          <w:rFonts w:ascii="Times New Roman" w:hAnsi="Times New Roman"/>
          <w:sz w:val="24"/>
          <w:szCs w:val="24"/>
          <w:lang w:val="en-US"/>
        </w:rPr>
        <w:t xml:space="preserve"> dan antusias dalam melihat gambarnya, sehingga siswa tidak tertib di kelas, siswa cenderung banyak yang maju ke depan untuk melihat gambar tersebut, dibandingkan diam dan memperhatikan penjelasan guru di bangkunya masing-masing</w:t>
      </w:r>
      <w:r>
        <w:rPr>
          <w:rFonts w:ascii="Times New Roman" w:hAnsi="Times New Roman"/>
          <w:sz w:val="24"/>
          <w:szCs w:val="24"/>
        </w:rPr>
        <w:t>.</w:t>
      </w:r>
      <w:r>
        <w:rPr>
          <w:rFonts w:ascii="Times New Roman" w:hAnsi="Times New Roman"/>
          <w:sz w:val="24"/>
          <w:szCs w:val="24"/>
          <w:lang w:val="en-US"/>
        </w:rPr>
        <w:t xml:space="preserve"> Karena mereka belum memahami maksud dari guru menampilkan gambar tersebut, maka guru menjelaskan maksud menampilkan </w:t>
      </w:r>
      <w:r>
        <w:rPr>
          <w:rFonts w:ascii="Times New Roman" w:hAnsi="Times New Roman"/>
          <w:sz w:val="24"/>
          <w:szCs w:val="24"/>
          <w:lang w:val="en-US"/>
        </w:rPr>
        <w:lastRenderedPageBreak/>
        <w:t>gambar-gambar tersebut. P</w:t>
      </w:r>
      <w:r>
        <w:rPr>
          <w:rFonts w:ascii="Times New Roman" w:hAnsi="Times New Roman"/>
          <w:sz w:val="24"/>
          <w:szCs w:val="24"/>
        </w:rPr>
        <w:t xml:space="preserve">ertemuan ke-2 siswa sudah mulai </w:t>
      </w:r>
      <w:r>
        <w:rPr>
          <w:rFonts w:ascii="Times New Roman" w:hAnsi="Times New Roman"/>
          <w:sz w:val="24"/>
          <w:szCs w:val="24"/>
          <w:lang w:val="en-US"/>
        </w:rPr>
        <w:t>memahami cara-cara mengubah pecahan bentuk desimal dengan berbagai cara yang di anggap mudah oleh siswa.</w:t>
      </w:r>
    </w:p>
    <w:p w:rsidR="00A81A55" w:rsidRDefault="00A81A55" w:rsidP="00A81A55">
      <w:pPr>
        <w:pStyle w:val="ListParagraph"/>
        <w:spacing w:after="0" w:line="480" w:lineRule="auto"/>
        <w:ind w:left="0"/>
        <w:jc w:val="both"/>
        <w:rPr>
          <w:rFonts w:ascii="Times New Roman" w:hAnsi="Times New Roman"/>
          <w:b/>
          <w:sz w:val="24"/>
          <w:szCs w:val="24"/>
        </w:rPr>
      </w:pPr>
      <w:r>
        <w:rPr>
          <w:rFonts w:ascii="Times New Roman" w:hAnsi="Times New Roman"/>
          <w:sz w:val="24"/>
          <w:szCs w:val="24"/>
        </w:rPr>
        <w:t xml:space="preserve">       Pada siklus ke I tingkat pemahaman konsep siswa rata-rata dalam proses pembelajaran adalah  79,74 % atau memiliki kategori </w:t>
      </w:r>
      <w:r>
        <w:rPr>
          <w:rFonts w:ascii="Times New Roman" w:hAnsi="Times New Roman"/>
          <w:b/>
          <w:sz w:val="24"/>
          <w:szCs w:val="24"/>
        </w:rPr>
        <w:t xml:space="preserve">cukup. </w:t>
      </w:r>
      <w:r>
        <w:rPr>
          <w:rFonts w:ascii="Times New Roman" w:hAnsi="Times New Roman"/>
          <w:sz w:val="24"/>
          <w:szCs w:val="24"/>
        </w:rPr>
        <w:t xml:space="preserve">Pada siklus ke II tingkat pemahaman konsep siswa rata-rata dalam proses pembelajaran adalah 87,76 % atau memiliki kategori </w:t>
      </w:r>
      <w:r>
        <w:rPr>
          <w:rFonts w:ascii="Times New Roman" w:hAnsi="Times New Roman"/>
          <w:b/>
          <w:sz w:val="24"/>
          <w:szCs w:val="24"/>
        </w:rPr>
        <w:t>baik</w:t>
      </w:r>
      <w:r>
        <w:rPr>
          <w:rFonts w:ascii="Times New Roman" w:hAnsi="Times New Roman"/>
          <w:sz w:val="24"/>
          <w:szCs w:val="24"/>
        </w:rPr>
        <w:t xml:space="preserve">. Pada siklus ke I sikap rasa ingin tahu siswa yang baru tumbuh dengan rata-rata dalam KBM adalah 85,53 % atau 3,42 (dalam skala nilai 4) atau memiliki kategori </w:t>
      </w:r>
      <w:r w:rsidRPr="00201AC8">
        <w:rPr>
          <w:rFonts w:ascii="Times New Roman" w:hAnsi="Times New Roman"/>
          <w:b/>
          <w:sz w:val="24"/>
          <w:szCs w:val="24"/>
        </w:rPr>
        <w:t>baik</w:t>
      </w:r>
      <w:r>
        <w:rPr>
          <w:rFonts w:ascii="Times New Roman" w:hAnsi="Times New Roman"/>
          <w:b/>
          <w:sz w:val="24"/>
          <w:szCs w:val="24"/>
        </w:rPr>
        <w:t xml:space="preserve">. </w:t>
      </w:r>
      <w:r>
        <w:rPr>
          <w:rFonts w:ascii="Times New Roman" w:hAnsi="Times New Roman"/>
          <w:sz w:val="24"/>
          <w:szCs w:val="24"/>
        </w:rPr>
        <w:t xml:space="preserve">Pada siklus ke II sikap rasa ingin tahu  siswa sudah tumbuh pesat dengan rata-rata adalah </w:t>
      </w:r>
      <w:r w:rsidRPr="00E33489">
        <w:rPr>
          <w:rFonts w:ascii="Times New Roman" w:hAnsi="Times New Roman"/>
          <w:color w:val="000000" w:themeColor="text1"/>
          <w:sz w:val="24"/>
          <w:szCs w:val="24"/>
        </w:rPr>
        <w:t>90,</w:t>
      </w:r>
      <w:r>
        <w:rPr>
          <w:rFonts w:ascii="Times New Roman" w:hAnsi="Times New Roman"/>
          <w:color w:val="000000" w:themeColor="text1"/>
          <w:sz w:val="24"/>
          <w:szCs w:val="24"/>
        </w:rPr>
        <w:t>1</w:t>
      </w:r>
      <w:r w:rsidRPr="00E33489">
        <w:rPr>
          <w:rFonts w:ascii="Times New Roman" w:hAnsi="Times New Roman"/>
          <w:color w:val="000000" w:themeColor="text1"/>
          <w:sz w:val="24"/>
          <w:szCs w:val="24"/>
        </w:rPr>
        <w:t xml:space="preserve"> % atau 3,</w:t>
      </w:r>
      <w:r>
        <w:rPr>
          <w:rFonts w:ascii="Times New Roman" w:hAnsi="Times New Roman"/>
          <w:color w:val="000000" w:themeColor="text1"/>
          <w:sz w:val="24"/>
          <w:szCs w:val="24"/>
        </w:rPr>
        <w:t>6</w:t>
      </w:r>
      <w:r w:rsidRPr="00E33489">
        <w:rPr>
          <w:rFonts w:ascii="Times New Roman" w:hAnsi="Times New Roman"/>
          <w:color w:val="000000" w:themeColor="text1"/>
          <w:sz w:val="24"/>
          <w:szCs w:val="24"/>
        </w:rPr>
        <w:t xml:space="preserve"> (dalam skala nilai 4) atau memiliki kategori </w:t>
      </w:r>
      <w:r>
        <w:rPr>
          <w:rFonts w:ascii="Times New Roman" w:hAnsi="Times New Roman"/>
          <w:b/>
          <w:color w:val="000000" w:themeColor="text1"/>
          <w:sz w:val="24"/>
          <w:szCs w:val="24"/>
        </w:rPr>
        <w:t xml:space="preserve">sangat </w:t>
      </w:r>
      <w:r w:rsidRPr="00E33489">
        <w:rPr>
          <w:rFonts w:ascii="Times New Roman" w:hAnsi="Times New Roman"/>
          <w:b/>
          <w:color w:val="000000" w:themeColor="text1"/>
          <w:sz w:val="24"/>
          <w:szCs w:val="24"/>
        </w:rPr>
        <w:t>baik.</w:t>
      </w:r>
      <w:r>
        <w:rPr>
          <w:rFonts w:ascii="Times New Roman" w:hAnsi="Times New Roman"/>
          <w:b/>
          <w:color w:val="FF0000"/>
          <w:sz w:val="24"/>
          <w:szCs w:val="24"/>
        </w:rPr>
        <w:t xml:space="preserve"> </w:t>
      </w:r>
      <w:r>
        <w:rPr>
          <w:rFonts w:ascii="Times New Roman" w:hAnsi="Times New Roman"/>
          <w:sz w:val="24"/>
          <w:szCs w:val="24"/>
        </w:rPr>
        <w:t xml:space="preserve">Pada siklus ke I sikap kreatif siswa yang baru tumbuh dengan rata-rata adalah 73,36 % atau 2,94 (dalam skala nilai 4) atau memiliki kategori </w:t>
      </w:r>
      <w:r>
        <w:rPr>
          <w:rFonts w:ascii="Times New Roman" w:hAnsi="Times New Roman"/>
          <w:b/>
          <w:sz w:val="24"/>
          <w:szCs w:val="24"/>
        </w:rPr>
        <w:t xml:space="preserve">cukup. </w:t>
      </w:r>
      <w:r>
        <w:rPr>
          <w:rFonts w:ascii="Times New Roman" w:hAnsi="Times New Roman"/>
          <w:sz w:val="24"/>
          <w:szCs w:val="24"/>
        </w:rPr>
        <w:t xml:space="preserve">Pada siklus ke II sikap kreatif siswa sudah tumbuh pesat dengan rata-rata adalah </w:t>
      </w:r>
      <w:r w:rsidRPr="00514FF8">
        <w:rPr>
          <w:rFonts w:ascii="Times New Roman" w:hAnsi="Times New Roman"/>
          <w:sz w:val="24"/>
          <w:szCs w:val="24"/>
        </w:rPr>
        <w:t xml:space="preserve">98 % atau 3,93 (dalam skala nilai 4) atau memiliki kategori </w:t>
      </w:r>
      <w:r w:rsidRPr="00514FF8">
        <w:rPr>
          <w:rFonts w:ascii="Times New Roman" w:hAnsi="Times New Roman"/>
          <w:b/>
          <w:sz w:val="24"/>
          <w:szCs w:val="24"/>
        </w:rPr>
        <w:t>sangat baik.</w:t>
      </w:r>
    </w:p>
    <w:p w:rsidR="00A81A55" w:rsidRPr="00514FF8" w:rsidRDefault="00A81A55" w:rsidP="00A81A55">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Selain itu hasil evaluasi siswa juga terus mengalami peningkatan pada s</w:t>
      </w:r>
      <w:r w:rsidRPr="00CB2E11">
        <w:rPr>
          <w:rFonts w:ascii="Times New Roman" w:hAnsi="Times New Roman"/>
          <w:sz w:val="24"/>
          <w:szCs w:val="24"/>
        </w:rPr>
        <w:t xml:space="preserve">iklus </w:t>
      </w:r>
      <w:r>
        <w:rPr>
          <w:rFonts w:ascii="Times New Roman" w:hAnsi="Times New Roman"/>
          <w:sz w:val="24"/>
          <w:szCs w:val="24"/>
        </w:rPr>
        <w:t xml:space="preserve">I </w:t>
      </w:r>
      <w:r w:rsidRPr="00CB2E11">
        <w:rPr>
          <w:rFonts w:ascii="Times New Roman" w:hAnsi="Times New Roman"/>
          <w:sz w:val="24"/>
          <w:szCs w:val="24"/>
        </w:rPr>
        <w:t>diperoleh data sebagai berikut :</w:t>
      </w:r>
    </w:p>
    <w:p w:rsidR="00A81A55" w:rsidRDefault="00A81A55" w:rsidP="00A81A55">
      <w:pPr>
        <w:pStyle w:val="ListParagraph"/>
        <w:numPr>
          <w:ilvl w:val="0"/>
          <w:numId w:val="185"/>
        </w:numPr>
        <w:spacing w:after="0" w:line="480" w:lineRule="auto"/>
        <w:ind w:left="426" w:hanging="426"/>
        <w:jc w:val="both"/>
        <w:rPr>
          <w:rFonts w:ascii="Times New Roman" w:hAnsi="Times New Roman"/>
          <w:sz w:val="24"/>
          <w:szCs w:val="24"/>
        </w:rPr>
      </w:pPr>
      <w:r w:rsidRPr="001C1710">
        <w:rPr>
          <w:rFonts w:ascii="Times New Roman" w:hAnsi="Times New Roman"/>
          <w:sz w:val="24"/>
          <w:szCs w:val="24"/>
        </w:rPr>
        <w:t xml:space="preserve">Siswa yang telah tuntas mencapai KKM sebanyak </w:t>
      </w:r>
      <w:r>
        <w:rPr>
          <w:rFonts w:ascii="Times New Roman" w:hAnsi="Times New Roman"/>
          <w:sz w:val="24"/>
          <w:szCs w:val="24"/>
        </w:rPr>
        <w:t>28</w:t>
      </w:r>
      <w:r w:rsidRPr="001C1710">
        <w:rPr>
          <w:rFonts w:ascii="Times New Roman" w:hAnsi="Times New Roman"/>
          <w:sz w:val="24"/>
          <w:szCs w:val="24"/>
        </w:rPr>
        <w:t xml:space="preserve"> orang dari jumlah siswa </w:t>
      </w:r>
      <w:r>
        <w:rPr>
          <w:rFonts w:ascii="Times New Roman" w:hAnsi="Times New Roman"/>
          <w:sz w:val="24"/>
          <w:szCs w:val="24"/>
        </w:rPr>
        <w:t>38 orang atau sebanyak  73</w:t>
      </w:r>
      <w:r w:rsidRPr="001C1710">
        <w:rPr>
          <w:rFonts w:ascii="Times New Roman" w:hAnsi="Times New Roman"/>
          <w:sz w:val="24"/>
          <w:szCs w:val="24"/>
        </w:rPr>
        <w:t>,6</w:t>
      </w:r>
      <w:r>
        <w:rPr>
          <w:rFonts w:ascii="Times New Roman" w:hAnsi="Times New Roman"/>
          <w:sz w:val="24"/>
          <w:szCs w:val="24"/>
        </w:rPr>
        <w:t>8</w:t>
      </w:r>
      <w:r w:rsidRPr="001C1710">
        <w:rPr>
          <w:rFonts w:ascii="Times New Roman" w:hAnsi="Times New Roman"/>
          <w:sz w:val="24"/>
          <w:szCs w:val="24"/>
        </w:rPr>
        <w:t xml:space="preserve"> % sudah mencapai KKM.</w:t>
      </w:r>
    </w:p>
    <w:p w:rsidR="00A81A55" w:rsidRPr="001C1710" w:rsidRDefault="00A81A55" w:rsidP="00A81A55">
      <w:pPr>
        <w:pStyle w:val="ListParagraph"/>
        <w:numPr>
          <w:ilvl w:val="0"/>
          <w:numId w:val="185"/>
        </w:numPr>
        <w:spacing w:after="0" w:line="480" w:lineRule="auto"/>
        <w:ind w:left="426" w:hanging="426"/>
        <w:jc w:val="both"/>
        <w:rPr>
          <w:rFonts w:ascii="Times New Roman" w:hAnsi="Times New Roman"/>
          <w:sz w:val="24"/>
          <w:szCs w:val="24"/>
        </w:rPr>
      </w:pPr>
      <w:r w:rsidRPr="001C1710">
        <w:rPr>
          <w:rFonts w:ascii="Times New Roman" w:hAnsi="Times New Roman"/>
          <w:sz w:val="24"/>
          <w:szCs w:val="24"/>
        </w:rPr>
        <w:t xml:space="preserve">Siswa yang belum tuntas mencapai KKM sebanyak </w:t>
      </w:r>
      <w:r>
        <w:rPr>
          <w:rFonts w:ascii="Times New Roman" w:hAnsi="Times New Roman"/>
          <w:sz w:val="24"/>
          <w:szCs w:val="24"/>
        </w:rPr>
        <w:t xml:space="preserve">10 </w:t>
      </w:r>
      <w:r w:rsidRPr="001C1710">
        <w:rPr>
          <w:rFonts w:ascii="Times New Roman" w:hAnsi="Times New Roman"/>
          <w:sz w:val="24"/>
          <w:szCs w:val="24"/>
        </w:rPr>
        <w:t xml:space="preserve">orang dari jumlah siswa </w:t>
      </w:r>
      <w:r>
        <w:rPr>
          <w:rFonts w:ascii="Times New Roman" w:hAnsi="Times New Roman"/>
          <w:sz w:val="24"/>
          <w:szCs w:val="24"/>
        </w:rPr>
        <w:t>38</w:t>
      </w:r>
      <w:r w:rsidRPr="001C1710">
        <w:rPr>
          <w:rFonts w:ascii="Times New Roman" w:hAnsi="Times New Roman"/>
          <w:sz w:val="24"/>
          <w:szCs w:val="24"/>
        </w:rPr>
        <w:t xml:space="preserve"> orang atau sebanyak </w:t>
      </w:r>
      <w:r>
        <w:rPr>
          <w:rFonts w:ascii="Times New Roman" w:hAnsi="Times New Roman"/>
          <w:sz w:val="24"/>
          <w:szCs w:val="24"/>
        </w:rPr>
        <w:t xml:space="preserve">26,32 </w:t>
      </w:r>
      <w:r w:rsidRPr="001C1710">
        <w:rPr>
          <w:rFonts w:ascii="Times New Roman" w:hAnsi="Times New Roman"/>
          <w:sz w:val="24"/>
          <w:szCs w:val="24"/>
        </w:rPr>
        <w:t>% belum mencapai KKM</w:t>
      </w:r>
      <w:r>
        <w:rPr>
          <w:rFonts w:ascii="Times New Roman" w:hAnsi="Times New Roman"/>
          <w:sz w:val="24"/>
          <w:szCs w:val="24"/>
        </w:rPr>
        <w:t>.</w:t>
      </w:r>
    </w:p>
    <w:p w:rsidR="00A81A55" w:rsidRDefault="00A81A55" w:rsidP="00A81A55">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Siklus II </w:t>
      </w:r>
      <w:r w:rsidRPr="00CB2E11">
        <w:rPr>
          <w:rFonts w:ascii="Times New Roman" w:hAnsi="Times New Roman" w:cs="Times New Roman"/>
          <w:sz w:val="24"/>
          <w:szCs w:val="24"/>
        </w:rPr>
        <w:t xml:space="preserve">mengalamai peningkatan </w:t>
      </w:r>
      <w:r>
        <w:rPr>
          <w:rFonts w:ascii="Times New Roman" w:hAnsi="Times New Roman" w:cs="Times New Roman"/>
          <w:sz w:val="24"/>
          <w:szCs w:val="24"/>
        </w:rPr>
        <w:t>ketuntasan hasil belajar/pengetahuan siswa  sebanyak 34 siswa dan sisanya 4</w:t>
      </w:r>
      <w:r w:rsidRPr="00CB2E11">
        <w:rPr>
          <w:rFonts w:ascii="Times New Roman" w:hAnsi="Times New Roman" w:cs="Times New Roman"/>
          <w:sz w:val="24"/>
          <w:szCs w:val="24"/>
        </w:rPr>
        <w:t xml:space="preserve"> siswa belum mengalami perubahan yang diharapkan</w:t>
      </w:r>
      <w:r>
        <w:rPr>
          <w:rFonts w:ascii="Times New Roman" w:hAnsi="Times New Roman" w:cs="Times New Roman"/>
          <w:sz w:val="24"/>
          <w:szCs w:val="24"/>
        </w:rPr>
        <w:t>.</w:t>
      </w:r>
    </w:p>
    <w:p w:rsidR="00A81A55" w:rsidRPr="00B3598B" w:rsidRDefault="00A81A55" w:rsidP="00A81A55">
      <w:pPr>
        <w:pStyle w:val="ListParagraph"/>
        <w:numPr>
          <w:ilvl w:val="0"/>
          <w:numId w:val="186"/>
        </w:numPr>
        <w:spacing w:after="0" w:line="480" w:lineRule="auto"/>
        <w:ind w:left="426" w:hanging="426"/>
        <w:jc w:val="both"/>
        <w:rPr>
          <w:rFonts w:ascii="Times New Roman" w:hAnsi="Times New Roman"/>
          <w:sz w:val="24"/>
          <w:szCs w:val="24"/>
        </w:rPr>
      </w:pPr>
      <w:r w:rsidRPr="00B3598B">
        <w:rPr>
          <w:rFonts w:ascii="Times New Roman" w:hAnsi="Times New Roman"/>
          <w:sz w:val="24"/>
          <w:szCs w:val="24"/>
        </w:rPr>
        <w:t xml:space="preserve">Siswa yang telah tuntas mencapai KKM sebanyak 34 orang dari jumlah siswa </w:t>
      </w:r>
      <w:r>
        <w:rPr>
          <w:rFonts w:ascii="Times New Roman" w:hAnsi="Times New Roman"/>
          <w:sz w:val="24"/>
          <w:szCs w:val="24"/>
        </w:rPr>
        <w:t>38</w:t>
      </w:r>
      <w:r w:rsidRPr="00B3598B">
        <w:rPr>
          <w:rFonts w:ascii="Times New Roman" w:hAnsi="Times New Roman"/>
          <w:sz w:val="24"/>
          <w:szCs w:val="24"/>
        </w:rPr>
        <w:t xml:space="preserve"> orang atau sebanyak  </w:t>
      </w:r>
      <w:r>
        <w:rPr>
          <w:rFonts w:ascii="Times New Roman" w:hAnsi="Times New Roman"/>
          <w:sz w:val="24"/>
          <w:szCs w:val="24"/>
        </w:rPr>
        <w:t>89,48</w:t>
      </w:r>
      <w:r w:rsidRPr="00B3598B">
        <w:rPr>
          <w:rFonts w:ascii="Times New Roman" w:hAnsi="Times New Roman"/>
          <w:sz w:val="24"/>
          <w:szCs w:val="24"/>
        </w:rPr>
        <w:t xml:space="preserve"> % sudah mencapai KKM.</w:t>
      </w:r>
    </w:p>
    <w:p w:rsidR="00A81A55" w:rsidRPr="00757123" w:rsidRDefault="00A81A55" w:rsidP="00A81A55">
      <w:pPr>
        <w:pStyle w:val="ListParagraph"/>
        <w:numPr>
          <w:ilvl w:val="0"/>
          <w:numId w:val="186"/>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Siswa yang belum tuntas mencapai KKM sebanyak 4 orang dari jumlah siswa 38 orang atau sebanyak 10,52 % belum mencapai KKM. </w:t>
      </w:r>
      <w:r w:rsidRPr="00757123">
        <w:rPr>
          <w:rFonts w:ascii="Times New Roman" w:hAnsi="Times New Roman"/>
          <w:sz w:val="24"/>
          <w:szCs w:val="24"/>
        </w:rPr>
        <w:t>Proses pembelajaran yang diberikan peneliti semakin mengalami peningkatan. Dan telah mencapai target yang diinginkan yaitu lebih</w:t>
      </w:r>
      <w:r>
        <w:rPr>
          <w:rFonts w:ascii="Times New Roman" w:hAnsi="Times New Roman"/>
          <w:sz w:val="24"/>
          <w:szCs w:val="24"/>
        </w:rPr>
        <w:t xml:space="preserve"> dari</w:t>
      </w:r>
      <w:r w:rsidRPr="00757123">
        <w:rPr>
          <w:rFonts w:ascii="Times New Roman" w:hAnsi="Times New Roman"/>
          <w:sz w:val="24"/>
          <w:szCs w:val="24"/>
        </w:rPr>
        <w:t xml:space="preserve"> 85</w:t>
      </w:r>
      <w:r>
        <w:rPr>
          <w:rFonts w:ascii="Times New Roman" w:hAnsi="Times New Roman"/>
          <w:sz w:val="24"/>
          <w:szCs w:val="24"/>
        </w:rPr>
        <w:t xml:space="preserve"> </w:t>
      </w:r>
      <w:r w:rsidRPr="00757123">
        <w:rPr>
          <w:rFonts w:ascii="Times New Roman" w:hAnsi="Times New Roman"/>
          <w:sz w:val="24"/>
          <w:szCs w:val="24"/>
        </w:rPr>
        <w:t>% siswa mencapai nilai KKM</w:t>
      </w:r>
    </w:p>
    <w:p w:rsidR="00A81A55" w:rsidRPr="00117F17" w:rsidRDefault="00A81A55" w:rsidP="00A81A55">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5322B">
        <w:rPr>
          <w:rFonts w:ascii="Times New Roman" w:hAnsi="Times New Roman" w:cs="Times New Roman"/>
          <w:sz w:val="24"/>
          <w:szCs w:val="24"/>
        </w:rPr>
        <w:t xml:space="preserve">Kemudian implementasi RPP dalam KBM pada Siklus I </w:t>
      </w:r>
      <w:r>
        <w:rPr>
          <w:rFonts w:ascii="Times New Roman" w:hAnsi="Times New Roman" w:cs="Times New Roman"/>
          <w:sz w:val="24"/>
          <w:szCs w:val="24"/>
        </w:rPr>
        <w:t>memiliki rata-rata 82,22 %</w:t>
      </w:r>
      <w:r w:rsidRPr="0055322B">
        <w:rPr>
          <w:rFonts w:ascii="Times New Roman" w:hAnsi="Times New Roman" w:cs="Times New Roman"/>
          <w:sz w:val="24"/>
          <w:szCs w:val="24"/>
        </w:rPr>
        <w:t xml:space="preserve"> </w:t>
      </w:r>
      <w:r>
        <w:rPr>
          <w:rFonts w:ascii="Times New Roman" w:hAnsi="Times New Roman" w:cs="Times New Roman"/>
          <w:sz w:val="24"/>
          <w:szCs w:val="24"/>
        </w:rPr>
        <w:t xml:space="preserve">atau 3,3 (dalam skala nilai 4) </w:t>
      </w:r>
      <w:r w:rsidRPr="0055322B">
        <w:rPr>
          <w:rFonts w:ascii="Times New Roman" w:hAnsi="Times New Roman" w:cs="Times New Roman"/>
          <w:sz w:val="24"/>
          <w:szCs w:val="24"/>
        </w:rPr>
        <w:t xml:space="preserve">atau memiliki kategori </w:t>
      </w:r>
      <w:r>
        <w:rPr>
          <w:rFonts w:ascii="Times New Roman" w:hAnsi="Times New Roman" w:cs="Times New Roman"/>
          <w:sz w:val="24"/>
          <w:szCs w:val="24"/>
        </w:rPr>
        <w:t xml:space="preserve">baik. Pada Siklus II memiliki rata-rata 92,22 % atau 3,7 (dalam skala nilai 4) </w:t>
      </w:r>
      <w:r w:rsidRPr="0055322B">
        <w:rPr>
          <w:rFonts w:ascii="Times New Roman" w:hAnsi="Times New Roman" w:cs="Times New Roman"/>
          <w:sz w:val="24"/>
          <w:szCs w:val="24"/>
        </w:rPr>
        <w:t>atau memiliki kategori sangat baik.</w:t>
      </w:r>
      <w:r>
        <w:rPr>
          <w:rFonts w:ascii="Times New Roman" w:hAnsi="Times New Roman" w:cs="Times New Roman"/>
          <w:sz w:val="24"/>
          <w:szCs w:val="24"/>
        </w:rPr>
        <w:t xml:space="preserve"> Sedangkan</w:t>
      </w:r>
      <w:r w:rsidRPr="0055322B">
        <w:rPr>
          <w:rFonts w:ascii="Times New Roman" w:hAnsi="Times New Roman" w:cs="Times New Roman"/>
          <w:sz w:val="24"/>
          <w:szCs w:val="24"/>
        </w:rPr>
        <w:t xml:space="preserve"> implementasi </w:t>
      </w:r>
      <w:r>
        <w:rPr>
          <w:rFonts w:ascii="Times New Roman" w:hAnsi="Times New Roman" w:cs="Times New Roman"/>
          <w:sz w:val="24"/>
          <w:szCs w:val="24"/>
        </w:rPr>
        <w:t>Pelaksanaan Pembelajaran</w:t>
      </w:r>
      <w:r w:rsidRPr="0055322B">
        <w:rPr>
          <w:rFonts w:ascii="Times New Roman" w:hAnsi="Times New Roman" w:cs="Times New Roman"/>
          <w:sz w:val="24"/>
          <w:szCs w:val="24"/>
        </w:rPr>
        <w:t xml:space="preserve"> dalam KBM pada Siklus I </w:t>
      </w:r>
      <w:r>
        <w:rPr>
          <w:rFonts w:ascii="Times New Roman" w:hAnsi="Times New Roman" w:cs="Times New Roman"/>
          <w:sz w:val="24"/>
          <w:szCs w:val="24"/>
        </w:rPr>
        <w:t>memiliki rata-rata 75 %</w:t>
      </w:r>
      <w:r w:rsidRPr="0055322B">
        <w:rPr>
          <w:rFonts w:ascii="Times New Roman" w:hAnsi="Times New Roman" w:cs="Times New Roman"/>
          <w:sz w:val="24"/>
          <w:szCs w:val="24"/>
        </w:rPr>
        <w:t xml:space="preserve"> </w:t>
      </w:r>
      <w:r>
        <w:rPr>
          <w:rFonts w:ascii="Times New Roman" w:hAnsi="Times New Roman" w:cs="Times New Roman"/>
          <w:sz w:val="24"/>
          <w:szCs w:val="24"/>
        </w:rPr>
        <w:t xml:space="preserve">atau 3,0 (dalam skala nilai 4) </w:t>
      </w:r>
      <w:r w:rsidRPr="0055322B">
        <w:rPr>
          <w:rFonts w:ascii="Times New Roman" w:hAnsi="Times New Roman" w:cs="Times New Roman"/>
          <w:sz w:val="24"/>
          <w:szCs w:val="24"/>
        </w:rPr>
        <w:t xml:space="preserve">atau memiliki kategori </w:t>
      </w:r>
      <w:r>
        <w:rPr>
          <w:rFonts w:ascii="Times New Roman" w:hAnsi="Times New Roman" w:cs="Times New Roman"/>
          <w:sz w:val="24"/>
          <w:szCs w:val="24"/>
        </w:rPr>
        <w:t xml:space="preserve">cukup. Pada Siklus II memiliki rata-rata 86,36 % atau 3,5 (dalam skala nilai 4) </w:t>
      </w:r>
      <w:r w:rsidRPr="0055322B">
        <w:rPr>
          <w:rFonts w:ascii="Times New Roman" w:hAnsi="Times New Roman" w:cs="Times New Roman"/>
          <w:sz w:val="24"/>
          <w:szCs w:val="24"/>
        </w:rPr>
        <w:t xml:space="preserve">atau memiliki kategori baik. </w:t>
      </w:r>
    </w:p>
    <w:p w:rsidR="00A81A55" w:rsidRDefault="00A81A55" w:rsidP="00A81A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pembahasan pada penelitian ini dapat disimpulkan bahwa model </w:t>
      </w:r>
      <w:r w:rsidRPr="00117F17">
        <w:rPr>
          <w:rFonts w:ascii="Times New Roman" w:hAnsi="Times New Roman" w:cs="Times New Roman"/>
          <w:i/>
          <w:sz w:val="24"/>
          <w:szCs w:val="24"/>
        </w:rPr>
        <w:t>Problem Based Learning</w:t>
      </w:r>
      <w:r>
        <w:rPr>
          <w:rFonts w:ascii="Times New Roman" w:hAnsi="Times New Roman" w:cs="Times New Roman"/>
          <w:sz w:val="24"/>
          <w:szCs w:val="24"/>
        </w:rPr>
        <w:t xml:space="preserve"> dengan pendekatan saintifik tumbuh secara pesat pada setiap siklusnya.</w:t>
      </w:r>
    </w:p>
    <w:p w:rsidR="00A81A55" w:rsidRDefault="00A81A55" w:rsidP="00A81A55">
      <w:pPr>
        <w:spacing w:after="0" w:line="480" w:lineRule="auto"/>
        <w:jc w:val="both"/>
        <w:rPr>
          <w:rFonts w:ascii="Times New Roman" w:hAnsi="Times New Roman" w:cs="Times New Roman"/>
          <w:sz w:val="24"/>
          <w:szCs w:val="24"/>
        </w:rPr>
      </w:pPr>
    </w:p>
    <w:p w:rsidR="00A81A55" w:rsidRPr="00117F17" w:rsidRDefault="00A81A55" w:rsidP="00A81A55">
      <w:pPr>
        <w:spacing w:after="0" w:line="480" w:lineRule="auto"/>
        <w:jc w:val="both"/>
        <w:rPr>
          <w:rFonts w:ascii="Times New Roman" w:hAnsi="Times New Roman" w:cs="Times New Roman"/>
          <w:sz w:val="24"/>
          <w:szCs w:val="24"/>
        </w:rPr>
      </w:pPr>
    </w:p>
    <w:p w:rsidR="00A81A55" w:rsidRDefault="00A81A55" w:rsidP="00A81A55">
      <w:pPr>
        <w:pStyle w:val="ListParagraph"/>
        <w:numPr>
          <w:ilvl w:val="0"/>
          <w:numId w:val="187"/>
        </w:numPr>
        <w:spacing w:after="0" w:line="480" w:lineRule="auto"/>
        <w:ind w:left="360"/>
        <w:rPr>
          <w:rFonts w:ascii="Times New Roman" w:hAnsi="Times New Roman"/>
          <w:b/>
          <w:sz w:val="24"/>
          <w:szCs w:val="24"/>
        </w:rPr>
      </w:pPr>
      <w:r>
        <w:rPr>
          <w:rFonts w:ascii="Times New Roman" w:hAnsi="Times New Roman"/>
          <w:b/>
          <w:sz w:val="24"/>
          <w:szCs w:val="24"/>
        </w:rPr>
        <w:lastRenderedPageBreak/>
        <w:t xml:space="preserve">Saran </w:t>
      </w:r>
    </w:p>
    <w:p w:rsidR="00A81A55" w:rsidRDefault="00A81A55" w:rsidP="00A81A55">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       Berdasarkan hasil dari penelitian ini, ada beberapa saran yang dapat disampaikan:</w:t>
      </w:r>
    </w:p>
    <w:p w:rsidR="00A81A55" w:rsidRDefault="00A81A55" w:rsidP="00A81A55">
      <w:pPr>
        <w:pStyle w:val="ListParagraph"/>
        <w:numPr>
          <w:ilvl w:val="0"/>
          <w:numId w:val="188"/>
        </w:numPr>
        <w:spacing w:after="0" w:line="480" w:lineRule="auto"/>
        <w:ind w:left="270" w:hanging="270"/>
        <w:jc w:val="both"/>
        <w:rPr>
          <w:rFonts w:ascii="Times New Roman" w:hAnsi="Times New Roman"/>
          <w:sz w:val="24"/>
          <w:szCs w:val="24"/>
        </w:rPr>
      </w:pPr>
      <w:r>
        <w:rPr>
          <w:rFonts w:ascii="Times New Roman" w:hAnsi="Times New Roman"/>
          <w:sz w:val="24"/>
          <w:szCs w:val="24"/>
        </w:rPr>
        <w:t xml:space="preserve">Dengan adanya pengaruh yang positif terhadap tema 1 benda-benda di lingkungan sekitar subtema 2 perubahan wujud benda dengan menggunakan model </w:t>
      </w:r>
      <w:r w:rsidRPr="00117F17">
        <w:rPr>
          <w:rFonts w:ascii="Times New Roman" w:hAnsi="Times New Roman"/>
          <w:i/>
          <w:sz w:val="24"/>
          <w:szCs w:val="24"/>
        </w:rPr>
        <w:t>Problem Based Learning</w:t>
      </w:r>
      <w:r>
        <w:rPr>
          <w:rFonts w:ascii="Times New Roman" w:hAnsi="Times New Roman"/>
          <w:sz w:val="24"/>
          <w:szCs w:val="24"/>
        </w:rPr>
        <w:t xml:space="preserve"> dapat menumbuhkan sikap rasa ingin tahu dan sikap kreatif siswa, maka dengan demikian pembelajaran ini dapat dijadikan sebagai salah satu alternatif pembelajaran bagi guru untuk melaksanakan proses pembelajaran tematik-terpadu di kelas.</w:t>
      </w:r>
    </w:p>
    <w:p w:rsidR="00A81A55" w:rsidRDefault="00A81A55" w:rsidP="00A81A55">
      <w:pPr>
        <w:pStyle w:val="ListParagraph"/>
        <w:numPr>
          <w:ilvl w:val="0"/>
          <w:numId w:val="188"/>
        </w:numPr>
        <w:spacing w:after="0" w:line="480" w:lineRule="auto"/>
        <w:ind w:left="270" w:hanging="270"/>
        <w:jc w:val="both"/>
        <w:rPr>
          <w:rFonts w:ascii="Times New Roman" w:hAnsi="Times New Roman"/>
          <w:sz w:val="24"/>
          <w:szCs w:val="24"/>
        </w:rPr>
      </w:pPr>
      <w:r>
        <w:rPr>
          <w:rFonts w:ascii="Times New Roman" w:hAnsi="Times New Roman"/>
          <w:sz w:val="24"/>
          <w:szCs w:val="24"/>
        </w:rPr>
        <w:t xml:space="preserve">Bagi guru yang akan menggunakan model </w:t>
      </w:r>
      <w:r w:rsidRPr="00117F17">
        <w:rPr>
          <w:rFonts w:ascii="Times New Roman" w:hAnsi="Times New Roman"/>
          <w:i/>
          <w:sz w:val="24"/>
          <w:szCs w:val="24"/>
        </w:rPr>
        <w:t>Problem Based Learning</w:t>
      </w:r>
      <w:r>
        <w:rPr>
          <w:rFonts w:ascii="Times New Roman" w:hAnsi="Times New Roman"/>
          <w:sz w:val="24"/>
          <w:szCs w:val="24"/>
        </w:rPr>
        <w:t xml:space="preserve"> dalam pembelajarannya, guru harus selalu membimbing siswa untuk senantiasa aktif dalam individu dan diskusi kelompok agar siswa bekerja sama, saling membantu dan berkomunikasi dalam memberikan pengetahuan yang dimilikinya untuk saling berbagi dengan teman sekelompoknya dan siswa mampu memecahkan masalah dalam proses pembelajaran dengan cara mencoba, sehingga mereka lebih memahami dan menguasai materi yang dipelajari, serta dengan selalu mencoba menyelesaikan setiap permasalahan dalam proses pembelajaran maka secara perlahan akan menumbuhkan sikap rasa ingin tahu dan sikap kreatif siswa yang sangat baik. Guru juga harus dengan seksama memberikan informasi pembelajaran agar tidak terjadi salah persepsi atau membuat siswa menjadi bingung dengan media yang digunakan sehingga membuat pembelajaran menjadi kurang efektif dan membosankan.</w:t>
      </w:r>
    </w:p>
    <w:p w:rsidR="00A81A55" w:rsidRDefault="00A81A55" w:rsidP="00A81A55">
      <w:pPr>
        <w:pStyle w:val="ListParagraph"/>
        <w:numPr>
          <w:ilvl w:val="0"/>
          <w:numId w:val="188"/>
        </w:numPr>
        <w:spacing w:after="0" w:line="480" w:lineRule="auto"/>
        <w:ind w:left="270" w:hanging="270"/>
        <w:jc w:val="both"/>
        <w:rPr>
          <w:rFonts w:ascii="Times New Roman" w:hAnsi="Times New Roman"/>
          <w:sz w:val="24"/>
          <w:szCs w:val="24"/>
        </w:rPr>
      </w:pPr>
      <w:r>
        <w:rPr>
          <w:rFonts w:ascii="Times New Roman" w:hAnsi="Times New Roman"/>
          <w:sz w:val="24"/>
          <w:szCs w:val="24"/>
        </w:rPr>
        <w:lastRenderedPageBreak/>
        <w:t xml:space="preserve">Bagi peneliti yang tertarik dengan penelitian dengan menggunakan model </w:t>
      </w:r>
      <w:r w:rsidRPr="00457B94">
        <w:rPr>
          <w:rFonts w:ascii="Times New Roman" w:hAnsi="Times New Roman"/>
          <w:i/>
          <w:sz w:val="24"/>
          <w:szCs w:val="24"/>
        </w:rPr>
        <w:t>Problem Based Learning</w:t>
      </w:r>
      <w:r>
        <w:rPr>
          <w:rFonts w:ascii="Times New Roman" w:hAnsi="Times New Roman"/>
          <w:sz w:val="24"/>
          <w:szCs w:val="24"/>
        </w:rPr>
        <w:t xml:space="preserve"> diharapkan dalam pelaksanaan pembelajarannya dapat mengatur waktu sehingga dapat memanfaatkan waktu yang ada secara efisien dan mencobakan model pembelajaran tersebut pada materi lain yang sesuai.</w:t>
      </w:r>
    </w:p>
    <w:p w:rsidR="00A81A55" w:rsidRDefault="00A81A55" w:rsidP="00A81A55"/>
    <w:p w:rsidR="00A81A55" w:rsidRDefault="00A81A55"/>
    <w:sectPr w:rsidR="00A81A55" w:rsidSect="00031390">
      <w:headerReference w:type="default" r:id="rId58"/>
      <w:footerReference w:type="default" r:id="rId59"/>
      <w:pgSz w:w="12240" w:h="15840"/>
      <w:pgMar w:top="2268" w:right="2070"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0BC" w:rsidRDefault="00C620BC" w:rsidP="001218DC">
      <w:pPr>
        <w:spacing w:after="0" w:line="240" w:lineRule="auto"/>
      </w:pPr>
      <w:r>
        <w:separator/>
      </w:r>
    </w:p>
  </w:endnote>
  <w:endnote w:type="continuationSeparator" w:id="1">
    <w:p w:rsidR="00C620BC" w:rsidRDefault="00C620BC" w:rsidP="00121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¹Å">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font-variant:small-caps;">
    <w:altName w:val="Times New Roman"/>
    <w:panose1 w:val="00000000000000000000"/>
    <w:charset w:val="00"/>
    <w:family w:val="roman"/>
    <w:notTrueType/>
    <w:pitch w:val="default"/>
    <w:sig w:usb0="00000000" w:usb1="00000000" w:usb2="00000000" w:usb3="00000000" w:csb0="000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CA" w:rsidRDefault="002478CA">
    <w:pPr>
      <w:pStyle w:val="Footer"/>
      <w:jc w:val="center"/>
    </w:pPr>
  </w:p>
  <w:p w:rsidR="002478CA" w:rsidRDefault="002478CA" w:rsidP="002E1DB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0BC" w:rsidRDefault="00C620BC" w:rsidP="001218DC">
      <w:pPr>
        <w:spacing w:after="0" w:line="240" w:lineRule="auto"/>
      </w:pPr>
      <w:r>
        <w:separator/>
      </w:r>
    </w:p>
  </w:footnote>
  <w:footnote w:type="continuationSeparator" w:id="1">
    <w:p w:rsidR="00C620BC" w:rsidRDefault="00C620BC" w:rsidP="001218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132"/>
      <w:docPartObj>
        <w:docPartGallery w:val="Page Numbers (Top of Page)"/>
        <w:docPartUnique/>
      </w:docPartObj>
    </w:sdtPr>
    <w:sdtContent>
      <w:p w:rsidR="002478CA" w:rsidRDefault="002478CA">
        <w:pPr>
          <w:pStyle w:val="Header"/>
          <w:jc w:val="right"/>
        </w:pPr>
        <w:r w:rsidRPr="008C7374">
          <w:rPr>
            <w:rFonts w:ascii="Times New Roman" w:hAnsi="Times New Roman" w:cs="Times New Roman"/>
            <w:sz w:val="24"/>
            <w:szCs w:val="24"/>
          </w:rPr>
          <w:fldChar w:fldCharType="begin"/>
        </w:r>
        <w:r w:rsidRPr="008C7374">
          <w:rPr>
            <w:rFonts w:ascii="Times New Roman" w:hAnsi="Times New Roman" w:cs="Times New Roman"/>
            <w:sz w:val="24"/>
            <w:szCs w:val="24"/>
          </w:rPr>
          <w:instrText xml:space="preserve"> PAGE   \* MERGEFORMAT </w:instrText>
        </w:r>
        <w:r w:rsidRPr="008C7374">
          <w:rPr>
            <w:rFonts w:ascii="Times New Roman" w:hAnsi="Times New Roman" w:cs="Times New Roman"/>
            <w:sz w:val="24"/>
            <w:szCs w:val="24"/>
          </w:rPr>
          <w:fldChar w:fldCharType="separate"/>
        </w:r>
        <w:r w:rsidR="00FB68A2">
          <w:rPr>
            <w:rFonts w:ascii="Times New Roman" w:hAnsi="Times New Roman" w:cs="Times New Roman"/>
            <w:noProof/>
            <w:sz w:val="24"/>
            <w:szCs w:val="24"/>
          </w:rPr>
          <w:t>241</w:t>
        </w:r>
        <w:r w:rsidRPr="008C7374">
          <w:rPr>
            <w:rFonts w:ascii="Times New Roman" w:hAnsi="Times New Roman" w:cs="Times New Roman"/>
            <w:sz w:val="24"/>
            <w:szCs w:val="24"/>
          </w:rPr>
          <w:fldChar w:fldCharType="end"/>
        </w:r>
      </w:p>
    </w:sdtContent>
  </w:sdt>
  <w:p w:rsidR="002478CA" w:rsidRPr="002E1DB5" w:rsidRDefault="002478CA" w:rsidP="002E1DB5">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679"/>
    <w:multiLevelType w:val="hybridMultilevel"/>
    <w:tmpl w:val="3752AB20"/>
    <w:lvl w:ilvl="0" w:tplc="E022047A">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
    <w:nsid w:val="00975301"/>
    <w:multiLevelType w:val="hybridMultilevel"/>
    <w:tmpl w:val="8B18A358"/>
    <w:lvl w:ilvl="0" w:tplc="D6FE6184">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E858DF"/>
    <w:multiLevelType w:val="hybridMultilevel"/>
    <w:tmpl w:val="19FE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A6147"/>
    <w:multiLevelType w:val="multilevel"/>
    <w:tmpl w:val="8BC0B656"/>
    <w:lvl w:ilvl="0">
      <w:start w:val="1"/>
      <w:numFmt w:val="lowerLetter"/>
      <w:lvlText w:val="%1."/>
      <w:lvlJc w:val="left"/>
      <w:pPr>
        <w:tabs>
          <w:tab w:val="num" w:pos="720"/>
        </w:tabs>
        <w:ind w:left="720" w:hanging="360"/>
      </w:pPr>
      <w:rPr>
        <w:rFonts w:hint="default"/>
        <w:sz w:val="24"/>
        <w:szCs w:val="24"/>
      </w:rPr>
    </w:lvl>
    <w:lvl w:ilvl="1">
      <w:numFmt w:val="bullet"/>
      <w:lvlText w:val=""/>
      <w:lvlJc w:val="left"/>
      <w:pPr>
        <w:ind w:left="1440" w:hanging="360"/>
      </w:pPr>
      <w:rPr>
        <w:rFonts w:ascii="Wingdings" w:eastAsia="Times New Roman" w:hAnsi="Wingdings" w:cs="Times New Roman" w:hint="default"/>
      </w:rPr>
    </w:lvl>
    <w:lvl w:ilvl="2">
      <w:start w:val="1"/>
      <w:numFmt w:val="decimal"/>
      <w:lvlText w:val="%3."/>
      <w:lvlJc w:val="left"/>
      <w:pPr>
        <w:ind w:left="2160" w:hanging="360"/>
      </w:pPr>
      <w:rPr>
        <w:rFonts w:cstheme="minorBidi"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102B78"/>
    <w:multiLevelType w:val="hybridMultilevel"/>
    <w:tmpl w:val="02D05C3C"/>
    <w:lvl w:ilvl="0" w:tplc="97AAF17A">
      <w:start w:val="1"/>
      <w:numFmt w:val="decimal"/>
      <w:lvlText w:val="%1)"/>
      <w:lvlJc w:val="left"/>
      <w:pPr>
        <w:ind w:left="2160" w:hanging="360"/>
      </w:pPr>
      <w:rPr>
        <w:rFonts w:ascii="Times New Roman" w:eastAsia="Times New Roman" w:hAnsi="Times New Roman" w:cs="Times New Roman"/>
      </w:rPr>
    </w:lvl>
    <w:lvl w:ilvl="1" w:tplc="7526999A">
      <w:start w:val="1"/>
      <w:numFmt w:val="lowerLetter"/>
      <w:lvlText w:val="%2."/>
      <w:lvlJc w:val="left"/>
      <w:pPr>
        <w:ind w:left="2880" w:hanging="360"/>
      </w:pPr>
      <w:rPr>
        <w:b/>
      </w:rPr>
    </w:lvl>
    <w:lvl w:ilvl="2" w:tplc="0409001B">
      <w:start w:val="1"/>
      <w:numFmt w:val="lowerRoman"/>
      <w:lvlText w:val="%3."/>
      <w:lvlJc w:val="right"/>
      <w:pPr>
        <w:ind w:left="3600" w:hanging="180"/>
      </w:pPr>
    </w:lvl>
    <w:lvl w:ilvl="3" w:tplc="BBE256CC">
      <w:start w:val="1"/>
      <w:numFmt w:val="decimal"/>
      <w:lvlText w:val="%4)"/>
      <w:lvlJc w:val="left"/>
      <w:pPr>
        <w:ind w:left="4320" w:hanging="360"/>
      </w:pPr>
      <w:rPr>
        <w:rFonts w:ascii="Times New Roman" w:eastAsia="Calibri" w:hAnsi="Times New Roman" w:cs="Times New Roman"/>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nsid w:val="03A73FF6"/>
    <w:multiLevelType w:val="hybridMultilevel"/>
    <w:tmpl w:val="3AA6681C"/>
    <w:lvl w:ilvl="0" w:tplc="0A14000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C629DF"/>
    <w:multiLevelType w:val="hybridMultilevel"/>
    <w:tmpl w:val="A75AA15A"/>
    <w:lvl w:ilvl="0" w:tplc="83AA9626">
      <w:start w:val="1"/>
      <w:numFmt w:val="lowerLetter"/>
      <w:lvlText w:val="%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6785A37"/>
    <w:multiLevelType w:val="hybridMultilevel"/>
    <w:tmpl w:val="52C4C31E"/>
    <w:lvl w:ilvl="0" w:tplc="04210017">
      <w:start w:val="1"/>
      <w:numFmt w:val="lowerLetter"/>
      <w:lvlText w:val="%1)"/>
      <w:lvlJc w:val="left"/>
      <w:pPr>
        <w:ind w:left="2220" w:hanging="360"/>
      </w:p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8">
    <w:nsid w:val="06E65657"/>
    <w:multiLevelType w:val="hybridMultilevel"/>
    <w:tmpl w:val="54B4EE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75D2D95"/>
    <w:multiLevelType w:val="hybridMultilevel"/>
    <w:tmpl w:val="BD447B5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0760105B"/>
    <w:multiLevelType w:val="hybridMultilevel"/>
    <w:tmpl w:val="71903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5A0283"/>
    <w:multiLevelType w:val="hybridMultilevel"/>
    <w:tmpl w:val="356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F013A4"/>
    <w:multiLevelType w:val="hybridMultilevel"/>
    <w:tmpl w:val="69F69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9554AF"/>
    <w:multiLevelType w:val="hybridMultilevel"/>
    <w:tmpl w:val="059A217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0A4E0984"/>
    <w:multiLevelType w:val="hybridMultilevel"/>
    <w:tmpl w:val="F56E2F0E"/>
    <w:lvl w:ilvl="0" w:tplc="7D92AE2E">
      <w:start w:val="1"/>
      <w:numFmt w:val="decimal"/>
      <w:lvlText w:val="%1."/>
      <w:lvlJc w:val="left"/>
      <w:pPr>
        <w:ind w:left="630" w:hanging="360"/>
      </w:pPr>
      <w:rPr>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0AC54CF3"/>
    <w:multiLevelType w:val="hybridMultilevel"/>
    <w:tmpl w:val="BBDEA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032A16"/>
    <w:multiLevelType w:val="hybridMultilevel"/>
    <w:tmpl w:val="A4AC0D9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0B0C0F80"/>
    <w:multiLevelType w:val="hybridMultilevel"/>
    <w:tmpl w:val="BD3E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8116A8"/>
    <w:multiLevelType w:val="hybridMultilevel"/>
    <w:tmpl w:val="2F485D58"/>
    <w:lvl w:ilvl="0" w:tplc="F66E8FCE">
      <w:start w:val="1"/>
      <w:numFmt w:val="lowerLetter"/>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10A2F60">
      <w:start w:val="1"/>
      <w:numFmt w:val="lowerLetter"/>
      <w:lvlText w:val="%4."/>
      <w:lvlJc w:val="left"/>
      <w:pPr>
        <w:ind w:left="360" w:hanging="360"/>
      </w:pPr>
      <w:rPr>
        <w:rFonts w:ascii="Times New Roman" w:eastAsia="Calibri" w:hAnsi="Times New Roman" w:cs="Times New Roman" w:hint="default"/>
        <w:i w:val="0"/>
        <w:sz w:val="24"/>
        <w:szCs w:val="24"/>
      </w:rPr>
    </w:lvl>
    <w:lvl w:ilvl="4" w:tplc="04090019">
      <w:start w:val="1"/>
      <w:numFmt w:val="lowerLetter"/>
      <w:lvlText w:val="%5."/>
      <w:lvlJc w:val="left"/>
      <w:pPr>
        <w:ind w:left="3960" w:hanging="360"/>
      </w:pPr>
    </w:lvl>
    <w:lvl w:ilvl="5" w:tplc="5ECAD442">
      <w:start w:val="1"/>
      <w:numFmt w:val="decimal"/>
      <w:lvlText w:val="%6)"/>
      <w:lvlJc w:val="left"/>
      <w:pPr>
        <w:ind w:left="4860" w:hanging="360"/>
      </w:pPr>
      <w:rPr>
        <w:rFonts w:hint="default"/>
      </w:rPr>
    </w:lvl>
    <w:lvl w:ilvl="6" w:tplc="E1202226">
      <w:start w:val="1"/>
      <w:numFmt w:val="decimal"/>
      <w:lvlText w:val="%7."/>
      <w:lvlJc w:val="left"/>
      <w:pPr>
        <w:ind w:left="5400" w:hanging="360"/>
      </w:pPr>
      <w:rPr>
        <w:rFonts w:hint="default"/>
      </w:rPr>
    </w:lvl>
    <w:lvl w:ilvl="7" w:tplc="3428325E">
      <w:start w:val="1"/>
      <w:numFmt w:val="decimal"/>
      <w:lvlText w:val="%8."/>
      <w:lvlJc w:val="left"/>
      <w:pPr>
        <w:ind w:left="6480" w:hanging="720"/>
      </w:pPr>
      <w:rPr>
        <w:rFonts w:hint="default"/>
        <w:sz w:val="24"/>
      </w:rPr>
    </w:lvl>
    <w:lvl w:ilvl="8" w:tplc="741E1124">
      <w:start w:val="2"/>
      <w:numFmt w:val="upperLetter"/>
      <w:lvlText w:val="%9."/>
      <w:lvlJc w:val="left"/>
      <w:pPr>
        <w:ind w:left="7020" w:hanging="360"/>
      </w:pPr>
      <w:rPr>
        <w:rFonts w:hint="default"/>
      </w:rPr>
    </w:lvl>
  </w:abstractNum>
  <w:abstractNum w:abstractNumId="19">
    <w:nsid w:val="0CDE5F96"/>
    <w:multiLevelType w:val="hybridMultilevel"/>
    <w:tmpl w:val="D43EE2F2"/>
    <w:lvl w:ilvl="0" w:tplc="8E0490D0">
      <w:start w:val="1"/>
      <w:numFmt w:val="decimal"/>
      <w:lvlText w:val="%1."/>
      <w:lvlJc w:val="left"/>
      <w:pPr>
        <w:tabs>
          <w:tab w:val="num" w:pos="1800"/>
        </w:tabs>
        <w:ind w:left="1800" w:hanging="360"/>
      </w:pPr>
      <w:rPr>
        <w:rFonts w:hint="default"/>
      </w:rPr>
    </w:lvl>
    <w:lvl w:ilvl="1" w:tplc="0114B644">
      <w:start w:val="7"/>
      <w:numFmt w:val="decimal"/>
      <w:lvlText w:val="%2."/>
      <w:lvlJc w:val="left"/>
      <w:pPr>
        <w:tabs>
          <w:tab w:val="num" w:pos="2520"/>
        </w:tabs>
        <w:ind w:left="2520" w:hanging="360"/>
      </w:pPr>
      <w:rPr>
        <w:rFonts w:hint="default"/>
        <w:b/>
      </w:rPr>
    </w:lvl>
    <w:lvl w:ilvl="2" w:tplc="04090019">
      <w:start w:val="1"/>
      <w:numFmt w:val="lowerLetter"/>
      <w:lvlText w:val="%3."/>
      <w:lvlJc w:val="left"/>
      <w:pPr>
        <w:tabs>
          <w:tab w:val="num" w:pos="2520"/>
        </w:tabs>
        <w:ind w:left="2520" w:hanging="360"/>
      </w:pPr>
      <w:rPr>
        <w:rFonts w:hint="default"/>
        <w:b/>
      </w:rPr>
    </w:lvl>
    <w:lvl w:ilvl="3" w:tplc="04090011">
      <w:start w:val="1"/>
      <w:numFmt w:val="decimal"/>
      <w:lvlText w:val="%4)"/>
      <w:lvlJc w:val="left"/>
      <w:pPr>
        <w:ind w:left="3960" w:hanging="360"/>
      </w:pPr>
      <w:rPr>
        <w:rFonts w:hint="default"/>
      </w:rPr>
    </w:lvl>
    <w:lvl w:ilvl="4" w:tplc="3F0C1B3C">
      <w:start w:val="1"/>
      <w:numFmt w:val="lowerLetter"/>
      <w:lvlText w:val="(%5)"/>
      <w:lvlJc w:val="left"/>
      <w:pPr>
        <w:ind w:left="4680" w:hanging="360"/>
      </w:pPr>
      <w:rPr>
        <w:rFonts w:ascii="Times New Roman" w:eastAsiaTheme="minorHAnsi" w:hAnsi="Times New Roman" w:cstheme="minorBidi" w:hint="default"/>
      </w:rPr>
    </w:lvl>
    <w:lvl w:ilvl="5" w:tplc="0409001B">
      <w:start w:val="1"/>
      <w:numFmt w:val="lowerRoman"/>
      <w:lvlText w:val="%6."/>
      <w:lvlJc w:val="right"/>
      <w:pPr>
        <w:tabs>
          <w:tab w:val="num" w:pos="5400"/>
        </w:tabs>
        <w:ind w:left="5400" w:hanging="180"/>
      </w:pPr>
    </w:lvl>
    <w:lvl w:ilvl="6" w:tplc="95741D1E">
      <w:start w:val="1"/>
      <w:numFmt w:val="lowerLetter"/>
      <w:lvlText w:val="(%7)"/>
      <w:lvlJc w:val="left"/>
      <w:pPr>
        <w:ind w:left="6120" w:hanging="360"/>
      </w:pPr>
      <w:rPr>
        <w:rFonts w:hint="default"/>
      </w:r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0D830F1B"/>
    <w:multiLevelType w:val="hybridMultilevel"/>
    <w:tmpl w:val="B14065C8"/>
    <w:lvl w:ilvl="0" w:tplc="863E6F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0E1D0EA4"/>
    <w:multiLevelType w:val="hybridMultilevel"/>
    <w:tmpl w:val="AC4C89A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0E4925EB"/>
    <w:multiLevelType w:val="hybridMultilevel"/>
    <w:tmpl w:val="5AECA620"/>
    <w:lvl w:ilvl="0" w:tplc="83AA9626">
      <w:start w:val="1"/>
      <w:numFmt w:val="lowerLetter"/>
      <w:lvlText w:val="%1)"/>
      <w:lvlJc w:val="left"/>
      <w:pPr>
        <w:ind w:left="1800" w:hanging="360"/>
      </w:pPr>
      <w:rPr>
        <w:rFonts w:hint="default"/>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0EA62F20"/>
    <w:multiLevelType w:val="hybridMultilevel"/>
    <w:tmpl w:val="6D221064"/>
    <w:lvl w:ilvl="0" w:tplc="3BF480CA">
      <w:start w:val="1"/>
      <w:numFmt w:val="lowerLetter"/>
      <w:lvlText w:val="%1."/>
      <w:lvlJc w:val="left"/>
      <w:pPr>
        <w:ind w:left="1440" w:hanging="360"/>
      </w:pPr>
      <w:rPr>
        <w:rFonts w:ascii="Times New Roman" w:eastAsia="Calibri" w:hAnsi="Times New Roman" w:cs="Times New Roman"/>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0F2B1A13"/>
    <w:multiLevelType w:val="hybridMultilevel"/>
    <w:tmpl w:val="33AA75F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0105CED"/>
    <w:multiLevelType w:val="hybridMultilevel"/>
    <w:tmpl w:val="B13027BC"/>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113D7D7E"/>
    <w:multiLevelType w:val="hybridMultilevel"/>
    <w:tmpl w:val="07EC42FC"/>
    <w:lvl w:ilvl="0" w:tplc="46E6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407E1D"/>
    <w:multiLevelType w:val="hybridMultilevel"/>
    <w:tmpl w:val="8438EA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1993DAD"/>
    <w:multiLevelType w:val="hybridMultilevel"/>
    <w:tmpl w:val="1AFE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4830842"/>
    <w:multiLevelType w:val="hybridMultilevel"/>
    <w:tmpl w:val="1A3015D4"/>
    <w:lvl w:ilvl="0" w:tplc="3428325E">
      <w:start w:val="1"/>
      <w:numFmt w:val="decimal"/>
      <w:lvlText w:val="%1."/>
      <w:lvlJc w:val="left"/>
      <w:pPr>
        <w:ind w:left="36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4FA6005"/>
    <w:multiLevelType w:val="hybridMultilevel"/>
    <w:tmpl w:val="2BA84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7E42D6"/>
    <w:multiLevelType w:val="hybridMultilevel"/>
    <w:tmpl w:val="D40EB63E"/>
    <w:lvl w:ilvl="0" w:tplc="8FAE9684">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2">
    <w:nsid w:val="15953131"/>
    <w:multiLevelType w:val="hybridMultilevel"/>
    <w:tmpl w:val="2FB82510"/>
    <w:lvl w:ilvl="0" w:tplc="357E737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15A7657F"/>
    <w:multiLevelType w:val="hybridMultilevel"/>
    <w:tmpl w:val="5E22C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5EE0A40"/>
    <w:multiLevelType w:val="hybridMultilevel"/>
    <w:tmpl w:val="FC0A9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68C2713"/>
    <w:multiLevelType w:val="hybridMultilevel"/>
    <w:tmpl w:val="4A1437B4"/>
    <w:lvl w:ilvl="0" w:tplc="9444A3DA">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6">
    <w:nsid w:val="17891F04"/>
    <w:multiLevelType w:val="hybridMultilevel"/>
    <w:tmpl w:val="284A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7FE141B"/>
    <w:multiLevelType w:val="hybridMultilevel"/>
    <w:tmpl w:val="4D4CAF40"/>
    <w:lvl w:ilvl="0" w:tplc="04090011">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A7659E5"/>
    <w:multiLevelType w:val="hybridMultilevel"/>
    <w:tmpl w:val="191498B4"/>
    <w:lvl w:ilvl="0" w:tplc="B15216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1B0837F7"/>
    <w:multiLevelType w:val="hybridMultilevel"/>
    <w:tmpl w:val="EFECB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862713"/>
    <w:multiLevelType w:val="hybridMultilevel"/>
    <w:tmpl w:val="1A8A7518"/>
    <w:lvl w:ilvl="0" w:tplc="22326510">
      <w:start w:val="1"/>
      <w:numFmt w:val="decimal"/>
      <w:lvlText w:val="%1)"/>
      <w:lvlJc w:val="left"/>
      <w:pPr>
        <w:ind w:left="720" w:hanging="360"/>
      </w:pPr>
      <w:rPr>
        <w:rFonts w:ascii="Times New Roman" w:eastAsia="Calibri"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0E0CAB"/>
    <w:multiLevelType w:val="hybridMultilevel"/>
    <w:tmpl w:val="70BC60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DB449E0"/>
    <w:multiLevelType w:val="hybridMultilevel"/>
    <w:tmpl w:val="7B642216"/>
    <w:lvl w:ilvl="0" w:tplc="EE6E6F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1E887EA8"/>
    <w:multiLevelType w:val="hybridMultilevel"/>
    <w:tmpl w:val="35E4F9D4"/>
    <w:lvl w:ilvl="0" w:tplc="7520BEAC">
      <w:start w:val="1"/>
      <w:numFmt w:val="decimal"/>
      <w:lvlText w:val="%1."/>
      <w:lvlJc w:val="left"/>
      <w:pPr>
        <w:tabs>
          <w:tab w:val="num" w:pos="1800"/>
        </w:tabs>
        <w:ind w:left="1800" w:hanging="360"/>
      </w:pPr>
      <w:rPr>
        <w:rFonts w:hint="default"/>
      </w:rPr>
    </w:lvl>
    <w:lvl w:ilvl="1" w:tplc="6E7ABF8E">
      <w:start w:val="7"/>
      <w:numFmt w:val="decimal"/>
      <w:lvlText w:val="%2."/>
      <w:lvlJc w:val="left"/>
      <w:pPr>
        <w:tabs>
          <w:tab w:val="num" w:pos="2520"/>
        </w:tabs>
        <w:ind w:left="2520" w:hanging="360"/>
      </w:pPr>
      <w:rPr>
        <w:rFonts w:hint="default"/>
      </w:rPr>
    </w:lvl>
    <w:lvl w:ilvl="2" w:tplc="0028571A">
      <w:start w:val="1"/>
      <w:numFmt w:val="decimal"/>
      <w:lvlText w:val="%3."/>
      <w:lvlJc w:val="left"/>
      <w:pPr>
        <w:tabs>
          <w:tab w:val="num" w:pos="2520"/>
        </w:tabs>
        <w:ind w:left="2520" w:hanging="360"/>
      </w:pPr>
      <w:rPr>
        <w:rFonts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1F0F4138"/>
    <w:multiLevelType w:val="hybridMultilevel"/>
    <w:tmpl w:val="A218F0A6"/>
    <w:lvl w:ilvl="0" w:tplc="0409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9">
      <w:start w:val="1"/>
      <w:numFmt w:val="lowerLetter"/>
      <w:lvlText w:val="%3."/>
      <w:lvlJc w:val="left"/>
      <w:pPr>
        <w:ind w:left="36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0813C33"/>
    <w:multiLevelType w:val="hybridMultilevel"/>
    <w:tmpl w:val="BB52D04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EB0844"/>
    <w:multiLevelType w:val="hybridMultilevel"/>
    <w:tmpl w:val="CB10A22C"/>
    <w:lvl w:ilvl="0" w:tplc="83AA962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24A74F3D"/>
    <w:multiLevelType w:val="hybridMultilevel"/>
    <w:tmpl w:val="0E84542A"/>
    <w:lvl w:ilvl="0" w:tplc="4830E34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4B03D3E"/>
    <w:multiLevelType w:val="hybridMultilevel"/>
    <w:tmpl w:val="B44E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723991"/>
    <w:multiLevelType w:val="hybridMultilevel"/>
    <w:tmpl w:val="82BCCF16"/>
    <w:lvl w:ilvl="0" w:tplc="0C8E0210">
      <w:start w:val="1"/>
      <w:numFmt w:val="decimal"/>
      <w:lvlText w:val="%1."/>
      <w:lvlJc w:val="left"/>
      <w:pPr>
        <w:ind w:left="990" w:hanging="360"/>
      </w:pPr>
      <w:rPr>
        <w:rFonts w:hint="default"/>
      </w:rPr>
    </w:lvl>
    <w:lvl w:ilvl="1" w:tplc="04210019">
      <w:start w:val="1"/>
      <w:numFmt w:val="lowerLetter"/>
      <w:lvlText w:val="%2."/>
      <w:lvlJc w:val="left"/>
      <w:pPr>
        <w:ind w:left="1710" w:hanging="360"/>
      </w:pPr>
    </w:lvl>
    <w:lvl w:ilvl="2" w:tplc="0421001B">
      <w:start w:val="1"/>
      <w:numFmt w:val="lowerRoman"/>
      <w:lvlText w:val="%3."/>
      <w:lvlJc w:val="right"/>
      <w:pPr>
        <w:ind w:left="2430" w:hanging="180"/>
      </w:pPr>
    </w:lvl>
    <w:lvl w:ilvl="3" w:tplc="0421000F">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50">
    <w:nsid w:val="25C40377"/>
    <w:multiLevelType w:val="hybridMultilevel"/>
    <w:tmpl w:val="A19EA27A"/>
    <w:lvl w:ilvl="0" w:tplc="7D92AE2E">
      <w:start w:val="1"/>
      <w:numFmt w:val="decimal"/>
      <w:lvlText w:val="%1."/>
      <w:lvlJc w:val="left"/>
      <w:pPr>
        <w:ind w:left="3414" w:hanging="360"/>
      </w:pPr>
      <w:rPr>
        <w:b w:val="0"/>
      </w:rPr>
    </w:lvl>
    <w:lvl w:ilvl="1" w:tplc="3D2E58BC">
      <w:start w:val="1"/>
      <w:numFmt w:val="decimal"/>
      <w:lvlText w:val="%2)"/>
      <w:lvlJc w:val="left"/>
      <w:pPr>
        <w:ind w:left="3141" w:hanging="360"/>
      </w:pPr>
      <w:rPr>
        <w:rFonts w:eastAsia="Times New Roman" w:hint="default"/>
      </w:rPr>
    </w:lvl>
    <w:lvl w:ilvl="2" w:tplc="04210011">
      <w:start w:val="1"/>
      <w:numFmt w:val="decimal"/>
      <w:lvlText w:val="%3)"/>
      <w:lvlJc w:val="left"/>
      <w:pPr>
        <w:ind w:left="3861" w:hanging="180"/>
      </w:pPr>
    </w:lvl>
    <w:lvl w:ilvl="3" w:tplc="83AA9626">
      <w:start w:val="1"/>
      <w:numFmt w:val="lowerLetter"/>
      <w:lvlText w:val="%4)"/>
      <w:lvlJc w:val="left"/>
      <w:pPr>
        <w:ind w:left="4581" w:hanging="360"/>
      </w:pPr>
      <w:rPr>
        <w:rFonts w:hint="default"/>
      </w:rPr>
    </w:lvl>
    <w:lvl w:ilvl="4" w:tplc="04210011">
      <w:start w:val="1"/>
      <w:numFmt w:val="decimal"/>
      <w:lvlText w:val="%5)"/>
      <w:lvlJc w:val="left"/>
      <w:pPr>
        <w:ind w:left="5301" w:hanging="360"/>
      </w:pPr>
      <w:rPr>
        <w:rFonts w:hint="default"/>
      </w:rPr>
    </w:lvl>
    <w:lvl w:ilvl="5" w:tplc="680866B4">
      <w:start w:val="2"/>
      <w:numFmt w:val="lowerLetter"/>
      <w:lvlText w:val="%6."/>
      <w:lvlJc w:val="left"/>
      <w:pPr>
        <w:ind w:left="6201" w:hanging="360"/>
      </w:pPr>
      <w:rPr>
        <w:rFonts w:hint="default"/>
      </w:rPr>
    </w:lvl>
    <w:lvl w:ilvl="6" w:tplc="BD48179C">
      <w:start w:val="3"/>
      <w:numFmt w:val="upperLetter"/>
      <w:lvlText w:val="%7."/>
      <w:lvlJc w:val="left"/>
      <w:pPr>
        <w:ind w:left="6741" w:hanging="360"/>
      </w:pPr>
      <w:rPr>
        <w:rFonts w:hint="default"/>
      </w:r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1">
    <w:nsid w:val="29416021"/>
    <w:multiLevelType w:val="hybridMultilevel"/>
    <w:tmpl w:val="56627C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9C65351"/>
    <w:multiLevelType w:val="hybridMultilevel"/>
    <w:tmpl w:val="BB2286CA"/>
    <w:lvl w:ilvl="0" w:tplc="81840848">
      <w:start w:val="1"/>
      <w:numFmt w:val="decimal"/>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nsid w:val="2A193080"/>
    <w:multiLevelType w:val="hybridMultilevel"/>
    <w:tmpl w:val="3E0A8F58"/>
    <w:lvl w:ilvl="0" w:tplc="83AA9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ADC7D45"/>
    <w:multiLevelType w:val="hybridMultilevel"/>
    <w:tmpl w:val="04FA3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CE6250F"/>
    <w:multiLevelType w:val="hybridMultilevel"/>
    <w:tmpl w:val="4D50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D9C049D"/>
    <w:multiLevelType w:val="hybridMultilevel"/>
    <w:tmpl w:val="E590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E0E7A50"/>
    <w:multiLevelType w:val="hybridMultilevel"/>
    <w:tmpl w:val="FAD2D470"/>
    <w:lvl w:ilvl="0" w:tplc="5AA8754C">
      <w:start w:val="2"/>
      <w:numFmt w:val="decimal"/>
      <w:lvlText w:val="%1."/>
      <w:lvlJc w:val="left"/>
      <w:pPr>
        <w:ind w:left="1146" w:hanging="360"/>
      </w:pPr>
      <w:rPr>
        <w:rFonts w:hint="default"/>
        <w:b/>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8">
    <w:nsid w:val="2E720C1A"/>
    <w:multiLevelType w:val="hybridMultilevel"/>
    <w:tmpl w:val="4558BD64"/>
    <w:lvl w:ilvl="0" w:tplc="4DC0369E">
      <w:start w:val="1"/>
      <w:numFmt w:val="decimal"/>
      <w:lvlText w:val="%1)"/>
      <w:lvlJc w:val="left"/>
      <w:pPr>
        <w:tabs>
          <w:tab w:val="num" w:pos="3960"/>
        </w:tabs>
        <w:ind w:left="3960" w:hanging="360"/>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nsid w:val="2FCB4679"/>
    <w:multiLevelType w:val="hybridMultilevel"/>
    <w:tmpl w:val="701085DE"/>
    <w:lvl w:ilvl="0" w:tplc="F588F744">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60">
    <w:nsid w:val="300A3B0F"/>
    <w:multiLevelType w:val="hybridMultilevel"/>
    <w:tmpl w:val="B07C0CB0"/>
    <w:lvl w:ilvl="0" w:tplc="83AA9626">
      <w:start w:val="1"/>
      <w:numFmt w:val="lowerLetter"/>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61">
    <w:nsid w:val="303E7A0F"/>
    <w:multiLevelType w:val="hybridMultilevel"/>
    <w:tmpl w:val="272AFB9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2">
    <w:nsid w:val="304E655D"/>
    <w:multiLevelType w:val="hybridMultilevel"/>
    <w:tmpl w:val="FEA0DF62"/>
    <w:lvl w:ilvl="0" w:tplc="F94EAD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30A854EB"/>
    <w:multiLevelType w:val="hybridMultilevel"/>
    <w:tmpl w:val="DE7CD090"/>
    <w:lvl w:ilvl="0" w:tplc="BBE256CC">
      <w:start w:val="1"/>
      <w:numFmt w:val="decimal"/>
      <w:lvlText w:val="%1)"/>
      <w:lvlJc w:val="left"/>
      <w:pPr>
        <w:ind w:left="990" w:hanging="360"/>
      </w:pPr>
      <w:rPr>
        <w:rFonts w:ascii="Times New Roman" w:eastAsia="Calibr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4">
    <w:nsid w:val="322A2C23"/>
    <w:multiLevelType w:val="hybridMultilevel"/>
    <w:tmpl w:val="9C24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3230F7A"/>
    <w:multiLevelType w:val="hybridMultilevel"/>
    <w:tmpl w:val="5A0028E4"/>
    <w:lvl w:ilvl="0" w:tplc="04090015">
      <w:start w:val="1"/>
      <w:numFmt w:val="upperLetter"/>
      <w:lvlText w:val="%1."/>
      <w:lvlJc w:val="left"/>
      <w:pPr>
        <w:ind w:left="360" w:hanging="360"/>
      </w:pPr>
      <w:rPr>
        <w:b/>
      </w:rPr>
    </w:lvl>
    <w:lvl w:ilvl="1" w:tplc="406AA2B0">
      <w:start w:val="1"/>
      <w:numFmt w:val="decimal"/>
      <w:lvlText w:val="%2"/>
      <w:lvlJc w:val="left"/>
      <w:pPr>
        <w:ind w:left="360" w:hanging="360"/>
      </w:pPr>
      <w:rPr>
        <w:rFonts w:hint="default"/>
        <w:b/>
        <w:sz w:val="24"/>
        <w:szCs w:val="24"/>
      </w:rPr>
    </w:lvl>
    <w:lvl w:ilvl="2" w:tplc="0421001B">
      <w:start w:val="1"/>
      <w:numFmt w:val="lowerRoman"/>
      <w:lvlText w:val="%3."/>
      <w:lvlJc w:val="right"/>
      <w:pPr>
        <w:ind w:left="1800" w:hanging="180"/>
      </w:pPr>
    </w:lvl>
    <w:lvl w:ilvl="3" w:tplc="9F6EAE24">
      <w:start w:val="1"/>
      <w:numFmt w:val="decimal"/>
      <w:lvlText w:val="%4."/>
      <w:lvlJc w:val="left"/>
      <w:pPr>
        <w:ind w:left="360" w:hanging="360"/>
      </w:pPr>
      <w:rPr>
        <w:b w:val="0"/>
      </w:rPr>
    </w:lvl>
    <w:lvl w:ilvl="4" w:tplc="04210019">
      <w:start w:val="1"/>
      <w:numFmt w:val="lowerLetter"/>
      <w:lvlText w:val="%5."/>
      <w:lvlJc w:val="left"/>
      <w:pPr>
        <w:ind w:left="360" w:hanging="360"/>
      </w:pPr>
    </w:lvl>
    <w:lvl w:ilvl="5" w:tplc="0421001B">
      <w:start w:val="1"/>
      <w:numFmt w:val="lowerRoman"/>
      <w:lvlText w:val="%6."/>
      <w:lvlJc w:val="right"/>
      <w:pPr>
        <w:ind w:left="3960" w:hanging="180"/>
      </w:pPr>
    </w:lvl>
    <w:lvl w:ilvl="6" w:tplc="97AAF17A">
      <w:start w:val="1"/>
      <w:numFmt w:val="decimal"/>
      <w:lvlText w:val="%7)"/>
      <w:lvlJc w:val="left"/>
      <w:pPr>
        <w:ind w:left="540" w:hanging="360"/>
      </w:pPr>
      <w:rPr>
        <w:rFonts w:ascii="Times New Roman" w:eastAsia="Times New Roman" w:hAnsi="Times New Roman" w:cs="Times New Roman"/>
        <w:b w:val="0"/>
      </w:rPr>
    </w:lvl>
    <w:lvl w:ilvl="7" w:tplc="5BD098D6">
      <w:start w:val="1"/>
      <w:numFmt w:val="lowerLetter"/>
      <w:lvlText w:val="%8."/>
      <w:lvlJc w:val="left"/>
      <w:pPr>
        <w:ind w:left="5400" w:hanging="360"/>
      </w:pPr>
      <w:rPr>
        <w:b/>
      </w:rPr>
    </w:lvl>
    <w:lvl w:ilvl="8" w:tplc="0421001B">
      <w:start w:val="1"/>
      <w:numFmt w:val="lowerRoman"/>
      <w:lvlText w:val="%9."/>
      <w:lvlJc w:val="right"/>
      <w:pPr>
        <w:ind w:left="6120" w:hanging="180"/>
      </w:pPr>
    </w:lvl>
  </w:abstractNum>
  <w:abstractNum w:abstractNumId="66">
    <w:nsid w:val="3353345A"/>
    <w:multiLevelType w:val="hybridMultilevel"/>
    <w:tmpl w:val="FBC8B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4097B2E"/>
    <w:multiLevelType w:val="hybridMultilevel"/>
    <w:tmpl w:val="67386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42D4FE1"/>
    <w:multiLevelType w:val="hybridMultilevel"/>
    <w:tmpl w:val="B47A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53C02A3"/>
    <w:multiLevelType w:val="hybridMultilevel"/>
    <w:tmpl w:val="BE3C8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C3419F"/>
    <w:multiLevelType w:val="hybridMultilevel"/>
    <w:tmpl w:val="8A6A9EC8"/>
    <w:lvl w:ilvl="0" w:tplc="83AA9626">
      <w:start w:val="1"/>
      <w:numFmt w:val="lowerLetter"/>
      <w:lvlText w:val="%1)"/>
      <w:lvlJc w:val="left"/>
      <w:pPr>
        <w:ind w:left="81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6E95872"/>
    <w:multiLevelType w:val="hybridMultilevel"/>
    <w:tmpl w:val="A78C54AC"/>
    <w:lvl w:ilvl="0" w:tplc="745C8BE0">
      <w:start w:val="1"/>
      <w:numFmt w:val="upperLetter"/>
      <w:lvlText w:val="%1."/>
      <w:lvlJc w:val="left"/>
      <w:pPr>
        <w:ind w:left="927" w:hanging="360"/>
      </w:pPr>
      <w:rPr>
        <w:rFonts w:hint="default"/>
        <w:b/>
        <w:bCs/>
      </w:rPr>
    </w:lvl>
    <w:lvl w:ilvl="1" w:tplc="04090019">
      <w:start w:val="1"/>
      <w:numFmt w:val="lowerLetter"/>
      <w:lvlText w:val="%2."/>
      <w:lvlJc w:val="left"/>
      <w:pPr>
        <w:ind w:left="1647" w:hanging="360"/>
      </w:pPr>
    </w:lvl>
    <w:lvl w:ilvl="2" w:tplc="04090017">
      <w:start w:val="1"/>
      <w:numFmt w:val="lowerLetter"/>
      <w:lvlText w:val="%3)"/>
      <w:lvlJc w:val="left"/>
      <w:pPr>
        <w:ind w:left="2547" w:hanging="360"/>
      </w:pPr>
      <w:rPr>
        <w:rFonts w:hint="default"/>
      </w:r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nsid w:val="370B6C99"/>
    <w:multiLevelType w:val="hybridMultilevel"/>
    <w:tmpl w:val="E0BAEAD0"/>
    <w:lvl w:ilvl="0" w:tplc="D0865E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7311B5D"/>
    <w:multiLevelType w:val="hybridMultilevel"/>
    <w:tmpl w:val="B9080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8477D0"/>
    <w:multiLevelType w:val="hybridMultilevel"/>
    <w:tmpl w:val="8D8E1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8D804B4"/>
    <w:multiLevelType w:val="hybridMultilevel"/>
    <w:tmpl w:val="21D2BFBA"/>
    <w:lvl w:ilvl="0" w:tplc="04210011">
      <w:start w:val="1"/>
      <w:numFmt w:val="decimal"/>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76">
    <w:nsid w:val="39B17A03"/>
    <w:multiLevelType w:val="hybridMultilevel"/>
    <w:tmpl w:val="B5609C2A"/>
    <w:lvl w:ilvl="0" w:tplc="EF30A2A4">
      <w:start w:val="2"/>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7FF08864">
      <w:start w:val="1"/>
      <w:numFmt w:val="decimal"/>
      <w:lvlText w:val="%3."/>
      <w:lvlJc w:val="right"/>
      <w:pPr>
        <w:ind w:left="180" w:hanging="180"/>
      </w:pPr>
      <w:rPr>
        <w:rFonts w:ascii="Times New Roman" w:eastAsia="Calibri" w:hAnsi="Times New Roman" w:cs="Times New Roman"/>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71064EA">
      <w:start w:val="1"/>
      <w:numFmt w:val="lowerLetter"/>
      <w:lvlText w:val="%6."/>
      <w:lvlJc w:val="left"/>
      <w:pPr>
        <w:ind w:left="4500" w:hanging="360"/>
      </w:pPr>
      <w:rPr>
        <w:rFonts w:ascii="Times New Roman" w:eastAsia="Times New Roman" w:hAnsi="Times New Roman" w:cs="Times New Roman"/>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911EADAA">
      <w:start w:val="1"/>
      <w:numFmt w:val="decimal"/>
      <w:lvlText w:val="%9)"/>
      <w:lvlJc w:val="left"/>
      <w:pPr>
        <w:ind w:left="6660" w:hanging="360"/>
      </w:pPr>
      <w:rPr>
        <w:rFonts w:hint="default"/>
      </w:rPr>
    </w:lvl>
  </w:abstractNum>
  <w:abstractNum w:abstractNumId="77">
    <w:nsid w:val="3A5D3E2B"/>
    <w:multiLevelType w:val="hybridMultilevel"/>
    <w:tmpl w:val="9034BD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nsid w:val="3A7B3540"/>
    <w:multiLevelType w:val="hybridMultilevel"/>
    <w:tmpl w:val="429244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3B365969"/>
    <w:multiLevelType w:val="hybridMultilevel"/>
    <w:tmpl w:val="2B1E619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BFF69C7"/>
    <w:multiLevelType w:val="hybridMultilevel"/>
    <w:tmpl w:val="2C9A553E"/>
    <w:lvl w:ilvl="0" w:tplc="BC90938C">
      <w:start w:val="1"/>
      <w:numFmt w:val="decimal"/>
      <w:lvlText w:val="%1)"/>
      <w:lvlJc w:val="left"/>
      <w:pPr>
        <w:ind w:left="1004" w:hanging="360"/>
      </w:pPr>
      <w:rPr>
        <w:rFonts w:ascii="Times New Roman" w:eastAsia="Calibr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1">
    <w:nsid w:val="3C763E21"/>
    <w:multiLevelType w:val="hybridMultilevel"/>
    <w:tmpl w:val="F0A229C0"/>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nsid w:val="3D524256"/>
    <w:multiLevelType w:val="hybridMultilevel"/>
    <w:tmpl w:val="2D300AAC"/>
    <w:lvl w:ilvl="0" w:tplc="BBE256C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B62CD7"/>
    <w:multiLevelType w:val="hybridMultilevel"/>
    <w:tmpl w:val="1EF05C2E"/>
    <w:lvl w:ilvl="0" w:tplc="7EA4B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E563128"/>
    <w:multiLevelType w:val="hybridMultilevel"/>
    <w:tmpl w:val="4DC621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990" w:hanging="360"/>
      </w:pPr>
      <w:rPr>
        <w:rFonts w:cs="Times New Roman"/>
      </w:rPr>
    </w:lvl>
    <w:lvl w:ilvl="2" w:tplc="CE36A63C">
      <w:start w:val="1"/>
      <w:numFmt w:val="decimal"/>
      <w:lvlText w:val="%3."/>
      <w:lvlJc w:val="left"/>
      <w:pPr>
        <w:ind w:left="2340" w:hanging="360"/>
      </w:pPr>
      <w:rPr>
        <w:rFonts w:cs="Times New Roman" w:hint="default"/>
      </w:rPr>
    </w:lvl>
    <w:lvl w:ilvl="3" w:tplc="FDCE5EEC">
      <w:start w:val="2"/>
      <w:numFmt w:val="bullet"/>
      <w:lvlText w:val="-"/>
      <w:lvlJc w:val="left"/>
      <w:pPr>
        <w:ind w:left="2880" w:hanging="360"/>
      </w:pPr>
      <w:rPr>
        <w:rFonts w:ascii="Times New Roman" w:eastAsia="Times New Roman" w:hAnsi="Times New Roman" w:hint="default"/>
      </w:rPr>
    </w:lvl>
    <w:lvl w:ilvl="4" w:tplc="A150016C">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3FE027B4"/>
    <w:multiLevelType w:val="hybridMultilevel"/>
    <w:tmpl w:val="F0A45C1C"/>
    <w:lvl w:ilvl="0" w:tplc="CBBEB3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400D01B5"/>
    <w:multiLevelType w:val="hybridMultilevel"/>
    <w:tmpl w:val="41E8D816"/>
    <w:lvl w:ilvl="0" w:tplc="04210017">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87">
    <w:nsid w:val="409F46AA"/>
    <w:multiLevelType w:val="hybridMultilevel"/>
    <w:tmpl w:val="71E6EA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40D577BB"/>
    <w:multiLevelType w:val="hybridMultilevel"/>
    <w:tmpl w:val="3D7656B0"/>
    <w:lvl w:ilvl="0" w:tplc="04090019">
      <w:start w:val="1"/>
      <w:numFmt w:val="lowerLetter"/>
      <w:lvlText w:val="%1."/>
      <w:lvlJc w:val="left"/>
      <w:pPr>
        <w:tabs>
          <w:tab w:val="num" w:pos="720"/>
        </w:tabs>
        <w:ind w:left="720" w:hanging="360"/>
      </w:pPr>
    </w:lvl>
    <w:lvl w:ilvl="1" w:tplc="C92E9AD6" w:tentative="1">
      <w:start w:val="1"/>
      <w:numFmt w:val="decimal"/>
      <w:lvlText w:val="%2."/>
      <w:lvlJc w:val="left"/>
      <w:pPr>
        <w:tabs>
          <w:tab w:val="num" w:pos="1440"/>
        </w:tabs>
        <w:ind w:left="1440" w:hanging="360"/>
      </w:pPr>
    </w:lvl>
    <w:lvl w:ilvl="2" w:tplc="AB5A4990" w:tentative="1">
      <w:start w:val="1"/>
      <w:numFmt w:val="decimal"/>
      <w:lvlText w:val="%3."/>
      <w:lvlJc w:val="left"/>
      <w:pPr>
        <w:tabs>
          <w:tab w:val="num" w:pos="2160"/>
        </w:tabs>
        <w:ind w:left="2160" w:hanging="360"/>
      </w:pPr>
    </w:lvl>
    <w:lvl w:ilvl="3" w:tplc="67048CEC" w:tentative="1">
      <w:start w:val="1"/>
      <w:numFmt w:val="decimal"/>
      <w:lvlText w:val="%4."/>
      <w:lvlJc w:val="left"/>
      <w:pPr>
        <w:tabs>
          <w:tab w:val="num" w:pos="2880"/>
        </w:tabs>
        <w:ind w:left="2880" w:hanging="360"/>
      </w:pPr>
    </w:lvl>
    <w:lvl w:ilvl="4" w:tplc="A1EED5CA" w:tentative="1">
      <w:start w:val="1"/>
      <w:numFmt w:val="decimal"/>
      <w:lvlText w:val="%5."/>
      <w:lvlJc w:val="left"/>
      <w:pPr>
        <w:tabs>
          <w:tab w:val="num" w:pos="3600"/>
        </w:tabs>
        <w:ind w:left="3600" w:hanging="360"/>
      </w:pPr>
    </w:lvl>
    <w:lvl w:ilvl="5" w:tplc="5EFED2CA" w:tentative="1">
      <w:start w:val="1"/>
      <w:numFmt w:val="decimal"/>
      <w:lvlText w:val="%6."/>
      <w:lvlJc w:val="left"/>
      <w:pPr>
        <w:tabs>
          <w:tab w:val="num" w:pos="4320"/>
        </w:tabs>
        <w:ind w:left="4320" w:hanging="360"/>
      </w:pPr>
    </w:lvl>
    <w:lvl w:ilvl="6" w:tplc="20388716" w:tentative="1">
      <w:start w:val="1"/>
      <w:numFmt w:val="decimal"/>
      <w:lvlText w:val="%7."/>
      <w:lvlJc w:val="left"/>
      <w:pPr>
        <w:tabs>
          <w:tab w:val="num" w:pos="5040"/>
        </w:tabs>
        <w:ind w:left="5040" w:hanging="360"/>
      </w:pPr>
    </w:lvl>
    <w:lvl w:ilvl="7" w:tplc="F1225612" w:tentative="1">
      <w:start w:val="1"/>
      <w:numFmt w:val="decimal"/>
      <w:lvlText w:val="%8."/>
      <w:lvlJc w:val="left"/>
      <w:pPr>
        <w:tabs>
          <w:tab w:val="num" w:pos="5760"/>
        </w:tabs>
        <w:ind w:left="5760" w:hanging="360"/>
      </w:pPr>
    </w:lvl>
    <w:lvl w:ilvl="8" w:tplc="4238BA82" w:tentative="1">
      <w:start w:val="1"/>
      <w:numFmt w:val="decimal"/>
      <w:lvlText w:val="%9."/>
      <w:lvlJc w:val="left"/>
      <w:pPr>
        <w:tabs>
          <w:tab w:val="num" w:pos="6480"/>
        </w:tabs>
        <w:ind w:left="6480" w:hanging="360"/>
      </w:pPr>
    </w:lvl>
  </w:abstractNum>
  <w:abstractNum w:abstractNumId="89">
    <w:nsid w:val="412038F2"/>
    <w:multiLevelType w:val="hybridMultilevel"/>
    <w:tmpl w:val="180CDD88"/>
    <w:lvl w:ilvl="0" w:tplc="096832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0">
    <w:nsid w:val="43706A08"/>
    <w:multiLevelType w:val="hybridMultilevel"/>
    <w:tmpl w:val="25A46054"/>
    <w:lvl w:ilvl="0" w:tplc="76E81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449674DE"/>
    <w:multiLevelType w:val="hybridMultilevel"/>
    <w:tmpl w:val="3B767DB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
    <w:nsid w:val="45D11B4A"/>
    <w:multiLevelType w:val="hybridMultilevel"/>
    <w:tmpl w:val="B65A53DA"/>
    <w:lvl w:ilvl="0" w:tplc="77963A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3">
    <w:nsid w:val="468B0418"/>
    <w:multiLevelType w:val="hybridMultilevel"/>
    <w:tmpl w:val="7B167518"/>
    <w:lvl w:ilvl="0" w:tplc="B1464D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46EA4C00"/>
    <w:multiLevelType w:val="hybridMultilevel"/>
    <w:tmpl w:val="B90A2A2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5">
    <w:nsid w:val="47217D10"/>
    <w:multiLevelType w:val="hybridMultilevel"/>
    <w:tmpl w:val="2F788C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83264F1"/>
    <w:multiLevelType w:val="hybridMultilevel"/>
    <w:tmpl w:val="F042CF90"/>
    <w:lvl w:ilvl="0" w:tplc="04090017">
      <w:start w:val="1"/>
      <w:numFmt w:val="lowerLetter"/>
      <w:lvlText w:val="%1)"/>
      <w:lvlJc w:val="left"/>
      <w:pPr>
        <w:ind w:left="720" w:hanging="360"/>
      </w:pPr>
      <w:rPr>
        <w:rFonts w:hint="default"/>
      </w:rPr>
    </w:lvl>
    <w:lvl w:ilvl="1" w:tplc="4ABA100C">
      <w:start w:val="1"/>
      <w:numFmt w:val="decimal"/>
      <w:lvlText w:val="%2."/>
      <w:lvlJc w:val="left"/>
      <w:pPr>
        <w:ind w:left="1440" w:hanging="360"/>
      </w:pPr>
      <w:rPr>
        <w:rFonts w:hint="default"/>
      </w:rPr>
    </w:lvl>
    <w:lvl w:ilvl="2" w:tplc="ECE0F418">
      <w:start w:val="1"/>
      <w:numFmt w:val="lowerLetter"/>
      <w:lvlText w:val="%3)"/>
      <w:lvlJc w:val="left"/>
      <w:pPr>
        <w:ind w:left="2340" w:hanging="360"/>
      </w:pPr>
      <w:rPr>
        <w:rFonts w:hint="default"/>
      </w:rPr>
    </w:lvl>
    <w:lvl w:ilvl="3" w:tplc="6C927596">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E1726854">
      <w:start w:val="1"/>
      <w:numFmt w:val="lowerLetter"/>
      <w:lvlText w:val="%6."/>
      <w:lvlJc w:val="left"/>
      <w:pPr>
        <w:ind w:left="4500" w:hanging="360"/>
      </w:pPr>
      <w:rPr>
        <w:rFonts w:hint="default"/>
      </w:rPr>
    </w:lvl>
    <w:lvl w:ilvl="6" w:tplc="42AC0F7A">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9114424"/>
    <w:multiLevelType w:val="hybridMultilevel"/>
    <w:tmpl w:val="E0A8318E"/>
    <w:lvl w:ilvl="0" w:tplc="0409000F">
      <w:start w:val="1"/>
      <w:numFmt w:val="decimal"/>
      <w:lvlText w:val="%1."/>
      <w:lvlJc w:val="left"/>
      <w:pPr>
        <w:ind w:left="1506" w:hanging="360"/>
      </w:pPr>
      <w:rPr>
        <w:rFonts w:hint="default"/>
        <w:b/>
        <w:i w:val="0"/>
      </w:rPr>
    </w:lvl>
    <w:lvl w:ilvl="1" w:tplc="CFD24C40">
      <w:start w:val="1"/>
      <w:numFmt w:val="lowerLetter"/>
      <w:lvlText w:val="%2."/>
      <w:lvlJc w:val="left"/>
      <w:pPr>
        <w:ind w:left="2226" w:hanging="360"/>
      </w:pPr>
      <w:rPr>
        <w:rFonts w:ascii="Times New Roman" w:hAnsi="Times New Roman" w:cs="Times New Roman" w:hint="default"/>
        <w:b/>
        <w:i w:val="0"/>
        <w:sz w:val="24"/>
        <w:szCs w:val="24"/>
      </w:rPr>
    </w:lvl>
    <w:lvl w:ilvl="2" w:tplc="0421001B">
      <w:start w:val="1"/>
      <w:numFmt w:val="lowerRoman"/>
      <w:lvlText w:val="%3."/>
      <w:lvlJc w:val="right"/>
      <w:pPr>
        <w:ind w:left="2946" w:hanging="180"/>
      </w:pPr>
    </w:lvl>
    <w:lvl w:ilvl="3" w:tplc="A53A0B98">
      <w:start w:val="1"/>
      <w:numFmt w:val="decimal"/>
      <w:lvlText w:val="%4)"/>
      <w:lvlJc w:val="left"/>
      <w:pPr>
        <w:ind w:left="3666" w:hanging="360"/>
      </w:pPr>
      <w:rPr>
        <w:rFonts w:hint="default"/>
      </w:rPr>
    </w:lvl>
    <w:lvl w:ilvl="4" w:tplc="04090011">
      <w:start w:val="1"/>
      <w:numFmt w:val="decimal"/>
      <w:lvlText w:val="%5)"/>
      <w:lvlJc w:val="left"/>
      <w:pPr>
        <w:ind w:left="1080" w:hanging="360"/>
      </w:pPr>
    </w:lvl>
    <w:lvl w:ilvl="5" w:tplc="0421001B" w:tentative="1">
      <w:start w:val="1"/>
      <w:numFmt w:val="lowerRoman"/>
      <w:lvlText w:val="%6."/>
      <w:lvlJc w:val="right"/>
      <w:pPr>
        <w:ind w:left="5106" w:hanging="180"/>
      </w:pPr>
    </w:lvl>
    <w:lvl w:ilvl="6" w:tplc="3F0C1B3C">
      <w:start w:val="1"/>
      <w:numFmt w:val="lowerLetter"/>
      <w:lvlText w:val="(%7)"/>
      <w:lvlJc w:val="left"/>
      <w:pPr>
        <w:ind w:left="5826" w:hanging="360"/>
      </w:pPr>
      <w:rPr>
        <w:rFonts w:ascii="Times New Roman" w:eastAsiaTheme="minorHAnsi" w:hAnsi="Times New Roman" w:cstheme="minorBidi"/>
      </w:r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8">
    <w:nsid w:val="4A915397"/>
    <w:multiLevelType w:val="hybridMultilevel"/>
    <w:tmpl w:val="360E2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A927C4F"/>
    <w:multiLevelType w:val="hybridMultilevel"/>
    <w:tmpl w:val="D44E69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4C5655CD"/>
    <w:multiLevelType w:val="hybridMultilevel"/>
    <w:tmpl w:val="B35EC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CB877C2"/>
    <w:multiLevelType w:val="hybridMultilevel"/>
    <w:tmpl w:val="35BA6E9E"/>
    <w:lvl w:ilvl="0" w:tplc="04210017">
      <w:start w:val="1"/>
      <w:numFmt w:val="lowerLetter"/>
      <w:lvlText w:val="%1)"/>
      <w:lvlJc w:val="left"/>
      <w:pPr>
        <w:ind w:left="1530"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2">
    <w:nsid w:val="4E090549"/>
    <w:multiLevelType w:val="hybridMultilevel"/>
    <w:tmpl w:val="E8A24CC0"/>
    <w:lvl w:ilvl="0" w:tplc="04210017">
      <w:start w:val="1"/>
      <w:numFmt w:val="lowerLetter"/>
      <w:lvlText w:val="%1)"/>
      <w:lvlJc w:val="left"/>
      <w:pPr>
        <w:ind w:left="4581" w:hanging="360"/>
      </w:pPr>
    </w:lvl>
    <w:lvl w:ilvl="1" w:tplc="04210019" w:tentative="1">
      <w:start w:val="1"/>
      <w:numFmt w:val="lowerLetter"/>
      <w:lvlText w:val="%2."/>
      <w:lvlJc w:val="left"/>
      <w:pPr>
        <w:ind w:left="5301" w:hanging="360"/>
      </w:pPr>
    </w:lvl>
    <w:lvl w:ilvl="2" w:tplc="0421001B" w:tentative="1">
      <w:start w:val="1"/>
      <w:numFmt w:val="lowerRoman"/>
      <w:lvlText w:val="%3."/>
      <w:lvlJc w:val="right"/>
      <w:pPr>
        <w:ind w:left="6021" w:hanging="180"/>
      </w:pPr>
    </w:lvl>
    <w:lvl w:ilvl="3" w:tplc="0421000F" w:tentative="1">
      <w:start w:val="1"/>
      <w:numFmt w:val="decimal"/>
      <w:lvlText w:val="%4."/>
      <w:lvlJc w:val="left"/>
      <w:pPr>
        <w:ind w:left="6741" w:hanging="360"/>
      </w:pPr>
    </w:lvl>
    <w:lvl w:ilvl="4" w:tplc="04210019" w:tentative="1">
      <w:start w:val="1"/>
      <w:numFmt w:val="lowerLetter"/>
      <w:lvlText w:val="%5."/>
      <w:lvlJc w:val="left"/>
      <w:pPr>
        <w:ind w:left="7461" w:hanging="360"/>
      </w:pPr>
    </w:lvl>
    <w:lvl w:ilvl="5" w:tplc="0421001B" w:tentative="1">
      <w:start w:val="1"/>
      <w:numFmt w:val="lowerRoman"/>
      <w:lvlText w:val="%6."/>
      <w:lvlJc w:val="right"/>
      <w:pPr>
        <w:ind w:left="8181" w:hanging="180"/>
      </w:pPr>
    </w:lvl>
    <w:lvl w:ilvl="6" w:tplc="0421000F" w:tentative="1">
      <w:start w:val="1"/>
      <w:numFmt w:val="decimal"/>
      <w:lvlText w:val="%7."/>
      <w:lvlJc w:val="left"/>
      <w:pPr>
        <w:ind w:left="8901" w:hanging="360"/>
      </w:pPr>
    </w:lvl>
    <w:lvl w:ilvl="7" w:tplc="04210019" w:tentative="1">
      <w:start w:val="1"/>
      <w:numFmt w:val="lowerLetter"/>
      <w:lvlText w:val="%8."/>
      <w:lvlJc w:val="left"/>
      <w:pPr>
        <w:ind w:left="9621" w:hanging="360"/>
      </w:pPr>
    </w:lvl>
    <w:lvl w:ilvl="8" w:tplc="0421001B" w:tentative="1">
      <w:start w:val="1"/>
      <w:numFmt w:val="lowerRoman"/>
      <w:lvlText w:val="%9."/>
      <w:lvlJc w:val="right"/>
      <w:pPr>
        <w:ind w:left="10341" w:hanging="180"/>
      </w:pPr>
    </w:lvl>
  </w:abstractNum>
  <w:abstractNum w:abstractNumId="103">
    <w:nsid w:val="4E4F6DFD"/>
    <w:multiLevelType w:val="hybridMultilevel"/>
    <w:tmpl w:val="1CEE1BA8"/>
    <w:lvl w:ilvl="0" w:tplc="5B30D708">
      <w:start w:val="1"/>
      <w:numFmt w:val="decimal"/>
      <w:lvlText w:val="%1."/>
      <w:lvlJc w:val="left"/>
      <w:pPr>
        <w:ind w:left="1800" w:hanging="360"/>
      </w:pPr>
    </w:lvl>
    <w:lvl w:ilvl="1" w:tplc="A0D8F824">
      <w:start w:val="1"/>
      <w:numFmt w:val="lowerLetter"/>
      <w:lvlText w:val="%2."/>
      <w:lvlJc w:val="left"/>
      <w:pPr>
        <w:ind w:left="2520" w:hanging="360"/>
      </w:pPr>
      <w:rPr>
        <w:b/>
      </w:rPr>
    </w:lvl>
    <w:lvl w:ilvl="2" w:tplc="0409001B">
      <w:start w:val="1"/>
      <w:numFmt w:val="lowerRoman"/>
      <w:lvlText w:val="%3."/>
      <w:lvlJc w:val="right"/>
      <w:pPr>
        <w:ind w:left="3240" w:hanging="180"/>
      </w:pPr>
    </w:lvl>
    <w:lvl w:ilvl="3" w:tplc="865CDB2C">
      <w:start w:val="1"/>
      <w:numFmt w:val="decimal"/>
      <w:lvlText w:val="%4."/>
      <w:lvlJc w:val="left"/>
      <w:pPr>
        <w:ind w:left="360" w:hanging="360"/>
      </w:pPr>
      <w:rPr>
        <w:rFonts w:ascii="Times New Roman" w:eastAsia="Calibri" w:hAnsi="Times New Roman" w:cs="Times New Roman"/>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4">
    <w:nsid w:val="4E6658C1"/>
    <w:multiLevelType w:val="hybridMultilevel"/>
    <w:tmpl w:val="AE08E2F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5">
    <w:nsid w:val="4F716F58"/>
    <w:multiLevelType w:val="hybridMultilevel"/>
    <w:tmpl w:val="67CA2B44"/>
    <w:lvl w:ilvl="0" w:tplc="2CCAAD0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FDA24BE"/>
    <w:multiLevelType w:val="hybridMultilevel"/>
    <w:tmpl w:val="60DC3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0BA318E"/>
    <w:multiLevelType w:val="hybridMultilevel"/>
    <w:tmpl w:val="DFF2C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25A7CFE"/>
    <w:multiLevelType w:val="hybridMultilevel"/>
    <w:tmpl w:val="F60483E2"/>
    <w:lvl w:ilvl="0" w:tplc="04210017">
      <w:start w:val="1"/>
      <w:numFmt w:val="lowerLetter"/>
      <w:lvlText w:val="%1)"/>
      <w:lvlJc w:val="left"/>
      <w:pPr>
        <w:ind w:left="4581" w:hanging="360"/>
      </w:pPr>
    </w:lvl>
    <w:lvl w:ilvl="1" w:tplc="04210019" w:tentative="1">
      <w:start w:val="1"/>
      <w:numFmt w:val="lowerLetter"/>
      <w:lvlText w:val="%2."/>
      <w:lvlJc w:val="left"/>
      <w:pPr>
        <w:ind w:left="5301" w:hanging="360"/>
      </w:pPr>
    </w:lvl>
    <w:lvl w:ilvl="2" w:tplc="0421001B" w:tentative="1">
      <w:start w:val="1"/>
      <w:numFmt w:val="lowerRoman"/>
      <w:lvlText w:val="%3."/>
      <w:lvlJc w:val="right"/>
      <w:pPr>
        <w:ind w:left="6021" w:hanging="180"/>
      </w:pPr>
    </w:lvl>
    <w:lvl w:ilvl="3" w:tplc="0421000F" w:tentative="1">
      <w:start w:val="1"/>
      <w:numFmt w:val="decimal"/>
      <w:lvlText w:val="%4."/>
      <w:lvlJc w:val="left"/>
      <w:pPr>
        <w:ind w:left="6741" w:hanging="360"/>
      </w:pPr>
    </w:lvl>
    <w:lvl w:ilvl="4" w:tplc="04210019" w:tentative="1">
      <w:start w:val="1"/>
      <w:numFmt w:val="lowerLetter"/>
      <w:lvlText w:val="%5."/>
      <w:lvlJc w:val="left"/>
      <w:pPr>
        <w:ind w:left="7461" w:hanging="360"/>
      </w:pPr>
    </w:lvl>
    <w:lvl w:ilvl="5" w:tplc="0421001B" w:tentative="1">
      <w:start w:val="1"/>
      <w:numFmt w:val="lowerRoman"/>
      <w:lvlText w:val="%6."/>
      <w:lvlJc w:val="right"/>
      <w:pPr>
        <w:ind w:left="8181" w:hanging="180"/>
      </w:pPr>
    </w:lvl>
    <w:lvl w:ilvl="6" w:tplc="0421000F" w:tentative="1">
      <w:start w:val="1"/>
      <w:numFmt w:val="decimal"/>
      <w:lvlText w:val="%7."/>
      <w:lvlJc w:val="left"/>
      <w:pPr>
        <w:ind w:left="8901" w:hanging="360"/>
      </w:pPr>
    </w:lvl>
    <w:lvl w:ilvl="7" w:tplc="04210019" w:tentative="1">
      <w:start w:val="1"/>
      <w:numFmt w:val="lowerLetter"/>
      <w:lvlText w:val="%8."/>
      <w:lvlJc w:val="left"/>
      <w:pPr>
        <w:ind w:left="9621" w:hanging="360"/>
      </w:pPr>
    </w:lvl>
    <w:lvl w:ilvl="8" w:tplc="0421001B" w:tentative="1">
      <w:start w:val="1"/>
      <w:numFmt w:val="lowerRoman"/>
      <w:lvlText w:val="%9."/>
      <w:lvlJc w:val="right"/>
      <w:pPr>
        <w:ind w:left="10341" w:hanging="180"/>
      </w:pPr>
    </w:lvl>
  </w:abstractNum>
  <w:abstractNum w:abstractNumId="109">
    <w:nsid w:val="52CE6DBE"/>
    <w:multiLevelType w:val="hybridMultilevel"/>
    <w:tmpl w:val="F7506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33734B8"/>
    <w:multiLevelType w:val="hybridMultilevel"/>
    <w:tmpl w:val="EC88E048"/>
    <w:lvl w:ilvl="0" w:tplc="83AA9626">
      <w:start w:val="1"/>
      <w:numFmt w:val="lowerLetter"/>
      <w:lvlText w:val="%1)"/>
      <w:lvlJc w:val="left"/>
      <w:pPr>
        <w:ind w:left="540" w:hanging="360"/>
      </w:pPr>
      <w:rPr>
        <w:rFonts w:hint="default"/>
      </w:rPr>
    </w:lvl>
    <w:lvl w:ilvl="1" w:tplc="BF084314">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1">
    <w:nsid w:val="53A35272"/>
    <w:multiLevelType w:val="multilevel"/>
    <w:tmpl w:val="93EE9A60"/>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4A90F22"/>
    <w:multiLevelType w:val="hybridMultilevel"/>
    <w:tmpl w:val="09CC3AF8"/>
    <w:lvl w:ilvl="0" w:tplc="83AA9626">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3">
    <w:nsid w:val="559156C1"/>
    <w:multiLevelType w:val="hybridMultilevel"/>
    <w:tmpl w:val="FBF698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559C7AEE"/>
    <w:multiLevelType w:val="hybridMultilevel"/>
    <w:tmpl w:val="0C64CB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09000F">
      <w:start w:val="1"/>
      <w:numFmt w:val="decimal"/>
      <w:lvlText w:val="%7."/>
      <w:lvlJc w:val="left"/>
      <w:pPr>
        <w:ind w:left="5040" w:hanging="360"/>
      </w:pPr>
      <w:rPr>
        <w:b/>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5">
    <w:nsid w:val="56C35224"/>
    <w:multiLevelType w:val="hybridMultilevel"/>
    <w:tmpl w:val="354C0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56DB533C"/>
    <w:multiLevelType w:val="hybridMultilevel"/>
    <w:tmpl w:val="5F3AAA42"/>
    <w:lvl w:ilvl="0" w:tplc="358A72C6">
      <w:start w:val="1"/>
      <w:numFmt w:val="decimal"/>
      <w:lvlText w:val="%1)"/>
      <w:lvlJc w:val="left"/>
      <w:pPr>
        <w:ind w:left="810" w:hanging="360"/>
      </w:pPr>
      <w:rPr>
        <w:rFonts w:ascii="Times New Roman" w:eastAsiaTheme="minorHAnsi" w:hAnsi="Times New Roman"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7">
    <w:nsid w:val="571E566D"/>
    <w:multiLevelType w:val="hybridMultilevel"/>
    <w:tmpl w:val="CB005E82"/>
    <w:lvl w:ilvl="0" w:tplc="2938C7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8">
    <w:nsid w:val="574F37FC"/>
    <w:multiLevelType w:val="hybridMultilevel"/>
    <w:tmpl w:val="CC28D3F0"/>
    <w:lvl w:ilvl="0" w:tplc="4C4ED790">
      <w:start w:val="1"/>
      <w:numFmt w:val="lowerLetter"/>
      <w:lvlText w:val="%1)"/>
      <w:lvlJc w:val="left"/>
      <w:pPr>
        <w:ind w:left="990" w:hanging="360"/>
      </w:pPr>
      <w:rPr>
        <w:rFonts w:ascii="Times New Roman" w:eastAsiaTheme="minorHAnsi" w:hAnsi="Times New Roman" w:cs="Times New Roman"/>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9">
    <w:nsid w:val="57860B1F"/>
    <w:multiLevelType w:val="hybridMultilevel"/>
    <w:tmpl w:val="A67A4720"/>
    <w:lvl w:ilvl="0" w:tplc="97AAF17A">
      <w:start w:val="1"/>
      <w:numFmt w:val="decimal"/>
      <w:lvlText w:val="%1)"/>
      <w:lvlJc w:val="left"/>
      <w:pPr>
        <w:ind w:left="1170" w:hanging="360"/>
      </w:pPr>
      <w:rPr>
        <w:rFonts w:ascii="Times New Roman" w:eastAsia="Times New Roman" w:hAnsi="Times New Roman" w:cs="Times New Roman" w:hint="default"/>
        <w:b w:val="0"/>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0">
    <w:nsid w:val="588A5E0A"/>
    <w:multiLevelType w:val="hybridMultilevel"/>
    <w:tmpl w:val="B0183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9B946EB"/>
    <w:multiLevelType w:val="hybridMultilevel"/>
    <w:tmpl w:val="99DC3924"/>
    <w:lvl w:ilvl="0" w:tplc="2608603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2">
    <w:nsid w:val="5AC1654F"/>
    <w:multiLevelType w:val="hybridMultilevel"/>
    <w:tmpl w:val="6FC65A4E"/>
    <w:lvl w:ilvl="0" w:tplc="DE98F824">
      <w:start w:val="1"/>
      <w:numFmt w:val="decimal"/>
      <w:lvlText w:val="%1)"/>
      <w:lvlJc w:val="left"/>
      <w:pPr>
        <w:ind w:left="1713" w:hanging="360"/>
      </w:pPr>
      <w:rPr>
        <w:rFonts w:ascii="Times New Roman" w:eastAsiaTheme="minorHAnsi" w:hAnsi="Times New Roman" w:cstheme="minorBidi"/>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3">
    <w:nsid w:val="5BA22D18"/>
    <w:multiLevelType w:val="hybridMultilevel"/>
    <w:tmpl w:val="6156AD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22326510">
      <w:start w:val="1"/>
      <w:numFmt w:val="decimal"/>
      <w:lvlText w:val="%4)"/>
      <w:lvlJc w:val="left"/>
      <w:pPr>
        <w:ind w:left="2880" w:hanging="360"/>
      </w:pPr>
      <w:rPr>
        <w:rFonts w:ascii="Times New Roman" w:eastAsia="Calibri" w:hAnsi="Times New Roman" w:cs="Times New Roman" w:hint="default"/>
        <w:sz w:val="24"/>
        <w:szCs w:val="24"/>
      </w:rPr>
    </w:lvl>
    <w:lvl w:ilvl="4" w:tplc="A74ED046">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BCF4F1E"/>
    <w:multiLevelType w:val="hybridMultilevel"/>
    <w:tmpl w:val="7C72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C2E082D"/>
    <w:multiLevelType w:val="hybridMultilevel"/>
    <w:tmpl w:val="4B1E5318"/>
    <w:lvl w:ilvl="0" w:tplc="83AA9626">
      <w:start w:val="1"/>
      <w:numFmt w:val="lowerLetter"/>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26">
    <w:nsid w:val="5CAD1D82"/>
    <w:multiLevelType w:val="hybridMultilevel"/>
    <w:tmpl w:val="AEB86226"/>
    <w:lvl w:ilvl="0" w:tplc="0409000F">
      <w:start w:val="1"/>
      <w:numFmt w:val="decimal"/>
      <w:lvlText w:val="%1."/>
      <w:lvlJc w:val="left"/>
      <w:pPr>
        <w:tabs>
          <w:tab w:val="num" w:pos="1800"/>
        </w:tabs>
        <w:ind w:left="1800" w:hanging="360"/>
      </w:pPr>
    </w:lvl>
    <w:lvl w:ilvl="1" w:tplc="6E7ABF8E">
      <w:start w:val="7"/>
      <w:numFmt w:val="decimal"/>
      <w:lvlText w:val="%2."/>
      <w:lvlJc w:val="left"/>
      <w:pPr>
        <w:tabs>
          <w:tab w:val="num" w:pos="2520"/>
        </w:tabs>
        <w:ind w:left="2520" w:hanging="360"/>
      </w:pPr>
      <w:rPr>
        <w:rFonts w:hint="default"/>
      </w:rPr>
    </w:lvl>
    <w:lvl w:ilvl="2" w:tplc="A72A7FAE">
      <w:start w:val="1"/>
      <w:numFmt w:val="decimal"/>
      <w:lvlText w:val="%3."/>
      <w:lvlJc w:val="left"/>
      <w:pPr>
        <w:tabs>
          <w:tab w:val="num" w:pos="2520"/>
        </w:tabs>
        <w:ind w:left="2520" w:hanging="360"/>
      </w:pPr>
      <w:rPr>
        <w:rFonts w:hint="default"/>
        <w:b w:val="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7">
    <w:nsid w:val="5CD05EA8"/>
    <w:multiLevelType w:val="hybridMultilevel"/>
    <w:tmpl w:val="1C3445EE"/>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8">
    <w:nsid w:val="5DD62BE3"/>
    <w:multiLevelType w:val="hybridMultilevel"/>
    <w:tmpl w:val="BB02AC2A"/>
    <w:lvl w:ilvl="0" w:tplc="58483F7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5EBD347D"/>
    <w:multiLevelType w:val="hybridMultilevel"/>
    <w:tmpl w:val="9E884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ED60C5A"/>
    <w:multiLevelType w:val="hybridMultilevel"/>
    <w:tmpl w:val="6576E32E"/>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0821546"/>
    <w:multiLevelType w:val="hybridMultilevel"/>
    <w:tmpl w:val="5E707098"/>
    <w:lvl w:ilvl="0" w:tplc="D2047F9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2">
    <w:nsid w:val="61DF6C8E"/>
    <w:multiLevelType w:val="hybridMultilevel"/>
    <w:tmpl w:val="E43C80C4"/>
    <w:lvl w:ilvl="0" w:tplc="0421000F">
      <w:start w:val="1"/>
      <w:numFmt w:val="decimal"/>
      <w:lvlText w:val="%1."/>
      <w:lvlJc w:val="left"/>
      <w:pPr>
        <w:ind w:left="360" w:hanging="360"/>
      </w:pPr>
      <w:rPr>
        <w:rFonts w:hint="default"/>
        <w:b/>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33">
    <w:nsid w:val="62774C03"/>
    <w:multiLevelType w:val="hybridMultilevel"/>
    <w:tmpl w:val="4544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3190129"/>
    <w:multiLevelType w:val="hybridMultilevel"/>
    <w:tmpl w:val="A0C2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3353D8A"/>
    <w:multiLevelType w:val="hybridMultilevel"/>
    <w:tmpl w:val="94726A4A"/>
    <w:lvl w:ilvl="0" w:tplc="03DA085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3381804"/>
    <w:multiLevelType w:val="hybridMultilevel"/>
    <w:tmpl w:val="D4CE8DBC"/>
    <w:lvl w:ilvl="0" w:tplc="0421000F">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37">
    <w:nsid w:val="634F1AC8"/>
    <w:multiLevelType w:val="hybridMultilevel"/>
    <w:tmpl w:val="21A2A098"/>
    <w:lvl w:ilvl="0" w:tplc="5CB867DE">
      <w:start w:val="1"/>
      <w:numFmt w:val="lowerLetter"/>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8">
    <w:nsid w:val="63D06EB3"/>
    <w:multiLevelType w:val="hybridMultilevel"/>
    <w:tmpl w:val="20BC5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4887404"/>
    <w:multiLevelType w:val="hybridMultilevel"/>
    <w:tmpl w:val="07C0A952"/>
    <w:lvl w:ilvl="0" w:tplc="3F0C1B3C">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4CD5FD2"/>
    <w:multiLevelType w:val="hybridMultilevel"/>
    <w:tmpl w:val="6D34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5413E5C"/>
    <w:multiLevelType w:val="hybridMultilevel"/>
    <w:tmpl w:val="12DAB1C0"/>
    <w:lvl w:ilvl="0" w:tplc="72AA7AE0">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2">
    <w:nsid w:val="672D6612"/>
    <w:multiLevelType w:val="hybridMultilevel"/>
    <w:tmpl w:val="1778D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8177F88"/>
    <w:multiLevelType w:val="hybridMultilevel"/>
    <w:tmpl w:val="DF06830A"/>
    <w:lvl w:ilvl="0" w:tplc="7088831A">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nsid w:val="681C493F"/>
    <w:multiLevelType w:val="hybridMultilevel"/>
    <w:tmpl w:val="275E84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nsid w:val="68236732"/>
    <w:multiLevelType w:val="hybridMultilevel"/>
    <w:tmpl w:val="88D003E6"/>
    <w:lvl w:ilvl="0" w:tplc="BE043BA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46">
    <w:nsid w:val="68967F41"/>
    <w:multiLevelType w:val="hybridMultilevel"/>
    <w:tmpl w:val="9118DB16"/>
    <w:lvl w:ilvl="0" w:tplc="81D09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694B3345"/>
    <w:multiLevelType w:val="hybridMultilevel"/>
    <w:tmpl w:val="5F78086C"/>
    <w:lvl w:ilvl="0" w:tplc="E3F023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8">
    <w:nsid w:val="698A2E7F"/>
    <w:multiLevelType w:val="hybridMultilevel"/>
    <w:tmpl w:val="128CC76C"/>
    <w:lvl w:ilvl="0" w:tplc="0409000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69C50710"/>
    <w:multiLevelType w:val="hybridMultilevel"/>
    <w:tmpl w:val="67C207BE"/>
    <w:lvl w:ilvl="0" w:tplc="04090011">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0">
    <w:nsid w:val="69C57DDE"/>
    <w:multiLevelType w:val="hybridMultilevel"/>
    <w:tmpl w:val="6616DABA"/>
    <w:lvl w:ilvl="0" w:tplc="BBE256CC">
      <w:start w:val="1"/>
      <w:numFmt w:val="upperLetter"/>
      <w:lvlText w:val="%1."/>
      <w:lvlJc w:val="left"/>
      <w:pPr>
        <w:ind w:left="927" w:hanging="360"/>
      </w:pPr>
      <w:rPr>
        <w:rFonts w:hint="default"/>
        <w:b/>
        <w:bCs/>
      </w:rPr>
    </w:lvl>
    <w:lvl w:ilvl="1" w:tplc="04210019">
      <w:start w:val="1"/>
      <w:numFmt w:val="decimal"/>
      <w:lvlText w:val="%2)"/>
      <w:lvlJc w:val="left"/>
      <w:pPr>
        <w:ind w:left="1647" w:hanging="360"/>
      </w:pPr>
    </w:lvl>
    <w:lvl w:ilvl="2" w:tplc="0421001B">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A8321334">
      <w:start w:val="1"/>
      <w:numFmt w:val="lowerLetter"/>
      <w:lvlText w:val="%5."/>
      <w:lvlJc w:val="left"/>
      <w:pPr>
        <w:ind w:left="3807" w:hanging="360"/>
      </w:pPr>
      <w:rPr>
        <w:b w:val="0"/>
      </w:r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1">
    <w:nsid w:val="69D96CF4"/>
    <w:multiLevelType w:val="hybridMultilevel"/>
    <w:tmpl w:val="B6AEB25C"/>
    <w:lvl w:ilvl="0" w:tplc="04090019">
      <w:start w:val="1"/>
      <w:numFmt w:val="decimal"/>
      <w:lvlText w:val="%1)"/>
      <w:lvlJc w:val="left"/>
      <w:pPr>
        <w:ind w:left="1350" w:hanging="360"/>
      </w:pPr>
      <w:rPr>
        <w:rFonts w:ascii="Times New Roman" w:eastAsia="Calibri" w:hAnsi="Times New Roman" w:cs="Times New Roman"/>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2">
    <w:nsid w:val="69DE2C68"/>
    <w:multiLevelType w:val="hybridMultilevel"/>
    <w:tmpl w:val="897A6CE4"/>
    <w:lvl w:ilvl="0" w:tplc="05A61580">
      <w:start w:val="1"/>
      <w:numFmt w:val="lowerLetter"/>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1">
      <w:start w:val="1"/>
      <w:numFmt w:val="decimal"/>
      <w:lvlText w:val="%3)"/>
      <w:lvlJc w:val="left"/>
      <w:pPr>
        <w:ind w:left="1980" w:hanging="360"/>
      </w:pPr>
      <w:rPr>
        <w:rFonts w:hint="default"/>
      </w:rPr>
    </w:lvl>
    <w:lvl w:ilvl="3" w:tplc="E90C3750">
      <w:start w:val="1"/>
      <w:numFmt w:val="decimal"/>
      <w:lvlText w:val="%4."/>
      <w:lvlJc w:val="left"/>
      <w:pPr>
        <w:ind w:left="2520" w:hanging="360"/>
      </w:pPr>
      <w:rPr>
        <w:rFonts w:ascii="Times New Roman" w:eastAsia="Calibri" w:hAnsi="Times New Roman" w:cs="Times New Roman"/>
      </w:rPr>
    </w:lvl>
    <w:lvl w:ilvl="4" w:tplc="04090011">
      <w:start w:val="1"/>
      <w:numFmt w:val="decimal"/>
      <w:lvlText w:val="%5)"/>
      <w:lvlJc w:val="left"/>
      <w:pPr>
        <w:ind w:left="3240" w:hanging="360"/>
      </w:pPr>
    </w:lvl>
    <w:lvl w:ilvl="5" w:tplc="E4FAF452">
      <w:start w:val="1"/>
      <w:numFmt w:val="lowerLetter"/>
      <w:lvlText w:val="%6)"/>
      <w:lvlJc w:val="left"/>
      <w:pPr>
        <w:ind w:left="4140" w:hanging="360"/>
      </w:pPr>
      <w:rPr>
        <w:rFonts w:hint="default"/>
      </w:rPr>
    </w:lvl>
    <w:lvl w:ilvl="6" w:tplc="47AC2032">
      <w:start w:val="13"/>
      <w:numFmt w:val="bullet"/>
      <w:lvlText w:val="-"/>
      <w:lvlJc w:val="left"/>
      <w:pPr>
        <w:ind w:left="4680" w:hanging="360"/>
      </w:pPr>
      <w:rPr>
        <w:rFonts w:ascii="Times New Roman" w:eastAsia="Calibri" w:hAnsi="Times New Roman" w:cs="Times New Roman" w:hint="default"/>
      </w:rPr>
    </w:lvl>
    <w:lvl w:ilvl="7" w:tplc="D1C0542E">
      <w:start w:val="1"/>
      <w:numFmt w:val="decimal"/>
      <w:lvlText w:val="%8"/>
      <w:lvlJc w:val="left"/>
      <w:pPr>
        <w:ind w:left="5400" w:hanging="360"/>
      </w:pPr>
      <w:rPr>
        <w:rFonts w:hint="default"/>
      </w:rPr>
    </w:lvl>
    <w:lvl w:ilvl="8" w:tplc="0409000F">
      <w:start w:val="1"/>
      <w:numFmt w:val="decimal"/>
      <w:lvlText w:val="%9."/>
      <w:lvlJc w:val="left"/>
      <w:pPr>
        <w:ind w:left="6660" w:hanging="720"/>
      </w:pPr>
      <w:rPr>
        <w:rFonts w:hint="default"/>
        <w:b/>
        <w:sz w:val="24"/>
        <w:szCs w:val="24"/>
      </w:rPr>
    </w:lvl>
  </w:abstractNum>
  <w:abstractNum w:abstractNumId="153">
    <w:nsid w:val="6C7518E3"/>
    <w:multiLevelType w:val="hybridMultilevel"/>
    <w:tmpl w:val="1EB09120"/>
    <w:lvl w:ilvl="0" w:tplc="04090011">
      <w:start w:val="1"/>
      <w:numFmt w:val="decimal"/>
      <w:lvlText w:val="%1)"/>
      <w:lvlJc w:val="left"/>
      <w:pPr>
        <w:ind w:left="1890" w:hanging="360"/>
      </w:pPr>
      <w:rPr>
        <w:rFonts w:hint="default"/>
      </w:rPr>
    </w:lvl>
    <w:lvl w:ilvl="1" w:tplc="04090011" w:tentative="1">
      <w:start w:val="1"/>
      <w:numFmt w:val="lowerLetter"/>
      <w:lvlText w:val="%2."/>
      <w:lvlJc w:val="left"/>
      <w:pPr>
        <w:ind w:left="1440" w:hanging="360"/>
      </w:pPr>
    </w:lvl>
    <w:lvl w:ilvl="2" w:tplc="D1BCCB3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C803488"/>
    <w:multiLevelType w:val="hybridMultilevel"/>
    <w:tmpl w:val="C8FC2A52"/>
    <w:lvl w:ilvl="0" w:tplc="3F9477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5">
    <w:nsid w:val="6CEA2A23"/>
    <w:multiLevelType w:val="hybridMultilevel"/>
    <w:tmpl w:val="55A65AEA"/>
    <w:lvl w:ilvl="0" w:tplc="0A140002">
      <w:start w:val="1"/>
      <w:numFmt w:val="decimal"/>
      <w:lvlText w:val="(%1)"/>
      <w:lvlJc w:val="left"/>
      <w:pPr>
        <w:ind w:left="630" w:hanging="360"/>
      </w:pPr>
      <w:rPr>
        <w:rFonts w:hint="default"/>
        <w:color w:val="auto"/>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6">
    <w:nsid w:val="6D38461A"/>
    <w:multiLevelType w:val="hybridMultilevel"/>
    <w:tmpl w:val="3BFA60A4"/>
    <w:lvl w:ilvl="0" w:tplc="83AA9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DB807E1"/>
    <w:multiLevelType w:val="hybridMultilevel"/>
    <w:tmpl w:val="D144CDF6"/>
    <w:lvl w:ilvl="0" w:tplc="04210019">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58">
    <w:nsid w:val="6E0C1384"/>
    <w:multiLevelType w:val="hybridMultilevel"/>
    <w:tmpl w:val="BFB0604A"/>
    <w:lvl w:ilvl="0" w:tplc="0409000F">
      <w:start w:val="1"/>
      <w:numFmt w:val="decimal"/>
      <w:lvlText w:val="%1)"/>
      <w:lvlJc w:val="left"/>
      <w:pPr>
        <w:ind w:left="4221" w:hanging="360"/>
      </w:pPr>
      <w:rPr>
        <w:rFonts w:hint="default"/>
      </w:rPr>
    </w:lvl>
    <w:lvl w:ilvl="1" w:tplc="04090019" w:tentative="1">
      <w:start w:val="1"/>
      <w:numFmt w:val="lowerLetter"/>
      <w:lvlText w:val="%2."/>
      <w:lvlJc w:val="left"/>
      <w:pPr>
        <w:ind w:left="4941" w:hanging="360"/>
      </w:pPr>
    </w:lvl>
    <w:lvl w:ilvl="2" w:tplc="0409001B" w:tentative="1">
      <w:start w:val="1"/>
      <w:numFmt w:val="lowerRoman"/>
      <w:lvlText w:val="%3."/>
      <w:lvlJc w:val="right"/>
      <w:pPr>
        <w:ind w:left="5661" w:hanging="180"/>
      </w:pPr>
    </w:lvl>
    <w:lvl w:ilvl="3" w:tplc="0409000F" w:tentative="1">
      <w:start w:val="1"/>
      <w:numFmt w:val="decimal"/>
      <w:lvlText w:val="%4."/>
      <w:lvlJc w:val="left"/>
      <w:pPr>
        <w:ind w:left="6381" w:hanging="360"/>
      </w:pPr>
    </w:lvl>
    <w:lvl w:ilvl="4" w:tplc="04090019" w:tentative="1">
      <w:start w:val="1"/>
      <w:numFmt w:val="lowerLetter"/>
      <w:lvlText w:val="%5."/>
      <w:lvlJc w:val="left"/>
      <w:pPr>
        <w:ind w:left="7101" w:hanging="360"/>
      </w:pPr>
    </w:lvl>
    <w:lvl w:ilvl="5" w:tplc="0409001B" w:tentative="1">
      <w:start w:val="1"/>
      <w:numFmt w:val="lowerRoman"/>
      <w:lvlText w:val="%6."/>
      <w:lvlJc w:val="right"/>
      <w:pPr>
        <w:ind w:left="7821" w:hanging="180"/>
      </w:pPr>
    </w:lvl>
    <w:lvl w:ilvl="6" w:tplc="0409000F" w:tentative="1">
      <w:start w:val="1"/>
      <w:numFmt w:val="decimal"/>
      <w:lvlText w:val="%7."/>
      <w:lvlJc w:val="left"/>
      <w:pPr>
        <w:ind w:left="8541" w:hanging="360"/>
      </w:pPr>
    </w:lvl>
    <w:lvl w:ilvl="7" w:tplc="04090019" w:tentative="1">
      <w:start w:val="1"/>
      <w:numFmt w:val="lowerLetter"/>
      <w:lvlText w:val="%8."/>
      <w:lvlJc w:val="left"/>
      <w:pPr>
        <w:ind w:left="9261" w:hanging="360"/>
      </w:pPr>
    </w:lvl>
    <w:lvl w:ilvl="8" w:tplc="0409001B" w:tentative="1">
      <w:start w:val="1"/>
      <w:numFmt w:val="lowerRoman"/>
      <w:lvlText w:val="%9."/>
      <w:lvlJc w:val="right"/>
      <w:pPr>
        <w:ind w:left="9981" w:hanging="180"/>
      </w:pPr>
    </w:lvl>
  </w:abstractNum>
  <w:abstractNum w:abstractNumId="159">
    <w:nsid w:val="6EBD1341"/>
    <w:multiLevelType w:val="hybridMultilevel"/>
    <w:tmpl w:val="C8F4F788"/>
    <w:lvl w:ilvl="0" w:tplc="F3AA5A6E">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0">
    <w:nsid w:val="6EF16F63"/>
    <w:multiLevelType w:val="hybridMultilevel"/>
    <w:tmpl w:val="CE9CE664"/>
    <w:lvl w:ilvl="0" w:tplc="04210011">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1">
    <w:nsid w:val="702B72DD"/>
    <w:multiLevelType w:val="hybridMultilevel"/>
    <w:tmpl w:val="0560ADAC"/>
    <w:lvl w:ilvl="0" w:tplc="EBB63CB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nsid w:val="70497E4C"/>
    <w:multiLevelType w:val="hybridMultilevel"/>
    <w:tmpl w:val="92A65194"/>
    <w:lvl w:ilvl="0" w:tplc="0409000F">
      <w:start w:val="1"/>
      <w:numFmt w:val="upperLetter"/>
      <w:lvlText w:val="%1."/>
      <w:lvlJc w:val="left"/>
      <w:pPr>
        <w:ind w:left="108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3">
    <w:nsid w:val="70901862"/>
    <w:multiLevelType w:val="hybridMultilevel"/>
    <w:tmpl w:val="0E589FC4"/>
    <w:lvl w:ilvl="0" w:tplc="04090015">
      <w:start w:val="12"/>
      <w:numFmt w:val="decimal"/>
      <w:lvlText w:val="%1."/>
      <w:lvlJc w:val="left"/>
      <w:pPr>
        <w:ind w:left="1494" w:hanging="360"/>
      </w:pPr>
      <w:rPr>
        <w:rFonts w:hint="default"/>
      </w:rPr>
    </w:lvl>
    <w:lvl w:ilvl="1" w:tplc="04090019">
      <w:start w:val="1"/>
      <w:numFmt w:val="lowerLetter"/>
      <w:lvlText w:val="%2."/>
      <w:lvlJc w:val="left"/>
      <w:pPr>
        <w:ind w:left="1440" w:hanging="360"/>
      </w:pPr>
    </w:lvl>
    <w:lvl w:ilvl="2" w:tplc="0409001B">
      <w:start w:val="1"/>
      <w:numFmt w:val="upperLetter"/>
      <w:lvlText w:val="%3."/>
      <w:lvlJc w:val="left"/>
      <w:pPr>
        <w:ind w:left="2340" w:hanging="360"/>
      </w:pPr>
      <w:rPr>
        <w:rFonts w:hint="default"/>
      </w:rPr>
    </w:lvl>
    <w:lvl w:ilvl="3" w:tplc="0409000F">
      <w:start w:val="1"/>
      <w:numFmt w:val="lowerLetter"/>
      <w:lvlText w:val="%4."/>
      <w:lvlJc w:val="left"/>
      <w:pPr>
        <w:ind w:left="2880" w:hanging="360"/>
      </w:pPr>
      <w:rPr>
        <w:rFonts w:hint="default"/>
        <w:b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0B52DE0"/>
    <w:multiLevelType w:val="hybridMultilevel"/>
    <w:tmpl w:val="43241918"/>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5">
    <w:nsid w:val="71C57133"/>
    <w:multiLevelType w:val="hybridMultilevel"/>
    <w:tmpl w:val="27041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2421EEF"/>
    <w:multiLevelType w:val="hybridMultilevel"/>
    <w:tmpl w:val="E604BE86"/>
    <w:lvl w:ilvl="0" w:tplc="04210015">
      <w:start w:val="1"/>
      <w:numFmt w:val="decimal"/>
      <w:lvlText w:val="%1."/>
      <w:lvlJc w:val="left"/>
      <w:pPr>
        <w:ind w:left="3330" w:hanging="360"/>
      </w:pPr>
      <w:rPr>
        <w:rFonts w:hint="default"/>
      </w:rPr>
    </w:lvl>
    <w:lvl w:ilvl="1" w:tplc="04210019" w:tentative="1">
      <w:start w:val="1"/>
      <w:numFmt w:val="lowerLetter"/>
      <w:lvlText w:val="%2."/>
      <w:lvlJc w:val="left"/>
      <w:pPr>
        <w:ind w:left="4050" w:hanging="360"/>
      </w:pPr>
    </w:lvl>
    <w:lvl w:ilvl="2" w:tplc="0421001B" w:tentative="1">
      <w:start w:val="1"/>
      <w:numFmt w:val="lowerRoman"/>
      <w:lvlText w:val="%3."/>
      <w:lvlJc w:val="right"/>
      <w:pPr>
        <w:ind w:left="4770" w:hanging="180"/>
      </w:pPr>
    </w:lvl>
    <w:lvl w:ilvl="3" w:tplc="0421000F" w:tentative="1">
      <w:start w:val="1"/>
      <w:numFmt w:val="decimal"/>
      <w:lvlText w:val="%4."/>
      <w:lvlJc w:val="left"/>
      <w:pPr>
        <w:ind w:left="5490" w:hanging="360"/>
      </w:pPr>
    </w:lvl>
    <w:lvl w:ilvl="4" w:tplc="04210019" w:tentative="1">
      <w:start w:val="1"/>
      <w:numFmt w:val="lowerLetter"/>
      <w:lvlText w:val="%5."/>
      <w:lvlJc w:val="left"/>
      <w:pPr>
        <w:ind w:left="6210" w:hanging="360"/>
      </w:pPr>
    </w:lvl>
    <w:lvl w:ilvl="5" w:tplc="0421001B" w:tentative="1">
      <w:start w:val="1"/>
      <w:numFmt w:val="lowerRoman"/>
      <w:lvlText w:val="%6."/>
      <w:lvlJc w:val="right"/>
      <w:pPr>
        <w:ind w:left="6930" w:hanging="180"/>
      </w:pPr>
    </w:lvl>
    <w:lvl w:ilvl="6" w:tplc="0421000F" w:tentative="1">
      <w:start w:val="1"/>
      <w:numFmt w:val="decimal"/>
      <w:lvlText w:val="%7."/>
      <w:lvlJc w:val="left"/>
      <w:pPr>
        <w:ind w:left="7650" w:hanging="360"/>
      </w:pPr>
    </w:lvl>
    <w:lvl w:ilvl="7" w:tplc="04210019" w:tentative="1">
      <w:start w:val="1"/>
      <w:numFmt w:val="lowerLetter"/>
      <w:lvlText w:val="%8."/>
      <w:lvlJc w:val="left"/>
      <w:pPr>
        <w:ind w:left="8370" w:hanging="360"/>
      </w:pPr>
    </w:lvl>
    <w:lvl w:ilvl="8" w:tplc="0421001B" w:tentative="1">
      <w:start w:val="1"/>
      <w:numFmt w:val="lowerRoman"/>
      <w:lvlText w:val="%9."/>
      <w:lvlJc w:val="right"/>
      <w:pPr>
        <w:ind w:left="9090" w:hanging="180"/>
      </w:pPr>
    </w:lvl>
  </w:abstractNum>
  <w:abstractNum w:abstractNumId="167">
    <w:nsid w:val="72D1198E"/>
    <w:multiLevelType w:val="hybridMultilevel"/>
    <w:tmpl w:val="30C8E3D8"/>
    <w:lvl w:ilvl="0" w:tplc="6E68E802">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8">
    <w:nsid w:val="73401E87"/>
    <w:multiLevelType w:val="hybridMultilevel"/>
    <w:tmpl w:val="8D00A844"/>
    <w:lvl w:ilvl="0" w:tplc="3B5CA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3ED233D"/>
    <w:multiLevelType w:val="hybridMultilevel"/>
    <w:tmpl w:val="0444F648"/>
    <w:lvl w:ilvl="0" w:tplc="04090019">
      <w:start w:val="1"/>
      <w:numFmt w:val="lowerLetter"/>
      <w:lvlText w:val="%1."/>
      <w:lvlJc w:val="left"/>
      <w:pPr>
        <w:ind w:left="1571" w:hanging="360"/>
      </w:pPr>
      <w:rPr>
        <w:rFonts w:ascii="Times New Roman" w:eastAsia="Calibri" w:hAnsi="Times New Roman" w:cs="Times New Roman" w:hint="default"/>
      </w:rPr>
    </w:lvl>
    <w:lvl w:ilvl="1" w:tplc="04090019" w:tentative="1">
      <w:start w:val="1"/>
      <w:numFmt w:val="bullet"/>
      <w:lvlText w:val="o"/>
      <w:lvlJc w:val="left"/>
      <w:pPr>
        <w:ind w:left="2291" w:hanging="360"/>
      </w:pPr>
      <w:rPr>
        <w:rFonts w:ascii="Courier New" w:hAnsi="Courier New" w:cs="Courier New" w:hint="default"/>
      </w:rPr>
    </w:lvl>
    <w:lvl w:ilvl="2" w:tplc="0409001B" w:tentative="1">
      <w:start w:val="1"/>
      <w:numFmt w:val="bullet"/>
      <w:lvlText w:val=""/>
      <w:lvlJc w:val="left"/>
      <w:pPr>
        <w:ind w:left="3011" w:hanging="360"/>
      </w:pPr>
      <w:rPr>
        <w:rFonts w:ascii="Wingdings" w:hAnsi="Wingdings" w:hint="default"/>
      </w:rPr>
    </w:lvl>
    <w:lvl w:ilvl="3" w:tplc="0409000F" w:tentative="1">
      <w:start w:val="1"/>
      <w:numFmt w:val="bullet"/>
      <w:lvlText w:val=""/>
      <w:lvlJc w:val="left"/>
      <w:pPr>
        <w:ind w:left="3731" w:hanging="360"/>
      </w:pPr>
      <w:rPr>
        <w:rFonts w:ascii="Symbol" w:hAnsi="Symbol" w:hint="default"/>
      </w:rPr>
    </w:lvl>
    <w:lvl w:ilvl="4" w:tplc="04090019" w:tentative="1">
      <w:start w:val="1"/>
      <w:numFmt w:val="bullet"/>
      <w:lvlText w:val="o"/>
      <w:lvlJc w:val="left"/>
      <w:pPr>
        <w:ind w:left="4451" w:hanging="360"/>
      </w:pPr>
      <w:rPr>
        <w:rFonts w:ascii="Courier New" w:hAnsi="Courier New" w:cs="Courier New" w:hint="default"/>
      </w:rPr>
    </w:lvl>
    <w:lvl w:ilvl="5" w:tplc="0409001B" w:tentative="1">
      <w:start w:val="1"/>
      <w:numFmt w:val="bullet"/>
      <w:lvlText w:val=""/>
      <w:lvlJc w:val="left"/>
      <w:pPr>
        <w:ind w:left="5171" w:hanging="360"/>
      </w:pPr>
      <w:rPr>
        <w:rFonts w:ascii="Wingdings" w:hAnsi="Wingdings" w:hint="default"/>
      </w:rPr>
    </w:lvl>
    <w:lvl w:ilvl="6" w:tplc="0409000F" w:tentative="1">
      <w:start w:val="1"/>
      <w:numFmt w:val="bullet"/>
      <w:lvlText w:val=""/>
      <w:lvlJc w:val="left"/>
      <w:pPr>
        <w:ind w:left="5891" w:hanging="360"/>
      </w:pPr>
      <w:rPr>
        <w:rFonts w:ascii="Symbol" w:hAnsi="Symbol" w:hint="default"/>
      </w:rPr>
    </w:lvl>
    <w:lvl w:ilvl="7" w:tplc="04090019" w:tentative="1">
      <w:start w:val="1"/>
      <w:numFmt w:val="bullet"/>
      <w:lvlText w:val="o"/>
      <w:lvlJc w:val="left"/>
      <w:pPr>
        <w:ind w:left="6611" w:hanging="360"/>
      </w:pPr>
      <w:rPr>
        <w:rFonts w:ascii="Courier New" w:hAnsi="Courier New" w:cs="Courier New" w:hint="default"/>
      </w:rPr>
    </w:lvl>
    <w:lvl w:ilvl="8" w:tplc="0409001B" w:tentative="1">
      <w:start w:val="1"/>
      <w:numFmt w:val="bullet"/>
      <w:lvlText w:val=""/>
      <w:lvlJc w:val="left"/>
      <w:pPr>
        <w:ind w:left="7331" w:hanging="360"/>
      </w:pPr>
      <w:rPr>
        <w:rFonts w:ascii="Wingdings" w:hAnsi="Wingdings" w:hint="default"/>
      </w:rPr>
    </w:lvl>
  </w:abstractNum>
  <w:abstractNum w:abstractNumId="170">
    <w:nsid w:val="7414724C"/>
    <w:multiLevelType w:val="hybridMultilevel"/>
    <w:tmpl w:val="79401C2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1">
    <w:nsid w:val="7437211D"/>
    <w:multiLevelType w:val="hybridMultilevel"/>
    <w:tmpl w:val="FCB44364"/>
    <w:lvl w:ilvl="0" w:tplc="04210011">
      <w:start w:val="1"/>
      <w:numFmt w:val="decimal"/>
      <w:lvlText w:val="%1)"/>
      <w:lvlJc w:val="left"/>
      <w:pPr>
        <w:ind w:left="720" w:hanging="360"/>
      </w:pPr>
      <w:rPr>
        <w:rFonts w:hint="default"/>
      </w:rPr>
    </w:lvl>
    <w:lvl w:ilvl="1" w:tplc="9B024C96">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B688F1B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nsid w:val="74C50AEB"/>
    <w:multiLevelType w:val="hybridMultilevel"/>
    <w:tmpl w:val="6BDA2B9C"/>
    <w:lvl w:ilvl="0" w:tplc="EA56A272">
      <w:start w:val="1"/>
      <w:numFmt w:val="lowerLetter"/>
      <w:lvlText w:val="%1."/>
      <w:lvlJc w:val="left"/>
      <w:pPr>
        <w:ind w:left="786" w:hanging="360"/>
      </w:pPr>
      <w:rPr>
        <w:rFonts w:ascii="Times New Roman" w:eastAsiaTheme="minorHAnsi" w:hAnsi="Times New Roman" w:cs="Times New Roman"/>
      </w:rPr>
    </w:lvl>
    <w:lvl w:ilvl="1" w:tplc="04090003" w:tentative="1">
      <w:start w:val="1"/>
      <w:numFmt w:val="lowerLetter"/>
      <w:lvlText w:val="%2."/>
      <w:lvlJc w:val="left"/>
      <w:pPr>
        <w:ind w:left="1506" w:hanging="360"/>
      </w:pPr>
    </w:lvl>
    <w:lvl w:ilvl="2" w:tplc="04090005" w:tentative="1">
      <w:start w:val="1"/>
      <w:numFmt w:val="lowerRoman"/>
      <w:lvlText w:val="%3."/>
      <w:lvlJc w:val="right"/>
      <w:pPr>
        <w:ind w:left="2226" w:hanging="180"/>
      </w:pPr>
    </w:lvl>
    <w:lvl w:ilvl="3" w:tplc="04090001" w:tentative="1">
      <w:start w:val="1"/>
      <w:numFmt w:val="decimal"/>
      <w:lvlText w:val="%4."/>
      <w:lvlJc w:val="left"/>
      <w:pPr>
        <w:ind w:left="2946" w:hanging="360"/>
      </w:pPr>
    </w:lvl>
    <w:lvl w:ilvl="4" w:tplc="04090003" w:tentative="1">
      <w:start w:val="1"/>
      <w:numFmt w:val="lowerLetter"/>
      <w:lvlText w:val="%5."/>
      <w:lvlJc w:val="left"/>
      <w:pPr>
        <w:ind w:left="3666" w:hanging="360"/>
      </w:pPr>
    </w:lvl>
    <w:lvl w:ilvl="5" w:tplc="04090005" w:tentative="1">
      <w:start w:val="1"/>
      <w:numFmt w:val="lowerRoman"/>
      <w:lvlText w:val="%6."/>
      <w:lvlJc w:val="right"/>
      <w:pPr>
        <w:ind w:left="4386" w:hanging="180"/>
      </w:pPr>
    </w:lvl>
    <w:lvl w:ilvl="6" w:tplc="04090001" w:tentative="1">
      <w:start w:val="1"/>
      <w:numFmt w:val="decimal"/>
      <w:lvlText w:val="%7."/>
      <w:lvlJc w:val="left"/>
      <w:pPr>
        <w:ind w:left="5106" w:hanging="360"/>
      </w:pPr>
    </w:lvl>
    <w:lvl w:ilvl="7" w:tplc="04090003" w:tentative="1">
      <w:start w:val="1"/>
      <w:numFmt w:val="lowerLetter"/>
      <w:lvlText w:val="%8."/>
      <w:lvlJc w:val="left"/>
      <w:pPr>
        <w:ind w:left="5826" w:hanging="360"/>
      </w:pPr>
    </w:lvl>
    <w:lvl w:ilvl="8" w:tplc="04090005" w:tentative="1">
      <w:start w:val="1"/>
      <w:numFmt w:val="lowerRoman"/>
      <w:lvlText w:val="%9."/>
      <w:lvlJc w:val="right"/>
      <w:pPr>
        <w:ind w:left="6546" w:hanging="180"/>
      </w:pPr>
    </w:lvl>
  </w:abstractNum>
  <w:abstractNum w:abstractNumId="173">
    <w:nsid w:val="764E6063"/>
    <w:multiLevelType w:val="hybridMultilevel"/>
    <w:tmpl w:val="A75C214E"/>
    <w:lvl w:ilvl="0" w:tplc="18EA3C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4">
    <w:nsid w:val="7660046D"/>
    <w:multiLevelType w:val="hybridMultilevel"/>
    <w:tmpl w:val="70EC80A6"/>
    <w:lvl w:ilvl="0" w:tplc="C9F8D2E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6695B3D"/>
    <w:multiLevelType w:val="hybridMultilevel"/>
    <w:tmpl w:val="07A82258"/>
    <w:lvl w:ilvl="0" w:tplc="0409000F">
      <w:start w:val="1"/>
      <w:numFmt w:val="decimal"/>
      <w:lvlText w:val="%1."/>
      <w:lvlJc w:val="left"/>
      <w:pPr>
        <w:ind w:left="9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nsid w:val="76EF6E0A"/>
    <w:multiLevelType w:val="hybridMultilevel"/>
    <w:tmpl w:val="4E0C78B0"/>
    <w:lvl w:ilvl="0" w:tplc="83AA9626">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7">
    <w:nsid w:val="77357971"/>
    <w:multiLevelType w:val="hybridMultilevel"/>
    <w:tmpl w:val="AF42E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81460A2"/>
    <w:multiLevelType w:val="hybridMultilevel"/>
    <w:tmpl w:val="067C2CB8"/>
    <w:lvl w:ilvl="0" w:tplc="6212DAA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nsid w:val="78A81F4C"/>
    <w:multiLevelType w:val="hybridMultilevel"/>
    <w:tmpl w:val="A476E8FA"/>
    <w:lvl w:ilvl="0" w:tplc="97AAF17A">
      <w:start w:val="1"/>
      <w:numFmt w:val="decimal"/>
      <w:lvlText w:val="%1)"/>
      <w:lvlJc w:val="left"/>
      <w:pPr>
        <w:ind w:left="2160" w:hanging="360"/>
      </w:pPr>
      <w:rPr>
        <w:rFonts w:ascii="Times New Roman" w:eastAsia="Times New Roman" w:hAnsi="Times New Roman" w:cs="Times New Roman"/>
      </w:rPr>
    </w:lvl>
    <w:lvl w:ilvl="1" w:tplc="7526999A">
      <w:start w:val="1"/>
      <w:numFmt w:val="lowerLetter"/>
      <w:lvlText w:val="%2."/>
      <w:lvlJc w:val="left"/>
      <w:pPr>
        <w:ind w:left="2880" w:hanging="360"/>
      </w:pPr>
      <w:rPr>
        <w:b/>
      </w:rPr>
    </w:lvl>
    <w:lvl w:ilvl="2" w:tplc="0409001B">
      <w:start w:val="1"/>
      <w:numFmt w:val="lowerRoman"/>
      <w:lvlText w:val="%3."/>
      <w:lvlJc w:val="right"/>
      <w:pPr>
        <w:ind w:left="3600" w:hanging="180"/>
      </w:pPr>
    </w:lvl>
    <w:lvl w:ilvl="3" w:tplc="BBE256CC">
      <w:start w:val="1"/>
      <w:numFmt w:val="decimal"/>
      <w:lvlText w:val="%4)"/>
      <w:lvlJc w:val="left"/>
      <w:pPr>
        <w:ind w:left="450" w:hanging="360"/>
      </w:pPr>
      <w:rPr>
        <w:rFonts w:ascii="Times New Roman" w:eastAsia="Calibri" w:hAnsi="Times New Roman" w:cs="Times New Roman"/>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0">
    <w:nsid w:val="796F69AA"/>
    <w:multiLevelType w:val="hybridMultilevel"/>
    <w:tmpl w:val="3EF83654"/>
    <w:lvl w:ilvl="0" w:tplc="B9C682A4">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1">
    <w:nsid w:val="7A9D3737"/>
    <w:multiLevelType w:val="hybridMultilevel"/>
    <w:tmpl w:val="0B727C38"/>
    <w:lvl w:ilvl="0" w:tplc="DC901704">
      <w:start w:val="4"/>
      <w:numFmt w:val="bullet"/>
      <w:lvlText w:val="-"/>
      <w:lvlJc w:val="left"/>
      <w:pPr>
        <w:ind w:left="1440" w:hanging="360"/>
      </w:pPr>
      <w:rPr>
        <w:rFonts w:ascii="Times New Roman" w:eastAsia="Times New Roman" w:hAnsi="Times New Roman" w:cs="Times New Roman" w:hint="default"/>
      </w:rPr>
    </w:lvl>
    <w:lvl w:ilvl="1" w:tplc="5BC2A9FA" w:tentative="1">
      <w:start w:val="1"/>
      <w:numFmt w:val="lowerLetter"/>
      <w:lvlText w:val="%2."/>
      <w:lvlJc w:val="left"/>
      <w:pPr>
        <w:ind w:left="2160" w:hanging="360"/>
      </w:pPr>
    </w:lvl>
    <w:lvl w:ilvl="2" w:tplc="8072FF98" w:tentative="1">
      <w:start w:val="1"/>
      <w:numFmt w:val="lowerRoman"/>
      <w:lvlText w:val="%3."/>
      <w:lvlJc w:val="right"/>
      <w:pPr>
        <w:ind w:left="2880" w:hanging="180"/>
      </w:pPr>
    </w:lvl>
    <w:lvl w:ilvl="3" w:tplc="161EF472" w:tentative="1">
      <w:start w:val="1"/>
      <w:numFmt w:val="decimal"/>
      <w:lvlText w:val="%4."/>
      <w:lvlJc w:val="left"/>
      <w:pPr>
        <w:ind w:left="3600" w:hanging="360"/>
      </w:pPr>
    </w:lvl>
    <w:lvl w:ilvl="4" w:tplc="42A2C9D2" w:tentative="1">
      <w:start w:val="1"/>
      <w:numFmt w:val="lowerLetter"/>
      <w:lvlText w:val="%5."/>
      <w:lvlJc w:val="left"/>
      <w:pPr>
        <w:ind w:left="4320" w:hanging="360"/>
      </w:pPr>
    </w:lvl>
    <w:lvl w:ilvl="5" w:tplc="273CA1FC" w:tentative="1">
      <w:start w:val="1"/>
      <w:numFmt w:val="lowerRoman"/>
      <w:lvlText w:val="%6."/>
      <w:lvlJc w:val="right"/>
      <w:pPr>
        <w:ind w:left="5040" w:hanging="180"/>
      </w:pPr>
    </w:lvl>
    <w:lvl w:ilvl="6" w:tplc="D068DFF8" w:tentative="1">
      <w:start w:val="1"/>
      <w:numFmt w:val="decimal"/>
      <w:lvlText w:val="%7."/>
      <w:lvlJc w:val="left"/>
      <w:pPr>
        <w:ind w:left="5760" w:hanging="360"/>
      </w:pPr>
    </w:lvl>
    <w:lvl w:ilvl="7" w:tplc="DA940AD0" w:tentative="1">
      <w:start w:val="1"/>
      <w:numFmt w:val="lowerLetter"/>
      <w:lvlText w:val="%8."/>
      <w:lvlJc w:val="left"/>
      <w:pPr>
        <w:ind w:left="6480" w:hanging="360"/>
      </w:pPr>
    </w:lvl>
    <w:lvl w:ilvl="8" w:tplc="3750569E" w:tentative="1">
      <w:start w:val="1"/>
      <w:numFmt w:val="lowerRoman"/>
      <w:lvlText w:val="%9."/>
      <w:lvlJc w:val="right"/>
      <w:pPr>
        <w:ind w:left="7200" w:hanging="180"/>
      </w:pPr>
    </w:lvl>
  </w:abstractNum>
  <w:abstractNum w:abstractNumId="182">
    <w:nsid w:val="7AD35044"/>
    <w:multiLevelType w:val="hybridMultilevel"/>
    <w:tmpl w:val="28FCC5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3">
    <w:nsid w:val="7ADA5A33"/>
    <w:multiLevelType w:val="hybridMultilevel"/>
    <w:tmpl w:val="CF6AB456"/>
    <w:lvl w:ilvl="0" w:tplc="81D68A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4">
    <w:nsid w:val="7ADD3292"/>
    <w:multiLevelType w:val="hybridMultilevel"/>
    <w:tmpl w:val="B3C89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B455413"/>
    <w:multiLevelType w:val="hybridMultilevel"/>
    <w:tmpl w:val="6B227DAE"/>
    <w:lvl w:ilvl="0" w:tplc="95741D1E">
      <w:start w:val="1"/>
      <w:numFmt w:val="lowerLetter"/>
      <w:lvlText w:val="(%1)"/>
      <w:lvlJc w:val="left"/>
      <w:pPr>
        <w:ind w:left="720" w:hanging="360"/>
      </w:pPr>
      <w:rPr>
        <w:rFonts w:hint="default"/>
      </w:rPr>
    </w:lvl>
    <w:lvl w:ilvl="1" w:tplc="83AA96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CA34F0C"/>
    <w:multiLevelType w:val="hybridMultilevel"/>
    <w:tmpl w:val="78F244FC"/>
    <w:lvl w:ilvl="0" w:tplc="04210017">
      <w:start w:val="1"/>
      <w:numFmt w:val="upperLetter"/>
      <w:lvlText w:val="%1."/>
      <w:lvlJc w:val="left"/>
      <w:pPr>
        <w:ind w:left="720" w:hanging="360"/>
      </w:pPr>
      <w:rPr>
        <w:rFonts w:ascii="Calibri" w:hAnsi="Calibri" w:cs="Courier New" w:hint="default"/>
      </w:rPr>
    </w:lvl>
    <w:lvl w:ilvl="1" w:tplc="04210019">
      <w:start w:val="1"/>
      <w:numFmt w:val="lowerLetter"/>
      <w:lvlText w:val="(%2)"/>
      <w:lvlJc w:val="left"/>
      <w:pPr>
        <w:ind w:left="1440" w:hanging="360"/>
      </w:pPr>
      <w:rPr>
        <w:rFonts w:ascii="Times New Roman" w:eastAsiaTheme="minorHAnsi" w:hAnsi="Times New Roman" w:cstheme="minorBidi" w:hint="default"/>
      </w:rPr>
    </w:lvl>
    <w:lvl w:ilvl="2" w:tplc="0421001B">
      <w:start w:val="1"/>
      <w:numFmt w:val="decimal"/>
      <w:lvlText w:val="%3)"/>
      <w:lvlJc w:val="left"/>
      <w:pPr>
        <w:ind w:left="2340" w:hanging="360"/>
      </w:pPr>
      <w:rPr>
        <w:rFonts w:hint="default"/>
      </w:rPr>
    </w:lvl>
    <w:lvl w:ilvl="3" w:tplc="0421000F">
      <w:start w:val="1"/>
      <w:numFmt w:val="decimal"/>
      <w:lvlText w:val="%4."/>
      <w:lvlJc w:val="left"/>
      <w:pPr>
        <w:ind w:left="36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nsid w:val="7E1371F2"/>
    <w:multiLevelType w:val="hybridMultilevel"/>
    <w:tmpl w:val="A3B6F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E4DA0F36">
      <w:start w:val="1"/>
      <w:numFmt w:val="decimal"/>
      <w:lvlText w:val="%6)"/>
      <w:lvlJc w:val="right"/>
      <w:pPr>
        <w:ind w:left="18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F6E046B"/>
    <w:multiLevelType w:val="hybridMultilevel"/>
    <w:tmpl w:val="613480AC"/>
    <w:lvl w:ilvl="0" w:tplc="E5ACA614">
      <w:start w:val="1"/>
      <w:numFmt w:val="bullet"/>
      <w:lvlText w:val=""/>
      <w:lvlJc w:val="left"/>
      <w:pPr>
        <w:ind w:left="720" w:hanging="360"/>
      </w:pPr>
      <w:rPr>
        <w:rFonts w:ascii="Symbol" w:hAnsi="Symbol" w:hint="default"/>
      </w:rPr>
    </w:lvl>
    <w:lvl w:ilvl="1" w:tplc="3F0C1B3C" w:tentative="1">
      <w:start w:val="1"/>
      <w:numFmt w:val="bullet"/>
      <w:lvlText w:val="o"/>
      <w:lvlJc w:val="left"/>
      <w:pPr>
        <w:ind w:left="1440" w:hanging="360"/>
      </w:pPr>
      <w:rPr>
        <w:rFonts w:ascii="Courier New" w:hAnsi="Courier New" w:cs="Courier New" w:hint="default"/>
      </w:rPr>
    </w:lvl>
    <w:lvl w:ilvl="2" w:tplc="612673A2" w:tentative="1">
      <w:start w:val="1"/>
      <w:numFmt w:val="bullet"/>
      <w:lvlText w:val=""/>
      <w:lvlJc w:val="left"/>
      <w:pPr>
        <w:ind w:left="2160" w:hanging="360"/>
      </w:pPr>
      <w:rPr>
        <w:rFonts w:ascii="Wingdings" w:hAnsi="Wingdings" w:hint="default"/>
      </w:rPr>
    </w:lvl>
    <w:lvl w:ilvl="3" w:tplc="DC5E9520"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189">
    <w:nsid w:val="7FED7276"/>
    <w:multiLevelType w:val="hybridMultilevel"/>
    <w:tmpl w:val="ADC61B26"/>
    <w:lvl w:ilvl="0" w:tplc="04090011">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num w:numId="1">
    <w:abstractNumId w:val="65"/>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3"/>
  </w:num>
  <w:num w:numId="6">
    <w:abstractNumId w:val="151"/>
  </w:num>
  <w:num w:numId="7">
    <w:abstractNumId w:val="147"/>
  </w:num>
  <w:num w:numId="8">
    <w:abstractNumId w:val="155"/>
  </w:num>
  <w:num w:numId="9">
    <w:abstractNumId w:val="104"/>
  </w:num>
  <w:num w:numId="10">
    <w:abstractNumId w:val="66"/>
  </w:num>
  <w:num w:numId="11">
    <w:abstractNumId w:val="3"/>
  </w:num>
  <w:num w:numId="12">
    <w:abstractNumId w:val="120"/>
  </w:num>
  <w:num w:numId="13">
    <w:abstractNumId w:val="95"/>
  </w:num>
  <w:num w:numId="14">
    <w:abstractNumId w:val="162"/>
  </w:num>
  <w:num w:numId="15">
    <w:abstractNumId w:val="61"/>
  </w:num>
  <w:num w:numId="16">
    <w:abstractNumId w:val="97"/>
  </w:num>
  <w:num w:numId="17">
    <w:abstractNumId w:val="32"/>
  </w:num>
  <w:num w:numId="18">
    <w:abstractNumId w:val="35"/>
  </w:num>
  <w:num w:numId="19">
    <w:abstractNumId w:val="13"/>
  </w:num>
  <w:num w:numId="20">
    <w:abstractNumId w:val="125"/>
  </w:num>
  <w:num w:numId="21">
    <w:abstractNumId w:val="176"/>
  </w:num>
  <w:num w:numId="22">
    <w:abstractNumId w:val="122"/>
  </w:num>
  <w:num w:numId="23">
    <w:abstractNumId w:val="189"/>
  </w:num>
  <w:num w:numId="24">
    <w:abstractNumId w:val="14"/>
  </w:num>
  <w:num w:numId="25">
    <w:abstractNumId w:val="50"/>
  </w:num>
  <w:num w:numId="26">
    <w:abstractNumId w:val="0"/>
  </w:num>
  <w:num w:numId="27">
    <w:abstractNumId w:val="112"/>
  </w:num>
  <w:num w:numId="28">
    <w:abstractNumId w:val="157"/>
  </w:num>
  <w:num w:numId="29">
    <w:abstractNumId w:val="38"/>
  </w:num>
  <w:num w:numId="30">
    <w:abstractNumId w:val="182"/>
  </w:num>
  <w:num w:numId="31">
    <w:abstractNumId w:val="75"/>
  </w:num>
  <w:num w:numId="32">
    <w:abstractNumId w:val="167"/>
  </w:num>
  <w:num w:numId="33">
    <w:abstractNumId w:val="178"/>
  </w:num>
  <w:num w:numId="34">
    <w:abstractNumId w:val="94"/>
  </w:num>
  <w:num w:numId="35">
    <w:abstractNumId w:val="27"/>
  </w:num>
  <w:num w:numId="36">
    <w:abstractNumId w:val="156"/>
  </w:num>
  <w:num w:numId="37">
    <w:abstractNumId w:val="146"/>
  </w:num>
  <w:num w:numId="38">
    <w:abstractNumId w:val="21"/>
  </w:num>
  <w:num w:numId="39">
    <w:abstractNumId w:val="9"/>
  </w:num>
  <w:num w:numId="40">
    <w:abstractNumId w:val="141"/>
  </w:num>
  <w:num w:numId="41">
    <w:abstractNumId w:val="101"/>
  </w:num>
  <w:num w:numId="42">
    <w:abstractNumId w:val="7"/>
  </w:num>
  <w:num w:numId="43">
    <w:abstractNumId w:val="102"/>
  </w:num>
  <w:num w:numId="44">
    <w:abstractNumId w:val="86"/>
  </w:num>
  <w:num w:numId="45">
    <w:abstractNumId w:val="108"/>
  </w:num>
  <w:num w:numId="46">
    <w:abstractNumId w:val="158"/>
  </w:num>
  <w:num w:numId="47">
    <w:abstractNumId w:val="114"/>
  </w:num>
  <w:num w:numId="48">
    <w:abstractNumId w:val="16"/>
  </w:num>
  <w:num w:numId="49">
    <w:abstractNumId w:val="166"/>
  </w:num>
  <w:num w:numId="50">
    <w:abstractNumId w:val="111"/>
  </w:num>
  <w:num w:numId="51">
    <w:abstractNumId w:val="81"/>
  </w:num>
  <w:num w:numId="52">
    <w:abstractNumId w:val="52"/>
  </w:num>
  <w:num w:numId="53">
    <w:abstractNumId w:val="25"/>
  </w:num>
  <w:num w:numId="54">
    <w:abstractNumId w:val="91"/>
  </w:num>
  <w:num w:numId="55">
    <w:abstractNumId w:val="58"/>
  </w:num>
  <w:num w:numId="56">
    <w:abstractNumId w:val="37"/>
  </w:num>
  <w:num w:numId="57">
    <w:abstractNumId w:val="1"/>
  </w:num>
  <w:num w:numId="58">
    <w:abstractNumId w:val="126"/>
  </w:num>
  <w:num w:numId="59">
    <w:abstractNumId w:val="43"/>
  </w:num>
  <w:num w:numId="60">
    <w:abstractNumId w:val="19"/>
  </w:num>
  <w:num w:numId="61">
    <w:abstractNumId w:val="181"/>
  </w:num>
  <w:num w:numId="62">
    <w:abstractNumId w:val="186"/>
  </w:num>
  <w:num w:numId="63">
    <w:abstractNumId w:val="168"/>
  </w:num>
  <w:num w:numId="64">
    <w:abstractNumId w:val="67"/>
  </w:num>
  <w:num w:numId="65">
    <w:abstractNumId w:val="161"/>
  </w:num>
  <w:num w:numId="66">
    <w:abstractNumId w:val="183"/>
  </w:num>
  <w:num w:numId="67">
    <w:abstractNumId w:val="153"/>
  </w:num>
  <w:num w:numId="68">
    <w:abstractNumId w:val="46"/>
  </w:num>
  <w:num w:numId="69">
    <w:abstractNumId w:val="53"/>
  </w:num>
  <w:num w:numId="70">
    <w:abstractNumId w:val="2"/>
  </w:num>
  <w:num w:numId="71">
    <w:abstractNumId w:val="90"/>
  </w:num>
  <w:num w:numId="72">
    <w:abstractNumId w:val="123"/>
  </w:num>
  <w:num w:numId="73">
    <w:abstractNumId w:val="169"/>
  </w:num>
  <w:num w:numId="74">
    <w:abstractNumId w:val="163"/>
  </w:num>
  <w:num w:numId="75">
    <w:abstractNumId w:val="150"/>
  </w:num>
  <w:num w:numId="76">
    <w:abstractNumId w:val="143"/>
  </w:num>
  <w:num w:numId="77">
    <w:abstractNumId w:val="54"/>
  </w:num>
  <w:num w:numId="78">
    <w:abstractNumId w:val="17"/>
  </w:num>
  <w:num w:numId="79">
    <w:abstractNumId w:val="148"/>
  </w:num>
  <w:num w:numId="80">
    <w:abstractNumId w:val="113"/>
  </w:num>
  <w:num w:numId="81">
    <w:abstractNumId w:val="160"/>
  </w:num>
  <w:num w:numId="82">
    <w:abstractNumId w:val="71"/>
  </w:num>
  <w:num w:numId="83">
    <w:abstractNumId w:val="10"/>
  </w:num>
  <w:num w:numId="84">
    <w:abstractNumId w:val="55"/>
  </w:num>
  <w:num w:numId="85">
    <w:abstractNumId w:val="56"/>
  </w:num>
  <w:num w:numId="86">
    <w:abstractNumId w:val="28"/>
  </w:num>
  <w:num w:numId="87">
    <w:abstractNumId w:val="188"/>
  </w:num>
  <w:num w:numId="88">
    <w:abstractNumId w:val="11"/>
  </w:num>
  <w:num w:numId="89">
    <w:abstractNumId w:val="170"/>
  </w:num>
  <w:num w:numId="90">
    <w:abstractNumId w:val="68"/>
  </w:num>
  <w:num w:numId="91">
    <w:abstractNumId w:val="139"/>
  </w:num>
  <w:num w:numId="92">
    <w:abstractNumId w:val="44"/>
  </w:num>
  <w:num w:numId="93">
    <w:abstractNumId w:val="6"/>
  </w:num>
  <w:num w:numId="94">
    <w:abstractNumId w:val="57"/>
  </w:num>
  <w:num w:numId="95">
    <w:abstractNumId w:val="145"/>
  </w:num>
  <w:num w:numId="96">
    <w:abstractNumId w:val="47"/>
  </w:num>
  <w:num w:numId="97">
    <w:abstractNumId w:val="72"/>
  </w:num>
  <w:num w:numId="98">
    <w:abstractNumId w:val="132"/>
  </w:num>
  <w:num w:numId="99">
    <w:abstractNumId w:val="128"/>
  </w:num>
  <w:num w:numId="100">
    <w:abstractNumId w:val="26"/>
  </w:num>
  <w:num w:numId="101">
    <w:abstractNumId w:val="62"/>
  </w:num>
  <w:num w:numId="102">
    <w:abstractNumId w:val="172"/>
  </w:num>
  <w:num w:numId="103">
    <w:abstractNumId w:val="29"/>
  </w:num>
  <w:num w:numId="104">
    <w:abstractNumId w:val="130"/>
  </w:num>
  <w:num w:numId="105">
    <w:abstractNumId w:val="34"/>
  </w:num>
  <w:num w:numId="106">
    <w:abstractNumId w:val="85"/>
  </w:num>
  <w:num w:numId="107">
    <w:abstractNumId w:val="173"/>
  </w:num>
  <w:num w:numId="108">
    <w:abstractNumId w:val="107"/>
  </w:num>
  <w:num w:numId="109">
    <w:abstractNumId w:val="118"/>
  </w:num>
  <w:num w:numId="110">
    <w:abstractNumId w:val="22"/>
  </w:num>
  <w:num w:numId="111">
    <w:abstractNumId w:val="142"/>
  </w:num>
  <w:num w:numId="112">
    <w:abstractNumId w:val="140"/>
  </w:num>
  <w:num w:numId="113">
    <w:abstractNumId w:val="88"/>
  </w:num>
  <w:num w:numId="114">
    <w:abstractNumId w:val="64"/>
  </w:num>
  <w:num w:numId="115">
    <w:abstractNumId w:val="136"/>
  </w:num>
  <w:num w:numId="116">
    <w:abstractNumId w:val="51"/>
  </w:num>
  <w:num w:numId="117">
    <w:abstractNumId w:val="175"/>
  </w:num>
  <w:num w:numId="118">
    <w:abstractNumId w:val="82"/>
  </w:num>
  <w:num w:numId="119">
    <w:abstractNumId w:val="110"/>
  </w:num>
  <w:num w:numId="120">
    <w:abstractNumId w:val="185"/>
  </w:num>
  <w:num w:numId="121">
    <w:abstractNumId w:val="70"/>
  </w:num>
  <w:num w:numId="122">
    <w:abstractNumId w:val="84"/>
  </w:num>
  <w:num w:numId="123">
    <w:abstractNumId w:val="134"/>
  </w:num>
  <w:num w:numId="124">
    <w:abstractNumId w:val="99"/>
  </w:num>
  <w:num w:numId="125">
    <w:abstractNumId w:val="127"/>
  </w:num>
  <w:num w:numId="126">
    <w:abstractNumId w:val="12"/>
  </w:num>
  <w:num w:numId="127">
    <w:abstractNumId w:val="100"/>
  </w:num>
  <w:num w:numId="128">
    <w:abstractNumId w:val="31"/>
  </w:num>
  <w:num w:numId="129">
    <w:abstractNumId w:val="180"/>
  </w:num>
  <w:num w:numId="130">
    <w:abstractNumId w:val="59"/>
  </w:num>
  <w:num w:numId="131">
    <w:abstractNumId w:val="8"/>
  </w:num>
  <w:num w:numId="132">
    <w:abstractNumId w:val="78"/>
  </w:num>
  <w:num w:numId="133">
    <w:abstractNumId w:val="41"/>
  </w:num>
  <w:num w:numId="134">
    <w:abstractNumId w:val="87"/>
  </w:num>
  <w:num w:numId="135">
    <w:abstractNumId w:val="77"/>
  </w:num>
  <w:num w:numId="136">
    <w:abstractNumId w:val="177"/>
  </w:num>
  <w:num w:numId="137">
    <w:abstractNumId w:val="174"/>
  </w:num>
  <w:num w:numId="138">
    <w:abstractNumId w:val="60"/>
  </w:num>
  <w:num w:numId="139">
    <w:abstractNumId w:val="5"/>
  </w:num>
  <w:num w:numId="140">
    <w:abstractNumId w:val="135"/>
  </w:num>
  <w:num w:numId="141">
    <w:abstractNumId w:val="152"/>
  </w:num>
  <w:num w:numId="142">
    <w:abstractNumId w:val="36"/>
  </w:num>
  <w:num w:numId="143">
    <w:abstractNumId w:val="96"/>
  </w:num>
  <w:num w:numId="144">
    <w:abstractNumId w:val="171"/>
  </w:num>
  <w:num w:numId="145">
    <w:abstractNumId w:val="73"/>
  </w:num>
  <w:num w:numId="146">
    <w:abstractNumId w:val="131"/>
  </w:num>
  <w:num w:numId="147">
    <w:abstractNumId w:val="149"/>
  </w:num>
  <w:num w:numId="148">
    <w:abstractNumId w:val="80"/>
  </w:num>
  <w:num w:numId="149">
    <w:abstractNumId w:val="18"/>
  </w:num>
  <w:num w:numId="150">
    <w:abstractNumId w:val="49"/>
  </w:num>
  <w:num w:numId="151">
    <w:abstractNumId w:val="93"/>
  </w:num>
  <w:num w:numId="152">
    <w:abstractNumId w:val="24"/>
  </w:num>
  <w:num w:numId="153">
    <w:abstractNumId w:val="137"/>
  </w:num>
  <w:num w:numId="154">
    <w:abstractNumId w:val="89"/>
  </w:num>
  <w:num w:numId="155">
    <w:abstractNumId w:val="159"/>
  </w:num>
  <w:num w:numId="156">
    <w:abstractNumId w:val="129"/>
  </w:num>
  <w:num w:numId="157">
    <w:abstractNumId w:val="79"/>
  </w:num>
  <w:num w:numId="158">
    <w:abstractNumId w:val="45"/>
  </w:num>
  <w:num w:numId="159">
    <w:abstractNumId w:val="133"/>
  </w:num>
  <w:num w:numId="160">
    <w:abstractNumId w:val="121"/>
  </w:num>
  <w:num w:numId="161">
    <w:abstractNumId w:val="117"/>
  </w:num>
  <w:num w:numId="162">
    <w:abstractNumId w:val="154"/>
  </w:num>
  <w:num w:numId="163">
    <w:abstractNumId w:val="33"/>
  </w:num>
  <w:num w:numId="164">
    <w:abstractNumId w:val="48"/>
  </w:num>
  <w:num w:numId="165">
    <w:abstractNumId w:val="92"/>
  </w:num>
  <w:num w:numId="166">
    <w:abstractNumId w:val="124"/>
  </w:num>
  <w:num w:numId="167">
    <w:abstractNumId w:val="83"/>
  </w:num>
  <w:num w:numId="168">
    <w:abstractNumId w:val="30"/>
  </w:num>
  <w:num w:numId="169">
    <w:abstractNumId w:val="39"/>
  </w:num>
  <w:num w:numId="170">
    <w:abstractNumId w:val="109"/>
  </w:num>
  <w:num w:numId="171">
    <w:abstractNumId w:val="42"/>
  </w:num>
  <w:num w:numId="172">
    <w:abstractNumId w:val="119"/>
  </w:num>
  <w:num w:numId="173">
    <w:abstractNumId w:val="40"/>
  </w:num>
  <w:num w:numId="174">
    <w:abstractNumId w:val="187"/>
  </w:num>
  <w:num w:numId="175">
    <w:abstractNumId w:val="76"/>
  </w:num>
  <w:num w:numId="176">
    <w:abstractNumId w:val="15"/>
  </w:num>
  <w:num w:numId="177">
    <w:abstractNumId w:val="164"/>
  </w:num>
  <w:num w:numId="178">
    <w:abstractNumId w:val="116"/>
  </w:num>
  <w:num w:numId="179">
    <w:abstractNumId w:val="184"/>
  </w:num>
  <w:num w:numId="180">
    <w:abstractNumId w:val="138"/>
  </w:num>
  <w:num w:numId="181">
    <w:abstractNumId w:val="115"/>
  </w:num>
  <w:num w:numId="182">
    <w:abstractNumId w:val="106"/>
  </w:num>
  <w:num w:numId="183">
    <w:abstractNumId w:val="165"/>
  </w:num>
  <w:num w:numId="184">
    <w:abstractNumId w:val="69"/>
  </w:num>
  <w:num w:numId="185">
    <w:abstractNumId w:val="74"/>
  </w:num>
  <w:num w:numId="186">
    <w:abstractNumId w:val="98"/>
  </w:num>
  <w:num w:numId="187">
    <w:abstractNumId w:val="144"/>
  </w:num>
  <w:num w:numId="188">
    <w:abstractNumId w:val="20"/>
  </w:num>
  <w:num w:numId="189">
    <w:abstractNumId w:val="23"/>
  </w:num>
  <w:num w:numId="190">
    <w:abstractNumId w:val="179"/>
  </w:num>
  <w:num w:numId="191">
    <w:abstractNumId w:val="105"/>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031390"/>
    <w:rsid w:val="00002A8E"/>
    <w:rsid w:val="00002DE2"/>
    <w:rsid w:val="00003152"/>
    <w:rsid w:val="0001457C"/>
    <w:rsid w:val="0002355C"/>
    <w:rsid w:val="00023C8B"/>
    <w:rsid w:val="00025921"/>
    <w:rsid w:val="00026D87"/>
    <w:rsid w:val="00031390"/>
    <w:rsid w:val="000336B4"/>
    <w:rsid w:val="00037877"/>
    <w:rsid w:val="000410E4"/>
    <w:rsid w:val="00041F82"/>
    <w:rsid w:val="0004231C"/>
    <w:rsid w:val="00056293"/>
    <w:rsid w:val="000566FF"/>
    <w:rsid w:val="00066CAB"/>
    <w:rsid w:val="00067ABC"/>
    <w:rsid w:val="00073372"/>
    <w:rsid w:val="0008101B"/>
    <w:rsid w:val="0008410F"/>
    <w:rsid w:val="00085F86"/>
    <w:rsid w:val="000A0FCF"/>
    <w:rsid w:val="000A4D1E"/>
    <w:rsid w:val="000A5303"/>
    <w:rsid w:val="000B1A3C"/>
    <w:rsid w:val="000B683B"/>
    <w:rsid w:val="000B6FA6"/>
    <w:rsid w:val="000C0319"/>
    <w:rsid w:val="000C1F56"/>
    <w:rsid w:val="000C250A"/>
    <w:rsid w:val="000C2BE8"/>
    <w:rsid w:val="000C53E8"/>
    <w:rsid w:val="000D5129"/>
    <w:rsid w:val="000E1597"/>
    <w:rsid w:val="000E3727"/>
    <w:rsid w:val="000E6274"/>
    <w:rsid w:val="000E6B3D"/>
    <w:rsid w:val="000F552B"/>
    <w:rsid w:val="0010302B"/>
    <w:rsid w:val="001046D2"/>
    <w:rsid w:val="00104DE2"/>
    <w:rsid w:val="001104BD"/>
    <w:rsid w:val="001114E7"/>
    <w:rsid w:val="0011373E"/>
    <w:rsid w:val="00113C28"/>
    <w:rsid w:val="00116192"/>
    <w:rsid w:val="00120A57"/>
    <w:rsid w:val="0012154C"/>
    <w:rsid w:val="001218DC"/>
    <w:rsid w:val="00126377"/>
    <w:rsid w:val="001335D9"/>
    <w:rsid w:val="00134AB7"/>
    <w:rsid w:val="00135950"/>
    <w:rsid w:val="001415CE"/>
    <w:rsid w:val="00141754"/>
    <w:rsid w:val="00142D17"/>
    <w:rsid w:val="00145D97"/>
    <w:rsid w:val="00150899"/>
    <w:rsid w:val="001534B7"/>
    <w:rsid w:val="00155543"/>
    <w:rsid w:val="00155C2D"/>
    <w:rsid w:val="0015612A"/>
    <w:rsid w:val="001571C2"/>
    <w:rsid w:val="00157786"/>
    <w:rsid w:val="0017485A"/>
    <w:rsid w:val="00182B10"/>
    <w:rsid w:val="001840EC"/>
    <w:rsid w:val="00185AA0"/>
    <w:rsid w:val="00192DB7"/>
    <w:rsid w:val="001A0A9A"/>
    <w:rsid w:val="001B25EA"/>
    <w:rsid w:val="001B4806"/>
    <w:rsid w:val="001B5F5C"/>
    <w:rsid w:val="001B64C5"/>
    <w:rsid w:val="001C07CD"/>
    <w:rsid w:val="001C1705"/>
    <w:rsid w:val="001C1F7D"/>
    <w:rsid w:val="001C7866"/>
    <w:rsid w:val="001D1CA3"/>
    <w:rsid w:val="001E10CD"/>
    <w:rsid w:val="001E1A26"/>
    <w:rsid w:val="001E6C9E"/>
    <w:rsid w:val="001F073B"/>
    <w:rsid w:val="001F1C50"/>
    <w:rsid w:val="001F2DD3"/>
    <w:rsid w:val="001F47B3"/>
    <w:rsid w:val="001F61E8"/>
    <w:rsid w:val="0020781E"/>
    <w:rsid w:val="00210316"/>
    <w:rsid w:val="00214C8F"/>
    <w:rsid w:val="0021668F"/>
    <w:rsid w:val="002250AE"/>
    <w:rsid w:val="002258CD"/>
    <w:rsid w:val="00231E90"/>
    <w:rsid w:val="00232E21"/>
    <w:rsid w:val="00234068"/>
    <w:rsid w:val="0023684C"/>
    <w:rsid w:val="002369FB"/>
    <w:rsid w:val="0023743A"/>
    <w:rsid w:val="0023747A"/>
    <w:rsid w:val="00237512"/>
    <w:rsid w:val="00244917"/>
    <w:rsid w:val="00244959"/>
    <w:rsid w:val="002478CA"/>
    <w:rsid w:val="00247B12"/>
    <w:rsid w:val="00260FA1"/>
    <w:rsid w:val="00262FA7"/>
    <w:rsid w:val="00263A05"/>
    <w:rsid w:val="0026549C"/>
    <w:rsid w:val="002729EA"/>
    <w:rsid w:val="00275966"/>
    <w:rsid w:val="002765F0"/>
    <w:rsid w:val="00276977"/>
    <w:rsid w:val="002776E7"/>
    <w:rsid w:val="002804E5"/>
    <w:rsid w:val="002825B1"/>
    <w:rsid w:val="0029202B"/>
    <w:rsid w:val="00293260"/>
    <w:rsid w:val="0029694E"/>
    <w:rsid w:val="002A336A"/>
    <w:rsid w:val="002B3093"/>
    <w:rsid w:val="002B55CD"/>
    <w:rsid w:val="002B662E"/>
    <w:rsid w:val="002B6785"/>
    <w:rsid w:val="002B7064"/>
    <w:rsid w:val="002B7CEC"/>
    <w:rsid w:val="002C18AE"/>
    <w:rsid w:val="002C5549"/>
    <w:rsid w:val="002D0A3A"/>
    <w:rsid w:val="002D4588"/>
    <w:rsid w:val="002D4AFC"/>
    <w:rsid w:val="002D6AF8"/>
    <w:rsid w:val="002D7C34"/>
    <w:rsid w:val="002D7EB4"/>
    <w:rsid w:val="002E00E3"/>
    <w:rsid w:val="002E1DB5"/>
    <w:rsid w:val="002E5396"/>
    <w:rsid w:val="002E5BA0"/>
    <w:rsid w:val="002E78C4"/>
    <w:rsid w:val="002F781A"/>
    <w:rsid w:val="00300251"/>
    <w:rsid w:val="0030128A"/>
    <w:rsid w:val="003050B2"/>
    <w:rsid w:val="00311680"/>
    <w:rsid w:val="00311E6B"/>
    <w:rsid w:val="0031729A"/>
    <w:rsid w:val="00320056"/>
    <w:rsid w:val="00325612"/>
    <w:rsid w:val="0033001A"/>
    <w:rsid w:val="00330A9A"/>
    <w:rsid w:val="00331785"/>
    <w:rsid w:val="003335B8"/>
    <w:rsid w:val="00334C75"/>
    <w:rsid w:val="00335276"/>
    <w:rsid w:val="003400CB"/>
    <w:rsid w:val="003467D9"/>
    <w:rsid w:val="003507DC"/>
    <w:rsid w:val="00350B7D"/>
    <w:rsid w:val="00353D8E"/>
    <w:rsid w:val="003553F3"/>
    <w:rsid w:val="00355F89"/>
    <w:rsid w:val="0036004B"/>
    <w:rsid w:val="00360646"/>
    <w:rsid w:val="00362266"/>
    <w:rsid w:val="00364674"/>
    <w:rsid w:val="00364E2C"/>
    <w:rsid w:val="00365560"/>
    <w:rsid w:val="003662DB"/>
    <w:rsid w:val="00367996"/>
    <w:rsid w:val="00371BCA"/>
    <w:rsid w:val="0037358B"/>
    <w:rsid w:val="0037465E"/>
    <w:rsid w:val="00374BE1"/>
    <w:rsid w:val="00374BE4"/>
    <w:rsid w:val="00374F3E"/>
    <w:rsid w:val="00377820"/>
    <w:rsid w:val="00377CBA"/>
    <w:rsid w:val="00377D94"/>
    <w:rsid w:val="003828AA"/>
    <w:rsid w:val="003833C1"/>
    <w:rsid w:val="00383FCA"/>
    <w:rsid w:val="00384DCB"/>
    <w:rsid w:val="00386C2A"/>
    <w:rsid w:val="00391004"/>
    <w:rsid w:val="003930C6"/>
    <w:rsid w:val="00393136"/>
    <w:rsid w:val="0039410D"/>
    <w:rsid w:val="00394BB7"/>
    <w:rsid w:val="003A2D96"/>
    <w:rsid w:val="003A6041"/>
    <w:rsid w:val="003A656B"/>
    <w:rsid w:val="003A7D61"/>
    <w:rsid w:val="003B2335"/>
    <w:rsid w:val="003B24D2"/>
    <w:rsid w:val="003B56C9"/>
    <w:rsid w:val="003C6B0B"/>
    <w:rsid w:val="003C6F16"/>
    <w:rsid w:val="003C7E00"/>
    <w:rsid w:val="003D0B00"/>
    <w:rsid w:val="003D108B"/>
    <w:rsid w:val="003D5336"/>
    <w:rsid w:val="003D596D"/>
    <w:rsid w:val="003D7299"/>
    <w:rsid w:val="003E0927"/>
    <w:rsid w:val="003E4A50"/>
    <w:rsid w:val="003E743D"/>
    <w:rsid w:val="003F32C4"/>
    <w:rsid w:val="003F774B"/>
    <w:rsid w:val="00404F3C"/>
    <w:rsid w:val="00406053"/>
    <w:rsid w:val="00406D10"/>
    <w:rsid w:val="004107CB"/>
    <w:rsid w:val="00410A49"/>
    <w:rsid w:val="00411E82"/>
    <w:rsid w:val="00412066"/>
    <w:rsid w:val="00413616"/>
    <w:rsid w:val="004157B9"/>
    <w:rsid w:val="004165DE"/>
    <w:rsid w:val="00417BEA"/>
    <w:rsid w:val="00421FB4"/>
    <w:rsid w:val="004223CB"/>
    <w:rsid w:val="0042319F"/>
    <w:rsid w:val="00424E2E"/>
    <w:rsid w:val="004259F3"/>
    <w:rsid w:val="004329D3"/>
    <w:rsid w:val="0043564B"/>
    <w:rsid w:val="00436025"/>
    <w:rsid w:val="004360BF"/>
    <w:rsid w:val="00440E80"/>
    <w:rsid w:val="00442565"/>
    <w:rsid w:val="004425FC"/>
    <w:rsid w:val="00445495"/>
    <w:rsid w:val="00451F15"/>
    <w:rsid w:val="00455581"/>
    <w:rsid w:val="00455B56"/>
    <w:rsid w:val="0046080B"/>
    <w:rsid w:val="004608D1"/>
    <w:rsid w:val="00462BF0"/>
    <w:rsid w:val="00463F7F"/>
    <w:rsid w:val="00464411"/>
    <w:rsid w:val="004647E5"/>
    <w:rsid w:val="004677BD"/>
    <w:rsid w:val="004677F7"/>
    <w:rsid w:val="004719D6"/>
    <w:rsid w:val="004733A6"/>
    <w:rsid w:val="004744CA"/>
    <w:rsid w:val="004759EE"/>
    <w:rsid w:val="00475EB5"/>
    <w:rsid w:val="00475FF8"/>
    <w:rsid w:val="0047742C"/>
    <w:rsid w:val="0048096E"/>
    <w:rsid w:val="0048112D"/>
    <w:rsid w:val="00484AB2"/>
    <w:rsid w:val="00486B57"/>
    <w:rsid w:val="00492403"/>
    <w:rsid w:val="00493B8C"/>
    <w:rsid w:val="00494EF4"/>
    <w:rsid w:val="004A3A4F"/>
    <w:rsid w:val="004A4426"/>
    <w:rsid w:val="004A5A43"/>
    <w:rsid w:val="004A5FFE"/>
    <w:rsid w:val="004A6C01"/>
    <w:rsid w:val="004A78D5"/>
    <w:rsid w:val="004B00F8"/>
    <w:rsid w:val="004B051A"/>
    <w:rsid w:val="004B0555"/>
    <w:rsid w:val="004B4712"/>
    <w:rsid w:val="004B505F"/>
    <w:rsid w:val="004C10B1"/>
    <w:rsid w:val="004C28FA"/>
    <w:rsid w:val="004C4654"/>
    <w:rsid w:val="004C678F"/>
    <w:rsid w:val="004D0FBD"/>
    <w:rsid w:val="004D5F36"/>
    <w:rsid w:val="004D7746"/>
    <w:rsid w:val="004E06FE"/>
    <w:rsid w:val="004E0F54"/>
    <w:rsid w:val="004E5DEE"/>
    <w:rsid w:val="004E7252"/>
    <w:rsid w:val="004F0CE6"/>
    <w:rsid w:val="004F61C7"/>
    <w:rsid w:val="00501553"/>
    <w:rsid w:val="0050408C"/>
    <w:rsid w:val="00507723"/>
    <w:rsid w:val="00513108"/>
    <w:rsid w:val="00514AC8"/>
    <w:rsid w:val="00516B4B"/>
    <w:rsid w:val="00517BB5"/>
    <w:rsid w:val="00522745"/>
    <w:rsid w:val="00525BED"/>
    <w:rsid w:val="005263E9"/>
    <w:rsid w:val="00530BC9"/>
    <w:rsid w:val="005356CC"/>
    <w:rsid w:val="00537D94"/>
    <w:rsid w:val="005412CD"/>
    <w:rsid w:val="00542423"/>
    <w:rsid w:val="0054310D"/>
    <w:rsid w:val="005467C5"/>
    <w:rsid w:val="005500B6"/>
    <w:rsid w:val="005546FC"/>
    <w:rsid w:val="00556764"/>
    <w:rsid w:val="0056194F"/>
    <w:rsid w:val="00561FB4"/>
    <w:rsid w:val="0056220B"/>
    <w:rsid w:val="005671D3"/>
    <w:rsid w:val="0056741D"/>
    <w:rsid w:val="00570BCF"/>
    <w:rsid w:val="00574BBE"/>
    <w:rsid w:val="00576C1B"/>
    <w:rsid w:val="00581B8D"/>
    <w:rsid w:val="00582B18"/>
    <w:rsid w:val="00584C65"/>
    <w:rsid w:val="00585466"/>
    <w:rsid w:val="0059096B"/>
    <w:rsid w:val="005912C6"/>
    <w:rsid w:val="005920FF"/>
    <w:rsid w:val="00594FE2"/>
    <w:rsid w:val="00596656"/>
    <w:rsid w:val="005A1F1C"/>
    <w:rsid w:val="005A26D2"/>
    <w:rsid w:val="005A681C"/>
    <w:rsid w:val="005B1956"/>
    <w:rsid w:val="005B287F"/>
    <w:rsid w:val="005B4569"/>
    <w:rsid w:val="005C08BB"/>
    <w:rsid w:val="005C416E"/>
    <w:rsid w:val="005D08DF"/>
    <w:rsid w:val="005D58DF"/>
    <w:rsid w:val="005E4269"/>
    <w:rsid w:val="005E4460"/>
    <w:rsid w:val="005E61CD"/>
    <w:rsid w:val="005E7C33"/>
    <w:rsid w:val="005F018A"/>
    <w:rsid w:val="005F0631"/>
    <w:rsid w:val="005F365F"/>
    <w:rsid w:val="005F4984"/>
    <w:rsid w:val="005F5C89"/>
    <w:rsid w:val="005F7738"/>
    <w:rsid w:val="005F786D"/>
    <w:rsid w:val="00600DB9"/>
    <w:rsid w:val="00601156"/>
    <w:rsid w:val="00601188"/>
    <w:rsid w:val="0060144E"/>
    <w:rsid w:val="00602ACE"/>
    <w:rsid w:val="006049EA"/>
    <w:rsid w:val="00613BE2"/>
    <w:rsid w:val="00615CCB"/>
    <w:rsid w:val="00616BE0"/>
    <w:rsid w:val="00617D2F"/>
    <w:rsid w:val="006221EB"/>
    <w:rsid w:val="00623688"/>
    <w:rsid w:val="00623855"/>
    <w:rsid w:val="00623CDF"/>
    <w:rsid w:val="0062533C"/>
    <w:rsid w:val="00630DDC"/>
    <w:rsid w:val="00632CE5"/>
    <w:rsid w:val="00635FB3"/>
    <w:rsid w:val="006405E0"/>
    <w:rsid w:val="006429BE"/>
    <w:rsid w:val="00646714"/>
    <w:rsid w:val="00647B73"/>
    <w:rsid w:val="00650BDE"/>
    <w:rsid w:val="00651768"/>
    <w:rsid w:val="00652EEE"/>
    <w:rsid w:val="00654CD0"/>
    <w:rsid w:val="00654E23"/>
    <w:rsid w:val="00655EF2"/>
    <w:rsid w:val="00656485"/>
    <w:rsid w:val="00657C26"/>
    <w:rsid w:val="00663E7E"/>
    <w:rsid w:val="00665569"/>
    <w:rsid w:val="00666F04"/>
    <w:rsid w:val="006724BA"/>
    <w:rsid w:val="0067257B"/>
    <w:rsid w:val="00676A46"/>
    <w:rsid w:val="00680875"/>
    <w:rsid w:val="006813AC"/>
    <w:rsid w:val="00691DE9"/>
    <w:rsid w:val="00693D78"/>
    <w:rsid w:val="00694424"/>
    <w:rsid w:val="006948E5"/>
    <w:rsid w:val="006965FD"/>
    <w:rsid w:val="00697FB3"/>
    <w:rsid w:val="006A0DF2"/>
    <w:rsid w:val="006A10B1"/>
    <w:rsid w:val="006A30C4"/>
    <w:rsid w:val="006A6F64"/>
    <w:rsid w:val="006B0368"/>
    <w:rsid w:val="006B08C7"/>
    <w:rsid w:val="006B0F2A"/>
    <w:rsid w:val="006B1C9A"/>
    <w:rsid w:val="006B3250"/>
    <w:rsid w:val="006B54EF"/>
    <w:rsid w:val="006B5A6F"/>
    <w:rsid w:val="006B5C02"/>
    <w:rsid w:val="006B7F3E"/>
    <w:rsid w:val="006C28AF"/>
    <w:rsid w:val="006C2F9F"/>
    <w:rsid w:val="006D089E"/>
    <w:rsid w:val="006D144E"/>
    <w:rsid w:val="006D3870"/>
    <w:rsid w:val="006D4E95"/>
    <w:rsid w:val="006D5F4A"/>
    <w:rsid w:val="006E4BC2"/>
    <w:rsid w:val="006E79E0"/>
    <w:rsid w:val="006F43D6"/>
    <w:rsid w:val="0071325C"/>
    <w:rsid w:val="007200FA"/>
    <w:rsid w:val="00720760"/>
    <w:rsid w:val="00721BF9"/>
    <w:rsid w:val="0072390A"/>
    <w:rsid w:val="00725963"/>
    <w:rsid w:val="00725B1B"/>
    <w:rsid w:val="00727688"/>
    <w:rsid w:val="00732026"/>
    <w:rsid w:val="00735174"/>
    <w:rsid w:val="00736318"/>
    <w:rsid w:val="00741B19"/>
    <w:rsid w:val="007444EB"/>
    <w:rsid w:val="0074675A"/>
    <w:rsid w:val="007504A9"/>
    <w:rsid w:val="00752157"/>
    <w:rsid w:val="00752AE3"/>
    <w:rsid w:val="00752F88"/>
    <w:rsid w:val="0076395F"/>
    <w:rsid w:val="00763D03"/>
    <w:rsid w:val="00766E2E"/>
    <w:rsid w:val="00770B24"/>
    <w:rsid w:val="00771B53"/>
    <w:rsid w:val="0077399E"/>
    <w:rsid w:val="0077695B"/>
    <w:rsid w:val="00776DF4"/>
    <w:rsid w:val="00777441"/>
    <w:rsid w:val="0077774C"/>
    <w:rsid w:val="007822D3"/>
    <w:rsid w:val="00786902"/>
    <w:rsid w:val="00792209"/>
    <w:rsid w:val="00794B17"/>
    <w:rsid w:val="007A1C88"/>
    <w:rsid w:val="007A56EA"/>
    <w:rsid w:val="007B1CF8"/>
    <w:rsid w:val="007B1FF3"/>
    <w:rsid w:val="007B63AB"/>
    <w:rsid w:val="007B7B62"/>
    <w:rsid w:val="007C0A57"/>
    <w:rsid w:val="007C1BB7"/>
    <w:rsid w:val="007C2CEF"/>
    <w:rsid w:val="007C4D76"/>
    <w:rsid w:val="007C4D95"/>
    <w:rsid w:val="007C644D"/>
    <w:rsid w:val="007C64F8"/>
    <w:rsid w:val="007C6B68"/>
    <w:rsid w:val="007C7A21"/>
    <w:rsid w:val="007D446C"/>
    <w:rsid w:val="007D6EDB"/>
    <w:rsid w:val="007E10CC"/>
    <w:rsid w:val="007E1154"/>
    <w:rsid w:val="007E4A0A"/>
    <w:rsid w:val="007E62B9"/>
    <w:rsid w:val="007F04AC"/>
    <w:rsid w:val="007F29D0"/>
    <w:rsid w:val="007F6735"/>
    <w:rsid w:val="008043FA"/>
    <w:rsid w:val="00804ACC"/>
    <w:rsid w:val="00805224"/>
    <w:rsid w:val="00805885"/>
    <w:rsid w:val="00822406"/>
    <w:rsid w:val="00822642"/>
    <w:rsid w:val="00825658"/>
    <w:rsid w:val="00825C5B"/>
    <w:rsid w:val="008278C0"/>
    <w:rsid w:val="00831F23"/>
    <w:rsid w:val="008320BD"/>
    <w:rsid w:val="00832567"/>
    <w:rsid w:val="00832DE6"/>
    <w:rsid w:val="00833E2F"/>
    <w:rsid w:val="00841DA1"/>
    <w:rsid w:val="00843ECA"/>
    <w:rsid w:val="008471E6"/>
    <w:rsid w:val="00850E6B"/>
    <w:rsid w:val="00850E94"/>
    <w:rsid w:val="00855153"/>
    <w:rsid w:val="00867B89"/>
    <w:rsid w:val="00871F8C"/>
    <w:rsid w:val="00873A9B"/>
    <w:rsid w:val="00873B1E"/>
    <w:rsid w:val="00874ACD"/>
    <w:rsid w:val="008817CC"/>
    <w:rsid w:val="00885800"/>
    <w:rsid w:val="00887DC8"/>
    <w:rsid w:val="00892103"/>
    <w:rsid w:val="00894415"/>
    <w:rsid w:val="00896892"/>
    <w:rsid w:val="00897729"/>
    <w:rsid w:val="008A251C"/>
    <w:rsid w:val="008A592C"/>
    <w:rsid w:val="008A6472"/>
    <w:rsid w:val="008A675B"/>
    <w:rsid w:val="008A7B4D"/>
    <w:rsid w:val="008C427C"/>
    <w:rsid w:val="008C7245"/>
    <w:rsid w:val="008C7374"/>
    <w:rsid w:val="008C7F1C"/>
    <w:rsid w:val="008D2FDD"/>
    <w:rsid w:val="008D5E6C"/>
    <w:rsid w:val="008F0BCF"/>
    <w:rsid w:val="008F0C57"/>
    <w:rsid w:val="008F13E3"/>
    <w:rsid w:val="008F26A8"/>
    <w:rsid w:val="008F2D2A"/>
    <w:rsid w:val="008F394D"/>
    <w:rsid w:val="008F4E6E"/>
    <w:rsid w:val="008F5724"/>
    <w:rsid w:val="008F5D8F"/>
    <w:rsid w:val="00901459"/>
    <w:rsid w:val="00904B16"/>
    <w:rsid w:val="009064D6"/>
    <w:rsid w:val="009076A5"/>
    <w:rsid w:val="00911A43"/>
    <w:rsid w:val="00911CD5"/>
    <w:rsid w:val="00915A5B"/>
    <w:rsid w:val="00915E9E"/>
    <w:rsid w:val="0092256A"/>
    <w:rsid w:val="0092268C"/>
    <w:rsid w:val="00925CAA"/>
    <w:rsid w:val="0093032D"/>
    <w:rsid w:val="009372F5"/>
    <w:rsid w:val="0093740C"/>
    <w:rsid w:val="009437DA"/>
    <w:rsid w:val="009441FD"/>
    <w:rsid w:val="009460EC"/>
    <w:rsid w:val="00947AA9"/>
    <w:rsid w:val="0095206D"/>
    <w:rsid w:val="00952979"/>
    <w:rsid w:val="00955954"/>
    <w:rsid w:val="00956A49"/>
    <w:rsid w:val="00961B3D"/>
    <w:rsid w:val="00964F3E"/>
    <w:rsid w:val="0097080B"/>
    <w:rsid w:val="00974D06"/>
    <w:rsid w:val="00975425"/>
    <w:rsid w:val="009813D2"/>
    <w:rsid w:val="009918BA"/>
    <w:rsid w:val="00992002"/>
    <w:rsid w:val="009960CC"/>
    <w:rsid w:val="00996BD8"/>
    <w:rsid w:val="009A0FBA"/>
    <w:rsid w:val="009A1B30"/>
    <w:rsid w:val="009A2CF2"/>
    <w:rsid w:val="009A7ADE"/>
    <w:rsid w:val="009B38D0"/>
    <w:rsid w:val="009B3EC0"/>
    <w:rsid w:val="009B61B8"/>
    <w:rsid w:val="009B66AB"/>
    <w:rsid w:val="009C4ABE"/>
    <w:rsid w:val="009C55F4"/>
    <w:rsid w:val="009C5BA8"/>
    <w:rsid w:val="009D1B3F"/>
    <w:rsid w:val="009D4310"/>
    <w:rsid w:val="009D69AA"/>
    <w:rsid w:val="009D69CC"/>
    <w:rsid w:val="009E6B67"/>
    <w:rsid w:val="009E7DB0"/>
    <w:rsid w:val="009F0C02"/>
    <w:rsid w:val="009F1383"/>
    <w:rsid w:val="009F44B5"/>
    <w:rsid w:val="009F6E5C"/>
    <w:rsid w:val="00A00E7F"/>
    <w:rsid w:val="00A0244F"/>
    <w:rsid w:val="00A04164"/>
    <w:rsid w:val="00A048AB"/>
    <w:rsid w:val="00A064B8"/>
    <w:rsid w:val="00A07697"/>
    <w:rsid w:val="00A077C6"/>
    <w:rsid w:val="00A12B28"/>
    <w:rsid w:val="00A205CA"/>
    <w:rsid w:val="00A21209"/>
    <w:rsid w:val="00A242A4"/>
    <w:rsid w:val="00A26DE4"/>
    <w:rsid w:val="00A31263"/>
    <w:rsid w:val="00A32F07"/>
    <w:rsid w:val="00A42E2B"/>
    <w:rsid w:val="00A43262"/>
    <w:rsid w:val="00A52247"/>
    <w:rsid w:val="00A53117"/>
    <w:rsid w:val="00A54A3E"/>
    <w:rsid w:val="00A54F19"/>
    <w:rsid w:val="00A604D2"/>
    <w:rsid w:val="00A61EB1"/>
    <w:rsid w:val="00A6277A"/>
    <w:rsid w:val="00A64403"/>
    <w:rsid w:val="00A67D5B"/>
    <w:rsid w:val="00A70021"/>
    <w:rsid w:val="00A77A1F"/>
    <w:rsid w:val="00A80A41"/>
    <w:rsid w:val="00A81A55"/>
    <w:rsid w:val="00A84B8E"/>
    <w:rsid w:val="00A86376"/>
    <w:rsid w:val="00A90CAF"/>
    <w:rsid w:val="00A91848"/>
    <w:rsid w:val="00A962A4"/>
    <w:rsid w:val="00AA311C"/>
    <w:rsid w:val="00AA4111"/>
    <w:rsid w:val="00AA52A6"/>
    <w:rsid w:val="00AA56F2"/>
    <w:rsid w:val="00AA5E9D"/>
    <w:rsid w:val="00AA7033"/>
    <w:rsid w:val="00AB0616"/>
    <w:rsid w:val="00AB3392"/>
    <w:rsid w:val="00AB5399"/>
    <w:rsid w:val="00AB66D7"/>
    <w:rsid w:val="00AB73F4"/>
    <w:rsid w:val="00AC16A6"/>
    <w:rsid w:val="00AC37A9"/>
    <w:rsid w:val="00AC53EC"/>
    <w:rsid w:val="00AD092C"/>
    <w:rsid w:val="00AD2062"/>
    <w:rsid w:val="00AD5044"/>
    <w:rsid w:val="00AE0B38"/>
    <w:rsid w:val="00AE17D7"/>
    <w:rsid w:val="00AE29CD"/>
    <w:rsid w:val="00AE7B9B"/>
    <w:rsid w:val="00AF1865"/>
    <w:rsid w:val="00AF234A"/>
    <w:rsid w:val="00AF496D"/>
    <w:rsid w:val="00AF4B76"/>
    <w:rsid w:val="00AF5AC5"/>
    <w:rsid w:val="00AF6265"/>
    <w:rsid w:val="00B014B4"/>
    <w:rsid w:val="00B0499D"/>
    <w:rsid w:val="00B05CFD"/>
    <w:rsid w:val="00B10072"/>
    <w:rsid w:val="00B15C55"/>
    <w:rsid w:val="00B15F03"/>
    <w:rsid w:val="00B17F3F"/>
    <w:rsid w:val="00B20EFE"/>
    <w:rsid w:val="00B24E45"/>
    <w:rsid w:val="00B261F3"/>
    <w:rsid w:val="00B33156"/>
    <w:rsid w:val="00B36ECD"/>
    <w:rsid w:val="00B37907"/>
    <w:rsid w:val="00B37E08"/>
    <w:rsid w:val="00B41BA7"/>
    <w:rsid w:val="00B52313"/>
    <w:rsid w:val="00B53B27"/>
    <w:rsid w:val="00B54E24"/>
    <w:rsid w:val="00B5670F"/>
    <w:rsid w:val="00B61F1C"/>
    <w:rsid w:val="00B64E97"/>
    <w:rsid w:val="00B67860"/>
    <w:rsid w:val="00B67A4A"/>
    <w:rsid w:val="00B67BCC"/>
    <w:rsid w:val="00B725AC"/>
    <w:rsid w:val="00B75A17"/>
    <w:rsid w:val="00B77E0D"/>
    <w:rsid w:val="00B87AB1"/>
    <w:rsid w:val="00B923F6"/>
    <w:rsid w:val="00B9413D"/>
    <w:rsid w:val="00B96AD9"/>
    <w:rsid w:val="00BA117A"/>
    <w:rsid w:val="00BA1657"/>
    <w:rsid w:val="00BA1D0F"/>
    <w:rsid w:val="00BA61CD"/>
    <w:rsid w:val="00BB0869"/>
    <w:rsid w:val="00BB230B"/>
    <w:rsid w:val="00BB336C"/>
    <w:rsid w:val="00BB38C6"/>
    <w:rsid w:val="00BC39C7"/>
    <w:rsid w:val="00BC3BF2"/>
    <w:rsid w:val="00BC69CC"/>
    <w:rsid w:val="00BD6A5D"/>
    <w:rsid w:val="00BD6B72"/>
    <w:rsid w:val="00BE0ACB"/>
    <w:rsid w:val="00BE6F7F"/>
    <w:rsid w:val="00BF2BD3"/>
    <w:rsid w:val="00BF7EAB"/>
    <w:rsid w:val="00C05303"/>
    <w:rsid w:val="00C06C40"/>
    <w:rsid w:val="00C07ADB"/>
    <w:rsid w:val="00C14972"/>
    <w:rsid w:val="00C205BE"/>
    <w:rsid w:val="00C23055"/>
    <w:rsid w:val="00C23BF5"/>
    <w:rsid w:val="00C25AAB"/>
    <w:rsid w:val="00C335BC"/>
    <w:rsid w:val="00C47984"/>
    <w:rsid w:val="00C5261A"/>
    <w:rsid w:val="00C54552"/>
    <w:rsid w:val="00C6037D"/>
    <w:rsid w:val="00C620BC"/>
    <w:rsid w:val="00C639E5"/>
    <w:rsid w:val="00C64785"/>
    <w:rsid w:val="00C65549"/>
    <w:rsid w:val="00C666BA"/>
    <w:rsid w:val="00C66F93"/>
    <w:rsid w:val="00C678BA"/>
    <w:rsid w:val="00C70787"/>
    <w:rsid w:val="00C7564D"/>
    <w:rsid w:val="00C775CF"/>
    <w:rsid w:val="00C81252"/>
    <w:rsid w:val="00C81927"/>
    <w:rsid w:val="00C85CA2"/>
    <w:rsid w:val="00C87A52"/>
    <w:rsid w:val="00C92009"/>
    <w:rsid w:val="00C9318B"/>
    <w:rsid w:val="00C95864"/>
    <w:rsid w:val="00C95A22"/>
    <w:rsid w:val="00C95EEF"/>
    <w:rsid w:val="00CA23DF"/>
    <w:rsid w:val="00CA2524"/>
    <w:rsid w:val="00CA7368"/>
    <w:rsid w:val="00CB3327"/>
    <w:rsid w:val="00CB47B2"/>
    <w:rsid w:val="00CB65F3"/>
    <w:rsid w:val="00CC0D8D"/>
    <w:rsid w:val="00CC35DE"/>
    <w:rsid w:val="00CC53B8"/>
    <w:rsid w:val="00CC577D"/>
    <w:rsid w:val="00CD0741"/>
    <w:rsid w:val="00CD419C"/>
    <w:rsid w:val="00CD7879"/>
    <w:rsid w:val="00CD7F36"/>
    <w:rsid w:val="00CE13B0"/>
    <w:rsid w:val="00CE2C83"/>
    <w:rsid w:val="00CF0308"/>
    <w:rsid w:val="00CF2BA5"/>
    <w:rsid w:val="00CF595C"/>
    <w:rsid w:val="00D0070F"/>
    <w:rsid w:val="00D014CA"/>
    <w:rsid w:val="00D02DFD"/>
    <w:rsid w:val="00D058AE"/>
    <w:rsid w:val="00D06357"/>
    <w:rsid w:val="00D10321"/>
    <w:rsid w:val="00D1066C"/>
    <w:rsid w:val="00D11742"/>
    <w:rsid w:val="00D11E37"/>
    <w:rsid w:val="00D13CC9"/>
    <w:rsid w:val="00D13F68"/>
    <w:rsid w:val="00D1482F"/>
    <w:rsid w:val="00D14E15"/>
    <w:rsid w:val="00D20D35"/>
    <w:rsid w:val="00D21DB0"/>
    <w:rsid w:val="00D231DB"/>
    <w:rsid w:val="00D26E64"/>
    <w:rsid w:val="00D27245"/>
    <w:rsid w:val="00D31030"/>
    <w:rsid w:val="00D31C46"/>
    <w:rsid w:val="00D34E2F"/>
    <w:rsid w:val="00D36CFC"/>
    <w:rsid w:val="00D464DB"/>
    <w:rsid w:val="00D46F8B"/>
    <w:rsid w:val="00D4768A"/>
    <w:rsid w:val="00D529DE"/>
    <w:rsid w:val="00D5370A"/>
    <w:rsid w:val="00D53D91"/>
    <w:rsid w:val="00D62106"/>
    <w:rsid w:val="00D626E3"/>
    <w:rsid w:val="00D67A2A"/>
    <w:rsid w:val="00D7388D"/>
    <w:rsid w:val="00D7788D"/>
    <w:rsid w:val="00D7791F"/>
    <w:rsid w:val="00D80058"/>
    <w:rsid w:val="00D80674"/>
    <w:rsid w:val="00D80A8E"/>
    <w:rsid w:val="00D812E1"/>
    <w:rsid w:val="00D85178"/>
    <w:rsid w:val="00D90A44"/>
    <w:rsid w:val="00D96FA7"/>
    <w:rsid w:val="00D97493"/>
    <w:rsid w:val="00DA2222"/>
    <w:rsid w:val="00DB0A69"/>
    <w:rsid w:val="00DB4749"/>
    <w:rsid w:val="00DC2285"/>
    <w:rsid w:val="00DC24CD"/>
    <w:rsid w:val="00DD1CB5"/>
    <w:rsid w:val="00DD2AFD"/>
    <w:rsid w:val="00DD37F6"/>
    <w:rsid w:val="00DD3C3F"/>
    <w:rsid w:val="00DD3FE9"/>
    <w:rsid w:val="00DE2143"/>
    <w:rsid w:val="00DE4881"/>
    <w:rsid w:val="00DE6F95"/>
    <w:rsid w:val="00DE78D0"/>
    <w:rsid w:val="00DF38F9"/>
    <w:rsid w:val="00DF42AD"/>
    <w:rsid w:val="00DF7CEC"/>
    <w:rsid w:val="00E10636"/>
    <w:rsid w:val="00E10E0F"/>
    <w:rsid w:val="00E147AF"/>
    <w:rsid w:val="00E14CD0"/>
    <w:rsid w:val="00E20B99"/>
    <w:rsid w:val="00E23A11"/>
    <w:rsid w:val="00E240D8"/>
    <w:rsid w:val="00E27600"/>
    <w:rsid w:val="00E33B96"/>
    <w:rsid w:val="00E356B1"/>
    <w:rsid w:val="00E36597"/>
    <w:rsid w:val="00E36F36"/>
    <w:rsid w:val="00E373D1"/>
    <w:rsid w:val="00E4319F"/>
    <w:rsid w:val="00E432F9"/>
    <w:rsid w:val="00E43507"/>
    <w:rsid w:val="00E46A09"/>
    <w:rsid w:val="00E517E5"/>
    <w:rsid w:val="00E52F2F"/>
    <w:rsid w:val="00E531BC"/>
    <w:rsid w:val="00E53A2F"/>
    <w:rsid w:val="00E54243"/>
    <w:rsid w:val="00E6038C"/>
    <w:rsid w:val="00E632DC"/>
    <w:rsid w:val="00E65589"/>
    <w:rsid w:val="00E70F15"/>
    <w:rsid w:val="00E73896"/>
    <w:rsid w:val="00E75400"/>
    <w:rsid w:val="00E81CAB"/>
    <w:rsid w:val="00E822CE"/>
    <w:rsid w:val="00E86EF9"/>
    <w:rsid w:val="00E87FAD"/>
    <w:rsid w:val="00E90049"/>
    <w:rsid w:val="00E91165"/>
    <w:rsid w:val="00E93FA9"/>
    <w:rsid w:val="00E940BA"/>
    <w:rsid w:val="00E94ECA"/>
    <w:rsid w:val="00E9512D"/>
    <w:rsid w:val="00E95B96"/>
    <w:rsid w:val="00E96133"/>
    <w:rsid w:val="00E9651C"/>
    <w:rsid w:val="00E974E4"/>
    <w:rsid w:val="00EA38C5"/>
    <w:rsid w:val="00EA51A9"/>
    <w:rsid w:val="00EA641C"/>
    <w:rsid w:val="00EA6F86"/>
    <w:rsid w:val="00EA7371"/>
    <w:rsid w:val="00EB20D0"/>
    <w:rsid w:val="00EB53CA"/>
    <w:rsid w:val="00EB56C6"/>
    <w:rsid w:val="00EB5DBA"/>
    <w:rsid w:val="00EC269A"/>
    <w:rsid w:val="00EC2F4A"/>
    <w:rsid w:val="00EC3A10"/>
    <w:rsid w:val="00EC440E"/>
    <w:rsid w:val="00EC53C0"/>
    <w:rsid w:val="00EC7849"/>
    <w:rsid w:val="00ED177A"/>
    <w:rsid w:val="00ED4E41"/>
    <w:rsid w:val="00ED512D"/>
    <w:rsid w:val="00ED7795"/>
    <w:rsid w:val="00ED7FBE"/>
    <w:rsid w:val="00EE53E2"/>
    <w:rsid w:val="00EE5988"/>
    <w:rsid w:val="00EE6F49"/>
    <w:rsid w:val="00EF058D"/>
    <w:rsid w:val="00EF28DA"/>
    <w:rsid w:val="00EF5388"/>
    <w:rsid w:val="00F022F4"/>
    <w:rsid w:val="00F02AA7"/>
    <w:rsid w:val="00F03951"/>
    <w:rsid w:val="00F11440"/>
    <w:rsid w:val="00F15F00"/>
    <w:rsid w:val="00F16B5B"/>
    <w:rsid w:val="00F22456"/>
    <w:rsid w:val="00F32568"/>
    <w:rsid w:val="00F3317A"/>
    <w:rsid w:val="00F372EF"/>
    <w:rsid w:val="00F46496"/>
    <w:rsid w:val="00F512C2"/>
    <w:rsid w:val="00F56A2F"/>
    <w:rsid w:val="00F57507"/>
    <w:rsid w:val="00F6376D"/>
    <w:rsid w:val="00F65FAB"/>
    <w:rsid w:val="00F675E7"/>
    <w:rsid w:val="00F71695"/>
    <w:rsid w:val="00F75B2F"/>
    <w:rsid w:val="00F76778"/>
    <w:rsid w:val="00F773AB"/>
    <w:rsid w:val="00F820AB"/>
    <w:rsid w:val="00F8280F"/>
    <w:rsid w:val="00F84271"/>
    <w:rsid w:val="00F84E16"/>
    <w:rsid w:val="00F873E8"/>
    <w:rsid w:val="00F95FE7"/>
    <w:rsid w:val="00F972A7"/>
    <w:rsid w:val="00F97901"/>
    <w:rsid w:val="00FB1D15"/>
    <w:rsid w:val="00FB51D5"/>
    <w:rsid w:val="00FB5725"/>
    <w:rsid w:val="00FB68A2"/>
    <w:rsid w:val="00FC05F2"/>
    <w:rsid w:val="00FC411B"/>
    <w:rsid w:val="00FC5C72"/>
    <w:rsid w:val="00FD07C7"/>
    <w:rsid w:val="00FD1DC6"/>
    <w:rsid w:val="00FD1F4A"/>
    <w:rsid w:val="00FD2F85"/>
    <w:rsid w:val="00FD4739"/>
    <w:rsid w:val="00FD701C"/>
    <w:rsid w:val="00FE1BFA"/>
    <w:rsid w:val="00FF12A8"/>
    <w:rsid w:val="00FF1467"/>
    <w:rsid w:val="00FF7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0" type="connector" idref="#_x0000_s1180"/>
        <o:r id="V:Rule11" type="connector" idref="#_x0000_s1029"/>
        <o:r id="V:Rule12" type="connector" idref="#_x0000_s1198"/>
        <o:r id="V:Rule13" type="connector" idref="#_x0000_s1032"/>
        <o:r id="V:Rule14" type="connector" idref="#_x0000_s1099"/>
        <o:r id="V:Rule15" type="connector" idref="#_x0000_s1031"/>
        <o:r id="V:Rule16" type="connector" idref="#_x0000_s1098"/>
        <o:r id="V:Rule17" type="connector" idref="#_x0000_s1177"/>
        <o:r id="V:Rule18" type="connector" idref="#_x0000_s11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390"/>
  </w:style>
  <w:style w:type="paragraph" w:styleId="Heading1">
    <w:name w:val="heading 1"/>
    <w:basedOn w:val="Normal"/>
    <w:link w:val="Heading1Char"/>
    <w:uiPriority w:val="9"/>
    <w:qFormat/>
    <w:rsid w:val="00031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13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13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13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39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3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13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13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1390"/>
    <w:rPr>
      <w:rFonts w:asciiTheme="majorHAnsi" w:eastAsiaTheme="majorEastAsia" w:hAnsiTheme="majorHAnsi" w:cstheme="majorBidi"/>
      <w:b/>
      <w:bCs/>
      <w:i/>
      <w:iCs/>
      <w:color w:val="4F81BD" w:themeColor="accent1"/>
    </w:rPr>
  </w:style>
  <w:style w:type="paragraph" w:styleId="ListParagraph">
    <w:name w:val="List Paragraph"/>
    <w:aliases w:val="Body of text"/>
    <w:basedOn w:val="Normal"/>
    <w:link w:val="ListParagraphChar"/>
    <w:uiPriority w:val="34"/>
    <w:qFormat/>
    <w:rsid w:val="00031390"/>
    <w:pPr>
      <w:ind w:left="720"/>
      <w:contextualSpacing/>
    </w:pPr>
    <w:rPr>
      <w:rFonts w:ascii="Calibri" w:eastAsia="Calibri" w:hAnsi="Calibri" w:cs="Times New Roman"/>
    </w:rPr>
  </w:style>
  <w:style w:type="character" w:customStyle="1" w:styleId="ListParagraphChar">
    <w:name w:val="List Paragraph Char"/>
    <w:aliases w:val="Body of text Char"/>
    <w:link w:val="ListParagraph"/>
    <w:uiPriority w:val="34"/>
    <w:locked/>
    <w:rsid w:val="00031390"/>
    <w:rPr>
      <w:rFonts w:ascii="Calibri" w:eastAsia="Calibri" w:hAnsi="Calibri" w:cs="Times New Roman"/>
    </w:rPr>
  </w:style>
  <w:style w:type="paragraph" w:styleId="NormalWeb">
    <w:name w:val="Normal (Web)"/>
    <w:basedOn w:val="Normal"/>
    <w:uiPriority w:val="99"/>
    <w:unhideWhenUsed/>
    <w:rsid w:val="000313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1390"/>
    <w:rPr>
      <w:i/>
      <w:iCs/>
    </w:rPr>
  </w:style>
  <w:style w:type="paragraph" w:styleId="BodyText">
    <w:name w:val="Body Text"/>
    <w:basedOn w:val="Normal"/>
    <w:link w:val="BodyTextChar"/>
    <w:uiPriority w:val="99"/>
    <w:semiHidden/>
    <w:unhideWhenUsed/>
    <w:rsid w:val="00031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3139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1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390"/>
  </w:style>
  <w:style w:type="paragraph" w:styleId="Footer">
    <w:name w:val="footer"/>
    <w:basedOn w:val="Normal"/>
    <w:link w:val="FooterChar"/>
    <w:uiPriority w:val="99"/>
    <w:unhideWhenUsed/>
    <w:rsid w:val="00031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390"/>
  </w:style>
  <w:style w:type="paragraph" w:styleId="BalloonText">
    <w:name w:val="Balloon Text"/>
    <w:basedOn w:val="Normal"/>
    <w:link w:val="BalloonTextChar"/>
    <w:uiPriority w:val="99"/>
    <w:semiHidden/>
    <w:unhideWhenUsed/>
    <w:rsid w:val="00031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90"/>
    <w:rPr>
      <w:rFonts w:ascii="Tahoma" w:hAnsi="Tahoma" w:cs="Tahoma"/>
      <w:sz w:val="16"/>
      <w:szCs w:val="16"/>
    </w:rPr>
  </w:style>
  <w:style w:type="character" w:styleId="Hyperlink">
    <w:name w:val="Hyperlink"/>
    <w:uiPriority w:val="99"/>
    <w:unhideWhenUsed/>
    <w:rsid w:val="00031390"/>
    <w:rPr>
      <w:color w:val="0000FF"/>
      <w:u w:val="single"/>
    </w:rPr>
  </w:style>
  <w:style w:type="paragraph" w:styleId="NoSpacing">
    <w:name w:val="No Spacing"/>
    <w:link w:val="NoSpacingChar"/>
    <w:uiPriority w:val="1"/>
    <w:qFormat/>
    <w:rsid w:val="00031390"/>
    <w:pPr>
      <w:spacing w:after="0" w:line="240" w:lineRule="auto"/>
    </w:pPr>
    <w:rPr>
      <w:rFonts w:ascii="Calibri" w:eastAsia="Calibri" w:hAnsi="Calibri" w:cs="Times New Roman"/>
      <w:lang w:val="id-ID"/>
    </w:rPr>
  </w:style>
  <w:style w:type="character" w:customStyle="1" w:styleId="A9">
    <w:name w:val="A9"/>
    <w:uiPriority w:val="99"/>
    <w:rsid w:val="00031390"/>
    <w:rPr>
      <w:rFonts w:cs="Baar Metanoia"/>
      <w:color w:val="000000"/>
      <w:sz w:val="16"/>
      <w:szCs w:val="16"/>
    </w:rPr>
  </w:style>
  <w:style w:type="character" w:customStyle="1" w:styleId="A0">
    <w:name w:val="A0"/>
    <w:uiPriority w:val="99"/>
    <w:rsid w:val="00031390"/>
    <w:rPr>
      <w:rFonts w:cs="Baar Metanoia"/>
      <w:b/>
      <w:bCs/>
      <w:color w:val="000000"/>
    </w:rPr>
  </w:style>
  <w:style w:type="table" w:styleId="TableGrid">
    <w:name w:val="Table Grid"/>
    <w:basedOn w:val="TableNormal"/>
    <w:uiPriority w:val="59"/>
    <w:rsid w:val="000313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031390"/>
    <w:pPr>
      <w:spacing w:after="120" w:line="480" w:lineRule="auto"/>
      <w:ind w:left="360"/>
    </w:pPr>
  </w:style>
  <w:style w:type="character" w:customStyle="1" w:styleId="BodyTextIndent2Char">
    <w:name w:val="Body Text Indent 2 Char"/>
    <w:basedOn w:val="DefaultParagraphFont"/>
    <w:link w:val="BodyTextIndent2"/>
    <w:uiPriority w:val="99"/>
    <w:rsid w:val="00031390"/>
  </w:style>
  <w:style w:type="paragraph" w:customStyle="1" w:styleId="Default">
    <w:name w:val="Default"/>
    <w:rsid w:val="00031390"/>
    <w:pPr>
      <w:autoSpaceDE w:val="0"/>
      <w:autoSpaceDN w:val="0"/>
      <w:adjustRightInd w:val="0"/>
      <w:spacing w:after="0" w:line="240" w:lineRule="auto"/>
    </w:pPr>
    <w:rPr>
      <w:rFonts w:ascii="Baar Metanoia" w:eastAsia="Calibri" w:hAnsi="Baar Metanoia" w:cs="Baar Metanoia"/>
      <w:color w:val="000000"/>
      <w:sz w:val="24"/>
      <w:szCs w:val="24"/>
    </w:rPr>
  </w:style>
  <w:style w:type="character" w:customStyle="1" w:styleId="skimlinks-unlinked">
    <w:name w:val="skimlinks-unlinked"/>
    <w:basedOn w:val="DefaultParagraphFont"/>
    <w:rsid w:val="00031390"/>
  </w:style>
  <w:style w:type="paragraph" w:customStyle="1" w:styleId="description">
    <w:name w:val="description"/>
    <w:basedOn w:val="Normal"/>
    <w:rsid w:val="0003139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031390"/>
  </w:style>
  <w:style w:type="character" w:customStyle="1" w:styleId="ilad">
    <w:name w:val="il_ad"/>
    <w:basedOn w:val="DefaultParagraphFont"/>
    <w:rsid w:val="00031390"/>
  </w:style>
  <w:style w:type="character" w:customStyle="1" w:styleId="z-TopofFormChar">
    <w:name w:val="z-Top of Form Char"/>
    <w:basedOn w:val="DefaultParagraphFont"/>
    <w:link w:val="z-TopofForm"/>
    <w:uiPriority w:val="99"/>
    <w:semiHidden/>
    <w:rsid w:val="00031390"/>
    <w:rPr>
      <w:rFonts w:ascii="Arial" w:eastAsia="Times New Roman" w:hAnsi="Arial" w:cs="Arial"/>
      <w:vanish/>
      <w:sz w:val="16"/>
      <w:szCs w:val="16"/>
      <w:lang w:val="id-ID" w:eastAsia="id-ID"/>
    </w:rPr>
  </w:style>
  <w:style w:type="paragraph" w:styleId="z-TopofForm">
    <w:name w:val="HTML Top of Form"/>
    <w:basedOn w:val="Normal"/>
    <w:next w:val="Normal"/>
    <w:link w:val="z-TopofFormChar"/>
    <w:hidden/>
    <w:uiPriority w:val="99"/>
    <w:semiHidden/>
    <w:unhideWhenUsed/>
    <w:rsid w:val="00031390"/>
    <w:pPr>
      <w:pBdr>
        <w:bottom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031390"/>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031390"/>
    <w:pPr>
      <w:pBdr>
        <w:top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ilbase">
    <w:name w:val="il_base"/>
    <w:basedOn w:val="DefaultParagraphFont"/>
    <w:rsid w:val="00031390"/>
  </w:style>
  <w:style w:type="character" w:customStyle="1" w:styleId="post-author">
    <w:name w:val="post-author"/>
    <w:basedOn w:val="DefaultParagraphFont"/>
    <w:rsid w:val="00031390"/>
  </w:style>
  <w:style w:type="character" w:customStyle="1" w:styleId="fn">
    <w:name w:val="fn"/>
    <w:basedOn w:val="DefaultParagraphFont"/>
    <w:rsid w:val="00031390"/>
  </w:style>
  <w:style w:type="character" w:styleId="Strong">
    <w:name w:val="Strong"/>
    <w:basedOn w:val="DefaultParagraphFont"/>
    <w:uiPriority w:val="22"/>
    <w:qFormat/>
    <w:rsid w:val="00031390"/>
    <w:rPr>
      <w:b/>
      <w:bCs/>
    </w:rPr>
  </w:style>
  <w:style w:type="paragraph" w:customStyle="1" w:styleId="comment-footer">
    <w:name w:val="comment-footer"/>
    <w:basedOn w:val="Normal"/>
    <w:rsid w:val="0003139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zippy">
    <w:name w:val="zippy"/>
    <w:basedOn w:val="DefaultParagraphFont"/>
    <w:rsid w:val="00031390"/>
  </w:style>
  <w:style w:type="character" w:customStyle="1" w:styleId="post-count">
    <w:name w:val="post-count"/>
    <w:basedOn w:val="DefaultParagraphFont"/>
    <w:rsid w:val="00031390"/>
  </w:style>
  <w:style w:type="character" w:customStyle="1" w:styleId="fullpost">
    <w:name w:val="fullpost"/>
    <w:basedOn w:val="DefaultParagraphFont"/>
    <w:rsid w:val="00031390"/>
    <w:rPr>
      <w:rFonts w:cs="Times New Roman"/>
    </w:rPr>
  </w:style>
  <w:style w:type="paragraph" w:styleId="Subtitle">
    <w:name w:val="Subtitle"/>
    <w:basedOn w:val="Normal"/>
    <w:next w:val="Normal"/>
    <w:link w:val="SubtitleChar"/>
    <w:uiPriority w:val="11"/>
    <w:qFormat/>
    <w:rsid w:val="00031390"/>
    <w:pPr>
      <w:spacing w:after="60"/>
      <w:jc w:val="center"/>
      <w:outlineLvl w:val="1"/>
    </w:pPr>
    <w:rPr>
      <w:rFonts w:ascii="Cambria" w:eastAsia="Times New Roman" w:hAnsi="Cambria" w:cs="Times New Roman"/>
      <w:sz w:val="24"/>
      <w:szCs w:val="24"/>
      <w:lang w:val="id-ID"/>
    </w:rPr>
  </w:style>
  <w:style w:type="character" w:customStyle="1" w:styleId="SubtitleChar">
    <w:name w:val="Subtitle Char"/>
    <w:basedOn w:val="DefaultParagraphFont"/>
    <w:link w:val="Subtitle"/>
    <w:uiPriority w:val="11"/>
    <w:rsid w:val="00031390"/>
    <w:rPr>
      <w:rFonts w:ascii="Cambria" w:eastAsia="Times New Roman" w:hAnsi="Cambria" w:cs="Times New Roman"/>
      <w:sz w:val="24"/>
      <w:szCs w:val="24"/>
      <w:lang w:val="id-ID"/>
    </w:rPr>
  </w:style>
  <w:style w:type="paragraph" w:customStyle="1" w:styleId="Style10">
    <w:name w:val="Style 10"/>
    <w:basedOn w:val="Normal"/>
    <w:rsid w:val="00031390"/>
    <w:pPr>
      <w:widowControl w:val="0"/>
      <w:spacing w:after="0" w:line="300" w:lineRule="atLeast"/>
      <w:ind w:left="648"/>
      <w:jc w:val="both"/>
    </w:pPr>
    <w:rPr>
      <w:rFonts w:ascii="Times New Roman" w:eastAsia="Times New Roman" w:hAnsi="Times New Roman" w:cs="Times New Roman"/>
      <w:color w:val="000000"/>
      <w:sz w:val="20"/>
      <w:szCs w:val="20"/>
    </w:rPr>
  </w:style>
  <w:style w:type="paragraph" w:customStyle="1" w:styleId="ParaAttribute0">
    <w:name w:val="ParaAttribute0"/>
    <w:rsid w:val="00031390"/>
    <w:pPr>
      <w:widowControl w:val="0"/>
      <w:wordWrap w:val="0"/>
      <w:spacing w:after="0" w:line="240" w:lineRule="auto"/>
    </w:pPr>
    <w:rPr>
      <w:rFonts w:ascii="Times New Roman" w:eastAsia="¹Å" w:hAnsi="Times New Roman" w:cs="Times New Roman"/>
      <w:sz w:val="20"/>
      <w:szCs w:val="20"/>
      <w:lang w:val="id-ID" w:eastAsia="id-ID"/>
    </w:rPr>
  </w:style>
  <w:style w:type="character" w:customStyle="1" w:styleId="CharAttribute1">
    <w:name w:val="CharAttribute1"/>
    <w:rsid w:val="00031390"/>
    <w:rPr>
      <w:rFonts w:ascii="Times New Roman" w:eastAsia="Times New Roman"/>
      <w:sz w:val="24"/>
    </w:rPr>
  </w:style>
  <w:style w:type="paragraph" w:styleId="BodyText3">
    <w:name w:val="Body Text 3"/>
    <w:basedOn w:val="Normal"/>
    <w:link w:val="BodyText3Char"/>
    <w:uiPriority w:val="99"/>
    <w:semiHidden/>
    <w:unhideWhenUsed/>
    <w:rsid w:val="00894415"/>
    <w:pPr>
      <w:spacing w:after="120"/>
    </w:pPr>
    <w:rPr>
      <w:sz w:val="16"/>
      <w:szCs w:val="16"/>
    </w:rPr>
  </w:style>
  <w:style w:type="character" w:customStyle="1" w:styleId="BodyText3Char">
    <w:name w:val="Body Text 3 Char"/>
    <w:basedOn w:val="DefaultParagraphFont"/>
    <w:link w:val="BodyText3"/>
    <w:uiPriority w:val="99"/>
    <w:semiHidden/>
    <w:rsid w:val="00894415"/>
    <w:rPr>
      <w:sz w:val="16"/>
      <w:szCs w:val="16"/>
    </w:rPr>
  </w:style>
  <w:style w:type="paragraph" w:styleId="BodyTextIndent3">
    <w:name w:val="Body Text Indent 3"/>
    <w:basedOn w:val="Normal"/>
    <w:link w:val="BodyTextIndent3Char"/>
    <w:uiPriority w:val="99"/>
    <w:semiHidden/>
    <w:unhideWhenUsed/>
    <w:rsid w:val="0089441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4415"/>
    <w:rPr>
      <w:sz w:val="16"/>
      <w:szCs w:val="16"/>
    </w:rPr>
  </w:style>
  <w:style w:type="character" w:customStyle="1" w:styleId="Heading5Char">
    <w:name w:val="Heading 5 Char"/>
    <w:basedOn w:val="DefaultParagraphFont"/>
    <w:link w:val="Heading5"/>
    <w:uiPriority w:val="9"/>
    <w:semiHidden/>
    <w:rsid w:val="00F039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F03951"/>
    <w:pPr>
      <w:spacing w:after="120"/>
      <w:ind w:left="360"/>
    </w:pPr>
  </w:style>
  <w:style w:type="character" w:customStyle="1" w:styleId="BodyTextIndentChar">
    <w:name w:val="Body Text Indent Char"/>
    <w:basedOn w:val="DefaultParagraphFont"/>
    <w:link w:val="BodyTextIndent"/>
    <w:uiPriority w:val="99"/>
    <w:semiHidden/>
    <w:rsid w:val="00F03951"/>
  </w:style>
  <w:style w:type="character" w:customStyle="1" w:styleId="DocumentMapChar">
    <w:name w:val="Document Map Char"/>
    <w:link w:val="DocumentMap"/>
    <w:uiPriority w:val="99"/>
    <w:semiHidden/>
    <w:rsid w:val="00067ABC"/>
    <w:rPr>
      <w:rFonts w:ascii="Tahoma" w:eastAsia="Calibri" w:hAnsi="Tahoma" w:cs="Tahoma"/>
      <w:sz w:val="16"/>
      <w:szCs w:val="16"/>
    </w:rPr>
  </w:style>
  <w:style w:type="paragraph" w:styleId="DocumentMap">
    <w:name w:val="Document Map"/>
    <w:basedOn w:val="Normal"/>
    <w:link w:val="DocumentMapChar"/>
    <w:uiPriority w:val="99"/>
    <w:semiHidden/>
    <w:unhideWhenUsed/>
    <w:rsid w:val="00067ABC"/>
    <w:pPr>
      <w:spacing w:after="0" w:line="360" w:lineRule="auto"/>
      <w:jc w:val="both"/>
    </w:pPr>
    <w:rPr>
      <w:rFonts w:ascii="Tahoma" w:eastAsia="Calibri" w:hAnsi="Tahoma" w:cs="Tahoma"/>
      <w:sz w:val="16"/>
      <w:szCs w:val="16"/>
    </w:rPr>
  </w:style>
  <w:style w:type="character" w:customStyle="1" w:styleId="DocumentMapChar1">
    <w:name w:val="Document Map Char1"/>
    <w:basedOn w:val="DefaultParagraphFont"/>
    <w:link w:val="DocumentMap"/>
    <w:uiPriority w:val="99"/>
    <w:semiHidden/>
    <w:rsid w:val="00067ABC"/>
    <w:rPr>
      <w:rFonts w:ascii="Tahoma" w:hAnsi="Tahoma" w:cs="Tahoma"/>
      <w:sz w:val="16"/>
      <w:szCs w:val="16"/>
    </w:rPr>
  </w:style>
  <w:style w:type="character" w:customStyle="1" w:styleId="EndnoteTextChar">
    <w:name w:val="Endnote Text Char"/>
    <w:link w:val="EndnoteText"/>
    <w:uiPriority w:val="99"/>
    <w:semiHidden/>
    <w:rsid w:val="00067ABC"/>
    <w:rPr>
      <w:noProof/>
      <w:sz w:val="20"/>
      <w:szCs w:val="20"/>
    </w:rPr>
  </w:style>
  <w:style w:type="paragraph" w:styleId="EndnoteText">
    <w:name w:val="endnote text"/>
    <w:basedOn w:val="Normal"/>
    <w:link w:val="EndnoteTextChar"/>
    <w:uiPriority w:val="99"/>
    <w:semiHidden/>
    <w:unhideWhenUsed/>
    <w:rsid w:val="00067ABC"/>
    <w:pPr>
      <w:spacing w:after="0" w:line="240" w:lineRule="auto"/>
      <w:jc w:val="both"/>
    </w:pPr>
    <w:rPr>
      <w:noProof/>
      <w:sz w:val="20"/>
      <w:szCs w:val="20"/>
    </w:rPr>
  </w:style>
  <w:style w:type="character" w:customStyle="1" w:styleId="EndnoteTextChar1">
    <w:name w:val="Endnote Text Char1"/>
    <w:basedOn w:val="DefaultParagraphFont"/>
    <w:link w:val="EndnoteText"/>
    <w:uiPriority w:val="99"/>
    <w:semiHidden/>
    <w:rsid w:val="00067ABC"/>
    <w:rPr>
      <w:sz w:val="20"/>
      <w:szCs w:val="20"/>
    </w:rPr>
  </w:style>
  <w:style w:type="paragraph" w:styleId="Caption">
    <w:name w:val="caption"/>
    <w:basedOn w:val="Normal"/>
    <w:next w:val="Normal"/>
    <w:uiPriority w:val="35"/>
    <w:unhideWhenUsed/>
    <w:qFormat/>
    <w:rsid w:val="00067ABC"/>
    <w:pPr>
      <w:spacing w:line="240" w:lineRule="auto"/>
      <w:jc w:val="both"/>
    </w:pPr>
    <w:rPr>
      <w:rFonts w:ascii="Times New Roman" w:eastAsia="Calibri" w:hAnsi="Times New Roman" w:cs="Times New Roman"/>
      <w:b/>
      <w:bCs/>
      <w:color w:val="4F81BD"/>
      <w:sz w:val="18"/>
      <w:szCs w:val="18"/>
    </w:rPr>
  </w:style>
  <w:style w:type="character" w:customStyle="1" w:styleId="ssmlft70">
    <w:name w:val="ssml_ft_7_0"/>
    <w:basedOn w:val="DefaultParagraphFont"/>
    <w:rsid w:val="00067ABC"/>
  </w:style>
  <w:style w:type="character" w:customStyle="1" w:styleId="a">
    <w:name w:val="a"/>
    <w:basedOn w:val="DefaultParagraphFont"/>
    <w:rsid w:val="00067ABC"/>
  </w:style>
  <w:style w:type="character" w:customStyle="1" w:styleId="NoSpacingChar">
    <w:name w:val="No Spacing Char"/>
    <w:basedOn w:val="DefaultParagraphFont"/>
    <w:link w:val="NoSpacing"/>
    <w:uiPriority w:val="1"/>
    <w:rsid w:val="002E1DB5"/>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edushine.wordpress.com/tag/karakteristik-peserta-didik/" TargetMode="External"/><Relationship Id="rId18" Type="http://schemas.openxmlformats.org/officeDocument/2006/relationships/image" Target="media/image2.png"/><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chart" Target="charts/chart37.xml"/><Relationship Id="rId7" Type="http://schemas.openxmlformats.org/officeDocument/2006/relationships/hyperlink" Target="http://matakristal.com/pengertian-sikap-ilmiah-dan-metode-ilmiah/" TargetMode="External"/><Relationship Id="rId2" Type="http://schemas.openxmlformats.org/officeDocument/2006/relationships/styles" Target="styles.xml"/><Relationship Id="rId16" Type="http://schemas.openxmlformats.org/officeDocument/2006/relationships/hyperlink" Target="http://aadesanjaya.blogspot.com/2011/11/evaluasi-kurikulum.html" TargetMode="External"/><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chart" Target="charts/chart23.xml"/><Relationship Id="rId54" Type="http://schemas.openxmlformats.org/officeDocument/2006/relationships/chart" Target="charts/chart3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smulyana.wordpress.com/2008/12/24/kontribusi-konsepsi-psikologi%20behaviorisme-terhadap-perkembangan"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3" Type="http://schemas.openxmlformats.org/officeDocument/2006/relationships/chart" Target="charts/chart35.xm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smulyana.wordpress.com/2008/12/24/kontribusi-konsepsi-psikologi%20behaviorisme-terhadap-perkembangan"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 Id="rId57" Type="http://schemas.openxmlformats.org/officeDocument/2006/relationships/chart" Target="charts/chart39.xml"/><Relationship Id="rId61" Type="http://schemas.openxmlformats.org/officeDocument/2006/relationships/theme" Target="theme/theme1.xml"/><Relationship Id="rId10" Type="http://schemas.openxmlformats.org/officeDocument/2006/relationships/hyperlink" Target="http://akhmadsudrajat.wordpress.com/2008/08/20/teori-belajar-konstruktivisme/" TargetMode="Externa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chart" Target="charts/chart34.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khmadsudrajat.wordpress.com/2008/08/20/teori-belajar-konstruktivisme/" TargetMode="External"/><Relationship Id="rId14" Type="http://schemas.openxmlformats.org/officeDocument/2006/relationships/hyperlink" Target="http://www.slideshare.net/anggasip0/mengenali-perkembangan-anak"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chart" Target="charts/chart38.xml"/><Relationship Id="rId8" Type="http://schemas.openxmlformats.org/officeDocument/2006/relationships/hyperlink" Target="http://wordpress.com/2010/01/27/rasa-ingin-tahu-menjadi-ilmu-pengetahuan/" TargetMode="External"/><Relationship Id="rId51" Type="http://schemas.openxmlformats.org/officeDocument/2006/relationships/chart" Target="charts/chart33.xml"/><Relationship Id="rId3" Type="http://schemas.openxmlformats.org/officeDocument/2006/relationships/settings" Target="settings.xml"/><Relationship Id="rId12" Type="http://schemas.openxmlformats.org/officeDocument/2006/relationships/hyperlink" Target="http://psikologi.or.id/psikologi-umum-pengantar/aliran%20behaviorisme.htm" TargetMode="External"/><Relationship Id="rId17" Type="http://schemas.openxmlformats.org/officeDocument/2006/relationships/image" Target="media/image1.png"/><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stuti%202\Documents\Book1gf.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Astuti%202\Documents\Book1gf.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Astuti%202\Documents\Book1gf.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Microsoft_Office_Excel_Worksheet8.xlsx"/><Relationship Id="rId1" Type="http://schemas.openxmlformats.org/officeDocument/2006/relationships/themeOverride" Target="../theme/themeOverride7.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8.xml"/></Relationships>
</file>

<file path=word/charts/_rels/chart18.xml.rels><?xml version="1.0" encoding="UTF-8" standalone="yes"?>
<Relationships xmlns="http://schemas.openxmlformats.org/package/2006/relationships"><Relationship Id="rId1" Type="http://schemas.openxmlformats.org/officeDocument/2006/relationships/oleObject" Target="Chart%202%20in%20Microsoft%20Office%20Word"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Chart%202%20in%20Microsoft%20Office%20Word"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Microsoft_Office_Excel_Worksheet10.xlsx"/><Relationship Id="rId1" Type="http://schemas.openxmlformats.org/officeDocument/2006/relationships/themeOverride" Target="../theme/themeOverride9.xml"/></Relationships>
</file>

<file path=word/charts/_rels/chart21.xml.rels><?xml version="1.0" encoding="UTF-8" standalone="yes"?>
<Relationships xmlns="http://schemas.openxmlformats.org/package/2006/relationships"><Relationship Id="rId1" Type="http://schemas.openxmlformats.org/officeDocument/2006/relationships/oleObject" Target="Chart%203%20in%20Microsoft%20Office%20Word"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Astuti%202\Documents\Book1gf.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Astuti%202\Documents\Book1gf.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Astuti%202\Documents\Book1gf.xlsx" TargetMode="Externa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0.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Office_Excel_Worksheet12.xlsx"/><Relationship Id="rId1" Type="http://schemas.openxmlformats.org/officeDocument/2006/relationships/themeOverride" Target="../theme/themeOverride11.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Office_Excel_Worksheet13.xlsx"/><Relationship Id="rId1" Type="http://schemas.openxmlformats.org/officeDocument/2006/relationships/themeOverride" Target="../theme/themeOverride12.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Office_Excel_Worksheet14.xlsx"/><Relationship Id="rId1" Type="http://schemas.openxmlformats.org/officeDocument/2006/relationships/themeOverride" Target="../theme/themeOverride13.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Office_Excel_Worksheet15.xlsx"/><Relationship Id="rId1" Type="http://schemas.openxmlformats.org/officeDocument/2006/relationships/themeOverride" Target="../theme/themeOverride14.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Office_Excel_Worksheet16.xlsx"/><Relationship Id="rId1" Type="http://schemas.openxmlformats.org/officeDocument/2006/relationships/themeOverride" Target="../theme/themeOverride15.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Office_Excel_Worksheet17.xlsx"/><Relationship Id="rId1" Type="http://schemas.openxmlformats.org/officeDocument/2006/relationships/themeOverride" Target="../theme/themeOverride16.xm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package" Target="../embeddings/Microsoft_Office_Excel_Worksheet18.xlsx"/></Relationships>
</file>

<file path=word/charts/_rels/chart3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Astuti%202\Documents\Book1gf.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Astuti%202\Documents\Book1gf.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Astuti%202\Documents\Book1gf.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Astuti%202\Documents\Book1gf.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Astuti%202\Documents\Book1gf.xlsx" TargetMode="External"/></Relationships>
</file>

<file path=word/charts/_rels/chart39.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Astuti%202\Documents\Book1gf.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Office_Excel_Worksheet5.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0"/>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Diagram 4.1 Persentase Kualitas RPP Awal</c:v>
                </c:pt>
              </c:strCache>
            </c:strRef>
          </c:tx>
          <c:dPt>
            <c:idx val="0"/>
            <c:spPr>
              <a:solidFill>
                <a:srgbClr val="C0504D"/>
              </a:solidFill>
            </c:spPr>
          </c:dPt>
          <c:dPt>
            <c:idx val="1"/>
            <c:spPr>
              <a:solidFill>
                <a:srgbClr val="FF0000"/>
              </a:solidFill>
            </c:spPr>
          </c:dPt>
          <c:dPt>
            <c:idx val="2"/>
            <c:spPr>
              <a:solidFill>
                <a:srgbClr val="FFFF00"/>
              </a:solidFill>
            </c:spPr>
          </c:dPt>
          <c:dPt>
            <c:idx val="3"/>
            <c:spPr>
              <a:solidFill>
                <a:srgbClr val="4F81BD"/>
              </a:solidFill>
            </c:spPr>
          </c:dPt>
          <c:dPt>
            <c:idx val="4"/>
            <c:spPr>
              <a:solidFill>
                <a:srgbClr val="8064A2"/>
              </a:solidFill>
            </c:spPr>
          </c:dPt>
          <c:dPt>
            <c:idx val="5"/>
            <c:spPr>
              <a:solidFill>
                <a:srgbClr val="00B050"/>
              </a:solidFill>
            </c:spPr>
          </c:dPt>
          <c:dPt>
            <c:idx val="6"/>
            <c:spPr>
              <a:solidFill>
                <a:srgbClr val="F79646">
                  <a:lumMod val="75000"/>
                </a:srgbClr>
              </a:solidFill>
            </c:spPr>
          </c:dPt>
          <c:dPt>
            <c:idx val="7"/>
            <c:spPr>
              <a:solidFill>
                <a:srgbClr val="36D9EA"/>
              </a:solidFill>
            </c:spPr>
          </c:dPt>
          <c:dPt>
            <c:idx val="8"/>
            <c:spPr>
              <a:solidFill>
                <a:sysClr val="windowText" lastClr="000000">
                  <a:lumMod val="95000"/>
                  <a:lumOff val="5000"/>
                </a:sysClr>
              </a:solidFill>
            </c:spPr>
          </c:dPt>
          <c:dLbls>
            <c:txPr>
              <a:bodyPr/>
              <a:lstStyle/>
              <a:p>
                <a:pPr>
                  <a:defRPr lang="en-US"/>
                </a:pPr>
                <a:endParaRPr lang="en-US"/>
              </a:p>
            </c:txPr>
            <c:dLblPos val="outEnd"/>
            <c:showVal val="1"/>
          </c:dLbls>
          <c:cat>
            <c:strRef>
              <c:f>Sheet1!$A$2:$A$10</c:f>
              <c:strCache>
                <c:ptCount val="9"/>
                <c:pt idx="0">
                  <c:v>identitas </c:v>
                </c:pt>
                <c:pt idx="1">
                  <c:v>indikator</c:v>
                </c:pt>
                <c:pt idx="2">
                  <c:v>tujuan</c:v>
                </c:pt>
                <c:pt idx="3">
                  <c:v>materi </c:v>
                </c:pt>
                <c:pt idx="4">
                  <c:v>sumber </c:v>
                </c:pt>
                <c:pt idx="5">
                  <c:v>media</c:v>
                </c:pt>
                <c:pt idx="6">
                  <c:v>metode</c:v>
                </c:pt>
                <c:pt idx="7">
                  <c:v>skenario</c:v>
                </c:pt>
                <c:pt idx="8">
                  <c:v>penilaian </c:v>
                </c:pt>
              </c:strCache>
            </c:strRef>
          </c:cat>
          <c:val>
            <c:numRef>
              <c:f>Sheet1!$B$2:$B$10</c:f>
              <c:numCache>
                <c:formatCode>0%</c:formatCode>
                <c:ptCount val="9"/>
                <c:pt idx="0">
                  <c:v>1</c:v>
                </c:pt>
                <c:pt idx="1">
                  <c:v>0.8</c:v>
                </c:pt>
                <c:pt idx="2">
                  <c:v>1</c:v>
                </c:pt>
                <c:pt idx="3">
                  <c:v>0.60000000000000064</c:v>
                </c:pt>
                <c:pt idx="4">
                  <c:v>0.70000000000000062</c:v>
                </c:pt>
                <c:pt idx="5">
                  <c:v>0.8</c:v>
                </c:pt>
                <c:pt idx="6">
                  <c:v>0.70000000000000062</c:v>
                </c:pt>
                <c:pt idx="7">
                  <c:v>0.8</c:v>
                </c:pt>
                <c:pt idx="8">
                  <c:v>0.8</c:v>
                </c:pt>
              </c:numCache>
            </c:numRef>
          </c:val>
        </c:ser>
        <c:axId val="88033920"/>
        <c:axId val="88054400"/>
      </c:barChart>
      <c:catAx>
        <c:axId val="88033920"/>
        <c:scaling>
          <c:orientation val="minMax"/>
        </c:scaling>
        <c:axPos val="b"/>
        <c:title>
          <c:tx>
            <c:rich>
              <a:bodyPr/>
              <a:lstStyle/>
              <a:p>
                <a:pPr>
                  <a:defRPr sz="1004" b="1" i="0" u="none" strike="noStrike" baseline="0">
                    <a:solidFill>
                      <a:srgbClr val="000000"/>
                    </a:solidFill>
                    <a:latin typeface="Calibri"/>
                    <a:ea typeface="Calibri"/>
                    <a:cs typeface="Calibri"/>
                  </a:defRPr>
                </a:pPr>
                <a:r>
                  <a:rPr lang="en-US"/>
                  <a:t>Komponen RPP</a:t>
                </a:r>
              </a:p>
            </c:rich>
          </c:tx>
          <c:layout>
            <c:manualLayout>
              <c:xMode val="edge"/>
              <c:yMode val="edge"/>
              <c:x val="0.41999445721458994"/>
              <c:y val="0.87826188393117965"/>
            </c:manualLayout>
          </c:layout>
        </c:title>
        <c:numFmt formatCode="@" sourceLinked="0"/>
        <c:tickLblPos val="nextTo"/>
        <c:crossAx val="88054400"/>
        <c:crosses val="autoZero"/>
        <c:auto val="1"/>
        <c:lblAlgn val="ctr"/>
        <c:lblOffset val="100"/>
      </c:catAx>
      <c:valAx>
        <c:axId val="88054400"/>
        <c:scaling>
          <c:orientation val="minMax"/>
        </c:scaling>
        <c:axPos val="l"/>
        <c:majorGridlines/>
        <c:title>
          <c:tx>
            <c:rich>
              <a:bodyPr rot="0" vert="wordArtVert"/>
              <a:lstStyle/>
              <a:p>
                <a:pPr algn="ctr">
                  <a:defRPr sz="1004" b="1" i="0" u="none" strike="noStrike" baseline="0">
                    <a:solidFill>
                      <a:srgbClr val="000000"/>
                    </a:solidFill>
                    <a:latin typeface="Calibri"/>
                    <a:ea typeface="Calibri"/>
                    <a:cs typeface="Calibri"/>
                  </a:defRPr>
                </a:pPr>
                <a:r>
                  <a:rPr lang="en-US"/>
                  <a:t>Persentase</a:t>
                </a:r>
              </a:p>
            </c:rich>
          </c:tx>
        </c:title>
        <c:numFmt formatCode="0%" sourceLinked="1"/>
        <c:majorTickMark val="none"/>
        <c:tickLblPos val="nextTo"/>
        <c:txPr>
          <a:bodyPr/>
          <a:lstStyle/>
          <a:p>
            <a:pPr>
              <a:defRPr lang="en-US"/>
            </a:pPr>
            <a:endParaRPr lang="en-US"/>
          </a:p>
        </c:txPr>
        <c:crossAx val="88033920"/>
        <c:crosses val="autoZero"/>
        <c:crossBetween val="between"/>
      </c:valAx>
      <c:spPr>
        <a:noFill/>
        <a:ln w="25489">
          <a:noFill/>
        </a:ln>
      </c:spPr>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0161012482135382E-2"/>
          <c:y val="2.0809950712568092E-2"/>
          <c:w val="0.72575471544319836"/>
          <c:h val="0.8479680345925068"/>
        </c:manualLayout>
      </c:layout>
      <c:barChart>
        <c:barDir val="col"/>
        <c:grouping val="clustered"/>
        <c:ser>
          <c:idx val="0"/>
          <c:order val="0"/>
          <c:tx>
            <c:strRef>
              <c:f>Sheet1!$B$1</c:f>
              <c:strCache>
                <c:ptCount val="1"/>
                <c:pt idx="0">
                  <c:v>kurang </c:v>
                </c:pt>
              </c:strCache>
            </c:strRef>
          </c:tx>
          <c:dLbls>
            <c:dLbl>
              <c:idx val="0"/>
              <c:layout>
                <c:manualLayout>
                  <c:x val="-2.7605244996549878E-2"/>
                  <c:y val="-7.8431619998088523E-2"/>
                </c:manualLayout>
              </c:layout>
              <c:tx>
                <c:rich>
                  <a:bodyPr/>
                  <a:lstStyle/>
                  <a:p>
                    <a:r>
                      <a:rPr lang="en-US" sz="800" b="1"/>
                      <a:t>5,3</a:t>
                    </a:r>
                  </a:p>
                </c:rich>
              </c:tx>
              <c:dLblPos val="ctr"/>
              <c:showVal val="1"/>
            </c:dLbl>
            <c:dLbl>
              <c:idx val="1"/>
              <c:layout>
                <c:manualLayout>
                  <c:x val="-3.036576949620428E-2"/>
                  <c:y val="-3.0690528843726941E-2"/>
                </c:manualLayout>
              </c:layout>
              <c:tx>
                <c:rich>
                  <a:bodyPr/>
                  <a:lstStyle/>
                  <a:p>
                    <a:r>
                      <a:rPr lang="en-US"/>
                      <a:t>2,63</a:t>
                    </a:r>
                  </a:p>
                </c:rich>
              </c:tx>
              <c:dLblPos val="ctr"/>
              <c:showVal val="1"/>
            </c:dLbl>
            <c:dLbl>
              <c:idx val="2"/>
              <c:layout>
                <c:manualLayout>
                  <c:x val="-3.8647560359302911E-2"/>
                  <c:y val="-2.387041132289874E-2"/>
                </c:manualLayout>
              </c:layout>
              <c:tx>
                <c:rich>
                  <a:bodyPr/>
                  <a:lstStyle/>
                  <a:p>
                    <a:r>
                      <a:rPr lang="en-US"/>
                      <a:t>2,63</a:t>
                    </a:r>
                  </a:p>
                </c:rich>
              </c:tx>
              <c:dLblPos val="ctr"/>
              <c:showVal val="1"/>
            </c:dLbl>
            <c:dLbl>
              <c:idx val="3"/>
              <c:layout>
                <c:manualLayout>
                  <c:x val="-4.1407867494824016E-2"/>
                  <c:y val="-0.12617217413532186"/>
                </c:manualLayout>
              </c:layout>
              <c:tx>
                <c:rich>
                  <a:bodyPr/>
                  <a:lstStyle/>
                  <a:p>
                    <a:r>
                      <a:rPr lang="en-US"/>
                      <a:t>10,53</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1.9323671497584943E-2"/>
                  <c:y val="-0.15004285396678441"/>
                </c:manualLayout>
              </c:layout>
              <c:tx>
                <c:rich>
                  <a:bodyPr/>
                  <a:lstStyle/>
                  <a:p>
                    <a:pPr>
                      <a:defRPr sz="800" b="1"/>
                    </a:pPr>
                    <a:r>
                      <a:rPr lang="en-US" sz="800" b="1"/>
                      <a:t>15,79</a:t>
                    </a:r>
                  </a:p>
                </c:rich>
              </c:tx>
              <c:spPr/>
              <c:dLblPos val="ctr"/>
              <c:showVal val="1"/>
            </c:dLbl>
            <c:dLbl>
              <c:idx val="1"/>
              <c:layout>
                <c:manualLayout>
                  <c:x val="-1.6563146997929608E-2"/>
                  <c:y val="-2.387041132289874E-2"/>
                </c:manualLayout>
              </c:layout>
              <c:tx>
                <c:rich>
                  <a:bodyPr/>
                  <a:lstStyle/>
                  <a:p>
                    <a:pPr>
                      <a:defRPr sz="800" b="1"/>
                    </a:pPr>
                    <a:r>
                      <a:rPr lang="en-US" sz="800" b="1"/>
                      <a:t>2,63</a:t>
                    </a:r>
                  </a:p>
                </c:rich>
              </c:tx>
              <c:spPr/>
              <c:dLblPos val="ctr"/>
              <c:showVal val="1"/>
            </c:dLbl>
            <c:dLbl>
              <c:idx val="2"/>
              <c:layout>
                <c:manualLayout>
                  <c:x val="-4.6928916494133888E-2"/>
                  <c:y val="-0.11935205661449226"/>
                </c:manualLayout>
              </c:layout>
              <c:tx>
                <c:rich>
                  <a:bodyPr/>
                  <a:lstStyle/>
                  <a:p>
                    <a:pPr>
                      <a:defRPr sz="800" b="1"/>
                    </a:pPr>
                    <a:r>
                      <a:rPr lang="en-US" sz="800" b="1"/>
                      <a:t>10,53</a:t>
                    </a:r>
                  </a:p>
                </c:rich>
              </c:tx>
              <c:spPr/>
              <c:dLblPos val="ctr"/>
              <c:showVal val="1"/>
            </c:dLbl>
            <c:dLbl>
              <c:idx val="3"/>
              <c:layout>
                <c:manualLayout>
                  <c:x val="-5.2449965493443752E-2"/>
                  <c:y val="-0.22847420545631122"/>
                </c:manualLayout>
              </c:layout>
              <c:tx>
                <c:rich>
                  <a:bodyPr/>
                  <a:lstStyle/>
                  <a:p>
                    <a:pPr>
                      <a:defRPr sz="800" b="1"/>
                    </a:pPr>
                    <a:r>
                      <a:rPr lang="en-US" sz="800" b="1"/>
                      <a:t>21,05</a:t>
                    </a:r>
                  </a:p>
                </c:rich>
              </c:tx>
              <c:spPr/>
              <c:dLblPos val="ctr"/>
              <c:showVal val="1"/>
            </c:dLbl>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2.2084195997239486E-2"/>
                  <c:y val="-0.18414344157093118"/>
                </c:manualLayout>
              </c:layout>
              <c:tx>
                <c:rich>
                  <a:bodyPr/>
                  <a:lstStyle/>
                  <a:p>
                    <a:r>
                      <a:rPr lang="en-US" sz="800" b="1"/>
                      <a:t>16,32</a:t>
                    </a:r>
                  </a:p>
                </c:rich>
              </c:tx>
              <c:dLblPos val="ctr"/>
              <c:showVal val="1"/>
            </c:dLbl>
            <c:dLbl>
              <c:idx val="1"/>
              <c:layout>
                <c:manualLayout>
                  <c:x val="-4.4168391994479014E-2"/>
                  <c:y val="-0.34782626207081246"/>
                </c:manualLayout>
              </c:layout>
              <c:tx>
                <c:rich>
                  <a:bodyPr/>
                  <a:lstStyle/>
                  <a:p>
                    <a:r>
                      <a:rPr lang="en-US"/>
                      <a:t>31,57</a:t>
                    </a:r>
                  </a:p>
                </c:rich>
              </c:tx>
              <c:dLblPos val="ctr"/>
              <c:showVal val="1"/>
            </c:dLbl>
            <c:dLbl>
              <c:idx val="2"/>
              <c:layout>
                <c:manualLayout>
                  <c:x val="-3.8647342995169899E-2"/>
                  <c:y val="-0.24211417198940144"/>
                </c:manualLayout>
              </c:layout>
              <c:tx>
                <c:rich>
                  <a:bodyPr/>
                  <a:lstStyle/>
                  <a:p>
                    <a:r>
                      <a:rPr lang="en-US"/>
                      <a:t>23,68</a:t>
                    </a:r>
                  </a:p>
                </c:rich>
              </c:tx>
              <c:dLblPos val="ctr"/>
              <c:showVal val="1"/>
            </c:dLbl>
            <c:dLbl>
              <c:idx val="3"/>
              <c:layout>
                <c:manualLayout>
                  <c:x val="-8.2815734989648056E-3"/>
                  <c:y val="-0.19437361785216778"/>
                </c:manualLayout>
              </c:layout>
              <c:tx>
                <c:rich>
                  <a:bodyPr/>
                  <a:lstStyle/>
                  <a:p>
                    <a:r>
                      <a:rPr lang="en-US"/>
                      <a:t>10,53</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8.2815734989648056E-3"/>
                  <c:y val="-0.64791116447869024"/>
                </c:manualLayout>
              </c:layout>
              <c:tx>
                <c:rich>
                  <a:bodyPr/>
                  <a:lstStyle/>
                  <a:p>
                    <a:r>
                      <a:rPr lang="en-US" sz="800" b="1"/>
                      <a:t>60,53</a:t>
                    </a:r>
                  </a:p>
                </c:rich>
              </c:tx>
              <c:dLblPos val="ctr"/>
              <c:showVal val="1"/>
            </c:dLbl>
            <c:dLbl>
              <c:idx val="1"/>
              <c:layout>
                <c:manualLayout>
                  <c:x val="1.3802405134140903E-2"/>
                  <c:y val="-0.67860169332242692"/>
                </c:manualLayout>
              </c:layout>
              <c:tx>
                <c:rich>
                  <a:bodyPr/>
                  <a:lstStyle/>
                  <a:p>
                    <a:r>
                      <a:rPr lang="en-US" sz="800" b="1"/>
                      <a:t>63,16</a:t>
                    </a:r>
                  </a:p>
                </c:rich>
              </c:tx>
              <c:dLblPos val="ctr"/>
              <c:showVal val="1"/>
            </c:dLbl>
            <c:dLbl>
              <c:idx val="2"/>
              <c:layout>
                <c:manualLayout>
                  <c:x val="2.2084195997239486E-2"/>
                  <c:y val="-0.66496145828076192"/>
                </c:manualLayout>
              </c:layout>
              <c:tx>
                <c:rich>
                  <a:bodyPr/>
                  <a:lstStyle/>
                  <a:p>
                    <a:r>
                      <a:rPr lang="en-US" sz="800" b="1"/>
                      <a:t>63,16</a:t>
                    </a:r>
                  </a:p>
                </c:rich>
              </c:tx>
              <c:dLblPos val="ctr"/>
              <c:showVal val="1"/>
            </c:dLbl>
            <c:dLbl>
              <c:idx val="3"/>
              <c:layout>
                <c:manualLayout>
                  <c:x val="1.1042097998619741E-2"/>
                  <c:y val="-0.34100587604141042"/>
                </c:manualLayout>
              </c:layout>
              <c:tx>
                <c:rich>
                  <a:bodyPr/>
                  <a:lstStyle/>
                  <a:p>
                    <a:r>
                      <a:rPr lang="en-US" sz="800" b="1"/>
                      <a:t>31,57</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05601280"/>
        <c:axId val="105623552"/>
      </c:barChart>
      <c:catAx>
        <c:axId val="105601280"/>
        <c:scaling>
          <c:orientation val="minMax"/>
        </c:scaling>
        <c:axPos val="b"/>
        <c:tickLblPos val="nextTo"/>
        <c:crossAx val="105623552"/>
        <c:crosses val="autoZero"/>
        <c:auto val="1"/>
        <c:lblAlgn val="ctr"/>
        <c:lblOffset val="100"/>
      </c:catAx>
      <c:valAx>
        <c:axId val="105623552"/>
        <c:scaling>
          <c:orientation val="minMax"/>
          <c:max val="80"/>
          <c:min val="0"/>
        </c:scaling>
        <c:axPos val="l"/>
        <c:majorGridlines/>
        <c:numFmt formatCode="General" sourceLinked="1"/>
        <c:tickLblPos val="nextTo"/>
        <c:crossAx val="105601280"/>
        <c:crosses val="autoZero"/>
        <c:crossBetween val="between"/>
        <c:minorUnit val="4"/>
      </c:valAx>
    </c:plotArea>
    <c:legend>
      <c:legendPos val="r"/>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1559367277405037E-2"/>
          <c:y val="2.8252405949256338E-2"/>
          <c:w val="0.72266713019970463"/>
          <c:h val="0.84796806649168865"/>
        </c:manualLayout>
      </c:layout>
      <c:barChart>
        <c:barDir val="col"/>
        <c:grouping val="clustered"/>
        <c:ser>
          <c:idx val="0"/>
          <c:order val="0"/>
          <c:tx>
            <c:strRef>
              <c:f>Sheet1!$B$1</c:f>
              <c:strCache>
                <c:ptCount val="1"/>
                <c:pt idx="0">
                  <c:v>kurang </c:v>
                </c:pt>
              </c:strCache>
            </c:strRef>
          </c:tx>
          <c:dLbls>
            <c:dLbl>
              <c:idx val="0"/>
              <c:layout>
                <c:manualLayout>
                  <c:x val="-2.7605244996549878E-2"/>
                  <c:y val="-7.8431619998088523E-2"/>
                </c:manualLayout>
              </c:layout>
              <c:tx>
                <c:rich>
                  <a:bodyPr/>
                  <a:lstStyle/>
                  <a:p>
                    <a:r>
                      <a:rPr lang="en-US" sz="800" b="1"/>
                      <a:t>5,3</a:t>
                    </a:r>
                  </a:p>
                </c:rich>
              </c:tx>
              <c:dLblPos val="ctr"/>
              <c:showVal val="1"/>
            </c:dLbl>
            <c:dLbl>
              <c:idx val="1"/>
              <c:layout>
                <c:manualLayout>
                  <c:x val="-3.036576949620428E-2"/>
                  <c:y val="-3.0690528843726941E-2"/>
                </c:manualLayout>
              </c:layout>
              <c:tx>
                <c:rich>
                  <a:bodyPr/>
                  <a:lstStyle/>
                  <a:p>
                    <a:r>
                      <a:rPr lang="en-US"/>
                      <a:t>2,63</a:t>
                    </a:r>
                  </a:p>
                </c:rich>
              </c:tx>
              <c:dLblPos val="ctr"/>
              <c:showVal val="1"/>
            </c:dLbl>
            <c:dLbl>
              <c:idx val="2"/>
              <c:layout>
                <c:manualLayout>
                  <c:x val="-3.8647560359302911E-2"/>
                  <c:y val="-2.387041132289874E-2"/>
                </c:manualLayout>
              </c:layout>
              <c:tx>
                <c:rich>
                  <a:bodyPr/>
                  <a:lstStyle/>
                  <a:p>
                    <a:r>
                      <a:rPr lang="en-US"/>
                      <a:t>2,63</a:t>
                    </a:r>
                  </a:p>
                </c:rich>
              </c:tx>
              <c:dLblPos val="ctr"/>
              <c:showVal val="1"/>
            </c:dLbl>
            <c:dLbl>
              <c:idx val="3"/>
              <c:layout>
                <c:manualLayout>
                  <c:x val="-4.1407867494824016E-2"/>
                  <c:y val="-0.12617217413532186"/>
                </c:manualLayout>
              </c:layout>
              <c:tx>
                <c:rich>
                  <a:bodyPr/>
                  <a:lstStyle/>
                  <a:p>
                    <a:r>
                      <a:rPr lang="en-US"/>
                      <a:t>10,53</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1.9323671497584943E-2"/>
                  <c:y val="-0.15004285396678441"/>
                </c:manualLayout>
              </c:layout>
              <c:tx>
                <c:rich>
                  <a:bodyPr/>
                  <a:lstStyle/>
                  <a:p>
                    <a:pPr>
                      <a:defRPr sz="800" b="1"/>
                    </a:pPr>
                    <a:r>
                      <a:rPr lang="en-US" sz="800" b="1"/>
                      <a:t>15,79</a:t>
                    </a:r>
                  </a:p>
                </c:rich>
              </c:tx>
              <c:spPr/>
              <c:dLblPos val="ctr"/>
              <c:showVal val="1"/>
            </c:dLbl>
            <c:dLbl>
              <c:idx val="1"/>
              <c:layout>
                <c:manualLayout>
                  <c:x val="-1.6563146997929608E-2"/>
                  <c:y val="-2.387041132289874E-2"/>
                </c:manualLayout>
              </c:layout>
              <c:tx>
                <c:rich>
                  <a:bodyPr/>
                  <a:lstStyle/>
                  <a:p>
                    <a:pPr>
                      <a:defRPr sz="800" b="1"/>
                    </a:pPr>
                    <a:r>
                      <a:rPr lang="en-US" sz="800" b="1"/>
                      <a:t>2,63</a:t>
                    </a:r>
                  </a:p>
                </c:rich>
              </c:tx>
              <c:spPr/>
              <c:dLblPos val="ctr"/>
              <c:showVal val="1"/>
            </c:dLbl>
            <c:dLbl>
              <c:idx val="2"/>
              <c:layout>
                <c:manualLayout>
                  <c:x val="-4.6928916494133888E-2"/>
                  <c:y val="-0.11935205661449226"/>
                </c:manualLayout>
              </c:layout>
              <c:tx>
                <c:rich>
                  <a:bodyPr/>
                  <a:lstStyle/>
                  <a:p>
                    <a:pPr>
                      <a:defRPr sz="800" b="1"/>
                    </a:pPr>
                    <a:r>
                      <a:rPr lang="en-US" sz="800" b="1"/>
                      <a:t>10,53</a:t>
                    </a:r>
                  </a:p>
                </c:rich>
              </c:tx>
              <c:spPr/>
              <c:dLblPos val="ctr"/>
              <c:showVal val="1"/>
            </c:dLbl>
            <c:dLbl>
              <c:idx val="3"/>
              <c:layout>
                <c:manualLayout>
                  <c:x val="-5.2449965493443752E-2"/>
                  <c:y val="-0.22847420545631122"/>
                </c:manualLayout>
              </c:layout>
              <c:tx>
                <c:rich>
                  <a:bodyPr/>
                  <a:lstStyle/>
                  <a:p>
                    <a:pPr>
                      <a:defRPr sz="800" b="1"/>
                    </a:pPr>
                    <a:r>
                      <a:rPr lang="en-US" sz="800" b="1"/>
                      <a:t>21,05</a:t>
                    </a:r>
                  </a:p>
                </c:rich>
              </c:tx>
              <c:spPr/>
              <c:dLblPos val="ctr"/>
              <c:showVal val="1"/>
            </c:dLbl>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2.2084195997239486E-2"/>
                  <c:y val="-0.18414344157093118"/>
                </c:manualLayout>
              </c:layout>
              <c:tx>
                <c:rich>
                  <a:bodyPr/>
                  <a:lstStyle/>
                  <a:p>
                    <a:r>
                      <a:rPr lang="en-US" sz="800" b="1"/>
                      <a:t>16,32</a:t>
                    </a:r>
                  </a:p>
                </c:rich>
              </c:tx>
              <c:dLblPos val="ctr"/>
              <c:showVal val="1"/>
            </c:dLbl>
            <c:dLbl>
              <c:idx val="1"/>
              <c:layout>
                <c:manualLayout>
                  <c:x val="-4.4168391994479014E-2"/>
                  <c:y val="-0.34782626207081246"/>
                </c:manualLayout>
              </c:layout>
              <c:tx>
                <c:rich>
                  <a:bodyPr/>
                  <a:lstStyle/>
                  <a:p>
                    <a:r>
                      <a:rPr lang="en-US"/>
                      <a:t>31,57</a:t>
                    </a:r>
                  </a:p>
                </c:rich>
              </c:tx>
              <c:dLblPos val="ctr"/>
              <c:showVal val="1"/>
            </c:dLbl>
            <c:dLbl>
              <c:idx val="2"/>
              <c:layout>
                <c:manualLayout>
                  <c:x val="-3.8647342995169899E-2"/>
                  <c:y val="-0.24211417198940144"/>
                </c:manualLayout>
              </c:layout>
              <c:tx>
                <c:rich>
                  <a:bodyPr/>
                  <a:lstStyle/>
                  <a:p>
                    <a:r>
                      <a:rPr lang="en-US"/>
                      <a:t>23,68</a:t>
                    </a:r>
                  </a:p>
                </c:rich>
              </c:tx>
              <c:dLblPos val="ctr"/>
              <c:showVal val="1"/>
            </c:dLbl>
            <c:dLbl>
              <c:idx val="3"/>
              <c:layout>
                <c:manualLayout>
                  <c:x val="-8.2815734989648056E-3"/>
                  <c:y val="-0.19437361785216778"/>
                </c:manualLayout>
              </c:layout>
              <c:tx>
                <c:rich>
                  <a:bodyPr/>
                  <a:lstStyle/>
                  <a:p>
                    <a:r>
                      <a:rPr lang="en-US"/>
                      <a:t>10,53</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8.2815734989648056E-3"/>
                  <c:y val="-0.64791116447869024"/>
                </c:manualLayout>
              </c:layout>
              <c:tx>
                <c:rich>
                  <a:bodyPr/>
                  <a:lstStyle/>
                  <a:p>
                    <a:r>
                      <a:rPr lang="en-US" sz="800" b="1"/>
                      <a:t>60,53</a:t>
                    </a:r>
                  </a:p>
                </c:rich>
              </c:tx>
              <c:dLblPos val="ctr"/>
              <c:showVal val="1"/>
            </c:dLbl>
            <c:dLbl>
              <c:idx val="1"/>
              <c:layout>
                <c:manualLayout>
                  <c:x val="1.3802405134140903E-2"/>
                  <c:y val="-0.67860169332242692"/>
                </c:manualLayout>
              </c:layout>
              <c:tx>
                <c:rich>
                  <a:bodyPr/>
                  <a:lstStyle/>
                  <a:p>
                    <a:r>
                      <a:rPr lang="en-US" sz="800" b="1"/>
                      <a:t>63,16</a:t>
                    </a:r>
                  </a:p>
                </c:rich>
              </c:tx>
              <c:dLblPos val="ctr"/>
              <c:showVal val="1"/>
            </c:dLbl>
            <c:dLbl>
              <c:idx val="2"/>
              <c:layout>
                <c:manualLayout>
                  <c:x val="2.2084195997239486E-2"/>
                  <c:y val="-0.66496145828076192"/>
                </c:manualLayout>
              </c:layout>
              <c:tx>
                <c:rich>
                  <a:bodyPr/>
                  <a:lstStyle/>
                  <a:p>
                    <a:r>
                      <a:rPr lang="en-US" sz="800" b="1"/>
                      <a:t>63,16</a:t>
                    </a:r>
                  </a:p>
                </c:rich>
              </c:tx>
              <c:dLblPos val="ctr"/>
              <c:showVal val="1"/>
            </c:dLbl>
            <c:dLbl>
              <c:idx val="3"/>
              <c:layout>
                <c:manualLayout>
                  <c:x val="1.1042097998619741E-2"/>
                  <c:y val="-0.34100587604141042"/>
                </c:manualLayout>
              </c:layout>
              <c:tx>
                <c:rich>
                  <a:bodyPr/>
                  <a:lstStyle/>
                  <a:p>
                    <a:r>
                      <a:rPr lang="en-US" sz="800" b="1"/>
                      <a:t>31,57</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05665280"/>
        <c:axId val="105666816"/>
      </c:barChart>
      <c:catAx>
        <c:axId val="105665280"/>
        <c:scaling>
          <c:orientation val="minMax"/>
        </c:scaling>
        <c:axPos val="b"/>
        <c:tickLblPos val="nextTo"/>
        <c:crossAx val="105666816"/>
        <c:crosses val="autoZero"/>
        <c:auto val="1"/>
        <c:lblAlgn val="ctr"/>
        <c:lblOffset val="100"/>
      </c:catAx>
      <c:valAx>
        <c:axId val="105666816"/>
        <c:scaling>
          <c:orientation val="minMax"/>
          <c:max val="80"/>
          <c:min val="0"/>
        </c:scaling>
        <c:axPos val="l"/>
        <c:majorGridlines/>
        <c:numFmt formatCode="General" sourceLinked="1"/>
        <c:tickLblPos val="nextTo"/>
        <c:crossAx val="105665280"/>
        <c:crosses val="autoZero"/>
        <c:crossBetween val="between"/>
        <c:minorUnit val="4"/>
      </c:valAx>
    </c:plotArea>
    <c:legend>
      <c:legendPos val="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7413036204020999E-2"/>
          <c:y val="2.8501282845262332E-2"/>
          <c:w val="0.72575471544319836"/>
          <c:h val="0.8479680345925068"/>
        </c:manualLayout>
      </c:layout>
      <c:barChart>
        <c:barDir val="col"/>
        <c:grouping val="clustered"/>
        <c:ser>
          <c:idx val="0"/>
          <c:order val="0"/>
          <c:tx>
            <c:strRef>
              <c:f>Sheet1!$B$1</c:f>
              <c:strCache>
                <c:ptCount val="1"/>
                <c:pt idx="0">
                  <c:v>kurang </c:v>
                </c:pt>
              </c:strCache>
            </c:strRef>
          </c:tx>
          <c:dLbls>
            <c:dLbl>
              <c:idx val="0"/>
              <c:layout>
                <c:manualLayout>
                  <c:x val="-2.3385926822679651E-2"/>
                  <c:y val="-9.8888411420482547E-2"/>
                </c:manualLayout>
              </c:layout>
              <c:tx>
                <c:rich>
                  <a:bodyPr/>
                  <a:lstStyle/>
                  <a:p>
                    <a:r>
                      <a:rPr lang="en-US" sz="800" b="1"/>
                      <a:t>5,3</a:t>
                    </a:r>
                  </a:p>
                </c:rich>
              </c:tx>
              <c:dLblPos val="ctr"/>
              <c:showVal val="1"/>
            </c:dLbl>
            <c:dLbl>
              <c:idx val="1"/>
              <c:layout>
                <c:manualLayout>
                  <c:x val="-4.1660357893636903E-2"/>
                  <c:y val="1.4120777037701761E-3"/>
                </c:manualLayout>
              </c:layout>
              <c:tx>
                <c:rich>
                  <a:bodyPr/>
                  <a:lstStyle/>
                  <a:p>
                    <a:r>
                      <a:rPr lang="en-US"/>
                      <a:t>0,00</a:t>
                    </a:r>
                  </a:p>
                </c:rich>
              </c:tx>
              <c:dLblPos val="ctr"/>
              <c:showVal val="1"/>
            </c:dLbl>
            <c:dLbl>
              <c:idx val="2"/>
              <c:layout>
                <c:manualLayout>
                  <c:x val="-3.8647627802869816E-2"/>
                  <c:y val="-1.0232461992370285E-2"/>
                </c:manualLayout>
              </c:layout>
              <c:tx>
                <c:rich>
                  <a:bodyPr/>
                  <a:lstStyle/>
                  <a:p>
                    <a:r>
                      <a:rPr lang="en-US"/>
                      <a:t>0,00</a:t>
                    </a:r>
                  </a:p>
                </c:rich>
              </c:tx>
              <c:dLblPos val="ctr"/>
              <c:showVal val="1"/>
            </c:dLbl>
            <c:dLbl>
              <c:idx val="3"/>
              <c:layout>
                <c:manualLayout>
                  <c:x val="-3.1541197121643882E-2"/>
                  <c:y val="-1.4444648070676558E-2"/>
                </c:manualLayout>
              </c:layout>
              <c:tx>
                <c:rich>
                  <a:bodyPr/>
                  <a:lstStyle/>
                  <a:p>
                    <a:r>
                      <a:rPr lang="en-US"/>
                      <a:t>0,00</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3.1189462181268002E-2"/>
                  <c:y val="-0.2867285549980455"/>
                </c:manualLayout>
              </c:layout>
              <c:tx>
                <c:rich>
                  <a:bodyPr/>
                  <a:lstStyle/>
                  <a:p>
                    <a:pPr>
                      <a:defRPr sz="800" b="1"/>
                    </a:pPr>
                    <a:r>
                      <a:rPr lang="en-US" sz="800" b="1"/>
                      <a:t>26,05</a:t>
                    </a:r>
                  </a:p>
                </c:rich>
              </c:tx>
              <c:spPr/>
              <c:dLblPos val="ctr"/>
              <c:showVal val="1"/>
            </c:dLbl>
            <c:dLbl>
              <c:idx val="1"/>
              <c:layout>
                <c:manualLayout>
                  <c:x val="-5.0161582407027575E-2"/>
                  <c:y val="-0.17138781107417753"/>
                </c:manualLayout>
              </c:layout>
              <c:tx>
                <c:rich>
                  <a:bodyPr/>
                  <a:lstStyle/>
                  <a:p>
                    <a:pPr>
                      <a:defRPr sz="800" b="1"/>
                    </a:pPr>
                    <a:r>
                      <a:rPr lang="en-US" sz="800" b="1"/>
                      <a:t>15,79</a:t>
                    </a:r>
                  </a:p>
                </c:rich>
              </c:tx>
              <c:spPr/>
              <c:dLblPos val="ctr"/>
              <c:showVal val="1"/>
            </c:dLbl>
            <c:dLbl>
              <c:idx val="2"/>
              <c:layout>
                <c:manualLayout>
                  <c:x val="-3.8458280389665395E-2"/>
                  <c:y val="-5.1133706601281581E-2"/>
                </c:manualLayout>
              </c:layout>
              <c:tx>
                <c:rich>
                  <a:bodyPr/>
                  <a:lstStyle/>
                  <a:p>
                    <a:pPr>
                      <a:defRPr sz="800" b="1"/>
                    </a:pPr>
                    <a:r>
                      <a:rPr lang="en-US" sz="800" b="1"/>
                      <a:t>2,63</a:t>
                    </a:r>
                  </a:p>
                </c:rich>
              </c:tx>
              <c:spPr/>
              <c:dLblPos val="ctr"/>
              <c:showVal val="1"/>
            </c:dLbl>
            <c:dLbl>
              <c:idx val="3"/>
              <c:layout>
                <c:manualLayout>
                  <c:x val="-3.0749682337992378E-2"/>
                  <c:y val="-0.3436973117124445"/>
                </c:manualLayout>
              </c:layout>
              <c:tx>
                <c:rich>
                  <a:bodyPr/>
                  <a:lstStyle/>
                  <a:p>
                    <a:pPr>
                      <a:defRPr sz="800" b="1"/>
                    </a:pPr>
                    <a:r>
                      <a:rPr lang="en-US" sz="800" b="1"/>
                      <a:t>31,57</a:t>
                    </a:r>
                  </a:p>
                </c:rich>
              </c:tx>
              <c:spPr/>
              <c:dLblPos val="ctr"/>
              <c:showVal val="1"/>
            </c:dLbl>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1.8150367798688463E-2"/>
                  <c:y val="-0.36723057089773892"/>
                </c:manualLayout>
              </c:layout>
              <c:tx>
                <c:rich>
                  <a:bodyPr/>
                  <a:lstStyle/>
                  <a:p>
                    <a:pPr>
                      <a:defRPr sz="700" b="1"/>
                    </a:pPr>
                    <a:r>
                      <a:rPr lang="en-US" sz="700" b="1"/>
                      <a:t>34,21</a:t>
                    </a:r>
                  </a:p>
                </c:rich>
              </c:tx>
              <c:spPr/>
              <c:dLblPos val="ctr"/>
              <c:showVal val="1"/>
            </c:dLbl>
            <c:dLbl>
              <c:idx val="1"/>
              <c:layout>
                <c:manualLayout>
                  <c:x val="-1.8820042666204222E-2"/>
                  <c:y val="-0.37609831776646413"/>
                </c:manualLayout>
              </c:layout>
              <c:tx>
                <c:rich>
                  <a:bodyPr/>
                  <a:lstStyle/>
                  <a:p>
                    <a:r>
                      <a:rPr lang="en-US"/>
                      <a:t>34,21</a:t>
                    </a:r>
                  </a:p>
                </c:rich>
              </c:tx>
              <c:dLblPos val="ctr"/>
              <c:showVal val="1"/>
            </c:dLbl>
            <c:dLbl>
              <c:idx val="2"/>
              <c:layout>
                <c:manualLayout>
                  <c:x val="-3.9504147115028691E-2"/>
                  <c:y val="-0.47718620846551485"/>
                </c:manualLayout>
              </c:layout>
              <c:tx>
                <c:rich>
                  <a:bodyPr/>
                  <a:lstStyle/>
                  <a:p>
                    <a:r>
                      <a:rPr lang="en-US"/>
                      <a:t>44,73</a:t>
                    </a:r>
                  </a:p>
                </c:rich>
              </c:tx>
              <c:dLblPos val="ctr"/>
              <c:showVal val="1"/>
            </c:dLbl>
            <c:dLbl>
              <c:idx val="3"/>
              <c:layout>
                <c:manualLayout>
                  <c:x val="-6.6722917576853133E-4"/>
                  <c:y val="-0.48529973079207794"/>
                </c:manualLayout>
              </c:layout>
              <c:tx>
                <c:rich>
                  <a:bodyPr/>
                  <a:lstStyle/>
                  <a:p>
                    <a:r>
                      <a:rPr lang="en-US"/>
                      <a:t>44,73</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9.6048984982341024E-5"/>
                  <c:y val="-0.43506780753529833"/>
                </c:manualLayout>
              </c:layout>
              <c:tx>
                <c:rich>
                  <a:bodyPr/>
                  <a:lstStyle/>
                  <a:p>
                    <a:r>
                      <a:rPr lang="en-US" sz="800" b="1"/>
                      <a:t>39,47</a:t>
                    </a:r>
                  </a:p>
                </c:rich>
              </c:tx>
              <c:dLblPos val="ctr"/>
              <c:showVal val="1"/>
            </c:dLbl>
            <c:dLbl>
              <c:idx val="1"/>
              <c:layout>
                <c:manualLayout>
                  <c:x val="-1.0468227685008243E-2"/>
                  <c:y val="-0.53210904816673199"/>
                </c:manualLayout>
              </c:layout>
              <c:tx>
                <c:rich>
                  <a:bodyPr/>
                  <a:lstStyle/>
                  <a:p>
                    <a:r>
                      <a:rPr lang="en-US" sz="800" b="1"/>
                      <a:t>50,00</a:t>
                    </a:r>
                  </a:p>
                </c:rich>
              </c:tx>
              <c:dLblPos val="ctr"/>
              <c:showVal val="1"/>
            </c:dLbl>
            <c:dLbl>
              <c:idx val="2"/>
              <c:layout>
                <c:manualLayout>
                  <c:x val="-8.9438947196404748E-3"/>
                  <c:y val="-0.57151704351562749"/>
                </c:manualLayout>
              </c:layout>
              <c:tx>
                <c:rich>
                  <a:bodyPr/>
                  <a:lstStyle/>
                  <a:p>
                    <a:r>
                      <a:rPr lang="en-US" sz="800" b="1"/>
                      <a:t>52,63</a:t>
                    </a:r>
                  </a:p>
                </c:rich>
              </c:tx>
              <c:dLblPos val="ctr"/>
              <c:showVal val="1"/>
            </c:dLbl>
            <c:dLbl>
              <c:idx val="3"/>
              <c:layout>
                <c:manualLayout>
                  <c:x val="1.6118150205843569E-2"/>
                  <c:y val="-0.25917834256398126"/>
                </c:manualLayout>
              </c:layout>
              <c:tx>
                <c:rich>
                  <a:bodyPr/>
                  <a:lstStyle/>
                  <a:p>
                    <a:r>
                      <a:rPr lang="en-US" sz="800" b="1"/>
                      <a:t>23,68</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05729408"/>
        <c:axId val="105739392"/>
      </c:barChart>
      <c:catAx>
        <c:axId val="105729408"/>
        <c:scaling>
          <c:orientation val="minMax"/>
        </c:scaling>
        <c:axPos val="b"/>
        <c:tickLblPos val="nextTo"/>
        <c:crossAx val="105739392"/>
        <c:crosses val="autoZero"/>
        <c:auto val="1"/>
        <c:lblAlgn val="ctr"/>
        <c:lblOffset val="100"/>
      </c:catAx>
      <c:valAx>
        <c:axId val="105739392"/>
        <c:scaling>
          <c:orientation val="minMax"/>
          <c:max val="80"/>
          <c:min val="0"/>
        </c:scaling>
        <c:axPos val="l"/>
        <c:majorGridlines/>
        <c:numFmt formatCode="General" sourceLinked="1"/>
        <c:tickLblPos val="nextTo"/>
        <c:crossAx val="105729408"/>
        <c:crosses val="autoZero"/>
        <c:crossBetween val="between"/>
        <c:minorUnit val="4"/>
      </c:valAx>
    </c:plotArea>
    <c:legend>
      <c:legendPos val="r"/>
      <c:layout>
        <c:manualLayout>
          <c:xMode val="edge"/>
          <c:yMode val="edge"/>
          <c:x val="0.81059585384784005"/>
          <c:y val="0.36048203798858747"/>
          <c:w val="0.18940414615216516"/>
          <c:h val="0.3137352138074519"/>
        </c:manualLayout>
      </c:layout>
    </c:legend>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30"/>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Diagram 4.1 Persentase Kualitas RPP Awal</c:v>
                </c:pt>
              </c:strCache>
            </c:strRef>
          </c:tx>
          <c:dPt>
            <c:idx val="0"/>
            <c:spPr>
              <a:solidFill>
                <a:srgbClr val="C0504D"/>
              </a:solidFill>
            </c:spPr>
          </c:dPt>
          <c:dPt>
            <c:idx val="1"/>
            <c:spPr>
              <a:solidFill>
                <a:srgbClr val="FF0000"/>
              </a:solidFill>
            </c:spPr>
          </c:dPt>
          <c:dPt>
            <c:idx val="2"/>
            <c:spPr>
              <a:solidFill>
                <a:srgbClr val="FFFF00"/>
              </a:solidFill>
            </c:spPr>
          </c:dPt>
          <c:dPt>
            <c:idx val="3"/>
            <c:spPr>
              <a:solidFill>
                <a:srgbClr val="4F81BD"/>
              </a:solidFill>
            </c:spPr>
          </c:dPt>
          <c:dPt>
            <c:idx val="4"/>
            <c:spPr>
              <a:solidFill>
                <a:srgbClr val="7030A0"/>
              </a:solidFill>
            </c:spPr>
          </c:dPt>
          <c:dPt>
            <c:idx val="5"/>
            <c:spPr>
              <a:solidFill>
                <a:srgbClr val="00B050"/>
              </a:solidFill>
            </c:spPr>
          </c:dPt>
          <c:dPt>
            <c:idx val="6"/>
            <c:spPr>
              <a:solidFill>
                <a:srgbClr val="FC7742"/>
              </a:solidFill>
            </c:spPr>
          </c:dPt>
          <c:dPt>
            <c:idx val="7"/>
            <c:spPr>
              <a:solidFill>
                <a:srgbClr val="00B0F0"/>
              </a:solidFill>
            </c:spPr>
          </c:dPt>
          <c:dPt>
            <c:idx val="8"/>
            <c:spPr>
              <a:solidFill>
                <a:sysClr val="windowText" lastClr="000000"/>
              </a:solidFill>
            </c:spPr>
          </c:dPt>
          <c:dLbls>
            <c:dLbl>
              <c:idx val="0"/>
              <c:tx>
                <c:rich>
                  <a:bodyPr/>
                  <a:lstStyle/>
                  <a:p>
                    <a:r>
                      <a:t>100%</a:t>
                    </a:r>
                  </a:p>
                </c:rich>
              </c:tx>
              <c:dLblPos val="outEnd"/>
              <c:showVal val="1"/>
            </c:dLbl>
            <c:dLbl>
              <c:idx val="1"/>
              <c:tx>
                <c:rich>
                  <a:bodyPr/>
                  <a:lstStyle/>
                  <a:p>
                    <a:r>
                      <a:t>90%</a:t>
                    </a:r>
                  </a:p>
                </c:rich>
              </c:tx>
              <c:dLblPos val="outEnd"/>
              <c:showVal val="1"/>
            </c:dLbl>
            <c:dLbl>
              <c:idx val="2"/>
              <c:layout>
                <c:manualLayout>
                  <c:x val="4.9348913990712131E-17"/>
                  <c:y val="0"/>
                </c:manualLayout>
              </c:layout>
              <c:tx>
                <c:rich>
                  <a:bodyPr/>
                  <a:lstStyle/>
                  <a:p>
                    <a:r>
                      <a:t>100%</a:t>
                    </a:r>
                  </a:p>
                </c:rich>
              </c:tx>
              <c:dLblPos val="outEnd"/>
              <c:showVal val="1"/>
            </c:dLbl>
            <c:dLbl>
              <c:idx val="3"/>
              <c:tx>
                <c:rich>
                  <a:bodyPr/>
                  <a:lstStyle/>
                  <a:p>
                    <a:r>
                      <a:t>90%</a:t>
                    </a:r>
                  </a:p>
                </c:rich>
              </c:tx>
              <c:dLblPos val="outEnd"/>
              <c:showVal val="1"/>
            </c:dLbl>
            <c:dLbl>
              <c:idx val="4"/>
              <c:tx>
                <c:rich>
                  <a:bodyPr/>
                  <a:lstStyle/>
                  <a:p>
                    <a:r>
                      <a:t>90%</a:t>
                    </a:r>
                  </a:p>
                </c:rich>
              </c:tx>
              <c:dLblPos val="outEnd"/>
              <c:showVal val="1"/>
            </c:dLbl>
            <c:dLbl>
              <c:idx val="5"/>
              <c:tx>
                <c:rich>
                  <a:bodyPr/>
                  <a:lstStyle/>
                  <a:p>
                    <a:r>
                      <a:t>90%</a:t>
                    </a:r>
                  </a:p>
                </c:rich>
              </c:tx>
              <c:dLblPos val="outEnd"/>
              <c:showVal val="1"/>
            </c:dLbl>
            <c:dLbl>
              <c:idx val="6"/>
              <c:tx>
                <c:rich>
                  <a:bodyPr/>
                  <a:lstStyle/>
                  <a:p>
                    <a:r>
                      <a:t>90%</a:t>
                    </a:r>
                  </a:p>
                </c:rich>
              </c:tx>
              <c:dLblPos val="outEnd"/>
              <c:showVal val="1"/>
            </c:dLbl>
            <c:dLbl>
              <c:idx val="7"/>
              <c:tx>
                <c:rich>
                  <a:bodyPr/>
                  <a:lstStyle/>
                  <a:p>
                    <a:r>
                      <a:t>100%</a:t>
                    </a:r>
                  </a:p>
                </c:rich>
              </c:tx>
              <c:dLblPos val="outEnd"/>
              <c:showVal val="1"/>
            </c:dLbl>
            <c:dLbl>
              <c:idx val="8"/>
              <c:tx>
                <c:rich>
                  <a:bodyPr/>
                  <a:lstStyle/>
                  <a:p>
                    <a:r>
                      <a:t>90%</a:t>
                    </a:r>
                  </a:p>
                </c:rich>
              </c:tx>
              <c:dLblPos val="outEnd"/>
              <c:showVal val="1"/>
            </c:dLbl>
            <c:txPr>
              <a:bodyPr/>
              <a:lstStyle/>
              <a:p>
                <a:pPr>
                  <a:defRPr lang="en-US"/>
                </a:pPr>
                <a:endParaRPr lang="en-US"/>
              </a:p>
            </c:txPr>
            <c:dLblPos val="outEnd"/>
            <c:showVal val="1"/>
          </c:dLbls>
          <c:cat>
            <c:strRef>
              <c:f>Sheet1!$A$2:$A$10</c:f>
              <c:strCache>
                <c:ptCount val="9"/>
                <c:pt idx="0">
                  <c:v>identitas MP</c:v>
                </c:pt>
                <c:pt idx="1">
                  <c:v>indikator</c:v>
                </c:pt>
                <c:pt idx="2">
                  <c:v>tujuan</c:v>
                </c:pt>
                <c:pt idx="3">
                  <c:v>materi pokok</c:v>
                </c:pt>
                <c:pt idx="4">
                  <c:v>sumber belajar</c:v>
                </c:pt>
                <c:pt idx="5">
                  <c:v>media </c:v>
                </c:pt>
                <c:pt idx="6">
                  <c:v>metode</c:v>
                </c:pt>
                <c:pt idx="7">
                  <c:v>skenario </c:v>
                </c:pt>
                <c:pt idx="8">
                  <c:v>penilaian</c:v>
                </c:pt>
              </c:strCache>
            </c:strRef>
          </c:cat>
          <c:val>
            <c:numRef>
              <c:f>Sheet1!$B$2:$B$10</c:f>
              <c:numCache>
                <c:formatCode>0%</c:formatCode>
                <c:ptCount val="9"/>
                <c:pt idx="0">
                  <c:v>1</c:v>
                </c:pt>
                <c:pt idx="1">
                  <c:v>0.9</c:v>
                </c:pt>
                <c:pt idx="2">
                  <c:v>1</c:v>
                </c:pt>
                <c:pt idx="3">
                  <c:v>0.9</c:v>
                </c:pt>
                <c:pt idx="4">
                  <c:v>0.9</c:v>
                </c:pt>
                <c:pt idx="5">
                  <c:v>0.9</c:v>
                </c:pt>
                <c:pt idx="6">
                  <c:v>0.9</c:v>
                </c:pt>
                <c:pt idx="7">
                  <c:v>1</c:v>
                </c:pt>
                <c:pt idx="8">
                  <c:v>0.9</c:v>
                </c:pt>
              </c:numCache>
            </c:numRef>
          </c:val>
        </c:ser>
        <c:axId val="105845120"/>
        <c:axId val="105847040"/>
      </c:barChart>
      <c:catAx>
        <c:axId val="105845120"/>
        <c:scaling>
          <c:orientation val="minMax"/>
        </c:scaling>
        <c:axPos val="b"/>
        <c:title>
          <c:tx>
            <c:rich>
              <a:bodyPr/>
              <a:lstStyle/>
              <a:p>
                <a:pPr>
                  <a:defRPr sz="1005" b="1" i="0" u="none" strike="noStrike" baseline="0">
                    <a:solidFill>
                      <a:srgbClr val="000000"/>
                    </a:solidFill>
                    <a:latin typeface="Calibri"/>
                    <a:ea typeface="Calibri"/>
                    <a:cs typeface="Calibri"/>
                  </a:defRPr>
                </a:pPr>
                <a:r>
                  <a:rPr lang="en-US"/>
                  <a:t>Komponen RPP</a:t>
                </a:r>
              </a:p>
            </c:rich>
          </c:tx>
          <c:layout>
            <c:manualLayout>
              <c:xMode val="edge"/>
              <c:yMode val="edge"/>
              <c:x val="0.41999445721458994"/>
              <c:y val="0.87826177836368402"/>
            </c:manualLayout>
          </c:layout>
        </c:title>
        <c:numFmt formatCode="@" sourceLinked="0"/>
        <c:tickLblPos val="nextTo"/>
        <c:txPr>
          <a:bodyPr/>
          <a:lstStyle/>
          <a:p>
            <a:pPr>
              <a:defRPr lang="en-US"/>
            </a:pPr>
            <a:endParaRPr lang="en-US"/>
          </a:p>
        </c:txPr>
        <c:crossAx val="105847040"/>
        <c:crosses val="autoZero"/>
        <c:auto val="1"/>
        <c:lblAlgn val="ctr"/>
        <c:lblOffset val="100"/>
      </c:catAx>
      <c:valAx>
        <c:axId val="105847040"/>
        <c:scaling>
          <c:orientation val="minMax"/>
          <c:max val="1.05"/>
          <c:min val="0"/>
        </c:scaling>
        <c:axPos val="l"/>
        <c:majorGridlines/>
        <c:title>
          <c:tx>
            <c:rich>
              <a:bodyPr rot="0" vert="wordArtVert"/>
              <a:lstStyle/>
              <a:p>
                <a:pPr algn="ctr">
                  <a:defRPr sz="1005" b="1" i="0" u="none" strike="noStrike" baseline="0">
                    <a:solidFill>
                      <a:srgbClr val="000000"/>
                    </a:solidFill>
                    <a:latin typeface="Calibri"/>
                    <a:ea typeface="Calibri"/>
                    <a:cs typeface="Calibri"/>
                  </a:defRPr>
                </a:pPr>
                <a:r>
                  <a:rPr lang="en-US"/>
                  <a:t>Persentase</a:t>
                </a:r>
              </a:p>
            </c:rich>
          </c:tx>
        </c:title>
        <c:numFmt formatCode="0%" sourceLinked="1"/>
        <c:majorTickMark val="none"/>
        <c:tickLblPos val="nextTo"/>
        <c:txPr>
          <a:bodyPr/>
          <a:lstStyle/>
          <a:p>
            <a:pPr>
              <a:defRPr lang="en-US"/>
            </a:pPr>
            <a:endParaRPr lang="en-US"/>
          </a:p>
        </c:txPr>
        <c:crossAx val="105845120"/>
        <c:crosses val="autoZero"/>
        <c:crossBetween val="between"/>
        <c:majorUnit val="0.2"/>
        <c:minorUnit val="4.0000000000000022E-2"/>
      </c:valAx>
      <c:spPr>
        <a:noFill/>
        <a:ln w="25520">
          <a:noFill/>
        </a:ln>
      </c:spPr>
    </c:plotArea>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title>
      <c:layout>
        <c:manualLayout>
          <c:xMode val="edge"/>
          <c:yMode val="edge"/>
          <c:x val="1.5252639931636457E-2"/>
          <c:y val="2.7647117880757317E-2"/>
        </c:manualLayout>
      </c:layout>
      <c:txPr>
        <a:bodyPr/>
        <a:lstStyle/>
        <a:p>
          <a:pPr>
            <a:defRPr lang="id-ID"/>
          </a:pPr>
          <a:endParaRPr lang="en-US"/>
        </a:p>
      </c:txPr>
    </c:title>
    <c:plotArea>
      <c:layout>
        <c:manualLayout>
          <c:layoutTarget val="inner"/>
          <c:xMode val="edge"/>
          <c:yMode val="edge"/>
          <c:x val="0.10591187631281228"/>
          <c:y val="0.21288476379456911"/>
          <c:w val="0.62182015640233435"/>
          <c:h val="0.56959953761404036"/>
        </c:manualLayout>
      </c:layout>
      <c:barChart>
        <c:barDir val="col"/>
        <c:grouping val="clustered"/>
        <c:ser>
          <c:idx val="0"/>
          <c:order val="0"/>
          <c:tx>
            <c:strRef>
              <c:f>Sheet1!$B$1</c:f>
              <c:strCache>
                <c:ptCount val="1"/>
                <c:pt idx="0">
                  <c:v>persentase</c:v>
                </c:pt>
              </c:strCache>
            </c:strRef>
          </c:tx>
          <c:dPt>
            <c:idx val="0"/>
            <c:spPr>
              <a:solidFill>
                <a:srgbClr val="C0504D"/>
              </a:solidFill>
            </c:spPr>
          </c:dPt>
          <c:dPt>
            <c:idx val="1"/>
            <c:spPr>
              <a:solidFill>
                <a:srgbClr val="4F81BD"/>
              </a:solidFill>
            </c:spPr>
          </c:dPt>
          <c:dPt>
            <c:idx val="2"/>
            <c:spPr>
              <a:solidFill>
                <a:srgbClr val="7030A0"/>
              </a:solidFill>
            </c:spPr>
          </c:dPt>
          <c:dLbls>
            <c:txPr>
              <a:bodyPr/>
              <a:lstStyle/>
              <a:p>
                <a:pPr>
                  <a:defRPr lang="id-ID"/>
                </a:pPr>
                <a:endParaRPr lang="en-US"/>
              </a:p>
            </c:txPr>
            <c:showVal val="1"/>
          </c:dLbls>
          <c:cat>
            <c:strRef>
              <c:f>Sheet1!$A$2:$A$4</c:f>
              <c:strCache>
                <c:ptCount val="3"/>
                <c:pt idx="0">
                  <c:v>kegiatan pendahuluan</c:v>
                </c:pt>
                <c:pt idx="1">
                  <c:v>kegiatan inti</c:v>
                </c:pt>
                <c:pt idx="2">
                  <c:v>kegiatan penutup</c:v>
                </c:pt>
              </c:strCache>
            </c:strRef>
          </c:cat>
          <c:val>
            <c:numRef>
              <c:f>Sheet1!$B$2:$B$4</c:f>
              <c:numCache>
                <c:formatCode>General</c:formatCode>
                <c:ptCount val="3"/>
                <c:pt idx="0">
                  <c:v>16</c:v>
                </c:pt>
                <c:pt idx="1">
                  <c:v>62</c:v>
                </c:pt>
                <c:pt idx="2">
                  <c:v>9</c:v>
                </c:pt>
              </c:numCache>
            </c:numRef>
          </c:val>
        </c:ser>
        <c:axId val="95448064"/>
        <c:axId val="105562880"/>
      </c:barChart>
      <c:catAx>
        <c:axId val="95448064"/>
        <c:scaling>
          <c:orientation val="minMax"/>
        </c:scaling>
        <c:axPos val="b"/>
        <c:numFmt formatCode="General" sourceLinked="1"/>
        <c:tickLblPos val="nextTo"/>
        <c:txPr>
          <a:bodyPr/>
          <a:lstStyle/>
          <a:p>
            <a:pPr>
              <a:defRPr lang="id-ID"/>
            </a:pPr>
            <a:endParaRPr lang="en-US"/>
          </a:p>
        </c:txPr>
        <c:crossAx val="105562880"/>
        <c:crosses val="autoZero"/>
        <c:auto val="1"/>
        <c:lblAlgn val="ctr"/>
        <c:lblOffset val="100"/>
      </c:catAx>
      <c:valAx>
        <c:axId val="105562880"/>
        <c:scaling>
          <c:orientation val="minMax"/>
          <c:max val="100"/>
        </c:scaling>
        <c:axPos val="l"/>
        <c:majorGridlines/>
        <c:numFmt formatCode="General" sourceLinked="1"/>
        <c:tickLblPos val="nextTo"/>
        <c:txPr>
          <a:bodyPr/>
          <a:lstStyle/>
          <a:p>
            <a:pPr>
              <a:defRPr lang="id-ID"/>
            </a:pPr>
            <a:endParaRPr lang="en-US"/>
          </a:p>
        </c:txPr>
        <c:crossAx val="95448064"/>
        <c:crosses val="autoZero"/>
        <c:crossBetween val="between"/>
      </c:valAx>
    </c:plotArea>
    <c:legend>
      <c:legendPos val="r"/>
      <c:layout>
        <c:manualLayout>
          <c:xMode val="edge"/>
          <c:yMode val="edge"/>
          <c:x val="0.73507968906369681"/>
          <c:y val="0"/>
          <c:w val="0.2617594785771476"/>
          <c:h val="0.74210503377229264"/>
        </c:manualLayout>
      </c:layout>
      <c:txPr>
        <a:bodyPr/>
        <a:lstStyle/>
        <a:p>
          <a:pPr>
            <a:defRPr lang="id-ID"/>
          </a:pPr>
          <a:endParaRPr lang="en-US"/>
        </a:p>
      </c:txPr>
    </c:legend>
    <c:plotVisOnly val="1"/>
    <c:dispBlanksAs val="gap"/>
  </c:chart>
  <c:txPr>
    <a:bodyPr/>
    <a:lstStyle/>
    <a:p>
      <a:pPr>
        <a:defRPr sz="1004">
          <a:latin typeface="Times New Roman" pitchFamily="18" charset="0"/>
          <a:cs typeface="Times New Roman" pitchFamily="18" charset="0"/>
        </a:defRPr>
      </a:pPr>
      <a:endParaRPr lang="en-US"/>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Kurang</c:v>
                </c:pt>
              </c:strCache>
            </c:strRef>
          </c:tx>
          <c:spPr>
            <a:solidFill>
              <a:schemeClr val="accent1"/>
            </a:solidFill>
          </c:spPr>
          <c:dLbls>
            <c:dLblPos val="ctr"/>
            <c:showVal val="1"/>
          </c:dLbls>
          <c:cat>
            <c:strRef>
              <c:f>Sheet1!$A$2:$A$3</c:f>
              <c:strCache>
                <c:ptCount val="2"/>
                <c:pt idx="0">
                  <c:v>RPP</c:v>
                </c:pt>
                <c:pt idx="1">
                  <c:v>Pelaksanaan Pembelajaran</c:v>
                </c:pt>
              </c:strCache>
            </c:strRef>
          </c:cat>
          <c:val>
            <c:numRef>
              <c:f>Sheet1!$B$2:$B$3</c:f>
              <c:numCache>
                <c:formatCode>General</c:formatCode>
                <c:ptCount val="2"/>
              </c:numCache>
            </c:numRef>
          </c:val>
        </c:ser>
        <c:ser>
          <c:idx val="1"/>
          <c:order val="1"/>
          <c:tx>
            <c:strRef>
              <c:f>Sheet1!$C$1</c:f>
              <c:strCache>
                <c:ptCount val="1"/>
                <c:pt idx="0">
                  <c:v>Cukup</c:v>
                </c:pt>
              </c:strCache>
            </c:strRef>
          </c:tx>
          <c:spPr>
            <a:solidFill>
              <a:schemeClr val="accent2"/>
            </a:solidFill>
          </c:spPr>
          <c:dLbls>
            <c:dLblPos val="ctr"/>
            <c:showVal val="1"/>
          </c:dLbls>
          <c:cat>
            <c:strRef>
              <c:f>Sheet1!$A$2:$A$3</c:f>
              <c:strCache>
                <c:ptCount val="2"/>
                <c:pt idx="0">
                  <c:v>RPP</c:v>
                </c:pt>
                <c:pt idx="1">
                  <c:v>Pelaksanaan Pembelajaran</c:v>
                </c:pt>
              </c:strCache>
            </c:strRef>
          </c:cat>
          <c:val>
            <c:numRef>
              <c:f>Sheet1!$C$2:$C$3</c:f>
              <c:numCache>
                <c:formatCode>General</c:formatCode>
                <c:ptCount val="2"/>
              </c:numCache>
            </c:numRef>
          </c:val>
        </c:ser>
        <c:ser>
          <c:idx val="2"/>
          <c:order val="2"/>
          <c:tx>
            <c:strRef>
              <c:f>Sheet1!$D$1</c:f>
              <c:strCache>
                <c:ptCount val="1"/>
                <c:pt idx="0">
                  <c:v>Baik</c:v>
                </c:pt>
              </c:strCache>
            </c:strRef>
          </c:tx>
          <c:spPr>
            <a:solidFill>
              <a:schemeClr val="accent3"/>
            </a:solidFill>
          </c:spPr>
          <c:dLbls>
            <c:dLbl>
              <c:idx val="1"/>
              <c:layout>
                <c:manualLayout>
                  <c:x val="6.5388476251317759E-17"/>
                  <c:y val="-0.19286617120348018"/>
                </c:manualLayout>
              </c:layout>
              <c:dLblPos val="ctr"/>
              <c:showVal val="1"/>
            </c:dLbl>
            <c:dLblPos val="ctr"/>
            <c:showVal val="1"/>
          </c:dLbls>
          <c:cat>
            <c:strRef>
              <c:f>Sheet1!$A$2:$A$3</c:f>
              <c:strCache>
                <c:ptCount val="2"/>
                <c:pt idx="0">
                  <c:v>RPP</c:v>
                </c:pt>
                <c:pt idx="1">
                  <c:v>Pelaksanaan Pembelajaran</c:v>
                </c:pt>
              </c:strCache>
            </c:strRef>
          </c:cat>
          <c:val>
            <c:numRef>
              <c:f>Sheet1!$D$2:$D$3</c:f>
              <c:numCache>
                <c:formatCode>General</c:formatCode>
                <c:ptCount val="2"/>
                <c:pt idx="1">
                  <c:v>86</c:v>
                </c:pt>
              </c:numCache>
            </c:numRef>
          </c:val>
        </c:ser>
        <c:ser>
          <c:idx val="3"/>
          <c:order val="3"/>
          <c:tx>
            <c:strRef>
              <c:f>Sheet1!$E$1</c:f>
              <c:strCache>
                <c:ptCount val="1"/>
                <c:pt idx="0">
                  <c:v>Sangat Baik</c:v>
                </c:pt>
              </c:strCache>
            </c:strRef>
          </c:tx>
          <c:spPr>
            <a:solidFill>
              <a:srgbClr val="7030A0"/>
            </a:solidFill>
          </c:spPr>
          <c:dLbls>
            <c:dLbl>
              <c:idx val="0"/>
              <c:layout>
                <c:manualLayout>
                  <c:x val="0"/>
                  <c:y val="-0.36595119664250092"/>
                </c:manualLayout>
              </c:layout>
              <c:dLblPos val="ctr"/>
              <c:showVal val="1"/>
            </c:dLbl>
            <c:dLblPos val="ctr"/>
            <c:showVal val="1"/>
          </c:dLbls>
          <c:cat>
            <c:strRef>
              <c:f>Sheet1!$A$2:$A$3</c:f>
              <c:strCache>
                <c:ptCount val="2"/>
                <c:pt idx="0">
                  <c:v>RPP</c:v>
                </c:pt>
                <c:pt idx="1">
                  <c:v>Pelaksanaan Pembelajaran</c:v>
                </c:pt>
              </c:strCache>
            </c:strRef>
          </c:cat>
          <c:val>
            <c:numRef>
              <c:f>Sheet1!$E$2:$E$3</c:f>
              <c:numCache>
                <c:formatCode>General</c:formatCode>
                <c:ptCount val="2"/>
                <c:pt idx="0">
                  <c:v>92</c:v>
                </c:pt>
              </c:numCache>
            </c:numRef>
          </c:val>
        </c:ser>
        <c:dLbls>
          <c:showVal val="1"/>
        </c:dLbls>
        <c:axId val="106167296"/>
        <c:axId val="106947328"/>
      </c:barChart>
      <c:catAx>
        <c:axId val="106167296"/>
        <c:scaling>
          <c:orientation val="minMax"/>
        </c:scaling>
        <c:axPos val="b"/>
        <c:tickLblPos val="nextTo"/>
        <c:crossAx val="106947328"/>
        <c:crosses val="autoZero"/>
        <c:auto val="1"/>
        <c:lblAlgn val="ctr"/>
        <c:lblOffset val="100"/>
      </c:catAx>
      <c:valAx>
        <c:axId val="106947328"/>
        <c:scaling>
          <c:orientation val="minMax"/>
          <c:max val="100"/>
          <c:min val="0"/>
        </c:scaling>
        <c:axPos val="l"/>
        <c:majorGridlines/>
        <c:numFmt formatCode="General" sourceLinked="1"/>
        <c:tickLblPos val="nextTo"/>
        <c:crossAx val="106167296"/>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plotArea>
      <c:layout>
        <c:manualLayout>
          <c:layoutTarget val="inner"/>
          <c:xMode val="edge"/>
          <c:yMode val="edge"/>
          <c:x val="0.11702051974872292"/>
          <c:y val="9.6178970408482348E-2"/>
          <c:w val="0.88297948025127704"/>
          <c:h val="0.57700517338870816"/>
        </c:manualLayout>
      </c:layout>
      <c:barChart>
        <c:barDir val="col"/>
        <c:grouping val="clustered"/>
        <c:ser>
          <c:idx val="0"/>
          <c:order val="0"/>
          <c:tx>
            <c:strRef>
              <c:f>Sheet1!$B$1</c:f>
              <c:strCache>
                <c:ptCount val="1"/>
                <c:pt idx="0">
                  <c:v>Apersepsi </c:v>
                </c:pt>
              </c:strCache>
            </c:strRef>
          </c:tx>
          <c:dLbls>
            <c:txPr>
              <a:bodyPr/>
              <a:lstStyle/>
              <a:p>
                <a:pPr>
                  <a:defRPr lang="id-ID"/>
                </a:pPr>
                <a:endParaRPr lang="en-US"/>
              </a:p>
            </c:txPr>
            <c:showVal val="1"/>
          </c:dLbls>
          <c:cat>
            <c:numRef>
              <c:f>Sheet1!$A$2</c:f>
              <c:numCache>
                <c:formatCode>General</c:formatCode>
                <c:ptCount val="1"/>
              </c:numCache>
            </c:numRef>
          </c:cat>
          <c:val>
            <c:numRef>
              <c:f>Sheet1!$B$2</c:f>
              <c:numCache>
                <c:formatCode>General</c:formatCode>
                <c:ptCount val="1"/>
                <c:pt idx="0">
                  <c:v>90</c:v>
                </c:pt>
              </c:numCache>
            </c:numRef>
          </c:val>
        </c:ser>
        <c:ser>
          <c:idx val="1"/>
          <c:order val="1"/>
          <c:tx>
            <c:strRef>
              <c:f>Sheet1!$C$1</c:f>
              <c:strCache>
                <c:ptCount val="1"/>
                <c:pt idx="0">
                  <c:v>Motivasi</c:v>
                </c:pt>
              </c:strCache>
            </c:strRef>
          </c:tx>
          <c:dLbls>
            <c:txPr>
              <a:bodyPr/>
              <a:lstStyle/>
              <a:p>
                <a:pPr>
                  <a:defRPr lang="id-ID"/>
                </a:pPr>
                <a:endParaRPr lang="en-US"/>
              </a:p>
            </c:txPr>
            <c:showVal val="1"/>
          </c:dLbls>
          <c:cat>
            <c:numRef>
              <c:f>Sheet1!$A$2</c:f>
              <c:numCache>
                <c:formatCode>General</c:formatCode>
                <c:ptCount val="1"/>
              </c:numCache>
            </c:numRef>
          </c:cat>
          <c:val>
            <c:numRef>
              <c:f>Sheet1!$C$2</c:f>
              <c:numCache>
                <c:formatCode>General</c:formatCode>
                <c:ptCount val="1"/>
                <c:pt idx="0">
                  <c:v>75</c:v>
                </c:pt>
              </c:numCache>
            </c:numRef>
          </c:val>
        </c:ser>
        <c:ser>
          <c:idx val="2"/>
          <c:order val="2"/>
          <c:tx>
            <c:strRef>
              <c:f>Sheet1!$D$1</c:f>
              <c:strCache>
                <c:ptCount val="1"/>
                <c:pt idx="0">
                  <c:v>Penyampaian kompetensi</c:v>
                </c:pt>
              </c:strCache>
            </c:strRef>
          </c:tx>
          <c:dLbls>
            <c:txPr>
              <a:bodyPr/>
              <a:lstStyle/>
              <a:p>
                <a:pPr>
                  <a:defRPr lang="id-ID"/>
                </a:pPr>
                <a:endParaRPr lang="en-US"/>
              </a:p>
            </c:txPr>
            <c:showVal val="1"/>
          </c:dLbls>
          <c:cat>
            <c:numRef>
              <c:f>Sheet1!$A$2</c:f>
              <c:numCache>
                <c:formatCode>General</c:formatCode>
                <c:ptCount val="1"/>
              </c:numCache>
            </c:numRef>
          </c:cat>
          <c:val>
            <c:numRef>
              <c:f>Sheet1!$D$2</c:f>
              <c:numCache>
                <c:formatCode>General</c:formatCode>
                <c:ptCount val="1"/>
                <c:pt idx="0">
                  <c:v>90</c:v>
                </c:pt>
              </c:numCache>
            </c:numRef>
          </c:val>
        </c:ser>
        <c:ser>
          <c:idx val="3"/>
          <c:order val="3"/>
          <c:tx>
            <c:strRef>
              <c:f>Sheet1!$E$1</c:f>
              <c:strCache>
                <c:ptCount val="1"/>
                <c:pt idx="0">
                  <c:v>Penguasaan Materi</c:v>
                </c:pt>
              </c:strCache>
            </c:strRef>
          </c:tx>
          <c:dLbls>
            <c:txPr>
              <a:bodyPr/>
              <a:lstStyle/>
              <a:p>
                <a:pPr>
                  <a:defRPr lang="id-ID"/>
                </a:pPr>
                <a:endParaRPr lang="en-US"/>
              </a:p>
            </c:txPr>
            <c:showVal val="1"/>
          </c:dLbls>
          <c:cat>
            <c:numRef>
              <c:f>Sheet1!$A$2</c:f>
              <c:numCache>
                <c:formatCode>General</c:formatCode>
                <c:ptCount val="1"/>
              </c:numCache>
            </c:numRef>
          </c:cat>
          <c:val>
            <c:numRef>
              <c:f>Sheet1!$E$2</c:f>
              <c:numCache>
                <c:formatCode>General</c:formatCode>
                <c:ptCount val="1"/>
                <c:pt idx="0">
                  <c:v>100</c:v>
                </c:pt>
              </c:numCache>
            </c:numRef>
          </c:val>
        </c:ser>
        <c:ser>
          <c:idx val="4"/>
          <c:order val="4"/>
          <c:tx>
            <c:strRef>
              <c:f>Sheet1!$F$1</c:f>
              <c:strCache>
                <c:ptCount val="1"/>
                <c:pt idx="0">
                  <c:v>Pemanfaatan Sumber Belajar/Media</c:v>
                </c:pt>
              </c:strCache>
            </c:strRef>
          </c:tx>
          <c:dLbls>
            <c:txPr>
              <a:bodyPr/>
              <a:lstStyle/>
              <a:p>
                <a:pPr>
                  <a:defRPr lang="id-ID"/>
                </a:pPr>
                <a:endParaRPr lang="en-US"/>
              </a:p>
            </c:txPr>
            <c:showVal val="1"/>
          </c:dLbls>
          <c:cat>
            <c:numRef>
              <c:f>Sheet1!$A$2</c:f>
              <c:numCache>
                <c:formatCode>General</c:formatCode>
                <c:ptCount val="1"/>
              </c:numCache>
            </c:numRef>
          </c:cat>
          <c:val>
            <c:numRef>
              <c:f>Sheet1!$F$2</c:f>
              <c:numCache>
                <c:formatCode>General</c:formatCode>
                <c:ptCount val="1"/>
                <c:pt idx="0">
                  <c:v>90</c:v>
                </c:pt>
              </c:numCache>
            </c:numRef>
          </c:val>
        </c:ser>
        <c:ser>
          <c:idx val="5"/>
          <c:order val="5"/>
          <c:tx>
            <c:strRef>
              <c:f>Sheet1!$G$1</c:f>
              <c:strCache>
                <c:ptCount val="1"/>
                <c:pt idx="0">
                  <c:v>Penggunaan Bahasa</c:v>
                </c:pt>
              </c:strCache>
            </c:strRef>
          </c:tx>
          <c:dLbls>
            <c:txPr>
              <a:bodyPr/>
              <a:lstStyle/>
              <a:p>
                <a:pPr>
                  <a:defRPr lang="id-ID"/>
                </a:pPr>
                <a:endParaRPr lang="en-US"/>
              </a:p>
            </c:txPr>
            <c:showVal val="1"/>
          </c:dLbls>
          <c:cat>
            <c:numRef>
              <c:f>Sheet1!$A$2</c:f>
              <c:numCache>
                <c:formatCode>General</c:formatCode>
                <c:ptCount val="1"/>
              </c:numCache>
            </c:numRef>
          </c:cat>
          <c:val>
            <c:numRef>
              <c:f>Sheet1!$G$2</c:f>
              <c:numCache>
                <c:formatCode>General</c:formatCode>
                <c:ptCount val="1"/>
                <c:pt idx="0">
                  <c:v>85</c:v>
                </c:pt>
              </c:numCache>
            </c:numRef>
          </c:val>
        </c:ser>
        <c:ser>
          <c:idx val="6"/>
          <c:order val="6"/>
          <c:tx>
            <c:strRef>
              <c:f>Sheet1!$H$1</c:f>
              <c:strCache>
                <c:ptCount val="1"/>
                <c:pt idx="0">
                  <c:v>Penutup</c:v>
                </c:pt>
              </c:strCache>
            </c:strRef>
          </c:tx>
          <c:spPr>
            <a:solidFill>
              <a:srgbClr val="FFFF00"/>
            </a:solidFill>
          </c:spPr>
          <c:dLbls>
            <c:txPr>
              <a:bodyPr/>
              <a:lstStyle/>
              <a:p>
                <a:pPr>
                  <a:defRPr lang="id-ID"/>
                </a:pPr>
                <a:endParaRPr lang="en-US"/>
              </a:p>
            </c:txPr>
            <c:showVal val="1"/>
          </c:dLbls>
          <c:cat>
            <c:numRef>
              <c:f>Sheet1!$A$2</c:f>
              <c:numCache>
                <c:formatCode>General</c:formatCode>
                <c:ptCount val="1"/>
              </c:numCache>
            </c:numRef>
          </c:cat>
          <c:val>
            <c:numRef>
              <c:f>Sheet1!$H$2</c:f>
              <c:numCache>
                <c:formatCode>General</c:formatCode>
                <c:ptCount val="1"/>
                <c:pt idx="0">
                  <c:v>100</c:v>
                </c:pt>
              </c:numCache>
            </c:numRef>
          </c:val>
        </c:ser>
        <c:dLbls>
          <c:showVal val="1"/>
        </c:dLbls>
        <c:gapWidth val="75"/>
        <c:axId val="114246400"/>
        <c:axId val="114247936"/>
      </c:barChart>
      <c:catAx>
        <c:axId val="114246400"/>
        <c:scaling>
          <c:orientation val="minMax"/>
        </c:scaling>
        <c:delete val="1"/>
        <c:axPos val="b"/>
        <c:numFmt formatCode="General" sourceLinked="1"/>
        <c:majorTickMark val="none"/>
        <c:tickLblPos val="nextTo"/>
        <c:crossAx val="114247936"/>
        <c:crosses val="autoZero"/>
        <c:auto val="1"/>
        <c:lblAlgn val="ctr"/>
        <c:lblOffset val="100"/>
      </c:catAx>
      <c:valAx>
        <c:axId val="114247936"/>
        <c:scaling>
          <c:orientation val="minMax"/>
        </c:scaling>
        <c:delete val="1"/>
        <c:axPos val="l"/>
        <c:numFmt formatCode="General" sourceLinked="1"/>
        <c:tickLblPos val="nextTo"/>
        <c:crossAx val="114246400"/>
        <c:crosses val="autoZero"/>
        <c:crossBetween val="between"/>
      </c:valAx>
    </c:plotArea>
    <c:legend>
      <c:legendPos val="b"/>
      <c:layout>
        <c:manualLayout>
          <c:xMode val="edge"/>
          <c:yMode val="edge"/>
          <c:x val="5.4748217159269114E-2"/>
          <c:y val="0.81681778603559263"/>
          <c:w val="0.9"/>
          <c:h val="0.14970651395848233"/>
        </c:manualLayout>
      </c:layout>
      <c:txPr>
        <a:bodyPr/>
        <a:lstStyle/>
        <a:p>
          <a:pPr>
            <a:defRPr lang="id-ID"/>
          </a:pPr>
          <a:endParaRPr lang="en-US"/>
        </a:p>
      </c:txPr>
    </c:legend>
    <c:plotVisOnly val="1"/>
    <c:dispBlanksAs val="gap"/>
  </c:chart>
  <c:externalData r:id="rId2"/>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plotArea>
      <c:layout>
        <c:manualLayout>
          <c:layoutTarget val="inner"/>
          <c:xMode val="edge"/>
          <c:yMode val="edge"/>
          <c:x val="0.14575360879735771"/>
          <c:y val="8.6501906389089195E-2"/>
          <c:w val="0.53173828589589989"/>
          <c:h val="0.4952206840915479"/>
        </c:manualLayout>
      </c:layout>
      <c:barChart>
        <c:barDir val="col"/>
        <c:grouping val="clustered"/>
        <c:ser>
          <c:idx val="0"/>
          <c:order val="0"/>
          <c:tx>
            <c:strRef>
              <c:f>Sheet1!$B$1</c:f>
              <c:strCache>
                <c:ptCount val="1"/>
                <c:pt idx="0">
                  <c:v>Tuntas</c:v>
                </c:pt>
              </c:strCache>
            </c:strRef>
          </c:tx>
          <c:spPr>
            <a:solidFill>
              <a:srgbClr val="C0504D"/>
            </a:solidFill>
          </c:spPr>
          <c:dLbls>
            <c:txPr>
              <a:bodyPr/>
              <a:lstStyle/>
              <a:p>
                <a:pPr>
                  <a:defRPr lang="id-ID"/>
                </a:pPr>
                <a:endParaRPr lang="en-US"/>
              </a:p>
            </c:txPr>
            <c:showVal val="1"/>
          </c:dLbls>
          <c:cat>
            <c:strRef>
              <c:f>Sheet1!$A$2:$A$4</c:f>
              <c:strCache>
                <c:ptCount val="3"/>
                <c:pt idx="0">
                  <c:v>Nilai Pre-test</c:v>
                </c:pt>
                <c:pt idx="1">
                  <c:v>Nilai Post-test</c:v>
                </c:pt>
                <c:pt idx="2">
                  <c:v>Nilai LKK</c:v>
                </c:pt>
              </c:strCache>
            </c:strRef>
          </c:cat>
          <c:val>
            <c:numRef>
              <c:f>Sheet1!$B$2:$B$4</c:f>
              <c:numCache>
                <c:formatCode>General</c:formatCode>
                <c:ptCount val="3"/>
                <c:pt idx="0">
                  <c:v>68</c:v>
                </c:pt>
                <c:pt idx="1">
                  <c:v>90</c:v>
                </c:pt>
                <c:pt idx="2">
                  <c:v>100</c:v>
                </c:pt>
              </c:numCache>
            </c:numRef>
          </c:val>
        </c:ser>
        <c:ser>
          <c:idx val="1"/>
          <c:order val="1"/>
          <c:tx>
            <c:strRef>
              <c:f>Sheet1!$C$1</c:f>
              <c:strCache>
                <c:ptCount val="1"/>
                <c:pt idx="0">
                  <c:v>Tidak Tuntas</c:v>
                </c:pt>
              </c:strCache>
            </c:strRef>
          </c:tx>
          <c:spPr>
            <a:solidFill>
              <a:srgbClr val="4F81BD"/>
            </a:solidFill>
          </c:spPr>
          <c:dLbls>
            <c:txPr>
              <a:bodyPr/>
              <a:lstStyle/>
              <a:p>
                <a:pPr>
                  <a:defRPr lang="id-ID"/>
                </a:pPr>
                <a:endParaRPr lang="en-US"/>
              </a:p>
            </c:txPr>
            <c:showVal val="1"/>
          </c:dLbls>
          <c:cat>
            <c:strRef>
              <c:f>Sheet1!$A$2:$A$4</c:f>
              <c:strCache>
                <c:ptCount val="3"/>
                <c:pt idx="0">
                  <c:v>Nilai Pre-test</c:v>
                </c:pt>
                <c:pt idx="1">
                  <c:v>Nilai Post-test</c:v>
                </c:pt>
                <c:pt idx="2">
                  <c:v>Nilai LKK</c:v>
                </c:pt>
              </c:strCache>
            </c:strRef>
          </c:cat>
          <c:val>
            <c:numRef>
              <c:f>Sheet1!$C$2:$C$4</c:f>
              <c:numCache>
                <c:formatCode>General</c:formatCode>
                <c:ptCount val="3"/>
                <c:pt idx="0">
                  <c:v>32</c:v>
                </c:pt>
                <c:pt idx="1">
                  <c:v>10</c:v>
                </c:pt>
                <c:pt idx="2">
                  <c:v>0</c:v>
                </c:pt>
              </c:numCache>
            </c:numRef>
          </c:val>
        </c:ser>
        <c:gapWidth val="418"/>
        <c:axId val="105864192"/>
        <c:axId val="114283648"/>
      </c:barChart>
      <c:catAx>
        <c:axId val="105864192"/>
        <c:scaling>
          <c:orientation val="minMax"/>
        </c:scaling>
        <c:axPos val="b"/>
        <c:title>
          <c:tx>
            <c:rich>
              <a:bodyPr/>
              <a:lstStyle/>
              <a:p>
                <a:pPr>
                  <a:defRPr sz="1004" b="1" i="0" u="none" strike="noStrike" baseline="0">
                    <a:solidFill>
                      <a:srgbClr val="000000"/>
                    </a:solidFill>
                    <a:latin typeface="Calibri"/>
                    <a:ea typeface="Calibri"/>
                    <a:cs typeface="Calibri"/>
                  </a:defRPr>
                </a:pPr>
                <a:r>
                  <a:rPr lang="en-US"/>
                  <a:t>Nilai Hasil Belajar</a:t>
                </a:r>
              </a:p>
            </c:rich>
          </c:tx>
        </c:title>
        <c:numFmt formatCode="General" sourceLinked="1"/>
        <c:tickLblPos val="nextTo"/>
        <c:txPr>
          <a:bodyPr/>
          <a:lstStyle/>
          <a:p>
            <a:pPr>
              <a:defRPr lang="id-ID"/>
            </a:pPr>
            <a:endParaRPr lang="en-US"/>
          </a:p>
        </c:txPr>
        <c:crossAx val="114283648"/>
        <c:crosses val="autoZero"/>
        <c:auto val="1"/>
        <c:lblAlgn val="ctr"/>
        <c:lblOffset val="100"/>
      </c:catAx>
      <c:valAx>
        <c:axId val="114283648"/>
        <c:scaling>
          <c:orientation val="minMax"/>
          <c:max val="100"/>
        </c:scaling>
        <c:axPos val="l"/>
        <c:majorGridlines/>
        <c:title>
          <c:tx>
            <c:rich>
              <a:bodyPr rot="5400000" vert="horz"/>
              <a:lstStyle/>
              <a:p>
                <a:pPr algn="ctr">
                  <a:defRPr sz="1004" b="1" i="0" u="none" strike="noStrike" baseline="0">
                    <a:solidFill>
                      <a:srgbClr val="000000"/>
                    </a:solidFill>
                    <a:latin typeface="Calibri"/>
                    <a:ea typeface="Calibri"/>
                    <a:cs typeface="Calibri"/>
                  </a:defRPr>
                </a:pPr>
                <a:r>
                  <a:rPr lang="en-US"/>
                  <a:t>Persentase</a:t>
                </a:r>
              </a:p>
            </c:rich>
          </c:tx>
        </c:title>
        <c:numFmt formatCode="General" sourceLinked="1"/>
        <c:tickLblPos val="nextTo"/>
        <c:txPr>
          <a:bodyPr/>
          <a:lstStyle/>
          <a:p>
            <a:pPr>
              <a:defRPr lang="id-ID"/>
            </a:pPr>
            <a:endParaRPr lang="en-US"/>
          </a:p>
        </c:txPr>
        <c:crossAx val="105864192"/>
        <c:crosses val="autoZero"/>
        <c:crossBetween val="between"/>
        <c:minorUnit val="10"/>
      </c:valAx>
    </c:plotArea>
    <c:legend>
      <c:legendPos val="r"/>
      <c:layout>
        <c:manualLayout>
          <c:xMode val="edge"/>
          <c:yMode val="edge"/>
          <c:x val="0.72377040843169238"/>
          <c:y val="0.35911214801853475"/>
          <c:w val="0.19909884315685494"/>
          <c:h val="0.28177505589579083"/>
        </c:manualLayout>
      </c:layout>
      <c:txPr>
        <a:bodyPr/>
        <a:lstStyle/>
        <a:p>
          <a:pPr>
            <a:defRPr lang="id-ID"/>
          </a:pPr>
          <a:endParaRPr lang="en-US"/>
        </a:p>
      </c:txP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'[Chart 2 in Microsoft Office Word]Sheet2'!$B$1</c:f>
              <c:strCache>
                <c:ptCount val="1"/>
                <c:pt idx="0">
                  <c:v>Jawaban Ya</c:v>
                </c:pt>
              </c:strCache>
            </c:strRef>
          </c:tx>
          <c:dLbls>
            <c:dLbl>
              <c:idx val="0"/>
              <c:layout>
                <c:manualLayout>
                  <c:x val="-3.1685037751350686E-3"/>
                  <c:y val="-4.9578065934923914E-2"/>
                </c:manualLayout>
              </c:layout>
              <c:dLblPos val="ctr"/>
              <c:showVal val="1"/>
            </c:dLbl>
            <c:dLbl>
              <c:idx val="1"/>
              <c:layout>
                <c:manualLayout>
                  <c:x val="0"/>
                  <c:y val="-0.32501219932725367"/>
                </c:manualLayout>
              </c:layout>
              <c:dLblPos val="ctr"/>
              <c:showVal val="1"/>
            </c:dLbl>
            <c:dLbl>
              <c:idx val="2"/>
              <c:layout>
                <c:manualLayout>
                  <c:x val="-3.1685037751350686E-3"/>
                  <c:y val="-0.36908115751554482"/>
                </c:manualLayout>
              </c:layout>
              <c:dLblPos val="ctr"/>
              <c:showVal val="1"/>
            </c:dLbl>
            <c:dLblPos val="ctr"/>
            <c:showVal val="1"/>
          </c:dLbls>
          <c:cat>
            <c:strRef>
              <c:f>'[Chart 2 in Microsoft Office Word]Sheet2'!$A$2:$A$4</c:f>
              <c:strCache>
                <c:ptCount val="3"/>
                <c:pt idx="0">
                  <c:v>Kriteria 1</c:v>
                </c:pt>
                <c:pt idx="1">
                  <c:v>Kriteria 2</c:v>
                </c:pt>
                <c:pt idx="2">
                  <c:v>Kriteria 3</c:v>
                </c:pt>
              </c:strCache>
            </c:strRef>
          </c:cat>
          <c:val>
            <c:numRef>
              <c:f>'[Chart 2 in Microsoft Office Word]Sheet2'!$B$2:$B$4</c:f>
              <c:numCache>
                <c:formatCode>General</c:formatCode>
                <c:ptCount val="3"/>
                <c:pt idx="0">
                  <c:v>8</c:v>
                </c:pt>
                <c:pt idx="1">
                  <c:v>82</c:v>
                </c:pt>
                <c:pt idx="2">
                  <c:v>100</c:v>
                </c:pt>
              </c:numCache>
            </c:numRef>
          </c:val>
        </c:ser>
        <c:ser>
          <c:idx val="1"/>
          <c:order val="1"/>
          <c:tx>
            <c:strRef>
              <c:f>'[Chart 2 in Microsoft Office Word]Sheet2'!$C$1</c:f>
              <c:strCache>
                <c:ptCount val="1"/>
                <c:pt idx="0">
                  <c:v>Jawaban Tidak</c:v>
                </c:pt>
              </c:strCache>
            </c:strRef>
          </c:tx>
          <c:dLbls>
            <c:dLbl>
              <c:idx val="0"/>
              <c:layout>
                <c:manualLayout>
                  <c:x val="2.9044282416709957E-17"/>
                  <c:y val="-0.35806380953000638"/>
                </c:manualLayout>
              </c:layout>
              <c:dLblPos val="ctr"/>
              <c:showVal val="1"/>
            </c:dLbl>
            <c:dLbl>
              <c:idx val="1"/>
              <c:layout>
                <c:manualLayout>
                  <c:x val="0"/>
                  <c:y val="-0.13220817582646538"/>
                </c:manualLayout>
              </c:layout>
              <c:dLblPos val="ctr"/>
              <c:showVal val="1"/>
            </c:dLbl>
            <c:dLblPos val="ctr"/>
            <c:showVal val="1"/>
          </c:dLbls>
          <c:cat>
            <c:strRef>
              <c:f>'[Chart 2 in Microsoft Office Word]Sheet2'!$A$2:$A$4</c:f>
              <c:strCache>
                <c:ptCount val="3"/>
                <c:pt idx="0">
                  <c:v>Kriteria 1</c:v>
                </c:pt>
                <c:pt idx="1">
                  <c:v>Kriteria 2</c:v>
                </c:pt>
                <c:pt idx="2">
                  <c:v>Kriteria 3</c:v>
                </c:pt>
              </c:strCache>
            </c:strRef>
          </c:cat>
          <c:val>
            <c:numRef>
              <c:f>'[Chart 2 in Microsoft Office Word]Sheet2'!$C$2:$C$4</c:f>
              <c:numCache>
                <c:formatCode>General</c:formatCode>
                <c:ptCount val="3"/>
                <c:pt idx="0">
                  <c:v>92</c:v>
                </c:pt>
                <c:pt idx="1">
                  <c:v>18</c:v>
                </c:pt>
                <c:pt idx="2">
                  <c:v>0</c:v>
                </c:pt>
              </c:numCache>
            </c:numRef>
          </c:val>
        </c:ser>
        <c:dLbls>
          <c:showVal val="1"/>
        </c:dLbls>
        <c:axId val="114291840"/>
        <c:axId val="114293376"/>
      </c:barChart>
      <c:catAx>
        <c:axId val="114291840"/>
        <c:scaling>
          <c:orientation val="minMax"/>
        </c:scaling>
        <c:axPos val="b"/>
        <c:tickLblPos val="nextTo"/>
        <c:crossAx val="114293376"/>
        <c:crosses val="autoZero"/>
        <c:auto val="1"/>
        <c:lblAlgn val="ctr"/>
        <c:lblOffset val="100"/>
      </c:catAx>
      <c:valAx>
        <c:axId val="114293376"/>
        <c:scaling>
          <c:orientation val="minMax"/>
        </c:scaling>
        <c:axPos val="l"/>
        <c:majorGridlines/>
        <c:numFmt formatCode="General" sourceLinked="1"/>
        <c:tickLblPos val="nextTo"/>
        <c:crossAx val="114291840"/>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'[Chart 2 in Microsoft Office Word]Sheet3'!$B$1</c:f>
              <c:strCache>
                <c:ptCount val="1"/>
                <c:pt idx="0">
                  <c:v>Kurang</c:v>
                </c:pt>
              </c:strCache>
            </c:strRef>
          </c:tx>
          <c:dLbls>
            <c:dLblPos val="ctr"/>
            <c:showVal val="1"/>
          </c:dLbls>
          <c:cat>
            <c:strRef>
              <c:f>'[Chart 2 in Microsoft Office Word]Sheet3'!$A$2:$A$7</c:f>
              <c:strCache>
                <c:ptCount val="6"/>
                <c:pt idx="0">
                  <c:v>Kel 1</c:v>
                </c:pt>
                <c:pt idx="1">
                  <c:v>Kel 2</c:v>
                </c:pt>
                <c:pt idx="2">
                  <c:v>Kel 3</c:v>
                </c:pt>
                <c:pt idx="3">
                  <c:v>Kel 4</c:v>
                </c:pt>
                <c:pt idx="4">
                  <c:v>Kel 5</c:v>
                </c:pt>
                <c:pt idx="5">
                  <c:v>Kel 6</c:v>
                </c:pt>
              </c:strCache>
            </c:strRef>
          </c:cat>
          <c:val>
            <c:numRef>
              <c:f>'[Chart 2 in Microsoft Office Word]Sheet3'!$B$2:$B$7</c:f>
              <c:numCache>
                <c:formatCode>General</c:formatCode>
                <c:ptCount val="6"/>
              </c:numCache>
            </c:numRef>
          </c:val>
        </c:ser>
        <c:ser>
          <c:idx val="1"/>
          <c:order val="1"/>
          <c:tx>
            <c:strRef>
              <c:f>'[Chart 2 in Microsoft Office Word]Sheet3'!$C$1</c:f>
              <c:strCache>
                <c:ptCount val="1"/>
                <c:pt idx="0">
                  <c:v>Cukup</c:v>
                </c:pt>
              </c:strCache>
            </c:strRef>
          </c:tx>
          <c:dLbls>
            <c:dLblPos val="ctr"/>
            <c:showVal val="1"/>
          </c:dLbls>
          <c:cat>
            <c:strRef>
              <c:f>'[Chart 2 in Microsoft Office Word]Sheet3'!$A$2:$A$7</c:f>
              <c:strCache>
                <c:ptCount val="6"/>
                <c:pt idx="0">
                  <c:v>Kel 1</c:v>
                </c:pt>
                <c:pt idx="1">
                  <c:v>Kel 2</c:v>
                </c:pt>
                <c:pt idx="2">
                  <c:v>Kel 3</c:v>
                </c:pt>
                <c:pt idx="3">
                  <c:v>Kel 4</c:v>
                </c:pt>
                <c:pt idx="4">
                  <c:v>Kel 5</c:v>
                </c:pt>
                <c:pt idx="5">
                  <c:v>Kel 6</c:v>
                </c:pt>
              </c:strCache>
            </c:strRef>
          </c:cat>
          <c:val>
            <c:numRef>
              <c:f>'[Chart 2 in Microsoft Office Word]Sheet3'!$C$2:$C$7</c:f>
              <c:numCache>
                <c:formatCode>General</c:formatCode>
                <c:ptCount val="6"/>
              </c:numCache>
            </c:numRef>
          </c:val>
        </c:ser>
        <c:ser>
          <c:idx val="2"/>
          <c:order val="2"/>
          <c:tx>
            <c:strRef>
              <c:f>'[Chart 2 in Microsoft Office Word]Sheet3'!$D$1</c:f>
              <c:strCache>
                <c:ptCount val="1"/>
                <c:pt idx="0">
                  <c:v>Baik</c:v>
                </c:pt>
              </c:strCache>
            </c:strRef>
          </c:tx>
          <c:dLbls>
            <c:dLblPos val="ctr"/>
            <c:showVal val="1"/>
          </c:dLbls>
          <c:cat>
            <c:strRef>
              <c:f>'[Chart 2 in Microsoft Office Word]Sheet3'!$A$2:$A$7</c:f>
              <c:strCache>
                <c:ptCount val="6"/>
                <c:pt idx="0">
                  <c:v>Kel 1</c:v>
                </c:pt>
                <c:pt idx="1">
                  <c:v>Kel 2</c:v>
                </c:pt>
                <c:pt idx="2">
                  <c:v>Kel 3</c:v>
                </c:pt>
                <c:pt idx="3">
                  <c:v>Kel 4</c:v>
                </c:pt>
                <c:pt idx="4">
                  <c:v>Kel 5</c:v>
                </c:pt>
                <c:pt idx="5">
                  <c:v>Kel 6</c:v>
                </c:pt>
              </c:strCache>
            </c:strRef>
          </c:cat>
          <c:val>
            <c:numRef>
              <c:f>'[Chart 2 in Microsoft Office Word]Sheet3'!$D$2:$D$7</c:f>
              <c:numCache>
                <c:formatCode>General</c:formatCode>
                <c:ptCount val="6"/>
              </c:numCache>
            </c:numRef>
          </c:val>
        </c:ser>
        <c:ser>
          <c:idx val="3"/>
          <c:order val="3"/>
          <c:tx>
            <c:strRef>
              <c:f>'[Chart 2 in Microsoft Office Word]Sheet3'!$E$1</c:f>
              <c:strCache>
                <c:ptCount val="1"/>
                <c:pt idx="0">
                  <c:v>Sangat Baik</c:v>
                </c:pt>
              </c:strCache>
            </c:strRef>
          </c:tx>
          <c:dLbls>
            <c:dLbl>
              <c:idx val="0"/>
              <c:layout>
                <c:manualLayout>
                  <c:x val="2.7777777777778295E-3"/>
                  <c:y val="-0.40277777777778018"/>
                </c:manualLayout>
              </c:layout>
              <c:dLblPos val="ctr"/>
              <c:showVal val="1"/>
            </c:dLbl>
            <c:dLbl>
              <c:idx val="1"/>
              <c:layout>
                <c:manualLayout>
                  <c:x val="0"/>
                  <c:y val="-0.38888888888889528"/>
                </c:manualLayout>
              </c:layout>
              <c:dLblPos val="ctr"/>
              <c:showVal val="1"/>
            </c:dLbl>
            <c:dLbl>
              <c:idx val="2"/>
              <c:layout>
                <c:manualLayout>
                  <c:x val="5.5555555555555558E-3"/>
                  <c:y val="-0.37962962962963337"/>
                </c:manualLayout>
              </c:layout>
              <c:dLblPos val="ctr"/>
              <c:showVal val="1"/>
            </c:dLbl>
            <c:dLbl>
              <c:idx val="3"/>
              <c:layout>
                <c:manualLayout>
                  <c:x val="0"/>
                  <c:y val="-0.37962962962963337"/>
                </c:manualLayout>
              </c:layout>
              <c:dLblPos val="ctr"/>
              <c:showVal val="1"/>
            </c:dLbl>
            <c:dLbl>
              <c:idx val="4"/>
              <c:layout>
                <c:manualLayout>
                  <c:x val="0"/>
                  <c:y val="-0.38425925925926196"/>
                </c:manualLayout>
              </c:layout>
              <c:dLblPos val="ctr"/>
              <c:showVal val="1"/>
            </c:dLbl>
            <c:dLbl>
              <c:idx val="5"/>
              <c:layout>
                <c:manualLayout>
                  <c:x val="-2.7779965004374944E-3"/>
                  <c:y val="-0.38425925925926196"/>
                </c:manualLayout>
              </c:layout>
              <c:dLblPos val="ctr"/>
              <c:showVal val="1"/>
            </c:dLbl>
            <c:dLblPos val="ctr"/>
            <c:showVal val="1"/>
          </c:dLbls>
          <c:cat>
            <c:strRef>
              <c:f>'[Chart 2 in Microsoft Office Word]Sheet3'!$A$2:$A$7</c:f>
              <c:strCache>
                <c:ptCount val="6"/>
                <c:pt idx="0">
                  <c:v>Kel 1</c:v>
                </c:pt>
                <c:pt idx="1">
                  <c:v>Kel 2</c:v>
                </c:pt>
                <c:pt idx="2">
                  <c:v>Kel 3</c:v>
                </c:pt>
                <c:pt idx="3">
                  <c:v>Kel 4</c:v>
                </c:pt>
                <c:pt idx="4">
                  <c:v>Kel 5</c:v>
                </c:pt>
                <c:pt idx="5">
                  <c:v>Kel 6</c:v>
                </c:pt>
              </c:strCache>
            </c:strRef>
          </c:cat>
          <c:val>
            <c:numRef>
              <c:f>'[Chart 2 in Microsoft Office Word]Sheet3'!$E$2:$E$7</c:f>
              <c:numCache>
                <c:formatCode>General</c:formatCode>
                <c:ptCount val="6"/>
                <c:pt idx="0">
                  <c:v>10</c:v>
                </c:pt>
                <c:pt idx="1">
                  <c:v>10</c:v>
                </c:pt>
                <c:pt idx="2">
                  <c:v>10</c:v>
                </c:pt>
                <c:pt idx="3">
                  <c:v>10</c:v>
                </c:pt>
                <c:pt idx="4">
                  <c:v>10</c:v>
                </c:pt>
                <c:pt idx="5">
                  <c:v>10</c:v>
                </c:pt>
              </c:numCache>
            </c:numRef>
          </c:val>
        </c:ser>
        <c:dLbls>
          <c:showVal val="1"/>
        </c:dLbls>
        <c:axId val="114423680"/>
        <c:axId val="114425216"/>
      </c:barChart>
      <c:catAx>
        <c:axId val="114423680"/>
        <c:scaling>
          <c:orientation val="minMax"/>
        </c:scaling>
        <c:axPos val="b"/>
        <c:tickLblPos val="nextTo"/>
        <c:crossAx val="114425216"/>
        <c:crosses val="autoZero"/>
        <c:auto val="1"/>
        <c:lblAlgn val="ctr"/>
        <c:lblOffset val="100"/>
      </c:catAx>
      <c:valAx>
        <c:axId val="114425216"/>
        <c:scaling>
          <c:orientation val="minMax"/>
        </c:scaling>
        <c:axPos val="l"/>
        <c:majorGridlines/>
        <c:numFmt formatCode="General" sourceLinked="1"/>
        <c:tickLblPos val="nextTo"/>
        <c:crossAx val="1144236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title>
      <c:layout>
        <c:manualLayout>
          <c:xMode val="edge"/>
          <c:yMode val="edge"/>
          <c:x val="1.5252632428038692E-2"/>
          <c:y val="2.764747989389028E-2"/>
        </c:manualLayout>
      </c:layout>
      <c:txPr>
        <a:bodyPr/>
        <a:lstStyle/>
        <a:p>
          <a:pPr>
            <a:defRPr lang="id-ID"/>
          </a:pPr>
          <a:endParaRPr lang="en-US"/>
        </a:p>
      </c:txPr>
    </c:title>
    <c:plotArea>
      <c:layout/>
      <c:barChart>
        <c:barDir val="col"/>
        <c:grouping val="clustered"/>
        <c:ser>
          <c:idx val="0"/>
          <c:order val="0"/>
          <c:tx>
            <c:strRef>
              <c:f>Sheet1!$B$1</c:f>
              <c:strCache>
                <c:ptCount val="1"/>
                <c:pt idx="0">
                  <c:v>persentase</c:v>
                </c:pt>
              </c:strCache>
            </c:strRef>
          </c:tx>
          <c:dPt>
            <c:idx val="0"/>
            <c:spPr>
              <a:solidFill>
                <a:srgbClr val="C0504D"/>
              </a:solidFill>
            </c:spPr>
          </c:dPt>
          <c:dPt>
            <c:idx val="1"/>
            <c:spPr>
              <a:solidFill>
                <a:srgbClr val="4F81BD"/>
              </a:solidFill>
            </c:spPr>
          </c:dPt>
          <c:dPt>
            <c:idx val="2"/>
            <c:spPr>
              <a:solidFill>
                <a:srgbClr val="7030A0"/>
              </a:solidFill>
            </c:spPr>
          </c:dPt>
          <c:dLbls>
            <c:txPr>
              <a:bodyPr/>
              <a:lstStyle/>
              <a:p>
                <a:pPr>
                  <a:defRPr lang="id-ID"/>
                </a:pPr>
                <a:endParaRPr lang="en-US"/>
              </a:p>
            </c:txPr>
            <c:showVal val="1"/>
          </c:dLbls>
          <c:cat>
            <c:strRef>
              <c:f>Sheet1!$A$2:$A$4</c:f>
              <c:strCache>
                <c:ptCount val="3"/>
                <c:pt idx="0">
                  <c:v>kegiatan pendahuluan</c:v>
                </c:pt>
                <c:pt idx="1">
                  <c:v>kegiatan inti</c:v>
                </c:pt>
                <c:pt idx="2">
                  <c:v>kegiatan penutup</c:v>
                </c:pt>
              </c:strCache>
            </c:strRef>
          </c:cat>
          <c:val>
            <c:numRef>
              <c:f>Sheet1!$B$2:$B$4</c:f>
              <c:numCache>
                <c:formatCode>General</c:formatCode>
                <c:ptCount val="3"/>
                <c:pt idx="0">
                  <c:v>11</c:v>
                </c:pt>
                <c:pt idx="1">
                  <c:v>57</c:v>
                </c:pt>
                <c:pt idx="2">
                  <c:v>7</c:v>
                </c:pt>
              </c:numCache>
            </c:numRef>
          </c:val>
        </c:ser>
        <c:axId val="95007872"/>
        <c:axId val="95009792"/>
      </c:barChart>
      <c:catAx>
        <c:axId val="95007872"/>
        <c:scaling>
          <c:orientation val="minMax"/>
        </c:scaling>
        <c:axPos val="b"/>
        <c:numFmt formatCode="General" sourceLinked="1"/>
        <c:tickLblPos val="nextTo"/>
        <c:txPr>
          <a:bodyPr/>
          <a:lstStyle/>
          <a:p>
            <a:pPr>
              <a:defRPr lang="id-ID"/>
            </a:pPr>
            <a:endParaRPr lang="en-US"/>
          </a:p>
        </c:txPr>
        <c:crossAx val="95009792"/>
        <c:crosses val="autoZero"/>
        <c:auto val="1"/>
        <c:lblAlgn val="ctr"/>
        <c:lblOffset val="100"/>
      </c:catAx>
      <c:valAx>
        <c:axId val="95009792"/>
        <c:scaling>
          <c:orientation val="minMax"/>
          <c:max val="100"/>
        </c:scaling>
        <c:axPos val="l"/>
        <c:majorGridlines/>
        <c:numFmt formatCode="General" sourceLinked="1"/>
        <c:tickLblPos val="nextTo"/>
        <c:txPr>
          <a:bodyPr/>
          <a:lstStyle/>
          <a:p>
            <a:pPr>
              <a:defRPr lang="id-ID"/>
            </a:pPr>
            <a:endParaRPr lang="en-US"/>
          </a:p>
        </c:txPr>
        <c:crossAx val="95007872"/>
        <c:crosses val="autoZero"/>
        <c:crossBetween val="between"/>
      </c:valAx>
    </c:plotArea>
    <c:legend>
      <c:legendPos val="r"/>
      <c:txPr>
        <a:bodyPr/>
        <a:lstStyle/>
        <a:p>
          <a:pPr>
            <a:defRPr lang="id-ID"/>
          </a:pPr>
          <a:endParaRPr lang="en-US"/>
        </a:p>
      </c:txPr>
    </c:legend>
    <c:plotVisOnly val="1"/>
    <c:dispBlanksAs val="gap"/>
  </c:chart>
  <c:txPr>
    <a:bodyPr/>
    <a:lstStyle/>
    <a:p>
      <a:pPr>
        <a:defRPr sz="1005">
          <a:latin typeface="Times New Roman" pitchFamily="18" charset="0"/>
          <a:cs typeface="Times New Roman" pitchFamily="18" charset="0"/>
        </a:defRPr>
      </a:pPr>
      <a:endParaRPr lang="en-US"/>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sideWall>
      <c:spPr>
        <a:noFill/>
        <a:ln w="25400">
          <a:noFill/>
        </a:ln>
      </c:spPr>
    </c:sideWall>
    <c:backWall>
      <c:spPr>
        <a:noFill/>
        <a:ln w="25400">
          <a:noFill/>
        </a:ln>
      </c:spPr>
    </c:backWall>
    <c:plotArea>
      <c:layout>
        <c:manualLayout>
          <c:layoutTarget val="inner"/>
          <c:xMode val="edge"/>
          <c:yMode val="edge"/>
          <c:x val="6.297540650361004E-2"/>
          <c:y val="0.12957439782886546"/>
          <c:w val="0.89972323961935874"/>
          <c:h val="0.51014572673365322"/>
        </c:manualLayout>
      </c:layout>
      <c:bar3DChart>
        <c:barDir val="col"/>
        <c:grouping val="clustered"/>
        <c:ser>
          <c:idx val="1"/>
          <c:order val="0"/>
          <c:tx>
            <c:strRef>
              <c:f>Sheet1!$C$1</c:f>
              <c:strCache>
                <c:ptCount val="1"/>
                <c:pt idx="0">
                  <c:v>Kreatif</c:v>
                </c:pt>
              </c:strCache>
            </c:strRef>
          </c:tx>
          <c:spPr>
            <a:solidFill>
              <a:srgbClr val="FF0000"/>
            </a:solidFill>
          </c:spPr>
          <c:dLbls>
            <c:delete val="1"/>
          </c:dLbls>
          <c:cat>
            <c:strRef>
              <c:f>Sheet1!$A$2:$A$8</c:f>
              <c:strCache>
                <c:ptCount val="6"/>
                <c:pt idx="0">
                  <c:v>KEL 1</c:v>
                </c:pt>
                <c:pt idx="1">
                  <c:v>KEL 2</c:v>
                </c:pt>
                <c:pt idx="2">
                  <c:v>KEL 3</c:v>
                </c:pt>
                <c:pt idx="3">
                  <c:v>KEL 4</c:v>
                </c:pt>
                <c:pt idx="4">
                  <c:v>KEL 5</c:v>
                </c:pt>
                <c:pt idx="5">
                  <c:v>KEL 6</c:v>
                </c:pt>
              </c:strCache>
            </c:strRef>
          </c:cat>
          <c:val>
            <c:numRef>
              <c:f>Sheet1!$C$2:$C$8</c:f>
              <c:numCache>
                <c:formatCode>General</c:formatCode>
                <c:ptCount val="7"/>
                <c:pt idx="0">
                  <c:v>80</c:v>
                </c:pt>
                <c:pt idx="1">
                  <c:v>70</c:v>
                </c:pt>
                <c:pt idx="2">
                  <c:v>90</c:v>
                </c:pt>
                <c:pt idx="3">
                  <c:v>80</c:v>
                </c:pt>
                <c:pt idx="4">
                  <c:v>80</c:v>
                </c:pt>
                <c:pt idx="5">
                  <c:v>80</c:v>
                </c:pt>
              </c:numCache>
            </c:numRef>
          </c:val>
        </c:ser>
        <c:ser>
          <c:idx val="2"/>
          <c:order val="1"/>
          <c:tx>
            <c:strRef>
              <c:f>Sheet1!$B$1</c:f>
              <c:strCache>
                <c:ptCount val="1"/>
                <c:pt idx="0">
                  <c:v>Rasa Ingin Tahu</c:v>
                </c:pt>
              </c:strCache>
            </c:strRef>
          </c:tx>
          <c:spPr>
            <a:solidFill>
              <a:srgbClr val="1F497D"/>
            </a:solidFill>
          </c:spPr>
          <c:dLbls>
            <c:delete val="1"/>
          </c:dLbls>
          <c:cat>
            <c:strRef>
              <c:f>Sheet1!$A$2:$A$8</c:f>
              <c:strCache>
                <c:ptCount val="6"/>
                <c:pt idx="0">
                  <c:v>KEL 1</c:v>
                </c:pt>
                <c:pt idx="1">
                  <c:v>KEL 2</c:v>
                </c:pt>
                <c:pt idx="2">
                  <c:v>KEL 3</c:v>
                </c:pt>
                <c:pt idx="3">
                  <c:v>KEL 4</c:v>
                </c:pt>
                <c:pt idx="4">
                  <c:v>KEL 5</c:v>
                </c:pt>
                <c:pt idx="5">
                  <c:v>KEL 6</c:v>
                </c:pt>
              </c:strCache>
            </c:strRef>
          </c:cat>
          <c:val>
            <c:numRef>
              <c:f>Sheet1!$B$2:$B$8</c:f>
              <c:numCache>
                <c:formatCode>General</c:formatCode>
                <c:ptCount val="7"/>
                <c:pt idx="0">
                  <c:v>80</c:v>
                </c:pt>
                <c:pt idx="1">
                  <c:v>70</c:v>
                </c:pt>
                <c:pt idx="2">
                  <c:v>90</c:v>
                </c:pt>
                <c:pt idx="3">
                  <c:v>75</c:v>
                </c:pt>
                <c:pt idx="4">
                  <c:v>75</c:v>
                </c:pt>
                <c:pt idx="5">
                  <c:v>70</c:v>
                </c:pt>
              </c:numCache>
            </c:numRef>
          </c:val>
        </c:ser>
        <c:ser>
          <c:idx val="8"/>
          <c:order val="2"/>
          <c:tx>
            <c:strRef>
              <c:f>Sheet1!$F$1</c:f>
              <c:strCache>
                <c:ptCount val="1"/>
                <c:pt idx="0">
                  <c:v>Bertanggung Jawab3</c:v>
                </c:pt>
              </c:strCache>
            </c:strRef>
          </c:tx>
          <c:spPr>
            <a:solidFill>
              <a:srgbClr val="FFFF00"/>
            </a:solidFill>
          </c:spPr>
          <c:dLbls>
            <c:delete val="1"/>
          </c:dLbls>
          <c:cat>
            <c:strRef>
              <c:f>Sheet1!$A$2:$A$8</c:f>
              <c:strCache>
                <c:ptCount val="6"/>
                <c:pt idx="0">
                  <c:v>KEL 1</c:v>
                </c:pt>
                <c:pt idx="1">
                  <c:v>KEL 2</c:v>
                </c:pt>
                <c:pt idx="2">
                  <c:v>KEL 3</c:v>
                </c:pt>
                <c:pt idx="3">
                  <c:v>KEL 4</c:v>
                </c:pt>
                <c:pt idx="4">
                  <c:v>KEL 5</c:v>
                </c:pt>
                <c:pt idx="5">
                  <c:v>KEL 6</c:v>
                </c:pt>
              </c:strCache>
            </c:strRef>
          </c:cat>
          <c:val>
            <c:numRef>
              <c:f>Sheet1!$F$2:$F$8</c:f>
              <c:numCache>
                <c:formatCode>General</c:formatCode>
                <c:ptCount val="7"/>
                <c:pt idx="0">
                  <c:v>85</c:v>
                </c:pt>
                <c:pt idx="1">
                  <c:v>80</c:v>
                </c:pt>
                <c:pt idx="2">
                  <c:v>75</c:v>
                </c:pt>
                <c:pt idx="3">
                  <c:v>90</c:v>
                </c:pt>
                <c:pt idx="4">
                  <c:v>90</c:v>
                </c:pt>
                <c:pt idx="5">
                  <c:v>85</c:v>
                </c:pt>
              </c:numCache>
            </c:numRef>
          </c:val>
        </c:ser>
        <c:dLbls>
          <c:showVal val="1"/>
        </c:dLbls>
        <c:gapWidth val="75"/>
        <c:shape val="cylinder"/>
        <c:axId val="114493312"/>
        <c:axId val="114494848"/>
        <c:axId val="0"/>
      </c:bar3DChart>
      <c:catAx>
        <c:axId val="114493312"/>
        <c:scaling>
          <c:orientation val="minMax"/>
        </c:scaling>
        <c:axPos val="b"/>
        <c:numFmt formatCode="General" sourceLinked="1"/>
        <c:majorTickMark val="none"/>
        <c:tickLblPos val="nextTo"/>
        <c:txPr>
          <a:bodyPr/>
          <a:lstStyle/>
          <a:p>
            <a:pPr>
              <a:defRPr lang="id-ID"/>
            </a:pPr>
            <a:endParaRPr lang="en-US"/>
          </a:p>
        </c:txPr>
        <c:crossAx val="114494848"/>
        <c:crosses val="autoZero"/>
        <c:auto val="1"/>
        <c:lblAlgn val="ctr"/>
        <c:lblOffset val="100"/>
      </c:catAx>
      <c:valAx>
        <c:axId val="114494848"/>
        <c:scaling>
          <c:orientation val="minMax"/>
        </c:scaling>
        <c:axPos val="l"/>
        <c:numFmt formatCode="General" sourceLinked="1"/>
        <c:majorTickMark val="none"/>
        <c:tickLblPos val="nextTo"/>
        <c:txPr>
          <a:bodyPr/>
          <a:lstStyle/>
          <a:p>
            <a:pPr>
              <a:defRPr lang="en-US" sz="901"/>
            </a:pPr>
            <a:endParaRPr lang="en-US"/>
          </a:p>
        </c:txPr>
        <c:crossAx val="114493312"/>
        <c:crosses val="autoZero"/>
        <c:crossBetween val="between"/>
      </c:valAx>
      <c:spPr>
        <a:noFill/>
        <a:ln w="25420">
          <a:noFill/>
        </a:ln>
      </c:spPr>
    </c:plotArea>
    <c:legend>
      <c:legendPos val="b"/>
      <c:layout>
        <c:manualLayout>
          <c:xMode val="edge"/>
          <c:yMode val="edge"/>
          <c:x val="7.5268445886608304E-2"/>
          <c:y val="0.80387721805044665"/>
          <c:w val="0.8500074919746563"/>
          <c:h val="0.16945652063762295"/>
        </c:manualLayout>
      </c:layout>
      <c:spPr>
        <a:effectLst>
          <a:innerShdw blurRad="63500" dist="50800" dir="16200000">
            <a:prstClr val="black">
              <a:alpha val="50000"/>
            </a:prstClr>
          </a:innerShdw>
        </a:effectLst>
      </c:spPr>
      <c:txPr>
        <a:bodyPr/>
        <a:lstStyle/>
        <a:p>
          <a:pPr>
            <a:defRPr lang="id-ID"/>
          </a:pPr>
          <a:endParaRPr lang="en-US"/>
        </a:p>
      </c:txPr>
    </c:legend>
    <c:plotVisOnly val="1"/>
    <c:dispBlanksAs val="gap"/>
  </c:chart>
  <c:externalData r:id="rId2"/>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Aspek Keterampilan</a:t>
            </a:r>
          </a:p>
        </c:rich>
      </c:tx>
    </c:title>
    <c:plotArea>
      <c:layout/>
      <c:barChart>
        <c:barDir val="col"/>
        <c:grouping val="clustered"/>
        <c:ser>
          <c:idx val="0"/>
          <c:order val="0"/>
          <c:tx>
            <c:strRef>
              <c:f>'[Chart 3 in Microsoft Office Word]Sheet2'!$B$1</c:f>
              <c:strCache>
                <c:ptCount val="1"/>
                <c:pt idx="0">
                  <c:v>Nilai Rata-rata</c:v>
                </c:pt>
              </c:strCache>
            </c:strRef>
          </c:tx>
          <c:cat>
            <c:strRef>
              <c:f>'[Chart 3 in Microsoft Office Word]Sheet2'!$A$2:$A$3</c:f>
              <c:strCache>
                <c:ptCount val="2"/>
                <c:pt idx="0">
                  <c:v>Membaca dan mencermati teks bacaan</c:v>
                </c:pt>
                <c:pt idx="1">
                  <c:v>Menyajikan hasil eksplorasi ke dalam tabel</c:v>
                </c:pt>
              </c:strCache>
            </c:strRef>
          </c:cat>
          <c:val>
            <c:numRef>
              <c:f>'[Chart 3 in Microsoft Office Word]Sheet2'!$B$2:$B$3</c:f>
              <c:numCache>
                <c:formatCode>General</c:formatCode>
                <c:ptCount val="2"/>
                <c:pt idx="0">
                  <c:v>80</c:v>
                </c:pt>
                <c:pt idx="1">
                  <c:v>80</c:v>
                </c:pt>
              </c:numCache>
            </c:numRef>
          </c:val>
        </c:ser>
        <c:axId val="114472448"/>
        <c:axId val="114473984"/>
      </c:barChart>
      <c:catAx>
        <c:axId val="114472448"/>
        <c:scaling>
          <c:orientation val="minMax"/>
        </c:scaling>
        <c:axPos val="b"/>
        <c:tickLblPos val="nextTo"/>
        <c:crossAx val="114473984"/>
        <c:crosses val="autoZero"/>
        <c:auto val="1"/>
        <c:lblAlgn val="ctr"/>
        <c:lblOffset val="100"/>
      </c:catAx>
      <c:valAx>
        <c:axId val="114473984"/>
        <c:scaling>
          <c:orientation val="minMax"/>
        </c:scaling>
        <c:axPos val="l"/>
        <c:majorGridlines/>
        <c:numFmt formatCode="General" sourceLinked="1"/>
        <c:tickLblPos val="nextTo"/>
        <c:crossAx val="114472448"/>
        <c:crosses val="autoZero"/>
        <c:crossBetween val="between"/>
      </c:valAx>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0161012482135382E-2"/>
          <c:y val="2.0809950712568092E-2"/>
          <c:w val="0.72575471544319536"/>
          <c:h val="0.84796803459250503"/>
        </c:manualLayout>
      </c:layout>
      <c:barChart>
        <c:barDir val="col"/>
        <c:grouping val="clustered"/>
        <c:ser>
          <c:idx val="0"/>
          <c:order val="0"/>
          <c:tx>
            <c:strRef>
              <c:f>Sheet1!$B$1</c:f>
              <c:strCache>
                <c:ptCount val="1"/>
                <c:pt idx="0">
                  <c:v>kurang </c:v>
                </c:pt>
              </c:strCache>
            </c:strRef>
          </c:tx>
          <c:dLbls>
            <c:dLbl>
              <c:idx val="0"/>
              <c:layout>
                <c:manualLayout>
                  <c:x val="-2.1899374476877866E-2"/>
                  <c:y val="4.4338032251274124E-3"/>
                </c:manualLayout>
              </c:layout>
              <c:tx>
                <c:rich>
                  <a:bodyPr/>
                  <a:lstStyle/>
                  <a:p>
                    <a:r>
                      <a:rPr lang="en-US" sz="800" b="1"/>
                      <a:t>0,0</a:t>
                    </a:r>
                  </a:p>
                </c:rich>
              </c:tx>
              <c:dLblPos val="ctr"/>
              <c:showVal val="1"/>
            </c:dLbl>
            <c:dLbl>
              <c:idx val="1"/>
              <c:layout>
                <c:manualLayout>
                  <c:x val="-3.6071473980116418E-2"/>
                  <c:y val="8.5616256065100087E-3"/>
                </c:manualLayout>
              </c:layout>
              <c:tx>
                <c:rich>
                  <a:bodyPr/>
                  <a:lstStyle/>
                  <a:p>
                    <a:r>
                      <a:rPr lang="en-US"/>
                      <a:t>0,0</a:t>
                    </a:r>
                  </a:p>
                </c:rich>
              </c:tx>
              <c:dLblPos val="ctr"/>
              <c:showVal val="1"/>
            </c:dLbl>
            <c:dLbl>
              <c:idx val="2"/>
              <c:layout>
                <c:manualLayout>
                  <c:x val="-4.4353376760084051E-2"/>
                  <c:y val="1.1020461567466838E-2"/>
                </c:manualLayout>
              </c:layout>
              <c:tx>
                <c:rich>
                  <a:bodyPr/>
                  <a:lstStyle/>
                  <a:p>
                    <a:r>
                      <a:rPr lang="en-US"/>
                      <a:t>0,0</a:t>
                    </a:r>
                  </a:p>
                </c:rich>
              </c:tx>
              <c:dLblPos val="ctr"/>
              <c:showVal val="1"/>
            </c:dLbl>
            <c:dLbl>
              <c:idx val="3"/>
              <c:layout>
                <c:manualLayout>
                  <c:x val="-4.1407941443523923E-2"/>
                  <c:y val="9.0293538996417226E-3"/>
                </c:manualLayout>
              </c:layout>
              <c:tx>
                <c:rich>
                  <a:bodyPr/>
                  <a:lstStyle/>
                  <a:p>
                    <a:r>
                      <a:rPr lang="en-US"/>
                      <a:t>0,0</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1.0765260576228858E-2"/>
                  <c:y val="6.9654427089504509E-3"/>
                </c:manualLayout>
              </c:layout>
              <c:tx>
                <c:rich>
                  <a:bodyPr/>
                  <a:lstStyle/>
                  <a:p>
                    <a:pPr>
                      <a:defRPr sz="800" b="1"/>
                    </a:pPr>
                    <a:r>
                      <a:rPr lang="en-US" sz="800" b="1"/>
                      <a:t>0,0</a:t>
                    </a:r>
                  </a:p>
                </c:rich>
              </c:tx>
              <c:spPr/>
              <c:dLblPos val="ctr"/>
              <c:showVal val="1"/>
            </c:dLbl>
            <c:dLbl>
              <c:idx val="1"/>
              <c:layout>
                <c:manualLayout>
                  <c:x val="-2.5121786741677331E-2"/>
                  <c:y val="2.2977753372571894E-3"/>
                </c:manualLayout>
              </c:layout>
              <c:tx>
                <c:rich>
                  <a:bodyPr/>
                  <a:lstStyle/>
                  <a:p>
                    <a:pPr>
                      <a:defRPr sz="800" b="1"/>
                    </a:pPr>
                    <a:r>
                      <a:rPr lang="en-US" sz="800" b="1"/>
                      <a:t>0,0</a:t>
                    </a:r>
                  </a:p>
                </c:rich>
              </c:tx>
              <c:spPr/>
              <c:dLblPos val="ctr"/>
              <c:showVal val="1"/>
            </c:dLbl>
            <c:dLbl>
              <c:idx val="2"/>
              <c:layout>
                <c:manualLayout>
                  <c:x val="-2.6958640355429046E-2"/>
                  <c:y val="-8.0100358969445548E-2"/>
                </c:manualLayout>
              </c:layout>
              <c:tx>
                <c:rich>
                  <a:bodyPr/>
                  <a:lstStyle/>
                  <a:p>
                    <a:pPr>
                      <a:defRPr sz="800" b="1"/>
                    </a:pPr>
                    <a:r>
                      <a:rPr lang="en-US" sz="800" b="1"/>
                      <a:t>5,3</a:t>
                    </a:r>
                  </a:p>
                </c:rich>
              </c:tx>
              <c:spPr/>
              <c:dLblPos val="ctr"/>
              <c:showVal val="1"/>
            </c:dLbl>
            <c:dLbl>
              <c:idx val="3"/>
              <c:layout>
                <c:manualLayout>
                  <c:x val="-3.2479759117663681E-2"/>
                  <c:y val="7.038246231816766E-3"/>
                </c:manualLayout>
              </c:layout>
              <c:tx>
                <c:rich>
                  <a:bodyPr/>
                  <a:lstStyle/>
                  <a:p>
                    <a:pPr>
                      <a:defRPr sz="800" b="1"/>
                    </a:pPr>
                    <a:r>
                      <a:rPr lang="en-US" sz="800" b="1"/>
                      <a:t>0,0</a:t>
                    </a:r>
                  </a:p>
                </c:rich>
              </c:tx>
              <c:spPr/>
              <c:dLblPos val="ctr"/>
              <c:showVal val="1"/>
            </c:dLbl>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3.0642905503911917E-2"/>
                  <c:y val="-0.27573166681948535"/>
                </c:manualLayout>
              </c:layout>
              <c:tx>
                <c:rich>
                  <a:bodyPr/>
                  <a:lstStyle/>
                  <a:p>
                    <a:r>
                      <a:rPr lang="en-US" sz="800" b="1"/>
                      <a:t>26,32</a:t>
                    </a:r>
                  </a:p>
                </c:rich>
              </c:tx>
              <c:dLblPos val="ctr"/>
              <c:showVal val="1"/>
            </c:dLbl>
            <c:dLbl>
              <c:idx val="1"/>
              <c:layout>
                <c:manualLayout>
                  <c:x val="-4.4168391994479014E-2"/>
                  <c:y val="-0.34782626207081097"/>
                </c:manualLayout>
              </c:layout>
              <c:tx>
                <c:rich>
                  <a:bodyPr/>
                  <a:lstStyle/>
                  <a:p>
                    <a:r>
                      <a:rPr lang="en-US"/>
                      <a:t>31,57</a:t>
                    </a:r>
                  </a:p>
                </c:rich>
              </c:tx>
              <c:dLblPos val="ctr"/>
              <c:showVal val="1"/>
            </c:dLbl>
            <c:dLbl>
              <c:idx val="2"/>
              <c:layout>
                <c:manualLayout>
                  <c:x val="-3.8647342995169788E-2"/>
                  <c:y val="-0.24211417198940144"/>
                </c:manualLayout>
              </c:layout>
              <c:tx>
                <c:rich>
                  <a:bodyPr/>
                  <a:lstStyle/>
                  <a:p>
                    <a:r>
                      <a:rPr lang="en-US"/>
                      <a:t>23,68</a:t>
                    </a:r>
                  </a:p>
                </c:rich>
              </c:tx>
              <c:dLblPos val="ctr"/>
              <c:showVal val="1"/>
            </c:dLbl>
            <c:dLbl>
              <c:idx val="3"/>
              <c:layout>
                <c:manualLayout>
                  <c:x val="-2.2546103296003241E-2"/>
                  <c:y val="-0.26851656297316084"/>
                </c:manualLayout>
              </c:layout>
              <c:tx>
                <c:rich>
                  <a:bodyPr/>
                  <a:lstStyle/>
                  <a:p>
                    <a:r>
                      <a:rPr lang="en-US"/>
                      <a:t>23,68</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3.12986197877007E-3"/>
                  <c:y val="-0.77875215448632862"/>
                </c:manualLayout>
              </c:layout>
              <c:tx>
                <c:rich>
                  <a:bodyPr/>
                  <a:lstStyle/>
                  <a:p>
                    <a:r>
                      <a:rPr lang="en-US" sz="800" b="1"/>
                      <a:t>73,68</a:t>
                    </a:r>
                  </a:p>
                </c:rich>
              </c:tx>
              <c:dLblPos val="ctr"/>
              <c:showVal val="1"/>
            </c:dLbl>
            <c:dLbl>
              <c:idx val="1"/>
              <c:layout>
                <c:manualLayout>
                  <c:x val="-6.1678475813600128E-3"/>
                  <c:y val="-0.73966044024840272"/>
                </c:manualLayout>
              </c:layout>
              <c:tx>
                <c:rich>
                  <a:bodyPr/>
                  <a:lstStyle/>
                  <a:p>
                    <a:r>
                      <a:rPr lang="en-US" sz="800" b="1"/>
                      <a:t>68,42</a:t>
                    </a:r>
                  </a:p>
                </c:rich>
              </c:tx>
              <c:dLblPos val="ctr"/>
              <c:showVal val="1"/>
            </c:dLbl>
            <c:dLbl>
              <c:idx val="2"/>
              <c:layout>
                <c:manualLayout>
                  <c:x val="-1.2150369954043816E-2"/>
                  <c:y val="-0.75654982731485898"/>
                </c:manualLayout>
              </c:layout>
              <c:tx>
                <c:rich>
                  <a:bodyPr/>
                  <a:lstStyle/>
                  <a:p>
                    <a:r>
                      <a:rPr lang="en-US" sz="800" b="1"/>
                      <a:t>71</a:t>
                    </a:r>
                  </a:p>
                </c:rich>
              </c:tx>
              <c:dLblPos val="ctr"/>
              <c:showVal val="1"/>
            </c:dLbl>
            <c:dLbl>
              <c:idx val="3"/>
              <c:layout>
                <c:manualLayout>
                  <c:x val="5.3361174479358304E-3"/>
                  <c:y val="-0.79145524628465302"/>
                </c:manualLayout>
              </c:layout>
              <c:tx>
                <c:rich>
                  <a:bodyPr/>
                  <a:lstStyle/>
                  <a:p>
                    <a:r>
                      <a:rPr lang="en-US" sz="800" b="1"/>
                      <a:t>76,32</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14550272"/>
        <c:axId val="114551808"/>
      </c:barChart>
      <c:catAx>
        <c:axId val="114550272"/>
        <c:scaling>
          <c:orientation val="minMax"/>
        </c:scaling>
        <c:axPos val="b"/>
        <c:tickLblPos val="nextTo"/>
        <c:crossAx val="114551808"/>
        <c:crosses val="autoZero"/>
        <c:auto val="1"/>
        <c:lblAlgn val="ctr"/>
        <c:lblOffset val="100"/>
      </c:catAx>
      <c:valAx>
        <c:axId val="114551808"/>
        <c:scaling>
          <c:orientation val="minMax"/>
          <c:max val="80"/>
          <c:min val="0"/>
        </c:scaling>
        <c:axPos val="l"/>
        <c:majorGridlines/>
        <c:numFmt formatCode="General" sourceLinked="1"/>
        <c:tickLblPos val="nextTo"/>
        <c:crossAx val="114550272"/>
        <c:crosses val="autoZero"/>
        <c:crossBetween val="between"/>
        <c:minorUnit val="4"/>
      </c:valAx>
    </c:plotArea>
    <c:legend>
      <c:legendPos val="r"/>
    </c:legend>
    <c:plotVisOnly val="1"/>
  </c:chart>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0161012482135382E-2"/>
          <c:y val="2.0809950712568092E-2"/>
          <c:w val="0.72575471544319592"/>
          <c:h val="0.84796803459250525"/>
        </c:manualLayout>
      </c:layout>
      <c:barChart>
        <c:barDir val="col"/>
        <c:grouping val="clustered"/>
        <c:ser>
          <c:idx val="0"/>
          <c:order val="0"/>
          <c:tx>
            <c:strRef>
              <c:f>Sheet1!$B$1</c:f>
              <c:strCache>
                <c:ptCount val="1"/>
                <c:pt idx="0">
                  <c:v>kurang </c:v>
                </c:pt>
              </c:strCache>
            </c:strRef>
          </c:tx>
          <c:dLbls>
            <c:dLbl>
              <c:idx val="0"/>
              <c:layout>
                <c:manualLayout>
                  <c:x val="-2.3413486203742923E-2"/>
                  <c:y val="-6.4447932754387134E-3"/>
                </c:manualLayout>
              </c:layout>
              <c:tx>
                <c:rich>
                  <a:bodyPr/>
                  <a:lstStyle/>
                  <a:p>
                    <a:r>
                      <a:rPr lang="en-US" sz="800" b="1"/>
                      <a:t>0,0</a:t>
                    </a:r>
                  </a:p>
                </c:rich>
              </c:tx>
              <c:dLblPos val="ctr"/>
              <c:showVal val="1"/>
            </c:dLbl>
            <c:dLbl>
              <c:idx val="1"/>
              <c:layout>
                <c:manualLayout>
                  <c:x val="-3.0365818295376011E-2"/>
                  <c:y val="1.4637187634503885E-3"/>
                </c:manualLayout>
              </c:layout>
              <c:tx>
                <c:rich>
                  <a:bodyPr/>
                  <a:lstStyle/>
                  <a:p>
                    <a:r>
                      <a:rPr lang="en-US"/>
                      <a:t>0,0</a:t>
                    </a:r>
                  </a:p>
                </c:rich>
              </c:tx>
              <c:dLblPos val="ctr"/>
              <c:showVal val="1"/>
            </c:dLbl>
            <c:dLbl>
              <c:idx val="2"/>
              <c:layout>
                <c:manualLayout>
                  <c:x val="-3.8647627802869816E-2"/>
                  <c:y val="-1.0232461992370285E-2"/>
                </c:manualLayout>
              </c:layout>
              <c:tx>
                <c:rich>
                  <a:bodyPr/>
                  <a:lstStyle/>
                  <a:p>
                    <a:r>
                      <a:rPr lang="en-US"/>
                      <a:t>0,00</a:t>
                    </a:r>
                  </a:p>
                </c:rich>
              </c:tx>
              <c:dLblPos val="ctr"/>
              <c:showVal val="1"/>
            </c:dLbl>
            <c:dLbl>
              <c:idx val="3"/>
              <c:layout>
                <c:manualLayout>
                  <c:x val="-3.7216211996163456E-2"/>
                  <c:y val="-1.4380206091601894E-2"/>
                </c:manualLayout>
              </c:layout>
              <c:tx>
                <c:rich>
                  <a:bodyPr/>
                  <a:lstStyle/>
                  <a:p>
                    <a:r>
                      <a:rPr lang="en-US"/>
                      <a:t>0,0</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4.8241841582833275E-2"/>
                  <c:y val="-0.25421297820088018"/>
                </c:manualLayout>
              </c:layout>
              <c:tx>
                <c:rich>
                  <a:bodyPr/>
                  <a:lstStyle/>
                  <a:p>
                    <a:pPr>
                      <a:defRPr sz="800" b="1"/>
                    </a:pPr>
                    <a:r>
                      <a:rPr lang="en-US" sz="800" b="1"/>
                      <a:t>23,68</a:t>
                    </a:r>
                  </a:p>
                </c:rich>
              </c:tx>
              <c:spPr/>
              <c:dLblPos val="ctr"/>
              <c:showVal val="1"/>
            </c:dLbl>
            <c:dLbl>
              <c:idx val="1"/>
              <c:layout>
                <c:manualLayout>
                  <c:x val="-4.1764181035444534E-2"/>
                  <c:y val="-0.13084000050636993"/>
                </c:manualLayout>
              </c:layout>
              <c:tx>
                <c:rich>
                  <a:bodyPr/>
                  <a:lstStyle/>
                  <a:p>
                    <a:pPr>
                      <a:defRPr sz="800" b="1"/>
                    </a:pPr>
                    <a:r>
                      <a:rPr lang="en-US" sz="800" b="1"/>
                      <a:t>10,53</a:t>
                    </a:r>
                  </a:p>
                </c:rich>
              </c:tx>
              <c:spPr/>
              <c:dLblPos val="ctr"/>
              <c:showVal val="1"/>
            </c:dLbl>
            <c:dLbl>
              <c:idx val="2"/>
              <c:layout>
                <c:manualLayout>
                  <c:x val="-3.8430327228926947E-2"/>
                  <c:y val="-8.719776185533068E-2"/>
                </c:manualLayout>
              </c:layout>
              <c:tx>
                <c:rich>
                  <a:bodyPr/>
                  <a:lstStyle/>
                  <a:p>
                    <a:pPr>
                      <a:defRPr sz="800" b="1"/>
                    </a:pPr>
                    <a:r>
                      <a:rPr lang="en-US" sz="800" b="1"/>
                      <a:t>5,3</a:t>
                    </a:r>
                  </a:p>
                </c:rich>
              </c:tx>
              <c:spPr/>
              <c:dLblPos val="ctr"/>
              <c:showVal val="1"/>
            </c:dLbl>
            <c:dLbl>
              <c:idx val="3"/>
              <c:layout>
                <c:manualLayout>
                  <c:x val="-1.9455014189216201E-2"/>
                  <c:y val="-9.8914067722441767E-2"/>
                </c:manualLayout>
              </c:layout>
              <c:tx>
                <c:rich>
                  <a:bodyPr/>
                  <a:lstStyle/>
                  <a:p>
                    <a:pPr>
                      <a:defRPr sz="800" b="1"/>
                    </a:pPr>
                    <a:r>
                      <a:rPr lang="en-US" sz="800" b="1"/>
                      <a:t>7,9</a:t>
                    </a:r>
                  </a:p>
                </c:rich>
              </c:tx>
              <c:spPr/>
              <c:dLblPos val="ctr"/>
              <c:showVal val="1"/>
            </c:dLbl>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4.3682942606678397E-2"/>
                  <c:y val="-0.36312726283009178"/>
                </c:manualLayout>
              </c:layout>
              <c:tx>
                <c:rich>
                  <a:bodyPr/>
                  <a:lstStyle/>
                  <a:p>
                    <a:pPr>
                      <a:defRPr sz="700" b="1"/>
                    </a:pPr>
                    <a:r>
                      <a:rPr lang="en-US" sz="700" b="1"/>
                      <a:t>34,21</a:t>
                    </a:r>
                  </a:p>
                </c:rich>
              </c:tx>
              <c:spPr/>
              <c:dLblPos val="ctr"/>
              <c:showVal val="1"/>
            </c:dLbl>
            <c:dLbl>
              <c:idx val="1"/>
              <c:layout>
                <c:manualLayout>
                  <c:x val="-4.4398518882024104E-2"/>
                  <c:y val="-0.23539762513608628"/>
                </c:manualLayout>
              </c:layout>
              <c:tx>
                <c:rich>
                  <a:bodyPr/>
                  <a:lstStyle/>
                  <a:p>
                    <a:r>
                      <a:rPr lang="en-US"/>
                      <a:t>23,68</a:t>
                    </a:r>
                  </a:p>
                </c:rich>
              </c:tx>
              <c:dLblPos val="ctr"/>
              <c:showVal val="1"/>
            </c:dLbl>
            <c:dLbl>
              <c:idx val="2"/>
              <c:layout>
                <c:manualLayout>
                  <c:x val="-3.1033213624501656E-2"/>
                  <c:y val="-0.2883506975213308"/>
                </c:manualLayout>
              </c:layout>
              <c:tx>
                <c:rich>
                  <a:bodyPr/>
                  <a:lstStyle/>
                  <a:p>
                    <a:r>
                      <a:rPr lang="en-US"/>
                      <a:t>26,32</a:t>
                    </a:r>
                  </a:p>
                </c:rich>
              </c:tx>
              <c:dLblPos val="ctr"/>
              <c:showVal val="1"/>
            </c:dLbl>
            <c:dLbl>
              <c:idx val="3"/>
              <c:layout>
                <c:manualLayout>
                  <c:x val="-2.0497423657736834E-2"/>
                  <c:y val="-0.21569106514418809"/>
                </c:manualLayout>
              </c:layout>
              <c:tx>
                <c:rich>
                  <a:bodyPr/>
                  <a:lstStyle/>
                  <a:p>
                    <a:r>
                      <a:rPr lang="en-US"/>
                      <a:t>18,42</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2.7552363320024558E-3"/>
                  <c:y val="-0.46778995873104284"/>
                </c:manualLayout>
              </c:layout>
              <c:tx>
                <c:rich>
                  <a:bodyPr/>
                  <a:lstStyle/>
                  <a:p>
                    <a:r>
                      <a:rPr lang="en-US" sz="800" b="1"/>
                      <a:t>42,11</a:t>
                    </a:r>
                  </a:p>
                </c:rich>
              </c:tx>
              <c:dLblPos val="ctr"/>
              <c:showVal val="1"/>
            </c:dLbl>
            <c:dLbl>
              <c:idx val="1"/>
              <c:layout>
                <c:manualLayout>
                  <c:x val="-7.6815150230867026E-3"/>
                  <c:y val="-0.67724225890573964"/>
                </c:manualLayout>
              </c:layout>
              <c:tx>
                <c:rich>
                  <a:bodyPr/>
                  <a:lstStyle/>
                  <a:p>
                    <a:r>
                      <a:rPr lang="en-US" sz="800" b="1"/>
                      <a:t>65,79</a:t>
                    </a:r>
                  </a:p>
                </c:rich>
              </c:tx>
              <c:dLblPos val="ctr"/>
              <c:showVal val="1"/>
            </c:dLbl>
            <c:dLbl>
              <c:idx val="2"/>
              <c:layout>
                <c:manualLayout>
                  <c:x val="-8.9623251767750028E-3"/>
                  <c:y val="-0.71626959009545033"/>
                </c:manualLayout>
              </c:layout>
              <c:tx>
                <c:rich>
                  <a:bodyPr/>
                  <a:lstStyle/>
                  <a:p>
                    <a:r>
                      <a:rPr lang="en-US" sz="800" b="1"/>
                      <a:t>68,42</a:t>
                    </a:r>
                  </a:p>
                </c:rich>
              </c:tx>
              <c:dLblPos val="ctr"/>
              <c:showVal val="1"/>
            </c:dLbl>
            <c:dLbl>
              <c:idx val="3"/>
              <c:layout>
                <c:manualLayout>
                  <c:x val="-8.7911056798138556E-4"/>
                  <c:y val="-0.78585690383868179"/>
                </c:manualLayout>
              </c:layout>
              <c:tx>
                <c:rich>
                  <a:bodyPr/>
                  <a:lstStyle/>
                  <a:p>
                    <a:r>
                      <a:rPr lang="en-US" sz="800" b="1"/>
                      <a:t>73,68</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14708864"/>
        <c:axId val="114710400"/>
      </c:barChart>
      <c:catAx>
        <c:axId val="114708864"/>
        <c:scaling>
          <c:orientation val="minMax"/>
        </c:scaling>
        <c:axPos val="b"/>
        <c:tickLblPos val="nextTo"/>
        <c:crossAx val="114710400"/>
        <c:crosses val="autoZero"/>
        <c:auto val="1"/>
        <c:lblAlgn val="ctr"/>
        <c:lblOffset val="100"/>
      </c:catAx>
      <c:valAx>
        <c:axId val="114710400"/>
        <c:scaling>
          <c:orientation val="minMax"/>
          <c:max val="80"/>
          <c:min val="0"/>
        </c:scaling>
        <c:axPos val="l"/>
        <c:majorGridlines/>
        <c:numFmt formatCode="General" sourceLinked="1"/>
        <c:tickLblPos val="nextTo"/>
        <c:crossAx val="114708864"/>
        <c:crosses val="autoZero"/>
        <c:crossBetween val="between"/>
        <c:minorUnit val="4"/>
      </c:valAx>
    </c:plotArea>
    <c:legend>
      <c:legendPos val="r"/>
    </c:legend>
    <c:plotVisOnly val="1"/>
  </c:chart>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7413036204020777E-2"/>
          <c:y val="2.8501282845262332E-2"/>
          <c:w val="0.72575471544319536"/>
          <c:h val="0.84796803459250503"/>
        </c:manualLayout>
      </c:layout>
      <c:barChart>
        <c:barDir val="col"/>
        <c:grouping val="clustered"/>
        <c:ser>
          <c:idx val="0"/>
          <c:order val="0"/>
          <c:tx>
            <c:strRef>
              <c:f>Sheet1!$B$1</c:f>
              <c:strCache>
                <c:ptCount val="1"/>
                <c:pt idx="0">
                  <c:v>kurang </c:v>
                </c:pt>
              </c:strCache>
            </c:strRef>
          </c:tx>
          <c:dLbls>
            <c:dLbl>
              <c:idx val="0"/>
              <c:layout>
                <c:manualLayout>
                  <c:x val="-3.4889295128678208E-2"/>
                  <c:y val="-7.5220095726705322E-3"/>
                </c:manualLayout>
              </c:layout>
              <c:tx>
                <c:rich>
                  <a:bodyPr/>
                  <a:lstStyle/>
                  <a:p>
                    <a:r>
                      <a:rPr lang="en-US" sz="800" b="1"/>
                      <a:t>0,0</a:t>
                    </a:r>
                  </a:p>
                </c:rich>
              </c:tx>
              <c:dLblPos val="ctr"/>
              <c:showVal val="1"/>
            </c:dLbl>
            <c:dLbl>
              <c:idx val="1"/>
              <c:layout>
                <c:manualLayout>
                  <c:x val="-4.1660357893636903E-2"/>
                  <c:y val="1.4120777037701761E-3"/>
                </c:manualLayout>
              </c:layout>
              <c:tx>
                <c:rich>
                  <a:bodyPr/>
                  <a:lstStyle/>
                  <a:p>
                    <a:r>
                      <a:rPr lang="en-US"/>
                      <a:t>0,0</a:t>
                    </a:r>
                  </a:p>
                </c:rich>
              </c:tx>
              <c:dLblPos val="ctr"/>
              <c:showVal val="1"/>
            </c:dLbl>
            <c:dLbl>
              <c:idx val="2"/>
              <c:layout>
                <c:manualLayout>
                  <c:x val="-3.86478057277099E-2"/>
                  <c:y val="9.6299113736613307E-3"/>
                </c:manualLayout>
              </c:layout>
              <c:tx>
                <c:rich>
                  <a:bodyPr/>
                  <a:lstStyle/>
                  <a:p>
                    <a:r>
                      <a:rPr lang="en-US"/>
                      <a:t>0,0</a:t>
                    </a:r>
                  </a:p>
                </c:rich>
              </c:tx>
              <c:dLblPos val="ctr"/>
              <c:showVal val="1"/>
            </c:dLbl>
            <c:dLbl>
              <c:idx val="3"/>
              <c:layout>
                <c:manualLayout>
                  <c:x val="-3.1541197121643778E-2"/>
                  <c:y val="-1.4444648070676558E-2"/>
                </c:manualLayout>
              </c:layout>
              <c:tx>
                <c:rich>
                  <a:bodyPr/>
                  <a:lstStyle/>
                  <a:p>
                    <a:r>
                      <a:rPr lang="en-US"/>
                      <a:t>0,0</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4.5568600970401933E-2"/>
                  <c:y val="-9.2078305470910712E-2"/>
                </c:manualLayout>
              </c:layout>
              <c:tx>
                <c:rich>
                  <a:bodyPr/>
                  <a:lstStyle/>
                  <a:p>
                    <a:pPr>
                      <a:defRPr sz="800" b="1"/>
                    </a:pPr>
                    <a:r>
                      <a:rPr lang="en-US" sz="800" b="1"/>
                      <a:t>10,53</a:t>
                    </a:r>
                  </a:p>
                </c:rich>
              </c:tx>
              <c:spPr/>
              <c:dLblPos val="ctr"/>
              <c:showVal val="1"/>
            </c:dLbl>
            <c:dLbl>
              <c:idx val="1"/>
              <c:layout>
                <c:manualLayout>
                  <c:x val="-4.1534055643075857E-2"/>
                  <c:y val="-4.4269378527114947E-2"/>
                </c:manualLayout>
              </c:layout>
              <c:tx>
                <c:rich>
                  <a:bodyPr/>
                  <a:lstStyle/>
                  <a:p>
                    <a:pPr>
                      <a:defRPr sz="800" b="1"/>
                    </a:pPr>
                    <a:r>
                      <a:rPr lang="en-US" sz="800" b="1"/>
                      <a:t>2,63</a:t>
                    </a:r>
                  </a:p>
                </c:rich>
              </c:tx>
              <c:spPr/>
              <c:dLblPos val="ctr"/>
              <c:showVal val="1"/>
            </c:dLbl>
            <c:dLbl>
              <c:idx val="2"/>
              <c:layout>
                <c:manualLayout>
                  <c:x val="-4.1334105958840434E-2"/>
                  <c:y val="-0.12263772052581613"/>
                </c:manualLayout>
              </c:layout>
              <c:tx>
                <c:rich>
                  <a:bodyPr/>
                  <a:lstStyle/>
                  <a:p>
                    <a:pPr>
                      <a:defRPr sz="800" b="1"/>
                    </a:pPr>
                    <a:r>
                      <a:rPr lang="en-US" sz="800" b="1"/>
                      <a:t>10,53</a:t>
                    </a:r>
                  </a:p>
                </c:rich>
              </c:tx>
              <c:spPr/>
              <c:dLblPos val="ctr"/>
              <c:showVal val="1"/>
            </c:dLbl>
            <c:dLbl>
              <c:idx val="3"/>
              <c:layout>
                <c:manualLayout>
                  <c:x val="-4.2253014020707413E-2"/>
                  <c:y val="-0.13712966270443283"/>
                </c:manualLayout>
              </c:layout>
              <c:tx>
                <c:rich>
                  <a:bodyPr/>
                  <a:lstStyle/>
                  <a:p>
                    <a:pPr>
                      <a:defRPr sz="800" b="1"/>
                    </a:pPr>
                    <a:r>
                      <a:rPr lang="en-US" sz="800" b="1"/>
                      <a:t>15,8</a:t>
                    </a:r>
                  </a:p>
                </c:rich>
              </c:tx>
              <c:spPr/>
              <c:dLblPos val="ctr"/>
              <c:showVal val="1"/>
            </c:dLbl>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3.2529526544962301E-2"/>
                  <c:y val="-0.20436012559203795"/>
                </c:manualLayout>
              </c:layout>
              <c:tx>
                <c:rich>
                  <a:bodyPr/>
                  <a:lstStyle/>
                  <a:p>
                    <a:pPr>
                      <a:defRPr sz="700" b="1"/>
                    </a:pPr>
                    <a:r>
                      <a:rPr lang="en-US" sz="700" b="1"/>
                      <a:t>21,53</a:t>
                    </a:r>
                  </a:p>
                </c:rich>
              </c:tx>
              <c:spPr/>
              <c:dLblPos val="ctr"/>
              <c:showVal val="1"/>
            </c:dLbl>
            <c:dLbl>
              <c:idx val="1"/>
              <c:layout>
                <c:manualLayout>
                  <c:x val="-3.3199120221389371E-2"/>
                  <c:y val="-0.13377872755173728"/>
                </c:manualLayout>
              </c:layout>
              <c:tx>
                <c:rich>
                  <a:bodyPr/>
                  <a:lstStyle/>
                  <a:p>
                    <a:r>
                      <a:rPr lang="en-US"/>
                      <a:t>15,79</a:t>
                    </a:r>
                  </a:p>
                </c:rich>
              </c:tx>
              <c:dLblPos val="ctr"/>
              <c:showVal val="1"/>
            </c:dLbl>
            <c:dLbl>
              <c:idx val="2"/>
              <c:layout>
                <c:manualLayout>
                  <c:x val="-3.9504215360528755E-2"/>
                  <c:y val="-0.20308706425800538"/>
                </c:manualLayout>
              </c:layout>
              <c:tx>
                <c:rich>
                  <a:bodyPr/>
                  <a:lstStyle/>
                  <a:p>
                    <a:r>
                      <a:rPr lang="en-US"/>
                      <a:t>23,68</a:t>
                    </a:r>
                  </a:p>
                </c:rich>
              </c:tx>
              <c:dLblPos val="ctr"/>
              <c:showVal val="1"/>
            </c:dLbl>
            <c:dLbl>
              <c:idx val="3"/>
              <c:layout>
                <c:manualLayout>
                  <c:x val="-3.2301497856371882E-2"/>
                  <c:y val="-0.25489753263822723"/>
                </c:manualLayout>
              </c:layout>
              <c:tx>
                <c:rich>
                  <a:bodyPr/>
                  <a:lstStyle/>
                  <a:p>
                    <a:r>
                      <a:rPr lang="en-US"/>
                      <a:t>28,95</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2.9718455899319582E-3"/>
                  <c:y val="-0.57410405571692058"/>
                </c:manualLayout>
              </c:layout>
              <c:tx>
                <c:rich>
                  <a:bodyPr/>
                  <a:lstStyle/>
                  <a:p>
                    <a:r>
                      <a:rPr lang="en-US" sz="800" b="1"/>
                      <a:t>68,42</a:t>
                    </a:r>
                  </a:p>
                </c:rich>
              </c:tx>
              <c:dLblPos val="ctr"/>
              <c:showVal val="1"/>
            </c:dLbl>
            <c:dLbl>
              <c:idx val="1"/>
              <c:layout>
                <c:manualLayout>
                  <c:x val="-7.5924269113706753E-3"/>
                  <c:y val="-0.70689686451562062"/>
                </c:manualLayout>
              </c:layout>
              <c:tx>
                <c:rich>
                  <a:bodyPr/>
                  <a:lstStyle/>
                  <a:p>
                    <a:r>
                      <a:rPr lang="en-US" sz="800" b="1"/>
                      <a:t>81,58</a:t>
                    </a:r>
                  </a:p>
                </c:rich>
              </c:tx>
              <c:dLblPos val="ctr"/>
              <c:showVal val="1"/>
            </c:dLbl>
            <c:dLbl>
              <c:idx val="2"/>
              <c:layout>
                <c:manualLayout>
                  <c:x val="-8.9438422177341766E-3"/>
                  <c:y val="-0.54370979456481816"/>
                </c:manualLayout>
              </c:layout>
              <c:tx>
                <c:rich>
                  <a:bodyPr/>
                  <a:lstStyle/>
                  <a:p>
                    <a:r>
                      <a:rPr lang="en-US" sz="800" b="1"/>
                      <a:t>65,8</a:t>
                    </a:r>
                  </a:p>
                </c:rich>
              </c:tx>
              <c:dLblPos val="ctr"/>
              <c:showVal val="1"/>
            </c:dLbl>
            <c:dLbl>
              <c:idx val="3"/>
              <c:layout>
                <c:manualLayout>
                  <c:x val="-1.9483847466789815E-5"/>
                  <c:y val="-0.47367701678799584"/>
                </c:manualLayout>
              </c:layout>
              <c:tx>
                <c:rich>
                  <a:bodyPr/>
                  <a:lstStyle/>
                  <a:p>
                    <a:r>
                      <a:rPr lang="en-US" sz="800" b="1"/>
                      <a:t>55,3</a:t>
                    </a:r>
                  </a:p>
                </c:rich>
              </c:tx>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18643712"/>
        <c:axId val="118682368"/>
      </c:barChart>
      <c:catAx>
        <c:axId val="118643712"/>
        <c:scaling>
          <c:orientation val="minMax"/>
        </c:scaling>
        <c:axPos val="b"/>
        <c:tickLblPos val="nextTo"/>
        <c:crossAx val="118682368"/>
        <c:crosses val="autoZero"/>
        <c:auto val="1"/>
        <c:lblAlgn val="ctr"/>
        <c:lblOffset val="100"/>
      </c:catAx>
      <c:valAx>
        <c:axId val="118682368"/>
        <c:scaling>
          <c:orientation val="minMax"/>
          <c:max val="100"/>
          <c:min val="0"/>
        </c:scaling>
        <c:axPos val="l"/>
        <c:majorGridlines/>
        <c:numFmt formatCode="General" sourceLinked="1"/>
        <c:tickLblPos val="nextTo"/>
        <c:crossAx val="118643712"/>
        <c:crosses val="autoZero"/>
        <c:crossBetween val="between"/>
        <c:minorUnit val="4"/>
      </c:valAx>
    </c:plotArea>
    <c:legend>
      <c:legendPos val="r"/>
      <c:layout>
        <c:manualLayout>
          <c:xMode val="edge"/>
          <c:yMode val="edge"/>
          <c:x val="0.81614932233361781"/>
          <c:y val="0.364277898967103"/>
          <c:w val="0.18097484415586682"/>
          <c:h val="0.28733400937999637"/>
        </c:manualLayout>
      </c:layout>
    </c:legend>
    <c:plotVisOnly val="1"/>
  </c:chart>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style val="30"/>
  <c:clrMapOvr bg1="lt1" tx1="dk1" bg2="lt2" tx2="dk2" accent1="accent1" accent2="accent2" accent3="accent3" accent4="accent4" accent5="accent5" accent6="accent6" hlink="hlink" folHlink="folHlink"/>
  <c:chart>
    <c:title>
      <c:tx>
        <c:rich>
          <a:bodyPr/>
          <a:lstStyle/>
          <a:p>
            <a:pPr>
              <a:defRPr/>
            </a:pPr>
            <a:r>
              <a:rPr lang="en-US" sz="1000"/>
              <a:t>Siklus</a:t>
            </a:r>
            <a:r>
              <a:rPr lang="en-US" sz="1000" baseline="0"/>
              <a:t> I</a:t>
            </a:r>
            <a:endParaRPr lang="en-US" sz="1000"/>
          </a:p>
        </c:rich>
      </c:tx>
      <c:layout>
        <c:manualLayout>
          <c:xMode val="edge"/>
          <c:yMode val="edge"/>
          <c:x val="0.72215487769911435"/>
          <c:y val="2.2989361988998001E-2"/>
        </c:manualLayout>
      </c:layout>
      <c:overlay val="1"/>
    </c:title>
    <c:plotArea>
      <c:layout/>
      <c:barChart>
        <c:barDir val="col"/>
        <c:grouping val="clustered"/>
        <c:ser>
          <c:idx val="0"/>
          <c:order val="0"/>
          <c:tx>
            <c:strRef>
              <c:f>Sheet1!$B$1</c:f>
              <c:strCache>
                <c:ptCount val="1"/>
                <c:pt idx="0">
                  <c:v>Diagram 4.1 Persentase Kualitas RPP Awal</c:v>
                </c:pt>
              </c:strCache>
            </c:strRef>
          </c:tx>
          <c:dPt>
            <c:idx val="0"/>
            <c:spPr>
              <a:solidFill>
                <a:srgbClr val="C0504D"/>
              </a:solidFill>
            </c:spPr>
          </c:dPt>
          <c:dPt>
            <c:idx val="1"/>
            <c:spPr>
              <a:solidFill>
                <a:srgbClr val="FF0000"/>
              </a:solidFill>
            </c:spPr>
          </c:dPt>
          <c:dPt>
            <c:idx val="2"/>
            <c:spPr>
              <a:solidFill>
                <a:srgbClr val="FFFF00"/>
              </a:solidFill>
            </c:spPr>
          </c:dPt>
          <c:dPt>
            <c:idx val="3"/>
            <c:spPr>
              <a:solidFill>
                <a:srgbClr val="4F81BD"/>
              </a:solidFill>
            </c:spPr>
          </c:dPt>
          <c:dPt>
            <c:idx val="4"/>
            <c:spPr>
              <a:solidFill>
                <a:srgbClr val="8064A2"/>
              </a:solidFill>
            </c:spPr>
          </c:dPt>
          <c:dPt>
            <c:idx val="5"/>
            <c:spPr>
              <a:solidFill>
                <a:srgbClr val="00B050"/>
              </a:solidFill>
            </c:spPr>
          </c:dPt>
          <c:dPt>
            <c:idx val="6"/>
            <c:spPr>
              <a:solidFill>
                <a:srgbClr val="F79646">
                  <a:lumMod val="75000"/>
                </a:srgbClr>
              </a:solidFill>
            </c:spPr>
          </c:dPt>
          <c:dPt>
            <c:idx val="7"/>
            <c:spPr>
              <a:solidFill>
                <a:srgbClr val="36D9EA"/>
              </a:solidFill>
            </c:spPr>
          </c:dPt>
          <c:dPt>
            <c:idx val="8"/>
            <c:spPr>
              <a:solidFill>
                <a:sysClr val="windowText" lastClr="000000">
                  <a:lumMod val="95000"/>
                  <a:lumOff val="5000"/>
                </a:sysClr>
              </a:solidFill>
            </c:spPr>
          </c:dPt>
          <c:dLbls>
            <c:dLbl>
              <c:idx val="0"/>
              <c:layout>
                <c:manualLayout>
                  <c:x val="1.5963952473511782E-2"/>
                  <c:y val="-1.1494627393054721E-2"/>
                </c:manualLayout>
              </c:layout>
              <c:dLblPos val="outEnd"/>
              <c:showVal val="1"/>
            </c:dLbl>
            <c:txPr>
              <a:bodyPr/>
              <a:lstStyle/>
              <a:p>
                <a:pPr>
                  <a:defRPr lang="en-US" sz="600"/>
                </a:pPr>
                <a:endParaRPr lang="en-US"/>
              </a:p>
            </c:txPr>
            <c:dLblPos val="outEnd"/>
            <c:showVal val="1"/>
          </c:dLbls>
          <c:cat>
            <c:strRef>
              <c:f>Sheet1!$A$2:$A$10</c:f>
              <c:strCache>
                <c:ptCount val="9"/>
                <c:pt idx="0">
                  <c:v>identitas </c:v>
                </c:pt>
                <c:pt idx="1">
                  <c:v>indikator</c:v>
                </c:pt>
                <c:pt idx="2">
                  <c:v>tujuan</c:v>
                </c:pt>
                <c:pt idx="3">
                  <c:v>materi </c:v>
                </c:pt>
                <c:pt idx="4">
                  <c:v>sumber </c:v>
                </c:pt>
                <c:pt idx="5">
                  <c:v>media</c:v>
                </c:pt>
                <c:pt idx="6">
                  <c:v>metode</c:v>
                </c:pt>
                <c:pt idx="7">
                  <c:v>skenario</c:v>
                </c:pt>
                <c:pt idx="8">
                  <c:v>penilaian </c:v>
                </c:pt>
              </c:strCache>
            </c:strRef>
          </c:cat>
          <c:val>
            <c:numRef>
              <c:f>Sheet1!$B$2:$B$10</c:f>
              <c:numCache>
                <c:formatCode>0%</c:formatCode>
                <c:ptCount val="9"/>
                <c:pt idx="0">
                  <c:v>1</c:v>
                </c:pt>
                <c:pt idx="1">
                  <c:v>0.8</c:v>
                </c:pt>
                <c:pt idx="2">
                  <c:v>1</c:v>
                </c:pt>
                <c:pt idx="3">
                  <c:v>0.60000000000000064</c:v>
                </c:pt>
                <c:pt idx="4">
                  <c:v>0.70000000000000062</c:v>
                </c:pt>
                <c:pt idx="5">
                  <c:v>0.8</c:v>
                </c:pt>
                <c:pt idx="6">
                  <c:v>0.70000000000000062</c:v>
                </c:pt>
                <c:pt idx="7">
                  <c:v>0.8</c:v>
                </c:pt>
                <c:pt idx="8">
                  <c:v>0.8</c:v>
                </c:pt>
              </c:numCache>
            </c:numRef>
          </c:val>
        </c:ser>
        <c:axId val="114364416"/>
        <c:axId val="114366336"/>
      </c:barChart>
      <c:catAx>
        <c:axId val="114364416"/>
        <c:scaling>
          <c:orientation val="minMax"/>
        </c:scaling>
        <c:axPos val="b"/>
        <c:title>
          <c:tx>
            <c:rich>
              <a:bodyPr/>
              <a:lstStyle/>
              <a:p>
                <a:pPr>
                  <a:defRPr sz="1004" b="1" i="0" u="none" strike="noStrike" baseline="0">
                    <a:solidFill>
                      <a:srgbClr val="000000"/>
                    </a:solidFill>
                    <a:latin typeface="Calibri"/>
                    <a:ea typeface="Calibri"/>
                    <a:cs typeface="Calibri"/>
                  </a:defRPr>
                </a:pPr>
                <a:r>
                  <a:rPr lang="en-US"/>
                  <a:t>Komponen RPP</a:t>
                </a:r>
              </a:p>
            </c:rich>
          </c:tx>
          <c:layout>
            <c:manualLayout>
              <c:xMode val="edge"/>
              <c:yMode val="edge"/>
              <c:x val="0.41999445721459017"/>
              <c:y val="0.87826188393117965"/>
            </c:manualLayout>
          </c:layout>
        </c:title>
        <c:numFmt formatCode="@" sourceLinked="0"/>
        <c:tickLblPos val="nextTo"/>
        <c:txPr>
          <a:bodyPr/>
          <a:lstStyle/>
          <a:p>
            <a:pPr>
              <a:defRPr sz="800"/>
            </a:pPr>
            <a:endParaRPr lang="en-US"/>
          </a:p>
        </c:txPr>
        <c:crossAx val="114366336"/>
        <c:crosses val="autoZero"/>
        <c:auto val="1"/>
        <c:lblAlgn val="ctr"/>
        <c:lblOffset val="100"/>
      </c:catAx>
      <c:valAx>
        <c:axId val="114366336"/>
        <c:scaling>
          <c:orientation val="minMax"/>
        </c:scaling>
        <c:axPos val="l"/>
        <c:majorGridlines/>
        <c:title>
          <c:tx>
            <c:rich>
              <a:bodyPr rot="0" vert="wordArtVert"/>
              <a:lstStyle/>
              <a:p>
                <a:pPr algn="ctr">
                  <a:defRPr sz="900" b="1" i="0" u="none" strike="noStrike" baseline="0">
                    <a:solidFill>
                      <a:srgbClr val="000000"/>
                    </a:solidFill>
                    <a:latin typeface="Calibri"/>
                    <a:ea typeface="Calibri"/>
                    <a:cs typeface="Calibri"/>
                  </a:defRPr>
                </a:pPr>
                <a:r>
                  <a:rPr lang="en-US" sz="900"/>
                  <a:t>Persentase</a:t>
                </a:r>
              </a:p>
            </c:rich>
          </c:tx>
        </c:title>
        <c:numFmt formatCode="0%" sourceLinked="1"/>
        <c:majorTickMark val="none"/>
        <c:tickLblPos val="nextTo"/>
        <c:txPr>
          <a:bodyPr/>
          <a:lstStyle/>
          <a:p>
            <a:pPr>
              <a:defRPr lang="en-US" sz="900"/>
            </a:pPr>
            <a:endParaRPr lang="en-US"/>
          </a:p>
        </c:txPr>
        <c:crossAx val="114364416"/>
        <c:crosses val="autoZero"/>
        <c:crossBetween val="between"/>
      </c:valAx>
      <c:spPr>
        <a:noFill/>
        <a:ln w="25489">
          <a:noFill/>
        </a:ln>
      </c:spPr>
    </c:plotArea>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style val="30"/>
  <c:clrMapOvr bg1="lt1" tx1="dk1" bg2="lt2" tx2="dk2" accent1="accent1" accent2="accent2" accent3="accent3" accent4="accent4" accent5="accent5" accent6="accent6" hlink="hlink" folHlink="folHlink"/>
  <c:chart>
    <c:title>
      <c:tx>
        <c:rich>
          <a:bodyPr/>
          <a:lstStyle/>
          <a:p>
            <a:pPr>
              <a:defRPr sz="1000"/>
            </a:pPr>
            <a:r>
              <a:rPr lang="en-US" sz="1000"/>
              <a:t>Siklus</a:t>
            </a:r>
            <a:r>
              <a:rPr lang="en-US" sz="1000" baseline="0"/>
              <a:t> II</a:t>
            </a:r>
            <a:endParaRPr lang="en-US" sz="1000"/>
          </a:p>
        </c:rich>
      </c:tx>
      <c:layout>
        <c:manualLayout>
          <c:xMode val="edge"/>
          <c:yMode val="edge"/>
          <c:x val="0.60228484459385034"/>
          <c:y val="0"/>
        </c:manualLayout>
      </c:layout>
      <c:overlay val="1"/>
    </c:title>
    <c:plotArea>
      <c:layout/>
      <c:barChart>
        <c:barDir val="col"/>
        <c:grouping val="clustered"/>
        <c:ser>
          <c:idx val="0"/>
          <c:order val="0"/>
          <c:tx>
            <c:strRef>
              <c:f>Sheet1!$B$1</c:f>
              <c:strCache>
                <c:ptCount val="1"/>
                <c:pt idx="0">
                  <c:v>Diagram 4.1 Persentase Kualitas RPP Awal</c:v>
                </c:pt>
              </c:strCache>
            </c:strRef>
          </c:tx>
          <c:dPt>
            <c:idx val="0"/>
            <c:spPr>
              <a:solidFill>
                <a:srgbClr val="C0504D"/>
              </a:solidFill>
            </c:spPr>
          </c:dPt>
          <c:dPt>
            <c:idx val="1"/>
            <c:spPr>
              <a:solidFill>
                <a:srgbClr val="FF0000"/>
              </a:solidFill>
            </c:spPr>
          </c:dPt>
          <c:dPt>
            <c:idx val="2"/>
            <c:spPr>
              <a:solidFill>
                <a:srgbClr val="FFFF00"/>
              </a:solidFill>
            </c:spPr>
          </c:dPt>
          <c:dPt>
            <c:idx val="3"/>
            <c:spPr>
              <a:solidFill>
                <a:srgbClr val="4F81BD"/>
              </a:solidFill>
            </c:spPr>
          </c:dPt>
          <c:dPt>
            <c:idx val="4"/>
            <c:spPr>
              <a:solidFill>
                <a:srgbClr val="7030A0"/>
              </a:solidFill>
            </c:spPr>
          </c:dPt>
          <c:dPt>
            <c:idx val="5"/>
            <c:spPr>
              <a:solidFill>
                <a:srgbClr val="00B050"/>
              </a:solidFill>
            </c:spPr>
          </c:dPt>
          <c:dPt>
            <c:idx val="6"/>
            <c:spPr>
              <a:solidFill>
                <a:srgbClr val="FC7742"/>
              </a:solidFill>
            </c:spPr>
          </c:dPt>
          <c:dPt>
            <c:idx val="7"/>
            <c:spPr>
              <a:solidFill>
                <a:srgbClr val="00B0F0"/>
              </a:solidFill>
            </c:spPr>
          </c:dPt>
          <c:dPt>
            <c:idx val="8"/>
            <c:spPr>
              <a:solidFill>
                <a:sysClr val="windowText" lastClr="000000"/>
              </a:solidFill>
            </c:spPr>
          </c:dPt>
          <c:dLbls>
            <c:dLbl>
              <c:idx val="0"/>
              <c:tx>
                <c:rich>
                  <a:bodyPr/>
                  <a:lstStyle/>
                  <a:p>
                    <a:r>
                      <a:rPr sz="600"/>
                      <a:t>100%</a:t>
                    </a:r>
                  </a:p>
                </c:rich>
              </c:tx>
              <c:dLblPos val="outEnd"/>
              <c:showVal val="1"/>
            </c:dLbl>
            <c:dLbl>
              <c:idx val="1"/>
              <c:tx>
                <c:rich>
                  <a:bodyPr/>
                  <a:lstStyle/>
                  <a:p>
                    <a:r>
                      <a:rPr sz="600"/>
                      <a:t>90%</a:t>
                    </a:r>
                  </a:p>
                </c:rich>
              </c:tx>
              <c:dLblPos val="outEnd"/>
              <c:showVal val="1"/>
            </c:dLbl>
            <c:dLbl>
              <c:idx val="2"/>
              <c:layout>
                <c:manualLayout>
                  <c:x val="4.9348913990712433E-17"/>
                  <c:y val="0"/>
                </c:manualLayout>
              </c:layout>
              <c:tx>
                <c:rich>
                  <a:bodyPr/>
                  <a:lstStyle/>
                  <a:p>
                    <a:r>
                      <a:rPr sz="600"/>
                      <a:t>100%</a:t>
                    </a:r>
                  </a:p>
                </c:rich>
              </c:tx>
              <c:dLblPos val="outEnd"/>
              <c:showVal val="1"/>
            </c:dLbl>
            <c:dLbl>
              <c:idx val="3"/>
              <c:tx>
                <c:rich>
                  <a:bodyPr/>
                  <a:lstStyle/>
                  <a:p>
                    <a:r>
                      <a:rPr sz="600"/>
                      <a:t>95%</a:t>
                    </a:r>
                  </a:p>
                </c:rich>
              </c:tx>
              <c:dLblPos val="outEnd"/>
              <c:showVal val="1"/>
            </c:dLbl>
            <c:dLbl>
              <c:idx val="4"/>
              <c:tx>
                <c:rich>
                  <a:bodyPr/>
                  <a:lstStyle/>
                  <a:p>
                    <a:r>
                      <a:rPr sz="600"/>
                      <a:t>90%</a:t>
                    </a:r>
                  </a:p>
                </c:rich>
              </c:tx>
              <c:dLblPos val="outEnd"/>
              <c:showVal val="1"/>
            </c:dLbl>
            <c:dLbl>
              <c:idx val="5"/>
              <c:tx>
                <c:rich>
                  <a:bodyPr/>
                  <a:lstStyle/>
                  <a:p>
                    <a:r>
                      <a:rPr sz="600"/>
                      <a:t>90%</a:t>
                    </a:r>
                  </a:p>
                </c:rich>
              </c:tx>
              <c:dLblPos val="outEnd"/>
              <c:showVal val="1"/>
            </c:dLbl>
            <c:dLbl>
              <c:idx val="6"/>
              <c:tx>
                <c:rich>
                  <a:bodyPr/>
                  <a:lstStyle/>
                  <a:p>
                    <a:r>
                      <a:rPr sz="600"/>
                      <a:t>95%</a:t>
                    </a:r>
                  </a:p>
                </c:rich>
              </c:tx>
              <c:dLblPos val="outEnd"/>
              <c:showVal val="1"/>
            </c:dLbl>
            <c:dLbl>
              <c:idx val="7"/>
              <c:tx>
                <c:rich>
                  <a:bodyPr/>
                  <a:lstStyle/>
                  <a:p>
                    <a:r>
                      <a:rPr sz="600"/>
                      <a:t>100%</a:t>
                    </a:r>
                  </a:p>
                </c:rich>
              </c:tx>
              <c:dLblPos val="outEnd"/>
              <c:showVal val="1"/>
            </c:dLbl>
            <c:dLbl>
              <c:idx val="8"/>
              <c:tx>
                <c:rich>
                  <a:bodyPr/>
                  <a:lstStyle/>
                  <a:p>
                    <a:r>
                      <a:rPr sz="600"/>
                      <a:t>90%</a:t>
                    </a:r>
                  </a:p>
                </c:rich>
              </c:tx>
              <c:dLblPos val="outEnd"/>
              <c:showVal val="1"/>
            </c:dLbl>
            <c:txPr>
              <a:bodyPr/>
              <a:lstStyle/>
              <a:p>
                <a:pPr>
                  <a:defRPr lang="en-US" sz="600"/>
                </a:pPr>
                <a:endParaRPr lang="en-US"/>
              </a:p>
            </c:txPr>
            <c:dLblPos val="outEnd"/>
            <c:showVal val="1"/>
          </c:dLbls>
          <c:cat>
            <c:strRef>
              <c:f>Sheet1!$A$2:$A$10</c:f>
              <c:strCache>
                <c:ptCount val="9"/>
                <c:pt idx="0">
                  <c:v>identitas MP</c:v>
                </c:pt>
                <c:pt idx="1">
                  <c:v>indikator</c:v>
                </c:pt>
                <c:pt idx="2">
                  <c:v>tujuan</c:v>
                </c:pt>
                <c:pt idx="3">
                  <c:v>materi pokok</c:v>
                </c:pt>
                <c:pt idx="4">
                  <c:v>sumber belajar</c:v>
                </c:pt>
                <c:pt idx="5">
                  <c:v>media </c:v>
                </c:pt>
                <c:pt idx="6">
                  <c:v>metode</c:v>
                </c:pt>
                <c:pt idx="7">
                  <c:v>skenario </c:v>
                </c:pt>
                <c:pt idx="8">
                  <c:v>penilaian</c:v>
                </c:pt>
              </c:strCache>
            </c:strRef>
          </c:cat>
          <c:val>
            <c:numRef>
              <c:f>Sheet1!$B$2:$B$10</c:f>
              <c:numCache>
                <c:formatCode>0%</c:formatCode>
                <c:ptCount val="9"/>
                <c:pt idx="0">
                  <c:v>1</c:v>
                </c:pt>
                <c:pt idx="1">
                  <c:v>1</c:v>
                </c:pt>
                <c:pt idx="2">
                  <c:v>1</c:v>
                </c:pt>
                <c:pt idx="3">
                  <c:v>0.95000000000000062</c:v>
                </c:pt>
                <c:pt idx="4">
                  <c:v>0.9</c:v>
                </c:pt>
                <c:pt idx="5">
                  <c:v>0.9</c:v>
                </c:pt>
                <c:pt idx="6">
                  <c:v>0.95000000000000062</c:v>
                </c:pt>
                <c:pt idx="7">
                  <c:v>1</c:v>
                </c:pt>
                <c:pt idx="8">
                  <c:v>0.9</c:v>
                </c:pt>
              </c:numCache>
            </c:numRef>
          </c:val>
        </c:ser>
        <c:axId val="130528768"/>
        <c:axId val="130530688"/>
      </c:barChart>
      <c:catAx>
        <c:axId val="130528768"/>
        <c:scaling>
          <c:orientation val="minMax"/>
        </c:scaling>
        <c:axPos val="b"/>
        <c:title>
          <c:tx>
            <c:rich>
              <a:bodyPr/>
              <a:lstStyle/>
              <a:p>
                <a:pPr>
                  <a:defRPr sz="1005" b="1" i="0" u="none" strike="noStrike" baseline="0">
                    <a:solidFill>
                      <a:srgbClr val="000000"/>
                    </a:solidFill>
                    <a:latin typeface="Calibri"/>
                    <a:ea typeface="Calibri"/>
                    <a:cs typeface="Calibri"/>
                  </a:defRPr>
                </a:pPr>
                <a:r>
                  <a:rPr lang="en-US"/>
                  <a:t>Komponen RPP</a:t>
                </a:r>
              </a:p>
            </c:rich>
          </c:tx>
          <c:layout>
            <c:manualLayout>
              <c:xMode val="edge"/>
              <c:yMode val="edge"/>
              <c:x val="0.41999445721459028"/>
              <c:y val="0.8782617783636848"/>
            </c:manualLayout>
          </c:layout>
        </c:title>
        <c:numFmt formatCode="@" sourceLinked="0"/>
        <c:tickLblPos val="nextTo"/>
        <c:txPr>
          <a:bodyPr/>
          <a:lstStyle/>
          <a:p>
            <a:pPr>
              <a:defRPr lang="en-US" sz="800"/>
            </a:pPr>
            <a:endParaRPr lang="en-US"/>
          </a:p>
        </c:txPr>
        <c:crossAx val="130530688"/>
        <c:crosses val="autoZero"/>
        <c:auto val="1"/>
        <c:lblAlgn val="ctr"/>
        <c:lblOffset val="100"/>
      </c:catAx>
      <c:valAx>
        <c:axId val="130530688"/>
        <c:scaling>
          <c:orientation val="minMax"/>
          <c:max val="1.05"/>
          <c:min val="0"/>
        </c:scaling>
        <c:axPos val="l"/>
        <c:majorGridlines/>
        <c:title>
          <c:tx>
            <c:rich>
              <a:bodyPr rot="0" vert="wordArtVert"/>
              <a:lstStyle/>
              <a:p>
                <a:pPr algn="ctr">
                  <a:defRPr sz="1005" b="1" i="0" u="none" strike="noStrike" baseline="0">
                    <a:solidFill>
                      <a:srgbClr val="000000"/>
                    </a:solidFill>
                    <a:latin typeface="Calibri"/>
                    <a:ea typeface="Calibri"/>
                    <a:cs typeface="Calibri"/>
                  </a:defRPr>
                </a:pPr>
                <a:r>
                  <a:rPr lang="en-US"/>
                  <a:t>Persentase</a:t>
                </a:r>
              </a:p>
            </c:rich>
          </c:tx>
        </c:title>
        <c:numFmt formatCode="0%" sourceLinked="1"/>
        <c:majorTickMark val="none"/>
        <c:tickLblPos val="nextTo"/>
        <c:txPr>
          <a:bodyPr/>
          <a:lstStyle/>
          <a:p>
            <a:pPr>
              <a:defRPr lang="en-US" sz="900"/>
            </a:pPr>
            <a:endParaRPr lang="en-US"/>
          </a:p>
        </c:txPr>
        <c:crossAx val="130528768"/>
        <c:crosses val="autoZero"/>
        <c:crossBetween val="between"/>
        <c:majorUnit val="0.2"/>
        <c:minorUnit val="4.0000000000000022E-2"/>
      </c:valAx>
      <c:spPr>
        <a:noFill/>
        <a:ln w="25520">
          <a:noFill/>
        </a:ln>
      </c:spPr>
    </c:plotArea>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plotArea>
      <c:layout>
        <c:manualLayout>
          <c:layoutTarget val="inner"/>
          <c:xMode val="edge"/>
          <c:yMode val="edge"/>
          <c:x val="0.10025919699410495"/>
          <c:y val="5.8610858053731882E-2"/>
          <c:w val="0.72005056645846632"/>
          <c:h val="0.75107968584580165"/>
        </c:manualLayout>
      </c:layout>
      <c:barChart>
        <c:barDir val="col"/>
        <c:grouping val="clustered"/>
        <c:ser>
          <c:idx val="0"/>
          <c:order val="0"/>
          <c:tx>
            <c:strRef>
              <c:f>Sheet1!$B$1</c:f>
              <c:strCache>
                <c:ptCount val="1"/>
                <c:pt idx="0">
                  <c:v>Siklus I</c:v>
                </c:pt>
              </c:strCache>
            </c:strRef>
          </c:tx>
          <c:spPr>
            <a:solidFill>
              <a:srgbClr val="C0504D"/>
            </a:solidFill>
          </c:spPr>
          <c:dLbls>
            <c:txPr>
              <a:bodyPr/>
              <a:lstStyle/>
              <a:p>
                <a:pPr>
                  <a:defRPr lang="id-ID"/>
                </a:pPr>
                <a:endParaRPr lang="en-US"/>
              </a:p>
            </c:txPr>
            <c:dLblPos val="outEnd"/>
            <c:showVal val="1"/>
          </c:dLbls>
          <c:cat>
            <c:strRef>
              <c:f>Sheet1!$A$2</c:f>
              <c:strCache>
                <c:ptCount val="1"/>
                <c:pt idx="0">
                  <c:v>Kualitas RPP</c:v>
                </c:pt>
              </c:strCache>
            </c:strRef>
          </c:cat>
          <c:val>
            <c:numRef>
              <c:f>Sheet1!$B$2</c:f>
              <c:numCache>
                <c:formatCode>General</c:formatCode>
                <c:ptCount val="1"/>
                <c:pt idx="0">
                  <c:v>82</c:v>
                </c:pt>
              </c:numCache>
            </c:numRef>
          </c:val>
        </c:ser>
        <c:ser>
          <c:idx val="1"/>
          <c:order val="1"/>
          <c:tx>
            <c:strRef>
              <c:f>Sheet1!$C$1</c:f>
              <c:strCache>
                <c:ptCount val="1"/>
                <c:pt idx="0">
                  <c:v>Siklus II</c:v>
                </c:pt>
              </c:strCache>
            </c:strRef>
          </c:tx>
          <c:spPr>
            <a:solidFill>
              <a:srgbClr val="4F81BD"/>
            </a:solidFill>
          </c:spPr>
          <c:dLbls>
            <c:txPr>
              <a:bodyPr/>
              <a:lstStyle/>
              <a:p>
                <a:pPr>
                  <a:defRPr lang="id-ID"/>
                </a:pPr>
                <a:endParaRPr lang="en-US"/>
              </a:p>
            </c:txPr>
            <c:dLblPos val="outEnd"/>
            <c:showVal val="1"/>
          </c:dLbls>
          <c:cat>
            <c:strRef>
              <c:f>Sheet1!$A$2</c:f>
              <c:strCache>
                <c:ptCount val="1"/>
                <c:pt idx="0">
                  <c:v>Kualitas RPP</c:v>
                </c:pt>
              </c:strCache>
            </c:strRef>
          </c:cat>
          <c:val>
            <c:numRef>
              <c:f>Sheet1!$C$2</c:f>
              <c:numCache>
                <c:formatCode>General</c:formatCode>
                <c:ptCount val="1"/>
                <c:pt idx="0">
                  <c:v>92</c:v>
                </c:pt>
              </c:numCache>
            </c:numRef>
          </c:val>
        </c:ser>
        <c:dLbls>
          <c:showVal val="1"/>
        </c:dLbls>
        <c:axId val="130654976"/>
        <c:axId val="130656512"/>
      </c:barChart>
      <c:catAx>
        <c:axId val="130654976"/>
        <c:scaling>
          <c:orientation val="minMax"/>
        </c:scaling>
        <c:axPos val="b"/>
        <c:numFmt formatCode="General" sourceLinked="1"/>
        <c:tickLblPos val="nextTo"/>
        <c:txPr>
          <a:bodyPr/>
          <a:lstStyle/>
          <a:p>
            <a:pPr>
              <a:defRPr lang="id-ID"/>
            </a:pPr>
            <a:endParaRPr lang="en-US"/>
          </a:p>
        </c:txPr>
        <c:crossAx val="130656512"/>
        <c:crosses val="autoZero"/>
        <c:auto val="1"/>
        <c:lblAlgn val="ctr"/>
        <c:lblOffset val="100"/>
      </c:catAx>
      <c:valAx>
        <c:axId val="130656512"/>
        <c:scaling>
          <c:orientation val="minMax"/>
          <c:max val="100"/>
        </c:scaling>
        <c:axPos val="l"/>
        <c:majorGridlines/>
        <c:numFmt formatCode="General" sourceLinked="1"/>
        <c:tickLblPos val="nextTo"/>
        <c:txPr>
          <a:bodyPr/>
          <a:lstStyle/>
          <a:p>
            <a:pPr>
              <a:defRPr lang="id-ID"/>
            </a:pPr>
            <a:endParaRPr lang="en-US"/>
          </a:p>
        </c:txPr>
        <c:crossAx val="130654976"/>
        <c:crosses val="autoZero"/>
        <c:crossBetween val="between"/>
      </c:valAx>
    </c:plotArea>
    <c:legend>
      <c:legendPos val="r"/>
      <c:txPr>
        <a:bodyPr/>
        <a:lstStyle/>
        <a:p>
          <a:pPr>
            <a:defRPr lang="id-ID"/>
          </a:pPr>
          <a:endParaRPr lang="en-US"/>
        </a:p>
      </c:txPr>
    </c:legend>
    <c:plotVisOnly val="1"/>
    <c:dispBlanksAs val="gap"/>
  </c:chart>
  <c:txPr>
    <a:bodyPr/>
    <a:lstStyle/>
    <a:p>
      <a:pPr>
        <a:defRPr sz="1003">
          <a:latin typeface="Times New Roman" pitchFamily="18" charset="0"/>
          <a:cs typeface="Times New Roman" pitchFamily="18" charset="0"/>
        </a:defRPr>
      </a:pPr>
      <a:endParaRPr lang="en-US"/>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title>
      <c:tx>
        <c:rich>
          <a:bodyPr/>
          <a:lstStyle/>
          <a:p>
            <a:pPr>
              <a:defRPr lang="id-ID"/>
            </a:pPr>
            <a:r>
              <a:rPr lang="en-US"/>
              <a:t>Siklus</a:t>
            </a:r>
            <a:r>
              <a:rPr lang="en-US" baseline="0"/>
              <a:t> II</a:t>
            </a:r>
            <a:endParaRPr/>
          </a:p>
        </c:rich>
      </c:tx>
      <c:layout>
        <c:manualLayout>
          <c:xMode val="edge"/>
          <c:yMode val="edge"/>
          <c:x val="0.68893560554745814"/>
          <c:y val="0.85195795868353874"/>
        </c:manualLayout>
      </c:layout>
    </c:title>
    <c:plotArea>
      <c:layout>
        <c:manualLayout>
          <c:layoutTarget val="inner"/>
          <c:xMode val="edge"/>
          <c:yMode val="edge"/>
          <c:x val="0.10591187631281228"/>
          <c:y val="0.14473932027652445"/>
          <c:w val="0.62182015640233512"/>
          <c:h val="0.57087625094827388"/>
        </c:manualLayout>
      </c:layout>
      <c:barChart>
        <c:barDir val="col"/>
        <c:grouping val="clustered"/>
        <c:ser>
          <c:idx val="0"/>
          <c:order val="0"/>
          <c:tx>
            <c:strRef>
              <c:f>Sheet1!$B$1</c:f>
              <c:strCache>
                <c:ptCount val="1"/>
                <c:pt idx="0">
                  <c:v>persentase</c:v>
                </c:pt>
              </c:strCache>
            </c:strRef>
          </c:tx>
          <c:dPt>
            <c:idx val="0"/>
            <c:spPr>
              <a:solidFill>
                <a:srgbClr val="C0504D"/>
              </a:solidFill>
            </c:spPr>
          </c:dPt>
          <c:dPt>
            <c:idx val="1"/>
            <c:spPr>
              <a:solidFill>
                <a:srgbClr val="4F81BD"/>
              </a:solidFill>
            </c:spPr>
          </c:dPt>
          <c:dPt>
            <c:idx val="2"/>
            <c:spPr>
              <a:solidFill>
                <a:srgbClr val="7030A0"/>
              </a:solidFill>
            </c:spPr>
          </c:dPt>
          <c:dLbls>
            <c:txPr>
              <a:bodyPr/>
              <a:lstStyle/>
              <a:p>
                <a:pPr>
                  <a:defRPr lang="id-ID"/>
                </a:pPr>
                <a:endParaRPr lang="en-US"/>
              </a:p>
            </c:txPr>
            <c:showVal val="1"/>
          </c:dLbls>
          <c:cat>
            <c:strRef>
              <c:f>Sheet1!$A$2:$A$4</c:f>
              <c:strCache>
                <c:ptCount val="3"/>
                <c:pt idx="0">
                  <c:v>kegiatan pendahuluan</c:v>
                </c:pt>
                <c:pt idx="1">
                  <c:v>kegiatan inti</c:v>
                </c:pt>
                <c:pt idx="2">
                  <c:v>kegiatan penutup</c:v>
                </c:pt>
              </c:strCache>
            </c:strRef>
          </c:cat>
          <c:val>
            <c:numRef>
              <c:f>Sheet1!$B$2:$B$4</c:f>
              <c:numCache>
                <c:formatCode>General</c:formatCode>
                <c:ptCount val="3"/>
                <c:pt idx="0">
                  <c:v>16</c:v>
                </c:pt>
                <c:pt idx="1">
                  <c:v>62</c:v>
                </c:pt>
                <c:pt idx="2">
                  <c:v>9</c:v>
                </c:pt>
              </c:numCache>
            </c:numRef>
          </c:val>
        </c:ser>
        <c:axId val="130681856"/>
        <c:axId val="130736896"/>
      </c:barChart>
      <c:catAx>
        <c:axId val="130681856"/>
        <c:scaling>
          <c:orientation val="minMax"/>
        </c:scaling>
        <c:axPos val="b"/>
        <c:numFmt formatCode="General" sourceLinked="1"/>
        <c:tickLblPos val="nextTo"/>
        <c:txPr>
          <a:bodyPr/>
          <a:lstStyle/>
          <a:p>
            <a:pPr>
              <a:defRPr lang="id-ID" sz="800"/>
            </a:pPr>
            <a:endParaRPr lang="en-US"/>
          </a:p>
        </c:txPr>
        <c:crossAx val="130736896"/>
        <c:crosses val="autoZero"/>
        <c:auto val="1"/>
        <c:lblAlgn val="ctr"/>
        <c:lblOffset val="100"/>
      </c:catAx>
      <c:valAx>
        <c:axId val="130736896"/>
        <c:scaling>
          <c:orientation val="minMax"/>
          <c:max val="100"/>
        </c:scaling>
        <c:axPos val="l"/>
        <c:majorGridlines/>
        <c:numFmt formatCode="General" sourceLinked="1"/>
        <c:tickLblPos val="nextTo"/>
        <c:txPr>
          <a:bodyPr/>
          <a:lstStyle/>
          <a:p>
            <a:pPr>
              <a:defRPr lang="id-ID" sz="900"/>
            </a:pPr>
            <a:endParaRPr lang="en-US"/>
          </a:p>
        </c:txPr>
        <c:crossAx val="130681856"/>
        <c:crosses val="autoZero"/>
        <c:crossBetween val="between"/>
      </c:valAx>
    </c:plotArea>
    <c:legend>
      <c:legendPos val="r"/>
      <c:layout>
        <c:manualLayout>
          <c:xMode val="edge"/>
          <c:yMode val="edge"/>
          <c:x val="0.77450312317909764"/>
          <c:y val="0.14869410642693187"/>
          <c:w val="0.19440382126307987"/>
          <c:h val="0.51132897472703343"/>
        </c:manualLayout>
      </c:layout>
      <c:txPr>
        <a:bodyPr/>
        <a:lstStyle/>
        <a:p>
          <a:pPr>
            <a:defRPr lang="id-ID" sz="800"/>
          </a:pPr>
          <a:endParaRPr lang="en-US"/>
        </a:p>
      </c:txPr>
    </c:legend>
    <c:plotVisOnly val="1"/>
    <c:dispBlanksAs val="gap"/>
  </c:chart>
  <c:txPr>
    <a:bodyPr/>
    <a:lstStyle/>
    <a:p>
      <a:pPr>
        <a:defRPr sz="1004">
          <a:latin typeface="Times New Roman" pitchFamily="18" charset="0"/>
          <a:cs typeface="Times New Roman" pitchFamily="18" charset="0"/>
        </a:defRPr>
      </a:pPr>
      <a:endParaRPr lang="en-US"/>
    </a:p>
  </c:tx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title>
      <c:tx>
        <c:rich>
          <a:bodyPr/>
          <a:lstStyle/>
          <a:p>
            <a:pPr>
              <a:defRPr lang="id-ID"/>
            </a:pPr>
            <a:r>
              <a:rPr lang="en-US"/>
              <a:t> Siklus I</a:t>
            </a:r>
            <a:endParaRPr/>
          </a:p>
        </c:rich>
      </c:tx>
      <c:layout>
        <c:manualLayout>
          <c:xMode val="edge"/>
          <c:yMode val="edge"/>
          <c:x val="0.71201248992160948"/>
          <c:y val="0.85766446635336868"/>
        </c:manualLayout>
      </c:layout>
      <c:overlay val="1"/>
    </c:title>
    <c:plotArea>
      <c:layout/>
      <c:barChart>
        <c:barDir val="col"/>
        <c:grouping val="clustered"/>
        <c:ser>
          <c:idx val="0"/>
          <c:order val="0"/>
          <c:tx>
            <c:strRef>
              <c:f>Sheet1!$B$1</c:f>
              <c:strCache>
                <c:ptCount val="1"/>
                <c:pt idx="0">
                  <c:v>persentase</c:v>
                </c:pt>
              </c:strCache>
            </c:strRef>
          </c:tx>
          <c:dPt>
            <c:idx val="0"/>
            <c:spPr>
              <a:solidFill>
                <a:srgbClr val="C0504D"/>
              </a:solidFill>
            </c:spPr>
          </c:dPt>
          <c:dPt>
            <c:idx val="1"/>
            <c:spPr>
              <a:solidFill>
                <a:srgbClr val="4F81BD"/>
              </a:solidFill>
            </c:spPr>
          </c:dPt>
          <c:dPt>
            <c:idx val="2"/>
            <c:spPr>
              <a:solidFill>
                <a:srgbClr val="7030A0"/>
              </a:solidFill>
            </c:spPr>
          </c:dPt>
          <c:dLbls>
            <c:txPr>
              <a:bodyPr/>
              <a:lstStyle/>
              <a:p>
                <a:pPr>
                  <a:defRPr lang="id-ID"/>
                </a:pPr>
                <a:endParaRPr lang="en-US"/>
              </a:p>
            </c:txPr>
            <c:showVal val="1"/>
          </c:dLbls>
          <c:cat>
            <c:strRef>
              <c:f>Sheet1!$A$2:$A$4</c:f>
              <c:strCache>
                <c:ptCount val="3"/>
                <c:pt idx="0">
                  <c:v>kegiatan pendahuluan</c:v>
                </c:pt>
                <c:pt idx="1">
                  <c:v>kegiatan inti</c:v>
                </c:pt>
                <c:pt idx="2">
                  <c:v>kegiatan penutup</c:v>
                </c:pt>
              </c:strCache>
            </c:strRef>
          </c:cat>
          <c:val>
            <c:numRef>
              <c:f>Sheet1!$B$2:$B$4</c:f>
              <c:numCache>
                <c:formatCode>General</c:formatCode>
                <c:ptCount val="3"/>
                <c:pt idx="0">
                  <c:v>11</c:v>
                </c:pt>
                <c:pt idx="1">
                  <c:v>57</c:v>
                </c:pt>
                <c:pt idx="2">
                  <c:v>7</c:v>
                </c:pt>
              </c:numCache>
            </c:numRef>
          </c:val>
        </c:ser>
        <c:axId val="130611072"/>
        <c:axId val="130612608"/>
      </c:barChart>
      <c:catAx>
        <c:axId val="130611072"/>
        <c:scaling>
          <c:orientation val="minMax"/>
        </c:scaling>
        <c:axPos val="b"/>
        <c:numFmt formatCode="General" sourceLinked="1"/>
        <c:tickLblPos val="nextTo"/>
        <c:txPr>
          <a:bodyPr/>
          <a:lstStyle/>
          <a:p>
            <a:pPr>
              <a:defRPr lang="id-ID" sz="900"/>
            </a:pPr>
            <a:endParaRPr lang="en-US"/>
          </a:p>
        </c:txPr>
        <c:crossAx val="130612608"/>
        <c:crosses val="autoZero"/>
        <c:auto val="1"/>
        <c:lblAlgn val="ctr"/>
        <c:lblOffset val="100"/>
      </c:catAx>
      <c:valAx>
        <c:axId val="130612608"/>
        <c:scaling>
          <c:orientation val="minMax"/>
          <c:max val="100"/>
        </c:scaling>
        <c:axPos val="l"/>
        <c:majorGridlines/>
        <c:numFmt formatCode="General" sourceLinked="1"/>
        <c:tickLblPos val="nextTo"/>
        <c:txPr>
          <a:bodyPr/>
          <a:lstStyle/>
          <a:p>
            <a:pPr>
              <a:defRPr lang="id-ID" sz="900"/>
            </a:pPr>
            <a:endParaRPr lang="en-US"/>
          </a:p>
        </c:txPr>
        <c:crossAx val="130611072"/>
        <c:crosses val="autoZero"/>
        <c:crossBetween val="between"/>
      </c:valAx>
    </c:plotArea>
    <c:legend>
      <c:legendPos val="r"/>
      <c:layout>
        <c:manualLayout>
          <c:xMode val="edge"/>
          <c:yMode val="edge"/>
          <c:x val="0.67864149600172974"/>
          <c:y val="0.10548356636353159"/>
          <c:w val="0.29507582655916292"/>
          <c:h val="0.57950492961403499"/>
        </c:manualLayout>
      </c:layout>
      <c:txPr>
        <a:bodyPr/>
        <a:lstStyle/>
        <a:p>
          <a:pPr>
            <a:defRPr lang="id-ID" sz="900"/>
          </a:pPr>
          <a:endParaRPr lang="en-US"/>
        </a:p>
      </c:txPr>
    </c:legend>
    <c:plotVisOnly val="1"/>
    <c:dispBlanksAs val="gap"/>
  </c:chart>
  <c:txPr>
    <a:bodyPr/>
    <a:lstStyle/>
    <a:p>
      <a:pPr>
        <a:defRPr sz="1005">
          <a:latin typeface="Times New Roman" pitchFamily="18" charset="0"/>
          <a:cs typeface="Times New Roman"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8571741032371027E-2"/>
          <c:y val="4.6770924467774859E-2"/>
          <c:w val="0.67940179352582331"/>
          <c:h val="0.79822506561679785"/>
        </c:manualLayout>
      </c:layout>
      <c:barChart>
        <c:barDir val="col"/>
        <c:grouping val="clustered"/>
        <c:ser>
          <c:idx val="0"/>
          <c:order val="0"/>
          <c:tx>
            <c:strRef>
              <c:f>Sheet1!$B$1</c:f>
              <c:strCache>
                <c:ptCount val="1"/>
                <c:pt idx="0">
                  <c:v>kurang </c:v>
                </c:pt>
              </c:strCache>
            </c:strRef>
          </c:tx>
          <c:dLbls>
            <c:dLblPos val="inEnd"/>
            <c:showVal val="1"/>
          </c:dLbls>
          <c:cat>
            <c:strRef>
              <c:f>Sheet1!$A$2:$A$3</c:f>
              <c:strCache>
                <c:ptCount val="2"/>
                <c:pt idx="0">
                  <c:v>RPP</c:v>
                </c:pt>
                <c:pt idx="1">
                  <c:v>PELAKSANAAN</c:v>
                </c:pt>
              </c:strCache>
            </c:strRef>
          </c:cat>
          <c:val>
            <c:numRef>
              <c:f>Sheet1!$B$2:$B$3</c:f>
              <c:numCache>
                <c:formatCode>General</c:formatCode>
                <c:ptCount val="2"/>
              </c:numCache>
            </c:numRef>
          </c:val>
        </c:ser>
        <c:ser>
          <c:idx val="1"/>
          <c:order val="1"/>
          <c:tx>
            <c:strRef>
              <c:f>Sheet1!$C$1</c:f>
              <c:strCache>
                <c:ptCount val="1"/>
                <c:pt idx="0">
                  <c:v>cukup</c:v>
                </c:pt>
              </c:strCache>
            </c:strRef>
          </c:tx>
          <c:dLbls>
            <c:dLbl>
              <c:idx val="1"/>
              <c:layout>
                <c:manualLayout>
                  <c:x val="0"/>
                  <c:y val="-0.12037037037037036"/>
                </c:manualLayout>
              </c:layout>
              <c:dLblPos val="inEnd"/>
              <c:showVal val="1"/>
            </c:dLbl>
            <c:dLblPos val="inEnd"/>
            <c:showVal val="1"/>
          </c:dLbls>
          <c:cat>
            <c:strRef>
              <c:f>Sheet1!$A$2:$A$3</c:f>
              <c:strCache>
                <c:ptCount val="2"/>
                <c:pt idx="0">
                  <c:v>RPP</c:v>
                </c:pt>
                <c:pt idx="1">
                  <c:v>PELAKSANAAN</c:v>
                </c:pt>
              </c:strCache>
            </c:strRef>
          </c:cat>
          <c:val>
            <c:numRef>
              <c:f>Sheet1!$C$2:$C$3</c:f>
              <c:numCache>
                <c:formatCode>General</c:formatCode>
                <c:ptCount val="2"/>
                <c:pt idx="1">
                  <c:v>75</c:v>
                </c:pt>
              </c:numCache>
            </c:numRef>
          </c:val>
        </c:ser>
        <c:ser>
          <c:idx val="2"/>
          <c:order val="2"/>
          <c:tx>
            <c:strRef>
              <c:f>Sheet1!$D$1</c:f>
              <c:strCache>
                <c:ptCount val="1"/>
                <c:pt idx="0">
                  <c:v>baik</c:v>
                </c:pt>
              </c:strCache>
            </c:strRef>
          </c:tx>
          <c:dLbls>
            <c:dLbl>
              <c:idx val="0"/>
              <c:layout>
                <c:manualLayout>
                  <c:x val="-4.1666666666666664E-2"/>
                  <c:y val="-0.65277777777778645"/>
                </c:manualLayout>
              </c:layout>
              <c:tx>
                <c:rich>
                  <a:bodyPr/>
                  <a:lstStyle/>
                  <a:p>
                    <a:r>
                      <a:rPr lang="en-US"/>
                      <a:t>82,22</a:t>
                    </a:r>
                  </a:p>
                </c:rich>
              </c:tx>
              <c:dLblPos val="inEnd"/>
              <c:showVal val="1"/>
            </c:dLbl>
            <c:dLblPos val="inEnd"/>
            <c:showVal val="1"/>
          </c:dLbls>
          <c:cat>
            <c:strRef>
              <c:f>Sheet1!$A$2:$A$3</c:f>
              <c:strCache>
                <c:ptCount val="2"/>
                <c:pt idx="0">
                  <c:v>RPP</c:v>
                </c:pt>
                <c:pt idx="1">
                  <c:v>PELAKSANAAN</c:v>
                </c:pt>
              </c:strCache>
            </c:strRef>
          </c:cat>
          <c:val>
            <c:numRef>
              <c:f>Sheet1!$D$2:$D$3</c:f>
              <c:numCache>
                <c:formatCode>General</c:formatCode>
                <c:ptCount val="2"/>
                <c:pt idx="0">
                  <c:v>0</c:v>
                </c:pt>
              </c:numCache>
            </c:numRef>
          </c:val>
        </c:ser>
        <c:ser>
          <c:idx val="3"/>
          <c:order val="3"/>
          <c:tx>
            <c:strRef>
              <c:f>Sheet1!$E$1</c:f>
              <c:strCache>
                <c:ptCount val="1"/>
                <c:pt idx="0">
                  <c:v>sangat baik</c:v>
                </c:pt>
              </c:strCache>
            </c:strRef>
          </c:tx>
          <c:dLbls>
            <c:dLblPos val="inEnd"/>
            <c:showVal val="1"/>
          </c:dLbls>
          <c:cat>
            <c:strRef>
              <c:f>Sheet1!$A$2:$A$3</c:f>
              <c:strCache>
                <c:ptCount val="2"/>
                <c:pt idx="0">
                  <c:v>RPP</c:v>
                </c:pt>
                <c:pt idx="1">
                  <c:v>PELAKSANAAN</c:v>
                </c:pt>
              </c:strCache>
            </c:strRef>
          </c:cat>
          <c:val>
            <c:numRef>
              <c:f>Sheet1!$E$2:$E$3</c:f>
              <c:numCache>
                <c:formatCode>General</c:formatCode>
                <c:ptCount val="2"/>
              </c:numCache>
            </c:numRef>
          </c:val>
        </c:ser>
        <c:dLbls>
          <c:showVal val="1"/>
        </c:dLbls>
        <c:axId val="95271936"/>
        <c:axId val="95406336"/>
      </c:barChart>
      <c:catAx>
        <c:axId val="95271936"/>
        <c:scaling>
          <c:orientation val="minMax"/>
        </c:scaling>
        <c:axPos val="b"/>
        <c:tickLblPos val="nextTo"/>
        <c:crossAx val="95406336"/>
        <c:crosses val="autoZero"/>
        <c:auto val="1"/>
        <c:lblAlgn val="ctr"/>
        <c:lblOffset val="100"/>
      </c:catAx>
      <c:valAx>
        <c:axId val="95406336"/>
        <c:scaling>
          <c:orientation val="minMax"/>
          <c:max val="100"/>
        </c:scaling>
        <c:axPos val="l"/>
        <c:majorGridlines/>
        <c:numFmt formatCode="General" sourceLinked="1"/>
        <c:tickLblPos val="nextTo"/>
        <c:crossAx val="95271936"/>
        <c:crosses val="autoZero"/>
        <c:crossBetween val="between"/>
      </c:valAx>
    </c:plotArea>
    <c:legend>
      <c:legendPos val="r"/>
      <c:layout>
        <c:manualLayout>
          <c:xMode val="edge"/>
          <c:yMode val="edge"/>
          <c:x val="0.77857474731719301"/>
          <c:y val="0.31018985126859328"/>
          <c:w val="0.22142525268281121"/>
          <c:h val="0.40184251968503937"/>
        </c:manualLayout>
      </c:layout>
    </c:legend>
    <c:plotVisOnly val="1"/>
  </c:chart>
  <c:externalData r:id="rId1"/>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Siklus I</c:v>
                </c:pt>
              </c:strCache>
            </c:strRef>
          </c:tx>
          <c:spPr>
            <a:solidFill>
              <a:srgbClr val="C0504D"/>
            </a:solidFill>
          </c:spPr>
          <c:dLbls>
            <c:txPr>
              <a:bodyPr/>
              <a:lstStyle/>
              <a:p>
                <a:pPr>
                  <a:defRPr lang="id-ID"/>
                </a:pPr>
                <a:endParaRPr lang="en-US"/>
              </a:p>
            </c:txPr>
            <c:dLblPos val="outEnd"/>
            <c:showVal val="1"/>
          </c:dLbls>
          <c:cat>
            <c:strRef>
              <c:f>Sheet1!$A$2</c:f>
              <c:strCache>
                <c:ptCount val="1"/>
                <c:pt idx="0">
                  <c:v>Pelaksanaan Pembelajaran</c:v>
                </c:pt>
              </c:strCache>
            </c:strRef>
          </c:cat>
          <c:val>
            <c:numRef>
              <c:f>Sheet1!$B$2</c:f>
              <c:numCache>
                <c:formatCode>General</c:formatCode>
                <c:ptCount val="1"/>
                <c:pt idx="0">
                  <c:v>75</c:v>
                </c:pt>
              </c:numCache>
            </c:numRef>
          </c:val>
        </c:ser>
        <c:ser>
          <c:idx val="1"/>
          <c:order val="1"/>
          <c:tx>
            <c:strRef>
              <c:f>Sheet1!$C$1</c:f>
              <c:strCache>
                <c:ptCount val="1"/>
                <c:pt idx="0">
                  <c:v>Siklus II</c:v>
                </c:pt>
              </c:strCache>
            </c:strRef>
          </c:tx>
          <c:spPr>
            <a:solidFill>
              <a:srgbClr val="4F81BD"/>
            </a:solidFill>
          </c:spPr>
          <c:dLbls>
            <c:txPr>
              <a:bodyPr/>
              <a:lstStyle/>
              <a:p>
                <a:pPr>
                  <a:defRPr lang="id-ID"/>
                </a:pPr>
                <a:endParaRPr lang="en-US"/>
              </a:p>
            </c:txPr>
            <c:dLblPos val="outEnd"/>
            <c:showVal val="1"/>
          </c:dLbls>
          <c:cat>
            <c:strRef>
              <c:f>Sheet1!$A$2</c:f>
              <c:strCache>
                <c:ptCount val="1"/>
                <c:pt idx="0">
                  <c:v>Pelaksanaan Pembelajaran</c:v>
                </c:pt>
              </c:strCache>
            </c:strRef>
          </c:cat>
          <c:val>
            <c:numRef>
              <c:f>Sheet1!$C$2</c:f>
              <c:numCache>
                <c:formatCode>General</c:formatCode>
                <c:ptCount val="1"/>
                <c:pt idx="0">
                  <c:v>86</c:v>
                </c:pt>
              </c:numCache>
            </c:numRef>
          </c:val>
        </c:ser>
        <c:dLbls>
          <c:showVal val="1"/>
        </c:dLbls>
        <c:axId val="130843392"/>
        <c:axId val="130844928"/>
      </c:barChart>
      <c:catAx>
        <c:axId val="130843392"/>
        <c:scaling>
          <c:orientation val="minMax"/>
        </c:scaling>
        <c:axPos val="b"/>
        <c:numFmt formatCode="General" sourceLinked="1"/>
        <c:tickLblPos val="nextTo"/>
        <c:txPr>
          <a:bodyPr/>
          <a:lstStyle/>
          <a:p>
            <a:pPr>
              <a:defRPr lang="id-ID"/>
            </a:pPr>
            <a:endParaRPr lang="en-US"/>
          </a:p>
        </c:txPr>
        <c:crossAx val="130844928"/>
        <c:crosses val="autoZero"/>
        <c:auto val="1"/>
        <c:lblAlgn val="ctr"/>
        <c:lblOffset val="100"/>
      </c:catAx>
      <c:valAx>
        <c:axId val="130844928"/>
        <c:scaling>
          <c:orientation val="minMax"/>
          <c:max val="100"/>
        </c:scaling>
        <c:axPos val="l"/>
        <c:majorGridlines/>
        <c:numFmt formatCode="General" sourceLinked="1"/>
        <c:tickLblPos val="nextTo"/>
        <c:txPr>
          <a:bodyPr/>
          <a:lstStyle/>
          <a:p>
            <a:pPr>
              <a:defRPr lang="id-ID"/>
            </a:pPr>
            <a:endParaRPr lang="en-US"/>
          </a:p>
        </c:txPr>
        <c:crossAx val="130843392"/>
        <c:crosses val="autoZero"/>
        <c:crossBetween val="between"/>
      </c:valAx>
    </c:plotArea>
    <c:legend>
      <c:legendPos val="r"/>
      <c:txPr>
        <a:bodyPr/>
        <a:lstStyle/>
        <a:p>
          <a:pPr>
            <a:defRPr lang="id-ID"/>
          </a:pPr>
          <a:endParaRPr lang="en-US"/>
        </a:p>
      </c:txPr>
    </c:legend>
    <c:plotVisOnly val="1"/>
    <c:dispBlanksAs val="gap"/>
  </c:chart>
  <c:txPr>
    <a:bodyPr/>
    <a:lstStyle/>
    <a:p>
      <a:pPr>
        <a:defRPr sz="1005">
          <a:latin typeface="Times New Roman" pitchFamily="18" charset="0"/>
          <a:cs typeface="Times New Roman" pitchFamily="18" charset="0"/>
        </a:defRPr>
      </a:pPr>
      <a:endParaRPr lang="en-US"/>
    </a:p>
  </c:txPr>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plotArea>
      <c:layout>
        <c:manualLayout>
          <c:layoutTarget val="inner"/>
          <c:xMode val="edge"/>
          <c:yMode val="edge"/>
          <c:x val="0.20112184188600871"/>
          <c:y val="0.2693091600764268"/>
          <c:w val="0.53173828589589989"/>
          <c:h val="0.49522068409154812"/>
        </c:manualLayout>
      </c:layout>
      <c:barChart>
        <c:barDir val="col"/>
        <c:grouping val="clustered"/>
        <c:ser>
          <c:idx val="0"/>
          <c:order val="0"/>
          <c:tx>
            <c:strRef>
              <c:f>Sheet1!$B$1</c:f>
              <c:strCache>
                <c:ptCount val="1"/>
                <c:pt idx="0">
                  <c:v>Tuntas</c:v>
                </c:pt>
              </c:strCache>
            </c:strRef>
          </c:tx>
          <c:spPr>
            <a:solidFill>
              <a:srgbClr val="C0504D"/>
            </a:solidFill>
          </c:spPr>
          <c:dLbls>
            <c:txPr>
              <a:bodyPr/>
              <a:lstStyle/>
              <a:p>
                <a:pPr>
                  <a:defRPr lang="id-ID"/>
                </a:pPr>
                <a:endParaRPr lang="en-US"/>
              </a:p>
            </c:txPr>
            <c:showVal val="1"/>
          </c:dLbls>
          <c:cat>
            <c:strRef>
              <c:f>Sheet1!$A$2:$A$4</c:f>
              <c:strCache>
                <c:ptCount val="2"/>
                <c:pt idx="0">
                  <c:v>Pre-test</c:v>
                </c:pt>
                <c:pt idx="1">
                  <c:v>siklus 2</c:v>
                </c:pt>
              </c:strCache>
            </c:strRef>
          </c:cat>
          <c:val>
            <c:numRef>
              <c:f>Sheet1!$B$2:$B$4</c:f>
              <c:numCache>
                <c:formatCode>General</c:formatCode>
                <c:ptCount val="3"/>
                <c:pt idx="0">
                  <c:v>68</c:v>
                </c:pt>
                <c:pt idx="1">
                  <c:v>90</c:v>
                </c:pt>
              </c:numCache>
            </c:numRef>
          </c:val>
        </c:ser>
        <c:ser>
          <c:idx val="1"/>
          <c:order val="1"/>
          <c:tx>
            <c:strRef>
              <c:f>Sheet1!$C$1</c:f>
              <c:strCache>
                <c:ptCount val="1"/>
                <c:pt idx="0">
                  <c:v>Tidak Tuntas</c:v>
                </c:pt>
              </c:strCache>
            </c:strRef>
          </c:tx>
          <c:spPr>
            <a:solidFill>
              <a:srgbClr val="4F81BD"/>
            </a:solidFill>
          </c:spPr>
          <c:dLbls>
            <c:txPr>
              <a:bodyPr/>
              <a:lstStyle/>
              <a:p>
                <a:pPr>
                  <a:defRPr lang="id-ID"/>
                </a:pPr>
                <a:endParaRPr lang="en-US"/>
              </a:p>
            </c:txPr>
            <c:showVal val="1"/>
          </c:dLbls>
          <c:cat>
            <c:strRef>
              <c:f>Sheet1!$A$2:$A$4</c:f>
              <c:strCache>
                <c:ptCount val="2"/>
                <c:pt idx="0">
                  <c:v>Pre-test</c:v>
                </c:pt>
                <c:pt idx="1">
                  <c:v>siklus 2</c:v>
                </c:pt>
              </c:strCache>
            </c:strRef>
          </c:cat>
          <c:val>
            <c:numRef>
              <c:f>Sheet1!$C$2:$C$4</c:f>
              <c:numCache>
                <c:formatCode>General</c:formatCode>
                <c:ptCount val="3"/>
                <c:pt idx="0">
                  <c:v>32</c:v>
                </c:pt>
                <c:pt idx="1">
                  <c:v>10</c:v>
                </c:pt>
              </c:numCache>
            </c:numRef>
          </c:val>
        </c:ser>
        <c:gapWidth val="418"/>
        <c:axId val="130714624"/>
        <c:axId val="131556480"/>
      </c:barChart>
      <c:catAx>
        <c:axId val="130714624"/>
        <c:scaling>
          <c:orientation val="minMax"/>
        </c:scaling>
        <c:axPos val="b"/>
        <c:title>
          <c:tx>
            <c:rich>
              <a:bodyPr/>
              <a:lstStyle/>
              <a:p>
                <a:pPr>
                  <a:defRPr sz="1004" b="1" i="0" u="none" strike="noStrike" baseline="0">
                    <a:solidFill>
                      <a:srgbClr val="000000"/>
                    </a:solidFill>
                    <a:latin typeface="Calibri"/>
                    <a:ea typeface="Calibri"/>
                    <a:cs typeface="Calibri"/>
                  </a:defRPr>
                </a:pPr>
                <a:r>
                  <a:rPr lang="en-US" sz="1200"/>
                  <a:t>Siklus</a:t>
                </a:r>
                <a:r>
                  <a:rPr lang="en-US" baseline="0"/>
                  <a:t> </a:t>
                </a:r>
                <a:r>
                  <a:rPr lang="en-US" sz="1200" baseline="0"/>
                  <a:t>II</a:t>
                </a:r>
                <a:endParaRPr lang="en-US" sz="1200"/>
              </a:p>
            </c:rich>
          </c:tx>
          <c:layout>
            <c:manualLayout>
              <c:xMode val="edge"/>
              <c:yMode val="edge"/>
              <c:x val="0.77344686012367991"/>
              <c:y val="3.9374137786784037E-2"/>
            </c:manualLayout>
          </c:layout>
        </c:title>
        <c:numFmt formatCode="General" sourceLinked="1"/>
        <c:tickLblPos val="nextTo"/>
        <c:txPr>
          <a:bodyPr/>
          <a:lstStyle/>
          <a:p>
            <a:pPr>
              <a:defRPr lang="id-ID"/>
            </a:pPr>
            <a:endParaRPr lang="en-US"/>
          </a:p>
        </c:txPr>
        <c:crossAx val="131556480"/>
        <c:crosses val="autoZero"/>
        <c:auto val="1"/>
        <c:lblAlgn val="ctr"/>
        <c:lblOffset val="100"/>
      </c:catAx>
      <c:valAx>
        <c:axId val="131556480"/>
        <c:scaling>
          <c:orientation val="minMax"/>
          <c:max val="100"/>
        </c:scaling>
        <c:axPos val="l"/>
        <c:majorGridlines/>
        <c:numFmt formatCode="General" sourceLinked="1"/>
        <c:tickLblPos val="nextTo"/>
        <c:txPr>
          <a:bodyPr/>
          <a:lstStyle/>
          <a:p>
            <a:pPr>
              <a:defRPr lang="id-ID"/>
            </a:pPr>
            <a:endParaRPr lang="en-US"/>
          </a:p>
        </c:txPr>
        <c:crossAx val="130714624"/>
        <c:crosses val="autoZero"/>
        <c:crossBetween val="between"/>
        <c:minorUnit val="10"/>
      </c:valAx>
    </c:plotArea>
    <c:legend>
      <c:legendPos val="r"/>
      <c:layout>
        <c:manualLayout>
          <c:xMode val="edge"/>
          <c:yMode val="edge"/>
          <c:x val="0.72377040843169294"/>
          <c:y val="0.27334574182508381"/>
          <c:w val="0.26941512396334688"/>
          <c:h val="0.36754135153012013"/>
        </c:manualLayout>
      </c:layout>
      <c:txPr>
        <a:bodyPr/>
        <a:lstStyle/>
        <a:p>
          <a:pPr>
            <a:defRPr lang="id-ID"/>
          </a:pPr>
          <a:endParaRPr lang="en-US"/>
        </a:p>
      </c:txPr>
    </c:legend>
    <c:plotVisOnly val="1"/>
    <c:dispBlanksAs val="gap"/>
  </c:chart>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Siklus</a:t>
            </a:r>
            <a:r>
              <a:rPr lang="en-US" baseline="0"/>
              <a:t> </a:t>
            </a:r>
            <a:r>
              <a:rPr lang="en-US" sz="1200" baseline="0"/>
              <a:t>I</a:t>
            </a:r>
            <a:endParaRPr lang="en-US" sz="1200"/>
          </a:p>
        </c:rich>
      </c:tx>
      <c:layout>
        <c:manualLayout>
          <c:xMode val="edge"/>
          <c:yMode val="edge"/>
          <c:x val="0.7894333538576791"/>
          <c:y val="2.4479224192628355E-2"/>
        </c:manualLayout>
      </c:layout>
      <c:overlay val="1"/>
    </c:title>
    <c:plotArea>
      <c:layout>
        <c:manualLayout>
          <c:layoutTarget val="inner"/>
          <c:xMode val="edge"/>
          <c:yMode val="edge"/>
          <c:x val="8.3295838020249743E-2"/>
          <c:y val="0.13291686753441798"/>
          <c:w val="0.68009165520977866"/>
          <c:h val="0.7463999142964387"/>
        </c:manualLayout>
      </c:layout>
      <c:barChart>
        <c:barDir val="col"/>
        <c:grouping val="clustered"/>
        <c:ser>
          <c:idx val="0"/>
          <c:order val="0"/>
          <c:tx>
            <c:strRef>
              <c:f>Sheet1!$B$1</c:f>
              <c:strCache>
                <c:ptCount val="1"/>
                <c:pt idx="0">
                  <c:v>Tuntas</c:v>
                </c:pt>
              </c:strCache>
            </c:strRef>
          </c:tx>
          <c:spPr>
            <a:solidFill>
              <a:schemeClr val="accent2"/>
            </a:solidFill>
          </c:spPr>
          <c:dLbls>
            <c:dLbl>
              <c:idx val="0"/>
              <c:layout>
                <c:manualLayout>
                  <c:x val="-1.3227513227513464E-2"/>
                  <c:y val="-0.30612244897959673"/>
                </c:manualLayout>
              </c:layout>
              <c:tx>
                <c:rich>
                  <a:bodyPr/>
                  <a:lstStyle/>
                  <a:p>
                    <a:r>
                      <a:rPr lang="en-US" sz="900"/>
                      <a:t>39,47</a:t>
                    </a:r>
                  </a:p>
                </c:rich>
              </c:tx>
              <c:dLblPos val="ctr"/>
              <c:showVal val="1"/>
            </c:dLbl>
            <c:dLbl>
              <c:idx val="1"/>
              <c:layout>
                <c:manualLayout>
                  <c:x val="-2.1110328896550869E-2"/>
                  <c:y val="-0.53272289614890345"/>
                </c:manualLayout>
              </c:layout>
              <c:tx>
                <c:rich>
                  <a:bodyPr/>
                  <a:lstStyle/>
                  <a:p>
                    <a:r>
                      <a:rPr lang="en-US" sz="900"/>
                      <a:t>73,68</a:t>
                    </a:r>
                  </a:p>
                </c:rich>
              </c:tx>
              <c:dLblPos val="ctr"/>
              <c:showVal val="1"/>
            </c:dLbl>
            <c:txPr>
              <a:bodyPr/>
              <a:lstStyle/>
              <a:p>
                <a:pPr>
                  <a:defRPr sz="900"/>
                </a:pPr>
                <a:endParaRPr lang="en-US"/>
              </a:p>
            </c:txPr>
            <c:dLblPos val="ctr"/>
            <c:showVal val="1"/>
          </c:dLbls>
          <c:cat>
            <c:strRef>
              <c:f>Sheet1!$A$2:$A$3</c:f>
              <c:strCache>
                <c:ptCount val="2"/>
                <c:pt idx="0">
                  <c:v>pre-test</c:v>
                </c:pt>
                <c:pt idx="1">
                  <c:v>Siklus  1</c:v>
                </c:pt>
              </c:strCache>
            </c:strRef>
          </c:cat>
          <c:val>
            <c:numRef>
              <c:f>Sheet1!$B$2:$B$3</c:f>
              <c:numCache>
                <c:formatCode>General</c:formatCode>
                <c:ptCount val="2"/>
                <c:pt idx="0">
                  <c:v>0</c:v>
                </c:pt>
                <c:pt idx="1">
                  <c:v>0</c:v>
                </c:pt>
              </c:numCache>
            </c:numRef>
          </c:val>
        </c:ser>
        <c:ser>
          <c:idx val="1"/>
          <c:order val="1"/>
          <c:tx>
            <c:strRef>
              <c:f>Sheet1!$C$1</c:f>
              <c:strCache>
                <c:ptCount val="1"/>
                <c:pt idx="0">
                  <c:v>Tidak Tuntas</c:v>
                </c:pt>
              </c:strCache>
            </c:strRef>
          </c:tx>
          <c:spPr>
            <a:solidFill>
              <a:srgbClr val="0070C0"/>
            </a:solidFill>
          </c:spPr>
          <c:dLbls>
            <c:dLbl>
              <c:idx val="0"/>
              <c:layout>
                <c:manualLayout>
                  <c:x val="-3.1745939299341219E-2"/>
                  <c:y val="-0.44695297012289004"/>
                </c:manualLayout>
              </c:layout>
              <c:tx>
                <c:rich>
                  <a:bodyPr/>
                  <a:lstStyle/>
                  <a:p>
                    <a:r>
                      <a:rPr lang="en-US" sz="900"/>
                      <a:t>60,52</a:t>
                    </a:r>
                  </a:p>
                </c:rich>
              </c:tx>
              <c:dLblPos val="ctr"/>
              <c:showVal val="1"/>
            </c:dLbl>
            <c:dLbl>
              <c:idx val="1"/>
              <c:layout>
                <c:manualLayout>
                  <c:x val="-1.9827925739283908E-2"/>
                  <c:y val="-0.20951854104163747"/>
                </c:manualLayout>
              </c:layout>
              <c:tx>
                <c:rich>
                  <a:bodyPr/>
                  <a:lstStyle/>
                  <a:p>
                    <a:r>
                      <a:rPr lang="en-US" sz="900"/>
                      <a:t>26,32</a:t>
                    </a:r>
                  </a:p>
                </c:rich>
              </c:tx>
              <c:dLblPos val="ctr"/>
              <c:showVal val="1"/>
            </c:dLbl>
            <c:txPr>
              <a:bodyPr/>
              <a:lstStyle/>
              <a:p>
                <a:pPr>
                  <a:defRPr sz="900"/>
                </a:pPr>
                <a:endParaRPr lang="en-US"/>
              </a:p>
            </c:txPr>
            <c:dLblPos val="ctr"/>
            <c:showVal val="1"/>
          </c:dLbls>
          <c:cat>
            <c:strRef>
              <c:f>Sheet1!$A$2:$A$3</c:f>
              <c:strCache>
                <c:ptCount val="2"/>
                <c:pt idx="0">
                  <c:v>pre-test</c:v>
                </c:pt>
                <c:pt idx="1">
                  <c:v>Siklus  1</c:v>
                </c:pt>
              </c:strCache>
            </c:strRef>
          </c:cat>
          <c:val>
            <c:numRef>
              <c:f>Sheet1!$C$2:$C$3</c:f>
              <c:numCache>
                <c:formatCode>General</c:formatCode>
                <c:ptCount val="2"/>
                <c:pt idx="0">
                  <c:v>0</c:v>
                </c:pt>
                <c:pt idx="1">
                  <c:v>0</c:v>
                </c:pt>
              </c:numCache>
            </c:numRef>
          </c:val>
        </c:ser>
        <c:dLbls>
          <c:showVal val="1"/>
        </c:dLbls>
        <c:axId val="130795392"/>
        <c:axId val="130796928"/>
      </c:barChart>
      <c:catAx>
        <c:axId val="130795392"/>
        <c:scaling>
          <c:orientation val="minMax"/>
        </c:scaling>
        <c:axPos val="b"/>
        <c:majorTickMark val="none"/>
        <c:tickLblPos val="nextTo"/>
        <c:txPr>
          <a:bodyPr/>
          <a:lstStyle/>
          <a:p>
            <a:pPr>
              <a:defRPr sz="1100" baseline="30000"/>
            </a:pPr>
            <a:endParaRPr lang="en-US"/>
          </a:p>
        </c:txPr>
        <c:crossAx val="130796928"/>
        <c:crosses val="autoZero"/>
        <c:auto val="1"/>
        <c:lblAlgn val="ctr"/>
        <c:lblOffset val="100"/>
      </c:catAx>
      <c:valAx>
        <c:axId val="130796928"/>
        <c:scaling>
          <c:orientation val="minMax"/>
          <c:max val="100"/>
          <c:min val="0"/>
        </c:scaling>
        <c:axPos val="l"/>
        <c:majorGridlines/>
        <c:numFmt formatCode="General" sourceLinked="1"/>
        <c:majorTickMark val="none"/>
        <c:tickLblPos val="nextTo"/>
        <c:txPr>
          <a:bodyPr/>
          <a:lstStyle/>
          <a:p>
            <a:pPr>
              <a:defRPr sz="900"/>
            </a:pPr>
            <a:endParaRPr lang="en-US"/>
          </a:p>
        </c:txPr>
        <c:crossAx val="130795392"/>
        <c:crosses val="autoZero"/>
        <c:crossBetween val="between"/>
        <c:majorUnit val="10"/>
        <c:minorUnit val="10"/>
      </c:valAx>
      <c:spPr>
        <a:noFill/>
        <a:ln w="25400">
          <a:noFill/>
        </a:ln>
      </c:spPr>
    </c:plotArea>
    <c:legend>
      <c:legendPos val="r"/>
      <c:layout>
        <c:manualLayout>
          <c:xMode val="edge"/>
          <c:yMode val="edge"/>
          <c:x val="0.75750313229610522"/>
          <c:y val="0.33302654062144588"/>
          <c:w val="0.23786121507608149"/>
          <c:h val="0.35748168612448888"/>
        </c:manualLayout>
      </c:layout>
    </c:legend>
    <c:plotVisOnly val="1"/>
    <c:dispBlanksAs val="gap"/>
  </c:chart>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Sheet1!$A$2</c:f>
              <c:strCache>
                <c:ptCount val="1"/>
                <c:pt idx="0">
                  <c:v>Respon Ya</c:v>
                </c:pt>
              </c:strCache>
            </c:strRef>
          </c:tx>
          <c:spPr>
            <a:solidFill>
              <a:schemeClr val="accent2"/>
            </a:solidFill>
          </c:spPr>
          <c:dLbls>
            <c:dLbl>
              <c:idx val="0"/>
              <c:layout>
                <c:manualLayout>
                  <c:x val="1.1111111111111125E-2"/>
                  <c:y val="-0.41203703703703709"/>
                </c:manualLayout>
              </c:layout>
              <c:dLblPos val="ctr"/>
              <c:showVal val="1"/>
            </c:dLbl>
            <c:dLblPos val="ctr"/>
            <c:showVal val="1"/>
          </c:dLbls>
          <c:cat>
            <c:strRef>
              <c:f>Sheet1!$B$1</c:f>
              <c:strCache>
                <c:ptCount val="1"/>
                <c:pt idx="0">
                  <c:v>Presentase</c:v>
                </c:pt>
              </c:strCache>
            </c:strRef>
          </c:cat>
          <c:val>
            <c:numRef>
              <c:f>Sheet1!$B$2</c:f>
              <c:numCache>
                <c:formatCode>0%</c:formatCode>
                <c:ptCount val="1"/>
                <c:pt idx="0">
                  <c:v>0.8</c:v>
                </c:pt>
              </c:numCache>
            </c:numRef>
          </c:val>
        </c:ser>
        <c:ser>
          <c:idx val="1"/>
          <c:order val="1"/>
          <c:tx>
            <c:strRef>
              <c:f>Sheet1!$A$3</c:f>
              <c:strCache>
                <c:ptCount val="1"/>
                <c:pt idx="0">
                  <c:v>Respon Tidak</c:v>
                </c:pt>
              </c:strCache>
            </c:strRef>
          </c:tx>
          <c:spPr>
            <a:solidFill>
              <a:schemeClr val="accent1"/>
            </a:solidFill>
          </c:spPr>
          <c:dLbls>
            <c:dLbl>
              <c:idx val="0"/>
              <c:layout>
                <c:manualLayout>
                  <c:x val="2.7777777777778004E-3"/>
                  <c:y val="-0.13425925925925927"/>
                </c:manualLayout>
              </c:layout>
              <c:dLblPos val="ctr"/>
              <c:showVal val="1"/>
            </c:dLbl>
            <c:dLblPos val="ctr"/>
            <c:showVal val="1"/>
          </c:dLbls>
          <c:cat>
            <c:strRef>
              <c:f>Sheet1!$B$1</c:f>
              <c:strCache>
                <c:ptCount val="1"/>
                <c:pt idx="0">
                  <c:v>Presentase</c:v>
                </c:pt>
              </c:strCache>
            </c:strRef>
          </c:cat>
          <c:val>
            <c:numRef>
              <c:f>Sheet1!$B$3</c:f>
              <c:numCache>
                <c:formatCode>0%</c:formatCode>
                <c:ptCount val="1"/>
                <c:pt idx="0">
                  <c:v>0.2</c:v>
                </c:pt>
              </c:numCache>
            </c:numRef>
          </c:val>
        </c:ser>
        <c:dLbls>
          <c:showVal val="1"/>
        </c:dLbls>
        <c:axId val="131452288"/>
        <c:axId val="131458176"/>
      </c:barChart>
      <c:catAx>
        <c:axId val="131452288"/>
        <c:scaling>
          <c:orientation val="minMax"/>
        </c:scaling>
        <c:axPos val="b"/>
        <c:tickLblPos val="nextTo"/>
        <c:crossAx val="131458176"/>
        <c:crosses val="autoZero"/>
        <c:auto val="1"/>
        <c:lblAlgn val="ctr"/>
        <c:lblOffset val="100"/>
      </c:catAx>
      <c:valAx>
        <c:axId val="131458176"/>
        <c:scaling>
          <c:orientation val="minMax"/>
        </c:scaling>
        <c:axPos val="l"/>
        <c:majorGridlines/>
        <c:numFmt formatCode="0%" sourceLinked="1"/>
        <c:tickLblPos val="nextTo"/>
        <c:crossAx val="131452288"/>
        <c:crosses val="autoZero"/>
        <c:crossBetween val="between"/>
      </c:valAx>
    </c:plotArea>
    <c:legend>
      <c:legendPos val="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Siklus</a:t>
            </a:r>
            <a:r>
              <a:rPr lang="en-US" sz="1200" baseline="0"/>
              <a:t> II</a:t>
            </a:r>
            <a:endParaRPr lang="en-US" sz="1200"/>
          </a:p>
        </c:rich>
      </c:tx>
      <c:layout>
        <c:manualLayout>
          <c:xMode val="edge"/>
          <c:yMode val="edge"/>
          <c:x val="0.38710954399930986"/>
          <c:y val="0"/>
        </c:manualLayout>
      </c:layout>
      <c:overlay val="1"/>
    </c:title>
    <c:plotArea>
      <c:layout>
        <c:manualLayout>
          <c:layoutTarget val="inner"/>
          <c:xMode val="edge"/>
          <c:yMode val="edge"/>
          <c:x val="7.0161012482135382E-2"/>
          <c:y val="2.0809950712568092E-2"/>
          <c:w val="0.72575471544319636"/>
          <c:h val="0.84796803459250558"/>
        </c:manualLayout>
      </c:layout>
      <c:barChart>
        <c:barDir val="col"/>
        <c:grouping val="clustered"/>
        <c:ser>
          <c:idx val="0"/>
          <c:order val="0"/>
          <c:tx>
            <c:strRef>
              <c:f>Sheet1!$B$1</c:f>
              <c:strCache>
                <c:ptCount val="1"/>
                <c:pt idx="0">
                  <c:v>kurang </c:v>
                </c:pt>
              </c:strCache>
            </c:strRef>
          </c:tx>
          <c:dLbls>
            <c:dLbl>
              <c:idx val="0"/>
              <c:layout>
                <c:manualLayout>
                  <c:x val="-2.1899374476877908E-2"/>
                  <c:y val="4.4338032251274124E-3"/>
                </c:manualLayout>
              </c:layout>
              <c:tx>
                <c:rich>
                  <a:bodyPr/>
                  <a:lstStyle/>
                  <a:p>
                    <a:r>
                      <a:rPr lang="en-US" sz="600" b="1"/>
                      <a:t>0,0</a:t>
                    </a:r>
                  </a:p>
                </c:rich>
              </c:tx>
              <c:dLblPos val="ctr"/>
              <c:showVal val="1"/>
            </c:dLbl>
            <c:dLbl>
              <c:idx val="1"/>
              <c:layout>
                <c:manualLayout>
                  <c:x val="-3.6071473980116446E-2"/>
                  <c:y val="8.5616256065100087E-3"/>
                </c:manualLayout>
              </c:layout>
              <c:tx>
                <c:rich>
                  <a:bodyPr/>
                  <a:lstStyle/>
                  <a:p>
                    <a:r>
                      <a:rPr lang="en-US" sz="600"/>
                      <a:t>0,0</a:t>
                    </a:r>
                  </a:p>
                </c:rich>
              </c:tx>
              <c:dLblPos val="ctr"/>
              <c:showVal val="1"/>
            </c:dLbl>
            <c:dLbl>
              <c:idx val="2"/>
              <c:layout>
                <c:manualLayout>
                  <c:x val="-4.4353376760084051E-2"/>
                  <c:y val="1.102046156746685E-2"/>
                </c:manualLayout>
              </c:layout>
              <c:tx>
                <c:rich>
                  <a:bodyPr/>
                  <a:lstStyle/>
                  <a:p>
                    <a:r>
                      <a:rPr lang="en-US" sz="600"/>
                      <a:t>0,0</a:t>
                    </a:r>
                  </a:p>
                </c:rich>
              </c:tx>
              <c:dLblPos val="ctr"/>
              <c:showVal val="1"/>
            </c:dLbl>
            <c:dLbl>
              <c:idx val="3"/>
              <c:layout>
                <c:manualLayout>
                  <c:x val="-7.8037841423668194E-2"/>
                  <c:y val="9.0294125605434091E-3"/>
                </c:manualLayout>
              </c:layout>
              <c:tx>
                <c:rich>
                  <a:bodyPr/>
                  <a:lstStyle/>
                  <a:p>
                    <a:r>
                      <a:rPr lang="en-US" sz="600"/>
                      <a:t>0,0</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1.0765260576228858E-2"/>
                  <c:y val="6.9654427089504544E-3"/>
                </c:manualLayout>
              </c:layout>
              <c:tx>
                <c:rich>
                  <a:bodyPr/>
                  <a:lstStyle/>
                  <a:p>
                    <a:pPr>
                      <a:defRPr sz="600" b="1"/>
                    </a:pPr>
                    <a:r>
                      <a:rPr lang="en-US" sz="600" b="1"/>
                      <a:t>0,0</a:t>
                    </a:r>
                  </a:p>
                </c:rich>
              </c:tx>
              <c:spPr/>
              <c:dLblPos val="ctr"/>
              <c:showVal val="1"/>
            </c:dLbl>
            <c:dLbl>
              <c:idx val="1"/>
              <c:layout>
                <c:manualLayout>
                  <c:x val="-2.5121786741677331E-2"/>
                  <c:y val="2.2977753372571915E-3"/>
                </c:manualLayout>
              </c:layout>
              <c:tx>
                <c:rich>
                  <a:bodyPr/>
                  <a:lstStyle/>
                  <a:p>
                    <a:pPr>
                      <a:defRPr sz="600" b="1"/>
                    </a:pPr>
                    <a:r>
                      <a:rPr lang="en-US" sz="600" b="1"/>
                      <a:t>0,0</a:t>
                    </a:r>
                  </a:p>
                </c:rich>
              </c:tx>
              <c:spPr/>
              <c:dLblPos val="ctr"/>
              <c:showVal val="1"/>
            </c:dLbl>
            <c:dLbl>
              <c:idx val="2"/>
              <c:layout>
                <c:manualLayout>
                  <c:x val="-2.6958640355429046E-2"/>
                  <c:y val="-8.0100358969445548E-2"/>
                </c:manualLayout>
              </c:layout>
              <c:tx>
                <c:rich>
                  <a:bodyPr/>
                  <a:lstStyle/>
                  <a:p>
                    <a:pPr>
                      <a:defRPr sz="600" b="1"/>
                    </a:pPr>
                    <a:r>
                      <a:rPr lang="en-US" sz="600" b="1"/>
                      <a:t>5,3</a:t>
                    </a:r>
                  </a:p>
                </c:rich>
              </c:tx>
              <c:spPr/>
              <c:dLblPos val="ctr"/>
              <c:showVal val="1"/>
            </c:dLbl>
            <c:dLbl>
              <c:idx val="3"/>
              <c:layout>
                <c:manualLayout>
                  <c:x val="-5.9952121369444424E-2"/>
                  <c:y val="1.8493113618529643E-2"/>
                </c:manualLayout>
              </c:layout>
              <c:tx>
                <c:rich>
                  <a:bodyPr/>
                  <a:lstStyle/>
                  <a:p>
                    <a:pPr>
                      <a:defRPr sz="600" b="1"/>
                    </a:pPr>
                    <a:r>
                      <a:rPr lang="en-US" sz="600" b="1"/>
                      <a:t>0,0</a:t>
                    </a:r>
                  </a:p>
                </c:rich>
              </c:tx>
              <c:spPr/>
              <c:dLblPos val="ctr"/>
              <c:showVal val="1"/>
            </c:dLbl>
            <c:txPr>
              <a:bodyPr/>
              <a:lstStyle/>
              <a:p>
                <a:pPr>
                  <a:defRPr sz="600"/>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7.1852196360070369E-2"/>
                  <c:y val="-0.27573170621713372"/>
                </c:manualLayout>
              </c:layout>
              <c:tx>
                <c:rich>
                  <a:bodyPr/>
                  <a:lstStyle/>
                  <a:p>
                    <a:pPr>
                      <a:defRPr sz="600" b="1"/>
                    </a:pPr>
                    <a:r>
                      <a:rPr lang="en-US" sz="600" b="1"/>
                      <a:t>26,32</a:t>
                    </a:r>
                  </a:p>
                </c:rich>
              </c:tx>
              <c:spPr/>
              <c:dLblPos val="ctr"/>
              <c:showVal val="1"/>
            </c:dLbl>
            <c:dLbl>
              <c:idx val="1"/>
              <c:layout>
                <c:manualLayout>
                  <c:x val="-0.10369220674338858"/>
                  <c:y val="-0.35355367950140282"/>
                </c:manualLayout>
              </c:layout>
              <c:tx>
                <c:rich>
                  <a:bodyPr/>
                  <a:lstStyle/>
                  <a:p>
                    <a:pPr>
                      <a:defRPr sz="600" b="1"/>
                    </a:pPr>
                    <a:r>
                      <a:rPr lang="en-US" sz="600"/>
                      <a:t>31,57</a:t>
                    </a:r>
                  </a:p>
                </c:rich>
              </c:tx>
              <c:spPr/>
              <c:dLblPos val="ctr"/>
              <c:showVal val="1"/>
            </c:dLbl>
            <c:dLbl>
              <c:idx val="2"/>
              <c:layout>
                <c:manualLayout>
                  <c:x val="-9.8171021891494348E-2"/>
                  <c:y val="-0.25356901263630538"/>
                </c:manualLayout>
              </c:layout>
              <c:tx>
                <c:rich>
                  <a:bodyPr/>
                  <a:lstStyle/>
                  <a:p>
                    <a:pPr>
                      <a:defRPr sz="600" b="1"/>
                    </a:pPr>
                    <a:r>
                      <a:rPr lang="en-US" sz="600"/>
                      <a:t>23,68</a:t>
                    </a:r>
                  </a:p>
                </c:rich>
              </c:tx>
              <c:spPr/>
              <c:dLblPos val="ctr"/>
              <c:showVal val="1"/>
            </c:dLbl>
            <c:dLbl>
              <c:idx val="3"/>
              <c:layout>
                <c:manualLayout>
                  <c:x val="-7.2912520550316454E-2"/>
                  <c:y val="-0.26851656429544579"/>
                </c:manualLayout>
              </c:layout>
              <c:tx>
                <c:rich>
                  <a:bodyPr/>
                  <a:lstStyle/>
                  <a:p>
                    <a:pPr>
                      <a:defRPr sz="600" b="1"/>
                    </a:pPr>
                    <a:r>
                      <a:rPr lang="en-US" sz="600"/>
                      <a:t>23,68</a:t>
                    </a:r>
                  </a:p>
                </c:rich>
              </c:tx>
              <c:spPr/>
              <c:dLblPos val="ctr"/>
              <c:showVal val="1"/>
            </c:dLbl>
            <c:txPr>
              <a:bodyPr/>
              <a:lstStyle/>
              <a:p>
                <a:pPr>
                  <a:defRPr sz="8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3.9759813677136602E-2"/>
                  <c:y val="-0.76157020320913882"/>
                </c:manualLayout>
              </c:layout>
              <c:tx>
                <c:rich>
                  <a:bodyPr/>
                  <a:lstStyle/>
                  <a:p>
                    <a:r>
                      <a:rPr lang="en-US" sz="600" b="1"/>
                      <a:t>73,68</a:t>
                    </a:r>
                  </a:p>
                </c:rich>
              </c:tx>
              <c:dLblPos val="ctr"/>
              <c:showVal val="1"/>
            </c:dLbl>
            <c:dLbl>
              <c:idx val="1"/>
              <c:layout>
                <c:manualLayout>
                  <c:x val="-9.1216362377780649E-2"/>
                  <c:y val="-0.71158373244581563"/>
                </c:manualLayout>
              </c:layout>
              <c:tx>
                <c:rich>
                  <a:bodyPr/>
                  <a:lstStyle/>
                  <a:p>
                    <a:r>
                      <a:rPr lang="en-US" sz="600" b="1"/>
                      <a:t>68,42</a:t>
                    </a:r>
                  </a:p>
                </c:rich>
              </c:tx>
              <c:dLblPos val="ctr"/>
              <c:showVal val="1"/>
            </c:dLbl>
            <c:dLbl>
              <c:idx val="2"/>
              <c:layout>
                <c:manualLayout>
                  <c:x val="-1.2150284099103001E-2"/>
                  <c:y val="-0.70814730632898082"/>
                </c:manualLayout>
              </c:layout>
              <c:tx>
                <c:rich>
                  <a:bodyPr/>
                  <a:lstStyle/>
                  <a:p>
                    <a:r>
                      <a:rPr lang="en-US" sz="600" b="1"/>
                      <a:t>71</a:t>
                    </a:r>
                  </a:p>
                </c:rich>
              </c:tx>
              <c:dLblPos val="ctr"/>
              <c:showVal val="1"/>
            </c:dLbl>
            <c:dLbl>
              <c:idx val="3"/>
              <c:layout>
                <c:manualLayout>
                  <c:x val="-5.4187577514349133E-2"/>
                  <c:y val="-0.78448782819673257"/>
                </c:manualLayout>
              </c:layout>
              <c:tx>
                <c:rich>
                  <a:bodyPr/>
                  <a:lstStyle/>
                  <a:p>
                    <a:r>
                      <a:rPr lang="en-US" sz="600" b="1"/>
                      <a:t>76,32</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31523328"/>
        <c:axId val="131524864"/>
      </c:barChart>
      <c:catAx>
        <c:axId val="131523328"/>
        <c:scaling>
          <c:orientation val="minMax"/>
        </c:scaling>
        <c:axPos val="b"/>
        <c:tickLblPos val="nextTo"/>
        <c:txPr>
          <a:bodyPr/>
          <a:lstStyle/>
          <a:p>
            <a:pPr>
              <a:defRPr sz="800"/>
            </a:pPr>
            <a:endParaRPr lang="en-US"/>
          </a:p>
        </c:txPr>
        <c:crossAx val="131524864"/>
        <c:crosses val="autoZero"/>
        <c:auto val="1"/>
        <c:lblAlgn val="ctr"/>
        <c:lblOffset val="100"/>
      </c:catAx>
      <c:valAx>
        <c:axId val="131524864"/>
        <c:scaling>
          <c:orientation val="minMax"/>
          <c:max val="80"/>
          <c:min val="0"/>
        </c:scaling>
        <c:axPos val="l"/>
        <c:majorGridlines/>
        <c:numFmt formatCode="General" sourceLinked="1"/>
        <c:tickLblPos val="nextTo"/>
        <c:crossAx val="131523328"/>
        <c:crosses val="autoZero"/>
        <c:crossBetween val="between"/>
        <c:minorUnit val="4"/>
      </c:valAx>
    </c:plotArea>
    <c:legend>
      <c:legendPos val="r"/>
      <c:layout>
        <c:manualLayout>
          <c:xMode val="edge"/>
          <c:yMode val="edge"/>
          <c:x val="0.84861115233042272"/>
          <c:y val="0.32158529830355115"/>
          <c:w val="0.12758404703478718"/>
          <c:h val="0.39721931426360513"/>
        </c:manualLayout>
      </c:layout>
      <c:txPr>
        <a:bodyPr/>
        <a:lstStyle/>
        <a:p>
          <a:pPr>
            <a:defRPr sz="600"/>
          </a:pPr>
          <a:endParaRPr lang="en-US"/>
        </a:p>
      </c:txPr>
    </c:legend>
    <c:plotVisOnly val="1"/>
  </c:chart>
  <c:externalData r:id="rId1"/>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Siklus I</a:t>
            </a:r>
          </a:p>
        </c:rich>
      </c:tx>
      <c:layout>
        <c:manualLayout>
          <c:xMode val="edge"/>
          <c:yMode val="edge"/>
          <c:x val="0.43508976954198397"/>
          <c:y val="0"/>
        </c:manualLayout>
      </c:layout>
      <c:overlay val="1"/>
    </c:title>
    <c:plotArea>
      <c:layout>
        <c:manualLayout>
          <c:layoutTarget val="inner"/>
          <c:xMode val="edge"/>
          <c:yMode val="edge"/>
          <c:x val="7.0161012482135382E-2"/>
          <c:y val="2.0809950712568092E-2"/>
          <c:w val="0.72575471544319736"/>
          <c:h val="0.84796803459250614"/>
        </c:manualLayout>
      </c:layout>
      <c:barChart>
        <c:barDir val="col"/>
        <c:grouping val="clustered"/>
        <c:ser>
          <c:idx val="4"/>
          <c:order val="4"/>
          <c:tx>
            <c:strRef>
              <c:f>Sheet1!$B$1</c:f>
              <c:strCache>
                <c:ptCount val="1"/>
                <c:pt idx="0">
                  <c:v>kurang </c:v>
                </c:pt>
              </c:strCache>
            </c:strRef>
          </c:tx>
          <c:dLbls>
            <c:dLbl>
              <c:idx val="1"/>
              <c:layout>
                <c:manualLayout>
                  <c:x val="-0.18375815056313247"/>
                  <c:y val="-8.4089400309803067E-2"/>
                </c:manualLayout>
              </c:layout>
              <c:tx>
                <c:rich>
                  <a:bodyPr/>
                  <a:lstStyle/>
                  <a:p>
                    <a:r>
                      <a:rPr lang="en-US" sz="600"/>
                      <a:t>5,3</a:t>
                    </a:r>
                  </a:p>
                </c:rich>
              </c:tx>
              <c:showVal val="1"/>
            </c:dLbl>
            <c:dLbl>
              <c:idx val="2"/>
              <c:layout>
                <c:manualLayout>
                  <c:x val="-5.755168928757002E-2"/>
                  <c:y val="0"/>
                </c:manualLayout>
              </c:layout>
              <c:tx>
                <c:rich>
                  <a:bodyPr/>
                  <a:lstStyle/>
                  <a:p>
                    <a:r>
                      <a:rPr lang="en-US" sz="600"/>
                      <a:t>2,63</a:t>
                    </a:r>
                  </a:p>
                </c:rich>
              </c:tx>
              <c:showVal val="1"/>
            </c:dLbl>
            <c:txPr>
              <a:bodyPr/>
              <a:lstStyle/>
              <a:p>
                <a:pPr>
                  <a:defRPr sz="600"/>
                </a:pPr>
                <a:endParaRPr lang="en-US"/>
              </a:p>
            </c:txP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5"/>
          <c:order val="5"/>
          <c:tx>
            <c:strRef>
              <c:f>Sheet1!$C$1</c:f>
              <c:strCache>
                <c:ptCount val="1"/>
                <c:pt idx="0">
                  <c:v>cukup</c:v>
                </c:pt>
              </c:strCache>
            </c:strRef>
          </c:tx>
          <c:dLbls>
            <c:delete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6"/>
          <c:order val="6"/>
          <c:tx>
            <c:strRef>
              <c:f>Sheet1!$D$1</c:f>
              <c:strCache>
                <c:ptCount val="1"/>
                <c:pt idx="0">
                  <c:v>baik</c:v>
                </c:pt>
              </c:strCache>
            </c:strRef>
          </c:tx>
          <c:dLbls>
            <c:dLbl>
              <c:idx val="1"/>
              <c:layout>
                <c:manualLayout>
                  <c:x val="-7.5650695947270558E-2"/>
                  <c:y val="-1.3828492283098476E-2"/>
                </c:manualLayout>
              </c:layout>
              <c:tx>
                <c:rich>
                  <a:bodyPr/>
                  <a:lstStyle/>
                  <a:p>
                    <a:r>
                      <a:rPr lang="en-US" sz="600"/>
                      <a:t>2,63</a:t>
                    </a:r>
                  </a:p>
                </c:rich>
              </c:tx>
              <c:showVal val="1"/>
            </c:dLbl>
            <c:txPr>
              <a:bodyPr/>
              <a:lstStyle/>
              <a:p>
                <a:pPr>
                  <a:defRPr sz="600"/>
                </a:pPr>
                <a:endParaRPr lang="en-US"/>
              </a:p>
            </c:txP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7"/>
          <c:order val="7"/>
          <c:tx>
            <c:strRef>
              <c:f>Sheet1!$E$1</c:f>
              <c:strCache>
                <c:ptCount val="1"/>
                <c:pt idx="0">
                  <c:v>sangat baik</c:v>
                </c:pt>
              </c:strCache>
            </c:strRef>
          </c:tx>
          <c:dLbls>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ser>
          <c:idx val="0"/>
          <c:order val="0"/>
          <c:tx>
            <c:strRef>
              <c:f>Sheet1!$B$1</c:f>
              <c:strCache>
                <c:ptCount val="1"/>
                <c:pt idx="0">
                  <c:v>kurang </c:v>
                </c:pt>
              </c:strCache>
            </c:strRef>
          </c:tx>
          <c:dLbls>
            <c:dLbl>
              <c:idx val="0"/>
              <c:layout>
                <c:manualLayout>
                  <c:x val="-2.7605244996549854E-2"/>
                  <c:y val="-7.8431619998088523E-2"/>
                </c:manualLayout>
              </c:layout>
              <c:tx>
                <c:rich>
                  <a:bodyPr/>
                  <a:lstStyle/>
                  <a:p>
                    <a:r>
                      <a:rPr lang="en-US" sz="600" b="1"/>
                      <a:t>5,3</a:t>
                    </a:r>
                  </a:p>
                </c:rich>
              </c:tx>
              <c:dLblPos val="ctr"/>
              <c:showVal val="1"/>
            </c:dLbl>
            <c:dLbl>
              <c:idx val="1"/>
              <c:layout>
                <c:manualLayout>
                  <c:x val="-0.1027367771921911"/>
                  <c:y val="-5.7244796163362179E-2"/>
                </c:manualLayout>
              </c:layout>
              <c:tx>
                <c:rich>
                  <a:bodyPr/>
                  <a:lstStyle/>
                  <a:p>
                    <a:r>
                      <a:rPr lang="en-US" sz="600"/>
                      <a:t>2,63</a:t>
                    </a:r>
                  </a:p>
                </c:rich>
              </c:tx>
              <c:dLblPos val="ctr"/>
              <c:showVal val="1"/>
            </c:dLbl>
            <c:dLbl>
              <c:idx val="2"/>
              <c:layout>
                <c:manualLayout>
                  <c:x val="-3.8647560359302911E-2"/>
                  <c:y val="-2.387041132289874E-2"/>
                </c:manualLayout>
              </c:layout>
              <c:tx>
                <c:rich>
                  <a:bodyPr/>
                  <a:lstStyle/>
                  <a:p>
                    <a:r>
                      <a:rPr lang="en-US" sz="600"/>
                      <a:t>2,63</a:t>
                    </a:r>
                  </a:p>
                </c:rich>
              </c:tx>
              <c:dLblPos val="ctr"/>
              <c:showVal val="1"/>
            </c:dLbl>
            <c:dLbl>
              <c:idx val="3"/>
              <c:layout>
                <c:manualLayout>
                  <c:x val="-0.1171170862525433"/>
                  <c:y val="-0.126172789036783"/>
                </c:manualLayout>
              </c:layout>
              <c:tx>
                <c:rich>
                  <a:bodyPr/>
                  <a:lstStyle/>
                  <a:p>
                    <a:r>
                      <a:rPr lang="en-US" sz="600"/>
                      <a:t>10,53</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8.4890424828671207E-2"/>
                  <c:y val="-0.136765543348629"/>
                </c:manualLayout>
              </c:layout>
              <c:tx>
                <c:rich>
                  <a:bodyPr/>
                  <a:lstStyle/>
                  <a:p>
                    <a:pPr>
                      <a:defRPr sz="600" b="1"/>
                    </a:pPr>
                    <a:r>
                      <a:rPr lang="en-US" sz="600" b="1"/>
                      <a:t>15,79</a:t>
                    </a:r>
                  </a:p>
                </c:rich>
              </c:tx>
              <c:spPr/>
              <c:dLblPos val="ctr"/>
              <c:showVal val="1"/>
            </c:dLbl>
            <c:dLbl>
              <c:idx val="1"/>
              <c:layout>
                <c:manualLayout>
                  <c:x val="-0.31146271690657962"/>
                  <c:y val="-1.6121444718674022E-2"/>
                </c:manualLayout>
              </c:layout>
              <c:tx>
                <c:rich>
                  <a:bodyPr/>
                  <a:lstStyle/>
                  <a:p>
                    <a:pPr>
                      <a:defRPr sz="600" b="1"/>
                    </a:pPr>
                    <a:r>
                      <a:rPr lang="en-US" sz="600" b="1"/>
                      <a:t>2,63</a:t>
                    </a:r>
                  </a:p>
                </c:rich>
              </c:tx>
              <c:spPr/>
              <c:dLblPos val="ctr"/>
              <c:showVal val="1"/>
            </c:dLbl>
            <c:dLbl>
              <c:idx val="2"/>
              <c:layout>
                <c:manualLayout>
                  <c:x val="-0.12010795604864113"/>
                  <c:y val="-0.11702233462583936"/>
                </c:manualLayout>
              </c:layout>
              <c:tx>
                <c:rich>
                  <a:bodyPr/>
                  <a:lstStyle/>
                  <a:p>
                    <a:pPr>
                      <a:defRPr sz="600" b="1"/>
                    </a:pPr>
                    <a:r>
                      <a:rPr lang="en-US" sz="600" b="1"/>
                      <a:t>10,53</a:t>
                    </a:r>
                  </a:p>
                </c:rich>
              </c:tx>
              <c:spPr/>
              <c:dLblPos val="ctr"/>
              <c:showVal val="1"/>
            </c:dLbl>
            <c:dLbl>
              <c:idx val="3"/>
              <c:layout>
                <c:manualLayout>
                  <c:x val="-5.2449965493443752E-2"/>
                  <c:y val="-0.22847420545631109"/>
                </c:manualLayout>
              </c:layout>
              <c:tx>
                <c:rich>
                  <a:bodyPr/>
                  <a:lstStyle/>
                  <a:p>
                    <a:pPr>
                      <a:defRPr sz="600" b="1"/>
                    </a:pPr>
                    <a:r>
                      <a:rPr lang="en-US" sz="600" b="1"/>
                      <a:t>21,05</a:t>
                    </a:r>
                  </a:p>
                </c:rich>
              </c:tx>
              <c:spPr/>
              <c:dLblPos val="ctr"/>
              <c:showVal val="1"/>
            </c:dLbl>
            <c:txPr>
              <a:bodyPr/>
              <a:lstStyle/>
              <a:p>
                <a:pPr>
                  <a:defRPr sz="600"/>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8.6656807492972054E-2"/>
                  <c:y val="-0.19189290606399881"/>
                </c:manualLayout>
              </c:layout>
              <c:tx>
                <c:rich>
                  <a:bodyPr/>
                  <a:lstStyle/>
                  <a:p>
                    <a:r>
                      <a:rPr lang="en-US" sz="600" b="1"/>
                      <a:t>16,32</a:t>
                    </a:r>
                  </a:p>
                </c:rich>
              </c:tx>
              <c:dLblPos val="ctr"/>
              <c:showVal val="1"/>
            </c:dLbl>
            <c:dLbl>
              <c:idx val="1"/>
              <c:layout>
                <c:manualLayout>
                  <c:x val="-0.11435271098726871"/>
                  <c:y val="-0.33620277802353365"/>
                </c:manualLayout>
              </c:layout>
              <c:tx>
                <c:rich>
                  <a:bodyPr/>
                  <a:lstStyle/>
                  <a:p>
                    <a:r>
                      <a:rPr lang="en-US" sz="600"/>
                      <a:t>31,57</a:t>
                    </a:r>
                  </a:p>
                </c:rich>
              </c:tx>
              <c:dLblPos val="ctr"/>
              <c:showVal val="1"/>
            </c:dLbl>
            <c:dLbl>
              <c:idx val="2"/>
              <c:layout>
                <c:manualLayout>
                  <c:x val="-0.11182625014512781"/>
                  <c:y val="-0.24753361176617741"/>
                </c:manualLayout>
              </c:layout>
              <c:tx>
                <c:rich>
                  <a:bodyPr/>
                  <a:lstStyle/>
                  <a:p>
                    <a:r>
                      <a:rPr lang="en-US" sz="600"/>
                      <a:t>23,68</a:t>
                    </a:r>
                  </a:p>
                </c:rich>
              </c:tx>
              <c:dLblPos val="ctr"/>
              <c:showVal val="1"/>
            </c:dLbl>
            <c:dLbl>
              <c:idx val="3"/>
              <c:layout>
                <c:manualLayout>
                  <c:x val="-4.6851620182991154E-2"/>
                  <c:y val="-0.15255210315253523"/>
                </c:manualLayout>
              </c:layout>
              <c:tx>
                <c:rich>
                  <a:bodyPr/>
                  <a:lstStyle/>
                  <a:p>
                    <a:r>
                      <a:rPr lang="en-US" sz="600"/>
                      <a:t>10,53</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1.5429476917045121E-2"/>
                  <c:y val="-0.65233685244976913"/>
                </c:manualLayout>
              </c:layout>
              <c:tx>
                <c:rich>
                  <a:bodyPr/>
                  <a:lstStyle/>
                  <a:p>
                    <a:r>
                      <a:rPr lang="en-US" sz="600" b="1"/>
                      <a:t>60,53</a:t>
                    </a:r>
                  </a:p>
                </c:rich>
              </c:tx>
              <c:dLblPos val="ctr"/>
              <c:showVal val="1"/>
            </c:dLbl>
            <c:dLbl>
              <c:idx val="1"/>
              <c:layout>
                <c:manualLayout>
                  <c:x val="-3.065521892751016E-2"/>
                  <c:y val="-0.67860180898499889"/>
                </c:manualLayout>
              </c:layout>
              <c:tx>
                <c:rich>
                  <a:bodyPr/>
                  <a:lstStyle/>
                  <a:p>
                    <a:r>
                      <a:rPr lang="en-US" sz="600" b="1"/>
                      <a:t>63,16</a:t>
                    </a:r>
                  </a:p>
                </c:rich>
              </c:tx>
              <c:dLblPos val="ctr"/>
              <c:showVal val="1"/>
            </c:dLbl>
            <c:dLbl>
              <c:idx val="2"/>
              <c:layout>
                <c:manualLayout>
                  <c:x val="-2.2373499992998779E-2"/>
                  <c:y val="-0.66938717192327069"/>
                </c:manualLayout>
              </c:layout>
              <c:tx>
                <c:rich>
                  <a:bodyPr/>
                  <a:lstStyle/>
                  <a:p>
                    <a:r>
                      <a:rPr lang="en-US" sz="600" b="1"/>
                      <a:t>63,16</a:t>
                    </a:r>
                  </a:p>
                </c:rich>
              </c:tx>
              <c:dLblPos val="ctr"/>
              <c:showVal val="1"/>
            </c:dLbl>
            <c:dLbl>
              <c:idx val="3"/>
              <c:layout>
                <c:manualLayout>
                  <c:x val="-1.5660192008709193E-2"/>
                  <c:y val="-0.34100598600825482"/>
                </c:manualLayout>
              </c:layout>
              <c:tx>
                <c:rich>
                  <a:bodyPr/>
                  <a:lstStyle/>
                  <a:p>
                    <a:r>
                      <a:rPr lang="en-US" sz="600" b="1"/>
                      <a:t>31,57</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31706880"/>
        <c:axId val="131708416"/>
      </c:barChart>
      <c:catAx>
        <c:axId val="131706880"/>
        <c:scaling>
          <c:orientation val="minMax"/>
        </c:scaling>
        <c:axPos val="b"/>
        <c:tickLblPos val="nextTo"/>
        <c:txPr>
          <a:bodyPr/>
          <a:lstStyle/>
          <a:p>
            <a:pPr>
              <a:defRPr sz="800"/>
            </a:pPr>
            <a:endParaRPr lang="en-US"/>
          </a:p>
        </c:txPr>
        <c:crossAx val="131708416"/>
        <c:crosses val="autoZero"/>
        <c:auto val="1"/>
        <c:lblAlgn val="ctr"/>
        <c:lblOffset val="100"/>
      </c:catAx>
      <c:valAx>
        <c:axId val="131708416"/>
        <c:scaling>
          <c:orientation val="minMax"/>
          <c:max val="80"/>
          <c:min val="0"/>
        </c:scaling>
        <c:axPos val="l"/>
        <c:majorGridlines/>
        <c:numFmt formatCode="General" sourceLinked="1"/>
        <c:tickLblPos val="nextTo"/>
        <c:txPr>
          <a:bodyPr/>
          <a:lstStyle/>
          <a:p>
            <a:pPr>
              <a:defRPr sz="800"/>
            </a:pPr>
            <a:endParaRPr lang="en-US"/>
          </a:p>
        </c:txPr>
        <c:crossAx val="131706880"/>
        <c:crosses val="autoZero"/>
        <c:crossBetween val="between"/>
        <c:minorUnit val="4"/>
      </c:valAx>
    </c:plotArea>
    <c:legend>
      <c:legendPos val="r"/>
      <c:legendEntry>
        <c:idx val="0"/>
        <c:delete val="1"/>
      </c:legendEntry>
      <c:legendEntry>
        <c:idx val="1"/>
        <c:delete val="1"/>
      </c:legendEntry>
      <c:legendEntry>
        <c:idx val="2"/>
        <c:delete val="1"/>
      </c:legendEntry>
      <c:legendEntry>
        <c:idx val="3"/>
        <c:delete val="1"/>
      </c:legendEntry>
      <c:layout>
        <c:manualLayout>
          <c:xMode val="edge"/>
          <c:yMode val="edge"/>
          <c:x val="0.86200162811742065"/>
          <c:y val="0.26611685156456111"/>
          <c:w val="0.13303440683092202"/>
          <c:h val="0.22695582485031754"/>
        </c:manualLayout>
      </c:layout>
      <c:txPr>
        <a:bodyPr/>
        <a:lstStyle/>
        <a:p>
          <a:pPr>
            <a:defRPr sz="600"/>
          </a:pPr>
          <a:endParaRPr lang="en-US"/>
        </a:p>
      </c:txPr>
    </c:legend>
    <c:plotVisOnly val="1"/>
  </c:chart>
  <c:externalData r:id="rId1"/>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Siklus</a:t>
            </a:r>
            <a:r>
              <a:rPr lang="en-US" sz="1200" baseline="0"/>
              <a:t> II</a:t>
            </a:r>
            <a:endParaRPr lang="en-US" sz="1200"/>
          </a:p>
        </c:rich>
      </c:tx>
      <c:layout>
        <c:manualLayout>
          <c:xMode val="edge"/>
          <c:yMode val="edge"/>
          <c:x val="0.3127680727169459"/>
          <c:y val="0"/>
        </c:manualLayout>
      </c:layout>
      <c:overlay val="1"/>
    </c:title>
    <c:plotArea>
      <c:layout>
        <c:manualLayout>
          <c:layoutTarget val="inner"/>
          <c:xMode val="edge"/>
          <c:yMode val="edge"/>
          <c:x val="7.0161012482135382E-2"/>
          <c:y val="2.0809950712568092E-2"/>
          <c:w val="0.72575471544319692"/>
          <c:h val="0.84796803459250591"/>
        </c:manualLayout>
      </c:layout>
      <c:barChart>
        <c:barDir val="col"/>
        <c:grouping val="clustered"/>
        <c:ser>
          <c:idx val="0"/>
          <c:order val="0"/>
          <c:tx>
            <c:strRef>
              <c:f>Sheet1!$B$1</c:f>
              <c:strCache>
                <c:ptCount val="1"/>
                <c:pt idx="0">
                  <c:v>kurang </c:v>
                </c:pt>
              </c:strCache>
            </c:strRef>
          </c:tx>
          <c:dLbls>
            <c:dLbl>
              <c:idx val="0"/>
              <c:layout>
                <c:manualLayout>
                  <c:x val="-2.3413486203742923E-2"/>
                  <c:y val="-6.4447932754387134E-3"/>
                </c:manualLayout>
              </c:layout>
              <c:tx>
                <c:rich>
                  <a:bodyPr/>
                  <a:lstStyle/>
                  <a:p>
                    <a:r>
                      <a:rPr lang="en-US" sz="600" b="1"/>
                      <a:t>0,0</a:t>
                    </a:r>
                  </a:p>
                </c:rich>
              </c:tx>
              <c:dLblPos val="ctr"/>
              <c:showVal val="1"/>
            </c:dLbl>
            <c:dLbl>
              <c:idx val="1"/>
              <c:layout>
                <c:manualLayout>
                  <c:x val="-3.949624991238114E-2"/>
                  <c:y val="1.3860545324396461E-2"/>
                </c:manualLayout>
              </c:layout>
              <c:tx>
                <c:rich>
                  <a:bodyPr/>
                  <a:lstStyle/>
                  <a:p>
                    <a:r>
                      <a:rPr lang="en-US" sz="600"/>
                      <a:t>0,0</a:t>
                    </a:r>
                  </a:p>
                </c:rich>
              </c:tx>
              <c:dLblPos val="ctr"/>
              <c:showVal val="1"/>
            </c:dLbl>
            <c:dLbl>
              <c:idx val="2"/>
              <c:layout>
                <c:manualLayout>
                  <c:x val="-7.0603734451021027E-2"/>
                  <c:y val="3.1089998047764928E-2"/>
                </c:manualLayout>
              </c:layout>
              <c:tx>
                <c:rich>
                  <a:bodyPr/>
                  <a:lstStyle/>
                  <a:p>
                    <a:r>
                      <a:rPr lang="en-US" sz="600"/>
                      <a:t>0,0</a:t>
                    </a:r>
                  </a:p>
                </c:rich>
              </c:tx>
              <c:dLblPos val="ctr"/>
              <c:showVal val="1"/>
            </c:dLbl>
            <c:dLbl>
              <c:idx val="3"/>
              <c:layout>
                <c:manualLayout>
                  <c:x val="-6.4607188881120436E-2"/>
                  <c:y val="2.2809917355372199E-2"/>
                </c:manualLayout>
              </c:layout>
              <c:tx>
                <c:rich>
                  <a:bodyPr/>
                  <a:lstStyle/>
                  <a:p>
                    <a:r>
                      <a:rPr lang="en-US" sz="600"/>
                      <a:t>0,0</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4.8241841582833275E-2"/>
                  <c:y val="-0.25421297820088046"/>
                </c:manualLayout>
              </c:layout>
              <c:tx>
                <c:rich>
                  <a:bodyPr/>
                  <a:lstStyle/>
                  <a:p>
                    <a:pPr>
                      <a:defRPr sz="600" b="1"/>
                    </a:pPr>
                    <a:r>
                      <a:rPr lang="en-US" sz="600" b="1"/>
                      <a:t>23,68</a:t>
                    </a:r>
                  </a:p>
                </c:rich>
              </c:tx>
              <c:spPr/>
              <c:dLblPos val="ctr"/>
              <c:showVal val="1"/>
            </c:dLbl>
            <c:dLbl>
              <c:idx val="1"/>
              <c:layout>
                <c:manualLayout>
                  <c:x val="-7.8285438013469044E-2"/>
                  <c:y val="-0.13497234333311642"/>
                </c:manualLayout>
              </c:layout>
              <c:tx>
                <c:rich>
                  <a:bodyPr/>
                  <a:lstStyle/>
                  <a:p>
                    <a:pPr>
                      <a:defRPr sz="600" b="1"/>
                    </a:pPr>
                    <a:r>
                      <a:rPr lang="en-US" sz="600" b="1"/>
                      <a:t>10,53</a:t>
                    </a:r>
                  </a:p>
                </c:rich>
              </c:tx>
              <c:spPr/>
              <c:dLblPos val="ctr"/>
              <c:showVal val="1"/>
            </c:dLbl>
            <c:dLbl>
              <c:idx val="2"/>
              <c:layout>
                <c:manualLayout>
                  <c:x val="-8.4082122695174427E-2"/>
                  <c:y val="-7.0668965966031103E-2"/>
                </c:manualLayout>
              </c:layout>
              <c:tx>
                <c:rich>
                  <a:bodyPr/>
                  <a:lstStyle/>
                  <a:p>
                    <a:pPr>
                      <a:defRPr sz="600" b="1"/>
                    </a:pPr>
                    <a:r>
                      <a:rPr lang="en-US" sz="600" b="1"/>
                      <a:t>5,3</a:t>
                    </a:r>
                  </a:p>
                </c:rich>
              </c:tx>
              <c:spPr/>
              <c:dLblPos val="ctr"/>
              <c:showVal val="1"/>
            </c:dLbl>
            <c:dLbl>
              <c:idx val="3"/>
              <c:layout>
                <c:manualLayout>
                  <c:x val="-6.510756002566559E-2"/>
                  <c:y val="-7.4120517993102111E-2"/>
                </c:manualLayout>
              </c:layout>
              <c:tx>
                <c:rich>
                  <a:bodyPr/>
                  <a:lstStyle/>
                  <a:p>
                    <a:pPr>
                      <a:defRPr sz="600" b="1"/>
                    </a:pPr>
                    <a:r>
                      <a:rPr lang="en-US" sz="600" b="1"/>
                      <a:t>7,9</a:t>
                    </a:r>
                  </a:p>
                </c:rich>
              </c:tx>
              <c:spPr/>
              <c:dLblPos val="ctr"/>
              <c:showVal val="1"/>
            </c:dLbl>
            <c:txPr>
              <a:bodyPr/>
              <a:lstStyle/>
              <a:p>
                <a:pPr>
                  <a:defRPr sz="600"/>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4.3682942606678397E-2"/>
                  <c:y val="-0.363127262830092"/>
                </c:manualLayout>
              </c:layout>
              <c:tx>
                <c:rich>
                  <a:bodyPr/>
                  <a:lstStyle/>
                  <a:p>
                    <a:r>
                      <a:rPr lang="en-US" sz="600" b="1"/>
                      <a:t>34,21</a:t>
                    </a:r>
                  </a:p>
                </c:rich>
              </c:tx>
              <c:dLblPos val="ctr"/>
              <c:showVal val="1"/>
            </c:dLbl>
            <c:dLbl>
              <c:idx val="1"/>
              <c:layout>
                <c:manualLayout>
                  <c:x val="-4.4398518882024104E-2"/>
                  <c:y val="-0.23539762513608628"/>
                </c:manualLayout>
              </c:layout>
              <c:tx>
                <c:rich>
                  <a:bodyPr/>
                  <a:lstStyle/>
                  <a:p>
                    <a:r>
                      <a:rPr lang="en-US" sz="600"/>
                      <a:t>23,68</a:t>
                    </a:r>
                  </a:p>
                </c:rich>
              </c:tx>
              <c:dLblPos val="ctr"/>
              <c:showVal val="1"/>
            </c:dLbl>
            <c:dLbl>
              <c:idx val="2"/>
              <c:layout>
                <c:manualLayout>
                  <c:x val="-7.668475359776554E-2"/>
                  <c:y val="-0.28835068653608381"/>
                </c:manualLayout>
              </c:layout>
              <c:tx>
                <c:rich>
                  <a:bodyPr/>
                  <a:lstStyle/>
                  <a:p>
                    <a:r>
                      <a:rPr lang="en-US" sz="600"/>
                      <a:t>26,32</a:t>
                    </a:r>
                  </a:p>
                </c:rich>
              </c:tx>
              <c:dLblPos val="ctr"/>
              <c:showVal val="1"/>
            </c:dLbl>
            <c:dLbl>
              <c:idx val="3"/>
              <c:layout>
                <c:manualLayout>
                  <c:x val="-7.5279616525907325E-2"/>
                  <c:y val="-0.22808778551441444"/>
                </c:manualLayout>
              </c:layout>
              <c:tx>
                <c:rich>
                  <a:bodyPr/>
                  <a:lstStyle/>
                  <a:p>
                    <a:r>
                      <a:rPr lang="en-US" sz="600"/>
                      <a:t>18,42</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2.7552363320024597E-3"/>
                  <c:y val="-0.46778995873104284"/>
                </c:manualLayout>
              </c:layout>
              <c:tx>
                <c:rich>
                  <a:bodyPr/>
                  <a:lstStyle/>
                  <a:p>
                    <a:r>
                      <a:rPr lang="en-US" sz="600" b="1"/>
                      <a:t>42,11</a:t>
                    </a:r>
                  </a:p>
                </c:rich>
              </c:tx>
              <c:dLblPos val="ctr"/>
              <c:showVal val="1"/>
            </c:dLbl>
            <c:dLbl>
              <c:idx val="1"/>
              <c:layout>
                <c:manualLayout>
                  <c:x val="-7.6815150230867026E-3"/>
                  <c:y val="-0.67724225890573964"/>
                </c:manualLayout>
              </c:layout>
              <c:tx>
                <c:rich>
                  <a:bodyPr/>
                  <a:lstStyle/>
                  <a:p>
                    <a:r>
                      <a:rPr lang="en-US" sz="600" b="1"/>
                      <a:t>65,79</a:t>
                    </a:r>
                  </a:p>
                </c:rich>
              </c:tx>
              <c:dLblPos val="ctr"/>
              <c:showVal val="1"/>
            </c:dLbl>
            <c:dLbl>
              <c:idx val="2"/>
              <c:layout>
                <c:manualLayout>
                  <c:x val="-5.0048976701468566E-2"/>
                  <c:y val="-0.7162696036962326"/>
                </c:manualLayout>
              </c:layout>
              <c:tx>
                <c:rich>
                  <a:bodyPr/>
                  <a:lstStyle/>
                  <a:p>
                    <a:r>
                      <a:rPr lang="en-US" sz="600" b="1"/>
                      <a:t>68,42</a:t>
                    </a:r>
                  </a:p>
                </c:rich>
              </c:tx>
              <c:dLblPos val="ctr"/>
              <c:showVal val="1"/>
            </c:dLbl>
            <c:dLbl>
              <c:idx val="3"/>
              <c:layout>
                <c:manualLayout>
                  <c:x val="-4.1965754052485073E-2"/>
                  <c:y val="-0.78172479989588073"/>
                </c:manualLayout>
              </c:layout>
              <c:tx>
                <c:rich>
                  <a:bodyPr/>
                  <a:lstStyle/>
                  <a:p>
                    <a:r>
                      <a:rPr lang="en-US" sz="600" b="1"/>
                      <a:t>73,68</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31854720"/>
        <c:axId val="131856256"/>
      </c:barChart>
      <c:catAx>
        <c:axId val="131854720"/>
        <c:scaling>
          <c:orientation val="minMax"/>
        </c:scaling>
        <c:axPos val="b"/>
        <c:tickLblPos val="nextTo"/>
        <c:txPr>
          <a:bodyPr/>
          <a:lstStyle/>
          <a:p>
            <a:pPr>
              <a:defRPr sz="800"/>
            </a:pPr>
            <a:endParaRPr lang="en-US"/>
          </a:p>
        </c:txPr>
        <c:crossAx val="131856256"/>
        <c:crosses val="autoZero"/>
        <c:auto val="1"/>
        <c:lblAlgn val="ctr"/>
        <c:lblOffset val="100"/>
      </c:catAx>
      <c:valAx>
        <c:axId val="131856256"/>
        <c:scaling>
          <c:orientation val="minMax"/>
          <c:max val="80"/>
          <c:min val="0"/>
        </c:scaling>
        <c:axPos val="l"/>
        <c:majorGridlines/>
        <c:numFmt formatCode="General" sourceLinked="1"/>
        <c:tickLblPos val="nextTo"/>
        <c:txPr>
          <a:bodyPr/>
          <a:lstStyle/>
          <a:p>
            <a:pPr>
              <a:defRPr sz="800"/>
            </a:pPr>
            <a:endParaRPr lang="en-US"/>
          </a:p>
        </c:txPr>
        <c:crossAx val="131854720"/>
        <c:crosses val="autoZero"/>
        <c:crossBetween val="between"/>
        <c:minorUnit val="4"/>
      </c:valAx>
    </c:plotArea>
    <c:legend>
      <c:legendPos val="r"/>
      <c:txPr>
        <a:bodyPr/>
        <a:lstStyle/>
        <a:p>
          <a:pPr>
            <a:defRPr sz="600"/>
          </a:pPr>
          <a:endParaRPr lang="en-US"/>
        </a:p>
      </c:txPr>
    </c:legend>
    <c:plotVisOnly val="1"/>
  </c:chart>
  <c:externalData r:id="rId1"/>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Siklus I</a:t>
            </a:r>
          </a:p>
        </c:rich>
      </c:tx>
    </c:title>
    <c:plotArea>
      <c:layout>
        <c:manualLayout>
          <c:layoutTarget val="inner"/>
          <c:xMode val="edge"/>
          <c:yMode val="edge"/>
          <c:x val="7.0161012482135382E-2"/>
          <c:y val="2.0809950712568092E-2"/>
          <c:w val="0.72575471544319814"/>
          <c:h val="0.84796803459250658"/>
        </c:manualLayout>
      </c:layout>
      <c:barChart>
        <c:barDir val="col"/>
        <c:grouping val="clustered"/>
        <c:ser>
          <c:idx val="0"/>
          <c:order val="0"/>
          <c:tx>
            <c:strRef>
              <c:f>Sheet1!$B$1</c:f>
              <c:strCache>
                <c:ptCount val="1"/>
                <c:pt idx="0">
                  <c:v>kurang </c:v>
                </c:pt>
              </c:strCache>
            </c:strRef>
          </c:tx>
          <c:dLbls>
            <c:dLbl>
              <c:idx val="0"/>
              <c:layout>
                <c:manualLayout>
                  <c:x val="-8.9699006133231521E-2"/>
                  <c:y val="-0.10292474792820519"/>
                </c:manualLayout>
              </c:layout>
              <c:tx>
                <c:rich>
                  <a:bodyPr/>
                  <a:lstStyle/>
                  <a:p>
                    <a:r>
                      <a:rPr lang="en-US" sz="600" b="1"/>
                      <a:t>7,89</a:t>
                    </a:r>
                  </a:p>
                </c:rich>
              </c:tx>
              <c:dLblPos val="ctr"/>
              <c:showVal val="1"/>
            </c:dLbl>
            <c:dLbl>
              <c:idx val="1"/>
              <c:layout>
                <c:manualLayout>
                  <c:x val="-7.2431744115649954E-2"/>
                  <c:y val="-1.858140588127806E-2"/>
                </c:manualLayout>
              </c:layout>
              <c:tx>
                <c:rich>
                  <a:bodyPr/>
                  <a:lstStyle/>
                  <a:p>
                    <a:r>
                      <a:rPr lang="en-US" sz="600"/>
                      <a:t>2,63</a:t>
                    </a:r>
                  </a:p>
                </c:rich>
              </c:tx>
              <c:dLblPos val="ctr"/>
              <c:showVal val="1"/>
            </c:dLbl>
            <c:dLbl>
              <c:idx val="2"/>
              <c:layout>
                <c:manualLayout>
                  <c:x val="-6.20175808241318E-2"/>
                  <c:y val="2.6094376951619862E-2"/>
                </c:manualLayout>
              </c:layout>
              <c:tx>
                <c:rich>
                  <a:bodyPr/>
                  <a:lstStyle/>
                  <a:p>
                    <a:r>
                      <a:rPr lang="en-US" sz="600"/>
                      <a:t>0,00</a:t>
                    </a:r>
                  </a:p>
                </c:rich>
              </c:tx>
              <c:dLblPos val="ctr"/>
              <c:showVal val="1"/>
            </c:dLbl>
            <c:dLbl>
              <c:idx val="3"/>
              <c:layout>
                <c:manualLayout>
                  <c:x val="-8.0131313335774598E-2"/>
                  <c:y val="-5.4573047188475811E-2"/>
                </c:manualLayout>
              </c:layout>
              <c:tx>
                <c:rich>
                  <a:bodyPr/>
                  <a:lstStyle/>
                  <a:p>
                    <a:r>
                      <a:rPr lang="en-US" sz="600"/>
                      <a:t>5,3</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1.4247571845397787E-2"/>
                  <c:y val="-0.5114475249066297"/>
                </c:manualLayout>
              </c:layout>
              <c:tx>
                <c:rich>
                  <a:bodyPr/>
                  <a:lstStyle/>
                  <a:p>
                    <a:pPr>
                      <a:defRPr sz="600" b="1"/>
                    </a:pPr>
                    <a:r>
                      <a:rPr lang="en-US" sz="600" b="1"/>
                      <a:t>47,37</a:t>
                    </a:r>
                  </a:p>
                </c:rich>
              </c:tx>
              <c:spPr/>
              <c:dLblPos val="ctr"/>
              <c:showVal val="1"/>
            </c:dLbl>
            <c:dLbl>
              <c:idx val="1"/>
              <c:layout>
                <c:manualLayout>
                  <c:x val="-5.7124038202449032E-2"/>
                  <c:y val="-0.39209389886555424"/>
                </c:manualLayout>
              </c:layout>
              <c:tx>
                <c:rich>
                  <a:bodyPr/>
                  <a:lstStyle/>
                  <a:p>
                    <a:pPr>
                      <a:defRPr sz="600" b="1"/>
                    </a:pPr>
                    <a:r>
                      <a:rPr lang="en-US" sz="600" b="1"/>
                      <a:t>36,84</a:t>
                    </a:r>
                  </a:p>
                </c:rich>
              </c:tx>
              <c:spPr/>
              <c:dLblPos val="ctr"/>
              <c:showVal val="1"/>
            </c:dLbl>
            <c:dLbl>
              <c:idx val="2"/>
              <c:layout>
                <c:manualLayout>
                  <c:x val="-9.3668952750385767E-2"/>
                  <c:y val="-0.11935196294206918"/>
                </c:manualLayout>
              </c:layout>
              <c:tx>
                <c:rich>
                  <a:bodyPr/>
                  <a:lstStyle/>
                  <a:p>
                    <a:pPr>
                      <a:defRPr sz="600" b="1"/>
                    </a:pPr>
                    <a:r>
                      <a:rPr lang="en-US" sz="600" b="1"/>
                      <a:t>10,53</a:t>
                    </a:r>
                  </a:p>
                </c:rich>
              </c:tx>
              <c:spPr/>
              <c:dLblPos val="ctr"/>
              <c:showVal val="1"/>
            </c:dLbl>
            <c:dLbl>
              <c:idx val="3"/>
              <c:layout>
                <c:manualLayout>
                  <c:x val="-8.0216696446480065E-2"/>
                  <c:y val="-0.11909579920068092"/>
                </c:manualLayout>
              </c:layout>
              <c:tx>
                <c:rich>
                  <a:bodyPr/>
                  <a:lstStyle/>
                  <a:p>
                    <a:pPr>
                      <a:defRPr sz="600" b="1"/>
                    </a:pPr>
                    <a:r>
                      <a:rPr lang="en-US" sz="600" b="1"/>
                      <a:t>7,89</a:t>
                    </a:r>
                  </a:p>
                </c:rich>
              </c:tx>
              <c:spPr/>
              <c:dLblPos val="ctr"/>
              <c:showVal val="1"/>
            </c:dLbl>
            <c:txPr>
              <a:bodyPr/>
              <a:lstStyle/>
              <a:p>
                <a:pPr>
                  <a:defRPr sz="600"/>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6.8557895999041534E-3"/>
                  <c:y val="-0.41939751564467942"/>
                </c:manualLayout>
              </c:layout>
              <c:tx>
                <c:rich>
                  <a:bodyPr/>
                  <a:lstStyle/>
                  <a:p>
                    <a:r>
                      <a:rPr lang="en-US" sz="600" b="1"/>
                      <a:t>39,47</a:t>
                    </a:r>
                  </a:p>
                </c:rich>
              </c:tx>
              <c:dLblPos val="ctr"/>
              <c:showVal val="1"/>
            </c:dLbl>
            <c:dLbl>
              <c:idx val="1"/>
              <c:layout>
                <c:manualLayout>
                  <c:x val="-6.0813215838514999E-3"/>
                  <c:y val="-0.3921495571889273"/>
                </c:manualLayout>
              </c:layout>
              <c:tx>
                <c:rich>
                  <a:bodyPr/>
                  <a:lstStyle/>
                  <a:p>
                    <a:r>
                      <a:rPr lang="en-US" sz="600"/>
                      <a:t>36,84</a:t>
                    </a:r>
                  </a:p>
                </c:rich>
              </c:tx>
              <c:dLblPos val="ctr"/>
              <c:showVal val="1"/>
            </c:dLbl>
            <c:dLbl>
              <c:idx val="2"/>
              <c:layout>
                <c:manualLayout>
                  <c:x val="-3.1033214756785443E-2"/>
                  <c:y val="-0.43304509370696231"/>
                </c:manualLayout>
              </c:layout>
              <c:tx>
                <c:rich>
                  <a:bodyPr/>
                  <a:lstStyle/>
                  <a:p>
                    <a:r>
                      <a:rPr lang="en-US" sz="600"/>
                      <a:t>39,47</a:t>
                    </a:r>
                  </a:p>
                </c:rich>
              </c:tx>
              <c:dLblPos val="ctr"/>
              <c:showVal val="1"/>
            </c:dLbl>
            <c:dLbl>
              <c:idx val="3"/>
              <c:layout>
                <c:manualLayout>
                  <c:x val="-6.6729285742826933E-4"/>
                  <c:y val="-0.6819289593574076"/>
                </c:manualLayout>
              </c:layout>
              <c:tx>
                <c:rich>
                  <a:bodyPr/>
                  <a:lstStyle/>
                  <a:p>
                    <a:r>
                      <a:rPr lang="en-US" sz="600"/>
                      <a:t>63,16</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2.6974438431232553E-2"/>
                  <c:y val="-7.7901427810928944E-2"/>
                </c:manualLayout>
              </c:layout>
              <c:tx>
                <c:rich>
                  <a:bodyPr/>
                  <a:lstStyle/>
                  <a:p>
                    <a:r>
                      <a:rPr lang="en-US" sz="600" b="1"/>
                      <a:t>5,3</a:t>
                    </a:r>
                  </a:p>
                </c:rich>
              </c:tx>
              <c:dLblPos val="ctr"/>
              <c:showVal val="1"/>
            </c:dLbl>
            <c:dLbl>
              <c:idx val="1"/>
              <c:layout>
                <c:manualLayout>
                  <c:x val="3.6500259802550081E-3"/>
                  <c:y val="-0.25923579361648974"/>
                </c:manualLayout>
              </c:layout>
              <c:tx>
                <c:rich>
                  <a:bodyPr/>
                  <a:lstStyle/>
                  <a:p>
                    <a:r>
                      <a:rPr lang="en-US" sz="600" b="1"/>
                      <a:t>23,68</a:t>
                    </a:r>
                  </a:p>
                </c:rich>
              </c:tx>
              <c:dLblPos val="ctr"/>
              <c:showVal val="1"/>
            </c:dLbl>
            <c:dLbl>
              <c:idx val="2"/>
              <c:layout>
                <c:manualLayout>
                  <c:x val="-3.2964946640553702E-3"/>
                  <c:y val="-0.53540139224841155"/>
                </c:manualLayout>
              </c:layout>
              <c:tx>
                <c:rich>
                  <a:bodyPr/>
                  <a:lstStyle/>
                  <a:p>
                    <a:r>
                      <a:rPr lang="en-US" sz="600" b="1"/>
                      <a:t>50,00</a:t>
                    </a:r>
                  </a:p>
                </c:rich>
              </c:tx>
              <c:dLblPos val="ctr"/>
              <c:showVal val="1"/>
            </c:dLbl>
            <c:dLbl>
              <c:idx val="3"/>
              <c:layout>
                <c:manualLayout>
                  <c:x val="1.6118150205843569E-2"/>
                  <c:y val="-0.25917834256398126"/>
                </c:manualLayout>
              </c:layout>
              <c:tx>
                <c:rich>
                  <a:bodyPr/>
                  <a:lstStyle/>
                  <a:p>
                    <a:r>
                      <a:rPr lang="en-US" sz="600" b="1"/>
                      <a:t>23,68</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32004864"/>
        <c:axId val="132023040"/>
      </c:barChart>
      <c:catAx>
        <c:axId val="132004864"/>
        <c:scaling>
          <c:orientation val="minMax"/>
        </c:scaling>
        <c:axPos val="b"/>
        <c:tickLblPos val="nextTo"/>
        <c:txPr>
          <a:bodyPr/>
          <a:lstStyle/>
          <a:p>
            <a:pPr>
              <a:defRPr sz="800"/>
            </a:pPr>
            <a:endParaRPr lang="en-US"/>
          </a:p>
        </c:txPr>
        <c:crossAx val="132023040"/>
        <c:crosses val="autoZero"/>
        <c:auto val="1"/>
        <c:lblAlgn val="ctr"/>
        <c:lblOffset val="100"/>
      </c:catAx>
      <c:valAx>
        <c:axId val="132023040"/>
        <c:scaling>
          <c:orientation val="minMax"/>
          <c:max val="80"/>
          <c:min val="0"/>
        </c:scaling>
        <c:axPos val="l"/>
        <c:majorGridlines/>
        <c:numFmt formatCode="General" sourceLinked="1"/>
        <c:tickLblPos val="nextTo"/>
        <c:txPr>
          <a:bodyPr/>
          <a:lstStyle/>
          <a:p>
            <a:pPr>
              <a:defRPr sz="800"/>
            </a:pPr>
            <a:endParaRPr lang="en-US"/>
          </a:p>
        </c:txPr>
        <c:crossAx val="132004864"/>
        <c:crosses val="autoZero"/>
        <c:crossBetween val="between"/>
        <c:minorUnit val="4"/>
      </c:valAx>
    </c:plotArea>
    <c:legend>
      <c:legendPos val="r"/>
      <c:layout>
        <c:manualLayout>
          <c:xMode val="edge"/>
          <c:yMode val="edge"/>
          <c:x val="0.84301833943760829"/>
          <c:y val="0.44728272791265217"/>
          <c:w val="0.15275690348592497"/>
          <c:h val="0.21208702342560609"/>
        </c:manualLayout>
      </c:layout>
      <c:txPr>
        <a:bodyPr/>
        <a:lstStyle/>
        <a:p>
          <a:pPr>
            <a:defRPr sz="600"/>
          </a:pPr>
          <a:endParaRPr lang="en-US"/>
        </a:p>
      </c:txPr>
    </c:legend>
    <c:plotVisOnly val="1"/>
  </c:chart>
  <c:externalData r:id="rId1"/>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Siklus II</a:t>
            </a:r>
            <a:r>
              <a:rPr lang="en-US" sz="1200" baseline="0"/>
              <a:t> </a:t>
            </a:r>
            <a:endParaRPr lang="en-US" sz="1200"/>
          </a:p>
        </c:rich>
      </c:tx>
      <c:layout>
        <c:manualLayout>
          <c:xMode val="edge"/>
          <c:yMode val="edge"/>
          <c:x val="0.46712846347607218"/>
          <c:y val="3.6886757654002254E-2"/>
        </c:manualLayout>
      </c:layout>
      <c:overlay val="1"/>
    </c:title>
    <c:plotArea>
      <c:layout>
        <c:manualLayout>
          <c:layoutTarget val="inner"/>
          <c:xMode val="edge"/>
          <c:yMode val="edge"/>
          <c:x val="0.11955966540408228"/>
          <c:y val="4.5020356707380055E-2"/>
          <c:w val="0.72575471544319636"/>
          <c:h val="0.84796803459250558"/>
        </c:manualLayout>
      </c:layout>
      <c:barChart>
        <c:barDir val="col"/>
        <c:grouping val="clustered"/>
        <c:ser>
          <c:idx val="0"/>
          <c:order val="0"/>
          <c:tx>
            <c:strRef>
              <c:f>Sheet1!$B$1</c:f>
              <c:strCache>
                <c:ptCount val="1"/>
                <c:pt idx="0">
                  <c:v>kurang </c:v>
                </c:pt>
              </c:strCache>
            </c:strRef>
          </c:tx>
          <c:dLbls>
            <c:dLbl>
              <c:idx val="0"/>
              <c:layout>
                <c:manualLayout>
                  <c:x val="-3.4889295128678235E-2"/>
                  <c:y val="-7.5220095726705322E-3"/>
                </c:manualLayout>
              </c:layout>
              <c:tx>
                <c:rich>
                  <a:bodyPr/>
                  <a:lstStyle/>
                  <a:p>
                    <a:r>
                      <a:rPr lang="en-US" sz="700" b="1"/>
                      <a:t>0,0</a:t>
                    </a:r>
                  </a:p>
                </c:rich>
              </c:tx>
              <c:dLblPos val="ctr"/>
              <c:showVal val="1"/>
            </c:dLbl>
            <c:dLbl>
              <c:idx val="1"/>
              <c:layout>
                <c:manualLayout>
                  <c:x val="-0.10063250834168123"/>
                  <c:y val="-3.7958025916051831E-2"/>
                </c:manualLayout>
              </c:layout>
              <c:tx>
                <c:rich>
                  <a:bodyPr/>
                  <a:lstStyle/>
                  <a:p>
                    <a:r>
                      <a:rPr lang="en-US" sz="700"/>
                      <a:t>0,0</a:t>
                    </a:r>
                  </a:p>
                </c:rich>
              </c:tx>
              <c:dLblPos val="ctr"/>
              <c:showVal val="1"/>
            </c:dLbl>
            <c:dLbl>
              <c:idx val="2"/>
              <c:layout>
                <c:manualLayout>
                  <c:x val="-6.8133785298741839E-2"/>
                  <c:y val="-1.0054870109740221E-2"/>
                </c:manualLayout>
              </c:layout>
              <c:tx>
                <c:rich>
                  <a:bodyPr/>
                  <a:lstStyle/>
                  <a:p>
                    <a:r>
                      <a:rPr lang="en-US" sz="700"/>
                      <a:t>0,0</a:t>
                    </a:r>
                  </a:p>
                </c:rich>
              </c:tx>
              <c:dLblPos val="ctr"/>
              <c:showVal val="1"/>
            </c:dLbl>
            <c:dLbl>
              <c:idx val="3"/>
              <c:layout>
                <c:manualLayout>
                  <c:x val="-3.1541197121643813E-2"/>
                  <c:y val="-1.4444648070676558E-2"/>
                </c:manualLayout>
              </c:layout>
              <c:tx>
                <c:rich>
                  <a:bodyPr/>
                  <a:lstStyle/>
                  <a:p>
                    <a:r>
                      <a:rPr lang="en-US" sz="700"/>
                      <a:t>0,0</a:t>
                    </a:r>
                  </a:p>
                </c:rich>
              </c:tx>
              <c:dLblPos val="ctr"/>
              <c:showVal val="1"/>
            </c:dLbl>
            <c:txPr>
              <a:bodyPr/>
              <a:lstStyle/>
              <a:p>
                <a:pPr>
                  <a:defRPr sz="7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7.0842260976855573E-2"/>
                  <c:y val="-0.12488684977370017"/>
                </c:manualLayout>
              </c:layout>
              <c:tx>
                <c:rich>
                  <a:bodyPr/>
                  <a:lstStyle/>
                  <a:p>
                    <a:pPr>
                      <a:defRPr sz="700" b="1"/>
                    </a:pPr>
                    <a:r>
                      <a:rPr lang="en-US" sz="700" b="1"/>
                      <a:t>10,53</a:t>
                    </a:r>
                  </a:p>
                </c:rich>
              </c:tx>
              <c:spPr/>
              <c:dLblPos val="ctr"/>
              <c:showVal val="1"/>
            </c:dLbl>
            <c:dLbl>
              <c:idx val="1"/>
              <c:layout>
                <c:manualLayout>
                  <c:x val="-7.5232671526843195E-2"/>
                  <c:y val="-6.3954161241655816E-2"/>
                </c:manualLayout>
              </c:layout>
              <c:tx>
                <c:rich>
                  <a:bodyPr/>
                  <a:lstStyle/>
                  <a:p>
                    <a:pPr>
                      <a:defRPr sz="700" b="1"/>
                    </a:pPr>
                    <a:r>
                      <a:rPr lang="en-US" sz="700" b="1"/>
                      <a:t>2,63</a:t>
                    </a:r>
                  </a:p>
                </c:rich>
              </c:tx>
              <c:spPr/>
              <c:dLblPos val="ctr"/>
              <c:showVal val="1"/>
            </c:dLbl>
            <c:dLbl>
              <c:idx val="2"/>
              <c:layout>
                <c:manualLayout>
                  <c:x val="-0.10030646969465747"/>
                  <c:y val="-0.1423228346456693"/>
                </c:manualLayout>
              </c:layout>
              <c:tx>
                <c:rich>
                  <a:bodyPr/>
                  <a:lstStyle/>
                  <a:p>
                    <a:pPr>
                      <a:defRPr sz="700" b="1"/>
                    </a:pPr>
                    <a:r>
                      <a:rPr lang="en-US" sz="700" b="1"/>
                      <a:t>10,53</a:t>
                    </a:r>
                  </a:p>
                </c:rich>
              </c:tx>
              <c:spPr/>
              <c:dLblPos val="ctr"/>
              <c:showVal val="1"/>
            </c:dLbl>
            <c:dLbl>
              <c:idx val="3"/>
              <c:layout>
                <c:manualLayout>
                  <c:x val="-9.7012915508560588E-2"/>
                  <c:y val="-0.15681484696302744"/>
                </c:manualLayout>
              </c:layout>
              <c:tx>
                <c:rich>
                  <a:bodyPr/>
                  <a:lstStyle/>
                  <a:p>
                    <a:pPr>
                      <a:defRPr sz="700" b="1"/>
                    </a:pPr>
                    <a:r>
                      <a:rPr lang="en-US" sz="700" b="1"/>
                      <a:t>15,8</a:t>
                    </a:r>
                  </a:p>
                </c:rich>
              </c:tx>
              <c:spPr/>
              <c:dLblPos val="ctr"/>
              <c:showVal val="1"/>
            </c:dLbl>
            <c:txPr>
              <a:bodyPr/>
              <a:lstStyle/>
              <a:p>
                <a:pPr>
                  <a:defRPr sz="700"/>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8.7289467923501979E-2"/>
                  <c:y val="-0.24373023746047656"/>
                </c:manualLayout>
              </c:layout>
              <c:tx>
                <c:rich>
                  <a:bodyPr/>
                  <a:lstStyle/>
                  <a:p>
                    <a:r>
                      <a:rPr lang="en-US" sz="700" b="1"/>
                      <a:t>21,53</a:t>
                    </a:r>
                  </a:p>
                </c:rich>
              </c:tx>
              <c:dLblPos val="ctr"/>
              <c:showVal val="1"/>
            </c:dLbl>
            <c:dLbl>
              <c:idx val="1"/>
              <c:layout>
                <c:manualLayout>
                  <c:x val="-0.10059602385422177"/>
                  <c:y val="-0.14690206047078774"/>
                </c:manualLayout>
              </c:layout>
              <c:tx>
                <c:rich>
                  <a:bodyPr/>
                  <a:lstStyle/>
                  <a:p>
                    <a:r>
                      <a:rPr lang="en-US" sz="700"/>
                      <a:t>15,79</a:t>
                    </a:r>
                  </a:p>
                </c:rich>
              </c:tx>
              <c:dLblPos val="ctr"/>
              <c:showVal val="1"/>
            </c:dLbl>
            <c:dLbl>
              <c:idx val="2"/>
              <c:layout>
                <c:manualLayout>
                  <c:x val="-9.4263975217082768E-2"/>
                  <c:y val="-0.23589548845764483"/>
                </c:manualLayout>
              </c:layout>
              <c:tx>
                <c:rich>
                  <a:bodyPr/>
                  <a:lstStyle/>
                  <a:p>
                    <a:r>
                      <a:rPr lang="en-US" sz="700"/>
                      <a:t>23,68</a:t>
                    </a:r>
                  </a:p>
                </c:rich>
              </c:tx>
              <c:dLblPos val="ctr"/>
              <c:showVal val="1"/>
            </c:dLbl>
            <c:dLbl>
              <c:idx val="3"/>
              <c:layout>
                <c:manualLayout>
                  <c:x val="-8.706127403830205E-2"/>
                  <c:y val="-0.26145917291834586"/>
                </c:manualLayout>
              </c:layout>
              <c:tx>
                <c:rich>
                  <a:bodyPr/>
                  <a:lstStyle/>
                  <a:p>
                    <a:r>
                      <a:rPr lang="en-US" sz="700"/>
                      <a:t>28,95</a:t>
                    </a:r>
                  </a:p>
                </c:rich>
              </c:tx>
              <c:dLblPos val="ctr"/>
              <c:showVal val="1"/>
            </c:dLbl>
            <c:txPr>
              <a:bodyPr/>
              <a:lstStyle/>
              <a:p>
                <a:pPr>
                  <a:defRPr sz="7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2.9718455899319582E-3"/>
                  <c:y val="-0.57410405571692058"/>
                </c:manualLayout>
              </c:layout>
              <c:tx>
                <c:rich>
                  <a:bodyPr/>
                  <a:lstStyle/>
                  <a:p>
                    <a:r>
                      <a:rPr lang="en-US" sz="700" b="1"/>
                      <a:t>68,42</a:t>
                    </a:r>
                  </a:p>
                </c:rich>
              </c:tx>
              <c:dLblPos val="ctr"/>
              <c:showVal val="1"/>
            </c:dLbl>
            <c:dLbl>
              <c:idx val="1"/>
              <c:layout>
                <c:manualLayout>
                  <c:x val="-4.5375757053114793E-2"/>
                  <c:y val="-0.69955566577799522"/>
                </c:manualLayout>
              </c:layout>
              <c:tx>
                <c:rich>
                  <a:bodyPr/>
                  <a:lstStyle/>
                  <a:p>
                    <a:r>
                      <a:rPr lang="en-US" sz="700" b="1"/>
                      <a:t>81,58</a:t>
                    </a:r>
                  </a:p>
                </c:rich>
              </c:tx>
              <c:dLblPos val="ctr"/>
              <c:showVal val="1"/>
            </c:dLbl>
            <c:dLbl>
              <c:idx val="2"/>
              <c:layout>
                <c:manualLayout>
                  <c:x val="-4.6854705503850666E-2"/>
                  <c:y val="-0.54370957075247484"/>
                </c:manualLayout>
              </c:layout>
              <c:tx>
                <c:rich>
                  <a:bodyPr/>
                  <a:lstStyle/>
                  <a:p>
                    <a:r>
                      <a:rPr lang="en-US" sz="700" b="1"/>
                      <a:t>65,8</a:t>
                    </a:r>
                  </a:p>
                </c:rich>
              </c:tx>
              <c:dLblPos val="ctr"/>
              <c:showVal val="1"/>
            </c:dLbl>
            <c:dLbl>
              <c:idx val="3"/>
              <c:layout>
                <c:manualLayout>
                  <c:x val="-5.4779467857167058E-2"/>
                  <c:y val="-0.48023849381032097"/>
                </c:manualLayout>
              </c:layout>
              <c:tx>
                <c:rich>
                  <a:bodyPr/>
                  <a:lstStyle/>
                  <a:p>
                    <a:r>
                      <a:rPr lang="en-US" sz="700" b="1"/>
                      <a:t>55,3</a:t>
                    </a:r>
                  </a:p>
                </c:rich>
              </c:tx>
              <c:dLblPos val="ctr"/>
              <c:showVal val="1"/>
            </c:dLbl>
            <c:txPr>
              <a:bodyPr/>
              <a:lstStyle/>
              <a:p>
                <a:pPr>
                  <a:defRPr sz="7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32118400"/>
        <c:axId val="132119936"/>
      </c:barChart>
      <c:catAx>
        <c:axId val="132118400"/>
        <c:scaling>
          <c:orientation val="minMax"/>
        </c:scaling>
        <c:axPos val="b"/>
        <c:tickLblPos val="nextTo"/>
        <c:txPr>
          <a:bodyPr/>
          <a:lstStyle/>
          <a:p>
            <a:pPr>
              <a:defRPr sz="800"/>
            </a:pPr>
            <a:endParaRPr lang="en-US"/>
          </a:p>
        </c:txPr>
        <c:crossAx val="132119936"/>
        <c:crosses val="autoZero"/>
        <c:auto val="1"/>
        <c:lblAlgn val="ctr"/>
        <c:lblOffset val="100"/>
      </c:catAx>
      <c:valAx>
        <c:axId val="132119936"/>
        <c:scaling>
          <c:orientation val="minMax"/>
          <c:max val="100"/>
          <c:min val="0"/>
        </c:scaling>
        <c:axPos val="l"/>
        <c:majorGridlines/>
        <c:numFmt formatCode="General" sourceLinked="1"/>
        <c:tickLblPos val="nextTo"/>
        <c:txPr>
          <a:bodyPr/>
          <a:lstStyle/>
          <a:p>
            <a:pPr>
              <a:defRPr sz="800"/>
            </a:pPr>
            <a:endParaRPr lang="en-US"/>
          </a:p>
        </c:txPr>
        <c:crossAx val="132118400"/>
        <c:crosses val="autoZero"/>
        <c:crossBetween val="between"/>
        <c:minorUnit val="4"/>
      </c:valAx>
    </c:plotArea>
    <c:legend>
      <c:legendPos val="r"/>
      <c:layout>
        <c:manualLayout>
          <c:xMode val="edge"/>
          <c:yMode val="edge"/>
          <c:x val="0.81614932233361825"/>
          <c:y val="0.36427789896710322"/>
          <c:w val="0.18097484415586698"/>
          <c:h val="0.28733400937999665"/>
        </c:manualLayout>
      </c:layout>
      <c:txPr>
        <a:bodyPr/>
        <a:lstStyle/>
        <a:p>
          <a:pPr>
            <a:defRPr sz="700"/>
          </a:pPr>
          <a:endParaRPr lang="en-US"/>
        </a:p>
      </c:txPr>
    </c:legend>
    <c:plotVisOnly val="1"/>
  </c:chart>
  <c:externalData r:id="rId1"/>
  <c:userShapes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Siklus</a:t>
            </a:r>
            <a:r>
              <a:rPr lang="en-US" sz="1200" baseline="0"/>
              <a:t> I</a:t>
            </a:r>
            <a:endParaRPr lang="en-US" sz="1200"/>
          </a:p>
        </c:rich>
      </c:tx>
    </c:title>
    <c:plotArea>
      <c:layout>
        <c:manualLayout>
          <c:layoutTarget val="inner"/>
          <c:xMode val="edge"/>
          <c:yMode val="edge"/>
          <c:x val="7.7413036204020985E-2"/>
          <c:y val="2.8501282845262332E-2"/>
          <c:w val="0.72575471544319814"/>
          <c:h val="0.84796803459250658"/>
        </c:manualLayout>
      </c:layout>
      <c:barChart>
        <c:barDir val="col"/>
        <c:grouping val="clustered"/>
        <c:ser>
          <c:idx val="0"/>
          <c:order val="0"/>
          <c:tx>
            <c:strRef>
              <c:f>Sheet1!$B$1</c:f>
              <c:strCache>
                <c:ptCount val="1"/>
                <c:pt idx="0">
                  <c:v>kurang </c:v>
                </c:pt>
              </c:strCache>
            </c:strRef>
          </c:tx>
          <c:dLbls>
            <c:dLbl>
              <c:idx val="0"/>
              <c:layout>
                <c:manualLayout>
                  <c:x val="-2.3385926822679651E-2"/>
                  <c:y val="-9.8888411420482547E-2"/>
                </c:manualLayout>
              </c:layout>
              <c:tx>
                <c:rich>
                  <a:bodyPr/>
                  <a:lstStyle/>
                  <a:p>
                    <a:r>
                      <a:rPr lang="en-US" sz="600" b="1"/>
                      <a:t>5,3</a:t>
                    </a:r>
                  </a:p>
                </c:rich>
              </c:tx>
              <c:dLblPos val="ctr"/>
              <c:showVal val="1"/>
            </c:dLbl>
            <c:dLbl>
              <c:idx val="1"/>
              <c:layout>
                <c:manualLayout>
                  <c:x val="-2.8986924582503411E-2"/>
                  <c:y val="3.9254081569309082E-2"/>
                </c:manualLayout>
              </c:layout>
              <c:tx>
                <c:rich>
                  <a:bodyPr/>
                  <a:lstStyle/>
                  <a:p>
                    <a:r>
                      <a:rPr lang="en-US" sz="600"/>
                      <a:t>0,0</a:t>
                    </a:r>
                  </a:p>
                </c:rich>
              </c:tx>
              <c:dLblPos val="ctr"/>
              <c:showVal val="1"/>
            </c:dLbl>
            <c:dLbl>
              <c:idx val="2"/>
              <c:layout>
                <c:manualLayout>
                  <c:x val="-4.287232075022359E-2"/>
                  <c:y val="7.1759140852939371E-2"/>
                </c:manualLayout>
              </c:layout>
              <c:tx>
                <c:rich>
                  <a:bodyPr/>
                  <a:lstStyle/>
                  <a:p>
                    <a:r>
                      <a:rPr lang="en-US" sz="600"/>
                      <a:t>0,0</a:t>
                    </a:r>
                  </a:p>
                </c:rich>
              </c:tx>
              <c:dLblPos val="ctr"/>
              <c:showVal val="1"/>
            </c:dLbl>
            <c:dLbl>
              <c:idx val="3"/>
              <c:layout>
                <c:manualLayout>
                  <c:x val="-3.1541267997493252E-2"/>
                  <c:y val="6.1239803836364765E-2"/>
                </c:manualLayout>
              </c:layout>
              <c:tx>
                <c:rich>
                  <a:bodyPr/>
                  <a:lstStyle/>
                  <a:p>
                    <a:r>
                      <a:rPr lang="en-US" sz="600"/>
                      <a:t>0,0</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cukup</c:v>
                </c:pt>
              </c:strCache>
            </c:strRef>
          </c:tx>
          <c:dLbls>
            <c:dLbl>
              <c:idx val="0"/>
              <c:layout>
                <c:manualLayout>
                  <c:x val="-3.1189462181268002E-2"/>
                  <c:y val="-0.28672855499804545"/>
                </c:manualLayout>
              </c:layout>
              <c:tx>
                <c:rich>
                  <a:bodyPr/>
                  <a:lstStyle/>
                  <a:p>
                    <a:pPr>
                      <a:defRPr sz="600" b="1"/>
                    </a:pPr>
                    <a:r>
                      <a:rPr lang="en-US" sz="600" b="1"/>
                      <a:t>26,05</a:t>
                    </a:r>
                  </a:p>
                </c:rich>
              </c:tx>
              <c:spPr/>
              <c:dLblPos val="ctr"/>
              <c:showVal val="1"/>
            </c:dLbl>
            <c:dLbl>
              <c:idx val="1"/>
              <c:layout>
                <c:manualLayout>
                  <c:x val="-4.1712404681976463E-2"/>
                  <c:y val="-0.11462461977776399"/>
                </c:manualLayout>
              </c:layout>
              <c:tx>
                <c:rich>
                  <a:bodyPr/>
                  <a:lstStyle/>
                  <a:p>
                    <a:pPr>
                      <a:defRPr sz="600" b="1"/>
                    </a:pPr>
                    <a:r>
                      <a:rPr lang="en-US" sz="600" b="1"/>
                      <a:t>15,79</a:t>
                    </a:r>
                  </a:p>
                </c:rich>
              </c:tx>
              <c:spPr/>
              <c:dLblPos val="ctr"/>
              <c:showVal val="1"/>
            </c:dLbl>
            <c:dLbl>
              <c:idx val="2"/>
              <c:layout>
                <c:manualLayout>
                  <c:x val="-5.9580833542896977E-2"/>
                  <c:y val="-4.482661866037619E-2"/>
                </c:manualLayout>
              </c:layout>
              <c:tx>
                <c:rich>
                  <a:bodyPr/>
                  <a:lstStyle/>
                  <a:p>
                    <a:pPr>
                      <a:defRPr sz="600" b="1"/>
                    </a:pPr>
                    <a:r>
                      <a:rPr lang="en-US" sz="600" b="1"/>
                      <a:t>2,63</a:t>
                    </a:r>
                  </a:p>
                </c:rich>
              </c:tx>
              <c:spPr/>
              <c:dLblPos val="ctr"/>
              <c:showVal val="1"/>
            </c:dLbl>
            <c:dLbl>
              <c:idx val="3"/>
              <c:layout>
                <c:manualLayout>
                  <c:x val="-3.0749682337992378E-2"/>
                  <c:y val="-0.34369731171244444"/>
                </c:manualLayout>
              </c:layout>
              <c:tx>
                <c:rich>
                  <a:bodyPr/>
                  <a:lstStyle/>
                  <a:p>
                    <a:pPr>
                      <a:defRPr sz="600" b="1"/>
                    </a:pPr>
                    <a:r>
                      <a:rPr lang="en-US" sz="600" b="1"/>
                      <a:t>31,57</a:t>
                    </a:r>
                  </a:p>
                </c:rich>
              </c:tx>
              <c:spPr/>
              <c:dLblPos val="ctr"/>
              <c:showVal val="1"/>
            </c:dLbl>
            <c:txPr>
              <a:bodyPr/>
              <a:lstStyle/>
              <a:p>
                <a:pPr>
                  <a:defRPr sz="600"/>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baik</c:v>
                </c:pt>
              </c:strCache>
            </c:strRef>
          </c:tx>
          <c:dLbls>
            <c:dLbl>
              <c:idx val="0"/>
              <c:layout>
                <c:manualLayout>
                  <c:x val="-1.8150367798688463E-2"/>
                  <c:y val="-0.36723057089773892"/>
                </c:manualLayout>
              </c:layout>
              <c:tx>
                <c:rich>
                  <a:bodyPr/>
                  <a:lstStyle/>
                  <a:p>
                    <a:r>
                      <a:rPr lang="en-US" sz="600" b="1"/>
                      <a:t>34,21</a:t>
                    </a:r>
                  </a:p>
                </c:rich>
              </c:tx>
              <c:dLblPos val="ctr"/>
              <c:showVal val="1"/>
            </c:dLbl>
            <c:dLbl>
              <c:idx val="1"/>
              <c:layout>
                <c:manualLayout>
                  <c:x val="-7.7963524015950914E-2"/>
                  <c:y val="-0.32564206344279767"/>
                </c:manualLayout>
              </c:layout>
              <c:tx>
                <c:rich>
                  <a:bodyPr/>
                  <a:lstStyle/>
                  <a:p>
                    <a:r>
                      <a:rPr lang="en-US" sz="600"/>
                      <a:t>34,21</a:t>
                    </a:r>
                  </a:p>
                </c:rich>
              </c:tx>
              <c:dLblPos val="ctr"/>
              <c:showVal val="1"/>
            </c:dLbl>
            <c:dLbl>
              <c:idx val="2"/>
              <c:layout>
                <c:manualLayout>
                  <c:x val="-3.9504147115028691E-2"/>
                  <c:y val="-0.47718620846551485"/>
                </c:manualLayout>
              </c:layout>
              <c:tx>
                <c:rich>
                  <a:bodyPr/>
                  <a:lstStyle/>
                  <a:p>
                    <a:r>
                      <a:rPr lang="en-US" sz="600"/>
                      <a:t>44,73</a:t>
                    </a:r>
                  </a:p>
                </c:rich>
              </c:tx>
              <c:dLblPos val="ctr"/>
              <c:showVal val="1"/>
            </c:dLbl>
            <c:dLbl>
              <c:idx val="3"/>
              <c:layout>
                <c:manualLayout>
                  <c:x val="-6.6722917576853133E-4"/>
                  <c:y val="-0.48529973079207794"/>
                </c:manualLayout>
              </c:layout>
              <c:tx>
                <c:rich>
                  <a:bodyPr/>
                  <a:lstStyle/>
                  <a:p>
                    <a:r>
                      <a:rPr lang="en-US" sz="600"/>
                      <a:t>44,73</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Sheet1!$D$2:$D$5</c:f>
              <c:numCache>
                <c:formatCode>General</c:formatCode>
                <c:ptCount val="4"/>
                <c:pt idx="0">
                  <c:v>0</c:v>
                </c:pt>
                <c:pt idx="1">
                  <c:v>0</c:v>
                </c:pt>
                <c:pt idx="2">
                  <c:v>0</c:v>
                </c:pt>
                <c:pt idx="3">
                  <c:v>0</c:v>
                </c:pt>
              </c:numCache>
            </c:numRef>
          </c:val>
        </c:ser>
        <c:ser>
          <c:idx val="3"/>
          <c:order val="3"/>
          <c:tx>
            <c:strRef>
              <c:f>Sheet1!$E$1</c:f>
              <c:strCache>
                <c:ptCount val="1"/>
                <c:pt idx="0">
                  <c:v>sangat baik</c:v>
                </c:pt>
              </c:strCache>
            </c:strRef>
          </c:tx>
          <c:dLbls>
            <c:dLbl>
              <c:idx val="0"/>
              <c:layout>
                <c:manualLayout>
                  <c:x val="9.6048984982341024E-5"/>
                  <c:y val="-0.43506780753529828"/>
                </c:manualLayout>
              </c:layout>
              <c:tx>
                <c:rich>
                  <a:bodyPr/>
                  <a:lstStyle/>
                  <a:p>
                    <a:r>
                      <a:rPr lang="en-US" sz="600" b="1"/>
                      <a:t>39,47</a:t>
                    </a:r>
                  </a:p>
                </c:rich>
              </c:tx>
              <c:dLblPos val="ctr"/>
              <c:showVal val="1"/>
            </c:dLbl>
            <c:dLbl>
              <c:idx val="1"/>
              <c:layout>
                <c:manualLayout>
                  <c:x val="-1.0468227685008243E-2"/>
                  <c:y val="-0.53210904816673199"/>
                </c:manualLayout>
              </c:layout>
              <c:tx>
                <c:rich>
                  <a:bodyPr/>
                  <a:lstStyle/>
                  <a:p>
                    <a:r>
                      <a:rPr lang="en-US" sz="600" b="1"/>
                      <a:t>50,00</a:t>
                    </a:r>
                  </a:p>
                </c:rich>
              </c:tx>
              <c:dLblPos val="ctr"/>
              <c:showVal val="1"/>
            </c:dLbl>
            <c:dLbl>
              <c:idx val="2"/>
              <c:layout>
                <c:manualLayout>
                  <c:x val="-8.9438947196404748E-3"/>
                  <c:y val="-0.57151704351562749"/>
                </c:manualLayout>
              </c:layout>
              <c:tx>
                <c:rich>
                  <a:bodyPr/>
                  <a:lstStyle/>
                  <a:p>
                    <a:r>
                      <a:rPr lang="en-US" sz="600" b="1"/>
                      <a:t>52,63</a:t>
                    </a:r>
                  </a:p>
                </c:rich>
              </c:tx>
              <c:dLblPos val="ctr"/>
              <c:showVal val="1"/>
            </c:dLbl>
            <c:dLbl>
              <c:idx val="3"/>
              <c:layout>
                <c:manualLayout>
                  <c:x val="1.6118150205843569E-2"/>
                  <c:y val="-0.25917834256398126"/>
                </c:manualLayout>
              </c:layout>
              <c:tx>
                <c:rich>
                  <a:bodyPr/>
                  <a:lstStyle/>
                  <a:p>
                    <a:r>
                      <a:rPr lang="en-US" sz="600" b="1"/>
                      <a:t>23,68</a:t>
                    </a:r>
                  </a:p>
                </c:rich>
              </c:tx>
              <c:dLblPos val="ctr"/>
              <c:showVal val="1"/>
            </c:dLbl>
            <c:txPr>
              <a:bodyPr/>
              <a:lstStyle/>
              <a:p>
                <a:pPr>
                  <a:defRPr sz="600" b="1"/>
                </a:pPr>
                <a:endParaRPr lang="en-US"/>
              </a:p>
            </c:txPr>
            <c:dLblPos val="ctr"/>
            <c:showVal val="1"/>
          </c:dLbls>
          <c:cat>
            <c:strRef>
              <c:f>Sheet1!$A$2:$A$5</c:f>
              <c:strCache>
                <c:ptCount val="4"/>
                <c:pt idx="0">
                  <c:v>indikator 1</c:v>
                </c:pt>
                <c:pt idx="1">
                  <c:v>indikator 2</c:v>
                </c:pt>
                <c:pt idx="2">
                  <c:v>indikator 3</c:v>
                </c:pt>
                <c:pt idx="3">
                  <c:v>indikator 4</c:v>
                </c:pt>
              </c:strCache>
            </c:strRef>
          </c:cat>
          <c:val>
            <c:numRef>
              <c:f>Sheet1!$E$2:$E$5</c:f>
              <c:numCache>
                <c:formatCode>General</c:formatCode>
                <c:ptCount val="4"/>
                <c:pt idx="0">
                  <c:v>0</c:v>
                </c:pt>
                <c:pt idx="1">
                  <c:v>0</c:v>
                </c:pt>
                <c:pt idx="2">
                  <c:v>0</c:v>
                </c:pt>
                <c:pt idx="3">
                  <c:v>0</c:v>
                </c:pt>
              </c:numCache>
            </c:numRef>
          </c:val>
        </c:ser>
        <c:dLbls>
          <c:showVal val="1"/>
        </c:dLbls>
        <c:axId val="133292800"/>
        <c:axId val="133294336"/>
      </c:barChart>
      <c:catAx>
        <c:axId val="133292800"/>
        <c:scaling>
          <c:orientation val="minMax"/>
        </c:scaling>
        <c:axPos val="b"/>
        <c:tickLblPos val="nextTo"/>
        <c:txPr>
          <a:bodyPr/>
          <a:lstStyle/>
          <a:p>
            <a:pPr>
              <a:defRPr sz="800"/>
            </a:pPr>
            <a:endParaRPr lang="en-US"/>
          </a:p>
        </c:txPr>
        <c:crossAx val="133294336"/>
        <c:crosses val="autoZero"/>
        <c:auto val="1"/>
        <c:lblAlgn val="ctr"/>
        <c:lblOffset val="100"/>
      </c:catAx>
      <c:valAx>
        <c:axId val="133294336"/>
        <c:scaling>
          <c:orientation val="minMax"/>
          <c:max val="80"/>
          <c:min val="0"/>
        </c:scaling>
        <c:axPos val="l"/>
        <c:majorGridlines/>
        <c:numFmt formatCode="General" sourceLinked="1"/>
        <c:tickLblPos val="nextTo"/>
        <c:txPr>
          <a:bodyPr/>
          <a:lstStyle/>
          <a:p>
            <a:pPr>
              <a:defRPr sz="800"/>
            </a:pPr>
            <a:endParaRPr lang="en-US"/>
          </a:p>
        </c:txPr>
        <c:crossAx val="133292800"/>
        <c:crosses val="autoZero"/>
        <c:crossBetween val="between"/>
        <c:minorUnit val="4"/>
      </c:valAx>
    </c:plotArea>
    <c:legend>
      <c:legendPos val="r"/>
      <c:layout>
        <c:manualLayout>
          <c:xMode val="edge"/>
          <c:yMode val="edge"/>
          <c:x val="0.81059585384784005"/>
          <c:y val="0.36048203798858741"/>
          <c:w val="0.18940414615216508"/>
          <c:h val="0.31373521380745184"/>
        </c:manualLayout>
      </c:layout>
      <c:txPr>
        <a:bodyPr/>
        <a:lstStyle/>
        <a:p>
          <a:pPr>
            <a:defRPr sz="600"/>
          </a:pPr>
          <a:endParaRPr lang="en-US"/>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plotArea>
      <c:layout>
        <c:manualLayout>
          <c:layoutTarget val="inner"/>
          <c:xMode val="edge"/>
          <c:yMode val="edge"/>
          <c:x val="0.11702051974872292"/>
          <c:y val="9.6178970408482348E-2"/>
          <c:w val="0.88297948025127704"/>
          <c:h val="0.57700517338870771"/>
        </c:manualLayout>
      </c:layout>
      <c:barChart>
        <c:barDir val="col"/>
        <c:grouping val="clustered"/>
        <c:ser>
          <c:idx val="0"/>
          <c:order val="0"/>
          <c:tx>
            <c:strRef>
              <c:f>Sheet1!$B$1</c:f>
              <c:strCache>
                <c:ptCount val="1"/>
                <c:pt idx="0">
                  <c:v>Apersepsi </c:v>
                </c:pt>
              </c:strCache>
            </c:strRef>
          </c:tx>
          <c:spPr>
            <a:solidFill>
              <a:srgbClr val="4F81BD"/>
            </a:solidFill>
          </c:spPr>
          <c:dLbls>
            <c:txPr>
              <a:bodyPr/>
              <a:lstStyle/>
              <a:p>
                <a:pPr>
                  <a:defRPr lang="id-ID"/>
                </a:pPr>
                <a:endParaRPr lang="en-US"/>
              </a:p>
            </c:txPr>
            <c:showVal val="1"/>
          </c:dLbls>
          <c:cat>
            <c:numRef>
              <c:f>Sheet1!$A$2</c:f>
              <c:numCache>
                <c:formatCode>General</c:formatCode>
                <c:ptCount val="1"/>
              </c:numCache>
            </c:numRef>
          </c:cat>
          <c:val>
            <c:numRef>
              <c:f>Sheet1!$B$2</c:f>
              <c:numCache>
                <c:formatCode>General</c:formatCode>
                <c:ptCount val="1"/>
                <c:pt idx="0">
                  <c:v>70</c:v>
                </c:pt>
              </c:numCache>
            </c:numRef>
          </c:val>
        </c:ser>
        <c:ser>
          <c:idx val="1"/>
          <c:order val="1"/>
          <c:tx>
            <c:strRef>
              <c:f>Sheet1!$C$1</c:f>
              <c:strCache>
                <c:ptCount val="1"/>
                <c:pt idx="0">
                  <c:v>Motivasi</c:v>
                </c:pt>
              </c:strCache>
            </c:strRef>
          </c:tx>
          <c:dLbls>
            <c:txPr>
              <a:bodyPr/>
              <a:lstStyle/>
              <a:p>
                <a:pPr>
                  <a:defRPr lang="id-ID"/>
                </a:pPr>
                <a:endParaRPr lang="en-US"/>
              </a:p>
            </c:txPr>
            <c:showVal val="1"/>
          </c:dLbls>
          <c:cat>
            <c:numRef>
              <c:f>Sheet1!$A$2</c:f>
              <c:numCache>
                <c:formatCode>General</c:formatCode>
                <c:ptCount val="1"/>
              </c:numCache>
            </c:numRef>
          </c:cat>
          <c:val>
            <c:numRef>
              <c:f>Sheet1!$C$2</c:f>
              <c:numCache>
                <c:formatCode>General</c:formatCode>
                <c:ptCount val="1"/>
                <c:pt idx="0">
                  <c:v>20</c:v>
                </c:pt>
              </c:numCache>
            </c:numRef>
          </c:val>
        </c:ser>
        <c:ser>
          <c:idx val="2"/>
          <c:order val="2"/>
          <c:tx>
            <c:strRef>
              <c:f>Sheet1!$D$1</c:f>
              <c:strCache>
                <c:ptCount val="1"/>
                <c:pt idx="0">
                  <c:v>Penyampaian kompetensi</c:v>
                </c:pt>
              </c:strCache>
            </c:strRef>
          </c:tx>
          <c:dLbls>
            <c:txPr>
              <a:bodyPr/>
              <a:lstStyle/>
              <a:p>
                <a:pPr>
                  <a:defRPr lang="id-ID"/>
                </a:pPr>
                <a:endParaRPr lang="en-US"/>
              </a:p>
            </c:txPr>
            <c:showVal val="1"/>
          </c:dLbls>
          <c:cat>
            <c:numRef>
              <c:f>Sheet1!$A$2</c:f>
              <c:numCache>
                <c:formatCode>General</c:formatCode>
                <c:ptCount val="1"/>
              </c:numCache>
            </c:numRef>
          </c:cat>
          <c:val>
            <c:numRef>
              <c:f>Sheet1!$D$2</c:f>
              <c:numCache>
                <c:formatCode>General</c:formatCode>
                <c:ptCount val="1"/>
                <c:pt idx="0">
                  <c:v>65</c:v>
                </c:pt>
              </c:numCache>
            </c:numRef>
          </c:val>
        </c:ser>
        <c:ser>
          <c:idx val="3"/>
          <c:order val="3"/>
          <c:tx>
            <c:strRef>
              <c:f>Sheet1!$E$1</c:f>
              <c:strCache>
                <c:ptCount val="1"/>
                <c:pt idx="0">
                  <c:v>Penguasaan Materi</c:v>
                </c:pt>
              </c:strCache>
            </c:strRef>
          </c:tx>
          <c:dLbls>
            <c:txPr>
              <a:bodyPr/>
              <a:lstStyle/>
              <a:p>
                <a:pPr>
                  <a:defRPr lang="id-ID"/>
                </a:pPr>
                <a:endParaRPr lang="en-US"/>
              </a:p>
            </c:txPr>
            <c:showVal val="1"/>
          </c:dLbls>
          <c:cat>
            <c:numRef>
              <c:f>Sheet1!$A$2</c:f>
              <c:numCache>
                <c:formatCode>General</c:formatCode>
                <c:ptCount val="1"/>
              </c:numCache>
            </c:numRef>
          </c:cat>
          <c:val>
            <c:numRef>
              <c:f>Sheet1!$E$2</c:f>
              <c:numCache>
                <c:formatCode>General</c:formatCode>
                <c:ptCount val="1"/>
                <c:pt idx="0">
                  <c:v>85</c:v>
                </c:pt>
              </c:numCache>
            </c:numRef>
          </c:val>
        </c:ser>
        <c:ser>
          <c:idx val="4"/>
          <c:order val="4"/>
          <c:tx>
            <c:strRef>
              <c:f>Sheet1!$F$1</c:f>
              <c:strCache>
                <c:ptCount val="1"/>
                <c:pt idx="0">
                  <c:v>Pemanfaatan Sumber Belajar/Media</c:v>
                </c:pt>
              </c:strCache>
            </c:strRef>
          </c:tx>
          <c:dLbls>
            <c:txPr>
              <a:bodyPr/>
              <a:lstStyle/>
              <a:p>
                <a:pPr>
                  <a:defRPr lang="id-ID"/>
                </a:pPr>
                <a:endParaRPr lang="en-US"/>
              </a:p>
            </c:txPr>
            <c:showVal val="1"/>
          </c:dLbls>
          <c:cat>
            <c:numRef>
              <c:f>Sheet1!$A$2</c:f>
              <c:numCache>
                <c:formatCode>General</c:formatCode>
                <c:ptCount val="1"/>
              </c:numCache>
            </c:numRef>
          </c:cat>
          <c:val>
            <c:numRef>
              <c:f>Sheet1!$F$2</c:f>
              <c:numCache>
                <c:formatCode>General</c:formatCode>
                <c:ptCount val="1"/>
                <c:pt idx="0">
                  <c:v>85</c:v>
                </c:pt>
              </c:numCache>
            </c:numRef>
          </c:val>
        </c:ser>
        <c:ser>
          <c:idx val="5"/>
          <c:order val="5"/>
          <c:tx>
            <c:strRef>
              <c:f>Sheet1!$G$1</c:f>
              <c:strCache>
                <c:ptCount val="1"/>
                <c:pt idx="0">
                  <c:v>Penggunaan Bahasa</c:v>
                </c:pt>
              </c:strCache>
            </c:strRef>
          </c:tx>
          <c:dLbls>
            <c:txPr>
              <a:bodyPr/>
              <a:lstStyle/>
              <a:p>
                <a:pPr>
                  <a:defRPr lang="id-ID"/>
                </a:pPr>
                <a:endParaRPr lang="en-US"/>
              </a:p>
            </c:txPr>
            <c:showVal val="1"/>
          </c:dLbls>
          <c:cat>
            <c:numRef>
              <c:f>Sheet1!$A$2</c:f>
              <c:numCache>
                <c:formatCode>General</c:formatCode>
                <c:ptCount val="1"/>
              </c:numCache>
            </c:numRef>
          </c:cat>
          <c:val>
            <c:numRef>
              <c:f>Sheet1!$G$2</c:f>
              <c:numCache>
                <c:formatCode>General</c:formatCode>
                <c:ptCount val="1"/>
                <c:pt idx="0">
                  <c:v>75</c:v>
                </c:pt>
              </c:numCache>
            </c:numRef>
          </c:val>
        </c:ser>
        <c:ser>
          <c:idx val="6"/>
          <c:order val="6"/>
          <c:tx>
            <c:strRef>
              <c:f>Sheet1!$H$1</c:f>
              <c:strCache>
                <c:ptCount val="1"/>
                <c:pt idx="0">
                  <c:v>Penutup</c:v>
                </c:pt>
              </c:strCache>
            </c:strRef>
          </c:tx>
          <c:spPr>
            <a:solidFill>
              <a:srgbClr val="FFFF00"/>
            </a:solidFill>
          </c:spPr>
          <c:dLbls>
            <c:txPr>
              <a:bodyPr/>
              <a:lstStyle/>
              <a:p>
                <a:pPr>
                  <a:defRPr lang="id-ID"/>
                </a:pPr>
                <a:endParaRPr lang="en-US"/>
              </a:p>
            </c:txPr>
            <c:showVal val="1"/>
          </c:dLbls>
          <c:cat>
            <c:numRef>
              <c:f>Sheet1!$A$2</c:f>
              <c:numCache>
                <c:formatCode>General</c:formatCode>
                <c:ptCount val="1"/>
              </c:numCache>
            </c:numRef>
          </c:cat>
          <c:val>
            <c:numRef>
              <c:f>Sheet1!$H$2</c:f>
              <c:numCache>
                <c:formatCode>General</c:formatCode>
                <c:ptCount val="1"/>
                <c:pt idx="0">
                  <c:v>80</c:v>
                </c:pt>
              </c:numCache>
            </c:numRef>
          </c:val>
        </c:ser>
        <c:dLbls>
          <c:showVal val="1"/>
        </c:dLbls>
        <c:gapWidth val="75"/>
        <c:axId val="105091072"/>
        <c:axId val="105092992"/>
      </c:barChart>
      <c:catAx>
        <c:axId val="105091072"/>
        <c:scaling>
          <c:orientation val="minMax"/>
        </c:scaling>
        <c:axPos val="b"/>
        <c:numFmt formatCode="General" sourceLinked="1"/>
        <c:majorTickMark val="none"/>
        <c:tickLblPos val="nextTo"/>
        <c:txPr>
          <a:bodyPr/>
          <a:lstStyle/>
          <a:p>
            <a:pPr>
              <a:defRPr lang="id-ID"/>
            </a:pPr>
            <a:endParaRPr lang="en-US"/>
          </a:p>
        </c:txPr>
        <c:crossAx val="105092992"/>
        <c:crosses val="autoZero"/>
        <c:auto val="1"/>
        <c:lblAlgn val="ctr"/>
        <c:lblOffset val="100"/>
      </c:catAx>
      <c:valAx>
        <c:axId val="105092992"/>
        <c:scaling>
          <c:orientation val="minMax"/>
        </c:scaling>
        <c:delete val="1"/>
        <c:axPos val="l"/>
        <c:numFmt formatCode="General" sourceLinked="1"/>
        <c:tickLblPos val="nextTo"/>
        <c:crossAx val="105091072"/>
        <c:crosses val="autoZero"/>
        <c:crossBetween val="between"/>
      </c:valAx>
    </c:plotArea>
    <c:legend>
      <c:legendPos val="b"/>
      <c:layout>
        <c:manualLayout>
          <c:xMode val="edge"/>
          <c:yMode val="edge"/>
          <c:x val="5.4748217159269114E-2"/>
          <c:y val="0.81681778603559263"/>
          <c:w val="0.9"/>
          <c:h val="0.14970651395848233"/>
        </c:manualLayout>
      </c:layout>
      <c:txPr>
        <a:bodyPr/>
        <a:lstStyle/>
        <a:p>
          <a:pPr>
            <a:defRPr lang="id-ID"/>
          </a:pPr>
          <a:endParaRPr lang="en-US"/>
        </a:p>
      </c:txPr>
    </c:legend>
    <c:plotVisOnly val="1"/>
    <c:dispBlanksAs val="gap"/>
  </c:chart>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3295838020249605E-2"/>
          <c:y val="0.13291686753441784"/>
          <c:w val="0.68009165520977777"/>
          <c:h val="0.74639991429643804"/>
        </c:manualLayout>
      </c:layout>
      <c:barChart>
        <c:barDir val="col"/>
        <c:grouping val="clustered"/>
        <c:ser>
          <c:idx val="0"/>
          <c:order val="0"/>
          <c:tx>
            <c:strRef>
              <c:f>Sheet1!$B$1</c:f>
              <c:strCache>
                <c:ptCount val="1"/>
                <c:pt idx="0">
                  <c:v>Tuntas</c:v>
                </c:pt>
              </c:strCache>
            </c:strRef>
          </c:tx>
          <c:spPr>
            <a:solidFill>
              <a:schemeClr val="accent2"/>
            </a:solidFill>
          </c:spPr>
          <c:dLbls>
            <c:dLbl>
              <c:idx val="0"/>
              <c:layout>
                <c:manualLayout>
                  <c:x val="-1.3227513227513454E-2"/>
                  <c:y val="-0.30612244897959651"/>
                </c:manualLayout>
              </c:layout>
              <c:tx>
                <c:rich>
                  <a:bodyPr/>
                  <a:lstStyle/>
                  <a:p>
                    <a:r>
                      <a:rPr lang="en-US"/>
                      <a:t>39,47</a:t>
                    </a:r>
                  </a:p>
                </c:rich>
              </c:tx>
              <c:dLblPos val="ctr"/>
              <c:showVal val="1"/>
            </c:dLbl>
            <c:dLbl>
              <c:idx val="1"/>
              <c:layout>
                <c:manualLayout>
                  <c:x val="1.5873129025656161E-2"/>
                  <c:y val="-0.54496236941897758"/>
                </c:manualLayout>
              </c:layout>
              <c:tx>
                <c:rich>
                  <a:bodyPr/>
                  <a:lstStyle/>
                  <a:p>
                    <a:r>
                      <a:rPr lang="en-US"/>
                      <a:t>73,68</a:t>
                    </a:r>
                  </a:p>
                </c:rich>
              </c:tx>
              <c:dLblPos val="ctr"/>
              <c:showVal val="1"/>
            </c:dLbl>
            <c:dLblPos val="ctr"/>
            <c:showVal val="1"/>
          </c:dLbls>
          <c:cat>
            <c:strRef>
              <c:f>Sheet1!$A$2:$A$3</c:f>
              <c:strCache>
                <c:ptCount val="2"/>
                <c:pt idx="0">
                  <c:v>pre-test</c:v>
                </c:pt>
                <c:pt idx="1">
                  <c:v>Siklus  1</c:v>
                </c:pt>
              </c:strCache>
            </c:strRef>
          </c:cat>
          <c:val>
            <c:numRef>
              <c:f>Sheet1!$B$2:$B$3</c:f>
              <c:numCache>
                <c:formatCode>General</c:formatCode>
                <c:ptCount val="2"/>
                <c:pt idx="0">
                  <c:v>0</c:v>
                </c:pt>
                <c:pt idx="1">
                  <c:v>0</c:v>
                </c:pt>
              </c:numCache>
            </c:numRef>
          </c:val>
        </c:ser>
        <c:ser>
          <c:idx val="1"/>
          <c:order val="1"/>
          <c:tx>
            <c:strRef>
              <c:f>Sheet1!$C$1</c:f>
              <c:strCache>
                <c:ptCount val="1"/>
                <c:pt idx="0">
                  <c:v>Tidak Tuntas</c:v>
                </c:pt>
              </c:strCache>
            </c:strRef>
          </c:tx>
          <c:spPr>
            <a:solidFill>
              <a:srgbClr val="0070C0"/>
            </a:solidFill>
          </c:spPr>
          <c:dLbls>
            <c:dLbl>
              <c:idx val="0"/>
              <c:layout>
                <c:manualLayout>
                  <c:x val="-3.1746031746031744E-2"/>
                  <c:y val="-0.47959183673469385"/>
                </c:manualLayout>
              </c:layout>
              <c:tx>
                <c:rich>
                  <a:bodyPr/>
                  <a:lstStyle/>
                  <a:p>
                    <a:r>
                      <a:rPr lang="en-US"/>
                      <a:t>60,52</a:t>
                    </a:r>
                  </a:p>
                </c:rich>
              </c:tx>
              <c:dLblPos val="ctr"/>
              <c:showVal val="1"/>
            </c:dLbl>
            <c:dLbl>
              <c:idx val="1"/>
              <c:layout>
                <c:manualLayout>
                  <c:x val="-1.0582218889305503E-2"/>
                  <c:y val="-0.1972789115646259"/>
                </c:manualLayout>
              </c:layout>
              <c:tx>
                <c:rich>
                  <a:bodyPr/>
                  <a:lstStyle/>
                  <a:p>
                    <a:r>
                      <a:rPr lang="en-US"/>
                      <a:t>26,32</a:t>
                    </a:r>
                  </a:p>
                </c:rich>
              </c:tx>
              <c:dLblPos val="ctr"/>
              <c:showVal val="1"/>
            </c:dLbl>
            <c:dLblPos val="ctr"/>
            <c:showVal val="1"/>
          </c:dLbls>
          <c:cat>
            <c:strRef>
              <c:f>Sheet1!$A$2:$A$3</c:f>
              <c:strCache>
                <c:ptCount val="2"/>
                <c:pt idx="0">
                  <c:v>pre-test</c:v>
                </c:pt>
                <c:pt idx="1">
                  <c:v>Siklus  1</c:v>
                </c:pt>
              </c:strCache>
            </c:strRef>
          </c:cat>
          <c:val>
            <c:numRef>
              <c:f>Sheet1!$C$2:$C$3</c:f>
              <c:numCache>
                <c:formatCode>General</c:formatCode>
                <c:ptCount val="2"/>
                <c:pt idx="0">
                  <c:v>0</c:v>
                </c:pt>
                <c:pt idx="1">
                  <c:v>0</c:v>
                </c:pt>
              </c:numCache>
            </c:numRef>
          </c:val>
        </c:ser>
        <c:dLbls>
          <c:showVal val="1"/>
        </c:dLbls>
        <c:axId val="105416576"/>
        <c:axId val="105431040"/>
      </c:barChart>
      <c:catAx>
        <c:axId val="105416576"/>
        <c:scaling>
          <c:orientation val="minMax"/>
        </c:scaling>
        <c:axPos val="b"/>
        <c:majorTickMark val="none"/>
        <c:tickLblPos val="nextTo"/>
        <c:crossAx val="105431040"/>
        <c:crosses val="autoZero"/>
        <c:auto val="1"/>
        <c:lblAlgn val="ctr"/>
        <c:lblOffset val="100"/>
      </c:catAx>
      <c:valAx>
        <c:axId val="105431040"/>
        <c:scaling>
          <c:orientation val="minMax"/>
          <c:max val="100"/>
          <c:min val="0"/>
        </c:scaling>
        <c:axPos val="l"/>
        <c:majorGridlines/>
        <c:numFmt formatCode="General" sourceLinked="1"/>
        <c:majorTickMark val="none"/>
        <c:tickLblPos val="nextTo"/>
        <c:crossAx val="105416576"/>
        <c:crosses val="autoZero"/>
        <c:crossBetween val="between"/>
        <c:majorUnit val="10"/>
        <c:minorUnit val="10"/>
      </c:valAx>
      <c:spPr>
        <a:noFill/>
        <a:ln w="25400">
          <a:noFill/>
        </a:ln>
      </c:spPr>
    </c:plotArea>
    <c:legend>
      <c:legendPos val="r"/>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4682852143484699E-2"/>
          <c:y val="2.8252405949256338E-2"/>
          <c:w val="0.64891579177602798"/>
          <c:h val="0.79822506561679785"/>
        </c:manualLayout>
      </c:layout>
      <c:barChart>
        <c:barDir val="col"/>
        <c:grouping val="clustered"/>
        <c:ser>
          <c:idx val="0"/>
          <c:order val="0"/>
          <c:tx>
            <c:strRef>
              <c:f>Sheet1!$B$1</c:f>
              <c:strCache>
                <c:ptCount val="1"/>
                <c:pt idx="0">
                  <c:v>jawaban ya</c:v>
                </c:pt>
              </c:strCache>
            </c:strRef>
          </c:tx>
          <c:spPr>
            <a:solidFill>
              <a:schemeClr val="accent2"/>
            </a:solidFill>
          </c:spPr>
          <c:dLbls>
            <c:dLbl>
              <c:idx val="0"/>
              <c:layout>
                <c:manualLayout>
                  <c:x val="-1.9444444444444445E-2"/>
                  <c:y val="-0.62500000000000855"/>
                </c:manualLayout>
              </c:layout>
              <c:tx>
                <c:rich>
                  <a:bodyPr/>
                  <a:lstStyle/>
                  <a:p>
                    <a:r>
                      <a:rPr lang="en-US"/>
                      <a:t>73,68</a:t>
                    </a:r>
                  </a:p>
                </c:rich>
              </c:tx>
              <c:dLblPos val="ctr"/>
              <c:showVal val="1"/>
            </c:dLbl>
            <c:dLbl>
              <c:idx val="1"/>
              <c:layout>
                <c:manualLayout>
                  <c:x val="-8.3333333333333367E-3"/>
                  <c:y val="-0.49537037037037979"/>
                </c:manualLayout>
              </c:layout>
              <c:tx>
                <c:rich>
                  <a:bodyPr/>
                  <a:lstStyle/>
                  <a:p>
                    <a:r>
                      <a:rPr lang="en-US"/>
                      <a:t>60,52</a:t>
                    </a:r>
                  </a:p>
                </c:rich>
              </c:tx>
              <c:dLblPos val="ctr"/>
              <c:showVal val="1"/>
            </c:dLbl>
            <c:dLbl>
              <c:idx val="2"/>
              <c:layout>
                <c:manualLayout>
                  <c:x val="-2.7777777777778682E-2"/>
                  <c:y val="-0.55092592592592549"/>
                </c:manualLayout>
              </c:layout>
              <c:tx>
                <c:rich>
                  <a:bodyPr/>
                  <a:lstStyle/>
                  <a:p>
                    <a:r>
                      <a:rPr lang="en-US"/>
                      <a:t>71,05</a:t>
                    </a:r>
                  </a:p>
                </c:rich>
              </c:tx>
              <c:dLblPos val="ctr"/>
              <c:showVal val="1"/>
            </c:dLbl>
            <c:dLblPos val="ctr"/>
            <c:showVal val="1"/>
          </c:dLbls>
          <c:cat>
            <c:strRef>
              <c:f>Sheet1!$A$2:$A$4</c:f>
              <c:strCache>
                <c:ptCount val="3"/>
                <c:pt idx="0">
                  <c:v>kriteria 1</c:v>
                </c:pt>
                <c:pt idx="1">
                  <c:v>kriteria 2</c:v>
                </c:pt>
                <c:pt idx="2">
                  <c:v>kriteria 3</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jawaban tidak</c:v>
                </c:pt>
              </c:strCache>
            </c:strRef>
          </c:tx>
          <c:spPr>
            <a:solidFill>
              <a:srgbClr val="0070C0"/>
            </a:solidFill>
          </c:spPr>
          <c:dLbls>
            <c:dLbl>
              <c:idx val="0"/>
              <c:layout>
                <c:manualLayout>
                  <c:x val="2.5462668816041579E-17"/>
                  <c:y val="-0.24537037037037041"/>
                </c:manualLayout>
              </c:layout>
              <c:tx>
                <c:rich>
                  <a:bodyPr/>
                  <a:lstStyle/>
                  <a:p>
                    <a:r>
                      <a:rPr lang="en-US"/>
                      <a:t>26,31</a:t>
                    </a:r>
                  </a:p>
                </c:rich>
              </c:tx>
              <c:dLblPos val="ctr"/>
              <c:showVal val="1"/>
            </c:dLbl>
            <c:dLbl>
              <c:idx val="1"/>
              <c:layout>
                <c:manualLayout>
                  <c:x val="2.7777777777778811E-3"/>
                  <c:y val="-0.34259295713035881"/>
                </c:manualLayout>
              </c:layout>
              <c:tx>
                <c:rich>
                  <a:bodyPr/>
                  <a:lstStyle/>
                  <a:p>
                    <a:r>
                      <a:rPr lang="en-US"/>
                      <a:t>39,47</a:t>
                    </a:r>
                  </a:p>
                </c:rich>
              </c:tx>
              <c:dLblPos val="ctr"/>
              <c:showVal val="1"/>
            </c:dLbl>
            <c:dLbl>
              <c:idx val="2"/>
              <c:layout>
                <c:manualLayout>
                  <c:x val="-2.7777777777778768E-3"/>
                  <c:y val="-0.26851851851851855"/>
                </c:manualLayout>
              </c:layout>
              <c:tx>
                <c:rich>
                  <a:bodyPr/>
                  <a:lstStyle/>
                  <a:p>
                    <a:r>
                      <a:rPr lang="en-US"/>
                      <a:t>28,94</a:t>
                    </a:r>
                  </a:p>
                </c:rich>
              </c:tx>
              <c:dLblPos val="ctr"/>
              <c:showVal val="1"/>
            </c:dLbl>
            <c:dLblPos val="ctr"/>
            <c:showVal val="1"/>
          </c:dLbls>
          <c:cat>
            <c:strRef>
              <c:f>Sheet1!$A$2:$A$4</c:f>
              <c:strCache>
                <c:ptCount val="3"/>
                <c:pt idx="0">
                  <c:v>kriteria 1</c:v>
                </c:pt>
                <c:pt idx="1">
                  <c:v>kriteria 2</c:v>
                </c:pt>
                <c:pt idx="2">
                  <c:v>kriteria 3</c:v>
                </c:pt>
              </c:strCache>
            </c:strRef>
          </c:cat>
          <c:val>
            <c:numRef>
              <c:f>Sheet1!$C$2:$C$4</c:f>
              <c:numCache>
                <c:formatCode>General</c:formatCode>
                <c:ptCount val="3"/>
                <c:pt idx="0">
                  <c:v>0</c:v>
                </c:pt>
                <c:pt idx="1">
                  <c:v>0</c:v>
                </c:pt>
                <c:pt idx="2">
                  <c:v>0</c:v>
                </c:pt>
              </c:numCache>
            </c:numRef>
          </c:val>
        </c:ser>
        <c:dLbls>
          <c:showVal val="1"/>
        </c:dLbls>
        <c:axId val="105826944"/>
        <c:axId val="105915904"/>
      </c:barChart>
      <c:catAx>
        <c:axId val="105826944"/>
        <c:scaling>
          <c:orientation val="minMax"/>
        </c:scaling>
        <c:axPos val="b"/>
        <c:tickLblPos val="nextTo"/>
        <c:crossAx val="105915904"/>
        <c:crosses val="autoZero"/>
        <c:auto val="1"/>
        <c:lblAlgn val="ctr"/>
        <c:lblOffset val="100"/>
      </c:catAx>
      <c:valAx>
        <c:axId val="105915904"/>
        <c:scaling>
          <c:orientation val="minMax"/>
          <c:max val="100"/>
          <c:min val="0"/>
        </c:scaling>
        <c:axPos val="l"/>
        <c:majorGridlines/>
        <c:numFmt formatCode="General" sourceLinked="1"/>
        <c:tickLblPos val="nextTo"/>
        <c:crossAx val="105826944"/>
        <c:crosses val="autoZero"/>
        <c:crossBetween val="between"/>
      </c:valAx>
    </c:plotArea>
    <c:legend>
      <c:legendPos val="r"/>
    </c:legend>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2821741032370952E-2"/>
          <c:y val="0.23329870224555263"/>
          <c:w val="0.69348512685914254"/>
          <c:h val="0.63947506561680711"/>
        </c:manualLayout>
      </c:layout>
      <c:barChart>
        <c:barDir val="col"/>
        <c:grouping val="clustered"/>
        <c:ser>
          <c:idx val="0"/>
          <c:order val="0"/>
          <c:tx>
            <c:strRef>
              <c:f>Sheet1!$B$1</c:f>
              <c:strCache>
                <c:ptCount val="1"/>
                <c:pt idx="0">
                  <c:v>sangat baik</c:v>
                </c:pt>
              </c:strCache>
            </c:strRef>
          </c:tx>
          <c:dLbls>
            <c:dLbl>
              <c:idx val="5"/>
              <c:layout>
                <c:manualLayout>
                  <c:x val="2.777777777777863E-2"/>
                  <c:y val="-0.6111111111111116"/>
                </c:manualLayout>
              </c:layout>
              <c:tx>
                <c:rich>
                  <a:bodyPr/>
                  <a:lstStyle/>
                  <a:p>
                    <a:r>
                      <a:rPr lang="en-US"/>
                      <a:t>9,4</a:t>
                    </a:r>
                  </a:p>
                </c:rich>
              </c:tx>
              <c:dLblPos val="ctr"/>
              <c:showVal val="1"/>
            </c:dLbl>
            <c:dLblPos val="ctr"/>
            <c:showVal val="1"/>
          </c:dLbls>
          <c:cat>
            <c:strRef>
              <c:f>Sheet1!$A$2:$A$7</c:f>
              <c:strCache>
                <c:ptCount val="6"/>
                <c:pt idx="0">
                  <c:v>kel 1</c:v>
                </c:pt>
                <c:pt idx="1">
                  <c:v>kel 2</c:v>
                </c:pt>
                <c:pt idx="2">
                  <c:v>kel 3</c:v>
                </c:pt>
                <c:pt idx="3">
                  <c:v>kel 4</c:v>
                </c:pt>
                <c:pt idx="4">
                  <c:v>kel 5</c:v>
                </c:pt>
                <c:pt idx="5">
                  <c:v>kel 6</c:v>
                </c:pt>
              </c:strCache>
            </c:strRef>
          </c:cat>
          <c:val>
            <c:numRef>
              <c:f>Sheet1!$B$2:$B$7</c:f>
              <c:numCache>
                <c:formatCode>General</c:formatCode>
                <c:ptCount val="6"/>
                <c:pt idx="5">
                  <c:v>0</c:v>
                </c:pt>
              </c:numCache>
            </c:numRef>
          </c:val>
        </c:ser>
        <c:ser>
          <c:idx val="1"/>
          <c:order val="1"/>
          <c:tx>
            <c:strRef>
              <c:f>Sheet1!$C$1</c:f>
              <c:strCache>
                <c:ptCount val="1"/>
                <c:pt idx="0">
                  <c:v>baik</c:v>
                </c:pt>
              </c:strCache>
            </c:strRef>
          </c:tx>
          <c:dLbls>
            <c:dLbl>
              <c:idx val="0"/>
              <c:layout>
                <c:manualLayout>
                  <c:x val="1.3888888888889157E-2"/>
                  <c:y val="-0.49537037037037956"/>
                </c:manualLayout>
              </c:layout>
              <c:tx>
                <c:rich>
                  <a:bodyPr/>
                  <a:lstStyle/>
                  <a:p>
                    <a:r>
                      <a:rPr lang="en-US"/>
                      <a:t>7,5</a:t>
                    </a:r>
                  </a:p>
                </c:rich>
              </c:tx>
              <c:dLblPos val="ctr"/>
              <c:showVal val="1"/>
            </c:dLbl>
            <c:dLbl>
              <c:idx val="1"/>
              <c:layout>
                <c:manualLayout>
                  <c:x val="1.9444444444444445E-2"/>
                  <c:y val="-0.5185185185185186"/>
                </c:manualLayout>
              </c:layout>
              <c:tx>
                <c:rich>
                  <a:bodyPr/>
                  <a:lstStyle/>
                  <a:p>
                    <a:r>
                      <a:rPr lang="en-US"/>
                      <a:t>8,1</a:t>
                    </a:r>
                  </a:p>
                </c:rich>
              </c:tx>
              <c:dLblPos val="ctr"/>
              <c:showVal val="1"/>
            </c:dLbl>
            <c:dLbl>
              <c:idx val="2"/>
              <c:layout>
                <c:manualLayout>
                  <c:x val="2.2222222222222202E-2"/>
                  <c:y val="-0.54166666666666652"/>
                </c:manualLayout>
              </c:layout>
              <c:tx>
                <c:rich>
                  <a:bodyPr/>
                  <a:lstStyle/>
                  <a:p>
                    <a:r>
                      <a:rPr lang="en-US"/>
                      <a:t>8,1</a:t>
                    </a:r>
                  </a:p>
                </c:rich>
              </c:tx>
              <c:dLblPos val="ctr"/>
              <c:showVal val="1"/>
            </c:dLbl>
            <c:dLbl>
              <c:idx val="3"/>
              <c:layout>
                <c:manualLayout>
                  <c:x val="8.3333333333333367E-3"/>
                  <c:y val="-0.49537037037037956"/>
                </c:manualLayout>
              </c:layout>
              <c:tx>
                <c:rich>
                  <a:bodyPr/>
                  <a:lstStyle/>
                  <a:p>
                    <a:r>
                      <a:rPr lang="en-US"/>
                      <a:t>7,5</a:t>
                    </a:r>
                  </a:p>
                </c:rich>
              </c:tx>
              <c:dLblPos val="ctr"/>
              <c:showVal val="1"/>
            </c:dLbl>
            <c:dLblPos val="ctr"/>
            <c:showVal val="1"/>
          </c:dLbls>
          <c:cat>
            <c:strRef>
              <c:f>Sheet1!$A$2:$A$7</c:f>
              <c:strCache>
                <c:ptCount val="6"/>
                <c:pt idx="0">
                  <c:v>kel 1</c:v>
                </c:pt>
                <c:pt idx="1">
                  <c:v>kel 2</c:v>
                </c:pt>
                <c:pt idx="2">
                  <c:v>kel 3</c:v>
                </c:pt>
                <c:pt idx="3">
                  <c:v>kel 4</c:v>
                </c:pt>
                <c:pt idx="4">
                  <c:v>kel 5</c:v>
                </c:pt>
                <c:pt idx="5">
                  <c:v>kel 6</c:v>
                </c:pt>
              </c:strCache>
            </c:strRef>
          </c:cat>
          <c:val>
            <c:numRef>
              <c:f>Sheet1!$C$2:$C$7</c:f>
              <c:numCache>
                <c:formatCode>General</c:formatCode>
                <c:ptCount val="6"/>
                <c:pt idx="0">
                  <c:v>0</c:v>
                </c:pt>
                <c:pt idx="1">
                  <c:v>0</c:v>
                </c:pt>
                <c:pt idx="2">
                  <c:v>0</c:v>
                </c:pt>
                <c:pt idx="3">
                  <c:v>0</c:v>
                </c:pt>
              </c:numCache>
            </c:numRef>
          </c:val>
        </c:ser>
        <c:ser>
          <c:idx val="2"/>
          <c:order val="2"/>
          <c:tx>
            <c:strRef>
              <c:f>Sheet1!$D$1</c:f>
              <c:strCache>
                <c:ptCount val="1"/>
                <c:pt idx="0">
                  <c:v>cukup</c:v>
                </c:pt>
              </c:strCache>
            </c:strRef>
          </c:tx>
          <c:dLbls>
            <c:dLbl>
              <c:idx val="4"/>
              <c:layout>
                <c:manualLayout>
                  <c:x val="-1.6666666666666701E-2"/>
                  <c:y val="-0.45833333333333326"/>
                </c:manualLayout>
              </c:layout>
              <c:tx>
                <c:rich>
                  <a:bodyPr/>
                  <a:lstStyle/>
                  <a:p>
                    <a:r>
                      <a:rPr lang="en-US"/>
                      <a:t>6,9</a:t>
                    </a:r>
                  </a:p>
                </c:rich>
              </c:tx>
              <c:dLblPos val="ctr"/>
              <c:showVal val="1"/>
            </c:dLbl>
            <c:dLblPos val="ctr"/>
            <c:showVal val="1"/>
          </c:dLbls>
          <c:cat>
            <c:strRef>
              <c:f>Sheet1!$A$2:$A$7</c:f>
              <c:strCache>
                <c:ptCount val="6"/>
                <c:pt idx="0">
                  <c:v>kel 1</c:v>
                </c:pt>
                <c:pt idx="1">
                  <c:v>kel 2</c:v>
                </c:pt>
                <c:pt idx="2">
                  <c:v>kel 3</c:v>
                </c:pt>
                <c:pt idx="3">
                  <c:v>kel 4</c:v>
                </c:pt>
                <c:pt idx="4">
                  <c:v>kel 5</c:v>
                </c:pt>
                <c:pt idx="5">
                  <c:v>kel 6</c:v>
                </c:pt>
              </c:strCache>
            </c:strRef>
          </c:cat>
          <c:val>
            <c:numRef>
              <c:f>Sheet1!$D$2:$D$7</c:f>
              <c:numCache>
                <c:formatCode>General</c:formatCode>
                <c:ptCount val="6"/>
                <c:pt idx="4">
                  <c:v>0</c:v>
                </c:pt>
              </c:numCache>
            </c:numRef>
          </c:val>
        </c:ser>
        <c:ser>
          <c:idx val="3"/>
          <c:order val="3"/>
          <c:tx>
            <c:strRef>
              <c:f>Sheet1!$E$1</c:f>
              <c:strCache>
                <c:ptCount val="1"/>
                <c:pt idx="0">
                  <c:v>kurang</c:v>
                </c:pt>
              </c:strCache>
            </c:strRef>
          </c:tx>
          <c:dLbls>
            <c:dLblPos val="ctr"/>
            <c:showVal val="1"/>
          </c:dLbls>
          <c:cat>
            <c:strRef>
              <c:f>Sheet1!$A$2:$A$7</c:f>
              <c:strCache>
                <c:ptCount val="6"/>
                <c:pt idx="0">
                  <c:v>kel 1</c:v>
                </c:pt>
                <c:pt idx="1">
                  <c:v>kel 2</c:v>
                </c:pt>
                <c:pt idx="2">
                  <c:v>kel 3</c:v>
                </c:pt>
                <c:pt idx="3">
                  <c:v>kel 4</c:v>
                </c:pt>
                <c:pt idx="4">
                  <c:v>kel 5</c:v>
                </c:pt>
                <c:pt idx="5">
                  <c:v>kel 6</c:v>
                </c:pt>
              </c:strCache>
            </c:strRef>
          </c:cat>
          <c:val>
            <c:numRef>
              <c:f>Sheet1!$E$2:$E$7</c:f>
              <c:numCache>
                <c:formatCode>General</c:formatCode>
                <c:ptCount val="6"/>
              </c:numCache>
            </c:numRef>
          </c:val>
        </c:ser>
        <c:dLbls>
          <c:showVal val="1"/>
        </c:dLbls>
        <c:axId val="106544128"/>
        <c:axId val="106559744"/>
      </c:barChart>
      <c:catAx>
        <c:axId val="106544128"/>
        <c:scaling>
          <c:orientation val="minMax"/>
        </c:scaling>
        <c:axPos val="b"/>
        <c:majorTickMark val="none"/>
        <c:tickLblPos val="nextTo"/>
        <c:crossAx val="106559744"/>
        <c:crosses val="autoZero"/>
        <c:auto val="1"/>
        <c:lblAlgn val="ctr"/>
        <c:lblOffset val="100"/>
      </c:catAx>
      <c:valAx>
        <c:axId val="106559744"/>
        <c:scaling>
          <c:orientation val="minMax"/>
          <c:max val="10"/>
          <c:min val="0"/>
        </c:scaling>
        <c:axPos val="l"/>
        <c:majorGridlines/>
        <c:numFmt formatCode="General" sourceLinked="1"/>
        <c:majorTickMark val="none"/>
        <c:tickLblPos val="nextTo"/>
        <c:crossAx val="106544128"/>
        <c:crosses val="autoZero"/>
        <c:crossBetween val="between"/>
      </c:valAx>
    </c:plotArea>
    <c:legend>
      <c:legendPos val="r"/>
    </c:legend>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sideWall>
      <c:spPr>
        <a:noFill/>
        <a:ln w="25400">
          <a:noFill/>
        </a:ln>
      </c:spPr>
    </c:sideWall>
    <c:backWall>
      <c:spPr>
        <a:noFill/>
        <a:ln w="25400">
          <a:noFill/>
        </a:ln>
      </c:spPr>
    </c:backWall>
    <c:plotArea>
      <c:layout>
        <c:manualLayout>
          <c:layoutTarget val="inner"/>
          <c:xMode val="edge"/>
          <c:yMode val="edge"/>
          <c:x val="6.297540650361004E-2"/>
          <c:y val="0.12957439782886546"/>
          <c:w val="0.89972323961935874"/>
          <c:h val="0.51014572673365322"/>
        </c:manualLayout>
      </c:layout>
      <c:bar3DChart>
        <c:barDir val="col"/>
        <c:grouping val="clustered"/>
        <c:ser>
          <c:idx val="1"/>
          <c:order val="0"/>
          <c:tx>
            <c:strRef>
              <c:f>Sheet1!$C$1</c:f>
              <c:strCache>
                <c:ptCount val="1"/>
                <c:pt idx="0">
                  <c:v>Kreatif</c:v>
                </c:pt>
              </c:strCache>
            </c:strRef>
          </c:tx>
          <c:spPr>
            <a:solidFill>
              <a:srgbClr val="FF0000"/>
            </a:solidFill>
          </c:spPr>
          <c:dLbls>
            <c:delete val="1"/>
          </c:dLbls>
          <c:cat>
            <c:strRef>
              <c:f>Sheet1!$A$2:$A$8</c:f>
              <c:strCache>
                <c:ptCount val="6"/>
                <c:pt idx="0">
                  <c:v>KEL 1</c:v>
                </c:pt>
                <c:pt idx="1">
                  <c:v>KEL 2</c:v>
                </c:pt>
                <c:pt idx="2">
                  <c:v>KEL 3</c:v>
                </c:pt>
                <c:pt idx="3">
                  <c:v>KEL 4</c:v>
                </c:pt>
                <c:pt idx="4">
                  <c:v>KEL 5</c:v>
                </c:pt>
                <c:pt idx="5">
                  <c:v>KEL 6</c:v>
                </c:pt>
              </c:strCache>
            </c:strRef>
          </c:cat>
          <c:val>
            <c:numRef>
              <c:f>Sheet1!$C$2:$C$8</c:f>
              <c:numCache>
                <c:formatCode>General</c:formatCode>
                <c:ptCount val="7"/>
                <c:pt idx="0">
                  <c:v>80</c:v>
                </c:pt>
                <c:pt idx="1">
                  <c:v>70</c:v>
                </c:pt>
                <c:pt idx="2">
                  <c:v>90</c:v>
                </c:pt>
                <c:pt idx="3">
                  <c:v>80</c:v>
                </c:pt>
                <c:pt idx="4">
                  <c:v>80</c:v>
                </c:pt>
                <c:pt idx="5">
                  <c:v>80</c:v>
                </c:pt>
              </c:numCache>
            </c:numRef>
          </c:val>
        </c:ser>
        <c:ser>
          <c:idx val="2"/>
          <c:order val="1"/>
          <c:tx>
            <c:strRef>
              <c:f>Sheet1!$B$1</c:f>
              <c:strCache>
                <c:ptCount val="1"/>
                <c:pt idx="0">
                  <c:v>Rasa Ingin Tahu</c:v>
                </c:pt>
              </c:strCache>
            </c:strRef>
          </c:tx>
          <c:spPr>
            <a:solidFill>
              <a:srgbClr val="1F497D"/>
            </a:solidFill>
          </c:spPr>
          <c:dLbls>
            <c:delete val="1"/>
          </c:dLbls>
          <c:cat>
            <c:strRef>
              <c:f>Sheet1!$A$2:$A$8</c:f>
              <c:strCache>
                <c:ptCount val="6"/>
                <c:pt idx="0">
                  <c:v>KEL 1</c:v>
                </c:pt>
                <c:pt idx="1">
                  <c:v>KEL 2</c:v>
                </c:pt>
                <c:pt idx="2">
                  <c:v>KEL 3</c:v>
                </c:pt>
                <c:pt idx="3">
                  <c:v>KEL 4</c:v>
                </c:pt>
                <c:pt idx="4">
                  <c:v>KEL 5</c:v>
                </c:pt>
                <c:pt idx="5">
                  <c:v>KEL 6</c:v>
                </c:pt>
              </c:strCache>
            </c:strRef>
          </c:cat>
          <c:val>
            <c:numRef>
              <c:f>Sheet1!$B$2:$B$8</c:f>
              <c:numCache>
                <c:formatCode>General</c:formatCode>
                <c:ptCount val="7"/>
                <c:pt idx="0">
                  <c:v>80</c:v>
                </c:pt>
                <c:pt idx="1">
                  <c:v>70</c:v>
                </c:pt>
                <c:pt idx="2">
                  <c:v>90</c:v>
                </c:pt>
                <c:pt idx="3">
                  <c:v>75</c:v>
                </c:pt>
                <c:pt idx="4">
                  <c:v>75</c:v>
                </c:pt>
                <c:pt idx="5">
                  <c:v>70</c:v>
                </c:pt>
              </c:numCache>
            </c:numRef>
          </c:val>
        </c:ser>
        <c:ser>
          <c:idx val="8"/>
          <c:order val="2"/>
          <c:tx>
            <c:strRef>
              <c:f>Sheet1!$F$1</c:f>
              <c:strCache>
                <c:ptCount val="1"/>
                <c:pt idx="0">
                  <c:v>Bertanggung Jawab3</c:v>
                </c:pt>
              </c:strCache>
            </c:strRef>
          </c:tx>
          <c:spPr>
            <a:solidFill>
              <a:srgbClr val="FFFF00"/>
            </a:solidFill>
          </c:spPr>
          <c:dLbls>
            <c:delete val="1"/>
          </c:dLbls>
          <c:cat>
            <c:strRef>
              <c:f>Sheet1!$A$2:$A$8</c:f>
              <c:strCache>
                <c:ptCount val="6"/>
                <c:pt idx="0">
                  <c:v>KEL 1</c:v>
                </c:pt>
                <c:pt idx="1">
                  <c:v>KEL 2</c:v>
                </c:pt>
                <c:pt idx="2">
                  <c:v>KEL 3</c:v>
                </c:pt>
                <c:pt idx="3">
                  <c:v>KEL 4</c:v>
                </c:pt>
                <c:pt idx="4">
                  <c:v>KEL 5</c:v>
                </c:pt>
                <c:pt idx="5">
                  <c:v>KEL 6</c:v>
                </c:pt>
              </c:strCache>
            </c:strRef>
          </c:cat>
          <c:val>
            <c:numRef>
              <c:f>Sheet1!$F$2:$F$8</c:f>
              <c:numCache>
                <c:formatCode>General</c:formatCode>
                <c:ptCount val="7"/>
                <c:pt idx="0">
                  <c:v>85</c:v>
                </c:pt>
                <c:pt idx="1">
                  <c:v>80</c:v>
                </c:pt>
                <c:pt idx="2">
                  <c:v>75</c:v>
                </c:pt>
                <c:pt idx="3">
                  <c:v>90</c:v>
                </c:pt>
                <c:pt idx="4">
                  <c:v>90</c:v>
                </c:pt>
                <c:pt idx="5">
                  <c:v>85</c:v>
                </c:pt>
              </c:numCache>
            </c:numRef>
          </c:val>
        </c:ser>
        <c:dLbls>
          <c:showVal val="1"/>
        </c:dLbls>
        <c:gapWidth val="75"/>
        <c:shape val="cylinder"/>
        <c:axId val="118593024"/>
        <c:axId val="96714752"/>
        <c:axId val="0"/>
      </c:bar3DChart>
      <c:catAx>
        <c:axId val="118593024"/>
        <c:scaling>
          <c:orientation val="minMax"/>
        </c:scaling>
        <c:axPos val="b"/>
        <c:numFmt formatCode="General" sourceLinked="1"/>
        <c:majorTickMark val="none"/>
        <c:tickLblPos val="nextTo"/>
        <c:txPr>
          <a:bodyPr/>
          <a:lstStyle/>
          <a:p>
            <a:pPr>
              <a:defRPr lang="id-ID"/>
            </a:pPr>
            <a:endParaRPr lang="en-US"/>
          </a:p>
        </c:txPr>
        <c:crossAx val="96714752"/>
        <c:crosses val="autoZero"/>
        <c:auto val="1"/>
        <c:lblAlgn val="ctr"/>
        <c:lblOffset val="100"/>
      </c:catAx>
      <c:valAx>
        <c:axId val="96714752"/>
        <c:scaling>
          <c:orientation val="minMax"/>
        </c:scaling>
        <c:axPos val="l"/>
        <c:numFmt formatCode="General" sourceLinked="1"/>
        <c:majorTickMark val="none"/>
        <c:tickLblPos val="nextTo"/>
        <c:txPr>
          <a:bodyPr/>
          <a:lstStyle/>
          <a:p>
            <a:pPr>
              <a:defRPr lang="en-US" sz="901"/>
            </a:pPr>
            <a:endParaRPr lang="en-US"/>
          </a:p>
        </c:txPr>
        <c:crossAx val="118593024"/>
        <c:crosses val="autoZero"/>
        <c:crossBetween val="between"/>
      </c:valAx>
      <c:spPr>
        <a:noFill/>
        <a:ln w="25420">
          <a:noFill/>
        </a:ln>
      </c:spPr>
    </c:plotArea>
    <c:legend>
      <c:legendPos val="b"/>
      <c:layout>
        <c:manualLayout>
          <c:xMode val="edge"/>
          <c:yMode val="edge"/>
          <c:x val="7.5268445886608304E-2"/>
          <c:y val="0.80387721805044665"/>
          <c:w val="0.8500074919746563"/>
          <c:h val="0.16945652063762295"/>
        </c:manualLayout>
      </c:layout>
      <c:spPr>
        <a:effectLst>
          <a:innerShdw blurRad="63500" dist="50800" dir="16200000">
            <a:prstClr val="black">
              <a:alpha val="50000"/>
            </a:prstClr>
          </a:innerShdw>
        </a:effectLst>
      </c:spPr>
      <c:txPr>
        <a:bodyPr/>
        <a:lstStyle/>
        <a:p>
          <a:pPr>
            <a:defRPr lang="id-ID"/>
          </a:pPr>
          <a:endParaRPr lang="en-US"/>
        </a:p>
      </c:txPr>
    </c:legend>
    <c:plotVisOnly val="1"/>
    <c:dispBlanksAs val="gap"/>
  </c:chart>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a:t>Aspek Keterampilan </a:t>
            </a:r>
          </a:p>
        </c:rich>
      </c:tx>
    </c:title>
    <c:plotArea>
      <c:layout/>
      <c:barChart>
        <c:barDir val="col"/>
        <c:grouping val="clustered"/>
        <c:ser>
          <c:idx val="0"/>
          <c:order val="0"/>
          <c:tx>
            <c:strRef>
              <c:f>Sheet1!$B$1</c:f>
              <c:strCache>
                <c:ptCount val="1"/>
                <c:pt idx="0">
                  <c:v>presentase rata-rata</c:v>
                </c:pt>
              </c:strCache>
            </c:strRef>
          </c:tx>
          <c:dLbls>
            <c:dLblPos val="ctr"/>
            <c:showVal val="1"/>
          </c:dLbls>
          <c:cat>
            <c:strRef>
              <c:f>Sheet1!$A$2:$A$4</c:f>
              <c:strCache>
                <c:ptCount val="3"/>
                <c:pt idx="0">
                  <c:v>Membaca dan mencermati teks bacaan</c:v>
                </c:pt>
                <c:pt idx="1">
                  <c:v>Menuliskan informasi penting dari teks bacaan</c:v>
                </c:pt>
                <c:pt idx="2">
                  <c:v>Melakukan pembagian pecahan desimal</c:v>
                </c:pt>
              </c:strCache>
            </c:strRef>
          </c:cat>
          <c:val>
            <c:numRef>
              <c:f>Sheet1!$B$2:$B$4</c:f>
              <c:numCache>
                <c:formatCode>General</c:formatCode>
                <c:ptCount val="3"/>
                <c:pt idx="0">
                  <c:v>78</c:v>
                </c:pt>
                <c:pt idx="1">
                  <c:v>74</c:v>
                </c:pt>
                <c:pt idx="2">
                  <c:v>80</c:v>
                </c:pt>
              </c:numCache>
            </c:numRef>
          </c:val>
        </c:ser>
        <c:dLbls>
          <c:showVal val="1"/>
        </c:dLbls>
        <c:axId val="96762112"/>
        <c:axId val="105566208"/>
      </c:barChart>
      <c:catAx>
        <c:axId val="96762112"/>
        <c:scaling>
          <c:orientation val="minMax"/>
        </c:scaling>
        <c:axPos val="b"/>
        <c:tickLblPos val="nextTo"/>
        <c:crossAx val="105566208"/>
        <c:crosses val="autoZero"/>
        <c:auto val="1"/>
        <c:lblAlgn val="ctr"/>
        <c:lblOffset val="100"/>
      </c:catAx>
      <c:valAx>
        <c:axId val="105566208"/>
        <c:scaling>
          <c:orientation val="minMax"/>
          <c:max val="100"/>
          <c:min val="0"/>
        </c:scaling>
        <c:axPos val="l"/>
        <c:majorGridlines/>
        <c:numFmt formatCode="General" sourceLinked="1"/>
        <c:tickLblPos val="nextTo"/>
        <c:crossAx val="96762112"/>
        <c:crosses val="autoZero"/>
        <c:crossBetween val="between"/>
      </c:valAx>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0.22917</cdr:x>
      <cdr:y>0.18056</cdr:y>
    </cdr:from>
    <cdr:to>
      <cdr:x>0.28958</cdr:x>
      <cdr:y>0.83681</cdr:y>
    </cdr:to>
    <cdr:sp macro="" textlink="">
      <cdr:nvSpPr>
        <cdr:cNvPr id="2" name="Rectangle 1"/>
        <cdr:cNvSpPr/>
      </cdr:nvSpPr>
      <cdr:spPr>
        <a:xfrm xmlns:a="http://schemas.openxmlformats.org/drawingml/2006/main">
          <a:off x="1047750" y="495300"/>
          <a:ext cx="276225" cy="1800226"/>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0.54984</cdr:y>
    </cdr:from>
    <cdr:to>
      <cdr:x>0.17888</cdr:x>
      <cdr:y>0.81949</cdr:y>
    </cdr:to>
    <cdr:sp macro="" textlink="">
      <cdr:nvSpPr>
        <cdr:cNvPr id="2" name="Text Box 1"/>
        <cdr:cNvSpPr txBox="1"/>
      </cdr:nvSpPr>
      <cdr:spPr>
        <a:xfrm xmlns:a="http://schemas.openxmlformats.org/drawingml/2006/main">
          <a:off x="0" y="1628775"/>
          <a:ext cx="983087" cy="7987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a:latin typeface="Times New Roman" pitchFamily="18" charset="0"/>
              <a:cs typeface="Times New Roman" pitchFamily="18" charset="0"/>
            </a:rPr>
            <a:t>Kurang</a:t>
          </a:r>
        </a:p>
      </cdr:txBody>
    </cdr:sp>
  </cdr:relSizeAnchor>
  <cdr:relSizeAnchor xmlns:cdr="http://schemas.openxmlformats.org/drawingml/2006/chartDrawing">
    <cdr:from>
      <cdr:x>0.06689</cdr:x>
      <cdr:y>0.62022</cdr:y>
    </cdr:from>
    <cdr:to>
      <cdr:x>0.1689</cdr:x>
      <cdr:y>0.63934</cdr:y>
    </cdr:to>
    <cdr:sp macro="" textlink="">
      <cdr:nvSpPr>
        <cdr:cNvPr id="3" name="Text Box 2"/>
        <cdr:cNvSpPr txBox="1"/>
      </cdr:nvSpPr>
      <cdr:spPr>
        <a:xfrm xmlns:a="http://schemas.openxmlformats.org/drawingml/2006/main">
          <a:off x="381000" y="2162175"/>
          <a:ext cx="581025" cy="66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Cukup</a:t>
          </a:r>
        </a:p>
      </cdr:txBody>
    </cdr:sp>
  </cdr:relSizeAnchor>
  <cdr:relSizeAnchor xmlns:cdr="http://schemas.openxmlformats.org/drawingml/2006/chartDrawing">
    <cdr:from>
      <cdr:x>0</cdr:x>
      <cdr:y>0.18006</cdr:y>
    </cdr:from>
    <cdr:to>
      <cdr:x>0.13713</cdr:x>
      <cdr:y>0.40493</cdr:y>
    </cdr:to>
    <cdr:sp macro="" textlink="">
      <cdr:nvSpPr>
        <cdr:cNvPr id="4" name="Text Box 3"/>
        <cdr:cNvSpPr txBox="1"/>
      </cdr:nvSpPr>
      <cdr:spPr>
        <a:xfrm xmlns:a="http://schemas.openxmlformats.org/drawingml/2006/main">
          <a:off x="0" y="533400"/>
          <a:ext cx="753656" cy="6661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a:latin typeface="Times New Roman" pitchFamily="18" charset="0"/>
              <a:cs typeface="Times New Roman" pitchFamily="18" charset="0"/>
            </a:rPr>
            <a:t>Baik</a:t>
          </a:r>
        </a:p>
      </cdr:txBody>
    </cdr:sp>
  </cdr:relSizeAnchor>
  <cdr:relSizeAnchor xmlns:cdr="http://schemas.openxmlformats.org/drawingml/2006/chartDrawing">
    <cdr:from>
      <cdr:x>0</cdr:x>
      <cdr:y>0.072</cdr:y>
    </cdr:from>
    <cdr:to>
      <cdr:x>0.16184</cdr:x>
      <cdr:y>0.24549</cdr:y>
    </cdr:to>
    <cdr:sp macro="" textlink="">
      <cdr:nvSpPr>
        <cdr:cNvPr id="5" name="Text Box 4"/>
        <cdr:cNvSpPr txBox="1"/>
      </cdr:nvSpPr>
      <cdr:spPr>
        <a:xfrm xmlns:a="http://schemas.openxmlformats.org/drawingml/2006/main">
          <a:off x="0" y="189968"/>
          <a:ext cx="904875" cy="4577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a:latin typeface="Times New Roman" pitchFamily="18" charset="0"/>
              <a:cs typeface="Times New Roman" pitchFamily="18" charset="0"/>
            </a:rPr>
            <a:t>Sangat Baik</a:t>
          </a:r>
        </a:p>
      </cdr:txBody>
    </cdr:sp>
  </cdr:relSizeAnchor>
  <cdr:relSizeAnchor xmlns:cdr="http://schemas.openxmlformats.org/drawingml/2006/chartDrawing">
    <cdr:from>
      <cdr:x>0</cdr:x>
      <cdr:y>0.34727</cdr:y>
    </cdr:from>
    <cdr:to>
      <cdr:x>0.15552</cdr:x>
      <cdr:y>0.61062</cdr:y>
    </cdr:to>
    <cdr:sp macro="" textlink="">
      <cdr:nvSpPr>
        <cdr:cNvPr id="6" name="Text Box 5"/>
        <cdr:cNvSpPr txBox="1"/>
      </cdr:nvSpPr>
      <cdr:spPr>
        <a:xfrm xmlns:a="http://schemas.openxmlformats.org/drawingml/2006/main">
          <a:off x="0" y="1028700"/>
          <a:ext cx="854727" cy="7801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a:latin typeface="Times New Roman" pitchFamily="18" charset="0"/>
              <a:cs typeface="Times New Roman" pitchFamily="18" charset="0"/>
            </a:rPr>
            <a:t>Cukup</a:t>
          </a:r>
        </a:p>
      </cdr:txBody>
    </cdr:sp>
  </cdr:relSizeAnchor>
  <cdr:relSizeAnchor xmlns:cdr="http://schemas.openxmlformats.org/drawingml/2006/chartDrawing">
    <cdr:from>
      <cdr:x>1.79772E-7</cdr:x>
      <cdr:y>0</cdr:y>
    </cdr:from>
    <cdr:to>
      <cdr:x>0.26589</cdr:x>
      <cdr:y>0.09953</cdr:y>
    </cdr:to>
    <cdr:sp macro="" textlink="">
      <cdr:nvSpPr>
        <cdr:cNvPr id="7" name="Text Box 6"/>
        <cdr:cNvSpPr txBox="1"/>
      </cdr:nvSpPr>
      <cdr:spPr>
        <a:xfrm xmlns:a="http://schemas.openxmlformats.org/drawingml/2006/main">
          <a:off x="1" y="0"/>
          <a:ext cx="1479040" cy="5498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mj-lt"/>
            </a:rPr>
            <a:t>Kualitas</a:t>
          </a:r>
        </a:p>
        <a:p xmlns:a="http://schemas.openxmlformats.org/drawingml/2006/main">
          <a:endParaRPr lang="en-US" sz="1400" b="1">
            <a:latin typeface="+mj-lt"/>
          </a:endParaRPr>
        </a:p>
      </cdr:txBody>
    </cdr:sp>
  </cdr:relSizeAnchor>
  <cdr:relSizeAnchor xmlns:cdr="http://schemas.openxmlformats.org/drawingml/2006/chartDrawing">
    <cdr:from>
      <cdr:x>0.10903</cdr:x>
      <cdr:y>0.65595</cdr:y>
    </cdr:from>
    <cdr:to>
      <cdr:x>0.43137</cdr:x>
      <cdr:y>0.91144</cdr:y>
    </cdr:to>
    <cdr:sp macro="" textlink="">
      <cdr:nvSpPr>
        <cdr:cNvPr id="8" name="Text Box 7"/>
        <cdr:cNvSpPr txBox="1"/>
      </cdr:nvSpPr>
      <cdr:spPr>
        <a:xfrm xmlns:a="http://schemas.openxmlformats.org/drawingml/2006/main">
          <a:off x="599214" y="1943099"/>
          <a:ext cx="1771563" cy="7568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a:p xmlns:a="http://schemas.openxmlformats.org/drawingml/2006/main">
          <a:r>
            <a:rPr lang="en-US" sz="1100"/>
            <a:t>             </a:t>
          </a:r>
          <a:r>
            <a:rPr lang="en-US" sz="1100" baseline="0"/>
            <a:t>        </a:t>
          </a:r>
          <a:r>
            <a:rPr lang="en-US" sz="1000"/>
            <a:t>Kegiatan Awal</a:t>
          </a:r>
        </a:p>
      </cdr:txBody>
    </cdr:sp>
  </cdr:relSizeAnchor>
  <cdr:relSizeAnchor xmlns:cdr="http://schemas.openxmlformats.org/drawingml/2006/chartDrawing">
    <cdr:from>
      <cdr:x>0.43494</cdr:x>
      <cdr:y>0.65273</cdr:y>
    </cdr:from>
    <cdr:to>
      <cdr:x>0.76199</cdr:x>
      <cdr:y>0.87959</cdr:y>
    </cdr:to>
    <cdr:sp macro="" textlink="">
      <cdr:nvSpPr>
        <cdr:cNvPr id="9" name="Text Box 8"/>
        <cdr:cNvSpPr txBox="1"/>
      </cdr:nvSpPr>
      <cdr:spPr>
        <a:xfrm xmlns:a="http://schemas.openxmlformats.org/drawingml/2006/main">
          <a:off x="2390397" y="1933575"/>
          <a:ext cx="1797423" cy="6720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r>
            <a:rPr lang="en-US" sz="1100" baseline="0"/>
            <a:t>                 </a:t>
          </a:r>
        </a:p>
        <a:p xmlns:a="http://schemas.openxmlformats.org/drawingml/2006/main">
          <a:r>
            <a:rPr lang="en-US" sz="1100" baseline="0"/>
            <a:t>                        </a:t>
          </a:r>
          <a:r>
            <a:rPr lang="en-US" sz="1000"/>
            <a:t>Kegiatan Inti   </a:t>
          </a:r>
        </a:p>
      </cdr:txBody>
    </cdr:sp>
  </cdr:relSizeAnchor>
  <cdr:relSizeAnchor xmlns:cdr="http://schemas.openxmlformats.org/drawingml/2006/chartDrawing">
    <cdr:from>
      <cdr:x>0.82624</cdr:x>
      <cdr:y>0.71061</cdr:y>
    </cdr:from>
    <cdr:to>
      <cdr:x>1</cdr:x>
      <cdr:y>0.87616</cdr:y>
    </cdr:to>
    <cdr:sp macro="" textlink="">
      <cdr:nvSpPr>
        <cdr:cNvPr id="10" name="Text Box 9"/>
        <cdr:cNvSpPr txBox="1"/>
      </cdr:nvSpPr>
      <cdr:spPr>
        <a:xfrm xmlns:a="http://schemas.openxmlformats.org/drawingml/2006/main">
          <a:off x="4540926" y="2105024"/>
          <a:ext cx="954999" cy="4904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1100"/>
            <a:t>   </a:t>
          </a:r>
          <a:r>
            <a:rPr lang="en-US" sz="1000"/>
            <a:t>Penutup</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0.21631</cdr:x>
      <cdr:y>0.11224</cdr:y>
    </cdr:to>
    <cdr:sp macro="" textlink="">
      <cdr:nvSpPr>
        <cdr:cNvPr id="2" name="Text Box 1"/>
        <cdr:cNvSpPr txBox="1"/>
      </cdr:nvSpPr>
      <cdr:spPr>
        <a:xfrm xmlns:a="http://schemas.openxmlformats.org/drawingml/2006/main">
          <a:off x="0" y="0"/>
          <a:ext cx="1131134"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Presentase</a:t>
          </a:r>
        </a:p>
      </cdr:txBody>
    </cdr:sp>
  </cdr:relSizeAnchor>
</c:userShapes>
</file>

<file path=word/drawings/drawing12.xml><?xml version="1.0" encoding="utf-8"?>
<c:userShapes xmlns:c="http://schemas.openxmlformats.org/drawingml/2006/chart">
  <cdr:relSizeAnchor xmlns:cdr="http://schemas.openxmlformats.org/drawingml/2006/chartDrawing">
    <cdr:from>
      <cdr:x>0.15305</cdr:x>
      <cdr:y>0.62803</cdr:y>
    </cdr:from>
    <cdr:to>
      <cdr:x>0.18634</cdr:x>
      <cdr:y>0.86957</cdr:y>
    </cdr:to>
    <cdr:sp macro="" textlink="">
      <cdr:nvSpPr>
        <cdr:cNvPr id="4" name="Rectangle 3"/>
        <cdr:cNvSpPr/>
      </cdr:nvSpPr>
      <cdr:spPr>
        <a:xfrm xmlns:a="http://schemas.openxmlformats.org/drawingml/2006/main">
          <a:off x="681342" y="1828801"/>
          <a:ext cx="148176" cy="703342"/>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0.19239</cdr:x>
      <cdr:y>0.10022</cdr:y>
    </cdr:from>
    <cdr:to>
      <cdr:x>0.22954</cdr:x>
      <cdr:y>0.86957</cdr:y>
    </cdr:to>
    <cdr:sp macro="" textlink="">
      <cdr:nvSpPr>
        <cdr:cNvPr id="5" name="Rectangle 4"/>
        <cdr:cNvSpPr/>
      </cdr:nvSpPr>
      <cdr:spPr>
        <a:xfrm xmlns:a="http://schemas.openxmlformats.org/drawingml/2006/main">
          <a:off x="856440" y="291830"/>
          <a:ext cx="165369" cy="2240313"/>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0.32298</cdr:x>
      <cdr:y>0.52685</cdr:y>
    </cdr:from>
    <cdr:to>
      <cdr:x>0.36025</cdr:x>
      <cdr:y>0.87212</cdr:y>
    </cdr:to>
    <cdr:sp macro="" textlink="">
      <cdr:nvSpPr>
        <cdr:cNvPr id="8" name="Rectangle 7"/>
        <cdr:cNvSpPr/>
      </cdr:nvSpPr>
      <cdr:spPr>
        <a:xfrm xmlns:a="http://schemas.openxmlformats.org/drawingml/2006/main">
          <a:off x="1485901" y="1962151"/>
          <a:ext cx="171450" cy="128587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0.36283</cdr:x>
      <cdr:y>0.15701</cdr:y>
    </cdr:from>
    <cdr:to>
      <cdr:x>0.40166</cdr:x>
      <cdr:y>0.86957</cdr:y>
    </cdr:to>
    <cdr:sp macro="" textlink="">
      <cdr:nvSpPr>
        <cdr:cNvPr id="9" name="Rectangle 8"/>
        <cdr:cNvSpPr/>
      </cdr:nvSpPr>
      <cdr:spPr>
        <a:xfrm xmlns:a="http://schemas.openxmlformats.org/drawingml/2006/main">
          <a:off x="1615197" y="457201"/>
          <a:ext cx="172846" cy="2074942"/>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0.46772</cdr:x>
      <cdr:y>0.80843</cdr:y>
    </cdr:from>
    <cdr:to>
      <cdr:x>0.50311</cdr:x>
      <cdr:y>0.87212</cdr:y>
    </cdr:to>
    <cdr:sp macro="" textlink="">
      <cdr:nvSpPr>
        <cdr:cNvPr id="11" name="Rectangle 10"/>
        <cdr:cNvSpPr/>
      </cdr:nvSpPr>
      <cdr:spPr>
        <a:xfrm xmlns:a="http://schemas.openxmlformats.org/drawingml/2006/main">
          <a:off x="2082124" y="2354093"/>
          <a:ext cx="157538" cy="185473"/>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0.50932</cdr:x>
      <cdr:y>0.63171</cdr:y>
    </cdr:from>
    <cdr:to>
      <cdr:x>0.54451</cdr:x>
      <cdr:y>0.86957</cdr:y>
    </cdr:to>
    <cdr:sp macro="" textlink="">
      <cdr:nvSpPr>
        <cdr:cNvPr id="12" name="Rectangle 11"/>
        <cdr:cNvSpPr/>
      </cdr:nvSpPr>
      <cdr:spPr>
        <a:xfrm xmlns:a="http://schemas.openxmlformats.org/drawingml/2006/main">
          <a:off x="2343149" y="2352676"/>
          <a:ext cx="161925" cy="8858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0.54857</cdr:x>
      <cdr:y>0.12026</cdr:y>
    </cdr:from>
    <cdr:to>
      <cdr:x>0.58385</cdr:x>
      <cdr:y>0.87468</cdr:y>
    </cdr:to>
    <cdr:sp macro="" textlink="">
      <cdr:nvSpPr>
        <cdr:cNvPr id="13" name="Rectangle 12"/>
        <cdr:cNvSpPr/>
      </cdr:nvSpPr>
      <cdr:spPr>
        <a:xfrm xmlns:a="http://schemas.openxmlformats.org/drawingml/2006/main">
          <a:off x="2442048" y="350197"/>
          <a:ext cx="157039" cy="219682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0.69498</cdr:x>
      <cdr:y>0.62135</cdr:y>
    </cdr:from>
    <cdr:to>
      <cdr:x>0.73499</cdr:x>
      <cdr:y>0.86445</cdr:y>
    </cdr:to>
    <cdr:sp macro="" textlink="">
      <cdr:nvSpPr>
        <cdr:cNvPr id="16" name="Rectangle 15"/>
        <cdr:cNvSpPr/>
      </cdr:nvSpPr>
      <cdr:spPr>
        <a:xfrm xmlns:a="http://schemas.openxmlformats.org/drawingml/2006/main">
          <a:off x="3093801" y="1809346"/>
          <a:ext cx="178105" cy="707888"/>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0.74087</cdr:x>
      <cdr:y>0.07683</cdr:y>
    </cdr:from>
    <cdr:to>
      <cdr:x>0.78054</cdr:x>
      <cdr:y>0.86957</cdr:y>
    </cdr:to>
    <cdr:sp macro="" textlink="">
      <cdr:nvSpPr>
        <cdr:cNvPr id="17" name="Rectangle 16"/>
        <cdr:cNvSpPr/>
      </cdr:nvSpPr>
      <cdr:spPr>
        <a:xfrm xmlns:a="http://schemas.openxmlformats.org/drawingml/2006/main">
          <a:off x="3298081" y="223737"/>
          <a:ext cx="176597" cy="230840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3.xml><?xml version="1.0" encoding="utf-8"?>
<c:userShapes xmlns:c="http://schemas.openxmlformats.org/drawingml/2006/chart">
  <cdr:relSizeAnchor xmlns:cdr="http://schemas.openxmlformats.org/drawingml/2006/chartDrawing">
    <cdr:from>
      <cdr:x>0.11075</cdr:x>
      <cdr:y>0.64035</cdr:y>
    </cdr:from>
    <cdr:to>
      <cdr:x>0.14256</cdr:x>
      <cdr:y>0.87572</cdr:y>
    </cdr:to>
    <cdr:sp macro="" textlink="">
      <cdr:nvSpPr>
        <cdr:cNvPr id="3" name="Rectangle 2"/>
        <cdr:cNvSpPr/>
      </cdr:nvSpPr>
      <cdr:spPr>
        <a:xfrm xmlns:a="http://schemas.openxmlformats.org/drawingml/2006/main">
          <a:off x="496515" y="2023353"/>
          <a:ext cx="142597" cy="743703"/>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0.14764</cdr:x>
      <cdr:y>0.52028</cdr:y>
    </cdr:from>
    <cdr:to>
      <cdr:x>0.18236</cdr:x>
      <cdr:y>0.88496</cdr:y>
    </cdr:to>
    <cdr:sp macro="" textlink="">
      <cdr:nvSpPr>
        <cdr:cNvPr id="4" name="Rectangle 3"/>
        <cdr:cNvSpPr/>
      </cdr:nvSpPr>
      <cdr:spPr>
        <a:xfrm xmlns:a="http://schemas.openxmlformats.org/drawingml/2006/main">
          <a:off x="661887" y="1643975"/>
          <a:ext cx="155643" cy="1152297"/>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0.1867</cdr:x>
      <cdr:y>0.42177</cdr:y>
    </cdr:from>
    <cdr:to>
      <cdr:x>0.22575</cdr:x>
      <cdr:y>0.88876</cdr:y>
    </cdr:to>
    <cdr:sp macro="" textlink="">
      <cdr:nvSpPr>
        <cdr:cNvPr id="5" name="Rectangle 4"/>
        <cdr:cNvSpPr/>
      </cdr:nvSpPr>
      <cdr:spPr>
        <a:xfrm xmlns:a="http://schemas.openxmlformats.org/drawingml/2006/main">
          <a:off x="836984" y="1332690"/>
          <a:ext cx="175098" cy="1475580"/>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0.28217</cdr:x>
      <cdr:y>0.75734</cdr:y>
    </cdr:from>
    <cdr:to>
      <cdr:x>0.32557</cdr:x>
      <cdr:y>0.86701</cdr:y>
    </cdr:to>
    <cdr:sp macro="" textlink="">
      <cdr:nvSpPr>
        <cdr:cNvPr id="7" name="Rectangle 6"/>
        <cdr:cNvSpPr/>
      </cdr:nvSpPr>
      <cdr:spPr>
        <a:xfrm xmlns:a="http://schemas.openxmlformats.org/drawingml/2006/main">
          <a:off x="1265001" y="2393005"/>
          <a:ext cx="194554" cy="346539"/>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0.31906</cdr:x>
      <cdr:y>0.64035</cdr:y>
    </cdr:from>
    <cdr:to>
      <cdr:x>0.35812</cdr:x>
      <cdr:y>0.87212</cdr:y>
    </cdr:to>
    <cdr:sp macro="" textlink="">
      <cdr:nvSpPr>
        <cdr:cNvPr id="8" name="Rectangle 7"/>
        <cdr:cNvSpPr/>
      </cdr:nvSpPr>
      <cdr:spPr>
        <a:xfrm xmlns:a="http://schemas.openxmlformats.org/drawingml/2006/main">
          <a:off x="1430372" y="2023354"/>
          <a:ext cx="175097" cy="732336"/>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0.36246</cdr:x>
      <cdr:y>0.20627</cdr:y>
    </cdr:from>
    <cdr:to>
      <cdr:x>0.39934</cdr:x>
      <cdr:y>0.88166</cdr:y>
    </cdr:to>
    <cdr:sp macro="" textlink="">
      <cdr:nvSpPr>
        <cdr:cNvPr id="9" name="Rectangle 8"/>
        <cdr:cNvSpPr/>
      </cdr:nvSpPr>
      <cdr:spPr>
        <a:xfrm xmlns:a="http://schemas.openxmlformats.org/drawingml/2006/main">
          <a:off x="1624926" y="651753"/>
          <a:ext cx="165370" cy="2134091"/>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0.46661</cdr:x>
      <cdr:y>0.80352</cdr:y>
    </cdr:from>
    <cdr:to>
      <cdr:x>0.50311</cdr:x>
      <cdr:y>0.87212</cdr:y>
    </cdr:to>
    <cdr:sp macro="" textlink="">
      <cdr:nvSpPr>
        <cdr:cNvPr id="11" name="Rectangle 10"/>
        <cdr:cNvSpPr/>
      </cdr:nvSpPr>
      <cdr:spPr>
        <a:xfrm xmlns:a="http://schemas.openxmlformats.org/drawingml/2006/main">
          <a:off x="2091853" y="2538918"/>
          <a:ext cx="163639" cy="216771"/>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0.50567</cdr:x>
      <cdr:y>0.60341</cdr:y>
    </cdr:from>
    <cdr:to>
      <cdr:x>0.54451</cdr:x>
      <cdr:y>0.87193</cdr:y>
    </cdr:to>
    <cdr:sp macro="" textlink="">
      <cdr:nvSpPr>
        <cdr:cNvPr id="12" name="Rectangle 11"/>
        <cdr:cNvSpPr/>
      </cdr:nvSpPr>
      <cdr:spPr>
        <a:xfrm xmlns:a="http://schemas.openxmlformats.org/drawingml/2006/main">
          <a:off x="2266950" y="1906622"/>
          <a:ext cx="174143" cy="848468"/>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0.54255</cdr:x>
      <cdr:y>0.16317</cdr:y>
    </cdr:from>
    <cdr:to>
      <cdr:x>0.58307</cdr:x>
      <cdr:y>0.87468</cdr:y>
    </cdr:to>
    <cdr:sp macro="" textlink="">
      <cdr:nvSpPr>
        <cdr:cNvPr id="13" name="Rectangle 12"/>
        <cdr:cNvSpPr/>
      </cdr:nvSpPr>
      <cdr:spPr>
        <a:xfrm xmlns:a="http://schemas.openxmlformats.org/drawingml/2006/main">
          <a:off x="2432321" y="515566"/>
          <a:ext cx="181640" cy="2248213"/>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0.65388</cdr:x>
      <cdr:y>0.80967</cdr:y>
    </cdr:from>
    <cdr:to>
      <cdr:x>0.6901</cdr:x>
      <cdr:y>0.87125</cdr:y>
    </cdr:to>
    <cdr:sp macro="" textlink="">
      <cdr:nvSpPr>
        <cdr:cNvPr id="15" name="Rectangle 14"/>
        <cdr:cNvSpPr/>
      </cdr:nvSpPr>
      <cdr:spPr>
        <a:xfrm xmlns:a="http://schemas.openxmlformats.org/drawingml/2006/main">
          <a:off x="2931411" y="2558375"/>
          <a:ext cx="162390" cy="194554"/>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0.69444</cdr:x>
      <cdr:y>0.67729</cdr:y>
    </cdr:from>
    <cdr:to>
      <cdr:x>0.7335</cdr:x>
      <cdr:y>0.86699</cdr:y>
    </cdr:to>
    <cdr:sp macro="" textlink="">
      <cdr:nvSpPr>
        <cdr:cNvPr id="16" name="Rectangle 15"/>
        <cdr:cNvSpPr/>
      </cdr:nvSpPr>
      <cdr:spPr>
        <a:xfrm xmlns:a="http://schemas.openxmlformats.org/drawingml/2006/main">
          <a:off x="3113257" y="2140086"/>
          <a:ext cx="175097" cy="599390"/>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0.73682</cdr:x>
      <cdr:y>0.09565</cdr:y>
    </cdr:from>
    <cdr:to>
      <cdr:x>0.77388</cdr:x>
      <cdr:y>0.86957</cdr:y>
    </cdr:to>
    <cdr:sp macro="" textlink="">
      <cdr:nvSpPr>
        <cdr:cNvPr id="17" name="Rectangle 16"/>
        <cdr:cNvSpPr/>
      </cdr:nvSpPr>
      <cdr:spPr>
        <a:xfrm xmlns:a="http://schemas.openxmlformats.org/drawingml/2006/main">
          <a:off x="3298081" y="301558"/>
          <a:ext cx="165895" cy="2440002"/>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4.xml><?xml version="1.0" encoding="utf-8"?>
<c:userShapes xmlns:c="http://schemas.openxmlformats.org/drawingml/2006/chart">
  <cdr:relSizeAnchor xmlns:cdr="http://schemas.openxmlformats.org/drawingml/2006/chartDrawing">
    <cdr:from>
      <cdr:x>0.12345</cdr:x>
      <cdr:y>0.77285</cdr:y>
    </cdr:from>
    <cdr:to>
      <cdr:x>0.15951</cdr:x>
      <cdr:y>0.87565</cdr:y>
    </cdr:to>
    <cdr:sp macro="" textlink="">
      <cdr:nvSpPr>
        <cdr:cNvPr id="3" name="Rectangle 2"/>
        <cdr:cNvSpPr/>
      </cdr:nvSpPr>
      <cdr:spPr>
        <a:xfrm xmlns:a="http://schemas.openxmlformats.org/drawingml/2006/main">
          <a:off x="545154" y="2470826"/>
          <a:ext cx="159245" cy="328628"/>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0.1631</cdr:x>
      <cdr:y>0.68766</cdr:y>
    </cdr:from>
    <cdr:to>
      <cdr:x>0.19735</cdr:x>
      <cdr:y>0.87261</cdr:y>
    </cdr:to>
    <cdr:sp macro="" textlink="">
      <cdr:nvSpPr>
        <cdr:cNvPr id="4" name="Rectangle 3"/>
        <cdr:cNvSpPr/>
      </cdr:nvSpPr>
      <cdr:spPr>
        <a:xfrm xmlns:a="http://schemas.openxmlformats.org/drawingml/2006/main">
          <a:off x="720252" y="2198451"/>
          <a:ext cx="151286" cy="591310"/>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0.20054</cdr:x>
      <cdr:y>0.31036</cdr:y>
    </cdr:from>
    <cdr:to>
      <cdr:x>0.2424</cdr:x>
      <cdr:y>0.87938</cdr:y>
    </cdr:to>
    <cdr:sp macro="" textlink="">
      <cdr:nvSpPr>
        <cdr:cNvPr id="5" name="Rectangle 4"/>
        <cdr:cNvSpPr/>
      </cdr:nvSpPr>
      <cdr:spPr>
        <a:xfrm xmlns:a="http://schemas.openxmlformats.org/drawingml/2006/main">
          <a:off x="885623" y="992221"/>
          <a:ext cx="184824" cy="181917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0.29306</cdr:x>
      <cdr:y>0.85196</cdr:y>
    </cdr:from>
    <cdr:to>
      <cdr:x>0.3274</cdr:x>
      <cdr:y>0.87812</cdr:y>
    </cdr:to>
    <cdr:sp macro="" textlink="">
      <cdr:nvSpPr>
        <cdr:cNvPr id="7" name="Rectangle 6"/>
        <cdr:cNvSpPr/>
      </cdr:nvSpPr>
      <cdr:spPr>
        <a:xfrm xmlns:a="http://schemas.openxmlformats.org/drawingml/2006/main">
          <a:off x="1294184" y="2723745"/>
          <a:ext cx="151642" cy="8362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0.33051</cdr:x>
      <cdr:y>0.7546</cdr:y>
    </cdr:from>
    <cdr:to>
      <cdr:x>0.36873</cdr:x>
      <cdr:y>0.87212</cdr:y>
    </cdr:to>
    <cdr:sp macro="" textlink="">
      <cdr:nvSpPr>
        <cdr:cNvPr id="8" name="Rectangle 7"/>
        <cdr:cNvSpPr/>
      </cdr:nvSpPr>
      <cdr:spPr>
        <a:xfrm xmlns:a="http://schemas.openxmlformats.org/drawingml/2006/main">
          <a:off x="1459554" y="2412459"/>
          <a:ext cx="168804" cy="375723"/>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0.37456</cdr:x>
      <cdr:y>0.18256</cdr:y>
    </cdr:from>
    <cdr:to>
      <cdr:x>0.41201</cdr:x>
      <cdr:y>0.87789</cdr:y>
    </cdr:to>
    <cdr:sp macro="" textlink="">
      <cdr:nvSpPr>
        <cdr:cNvPr id="9" name="Rectangle 8"/>
        <cdr:cNvSpPr/>
      </cdr:nvSpPr>
      <cdr:spPr>
        <a:xfrm xmlns:a="http://schemas.openxmlformats.org/drawingml/2006/main">
          <a:off x="1654109" y="583660"/>
          <a:ext cx="165370" cy="2222970"/>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0.48029</cdr:x>
      <cdr:y>0.76981</cdr:y>
    </cdr:from>
    <cdr:to>
      <cdr:x>0.51774</cdr:x>
      <cdr:y>0.87631</cdr:y>
    </cdr:to>
    <cdr:sp macro="" textlink="">
      <cdr:nvSpPr>
        <cdr:cNvPr id="11" name="Rectangle 10"/>
        <cdr:cNvSpPr/>
      </cdr:nvSpPr>
      <cdr:spPr>
        <a:xfrm xmlns:a="http://schemas.openxmlformats.org/drawingml/2006/main">
          <a:off x="2121035" y="2461098"/>
          <a:ext cx="165370" cy="340467"/>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0.51994</cdr:x>
      <cdr:y>0.68157</cdr:y>
    </cdr:from>
    <cdr:to>
      <cdr:x>0.55773</cdr:x>
      <cdr:y>0.87829</cdr:y>
    </cdr:to>
    <cdr:sp macro="" textlink="">
      <cdr:nvSpPr>
        <cdr:cNvPr id="12" name="Rectangle 11"/>
        <cdr:cNvSpPr/>
      </cdr:nvSpPr>
      <cdr:spPr>
        <a:xfrm xmlns:a="http://schemas.openxmlformats.org/drawingml/2006/main">
          <a:off x="2296133" y="2178996"/>
          <a:ext cx="166851" cy="628916"/>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0.55959</cdr:x>
      <cdr:y>0.33166</cdr:y>
    </cdr:from>
    <cdr:to>
      <cdr:x>0.59395</cdr:x>
      <cdr:y>0.87468</cdr:y>
    </cdr:to>
    <cdr:sp macro="" textlink="">
      <cdr:nvSpPr>
        <cdr:cNvPr id="13" name="Rectangle 12"/>
        <cdr:cNvSpPr/>
      </cdr:nvSpPr>
      <cdr:spPr>
        <a:xfrm xmlns:a="http://schemas.openxmlformats.org/drawingml/2006/main">
          <a:off x="2471231" y="1060314"/>
          <a:ext cx="151719" cy="1736053"/>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0.65872</cdr:x>
      <cdr:y>0.74851</cdr:y>
    </cdr:from>
    <cdr:to>
      <cdr:x>0.701</cdr:x>
      <cdr:y>0.87556</cdr:y>
    </cdr:to>
    <cdr:sp macro="" textlink="">
      <cdr:nvSpPr>
        <cdr:cNvPr id="15" name="Rectangle 14"/>
        <cdr:cNvSpPr/>
      </cdr:nvSpPr>
      <cdr:spPr>
        <a:xfrm xmlns:a="http://schemas.openxmlformats.org/drawingml/2006/main">
          <a:off x="2908977" y="2393004"/>
          <a:ext cx="186718" cy="406177"/>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0.70057</cdr:x>
      <cdr:y>0.63897</cdr:y>
    </cdr:from>
    <cdr:to>
      <cdr:x>0.74378</cdr:x>
      <cdr:y>0.87502</cdr:y>
    </cdr:to>
    <cdr:sp macro="" textlink="">
      <cdr:nvSpPr>
        <cdr:cNvPr id="16" name="Rectangle 15"/>
        <cdr:cNvSpPr/>
      </cdr:nvSpPr>
      <cdr:spPr>
        <a:xfrm xmlns:a="http://schemas.openxmlformats.org/drawingml/2006/main">
          <a:off x="3093801" y="2042809"/>
          <a:ext cx="190814" cy="754646"/>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0.74997</cdr:x>
      <cdr:y>0.41987</cdr:y>
    </cdr:from>
    <cdr:to>
      <cdr:x>0.7869</cdr:x>
      <cdr:y>0.86957</cdr:y>
    </cdr:to>
    <cdr:sp macro="" textlink="">
      <cdr:nvSpPr>
        <cdr:cNvPr id="17" name="Rectangle 16"/>
        <cdr:cNvSpPr/>
      </cdr:nvSpPr>
      <cdr:spPr>
        <a:xfrm xmlns:a="http://schemas.openxmlformats.org/drawingml/2006/main">
          <a:off x="3541274" y="1342418"/>
          <a:ext cx="174358" cy="1437794"/>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5.xml><?xml version="1.0" encoding="utf-8"?>
<c:userShapes xmlns:c="http://schemas.openxmlformats.org/drawingml/2006/chart">
  <cdr:relSizeAnchor xmlns:cdr="http://schemas.openxmlformats.org/drawingml/2006/chartDrawing">
    <cdr:from>
      <cdr:x>0.30781</cdr:x>
      <cdr:y>0.38583</cdr:y>
    </cdr:from>
    <cdr:to>
      <cdr:x>0.37627</cdr:x>
      <cdr:y>0.83192</cdr:y>
    </cdr:to>
    <cdr:sp macro="" textlink="">
      <cdr:nvSpPr>
        <cdr:cNvPr id="3" name="Rectangle 2"/>
        <cdr:cNvSpPr/>
      </cdr:nvSpPr>
      <cdr:spPr>
        <a:xfrm xmlns:a="http://schemas.openxmlformats.org/drawingml/2006/main">
          <a:off x="796104" y="878088"/>
          <a:ext cx="177068" cy="1015229"/>
        </a:xfrm>
        <a:prstGeom xmlns:a="http://schemas.openxmlformats.org/drawingml/2006/main" prst="rect">
          <a:avLst/>
        </a:prstGeom>
        <a:solidFill xmlns:a="http://schemas.openxmlformats.org/drawingml/2006/main">
          <a:srgbClr val="0070C0"/>
        </a:solidFill>
        <a:ln xmlns:a="http://schemas.openxmlformats.org/drawingml/2006/main">
          <a:solidFill>
            <a:srgbClr val="0070C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0.22959</cdr:x>
      <cdr:y>0.56235</cdr:y>
    </cdr:from>
    <cdr:to>
      <cdr:x>0.31026</cdr:x>
      <cdr:y>0.83481</cdr:y>
    </cdr:to>
    <cdr:sp macro="" textlink="">
      <cdr:nvSpPr>
        <cdr:cNvPr id="4" name="Rectangle 3"/>
        <cdr:cNvSpPr/>
      </cdr:nvSpPr>
      <cdr:spPr>
        <a:xfrm xmlns:a="http://schemas.openxmlformats.org/drawingml/2006/main">
          <a:off x="593793" y="1279827"/>
          <a:ext cx="208649" cy="620075"/>
        </a:xfrm>
        <a:prstGeom xmlns:a="http://schemas.openxmlformats.org/drawingml/2006/main" prst="rect">
          <a:avLst/>
        </a:prstGeom>
        <a:solidFill xmlns:a="http://schemas.openxmlformats.org/drawingml/2006/main">
          <a:schemeClr val="accent2"/>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0.50402</cdr:x>
      <cdr:y>0.32443</cdr:y>
    </cdr:from>
    <cdr:to>
      <cdr:x>0.5756</cdr:x>
      <cdr:y>0.83677</cdr:y>
    </cdr:to>
    <cdr:sp macro="" textlink="">
      <cdr:nvSpPr>
        <cdr:cNvPr id="5" name="Rectangle 4"/>
        <cdr:cNvSpPr/>
      </cdr:nvSpPr>
      <cdr:spPr>
        <a:xfrm xmlns:a="http://schemas.openxmlformats.org/drawingml/2006/main" flipH="1">
          <a:off x="1303562" y="738362"/>
          <a:ext cx="185132" cy="1166004"/>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0.58008</cdr:x>
      <cdr:y>0.6591</cdr:y>
    </cdr:from>
    <cdr:to>
      <cdr:x>0.6396</cdr:x>
      <cdr:y>0.83253</cdr:y>
    </cdr:to>
    <cdr:sp macro="" textlink="">
      <cdr:nvSpPr>
        <cdr:cNvPr id="6" name="Rectangle 5"/>
        <cdr:cNvSpPr/>
      </cdr:nvSpPr>
      <cdr:spPr>
        <a:xfrm xmlns:a="http://schemas.openxmlformats.org/drawingml/2006/main">
          <a:off x="1500301" y="1500000"/>
          <a:ext cx="153940" cy="394698"/>
        </a:xfrm>
        <a:prstGeom xmlns:a="http://schemas.openxmlformats.org/drawingml/2006/main" prst="rect">
          <a:avLst/>
        </a:prstGeom>
        <a:solidFill xmlns:a="http://schemas.openxmlformats.org/drawingml/2006/main">
          <a:srgbClr val="0070C0"/>
        </a:solidFill>
        <a:ln xmlns:a="http://schemas.openxmlformats.org/drawingml/2006/main">
          <a:solidFill>
            <a:srgbClr val="0070C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6.xml><?xml version="1.0" encoding="utf-8"?>
<c:userShapes xmlns:c="http://schemas.openxmlformats.org/drawingml/2006/chart">
  <cdr:relSizeAnchor xmlns:cdr="http://schemas.openxmlformats.org/drawingml/2006/chartDrawing">
    <cdr:from>
      <cdr:x>0.15305</cdr:x>
      <cdr:y>0.62803</cdr:y>
    </cdr:from>
    <cdr:to>
      <cdr:x>0.18634</cdr:x>
      <cdr:y>0.86957</cdr:y>
    </cdr:to>
    <cdr:sp macro="" textlink="">
      <cdr:nvSpPr>
        <cdr:cNvPr id="4" name="Rectangle 3"/>
        <cdr:cNvSpPr/>
      </cdr:nvSpPr>
      <cdr:spPr>
        <a:xfrm xmlns:a="http://schemas.openxmlformats.org/drawingml/2006/main">
          <a:off x="681342" y="1828801"/>
          <a:ext cx="148176" cy="703342"/>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0.19239</cdr:x>
      <cdr:y>0.10022</cdr:y>
    </cdr:from>
    <cdr:to>
      <cdr:x>0.22954</cdr:x>
      <cdr:y>0.86957</cdr:y>
    </cdr:to>
    <cdr:sp macro="" textlink="">
      <cdr:nvSpPr>
        <cdr:cNvPr id="5" name="Rectangle 4"/>
        <cdr:cNvSpPr/>
      </cdr:nvSpPr>
      <cdr:spPr>
        <a:xfrm xmlns:a="http://schemas.openxmlformats.org/drawingml/2006/main">
          <a:off x="856440" y="291830"/>
          <a:ext cx="165369" cy="2240313"/>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0.32298</cdr:x>
      <cdr:y>0.52685</cdr:y>
    </cdr:from>
    <cdr:to>
      <cdr:x>0.36025</cdr:x>
      <cdr:y>0.87212</cdr:y>
    </cdr:to>
    <cdr:sp macro="" textlink="">
      <cdr:nvSpPr>
        <cdr:cNvPr id="8" name="Rectangle 7"/>
        <cdr:cNvSpPr/>
      </cdr:nvSpPr>
      <cdr:spPr>
        <a:xfrm xmlns:a="http://schemas.openxmlformats.org/drawingml/2006/main">
          <a:off x="1485901" y="1962151"/>
          <a:ext cx="171450" cy="128587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0.36283</cdr:x>
      <cdr:y>0.15701</cdr:y>
    </cdr:from>
    <cdr:to>
      <cdr:x>0.40166</cdr:x>
      <cdr:y>0.86957</cdr:y>
    </cdr:to>
    <cdr:sp macro="" textlink="">
      <cdr:nvSpPr>
        <cdr:cNvPr id="9" name="Rectangle 8"/>
        <cdr:cNvSpPr/>
      </cdr:nvSpPr>
      <cdr:spPr>
        <a:xfrm xmlns:a="http://schemas.openxmlformats.org/drawingml/2006/main">
          <a:off x="1615197" y="457201"/>
          <a:ext cx="172846" cy="2074942"/>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0.50932</cdr:x>
      <cdr:y>0.63171</cdr:y>
    </cdr:from>
    <cdr:to>
      <cdr:x>0.54451</cdr:x>
      <cdr:y>0.86957</cdr:y>
    </cdr:to>
    <cdr:sp macro="" textlink="">
      <cdr:nvSpPr>
        <cdr:cNvPr id="12" name="Rectangle 11"/>
        <cdr:cNvSpPr/>
      </cdr:nvSpPr>
      <cdr:spPr>
        <a:xfrm xmlns:a="http://schemas.openxmlformats.org/drawingml/2006/main">
          <a:off x="2343149" y="2352676"/>
          <a:ext cx="161925" cy="8858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0.54857</cdr:x>
      <cdr:y>0.12026</cdr:y>
    </cdr:from>
    <cdr:to>
      <cdr:x>0.58385</cdr:x>
      <cdr:y>0.87468</cdr:y>
    </cdr:to>
    <cdr:sp macro="" textlink="">
      <cdr:nvSpPr>
        <cdr:cNvPr id="13" name="Rectangle 12"/>
        <cdr:cNvSpPr/>
      </cdr:nvSpPr>
      <cdr:spPr>
        <a:xfrm xmlns:a="http://schemas.openxmlformats.org/drawingml/2006/main">
          <a:off x="2442048" y="350197"/>
          <a:ext cx="157039" cy="219682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0.69498</cdr:x>
      <cdr:y>0.62135</cdr:y>
    </cdr:from>
    <cdr:to>
      <cdr:x>0.73499</cdr:x>
      <cdr:y>0.86445</cdr:y>
    </cdr:to>
    <cdr:sp macro="" textlink="">
      <cdr:nvSpPr>
        <cdr:cNvPr id="16" name="Rectangle 15"/>
        <cdr:cNvSpPr/>
      </cdr:nvSpPr>
      <cdr:spPr>
        <a:xfrm xmlns:a="http://schemas.openxmlformats.org/drawingml/2006/main">
          <a:off x="3093801" y="1809346"/>
          <a:ext cx="178105" cy="707888"/>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0.74087</cdr:x>
      <cdr:y>0.07683</cdr:y>
    </cdr:from>
    <cdr:to>
      <cdr:x>0.78054</cdr:x>
      <cdr:y>0.86957</cdr:y>
    </cdr:to>
    <cdr:sp macro="" textlink="">
      <cdr:nvSpPr>
        <cdr:cNvPr id="17" name="Rectangle 16"/>
        <cdr:cNvSpPr/>
      </cdr:nvSpPr>
      <cdr:spPr>
        <a:xfrm xmlns:a="http://schemas.openxmlformats.org/drawingml/2006/main">
          <a:off x="3298081" y="223737"/>
          <a:ext cx="176597" cy="230840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7.xml><?xml version="1.0" encoding="utf-8"?>
<c:userShapes xmlns:c="http://schemas.openxmlformats.org/drawingml/2006/chart">
  <cdr:relSizeAnchor xmlns:cdr="http://schemas.openxmlformats.org/drawingml/2006/chartDrawing">
    <cdr:from>
      <cdr:x>0.08903</cdr:x>
      <cdr:y>0.80818</cdr:y>
    </cdr:from>
    <cdr:to>
      <cdr:x>0.1118</cdr:x>
      <cdr:y>0.86701</cdr:y>
    </cdr:to>
    <cdr:sp macro="" textlink="">
      <cdr:nvSpPr>
        <cdr:cNvPr id="2" name="Rectangle 1"/>
        <cdr:cNvSpPr/>
      </cdr:nvSpPr>
      <cdr:spPr>
        <a:xfrm xmlns:a="http://schemas.openxmlformats.org/drawingml/2006/main">
          <a:off x="409575" y="3009901"/>
          <a:ext cx="104775" cy="219075"/>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0.11801</cdr:x>
      <cdr:y>0.7289</cdr:y>
    </cdr:from>
    <cdr:to>
      <cdr:x>0.14907</cdr:x>
      <cdr:y>0.86956</cdr:y>
    </cdr:to>
    <cdr:sp macro="" textlink="">
      <cdr:nvSpPr>
        <cdr:cNvPr id="3" name="Rectangle 2"/>
        <cdr:cNvSpPr/>
      </cdr:nvSpPr>
      <cdr:spPr>
        <a:xfrm xmlns:a="http://schemas.openxmlformats.org/drawingml/2006/main">
          <a:off x="542925" y="2714625"/>
          <a:ext cx="142875" cy="52387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0.15528</cdr:x>
      <cdr:y>0.71356</cdr:y>
    </cdr:from>
    <cdr:to>
      <cdr:x>0.18634</cdr:x>
      <cdr:y>0.86957</cdr:y>
    </cdr:to>
    <cdr:sp macro="" textlink="">
      <cdr:nvSpPr>
        <cdr:cNvPr id="4" name="Rectangle 3"/>
        <cdr:cNvSpPr/>
      </cdr:nvSpPr>
      <cdr:spPr>
        <a:xfrm xmlns:a="http://schemas.openxmlformats.org/drawingml/2006/main">
          <a:off x="714376" y="2657476"/>
          <a:ext cx="142874" cy="5810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0.19255</cdr:x>
      <cdr:y>0.22251</cdr:y>
    </cdr:from>
    <cdr:to>
      <cdr:x>0.23188</cdr:x>
      <cdr:y>0.86957</cdr:y>
    </cdr:to>
    <cdr:sp macro="" textlink="">
      <cdr:nvSpPr>
        <cdr:cNvPr id="5" name="Rectangle 4"/>
        <cdr:cNvSpPr/>
      </cdr:nvSpPr>
      <cdr:spPr>
        <a:xfrm xmlns:a="http://schemas.openxmlformats.org/drawingml/2006/main">
          <a:off x="885825" y="828676"/>
          <a:ext cx="180975" cy="240982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0.2588</cdr:x>
      <cdr:y>0.85473</cdr:y>
    </cdr:from>
    <cdr:to>
      <cdr:x>0.28571</cdr:x>
      <cdr:y>0.86701</cdr:y>
    </cdr:to>
    <cdr:sp macro="" textlink="">
      <cdr:nvSpPr>
        <cdr:cNvPr id="6" name="Rectangle 5"/>
        <cdr:cNvSpPr/>
      </cdr:nvSpPr>
      <cdr:spPr>
        <a:xfrm xmlns:a="http://schemas.openxmlformats.org/drawingml/2006/main">
          <a:off x="1190625" y="3183256"/>
          <a:ext cx="123825" cy="45720"/>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0.28986</cdr:x>
      <cdr:y>0.85422</cdr:y>
    </cdr:from>
    <cdr:to>
      <cdr:x>0.31884</cdr:x>
      <cdr:y>0.86701</cdr:y>
    </cdr:to>
    <cdr:sp macro="" textlink="">
      <cdr:nvSpPr>
        <cdr:cNvPr id="7" name="Rectangle 6"/>
        <cdr:cNvSpPr/>
      </cdr:nvSpPr>
      <cdr:spPr>
        <a:xfrm xmlns:a="http://schemas.openxmlformats.org/drawingml/2006/main">
          <a:off x="1333500" y="3181351"/>
          <a:ext cx="133350" cy="4762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0.32246</cdr:x>
      <cdr:y>0.52685</cdr:y>
    </cdr:from>
    <cdr:to>
      <cdr:x>0.36025</cdr:x>
      <cdr:y>0.87212</cdr:y>
    </cdr:to>
    <cdr:sp macro="" textlink="">
      <cdr:nvSpPr>
        <cdr:cNvPr id="8" name="Rectangle 7"/>
        <cdr:cNvSpPr/>
      </cdr:nvSpPr>
      <cdr:spPr>
        <a:xfrm xmlns:a="http://schemas.openxmlformats.org/drawingml/2006/main">
          <a:off x="1381733" y="1511830"/>
          <a:ext cx="161931" cy="99077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0.37921</cdr:x>
      <cdr:y>0.20205</cdr:y>
    </cdr:from>
    <cdr:to>
      <cdr:x>0.40166</cdr:x>
      <cdr:y>0.86957</cdr:y>
    </cdr:to>
    <cdr:sp macro="" textlink="">
      <cdr:nvSpPr>
        <cdr:cNvPr id="9" name="Rectangle 8"/>
        <cdr:cNvSpPr/>
      </cdr:nvSpPr>
      <cdr:spPr>
        <a:xfrm xmlns:a="http://schemas.openxmlformats.org/drawingml/2006/main">
          <a:off x="1624925" y="579796"/>
          <a:ext cx="96180" cy="1915492"/>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0.47161</cdr:x>
      <cdr:y>0.76297</cdr:y>
    </cdr:from>
    <cdr:to>
      <cdr:x>0.50681</cdr:x>
      <cdr:y>0.87806</cdr:y>
    </cdr:to>
    <cdr:sp macro="" textlink="">
      <cdr:nvSpPr>
        <cdr:cNvPr id="11" name="Rectangle 10"/>
        <cdr:cNvSpPr/>
      </cdr:nvSpPr>
      <cdr:spPr>
        <a:xfrm xmlns:a="http://schemas.openxmlformats.org/drawingml/2006/main">
          <a:off x="1238925" y="2500901"/>
          <a:ext cx="92470" cy="37725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0.50932</cdr:x>
      <cdr:y>0.63171</cdr:y>
    </cdr:from>
    <cdr:to>
      <cdr:x>0.54451</cdr:x>
      <cdr:y>0.86957</cdr:y>
    </cdr:to>
    <cdr:sp macro="" textlink="">
      <cdr:nvSpPr>
        <cdr:cNvPr id="12" name="Rectangle 11"/>
        <cdr:cNvSpPr/>
      </cdr:nvSpPr>
      <cdr:spPr>
        <a:xfrm xmlns:a="http://schemas.openxmlformats.org/drawingml/2006/main">
          <a:off x="2343149" y="2352676"/>
          <a:ext cx="161925" cy="8858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0.55072</cdr:x>
      <cdr:y>0.20716</cdr:y>
    </cdr:from>
    <cdr:to>
      <cdr:x>0.58385</cdr:x>
      <cdr:y>0.87468</cdr:y>
    </cdr:to>
    <cdr:sp macro="" textlink="">
      <cdr:nvSpPr>
        <cdr:cNvPr id="13" name="Rectangle 12"/>
        <cdr:cNvSpPr/>
      </cdr:nvSpPr>
      <cdr:spPr>
        <a:xfrm xmlns:a="http://schemas.openxmlformats.org/drawingml/2006/main">
          <a:off x="2533651" y="771526"/>
          <a:ext cx="152400" cy="248602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0.6087</cdr:x>
      <cdr:y>0.75448</cdr:y>
    </cdr:from>
    <cdr:to>
      <cdr:x>0.64182</cdr:x>
      <cdr:y>0.86701</cdr:y>
    </cdr:to>
    <cdr:sp macro="" textlink="">
      <cdr:nvSpPr>
        <cdr:cNvPr id="14" name="Rectangle 13"/>
        <cdr:cNvSpPr/>
      </cdr:nvSpPr>
      <cdr:spPr>
        <a:xfrm xmlns:a="http://schemas.openxmlformats.org/drawingml/2006/main">
          <a:off x="2800349" y="2809877"/>
          <a:ext cx="152401" cy="419100"/>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0.64803</cdr:x>
      <cdr:y>0.64706</cdr:y>
    </cdr:from>
    <cdr:to>
      <cdr:x>0.68323</cdr:x>
      <cdr:y>0.86445</cdr:y>
    </cdr:to>
    <cdr:sp macro="" textlink="">
      <cdr:nvSpPr>
        <cdr:cNvPr id="15" name="Rectangle 14"/>
        <cdr:cNvSpPr/>
      </cdr:nvSpPr>
      <cdr:spPr>
        <a:xfrm xmlns:a="http://schemas.openxmlformats.org/drawingml/2006/main">
          <a:off x="2981326" y="2409827"/>
          <a:ext cx="161924" cy="809624"/>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0.68944</cdr:x>
      <cdr:y>0.74936</cdr:y>
    </cdr:from>
    <cdr:to>
      <cdr:x>0.73499</cdr:x>
      <cdr:y>0.86445</cdr:y>
    </cdr:to>
    <cdr:sp macro="" textlink="">
      <cdr:nvSpPr>
        <cdr:cNvPr id="16" name="Rectangle 15"/>
        <cdr:cNvSpPr/>
      </cdr:nvSpPr>
      <cdr:spPr>
        <a:xfrm xmlns:a="http://schemas.openxmlformats.org/drawingml/2006/main">
          <a:off x="3171824" y="2790826"/>
          <a:ext cx="209551" cy="428625"/>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0.7412</cdr:x>
      <cdr:y>0.53708</cdr:y>
    </cdr:from>
    <cdr:to>
      <cdr:x>0.78054</cdr:x>
      <cdr:y>0.86957</cdr:y>
    </cdr:to>
    <cdr:sp macro="" textlink="">
      <cdr:nvSpPr>
        <cdr:cNvPr id="17" name="Rectangle 16"/>
        <cdr:cNvSpPr/>
      </cdr:nvSpPr>
      <cdr:spPr>
        <a:xfrm xmlns:a="http://schemas.openxmlformats.org/drawingml/2006/main">
          <a:off x="3409950" y="2000251"/>
          <a:ext cx="180975" cy="1238250"/>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0.09317</cdr:x>
      <cdr:y>0.77798</cdr:y>
    </cdr:from>
    <cdr:to>
      <cdr:x>0.1118</cdr:x>
      <cdr:y>0.8314</cdr:y>
    </cdr:to>
    <cdr:sp macro="" textlink="">
      <cdr:nvSpPr>
        <cdr:cNvPr id="18" name="Rectangle 1"/>
        <cdr:cNvSpPr/>
      </cdr:nvSpPr>
      <cdr:spPr>
        <a:xfrm xmlns:a="http://schemas.openxmlformats.org/drawingml/2006/main">
          <a:off x="244757" y="2550110"/>
          <a:ext cx="48941" cy="175104"/>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0.11801</cdr:x>
      <cdr:y>0.7289</cdr:y>
    </cdr:from>
    <cdr:to>
      <cdr:x>0.14907</cdr:x>
      <cdr:y>0.86956</cdr:y>
    </cdr:to>
    <cdr:sp macro="" textlink="">
      <cdr:nvSpPr>
        <cdr:cNvPr id="19" name="Rectangle 2"/>
        <cdr:cNvSpPr/>
      </cdr:nvSpPr>
      <cdr:spPr>
        <a:xfrm xmlns:a="http://schemas.openxmlformats.org/drawingml/2006/main">
          <a:off x="542925" y="2714625"/>
          <a:ext cx="142875" cy="52387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0.15528</cdr:x>
      <cdr:y>0.71356</cdr:y>
    </cdr:from>
    <cdr:to>
      <cdr:x>0.18634</cdr:x>
      <cdr:y>0.86957</cdr:y>
    </cdr:to>
    <cdr:sp macro="" textlink="">
      <cdr:nvSpPr>
        <cdr:cNvPr id="20" name="Rectangle 3"/>
        <cdr:cNvSpPr/>
      </cdr:nvSpPr>
      <cdr:spPr>
        <a:xfrm xmlns:a="http://schemas.openxmlformats.org/drawingml/2006/main">
          <a:off x="714376" y="2657476"/>
          <a:ext cx="142874" cy="5810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0.19255</cdr:x>
      <cdr:y>0.22251</cdr:y>
    </cdr:from>
    <cdr:to>
      <cdr:x>0.23188</cdr:x>
      <cdr:y>0.86957</cdr:y>
    </cdr:to>
    <cdr:sp macro="" textlink="">
      <cdr:nvSpPr>
        <cdr:cNvPr id="21" name="Rectangle 4"/>
        <cdr:cNvSpPr/>
      </cdr:nvSpPr>
      <cdr:spPr>
        <a:xfrm xmlns:a="http://schemas.openxmlformats.org/drawingml/2006/main">
          <a:off x="825073" y="638507"/>
          <a:ext cx="168528" cy="1856781"/>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0.2588</cdr:x>
      <cdr:y>0.85473</cdr:y>
    </cdr:from>
    <cdr:to>
      <cdr:x>0.28571</cdr:x>
      <cdr:y>0.86701</cdr:y>
    </cdr:to>
    <cdr:sp macro="" textlink="">
      <cdr:nvSpPr>
        <cdr:cNvPr id="22" name="Rectangle 5"/>
        <cdr:cNvSpPr/>
      </cdr:nvSpPr>
      <cdr:spPr>
        <a:xfrm xmlns:a="http://schemas.openxmlformats.org/drawingml/2006/main">
          <a:off x="1190625" y="3183256"/>
          <a:ext cx="123825" cy="45720"/>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0.28986</cdr:x>
      <cdr:y>0.85422</cdr:y>
    </cdr:from>
    <cdr:to>
      <cdr:x>0.31884</cdr:x>
      <cdr:y>0.86701</cdr:y>
    </cdr:to>
    <cdr:sp macro="" textlink="">
      <cdr:nvSpPr>
        <cdr:cNvPr id="23" name="Rectangle 6"/>
        <cdr:cNvSpPr/>
      </cdr:nvSpPr>
      <cdr:spPr>
        <a:xfrm xmlns:a="http://schemas.openxmlformats.org/drawingml/2006/main">
          <a:off x="1333500" y="3181351"/>
          <a:ext cx="133350" cy="4762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0.36232</cdr:x>
      <cdr:y>0.20205</cdr:y>
    </cdr:from>
    <cdr:to>
      <cdr:x>0.37299</cdr:x>
      <cdr:y>0.86957</cdr:y>
    </cdr:to>
    <cdr:sp macro="" textlink="">
      <cdr:nvSpPr>
        <cdr:cNvPr id="25" name="Rectangle 8"/>
        <cdr:cNvSpPr/>
      </cdr:nvSpPr>
      <cdr:spPr>
        <a:xfrm xmlns:a="http://schemas.openxmlformats.org/drawingml/2006/main">
          <a:off x="1552534" y="579796"/>
          <a:ext cx="45719" cy="1915492"/>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0.43912</cdr:x>
      <cdr:y>0.85844</cdr:y>
    </cdr:from>
    <cdr:to>
      <cdr:x>0.46811</cdr:x>
      <cdr:y>0.87635</cdr:y>
    </cdr:to>
    <cdr:sp macro="" textlink="">
      <cdr:nvSpPr>
        <cdr:cNvPr id="26" name="Rectangle 9"/>
        <cdr:cNvSpPr/>
      </cdr:nvSpPr>
      <cdr:spPr>
        <a:xfrm xmlns:a="http://schemas.openxmlformats.org/drawingml/2006/main">
          <a:off x="1881622" y="2463350"/>
          <a:ext cx="124221" cy="51394"/>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0.50932</cdr:x>
      <cdr:y>0.63171</cdr:y>
    </cdr:from>
    <cdr:to>
      <cdr:x>0.54451</cdr:x>
      <cdr:y>0.86957</cdr:y>
    </cdr:to>
    <cdr:sp macro="" textlink="">
      <cdr:nvSpPr>
        <cdr:cNvPr id="28" name="Rectangle 11"/>
        <cdr:cNvSpPr/>
      </cdr:nvSpPr>
      <cdr:spPr>
        <a:xfrm xmlns:a="http://schemas.openxmlformats.org/drawingml/2006/main">
          <a:off x="2343149" y="2352676"/>
          <a:ext cx="161925" cy="8858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0.55072</cdr:x>
      <cdr:y>0.20716</cdr:y>
    </cdr:from>
    <cdr:to>
      <cdr:x>0.58385</cdr:x>
      <cdr:y>0.87468</cdr:y>
    </cdr:to>
    <cdr:sp macro="" textlink="">
      <cdr:nvSpPr>
        <cdr:cNvPr id="29" name="Rectangle 12"/>
        <cdr:cNvSpPr/>
      </cdr:nvSpPr>
      <cdr:spPr>
        <a:xfrm xmlns:a="http://schemas.openxmlformats.org/drawingml/2006/main">
          <a:off x="2533651" y="771526"/>
          <a:ext cx="152400" cy="248602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0.6087</cdr:x>
      <cdr:y>0.75448</cdr:y>
    </cdr:from>
    <cdr:to>
      <cdr:x>0.64182</cdr:x>
      <cdr:y>0.86701</cdr:y>
    </cdr:to>
    <cdr:sp macro="" textlink="">
      <cdr:nvSpPr>
        <cdr:cNvPr id="30" name="Rectangle 13"/>
        <cdr:cNvSpPr/>
      </cdr:nvSpPr>
      <cdr:spPr>
        <a:xfrm xmlns:a="http://schemas.openxmlformats.org/drawingml/2006/main">
          <a:off x="2605562" y="2062024"/>
          <a:ext cx="141771" cy="307549"/>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0.64803</cdr:x>
      <cdr:y>0.64706</cdr:y>
    </cdr:from>
    <cdr:to>
      <cdr:x>0.68323</cdr:x>
      <cdr:y>0.86445</cdr:y>
    </cdr:to>
    <cdr:sp macro="" textlink="">
      <cdr:nvSpPr>
        <cdr:cNvPr id="31" name="Rectangle 14"/>
        <cdr:cNvSpPr/>
      </cdr:nvSpPr>
      <cdr:spPr>
        <a:xfrm xmlns:a="http://schemas.openxmlformats.org/drawingml/2006/main">
          <a:off x="2773915" y="1768441"/>
          <a:ext cx="150675" cy="59413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0.68867</cdr:x>
      <cdr:y>0.74936</cdr:y>
    </cdr:from>
    <cdr:to>
      <cdr:x>0.73499</cdr:x>
      <cdr:y>0.86445</cdr:y>
    </cdr:to>
    <cdr:sp macro="" textlink="">
      <cdr:nvSpPr>
        <cdr:cNvPr id="32" name="Rectangle 15"/>
        <cdr:cNvSpPr/>
      </cdr:nvSpPr>
      <cdr:spPr>
        <a:xfrm xmlns:a="http://schemas.openxmlformats.org/drawingml/2006/main">
          <a:off x="2947887" y="2048031"/>
          <a:ext cx="198263" cy="31454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0.7412</cdr:x>
      <cdr:y>0.53708</cdr:y>
    </cdr:from>
    <cdr:to>
      <cdr:x>0.78054</cdr:x>
      <cdr:y>0.86957</cdr:y>
    </cdr:to>
    <cdr:sp macro="" textlink="">
      <cdr:nvSpPr>
        <cdr:cNvPr id="33" name="Rectangle 16"/>
        <cdr:cNvSpPr/>
      </cdr:nvSpPr>
      <cdr:spPr>
        <a:xfrm xmlns:a="http://schemas.openxmlformats.org/drawingml/2006/main">
          <a:off x="3409950" y="2000251"/>
          <a:ext cx="180975" cy="1238250"/>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8.xml><?xml version="1.0" encoding="utf-8"?>
<c:userShapes xmlns:c="http://schemas.openxmlformats.org/drawingml/2006/chart">
  <cdr:relSizeAnchor xmlns:cdr="http://schemas.openxmlformats.org/drawingml/2006/chartDrawing">
    <cdr:from>
      <cdr:x>0.13173</cdr:x>
      <cdr:y>0.64035</cdr:y>
    </cdr:from>
    <cdr:to>
      <cdr:x>0.16354</cdr:x>
      <cdr:y>0.87572</cdr:y>
    </cdr:to>
    <cdr:sp macro="" textlink="">
      <cdr:nvSpPr>
        <cdr:cNvPr id="3" name="Rectangle 2"/>
        <cdr:cNvSpPr/>
      </cdr:nvSpPr>
      <cdr:spPr>
        <a:xfrm xmlns:a="http://schemas.openxmlformats.org/drawingml/2006/main">
          <a:off x="366465" y="1968052"/>
          <a:ext cx="88494" cy="723386"/>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0.16862</cdr:x>
      <cdr:y>0.51395</cdr:y>
    </cdr:from>
    <cdr:to>
      <cdr:x>0.20334</cdr:x>
      <cdr:y>0.87863</cdr:y>
    </cdr:to>
    <cdr:sp macro="" textlink="">
      <cdr:nvSpPr>
        <cdr:cNvPr id="4" name="Rectangle 3"/>
        <cdr:cNvSpPr/>
      </cdr:nvSpPr>
      <cdr:spPr>
        <a:xfrm xmlns:a="http://schemas.openxmlformats.org/drawingml/2006/main">
          <a:off x="469091" y="1579573"/>
          <a:ext cx="96589" cy="1120807"/>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0.21118</cdr:x>
      <cdr:y>0.40594</cdr:y>
    </cdr:from>
    <cdr:to>
      <cdr:x>0.25023</cdr:x>
      <cdr:y>0.87293</cdr:y>
    </cdr:to>
    <cdr:sp macro="" textlink="">
      <cdr:nvSpPr>
        <cdr:cNvPr id="5" name="Rectangle 4"/>
        <cdr:cNvSpPr/>
      </cdr:nvSpPr>
      <cdr:spPr>
        <a:xfrm xmlns:a="http://schemas.openxmlformats.org/drawingml/2006/main">
          <a:off x="587481" y="1247629"/>
          <a:ext cx="108635" cy="1435247"/>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0.30086</cdr:x>
      <cdr:y>0.76367</cdr:y>
    </cdr:from>
    <cdr:to>
      <cdr:x>0.33363</cdr:x>
      <cdr:y>0.87334</cdr:y>
    </cdr:to>
    <cdr:sp macro="" textlink="">
      <cdr:nvSpPr>
        <cdr:cNvPr id="7" name="Rectangle 6"/>
        <cdr:cNvSpPr/>
      </cdr:nvSpPr>
      <cdr:spPr>
        <a:xfrm xmlns:a="http://schemas.openxmlformats.org/drawingml/2006/main">
          <a:off x="836983" y="2347065"/>
          <a:ext cx="91149" cy="33706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0.34004</cdr:x>
      <cdr:y>0.63402</cdr:y>
    </cdr:from>
    <cdr:to>
      <cdr:x>0.3791</cdr:x>
      <cdr:y>0.86579</cdr:y>
    </cdr:to>
    <cdr:sp macro="" textlink="">
      <cdr:nvSpPr>
        <cdr:cNvPr id="8" name="Rectangle 7"/>
        <cdr:cNvSpPr/>
      </cdr:nvSpPr>
      <cdr:spPr>
        <a:xfrm xmlns:a="http://schemas.openxmlformats.org/drawingml/2006/main">
          <a:off x="945969" y="1948597"/>
          <a:ext cx="108663" cy="712322"/>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0.37645</cdr:x>
      <cdr:y>0.2031</cdr:y>
    </cdr:from>
    <cdr:to>
      <cdr:x>0.41333</cdr:x>
      <cdr:y>0.87849</cdr:y>
    </cdr:to>
    <cdr:sp macro="" textlink="">
      <cdr:nvSpPr>
        <cdr:cNvPr id="9" name="Rectangle 8"/>
        <cdr:cNvSpPr/>
      </cdr:nvSpPr>
      <cdr:spPr>
        <a:xfrm xmlns:a="http://schemas.openxmlformats.org/drawingml/2006/main">
          <a:off x="1047251" y="624222"/>
          <a:ext cx="102598" cy="2075744"/>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0.46661</cdr:x>
      <cdr:y>0.80352</cdr:y>
    </cdr:from>
    <cdr:to>
      <cdr:x>0.50311</cdr:x>
      <cdr:y>0.87212</cdr:y>
    </cdr:to>
    <cdr:sp macro="" textlink="">
      <cdr:nvSpPr>
        <cdr:cNvPr id="11" name="Rectangle 10"/>
        <cdr:cNvSpPr/>
      </cdr:nvSpPr>
      <cdr:spPr>
        <a:xfrm xmlns:a="http://schemas.openxmlformats.org/drawingml/2006/main">
          <a:off x="2091853" y="2538918"/>
          <a:ext cx="163639" cy="216771"/>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0.50567</cdr:x>
      <cdr:y>0.60341</cdr:y>
    </cdr:from>
    <cdr:to>
      <cdr:x>0.54451</cdr:x>
      <cdr:y>0.87193</cdr:y>
    </cdr:to>
    <cdr:sp macro="" textlink="">
      <cdr:nvSpPr>
        <cdr:cNvPr id="12" name="Rectangle 11"/>
        <cdr:cNvSpPr/>
      </cdr:nvSpPr>
      <cdr:spPr>
        <a:xfrm xmlns:a="http://schemas.openxmlformats.org/drawingml/2006/main">
          <a:off x="2266950" y="1906622"/>
          <a:ext cx="174143" cy="848468"/>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0.54255</cdr:x>
      <cdr:y>0.16317</cdr:y>
    </cdr:from>
    <cdr:to>
      <cdr:x>0.58307</cdr:x>
      <cdr:y>0.87468</cdr:y>
    </cdr:to>
    <cdr:sp macro="" textlink="">
      <cdr:nvSpPr>
        <cdr:cNvPr id="13" name="Rectangle 12"/>
        <cdr:cNvSpPr/>
      </cdr:nvSpPr>
      <cdr:spPr>
        <a:xfrm xmlns:a="http://schemas.openxmlformats.org/drawingml/2006/main">
          <a:off x="2432321" y="515566"/>
          <a:ext cx="181640" cy="2248213"/>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0.65388</cdr:x>
      <cdr:y>0.80967</cdr:y>
    </cdr:from>
    <cdr:to>
      <cdr:x>0.6901</cdr:x>
      <cdr:y>0.87125</cdr:y>
    </cdr:to>
    <cdr:sp macro="" textlink="">
      <cdr:nvSpPr>
        <cdr:cNvPr id="15" name="Rectangle 14"/>
        <cdr:cNvSpPr/>
      </cdr:nvSpPr>
      <cdr:spPr>
        <a:xfrm xmlns:a="http://schemas.openxmlformats.org/drawingml/2006/main">
          <a:off x="2931411" y="2558375"/>
          <a:ext cx="162390" cy="194554"/>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0.69444</cdr:x>
      <cdr:y>0.67729</cdr:y>
    </cdr:from>
    <cdr:to>
      <cdr:x>0.7335</cdr:x>
      <cdr:y>0.86699</cdr:y>
    </cdr:to>
    <cdr:sp macro="" textlink="">
      <cdr:nvSpPr>
        <cdr:cNvPr id="16" name="Rectangle 15"/>
        <cdr:cNvSpPr/>
      </cdr:nvSpPr>
      <cdr:spPr>
        <a:xfrm xmlns:a="http://schemas.openxmlformats.org/drawingml/2006/main">
          <a:off x="3113257" y="2140086"/>
          <a:ext cx="175097" cy="599390"/>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0.73682</cdr:x>
      <cdr:y>0.09565</cdr:y>
    </cdr:from>
    <cdr:to>
      <cdr:x>0.77388</cdr:x>
      <cdr:y>0.86957</cdr:y>
    </cdr:to>
    <cdr:sp macro="" textlink="">
      <cdr:nvSpPr>
        <cdr:cNvPr id="17" name="Rectangle 16"/>
        <cdr:cNvSpPr/>
      </cdr:nvSpPr>
      <cdr:spPr>
        <a:xfrm xmlns:a="http://schemas.openxmlformats.org/drawingml/2006/main">
          <a:off x="3298081" y="301558"/>
          <a:ext cx="165895" cy="2440002"/>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9.xml><?xml version="1.0" encoding="utf-8"?>
<c:userShapes xmlns:c="http://schemas.openxmlformats.org/drawingml/2006/chart">
  <cdr:relSizeAnchor xmlns:cdr="http://schemas.openxmlformats.org/drawingml/2006/chartDrawing">
    <cdr:from>
      <cdr:x>0.08405</cdr:x>
      <cdr:y>0.7813</cdr:y>
    </cdr:from>
    <cdr:to>
      <cdr:x>0.1118</cdr:x>
      <cdr:y>0.86701</cdr:y>
    </cdr:to>
    <cdr:sp macro="" textlink="">
      <cdr:nvSpPr>
        <cdr:cNvPr id="2" name="Rectangle 1"/>
        <cdr:cNvSpPr/>
      </cdr:nvSpPr>
      <cdr:spPr>
        <a:xfrm xmlns:a="http://schemas.openxmlformats.org/drawingml/2006/main">
          <a:off x="420566" y="2910254"/>
          <a:ext cx="138859" cy="319280"/>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0.11743</cdr:x>
      <cdr:y>0.36114</cdr:y>
    </cdr:from>
    <cdr:to>
      <cdr:x>0.14907</cdr:x>
      <cdr:y>0.86956</cdr:y>
    </cdr:to>
    <cdr:sp macro="" textlink="">
      <cdr:nvSpPr>
        <cdr:cNvPr id="3" name="Rectangle 2"/>
        <cdr:cNvSpPr/>
      </cdr:nvSpPr>
      <cdr:spPr>
        <a:xfrm xmlns:a="http://schemas.openxmlformats.org/drawingml/2006/main">
          <a:off x="587620" y="1345224"/>
          <a:ext cx="158296" cy="1893809"/>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0.15258</cdr:x>
      <cdr:y>0.4532</cdr:y>
    </cdr:from>
    <cdr:to>
      <cdr:x>0.18634</cdr:x>
      <cdr:y>0.86957</cdr:y>
    </cdr:to>
    <cdr:sp macro="" textlink="">
      <cdr:nvSpPr>
        <cdr:cNvPr id="4" name="Rectangle 3"/>
        <cdr:cNvSpPr/>
      </cdr:nvSpPr>
      <cdr:spPr>
        <a:xfrm xmlns:a="http://schemas.openxmlformats.org/drawingml/2006/main">
          <a:off x="763466" y="1688125"/>
          <a:ext cx="168942" cy="1550946"/>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0.19123</cdr:x>
      <cdr:y>0.80726</cdr:y>
    </cdr:from>
    <cdr:to>
      <cdr:x>0.22638</cdr:x>
      <cdr:y>0.86721</cdr:y>
    </cdr:to>
    <cdr:sp macro="" textlink="">
      <cdr:nvSpPr>
        <cdr:cNvPr id="5" name="Rectangle 4"/>
        <cdr:cNvSpPr/>
      </cdr:nvSpPr>
      <cdr:spPr>
        <a:xfrm xmlns:a="http://schemas.openxmlformats.org/drawingml/2006/main">
          <a:off x="956898" y="3006970"/>
          <a:ext cx="175846" cy="223308"/>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0.2588</cdr:x>
      <cdr:y>0.85473</cdr:y>
    </cdr:from>
    <cdr:to>
      <cdr:x>0.28571</cdr:x>
      <cdr:y>0.86701</cdr:y>
    </cdr:to>
    <cdr:sp macro="" textlink="">
      <cdr:nvSpPr>
        <cdr:cNvPr id="6" name="Rectangle 5"/>
        <cdr:cNvSpPr/>
      </cdr:nvSpPr>
      <cdr:spPr>
        <a:xfrm xmlns:a="http://schemas.openxmlformats.org/drawingml/2006/main">
          <a:off x="1190625" y="3183256"/>
          <a:ext cx="123825" cy="45720"/>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0.27902</cdr:x>
      <cdr:y>0.48697</cdr:y>
    </cdr:from>
    <cdr:to>
      <cdr:x>0.31526</cdr:x>
      <cdr:y>0.8701</cdr:y>
    </cdr:to>
    <cdr:sp macro="" textlink="">
      <cdr:nvSpPr>
        <cdr:cNvPr id="7" name="Rectangle 6"/>
        <cdr:cNvSpPr/>
      </cdr:nvSpPr>
      <cdr:spPr>
        <a:xfrm xmlns:a="http://schemas.openxmlformats.org/drawingml/2006/main">
          <a:off x="758144" y="1532219"/>
          <a:ext cx="98470" cy="120549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0.32478</cdr:x>
      <cdr:y>0.48152</cdr:y>
    </cdr:from>
    <cdr:to>
      <cdr:x>0.35992</cdr:x>
      <cdr:y>0.87212</cdr:y>
    </cdr:to>
    <cdr:sp macro="" textlink="">
      <cdr:nvSpPr>
        <cdr:cNvPr id="8" name="Rectangle 7"/>
        <cdr:cNvSpPr/>
      </cdr:nvSpPr>
      <cdr:spPr>
        <a:xfrm xmlns:a="http://schemas.openxmlformats.org/drawingml/2006/main">
          <a:off x="1625112" y="1793632"/>
          <a:ext cx="175845" cy="1454938"/>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0.36519</cdr:x>
      <cdr:y>0.61607</cdr:y>
    </cdr:from>
    <cdr:to>
      <cdr:x>0.39857</cdr:x>
      <cdr:y>0.86627</cdr:y>
    </cdr:to>
    <cdr:sp macro="" textlink="">
      <cdr:nvSpPr>
        <cdr:cNvPr id="9" name="Rectangle 8"/>
        <cdr:cNvSpPr/>
      </cdr:nvSpPr>
      <cdr:spPr>
        <a:xfrm xmlns:a="http://schemas.openxmlformats.org/drawingml/2006/main">
          <a:off x="1827335" y="2294793"/>
          <a:ext cx="167054" cy="931984"/>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0.46359</cdr:x>
      <cdr:y>0.75297</cdr:y>
    </cdr:from>
    <cdr:to>
      <cdr:x>0.50311</cdr:x>
      <cdr:y>0.87212</cdr:y>
    </cdr:to>
    <cdr:sp macro="" textlink="">
      <cdr:nvSpPr>
        <cdr:cNvPr id="11" name="Rectangle 10"/>
        <cdr:cNvSpPr/>
      </cdr:nvSpPr>
      <cdr:spPr>
        <a:xfrm xmlns:a="http://schemas.openxmlformats.org/drawingml/2006/main">
          <a:off x="2319705" y="2804747"/>
          <a:ext cx="197758" cy="443822"/>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0.50752</cdr:x>
      <cdr:y>0.45084</cdr:y>
    </cdr:from>
    <cdr:to>
      <cdr:x>0.54451</cdr:x>
      <cdr:y>0.87193</cdr:y>
    </cdr:to>
    <cdr:sp macro="" textlink="">
      <cdr:nvSpPr>
        <cdr:cNvPr id="12" name="Rectangle 11"/>
        <cdr:cNvSpPr/>
      </cdr:nvSpPr>
      <cdr:spPr>
        <a:xfrm xmlns:a="http://schemas.openxmlformats.org/drawingml/2006/main">
          <a:off x="2539512" y="1679331"/>
          <a:ext cx="185109" cy="1568533"/>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0.54969</cdr:x>
      <cdr:y>0.3399</cdr:y>
    </cdr:from>
    <cdr:to>
      <cdr:x>0.58307</cdr:x>
      <cdr:y>0.87468</cdr:y>
    </cdr:to>
    <cdr:sp macro="" textlink="">
      <cdr:nvSpPr>
        <cdr:cNvPr id="13" name="Rectangle 12"/>
        <cdr:cNvSpPr/>
      </cdr:nvSpPr>
      <cdr:spPr>
        <a:xfrm xmlns:a="http://schemas.openxmlformats.org/drawingml/2006/main">
          <a:off x="2750527" y="1266092"/>
          <a:ext cx="167054" cy="1992011"/>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0.62876</cdr:x>
      <cdr:y>0.81434</cdr:y>
    </cdr:from>
    <cdr:to>
      <cdr:x>0.65763</cdr:x>
      <cdr:y>0.86701</cdr:y>
    </cdr:to>
    <cdr:sp macro="" textlink="">
      <cdr:nvSpPr>
        <cdr:cNvPr id="14" name="Rectangle 13"/>
        <cdr:cNvSpPr/>
      </cdr:nvSpPr>
      <cdr:spPr>
        <a:xfrm xmlns:a="http://schemas.openxmlformats.org/drawingml/2006/main">
          <a:off x="3146182" y="3033347"/>
          <a:ext cx="144488" cy="196186"/>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0.66039</cdr:x>
      <cdr:y>0.79074</cdr:y>
    </cdr:from>
    <cdr:to>
      <cdr:x>0.69904</cdr:x>
      <cdr:y>0.86445</cdr:y>
    </cdr:to>
    <cdr:sp macro="" textlink="">
      <cdr:nvSpPr>
        <cdr:cNvPr id="15" name="Rectangle 14"/>
        <cdr:cNvSpPr/>
      </cdr:nvSpPr>
      <cdr:spPr>
        <a:xfrm xmlns:a="http://schemas.openxmlformats.org/drawingml/2006/main">
          <a:off x="3304444" y="2945424"/>
          <a:ext cx="193430" cy="274574"/>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0.7008</cdr:x>
      <cdr:y>0.21008</cdr:y>
    </cdr:from>
    <cdr:to>
      <cdr:x>0.74378</cdr:x>
      <cdr:y>0.86391</cdr:y>
    </cdr:to>
    <cdr:sp macro="" textlink="">
      <cdr:nvSpPr>
        <cdr:cNvPr id="16" name="Rectangle 15"/>
        <cdr:cNvSpPr/>
      </cdr:nvSpPr>
      <cdr:spPr>
        <a:xfrm xmlns:a="http://schemas.openxmlformats.org/drawingml/2006/main">
          <a:off x="3506666" y="782516"/>
          <a:ext cx="215039" cy="2435469"/>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0.74824</cdr:x>
      <cdr:y>0.61607</cdr:y>
    </cdr:from>
    <cdr:to>
      <cdr:x>0.7869</cdr:x>
      <cdr:y>0.86957</cdr:y>
    </cdr:to>
    <cdr:sp macro="" textlink="">
      <cdr:nvSpPr>
        <cdr:cNvPr id="17" name="Rectangle 16"/>
        <cdr:cNvSpPr/>
      </cdr:nvSpPr>
      <cdr:spPr>
        <a:xfrm xmlns:a="http://schemas.openxmlformats.org/drawingml/2006/main">
          <a:off x="3744060" y="2294793"/>
          <a:ext cx="193430" cy="944277"/>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0.54984</cdr:y>
    </cdr:from>
    <cdr:to>
      <cdr:x>0.17888</cdr:x>
      <cdr:y>0.81949</cdr:y>
    </cdr:to>
    <cdr:sp macro="" textlink="">
      <cdr:nvSpPr>
        <cdr:cNvPr id="2" name="Text Box 1"/>
        <cdr:cNvSpPr txBox="1"/>
      </cdr:nvSpPr>
      <cdr:spPr>
        <a:xfrm xmlns:a="http://schemas.openxmlformats.org/drawingml/2006/main">
          <a:off x="0" y="1628775"/>
          <a:ext cx="983087" cy="7987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a:latin typeface="Times New Roman" pitchFamily="18" charset="0"/>
              <a:cs typeface="Times New Roman" pitchFamily="18" charset="0"/>
            </a:rPr>
            <a:t>Kurang</a:t>
          </a:r>
        </a:p>
      </cdr:txBody>
    </cdr:sp>
  </cdr:relSizeAnchor>
  <cdr:relSizeAnchor xmlns:cdr="http://schemas.openxmlformats.org/drawingml/2006/chartDrawing">
    <cdr:from>
      <cdr:x>0.06689</cdr:x>
      <cdr:y>0.62022</cdr:y>
    </cdr:from>
    <cdr:to>
      <cdr:x>0.1689</cdr:x>
      <cdr:y>0.63934</cdr:y>
    </cdr:to>
    <cdr:sp macro="" textlink="">
      <cdr:nvSpPr>
        <cdr:cNvPr id="3" name="Text Box 2"/>
        <cdr:cNvSpPr txBox="1"/>
      </cdr:nvSpPr>
      <cdr:spPr>
        <a:xfrm xmlns:a="http://schemas.openxmlformats.org/drawingml/2006/main">
          <a:off x="381000" y="2162175"/>
          <a:ext cx="581025" cy="66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Cukup</a:t>
          </a:r>
        </a:p>
      </cdr:txBody>
    </cdr:sp>
  </cdr:relSizeAnchor>
  <cdr:relSizeAnchor xmlns:cdr="http://schemas.openxmlformats.org/drawingml/2006/chartDrawing">
    <cdr:from>
      <cdr:x>0</cdr:x>
      <cdr:y>0.18006</cdr:y>
    </cdr:from>
    <cdr:to>
      <cdr:x>0.13713</cdr:x>
      <cdr:y>0.40493</cdr:y>
    </cdr:to>
    <cdr:sp macro="" textlink="">
      <cdr:nvSpPr>
        <cdr:cNvPr id="4" name="Text Box 3"/>
        <cdr:cNvSpPr txBox="1"/>
      </cdr:nvSpPr>
      <cdr:spPr>
        <a:xfrm xmlns:a="http://schemas.openxmlformats.org/drawingml/2006/main">
          <a:off x="0" y="533400"/>
          <a:ext cx="753656" cy="6661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a:latin typeface="Times New Roman" pitchFamily="18" charset="0"/>
              <a:cs typeface="Times New Roman" pitchFamily="18" charset="0"/>
            </a:rPr>
            <a:t>Baik</a:t>
          </a:r>
        </a:p>
      </cdr:txBody>
    </cdr:sp>
  </cdr:relSizeAnchor>
  <cdr:relSizeAnchor xmlns:cdr="http://schemas.openxmlformats.org/drawingml/2006/chartDrawing">
    <cdr:from>
      <cdr:x>0</cdr:x>
      <cdr:y>0.072</cdr:y>
    </cdr:from>
    <cdr:to>
      <cdr:x>0.16184</cdr:x>
      <cdr:y>0.24549</cdr:y>
    </cdr:to>
    <cdr:sp macro="" textlink="">
      <cdr:nvSpPr>
        <cdr:cNvPr id="5" name="Text Box 4"/>
        <cdr:cNvSpPr txBox="1"/>
      </cdr:nvSpPr>
      <cdr:spPr>
        <a:xfrm xmlns:a="http://schemas.openxmlformats.org/drawingml/2006/main">
          <a:off x="0" y="189968"/>
          <a:ext cx="904875" cy="4577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a:latin typeface="Times New Roman" pitchFamily="18" charset="0"/>
              <a:cs typeface="Times New Roman" pitchFamily="18" charset="0"/>
            </a:rPr>
            <a:t>Sangat Baik</a:t>
          </a:r>
        </a:p>
      </cdr:txBody>
    </cdr:sp>
  </cdr:relSizeAnchor>
  <cdr:relSizeAnchor xmlns:cdr="http://schemas.openxmlformats.org/drawingml/2006/chartDrawing">
    <cdr:from>
      <cdr:x>0</cdr:x>
      <cdr:y>0.34727</cdr:y>
    </cdr:from>
    <cdr:to>
      <cdr:x>0.15552</cdr:x>
      <cdr:y>0.61062</cdr:y>
    </cdr:to>
    <cdr:sp macro="" textlink="">
      <cdr:nvSpPr>
        <cdr:cNvPr id="6" name="Text Box 5"/>
        <cdr:cNvSpPr txBox="1"/>
      </cdr:nvSpPr>
      <cdr:spPr>
        <a:xfrm xmlns:a="http://schemas.openxmlformats.org/drawingml/2006/main">
          <a:off x="0" y="1028700"/>
          <a:ext cx="854727" cy="7801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a:latin typeface="Times New Roman" pitchFamily="18" charset="0"/>
              <a:cs typeface="Times New Roman" pitchFamily="18" charset="0"/>
            </a:rPr>
            <a:t>Cukup</a:t>
          </a:r>
        </a:p>
      </cdr:txBody>
    </cdr:sp>
  </cdr:relSizeAnchor>
  <cdr:relSizeAnchor xmlns:cdr="http://schemas.openxmlformats.org/drawingml/2006/chartDrawing">
    <cdr:from>
      <cdr:x>1.79772E-7</cdr:x>
      <cdr:y>0</cdr:y>
    </cdr:from>
    <cdr:to>
      <cdr:x>0.26589</cdr:x>
      <cdr:y>0.09953</cdr:y>
    </cdr:to>
    <cdr:sp macro="" textlink="">
      <cdr:nvSpPr>
        <cdr:cNvPr id="7" name="Text Box 6"/>
        <cdr:cNvSpPr txBox="1"/>
      </cdr:nvSpPr>
      <cdr:spPr>
        <a:xfrm xmlns:a="http://schemas.openxmlformats.org/drawingml/2006/main">
          <a:off x="1" y="0"/>
          <a:ext cx="1479040" cy="5498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mj-lt"/>
            </a:rPr>
            <a:t>Kualitas</a:t>
          </a:r>
        </a:p>
        <a:p xmlns:a="http://schemas.openxmlformats.org/drawingml/2006/main">
          <a:endParaRPr lang="en-US" sz="1400" b="1">
            <a:latin typeface="+mj-lt"/>
          </a:endParaRPr>
        </a:p>
      </cdr:txBody>
    </cdr:sp>
  </cdr:relSizeAnchor>
  <cdr:relSizeAnchor xmlns:cdr="http://schemas.openxmlformats.org/drawingml/2006/chartDrawing">
    <cdr:from>
      <cdr:x>0.10903</cdr:x>
      <cdr:y>0.65595</cdr:y>
    </cdr:from>
    <cdr:to>
      <cdr:x>0.45547</cdr:x>
      <cdr:y>0.88604</cdr:y>
    </cdr:to>
    <cdr:sp macro="" textlink="">
      <cdr:nvSpPr>
        <cdr:cNvPr id="8" name="Text Box 7"/>
        <cdr:cNvSpPr txBox="1"/>
      </cdr:nvSpPr>
      <cdr:spPr>
        <a:xfrm xmlns:a="http://schemas.openxmlformats.org/drawingml/2006/main">
          <a:off x="547318" y="2239682"/>
          <a:ext cx="1739088" cy="7856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a:p xmlns:a="http://schemas.openxmlformats.org/drawingml/2006/main">
          <a:pPr algn="ctr"/>
          <a:r>
            <a:rPr lang="en-US" sz="1100"/>
            <a:t>       </a:t>
          </a:r>
          <a:r>
            <a:rPr lang="en-US" sz="1000"/>
            <a:t>Kegiatan</a:t>
          </a:r>
          <a:r>
            <a:rPr lang="en-US" sz="1000" baseline="0"/>
            <a:t> </a:t>
          </a:r>
          <a:r>
            <a:rPr lang="en-US" sz="1000"/>
            <a:t>Pendahulan </a:t>
          </a:r>
        </a:p>
      </cdr:txBody>
    </cdr:sp>
  </cdr:relSizeAnchor>
  <cdr:relSizeAnchor xmlns:cdr="http://schemas.openxmlformats.org/drawingml/2006/chartDrawing">
    <cdr:from>
      <cdr:x>0.43494</cdr:x>
      <cdr:y>0.65273</cdr:y>
    </cdr:from>
    <cdr:to>
      <cdr:x>0.76199</cdr:x>
      <cdr:y>0.87959</cdr:y>
    </cdr:to>
    <cdr:sp macro="" textlink="">
      <cdr:nvSpPr>
        <cdr:cNvPr id="9" name="Text Box 8"/>
        <cdr:cNvSpPr txBox="1"/>
      </cdr:nvSpPr>
      <cdr:spPr>
        <a:xfrm xmlns:a="http://schemas.openxmlformats.org/drawingml/2006/main">
          <a:off x="2390397" y="1933575"/>
          <a:ext cx="1797423" cy="6720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r>
            <a:rPr lang="en-US" sz="1100" baseline="0"/>
            <a:t>                 </a:t>
          </a:r>
        </a:p>
        <a:p xmlns:a="http://schemas.openxmlformats.org/drawingml/2006/main">
          <a:r>
            <a:rPr lang="en-US" sz="1100" baseline="0"/>
            <a:t>                        </a:t>
          </a:r>
          <a:r>
            <a:rPr lang="en-US" sz="1000"/>
            <a:t>Kegiatan Inti   </a:t>
          </a:r>
        </a:p>
      </cdr:txBody>
    </cdr:sp>
  </cdr:relSizeAnchor>
  <cdr:relSizeAnchor xmlns:cdr="http://schemas.openxmlformats.org/drawingml/2006/chartDrawing">
    <cdr:from>
      <cdr:x>0.82624</cdr:x>
      <cdr:y>0.71061</cdr:y>
    </cdr:from>
    <cdr:to>
      <cdr:x>1</cdr:x>
      <cdr:y>0.87616</cdr:y>
    </cdr:to>
    <cdr:sp macro="" textlink="">
      <cdr:nvSpPr>
        <cdr:cNvPr id="10" name="Text Box 9"/>
        <cdr:cNvSpPr txBox="1"/>
      </cdr:nvSpPr>
      <cdr:spPr>
        <a:xfrm xmlns:a="http://schemas.openxmlformats.org/drawingml/2006/main">
          <a:off x="4540926" y="2105024"/>
          <a:ext cx="954999" cy="4904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1100"/>
            <a:t>   </a:t>
          </a:r>
          <a:r>
            <a:rPr lang="en-US" sz="1000"/>
            <a:t>Penutup</a:t>
          </a:r>
        </a:p>
      </cdr:txBody>
    </cdr:sp>
  </cdr:relSizeAnchor>
</c:userShapes>
</file>

<file path=word/drawings/drawing20.xml><?xml version="1.0" encoding="utf-8"?>
<c:userShapes xmlns:c="http://schemas.openxmlformats.org/drawingml/2006/chart">
  <cdr:relSizeAnchor xmlns:cdr="http://schemas.openxmlformats.org/drawingml/2006/chartDrawing">
    <cdr:from>
      <cdr:x>0.12345</cdr:x>
      <cdr:y>0.77285</cdr:y>
    </cdr:from>
    <cdr:to>
      <cdr:x>0.15951</cdr:x>
      <cdr:y>0.87565</cdr:y>
    </cdr:to>
    <cdr:sp macro="" textlink="">
      <cdr:nvSpPr>
        <cdr:cNvPr id="3" name="Rectangle 2"/>
        <cdr:cNvSpPr/>
      </cdr:nvSpPr>
      <cdr:spPr>
        <a:xfrm xmlns:a="http://schemas.openxmlformats.org/drawingml/2006/main">
          <a:off x="545154" y="2470826"/>
          <a:ext cx="159245" cy="328628"/>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0.1631</cdr:x>
      <cdr:y>0.68766</cdr:y>
    </cdr:from>
    <cdr:to>
      <cdr:x>0.19735</cdr:x>
      <cdr:y>0.87261</cdr:y>
    </cdr:to>
    <cdr:sp macro="" textlink="">
      <cdr:nvSpPr>
        <cdr:cNvPr id="4" name="Rectangle 3"/>
        <cdr:cNvSpPr/>
      </cdr:nvSpPr>
      <cdr:spPr>
        <a:xfrm xmlns:a="http://schemas.openxmlformats.org/drawingml/2006/main">
          <a:off x="720252" y="2198451"/>
          <a:ext cx="151286" cy="591310"/>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0.20054</cdr:x>
      <cdr:y>0.31036</cdr:y>
    </cdr:from>
    <cdr:to>
      <cdr:x>0.2424</cdr:x>
      <cdr:y>0.87938</cdr:y>
    </cdr:to>
    <cdr:sp macro="" textlink="">
      <cdr:nvSpPr>
        <cdr:cNvPr id="5" name="Rectangle 4"/>
        <cdr:cNvSpPr/>
      </cdr:nvSpPr>
      <cdr:spPr>
        <a:xfrm xmlns:a="http://schemas.openxmlformats.org/drawingml/2006/main">
          <a:off x="885623" y="992221"/>
          <a:ext cx="184824" cy="181917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0.26148</cdr:x>
      <cdr:y>0.82928</cdr:y>
    </cdr:from>
    <cdr:to>
      <cdr:x>0.3274</cdr:x>
      <cdr:y>0.87309</cdr:y>
    </cdr:to>
    <cdr:sp macro="" textlink="">
      <cdr:nvSpPr>
        <cdr:cNvPr id="7" name="Rectangle 6"/>
        <cdr:cNvSpPr/>
      </cdr:nvSpPr>
      <cdr:spPr>
        <a:xfrm xmlns:a="http://schemas.openxmlformats.org/drawingml/2006/main">
          <a:off x="788347" y="1605063"/>
          <a:ext cx="198758" cy="84793"/>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0.33051</cdr:x>
      <cdr:y>0.7546</cdr:y>
    </cdr:from>
    <cdr:to>
      <cdr:x>0.36873</cdr:x>
      <cdr:y>0.87212</cdr:y>
    </cdr:to>
    <cdr:sp macro="" textlink="">
      <cdr:nvSpPr>
        <cdr:cNvPr id="8" name="Rectangle 7"/>
        <cdr:cNvSpPr/>
      </cdr:nvSpPr>
      <cdr:spPr>
        <a:xfrm xmlns:a="http://schemas.openxmlformats.org/drawingml/2006/main">
          <a:off x="1459554" y="2412459"/>
          <a:ext cx="168804" cy="375723"/>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0.37456</cdr:x>
      <cdr:y>0.18256</cdr:y>
    </cdr:from>
    <cdr:to>
      <cdr:x>0.41201</cdr:x>
      <cdr:y>0.87789</cdr:y>
    </cdr:to>
    <cdr:sp macro="" textlink="">
      <cdr:nvSpPr>
        <cdr:cNvPr id="9" name="Rectangle 8"/>
        <cdr:cNvSpPr/>
      </cdr:nvSpPr>
      <cdr:spPr>
        <a:xfrm xmlns:a="http://schemas.openxmlformats.org/drawingml/2006/main">
          <a:off x="1654109" y="583660"/>
          <a:ext cx="165370" cy="2222970"/>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0.48029</cdr:x>
      <cdr:y>0.76981</cdr:y>
    </cdr:from>
    <cdr:to>
      <cdr:x>0.51774</cdr:x>
      <cdr:y>0.87631</cdr:y>
    </cdr:to>
    <cdr:sp macro="" textlink="">
      <cdr:nvSpPr>
        <cdr:cNvPr id="11" name="Rectangle 10"/>
        <cdr:cNvSpPr/>
      </cdr:nvSpPr>
      <cdr:spPr>
        <a:xfrm xmlns:a="http://schemas.openxmlformats.org/drawingml/2006/main">
          <a:off x="2121035" y="2461098"/>
          <a:ext cx="165370" cy="340467"/>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0.51994</cdr:x>
      <cdr:y>0.68157</cdr:y>
    </cdr:from>
    <cdr:to>
      <cdr:x>0.55773</cdr:x>
      <cdr:y>0.87829</cdr:y>
    </cdr:to>
    <cdr:sp macro="" textlink="">
      <cdr:nvSpPr>
        <cdr:cNvPr id="12" name="Rectangle 11"/>
        <cdr:cNvSpPr/>
      </cdr:nvSpPr>
      <cdr:spPr>
        <a:xfrm xmlns:a="http://schemas.openxmlformats.org/drawingml/2006/main">
          <a:off x="2296133" y="2178996"/>
          <a:ext cx="166851" cy="628916"/>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0.55959</cdr:x>
      <cdr:y>0.33166</cdr:y>
    </cdr:from>
    <cdr:to>
      <cdr:x>0.59395</cdr:x>
      <cdr:y>0.87468</cdr:y>
    </cdr:to>
    <cdr:sp macro="" textlink="">
      <cdr:nvSpPr>
        <cdr:cNvPr id="13" name="Rectangle 12"/>
        <cdr:cNvSpPr/>
      </cdr:nvSpPr>
      <cdr:spPr>
        <a:xfrm xmlns:a="http://schemas.openxmlformats.org/drawingml/2006/main">
          <a:off x="2471231" y="1060314"/>
          <a:ext cx="151719" cy="1736053"/>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0.65872</cdr:x>
      <cdr:y>0.74851</cdr:y>
    </cdr:from>
    <cdr:to>
      <cdr:x>0.701</cdr:x>
      <cdr:y>0.87556</cdr:y>
    </cdr:to>
    <cdr:sp macro="" textlink="">
      <cdr:nvSpPr>
        <cdr:cNvPr id="15" name="Rectangle 14"/>
        <cdr:cNvSpPr/>
      </cdr:nvSpPr>
      <cdr:spPr>
        <a:xfrm xmlns:a="http://schemas.openxmlformats.org/drawingml/2006/main">
          <a:off x="2908977" y="2393004"/>
          <a:ext cx="186718" cy="406177"/>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0.70057</cdr:x>
      <cdr:y>0.63897</cdr:y>
    </cdr:from>
    <cdr:to>
      <cdr:x>0.74378</cdr:x>
      <cdr:y>0.87502</cdr:y>
    </cdr:to>
    <cdr:sp macro="" textlink="">
      <cdr:nvSpPr>
        <cdr:cNvPr id="16" name="Rectangle 15"/>
        <cdr:cNvSpPr/>
      </cdr:nvSpPr>
      <cdr:spPr>
        <a:xfrm xmlns:a="http://schemas.openxmlformats.org/drawingml/2006/main">
          <a:off x="3093801" y="2042809"/>
          <a:ext cx="190814" cy="754646"/>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0.74997</cdr:x>
      <cdr:y>0.41987</cdr:y>
    </cdr:from>
    <cdr:to>
      <cdr:x>0.7869</cdr:x>
      <cdr:y>0.86957</cdr:y>
    </cdr:to>
    <cdr:sp macro="" textlink="">
      <cdr:nvSpPr>
        <cdr:cNvPr id="17" name="Rectangle 16"/>
        <cdr:cNvSpPr/>
      </cdr:nvSpPr>
      <cdr:spPr>
        <a:xfrm xmlns:a="http://schemas.openxmlformats.org/drawingml/2006/main">
          <a:off x="3541274" y="1342418"/>
          <a:ext cx="174358" cy="1437794"/>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1.xml><?xml version="1.0" encoding="utf-8"?>
<c:userShapes xmlns:c="http://schemas.openxmlformats.org/drawingml/2006/chart">
  <cdr:relSizeAnchor xmlns:cdr="http://schemas.openxmlformats.org/drawingml/2006/chartDrawing">
    <cdr:from>
      <cdr:x>0.09815</cdr:x>
      <cdr:y>0.78428</cdr:y>
    </cdr:from>
    <cdr:to>
      <cdr:x>0.14898</cdr:x>
      <cdr:y>0.86957</cdr:y>
    </cdr:to>
    <cdr:sp macro="" textlink="">
      <cdr:nvSpPr>
        <cdr:cNvPr id="2" name="Rectangle 1"/>
        <cdr:cNvSpPr/>
      </cdr:nvSpPr>
      <cdr:spPr>
        <a:xfrm xmlns:a="http://schemas.openxmlformats.org/drawingml/2006/main">
          <a:off x="295069" y="1579237"/>
          <a:ext cx="152807" cy="171741"/>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0.14575</cdr:x>
      <cdr:y>0.60213</cdr:y>
    </cdr:from>
    <cdr:to>
      <cdr:x>0.18094</cdr:x>
      <cdr:y>0.87439</cdr:y>
    </cdr:to>
    <cdr:sp macro="" textlink="">
      <cdr:nvSpPr>
        <cdr:cNvPr id="3" name="Rectangle 2"/>
        <cdr:cNvSpPr/>
      </cdr:nvSpPr>
      <cdr:spPr>
        <a:xfrm xmlns:a="http://schemas.openxmlformats.org/drawingml/2006/main">
          <a:off x="438150" y="1212466"/>
          <a:ext cx="105790" cy="54823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0.18127</cdr:x>
      <cdr:y>0.51878</cdr:y>
    </cdr:from>
    <cdr:to>
      <cdr:x>0.21546</cdr:x>
      <cdr:y>0.8744</cdr:y>
    </cdr:to>
    <cdr:sp macro="" textlink="">
      <cdr:nvSpPr>
        <cdr:cNvPr id="4" name="Rectangle 3"/>
        <cdr:cNvSpPr/>
      </cdr:nvSpPr>
      <cdr:spPr>
        <a:xfrm xmlns:a="http://schemas.openxmlformats.org/drawingml/2006/main">
          <a:off x="544949" y="1044630"/>
          <a:ext cx="102784" cy="71608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0.22037</cdr:x>
      <cdr:y>0.46322</cdr:y>
    </cdr:from>
    <cdr:to>
      <cdr:x>0.2555</cdr:x>
      <cdr:y>0.87204</cdr:y>
    </cdr:to>
    <cdr:sp macro="" textlink="">
      <cdr:nvSpPr>
        <cdr:cNvPr id="5" name="Rectangle 4"/>
        <cdr:cNvSpPr/>
      </cdr:nvSpPr>
      <cdr:spPr>
        <a:xfrm xmlns:a="http://schemas.openxmlformats.org/drawingml/2006/main">
          <a:off x="662495" y="932754"/>
          <a:ext cx="105609" cy="823210"/>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0.30578</cdr:x>
      <cdr:y>0.71748</cdr:y>
    </cdr:from>
    <cdr:to>
      <cdr:x>0.34344</cdr:x>
      <cdr:y>0.87329</cdr:y>
    </cdr:to>
    <cdr:sp macro="" textlink="">
      <cdr:nvSpPr>
        <cdr:cNvPr id="7" name="Rectangle 6"/>
        <cdr:cNvSpPr/>
      </cdr:nvSpPr>
      <cdr:spPr>
        <a:xfrm xmlns:a="http://schemas.openxmlformats.org/drawingml/2006/main">
          <a:off x="919254" y="1444733"/>
          <a:ext cx="113216" cy="313743"/>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0.34683</cdr:x>
      <cdr:y>0.51878</cdr:y>
    </cdr:from>
    <cdr:to>
      <cdr:x>0.38257</cdr:x>
      <cdr:y>0.87695</cdr:y>
    </cdr:to>
    <cdr:sp macro="" textlink="">
      <cdr:nvSpPr>
        <cdr:cNvPr id="8" name="Rectangle 7"/>
        <cdr:cNvSpPr/>
      </cdr:nvSpPr>
      <cdr:spPr>
        <a:xfrm xmlns:a="http://schemas.openxmlformats.org/drawingml/2006/main">
          <a:off x="1042661" y="1044630"/>
          <a:ext cx="107443" cy="721220"/>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0.38784</cdr:x>
      <cdr:y>0.34521</cdr:y>
    </cdr:from>
    <cdr:to>
      <cdr:x>0.43284</cdr:x>
      <cdr:y>0.87306</cdr:y>
    </cdr:to>
    <cdr:sp macro="" textlink="">
      <cdr:nvSpPr>
        <cdr:cNvPr id="9" name="Rectangle 8"/>
        <cdr:cNvSpPr/>
      </cdr:nvSpPr>
      <cdr:spPr>
        <a:xfrm xmlns:a="http://schemas.openxmlformats.org/drawingml/2006/main">
          <a:off x="1165947" y="695121"/>
          <a:ext cx="135282" cy="1062892"/>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0.47976</cdr:x>
      <cdr:y>0.8425</cdr:y>
    </cdr:from>
    <cdr:to>
      <cdr:x>0.52667</cdr:x>
      <cdr:y>0.86729</cdr:y>
    </cdr:to>
    <cdr:sp macro="" textlink="">
      <cdr:nvSpPr>
        <cdr:cNvPr id="11" name="Rectangle 10"/>
        <cdr:cNvSpPr/>
      </cdr:nvSpPr>
      <cdr:spPr>
        <a:xfrm xmlns:a="http://schemas.openxmlformats.org/drawingml/2006/main">
          <a:off x="1442282" y="1696478"/>
          <a:ext cx="141023" cy="49918"/>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0.51043</cdr:x>
      <cdr:y>0.41804</cdr:y>
    </cdr:from>
    <cdr:to>
      <cdr:x>0.56069</cdr:x>
      <cdr:y>0.88159</cdr:y>
    </cdr:to>
    <cdr:sp macro="" textlink="">
      <cdr:nvSpPr>
        <cdr:cNvPr id="12" name="Rectangle 11"/>
        <cdr:cNvSpPr/>
      </cdr:nvSpPr>
      <cdr:spPr>
        <a:xfrm xmlns:a="http://schemas.openxmlformats.org/drawingml/2006/main">
          <a:off x="1534478" y="841779"/>
          <a:ext cx="151094" cy="933416"/>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0.56263</cdr:x>
      <cdr:y>0.32637</cdr:y>
    </cdr:from>
    <cdr:to>
      <cdr:x>0.60689</cdr:x>
      <cdr:y>0.88434</cdr:y>
    </cdr:to>
    <cdr:sp macro="" textlink="">
      <cdr:nvSpPr>
        <cdr:cNvPr id="13" name="Rectangle 12"/>
        <cdr:cNvSpPr/>
      </cdr:nvSpPr>
      <cdr:spPr>
        <a:xfrm xmlns:a="http://schemas.openxmlformats.org/drawingml/2006/main">
          <a:off x="1691418" y="657190"/>
          <a:ext cx="133056" cy="1123543"/>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0.67073</cdr:x>
      <cdr:y>0.55212</cdr:y>
    </cdr:from>
    <cdr:to>
      <cdr:x>0.71718</cdr:x>
      <cdr:y>0.88039</cdr:y>
    </cdr:to>
    <cdr:sp macro="" textlink="">
      <cdr:nvSpPr>
        <cdr:cNvPr id="15" name="Rectangle 14"/>
        <cdr:cNvSpPr/>
      </cdr:nvSpPr>
      <cdr:spPr>
        <a:xfrm xmlns:a="http://schemas.openxmlformats.org/drawingml/2006/main">
          <a:off x="2016380" y="1111765"/>
          <a:ext cx="139641" cy="661013"/>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0.72283</cdr:x>
      <cdr:y>0.40898</cdr:y>
    </cdr:from>
    <cdr:to>
      <cdr:x>0.76319</cdr:x>
      <cdr:y>0.88951</cdr:y>
    </cdr:to>
    <cdr:sp macro="" textlink="">
      <cdr:nvSpPr>
        <cdr:cNvPr id="16" name="Rectangle 15"/>
        <cdr:cNvSpPr/>
      </cdr:nvSpPr>
      <cdr:spPr>
        <a:xfrm xmlns:a="http://schemas.openxmlformats.org/drawingml/2006/main">
          <a:off x="2173024" y="823538"/>
          <a:ext cx="121332" cy="967607"/>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0.77089</cdr:x>
      <cdr:y>0.61124</cdr:y>
    </cdr:from>
    <cdr:to>
      <cdr:x>0.80955</cdr:x>
      <cdr:y>0.86474</cdr:y>
    </cdr:to>
    <cdr:sp macro="" textlink="">
      <cdr:nvSpPr>
        <cdr:cNvPr id="17" name="Rectangle 16"/>
        <cdr:cNvSpPr/>
      </cdr:nvSpPr>
      <cdr:spPr>
        <a:xfrm xmlns:a="http://schemas.openxmlformats.org/drawingml/2006/main">
          <a:off x="2317492" y="1230807"/>
          <a:ext cx="116222" cy="510454"/>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0.23721</cdr:x>
      <cdr:y>0.40192</cdr:y>
    </cdr:from>
    <cdr:to>
      <cdr:x>0.30184</cdr:x>
      <cdr:y>0.84801</cdr:y>
    </cdr:to>
    <cdr:sp macro="" textlink="">
      <cdr:nvSpPr>
        <cdr:cNvPr id="3" name="Rectangle 2"/>
        <cdr:cNvSpPr/>
      </cdr:nvSpPr>
      <cdr:spPr>
        <a:xfrm xmlns:a="http://schemas.openxmlformats.org/drawingml/2006/main">
          <a:off x="1031538" y="885216"/>
          <a:ext cx="281051" cy="982493"/>
        </a:xfrm>
        <a:prstGeom xmlns:a="http://schemas.openxmlformats.org/drawingml/2006/main" prst="rect">
          <a:avLst/>
        </a:prstGeom>
        <a:solidFill xmlns:a="http://schemas.openxmlformats.org/drawingml/2006/main">
          <a:schemeClr val="accent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0.18056</cdr:x>
      <cdr:y>0.57417</cdr:y>
    </cdr:from>
    <cdr:to>
      <cdr:x>0.23944</cdr:x>
      <cdr:y>0.84663</cdr:y>
    </cdr:to>
    <cdr:sp macro="" textlink="">
      <cdr:nvSpPr>
        <cdr:cNvPr id="4" name="Rectangle 3"/>
        <cdr:cNvSpPr/>
      </cdr:nvSpPr>
      <cdr:spPr>
        <a:xfrm xmlns:a="http://schemas.openxmlformats.org/drawingml/2006/main">
          <a:off x="785195" y="1264596"/>
          <a:ext cx="256069" cy="600082"/>
        </a:xfrm>
        <a:prstGeom xmlns:a="http://schemas.openxmlformats.org/drawingml/2006/main" prst="rect">
          <a:avLst/>
        </a:prstGeom>
        <a:solidFill xmlns:a="http://schemas.openxmlformats.org/drawingml/2006/main">
          <a:schemeClr val="accent2"/>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0.51906</cdr:x>
      <cdr:y>0.318</cdr:y>
    </cdr:from>
    <cdr:to>
      <cdr:x>0.59064</cdr:x>
      <cdr:y>0.83034</cdr:y>
    </cdr:to>
    <cdr:sp macro="" textlink="">
      <cdr:nvSpPr>
        <cdr:cNvPr id="5" name="Rectangle 4"/>
        <cdr:cNvSpPr/>
      </cdr:nvSpPr>
      <cdr:spPr>
        <a:xfrm xmlns:a="http://schemas.openxmlformats.org/drawingml/2006/main" flipH="1">
          <a:off x="2257223" y="700392"/>
          <a:ext cx="311285" cy="1128409"/>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0.59203</cdr:x>
      <cdr:y>0.65809</cdr:y>
    </cdr:from>
    <cdr:to>
      <cdr:x>0.65155</cdr:x>
      <cdr:y>0.83152</cdr:y>
    </cdr:to>
    <cdr:sp macro="" textlink="">
      <cdr:nvSpPr>
        <cdr:cNvPr id="6" name="Rectangle 5"/>
        <cdr:cNvSpPr/>
      </cdr:nvSpPr>
      <cdr:spPr>
        <a:xfrm xmlns:a="http://schemas.openxmlformats.org/drawingml/2006/main">
          <a:off x="2574547" y="1449421"/>
          <a:ext cx="258832" cy="381964"/>
        </a:xfrm>
        <a:prstGeom xmlns:a="http://schemas.openxmlformats.org/drawingml/2006/main" prst="rect">
          <a:avLst/>
        </a:prstGeom>
        <a:solidFill xmlns:a="http://schemas.openxmlformats.org/drawingml/2006/main">
          <a:srgbClr val="0070C0"/>
        </a:solidFill>
        <a:ln xmlns:a="http://schemas.openxmlformats.org/drawingml/2006/main">
          <a:solidFill>
            <a:srgbClr val="0070C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0.34167</cdr:x>
      <cdr:y>0.33333</cdr:y>
    </cdr:from>
    <cdr:to>
      <cdr:x>0.4</cdr:x>
      <cdr:y>0.82639</cdr:y>
    </cdr:to>
    <cdr:sp macro="" textlink="">
      <cdr:nvSpPr>
        <cdr:cNvPr id="2" name="Rectangle 1"/>
        <cdr:cNvSpPr/>
      </cdr:nvSpPr>
      <cdr:spPr>
        <a:xfrm xmlns:a="http://schemas.openxmlformats.org/drawingml/2006/main">
          <a:off x="1562100" y="914400"/>
          <a:ext cx="266700" cy="135255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0.40625</cdr:x>
      <cdr:y>0.52083</cdr:y>
    </cdr:from>
    <cdr:to>
      <cdr:x>0.46875</cdr:x>
      <cdr:y>0.81944</cdr:y>
    </cdr:to>
    <cdr:sp macro="" textlink="">
      <cdr:nvSpPr>
        <cdr:cNvPr id="3" name="Rectangle 2"/>
        <cdr:cNvSpPr/>
      </cdr:nvSpPr>
      <cdr:spPr>
        <a:xfrm xmlns:a="http://schemas.openxmlformats.org/drawingml/2006/main">
          <a:off x="1857375" y="1428750"/>
          <a:ext cx="285750" cy="819149"/>
        </a:xfrm>
        <a:prstGeom xmlns:a="http://schemas.openxmlformats.org/drawingml/2006/main" prst="rect">
          <a:avLst/>
        </a:prstGeom>
        <a:solidFill xmlns:a="http://schemas.openxmlformats.org/drawingml/2006/main">
          <a:srgbClr val="0070C0"/>
        </a:solidFill>
        <a:ln xmlns:a="http://schemas.openxmlformats.org/drawingml/2006/main">
          <a:solidFill>
            <a:srgbClr val="0070C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0.53542</cdr:x>
      <cdr:y>0.25694</cdr:y>
    </cdr:from>
    <cdr:to>
      <cdr:x>0.59583</cdr:x>
      <cdr:y>0.83333</cdr:y>
    </cdr:to>
    <cdr:sp macro="" textlink="">
      <cdr:nvSpPr>
        <cdr:cNvPr id="4" name="Rectangle 3"/>
        <cdr:cNvSpPr/>
      </cdr:nvSpPr>
      <cdr:spPr>
        <a:xfrm xmlns:a="http://schemas.openxmlformats.org/drawingml/2006/main">
          <a:off x="2447925" y="704850"/>
          <a:ext cx="276226" cy="158115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cdr:x>
      <cdr:y>0.60417</cdr:y>
    </cdr:from>
    <cdr:to>
      <cdr:x>0.65625</cdr:x>
      <cdr:y>0.83333</cdr:y>
    </cdr:to>
    <cdr:sp macro="" textlink="">
      <cdr:nvSpPr>
        <cdr:cNvPr id="5" name="Rectangle 4"/>
        <cdr:cNvSpPr/>
      </cdr:nvSpPr>
      <cdr:spPr>
        <a:xfrm xmlns:a="http://schemas.openxmlformats.org/drawingml/2006/main">
          <a:off x="2743200" y="1657350"/>
          <a:ext cx="257175" cy="628650"/>
        </a:xfrm>
        <a:prstGeom xmlns:a="http://schemas.openxmlformats.org/drawingml/2006/main" prst="rect">
          <a:avLst/>
        </a:prstGeom>
        <a:solidFill xmlns:a="http://schemas.openxmlformats.org/drawingml/2006/main">
          <a:srgbClr val="0070C0"/>
        </a:solidFill>
        <a:ln xmlns:a="http://schemas.openxmlformats.org/drawingml/2006/main">
          <a:solidFill>
            <a:srgbClr val="0070C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0.10833</cdr:x>
      <cdr:y>0.23958</cdr:y>
    </cdr:from>
    <cdr:to>
      <cdr:x>0.1625</cdr:x>
      <cdr:y>0.82292</cdr:y>
    </cdr:to>
    <cdr:sp macro="" textlink="">
      <cdr:nvSpPr>
        <cdr:cNvPr id="6" name="Rectangle 5"/>
        <cdr:cNvSpPr/>
      </cdr:nvSpPr>
      <cdr:spPr>
        <a:xfrm xmlns:a="http://schemas.openxmlformats.org/drawingml/2006/main">
          <a:off x="495301" y="657225"/>
          <a:ext cx="247650" cy="160020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0.16667</cdr:x>
      <cdr:y>0.64236</cdr:y>
    </cdr:from>
    <cdr:to>
      <cdr:x>0.22708</cdr:x>
      <cdr:y>0.81944</cdr:y>
    </cdr:to>
    <cdr:sp macro="" textlink="">
      <cdr:nvSpPr>
        <cdr:cNvPr id="7" name="Rectangle 6"/>
        <cdr:cNvSpPr/>
      </cdr:nvSpPr>
      <cdr:spPr>
        <a:xfrm xmlns:a="http://schemas.openxmlformats.org/drawingml/2006/main">
          <a:off x="762000" y="1762125"/>
          <a:ext cx="276225" cy="485775"/>
        </a:xfrm>
        <a:prstGeom xmlns:a="http://schemas.openxmlformats.org/drawingml/2006/main" prst="rect">
          <a:avLst/>
        </a:prstGeom>
        <a:solidFill xmlns:a="http://schemas.openxmlformats.org/drawingml/2006/main">
          <a:srgbClr val="0070C0"/>
        </a:solidFill>
        <a:ln xmlns:a="http://schemas.openxmlformats.org/drawingml/2006/main">
          <a:solidFill>
            <a:srgbClr val="0070C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0.12292</cdr:x>
      <cdr:y>0.39931</cdr:y>
    </cdr:from>
    <cdr:to>
      <cdr:x>0.18333</cdr:x>
      <cdr:y>0.87153</cdr:y>
    </cdr:to>
    <cdr:sp macro="" textlink="">
      <cdr:nvSpPr>
        <cdr:cNvPr id="3" name="Rectangle 2"/>
        <cdr:cNvSpPr/>
      </cdr:nvSpPr>
      <cdr:spPr>
        <a:xfrm xmlns:a="http://schemas.openxmlformats.org/drawingml/2006/main">
          <a:off x="561974" y="1095375"/>
          <a:ext cx="276225" cy="129540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0.24375</cdr:x>
      <cdr:y>0.35417</cdr:y>
    </cdr:from>
    <cdr:to>
      <cdr:x>0.30417</cdr:x>
      <cdr:y>0.87153</cdr:y>
    </cdr:to>
    <cdr:sp macro="" textlink="">
      <cdr:nvSpPr>
        <cdr:cNvPr id="4" name="Rectangle 3"/>
        <cdr:cNvSpPr/>
      </cdr:nvSpPr>
      <cdr:spPr>
        <a:xfrm xmlns:a="http://schemas.openxmlformats.org/drawingml/2006/main">
          <a:off x="1114424" y="971550"/>
          <a:ext cx="276225" cy="141922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0.35833</cdr:x>
      <cdr:y>0.34375</cdr:y>
    </cdr:from>
    <cdr:to>
      <cdr:x>0.42083</cdr:x>
      <cdr:y>0.87847</cdr:y>
    </cdr:to>
    <cdr:sp macro="" textlink="">
      <cdr:nvSpPr>
        <cdr:cNvPr id="5" name="Rectangle 4"/>
        <cdr:cNvSpPr/>
      </cdr:nvSpPr>
      <cdr:spPr>
        <a:xfrm xmlns:a="http://schemas.openxmlformats.org/drawingml/2006/main">
          <a:off x="1638300" y="942975"/>
          <a:ext cx="285749" cy="146685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0.46667</cdr:x>
      <cdr:y>0.39236</cdr:y>
    </cdr:from>
    <cdr:to>
      <cdr:x>0.525</cdr:x>
      <cdr:y>0.87847</cdr:y>
    </cdr:to>
    <cdr:sp macro="" textlink="">
      <cdr:nvSpPr>
        <cdr:cNvPr id="6" name="Rectangle 5"/>
        <cdr:cNvSpPr/>
      </cdr:nvSpPr>
      <cdr:spPr>
        <a:xfrm xmlns:a="http://schemas.openxmlformats.org/drawingml/2006/main">
          <a:off x="2133600" y="1076325"/>
          <a:ext cx="266700" cy="133350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0.57917</cdr:x>
      <cdr:y>0.4375</cdr:y>
    </cdr:from>
    <cdr:to>
      <cdr:x>0.63958</cdr:x>
      <cdr:y>0.87153</cdr:y>
    </cdr:to>
    <cdr:sp macro="" textlink="">
      <cdr:nvSpPr>
        <cdr:cNvPr id="7" name="Rectangle 6"/>
        <cdr:cNvSpPr/>
      </cdr:nvSpPr>
      <cdr:spPr>
        <a:xfrm xmlns:a="http://schemas.openxmlformats.org/drawingml/2006/main">
          <a:off x="2647949" y="1200150"/>
          <a:ext cx="276225" cy="11906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0.69375</cdr:x>
      <cdr:y>0.26042</cdr:y>
    </cdr:from>
    <cdr:to>
      <cdr:x>0.75417</cdr:x>
      <cdr:y>0.875</cdr:y>
    </cdr:to>
    <cdr:sp macro="" textlink="">
      <cdr:nvSpPr>
        <cdr:cNvPr id="8" name="Rectangle 7"/>
        <cdr:cNvSpPr/>
      </cdr:nvSpPr>
      <cdr:spPr>
        <a:xfrm xmlns:a="http://schemas.openxmlformats.org/drawingml/2006/main">
          <a:off x="3171824" y="714375"/>
          <a:ext cx="276225" cy="1685925"/>
        </a:xfrm>
        <a:prstGeom xmlns:a="http://schemas.openxmlformats.org/drawingml/2006/main" prst="rect">
          <a:avLst/>
        </a:prstGeom>
        <a:solidFill xmlns:a="http://schemas.openxmlformats.org/drawingml/2006/main">
          <a:srgbClr val="0070C0"/>
        </a:solidFill>
        <a:ln xmlns:a="http://schemas.openxmlformats.org/drawingml/2006/main">
          <a:solidFill>
            <a:srgbClr val="0070C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0.21631</cdr:x>
      <cdr:y>0.11224</cdr:y>
    </cdr:to>
    <cdr:sp macro="" textlink="">
      <cdr:nvSpPr>
        <cdr:cNvPr id="2" name="Text Box 1"/>
        <cdr:cNvSpPr txBox="1"/>
      </cdr:nvSpPr>
      <cdr:spPr>
        <a:xfrm xmlns:a="http://schemas.openxmlformats.org/drawingml/2006/main">
          <a:off x="0" y="0"/>
          <a:ext cx="1131134"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Presentase</a:t>
          </a:r>
        </a:p>
      </cdr:txBody>
    </cdr:sp>
  </cdr:relSizeAnchor>
</c:userShapes>
</file>

<file path=word/drawings/drawing7.xml><?xml version="1.0" encoding="utf-8"?>
<c:userShapes xmlns:c="http://schemas.openxmlformats.org/drawingml/2006/chart">
  <cdr:relSizeAnchor xmlns:cdr="http://schemas.openxmlformats.org/drawingml/2006/chartDrawing">
    <cdr:from>
      <cdr:x>0.08903</cdr:x>
      <cdr:y>0.80818</cdr:y>
    </cdr:from>
    <cdr:to>
      <cdr:x>0.1118</cdr:x>
      <cdr:y>0.86701</cdr:y>
    </cdr:to>
    <cdr:sp macro="" textlink="">
      <cdr:nvSpPr>
        <cdr:cNvPr id="2" name="Rectangle 1"/>
        <cdr:cNvSpPr/>
      </cdr:nvSpPr>
      <cdr:spPr>
        <a:xfrm xmlns:a="http://schemas.openxmlformats.org/drawingml/2006/main">
          <a:off x="409575" y="3009901"/>
          <a:ext cx="104775" cy="219075"/>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0.11801</cdr:x>
      <cdr:y>0.7289</cdr:y>
    </cdr:from>
    <cdr:to>
      <cdr:x>0.14907</cdr:x>
      <cdr:y>0.86956</cdr:y>
    </cdr:to>
    <cdr:sp macro="" textlink="">
      <cdr:nvSpPr>
        <cdr:cNvPr id="3" name="Rectangle 2"/>
        <cdr:cNvSpPr/>
      </cdr:nvSpPr>
      <cdr:spPr>
        <a:xfrm xmlns:a="http://schemas.openxmlformats.org/drawingml/2006/main">
          <a:off x="542925" y="2714625"/>
          <a:ext cx="142875" cy="52387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0.15528</cdr:x>
      <cdr:y>0.71356</cdr:y>
    </cdr:from>
    <cdr:to>
      <cdr:x>0.18634</cdr:x>
      <cdr:y>0.86957</cdr:y>
    </cdr:to>
    <cdr:sp macro="" textlink="">
      <cdr:nvSpPr>
        <cdr:cNvPr id="4" name="Rectangle 3"/>
        <cdr:cNvSpPr/>
      </cdr:nvSpPr>
      <cdr:spPr>
        <a:xfrm xmlns:a="http://schemas.openxmlformats.org/drawingml/2006/main">
          <a:off x="714376" y="2657476"/>
          <a:ext cx="142874" cy="5810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0.19255</cdr:x>
      <cdr:y>0.22251</cdr:y>
    </cdr:from>
    <cdr:to>
      <cdr:x>0.23188</cdr:x>
      <cdr:y>0.86957</cdr:y>
    </cdr:to>
    <cdr:sp macro="" textlink="">
      <cdr:nvSpPr>
        <cdr:cNvPr id="5" name="Rectangle 4"/>
        <cdr:cNvSpPr/>
      </cdr:nvSpPr>
      <cdr:spPr>
        <a:xfrm xmlns:a="http://schemas.openxmlformats.org/drawingml/2006/main">
          <a:off x="885825" y="828676"/>
          <a:ext cx="180975" cy="240982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0.2588</cdr:x>
      <cdr:y>0.85473</cdr:y>
    </cdr:from>
    <cdr:to>
      <cdr:x>0.28571</cdr:x>
      <cdr:y>0.86701</cdr:y>
    </cdr:to>
    <cdr:sp macro="" textlink="">
      <cdr:nvSpPr>
        <cdr:cNvPr id="6" name="Rectangle 5"/>
        <cdr:cNvSpPr/>
      </cdr:nvSpPr>
      <cdr:spPr>
        <a:xfrm xmlns:a="http://schemas.openxmlformats.org/drawingml/2006/main">
          <a:off x="1190625" y="3183256"/>
          <a:ext cx="123825" cy="45720"/>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0.28986</cdr:x>
      <cdr:y>0.85422</cdr:y>
    </cdr:from>
    <cdr:to>
      <cdr:x>0.31884</cdr:x>
      <cdr:y>0.86701</cdr:y>
    </cdr:to>
    <cdr:sp macro="" textlink="">
      <cdr:nvSpPr>
        <cdr:cNvPr id="7" name="Rectangle 6"/>
        <cdr:cNvSpPr/>
      </cdr:nvSpPr>
      <cdr:spPr>
        <a:xfrm xmlns:a="http://schemas.openxmlformats.org/drawingml/2006/main">
          <a:off x="1333500" y="3181351"/>
          <a:ext cx="133350" cy="4762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0.32298</cdr:x>
      <cdr:y>0.52685</cdr:y>
    </cdr:from>
    <cdr:to>
      <cdr:x>0.36025</cdr:x>
      <cdr:y>0.87212</cdr:y>
    </cdr:to>
    <cdr:sp macro="" textlink="">
      <cdr:nvSpPr>
        <cdr:cNvPr id="8" name="Rectangle 7"/>
        <cdr:cNvSpPr/>
      </cdr:nvSpPr>
      <cdr:spPr>
        <a:xfrm xmlns:a="http://schemas.openxmlformats.org/drawingml/2006/main">
          <a:off x="1485901" y="1962151"/>
          <a:ext cx="171450" cy="128587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0.36232</cdr:x>
      <cdr:y>0.20205</cdr:y>
    </cdr:from>
    <cdr:to>
      <cdr:x>0.40166</cdr:x>
      <cdr:y>0.86957</cdr:y>
    </cdr:to>
    <cdr:sp macro="" textlink="">
      <cdr:nvSpPr>
        <cdr:cNvPr id="9" name="Rectangle 8"/>
        <cdr:cNvSpPr/>
      </cdr:nvSpPr>
      <cdr:spPr>
        <a:xfrm xmlns:a="http://schemas.openxmlformats.org/drawingml/2006/main">
          <a:off x="1666875" y="752476"/>
          <a:ext cx="180975" cy="2486025"/>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0.43685</cdr:x>
      <cdr:y>0.85166</cdr:y>
    </cdr:from>
    <cdr:to>
      <cdr:x>0.46584</cdr:x>
      <cdr:y>0.86957</cdr:y>
    </cdr:to>
    <cdr:sp macro="" textlink="">
      <cdr:nvSpPr>
        <cdr:cNvPr id="10" name="Rectangle 9"/>
        <cdr:cNvSpPr/>
      </cdr:nvSpPr>
      <cdr:spPr>
        <a:xfrm xmlns:a="http://schemas.openxmlformats.org/drawingml/2006/main">
          <a:off x="2009776" y="3171826"/>
          <a:ext cx="133350" cy="66675"/>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0.46791</cdr:x>
      <cdr:y>0.75703</cdr:y>
    </cdr:from>
    <cdr:to>
      <cdr:x>0.50311</cdr:x>
      <cdr:y>0.87212</cdr:y>
    </cdr:to>
    <cdr:sp macro="" textlink="">
      <cdr:nvSpPr>
        <cdr:cNvPr id="11" name="Rectangle 10"/>
        <cdr:cNvSpPr/>
      </cdr:nvSpPr>
      <cdr:spPr>
        <a:xfrm xmlns:a="http://schemas.openxmlformats.org/drawingml/2006/main">
          <a:off x="2152649" y="2819401"/>
          <a:ext cx="161925" cy="42862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0.50932</cdr:x>
      <cdr:y>0.63171</cdr:y>
    </cdr:from>
    <cdr:to>
      <cdr:x>0.54451</cdr:x>
      <cdr:y>0.86957</cdr:y>
    </cdr:to>
    <cdr:sp macro="" textlink="">
      <cdr:nvSpPr>
        <cdr:cNvPr id="12" name="Rectangle 11"/>
        <cdr:cNvSpPr/>
      </cdr:nvSpPr>
      <cdr:spPr>
        <a:xfrm xmlns:a="http://schemas.openxmlformats.org/drawingml/2006/main">
          <a:off x="2343149" y="2352676"/>
          <a:ext cx="161925" cy="8858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0.55072</cdr:x>
      <cdr:y>0.20716</cdr:y>
    </cdr:from>
    <cdr:to>
      <cdr:x>0.58385</cdr:x>
      <cdr:y>0.87468</cdr:y>
    </cdr:to>
    <cdr:sp macro="" textlink="">
      <cdr:nvSpPr>
        <cdr:cNvPr id="13" name="Rectangle 12"/>
        <cdr:cNvSpPr/>
      </cdr:nvSpPr>
      <cdr:spPr>
        <a:xfrm xmlns:a="http://schemas.openxmlformats.org/drawingml/2006/main">
          <a:off x="2533651" y="771526"/>
          <a:ext cx="152400" cy="248602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0.6087</cdr:x>
      <cdr:y>0.75448</cdr:y>
    </cdr:from>
    <cdr:to>
      <cdr:x>0.64182</cdr:x>
      <cdr:y>0.86701</cdr:y>
    </cdr:to>
    <cdr:sp macro="" textlink="">
      <cdr:nvSpPr>
        <cdr:cNvPr id="14" name="Rectangle 13"/>
        <cdr:cNvSpPr/>
      </cdr:nvSpPr>
      <cdr:spPr>
        <a:xfrm xmlns:a="http://schemas.openxmlformats.org/drawingml/2006/main">
          <a:off x="2800349" y="2809877"/>
          <a:ext cx="152401" cy="419100"/>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0.64803</cdr:x>
      <cdr:y>0.64706</cdr:y>
    </cdr:from>
    <cdr:to>
      <cdr:x>0.68323</cdr:x>
      <cdr:y>0.86445</cdr:y>
    </cdr:to>
    <cdr:sp macro="" textlink="">
      <cdr:nvSpPr>
        <cdr:cNvPr id="15" name="Rectangle 14"/>
        <cdr:cNvSpPr/>
      </cdr:nvSpPr>
      <cdr:spPr>
        <a:xfrm xmlns:a="http://schemas.openxmlformats.org/drawingml/2006/main">
          <a:off x="2981326" y="2409827"/>
          <a:ext cx="161924" cy="809624"/>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0.68944</cdr:x>
      <cdr:y>0.74936</cdr:y>
    </cdr:from>
    <cdr:to>
      <cdr:x>0.73499</cdr:x>
      <cdr:y>0.86445</cdr:y>
    </cdr:to>
    <cdr:sp macro="" textlink="">
      <cdr:nvSpPr>
        <cdr:cNvPr id="16" name="Rectangle 15"/>
        <cdr:cNvSpPr/>
      </cdr:nvSpPr>
      <cdr:spPr>
        <a:xfrm xmlns:a="http://schemas.openxmlformats.org/drawingml/2006/main">
          <a:off x="3171824" y="2790826"/>
          <a:ext cx="209551" cy="428625"/>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0.7412</cdr:x>
      <cdr:y>0.53708</cdr:y>
    </cdr:from>
    <cdr:to>
      <cdr:x>0.78054</cdr:x>
      <cdr:y>0.86957</cdr:y>
    </cdr:to>
    <cdr:sp macro="" textlink="">
      <cdr:nvSpPr>
        <cdr:cNvPr id="17" name="Rectangle 16"/>
        <cdr:cNvSpPr/>
      </cdr:nvSpPr>
      <cdr:spPr>
        <a:xfrm xmlns:a="http://schemas.openxmlformats.org/drawingml/2006/main">
          <a:off x="3409950" y="2000251"/>
          <a:ext cx="180975" cy="1238250"/>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8.xml><?xml version="1.0" encoding="utf-8"?>
<c:userShapes xmlns:c="http://schemas.openxmlformats.org/drawingml/2006/chart">
  <cdr:relSizeAnchor xmlns:cdr="http://schemas.openxmlformats.org/drawingml/2006/chartDrawing">
    <cdr:from>
      <cdr:x>0.08903</cdr:x>
      <cdr:y>0.80818</cdr:y>
    </cdr:from>
    <cdr:to>
      <cdr:x>0.1118</cdr:x>
      <cdr:y>0.86701</cdr:y>
    </cdr:to>
    <cdr:sp macro="" textlink="">
      <cdr:nvSpPr>
        <cdr:cNvPr id="2" name="Rectangle 1"/>
        <cdr:cNvSpPr/>
      </cdr:nvSpPr>
      <cdr:spPr>
        <a:xfrm xmlns:a="http://schemas.openxmlformats.org/drawingml/2006/main">
          <a:off x="409575" y="3009901"/>
          <a:ext cx="104775" cy="219075"/>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0.11801</cdr:x>
      <cdr:y>0.7289</cdr:y>
    </cdr:from>
    <cdr:to>
      <cdr:x>0.14907</cdr:x>
      <cdr:y>0.86956</cdr:y>
    </cdr:to>
    <cdr:sp macro="" textlink="">
      <cdr:nvSpPr>
        <cdr:cNvPr id="3" name="Rectangle 2"/>
        <cdr:cNvSpPr/>
      </cdr:nvSpPr>
      <cdr:spPr>
        <a:xfrm xmlns:a="http://schemas.openxmlformats.org/drawingml/2006/main">
          <a:off x="542925" y="2714625"/>
          <a:ext cx="142875" cy="52387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0.15528</cdr:x>
      <cdr:y>0.71356</cdr:y>
    </cdr:from>
    <cdr:to>
      <cdr:x>0.18634</cdr:x>
      <cdr:y>0.86957</cdr:y>
    </cdr:to>
    <cdr:sp macro="" textlink="">
      <cdr:nvSpPr>
        <cdr:cNvPr id="4" name="Rectangle 3"/>
        <cdr:cNvSpPr/>
      </cdr:nvSpPr>
      <cdr:spPr>
        <a:xfrm xmlns:a="http://schemas.openxmlformats.org/drawingml/2006/main">
          <a:off x="714376" y="2657476"/>
          <a:ext cx="142874" cy="5810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0.19255</cdr:x>
      <cdr:y>0.22251</cdr:y>
    </cdr:from>
    <cdr:to>
      <cdr:x>0.23188</cdr:x>
      <cdr:y>0.86957</cdr:y>
    </cdr:to>
    <cdr:sp macro="" textlink="">
      <cdr:nvSpPr>
        <cdr:cNvPr id="5" name="Rectangle 4"/>
        <cdr:cNvSpPr/>
      </cdr:nvSpPr>
      <cdr:spPr>
        <a:xfrm xmlns:a="http://schemas.openxmlformats.org/drawingml/2006/main">
          <a:off x="885825" y="828676"/>
          <a:ext cx="180975" cy="240982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0.2588</cdr:x>
      <cdr:y>0.85473</cdr:y>
    </cdr:from>
    <cdr:to>
      <cdr:x>0.28571</cdr:x>
      <cdr:y>0.86701</cdr:y>
    </cdr:to>
    <cdr:sp macro="" textlink="">
      <cdr:nvSpPr>
        <cdr:cNvPr id="6" name="Rectangle 5"/>
        <cdr:cNvSpPr/>
      </cdr:nvSpPr>
      <cdr:spPr>
        <a:xfrm xmlns:a="http://schemas.openxmlformats.org/drawingml/2006/main">
          <a:off x="1190625" y="3183256"/>
          <a:ext cx="123825" cy="45720"/>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0.28986</cdr:x>
      <cdr:y>0.85422</cdr:y>
    </cdr:from>
    <cdr:to>
      <cdr:x>0.31884</cdr:x>
      <cdr:y>0.86701</cdr:y>
    </cdr:to>
    <cdr:sp macro="" textlink="">
      <cdr:nvSpPr>
        <cdr:cNvPr id="7" name="Rectangle 6"/>
        <cdr:cNvSpPr/>
      </cdr:nvSpPr>
      <cdr:spPr>
        <a:xfrm xmlns:a="http://schemas.openxmlformats.org/drawingml/2006/main">
          <a:off x="1333500" y="3181351"/>
          <a:ext cx="133350" cy="4762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0.32298</cdr:x>
      <cdr:y>0.52685</cdr:y>
    </cdr:from>
    <cdr:to>
      <cdr:x>0.36025</cdr:x>
      <cdr:y>0.87212</cdr:y>
    </cdr:to>
    <cdr:sp macro="" textlink="">
      <cdr:nvSpPr>
        <cdr:cNvPr id="8" name="Rectangle 7"/>
        <cdr:cNvSpPr/>
      </cdr:nvSpPr>
      <cdr:spPr>
        <a:xfrm xmlns:a="http://schemas.openxmlformats.org/drawingml/2006/main">
          <a:off x="1485901" y="1962151"/>
          <a:ext cx="171450" cy="128587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0.36232</cdr:x>
      <cdr:y>0.20205</cdr:y>
    </cdr:from>
    <cdr:to>
      <cdr:x>0.40166</cdr:x>
      <cdr:y>0.86957</cdr:y>
    </cdr:to>
    <cdr:sp macro="" textlink="">
      <cdr:nvSpPr>
        <cdr:cNvPr id="9" name="Rectangle 8"/>
        <cdr:cNvSpPr/>
      </cdr:nvSpPr>
      <cdr:spPr>
        <a:xfrm xmlns:a="http://schemas.openxmlformats.org/drawingml/2006/main">
          <a:off x="1666875" y="752476"/>
          <a:ext cx="180975" cy="2486025"/>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0.43685</cdr:x>
      <cdr:y>0.85166</cdr:y>
    </cdr:from>
    <cdr:to>
      <cdr:x>0.46584</cdr:x>
      <cdr:y>0.86957</cdr:y>
    </cdr:to>
    <cdr:sp macro="" textlink="">
      <cdr:nvSpPr>
        <cdr:cNvPr id="10" name="Rectangle 9"/>
        <cdr:cNvSpPr/>
      </cdr:nvSpPr>
      <cdr:spPr>
        <a:xfrm xmlns:a="http://schemas.openxmlformats.org/drawingml/2006/main">
          <a:off x="2009776" y="3171826"/>
          <a:ext cx="133350" cy="66675"/>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0.46791</cdr:x>
      <cdr:y>0.75703</cdr:y>
    </cdr:from>
    <cdr:to>
      <cdr:x>0.50311</cdr:x>
      <cdr:y>0.87212</cdr:y>
    </cdr:to>
    <cdr:sp macro="" textlink="">
      <cdr:nvSpPr>
        <cdr:cNvPr id="11" name="Rectangle 10"/>
        <cdr:cNvSpPr/>
      </cdr:nvSpPr>
      <cdr:spPr>
        <a:xfrm xmlns:a="http://schemas.openxmlformats.org/drawingml/2006/main">
          <a:off x="2152649" y="2819401"/>
          <a:ext cx="161925" cy="42862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0.50932</cdr:x>
      <cdr:y>0.63171</cdr:y>
    </cdr:from>
    <cdr:to>
      <cdr:x>0.54451</cdr:x>
      <cdr:y>0.86957</cdr:y>
    </cdr:to>
    <cdr:sp macro="" textlink="">
      <cdr:nvSpPr>
        <cdr:cNvPr id="12" name="Rectangle 11"/>
        <cdr:cNvSpPr/>
      </cdr:nvSpPr>
      <cdr:spPr>
        <a:xfrm xmlns:a="http://schemas.openxmlformats.org/drawingml/2006/main">
          <a:off x="2343149" y="2352676"/>
          <a:ext cx="161925" cy="885825"/>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0.55072</cdr:x>
      <cdr:y>0.20716</cdr:y>
    </cdr:from>
    <cdr:to>
      <cdr:x>0.58385</cdr:x>
      <cdr:y>0.87468</cdr:y>
    </cdr:to>
    <cdr:sp macro="" textlink="">
      <cdr:nvSpPr>
        <cdr:cNvPr id="13" name="Rectangle 12"/>
        <cdr:cNvSpPr/>
      </cdr:nvSpPr>
      <cdr:spPr>
        <a:xfrm xmlns:a="http://schemas.openxmlformats.org/drawingml/2006/main">
          <a:off x="2533651" y="771526"/>
          <a:ext cx="152400" cy="2486026"/>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0.6087</cdr:x>
      <cdr:y>0.75448</cdr:y>
    </cdr:from>
    <cdr:to>
      <cdr:x>0.64182</cdr:x>
      <cdr:y>0.86701</cdr:y>
    </cdr:to>
    <cdr:sp macro="" textlink="">
      <cdr:nvSpPr>
        <cdr:cNvPr id="14" name="Rectangle 13"/>
        <cdr:cNvSpPr/>
      </cdr:nvSpPr>
      <cdr:spPr>
        <a:xfrm xmlns:a="http://schemas.openxmlformats.org/drawingml/2006/main">
          <a:off x="2800349" y="2809877"/>
          <a:ext cx="152401" cy="419100"/>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0.64803</cdr:x>
      <cdr:y>0.64706</cdr:y>
    </cdr:from>
    <cdr:to>
      <cdr:x>0.68323</cdr:x>
      <cdr:y>0.86445</cdr:y>
    </cdr:to>
    <cdr:sp macro="" textlink="">
      <cdr:nvSpPr>
        <cdr:cNvPr id="15" name="Rectangle 14"/>
        <cdr:cNvSpPr/>
      </cdr:nvSpPr>
      <cdr:spPr>
        <a:xfrm xmlns:a="http://schemas.openxmlformats.org/drawingml/2006/main">
          <a:off x="2981326" y="2409827"/>
          <a:ext cx="161924" cy="809624"/>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0.68944</cdr:x>
      <cdr:y>0.74936</cdr:y>
    </cdr:from>
    <cdr:to>
      <cdr:x>0.73499</cdr:x>
      <cdr:y>0.86445</cdr:y>
    </cdr:to>
    <cdr:sp macro="" textlink="">
      <cdr:nvSpPr>
        <cdr:cNvPr id="16" name="Rectangle 15"/>
        <cdr:cNvSpPr/>
      </cdr:nvSpPr>
      <cdr:spPr>
        <a:xfrm xmlns:a="http://schemas.openxmlformats.org/drawingml/2006/main">
          <a:off x="3171824" y="2790826"/>
          <a:ext cx="209551" cy="428625"/>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0.7412</cdr:x>
      <cdr:y>0.53708</cdr:y>
    </cdr:from>
    <cdr:to>
      <cdr:x>0.78054</cdr:x>
      <cdr:y>0.86957</cdr:y>
    </cdr:to>
    <cdr:sp macro="" textlink="">
      <cdr:nvSpPr>
        <cdr:cNvPr id="17" name="Rectangle 16"/>
        <cdr:cNvSpPr/>
      </cdr:nvSpPr>
      <cdr:spPr>
        <a:xfrm xmlns:a="http://schemas.openxmlformats.org/drawingml/2006/main">
          <a:off x="3409950" y="2000251"/>
          <a:ext cx="180975" cy="1238250"/>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9.xml><?xml version="1.0" encoding="utf-8"?>
<c:userShapes xmlns:c="http://schemas.openxmlformats.org/drawingml/2006/chart">
  <cdr:relSizeAnchor xmlns:cdr="http://schemas.openxmlformats.org/drawingml/2006/chartDrawing">
    <cdr:from>
      <cdr:x>0.07982</cdr:x>
      <cdr:y>0.80843</cdr:y>
    </cdr:from>
    <cdr:to>
      <cdr:x>0.1111</cdr:x>
      <cdr:y>0.87233</cdr:y>
    </cdr:to>
    <cdr:sp macro="" textlink="">
      <cdr:nvSpPr>
        <cdr:cNvPr id="2" name="Rectangle 1"/>
        <cdr:cNvSpPr/>
      </cdr:nvSpPr>
      <cdr:spPr>
        <a:xfrm xmlns:a="http://schemas.openxmlformats.org/drawingml/2006/main">
          <a:off x="359021" y="2558562"/>
          <a:ext cx="140676" cy="202222"/>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0.1111</cdr:x>
      <cdr:y>0.5973</cdr:y>
    </cdr:from>
    <cdr:to>
      <cdr:x>0.14629</cdr:x>
      <cdr:y>0.86956</cdr:y>
    </cdr:to>
    <cdr:sp macro="" textlink="">
      <cdr:nvSpPr>
        <cdr:cNvPr id="3" name="Rectangle 2"/>
        <cdr:cNvSpPr/>
      </cdr:nvSpPr>
      <cdr:spPr>
        <a:xfrm xmlns:a="http://schemas.openxmlformats.org/drawingml/2006/main">
          <a:off x="499697" y="1890346"/>
          <a:ext cx="158261" cy="861672"/>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0.15215</cdr:x>
      <cdr:y>0.51395</cdr:y>
    </cdr:from>
    <cdr:to>
      <cdr:x>0.18634</cdr:x>
      <cdr:y>0.86957</cdr:y>
    </cdr:to>
    <cdr:sp macro="" textlink="">
      <cdr:nvSpPr>
        <cdr:cNvPr id="4" name="Rectangle 3"/>
        <cdr:cNvSpPr/>
      </cdr:nvSpPr>
      <cdr:spPr>
        <a:xfrm xmlns:a="http://schemas.openxmlformats.org/drawingml/2006/main">
          <a:off x="684335" y="1626576"/>
          <a:ext cx="153767" cy="1125473"/>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0.19125</cdr:x>
      <cdr:y>0.45839</cdr:y>
    </cdr:from>
    <cdr:to>
      <cdr:x>0.22638</cdr:x>
      <cdr:y>0.86721</cdr:y>
    </cdr:to>
    <cdr:sp macro="" textlink="">
      <cdr:nvSpPr>
        <cdr:cNvPr id="5" name="Rectangle 4"/>
        <cdr:cNvSpPr/>
      </cdr:nvSpPr>
      <cdr:spPr>
        <a:xfrm xmlns:a="http://schemas.openxmlformats.org/drawingml/2006/main">
          <a:off x="860180" y="1450731"/>
          <a:ext cx="158009" cy="1293850"/>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0.26944</cdr:x>
      <cdr:y>0.86701</cdr:y>
    </cdr:from>
    <cdr:to>
      <cdr:x>0.28571</cdr:x>
      <cdr:y>0.88146</cdr:y>
    </cdr:to>
    <cdr:sp macro="" textlink="">
      <cdr:nvSpPr>
        <cdr:cNvPr id="6" name="Rectangle 5"/>
        <cdr:cNvSpPr/>
      </cdr:nvSpPr>
      <cdr:spPr>
        <a:xfrm xmlns:a="http://schemas.openxmlformats.org/drawingml/2006/main" flipV="1">
          <a:off x="1211874" y="2743946"/>
          <a:ext cx="73165" cy="45719"/>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0.28313</cdr:x>
      <cdr:y>0.72231</cdr:y>
    </cdr:from>
    <cdr:to>
      <cdr:x>0.32079</cdr:x>
      <cdr:y>0.87812</cdr:y>
    </cdr:to>
    <cdr:sp macro="" textlink="">
      <cdr:nvSpPr>
        <cdr:cNvPr id="7" name="Rectangle 6"/>
        <cdr:cNvSpPr/>
      </cdr:nvSpPr>
      <cdr:spPr>
        <a:xfrm xmlns:a="http://schemas.openxmlformats.org/drawingml/2006/main">
          <a:off x="1273419" y="2286000"/>
          <a:ext cx="169421" cy="493117"/>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0.32418</cdr:x>
      <cdr:y>0.51395</cdr:y>
    </cdr:from>
    <cdr:to>
      <cdr:x>0.35992</cdr:x>
      <cdr:y>0.87212</cdr:y>
    </cdr:to>
    <cdr:sp macro="" textlink="">
      <cdr:nvSpPr>
        <cdr:cNvPr id="8" name="Rectangle 7"/>
        <cdr:cNvSpPr/>
      </cdr:nvSpPr>
      <cdr:spPr>
        <a:xfrm xmlns:a="http://schemas.openxmlformats.org/drawingml/2006/main">
          <a:off x="1458058" y="1626578"/>
          <a:ext cx="160756" cy="1133542"/>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0.36519</cdr:x>
      <cdr:y>0.35004</cdr:y>
    </cdr:from>
    <cdr:to>
      <cdr:x>0.41019</cdr:x>
      <cdr:y>0.87789</cdr:y>
    </cdr:to>
    <cdr:sp macro="" textlink="">
      <cdr:nvSpPr>
        <cdr:cNvPr id="9" name="Rectangle 8"/>
        <cdr:cNvSpPr/>
      </cdr:nvSpPr>
      <cdr:spPr>
        <a:xfrm xmlns:a="http://schemas.openxmlformats.org/drawingml/2006/main">
          <a:off x="1642516" y="1107831"/>
          <a:ext cx="202403" cy="1670538"/>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0.44602</cdr:x>
      <cdr:y>0.86438</cdr:y>
    </cdr:from>
    <cdr:to>
      <cdr:x>0.45515</cdr:x>
      <cdr:y>0.87665</cdr:y>
    </cdr:to>
    <cdr:sp macro="" textlink="">
      <cdr:nvSpPr>
        <cdr:cNvPr id="10" name="Rectangle 9"/>
        <cdr:cNvSpPr/>
      </cdr:nvSpPr>
      <cdr:spPr>
        <a:xfrm xmlns:a="http://schemas.openxmlformats.org/drawingml/2006/main">
          <a:off x="2231781" y="3219727"/>
          <a:ext cx="45719" cy="45719"/>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0.45711</cdr:x>
      <cdr:y>0.84733</cdr:y>
    </cdr:from>
    <cdr:to>
      <cdr:x>0.50402</cdr:x>
      <cdr:y>0.87212</cdr:y>
    </cdr:to>
    <cdr:sp macro="" textlink="">
      <cdr:nvSpPr>
        <cdr:cNvPr id="11" name="Rectangle 10"/>
        <cdr:cNvSpPr/>
      </cdr:nvSpPr>
      <cdr:spPr>
        <a:xfrm xmlns:a="http://schemas.openxmlformats.org/drawingml/2006/main">
          <a:off x="2055935" y="2681654"/>
          <a:ext cx="211015" cy="7846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0.49425</cdr:x>
      <cdr:y>0.40838</cdr:y>
    </cdr:from>
    <cdr:to>
      <cdr:x>0.54451</cdr:x>
      <cdr:y>0.87193</cdr:y>
    </cdr:to>
    <cdr:sp macro="" textlink="">
      <cdr:nvSpPr>
        <cdr:cNvPr id="12" name="Rectangle 11"/>
        <cdr:cNvSpPr/>
      </cdr:nvSpPr>
      <cdr:spPr>
        <a:xfrm xmlns:a="http://schemas.openxmlformats.org/drawingml/2006/main">
          <a:off x="2222989" y="1292470"/>
          <a:ext cx="226055" cy="1467050"/>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0.54969</cdr:x>
      <cdr:y>0.31671</cdr:y>
    </cdr:from>
    <cdr:to>
      <cdr:x>0.59395</cdr:x>
      <cdr:y>0.87468</cdr:y>
    </cdr:to>
    <cdr:sp macro="" textlink="">
      <cdr:nvSpPr>
        <cdr:cNvPr id="13" name="Rectangle 12"/>
        <cdr:cNvSpPr/>
      </cdr:nvSpPr>
      <cdr:spPr>
        <a:xfrm xmlns:a="http://schemas.openxmlformats.org/drawingml/2006/main">
          <a:off x="2472343" y="1002323"/>
          <a:ext cx="199054" cy="1765899"/>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0.63695</cdr:x>
      <cdr:y>0.86701</cdr:y>
    </cdr:from>
    <cdr:to>
      <cdr:x>0.65763</cdr:x>
      <cdr:y>0.88145</cdr:y>
    </cdr:to>
    <cdr:sp macro="" textlink="">
      <cdr:nvSpPr>
        <cdr:cNvPr id="14" name="Rectangle 13"/>
        <cdr:cNvSpPr/>
      </cdr:nvSpPr>
      <cdr:spPr>
        <a:xfrm xmlns:a="http://schemas.openxmlformats.org/drawingml/2006/main" flipV="1">
          <a:off x="2864827" y="2743945"/>
          <a:ext cx="93000" cy="45719"/>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0.65455</cdr:x>
      <cdr:y>0.54729</cdr:y>
    </cdr:from>
    <cdr:to>
      <cdr:x>0.701</cdr:x>
      <cdr:y>0.87556</cdr:y>
    </cdr:to>
    <cdr:sp macro="" textlink="">
      <cdr:nvSpPr>
        <cdr:cNvPr id="15" name="Rectangle 14"/>
        <cdr:cNvSpPr/>
      </cdr:nvSpPr>
      <cdr:spPr>
        <a:xfrm xmlns:a="http://schemas.openxmlformats.org/drawingml/2006/main">
          <a:off x="2943958" y="1732085"/>
          <a:ext cx="208911" cy="1038930"/>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0.70342</cdr:x>
      <cdr:y>0.39449</cdr:y>
    </cdr:from>
    <cdr:to>
      <cdr:x>0.74378</cdr:x>
      <cdr:y>0.87502</cdr:y>
    </cdr:to>
    <cdr:sp macro="" textlink="">
      <cdr:nvSpPr>
        <cdr:cNvPr id="16" name="Rectangle 15"/>
        <cdr:cNvSpPr/>
      </cdr:nvSpPr>
      <cdr:spPr>
        <a:xfrm xmlns:a="http://schemas.openxmlformats.org/drawingml/2006/main">
          <a:off x="3163766" y="1248508"/>
          <a:ext cx="181537" cy="1520798"/>
        </a:xfrm>
        <a:prstGeom xmlns:a="http://schemas.openxmlformats.org/drawingml/2006/main" prst="rect">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0.74824</cdr:x>
      <cdr:y>0.61607</cdr:y>
    </cdr:from>
    <cdr:to>
      <cdr:x>0.7869</cdr:x>
      <cdr:y>0.86957</cdr:y>
    </cdr:to>
    <cdr:sp macro="" textlink="">
      <cdr:nvSpPr>
        <cdr:cNvPr id="17" name="Rectangle 16"/>
        <cdr:cNvSpPr/>
      </cdr:nvSpPr>
      <cdr:spPr>
        <a:xfrm xmlns:a="http://schemas.openxmlformats.org/drawingml/2006/main">
          <a:off x="3744060" y="2294793"/>
          <a:ext cx="193430" cy="944277"/>
        </a:xfrm>
        <a:prstGeom xmlns:a="http://schemas.openxmlformats.org/drawingml/2006/main" prst="rect">
          <a:avLst/>
        </a:prstGeom>
        <a:solidFill xmlns:a="http://schemas.openxmlformats.org/drawingml/2006/main">
          <a:schemeClr val="accent4"/>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1620</TotalTime>
  <Pages>1</Pages>
  <Words>46863</Words>
  <Characters>267124</Characters>
  <Application>Microsoft Office Word</Application>
  <DocSecurity>0</DocSecurity>
  <Lines>2226</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Astuti 2</dc:creator>
  <cp:lastModifiedBy>Astuti 2</cp:lastModifiedBy>
  <cp:revision>122</cp:revision>
  <cp:lastPrinted>2014-09-28T18:00:00Z</cp:lastPrinted>
  <dcterms:created xsi:type="dcterms:W3CDTF">2014-09-15T14:30:00Z</dcterms:created>
  <dcterms:modified xsi:type="dcterms:W3CDTF">2014-10-09T13:51:00Z</dcterms:modified>
</cp:coreProperties>
</file>