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6E0B68">
      <w:pPr>
        <w:spacing w:line="48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LEMBAR PE</w:t>
      </w:r>
      <w:r>
        <w:rPr>
          <w:b/>
          <w:szCs w:val="24"/>
          <w:lang w:val="id-ID"/>
        </w:rPr>
        <w:t xml:space="preserve">NGESAHAN </w:t>
      </w:r>
    </w:p>
    <w:p w:rsidR="006E0B68" w:rsidRPr="002D7BF5" w:rsidRDefault="006E0B68" w:rsidP="006E0B68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  <w:lang w:val="id-ID"/>
        </w:rPr>
        <w:t>STRATEGI PENINGKATAN KUALITAS PELAYANAN PUBLIK DINAS KESEHATAN DALAM PENANGANAN PENYAKIT ASM</w:t>
      </w:r>
      <w:bookmarkStart w:id="0" w:name="_GoBack"/>
      <w:bookmarkEnd w:id="0"/>
      <w:r>
        <w:rPr>
          <w:b/>
          <w:szCs w:val="24"/>
          <w:lang w:val="id-ID"/>
        </w:rPr>
        <w:t>A DI KOTA BANDUNG</w:t>
      </w:r>
      <w:r>
        <w:rPr>
          <w:b/>
          <w:szCs w:val="24"/>
        </w:rPr>
        <w:br/>
      </w:r>
    </w:p>
    <w:p w:rsidR="006E0B68" w:rsidRDefault="006E0B68" w:rsidP="006E0B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Oleh :</w:t>
      </w:r>
      <w:proofErr w:type="gramEnd"/>
    </w:p>
    <w:p w:rsidR="006E0B68" w:rsidRDefault="006E0B68" w:rsidP="006E0B6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Yonifa Oktaviani Purnamasari</w:t>
      </w:r>
    </w:p>
    <w:p w:rsidR="006E0B68" w:rsidRDefault="006E0B68" w:rsidP="006E0B68">
      <w:pPr>
        <w:spacing w:after="0"/>
        <w:jc w:val="center"/>
        <w:rPr>
          <w:b/>
          <w:szCs w:val="24"/>
          <w:lang w:val="en-GB"/>
        </w:rPr>
      </w:pPr>
      <w:r>
        <w:rPr>
          <w:b/>
          <w:szCs w:val="24"/>
          <w:lang w:val="id-ID"/>
        </w:rPr>
        <w:t>162010</w:t>
      </w:r>
      <w:r>
        <w:rPr>
          <w:b/>
          <w:szCs w:val="24"/>
          <w:lang w:val="en-GB"/>
        </w:rPr>
        <w:t>118</w:t>
      </w:r>
    </w:p>
    <w:p w:rsidR="006E0B68" w:rsidRPr="002D7BF5" w:rsidRDefault="006E0B68" w:rsidP="006E0B68">
      <w:pPr>
        <w:jc w:val="center"/>
        <w:rPr>
          <w:szCs w:val="24"/>
        </w:rPr>
      </w:pPr>
    </w:p>
    <w:p w:rsidR="006E0B68" w:rsidRDefault="006E0B68" w:rsidP="006E0B68">
      <w:pPr>
        <w:jc w:val="center"/>
        <w:rPr>
          <w:szCs w:val="24"/>
          <w:lang w:val="id-ID"/>
        </w:rPr>
      </w:pPr>
      <w:r>
        <w:rPr>
          <w:szCs w:val="24"/>
        </w:rPr>
        <w:t xml:space="preserve">Disetujui untuk diajukan pada </w:t>
      </w:r>
    </w:p>
    <w:p w:rsidR="006E0B68" w:rsidRDefault="006E0B68" w:rsidP="006E0B68">
      <w:pPr>
        <w:jc w:val="center"/>
        <w:rPr>
          <w:szCs w:val="24"/>
        </w:rPr>
      </w:pPr>
      <w:r>
        <w:rPr>
          <w:szCs w:val="24"/>
          <w:lang w:val="id-ID"/>
        </w:rPr>
        <w:t>Sidang</w:t>
      </w:r>
      <w:r>
        <w:rPr>
          <w:szCs w:val="24"/>
        </w:rPr>
        <w:t xml:space="preserve"> Skripsi Program Studi Administrasi Publik</w:t>
      </w:r>
    </w:p>
    <w:p w:rsidR="006E0B68" w:rsidRDefault="006E0B68" w:rsidP="006E0B68">
      <w:pPr>
        <w:jc w:val="center"/>
        <w:rPr>
          <w:szCs w:val="24"/>
        </w:rPr>
      </w:pPr>
    </w:p>
    <w:p w:rsidR="006E0B68" w:rsidRDefault="006E0B68" w:rsidP="006E0B68">
      <w:pPr>
        <w:jc w:val="center"/>
        <w:rPr>
          <w:szCs w:val="24"/>
        </w:rPr>
      </w:pPr>
      <w:proofErr w:type="gramStart"/>
      <w:r>
        <w:rPr>
          <w:szCs w:val="24"/>
        </w:rPr>
        <w:t xml:space="preserve">Bandung,   </w:t>
      </w:r>
      <w:proofErr w:type="gramEnd"/>
      <w:r>
        <w:rPr>
          <w:szCs w:val="24"/>
        </w:rPr>
        <w:t xml:space="preserve">  Februari 2020</w:t>
      </w:r>
    </w:p>
    <w:p w:rsidR="006E0B68" w:rsidRDefault="006E0B68" w:rsidP="006E0B68">
      <w:pPr>
        <w:jc w:val="center"/>
        <w:rPr>
          <w:szCs w:val="24"/>
          <w:lang w:val="id-ID"/>
        </w:rPr>
      </w:pPr>
    </w:p>
    <w:p w:rsidR="006E0B68" w:rsidRDefault="006E0B68" w:rsidP="006E0B68">
      <w:pPr>
        <w:ind w:firstLine="720"/>
        <w:jc w:val="center"/>
        <w:rPr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CEC68" wp14:editId="51A6403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2922905" cy="3048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68" w:rsidRDefault="006E0B68" w:rsidP="006E0B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Pembimbing II,</w:t>
                            </w:r>
                          </w:p>
                          <w:p w:rsidR="006E0B68" w:rsidRDefault="006E0B68" w:rsidP="006E0B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E0B68" w:rsidRDefault="006E0B68" w:rsidP="006E0B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E0B68" w:rsidRDefault="006E0B68" w:rsidP="006E0B6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6E0B68" w:rsidRDefault="006E0B68" w:rsidP="006E0B68">
                            <w:pPr>
                              <w:spacing w:after="0"/>
                              <w:jc w:val="center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C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8.95pt;margin-top:19.75pt;width:230.15pt;height:24pt;z-index:251659264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" filled="f" fillcolor="yellow" stroked="f">
                <v:textbox>
                  <w:txbxContent>
                    <w:p w:rsidR="006E0B68" w:rsidRDefault="006E0B68" w:rsidP="006E0B6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Pembimbing II,</w:t>
                      </w:r>
                    </w:p>
                    <w:p w:rsidR="006E0B68" w:rsidRDefault="006E0B68" w:rsidP="006E0B68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E0B68" w:rsidRDefault="006E0B68" w:rsidP="006E0B68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E0B68" w:rsidRDefault="006E0B68" w:rsidP="006E0B68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6E0B68" w:rsidRDefault="006E0B68" w:rsidP="006E0B68">
                      <w:pPr>
                        <w:spacing w:after="0"/>
                        <w:jc w:val="center"/>
                        <w:rPr>
                          <w:b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24"/>
        </w:rPr>
        <w:t>Menyetujui,</w:t>
      </w:r>
    </w:p>
    <w:p w:rsidR="006E0B68" w:rsidRDefault="006E0B68" w:rsidP="006E0B68">
      <w:pPr>
        <w:ind w:firstLine="720"/>
        <w:rPr>
          <w:szCs w:val="24"/>
        </w:rPr>
      </w:pPr>
      <w:r>
        <w:rPr>
          <w:szCs w:val="24"/>
        </w:rPr>
        <w:t>Pembimbing</w:t>
      </w:r>
      <w:r>
        <w:rPr>
          <w:szCs w:val="24"/>
          <w:lang w:val="id-ID"/>
        </w:rPr>
        <w:t xml:space="preserve"> I</w:t>
      </w:r>
      <w:r>
        <w:rPr>
          <w:szCs w:val="24"/>
        </w:rPr>
        <w:t>,</w:t>
      </w:r>
    </w:p>
    <w:p w:rsidR="006E0B68" w:rsidRDefault="006E0B68" w:rsidP="006E0B68">
      <w:pPr>
        <w:rPr>
          <w:szCs w:val="24"/>
          <w:lang w:val="id-ID"/>
        </w:rPr>
      </w:pPr>
    </w:p>
    <w:tbl>
      <w:tblPr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4238"/>
      </w:tblGrid>
      <w:tr w:rsidR="006E0B68" w:rsidTr="00EB3A15">
        <w:trPr>
          <w:trHeight w:val="469"/>
        </w:trPr>
        <w:tc>
          <w:tcPr>
            <w:tcW w:w="4238" w:type="dxa"/>
          </w:tcPr>
          <w:p w:rsidR="006E0B68" w:rsidRDefault="006E0B68" w:rsidP="00EB3A15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Prof.Dr.</w:t>
            </w:r>
            <w:proofErr w:type="gramStart"/>
            <w:r>
              <w:rPr>
                <w:b/>
                <w:szCs w:val="24"/>
                <w:u w:val="single"/>
              </w:rPr>
              <w:t>H.Soleh</w:t>
            </w:r>
            <w:proofErr w:type="gramEnd"/>
            <w:r>
              <w:rPr>
                <w:b/>
                <w:szCs w:val="24"/>
                <w:u w:val="single"/>
              </w:rPr>
              <w:t xml:space="preserve"> Suryadi, M.Si.</w:t>
            </w: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931" w:tblpY="-68"/>
        <w:tblW w:w="0" w:type="auto"/>
        <w:tblLook w:val="04A0" w:firstRow="1" w:lastRow="0" w:firstColumn="1" w:lastColumn="0" w:noHBand="0" w:noVBand="1"/>
      </w:tblPr>
      <w:tblGrid>
        <w:gridCol w:w="4238"/>
      </w:tblGrid>
      <w:tr w:rsidR="006E0B68" w:rsidTr="00EB3A15">
        <w:trPr>
          <w:trHeight w:val="1134"/>
        </w:trPr>
        <w:tc>
          <w:tcPr>
            <w:tcW w:w="4238" w:type="dxa"/>
          </w:tcPr>
          <w:p w:rsidR="006E0B68" w:rsidRDefault="006E0B68" w:rsidP="00EB3A15">
            <w:pPr>
              <w:rPr>
                <w:b/>
                <w:szCs w:val="24"/>
                <w:u w:val="single"/>
              </w:rPr>
            </w:pPr>
          </w:p>
          <w:p w:rsidR="006E0B68" w:rsidRDefault="006E0B68" w:rsidP="00EB3A15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  <w:u w:val="single"/>
              </w:rPr>
              <w:t>Dra. Mira Rosana, M.Pd.</w:t>
            </w: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</w:tc>
      </w:tr>
    </w:tbl>
    <w:p w:rsidR="006E0B68" w:rsidRPr="002D7BF5" w:rsidRDefault="006E0B68" w:rsidP="006E0B68">
      <w:pPr>
        <w:rPr>
          <w:szCs w:val="24"/>
        </w:rPr>
      </w:pPr>
    </w:p>
    <w:tbl>
      <w:tblPr>
        <w:tblpPr w:leftFromText="180" w:rightFromText="180" w:vertAnchor="text" w:horzAnchor="margin" w:tblpY="316"/>
        <w:tblW w:w="8502" w:type="dxa"/>
        <w:tblLook w:val="04A0" w:firstRow="1" w:lastRow="0" w:firstColumn="1" w:lastColumn="0" w:noHBand="0" w:noVBand="1"/>
      </w:tblPr>
      <w:tblGrid>
        <w:gridCol w:w="4251"/>
        <w:gridCol w:w="4251"/>
      </w:tblGrid>
      <w:tr w:rsidR="006E0B68" w:rsidTr="00EB3A15">
        <w:trPr>
          <w:trHeight w:val="276"/>
        </w:trPr>
        <w:tc>
          <w:tcPr>
            <w:tcW w:w="8502" w:type="dxa"/>
            <w:gridSpan w:val="2"/>
            <w:hideMark/>
          </w:tcPr>
          <w:p w:rsidR="006E0B68" w:rsidRDefault="006E0B68" w:rsidP="00EB3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Mengetahui :</w:t>
            </w:r>
          </w:p>
        </w:tc>
      </w:tr>
      <w:tr w:rsidR="006E0B68" w:rsidTr="00EB3A15">
        <w:trPr>
          <w:trHeight w:val="1959"/>
        </w:trPr>
        <w:tc>
          <w:tcPr>
            <w:tcW w:w="4251" w:type="dxa"/>
          </w:tcPr>
          <w:p w:rsidR="006E0B68" w:rsidRDefault="006E0B68" w:rsidP="006E0B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Ketua Program Studi Ilmu Administasi Publik</w:t>
            </w:r>
          </w:p>
          <w:p w:rsidR="006E0B68" w:rsidRDefault="006E0B68" w:rsidP="00EB3A15">
            <w:pPr>
              <w:rPr>
                <w:szCs w:val="24"/>
              </w:rPr>
            </w:pP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  <w:p w:rsidR="006E0B68" w:rsidRDefault="006E0B68" w:rsidP="00EB3A15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  <w:u w:val="single"/>
              </w:rPr>
              <w:t>Drs. Rudi Martiawan, M.Si.</w:t>
            </w:r>
          </w:p>
        </w:tc>
        <w:tc>
          <w:tcPr>
            <w:tcW w:w="4251" w:type="dxa"/>
          </w:tcPr>
          <w:p w:rsidR="006E0B68" w:rsidRDefault="006E0B68" w:rsidP="00EB3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Dekan Fakultas Ilmu Sosial dan Ilmu        Politik Universitas Pasundan</w:t>
            </w: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  <w:p w:rsidR="006E0B68" w:rsidRDefault="006E0B68" w:rsidP="00EB3A15">
            <w:pPr>
              <w:jc w:val="center"/>
              <w:rPr>
                <w:szCs w:val="24"/>
              </w:rPr>
            </w:pPr>
          </w:p>
          <w:p w:rsidR="006E0B68" w:rsidRDefault="006E0B68" w:rsidP="00EB3A15">
            <w:pPr>
              <w:jc w:val="center"/>
              <w:rPr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  <w:u w:val="single"/>
              </w:rPr>
              <w:t>Dr. M. Budiana, S.IP., M.Si.</w:t>
            </w:r>
          </w:p>
        </w:tc>
      </w:tr>
    </w:tbl>
    <w:p w:rsidR="00651E1C" w:rsidRPr="006E0B68" w:rsidRDefault="00651E1C" w:rsidP="006E0B68"/>
    <w:sectPr w:rsidR="00651E1C" w:rsidRPr="006E0B68" w:rsidSect="00C00F8B">
      <w:headerReference w:type="default" r:id="rId7"/>
      <w:footerReference w:type="default" r:id="rId8"/>
      <w:pgSz w:w="11907" w:h="16840" w:code="9"/>
      <w:pgMar w:top="1980" w:right="1701" w:bottom="1699" w:left="2275" w:header="720" w:footer="720" w:gutter="0"/>
      <w:pgNumType w:fmt="lowerRoman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63" w:rsidRDefault="00263D63">
      <w:pPr>
        <w:spacing w:after="0" w:line="240" w:lineRule="auto"/>
      </w:pPr>
      <w:r>
        <w:separator/>
      </w:r>
    </w:p>
  </w:endnote>
  <w:endnote w:type="continuationSeparator" w:id="0">
    <w:p w:rsidR="00263D63" w:rsidRDefault="002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8B" w:rsidRDefault="00C00F8B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E0B68" w:rsidRPr="006E0B68">
      <w:rPr>
        <w:noProof/>
        <w:color w:val="5B9BD5" w:themeColor="accent1"/>
      </w:rPr>
      <w:t>i</w:t>
    </w:r>
    <w:r>
      <w:rPr>
        <w:caps/>
        <w:noProof/>
        <w:color w:val="5B9BD5" w:themeColor="accent1"/>
      </w:rPr>
      <w:fldChar w:fldCharType="end"/>
    </w:r>
  </w:p>
  <w:p w:rsidR="000668A4" w:rsidRDefault="0026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63" w:rsidRDefault="00263D63">
      <w:pPr>
        <w:spacing w:after="0" w:line="240" w:lineRule="auto"/>
      </w:pPr>
      <w:r>
        <w:separator/>
      </w:r>
    </w:p>
  </w:footnote>
  <w:footnote w:type="continuationSeparator" w:id="0">
    <w:p w:rsidR="00263D63" w:rsidRDefault="0026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263D63" w:rsidP="00C00F8B">
    <w:pPr>
      <w:pStyle w:val="Header"/>
      <w:jc w:val="center"/>
    </w:pPr>
  </w:p>
  <w:p w:rsidR="000668A4" w:rsidRPr="00A1111B" w:rsidRDefault="00263D63" w:rsidP="00A1111B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117"/>
    <w:multiLevelType w:val="hybridMultilevel"/>
    <w:tmpl w:val="4F84F8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EC0"/>
    <w:multiLevelType w:val="multilevel"/>
    <w:tmpl w:val="6C1E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126732"/>
    <w:multiLevelType w:val="multilevel"/>
    <w:tmpl w:val="6C1E37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2D05E5"/>
    <w:multiLevelType w:val="multilevel"/>
    <w:tmpl w:val="87EAAD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6E21FAB"/>
    <w:multiLevelType w:val="multilevel"/>
    <w:tmpl w:val="77B84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8"/>
    <w:rsid w:val="000977D6"/>
    <w:rsid w:val="000E0114"/>
    <w:rsid w:val="00251CE2"/>
    <w:rsid w:val="00263D63"/>
    <w:rsid w:val="002864A0"/>
    <w:rsid w:val="002A78BD"/>
    <w:rsid w:val="004551D8"/>
    <w:rsid w:val="004F000D"/>
    <w:rsid w:val="005371E6"/>
    <w:rsid w:val="005F2FCA"/>
    <w:rsid w:val="00635368"/>
    <w:rsid w:val="00651E1C"/>
    <w:rsid w:val="006B3064"/>
    <w:rsid w:val="006E0B68"/>
    <w:rsid w:val="00746D9A"/>
    <w:rsid w:val="008D5CF2"/>
    <w:rsid w:val="008F35A1"/>
    <w:rsid w:val="009D6F00"/>
    <w:rsid w:val="00A264BD"/>
    <w:rsid w:val="00A41F98"/>
    <w:rsid w:val="00A82084"/>
    <w:rsid w:val="00B00F97"/>
    <w:rsid w:val="00B839FE"/>
    <w:rsid w:val="00BE48DA"/>
    <w:rsid w:val="00C00F8B"/>
    <w:rsid w:val="00CA49A0"/>
    <w:rsid w:val="00CF6055"/>
    <w:rsid w:val="00D24D97"/>
    <w:rsid w:val="00D94A58"/>
    <w:rsid w:val="00DD1BE7"/>
    <w:rsid w:val="00DF7222"/>
    <w:rsid w:val="00E96817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5588"/>
  <w15:chartTrackingRefBased/>
  <w15:docId w15:val="{BCBD4A5E-98A2-4C4E-B4AD-593166C0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D8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ub de titre 4,ANNEX,TABEL,kepala,Colorful List - Accent 11,Char Char21,Tabel"/>
    <w:basedOn w:val="Normal"/>
    <w:link w:val="ListParagraphChar"/>
    <w:uiPriority w:val="1"/>
    <w:qFormat/>
    <w:rsid w:val="004551D8"/>
    <w:pPr>
      <w:ind w:left="720"/>
      <w:contextualSpacing/>
    </w:pPr>
    <w:rPr>
      <w:rFonts w:ascii="Calibri" w:eastAsia="Calibri" w:hAnsi="Calibri" w:cs="Times New Roman"/>
      <w:sz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551D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4551D8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4551D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2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4551D8"/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4551D8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skripsi Char,Body Text Char1 Char,Char Char2 Char,List Paragraph2 Char,List Paragraph1 Char,sub de titre 4 Char,ANNEX Char,TABEL Char,kepala Char,Colorful List - Accent 11 Char,Char Char21 Char,Tabel Char"/>
    <w:basedOn w:val="DefaultParagraphFont"/>
    <w:link w:val="ListParagraph"/>
    <w:uiPriority w:val="1"/>
    <w:locked/>
    <w:rsid w:val="004551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Yonifa Oktaviani</dc:creator>
  <cp:keywords/>
  <dc:description/>
  <cp:lastModifiedBy>Yonifa Oktaviani</cp:lastModifiedBy>
  <cp:revision>20</cp:revision>
  <cp:lastPrinted>2020-02-21T07:49:00Z</cp:lastPrinted>
  <dcterms:created xsi:type="dcterms:W3CDTF">2020-02-13T01:17:00Z</dcterms:created>
  <dcterms:modified xsi:type="dcterms:W3CDTF">2020-10-23T08:19:00Z</dcterms:modified>
</cp:coreProperties>
</file>