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A7" w:rsidRDefault="00C23381" w:rsidP="00C23381">
      <w:pPr>
        <w:jc w:val="center"/>
        <w:rPr>
          <w:rFonts w:ascii="Times New Roman" w:hAnsi="Times New Roman" w:cs="Times New Roman"/>
          <w:b/>
          <w:sz w:val="24"/>
          <w:szCs w:val="24"/>
        </w:rPr>
      </w:pPr>
      <w:r w:rsidRPr="00A80B30">
        <w:rPr>
          <w:rFonts w:ascii="Times New Roman" w:hAnsi="Times New Roman" w:cs="Times New Roman"/>
          <w:b/>
          <w:sz w:val="24"/>
          <w:szCs w:val="24"/>
        </w:rPr>
        <w:t>PENERAPAN MODEL</w:t>
      </w:r>
      <w:r w:rsidR="009A237A">
        <w:rPr>
          <w:rFonts w:ascii="Times New Roman" w:hAnsi="Times New Roman" w:cs="Times New Roman"/>
          <w:b/>
          <w:sz w:val="24"/>
          <w:szCs w:val="24"/>
        </w:rPr>
        <w:t xml:space="preserve"> </w:t>
      </w:r>
      <w:r w:rsidRPr="00A80B30">
        <w:rPr>
          <w:rFonts w:ascii="Times New Roman" w:hAnsi="Times New Roman" w:cs="Times New Roman"/>
          <w:b/>
          <w:sz w:val="24"/>
          <w:szCs w:val="24"/>
        </w:rPr>
        <w:t>PEMBELAJARAN KOOPERTATIF JIGSAW PADA PELAJARAN IPS DALAM MATERI PERKEMBANGAN TEKNOLOGI PRODUKSI DAN TEKNOLOGI KOMUNIKASI UNTUK MENINGKATKAN HASIL BELAJAR SISWA KELAS IV SDN GUNUNGLEUTIK 04</w:t>
      </w:r>
    </w:p>
    <w:p w:rsidR="00C23381" w:rsidRDefault="00C23381" w:rsidP="00C23381">
      <w:pPr>
        <w:jc w:val="center"/>
        <w:rPr>
          <w:rFonts w:ascii="Times New Roman" w:hAnsi="Times New Roman" w:cs="Times New Roman"/>
          <w:b/>
          <w:sz w:val="24"/>
          <w:szCs w:val="24"/>
        </w:rPr>
      </w:pPr>
    </w:p>
    <w:p w:rsidR="00C23381" w:rsidRDefault="00C23381" w:rsidP="00C23381">
      <w:pPr>
        <w:jc w:val="center"/>
        <w:rPr>
          <w:rFonts w:ascii="Times New Roman" w:hAnsi="Times New Roman" w:cs="Times New Roman"/>
          <w:b/>
          <w:sz w:val="24"/>
          <w:szCs w:val="24"/>
        </w:rPr>
      </w:pPr>
      <w:r>
        <w:rPr>
          <w:rFonts w:ascii="Times New Roman" w:hAnsi="Times New Roman" w:cs="Times New Roman"/>
          <w:b/>
          <w:sz w:val="24"/>
          <w:szCs w:val="24"/>
        </w:rPr>
        <w:t>ABSTRAK</w:t>
      </w:r>
    </w:p>
    <w:p w:rsidR="00C23381" w:rsidRDefault="00C23381" w:rsidP="00C23381">
      <w:pPr>
        <w:jc w:val="center"/>
        <w:rPr>
          <w:rFonts w:ascii="Times New Roman" w:hAnsi="Times New Roman" w:cs="Times New Roman"/>
          <w:b/>
          <w:sz w:val="24"/>
          <w:szCs w:val="24"/>
        </w:rPr>
      </w:pPr>
      <w:r>
        <w:rPr>
          <w:rFonts w:ascii="Times New Roman" w:hAnsi="Times New Roman" w:cs="Times New Roman"/>
          <w:b/>
          <w:sz w:val="24"/>
          <w:szCs w:val="24"/>
        </w:rPr>
        <w:t>HANA MUJIZAT</w:t>
      </w:r>
    </w:p>
    <w:p w:rsidR="00C23381" w:rsidRDefault="005841E5" w:rsidP="00C23381">
      <w:pPr>
        <w:jc w:val="both"/>
        <w:rPr>
          <w:rFonts w:ascii="Times New Roman" w:hAnsi="Times New Roman" w:cs="Times New Roman"/>
          <w:sz w:val="24"/>
        </w:rPr>
      </w:pPr>
      <w:r w:rsidRPr="005841E5">
        <w:rPr>
          <w:rFonts w:ascii="Times New Roman" w:hAnsi="Times New Roman" w:cs="Times New Roman"/>
          <w:color w:val="000000"/>
          <w:sz w:val="24"/>
        </w:rPr>
        <w:t>Berdasarkan hasil observasi diketahui</w:t>
      </w:r>
      <w:r w:rsidRPr="005841E5">
        <w:rPr>
          <w:rFonts w:ascii="Times New Roman" w:hAnsi="Times New Roman" w:cs="Times New Roman"/>
          <w:sz w:val="24"/>
        </w:rPr>
        <w:t xml:space="preserve"> bahwa hasil belajar siswa kelas </w:t>
      </w:r>
      <w:r>
        <w:rPr>
          <w:rFonts w:ascii="Times New Roman" w:hAnsi="Times New Roman" w:cs="Times New Roman"/>
          <w:sz w:val="24"/>
        </w:rPr>
        <w:t>IV SDN Gunungleutik 04</w:t>
      </w:r>
      <w:r w:rsidRPr="005841E5">
        <w:rPr>
          <w:rFonts w:ascii="Times New Roman" w:hAnsi="Times New Roman" w:cs="Times New Roman"/>
          <w:sz w:val="24"/>
        </w:rPr>
        <w:t xml:space="preserve"> dalam pelajaran </w:t>
      </w:r>
      <w:r>
        <w:rPr>
          <w:rFonts w:ascii="Times New Roman" w:hAnsi="Times New Roman" w:cs="Times New Roman"/>
          <w:sz w:val="24"/>
        </w:rPr>
        <w:t>IPS</w:t>
      </w:r>
      <w:r w:rsidRPr="005841E5">
        <w:rPr>
          <w:rFonts w:ascii="Times New Roman" w:hAnsi="Times New Roman" w:cs="Times New Roman"/>
          <w:sz w:val="24"/>
        </w:rPr>
        <w:t xml:space="preserve"> masih rendah. Hal ini ditunjukkan dengan nilai rata-rata belum memenuhi nilai Kriteria Ketuntasan Minimal (KKM).</w:t>
      </w:r>
      <w:r w:rsidRPr="005841E5">
        <w:rPr>
          <w:rFonts w:ascii="Times New Roman" w:hAnsi="Times New Roman" w:cs="Times New Roman"/>
          <w:sz w:val="24"/>
          <w:lang w:val="nb-NO"/>
        </w:rPr>
        <w:t xml:space="preserve"> Rendahnya hasil belajar siswa tidak terlepas dari rendahnya keterlibatan siswa selama proses pembelajaran, dari hasil wawancara terhadap guru kelas di </w:t>
      </w:r>
      <w:r>
        <w:rPr>
          <w:rFonts w:ascii="Times New Roman" w:hAnsi="Times New Roman" w:cs="Times New Roman"/>
          <w:sz w:val="24"/>
          <w:lang w:val="nb-NO"/>
        </w:rPr>
        <w:t xml:space="preserve">SDN Gunungleutik </w:t>
      </w:r>
      <w:r>
        <w:rPr>
          <w:rFonts w:ascii="Times New Roman" w:hAnsi="Times New Roman" w:cs="Times New Roman"/>
          <w:sz w:val="24"/>
        </w:rPr>
        <w:t>04</w:t>
      </w:r>
      <w:r w:rsidRPr="005841E5">
        <w:rPr>
          <w:rFonts w:ascii="Times New Roman" w:hAnsi="Times New Roman" w:cs="Times New Roman"/>
          <w:sz w:val="24"/>
          <w:lang w:val="nb-NO"/>
        </w:rPr>
        <w:t xml:space="preserve"> diketahui bahwa sekitar 70% proses pembelajaran dilakukan dengan metode ceramah. Dengan seringnya menggunakan metode ceramah, tipe hasil belajar pada ranah kognitif lebih dominan dibandingkan dengan hasil belajar pada ranah afektif dan psikomotor, hal ini menjadikan tipe hasil belajar yang diperoleh siswa tidak menyeluruh. Model pembelajaran </w:t>
      </w:r>
      <w:r>
        <w:rPr>
          <w:rFonts w:ascii="Times New Roman" w:hAnsi="Times New Roman" w:cs="Times New Roman"/>
          <w:sz w:val="24"/>
        </w:rPr>
        <w:t xml:space="preserve">kooperatif </w:t>
      </w:r>
      <w:r>
        <w:rPr>
          <w:rFonts w:ascii="Times New Roman" w:hAnsi="Times New Roman" w:cs="Times New Roman"/>
          <w:i/>
          <w:sz w:val="24"/>
        </w:rPr>
        <w:t>jigsaw</w:t>
      </w:r>
      <w:r w:rsidRPr="005841E5">
        <w:rPr>
          <w:rFonts w:ascii="Times New Roman" w:hAnsi="Times New Roman" w:cs="Times New Roman"/>
          <w:sz w:val="24"/>
          <w:lang w:val="nb-NO"/>
        </w:rPr>
        <w:t xml:space="preserve"> </w:t>
      </w:r>
      <w:r w:rsidRPr="005841E5">
        <w:rPr>
          <w:rFonts w:ascii="Times New Roman" w:hAnsi="Times New Roman" w:cs="Times New Roman"/>
          <w:sz w:val="24"/>
        </w:rPr>
        <w:t>dapat dijadikan salah satu alternatif pemecahan masalah karena</w:t>
      </w:r>
      <w:r w:rsidRPr="005841E5">
        <w:rPr>
          <w:rFonts w:ascii="Times New Roman" w:hAnsi="Times New Roman" w:cs="Times New Roman"/>
          <w:iCs/>
          <w:sz w:val="24"/>
        </w:rPr>
        <w:t xml:space="preserve"> model pembelajaran ini merupakan salah satu model pembelajaran yang lebih mengutamakan proses penemuan untuk memperoleh suatu pengetahuan</w:t>
      </w:r>
      <w:r w:rsidRPr="005841E5">
        <w:rPr>
          <w:rFonts w:ascii="Times New Roman" w:hAnsi="Times New Roman" w:cs="Times New Roman"/>
          <w:sz w:val="24"/>
        </w:rPr>
        <w:t xml:space="preserve"> dan memiliki tahap-tahap yang melatihkan kemampuan siswa baik pada ranah kognitif, afektif, maupun psikomotor.</w:t>
      </w:r>
      <w:r w:rsidRPr="005841E5">
        <w:rPr>
          <w:rFonts w:ascii="Times New Roman" w:hAnsi="Times New Roman" w:cs="Times New Roman"/>
          <w:iCs/>
          <w:sz w:val="24"/>
        </w:rPr>
        <w:t xml:space="preserve"> Pada penelitian ini m</w:t>
      </w:r>
      <w:r w:rsidRPr="005841E5">
        <w:rPr>
          <w:rFonts w:ascii="Times New Roman" w:hAnsi="Times New Roman" w:cs="Times New Roman"/>
          <w:sz w:val="24"/>
        </w:rPr>
        <w:t>etode penelitian yang digunakan adalah penelitian</w:t>
      </w:r>
      <w:r w:rsidRPr="005841E5">
        <w:rPr>
          <w:rFonts w:ascii="Times New Roman" w:hAnsi="Times New Roman" w:cs="Times New Roman"/>
          <w:spacing w:val="27"/>
          <w:sz w:val="24"/>
        </w:rPr>
        <w:t xml:space="preserve"> </w:t>
      </w:r>
      <w:r w:rsidRPr="005841E5">
        <w:rPr>
          <w:rFonts w:ascii="Times New Roman" w:hAnsi="Times New Roman" w:cs="Times New Roman"/>
          <w:sz w:val="24"/>
        </w:rPr>
        <w:t>tindakan kelas (</w:t>
      </w:r>
      <w:r w:rsidRPr="005841E5">
        <w:rPr>
          <w:rFonts w:ascii="Times New Roman" w:hAnsi="Times New Roman" w:cs="Times New Roman"/>
          <w:i/>
          <w:iCs/>
          <w:sz w:val="24"/>
        </w:rPr>
        <w:t>classroom action researc</w:t>
      </w:r>
      <w:r w:rsidRPr="005841E5">
        <w:rPr>
          <w:rFonts w:ascii="Times New Roman" w:hAnsi="Times New Roman" w:cs="Times New Roman"/>
          <w:i/>
          <w:iCs/>
          <w:spacing w:val="1"/>
          <w:sz w:val="24"/>
        </w:rPr>
        <w:t>h</w:t>
      </w:r>
      <w:r w:rsidRPr="005841E5">
        <w:rPr>
          <w:rFonts w:ascii="Times New Roman" w:hAnsi="Times New Roman" w:cs="Times New Roman"/>
          <w:sz w:val="24"/>
        </w:rPr>
        <w:t xml:space="preserve">). Subjek tindakan adalah siswa kelas IV di SDN </w:t>
      </w:r>
      <w:r>
        <w:rPr>
          <w:rFonts w:ascii="Times New Roman" w:hAnsi="Times New Roman" w:cs="Times New Roman"/>
          <w:sz w:val="24"/>
        </w:rPr>
        <w:t>Gunungleutik 04</w:t>
      </w:r>
      <w:r w:rsidRPr="005841E5">
        <w:rPr>
          <w:rFonts w:ascii="Times New Roman" w:hAnsi="Times New Roman" w:cs="Times New Roman"/>
          <w:sz w:val="24"/>
        </w:rPr>
        <w:t xml:space="preserve"> </w:t>
      </w:r>
      <w:r>
        <w:rPr>
          <w:rFonts w:ascii="Times New Roman" w:hAnsi="Times New Roman" w:cs="Times New Roman"/>
          <w:sz w:val="24"/>
        </w:rPr>
        <w:t>berjumlah 25</w:t>
      </w:r>
      <w:r w:rsidRPr="005841E5">
        <w:rPr>
          <w:rFonts w:ascii="Times New Roman" w:hAnsi="Times New Roman" w:cs="Times New Roman"/>
          <w:sz w:val="24"/>
        </w:rPr>
        <w:t xml:space="preserve"> orang. Pengumpulan data dilakukan melalui wawancara, angket, tes dan lembar observasi. Hasil penelitian menunjukkan bahwa pembelajaran dengan menggunakan model </w:t>
      </w:r>
      <w:r>
        <w:rPr>
          <w:rFonts w:ascii="Times New Roman" w:hAnsi="Times New Roman" w:cs="Times New Roman"/>
          <w:sz w:val="24"/>
        </w:rPr>
        <w:t xml:space="preserve">kooperatif </w:t>
      </w:r>
      <w:r>
        <w:rPr>
          <w:rFonts w:ascii="Times New Roman" w:hAnsi="Times New Roman" w:cs="Times New Roman"/>
          <w:i/>
          <w:sz w:val="24"/>
        </w:rPr>
        <w:t>jigsaw</w:t>
      </w:r>
      <w:r w:rsidRPr="005841E5">
        <w:rPr>
          <w:rFonts w:ascii="Times New Roman" w:hAnsi="Times New Roman" w:cs="Times New Roman"/>
          <w:sz w:val="24"/>
          <w:lang w:val="nb-NO"/>
        </w:rPr>
        <w:t xml:space="preserve"> </w:t>
      </w:r>
      <w:r w:rsidRPr="005841E5">
        <w:rPr>
          <w:rFonts w:ascii="Times New Roman" w:hAnsi="Times New Roman" w:cs="Times New Roman"/>
          <w:sz w:val="24"/>
        </w:rPr>
        <w:t xml:space="preserve">dapat menunjukkan peningkatan dari siklus I dan II terlihat dari hasil belajar siswa pada ranah kognitif setelah diterapkannya model pembelajaran </w:t>
      </w:r>
      <w:r w:rsidR="00832FEA">
        <w:rPr>
          <w:rFonts w:ascii="Times New Roman" w:hAnsi="Times New Roman" w:cs="Times New Roman"/>
          <w:sz w:val="24"/>
        </w:rPr>
        <w:t>kooperatif</w:t>
      </w:r>
      <w:r w:rsidRPr="005841E5">
        <w:rPr>
          <w:rFonts w:ascii="Times New Roman" w:hAnsi="Times New Roman" w:cs="Times New Roman"/>
          <w:i/>
          <w:sz w:val="24"/>
          <w:lang w:val="nb-NO"/>
        </w:rPr>
        <w:t xml:space="preserve"> </w:t>
      </w:r>
      <w:r w:rsidR="00196FBB">
        <w:rPr>
          <w:rFonts w:ascii="Times New Roman" w:hAnsi="Times New Roman" w:cs="Times New Roman"/>
          <w:i/>
          <w:sz w:val="24"/>
        </w:rPr>
        <w:t>jigsaw</w:t>
      </w:r>
      <w:r w:rsidRPr="005841E5">
        <w:rPr>
          <w:rFonts w:ascii="Times New Roman" w:hAnsi="Times New Roman" w:cs="Times New Roman"/>
          <w:sz w:val="24"/>
          <w:lang w:val="nb-NO"/>
        </w:rPr>
        <w:t xml:space="preserve">. </w:t>
      </w:r>
      <w:r w:rsidRPr="005841E5">
        <w:rPr>
          <w:rFonts w:ascii="Times New Roman" w:hAnsi="Times New Roman" w:cs="Times New Roman"/>
          <w:sz w:val="24"/>
        </w:rPr>
        <w:t xml:space="preserve">Pada siklus I dari hasil tes siswa memperoleh skor </w:t>
      </w:r>
      <w:r w:rsidR="00832FEA">
        <w:rPr>
          <w:rFonts w:ascii="Times New Roman" w:hAnsi="Times New Roman" w:cs="Times New Roman"/>
          <w:sz w:val="24"/>
        </w:rPr>
        <w:t>dengan persentase rata-rata 48</w:t>
      </w:r>
      <w:r w:rsidRPr="005841E5">
        <w:rPr>
          <w:rFonts w:ascii="Times New Roman" w:hAnsi="Times New Roman" w:cs="Times New Roman"/>
          <w:sz w:val="24"/>
        </w:rPr>
        <w:t>%, pada pada siklus II memperoleh sko</w:t>
      </w:r>
      <w:r w:rsidR="00832FEA">
        <w:rPr>
          <w:rFonts w:ascii="Times New Roman" w:hAnsi="Times New Roman" w:cs="Times New Roman"/>
          <w:sz w:val="24"/>
        </w:rPr>
        <w:t>r dengan persentase rata-rata 9</w:t>
      </w:r>
      <w:r w:rsidRPr="005841E5">
        <w:rPr>
          <w:rFonts w:ascii="Times New Roman" w:hAnsi="Times New Roman" w:cs="Times New Roman"/>
          <w:sz w:val="24"/>
        </w:rPr>
        <w:t>6%. Perolehan persentase rata-rata setiap indikator pada aspe</w:t>
      </w:r>
      <w:r w:rsidR="00832FEA">
        <w:rPr>
          <w:rFonts w:ascii="Times New Roman" w:hAnsi="Times New Roman" w:cs="Times New Roman"/>
          <w:sz w:val="24"/>
        </w:rPr>
        <w:t>k afektif di siklus I sebesar 72,7</w:t>
      </w:r>
      <w:r w:rsidRPr="005841E5">
        <w:rPr>
          <w:rFonts w:ascii="Times New Roman" w:hAnsi="Times New Roman" w:cs="Times New Roman"/>
          <w:sz w:val="24"/>
        </w:rPr>
        <w:t>% kategori baik</w:t>
      </w:r>
      <w:r w:rsidR="00832FEA">
        <w:rPr>
          <w:rFonts w:ascii="Times New Roman" w:hAnsi="Times New Roman" w:cs="Times New Roman"/>
          <w:sz w:val="24"/>
        </w:rPr>
        <w:t xml:space="preserve"> dan pada siklus II sebesar 88</w:t>
      </w:r>
      <w:r w:rsidRPr="005841E5">
        <w:rPr>
          <w:rFonts w:ascii="Times New Roman" w:hAnsi="Times New Roman" w:cs="Times New Roman"/>
          <w:sz w:val="24"/>
        </w:rPr>
        <w:t>% dengan kategori sangat baik. Adapun Persentase perolehan rata-rata setiap indikator aspek psikomotor pada sik</w:t>
      </w:r>
      <w:r w:rsidR="00832FEA">
        <w:rPr>
          <w:rFonts w:ascii="Times New Roman" w:hAnsi="Times New Roman" w:cs="Times New Roman"/>
          <w:sz w:val="24"/>
        </w:rPr>
        <w:t>lus I sebesar 72</w:t>
      </w:r>
      <w:r w:rsidRPr="005841E5">
        <w:rPr>
          <w:rFonts w:ascii="Times New Roman" w:hAnsi="Times New Roman" w:cs="Times New Roman"/>
          <w:sz w:val="24"/>
        </w:rPr>
        <w:t xml:space="preserve">%, </w:t>
      </w:r>
      <w:r w:rsidR="00E74A02">
        <w:rPr>
          <w:rFonts w:ascii="Times New Roman" w:hAnsi="Times New Roman" w:cs="Times New Roman"/>
          <w:sz w:val="24"/>
        </w:rPr>
        <w:t>dan pada siklus II sebesar 85,6</w:t>
      </w:r>
      <w:r w:rsidRPr="005841E5">
        <w:rPr>
          <w:rFonts w:ascii="Times New Roman" w:hAnsi="Times New Roman" w:cs="Times New Roman"/>
          <w:sz w:val="24"/>
        </w:rPr>
        <w:t xml:space="preserve">%, ketiganya aspek memiliki kategori hasil belajar yang sama yaitu sangat baik. Dengan demikian, dapat disimpulkan bahwa pembelajaran dengan menggunakan model pembelajar </w:t>
      </w:r>
      <w:r w:rsidR="00E74A02">
        <w:rPr>
          <w:rFonts w:ascii="Times New Roman" w:hAnsi="Times New Roman" w:cs="Times New Roman"/>
          <w:sz w:val="24"/>
        </w:rPr>
        <w:t xml:space="preserve">kooperatif </w:t>
      </w:r>
      <w:r w:rsidR="00E74A02">
        <w:rPr>
          <w:rFonts w:ascii="Times New Roman" w:hAnsi="Times New Roman" w:cs="Times New Roman"/>
          <w:i/>
          <w:sz w:val="24"/>
        </w:rPr>
        <w:t xml:space="preserve">jigsaw </w:t>
      </w:r>
      <w:r w:rsidRPr="005841E5">
        <w:rPr>
          <w:rFonts w:ascii="Times New Roman" w:hAnsi="Times New Roman" w:cs="Times New Roman"/>
          <w:sz w:val="24"/>
        </w:rPr>
        <w:t>dapat meningkatkan hasil belajar siswa.</w:t>
      </w:r>
    </w:p>
    <w:p w:rsidR="00DA49A4" w:rsidRPr="00DA49A4" w:rsidRDefault="00DA49A4" w:rsidP="00C23381">
      <w:pPr>
        <w:jc w:val="both"/>
        <w:rPr>
          <w:rFonts w:ascii="Times New Roman" w:hAnsi="Times New Roman" w:cs="Times New Roman"/>
          <w:sz w:val="24"/>
        </w:rPr>
      </w:pPr>
      <w:r>
        <w:rPr>
          <w:rFonts w:ascii="Times New Roman" w:hAnsi="Times New Roman" w:cs="Times New Roman"/>
          <w:sz w:val="24"/>
        </w:rPr>
        <w:t xml:space="preserve">Kata Kunci: model pembelajaran kooperatif </w:t>
      </w:r>
      <w:r>
        <w:rPr>
          <w:rFonts w:ascii="Times New Roman" w:hAnsi="Times New Roman" w:cs="Times New Roman"/>
          <w:i/>
          <w:sz w:val="24"/>
        </w:rPr>
        <w:t>jigsaw</w:t>
      </w:r>
      <w:r>
        <w:rPr>
          <w:rFonts w:ascii="Times New Roman" w:hAnsi="Times New Roman" w:cs="Times New Roman"/>
          <w:sz w:val="24"/>
        </w:rPr>
        <w:t>, hasil belajar, pembelajaran IPS</w:t>
      </w:r>
    </w:p>
    <w:p w:rsidR="00DA49A4" w:rsidRDefault="00DA49A4" w:rsidP="00610E51">
      <w:pPr>
        <w:jc w:val="center"/>
        <w:rPr>
          <w:rFonts w:ascii="Times New Roman" w:hAnsi="Times New Roman" w:cs="Times New Roman"/>
          <w:b/>
          <w:sz w:val="24"/>
        </w:rPr>
      </w:pPr>
      <w:r w:rsidRPr="00DA49A4">
        <w:rPr>
          <w:rFonts w:ascii="Times New Roman" w:hAnsi="Times New Roman" w:cs="Times New Roman"/>
          <w:b/>
          <w:sz w:val="24"/>
        </w:rPr>
        <w:lastRenderedPageBreak/>
        <w:t>MODEL APPLICATION ON LEARNING LESSONS KOOPERTATIF JIGSAW IPS MATERIAL DEVELOPMENTS IN PRODUCTION TECHNOLOGY AND COMMUNICATION TECHNOLOGY TO IMPROVE STUDENT LEARNING OUTCOMES CLASS IV SDN GUNUNGLEUTIK 04</w:t>
      </w:r>
    </w:p>
    <w:p w:rsidR="00DA49A4" w:rsidRDefault="00DA49A4" w:rsidP="00610E51">
      <w:pPr>
        <w:jc w:val="center"/>
        <w:rPr>
          <w:rFonts w:ascii="Times New Roman" w:hAnsi="Times New Roman" w:cs="Times New Roman"/>
          <w:b/>
          <w:sz w:val="24"/>
        </w:rPr>
      </w:pPr>
    </w:p>
    <w:p w:rsidR="00610E51" w:rsidRPr="00610E51" w:rsidRDefault="00610E51" w:rsidP="00610E51">
      <w:pPr>
        <w:jc w:val="center"/>
        <w:rPr>
          <w:rFonts w:ascii="Times New Roman" w:hAnsi="Times New Roman" w:cs="Times New Roman"/>
          <w:b/>
          <w:sz w:val="24"/>
        </w:rPr>
      </w:pPr>
      <w:r w:rsidRPr="00610E51">
        <w:rPr>
          <w:rFonts w:ascii="Times New Roman" w:hAnsi="Times New Roman" w:cs="Times New Roman"/>
          <w:b/>
          <w:sz w:val="24"/>
        </w:rPr>
        <w:t>ABSTRACT</w:t>
      </w:r>
    </w:p>
    <w:p w:rsidR="006D5A76" w:rsidRPr="006D5A76" w:rsidRDefault="006D5A76" w:rsidP="00DA49A4">
      <w:pPr>
        <w:jc w:val="center"/>
        <w:rPr>
          <w:rFonts w:ascii="Times New Roman" w:hAnsi="Times New Roman" w:cs="Times New Roman"/>
          <w:b/>
          <w:sz w:val="24"/>
        </w:rPr>
      </w:pPr>
      <w:r>
        <w:rPr>
          <w:rFonts w:ascii="Times New Roman" w:hAnsi="Times New Roman" w:cs="Times New Roman"/>
          <w:b/>
          <w:sz w:val="24"/>
        </w:rPr>
        <w:t>HANA MUJIZAT</w:t>
      </w:r>
    </w:p>
    <w:p w:rsidR="00610E51" w:rsidRDefault="00610E51" w:rsidP="00C23381">
      <w:pPr>
        <w:jc w:val="both"/>
        <w:rPr>
          <w:rFonts w:ascii="Times New Roman" w:hAnsi="Times New Roman" w:cs="Times New Roman"/>
          <w:color w:val="080808"/>
          <w:sz w:val="24"/>
        </w:rPr>
      </w:pPr>
      <w:r w:rsidRPr="00610E51">
        <w:rPr>
          <w:rFonts w:ascii="Times New Roman" w:hAnsi="Times New Roman" w:cs="Times New Roman"/>
          <w:color w:val="080808"/>
          <w:sz w:val="24"/>
        </w:rPr>
        <w:t>Based on observations in mind that the results of the fourth grade students of SDN Gunungleutik 04 in social studies is still low. This is indicated by the average value has not met the completeness criteria Minimum value (KKM). Low student learning outcomes can not be separated from the low participation of students during the learning process, the results of interviews with classroom teachers at SDN 04 Gunungleutik known that approximately 70% of the learning process is done with the lecture method. With the frequent use of the lecture method, the type of learning outcomes in the cognitive domain is more dominant compared to the learning outcomes in the affective and psychomotor domains, resulting in a type of learning outcomes obtained by students are not exhaustive. Jigsaw cooperative learning model can be used as one of the alternative solutions to problems because this model is a learning model that is more about the process of discovery to gain a knowledge and have stages melatihkan students' abilities both on the cognitive, affective, and psychomotor. In this study, the research method used was action research (classroom action research). The subject of the action is in the fourth grade students of SDN 04 Gunungleutik numbered 25 people. Data collected through interviews, questionnaires, tests and observation sheet. The results show that the cooperative learning jigsaw model could show an increase of cycle I and II can be seen from the results of student learning in the cognitive domain after the implementation of cooperative learning jigsaw. In the first cycle of the test results with the percentage of students scored an average of 48%, in the second cycle to obtain a score with an average percentage of 96%. Obtaining the average percentage of each indicator on the affective aspects of the first cycle of 72.7% either category and the second cycle of 88% with a very good category. The average percentage recovery of each indicator of psychomotor aspects of the first cycle of 72%, and in the second cycle of 85.6%, three aspects have the same categories of learning outcomes are very good. Thus, it can be concluded that the model of learning by using a jigsaw cooperative learning can improve student learning outcomes.</w:t>
      </w:r>
    </w:p>
    <w:p w:rsidR="00DA49A4" w:rsidRPr="00E74A02" w:rsidRDefault="00DA49A4" w:rsidP="00C23381">
      <w:pPr>
        <w:jc w:val="both"/>
        <w:rPr>
          <w:rFonts w:ascii="Times New Roman" w:hAnsi="Times New Roman" w:cs="Times New Roman"/>
          <w:color w:val="080808"/>
          <w:sz w:val="24"/>
        </w:rPr>
      </w:pPr>
      <w:r w:rsidRPr="00DA49A4">
        <w:rPr>
          <w:rFonts w:ascii="Times New Roman" w:hAnsi="Times New Roman" w:cs="Times New Roman"/>
          <w:color w:val="080808"/>
          <w:sz w:val="24"/>
        </w:rPr>
        <w:t>Keywords: Jigsaw cooperative learning model, learning outcomes, learning IPS</w:t>
      </w:r>
    </w:p>
    <w:sectPr w:rsidR="00DA49A4" w:rsidRPr="00E74A02" w:rsidSect="00DA49A4">
      <w:pgSz w:w="11906" w:h="16838"/>
      <w:pgMar w:top="2268" w:right="1701" w:bottom="85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3381"/>
    <w:rsid w:val="000647A7"/>
    <w:rsid w:val="000E3EB4"/>
    <w:rsid w:val="00196FBB"/>
    <w:rsid w:val="00490599"/>
    <w:rsid w:val="004D09E7"/>
    <w:rsid w:val="005841E5"/>
    <w:rsid w:val="0058638D"/>
    <w:rsid w:val="00610E51"/>
    <w:rsid w:val="006D5A76"/>
    <w:rsid w:val="00832FEA"/>
    <w:rsid w:val="009A237A"/>
    <w:rsid w:val="00C23381"/>
    <w:rsid w:val="00C861CA"/>
    <w:rsid w:val="00DA49A4"/>
    <w:rsid w:val="00E74A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9</cp:revision>
  <dcterms:created xsi:type="dcterms:W3CDTF">2014-10-20T00:25:00Z</dcterms:created>
  <dcterms:modified xsi:type="dcterms:W3CDTF">2015-01-16T01:07:00Z</dcterms:modified>
</cp:coreProperties>
</file>