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645" w:rsidRPr="000829B4" w:rsidRDefault="00876645" w:rsidP="008D1860">
      <w:pPr>
        <w:jc w:val="center"/>
        <w:rPr>
          <w:rFonts w:ascii="Times New Roman" w:hAnsi="Times New Roman" w:cs="Times New Roman"/>
          <w:b/>
          <w:bCs/>
          <w:iCs/>
          <w:sz w:val="26"/>
          <w:szCs w:val="26"/>
          <w:lang w:val="id-ID"/>
        </w:rPr>
      </w:pPr>
      <w:r w:rsidRPr="000829B4">
        <w:rPr>
          <w:rFonts w:ascii="Times New Roman" w:hAnsi="Times New Roman" w:cs="Times New Roman"/>
          <w:b/>
          <w:bCs/>
          <w:iCs/>
          <w:sz w:val="26"/>
          <w:szCs w:val="26"/>
          <w:lang w:val="id-ID"/>
        </w:rPr>
        <w:t>BAB III</w:t>
      </w:r>
    </w:p>
    <w:p w:rsidR="001E52E4" w:rsidRPr="000829B4" w:rsidRDefault="00876645" w:rsidP="00611250">
      <w:pPr>
        <w:jc w:val="center"/>
        <w:rPr>
          <w:rFonts w:ascii="Times New Roman" w:hAnsi="Times New Roman" w:cs="Times New Roman"/>
          <w:b/>
          <w:bCs/>
          <w:iCs/>
          <w:sz w:val="26"/>
          <w:szCs w:val="26"/>
          <w:lang w:val="id-ID"/>
        </w:rPr>
      </w:pPr>
      <w:r w:rsidRPr="000829B4">
        <w:rPr>
          <w:rFonts w:ascii="Times New Roman" w:hAnsi="Times New Roman" w:cs="Times New Roman"/>
          <w:b/>
          <w:bCs/>
          <w:iCs/>
          <w:sz w:val="26"/>
          <w:szCs w:val="26"/>
          <w:lang w:val="id-ID"/>
        </w:rPr>
        <w:t>METODOLOGI PENELITIAN</w:t>
      </w:r>
    </w:p>
    <w:p w:rsidR="00611250" w:rsidRDefault="00611250" w:rsidP="00611250">
      <w:pPr>
        <w:jc w:val="center"/>
        <w:rPr>
          <w:rFonts w:ascii="Times New Roman" w:hAnsi="Times New Roman" w:cs="Times New Roman"/>
          <w:b/>
          <w:bCs/>
          <w:iCs/>
          <w:sz w:val="24"/>
          <w:szCs w:val="28"/>
          <w:lang w:val="id-ID"/>
        </w:rPr>
      </w:pPr>
    </w:p>
    <w:p w:rsidR="00611250" w:rsidRPr="00611250" w:rsidRDefault="00611250" w:rsidP="00611250">
      <w:pPr>
        <w:jc w:val="center"/>
        <w:rPr>
          <w:rFonts w:ascii="Times New Roman" w:hAnsi="Times New Roman" w:cs="Times New Roman"/>
          <w:b/>
          <w:bCs/>
          <w:iCs/>
          <w:sz w:val="24"/>
          <w:szCs w:val="28"/>
          <w:lang w:val="id-ID"/>
        </w:rPr>
      </w:pPr>
    </w:p>
    <w:p w:rsidR="00876645" w:rsidRPr="008D1860" w:rsidRDefault="00876645" w:rsidP="008F4BDE">
      <w:pPr>
        <w:pStyle w:val="ListParagraph"/>
        <w:numPr>
          <w:ilvl w:val="0"/>
          <w:numId w:val="1"/>
        </w:numPr>
        <w:ind w:left="426" w:hanging="426"/>
        <w:rPr>
          <w:rFonts w:ascii="Times New Roman" w:hAnsi="Times New Roman" w:cs="Times New Roman"/>
          <w:b/>
          <w:bCs/>
          <w:iCs/>
          <w:sz w:val="24"/>
          <w:szCs w:val="24"/>
          <w:lang w:val="id-ID"/>
        </w:rPr>
      </w:pPr>
      <w:r w:rsidRPr="008D1860">
        <w:rPr>
          <w:rFonts w:ascii="Times New Roman" w:hAnsi="Times New Roman" w:cs="Times New Roman"/>
          <w:b/>
          <w:bCs/>
          <w:iCs/>
          <w:sz w:val="24"/>
          <w:szCs w:val="24"/>
          <w:lang w:val="id-ID"/>
        </w:rPr>
        <w:t>Metode Penelitian</w:t>
      </w:r>
    </w:p>
    <w:p w:rsidR="00876645" w:rsidRDefault="00876645" w:rsidP="003618A2">
      <w:pPr>
        <w:ind w:firstLine="720"/>
        <w:rPr>
          <w:rFonts w:ascii="Times New Roman" w:hAnsi="Times New Roman" w:cs="Times New Roman"/>
          <w:sz w:val="24"/>
          <w:szCs w:val="24"/>
          <w:lang w:val="id-ID"/>
        </w:rPr>
      </w:pPr>
      <w:r w:rsidRPr="008D1860">
        <w:rPr>
          <w:rFonts w:ascii="Times New Roman" w:hAnsi="Times New Roman" w:cs="Times New Roman"/>
          <w:sz w:val="24"/>
          <w:szCs w:val="24"/>
        </w:rPr>
        <w:t xml:space="preserve">Metode penelitian yang digunakan dalam penelitian ini adalah metode </w:t>
      </w:r>
      <w:r w:rsidR="003618A2" w:rsidRPr="008D1860">
        <w:rPr>
          <w:rFonts w:ascii="Times New Roman" w:hAnsi="Times New Roman" w:cs="Times New Roman"/>
          <w:sz w:val="24"/>
          <w:szCs w:val="24"/>
        </w:rPr>
        <w:t>Penelitian Tindakan Kelas</w:t>
      </w:r>
      <w:r w:rsidRPr="008D1860">
        <w:rPr>
          <w:rFonts w:ascii="Times New Roman" w:hAnsi="Times New Roman" w:cs="Times New Roman"/>
          <w:sz w:val="24"/>
          <w:szCs w:val="24"/>
        </w:rPr>
        <w:t xml:space="preserve"> (</w:t>
      </w:r>
      <w:r w:rsidRPr="008D1860">
        <w:rPr>
          <w:rFonts w:ascii="Times New Roman" w:hAnsi="Times New Roman" w:cs="Times New Roman"/>
          <w:i/>
          <w:sz w:val="24"/>
          <w:szCs w:val="24"/>
        </w:rPr>
        <w:t>classroom action research</w:t>
      </w:r>
      <w:r w:rsidRPr="008D1860">
        <w:rPr>
          <w:rFonts w:ascii="Times New Roman" w:hAnsi="Times New Roman" w:cs="Times New Roman"/>
          <w:sz w:val="24"/>
          <w:szCs w:val="24"/>
        </w:rPr>
        <w:t>). Menurut Supardi penelitian tindakan kelas merupakan suatu pencermatan terhadap kegiatan belajar berupa sebuah tindakan, yang sengaja dimunculkan dan ter</w:t>
      </w:r>
      <w:r w:rsidR="009A610E">
        <w:rPr>
          <w:rFonts w:ascii="Times New Roman" w:hAnsi="Times New Roman" w:cs="Times New Roman"/>
          <w:sz w:val="24"/>
          <w:szCs w:val="24"/>
        </w:rPr>
        <w:t>jadi dalam sebuah kelas bersama</w:t>
      </w:r>
      <w:r w:rsidRPr="008D1860">
        <w:rPr>
          <w:rFonts w:ascii="Times New Roman" w:hAnsi="Times New Roman" w:cs="Times New Roman"/>
          <w:sz w:val="24"/>
          <w:szCs w:val="24"/>
        </w:rPr>
        <w:t xml:space="preserve"> (Supardi, 2008:3). Beberapa ahli mengemukakan model penelitian tindakan dengan empat tahapan yaitu: perencanaan, pelaksanaan, pengamatan, dan refleksi.</w:t>
      </w:r>
    </w:p>
    <w:p w:rsidR="003618A2" w:rsidRPr="000D7CCB" w:rsidRDefault="003618A2" w:rsidP="003618A2">
      <w:pPr>
        <w:shd w:val="clear" w:color="auto" w:fill="FFFFFF"/>
        <w:ind w:firstLine="709"/>
        <w:rPr>
          <w:rFonts w:ascii="Times New Roman" w:hAnsi="Times New Roman" w:cs="Times New Roman"/>
          <w:sz w:val="24"/>
          <w:szCs w:val="24"/>
        </w:rPr>
      </w:pPr>
      <w:r w:rsidRPr="008D1860">
        <w:rPr>
          <w:rFonts w:ascii="Times New Roman" w:hAnsi="Times New Roman" w:cs="Times New Roman"/>
          <w:sz w:val="24"/>
          <w:szCs w:val="24"/>
        </w:rPr>
        <w:t xml:space="preserve">Penelitian Tindakan Kelas </w:t>
      </w:r>
      <w:r>
        <w:rPr>
          <w:rFonts w:ascii="Times New Roman" w:hAnsi="Times New Roman" w:cs="Times New Roman"/>
          <w:sz w:val="24"/>
          <w:szCs w:val="24"/>
          <w:lang w:val="id-ID"/>
        </w:rPr>
        <w:t xml:space="preserve">(PTK) </w:t>
      </w:r>
      <w:r w:rsidRPr="009861AB">
        <w:rPr>
          <w:rFonts w:ascii="Times New Roman" w:hAnsi="Times New Roman" w:cs="Times New Roman"/>
          <w:sz w:val="24"/>
          <w:szCs w:val="24"/>
        </w:rPr>
        <w:t xml:space="preserve">yaitu penelitian yang dilakukan </w:t>
      </w:r>
      <w:r w:rsidR="00D37A69">
        <w:rPr>
          <w:rFonts w:ascii="Times New Roman" w:hAnsi="Times New Roman" w:cs="Times New Roman"/>
          <w:sz w:val="24"/>
          <w:szCs w:val="24"/>
        </w:rPr>
        <w:t>guru</w:t>
      </w:r>
      <w:r w:rsidRPr="009861AB">
        <w:rPr>
          <w:rFonts w:ascii="Times New Roman" w:hAnsi="Times New Roman" w:cs="Times New Roman"/>
          <w:sz w:val="24"/>
          <w:szCs w:val="24"/>
        </w:rPr>
        <w:t xml:space="preserve"> untuk memecahkan masalah dalam proses belajar mengajar di kelas secara langsung. Dengan tujuan untuk meningkatkan dan memperbaiki mutu proses belajar mengajar di kelas serta membantu memberdayakan </w:t>
      </w:r>
      <w:r w:rsidR="00D37A69">
        <w:rPr>
          <w:rFonts w:ascii="Times New Roman" w:hAnsi="Times New Roman" w:cs="Times New Roman"/>
          <w:sz w:val="24"/>
          <w:szCs w:val="24"/>
        </w:rPr>
        <w:t>guru</w:t>
      </w:r>
      <w:r w:rsidRPr="009861AB">
        <w:rPr>
          <w:rFonts w:ascii="Times New Roman" w:hAnsi="Times New Roman" w:cs="Times New Roman"/>
          <w:sz w:val="24"/>
          <w:szCs w:val="24"/>
        </w:rPr>
        <w:t xml:space="preserve"> dalam memecahkan masalah pembelajaran di sekolah.</w:t>
      </w:r>
    </w:p>
    <w:p w:rsidR="003618A2" w:rsidRDefault="003618A2" w:rsidP="003618A2">
      <w:pPr>
        <w:pStyle w:val="ListParagraph"/>
        <w:ind w:left="0" w:firstLine="709"/>
        <w:rPr>
          <w:rFonts w:ascii="Times New Roman" w:hAnsi="Times New Roman" w:cs="Times New Roman"/>
          <w:sz w:val="24"/>
          <w:szCs w:val="24"/>
        </w:rPr>
      </w:pPr>
      <w:r>
        <w:rPr>
          <w:rFonts w:ascii="Times New Roman" w:hAnsi="Times New Roman" w:cs="Times New Roman"/>
          <w:sz w:val="24"/>
          <w:szCs w:val="24"/>
        </w:rPr>
        <w:t>Menurut Suharsimi, Suhardjono, dan Supardi  (2006:22)  menjelaskan PTK dengan memisahkan kata-kata yang tergabung didalamnya, yakni Penelitian + Tindakan + Kelas, dengan paparan sebagai berikut:</w:t>
      </w:r>
    </w:p>
    <w:p w:rsidR="003618A2" w:rsidRPr="00CC4264" w:rsidRDefault="003618A2" w:rsidP="003618A2">
      <w:pPr>
        <w:pStyle w:val="ListParagraph"/>
        <w:numPr>
          <w:ilvl w:val="0"/>
          <w:numId w:val="14"/>
        </w:numPr>
        <w:spacing w:after="200" w:line="240" w:lineRule="auto"/>
        <w:ind w:left="284" w:hanging="284"/>
        <w:rPr>
          <w:rFonts w:ascii="Times New Roman" w:hAnsi="Times New Roman" w:cs="Times New Roman"/>
          <w:sz w:val="24"/>
          <w:szCs w:val="24"/>
        </w:rPr>
      </w:pPr>
      <w:r w:rsidRPr="00CC4264">
        <w:rPr>
          <w:rFonts w:ascii="Times New Roman" w:hAnsi="Times New Roman" w:cs="Times New Roman"/>
          <w:sz w:val="24"/>
          <w:szCs w:val="24"/>
        </w:rPr>
        <w:t>Penelitian, menunjuk pada kegiatan mencermati suatu objek, dengan menggunakan cara dan aturan metodologi tertentu untuk memperoleh data atau informasi yang bermanfaat dalam meningkatkan mutu suatu hal yang menarik minat dan penting bagi peneliti.</w:t>
      </w:r>
    </w:p>
    <w:p w:rsidR="003618A2" w:rsidRPr="00CC4264" w:rsidRDefault="003618A2" w:rsidP="003618A2">
      <w:pPr>
        <w:pStyle w:val="ListParagraph"/>
        <w:numPr>
          <w:ilvl w:val="0"/>
          <w:numId w:val="14"/>
        </w:numPr>
        <w:spacing w:after="200" w:line="240" w:lineRule="auto"/>
        <w:ind w:left="284" w:hanging="284"/>
        <w:rPr>
          <w:rFonts w:ascii="Times New Roman" w:hAnsi="Times New Roman" w:cs="Times New Roman"/>
          <w:sz w:val="24"/>
          <w:szCs w:val="24"/>
        </w:rPr>
      </w:pPr>
      <w:r w:rsidRPr="00CC4264">
        <w:rPr>
          <w:rFonts w:ascii="Times New Roman" w:hAnsi="Times New Roman" w:cs="Times New Roman"/>
          <w:sz w:val="24"/>
          <w:szCs w:val="24"/>
        </w:rPr>
        <w:lastRenderedPageBreak/>
        <w:t xml:space="preserve">Tindakan, menunjukkan pada suatu gerak kegiatan yang sengaja dilakukan dengan tujuan tertentu. Dalam penelitian berbentuk rangkaian siklus kegiatan untuk </w:t>
      </w:r>
      <w:r w:rsidR="00D37A69">
        <w:rPr>
          <w:rFonts w:ascii="Times New Roman" w:hAnsi="Times New Roman" w:cs="Times New Roman"/>
          <w:sz w:val="24"/>
          <w:szCs w:val="24"/>
        </w:rPr>
        <w:t>siswa</w:t>
      </w:r>
      <w:r w:rsidRPr="00CC4264">
        <w:rPr>
          <w:rFonts w:ascii="Times New Roman" w:hAnsi="Times New Roman" w:cs="Times New Roman"/>
          <w:sz w:val="24"/>
          <w:szCs w:val="24"/>
        </w:rPr>
        <w:t>.</w:t>
      </w:r>
    </w:p>
    <w:p w:rsidR="003618A2" w:rsidRPr="00CC4264" w:rsidRDefault="003618A2" w:rsidP="003618A2">
      <w:pPr>
        <w:pStyle w:val="ListParagraph"/>
        <w:numPr>
          <w:ilvl w:val="0"/>
          <w:numId w:val="14"/>
        </w:numPr>
        <w:spacing w:after="200" w:line="240" w:lineRule="auto"/>
        <w:ind w:left="284" w:hanging="284"/>
        <w:rPr>
          <w:rFonts w:ascii="Times New Roman" w:hAnsi="Times New Roman" w:cs="Times New Roman"/>
          <w:sz w:val="24"/>
          <w:szCs w:val="24"/>
        </w:rPr>
      </w:pPr>
      <w:r w:rsidRPr="00CC4264">
        <w:rPr>
          <w:rFonts w:ascii="Times New Roman" w:hAnsi="Times New Roman" w:cs="Times New Roman"/>
          <w:sz w:val="24"/>
          <w:szCs w:val="24"/>
        </w:rPr>
        <w:t xml:space="preserve">Kelas, dalam hal ini tidak terikat pada pengertian ruang kelas, tetapi dalam pengertian yang lebih spesifik. Seperti yang sudah lama dikenal dalam bidang </w:t>
      </w:r>
      <w:r w:rsidR="00143BEE">
        <w:rPr>
          <w:rFonts w:ascii="Times New Roman" w:hAnsi="Times New Roman" w:cs="Times New Roman"/>
          <w:sz w:val="24"/>
          <w:lang w:val="id-ID"/>
        </w:rPr>
        <w:t>pendidik</w:t>
      </w:r>
      <w:r w:rsidR="00143BEE" w:rsidRPr="003F157F">
        <w:rPr>
          <w:rFonts w:ascii="Times New Roman" w:hAnsi="Times New Roman" w:cs="Times New Roman"/>
          <w:sz w:val="24"/>
          <w:lang w:val="id-ID"/>
        </w:rPr>
        <w:t>an</w:t>
      </w:r>
      <w:r w:rsidRPr="00CC4264">
        <w:rPr>
          <w:rFonts w:ascii="Times New Roman" w:hAnsi="Times New Roman" w:cs="Times New Roman"/>
          <w:sz w:val="24"/>
          <w:szCs w:val="24"/>
        </w:rPr>
        <w:t xml:space="preserve"> dan pengajaran</w:t>
      </w:r>
      <w:r>
        <w:rPr>
          <w:rFonts w:ascii="Times New Roman" w:hAnsi="Times New Roman" w:cs="Times New Roman"/>
          <w:sz w:val="24"/>
          <w:szCs w:val="24"/>
        </w:rPr>
        <w:t xml:space="preserve">. </w:t>
      </w:r>
      <w:r w:rsidRPr="00CC4264">
        <w:rPr>
          <w:rFonts w:ascii="Times New Roman" w:hAnsi="Times New Roman" w:cs="Times New Roman"/>
          <w:sz w:val="24"/>
          <w:szCs w:val="24"/>
        </w:rPr>
        <w:t xml:space="preserve">Yang dimaksud dengan istiah kelas adalah sekelompok </w:t>
      </w:r>
      <w:r w:rsidR="00D37A69">
        <w:rPr>
          <w:rFonts w:ascii="Times New Roman" w:hAnsi="Times New Roman" w:cs="Times New Roman"/>
          <w:sz w:val="24"/>
          <w:szCs w:val="24"/>
        </w:rPr>
        <w:t>siswa</w:t>
      </w:r>
      <w:r w:rsidRPr="00CC4264">
        <w:rPr>
          <w:rFonts w:ascii="Times New Roman" w:hAnsi="Times New Roman" w:cs="Times New Roman"/>
          <w:sz w:val="24"/>
          <w:szCs w:val="24"/>
        </w:rPr>
        <w:t xml:space="preserve"> dalam waktu sama, menerima pelajaran yang sama dari </w:t>
      </w:r>
      <w:r w:rsidR="00D37A69">
        <w:rPr>
          <w:rFonts w:ascii="Times New Roman" w:hAnsi="Times New Roman" w:cs="Times New Roman"/>
          <w:sz w:val="24"/>
          <w:szCs w:val="24"/>
        </w:rPr>
        <w:t>guru</w:t>
      </w:r>
      <w:r w:rsidRPr="00CC4264">
        <w:rPr>
          <w:rFonts w:ascii="Times New Roman" w:hAnsi="Times New Roman" w:cs="Times New Roman"/>
          <w:sz w:val="24"/>
          <w:szCs w:val="24"/>
        </w:rPr>
        <w:t xml:space="preserve"> yang sama pula.</w:t>
      </w:r>
    </w:p>
    <w:p w:rsidR="003618A2" w:rsidRDefault="003618A2" w:rsidP="003618A2">
      <w:pPr>
        <w:ind w:firstLine="709"/>
        <w:rPr>
          <w:rFonts w:ascii="Times New Roman" w:hAnsi="Times New Roman" w:cs="Times New Roman"/>
          <w:sz w:val="24"/>
          <w:szCs w:val="24"/>
        </w:rPr>
      </w:pPr>
      <w:r w:rsidRPr="00CC4264">
        <w:rPr>
          <w:rFonts w:ascii="Times New Roman" w:hAnsi="Times New Roman" w:cs="Times New Roman"/>
          <w:sz w:val="24"/>
          <w:szCs w:val="24"/>
        </w:rPr>
        <w:t xml:space="preserve">Berdasarkan pemahaman terhadap tiga kata kunci tersebut, dapat disimpulkan bahwa penelitian tindakan kelas merupakan suatu upaya untuk mencermati kegiatan belajar sekelompok </w:t>
      </w:r>
      <w:r>
        <w:rPr>
          <w:rFonts w:ascii="Times New Roman" w:hAnsi="Times New Roman" w:cs="Times New Roman"/>
          <w:sz w:val="24"/>
          <w:szCs w:val="24"/>
        </w:rPr>
        <w:t xml:space="preserve">siswa </w:t>
      </w:r>
      <w:r w:rsidRPr="00CC4264">
        <w:rPr>
          <w:rFonts w:ascii="Times New Roman" w:hAnsi="Times New Roman" w:cs="Times New Roman"/>
          <w:sz w:val="24"/>
          <w:szCs w:val="24"/>
        </w:rPr>
        <w:t xml:space="preserve">dengan memberikan sebuah </w:t>
      </w:r>
      <w:r w:rsidRPr="002C36EE">
        <w:rPr>
          <w:rFonts w:ascii="Times New Roman" w:hAnsi="Times New Roman" w:cs="Times New Roman"/>
          <w:sz w:val="24"/>
          <w:szCs w:val="24"/>
        </w:rPr>
        <w:t>tindakan (</w:t>
      </w:r>
      <w:r w:rsidRPr="002C36EE">
        <w:rPr>
          <w:rFonts w:ascii="Times New Roman" w:hAnsi="Times New Roman" w:cs="Times New Roman"/>
          <w:i/>
          <w:sz w:val="24"/>
          <w:szCs w:val="24"/>
        </w:rPr>
        <w:t>treatment</w:t>
      </w:r>
      <w:r w:rsidRPr="002C36EE">
        <w:rPr>
          <w:rFonts w:ascii="Times New Roman" w:hAnsi="Times New Roman" w:cs="Times New Roman"/>
          <w:sz w:val="24"/>
          <w:szCs w:val="24"/>
        </w:rPr>
        <w:t xml:space="preserve">) yang sengaja dimunculkan. Tindakan tersebut dilakukan oleh </w:t>
      </w:r>
      <w:r w:rsidR="00D37A69">
        <w:rPr>
          <w:rFonts w:ascii="Times New Roman" w:hAnsi="Times New Roman" w:cs="Times New Roman"/>
          <w:sz w:val="24"/>
          <w:szCs w:val="24"/>
        </w:rPr>
        <w:t>guru</w:t>
      </w:r>
      <w:r w:rsidRPr="002C36EE">
        <w:rPr>
          <w:rFonts w:ascii="Times New Roman" w:hAnsi="Times New Roman" w:cs="Times New Roman"/>
          <w:sz w:val="24"/>
          <w:szCs w:val="24"/>
        </w:rPr>
        <w:t xml:space="preserve"> bersama-sama dengan siswa, atau oleh </w:t>
      </w:r>
      <w:r w:rsidR="00D37A69">
        <w:rPr>
          <w:rFonts w:ascii="Times New Roman" w:hAnsi="Times New Roman" w:cs="Times New Roman"/>
          <w:sz w:val="24"/>
          <w:szCs w:val="24"/>
        </w:rPr>
        <w:t>siswa</w:t>
      </w:r>
      <w:r w:rsidRPr="002C36EE">
        <w:rPr>
          <w:rFonts w:ascii="Times New Roman" w:hAnsi="Times New Roman" w:cs="Times New Roman"/>
          <w:sz w:val="24"/>
          <w:szCs w:val="24"/>
        </w:rPr>
        <w:t xml:space="preserve"> di bawah bimbingan dan arahan </w:t>
      </w:r>
      <w:r w:rsidR="00D37A69">
        <w:rPr>
          <w:rFonts w:ascii="Times New Roman" w:hAnsi="Times New Roman" w:cs="Times New Roman"/>
          <w:sz w:val="24"/>
          <w:szCs w:val="24"/>
        </w:rPr>
        <w:t>guru</w:t>
      </w:r>
      <w:r w:rsidRPr="002C36EE">
        <w:rPr>
          <w:rFonts w:ascii="Times New Roman" w:hAnsi="Times New Roman" w:cs="Times New Roman"/>
          <w:sz w:val="24"/>
          <w:szCs w:val="24"/>
        </w:rPr>
        <w:t>, dengan maksud untuk memperbaiki dan meningkatkan kualitas pembelajaran.</w:t>
      </w:r>
    </w:p>
    <w:p w:rsidR="003618A2" w:rsidRPr="001178C8" w:rsidRDefault="003618A2" w:rsidP="003618A2">
      <w:pPr>
        <w:pStyle w:val="ListParagraph"/>
        <w:ind w:left="0" w:firstLine="709"/>
        <w:rPr>
          <w:rFonts w:ascii="Times New Roman" w:hAnsi="Times New Roman" w:cs="Times New Roman"/>
          <w:sz w:val="24"/>
          <w:szCs w:val="24"/>
        </w:rPr>
      </w:pPr>
      <w:r w:rsidRPr="00657BA4">
        <w:rPr>
          <w:rFonts w:ascii="Times New Roman" w:hAnsi="Times New Roman" w:cs="Times New Roman"/>
          <w:sz w:val="24"/>
          <w:szCs w:val="24"/>
        </w:rPr>
        <w:t>Tujuan dari penelitian tindakan kelas a</w:t>
      </w:r>
      <w:r>
        <w:rPr>
          <w:rFonts w:ascii="Times New Roman" w:hAnsi="Times New Roman" w:cs="Times New Roman"/>
          <w:sz w:val="24"/>
          <w:szCs w:val="24"/>
        </w:rPr>
        <w:t xml:space="preserve">dalah untuk memperbaiki praktik </w:t>
      </w:r>
      <w:r w:rsidRPr="00657BA4">
        <w:rPr>
          <w:rFonts w:ascii="Times New Roman" w:hAnsi="Times New Roman" w:cs="Times New Roman"/>
          <w:sz w:val="24"/>
          <w:szCs w:val="24"/>
        </w:rPr>
        <w:t xml:space="preserve">pembelajaran agar menjadi lebih efektif. Oleh karena itu, </w:t>
      </w:r>
      <w:r w:rsidR="00D37A69">
        <w:rPr>
          <w:rFonts w:ascii="Times New Roman" w:hAnsi="Times New Roman" w:cs="Times New Roman"/>
          <w:sz w:val="24"/>
          <w:szCs w:val="24"/>
        </w:rPr>
        <w:t>guru</w:t>
      </w:r>
      <w:r w:rsidRPr="00657BA4">
        <w:rPr>
          <w:rFonts w:ascii="Times New Roman" w:hAnsi="Times New Roman" w:cs="Times New Roman"/>
          <w:sz w:val="24"/>
          <w:szCs w:val="24"/>
        </w:rPr>
        <w:t xml:space="preserve"> tidak boleh mengorbankan proses pembelajaran karena melakukan PTK. PTK tidak boleh menjadikan proes pembelajaran terganggu. </w:t>
      </w:r>
      <w:r w:rsidR="00D37A69">
        <w:rPr>
          <w:rFonts w:ascii="Times New Roman" w:hAnsi="Times New Roman" w:cs="Times New Roman"/>
          <w:sz w:val="24"/>
          <w:szCs w:val="24"/>
        </w:rPr>
        <w:t>Guru</w:t>
      </w:r>
      <w:r w:rsidRPr="00657BA4">
        <w:rPr>
          <w:rFonts w:ascii="Times New Roman" w:hAnsi="Times New Roman" w:cs="Times New Roman"/>
          <w:sz w:val="24"/>
          <w:szCs w:val="24"/>
        </w:rPr>
        <w:t xml:space="preserve"> tidak perlu mengubah jadwal rutin di kelas yang sudah direncanakan hanya untuk PTK. </w:t>
      </w:r>
    </w:p>
    <w:p w:rsidR="00876645" w:rsidRPr="003618A2" w:rsidRDefault="00876645" w:rsidP="003618A2">
      <w:pPr>
        <w:rPr>
          <w:rFonts w:ascii="Times New Roman" w:hAnsi="Times New Roman" w:cs="Times New Roman"/>
          <w:b/>
          <w:bCs/>
          <w:iCs/>
          <w:sz w:val="24"/>
          <w:szCs w:val="24"/>
          <w:lang w:val="id-ID"/>
        </w:rPr>
      </w:pPr>
    </w:p>
    <w:p w:rsidR="00876645" w:rsidRPr="008D1860" w:rsidRDefault="00876645" w:rsidP="008F4BDE">
      <w:pPr>
        <w:pStyle w:val="ListParagraph"/>
        <w:numPr>
          <w:ilvl w:val="0"/>
          <w:numId w:val="1"/>
        </w:numPr>
        <w:ind w:left="426" w:hanging="426"/>
        <w:rPr>
          <w:rFonts w:ascii="Times New Roman" w:hAnsi="Times New Roman" w:cs="Times New Roman"/>
          <w:b/>
          <w:bCs/>
          <w:iCs/>
          <w:sz w:val="24"/>
          <w:szCs w:val="24"/>
          <w:lang w:val="id-ID"/>
        </w:rPr>
      </w:pPr>
      <w:r w:rsidRPr="008D1860">
        <w:rPr>
          <w:rFonts w:ascii="Times New Roman" w:hAnsi="Times New Roman" w:cs="Times New Roman"/>
          <w:b/>
          <w:bCs/>
          <w:iCs/>
          <w:sz w:val="24"/>
          <w:szCs w:val="24"/>
          <w:lang w:val="id-ID"/>
        </w:rPr>
        <w:t>Desain Penelitian</w:t>
      </w:r>
    </w:p>
    <w:p w:rsidR="00876645" w:rsidRDefault="00876645" w:rsidP="003618A2">
      <w:pPr>
        <w:pStyle w:val="NoSpacing"/>
        <w:spacing w:line="480" w:lineRule="auto"/>
        <w:ind w:firstLine="720"/>
        <w:rPr>
          <w:rFonts w:ascii="Times New Roman" w:hAnsi="Times New Roman" w:cs="Times New Roman"/>
          <w:sz w:val="24"/>
          <w:szCs w:val="24"/>
        </w:rPr>
      </w:pPr>
      <w:r w:rsidRPr="008D1860">
        <w:rPr>
          <w:rFonts w:ascii="Times New Roman" w:hAnsi="Times New Roman" w:cs="Times New Roman"/>
          <w:bCs/>
          <w:sz w:val="24"/>
          <w:szCs w:val="24"/>
        </w:rPr>
        <w:t xml:space="preserve">Desain penelitian yang digunakan mengacu pada desain yang dikemukakan oleh Kemmis menggunakan model yang dikenal dengan </w:t>
      </w:r>
      <w:r w:rsidR="00D10941" w:rsidRPr="008D1860">
        <w:rPr>
          <w:rFonts w:ascii="Times New Roman" w:hAnsi="Times New Roman" w:cs="Times New Roman"/>
          <w:bCs/>
          <w:sz w:val="24"/>
          <w:szCs w:val="24"/>
          <w:lang w:val="en-US"/>
        </w:rPr>
        <w:t>“</w:t>
      </w:r>
      <w:r w:rsidRPr="008D1860">
        <w:rPr>
          <w:rFonts w:ascii="Times New Roman" w:hAnsi="Times New Roman" w:cs="Times New Roman"/>
          <w:bCs/>
          <w:sz w:val="24"/>
          <w:szCs w:val="24"/>
        </w:rPr>
        <w:t>sistem spiral refleksi diri yang dimulai dengan rencana, tindakan, pengamatan, refleksi, dan perencanaan kembali merupakan dasar untuk suatu ancan</w:t>
      </w:r>
      <w:r w:rsidR="00D10941" w:rsidRPr="008D1860">
        <w:rPr>
          <w:rFonts w:ascii="Times New Roman" w:hAnsi="Times New Roman" w:cs="Times New Roman"/>
          <w:bCs/>
          <w:sz w:val="24"/>
          <w:szCs w:val="24"/>
        </w:rPr>
        <w:t xml:space="preserve">g-ancang </w:t>
      </w:r>
      <w:r w:rsidR="00D10941" w:rsidRPr="008D1860">
        <w:rPr>
          <w:rFonts w:ascii="Times New Roman" w:hAnsi="Times New Roman" w:cs="Times New Roman"/>
          <w:bCs/>
          <w:sz w:val="24"/>
          <w:szCs w:val="24"/>
        </w:rPr>
        <w:lastRenderedPageBreak/>
        <w:t>pemecahan permasalahan</w:t>
      </w:r>
      <w:r w:rsidR="00D10941" w:rsidRPr="008D1860">
        <w:rPr>
          <w:rFonts w:ascii="Times New Roman" w:hAnsi="Times New Roman" w:cs="Times New Roman"/>
          <w:bCs/>
          <w:sz w:val="24"/>
          <w:szCs w:val="24"/>
          <w:lang w:val="en-US"/>
        </w:rPr>
        <w:t>”</w:t>
      </w:r>
      <w:r w:rsidRPr="008D1860">
        <w:rPr>
          <w:rFonts w:ascii="Times New Roman" w:hAnsi="Times New Roman" w:cs="Times New Roman"/>
          <w:bCs/>
          <w:sz w:val="24"/>
          <w:szCs w:val="24"/>
        </w:rPr>
        <w:t xml:space="preserve"> (Hermawan, 2007: 127) </w:t>
      </w:r>
      <w:r w:rsidRPr="008D1860">
        <w:rPr>
          <w:rFonts w:ascii="Times New Roman" w:hAnsi="Times New Roman" w:cs="Times New Roman"/>
          <w:sz w:val="24"/>
          <w:szCs w:val="24"/>
        </w:rPr>
        <w:t>seperti pada gambar di</w:t>
      </w:r>
      <w:r w:rsidR="00CE3A7D">
        <w:rPr>
          <w:rFonts w:ascii="Times New Roman" w:hAnsi="Times New Roman" w:cs="Times New Roman"/>
          <w:sz w:val="24"/>
          <w:szCs w:val="24"/>
        </w:rPr>
        <w:t xml:space="preserve"> </w:t>
      </w:r>
      <w:r w:rsidRPr="008D1860">
        <w:rPr>
          <w:rFonts w:ascii="Times New Roman" w:hAnsi="Times New Roman" w:cs="Times New Roman"/>
          <w:sz w:val="24"/>
          <w:szCs w:val="24"/>
        </w:rPr>
        <w:t>bawah ini.</w:t>
      </w:r>
    </w:p>
    <w:p w:rsidR="00AF2198" w:rsidRPr="008D1860" w:rsidRDefault="00AF2198" w:rsidP="003618A2">
      <w:pPr>
        <w:pStyle w:val="NoSpacing"/>
        <w:spacing w:line="480" w:lineRule="auto"/>
        <w:ind w:firstLine="720"/>
        <w:rPr>
          <w:rFonts w:ascii="Times New Roman" w:hAnsi="Times New Roman" w:cs="Times New Roman"/>
          <w:sz w:val="24"/>
          <w:szCs w:val="24"/>
        </w:rPr>
      </w:pPr>
    </w:p>
    <w:p w:rsidR="003E09CA" w:rsidRDefault="009C3D9E" w:rsidP="003E09CA">
      <w:pPr>
        <w:pStyle w:val="NoSpacing"/>
        <w:spacing w:line="48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27" editas="canvas" style="width:448.75pt;height:346.05pt;mso-position-horizontal-relative:char;mso-position-vertical-relative:line" coordorigin="2268,2269" coordsize="8975,692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268;top:2269;width:8975;height:6921" o:preferrelative="f">
              <v:fill o:detectmouseclick="t"/>
              <v:path o:extrusionok="t" o:connecttype="none"/>
              <o:lock v:ext="edit" text="t"/>
            </v:shape>
            <v:shape id="_x0000_s1030" type="#_x0000_t75" style="position:absolute;left:3717;top:2269;width:6243;height:6108">
              <v:imagedata r:id="rId8" o:title=""/>
            </v:shape>
            <v:shapetype id="_x0000_t202" coordsize="21600,21600" o:spt="202" path="m,l,21600r21600,l21600,xe">
              <v:stroke joinstyle="miter"/>
              <v:path gradientshapeok="t" o:connecttype="rect"/>
            </v:shapetype>
            <v:shape id="_x0000_s1032" type="#_x0000_t202" style="position:absolute;left:3864;top:8377;width:5696;height:540" filled="f" stroked="f">
              <v:textbox style="mso-next-textbox:#_x0000_s1032">
                <w:txbxContent>
                  <w:p w:rsidR="00995C1C" w:rsidRPr="00D87863" w:rsidRDefault="00995C1C" w:rsidP="005D3743">
                    <w:pPr>
                      <w:jc w:val="center"/>
                      <w:rPr>
                        <w:rFonts w:ascii="Times New Roman" w:hAnsi="Times New Roman" w:cs="Times New Roman"/>
                        <w:i/>
                        <w:lang w:val="id-ID"/>
                      </w:rPr>
                    </w:pPr>
                    <w:r w:rsidRPr="00D87863">
                      <w:rPr>
                        <w:rFonts w:ascii="Times New Roman" w:hAnsi="Times New Roman" w:cs="Times New Roman"/>
                        <w:i/>
                        <w:lang w:val="id-ID"/>
                      </w:rPr>
                      <w:t xml:space="preserve">  Gambar 3.1. Model Desain Penelitian Tindakan Kelas</w:t>
                    </w:r>
                    <w:r>
                      <w:rPr>
                        <w:rFonts w:ascii="Times New Roman" w:hAnsi="Times New Roman" w:cs="Times New Roman"/>
                        <w:i/>
                        <w:lang w:val="id-ID"/>
                      </w:rPr>
                      <w:t>.</w:t>
                    </w:r>
                  </w:p>
                </w:txbxContent>
              </v:textbox>
            </v:shape>
            <w10:wrap type="none"/>
            <w10:anchorlock/>
          </v:group>
        </w:pict>
      </w:r>
    </w:p>
    <w:p w:rsidR="00876645" w:rsidRDefault="00876645" w:rsidP="00AD02E2">
      <w:pPr>
        <w:ind w:firstLine="709"/>
        <w:rPr>
          <w:rFonts w:ascii="Times New Roman" w:hAnsi="Times New Roman" w:cs="Times New Roman"/>
          <w:sz w:val="24"/>
          <w:szCs w:val="24"/>
          <w:lang w:val="id-ID"/>
        </w:rPr>
      </w:pPr>
      <w:r w:rsidRPr="008D1860">
        <w:rPr>
          <w:rFonts w:ascii="Times New Roman" w:hAnsi="Times New Roman" w:cs="Times New Roman"/>
          <w:sz w:val="24"/>
          <w:szCs w:val="24"/>
        </w:rPr>
        <w:t xml:space="preserve">Pelaksanaan tindakannya terdiri atas </w:t>
      </w:r>
      <w:r w:rsidRPr="008D1860">
        <w:rPr>
          <w:rFonts w:ascii="Times New Roman" w:hAnsi="Times New Roman" w:cs="Times New Roman"/>
          <w:sz w:val="24"/>
          <w:szCs w:val="24"/>
          <w:lang w:val="id-ID"/>
        </w:rPr>
        <w:t>II</w:t>
      </w:r>
      <w:r w:rsidRPr="008D1860">
        <w:rPr>
          <w:rFonts w:ascii="Times New Roman" w:hAnsi="Times New Roman" w:cs="Times New Roman"/>
          <w:sz w:val="24"/>
          <w:szCs w:val="24"/>
        </w:rPr>
        <w:t xml:space="preserve"> siklus. Setiap siklus terdiri atas tahap</w:t>
      </w:r>
      <w:r w:rsidRPr="008D1860">
        <w:rPr>
          <w:rFonts w:ascii="Times New Roman" w:hAnsi="Times New Roman" w:cs="Times New Roman"/>
          <w:sz w:val="24"/>
          <w:szCs w:val="24"/>
          <w:lang w:val="id-ID"/>
        </w:rPr>
        <w:t>an</w:t>
      </w:r>
      <w:r w:rsidRPr="008D1860">
        <w:rPr>
          <w:rFonts w:ascii="Times New Roman" w:hAnsi="Times New Roman" w:cs="Times New Roman"/>
          <w:sz w:val="24"/>
          <w:szCs w:val="24"/>
        </w:rPr>
        <w:t xml:space="preserve"> 1) perencanaan (</w:t>
      </w:r>
      <w:r w:rsidRPr="00016C78">
        <w:rPr>
          <w:rFonts w:ascii="Times New Roman" w:hAnsi="Times New Roman" w:cs="Times New Roman"/>
          <w:i/>
          <w:sz w:val="24"/>
          <w:szCs w:val="24"/>
        </w:rPr>
        <w:t>planning</w:t>
      </w:r>
      <w:r w:rsidRPr="008D1860">
        <w:rPr>
          <w:rFonts w:ascii="Times New Roman" w:hAnsi="Times New Roman" w:cs="Times New Roman"/>
          <w:sz w:val="24"/>
          <w:szCs w:val="24"/>
        </w:rPr>
        <w:t>), 2) pelaksanaan (</w:t>
      </w:r>
      <w:r w:rsidRPr="00016C78">
        <w:rPr>
          <w:rFonts w:ascii="Times New Roman" w:hAnsi="Times New Roman" w:cs="Times New Roman"/>
          <w:i/>
          <w:sz w:val="24"/>
          <w:szCs w:val="24"/>
        </w:rPr>
        <w:t>acting</w:t>
      </w:r>
      <w:r w:rsidRPr="008D1860">
        <w:rPr>
          <w:rFonts w:ascii="Times New Roman" w:hAnsi="Times New Roman" w:cs="Times New Roman"/>
          <w:sz w:val="24"/>
          <w:szCs w:val="24"/>
        </w:rPr>
        <w:t>), 3) pengamatan (</w:t>
      </w:r>
      <w:r w:rsidRPr="00016C78">
        <w:rPr>
          <w:rFonts w:ascii="Times New Roman" w:hAnsi="Times New Roman" w:cs="Times New Roman"/>
          <w:i/>
          <w:sz w:val="24"/>
          <w:szCs w:val="24"/>
        </w:rPr>
        <w:t>observing</w:t>
      </w:r>
      <w:r w:rsidRPr="008D1860">
        <w:rPr>
          <w:rFonts w:ascii="Times New Roman" w:hAnsi="Times New Roman" w:cs="Times New Roman"/>
          <w:sz w:val="24"/>
          <w:szCs w:val="24"/>
        </w:rPr>
        <w:t>), dan 4) refleksi (</w:t>
      </w:r>
      <w:r w:rsidRPr="00016C78">
        <w:rPr>
          <w:rFonts w:ascii="Times New Roman" w:hAnsi="Times New Roman" w:cs="Times New Roman"/>
          <w:i/>
          <w:sz w:val="24"/>
          <w:szCs w:val="24"/>
        </w:rPr>
        <w:t>reflecting</w:t>
      </w:r>
      <w:r w:rsidRPr="008D1860">
        <w:rPr>
          <w:rFonts w:ascii="Times New Roman" w:hAnsi="Times New Roman" w:cs="Times New Roman"/>
          <w:sz w:val="24"/>
          <w:szCs w:val="24"/>
        </w:rPr>
        <w:t>). Tahap</w:t>
      </w:r>
      <w:r w:rsidRPr="008D1860">
        <w:rPr>
          <w:rFonts w:ascii="Times New Roman" w:hAnsi="Times New Roman" w:cs="Times New Roman"/>
          <w:sz w:val="24"/>
          <w:szCs w:val="24"/>
          <w:lang w:val="id-ID"/>
        </w:rPr>
        <w:t>an</w:t>
      </w:r>
      <w:r w:rsidRPr="008D1860">
        <w:rPr>
          <w:rFonts w:ascii="Times New Roman" w:hAnsi="Times New Roman" w:cs="Times New Roman"/>
          <w:sz w:val="24"/>
          <w:szCs w:val="24"/>
        </w:rPr>
        <w:t>-tahap</w:t>
      </w:r>
      <w:r w:rsidRPr="008D1860">
        <w:rPr>
          <w:rFonts w:ascii="Times New Roman" w:hAnsi="Times New Roman" w:cs="Times New Roman"/>
          <w:sz w:val="24"/>
          <w:szCs w:val="24"/>
          <w:lang w:val="id-ID"/>
        </w:rPr>
        <w:t>an</w:t>
      </w:r>
      <w:r w:rsidRPr="008D1860">
        <w:rPr>
          <w:rFonts w:ascii="Times New Roman" w:hAnsi="Times New Roman" w:cs="Times New Roman"/>
          <w:sz w:val="24"/>
          <w:szCs w:val="24"/>
        </w:rPr>
        <w:t xml:space="preserve"> penelitian dalam masing-masing </w:t>
      </w:r>
      <w:r w:rsidR="00D10941" w:rsidRPr="008D1860">
        <w:rPr>
          <w:rFonts w:ascii="Times New Roman" w:hAnsi="Times New Roman" w:cs="Times New Roman"/>
          <w:sz w:val="24"/>
          <w:szCs w:val="24"/>
        </w:rPr>
        <w:t>tersebut di</w:t>
      </w:r>
      <w:r w:rsidR="00CE3A7D">
        <w:rPr>
          <w:rFonts w:ascii="Times New Roman" w:hAnsi="Times New Roman" w:cs="Times New Roman"/>
          <w:sz w:val="24"/>
          <w:szCs w:val="24"/>
          <w:lang w:val="id-ID"/>
        </w:rPr>
        <w:t xml:space="preserve"> </w:t>
      </w:r>
      <w:r w:rsidR="00D10941" w:rsidRPr="008D1860">
        <w:rPr>
          <w:rFonts w:ascii="Times New Roman" w:hAnsi="Times New Roman" w:cs="Times New Roman"/>
          <w:sz w:val="24"/>
          <w:szCs w:val="24"/>
        </w:rPr>
        <w:t>antaranya:</w:t>
      </w:r>
    </w:p>
    <w:p w:rsidR="00AF2198" w:rsidRDefault="00AF2198" w:rsidP="00AD02E2">
      <w:pPr>
        <w:ind w:firstLine="709"/>
        <w:rPr>
          <w:rFonts w:ascii="Times New Roman" w:hAnsi="Times New Roman" w:cs="Times New Roman"/>
          <w:sz w:val="24"/>
          <w:szCs w:val="24"/>
          <w:lang w:val="id-ID"/>
        </w:rPr>
      </w:pPr>
    </w:p>
    <w:p w:rsidR="00AF2198" w:rsidRDefault="00AF2198" w:rsidP="00AD02E2">
      <w:pPr>
        <w:ind w:firstLine="709"/>
        <w:rPr>
          <w:rFonts w:ascii="Times New Roman" w:hAnsi="Times New Roman" w:cs="Times New Roman"/>
          <w:sz w:val="24"/>
          <w:szCs w:val="24"/>
          <w:lang w:val="id-ID"/>
        </w:rPr>
      </w:pPr>
    </w:p>
    <w:p w:rsidR="00AF2198" w:rsidRPr="00AF2198" w:rsidRDefault="00AF2198" w:rsidP="00AD02E2">
      <w:pPr>
        <w:ind w:firstLine="709"/>
        <w:rPr>
          <w:rFonts w:ascii="Times New Roman" w:hAnsi="Times New Roman" w:cs="Times New Roman"/>
          <w:sz w:val="24"/>
          <w:szCs w:val="24"/>
          <w:lang w:val="id-ID"/>
        </w:rPr>
      </w:pPr>
    </w:p>
    <w:p w:rsidR="00D10941" w:rsidRPr="008D1860" w:rsidRDefault="00D10941" w:rsidP="008D1860">
      <w:pPr>
        <w:rPr>
          <w:rFonts w:ascii="Times New Roman" w:hAnsi="Times New Roman" w:cs="Times New Roman"/>
          <w:b/>
          <w:sz w:val="24"/>
          <w:szCs w:val="24"/>
        </w:rPr>
      </w:pPr>
      <w:r w:rsidRPr="008D1860">
        <w:rPr>
          <w:rFonts w:ascii="Times New Roman" w:hAnsi="Times New Roman" w:cs="Times New Roman"/>
          <w:b/>
          <w:sz w:val="24"/>
          <w:szCs w:val="24"/>
        </w:rPr>
        <w:lastRenderedPageBreak/>
        <w:t>Tahap 1: Menyusun Rancangan Tindakan (</w:t>
      </w:r>
      <w:r w:rsidRPr="008D1860">
        <w:rPr>
          <w:rFonts w:ascii="Times New Roman" w:hAnsi="Times New Roman" w:cs="Times New Roman"/>
          <w:b/>
          <w:i/>
          <w:sz w:val="24"/>
          <w:szCs w:val="24"/>
        </w:rPr>
        <w:t>planning</w:t>
      </w:r>
      <w:r w:rsidRPr="008D1860">
        <w:rPr>
          <w:rFonts w:ascii="Times New Roman" w:hAnsi="Times New Roman" w:cs="Times New Roman"/>
          <w:b/>
          <w:sz w:val="24"/>
          <w:szCs w:val="24"/>
        </w:rPr>
        <w:t xml:space="preserve">) </w:t>
      </w:r>
    </w:p>
    <w:p w:rsidR="00D10941" w:rsidRPr="008D1860" w:rsidRDefault="00D10941" w:rsidP="00AD02E2">
      <w:pPr>
        <w:ind w:firstLine="720"/>
        <w:rPr>
          <w:rFonts w:ascii="Times New Roman" w:hAnsi="Times New Roman" w:cs="Times New Roman"/>
          <w:sz w:val="24"/>
          <w:szCs w:val="24"/>
        </w:rPr>
      </w:pPr>
      <w:r w:rsidRPr="008D1860">
        <w:rPr>
          <w:rFonts w:ascii="Times New Roman" w:hAnsi="Times New Roman" w:cs="Times New Roman"/>
          <w:sz w:val="24"/>
          <w:szCs w:val="24"/>
        </w:rPr>
        <w:t xml:space="preserve">Dalam tahap ini peneliti menyusun rencana pembelajaran yang akan dilaksanakan. Rencana dapat dijadikan sebagai acuan dalam melaksanakan setiap tindakannya agar mencapai hasil yang maksimal. </w:t>
      </w:r>
    </w:p>
    <w:p w:rsidR="00D10941" w:rsidRPr="008D1860" w:rsidRDefault="00D10941" w:rsidP="008D1860">
      <w:pPr>
        <w:rPr>
          <w:rFonts w:ascii="Times New Roman" w:hAnsi="Times New Roman" w:cs="Times New Roman"/>
          <w:b/>
          <w:sz w:val="24"/>
          <w:szCs w:val="24"/>
        </w:rPr>
      </w:pPr>
      <w:r w:rsidRPr="008D1860">
        <w:rPr>
          <w:rFonts w:ascii="Times New Roman" w:hAnsi="Times New Roman" w:cs="Times New Roman"/>
          <w:b/>
          <w:sz w:val="24"/>
          <w:szCs w:val="24"/>
        </w:rPr>
        <w:t>Tahap 2: Pelaksanaan Tindakan (</w:t>
      </w:r>
      <w:r w:rsidRPr="008D1860">
        <w:rPr>
          <w:rFonts w:ascii="Times New Roman" w:hAnsi="Times New Roman" w:cs="Times New Roman"/>
          <w:b/>
          <w:i/>
          <w:sz w:val="24"/>
          <w:szCs w:val="24"/>
        </w:rPr>
        <w:t>Acting</w:t>
      </w:r>
      <w:r w:rsidRPr="008D1860">
        <w:rPr>
          <w:rFonts w:ascii="Times New Roman" w:hAnsi="Times New Roman" w:cs="Times New Roman"/>
          <w:b/>
          <w:sz w:val="24"/>
          <w:szCs w:val="24"/>
        </w:rPr>
        <w:t>)</w:t>
      </w:r>
    </w:p>
    <w:p w:rsidR="006E5C86" w:rsidRPr="00016C78" w:rsidRDefault="00D10941" w:rsidP="00016C78">
      <w:pPr>
        <w:ind w:firstLine="720"/>
        <w:rPr>
          <w:rFonts w:ascii="Times New Roman" w:hAnsi="Times New Roman" w:cs="Times New Roman"/>
          <w:sz w:val="24"/>
          <w:szCs w:val="24"/>
          <w:lang w:val="id-ID"/>
        </w:rPr>
      </w:pPr>
      <w:r w:rsidRPr="008D1860">
        <w:rPr>
          <w:rFonts w:ascii="Times New Roman" w:hAnsi="Times New Roman" w:cs="Times New Roman"/>
          <w:sz w:val="24"/>
          <w:szCs w:val="24"/>
        </w:rPr>
        <w:t xml:space="preserve">Tahap ke-2 dari penelitian tindakan adalah pelaksanaan tindakan di kelas berdasarkan rencana yang telah dibuat sebelumnya. </w:t>
      </w:r>
    </w:p>
    <w:p w:rsidR="00D10941" w:rsidRPr="008D1860" w:rsidRDefault="00D10941" w:rsidP="008D1860">
      <w:pPr>
        <w:rPr>
          <w:rFonts w:ascii="Times New Roman" w:hAnsi="Times New Roman" w:cs="Times New Roman"/>
          <w:b/>
          <w:sz w:val="24"/>
          <w:szCs w:val="24"/>
        </w:rPr>
      </w:pPr>
      <w:r w:rsidRPr="008D1860">
        <w:rPr>
          <w:rFonts w:ascii="Times New Roman" w:hAnsi="Times New Roman" w:cs="Times New Roman"/>
          <w:b/>
          <w:sz w:val="24"/>
          <w:szCs w:val="24"/>
        </w:rPr>
        <w:t>Tahap 3: Pengamatan (</w:t>
      </w:r>
      <w:r w:rsidRPr="008D1860">
        <w:rPr>
          <w:rFonts w:ascii="Times New Roman" w:hAnsi="Times New Roman" w:cs="Times New Roman"/>
          <w:b/>
          <w:i/>
          <w:sz w:val="24"/>
          <w:szCs w:val="24"/>
        </w:rPr>
        <w:t>Observing</w:t>
      </w:r>
      <w:r w:rsidRPr="008D1860">
        <w:rPr>
          <w:rFonts w:ascii="Times New Roman" w:hAnsi="Times New Roman" w:cs="Times New Roman"/>
          <w:b/>
          <w:sz w:val="24"/>
          <w:szCs w:val="24"/>
        </w:rPr>
        <w:t>)</w:t>
      </w:r>
    </w:p>
    <w:p w:rsidR="00D10941" w:rsidRPr="008D1860" w:rsidRDefault="00D10941" w:rsidP="008D1860">
      <w:pPr>
        <w:ind w:firstLine="720"/>
        <w:rPr>
          <w:rFonts w:ascii="Times New Roman" w:hAnsi="Times New Roman" w:cs="Times New Roman"/>
          <w:sz w:val="24"/>
          <w:szCs w:val="24"/>
        </w:rPr>
      </w:pPr>
      <w:r w:rsidRPr="008D1860">
        <w:rPr>
          <w:rFonts w:ascii="Times New Roman" w:hAnsi="Times New Roman" w:cs="Times New Roman"/>
          <w:sz w:val="24"/>
          <w:szCs w:val="24"/>
        </w:rPr>
        <w:t xml:space="preserve">Tahap ke-3, yaitu kegiatan pengamatan yang dilakukan bersamaan dengan berlangsungnya pelaksanaan tindakan. Kegiatan ini dilakukan oleh </w:t>
      </w:r>
      <w:r w:rsidRPr="008D1860">
        <w:rPr>
          <w:rFonts w:ascii="Times New Roman" w:hAnsi="Times New Roman" w:cs="Times New Roman"/>
          <w:i/>
          <w:sz w:val="24"/>
          <w:szCs w:val="24"/>
        </w:rPr>
        <w:t>observer</w:t>
      </w:r>
      <w:r w:rsidRPr="008D1860">
        <w:rPr>
          <w:rFonts w:ascii="Times New Roman" w:hAnsi="Times New Roman" w:cs="Times New Roman"/>
          <w:sz w:val="24"/>
          <w:szCs w:val="24"/>
        </w:rPr>
        <w:t xml:space="preserve"> yang akan mengamati berlangsungnya proses pembelajaran. </w:t>
      </w:r>
    </w:p>
    <w:p w:rsidR="00D10941" w:rsidRPr="008D1860" w:rsidRDefault="00D10941" w:rsidP="008D1860">
      <w:pPr>
        <w:rPr>
          <w:rFonts w:ascii="Times New Roman" w:hAnsi="Times New Roman" w:cs="Times New Roman"/>
          <w:b/>
          <w:sz w:val="24"/>
          <w:szCs w:val="24"/>
        </w:rPr>
      </w:pPr>
      <w:r w:rsidRPr="008D1860">
        <w:rPr>
          <w:rFonts w:ascii="Times New Roman" w:hAnsi="Times New Roman" w:cs="Times New Roman"/>
          <w:b/>
          <w:sz w:val="24"/>
          <w:szCs w:val="24"/>
        </w:rPr>
        <w:t>Tahap 4: Refleksi (</w:t>
      </w:r>
      <w:r w:rsidRPr="00687739">
        <w:rPr>
          <w:rFonts w:ascii="Times New Roman" w:hAnsi="Times New Roman" w:cs="Times New Roman"/>
          <w:b/>
          <w:i/>
          <w:sz w:val="24"/>
          <w:szCs w:val="24"/>
        </w:rPr>
        <w:t>Reflecting</w:t>
      </w:r>
      <w:r w:rsidRPr="008D1860">
        <w:rPr>
          <w:rFonts w:ascii="Times New Roman" w:hAnsi="Times New Roman" w:cs="Times New Roman"/>
          <w:b/>
          <w:sz w:val="24"/>
          <w:szCs w:val="24"/>
        </w:rPr>
        <w:t>)</w:t>
      </w:r>
    </w:p>
    <w:p w:rsidR="00D10941" w:rsidRPr="008D1860" w:rsidRDefault="00D10941" w:rsidP="008D1860">
      <w:pPr>
        <w:ind w:firstLine="720"/>
        <w:rPr>
          <w:rFonts w:ascii="Times New Roman" w:hAnsi="Times New Roman" w:cs="Times New Roman"/>
          <w:sz w:val="24"/>
          <w:szCs w:val="24"/>
        </w:rPr>
      </w:pPr>
      <w:r w:rsidRPr="008D1860">
        <w:rPr>
          <w:rFonts w:ascii="Times New Roman" w:hAnsi="Times New Roman" w:cs="Times New Roman"/>
          <w:sz w:val="24"/>
          <w:szCs w:val="24"/>
        </w:rPr>
        <w:t xml:space="preserve">Kegiatan akhir dari rangkaian kegiatan PTK adalah tahap refleksi. Refleksi dilaksanakan untuk mengemukakan kembali apa yang sudah dilakukan, mengetahui kekurangan dan kelebihan dari tindakan yang telah dilaksanakan. Kegiatan refleksi ini memberikan kemudahan untuk melakukan perubahan pada tindakan berikutnya. </w:t>
      </w:r>
    </w:p>
    <w:p w:rsidR="00876645" w:rsidRPr="008D1860" w:rsidRDefault="00876645" w:rsidP="00AD02E2">
      <w:pPr>
        <w:ind w:firstLine="709"/>
        <w:rPr>
          <w:rFonts w:ascii="Times New Roman" w:hAnsi="Times New Roman" w:cs="Times New Roman"/>
          <w:sz w:val="24"/>
          <w:szCs w:val="24"/>
        </w:rPr>
      </w:pPr>
      <w:r w:rsidRPr="008D1860">
        <w:rPr>
          <w:rFonts w:ascii="Times New Roman" w:hAnsi="Times New Roman" w:cs="Times New Roman"/>
          <w:sz w:val="24"/>
          <w:szCs w:val="24"/>
        </w:rPr>
        <w:t xml:space="preserve">Keempat tahap tersebut dilaksanakan secara berkesinambungan untuk memperoleh hasil yang diinginkan, maka sistem pelaksanaannya pun dipersiapkan sebelumnya dengan matang, mulai dari tindakan </w:t>
      </w:r>
      <w:r w:rsidRPr="008D1860">
        <w:rPr>
          <w:rFonts w:ascii="Times New Roman" w:hAnsi="Times New Roman" w:cs="Times New Roman"/>
          <w:sz w:val="24"/>
          <w:szCs w:val="24"/>
          <w:lang w:val="id-ID"/>
        </w:rPr>
        <w:t>1</w:t>
      </w:r>
      <w:r w:rsidRPr="008D1860">
        <w:rPr>
          <w:rFonts w:ascii="Times New Roman" w:hAnsi="Times New Roman" w:cs="Times New Roman"/>
          <w:sz w:val="24"/>
          <w:szCs w:val="24"/>
        </w:rPr>
        <w:t xml:space="preserve"> siklus I sampai tindakan 2 siklus II.</w:t>
      </w:r>
    </w:p>
    <w:p w:rsidR="00A219FB" w:rsidRPr="008D1860" w:rsidRDefault="00A219FB" w:rsidP="00AD02E2">
      <w:pPr>
        <w:ind w:firstLine="709"/>
        <w:rPr>
          <w:rFonts w:ascii="Times New Roman" w:hAnsi="Times New Roman" w:cs="Times New Roman"/>
          <w:sz w:val="24"/>
          <w:szCs w:val="24"/>
        </w:rPr>
      </w:pPr>
      <w:r w:rsidRPr="008D1860">
        <w:rPr>
          <w:rFonts w:ascii="Times New Roman" w:hAnsi="Times New Roman" w:cs="Times New Roman"/>
          <w:sz w:val="24"/>
          <w:szCs w:val="24"/>
        </w:rPr>
        <w:t xml:space="preserve">Tahapan-tahapan yang </w:t>
      </w:r>
      <w:r w:rsidR="00CE3A7D">
        <w:rPr>
          <w:rFonts w:ascii="Times New Roman" w:hAnsi="Times New Roman" w:cs="Times New Roman"/>
          <w:sz w:val="24"/>
          <w:szCs w:val="24"/>
        </w:rPr>
        <w:t>dijelaskan di</w:t>
      </w:r>
      <w:r w:rsidR="00687739">
        <w:rPr>
          <w:rFonts w:ascii="Times New Roman" w:hAnsi="Times New Roman" w:cs="Times New Roman"/>
          <w:sz w:val="24"/>
          <w:szCs w:val="24"/>
          <w:lang w:val="id-ID"/>
        </w:rPr>
        <w:t xml:space="preserve"> </w:t>
      </w:r>
      <w:r w:rsidR="00CE3A7D">
        <w:rPr>
          <w:rFonts w:ascii="Times New Roman" w:hAnsi="Times New Roman" w:cs="Times New Roman"/>
          <w:sz w:val="24"/>
          <w:szCs w:val="24"/>
        </w:rPr>
        <w:t>atas di</w:t>
      </w:r>
      <w:r w:rsidRPr="008D1860">
        <w:rPr>
          <w:rFonts w:ascii="Times New Roman" w:hAnsi="Times New Roman" w:cs="Times New Roman"/>
          <w:sz w:val="24"/>
          <w:szCs w:val="24"/>
        </w:rPr>
        <w:t>paparkan oleh peneliti sesuai dengan perencanaan yang akan dilaksanakan di lapangan, di</w:t>
      </w:r>
      <w:r w:rsidR="00CE3A7D">
        <w:rPr>
          <w:rFonts w:ascii="Times New Roman" w:hAnsi="Times New Roman" w:cs="Times New Roman"/>
          <w:sz w:val="24"/>
          <w:szCs w:val="24"/>
          <w:lang w:val="id-ID"/>
        </w:rPr>
        <w:t xml:space="preserve"> </w:t>
      </w:r>
      <w:r w:rsidRPr="008D1860">
        <w:rPr>
          <w:rFonts w:ascii="Times New Roman" w:hAnsi="Times New Roman" w:cs="Times New Roman"/>
          <w:sz w:val="24"/>
          <w:szCs w:val="24"/>
        </w:rPr>
        <w:t>antaranya:</w:t>
      </w:r>
    </w:p>
    <w:p w:rsidR="00A219FB" w:rsidRPr="008D1860" w:rsidRDefault="00A219FB" w:rsidP="008F4BDE">
      <w:pPr>
        <w:pStyle w:val="ListParagraph"/>
        <w:numPr>
          <w:ilvl w:val="0"/>
          <w:numId w:val="6"/>
        </w:numPr>
        <w:ind w:left="426" w:hanging="425"/>
        <w:rPr>
          <w:rFonts w:ascii="Times New Roman" w:hAnsi="Times New Roman" w:cs="Times New Roman"/>
          <w:b/>
          <w:sz w:val="24"/>
          <w:szCs w:val="24"/>
        </w:rPr>
      </w:pPr>
      <w:r w:rsidRPr="008D1860">
        <w:rPr>
          <w:rFonts w:ascii="Times New Roman" w:hAnsi="Times New Roman" w:cs="Times New Roman"/>
          <w:b/>
          <w:sz w:val="24"/>
          <w:szCs w:val="24"/>
        </w:rPr>
        <w:lastRenderedPageBreak/>
        <w:t>Tahapan Perencanaan Tindakan</w:t>
      </w:r>
    </w:p>
    <w:p w:rsidR="00AD02E2" w:rsidRPr="00AD02E2" w:rsidRDefault="00A219FB" w:rsidP="00AD02E2">
      <w:pPr>
        <w:tabs>
          <w:tab w:val="left" w:pos="709"/>
        </w:tabs>
        <w:autoSpaceDE w:val="0"/>
        <w:autoSpaceDN w:val="0"/>
        <w:adjustRightInd w:val="0"/>
        <w:rPr>
          <w:rFonts w:ascii="Times New Roman" w:hAnsi="Times New Roman" w:cs="Times New Roman"/>
          <w:sz w:val="24"/>
          <w:szCs w:val="24"/>
          <w:lang w:val="id-ID"/>
        </w:rPr>
      </w:pPr>
      <w:r w:rsidRPr="008D1860">
        <w:rPr>
          <w:rFonts w:ascii="Times New Roman" w:hAnsi="Times New Roman" w:cs="Times New Roman"/>
          <w:sz w:val="24"/>
          <w:szCs w:val="24"/>
        </w:rPr>
        <w:tab/>
        <w:t>Perencanaan mengacu kepada tindakan yang dilakukan, dengan mempertimbangkan keadaan dan suasana obyektif dan subyektif.</w:t>
      </w:r>
    </w:p>
    <w:p w:rsidR="00A219FB" w:rsidRPr="008D1860" w:rsidRDefault="00A219FB" w:rsidP="00AD02E2">
      <w:pPr>
        <w:pStyle w:val="ListParagraph"/>
        <w:tabs>
          <w:tab w:val="left" w:pos="709"/>
        </w:tabs>
        <w:ind w:left="0"/>
        <w:rPr>
          <w:rFonts w:ascii="Times New Roman" w:hAnsi="Times New Roman" w:cs="Times New Roman"/>
          <w:sz w:val="24"/>
          <w:szCs w:val="24"/>
          <w:lang w:val="id-ID"/>
        </w:rPr>
      </w:pPr>
      <w:r w:rsidRPr="008D1860">
        <w:rPr>
          <w:rFonts w:ascii="Times New Roman" w:hAnsi="Times New Roman" w:cs="Times New Roman"/>
          <w:sz w:val="24"/>
          <w:szCs w:val="24"/>
        </w:rPr>
        <w:t>Perencanaan tindakan pembelajaran</w:t>
      </w:r>
      <w:r w:rsidRPr="008D1860">
        <w:rPr>
          <w:rFonts w:ascii="Times New Roman" w:hAnsi="Times New Roman" w:cs="Times New Roman"/>
          <w:sz w:val="24"/>
          <w:szCs w:val="24"/>
          <w:lang w:val="id-ID"/>
        </w:rPr>
        <w:t xml:space="preserve"> sebagai berikut:</w:t>
      </w:r>
    </w:p>
    <w:p w:rsidR="00A219FB" w:rsidRPr="008D1860" w:rsidRDefault="00A219FB" w:rsidP="00AF2198">
      <w:pPr>
        <w:pStyle w:val="ListParagraph"/>
        <w:numPr>
          <w:ilvl w:val="0"/>
          <w:numId w:val="4"/>
        </w:numPr>
        <w:ind w:left="284" w:hanging="284"/>
        <w:rPr>
          <w:rFonts w:ascii="Times New Roman" w:hAnsi="Times New Roman" w:cs="Times New Roman"/>
          <w:sz w:val="24"/>
          <w:szCs w:val="24"/>
        </w:rPr>
      </w:pPr>
      <w:r w:rsidRPr="008D1860">
        <w:rPr>
          <w:rFonts w:ascii="Times New Roman" w:hAnsi="Times New Roman" w:cs="Times New Roman"/>
          <w:sz w:val="24"/>
          <w:szCs w:val="24"/>
        </w:rPr>
        <w:t xml:space="preserve">Permintaan izin kepada Kepala Sekolah SDN </w:t>
      </w:r>
      <w:r w:rsidRPr="008D1860">
        <w:rPr>
          <w:rFonts w:ascii="Times New Roman" w:hAnsi="Times New Roman" w:cs="Times New Roman"/>
          <w:sz w:val="24"/>
          <w:szCs w:val="24"/>
          <w:lang w:val="id-ID"/>
        </w:rPr>
        <w:t>Gunungleutik 04</w:t>
      </w:r>
      <w:r w:rsidR="006E5C86">
        <w:rPr>
          <w:rFonts w:ascii="Times New Roman" w:hAnsi="Times New Roman" w:cs="Times New Roman"/>
          <w:sz w:val="24"/>
          <w:szCs w:val="24"/>
        </w:rPr>
        <w:t>.</w:t>
      </w:r>
    </w:p>
    <w:p w:rsidR="006E5C86" w:rsidRPr="00016C78" w:rsidRDefault="00A219FB" w:rsidP="00AF2198">
      <w:pPr>
        <w:pStyle w:val="ListParagraph"/>
        <w:numPr>
          <w:ilvl w:val="0"/>
          <w:numId w:val="4"/>
        </w:numPr>
        <w:ind w:left="284" w:hanging="284"/>
        <w:rPr>
          <w:rFonts w:ascii="Times New Roman" w:hAnsi="Times New Roman" w:cs="Times New Roman"/>
          <w:sz w:val="24"/>
          <w:szCs w:val="24"/>
        </w:rPr>
      </w:pPr>
      <w:r w:rsidRPr="008D1860">
        <w:rPr>
          <w:rFonts w:ascii="Times New Roman" w:hAnsi="Times New Roman" w:cs="Times New Roman"/>
          <w:sz w:val="24"/>
          <w:szCs w:val="24"/>
        </w:rPr>
        <w:t xml:space="preserve">Permintaan kerjasama dengan </w:t>
      </w:r>
      <w:r w:rsidR="00D37A69">
        <w:rPr>
          <w:rFonts w:ascii="Times New Roman" w:hAnsi="Times New Roman" w:cs="Times New Roman"/>
          <w:sz w:val="24"/>
          <w:szCs w:val="24"/>
        </w:rPr>
        <w:t>guru</w:t>
      </w:r>
      <w:r w:rsidRPr="008D1860">
        <w:rPr>
          <w:rFonts w:ascii="Times New Roman" w:hAnsi="Times New Roman" w:cs="Times New Roman"/>
          <w:sz w:val="24"/>
          <w:szCs w:val="24"/>
        </w:rPr>
        <w:t xml:space="preserve"> kelas IV SDN </w:t>
      </w:r>
      <w:r w:rsidRPr="008D1860">
        <w:rPr>
          <w:rFonts w:ascii="Times New Roman" w:hAnsi="Times New Roman" w:cs="Times New Roman"/>
          <w:sz w:val="24"/>
          <w:szCs w:val="24"/>
          <w:lang w:val="id-ID"/>
        </w:rPr>
        <w:t>Gunungleutik 04</w:t>
      </w:r>
      <w:r w:rsidR="006E5C86">
        <w:rPr>
          <w:rFonts w:ascii="Times New Roman" w:hAnsi="Times New Roman" w:cs="Times New Roman"/>
          <w:sz w:val="24"/>
          <w:szCs w:val="24"/>
        </w:rPr>
        <w:t>.</w:t>
      </w:r>
    </w:p>
    <w:p w:rsidR="00A219FB" w:rsidRPr="008D1860" w:rsidRDefault="00A219FB" w:rsidP="00AF2198">
      <w:pPr>
        <w:pStyle w:val="ListParagraph"/>
        <w:numPr>
          <w:ilvl w:val="0"/>
          <w:numId w:val="4"/>
        </w:numPr>
        <w:ind w:left="284" w:hanging="284"/>
        <w:contextualSpacing w:val="0"/>
        <w:rPr>
          <w:rFonts w:ascii="Times New Roman" w:hAnsi="Times New Roman" w:cs="Times New Roman"/>
          <w:sz w:val="24"/>
          <w:szCs w:val="24"/>
        </w:rPr>
      </w:pPr>
      <w:r w:rsidRPr="008D1860">
        <w:rPr>
          <w:rFonts w:ascii="Times New Roman" w:hAnsi="Times New Roman" w:cs="Times New Roman"/>
          <w:sz w:val="24"/>
          <w:szCs w:val="24"/>
        </w:rPr>
        <w:t xml:space="preserve">Observasi </w:t>
      </w:r>
    </w:p>
    <w:p w:rsidR="00A219FB" w:rsidRPr="008D1860" w:rsidRDefault="00A219FB" w:rsidP="00AF2198">
      <w:pPr>
        <w:pStyle w:val="ListParagraph"/>
        <w:ind w:left="284"/>
        <w:rPr>
          <w:rFonts w:ascii="Times New Roman" w:hAnsi="Times New Roman" w:cs="Times New Roman"/>
          <w:sz w:val="24"/>
          <w:szCs w:val="24"/>
          <w:lang w:val="id-ID"/>
        </w:rPr>
      </w:pPr>
      <w:r w:rsidRPr="008D1860">
        <w:rPr>
          <w:rFonts w:ascii="Times New Roman" w:hAnsi="Times New Roman" w:cs="Times New Roman"/>
          <w:sz w:val="24"/>
          <w:szCs w:val="24"/>
        </w:rPr>
        <w:t xml:space="preserve">Observasi dilakukan untuk mengetahui gambaran awal mengenai situasi, kondisi dan proses pembelajaran </w:t>
      </w:r>
      <w:r w:rsidRPr="008D1860">
        <w:rPr>
          <w:rFonts w:ascii="Times New Roman" w:hAnsi="Times New Roman" w:cs="Times New Roman"/>
          <w:sz w:val="24"/>
          <w:szCs w:val="24"/>
          <w:lang w:val="id-ID"/>
        </w:rPr>
        <w:t>IPS</w:t>
      </w:r>
      <w:r w:rsidRPr="008D1860">
        <w:rPr>
          <w:rFonts w:ascii="Times New Roman" w:hAnsi="Times New Roman" w:cs="Times New Roman"/>
          <w:sz w:val="24"/>
          <w:szCs w:val="24"/>
        </w:rPr>
        <w:t xml:space="preserve"> khususnya di kelas </w:t>
      </w:r>
      <w:r w:rsidRPr="008D1860">
        <w:rPr>
          <w:rFonts w:ascii="Times New Roman" w:hAnsi="Times New Roman" w:cs="Times New Roman"/>
          <w:sz w:val="24"/>
          <w:szCs w:val="24"/>
          <w:lang w:val="id-ID"/>
        </w:rPr>
        <w:t>I</w:t>
      </w:r>
      <w:r w:rsidRPr="008D1860">
        <w:rPr>
          <w:rFonts w:ascii="Times New Roman" w:hAnsi="Times New Roman" w:cs="Times New Roman"/>
          <w:sz w:val="24"/>
          <w:szCs w:val="24"/>
        </w:rPr>
        <w:t xml:space="preserve">V. Kegiatan observasi meliputi pengamatan terhadap teknik pembelajaran yang digunakan oleh </w:t>
      </w:r>
      <w:r w:rsidR="00D37A69">
        <w:rPr>
          <w:rFonts w:ascii="Times New Roman" w:hAnsi="Times New Roman" w:cs="Times New Roman"/>
          <w:sz w:val="24"/>
          <w:szCs w:val="24"/>
        </w:rPr>
        <w:t>guru</w:t>
      </w:r>
      <w:r w:rsidRPr="008D1860">
        <w:rPr>
          <w:rFonts w:ascii="Times New Roman" w:hAnsi="Times New Roman" w:cs="Times New Roman"/>
          <w:sz w:val="24"/>
          <w:szCs w:val="24"/>
        </w:rPr>
        <w:t xml:space="preserve">, kondisi kelas, sikap dan perilaku </w:t>
      </w:r>
      <w:r w:rsidR="00D37A69">
        <w:rPr>
          <w:rFonts w:ascii="Times New Roman" w:hAnsi="Times New Roman" w:cs="Times New Roman"/>
          <w:sz w:val="24"/>
          <w:szCs w:val="24"/>
        </w:rPr>
        <w:t>siswa</w:t>
      </w:r>
      <w:r w:rsidRPr="008D1860">
        <w:rPr>
          <w:rFonts w:ascii="Times New Roman" w:hAnsi="Times New Roman" w:cs="Times New Roman"/>
          <w:sz w:val="24"/>
          <w:szCs w:val="24"/>
        </w:rPr>
        <w:t xml:space="preserve"> pada saat berlangsungnya proses pembelajaran</w:t>
      </w:r>
      <w:r w:rsidRPr="008D1860">
        <w:rPr>
          <w:rFonts w:ascii="Times New Roman" w:hAnsi="Times New Roman" w:cs="Times New Roman"/>
          <w:sz w:val="24"/>
          <w:szCs w:val="24"/>
          <w:lang w:val="id-ID"/>
        </w:rPr>
        <w:t>.</w:t>
      </w:r>
    </w:p>
    <w:p w:rsidR="00A219FB" w:rsidRPr="008D1860" w:rsidRDefault="00A219FB" w:rsidP="00AF2198">
      <w:pPr>
        <w:pStyle w:val="ListParagraph"/>
        <w:numPr>
          <w:ilvl w:val="0"/>
          <w:numId w:val="4"/>
        </w:numPr>
        <w:ind w:left="284" w:hanging="284"/>
        <w:rPr>
          <w:rFonts w:ascii="Times New Roman" w:hAnsi="Times New Roman" w:cs="Times New Roman"/>
          <w:sz w:val="24"/>
          <w:szCs w:val="24"/>
        </w:rPr>
      </w:pPr>
      <w:r w:rsidRPr="008D1860">
        <w:rPr>
          <w:rFonts w:ascii="Times New Roman" w:hAnsi="Times New Roman" w:cs="Times New Roman"/>
          <w:sz w:val="24"/>
          <w:szCs w:val="24"/>
          <w:lang w:val="id-ID"/>
        </w:rPr>
        <w:t>Dokumentasi</w:t>
      </w:r>
    </w:p>
    <w:p w:rsidR="00A219FB" w:rsidRPr="008D1860" w:rsidRDefault="00A219FB" w:rsidP="00AF2198">
      <w:pPr>
        <w:pStyle w:val="ListParagraph"/>
        <w:ind w:left="284"/>
        <w:rPr>
          <w:rFonts w:ascii="Times New Roman" w:hAnsi="Times New Roman" w:cs="Times New Roman"/>
          <w:sz w:val="24"/>
          <w:szCs w:val="24"/>
        </w:rPr>
      </w:pPr>
      <w:r w:rsidRPr="008D1860">
        <w:rPr>
          <w:rFonts w:ascii="Times New Roman" w:hAnsi="Times New Roman" w:cs="Times New Roman"/>
          <w:sz w:val="24"/>
          <w:szCs w:val="24"/>
          <w:lang w:val="id-ID"/>
        </w:rPr>
        <w:t xml:space="preserve">Dokumentasi dilakukan untuk mngetahui rata-rata hasil belajar </w:t>
      </w:r>
      <w:r w:rsidR="00D37A69">
        <w:rPr>
          <w:rFonts w:ascii="Times New Roman" w:hAnsi="Times New Roman" w:cs="Times New Roman"/>
          <w:sz w:val="24"/>
          <w:szCs w:val="24"/>
          <w:lang w:val="id-ID"/>
        </w:rPr>
        <w:t>siswa</w:t>
      </w:r>
      <w:r w:rsidRPr="008D1860">
        <w:rPr>
          <w:rFonts w:ascii="Times New Roman" w:hAnsi="Times New Roman" w:cs="Times New Roman"/>
          <w:sz w:val="24"/>
          <w:szCs w:val="24"/>
          <w:lang w:val="id-ID"/>
        </w:rPr>
        <w:t xml:space="preserve">, khususnya pada mata pelajaran IPS. Rata-rata hasil belajar </w:t>
      </w:r>
      <w:r w:rsidR="00D37A69">
        <w:rPr>
          <w:rFonts w:ascii="Times New Roman" w:hAnsi="Times New Roman" w:cs="Times New Roman"/>
          <w:sz w:val="24"/>
          <w:szCs w:val="24"/>
          <w:lang w:val="id-ID"/>
        </w:rPr>
        <w:t>siswa</w:t>
      </w:r>
      <w:r w:rsidRPr="008D1860">
        <w:rPr>
          <w:rFonts w:ascii="Times New Roman" w:hAnsi="Times New Roman" w:cs="Times New Roman"/>
          <w:sz w:val="24"/>
          <w:szCs w:val="24"/>
          <w:lang w:val="id-ID"/>
        </w:rPr>
        <w:t xml:space="preserve"> didapatkan dari nilai rata-rata </w:t>
      </w:r>
      <w:r w:rsidR="00D37A69">
        <w:rPr>
          <w:rFonts w:ascii="Times New Roman" w:hAnsi="Times New Roman" w:cs="Times New Roman"/>
          <w:sz w:val="24"/>
          <w:szCs w:val="24"/>
          <w:lang w:val="id-ID"/>
        </w:rPr>
        <w:t>siswa</w:t>
      </w:r>
      <w:r w:rsidRPr="008D1860">
        <w:rPr>
          <w:rFonts w:ascii="Times New Roman" w:hAnsi="Times New Roman" w:cs="Times New Roman"/>
          <w:sz w:val="24"/>
          <w:szCs w:val="24"/>
          <w:lang w:val="id-ID"/>
        </w:rPr>
        <w:t xml:space="preserve"> setelah mengikuti tes yang diberikan </w:t>
      </w:r>
      <w:r w:rsidR="00D37A69">
        <w:rPr>
          <w:rFonts w:ascii="Times New Roman" w:hAnsi="Times New Roman" w:cs="Times New Roman"/>
          <w:sz w:val="24"/>
          <w:szCs w:val="24"/>
          <w:lang w:val="id-ID"/>
        </w:rPr>
        <w:t>guru</w:t>
      </w:r>
      <w:r w:rsidRPr="008D1860">
        <w:rPr>
          <w:rFonts w:ascii="Times New Roman" w:hAnsi="Times New Roman" w:cs="Times New Roman"/>
          <w:sz w:val="24"/>
          <w:szCs w:val="24"/>
          <w:lang w:val="id-ID"/>
        </w:rPr>
        <w:t xml:space="preserve"> sebelumnya.</w:t>
      </w:r>
    </w:p>
    <w:p w:rsidR="00A219FB" w:rsidRPr="008D1860" w:rsidRDefault="00A219FB" w:rsidP="00AF2198">
      <w:pPr>
        <w:pStyle w:val="ListParagraph"/>
        <w:numPr>
          <w:ilvl w:val="0"/>
          <w:numId w:val="4"/>
        </w:numPr>
        <w:ind w:left="284" w:hanging="284"/>
        <w:rPr>
          <w:rFonts w:ascii="Times New Roman" w:hAnsi="Times New Roman" w:cs="Times New Roman"/>
          <w:sz w:val="24"/>
          <w:szCs w:val="24"/>
        </w:rPr>
      </w:pPr>
      <w:r w:rsidRPr="008D1860">
        <w:rPr>
          <w:rFonts w:ascii="Times New Roman" w:hAnsi="Times New Roman" w:cs="Times New Roman"/>
          <w:sz w:val="24"/>
          <w:szCs w:val="24"/>
        </w:rPr>
        <w:t>Identifikasi Masalah</w:t>
      </w:r>
    </w:p>
    <w:p w:rsidR="00A219FB" w:rsidRDefault="00A219FB" w:rsidP="00AF2198">
      <w:pPr>
        <w:pStyle w:val="ListParagraph"/>
        <w:ind w:left="284"/>
        <w:rPr>
          <w:rFonts w:ascii="Times New Roman" w:hAnsi="Times New Roman" w:cs="Times New Roman"/>
          <w:sz w:val="24"/>
          <w:szCs w:val="24"/>
          <w:lang w:val="id-ID"/>
        </w:rPr>
      </w:pPr>
      <w:r w:rsidRPr="008D1860">
        <w:rPr>
          <w:rFonts w:ascii="Times New Roman" w:hAnsi="Times New Roman" w:cs="Times New Roman"/>
          <w:sz w:val="24"/>
          <w:szCs w:val="24"/>
        </w:rPr>
        <w:t xml:space="preserve">Mengidentifikasi faktor-faktor yang menjadi </w:t>
      </w:r>
      <w:r w:rsidRPr="008D1860">
        <w:rPr>
          <w:rFonts w:ascii="Times New Roman" w:hAnsi="Times New Roman" w:cs="Times New Roman"/>
          <w:sz w:val="24"/>
          <w:szCs w:val="24"/>
          <w:lang w:val="id-ID"/>
        </w:rPr>
        <w:t xml:space="preserve">kurangnya keaktifan hasil belajar </w:t>
      </w:r>
      <w:r w:rsidR="00D37A69">
        <w:rPr>
          <w:rFonts w:ascii="Times New Roman" w:hAnsi="Times New Roman" w:cs="Times New Roman"/>
          <w:sz w:val="24"/>
          <w:szCs w:val="24"/>
          <w:lang w:val="id-ID"/>
        </w:rPr>
        <w:t>siswa</w:t>
      </w:r>
      <w:r w:rsidRPr="008D1860">
        <w:rPr>
          <w:rFonts w:ascii="Times New Roman" w:hAnsi="Times New Roman" w:cs="Times New Roman"/>
          <w:sz w:val="24"/>
          <w:szCs w:val="24"/>
        </w:rPr>
        <w:t xml:space="preserve"> terhadap kegiatan pembelajaran di dalam kelas yang dirasakan perlu adanya perubahan.</w:t>
      </w:r>
    </w:p>
    <w:p w:rsidR="00AF2198" w:rsidRDefault="00AF2198" w:rsidP="00AF2198">
      <w:pPr>
        <w:pStyle w:val="ListParagraph"/>
        <w:ind w:left="284" w:hanging="284"/>
        <w:rPr>
          <w:rFonts w:ascii="Times New Roman" w:hAnsi="Times New Roman" w:cs="Times New Roman"/>
          <w:sz w:val="24"/>
          <w:szCs w:val="24"/>
          <w:lang w:val="id-ID"/>
        </w:rPr>
      </w:pPr>
    </w:p>
    <w:p w:rsidR="00AF2198" w:rsidRPr="00AF2198" w:rsidRDefault="00AF2198" w:rsidP="00AF2198">
      <w:pPr>
        <w:pStyle w:val="ListParagraph"/>
        <w:ind w:left="284" w:hanging="284"/>
        <w:rPr>
          <w:rFonts w:ascii="Times New Roman" w:hAnsi="Times New Roman" w:cs="Times New Roman"/>
          <w:sz w:val="24"/>
          <w:szCs w:val="24"/>
          <w:lang w:val="id-ID"/>
        </w:rPr>
      </w:pPr>
    </w:p>
    <w:p w:rsidR="00A219FB" w:rsidRPr="008D1860" w:rsidRDefault="00A219FB" w:rsidP="00AF2198">
      <w:pPr>
        <w:pStyle w:val="ListParagraph"/>
        <w:numPr>
          <w:ilvl w:val="0"/>
          <w:numId w:val="4"/>
        </w:numPr>
        <w:ind w:left="284" w:hanging="284"/>
        <w:rPr>
          <w:rFonts w:ascii="Times New Roman" w:hAnsi="Times New Roman" w:cs="Times New Roman"/>
          <w:sz w:val="24"/>
          <w:szCs w:val="24"/>
        </w:rPr>
      </w:pPr>
      <w:r w:rsidRPr="008D1860">
        <w:rPr>
          <w:rFonts w:ascii="Times New Roman" w:hAnsi="Times New Roman" w:cs="Times New Roman"/>
          <w:sz w:val="24"/>
          <w:szCs w:val="24"/>
        </w:rPr>
        <w:lastRenderedPageBreak/>
        <w:t>Merumuskan alternatif tindakan</w:t>
      </w:r>
    </w:p>
    <w:p w:rsidR="00A219FB" w:rsidRPr="008D1860" w:rsidRDefault="00A219FB" w:rsidP="00AF2198">
      <w:pPr>
        <w:pStyle w:val="ListParagraph"/>
        <w:ind w:left="284"/>
        <w:rPr>
          <w:rFonts w:ascii="Times New Roman" w:hAnsi="Times New Roman" w:cs="Times New Roman"/>
          <w:sz w:val="24"/>
          <w:szCs w:val="24"/>
        </w:rPr>
      </w:pPr>
      <w:r w:rsidRPr="008D1860">
        <w:rPr>
          <w:rFonts w:ascii="Times New Roman" w:hAnsi="Times New Roman" w:cs="Times New Roman"/>
          <w:sz w:val="24"/>
          <w:szCs w:val="24"/>
        </w:rPr>
        <w:t>Merumuskan alternatif tindakan yang akan dilaksanakan dalam p</w:t>
      </w:r>
      <w:r w:rsidRPr="008D1860">
        <w:rPr>
          <w:rFonts w:ascii="Times New Roman" w:hAnsi="Times New Roman" w:cs="Times New Roman"/>
          <w:sz w:val="24"/>
          <w:szCs w:val="24"/>
          <w:lang w:val="id-ID"/>
        </w:rPr>
        <w:t>roses p</w:t>
      </w:r>
      <w:r w:rsidRPr="008D1860">
        <w:rPr>
          <w:rFonts w:ascii="Times New Roman" w:hAnsi="Times New Roman" w:cs="Times New Roman"/>
          <w:sz w:val="24"/>
          <w:szCs w:val="24"/>
        </w:rPr>
        <w:t xml:space="preserve">embelajaran </w:t>
      </w:r>
      <w:r w:rsidRPr="008D1860">
        <w:rPr>
          <w:rFonts w:ascii="Times New Roman" w:hAnsi="Times New Roman" w:cs="Times New Roman"/>
          <w:sz w:val="24"/>
          <w:szCs w:val="24"/>
          <w:lang w:val="id-ID"/>
        </w:rPr>
        <w:t>sebagai</w:t>
      </w:r>
      <w:r w:rsidRPr="008D1860">
        <w:rPr>
          <w:rFonts w:ascii="Times New Roman" w:hAnsi="Times New Roman" w:cs="Times New Roman"/>
          <w:sz w:val="24"/>
          <w:szCs w:val="24"/>
        </w:rPr>
        <w:t xml:space="preserve"> upaya </w:t>
      </w:r>
      <w:r w:rsidRPr="008D1860">
        <w:rPr>
          <w:rFonts w:ascii="Times New Roman" w:hAnsi="Times New Roman" w:cs="Times New Roman"/>
          <w:sz w:val="24"/>
          <w:szCs w:val="24"/>
          <w:lang w:val="id-ID"/>
        </w:rPr>
        <w:t xml:space="preserve">untuk </w:t>
      </w:r>
      <w:r w:rsidRPr="008D1860">
        <w:rPr>
          <w:rFonts w:ascii="Times New Roman" w:hAnsi="Times New Roman" w:cs="Times New Roman"/>
          <w:sz w:val="24"/>
          <w:szCs w:val="24"/>
        </w:rPr>
        <w:t xml:space="preserve">meningkatkan </w:t>
      </w:r>
      <w:r w:rsidRPr="008D1860">
        <w:rPr>
          <w:rFonts w:ascii="Times New Roman" w:hAnsi="Times New Roman" w:cs="Times New Roman"/>
          <w:sz w:val="24"/>
          <w:szCs w:val="24"/>
          <w:lang w:val="id-ID"/>
        </w:rPr>
        <w:t>hasil belajar</w:t>
      </w:r>
      <w:r w:rsidRPr="008D1860">
        <w:rPr>
          <w:rFonts w:ascii="Times New Roman" w:hAnsi="Times New Roman" w:cs="Times New Roman"/>
          <w:sz w:val="24"/>
          <w:szCs w:val="24"/>
        </w:rPr>
        <w:t xml:space="preserve"> </w:t>
      </w:r>
      <w:r w:rsidR="00D37A69">
        <w:rPr>
          <w:rFonts w:ascii="Times New Roman" w:hAnsi="Times New Roman" w:cs="Times New Roman"/>
          <w:sz w:val="24"/>
          <w:szCs w:val="24"/>
        </w:rPr>
        <w:t>siswa</w:t>
      </w:r>
      <w:r w:rsidRPr="008D1860">
        <w:rPr>
          <w:rFonts w:ascii="Times New Roman" w:hAnsi="Times New Roman" w:cs="Times New Roman"/>
          <w:sz w:val="24"/>
          <w:szCs w:val="24"/>
        </w:rPr>
        <w:t xml:space="preserve"> kelas IV dalam pembelajaran </w:t>
      </w:r>
      <w:r w:rsidRPr="008D1860">
        <w:rPr>
          <w:rFonts w:ascii="Times New Roman" w:hAnsi="Times New Roman" w:cs="Times New Roman"/>
          <w:sz w:val="24"/>
          <w:szCs w:val="24"/>
          <w:lang w:val="id-ID"/>
        </w:rPr>
        <w:t>IPS</w:t>
      </w:r>
      <w:r w:rsidRPr="008D1860">
        <w:rPr>
          <w:rFonts w:ascii="Times New Roman" w:hAnsi="Times New Roman" w:cs="Times New Roman"/>
          <w:sz w:val="24"/>
          <w:szCs w:val="24"/>
        </w:rPr>
        <w:t xml:space="preserve"> dengan materi </w:t>
      </w:r>
      <w:r w:rsidR="00382F43">
        <w:rPr>
          <w:rFonts w:ascii="Times New Roman" w:hAnsi="Times New Roman" w:cs="Times New Roman"/>
          <w:sz w:val="24"/>
          <w:szCs w:val="24"/>
          <w:lang w:val="id-ID"/>
        </w:rPr>
        <w:t>teknologi produksi dan teknologi komunikasi</w:t>
      </w:r>
      <w:r w:rsidRPr="008D1860">
        <w:rPr>
          <w:rFonts w:ascii="Times New Roman" w:hAnsi="Times New Roman" w:cs="Times New Roman"/>
          <w:sz w:val="24"/>
          <w:szCs w:val="24"/>
        </w:rPr>
        <w:t>.</w:t>
      </w:r>
    </w:p>
    <w:p w:rsidR="00A219FB" w:rsidRPr="008D1860" w:rsidRDefault="00A219FB" w:rsidP="00AF2198">
      <w:pPr>
        <w:pStyle w:val="ListParagraph"/>
        <w:numPr>
          <w:ilvl w:val="0"/>
          <w:numId w:val="4"/>
        </w:numPr>
        <w:tabs>
          <w:tab w:val="left" w:pos="426"/>
        </w:tabs>
        <w:ind w:left="284" w:hanging="284"/>
        <w:rPr>
          <w:rFonts w:ascii="Times New Roman" w:hAnsi="Times New Roman" w:cs="Times New Roman"/>
          <w:sz w:val="24"/>
          <w:szCs w:val="24"/>
        </w:rPr>
      </w:pPr>
      <w:r w:rsidRPr="008D1860">
        <w:rPr>
          <w:rFonts w:ascii="Times New Roman" w:hAnsi="Times New Roman" w:cs="Times New Roman"/>
          <w:sz w:val="24"/>
          <w:szCs w:val="24"/>
        </w:rPr>
        <w:t xml:space="preserve">Menyusun rencana pelaksanaan pembelajaran siklus 1. </w:t>
      </w:r>
    </w:p>
    <w:p w:rsidR="00A219FB" w:rsidRPr="003C2640" w:rsidRDefault="00A219FB" w:rsidP="00AF2198">
      <w:pPr>
        <w:pStyle w:val="ListParagraph"/>
        <w:tabs>
          <w:tab w:val="left" w:pos="426"/>
        </w:tabs>
        <w:ind w:left="284"/>
        <w:rPr>
          <w:rFonts w:ascii="Times New Roman" w:hAnsi="Times New Roman" w:cs="Times New Roman"/>
          <w:sz w:val="24"/>
          <w:szCs w:val="24"/>
          <w:lang w:val="id-ID"/>
        </w:rPr>
      </w:pPr>
      <w:r w:rsidRPr="008D1860">
        <w:rPr>
          <w:rFonts w:ascii="Times New Roman" w:hAnsi="Times New Roman" w:cs="Times New Roman"/>
          <w:sz w:val="24"/>
          <w:szCs w:val="24"/>
          <w:lang w:val="id-ID"/>
        </w:rPr>
        <w:t>Rencana Pelaksanaan Pembelaj</w:t>
      </w:r>
      <w:r w:rsidR="0020324B">
        <w:rPr>
          <w:rFonts w:ascii="Times New Roman" w:hAnsi="Times New Roman" w:cs="Times New Roman"/>
          <w:sz w:val="24"/>
          <w:szCs w:val="24"/>
          <w:lang w:val="id-ID"/>
        </w:rPr>
        <w:t>aran (RPP) disusun berdasarkan K</w:t>
      </w:r>
      <w:r w:rsidRPr="008D1860">
        <w:rPr>
          <w:rFonts w:ascii="Times New Roman" w:hAnsi="Times New Roman" w:cs="Times New Roman"/>
          <w:sz w:val="24"/>
          <w:szCs w:val="24"/>
        </w:rPr>
        <w:t xml:space="preserve">ompetensi Dasar </w:t>
      </w:r>
      <w:r w:rsidRPr="008D1860">
        <w:rPr>
          <w:rFonts w:ascii="Times New Roman" w:hAnsi="Times New Roman" w:cs="Times New Roman"/>
          <w:sz w:val="24"/>
          <w:szCs w:val="24"/>
          <w:lang w:val="id-ID"/>
        </w:rPr>
        <w:t>2.3</w:t>
      </w:r>
      <w:r w:rsidRPr="008D1860">
        <w:rPr>
          <w:rFonts w:ascii="Times New Roman" w:hAnsi="Times New Roman" w:cs="Times New Roman"/>
          <w:sz w:val="24"/>
          <w:szCs w:val="24"/>
        </w:rPr>
        <w:t xml:space="preserve"> </w:t>
      </w:r>
      <w:r w:rsidRPr="008D1860">
        <w:rPr>
          <w:rFonts w:ascii="Times New Roman" w:hAnsi="Times New Roman" w:cs="Times New Roman"/>
          <w:sz w:val="24"/>
          <w:szCs w:val="24"/>
          <w:lang w:val="id-ID"/>
        </w:rPr>
        <w:t>yaitu m</w:t>
      </w:r>
      <w:r w:rsidRPr="008D1860">
        <w:rPr>
          <w:rFonts w:ascii="Times New Roman" w:hAnsi="Times New Roman" w:cs="Times New Roman"/>
          <w:sz w:val="24"/>
          <w:szCs w:val="24"/>
          <w:lang w:val="sv-SE"/>
        </w:rPr>
        <w:t>engenal perkembangan teknologi produksi</w:t>
      </w:r>
      <w:r w:rsidR="000829B4">
        <w:rPr>
          <w:rFonts w:ascii="Times New Roman" w:hAnsi="Times New Roman" w:cs="Times New Roman"/>
          <w:sz w:val="24"/>
          <w:szCs w:val="24"/>
          <w:lang w:val="id-ID"/>
        </w:rPr>
        <w:t>,</w:t>
      </w:r>
      <w:r w:rsidRPr="008D1860">
        <w:rPr>
          <w:rFonts w:ascii="Times New Roman" w:hAnsi="Times New Roman" w:cs="Times New Roman"/>
          <w:sz w:val="24"/>
          <w:szCs w:val="24"/>
          <w:lang w:val="sv-SE"/>
        </w:rPr>
        <w:t xml:space="preserve"> komunikasi dan transportasi serta pengalaman menggunakannya</w:t>
      </w:r>
      <w:r w:rsidR="003C2640">
        <w:rPr>
          <w:rFonts w:ascii="Times New Roman" w:hAnsi="Times New Roman" w:cs="Times New Roman"/>
          <w:sz w:val="24"/>
          <w:szCs w:val="24"/>
          <w:lang w:val="id-ID"/>
        </w:rPr>
        <w:t>.</w:t>
      </w:r>
    </w:p>
    <w:p w:rsidR="00A219FB" w:rsidRPr="008D1860" w:rsidRDefault="00A219FB" w:rsidP="00AF2198">
      <w:pPr>
        <w:pStyle w:val="ListParagraph"/>
        <w:numPr>
          <w:ilvl w:val="0"/>
          <w:numId w:val="4"/>
        </w:numPr>
        <w:tabs>
          <w:tab w:val="left" w:pos="426"/>
        </w:tabs>
        <w:ind w:left="284" w:hanging="284"/>
        <w:rPr>
          <w:rFonts w:ascii="Times New Roman" w:hAnsi="Times New Roman" w:cs="Times New Roman"/>
          <w:sz w:val="24"/>
          <w:szCs w:val="24"/>
        </w:rPr>
      </w:pPr>
      <w:r w:rsidRPr="008D1860">
        <w:rPr>
          <w:rFonts w:ascii="Times New Roman" w:hAnsi="Times New Roman" w:cs="Times New Roman"/>
          <w:sz w:val="24"/>
          <w:szCs w:val="24"/>
        </w:rPr>
        <w:t xml:space="preserve">Membuat lembar observasi untuk melihat </w:t>
      </w:r>
      <w:r w:rsidRPr="008D1860">
        <w:rPr>
          <w:rFonts w:ascii="Times New Roman" w:hAnsi="Times New Roman" w:cs="Times New Roman"/>
          <w:sz w:val="24"/>
          <w:szCs w:val="24"/>
          <w:lang w:val="id-ID"/>
        </w:rPr>
        <w:t xml:space="preserve">proses pembelajaran menggunakan model kooperatif </w:t>
      </w:r>
      <w:r w:rsidRPr="008D1860">
        <w:rPr>
          <w:rFonts w:ascii="Times New Roman" w:hAnsi="Times New Roman" w:cs="Times New Roman"/>
          <w:i/>
          <w:sz w:val="24"/>
          <w:szCs w:val="24"/>
          <w:lang w:val="id-ID"/>
        </w:rPr>
        <w:t>jigsaw</w:t>
      </w:r>
      <w:r w:rsidRPr="008D1860">
        <w:rPr>
          <w:rFonts w:ascii="Times New Roman" w:hAnsi="Times New Roman" w:cs="Times New Roman"/>
          <w:sz w:val="24"/>
          <w:szCs w:val="24"/>
        </w:rPr>
        <w:t>.</w:t>
      </w:r>
    </w:p>
    <w:p w:rsidR="00A219FB" w:rsidRPr="00AD02E2" w:rsidRDefault="0020324B" w:rsidP="00AF2198">
      <w:pPr>
        <w:pStyle w:val="ListParagraph"/>
        <w:numPr>
          <w:ilvl w:val="0"/>
          <w:numId w:val="4"/>
        </w:numPr>
        <w:tabs>
          <w:tab w:val="left" w:pos="426"/>
        </w:tabs>
        <w:ind w:left="284" w:hanging="284"/>
        <w:rPr>
          <w:rFonts w:ascii="Times New Roman" w:hAnsi="Times New Roman" w:cs="Times New Roman"/>
          <w:sz w:val="24"/>
          <w:szCs w:val="24"/>
        </w:rPr>
      </w:pPr>
      <w:r>
        <w:rPr>
          <w:rFonts w:ascii="Times New Roman" w:hAnsi="Times New Roman" w:cs="Times New Roman"/>
          <w:sz w:val="24"/>
          <w:szCs w:val="24"/>
        </w:rPr>
        <w:t xml:space="preserve">Membuat </w:t>
      </w:r>
      <w:r>
        <w:rPr>
          <w:rFonts w:ascii="Times New Roman" w:hAnsi="Times New Roman" w:cs="Times New Roman"/>
          <w:sz w:val="24"/>
          <w:szCs w:val="24"/>
          <w:lang w:val="id-ID"/>
        </w:rPr>
        <w:t>lembar</w:t>
      </w:r>
      <w:r w:rsidR="00A219FB" w:rsidRPr="008D1860">
        <w:rPr>
          <w:rFonts w:ascii="Times New Roman" w:hAnsi="Times New Roman" w:cs="Times New Roman"/>
          <w:sz w:val="24"/>
          <w:szCs w:val="24"/>
        </w:rPr>
        <w:t xml:space="preserve"> evaluasi untuk mengetahui </w:t>
      </w:r>
      <w:r w:rsidR="00A219FB" w:rsidRPr="008D1860">
        <w:rPr>
          <w:rFonts w:ascii="Times New Roman" w:hAnsi="Times New Roman" w:cs="Times New Roman"/>
          <w:sz w:val="24"/>
          <w:szCs w:val="24"/>
          <w:lang w:val="id-ID"/>
        </w:rPr>
        <w:t xml:space="preserve">peningkatan hasil belajar </w:t>
      </w:r>
      <w:r w:rsidR="00D37A69">
        <w:rPr>
          <w:rFonts w:ascii="Times New Roman" w:hAnsi="Times New Roman" w:cs="Times New Roman"/>
          <w:sz w:val="24"/>
          <w:szCs w:val="24"/>
          <w:lang w:val="id-ID"/>
        </w:rPr>
        <w:t>siswa</w:t>
      </w:r>
      <w:r w:rsidR="00A219FB" w:rsidRPr="008D1860">
        <w:rPr>
          <w:rFonts w:ascii="Times New Roman" w:hAnsi="Times New Roman" w:cs="Times New Roman"/>
          <w:sz w:val="24"/>
          <w:szCs w:val="24"/>
          <w:lang w:val="id-ID"/>
        </w:rPr>
        <w:t>.</w:t>
      </w:r>
    </w:p>
    <w:p w:rsidR="00AD02E2" w:rsidRPr="00CE5A3C" w:rsidRDefault="00AD02E2" w:rsidP="00AD02E2">
      <w:pPr>
        <w:ind w:firstLine="709"/>
        <w:rPr>
          <w:rFonts w:ascii="Times New Roman" w:hAnsi="Times New Roman" w:cs="Times New Roman"/>
          <w:sz w:val="24"/>
          <w:szCs w:val="24"/>
        </w:rPr>
      </w:pPr>
      <w:r>
        <w:rPr>
          <w:rFonts w:ascii="Times New Roman" w:hAnsi="Times New Roman" w:cs="Times New Roman"/>
          <w:sz w:val="24"/>
          <w:szCs w:val="24"/>
        </w:rPr>
        <w:t>Adapun alur penelitian yang dilaksanakan dalam PTK ini adalah dua siklus. Setiap siklus terdiri dari tahap-tahap perencanaan (</w:t>
      </w:r>
      <w:r>
        <w:rPr>
          <w:rFonts w:ascii="Times New Roman" w:hAnsi="Times New Roman" w:cs="Times New Roman"/>
          <w:i/>
          <w:sz w:val="24"/>
          <w:szCs w:val="24"/>
        </w:rPr>
        <w:t>planning</w:t>
      </w:r>
      <w:r>
        <w:rPr>
          <w:rFonts w:ascii="Times New Roman" w:hAnsi="Times New Roman" w:cs="Times New Roman"/>
          <w:sz w:val="24"/>
          <w:szCs w:val="24"/>
        </w:rPr>
        <w:t>), pelaksanaan (</w:t>
      </w:r>
      <w:r>
        <w:rPr>
          <w:rFonts w:ascii="Times New Roman" w:hAnsi="Times New Roman" w:cs="Times New Roman"/>
          <w:i/>
          <w:sz w:val="24"/>
          <w:szCs w:val="24"/>
        </w:rPr>
        <w:t>acting),</w:t>
      </w:r>
      <w:r>
        <w:rPr>
          <w:rFonts w:ascii="Times New Roman" w:hAnsi="Times New Roman" w:cs="Times New Roman"/>
          <w:sz w:val="24"/>
          <w:szCs w:val="24"/>
        </w:rPr>
        <w:t xml:space="preserve"> obervasi (</w:t>
      </w:r>
      <w:r>
        <w:rPr>
          <w:rFonts w:ascii="Times New Roman" w:hAnsi="Times New Roman" w:cs="Times New Roman"/>
          <w:i/>
          <w:sz w:val="24"/>
          <w:szCs w:val="24"/>
        </w:rPr>
        <w:t xml:space="preserve">observing), </w:t>
      </w:r>
      <w:r>
        <w:rPr>
          <w:rFonts w:ascii="Times New Roman" w:hAnsi="Times New Roman" w:cs="Times New Roman"/>
          <w:sz w:val="24"/>
          <w:szCs w:val="24"/>
        </w:rPr>
        <w:t>refleksi (</w:t>
      </w:r>
      <w:r w:rsidRPr="006F6FB7">
        <w:rPr>
          <w:rFonts w:ascii="Times New Roman" w:hAnsi="Times New Roman" w:cs="Times New Roman"/>
          <w:i/>
          <w:sz w:val="24"/>
          <w:szCs w:val="24"/>
        </w:rPr>
        <w:t>reflecting</w:t>
      </w:r>
      <w:r>
        <w:rPr>
          <w:rFonts w:ascii="Times New Roman" w:hAnsi="Times New Roman" w:cs="Times New Roman"/>
          <w:sz w:val="24"/>
          <w:szCs w:val="24"/>
        </w:rPr>
        <w:t>).</w:t>
      </w:r>
      <w:r w:rsidRPr="00CE5A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68A8">
        <w:rPr>
          <w:rFonts w:ascii="Times New Roman" w:hAnsi="Times New Roman" w:cs="Times New Roman"/>
          <w:sz w:val="24"/>
          <w:szCs w:val="24"/>
        </w:rPr>
        <w:t>Rencana dalam tindakan ke</w:t>
      </w:r>
      <w:r>
        <w:rPr>
          <w:rFonts w:ascii="Times New Roman" w:hAnsi="Times New Roman" w:cs="Times New Roman"/>
          <w:sz w:val="24"/>
          <w:szCs w:val="24"/>
        </w:rPr>
        <w:t>las ini, dilaksanakan dalam dua</w:t>
      </w:r>
      <w:r w:rsidRPr="006D68A8">
        <w:rPr>
          <w:rFonts w:ascii="Times New Roman" w:hAnsi="Times New Roman" w:cs="Times New Roman"/>
          <w:sz w:val="24"/>
          <w:szCs w:val="24"/>
        </w:rPr>
        <w:t xml:space="preserve"> siklus, yaitu sebagai berikut:</w:t>
      </w:r>
    </w:p>
    <w:p w:rsidR="00AD02E2" w:rsidRDefault="00AD02E2" w:rsidP="00AD02E2">
      <w:pPr>
        <w:pStyle w:val="ListParagraph"/>
        <w:numPr>
          <w:ilvl w:val="0"/>
          <w:numId w:val="16"/>
        </w:numPr>
        <w:tabs>
          <w:tab w:val="left" w:pos="1418"/>
        </w:tabs>
        <w:ind w:left="284" w:hanging="284"/>
        <w:rPr>
          <w:rFonts w:ascii="Times New Roman" w:hAnsi="Times New Roman" w:cs="Times New Roman"/>
          <w:sz w:val="24"/>
          <w:szCs w:val="24"/>
        </w:rPr>
      </w:pPr>
      <w:r>
        <w:rPr>
          <w:rFonts w:ascii="Times New Roman" w:hAnsi="Times New Roman" w:cs="Times New Roman"/>
          <w:sz w:val="24"/>
          <w:szCs w:val="24"/>
        </w:rPr>
        <w:t>Perencanaan</w:t>
      </w:r>
    </w:p>
    <w:p w:rsidR="00AD02E2" w:rsidRDefault="00AD02E2" w:rsidP="00AD02E2">
      <w:pPr>
        <w:pStyle w:val="ListParagraph"/>
        <w:spacing w:before="240"/>
        <w:ind w:left="0" w:firstLine="709"/>
        <w:rPr>
          <w:rFonts w:ascii="Times New Roman" w:hAnsi="Times New Roman" w:cs="Times New Roman"/>
          <w:sz w:val="24"/>
          <w:szCs w:val="24"/>
          <w:lang w:val="id-ID"/>
        </w:rPr>
      </w:pPr>
      <w:r w:rsidRPr="00F12B0E">
        <w:rPr>
          <w:rFonts w:ascii="Times New Roman" w:hAnsi="Times New Roman" w:cs="Times New Roman"/>
          <w:sz w:val="24"/>
          <w:szCs w:val="24"/>
        </w:rPr>
        <w:t>Pada siklus 1 peneliti merencanakan tindakan dengan menyusun : (1) perencaan pembelajaran yang s</w:t>
      </w:r>
      <w:r>
        <w:rPr>
          <w:rFonts w:ascii="Times New Roman" w:hAnsi="Times New Roman" w:cs="Times New Roman"/>
          <w:sz w:val="24"/>
          <w:szCs w:val="24"/>
        </w:rPr>
        <w:t xml:space="preserve">esuai </w:t>
      </w:r>
      <w:r w:rsidRPr="00F12B0E">
        <w:rPr>
          <w:rFonts w:ascii="Times New Roman" w:hAnsi="Times New Roman" w:cs="Times New Roman"/>
          <w:sz w:val="24"/>
          <w:szCs w:val="24"/>
        </w:rPr>
        <w:t xml:space="preserve">dengan model pembalajaran </w:t>
      </w:r>
      <w:r>
        <w:rPr>
          <w:rFonts w:ascii="Times New Roman" w:hAnsi="Times New Roman" w:cs="Times New Roman"/>
          <w:sz w:val="24"/>
          <w:szCs w:val="24"/>
        </w:rPr>
        <w:t xml:space="preserve">Inkuiri Terbimbing </w:t>
      </w:r>
      <w:r w:rsidRPr="00F12B0E">
        <w:rPr>
          <w:rFonts w:ascii="Times New Roman" w:hAnsi="Times New Roman" w:cs="Times New Roman"/>
          <w:sz w:val="24"/>
          <w:szCs w:val="24"/>
        </w:rPr>
        <w:t xml:space="preserve">(2) Lembar Kerja Kelompok  (3) Lembar Kerja Siswa; (4) Lembar Observasi untuk mengamati aktivitas </w:t>
      </w:r>
      <w:r w:rsidR="00D37A69">
        <w:rPr>
          <w:rFonts w:ascii="Times New Roman" w:hAnsi="Times New Roman" w:cs="Times New Roman"/>
          <w:sz w:val="24"/>
          <w:szCs w:val="24"/>
        </w:rPr>
        <w:t>guru</w:t>
      </w:r>
      <w:r w:rsidRPr="00F12B0E">
        <w:rPr>
          <w:rFonts w:ascii="Times New Roman" w:hAnsi="Times New Roman" w:cs="Times New Roman"/>
          <w:sz w:val="24"/>
          <w:szCs w:val="24"/>
        </w:rPr>
        <w:t xml:space="preserve"> dan siswa selama pembelajaran berlangsung.</w:t>
      </w:r>
    </w:p>
    <w:p w:rsidR="00D37A69" w:rsidRPr="00D37A69" w:rsidRDefault="00D37A69" w:rsidP="00AD02E2">
      <w:pPr>
        <w:pStyle w:val="ListParagraph"/>
        <w:spacing w:before="240"/>
        <w:ind w:left="0" w:firstLine="709"/>
        <w:rPr>
          <w:rFonts w:ascii="Times New Roman" w:hAnsi="Times New Roman" w:cs="Times New Roman"/>
          <w:sz w:val="24"/>
          <w:szCs w:val="24"/>
          <w:lang w:val="id-ID"/>
        </w:rPr>
      </w:pPr>
    </w:p>
    <w:p w:rsidR="00AD02E2" w:rsidRPr="00F12B0E" w:rsidRDefault="00AD02E2" w:rsidP="00AD02E2">
      <w:pPr>
        <w:pStyle w:val="ListParagraph"/>
        <w:numPr>
          <w:ilvl w:val="0"/>
          <w:numId w:val="16"/>
        </w:numPr>
        <w:tabs>
          <w:tab w:val="left" w:pos="1418"/>
        </w:tabs>
        <w:spacing w:before="240" w:after="200"/>
        <w:ind w:left="284" w:hanging="284"/>
        <w:rPr>
          <w:rFonts w:ascii="Times New Roman" w:hAnsi="Times New Roman" w:cs="Times New Roman"/>
          <w:sz w:val="24"/>
          <w:szCs w:val="24"/>
        </w:rPr>
      </w:pPr>
      <w:r w:rsidRPr="00F12B0E">
        <w:rPr>
          <w:rFonts w:ascii="Times New Roman" w:hAnsi="Times New Roman" w:cs="Times New Roman"/>
          <w:sz w:val="24"/>
          <w:szCs w:val="24"/>
        </w:rPr>
        <w:lastRenderedPageBreak/>
        <w:t>Pelaksanaan</w:t>
      </w:r>
    </w:p>
    <w:p w:rsidR="00AD02E2" w:rsidRDefault="00AD02E2" w:rsidP="00AD02E2">
      <w:pPr>
        <w:pStyle w:val="ListParagraph"/>
        <w:spacing w:before="240"/>
        <w:ind w:left="0" w:firstLine="709"/>
        <w:rPr>
          <w:rFonts w:ascii="Times New Roman" w:hAnsi="Times New Roman" w:cs="Times New Roman"/>
          <w:sz w:val="24"/>
          <w:szCs w:val="24"/>
        </w:rPr>
      </w:pPr>
      <w:r>
        <w:rPr>
          <w:rFonts w:ascii="Times New Roman" w:hAnsi="Times New Roman" w:cs="Times New Roman"/>
          <w:sz w:val="24"/>
          <w:szCs w:val="24"/>
        </w:rPr>
        <w:t xml:space="preserve">Pelaksanaan pembelajaran sesuai dengan RPP yang telah disusun dan pelaksanaan observasi oleh </w:t>
      </w:r>
      <w:r w:rsidRPr="00F92006">
        <w:rPr>
          <w:rFonts w:ascii="Times New Roman" w:hAnsi="Times New Roman" w:cs="Times New Roman"/>
          <w:i/>
          <w:sz w:val="24"/>
          <w:szCs w:val="24"/>
        </w:rPr>
        <w:t>observ</w:t>
      </w:r>
      <w:r>
        <w:rPr>
          <w:rFonts w:ascii="Times New Roman" w:hAnsi="Times New Roman" w:cs="Times New Roman"/>
          <w:i/>
          <w:sz w:val="24"/>
          <w:szCs w:val="24"/>
        </w:rPr>
        <w:t>er</w:t>
      </w:r>
      <w:r>
        <w:rPr>
          <w:rFonts w:ascii="Times New Roman" w:hAnsi="Times New Roman" w:cs="Times New Roman"/>
          <w:sz w:val="24"/>
          <w:szCs w:val="24"/>
        </w:rPr>
        <w:t xml:space="preserve"> dengan mendeskripsikan hasil pengamatannya pada lembar pedoman observasi yang telah disusun. </w:t>
      </w:r>
    </w:p>
    <w:p w:rsidR="00AD02E2" w:rsidRDefault="00AD02E2" w:rsidP="00AD02E2">
      <w:pPr>
        <w:pStyle w:val="ListParagraph"/>
        <w:numPr>
          <w:ilvl w:val="0"/>
          <w:numId w:val="16"/>
        </w:numPr>
        <w:tabs>
          <w:tab w:val="left" w:pos="1418"/>
        </w:tabs>
        <w:ind w:left="284" w:hanging="284"/>
        <w:rPr>
          <w:rFonts w:ascii="Times New Roman" w:hAnsi="Times New Roman" w:cs="Times New Roman"/>
          <w:sz w:val="24"/>
          <w:szCs w:val="24"/>
        </w:rPr>
      </w:pPr>
      <w:r w:rsidRPr="00F12B0E">
        <w:rPr>
          <w:rFonts w:ascii="Times New Roman" w:hAnsi="Times New Roman" w:cs="Times New Roman"/>
          <w:sz w:val="24"/>
          <w:szCs w:val="24"/>
        </w:rPr>
        <w:t>Obervasi</w:t>
      </w:r>
    </w:p>
    <w:p w:rsidR="00AD02E2" w:rsidRPr="00057695" w:rsidRDefault="00AD02E2" w:rsidP="00AD02E2">
      <w:pPr>
        <w:tabs>
          <w:tab w:val="left" w:pos="1418"/>
        </w:tabs>
        <w:ind w:firstLine="709"/>
        <w:rPr>
          <w:rFonts w:ascii="Times New Roman" w:hAnsi="Times New Roman" w:cs="Times New Roman"/>
          <w:sz w:val="24"/>
          <w:szCs w:val="24"/>
        </w:rPr>
      </w:pPr>
      <w:r w:rsidRPr="00057695">
        <w:rPr>
          <w:rFonts w:ascii="Times New Roman" w:hAnsi="Times New Roman"/>
          <w:sz w:val="24"/>
          <w:szCs w:val="24"/>
        </w:rPr>
        <w:t xml:space="preserve">menurut Sutrisno (Sugiyono, 2010: 201) observasi adalah suatu proses yang kompleks, suatu proses yang tersusun dari berbagai proses biologis dan psikologis, dua diantara yang terpenting adalah proses-proses pengamatan dan ingatan. Adapun yang dilakukan pada tahap observasi yakni, aktivitas </w:t>
      </w:r>
      <w:r w:rsidR="00D37A69">
        <w:rPr>
          <w:rFonts w:ascii="Times New Roman" w:hAnsi="Times New Roman"/>
          <w:sz w:val="24"/>
          <w:szCs w:val="24"/>
        </w:rPr>
        <w:t>guru</w:t>
      </w:r>
      <w:r w:rsidRPr="00057695">
        <w:rPr>
          <w:rFonts w:ascii="Times New Roman" w:hAnsi="Times New Roman"/>
          <w:sz w:val="24"/>
          <w:szCs w:val="24"/>
        </w:rPr>
        <w:t xml:space="preserve"> dapat diamati mulai pada tahap awal pembelajaran, saat pembelajaran, dan akhir pembelajaran. Data aktivitas </w:t>
      </w:r>
      <w:r w:rsidR="00D37A69">
        <w:rPr>
          <w:rFonts w:ascii="Times New Roman" w:hAnsi="Times New Roman"/>
          <w:sz w:val="24"/>
          <w:szCs w:val="24"/>
        </w:rPr>
        <w:t>guru</w:t>
      </w:r>
      <w:r w:rsidRPr="00057695">
        <w:rPr>
          <w:rFonts w:ascii="Times New Roman" w:hAnsi="Times New Roman"/>
          <w:sz w:val="24"/>
          <w:szCs w:val="24"/>
        </w:rPr>
        <w:t xml:space="preserve"> dan siswa diperoleh dengan menggunakan lembar observasi, dan tes. Observasi dilakukan bersamaan dengan saat melakukan tindakan penelitian</w:t>
      </w:r>
      <w:r>
        <w:rPr>
          <w:rFonts w:ascii="Times New Roman" w:hAnsi="Times New Roman"/>
          <w:sz w:val="24"/>
          <w:szCs w:val="24"/>
        </w:rPr>
        <w:t xml:space="preserve">. </w:t>
      </w:r>
    </w:p>
    <w:p w:rsidR="00AD02E2" w:rsidRDefault="00AD02E2" w:rsidP="00AD02E2">
      <w:pPr>
        <w:pStyle w:val="ListParagraph"/>
        <w:numPr>
          <w:ilvl w:val="0"/>
          <w:numId w:val="16"/>
        </w:numPr>
        <w:tabs>
          <w:tab w:val="left" w:pos="142"/>
          <w:tab w:val="left" w:pos="1418"/>
        </w:tabs>
        <w:ind w:left="284" w:hanging="284"/>
        <w:rPr>
          <w:rFonts w:ascii="Times New Roman" w:hAnsi="Times New Roman" w:cs="Times New Roman"/>
          <w:sz w:val="24"/>
          <w:szCs w:val="24"/>
        </w:rPr>
      </w:pPr>
      <w:r w:rsidRPr="00F12B0E">
        <w:rPr>
          <w:rFonts w:ascii="Times New Roman" w:hAnsi="Times New Roman" w:cs="Times New Roman"/>
          <w:sz w:val="24"/>
          <w:szCs w:val="24"/>
        </w:rPr>
        <w:t xml:space="preserve">Refleksi </w:t>
      </w:r>
    </w:p>
    <w:p w:rsidR="00AD02E2" w:rsidRPr="0020324B" w:rsidRDefault="00AD02E2" w:rsidP="00AD02E2">
      <w:pPr>
        <w:pStyle w:val="ListParagraph"/>
        <w:tabs>
          <w:tab w:val="left" w:pos="142"/>
          <w:tab w:val="left" w:pos="1418"/>
        </w:tabs>
        <w:ind w:left="0" w:firstLine="709"/>
        <w:rPr>
          <w:rFonts w:ascii="Times New Roman" w:hAnsi="Times New Roman" w:cs="Times New Roman"/>
          <w:sz w:val="24"/>
          <w:szCs w:val="24"/>
          <w:lang w:val="id-ID"/>
        </w:rPr>
      </w:pPr>
      <w:r w:rsidRPr="00F12B0E">
        <w:rPr>
          <w:rFonts w:ascii="Times New Roman" w:hAnsi="Times New Roman" w:cs="Times New Roman"/>
          <w:sz w:val="24"/>
          <w:szCs w:val="24"/>
        </w:rPr>
        <w:t>Refleksi dilakukan dengan cara me</w:t>
      </w:r>
      <w:r>
        <w:rPr>
          <w:rFonts w:ascii="Times New Roman" w:hAnsi="Times New Roman" w:cs="Times New Roman"/>
          <w:sz w:val="24"/>
          <w:szCs w:val="24"/>
        </w:rPr>
        <w:t>lakukan evaluasi tindakan secara menyeluruh terhadap aktiv</w:t>
      </w:r>
      <w:r w:rsidRPr="00F12B0E">
        <w:rPr>
          <w:rFonts w:ascii="Times New Roman" w:hAnsi="Times New Roman" w:cs="Times New Roman"/>
          <w:sz w:val="24"/>
          <w:szCs w:val="24"/>
        </w:rPr>
        <w:t xml:space="preserve">itas </w:t>
      </w:r>
      <w:r w:rsidR="00D37A69">
        <w:rPr>
          <w:rFonts w:ascii="Times New Roman" w:hAnsi="Times New Roman" w:cs="Times New Roman"/>
          <w:sz w:val="24"/>
          <w:szCs w:val="24"/>
        </w:rPr>
        <w:t>guru</w:t>
      </w:r>
      <w:r w:rsidRPr="00F12B0E">
        <w:rPr>
          <w:rFonts w:ascii="Times New Roman" w:hAnsi="Times New Roman" w:cs="Times New Roman"/>
          <w:sz w:val="24"/>
          <w:szCs w:val="24"/>
        </w:rPr>
        <w:t xml:space="preserve"> dan siswa serta hasil belajar untuk m</w:t>
      </w:r>
      <w:r>
        <w:rPr>
          <w:rFonts w:ascii="Times New Roman" w:hAnsi="Times New Roman" w:cs="Times New Roman"/>
          <w:sz w:val="24"/>
          <w:szCs w:val="24"/>
        </w:rPr>
        <w:t>engetahui kekeurangan dan kelebi</w:t>
      </w:r>
      <w:r w:rsidRPr="00F12B0E">
        <w:rPr>
          <w:rFonts w:ascii="Times New Roman" w:hAnsi="Times New Roman" w:cs="Times New Roman"/>
          <w:sz w:val="24"/>
          <w:szCs w:val="24"/>
        </w:rPr>
        <w:t>han dari tindakan berikutnya.</w:t>
      </w:r>
      <w:r w:rsidRPr="007163C7">
        <w:rPr>
          <w:rFonts w:ascii="Times New Roman" w:hAnsi="Times New Roman"/>
          <w:sz w:val="24"/>
          <w:szCs w:val="24"/>
        </w:rPr>
        <w:t xml:space="preserve"> </w:t>
      </w:r>
      <w:r>
        <w:rPr>
          <w:rFonts w:ascii="Times New Roman" w:hAnsi="Times New Roman"/>
          <w:sz w:val="24"/>
          <w:szCs w:val="24"/>
        </w:rPr>
        <w:t>Pada tahap refleksi, data yang diperoleh dari hasil evaluasi kemudian dianalisis. Hasil analisis digunakan untuk merefleksi pel</w:t>
      </w:r>
      <w:r w:rsidR="0020324B">
        <w:rPr>
          <w:rFonts w:ascii="Times New Roman" w:hAnsi="Times New Roman"/>
          <w:sz w:val="24"/>
          <w:szCs w:val="24"/>
        </w:rPr>
        <w:t xml:space="preserve">aksanaan pada siklus tersebut, </w:t>
      </w:r>
      <w:r w:rsidR="0020324B">
        <w:rPr>
          <w:rFonts w:ascii="Times New Roman" w:hAnsi="Times New Roman"/>
          <w:sz w:val="24"/>
          <w:szCs w:val="24"/>
          <w:lang w:val="id-ID"/>
        </w:rPr>
        <w:t>h</w:t>
      </w:r>
      <w:r>
        <w:rPr>
          <w:rFonts w:ascii="Times New Roman" w:hAnsi="Times New Roman"/>
          <w:sz w:val="24"/>
          <w:szCs w:val="24"/>
        </w:rPr>
        <w:t xml:space="preserve">asil refleksi kemudian digunakan untuk merencanakan tindakan pada siklus berikutnya </w:t>
      </w:r>
      <w:r w:rsidRPr="00ED115E">
        <w:rPr>
          <w:rFonts w:ascii="Times New Roman" w:hAnsi="Times New Roman"/>
          <w:bCs/>
          <w:sz w:val="24"/>
          <w:szCs w:val="24"/>
        </w:rPr>
        <w:t>jika hasil pembelajaran masih belum mencapa</w:t>
      </w:r>
      <w:r>
        <w:rPr>
          <w:rFonts w:ascii="Times New Roman" w:hAnsi="Times New Roman"/>
          <w:bCs/>
          <w:sz w:val="24"/>
          <w:szCs w:val="24"/>
        </w:rPr>
        <w:t>i standar nilai yang diharapkan</w:t>
      </w:r>
      <w:r w:rsidR="0020324B">
        <w:rPr>
          <w:rFonts w:ascii="Times New Roman" w:hAnsi="Times New Roman"/>
          <w:bCs/>
          <w:sz w:val="24"/>
          <w:szCs w:val="24"/>
          <w:lang w:val="id-ID"/>
        </w:rPr>
        <w:t>.</w:t>
      </w:r>
    </w:p>
    <w:p w:rsidR="00A219FB" w:rsidRPr="00AD02E2" w:rsidRDefault="00AD02E2" w:rsidP="00AD02E2">
      <w:pPr>
        <w:ind w:firstLine="709"/>
        <w:rPr>
          <w:rFonts w:ascii="Times New Roman" w:hAnsi="Times New Roman"/>
          <w:bCs/>
          <w:sz w:val="24"/>
          <w:szCs w:val="24"/>
          <w:lang w:val="id-ID"/>
        </w:rPr>
      </w:pPr>
      <w:r>
        <w:rPr>
          <w:rFonts w:ascii="Times New Roman" w:hAnsi="Times New Roman"/>
          <w:bCs/>
          <w:sz w:val="24"/>
          <w:szCs w:val="24"/>
        </w:rPr>
        <w:t xml:space="preserve">Tindakan selanjutnya dalam refleksi ini, hasil analisis dibandingkan dengan indikator keberhasilan. Jika hasil analisis sudah sesuai dengan indikator </w:t>
      </w:r>
      <w:r>
        <w:rPr>
          <w:rFonts w:ascii="Times New Roman" w:hAnsi="Times New Roman"/>
          <w:bCs/>
          <w:sz w:val="24"/>
          <w:szCs w:val="24"/>
        </w:rPr>
        <w:lastRenderedPageBreak/>
        <w:t>keberhasilan yang ditentukan yaitu 75% siswa tuntas. Maka PTK dianggap selesai, akan tetapi jika hasil analisis data belum mencapai indikator keberhasilan/beberapa komponen  yang belum tampak pada hasil analisis maka perlu dilanjutkan ke siklus II dengan memperbaiki/menambah hal-hal yang sesuai dengan indikator keberhasilan.</w:t>
      </w:r>
    </w:p>
    <w:p w:rsidR="00A219FB" w:rsidRPr="008D1860" w:rsidRDefault="00A219FB" w:rsidP="008D1860">
      <w:pPr>
        <w:pStyle w:val="ListParagraph"/>
        <w:numPr>
          <w:ilvl w:val="0"/>
          <w:numId w:val="6"/>
        </w:numPr>
        <w:ind w:left="426" w:hanging="425"/>
        <w:rPr>
          <w:rFonts w:ascii="Times New Roman" w:hAnsi="Times New Roman" w:cs="Times New Roman"/>
          <w:b/>
          <w:sz w:val="24"/>
          <w:szCs w:val="24"/>
        </w:rPr>
      </w:pPr>
      <w:r w:rsidRPr="008D1860">
        <w:rPr>
          <w:rFonts w:ascii="Times New Roman" w:hAnsi="Times New Roman" w:cs="Times New Roman"/>
          <w:b/>
          <w:sz w:val="24"/>
          <w:szCs w:val="24"/>
        </w:rPr>
        <w:t>Tahapan Pelaksanaan Tindakan</w:t>
      </w:r>
    </w:p>
    <w:p w:rsidR="00A219FB" w:rsidRPr="008D1860" w:rsidRDefault="00A219FB" w:rsidP="008F4BDE">
      <w:pPr>
        <w:pStyle w:val="ListParagraph"/>
        <w:ind w:left="0" w:firstLine="720"/>
        <w:rPr>
          <w:rFonts w:ascii="Times New Roman" w:hAnsi="Times New Roman" w:cs="Times New Roman"/>
          <w:b/>
          <w:sz w:val="24"/>
          <w:szCs w:val="24"/>
          <w:lang w:val="id-ID"/>
        </w:rPr>
      </w:pPr>
      <w:r w:rsidRPr="008D1860">
        <w:rPr>
          <w:rFonts w:ascii="Times New Roman" w:hAnsi="Times New Roman" w:cs="Times New Roman"/>
          <w:sz w:val="24"/>
          <w:szCs w:val="24"/>
        </w:rPr>
        <w:t xml:space="preserve">Tahap pelaksanaan tindakan yaitu tahap mengimplementasikan rencana pelaksanaan pembelajaran yang telah disusun. Adapun kegiatan </w:t>
      </w:r>
      <w:r w:rsidR="00D37A69">
        <w:rPr>
          <w:rFonts w:ascii="Times New Roman" w:hAnsi="Times New Roman" w:cs="Times New Roman"/>
          <w:sz w:val="24"/>
          <w:szCs w:val="24"/>
          <w:lang w:val="id-ID"/>
        </w:rPr>
        <w:t>guru</w:t>
      </w:r>
      <w:r w:rsidR="00382F43">
        <w:rPr>
          <w:rFonts w:ascii="Times New Roman" w:hAnsi="Times New Roman" w:cs="Times New Roman"/>
          <w:sz w:val="24"/>
          <w:szCs w:val="24"/>
          <w:lang w:val="id-ID"/>
        </w:rPr>
        <w:t xml:space="preserve"> </w:t>
      </w:r>
      <w:r w:rsidRPr="008D1860">
        <w:rPr>
          <w:rFonts w:ascii="Times New Roman" w:hAnsi="Times New Roman" w:cs="Times New Roman"/>
          <w:sz w:val="24"/>
          <w:szCs w:val="24"/>
        </w:rPr>
        <w:t>adalah sebagai berikut</w:t>
      </w:r>
      <w:r w:rsidRPr="008D1860">
        <w:rPr>
          <w:rFonts w:ascii="Times New Roman" w:hAnsi="Times New Roman" w:cs="Times New Roman"/>
          <w:sz w:val="24"/>
          <w:szCs w:val="24"/>
          <w:lang w:val="id-ID"/>
        </w:rPr>
        <w:t>:</w:t>
      </w:r>
    </w:p>
    <w:p w:rsidR="00A219FB" w:rsidRPr="008D1860" w:rsidRDefault="00A219FB" w:rsidP="008D1860">
      <w:pPr>
        <w:pStyle w:val="ListParagraph"/>
        <w:numPr>
          <w:ilvl w:val="0"/>
          <w:numId w:val="5"/>
        </w:numPr>
        <w:autoSpaceDE w:val="0"/>
        <w:autoSpaceDN w:val="0"/>
        <w:adjustRightInd w:val="0"/>
        <w:ind w:left="284" w:hanging="284"/>
        <w:rPr>
          <w:rFonts w:ascii="Times New Roman" w:hAnsi="Times New Roman" w:cs="Times New Roman"/>
          <w:sz w:val="24"/>
          <w:szCs w:val="24"/>
        </w:rPr>
      </w:pPr>
      <w:r w:rsidRPr="008D1860">
        <w:rPr>
          <w:rFonts w:ascii="Times New Roman" w:hAnsi="Times New Roman" w:cs="Times New Roman"/>
          <w:sz w:val="24"/>
          <w:szCs w:val="24"/>
        </w:rPr>
        <w:t>Membuka pelajaran dengan salam dilanjutkan dengan berdoa</w:t>
      </w:r>
      <w:r w:rsidRPr="008D1860">
        <w:rPr>
          <w:rFonts w:ascii="Times New Roman" w:hAnsi="Times New Roman" w:cs="Times New Roman"/>
          <w:sz w:val="24"/>
          <w:szCs w:val="24"/>
          <w:lang w:val="id-ID"/>
        </w:rPr>
        <w:t>.</w:t>
      </w:r>
    </w:p>
    <w:p w:rsidR="00A219FB" w:rsidRPr="00382F43" w:rsidRDefault="00A219FB" w:rsidP="00382F43">
      <w:pPr>
        <w:pStyle w:val="ListParagraph"/>
        <w:numPr>
          <w:ilvl w:val="0"/>
          <w:numId w:val="5"/>
        </w:numPr>
        <w:autoSpaceDE w:val="0"/>
        <w:autoSpaceDN w:val="0"/>
        <w:adjustRightInd w:val="0"/>
        <w:ind w:left="284" w:hanging="284"/>
        <w:rPr>
          <w:rFonts w:ascii="Times New Roman" w:hAnsi="Times New Roman" w:cs="Times New Roman"/>
          <w:sz w:val="24"/>
          <w:szCs w:val="24"/>
        </w:rPr>
      </w:pPr>
      <w:r w:rsidRPr="008D1860">
        <w:rPr>
          <w:rFonts w:ascii="Times New Roman" w:hAnsi="Times New Roman" w:cs="Times New Roman"/>
          <w:sz w:val="24"/>
          <w:szCs w:val="24"/>
        </w:rPr>
        <w:t xml:space="preserve">Mengecek kehadiran  </w:t>
      </w:r>
      <w:r w:rsidR="00D37A69">
        <w:rPr>
          <w:rFonts w:ascii="Times New Roman" w:hAnsi="Times New Roman" w:cs="Times New Roman"/>
          <w:sz w:val="24"/>
          <w:szCs w:val="24"/>
        </w:rPr>
        <w:t>siswa</w:t>
      </w:r>
      <w:r w:rsidRPr="008D1860">
        <w:rPr>
          <w:rFonts w:ascii="Times New Roman" w:hAnsi="Times New Roman" w:cs="Times New Roman"/>
          <w:sz w:val="24"/>
          <w:szCs w:val="24"/>
        </w:rPr>
        <w:t xml:space="preserve"> yang tidak</w:t>
      </w:r>
      <w:r w:rsidRPr="008D1860">
        <w:rPr>
          <w:rFonts w:ascii="Times New Roman" w:hAnsi="Times New Roman" w:cs="Times New Roman"/>
          <w:sz w:val="24"/>
          <w:szCs w:val="24"/>
          <w:lang w:val="id-ID"/>
        </w:rPr>
        <w:t xml:space="preserve"> hadir.</w:t>
      </w:r>
    </w:p>
    <w:p w:rsidR="00A219FB" w:rsidRPr="008D1860" w:rsidRDefault="00382F43" w:rsidP="008D1860">
      <w:pPr>
        <w:pStyle w:val="ListParagraph"/>
        <w:numPr>
          <w:ilvl w:val="0"/>
          <w:numId w:val="5"/>
        </w:numPr>
        <w:autoSpaceDE w:val="0"/>
        <w:autoSpaceDN w:val="0"/>
        <w:adjustRightInd w:val="0"/>
        <w:ind w:left="284" w:hanging="284"/>
        <w:rPr>
          <w:rFonts w:ascii="Times New Roman" w:hAnsi="Times New Roman" w:cs="Times New Roman"/>
          <w:sz w:val="24"/>
          <w:szCs w:val="24"/>
        </w:rPr>
      </w:pPr>
      <w:r>
        <w:rPr>
          <w:rFonts w:ascii="Times New Roman" w:hAnsi="Times New Roman" w:cs="Times New Roman"/>
          <w:sz w:val="24"/>
          <w:szCs w:val="24"/>
          <w:lang w:val="id-ID"/>
        </w:rPr>
        <w:t>M</w:t>
      </w:r>
      <w:r w:rsidR="00A219FB" w:rsidRPr="008D1860">
        <w:rPr>
          <w:rFonts w:ascii="Times New Roman" w:hAnsi="Times New Roman" w:cs="Times New Roman"/>
          <w:sz w:val="24"/>
          <w:szCs w:val="24"/>
        </w:rPr>
        <w:t xml:space="preserve">emberikan informasi tentang kompetensi dasar yang akan dipelajari mengenai </w:t>
      </w:r>
      <w:r w:rsidR="00A219FB" w:rsidRPr="008D1860">
        <w:rPr>
          <w:rFonts w:ascii="Times New Roman" w:hAnsi="Times New Roman" w:cs="Times New Roman"/>
          <w:sz w:val="24"/>
          <w:szCs w:val="24"/>
          <w:lang w:val="id-ID"/>
        </w:rPr>
        <w:t>per</w:t>
      </w:r>
      <w:r w:rsidR="00295201">
        <w:rPr>
          <w:rFonts w:ascii="Times New Roman" w:hAnsi="Times New Roman" w:cs="Times New Roman"/>
          <w:sz w:val="24"/>
          <w:szCs w:val="24"/>
          <w:lang w:val="id-ID"/>
        </w:rPr>
        <w:t>kembangan teknologi produksi</w:t>
      </w:r>
      <w:r w:rsidR="00A219FB" w:rsidRPr="008D1860">
        <w:rPr>
          <w:rFonts w:ascii="Times New Roman" w:hAnsi="Times New Roman" w:cs="Times New Roman"/>
          <w:sz w:val="24"/>
          <w:szCs w:val="24"/>
          <w:lang w:val="id-ID"/>
        </w:rPr>
        <w:t>.</w:t>
      </w:r>
    </w:p>
    <w:p w:rsidR="00A219FB" w:rsidRPr="00295201" w:rsidRDefault="00382F43" w:rsidP="00295201">
      <w:pPr>
        <w:pStyle w:val="ListParagraph"/>
        <w:numPr>
          <w:ilvl w:val="0"/>
          <w:numId w:val="5"/>
        </w:numPr>
        <w:autoSpaceDE w:val="0"/>
        <w:autoSpaceDN w:val="0"/>
        <w:adjustRightInd w:val="0"/>
        <w:ind w:left="284" w:hanging="284"/>
        <w:rPr>
          <w:rFonts w:ascii="Times New Roman" w:hAnsi="Times New Roman" w:cs="Times New Roman"/>
          <w:sz w:val="24"/>
          <w:szCs w:val="24"/>
        </w:rPr>
      </w:pPr>
      <w:r>
        <w:rPr>
          <w:rFonts w:ascii="Times New Roman" w:hAnsi="Times New Roman" w:cs="Times New Roman"/>
          <w:sz w:val="24"/>
          <w:szCs w:val="24"/>
          <w:lang w:val="id-ID"/>
        </w:rPr>
        <w:t>M</w:t>
      </w:r>
      <w:r w:rsidR="00A219FB" w:rsidRPr="008D1860">
        <w:rPr>
          <w:rFonts w:ascii="Times New Roman" w:hAnsi="Times New Roman" w:cs="Times New Roman"/>
          <w:sz w:val="24"/>
          <w:szCs w:val="24"/>
        </w:rPr>
        <w:t xml:space="preserve">engadakan pretes untuk mengetahui kemampuan awal </w:t>
      </w:r>
      <w:r w:rsidR="00D37A69">
        <w:rPr>
          <w:rFonts w:ascii="Times New Roman" w:hAnsi="Times New Roman" w:cs="Times New Roman"/>
          <w:sz w:val="24"/>
          <w:szCs w:val="24"/>
        </w:rPr>
        <w:t>siswa</w:t>
      </w:r>
      <w:r w:rsidR="00A219FB" w:rsidRPr="008D1860">
        <w:rPr>
          <w:rFonts w:ascii="Times New Roman" w:eastAsia="Arial Unicode MS" w:hAnsi="Times New Roman" w:cs="Times New Roman"/>
          <w:sz w:val="24"/>
          <w:szCs w:val="24"/>
          <w:lang w:val="id-ID"/>
        </w:rPr>
        <w:t>.</w:t>
      </w:r>
      <w:r w:rsidR="00A219FB" w:rsidRPr="008D1860">
        <w:rPr>
          <w:rFonts w:ascii="Times New Roman" w:eastAsia="Arial Unicode MS" w:hAnsi="Times New Roman" w:cs="Times New Roman"/>
          <w:sz w:val="24"/>
          <w:szCs w:val="24"/>
        </w:rPr>
        <w:t xml:space="preserve"> </w:t>
      </w:r>
    </w:p>
    <w:p w:rsidR="00A219FB" w:rsidRPr="008D1860" w:rsidRDefault="00A219FB" w:rsidP="008D1860">
      <w:pPr>
        <w:pStyle w:val="TxBrp11"/>
        <w:numPr>
          <w:ilvl w:val="0"/>
          <w:numId w:val="5"/>
        </w:numPr>
        <w:tabs>
          <w:tab w:val="clear" w:pos="1536"/>
          <w:tab w:val="clear" w:pos="3883"/>
        </w:tabs>
        <w:spacing w:line="480" w:lineRule="auto"/>
        <w:ind w:left="284" w:hanging="284"/>
        <w:rPr>
          <w:lang w:val="fi-FI"/>
        </w:rPr>
      </w:pPr>
      <w:r w:rsidRPr="008D1860">
        <w:rPr>
          <w:lang w:val="fi-FI"/>
        </w:rPr>
        <w:t xml:space="preserve">Menunjukkan </w:t>
      </w:r>
      <w:r w:rsidR="00295201">
        <w:rPr>
          <w:lang w:val="id-ID"/>
        </w:rPr>
        <w:t>gambar-gambar teknologi produksi</w:t>
      </w:r>
      <w:r w:rsidRPr="008D1860">
        <w:rPr>
          <w:lang w:val="id-ID"/>
        </w:rPr>
        <w:t xml:space="preserve">. </w:t>
      </w:r>
    </w:p>
    <w:p w:rsidR="00A219FB" w:rsidRPr="00295201" w:rsidRDefault="00A219FB" w:rsidP="00295201">
      <w:pPr>
        <w:pStyle w:val="TxBrp11"/>
        <w:numPr>
          <w:ilvl w:val="0"/>
          <w:numId w:val="5"/>
        </w:numPr>
        <w:tabs>
          <w:tab w:val="clear" w:pos="1536"/>
          <w:tab w:val="clear" w:pos="3883"/>
          <w:tab w:val="left" w:pos="2552"/>
          <w:tab w:val="left" w:pos="2835"/>
          <w:tab w:val="left" w:pos="3119"/>
        </w:tabs>
        <w:spacing w:line="480" w:lineRule="auto"/>
        <w:ind w:left="284" w:hanging="284"/>
        <w:rPr>
          <w:lang w:val="sv-SE"/>
        </w:rPr>
      </w:pPr>
      <w:r w:rsidRPr="008D1860">
        <w:rPr>
          <w:lang w:val="sv-SE"/>
        </w:rPr>
        <w:t>Membandingkan</w:t>
      </w:r>
      <w:r w:rsidRPr="008D1860">
        <w:rPr>
          <w:lang w:val="id-ID"/>
        </w:rPr>
        <w:t xml:space="preserve"> atau </w:t>
      </w:r>
      <w:r w:rsidRPr="008D1860">
        <w:rPr>
          <w:lang w:val="sv-SE"/>
        </w:rPr>
        <w:t xml:space="preserve">membedakan jenis teknologi </w:t>
      </w:r>
      <w:r w:rsidR="00295201">
        <w:rPr>
          <w:lang w:val="id-ID"/>
        </w:rPr>
        <w:t>produksi</w:t>
      </w:r>
      <w:r w:rsidRPr="008D1860">
        <w:rPr>
          <w:lang w:val="id-ID"/>
        </w:rPr>
        <w:t xml:space="preserve"> </w:t>
      </w:r>
      <w:r w:rsidRPr="008D1860">
        <w:rPr>
          <w:lang w:val="sv-SE"/>
        </w:rPr>
        <w:t>pada</w:t>
      </w:r>
      <w:r w:rsidRPr="008D1860">
        <w:rPr>
          <w:lang w:val="id-ID"/>
        </w:rPr>
        <w:t xml:space="preserve"> </w:t>
      </w:r>
      <w:r w:rsidRPr="008D1860">
        <w:rPr>
          <w:lang w:val="sv-SE"/>
        </w:rPr>
        <w:t>masa lalu dan masa sekarang</w:t>
      </w:r>
      <w:r w:rsidRPr="008D1860">
        <w:rPr>
          <w:lang w:val="id-ID"/>
        </w:rPr>
        <w:t xml:space="preserve"> dengan menun</w:t>
      </w:r>
      <w:r w:rsidR="00295201">
        <w:rPr>
          <w:lang w:val="id-ID"/>
        </w:rPr>
        <w:t>jukan gambarnya.</w:t>
      </w:r>
    </w:p>
    <w:p w:rsidR="00A219FB" w:rsidRPr="008D1860" w:rsidRDefault="00A219FB" w:rsidP="008D1860">
      <w:pPr>
        <w:pStyle w:val="ListParagraph"/>
        <w:numPr>
          <w:ilvl w:val="0"/>
          <w:numId w:val="5"/>
        </w:numPr>
        <w:autoSpaceDE w:val="0"/>
        <w:autoSpaceDN w:val="0"/>
        <w:adjustRightInd w:val="0"/>
        <w:ind w:left="284" w:hanging="284"/>
        <w:rPr>
          <w:rFonts w:ascii="Times New Roman" w:hAnsi="Times New Roman" w:cs="Times New Roman"/>
          <w:sz w:val="24"/>
          <w:szCs w:val="24"/>
        </w:rPr>
      </w:pPr>
      <w:r w:rsidRPr="008D1860">
        <w:rPr>
          <w:rFonts w:ascii="Times New Roman" w:eastAsia="Arial Unicode MS" w:hAnsi="Times New Roman" w:cs="Times New Roman"/>
          <w:sz w:val="24"/>
          <w:szCs w:val="24"/>
        </w:rPr>
        <w:t xml:space="preserve">Mendiskusikan dan mengerjakan LKS </w:t>
      </w:r>
      <w:r w:rsidRPr="008D1860">
        <w:rPr>
          <w:rFonts w:ascii="Times New Roman" w:eastAsia="Arial Unicode MS" w:hAnsi="Times New Roman" w:cs="Times New Roman"/>
          <w:sz w:val="24"/>
          <w:szCs w:val="24"/>
          <w:lang w:val="id-ID"/>
        </w:rPr>
        <w:t>untuk mengklasi</w:t>
      </w:r>
      <w:r w:rsidR="00295201">
        <w:rPr>
          <w:rFonts w:ascii="Times New Roman" w:eastAsia="Arial Unicode MS" w:hAnsi="Times New Roman" w:cs="Times New Roman"/>
          <w:sz w:val="24"/>
          <w:szCs w:val="24"/>
          <w:lang w:val="id-ID"/>
        </w:rPr>
        <w:t>fikasikan teknologi produksi</w:t>
      </w:r>
      <w:r w:rsidRPr="008D1860">
        <w:rPr>
          <w:rFonts w:ascii="Times New Roman" w:eastAsia="Arial Unicode MS" w:hAnsi="Times New Roman" w:cs="Times New Roman"/>
          <w:sz w:val="24"/>
          <w:szCs w:val="24"/>
          <w:lang w:val="id-ID"/>
        </w:rPr>
        <w:t xml:space="preserve"> masa lalu dan masa kini. </w:t>
      </w:r>
    </w:p>
    <w:p w:rsidR="00A219FB" w:rsidRPr="008D1860" w:rsidRDefault="00A219FB" w:rsidP="008D1860">
      <w:pPr>
        <w:pStyle w:val="ListParagraph"/>
        <w:numPr>
          <w:ilvl w:val="0"/>
          <w:numId w:val="5"/>
        </w:numPr>
        <w:autoSpaceDE w:val="0"/>
        <w:autoSpaceDN w:val="0"/>
        <w:adjustRightInd w:val="0"/>
        <w:ind w:left="284" w:hanging="284"/>
        <w:rPr>
          <w:rFonts w:ascii="Times New Roman" w:hAnsi="Times New Roman" w:cs="Times New Roman"/>
          <w:sz w:val="24"/>
          <w:szCs w:val="24"/>
        </w:rPr>
      </w:pPr>
      <w:r w:rsidRPr="008D1860">
        <w:rPr>
          <w:rFonts w:ascii="Times New Roman" w:eastAsia="Arial Unicode MS" w:hAnsi="Times New Roman" w:cs="Times New Roman"/>
          <w:sz w:val="24"/>
          <w:szCs w:val="24"/>
        </w:rPr>
        <w:t>Mendiskusikan dan mengerjakan LKS</w:t>
      </w:r>
      <w:r w:rsidRPr="008D1860">
        <w:rPr>
          <w:rFonts w:ascii="Times New Roman" w:eastAsia="Arial Unicode MS" w:hAnsi="Times New Roman" w:cs="Times New Roman"/>
          <w:sz w:val="24"/>
          <w:szCs w:val="24"/>
          <w:lang w:val="id-ID"/>
        </w:rPr>
        <w:t>,</w:t>
      </w:r>
      <w:r w:rsidRPr="008D1860">
        <w:rPr>
          <w:rFonts w:ascii="Times New Roman" w:eastAsia="Arial Unicode MS" w:hAnsi="Times New Roman" w:cs="Times New Roman"/>
          <w:sz w:val="24"/>
          <w:szCs w:val="24"/>
        </w:rPr>
        <w:t xml:space="preserve"> </w:t>
      </w:r>
      <w:r w:rsidRPr="008D1860">
        <w:rPr>
          <w:rFonts w:ascii="Times New Roman" w:hAnsi="Times New Roman" w:cs="Times New Roman"/>
          <w:sz w:val="24"/>
          <w:szCs w:val="24"/>
          <w:lang w:val="id-ID"/>
        </w:rPr>
        <w:t>baga</w:t>
      </w:r>
      <w:r w:rsidR="00295201">
        <w:rPr>
          <w:rFonts w:ascii="Times New Roman" w:hAnsi="Times New Roman" w:cs="Times New Roman"/>
          <w:sz w:val="24"/>
          <w:szCs w:val="24"/>
          <w:lang w:val="id-ID"/>
        </w:rPr>
        <w:t>imana menggunakan teknologi produksi</w:t>
      </w:r>
      <w:r w:rsidRPr="008D1860">
        <w:rPr>
          <w:rFonts w:ascii="Times New Roman" w:hAnsi="Times New Roman" w:cs="Times New Roman"/>
          <w:sz w:val="24"/>
          <w:szCs w:val="24"/>
          <w:lang w:val="id-ID"/>
        </w:rPr>
        <w:t xml:space="preserve"> masa lalu dan sekarang.</w:t>
      </w:r>
    </w:p>
    <w:p w:rsidR="00A219FB" w:rsidRPr="008D1860" w:rsidRDefault="00A219FB" w:rsidP="008D1860">
      <w:pPr>
        <w:pStyle w:val="ListParagraph"/>
        <w:numPr>
          <w:ilvl w:val="0"/>
          <w:numId w:val="5"/>
        </w:numPr>
        <w:autoSpaceDE w:val="0"/>
        <w:autoSpaceDN w:val="0"/>
        <w:adjustRightInd w:val="0"/>
        <w:ind w:left="284" w:hanging="284"/>
        <w:rPr>
          <w:rFonts w:ascii="Times New Roman" w:hAnsi="Times New Roman" w:cs="Times New Roman"/>
          <w:sz w:val="24"/>
          <w:szCs w:val="24"/>
        </w:rPr>
      </w:pPr>
      <w:r w:rsidRPr="008D1860">
        <w:rPr>
          <w:rFonts w:ascii="Times New Roman" w:hAnsi="Times New Roman" w:cs="Times New Roman"/>
          <w:sz w:val="24"/>
          <w:szCs w:val="24"/>
        </w:rPr>
        <w:t xml:space="preserve">Membandingkan dan mendiskusikan jawaban antar kelompok. </w:t>
      </w:r>
    </w:p>
    <w:p w:rsidR="00A219FB" w:rsidRPr="008D1860" w:rsidRDefault="00A219FB" w:rsidP="008D1860">
      <w:pPr>
        <w:pStyle w:val="ListParagraph"/>
        <w:numPr>
          <w:ilvl w:val="0"/>
          <w:numId w:val="5"/>
        </w:numPr>
        <w:autoSpaceDE w:val="0"/>
        <w:autoSpaceDN w:val="0"/>
        <w:adjustRightInd w:val="0"/>
        <w:ind w:left="284" w:hanging="284"/>
        <w:rPr>
          <w:rFonts w:ascii="Times New Roman" w:hAnsi="Times New Roman" w:cs="Times New Roman"/>
          <w:sz w:val="24"/>
          <w:szCs w:val="24"/>
        </w:rPr>
      </w:pPr>
      <w:r w:rsidRPr="008D1860">
        <w:rPr>
          <w:rFonts w:ascii="Times New Roman" w:hAnsi="Times New Roman" w:cs="Times New Roman"/>
          <w:sz w:val="24"/>
          <w:szCs w:val="24"/>
        </w:rPr>
        <w:t xml:space="preserve">Meluruskan hasil kerja </w:t>
      </w:r>
      <w:r w:rsidR="00D37A69">
        <w:rPr>
          <w:rFonts w:ascii="Times New Roman" w:hAnsi="Times New Roman" w:cs="Times New Roman"/>
          <w:sz w:val="24"/>
          <w:szCs w:val="24"/>
        </w:rPr>
        <w:t>siswa</w:t>
      </w:r>
      <w:r w:rsidRPr="008D1860">
        <w:rPr>
          <w:rFonts w:ascii="Times New Roman" w:hAnsi="Times New Roman" w:cs="Times New Roman"/>
          <w:sz w:val="24"/>
          <w:szCs w:val="24"/>
        </w:rPr>
        <w:t xml:space="preserve"> yang kurang tepat</w:t>
      </w:r>
      <w:r w:rsidRPr="008D1860">
        <w:rPr>
          <w:rFonts w:ascii="Times New Roman" w:hAnsi="Times New Roman" w:cs="Times New Roman"/>
          <w:sz w:val="24"/>
          <w:szCs w:val="24"/>
          <w:lang w:val="id-ID"/>
        </w:rPr>
        <w:t>.</w:t>
      </w:r>
    </w:p>
    <w:p w:rsidR="00A219FB" w:rsidRPr="008D1860" w:rsidRDefault="00A219FB" w:rsidP="008D1860">
      <w:pPr>
        <w:pStyle w:val="ListParagraph"/>
        <w:numPr>
          <w:ilvl w:val="0"/>
          <w:numId w:val="5"/>
        </w:numPr>
        <w:autoSpaceDE w:val="0"/>
        <w:autoSpaceDN w:val="0"/>
        <w:adjustRightInd w:val="0"/>
        <w:ind w:left="284" w:hanging="284"/>
        <w:rPr>
          <w:rFonts w:ascii="Times New Roman" w:hAnsi="Times New Roman" w:cs="Times New Roman"/>
          <w:sz w:val="24"/>
          <w:szCs w:val="24"/>
        </w:rPr>
      </w:pPr>
      <w:r w:rsidRPr="008D1860">
        <w:rPr>
          <w:rFonts w:ascii="Times New Roman" w:hAnsi="Times New Roman" w:cs="Times New Roman"/>
          <w:sz w:val="24"/>
          <w:szCs w:val="24"/>
        </w:rPr>
        <w:lastRenderedPageBreak/>
        <w:t xml:space="preserve">Memberi kesempatan bertanya pada </w:t>
      </w:r>
      <w:r w:rsidR="00D37A69">
        <w:rPr>
          <w:rFonts w:ascii="Times New Roman" w:hAnsi="Times New Roman" w:cs="Times New Roman"/>
          <w:sz w:val="24"/>
          <w:szCs w:val="24"/>
        </w:rPr>
        <w:t>siswa</w:t>
      </w:r>
      <w:r w:rsidRPr="008D1860">
        <w:rPr>
          <w:rFonts w:ascii="Times New Roman" w:hAnsi="Times New Roman" w:cs="Times New Roman"/>
          <w:sz w:val="24"/>
          <w:szCs w:val="24"/>
        </w:rPr>
        <w:t xml:space="preserve"> yang belum memahami materi</w:t>
      </w:r>
      <w:r w:rsidRPr="008D1860">
        <w:rPr>
          <w:rFonts w:ascii="Times New Roman" w:hAnsi="Times New Roman" w:cs="Times New Roman"/>
          <w:sz w:val="24"/>
          <w:szCs w:val="24"/>
          <w:lang w:val="id-ID"/>
        </w:rPr>
        <w:t>.</w:t>
      </w:r>
    </w:p>
    <w:p w:rsidR="00A219FB" w:rsidRPr="008D1860" w:rsidRDefault="00A219FB" w:rsidP="008D1860">
      <w:pPr>
        <w:pStyle w:val="ListParagraph"/>
        <w:numPr>
          <w:ilvl w:val="0"/>
          <w:numId w:val="5"/>
        </w:numPr>
        <w:autoSpaceDE w:val="0"/>
        <w:autoSpaceDN w:val="0"/>
        <w:adjustRightInd w:val="0"/>
        <w:ind w:left="284" w:hanging="284"/>
        <w:rPr>
          <w:rFonts w:ascii="Times New Roman" w:hAnsi="Times New Roman" w:cs="Times New Roman"/>
          <w:sz w:val="24"/>
          <w:szCs w:val="24"/>
        </w:rPr>
      </w:pPr>
      <w:r w:rsidRPr="008D1860">
        <w:rPr>
          <w:rFonts w:ascii="Times New Roman" w:hAnsi="Times New Roman" w:cs="Times New Roman"/>
          <w:sz w:val="24"/>
          <w:szCs w:val="24"/>
        </w:rPr>
        <w:t>Memberikan penguatan pada materi yang telah dipelajari</w:t>
      </w:r>
      <w:r w:rsidRPr="008D1860">
        <w:rPr>
          <w:rFonts w:ascii="Times New Roman" w:hAnsi="Times New Roman" w:cs="Times New Roman"/>
          <w:sz w:val="24"/>
          <w:szCs w:val="24"/>
          <w:lang w:val="id-ID"/>
        </w:rPr>
        <w:t>.</w:t>
      </w:r>
    </w:p>
    <w:p w:rsidR="00A219FB" w:rsidRPr="008D1860" w:rsidRDefault="00A219FB" w:rsidP="008D1860">
      <w:pPr>
        <w:pStyle w:val="ListParagraph"/>
        <w:numPr>
          <w:ilvl w:val="0"/>
          <w:numId w:val="5"/>
        </w:numPr>
        <w:autoSpaceDE w:val="0"/>
        <w:autoSpaceDN w:val="0"/>
        <w:adjustRightInd w:val="0"/>
        <w:ind w:left="284" w:hanging="284"/>
        <w:rPr>
          <w:rFonts w:ascii="Times New Roman" w:hAnsi="Times New Roman" w:cs="Times New Roman"/>
          <w:sz w:val="24"/>
          <w:szCs w:val="24"/>
        </w:rPr>
      </w:pPr>
      <w:r w:rsidRPr="008D1860">
        <w:rPr>
          <w:rFonts w:ascii="Times New Roman" w:hAnsi="Times New Roman" w:cs="Times New Roman"/>
          <w:sz w:val="24"/>
          <w:szCs w:val="24"/>
        </w:rPr>
        <w:t>Membuat rangkuman dari materi yang telah diberikan</w:t>
      </w:r>
      <w:r w:rsidRPr="008D1860">
        <w:rPr>
          <w:rFonts w:ascii="Times New Roman" w:hAnsi="Times New Roman" w:cs="Times New Roman"/>
          <w:sz w:val="24"/>
          <w:szCs w:val="24"/>
          <w:lang w:val="id-ID"/>
        </w:rPr>
        <w:t>.</w:t>
      </w:r>
    </w:p>
    <w:p w:rsidR="00A219FB" w:rsidRPr="008D1860" w:rsidRDefault="00A219FB" w:rsidP="008D1860">
      <w:pPr>
        <w:pStyle w:val="ListParagraph"/>
        <w:numPr>
          <w:ilvl w:val="0"/>
          <w:numId w:val="5"/>
        </w:numPr>
        <w:autoSpaceDE w:val="0"/>
        <w:autoSpaceDN w:val="0"/>
        <w:adjustRightInd w:val="0"/>
        <w:ind w:left="284" w:hanging="284"/>
        <w:rPr>
          <w:rFonts w:ascii="Times New Roman" w:hAnsi="Times New Roman" w:cs="Times New Roman"/>
          <w:sz w:val="24"/>
          <w:szCs w:val="24"/>
        </w:rPr>
      </w:pPr>
      <w:r w:rsidRPr="008D1860">
        <w:rPr>
          <w:rFonts w:ascii="Times New Roman" w:hAnsi="Times New Roman" w:cs="Times New Roman"/>
          <w:color w:val="000000" w:themeColor="text1"/>
          <w:sz w:val="24"/>
          <w:szCs w:val="24"/>
        </w:rPr>
        <w:t>Mengerjakan soal postes</w:t>
      </w:r>
      <w:r w:rsidRPr="008D1860">
        <w:rPr>
          <w:rFonts w:ascii="Times New Roman" w:hAnsi="Times New Roman" w:cs="Times New Roman"/>
          <w:color w:val="000000" w:themeColor="text1"/>
          <w:sz w:val="24"/>
          <w:szCs w:val="24"/>
          <w:lang w:val="id-ID"/>
        </w:rPr>
        <w:t>.</w:t>
      </w:r>
      <w:r w:rsidRPr="008D1860">
        <w:rPr>
          <w:rFonts w:ascii="Times New Roman" w:hAnsi="Times New Roman" w:cs="Times New Roman"/>
          <w:color w:val="000000" w:themeColor="text1"/>
          <w:sz w:val="24"/>
          <w:szCs w:val="24"/>
        </w:rPr>
        <w:t xml:space="preserve"> </w:t>
      </w:r>
    </w:p>
    <w:p w:rsidR="00A219FB" w:rsidRPr="008D1860" w:rsidRDefault="00A219FB" w:rsidP="008D1860">
      <w:pPr>
        <w:pStyle w:val="ListParagraph"/>
        <w:numPr>
          <w:ilvl w:val="0"/>
          <w:numId w:val="5"/>
        </w:numPr>
        <w:autoSpaceDE w:val="0"/>
        <w:autoSpaceDN w:val="0"/>
        <w:adjustRightInd w:val="0"/>
        <w:ind w:left="284" w:hanging="284"/>
        <w:rPr>
          <w:rFonts w:ascii="Times New Roman" w:hAnsi="Times New Roman" w:cs="Times New Roman"/>
          <w:sz w:val="24"/>
          <w:szCs w:val="24"/>
        </w:rPr>
      </w:pPr>
      <w:r w:rsidRPr="008D1860">
        <w:rPr>
          <w:rFonts w:ascii="Times New Roman" w:hAnsi="Times New Roman" w:cs="Times New Roman"/>
          <w:color w:val="000000"/>
          <w:sz w:val="24"/>
          <w:szCs w:val="24"/>
        </w:rPr>
        <w:t>Menyampaikan refleksi berupa penyampaian ko</w:t>
      </w:r>
      <w:r w:rsidR="00382F43">
        <w:rPr>
          <w:rFonts w:ascii="Times New Roman" w:hAnsi="Times New Roman" w:cs="Times New Roman"/>
          <w:color w:val="000000"/>
          <w:sz w:val="24"/>
          <w:szCs w:val="24"/>
        </w:rPr>
        <w:t xml:space="preserve">mpetensi yang telah diraih </w:t>
      </w:r>
      <w:r w:rsidR="00D37A69">
        <w:rPr>
          <w:rFonts w:ascii="Times New Roman" w:hAnsi="Times New Roman" w:cs="Times New Roman"/>
          <w:color w:val="000000"/>
          <w:sz w:val="24"/>
          <w:szCs w:val="24"/>
          <w:lang w:val="id-ID"/>
        </w:rPr>
        <w:t>siswa</w:t>
      </w:r>
      <w:r w:rsidRPr="008D1860">
        <w:rPr>
          <w:rFonts w:ascii="Times New Roman" w:hAnsi="Times New Roman" w:cs="Times New Roman"/>
          <w:color w:val="000000"/>
          <w:sz w:val="24"/>
          <w:szCs w:val="24"/>
          <w:lang w:val="id-ID"/>
        </w:rPr>
        <w:t>.</w:t>
      </w:r>
    </w:p>
    <w:p w:rsidR="00A219FB" w:rsidRPr="008D1860" w:rsidRDefault="00A219FB" w:rsidP="008D1860">
      <w:pPr>
        <w:pStyle w:val="ListParagraph"/>
        <w:numPr>
          <w:ilvl w:val="0"/>
          <w:numId w:val="5"/>
        </w:numPr>
        <w:autoSpaceDE w:val="0"/>
        <w:autoSpaceDN w:val="0"/>
        <w:adjustRightInd w:val="0"/>
        <w:ind w:left="284" w:hanging="284"/>
        <w:rPr>
          <w:rFonts w:ascii="Times New Roman" w:hAnsi="Times New Roman" w:cs="Times New Roman"/>
          <w:sz w:val="24"/>
          <w:szCs w:val="24"/>
        </w:rPr>
      </w:pPr>
      <w:r w:rsidRPr="008D1860">
        <w:rPr>
          <w:rFonts w:ascii="Times New Roman" w:eastAsia="Arial Unicode MS" w:hAnsi="Times New Roman" w:cs="Times New Roman"/>
          <w:sz w:val="24"/>
          <w:szCs w:val="24"/>
          <w:lang w:val="id-ID"/>
        </w:rPr>
        <w:t>M</w:t>
      </w:r>
      <w:r w:rsidRPr="008D1860">
        <w:rPr>
          <w:rFonts w:ascii="Times New Roman" w:eastAsia="Arial Unicode MS" w:hAnsi="Times New Roman" w:cs="Times New Roman"/>
          <w:sz w:val="24"/>
          <w:szCs w:val="24"/>
        </w:rPr>
        <w:t>emberikan PR</w:t>
      </w:r>
      <w:r w:rsidRPr="008D1860">
        <w:rPr>
          <w:rFonts w:ascii="Times New Roman" w:eastAsia="Arial Unicode MS" w:hAnsi="Times New Roman" w:cs="Times New Roman"/>
          <w:sz w:val="24"/>
          <w:szCs w:val="24"/>
          <w:lang w:val="id-ID"/>
        </w:rPr>
        <w:t>.</w:t>
      </w:r>
    </w:p>
    <w:p w:rsidR="00A219FB" w:rsidRPr="008D1860" w:rsidRDefault="00A219FB" w:rsidP="008D1860">
      <w:pPr>
        <w:autoSpaceDE w:val="0"/>
        <w:autoSpaceDN w:val="0"/>
        <w:adjustRightInd w:val="0"/>
        <w:ind w:firstLine="720"/>
        <w:rPr>
          <w:rFonts w:ascii="Times New Roman" w:hAnsi="Times New Roman" w:cs="Times New Roman"/>
          <w:sz w:val="24"/>
          <w:szCs w:val="24"/>
        </w:rPr>
      </w:pPr>
      <w:r w:rsidRPr="008D1860">
        <w:rPr>
          <w:rFonts w:ascii="Times New Roman" w:hAnsi="Times New Roman" w:cs="Times New Roman"/>
          <w:sz w:val="24"/>
          <w:szCs w:val="24"/>
        </w:rPr>
        <w:t>Namun, jika pada kenyataannya keadaan dilapangan berbeda dengan yang telah direncanakan</w:t>
      </w:r>
      <w:r w:rsidRPr="008D1860">
        <w:rPr>
          <w:rFonts w:ascii="Times New Roman" w:hAnsi="Times New Roman" w:cs="Times New Roman"/>
          <w:sz w:val="24"/>
          <w:szCs w:val="24"/>
          <w:lang w:val="id-ID"/>
        </w:rPr>
        <w:t>,</w:t>
      </w:r>
      <w:r w:rsidRPr="008D1860">
        <w:rPr>
          <w:rFonts w:ascii="Times New Roman" w:hAnsi="Times New Roman" w:cs="Times New Roman"/>
          <w:sz w:val="24"/>
          <w:szCs w:val="24"/>
        </w:rPr>
        <w:t xml:space="preserve"> maka</w:t>
      </w:r>
      <w:r w:rsidRPr="008D1860">
        <w:rPr>
          <w:rFonts w:ascii="Times New Roman" w:hAnsi="Times New Roman" w:cs="Times New Roman"/>
          <w:sz w:val="24"/>
          <w:szCs w:val="24"/>
          <w:lang w:val="id-ID"/>
        </w:rPr>
        <w:t xml:space="preserve"> </w:t>
      </w:r>
      <w:r w:rsidRPr="008D1860">
        <w:rPr>
          <w:rFonts w:ascii="Times New Roman" w:hAnsi="Times New Roman" w:cs="Times New Roman"/>
          <w:sz w:val="24"/>
          <w:szCs w:val="24"/>
        </w:rPr>
        <w:t>pelaksanaan tindakan boleh berubah atau dimodifikasi sesuai dengan keperluan di</w:t>
      </w:r>
      <w:r w:rsidR="009A2A53">
        <w:rPr>
          <w:rFonts w:ascii="Times New Roman" w:hAnsi="Times New Roman" w:cs="Times New Roman"/>
          <w:sz w:val="24"/>
          <w:szCs w:val="24"/>
          <w:lang w:val="id-ID"/>
        </w:rPr>
        <w:t xml:space="preserve"> </w:t>
      </w:r>
      <w:r w:rsidRPr="008D1860">
        <w:rPr>
          <w:rFonts w:ascii="Times New Roman" w:hAnsi="Times New Roman" w:cs="Times New Roman"/>
          <w:sz w:val="24"/>
          <w:szCs w:val="24"/>
        </w:rPr>
        <w:t>lapangan. Tetapi modifikasi yang dilakukan tidak terlalu jauh menyimpang. Jika perencanaan yang telah dirumuskan tidak dilaksanakan, maka peneliti merumuskan perencanaan kembali sesuai dengan fakta baru yang diperoleh untuk diimplementasikan pada pertemuan selajutnya.</w:t>
      </w:r>
    </w:p>
    <w:p w:rsidR="0052476B" w:rsidRPr="00295201" w:rsidRDefault="0052476B" w:rsidP="00295201">
      <w:pPr>
        <w:autoSpaceDE w:val="0"/>
        <w:autoSpaceDN w:val="0"/>
        <w:adjustRightInd w:val="0"/>
        <w:rPr>
          <w:rFonts w:ascii="Times New Roman" w:hAnsi="Times New Roman" w:cs="Times New Roman"/>
          <w:sz w:val="24"/>
          <w:szCs w:val="24"/>
          <w:lang w:val="id-ID"/>
        </w:rPr>
      </w:pPr>
    </w:p>
    <w:p w:rsidR="0052476B" w:rsidRPr="0052476B" w:rsidRDefault="005D3743" w:rsidP="00016C78">
      <w:pPr>
        <w:pStyle w:val="ListParagraph"/>
        <w:numPr>
          <w:ilvl w:val="0"/>
          <w:numId w:val="1"/>
        </w:numPr>
        <w:ind w:left="426" w:hanging="426"/>
        <w:contextualSpacing w:val="0"/>
        <w:rPr>
          <w:rFonts w:ascii="Times New Roman" w:hAnsi="Times New Roman" w:cs="Times New Roman"/>
          <w:sz w:val="24"/>
          <w:szCs w:val="24"/>
          <w:lang w:val="id-ID"/>
        </w:rPr>
      </w:pPr>
      <w:r w:rsidRPr="0052476B">
        <w:rPr>
          <w:rFonts w:ascii="Times New Roman" w:hAnsi="Times New Roman" w:cs="Times New Roman"/>
          <w:b/>
          <w:bCs/>
          <w:iCs/>
          <w:sz w:val="24"/>
          <w:szCs w:val="24"/>
          <w:lang w:val="id-ID"/>
        </w:rPr>
        <w:t>Subjek dan Objek Penelitian</w:t>
      </w:r>
    </w:p>
    <w:p w:rsidR="00614F91" w:rsidRDefault="00C76248" w:rsidP="008F4BDE">
      <w:pPr>
        <w:pStyle w:val="ListParagraph"/>
        <w:ind w:left="0" w:firstLine="709"/>
        <w:contextualSpacing w:val="0"/>
        <w:rPr>
          <w:rFonts w:ascii="Times New Roman" w:hAnsi="Times New Roman" w:cs="Times New Roman"/>
          <w:sz w:val="24"/>
          <w:szCs w:val="24"/>
          <w:lang w:val="id-ID"/>
        </w:rPr>
      </w:pPr>
      <w:r w:rsidRPr="0052476B">
        <w:rPr>
          <w:rFonts w:ascii="Times New Roman" w:hAnsi="Times New Roman" w:cs="Times New Roman"/>
          <w:bCs/>
          <w:sz w:val="24"/>
          <w:szCs w:val="24"/>
          <w:lang w:val="id-ID"/>
        </w:rPr>
        <w:t>Objek penelit</w:t>
      </w:r>
      <w:r w:rsidRPr="0052476B">
        <w:rPr>
          <w:rFonts w:ascii="Times New Roman" w:hAnsi="Times New Roman" w:cs="Times New Roman"/>
          <w:bCs/>
          <w:sz w:val="24"/>
          <w:szCs w:val="24"/>
        </w:rPr>
        <w:t>an ini adalah model pembe</w:t>
      </w:r>
      <w:r w:rsidRPr="0052476B">
        <w:rPr>
          <w:rFonts w:ascii="Times New Roman" w:hAnsi="Times New Roman" w:cs="Times New Roman"/>
          <w:bCs/>
          <w:sz w:val="24"/>
          <w:szCs w:val="24"/>
          <w:lang w:val="id-ID"/>
        </w:rPr>
        <w:t>laj</w:t>
      </w:r>
      <w:r w:rsidR="00B96453">
        <w:rPr>
          <w:rFonts w:ascii="Times New Roman" w:hAnsi="Times New Roman" w:cs="Times New Roman"/>
          <w:bCs/>
          <w:sz w:val="24"/>
          <w:szCs w:val="24"/>
          <w:lang w:val="id-ID"/>
        </w:rPr>
        <w:t>aran koopera</w:t>
      </w:r>
      <w:r w:rsidRPr="0052476B">
        <w:rPr>
          <w:rFonts w:ascii="Times New Roman" w:hAnsi="Times New Roman" w:cs="Times New Roman"/>
          <w:bCs/>
          <w:sz w:val="24"/>
          <w:szCs w:val="24"/>
          <w:lang w:val="id-ID"/>
        </w:rPr>
        <w:t xml:space="preserve">tif </w:t>
      </w:r>
      <w:r w:rsidRPr="0052476B">
        <w:rPr>
          <w:rFonts w:ascii="Times New Roman" w:hAnsi="Times New Roman" w:cs="Times New Roman"/>
          <w:bCs/>
          <w:i/>
          <w:sz w:val="24"/>
          <w:szCs w:val="24"/>
          <w:lang w:val="id-ID"/>
        </w:rPr>
        <w:t xml:space="preserve">jigsaw, </w:t>
      </w:r>
      <w:r w:rsidRPr="0052476B">
        <w:rPr>
          <w:rFonts w:ascii="Times New Roman" w:hAnsi="Times New Roman" w:cs="Times New Roman"/>
          <w:bCs/>
          <w:sz w:val="24"/>
          <w:szCs w:val="24"/>
          <w:lang w:val="id-ID"/>
        </w:rPr>
        <w:t xml:space="preserve">dengan </w:t>
      </w:r>
      <w:r w:rsidRPr="0052476B">
        <w:rPr>
          <w:rFonts w:ascii="Times New Roman" w:hAnsi="Times New Roman" w:cs="Times New Roman"/>
          <w:sz w:val="24"/>
          <w:szCs w:val="24"/>
        </w:rPr>
        <w:t xml:space="preserve">perencanaan </w:t>
      </w:r>
      <w:r w:rsidRPr="0052476B">
        <w:rPr>
          <w:rFonts w:ascii="Times New Roman" w:hAnsi="Times New Roman" w:cs="Times New Roman"/>
          <w:sz w:val="24"/>
          <w:szCs w:val="24"/>
          <w:lang w:val="id-ID"/>
        </w:rPr>
        <w:t xml:space="preserve">pembelajarannya disusun </w:t>
      </w:r>
      <w:r w:rsidRPr="0052476B">
        <w:rPr>
          <w:rFonts w:ascii="Times New Roman" w:hAnsi="Times New Roman" w:cs="Times New Roman"/>
          <w:sz w:val="24"/>
          <w:szCs w:val="24"/>
        </w:rPr>
        <w:t xml:space="preserve">oleh </w:t>
      </w:r>
      <w:r w:rsidR="00D37A69">
        <w:rPr>
          <w:rFonts w:ascii="Times New Roman" w:hAnsi="Times New Roman" w:cs="Times New Roman"/>
          <w:sz w:val="24"/>
          <w:szCs w:val="24"/>
        </w:rPr>
        <w:t>guru</w:t>
      </w:r>
      <w:r w:rsidRPr="0052476B">
        <w:rPr>
          <w:rFonts w:ascii="Times New Roman" w:hAnsi="Times New Roman" w:cs="Times New Roman"/>
          <w:sz w:val="24"/>
          <w:szCs w:val="24"/>
        </w:rPr>
        <w:t xml:space="preserve">. </w:t>
      </w:r>
      <w:r w:rsidR="00D37A69">
        <w:rPr>
          <w:rFonts w:ascii="Times New Roman" w:hAnsi="Times New Roman" w:cs="Times New Roman"/>
          <w:sz w:val="24"/>
          <w:szCs w:val="24"/>
        </w:rPr>
        <w:t>Guru</w:t>
      </w:r>
      <w:r w:rsidRPr="0052476B">
        <w:rPr>
          <w:rFonts w:ascii="Times New Roman" w:hAnsi="Times New Roman" w:cs="Times New Roman"/>
          <w:sz w:val="24"/>
          <w:szCs w:val="24"/>
        </w:rPr>
        <w:t xml:space="preserve"> memiliki peran penting </w:t>
      </w:r>
      <w:r w:rsidRPr="0052476B">
        <w:rPr>
          <w:rFonts w:ascii="Times New Roman" w:hAnsi="Times New Roman" w:cs="Times New Roman"/>
          <w:sz w:val="24"/>
          <w:szCs w:val="24"/>
          <w:lang w:val="id-ID"/>
        </w:rPr>
        <w:t xml:space="preserve">menjadi fasilitator bagi </w:t>
      </w:r>
      <w:r w:rsidR="00D37A69">
        <w:rPr>
          <w:rFonts w:ascii="Times New Roman" w:hAnsi="Times New Roman" w:cs="Times New Roman"/>
          <w:sz w:val="24"/>
          <w:szCs w:val="24"/>
          <w:lang w:val="id-ID"/>
        </w:rPr>
        <w:t>siswa</w:t>
      </w:r>
      <w:r w:rsidRPr="0052476B">
        <w:rPr>
          <w:rFonts w:ascii="Times New Roman" w:hAnsi="Times New Roman" w:cs="Times New Roman"/>
          <w:sz w:val="24"/>
          <w:szCs w:val="24"/>
          <w:lang w:val="id-ID"/>
        </w:rPr>
        <w:t xml:space="preserve">. </w:t>
      </w:r>
      <w:r w:rsidRPr="008D1860">
        <w:rPr>
          <w:rFonts w:ascii="Times New Roman" w:hAnsi="Times New Roman" w:cs="Times New Roman"/>
          <w:sz w:val="24"/>
          <w:szCs w:val="24"/>
          <w:lang w:val="id-ID"/>
        </w:rPr>
        <w:t xml:space="preserve">Peneitian ini dilaksanakan di </w:t>
      </w:r>
      <w:r w:rsidR="00905C59" w:rsidRPr="008D1860">
        <w:rPr>
          <w:rFonts w:ascii="Times New Roman" w:hAnsi="Times New Roman" w:cs="Times New Roman"/>
          <w:bCs/>
          <w:sz w:val="24"/>
          <w:szCs w:val="24"/>
        </w:rPr>
        <w:t>SDN Gunungleutik</w:t>
      </w:r>
      <w:r w:rsidR="00905C59" w:rsidRPr="008D1860">
        <w:rPr>
          <w:rFonts w:ascii="Times New Roman" w:hAnsi="Times New Roman" w:cs="Times New Roman"/>
          <w:bCs/>
          <w:sz w:val="24"/>
          <w:szCs w:val="24"/>
          <w:lang w:val="id-ID"/>
        </w:rPr>
        <w:t xml:space="preserve"> 04</w:t>
      </w:r>
      <w:r w:rsidR="00905C59" w:rsidRPr="008D1860">
        <w:rPr>
          <w:rFonts w:ascii="Times New Roman" w:hAnsi="Times New Roman" w:cs="Times New Roman"/>
          <w:bCs/>
          <w:sz w:val="24"/>
          <w:szCs w:val="24"/>
        </w:rPr>
        <w:t xml:space="preserve"> Kecamatan Ciparay Kabupaten Bandung. </w:t>
      </w:r>
      <w:r w:rsidR="00905C59" w:rsidRPr="008D1860">
        <w:rPr>
          <w:rFonts w:ascii="Times New Roman" w:hAnsi="Times New Roman" w:cs="Times New Roman"/>
          <w:sz w:val="24"/>
          <w:szCs w:val="24"/>
        </w:rPr>
        <w:t xml:space="preserve">SD ini memiliki kondisi kelas cukup baik dengan lingkungan sekolah berada di pinggir jalan, sehingga jalur yang ditempuh cukup mudah. </w:t>
      </w:r>
    </w:p>
    <w:p w:rsidR="00C76248" w:rsidRPr="008D1860" w:rsidRDefault="00905C59" w:rsidP="008F4BDE">
      <w:pPr>
        <w:pStyle w:val="ListParagraph"/>
        <w:ind w:left="0" w:firstLine="709"/>
        <w:contextualSpacing w:val="0"/>
        <w:rPr>
          <w:rFonts w:ascii="Times New Roman" w:hAnsi="Times New Roman" w:cs="Times New Roman"/>
          <w:sz w:val="24"/>
          <w:szCs w:val="24"/>
          <w:lang w:val="id-ID"/>
        </w:rPr>
      </w:pPr>
      <w:r w:rsidRPr="008D1860">
        <w:rPr>
          <w:rFonts w:ascii="Times New Roman" w:hAnsi="Times New Roman" w:cs="Times New Roman"/>
          <w:sz w:val="24"/>
          <w:szCs w:val="24"/>
        </w:rPr>
        <w:t xml:space="preserve">Subjek penelitian ini adalah </w:t>
      </w:r>
      <w:r w:rsidR="00D37A69">
        <w:rPr>
          <w:rFonts w:ascii="Times New Roman" w:hAnsi="Times New Roman" w:cs="Times New Roman"/>
          <w:sz w:val="24"/>
          <w:szCs w:val="24"/>
        </w:rPr>
        <w:t>siswa</w:t>
      </w:r>
      <w:r w:rsidRPr="008D1860">
        <w:rPr>
          <w:rFonts w:ascii="Times New Roman" w:hAnsi="Times New Roman" w:cs="Times New Roman"/>
          <w:sz w:val="24"/>
          <w:szCs w:val="24"/>
        </w:rPr>
        <w:t xml:space="preserve"> kelas IV SDN Gunungleutik </w:t>
      </w:r>
      <w:r w:rsidRPr="008D1860">
        <w:rPr>
          <w:rFonts w:ascii="Times New Roman" w:hAnsi="Times New Roman" w:cs="Times New Roman"/>
          <w:sz w:val="24"/>
          <w:szCs w:val="24"/>
          <w:lang w:val="id-ID"/>
        </w:rPr>
        <w:t>04</w:t>
      </w:r>
      <w:r w:rsidRPr="008D1860">
        <w:rPr>
          <w:rFonts w:ascii="Times New Roman" w:hAnsi="Times New Roman" w:cs="Times New Roman"/>
          <w:sz w:val="24"/>
          <w:szCs w:val="24"/>
        </w:rPr>
        <w:t xml:space="preserve"> dalam pembelajaran IP</w:t>
      </w:r>
      <w:r w:rsidRPr="008D1860">
        <w:rPr>
          <w:rFonts w:ascii="Times New Roman" w:hAnsi="Times New Roman" w:cs="Times New Roman"/>
          <w:sz w:val="24"/>
          <w:szCs w:val="24"/>
          <w:lang w:val="id-ID"/>
        </w:rPr>
        <w:t>S</w:t>
      </w:r>
      <w:r w:rsidRPr="008D1860">
        <w:rPr>
          <w:rFonts w:ascii="Times New Roman" w:hAnsi="Times New Roman" w:cs="Times New Roman"/>
          <w:sz w:val="24"/>
          <w:szCs w:val="24"/>
        </w:rPr>
        <w:t>, tahun pelajaran 201</w:t>
      </w:r>
      <w:r w:rsidRPr="008D1860">
        <w:rPr>
          <w:rFonts w:ascii="Times New Roman" w:hAnsi="Times New Roman" w:cs="Times New Roman"/>
          <w:sz w:val="24"/>
          <w:szCs w:val="24"/>
          <w:lang w:val="id-ID"/>
        </w:rPr>
        <w:t>3-2014</w:t>
      </w:r>
      <w:r w:rsidR="00295201">
        <w:rPr>
          <w:rFonts w:ascii="Times New Roman" w:hAnsi="Times New Roman" w:cs="Times New Roman"/>
          <w:sz w:val="24"/>
          <w:szCs w:val="24"/>
        </w:rPr>
        <w:t xml:space="preserve">, dengan jumlah </w:t>
      </w:r>
      <w:r w:rsidR="00D37A69">
        <w:rPr>
          <w:rFonts w:ascii="Times New Roman" w:hAnsi="Times New Roman" w:cs="Times New Roman"/>
          <w:sz w:val="24"/>
          <w:szCs w:val="24"/>
        </w:rPr>
        <w:t>siswa</w:t>
      </w:r>
      <w:r w:rsidR="00295201">
        <w:rPr>
          <w:rFonts w:ascii="Times New Roman" w:hAnsi="Times New Roman" w:cs="Times New Roman"/>
          <w:sz w:val="24"/>
          <w:szCs w:val="24"/>
        </w:rPr>
        <w:t xml:space="preserve"> </w:t>
      </w:r>
      <w:r w:rsidR="00295201">
        <w:rPr>
          <w:rFonts w:ascii="Times New Roman" w:hAnsi="Times New Roman" w:cs="Times New Roman"/>
          <w:sz w:val="24"/>
          <w:szCs w:val="24"/>
          <w:lang w:val="id-ID"/>
        </w:rPr>
        <w:t>25</w:t>
      </w:r>
      <w:r w:rsidRPr="008D1860">
        <w:rPr>
          <w:rFonts w:ascii="Times New Roman" w:hAnsi="Times New Roman" w:cs="Times New Roman"/>
          <w:sz w:val="24"/>
          <w:szCs w:val="24"/>
        </w:rPr>
        <w:t xml:space="preserve"> orang, </w:t>
      </w:r>
      <w:r w:rsidRPr="008D1860">
        <w:rPr>
          <w:rFonts w:ascii="Times New Roman" w:hAnsi="Times New Roman" w:cs="Times New Roman"/>
          <w:sz w:val="24"/>
          <w:szCs w:val="24"/>
        </w:rPr>
        <w:lastRenderedPageBreak/>
        <w:t>terdiri dari 1</w:t>
      </w:r>
      <w:r w:rsidR="0091395A">
        <w:rPr>
          <w:rFonts w:ascii="Times New Roman" w:hAnsi="Times New Roman" w:cs="Times New Roman"/>
          <w:sz w:val="24"/>
          <w:szCs w:val="24"/>
          <w:lang w:val="id-ID"/>
        </w:rPr>
        <w:t>2</w:t>
      </w:r>
      <w:r w:rsidR="00295201">
        <w:rPr>
          <w:rFonts w:ascii="Times New Roman" w:hAnsi="Times New Roman" w:cs="Times New Roman"/>
          <w:sz w:val="24"/>
          <w:szCs w:val="24"/>
        </w:rPr>
        <w:t xml:space="preserve"> </w:t>
      </w:r>
      <w:r w:rsidR="00D37A69">
        <w:rPr>
          <w:rFonts w:ascii="Times New Roman" w:hAnsi="Times New Roman" w:cs="Times New Roman"/>
          <w:sz w:val="24"/>
          <w:szCs w:val="24"/>
        </w:rPr>
        <w:t>siswa</w:t>
      </w:r>
      <w:r w:rsidR="00295201">
        <w:rPr>
          <w:rFonts w:ascii="Times New Roman" w:hAnsi="Times New Roman" w:cs="Times New Roman"/>
          <w:sz w:val="24"/>
          <w:szCs w:val="24"/>
        </w:rPr>
        <w:t xml:space="preserve"> laki-laki dan 1</w:t>
      </w:r>
      <w:r w:rsidR="0091395A">
        <w:rPr>
          <w:rFonts w:ascii="Times New Roman" w:hAnsi="Times New Roman" w:cs="Times New Roman"/>
          <w:sz w:val="24"/>
          <w:szCs w:val="24"/>
          <w:lang w:val="id-ID"/>
        </w:rPr>
        <w:t>3</w:t>
      </w:r>
      <w:r w:rsidRPr="008D1860">
        <w:rPr>
          <w:rFonts w:ascii="Times New Roman" w:hAnsi="Times New Roman" w:cs="Times New Roman"/>
          <w:sz w:val="24"/>
          <w:szCs w:val="24"/>
        </w:rPr>
        <w:t xml:space="preserve"> </w:t>
      </w:r>
      <w:r w:rsidR="00D37A69">
        <w:rPr>
          <w:rFonts w:ascii="Times New Roman" w:hAnsi="Times New Roman" w:cs="Times New Roman"/>
          <w:sz w:val="24"/>
          <w:szCs w:val="24"/>
        </w:rPr>
        <w:t>siswa</w:t>
      </w:r>
      <w:r w:rsidR="000E6EDD">
        <w:rPr>
          <w:rFonts w:ascii="Times New Roman" w:hAnsi="Times New Roman" w:cs="Times New Roman"/>
          <w:sz w:val="24"/>
          <w:szCs w:val="24"/>
        </w:rPr>
        <w:t xml:space="preserve"> perempuan.</w:t>
      </w:r>
      <w:r w:rsidR="000E6EDD">
        <w:rPr>
          <w:rFonts w:ascii="Times New Roman" w:hAnsi="Times New Roman" w:cs="Times New Roman"/>
          <w:sz w:val="24"/>
          <w:szCs w:val="24"/>
          <w:lang w:val="id-ID"/>
        </w:rPr>
        <w:t xml:space="preserve"> </w:t>
      </w:r>
      <w:r w:rsidRPr="008D1860">
        <w:rPr>
          <w:rFonts w:ascii="Times New Roman" w:hAnsi="Times New Roman" w:cs="Times New Roman"/>
          <w:sz w:val="24"/>
          <w:szCs w:val="24"/>
        </w:rPr>
        <w:t>Sasarannya adalah penggunaan</w:t>
      </w:r>
      <w:r w:rsidRPr="008D1860">
        <w:rPr>
          <w:rFonts w:ascii="Times New Roman" w:hAnsi="Times New Roman" w:cs="Times New Roman"/>
          <w:sz w:val="24"/>
          <w:szCs w:val="24"/>
          <w:lang w:val="id-ID"/>
        </w:rPr>
        <w:t xml:space="preserve"> model kooperatif </w:t>
      </w:r>
      <w:r w:rsidRPr="003C2640">
        <w:rPr>
          <w:rFonts w:ascii="Times New Roman" w:hAnsi="Times New Roman" w:cs="Times New Roman"/>
          <w:i/>
          <w:sz w:val="24"/>
          <w:szCs w:val="24"/>
          <w:lang w:val="id-ID"/>
        </w:rPr>
        <w:t>jigsaw</w:t>
      </w:r>
      <w:r w:rsidRPr="008D1860">
        <w:rPr>
          <w:rFonts w:ascii="Times New Roman" w:hAnsi="Times New Roman" w:cs="Times New Roman"/>
          <w:sz w:val="24"/>
          <w:szCs w:val="24"/>
          <w:lang w:val="id-ID"/>
        </w:rPr>
        <w:t xml:space="preserve"> untuk </w:t>
      </w:r>
      <w:r w:rsidRPr="008D1860">
        <w:rPr>
          <w:rFonts w:ascii="Times New Roman" w:hAnsi="Times New Roman" w:cs="Times New Roman"/>
          <w:sz w:val="24"/>
          <w:szCs w:val="24"/>
        </w:rPr>
        <w:t>meningkatkan</w:t>
      </w:r>
      <w:r w:rsidR="000E6EDD">
        <w:rPr>
          <w:rFonts w:ascii="Times New Roman" w:hAnsi="Times New Roman" w:cs="Times New Roman"/>
          <w:sz w:val="24"/>
          <w:szCs w:val="24"/>
          <w:lang w:val="id-ID"/>
        </w:rPr>
        <w:t xml:space="preserve"> hasil </w:t>
      </w:r>
      <w:r w:rsidRPr="008D1860">
        <w:rPr>
          <w:rFonts w:ascii="Times New Roman" w:hAnsi="Times New Roman" w:cs="Times New Roman"/>
          <w:sz w:val="24"/>
          <w:szCs w:val="24"/>
          <w:lang w:val="id-ID"/>
        </w:rPr>
        <w:t xml:space="preserve">belajar </w:t>
      </w:r>
      <w:r w:rsidR="00D37A69">
        <w:rPr>
          <w:rFonts w:ascii="Times New Roman" w:hAnsi="Times New Roman" w:cs="Times New Roman"/>
          <w:sz w:val="24"/>
          <w:szCs w:val="24"/>
          <w:lang w:val="id-ID"/>
        </w:rPr>
        <w:t>siswa</w:t>
      </w:r>
      <w:r w:rsidRPr="008D1860">
        <w:rPr>
          <w:rFonts w:ascii="Times New Roman" w:hAnsi="Times New Roman" w:cs="Times New Roman"/>
          <w:sz w:val="24"/>
          <w:szCs w:val="24"/>
          <w:lang w:val="id-ID"/>
        </w:rPr>
        <w:t xml:space="preserve"> </w:t>
      </w:r>
      <w:r w:rsidR="00295201">
        <w:rPr>
          <w:rFonts w:ascii="Times New Roman" w:hAnsi="Times New Roman" w:cs="Times New Roman"/>
          <w:sz w:val="24"/>
          <w:szCs w:val="24"/>
          <w:lang w:val="id-ID"/>
        </w:rPr>
        <w:t xml:space="preserve">dalam pembelajaran IPS </w:t>
      </w:r>
      <w:r w:rsidR="00D37A69">
        <w:rPr>
          <w:rFonts w:ascii="Times New Roman" w:hAnsi="Times New Roman" w:cs="Times New Roman"/>
          <w:sz w:val="24"/>
          <w:szCs w:val="24"/>
          <w:lang w:val="id-ID"/>
        </w:rPr>
        <w:t>siswa</w:t>
      </w:r>
      <w:r w:rsidRPr="008D1860">
        <w:rPr>
          <w:rFonts w:ascii="Times New Roman" w:hAnsi="Times New Roman" w:cs="Times New Roman"/>
          <w:sz w:val="24"/>
          <w:szCs w:val="24"/>
          <w:lang w:val="id-ID"/>
        </w:rPr>
        <w:t xml:space="preserve"> kelas IV SDN Gunungleutik 04.</w:t>
      </w:r>
    </w:p>
    <w:p w:rsidR="00905C59" w:rsidRDefault="00905C59" w:rsidP="008F4BDE">
      <w:pPr>
        <w:pStyle w:val="ListParagraph"/>
        <w:ind w:left="0" w:firstLine="709"/>
        <w:contextualSpacing w:val="0"/>
        <w:rPr>
          <w:rFonts w:ascii="Times New Roman" w:hAnsi="Times New Roman" w:cs="Times New Roman"/>
          <w:sz w:val="24"/>
          <w:szCs w:val="24"/>
          <w:lang w:val="id-ID"/>
        </w:rPr>
      </w:pPr>
      <w:r w:rsidRPr="008D1860">
        <w:rPr>
          <w:rFonts w:ascii="Times New Roman" w:hAnsi="Times New Roman" w:cs="Times New Roman"/>
          <w:sz w:val="24"/>
          <w:szCs w:val="24"/>
        </w:rPr>
        <w:t>Penelitian ini direncanakan pada bul</w:t>
      </w:r>
      <w:r w:rsidR="00295201">
        <w:rPr>
          <w:rFonts w:ascii="Times New Roman" w:hAnsi="Times New Roman" w:cs="Times New Roman"/>
          <w:sz w:val="24"/>
          <w:szCs w:val="24"/>
        </w:rPr>
        <w:t>an</w:t>
      </w:r>
      <w:r w:rsidR="00614F91">
        <w:rPr>
          <w:rFonts w:ascii="Times New Roman" w:hAnsi="Times New Roman" w:cs="Times New Roman"/>
          <w:sz w:val="24"/>
          <w:szCs w:val="24"/>
          <w:lang w:val="id-ID"/>
        </w:rPr>
        <w:t xml:space="preserve"> mei</w:t>
      </w:r>
      <w:r w:rsidR="001C25AD">
        <w:rPr>
          <w:rFonts w:ascii="Times New Roman" w:hAnsi="Times New Roman" w:cs="Times New Roman"/>
          <w:sz w:val="24"/>
          <w:szCs w:val="24"/>
        </w:rPr>
        <w:t xml:space="preserve"> tahun 2014. Waktu  tersebut di</w:t>
      </w:r>
      <w:r w:rsidRPr="008D1860">
        <w:rPr>
          <w:rFonts w:ascii="Times New Roman" w:hAnsi="Times New Roman" w:cs="Times New Roman"/>
          <w:sz w:val="24"/>
          <w:szCs w:val="24"/>
        </w:rPr>
        <w:t xml:space="preserve">mulai dari tahap perencanaan sampai tahap laporan dengan dua siklus. Alasan memilih </w:t>
      </w:r>
      <w:r w:rsidR="00D37A69">
        <w:rPr>
          <w:rFonts w:ascii="Times New Roman" w:hAnsi="Times New Roman" w:cs="Times New Roman"/>
          <w:sz w:val="24"/>
          <w:szCs w:val="24"/>
        </w:rPr>
        <w:t>siswa</w:t>
      </w:r>
      <w:r w:rsidRPr="008D1860">
        <w:rPr>
          <w:rFonts w:ascii="Times New Roman" w:hAnsi="Times New Roman" w:cs="Times New Roman"/>
          <w:sz w:val="24"/>
          <w:szCs w:val="24"/>
        </w:rPr>
        <w:t xml:space="preserve"> kelas IV sebagai subjek penelitian yaitu: (1) tingkat perkembangkan  kognitif usia antara 9 dan 10  tahun yang mulai dapat berfikir kongkrit (2) adanya variasi </w:t>
      </w:r>
      <w:r w:rsidR="00D37A69">
        <w:rPr>
          <w:rFonts w:ascii="Times New Roman" w:hAnsi="Times New Roman" w:cs="Times New Roman"/>
          <w:sz w:val="24"/>
          <w:szCs w:val="24"/>
        </w:rPr>
        <w:t>siswa</w:t>
      </w:r>
      <w:r w:rsidRPr="008D1860">
        <w:rPr>
          <w:rFonts w:ascii="Times New Roman" w:hAnsi="Times New Roman" w:cs="Times New Roman"/>
          <w:sz w:val="24"/>
          <w:szCs w:val="24"/>
        </w:rPr>
        <w:t xml:space="preserve">, dilihat dari status sosial, </w:t>
      </w:r>
      <w:r w:rsidR="00143BEE">
        <w:rPr>
          <w:rFonts w:ascii="Times New Roman" w:hAnsi="Times New Roman" w:cs="Times New Roman"/>
          <w:sz w:val="24"/>
          <w:lang w:val="id-ID"/>
        </w:rPr>
        <w:t>pendidik</w:t>
      </w:r>
      <w:r w:rsidR="00143BEE" w:rsidRPr="003F157F">
        <w:rPr>
          <w:rFonts w:ascii="Times New Roman" w:hAnsi="Times New Roman" w:cs="Times New Roman"/>
          <w:sz w:val="24"/>
          <w:lang w:val="id-ID"/>
        </w:rPr>
        <w:t>an</w:t>
      </w:r>
      <w:r w:rsidRPr="008D1860">
        <w:rPr>
          <w:rFonts w:ascii="Times New Roman" w:hAnsi="Times New Roman" w:cs="Times New Roman"/>
          <w:sz w:val="24"/>
          <w:szCs w:val="24"/>
        </w:rPr>
        <w:t>, pekerjaan orang tua mereka.</w:t>
      </w:r>
    </w:p>
    <w:p w:rsidR="000E6EDD" w:rsidRDefault="000E6EDD" w:rsidP="00995C1C">
      <w:pPr>
        <w:pStyle w:val="ListParagraph"/>
        <w:ind w:left="0" w:firstLine="709"/>
        <w:rPr>
          <w:rFonts w:ascii="Times New Roman" w:hAnsi="Times New Roman" w:cs="Times New Roman"/>
          <w:sz w:val="24"/>
        </w:rPr>
      </w:pPr>
      <w:r w:rsidRPr="00FB2DC4">
        <w:rPr>
          <w:rFonts w:ascii="Times New Roman" w:hAnsi="Times New Roman" w:cs="Times New Roman"/>
          <w:sz w:val="24"/>
        </w:rPr>
        <w:t xml:space="preserve">Dengan sasaran utama peneliti ini yaitu untuk meningkatkan </w:t>
      </w:r>
      <w:r>
        <w:rPr>
          <w:rFonts w:ascii="Times New Roman" w:hAnsi="Times New Roman" w:cs="Times New Roman"/>
          <w:sz w:val="24"/>
        </w:rPr>
        <w:t xml:space="preserve">aktifitas dan hasil belajar </w:t>
      </w:r>
      <w:r w:rsidRPr="00FB2DC4">
        <w:rPr>
          <w:rFonts w:ascii="Times New Roman" w:hAnsi="Times New Roman" w:cs="Times New Roman"/>
          <w:sz w:val="24"/>
        </w:rPr>
        <w:t xml:space="preserve">siswa pada </w:t>
      </w:r>
      <w:r w:rsidR="00E11B18">
        <w:rPr>
          <w:rFonts w:ascii="Times New Roman" w:hAnsi="Times New Roman" w:cs="Times New Roman"/>
          <w:sz w:val="24"/>
          <w:lang w:val="id-ID"/>
        </w:rPr>
        <w:t>materi perkembangan teknologi produksi dan komunikasi</w:t>
      </w:r>
      <w:r w:rsidRPr="00FB2DC4">
        <w:rPr>
          <w:rFonts w:ascii="Times New Roman" w:hAnsi="Times New Roman" w:cs="Times New Roman"/>
          <w:sz w:val="24"/>
        </w:rPr>
        <w:t>. Dalam penelitian ini siswa dibimbing agar lebih mengetahui</w:t>
      </w:r>
      <w:r w:rsidR="00E11B18">
        <w:rPr>
          <w:rFonts w:ascii="Times New Roman" w:hAnsi="Times New Roman" w:cs="Times New Roman"/>
          <w:sz w:val="24"/>
        </w:rPr>
        <w:t xml:space="preserve"> </w:t>
      </w:r>
      <w:r w:rsidR="00E11B18">
        <w:rPr>
          <w:rFonts w:ascii="Times New Roman" w:hAnsi="Times New Roman" w:cs="Times New Roman"/>
          <w:sz w:val="24"/>
          <w:lang w:val="id-ID"/>
        </w:rPr>
        <w:t>kegiatan produksi dan perkembangan alat komunikasi</w:t>
      </w:r>
      <w:r w:rsidRPr="00FB2DC4">
        <w:rPr>
          <w:rFonts w:ascii="Times New Roman" w:hAnsi="Times New Roman" w:cs="Times New Roman"/>
          <w:sz w:val="24"/>
        </w:rPr>
        <w:t>. Untuk itu peneliti mengatasi masalah tersebut dengan meng</w:t>
      </w:r>
      <w:r w:rsidR="00E11B18">
        <w:rPr>
          <w:rFonts w:ascii="Times New Roman" w:hAnsi="Times New Roman" w:cs="Times New Roman"/>
          <w:sz w:val="24"/>
        </w:rPr>
        <w:t xml:space="preserve">gunakan model </w:t>
      </w:r>
      <w:r w:rsidR="00E11B18">
        <w:rPr>
          <w:rFonts w:ascii="Times New Roman" w:hAnsi="Times New Roman" w:cs="Times New Roman"/>
          <w:sz w:val="24"/>
          <w:lang w:val="id-ID"/>
        </w:rPr>
        <w:t xml:space="preserve">kooperatif </w:t>
      </w:r>
      <w:r w:rsidR="00E11B18">
        <w:rPr>
          <w:rFonts w:ascii="Times New Roman" w:hAnsi="Times New Roman" w:cs="Times New Roman"/>
          <w:i/>
          <w:sz w:val="24"/>
          <w:lang w:val="id-ID"/>
        </w:rPr>
        <w:t>jigsaw</w:t>
      </w:r>
      <w:r w:rsidRPr="00FB2DC4">
        <w:rPr>
          <w:rFonts w:ascii="Times New Roman" w:hAnsi="Times New Roman" w:cs="Times New Roman"/>
          <w:sz w:val="24"/>
        </w:rPr>
        <w:t xml:space="preserve"> untuk</w:t>
      </w:r>
      <w:r>
        <w:rPr>
          <w:rFonts w:ascii="Times New Roman" w:hAnsi="Times New Roman" w:cs="Times New Roman"/>
          <w:sz w:val="24"/>
        </w:rPr>
        <w:t xml:space="preserve"> mengetahui kemampuan sisiwa dalam menemukan suatu materi</w:t>
      </w:r>
      <w:r w:rsidR="00E11B18">
        <w:rPr>
          <w:rFonts w:ascii="Times New Roman" w:hAnsi="Times New Roman" w:cs="Times New Roman"/>
          <w:sz w:val="24"/>
        </w:rPr>
        <w:t xml:space="preserve"> pembelajaran khususnya pada</w:t>
      </w:r>
      <w:r w:rsidR="00E11B18">
        <w:rPr>
          <w:rFonts w:ascii="Times New Roman" w:hAnsi="Times New Roman" w:cs="Times New Roman"/>
          <w:sz w:val="24"/>
          <w:lang w:val="id-ID"/>
        </w:rPr>
        <w:t xml:space="preserve"> pelajaran IPS materi perkembangan teknologi produksi dan teknologi komunikasi</w:t>
      </w:r>
      <w:r>
        <w:rPr>
          <w:rFonts w:ascii="Times New Roman" w:hAnsi="Times New Roman" w:cs="Times New Roman"/>
          <w:sz w:val="24"/>
        </w:rPr>
        <w:t>.</w:t>
      </w:r>
    </w:p>
    <w:p w:rsidR="000E6EDD" w:rsidRDefault="000E6EDD" w:rsidP="00AF2198">
      <w:pPr>
        <w:tabs>
          <w:tab w:val="left" w:pos="0"/>
          <w:tab w:val="left" w:pos="709"/>
        </w:tabs>
        <w:ind w:firstLine="709"/>
        <w:rPr>
          <w:rFonts w:ascii="Times New Roman" w:hAnsi="Times New Roman" w:cs="Times New Roman"/>
          <w:sz w:val="24"/>
          <w:lang w:val="id-ID"/>
        </w:rPr>
      </w:pPr>
      <w:r>
        <w:rPr>
          <w:rFonts w:ascii="Times New Roman" w:hAnsi="Times New Roman" w:cs="Times New Roman"/>
          <w:sz w:val="24"/>
        </w:rPr>
        <w:t>P</w:t>
      </w:r>
      <w:r w:rsidRPr="00A523C0">
        <w:rPr>
          <w:rFonts w:ascii="Times New Roman" w:hAnsi="Times New Roman" w:cs="Times New Roman"/>
          <w:sz w:val="24"/>
        </w:rPr>
        <w:t>elaksanaan penelitian ini direncanakan pada semester ganjil tahun pelajaran 2014/2015, yaitu dari bulan</w:t>
      </w:r>
      <w:r w:rsidR="0020324B">
        <w:rPr>
          <w:rFonts w:ascii="Times New Roman" w:hAnsi="Times New Roman" w:cs="Times New Roman"/>
          <w:sz w:val="24"/>
        </w:rPr>
        <w:t xml:space="preserve"> Mei sampai dengan bulan </w:t>
      </w:r>
      <w:r w:rsidR="0020324B">
        <w:rPr>
          <w:rFonts w:ascii="Times New Roman" w:hAnsi="Times New Roman" w:cs="Times New Roman"/>
          <w:sz w:val="24"/>
          <w:lang w:val="id-ID"/>
        </w:rPr>
        <w:t>November</w:t>
      </w:r>
      <w:r w:rsidRPr="00A523C0">
        <w:rPr>
          <w:rFonts w:ascii="Times New Roman" w:hAnsi="Times New Roman" w:cs="Times New Roman"/>
          <w:sz w:val="24"/>
        </w:rPr>
        <w:t xml:space="preserve"> 2014. Waktu tersebut dimulai dari tahap perencanaan dari tahap perencanaan sampai tahap penyelesaian laporan.</w:t>
      </w:r>
    </w:p>
    <w:p w:rsidR="00E05E33" w:rsidRDefault="00E05E33" w:rsidP="00AF2198">
      <w:pPr>
        <w:tabs>
          <w:tab w:val="left" w:pos="0"/>
          <w:tab w:val="left" w:pos="709"/>
        </w:tabs>
        <w:ind w:firstLine="709"/>
        <w:rPr>
          <w:rFonts w:ascii="Times New Roman" w:hAnsi="Times New Roman" w:cs="Times New Roman"/>
          <w:sz w:val="24"/>
          <w:lang w:val="id-ID"/>
        </w:rPr>
      </w:pPr>
    </w:p>
    <w:p w:rsidR="00E05E33" w:rsidRDefault="00E05E33" w:rsidP="00AF2198">
      <w:pPr>
        <w:tabs>
          <w:tab w:val="left" w:pos="0"/>
          <w:tab w:val="left" w:pos="709"/>
        </w:tabs>
        <w:ind w:firstLine="709"/>
        <w:rPr>
          <w:rFonts w:ascii="Times New Roman" w:hAnsi="Times New Roman" w:cs="Times New Roman"/>
          <w:sz w:val="24"/>
          <w:lang w:val="id-ID"/>
        </w:rPr>
      </w:pPr>
    </w:p>
    <w:p w:rsidR="00E05E33" w:rsidRPr="00E05E33" w:rsidRDefault="00E05E33" w:rsidP="00AF2198">
      <w:pPr>
        <w:tabs>
          <w:tab w:val="left" w:pos="0"/>
          <w:tab w:val="left" w:pos="709"/>
        </w:tabs>
        <w:ind w:firstLine="709"/>
        <w:rPr>
          <w:rFonts w:ascii="Times New Roman" w:hAnsi="Times New Roman" w:cs="Times New Roman"/>
          <w:sz w:val="24"/>
          <w:lang w:val="id-ID"/>
        </w:rPr>
      </w:pPr>
    </w:p>
    <w:p w:rsidR="000E6EDD" w:rsidRPr="004659FD" w:rsidRDefault="000E6EDD" w:rsidP="000E6EDD">
      <w:pPr>
        <w:tabs>
          <w:tab w:val="left" w:pos="0"/>
        </w:tabs>
        <w:jc w:val="center"/>
        <w:rPr>
          <w:rFonts w:ascii="Times New Roman" w:hAnsi="Times New Roman" w:cs="Times New Roman"/>
          <w:b/>
          <w:sz w:val="24"/>
        </w:rPr>
      </w:pPr>
      <w:r>
        <w:rPr>
          <w:rFonts w:ascii="Times New Roman" w:hAnsi="Times New Roman" w:cs="Times New Roman"/>
          <w:b/>
          <w:sz w:val="24"/>
        </w:rPr>
        <w:lastRenderedPageBreak/>
        <w:t>Tabel 3.1</w:t>
      </w:r>
      <w:r w:rsidRPr="0075468D">
        <w:rPr>
          <w:rFonts w:ascii="Times New Roman" w:hAnsi="Times New Roman" w:cs="Times New Roman"/>
          <w:b/>
          <w:sz w:val="24"/>
        </w:rPr>
        <w:t xml:space="preserve"> Jadwal penelitian</w:t>
      </w:r>
      <w:r>
        <w:rPr>
          <w:rFonts w:ascii="Times New Roman" w:hAnsi="Times New Roman" w:cs="Times New Roman"/>
          <w:b/>
          <w:sz w:val="24"/>
        </w:rPr>
        <w:t>.</w:t>
      </w:r>
    </w:p>
    <w:tbl>
      <w:tblPr>
        <w:tblStyle w:val="TableGrid"/>
        <w:tblW w:w="8505" w:type="dxa"/>
        <w:tblInd w:w="108" w:type="dxa"/>
        <w:tblLayout w:type="fixed"/>
        <w:tblLook w:val="04A0"/>
      </w:tblPr>
      <w:tblGrid>
        <w:gridCol w:w="2694"/>
        <w:gridCol w:w="567"/>
        <w:gridCol w:w="567"/>
        <w:gridCol w:w="567"/>
        <w:gridCol w:w="850"/>
        <w:gridCol w:w="1134"/>
        <w:gridCol w:w="992"/>
        <w:gridCol w:w="1134"/>
      </w:tblGrid>
      <w:tr w:rsidR="000E6EDD" w:rsidTr="000E6EDD">
        <w:trPr>
          <w:trHeight w:val="845"/>
        </w:trPr>
        <w:tc>
          <w:tcPr>
            <w:tcW w:w="2694" w:type="dxa"/>
            <w:vMerge w:val="restart"/>
            <w:vAlign w:val="center"/>
          </w:tcPr>
          <w:p w:rsidR="000E6EDD" w:rsidRDefault="000E6EDD" w:rsidP="00E85D3C">
            <w:pPr>
              <w:pStyle w:val="ListParagraph"/>
              <w:tabs>
                <w:tab w:val="left" w:pos="1418"/>
              </w:tabs>
              <w:ind w:left="0"/>
              <w:jc w:val="center"/>
              <w:rPr>
                <w:rFonts w:eastAsiaTheme="minorEastAsia"/>
                <w:b/>
                <w:sz w:val="24"/>
                <w:szCs w:val="24"/>
              </w:rPr>
            </w:pPr>
          </w:p>
          <w:p w:rsidR="000E6EDD" w:rsidRDefault="000E6EDD" w:rsidP="00E85D3C">
            <w:pPr>
              <w:pStyle w:val="ListParagraph"/>
              <w:tabs>
                <w:tab w:val="left" w:pos="1418"/>
              </w:tabs>
              <w:ind w:left="0"/>
              <w:jc w:val="center"/>
              <w:rPr>
                <w:rFonts w:eastAsiaTheme="minorEastAsia"/>
                <w:b/>
                <w:sz w:val="24"/>
                <w:szCs w:val="24"/>
              </w:rPr>
            </w:pPr>
            <w:r>
              <w:rPr>
                <w:rFonts w:eastAsiaTheme="minorEastAsia"/>
                <w:b/>
                <w:sz w:val="24"/>
                <w:szCs w:val="24"/>
              </w:rPr>
              <w:t>Kegiatan</w:t>
            </w:r>
          </w:p>
          <w:p w:rsidR="000E6EDD" w:rsidRDefault="000E6EDD" w:rsidP="00E85D3C">
            <w:pPr>
              <w:pStyle w:val="ListParagraph"/>
              <w:tabs>
                <w:tab w:val="left" w:pos="1418"/>
              </w:tabs>
              <w:ind w:left="0"/>
              <w:jc w:val="center"/>
              <w:rPr>
                <w:rFonts w:eastAsiaTheme="minorEastAsia"/>
                <w:b/>
                <w:sz w:val="24"/>
                <w:szCs w:val="24"/>
              </w:rPr>
            </w:pPr>
          </w:p>
        </w:tc>
        <w:tc>
          <w:tcPr>
            <w:tcW w:w="5811" w:type="dxa"/>
            <w:gridSpan w:val="7"/>
            <w:vAlign w:val="center"/>
          </w:tcPr>
          <w:p w:rsidR="000E6EDD" w:rsidRDefault="000E6EDD" w:rsidP="00E85D3C">
            <w:pPr>
              <w:pStyle w:val="ListParagraph"/>
              <w:tabs>
                <w:tab w:val="left" w:pos="1418"/>
              </w:tabs>
              <w:ind w:left="0"/>
              <w:jc w:val="center"/>
              <w:rPr>
                <w:rFonts w:eastAsiaTheme="minorEastAsia"/>
                <w:b/>
                <w:sz w:val="24"/>
                <w:szCs w:val="24"/>
              </w:rPr>
            </w:pPr>
            <w:r>
              <w:rPr>
                <w:rFonts w:eastAsiaTheme="minorEastAsia"/>
                <w:b/>
                <w:sz w:val="24"/>
                <w:szCs w:val="24"/>
              </w:rPr>
              <w:t>Bulan</w:t>
            </w:r>
          </w:p>
        </w:tc>
      </w:tr>
      <w:tr w:rsidR="000E6EDD" w:rsidTr="000E6EDD">
        <w:trPr>
          <w:trHeight w:val="753"/>
        </w:trPr>
        <w:tc>
          <w:tcPr>
            <w:tcW w:w="2694" w:type="dxa"/>
            <w:vMerge/>
            <w:vAlign w:val="center"/>
          </w:tcPr>
          <w:p w:rsidR="000E6EDD" w:rsidRDefault="000E6EDD" w:rsidP="00E85D3C">
            <w:pPr>
              <w:pStyle w:val="ListParagraph"/>
              <w:tabs>
                <w:tab w:val="left" w:pos="1418"/>
              </w:tabs>
              <w:ind w:left="0"/>
              <w:jc w:val="center"/>
              <w:rPr>
                <w:rFonts w:eastAsiaTheme="minorEastAsia"/>
                <w:b/>
                <w:sz w:val="24"/>
                <w:szCs w:val="24"/>
              </w:rPr>
            </w:pPr>
          </w:p>
        </w:tc>
        <w:tc>
          <w:tcPr>
            <w:tcW w:w="567" w:type="dxa"/>
            <w:vAlign w:val="center"/>
          </w:tcPr>
          <w:p w:rsidR="000E6EDD" w:rsidRPr="000E6EDD" w:rsidRDefault="000E6EDD" w:rsidP="00E85D3C">
            <w:pPr>
              <w:pStyle w:val="ListParagraph"/>
              <w:tabs>
                <w:tab w:val="left" w:pos="1418"/>
              </w:tabs>
              <w:ind w:left="0"/>
              <w:jc w:val="center"/>
              <w:rPr>
                <w:rFonts w:eastAsiaTheme="minorEastAsia"/>
                <w:b/>
                <w:sz w:val="18"/>
                <w:szCs w:val="24"/>
              </w:rPr>
            </w:pPr>
            <w:r w:rsidRPr="000E6EDD">
              <w:rPr>
                <w:rFonts w:eastAsiaTheme="minorEastAsia"/>
                <w:b/>
                <w:sz w:val="18"/>
                <w:szCs w:val="24"/>
              </w:rPr>
              <w:t>Mei</w:t>
            </w:r>
          </w:p>
        </w:tc>
        <w:tc>
          <w:tcPr>
            <w:tcW w:w="567" w:type="dxa"/>
            <w:vAlign w:val="center"/>
          </w:tcPr>
          <w:p w:rsidR="000E6EDD" w:rsidRPr="000E6EDD" w:rsidRDefault="000E6EDD" w:rsidP="00E85D3C">
            <w:pPr>
              <w:pStyle w:val="ListParagraph"/>
              <w:tabs>
                <w:tab w:val="left" w:pos="1418"/>
              </w:tabs>
              <w:ind w:left="0"/>
              <w:jc w:val="center"/>
              <w:rPr>
                <w:rFonts w:eastAsiaTheme="minorEastAsia"/>
                <w:b/>
                <w:sz w:val="18"/>
                <w:szCs w:val="24"/>
              </w:rPr>
            </w:pPr>
            <w:r w:rsidRPr="000E6EDD">
              <w:rPr>
                <w:rFonts w:eastAsiaTheme="minorEastAsia"/>
                <w:b/>
                <w:sz w:val="18"/>
                <w:szCs w:val="24"/>
              </w:rPr>
              <w:t>Juni</w:t>
            </w:r>
          </w:p>
        </w:tc>
        <w:tc>
          <w:tcPr>
            <w:tcW w:w="567" w:type="dxa"/>
            <w:vAlign w:val="center"/>
          </w:tcPr>
          <w:p w:rsidR="000E6EDD" w:rsidRPr="000E6EDD" w:rsidRDefault="000E6EDD" w:rsidP="000E6EDD">
            <w:pPr>
              <w:pStyle w:val="ListParagraph"/>
              <w:tabs>
                <w:tab w:val="left" w:pos="1418"/>
              </w:tabs>
              <w:ind w:left="0"/>
              <w:jc w:val="center"/>
              <w:rPr>
                <w:rFonts w:eastAsiaTheme="minorEastAsia"/>
                <w:b/>
                <w:sz w:val="18"/>
                <w:szCs w:val="24"/>
              </w:rPr>
            </w:pPr>
            <w:r w:rsidRPr="000E6EDD">
              <w:rPr>
                <w:rFonts w:eastAsiaTheme="minorEastAsia"/>
                <w:b/>
                <w:sz w:val="18"/>
                <w:szCs w:val="24"/>
              </w:rPr>
              <w:t>Juli</w:t>
            </w:r>
          </w:p>
        </w:tc>
        <w:tc>
          <w:tcPr>
            <w:tcW w:w="850" w:type="dxa"/>
            <w:vAlign w:val="center"/>
          </w:tcPr>
          <w:p w:rsidR="000E6EDD" w:rsidRPr="000E6EDD" w:rsidRDefault="000E6EDD" w:rsidP="00E85D3C">
            <w:pPr>
              <w:pStyle w:val="ListParagraph"/>
              <w:tabs>
                <w:tab w:val="left" w:pos="1418"/>
              </w:tabs>
              <w:ind w:left="0"/>
              <w:jc w:val="center"/>
              <w:rPr>
                <w:rFonts w:eastAsiaTheme="minorEastAsia"/>
                <w:b/>
                <w:sz w:val="18"/>
                <w:szCs w:val="24"/>
              </w:rPr>
            </w:pPr>
            <w:r w:rsidRPr="000E6EDD">
              <w:rPr>
                <w:rFonts w:eastAsiaTheme="minorEastAsia"/>
                <w:b/>
                <w:sz w:val="18"/>
                <w:szCs w:val="24"/>
              </w:rPr>
              <w:t>Agustus</w:t>
            </w:r>
          </w:p>
        </w:tc>
        <w:tc>
          <w:tcPr>
            <w:tcW w:w="1134" w:type="dxa"/>
            <w:vAlign w:val="center"/>
          </w:tcPr>
          <w:p w:rsidR="000E6EDD" w:rsidRPr="000E6EDD" w:rsidRDefault="000E6EDD" w:rsidP="00E85D3C">
            <w:pPr>
              <w:pStyle w:val="ListParagraph"/>
              <w:tabs>
                <w:tab w:val="left" w:pos="1418"/>
              </w:tabs>
              <w:ind w:left="0"/>
              <w:jc w:val="center"/>
              <w:rPr>
                <w:rFonts w:eastAsiaTheme="minorEastAsia"/>
                <w:b/>
                <w:sz w:val="18"/>
                <w:szCs w:val="24"/>
              </w:rPr>
            </w:pPr>
            <w:r w:rsidRPr="000E6EDD">
              <w:rPr>
                <w:rFonts w:eastAsiaTheme="minorEastAsia"/>
                <w:b/>
                <w:sz w:val="18"/>
                <w:szCs w:val="24"/>
              </w:rPr>
              <w:t>September</w:t>
            </w:r>
          </w:p>
        </w:tc>
        <w:tc>
          <w:tcPr>
            <w:tcW w:w="992" w:type="dxa"/>
            <w:vAlign w:val="center"/>
          </w:tcPr>
          <w:p w:rsidR="000E6EDD" w:rsidRPr="000E6EDD" w:rsidRDefault="000E6EDD" w:rsidP="000E6EDD">
            <w:pPr>
              <w:pStyle w:val="ListParagraph"/>
              <w:tabs>
                <w:tab w:val="left" w:pos="1418"/>
              </w:tabs>
              <w:ind w:left="0"/>
              <w:rPr>
                <w:rFonts w:eastAsiaTheme="minorEastAsia"/>
                <w:b/>
                <w:sz w:val="18"/>
                <w:szCs w:val="18"/>
                <w:lang w:val="id-ID"/>
              </w:rPr>
            </w:pPr>
            <w:r w:rsidRPr="000E6EDD">
              <w:rPr>
                <w:rFonts w:eastAsiaTheme="minorEastAsia"/>
                <w:b/>
                <w:sz w:val="18"/>
                <w:szCs w:val="18"/>
                <w:lang w:val="id-ID"/>
              </w:rPr>
              <w:t>Oktober</w:t>
            </w:r>
          </w:p>
        </w:tc>
        <w:tc>
          <w:tcPr>
            <w:tcW w:w="1134" w:type="dxa"/>
            <w:vAlign w:val="center"/>
          </w:tcPr>
          <w:p w:rsidR="000E6EDD" w:rsidRPr="000E6EDD" w:rsidRDefault="000E6EDD" w:rsidP="000E6EDD">
            <w:pPr>
              <w:pStyle w:val="ListParagraph"/>
              <w:tabs>
                <w:tab w:val="left" w:pos="1418"/>
              </w:tabs>
              <w:ind w:left="0"/>
              <w:rPr>
                <w:rFonts w:eastAsiaTheme="minorEastAsia"/>
                <w:b/>
                <w:sz w:val="18"/>
                <w:szCs w:val="18"/>
                <w:lang w:val="id-ID"/>
              </w:rPr>
            </w:pPr>
            <w:r w:rsidRPr="000E6EDD">
              <w:rPr>
                <w:rFonts w:eastAsiaTheme="minorEastAsia"/>
                <w:b/>
                <w:sz w:val="18"/>
                <w:szCs w:val="18"/>
                <w:lang w:val="id-ID"/>
              </w:rPr>
              <w:t>November</w:t>
            </w:r>
          </w:p>
        </w:tc>
      </w:tr>
      <w:tr w:rsidR="000E6EDD" w:rsidTr="00333DB1">
        <w:trPr>
          <w:trHeight w:val="563"/>
        </w:trPr>
        <w:tc>
          <w:tcPr>
            <w:tcW w:w="2694" w:type="dxa"/>
            <w:vAlign w:val="center"/>
          </w:tcPr>
          <w:p w:rsidR="000E6EDD" w:rsidRPr="003C0892" w:rsidRDefault="000E6EDD" w:rsidP="00E85D3C">
            <w:pPr>
              <w:pStyle w:val="ListParagraph"/>
              <w:tabs>
                <w:tab w:val="left" w:pos="1418"/>
              </w:tabs>
              <w:ind w:left="0"/>
              <w:rPr>
                <w:rFonts w:eastAsiaTheme="minorEastAsia"/>
                <w:b/>
                <w:sz w:val="24"/>
                <w:szCs w:val="24"/>
              </w:rPr>
            </w:pPr>
            <w:r>
              <w:rPr>
                <w:rFonts w:eastAsiaTheme="minorEastAsia"/>
                <w:b/>
                <w:sz w:val="24"/>
                <w:szCs w:val="24"/>
              </w:rPr>
              <w:t>Penyususnan Proposal.</w:t>
            </w:r>
          </w:p>
        </w:tc>
        <w:tc>
          <w:tcPr>
            <w:tcW w:w="567" w:type="dxa"/>
            <w:shd w:val="clear" w:color="auto" w:fill="808080" w:themeFill="background1" w:themeFillShade="80"/>
            <w:vAlign w:val="center"/>
          </w:tcPr>
          <w:p w:rsidR="000E6EDD" w:rsidRDefault="000E6EDD" w:rsidP="00E85D3C">
            <w:pPr>
              <w:pStyle w:val="ListParagraph"/>
              <w:tabs>
                <w:tab w:val="left" w:pos="1418"/>
              </w:tabs>
              <w:ind w:left="0"/>
              <w:jc w:val="center"/>
              <w:rPr>
                <w:rFonts w:eastAsiaTheme="minorEastAsia"/>
                <w:b/>
                <w:sz w:val="24"/>
                <w:szCs w:val="24"/>
              </w:rPr>
            </w:pPr>
          </w:p>
        </w:tc>
        <w:tc>
          <w:tcPr>
            <w:tcW w:w="567" w:type="dxa"/>
            <w:vAlign w:val="center"/>
          </w:tcPr>
          <w:p w:rsidR="000E6EDD" w:rsidRDefault="000E6EDD" w:rsidP="00E85D3C">
            <w:pPr>
              <w:pStyle w:val="ListParagraph"/>
              <w:tabs>
                <w:tab w:val="left" w:pos="1418"/>
              </w:tabs>
              <w:ind w:left="0"/>
              <w:jc w:val="center"/>
              <w:rPr>
                <w:rFonts w:eastAsiaTheme="minorEastAsia"/>
                <w:b/>
                <w:sz w:val="24"/>
                <w:szCs w:val="24"/>
              </w:rPr>
            </w:pPr>
          </w:p>
        </w:tc>
        <w:tc>
          <w:tcPr>
            <w:tcW w:w="567" w:type="dxa"/>
            <w:vAlign w:val="center"/>
          </w:tcPr>
          <w:p w:rsidR="000E6EDD" w:rsidRDefault="000E6EDD" w:rsidP="00E85D3C">
            <w:pPr>
              <w:pStyle w:val="ListParagraph"/>
              <w:tabs>
                <w:tab w:val="left" w:pos="1418"/>
              </w:tabs>
              <w:ind w:left="0"/>
              <w:jc w:val="center"/>
              <w:rPr>
                <w:rFonts w:eastAsiaTheme="minorEastAsia"/>
                <w:b/>
                <w:sz w:val="24"/>
                <w:szCs w:val="24"/>
              </w:rPr>
            </w:pPr>
          </w:p>
        </w:tc>
        <w:tc>
          <w:tcPr>
            <w:tcW w:w="850" w:type="dxa"/>
            <w:vAlign w:val="center"/>
          </w:tcPr>
          <w:p w:rsidR="000E6EDD" w:rsidRDefault="000E6EDD" w:rsidP="00E85D3C">
            <w:pPr>
              <w:pStyle w:val="ListParagraph"/>
              <w:tabs>
                <w:tab w:val="left" w:pos="1418"/>
              </w:tabs>
              <w:ind w:left="0"/>
              <w:jc w:val="center"/>
              <w:rPr>
                <w:rFonts w:eastAsiaTheme="minorEastAsia"/>
                <w:b/>
                <w:sz w:val="24"/>
                <w:szCs w:val="24"/>
              </w:rPr>
            </w:pPr>
          </w:p>
        </w:tc>
        <w:tc>
          <w:tcPr>
            <w:tcW w:w="1134" w:type="dxa"/>
            <w:vAlign w:val="center"/>
          </w:tcPr>
          <w:p w:rsidR="000E6EDD" w:rsidRDefault="000E6EDD" w:rsidP="00E85D3C">
            <w:pPr>
              <w:pStyle w:val="ListParagraph"/>
              <w:tabs>
                <w:tab w:val="left" w:pos="1418"/>
              </w:tabs>
              <w:ind w:left="0"/>
              <w:jc w:val="center"/>
              <w:rPr>
                <w:rFonts w:eastAsiaTheme="minorEastAsia"/>
                <w:b/>
                <w:sz w:val="24"/>
                <w:szCs w:val="24"/>
              </w:rPr>
            </w:pPr>
          </w:p>
        </w:tc>
        <w:tc>
          <w:tcPr>
            <w:tcW w:w="992" w:type="dxa"/>
          </w:tcPr>
          <w:p w:rsidR="000E6EDD" w:rsidRDefault="000E6EDD" w:rsidP="00E85D3C">
            <w:pPr>
              <w:pStyle w:val="ListParagraph"/>
              <w:tabs>
                <w:tab w:val="left" w:pos="1418"/>
              </w:tabs>
              <w:ind w:left="0"/>
              <w:jc w:val="center"/>
              <w:rPr>
                <w:rFonts w:eastAsiaTheme="minorEastAsia"/>
                <w:b/>
                <w:sz w:val="24"/>
                <w:szCs w:val="24"/>
              </w:rPr>
            </w:pPr>
          </w:p>
        </w:tc>
        <w:tc>
          <w:tcPr>
            <w:tcW w:w="1134" w:type="dxa"/>
          </w:tcPr>
          <w:p w:rsidR="000E6EDD" w:rsidRDefault="000E6EDD" w:rsidP="00E85D3C">
            <w:pPr>
              <w:pStyle w:val="ListParagraph"/>
              <w:tabs>
                <w:tab w:val="left" w:pos="1418"/>
              </w:tabs>
              <w:ind w:left="0"/>
              <w:jc w:val="center"/>
              <w:rPr>
                <w:rFonts w:eastAsiaTheme="minorEastAsia"/>
                <w:b/>
                <w:sz w:val="24"/>
                <w:szCs w:val="24"/>
              </w:rPr>
            </w:pPr>
          </w:p>
        </w:tc>
      </w:tr>
      <w:tr w:rsidR="000E6EDD" w:rsidTr="00333DB1">
        <w:trPr>
          <w:trHeight w:val="548"/>
        </w:trPr>
        <w:tc>
          <w:tcPr>
            <w:tcW w:w="2694" w:type="dxa"/>
            <w:vAlign w:val="center"/>
          </w:tcPr>
          <w:p w:rsidR="000E6EDD" w:rsidRPr="003C0892" w:rsidRDefault="000E6EDD" w:rsidP="00E85D3C">
            <w:pPr>
              <w:pStyle w:val="ListParagraph"/>
              <w:tabs>
                <w:tab w:val="left" w:pos="1418"/>
              </w:tabs>
              <w:ind w:left="0"/>
              <w:rPr>
                <w:rFonts w:eastAsiaTheme="minorEastAsia"/>
                <w:b/>
                <w:sz w:val="24"/>
                <w:szCs w:val="24"/>
              </w:rPr>
            </w:pPr>
            <w:r>
              <w:rPr>
                <w:rFonts w:eastAsiaTheme="minorEastAsia"/>
                <w:b/>
                <w:sz w:val="24"/>
                <w:szCs w:val="24"/>
              </w:rPr>
              <w:t>Seminar Proposal.</w:t>
            </w:r>
          </w:p>
        </w:tc>
        <w:tc>
          <w:tcPr>
            <w:tcW w:w="567" w:type="dxa"/>
            <w:shd w:val="clear" w:color="auto" w:fill="808080" w:themeFill="background1" w:themeFillShade="80"/>
            <w:vAlign w:val="center"/>
          </w:tcPr>
          <w:p w:rsidR="000E6EDD" w:rsidRDefault="000E6EDD" w:rsidP="00E85D3C">
            <w:pPr>
              <w:pStyle w:val="ListParagraph"/>
              <w:tabs>
                <w:tab w:val="left" w:pos="1418"/>
              </w:tabs>
              <w:ind w:left="0"/>
              <w:jc w:val="center"/>
              <w:rPr>
                <w:rFonts w:eastAsiaTheme="minorEastAsia"/>
                <w:b/>
                <w:sz w:val="24"/>
                <w:szCs w:val="24"/>
              </w:rPr>
            </w:pPr>
          </w:p>
        </w:tc>
        <w:tc>
          <w:tcPr>
            <w:tcW w:w="567" w:type="dxa"/>
            <w:vAlign w:val="center"/>
          </w:tcPr>
          <w:p w:rsidR="000E6EDD" w:rsidRDefault="000E6EDD" w:rsidP="00E85D3C">
            <w:pPr>
              <w:pStyle w:val="ListParagraph"/>
              <w:tabs>
                <w:tab w:val="left" w:pos="1418"/>
              </w:tabs>
              <w:ind w:left="0"/>
              <w:jc w:val="center"/>
              <w:rPr>
                <w:rFonts w:eastAsiaTheme="minorEastAsia"/>
                <w:b/>
                <w:sz w:val="24"/>
                <w:szCs w:val="24"/>
              </w:rPr>
            </w:pPr>
          </w:p>
        </w:tc>
        <w:tc>
          <w:tcPr>
            <w:tcW w:w="567" w:type="dxa"/>
            <w:vAlign w:val="center"/>
          </w:tcPr>
          <w:p w:rsidR="000E6EDD" w:rsidRDefault="000E6EDD" w:rsidP="00E85D3C">
            <w:pPr>
              <w:pStyle w:val="ListParagraph"/>
              <w:tabs>
                <w:tab w:val="left" w:pos="1418"/>
              </w:tabs>
              <w:ind w:left="0"/>
              <w:jc w:val="center"/>
              <w:rPr>
                <w:rFonts w:eastAsiaTheme="minorEastAsia"/>
                <w:b/>
                <w:sz w:val="24"/>
                <w:szCs w:val="24"/>
              </w:rPr>
            </w:pPr>
          </w:p>
        </w:tc>
        <w:tc>
          <w:tcPr>
            <w:tcW w:w="850" w:type="dxa"/>
            <w:vAlign w:val="center"/>
          </w:tcPr>
          <w:p w:rsidR="000E6EDD" w:rsidRDefault="000E6EDD" w:rsidP="00E85D3C">
            <w:pPr>
              <w:pStyle w:val="ListParagraph"/>
              <w:tabs>
                <w:tab w:val="left" w:pos="1418"/>
              </w:tabs>
              <w:ind w:left="0"/>
              <w:jc w:val="center"/>
              <w:rPr>
                <w:rFonts w:eastAsiaTheme="minorEastAsia"/>
                <w:b/>
                <w:sz w:val="24"/>
                <w:szCs w:val="24"/>
              </w:rPr>
            </w:pPr>
          </w:p>
        </w:tc>
        <w:tc>
          <w:tcPr>
            <w:tcW w:w="1134" w:type="dxa"/>
            <w:vAlign w:val="center"/>
          </w:tcPr>
          <w:p w:rsidR="000E6EDD" w:rsidRDefault="000E6EDD" w:rsidP="00E85D3C">
            <w:pPr>
              <w:pStyle w:val="ListParagraph"/>
              <w:tabs>
                <w:tab w:val="left" w:pos="1418"/>
              </w:tabs>
              <w:ind w:left="0"/>
              <w:jc w:val="center"/>
              <w:rPr>
                <w:rFonts w:eastAsiaTheme="minorEastAsia"/>
                <w:b/>
                <w:sz w:val="24"/>
                <w:szCs w:val="24"/>
              </w:rPr>
            </w:pPr>
          </w:p>
        </w:tc>
        <w:tc>
          <w:tcPr>
            <w:tcW w:w="992" w:type="dxa"/>
          </w:tcPr>
          <w:p w:rsidR="000E6EDD" w:rsidRDefault="000E6EDD" w:rsidP="00E85D3C">
            <w:pPr>
              <w:pStyle w:val="ListParagraph"/>
              <w:tabs>
                <w:tab w:val="left" w:pos="1418"/>
              </w:tabs>
              <w:ind w:left="0"/>
              <w:jc w:val="center"/>
              <w:rPr>
                <w:rFonts w:eastAsiaTheme="minorEastAsia"/>
                <w:b/>
                <w:sz w:val="24"/>
                <w:szCs w:val="24"/>
              </w:rPr>
            </w:pPr>
          </w:p>
        </w:tc>
        <w:tc>
          <w:tcPr>
            <w:tcW w:w="1134" w:type="dxa"/>
          </w:tcPr>
          <w:p w:rsidR="000E6EDD" w:rsidRDefault="000E6EDD" w:rsidP="00E85D3C">
            <w:pPr>
              <w:pStyle w:val="ListParagraph"/>
              <w:tabs>
                <w:tab w:val="left" w:pos="1418"/>
              </w:tabs>
              <w:ind w:left="0"/>
              <w:jc w:val="center"/>
              <w:rPr>
                <w:rFonts w:eastAsiaTheme="minorEastAsia"/>
                <w:b/>
                <w:sz w:val="24"/>
                <w:szCs w:val="24"/>
              </w:rPr>
            </w:pPr>
          </w:p>
        </w:tc>
      </w:tr>
      <w:tr w:rsidR="000E6EDD" w:rsidTr="00333DB1">
        <w:trPr>
          <w:trHeight w:val="548"/>
        </w:trPr>
        <w:tc>
          <w:tcPr>
            <w:tcW w:w="2694" w:type="dxa"/>
            <w:vAlign w:val="center"/>
          </w:tcPr>
          <w:p w:rsidR="000E6EDD" w:rsidRPr="003C0892" w:rsidRDefault="000E6EDD" w:rsidP="00E85D3C">
            <w:pPr>
              <w:pStyle w:val="ListParagraph"/>
              <w:tabs>
                <w:tab w:val="left" w:pos="1418"/>
              </w:tabs>
              <w:ind w:left="0"/>
              <w:rPr>
                <w:rFonts w:eastAsiaTheme="minorEastAsia"/>
                <w:b/>
                <w:sz w:val="24"/>
                <w:szCs w:val="24"/>
              </w:rPr>
            </w:pPr>
            <w:r>
              <w:rPr>
                <w:rFonts w:eastAsiaTheme="minorEastAsia"/>
                <w:b/>
                <w:sz w:val="24"/>
                <w:szCs w:val="24"/>
              </w:rPr>
              <w:t>Pengumpulan Data.</w:t>
            </w:r>
          </w:p>
        </w:tc>
        <w:tc>
          <w:tcPr>
            <w:tcW w:w="567" w:type="dxa"/>
            <w:vAlign w:val="center"/>
          </w:tcPr>
          <w:p w:rsidR="000E6EDD" w:rsidRDefault="000E6EDD" w:rsidP="00E85D3C">
            <w:pPr>
              <w:pStyle w:val="ListParagraph"/>
              <w:tabs>
                <w:tab w:val="left" w:pos="1418"/>
              </w:tabs>
              <w:ind w:left="0"/>
              <w:jc w:val="center"/>
              <w:rPr>
                <w:rFonts w:eastAsiaTheme="minorEastAsia"/>
                <w:b/>
                <w:sz w:val="24"/>
                <w:szCs w:val="24"/>
              </w:rPr>
            </w:pPr>
          </w:p>
        </w:tc>
        <w:tc>
          <w:tcPr>
            <w:tcW w:w="567" w:type="dxa"/>
            <w:shd w:val="clear" w:color="auto" w:fill="808080" w:themeFill="background1" w:themeFillShade="80"/>
            <w:vAlign w:val="center"/>
          </w:tcPr>
          <w:p w:rsidR="000E6EDD" w:rsidRDefault="000E6EDD" w:rsidP="00E85D3C">
            <w:pPr>
              <w:pStyle w:val="ListParagraph"/>
              <w:tabs>
                <w:tab w:val="left" w:pos="1418"/>
              </w:tabs>
              <w:ind w:left="0"/>
              <w:jc w:val="center"/>
              <w:rPr>
                <w:rFonts w:eastAsiaTheme="minorEastAsia"/>
                <w:b/>
                <w:sz w:val="24"/>
                <w:szCs w:val="24"/>
              </w:rPr>
            </w:pPr>
          </w:p>
        </w:tc>
        <w:tc>
          <w:tcPr>
            <w:tcW w:w="567" w:type="dxa"/>
            <w:vAlign w:val="center"/>
          </w:tcPr>
          <w:p w:rsidR="000E6EDD" w:rsidRDefault="000E6EDD" w:rsidP="00E85D3C">
            <w:pPr>
              <w:pStyle w:val="ListParagraph"/>
              <w:tabs>
                <w:tab w:val="left" w:pos="1418"/>
              </w:tabs>
              <w:ind w:left="0"/>
              <w:jc w:val="center"/>
              <w:rPr>
                <w:rFonts w:eastAsiaTheme="minorEastAsia"/>
                <w:b/>
                <w:sz w:val="24"/>
                <w:szCs w:val="24"/>
              </w:rPr>
            </w:pPr>
          </w:p>
        </w:tc>
        <w:tc>
          <w:tcPr>
            <w:tcW w:w="850" w:type="dxa"/>
            <w:vAlign w:val="center"/>
          </w:tcPr>
          <w:p w:rsidR="000E6EDD" w:rsidRDefault="000E6EDD" w:rsidP="00E85D3C">
            <w:pPr>
              <w:pStyle w:val="ListParagraph"/>
              <w:tabs>
                <w:tab w:val="left" w:pos="1418"/>
              </w:tabs>
              <w:ind w:left="0"/>
              <w:jc w:val="center"/>
              <w:rPr>
                <w:rFonts w:eastAsiaTheme="minorEastAsia"/>
                <w:b/>
                <w:sz w:val="24"/>
                <w:szCs w:val="24"/>
              </w:rPr>
            </w:pPr>
          </w:p>
        </w:tc>
        <w:tc>
          <w:tcPr>
            <w:tcW w:w="1134" w:type="dxa"/>
            <w:vAlign w:val="center"/>
          </w:tcPr>
          <w:p w:rsidR="000E6EDD" w:rsidRDefault="000E6EDD" w:rsidP="00E85D3C">
            <w:pPr>
              <w:pStyle w:val="ListParagraph"/>
              <w:tabs>
                <w:tab w:val="left" w:pos="1418"/>
              </w:tabs>
              <w:ind w:left="0"/>
              <w:jc w:val="center"/>
              <w:rPr>
                <w:rFonts w:eastAsiaTheme="minorEastAsia"/>
                <w:b/>
                <w:sz w:val="24"/>
                <w:szCs w:val="24"/>
              </w:rPr>
            </w:pPr>
          </w:p>
        </w:tc>
        <w:tc>
          <w:tcPr>
            <w:tcW w:w="992" w:type="dxa"/>
          </w:tcPr>
          <w:p w:rsidR="000E6EDD" w:rsidRDefault="000E6EDD" w:rsidP="00E85D3C">
            <w:pPr>
              <w:pStyle w:val="ListParagraph"/>
              <w:tabs>
                <w:tab w:val="left" w:pos="1418"/>
              </w:tabs>
              <w:ind w:left="0"/>
              <w:jc w:val="center"/>
              <w:rPr>
                <w:rFonts w:eastAsiaTheme="minorEastAsia"/>
                <w:b/>
                <w:sz w:val="24"/>
                <w:szCs w:val="24"/>
              </w:rPr>
            </w:pPr>
          </w:p>
        </w:tc>
        <w:tc>
          <w:tcPr>
            <w:tcW w:w="1134" w:type="dxa"/>
          </w:tcPr>
          <w:p w:rsidR="000E6EDD" w:rsidRDefault="000E6EDD" w:rsidP="00E85D3C">
            <w:pPr>
              <w:pStyle w:val="ListParagraph"/>
              <w:tabs>
                <w:tab w:val="left" w:pos="1418"/>
              </w:tabs>
              <w:ind w:left="0"/>
              <w:jc w:val="center"/>
              <w:rPr>
                <w:rFonts w:eastAsiaTheme="minorEastAsia"/>
                <w:b/>
                <w:sz w:val="24"/>
                <w:szCs w:val="24"/>
              </w:rPr>
            </w:pPr>
          </w:p>
        </w:tc>
      </w:tr>
      <w:tr w:rsidR="000E6EDD" w:rsidTr="00333DB1">
        <w:trPr>
          <w:trHeight w:val="540"/>
        </w:trPr>
        <w:tc>
          <w:tcPr>
            <w:tcW w:w="2694" w:type="dxa"/>
            <w:vAlign w:val="center"/>
          </w:tcPr>
          <w:p w:rsidR="000E6EDD" w:rsidRPr="003C0892" w:rsidRDefault="000E6EDD" w:rsidP="00E85D3C">
            <w:pPr>
              <w:pStyle w:val="ListParagraph"/>
              <w:tabs>
                <w:tab w:val="left" w:pos="1418"/>
              </w:tabs>
              <w:ind w:left="0"/>
              <w:rPr>
                <w:rFonts w:eastAsiaTheme="minorEastAsia"/>
                <w:b/>
                <w:sz w:val="24"/>
                <w:szCs w:val="24"/>
              </w:rPr>
            </w:pPr>
            <w:r>
              <w:rPr>
                <w:rFonts w:eastAsiaTheme="minorEastAsia"/>
                <w:b/>
                <w:sz w:val="24"/>
                <w:szCs w:val="24"/>
              </w:rPr>
              <w:t>Pengolahan Data.</w:t>
            </w:r>
          </w:p>
        </w:tc>
        <w:tc>
          <w:tcPr>
            <w:tcW w:w="567" w:type="dxa"/>
            <w:vAlign w:val="center"/>
          </w:tcPr>
          <w:p w:rsidR="000E6EDD" w:rsidRDefault="000E6EDD" w:rsidP="00E85D3C">
            <w:pPr>
              <w:pStyle w:val="ListParagraph"/>
              <w:tabs>
                <w:tab w:val="left" w:pos="1418"/>
              </w:tabs>
              <w:ind w:left="0"/>
              <w:jc w:val="center"/>
              <w:rPr>
                <w:rFonts w:eastAsiaTheme="minorEastAsia"/>
                <w:b/>
                <w:sz w:val="24"/>
                <w:szCs w:val="24"/>
              </w:rPr>
            </w:pPr>
          </w:p>
        </w:tc>
        <w:tc>
          <w:tcPr>
            <w:tcW w:w="567" w:type="dxa"/>
            <w:shd w:val="clear" w:color="auto" w:fill="808080" w:themeFill="background1" w:themeFillShade="80"/>
            <w:vAlign w:val="center"/>
          </w:tcPr>
          <w:p w:rsidR="000E6EDD" w:rsidRDefault="000E6EDD" w:rsidP="00E85D3C">
            <w:pPr>
              <w:pStyle w:val="ListParagraph"/>
              <w:tabs>
                <w:tab w:val="left" w:pos="1418"/>
              </w:tabs>
              <w:ind w:left="0"/>
              <w:jc w:val="center"/>
              <w:rPr>
                <w:rFonts w:eastAsiaTheme="minorEastAsia"/>
                <w:b/>
                <w:sz w:val="24"/>
                <w:szCs w:val="24"/>
              </w:rPr>
            </w:pPr>
          </w:p>
        </w:tc>
        <w:tc>
          <w:tcPr>
            <w:tcW w:w="567" w:type="dxa"/>
            <w:vAlign w:val="center"/>
          </w:tcPr>
          <w:p w:rsidR="000E6EDD" w:rsidRDefault="000E6EDD" w:rsidP="00E85D3C">
            <w:pPr>
              <w:pStyle w:val="ListParagraph"/>
              <w:tabs>
                <w:tab w:val="left" w:pos="1418"/>
              </w:tabs>
              <w:ind w:left="0"/>
              <w:jc w:val="center"/>
              <w:rPr>
                <w:rFonts w:eastAsiaTheme="minorEastAsia"/>
                <w:b/>
                <w:sz w:val="24"/>
                <w:szCs w:val="24"/>
              </w:rPr>
            </w:pPr>
          </w:p>
        </w:tc>
        <w:tc>
          <w:tcPr>
            <w:tcW w:w="850" w:type="dxa"/>
            <w:vAlign w:val="center"/>
          </w:tcPr>
          <w:p w:rsidR="000E6EDD" w:rsidRDefault="000E6EDD" w:rsidP="00E85D3C">
            <w:pPr>
              <w:pStyle w:val="ListParagraph"/>
              <w:tabs>
                <w:tab w:val="left" w:pos="1418"/>
              </w:tabs>
              <w:ind w:left="0"/>
              <w:jc w:val="center"/>
              <w:rPr>
                <w:rFonts w:eastAsiaTheme="minorEastAsia"/>
                <w:b/>
                <w:sz w:val="24"/>
                <w:szCs w:val="24"/>
              </w:rPr>
            </w:pPr>
          </w:p>
        </w:tc>
        <w:tc>
          <w:tcPr>
            <w:tcW w:w="1134" w:type="dxa"/>
            <w:vAlign w:val="center"/>
          </w:tcPr>
          <w:p w:rsidR="000E6EDD" w:rsidRDefault="000E6EDD" w:rsidP="00E85D3C">
            <w:pPr>
              <w:pStyle w:val="ListParagraph"/>
              <w:tabs>
                <w:tab w:val="left" w:pos="1418"/>
              </w:tabs>
              <w:ind w:left="0"/>
              <w:jc w:val="center"/>
              <w:rPr>
                <w:rFonts w:eastAsiaTheme="minorEastAsia"/>
                <w:b/>
                <w:sz w:val="24"/>
                <w:szCs w:val="24"/>
              </w:rPr>
            </w:pPr>
          </w:p>
        </w:tc>
        <w:tc>
          <w:tcPr>
            <w:tcW w:w="992" w:type="dxa"/>
          </w:tcPr>
          <w:p w:rsidR="000E6EDD" w:rsidRDefault="000E6EDD" w:rsidP="00E85D3C">
            <w:pPr>
              <w:pStyle w:val="ListParagraph"/>
              <w:tabs>
                <w:tab w:val="left" w:pos="1418"/>
              </w:tabs>
              <w:ind w:left="0"/>
              <w:jc w:val="center"/>
              <w:rPr>
                <w:rFonts w:eastAsiaTheme="minorEastAsia"/>
                <w:b/>
                <w:sz w:val="24"/>
                <w:szCs w:val="24"/>
              </w:rPr>
            </w:pPr>
          </w:p>
        </w:tc>
        <w:tc>
          <w:tcPr>
            <w:tcW w:w="1134" w:type="dxa"/>
          </w:tcPr>
          <w:p w:rsidR="000E6EDD" w:rsidRDefault="000E6EDD" w:rsidP="00E85D3C">
            <w:pPr>
              <w:pStyle w:val="ListParagraph"/>
              <w:tabs>
                <w:tab w:val="left" w:pos="1418"/>
              </w:tabs>
              <w:ind w:left="0"/>
              <w:jc w:val="center"/>
              <w:rPr>
                <w:rFonts w:eastAsiaTheme="minorEastAsia"/>
                <w:b/>
                <w:sz w:val="24"/>
                <w:szCs w:val="24"/>
              </w:rPr>
            </w:pPr>
          </w:p>
        </w:tc>
      </w:tr>
      <w:tr w:rsidR="00333DB1" w:rsidTr="00DD72EE">
        <w:trPr>
          <w:trHeight w:val="548"/>
        </w:trPr>
        <w:tc>
          <w:tcPr>
            <w:tcW w:w="2694" w:type="dxa"/>
            <w:vAlign w:val="center"/>
          </w:tcPr>
          <w:p w:rsidR="00333DB1" w:rsidRPr="003C0892" w:rsidRDefault="00333DB1" w:rsidP="00E85D3C">
            <w:pPr>
              <w:pStyle w:val="ListParagraph"/>
              <w:tabs>
                <w:tab w:val="left" w:pos="1418"/>
              </w:tabs>
              <w:ind w:left="0"/>
              <w:rPr>
                <w:rFonts w:eastAsiaTheme="minorEastAsia"/>
                <w:b/>
                <w:sz w:val="24"/>
                <w:szCs w:val="24"/>
              </w:rPr>
            </w:pPr>
            <w:r>
              <w:rPr>
                <w:rFonts w:eastAsiaTheme="minorEastAsia"/>
                <w:b/>
                <w:sz w:val="24"/>
                <w:szCs w:val="24"/>
              </w:rPr>
              <w:t>Penyusunan Skripsi.</w:t>
            </w:r>
          </w:p>
        </w:tc>
        <w:tc>
          <w:tcPr>
            <w:tcW w:w="567" w:type="dxa"/>
            <w:vAlign w:val="center"/>
          </w:tcPr>
          <w:p w:rsidR="00333DB1" w:rsidRDefault="00333DB1" w:rsidP="00E85D3C">
            <w:pPr>
              <w:pStyle w:val="ListParagraph"/>
              <w:tabs>
                <w:tab w:val="left" w:pos="1418"/>
              </w:tabs>
              <w:ind w:left="0"/>
              <w:jc w:val="center"/>
              <w:rPr>
                <w:rFonts w:eastAsiaTheme="minorEastAsia"/>
                <w:b/>
                <w:sz w:val="24"/>
                <w:szCs w:val="24"/>
              </w:rPr>
            </w:pPr>
          </w:p>
        </w:tc>
        <w:tc>
          <w:tcPr>
            <w:tcW w:w="567" w:type="dxa"/>
            <w:shd w:val="clear" w:color="auto" w:fill="auto"/>
            <w:vAlign w:val="center"/>
          </w:tcPr>
          <w:p w:rsidR="00333DB1" w:rsidRPr="00890A44" w:rsidRDefault="00333DB1" w:rsidP="00E85D3C">
            <w:pPr>
              <w:pStyle w:val="ListParagraph"/>
              <w:tabs>
                <w:tab w:val="left" w:pos="1418"/>
              </w:tabs>
              <w:ind w:left="0"/>
              <w:jc w:val="center"/>
              <w:rPr>
                <w:rFonts w:eastAsiaTheme="minorEastAsia"/>
                <w:b/>
                <w:sz w:val="24"/>
                <w:szCs w:val="24"/>
                <w:highlight w:val="yellow"/>
              </w:rPr>
            </w:pPr>
          </w:p>
        </w:tc>
        <w:tc>
          <w:tcPr>
            <w:tcW w:w="567" w:type="dxa"/>
            <w:shd w:val="clear" w:color="auto" w:fill="808080" w:themeFill="background1" w:themeFillShade="80"/>
            <w:vAlign w:val="center"/>
          </w:tcPr>
          <w:p w:rsidR="00333DB1" w:rsidRPr="00890A44" w:rsidRDefault="00333DB1" w:rsidP="00E85D3C">
            <w:pPr>
              <w:pStyle w:val="ListParagraph"/>
              <w:tabs>
                <w:tab w:val="left" w:pos="1418"/>
              </w:tabs>
              <w:ind w:left="0"/>
              <w:jc w:val="center"/>
              <w:rPr>
                <w:rFonts w:eastAsiaTheme="minorEastAsia"/>
                <w:b/>
                <w:sz w:val="24"/>
                <w:szCs w:val="24"/>
                <w:highlight w:val="yellow"/>
              </w:rPr>
            </w:pPr>
          </w:p>
        </w:tc>
        <w:tc>
          <w:tcPr>
            <w:tcW w:w="850" w:type="dxa"/>
            <w:shd w:val="clear" w:color="auto" w:fill="808080" w:themeFill="background1" w:themeFillShade="80"/>
            <w:vAlign w:val="center"/>
          </w:tcPr>
          <w:p w:rsidR="00333DB1" w:rsidRPr="00890A44" w:rsidRDefault="00333DB1" w:rsidP="00E85D3C">
            <w:pPr>
              <w:pStyle w:val="ListParagraph"/>
              <w:tabs>
                <w:tab w:val="left" w:pos="1418"/>
              </w:tabs>
              <w:ind w:left="0"/>
              <w:jc w:val="center"/>
              <w:rPr>
                <w:rFonts w:eastAsiaTheme="minorEastAsia"/>
                <w:b/>
                <w:sz w:val="24"/>
                <w:szCs w:val="24"/>
                <w:highlight w:val="yellow"/>
              </w:rPr>
            </w:pPr>
          </w:p>
        </w:tc>
        <w:tc>
          <w:tcPr>
            <w:tcW w:w="1134" w:type="dxa"/>
            <w:shd w:val="clear" w:color="auto" w:fill="808080" w:themeFill="background1" w:themeFillShade="80"/>
            <w:vAlign w:val="center"/>
          </w:tcPr>
          <w:p w:rsidR="00333DB1" w:rsidRDefault="00333DB1" w:rsidP="00995C1C">
            <w:pPr>
              <w:pStyle w:val="ListParagraph"/>
              <w:tabs>
                <w:tab w:val="left" w:pos="1418"/>
              </w:tabs>
              <w:ind w:left="0"/>
              <w:jc w:val="center"/>
              <w:rPr>
                <w:rFonts w:eastAsiaTheme="minorEastAsia"/>
                <w:b/>
                <w:sz w:val="24"/>
                <w:szCs w:val="24"/>
              </w:rPr>
            </w:pPr>
          </w:p>
        </w:tc>
        <w:tc>
          <w:tcPr>
            <w:tcW w:w="992" w:type="dxa"/>
            <w:shd w:val="clear" w:color="auto" w:fill="808080" w:themeFill="background1" w:themeFillShade="80"/>
          </w:tcPr>
          <w:p w:rsidR="00333DB1" w:rsidRDefault="00333DB1" w:rsidP="00E85D3C">
            <w:pPr>
              <w:pStyle w:val="ListParagraph"/>
              <w:tabs>
                <w:tab w:val="left" w:pos="1418"/>
              </w:tabs>
              <w:ind w:left="0"/>
              <w:jc w:val="center"/>
              <w:rPr>
                <w:rFonts w:eastAsiaTheme="minorEastAsia"/>
                <w:b/>
                <w:sz w:val="24"/>
                <w:szCs w:val="24"/>
              </w:rPr>
            </w:pPr>
          </w:p>
        </w:tc>
        <w:tc>
          <w:tcPr>
            <w:tcW w:w="1134" w:type="dxa"/>
          </w:tcPr>
          <w:p w:rsidR="00333DB1" w:rsidRDefault="00333DB1" w:rsidP="00E85D3C">
            <w:pPr>
              <w:pStyle w:val="ListParagraph"/>
              <w:tabs>
                <w:tab w:val="left" w:pos="1418"/>
              </w:tabs>
              <w:ind w:left="0"/>
              <w:jc w:val="center"/>
              <w:rPr>
                <w:rFonts w:eastAsiaTheme="minorEastAsia"/>
                <w:b/>
                <w:sz w:val="24"/>
                <w:szCs w:val="24"/>
              </w:rPr>
            </w:pPr>
          </w:p>
        </w:tc>
      </w:tr>
      <w:tr w:rsidR="00333DB1" w:rsidTr="00333DB1">
        <w:trPr>
          <w:trHeight w:val="548"/>
        </w:trPr>
        <w:tc>
          <w:tcPr>
            <w:tcW w:w="2694" w:type="dxa"/>
            <w:vAlign w:val="center"/>
          </w:tcPr>
          <w:p w:rsidR="00333DB1" w:rsidRPr="003C0892" w:rsidRDefault="00333DB1" w:rsidP="00E85D3C">
            <w:pPr>
              <w:pStyle w:val="ListParagraph"/>
              <w:tabs>
                <w:tab w:val="left" w:pos="1418"/>
              </w:tabs>
              <w:ind w:left="0"/>
              <w:rPr>
                <w:rFonts w:eastAsiaTheme="minorEastAsia"/>
                <w:b/>
                <w:sz w:val="24"/>
                <w:szCs w:val="24"/>
              </w:rPr>
            </w:pPr>
            <w:r>
              <w:rPr>
                <w:rFonts w:eastAsiaTheme="minorEastAsia"/>
                <w:b/>
                <w:sz w:val="24"/>
                <w:szCs w:val="24"/>
              </w:rPr>
              <w:t>Finalisasi Penyusunan Skripsi.</w:t>
            </w:r>
          </w:p>
        </w:tc>
        <w:tc>
          <w:tcPr>
            <w:tcW w:w="567" w:type="dxa"/>
            <w:vAlign w:val="center"/>
          </w:tcPr>
          <w:p w:rsidR="00333DB1" w:rsidRDefault="00333DB1" w:rsidP="00E85D3C">
            <w:pPr>
              <w:pStyle w:val="ListParagraph"/>
              <w:tabs>
                <w:tab w:val="left" w:pos="1418"/>
              </w:tabs>
              <w:ind w:left="0"/>
              <w:jc w:val="center"/>
              <w:rPr>
                <w:rFonts w:eastAsiaTheme="minorEastAsia"/>
                <w:b/>
                <w:sz w:val="24"/>
                <w:szCs w:val="24"/>
              </w:rPr>
            </w:pPr>
          </w:p>
        </w:tc>
        <w:tc>
          <w:tcPr>
            <w:tcW w:w="567" w:type="dxa"/>
            <w:vAlign w:val="center"/>
          </w:tcPr>
          <w:p w:rsidR="00333DB1" w:rsidRDefault="00333DB1" w:rsidP="00E85D3C">
            <w:pPr>
              <w:pStyle w:val="ListParagraph"/>
              <w:tabs>
                <w:tab w:val="left" w:pos="1418"/>
              </w:tabs>
              <w:ind w:left="0"/>
              <w:jc w:val="center"/>
              <w:rPr>
                <w:rFonts w:eastAsiaTheme="minorEastAsia"/>
                <w:b/>
                <w:sz w:val="24"/>
                <w:szCs w:val="24"/>
              </w:rPr>
            </w:pPr>
          </w:p>
        </w:tc>
        <w:tc>
          <w:tcPr>
            <w:tcW w:w="567" w:type="dxa"/>
            <w:shd w:val="clear" w:color="auto" w:fill="FFFFFF" w:themeFill="background1"/>
            <w:vAlign w:val="center"/>
          </w:tcPr>
          <w:p w:rsidR="00333DB1" w:rsidRDefault="00333DB1" w:rsidP="00E85D3C">
            <w:pPr>
              <w:pStyle w:val="ListParagraph"/>
              <w:tabs>
                <w:tab w:val="left" w:pos="1418"/>
              </w:tabs>
              <w:ind w:left="0"/>
              <w:jc w:val="center"/>
              <w:rPr>
                <w:rFonts w:eastAsiaTheme="minorEastAsia"/>
                <w:b/>
                <w:sz w:val="24"/>
                <w:szCs w:val="24"/>
              </w:rPr>
            </w:pPr>
          </w:p>
        </w:tc>
        <w:tc>
          <w:tcPr>
            <w:tcW w:w="850" w:type="dxa"/>
            <w:shd w:val="clear" w:color="auto" w:fill="FFFFFF" w:themeFill="background1"/>
            <w:vAlign w:val="center"/>
          </w:tcPr>
          <w:p w:rsidR="00333DB1" w:rsidRDefault="00333DB1" w:rsidP="00E85D3C">
            <w:pPr>
              <w:pStyle w:val="ListParagraph"/>
              <w:tabs>
                <w:tab w:val="left" w:pos="1418"/>
              </w:tabs>
              <w:ind w:left="0"/>
              <w:jc w:val="center"/>
              <w:rPr>
                <w:rFonts w:eastAsiaTheme="minorEastAsia"/>
                <w:b/>
                <w:sz w:val="24"/>
                <w:szCs w:val="24"/>
              </w:rPr>
            </w:pPr>
          </w:p>
        </w:tc>
        <w:tc>
          <w:tcPr>
            <w:tcW w:w="1134" w:type="dxa"/>
            <w:shd w:val="clear" w:color="auto" w:fill="FFFFFF" w:themeFill="background1"/>
            <w:vAlign w:val="center"/>
          </w:tcPr>
          <w:p w:rsidR="00333DB1" w:rsidRDefault="00333DB1" w:rsidP="00995C1C">
            <w:pPr>
              <w:pStyle w:val="ListParagraph"/>
              <w:tabs>
                <w:tab w:val="left" w:pos="1418"/>
              </w:tabs>
              <w:ind w:left="0"/>
              <w:jc w:val="center"/>
              <w:rPr>
                <w:rFonts w:eastAsiaTheme="minorEastAsia"/>
                <w:b/>
                <w:sz w:val="24"/>
                <w:szCs w:val="24"/>
              </w:rPr>
            </w:pPr>
          </w:p>
        </w:tc>
        <w:tc>
          <w:tcPr>
            <w:tcW w:w="992" w:type="dxa"/>
            <w:shd w:val="clear" w:color="auto" w:fill="808080" w:themeFill="background1" w:themeFillShade="80"/>
          </w:tcPr>
          <w:p w:rsidR="00333DB1" w:rsidRDefault="00333DB1" w:rsidP="00E85D3C">
            <w:pPr>
              <w:pStyle w:val="ListParagraph"/>
              <w:tabs>
                <w:tab w:val="left" w:pos="1418"/>
              </w:tabs>
              <w:ind w:left="0"/>
              <w:jc w:val="center"/>
              <w:rPr>
                <w:rFonts w:eastAsiaTheme="minorEastAsia"/>
                <w:b/>
                <w:sz w:val="24"/>
                <w:szCs w:val="24"/>
              </w:rPr>
            </w:pPr>
          </w:p>
        </w:tc>
        <w:tc>
          <w:tcPr>
            <w:tcW w:w="1134" w:type="dxa"/>
            <w:shd w:val="clear" w:color="auto" w:fill="FFFFFF" w:themeFill="background1"/>
          </w:tcPr>
          <w:p w:rsidR="00333DB1" w:rsidRDefault="00333DB1" w:rsidP="00E85D3C">
            <w:pPr>
              <w:pStyle w:val="ListParagraph"/>
              <w:tabs>
                <w:tab w:val="left" w:pos="1418"/>
              </w:tabs>
              <w:ind w:left="0"/>
              <w:jc w:val="center"/>
              <w:rPr>
                <w:rFonts w:eastAsiaTheme="minorEastAsia"/>
                <w:b/>
                <w:sz w:val="24"/>
                <w:szCs w:val="24"/>
              </w:rPr>
            </w:pPr>
          </w:p>
        </w:tc>
      </w:tr>
      <w:tr w:rsidR="00333DB1" w:rsidTr="00DD72EE">
        <w:trPr>
          <w:trHeight w:val="548"/>
        </w:trPr>
        <w:tc>
          <w:tcPr>
            <w:tcW w:w="2694" w:type="dxa"/>
            <w:vAlign w:val="center"/>
          </w:tcPr>
          <w:p w:rsidR="00333DB1" w:rsidRPr="003C0892" w:rsidRDefault="00333DB1" w:rsidP="00E85D3C">
            <w:pPr>
              <w:pStyle w:val="ListParagraph"/>
              <w:tabs>
                <w:tab w:val="left" w:pos="1418"/>
              </w:tabs>
              <w:ind w:left="0"/>
              <w:rPr>
                <w:rFonts w:eastAsiaTheme="minorEastAsia"/>
                <w:b/>
                <w:sz w:val="24"/>
                <w:szCs w:val="24"/>
              </w:rPr>
            </w:pPr>
            <w:r>
              <w:rPr>
                <w:rFonts w:eastAsiaTheme="minorEastAsia"/>
                <w:b/>
                <w:sz w:val="24"/>
                <w:szCs w:val="24"/>
              </w:rPr>
              <w:t>Persiapan Ujian Skripsi.</w:t>
            </w:r>
          </w:p>
        </w:tc>
        <w:tc>
          <w:tcPr>
            <w:tcW w:w="567" w:type="dxa"/>
            <w:vAlign w:val="center"/>
          </w:tcPr>
          <w:p w:rsidR="00333DB1" w:rsidRDefault="00333DB1" w:rsidP="00E85D3C">
            <w:pPr>
              <w:pStyle w:val="ListParagraph"/>
              <w:tabs>
                <w:tab w:val="left" w:pos="1418"/>
              </w:tabs>
              <w:ind w:left="0"/>
              <w:jc w:val="center"/>
              <w:rPr>
                <w:rFonts w:eastAsiaTheme="minorEastAsia"/>
                <w:b/>
                <w:sz w:val="24"/>
                <w:szCs w:val="24"/>
              </w:rPr>
            </w:pPr>
          </w:p>
        </w:tc>
        <w:tc>
          <w:tcPr>
            <w:tcW w:w="567" w:type="dxa"/>
            <w:vAlign w:val="center"/>
          </w:tcPr>
          <w:p w:rsidR="00333DB1" w:rsidRDefault="00333DB1" w:rsidP="00E85D3C">
            <w:pPr>
              <w:pStyle w:val="ListParagraph"/>
              <w:tabs>
                <w:tab w:val="left" w:pos="1418"/>
              </w:tabs>
              <w:ind w:left="0"/>
              <w:jc w:val="center"/>
              <w:rPr>
                <w:rFonts w:eastAsiaTheme="minorEastAsia"/>
                <w:b/>
                <w:sz w:val="24"/>
                <w:szCs w:val="24"/>
              </w:rPr>
            </w:pPr>
          </w:p>
        </w:tc>
        <w:tc>
          <w:tcPr>
            <w:tcW w:w="567" w:type="dxa"/>
            <w:vAlign w:val="center"/>
          </w:tcPr>
          <w:p w:rsidR="00333DB1" w:rsidRDefault="00333DB1" w:rsidP="00E85D3C">
            <w:pPr>
              <w:pStyle w:val="ListParagraph"/>
              <w:tabs>
                <w:tab w:val="left" w:pos="1418"/>
              </w:tabs>
              <w:ind w:left="0"/>
              <w:jc w:val="center"/>
              <w:rPr>
                <w:rFonts w:eastAsiaTheme="minorEastAsia"/>
                <w:b/>
                <w:sz w:val="24"/>
                <w:szCs w:val="24"/>
              </w:rPr>
            </w:pPr>
          </w:p>
        </w:tc>
        <w:tc>
          <w:tcPr>
            <w:tcW w:w="850" w:type="dxa"/>
            <w:vAlign w:val="center"/>
          </w:tcPr>
          <w:p w:rsidR="00333DB1" w:rsidRDefault="00333DB1" w:rsidP="00E85D3C">
            <w:pPr>
              <w:pStyle w:val="ListParagraph"/>
              <w:tabs>
                <w:tab w:val="left" w:pos="1418"/>
              </w:tabs>
              <w:ind w:left="0"/>
              <w:jc w:val="center"/>
              <w:rPr>
                <w:rFonts w:eastAsiaTheme="minorEastAsia"/>
                <w:b/>
                <w:sz w:val="24"/>
                <w:szCs w:val="24"/>
              </w:rPr>
            </w:pPr>
          </w:p>
        </w:tc>
        <w:tc>
          <w:tcPr>
            <w:tcW w:w="1134" w:type="dxa"/>
            <w:shd w:val="clear" w:color="auto" w:fill="FFFFFF" w:themeFill="background1"/>
            <w:vAlign w:val="center"/>
          </w:tcPr>
          <w:p w:rsidR="00333DB1" w:rsidRPr="00890A44" w:rsidRDefault="00333DB1" w:rsidP="00995C1C">
            <w:pPr>
              <w:pStyle w:val="ListParagraph"/>
              <w:tabs>
                <w:tab w:val="left" w:pos="1418"/>
              </w:tabs>
              <w:ind w:left="0"/>
              <w:jc w:val="center"/>
              <w:rPr>
                <w:rFonts w:eastAsiaTheme="minorEastAsia"/>
                <w:b/>
                <w:sz w:val="24"/>
                <w:szCs w:val="24"/>
                <w:highlight w:val="yellow"/>
              </w:rPr>
            </w:pPr>
          </w:p>
        </w:tc>
        <w:tc>
          <w:tcPr>
            <w:tcW w:w="992" w:type="dxa"/>
            <w:shd w:val="clear" w:color="auto" w:fill="FFFFFF" w:themeFill="background1"/>
          </w:tcPr>
          <w:p w:rsidR="00333DB1" w:rsidRDefault="00333DB1" w:rsidP="00E85D3C">
            <w:pPr>
              <w:pStyle w:val="ListParagraph"/>
              <w:tabs>
                <w:tab w:val="left" w:pos="1418"/>
              </w:tabs>
              <w:ind w:left="0"/>
              <w:jc w:val="center"/>
              <w:rPr>
                <w:rFonts w:eastAsiaTheme="minorEastAsia"/>
                <w:b/>
                <w:sz w:val="24"/>
                <w:szCs w:val="24"/>
              </w:rPr>
            </w:pPr>
          </w:p>
        </w:tc>
        <w:tc>
          <w:tcPr>
            <w:tcW w:w="1134" w:type="dxa"/>
            <w:shd w:val="clear" w:color="auto" w:fill="808080" w:themeFill="background1" w:themeFillShade="80"/>
          </w:tcPr>
          <w:p w:rsidR="00333DB1" w:rsidRDefault="00333DB1" w:rsidP="00E85D3C">
            <w:pPr>
              <w:pStyle w:val="ListParagraph"/>
              <w:tabs>
                <w:tab w:val="left" w:pos="1418"/>
              </w:tabs>
              <w:ind w:left="0"/>
              <w:jc w:val="center"/>
              <w:rPr>
                <w:rFonts w:eastAsiaTheme="minorEastAsia"/>
                <w:b/>
                <w:sz w:val="24"/>
                <w:szCs w:val="24"/>
              </w:rPr>
            </w:pPr>
          </w:p>
        </w:tc>
      </w:tr>
    </w:tbl>
    <w:p w:rsidR="000E6EDD" w:rsidRPr="000E6EDD" w:rsidRDefault="000E6EDD" w:rsidP="000E6EDD">
      <w:pPr>
        <w:rPr>
          <w:rFonts w:ascii="Times New Roman" w:hAnsi="Times New Roman" w:cs="Times New Roman"/>
          <w:sz w:val="24"/>
          <w:szCs w:val="24"/>
          <w:lang w:val="id-ID"/>
        </w:rPr>
      </w:pPr>
    </w:p>
    <w:p w:rsidR="00614F91" w:rsidRDefault="00614F91" w:rsidP="000E6EDD">
      <w:pPr>
        <w:pStyle w:val="ListParagraph"/>
        <w:ind w:left="0"/>
        <w:contextualSpacing w:val="0"/>
        <w:rPr>
          <w:rFonts w:ascii="Times New Roman" w:hAnsi="Times New Roman" w:cs="Times New Roman"/>
          <w:sz w:val="24"/>
          <w:szCs w:val="24"/>
          <w:lang w:val="id-ID"/>
        </w:rPr>
      </w:pPr>
      <w:r>
        <w:rPr>
          <w:rFonts w:ascii="Times New Roman" w:hAnsi="Times New Roman" w:cs="Times New Roman"/>
          <w:sz w:val="24"/>
          <w:szCs w:val="24"/>
          <w:lang w:val="id-ID"/>
        </w:rPr>
        <w:t xml:space="preserve">Berikut adalah daftar nama </w:t>
      </w:r>
      <w:r w:rsidR="00D37A69">
        <w:rPr>
          <w:rFonts w:ascii="Times New Roman" w:hAnsi="Times New Roman" w:cs="Times New Roman"/>
          <w:sz w:val="24"/>
          <w:szCs w:val="24"/>
          <w:lang w:val="id-ID"/>
        </w:rPr>
        <w:t>siswa</w:t>
      </w:r>
      <w:r>
        <w:rPr>
          <w:rFonts w:ascii="Times New Roman" w:hAnsi="Times New Roman" w:cs="Times New Roman"/>
          <w:sz w:val="24"/>
          <w:szCs w:val="24"/>
          <w:lang w:val="id-ID"/>
        </w:rPr>
        <w:t xml:space="preserve"> yang menjadi subjek penelitian. </w:t>
      </w:r>
    </w:p>
    <w:p w:rsidR="000E6EDD" w:rsidRPr="000E6EDD" w:rsidRDefault="00930157" w:rsidP="000E0C15">
      <w:pPr>
        <w:spacing w:line="276"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Tabel 3.2</w:t>
      </w:r>
    </w:p>
    <w:p w:rsidR="00614F91" w:rsidRPr="000E6EDD" w:rsidRDefault="00614F91" w:rsidP="000E0C15">
      <w:pPr>
        <w:spacing w:line="276" w:lineRule="auto"/>
        <w:jc w:val="center"/>
        <w:rPr>
          <w:rFonts w:ascii="Times New Roman" w:hAnsi="Times New Roman" w:cs="Times New Roman"/>
          <w:b/>
          <w:sz w:val="24"/>
          <w:szCs w:val="24"/>
          <w:lang w:val="id-ID"/>
        </w:rPr>
      </w:pPr>
      <w:r w:rsidRPr="000E6EDD">
        <w:rPr>
          <w:rFonts w:ascii="Times New Roman" w:hAnsi="Times New Roman" w:cs="Times New Roman"/>
          <w:b/>
          <w:sz w:val="24"/>
          <w:szCs w:val="24"/>
          <w:lang w:val="id-ID"/>
        </w:rPr>
        <w:t>Daftar Subjek Penelitian</w:t>
      </w:r>
    </w:p>
    <w:tbl>
      <w:tblPr>
        <w:tblStyle w:val="TableGrid"/>
        <w:tblW w:w="0" w:type="auto"/>
        <w:tblInd w:w="108" w:type="dxa"/>
        <w:tblLook w:val="04A0"/>
      </w:tblPr>
      <w:tblGrid>
        <w:gridCol w:w="675"/>
        <w:gridCol w:w="2727"/>
        <w:gridCol w:w="2038"/>
        <w:gridCol w:w="2039"/>
      </w:tblGrid>
      <w:tr w:rsidR="00614F91" w:rsidTr="00E20566">
        <w:tc>
          <w:tcPr>
            <w:tcW w:w="675" w:type="dxa"/>
            <w:vMerge w:val="restart"/>
            <w:vAlign w:val="center"/>
          </w:tcPr>
          <w:p w:rsidR="00614F91" w:rsidRPr="00614F91" w:rsidRDefault="00614F91" w:rsidP="00614F91">
            <w:pPr>
              <w:pStyle w:val="ListParagraph"/>
              <w:ind w:left="0"/>
              <w:contextualSpacing w:val="0"/>
              <w:jc w:val="center"/>
              <w:rPr>
                <w:b/>
                <w:sz w:val="24"/>
                <w:szCs w:val="24"/>
                <w:lang w:val="id-ID"/>
              </w:rPr>
            </w:pPr>
            <w:r w:rsidRPr="00614F91">
              <w:rPr>
                <w:b/>
                <w:sz w:val="24"/>
                <w:szCs w:val="24"/>
                <w:lang w:val="id-ID"/>
              </w:rPr>
              <w:t>No.</w:t>
            </w:r>
          </w:p>
        </w:tc>
        <w:tc>
          <w:tcPr>
            <w:tcW w:w="2727" w:type="dxa"/>
            <w:vMerge w:val="restart"/>
            <w:vAlign w:val="center"/>
          </w:tcPr>
          <w:p w:rsidR="00614F91" w:rsidRPr="00614F91" w:rsidRDefault="00614F91" w:rsidP="00614F91">
            <w:pPr>
              <w:pStyle w:val="ListParagraph"/>
              <w:ind w:left="0"/>
              <w:contextualSpacing w:val="0"/>
              <w:jc w:val="center"/>
              <w:rPr>
                <w:b/>
                <w:sz w:val="24"/>
                <w:szCs w:val="24"/>
                <w:lang w:val="id-ID"/>
              </w:rPr>
            </w:pPr>
            <w:r w:rsidRPr="00614F91">
              <w:rPr>
                <w:b/>
                <w:sz w:val="24"/>
                <w:szCs w:val="24"/>
                <w:lang w:val="id-ID"/>
              </w:rPr>
              <w:t xml:space="preserve">Nama </w:t>
            </w:r>
            <w:r w:rsidR="00D37A69">
              <w:rPr>
                <w:b/>
                <w:sz w:val="24"/>
                <w:szCs w:val="24"/>
                <w:lang w:val="id-ID"/>
              </w:rPr>
              <w:t>Siswa</w:t>
            </w:r>
          </w:p>
        </w:tc>
        <w:tc>
          <w:tcPr>
            <w:tcW w:w="4077" w:type="dxa"/>
            <w:gridSpan w:val="2"/>
            <w:vAlign w:val="center"/>
          </w:tcPr>
          <w:p w:rsidR="00614F91" w:rsidRPr="00614F91" w:rsidRDefault="00614F91" w:rsidP="00614F91">
            <w:pPr>
              <w:pStyle w:val="ListParagraph"/>
              <w:ind w:left="0"/>
              <w:contextualSpacing w:val="0"/>
              <w:jc w:val="center"/>
              <w:rPr>
                <w:b/>
                <w:sz w:val="24"/>
                <w:szCs w:val="24"/>
                <w:lang w:val="id-ID"/>
              </w:rPr>
            </w:pPr>
            <w:r w:rsidRPr="00614F91">
              <w:rPr>
                <w:b/>
                <w:sz w:val="24"/>
                <w:szCs w:val="24"/>
                <w:lang w:val="id-ID"/>
              </w:rPr>
              <w:t>Keterangan</w:t>
            </w:r>
          </w:p>
        </w:tc>
      </w:tr>
      <w:tr w:rsidR="00614F91" w:rsidTr="00E20566">
        <w:tc>
          <w:tcPr>
            <w:tcW w:w="675" w:type="dxa"/>
            <w:vMerge/>
            <w:vAlign w:val="center"/>
          </w:tcPr>
          <w:p w:rsidR="00614F91" w:rsidRPr="00614F91" w:rsidRDefault="00614F91" w:rsidP="00614F91">
            <w:pPr>
              <w:pStyle w:val="ListParagraph"/>
              <w:ind w:left="0"/>
              <w:contextualSpacing w:val="0"/>
              <w:jc w:val="center"/>
              <w:rPr>
                <w:b/>
                <w:sz w:val="24"/>
                <w:szCs w:val="24"/>
                <w:lang w:val="id-ID"/>
              </w:rPr>
            </w:pPr>
          </w:p>
        </w:tc>
        <w:tc>
          <w:tcPr>
            <w:tcW w:w="2727" w:type="dxa"/>
            <w:vMerge/>
            <w:vAlign w:val="center"/>
          </w:tcPr>
          <w:p w:rsidR="00614F91" w:rsidRPr="00614F91" w:rsidRDefault="00614F91" w:rsidP="00614F91">
            <w:pPr>
              <w:pStyle w:val="ListParagraph"/>
              <w:ind w:left="0"/>
              <w:contextualSpacing w:val="0"/>
              <w:jc w:val="center"/>
              <w:rPr>
                <w:b/>
                <w:sz w:val="24"/>
                <w:szCs w:val="24"/>
                <w:lang w:val="id-ID"/>
              </w:rPr>
            </w:pPr>
          </w:p>
        </w:tc>
        <w:tc>
          <w:tcPr>
            <w:tcW w:w="2038" w:type="dxa"/>
            <w:vAlign w:val="center"/>
          </w:tcPr>
          <w:p w:rsidR="00614F91" w:rsidRPr="00614F91" w:rsidRDefault="00614F91" w:rsidP="00614F91">
            <w:pPr>
              <w:pStyle w:val="ListParagraph"/>
              <w:ind w:left="0"/>
              <w:contextualSpacing w:val="0"/>
              <w:jc w:val="center"/>
              <w:rPr>
                <w:b/>
                <w:sz w:val="24"/>
                <w:szCs w:val="24"/>
                <w:lang w:val="id-ID"/>
              </w:rPr>
            </w:pPr>
            <w:r w:rsidRPr="00614F91">
              <w:rPr>
                <w:b/>
                <w:sz w:val="24"/>
                <w:szCs w:val="24"/>
                <w:lang w:val="id-ID"/>
              </w:rPr>
              <w:t>Laki-laki (L)</w:t>
            </w:r>
          </w:p>
        </w:tc>
        <w:tc>
          <w:tcPr>
            <w:tcW w:w="2039" w:type="dxa"/>
            <w:vAlign w:val="center"/>
          </w:tcPr>
          <w:p w:rsidR="00614F91" w:rsidRPr="00614F91" w:rsidRDefault="00614F91" w:rsidP="00614F91">
            <w:pPr>
              <w:pStyle w:val="ListParagraph"/>
              <w:ind w:left="0"/>
              <w:contextualSpacing w:val="0"/>
              <w:jc w:val="center"/>
              <w:rPr>
                <w:b/>
                <w:sz w:val="24"/>
                <w:szCs w:val="24"/>
                <w:lang w:val="id-ID"/>
              </w:rPr>
            </w:pPr>
            <w:r w:rsidRPr="00614F91">
              <w:rPr>
                <w:b/>
                <w:sz w:val="24"/>
                <w:szCs w:val="24"/>
                <w:lang w:val="id-ID"/>
              </w:rPr>
              <w:t>Perempuan (P)</w:t>
            </w:r>
          </w:p>
        </w:tc>
      </w:tr>
      <w:tr w:rsidR="00614F91" w:rsidTr="00E20566">
        <w:tc>
          <w:tcPr>
            <w:tcW w:w="675" w:type="dxa"/>
            <w:vAlign w:val="bottom"/>
          </w:tcPr>
          <w:p w:rsidR="00614F91" w:rsidRPr="00E20566" w:rsidRDefault="00614F91" w:rsidP="00E85D3C">
            <w:pPr>
              <w:jc w:val="center"/>
              <w:rPr>
                <w:b/>
                <w:color w:val="000000"/>
                <w:szCs w:val="22"/>
                <w:lang w:val="id-ID"/>
              </w:rPr>
            </w:pPr>
            <w:r w:rsidRPr="00E20566">
              <w:rPr>
                <w:b/>
                <w:color w:val="000000"/>
                <w:szCs w:val="22"/>
              </w:rPr>
              <w:t>1</w:t>
            </w:r>
            <w:r w:rsidRPr="00E20566">
              <w:rPr>
                <w:b/>
                <w:color w:val="000000"/>
                <w:szCs w:val="22"/>
                <w:lang w:val="id-ID"/>
              </w:rPr>
              <w:t>.</w:t>
            </w:r>
          </w:p>
        </w:tc>
        <w:tc>
          <w:tcPr>
            <w:tcW w:w="2727" w:type="dxa"/>
            <w:vAlign w:val="center"/>
          </w:tcPr>
          <w:p w:rsidR="00614F91" w:rsidRPr="00E20566" w:rsidRDefault="00614F91" w:rsidP="00E85D3C">
            <w:pPr>
              <w:jc w:val="left"/>
              <w:rPr>
                <w:b/>
                <w:szCs w:val="22"/>
              </w:rPr>
            </w:pPr>
            <w:r w:rsidRPr="00E20566">
              <w:rPr>
                <w:b/>
                <w:szCs w:val="22"/>
              </w:rPr>
              <w:t>ALDI KOMARA AKBAR</w:t>
            </w:r>
          </w:p>
        </w:tc>
        <w:tc>
          <w:tcPr>
            <w:tcW w:w="2038" w:type="dxa"/>
            <w:vAlign w:val="center"/>
          </w:tcPr>
          <w:p w:rsidR="00614F91" w:rsidRPr="00E20566" w:rsidRDefault="00E20566" w:rsidP="00614F91">
            <w:pPr>
              <w:pStyle w:val="ListParagraph"/>
              <w:ind w:left="0"/>
              <w:contextualSpacing w:val="0"/>
              <w:jc w:val="center"/>
              <w:rPr>
                <w:b/>
                <w:sz w:val="24"/>
                <w:szCs w:val="24"/>
                <w:lang w:val="id-ID"/>
              </w:rPr>
            </w:pPr>
            <w:r w:rsidRPr="00E20566">
              <w:rPr>
                <w:b/>
                <w:sz w:val="24"/>
                <w:szCs w:val="24"/>
                <w:lang w:val="id-ID"/>
              </w:rPr>
              <w:t>L</w:t>
            </w:r>
          </w:p>
        </w:tc>
        <w:tc>
          <w:tcPr>
            <w:tcW w:w="2039" w:type="dxa"/>
            <w:vAlign w:val="center"/>
          </w:tcPr>
          <w:p w:rsidR="00614F91" w:rsidRPr="00E20566" w:rsidRDefault="00614F91" w:rsidP="00614F91">
            <w:pPr>
              <w:pStyle w:val="ListParagraph"/>
              <w:ind w:left="0"/>
              <w:contextualSpacing w:val="0"/>
              <w:jc w:val="center"/>
              <w:rPr>
                <w:b/>
                <w:sz w:val="24"/>
                <w:szCs w:val="24"/>
                <w:lang w:val="id-ID"/>
              </w:rPr>
            </w:pPr>
          </w:p>
        </w:tc>
      </w:tr>
      <w:tr w:rsidR="00614F91" w:rsidTr="00E20566">
        <w:tc>
          <w:tcPr>
            <w:tcW w:w="675" w:type="dxa"/>
            <w:vAlign w:val="bottom"/>
          </w:tcPr>
          <w:p w:rsidR="00614F91" w:rsidRPr="00E20566" w:rsidRDefault="00614F91" w:rsidP="00E85D3C">
            <w:pPr>
              <w:jc w:val="center"/>
              <w:rPr>
                <w:b/>
                <w:color w:val="000000"/>
                <w:szCs w:val="22"/>
                <w:lang w:val="id-ID"/>
              </w:rPr>
            </w:pPr>
            <w:r w:rsidRPr="00E20566">
              <w:rPr>
                <w:b/>
                <w:color w:val="000000"/>
                <w:szCs w:val="22"/>
              </w:rPr>
              <w:t>2</w:t>
            </w:r>
            <w:r w:rsidRPr="00E20566">
              <w:rPr>
                <w:b/>
                <w:color w:val="000000"/>
                <w:szCs w:val="22"/>
                <w:lang w:val="id-ID"/>
              </w:rPr>
              <w:t>.</w:t>
            </w:r>
          </w:p>
        </w:tc>
        <w:tc>
          <w:tcPr>
            <w:tcW w:w="2727" w:type="dxa"/>
            <w:vAlign w:val="center"/>
          </w:tcPr>
          <w:p w:rsidR="00614F91" w:rsidRPr="00E20566" w:rsidRDefault="00614F91" w:rsidP="00E85D3C">
            <w:pPr>
              <w:jc w:val="left"/>
              <w:rPr>
                <w:b/>
                <w:szCs w:val="22"/>
              </w:rPr>
            </w:pPr>
            <w:r w:rsidRPr="00E20566">
              <w:rPr>
                <w:b/>
                <w:szCs w:val="22"/>
              </w:rPr>
              <w:t>DWITA RIHSANNY</w:t>
            </w:r>
          </w:p>
        </w:tc>
        <w:tc>
          <w:tcPr>
            <w:tcW w:w="2038" w:type="dxa"/>
            <w:vAlign w:val="center"/>
          </w:tcPr>
          <w:p w:rsidR="00614F91" w:rsidRPr="00E20566" w:rsidRDefault="00614F91" w:rsidP="00614F91">
            <w:pPr>
              <w:pStyle w:val="ListParagraph"/>
              <w:ind w:left="0"/>
              <w:contextualSpacing w:val="0"/>
              <w:jc w:val="center"/>
              <w:rPr>
                <w:b/>
                <w:sz w:val="24"/>
                <w:szCs w:val="24"/>
                <w:lang w:val="id-ID"/>
              </w:rPr>
            </w:pPr>
          </w:p>
        </w:tc>
        <w:tc>
          <w:tcPr>
            <w:tcW w:w="2039" w:type="dxa"/>
            <w:vAlign w:val="center"/>
          </w:tcPr>
          <w:p w:rsidR="00614F91" w:rsidRPr="00E20566" w:rsidRDefault="00E20566" w:rsidP="00614F91">
            <w:pPr>
              <w:pStyle w:val="ListParagraph"/>
              <w:ind w:left="0"/>
              <w:contextualSpacing w:val="0"/>
              <w:jc w:val="center"/>
              <w:rPr>
                <w:b/>
                <w:sz w:val="24"/>
                <w:szCs w:val="24"/>
                <w:lang w:val="id-ID"/>
              </w:rPr>
            </w:pPr>
            <w:r w:rsidRPr="00E20566">
              <w:rPr>
                <w:b/>
                <w:sz w:val="24"/>
                <w:szCs w:val="24"/>
                <w:lang w:val="id-ID"/>
              </w:rPr>
              <w:t>P</w:t>
            </w:r>
          </w:p>
        </w:tc>
      </w:tr>
      <w:tr w:rsidR="00614F91" w:rsidTr="00E20566">
        <w:tc>
          <w:tcPr>
            <w:tcW w:w="675" w:type="dxa"/>
            <w:vAlign w:val="bottom"/>
          </w:tcPr>
          <w:p w:rsidR="00614F91" w:rsidRPr="00E20566" w:rsidRDefault="00614F91" w:rsidP="00E85D3C">
            <w:pPr>
              <w:jc w:val="center"/>
              <w:rPr>
                <w:b/>
                <w:color w:val="000000"/>
                <w:szCs w:val="22"/>
                <w:lang w:val="id-ID"/>
              </w:rPr>
            </w:pPr>
            <w:r w:rsidRPr="00E20566">
              <w:rPr>
                <w:b/>
                <w:color w:val="000000"/>
                <w:szCs w:val="22"/>
              </w:rPr>
              <w:t>3</w:t>
            </w:r>
            <w:r w:rsidRPr="00E20566">
              <w:rPr>
                <w:b/>
                <w:color w:val="000000"/>
                <w:szCs w:val="22"/>
                <w:lang w:val="id-ID"/>
              </w:rPr>
              <w:t>.</w:t>
            </w:r>
          </w:p>
        </w:tc>
        <w:tc>
          <w:tcPr>
            <w:tcW w:w="2727" w:type="dxa"/>
            <w:vAlign w:val="center"/>
          </w:tcPr>
          <w:p w:rsidR="00614F91" w:rsidRPr="00E20566" w:rsidRDefault="00614F91" w:rsidP="00E85D3C">
            <w:pPr>
              <w:jc w:val="left"/>
              <w:rPr>
                <w:b/>
                <w:szCs w:val="22"/>
              </w:rPr>
            </w:pPr>
            <w:r w:rsidRPr="00E20566">
              <w:rPr>
                <w:b/>
                <w:szCs w:val="22"/>
              </w:rPr>
              <w:t>FARRAH NUR'AINI</w:t>
            </w:r>
          </w:p>
        </w:tc>
        <w:tc>
          <w:tcPr>
            <w:tcW w:w="2038" w:type="dxa"/>
            <w:vAlign w:val="center"/>
          </w:tcPr>
          <w:p w:rsidR="00614F91" w:rsidRPr="00E20566" w:rsidRDefault="00614F91" w:rsidP="00614F91">
            <w:pPr>
              <w:pStyle w:val="ListParagraph"/>
              <w:ind w:left="0"/>
              <w:contextualSpacing w:val="0"/>
              <w:jc w:val="center"/>
              <w:rPr>
                <w:b/>
                <w:sz w:val="24"/>
                <w:szCs w:val="24"/>
                <w:lang w:val="id-ID"/>
              </w:rPr>
            </w:pPr>
          </w:p>
        </w:tc>
        <w:tc>
          <w:tcPr>
            <w:tcW w:w="2039" w:type="dxa"/>
            <w:vAlign w:val="center"/>
          </w:tcPr>
          <w:p w:rsidR="00614F91" w:rsidRPr="00E20566" w:rsidRDefault="00E20566" w:rsidP="00614F91">
            <w:pPr>
              <w:pStyle w:val="ListParagraph"/>
              <w:ind w:left="0"/>
              <w:contextualSpacing w:val="0"/>
              <w:jc w:val="center"/>
              <w:rPr>
                <w:b/>
                <w:sz w:val="24"/>
                <w:szCs w:val="24"/>
                <w:lang w:val="id-ID"/>
              </w:rPr>
            </w:pPr>
            <w:r w:rsidRPr="00E20566">
              <w:rPr>
                <w:b/>
                <w:sz w:val="24"/>
                <w:szCs w:val="24"/>
                <w:lang w:val="id-ID"/>
              </w:rPr>
              <w:t>P</w:t>
            </w:r>
          </w:p>
        </w:tc>
      </w:tr>
      <w:tr w:rsidR="00614F91" w:rsidTr="00E20566">
        <w:tc>
          <w:tcPr>
            <w:tcW w:w="675" w:type="dxa"/>
            <w:vAlign w:val="bottom"/>
          </w:tcPr>
          <w:p w:rsidR="00614F91" w:rsidRPr="00E20566" w:rsidRDefault="00614F91" w:rsidP="00E85D3C">
            <w:pPr>
              <w:jc w:val="center"/>
              <w:rPr>
                <w:b/>
                <w:color w:val="000000"/>
                <w:szCs w:val="22"/>
                <w:lang w:val="id-ID"/>
              </w:rPr>
            </w:pPr>
            <w:r w:rsidRPr="00E20566">
              <w:rPr>
                <w:b/>
                <w:color w:val="000000"/>
                <w:szCs w:val="22"/>
              </w:rPr>
              <w:t>4</w:t>
            </w:r>
            <w:r w:rsidRPr="00E20566">
              <w:rPr>
                <w:b/>
                <w:color w:val="000000"/>
                <w:szCs w:val="22"/>
                <w:lang w:val="id-ID"/>
              </w:rPr>
              <w:t>.</w:t>
            </w:r>
          </w:p>
        </w:tc>
        <w:tc>
          <w:tcPr>
            <w:tcW w:w="2727" w:type="dxa"/>
            <w:vAlign w:val="center"/>
          </w:tcPr>
          <w:p w:rsidR="00614F91" w:rsidRPr="00E20566" w:rsidRDefault="00614F91" w:rsidP="00E85D3C">
            <w:pPr>
              <w:jc w:val="left"/>
              <w:rPr>
                <w:b/>
                <w:szCs w:val="22"/>
              </w:rPr>
            </w:pPr>
            <w:r w:rsidRPr="00E20566">
              <w:rPr>
                <w:b/>
                <w:szCs w:val="22"/>
              </w:rPr>
              <w:t>FAUZI ORYZA SATIVA</w:t>
            </w:r>
          </w:p>
        </w:tc>
        <w:tc>
          <w:tcPr>
            <w:tcW w:w="2038" w:type="dxa"/>
            <w:vAlign w:val="center"/>
          </w:tcPr>
          <w:p w:rsidR="00614F91" w:rsidRPr="00E20566" w:rsidRDefault="00E20566" w:rsidP="00614F91">
            <w:pPr>
              <w:pStyle w:val="ListParagraph"/>
              <w:ind w:left="0"/>
              <w:contextualSpacing w:val="0"/>
              <w:jc w:val="center"/>
              <w:rPr>
                <w:b/>
                <w:sz w:val="24"/>
                <w:szCs w:val="24"/>
                <w:lang w:val="id-ID"/>
              </w:rPr>
            </w:pPr>
            <w:r w:rsidRPr="00E20566">
              <w:rPr>
                <w:b/>
                <w:sz w:val="24"/>
                <w:szCs w:val="24"/>
                <w:lang w:val="id-ID"/>
              </w:rPr>
              <w:t>L</w:t>
            </w:r>
          </w:p>
        </w:tc>
        <w:tc>
          <w:tcPr>
            <w:tcW w:w="2039" w:type="dxa"/>
            <w:vAlign w:val="center"/>
          </w:tcPr>
          <w:p w:rsidR="00614F91" w:rsidRPr="00E20566" w:rsidRDefault="00614F91" w:rsidP="00614F91">
            <w:pPr>
              <w:pStyle w:val="ListParagraph"/>
              <w:ind w:left="0"/>
              <w:contextualSpacing w:val="0"/>
              <w:jc w:val="center"/>
              <w:rPr>
                <w:b/>
                <w:sz w:val="24"/>
                <w:szCs w:val="24"/>
                <w:lang w:val="id-ID"/>
              </w:rPr>
            </w:pPr>
          </w:p>
        </w:tc>
      </w:tr>
      <w:tr w:rsidR="00614F91" w:rsidTr="00E20566">
        <w:tc>
          <w:tcPr>
            <w:tcW w:w="675" w:type="dxa"/>
            <w:vAlign w:val="bottom"/>
          </w:tcPr>
          <w:p w:rsidR="00614F91" w:rsidRPr="00E20566" w:rsidRDefault="00614F91" w:rsidP="00E85D3C">
            <w:pPr>
              <w:jc w:val="center"/>
              <w:rPr>
                <w:b/>
                <w:color w:val="000000"/>
                <w:szCs w:val="22"/>
                <w:lang w:val="id-ID"/>
              </w:rPr>
            </w:pPr>
            <w:r w:rsidRPr="00E20566">
              <w:rPr>
                <w:b/>
                <w:color w:val="000000"/>
                <w:szCs w:val="22"/>
              </w:rPr>
              <w:lastRenderedPageBreak/>
              <w:t>5</w:t>
            </w:r>
            <w:r w:rsidRPr="00E20566">
              <w:rPr>
                <w:b/>
                <w:color w:val="000000"/>
                <w:szCs w:val="22"/>
                <w:lang w:val="id-ID"/>
              </w:rPr>
              <w:t>.</w:t>
            </w:r>
          </w:p>
        </w:tc>
        <w:tc>
          <w:tcPr>
            <w:tcW w:w="2727" w:type="dxa"/>
            <w:vAlign w:val="center"/>
          </w:tcPr>
          <w:p w:rsidR="00614F91" w:rsidRPr="00E20566" w:rsidRDefault="00614F91" w:rsidP="00E85D3C">
            <w:pPr>
              <w:jc w:val="left"/>
              <w:rPr>
                <w:b/>
                <w:szCs w:val="22"/>
              </w:rPr>
            </w:pPr>
            <w:r w:rsidRPr="00E20566">
              <w:rPr>
                <w:b/>
                <w:szCs w:val="22"/>
              </w:rPr>
              <w:t>HADI SOPIAN</w:t>
            </w:r>
          </w:p>
        </w:tc>
        <w:tc>
          <w:tcPr>
            <w:tcW w:w="2038" w:type="dxa"/>
            <w:vAlign w:val="center"/>
          </w:tcPr>
          <w:p w:rsidR="00614F91" w:rsidRPr="00E20566" w:rsidRDefault="00E20566" w:rsidP="00614F91">
            <w:pPr>
              <w:pStyle w:val="ListParagraph"/>
              <w:ind w:left="0"/>
              <w:contextualSpacing w:val="0"/>
              <w:jc w:val="center"/>
              <w:rPr>
                <w:b/>
                <w:sz w:val="24"/>
                <w:szCs w:val="24"/>
                <w:lang w:val="id-ID"/>
              </w:rPr>
            </w:pPr>
            <w:r w:rsidRPr="00E20566">
              <w:rPr>
                <w:b/>
                <w:sz w:val="24"/>
                <w:szCs w:val="24"/>
                <w:lang w:val="id-ID"/>
              </w:rPr>
              <w:t>L</w:t>
            </w:r>
          </w:p>
        </w:tc>
        <w:tc>
          <w:tcPr>
            <w:tcW w:w="2039" w:type="dxa"/>
            <w:vAlign w:val="center"/>
          </w:tcPr>
          <w:p w:rsidR="00614F91" w:rsidRPr="00E20566" w:rsidRDefault="00614F91" w:rsidP="00614F91">
            <w:pPr>
              <w:pStyle w:val="ListParagraph"/>
              <w:ind w:left="0"/>
              <w:contextualSpacing w:val="0"/>
              <w:jc w:val="center"/>
              <w:rPr>
                <w:b/>
                <w:sz w:val="24"/>
                <w:szCs w:val="24"/>
                <w:lang w:val="id-ID"/>
              </w:rPr>
            </w:pPr>
          </w:p>
        </w:tc>
      </w:tr>
      <w:tr w:rsidR="00614F91" w:rsidTr="00E20566">
        <w:tc>
          <w:tcPr>
            <w:tcW w:w="675" w:type="dxa"/>
            <w:vAlign w:val="bottom"/>
          </w:tcPr>
          <w:p w:rsidR="00614F91" w:rsidRPr="00E20566" w:rsidRDefault="00614F91" w:rsidP="00E85D3C">
            <w:pPr>
              <w:jc w:val="center"/>
              <w:rPr>
                <w:b/>
                <w:color w:val="000000"/>
                <w:szCs w:val="22"/>
                <w:lang w:val="id-ID"/>
              </w:rPr>
            </w:pPr>
            <w:r w:rsidRPr="00E20566">
              <w:rPr>
                <w:b/>
                <w:color w:val="000000"/>
                <w:szCs w:val="22"/>
              </w:rPr>
              <w:t>6</w:t>
            </w:r>
            <w:r w:rsidRPr="00E20566">
              <w:rPr>
                <w:b/>
                <w:color w:val="000000"/>
                <w:szCs w:val="22"/>
                <w:lang w:val="id-ID"/>
              </w:rPr>
              <w:t>.</w:t>
            </w:r>
          </w:p>
        </w:tc>
        <w:tc>
          <w:tcPr>
            <w:tcW w:w="2727" w:type="dxa"/>
            <w:vAlign w:val="center"/>
          </w:tcPr>
          <w:p w:rsidR="00614F91" w:rsidRPr="00E20566" w:rsidRDefault="00614F91" w:rsidP="00E85D3C">
            <w:pPr>
              <w:jc w:val="left"/>
              <w:rPr>
                <w:b/>
                <w:szCs w:val="22"/>
              </w:rPr>
            </w:pPr>
            <w:r w:rsidRPr="00E20566">
              <w:rPr>
                <w:b/>
                <w:szCs w:val="22"/>
              </w:rPr>
              <w:t xml:space="preserve">HENRI </w:t>
            </w:r>
            <w:r w:rsidRPr="00E20566">
              <w:rPr>
                <w:b/>
                <w:szCs w:val="22"/>
                <w:lang w:val="id-ID"/>
              </w:rPr>
              <w:t xml:space="preserve">A </w:t>
            </w:r>
            <w:r w:rsidRPr="00E20566">
              <w:rPr>
                <w:b/>
                <w:szCs w:val="22"/>
              </w:rPr>
              <w:t>FIRMANSYAH</w:t>
            </w:r>
          </w:p>
        </w:tc>
        <w:tc>
          <w:tcPr>
            <w:tcW w:w="2038" w:type="dxa"/>
            <w:vAlign w:val="center"/>
          </w:tcPr>
          <w:p w:rsidR="00614F91" w:rsidRPr="00E20566" w:rsidRDefault="00E20566" w:rsidP="00614F91">
            <w:pPr>
              <w:pStyle w:val="ListParagraph"/>
              <w:ind w:left="0"/>
              <w:contextualSpacing w:val="0"/>
              <w:jc w:val="center"/>
              <w:rPr>
                <w:b/>
                <w:sz w:val="24"/>
                <w:szCs w:val="24"/>
                <w:lang w:val="id-ID"/>
              </w:rPr>
            </w:pPr>
            <w:r w:rsidRPr="00E20566">
              <w:rPr>
                <w:b/>
                <w:sz w:val="24"/>
                <w:szCs w:val="24"/>
                <w:lang w:val="id-ID"/>
              </w:rPr>
              <w:t>L</w:t>
            </w:r>
          </w:p>
        </w:tc>
        <w:tc>
          <w:tcPr>
            <w:tcW w:w="2039" w:type="dxa"/>
            <w:vAlign w:val="center"/>
          </w:tcPr>
          <w:p w:rsidR="00614F91" w:rsidRPr="00E20566" w:rsidRDefault="00614F91" w:rsidP="00614F91">
            <w:pPr>
              <w:pStyle w:val="ListParagraph"/>
              <w:ind w:left="0"/>
              <w:contextualSpacing w:val="0"/>
              <w:jc w:val="center"/>
              <w:rPr>
                <w:b/>
                <w:sz w:val="24"/>
                <w:szCs w:val="24"/>
                <w:lang w:val="id-ID"/>
              </w:rPr>
            </w:pPr>
          </w:p>
        </w:tc>
      </w:tr>
      <w:tr w:rsidR="00614F91" w:rsidTr="00E20566">
        <w:tc>
          <w:tcPr>
            <w:tcW w:w="675" w:type="dxa"/>
            <w:vAlign w:val="bottom"/>
          </w:tcPr>
          <w:p w:rsidR="00614F91" w:rsidRPr="00E20566" w:rsidRDefault="00614F91" w:rsidP="00E85D3C">
            <w:pPr>
              <w:jc w:val="center"/>
              <w:rPr>
                <w:b/>
                <w:color w:val="000000"/>
                <w:szCs w:val="22"/>
                <w:lang w:val="id-ID"/>
              </w:rPr>
            </w:pPr>
            <w:r w:rsidRPr="00E20566">
              <w:rPr>
                <w:b/>
                <w:color w:val="000000"/>
                <w:szCs w:val="22"/>
              </w:rPr>
              <w:t>7</w:t>
            </w:r>
            <w:r w:rsidRPr="00E20566">
              <w:rPr>
                <w:b/>
                <w:color w:val="000000"/>
                <w:szCs w:val="22"/>
                <w:lang w:val="id-ID"/>
              </w:rPr>
              <w:t>.</w:t>
            </w:r>
          </w:p>
        </w:tc>
        <w:tc>
          <w:tcPr>
            <w:tcW w:w="2727" w:type="dxa"/>
            <w:vAlign w:val="center"/>
          </w:tcPr>
          <w:p w:rsidR="00614F91" w:rsidRPr="00E20566" w:rsidRDefault="00614F91" w:rsidP="00E85D3C">
            <w:pPr>
              <w:jc w:val="left"/>
              <w:rPr>
                <w:b/>
                <w:szCs w:val="22"/>
              </w:rPr>
            </w:pPr>
            <w:r w:rsidRPr="00E20566">
              <w:rPr>
                <w:b/>
                <w:szCs w:val="22"/>
              </w:rPr>
              <w:t>HILDA NURIYANTI</w:t>
            </w:r>
          </w:p>
        </w:tc>
        <w:tc>
          <w:tcPr>
            <w:tcW w:w="2038" w:type="dxa"/>
            <w:vAlign w:val="center"/>
          </w:tcPr>
          <w:p w:rsidR="00614F91" w:rsidRPr="00E20566" w:rsidRDefault="00614F91" w:rsidP="00614F91">
            <w:pPr>
              <w:pStyle w:val="ListParagraph"/>
              <w:ind w:left="0"/>
              <w:contextualSpacing w:val="0"/>
              <w:jc w:val="center"/>
              <w:rPr>
                <w:b/>
                <w:sz w:val="24"/>
                <w:szCs w:val="24"/>
                <w:lang w:val="id-ID"/>
              </w:rPr>
            </w:pPr>
          </w:p>
        </w:tc>
        <w:tc>
          <w:tcPr>
            <w:tcW w:w="2039" w:type="dxa"/>
            <w:vAlign w:val="center"/>
          </w:tcPr>
          <w:p w:rsidR="00614F91" w:rsidRPr="00E20566" w:rsidRDefault="00E20566" w:rsidP="00614F91">
            <w:pPr>
              <w:pStyle w:val="ListParagraph"/>
              <w:ind w:left="0"/>
              <w:contextualSpacing w:val="0"/>
              <w:jc w:val="center"/>
              <w:rPr>
                <w:b/>
                <w:sz w:val="24"/>
                <w:szCs w:val="24"/>
                <w:lang w:val="id-ID"/>
              </w:rPr>
            </w:pPr>
            <w:r w:rsidRPr="00E20566">
              <w:rPr>
                <w:b/>
                <w:sz w:val="24"/>
                <w:szCs w:val="24"/>
                <w:lang w:val="id-ID"/>
              </w:rPr>
              <w:t>P</w:t>
            </w:r>
          </w:p>
        </w:tc>
      </w:tr>
      <w:tr w:rsidR="00614F91" w:rsidTr="00E20566">
        <w:tc>
          <w:tcPr>
            <w:tcW w:w="675" w:type="dxa"/>
            <w:vAlign w:val="bottom"/>
          </w:tcPr>
          <w:p w:rsidR="00614F91" w:rsidRPr="00E20566" w:rsidRDefault="00614F91" w:rsidP="00E85D3C">
            <w:pPr>
              <w:jc w:val="center"/>
              <w:rPr>
                <w:b/>
                <w:color w:val="000000"/>
                <w:szCs w:val="22"/>
                <w:lang w:val="id-ID"/>
              </w:rPr>
            </w:pPr>
            <w:r w:rsidRPr="00E20566">
              <w:rPr>
                <w:b/>
                <w:color w:val="000000"/>
                <w:szCs w:val="22"/>
              </w:rPr>
              <w:t>8</w:t>
            </w:r>
            <w:r w:rsidRPr="00E20566">
              <w:rPr>
                <w:b/>
                <w:color w:val="000000"/>
                <w:szCs w:val="22"/>
                <w:lang w:val="id-ID"/>
              </w:rPr>
              <w:t>.</w:t>
            </w:r>
          </w:p>
        </w:tc>
        <w:tc>
          <w:tcPr>
            <w:tcW w:w="2727" w:type="dxa"/>
            <w:vAlign w:val="center"/>
          </w:tcPr>
          <w:p w:rsidR="00614F91" w:rsidRPr="00E20566" w:rsidRDefault="00614F91" w:rsidP="00E85D3C">
            <w:pPr>
              <w:jc w:val="left"/>
              <w:rPr>
                <w:b/>
                <w:szCs w:val="22"/>
              </w:rPr>
            </w:pPr>
            <w:r w:rsidRPr="00E20566">
              <w:rPr>
                <w:b/>
                <w:szCs w:val="22"/>
              </w:rPr>
              <w:t>M SALMAN JAELANI</w:t>
            </w:r>
          </w:p>
        </w:tc>
        <w:tc>
          <w:tcPr>
            <w:tcW w:w="2038" w:type="dxa"/>
            <w:vAlign w:val="center"/>
          </w:tcPr>
          <w:p w:rsidR="00614F91" w:rsidRPr="00E20566" w:rsidRDefault="00E20566" w:rsidP="00614F91">
            <w:pPr>
              <w:pStyle w:val="ListParagraph"/>
              <w:ind w:left="0"/>
              <w:contextualSpacing w:val="0"/>
              <w:jc w:val="center"/>
              <w:rPr>
                <w:b/>
                <w:sz w:val="24"/>
                <w:szCs w:val="24"/>
                <w:lang w:val="id-ID"/>
              </w:rPr>
            </w:pPr>
            <w:r w:rsidRPr="00E20566">
              <w:rPr>
                <w:b/>
                <w:sz w:val="24"/>
                <w:szCs w:val="24"/>
                <w:lang w:val="id-ID"/>
              </w:rPr>
              <w:t>L</w:t>
            </w:r>
          </w:p>
        </w:tc>
        <w:tc>
          <w:tcPr>
            <w:tcW w:w="2039" w:type="dxa"/>
            <w:vAlign w:val="center"/>
          </w:tcPr>
          <w:p w:rsidR="00614F91" w:rsidRPr="00E20566" w:rsidRDefault="00614F91" w:rsidP="00614F91">
            <w:pPr>
              <w:pStyle w:val="ListParagraph"/>
              <w:ind w:left="0"/>
              <w:contextualSpacing w:val="0"/>
              <w:jc w:val="center"/>
              <w:rPr>
                <w:b/>
                <w:sz w:val="24"/>
                <w:szCs w:val="24"/>
                <w:lang w:val="id-ID"/>
              </w:rPr>
            </w:pPr>
          </w:p>
        </w:tc>
      </w:tr>
      <w:tr w:rsidR="00614F91" w:rsidTr="00E20566">
        <w:tc>
          <w:tcPr>
            <w:tcW w:w="675" w:type="dxa"/>
            <w:vAlign w:val="bottom"/>
          </w:tcPr>
          <w:p w:rsidR="00614F91" w:rsidRPr="00E20566" w:rsidRDefault="00614F91" w:rsidP="00E85D3C">
            <w:pPr>
              <w:jc w:val="center"/>
              <w:rPr>
                <w:b/>
                <w:color w:val="000000"/>
                <w:szCs w:val="22"/>
                <w:lang w:val="id-ID"/>
              </w:rPr>
            </w:pPr>
            <w:r w:rsidRPr="00E20566">
              <w:rPr>
                <w:b/>
                <w:color w:val="000000"/>
                <w:szCs w:val="22"/>
              </w:rPr>
              <w:t>9</w:t>
            </w:r>
            <w:r w:rsidRPr="00E20566">
              <w:rPr>
                <w:b/>
                <w:color w:val="000000"/>
                <w:szCs w:val="22"/>
                <w:lang w:val="id-ID"/>
              </w:rPr>
              <w:t>.</w:t>
            </w:r>
          </w:p>
        </w:tc>
        <w:tc>
          <w:tcPr>
            <w:tcW w:w="2727" w:type="dxa"/>
            <w:vAlign w:val="center"/>
          </w:tcPr>
          <w:p w:rsidR="00614F91" w:rsidRPr="00E20566" w:rsidRDefault="00614F91" w:rsidP="00E85D3C">
            <w:pPr>
              <w:jc w:val="left"/>
              <w:rPr>
                <w:b/>
                <w:szCs w:val="22"/>
              </w:rPr>
            </w:pPr>
            <w:r w:rsidRPr="00E20566">
              <w:rPr>
                <w:b/>
                <w:szCs w:val="22"/>
              </w:rPr>
              <w:t>MAUDY TRESNA A</w:t>
            </w:r>
          </w:p>
        </w:tc>
        <w:tc>
          <w:tcPr>
            <w:tcW w:w="2038" w:type="dxa"/>
            <w:vAlign w:val="center"/>
          </w:tcPr>
          <w:p w:rsidR="00614F91" w:rsidRPr="00E20566" w:rsidRDefault="00614F91" w:rsidP="00614F91">
            <w:pPr>
              <w:pStyle w:val="ListParagraph"/>
              <w:ind w:left="0"/>
              <w:contextualSpacing w:val="0"/>
              <w:jc w:val="center"/>
              <w:rPr>
                <w:b/>
                <w:sz w:val="24"/>
                <w:szCs w:val="24"/>
                <w:lang w:val="id-ID"/>
              </w:rPr>
            </w:pPr>
          </w:p>
        </w:tc>
        <w:tc>
          <w:tcPr>
            <w:tcW w:w="2039" w:type="dxa"/>
            <w:vAlign w:val="center"/>
          </w:tcPr>
          <w:p w:rsidR="00614F91" w:rsidRPr="00E20566" w:rsidRDefault="00E20566" w:rsidP="00614F91">
            <w:pPr>
              <w:pStyle w:val="ListParagraph"/>
              <w:ind w:left="0"/>
              <w:contextualSpacing w:val="0"/>
              <w:jc w:val="center"/>
              <w:rPr>
                <w:b/>
                <w:sz w:val="24"/>
                <w:szCs w:val="24"/>
                <w:lang w:val="id-ID"/>
              </w:rPr>
            </w:pPr>
            <w:r w:rsidRPr="00E20566">
              <w:rPr>
                <w:b/>
                <w:sz w:val="24"/>
                <w:szCs w:val="24"/>
                <w:lang w:val="id-ID"/>
              </w:rPr>
              <w:t>P</w:t>
            </w:r>
          </w:p>
        </w:tc>
      </w:tr>
      <w:tr w:rsidR="00614F91" w:rsidTr="00E20566">
        <w:tc>
          <w:tcPr>
            <w:tcW w:w="675" w:type="dxa"/>
            <w:vAlign w:val="bottom"/>
          </w:tcPr>
          <w:p w:rsidR="00614F91" w:rsidRPr="00E20566" w:rsidRDefault="00614F91" w:rsidP="00E85D3C">
            <w:pPr>
              <w:jc w:val="center"/>
              <w:rPr>
                <w:b/>
                <w:color w:val="000000"/>
                <w:szCs w:val="22"/>
                <w:lang w:val="id-ID"/>
              </w:rPr>
            </w:pPr>
            <w:r w:rsidRPr="00E20566">
              <w:rPr>
                <w:b/>
                <w:color w:val="000000"/>
                <w:szCs w:val="22"/>
              </w:rPr>
              <w:t>10</w:t>
            </w:r>
            <w:r w:rsidRPr="00E20566">
              <w:rPr>
                <w:b/>
                <w:color w:val="000000"/>
                <w:szCs w:val="22"/>
                <w:lang w:val="id-ID"/>
              </w:rPr>
              <w:t>.</w:t>
            </w:r>
          </w:p>
        </w:tc>
        <w:tc>
          <w:tcPr>
            <w:tcW w:w="2727" w:type="dxa"/>
            <w:vAlign w:val="center"/>
          </w:tcPr>
          <w:p w:rsidR="00614F91" w:rsidRPr="00E20566" w:rsidRDefault="00614F91" w:rsidP="00E85D3C">
            <w:pPr>
              <w:jc w:val="left"/>
              <w:rPr>
                <w:b/>
                <w:szCs w:val="22"/>
              </w:rPr>
            </w:pPr>
            <w:r w:rsidRPr="00E20566">
              <w:rPr>
                <w:b/>
                <w:szCs w:val="22"/>
              </w:rPr>
              <w:t>MOCH FADIL NAWAWI</w:t>
            </w:r>
          </w:p>
        </w:tc>
        <w:tc>
          <w:tcPr>
            <w:tcW w:w="2038" w:type="dxa"/>
            <w:vAlign w:val="center"/>
          </w:tcPr>
          <w:p w:rsidR="00614F91" w:rsidRPr="00E20566" w:rsidRDefault="00E20566" w:rsidP="00614F91">
            <w:pPr>
              <w:pStyle w:val="ListParagraph"/>
              <w:ind w:left="0"/>
              <w:contextualSpacing w:val="0"/>
              <w:jc w:val="center"/>
              <w:rPr>
                <w:b/>
                <w:sz w:val="24"/>
                <w:szCs w:val="24"/>
                <w:lang w:val="id-ID"/>
              </w:rPr>
            </w:pPr>
            <w:r w:rsidRPr="00E20566">
              <w:rPr>
                <w:b/>
                <w:sz w:val="24"/>
                <w:szCs w:val="24"/>
                <w:lang w:val="id-ID"/>
              </w:rPr>
              <w:t>L</w:t>
            </w:r>
          </w:p>
        </w:tc>
        <w:tc>
          <w:tcPr>
            <w:tcW w:w="2039" w:type="dxa"/>
            <w:vAlign w:val="center"/>
          </w:tcPr>
          <w:p w:rsidR="00614F91" w:rsidRPr="00E20566" w:rsidRDefault="00614F91" w:rsidP="00614F91">
            <w:pPr>
              <w:pStyle w:val="ListParagraph"/>
              <w:ind w:left="0"/>
              <w:contextualSpacing w:val="0"/>
              <w:jc w:val="center"/>
              <w:rPr>
                <w:b/>
                <w:sz w:val="24"/>
                <w:szCs w:val="24"/>
                <w:lang w:val="id-ID"/>
              </w:rPr>
            </w:pPr>
          </w:p>
        </w:tc>
      </w:tr>
      <w:tr w:rsidR="00614F91" w:rsidTr="00E20566">
        <w:tc>
          <w:tcPr>
            <w:tcW w:w="675" w:type="dxa"/>
            <w:vAlign w:val="bottom"/>
          </w:tcPr>
          <w:p w:rsidR="00614F91" w:rsidRPr="00E20566" w:rsidRDefault="00614F91" w:rsidP="00E85D3C">
            <w:pPr>
              <w:jc w:val="center"/>
              <w:rPr>
                <w:b/>
                <w:color w:val="000000"/>
                <w:szCs w:val="22"/>
                <w:lang w:val="id-ID"/>
              </w:rPr>
            </w:pPr>
            <w:r w:rsidRPr="00E20566">
              <w:rPr>
                <w:b/>
                <w:color w:val="000000"/>
                <w:szCs w:val="22"/>
              </w:rPr>
              <w:t>11</w:t>
            </w:r>
            <w:r w:rsidRPr="00E20566">
              <w:rPr>
                <w:b/>
                <w:color w:val="000000"/>
                <w:szCs w:val="22"/>
                <w:lang w:val="id-ID"/>
              </w:rPr>
              <w:t>.</w:t>
            </w:r>
          </w:p>
        </w:tc>
        <w:tc>
          <w:tcPr>
            <w:tcW w:w="2727" w:type="dxa"/>
            <w:vAlign w:val="center"/>
          </w:tcPr>
          <w:p w:rsidR="00614F91" w:rsidRPr="00E20566" w:rsidRDefault="00614F91" w:rsidP="00E85D3C">
            <w:pPr>
              <w:jc w:val="left"/>
              <w:rPr>
                <w:b/>
                <w:szCs w:val="22"/>
              </w:rPr>
            </w:pPr>
            <w:r w:rsidRPr="00E20566">
              <w:rPr>
                <w:b/>
                <w:szCs w:val="22"/>
              </w:rPr>
              <w:t>MUHAMAD RIZAL</w:t>
            </w:r>
          </w:p>
        </w:tc>
        <w:tc>
          <w:tcPr>
            <w:tcW w:w="2038" w:type="dxa"/>
            <w:vAlign w:val="center"/>
          </w:tcPr>
          <w:p w:rsidR="00614F91" w:rsidRPr="00E20566" w:rsidRDefault="00E20566" w:rsidP="00614F91">
            <w:pPr>
              <w:pStyle w:val="ListParagraph"/>
              <w:ind w:left="0"/>
              <w:contextualSpacing w:val="0"/>
              <w:jc w:val="center"/>
              <w:rPr>
                <w:b/>
                <w:sz w:val="24"/>
                <w:szCs w:val="24"/>
                <w:lang w:val="id-ID"/>
              </w:rPr>
            </w:pPr>
            <w:r w:rsidRPr="00E20566">
              <w:rPr>
                <w:b/>
                <w:sz w:val="24"/>
                <w:szCs w:val="24"/>
                <w:lang w:val="id-ID"/>
              </w:rPr>
              <w:t>L</w:t>
            </w:r>
          </w:p>
        </w:tc>
        <w:tc>
          <w:tcPr>
            <w:tcW w:w="2039" w:type="dxa"/>
            <w:vAlign w:val="center"/>
          </w:tcPr>
          <w:p w:rsidR="00614F91" w:rsidRPr="00E20566" w:rsidRDefault="00614F91" w:rsidP="00614F91">
            <w:pPr>
              <w:pStyle w:val="ListParagraph"/>
              <w:ind w:left="0"/>
              <w:contextualSpacing w:val="0"/>
              <w:jc w:val="center"/>
              <w:rPr>
                <w:b/>
                <w:sz w:val="24"/>
                <w:szCs w:val="24"/>
                <w:lang w:val="id-ID"/>
              </w:rPr>
            </w:pPr>
          </w:p>
        </w:tc>
      </w:tr>
      <w:tr w:rsidR="00614F91" w:rsidTr="00E20566">
        <w:tc>
          <w:tcPr>
            <w:tcW w:w="675" w:type="dxa"/>
            <w:vAlign w:val="bottom"/>
          </w:tcPr>
          <w:p w:rsidR="00614F91" w:rsidRPr="00E20566" w:rsidRDefault="00614F91" w:rsidP="00E85D3C">
            <w:pPr>
              <w:jc w:val="center"/>
              <w:rPr>
                <w:b/>
                <w:color w:val="000000"/>
                <w:szCs w:val="22"/>
                <w:lang w:val="id-ID"/>
              </w:rPr>
            </w:pPr>
            <w:r w:rsidRPr="00E20566">
              <w:rPr>
                <w:b/>
                <w:color w:val="000000"/>
                <w:szCs w:val="22"/>
              </w:rPr>
              <w:t>12</w:t>
            </w:r>
            <w:r w:rsidRPr="00E20566">
              <w:rPr>
                <w:b/>
                <w:color w:val="000000"/>
                <w:szCs w:val="22"/>
                <w:lang w:val="id-ID"/>
              </w:rPr>
              <w:t>.</w:t>
            </w:r>
          </w:p>
        </w:tc>
        <w:tc>
          <w:tcPr>
            <w:tcW w:w="2727" w:type="dxa"/>
            <w:vAlign w:val="center"/>
          </w:tcPr>
          <w:p w:rsidR="00614F91" w:rsidRPr="00E20566" w:rsidRDefault="00614F91" w:rsidP="00E85D3C">
            <w:pPr>
              <w:jc w:val="left"/>
              <w:rPr>
                <w:b/>
                <w:szCs w:val="22"/>
              </w:rPr>
            </w:pPr>
            <w:r w:rsidRPr="00E20566">
              <w:rPr>
                <w:b/>
                <w:szCs w:val="22"/>
              </w:rPr>
              <w:t>MULKIAH RIZKY</w:t>
            </w:r>
          </w:p>
        </w:tc>
        <w:tc>
          <w:tcPr>
            <w:tcW w:w="2038" w:type="dxa"/>
            <w:vAlign w:val="center"/>
          </w:tcPr>
          <w:p w:rsidR="00614F91" w:rsidRPr="00E20566" w:rsidRDefault="00614F91" w:rsidP="00614F91">
            <w:pPr>
              <w:pStyle w:val="ListParagraph"/>
              <w:ind w:left="0"/>
              <w:contextualSpacing w:val="0"/>
              <w:jc w:val="center"/>
              <w:rPr>
                <w:b/>
                <w:sz w:val="24"/>
                <w:szCs w:val="24"/>
                <w:lang w:val="id-ID"/>
              </w:rPr>
            </w:pPr>
          </w:p>
        </w:tc>
        <w:tc>
          <w:tcPr>
            <w:tcW w:w="2039" w:type="dxa"/>
            <w:vAlign w:val="center"/>
          </w:tcPr>
          <w:p w:rsidR="00614F91" w:rsidRPr="00E20566" w:rsidRDefault="00E20566" w:rsidP="00614F91">
            <w:pPr>
              <w:pStyle w:val="ListParagraph"/>
              <w:ind w:left="0"/>
              <w:contextualSpacing w:val="0"/>
              <w:jc w:val="center"/>
              <w:rPr>
                <w:b/>
                <w:sz w:val="24"/>
                <w:szCs w:val="24"/>
                <w:lang w:val="id-ID"/>
              </w:rPr>
            </w:pPr>
            <w:r w:rsidRPr="00E20566">
              <w:rPr>
                <w:b/>
                <w:sz w:val="24"/>
                <w:szCs w:val="24"/>
                <w:lang w:val="id-ID"/>
              </w:rPr>
              <w:t>P</w:t>
            </w:r>
          </w:p>
        </w:tc>
      </w:tr>
      <w:tr w:rsidR="00614F91" w:rsidTr="00E20566">
        <w:tc>
          <w:tcPr>
            <w:tcW w:w="675" w:type="dxa"/>
            <w:vAlign w:val="bottom"/>
          </w:tcPr>
          <w:p w:rsidR="00614F91" w:rsidRPr="00E20566" w:rsidRDefault="00614F91" w:rsidP="00E85D3C">
            <w:pPr>
              <w:jc w:val="center"/>
              <w:rPr>
                <w:b/>
                <w:color w:val="000000"/>
                <w:szCs w:val="22"/>
                <w:lang w:val="id-ID"/>
              </w:rPr>
            </w:pPr>
            <w:r w:rsidRPr="00E20566">
              <w:rPr>
                <w:b/>
                <w:color w:val="000000"/>
                <w:szCs w:val="22"/>
              </w:rPr>
              <w:t>13</w:t>
            </w:r>
            <w:r w:rsidRPr="00E20566">
              <w:rPr>
                <w:b/>
                <w:color w:val="000000"/>
                <w:szCs w:val="22"/>
                <w:lang w:val="id-ID"/>
              </w:rPr>
              <w:t>.</w:t>
            </w:r>
          </w:p>
        </w:tc>
        <w:tc>
          <w:tcPr>
            <w:tcW w:w="2727" w:type="dxa"/>
            <w:vAlign w:val="center"/>
          </w:tcPr>
          <w:p w:rsidR="00614F91" w:rsidRPr="00E20566" w:rsidRDefault="00614F91" w:rsidP="00E85D3C">
            <w:pPr>
              <w:jc w:val="left"/>
              <w:rPr>
                <w:b/>
                <w:szCs w:val="22"/>
              </w:rPr>
            </w:pPr>
            <w:r w:rsidRPr="00E20566">
              <w:rPr>
                <w:b/>
                <w:szCs w:val="22"/>
              </w:rPr>
              <w:t>RIFDA MARINI JUWITA</w:t>
            </w:r>
          </w:p>
        </w:tc>
        <w:tc>
          <w:tcPr>
            <w:tcW w:w="2038" w:type="dxa"/>
            <w:vAlign w:val="center"/>
          </w:tcPr>
          <w:p w:rsidR="00614F91" w:rsidRPr="00E20566" w:rsidRDefault="00614F91" w:rsidP="00614F91">
            <w:pPr>
              <w:pStyle w:val="ListParagraph"/>
              <w:ind w:left="0"/>
              <w:contextualSpacing w:val="0"/>
              <w:jc w:val="center"/>
              <w:rPr>
                <w:b/>
                <w:sz w:val="24"/>
                <w:szCs w:val="24"/>
                <w:lang w:val="id-ID"/>
              </w:rPr>
            </w:pPr>
          </w:p>
        </w:tc>
        <w:tc>
          <w:tcPr>
            <w:tcW w:w="2039" w:type="dxa"/>
            <w:vAlign w:val="center"/>
          </w:tcPr>
          <w:p w:rsidR="00614F91" w:rsidRPr="00E20566" w:rsidRDefault="00E20566" w:rsidP="00614F91">
            <w:pPr>
              <w:pStyle w:val="ListParagraph"/>
              <w:ind w:left="0"/>
              <w:contextualSpacing w:val="0"/>
              <w:jc w:val="center"/>
              <w:rPr>
                <w:b/>
                <w:sz w:val="24"/>
                <w:szCs w:val="24"/>
                <w:lang w:val="id-ID"/>
              </w:rPr>
            </w:pPr>
            <w:r w:rsidRPr="00E20566">
              <w:rPr>
                <w:b/>
                <w:sz w:val="24"/>
                <w:szCs w:val="24"/>
                <w:lang w:val="id-ID"/>
              </w:rPr>
              <w:t>P</w:t>
            </w:r>
          </w:p>
        </w:tc>
      </w:tr>
      <w:tr w:rsidR="00614F91" w:rsidTr="00E20566">
        <w:tc>
          <w:tcPr>
            <w:tcW w:w="675" w:type="dxa"/>
            <w:vAlign w:val="bottom"/>
          </w:tcPr>
          <w:p w:rsidR="00614F91" w:rsidRPr="00E20566" w:rsidRDefault="00614F91" w:rsidP="00E85D3C">
            <w:pPr>
              <w:jc w:val="center"/>
              <w:rPr>
                <w:b/>
                <w:color w:val="000000"/>
                <w:szCs w:val="22"/>
                <w:lang w:val="id-ID"/>
              </w:rPr>
            </w:pPr>
            <w:r w:rsidRPr="00E20566">
              <w:rPr>
                <w:b/>
                <w:color w:val="000000"/>
                <w:szCs w:val="22"/>
              </w:rPr>
              <w:t>14</w:t>
            </w:r>
            <w:r w:rsidRPr="00E20566">
              <w:rPr>
                <w:b/>
                <w:color w:val="000000"/>
                <w:szCs w:val="22"/>
                <w:lang w:val="id-ID"/>
              </w:rPr>
              <w:t>.</w:t>
            </w:r>
          </w:p>
        </w:tc>
        <w:tc>
          <w:tcPr>
            <w:tcW w:w="2727" w:type="dxa"/>
            <w:vAlign w:val="center"/>
          </w:tcPr>
          <w:p w:rsidR="00614F91" w:rsidRPr="00E20566" w:rsidRDefault="00614F91" w:rsidP="00E85D3C">
            <w:pPr>
              <w:jc w:val="left"/>
              <w:rPr>
                <w:b/>
                <w:szCs w:val="22"/>
              </w:rPr>
            </w:pPr>
            <w:r w:rsidRPr="00E20566">
              <w:rPr>
                <w:b/>
                <w:szCs w:val="22"/>
              </w:rPr>
              <w:t>RIFHAN MAULANA</w:t>
            </w:r>
          </w:p>
        </w:tc>
        <w:tc>
          <w:tcPr>
            <w:tcW w:w="2038" w:type="dxa"/>
            <w:vAlign w:val="center"/>
          </w:tcPr>
          <w:p w:rsidR="00614F91" w:rsidRPr="00E20566" w:rsidRDefault="00E20566" w:rsidP="00614F91">
            <w:pPr>
              <w:pStyle w:val="ListParagraph"/>
              <w:ind w:left="0"/>
              <w:contextualSpacing w:val="0"/>
              <w:jc w:val="center"/>
              <w:rPr>
                <w:b/>
                <w:sz w:val="24"/>
                <w:szCs w:val="24"/>
                <w:lang w:val="id-ID"/>
              </w:rPr>
            </w:pPr>
            <w:r w:rsidRPr="00E20566">
              <w:rPr>
                <w:b/>
                <w:sz w:val="24"/>
                <w:szCs w:val="24"/>
                <w:lang w:val="id-ID"/>
              </w:rPr>
              <w:t>L</w:t>
            </w:r>
          </w:p>
        </w:tc>
        <w:tc>
          <w:tcPr>
            <w:tcW w:w="2039" w:type="dxa"/>
            <w:vAlign w:val="center"/>
          </w:tcPr>
          <w:p w:rsidR="00614F91" w:rsidRPr="00E20566" w:rsidRDefault="00614F91" w:rsidP="00614F91">
            <w:pPr>
              <w:pStyle w:val="ListParagraph"/>
              <w:ind w:left="0"/>
              <w:contextualSpacing w:val="0"/>
              <w:jc w:val="center"/>
              <w:rPr>
                <w:b/>
                <w:sz w:val="24"/>
                <w:szCs w:val="24"/>
                <w:lang w:val="id-ID"/>
              </w:rPr>
            </w:pPr>
          </w:p>
        </w:tc>
      </w:tr>
      <w:tr w:rsidR="00614F91" w:rsidTr="00E20566">
        <w:tc>
          <w:tcPr>
            <w:tcW w:w="675" w:type="dxa"/>
            <w:vAlign w:val="bottom"/>
          </w:tcPr>
          <w:p w:rsidR="00614F91" w:rsidRPr="00E20566" w:rsidRDefault="00614F91" w:rsidP="00E85D3C">
            <w:pPr>
              <w:jc w:val="center"/>
              <w:rPr>
                <w:b/>
                <w:color w:val="000000"/>
                <w:szCs w:val="22"/>
                <w:lang w:val="id-ID"/>
              </w:rPr>
            </w:pPr>
            <w:r w:rsidRPr="00E20566">
              <w:rPr>
                <w:b/>
                <w:color w:val="000000"/>
                <w:szCs w:val="22"/>
              </w:rPr>
              <w:t>15</w:t>
            </w:r>
            <w:r w:rsidRPr="00E20566">
              <w:rPr>
                <w:b/>
                <w:color w:val="000000"/>
                <w:szCs w:val="22"/>
                <w:lang w:val="id-ID"/>
              </w:rPr>
              <w:t>.</w:t>
            </w:r>
          </w:p>
        </w:tc>
        <w:tc>
          <w:tcPr>
            <w:tcW w:w="2727" w:type="dxa"/>
            <w:vAlign w:val="center"/>
          </w:tcPr>
          <w:p w:rsidR="00614F91" w:rsidRPr="00E20566" w:rsidRDefault="00614F91" w:rsidP="00E85D3C">
            <w:pPr>
              <w:jc w:val="left"/>
              <w:rPr>
                <w:b/>
                <w:szCs w:val="22"/>
              </w:rPr>
            </w:pPr>
            <w:r w:rsidRPr="00E20566">
              <w:rPr>
                <w:b/>
                <w:szCs w:val="22"/>
              </w:rPr>
              <w:t>RINDY SILVIANI IREN</w:t>
            </w:r>
          </w:p>
        </w:tc>
        <w:tc>
          <w:tcPr>
            <w:tcW w:w="2038" w:type="dxa"/>
            <w:vAlign w:val="center"/>
          </w:tcPr>
          <w:p w:rsidR="00614F91" w:rsidRPr="00E20566" w:rsidRDefault="00614F91" w:rsidP="00614F91">
            <w:pPr>
              <w:pStyle w:val="ListParagraph"/>
              <w:ind w:left="0"/>
              <w:contextualSpacing w:val="0"/>
              <w:jc w:val="center"/>
              <w:rPr>
                <w:b/>
                <w:sz w:val="24"/>
                <w:szCs w:val="24"/>
                <w:lang w:val="id-ID"/>
              </w:rPr>
            </w:pPr>
          </w:p>
        </w:tc>
        <w:tc>
          <w:tcPr>
            <w:tcW w:w="2039" w:type="dxa"/>
            <w:vAlign w:val="center"/>
          </w:tcPr>
          <w:p w:rsidR="00614F91" w:rsidRPr="00E20566" w:rsidRDefault="00E20566" w:rsidP="00614F91">
            <w:pPr>
              <w:pStyle w:val="ListParagraph"/>
              <w:ind w:left="0"/>
              <w:contextualSpacing w:val="0"/>
              <w:jc w:val="center"/>
              <w:rPr>
                <w:b/>
                <w:sz w:val="24"/>
                <w:szCs w:val="24"/>
                <w:lang w:val="id-ID"/>
              </w:rPr>
            </w:pPr>
            <w:r w:rsidRPr="00E20566">
              <w:rPr>
                <w:b/>
                <w:sz w:val="24"/>
                <w:szCs w:val="24"/>
                <w:lang w:val="id-ID"/>
              </w:rPr>
              <w:t>P</w:t>
            </w:r>
          </w:p>
        </w:tc>
      </w:tr>
      <w:tr w:rsidR="00614F91" w:rsidTr="00E20566">
        <w:tc>
          <w:tcPr>
            <w:tcW w:w="675" w:type="dxa"/>
            <w:vAlign w:val="bottom"/>
          </w:tcPr>
          <w:p w:rsidR="00614F91" w:rsidRPr="00E20566" w:rsidRDefault="00614F91" w:rsidP="00E85D3C">
            <w:pPr>
              <w:jc w:val="center"/>
              <w:rPr>
                <w:b/>
                <w:color w:val="000000"/>
                <w:szCs w:val="22"/>
                <w:lang w:val="id-ID"/>
              </w:rPr>
            </w:pPr>
            <w:r w:rsidRPr="00E20566">
              <w:rPr>
                <w:b/>
                <w:color w:val="000000"/>
                <w:szCs w:val="22"/>
              </w:rPr>
              <w:t>16</w:t>
            </w:r>
            <w:r w:rsidRPr="00E20566">
              <w:rPr>
                <w:b/>
                <w:color w:val="000000"/>
                <w:szCs w:val="22"/>
                <w:lang w:val="id-ID"/>
              </w:rPr>
              <w:t>.</w:t>
            </w:r>
          </w:p>
        </w:tc>
        <w:tc>
          <w:tcPr>
            <w:tcW w:w="2727" w:type="dxa"/>
            <w:vAlign w:val="center"/>
          </w:tcPr>
          <w:p w:rsidR="00614F91" w:rsidRPr="00E20566" w:rsidRDefault="00614F91" w:rsidP="00E85D3C">
            <w:pPr>
              <w:jc w:val="left"/>
              <w:rPr>
                <w:b/>
                <w:szCs w:val="22"/>
              </w:rPr>
            </w:pPr>
            <w:r w:rsidRPr="00E20566">
              <w:rPr>
                <w:b/>
                <w:szCs w:val="22"/>
              </w:rPr>
              <w:t>RISMA DELIANA</w:t>
            </w:r>
          </w:p>
        </w:tc>
        <w:tc>
          <w:tcPr>
            <w:tcW w:w="2038" w:type="dxa"/>
            <w:vAlign w:val="center"/>
          </w:tcPr>
          <w:p w:rsidR="00614F91" w:rsidRPr="00E20566" w:rsidRDefault="00614F91" w:rsidP="00614F91">
            <w:pPr>
              <w:pStyle w:val="ListParagraph"/>
              <w:ind w:left="0"/>
              <w:contextualSpacing w:val="0"/>
              <w:jc w:val="center"/>
              <w:rPr>
                <w:b/>
                <w:sz w:val="24"/>
                <w:szCs w:val="24"/>
                <w:lang w:val="id-ID"/>
              </w:rPr>
            </w:pPr>
          </w:p>
        </w:tc>
        <w:tc>
          <w:tcPr>
            <w:tcW w:w="2039" w:type="dxa"/>
            <w:vAlign w:val="center"/>
          </w:tcPr>
          <w:p w:rsidR="00614F91" w:rsidRPr="00E20566" w:rsidRDefault="00E20566" w:rsidP="00614F91">
            <w:pPr>
              <w:pStyle w:val="ListParagraph"/>
              <w:ind w:left="0"/>
              <w:contextualSpacing w:val="0"/>
              <w:jc w:val="center"/>
              <w:rPr>
                <w:b/>
                <w:sz w:val="24"/>
                <w:szCs w:val="24"/>
                <w:lang w:val="id-ID"/>
              </w:rPr>
            </w:pPr>
            <w:r w:rsidRPr="00E20566">
              <w:rPr>
                <w:b/>
                <w:sz w:val="24"/>
                <w:szCs w:val="24"/>
                <w:lang w:val="id-ID"/>
              </w:rPr>
              <w:t>P</w:t>
            </w:r>
          </w:p>
        </w:tc>
      </w:tr>
      <w:tr w:rsidR="00614F91" w:rsidTr="00E20566">
        <w:tc>
          <w:tcPr>
            <w:tcW w:w="675" w:type="dxa"/>
            <w:vAlign w:val="bottom"/>
          </w:tcPr>
          <w:p w:rsidR="00614F91" w:rsidRPr="00E20566" w:rsidRDefault="00614F91" w:rsidP="00E85D3C">
            <w:pPr>
              <w:jc w:val="center"/>
              <w:rPr>
                <w:b/>
                <w:color w:val="000000"/>
                <w:szCs w:val="22"/>
                <w:lang w:val="id-ID"/>
              </w:rPr>
            </w:pPr>
            <w:r w:rsidRPr="00E20566">
              <w:rPr>
                <w:b/>
                <w:color w:val="000000"/>
                <w:szCs w:val="22"/>
              </w:rPr>
              <w:t>17</w:t>
            </w:r>
            <w:r w:rsidRPr="00E20566">
              <w:rPr>
                <w:b/>
                <w:color w:val="000000"/>
                <w:szCs w:val="22"/>
                <w:lang w:val="id-ID"/>
              </w:rPr>
              <w:t>.</w:t>
            </w:r>
          </w:p>
        </w:tc>
        <w:tc>
          <w:tcPr>
            <w:tcW w:w="2727" w:type="dxa"/>
            <w:vAlign w:val="center"/>
          </w:tcPr>
          <w:p w:rsidR="00614F91" w:rsidRPr="00E20566" w:rsidRDefault="00614F91" w:rsidP="00E85D3C">
            <w:pPr>
              <w:jc w:val="left"/>
              <w:rPr>
                <w:b/>
                <w:szCs w:val="22"/>
              </w:rPr>
            </w:pPr>
            <w:r w:rsidRPr="00E20566">
              <w:rPr>
                <w:b/>
                <w:szCs w:val="22"/>
              </w:rPr>
              <w:t>SAEFUL AKBAR</w:t>
            </w:r>
          </w:p>
        </w:tc>
        <w:tc>
          <w:tcPr>
            <w:tcW w:w="2038" w:type="dxa"/>
            <w:vAlign w:val="center"/>
          </w:tcPr>
          <w:p w:rsidR="00614F91" w:rsidRPr="00E20566" w:rsidRDefault="00E20566" w:rsidP="00614F91">
            <w:pPr>
              <w:pStyle w:val="ListParagraph"/>
              <w:ind w:left="0"/>
              <w:contextualSpacing w:val="0"/>
              <w:jc w:val="center"/>
              <w:rPr>
                <w:b/>
                <w:sz w:val="24"/>
                <w:szCs w:val="24"/>
                <w:lang w:val="id-ID"/>
              </w:rPr>
            </w:pPr>
            <w:r w:rsidRPr="00E20566">
              <w:rPr>
                <w:b/>
                <w:sz w:val="24"/>
                <w:szCs w:val="24"/>
                <w:lang w:val="id-ID"/>
              </w:rPr>
              <w:t>L</w:t>
            </w:r>
          </w:p>
        </w:tc>
        <w:tc>
          <w:tcPr>
            <w:tcW w:w="2039" w:type="dxa"/>
            <w:vAlign w:val="center"/>
          </w:tcPr>
          <w:p w:rsidR="00614F91" w:rsidRPr="00E20566" w:rsidRDefault="00614F91" w:rsidP="00614F91">
            <w:pPr>
              <w:pStyle w:val="ListParagraph"/>
              <w:ind w:left="0"/>
              <w:contextualSpacing w:val="0"/>
              <w:jc w:val="center"/>
              <w:rPr>
                <w:b/>
                <w:sz w:val="24"/>
                <w:szCs w:val="24"/>
                <w:lang w:val="id-ID"/>
              </w:rPr>
            </w:pPr>
          </w:p>
        </w:tc>
      </w:tr>
      <w:tr w:rsidR="00614F91" w:rsidTr="00E20566">
        <w:tc>
          <w:tcPr>
            <w:tcW w:w="675" w:type="dxa"/>
            <w:vAlign w:val="bottom"/>
          </w:tcPr>
          <w:p w:rsidR="00614F91" w:rsidRPr="00E20566" w:rsidRDefault="00614F91" w:rsidP="00E85D3C">
            <w:pPr>
              <w:jc w:val="center"/>
              <w:rPr>
                <w:b/>
                <w:color w:val="000000"/>
                <w:szCs w:val="22"/>
                <w:lang w:val="id-ID"/>
              </w:rPr>
            </w:pPr>
            <w:r w:rsidRPr="00E20566">
              <w:rPr>
                <w:b/>
                <w:color w:val="000000"/>
                <w:szCs w:val="22"/>
              </w:rPr>
              <w:t>18</w:t>
            </w:r>
            <w:r w:rsidRPr="00E20566">
              <w:rPr>
                <w:b/>
                <w:color w:val="000000"/>
                <w:szCs w:val="22"/>
                <w:lang w:val="id-ID"/>
              </w:rPr>
              <w:t>.</w:t>
            </w:r>
          </w:p>
        </w:tc>
        <w:tc>
          <w:tcPr>
            <w:tcW w:w="2727" w:type="dxa"/>
            <w:vAlign w:val="center"/>
          </w:tcPr>
          <w:p w:rsidR="00614F91" w:rsidRPr="00E20566" w:rsidRDefault="00614F91" w:rsidP="00E85D3C">
            <w:pPr>
              <w:jc w:val="left"/>
              <w:rPr>
                <w:b/>
                <w:szCs w:val="22"/>
              </w:rPr>
            </w:pPr>
            <w:r w:rsidRPr="00E20566">
              <w:rPr>
                <w:b/>
                <w:szCs w:val="22"/>
              </w:rPr>
              <w:t>SIFA FITRIANI</w:t>
            </w:r>
          </w:p>
        </w:tc>
        <w:tc>
          <w:tcPr>
            <w:tcW w:w="2038" w:type="dxa"/>
            <w:vAlign w:val="center"/>
          </w:tcPr>
          <w:p w:rsidR="00614F91" w:rsidRPr="00E20566" w:rsidRDefault="00614F91" w:rsidP="00614F91">
            <w:pPr>
              <w:pStyle w:val="ListParagraph"/>
              <w:ind w:left="0"/>
              <w:contextualSpacing w:val="0"/>
              <w:jc w:val="center"/>
              <w:rPr>
                <w:b/>
                <w:sz w:val="24"/>
                <w:szCs w:val="24"/>
                <w:lang w:val="id-ID"/>
              </w:rPr>
            </w:pPr>
          </w:p>
        </w:tc>
        <w:tc>
          <w:tcPr>
            <w:tcW w:w="2039" w:type="dxa"/>
            <w:vAlign w:val="center"/>
          </w:tcPr>
          <w:p w:rsidR="00614F91" w:rsidRPr="00E20566" w:rsidRDefault="00E20566" w:rsidP="00614F91">
            <w:pPr>
              <w:pStyle w:val="ListParagraph"/>
              <w:ind w:left="0"/>
              <w:contextualSpacing w:val="0"/>
              <w:jc w:val="center"/>
              <w:rPr>
                <w:b/>
                <w:sz w:val="24"/>
                <w:szCs w:val="24"/>
                <w:lang w:val="id-ID"/>
              </w:rPr>
            </w:pPr>
            <w:r w:rsidRPr="00E20566">
              <w:rPr>
                <w:b/>
                <w:sz w:val="24"/>
                <w:szCs w:val="24"/>
                <w:lang w:val="id-ID"/>
              </w:rPr>
              <w:t>P</w:t>
            </w:r>
          </w:p>
        </w:tc>
      </w:tr>
      <w:tr w:rsidR="00614F91" w:rsidTr="00E20566">
        <w:tc>
          <w:tcPr>
            <w:tcW w:w="675" w:type="dxa"/>
            <w:vAlign w:val="bottom"/>
          </w:tcPr>
          <w:p w:rsidR="00614F91" w:rsidRPr="00E20566" w:rsidRDefault="00614F91" w:rsidP="00E85D3C">
            <w:pPr>
              <w:jc w:val="center"/>
              <w:rPr>
                <w:b/>
                <w:color w:val="000000"/>
                <w:szCs w:val="22"/>
                <w:lang w:val="id-ID"/>
              </w:rPr>
            </w:pPr>
            <w:r w:rsidRPr="00E20566">
              <w:rPr>
                <w:b/>
                <w:color w:val="000000"/>
                <w:szCs w:val="22"/>
              </w:rPr>
              <w:t>19</w:t>
            </w:r>
            <w:r w:rsidRPr="00E20566">
              <w:rPr>
                <w:b/>
                <w:color w:val="000000"/>
                <w:szCs w:val="22"/>
                <w:lang w:val="id-ID"/>
              </w:rPr>
              <w:t>.</w:t>
            </w:r>
          </w:p>
        </w:tc>
        <w:tc>
          <w:tcPr>
            <w:tcW w:w="2727" w:type="dxa"/>
            <w:vAlign w:val="center"/>
          </w:tcPr>
          <w:p w:rsidR="00614F91" w:rsidRPr="00E20566" w:rsidRDefault="00614F91" w:rsidP="00E85D3C">
            <w:pPr>
              <w:jc w:val="left"/>
              <w:rPr>
                <w:b/>
                <w:szCs w:val="22"/>
                <w:lang w:val="id-ID"/>
              </w:rPr>
            </w:pPr>
            <w:r w:rsidRPr="00E20566">
              <w:rPr>
                <w:b/>
                <w:szCs w:val="22"/>
              </w:rPr>
              <w:t xml:space="preserve">SISKA RAHMAWATI </w:t>
            </w:r>
          </w:p>
        </w:tc>
        <w:tc>
          <w:tcPr>
            <w:tcW w:w="2038" w:type="dxa"/>
            <w:vAlign w:val="center"/>
          </w:tcPr>
          <w:p w:rsidR="00614F91" w:rsidRPr="00E20566" w:rsidRDefault="00614F91" w:rsidP="00614F91">
            <w:pPr>
              <w:pStyle w:val="ListParagraph"/>
              <w:ind w:left="0"/>
              <w:contextualSpacing w:val="0"/>
              <w:jc w:val="center"/>
              <w:rPr>
                <w:b/>
                <w:sz w:val="24"/>
                <w:szCs w:val="24"/>
                <w:lang w:val="id-ID"/>
              </w:rPr>
            </w:pPr>
          </w:p>
        </w:tc>
        <w:tc>
          <w:tcPr>
            <w:tcW w:w="2039" w:type="dxa"/>
            <w:vAlign w:val="center"/>
          </w:tcPr>
          <w:p w:rsidR="00614F91" w:rsidRPr="00E20566" w:rsidRDefault="00E20566" w:rsidP="00614F91">
            <w:pPr>
              <w:pStyle w:val="ListParagraph"/>
              <w:ind w:left="0"/>
              <w:contextualSpacing w:val="0"/>
              <w:jc w:val="center"/>
              <w:rPr>
                <w:b/>
                <w:sz w:val="24"/>
                <w:szCs w:val="24"/>
                <w:lang w:val="id-ID"/>
              </w:rPr>
            </w:pPr>
            <w:r w:rsidRPr="00E20566">
              <w:rPr>
                <w:b/>
                <w:sz w:val="24"/>
                <w:szCs w:val="24"/>
                <w:lang w:val="id-ID"/>
              </w:rPr>
              <w:t>P</w:t>
            </w:r>
          </w:p>
        </w:tc>
      </w:tr>
      <w:tr w:rsidR="00614F91" w:rsidTr="00E20566">
        <w:tc>
          <w:tcPr>
            <w:tcW w:w="675" w:type="dxa"/>
            <w:vAlign w:val="bottom"/>
          </w:tcPr>
          <w:p w:rsidR="00614F91" w:rsidRPr="00E20566" w:rsidRDefault="00614F91" w:rsidP="00E85D3C">
            <w:pPr>
              <w:jc w:val="center"/>
              <w:rPr>
                <w:b/>
                <w:color w:val="000000"/>
                <w:szCs w:val="22"/>
                <w:lang w:val="id-ID"/>
              </w:rPr>
            </w:pPr>
            <w:r w:rsidRPr="00E20566">
              <w:rPr>
                <w:b/>
                <w:color w:val="000000"/>
                <w:szCs w:val="22"/>
              </w:rPr>
              <w:t>20</w:t>
            </w:r>
            <w:r w:rsidRPr="00E20566">
              <w:rPr>
                <w:b/>
                <w:color w:val="000000"/>
                <w:szCs w:val="22"/>
                <w:lang w:val="id-ID"/>
              </w:rPr>
              <w:t>.</w:t>
            </w:r>
          </w:p>
        </w:tc>
        <w:tc>
          <w:tcPr>
            <w:tcW w:w="2727" w:type="dxa"/>
            <w:vAlign w:val="center"/>
          </w:tcPr>
          <w:p w:rsidR="00614F91" w:rsidRPr="00E20566" w:rsidRDefault="00614F91" w:rsidP="00E85D3C">
            <w:pPr>
              <w:jc w:val="left"/>
              <w:rPr>
                <w:b/>
                <w:szCs w:val="22"/>
              </w:rPr>
            </w:pPr>
            <w:r w:rsidRPr="00E20566">
              <w:rPr>
                <w:b/>
                <w:szCs w:val="22"/>
              </w:rPr>
              <w:t>IRMA NUR'AENI</w:t>
            </w:r>
          </w:p>
        </w:tc>
        <w:tc>
          <w:tcPr>
            <w:tcW w:w="2038" w:type="dxa"/>
            <w:vAlign w:val="center"/>
          </w:tcPr>
          <w:p w:rsidR="00614F91" w:rsidRPr="00E20566" w:rsidRDefault="00614F91" w:rsidP="00614F91">
            <w:pPr>
              <w:pStyle w:val="ListParagraph"/>
              <w:ind w:left="0"/>
              <w:contextualSpacing w:val="0"/>
              <w:jc w:val="center"/>
              <w:rPr>
                <w:b/>
                <w:sz w:val="24"/>
                <w:szCs w:val="24"/>
                <w:lang w:val="id-ID"/>
              </w:rPr>
            </w:pPr>
          </w:p>
        </w:tc>
        <w:tc>
          <w:tcPr>
            <w:tcW w:w="2039" w:type="dxa"/>
            <w:vAlign w:val="center"/>
          </w:tcPr>
          <w:p w:rsidR="00614F91" w:rsidRPr="00E20566" w:rsidRDefault="00E20566" w:rsidP="00614F91">
            <w:pPr>
              <w:pStyle w:val="ListParagraph"/>
              <w:ind w:left="0"/>
              <w:contextualSpacing w:val="0"/>
              <w:jc w:val="center"/>
              <w:rPr>
                <w:b/>
                <w:sz w:val="24"/>
                <w:szCs w:val="24"/>
                <w:lang w:val="id-ID"/>
              </w:rPr>
            </w:pPr>
            <w:r w:rsidRPr="00E20566">
              <w:rPr>
                <w:b/>
                <w:sz w:val="24"/>
                <w:szCs w:val="24"/>
                <w:lang w:val="id-ID"/>
              </w:rPr>
              <w:t>P</w:t>
            </w:r>
          </w:p>
        </w:tc>
      </w:tr>
      <w:tr w:rsidR="00614F91" w:rsidTr="00E20566">
        <w:tc>
          <w:tcPr>
            <w:tcW w:w="675" w:type="dxa"/>
            <w:vAlign w:val="bottom"/>
          </w:tcPr>
          <w:p w:rsidR="00614F91" w:rsidRPr="00E20566" w:rsidRDefault="00614F91" w:rsidP="00E85D3C">
            <w:pPr>
              <w:jc w:val="center"/>
              <w:rPr>
                <w:b/>
                <w:color w:val="000000"/>
                <w:szCs w:val="22"/>
                <w:lang w:val="id-ID"/>
              </w:rPr>
            </w:pPr>
            <w:r w:rsidRPr="00E20566">
              <w:rPr>
                <w:b/>
                <w:color w:val="000000"/>
                <w:szCs w:val="22"/>
              </w:rPr>
              <w:t>21</w:t>
            </w:r>
            <w:r w:rsidRPr="00E20566">
              <w:rPr>
                <w:b/>
                <w:color w:val="000000"/>
                <w:szCs w:val="22"/>
                <w:lang w:val="id-ID"/>
              </w:rPr>
              <w:t>.</w:t>
            </w:r>
          </w:p>
        </w:tc>
        <w:tc>
          <w:tcPr>
            <w:tcW w:w="2727" w:type="dxa"/>
            <w:vAlign w:val="center"/>
          </w:tcPr>
          <w:p w:rsidR="00614F91" w:rsidRPr="00E20566" w:rsidRDefault="00614F91" w:rsidP="00E85D3C">
            <w:pPr>
              <w:jc w:val="left"/>
              <w:rPr>
                <w:b/>
                <w:szCs w:val="22"/>
              </w:rPr>
            </w:pPr>
            <w:r w:rsidRPr="00E20566">
              <w:rPr>
                <w:b/>
                <w:szCs w:val="22"/>
              </w:rPr>
              <w:t>ZIDAN FAHMI ANUGRAH</w:t>
            </w:r>
          </w:p>
        </w:tc>
        <w:tc>
          <w:tcPr>
            <w:tcW w:w="2038" w:type="dxa"/>
            <w:vAlign w:val="center"/>
          </w:tcPr>
          <w:p w:rsidR="00614F91" w:rsidRPr="00E20566" w:rsidRDefault="00E20566" w:rsidP="00614F91">
            <w:pPr>
              <w:pStyle w:val="ListParagraph"/>
              <w:ind w:left="0"/>
              <w:contextualSpacing w:val="0"/>
              <w:jc w:val="center"/>
              <w:rPr>
                <w:b/>
                <w:sz w:val="24"/>
                <w:szCs w:val="24"/>
                <w:lang w:val="id-ID"/>
              </w:rPr>
            </w:pPr>
            <w:r w:rsidRPr="00E20566">
              <w:rPr>
                <w:b/>
                <w:sz w:val="24"/>
                <w:szCs w:val="24"/>
                <w:lang w:val="id-ID"/>
              </w:rPr>
              <w:t>L</w:t>
            </w:r>
          </w:p>
        </w:tc>
        <w:tc>
          <w:tcPr>
            <w:tcW w:w="2039" w:type="dxa"/>
            <w:vAlign w:val="center"/>
          </w:tcPr>
          <w:p w:rsidR="00614F91" w:rsidRPr="00E20566" w:rsidRDefault="00614F91" w:rsidP="00614F91">
            <w:pPr>
              <w:pStyle w:val="ListParagraph"/>
              <w:ind w:left="0"/>
              <w:contextualSpacing w:val="0"/>
              <w:jc w:val="center"/>
              <w:rPr>
                <w:b/>
                <w:sz w:val="24"/>
                <w:szCs w:val="24"/>
                <w:lang w:val="id-ID"/>
              </w:rPr>
            </w:pPr>
          </w:p>
        </w:tc>
      </w:tr>
      <w:tr w:rsidR="00614F91" w:rsidTr="00E20566">
        <w:tc>
          <w:tcPr>
            <w:tcW w:w="675" w:type="dxa"/>
            <w:vAlign w:val="bottom"/>
          </w:tcPr>
          <w:p w:rsidR="00614F91" w:rsidRPr="00E20566" w:rsidRDefault="00614F91" w:rsidP="00E85D3C">
            <w:pPr>
              <w:jc w:val="center"/>
              <w:rPr>
                <w:b/>
                <w:color w:val="000000"/>
                <w:szCs w:val="22"/>
                <w:lang w:val="id-ID"/>
              </w:rPr>
            </w:pPr>
            <w:r w:rsidRPr="00E20566">
              <w:rPr>
                <w:b/>
                <w:color w:val="000000"/>
                <w:szCs w:val="22"/>
              </w:rPr>
              <w:t>22</w:t>
            </w:r>
            <w:r w:rsidRPr="00E20566">
              <w:rPr>
                <w:b/>
                <w:color w:val="000000"/>
                <w:szCs w:val="22"/>
                <w:lang w:val="id-ID"/>
              </w:rPr>
              <w:t>.</w:t>
            </w:r>
          </w:p>
        </w:tc>
        <w:tc>
          <w:tcPr>
            <w:tcW w:w="2727" w:type="dxa"/>
            <w:vAlign w:val="center"/>
          </w:tcPr>
          <w:p w:rsidR="00614F91" w:rsidRPr="00E20566" w:rsidRDefault="00614F91" w:rsidP="00E85D3C">
            <w:pPr>
              <w:jc w:val="left"/>
              <w:rPr>
                <w:b/>
                <w:color w:val="000000"/>
                <w:szCs w:val="22"/>
              </w:rPr>
            </w:pPr>
            <w:r w:rsidRPr="00E20566">
              <w:rPr>
                <w:b/>
                <w:color w:val="000000"/>
                <w:szCs w:val="22"/>
              </w:rPr>
              <w:t>IKLAS NURALAM</w:t>
            </w:r>
          </w:p>
        </w:tc>
        <w:tc>
          <w:tcPr>
            <w:tcW w:w="2038" w:type="dxa"/>
            <w:vAlign w:val="center"/>
          </w:tcPr>
          <w:p w:rsidR="00614F91" w:rsidRPr="00E20566" w:rsidRDefault="00E20566" w:rsidP="00614F91">
            <w:pPr>
              <w:pStyle w:val="ListParagraph"/>
              <w:ind w:left="0"/>
              <w:contextualSpacing w:val="0"/>
              <w:jc w:val="center"/>
              <w:rPr>
                <w:b/>
                <w:sz w:val="24"/>
                <w:szCs w:val="24"/>
                <w:lang w:val="id-ID"/>
              </w:rPr>
            </w:pPr>
            <w:r w:rsidRPr="00E20566">
              <w:rPr>
                <w:b/>
                <w:sz w:val="24"/>
                <w:szCs w:val="24"/>
                <w:lang w:val="id-ID"/>
              </w:rPr>
              <w:t>L</w:t>
            </w:r>
          </w:p>
        </w:tc>
        <w:tc>
          <w:tcPr>
            <w:tcW w:w="2039" w:type="dxa"/>
            <w:vAlign w:val="center"/>
          </w:tcPr>
          <w:p w:rsidR="00614F91" w:rsidRPr="00E20566" w:rsidRDefault="00614F91" w:rsidP="00614F91">
            <w:pPr>
              <w:pStyle w:val="ListParagraph"/>
              <w:ind w:left="0"/>
              <w:contextualSpacing w:val="0"/>
              <w:jc w:val="center"/>
              <w:rPr>
                <w:b/>
                <w:sz w:val="24"/>
                <w:szCs w:val="24"/>
                <w:lang w:val="id-ID"/>
              </w:rPr>
            </w:pPr>
          </w:p>
        </w:tc>
      </w:tr>
      <w:tr w:rsidR="00614F91" w:rsidTr="00E20566">
        <w:tc>
          <w:tcPr>
            <w:tcW w:w="675" w:type="dxa"/>
            <w:vAlign w:val="bottom"/>
          </w:tcPr>
          <w:p w:rsidR="00614F91" w:rsidRPr="00E20566" w:rsidRDefault="00614F91" w:rsidP="00E85D3C">
            <w:pPr>
              <w:jc w:val="center"/>
              <w:rPr>
                <w:b/>
                <w:color w:val="000000"/>
                <w:szCs w:val="22"/>
                <w:lang w:val="id-ID"/>
              </w:rPr>
            </w:pPr>
            <w:r w:rsidRPr="00E20566">
              <w:rPr>
                <w:b/>
                <w:color w:val="000000"/>
                <w:szCs w:val="22"/>
              </w:rPr>
              <w:t>23</w:t>
            </w:r>
            <w:r w:rsidRPr="00E20566">
              <w:rPr>
                <w:b/>
                <w:color w:val="000000"/>
                <w:szCs w:val="22"/>
                <w:lang w:val="id-ID"/>
              </w:rPr>
              <w:t>.</w:t>
            </w:r>
          </w:p>
        </w:tc>
        <w:tc>
          <w:tcPr>
            <w:tcW w:w="2727" w:type="dxa"/>
            <w:vAlign w:val="center"/>
          </w:tcPr>
          <w:p w:rsidR="00614F91" w:rsidRPr="00E20566" w:rsidRDefault="00614F91" w:rsidP="00E85D3C">
            <w:pPr>
              <w:jc w:val="left"/>
              <w:rPr>
                <w:b/>
                <w:szCs w:val="22"/>
                <w:lang w:val="id-ID"/>
              </w:rPr>
            </w:pPr>
            <w:r w:rsidRPr="00E20566">
              <w:rPr>
                <w:b/>
                <w:szCs w:val="22"/>
              </w:rPr>
              <w:t xml:space="preserve">GILANG ALAMSAH </w:t>
            </w:r>
          </w:p>
        </w:tc>
        <w:tc>
          <w:tcPr>
            <w:tcW w:w="2038" w:type="dxa"/>
            <w:vAlign w:val="center"/>
          </w:tcPr>
          <w:p w:rsidR="00614F91" w:rsidRPr="00E20566" w:rsidRDefault="00E20566" w:rsidP="00614F91">
            <w:pPr>
              <w:pStyle w:val="ListParagraph"/>
              <w:ind w:left="0"/>
              <w:contextualSpacing w:val="0"/>
              <w:jc w:val="center"/>
              <w:rPr>
                <w:b/>
                <w:sz w:val="24"/>
                <w:szCs w:val="24"/>
                <w:lang w:val="id-ID"/>
              </w:rPr>
            </w:pPr>
            <w:r w:rsidRPr="00E20566">
              <w:rPr>
                <w:b/>
                <w:sz w:val="24"/>
                <w:szCs w:val="24"/>
                <w:lang w:val="id-ID"/>
              </w:rPr>
              <w:t>L</w:t>
            </w:r>
          </w:p>
        </w:tc>
        <w:tc>
          <w:tcPr>
            <w:tcW w:w="2039" w:type="dxa"/>
            <w:vAlign w:val="center"/>
          </w:tcPr>
          <w:p w:rsidR="00614F91" w:rsidRPr="00E20566" w:rsidRDefault="00614F91" w:rsidP="00614F91">
            <w:pPr>
              <w:pStyle w:val="ListParagraph"/>
              <w:ind w:left="0"/>
              <w:contextualSpacing w:val="0"/>
              <w:jc w:val="center"/>
              <w:rPr>
                <w:b/>
                <w:sz w:val="24"/>
                <w:szCs w:val="24"/>
                <w:lang w:val="id-ID"/>
              </w:rPr>
            </w:pPr>
          </w:p>
        </w:tc>
      </w:tr>
      <w:tr w:rsidR="00614F91" w:rsidTr="00E20566">
        <w:tc>
          <w:tcPr>
            <w:tcW w:w="675" w:type="dxa"/>
            <w:vAlign w:val="bottom"/>
          </w:tcPr>
          <w:p w:rsidR="00614F91" w:rsidRPr="00E20566" w:rsidRDefault="00614F91" w:rsidP="00E85D3C">
            <w:pPr>
              <w:jc w:val="center"/>
              <w:rPr>
                <w:b/>
                <w:color w:val="000000"/>
                <w:szCs w:val="22"/>
                <w:lang w:val="id-ID"/>
              </w:rPr>
            </w:pPr>
            <w:r w:rsidRPr="00E20566">
              <w:rPr>
                <w:b/>
                <w:color w:val="000000"/>
                <w:szCs w:val="22"/>
              </w:rPr>
              <w:t>24</w:t>
            </w:r>
            <w:r w:rsidRPr="00E20566">
              <w:rPr>
                <w:b/>
                <w:color w:val="000000"/>
                <w:szCs w:val="22"/>
                <w:lang w:val="id-ID"/>
              </w:rPr>
              <w:t>.</w:t>
            </w:r>
          </w:p>
        </w:tc>
        <w:tc>
          <w:tcPr>
            <w:tcW w:w="2727" w:type="dxa"/>
            <w:vAlign w:val="center"/>
          </w:tcPr>
          <w:p w:rsidR="00614F91" w:rsidRPr="00E20566" w:rsidRDefault="00614F91" w:rsidP="00E85D3C">
            <w:pPr>
              <w:jc w:val="left"/>
              <w:rPr>
                <w:b/>
                <w:szCs w:val="22"/>
              </w:rPr>
            </w:pPr>
            <w:r w:rsidRPr="00E20566">
              <w:rPr>
                <w:b/>
                <w:szCs w:val="22"/>
              </w:rPr>
              <w:t xml:space="preserve">AURA SHOFIA ZAHRA </w:t>
            </w:r>
          </w:p>
        </w:tc>
        <w:tc>
          <w:tcPr>
            <w:tcW w:w="2038" w:type="dxa"/>
            <w:vAlign w:val="center"/>
          </w:tcPr>
          <w:p w:rsidR="00614F91" w:rsidRPr="00E20566" w:rsidRDefault="00614F91" w:rsidP="00614F91">
            <w:pPr>
              <w:pStyle w:val="ListParagraph"/>
              <w:ind w:left="0"/>
              <w:contextualSpacing w:val="0"/>
              <w:jc w:val="center"/>
              <w:rPr>
                <w:b/>
                <w:sz w:val="24"/>
                <w:szCs w:val="24"/>
                <w:lang w:val="id-ID"/>
              </w:rPr>
            </w:pPr>
          </w:p>
        </w:tc>
        <w:tc>
          <w:tcPr>
            <w:tcW w:w="2039" w:type="dxa"/>
            <w:vAlign w:val="center"/>
          </w:tcPr>
          <w:p w:rsidR="00614F91" w:rsidRPr="00E20566" w:rsidRDefault="00E20566" w:rsidP="00614F91">
            <w:pPr>
              <w:pStyle w:val="ListParagraph"/>
              <w:ind w:left="0"/>
              <w:contextualSpacing w:val="0"/>
              <w:jc w:val="center"/>
              <w:rPr>
                <w:b/>
                <w:sz w:val="24"/>
                <w:szCs w:val="24"/>
                <w:lang w:val="id-ID"/>
              </w:rPr>
            </w:pPr>
            <w:r w:rsidRPr="00E20566">
              <w:rPr>
                <w:b/>
                <w:sz w:val="24"/>
                <w:szCs w:val="24"/>
                <w:lang w:val="id-ID"/>
              </w:rPr>
              <w:t>P</w:t>
            </w:r>
          </w:p>
        </w:tc>
      </w:tr>
      <w:tr w:rsidR="00614F91" w:rsidTr="00E20566">
        <w:tc>
          <w:tcPr>
            <w:tcW w:w="675" w:type="dxa"/>
            <w:vAlign w:val="bottom"/>
          </w:tcPr>
          <w:p w:rsidR="00614F91" w:rsidRPr="00E20566" w:rsidRDefault="00614F91" w:rsidP="00E85D3C">
            <w:pPr>
              <w:jc w:val="center"/>
              <w:rPr>
                <w:b/>
                <w:color w:val="000000"/>
                <w:szCs w:val="22"/>
                <w:lang w:val="id-ID"/>
              </w:rPr>
            </w:pPr>
            <w:r w:rsidRPr="00E20566">
              <w:rPr>
                <w:b/>
                <w:color w:val="000000"/>
                <w:szCs w:val="22"/>
              </w:rPr>
              <w:t>25</w:t>
            </w:r>
            <w:r w:rsidRPr="00E20566">
              <w:rPr>
                <w:b/>
                <w:color w:val="000000"/>
                <w:szCs w:val="22"/>
                <w:lang w:val="id-ID"/>
              </w:rPr>
              <w:t>.</w:t>
            </w:r>
          </w:p>
        </w:tc>
        <w:tc>
          <w:tcPr>
            <w:tcW w:w="2727" w:type="dxa"/>
            <w:vAlign w:val="center"/>
          </w:tcPr>
          <w:p w:rsidR="00614F91" w:rsidRPr="00E20566" w:rsidRDefault="00614F91" w:rsidP="00E85D3C">
            <w:pPr>
              <w:jc w:val="left"/>
              <w:rPr>
                <w:b/>
                <w:szCs w:val="22"/>
              </w:rPr>
            </w:pPr>
            <w:r w:rsidRPr="00E20566">
              <w:rPr>
                <w:b/>
                <w:szCs w:val="22"/>
              </w:rPr>
              <w:t>SEPTI ANGGRAENI</w:t>
            </w:r>
          </w:p>
        </w:tc>
        <w:tc>
          <w:tcPr>
            <w:tcW w:w="2038" w:type="dxa"/>
            <w:vAlign w:val="center"/>
          </w:tcPr>
          <w:p w:rsidR="00614F91" w:rsidRPr="00E20566" w:rsidRDefault="00614F91" w:rsidP="00614F91">
            <w:pPr>
              <w:pStyle w:val="ListParagraph"/>
              <w:ind w:left="0"/>
              <w:contextualSpacing w:val="0"/>
              <w:jc w:val="center"/>
              <w:rPr>
                <w:b/>
                <w:sz w:val="24"/>
                <w:szCs w:val="24"/>
                <w:lang w:val="id-ID"/>
              </w:rPr>
            </w:pPr>
          </w:p>
        </w:tc>
        <w:tc>
          <w:tcPr>
            <w:tcW w:w="2039" w:type="dxa"/>
            <w:vAlign w:val="center"/>
          </w:tcPr>
          <w:p w:rsidR="00614F91" w:rsidRPr="00E20566" w:rsidRDefault="00E20566" w:rsidP="00614F91">
            <w:pPr>
              <w:pStyle w:val="ListParagraph"/>
              <w:ind w:left="0"/>
              <w:contextualSpacing w:val="0"/>
              <w:jc w:val="center"/>
              <w:rPr>
                <w:b/>
                <w:sz w:val="24"/>
                <w:szCs w:val="24"/>
                <w:lang w:val="id-ID"/>
              </w:rPr>
            </w:pPr>
            <w:r w:rsidRPr="00E20566">
              <w:rPr>
                <w:b/>
                <w:sz w:val="24"/>
                <w:szCs w:val="24"/>
                <w:lang w:val="id-ID"/>
              </w:rPr>
              <w:t>P</w:t>
            </w:r>
          </w:p>
        </w:tc>
      </w:tr>
      <w:tr w:rsidR="00614F91" w:rsidTr="00E20566">
        <w:tc>
          <w:tcPr>
            <w:tcW w:w="675" w:type="dxa"/>
            <w:vAlign w:val="center"/>
          </w:tcPr>
          <w:p w:rsidR="00614F91" w:rsidRPr="00E20566" w:rsidRDefault="00614F91" w:rsidP="00614F91">
            <w:pPr>
              <w:pStyle w:val="ListParagraph"/>
              <w:ind w:left="0"/>
              <w:contextualSpacing w:val="0"/>
              <w:jc w:val="center"/>
              <w:rPr>
                <w:b/>
                <w:szCs w:val="22"/>
                <w:lang w:val="id-ID"/>
              </w:rPr>
            </w:pPr>
          </w:p>
        </w:tc>
        <w:tc>
          <w:tcPr>
            <w:tcW w:w="2727" w:type="dxa"/>
            <w:vAlign w:val="center"/>
          </w:tcPr>
          <w:p w:rsidR="00614F91" w:rsidRPr="00E20566" w:rsidRDefault="00614F91" w:rsidP="00614F91">
            <w:pPr>
              <w:pStyle w:val="ListParagraph"/>
              <w:ind w:left="0"/>
              <w:contextualSpacing w:val="0"/>
              <w:jc w:val="center"/>
              <w:rPr>
                <w:b/>
                <w:sz w:val="24"/>
                <w:szCs w:val="22"/>
                <w:lang w:val="id-ID"/>
              </w:rPr>
            </w:pPr>
            <w:r w:rsidRPr="00E20566">
              <w:rPr>
                <w:b/>
                <w:sz w:val="24"/>
                <w:szCs w:val="22"/>
                <w:lang w:val="id-ID"/>
              </w:rPr>
              <w:t>Jumlah</w:t>
            </w:r>
          </w:p>
        </w:tc>
        <w:tc>
          <w:tcPr>
            <w:tcW w:w="2038" w:type="dxa"/>
            <w:vAlign w:val="center"/>
          </w:tcPr>
          <w:p w:rsidR="00614F91" w:rsidRPr="00E20566" w:rsidRDefault="00E20566" w:rsidP="00614F91">
            <w:pPr>
              <w:pStyle w:val="ListParagraph"/>
              <w:ind w:left="0"/>
              <w:contextualSpacing w:val="0"/>
              <w:jc w:val="center"/>
              <w:rPr>
                <w:b/>
                <w:sz w:val="24"/>
                <w:szCs w:val="24"/>
                <w:lang w:val="id-ID"/>
              </w:rPr>
            </w:pPr>
            <w:r w:rsidRPr="00E20566">
              <w:rPr>
                <w:b/>
                <w:sz w:val="24"/>
                <w:szCs w:val="24"/>
                <w:lang w:val="id-ID"/>
              </w:rPr>
              <w:t>12</w:t>
            </w:r>
          </w:p>
        </w:tc>
        <w:tc>
          <w:tcPr>
            <w:tcW w:w="2039" w:type="dxa"/>
            <w:vAlign w:val="center"/>
          </w:tcPr>
          <w:p w:rsidR="00614F91" w:rsidRPr="00E20566" w:rsidRDefault="00E20566" w:rsidP="00614F91">
            <w:pPr>
              <w:pStyle w:val="ListParagraph"/>
              <w:ind w:left="0"/>
              <w:contextualSpacing w:val="0"/>
              <w:jc w:val="center"/>
              <w:rPr>
                <w:b/>
                <w:sz w:val="24"/>
                <w:szCs w:val="24"/>
                <w:lang w:val="id-ID"/>
              </w:rPr>
            </w:pPr>
            <w:r w:rsidRPr="00E20566">
              <w:rPr>
                <w:b/>
                <w:sz w:val="24"/>
                <w:szCs w:val="24"/>
                <w:lang w:val="id-ID"/>
              </w:rPr>
              <w:t>13</w:t>
            </w:r>
          </w:p>
        </w:tc>
      </w:tr>
    </w:tbl>
    <w:p w:rsidR="005D3743" w:rsidRPr="008F4BDE" w:rsidRDefault="005D3743" w:rsidP="008F4BDE">
      <w:pPr>
        <w:rPr>
          <w:rFonts w:ascii="Times New Roman" w:hAnsi="Times New Roman" w:cs="Times New Roman"/>
          <w:b/>
          <w:bCs/>
          <w:iCs/>
          <w:sz w:val="24"/>
          <w:szCs w:val="24"/>
          <w:lang w:val="id-ID"/>
        </w:rPr>
      </w:pPr>
    </w:p>
    <w:p w:rsidR="005D3743" w:rsidRPr="008D1860" w:rsidRDefault="005D3743" w:rsidP="008F4BDE">
      <w:pPr>
        <w:pStyle w:val="ListParagraph"/>
        <w:numPr>
          <w:ilvl w:val="0"/>
          <w:numId w:val="1"/>
        </w:numPr>
        <w:ind w:left="426" w:hanging="426"/>
        <w:rPr>
          <w:rFonts w:ascii="Times New Roman" w:hAnsi="Times New Roman" w:cs="Times New Roman"/>
          <w:b/>
          <w:bCs/>
          <w:iCs/>
          <w:sz w:val="24"/>
          <w:szCs w:val="24"/>
          <w:lang w:val="id-ID"/>
        </w:rPr>
      </w:pPr>
      <w:r w:rsidRPr="008D1860">
        <w:rPr>
          <w:rFonts w:ascii="Times New Roman" w:hAnsi="Times New Roman" w:cs="Times New Roman"/>
          <w:b/>
          <w:bCs/>
          <w:iCs/>
          <w:sz w:val="24"/>
          <w:szCs w:val="24"/>
          <w:lang w:val="id-ID"/>
        </w:rPr>
        <w:lastRenderedPageBreak/>
        <w:t>Operasionalisasi Variabel</w:t>
      </w:r>
    </w:p>
    <w:p w:rsidR="00CA578C" w:rsidRPr="008D1860" w:rsidRDefault="00CA578C" w:rsidP="00BF5A6C">
      <w:pPr>
        <w:pStyle w:val="ListParagraph"/>
        <w:ind w:left="0" w:firstLine="709"/>
        <w:rPr>
          <w:rFonts w:ascii="Times New Roman" w:hAnsi="Times New Roman" w:cs="Times New Roman"/>
          <w:bCs/>
          <w:iCs/>
          <w:sz w:val="24"/>
          <w:szCs w:val="24"/>
          <w:lang w:val="id-ID"/>
        </w:rPr>
      </w:pPr>
      <w:r w:rsidRPr="008D1860">
        <w:rPr>
          <w:rFonts w:ascii="Times New Roman" w:hAnsi="Times New Roman" w:cs="Times New Roman"/>
          <w:bCs/>
          <w:iCs/>
          <w:sz w:val="24"/>
          <w:szCs w:val="24"/>
          <w:lang w:val="id-ID"/>
        </w:rPr>
        <w:t xml:space="preserve">Definisi operasional pada penelitian </w:t>
      </w:r>
      <w:r w:rsidRPr="008D1860">
        <w:rPr>
          <w:rFonts w:ascii="Times New Roman" w:hAnsi="Times New Roman" w:cs="Times New Roman"/>
          <w:bCs/>
          <w:iCs/>
          <w:sz w:val="24"/>
          <w:szCs w:val="24"/>
        </w:rPr>
        <w:t xml:space="preserve">ini </w:t>
      </w:r>
      <w:r w:rsidRPr="008D1860">
        <w:rPr>
          <w:rFonts w:ascii="Times New Roman" w:hAnsi="Times New Roman" w:cs="Times New Roman"/>
          <w:bCs/>
          <w:iCs/>
          <w:sz w:val="24"/>
          <w:szCs w:val="24"/>
          <w:lang w:val="id-ID"/>
        </w:rPr>
        <w:t xml:space="preserve">adalah unsur penelitian yang terkait dengan variabel yang terdapat dalam judul penelitian atau yang tercakup dalam paradigma penelitian sesuai </w:t>
      </w:r>
      <w:r w:rsidR="00F14E4F" w:rsidRPr="008D1860">
        <w:rPr>
          <w:rFonts w:ascii="Times New Roman" w:hAnsi="Times New Roman" w:cs="Times New Roman"/>
          <w:bCs/>
          <w:iCs/>
          <w:sz w:val="24"/>
          <w:szCs w:val="24"/>
          <w:lang w:val="id-ID"/>
        </w:rPr>
        <w:t>dengan hasil perumusan masalah</w:t>
      </w:r>
      <w:r w:rsidRPr="008D1860">
        <w:rPr>
          <w:rFonts w:ascii="Times New Roman" w:hAnsi="Times New Roman" w:cs="Times New Roman"/>
          <w:bCs/>
          <w:iCs/>
          <w:sz w:val="24"/>
          <w:szCs w:val="24"/>
          <w:lang w:val="id-ID"/>
        </w:rPr>
        <w:t xml:space="preserve">. </w:t>
      </w:r>
      <w:r w:rsidR="00647F08" w:rsidRPr="008D1860">
        <w:rPr>
          <w:rFonts w:ascii="Times New Roman" w:hAnsi="Times New Roman" w:cs="Times New Roman"/>
          <w:bCs/>
          <w:iCs/>
          <w:sz w:val="24"/>
          <w:szCs w:val="24"/>
        </w:rPr>
        <w:t xml:space="preserve">Sedangkan </w:t>
      </w:r>
      <w:r w:rsidR="008C07DD" w:rsidRPr="008D1860">
        <w:rPr>
          <w:rFonts w:ascii="Times New Roman" w:hAnsi="Times New Roman" w:cs="Times New Roman"/>
          <w:bCs/>
          <w:iCs/>
          <w:sz w:val="24"/>
          <w:szCs w:val="24"/>
        </w:rPr>
        <w:t>variab</w:t>
      </w:r>
      <w:r w:rsidR="00647F08" w:rsidRPr="008D1860">
        <w:rPr>
          <w:rFonts w:ascii="Times New Roman" w:hAnsi="Times New Roman" w:cs="Times New Roman"/>
          <w:bCs/>
          <w:iCs/>
          <w:sz w:val="24"/>
          <w:szCs w:val="24"/>
        </w:rPr>
        <w:t>e</w:t>
      </w:r>
      <w:r w:rsidR="008C07DD" w:rsidRPr="008D1860">
        <w:rPr>
          <w:rFonts w:ascii="Times New Roman" w:hAnsi="Times New Roman" w:cs="Times New Roman"/>
          <w:bCs/>
          <w:iCs/>
          <w:sz w:val="24"/>
          <w:szCs w:val="24"/>
        </w:rPr>
        <w:t>l</w:t>
      </w:r>
      <w:r w:rsidR="00647F08" w:rsidRPr="008D1860">
        <w:rPr>
          <w:rFonts w:ascii="Times New Roman" w:hAnsi="Times New Roman" w:cs="Times New Roman"/>
          <w:bCs/>
          <w:iCs/>
          <w:sz w:val="24"/>
          <w:szCs w:val="24"/>
        </w:rPr>
        <w:t xml:space="preserve"> adalah objek penelitian, atau apa yang menjadi titik perhatian suatu penelitian. </w:t>
      </w:r>
      <w:r w:rsidR="008C07DD" w:rsidRPr="008D1860">
        <w:rPr>
          <w:rFonts w:ascii="Times New Roman" w:hAnsi="Times New Roman" w:cs="Times New Roman"/>
          <w:bCs/>
          <w:iCs/>
          <w:sz w:val="24"/>
          <w:szCs w:val="24"/>
        </w:rPr>
        <w:t>Menurut Arikunto (2008</w:t>
      </w:r>
      <w:r w:rsidR="003C2640">
        <w:rPr>
          <w:rFonts w:ascii="Times New Roman" w:hAnsi="Times New Roman" w:cs="Times New Roman"/>
          <w:bCs/>
          <w:iCs/>
          <w:sz w:val="24"/>
          <w:szCs w:val="24"/>
          <w:lang w:val="id-ID"/>
        </w:rPr>
        <w:t>:25</w:t>
      </w:r>
      <w:r w:rsidR="008C07DD" w:rsidRPr="008D1860">
        <w:rPr>
          <w:rFonts w:ascii="Times New Roman" w:hAnsi="Times New Roman" w:cs="Times New Roman"/>
          <w:bCs/>
          <w:iCs/>
          <w:sz w:val="24"/>
          <w:szCs w:val="24"/>
        </w:rPr>
        <w:t>)</w:t>
      </w:r>
      <w:r w:rsidR="009F0024">
        <w:rPr>
          <w:rFonts w:ascii="Times New Roman" w:hAnsi="Times New Roman" w:cs="Times New Roman"/>
          <w:bCs/>
          <w:iCs/>
          <w:sz w:val="24"/>
          <w:szCs w:val="24"/>
        </w:rPr>
        <w:t xml:space="preserve"> variabel dibagi menjadi variab</w:t>
      </w:r>
      <w:r w:rsidR="008C07DD" w:rsidRPr="008D1860">
        <w:rPr>
          <w:rFonts w:ascii="Times New Roman" w:hAnsi="Times New Roman" w:cs="Times New Roman"/>
          <w:bCs/>
          <w:iCs/>
          <w:sz w:val="24"/>
          <w:szCs w:val="24"/>
        </w:rPr>
        <w:t>e</w:t>
      </w:r>
      <w:r w:rsidR="009F0024">
        <w:rPr>
          <w:rFonts w:ascii="Times New Roman" w:hAnsi="Times New Roman" w:cs="Times New Roman"/>
          <w:bCs/>
          <w:iCs/>
          <w:sz w:val="24"/>
          <w:szCs w:val="24"/>
          <w:lang w:val="id-ID"/>
        </w:rPr>
        <w:t>l</w:t>
      </w:r>
      <w:r w:rsidR="008C07DD" w:rsidRPr="008D1860">
        <w:rPr>
          <w:rFonts w:ascii="Times New Roman" w:hAnsi="Times New Roman" w:cs="Times New Roman"/>
          <w:bCs/>
          <w:iCs/>
          <w:sz w:val="24"/>
          <w:szCs w:val="24"/>
        </w:rPr>
        <w:t xml:space="preserve"> beba</w:t>
      </w:r>
      <w:r w:rsidR="009F0024">
        <w:rPr>
          <w:rFonts w:ascii="Times New Roman" w:hAnsi="Times New Roman" w:cs="Times New Roman"/>
          <w:bCs/>
          <w:iCs/>
          <w:sz w:val="24"/>
          <w:szCs w:val="24"/>
        </w:rPr>
        <w:t>s dan variab</w:t>
      </w:r>
      <w:r w:rsidR="001C25AD">
        <w:rPr>
          <w:rFonts w:ascii="Times New Roman" w:hAnsi="Times New Roman" w:cs="Times New Roman"/>
          <w:bCs/>
          <w:iCs/>
          <w:sz w:val="24"/>
          <w:szCs w:val="24"/>
        </w:rPr>
        <w:t>e</w:t>
      </w:r>
      <w:r w:rsidR="009F0024">
        <w:rPr>
          <w:rFonts w:ascii="Times New Roman" w:hAnsi="Times New Roman" w:cs="Times New Roman"/>
          <w:bCs/>
          <w:iCs/>
          <w:sz w:val="24"/>
          <w:szCs w:val="24"/>
          <w:lang w:val="id-ID"/>
        </w:rPr>
        <w:t>l</w:t>
      </w:r>
      <w:r w:rsidR="001C25AD">
        <w:rPr>
          <w:rFonts w:ascii="Times New Roman" w:hAnsi="Times New Roman" w:cs="Times New Roman"/>
          <w:bCs/>
          <w:iCs/>
          <w:sz w:val="24"/>
          <w:szCs w:val="24"/>
        </w:rPr>
        <w:t xml:space="preserve"> terikat. Variab</w:t>
      </w:r>
      <w:r w:rsidR="001C25AD">
        <w:rPr>
          <w:rFonts w:ascii="Times New Roman" w:hAnsi="Times New Roman" w:cs="Times New Roman"/>
          <w:bCs/>
          <w:iCs/>
          <w:sz w:val="24"/>
          <w:szCs w:val="24"/>
          <w:lang w:val="id-ID"/>
        </w:rPr>
        <w:t>el</w:t>
      </w:r>
      <w:r w:rsidR="008C07DD" w:rsidRPr="008D1860">
        <w:rPr>
          <w:rFonts w:ascii="Times New Roman" w:hAnsi="Times New Roman" w:cs="Times New Roman"/>
          <w:bCs/>
          <w:iCs/>
          <w:sz w:val="24"/>
          <w:szCs w:val="24"/>
        </w:rPr>
        <w:t xml:space="preserve"> bebas atau </w:t>
      </w:r>
      <w:r w:rsidR="008C07DD" w:rsidRPr="008D1860">
        <w:rPr>
          <w:rFonts w:ascii="Times New Roman" w:hAnsi="Times New Roman" w:cs="Times New Roman"/>
          <w:bCs/>
          <w:i/>
          <w:iCs/>
          <w:sz w:val="24"/>
          <w:szCs w:val="24"/>
        </w:rPr>
        <w:t xml:space="preserve">independent variable </w:t>
      </w:r>
      <w:r w:rsidR="001C25AD">
        <w:rPr>
          <w:rFonts w:ascii="Times New Roman" w:hAnsi="Times New Roman" w:cs="Times New Roman"/>
          <w:bCs/>
          <w:iCs/>
          <w:sz w:val="24"/>
          <w:szCs w:val="24"/>
        </w:rPr>
        <w:t>adalah suatu variab</w:t>
      </w:r>
      <w:r w:rsidR="001C25AD">
        <w:rPr>
          <w:rFonts w:ascii="Times New Roman" w:hAnsi="Times New Roman" w:cs="Times New Roman"/>
          <w:bCs/>
          <w:iCs/>
          <w:sz w:val="24"/>
          <w:szCs w:val="24"/>
          <w:lang w:val="id-ID"/>
        </w:rPr>
        <w:t>el</w:t>
      </w:r>
      <w:r w:rsidR="001C25AD">
        <w:rPr>
          <w:rFonts w:ascii="Times New Roman" w:hAnsi="Times New Roman" w:cs="Times New Roman"/>
          <w:bCs/>
          <w:iCs/>
          <w:sz w:val="24"/>
          <w:szCs w:val="24"/>
        </w:rPr>
        <w:t xml:space="preserve"> yang mempengaruhi variab</w:t>
      </w:r>
      <w:r w:rsidR="008C07DD" w:rsidRPr="008D1860">
        <w:rPr>
          <w:rFonts w:ascii="Times New Roman" w:hAnsi="Times New Roman" w:cs="Times New Roman"/>
          <w:bCs/>
          <w:iCs/>
          <w:sz w:val="24"/>
          <w:szCs w:val="24"/>
        </w:rPr>
        <w:t>e</w:t>
      </w:r>
      <w:r w:rsidR="001C25AD">
        <w:rPr>
          <w:rFonts w:ascii="Times New Roman" w:hAnsi="Times New Roman" w:cs="Times New Roman"/>
          <w:bCs/>
          <w:iCs/>
          <w:sz w:val="24"/>
          <w:szCs w:val="24"/>
          <w:lang w:val="id-ID"/>
        </w:rPr>
        <w:t>l</w:t>
      </w:r>
      <w:r w:rsidR="001C25AD">
        <w:rPr>
          <w:rFonts w:ascii="Times New Roman" w:hAnsi="Times New Roman" w:cs="Times New Roman"/>
          <w:bCs/>
          <w:iCs/>
          <w:sz w:val="24"/>
          <w:szCs w:val="24"/>
        </w:rPr>
        <w:t xml:space="preserve"> terikat. Sedangkan variab</w:t>
      </w:r>
      <w:r w:rsidR="008C07DD" w:rsidRPr="008D1860">
        <w:rPr>
          <w:rFonts w:ascii="Times New Roman" w:hAnsi="Times New Roman" w:cs="Times New Roman"/>
          <w:bCs/>
          <w:iCs/>
          <w:sz w:val="24"/>
          <w:szCs w:val="24"/>
        </w:rPr>
        <w:t>e</w:t>
      </w:r>
      <w:r w:rsidR="001C25AD">
        <w:rPr>
          <w:rFonts w:ascii="Times New Roman" w:hAnsi="Times New Roman" w:cs="Times New Roman"/>
          <w:bCs/>
          <w:iCs/>
          <w:sz w:val="24"/>
          <w:szCs w:val="24"/>
          <w:lang w:val="id-ID"/>
        </w:rPr>
        <w:t>l</w:t>
      </w:r>
      <w:r w:rsidR="008C07DD" w:rsidRPr="008D1860">
        <w:rPr>
          <w:rFonts w:ascii="Times New Roman" w:hAnsi="Times New Roman" w:cs="Times New Roman"/>
          <w:bCs/>
          <w:iCs/>
          <w:sz w:val="24"/>
          <w:szCs w:val="24"/>
        </w:rPr>
        <w:t xml:space="preserve"> terikat atau </w:t>
      </w:r>
      <w:r w:rsidR="008C07DD" w:rsidRPr="008D1860">
        <w:rPr>
          <w:rFonts w:ascii="Times New Roman" w:hAnsi="Times New Roman" w:cs="Times New Roman"/>
          <w:bCs/>
          <w:i/>
          <w:iCs/>
          <w:sz w:val="24"/>
          <w:szCs w:val="24"/>
        </w:rPr>
        <w:t xml:space="preserve">dependent variable </w:t>
      </w:r>
      <w:r w:rsidR="001C25AD">
        <w:rPr>
          <w:rFonts w:ascii="Times New Roman" w:hAnsi="Times New Roman" w:cs="Times New Roman"/>
          <w:bCs/>
          <w:iCs/>
          <w:sz w:val="24"/>
          <w:szCs w:val="24"/>
        </w:rPr>
        <w:t>merupakan variab</w:t>
      </w:r>
      <w:r w:rsidR="008C07DD" w:rsidRPr="008D1860">
        <w:rPr>
          <w:rFonts w:ascii="Times New Roman" w:hAnsi="Times New Roman" w:cs="Times New Roman"/>
          <w:bCs/>
          <w:iCs/>
          <w:sz w:val="24"/>
          <w:szCs w:val="24"/>
        </w:rPr>
        <w:t>e</w:t>
      </w:r>
      <w:r w:rsidR="001C25AD">
        <w:rPr>
          <w:rFonts w:ascii="Times New Roman" w:hAnsi="Times New Roman" w:cs="Times New Roman"/>
          <w:bCs/>
          <w:iCs/>
          <w:sz w:val="24"/>
          <w:szCs w:val="24"/>
          <w:lang w:val="id-ID"/>
        </w:rPr>
        <w:t>l</w:t>
      </w:r>
      <w:r w:rsidR="001C25AD">
        <w:rPr>
          <w:rFonts w:ascii="Times New Roman" w:hAnsi="Times New Roman" w:cs="Times New Roman"/>
          <w:bCs/>
          <w:iCs/>
          <w:sz w:val="24"/>
          <w:szCs w:val="24"/>
        </w:rPr>
        <w:t xml:space="preserve"> yang dipengaruhi oleh variab</w:t>
      </w:r>
      <w:r w:rsidR="008C07DD" w:rsidRPr="008D1860">
        <w:rPr>
          <w:rFonts w:ascii="Times New Roman" w:hAnsi="Times New Roman" w:cs="Times New Roman"/>
          <w:bCs/>
          <w:iCs/>
          <w:sz w:val="24"/>
          <w:szCs w:val="24"/>
        </w:rPr>
        <w:t>e</w:t>
      </w:r>
      <w:r w:rsidR="001C25AD">
        <w:rPr>
          <w:rFonts w:ascii="Times New Roman" w:hAnsi="Times New Roman" w:cs="Times New Roman"/>
          <w:bCs/>
          <w:iCs/>
          <w:sz w:val="24"/>
          <w:szCs w:val="24"/>
          <w:lang w:val="id-ID"/>
        </w:rPr>
        <w:t>l</w:t>
      </w:r>
      <w:r w:rsidR="008C07DD" w:rsidRPr="008D1860">
        <w:rPr>
          <w:rFonts w:ascii="Times New Roman" w:hAnsi="Times New Roman" w:cs="Times New Roman"/>
          <w:bCs/>
          <w:iCs/>
          <w:sz w:val="24"/>
          <w:szCs w:val="24"/>
        </w:rPr>
        <w:t xml:space="preserve"> bebas. </w:t>
      </w:r>
      <w:r w:rsidR="001C25AD">
        <w:rPr>
          <w:rFonts w:ascii="Times New Roman" w:hAnsi="Times New Roman" w:cs="Times New Roman"/>
          <w:bCs/>
          <w:iCs/>
          <w:sz w:val="24"/>
          <w:szCs w:val="24"/>
        </w:rPr>
        <w:t>Variab</w:t>
      </w:r>
      <w:r w:rsidR="00C81DBC" w:rsidRPr="008D1860">
        <w:rPr>
          <w:rFonts w:ascii="Times New Roman" w:hAnsi="Times New Roman" w:cs="Times New Roman"/>
          <w:bCs/>
          <w:iCs/>
          <w:sz w:val="24"/>
          <w:szCs w:val="24"/>
        </w:rPr>
        <w:t>e</w:t>
      </w:r>
      <w:r w:rsidR="001C25AD">
        <w:rPr>
          <w:rFonts w:ascii="Times New Roman" w:hAnsi="Times New Roman" w:cs="Times New Roman"/>
          <w:bCs/>
          <w:iCs/>
          <w:sz w:val="24"/>
          <w:szCs w:val="24"/>
          <w:lang w:val="id-ID"/>
        </w:rPr>
        <w:t>l</w:t>
      </w:r>
      <w:r w:rsidR="00C81DBC" w:rsidRPr="008D1860">
        <w:rPr>
          <w:rFonts w:ascii="Times New Roman" w:hAnsi="Times New Roman" w:cs="Times New Roman"/>
          <w:bCs/>
          <w:iCs/>
          <w:sz w:val="24"/>
          <w:szCs w:val="24"/>
        </w:rPr>
        <w:t xml:space="preserve"> yang digunakan pada penelitian ini adalah </w:t>
      </w:r>
      <w:r w:rsidRPr="008D1860">
        <w:rPr>
          <w:rFonts w:ascii="Times New Roman" w:hAnsi="Times New Roman" w:cs="Times New Roman"/>
          <w:bCs/>
          <w:iCs/>
          <w:sz w:val="24"/>
          <w:szCs w:val="24"/>
          <w:lang w:val="id-ID"/>
        </w:rPr>
        <w:t xml:space="preserve">sebagai berikut: </w:t>
      </w:r>
    </w:p>
    <w:p w:rsidR="00F14E4F" w:rsidRPr="008D1860" w:rsidRDefault="00C81DBC" w:rsidP="008F4BDE">
      <w:pPr>
        <w:pStyle w:val="ListParagraph"/>
        <w:ind w:left="0" w:firstLine="720"/>
        <w:mirrorIndents/>
        <w:rPr>
          <w:rFonts w:ascii="Times New Roman" w:hAnsi="Times New Roman" w:cs="Times New Roman"/>
          <w:sz w:val="24"/>
          <w:szCs w:val="24"/>
          <w:lang w:val="id-ID"/>
        </w:rPr>
      </w:pPr>
      <w:r w:rsidRPr="008D1860">
        <w:rPr>
          <w:rFonts w:ascii="Times New Roman" w:hAnsi="Times New Roman" w:cs="Times New Roman"/>
          <w:sz w:val="24"/>
          <w:szCs w:val="24"/>
          <w:lang w:val="id-ID"/>
        </w:rPr>
        <w:t xml:space="preserve">Variabel </w:t>
      </w:r>
      <w:r w:rsidR="00300A7C">
        <w:rPr>
          <w:rFonts w:ascii="Times New Roman" w:hAnsi="Times New Roman" w:cs="Times New Roman"/>
          <w:sz w:val="24"/>
          <w:szCs w:val="24"/>
          <w:lang w:val="id-ID"/>
        </w:rPr>
        <w:t>tindakan</w:t>
      </w:r>
      <w:r w:rsidRPr="008D1860">
        <w:rPr>
          <w:rFonts w:ascii="Times New Roman" w:hAnsi="Times New Roman" w:cs="Times New Roman"/>
          <w:sz w:val="24"/>
          <w:szCs w:val="24"/>
        </w:rPr>
        <w:t>:</w:t>
      </w:r>
      <w:r w:rsidRPr="008D1860">
        <w:rPr>
          <w:rFonts w:ascii="Times New Roman" w:hAnsi="Times New Roman" w:cs="Times New Roman"/>
          <w:sz w:val="24"/>
          <w:szCs w:val="24"/>
          <w:lang w:val="id-ID"/>
        </w:rPr>
        <w:t xml:space="preserve"> </w:t>
      </w:r>
      <w:r w:rsidR="00300A7C">
        <w:rPr>
          <w:rFonts w:ascii="Times New Roman" w:hAnsi="Times New Roman" w:cs="Times New Roman"/>
          <w:sz w:val="24"/>
          <w:szCs w:val="24"/>
          <w:lang w:val="id-ID"/>
        </w:rPr>
        <w:t>Penerapan</w:t>
      </w:r>
      <w:r w:rsidRPr="008D1860">
        <w:rPr>
          <w:rFonts w:ascii="Times New Roman" w:hAnsi="Times New Roman" w:cs="Times New Roman"/>
          <w:sz w:val="24"/>
          <w:szCs w:val="24"/>
        </w:rPr>
        <w:t xml:space="preserve">  </w:t>
      </w:r>
      <w:r w:rsidRPr="008D1860">
        <w:rPr>
          <w:rFonts w:ascii="Times New Roman" w:hAnsi="Times New Roman" w:cs="Times New Roman"/>
          <w:sz w:val="24"/>
          <w:szCs w:val="24"/>
          <w:lang w:val="id-ID"/>
        </w:rPr>
        <w:t>model  kooperatif jigsaw</w:t>
      </w:r>
      <w:r w:rsidRPr="008D1860">
        <w:rPr>
          <w:rFonts w:ascii="Times New Roman" w:hAnsi="Times New Roman" w:cs="Times New Roman"/>
          <w:sz w:val="24"/>
          <w:szCs w:val="24"/>
        </w:rPr>
        <w:t xml:space="preserve"> </w:t>
      </w:r>
      <w:r w:rsidRPr="008D1860">
        <w:rPr>
          <w:rFonts w:ascii="Times New Roman" w:hAnsi="Times New Roman" w:cs="Times New Roman"/>
          <w:sz w:val="24"/>
          <w:szCs w:val="24"/>
          <w:lang w:val="id-ID"/>
        </w:rPr>
        <w:t>dalam</w:t>
      </w:r>
      <w:r w:rsidRPr="008D1860">
        <w:rPr>
          <w:rFonts w:ascii="Times New Roman" w:hAnsi="Times New Roman" w:cs="Times New Roman"/>
          <w:sz w:val="24"/>
          <w:szCs w:val="24"/>
        </w:rPr>
        <w:t xml:space="preserve"> pembelajaran </w:t>
      </w:r>
      <w:r w:rsidR="00295201">
        <w:rPr>
          <w:rFonts w:ascii="Times New Roman" w:hAnsi="Times New Roman" w:cs="Times New Roman"/>
          <w:sz w:val="24"/>
          <w:szCs w:val="24"/>
          <w:lang w:val="id-ID"/>
        </w:rPr>
        <w:t>IPS</w:t>
      </w:r>
      <w:r w:rsidR="00142BD9">
        <w:rPr>
          <w:rFonts w:ascii="Times New Roman" w:hAnsi="Times New Roman" w:cs="Times New Roman"/>
          <w:sz w:val="24"/>
          <w:szCs w:val="24"/>
          <w:lang w:val="id-ID"/>
        </w:rPr>
        <w:t xml:space="preserve"> pada materi perkembangan teknologi produksi dan teknologi komunikasi</w:t>
      </w:r>
      <w:r w:rsidRPr="008D1860">
        <w:rPr>
          <w:rFonts w:ascii="Times New Roman" w:hAnsi="Times New Roman" w:cs="Times New Roman"/>
          <w:sz w:val="24"/>
          <w:szCs w:val="24"/>
          <w:lang w:val="id-ID"/>
        </w:rPr>
        <w:t>.</w:t>
      </w:r>
      <w:r w:rsidRPr="008D1860">
        <w:rPr>
          <w:rFonts w:ascii="Times New Roman" w:hAnsi="Times New Roman" w:cs="Times New Roman"/>
          <w:sz w:val="24"/>
          <w:szCs w:val="24"/>
        </w:rPr>
        <w:t xml:space="preserve"> </w:t>
      </w:r>
    </w:p>
    <w:p w:rsidR="00C81DBC" w:rsidRPr="008D1860" w:rsidRDefault="00142BD9" w:rsidP="008F4BDE">
      <w:pPr>
        <w:pStyle w:val="ListParagraph"/>
        <w:ind w:left="0" w:firstLine="720"/>
        <w:mirrorIndents/>
        <w:rPr>
          <w:rFonts w:ascii="Times New Roman" w:hAnsi="Times New Roman" w:cs="Times New Roman"/>
          <w:sz w:val="24"/>
          <w:szCs w:val="24"/>
          <w:lang w:val="id-ID"/>
        </w:rPr>
      </w:pPr>
      <w:r>
        <w:rPr>
          <w:rFonts w:ascii="Times New Roman" w:hAnsi="Times New Roman" w:cs="Times New Roman"/>
          <w:sz w:val="24"/>
          <w:szCs w:val="24"/>
        </w:rPr>
        <w:t xml:space="preserve">Variabel </w:t>
      </w:r>
      <w:r>
        <w:rPr>
          <w:rFonts w:ascii="Times New Roman" w:hAnsi="Times New Roman" w:cs="Times New Roman"/>
          <w:sz w:val="24"/>
          <w:szCs w:val="24"/>
          <w:lang w:val="id-ID"/>
        </w:rPr>
        <w:t>hasil</w:t>
      </w:r>
      <w:r w:rsidR="00C81DBC" w:rsidRPr="008D1860">
        <w:rPr>
          <w:rFonts w:ascii="Times New Roman" w:hAnsi="Times New Roman" w:cs="Times New Roman"/>
          <w:sz w:val="24"/>
          <w:szCs w:val="24"/>
        </w:rPr>
        <w:t xml:space="preserve">: </w:t>
      </w:r>
      <w:r>
        <w:rPr>
          <w:rFonts w:ascii="Times New Roman" w:hAnsi="Times New Roman" w:cs="Times New Roman"/>
          <w:sz w:val="24"/>
          <w:szCs w:val="24"/>
          <w:lang w:val="id-ID"/>
        </w:rPr>
        <w:t xml:space="preserve">Meningkatkan </w:t>
      </w:r>
      <w:r w:rsidR="007314FF">
        <w:rPr>
          <w:rFonts w:ascii="Times New Roman" w:hAnsi="Times New Roman" w:cs="Times New Roman"/>
          <w:sz w:val="24"/>
          <w:szCs w:val="24"/>
          <w:lang w:val="id-ID"/>
        </w:rPr>
        <w:t>hasil belajar</w:t>
      </w:r>
      <w:r w:rsidR="00295201">
        <w:rPr>
          <w:rFonts w:ascii="Times New Roman" w:hAnsi="Times New Roman" w:cs="Times New Roman"/>
          <w:sz w:val="24"/>
          <w:szCs w:val="24"/>
          <w:lang w:val="id-ID"/>
        </w:rPr>
        <w:t xml:space="preserve"> </w:t>
      </w:r>
      <w:r w:rsidR="00D37A69">
        <w:rPr>
          <w:rFonts w:ascii="Times New Roman" w:hAnsi="Times New Roman" w:cs="Times New Roman"/>
          <w:sz w:val="24"/>
          <w:szCs w:val="24"/>
          <w:lang w:val="id-ID"/>
        </w:rPr>
        <w:t>siswa</w:t>
      </w:r>
      <w:r>
        <w:rPr>
          <w:rFonts w:ascii="Times New Roman" w:hAnsi="Times New Roman" w:cs="Times New Roman"/>
          <w:sz w:val="24"/>
          <w:szCs w:val="24"/>
        </w:rPr>
        <w:t xml:space="preserve"> </w:t>
      </w:r>
      <w:r>
        <w:rPr>
          <w:rFonts w:ascii="Times New Roman" w:hAnsi="Times New Roman" w:cs="Times New Roman"/>
          <w:sz w:val="24"/>
          <w:szCs w:val="24"/>
          <w:lang w:val="id-ID"/>
        </w:rPr>
        <w:t>k</w:t>
      </w:r>
      <w:r w:rsidR="00C81DBC" w:rsidRPr="008D1860">
        <w:rPr>
          <w:rFonts w:ascii="Times New Roman" w:hAnsi="Times New Roman" w:cs="Times New Roman"/>
          <w:sz w:val="24"/>
          <w:szCs w:val="24"/>
        </w:rPr>
        <w:t xml:space="preserve">elas IV SDN </w:t>
      </w:r>
      <w:r w:rsidR="00C81DBC" w:rsidRPr="008D1860">
        <w:rPr>
          <w:rFonts w:ascii="Times New Roman" w:hAnsi="Times New Roman" w:cs="Times New Roman"/>
          <w:sz w:val="24"/>
          <w:szCs w:val="24"/>
          <w:lang w:val="id-ID"/>
        </w:rPr>
        <w:t>Gunungleutik 04</w:t>
      </w:r>
      <w:r>
        <w:rPr>
          <w:rFonts w:ascii="Times New Roman" w:hAnsi="Times New Roman" w:cs="Times New Roman"/>
          <w:sz w:val="24"/>
          <w:szCs w:val="24"/>
          <w:lang w:val="id-ID"/>
        </w:rPr>
        <w:t xml:space="preserve"> </w:t>
      </w:r>
      <w:r w:rsidRPr="008D1860">
        <w:rPr>
          <w:rFonts w:ascii="Times New Roman" w:hAnsi="Times New Roman" w:cs="Times New Roman"/>
          <w:sz w:val="24"/>
          <w:szCs w:val="24"/>
          <w:lang w:val="id-ID"/>
        </w:rPr>
        <w:t>dalam</w:t>
      </w:r>
      <w:r w:rsidRPr="008D1860">
        <w:rPr>
          <w:rFonts w:ascii="Times New Roman" w:hAnsi="Times New Roman" w:cs="Times New Roman"/>
          <w:sz w:val="24"/>
          <w:szCs w:val="24"/>
        </w:rPr>
        <w:t xml:space="preserve"> pembelajaran </w:t>
      </w:r>
      <w:r>
        <w:rPr>
          <w:rFonts w:ascii="Times New Roman" w:hAnsi="Times New Roman" w:cs="Times New Roman"/>
          <w:sz w:val="24"/>
          <w:szCs w:val="24"/>
          <w:lang w:val="id-ID"/>
        </w:rPr>
        <w:t>IPS pada materi perkembangan teknologi produksi dan teknologi komunikasi</w:t>
      </w:r>
      <w:r w:rsidRPr="008D1860">
        <w:rPr>
          <w:rFonts w:ascii="Times New Roman" w:hAnsi="Times New Roman" w:cs="Times New Roman"/>
          <w:sz w:val="24"/>
          <w:szCs w:val="24"/>
          <w:lang w:val="id-ID"/>
        </w:rPr>
        <w:t>.</w:t>
      </w:r>
    </w:p>
    <w:p w:rsidR="001D3A6C" w:rsidRPr="008D1860" w:rsidRDefault="001D3A6C" w:rsidP="008D1860">
      <w:pPr>
        <w:pStyle w:val="ListParagraph"/>
        <w:ind w:left="426"/>
        <w:mirrorIndents/>
        <w:rPr>
          <w:rFonts w:ascii="Times New Roman" w:hAnsi="Times New Roman" w:cs="Times New Roman"/>
          <w:sz w:val="24"/>
          <w:szCs w:val="24"/>
          <w:lang w:val="id-ID"/>
        </w:rPr>
      </w:pPr>
    </w:p>
    <w:p w:rsidR="003618A2" w:rsidRDefault="005D3743" w:rsidP="006543FC">
      <w:pPr>
        <w:pStyle w:val="ListParagraph"/>
        <w:numPr>
          <w:ilvl w:val="0"/>
          <w:numId w:val="1"/>
        </w:numPr>
        <w:ind w:left="426" w:hanging="426"/>
        <w:rPr>
          <w:rFonts w:ascii="Times New Roman" w:hAnsi="Times New Roman" w:cs="Times New Roman"/>
          <w:b/>
          <w:bCs/>
          <w:iCs/>
          <w:sz w:val="24"/>
          <w:szCs w:val="24"/>
          <w:lang w:val="id-ID"/>
        </w:rPr>
      </w:pPr>
      <w:r w:rsidRPr="008D1860">
        <w:rPr>
          <w:rFonts w:ascii="Times New Roman" w:hAnsi="Times New Roman" w:cs="Times New Roman"/>
          <w:b/>
          <w:bCs/>
          <w:iCs/>
          <w:sz w:val="24"/>
          <w:szCs w:val="24"/>
          <w:lang w:val="id-ID"/>
        </w:rPr>
        <w:t>Rancangan Pengumpula</w:t>
      </w:r>
      <w:r w:rsidR="009F03A3">
        <w:rPr>
          <w:rFonts w:ascii="Times New Roman" w:hAnsi="Times New Roman" w:cs="Times New Roman"/>
          <w:b/>
          <w:bCs/>
          <w:iCs/>
          <w:sz w:val="24"/>
          <w:szCs w:val="24"/>
          <w:lang w:val="id-ID"/>
        </w:rPr>
        <w:t>n</w:t>
      </w:r>
      <w:r w:rsidRPr="008D1860">
        <w:rPr>
          <w:rFonts w:ascii="Times New Roman" w:hAnsi="Times New Roman" w:cs="Times New Roman"/>
          <w:b/>
          <w:bCs/>
          <w:iCs/>
          <w:sz w:val="24"/>
          <w:szCs w:val="24"/>
          <w:lang w:val="id-ID"/>
        </w:rPr>
        <w:t xml:space="preserve"> Data dan Instrumen Penelitian</w:t>
      </w:r>
    </w:p>
    <w:p w:rsidR="003618A2" w:rsidRDefault="003618A2" w:rsidP="00BF5A6C">
      <w:pPr>
        <w:pStyle w:val="Default"/>
        <w:spacing w:line="480" w:lineRule="auto"/>
        <w:ind w:firstLine="709"/>
        <w:jc w:val="both"/>
        <w:rPr>
          <w:lang w:val="id-ID"/>
        </w:rPr>
      </w:pPr>
      <w:r>
        <w:rPr>
          <w:lang w:val="id-ID"/>
        </w:rPr>
        <w:t>Rancangan mengacu kepada tindakan yang akan dilakukan dalam penelitian dengan memperti</w:t>
      </w:r>
      <w:r w:rsidR="009F03A3">
        <w:rPr>
          <w:lang w:val="id-ID"/>
        </w:rPr>
        <w:t>mbangkan situasi dan kondisi objektif serta subj</w:t>
      </w:r>
      <w:r>
        <w:rPr>
          <w:lang w:val="id-ID"/>
        </w:rPr>
        <w:t>ektifnya.</w:t>
      </w:r>
    </w:p>
    <w:p w:rsidR="00AF2198" w:rsidRDefault="00AF2198" w:rsidP="00BF5A6C">
      <w:pPr>
        <w:pStyle w:val="Default"/>
        <w:spacing w:line="480" w:lineRule="auto"/>
        <w:ind w:firstLine="709"/>
        <w:jc w:val="both"/>
        <w:rPr>
          <w:lang w:val="id-ID"/>
        </w:rPr>
      </w:pPr>
    </w:p>
    <w:p w:rsidR="00AF2198" w:rsidRPr="000455A0" w:rsidRDefault="00AF2198" w:rsidP="00BF5A6C">
      <w:pPr>
        <w:pStyle w:val="Default"/>
        <w:spacing w:line="480" w:lineRule="auto"/>
        <w:ind w:firstLine="709"/>
        <w:jc w:val="both"/>
      </w:pPr>
    </w:p>
    <w:p w:rsidR="003618A2" w:rsidRPr="000455A0" w:rsidRDefault="003618A2" w:rsidP="00C775DB">
      <w:pPr>
        <w:pStyle w:val="ListParagraph"/>
        <w:numPr>
          <w:ilvl w:val="0"/>
          <w:numId w:val="12"/>
        </w:numPr>
        <w:ind w:left="284" w:hanging="284"/>
        <w:jc w:val="left"/>
        <w:rPr>
          <w:rFonts w:ascii="Times New Roman" w:hAnsi="Times New Roman" w:cs="Times New Roman"/>
          <w:sz w:val="24"/>
          <w:szCs w:val="24"/>
        </w:rPr>
      </w:pPr>
      <w:r w:rsidRPr="000455A0">
        <w:rPr>
          <w:rFonts w:ascii="Times New Roman" w:hAnsi="Times New Roman" w:cs="Times New Roman"/>
          <w:sz w:val="24"/>
          <w:szCs w:val="24"/>
        </w:rPr>
        <w:lastRenderedPageBreak/>
        <w:t>Data</w:t>
      </w:r>
    </w:p>
    <w:p w:rsidR="003618A2" w:rsidRPr="00770BE1" w:rsidRDefault="003618A2" w:rsidP="00BF5A6C">
      <w:pPr>
        <w:pStyle w:val="ListParagraph"/>
        <w:ind w:left="0" w:firstLine="709"/>
        <w:rPr>
          <w:rFonts w:ascii="Times New Roman" w:hAnsi="Times New Roman" w:cs="Times New Roman"/>
          <w:sz w:val="24"/>
          <w:szCs w:val="24"/>
        </w:rPr>
      </w:pPr>
      <w:r>
        <w:rPr>
          <w:rFonts w:ascii="Times New Roman" w:hAnsi="Times New Roman" w:cs="Times New Roman"/>
          <w:sz w:val="24"/>
          <w:szCs w:val="24"/>
        </w:rPr>
        <w:t>Data adalah keterangan-keterangan tentang suatu hal, dapat berupa sesuatu yang diketahui atau dianggap. Jadi, data dapat diartikan sebagai sesuatu yang diketahui atau yang dianggap/anggapan. Tujuan pengumpulan data yaitu untuk memperoleh gambaran suatu keadaan dan sebagai dasar pengambilan keputusan. Data yang diambil harus memenuhi s</w:t>
      </w:r>
      <w:r w:rsidR="00BF5A6C">
        <w:rPr>
          <w:rFonts w:ascii="Times New Roman" w:hAnsi="Times New Roman" w:cs="Times New Roman"/>
          <w:sz w:val="24"/>
          <w:szCs w:val="24"/>
          <w:lang w:val="id-ID"/>
        </w:rPr>
        <w:t>y</w:t>
      </w:r>
      <w:r>
        <w:rPr>
          <w:rFonts w:ascii="Times New Roman" w:hAnsi="Times New Roman" w:cs="Times New Roman"/>
          <w:sz w:val="24"/>
          <w:szCs w:val="24"/>
        </w:rPr>
        <w:t xml:space="preserve">arat berikut, yaitu data harus objektif, data harus referensif, data bersifat </w:t>
      </w:r>
      <w:r>
        <w:rPr>
          <w:rFonts w:ascii="Times New Roman" w:hAnsi="Times New Roman" w:cs="Times New Roman"/>
          <w:i/>
          <w:sz w:val="24"/>
          <w:szCs w:val="24"/>
        </w:rPr>
        <w:t>up to date/</w:t>
      </w:r>
      <w:r>
        <w:rPr>
          <w:rFonts w:ascii="Times New Roman" w:hAnsi="Times New Roman" w:cs="Times New Roman"/>
          <w:sz w:val="24"/>
          <w:szCs w:val="24"/>
        </w:rPr>
        <w:t>terkini, dan data harus relevan dengan masalah yang akan  dipecahkan. Data yang diperoleh dapat dikelompokan menjadi dua, yaitu data kualitatif dan data kuantitatif.</w:t>
      </w:r>
    </w:p>
    <w:p w:rsidR="003618A2" w:rsidRPr="004659FD" w:rsidRDefault="003618A2" w:rsidP="00C775DB">
      <w:pPr>
        <w:pStyle w:val="ListParagraph"/>
        <w:numPr>
          <w:ilvl w:val="2"/>
          <w:numId w:val="11"/>
        </w:numPr>
        <w:spacing w:before="120"/>
        <w:ind w:left="284" w:hanging="284"/>
        <w:jc w:val="left"/>
        <w:rPr>
          <w:rFonts w:ascii="Times New Roman" w:hAnsi="Times New Roman" w:cs="Times New Roman"/>
          <w:sz w:val="24"/>
          <w:szCs w:val="24"/>
        </w:rPr>
      </w:pPr>
      <w:r w:rsidRPr="004659FD">
        <w:rPr>
          <w:rFonts w:ascii="Times New Roman" w:hAnsi="Times New Roman" w:cs="Times New Roman"/>
          <w:sz w:val="24"/>
          <w:szCs w:val="24"/>
        </w:rPr>
        <w:t>Data Kuantitatif</w:t>
      </w:r>
    </w:p>
    <w:p w:rsidR="003618A2" w:rsidRPr="00E03375" w:rsidRDefault="003618A2" w:rsidP="007822ED">
      <w:pPr>
        <w:pStyle w:val="ListParagraph"/>
        <w:spacing w:before="120"/>
        <w:ind w:left="0" w:firstLine="709"/>
        <w:rPr>
          <w:rFonts w:ascii="Times New Roman" w:hAnsi="Times New Roman" w:cs="Times New Roman"/>
          <w:sz w:val="24"/>
          <w:szCs w:val="24"/>
        </w:rPr>
      </w:pPr>
      <w:r>
        <w:rPr>
          <w:rFonts w:ascii="Times New Roman" w:hAnsi="Times New Roman" w:cs="Times New Roman"/>
          <w:sz w:val="24"/>
          <w:szCs w:val="24"/>
        </w:rPr>
        <w:t>Data kuantitatif merupakan data yang berbentuk nominal/angka sehingga analisisnya dapat menggunakan operasi hitung (kali, bagi, tambah, dan kurang) serta sekurang-kurangnya menggunakan statistik deskriftif.  Dalam penelitian ini yang dianalisis sebagai data kuantitatif adalah data hasil dari proses pembelajaran dan data hasil tes akhir.</w:t>
      </w:r>
    </w:p>
    <w:p w:rsidR="003618A2" w:rsidRPr="004659FD" w:rsidRDefault="003618A2" w:rsidP="00C775DB">
      <w:pPr>
        <w:pStyle w:val="ListParagraph"/>
        <w:numPr>
          <w:ilvl w:val="2"/>
          <w:numId w:val="11"/>
        </w:numPr>
        <w:ind w:left="284" w:hanging="284"/>
        <w:jc w:val="left"/>
        <w:rPr>
          <w:rFonts w:ascii="Times New Roman" w:hAnsi="Times New Roman" w:cs="Times New Roman"/>
          <w:sz w:val="24"/>
          <w:szCs w:val="24"/>
        </w:rPr>
      </w:pPr>
      <w:r w:rsidRPr="004659FD">
        <w:rPr>
          <w:rFonts w:ascii="Times New Roman" w:hAnsi="Times New Roman" w:cs="Times New Roman"/>
          <w:sz w:val="24"/>
          <w:szCs w:val="24"/>
        </w:rPr>
        <w:t>Data Kualitatif</w:t>
      </w:r>
    </w:p>
    <w:p w:rsidR="003618A2" w:rsidRPr="00017FED" w:rsidRDefault="003618A2" w:rsidP="007822ED">
      <w:pPr>
        <w:pStyle w:val="ListParagraph"/>
        <w:spacing w:before="120"/>
        <w:ind w:left="0" w:firstLine="709"/>
        <w:rPr>
          <w:rFonts w:ascii="Times New Roman" w:hAnsi="Times New Roman" w:cs="Times New Roman"/>
          <w:sz w:val="24"/>
          <w:szCs w:val="24"/>
        </w:rPr>
      </w:pPr>
      <w:r>
        <w:rPr>
          <w:rFonts w:ascii="Times New Roman" w:hAnsi="Times New Roman" w:cs="Times New Roman"/>
          <w:sz w:val="24"/>
          <w:szCs w:val="24"/>
        </w:rPr>
        <w:t>Data kualitatif merupakan data yang berupa deskriptif dan bersifat kategori atau tidak bisa menggunakan op</w:t>
      </w:r>
      <w:r w:rsidR="002C26BC">
        <w:rPr>
          <w:rFonts w:ascii="Times New Roman" w:hAnsi="Times New Roman" w:cs="Times New Roman"/>
          <w:sz w:val="24"/>
          <w:szCs w:val="24"/>
          <w:lang w:val="id-ID"/>
        </w:rPr>
        <w:t>e</w:t>
      </w:r>
      <w:r>
        <w:rPr>
          <w:rFonts w:ascii="Times New Roman" w:hAnsi="Times New Roman" w:cs="Times New Roman"/>
          <w:sz w:val="24"/>
          <w:szCs w:val="24"/>
        </w:rPr>
        <w:t>rasi hitung. Namun, bisa berbentuk pe</w:t>
      </w:r>
      <w:r w:rsidR="000E6EDD">
        <w:rPr>
          <w:rFonts w:ascii="Times New Roman" w:hAnsi="Times New Roman" w:cs="Times New Roman"/>
          <w:sz w:val="24"/>
          <w:szCs w:val="24"/>
          <w:lang w:val="id-ID"/>
        </w:rPr>
        <w:t>n</w:t>
      </w:r>
      <w:r>
        <w:rPr>
          <w:rFonts w:ascii="Times New Roman" w:hAnsi="Times New Roman" w:cs="Times New Roman"/>
          <w:sz w:val="24"/>
          <w:szCs w:val="24"/>
        </w:rPr>
        <w:t>ulisan pengelompokan.</w:t>
      </w:r>
    </w:p>
    <w:p w:rsidR="003618A2" w:rsidRPr="004659FD" w:rsidRDefault="003618A2" w:rsidP="00C775DB">
      <w:pPr>
        <w:pStyle w:val="ListParagraph"/>
        <w:numPr>
          <w:ilvl w:val="0"/>
          <w:numId w:val="12"/>
        </w:numPr>
        <w:spacing w:before="120"/>
        <w:ind w:left="284" w:hanging="284"/>
        <w:jc w:val="left"/>
        <w:rPr>
          <w:rFonts w:ascii="Times New Roman" w:hAnsi="Times New Roman" w:cs="Times New Roman"/>
          <w:sz w:val="24"/>
          <w:szCs w:val="24"/>
        </w:rPr>
      </w:pPr>
      <w:r w:rsidRPr="004659FD">
        <w:rPr>
          <w:rFonts w:ascii="Times New Roman" w:hAnsi="Times New Roman" w:cs="Times New Roman"/>
          <w:sz w:val="24"/>
          <w:szCs w:val="24"/>
        </w:rPr>
        <w:t>Metode Pengumpulan Data</w:t>
      </w:r>
    </w:p>
    <w:p w:rsidR="003618A2" w:rsidRPr="006543FC" w:rsidRDefault="003618A2" w:rsidP="007822ED">
      <w:pPr>
        <w:pStyle w:val="ListParagraph"/>
        <w:spacing w:before="120"/>
        <w:ind w:left="0" w:firstLine="709"/>
        <w:rPr>
          <w:rFonts w:ascii="Times New Roman" w:hAnsi="Times New Roman" w:cs="Times New Roman"/>
          <w:sz w:val="24"/>
          <w:szCs w:val="24"/>
          <w:lang w:val="id-ID"/>
        </w:rPr>
      </w:pPr>
      <w:r>
        <w:rPr>
          <w:rFonts w:ascii="Times New Roman" w:hAnsi="Times New Roman" w:cs="Times New Roman"/>
          <w:sz w:val="24"/>
          <w:szCs w:val="24"/>
        </w:rPr>
        <w:t>Metode p</w:t>
      </w:r>
      <w:r w:rsidR="00BF5A6C">
        <w:rPr>
          <w:rFonts w:ascii="Times New Roman" w:hAnsi="Times New Roman" w:cs="Times New Roman"/>
          <w:sz w:val="24"/>
          <w:szCs w:val="24"/>
          <w:lang w:val="id-ID"/>
        </w:rPr>
        <w:t>e</w:t>
      </w:r>
      <w:r>
        <w:rPr>
          <w:rFonts w:ascii="Times New Roman" w:hAnsi="Times New Roman" w:cs="Times New Roman"/>
          <w:sz w:val="24"/>
          <w:szCs w:val="24"/>
        </w:rPr>
        <w:t>ngumpulan data perlu dilakukan dalam sebuah penelitian untuk mendapatkan data dan informasi serta m</w:t>
      </w:r>
      <w:r w:rsidR="00BF5A6C">
        <w:rPr>
          <w:rFonts w:ascii="Times New Roman" w:hAnsi="Times New Roman" w:cs="Times New Roman"/>
          <w:sz w:val="24"/>
          <w:szCs w:val="24"/>
          <w:lang w:val="id-ID"/>
        </w:rPr>
        <w:t>e</w:t>
      </w:r>
      <w:r>
        <w:rPr>
          <w:rFonts w:ascii="Times New Roman" w:hAnsi="Times New Roman" w:cs="Times New Roman"/>
          <w:sz w:val="24"/>
          <w:szCs w:val="24"/>
        </w:rPr>
        <w:t>nguji kebenaran hipotesis untuk menjawab ru</w:t>
      </w:r>
      <w:r w:rsidR="001C1C3D">
        <w:rPr>
          <w:rFonts w:ascii="Times New Roman" w:hAnsi="Times New Roman" w:cs="Times New Roman"/>
          <w:sz w:val="24"/>
          <w:szCs w:val="24"/>
          <w:lang w:val="id-ID"/>
        </w:rPr>
        <w:t>m</w:t>
      </w:r>
      <w:r>
        <w:rPr>
          <w:rFonts w:ascii="Times New Roman" w:hAnsi="Times New Roman" w:cs="Times New Roman"/>
          <w:sz w:val="24"/>
          <w:szCs w:val="24"/>
        </w:rPr>
        <w:t>us</w:t>
      </w:r>
      <w:r w:rsidR="001C1C3D">
        <w:rPr>
          <w:rFonts w:ascii="Times New Roman" w:hAnsi="Times New Roman" w:cs="Times New Roman"/>
          <w:sz w:val="24"/>
          <w:szCs w:val="24"/>
          <w:lang w:val="id-ID"/>
        </w:rPr>
        <w:t>a</w:t>
      </w:r>
      <w:r w:rsidR="006543FC">
        <w:rPr>
          <w:rFonts w:ascii="Times New Roman" w:hAnsi="Times New Roman" w:cs="Times New Roman"/>
          <w:sz w:val="24"/>
          <w:szCs w:val="24"/>
        </w:rPr>
        <w:t>n masalah</w:t>
      </w:r>
      <w:r w:rsidR="006543FC">
        <w:rPr>
          <w:rFonts w:ascii="Times New Roman" w:hAnsi="Times New Roman" w:cs="Times New Roman"/>
          <w:sz w:val="24"/>
          <w:szCs w:val="24"/>
          <w:lang w:val="id-ID"/>
        </w:rPr>
        <w:t>.</w:t>
      </w:r>
    </w:p>
    <w:p w:rsidR="003618A2" w:rsidRDefault="003618A2" w:rsidP="007822ED">
      <w:pPr>
        <w:pStyle w:val="ListParagraph"/>
        <w:spacing w:before="120"/>
        <w:ind w:left="0" w:firstLine="709"/>
        <w:rPr>
          <w:rFonts w:ascii="Times New Roman" w:hAnsi="Times New Roman" w:cs="Times New Roman"/>
          <w:sz w:val="24"/>
          <w:szCs w:val="24"/>
        </w:rPr>
      </w:pPr>
      <w:r>
        <w:rPr>
          <w:rFonts w:ascii="Times New Roman" w:hAnsi="Times New Roman" w:cs="Times New Roman"/>
          <w:sz w:val="24"/>
          <w:szCs w:val="24"/>
        </w:rPr>
        <w:lastRenderedPageBreak/>
        <w:t>Metode pengambilan data dilakukan dengan menggunakan cara sebagai berikut dilakut:</w:t>
      </w:r>
    </w:p>
    <w:p w:rsidR="003618A2" w:rsidRPr="00CC4CB7" w:rsidRDefault="003618A2" w:rsidP="00C775DB">
      <w:pPr>
        <w:pStyle w:val="ListParagraph"/>
        <w:numPr>
          <w:ilvl w:val="0"/>
          <w:numId w:val="13"/>
        </w:numPr>
        <w:tabs>
          <w:tab w:val="left" w:pos="709"/>
        </w:tabs>
        <w:spacing w:before="120"/>
        <w:ind w:left="284" w:hanging="284"/>
        <w:jc w:val="left"/>
        <w:rPr>
          <w:rFonts w:ascii="Times New Roman" w:hAnsi="Times New Roman" w:cs="Times New Roman"/>
          <w:sz w:val="24"/>
          <w:szCs w:val="24"/>
        </w:rPr>
      </w:pPr>
      <w:r w:rsidRPr="00CC4CB7">
        <w:rPr>
          <w:rFonts w:ascii="Times New Roman" w:hAnsi="Times New Roman" w:cs="Times New Roman"/>
          <w:sz w:val="24"/>
          <w:szCs w:val="24"/>
        </w:rPr>
        <w:t>Observasi</w:t>
      </w:r>
    </w:p>
    <w:p w:rsidR="003618A2" w:rsidRDefault="003618A2" w:rsidP="007822ED">
      <w:pPr>
        <w:pStyle w:val="Default"/>
        <w:spacing w:line="480" w:lineRule="auto"/>
        <w:ind w:firstLine="709"/>
        <w:jc w:val="both"/>
        <w:rPr>
          <w:lang w:val="id-ID"/>
        </w:rPr>
      </w:pPr>
      <w:r>
        <w:rPr>
          <w:lang w:val="id-ID"/>
        </w:rPr>
        <w:t xml:space="preserve">Saat proses pembelajaran berlangsung peneliti (observer) mecatat hal-hal yang terjadi selama pembrlajaran. Observasi dilakukan secara kolaboratif oleh pengajar (peneliti) dan dibantu oleh rekan </w:t>
      </w:r>
      <w:r w:rsidR="00D37A69">
        <w:rPr>
          <w:lang w:val="id-ID"/>
        </w:rPr>
        <w:t>guru</w:t>
      </w:r>
      <w:r>
        <w:rPr>
          <w:lang w:val="id-ID"/>
        </w:rPr>
        <w:t xml:space="preserve"> yang bertugas sebagai observer. Kegiatan observasi ini dilakukan untuk mengamati pelaksanaan dan perkembangan pembelajaran yang dilakukan </w:t>
      </w:r>
      <w:r w:rsidR="00D37A69">
        <w:rPr>
          <w:lang w:val="id-ID"/>
        </w:rPr>
        <w:t>guru</w:t>
      </w:r>
      <w:r>
        <w:rPr>
          <w:lang w:val="id-ID"/>
        </w:rPr>
        <w:t xml:space="preserve"> dan </w:t>
      </w:r>
      <w:r w:rsidR="00D37A69">
        <w:rPr>
          <w:lang w:val="id-ID"/>
        </w:rPr>
        <w:t>siswa</w:t>
      </w:r>
      <w:r>
        <w:rPr>
          <w:lang w:val="id-ID"/>
        </w:rPr>
        <w:t xml:space="preserve"> pada </w:t>
      </w:r>
      <w:r w:rsidR="00E85D3C">
        <w:rPr>
          <w:lang w:val="id-ID"/>
        </w:rPr>
        <w:t xml:space="preserve">pelajaran IPS materi perkembangan teknologi produksi dan teknologi komunikasi </w:t>
      </w:r>
      <w:r>
        <w:rPr>
          <w:lang w:val="id-ID"/>
        </w:rPr>
        <w:t>dengan menerapkan model pembelajaran</w:t>
      </w:r>
      <w:r>
        <w:t xml:space="preserve"> </w:t>
      </w:r>
      <w:r w:rsidR="00E85D3C">
        <w:rPr>
          <w:lang w:val="id-ID"/>
        </w:rPr>
        <w:t xml:space="preserve">kooperatif </w:t>
      </w:r>
      <w:r w:rsidR="00E85D3C" w:rsidRPr="00E85D3C">
        <w:rPr>
          <w:i/>
          <w:lang w:val="id-ID"/>
        </w:rPr>
        <w:t>jigsaw</w:t>
      </w:r>
      <w:r>
        <w:rPr>
          <w:lang w:val="id-ID"/>
        </w:rPr>
        <w:t>. Observasi yang dilakukan peneliti didasarkan pada pedoman-pedoman observasi yang telah disiapkan sebelumnya. Observasi yaitu melakukan pengamatan secara langsung</w:t>
      </w:r>
      <w:r w:rsidR="00E85D3C">
        <w:rPr>
          <w:lang w:val="id-ID"/>
        </w:rPr>
        <w:t xml:space="preserve"> </w:t>
      </w:r>
      <w:r>
        <w:rPr>
          <w:lang w:val="id-ID"/>
        </w:rPr>
        <w:t>ke objek penelitian untuk melihat dari dekat kegiatan yang dilakukan (Ridwan</w:t>
      </w:r>
      <w:r w:rsidR="007822ED">
        <w:rPr>
          <w:lang w:val="id-ID"/>
        </w:rPr>
        <w:t>, 2008:</w:t>
      </w:r>
      <w:r>
        <w:rPr>
          <w:lang w:val="id-ID"/>
        </w:rPr>
        <w:t xml:space="preserve">76). </w:t>
      </w:r>
    </w:p>
    <w:p w:rsidR="003618A2" w:rsidRPr="00CC4CB7" w:rsidRDefault="003618A2" w:rsidP="00C775DB">
      <w:pPr>
        <w:pStyle w:val="Default"/>
        <w:numPr>
          <w:ilvl w:val="0"/>
          <w:numId w:val="13"/>
        </w:numPr>
        <w:spacing w:line="480" w:lineRule="auto"/>
        <w:ind w:left="284" w:hanging="284"/>
        <w:jc w:val="both"/>
        <w:rPr>
          <w:lang w:val="id-ID"/>
        </w:rPr>
      </w:pPr>
      <w:r w:rsidRPr="00CC4CB7">
        <w:rPr>
          <w:lang w:val="id-ID"/>
        </w:rPr>
        <w:t xml:space="preserve">Tes </w:t>
      </w:r>
    </w:p>
    <w:p w:rsidR="003618A2" w:rsidRDefault="003618A2" w:rsidP="00E85D3C">
      <w:pPr>
        <w:pStyle w:val="Default"/>
        <w:spacing w:line="480" w:lineRule="auto"/>
        <w:ind w:firstLine="709"/>
        <w:jc w:val="both"/>
        <w:rPr>
          <w:lang w:val="id-ID"/>
        </w:rPr>
      </w:pPr>
      <w:r>
        <w:rPr>
          <w:lang w:val="id-ID"/>
        </w:rPr>
        <w:t>Tes adalah alat p</w:t>
      </w:r>
      <w:r w:rsidR="00BF5A6C">
        <w:rPr>
          <w:lang w:val="id-ID"/>
        </w:rPr>
        <w:t>e</w:t>
      </w:r>
      <w:r>
        <w:rPr>
          <w:lang w:val="id-ID"/>
        </w:rPr>
        <w:t xml:space="preserve">ngukuran berupa pertanyaan, perintah, dan petunjuk yang ditujukan kepada </w:t>
      </w:r>
      <w:r>
        <w:rPr>
          <w:i/>
          <w:lang w:val="id-ID"/>
        </w:rPr>
        <w:t xml:space="preserve">testee </w:t>
      </w:r>
      <w:r>
        <w:rPr>
          <w:lang w:val="id-ID"/>
        </w:rPr>
        <w:t>untuk medapatkan respons sesuai dengan petunjuk itu. Tes yang digunakan dalam penelitian ini yaitu tes tertulis dan tes unjuk kerja</w:t>
      </w:r>
      <w:r>
        <w:t xml:space="preserve"> mengenai </w:t>
      </w:r>
      <w:r>
        <w:rPr>
          <w:lang w:val="id-ID"/>
        </w:rPr>
        <w:t xml:space="preserve">pembelajaran </w:t>
      </w:r>
      <w:r w:rsidR="00E85D3C">
        <w:rPr>
          <w:lang w:val="id-ID"/>
        </w:rPr>
        <w:t>IPS</w:t>
      </w:r>
      <w:r>
        <w:rPr>
          <w:lang w:val="id-ID"/>
        </w:rPr>
        <w:t xml:space="preserve"> pada </w:t>
      </w:r>
      <w:r w:rsidR="00E85D3C">
        <w:rPr>
          <w:lang w:val="id-ID"/>
        </w:rPr>
        <w:t xml:space="preserve">materi perkembangan teknologi produksi dan teknologi komunikasi </w:t>
      </w:r>
      <w:r>
        <w:rPr>
          <w:lang w:val="id-ID"/>
        </w:rPr>
        <w:t>dengan menerapkan model</w:t>
      </w:r>
      <w:r w:rsidR="00E85D3C">
        <w:rPr>
          <w:lang w:val="id-ID"/>
        </w:rPr>
        <w:t xml:space="preserve"> pembelajaran</w:t>
      </w:r>
      <w:r>
        <w:rPr>
          <w:lang w:val="id-ID"/>
        </w:rPr>
        <w:t xml:space="preserve"> </w:t>
      </w:r>
      <w:r w:rsidR="00E85D3C">
        <w:rPr>
          <w:lang w:val="id-ID"/>
        </w:rPr>
        <w:t xml:space="preserve">kooperatif </w:t>
      </w:r>
      <w:r w:rsidR="00E85D3C">
        <w:rPr>
          <w:i/>
          <w:lang w:val="id-ID"/>
        </w:rPr>
        <w:t>jigsaw</w:t>
      </w:r>
      <w:r>
        <w:rPr>
          <w:i/>
          <w:lang w:val="id-ID"/>
        </w:rPr>
        <w:t xml:space="preserve">. </w:t>
      </w:r>
      <w:r>
        <w:rPr>
          <w:lang w:val="id-ID"/>
        </w:rPr>
        <w:t xml:space="preserve">Tes tertulis berisi soal-soal dalam bentuk essai yang diberikan sebagai </w:t>
      </w:r>
      <w:r>
        <w:rPr>
          <w:i/>
          <w:lang w:val="id-ID"/>
        </w:rPr>
        <w:t xml:space="preserve">pretest </w:t>
      </w:r>
      <w:r>
        <w:rPr>
          <w:lang w:val="id-ID"/>
        </w:rPr>
        <w:t xml:space="preserve">dan </w:t>
      </w:r>
      <w:r>
        <w:rPr>
          <w:i/>
          <w:lang w:val="id-ID"/>
        </w:rPr>
        <w:t>posttest</w:t>
      </w:r>
      <w:r>
        <w:rPr>
          <w:lang w:val="id-ID"/>
        </w:rPr>
        <w:t xml:space="preserve">. Sedangkan tes unjuk kerja berupa lembar kerja siswa yang </w:t>
      </w:r>
      <w:r w:rsidR="00E85D3C">
        <w:rPr>
          <w:lang w:val="id-ID"/>
        </w:rPr>
        <w:t>berisi soal</w:t>
      </w:r>
      <w:r w:rsidRPr="008B5B11">
        <w:rPr>
          <w:lang w:val="id-ID"/>
        </w:rPr>
        <w:t xml:space="preserve"> yang dikerjakan pada saat proses pembelajaran berlangsung.</w:t>
      </w:r>
    </w:p>
    <w:p w:rsidR="000E0C15" w:rsidRPr="004B47AB" w:rsidRDefault="000E0C15" w:rsidP="00E85D3C">
      <w:pPr>
        <w:pStyle w:val="Default"/>
        <w:spacing w:line="480" w:lineRule="auto"/>
        <w:ind w:firstLine="709"/>
        <w:jc w:val="both"/>
        <w:rPr>
          <w:i/>
          <w:lang w:val="id-ID"/>
        </w:rPr>
      </w:pPr>
    </w:p>
    <w:p w:rsidR="003618A2" w:rsidRPr="00CC4CB7" w:rsidRDefault="003618A2" w:rsidP="00C775DB">
      <w:pPr>
        <w:pStyle w:val="Default"/>
        <w:numPr>
          <w:ilvl w:val="0"/>
          <w:numId w:val="13"/>
        </w:numPr>
        <w:spacing w:line="480" w:lineRule="auto"/>
        <w:ind w:left="284" w:hanging="284"/>
        <w:jc w:val="both"/>
        <w:rPr>
          <w:lang w:val="id-ID"/>
        </w:rPr>
      </w:pPr>
      <w:r w:rsidRPr="00CC4CB7">
        <w:rPr>
          <w:lang w:val="id-ID"/>
        </w:rPr>
        <w:lastRenderedPageBreak/>
        <w:t>Dokumentasi</w:t>
      </w:r>
    </w:p>
    <w:p w:rsidR="003618A2" w:rsidRDefault="003618A2" w:rsidP="00E85D3C">
      <w:pPr>
        <w:pStyle w:val="Default"/>
        <w:spacing w:line="480" w:lineRule="auto"/>
        <w:ind w:firstLine="709"/>
        <w:jc w:val="both"/>
        <w:rPr>
          <w:lang w:val="id-ID"/>
        </w:rPr>
      </w:pPr>
      <w:r w:rsidRPr="00AB3202">
        <w:rPr>
          <w:lang w:val="id-ID"/>
        </w:rPr>
        <w:t>Dokumentasi</w:t>
      </w:r>
      <w:r>
        <w:rPr>
          <w:lang w:val="id-ID"/>
        </w:rPr>
        <w:t xml:space="preserve"> ini digunakan untuk memperoleh data dari seluruh dokumen yang ada. Data dokumentasi dalam penelitian ini adalah foto-foto kegiatan pembelajaran, lembar kerja siswa, serta lembar observasi </w:t>
      </w:r>
      <w:r w:rsidR="00D37A69">
        <w:rPr>
          <w:lang w:val="id-ID"/>
        </w:rPr>
        <w:t>guru</w:t>
      </w:r>
      <w:r>
        <w:rPr>
          <w:lang w:val="id-ID"/>
        </w:rPr>
        <w:t xml:space="preserve"> dan siswa yang digunakan pada saat pembelajaran</w:t>
      </w:r>
      <w:r w:rsidRPr="00CC4CB7">
        <w:rPr>
          <w:lang w:val="id-ID"/>
        </w:rPr>
        <w:t xml:space="preserve"> </w:t>
      </w:r>
      <w:r w:rsidR="00E85D3C">
        <w:rPr>
          <w:lang w:val="id-ID"/>
        </w:rPr>
        <w:t xml:space="preserve">IPS pada materi perkembangan teknologi produksi dan teknologi komunikasi dengan menerapkan model pembelajaran kooperatif </w:t>
      </w:r>
      <w:r w:rsidR="00E85D3C">
        <w:rPr>
          <w:i/>
          <w:lang w:val="id-ID"/>
        </w:rPr>
        <w:t>jigsaw</w:t>
      </w:r>
      <w:r>
        <w:rPr>
          <w:i/>
          <w:lang w:val="id-ID"/>
        </w:rPr>
        <w:t>.</w:t>
      </w:r>
      <w:r>
        <w:rPr>
          <w:lang w:val="id-ID"/>
        </w:rPr>
        <w:t xml:space="preserve"> Men</w:t>
      </w:r>
      <w:r w:rsidR="00E85D3C">
        <w:rPr>
          <w:lang w:val="id-ID"/>
        </w:rPr>
        <w:t>urut Syamsudin (2007:</w:t>
      </w:r>
      <w:r>
        <w:rPr>
          <w:lang w:val="id-ID"/>
        </w:rPr>
        <w:t xml:space="preserve">108) “Dokumentasi adalah teknik untuk mengumpulkan data dari sumber nonmanusia. Sumber ini terdiri atas dokumen rekaman”. </w:t>
      </w:r>
    </w:p>
    <w:p w:rsidR="00E85D3C" w:rsidRPr="00E85D3C" w:rsidRDefault="00E85D3C" w:rsidP="00C775DB">
      <w:pPr>
        <w:pStyle w:val="Default"/>
        <w:numPr>
          <w:ilvl w:val="0"/>
          <w:numId w:val="13"/>
        </w:numPr>
        <w:spacing w:line="480" w:lineRule="auto"/>
        <w:ind w:left="284" w:hanging="284"/>
        <w:jc w:val="both"/>
      </w:pPr>
      <w:r>
        <w:rPr>
          <w:lang w:val="id-ID"/>
        </w:rPr>
        <w:t>Instrumen Penelitian</w:t>
      </w:r>
    </w:p>
    <w:p w:rsidR="00C778AD" w:rsidRPr="008D1860" w:rsidRDefault="00C778AD" w:rsidP="008D1860">
      <w:pPr>
        <w:ind w:firstLine="720"/>
        <w:rPr>
          <w:rFonts w:ascii="Times New Roman" w:hAnsi="Times New Roman" w:cs="Times New Roman"/>
          <w:bCs/>
          <w:sz w:val="24"/>
          <w:szCs w:val="24"/>
        </w:rPr>
      </w:pPr>
      <w:r w:rsidRPr="008D1860">
        <w:rPr>
          <w:rFonts w:ascii="Times New Roman" w:hAnsi="Times New Roman" w:cs="Times New Roman"/>
          <w:bCs/>
          <w:sz w:val="24"/>
          <w:szCs w:val="24"/>
        </w:rPr>
        <w:t>Instrumen penelitian adalah alat yang digunakan oleh peneliti dalam mengumpulkan data penelitian. Kualitas instrumen sebagai alat pengambil data, upaya dalam memperoleh data yang objektif. Secara garis besar, alat evaluasi yang digunakan  ada 2 jenis, yaitu tes dan non tes (Arikunto, 2006:150)</w:t>
      </w:r>
    </w:p>
    <w:p w:rsidR="00C778AD" w:rsidRPr="008D1860" w:rsidRDefault="00C778AD" w:rsidP="006543FC">
      <w:pPr>
        <w:tabs>
          <w:tab w:val="left" w:pos="284"/>
        </w:tabs>
        <w:spacing w:line="240" w:lineRule="auto"/>
        <w:rPr>
          <w:rFonts w:ascii="Times New Roman" w:hAnsi="Times New Roman" w:cs="Times New Roman"/>
          <w:b/>
          <w:bCs/>
          <w:sz w:val="24"/>
          <w:szCs w:val="24"/>
        </w:rPr>
      </w:pPr>
      <w:r w:rsidRPr="008D1860">
        <w:rPr>
          <w:rFonts w:ascii="Times New Roman" w:hAnsi="Times New Roman" w:cs="Times New Roman"/>
          <w:b/>
          <w:bCs/>
          <w:sz w:val="24"/>
          <w:szCs w:val="24"/>
        </w:rPr>
        <w:t xml:space="preserve">1. </w:t>
      </w:r>
      <w:r w:rsidRPr="008D1860">
        <w:rPr>
          <w:rFonts w:ascii="Times New Roman" w:hAnsi="Times New Roman" w:cs="Times New Roman"/>
          <w:b/>
          <w:bCs/>
          <w:sz w:val="24"/>
          <w:szCs w:val="24"/>
        </w:rPr>
        <w:tab/>
        <w:t xml:space="preserve">Tes </w:t>
      </w:r>
    </w:p>
    <w:p w:rsidR="00C778AD" w:rsidRPr="008D1860" w:rsidRDefault="00AF2198" w:rsidP="00AF2198">
      <w:pPr>
        <w:tabs>
          <w:tab w:val="left" w:pos="709"/>
        </w:tabs>
        <w:spacing w:line="240" w:lineRule="auto"/>
        <w:rPr>
          <w:rFonts w:ascii="Times New Roman" w:hAnsi="Times New Roman" w:cs="Times New Roman"/>
          <w:bCs/>
          <w:sz w:val="24"/>
          <w:szCs w:val="24"/>
        </w:rPr>
      </w:pPr>
      <w:r>
        <w:rPr>
          <w:rFonts w:ascii="Times New Roman" w:hAnsi="Times New Roman" w:cs="Times New Roman"/>
          <w:bCs/>
          <w:sz w:val="24"/>
          <w:szCs w:val="24"/>
        </w:rPr>
        <w:tab/>
      </w:r>
      <w:r w:rsidR="00C778AD" w:rsidRPr="008D1860">
        <w:rPr>
          <w:rFonts w:ascii="Times New Roman" w:hAnsi="Times New Roman" w:cs="Times New Roman"/>
          <w:bCs/>
          <w:sz w:val="24"/>
          <w:szCs w:val="24"/>
        </w:rPr>
        <w:t xml:space="preserve">Tes adalah serentetan pertanyaan atau latihan serta alat lain yang digunakan untuk mengukur keterampilan, pengetahuan intelegensi, kemampuan atau bakat yang dimiliki individu atau kelompok. Dalam penelitian ini peneliti menggunakan </w:t>
      </w:r>
      <w:r w:rsidR="00146C0D" w:rsidRPr="008D1860">
        <w:rPr>
          <w:rFonts w:ascii="Times New Roman" w:hAnsi="Times New Roman" w:cs="Times New Roman"/>
          <w:bCs/>
          <w:sz w:val="24"/>
          <w:szCs w:val="24"/>
        </w:rPr>
        <w:t xml:space="preserve">tes kognitif. </w:t>
      </w:r>
      <w:r w:rsidR="00C778AD" w:rsidRPr="008D1860">
        <w:rPr>
          <w:rFonts w:ascii="Times New Roman" w:hAnsi="Times New Roman" w:cs="Times New Roman"/>
          <w:bCs/>
          <w:sz w:val="24"/>
          <w:szCs w:val="24"/>
        </w:rPr>
        <w:t xml:space="preserve">Test Kognitif atau </w:t>
      </w:r>
      <w:r w:rsidR="00C778AD" w:rsidRPr="008D1860">
        <w:rPr>
          <w:rFonts w:ascii="Times New Roman" w:hAnsi="Times New Roman" w:cs="Times New Roman"/>
          <w:bCs/>
          <w:i/>
          <w:sz w:val="24"/>
          <w:szCs w:val="24"/>
        </w:rPr>
        <w:t>achievement test</w:t>
      </w:r>
      <w:r w:rsidR="00C778AD" w:rsidRPr="008D1860">
        <w:rPr>
          <w:rFonts w:ascii="Times New Roman" w:hAnsi="Times New Roman" w:cs="Times New Roman"/>
          <w:bCs/>
          <w:sz w:val="24"/>
          <w:szCs w:val="24"/>
        </w:rPr>
        <w:t>, yaitu yang digunakan untuk mengukur pencapaian seseorang setelah mempelajari sesuatu.</w:t>
      </w:r>
    </w:p>
    <w:p w:rsidR="00C778AD" w:rsidRPr="008D1860" w:rsidRDefault="00C778AD" w:rsidP="006543FC">
      <w:pPr>
        <w:tabs>
          <w:tab w:val="left" w:pos="284"/>
        </w:tabs>
        <w:spacing w:line="240" w:lineRule="auto"/>
        <w:rPr>
          <w:rFonts w:ascii="Times New Roman" w:hAnsi="Times New Roman" w:cs="Times New Roman"/>
          <w:b/>
          <w:bCs/>
          <w:sz w:val="24"/>
          <w:szCs w:val="24"/>
        </w:rPr>
      </w:pPr>
      <w:r w:rsidRPr="008D1860">
        <w:rPr>
          <w:rFonts w:ascii="Times New Roman" w:hAnsi="Times New Roman" w:cs="Times New Roman"/>
          <w:b/>
          <w:bCs/>
          <w:sz w:val="24"/>
          <w:szCs w:val="24"/>
        </w:rPr>
        <w:t xml:space="preserve">2. </w:t>
      </w:r>
      <w:r w:rsidRPr="008D1860">
        <w:rPr>
          <w:rFonts w:ascii="Times New Roman" w:hAnsi="Times New Roman" w:cs="Times New Roman"/>
          <w:b/>
          <w:bCs/>
          <w:sz w:val="24"/>
          <w:szCs w:val="24"/>
        </w:rPr>
        <w:tab/>
        <w:t>Non Tes</w:t>
      </w:r>
    </w:p>
    <w:p w:rsidR="00C778AD" w:rsidRPr="008D1860" w:rsidRDefault="00C778AD" w:rsidP="006543FC">
      <w:pPr>
        <w:pStyle w:val="ListParagraph"/>
        <w:numPr>
          <w:ilvl w:val="0"/>
          <w:numId w:val="3"/>
        </w:numPr>
        <w:tabs>
          <w:tab w:val="left" w:pos="284"/>
        </w:tabs>
        <w:spacing w:line="240" w:lineRule="auto"/>
        <w:ind w:left="426" w:hanging="437"/>
        <w:rPr>
          <w:rFonts w:ascii="Times New Roman" w:hAnsi="Times New Roman" w:cs="Times New Roman"/>
          <w:bCs/>
          <w:sz w:val="24"/>
          <w:szCs w:val="24"/>
        </w:rPr>
      </w:pPr>
      <w:r w:rsidRPr="008D1860">
        <w:rPr>
          <w:rFonts w:ascii="Times New Roman" w:hAnsi="Times New Roman" w:cs="Times New Roman"/>
          <w:bCs/>
          <w:sz w:val="24"/>
          <w:szCs w:val="24"/>
        </w:rPr>
        <w:t>Wawancara</w:t>
      </w:r>
    </w:p>
    <w:p w:rsidR="00F14E4F" w:rsidRPr="008D1860" w:rsidRDefault="00C778AD" w:rsidP="00AF2198">
      <w:pPr>
        <w:pStyle w:val="ListParagraph"/>
        <w:spacing w:line="240" w:lineRule="auto"/>
        <w:ind w:left="0" w:firstLine="709"/>
        <w:rPr>
          <w:rFonts w:ascii="Times New Roman" w:hAnsi="Times New Roman" w:cs="Times New Roman"/>
          <w:bCs/>
          <w:sz w:val="24"/>
          <w:szCs w:val="24"/>
        </w:rPr>
      </w:pPr>
      <w:r w:rsidRPr="008D1860">
        <w:rPr>
          <w:rFonts w:ascii="Times New Roman" w:hAnsi="Times New Roman" w:cs="Times New Roman"/>
          <w:bCs/>
          <w:sz w:val="24"/>
          <w:szCs w:val="24"/>
        </w:rPr>
        <w:t>Wawancara adalah suatu cara pengumpulan data yang digunakan untuk memeperoleh in</w:t>
      </w:r>
      <w:r w:rsidR="00420594" w:rsidRPr="008D1860">
        <w:rPr>
          <w:rFonts w:ascii="Times New Roman" w:hAnsi="Times New Roman" w:cs="Times New Roman"/>
          <w:bCs/>
          <w:sz w:val="24"/>
          <w:szCs w:val="24"/>
        </w:rPr>
        <w:t xml:space="preserve">formasi langsung dari sumbernya, yaitu </w:t>
      </w:r>
      <w:r w:rsidR="00D37A69">
        <w:rPr>
          <w:rFonts w:ascii="Times New Roman" w:hAnsi="Times New Roman" w:cs="Times New Roman"/>
          <w:bCs/>
          <w:sz w:val="24"/>
          <w:szCs w:val="24"/>
        </w:rPr>
        <w:t>siswa</w:t>
      </w:r>
      <w:r w:rsidR="00420594" w:rsidRPr="008D1860">
        <w:rPr>
          <w:rFonts w:ascii="Times New Roman" w:hAnsi="Times New Roman" w:cs="Times New Roman"/>
          <w:bCs/>
          <w:sz w:val="24"/>
          <w:szCs w:val="24"/>
        </w:rPr>
        <w:t>.</w:t>
      </w:r>
    </w:p>
    <w:p w:rsidR="00C778AD" w:rsidRPr="008D1860" w:rsidRDefault="0093039B" w:rsidP="006543FC">
      <w:pPr>
        <w:pStyle w:val="ListParagraph"/>
        <w:tabs>
          <w:tab w:val="left" w:pos="0"/>
          <w:tab w:val="left" w:pos="284"/>
        </w:tabs>
        <w:spacing w:line="240" w:lineRule="auto"/>
        <w:ind w:left="0"/>
        <w:rPr>
          <w:rFonts w:ascii="Times New Roman" w:hAnsi="Times New Roman" w:cs="Times New Roman"/>
          <w:bCs/>
          <w:sz w:val="24"/>
          <w:szCs w:val="24"/>
        </w:rPr>
      </w:pPr>
      <w:r w:rsidRPr="008D1860">
        <w:rPr>
          <w:rFonts w:ascii="Times New Roman" w:hAnsi="Times New Roman" w:cs="Times New Roman"/>
          <w:bCs/>
          <w:sz w:val="24"/>
          <w:szCs w:val="24"/>
        </w:rPr>
        <w:t>b</w:t>
      </w:r>
      <w:r w:rsidR="00C778AD" w:rsidRPr="008D1860">
        <w:rPr>
          <w:rFonts w:ascii="Times New Roman" w:hAnsi="Times New Roman" w:cs="Times New Roman"/>
          <w:bCs/>
          <w:sz w:val="24"/>
          <w:szCs w:val="24"/>
        </w:rPr>
        <w:t>.</w:t>
      </w:r>
      <w:r w:rsidR="00C778AD" w:rsidRPr="008D1860">
        <w:rPr>
          <w:rFonts w:ascii="Times New Roman" w:hAnsi="Times New Roman" w:cs="Times New Roman"/>
          <w:bCs/>
          <w:sz w:val="24"/>
          <w:szCs w:val="24"/>
        </w:rPr>
        <w:tab/>
        <w:t>Lembar Observasi</w:t>
      </w:r>
    </w:p>
    <w:p w:rsidR="00C778AD" w:rsidRDefault="00C778AD" w:rsidP="009F0024">
      <w:pPr>
        <w:pStyle w:val="ListParagraph"/>
        <w:spacing w:line="240" w:lineRule="auto"/>
        <w:ind w:left="0" w:firstLine="720"/>
        <w:rPr>
          <w:rFonts w:ascii="Times New Roman" w:hAnsi="Times New Roman" w:cs="Times New Roman"/>
          <w:bCs/>
          <w:noProof/>
          <w:sz w:val="24"/>
          <w:szCs w:val="24"/>
          <w:lang w:val="id-ID"/>
        </w:rPr>
      </w:pPr>
      <w:r w:rsidRPr="008D1860">
        <w:rPr>
          <w:rFonts w:ascii="Times New Roman" w:hAnsi="Times New Roman" w:cs="Times New Roman"/>
          <w:sz w:val="24"/>
          <w:szCs w:val="24"/>
        </w:rPr>
        <w:t>Lembar observasi</w:t>
      </w:r>
      <w:r w:rsidRPr="008D1860">
        <w:rPr>
          <w:rFonts w:ascii="Times New Roman" w:hAnsi="Times New Roman" w:cs="Times New Roman"/>
          <w:bCs/>
          <w:noProof/>
          <w:sz w:val="24"/>
          <w:szCs w:val="24"/>
          <w:lang w:val="en-GB"/>
        </w:rPr>
        <w:t xml:space="preserve"> ini berbentuk </w:t>
      </w:r>
      <w:r w:rsidRPr="008D1860">
        <w:rPr>
          <w:rFonts w:ascii="Times New Roman" w:hAnsi="Times New Roman" w:cs="Times New Roman"/>
          <w:bCs/>
          <w:i/>
          <w:noProof/>
          <w:sz w:val="24"/>
          <w:szCs w:val="24"/>
          <w:lang w:val="en-GB"/>
        </w:rPr>
        <w:t xml:space="preserve">rating scale </w:t>
      </w:r>
      <w:r w:rsidRPr="008D1860">
        <w:rPr>
          <w:rFonts w:ascii="Times New Roman" w:hAnsi="Times New Roman" w:cs="Times New Roman"/>
          <w:bCs/>
          <w:noProof/>
          <w:sz w:val="24"/>
          <w:szCs w:val="24"/>
          <w:lang w:val="en-GB"/>
        </w:rPr>
        <w:t xml:space="preserve"> dan memuat kolom komentar atau saran-saran terhadap kekurangan aktivitas </w:t>
      </w:r>
      <w:r w:rsidR="00D37A69">
        <w:rPr>
          <w:rFonts w:ascii="Times New Roman" w:hAnsi="Times New Roman" w:cs="Times New Roman"/>
          <w:bCs/>
          <w:noProof/>
          <w:sz w:val="24"/>
          <w:szCs w:val="24"/>
          <w:lang w:val="en-GB"/>
        </w:rPr>
        <w:t>guru</w:t>
      </w:r>
      <w:r w:rsidRPr="008D1860">
        <w:rPr>
          <w:rFonts w:ascii="Times New Roman" w:hAnsi="Times New Roman" w:cs="Times New Roman"/>
          <w:bCs/>
          <w:noProof/>
          <w:sz w:val="24"/>
          <w:szCs w:val="24"/>
          <w:lang w:val="en-GB"/>
        </w:rPr>
        <w:t xml:space="preserve"> selama pembelajaran terhadap keterlaksanaan model pembelajaran yang diterapkan</w:t>
      </w:r>
      <w:r w:rsidR="0093039B" w:rsidRPr="008D1860">
        <w:rPr>
          <w:rFonts w:ascii="Times New Roman" w:hAnsi="Times New Roman" w:cs="Times New Roman"/>
          <w:bCs/>
          <w:noProof/>
          <w:sz w:val="24"/>
          <w:szCs w:val="24"/>
          <w:lang w:val="en-GB"/>
        </w:rPr>
        <w:t>.</w:t>
      </w:r>
    </w:p>
    <w:p w:rsidR="00FD1162" w:rsidRDefault="00FD1162" w:rsidP="00FD1162">
      <w:pPr>
        <w:pStyle w:val="ListParagraph"/>
        <w:spacing w:line="240" w:lineRule="auto"/>
        <w:ind w:left="0" w:firstLine="720"/>
        <w:rPr>
          <w:rFonts w:ascii="Times New Roman" w:hAnsi="Times New Roman" w:cs="Times New Roman"/>
          <w:bCs/>
          <w:noProof/>
          <w:sz w:val="24"/>
          <w:szCs w:val="24"/>
          <w:lang w:val="id-ID"/>
        </w:rPr>
      </w:pPr>
    </w:p>
    <w:p w:rsidR="00FD1162" w:rsidRPr="000220F3" w:rsidRDefault="00FD1162" w:rsidP="00FD1162">
      <w:pPr>
        <w:tabs>
          <w:tab w:val="left" w:pos="1418"/>
        </w:tabs>
        <w:ind w:firstLine="709"/>
        <w:rPr>
          <w:rFonts w:ascii="Times New Roman" w:hAnsi="Times New Roman" w:cs="Times New Roman"/>
          <w:b/>
          <w:sz w:val="24"/>
          <w:szCs w:val="24"/>
        </w:rPr>
      </w:pPr>
      <w:r w:rsidRPr="000220F3">
        <w:rPr>
          <w:rFonts w:ascii="Times New Roman" w:hAnsi="Times New Roman" w:cs="Times New Roman"/>
          <w:sz w:val="24"/>
          <w:szCs w:val="24"/>
        </w:rPr>
        <w:t xml:space="preserve">Ada dua jenis instrumen yang digunakan dalam penelitian ini yaitu instrumen pembelajaran dan instrumen pengumpulan data. Instrumen </w:t>
      </w:r>
      <w:r w:rsidRPr="000220F3">
        <w:rPr>
          <w:rFonts w:ascii="Times New Roman" w:hAnsi="Times New Roman" w:cs="Times New Roman"/>
          <w:sz w:val="24"/>
          <w:szCs w:val="24"/>
        </w:rPr>
        <w:lastRenderedPageBreak/>
        <w:t>pembelajaran merupakan perangkat yang menjadi penunjang dalam pelaksanaan pembelajarn. Sedangkan instrumen pengumpulan data adalah perangkat yang digunakan untuk memperoleh data dan informasi yang diperlukan dalam penelitian.</w:t>
      </w:r>
      <w:r>
        <w:rPr>
          <w:rFonts w:ascii="Times New Roman" w:hAnsi="Times New Roman" w:cs="Times New Roman"/>
          <w:b/>
          <w:sz w:val="24"/>
          <w:szCs w:val="24"/>
        </w:rPr>
        <w:t xml:space="preserve"> </w:t>
      </w:r>
      <w:r w:rsidRPr="000220F3">
        <w:rPr>
          <w:rFonts w:ascii="Times New Roman" w:hAnsi="Times New Roman" w:cs="Times New Roman"/>
          <w:sz w:val="24"/>
          <w:szCs w:val="24"/>
        </w:rPr>
        <w:t>Instrumen pembelajaran yang digunakan dalam pembelajaran ini adalah Rencana Pelaksanaan Pembelajaran (RPP) dan Lembar Kerja Siswa (LKS). Instrumen pengumpulan data yang digunakan dalam penelitian ini terdiri dari instrumen tes dan non tes.</w:t>
      </w:r>
    </w:p>
    <w:p w:rsidR="00FD1162" w:rsidRPr="005D31E0" w:rsidRDefault="00FD1162" w:rsidP="00FD1162">
      <w:pPr>
        <w:pStyle w:val="ListParagraph"/>
        <w:numPr>
          <w:ilvl w:val="1"/>
          <w:numId w:val="17"/>
        </w:numPr>
        <w:ind w:left="284" w:hanging="284"/>
        <w:rPr>
          <w:rFonts w:ascii="Times New Roman" w:hAnsi="Times New Roman" w:cs="Times New Roman"/>
          <w:sz w:val="24"/>
          <w:szCs w:val="24"/>
        </w:rPr>
      </w:pPr>
      <w:r w:rsidRPr="00FA0D5A">
        <w:rPr>
          <w:rFonts w:ascii="Times New Roman" w:hAnsi="Times New Roman" w:cs="Times New Roman"/>
          <w:sz w:val="24"/>
          <w:szCs w:val="24"/>
        </w:rPr>
        <w:t>Instrumen tes hasil belajar</w:t>
      </w:r>
    </w:p>
    <w:p w:rsidR="00FD1162" w:rsidRDefault="00FD1162" w:rsidP="00FD1162">
      <w:pPr>
        <w:ind w:firstLine="709"/>
        <w:rPr>
          <w:rFonts w:ascii="Times New Roman" w:hAnsi="Times New Roman" w:cs="Times New Roman"/>
          <w:sz w:val="24"/>
          <w:szCs w:val="24"/>
        </w:rPr>
      </w:pPr>
      <w:r w:rsidRPr="005D31E0">
        <w:rPr>
          <w:rFonts w:ascii="Times New Roman" w:hAnsi="Times New Roman" w:cs="Times New Roman"/>
          <w:sz w:val="24"/>
          <w:szCs w:val="24"/>
        </w:rPr>
        <w:t xml:space="preserve">Tes merupakan pertanyaan atau latihan yang digunakan untuk mengukur pengetahuan, kemampuan atau bakat yang dimiliki oleh individu atau kelompok (Sudjana, 2009:85). </w:t>
      </w:r>
      <w:r>
        <w:rPr>
          <w:rFonts w:ascii="Times New Roman" w:hAnsi="Times New Roman" w:cs="Times New Roman"/>
          <w:sz w:val="24"/>
          <w:szCs w:val="24"/>
        </w:rPr>
        <w:t xml:space="preserve"> Metode tes</w:t>
      </w:r>
      <w:r w:rsidRPr="005D31E0">
        <w:rPr>
          <w:rFonts w:ascii="Times New Roman" w:hAnsi="Times New Roman" w:cs="Times New Roman"/>
          <w:sz w:val="24"/>
          <w:szCs w:val="24"/>
        </w:rPr>
        <w:t xml:space="preserve"> ini digunakan pada penelitian yaitu </w:t>
      </w:r>
      <w:r w:rsidRPr="005D31E0">
        <w:rPr>
          <w:rFonts w:ascii="Times New Roman" w:hAnsi="Times New Roman" w:cs="Times New Roman"/>
          <w:i/>
          <w:sz w:val="24"/>
          <w:szCs w:val="24"/>
        </w:rPr>
        <w:t>pretest</w:t>
      </w:r>
      <w:r w:rsidRPr="005D31E0">
        <w:rPr>
          <w:rFonts w:ascii="Times New Roman" w:hAnsi="Times New Roman" w:cs="Times New Roman"/>
          <w:sz w:val="24"/>
          <w:szCs w:val="24"/>
        </w:rPr>
        <w:t xml:space="preserve"> dan </w:t>
      </w:r>
      <w:r w:rsidRPr="005D31E0">
        <w:rPr>
          <w:rFonts w:ascii="Times New Roman" w:hAnsi="Times New Roman" w:cs="Times New Roman"/>
          <w:i/>
          <w:sz w:val="24"/>
          <w:szCs w:val="24"/>
        </w:rPr>
        <w:t>pos</w:t>
      </w:r>
      <w:r>
        <w:rPr>
          <w:rFonts w:ascii="Times New Roman" w:hAnsi="Times New Roman" w:cs="Times New Roman"/>
          <w:i/>
          <w:sz w:val="24"/>
          <w:szCs w:val="24"/>
        </w:rPr>
        <w:t>t</w:t>
      </w:r>
      <w:r w:rsidRPr="005D31E0">
        <w:rPr>
          <w:rFonts w:ascii="Times New Roman" w:hAnsi="Times New Roman" w:cs="Times New Roman"/>
          <w:i/>
          <w:sz w:val="24"/>
          <w:szCs w:val="24"/>
        </w:rPr>
        <w:t>test</w:t>
      </w:r>
      <w:r w:rsidRPr="005D31E0">
        <w:rPr>
          <w:rFonts w:ascii="Times New Roman" w:hAnsi="Times New Roman" w:cs="Times New Roman"/>
          <w:sz w:val="24"/>
          <w:szCs w:val="24"/>
        </w:rPr>
        <w:t xml:space="preserve">. </w:t>
      </w:r>
      <w:r w:rsidRPr="005D31E0">
        <w:rPr>
          <w:rFonts w:ascii="Times New Roman" w:hAnsi="Times New Roman" w:cs="Times New Roman"/>
          <w:i/>
          <w:sz w:val="24"/>
          <w:szCs w:val="24"/>
        </w:rPr>
        <w:t>Pretest</w:t>
      </w:r>
      <w:r w:rsidRPr="005D31E0">
        <w:rPr>
          <w:rFonts w:ascii="Times New Roman" w:hAnsi="Times New Roman" w:cs="Times New Roman"/>
          <w:sz w:val="24"/>
          <w:szCs w:val="24"/>
        </w:rPr>
        <w:t xml:space="preserve"> digunakan pada saat sebelum diterapkan model</w:t>
      </w:r>
      <w:r>
        <w:rPr>
          <w:rFonts w:ascii="Times New Roman" w:hAnsi="Times New Roman" w:cs="Times New Roman"/>
          <w:i/>
          <w:sz w:val="24"/>
          <w:szCs w:val="24"/>
        </w:rPr>
        <w:t xml:space="preserve"> </w:t>
      </w:r>
      <w:r w:rsidR="00CC245E">
        <w:rPr>
          <w:rFonts w:ascii="Times New Roman" w:hAnsi="Times New Roman" w:cs="Times New Roman"/>
          <w:sz w:val="24"/>
          <w:szCs w:val="24"/>
          <w:lang w:val="id-ID"/>
        </w:rPr>
        <w:t xml:space="preserve">kooperatif </w:t>
      </w:r>
      <w:r w:rsidR="00CC245E">
        <w:rPr>
          <w:rFonts w:ascii="Times New Roman" w:hAnsi="Times New Roman" w:cs="Times New Roman"/>
          <w:i/>
          <w:sz w:val="24"/>
          <w:szCs w:val="24"/>
          <w:lang w:val="id-ID"/>
        </w:rPr>
        <w:t>jigsaw</w:t>
      </w:r>
      <w:r w:rsidRPr="005D31E0">
        <w:rPr>
          <w:rFonts w:ascii="Times New Roman" w:hAnsi="Times New Roman" w:cs="Times New Roman"/>
          <w:sz w:val="24"/>
          <w:szCs w:val="24"/>
        </w:rPr>
        <w:t xml:space="preserve">, kemudian guru memberikan </w:t>
      </w:r>
      <w:r w:rsidRPr="005D31E0">
        <w:rPr>
          <w:rFonts w:ascii="Times New Roman" w:hAnsi="Times New Roman" w:cs="Times New Roman"/>
          <w:i/>
          <w:sz w:val="24"/>
          <w:szCs w:val="24"/>
        </w:rPr>
        <w:t>po</w:t>
      </w:r>
      <w:r>
        <w:rPr>
          <w:rFonts w:ascii="Times New Roman" w:hAnsi="Times New Roman" w:cs="Times New Roman"/>
          <w:i/>
          <w:sz w:val="24"/>
          <w:szCs w:val="24"/>
        </w:rPr>
        <w:t>t</w:t>
      </w:r>
      <w:r w:rsidRPr="005D31E0">
        <w:rPr>
          <w:rFonts w:ascii="Times New Roman" w:hAnsi="Times New Roman" w:cs="Times New Roman"/>
          <w:i/>
          <w:sz w:val="24"/>
          <w:szCs w:val="24"/>
        </w:rPr>
        <w:t>stest</w:t>
      </w:r>
      <w:r w:rsidRPr="005D31E0">
        <w:rPr>
          <w:rFonts w:ascii="Times New Roman" w:hAnsi="Times New Roman" w:cs="Times New Roman"/>
          <w:sz w:val="24"/>
          <w:szCs w:val="24"/>
        </w:rPr>
        <w:t xml:space="preserve"> sebagai tes evaluasi di akhir siklus sesudah diterapkan model</w:t>
      </w:r>
      <w:r>
        <w:rPr>
          <w:rFonts w:ascii="Times New Roman" w:hAnsi="Times New Roman" w:cs="Times New Roman"/>
          <w:i/>
          <w:sz w:val="24"/>
          <w:szCs w:val="24"/>
        </w:rPr>
        <w:t xml:space="preserve"> </w:t>
      </w:r>
      <w:r>
        <w:rPr>
          <w:rFonts w:ascii="Times New Roman" w:hAnsi="Times New Roman" w:cs="Times New Roman"/>
          <w:sz w:val="24"/>
          <w:szCs w:val="24"/>
          <w:lang w:val="id-ID"/>
        </w:rPr>
        <w:t xml:space="preserve">kooperatif </w:t>
      </w:r>
      <w:r>
        <w:rPr>
          <w:rFonts w:ascii="Times New Roman" w:hAnsi="Times New Roman" w:cs="Times New Roman"/>
          <w:i/>
          <w:sz w:val="24"/>
          <w:szCs w:val="24"/>
          <w:lang w:val="id-ID"/>
        </w:rPr>
        <w:t>jigsaw</w:t>
      </w:r>
      <w:r w:rsidRPr="005D31E0">
        <w:rPr>
          <w:rFonts w:ascii="Times New Roman" w:hAnsi="Times New Roman" w:cs="Times New Roman"/>
          <w:sz w:val="24"/>
          <w:szCs w:val="24"/>
        </w:rPr>
        <w:t xml:space="preserve">. </w:t>
      </w:r>
    </w:p>
    <w:p w:rsidR="00FD1162" w:rsidRPr="0076176A" w:rsidRDefault="00FD1162" w:rsidP="00FD1162">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1) </w:t>
      </w:r>
      <w:r w:rsidRPr="009861AB">
        <w:rPr>
          <w:rFonts w:ascii="Times New Roman" w:hAnsi="Times New Roman" w:cs="Times New Roman"/>
          <w:sz w:val="24"/>
          <w:szCs w:val="24"/>
        </w:rPr>
        <w:t>Lembar Kegiatan</w:t>
      </w:r>
      <w:r w:rsidR="00D37A69">
        <w:rPr>
          <w:rFonts w:ascii="Times New Roman" w:hAnsi="Times New Roman" w:cs="Times New Roman"/>
          <w:sz w:val="24"/>
          <w:szCs w:val="24"/>
        </w:rPr>
        <w:t xml:space="preserve"> Siswa</w:t>
      </w:r>
      <w:r w:rsidRPr="009861AB">
        <w:rPr>
          <w:rFonts w:ascii="Times New Roman" w:hAnsi="Times New Roman" w:cs="Times New Roman"/>
          <w:sz w:val="24"/>
          <w:szCs w:val="24"/>
        </w:rPr>
        <w:t xml:space="preserve"> (LK</w:t>
      </w:r>
      <w:r w:rsidR="00D37A69">
        <w:rPr>
          <w:rFonts w:ascii="Times New Roman" w:hAnsi="Times New Roman" w:cs="Times New Roman"/>
          <w:sz w:val="24"/>
          <w:szCs w:val="24"/>
        </w:rPr>
        <w:t>S</w:t>
      </w:r>
      <w:r w:rsidRPr="009861AB">
        <w:rPr>
          <w:rFonts w:ascii="Times New Roman" w:hAnsi="Times New Roman" w:cs="Times New Roman"/>
          <w:sz w:val="24"/>
          <w:szCs w:val="24"/>
        </w:rPr>
        <w:t>)</w:t>
      </w:r>
    </w:p>
    <w:p w:rsidR="00FD1162" w:rsidRDefault="00FD1162" w:rsidP="00FD1162">
      <w:pPr>
        <w:pStyle w:val="NoSpacing"/>
        <w:spacing w:line="480" w:lineRule="auto"/>
        <w:ind w:firstLine="709"/>
        <w:rPr>
          <w:rFonts w:ascii="Times New Roman" w:hAnsi="Times New Roman" w:cs="Times New Roman"/>
          <w:sz w:val="24"/>
          <w:szCs w:val="24"/>
        </w:rPr>
      </w:pPr>
      <w:r w:rsidRPr="009861AB">
        <w:rPr>
          <w:rFonts w:ascii="Times New Roman" w:hAnsi="Times New Roman" w:cs="Times New Roman"/>
          <w:sz w:val="24"/>
          <w:szCs w:val="24"/>
        </w:rPr>
        <w:t>Lembar kegiatan digunakan untu</w:t>
      </w:r>
      <w:r>
        <w:rPr>
          <w:rFonts w:ascii="Times New Roman" w:hAnsi="Times New Roman" w:cs="Times New Roman"/>
          <w:sz w:val="24"/>
          <w:szCs w:val="24"/>
        </w:rPr>
        <w:t xml:space="preserve">k </w:t>
      </w:r>
      <w:r w:rsidR="00D37A69">
        <w:rPr>
          <w:rFonts w:ascii="Times New Roman" w:hAnsi="Times New Roman" w:cs="Times New Roman"/>
          <w:sz w:val="24"/>
          <w:szCs w:val="24"/>
        </w:rPr>
        <w:t>siswa</w:t>
      </w:r>
      <w:r>
        <w:rPr>
          <w:rFonts w:ascii="Times New Roman" w:hAnsi="Times New Roman" w:cs="Times New Roman"/>
          <w:sz w:val="24"/>
          <w:szCs w:val="24"/>
        </w:rPr>
        <w:t xml:space="preserve"> sebagai panduan </w:t>
      </w:r>
      <w:r w:rsidRPr="009861AB">
        <w:rPr>
          <w:rFonts w:ascii="Times New Roman" w:hAnsi="Times New Roman" w:cs="Times New Roman"/>
          <w:sz w:val="24"/>
          <w:szCs w:val="24"/>
        </w:rPr>
        <w:t>dalam melaksanakan kegiatan pembelajaran khususny</w:t>
      </w:r>
      <w:r>
        <w:rPr>
          <w:rFonts w:ascii="Times New Roman" w:hAnsi="Times New Roman" w:cs="Times New Roman"/>
          <w:sz w:val="24"/>
          <w:szCs w:val="24"/>
        </w:rPr>
        <w:t>a pada waktu melakukan diskusi kelompok</w:t>
      </w:r>
      <w:r w:rsidRPr="009861AB">
        <w:rPr>
          <w:rFonts w:ascii="Times New Roman" w:hAnsi="Times New Roman" w:cs="Times New Roman"/>
          <w:sz w:val="24"/>
          <w:szCs w:val="24"/>
        </w:rPr>
        <w:t>. LK</w:t>
      </w:r>
      <w:r w:rsidR="00D37A69">
        <w:rPr>
          <w:rFonts w:ascii="Times New Roman" w:hAnsi="Times New Roman" w:cs="Times New Roman"/>
          <w:sz w:val="24"/>
          <w:szCs w:val="24"/>
        </w:rPr>
        <w:t>S</w:t>
      </w:r>
      <w:r w:rsidRPr="009861AB">
        <w:rPr>
          <w:rFonts w:ascii="Times New Roman" w:hAnsi="Times New Roman" w:cs="Times New Roman"/>
          <w:sz w:val="24"/>
          <w:szCs w:val="24"/>
        </w:rPr>
        <w:t xml:space="preserve"> juga digunakan oleh observer untuk mengamati proses belajar </w:t>
      </w:r>
      <w:r w:rsidR="00D37A69">
        <w:rPr>
          <w:rFonts w:ascii="Times New Roman" w:hAnsi="Times New Roman" w:cs="Times New Roman"/>
          <w:sz w:val="24"/>
          <w:szCs w:val="24"/>
        </w:rPr>
        <w:t>siswa</w:t>
      </w:r>
      <w:r w:rsidRPr="009861AB">
        <w:rPr>
          <w:rFonts w:ascii="Times New Roman" w:hAnsi="Times New Roman" w:cs="Times New Roman"/>
          <w:sz w:val="24"/>
          <w:szCs w:val="24"/>
        </w:rPr>
        <w:t xml:space="preserve"> di kelas pada saat melaksanakan pembelajaran</w:t>
      </w:r>
      <w:r>
        <w:rPr>
          <w:rFonts w:ascii="Times New Roman" w:hAnsi="Times New Roman" w:cs="Times New Roman"/>
          <w:sz w:val="24"/>
          <w:szCs w:val="24"/>
        </w:rPr>
        <w:t>. LK</w:t>
      </w:r>
      <w:r w:rsidR="00D37A69">
        <w:rPr>
          <w:rFonts w:ascii="Times New Roman" w:hAnsi="Times New Roman" w:cs="Times New Roman"/>
          <w:sz w:val="24"/>
          <w:szCs w:val="24"/>
        </w:rPr>
        <w:t>S</w:t>
      </w:r>
      <w:r>
        <w:rPr>
          <w:rFonts w:ascii="Times New Roman" w:hAnsi="Times New Roman" w:cs="Times New Roman"/>
          <w:sz w:val="24"/>
          <w:szCs w:val="24"/>
        </w:rPr>
        <w:t xml:space="preserve"> dibuat oleh </w:t>
      </w:r>
      <w:r w:rsidR="00D37A69">
        <w:rPr>
          <w:rFonts w:ascii="Times New Roman" w:hAnsi="Times New Roman" w:cs="Times New Roman"/>
          <w:sz w:val="24"/>
          <w:szCs w:val="24"/>
        </w:rPr>
        <w:t>guru</w:t>
      </w:r>
      <w:r w:rsidRPr="009861AB">
        <w:rPr>
          <w:rFonts w:ascii="Times New Roman" w:hAnsi="Times New Roman" w:cs="Times New Roman"/>
          <w:sz w:val="24"/>
          <w:szCs w:val="24"/>
        </w:rPr>
        <w:t xml:space="preserve"> sebagai peneliti yang berkolaborasi dengan observer. Hasil LK</w:t>
      </w:r>
      <w:r w:rsidR="00D37A69">
        <w:rPr>
          <w:rFonts w:ascii="Times New Roman" w:hAnsi="Times New Roman" w:cs="Times New Roman"/>
          <w:sz w:val="24"/>
          <w:szCs w:val="24"/>
        </w:rPr>
        <w:t>S</w:t>
      </w:r>
      <w:r w:rsidRPr="009861AB">
        <w:rPr>
          <w:rFonts w:ascii="Times New Roman" w:hAnsi="Times New Roman" w:cs="Times New Roman"/>
          <w:sz w:val="24"/>
          <w:szCs w:val="24"/>
        </w:rPr>
        <w:t xml:space="preserve"> kemudian dianalisis pada kegiatan refleksi untuk ditindaklanjuti pada kegiatan pembelajaran pertemuan/siklus berikutnya.</w:t>
      </w:r>
    </w:p>
    <w:p w:rsidR="000E0C15" w:rsidRPr="00EE6C74" w:rsidRDefault="000E0C15" w:rsidP="00FD1162">
      <w:pPr>
        <w:pStyle w:val="NoSpacing"/>
        <w:spacing w:line="480" w:lineRule="auto"/>
        <w:ind w:firstLine="709"/>
        <w:rPr>
          <w:rFonts w:ascii="Times New Roman" w:hAnsi="Times New Roman" w:cs="Times New Roman"/>
          <w:sz w:val="24"/>
          <w:szCs w:val="24"/>
        </w:rPr>
      </w:pPr>
    </w:p>
    <w:p w:rsidR="000E0C15" w:rsidRPr="000E0C15" w:rsidRDefault="00FD1162" w:rsidP="000E0C15">
      <w:pPr>
        <w:pStyle w:val="ListParagraph"/>
        <w:numPr>
          <w:ilvl w:val="0"/>
          <w:numId w:val="17"/>
        </w:numPr>
        <w:tabs>
          <w:tab w:val="clear" w:pos="720"/>
          <w:tab w:val="num" w:pos="284"/>
        </w:tabs>
        <w:ind w:left="284" w:hanging="284"/>
        <w:rPr>
          <w:rFonts w:ascii="Times New Roman" w:hAnsi="Times New Roman" w:cs="Times New Roman"/>
          <w:sz w:val="24"/>
          <w:szCs w:val="24"/>
        </w:rPr>
      </w:pPr>
      <w:r w:rsidRPr="000220F3">
        <w:rPr>
          <w:rFonts w:ascii="Times New Roman" w:hAnsi="Times New Roman" w:cs="Times New Roman"/>
          <w:sz w:val="24"/>
          <w:szCs w:val="24"/>
        </w:rPr>
        <w:lastRenderedPageBreak/>
        <w:t>Instrumen non tes</w:t>
      </w:r>
    </w:p>
    <w:p w:rsidR="00FD1162" w:rsidRPr="00B84214" w:rsidRDefault="00FD1162" w:rsidP="00FD1162">
      <w:pPr>
        <w:pStyle w:val="ListParagraph"/>
        <w:numPr>
          <w:ilvl w:val="3"/>
          <w:numId w:val="17"/>
        </w:numPr>
        <w:ind w:left="284" w:hanging="284"/>
        <w:rPr>
          <w:rFonts w:ascii="Times New Roman" w:hAnsi="Times New Roman" w:cs="Times New Roman"/>
          <w:sz w:val="24"/>
          <w:szCs w:val="24"/>
        </w:rPr>
      </w:pPr>
      <w:r w:rsidRPr="00B84214">
        <w:rPr>
          <w:rFonts w:ascii="Times New Roman" w:hAnsi="Times New Roman" w:cs="Times New Roman"/>
          <w:sz w:val="24"/>
          <w:szCs w:val="24"/>
        </w:rPr>
        <w:t>Lembar Observasi</w:t>
      </w:r>
    </w:p>
    <w:p w:rsidR="00FD1162" w:rsidRPr="00FA0D5A" w:rsidRDefault="00FD1162" w:rsidP="00FD1162">
      <w:pPr>
        <w:pStyle w:val="ListParagraph"/>
        <w:ind w:left="0" w:firstLine="709"/>
        <w:rPr>
          <w:rFonts w:ascii="Times New Roman" w:hAnsi="Times New Roman" w:cs="Times New Roman"/>
          <w:sz w:val="24"/>
          <w:szCs w:val="24"/>
        </w:rPr>
      </w:pPr>
      <w:r w:rsidRPr="00FA0D5A">
        <w:rPr>
          <w:rFonts w:ascii="Times New Roman" w:hAnsi="Times New Roman" w:cs="Times New Roman"/>
          <w:sz w:val="24"/>
          <w:szCs w:val="24"/>
        </w:rPr>
        <w:t xml:space="preserve">Lembar observasi memuat </w:t>
      </w:r>
      <w:r>
        <w:rPr>
          <w:rFonts w:ascii="Times New Roman" w:hAnsi="Times New Roman" w:cs="Times New Roman"/>
          <w:sz w:val="24"/>
          <w:szCs w:val="24"/>
        </w:rPr>
        <w:t xml:space="preserve">aspek yang penting dalam proses </w:t>
      </w:r>
      <w:r w:rsidRPr="00FA0D5A">
        <w:rPr>
          <w:rFonts w:ascii="Times New Roman" w:hAnsi="Times New Roman" w:cs="Times New Roman"/>
          <w:sz w:val="24"/>
          <w:szCs w:val="24"/>
        </w:rPr>
        <w:t>pembelajaran yang dilaksanakan peneliti untuk memperoleh gambaran, baik yang bersifat umum maupun khusus yang berkenaan dengan aspek proses pembelajaran yang dikembangkan berdasarkan lembar observasi ini digunakan sebagai data pendukung dalam menganalisis temuan untuk memberikan gambaran pembelajaran yang relat</w:t>
      </w:r>
      <w:r>
        <w:rPr>
          <w:rFonts w:ascii="Times New Roman" w:hAnsi="Times New Roman" w:cs="Times New Roman"/>
          <w:sz w:val="24"/>
          <w:szCs w:val="24"/>
        </w:rPr>
        <w:t>if lengkap. Lembar observasi di</w:t>
      </w:r>
      <w:r w:rsidRPr="00FA0D5A">
        <w:rPr>
          <w:rFonts w:ascii="Times New Roman" w:hAnsi="Times New Roman" w:cs="Times New Roman"/>
          <w:sz w:val="24"/>
          <w:szCs w:val="24"/>
        </w:rPr>
        <w:t>isi oleh pengamat yang menjadi mitra peneliti pada setiap pros</w:t>
      </w:r>
      <w:r>
        <w:rPr>
          <w:rFonts w:ascii="Times New Roman" w:hAnsi="Times New Roman" w:cs="Times New Roman"/>
          <w:sz w:val="24"/>
          <w:szCs w:val="24"/>
        </w:rPr>
        <w:t>es pembelajaran di</w:t>
      </w:r>
      <w:r w:rsidRPr="00FA0D5A">
        <w:rPr>
          <w:rFonts w:ascii="Times New Roman" w:hAnsi="Times New Roman" w:cs="Times New Roman"/>
          <w:sz w:val="24"/>
          <w:szCs w:val="24"/>
        </w:rPr>
        <w:t>setiap siklus.</w:t>
      </w:r>
    </w:p>
    <w:p w:rsidR="00FD1162" w:rsidRPr="000220F3" w:rsidRDefault="00FD1162" w:rsidP="00FD1162">
      <w:pPr>
        <w:ind w:firstLine="709"/>
        <w:rPr>
          <w:rFonts w:ascii="Times New Roman" w:hAnsi="Times New Roman" w:cs="Times New Roman"/>
          <w:bCs/>
          <w:noProof/>
          <w:sz w:val="24"/>
          <w:szCs w:val="24"/>
        </w:rPr>
      </w:pPr>
      <w:r w:rsidRPr="000220F3">
        <w:rPr>
          <w:rFonts w:ascii="Times New Roman" w:hAnsi="Times New Roman" w:cs="Times New Roman"/>
          <w:bCs/>
          <w:noProof/>
          <w:sz w:val="24"/>
          <w:szCs w:val="24"/>
          <w:lang w:val="en-GB"/>
        </w:rPr>
        <w:t>Instrumen observasi yang telah disusun tidak diuji cobakan, tetapi dikoordinasikan kepada observer yang akan mengikuti dalam proses penelitian agar tidak terjadi kesalahpahaman terhadap format observasi tersebut.</w:t>
      </w:r>
    </w:p>
    <w:p w:rsidR="00FD1162" w:rsidRPr="00FA0D5A" w:rsidRDefault="00FD1162" w:rsidP="00FD1162">
      <w:pPr>
        <w:pStyle w:val="ListParagraph"/>
        <w:numPr>
          <w:ilvl w:val="0"/>
          <w:numId w:val="18"/>
        </w:numPr>
        <w:ind w:left="284" w:hanging="284"/>
        <w:rPr>
          <w:rFonts w:ascii="Times New Roman" w:hAnsi="Times New Roman" w:cs="Times New Roman"/>
          <w:sz w:val="24"/>
          <w:szCs w:val="24"/>
        </w:rPr>
      </w:pPr>
      <w:r w:rsidRPr="00FA0D5A">
        <w:rPr>
          <w:rFonts w:ascii="Times New Roman" w:hAnsi="Times New Roman" w:cs="Times New Roman"/>
          <w:bCs/>
          <w:noProof/>
          <w:sz w:val="24"/>
          <w:szCs w:val="24"/>
        </w:rPr>
        <w:t xml:space="preserve">Lembar Observasi </w:t>
      </w:r>
      <w:r w:rsidR="00B936F1">
        <w:rPr>
          <w:rFonts w:ascii="Times New Roman" w:hAnsi="Times New Roman" w:cs="Times New Roman"/>
          <w:sz w:val="24"/>
          <w:szCs w:val="24"/>
        </w:rPr>
        <w:t xml:space="preserve">Terhadap </w:t>
      </w:r>
      <w:r w:rsidR="00D37A69">
        <w:rPr>
          <w:rFonts w:ascii="Times New Roman" w:hAnsi="Times New Roman" w:cs="Times New Roman"/>
          <w:sz w:val="24"/>
          <w:szCs w:val="24"/>
          <w:lang w:val="id-ID"/>
        </w:rPr>
        <w:t>Guru</w:t>
      </w:r>
    </w:p>
    <w:p w:rsidR="00FD1162" w:rsidRPr="00FA0D5A" w:rsidRDefault="00FD1162" w:rsidP="00FD1162">
      <w:pPr>
        <w:pStyle w:val="ListParagraph"/>
        <w:numPr>
          <w:ilvl w:val="0"/>
          <w:numId w:val="19"/>
        </w:numPr>
        <w:ind w:left="284" w:hanging="284"/>
        <w:rPr>
          <w:rFonts w:ascii="Times New Roman" w:hAnsi="Times New Roman" w:cs="Times New Roman"/>
          <w:bCs/>
          <w:noProof/>
          <w:sz w:val="24"/>
          <w:szCs w:val="24"/>
        </w:rPr>
      </w:pPr>
      <w:r>
        <w:rPr>
          <w:rFonts w:ascii="Times New Roman" w:hAnsi="Times New Roman" w:cs="Times New Roman"/>
          <w:sz w:val="24"/>
          <w:szCs w:val="24"/>
        </w:rPr>
        <w:t xml:space="preserve"> </w:t>
      </w:r>
      <w:r w:rsidRPr="00FA0D5A">
        <w:rPr>
          <w:rFonts w:ascii="Times New Roman" w:hAnsi="Times New Roman" w:cs="Times New Roman"/>
          <w:sz w:val="24"/>
          <w:szCs w:val="24"/>
        </w:rPr>
        <w:t>Lembar Observasi RPP</w:t>
      </w:r>
    </w:p>
    <w:p w:rsidR="00FD1162" w:rsidRDefault="00FD1162" w:rsidP="00FD1162">
      <w:pPr>
        <w:ind w:firstLine="709"/>
        <w:rPr>
          <w:rFonts w:ascii="Times New Roman" w:hAnsi="Times New Roman" w:cs="Times New Roman"/>
          <w:sz w:val="24"/>
          <w:szCs w:val="24"/>
        </w:rPr>
      </w:pPr>
      <w:r w:rsidRPr="000220F3">
        <w:rPr>
          <w:rFonts w:ascii="Times New Roman" w:hAnsi="Times New Roman" w:cs="Times New Roman"/>
          <w:sz w:val="24"/>
          <w:szCs w:val="24"/>
        </w:rPr>
        <w:t>Lembar observasi RPP diisi oleh observer untuk mengukur ketepatan Rencana Pembelajaran.</w:t>
      </w:r>
    </w:p>
    <w:p w:rsidR="00FD1162" w:rsidRPr="000220F3" w:rsidRDefault="00FD1162" w:rsidP="00FD1162">
      <w:pPr>
        <w:pStyle w:val="ListParagraph"/>
        <w:numPr>
          <w:ilvl w:val="0"/>
          <w:numId w:val="19"/>
        </w:numPr>
        <w:ind w:left="426" w:hanging="426"/>
        <w:rPr>
          <w:rFonts w:ascii="Times New Roman" w:hAnsi="Times New Roman" w:cs="Times New Roman"/>
          <w:sz w:val="24"/>
          <w:szCs w:val="24"/>
        </w:rPr>
      </w:pPr>
      <w:r w:rsidRPr="000220F3">
        <w:rPr>
          <w:rFonts w:ascii="Times New Roman" w:hAnsi="Times New Roman" w:cs="Times New Roman"/>
          <w:sz w:val="24"/>
          <w:szCs w:val="24"/>
        </w:rPr>
        <w:t>Implementasi Pembelajaran Tiap Siklus</w:t>
      </w:r>
    </w:p>
    <w:p w:rsidR="00FD1162" w:rsidRDefault="00FD1162" w:rsidP="00FD1162">
      <w:pPr>
        <w:pStyle w:val="ListParagraph"/>
        <w:ind w:left="0" w:firstLine="709"/>
        <w:rPr>
          <w:rFonts w:ascii="Times New Roman" w:hAnsi="Times New Roman" w:cs="Times New Roman"/>
          <w:sz w:val="24"/>
          <w:szCs w:val="24"/>
          <w:lang w:val="id-ID"/>
        </w:rPr>
      </w:pPr>
      <w:r w:rsidRPr="00FA0D5A">
        <w:rPr>
          <w:rFonts w:ascii="Times New Roman" w:hAnsi="Times New Roman" w:cs="Times New Roman"/>
          <w:sz w:val="24"/>
          <w:szCs w:val="24"/>
        </w:rPr>
        <w:t>Dalam implementasi tiap siklus, observer hanya memberikan tanda cek</w:t>
      </w:r>
      <w:r>
        <w:rPr>
          <w:rFonts w:ascii="Times New Roman" w:hAnsi="Times New Roman" w:cs="Times New Roman"/>
          <w:sz w:val="24"/>
          <w:szCs w:val="24"/>
          <w:lang w:val="id-ID"/>
        </w:rPr>
        <w:t>lis</w:t>
      </w:r>
      <w:r w:rsidRPr="00FA0D5A">
        <w:rPr>
          <w:rFonts w:ascii="Times New Roman" w:hAnsi="Times New Roman" w:cs="Times New Roman"/>
          <w:sz w:val="24"/>
          <w:szCs w:val="24"/>
        </w:rPr>
        <w:t xml:space="preserve"> (√) pada kolom yang sesuai dengan indikator yang diobservasi. Lembar implementasi observasi diisi oleh observer un</w:t>
      </w:r>
      <w:r>
        <w:rPr>
          <w:rFonts w:ascii="Times New Roman" w:hAnsi="Times New Roman" w:cs="Times New Roman"/>
          <w:sz w:val="24"/>
          <w:szCs w:val="24"/>
        </w:rPr>
        <w:t xml:space="preserve">tuk mengukur keterlaksanaan </w:t>
      </w:r>
      <w:r w:rsidR="00D37A69">
        <w:rPr>
          <w:rFonts w:ascii="Times New Roman" w:hAnsi="Times New Roman" w:cs="Times New Roman"/>
          <w:sz w:val="24"/>
          <w:szCs w:val="24"/>
          <w:lang w:val="id-ID"/>
        </w:rPr>
        <w:t>siswa</w:t>
      </w:r>
      <w:r w:rsidRPr="00FA0D5A">
        <w:rPr>
          <w:rFonts w:ascii="Times New Roman" w:hAnsi="Times New Roman" w:cs="Times New Roman"/>
          <w:sz w:val="24"/>
          <w:szCs w:val="24"/>
        </w:rPr>
        <w:t xml:space="preserve"> dalam pembelajaran.</w:t>
      </w:r>
    </w:p>
    <w:p w:rsidR="000E0C15" w:rsidRDefault="000E0C15" w:rsidP="00FD1162">
      <w:pPr>
        <w:pStyle w:val="ListParagraph"/>
        <w:ind w:left="0" w:firstLine="709"/>
        <w:rPr>
          <w:rFonts w:ascii="Times New Roman" w:hAnsi="Times New Roman" w:cs="Times New Roman"/>
          <w:sz w:val="24"/>
          <w:szCs w:val="24"/>
          <w:lang w:val="id-ID"/>
        </w:rPr>
      </w:pPr>
    </w:p>
    <w:p w:rsidR="000E0C15" w:rsidRPr="000E0C15" w:rsidRDefault="000E0C15" w:rsidP="00FD1162">
      <w:pPr>
        <w:pStyle w:val="ListParagraph"/>
        <w:ind w:left="0" w:firstLine="709"/>
        <w:rPr>
          <w:rFonts w:ascii="Times New Roman" w:hAnsi="Times New Roman" w:cs="Times New Roman"/>
          <w:sz w:val="24"/>
          <w:szCs w:val="24"/>
          <w:lang w:val="id-ID"/>
        </w:rPr>
      </w:pPr>
    </w:p>
    <w:p w:rsidR="00FD1162" w:rsidRPr="003A787E" w:rsidRDefault="00FD1162" w:rsidP="00FD1162">
      <w:pPr>
        <w:pStyle w:val="ListParagraph"/>
        <w:numPr>
          <w:ilvl w:val="0"/>
          <w:numId w:val="18"/>
        </w:numPr>
        <w:ind w:left="426" w:hanging="426"/>
        <w:rPr>
          <w:rFonts w:ascii="Times New Roman" w:hAnsi="Times New Roman" w:cs="Times New Roman"/>
          <w:bCs/>
          <w:noProof/>
          <w:sz w:val="24"/>
          <w:szCs w:val="24"/>
        </w:rPr>
      </w:pPr>
      <w:r>
        <w:rPr>
          <w:rFonts w:ascii="Times New Roman" w:hAnsi="Times New Roman" w:cs="Times New Roman"/>
          <w:sz w:val="24"/>
          <w:szCs w:val="24"/>
        </w:rPr>
        <w:lastRenderedPageBreak/>
        <w:t xml:space="preserve">Terhadap </w:t>
      </w:r>
      <w:r w:rsidR="00D37A69">
        <w:rPr>
          <w:rFonts w:ascii="Times New Roman" w:hAnsi="Times New Roman" w:cs="Times New Roman"/>
          <w:sz w:val="24"/>
          <w:szCs w:val="24"/>
          <w:lang w:val="id-ID"/>
        </w:rPr>
        <w:t>Siswa</w:t>
      </w:r>
    </w:p>
    <w:p w:rsidR="00FD1162" w:rsidRPr="004659FD" w:rsidRDefault="00FD1162" w:rsidP="00FD1162">
      <w:pPr>
        <w:ind w:firstLine="709"/>
        <w:rPr>
          <w:rFonts w:ascii="Times New Roman" w:hAnsi="Times New Roman" w:cs="Times New Roman"/>
          <w:sz w:val="24"/>
          <w:szCs w:val="24"/>
        </w:rPr>
      </w:pPr>
      <w:r w:rsidRPr="003A787E">
        <w:rPr>
          <w:rFonts w:ascii="Times New Roman" w:hAnsi="Times New Roman" w:cs="Times New Roman"/>
          <w:sz w:val="24"/>
          <w:szCs w:val="24"/>
        </w:rPr>
        <w:t>Observasi dilakukan untuk mengetahui aktifitas,</w:t>
      </w:r>
      <w:r>
        <w:rPr>
          <w:rFonts w:ascii="Times New Roman" w:hAnsi="Times New Roman" w:cs="Times New Roman"/>
          <w:sz w:val="24"/>
          <w:szCs w:val="24"/>
        </w:rPr>
        <w:t xml:space="preserve"> </w:t>
      </w:r>
      <w:r w:rsidRPr="003A787E">
        <w:rPr>
          <w:rFonts w:ascii="Times New Roman" w:hAnsi="Times New Roman" w:cs="Times New Roman"/>
          <w:sz w:val="24"/>
          <w:szCs w:val="24"/>
        </w:rPr>
        <w:t>sikap</w:t>
      </w:r>
      <w:r>
        <w:rPr>
          <w:rFonts w:ascii="Times New Roman" w:hAnsi="Times New Roman" w:cs="Times New Roman"/>
          <w:sz w:val="24"/>
          <w:szCs w:val="24"/>
        </w:rPr>
        <w:t xml:space="preserve"> dan keterampilan </w:t>
      </w:r>
      <w:r w:rsidR="00D37A69">
        <w:rPr>
          <w:rFonts w:ascii="Times New Roman" w:hAnsi="Times New Roman" w:cs="Times New Roman"/>
          <w:sz w:val="24"/>
          <w:szCs w:val="24"/>
          <w:lang w:val="id-ID"/>
        </w:rPr>
        <w:t>siswa</w:t>
      </w:r>
      <w:r w:rsidRPr="003A787E">
        <w:rPr>
          <w:rFonts w:ascii="Times New Roman" w:hAnsi="Times New Roman" w:cs="Times New Roman"/>
          <w:sz w:val="24"/>
          <w:szCs w:val="24"/>
        </w:rPr>
        <w:t xml:space="preserve"> selama proses pembelajaran berlangsung. </w:t>
      </w:r>
    </w:p>
    <w:p w:rsidR="00E263EE" w:rsidRPr="00E263EE" w:rsidRDefault="00E263EE" w:rsidP="008D1860">
      <w:pPr>
        <w:rPr>
          <w:rFonts w:ascii="Times New Roman" w:hAnsi="Times New Roman" w:cs="Times New Roman"/>
          <w:b/>
          <w:bCs/>
          <w:iCs/>
          <w:sz w:val="24"/>
          <w:szCs w:val="24"/>
          <w:lang w:val="id-ID"/>
        </w:rPr>
      </w:pPr>
    </w:p>
    <w:p w:rsidR="005D3743" w:rsidRPr="008D1860" w:rsidRDefault="005D3743" w:rsidP="00C775DB">
      <w:pPr>
        <w:pStyle w:val="ListParagraph"/>
        <w:numPr>
          <w:ilvl w:val="0"/>
          <w:numId w:val="1"/>
        </w:numPr>
        <w:ind w:left="426" w:hanging="426"/>
        <w:rPr>
          <w:rFonts w:ascii="Times New Roman" w:hAnsi="Times New Roman" w:cs="Times New Roman"/>
          <w:b/>
          <w:bCs/>
          <w:iCs/>
          <w:sz w:val="24"/>
          <w:szCs w:val="24"/>
          <w:lang w:val="id-ID"/>
        </w:rPr>
      </w:pPr>
      <w:r w:rsidRPr="008D1860">
        <w:rPr>
          <w:rFonts w:ascii="Times New Roman" w:hAnsi="Times New Roman" w:cs="Times New Roman"/>
          <w:b/>
          <w:bCs/>
          <w:iCs/>
          <w:sz w:val="24"/>
          <w:szCs w:val="24"/>
          <w:lang w:val="id-ID"/>
        </w:rPr>
        <w:t>Rancangan Ananlisis Data</w:t>
      </w:r>
    </w:p>
    <w:p w:rsidR="00295201" w:rsidRPr="00295201" w:rsidRDefault="00373DFF" w:rsidP="007314FF">
      <w:pPr>
        <w:ind w:firstLine="720"/>
        <w:rPr>
          <w:rFonts w:ascii="Times New Roman" w:hAnsi="Times New Roman" w:cs="Times New Roman"/>
          <w:bCs/>
          <w:sz w:val="24"/>
          <w:szCs w:val="24"/>
          <w:lang w:val="id-ID"/>
        </w:rPr>
      </w:pPr>
      <w:r w:rsidRPr="008D1860">
        <w:rPr>
          <w:rFonts w:ascii="Times New Roman" w:hAnsi="Times New Roman" w:cs="Times New Roman"/>
          <w:bCs/>
          <w:sz w:val="24"/>
          <w:szCs w:val="24"/>
        </w:rPr>
        <w:t>Rancangan analisis data yang digunakan oleh peneliti dalam mengumpulkan data penelitian di</w:t>
      </w:r>
      <w:r w:rsidR="00F83F40">
        <w:rPr>
          <w:rFonts w:ascii="Times New Roman" w:hAnsi="Times New Roman" w:cs="Times New Roman"/>
          <w:bCs/>
          <w:sz w:val="24"/>
          <w:szCs w:val="24"/>
          <w:lang w:val="id-ID"/>
        </w:rPr>
        <w:t xml:space="preserve"> </w:t>
      </w:r>
      <w:r w:rsidRPr="008D1860">
        <w:rPr>
          <w:rFonts w:ascii="Times New Roman" w:hAnsi="Times New Roman" w:cs="Times New Roman"/>
          <w:bCs/>
          <w:sz w:val="24"/>
          <w:szCs w:val="24"/>
        </w:rPr>
        <w:t>antaranya:</w:t>
      </w:r>
    </w:p>
    <w:p w:rsidR="00373DFF" w:rsidRPr="008D1860" w:rsidRDefault="00373DFF" w:rsidP="00C775DB">
      <w:pPr>
        <w:tabs>
          <w:tab w:val="left" w:pos="284"/>
        </w:tabs>
        <w:rPr>
          <w:rFonts w:ascii="Times New Roman" w:hAnsi="Times New Roman" w:cs="Times New Roman"/>
          <w:b/>
          <w:bCs/>
          <w:sz w:val="24"/>
          <w:szCs w:val="24"/>
        </w:rPr>
      </w:pPr>
      <w:r w:rsidRPr="008D1860">
        <w:rPr>
          <w:rFonts w:ascii="Times New Roman" w:hAnsi="Times New Roman" w:cs="Times New Roman"/>
          <w:b/>
          <w:bCs/>
          <w:sz w:val="24"/>
          <w:szCs w:val="24"/>
        </w:rPr>
        <w:t xml:space="preserve">1. </w:t>
      </w:r>
      <w:r w:rsidRPr="008D1860">
        <w:rPr>
          <w:rFonts w:ascii="Times New Roman" w:hAnsi="Times New Roman" w:cs="Times New Roman"/>
          <w:b/>
          <w:bCs/>
          <w:sz w:val="24"/>
          <w:szCs w:val="24"/>
        </w:rPr>
        <w:tab/>
        <w:t>Data Hasil Tes</w:t>
      </w:r>
    </w:p>
    <w:p w:rsidR="00373DFF" w:rsidRPr="008D1860" w:rsidRDefault="00373DFF" w:rsidP="00C775DB">
      <w:pPr>
        <w:ind w:firstLine="720"/>
        <w:rPr>
          <w:rFonts w:ascii="Times New Roman" w:hAnsi="Times New Roman" w:cs="Times New Roman"/>
          <w:bCs/>
          <w:sz w:val="24"/>
          <w:szCs w:val="24"/>
        </w:rPr>
      </w:pPr>
      <w:r w:rsidRPr="008D1860">
        <w:rPr>
          <w:rFonts w:ascii="Times New Roman" w:hAnsi="Times New Roman" w:cs="Times New Roman"/>
          <w:bCs/>
          <w:sz w:val="24"/>
          <w:szCs w:val="24"/>
        </w:rPr>
        <w:t xml:space="preserve">Untuk menganalisis data hasil tes </w:t>
      </w:r>
      <w:r w:rsidR="00D37A69">
        <w:rPr>
          <w:rFonts w:ascii="Times New Roman" w:hAnsi="Times New Roman" w:cs="Times New Roman"/>
          <w:bCs/>
          <w:sz w:val="24"/>
          <w:szCs w:val="24"/>
        </w:rPr>
        <w:t>siswa</w:t>
      </w:r>
      <w:r w:rsidRPr="008D1860">
        <w:rPr>
          <w:rFonts w:ascii="Times New Roman" w:hAnsi="Times New Roman" w:cs="Times New Roman"/>
          <w:bCs/>
          <w:sz w:val="24"/>
          <w:szCs w:val="24"/>
        </w:rPr>
        <w:t xml:space="preserve"> melalui penskoran, </w:t>
      </w:r>
      <w:r w:rsidRPr="008D1860">
        <w:rPr>
          <w:rFonts w:ascii="Times New Roman" w:hAnsi="Times New Roman" w:cs="Times New Roman"/>
          <w:sz w:val="24"/>
          <w:szCs w:val="24"/>
        </w:rPr>
        <w:t xml:space="preserve">Skor setiap </w:t>
      </w:r>
      <w:r w:rsidR="00D37A69">
        <w:rPr>
          <w:rFonts w:ascii="Times New Roman" w:hAnsi="Times New Roman" w:cs="Times New Roman"/>
          <w:sz w:val="24"/>
          <w:szCs w:val="24"/>
        </w:rPr>
        <w:t>siswa</w:t>
      </w:r>
      <w:r w:rsidRPr="008D1860">
        <w:rPr>
          <w:rFonts w:ascii="Times New Roman" w:hAnsi="Times New Roman" w:cs="Times New Roman"/>
          <w:sz w:val="24"/>
          <w:szCs w:val="24"/>
        </w:rPr>
        <w:t xml:space="preserve"> ditentukan oleh jumlah jawaban yang benar.</w:t>
      </w:r>
    </w:p>
    <w:p w:rsidR="00373DFF" w:rsidRPr="008D1860" w:rsidRDefault="00373DFF" w:rsidP="008D1860">
      <w:pPr>
        <w:tabs>
          <w:tab w:val="left" w:pos="426"/>
        </w:tabs>
        <w:rPr>
          <w:rFonts w:ascii="Times New Roman" w:hAnsi="Times New Roman" w:cs="Times New Roman"/>
          <w:bCs/>
          <w:sz w:val="24"/>
          <w:szCs w:val="24"/>
        </w:rPr>
      </w:pPr>
      <w:r w:rsidRPr="008D1860">
        <w:rPr>
          <w:rFonts w:ascii="Times New Roman" w:hAnsi="Times New Roman" w:cs="Times New Roman"/>
          <w:bCs/>
          <w:sz w:val="24"/>
          <w:szCs w:val="24"/>
        </w:rPr>
        <w:t>Rata-rata ketercapaian KKM</w:t>
      </w:r>
      <w:r w:rsidR="00A85D8B" w:rsidRPr="008D1860">
        <w:rPr>
          <w:rFonts w:ascii="Times New Roman" w:hAnsi="Times New Roman" w:cs="Times New Roman"/>
          <w:bCs/>
          <w:sz w:val="24"/>
          <w:szCs w:val="24"/>
        </w:rPr>
        <w:t xml:space="preserve">  80</w:t>
      </w:r>
      <w:r w:rsidRPr="008D1860">
        <w:rPr>
          <w:rFonts w:ascii="Times New Roman" w:hAnsi="Times New Roman" w:cs="Times New Roman"/>
          <w:bCs/>
          <w:sz w:val="24"/>
          <w:szCs w:val="24"/>
        </w:rPr>
        <w:t>% ≤ x</w:t>
      </w:r>
    </w:p>
    <w:p w:rsidR="00373DFF" w:rsidRPr="00731675" w:rsidRDefault="00373DFF" w:rsidP="008D1860">
      <w:pPr>
        <w:tabs>
          <w:tab w:val="left" w:pos="426"/>
        </w:tabs>
        <w:rPr>
          <w:rFonts w:ascii="Times New Roman" w:hAnsi="Times New Roman" w:cs="Times New Roman"/>
          <w:bCs/>
          <w:sz w:val="24"/>
          <w:szCs w:val="24"/>
          <w:lang w:val="id-ID"/>
        </w:rPr>
      </w:pPr>
      <w:r w:rsidRPr="008D1860">
        <w:rPr>
          <w:rFonts w:ascii="Times New Roman" w:hAnsi="Times New Roman" w:cs="Times New Roman"/>
          <w:bCs/>
          <w:sz w:val="24"/>
          <w:szCs w:val="24"/>
        </w:rPr>
        <w:t xml:space="preserve">Untuk menghitung nilai, dan rata-rata nilai </w:t>
      </w:r>
      <w:r w:rsidR="00D37A69">
        <w:rPr>
          <w:rFonts w:ascii="Times New Roman" w:hAnsi="Times New Roman" w:cs="Times New Roman"/>
          <w:bCs/>
          <w:sz w:val="24"/>
          <w:szCs w:val="24"/>
        </w:rPr>
        <w:t>siswa</w:t>
      </w:r>
      <w:r w:rsidRPr="008D1860">
        <w:rPr>
          <w:rFonts w:ascii="Times New Roman" w:hAnsi="Times New Roman" w:cs="Times New Roman"/>
          <w:bCs/>
          <w:sz w:val="24"/>
          <w:szCs w:val="24"/>
        </w:rPr>
        <w:t>, rumus yang digunakan adalah:</w:t>
      </w:r>
    </w:p>
    <w:p w:rsidR="00C775DB" w:rsidRDefault="009C3D9E" w:rsidP="008D1860">
      <w:pPr>
        <w:rPr>
          <w:rFonts w:ascii="Times New Roman" w:hAnsi="Times New Roman" w:cs="Times New Roman"/>
          <w:sz w:val="24"/>
          <w:szCs w:val="24"/>
          <w:lang w:val="id-ID"/>
        </w:rPr>
      </w:pPr>
      <w:r w:rsidRPr="009C3D9E">
        <w:rPr>
          <w:rFonts w:ascii="Times New Roman" w:hAnsi="Times New Roman" w:cs="Times New Roman"/>
          <w:noProof/>
          <w:sz w:val="24"/>
          <w:szCs w:val="24"/>
        </w:rPr>
        <w:pict>
          <v:rect id="_x0000_s1034" style="position:absolute;left:0;text-align:left;margin-left:71.95pt;margin-top:21.45pt;width:246.95pt;height:93.15pt;z-index:251660288" filled="f" strokeweight="1pt"/>
        </w:pict>
      </w:r>
    </w:p>
    <w:p w:rsidR="00373DFF" w:rsidRPr="008D1860" w:rsidRDefault="00373DFF" w:rsidP="008D1860">
      <w:pPr>
        <w:rPr>
          <w:rFonts w:ascii="Times New Roman" w:hAnsi="Times New Roman" w:cs="Times New Roman"/>
          <w:i/>
          <w:sz w:val="24"/>
          <w:szCs w:val="24"/>
        </w:rPr>
      </w:pPr>
      <m:oMathPara>
        <m:oMath>
          <m:r>
            <w:rPr>
              <w:rFonts w:ascii="Cambria Math" w:hAnsi="Cambria Math" w:cs="Times New Roman"/>
              <w:sz w:val="24"/>
              <w:szCs w:val="24"/>
            </w:rPr>
            <m:t>N</m:t>
          </m:r>
          <m:r>
            <m:rPr>
              <m:sty m:val="p"/>
            </m:rP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Skor</m:t>
              </m:r>
              <m:r>
                <w:rPr>
                  <w:rFonts w:ascii="Cambria Math" w:hAnsi="Times New Roman" w:cs="Times New Roman"/>
                  <w:sz w:val="24"/>
                  <w:szCs w:val="24"/>
                </w:rPr>
                <m:t xml:space="preserve"> </m:t>
              </m:r>
              <m:r>
                <w:rPr>
                  <w:rFonts w:ascii="Cambria Math" w:hAnsi="Cambria Math" w:cs="Times New Roman"/>
                  <w:sz w:val="24"/>
                  <w:szCs w:val="24"/>
                </w:rPr>
                <m:t>Perole</m:t>
              </m:r>
              <m:r>
                <w:rPr>
                  <w:rFonts w:ascii="Times New Roman" w:hAnsi="Cambria Math" w:cs="Times New Roman"/>
                  <w:sz w:val="24"/>
                  <w:szCs w:val="24"/>
                </w:rPr>
                <m:t>h</m:t>
              </m:r>
              <m:r>
                <w:rPr>
                  <w:rFonts w:ascii="Cambria Math" w:hAnsi="Cambria Math" w:cs="Times New Roman"/>
                  <w:sz w:val="24"/>
                  <w:szCs w:val="24"/>
                </w:rPr>
                <m:t>an</m:t>
              </m:r>
              <m:r>
                <w:rPr>
                  <w:rFonts w:ascii="Cambria Math" w:hAnsi="Times New Roman" w:cs="Times New Roman"/>
                  <w:sz w:val="24"/>
                  <w:szCs w:val="24"/>
                </w:rPr>
                <m:t xml:space="preserve"> </m:t>
              </m:r>
              <m:r>
                <w:rPr>
                  <w:rFonts w:ascii="Cambria Math" w:hAnsi="Cambria Math" w:cs="Times New Roman"/>
                  <w:sz w:val="24"/>
                  <w:szCs w:val="24"/>
                </w:rPr>
                <m:t>Siswa</m:t>
              </m:r>
            </m:num>
            <m:den>
              <m:r>
                <w:rPr>
                  <w:rFonts w:ascii="Cambria Math" w:hAnsi="Cambria Math" w:cs="Times New Roman"/>
                  <w:sz w:val="24"/>
                  <w:szCs w:val="24"/>
                </w:rPr>
                <m:t>Skor</m:t>
              </m:r>
              <m:r>
                <w:rPr>
                  <w:rFonts w:ascii="Cambria Math" w:hAnsi="Times New Roman" w:cs="Times New Roman"/>
                  <w:sz w:val="24"/>
                  <w:szCs w:val="24"/>
                </w:rPr>
                <m:t xml:space="preserve"> </m:t>
              </m:r>
              <m:r>
                <w:rPr>
                  <w:rFonts w:ascii="Cambria Math" w:hAnsi="Cambria Math" w:cs="Times New Roman"/>
                  <w:sz w:val="24"/>
                  <w:szCs w:val="24"/>
                </w:rPr>
                <m:t>Maksimum</m:t>
              </m:r>
            </m:den>
          </m:f>
          <m:r>
            <m:rPr>
              <m:sty m:val="p"/>
            </m:rPr>
            <w:rPr>
              <w:rFonts w:ascii="Cambria Math" w:hAnsi="Times New Roman" w:cs="Times New Roman"/>
              <w:sz w:val="24"/>
              <w:szCs w:val="24"/>
            </w:rPr>
            <m:t xml:space="preserve"> x </m:t>
          </m:r>
          <m:r>
            <w:rPr>
              <w:rFonts w:ascii="Cambria Math" w:hAnsi="Times New Roman" w:cs="Times New Roman"/>
              <w:sz w:val="24"/>
              <w:szCs w:val="24"/>
            </w:rPr>
            <m:t>100</m:t>
          </m:r>
        </m:oMath>
      </m:oMathPara>
    </w:p>
    <w:p w:rsidR="00373DFF" w:rsidRPr="008D1860" w:rsidRDefault="00373DFF" w:rsidP="008D1860">
      <w:pPr>
        <w:ind w:left="2268"/>
        <w:rPr>
          <w:rFonts w:ascii="Times New Roman" w:hAnsi="Times New Roman" w:cs="Times New Roman"/>
          <w:b/>
          <w:sz w:val="24"/>
          <w:szCs w:val="24"/>
        </w:rPr>
      </w:pPr>
      <w:r w:rsidRPr="008D1860">
        <w:rPr>
          <w:rFonts w:ascii="Times New Roman" w:hAnsi="Times New Roman" w:cs="Times New Roman"/>
          <w:b/>
          <w:sz w:val="24"/>
          <w:szCs w:val="24"/>
        </w:rPr>
        <w:t>Keterangan:</w:t>
      </w:r>
    </w:p>
    <w:p w:rsidR="00C775DB" w:rsidRPr="00C775DB" w:rsidRDefault="00373DFF" w:rsidP="00C775DB">
      <w:pPr>
        <w:ind w:left="2268"/>
        <w:rPr>
          <w:rFonts w:ascii="Times New Roman" w:hAnsi="Times New Roman" w:cs="Times New Roman"/>
          <w:sz w:val="24"/>
          <w:szCs w:val="24"/>
          <w:lang w:val="id-ID"/>
        </w:rPr>
      </w:pPr>
      <w:r w:rsidRPr="008D1860">
        <w:rPr>
          <w:rFonts w:ascii="Times New Roman" w:hAnsi="Times New Roman" w:cs="Times New Roman"/>
          <w:i/>
          <w:sz w:val="24"/>
          <w:szCs w:val="24"/>
        </w:rPr>
        <w:t>N</w:t>
      </w:r>
      <w:r w:rsidRPr="008D1860">
        <w:rPr>
          <w:rFonts w:ascii="Times New Roman" w:hAnsi="Times New Roman" w:cs="Times New Roman"/>
          <w:sz w:val="24"/>
          <w:szCs w:val="24"/>
        </w:rPr>
        <w:t xml:space="preserve"> = Nilai</w:t>
      </w:r>
    </w:p>
    <w:p w:rsidR="00373DFF" w:rsidRDefault="00373DFF" w:rsidP="000E5E7D">
      <w:pPr>
        <w:ind w:left="2268"/>
        <w:jc w:val="right"/>
        <w:rPr>
          <w:rFonts w:ascii="Times New Roman" w:hAnsi="Times New Roman" w:cs="Times New Roman"/>
          <w:bCs/>
          <w:sz w:val="24"/>
          <w:szCs w:val="24"/>
          <w:lang w:val="id-ID"/>
        </w:rPr>
      </w:pPr>
      <w:r w:rsidRPr="008D1860">
        <w:rPr>
          <w:rFonts w:ascii="Times New Roman" w:hAnsi="Times New Roman" w:cs="Times New Roman"/>
          <w:bCs/>
          <w:sz w:val="24"/>
          <w:szCs w:val="24"/>
        </w:rPr>
        <w:t>(Riduwan, 2009)</w:t>
      </w:r>
    </w:p>
    <w:p w:rsidR="00731675" w:rsidRPr="00731675" w:rsidRDefault="00731675" w:rsidP="000E5E7D">
      <w:pPr>
        <w:ind w:left="2268"/>
        <w:jc w:val="right"/>
        <w:rPr>
          <w:rFonts w:ascii="Times New Roman" w:hAnsi="Times New Roman" w:cs="Times New Roman"/>
          <w:sz w:val="24"/>
          <w:szCs w:val="24"/>
          <w:lang w:val="id-ID"/>
        </w:rPr>
      </w:pPr>
    </w:p>
    <w:p w:rsidR="00373DFF" w:rsidRPr="008D1860" w:rsidRDefault="00373DFF" w:rsidP="00C775DB">
      <w:pPr>
        <w:ind w:firstLine="720"/>
        <w:rPr>
          <w:rFonts w:ascii="Times New Roman" w:hAnsi="Times New Roman" w:cs="Times New Roman"/>
          <w:bCs/>
          <w:sz w:val="24"/>
          <w:szCs w:val="24"/>
        </w:rPr>
      </w:pPr>
      <w:r w:rsidRPr="008D1860">
        <w:rPr>
          <w:rFonts w:ascii="Times New Roman" w:hAnsi="Times New Roman" w:cs="Times New Roman"/>
          <w:bCs/>
          <w:sz w:val="24"/>
          <w:szCs w:val="24"/>
        </w:rPr>
        <w:t>Dari h</w:t>
      </w:r>
      <w:r w:rsidR="00A85D8B" w:rsidRPr="008D1860">
        <w:rPr>
          <w:rFonts w:ascii="Times New Roman" w:hAnsi="Times New Roman" w:cs="Times New Roman"/>
          <w:bCs/>
          <w:sz w:val="24"/>
          <w:szCs w:val="24"/>
        </w:rPr>
        <w:t>asil</w:t>
      </w:r>
      <w:r w:rsidRPr="008D1860">
        <w:rPr>
          <w:rFonts w:ascii="Times New Roman" w:hAnsi="Times New Roman" w:cs="Times New Roman"/>
          <w:bCs/>
          <w:sz w:val="24"/>
          <w:szCs w:val="24"/>
        </w:rPr>
        <w:t xml:space="preserve"> penghitungan nilai </w:t>
      </w:r>
      <w:r w:rsidR="0003032C" w:rsidRPr="008D1860">
        <w:rPr>
          <w:rFonts w:ascii="Times New Roman" w:hAnsi="Times New Roman" w:cs="Times New Roman"/>
          <w:bCs/>
          <w:sz w:val="24"/>
          <w:szCs w:val="24"/>
        </w:rPr>
        <w:t>mata pelajaran IPS</w:t>
      </w:r>
      <w:r w:rsidRPr="008D1860">
        <w:rPr>
          <w:rFonts w:ascii="Times New Roman" w:hAnsi="Times New Roman" w:cs="Times New Roman"/>
          <w:bCs/>
          <w:sz w:val="24"/>
          <w:szCs w:val="24"/>
        </w:rPr>
        <w:t>. Maka dapat dilihat hasiln</w:t>
      </w:r>
      <w:r w:rsidR="0003032C" w:rsidRPr="008D1860">
        <w:rPr>
          <w:rFonts w:ascii="Times New Roman" w:hAnsi="Times New Roman" w:cs="Times New Roman"/>
          <w:bCs/>
          <w:sz w:val="24"/>
          <w:szCs w:val="24"/>
        </w:rPr>
        <w:t>ya dan di</w:t>
      </w:r>
      <w:r w:rsidRPr="008D1860">
        <w:rPr>
          <w:rFonts w:ascii="Times New Roman" w:hAnsi="Times New Roman" w:cs="Times New Roman"/>
          <w:bCs/>
          <w:sz w:val="24"/>
          <w:szCs w:val="24"/>
        </w:rPr>
        <w:t xml:space="preserve">sesuaikan dengan </w:t>
      </w:r>
      <w:r w:rsidR="00A85D8B" w:rsidRPr="008D1860">
        <w:rPr>
          <w:rFonts w:ascii="Times New Roman" w:hAnsi="Times New Roman" w:cs="Times New Roman"/>
          <w:bCs/>
          <w:sz w:val="24"/>
          <w:szCs w:val="24"/>
        </w:rPr>
        <w:t>ni</w:t>
      </w:r>
      <w:r w:rsidRPr="008D1860">
        <w:rPr>
          <w:rFonts w:ascii="Times New Roman" w:hAnsi="Times New Roman" w:cs="Times New Roman"/>
          <w:bCs/>
          <w:sz w:val="24"/>
          <w:szCs w:val="24"/>
        </w:rPr>
        <w:t>l</w:t>
      </w:r>
      <w:r w:rsidR="00A85D8B" w:rsidRPr="008D1860">
        <w:rPr>
          <w:rFonts w:ascii="Times New Roman" w:hAnsi="Times New Roman" w:cs="Times New Roman"/>
          <w:bCs/>
          <w:sz w:val="24"/>
          <w:szCs w:val="24"/>
        </w:rPr>
        <w:t>a</w:t>
      </w:r>
      <w:r w:rsidRPr="008D1860">
        <w:rPr>
          <w:rFonts w:ascii="Times New Roman" w:hAnsi="Times New Roman" w:cs="Times New Roman"/>
          <w:bCs/>
          <w:sz w:val="24"/>
          <w:szCs w:val="24"/>
        </w:rPr>
        <w:t>i yang terdapat pada tabel skala interval.</w:t>
      </w:r>
    </w:p>
    <w:p w:rsidR="00C775DB" w:rsidRDefault="00373DFF" w:rsidP="008D1860">
      <w:pPr>
        <w:tabs>
          <w:tab w:val="left" w:pos="426"/>
        </w:tabs>
        <w:rPr>
          <w:rFonts w:ascii="Times New Roman" w:hAnsi="Times New Roman" w:cs="Times New Roman"/>
          <w:bCs/>
          <w:sz w:val="24"/>
          <w:szCs w:val="24"/>
          <w:lang w:val="id-ID"/>
        </w:rPr>
      </w:pPr>
      <w:r w:rsidRPr="008D1860">
        <w:rPr>
          <w:rFonts w:ascii="Times New Roman" w:hAnsi="Times New Roman" w:cs="Times New Roman"/>
          <w:bCs/>
          <w:sz w:val="24"/>
          <w:szCs w:val="24"/>
        </w:rPr>
        <w:tab/>
      </w:r>
      <w:r w:rsidRPr="008D1860">
        <w:rPr>
          <w:rFonts w:ascii="Times New Roman" w:hAnsi="Times New Roman" w:cs="Times New Roman"/>
          <w:bCs/>
          <w:sz w:val="24"/>
          <w:szCs w:val="24"/>
        </w:rPr>
        <w:tab/>
        <w:t>Pada Penelitian ini Kriteria Ketuntasan</w:t>
      </w:r>
      <w:r w:rsidR="0003032C" w:rsidRPr="008D1860">
        <w:rPr>
          <w:rFonts w:ascii="Times New Roman" w:hAnsi="Times New Roman" w:cs="Times New Roman"/>
          <w:bCs/>
          <w:sz w:val="24"/>
          <w:szCs w:val="24"/>
        </w:rPr>
        <w:t xml:space="preserve"> Minimal pada mata pelajaran IPS</w:t>
      </w:r>
      <w:r w:rsidRPr="008D1860">
        <w:rPr>
          <w:rFonts w:ascii="Times New Roman" w:hAnsi="Times New Roman" w:cs="Times New Roman"/>
          <w:bCs/>
          <w:sz w:val="24"/>
          <w:szCs w:val="24"/>
        </w:rPr>
        <w:t xml:space="preserve"> yaitu 65. Yang artinya jika nilai </w:t>
      </w:r>
      <w:r w:rsidR="00D37A69">
        <w:rPr>
          <w:rFonts w:ascii="Times New Roman" w:hAnsi="Times New Roman" w:cs="Times New Roman"/>
          <w:bCs/>
          <w:sz w:val="24"/>
          <w:szCs w:val="24"/>
        </w:rPr>
        <w:t>siswa</w:t>
      </w:r>
      <w:r w:rsidR="000E0C15">
        <w:rPr>
          <w:rFonts w:ascii="Times New Roman" w:hAnsi="Times New Roman" w:cs="Times New Roman"/>
          <w:bCs/>
          <w:sz w:val="24"/>
          <w:szCs w:val="24"/>
          <w:lang w:val="id-ID"/>
        </w:rPr>
        <w:t>.</w:t>
      </w:r>
      <w:r w:rsidRPr="008D1860">
        <w:rPr>
          <w:rFonts w:ascii="Times New Roman" w:hAnsi="Times New Roman" w:cs="Times New Roman"/>
          <w:bCs/>
          <w:sz w:val="24"/>
          <w:szCs w:val="24"/>
        </w:rPr>
        <w:t xml:space="preserve">  </w:t>
      </w:r>
    </w:p>
    <w:p w:rsidR="000E0C15" w:rsidRPr="000E0C15" w:rsidRDefault="000E0C15" w:rsidP="008D1860">
      <w:pPr>
        <w:tabs>
          <w:tab w:val="left" w:pos="426"/>
        </w:tabs>
        <w:rPr>
          <w:rFonts w:ascii="Times New Roman" w:hAnsi="Times New Roman" w:cs="Times New Roman"/>
          <w:bCs/>
          <w:sz w:val="24"/>
          <w:szCs w:val="24"/>
          <w:lang w:val="id-ID"/>
        </w:rPr>
      </w:pPr>
    </w:p>
    <w:p w:rsidR="00373DFF" w:rsidRPr="008D1860" w:rsidRDefault="00373DFF" w:rsidP="008D1860">
      <w:pPr>
        <w:tabs>
          <w:tab w:val="left" w:pos="426"/>
        </w:tabs>
        <w:rPr>
          <w:rFonts w:ascii="Times New Roman" w:hAnsi="Times New Roman" w:cs="Times New Roman"/>
          <w:bCs/>
          <w:sz w:val="24"/>
          <w:szCs w:val="24"/>
        </w:rPr>
      </w:pPr>
      <w:r w:rsidRPr="008D1860">
        <w:rPr>
          <w:rFonts w:ascii="Times New Roman" w:hAnsi="Times New Roman" w:cs="Times New Roman"/>
          <w:bCs/>
          <w:sz w:val="24"/>
          <w:szCs w:val="24"/>
        </w:rPr>
        <w:lastRenderedPageBreak/>
        <w:tab/>
      </w:r>
      <w:r w:rsidRPr="008D1860">
        <w:rPr>
          <w:rFonts w:ascii="Times New Roman" w:hAnsi="Times New Roman" w:cs="Times New Roman"/>
          <w:bCs/>
          <w:sz w:val="24"/>
          <w:szCs w:val="24"/>
        </w:rPr>
        <w:tab/>
      </w:r>
      <w:r w:rsidRPr="008D1860">
        <w:rPr>
          <w:rFonts w:ascii="Times New Roman" w:hAnsi="Times New Roman" w:cs="Times New Roman"/>
          <w:bCs/>
          <w:sz w:val="24"/>
          <w:szCs w:val="24"/>
        </w:rPr>
        <w:tab/>
      </w:r>
      <w:r w:rsidRPr="008D1860">
        <w:rPr>
          <w:rFonts w:ascii="Times New Roman" w:hAnsi="Times New Roman" w:cs="Times New Roman"/>
          <w:bCs/>
          <w:sz w:val="24"/>
          <w:szCs w:val="24"/>
        </w:rPr>
        <w:tab/>
      </w:r>
      <w:r w:rsidRPr="008D1860">
        <w:rPr>
          <w:rFonts w:ascii="Times New Roman" w:hAnsi="Times New Roman" w:cs="Times New Roman"/>
          <w:bCs/>
          <w:i/>
          <w:sz w:val="24"/>
          <w:szCs w:val="24"/>
        </w:rPr>
        <w:t>x</w:t>
      </w:r>
      <w:r w:rsidRPr="008D1860">
        <w:rPr>
          <w:rFonts w:ascii="Times New Roman" w:hAnsi="Times New Roman" w:cs="Times New Roman"/>
          <w:bCs/>
          <w:sz w:val="24"/>
          <w:szCs w:val="24"/>
        </w:rPr>
        <w:t xml:space="preserve"> ≥ 65 =  Tuntas </w:t>
      </w:r>
    </w:p>
    <w:p w:rsidR="007314FF" w:rsidRDefault="00373DFF" w:rsidP="008D1860">
      <w:pPr>
        <w:tabs>
          <w:tab w:val="left" w:pos="426"/>
        </w:tabs>
        <w:rPr>
          <w:rFonts w:ascii="Times New Roman" w:hAnsi="Times New Roman" w:cs="Times New Roman"/>
          <w:bCs/>
          <w:sz w:val="24"/>
          <w:szCs w:val="24"/>
          <w:lang w:val="id-ID"/>
        </w:rPr>
      </w:pPr>
      <w:r w:rsidRPr="008D1860">
        <w:rPr>
          <w:rFonts w:ascii="Times New Roman" w:hAnsi="Times New Roman" w:cs="Times New Roman"/>
          <w:bCs/>
          <w:sz w:val="24"/>
          <w:szCs w:val="24"/>
        </w:rPr>
        <w:tab/>
      </w:r>
      <w:r w:rsidRPr="008D1860">
        <w:rPr>
          <w:rFonts w:ascii="Times New Roman" w:hAnsi="Times New Roman" w:cs="Times New Roman"/>
          <w:bCs/>
          <w:sz w:val="24"/>
          <w:szCs w:val="24"/>
        </w:rPr>
        <w:tab/>
      </w:r>
      <w:r w:rsidRPr="008D1860">
        <w:rPr>
          <w:rFonts w:ascii="Times New Roman" w:hAnsi="Times New Roman" w:cs="Times New Roman"/>
          <w:bCs/>
          <w:sz w:val="24"/>
          <w:szCs w:val="24"/>
        </w:rPr>
        <w:tab/>
      </w:r>
      <w:r w:rsidRPr="008D1860">
        <w:rPr>
          <w:rFonts w:ascii="Times New Roman" w:hAnsi="Times New Roman" w:cs="Times New Roman"/>
          <w:bCs/>
          <w:sz w:val="24"/>
          <w:szCs w:val="24"/>
        </w:rPr>
        <w:tab/>
      </w:r>
      <w:r w:rsidRPr="008D1860">
        <w:rPr>
          <w:rFonts w:ascii="Times New Roman" w:hAnsi="Times New Roman" w:cs="Times New Roman"/>
          <w:bCs/>
          <w:i/>
          <w:sz w:val="24"/>
          <w:szCs w:val="24"/>
        </w:rPr>
        <w:t>x</w:t>
      </w:r>
      <w:r w:rsidRPr="008D1860">
        <w:rPr>
          <w:rFonts w:ascii="Times New Roman" w:hAnsi="Times New Roman" w:cs="Times New Roman"/>
          <w:bCs/>
          <w:sz w:val="24"/>
          <w:szCs w:val="24"/>
        </w:rPr>
        <w:t xml:space="preserve"> &lt; 65 =  Belum Tunta</w:t>
      </w:r>
      <w:r w:rsidR="008A6699">
        <w:rPr>
          <w:rFonts w:ascii="Times New Roman" w:hAnsi="Times New Roman" w:cs="Times New Roman"/>
          <w:bCs/>
          <w:sz w:val="24"/>
          <w:szCs w:val="24"/>
          <w:lang w:val="id-ID"/>
        </w:rPr>
        <w:t>s</w:t>
      </w:r>
    </w:p>
    <w:p w:rsidR="00373DFF" w:rsidRPr="008A6699" w:rsidRDefault="009C3D9E" w:rsidP="008D1860">
      <w:pPr>
        <w:tabs>
          <w:tab w:val="left" w:pos="426"/>
        </w:tabs>
        <w:rPr>
          <w:rFonts w:ascii="Times New Roman" w:hAnsi="Times New Roman" w:cs="Times New Roman"/>
          <w:bCs/>
          <w:sz w:val="24"/>
          <w:szCs w:val="24"/>
          <w:lang w:val="id-ID"/>
        </w:rPr>
      </w:pPr>
      <w:r w:rsidRPr="009C3D9E">
        <w:rPr>
          <w:rFonts w:ascii="Times New Roman" w:hAnsi="Times New Roman" w:cs="Times New Roman"/>
          <w:noProof/>
          <w:sz w:val="24"/>
          <w:szCs w:val="24"/>
        </w:rPr>
        <w:pict>
          <v:shape id="_x0000_s1036" type="#_x0000_t202" style="position:absolute;left:0;text-align:left;margin-left:102.9pt;margin-top:4.4pt;width:3in;height:20.1pt;z-index:251662336" stroked="f">
            <v:textbox>
              <w:txbxContent>
                <w:p w:rsidR="00995C1C" w:rsidRPr="0093039B" w:rsidRDefault="00995C1C" w:rsidP="00373DFF">
                  <w:pPr>
                    <w:rPr>
                      <w:rFonts w:ascii="Times New Roman" w:hAnsi="Times New Roman" w:cs="Times New Roman"/>
                      <w:b/>
                      <w:sz w:val="24"/>
                      <w:szCs w:val="24"/>
                    </w:rPr>
                  </w:pPr>
                  <w:r>
                    <w:rPr>
                      <w:rFonts w:ascii="Times New Roman" w:hAnsi="Times New Roman" w:cs="Times New Roman"/>
                      <w:b/>
                      <w:sz w:val="24"/>
                      <w:szCs w:val="24"/>
                    </w:rPr>
                    <w:t>Tabel 3.</w:t>
                  </w:r>
                  <w:r>
                    <w:rPr>
                      <w:rFonts w:ascii="Times New Roman" w:hAnsi="Times New Roman" w:cs="Times New Roman"/>
                      <w:b/>
                      <w:sz w:val="24"/>
                      <w:szCs w:val="24"/>
                      <w:lang w:val="id-ID"/>
                    </w:rPr>
                    <w:t>3</w:t>
                  </w:r>
                  <w:r w:rsidRPr="0093039B">
                    <w:rPr>
                      <w:rFonts w:ascii="Times New Roman" w:hAnsi="Times New Roman" w:cs="Times New Roman"/>
                      <w:b/>
                      <w:sz w:val="24"/>
                      <w:szCs w:val="24"/>
                    </w:rPr>
                    <w:t xml:space="preserve"> Skala interval nilai siswa </w:t>
                  </w:r>
                </w:p>
              </w:txbxContent>
            </v:textbox>
          </v:shape>
        </w:pict>
      </w:r>
    </w:p>
    <w:tbl>
      <w:tblPr>
        <w:tblStyle w:val="TableGrid"/>
        <w:tblpPr w:leftFromText="180" w:rightFromText="180" w:vertAnchor="text" w:horzAnchor="margin" w:tblpXSpec="center" w:tblpY="89"/>
        <w:tblW w:w="0" w:type="auto"/>
        <w:tblLook w:val="04A0"/>
      </w:tblPr>
      <w:tblGrid>
        <w:gridCol w:w="2235"/>
        <w:gridCol w:w="2835"/>
      </w:tblGrid>
      <w:tr w:rsidR="00373DFF" w:rsidRPr="008D1860" w:rsidTr="00E85D3C">
        <w:trPr>
          <w:trHeight w:val="696"/>
        </w:trPr>
        <w:tc>
          <w:tcPr>
            <w:tcW w:w="2235" w:type="dxa"/>
            <w:vAlign w:val="center"/>
          </w:tcPr>
          <w:p w:rsidR="00373DFF" w:rsidRPr="008D1860" w:rsidRDefault="00373DFF" w:rsidP="000E5E7D">
            <w:pPr>
              <w:pStyle w:val="ListParagraph"/>
              <w:tabs>
                <w:tab w:val="left" w:pos="426"/>
              </w:tabs>
              <w:spacing w:line="240" w:lineRule="auto"/>
              <w:ind w:left="0"/>
              <w:jc w:val="center"/>
              <w:rPr>
                <w:b/>
                <w:bCs/>
                <w:sz w:val="24"/>
                <w:szCs w:val="24"/>
              </w:rPr>
            </w:pPr>
            <w:r w:rsidRPr="008D1860">
              <w:rPr>
                <w:b/>
                <w:bCs/>
                <w:sz w:val="24"/>
                <w:szCs w:val="24"/>
              </w:rPr>
              <w:t>Nilai</w:t>
            </w:r>
          </w:p>
        </w:tc>
        <w:tc>
          <w:tcPr>
            <w:tcW w:w="2835" w:type="dxa"/>
            <w:vAlign w:val="center"/>
          </w:tcPr>
          <w:p w:rsidR="00373DFF" w:rsidRPr="008D1860" w:rsidRDefault="00373DFF" w:rsidP="000E5E7D">
            <w:pPr>
              <w:pStyle w:val="ListParagraph"/>
              <w:tabs>
                <w:tab w:val="left" w:pos="426"/>
              </w:tabs>
              <w:spacing w:line="240" w:lineRule="auto"/>
              <w:ind w:left="0"/>
              <w:jc w:val="center"/>
              <w:rPr>
                <w:b/>
                <w:bCs/>
                <w:sz w:val="24"/>
                <w:szCs w:val="24"/>
              </w:rPr>
            </w:pPr>
            <w:r w:rsidRPr="008D1860">
              <w:rPr>
                <w:b/>
                <w:bCs/>
                <w:sz w:val="24"/>
                <w:szCs w:val="24"/>
              </w:rPr>
              <w:t>Keterangan</w:t>
            </w:r>
          </w:p>
        </w:tc>
      </w:tr>
      <w:tr w:rsidR="00373DFF" w:rsidRPr="008D1860" w:rsidTr="00046889">
        <w:trPr>
          <w:trHeight w:val="422"/>
        </w:trPr>
        <w:tc>
          <w:tcPr>
            <w:tcW w:w="2235" w:type="dxa"/>
            <w:vAlign w:val="center"/>
          </w:tcPr>
          <w:p w:rsidR="00373DFF" w:rsidRPr="008D1860" w:rsidRDefault="00373DFF" w:rsidP="000E5E7D">
            <w:pPr>
              <w:pStyle w:val="ListParagraph"/>
              <w:tabs>
                <w:tab w:val="left" w:pos="426"/>
              </w:tabs>
              <w:spacing w:line="240" w:lineRule="auto"/>
              <w:ind w:left="0"/>
              <w:jc w:val="center"/>
              <w:rPr>
                <w:bCs/>
                <w:sz w:val="24"/>
                <w:szCs w:val="24"/>
              </w:rPr>
            </w:pPr>
            <w:r w:rsidRPr="008D1860">
              <w:rPr>
                <w:bCs/>
                <w:sz w:val="24"/>
                <w:szCs w:val="24"/>
              </w:rPr>
              <w:t xml:space="preserve">90 </w:t>
            </w:r>
            <w:r w:rsidR="007314FF">
              <w:rPr>
                <w:bCs/>
                <w:sz w:val="24"/>
                <w:szCs w:val="24"/>
              </w:rPr>
              <w:t>–</w:t>
            </w:r>
            <w:r w:rsidRPr="008D1860">
              <w:rPr>
                <w:bCs/>
                <w:sz w:val="24"/>
                <w:szCs w:val="24"/>
              </w:rPr>
              <w:t xml:space="preserve"> 100</w:t>
            </w:r>
          </w:p>
        </w:tc>
        <w:tc>
          <w:tcPr>
            <w:tcW w:w="2835" w:type="dxa"/>
            <w:vAlign w:val="center"/>
          </w:tcPr>
          <w:p w:rsidR="00373DFF" w:rsidRPr="008D1860" w:rsidRDefault="00373DFF" w:rsidP="000E5E7D">
            <w:pPr>
              <w:pStyle w:val="ListParagraph"/>
              <w:tabs>
                <w:tab w:val="left" w:pos="426"/>
              </w:tabs>
              <w:spacing w:line="240" w:lineRule="auto"/>
              <w:ind w:left="0"/>
              <w:jc w:val="center"/>
              <w:rPr>
                <w:bCs/>
                <w:sz w:val="24"/>
                <w:szCs w:val="24"/>
              </w:rPr>
            </w:pPr>
            <w:r w:rsidRPr="008D1860">
              <w:rPr>
                <w:bCs/>
                <w:sz w:val="24"/>
                <w:szCs w:val="24"/>
              </w:rPr>
              <w:t>Sangat Baik</w:t>
            </w:r>
          </w:p>
        </w:tc>
      </w:tr>
      <w:tr w:rsidR="00373DFF" w:rsidRPr="008D1860" w:rsidTr="00046889">
        <w:trPr>
          <w:trHeight w:val="414"/>
        </w:trPr>
        <w:tc>
          <w:tcPr>
            <w:tcW w:w="2235" w:type="dxa"/>
            <w:vAlign w:val="center"/>
          </w:tcPr>
          <w:p w:rsidR="00373DFF" w:rsidRPr="008D1860" w:rsidRDefault="00373DFF" w:rsidP="000E5E7D">
            <w:pPr>
              <w:pStyle w:val="ListParagraph"/>
              <w:tabs>
                <w:tab w:val="left" w:pos="426"/>
              </w:tabs>
              <w:spacing w:line="240" w:lineRule="auto"/>
              <w:ind w:left="0"/>
              <w:jc w:val="center"/>
              <w:rPr>
                <w:bCs/>
                <w:sz w:val="24"/>
                <w:szCs w:val="24"/>
              </w:rPr>
            </w:pPr>
            <w:r w:rsidRPr="008D1860">
              <w:rPr>
                <w:bCs/>
                <w:sz w:val="24"/>
                <w:szCs w:val="24"/>
              </w:rPr>
              <w:t xml:space="preserve">70 </w:t>
            </w:r>
            <w:r w:rsidR="007314FF">
              <w:rPr>
                <w:bCs/>
                <w:sz w:val="24"/>
                <w:szCs w:val="24"/>
              </w:rPr>
              <w:t>–</w:t>
            </w:r>
            <w:r w:rsidRPr="008D1860">
              <w:rPr>
                <w:bCs/>
                <w:sz w:val="24"/>
                <w:szCs w:val="24"/>
              </w:rPr>
              <w:t xml:space="preserve"> 89</w:t>
            </w:r>
          </w:p>
        </w:tc>
        <w:tc>
          <w:tcPr>
            <w:tcW w:w="2835" w:type="dxa"/>
            <w:vAlign w:val="center"/>
          </w:tcPr>
          <w:p w:rsidR="00373DFF" w:rsidRPr="008D1860" w:rsidRDefault="00373DFF" w:rsidP="000E5E7D">
            <w:pPr>
              <w:pStyle w:val="ListParagraph"/>
              <w:tabs>
                <w:tab w:val="left" w:pos="426"/>
              </w:tabs>
              <w:spacing w:line="240" w:lineRule="auto"/>
              <w:ind w:left="0"/>
              <w:jc w:val="center"/>
              <w:rPr>
                <w:bCs/>
                <w:sz w:val="24"/>
                <w:szCs w:val="24"/>
              </w:rPr>
            </w:pPr>
            <w:r w:rsidRPr="008D1860">
              <w:rPr>
                <w:bCs/>
                <w:sz w:val="24"/>
                <w:szCs w:val="24"/>
              </w:rPr>
              <w:t>Baik</w:t>
            </w:r>
          </w:p>
        </w:tc>
      </w:tr>
      <w:tr w:rsidR="00373DFF" w:rsidRPr="008D1860" w:rsidTr="00046889">
        <w:trPr>
          <w:trHeight w:val="421"/>
        </w:trPr>
        <w:tc>
          <w:tcPr>
            <w:tcW w:w="2235" w:type="dxa"/>
            <w:vAlign w:val="center"/>
          </w:tcPr>
          <w:p w:rsidR="00373DFF" w:rsidRPr="008D1860" w:rsidRDefault="00373DFF" w:rsidP="000E5E7D">
            <w:pPr>
              <w:pStyle w:val="ListParagraph"/>
              <w:tabs>
                <w:tab w:val="left" w:pos="426"/>
              </w:tabs>
              <w:spacing w:line="240" w:lineRule="auto"/>
              <w:ind w:left="0"/>
              <w:jc w:val="center"/>
              <w:rPr>
                <w:bCs/>
                <w:sz w:val="24"/>
                <w:szCs w:val="24"/>
              </w:rPr>
            </w:pPr>
            <w:r w:rsidRPr="008D1860">
              <w:rPr>
                <w:bCs/>
                <w:sz w:val="24"/>
                <w:szCs w:val="24"/>
              </w:rPr>
              <w:t xml:space="preserve">50 </w:t>
            </w:r>
            <w:r w:rsidR="007314FF">
              <w:rPr>
                <w:bCs/>
                <w:sz w:val="24"/>
                <w:szCs w:val="24"/>
              </w:rPr>
              <w:t>–</w:t>
            </w:r>
            <w:r w:rsidRPr="008D1860">
              <w:rPr>
                <w:bCs/>
                <w:sz w:val="24"/>
                <w:szCs w:val="24"/>
              </w:rPr>
              <w:t xml:space="preserve"> 69</w:t>
            </w:r>
          </w:p>
        </w:tc>
        <w:tc>
          <w:tcPr>
            <w:tcW w:w="2835" w:type="dxa"/>
            <w:vAlign w:val="center"/>
          </w:tcPr>
          <w:p w:rsidR="00373DFF" w:rsidRPr="008D1860" w:rsidRDefault="00373DFF" w:rsidP="000E5E7D">
            <w:pPr>
              <w:pStyle w:val="ListParagraph"/>
              <w:tabs>
                <w:tab w:val="left" w:pos="426"/>
              </w:tabs>
              <w:spacing w:line="240" w:lineRule="auto"/>
              <w:ind w:left="0"/>
              <w:jc w:val="center"/>
              <w:rPr>
                <w:bCs/>
                <w:sz w:val="24"/>
                <w:szCs w:val="24"/>
              </w:rPr>
            </w:pPr>
            <w:r w:rsidRPr="008D1860">
              <w:rPr>
                <w:bCs/>
                <w:sz w:val="24"/>
                <w:szCs w:val="24"/>
              </w:rPr>
              <w:t>Cukup</w:t>
            </w:r>
          </w:p>
        </w:tc>
      </w:tr>
      <w:tr w:rsidR="00373DFF" w:rsidRPr="008D1860" w:rsidTr="00046889">
        <w:trPr>
          <w:trHeight w:val="421"/>
        </w:trPr>
        <w:tc>
          <w:tcPr>
            <w:tcW w:w="2235" w:type="dxa"/>
            <w:vAlign w:val="center"/>
          </w:tcPr>
          <w:p w:rsidR="00373DFF" w:rsidRPr="008D1860" w:rsidRDefault="00373DFF" w:rsidP="000E5E7D">
            <w:pPr>
              <w:pStyle w:val="ListParagraph"/>
              <w:tabs>
                <w:tab w:val="left" w:pos="426"/>
              </w:tabs>
              <w:spacing w:line="240" w:lineRule="auto"/>
              <w:ind w:left="0"/>
              <w:jc w:val="center"/>
              <w:rPr>
                <w:bCs/>
                <w:sz w:val="24"/>
                <w:szCs w:val="24"/>
              </w:rPr>
            </w:pPr>
            <w:r w:rsidRPr="008D1860">
              <w:rPr>
                <w:bCs/>
                <w:sz w:val="24"/>
                <w:szCs w:val="24"/>
              </w:rPr>
              <w:t xml:space="preserve">30 </w:t>
            </w:r>
            <w:r w:rsidR="00295201">
              <w:rPr>
                <w:bCs/>
                <w:sz w:val="24"/>
                <w:szCs w:val="24"/>
              </w:rPr>
              <w:t>–</w:t>
            </w:r>
            <w:r w:rsidRPr="008D1860">
              <w:rPr>
                <w:bCs/>
                <w:sz w:val="24"/>
                <w:szCs w:val="24"/>
              </w:rPr>
              <w:t xml:space="preserve"> 49</w:t>
            </w:r>
          </w:p>
        </w:tc>
        <w:tc>
          <w:tcPr>
            <w:tcW w:w="2835" w:type="dxa"/>
            <w:vAlign w:val="center"/>
          </w:tcPr>
          <w:p w:rsidR="00373DFF" w:rsidRPr="008D1860" w:rsidRDefault="00373DFF" w:rsidP="000E5E7D">
            <w:pPr>
              <w:pStyle w:val="ListParagraph"/>
              <w:tabs>
                <w:tab w:val="left" w:pos="426"/>
              </w:tabs>
              <w:spacing w:line="240" w:lineRule="auto"/>
              <w:ind w:left="0"/>
              <w:jc w:val="center"/>
              <w:rPr>
                <w:bCs/>
                <w:sz w:val="24"/>
                <w:szCs w:val="24"/>
              </w:rPr>
            </w:pPr>
            <w:r w:rsidRPr="008D1860">
              <w:rPr>
                <w:bCs/>
                <w:sz w:val="24"/>
                <w:szCs w:val="24"/>
              </w:rPr>
              <w:t>Kurang</w:t>
            </w:r>
          </w:p>
        </w:tc>
      </w:tr>
      <w:tr w:rsidR="00373DFF" w:rsidRPr="008D1860" w:rsidTr="00046889">
        <w:trPr>
          <w:trHeight w:val="412"/>
        </w:trPr>
        <w:tc>
          <w:tcPr>
            <w:tcW w:w="2235" w:type="dxa"/>
            <w:vAlign w:val="center"/>
          </w:tcPr>
          <w:p w:rsidR="00373DFF" w:rsidRPr="008D1860" w:rsidRDefault="00373DFF" w:rsidP="000E5E7D">
            <w:pPr>
              <w:pStyle w:val="ListParagraph"/>
              <w:tabs>
                <w:tab w:val="left" w:pos="426"/>
              </w:tabs>
              <w:spacing w:line="240" w:lineRule="auto"/>
              <w:ind w:left="0"/>
              <w:jc w:val="center"/>
              <w:rPr>
                <w:bCs/>
                <w:sz w:val="24"/>
                <w:szCs w:val="24"/>
              </w:rPr>
            </w:pPr>
            <w:r w:rsidRPr="008D1860">
              <w:rPr>
                <w:bCs/>
                <w:sz w:val="24"/>
                <w:szCs w:val="24"/>
              </w:rPr>
              <w:t xml:space="preserve">10 </w:t>
            </w:r>
            <w:r w:rsidR="00295201">
              <w:rPr>
                <w:bCs/>
                <w:sz w:val="24"/>
                <w:szCs w:val="24"/>
              </w:rPr>
              <w:t>–</w:t>
            </w:r>
            <w:r w:rsidRPr="008D1860">
              <w:rPr>
                <w:bCs/>
                <w:sz w:val="24"/>
                <w:szCs w:val="24"/>
              </w:rPr>
              <w:t xml:space="preserve"> 29</w:t>
            </w:r>
          </w:p>
        </w:tc>
        <w:tc>
          <w:tcPr>
            <w:tcW w:w="2835" w:type="dxa"/>
            <w:vAlign w:val="center"/>
          </w:tcPr>
          <w:p w:rsidR="00373DFF" w:rsidRPr="008D1860" w:rsidRDefault="00373DFF" w:rsidP="000E5E7D">
            <w:pPr>
              <w:pStyle w:val="ListParagraph"/>
              <w:tabs>
                <w:tab w:val="left" w:pos="426"/>
              </w:tabs>
              <w:spacing w:line="240" w:lineRule="auto"/>
              <w:ind w:left="0"/>
              <w:jc w:val="center"/>
              <w:rPr>
                <w:bCs/>
                <w:sz w:val="24"/>
                <w:szCs w:val="24"/>
              </w:rPr>
            </w:pPr>
            <w:r w:rsidRPr="008D1860">
              <w:rPr>
                <w:bCs/>
                <w:sz w:val="24"/>
                <w:szCs w:val="24"/>
              </w:rPr>
              <w:t>Sangat Kurang</w:t>
            </w:r>
          </w:p>
        </w:tc>
      </w:tr>
    </w:tbl>
    <w:p w:rsidR="00373DFF" w:rsidRPr="008D1860" w:rsidRDefault="00373DFF" w:rsidP="008D1860">
      <w:pPr>
        <w:tabs>
          <w:tab w:val="left" w:pos="426"/>
        </w:tabs>
        <w:rPr>
          <w:rFonts w:ascii="Times New Roman" w:hAnsi="Times New Roman" w:cs="Times New Roman"/>
          <w:bCs/>
          <w:sz w:val="24"/>
          <w:szCs w:val="24"/>
        </w:rPr>
      </w:pPr>
    </w:p>
    <w:p w:rsidR="00373DFF" w:rsidRPr="008D1860" w:rsidRDefault="00373DFF" w:rsidP="008D1860">
      <w:pPr>
        <w:tabs>
          <w:tab w:val="left" w:pos="426"/>
        </w:tabs>
        <w:rPr>
          <w:rFonts w:ascii="Times New Roman" w:hAnsi="Times New Roman" w:cs="Times New Roman"/>
          <w:bCs/>
          <w:sz w:val="24"/>
          <w:szCs w:val="24"/>
        </w:rPr>
      </w:pPr>
    </w:p>
    <w:p w:rsidR="007314FF" w:rsidRDefault="007314FF" w:rsidP="008D1860">
      <w:pPr>
        <w:tabs>
          <w:tab w:val="left" w:pos="426"/>
        </w:tabs>
        <w:rPr>
          <w:rFonts w:ascii="Times New Roman" w:hAnsi="Times New Roman" w:cs="Times New Roman"/>
          <w:bCs/>
          <w:sz w:val="24"/>
          <w:szCs w:val="24"/>
          <w:lang w:val="id-ID"/>
        </w:rPr>
      </w:pPr>
    </w:p>
    <w:p w:rsidR="00E05E33" w:rsidRDefault="00E05E33" w:rsidP="008D1860">
      <w:pPr>
        <w:tabs>
          <w:tab w:val="left" w:pos="426"/>
        </w:tabs>
        <w:rPr>
          <w:rFonts w:ascii="Times New Roman" w:hAnsi="Times New Roman" w:cs="Times New Roman"/>
          <w:bCs/>
          <w:sz w:val="24"/>
          <w:szCs w:val="24"/>
          <w:lang w:val="id-ID"/>
        </w:rPr>
      </w:pPr>
    </w:p>
    <w:p w:rsidR="00E05E33" w:rsidRDefault="00E05E33" w:rsidP="008D1860">
      <w:pPr>
        <w:tabs>
          <w:tab w:val="left" w:pos="426"/>
        </w:tabs>
        <w:rPr>
          <w:rFonts w:ascii="Times New Roman" w:hAnsi="Times New Roman" w:cs="Times New Roman"/>
          <w:bCs/>
          <w:sz w:val="24"/>
          <w:szCs w:val="24"/>
          <w:lang w:val="id-ID"/>
        </w:rPr>
      </w:pPr>
    </w:p>
    <w:p w:rsidR="00E05E33" w:rsidRPr="007314FF" w:rsidRDefault="00E05E33" w:rsidP="008D1860">
      <w:pPr>
        <w:tabs>
          <w:tab w:val="left" w:pos="426"/>
        </w:tabs>
        <w:rPr>
          <w:rFonts w:ascii="Times New Roman" w:hAnsi="Times New Roman" w:cs="Times New Roman"/>
          <w:bCs/>
          <w:sz w:val="24"/>
          <w:szCs w:val="24"/>
          <w:lang w:val="id-ID"/>
        </w:rPr>
      </w:pPr>
    </w:p>
    <w:p w:rsidR="00373DFF" w:rsidRPr="008D1860" w:rsidRDefault="009C3D9E" w:rsidP="008D1860">
      <w:pPr>
        <w:tabs>
          <w:tab w:val="left" w:pos="426"/>
          <w:tab w:val="left" w:pos="709"/>
        </w:tabs>
        <w:rPr>
          <w:rFonts w:ascii="Times New Roman" w:hAnsi="Times New Roman" w:cs="Times New Roman"/>
          <w:b/>
          <w:bCs/>
          <w:sz w:val="24"/>
          <w:szCs w:val="24"/>
        </w:rPr>
      </w:pPr>
      <w:r w:rsidRPr="009C3D9E">
        <w:rPr>
          <w:rFonts w:ascii="Times New Roman" w:hAnsi="Times New Roman" w:cs="Times New Roman"/>
          <w:noProof/>
          <w:sz w:val="24"/>
          <w:szCs w:val="24"/>
        </w:rPr>
        <w:pict>
          <v:rect id="_x0000_s1035" style="position:absolute;left:0;text-align:left;margin-left:149.95pt;margin-top:24.2pt;width:97.15pt;height:33pt;z-index:251661312" filled="f"/>
        </w:pict>
      </w:r>
      <w:r w:rsidR="00373DFF" w:rsidRPr="008D1860">
        <w:rPr>
          <w:rFonts w:ascii="Times New Roman" w:hAnsi="Times New Roman" w:cs="Times New Roman"/>
          <w:b/>
          <w:bCs/>
          <w:sz w:val="24"/>
          <w:szCs w:val="24"/>
        </w:rPr>
        <w:t xml:space="preserve"> </w:t>
      </w:r>
      <w:r w:rsidR="00373DFF" w:rsidRPr="008D1860">
        <w:rPr>
          <w:rFonts w:ascii="Times New Roman" w:hAnsi="Times New Roman" w:cs="Times New Roman"/>
          <w:b/>
          <w:bCs/>
          <w:sz w:val="24"/>
          <w:szCs w:val="24"/>
        </w:rPr>
        <w:tab/>
        <w:t xml:space="preserve">Rata-Rata Hitung: </w:t>
      </w:r>
    </w:p>
    <w:p w:rsidR="00373DFF" w:rsidRPr="008D1860" w:rsidRDefault="009C3D9E" w:rsidP="008D1860">
      <w:pPr>
        <w:tabs>
          <w:tab w:val="left" w:pos="426"/>
        </w:tabs>
        <w:jc w:val="center"/>
        <w:rPr>
          <w:rFonts w:ascii="Times New Roman" w:hAnsi="Times New Roman" w:cs="Times New Roman"/>
          <w:bCs/>
          <w:sz w:val="24"/>
          <w:szCs w:val="24"/>
        </w:rPr>
      </w:pPr>
      <m:oMathPara>
        <m:oMath>
          <m:bar>
            <m:barPr>
              <m:pos m:val="top"/>
              <m:ctrlPr>
                <w:rPr>
                  <w:rFonts w:ascii="Cambria Math" w:hAnsi="Times New Roman" w:cs="Times New Roman"/>
                  <w:i/>
                  <w:sz w:val="24"/>
                  <w:szCs w:val="24"/>
                </w:rPr>
              </m:ctrlPr>
            </m:barPr>
            <m:e>
              <m:r>
                <w:rPr>
                  <w:rFonts w:ascii="Cambria Math" w:hAnsi="Cambria Math" w:cs="Times New Roman"/>
                  <w:sz w:val="24"/>
                  <w:szCs w:val="24"/>
                </w:rPr>
                <m:t>x</m:t>
              </m:r>
            </m:e>
          </m:bar>
          <m:r>
            <w:rPr>
              <w:rFonts w:ascii="Cambria Math" w:hAnsi="Times New Roman" w:cs="Times New Roman"/>
              <w:sz w:val="24"/>
              <w:szCs w:val="24"/>
            </w:rPr>
            <m:t>=</m:t>
          </m:r>
          <m:f>
            <m:fPr>
              <m:ctrlPr>
                <w:rPr>
                  <w:rFonts w:ascii="Cambria Math" w:hAnsi="Times New Roman" w:cs="Times New Roman"/>
                  <w:i/>
                  <w:sz w:val="24"/>
                  <w:szCs w:val="24"/>
                </w:rPr>
              </m:ctrlPr>
            </m:fPr>
            <m:num>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 w:val="24"/>
                      <w:szCs w:val="24"/>
                    </w:rPr>
                    <m:t>x</m:t>
                  </m:r>
                </m:e>
              </m:nary>
            </m:num>
            <m:den>
              <m:r>
                <w:rPr>
                  <w:rFonts w:ascii="Cambria Math" w:hAnsi="Cambria Math" w:cs="Times New Roman"/>
                  <w:sz w:val="24"/>
                  <w:szCs w:val="24"/>
                </w:rPr>
                <m:t>n</m:t>
              </m:r>
            </m:den>
          </m:f>
        </m:oMath>
      </m:oMathPara>
    </w:p>
    <w:p w:rsidR="00373DFF" w:rsidRPr="008D1860" w:rsidRDefault="00373DFF" w:rsidP="008D1860">
      <w:pPr>
        <w:tabs>
          <w:tab w:val="left" w:pos="426"/>
        </w:tabs>
        <w:ind w:left="426"/>
        <w:rPr>
          <w:rFonts w:ascii="Times New Roman" w:hAnsi="Times New Roman" w:cs="Times New Roman"/>
          <w:b/>
          <w:bCs/>
          <w:sz w:val="24"/>
          <w:szCs w:val="24"/>
        </w:rPr>
      </w:pPr>
      <w:r w:rsidRPr="008D1860">
        <w:rPr>
          <w:rFonts w:ascii="Times New Roman" w:hAnsi="Times New Roman" w:cs="Times New Roman"/>
          <w:b/>
          <w:bCs/>
          <w:sz w:val="24"/>
          <w:szCs w:val="24"/>
        </w:rPr>
        <w:t>Keterangan:</w:t>
      </w:r>
    </w:p>
    <w:p w:rsidR="00373DFF" w:rsidRPr="008D1860" w:rsidRDefault="009C3D9E" w:rsidP="008D1860">
      <w:pPr>
        <w:tabs>
          <w:tab w:val="left" w:pos="426"/>
        </w:tabs>
        <w:ind w:left="426"/>
        <w:rPr>
          <w:rFonts w:ascii="Times New Roman" w:hAnsi="Times New Roman" w:cs="Times New Roman"/>
          <w:bCs/>
          <w:sz w:val="24"/>
          <w:szCs w:val="24"/>
        </w:rPr>
      </w:pPr>
      <m:oMathPara>
        <m:oMathParaPr>
          <m:jc m:val="left"/>
        </m:oMathParaPr>
        <m:oMath>
          <m:bar>
            <m:barPr>
              <m:pos m:val="top"/>
              <m:ctrlPr>
                <w:rPr>
                  <w:rFonts w:ascii="Cambria Math" w:hAnsi="Times New Roman" w:cs="Times New Roman"/>
                  <w:b/>
                  <w:i/>
                  <w:sz w:val="24"/>
                  <w:szCs w:val="24"/>
                </w:rPr>
              </m:ctrlPr>
            </m:barPr>
            <m:e>
              <m:r>
                <m:rPr>
                  <m:sty m:val="bi"/>
                </m:rPr>
                <w:rPr>
                  <w:rFonts w:ascii="Cambria Math" w:hAnsi="Cambria Math" w:cs="Times New Roman"/>
                  <w:sz w:val="24"/>
                  <w:szCs w:val="24"/>
                </w:rPr>
                <m:t>x</m:t>
              </m:r>
              <m:r>
                <m:rPr>
                  <m:sty m:val="bi"/>
                </m:rPr>
                <w:rPr>
                  <w:rFonts w:ascii="Cambria Math" w:hAnsi="Times New Roman" w:cs="Times New Roman"/>
                  <w:sz w:val="24"/>
                  <w:szCs w:val="24"/>
                </w:rPr>
                <m:t xml:space="preserve"> </m:t>
              </m:r>
            </m:e>
          </m:bar>
          <m:r>
            <m:rPr>
              <m:sty m:val="bi"/>
            </m:rPr>
            <w:rPr>
              <w:rFonts w:ascii="Cambria Math" w:hAnsi="Times New Roman" w:cs="Times New Roman"/>
              <w:sz w:val="24"/>
              <w:szCs w:val="24"/>
            </w:rPr>
            <m:t xml:space="preserve">    =</m:t>
          </m:r>
          <m:r>
            <m:rPr>
              <m:sty m:val="p"/>
            </m:rPr>
            <w:rPr>
              <w:rFonts w:ascii="Cambria Math" w:hAnsi="Times New Roman" w:cs="Times New Roman"/>
              <w:sz w:val="24"/>
              <w:szCs w:val="24"/>
            </w:rPr>
            <m:t>Rata</m:t>
          </m:r>
          <m:r>
            <m:rPr>
              <m:sty m:val="p"/>
            </m:rPr>
            <w:rPr>
              <w:rFonts w:ascii="Times New Roman" w:hAnsi="Times New Roman" w:cs="Times New Roman"/>
              <w:sz w:val="24"/>
              <w:szCs w:val="24"/>
            </w:rPr>
            <m:t>-</m:t>
          </m:r>
          <m:r>
            <m:rPr>
              <m:sty m:val="p"/>
            </m:rPr>
            <w:rPr>
              <w:rFonts w:ascii="Cambria Math" w:hAnsi="Times New Roman" w:cs="Times New Roman"/>
              <w:sz w:val="24"/>
              <w:szCs w:val="24"/>
            </w:rPr>
            <m:t>rata</m:t>
          </m:r>
        </m:oMath>
      </m:oMathPara>
    </w:p>
    <w:p w:rsidR="00373DFF" w:rsidRPr="008D1860" w:rsidRDefault="009C3D9E" w:rsidP="008D1860">
      <w:pPr>
        <w:tabs>
          <w:tab w:val="left" w:pos="426"/>
        </w:tabs>
        <w:ind w:left="426"/>
        <w:rPr>
          <w:rFonts w:ascii="Times New Roman" w:hAnsi="Times New Roman" w:cs="Times New Roman"/>
          <w:bCs/>
          <w:sz w:val="24"/>
          <w:szCs w:val="24"/>
        </w:rPr>
      </w:pPr>
      <m:oMath>
        <m:nary>
          <m:naryPr>
            <m:chr m:val="∑"/>
            <m:limLoc m:val="undOvr"/>
            <m:subHide m:val="on"/>
            <m:supHide m:val="on"/>
            <m:ctrlPr>
              <w:rPr>
                <w:rFonts w:ascii="Cambria Math" w:hAnsi="Times New Roman" w:cs="Times New Roman"/>
                <w:b/>
                <w:i/>
                <w:sz w:val="24"/>
                <w:szCs w:val="24"/>
              </w:rPr>
            </m:ctrlPr>
          </m:naryPr>
          <m:sub/>
          <m:sup/>
          <m:e>
            <m:r>
              <m:rPr>
                <m:sty m:val="bi"/>
              </m:rPr>
              <w:rPr>
                <w:rFonts w:ascii="Cambria Math" w:hAnsi="Cambria Math" w:cs="Times New Roman"/>
                <w:sz w:val="24"/>
                <w:szCs w:val="24"/>
              </w:rPr>
              <m:t>x</m:t>
            </m:r>
          </m:e>
        </m:nary>
      </m:oMath>
      <w:r w:rsidR="00373DFF" w:rsidRPr="008D1860">
        <w:rPr>
          <w:rFonts w:ascii="Times New Roman" w:hAnsi="Times New Roman" w:cs="Times New Roman"/>
          <w:b/>
          <w:bCs/>
          <w:sz w:val="24"/>
          <w:szCs w:val="24"/>
        </w:rPr>
        <w:t xml:space="preserve">  = </w:t>
      </w:r>
      <w:r w:rsidR="00373DFF" w:rsidRPr="008D1860">
        <w:rPr>
          <w:rFonts w:ascii="Times New Roman" w:hAnsi="Times New Roman" w:cs="Times New Roman"/>
          <w:bCs/>
          <w:sz w:val="24"/>
          <w:szCs w:val="24"/>
        </w:rPr>
        <w:t>Jumlah keseluruhan nilai yang diperoleh</w:t>
      </w:r>
    </w:p>
    <w:p w:rsidR="00373DFF" w:rsidRPr="008D1860" w:rsidRDefault="00373DFF" w:rsidP="008D1860">
      <w:pPr>
        <w:tabs>
          <w:tab w:val="left" w:pos="426"/>
        </w:tabs>
        <w:ind w:left="426"/>
        <w:rPr>
          <w:rFonts w:ascii="Times New Roman" w:hAnsi="Times New Roman" w:cs="Times New Roman"/>
          <w:bCs/>
          <w:i/>
          <w:sz w:val="24"/>
          <w:szCs w:val="24"/>
        </w:rPr>
      </w:pPr>
      <w:r w:rsidRPr="008D1860">
        <w:rPr>
          <w:rFonts w:ascii="Times New Roman" w:hAnsi="Times New Roman" w:cs="Times New Roman"/>
          <w:bCs/>
          <w:i/>
          <w:sz w:val="24"/>
          <w:szCs w:val="24"/>
        </w:rPr>
        <w:t xml:space="preserve">n     = </w:t>
      </w:r>
      <w:r w:rsidRPr="008D1860">
        <w:rPr>
          <w:rFonts w:ascii="Times New Roman" w:hAnsi="Times New Roman" w:cs="Times New Roman"/>
          <w:bCs/>
          <w:sz w:val="24"/>
          <w:szCs w:val="24"/>
        </w:rPr>
        <w:t xml:space="preserve">banyak data </w:t>
      </w:r>
      <w:r w:rsidR="00D37A69">
        <w:rPr>
          <w:rFonts w:ascii="Times New Roman" w:hAnsi="Times New Roman" w:cs="Times New Roman"/>
          <w:bCs/>
          <w:sz w:val="24"/>
          <w:szCs w:val="24"/>
        </w:rPr>
        <w:t>siswa</w:t>
      </w:r>
      <w:r w:rsidRPr="008D1860">
        <w:rPr>
          <w:rFonts w:ascii="Times New Roman" w:hAnsi="Times New Roman" w:cs="Times New Roman"/>
          <w:bCs/>
          <w:i/>
          <w:sz w:val="24"/>
          <w:szCs w:val="24"/>
        </w:rPr>
        <w:t xml:space="preserve">  </w:t>
      </w:r>
    </w:p>
    <w:p w:rsidR="000E5E7D" w:rsidRPr="00C775DB" w:rsidRDefault="00373DFF" w:rsidP="00C775DB">
      <w:pPr>
        <w:tabs>
          <w:tab w:val="left" w:pos="426"/>
        </w:tabs>
        <w:ind w:left="426"/>
        <w:jc w:val="left"/>
        <w:rPr>
          <w:rFonts w:ascii="Times New Roman" w:hAnsi="Times New Roman" w:cs="Times New Roman"/>
          <w:bCs/>
          <w:sz w:val="24"/>
          <w:szCs w:val="24"/>
          <w:lang w:val="id-ID"/>
        </w:rPr>
      </w:pPr>
      <w:r w:rsidRPr="008D1860">
        <w:rPr>
          <w:rFonts w:ascii="Times New Roman" w:hAnsi="Times New Roman" w:cs="Times New Roman"/>
          <w:bCs/>
          <w:i/>
          <w:sz w:val="24"/>
          <w:szCs w:val="24"/>
        </w:rPr>
        <w:t xml:space="preserve"> </w:t>
      </w:r>
      <w:r w:rsidRPr="008D1860">
        <w:rPr>
          <w:rFonts w:ascii="Times New Roman" w:hAnsi="Times New Roman" w:cs="Times New Roman"/>
          <w:bCs/>
          <w:sz w:val="24"/>
          <w:szCs w:val="24"/>
        </w:rPr>
        <w:t>(Riduwan, 2009).</w:t>
      </w:r>
    </w:p>
    <w:p w:rsidR="002E381D" w:rsidRPr="00295201" w:rsidRDefault="002E381D" w:rsidP="00295201">
      <w:pPr>
        <w:tabs>
          <w:tab w:val="left" w:pos="426"/>
        </w:tabs>
        <w:rPr>
          <w:rFonts w:ascii="Times New Roman" w:hAnsi="Times New Roman" w:cs="Times New Roman"/>
          <w:bCs/>
          <w:sz w:val="24"/>
          <w:szCs w:val="24"/>
          <w:lang w:val="id-ID"/>
        </w:rPr>
      </w:pPr>
    </w:p>
    <w:p w:rsidR="00373DFF" w:rsidRPr="008D1860" w:rsidRDefault="00373DFF" w:rsidP="00046889">
      <w:pPr>
        <w:tabs>
          <w:tab w:val="left" w:pos="426"/>
        </w:tabs>
        <w:rPr>
          <w:rFonts w:ascii="Times New Roman" w:hAnsi="Times New Roman" w:cs="Times New Roman"/>
          <w:b/>
          <w:bCs/>
          <w:sz w:val="24"/>
          <w:szCs w:val="24"/>
        </w:rPr>
      </w:pPr>
      <w:r w:rsidRPr="008D1860">
        <w:rPr>
          <w:rFonts w:ascii="Times New Roman" w:hAnsi="Times New Roman" w:cs="Times New Roman"/>
          <w:b/>
          <w:bCs/>
          <w:sz w:val="24"/>
          <w:szCs w:val="24"/>
        </w:rPr>
        <w:t xml:space="preserve">2. </w:t>
      </w:r>
      <w:r w:rsidRPr="008D1860">
        <w:rPr>
          <w:rFonts w:ascii="Times New Roman" w:hAnsi="Times New Roman" w:cs="Times New Roman"/>
          <w:b/>
          <w:bCs/>
          <w:sz w:val="24"/>
          <w:szCs w:val="24"/>
        </w:rPr>
        <w:tab/>
        <w:t>Pengolahan</w:t>
      </w:r>
      <w:r w:rsidR="007568E3" w:rsidRPr="008D1860">
        <w:rPr>
          <w:rFonts w:ascii="Times New Roman" w:hAnsi="Times New Roman" w:cs="Times New Roman"/>
          <w:b/>
          <w:bCs/>
          <w:sz w:val="24"/>
          <w:szCs w:val="24"/>
        </w:rPr>
        <w:t xml:space="preserve"> </w:t>
      </w:r>
      <w:r w:rsidRPr="008D1860">
        <w:rPr>
          <w:rFonts w:ascii="Times New Roman" w:hAnsi="Times New Roman" w:cs="Times New Roman"/>
          <w:b/>
          <w:bCs/>
          <w:sz w:val="24"/>
          <w:szCs w:val="24"/>
        </w:rPr>
        <w:t>Dasa Hasil Observasi</w:t>
      </w:r>
    </w:p>
    <w:p w:rsidR="00373DFF" w:rsidRPr="008D1860" w:rsidRDefault="00373DFF" w:rsidP="00C775DB">
      <w:pPr>
        <w:pStyle w:val="ListParagraph"/>
        <w:numPr>
          <w:ilvl w:val="4"/>
          <w:numId w:val="8"/>
        </w:numPr>
        <w:tabs>
          <w:tab w:val="left" w:pos="-4008"/>
        </w:tabs>
        <w:ind w:left="284" w:hanging="284"/>
        <w:rPr>
          <w:rFonts w:ascii="Times New Roman" w:hAnsi="Times New Roman" w:cs="Times New Roman"/>
          <w:b/>
          <w:sz w:val="24"/>
          <w:szCs w:val="24"/>
        </w:rPr>
      </w:pPr>
      <w:r w:rsidRPr="008D1860">
        <w:rPr>
          <w:rFonts w:ascii="Times New Roman" w:hAnsi="Times New Roman" w:cs="Times New Roman"/>
          <w:b/>
          <w:sz w:val="24"/>
          <w:szCs w:val="24"/>
        </w:rPr>
        <w:t xml:space="preserve">Hasil Observasi terhadap </w:t>
      </w:r>
      <w:r w:rsidR="00D37A69">
        <w:rPr>
          <w:rFonts w:ascii="Times New Roman" w:hAnsi="Times New Roman" w:cs="Times New Roman"/>
          <w:b/>
          <w:sz w:val="24"/>
          <w:szCs w:val="24"/>
        </w:rPr>
        <w:t>Guru</w:t>
      </w:r>
    </w:p>
    <w:p w:rsidR="00373DFF" w:rsidRPr="008D1860" w:rsidRDefault="00373DFF" w:rsidP="00C775DB">
      <w:pPr>
        <w:pStyle w:val="ListParagraph"/>
        <w:tabs>
          <w:tab w:val="left" w:pos="-4008"/>
        </w:tabs>
        <w:ind w:left="0" w:firstLine="709"/>
        <w:rPr>
          <w:rFonts w:ascii="Times New Roman" w:hAnsi="Times New Roman" w:cs="Times New Roman"/>
          <w:sz w:val="24"/>
          <w:szCs w:val="24"/>
        </w:rPr>
      </w:pPr>
      <w:r w:rsidRPr="008D1860">
        <w:rPr>
          <w:rFonts w:ascii="Times New Roman" w:hAnsi="Times New Roman" w:cs="Times New Roman"/>
          <w:sz w:val="24"/>
          <w:szCs w:val="24"/>
        </w:rPr>
        <w:t xml:space="preserve">Untuk observasi keterlaksanaan model pembelajaran yang dilakukan oleh </w:t>
      </w:r>
      <w:r w:rsidR="00D37A69">
        <w:rPr>
          <w:rFonts w:ascii="Times New Roman" w:hAnsi="Times New Roman" w:cs="Times New Roman"/>
          <w:sz w:val="24"/>
          <w:szCs w:val="24"/>
        </w:rPr>
        <w:t>guru</w:t>
      </w:r>
      <w:r w:rsidRPr="008D1860">
        <w:rPr>
          <w:rFonts w:ascii="Times New Roman" w:hAnsi="Times New Roman" w:cs="Times New Roman"/>
          <w:sz w:val="24"/>
          <w:szCs w:val="24"/>
        </w:rPr>
        <w:t xml:space="preserve"> dihitung dengan:</w:t>
      </w:r>
    </w:p>
    <w:p w:rsidR="00373DFF" w:rsidRPr="008D1860" w:rsidRDefault="00373DFF" w:rsidP="008D1860">
      <w:pPr>
        <w:tabs>
          <w:tab w:val="left" w:pos="-4008"/>
        </w:tabs>
        <w:ind w:left="12" w:firstLine="1122"/>
        <w:rPr>
          <w:rFonts w:ascii="Times New Roman" w:hAnsi="Times New Roman" w:cs="Times New Roman"/>
          <w:sz w:val="24"/>
          <w:szCs w:val="24"/>
        </w:rPr>
      </w:pPr>
      <m:oMathPara>
        <m:oMathParaPr>
          <m:jc m:val="right"/>
        </m:oMathParaPr>
        <m:oMath>
          <m:r>
            <w:rPr>
              <w:rFonts w:ascii="Cambria Math" w:hAnsi="Times New Roman" w:cs="Times New Roman"/>
              <w:sz w:val="24"/>
              <w:szCs w:val="24"/>
            </w:rPr>
            <m:t xml:space="preserve">% </m:t>
          </m:r>
          <m:r>
            <w:rPr>
              <w:rFonts w:ascii="Cambria Math" w:hAnsi="Cambria Math" w:cs="Times New Roman"/>
              <w:sz w:val="24"/>
              <w:szCs w:val="24"/>
            </w:rPr>
            <m:t>Keterlaksanaan</m:t>
          </m:r>
          <m:r>
            <w:rPr>
              <w:rFonts w:ascii="Cambria Math" w:hAnsi="Times New Roman" w:cs="Times New Roman"/>
              <w:sz w:val="24"/>
              <w:szCs w:val="24"/>
            </w:rPr>
            <m:t xml:space="preserve"> </m:t>
          </m:r>
          <m:r>
            <w:rPr>
              <w:rFonts w:ascii="Cambria Math" w:hAnsi="Cambria Math" w:cs="Times New Roman"/>
              <w:sz w:val="24"/>
              <w:szCs w:val="24"/>
            </w:rPr>
            <m:t>Model</m:t>
          </m:r>
          <m:r>
            <w:rPr>
              <w:rFonts w:ascii="Cambria Math" w:hAnsi="Times New Roman" w:cs="Times New Roman"/>
              <w:sz w:val="24"/>
              <w:szCs w:val="24"/>
            </w:rPr>
            <m:t xml:space="preserve">= </m:t>
          </m:r>
          <m:f>
            <m:fPr>
              <m:ctrlPr>
                <w:rPr>
                  <w:rFonts w:ascii="Cambria Math" w:hAnsi="Times New Roman" w:cs="Times New Roman"/>
                  <w:i/>
                  <w:sz w:val="24"/>
                  <w:szCs w:val="24"/>
                </w:rPr>
              </m:ctrlPr>
            </m:fPr>
            <m:num>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 w:val="24"/>
                      <w:szCs w:val="24"/>
                    </w:rPr>
                    <m:t>observer</m:t>
                  </m:r>
                  <m:r>
                    <w:rPr>
                      <w:rFonts w:ascii="Cambria Math" w:hAnsi="Times New Roman" w:cs="Times New Roman"/>
                      <w:sz w:val="24"/>
                      <w:szCs w:val="24"/>
                    </w:rPr>
                    <m:t xml:space="preserve"> </m:t>
                  </m:r>
                  <m:r>
                    <w:rPr>
                      <w:rFonts w:ascii="Cambria Math" w:hAnsi="Cambria Math" w:cs="Times New Roman"/>
                      <w:sz w:val="24"/>
                      <w:szCs w:val="24"/>
                    </w:rPr>
                    <m:t>menjawab</m:t>
                  </m:r>
                  <m:r>
                    <w:rPr>
                      <w:rFonts w:ascii="Cambria Math" w:hAnsi="Times New Roman" w:cs="Times New Roman"/>
                      <w:sz w:val="24"/>
                      <w:szCs w:val="24"/>
                    </w:rPr>
                    <m:t xml:space="preserve"> </m:t>
                  </m:r>
                  <m:r>
                    <w:rPr>
                      <w:rFonts w:ascii="Cambria Math" w:hAnsi="Cambria Math" w:cs="Times New Roman"/>
                      <w:sz w:val="24"/>
                      <w:szCs w:val="24"/>
                    </w:rPr>
                    <m:t>ya</m:t>
                  </m:r>
                  <m:r>
                    <w:rPr>
                      <w:rFonts w:ascii="Cambria Math" w:hAnsi="Times New Roman" w:cs="Times New Roman"/>
                      <w:sz w:val="24"/>
                      <w:szCs w:val="24"/>
                    </w:rPr>
                    <m:t xml:space="preserve"> </m:t>
                  </m:r>
                  <m:r>
                    <w:rPr>
                      <w:rFonts w:ascii="Cambria Math" w:hAnsi="Cambria Math" w:cs="Times New Roman"/>
                      <w:sz w:val="24"/>
                      <w:szCs w:val="24"/>
                    </w:rPr>
                    <m:t>atau</m:t>
                  </m:r>
                  <m:r>
                    <w:rPr>
                      <w:rFonts w:ascii="Cambria Math" w:hAnsi="Times New Roman" w:cs="Times New Roman"/>
                      <w:sz w:val="24"/>
                      <w:szCs w:val="24"/>
                    </w:rPr>
                    <m:t xml:space="preserve"> </m:t>
                  </m:r>
                  <m:r>
                    <w:rPr>
                      <w:rFonts w:ascii="Cambria Math" w:hAnsi="Cambria Math" w:cs="Times New Roman"/>
                      <w:sz w:val="24"/>
                      <w:szCs w:val="24"/>
                    </w:rPr>
                    <m:t>tidak</m:t>
                  </m:r>
                </m:e>
              </m:nary>
            </m:num>
            <m:den>
              <m:r>
                <w:rPr>
                  <w:rFonts w:ascii="Cambria Math" w:hAnsi="Cambria Math" w:cs="Times New Roman"/>
                  <w:sz w:val="24"/>
                  <w:szCs w:val="24"/>
                </w:rPr>
                <m:t>Σ</m:t>
              </m:r>
              <m:r>
                <w:rPr>
                  <w:rFonts w:ascii="Cambria Math" w:hAnsi="Times New Roman" w:cs="Times New Roman"/>
                  <w:sz w:val="24"/>
                  <w:szCs w:val="24"/>
                </w:rPr>
                <m:t xml:space="preserve"> </m:t>
              </m:r>
              <m:r>
                <w:rPr>
                  <w:rFonts w:ascii="Cambria Math" w:hAnsi="Cambria Math" w:cs="Times New Roman"/>
                  <w:sz w:val="24"/>
                  <w:szCs w:val="24"/>
                </w:rPr>
                <m:t>observer</m:t>
              </m:r>
              <m:r>
                <w:rPr>
                  <w:rFonts w:ascii="Cambria Math" w:hAnsi="Times New Roman" w:cs="Times New Roman"/>
                  <w:sz w:val="24"/>
                  <w:szCs w:val="24"/>
                </w:rPr>
                <m:t xml:space="preserve"> </m:t>
              </m:r>
              <m:r>
                <w:rPr>
                  <w:rFonts w:ascii="Cambria Math" w:hAnsi="Cambria Math" w:cs="Times New Roman"/>
                  <w:sz w:val="24"/>
                  <w:szCs w:val="24"/>
                </w:rPr>
                <m:t>seluru</m:t>
              </m:r>
              <m:r>
                <w:rPr>
                  <w:rFonts w:ascii="Times New Roman" w:hAnsi="Cambria Math" w:cs="Times New Roman"/>
                  <w:sz w:val="24"/>
                  <w:szCs w:val="24"/>
                </w:rPr>
                <m:t>h</m:t>
              </m:r>
              <m:r>
                <w:rPr>
                  <w:rFonts w:ascii="Cambria Math" w:hAnsi="Cambria Math" w:cs="Times New Roman"/>
                  <w:sz w:val="24"/>
                  <w:szCs w:val="24"/>
                </w:rPr>
                <m:t>nya</m:t>
              </m:r>
            </m:den>
          </m:f>
          <m:r>
            <w:rPr>
              <w:rFonts w:ascii="Cambria Math" w:hAnsi="Cambria Math" w:cs="Times New Roman"/>
              <w:sz w:val="24"/>
              <w:szCs w:val="24"/>
            </w:rPr>
            <m:t>x</m:t>
          </m:r>
          <m:r>
            <w:rPr>
              <w:rFonts w:ascii="Cambria Math" w:hAnsi="Times New Roman" w:cs="Times New Roman"/>
              <w:sz w:val="24"/>
              <w:szCs w:val="24"/>
            </w:rPr>
            <m:t>100%</m:t>
          </m:r>
        </m:oMath>
      </m:oMathPara>
    </w:p>
    <w:p w:rsidR="00C775DB" w:rsidRPr="00046889" w:rsidRDefault="00373DFF" w:rsidP="008D1860">
      <w:pPr>
        <w:rPr>
          <w:rFonts w:ascii="Times New Roman" w:hAnsi="Times New Roman" w:cs="Times New Roman"/>
          <w:sz w:val="24"/>
          <w:szCs w:val="24"/>
          <w:lang w:val="id-ID"/>
        </w:rPr>
      </w:pPr>
      <w:r w:rsidRPr="008D1860">
        <w:rPr>
          <w:rFonts w:ascii="Times New Roman" w:hAnsi="Times New Roman" w:cs="Times New Roman"/>
          <w:color w:val="080808"/>
          <w:sz w:val="24"/>
          <w:szCs w:val="24"/>
        </w:rPr>
        <w:lastRenderedPageBreak/>
        <w:tab/>
      </w:r>
      <w:r w:rsidR="000E0516" w:rsidRPr="008D1860">
        <w:rPr>
          <w:rFonts w:ascii="Times New Roman" w:hAnsi="Times New Roman" w:cs="Times New Roman"/>
          <w:sz w:val="24"/>
          <w:szCs w:val="24"/>
        </w:rPr>
        <w:t>Untuk mengukur keterlaksanaan pembelajaran, data yang diperoleh diolah secara kualitatif dan dikonversi ke dalam bentuk penskoran kuantitatif yang sesuai dengan tabel 3.</w:t>
      </w:r>
      <w:r w:rsidR="00853F98">
        <w:rPr>
          <w:rFonts w:ascii="Times New Roman" w:hAnsi="Times New Roman" w:cs="Times New Roman"/>
          <w:sz w:val="24"/>
          <w:szCs w:val="24"/>
        </w:rPr>
        <w:t>2</w:t>
      </w:r>
      <w:r w:rsidR="000E0516" w:rsidRPr="008D1860">
        <w:rPr>
          <w:rFonts w:ascii="Times New Roman" w:hAnsi="Times New Roman" w:cs="Times New Roman"/>
          <w:sz w:val="24"/>
          <w:szCs w:val="24"/>
        </w:rPr>
        <w:t xml:space="preserve">  mengenai tingkat keberhasilan hasil belajar</w:t>
      </w:r>
    </w:p>
    <w:p w:rsidR="000E0516" w:rsidRPr="00930157" w:rsidRDefault="000E0516" w:rsidP="00E05E33">
      <w:pPr>
        <w:pStyle w:val="Heading2"/>
        <w:tabs>
          <w:tab w:val="left" w:pos="748"/>
        </w:tabs>
        <w:spacing w:before="0" w:line="276" w:lineRule="auto"/>
        <w:jc w:val="center"/>
        <w:rPr>
          <w:rFonts w:ascii="Times New Roman" w:hAnsi="Times New Roman" w:cs="Times New Roman"/>
          <w:bCs w:val="0"/>
          <w:color w:val="080808"/>
          <w:sz w:val="24"/>
          <w:szCs w:val="24"/>
          <w:lang w:val="id-ID"/>
        </w:rPr>
      </w:pPr>
      <w:r w:rsidRPr="008D1860">
        <w:rPr>
          <w:rFonts w:ascii="Times New Roman" w:hAnsi="Times New Roman" w:cs="Times New Roman"/>
          <w:bCs w:val="0"/>
          <w:color w:val="080808"/>
          <w:sz w:val="24"/>
          <w:szCs w:val="24"/>
        </w:rPr>
        <w:t>Tabel 3.</w:t>
      </w:r>
      <w:r w:rsidR="00930157">
        <w:rPr>
          <w:rFonts w:ascii="Times New Roman" w:hAnsi="Times New Roman" w:cs="Times New Roman"/>
          <w:bCs w:val="0"/>
          <w:color w:val="080808"/>
          <w:sz w:val="24"/>
          <w:szCs w:val="24"/>
          <w:lang w:val="id-ID"/>
        </w:rPr>
        <w:t>4</w:t>
      </w:r>
    </w:p>
    <w:p w:rsidR="000E0516" w:rsidRPr="008D1860" w:rsidRDefault="000E0516" w:rsidP="00E05E33">
      <w:pPr>
        <w:pStyle w:val="Heading2"/>
        <w:tabs>
          <w:tab w:val="left" w:pos="748"/>
        </w:tabs>
        <w:spacing w:before="0" w:line="276" w:lineRule="auto"/>
        <w:jc w:val="center"/>
        <w:rPr>
          <w:rFonts w:ascii="Times New Roman" w:hAnsi="Times New Roman" w:cs="Times New Roman"/>
          <w:bCs w:val="0"/>
          <w:color w:val="080808"/>
          <w:sz w:val="24"/>
          <w:szCs w:val="24"/>
        </w:rPr>
      </w:pPr>
      <w:r w:rsidRPr="008D1860">
        <w:rPr>
          <w:rFonts w:ascii="Times New Roman" w:hAnsi="Times New Roman" w:cs="Times New Roman"/>
          <w:bCs w:val="0"/>
          <w:color w:val="080808"/>
          <w:sz w:val="24"/>
          <w:szCs w:val="24"/>
          <w:lang w:val="id-ID"/>
        </w:rPr>
        <w:t>Tingkat keberhasilan Hasil Belajar</w:t>
      </w:r>
    </w:p>
    <w:tbl>
      <w:tblPr>
        <w:tblStyle w:val="TableGrid"/>
        <w:tblW w:w="6237" w:type="dxa"/>
        <w:tblInd w:w="959" w:type="dxa"/>
        <w:tblLook w:val="04A0"/>
      </w:tblPr>
      <w:tblGrid>
        <w:gridCol w:w="3117"/>
        <w:gridCol w:w="3120"/>
      </w:tblGrid>
      <w:tr w:rsidR="00F406BF" w:rsidTr="00046889">
        <w:trPr>
          <w:trHeight w:val="434"/>
        </w:trPr>
        <w:tc>
          <w:tcPr>
            <w:tcW w:w="3117" w:type="dxa"/>
            <w:vAlign w:val="center"/>
          </w:tcPr>
          <w:p w:rsidR="00F406BF" w:rsidRPr="008D1860" w:rsidRDefault="00F406BF" w:rsidP="00F406BF">
            <w:pPr>
              <w:tabs>
                <w:tab w:val="left" w:pos="748"/>
              </w:tabs>
              <w:spacing w:line="240" w:lineRule="auto"/>
              <w:jc w:val="center"/>
              <w:rPr>
                <w:b/>
                <w:color w:val="080808"/>
                <w:sz w:val="24"/>
                <w:szCs w:val="24"/>
                <w:lang w:val="id-ID"/>
              </w:rPr>
            </w:pPr>
            <w:r w:rsidRPr="008D1860">
              <w:rPr>
                <w:b/>
                <w:color w:val="080808"/>
                <w:sz w:val="24"/>
                <w:szCs w:val="24"/>
                <w:lang w:val="id-ID"/>
              </w:rPr>
              <w:t>Persentase</w:t>
            </w:r>
          </w:p>
        </w:tc>
        <w:tc>
          <w:tcPr>
            <w:tcW w:w="3120" w:type="dxa"/>
            <w:vAlign w:val="center"/>
          </w:tcPr>
          <w:p w:rsidR="00F406BF" w:rsidRPr="008D1860" w:rsidRDefault="00F406BF" w:rsidP="00F406BF">
            <w:pPr>
              <w:tabs>
                <w:tab w:val="left" w:pos="748"/>
              </w:tabs>
              <w:spacing w:line="240" w:lineRule="auto"/>
              <w:jc w:val="center"/>
              <w:rPr>
                <w:b/>
                <w:color w:val="080808"/>
                <w:sz w:val="24"/>
                <w:szCs w:val="24"/>
                <w:lang w:val="id-ID"/>
              </w:rPr>
            </w:pPr>
            <w:r w:rsidRPr="008D1860">
              <w:rPr>
                <w:b/>
                <w:color w:val="080808"/>
                <w:sz w:val="24"/>
                <w:szCs w:val="24"/>
                <w:lang w:val="id-ID"/>
              </w:rPr>
              <w:t>Kategori</w:t>
            </w:r>
          </w:p>
        </w:tc>
      </w:tr>
      <w:tr w:rsidR="00F406BF" w:rsidTr="00046889">
        <w:trPr>
          <w:trHeight w:val="412"/>
        </w:trPr>
        <w:tc>
          <w:tcPr>
            <w:tcW w:w="3117" w:type="dxa"/>
          </w:tcPr>
          <w:p w:rsidR="00F406BF" w:rsidRPr="008D1860" w:rsidRDefault="00F406BF" w:rsidP="00F406BF">
            <w:pPr>
              <w:tabs>
                <w:tab w:val="left" w:pos="748"/>
              </w:tabs>
              <w:spacing w:line="240" w:lineRule="auto"/>
              <w:jc w:val="center"/>
              <w:rPr>
                <w:color w:val="080808"/>
                <w:sz w:val="24"/>
                <w:szCs w:val="24"/>
                <w:lang w:val="id-ID"/>
              </w:rPr>
            </w:pPr>
            <w:r w:rsidRPr="008D1860">
              <w:rPr>
                <w:color w:val="080808"/>
                <w:sz w:val="24"/>
                <w:szCs w:val="24"/>
                <w:lang w:val="id-ID"/>
              </w:rPr>
              <w:t>80 % atau lebih</w:t>
            </w:r>
          </w:p>
        </w:tc>
        <w:tc>
          <w:tcPr>
            <w:tcW w:w="3120" w:type="dxa"/>
          </w:tcPr>
          <w:p w:rsidR="00F406BF" w:rsidRPr="008D1860" w:rsidRDefault="00F406BF" w:rsidP="00F406BF">
            <w:pPr>
              <w:tabs>
                <w:tab w:val="left" w:pos="748"/>
              </w:tabs>
              <w:spacing w:line="240" w:lineRule="auto"/>
              <w:jc w:val="center"/>
              <w:rPr>
                <w:color w:val="080808"/>
                <w:sz w:val="24"/>
                <w:szCs w:val="24"/>
                <w:lang w:val="id-ID"/>
              </w:rPr>
            </w:pPr>
            <w:r w:rsidRPr="008D1860">
              <w:rPr>
                <w:color w:val="080808"/>
                <w:sz w:val="24"/>
                <w:szCs w:val="24"/>
                <w:lang w:val="id-ID"/>
              </w:rPr>
              <w:t>Sangat Baik</w:t>
            </w:r>
          </w:p>
        </w:tc>
      </w:tr>
      <w:tr w:rsidR="00F406BF" w:rsidTr="00046889">
        <w:trPr>
          <w:trHeight w:val="418"/>
        </w:trPr>
        <w:tc>
          <w:tcPr>
            <w:tcW w:w="3117" w:type="dxa"/>
          </w:tcPr>
          <w:p w:rsidR="00F406BF" w:rsidRPr="008D1860" w:rsidRDefault="00F406BF" w:rsidP="00F406BF">
            <w:pPr>
              <w:tabs>
                <w:tab w:val="left" w:pos="748"/>
              </w:tabs>
              <w:spacing w:line="240" w:lineRule="auto"/>
              <w:jc w:val="center"/>
              <w:rPr>
                <w:color w:val="080808"/>
                <w:sz w:val="24"/>
                <w:szCs w:val="24"/>
                <w:lang w:val="id-ID"/>
              </w:rPr>
            </w:pPr>
            <w:r w:rsidRPr="008D1860">
              <w:rPr>
                <w:color w:val="080808"/>
                <w:sz w:val="24"/>
                <w:szCs w:val="24"/>
                <w:lang w:val="id-ID"/>
              </w:rPr>
              <w:t>60%-79%</w:t>
            </w:r>
          </w:p>
        </w:tc>
        <w:tc>
          <w:tcPr>
            <w:tcW w:w="3120" w:type="dxa"/>
          </w:tcPr>
          <w:p w:rsidR="00F406BF" w:rsidRPr="008D1860" w:rsidRDefault="00F406BF" w:rsidP="00F406BF">
            <w:pPr>
              <w:tabs>
                <w:tab w:val="left" w:pos="748"/>
              </w:tabs>
              <w:spacing w:line="240" w:lineRule="auto"/>
              <w:jc w:val="center"/>
              <w:rPr>
                <w:color w:val="080808"/>
                <w:sz w:val="24"/>
                <w:szCs w:val="24"/>
                <w:lang w:val="id-ID"/>
              </w:rPr>
            </w:pPr>
            <w:r w:rsidRPr="008D1860">
              <w:rPr>
                <w:color w:val="080808"/>
                <w:sz w:val="24"/>
                <w:szCs w:val="24"/>
                <w:lang w:val="id-ID"/>
              </w:rPr>
              <w:t>Baik</w:t>
            </w:r>
          </w:p>
        </w:tc>
      </w:tr>
      <w:tr w:rsidR="00F406BF" w:rsidTr="00046889">
        <w:trPr>
          <w:trHeight w:val="410"/>
        </w:trPr>
        <w:tc>
          <w:tcPr>
            <w:tcW w:w="3117" w:type="dxa"/>
          </w:tcPr>
          <w:p w:rsidR="00F406BF" w:rsidRPr="008D1860" w:rsidRDefault="00F406BF" w:rsidP="00F406BF">
            <w:pPr>
              <w:tabs>
                <w:tab w:val="left" w:pos="748"/>
              </w:tabs>
              <w:spacing w:line="240" w:lineRule="auto"/>
              <w:jc w:val="center"/>
              <w:rPr>
                <w:color w:val="080808"/>
                <w:sz w:val="24"/>
                <w:szCs w:val="24"/>
                <w:lang w:val="id-ID"/>
              </w:rPr>
            </w:pPr>
            <w:r w:rsidRPr="008D1860">
              <w:rPr>
                <w:color w:val="080808"/>
                <w:sz w:val="24"/>
                <w:szCs w:val="24"/>
                <w:lang w:val="id-ID"/>
              </w:rPr>
              <w:t>40%-59%</w:t>
            </w:r>
          </w:p>
        </w:tc>
        <w:tc>
          <w:tcPr>
            <w:tcW w:w="3120" w:type="dxa"/>
          </w:tcPr>
          <w:p w:rsidR="00F406BF" w:rsidRPr="008D1860" w:rsidRDefault="00F406BF" w:rsidP="00F406BF">
            <w:pPr>
              <w:tabs>
                <w:tab w:val="left" w:pos="748"/>
              </w:tabs>
              <w:spacing w:line="240" w:lineRule="auto"/>
              <w:jc w:val="center"/>
              <w:rPr>
                <w:color w:val="080808"/>
                <w:sz w:val="24"/>
                <w:szCs w:val="24"/>
                <w:lang w:val="id-ID"/>
              </w:rPr>
            </w:pPr>
            <w:r w:rsidRPr="008D1860">
              <w:rPr>
                <w:color w:val="080808"/>
                <w:sz w:val="24"/>
                <w:szCs w:val="24"/>
                <w:lang w:val="id-ID"/>
              </w:rPr>
              <w:t>Cukup</w:t>
            </w:r>
          </w:p>
        </w:tc>
      </w:tr>
      <w:tr w:rsidR="00F406BF" w:rsidTr="00046889">
        <w:trPr>
          <w:trHeight w:val="416"/>
        </w:trPr>
        <w:tc>
          <w:tcPr>
            <w:tcW w:w="3117" w:type="dxa"/>
          </w:tcPr>
          <w:p w:rsidR="00F406BF" w:rsidRPr="008D1860" w:rsidRDefault="00F406BF" w:rsidP="00F406BF">
            <w:pPr>
              <w:tabs>
                <w:tab w:val="left" w:pos="748"/>
              </w:tabs>
              <w:spacing w:line="240" w:lineRule="auto"/>
              <w:jc w:val="center"/>
              <w:rPr>
                <w:color w:val="080808"/>
                <w:sz w:val="24"/>
                <w:szCs w:val="24"/>
                <w:lang w:val="id-ID"/>
              </w:rPr>
            </w:pPr>
            <w:r w:rsidRPr="008D1860">
              <w:rPr>
                <w:color w:val="080808"/>
                <w:sz w:val="24"/>
                <w:szCs w:val="24"/>
                <w:lang w:val="id-ID"/>
              </w:rPr>
              <w:t>21%-39%</w:t>
            </w:r>
          </w:p>
        </w:tc>
        <w:tc>
          <w:tcPr>
            <w:tcW w:w="3120" w:type="dxa"/>
          </w:tcPr>
          <w:p w:rsidR="00F406BF" w:rsidRPr="008D1860" w:rsidRDefault="00F406BF" w:rsidP="00F406BF">
            <w:pPr>
              <w:tabs>
                <w:tab w:val="left" w:pos="748"/>
              </w:tabs>
              <w:spacing w:line="240" w:lineRule="auto"/>
              <w:jc w:val="center"/>
              <w:rPr>
                <w:color w:val="080808"/>
                <w:sz w:val="24"/>
                <w:szCs w:val="24"/>
                <w:lang w:val="id-ID"/>
              </w:rPr>
            </w:pPr>
            <w:r w:rsidRPr="008D1860">
              <w:rPr>
                <w:color w:val="080808"/>
                <w:sz w:val="24"/>
                <w:szCs w:val="24"/>
                <w:lang w:val="id-ID"/>
              </w:rPr>
              <w:t>Rendah</w:t>
            </w:r>
          </w:p>
        </w:tc>
      </w:tr>
      <w:tr w:rsidR="00F406BF" w:rsidTr="00046889">
        <w:trPr>
          <w:trHeight w:val="421"/>
        </w:trPr>
        <w:tc>
          <w:tcPr>
            <w:tcW w:w="3117" w:type="dxa"/>
          </w:tcPr>
          <w:p w:rsidR="00F406BF" w:rsidRPr="008D1860" w:rsidRDefault="00F406BF" w:rsidP="00F406BF">
            <w:pPr>
              <w:tabs>
                <w:tab w:val="left" w:pos="748"/>
              </w:tabs>
              <w:spacing w:line="240" w:lineRule="auto"/>
              <w:jc w:val="center"/>
              <w:rPr>
                <w:color w:val="080808"/>
                <w:sz w:val="24"/>
                <w:szCs w:val="24"/>
                <w:lang w:val="id-ID"/>
              </w:rPr>
            </w:pPr>
            <w:r w:rsidRPr="008D1860">
              <w:rPr>
                <w:color w:val="080808"/>
                <w:sz w:val="24"/>
                <w:szCs w:val="24"/>
                <w:lang w:val="id-ID"/>
              </w:rPr>
              <w:t>0% - 20%</w:t>
            </w:r>
          </w:p>
        </w:tc>
        <w:tc>
          <w:tcPr>
            <w:tcW w:w="3120" w:type="dxa"/>
          </w:tcPr>
          <w:p w:rsidR="00F406BF" w:rsidRPr="008D1860" w:rsidRDefault="00F406BF" w:rsidP="00F406BF">
            <w:pPr>
              <w:tabs>
                <w:tab w:val="left" w:pos="748"/>
              </w:tabs>
              <w:spacing w:line="240" w:lineRule="auto"/>
              <w:jc w:val="center"/>
              <w:rPr>
                <w:color w:val="080808"/>
                <w:sz w:val="24"/>
                <w:szCs w:val="24"/>
                <w:lang w:val="id-ID"/>
              </w:rPr>
            </w:pPr>
            <w:r w:rsidRPr="008D1860">
              <w:rPr>
                <w:color w:val="080808"/>
                <w:sz w:val="24"/>
                <w:szCs w:val="24"/>
                <w:lang w:val="id-ID"/>
              </w:rPr>
              <w:t>Rendah Sekali</w:t>
            </w:r>
          </w:p>
        </w:tc>
      </w:tr>
    </w:tbl>
    <w:p w:rsidR="000E0516" w:rsidRPr="008D1860" w:rsidRDefault="004E5EB4" w:rsidP="00F406BF">
      <w:pPr>
        <w:tabs>
          <w:tab w:val="left" w:pos="709"/>
        </w:tabs>
        <w:autoSpaceDE w:val="0"/>
        <w:autoSpaceDN w:val="0"/>
        <w:adjustRightInd w:val="0"/>
        <w:jc w:val="right"/>
        <w:rPr>
          <w:rFonts w:ascii="Times New Roman" w:hAnsi="Times New Roman" w:cs="Times New Roman"/>
          <w:bCs/>
          <w:sz w:val="24"/>
          <w:szCs w:val="24"/>
        </w:rPr>
      </w:pPr>
      <w:r>
        <w:rPr>
          <w:rFonts w:ascii="Times New Roman" w:hAnsi="Times New Roman" w:cs="Times New Roman"/>
          <w:color w:val="080808"/>
          <w:sz w:val="24"/>
          <w:szCs w:val="24"/>
        </w:rPr>
        <w:t>(</w:t>
      </w:r>
      <w:r w:rsidR="000E0516" w:rsidRPr="008D1860">
        <w:rPr>
          <w:rFonts w:ascii="Times New Roman" w:hAnsi="Times New Roman" w:cs="Times New Roman"/>
          <w:color w:val="080808"/>
          <w:sz w:val="24"/>
          <w:szCs w:val="24"/>
        </w:rPr>
        <w:t>Rid</w:t>
      </w:r>
      <w:r>
        <w:rPr>
          <w:rFonts w:ascii="Times New Roman" w:hAnsi="Times New Roman" w:cs="Times New Roman"/>
          <w:color w:val="080808"/>
          <w:sz w:val="24"/>
          <w:szCs w:val="24"/>
          <w:lang w:val="id-ID"/>
        </w:rPr>
        <w:t>u</w:t>
      </w:r>
      <w:r w:rsidR="000E0516" w:rsidRPr="008D1860">
        <w:rPr>
          <w:rFonts w:ascii="Times New Roman" w:hAnsi="Times New Roman" w:cs="Times New Roman"/>
          <w:color w:val="080808"/>
          <w:sz w:val="24"/>
          <w:szCs w:val="24"/>
        </w:rPr>
        <w:t>wan</w:t>
      </w:r>
      <w:r w:rsidR="000E0516" w:rsidRPr="008D1860">
        <w:rPr>
          <w:rFonts w:ascii="Times New Roman" w:hAnsi="Times New Roman" w:cs="Times New Roman"/>
          <w:bCs/>
          <w:sz w:val="24"/>
          <w:szCs w:val="24"/>
        </w:rPr>
        <w:t>, 2009)</w:t>
      </w:r>
    </w:p>
    <w:p w:rsidR="00373DFF" w:rsidRPr="008D1860" w:rsidRDefault="00373DFF" w:rsidP="00C775DB">
      <w:pPr>
        <w:ind w:firstLine="709"/>
        <w:rPr>
          <w:rFonts w:ascii="Times New Roman" w:hAnsi="Times New Roman" w:cs="Times New Roman"/>
          <w:sz w:val="24"/>
          <w:szCs w:val="24"/>
        </w:rPr>
      </w:pPr>
      <w:r w:rsidRPr="008D1860">
        <w:rPr>
          <w:rFonts w:ascii="Times New Roman" w:hAnsi="Times New Roman" w:cs="Times New Roman"/>
          <w:color w:val="080808"/>
          <w:sz w:val="24"/>
          <w:szCs w:val="24"/>
        </w:rPr>
        <w:t>Persentase yang didapat kemudian dijadikan sebagai acuan terhadap kelebihan dan kekurangan selama kegiatan pe</w:t>
      </w:r>
      <w:r w:rsidR="004938A3">
        <w:rPr>
          <w:rFonts w:ascii="Times New Roman" w:hAnsi="Times New Roman" w:cs="Times New Roman"/>
          <w:color w:val="080808"/>
          <w:sz w:val="24"/>
          <w:szCs w:val="24"/>
        </w:rPr>
        <w:t xml:space="preserve">mbelajaran berlangsung agar </w:t>
      </w:r>
      <w:r w:rsidR="00D37A69">
        <w:rPr>
          <w:rFonts w:ascii="Times New Roman" w:hAnsi="Times New Roman" w:cs="Times New Roman"/>
          <w:color w:val="080808"/>
          <w:sz w:val="24"/>
          <w:szCs w:val="24"/>
          <w:lang w:val="id-ID"/>
        </w:rPr>
        <w:t>guru</w:t>
      </w:r>
      <w:r w:rsidRPr="008D1860">
        <w:rPr>
          <w:rFonts w:ascii="Times New Roman" w:hAnsi="Times New Roman" w:cs="Times New Roman"/>
          <w:color w:val="080808"/>
          <w:sz w:val="24"/>
          <w:szCs w:val="24"/>
        </w:rPr>
        <w:t xml:space="preserve"> dapat melakukan pembelajaran lebih baik dari pertemuan sebelumnya.</w:t>
      </w:r>
    </w:p>
    <w:p w:rsidR="00373DFF" w:rsidRDefault="00373DFF" w:rsidP="008D1860">
      <w:pPr>
        <w:tabs>
          <w:tab w:val="left" w:pos="709"/>
        </w:tabs>
        <w:autoSpaceDE w:val="0"/>
        <w:autoSpaceDN w:val="0"/>
        <w:adjustRightInd w:val="0"/>
        <w:rPr>
          <w:rFonts w:ascii="Times New Roman" w:hAnsi="Times New Roman" w:cs="Times New Roman"/>
          <w:sz w:val="24"/>
          <w:szCs w:val="24"/>
          <w:lang w:val="id-ID"/>
        </w:rPr>
      </w:pPr>
    </w:p>
    <w:p w:rsidR="00046889" w:rsidRPr="00517A8D" w:rsidRDefault="00046889" w:rsidP="00517A8D">
      <w:pPr>
        <w:pStyle w:val="ListParagraph"/>
        <w:numPr>
          <w:ilvl w:val="0"/>
          <w:numId w:val="1"/>
        </w:numPr>
        <w:ind w:left="426" w:hanging="426"/>
        <w:rPr>
          <w:rFonts w:ascii="Times New Roman" w:hAnsi="Times New Roman" w:cs="Times New Roman"/>
          <w:sz w:val="24"/>
          <w:szCs w:val="24"/>
        </w:rPr>
      </w:pPr>
      <w:r w:rsidRPr="00517A8D">
        <w:rPr>
          <w:rFonts w:ascii="Times New Roman" w:hAnsi="Times New Roman" w:cs="Times New Roman"/>
          <w:b/>
          <w:sz w:val="24"/>
          <w:szCs w:val="24"/>
        </w:rPr>
        <w:t>Indikator Keberhasilan</w:t>
      </w:r>
    </w:p>
    <w:p w:rsidR="00046889" w:rsidRPr="00886837" w:rsidRDefault="00046889" w:rsidP="00517A8D">
      <w:pPr>
        <w:pStyle w:val="ListParagraph"/>
        <w:ind w:left="0" w:firstLine="709"/>
        <w:rPr>
          <w:rFonts w:ascii="Times New Roman" w:hAnsi="Times New Roman" w:cs="Times New Roman"/>
          <w:sz w:val="24"/>
          <w:szCs w:val="24"/>
        </w:rPr>
      </w:pPr>
      <w:r w:rsidRPr="00886837">
        <w:rPr>
          <w:rFonts w:ascii="Times New Roman" w:hAnsi="Times New Roman" w:cs="Times New Roman"/>
          <w:sz w:val="24"/>
          <w:szCs w:val="24"/>
        </w:rPr>
        <w:t xml:space="preserve">Indikator penelitian ini meliputi indikator keberhasilan proses dan indikator keberhasilan hasil. </w:t>
      </w:r>
    </w:p>
    <w:p w:rsidR="00046889" w:rsidRDefault="00046889" w:rsidP="00046889">
      <w:pPr>
        <w:pStyle w:val="ListParagraph"/>
        <w:numPr>
          <w:ilvl w:val="5"/>
          <w:numId w:val="21"/>
        </w:numPr>
        <w:ind w:left="284" w:hanging="284"/>
        <w:rPr>
          <w:rFonts w:ascii="Times New Roman" w:hAnsi="Times New Roman" w:cs="Times New Roman"/>
          <w:sz w:val="24"/>
          <w:szCs w:val="24"/>
        </w:rPr>
      </w:pPr>
      <w:r w:rsidRPr="00291C4C">
        <w:rPr>
          <w:rFonts w:ascii="Times New Roman" w:hAnsi="Times New Roman" w:cs="Times New Roman"/>
          <w:sz w:val="24"/>
          <w:szCs w:val="24"/>
        </w:rPr>
        <w:t xml:space="preserve">Indikator keberhasilan proses dapat dilihat dari keterlaksanaan RPP dalam proses pembelajaran. Keterlaksanaan RPP dikatakan berhasil jika setelah analisis data pengamatan dilakukan, didapatkan hasil 3,00 – 4,00 atau jika 75% </w:t>
      </w:r>
      <w:r w:rsidR="00D37A69">
        <w:rPr>
          <w:rFonts w:ascii="Times New Roman" w:hAnsi="Times New Roman" w:cs="Times New Roman"/>
          <w:sz w:val="24"/>
          <w:szCs w:val="24"/>
          <w:lang w:val="id-ID"/>
        </w:rPr>
        <w:t>guru</w:t>
      </w:r>
      <w:r w:rsidRPr="00291C4C">
        <w:rPr>
          <w:rFonts w:ascii="Times New Roman" w:hAnsi="Times New Roman" w:cs="Times New Roman"/>
          <w:sz w:val="24"/>
          <w:szCs w:val="24"/>
        </w:rPr>
        <w:t xml:space="preserve"> telah mencapai semua indikator pelaksanaan pembelajaran.</w:t>
      </w:r>
    </w:p>
    <w:p w:rsidR="00046889" w:rsidRDefault="00046889" w:rsidP="00046889">
      <w:pPr>
        <w:pStyle w:val="ListParagraph"/>
        <w:numPr>
          <w:ilvl w:val="5"/>
          <w:numId w:val="21"/>
        </w:numPr>
        <w:ind w:left="284" w:hanging="284"/>
        <w:rPr>
          <w:rFonts w:ascii="Times New Roman" w:hAnsi="Times New Roman" w:cs="Times New Roman"/>
          <w:sz w:val="24"/>
          <w:szCs w:val="24"/>
        </w:rPr>
      </w:pPr>
      <w:r w:rsidRPr="00291C4C">
        <w:rPr>
          <w:rFonts w:ascii="Times New Roman" w:hAnsi="Times New Roman" w:cs="Times New Roman"/>
          <w:sz w:val="24"/>
          <w:szCs w:val="24"/>
        </w:rPr>
        <w:t xml:space="preserve">Indikator keberhasilan hasil dapat dilihat dari peningkatan hasil belajar dalam pembelajaran. Keberhasilan ini adalah apabila </w:t>
      </w:r>
      <w:r>
        <w:rPr>
          <w:rFonts w:ascii="Times New Roman" w:hAnsi="Times New Roman" w:cs="Times New Roman"/>
          <w:sz w:val="24"/>
          <w:szCs w:val="24"/>
          <w:lang w:val="id-ID"/>
        </w:rPr>
        <w:t>7</w:t>
      </w:r>
      <w:r w:rsidR="003A51C8">
        <w:rPr>
          <w:rFonts w:ascii="Times New Roman" w:hAnsi="Times New Roman" w:cs="Times New Roman"/>
          <w:sz w:val="24"/>
          <w:szCs w:val="24"/>
        </w:rPr>
        <w:t>5</w:t>
      </w:r>
      <w:r>
        <w:rPr>
          <w:rFonts w:ascii="Times New Roman" w:hAnsi="Times New Roman" w:cs="Times New Roman"/>
          <w:sz w:val="24"/>
          <w:szCs w:val="24"/>
        </w:rPr>
        <w:t xml:space="preserve">% dari seluruh </w:t>
      </w:r>
      <w:r w:rsidR="00D37A69">
        <w:rPr>
          <w:rFonts w:ascii="Times New Roman" w:hAnsi="Times New Roman" w:cs="Times New Roman"/>
          <w:sz w:val="24"/>
          <w:szCs w:val="24"/>
          <w:lang w:val="id-ID"/>
        </w:rPr>
        <w:t>siswa</w:t>
      </w:r>
      <w:r w:rsidRPr="00291C4C">
        <w:rPr>
          <w:rFonts w:ascii="Times New Roman" w:hAnsi="Times New Roman" w:cs="Times New Roman"/>
          <w:sz w:val="24"/>
          <w:szCs w:val="24"/>
        </w:rPr>
        <w:t xml:space="preserve"> telah </w:t>
      </w:r>
      <w:r w:rsidRPr="00291C4C">
        <w:rPr>
          <w:rFonts w:ascii="Times New Roman" w:hAnsi="Times New Roman" w:cs="Times New Roman"/>
          <w:sz w:val="24"/>
          <w:szCs w:val="24"/>
        </w:rPr>
        <w:lastRenderedPageBreak/>
        <w:t>berhasil mencapai hasil belajar minim</w:t>
      </w:r>
      <w:r>
        <w:rPr>
          <w:rFonts w:ascii="Times New Roman" w:hAnsi="Times New Roman" w:cs="Times New Roman"/>
          <w:sz w:val="24"/>
          <w:szCs w:val="24"/>
        </w:rPr>
        <w:t xml:space="preserve">al yang sama dengan KKM yaitu </w:t>
      </w:r>
      <w:r>
        <w:rPr>
          <w:rFonts w:ascii="Times New Roman" w:hAnsi="Times New Roman" w:cs="Times New Roman"/>
          <w:sz w:val="24"/>
          <w:szCs w:val="24"/>
          <w:lang w:val="id-ID"/>
        </w:rPr>
        <w:t xml:space="preserve">diatas </w:t>
      </w:r>
      <w:r w:rsidRPr="00291C4C">
        <w:rPr>
          <w:rFonts w:ascii="Times New Roman" w:hAnsi="Times New Roman" w:cs="Times New Roman"/>
          <w:sz w:val="24"/>
          <w:szCs w:val="24"/>
        </w:rPr>
        <w:t>6</w:t>
      </w:r>
      <w:r>
        <w:rPr>
          <w:rFonts w:ascii="Times New Roman" w:hAnsi="Times New Roman" w:cs="Times New Roman"/>
          <w:sz w:val="24"/>
          <w:szCs w:val="24"/>
          <w:lang w:val="id-ID"/>
        </w:rPr>
        <w:t>5</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seperti </w:t>
      </w:r>
      <w:r>
        <w:rPr>
          <w:rFonts w:ascii="Times New Roman" w:hAnsi="Times New Roman" w:cs="Times New Roman"/>
          <w:sz w:val="24"/>
          <w:szCs w:val="24"/>
        </w:rPr>
        <w:t>yang ditentukan oleh SD</w:t>
      </w:r>
      <w:r>
        <w:rPr>
          <w:rFonts w:ascii="Times New Roman" w:hAnsi="Times New Roman" w:cs="Times New Roman"/>
          <w:sz w:val="24"/>
          <w:szCs w:val="24"/>
          <w:lang w:val="id-ID"/>
        </w:rPr>
        <w:t>N Gunungleutik 04</w:t>
      </w:r>
      <w:r w:rsidRPr="00291C4C">
        <w:rPr>
          <w:rFonts w:ascii="Times New Roman" w:hAnsi="Times New Roman" w:cs="Times New Roman"/>
          <w:sz w:val="24"/>
          <w:szCs w:val="24"/>
        </w:rPr>
        <w:t xml:space="preserve">. </w:t>
      </w:r>
    </w:p>
    <w:p w:rsidR="00046889" w:rsidRPr="00291C4C" w:rsidRDefault="00046889" w:rsidP="00046889">
      <w:pPr>
        <w:pStyle w:val="ListParagraph"/>
        <w:numPr>
          <w:ilvl w:val="5"/>
          <w:numId w:val="21"/>
        </w:numPr>
        <w:spacing w:after="200"/>
        <w:ind w:left="284" w:hanging="284"/>
        <w:rPr>
          <w:rFonts w:ascii="Times New Roman" w:hAnsi="Times New Roman" w:cs="Times New Roman"/>
          <w:sz w:val="24"/>
          <w:szCs w:val="24"/>
        </w:rPr>
      </w:pPr>
      <w:r w:rsidRPr="00291C4C">
        <w:rPr>
          <w:rFonts w:ascii="Times New Roman" w:hAnsi="Times New Roman" w:cs="Times New Roman"/>
          <w:sz w:val="24"/>
          <w:szCs w:val="24"/>
        </w:rPr>
        <w:t xml:space="preserve">Indikator keberhasilan hasil dapat dilihat dari peningkatan </w:t>
      </w:r>
      <w:r>
        <w:rPr>
          <w:rFonts w:ascii="Times New Roman" w:hAnsi="Times New Roman" w:cs="Times New Roman"/>
          <w:sz w:val="24"/>
          <w:szCs w:val="24"/>
        </w:rPr>
        <w:t xml:space="preserve">aktivitas </w:t>
      </w:r>
      <w:r w:rsidR="00D37A69">
        <w:rPr>
          <w:rFonts w:ascii="Times New Roman" w:hAnsi="Times New Roman" w:cs="Times New Roman"/>
          <w:sz w:val="24"/>
          <w:szCs w:val="24"/>
          <w:lang w:val="id-ID"/>
        </w:rPr>
        <w:t>siswa</w:t>
      </w:r>
      <w:r>
        <w:rPr>
          <w:rFonts w:ascii="Times New Roman" w:hAnsi="Times New Roman" w:cs="Times New Roman"/>
          <w:sz w:val="24"/>
          <w:szCs w:val="24"/>
        </w:rPr>
        <w:t xml:space="preserve"> dalam pembelajaran. </w:t>
      </w:r>
      <w:r w:rsidRPr="00291C4C">
        <w:rPr>
          <w:rFonts w:ascii="Times New Roman" w:hAnsi="Times New Roman" w:cs="Times New Roman"/>
          <w:sz w:val="24"/>
          <w:szCs w:val="24"/>
        </w:rPr>
        <w:t xml:space="preserve">Dalam </w:t>
      </w:r>
      <w:r>
        <w:rPr>
          <w:rFonts w:ascii="Times New Roman" w:hAnsi="Times New Roman" w:cs="Times New Roman"/>
          <w:sz w:val="24"/>
          <w:szCs w:val="24"/>
        </w:rPr>
        <w:t xml:space="preserve">penelitian ini adalah jika </w:t>
      </w:r>
      <w:r w:rsidR="00D37A69">
        <w:rPr>
          <w:rFonts w:ascii="Times New Roman" w:hAnsi="Times New Roman" w:cs="Times New Roman"/>
          <w:sz w:val="24"/>
          <w:szCs w:val="24"/>
          <w:lang w:val="id-ID"/>
        </w:rPr>
        <w:t>siswa</w:t>
      </w:r>
      <w:r w:rsidRPr="00291C4C">
        <w:rPr>
          <w:rFonts w:ascii="Times New Roman" w:hAnsi="Times New Roman" w:cs="Times New Roman"/>
          <w:sz w:val="24"/>
          <w:szCs w:val="24"/>
        </w:rPr>
        <w:t xml:space="preserve"> mampu mencapai ketuntasan minimal atau diatas KKM dinyatakan berhasil. Keberhasilan </w:t>
      </w:r>
      <w:r>
        <w:rPr>
          <w:rFonts w:ascii="Times New Roman" w:hAnsi="Times New Roman" w:cs="Times New Roman"/>
          <w:sz w:val="24"/>
          <w:szCs w:val="24"/>
        </w:rPr>
        <w:t>ini adalah apabila 75</w:t>
      </w:r>
      <w:r w:rsidRPr="00291C4C">
        <w:rPr>
          <w:rFonts w:ascii="Times New Roman" w:hAnsi="Times New Roman" w:cs="Times New Roman"/>
          <w:sz w:val="24"/>
          <w:szCs w:val="24"/>
        </w:rPr>
        <w:t>% dari seluruh siswa telah berhasil mencapai hasil belajar minima</w:t>
      </w:r>
      <w:r>
        <w:rPr>
          <w:rFonts w:ascii="Times New Roman" w:hAnsi="Times New Roman" w:cs="Times New Roman"/>
          <w:sz w:val="24"/>
          <w:szCs w:val="24"/>
        </w:rPr>
        <w:t>l yang sama dengan KKM</w:t>
      </w:r>
      <w:r>
        <w:rPr>
          <w:rFonts w:ascii="Times New Roman" w:hAnsi="Times New Roman" w:cs="Times New Roman"/>
          <w:sz w:val="24"/>
          <w:szCs w:val="24"/>
          <w:lang w:val="id-ID"/>
        </w:rPr>
        <w:t>.</w:t>
      </w:r>
    </w:p>
    <w:p w:rsidR="00046889" w:rsidRPr="00046889" w:rsidRDefault="00046889" w:rsidP="008D1860">
      <w:pPr>
        <w:tabs>
          <w:tab w:val="left" w:pos="709"/>
        </w:tabs>
        <w:autoSpaceDE w:val="0"/>
        <w:autoSpaceDN w:val="0"/>
        <w:adjustRightInd w:val="0"/>
        <w:rPr>
          <w:rFonts w:ascii="Times New Roman" w:hAnsi="Times New Roman" w:cs="Times New Roman"/>
          <w:sz w:val="24"/>
          <w:szCs w:val="24"/>
          <w:lang w:val="id-ID"/>
        </w:rPr>
      </w:pPr>
    </w:p>
    <w:p w:rsidR="00D82DD9" w:rsidRPr="008D1860" w:rsidRDefault="00D82DD9" w:rsidP="008D1860">
      <w:pPr>
        <w:rPr>
          <w:rFonts w:ascii="Times New Roman" w:hAnsi="Times New Roman" w:cs="Times New Roman"/>
          <w:sz w:val="24"/>
          <w:szCs w:val="24"/>
        </w:rPr>
      </w:pPr>
    </w:p>
    <w:sectPr w:rsidR="00D82DD9" w:rsidRPr="008D1860" w:rsidSect="0020324B">
      <w:headerReference w:type="default" r:id="rId9"/>
      <w:footerReference w:type="first" r:id="rId10"/>
      <w:pgSz w:w="11906" w:h="16838"/>
      <w:pgMar w:top="2268" w:right="1701" w:bottom="1701" w:left="2268" w:header="708" w:footer="708" w:gutter="0"/>
      <w:pgNumType w:start="4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DE5" w:rsidRDefault="00364DE5" w:rsidP="00087DC9">
      <w:pPr>
        <w:spacing w:line="240" w:lineRule="auto"/>
      </w:pPr>
      <w:r>
        <w:separator/>
      </w:r>
    </w:p>
  </w:endnote>
  <w:endnote w:type="continuationSeparator" w:id="1">
    <w:p w:rsidR="00364DE5" w:rsidRDefault="00364DE5" w:rsidP="00087DC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altName w:val="Calisto MT"/>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154"/>
      <w:docPartObj>
        <w:docPartGallery w:val="Page Numbers (Bottom of Page)"/>
        <w:docPartUnique/>
      </w:docPartObj>
    </w:sdtPr>
    <w:sdtContent>
      <w:p w:rsidR="00995C1C" w:rsidRDefault="00995C1C">
        <w:pPr>
          <w:pStyle w:val="Footer"/>
          <w:jc w:val="center"/>
        </w:pPr>
        <w:r w:rsidRPr="0055183B">
          <w:rPr>
            <w:rFonts w:ascii="Times New Roman" w:hAnsi="Times New Roman" w:cs="Times New Roman"/>
            <w:sz w:val="24"/>
          </w:rPr>
          <w:fldChar w:fldCharType="begin"/>
        </w:r>
        <w:r w:rsidRPr="0055183B">
          <w:rPr>
            <w:rFonts w:ascii="Times New Roman" w:hAnsi="Times New Roman" w:cs="Times New Roman"/>
            <w:sz w:val="24"/>
          </w:rPr>
          <w:instrText xml:space="preserve"> PAGE   \* MERGEFORMAT </w:instrText>
        </w:r>
        <w:r w:rsidRPr="0055183B">
          <w:rPr>
            <w:rFonts w:ascii="Times New Roman" w:hAnsi="Times New Roman" w:cs="Times New Roman"/>
            <w:sz w:val="24"/>
          </w:rPr>
          <w:fldChar w:fldCharType="separate"/>
        </w:r>
        <w:r>
          <w:rPr>
            <w:rFonts w:ascii="Times New Roman" w:hAnsi="Times New Roman" w:cs="Times New Roman"/>
            <w:noProof/>
            <w:sz w:val="24"/>
          </w:rPr>
          <w:t>43</w:t>
        </w:r>
        <w:r w:rsidRPr="0055183B">
          <w:rPr>
            <w:rFonts w:ascii="Times New Roman" w:hAnsi="Times New Roman" w:cs="Times New Roman"/>
            <w:sz w:val="24"/>
          </w:rPr>
          <w:fldChar w:fldCharType="end"/>
        </w:r>
      </w:p>
    </w:sdtContent>
  </w:sdt>
  <w:p w:rsidR="00995C1C" w:rsidRDefault="00995C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DE5" w:rsidRDefault="00364DE5" w:rsidP="00087DC9">
      <w:pPr>
        <w:spacing w:line="240" w:lineRule="auto"/>
      </w:pPr>
      <w:r>
        <w:separator/>
      </w:r>
    </w:p>
  </w:footnote>
  <w:footnote w:type="continuationSeparator" w:id="1">
    <w:p w:rsidR="00364DE5" w:rsidRDefault="00364DE5" w:rsidP="00087DC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153"/>
      <w:docPartObj>
        <w:docPartGallery w:val="Page Numbers (Top of Page)"/>
        <w:docPartUnique/>
      </w:docPartObj>
    </w:sdtPr>
    <w:sdtEndPr>
      <w:rPr>
        <w:rFonts w:ascii="Times New Roman" w:hAnsi="Times New Roman" w:cs="Times New Roman"/>
      </w:rPr>
    </w:sdtEndPr>
    <w:sdtContent>
      <w:p w:rsidR="00995C1C" w:rsidRDefault="00995C1C">
        <w:pPr>
          <w:pStyle w:val="Header"/>
          <w:jc w:val="right"/>
        </w:pPr>
        <w:r w:rsidRPr="0055183B">
          <w:rPr>
            <w:rFonts w:ascii="Times New Roman" w:hAnsi="Times New Roman" w:cs="Times New Roman"/>
            <w:sz w:val="24"/>
          </w:rPr>
          <w:fldChar w:fldCharType="begin"/>
        </w:r>
        <w:r w:rsidRPr="0055183B">
          <w:rPr>
            <w:rFonts w:ascii="Times New Roman" w:hAnsi="Times New Roman" w:cs="Times New Roman"/>
            <w:sz w:val="24"/>
          </w:rPr>
          <w:instrText xml:space="preserve"> PAGE   \* MERGEFORMAT </w:instrText>
        </w:r>
        <w:r w:rsidRPr="0055183B">
          <w:rPr>
            <w:rFonts w:ascii="Times New Roman" w:hAnsi="Times New Roman" w:cs="Times New Roman"/>
            <w:sz w:val="24"/>
          </w:rPr>
          <w:fldChar w:fldCharType="separate"/>
        </w:r>
        <w:r w:rsidR="00AD4310">
          <w:rPr>
            <w:rFonts w:ascii="Times New Roman" w:hAnsi="Times New Roman" w:cs="Times New Roman"/>
            <w:noProof/>
            <w:sz w:val="24"/>
          </w:rPr>
          <w:t>52</w:t>
        </w:r>
        <w:r w:rsidRPr="0055183B">
          <w:rPr>
            <w:rFonts w:ascii="Times New Roman" w:hAnsi="Times New Roman" w:cs="Times New Roman"/>
            <w:sz w:val="24"/>
          </w:rPr>
          <w:fldChar w:fldCharType="end"/>
        </w:r>
      </w:p>
    </w:sdtContent>
  </w:sdt>
  <w:p w:rsidR="00995C1C" w:rsidRDefault="00995C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629DF"/>
    <w:multiLevelType w:val="hybridMultilevel"/>
    <w:tmpl w:val="648011F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D5B09A7"/>
    <w:multiLevelType w:val="hybridMultilevel"/>
    <w:tmpl w:val="060656F2"/>
    <w:lvl w:ilvl="0" w:tplc="04090011">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nsid w:val="132B1050"/>
    <w:multiLevelType w:val="hybridMultilevel"/>
    <w:tmpl w:val="1764DA62"/>
    <w:lvl w:ilvl="0" w:tplc="8556A8E0">
      <w:start w:val="1"/>
      <w:numFmt w:val="decimal"/>
      <w:lvlText w:val="%1)"/>
      <w:lvlJc w:val="left"/>
      <w:pPr>
        <w:ind w:left="900" w:hanging="360"/>
      </w:pPr>
      <w:rPr>
        <w:rFonts w:hint="default"/>
      </w:rPr>
    </w:lvl>
    <w:lvl w:ilvl="1" w:tplc="C2E08496">
      <w:start w:val="1"/>
      <w:numFmt w:val="lowerLetter"/>
      <w:lvlText w:val="%2."/>
      <w:lvlJc w:val="left"/>
      <w:pPr>
        <w:ind w:left="1353" w:hanging="360"/>
      </w:pPr>
      <w:rPr>
        <w:rFonts w:ascii="Times New Roman" w:eastAsiaTheme="minorHAnsi" w:hAnsi="Times New Roman" w:cs="Times New Roman"/>
      </w:rPr>
    </w:lvl>
    <w:lvl w:ilvl="2" w:tplc="6C6869F6">
      <w:start w:val="8"/>
      <w:numFmt w:val="upperLetter"/>
      <w:lvlText w:val="%3."/>
      <w:lvlJc w:val="left"/>
      <w:pPr>
        <w:ind w:left="2520" w:hanging="360"/>
      </w:pPr>
      <w:rPr>
        <w:rFonts w:hint="default"/>
        <w:b/>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40B0F24"/>
    <w:multiLevelType w:val="hybridMultilevel"/>
    <w:tmpl w:val="744AB480"/>
    <w:lvl w:ilvl="0" w:tplc="F0ACAD0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6C52AB5"/>
    <w:multiLevelType w:val="hybridMultilevel"/>
    <w:tmpl w:val="F050B1D8"/>
    <w:lvl w:ilvl="0" w:tplc="0409000F">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nsid w:val="1A8A64B3"/>
    <w:multiLevelType w:val="hybridMultilevel"/>
    <w:tmpl w:val="2E98C220"/>
    <w:lvl w:ilvl="0" w:tplc="04090019">
      <w:start w:val="1"/>
      <w:numFmt w:val="lowerLetter"/>
      <w:lvlText w:val="%1."/>
      <w:lvlJc w:val="left"/>
      <w:pPr>
        <w:ind w:left="720" w:hanging="360"/>
      </w:pPr>
      <w:rPr>
        <w:rFonts w:cs="Times New Roman"/>
      </w:rPr>
    </w:lvl>
    <w:lvl w:ilvl="1" w:tplc="E48C5AC8">
      <w:start w:val="1"/>
      <w:numFmt w:val="decimal"/>
      <w:lvlText w:val="%2)"/>
      <w:lvlJc w:val="left"/>
      <w:pPr>
        <w:ind w:left="1500" w:hanging="42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DFF77EF"/>
    <w:multiLevelType w:val="hybridMultilevel"/>
    <w:tmpl w:val="93468AE4"/>
    <w:lvl w:ilvl="0" w:tplc="0096B64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65C4FBA"/>
    <w:multiLevelType w:val="hybridMultilevel"/>
    <w:tmpl w:val="08C24598"/>
    <w:lvl w:ilvl="0" w:tplc="0409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26E72050"/>
    <w:multiLevelType w:val="hybridMultilevel"/>
    <w:tmpl w:val="EC7295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75A473F"/>
    <w:multiLevelType w:val="hybridMultilevel"/>
    <w:tmpl w:val="5FA6F85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7B4B06"/>
    <w:multiLevelType w:val="multilevel"/>
    <w:tmpl w:val="679098E0"/>
    <w:lvl w:ilvl="0">
      <w:start w:val="1"/>
      <w:numFmt w:val="lowerLetter"/>
      <w:lvlText w:val="%1."/>
      <w:lvlJc w:val="left"/>
      <w:pPr>
        <w:tabs>
          <w:tab w:val="num" w:pos="720"/>
        </w:tabs>
        <w:ind w:left="720" w:hanging="360"/>
      </w:pPr>
      <w:rPr>
        <w:sz w:val="20"/>
      </w:rPr>
    </w:lvl>
    <w:lvl w:ilvl="1">
      <w:start w:val="1"/>
      <w:numFmt w:val="lowerLetter"/>
      <w:lvlText w:val="%2."/>
      <w:lvlJc w:val="left"/>
      <w:pPr>
        <w:ind w:left="36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B72DE3"/>
    <w:multiLevelType w:val="hybridMultilevel"/>
    <w:tmpl w:val="0EC4E71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6903B14"/>
    <w:multiLevelType w:val="hybridMultilevel"/>
    <w:tmpl w:val="BFF6BBBA"/>
    <w:lvl w:ilvl="0" w:tplc="443053F6">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3413A6C"/>
    <w:multiLevelType w:val="hybridMultilevel"/>
    <w:tmpl w:val="D9C4CE7C"/>
    <w:lvl w:ilvl="0" w:tplc="04210019">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B2BA9"/>
    <w:multiLevelType w:val="hybridMultilevel"/>
    <w:tmpl w:val="0D4A404A"/>
    <w:lvl w:ilvl="0" w:tplc="D04EE926">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6023793B"/>
    <w:multiLevelType w:val="hybridMultilevel"/>
    <w:tmpl w:val="EDE0459E"/>
    <w:lvl w:ilvl="0" w:tplc="0421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242279B8">
      <w:start w:val="1"/>
      <w:numFmt w:val="decimal"/>
      <w:lvlText w:val="%3."/>
      <w:lvlJc w:val="left"/>
      <w:pPr>
        <w:ind w:left="2340" w:hanging="360"/>
      </w:pPr>
      <w:rPr>
        <w:rFonts w:hint="default"/>
      </w:rPr>
    </w:lvl>
    <w:lvl w:ilvl="3" w:tplc="6A62C8D8">
      <w:start w:val="1"/>
      <w:numFmt w:val="upperLetter"/>
      <w:lvlText w:val="%4."/>
      <w:lvlJc w:val="left"/>
      <w:pPr>
        <w:ind w:left="2880" w:hanging="360"/>
      </w:pPr>
      <w:rPr>
        <w:rFonts w:ascii="Times New Roman" w:eastAsia="Times New Roman" w:hAnsi="Times New Roman" w:cs="Times New Roman"/>
      </w:rPr>
    </w:lvl>
    <w:lvl w:ilvl="4" w:tplc="69C62C88">
      <w:start w:val="1"/>
      <w:numFmt w:val="decimal"/>
      <w:lvlText w:val="%5."/>
      <w:lvlJc w:val="left"/>
      <w:pPr>
        <w:ind w:left="3600" w:hanging="360"/>
      </w:pPr>
      <w:rPr>
        <w:rFonts w:ascii="Times New Roman" w:eastAsia="Times New Roman" w:hAnsi="Times New Roman" w:cs="Times New Roman"/>
      </w:rPr>
    </w:lvl>
    <w:lvl w:ilvl="5" w:tplc="25547966">
      <w:start w:val="1"/>
      <w:numFmt w:val="lowerLetter"/>
      <w:lvlText w:val="%6."/>
      <w:lvlJc w:val="left"/>
      <w:pPr>
        <w:ind w:left="4500" w:hanging="360"/>
      </w:pPr>
      <w:rPr>
        <w:rFonts w:ascii="Times New Roman" w:eastAsiaTheme="minorHAnsi" w:hAnsi="Times New Roman" w:cs="Times New Roman"/>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24B110B"/>
    <w:multiLevelType w:val="hybridMultilevel"/>
    <w:tmpl w:val="DFC89186"/>
    <w:lvl w:ilvl="0" w:tplc="843A4BF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nsid w:val="6B65485C"/>
    <w:multiLevelType w:val="hybridMultilevel"/>
    <w:tmpl w:val="8200D3E6"/>
    <w:lvl w:ilvl="0" w:tplc="AC408EA2">
      <w:start w:val="1"/>
      <w:numFmt w:val="upperLetter"/>
      <w:lvlText w:val="%1."/>
      <w:lvlJc w:val="left"/>
      <w:pPr>
        <w:ind w:left="360"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nsid w:val="6DCE49AA"/>
    <w:multiLevelType w:val="hybridMultilevel"/>
    <w:tmpl w:val="28C45336"/>
    <w:lvl w:ilvl="0" w:tplc="A92C7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9157DC"/>
    <w:multiLevelType w:val="hybridMultilevel"/>
    <w:tmpl w:val="B9C8BBDC"/>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9">
      <w:start w:val="1"/>
      <w:numFmt w:val="lowerLetter"/>
      <w:lvlText w:val="%3."/>
      <w:lvlJc w:val="left"/>
      <w:pPr>
        <w:ind w:left="2340" w:hanging="360"/>
      </w:pPr>
      <w:rPr>
        <w:rFonts w:hint="default"/>
      </w:rPr>
    </w:lvl>
    <w:lvl w:ilvl="3" w:tplc="9B3027BC">
      <w:start w:val="1"/>
      <w:numFmt w:val="decimal"/>
      <w:lvlText w:val="%4."/>
      <w:lvlJc w:val="left"/>
      <w:pPr>
        <w:ind w:left="2880" w:hanging="360"/>
      </w:pPr>
      <w:rPr>
        <w:rFonts w:hint="default"/>
        <w:b/>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F9831D2"/>
    <w:multiLevelType w:val="hybridMultilevel"/>
    <w:tmpl w:val="99C0D3E2"/>
    <w:lvl w:ilvl="0" w:tplc="0421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5"/>
  </w:num>
  <w:num w:numId="4">
    <w:abstractNumId w:val="0"/>
  </w:num>
  <w:num w:numId="5">
    <w:abstractNumId w:val="13"/>
  </w:num>
  <w:num w:numId="6">
    <w:abstractNumId w:val="7"/>
  </w:num>
  <w:num w:numId="7">
    <w:abstractNumId w:val="4"/>
  </w:num>
  <w:num w:numId="8">
    <w:abstractNumId w:val="11"/>
  </w:num>
  <w:num w:numId="9">
    <w:abstractNumId w:val="1"/>
  </w:num>
  <w:num w:numId="10">
    <w:abstractNumId w:val="20"/>
  </w:num>
  <w:num w:numId="11">
    <w:abstractNumId w:val="19"/>
  </w:num>
  <w:num w:numId="12">
    <w:abstractNumId w:val="8"/>
  </w:num>
  <w:num w:numId="13">
    <w:abstractNumId w:val="12"/>
  </w:num>
  <w:num w:numId="14">
    <w:abstractNumId w:val="14"/>
  </w:num>
  <w:num w:numId="15">
    <w:abstractNumId w:val="16"/>
  </w:num>
  <w:num w:numId="16">
    <w:abstractNumId w:val="6"/>
  </w:num>
  <w:num w:numId="17">
    <w:abstractNumId w:val="10"/>
  </w:num>
  <w:num w:numId="18">
    <w:abstractNumId w:val="9"/>
  </w:num>
  <w:num w:numId="19">
    <w:abstractNumId w:val="18"/>
  </w:num>
  <w:num w:numId="20">
    <w:abstractNumId w:val="2"/>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76645"/>
    <w:rsid w:val="00016C78"/>
    <w:rsid w:val="0003032C"/>
    <w:rsid w:val="00046889"/>
    <w:rsid w:val="000829B4"/>
    <w:rsid w:val="00087DC9"/>
    <w:rsid w:val="000A278B"/>
    <w:rsid w:val="000C181C"/>
    <w:rsid w:val="000E0516"/>
    <w:rsid w:val="000E0C15"/>
    <w:rsid w:val="000E5E7D"/>
    <w:rsid w:val="000E6EDD"/>
    <w:rsid w:val="00142BD9"/>
    <w:rsid w:val="00143BEE"/>
    <w:rsid w:val="00146C0D"/>
    <w:rsid w:val="00172EF3"/>
    <w:rsid w:val="001B433C"/>
    <w:rsid w:val="001C1C3D"/>
    <w:rsid w:val="001C25AD"/>
    <w:rsid w:val="001D3A6C"/>
    <w:rsid w:val="001E52E4"/>
    <w:rsid w:val="002004DE"/>
    <w:rsid w:val="0020324B"/>
    <w:rsid w:val="00227FAE"/>
    <w:rsid w:val="0023153A"/>
    <w:rsid w:val="0027088C"/>
    <w:rsid w:val="00272566"/>
    <w:rsid w:val="00282E75"/>
    <w:rsid w:val="00295201"/>
    <w:rsid w:val="002B63E3"/>
    <w:rsid w:val="002C26BC"/>
    <w:rsid w:val="002E381D"/>
    <w:rsid w:val="00300A7C"/>
    <w:rsid w:val="00332D26"/>
    <w:rsid w:val="00333DB1"/>
    <w:rsid w:val="003618A2"/>
    <w:rsid w:val="00364DE5"/>
    <w:rsid w:val="00373DFF"/>
    <w:rsid w:val="00382F43"/>
    <w:rsid w:val="003A51C8"/>
    <w:rsid w:val="003C2640"/>
    <w:rsid w:val="003E09CA"/>
    <w:rsid w:val="00420594"/>
    <w:rsid w:val="00431F61"/>
    <w:rsid w:val="004523A7"/>
    <w:rsid w:val="00490793"/>
    <w:rsid w:val="004938A3"/>
    <w:rsid w:val="004E5EB4"/>
    <w:rsid w:val="004E79EC"/>
    <w:rsid w:val="00503087"/>
    <w:rsid w:val="00517A8D"/>
    <w:rsid w:val="00521E2F"/>
    <w:rsid w:val="0052476B"/>
    <w:rsid w:val="00544278"/>
    <w:rsid w:val="0055183B"/>
    <w:rsid w:val="00564718"/>
    <w:rsid w:val="005C6CCC"/>
    <w:rsid w:val="005D3743"/>
    <w:rsid w:val="006021D2"/>
    <w:rsid w:val="00611250"/>
    <w:rsid w:val="00612608"/>
    <w:rsid w:val="00614F91"/>
    <w:rsid w:val="00647F08"/>
    <w:rsid w:val="006543FC"/>
    <w:rsid w:val="00682DD8"/>
    <w:rsid w:val="00687739"/>
    <w:rsid w:val="0068783B"/>
    <w:rsid w:val="00697FA5"/>
    <w:rsid w:val="006D5872"/>
    <w:rsid w:val="006E5C86"/>
    <w:rsid w:val="006F6913"/>
    <w:rsid w:val="00721A38"/>
    <w:rsid w:val="007314FF"/>
    <w:rsid w:val="00731675"/>
    <w:rsid w:val="00737DD5"/>
    <w:rsid w:val="007568E3"/>
    <w:rsid w:val="007822ED"/>
    <w:rsid w:val="007A5213"/>
    <w:rsid w:val="008370D8"/>
    <w:rsid w:val="00844902"/>
    <w:rsid w:val="008532B3"/>
    <w:rsid w:val="00853F98"/>
    <w:rsid w:val="00876645"/>
    <w:rsid w:val="008A6699"/>
    <w:rsid w:val="008C07DD"/>
    <w:rsid w:val="008D1860"/>
    <w:rsid w:val="008E41B5"/>
    <w:rsid w:val="008F4BDE"/>
    <w:rsid w:val="00905C59"/>
    <w:rsid w:val="00906241"/>
    <w:rsid w:val="0091395A"/>
    <w:rsid w:val="00930157"/>
    <w:rsid w:val="0093039B"/>
    <w:rsid w:val="00995C1C"/>
    <w:rsid w:val="009A24A1"/>
    <w:rsid w:val="009A2A53"/>
    <w:rsid w:val="009A610E"/>
    <w:rsid w:val="009A6EAF"/>
    <w:rsid w:val="009B680C"/>
    <w:rsid w:val="009C3D9E"/>
    <w:rsid w:val="009F0024"/>
    <w:rsid w:val="009F03A3"/>
    <w:rsid w:val="00A151B2"/>
    <w:rsid w:val="00A20253"/>
    <w:rsid w:val="00A219FB"/>
    <w:rsid w:val="00A85D8B"/>
    <w:rsid w:val="00A9759F"/>
    <w:rsid w:val="00AD02E2"/>
    <w:rsid w:val="00AD4310"/>
    <w:rsid w:val="00AD7E14"/>
    <w:rsid w:val="00AF2198"/>
    <w:rsid w:val="00B64556"/>
    <w:rsid w:val="00B91804"/>
    <w:rsid w:val="00B936F1"/>
    <w:rsid w:val="00B95486"/>
    <w:rsid w:val="00B96453"/>
    <w:rsid w:val="00BC351C"/>
    <w:rsid w:val="00BF5A6C"/>
    <w:rsid w:val="00C51C5C"/>
    <w:rsid w:val="00C76248"/>
    <w:rsid w:val="00C775DB"/>
    <w:rsid w:val="00C778AD"/>
    <w:rsid w:val="00C81DBC"/>
    <w:rsid w:val="00CA4D7E"/>
    <w:rsid w:val="00CA578C"/>
    <w:rsid w:val="00CC245E"/>
    <w:rsid w:val="00CD47E6"/>
    <w:rsid w:val="00CE3A7D"/>
    <w:rsid w:val="00D10941"/>
    <w:rsid w:val="00D37A69"/>
    <w:rsid w:val="00D82418"/>
    <w:rsid w:val="00D82DD9"/>
    <w:rsid w:val="00D87863"/>
    <w:rsid w:val="00D93466"/>
    <w:rsid w:val="00DA106B"/>
    <w:rsid w:val="00DD72EE"/>
    <w:rsid w:val="00DE645B"/>
    <w:rsid w:val="00E05E33"/>
    <w:rsid w:val="00E11B18"/>
    <w:rsid w:val="00E20566"/>
    <w:rsid w:val="00E263EE"/>
    <w:rsid w:val="00E52394"/>
    <w:rsid w:val="00E67F10"/>
    <w:rsid w:val="00E85D3C"/>
    <w:rsid w:val="00F06C42"/>
    <w:rsid w:val="00F14E4F"/>
    <w:rsid w:val="00F3135A"/>
    <w:rsid w:val="00F406BF"/>
    <w:rsid w:val="00F4463D"/>
    <w:rsid w:val="00F47C45"/>
    <w:rsid w:val="00F81D9D"/>
    <w:rsid w:val="00F83F40"/>
    <w:rsid w:val="00FA1536"/>
    <w:rsid w:val="00FD1162"/>
    <w:rsid w:val="00FE03F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645"/>
    <w:pPr>
      <w:spacing w:after="0" w:line="480" w:lineRule="auto"/>
      <w:jc w:val="both"/>
    </w:pPr>
    <w:rPr>
      <w:rFonts w:eastAsia="Times New Roman"/>
      <w:lang w:val="en-US"/>
    </w:rPr>
  </w:style>
  <w:style w:type="paragraph" w:styleId="Heading2">
    <w:name w:val="heading 2"/>
    <w:basedOn w:val="Normal"/>
    <w:next w:val="Normal"/>
    <w:link w:val="Heading2Char"/>
    <w:uiPriority w:val="9"/>
    <w:qFormat/>
    <w:rsid w:val="00373DFF"/>
    <w:pPr>
      <w:keepNext/>
      <w:keepLines/>
      <w:spacing w:before="200" w:line="240" w:lineRule="auto"/>
      <w:jc w:val="left"/>
      <w:outlineLvl w:val="1"/>
    </w:pPr>
    <w:rPr>
      <w:rFonts w:ascii="Cambria" w:hAnsi="Cambria" w:cs="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876645"/>
    <w:pPr>
      <w:ind w:left="720"/>
      <w:contextualSpacing/>
    </w:pPr>
  </w:style>
  <w:style w:type="paragraph" w:styleId="NoSpacing">
    <w:name w:val="No Spacing"/>
    <w:uiPriority w:val="1"/>
    <w:qFormat/>
    <w:rsid w:val="00876645"/>
    <w:pPr>
      <w:spacing w:after="0" w:line="240" w:lineRule="auto"/>
      <w:jc w:val="both"/>
    </w:pPr>
    <w:rPr>
      <w:rFonts w:eastAsia="Times New Roman"/>
    </w:rPr>
  </w:style>
  <w:style w:type="paragraph" w:customStyle="1" w:styleId="TxBrp11">
    <w:name w:val="TxBr_p11"/>
    <w:basedOn w:val="Normal"/>
    <w:rsid w:val="00A219FB"/>
    <w:pPr>
      <w:widowControl w:val="0"/>
      <w:tabs>
        <w:tab w:val="left" w:pos="1536"/>
        <w:tab w:val="left" w:pos="3883"/>
      </w:tabs>
      <w:autoSpaceDE w:val="0"/>
      <w:autoSpaceDN w:val="0"/>
      <w:adjustRightInd w:val="0"/>
      <w:spacing w:line="249" w:lineRule="atLeast"/>
      <w:ind w:left="3884" w:hanging="2347"/>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373DFF"/>
    <w:rPr>
      <w:rFonts w:ascii="Cambria" w:eastAsia="Times New Roman" w:hAnsi="Cambria" w:cs="Cambria"/>
      <w:b/>
      <w:bCs/>
      <w:color w:val="4F81BD"/>
      <w:sz w:val="26"/>
      <w:szCs w:val="26"/>
      <w:lang w:val="en-US"/>
    </w:rPr>
  </w:style>
  <w:style w:type="table" w:styleId="TableGrid">
    <w:name w:val="Table Grid"/>
    <w:basedOn w:val="TableNormal"/>
    <w:uiPriority w:val="59"/>
    <w:rsid w:val="00373DF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73D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DFF"/>
    <w:rPr>
      <w:rFonts w:ascii="Tahoma" w:eastAsia="Times New Roman" w:hAnsi="Tahoma" w:cs="Tahoma"/>
      <w:sz w:val="16"/>
      <w:szCs w:val="16"/>
      <w:lang w:val="en-US"/>
    </w:rPr>
  </w:style>
  <w:style w:type="paragraph" w:styleId="Header">
    <w:name w:val="header"/>
    <w:basedOn w:val="Normal"/>
    <w:link w:val="HeaderChar"/>
    <w:uiPriority w:val="99"/>
    <w:unhideWhenUsed/>
    <w:rsid w:val="00087DC9"/>
    <w:pPr>
      <w:tabs>
        <w:tab w:val="center" w:pos="4513"/>
        <w:tab w:val="right" w:pos="9026"/>
      </w:tabs>
      <w:spacing w:line="240" w:lineRule="auto"/>
    </w:pPr>
  </w:style>
  <w:style w:type="character" w:customStyle="1" w:styleId="HeaderChar">
    <w:name w:val="Header Char"/>
    <w:basedOn w:val="DefaultParagraphFont"/>
    <w:link w:val="Header"/>
    <w:uiPriority w:val="99"/>
    <w:rsid w:val="00087DC9"/>
    <w:rPr>
      <w:rFonts w:eastAsia="Times New Roman"/>
      <w:lang w:val="en-US"/>
    </w:rPr>
  </w:style>
  <w:style w:type="paragraph" w:styleId="Footer">
    <w:name w:val="footer"/>
    <w:basedOn w:val="Normal"/>
    <w:link w:val="FooterChar"/>
    <w:uiPriority w:val="99"/>
    <w:unhideWhenUsed/>
    <w:rsid w:val="00087DC9"/>
    <w:pPr>
      <w:tabs>
        <w:tab w:val="center" w:pos="4513"/>
        <w:tab w:val="right" w:pos="9026"/>
      </w:tabs>
      <w:spacing w:line="240" w:lineRule="auto"/>
    </w:pPr>
  </w:style>
  <w:style w:type="character" w:customStyle="1" w:styleId="FooterChar">
    <w:name w:val="Footer Char"/>
    <w:basedOn w:val="DefaultParagraphFont"/>
    <w:link w:val="Footer"/>
    <w:uiPriority w:val="99"/>
    <w:rsid w:val="00087DC9"/>
    <w:rPr>
      <w:rFonts w:eastAsia="Times New Roman"/>
      <w:lang w:val="en-US"/>
    </w:rPr>
  </w:style>
  <w:style w:type="character" w:customStyle="1" w:styleId="ListParagraphChar">
    <w:name w:val="List Paragraph Char"/>
    <w:aliases w:val="Body of text Char"/>
    <w:basedOn w:val="DefaultParagraphFont"/>
    <w:link w:val="ListParagraph"/>
    <w:uiPriority w:val="34"/>
    <w:rsid w:val="003618A2"/>
    <w:rPr>
      <w:rFonts w:eastAsia="Times New Roman"/>
      <w:lang w:val="en-US"/>
    </w:rPr>
  </w:style>
  <w:style w:type="paragraph" w:customStyle="1" w:styleId="Default">
    <w:name w:val="Default"/>
    <w:rsid w:val="003618A2"/>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1185C-CB03-47D9-8451-F07AA8F00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Pages>
  <Words>3707</Words>
  <Characters>21135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Hans</dc:creator>
  <cp:lastModifiedBy>Hans</cp:lastModifiedBy>
  <cp:revision>75</cp:revision>
  <cp:lastPrinted>2015-01-16T04:17:00Z</cp:lastPrinted>
  <dcterms:created xsi:type="dcterms:W3CDTF">2014-08-30T16:52:00Z</dcterms:created>
  <dcterms:modified xsi:type="dcterms:W3CDTF">2015-01-16T11:17:00Z</dcterms:modified>
</cp:coreProperties>
</file>