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EE" w:rsidRDefault="00342447" w:rsidP="00293450">
      <w:pPr>
        <w:spacing w:after="0" w:line="360" w:lineRule="auto"/>
        <w:jc w:val="center"/>
        <w:rPr>
          <w:rFonts w:asciiTheme="majorBidi" w:hAnsiTheme="majorBidi" w:cstheme="majorBidi"/>
          <w:b/>
          <w:sz w:val="24"/>
          <w:szCs w:val="24"/>
          <w:lang w:val="id-ID"/>
        </w:rPr>
      </w:pPr>
      <w:r w:rsidRPr="007A5348">
        <w:rPr>
          <w:rFonts w:asciiTheme="majorBidi" w:hAnsiTheme="majorBidi" w:cstheme="majorBidi"/>
          <w:b/>
          <w:sz w:val="24"/>
          <w:szCs w:val="24"/>
        </w:rPr>
        <w:t xml:space="preserve">ANALISIS </w:t>
      </w:r>
      <w:r w:rsidRPr="007A5348">
        <w:rPr>
          <w:rFonts w:asciiTheme="majorBidi" w:hAnsiTheme="majorBidi" w:cstheme="majorBidi"/>
          <w:b/>
          <w:sz w:val="24"/>
          <w:szCs w:val="24"/>
          <w:lang w:val="id-ID"/>
        </w:rPr>
        <w:t xml:space="preserve">PENGARUH </w:t>
      </w:r>
      <w:r w:rsidRPr="007A5348">
        <w:rPr>
          <w:rFonts w:asciiTheme="majorBidi" w:hAnsiTheme="majorBidi" w:cstheme="majorBidi"/>
          <w:b/>
          <w:sz w:val="24"/>
          <w:szCs w:val="24"/>
        </w:rPr>
        <w:t xml:space="preserve">KOMPENSASI DAN </w:t>
      </w:r>
      <w:r w:rsidRPr="007A5348">
        <w:rPr>
          <w:rFonts w:asciiTheme="majorBidi" w:hAnsiTheme="majorBidi" w:cstheme="majorBidi"/>
          <w:b/>
          <w:sz w:val="24"/>
          <w:szCs w:val="24"/>
          <w:lang w:val="id-ID"/>
        </w:rPr>
        <w:t>FAKTOR STRES</w:t>
      </w:r>
      <w:r w:rsidRPr="007A5348">
        <w:rPr>
          <w:rFonts w:asciiTheme="majorBidi" w:hAnsiTheme="majorBidi" w:cstheme="majorBidi"/>
          <w:b/>
          <w:sz w:val="24"/>
          <w:szCs w:val="24"/>
        </w:rPr>
        <w:t xml:space="preserve"> KERJA </w:t>
      </w:r>
      <w:r w:rsidRPr="007A5348">
        <w:rPr>
          <w:rFonts w:asciiTheme="majorBidi" w:hAnsiTheme="majorBidi" w:cstheme="majorBidi"/>
          <w:b/>
          <w:sz w:val="24"/>
          <w:szCs w:val="24"/>
          <w:lang w:val="id-ID"/>
        </w:rPr>
        <w:t xml:space="preserve">TERHADAP </w:t>
      </w:r>
      <w:r w:rsidRPr="007A5348">
        <w:rPr>
          <w:rFonts w:asciiTheme="majorBidi" w:hAnsiTheme="majorBidi" w:cstheme="majorBidi"/>
          <w:b/>
          <w:sz w:val="24"/>
          <w:szCs w:val="24"/>
        </w:rPr>
        <w:t xml:space="preserve">KEPUASAN KERJA DAN IMPLIKASINYA TERHADAP </w:t>
      </w:r>
      <w:r w:rsidRPr="007A5348">
        <w:rPr>
          <w:rFonts w:asciiTheme="majorBidi" w:hAnsiTheme="majorBidi" w:cstheme="majorBidi"/>
          <w:b/>
          <w:i/>
          <w:sz w:val="24"/>
          <w:szCs w:val="24"/>
          <w:lang w:val="en-AU"/>
        </w:rPr>
        <w:t xml:space="preserve">TURNOVER INTENTION </w:t>
      </w:r>
      <w:r w:rsidRPr="007A5348">
        <w:rPr>
          <w:rFonts w:asciiTheme="majorBidi" w:hAnsiTheme="majorBidi" w:cstheme="majorBidi"/>
          <w:b/>
          <w:sz w:val="24"/>
          <w:szCs w:val="24"/>
          <w:lang w:val="en-AU"/>
        </w:rPr>
        <w:t>PERAWAT</w:t>
      </w:r>
      <w:r w:rsidRPr="007A5348">
        <w:rPr>
          <w:rFonts w:asciiTheme="majorBidi" w:hAnsiTheme="majorBidi" w:cstheme="majorBidi"/>
          <w:b/>
          <w:sz w:val="24"/>
          <w:szCs w:val="24"/>
          <w:lang w:val="id-ID"/>
        </w:rPr>
        <w:t xml:space="preserve"> </w:t>
      </w:r>
      <w:r w:rsidR="0035564F" w:rsidRPr="007A5348">
        <w:rPr>
          <w:rFonts w:asciiTheme="majorBidi" w:hAnsiTheme="majorBidi" w:cstheme="majorBidi"/>
          <w:b/>
          <w:sz w:val="24"/>
          <w:szCs w:val="24"/>
          <w:lang w:val="id-ID"/>
        </w:rPr>
        <w:t>D</w:t>
      </w:r>
      <w:r w:rsidRPr="007A5348">
        <w:rPr>
          <w:rFonts w:asciiTheme="majorBidi" w:hAnsiTheme="majorBidi" w:cstheme="majorBidi"/>
          <w:b/>
          <w:sz w:val="24"/>
          <w:szCs w:val="24"/>
        </w:rPr>
        <w:t>I RS SILOAM</w:t>
      </w:r>
      <w:r w:rsidRPr="007A5348">
        <w:rPr>
          <w:rFonts w:asciiTheme="majorBidi" w:hAnsiTheme="majorBidi" w:cstheme="majorBidi"/>
          <w:b/>
          <w:sz w:val="24"/>
          <w:szCs w:val="24"/>
          <w:lang w:val="en-AU"/>
        </w:rPr>
        <w:t xml:space="preserve"> P</w:t>
      </w:r>
      <w:r w:rsidRPr="007A5348">
        <w:rPr>
          <w:rFonts w:asciiTheme="majorBidi" w:hAnsiTheme="majorBidi" w:cstheme="majorBidi"/>
          <w:b/>
          <w:sz w:val="24"/>
          <w:szCs w:val="24"/>
        </w:rPr>
        <w:t>URWAKARTA</w:t>
      </w:r>
      <w:r w:rsidRPr="007A5348">
        <w:rPr>
          <w:rFonts w:asciiTheme="majorBidi" w:hAnsiTheme="majorBidi" w:cstheme="majorBidi"/>
          <w:b/>
          <w:sz w:val="24"/>
          <w:szCs w:val="24"/>
          <w:lang w:val="id-ID"/>
        </w:rPr>
        <w:t xml:space="preserve"> </w:t>
      </w:r>
    </w:p>
    <w:p w:rsidR="002000EE" w:rsidRDefault="002000EE" w:rsidP="00293450">
      <w:pPr>
        <w:spacing w:after="0" w:line="360" w:lineRule="auto"/>
        <w:jc w:val="center"/>
        <w:rPr>
          <w:rFonts w:asciiTheme="majorBidi" w:hAnsiTheme="majorBidi" w:cstheme="majorBidi"/>
          <w:b/>
          <w:bCs/>
          <w:i/>
          <w:sz w:val="24"/>
          <w:szCs w:val="24"/>
          <w:lang w:val="en"/>
        </w:rPr>
      </w:pPr>
    </w:p>
    <w:p w:rsidR="002000EE" w:rsidRDefault="002000EE" w:rsidP="00293450">
      <w:pPr>
        <w:spacing w:after="0" w:line="360" w:lineRule="auto"/>
        <w:jc w:val="center"/>
        <w:rPr>
          <w:rFonts w:asciiTheme="majorBidi" w:hAnsiTheme="majorBidi" w:cstheme="majorBidi"/>
          <w:b/>
          <w:bCs/>
          <w:i/>
          <w:sz w:val="24"/>
          <w:szCs w:val="24"/>
          <w:lang w:val="en"/>
        </w:rPr>
      </w:pPr>
    </w:p>
    <w:p w:rsidR="00342447" w:rsidRPr="007A5348" w:rsidRDefault="00B51A43" w:rsidP="00293450">
      <w:pPr>
        <w:spacing w:after="0" w:line="360" w:lineRule="auto"/>
        <w:jc w:val="center"/>
        <w:rPr>
          <w:rFonts w:asciiTheme="majorBidi" w:eastAsia="Times New Roman" w:hAnsiTheme="majorBidi" w:cstheme="majorBidi"/>
          <w:b/>
          <w:bCs/>
          <w:i/>
          <w:sz w:val="24"/>
          <w:szCs w:val="24"/>
          <w:lang w:val="id-ID" w:eastAsia="id-ID"/>
        </w:rPr>
      </w:pPr>
      <w:r w:rsidRPr="007A5348">
        <w:rPr>
          <w:rFonts w:asciiTheme="majorBidi" w:hAnsiTheme="majorBidi" w:cstheme="majorBidi"/>
          <w:b/>
          <w:bCs/>
          <w:i/>
          <w:sz w:val="24"/>
          <w:szCs w:val="24"/>
          <w:lang w:val="en"/>
        </w:rPr>
        <w:t xml:space="preserve">ANALYSIS TURNOVER INTENTION IN REVIEW OF COMPENSATION AND </w:t>
      </w:r>
      <w:r w:rsidRPr="007A5348">
        <w:rPr>
          <w:rFonts w:asciiTheme="majorBidi" w:hAnsiTheme="majorBidi" w:cstheme="majorBidi"/>
          <w:b/>
          <w:bCs/>
          <w:i/>
          <w:sz w:val="24"/>
          <w:szCs w:val="24"/>
          <w:lang w:val="id-ID"/>
        </w:rPr>
        <w:t xml:space="preserve">STRESSOR </w:t>
      </w:r>
      <w:r w:rsidRPr="007A5348">
        <w:rPr>
          <w:rFonts w:asciiTheme="majorBidi" w:hAnsiTheme="majorBidi" w:cstheme="majorBidi"/>
          <w:b/>
          <w:bCs/>
          <w:i/>
          <w:sz w:val="24"/>
          <w:szCs w:val="24"/>
          <w:lang w:val="en"/>
        </w:rPr>
        <w:t>WORKING</w:t>
      </w:r>
      <w:r w:rsidRPr="007A5348">
        <w:rPr>
          <w:rFonts w:asciiTheme="majorBidi" w:hAnsiTheme="majorBidi" w:cstheme="majorBidi"/>
          <w:b/>
          <w:bCs/>
          <w:i/>
          <w:sz w:val="24"/>
          <w:szCs w:val="24"/>
          <w:lang w:val="id-ID"/>
        </w:rPr>
        <w:t xml:space="preserve"> FACTOR</w:t>
      </w:r>
      <w:r w:rsidRPr="007A5348">
        <w:rPr>
          <w:rFonts w:asciiTheme="majorBidi" w:hAnsiTheme="majorBidi" w:cstheme="majorBidi"/>
          <w:b/>
          <w:bCs/>
          <w:i/>
          <w:sz w:val="24"/>
          <w:szCs w:val="24"/>
          <w:lang w:val="en"/>
        </w:rPr>
        <w:t xml:space="preserve"> THROUGH CLIMATE NURSE JOB SATISFACTION S</w:t>
      </w:r>
      <w:r w:rsidRPr="007A5348">
        <w:rPr>
          <w:rFonts w:asciiTheme="majorBidi" w:hAnsiTheme="majorBidi" w:cstheme="majorBidi"/>
          <w:b/>
          <w:bCs/>
          <w:i/>
          <w:sz w:val="24"/>
          <w:szCs w:val="24"/>
          <w:lang w:val="id-ID"/>
        </w:rPr>
        <w:t xml:space="preserve">ILOAM HOSPITALS PURWAKARTA </w:t>
      </w:r>
      <w:r w:rsidRPr="007A5348">
        <w:rPr>
          <w:rFonts w:asciiTheme="majorBidi" w:hAnsiTheme="majorBidi" w:cstheme="majorBidi"/>
          <w:b/>
          <w:bCs/>
          <w:i/>
          <w:sz w:val="24"/>
          <w:szCs w:val="24"/>
          <w:lang w:val="en"/>
        </w:rPr>
        <w:t>YEAR 201</w:t>
      </w:r>
      <w:r w:rsidRPr="007A5348">
        <w:rPr>
          <w:rFonts w:asciiTheme="majorBidi" w:hAnsiTheme="majorBidi" w:cstheme="majorBidi"/>
          <w:b/>
          <w:bCs/>
          <w:i/>
          <w:sz w:val="24"/>
          <w:szCs w:val="24"/>
          <w:lang w:val="id-ID"/>
        </w:rPr>
        <w:t>9</w:t>
      </w:r>
    </w:p>
    <w:p w:rsidR="00342447" w:rsidRPr="007A5348" w:rsidRDefault="00342447" w:rsidP="00293450">
      <w:pPr>
        <w:spacing w:after="0" w:line="360" w:lineRule="auto"/>
        <w:jc w:val="center"/>
        <w:rPr>
          <w:rFonts w:asciiTheme="majorBidi" w:eastAsia="Times New Roman" w:hAnsiTheme="majorBidi" w:cstheme="majorBidi"/>
          <w:b/>
          <w:bCs/>
          <w:sz w:val="24"/>
          <w:szCs w:val="24"/>
          <w:lang w:val="id-ID" w:eastAsia="id-ID"/>
        </w:rPr>
      </w:pPr>
    </w:p>
    <w:p w:rsidR="00342447" w:rsidRPr="007A5348" w:rsidRDefault="00342447" w:rsidP="00293450">
      <w:pPr>
        <w:spacing w:after="0" w:line="360" w:lineRule="auto"/>
        <w:jc w:val="center"/>
        <w:rPr>
          <w:rFonts w:asciiTheme="majorBidi" w:hAnsiTheme="majorBidi" w:cstheme="majorBidi"/>
          <w:b/>
          <w:color w:val="000000" w:themeColor="text1"/>
          <w:sz w:val="24"/>
          <w:szCs w:val="24"/>
        </w:rPr>
      </w:pPr>
      <w:r w:rsidRPr="007A5348">
        <w:rPr>
          <w:rFonts w:asciiTheme="majorBidi" w:hAnsiTheme="majorBidi" w:cstheme="majorBidi"/>
          <w:b/>
          <w:color w:val="000000" w:themeColor="text1"/>
          <w:sz w:val="24"/>
          <w:szCs w:val="24"/>
        </w:rPr>
        <w:t xml:space="preserve">Disusun </w:t>
      </w:r>
      <w:proofErr w:type="gramStart"/>
      <w:r w:rsidRPr="007A5348">
        <w:rPr>
          <w:rFonts w:asciiTheme="majorBidi" w:hAnsiTheme="majorBidi" w:cstheme="majorBidi"/>
          <w:b/>
          <w:color w:val="000000" w:themeColor="text1"/>
          <w:sz w:val="24"/>
          <w:szCs w:val="24"/>
        </w:rPr>
        <w:t>oleh</w:t>
      </w:r>
      <w:r w:rsidRPr="007A5348">
        <w:rPr>
          <w:rFonts w:asciiTheme="majorBidi" w:hAnsiTheme="majorBidi" w:cstheme="majorBidi"/>
          <w:b/>
          <w:color w:val="000000" w:themeColor="text1"/>
          <w:sz w:val="24"/>
          <w:szCs w:val="24"/>
          <w:lang w:val="id-ID"/>
        </w:rPr>
        <w:t xml:space="preserve"> </w:t>
      </w:r>
      <w:r w:rsidRPr="007A5348">
        <w:rPr>
          <w:rFonts w:asciiTheme="majorBidi" w:hAnsiTheme="majorBidi" w:cstheme="majorBidi"/>
          <w:b/>
          <w:color w:val="000000" w:themeColor="text1"/>
          <w:sz w:val="24"/>
          <w:szCs w:val="24"/>
        </w:rPr>
        <w:t>:</w:t>
      </w:r>
      <w:proofErr w:type="gramEnd"/>
    </w:p>
    <w:p w:rsidR="00342447" w:rsidRPr="007A5348" w:rsidRDefault="00342447" w:rsidP="00293450">
      <w:pPr>
        <w:spacing w:after="0" w:line="360" w:lineRule="auto"/>
        <w:jc w:val="center"/>
        <w:rPr>
          <w:rFonts w:asciiTheme="majorBidi" w:hAnsiTheme="majorBidi" w:cstheme="majorBidi"/>
          <w:b/>
          <w:color w:val="000000" w:themeColor="text1"/>
          <w:sz w:val="24"/>
          <w:szCs w:val="24"/>
        </w:rPr>
      </w:pPr>
      <w:r w:rsidRPr="007A5348">
        <w:rPr>
          <w:rFonts w:asciiTheme="majorBidi" w:hAnsiTheme="majorBidi" w:cstheme="majorBidi"/>
          <w:b/>
          <w:color w:val="000000" w:themeColor="text1"/>
          <w:sz w:val="24"/>
          <w:szCs w:val="24"/>
        </w:rPr>
        <w:t>FERRY NURHAYATI</w:t>
      </w:r>
    </w:p>
    <w:p w:rsidR="00342447" w:rsidRPr="007A5348" w:rsidRDefault="00342447" w:rsidP="00293450">
      <w:pPr>
        <w:spacing w:after="0" w:line="360" w:lineRule="auto"/>
        <w:jc w:val="center"/>
        <w:rPr>
          <w:rFonts w:asciiTheme="majorBidi" w:hAnsiTheme="majorBidi" w:cstheme="majorBidi"/>
          <w:b/>
          <w:color w:val="000000" w:themeColor="text1"/>
          <w:sz w:val="24"/>
          <w:szCs w:val="24"/>
          <w:lang w:val="id-ID"/>
        </w:rPr>
      </w:pPr>
      <w:r w:rsidRPr="007A5348">
        <w:rPr>
          <w:rFonts w:asciiTheme="majorBidi" w:hAnsiTheme="majorBidi" w:cstheme="majorBidi"/>
          <w:b/>
          <w:color w:val="000000" w:themeColor="text1"/>
          <w:sz w:val="24"/>
          <w:szCs w:val="24"/>
          <w:lang w:val="id-ID"/>
        </w:rPr>
        <w:t xml:space="preserve">NRP. </w:t>
      </w:r>
      <w:r w:rsidRPr="007A5348">
        <w:rPr>
          <w:rFonts w:asciiTheme="majorBidi" w:hAnsiTheme="majorBidi" w:cstheme="majorBidi"/>
          <w:b/>
          <w:color w:val="000000" w:themeColor="text1"/>
          <w:sz w:val="24"/>
          <w:szCs w:val="24"/>
        </w:rPr>
        <w:t>17802007</w:t>
      </w:r>
      <w:r w:rsidRPr="007A5348">
        <w:rPr>
          <w:rFonts w:asciiTheme="majorBidi" w:hAnsiTheme="majorBidi" w:cstheme="majorBidi"/>
          <w:b/>
          <w:color w:val="000000" w:themeColor="text1"/>
          <w:sz w:val="24"/>
          <w:szCs w:val="24"/>
          <w:lang w:val="id-ID"/>
        </w:rPr>
        <w:t>1</w:t>
      </w:r>
    </w:p>
    <w:p w:rsidR="00342447" w:rsidRPr="007A5348" w:rsidRDefault="00342447" w:rsidP="00293450">
      <w:pPr>
        <w:spacing w:after="0" w:line="360" w:lineRule="auto"/>
        <w:jc w:val="center"/>
        <w:rPr>
          <w:rFonts w:asciiTheme="majorBidi" w:hAnsiTheme="majorBidi" w:cstheme="majorBidi"/>
          <w:color w:val="000000" w:themeColor="text1"/>
          <w:sz w:val="24"/>
          <w:szCs w:val="24"/>
          <w:lang w:val="id-ID"/>
        </w:rPr>
      </w:pPr>
    </w:p>
    <w:p w:rsidR="00342447" w:rsidRPr="007A5348" w:rsidRDefault="00342447" w:rsidP="00293450">
      <w:pPr>
        <w:spacing w:after="0" w:line="360" w:lineRule="auto"/>
        <w:jc w:val="center"/>
        <w:rPr>
          <w:rFonts w:asciiTheme="majorBidi" w:hAnsiTheme="majorBidi" w:cstheme="majorBidi"/>
          <w:b/>
          <w:sz w:val="24"/>
          <w:szCs w:val="24"/>
        </w:rPr>
      </w:pPr>
    </w:p>
    <w:p w:rsidR="00342447" w:rsidRPr="007A5348" w:rsidRDefault="00342447" w:rsidP="00293450">
      <w:pPr>
        <w:spacing w:after="0" w:line="360" w:lineRule="auto"/>
        <w:jc w:val="center"/>
        <w:rPr>
          <w:rFonts w:asciiTheme="majorBidi" w:hAnsiTheme="majorBidi" w:cstheme="majorBidi"/>
          <w:b/>
          <w:sz w:val="24"/>
          <w:szCs w:val="24"/>
        </w:rPr>
      </w:pPr>
    </w:p>
    <w:p w:rsidR="00342447" w:rsidRPr="007A5348" w:rsidRDefault="00342447" w:rsidP="00293450">
      <w:pPr>
        <w:spacing w:after="0" w:line="360" w:lineRule="auto"/>
        <w:jc w:val="center"/>
        <w:rPr>
          <w:rFonts w:asciiTheme="majorBidi" w:hAnsiTheme="majorBidi" w:cstheme="majorBidi"/>
          <w:b/>
          <w:sz w:val="24"/>
          <w:szCs w:val="24"/>
        </w:rPr>
      </w:pPr>
      <w:r w:rsidRPr="007A5348">
        <w:rPr>
          <w:rFonts w:asciiTheme="majorBidi" w:hAnsiTheme="majorBidi" w:cstheme="majorBidi"/>
          <w:b/>
          <w:noProof/>
          <w:sz w:val="24"/>
          <w:szCs w:val="24"/>
          <w:lang w:val="id-ID" w:eastAsia="id-ID"/>
        </w:rPr>
        <w:drawing>
          <wp:inline distT="0" distB="0" distL="0" distR="0">
            <wp:extent cx="1849755" cy="1723390"/>
            <wp:effectExtent l="0" t="0" r="0" b="0"/>
            <wp:docPr id="1" name="Picture 1" descr="Hasil gambar untuk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1723390"/>
                    </a:xfrm>
                    <a:prstGeom prst="rect">
                      <a:avLst/>
                    </a:prstGeom>
                    <a:noFill/>
                    <a:ln>
                      <a:noFill/>
                    </a:ln>
                  </pic:spPr>
                </pic:pic>
              </a:graphicData>
            </a:graphic>
          </wp:inline>
        </w:drawing>
      </w:r>
    </w:p>
    <w:p w:rsidR="00B51A43" w:rsidRPr="007A5348" w:rsidRDefault="00B51A43" w:rsidP="00293450">
      <w:pPr>
        <w:spacing w:after="0" w:line="360" w:lineRule="auto"/>
        <w:jc w:val="center"/>
        <w:rPr>
          <w:rFonts w:asciiTheme="majorBidi" w:hAnsiTheme="majorBidi" w:cstheme="majorBidi"/>
          <w:b/>
          <w:sz w:val="24"/>
          <w:szCs w:val="24"/>
        </w:rPr>
      </w:pPr>
    </w:p>
    <w:p w:rsidR="00B51A43" w:rsidRPr="007A5348" w:rsidRDefault="00B51A43" w:rsidP="00293450">
      <w:pPr>
        <w:spacing w:after="0" w:line="360" w:lineRule="auto"/>
        <w:jc w:val="center"/>
        <w:rPr>
          <w:rFonts w:asciiTheme="majorBidi" w:hAnsiTheme="majorBidi" w:cstheme="majorBidi"/>
          <w:b/>
          <w:sz w:val="24"/>
          <w:szCs w:val="24"/>
        </w:rPr>
      </w:pPr>
    </w:p>
    <w:p w:rsidR="00B51A43" w:rsidRDefault="00B51A43" w:rsidP="00293450">
      <w:pPr>
        <w:spacing w:after="0" w:line="360" w:lineRule="auto"/>
        <w:jc w:val="center"/>
        <w:rPr>
          <w:rFonts w:asciiTheme="majorBidi" w:hAnsiTheme="majorBidi" w:cstheme="majorBidi"/>
          <w:b/>
          <w:sz w:val="24"/>
          <w:szCs w:val="24"/>
        </w:rPr>
      </w:pPr>
    </w:p>
    <w:p w:rsidR="002000EE" w:rsidRPr="007A5348" w:rsidRDefault="002000EE" w:rsidP="00293450">
      <w:pPr>
        <w:spacing w:after="0" w:line="360" w:lineRule="auto"/>
        <w:jc w:val="center"/>
        <w:rPr>
          <w:rFonts w:asciiTheme="majorBidi" w:hAnsiTheme="majorBidi" w:cstheme="majorBidi"/>
          <w:b/>
          <w:sz w:val="24"/>
          <w:szCs w:val="24"/>
        </w:rPr>
      </w:pPr>
    </w:p>
    <w:p w:rsidR="00342447" w:rsidRPr="007A5348" w:rsidRDefault="00342447" w:rsidP="00293450">
      <w:pPr>
        <w:spacing w:after="0" w:line="360" w:lineRule="auto"/>
        <w:jc w:val="center"/>
        <w:rPr>
          <w:rFonts w:asciiTheme="majorBidi" w:hAnsiTheme="majorBidi" w:cstheme="majorBidi"/>
          <w:b/>
          <w:sz w:val="24"/>
          <w:szCs w:val="24"/>
        </w:rPr>
      </w:pPr>
      <w:r w:rsidRPr="007A5348">
        <w:rPr>
          <w:rFonts w:asciiTheme="majorBidi" w:hAnsiTheme="majorBidi" w:cstheme="majorBidi"/>
          <w:b/>
          <w:sz w:val="24"/>
          <w:szCs w:val="24"/>
        </w:rPr>
        <w:t>PROGRAM MAGISTER MANAJEMEN</w:t>
      </w:r>
    </w:p>
    <w:p w:rsidR="00342447" w:rsidRPr="007A5348" w:rsidRDefault="00342447" w:rsidP="00293450">
      <w:pPr>
        <w:spacing w:after="0" w:line="360" w:lineRule="auto"/>
        <w:jc w:val="center"/>
        <w:rPr>
          <w:rFonts w:asciiTheme="majorBidi" w:hAnsiTheme="majorBidi" w:cstheme="majorBidi"/>
          <w:b/>
          <w:sz w:val="24"/>
          <w:szCs w:val="24"/>
        </w:rPr>
      </w:pPr>
      <w:r w:rsidRPr="007A5348">
        <w:rPr>
          <w:rFonts w:asciiTheme="majorBidi" w:hAnsiTheme="majorBidi" w:cstheme="majorBidi"/>
          <w:b/>
          <w:sz w:val="24"/>
          <w:szCs w:val="24"/>
        </w:rPr>
        <w:t>PASCASARJANA UNIVERSITAS PASUNDAN</w:t>
      </w:r>
    </w:p>
    <w:p w:rsidR="00342447" w:rsidRPr="007A5348" w:rsidRDefault="00342447" w:rsidP="00293450">
      <w:pPr>
        <w:spacing w:after="0" w:line="360" w:lineRule="auto"/>
        <w:jc w:val="center"/>
        <w:rPr>
          <w:rFonts w:asciiTheme="majorBidi" w:hAnsiTheme="majorBidi" w:cstheme="majorBidi"/>
          <w:b/>
          <w:sz w:val="24"/>
          <w:szCs w:val="24"/>
        </w:rPr>
      </w:pPr>
      <w:r w:rsidRPr="007A5348">
        <w:rPr>
          <w:rFonts w:asciiTheme="majorBidi" w:hAnsiTheme="majorBidi" w:cstheme="majorBidi"/>
          <w:b/>
          <w:sz w:val="24"/>
          <w:szCs w:val="24"/>
        </w:rPr>
        <w:t>BANDUNG</w:t>
      </w:r>
    </w:p>
    <w:p w:rsidR="00342447" w:rsidRPr="007A5348" w:rsidRDefault="00342447" w:rsidP="00293450">
      <w:pPr>
        <w:spacing w:line="360" w:lineRule="auto"/>
        <w:jc w:val="center"/>
        <w:rPr>
          <w:rFonts w:asciiTheme="majorBidi" w:hAnsiTheme="majorBidi" w:cstheme="majorBidi"/>
          <w:sz w:val="24"/>
          <w:szCs w:val="24"/>
        </w:rPr>
      </w:pPr>
      <w:r w:rsidRPr="007A5348">
        <w:rPr>
          <w:rFonts w:asciiTheme="majorBidi" w:hAnsiTheme="majorBidi" w:cstheme="majorBidi"/>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5544820</wp:posOffset>
                </wp:positionH>
                <wp:positionV relativeFrom="paragraph">
                  <wp:posOffset>459105</wp:posOffset>
                </wp:positionV>
                <wp:extent cx="613410" cy="368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 cy="36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73325" id="Rectangle 4" o:spid="_x0000_s1026" style="position:absolute;margin-left:436.6pt;margin-top:36.15pt;width:48.3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" fillcolor="white [3212]" stroked="f" strokeweight="1pt">
                <v:path arrowok="t"/>
              </v:rect>
            </w:pict>
          </mc:Fallback>
        </mc:AlternateContent>
      </w:r>
      <w:r w:rsidRPr="007A5348">
        <w:rPr>
          <w:rFonts w:asciiTheme="majorBidi" w:hAnsiTheme="majorBidi" w:cstheme="majorBidi"/>
          <w:b/>
          <w:sz w:val="24"/>
          <w:szCs w:val="24"/>
        </w:rPr>
        <w:t>2019</w:t>
      </w:r>
    </w:p>
    <w:p w:rsidR="00B51A43" w:rsidRPr="007A5348" w:rsidRDefault="00B51A43" w:rsidP="00293450">
      <w:pPr>
        <w:spacing w:line="360" w:lineRule="auto"/>
        <w:jc w:val="center"/>
        <w:rPr>
          <w:rFonts w:asciiTheme="majorBidi" w:hAnsiTheme="majorBidi" w:cstheme="majorBidi"/>
          <w:b/>
          <w:bCs/>
          <w:i/>
          <w:iCs/>
          <w:sz w:val="24"/>
          <w:szCs w:val="24"/>
        </w:rPr>
      </w:pPr>
    </w:p>
    <w:p w:rsidR="00A323DF" w:rsidRDefault="00A323DF" w:rsidP="00293450">
      <w:pPr>
        <w:spacing w:line="360" w:lineRule="auto"/>
        <w:jc w:val="center"/>
        <w:rPr>
          <w:rFonts w:asciiTheme="majorBidi" w:hAnsiTheme="majorBidi" w:cstheme="majorBidi"/>
          <w:b/>
          <w:bCs/>
          <w:i/>
          <w:iCs/>
          <w:sz w:val="24"/>
          <w:szCs w:val="24"/>
          <w:lang w:val="id-ID"/>
        </w:rPr>
      </w:pPr>
    </w:p>
    <w:p w:rsidR="00342447" w:rsidRPr="007A5348" w:rsidRDefault="00342447" w:rsidP="00293450">
      <w:pPr>
        <w:spacing w:line="360" w:lineRule="auto"/>
        <w:jc w:val="center"/>
        <w:rPr>
          <w:rFonts w:asciiTheme="majorBidi" w:hAnsiTheme="majorBidi" w:cstheme="majorBidi"/>
          <w:b/>
          <w:bCs/>
          <w:i/>
          <w:iCs/>
          <w:sz w:val="24"/>
          <w:szCs w:val="24"/>
        </w:rPr>
      </w:pPr>
      <w:bookmarkStart w:id="0" w:name="_GoBack"/>
      <w:bookmarkEnd w:id="0"/>
      <w:r w:rsidRPr="007A5348">
        <w:rPr>
          <w:rFonts w:asciiTheme="majorBidi" w:hAnsiTheme="majorBidi" w:cstheme="majorBidi"/>
          <w:b/>
          <w:bCs/>
          <w:i/>
          <w:iCs/>
          <w:sz w:val="24"/>
          <w:szCs w:val="24"/>
        </w:rPr>
        <w:lastRenderedPageBreak/>
        <w:t>ABSTRACT</w:t>
      </w:r>
    </w:p>
    <w:p w:rsidR="00342447" w:rsidRPr="007A5348" w:rsidRDefault="00342447" w:rsidP="00293450">
      <w:pPr>
        <w:spacing w:line="240" w:lineRule="auto"/>
        <w:ind w:firstLine="426"/>
        <w:jc w:val="both"/>
        <w:rPr>
          <w:rFonts w:asciiTheme="majorBidi" w:hAnsiTheme="majorBidi" w:cstheme="majorBidi"/>
          <w:i/>
          <w:sz w:val="24"/>
          <w:szCs w:val="24"/>
          <w:lang w:val="id-ID"/>
        </w:rPr>
      </w:pPr>
      <w:r w:rsidRPr="007A5348">
        <w:rPr>
          <w:rFonts w:asciiTheme="majorBidi" w:hAnsiTheme="majorBidi" w:cstheme="majorBidi"/>
          <w:i/>
          <w:sz w:val="24"/>
          <w:szCs w:val="24"/>
          <w:lang w:val="en"/>
        </w:rPr>
        <w:t xml:space="preserve">This study aimed to get empirical evidence regarding the "Analysis Turnover Intention in Review of Compensation and </w:t>
      </w:r>
      <w:r w:rsidRPr="007A5348">
        <w:rPr>
          <w:rFonts w:asciiTheme="majorBidi" w:hAnsiTheme="majorBidi" w:cstheme="majorBidi"/>
          <w:i/>
          <w:sz w:val="24"/>
          <w:szCs w:val="24"/>
          <w:lang w:val="id-ID"/>
        </w:rPr>
        <w:t xml:space="preserve">Stressor </w:t>
      </w:r>
      <w:r w:rsidRPr="007A5348">
        <w:rPr>
          <w:rFonts w:asciiTheme="majorBidi" w:hAnsiTheme="majorBidi" w:cstheme="majorBidi"/>
          <w:i/>
          <w:sz w:val="24"/>
          <w:szCs w:val="24"/>
          <w:lang w:val="en"/>
        </w:rPr>
        <w:t>Working</w:t>
      </w:r>
      <w:r w:rsidRPr="007A5348">
        <w:rPr>
          <w:rFonts w:asciiTheme="majorBidi" w:hAnsiTheme="majorBidi" w:cstheme="majorBidi"/>
          <w:i/>
          <w:sz w:val="24"/>
          <w:szCs w:val="24"/>
          <w:lang w:val="id-ID"/>
        </w:rPr>
        <w:t xml:space="preserve"> Factor</w:t>
      </w:r>
      <w:r w:rsidRPr="007A5348">
        <w:rPr>
          <w:rFonts w:asciiTheme="majorBidi" w:hAnsiTheme="majorBidi" w:cstheme="majorBidi"/>
          <w:i/>
          <w:sz w:val="24"/>
          <w:szCs w:val="24"/>
          <w:lang w:val="en"/>
        </w:rPr>
        <w:t xml:space="preserve"> Through Climate Nurse Job Satisfaction S</w:t>
      </w:r>
      <w:r w:rsidRPr="007A5348">
        <w:rPr>
          <w:rFonts w:asciiTheme="majorBidi" w:hAnsiTheme="majorBidi" w:cstheme="majorBidi"/>
          <w:i/>
          <w:sz w:val="24"/>
          <w:szCs w:val="24"/>
          <w:lang w:val="id-ID"/>
        </w:rPr>
        <w:t>iloam Hospitals Purwakarta</w:t>
      </w:r>
      <w:r w:rsidRPr="007A5348">
        <w:rPr>
          <w:rFonts w:asciiTheme="majorBidi" w:hAnsiTheme="majorBidi" w:cstheme="majorBidi"/>
          <w:i/>
          <w:sz w:val="24"/>
          <w:szCs w:val="24"/>
          <w:lang w:val="en"/>
        </w:rPr>
        <w:t>". The results could be used as an evaluation in managing human resources, especially nurses in order to improve the quality and productivity of hospital services.</w:t>
      </w:r>
    </w:p>
    <w:p w:rsidR="00342447" w:rsidRPr="007A5348" w:rsidRDefault="00342447" w:rsidP="00293450">
      <w:pPr>
        <w:spacing w:line="240" w:lineRule="auto"/>
        <w:ind w:firstLine="426"/>
        <w:jc w:val="both"/>
        <w:rPr>
          <w:rFonts w:asciiTheme="majorBidi" w:hAnsiTheme="majorBidi" w:cstheme="majorBidi"/>
          <w:i/>
          <w:sz w:val="24"/>
          <w:szCs w:val="24"/>
          <w:lang w:val="en"/>
        </w:rPr>
      </w:pPr>
      <w:r w:rsidRPr="007A5348">
        <w:rPr>
          <w:rFonts w:asciiTheme="majorBidi" w:hAnsiTheme="majorBidi" w:cstheme="majorBidi"/>
          <w:i/>
          <w:sz w:val="24"/>
          <w:szCs w:val="24"/>
          <w:lang w:val="en"/>
        </w:rPr>
        <w:t xml:space="preserve">The method used is descriptive analysis and verification. Sample in this study were </w:t>
      </w:r>
      <w:r w:rsidRPr="007A5348">
        <w:rPr>
          <w:rFonts w:asciiTheme="majorBidi" w:hAnsiTheme="majorBidi" w:cstheme="majorBidi"/>
          <w:i/>
          <w:sz w:val="24"/>
          <w:szCs w:val="24"/>
          <w:lang w:val="id-ID"/>
        </w:rPr>
        <w:t>70</w:t>
      </w:r>
      <w:r w:rsidRPr="007A5348">
        <w:rPr>
          <w:rFonts w:asciiTheme="majorBidi" w:hAnsiTheme="majorBidi" w:cstheme="majorBidi"/>
          <w:i/>
          <w:sz w:val="24"/>
          <w:szCs w:val="24"/>
          <w:lang w:val="en"/>
        </w:rPr>
        <w:t xml:space="preserve"> nurses in S</w:t>
      </w:r>
      <w:r w:rsidRPr="007A5348">
        <w:rPr>
          <w:rFonts w:asciiTheme="majorBidi" w:hAnsiTheme="majorBidi" w:cstheme="majorBidi"/>
          <w:i/>
          <w:sz w:val="24"/>
          <w:szCs w:val="24"/>
          <w:lang w:val="id-ID"/>
        </w:rPr>
        <w:t>iloam Hospitals Purwakarta</w:t>
      </w:r>
      <w:r w:rsidRPr="007A5348">
        <w:rPr>
          <w:rFonts w:asciiTheme="majorBidi" w:hAnsiTheme="majorBidi" w:cstheme="majorBidi"/>
          <w:i/>
          <w:sz w:val="24"/>
          <w:szCs w:val="24"/>
          <w:lang w:val="en"/>
        </w:rPr>
        <w:t>. Data collection is an interview with using a questionnaire accompanied by observation. Field data collection conducted in 201</w:t>
      </w:r>
      <w:r w:rsidRPr="007A5348">
        <w:rPr>
          <w:rFonts w:asciiTheme="majorBidi" w:hAnsiTheme="majorBidi" w:cstheme="majorBidi"/>
          <w:i/>
          <w:sz w:val="24"/>
          <w:szCs w:val="24"/>
          <w:lang w:val="id-ID"/>
        </w:rPr>
        <w:t>9</w:t>
      </w:r>
      <w:r w:rsidRPr="007A5348">
        <w:rPr>
          <w:rFonts w:asciiTheme="majorBidi" w:hAnsiTheme="majorBidi" w:cstheme="majorBidi"/>
          <w:i/>
          <w:sz w:val="24"/>
          <w:szCs w:val="24"/>
          <w:lang w:val="en"/>
        </w:rPr>
        <w:t>. Data were analyzed using Path Analysis (Path Analysis).</w:t>
      </w:r>
    </w:p>
    <w:p w:rsidR="00342447" w:rsidRPr="007A5348" w:rsidRDefault="00342447" w:rsidP="00293450">
      <w:pPr>
        <w:spacing w:line="240" w:lineRule="auto"/>
        <w:ind w:firstLine="426"/>
        <w:jc w:val="both"/>
        <w:rPr>
          <w:rFonts w:asciiTheme="majorBidi" w:hAnsiTheme="majorBidi" w:cstheme="majorBidi"/>
          <w:i/>
          <w:sz w:val="24"/>
          <w:szCs w:val="24"/>
          <w:lang w:val="id-ID"/>
        </w:rPr>
      </w:pPr>
      <w:r w:rsidRPr="007A5348">
        <w:rPr>
          <w:rFonts w:asciiTheme="majorBidi" w:hAnsiTheme="majorBidi" w:cstheme="majorBidi"/>
          <w:i/>
          <w:iCs/>
          <w:sz w:val="24"/>
          <w:szCs w:val="24"/>
        </w:rPr>
        <w:t>Sample of method</w:t>
      </w:r>
      <w:r w:rsidRPr="007A5348">
        <w:rPr>
          <w:rFonts w:asciiTheme="majorBidi" w:hAnsiTheme="majorBidi" w:cstheme="majorBidi"/>
          <w:i/>
          <w:iCs/>
          <w:sz w:val="24"/>
          <w:szCs w:val="24"/>
          <w:lang w:val="id-ID"/>
        </w:rPr>
        <w:t xml:space="preserve"> </w:t>
      </w:r>
      <w:r w:rsidRPr="007A5348">
        <w:rPr>
          <w:rFonts w:asciiTheme="majorBidi" w:hAnsiTheme="majorBidi" w:cstheme="majorBidi"/>
          <w:i/>
          <w:iCs/>
          <w:sz w:val="24"/>
          <w:szCs w:val="24"/>
        </w:rPr>
        <w:t>that used in research was purposive convenience sampling.Purposive sampling is the choices of sample based on deliberation, that took based on the goal of research. In this research, that has been of sampling were some of leaders and employees of RS SILOAM HOSPITALS PURWAKARTA.</w:t>
      </w:r>
      <w:r w:rsidRPr="007A5348">
        <w:rPr>
          <w:rFonts w:asciiTheme="majorBidi" w:hAnsiTheme="majorBidi" w:cstheme="majorBidi"/>
          <w:i/>
          <w:iCs/>
          <w:sz w:val="24"/>
          <w:szCs w:val="24"/>
          <w:lang w:val="id-ID"/>
        </w:rPr>
        <w:t xml:space="preserve"> </w:t>
      </w:r>
      <w:r w:rsidRPr="007A5348">
        <w:rPr>
          <w:rFonts w:asciiTheme="majorBidi" w:hAnsiTheme="majorBidi" w:cstheme="majorBidi"/>
          <w:i/>
          <w:iCs/>
          <w:sz w:val="24"/>
          <w:szCs w:val="24"/>
        </w:rPr>
        <w:t xml:space="preserve">Respondence based on deliberation, that for leaders has been worked in RS SILOAM HOSPITALS PURWAKARTA since this opened in Purwakarta. Especially for </w:t>
      </w:r>
      <w:r w:rsidRPr="007A5348">
        <w:rPr>
          <w:rFonts w:asciiTheme="majorBidi" w:hAnsiTheme="majorBidi" w:cstheme="majorBidi"/>
          <w:i/>
          <w:iCs/>
          <w:sz w:val="24"/>
          <w:szCs w:val="24"/>
          <w:lang w:val="id-ID"/>
        </w:rPr>
        <w:t>Nurse</w:t>
      </w:r>
      <w:r w:rsidRPr="007A5348">
        <w:rPr>
          <w:rFonts w:asciiTheme="majorBidi" w:hAnsiTheme="majorBidi" w:cstheme="majorBidi"/>
          <w:i/>
          <w:iCs/>
          <w:sz w:val="24"/>
          <w:szCs w:val="24"/>
        </w:rPr>
        <w:t>, the</w:t>
      </w:r>
      <w:r w:rsidRPr="007A5348">
        <w:rPr>
          <w:rFonts w:asciiTheme="majorBidi" w:hAnsiTheme="majorBidi" w:cstheme="majorBidi"/>
          <w:i/>
          <w:iCs/>
          <w:sz w:val="24"/>
          <w:szCs w:val="24"/>
          <w:lang w:val="id-ID"/>
        </w:rPr>
        <w:t xml:space="preserve">permanent nurses or for contract nurses </w:t>
      </w:r>
      <w:r w:rsidRPr="007A5348">
        <w:rPr>
          <w:rFonts w:asciiTheme="majorBidi" w:hAnsiTheme="majorBidi" w:cstheme="majorBidi"/>
          <w:i/>
          <w:iCs/>
          <w:sz w:val="24"/>
          <w:szCs w:val="24"/>
        </w:rPr>
        <w:t xml:space="preserve">that </w:t>
      </w:r>
      <w:r w:rsidRPr="007A5348">
        <w:rPr>
          <w:rFonts w:asciiTheme="majorBidi" w:hAnsiTheme="majorBidi" w:cstheme="majorBidi"/>
          <w:i/>
          <w:iCs/>
          <w:sz w:val="24"/>
          <w:szCs w:val="24"/>
          <w:lang w:val="id-ID"/>
        </w:rPr>
        <w:t xml:space="preserve">already </w:t>
      </w:r>
      <w:r w:rsidRPr="007A5348">
        <w:rPr>
          <w:rFonts w:asciiTheme="majorBidi" w:hAnsiTheme="majorBidi" w:cstheme="majorBidi"/>
          <w:i/>
          <w:iCs/>
          <w:sz w:val="24"/>
          <w:szCs w:val="24"/>
        </w:rPr>
        <w:t>joined</w:t>
      </w:r>
      <w:r w:rsidRPr="007A5348">
        <w:rPr>
          <w:rFonts w:asciiTheme="majorBidi" w:hAnsiTheme="majorBidi" w:cstheme="majorBidi"/>
          <w:i/>
          <w:iCs/>
          <w:sz w:val="24"/>
          <w:szCs w:val="24"/>
          <w:lang w:val="id-ID"/>
        </w:rPr>
        <w:t xml:space="preserve"> for 2 years at least</w:t>
      </w:r>
      <w:r w:rsidRPr="007A5348">
        <w:rPr>
          <w:rFonts w:asciiTheme="majorBidi" w:hAnsiTheme="majorBidi" w:cstheme="majorBidi"/>
          <w:i/>
          <w:iCs/>
          <w:sz w:val="24"/>
          <w:szCs w:val="24"/>
        </w:rPr>
        <w:t xml:space="preserve"> with this corporation.</w:t>
      </w:r>
    </w:p>
    <w:p w:rsidR="00342447" w:rsidRPr="007A5348" w:rsidRDefault="00342447" w:rsidP="00293450">
      <w:pPr>
        <w:spacing w:line="240" w:lineRule="auto"/>
        <w:ind w:firstLine="426"/>
        <w:jc w:val="both"/>
        <w:rPr>
          <w:rFonts w:asciiTheme="majorBidi" w:hAnsiTheme="majorBidi" w:cstheme="majorBidi"/>
          <w:i/>
          <w:sz w:val="24"/>
          <w:szCs w:val="24"/>
          <w:lang w:val="id-ID"/>
        </w:rPr>
      </w:pPr>
      <w:r w:rsidRPr="007A5348">
        <w:rPr>
          <w:rFonts w:asciiTheme="majorBidi" w:hAnsiTheme="majorBidi" w:cstheme="majorBidi"/>
          <w:i/>
          <w:sz w:val="24"/>
          <w:szCs w:val="24"/>
          <w:lang w:val="en"/>
        </w:rPr>
        <w:t xml:space="preserve">The results showed that each of the variables that influence the working climate compensation and job satisfaction either partially or simultaneously, employment decisions affect the turnover intention as well as compensation and </w:t>
      </w:r>
      <w:r w:rsidRPr="007A5348">
        <w:rPr>
          <w:rFonts w:asciiTheme="majorBidi" w:hAnsiTheme="majorBidi" w:cstheme="majorBidi"/>
          <w:i/>
          <w:sz w:val="24"/>
          <w:szCs w:val="24"/>
          <w:lang w:val="id-ID"/>
        </w:rPr>
        <w:t xml:space="preserve">Stressor </w:t>
      </w:r>
      <w:r w:rsidRPr="007A5348">
        <w:rPr>
          <w:rFonts w:asciiTheme="majorBidi" w:hAnsiTheme="majorBidi" w:cstheme="majorBidi"/>
          <w:i/>
          <w:sz w:val="24"/>
          <w:szCs w:val="24"/>
          <w:lang w:val="en"/>
        </w:rPr>
        <w:t>working</w:t>
      </w:r>
      <w:r w:rsidRPr="007A5348">
        <w:rPr>
          <w:rFonts w:asciiTheme="majorBidi" w:hAnsiTheme="majorBidi" w:cstheme="majorBidi"/>
          <w:i/>
          <w:sz w:val="24"/>
          <w:szCs w:val="24"/>
          <w:lang w:val="id-ID"/>
        </w:rPr>
        <w:t xml:space="preserve"> factors</w:t>
      </w:r>
      <w:r w:rsidRPr="007A5348">
        <w:rPr>
          <w:rFonts w:asciiTheme="majorBidi" w:hAnsiTheme="majorBidi" w:cstheme="majorBidi"/>
          <w:i/>
          <w:sz w:val="24"/>
          <w:szCs w:val="24"/>
          <w:lang w:val="en"/>
        </w:rPr>
        <w:t xml:space="preserve">  affects the turnover intention through job satisfaction.</w:t>
      </w:r>
    </w:p>
    <w:p w:rsidR="00342447" w:rsidRPr="007A5348" w:rsidRDefault="00342447" w:rsidP="00293450">
      <w:pPr>
        <w:spacing w:line="240" w:lineRule="auto"/>
        <w:ind w:left="1276" w:hanging="1276"/>
        <w:jc w:val="both"/>
        <w:rPr>
          <w:rFonts w:asciiTheme="majorBidi" w:hAnsiTheme="majorBidi" w:cstheme="majorBidi"/>
          <w:i/>
          <w:sz w:val="24"/>
          <w:szCs w:val="24"/>
          <w:lang w:val="id-ID"/>
        </w:rPr>
      </w:pPr>
      <w:r w:rsidRPr="007A5348">
        <w:rPr>
          <w:rFonts w:asciiTheme="majorBidi" w:hAnsiTheme="majorBidi" w:cstheme="majorBidi"/>
          <w:i/>
          <w:sz w:val="24"/>
          <w:szCs w:val="24"/>
          <w:lang w:val="en"/>
        </w:rPr>
        <w:t xml:space="preserve">Keywords:  Compensation, </w:t>
      </w:r>
      <w:r w:rsidRPr="007A5348">
        <w:rPr>
          <w:rFonts w:asciiTheme="majorBidi" w:hAnsiTheme="majorBidi" w:cstheme="majorBidi"/>
          <w:i/>
          <w:sz w:val="24"/>
          <w:szCs w:val="24"/>
          <w:lang w:val="id-ID"/>
        </w:rPr>
        <w:t>stressor working factors</w:t>
      </w:r>
      <w:proofErr w:type="gramStart"/>
      <w:r w:rsidRPr="007A5348">
        <w:rPr>
          <w:rFonts w:asciiTheme="majorBidi" w:hAnsiTheme="majorBidi" w:cstheme="majorBidi"/>
          <w:i/>
          <w:sz w:val="24"/>
          <w:szCs w:val="24"/>
          <w:lang w:val="id-ID"/>
        </w:rPr>
        <w:t xml:space="preserve">, </w:t>
      </w:r>
      <w:r w:rsidRPr="007A5348">
        <w:rPr>
          <w:rFonts w:asciiTheme="majorBidi" w:hAnsiTheme="majorBidi" w:cstheme="majorBidi"/>
          <w:i/>
          <w:sz w:val="24"/>
          <w:szCs w:val="24"/>
          <w:lang w:val="en"/>
        </w:rPr>
        <w:t xml:space="preserve"> Job</w:t>
      </w:r>
      <w:proofErr w:type="gramEnd"/>
      <w:r w:rsidRPr="007A5348">
        <w:rPr>
          <w:rFonts w:asciiTheme="majorBidi" w:hAnsiTheme="majorBidi" w:cstheme="majorBidi"/>
          <w:i/>
          <w:sz w:val="24"/>
          <w:szCs w:val="24"/>
          <w:lang w:val="en"/>
        </w:rPr>
        <w:t xml:space="preserve"> Satisfaction</w:t>
      </w:r>
      <w:r w:rsidRPr="007A5348">
        <w:rPr>
          <w:rFonts w:asciiTheme="majorBidi" w:hAnsiTheme="majorBidi" w:cstheme="majorBidi"/>
          <w:i/>
          <w:sz w:val="24"/>
          <w:szCs w:val="24"/>
          <w:lang w:val="id-ID"/>
        </w:rPr>
        <w:t>, and Turnover Intention.</w:t>
      </w:r>
    </w:p>
    <w:p w:rsidR="00293450" w:rsidRPr="007A5348" w:rsidRDefault="00293450" w:rsidP="00293450">
      <w:pPr>
        <w:spacing w:line="240" w:lineRule="auto"/>
        <w:ind w:left="1276" w:hanging="1276"/>
        <w:jc w:val="both"/>
        <w:rPr>
          <w:rFonts w:asciiTheme="majorBidi" w:hAnsiTheme="majorBidi" w:cstheme="majorBidi"/>
          <w:i/>
          <w:sz w:val="24"/>
          <w:szCs w:val="24"/>
          <w:lang w:val="id-ID"/>
        </w:rPr>
      </w:pPr>
    </w:p>
    <w:p w:rsidR="00F90510" w:rsidRDefault="00F90510" w:rsidP="00293450">
      <w:pPr>
        <w:spacing w:line="360" w:lineRule="auto"/>
        <w:ind w:left="426" w:hanging="426"/>
        <w:jc w:val="center"/>
        <w:rPr>
          <w:rFonts w:asciiTheme="majorBidi" w:hAnsiTheme="majorBidi" w:cstheme="majorBidi"/>
          <w:b/>
          <w:sz w:val="24"/>
          <w:szCs w:val="24"/>
          <w:lang w:val="id-ID" w:bidi="ar-DZ"/>
        </w:rPr>
      </w:pPr>
    </w:p>
    <w:p w:rsidR="000633BE" w:rsidRPr="007A5348" w:rsidRDefault="000633BE" w:rsidP="00293450">
      <w:pPr>
        <w:spacing w:line="360" w:lineRule="auto"/>
        <w:ind w:left="426" w:hanging="426"/>
        <w:jc w:val="center"/>
        <w:rPr>
          <w:rFonts w:asciiTheme="majorBidi" w:hAnsiTheme="majorBidi" w:cstheme="majorBidi"/>
          <w:b/>
          <w:sz w:val="24"/>
          <w:szCs w:val="24"/>
          <w:lang w:val="id-ID" w:bidi="ar-DZ"/>
        </w:rPr>
      </w:pPr>
      <w:r w:rsidRPr="007A5348">
        <w:rPr>
          <w:rFonts w:asciiTheme="majorBidi" w:hAnsiTheme="majorBidi" w:cstheme="majorBidi"/>
          <w:b/>
          <w:sz w:val="24"/>
          <w:szCs w:val="24"/>
          <w:lang w:val="id-ID" w:bidi="ar-DZ"/>
        </w:rPr>
        <w:t>DAFTAR PUSTAKA</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Andini, R. (2006). </w:t>
      </w:r>
      <w:r w:rsidRPr="007A5348">
        <w:rPr>
          <w:rFonts w:asciiTheme="majorBidi" w:hAnsiTheme="majorBidi" w:cstheme="majorBidi"/>
          <w:b/>
          <w:bCs/>
          <w:sz w:val="24"/>
          <w:szCs w:val="24"/>
          <w:lang w:val="id-ID" w:eastAsia="id-ID"/>
        </w:rPr>
        <w:t>Analisis Pengaruh Kepuasan Gaji, Kepuasan Kerja, Komitmen Organisasional Terhadap Turnover Intention (Studi Kasus Pada Rumah Sakit Roemani Muhammadiyah Semarang)</w:t>
      </w:r>
      <w:r w:rsidRPr="007A5348">
        <w:rPr>
          <w:rFonts w:asciiTheme="majorBidi" w:hAnsiTheme="majorBidi" w:cstheme="majorBidi"/>
          <w:sz w:val="24"/>
          <w:szCs w:val="24"/>
          <w:lang w:val="id-ID" w:eastAsia="id-ID"/>
        </w:rPr>
        <w:t>, Doctoral dissertation , Program Pasca Sarjana Universitas Diponegoro.</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Artiningrum, B., &amp; Satrya, A. (2016). </w:t>
      </w:r>
      <w:r w:rsidRPr="007A5348">
        <w:rPr>
          <w:rFonts w:asciiTheme="majorBidi" w:hAnsiTheme="majorBidi" w:cstheme="majorBidi"/>
          <w:b/>
          <w:bCs/>
          <w:sz w:val="24"/>
          <w:szCs w:val="24"/>
          <w:lang w:val="id-ID" w:eastAsia="id-ID"/>
        </w:rPr>
        <w:t>Analisis Pengaruh Career Management, Training Satisfaction, Pay Satisfaction Terhadap Turnover Intention dan Peran Mediasi Organizational Engagement Pada Karyawan Sektor Perbankan</w:t>
      </w:r>
      <w:r w:rsidRPr="007A5348">
        <w:rPr>
          <w:rFonts w:asciiTheme="majorBidi" w:hAnsiTheme="majorBidi" w:cstheme="majorBidi"/>
          <w:sz w:val="24"/>
          <w:szCs w:val="24"/>
          <w:lang w:val="id-ID" w:eastAsia="id-ID"/>
        </w:rPr>
        <w:t>. Jurnal Manajemen Dan Bisnis Sriwijaya, 14(3), 337-352.</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Aditama, Tjandra Y. 2004. </w:t>
      </w:r>
      <w:r w:rsidRPr="007A5348">
        <w:rPr>
          <w:rFonts w:asciiTheme="majorBidi" w:hAnsiTheme="majorBidi" w:cstheme="majorBidi"/>
          <w:b/>
          <w:bCs/>
          <w:iCs/>
          <w:sz w:val="24"/>
          <w:szCs w:val="24"/>
          <w:lang w:bidi="ar-DZ"/>
        </w:rPr>
        <w:t>Manajemen Administrasi Rumah Sakit.</w:t>
      </w:r>
      <w:r w:rsidRPr="007A5348">
        <w:rPr>
          <w:rFonts w:asciiTheme="majorBidi" w:hAnsiTheme="majorBidi" w:cstheme="majorBidi"/>
          <w:sz w:val="24"/>
          <w:szCs w:val="24"/>
          <w:lang w:bidi="ar-DZ"/>
        </w:rPr>
        <w:t xml:space="preserve"> </w:t>
      </w:r>
      <w:proofErr w:type="gramStart"/>
      <w:r w:rsidRPr="007A5348">
        <w:rPr>
          <w:rFonts w:asciiTheme="majorBidi" w:hAnsiTheme="majorBidi" w:cstheme="majorBidi"/>
          <w:sz w:val="24"/>
          <w:szCs w:val="24"/>
          <w:lang w:bidi="ar-DZ"/>
        </w:rPr>
        <w:t>Jakarta :</w:t>
      </w:r>
      <w:proofErr w:type="gramEnd"/>
      <w:r w:rsidRPr="007A5348">
        <w:rPr>
          <w:rFonts w:asciiTheme="majorBidi" w:hAnsiTheme="majorBidi" w:cstheme="majorBidi"/>
          <w:sz w:val="24"/>
          <w:szCs w:val="24"/>
          <w:lang w:bidi="ar-DZ"/>
        </w:rPr>
        <w:t xml:space="preserve"> Universitas Indonesia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Alek S. Nitisemito, 2000, </w:t>
      </w:r>
      <w:r w:rsidRPr="007A5348">
        <w:rPr>
          <w:rFonts w:asciiTheme="majorBidi" w:hAnsiTheme="majorBidi" w:cstheme="majorBidi"/>
          <w:b/>
          <w:bCs/>
          <w:iCs/>
          <w:sz w:val="24"/>
          <w:szCs w:val="24"/>
          <w:lang w:bidi="ar-DZ"/>
        </w:rPr>
        <w:t>Manajemen Personalia</w:t>
      </w:r>
      <w:r w:rsidRPr="007A5348">
        <w:rPr>
          <w:rFonts w:asciiTheme="majorBidi" w:hAnsiTheme="majorBidi" w:cstheme="majorBidi"/>
          <w:sz w:val="24"/>
          <w:szCs w:val="24"/>
          <w:lang w:bidi="ar-DZ"/>
        </w:rPr>
        <w:t>, Ghalia Indonesia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As’ad, M. 1995. </w:t>
      </w:r>
      <w:r w:rsidRPr="007A5348">
        <w:rPr>
          <w:rFonts w:asciiTheme="majorBidi" w:hAnsiTheme="majorBidi" w:cstheme="majorBidi"/>
          <w:b/>
          <w:bCs/>
          <w:sz w:val="24"/>
          <w:szCs w:val="24"/>
          <w:lang w:bidi="ar-DZ"/>
        </w:rPr>
        <w:t xml:space="preserve">Seri Umum Sumber Daya </w:t>
      </w:r>
      <w:proofErr w:type="gramStart"/>
      <w:r w:rsidRPr="007A5348">
        <w:rPr>
          <w:rFonts w:asciiTheme="majorBidi" w:hAnsiTheme="majorBidi" w:cstheme="majorBidi"/>
          <w:b/>
          <w:bCs/>
          <w:sz w:val="24"/>
          <w:szCs w:val="24"/>
          <w:lang w:bidi="ar-DZ"/>
        </w:rPr>
        <w:t>Manusia</w:t>
      </w:r>
      <w:r w:rsidRPr="007A5348">
        <w:rPr>
          <w:rFonts w:asciiTheme="majorBidi" w:hAnsiTheme="majorBidi" w:cstheme="majorBidi"/>
          <w:sz w:val="24"/>
          <w:szCs w:val="24"/>
          <w:lang w:bidi="ar-DZ"/>
        </w:rPr>
        <w:t xml:space="preserve"> :</w:t>
      </w:r>
      <w:proofErr w:type="gramEnd"/>
      <w:r w:rsidRPr="007A5348">
        <w:rPr>
          <w:rFonts w:asciiTheme="majorBidi" w:hAnsiTheme="majorBidi" w:cstheme="majorBidi"/>
          <w:sz w:val="24"/>
          <w:szCs w:val="24"/>
          <w:lang w:bidi="ar-DZ"/>
        </w:rPr>
        <w:t xml:space="preserve"> Psikologi Industri. </w:t>
      </w:r>
      <w:proofErr w:type="gramStart"/>
      <w:r w:rsidRPr="007A5348">
        <w:rPr>
          <w:rFonts w:asciiTheme="majorBidi" w:hAnsiTheme="majorBidi" w:cstheme="majorBidi"/>
          <w:sz w:val="24"/>
          <w:szCs w:val="24"/>
          <w:lang w:bidi="ar-DZ"/>
        </w:rPr>
        <w:t>Yogyakarta :</w:t>
      </w:r>
      <w:proofErr w:type="gramEnd"/>
      <w:r w:rsidRPr="007A5348">
        <w:rPr>
          <w:rFonts w:asciiTheme="majorBidi" w:hAnsiTheme="majorBidi" w:cstheme="majorBidi"/>
          <w:sz w:val="24"/>
          <w:szCs w:val="24"/>
          <w:lang w:bidi="ar-DZ"/>
        </w:rPr>
        <w:t xml:space="preserve"> Liberty.</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val="id-ID" w:bidi="ar-DZ"/>
        </w:rPr>
        <w:lastRenderedPageBreak/>
        <w:t xml:space="preserve">Arikunto, S. 2006. </w:t>
      </w:r>
      <w:r w:rsidRPr="007A5348">
        <w:rPr>
          <w:rFonts w:asciiTheme="majorBidi" w:hAnsiTheme="majorBidi" w:cstheme="majorBidi"/>
          <w:b/>
          <w:bCs/>
          <w:iCs/>
          <w:sz w:val="24"/>
          <w:szCs w:val="24"/>
          <w:lang w:val="id-ID" w:bidi="ar-DZ"/>
        </w:rPr>
        <w:t>Prosedur Penelitian Suatu Pendekatan Praktik</w:t>
      </w:r>
      <w:r w:rsidRPr="007A5348">
        <w:rPr>
          <w:rFonts w:asciiTheme="majorBidi" w:hAnsiTheme="majorBidi" w:cstheme="majorBidi"/>
          <w:sz w:val="24"/>
          <w:szCs w:val="24"/>
          <w:lang w:val="id-ID" w:bidi="ar-DZ"/>
        </w:rPr>
        <w:t>. Jakarta : Rineka Cipta.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Bagus, Denny. 2009. </w:t>
      </w:r>
      <w:r w:rsidRPr="007A5348">
        <w:rPr>
          <w:rFonts w:asciiTheme="majorBidi" w:hAnsiTheme="majorBidi" w:cstheme="majorBidi"/>
          <w:b/>
          <w:bCs/>
          <w:sz w:val="24"/>
          <w:szCs w:val="24"/>
          <w:lang w:bidi="ar-DZ"/>
        </w:rPr>
        <w:t>Jurnal Manajemen Sumber Daya Manusia</w:t>
      </w:r>
      <w:r w:rsidRPr="007A5348">
        <w:rPr>
          <w:rFonts w:asciiTheme="majorBidi" w:hAnsiTheme="majorBidi" w:cstheme="majorBidi"/>
          <w:sz w:val="24"/>
          <w:szCs w:val="24"/>
          <w:lang w:bidi="ar-DZ"/>
        </w:rPr>
        <w:t xml:space="preserve">. </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Budiman, 2010. </w:t>
      </w:r>
      <w:r w:rsidRPr="007A5348">
        <w:rPr>
          <w:rFonts w:asciiTheme="majorBidi" w:hAnsiTheme="majorBidi" w:cstheme="majorBidi"/>
          <w:b/>
          <w:bCs/>
          <w:iCs/>
          <w:sz w:val="24"/>
          <w:szCs w:val="24"/>
          <w:lang w:bidi="ar-DZ"/>
        </w:rPr>
        <w:t xml:space="preserve">Buku Ajar Penelitian Kesehatan. </w:t>
      </w:r>
      <w:proofErr w:type="gramStart"/>
      <w:r w:rsidRPr="007A5348">
        <w:rPr>
          <w:rFonts w:asciiTheme="majorBidi" w:hAnsiTheme="majorBidi" w:cstheme="majorBidi"/>
          <w:b/>
          <w:bCs/>
          <w:iCs/>
          <w:sz w:val="24"/>
          <w:szCs w:val="24"/>
          <w:lang w:bidi="ar-DZ"/>
        </w:rPr>
        <w:t>Cimahi</w:t>
      </w:r>
      <w:r w:rsidRPr="007A5348">
        <w:rPr>
          <w:rFonts w:asciiTheme="majorBidi" w:hAnsiTheme="majorBidi" w:cstheme="majorBidi"/>
          <w:sz w:val="24"/>
          <w:szCs w:val="24"/>
          <w:lang w:bidi="ar-DZ"/>
        </w:rPr>
        <w:t xml:space="preserve"> :</w:t>
      </w:r>
      <w:proofErr w:type="gramEnd"/>
      <w:r w:rsidRPr="007A5348">
        <w:rPr>
          <w:rFonts w:asciiTheme="majorBidi" w:hAnsiTheme="majorBidi" w:cstheme="majorBidi"/>
          <w:sz w:val="24"/>
          <w:szCs w:val="24"/>
          <w:lang w:bidi="ar-DZ"/>
        </w:rPr>
        <w:t xml:space="preserve"> LPPM STIKES A. Yani</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Bergiel, E. B., Nguyen, V. Q., Clenney, B. F., &amp; Stephen Taylor, G. (2009). </w:t>
      </w:r>
      <w:r w:rsidRPr="007A5348">
        <w:rPr>
          <w:rFonts w:asciiTheme="majorBidi" w:hAnsiTheme="majorBidi" w:cstheme="majorBidi"/>
          <w:b/>
          <w:bCs/>
          <w:sz w:val="24"/>
          <w:szCs w:val="24"/>
          <w:lang w:val="id-ID" w:eastAsia="id-ID"/>
        </w:rPr>
        <w:t>Human resource practices, job embeddedness and intention to quit</w:t>
      </w:r>
      <w:r w:rsidRPr="007A5348">
        <w:rPr>
          <w:rFonts w:asciiTheme="majorBidi" w:hAnsiTheme="majorBidi" w:cstheme="majorBidi"/>
          <w:sz w:val="24"/>
          <w:szCs w:val="24"/>
          <w:lang w:val="id-ID" w:eastAsia="id-ID"/>
        </w:rPr>
        <w:t>. Management Research News,32(3), 205-219.</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Bitha, S., &amp; Ardana, I. K(2017) . </w:t>
      </w:r>
      <w:r w:rsidRPr="007A5348">
        <w:rPr>
          <w:rFonts w:asciiTheme="majorBidi" w:hAnsiTheme="majorBidi" w:cstheme="majorBidi"/>
          <w:b/>
          <w:bCs/>
          <w:sz w:val="24"/>
          <w:szCs w:val="24"/>
          <w:lang w:val="id-ID" w:eastAsia="id-ID"/>
        </w:rPr>
        <w:t>Pengaruh Keterikatan Kerja, Persepsi Dukungan Organisasional Dan Komitmen Organisasional Terhadap Turnover Intention Karyawan Muji Motor</w:t>
      </w:r>
      <w:r w:rsidRPr="007A5348">
        <w:rPr>
          <w:rFonts w:asciiTheme="majorBidi" w:hAnsiTheme="majorBidi" w:cstheme="majorBidi"/>
          <w:sz w:val="24"/>
          <w:szCs w:val="24"/>
          <w:lang w:val="id-ID" w:eastAsia="id-ID"/>
        </w:rPr>
        <w:t>. E-Jurnal Manajemen Universitas Udayana,6(2).</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Bramantara, G. N. B., &amp; Kartika Dewi, A. A. S. (2014). </w:t>
      </w:r>
      <w:r w:rsidRPr="007A5348">
        <w:rPr>
          <w:rFonts w:asciiTheme="majorBidi" w:hAnsiTheme="majorBidi" w:cstheme="majorBidi"/>
          <w:b/>
          <w:bCs/>
          <w:sz w:val="24"/>
          <w:szCs w:val="24"/>
          <w:lang w:val="id-ID" w:eastAsia="id-ID"/>
        </w:rPr>
        <w:t>Pengaruh Kepuasan Kerja dan Komitmen Organisasi terhadap Turnover Intention Karyawan pada Krisna Oleh-Oleh Khas Bali</w:t>
      </w:r>
      <w:r w:rsidRPr="007A5348">
        <w:rPr>
          <w:rFonts w:asciiTheme="majorBidi" w:hAnsiTheme="majorBidi" w:cstheme="majorBidi"/>
          <w:sz w:val="24"/>
          <w:szCs w:val="24"/>
          <w:lang w:val="id-ID" w:eastAsia="id-ID"/>
        </w:rPr>
        <w:t xml:space="preserve"> Iii.E- Jurnal Manajemen Universitas Udayana,4(1).</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lang w:bidi="ar-DZ"/>
        </w:rPr>
        <w:t xml:space="preserve">Davis, Keith, &amp; Jhon W. Newstrom, 2000. </w:t>
      </w:r>
      <w:r w:rsidRPr="007A5348">
        <w:rPr>
          <w:rFonts w:asciiTheme="majorBidi" w:hAnsiTheme="majorBidi" w:cstheme="majorBidi"/>
          <w:b/>
          <w:bCs/>
          <w:iCs/>
          <w:sz w:val="24"/>
          <w:szCs w:val="24"/>
          <w:lang w:bidi="ar-DZ"/>
        </w:rPr>
        <w:t>Perilaku Dalam Organisasi Edisi Ketujuh,</w:t>
      </w:r>
      <w:r w:rsidRPr="007A5348">
        <w:rPr>
          <w:rFonts w:asciiTheme="majorBidi" w:hAnsiTheme="majorBidi" w:cstheme="majorBidi"/>
          <w:sz w:val="24"/>
          <w:szCs w:val="24"/>
          <w:lang w:bidi="ar-DZ"/>
        </w:rPr>
        <w:t xml:space="preserve"> Alih </w:t>
      </w:r>
      <w:r w:rsidRPr="007A5348">
        <w:rPr>
          <w:rFonts w:asciiTheme="majorBidi" w:hAnsiTheme="majorBidi" w:cstheme="majorBidi"/>
          <w:sz w:val="24"/>
          <w:szCs w:val="24"/>
        </w:rPr>
        <w:t>Bahasa Agus Darma, Jakarta: Erlangga</w:t>
      </w:r>
    </w:p>
    <w:p w:rsidR="000633BE" w:rsidRPr="007A5348" w:rsidRDefault="000633BE" w:rsidP="00A949D6">
      <w:pPr>
        <w:spacing w:line="240" w:lineRule="auto"/>
        <w:ind w:left="425" w:hanging="425"/>
        <w:jc w:val="both"/>
        <w:rPr>
          <w:rFonts w:asciiTheme="majorBidi" w:hAnsiTheme="majorBidi" w:cstheme="majorBidi"/>
          <w:sz w:val="24"/>
          <w:szCs w:val="24"/>
          <w:lang w:eastAsia="id-ID"/>
        </w:rPr>
      </w:pPr>
      <w:r w:rsidRPr="007A5348">
        <w:rPr>
          <w:rFonts w:asciiTheme="majorBidi" w:hAnsiTheme="majorBidi" w:cstheme="majorBidi"/>
          <w:sz w:val="24"/>
          <w:szCs w:val="24"/>
          <w:lang w:eastAsia="id-ID"/>
        </w:rPr>
        <w:t xml:space="preserve">Gibson, James L, et al. 1996. </w:t>
      </w:r>
      <w:r w:rsidRPr="007A5348">
        <w:rPr>
          <w:rFonts w:asciiTheme="majorBidi" w:hAnsiTheme="majorBidi" w:cstheme="majorBidi"/>
          <w:b/>
          <w:bCs/>
          <w:sz w:val="24"/>
          <w:szCs w:val="24"/>
          <w:lang w:eastAsia="id-ID"/>
        </w:rPr>
        <w:t>Organisasi, perilaku, struktur, proses</w:t>
      </w:r>
      <w:r w:rsidRPr="007A5348">
        <w:rPr>
          <w:rFonts w:asciiTheme="majorBidi" w:hAnsiTheme="majorBidi" w:cstheme="majorBidi"/>
          <w:sz w:val="24"/>
          <w:szCs w:val="24"/>
          <w:lang w:eastAsia="id-ID"/>
        </w:rPr>
        <w:t xml:space="preserve">. </w:t>
      </w:r>
      <w:proofErr w:type="gramStart"/>
      <w:r w:rsidRPr="007A5348">
        <w:rPr>
          <w:rFonts w:asciiTheme="majorBidi" w:hAnsiTheme="majorBidi" w:cstheme="majorBidi"/>
          <w:sz w:val="24"/>
          <w:szCs w:val="24"/>
          <w:lang w:eastAsia="id-ID"/>
        </w:rPr>
        <w:t>Jakarta :</w:t>
      </w:r>
      <w:proofErr w:type="gramEnd"/>
      <w:r w:rsidRPr="007A5348">
        <w:rPr>
          <w:rFonts w:asciiTheme="majorBidi" w:hAnsiTheme="majorBidi" w:cstheme="majorBidi"/>
          <w:sz w:val="24"/>
          <w:szCs w:val="24"/>
          <w:lang w:eastAsia="id-ID"/>
        </w:rPr>
        <w:t xml:space="preserve"> Binarupa Aksara.</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Garnita, M. A., &amp; Suana, I. W. (2014). </w:t>
      </w:r>
      <w:r w:rsidRPr="007A5348">
        <w:rPr>
          <w:rFonts w:asciiTheme="majorBidi" w:hAnsiTheme="majorBidi" w:cstheme="majorBidi"/>
          <w:b/>
          <w:bCs/>
          <w:sz w:val="24"/>
          <w:szCs w:val="24"/>
          <w:lang w:val="id-ID" w:eastAsia="id-ID"/>
        </w:rPr>
        <w:t>Pengaruh Job Embeddedness dan Kepuasan Kerja Terhadap Turnover Intention</w:t>
      </w:r>
      <w:r w:rsidRPr="007A5348">
        <w:rPr>
          <w:rFonts w:asciiTheme="majorBidi" w:hAnsiTheme="majorBidi" w:cstheme="majorBidi"/>
          <w:sz w:val="24"/>
          <w:szCs w:val="24"/>
          <w:lang w:val="id-ID" w:eastAsia="id-ID"/>
        </w:rPr>
        <w:t>. E-Jurnal Manajemen Universitas Udayana,3(9).</w:t>
      </w:r>
    </w:p>
    <w:p w:rsidR="000633BE" w:rsidRPr="007A5348" w:rsidRDefault="000633BE" w:rsidP="00A949D6">
      <w:pPr>
        <w:spacing w:line="240" w:lineRule="auto"/>
        <w:ind w:left="425" w:hanging="425"/>
        <w:jc w:val="both"/>
        <w:rPr>
          <w:rFonts w:asciiTheme="majorBidi" w:hAnsiTheme="majorBidi" w:cstheme="majorBidi"/>
          <w:sz w:val="24"/>
          <w:szCs w:val="24"/>
          <w:lang w:val="id-ID" w:bidi="ar-DZ"/>
        </w:rPr>
      </w:pPr>
      <w:r w:rsidRPr="007A5348">
        <w:rPr>
          <w:rFonts w:asciiTheme="majorBidi" w:hAnsiTheme="majorBidi" w:cstheme="majorBidi"/>
          <w:sz w:val="24"/>
          <w:szCs w:val="24"/>
          <w:lang w:val="id-ID" w:bidi="ar-DZ"/>
        </w:rPr>
        <w:t xml:space="preserve">Hidayat, Aziz A. 2007. </w:t>
      </w:r>
      <w:r w:rsidRPr="007A5348">
        <w:rPr>
          <w:rFonts w:asciiTheme="majorBidi" w:hAnsiTheme="majorBidi" w:cstheme="majorBidi"/>
          <w:b/>
          <w:bCs/>
          <w:iCs/>
          <w:sz w:val="24"/>
          <w:szCs w:val="24"/>
          <w:lang w:val="id-ID" w:bidi="ar-DZ"/>
        </w:rPr>
        <w:t>Riset Keperawatan Dan Teknik Penulisan Ilmiah</w:t>
      </w:r>
      <w:r w:rsidRPr="007A5348">
        <w:rPr>
          <w:rFonts w:asciiTheme="majorBidi" w:hAnsiTheme="majorBidi" w:cstheme="majorBidi"/>
          <w:i/>
          <w:sz w:val="24"/>
          <w:szCs w:val="24"/>
          <w:lang w:val="id-ID" w:bidi="ar-DZ"/>
        </w:rPr>
        <w:t>.</w:t>
      </w:r>
      <w:r w:rsidRPr="007A5348">
        <w:rPr>
          <w:rFonts w:asciiTheme="majorBidi" w:hAnsiTheme="majorBidi" w:cstheme="majorBidi"/>
          <w:sz w:val="24"/>
          <w:szCs w:val="24"/>
          <w:lang w:val="id-ID" w:bidi="ar-DZ"/>
        </w:rPr>
        <w:t xml:space="preserve"> Jakarta : Salemba Medika.</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Handoko, T. H. 1999. </w:t>
      </w:r>
      <w:r w:rsidRPr="007A5348">
        <w:rPr>
          <w:rFonts w:asciiTheme="majorBidi" w:hAnsiTheme="majorBidi" w:cstheme="majorBidi"/>
          <w:b/>
          <w:bCs/>
          <w:sz w:val="24"/>
          <w:szCs w:val="24"/>
          <w:lang w:val="id-ID" w:eastAsia="id-ID"/>
        </w:rPr>
        <w:t>Manajemen Personalia dan Sumber Daya Manusia</w:t>
      </w:r>
      <w:r w:rsidRPr="007A5348">
        <w:rPr>
          <w:rFonts w:asciiTheme="majorBidi" w:hAnsiTheme="majorBidi" w:cstheme="majorBidi"/>
          <w:sz w:val="24"/>
          <w:szCs w:val="24"/>
          <w:lang w:val="id-ID" w:eastAsia="id-ID"/>
        </w:rPr>
        <w:t>. Manajemen. BPFE Yogyakarta : Yogyakarta</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Hasibuan, MS.P, 2003, </w:t>
      </w:r>
      <w:r w:rsidRPr="007A5348">
        <w:rPr>
          <w:rFonts w:asciiTheme="majorBidi" w:hAnsiTheme="majorBidi" w:cstheme="majorBidi"/>
          <w:b/>
          <w:bCs/>
          <w:sz w:val="24"/>
          <w:szCs w:val="24"/>
          <w:lang w:val="id-ID" w:eastAsia="id-ID"/>
        </w:rPr>
        <w:t>Manajemen Sumber Daya Manusia</w:t>
      </w:r>
      <w:r w:rsidRPr="007A5348">
        <w:rPr>
          <w:rFonts w:asciiTheme="majorBidi" w:hAnsiTheme="majorBidi" w:cstheme="majorBidi"/>
          <w:sz w:val="24"/>
          <w:szCs w:val="24"/>
          <w:lang w:val="id-ID" w:eastAsia="id-ID"/>
        </w:rPr>
        <w:t>, Edisi Revisi,Bumi Aksara, Jakarta.</w:t>
      </w:r>
    </w:p>
    <w:p w:rsidR="000633BE" w:rsidRPr="007A5348" w:rsidRDefault="000633BE" w:rsidP="00A949D6">
      <w:pPr>
        <w:spacing w:line="240" w:lineRule="auto"/>
        <w:ind w:left="425" w:hanging="425"/>
        <w:jc w:val="both"/>
        <w:rPr>
          <w:rFonts w:asciiTheme="majorBidi" w:hAnsiTheme="majorBidi" w:cstheme="majorBidi"/>
          <w:sz w:val="24"/>
          <w:szCs w:val="24"/>
          <w:lang w:val="id-ID" w:bidi="ar-DZ"/>
        </w:rPr>
      </w:pPr>
      <w:r w:rsidRPr="007A5348">
        <w:rPr>
          <w:rFonts w:asciiTheme="majorBidi" w:hAnsiTheme="majorBidi" w:cstheme="majorBidi"/>
          <w:sz w:val="24"/>
          <w:szCs w:val="24"/>
          <w:lang w:val="id-ID" w:bidi="ar-DZ"/>
        </w:rPr>
        <w:t xml:space="preserve">Hanafi, M.M. 2011. </w:t>
      </w:r>
      <w:r w:rsidRPr="007A5348">
        <w:rPr>
          <w:rFonts w:asciiTheme="majorBidi" w:hAnsiTheme="majorBidi" w:cstheme="majorBidi"/>
          <w:b/>
          <w:bCs/>
          <w:iCs/>
          <w:sz w:val="24"/>
          <w:szCs w:val="24"/>
          <w:lang w:val="id-ID" w:bidi="ar-DZ"/>
        </w:rPr>
        <w:t>Manajemen</w:t>
      </w:r>
      <w:r w:rsidRPr="007A5348">
        <w:rPr>
          <w:rFonts w:asciiTheme="majorBidi" w:hAnsiTheme="majorBidi" w:cstheme="majorBidi"/>
          <w:sz w:val="24"/>
          <w:szCs w:val="24"/>
          <w:lang w:val="id-ID" w:bidi="ar-DZ"/>
        </w:rPr>
        <w:t>. Edisi Ke-3. Yogyakarta : Sekolah Tinggi Ilmu Manajemen YKPN.</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Hidayat.2001. </w:t>
      </w:r>
      <w:r w:rsidRPr="007A5348">
        <w:rPr>
          <w:rFonts w:asciiTheme="majorBidi" w:hAnsiTheme="majorBidi" w:cstheme="majorBidi"/>
          <w:b/>
          <w:bCs/>
          <w:iCs/>
          <w:sz w:val="24"/>
          <w:szCs w:val="24"/>
          <w:lang w:bidi="ar-DZ"/>
        </w:rPr>
        <w:t>Dokumentasi Proses Keperawatan</w:t>
      </w:r>
      <w:r w:rsidRPr="007A5348">
        <w:rPr>
          <w:rFonts w:asciiTheme="majorBidi" w:hAnsiTheme="majorBidi" w:cstheme="majorBidi"/>
          <w:sz w:val="24"/>
          <w:szCs w:val="24"/>
          <w:lang w:bidi="ar-DZ"/>
        </w:rPr>
        <w:t xml:space="preserve">. </w:t>
      </w:r>
      <w:proofErr w:type="gramStart"/>
      <w:r w:rsidRPr="007A5348">
        <w:rPr>
          <w:rFonts w:asciiTheme="majorBidi" w:hAnsiTheme="majorBidi" w:cstheme="majorBidi"/>
          <w:sz w:val="24"/>
          <w:szCs w:val="24"/>
          <w:lang w:bidi="ar-DZ"/>
        </w:rPr>
        <w:t>Jakarta :</w:t>
      </w:r>
      <w:proofErr w:type="gramEnd"/>
      <w:r w:rsidRPr="007A5348">
        <w:rPr>
          <w:rFonts w:asciiTheme="majorBidi" w:hAnsiTheme="majorBidi" w:cstheme="majorBidi"/>
          <w:sz w:val="24"/>
          <w:szCs w:val="24"/>
          <w:lang w:bidi="ar-DZ"/>
        </w:rPr>
        <w:t xml:space="preserve"> EGC</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Indrawan, Rully dan Yaniawati, Poppy. 2014. </w:t>
      </w:r>
      <w:r w:rsidRPr="007A5348">
        <w:rPr>
          <w:rFonts w:asciiTheme="majorBidi" w:hAnsiTheme="majorBidi" w:cstheme="majorBidi"/>
          <w:b/>
          <w:bCs/>
          <w:sz w:val="24"/>
          <w:szCs w:val="24"/>
          <w:lang w:bidi="ar-DZ"/>
        </w:rPr>
        <w:t xml:space="preserve">Metodologi Penelitian. </w:t>
      </w:r>
      <w:proofErr w:type="gramStart"/>
      <w:r w:rsidRPr="007A5348">
        <w:rPr>
          <w:rFonts w:asciiTheme="majorBidi" w:hAnsiTheme="majorBidi" w:cstheme="majorBidi"/>
          <w:sz w:val="24"/>
          <w:szCs w:val="24"/>
          <w:lang w:bidi="ar-DZ"/>
        </w:rPr>
        <w:t>Bandung :</w:t>
      </w:r>
      <w:proofErr w:type="gramEnd"/>
      <w:r w:rsidRPr="007A5348">
        <w:rPr>
          <w:rFonts w:asciiTheme="majorBidi" w:hAnsiTheme="majorBidi" w:cstheme="majorBidi"/>
          <w:sz w:val="24"/>
          <w:szCs w:val="24"/>
          <w:lang w:bidi="ar-DZ"/>
        </w:rPr>
        <w:t xml:space="preserve"> Refika Aditama.</w:t>
      </w:r>
    </w:p>
    <w:p w:rsidR="000633BE" w:rsidRPr="007A5348" w:rsidRDefault="000633BE" w:rsidP="00A949D6">
      <w:pPr>
        <w:autoSpaceDE w:val="0"/>
        <w:autoSpaceDN w:val="0"/>
        <w:adjustRightInd w:val="0"/>
        <w:spacing w:line="240" w:lineRule="auto"/>
        <w:ind w:left="425" w:hanging="425"/>
        <w:rPr>
          <w:rFonts w:asciiTheme="majorBidi" w:hAnsiTheme="majorBidi" w:cstheme="majorBidi"/>
          <w:b/>
          <w:bCs/>
          <w:sz w:val="24"/>
          <w:szCs w:val="24"/>
          <w:lang w:val="id-ID"/>
        </w:rPr>
      </w:pPr>
      <w:r w:rsidRPr="007A5348">
        <w:rPr>
          <w:rFonts w:asciiTheme="majorBidi" w:hAnsiTheme="majorBidi" w:cstheme="majorBidi"/>
          <w:sz w:val="24"/>
          <w:szCs w:val="24"/>
          <w:lang w:val="id-ID"/>
        </w:rPr>
        <w:t xml:space="preserve">Irwan Gandana(2012); </w:t>
      </w:r>
      <w:r w:rsidRPr="007A5348">
        <w:rPr>
          <w:rFonts w:asciiTheme="majorBidi" w:hAnsiTheme="majorBidi" w:cstheme="majorBidi"/>
          <w:b/>
          <w:bCs/>
          <w:sz w:val="24"/>
          <w:szCs w:val="24"/>
          <w:lang w:val="id-ID"/>
        </w:rPr>
        <w:t>Analisa Pengaruh Stres Kerja dan Komitmen Organisasi Terhadap Turnover Intention Perawat RSUD Cicalengka</w:t>
      </w:r>
    </w:p>
    <w:p w:rsidR="000633BE" w:rsidRPr="007A5348" w:rsidRDefault="000633BE" w:rsidP="00A949D6">
      <w:pPr>
        <w:spacing w:line="240" w:lineRule="auto"/>
        <w:ind w:left="425" w:hanging="425"/>
        <w:jc w:val="both"/>
        <w:rPr>
          <w:rFonts w:asciiTheme="majorBidi" w:hAnsiTheme="majorBidi" w:cstheme="majorBidi"/>
          <w:bCs/>
          <w:sz w:val="24"/>
          <w:szCs w:val="24"/>
        </w:rPr>
      </w:pPr>
      <w:r w:rsidRPr="007A5348">
        <w:rPr>
          <w:rFonts w:asciiTheme="majorBidi" w:hAnsiTheme="majorBidi" w:cstheme="majorBidi"/>
          <w:bCs/>
          <w:sz w:val="24"/>
          <w:szCs w:val="24"/>
          <w:lang w:val="id-ID"/>
        </w:rPr>
        <w:t xml:space="preserve">I Gusti Agung Ayu Indrayuni (2015); </w:t>
      </w:r>
      <w:r w:rsidRPr="007A5348">
        <w:rPr>
          <w:rFonts w:asciiTheme="majorBidi" w:hAnsiTheme="majorBidi" w:cstheme="majorBidi"/>
          <w:b/>
          <w:sz w:val="24"/>
          <w:szCs w:val="24"/>
        </w:rPr>
        <w:t xml:space="preserve">Analisis </w:t>
      </w:r>
      <w:r w:rsidRPr="007A5348">
        <w:rPr>
          <w:rFonts w:asciiTheme="majorBidi" w:hAnsiTheme="majorBidi" w:cstheme="majorBidi"/>
          <w:b/>
          <w:i/>
          <w:iCs/>
          <w:sz w:val="24"/>
          <w:szCs w:val="24"/>
        </w:rPr>
        <w:t xml:space="preserve">Turnover Intention </w:t>
      </w:r>
      <w:r w:rsidRPr="007A5348">
        <w:rPr>
          <w:rFonts w:asciiTheme="majorBidi" w:hAnsiTheme="majorBidi" w:cstheme="majorBidi"/>
          <w:b/>
          <w:sz w:val="24"/>
          <w:szCs w:val="24"/>
        </w:rPr>
        <w:t>Ditinjau dari Kompensasi dan Iklim Kerja Melalui Kepuasan Kerja Perawat Santosa Hospital Bandung Central Tahun 2015</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rPr>
        <w:t xml:space="preserve">Kritner, Robert &amp; Angelo Kinivki, 2001. </w:t>
      </w:r>
      <w:r w:rsidRPr="007A5348">
        <w:rPr>
          <w:rFonts w:asciiTheme="majorBidi" w:hAnsiTheme="majorBidi" w:cstheme="majorBidi"/>
          <w:b/>
          <w:bCs/>
          <w:i/>
          <w:iCs/>
          <w:sz w:val="24"/>
          <w:szCs w:val="24"/>
        </w:rPr>
        <w:t>Organizational Behavior</w:t>
      </w:r>
      <w:r w:rsidRPr="007A5348">
        <w:rPr>
          <w:rFonts w:asciiTheme="majorBidi" w:hAnsiTheme="majorBidi" w:cstheme="majorBidi"/>
          <w:sz w:val="24"/>
          <w:szCs w:val="24"/>
        </w:rPr>
        <w:t>, McGraw-Hill Companies, Inc, New York.</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rPr>
        <w:t xml:space="preserve">Luthan, Fred. 2005. </w:t>
      </w:r>
      <w:r w:rsidRPr="007A5348">
        <w:rPr>
          <w:rFonts w:asciiTheme="majorBidi" w:hAnsiTheme="majorBidi" w:cstheme="majorBidi"/>
          <w:b/>
          <w:bCs/>
          <w:i/>
          <w:iCs/>
          <w:sz w:val="24"/>
          <w:szCs w:val="24"/>
        </w:rPr>
        <w:t>Organization Behaviour.</w:t>
      </w:r>
      <w:r w:rsidRPr="007A5348">
        <w:rPr>
          <w:rFonts w:asciiTheme="majorBidi" w:hAnsiTheme="majorBidi" w:cstheme="majorBidi"/>
          <w:sz w:val="24"/>
          <w:szCs w:val="24"/>
        </w:rPr>
        <w:t xml:space="preserve"> New York: McGraw Hill Book Company</w:t>
      </w:r>
    </w:p>
    <w:p w:rsidR="000633BE" w:rsidRPr="007A5348" w:rsidRDefault="000633BE" w:rsidP="00A949D6">
      <w:pPr>
        <w:pStyle w:val="ListParagraph"/>
        <w:tabs>
          <w:tab w:val="left" w:pos="1276"/>
        </w:tabs>
        <w:spacing w:line="240" w:lineRule="auto"/>
        <w:ind w:left="425" w:hanging="425"/>
        <w:jc w:val="both"/>
        <w:rPr>
          <w:rFonts w:asciiTheme="majorBidi" w:hAnsiTheme="majorBidi" w:cstheme="majorBidi"/>
          <w:sz w:val="24"/>
          <w:szCs w:val="24"/>
          <w:lang w:val="id-ID"/>
        </w:rPr>
      </w:pPr>
      <w:r w:rsidRPr="007A5348">
        <w:rPr>
          <w:rFonts w:asciiTheme="majorBidi" w:hAnsiTheme="majorBidi" w:cstheme="majorBidi"/>
          <w:sz w:val="24"/>
          <w:szCs w:val="24"/>
          <w:lang w:val="id-ID"/>
        </w:rPr>
        <w:lastRenderedPageBreak/>
        <w:t xml:space="preserve">Lia Witasari (2009); </w:t>
      </w:r>
      <w:r w:rsidRPr="007A5348">
        <w:rPr>
          <w:rFonts w:asciiTheme="majorBidi" w:hAnsiTheme="majorBidi" w:cstheme="majorBidi"/>
          <w:b/>
          <w:bCs/>
          <w:sz w:val="24"/>
          <w:szCs w:val="24"/>
          <w:lang w:val="id-ID"/>
        </w:rPr>
        <w:t xml:space="preserve">Analisis Pengaruh Kepuasan Kerja dan Komitmen Organisasional terhadap </w:t>
      </w:r>
      <w:r w:rsidRPr="007A5348">
        <w:rPr>
          <w:rFonts w:asciiTheme="majorBidi" w:hAnsiTheme="majorBidi" w:cstheme="majorBidi"/>
          <w:b/>
          <w:bCs/>
          <w:i/>
          <w:sz w:val="24"/>
          <w:szCs w:val="24"/>
          <w:lang w:val="id-ID"/>
        </w:rPr>
        <w:t>Turnover intention</w:t>
      </w:r>
      <w:r w:rsidRPr="007A5348">
        <w:rPr>
          <w:rFonts w:asciiTheme="majorBidi" w:hAnsiTheme="majorBidi" w:cstheme="majorBidi"/>
          <w:b/>
          <w:bCs/>
          <w:sz w:val="24"/>
          <w:szCs w:val="24"/>
          <w:lang w:val="id-ID"/>
        </w:rPr>
        <w:t xml:space="preserve"> </w:t>
      </w:r>
      <w:r w:rsidRPr="007A5348">
        <w:rPr>
          <w:rFonts w:asciiTheme="majorBidi" w:hAnsiTheme="majorBidi" w:cstheme="majorBidi"/>
          <w:sz w:val="24"/>
          <w:szCs w:val="24"/>
          <w:lang w:val="id-ID"/>
        </w:rPr>
        <w:t>(Studi Empiris pada Novotel Semarang)</w:t>
      </w:r>
    </w:p>
    <w:p w:rsidR="000633BE" w:rsidRPr="007A5348" w:rsidRDefault="000633BE" w:rsidP="00A949D6">
      <w:pPr>
        <w:pStyle w:val="ListParagraph"/>
        <w:tabs>
          <w:tab w:val="left" w:pos="1276"/>
        </w:tabs>
        <w:spacing w:line="240" w:lineRule="auto"/>
        <w:ind w:left="425" w:hanging="425"/>
        <w:jc w:val="both"/>
        <w:rPr>
          <w:rFonts w:asciiTheme="majorBidi" w:hAnsiTheme="majorBidi" w:cstheme="majorBidi"/>
          <w:sz w:val="24"/>
          <w:szCs w:val="24"/>
          <w:lang w:val="id-ID"/>
        </w:rPr>
      </w:pPr>
      <w:r w:rsidRPr="007A5348">
        <w:rPr>
          <w:rFonts w:asciiTheme="majorBidi" w:hAnsiTheme="majorBidi" w:cstheme="majorBidi"/>
          <w:sz w:val="24"/>
          <w:szCs w:val="24"/>
          <w:lang w:val="id-ID" w:eastAsia="id-ID"/>
        </w:rPr>
        <w:t>Mawardi (2016); Analisa pengaruh komitmen organisasi dan kepuasan kerja terhadap turnover intention karyawan dealer Honda CV. Semoga Jaya Cabang Tenggarong.</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rPr>
        <w:t xml:space="preserve">Noe, Hollenbeck, Gerhart &amp; Wright. 2011. </w:t>
      </w:r>
      <w:r w:rsidRPr="007A5348">
        <w:rPr>
          <w:rFonts w:asciiTheme="majorBidi" w:hAnsiTheme="majorBidi" w:cstheme="majorBidi"/>
          <w:b/>
          <w:bCs/>
          <w:sz w:val="24"/>
          <w:szCs w:val="24"/>
        </w:rPr>
        <w:t>Manajemen Sumber Daya</w:t>
      </w:r>
      <w:r w:rsidRPr="007A5348">
        <w:rPr>
          <w:rFonts w:asciiTheme="majorBidi" w:hAnsiTheme="majorBidi" w:cstheme="majorBidi"/>
          <w:sz w:val="24"/>
          <w:szCs w:val="24"/>
        </w:rPr>
        <w:t xml:space="preserve"> Manusia. Edisi 6. Jakarta: Salemba Empat.</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val="id-ID" w:bidi="ar-DZ"/>
        </w:rPr>
        <w:t>Notoatmodjo, Soekidjo. 200</w:t>
      </w:r>
      <w:r w:rsidRPr="007A5348">
        <w:rPr>
          <w:rFonts w:asciiTheme="majorBidi" w:hAnsiTheme="majorBidi" w:cstheme="majorBidi"/>
          <w:sz w:val="24"/>
          <w:szCs w:val="24"/>
          <w:lang w:bidi="ar-DZ"/>
        </w:rPr>
        <w:t>5</w:t>
      </w:r>
      <w:r w:rsidRPr="007A5348">
        <w:rPr>
          <w:rFonts w:asciiTheme="majorBidi" w:hAnsiTheme="majorBidi" w:cstheme="majorBidi"/>
          <w:sz w:val="24"/>
          <w:szCs w:val="24"/>
          <w:lang w:val="id-ID" w:bidi="ar-DZ"/>
        </w:rPr>
        <w:t xml:space="preserve">. </w:t>
      </w:r>
      <w:r w:rsidRPr="007A5348">
        <w:rPr>
          <w:rFonts w:asciiTheme="majorBidi" w:hAnsiTheme="majorBidi" w:cstheme="majorBidi"/>
          <w:b/>
          <w:bCs/>
          <w:iCs/>
          <w:sz w:val="24"/>
          <w:szCs w:val="24"/>
          <w:lang w:val="id-ID" w:bidi="ar-DZ"/>
        </w:rPr>
        <w:t>Metodologi Penelitian Kesehatan.</w:t>
      </w:r>
      <w:r w:rsidRPr="007A5348">
        <w:rPr>
          <w:rFonts w:asciiTheme="majorBidi" w:hAnsiTheme="majorBidi" w:cstheme="majorBidi"/>
          <w:sz w:val="24"/>
          <w:szCs w:val="24"/>
          <w:lang w:val="id-ID" w:bidi="ar-DZ"/>
        </w:rPr>
        <w:t xml:space="preserve"> Jakarta : Rineka Cipta.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Nursalam. 2011. </w:t>
      </w:r>
      <w:r w:rsidRPr="007A5348">
        <w:rPr>
          <w:rFonts w:asciiTheme="majorBidi" w:hAnsiTheme="majorBidi" w:cstheme="majorBidi"/>
          <w:b/>
          <w:bCs/>
          <w:iCs/>
          <w:sz w:val="24"/>
          <w:szCs w:val="24"/>
          <w:lang w:bidi="ar-DZ"/>
        </w:rPr>
        <w:t>Manajemen Keperawatan.</w:t>
      </w:r>
      <w:r w:rsidRPr="007A5348">
        <w:rPr>
          <w:rFonts w:asciiTheme="majorBidi" w:hAnsiTheme="majorBidi" w:cstheme="majorBidi"/>
          <w:sz w:val="24"/>
          <w:szCs w:val="24"/>
          <w:lang w:bidi="ar-DZ"/>
        </w:rPr>
        <w:t xml:space="preserve"> </w:t>
      </w:r>
      <w:proofErr w:type="gramStart"/>
      <w:r w:rsidRPr="007A5348">
        <w:rPr>
          <w:rFonts w:asciiTheme="majorBidi" w:hAnsiTheme="majorBidi" w:cstheme="majorBidi"/>
          <w:sz w:val="24"/>
          <w:szCs w:val="24"/>
          <w:lang w:bidi="ar-DZ"/>
        </w:rPr>
        <w:t>Jakarta :</w:t>
      </w:r>
      <w:proofErr w:type="gramEnd"/>
      <w:r w:rsidRPr="007A5348">
        <w:rPr>
          <w:rFonts w:asciiTheme="majorBidi" w:hAnsiTheme="majorBidi" w:cstheme="majorBidi"/>
          <w:sz w:val="24"/>
          <w:szCs w:val="24"/>
          <w:lang w:bidi="ar-DZ"/>
        </w:rPr>
        <w:t xml:space="preserve"> Salemba Medika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Permana, Hanna. 2005. </w:t>
      </w:r>
      <w:r w:rsidRPr="007A5348">
        <w:rPr>
          <w:rFonts w:asciiTheme="majorBidi" w:hAnsiTheme="majorBidi" w:cstheme="majorBidi"/>
          <w:b/>
          <w:bCs/>
          <w:iCs/>
          <w:sz w:val="24"/>
          <w:szCs w:val="24"/>
          <w:lang w:bidi="ar-DZ"/>
        </w:rPr>
        <w:t>Diamond Head Drill &amp; Kepemimpinan dalam Manajemen Rumah Sakit</w:t>
      </w:r>
      <w:r w:rsidRPr="007A5348">
        <w:rPr>
          <w:rFonts w:asciiTheme="majorBidi" w:hAnsiTheme="majorBidi" w:cstheme="majorBidi"/>
          <w:i/>
          <w:sz w:val="24"/>
          <w:szCs w:val="24"/>
          <w:lang w:bidi="ar-DZ"/>
        </w:rPr>
        <w:t xml:space="preserve">. </w:t>
      </w:r>
      <w:proofErr w:type="gramStart"/>
      <w:r w:rsidRPr="007A5348">
        <w:rPr>
          <w:rFonts w:asciiTheme="majorBidi" w:hAnsiTheme="majorBidi" w:cstheme="majorBidi"/>
          <w:sz w:val="24"/>
          <w:szCs w:val="24"/>
          <w:lang w:bidi="ar-DZ"/>
        </w:rPr>
        <w:t>Yoyakarta :</w:t>
      </w:r>
      <w:proofErr w:type="gramEnd"/>
      <w:r w:rsidRPr="007A5348">
        <w:rPr>
          <w:rFonts w:asciiTheme="majorBidi" w:hAnsiTheme="majorBidi" w:cstheme="majorBidi"/>
          <w:sz w:val="24"/>
          <w:szCs w:val="24"/>
          <w:lang w:bidi="ar-DZ"/>
        </w:rPr>
        <w:t xml:space="preserve"> Andi Yogyakarta.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Riyanto, Agus. 2009. </w:t>
      </w:r>
      <w:r w:rsidRPr="007A5348">
        <w:rPr>
          <w:rFonts w:asciiTheme="majorBidi" w:hAnsiTheme="majorBidi" w:cstheme="majorBidi"/>
          <w:b/>
          <w:bCs/>
          <w:iCs/>
          <w:sz w:val="24"/>
          <w:szCs w:val="24"/>
          <w:lang w:bidi="ar-DZ"/>
        </w:rPr>
        <w:t xml:space="preserve">Pengolahan Dan Analisis Data </w:t>
      </w:r>
      <w:proofErr w:type="gramStart"/>
      <w:r w:rsidRPr="007A5348">
        <w:rPr>
          <w:rFonts w:asciiTheme="majorBidi" w:hAnsiTheme="majorBidi" w:cstheme="majorBidi"/>
          <w:b/>
          <w:bCs/>
          <w:iCs/>
          <w:sz w:val="24"/>
          <w:szCs w:val="24"/>
          <w:lang w:bidi="ar-DZ"/>
        </w:rPr>
        <w:t>Kesehatan</w:t>
      </w:r>
      <w:r w:rsidRPr="007A5348">
        <w:rPr>
          <w:rFonts w:asciiTheme="majorBidi" w:hAnsiTheme="majorBidi" w:cstheme="majorBidi"/>
          <w:sz w:val="24"/>
          <w:szCs w:val="24"/>
          <w:lang w:bidi="ar-DZ"/>
        </w:rPr>
        <w:t>.Yogyakarta :</w:t>
      </w:r>
      <w:proofErr w:type="gramEnd"/>
      <w:r w:rsidRPr="007A5348">
        <w:rPr>
          <w:rFonts w:asciiTheme="majorBidi" w:hAnsiTheme="majorBidi" w:cstheme="majorBidi"/>
          <w:sz w:val="24"/>
          <w:szCs w:val="24"/>
          <w:lang w:bidi="ar-DZ"/>
        </w:rPr>
        <w:t xml:space="preserve"> Maha Medika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Robbins, Stephen P. 2008. </w:t>
      </w:r>
      <w:r w:rsidRPr="007A5348">
        <w:rPr>
          <w:rFonts w:asciiTheme="majorBidi" w:hAnsiTheme="majorBidi" w:cstheme="majorBidi"/>
          <w:b/>
          <w:bCs/>
          <w:iCs/>
          <w:sz w:val="24"/>
          <w:szCs w:val="24"/>
          <w:lang w:bidi="ar-DZ"/>
        </w:rPr>
        <w:t>Perilaku Organisasi</w:t>
      </w:r>
      <w:r w:rsidRPr="007A5348">
        <w:rPr>
          <w:rFonts w:asciiTheme="majorBidi" w:hAnsiTheme="majorBidi" w:cstheme="majorBidi"/>
          <w:sz w:val="24"/>
          <w:szCs w:val="24"/>
          <w:lang w:bidi="ar-DZ"/>
        </w:rPr>
        <w:t xml:space="preserve">. </w:t>
      </w:r>
      <w:proofErr w:type="gramStart"/>
      <w:r w:rsidRPr="007A5348">
        <w:rPr>
          <w:rFonts w:asciiTheme="majorBidi" w:hAnsiTheme="majorBidi" w:cstheme="majorBidi"/>
          <w:sz w:val="24"/>
          <w:szCs w:val="24"/>
          <w:lang w:bidi="ar-DZ"/>
        </w:rPr>
        <w:t>Jakarta :</w:t>
      </w:r>
      <w:proofErr w:type="gramEnd"/>
      <w:r w:rsidRPr="007A5348">
        <w:rPr>
          <w:rFonts w:asciiTheme="majorBidi" w:hAnsiTheme="majorBidi" w:cstheme="majorBidi"/>
          <w:sz w:val="24"/>
          <w:szCs w:val="24"/>
          <w:lang w:bidi="ar-DZ"/>
        </w:rPr>
        <w:t xml:space="preserve"> Salemba Empat</w:t>
      </w:r>
    </w:p>
    <w:p w:rsidR="000633BE" w:rsidRPr="007A5348" w:rsidRDefault="000633BE" w:rsidP="00A949D6">
      <w:pPr>
        <w:spacing w:line="240" w:lineRule="auto"/>
        <w:ind w:left="425" w:hanging="425"/>
        <w:jc w:val="both"/>
        <w:rPr>
          <w:rFonts w:asciiTheme="majorBidi" w:hAnsiTheme="majorBidi" w:cstheme="majorBidi"/>
          <w:sz w:val="24"/>
          <w:szCs w:val="24"/>
          <w:lang w:val="id-ID" w:eastAsia="id-ID"/>
        </w:rPr>
      </w:pPr>
      <w:r w:rsidRPr="007A5348">
        <w:rPr>
          <w:rFonts w:asciiTheme="majorBidi" w:hAnsiTheme="majorBidi" w:cstheme="majorBidi"/>
          <w:sz w:val="24"/>
          <w:szCs w:val="24"/>
          <w:lang w:val="id-ID" w:eastAsia="id-ID"/>
        </w:rPr>
        <w:t xml:space="preserve">Royan Zakaria &amp;Isthofaina Astuty </w:t>
      </w:r>
      <w:r w:rsidRPr="007A5348">
        <w:rPr>
          <w:rFonts w:asciiTheme="majorBidi" w:hAnsiTheme="majorBidi" w:cstheme="majorBidi"/>
          <w:noProof/>
          <w:sz w:val="24"/>
          <w:szCs w:val="24"/>
          <w:lang w:val="id-ID"/>
        </w:rPr>
        <w:t xml:space="preserve">(2016); </w:t>
      </w:r>
      <w:r w:rsidRPr="007A5348">
        <w:rPr>
          <w:rFonts w:asciiTheme="majorBidi" w:hAnsiTheme="majorBidi" w:cstheme="majorBidi"/>
          <w:b/>
          <w:bCs/>
          <w:sz w:val="24"/>
          <w:szCs w:val="24"/>
          <w:lang w:val="id-ID" w:eastAsia="id-ID"/>
        </w:rPr>
        <w:t>Pengaruh Kompensasi Terhadap Turnover Intention Dengan Job Embeddedness Sebagai Variabel Intervening (Studi Pada Karyawan PT. Primissima)</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rPr>
        <w:t>Slattery, J.P. &amp; T.T.R. Selvarajan. 2005. “Antecedents to Temporary Employee’s Turnover Intention</w:t>
      </w:r>
      <w:r w:rsidRPr="007A5348">
        <w:rPr>
          <w:rFonts w:asciiTheme="majorBidi" w:hAnsiTheme="majorBidi" w:cstheme="majorBidi"/>
          <w:i/>
          <w:iCs/>
          <w:sz w:val="24"/>
          <w:szCs w:val="24"/>
        </w:rPr>
        <w:t>.</w:t>
      </w:r>
      <w:r w:rsidRPr="007A5348">
        <w:rPr>
          <w:rFonts w:asciiTheme="majorBidi" w:hAnsiTheme="majorBidi" w:cstheme="majorBidi"/>
          <w:sz w:val="24"/>
          <w:szCs w:val="24"/>
        </w:rPr>
        <w:t xml:space="preserve">” </w:t>
      </w:r>
      <w:r w:rsidRPr="007A5348">
        <w:rPr>
          <w:rFonts w:asciiTheme="majorBidi" w:hAnsiTheme="majorBidi" w:cstheme="majorBidi"/>
          <w:i/>
          <w:iCs/>
          <w:sz w:val="24"/>
          <w:szCs w:val="24"/>
        </w:rPr>
        <w:t xml:space="preserve">Paper presented for the Organizational Behaviour </w:t>
      </w:r>
      <w:proofErr w:type="gramStart"/>
      <w:r w:rsidRPr="007A5348">
        <w:rPr>
          <w:rFonts w:asciiTheme="majorBidi" w:hAnsiTheme="majorBidi" w:cstheme="majorBidi"/>
          <w:i/>
          <w:iCs/>
          <w:sz w:val="24"/>
          <w:szCs w:val="24"/>
        </w:rPr>
        <w:t>and  Organizational</w:t>
      </w:r>
      <w:proofErr w:type="gramEnd"/>
      <w:r w:rsidRPr="007A5348">
        <w:rPr>
          <w:rFonts w:asciiTheme="majorBidi" w:hAnsiTheme="majorBidi" w:cstheme="majorBidi"/>
          <w:i/>
          <w:iCs/>
          <w:sz w:val="24"/>
          <w:szCs w:val="24"/>
        </w:rPr>
        <w:t xml:space="preserve"> Theory track </w:t>
      </w:r>
      <w:r w:rsidRPr="007A5348">
        <w:rPr>
          <w:rFonts w:asciiTheme="majorBidi" w:hAnsiTheme="majorBidi" w:cstheme="majorBidi"/>
          <w:sz w:val="24"/>
          <w:szCs w:val="24"/>
        </w:rPr>
        <w:t xml:space="preserve">at the March 31, 2005. Midwest Academy of Management Annual MeetingMondy, R.W. 2008. </w:t>
      </w:r>
      <w:r w:rsidRPr="007A5348">
        <w:rPr>
          <w:rFonts w:asciiTheme="majorBidi" w:hAnsiTheme="majorBidi" w:cstheme="majorBidi"/>
          <w:b/>
          <w:bCs/>
          <w:iCs/>
          <w:sz w:val="24"/>
          <w:szCs w:val="24"/>
        </w:rPr>
        <w:t>Manajemen Sumber Daya Manusia.</w:t>
      </w:r>
      <w:r w:rsidRPr="007A5348">
        <w:rPr>
          <w:rFonts w:asciiTheme="majorBidi" w:hAnsiTheme="majorBidi" w:cstheme="majorBidi"/>
          <w:sz w:val="24"/>
          <w:szCs w:val="24"/>
        </w:rPr>
        <w:t xml:space="preserve"> Edisi Ke-</w:t>
      </w:r>
      <w:proofErr w:type="gramStart"/>
      <w:r w:rsidRPr="007A5348">
        <w:rPr>
          <w:rFonts w:asciiTheme="majorBidi" w:hAnsiTheme="majorBidi" w:cstheme="majorBidi"/>
          <w:sz w:val="24"/>
          <w:szCs w:val="24"/>
        </w:rPr>
        <w:t>10.Jakarta :</w:t>
      </w:r>
      <w:proofErr w:type="gramEnd"/>
      <w:r w:rsidRPr="007A5348">
        <w:rPr>
          <w:rFonts w:asciiTheme="majorBidi" w:hAnsiTheme="majorBidi" w:cstheme="majorBidi"/>
          <w:sz w:val="24"/>
          <w:szCs w:val="24"/>
        </w:rPr>
        <w:t xml:space="preserve"> Erlangga.</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rPr>
        <w:t xml:space="preserve">Sedarmayanti. 2007. </w:t>
      </w:r>
      <w:r w:rsidRPr="007A5348">
        <w:rPr>
          <w:rFonts w:asciiTheme="majorBidi" w:hAnsiTheme="majorBidi" w:cstheme="majorBidi"/>
          <w:b/>
          <w:bCs/>
          <w:iCs/>
          <w:sz w:val="24"/>
          <w:szCs w:val="24"/>
        </w:rPr>
        <w:t>Sumber Daya Manusia Dan Produktivitas Kerja.</w:t>
      </w:r>
      <w:r w:rsidRPr="007A5348">
        <w:rPr>
          <w:rFonts w:asciiTheme="majorBidi" w:hAnsiTheme="majorBidi" w:cstheme="majorBidi"/>
          <w:sz w:val="24"/>
          <w:szCs w:val="24"/>
        </w:rPr>
        <w:t xml:space="preserve"> </w:t>
      </w:r>
      <w:proofErr w:type="gramStart"/>
      <w:r w:rsidRPr="007A5348">
        <w:rPr>
          <w:rFonts w:asciiTheme="majorBidi" w:hAnsiTheme="majorBidi" w:cstheme="majorBidi"/>
          <w:sz w:val="24"/>
          <w:szCs w:val="24"/>
        </w:rPr>
        <w:t>Bandung :</w:t>
      </w:r>
      <w:proofErr w:type="gramEnd"/>
      <w:r w:rsidRPr="007A5348">
        <w:rPr>
          <w:rFonts w:asciiTheme="majorBidi" w:hAnsiTheme="majorBidi" w:cstheme="majorBidi"/>
          <w:sz w:val="24"/>
          <w:szCs w:val="24"/>
        </w:rPr>
        <w:t xml:space="preserve"> </w:t>
      </w:r>
      <w:r w:rsidRPr="007A5348">
        <w:rPr>
          <w:rFonts w:asciiTheme="majorBidi" w:hAnsiTheme="majorBidi" w:cstheme="majorBidi"/>
          <w:sz w:val="24"/>
          <w:szCs w:val="24"/>
          <w:lang w:bidi="ar-DZ"/>
        </w:rPr>
        <w:t>Mandar</w:t>
      </w:r>
      <w:r w:rsidRPr="007A5348">
        <w:rPr>
          <w:rFonts w:asciiTheme="majorBidi" w:hAnsiTheme="majorBidi" w:cstheme="majorBidi"/>
          <w:sz w:val="24"/>
          <w:szCs w:val="24"/>
        </w:rPr>
        <w:t xml:space="preserve"> Maju.</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Setiadi, 2007. </w:t>
      </w:r>
      <w:r w:rsidRPr="007A5348">
        <w:rPr>
          <w:rFonts w:asciiTheme="majorBidi" w:hAnsiTheme="majorBidi" w:cstheme="majorBidi"/>
          <w:b/>
          <w:bCs/>
          <w:iCs/>
          <w:sz w:val="24"/>
          <w:szCs w:val="24"/>
          <w:lang w:bidi="ar-DZ"/>
        </w:rPr>
        <w:t>Konsep Dan Penulisan Riset Keperawatan</w:t>
      </w:r>
      <w:r w:rsidRPr="007A5348">
        <w:rPr>
          <w:rFonts w:asciiTheme="majorBidi" w:hAnsiTheme="majorBidi" w:cstheme="majorBidi"/>
          <w:sz w:val="24"/>
          <w:szCs w:val="24"/>
          <w:lang w:bidi="ar-DZ"/>
        </w:rPr>
        <w:t xml:space="preserve">. </w:t>
      </w:r>
      <w:proofErr w:type="gramStart"/>
      <w:r w:rsidRPr="007A5348">
        <w:rPr>
          <w:rFonts w:asciiTheme="majorBidi" w:hAnsiTheme="majorBidi" w:cstheme="majorBidi"/>
          <w:sz w:val="24"/>
          <w:szCs w:val="24"/>
          <w:lang w:bidi="ar-DZ"/>
        </w:rPr>
        <w:t>Yogyakarta :</w:t>
      </w:r>
      <w:proofErr w:type="gramEnd"/>
      <w:r w:rsidRPr="007A5348">
        <w:rPr>
          <w:rFonts w:asciiTheme="majorBidi" w:hAnsiTheme="majorBidi" w:cstheme="majorBidi"/>
          <w:sz w:val="24"/>
          <w:szCs w:val="24"/>
          <w:lang w:bidi="ar-DZ"/>
        </w:rPr>
        <w:t xml:space="preserve"> Graha Ilmu.</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rPr>
        <w:t xml:space="preserve">Spector, P.E. 1997. </w:t>
      </w:r>
      <w:r w:rsidRPr="007A5348">
        <w:rPr>
          <w:rFonts w:asciiTheme="majorBidi" w:hAnsiTheme="majorBidi" w:cstheme="majorBidi"/>
          <w:b/>
          <w:bCs/>
          <w:iCs/>
          <w:sz w:val="24"/>
          <w:szCs w:val="24"/>
        </w:rPr>
        <w:t xml:space="preserve">Industrial And Organizational </w:t>
      </w:r>
      <w:proofErr w:type="gramStart"/>
      <w:r w:rsidRPr="007A5348">
        <w:rPr>
          <w:rFonts w:asciiTheme="majorBidi" w:hAnsiTheme="majorBidi" w:cstheme="majorBidi"/>
          <w:b/>
          <w:bCs/>
          <w:iCs/>
          <w:sz w:val="24"/>
          <w:szCs w:val="24"/>
        </w:rPr>
        <w:t>Psychology :</w:t>
      </w:r>
      <w:proofErr w:type="gramEnd"/>
      <w:r w:rsidRPr="007A5348">
        <w:rPr>
          <w:rFonts w:asciiTheme="majorBidi" w:hAnsiTheme="majorBidi" w:cstheme="majorBidi"/>
          <w:b/>
          <w:bCs/>
          <w:iCs/>
          <w:sz w:val="24"/>
          <w:szCs w:val="24"/>
        </w:rPr>
        <w:t xml:space="preserve"> Research And Practice</w:t>
      </w:r>
      <w:r w:rsidRPr="007A5348">
        <w:rPr>
          <w:rFonts w:asciiTheme="majorBidi" w:hAnsiTheme="majorBidi" w:cstheme="majorBidi"/>
          <w:sz w:val="24"/>
          <w:szCs w:val="24"/>
        </w:rPr>
        <w:t xml:space="preserve">. New </w:t>
      </w:r>
      <w:proofErr w:type="gramStart"/>
      <w:r w:rsidRPr="007A5348">
        <w:rPr>
          <w:rFonts w:asciiTheme="majorBidi" w:hAnsiTheme="majorBidi" w:cstheme="majorBidi"/>
          <w:sz w:val="24"/>
          <w:szCs w:val="24"/>
        </w:rPr>
        <w:t>York :</w:t>
      </w:r>
      <w:proofErr w:type="gramEnd"/>
      <w:r w:rsidRPr="007A5348">
        <w:rPr>
          <w:rFonts w:asciiTheme="majorBidi" w:hAnsiTheme="majorBidi" w:cstheme="majorBidi"/>
          <w:sz w:val="24"/>
          <w:szCs w:val="24"/>
        </w:rPr>
        <w:t xml:space="preserve"> Jhon Wiley &amp; Sons, Inc.</w:t>
      </w:r>
    </w:p>
    <w:p w:rsidR="000633BE" w:rsidRPr="007A5348" w:rsidRDefault="000633BE" w:rsidP="00A949D6">
      <w:pPr>
        <w:autoSpaceDE w:val="0"/>
        <w:autoSpaceDN w:val="0"/>
        <w:adjustRightInd w:val="0"/>
        <w:spacing w:line="240" w:lineRule="auto"/>
        <w:ind w:left="425" w:hanging="425"/>
        <w:rPr>
          <w:rFonts w:asciiTheme="majorBidi" w:hAnsiTheme="majorBidi" w:cstheme="majorBidi"/>
          <w:b/>
          <w:bCs/>
          <w:sz w:val="24"/>
          <w:szCs w:val="24"/>
        </w:rPr>
      </w:pPr>
      <w:r w:rsidRPr="007A5348">
        <w:rPr>
          <w:rFonts w:asciiTheme="majorBidi" w:hAnsiTheme="majorBidi" w:cstheme="majorBidi"/>
          <w:sz w:val="24"/>
          <w:szCs w:val="24"/>
        </w:rPr>
        <w:t>Seong-Do</w:t>
      </w:r>
      <w:r w:rsidRPr="007A5348">
        <w:rPr>
          <w:rFonts w:asciiTheme="majorBidi" w:hAnsiTheme="majorBidi" w:cstheme="majorBidi"/>
          <w:sz w:val="24"/>
          <w:szCs w:val="24"/>
          <w:lang w:val="id-ID"/>
        </w:rPr>
        <w:t xml:space="preserve"> </w:t>
      </w:r>
      <w:r w:rsidRPr="007A5348">
        <w:rPr>
          <w:rFonts w:asciiTheme="majorBidi" w:hAnsiTheme="majorBidi" w:cstheme="majorBidi"/>
          <w:sz w:val="24"/>
          <w:szCs w:val="24"/>
        </w:rPr>
        <w:t>Cho, Ki-Ju</w:t>
      </w:r>
      <w:r w:rsidRPr="007A5348">
        <w:rPr>
          <w:rFonts w:asciiTheme="majorBidi" w:hAnsiTheme="majorBidi" w:cstheme="majorBidi"/>
          <w:sz w:val="24"/>
          <w:szCs w:val="24"/>
          <w:lang w:val="id-ID"/>
        </w:rPr>
        <w:t xml:space="preserve"> </w:t>
      </w:r>
      <w:r w:rsidRPr="007A5348">
        <w:rPr>
          <w:rFonts w:asciiTheme="majorBidi" w:hAnsiTheme="majorBidi" w:cstheme="majorBidi"/>
          <w:sz w:val="24"/>
          <w:szCs w:val="24"/>
        </w:rPr>
        <w:t>Cheong,</w:t>
      </w:r>
      <w:r w:rsidRPr="007A5348">
        <w:rPr>
          <w:rFonts w:asciiTheme="majorBidi" w:hAnsiTheme="majorBidi" w:cstheme="majorBidi"/>
          <w:sz w:val="24"/>
          <w:szCs w:val="24"/>
          <w:lang w:val="id-ID"/>
        </w:rPr>
        <w:t xml:space="preserve"> </w:t>
      </w:r>
      <w:r w:rsidRPr="007A5348">
        <w:rPr>
          <w:rFonts w:asciiTheme="majorBidi" w:hAnsiTheme="majorBidi" w:cstheme="majorBidi"/>
          <w:sz w:val="24"/>
          <w:szCs w:val="24"/>
        </w:rPr>
        <w:t>Kyoungeun</w:t>
      </w:r>
      <w:r w:rsidRPr="007A5348">
        <w:rPr>
          <w:rFonts w:asciiTheme="majorBidi" w:hAnsiTheme="majorBidi" w:cstheme="majorBidi"/>
          <w:sz w:val="24"/>
          <w:szCs w:val="24"/>
          <w:lang w:val="id-ID"/>
        </w:rPr>
        <w:t xml:space="preserve"> </w:t>
      </w:r>
      <w:r w:rsidRPr="007A5348">
        <w:rPr>
          <w:rFonts w:asciiTheme="majorBidi" w:hAnsiTheme="majorBidi" w:cstheme="majorBidi"/>
          <w:sz w:val="24"/>
          <w:szCs w:val="24"/>
        </w:rPr>
        <w:t>Kim (2009)</w:t>
      </w:r>
      <w:r w:rsidRPr="007A5348">
        <w:rPr>
          <w:rFonts w:asciiTheme="majorBidi" w:hAnsiTheme="majorBidi" w:cstheme="majorBidi"/>
          <w:sz w:val="24"/>
          <w:szCs w:val="24"/>
          <w:lang w:val="id-ID"/>
        </w:rPr>
        <w:t xml:space="preserve">; </w:t>
      </w:r>
      <w:r w:rsidRPr="007A5348">
        <w:rPr>
          <w:rFonts w:asciiTheme="majorBidi" w:hAnsiTheme="majorBidi" w:cstheme="majorBidi"/>
          <w:b/>
          <w:bCs/>
          <w:i/>
          <w:iCs/>
          <w:sz w:val="24"/>
          <w:szCs w:val="24"/>
        </w:rPr>
        <w:t>A</w:t>
      </w:r>
      <w:r w:rsidRPr="007A5348">
        <w:rPr>
          <w:rFonts w:asciiTheme="majorBidi" w:hAnsiTheme="majorBidi" w:cstheme="majorBidi"/>
          <w:b/>
          <w:bCs/>
          <w:i/>
          <w:iCs/>
          <w:sz w:val="24"/>
          <w:szCs w:val="24"/>
          <w:lang w:val="id-ID"/>
        </w:rPr>
        <w:t xml:space="preserve"> </w:t>
      </w:r>
      <w:r w:rsidRPr="007A5348">
        <w:rPr>
          <w:rFonts w:asciiTheme="majorBidi" w:hAnsiTheme="majorBidi" w:cstheme="majorBidi"/>
          <w:b/>
          <w:bCs/>
          <w:i/>
          <w:iCs/>
          <w:sz w:val="24"/>
          <w:szCs w:val="24"/>
        </w:rPr>
        <w:t>Psychological</w:t>
      </w:r>
      <w:r w:rsidRPr="007A5348">
        <w:rPr>
          <w:rFonts w:asciiTheme="majorBidi" w:hAnsiTheme="majorBidi" w:cstheme="majorBidi"/>
          <w:b/>
          <w:bCs/>
          <w:i/>
          <w:iCs/>
          <w:sz w:val="24"/>
          <w:szCs w:val="24"/>
          <w:lang w:val="id-ID"/>
        </w:rPr>
        <w:t xml:space="preserve"> </w:t>
      </w:r>
      <w:r w:rsidRPr="007A5348">
        <w:rPr>
          <w:rFonts w:asciiTheme="majorBidi" w:hAnsiTheme="majorBidi" w:cstheme="majorBidi"/>
          <w:b/>
          <w:bCs/>
          <w:i/>
          <w:iCs/>
          <w:sz w:val="24"/>
          <w:szCs w:val="24"/>
        </w:rPr>
        <w:t>Contract</w:t>
      </w:r>
      <w:r w:rsidRPr="007A5348">
        <w:rPr>
          <w:rFonts w:asciiTheme="majorBidi" w:hAnsiTheme="majorBidi" w:cstheme="majorBidi"/>
          <w:b/>
          <w:bCs/>
          <w:i/>
          <w:iCs/>
          <w:sz w:val="24"/>
          <w:szCs w:val="24"/>
          <w:lang w:val="id-ID"/>
        </w:rPr>
        <w:t xml:space="preserve"> </w:t>
      </w:r>
      <w:r w:rsidRPr="007A5348">
        <w:rPr>
          <w:rFonts w:asciiTheme="majorBidi" w:hAnsiTheme="majorBidi" w:cstheme="majorBidi"/>
          <w:b/>
          <w:bCs/>
          <w:i/>
          <w:iCs/>
          <w:sz w:val="24"/>
          <w:szCs w:val="24"/>
        </w:rPr>
        <w:t>Breach and</w:t>
      </w:r>
      <w:r w:rsidRPr="007A5348">
        <w:rPr>
          <w:rFonts w:asciiTheme="majorBidi" w:hAnsiTheme="majorBidi" w:cstheme="majorBidi"/>
          <w:b/>
          <w:bCs/>
          <w:i/>
          <w:iCs/>
          <w:sz w:val="24"/>
          <w:szCs w:val="24"/>
          <w:lang w:val="id-ID"/>
        </w:rPr>
        <w:t xml:space="preserve"> </w:t>
      </w:r>
      <w:r w:rsidRPr="007A5348">
        <w:rPr>
          <w:rFonts w:asciiTheme="majorBidi" w:hAnsiTheme="majorBidi" w:cstheme="majorBidi"/>
          <w:b/>
          <w:bCs/>
          <w:i/>
          <w:iCs/>
          <w:sz w:val="24"/>
          <w:szCs w:val="24"/>
        </w:rPr>
        <w:t>Turnover</w:t>
      </w:r>
      <w:r w:rsidRPr="007A5348">
        <w:rPr>
          <w:rFonts w:asciiTheme="majorBidi" w:hAnsiTheme="majorBidi" w:cstheme="majorBidi"/>
          <w:b/>
          <w:bCs/>
          <w:i/>
          <w:iCs/>
          <w:sz w:val="24"/>
          <w:szCs w:val="24"/>
          <w:lang w:val="id-ID"/>
        </w:rPr>
        <w:t xml:space="preserve"> </w:t>
      </w:r>
      <w:r w:rsidRPr="007A5348">
        <w:rPr>
          <w:rFonts w:asciiTheme="majorBidi" w:hAnsiTheme="majorBidi" w:cstheme="majorBidi"/>
          <w:b/>
          <w:bCs/>
          <w:i/>
          <w:iCs/>
          <w:sz w:val="24"/>
          <w:szCs w:val="24"/>
        </w:rPr>
        <w:t>Intention of Telemarketers</w:t>
      </w:r>
      <w:r w:rsidRPr="007A5348">
        <w:rPr>
          <w:rFonts w:asciiTheme="majorBidi" w:hAnsiTheme="majorBidi" w:cstheme="majorBidi"/>
          <w:b/>
          <w:bCs/>
          <w:i/>
          <w:iCs/>
          <w:sz w:val="24"/>
          <w:szCs w:val="24"/>
          <w:lang w:val="id-ID"/>
        </w:rPr>
        <w:t xml:space="preserve"> </w:t>
      </w:r>
      <w:r w:rsidRPr="007A5348">
        <w:rPr>
          <w:rFonts w:asciiTheme="majorBidi" w:hAnsiTheme="majorBidi" w:cstheme="majorBidi"/>
          <w:b/>
          <w:bCs/>
          <w:i/>
          <w:iCs/>
          <w:sz w:val="24"/>
          <w:szCs w:val="24"/>
        </w:rPr>
        <w:t>in South Korea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Sugiyono, 2014. </w:t>
      </w:r>
      <w:r w:rsidRPr="007A5348">
        <w:rPr>
          <w:rFonts w:asciiTheme="majorBidi" w:hAnsiTheme="majorBidi" w:cstheme="majorBidi"/>
          <w:b/>
          <w:bCs/>
          <w:iCs/>
          <w:sz w:val="24"/>
          <w:szCs w:val="24"/>
          <w:lang w:bidi="ar-DZ"/>
        </w:rPr>
        <w:t>Statistika Untuk Penelitian</w:t>
      </w:r>
      <w:r w:rsidRPr="007A5348">
        <w:rPr>
          <w:rFonts w:asciiTheme="majorBidi" w:hAnsiTheme="majorBidi" w:cstheme="majorBidi"/>
          <w:i/>
          <w:sz w:val="24"/>
          <w:szCs w:val="24"/>
          <w:lang w:bidi="ar-DZ"/>
        </w:rPr>
        <w:t>. Cetakan ke-24</w:t>
      </w:r>
      <w:r w:rsidRPr="007A5348">
        <w:rPr>
          <w:rFonts w:asciiTheme="majorBidi" w:hAnsiTheme="majorBidi" w:cstheme="majorBidi"/>
          <w:sz w:val="24"/>
          <w:szCs w:val="24"/>
          <w:lang w:bidi="ar-DZ"/>
        </w:rPr>
        <w:t xml:space="preserve">. </w:t>
      </w:r>
      <w:proofErr w:type="gramStart"/>
      <w:r w:rsidRPr="007A5348">
        <w:rPr>
          <w:rFonts w:asciiTheme="majorBidi" w:hAnsiTheme="majorBidi" w:cstheme="majorBidi"/>
          <w:sz w:val="24"/>
          <w:szCs w:val="24"/>
          <w:lang w:bidi="ar-DZ"/>
        </w:rPr>
        <w:t>Bandung :</w:t>
      </w:r>
      <w:proofErr w:type="gramEnd"/>
      <w:r w:rsidRPr="007A5348">
        <w:rPr>
          <w:rFonts w:asciiTheme="majorBidi" w:hAnsiTheme="majorBidi" w:cstheme="majorBidi"/>
          <w:sz w:val="24"/>
          <w:szCs w:val="24"/>
          <w:lang w:bidi="ar-DZ"/>
        </w:rPr>
        <w:t xml:space="preserve"> Penerbit Alfabeta.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Sutrisno, Edy. 2009. </w:t>
      </w:r>
      <w:r w:rsidRPr="007A5348">
        <w:rPr>
          <w:rFonts w:asciiTheme="majorBidi" w:hAnsiTheme="majorBidi" w:cstheme="majorBidi"/>
          <w:b/>
          <w:bCs/>
          <w:iCs/>
          <w:sz w:val="24"/>
          <w:szCs w:val="24"/>
          <w:lang w:bidi="ar-DZ"/>
        </w:rPr>
        <w:t>Manajemen Sumber Daya Manusia</w:t>
      </w:r>
      <w:r w:rsidRPr="007A5348">
        <w:rPr>
          <w:rFonts w:asciiTheme="majorBidi" w:hAnsiTheme="majorBidi" w:cstheme="majorBidi"/>
          <w:i/>
          <w:sz w:val="24"/>
          <w:szCs w:val="24"/>
          <w:lang w:bidi="ar-DZ"/>
        </w:rPr>
        <w:t>.</w:t>
      </w:r>
      <w:r w:rsidRPr="007A5348">
        <w:rPr>
          <w:rFonts w:asciiTheme="majorBidi" w:hAnsiTheme="majorBidi" w:cstheme="majorBidi"/>
          <w:i/>
          <w:sz w:val="24"/>
          <w:szCs w:val="24"/>
          <w:lang w:val="id-ID" w:bidi="ar-DZ"/>
        </w:rPr>
        <w:t xml:space="preserve"> </w:t>
      </w:r>
      <w:proofErr w:type="gramStart"/>
      <w:r w:rsidRPr="007A5348">
        <w:rPr>
          <w:rFonts w:asciiTheme="majorBidi" w:hAnsiTheme="majorBidi" w:cstheme="majorBidi"/>
          <w:sz w:val="24"/>
          <w:szCs w:val="24"/>
          <w:lang w:bidi="ar-DZ"/>
        </w:rPr>
        <w:t>Jakarta :</w:t>
      </w:r>
      <w:proofErr w:type="gramEnd"/>
      <w:r w:rsidRPr="007A5348">
        <w:rPr>
          <w:rFonts w:asciiTheme="majorBidi" w:hAnsiTheme="majorBidi" w:cstheme="majorBidi"/>
          <w:sz w:val="24"/>
          <w:szCs w:val="24"/>
          <w:lang w:bidi="ar-DZ"/>
        </w:rPr>
        <w:t xml:space="preserve"> Kencana Prenada Media Group.</w:t>
      </w:r>
    </w:p>
    <w:p w:rsidR="000633BE" w:rsidRPr="007A5348" w:rsidRDefault="000633BE" w:rsidP="00A949D6">
      <w:pPr>
        <w:pStyle w:val="ListParagraph"/>
        <w:tabs>
          <w:tab w:val="left" w:pos="1276"/>
        </w:tabs>
        <w:spacing w:line="240" w:lineRule="auto"/>
        <w:ind w:left="425" w:hanging="425"/>
        <w:jc w:val="both"/>
        <w:rPr>
          <w:rFonts w:asciiTheme="majorBidi" w:hAnsiTheme="majorBidi" w:cstheme="majorBidi"/>
          <w:b/>
          <w:bCs/>
          <w:i/>
          <w:noProof/>
          <w:sz w:val="24"/>
          <w:szCs w:val="24"/>
          <w:lang w:val="id-ID"/>
        </w:rPr>
      </w:pPr>
      <w:r w:rsidRPr="007A5348">
        <w:rPr>
          <w:rFonts w:asciiTheme="majorBidi" w:hAnsiTheme="majorBidi" w:cstheme="majorBidi"/>
          <w:noProof/>
          <w:sz w:val="24"/>
          <w:szCs w:val="24"/>
          <w:lang w:val="id-ID"/>
        </w:rPr>
        <w:t>Tanwir Ahmad dan Adnan Riaz (2011);</w:t>
      </w:r>
      <w:r w:rsidRPr="007A5348">
        <w:rPr>
          <w:rFonts w:asciiTheme="majorBidi" w:hAnsiTheme="majorBidi" w:cstheme="majorBidi"/>
          <w:b/>
          <w:bCs/>
          <w:noProof/>
          <w:sz w:val="24"/>
          <w:szCs w:val="24"/>
          <w:lang w:val="id-ID"/>
        </w:rPr>
        <w:t xml:space="preserve"> </w:t>
      </w:r>
      <w:r w:rsidRPr="007A5348">
        <w:rPr>
          <w:rFonts w:asciiTheme="majorBidi" w:hAnsiTheme="majorBidi" w:cstheme="majorBidi"/>
          <w:b/>
          <w:bCs/>
          <w:i/>
          <w:noProof/>
          <w:sz w:val="24"/>
          <w:szCs w:val="24"/>
          <w:lang w:val="id-ID"/>
        </w:rPr>
        <w:t>Factors Affecting Turn-Over Intentions of Doctors in Public Sector Medical Colleges and Hospitals</w:t>
      </w:r>
    </w:p>
    <w:p w:rsidR="000633BE" w:rsidRPr="007A5348" w:rsidRDefault="000633BE" w:rsidP="00A949D6">
      <w:pPr>
        <w:spacing w:line="240" w:lineRule="auto"/>
        <w:ind w:left="425" w:hanging="425"/>
        <w:jc w:val="both"/>
        <w:rPr>
          <w:rFonts w:asciiTheme="majorBidi" w:hAnsiTheme="majorBidi" w:cstheme="majorBidi"/>
          <w:sz w:val="24"/>
          <w:szCs w:val="24"/>
          <w:lang w:val="id-ID"/>
        </w:rPr>
      </w:pPr>
      <w:r w:rsidRPr="007A5348">
        <w:rPr>
          <w:rFonts w:asciiTheme="majorBidi" w:hAnsiTheme="majorBidi" w:cstheme="majorBidi"/>
          <w:sz w:val="24"/>
          <w:szCs w:val="24"/>
        </w:rPr>
        <w:t>Undang-Undang No. 44 Tahun 2009 tentang rumah sakit pada pasal 7</w:t>
      </w:r>
      <w:r w:rsidRPr="007A5348">
        <w:rPr>
          <w:rFonts w:asciiTheme="majorBidi" w:hAnsiTheme="majorBidi" w:cstheme="majorBidi"/>
          <w:sz w:val="24"/>
          <w:szCs w:val="24"/>
          <w:lang w:val="id-ID"/>
        </w:rPr>
        <w:t>, pasal 12 ayat 1</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rPr>
        <w:t>Undang-Undang No. 36 Tahun 2009 Tentang Kesehatan pasal 1 ayat 6</w:t>
      </w:r>
    </w:p>
    <w:p w:rsidR="000633BE" w:rsidRPr="007A5348" w:rsidRDefault="000633BE" w:rsidP="00A949D6">
      <w:pPr>
        <w:spacing w:line="240" w:lineRule="auto"/>
        <w:ind w:left="425" w:hanging="425"/>
        <w:jc w:val="both"/>
        <w:rPr>
          <w:rFonts w:asciiTheme="majorBidi" w:hAnsiTheme="majorBidi" w:cstheme="majorBidi"/>
          <w:sz w:val="24"/>
          <w:szCs w:val="24"/>
        </w:rPr>
      </w:pPr>
      <w:r w:rsidRPr="007A5348">
        <w:rPr>
          <w:rFonts w:asciiTheme="majorBidi" w:hAnsiTheme="majorBidi" w:cstheme="majorBidi"/>
          <w:sz w:val="24"/>
          <w:szCs w:val="24"/>
          <w:lang w:val="id-ID"/>
        </w:rPr>
        <w:t>U</w:t>
      </w:r>
      <w:r w:rsidRPr="007A5348">
        <w:rPr>
          <w:rFonts w:asciiTheme="majorBidi" w:hAnsiTheme="majorBidi" w:cstheme="majorBidi"/>
          <w:sz w:val="24"/>
          <w:szCs w:val="24"/>
        </w:rPr>
        <w:t>ndang-</w:t>
      </w:r>
      <w:r w:rsidRPr="007A5348">
        <w:rPr>
          <w:rFonts w:asciiTheme="majorBidi" w:hAnsiTheme="majorBidi" w:cstheme="majorBidi"/>
          <w:sz w:val="24"/>
          <w:szCs w:val="24"/>
          <w:lang w:val="id-ID"/>
        </w:rPr>
        <w:t>U</w:t>
      </w:r>
      <w:r w:rsidRPr="007A5348">
        <w:rPr>
          <w:rFonts w:asciiTheme="majorBidi" w:hAnsiTheme="majorBidi" w:cstheme="majorBidi"/>
          <w:sz w:val="24"/>
          <w:szCs w:val="24"/>
        </w:rPr>
        <w:t>ndang</w:t>
      </w:r>
      <w:r w:rsidRPr="007A5348">
        <w:rPr>
          <w:rFonts w:asciiTheme="majorBidi" w:hAnsiTheme="majorBidi" w:cstheme="majorBidi"/>
          <w:sz w:val="24"/>
          <w:szCs w:val="24"/>
          <w:lang w:val="id-ID"/>
        </w:rPr>
        <w:t xml:space="preserve"> No.13 Tahun 2003 tentang Tenaga Kerja Pasal 1 Ayat 1</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lastRenderedPageBreak/>
        <w:t xml:space="preserve">Wibowo. 2007. </w:t>
      </w:r>
      <w:r w:rsidRPr="007A5348">
        <w:rPr>
          <w:rFonts w:asciiTheme="majorBidi" w:hAnsiTheme="majorBidi" w:cstheme="majorBidi"/>
          <w:b/>
          <w:bCs/>
          <w:iCs/>
          <w:sz w:val="24"/>
          <w:szCs w:val="24"/>
          <w:lang w:bidi="ar-DZ"/>
        </w:rPr>
        <w:t>Manajemen kinerja.</w:t>
      </w:r>
      <w:r w:rsidRPr="007A5348">
        <w:rPr>
          <w:rFonts w:asciiTheme="majorBidi" w:hAnsiTheme="majorBidi" w:cstheme="majorBidi"/>
          <w:sz w:val="24"/>
          <w:szCs w:val="24"/>
          <w:lang w:bidi="ar-DZ"/>
        </w:rPr>
        <w:t xml:space="preserve"> </w:t>
      </w:r>
      <w:proofErr w:type="gramStart"/>
      <w:r w:rsidRPr="007A5348">
        <w:rPr>
          <w:rFonts w:asciiTheme="majorBidi" w:hAnsiTheme="majorBidi" w:cstheme="majorBidi"/>
          <w:sz w:val="24"/>
          <w:szCs w:val="24"/>
          <w:lang w:bidi="ar-DZ"/>
        </w:rPr>
        <w:t>Jakarta :</w:t>
      </w:r>
      <w:proofErr w:type="gramEnd"/>
      <w:r w:rsidRPr="007A5348">
        <w:rPr>
          <w:rFonts w:asciiTheme="majorBidi" w:hAnsiTheme="majorBidi" w:cstheme="majorBidi"/>
          <w:sz w:val="24"/>
          <w:szCs w:val="24"/>
          <w:lang w:bidi="ar-DZ"/>
        </w:rPr>
        <w:t xml:space="preserve"> Raja Grafindo Persada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Widajat, Rochmanadji. 2009. </w:t>
      </w:r>
      <w:r w:rsidRPr="007A5348">
        <w:rPr>
          <w:rFonts w:asciiTheme="majorBidi" w:hAnsiTheme="majorBidi" w:cstheme="majorBidi"/>
          <w:b/>
          <w:bCs/>
          <w:i/>
          <w:sz w:val="24"/>
          <w:szCs w:val="24"/>
          <w:lang w:bidi="ar-DZ"/>
        </w:rPr>
        <w:t xml:space="preserve">Being </w:t>
      </w:r>
      <w:proofErr w:type="gramStart"/>
      <w:r w:rsidRPr="007A5348">
        <w:rPr>
          <w:rFonts w:asciiTheme="majorBidi" w:hAnsiTheme="majorBidi" w:cstheme="majorBidi"/>
          <w:b/>
          <w:bCs/>
          <w:i/>
          <w:sz w:val="24"/>
          <w:szCs w:val="24"/>
          <w:lang w:bidi="ar-DZ"/>
        </w:rPr>
        <w:t>A</w:t>
      </w:r>
      <w:proofErr w:type="gramEnd"/>
      <w:r w:rsidRPr="007A5348">
        <w:rPr>
          <w:rFonts w:asciiTheme="majorBidi" w:hAnsiTheme="majorBidi" w:cstheme="majorBidi"/>
          <w:b/>
          <w:bCs/>
          <w:i/>
          <w:sz w:val="24"/>
          <w:szCs w:val="24"/>
          <w:lang w:bidi="ar-DZ"/>
        </w:rPr>
        <w:t xml:space="preserve"> Great And Sustainable Hospital</w:t>
      </w:r>
      <w:r w:rsidRPr="007A5348">
        <w:rPr>
          <w:rFonts w:asciiTheme="majorBidi" w:hAnsiTheme="majorBidi" w:cstheme="majorBidi"/>
          <w:b/>
          <w:bCs/>
          <w:sz w:val="24"/>
          <w:szCs w:val="24"/>
          <w:lang w:bidi="ar-DZ"/>
        </w:rPr>
        <w:t xml:space="preserve">. </w:t>
      </w:r>
      <w:proofErr w:type="gramStart"/>
      <w:r w:rsidRPr="007A5348">
        <w:rPr>
          <w:rFonts w:asciiTheme="majorBidi" w:hAnsiTheme="majorBidi" w:cstheme="majorBidi"/>
          <w:sz w:val="24"/>
          <w:szCs w:val="24"/>
          <w:lang w:bidi="ar-DZ"/>
        </w:rPr>
        <w:t>Jakarta :</w:t>
      </w:r>
      <w:proofErr w:type="gramEnd"/>
      <w:r w:rsidRPr="007A5348">
        <w:rPr>
          <w:rFonts w:asciiTheme="majorBidi" w:hAnsiTheme="majorBidi" w:cstheme="majorBidi"/>
          <w:sz w:val="24"/>
          <w:szCs w:val="24"/>
          <w:lang w:bidi="ar-DZ"/>
        </w:rPr>
        <w:t xml:space="preserve"> Gramedia Pustaka Utama.</w:t>
      </w:r>
    </w:p>
    <w:p w:rsidR="000633BE" w:rsidRPr="007A5348" w:rsidRDefault="000633BE" w:rsidP="00A949D6">
      <w:pPr>
        <w:spacing w:line="240" w:lineRule="auto"/>
        <w:ind w:left="425" w:hanging="425"/>
        <w:jc w:val="both"/>
        <w:rPr>
          <w:rFonts w:asciiTheme="majorBidi" w:hAnsiTheme="majorBidi" w:cstheme="majorBidi"/>
          <w:sz w:val="24"/>
          <w:szCs w:val="24"/>
          <w:lang w:bidi="ar-DZ"/>
        </w:rPr>
      </w:pPr>
      <w:r w:rsidRPr="007A5348">
        <w:rPr>
          <w:rFonts w:asciiTheme="majorBidi" w:hAnsiTheme="majorBidi" w:cstheme="majorBidi"/>
          <w:sz w:val="24"/>
          <w:szCs w:val="24"/>
          <w:lang w:bidi="ar-DZ"/>
        </w:rPr>
        <w:t xml:space="preserve">Yustina, Endang Wahyati. 2012. </w:t>
      </w:r>
      <w:r w:rsidRPr="007A5348">
        <w:rPr>
          <w:rFonts w:asciiTheme="majorBidi" w:hAnsiTheme="majorBidi" w:cstheme="majorBidi"/>
          <w:b/>
          <w:bCs/>
          <w:iCs/>
          <w:sz w:val="24"/>
          <w:szCs w:val="24"/>
          <w:lang w:bidi="ar-DZ"/>
        </w:rPr>
        <w:t>Mengenal Hukum Rumah Sakit</w:t>
      </w:r>
      <w:r w:rsidRPr="007A5348">
        <w:rPr>
          <w:rFonts w:asciiTheme="majorBidi" w:hAnsiTheme="majorBidi" w:cstheme="majorBidi"/>
          <w:sz w:val="24"/>
          <w:szCs w:val="24"/>
          <w:lang w:bidi="ar-DZ"/>
        </w:rPr>
        <w:t xml:space="preserve">. </w:t>
      </w:r>
      <w:proofErr w:type="gramStart"/>
      <w:r w:rsidRPr="007A5348">
        <w:rPr>
          <w:rFonts w:asciiTheme="majorBidi" w:hAnsiTheme="majorBidi" w:cstheme="majorBidi"/>
          <w:sz w:val="24"/>
          <w:szCs w:val="24"/>
          <w:lang w:bidi="ar-DZ"/>
        </w:rPr>
        <w:t>Bandung :</w:t>
      </w:r>
      <w:proofErr w:type="gramEnd"/>
      <w:r w:rsidRPr="007A5348">
        <w:rPr>
          <w:rFonts w:asciiTheme="majorBidi" w:hAnsiTheme="majorBidi" w:cstheme="majorBidi"/>
          <w:sz w:val="24"/>
          <w:szCs w:val="24"/>
          <w:lang w:bidi="ar-DZ"/>
        </w:rPr>
        <w:t xml:space="preserve"> Keni Media.</w:t>
      </w:r>
    </w:p>
    <w:tbl>
      <w:tblPr>
        <w:tblW w:w="8364" w:type="dxa"/>
        <w:tblInd w:w="-34" w:type="dxa"/>
        <w:tblLook w:val="04A0" w:firstRow="1" w:lastRow="0" w:firstColumn="1" w:lastColumn="0" w:noHBand="0" w:noVBand="1"/>
      </w:tblPr>
      <w:tblGrid>
        <w:gridCol w:w="8364"/>
      </w:tblGrid>
      <w:tr w:rsidR="000633BE" w:rsidRPr="007A5348" w:rsidTr="007E00F4">
        <w:tc>
          <w:tcPr>
            <w:tcW w:w="8364" w:type="dxa"/>
          </w:tcPr>
          <w:p w:rsidR="000633BE" w:rsidRPr="007A5348" w:rsidRDefault="000633BE" w:rsidP="00A949D6">
            <w:pPr>
              <w:pStyle w:val="ListParagraph"/>
              <w:tabs>
                <w:tab w:val="left" w:pos="1276"/>
              </w:tabs>
              <w:spacing w:line="240" w:lineRule="auto"/>
              <w:ind w:left="425" w:hanging="425"/>
              <w:jc w:val="both"/>
              <w:rPr>
                <w:rFonts w:asciiTheme="majorBidi" w:hAnsiTheme="majorBidi" w:cstheme="majorBidi"/>
                <w:sz w:val="24"/>
                <w:szCs w:val="24"/>
                <w:lang w:val="id-ID"/>
              </w:rPr>
            </w:pPr>
            <w:r w:rsidRPr="007A5348">
              <w:rPr>
                <w:rFonts w:asciiTheme="majorBidi" w:hAnsiTheme="majorBidi" w:cstheme="majorBidi"/>
                <w:sz w:val="24"/>
                <w:szCs w:val="24"/>
                <w:lang w:val="id-ID"/>
              </w:rPr>
              <w:t xml:space="preserve">Ziauddin, Khan MR, Jam FA, Hijazi ST (2010); </w:t>
            </w:r>
            <w:r w:rsidRPr="007A5348">
              <w:rPr>
                <w:rFonts w:asciiTheme="majorBidi" w:hAnsiTheme="majorBidi" w:cstheme="majorBidi"/>
                <w:b/>
                <w:bCs/>
                <w:i/>
                <w:sz w:val="24"/>
                <w:szCs w:val="24"/>
                <w:lang w:val="id-ID"/>
              </w:rPr>
              <w:t>The Impact of Employee Job Stress on Organizational Commitment</w:t>
            </w:r>
            <w:r w:rsidRPr="007A5348">
              <w:rPr>
                <w:rFonts w:asciiTheme="majorBidi" w:hAnsiTheme="majorBidi" w:cstheme="majorBidi"/>
                <w:sz w:val="24"/>
                <w:szCs w:val="24"/>
                <w:lang w:val="id-ID"/>
              </w:rPr>
              <w:t xml:space="preserve"> </w:t>
            </w:r>
          </w:p>
        </w:tc>
      </w:tr>
    </w:tbl>
    <w:p w:rsidR="000633BE" w:rsidRPr="007A5348" w:rsidRDefault="000633BE" w:rsidP="00293450">
      <w:pPr>
        <w:spacing w:line="360" w:lineRule="auto"/>
        <w:ind w:left="426" w:hanging="426"/>
        <w:jc w:val="both"/>
        <w:rPr>
          <w:rFonts w:asciiTheme="majorBidi" w:hAnsiTheme="majorBidi" w:cstheme="majorBidi"/>
          <w:sz w:val="24"/>
          <w:szCs w:val="24"/>
          <w:lang w:val="id-ID" w:bidi="ar-DZ"/>
        </w:rPr>
      </w:pPr>
    </w:p>
    <w:p w:rsidR="00342447" w:rsidRPr="007A5348" w:rsidRDefault="00342447" w:rsidP="00293450">
      <w:pPr>
        <w:spacing w:line="360" w:lineRule="auto"/>
        <w:rPr>
          <w:rFonts w:asciiTheme="majorBidi" w:hAnsiTheme="majorBidi" w:cstheme="majorBidi"/>
          <w:sz w:val="24"/>
          <w:szCs w:val="24"/>
          <w:lang w:val="id-ID"/>
        </w:rPr>
      </w:pPr>
    </w:p>
    <w:sectPr w:rsidR="00342447" w:rsidRPr="007A5348" w:rsidSect="00EE2A51">
      <w:headerReference w:type="even" r:id="rId10"/>
      <w:headerReference w:type="default" r:id="rId11"/>
      <w:headerReference w:type="first" r:id="rId12"/>
      <w:footerReference w:type="first" r:id="rId13"/>
      <w:pgSz w:w="11907" w:h="16839" w:code="9"/>
      <w:pgMar w:top="1440" w:right="1440" w:bottom="1440" w:left="1440" w:header="720" w:footer="720"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CE" w:rsidRDefault="00C173CE">
      <w:pPr>
        <w:spacing w:after="0" w:line="240" w:lineRule="auto"/>
      </w:pPr>
      <w:r>
        <w:separator/>
      </w:r>
    </w:p>
  </w:endnote>
  <w:endnote w:type="continuationSeparator" w:id="0">
    <w:p w:rsidR="00C173CE" w:rsidRDefault="00C1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79" w:rsidRPr="0092682D" w:rsidRDefault="00787F79" w:rsidP="007E00F4">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CE" w:rsidRDefault="00C173CE">
      <w:pPr>
        <w:spacing w:after="0" w:line="240" w:lineRule="auto"/>
      </w:pPr>
      <w:r>
        <w:separator/>
      </w:r>
    </w:p>
  </w:footnote>
  <w:footnote w:type="continuationSeparator" w:id="0">
    <w:p w:rsidR="00C173CE" w:rsidRDefault="00C1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79" w:rsidRDefault="00787F79" w:rsidP="007E0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F79" w:rsidRDefault="00787F79" w:rsidP="007E00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61487"/>
      <w:docPartObj>
        <w:docPartGallery w:val="Page Numbers (Top of Page)"/>
        <w:docPartUnique/>
      </w:docPartObj>
    </w:sdtPr>
    <w:sdtEndPr>
      <w:rPr>
        <w:noProof/>
      </w:rPr>
    </w:sdtEndPr>
    <w:sdtContent>
      <w:p w:rsidR="00673ED1" w:rsidRDefault="00673ED1">
        <w:pPr>
          <w:pStyle w:val="Header"/>
          <w:jc w:val="right"/>
        </w:pPr>
        <w:r>
          <w:fldChar w:fldCharType="begin"/>
        </w:r>
        <w:r>
          <w:instrText xml:space="preserve"> PAGE   \* MERGEFORMAT </w:instrText>
        </w:r>
        <w:r>
          <w:fldChar w:fldCharType="separate"/>
        </w:r>
        <w:r w:rsidR="00A323DF">
          <w:rPr>
            <w:noProof/>
          </w:rPr>
          <w:t>26</w:t>
        </w:r>
        <w:r>
          <w:rPr>
            <w:noProof/>
          </w:rPr>
          <w:fldChar w:fldCharType="end"/>
        </w:r>
      </w:p>
    </w:sdtContent>
  </w:sdt>
  <w:p w:rsidR="00787F79" w:rsidRDefault="00787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51" w:rsidRDefault="00EE2A51" w:rsidP="00EE2A51">
    <w:pPr>
      <w:pStyle w:val="Header"/>
      <w:jc w:val="right"/>
    </w:pPr>
    <w:r>
      <w:t>22</w:t>
    </w:r>
  </w:p>
  <w:p w:rsidR="00EE2A51" w:rsidRDefault="00EE2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503"/>
    <w:multiLevelType w:val="hybridMultilevel"/>
    <w:tmpl w:val="71C2A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29F4"/>
    <w:multiLevelType w:val="hybridMultilevel"/>
    <w:tmpl w:val="49FE14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74855"/>
    <w:multiLevelType w:val="hybridMultilevel"/>
    <w:tmpl w:val="2D1272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A049F8"/>
    <w:multiLevelType w:val="multilevel"/>
    <w:tmpl w:val="EC1C75DC"/>
    <w:lvl w:ilvl="0">
      <w:start w:val="1"/>
      <w:numFmt w:val="lowerLetter"/>
      <w:lvlText w:val="%1."/>
      <w:lvlJc w:val="left"/>
      <w:pPr>
        <w:tabs>
          <w:tab w:val="num" w:pos="1350"/>
        </w:tabs>
        <w:ind w:left="1350" w:hanging="720"/>
      </w:pPr>
    </w:lvl>
    <w:lvl w:ilvl="1">
      <w:start w:val="1"/>
      <w:numFmt w:val="decimal"/>
      <w:lvlText w:val="%2."/>
      <w:lvlJc w:val="left"/>
      <w:pPr>
        <w:tabs>
          <w:tab w:val="num" w:pos="2070"/>
        </w:tabs>
        <w:ind w:left="2070" w:hanging="720"/>
      </w:pPr>
    </w:lvl>
    <w:lvl w:ilvl="2">
      <w:start w:val="1"/>
      <w:numFmt w:val="decimal"/>
      <w:lvlText w:val="%3."/>
      <w:lvlJc w:val="left"/>
      <w:pPr>
        <w:tabs>
          <w:tab w:val="num" w:pos="2790"/>
        </w:tabs>
        <w:ind w:left="2790" w:hanging="720"/>
      </w:pPr>
    </w:lvl>
    <w:lvl w:ilvl="3">
      <w:start w:val="1"/>
      <w:numFmt w:val="decimal"/>
      <w:lvlText w:val="%4."/>
      <w:lvlJc w:val="left"/>
      <w:pPr>
        <w:tabs>
          <w:tab w:val="num" w:pos="3510"/>
        </w:tabs>
        <w:ind w:left="3510" w:hanging="720"/>
      </w:pPr>
    </w:lvl>
    <w:lvl w:ilvl="4">
      <w:start w:val="1"/>
      <w:numFmt w:val="decimal"/>
      <w:lvlText w:val="%5."/>
      <w:lvlJc w:val="left"/>
      <w:pPr>
        <w:tabs>
          <w:tab w:val="num" w:pos="4230"/>
        </w:tabs>
        <w:ind w:left="4230" w:hanging="720"/>
      </w:pPr>
    </w:lvl>
    <w:lvl w:ilvl="5">
      <w:start w:val="1"/>
      <w:numFmt w:val="decimal"/>
      <w:lvlText w:val="%6."/>
      <w:lvlJc w:val="left"/>
      <w:pPr>
        <w:tabs>
          <w:tab w:val="num" w:pos="4950"/>
        </w:tabs>
        <w:ind w:left="4950" w:hanging="720"/>
      </w:pPr>
    </w:lvl>
    <w:lvl w:ilvl="6">
      <w:start w:val="1"/>
      <w:numFmt w:val="decimal"/>
      <w:lvlText w:val="%7."/>
      <w:lvlJc w:val="left"/>
      <w:pPr>
        <w:tabs>
          <w:tab w:val="num" w:pos="5670"/>
        </w:tabs>
        <w:ind w:left="5670" w:hanging="720"/>
      </w:pPr>
    </w:lvl>
    <w:lvl w:ilvl="7">
      <w:start w:val="1"/>
      <w:numFmt w:val="decimal"/>
      <w:lvlText w:val="%8."/>
      <w:lvlJc w:val="left"/>
      <w:pPr>
        <w:tabs>
          <w:tab w:val="num" w:pos="6390"/>
        </w:tabs>
        <w:ind w:left="6390" w:hanging="720"/>
      </w:pPr>
    </w:lvl>
    <w:lvl w:ilvl="8">
      <w:start w:val="1"/>
      <w:numFmt w:val="decimal"/>
      <w:lvlText w:val="%9."/>
      <w:lvlJc w:val="left"/>
      <w:pPr>
        <w:tabs>
          <w:tab w:val="num" w:pos="7110"/>
        </w:tabs>
        <w:ind w:left="7110" w:hanging="720"/>
      </w:pPr>
    </w:lvl>
  </w:abstractNum>
  <w:abstractNum w:abstractNumId="4">
    <w:nsid w:val="045A1FB3"/>
    <w:multiLevelType w:val="hybridMultilevel"/>
    <w:tmpl w:val="05587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2D4A9F"/>
    <w:multiLevelType w:val="hybridMultilevel"/>
    <w:tmpl w:val="CF988DC8"/>
    <w:lvl w:ilvl="0" w:tplc="37A89F34">
      <w:start w:val="2"/>
      <w:numFmt w:val="upperLetter"/>
      <w:lvlText w:val="%1."/>
      <w:lvlJc w:val="left"/>
      <w:pPr>
        <w:ind w:left="14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AB0F1A"/>
    <w:multiLevelType w:val="hybridMultilevel"/>
    <w:tmpl w:val="78885CA8"/>
    <w:lvl w:ilvl="0" w:tplc="5F4A1AC6">
      <w:start w:val="1"/>
      <w:numFmt w:val="decimal"/>
      <w:pStyle w:val="Heading3"/>
      <w:lvlText w:val="1.2.%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6D41FA8"/>
    <w:multiLevelType w:val="hybridMultilevel"/>
    <w:tmpl w:val="54D84FC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06F631B9"/>
    <w:multiLevelType w:val="hybridMultilevel"/>
    <w:tmpl w:val="58BC9930"/>
    <w:lvl w:ilvl="0" w:tplc="693EDDD2">
      <w:start w:val="1"/>
      <w:numFmt w:val="decimal"/>
      <w:lvlText w:val="%1."/>
      <w:lvlJc w:val="left"/>
      <w:pPr>
        <w:tabs>
          <w:tab w:val="num" w:pos="1080"/>
        </w:tabs>
        <w:ind w:left="1080" w:hanging="360"/>
      </w:pPr>
      <w:rPr>
        <w:rFonts w:hint="default"/>
      </w:rPr>
    </w:lvl>
    <w:lvl w:ilvl="1" w:tplc="AF307A16">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08F54E50"/>
    <w:multiLevelType w:val="hybridMultilevel"/>
    <w:tmpl w:val="40A2EA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90230AA"/>
    <w:multiLevelType w:val="hybridMultilevel"/>
    <w:tmpl w:val="EC78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02CF0"/>
    <w:multiLevelType w:val="hybridMultilevel"/>
    <w:tmpl w:val="AC581C58"/>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2">
    <w:nsid w:val="09CA3BF5"/>
    <w:multiLevelType w:val="hybridMultilevel"/>
    <w:tmpl w:val="FA589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ABE416F"/>
    <w:multiLevelType w:val="hybridMultilevel"/>
    <w:tmpl w:val="1CB23B4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0B2F4E4F"/>
    <w:multiLevelType w:val="hybridMultilevel"/>
    <w:tmpl w:val="E8CECB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C7E5E9C"/>
    <w:multiLevelType w:val="hybridMultilevel"/>
    <w:tmpl w:val="9D9264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DCC79B9"/>
    <w:multiLevelType w:val="hybridMultilevel"/>
    <w:tmpl w:val="00EA6190"/>
    <w:lvl w:ilvl="0" w:tplc="43D8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F36A73"/>
    <w:multiLevelType w:val="hybridMultilevel"/>
    <w:tmpl w:val="0010C3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2450975"/>
    <w:multiLevelType w:val="hybridMultilevel"/>
    <w:tmpl w:val="0D70C9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2D47CC1"/>
    <w:multiLevelType w:val="hybridMultilevel"/>
    <w:tmpl w:val="62EC92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4D56CA8"/>
    <w:multiLevelType w:val="hybridMultilevel"/>
    <w:tmpl w:val="741840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771D85"/>
    <w:multiLevelType w:val="hybridMultilevel"/>
    <w:tmpl w:val="71DC9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60337F3"/>
    <w:multiLevelType w:val="hybridMultilevel"/>
    <w:tmpl w:val="5BD8D55C"/>
    <w:lvl w:ilvl="0" w:tplc="3A182C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60D25B4"/>
    <w:multiLevelType w:val="hybridMultilevel"/>
    <w:tmpl w:val="51E07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DC27F6"/>
    <w:multiLevelType w:val="hybridMultilevel"/>
    <w:tmpl w:val="79A077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6E9214C"/>
    <w:multiLevelType w:val="hybridMultilevel"/>
    <w:tmpl w:val="15CC82E4"/>
    <w:lvl w:ilvl="0" w:tplc="04210001">
      <w:start w:val="1"/>
      <w:numFmt w:val="bullet"/>
      <w:lvlText w:val=""/>
      <w:lvlJc w:val="left"/>
      <w:pPr>
        <w:ind w:left="1507" w:hanging="360"/>
      </w:pPr>
      <w:rPr>
        <w:rFonts w:ascii="Symbol" w:hAnsi="Symbol" w:hint="default"/>
      </w:rPr>
    </w:lvl>
    <w:lvl w:ilvl="1" w:tplc="04210003">
      <w:start w:val="1"/>
      <w:numFmt w:val="bullet"/>
      <w:lvlText w:val="o"/>
      <w:lvlJc w:val="left"/>
      <w:pPr>
        <w:ind w:left="2227" w:hanging="360"/>
      </w:pPr>
      <w:rPr>
        <w:rFonts w:ascii="Courier New" w:hAnsi="Courier New" w:cs="Courier New" w:hint="default"/>
      </w:rPr>
    </w:lvl>
    <w:lvl w:ilvl="2" w:tplc="04210005" w:tentative="1">
      <w:start w:val="1"/>
      <w:numFmt w:val="bullet"/>
      <w:lvlText w:val=""/>
      <w:lvlJc w:val="left"/>
      <w:pPr>
        <w:ind w:left="2947" w:hanging="360"/>
      </w:pPr>
      <w:rPr>
        <w:rFonts w:ascii="Wingdings" w:hAnsi="Wingdings" w:hint="default"/>
      </w:rPr>
    </w:lvl>
    <w:lvl w:ilvl="3" w:tplc="04210001" w:tentative="1">
      <w:start w:val="1"/>
      <w:numFmt w:val="bullet"/>
      <w:lvlText w:val=""/>
      <w:lvlJc w:val="left"/>
      <w:pPr>
        <w:ind w:left="3667" w:hanging="360"/>
      </w:pPr>
      <w:rPr>
        <w:rFonts w:ascii="Symbol" w:hAnsi="Symbol" w:hint="default"/>
      </w:rPr>
    </w:lvl>
    <w:lvl w:ilvl="4" w:tplc="04210003" w:tentative="1">
      <w:start w:val="1"/>
      <w:numFmt w:val="bullet"/>
      <w:lvlText w:val="o"/>
      <w:lvlJc w:val="left"/>
      <w:pPr>
        <w:ind w:left="4387" w:hanging="360"/>
      </w:pPr>
      <w:rPr>
        <w:rFonts w:ascii="Courier New" w:hAnsi="Courier New" w:cs="Courier New" w:hint="default"/>
      </w:rPr>
    </w:lvl>
    <w:lvl w:ilvl="5" w:tplc="04210005" w:tentative="1">
      <w:start w:val="1"/>
      <w:numFmt w:val="bullet"/>
      <w:lvlText w:val=""/>
      <w:lvlJc w:val="left"/>
      <w:pPr>
        <w:ind w:left="5107" w:hanging="360"/>
      </w:pPr>
      <w:rPr>
        <w:rFonts w:ascii="Wingdings" w:hAnsi="Wingdings" w:hint="default"/>
      </w:rPr>
    </w:lvl>
    <w:lvl w:ilvl="6" w:tplc="04210001" w:tentative="1">
      <w:start w:val="1"/>
      <w:numFmt w:val="bullet"/>
      <w:lvlText w:val=""/>
      <w:lvlJc w:val="left"/>
      <w:pPr>
        <w:ind w:left="5827" w:hanging="360"/>
      </w:pPr>
      <w:rPr>
        <w:rFonts w:ascii="Symbol" w:hAnsi="Symbol" w:hint="default"/>
      </w:rPr>
    </w:lvl>
    <w:lvl w:ilvl="7" w:tplc="04210003" w:tentative="1">
      <w:start w:val="1"/>
      <w:numFmt w:val="bullet"/>
      <w:lvlText w:val="o"/>
      <w:lvlJc w:val="left"/>
      <w:pPr>
        <w:ind w:left="6547" w:hanging="360"/>
      </w:pPr>
      <w:rPr>
        <w:rFonts w:ascii="Courier New" w:hAnsi="Courier New" w:cs="Courier New" w:hint="default"/>
      </w:rPr>
    </w:lvl>
    <w:lvl w:ilvl="8" w:tplc="04210005" w:tentative="1">
      <w:start w:val="1"/>
      <w:numFmt w:val="bullet"/>
      <w:lvlText w:val=""/>
      <w:lvlJc w:val="left"/>
      <w:pPr>
        <w:ind w:left="7267" w:hanging="360"/>
      </w:pPr>
      <w:rPr>
        <w:rFonts w:ascii="Wingdings" w:hAnsi="Wingdings" w:hint="default"/>
      </w:rPr>
    </w:lvl>
  </w:abstractNum>
  <w:abstractNum w:abstractNumId="26">
    <w:nsid w:val="177D400E"/>
    <w:multiLevelType w:val="hybridMultilevel"/>
    <w:tmpl w:val="DB5CFB38"/>
    <w:lvl w:ilvl="0" w:tplc="0108C9BC">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7902AC2"/>
    <w:multiLevelType w:val="multilevel"/>
    <w:tmpl w:val="D84ECBD4"/>
    <w:lvl w:ilvl="0">
      <w:start w:val="1"/>
      <w:numFmt w:val="decimal"/>
      <w:lvlText w:val="%1)"/>
      <w:lvlJc w:val="left"/>
      <w:pPr>
        <w:ind w:left="1353" w:hanging="360"/>
      </w:pPr>
      <w:rPr>
        <w:rFonts w:hint="default"/>
      </w:rPr>
    </w:lvl>
    <w:lvl w:ilvl="1">
      <w:start w:val="2"/>
      <w:numFmt w:val="decimal"/>
      <w:isLgl/>
      <w:lvlText w:val="%1.%2"/>
      <w:lvlJc w:val="left"/>
      <w:pPr>
        <w:ind w:left="1653" w:hanging="660"/>
      </w:pPr>
      <w:rPr>
        <w:rFonts w:hint="default"/>
      </w:rPr>
    </w:lvl>
    <w:lvl w:ilvl="2">
      <w:start w:val="1"/>
      <w:numFmt w:val="decimal"/>
      <w:isLgl/>
      <w:lvlText w:val="%1.%2.%3"/>
      <w:lvlJc w:val="left"/>
      <w:pPr>
        <w:ind w:left="1713" w:hanging="720"/>
      </w:pPr>
      <w:rPr>
        <w:rFonts w:hint="default"/>
      </w:rPr>
    </w:lvl>
    <w:lvl w:ilvl="3">
      <w:start w:val="1"/>
      <w:numFmt w:val="decimal"/>
      <w:lvlText w:val="%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8">
    <w:nsid w:val="187D32F8"/>
    <w:multiLevelType w:val="multilevel"/>
    <w:tmpl w:val="AF5610CA"/>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18A352B9"/>
    <w:multiLevelType w:val="hybridMultilevel"/>
    <w:tmpl w:val="9BEE6A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92A1528"/>
    <w:multiLevelType w:val="hybridMultilevel"/>
    <w:tmpl w:val="7C94A6F6"/>
    <w:lvl w:ilvl="0" w:tplc="7774211C">
      <w:start w:val="1"/>
      <w:numFmt w:val="decimal"/>
      <w:lvlText w:val="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9824B6E"/>
    <w:multiLevelType w:val="hybridMultilevel"/>
    <w:tmpl w:val="57DC1432"/>
    <w:lvl w:ilvl="0" w:tplc="3FD06936">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1BA07F79"/>
    <w:multiLevelType w:val="hybridMultilevel"/>
    <w:tmpl w:val="37320986"/>
    <w:lvl w:ilvl="0" w:tplc="04090019">
      <w:start w:val="1"/>
      <w:numFmt w:val="lowerLetter"/>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33">
    <w:nsid w:val="1E4E5729"/>
    <w:multiLevelType w:val="hybridMultilevel"/>
    <w:tmpl w:val="8E3279B4"/>
    <w:lvl w:ilvl="0" w:tplc="E9C0046A">
      <w:start w:val="1"/>
      <w:numFmt w:val="decimal"/>
      <w:pStyle w:val="Heading8"/>
      <w:lvlText w:val="2.3.%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E526113"/>
    <w:multiLevelType w:val="hybridMultilevel"/>
    <w:tmpl w:val="ADB821D4"/>
    <w:lvl w:ilvl="0" w:tplc="F18C4D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FA70DE4"/>
    <w:multiLevelType w:val="hybridMultilevel"/>
    <w:tmpl w:val="4FD41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0645B69"/>
    <w:multiLevelType w:val="hybridMultilevel"/>
    <w:tmpl w:val="2A9E4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3A47AA0"/>
    <w:multiLevelType w:val="hybridMultilevel"/>
    <w:tmpl w:val="D5CA3E1E"/>
    <w:lvl w:ilvl="0" w:tplc="2640AF8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3C60E99"/>
    <w:multiLevelType w:val="hybridMultilevel"/>
    <w:tmpl w:val="59BAC7C2"/>
    <w:lvl w:ilvl="0" w:tplc="AEE29F7A">
      <w:start w:val="1"/>
      <w:numFmt w:val="bullet"/>
      <w:lvlText w:val="-"/>
      <w:lvlJc w:val="left"/>
      <w:pPr>
        <w:ind w:left="720" w:hanging="360"/>
      </w:pPr>
      <w:rPr>
        <w:rFonts w:ascii="Calibri" w:eastAsia="Calibri" w:hAnsi="Calibri"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47D0435"/>
    <w:multiLevelType w:val="hybridMultilevel"/>
    <w:tmpl w:val="1138EA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6431D8F"/>
    <w:multiLevelType w:val="hybridMultilevel"/>
    <w:tmpl w:val="7A06B238"/>
    <w:lvl w:ilvl="0" w:tplc="AD8A1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6AC60E5"/>
    <w:multiLevelType w:val="hybridMultilevel"/>
    <w:tmpl w:val="16FE8E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7121AE8"/>
    <w:multiLevelType w:val="hybridMultilevel"/>
    <w:tmpl w:val="ED78CC0C"/>
    <w:lvl w:ilvl="0" w:tplc="E6D61E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7EE15C6"/>
    <w:multiLevelType w:val="hybridMultilevel"/>
    <w:tmpl w:val="F300112E"/>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4">
    <w:nsid w:val="283A7460"/>
    <w:multiLevelType w:val="hybridMultilevel"/>
    <w:tmpl w:val="363E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205CB3"/>
    <w:multiLevelType w:val="hybridMultilevel"/>
    <w:tmpl w:val="D1680A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97F2F1E"/>
    <w:multiLevelType w:val="multilevel"/>
    <w:tmpl w:val="A4B8A152"/>
    <w:lvl w:ilvl="0">
      <w:start w:val="1"/>
      <w:numFmt w:val="upperRoman"/>
      <w:pStyle w:val="Heading1"/>
      <w:lvlText w:val="BAB %1"/>
      <w:lvlJc w:val="center"/>
      <w:pPr>
        <w:ind w:left="360" w:hanging="72"/>
      </w:pPr>
      <w:rPr>
        <w:rFonts w:hint="default"/>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B2328DE"/>
    <w:multiLevelType w:val="hybridMultilevel"/>
    <w:tmpl w:val="1860A2A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B4110AB"/>
    <w:multiLevelType w:val="hybridMultilevel"/>
    <w:tmpl w:val="1758E5B4"/>
    <w:lvl w:ilvl="0" w:tplc="A9025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5E1AA9"/>
    <w:multiLevelType w:val="hybridMultilevel"/>
    <w:tmpl w:val="E410F4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E536A2A"/>
    <w:multiLevelType w:val="multilevel"/>
    <w:tmpl w:val="99CA63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5D3048"/>
    <w:multiLevelType w:val="hybridMultilevel"/>
    <w:tmpl w:val="D84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F6E4D13"/>
    <w:multiLevelType w:val="hybridMultilevel"/>
    <w:tmpl w:val="4E184882"/>
    <w:lvl w:ilvl="0" w:tplc="50D6A158">
      <w:start w:val="1"/>
      <w:numFmt w:val="decimal"/>
      <w:lvlText w:val="2.1.5.%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53">
    <w:nsid w:val="2FC83D18"/>
    <w:multiLevelType w:val="hybridMultilevel"/>
    <w:tmpl w:val="C4A6B300"/>
    <w:lvl w:ilvl="0" w:tplc="8C3C76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0210E13"/>
    <w:multiLevelType w:val="hybridMultilevel"/>
    <w:tmpl w:val="2EC0DD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10E1F22"/>
    <w:multiLevelType w:val="hybridMultilevel"/>
    <w:tmpl w:val="351A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262A4A"/>
    <w:multiLevelType w:val="hybridMultilevel"/>
    <w:tmpl w:val="20969970"/>
    <w:lvl w:ilvl="0" w:tplc="04210019">
      <w:start w:val="1"/>
      <w:numFmt w:val="lowerLetter"/>
      <w:lvlText w:val="%1."/>
      <w:lvlJc w:val="left"/>
      <w:pPr>
        <w:ind w:left="710" w:hanging="360"/>
      </w:p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57">
    <w:nsid w:val="31DD25BE"/>
    <w:multiLevelType w:val="hybridMultilevel"/>
    <w:tmpl w:val="69381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1E5614D"/>
    <w:multiLevelType w:val="hybridMultilevel"/>
    <w:tmpl w:val="7AC6757C"/>
    <w:lvl w:ilvl="0" w:tplc="770EDF98">
      <w:start w:val="1"/>
      <w:numFmt w:val="decimal"/>
      <w:lvlText w:val="2.1.8.%1"/>
      <w:lvlJc w:val="left"/>
      <w:pPr>
        <w:ind w:left="36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1EC6CBE"/>
    <w:multiLevelType w:val="hybridMultilevel"/>
    <w:tmpl w:val="69C2C33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33D64FCD"/>
    <w:multiLevelType w:val="hybridMultilevel"/>
    <w:tmpl w:val="8826BF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4A734E0"/>
    <w:multiLevelType w:val="multilevel"/>
    <w:tmpl w:val="553655F8"/>
    <w:lvl w:ilvl="0">
      <w:start w:val="1"/>
      <w:numFmt w:val="lowerLetter"/>
      <w:lvlText w:val="%1."/>
      <w:lvlJc w:val="left"/>
      <w:pPr>
        <w:tabs>
          <w:tab w:val="num" w:pos="1350"/>
        </w:tabs>
        <w:ind w:left="1350" w:hanging="720"/>
      </w:pPr>
      <w:rPr>
        <w:rFonts w:hint="default"/>
      </w:rPr>
    </w:lvl>
    <w:lvl w:ilvl="1">
      <w:start w:val="1"/>
      <w:numFmt w:val="lowerLetter"/>
      <w:lvlText w:val="%2."/>
      <w:lvlJc w:val="left"/>
      <w:pPr>
        <w:tabs>
          <w:tab w:val="num" w:pos="2070"/>
        </w:tabs>
        <w:ind w:left="2070" w:hanging="720"/>
      </w:pPr>
      <w:rPr>
        <w:rFonts w:hint="default"/>
      </w:rPr>
    </w:lvl>
    <w:lvl w:ilvl="2">
      <w:start w:val="1"/>
      <w:numFmt w:val="decimal"/>
      <w:lvlText w:val="%3."/>
      <w:lvlJc w:val="left"/>
      <w:pPr>
        <w:tabs>
          <w:tab w:val="num" w:pos="2790"/>
        </w:tabs>
        <w:ind w:left="2790" w:hanging="720"/>
      </w:pPr>
      <w:rPr>
        <w:rFonts w:hint="default"/>
      </w:rPr>
    </w:lvl>
    <w:lvl w:ilvl="3">
      <w:start w:val="1"/>
      <w:numFmt w:val="decimal"/>
      <w:lvlText w:val="%4."/>
      <w:lvlJc w:val="left"/>
      <w:pPr>
        <w:tabs>
          <w:tab w:val="num" w:pos="3510"/>
        </w:tabs>
        <w:ind w:left="3510" w:hanging="720"/>
      </w:pPr>
      <w:rPr>
        <w:rFonts w:hint="default"/>
      </w:rPr>
    </w:lvl>
    <w:lvl w:ilvl="4">
      <w:start w:val="1"/>
      <w:numFmt w:val="decimal"/>
      <w:lvlText w:val="%5."/>
      <w:lvlJc w:val="left"/>
      <w:pPr>
        <w:tabs>
          <w:tab w:val="num" w:pos="4230"/>
        </w:tabs>
        <w:ind w:left="4230" w:hanging="720"/>
      </w:pPr>
      <w:rPr>
        <w:rFonts w:hint="default"/>
      </w:rPr>
    </w:lvl>
    <w:lvl w:ilvl="5">
      <w:start w:val="1"/>
      <w:numFmt w:val="decimal"/>
      <w:lvlText w:val="%6."/>
      <w:lvlJc w:val="left"/>
      <w:pPr>
        <w:tabs>
          <w:tab w:val="num" w:pos="4950"/>
        </w:tabs>
        <w:ind w:left="4950" w:hanging="720"/>
      </w:pPr>
      <w:rPr>
        <w:rFonts w:hint="default"/>
      </w:rPr>
    </w:lvl>
    <w:lvl w:ilvl="6">
      <w:start w:val="1"/>
      <w:numFmt w:val="decimal"/>
      <w:lvlText w:val="%7."/>
      <w:lvlJc w:val="left"/>
      <w:pPr>
        <w:tabs>
          <w:tab w:val="num" w:pos="5670"/>
        </w:tabs>
        <w:ind w:left="5670" w:hanging="720"/>
      </w:pPr>
      <w:rPr>
        <w:rFonts w:hint="default"/>
      </w:rPr>
    </w:lvl>
    <w:lvl w:ilvl="7">
      <w:start w:val="1"/>
      <w:numFmt w:val="decimal"/>
      <w:lvlText w:val="%8."/>
      <w:lvlJc w:val="left"/>
      <w:pPr>
        <w:tabs>
          <w:tab w:val="num" w:pos="6390"/>
        </w:tabs>
        <w:ind w:left="6390" w:hanging="720"/>
      </w:pPr>
      <w:rPr>
        <w:rFonts w:hint="default"/>
      </w:rPr>
    </w:lvl>
    <w:lvl w:ilvl="8">
      <w:start w:val="1"/>
      <w:numFmt w:val="decimal"/>
      <w:lvlText w:val="%9."/>
      <w:lvlJc w:val="left"/>
      <w:pPr>
        <w:tabs>
          <w:tab w:val="num" w:pos="7110"/>
        </w:tabs>
        <w:ind w:left="7110" w:hanging="720"/>
      </w:pPr>
      <w:rPr>
        <w:rFonts w:hint="default"/>
      </w:rPr>
    </w:lvl>
  </w:abstractNum>
  <w:abstractNum w:abstractNumId="62">
    <w:nsid w:val="35192EB8"/>
    <w:multiLevelType w:val="hybridMultilevel"/>
    <w:tmpl w:val="E9EC9AF2"/>
    <w:lvl w:ilvl="0" w:tplc="83CCCCEA">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351A76D5"/>
    <w:multiLevelType w:val="hybridMultilevel"/>
    <w:tmpl w:val="4250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6C66DA"/>
    <w:multiLevelType w:val="hybridMultilevel"/>
    <w:tmpl w:val="E8AE1CA2"/>
    <w:lvl w:ilvl="0" w:tplc="E6D61E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82E7C3E"/>
    <w:multiLevelType w:val="hybridMultilevel"/>
    <w:tmpl w:val="791CA3C8"/>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66">
    <w:nsid w:val="384909CD"/>
    <w:multiLevelType w:val="hybridMultilevel"/>
    <w:tmpl w:val="FF0C0BFA"/>
    <w:lvl w:ilvl="0" w:tplc="5AB661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8816063"/>
    <w:multiLevelType w:val="hybridMultilevel"/>
    <w:tmpl w:val="DF0C6F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88C02F8"/>
    <w:multiLevelType w:val="hybridMultilevel"/>
    <w:tmpl w:val="F0104F68"/>
    <w:lvl w:ilvl="0" w:tplc="7E0C2D08">
      <w:start w:val="1"/>
      <w:numFmt w:val="decimal"/>
      <w:lvlText w:val="2.1.4.%1"/>
      <w:lvlJc w:val="left"/>
      <w:pPr>
        <w:ind w:left="360" w:hanging="360"/>
      </w:pPr>
      <w:rPr>
        <w:rFonts w:hint="default"/>
        <w:i w:val="0"/>
        <w:iCs w:val="0"/>
      </w:rPr>
    </w:lvl>
    <w:lvl w:ilvl="1" w:tplc="04210019" w:tentative="1">
      <w:start w:val="1"/>
      <w:numFmt w:val="lowerLetter"/>
      <w:lvlText w:val="%2."/>
      <w:lvlJc w:val="left"/>
      <w:pPr>
        <w:ind w:left="2840" w:hanging="360"/>
      </w:pPr>
    </w:lvl>
    <w:lvl w:ilvl="2" w:tplc="0421001B" w:tentative="1">
      <w:start w:val="1"/>
      <w:numFmt w:val="lowerRoman"/>
      <w:lvlText w:val="%3."/>
      <w:lvlJc w:val="right"/>
      <w:pPr>
        <w:ind w:left="3560" w:hanging="180"/>
      </w:pPr>
    </w:lvl>
    <w:lvl w:ilvl="3" w:tplc="0421000F" w:tentative="1">
      <w:start w:val="1"/>
      <w:numFmt w:val="decimal"/>
      <w:lvlText w:val="%4."/>
      <w:lvlJc w:val="left"/>
      <w:pPr>
        <w:ind w:left="4280" w:hanging="360"/>
      </w:pPr>
    </w:lvl>
    <w:lvl w:ilvl="4" w:tplc="04210019" w:tentative="1">
      <w:start w:val="1"/>
      <w:numFmt w:val="lowerLetter"/>
      <w:lvlText w:val="%5."/>
      <w:lvlJc w:val="left"/>
      <w:pPr>
        <w:ind w:left="5000" w:hanging="360"/>
      </w:pPr>
    </w:lvl>
    <w:lvl w:ilvl="5" w:tplc="0421001B" w:tentative="1">
      <w:start w:val="1"/>
      <w:numFmt w:val="lowerRoman"/>
      <w:lvlText w:val="%6."/>
      <w:lvlJc w:val="right"/>
      <w:pPr>
        <w:ind w:left="5720" w:hanging="180"/>
      </w:pPr>
    </w:lvl>
    <w:lvl w:ilvl="6" w:tplc="0421000F" w:tentative="1">
      <w:start w:val="1"/>
      <w:numFmt w:val="decimal"/>
      <w:lvlText w:val="%7."/>
      <w:lvlJc w:val="left"/>
      <w:pPr>
        <w:ind w:left="6440" w:hanging="360"/>
      </w:pPr>
    </w:lvl>
    <w:lvl w:ilvl="7" w:tplc="04210019" w:tentative="1">
      <w:start w:val="1"/>
      <w:numFmt w:val="lowerLetter"/>
      <w:lvlText w:val="%8."/>
      <w:lvlJc w:val="left"/>
      <w:pPr>
        <w:ind w:left="7160" w:hanging="360"/>
      </w:pPr>
    </w:lvl>
    <w:lvl w:ilvl="8" w:tplc="0421001B" w:tentative="1">
      <w:start w:val="1"/>
      <w:numFmt w:val="lowerRoman"/>
      <w:lvlText w:val="%9."/>
      <w:lvlJc w:val="right"/>
      <w:pPr>
        <w:ind w:left="7880" w:hanging="180"/>
      </w:pPr>
    </w:lvl>
  </w:abstractNum>
  <w:abstractNum w:abstractNumId="69">
    <w:nsid w:val="399E127C"/>
    <w:multiLevelType w:val="hybridMultilevel"/>
    <w:tmpl w:val="511C1EEC"/>
    <w:lvl w:ilvl="0" w:tplc="AB184FD6">
      <w:start w:val="3"/>
      <w:numFmt w:val="decimal"/>
      <w:lvlText w:val="2.1.8.%1"/>
      <w:lvlJc w:val="left"/>
      <w:pPr>
        <w:ind w:left="36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A6E46A6"/>
    <w:multiLevelType w:val="hybridMultilevel"/>
    <w:tmpl w:val="37BC9DBE"/>
    <w:lvl w:ilvl="0" w:tplc="DFFA392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3D0F1711"/>
    <w:multiLevelType w:val="hybridMultilevel"/>
    <w:tmpl w:val="BE1E30E8"/>
    <w:lvl w:ilvl="0" w:tplc="F0207E9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23158C"/>
    <w:multiLevelType w:val="hybridMultilevel"/>
    <w:tmpl w:val="9E8ABC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E3546C8"/>
    <w:multiLevelType w:val="hybridMultilevel"/>
    <w:tmpl w:val="AF9A2842"/>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74">
    <w:nsid w:val="3E643FC3"/>
    <w:multiLevelType w:val="hybridMultilevel"/>
    <w:tmpl w:val="A038001A"/>
    <w:lvl w:ilvl="0" w:tplc="AEE29F7A">
      <w:start w:val="1"/>
      <w:numFmt w:val="bullet"/>
      <w:lvlText w:val="-"/>
      <w:lvlJc w:val="left"/>
      <w:pPr>
        <w:ind w:left="720" w:hanging="360"/>
      </w:pPr>
      <w:rPr>
        <w:rFonts w:ascii="Calibri" w:eastAsia="Calibri" w:hAnsi="Calibri"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E8E083B"/>
    <w:multiLevelType w:val="hybridMultilevel"/>
    <w:tmpl w:val="EFC27528"/>
    <w:lvl w:ilvl="0" w:tplc="AE9AF7A4">
      <w:start w:val="1"/>
      <w:numFmt w:val="decimal"/>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3EA618A8"/>
    <w:multiLevelType w:val="hybridMultilevel"/>
    <w:tmpl w:val="30688F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F1D0BB5"/>
    <w:multiLevelType w:val="hybridMultilevel"/>
    <w:tmpl w:val="8E502E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F8D38EA"/>
    <w:multiLevelType w:val="hybridMultilevel"/>
    <w:tmpl w:val="553A10A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0245E3A"/>
    <w:multiLevelType w:val="hybridMultilevel"/>
    <w:tmpl w:val="292E31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4109288F"/>
    <w:multiLevelType w:val="hybridMultilevel"/>
    <w:tmpl w:val="4F1427F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1DC4558"/>
    <w:multiLevelType w:val="hybridMultilevel"/>
    <w:tmpl w:val="979487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2E16FD0"/>
    <w:multiLevelType w:val="hybridMultilevel"/>
    <w:tmpl w:val="A34C2796"/>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83">
    <w:nsid w:val="42FE4805"/>
    <w:multiLevelType w:val="hybridMultilevel"/>
    <w:tmpl w:val="42C847AC"/>
    <w:lvl w:ilvl="0" w:tplc="C26C544C">
      <w:start w:val="1"/>
      <w:numFmt w:val="decimal"/>
      <w:lvlText w:val="2.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3D3417E"/>
    <w:multiLevelType w:val="hybridMultilevel"/>
    <w:tmpl w:val="E54AED6E"/>
    <w:lvl w:ilvl="0" w:tplc="991098A8">
      <w:start w:val="1"/>
      <w:numFmt w:val="decimal"/>
      <w:lvlText w:val="3.3.%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5840AC6"/>
    <w:multiLevelType w:val="hybridMultilevel"/>
    <w:tmpl w:val="E0D863E8"/>
    <w:lvl w:ilvl="0" w:tplc="0421000F">
      <w:start w:val="1"/>
      <w:numFmt w:val="decimal"/>
      <w:lvlText w:val="%1."/>
      <w:lvlJc w:val="left"/>
      <w:pPr>
        <w:ind w:left="787" w:hanging="360"/>
      </w:pPr>
    </w:lvl>
    <w:lvl w:ilvl="1" w:tplc="04210001">
      <w:start w:val="1"/>
      <w:numFmt w:val="bullet"/>
      <w:lvlText w:val=""/>
      <w:lvlJc w:val="left"/>
      <w:pPr>
        <w:ind w:left="1507" w:hanging="360"/>
      </w:pPr>
      <w:rPr>
        <w:rFonts w:ascii="Symbol" w:hAnsi="Symbol" w:hint="default"/>
      </w:r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86">
    <w:nsid w:val="45A50AFE"/>
    <w:multiLevelType w:val="hybridMultilevel"/>
    <w:tmpl w:val="AA621B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6072D58"/>
    <w:multiLevelType w:val="hybridMultilevel"/>
    <w:tmpl w:val="AE940552"/>
    <w:lvl w:ilvl="0" w:tplc="52CE16F4">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8">
    <w:nsid w:val="468812FD"/>
    <w:multiLevelType w:val="multilevel"/>
    <w:tmpl w:val="044E7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7135D35"/>
    <w:multiLevelType w:val="hybridMultilevel"/>
    <w:tmpl w:val="22149FFA"/>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90">
    <w:nsid w:val="48E703C2"/>
    <w:multiLevelType w:val="multilevel"/>
    <w:tmpl w:val="7A78F0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A0E4C81"/>
    <w:multiLevelType w:val="hybridMultilevel"/>
    <w:tmpl w:val="510A864E"/>
    <w:lvl w:ilvl="0" w:tplc="5674376C">
      <w:start w:val="1"/>
      <w:numFmt w:val="decimal"/>
      <w:pStyle w:val="Heading4"/>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4A821363"/>
    <w:multiLevelType w:val="hybridMultilevel"/>
    <w:tmpl w:val="D02A6652"/>
    <w:lvl w:ilvl="0" w:tplc="04210019">
      <w:start w:val="1"/>
      <w:numFmt w:val="lowerLetter"/>
      <w:lvlText w:val="%1."/>
      <w:lvlJc w:val="left"/>
      <w:pPr>
        <w:ind w:left="710" w:hanging="360"/>
      </w:p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93">
    <w:nsid w:val="4B857006"/>
    <w:multiLevelType w:val="hybridMultilevel"/>
    <w:tmpl w:val="CF56B2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C314710"/>
    <w:multiLevelType w:val="hybridMultilevel"/>
    <w:tmpl w:val="A3C432D0"/>
    <w:lvl w:ilvl="0" w:tplc="C584D5D2">
      <w:start w:val="1"/>
      <w:numFmt w:val="decimal"/>
      <w:pStyle w:val="Title"/>
      <w:lvlText w:val="2.%1"/>
      <w:lvlJc w:val="left"/>
      <w:pPr>
        <w:ind w:left="720" w:hanging="360"/>
      </w:pPr>
      <w:rPr>
        <w:rFonts w:hint="default"/>
      </w:rPr>
    </w:lvl>
    <w:lvl w:ilvl="1" w:tplc="6ED6A23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C884B93"/>
    <w:multiLevelType w:val="hybridMultilevel"/>
    <w:tmpl w:val="2ECC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D226990"/>
    <w:multiLevelType w:val="hybridMultilevel"/>
    <w:tmpl w:val="323A400C"/>
    <w:lvl w:ilvl="0" w:tplc="04210001">
      <w:start w:val="1"/>
      <w:numFmt w:val="bullet"/>
      <w:lvlText w:val=""/>
      <w:lvlJc w:val="left"/>
      <w:pPr>
        <w:ind w:left="1507" w:hanging="360"/>
      </w:pPr>
      <w:rPr>
        <w:rFonts w:ascii="Symbol" w:hAnsi="Symbol" w:hint="default"/>
      </w:rPr>
    </w:lvl>
    <w:lvl w:ilvl="1" w:tplc="04210001">
      <w:start w:val="1"/>
      <w:numFmt w:val="bullet"/>
      <w:lvlText w:val=""/>
      <w:lvlJc w:val="left"/>
      <w:pPr>
        <w:ind w:left="2227" w:hanging="360"/>
      </w:pPr>
      <w:rPr>
        <w:rFonts w:ascii="Symbol" w:hAnsi="Symbol" w:hint="default"/>
      </w:rPr>
    </w:lvl>
    <w:lvl w:ilvl="2" w:tplc="04210005" w:tentative="1">
      <w:start w:val="1"/>
      <w:numFmt w:val="bullet"/>
      <w:lvlText w:val=""/>
      <w:lvlJc w:val="left"/>
      <w:pPr>
        <w:ind w:left="2947" w:hanging="360"/>
      </w:pPr>
      <w:rPr>
        <w:rFonts w:ascii="Wingdings" w:hAnsi="Wingdings" w:hint="default"/>
      </w:rPr>
    </w:lvl>
    <w:lvl w:ilvl="3" w:tplc="04210001" w:tentative="1">
      <w:start w:val="1"/>
      <w:numFmt w:val="bullet"/>
      <w:lvlText w:val=""/>
      <w:lvlJc w:val="left"/>
      <w:pPr>
        <w:ind w:left="3667" w:hanging="360"/>
      </w:pPr>
      <w:rPr>
        <w:rFonts w:ascii="Symbol" w:hAnsi="Symbol" w:hint="default"/>
      </w:rPr>
    </w:lvl>
    <w:lvl w:ilvl="4" w:tplc="04210003" w:tentative="1">
      <w:start w:val="1"/>
      <w:numFmt w:val="bullet"/>
      <w:lvlText w:val="o"/>
      <w:lvlJc w:val="left"/>
      <w:pPr>
        <w:ind w:left="4387" w:hanging="360"/>
      </w:pPr>
      <w:rPr>
        <w:rFonts w:ascii="Courier New" w:hAnsi="Courier New" w:cs="Courier New" w:hint="default"/>
      </w:rPr>
    </w:lvl>
    <w:lvl w:ilvl="5" w:tplc="04210005" w:tentative="1">
      <w:start w:val="1"/>
      <w:numFmt w:val="bullet"/>
      <w:lvlText w:val=""/>
      <w:lvlJc w:val="left"/>
      <w:pPr>
        <w:ind w:left="5107" w:hanging="360"/>
      </w:pPr>
      <w:rPr>
        <w:rFonts w:ascii="Wingdings" w:hAnsi="Wingdings" w:hint="default"/>
      </w:rPr>
    </w:lvl>
    <w:lvl w:ilvl="6" w:tplc="04210001" w:tentative="1">
      <w:start w:val="1"/>
      <w:numFmt w:val="bullet"/>
      <w:lvlText w:val=""/>
      <w:lvlJc w:val="left"/>
      <w:pPr>
        <w:ind w:left="5827" w:hanging="360"/>
      </w:pPr>
      <w:rPr>
        <w:rFonts w:ascii="Symbol" w:hAnsi="Symbol" w:hint="default"/>
      </w:rPr>
    </w:lvl>
    <w:lvl w:ilvl="7" w:tplc="04210003" w:tentative="1">
      <w:start w:val="1"/>
      <w:numFmt w:val="bullet"/>
      <w:lvlText w:val="o"/>
      <w:lvlJc w:val="left"/>
      <w:pPr>
        <w:ind w:left="6547" w:hanging="360"/>
      </w:pPr>
      <w:rPr>
        <w:rFonts w:ascii="Courier New" w:hAnsi="Courier New" w:cs="Courier New" w:hint="default"/>
      </w:rPr>
    </w:lvl>
    <w:lvl w:ilvl="8" w:tplc="04210005" w:tentative="1">
      <w:start w:val="1"/>
      <w:numFmt w:val="bullet"/>
      <w:lvlText w:val=""/>
      <w:lvlJc w:val="left"/>
      <w:pPr>
        <w:ind w:left="7267" w:hanging="360"/>
      </w:pPr>
      <w:rPr>
        <w:rFonts w:ascii="Wingdings" w:hAnsi="Wingdings" w:hint="default"/>
      </w:rPr>
    </w:lvl>
  </w:abstractNum>
  <w:abstractNum w:abstractNumId="97">
    <w:nsid w:val="4D3B1C40"/>
    <w:multiLevelType w:val="hybridMultilevel"/>
    <w:tmpl w:val="0A1AD3E6"/>
    <w:lvl w:ilvl="0" w:tplc="04090019">
      <w:start w:val="1"/>
      <w:numFmt w:val="lowerLetter"/>
      <w:lvlText w:val="%1."/>
      <w:lvlJc w:val="left"/>
      <w:pPr>
        <w:ind w:left="720" w:hanging="360"/>
      </w:pPr>
    </w:lvl>
    <w:lvl w:ilvl="1" w:tplc="1E0AEA1A">
      <w:start w:val="1"/>
      <w:numFmt w:val="lowerLetter"/>
      <w:lvlText w:val="%2."/>
      <w:lvlJc w:val="left"/>
      <w:pPr>
        <w:ind w:left="1440" w:hanging="360"/>
      </w:pPr>
      <w:rPr>
        <w:i w:val="0"/>
      </w:rPr>
    </w:lvl>
    <w:lvl w:ilvl="2" w:tplc="7F765DB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DCE1DA0"/>
    <w:multiLevelType w:val="hybridMultilevel"/>
    <w:tmpl w:val="9B84BEBA"/>
    <w:lvl w:ilvl="0" w:tplc="FD1CCA5A">
      <w:start w:val="1"/>
      <w:numFmt w:val="decimal"/>
      <w:pStyle w:val="Heading2"/>
      <w:lvlText w:val="1. %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4FED720A"/>
    <w:multiLevelType w:val="hybridMultilevel"/>
    <w:tmpl w:val="6A9A38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3B21CE2"/>
    <w:multiLevelType w:val="hybridMultilevel"/>
    <w:tmpl w:val="7B90EB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3F528D7"/>
    <w:multiLevelType w:val="hybridMultilevel"/>
    <w:tmpl w:val="39B68CF6"/>
    <w:lvl w:ilvl="0" w:tplc="BD2E0244">
      <w:start w:val="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2">
    <w:nsid w:val="549A4FC1"/>
    <w:multiLevelType w:val="hybridMultilevel"/>
    <w:tmpl w:val="7F1CB18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3">
    <w:nsid w:val="56717887"/>
    <w:multiLevelType w:val="hybridMultilevel"/>
    <w:tmpl w:val="AA2CC49C"/>
    <w:lvl w:ilvl="0" w:tplc="15A81C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nsid w:val="5774352F"/>
    <w:multiLevelType w:val="hybridMultilevel"/>
    <w:tmpl w:val="8FC64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A136447"/>
    <w:multiLevelType w:val="hybridMultilevel"/>
    <w:tmpl w:val="6FC070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ACA4940"/>
    <w:multiLevelType w:val="hybridMultilevel"/>
    <w:tmpl w:val="B686B3C6"/>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07">
    <w:nsid w:val="5B336D6B"/>
    <w:multiLevelType w:val="hybridMultilevel"/>
    <w:tmpl w:val="319A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4D6E90"/>
    <w:multiLevelType w:val="hybridMultilevel"/>
    <w:tmpl w:val="BDBE92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B7C6374"/>
    <w:multiLevelType w:val="hybridMultilevel"/>
    <w:tmpl w:val="4858AA20"/>
    <w:lvl w:ilvl="0" w:tplc="AEE29F7A">
      <w:start w:val="1"/>
      <w:numFmt w:val="bullet"/>
      <w:lvlText w:val="-"/>
      <w:lvlJc w:val="left"/>
      <w:pPr>
        <w:ind w:left="720" w:hanging="360"/>
      </w:pPr>
      <w:rPr>
        <w:rFonts w:ascii="Calibri" w:eastAsia="Calibri" w:hAnsi="Calibri"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5DF677D9"/>
    <w:multiLevelType w:val="hybridMultilevel"/>
    <w:tmpl w:val="24C63700"/>
    <w:lvl w:ilvl="0" w:tplc="333A886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E9C5122"/>
    <w:multiLevelType w:val="hybridMultilevel"/>
    <w:tmpl w:val="72EC4B94"/>
    <w:lvl w:ilvl="0" w:tplc="FFFFFFFF">
      <w:start w:val="1"/>
      <w:numFmt w:val="bullet"/>
      <w:pStyle w:val="Bullet1"/>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12">
    <w:nsid w:val="5ECF7B2B"/>
    <w:multiLevelType w:val="hybridMultilevel"/>
    <w:tmpl w:val="D0643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603D586F"/>
    <w:multiLevelType w:val="hybridMultilevel"/>
    <w:tmpl w:val="6E8EC150"/>
    <w:lvl w:ilvl="0" w:tplc="E376CE06">
      <w:start w:val="1"/>
      <w:numFmt w:val="decimal"/>
      <w:lvlText w:val="2.1.7.%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0CD6B9B"/>
    <w:multiLevelType w:val="hybridMultilevel"/>
    <w:tmpl w:val="B15248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5">
    <w:nsid w:val="61640156"/>
    <w:multiLevelType w:val="hybridMultilevel"/>
    <w:tmpl w:val="C898F9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6">
    <w:nsid w:val="619C71E7"/>
    <w:multiLevelType w:val="hybridMultilevel"/>
    <w:tmpl w:val="EE385F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1B11015"/>
    <w:multiLevelType w:val="hybridMultilevel"/>
    <w:tmpl w:val="37C856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2F1141C"/>
    <w:multiLevelType w:val="hybridMultilevel"/>
    <w:tmpl w:val="45C2B008"/>
    <w:lvl w:ilvl="0" w:tplc="E02EF912">
      <w:start w:val="2"/>
      <w:numFmt w:val="decimal"/>
      <w:lvlText w:val="%1."/>
      <w:lvlJc w:val="left"/>
      <w:pPr>
        <w:ind w:left="14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3F91BBD"/>
    <w:multiLevelType w:val="hybridMultilevel"/>
    <w:tmpl w:val="B95EF3B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0">
    <w:nsid w:val="65E95C3E"/>
    <w:multiLevelType w:val="hybridMultilevel"/>
    <w:tmpl w:val="DBE688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649554F"/>
    <w:multiLevelType w:val="hybridMultilevel"/>
    <w:tmpl w:val="FBF0D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64B051E"/>
    <w:multiLevelType w:val="hybridMultilevel"/>
    <w:tmpl w:val="F9C6B34C"/>
    <w:lvl w:ilvl="0" w:tplc="5E28887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66C320D4"/>
    <w:multiLevelType w:val="multilevel"/>
    <w:tmpl w:val="C33453E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24">
    <w:nsid w:val="676E2E1E"/>
    <w:multiLevelType w:val="hybridMultilevel"/>
    <w:tmpl w:val="D7F2EC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5">
    <w:nsid w:val="67C06DCE"/>
    <w:multiLevelType w:val="hybridMultilevel"/>
    <w:tmpl w:val="9096473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83D302C"/>
    <w:multiLevelType w:val="hybridMultilevel"/>
    <w:tmpl w:val="91828E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A260ECE"/>
    <w:multiLevelType w:val="hybridMultilevel"/>
    <w:tmpl w:val="5E403B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6A6B595C"/>
    <w:multiLevelType w:val="hybridMultilevel"/>
    <w:tmpl w:val="B964BD7C"/>
    <w:lvl w:ilvl="0" w:tplc="AF307A1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9243B0"/>
    <w:multiLevelType w:val="hybridMultilevel"/>
    <w:tmpl w:val="DED052E6"/>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6AB453B4"/>
    <w:multiLevelType w:val="hybridMultilevel"/>
    <w:tmpl w:val="DE18DE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1">
    <w:nsid w:val="6CA07F26"/>
    <w:multiLevelType w:val="hybridMultilevel"/>
    <w:tmpl w:val="31EC9E6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2">
    <w:nsid w:val="6E574B17"/>
    <w:multiLevelType w:val="hybridMultilevel"/>
    <w:tmpl w:val="C722E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6E6D27E0"/>
    <w:multiLevelType w:val="hybridMultilevel"/>
    <w:tmpl w:val="B964BD7C"/>
    <w:lvl w:ilvl="0" w:tplc="AF307A1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CE2F61"/>
    <w:multiLevelType w:val="hybridMultilevel"/>
    <w:tmpl w:val="D6FC1C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6F182E7B"/>
    <w:multiLevelType w:val="hybridMultilevel"/>
    <w:tmpl w:val="B2D41760"/>
    <w:lvl w:ilvl="0" w:tplc="AEE29F7A">
      <w:start w:val="1"/>
      <w:numFmt w:val="bullet"/>
      <w:lvlText w:val="-"/>
      <w:lvlJc w:val="left"/>
      <w:pPr>
        <w:ind w:left="720" w:hanging="360"/>
      </w:pPr>
      <w:rPr>
        <w:rFonts w:ascii="Calibri" w:eastAsia="Calibri" w:hAnsi="Calibri"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6FCC46B4"/>
    <w:multiLevelType w:val="multilevel"/>
    <w:tmpl w:val="598A7936"/>
    <w:lvl w:ilvl="0">
      <w:start w:val="4"/>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7">
    <w:nsid w:val="70677016"/>
    <w:multiLevelType w:val="hybridMultilevel"/>
    <w:tmpl w:val="B4A0DD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0E563B4"/>
    <w:multiLevelType w:val="hybridMultilevel"/>
    <w:tmpl w:val="616288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34A329F"/>
    <w:multiLevelType w:val="multilevel"/>
    <w:tmpl w:val="4A285AFA"/>
    <w:lvl w:ilvl="0">
      <w:start w:val="1"/>
      <w:numFmt w:val="lowerLetter"/>
      <w:lvlText w:val="%1."/>
      <w:lvlJc w:val="left"/>
      <w:pPr>
        <w:tabs>
          <w:tab w:val="num" w:pos="1350"/>
        </w:tabs>
        <w:ind w:left="1350" w:hanging="720"/>
      </w:pPr>
      <w:rPr>
        <w:rFonts w:hint="default"/>
      </w:rPr>
    </w:lvl>
    <w:lvl w:ilvl="1">
      <w:start w:val="1"/>
      <w:numFmt w:val="decimal"/>
      <w:lvlText w:val="%2."/>
      <w:lvlJc w:val="left"/>
      <w:pPr>
        <w:tabs>
          <w:tab w:val="num" w:pos="2070"/>
        </w:tabs>
        <w:ind w:left="2070" w:hanging="720"/>
      </w:pPr>
      <w:rPr>
        <w:rFonts w:hint="default"/>
      </w:rPr>
    </w:lvl>
    <w:lvl w:ilvl="2">
      <w:start w:val="1"/>
      <w:numFmt w:val="decimal"/>
      <w:lvlText w:val="%3."/>
      <w:lvlJc w:val="left"/>
      <w:pPr>
        <w:tabs>
          <w:tab w:val="num" w:pos="2790"/>
        </w:tabs>
        <w:ind w:left="2790" w:hanging="720"/>
      </w:pPr>
      <w:rPr>
        <w:rFonts w:hint="default"/>
      </w:rPr>
    </w:lvl>
    <w:lvl w:ilvl="3">
      <w:start w:val="1"/>
      <w:numFmt w:val="decimal"/>
      <w:lvlText w:val="%4."/>
      <w:lvlJc w:val="left"/>
      <w:pPr>
        <w:tabs>
          <w:tab w:val="num" w:pos="3510"/>
        </w:tabs>
        <w:ind w:left="3510" w:hanging="720"/>
      </w:pPr>
      <w:rPr>
        <w:rFonts w:hint="default"/>
      </w:rPr>
    </w:lvl>
    <w:lvl w:ilvl="4">
      <w:start w:val="1"/>
      <w:numFmt w:val="decimal"/>
      <w:lvlText w:val="%5."/>
      <w:lvlJc w:val="left"/>
      <w:pPr>
        <w:tabs>
          <w:tab w:val="num" w:pos="4230"/>
        </w:tabs>
        <w:ind w:left="4230" w:hanging="720"/>
      </w:pPr>
      <w:rPr>
        <w:rFonts w:hint="default"/>
      </w:rPr>
    </w:lvl>
    <w:lvl w:ilvl="5">
      <w:start w:val="1"/>
      <w:numFmt w:val="decimal"/>
      <w:lvlText w:val="%6."/>
      <w:lvlJc w:val="left"/>
      <w:pPr>
        <w:tabs>
          <w:tab w:val="num" w:pos="4950"/>
        </w:tabs>
        <w:ind w:left="4950" w:hanging="720"/>
      </w:pPr>
      <w:rPr>
        <w:rFonts w:hint="default"/>
      </w:rPr>
    </w:lvl>
    <w:lvl w:ilvl="6">
      <w:start w:val="1"/>
      <w:numFmt w:val="decimal"/>
      <w:lvlText w:val="%7."/>
      <w:lvlJc w:val="left"/>
      <w:pPr>
        <w:tabs>
          <w:tab w:val="num" w:pos="5670"/>
        </w:tabs>
        <w:ind w:left="5670" w:hanging="720"/>
      </w:pPr>
      <w:rPr>
        <w:rFonts w:hint="default"/>
      </w:rPr>
    </w:lvl>
    <w:lvl w:ilvl="7">
      <w:start w:val="1"/>
      <w:numFmt w:val="decimal"/>
      <w:lvlText w:val="%8."/>
      <w:lvlJc w:val="left"/>
      <w:pPr>
        <w:tabs>
          <w:tab w:val="num" w:pos="6390"/>
        </w:tabs>
        <w:ind w:left="6390" w:hanging="720"/>
      </w:pPr>
      <w:rPr>
        <w:rFonts w:hint="default"/>
      </w:rPr>
    </w:lvl>
    <w:lvl w:ilvl="8">
      <w:start w:val="1"/>
      <w:numFmt w:val="decimal"/>
      <w:lvlText w:val="%9."/>
      <w:lvlJc w:val="left"/>
      <w:pPr>
        <w:tabs>
          <w:tab w:val="num" w:pos="7110"/>
        </w:tabs>
        <w:ind w:left="7110" w:hanging="720"/>
      </w:pPr>
      <w:rPr>
        <w:rFonts w:hint="default"/>
      </w:rPr>
    </w:lvl>
  </w:abstractNum>
  <w:abstractNum w:abstractNumId="140">
    <w:nsid w:val="73805064"/>
    <w:multiLevelType w:val="multilevel"/>
    <w:tmpl w:val="3E4067EA"/>
    <w:lvl w:ilvl="0">
      <w:start w:val="1"/>
      <w:numFmt w:val="decimal"/>
      <w:lvlText w:val="%1)"/>
      <w:lvlJc w:val="left"/>
      <w:pPr>
        <w:ind w:left="1353" w:hanging="360"/>
      </w:pPr>
      <w:rPr>
        <w:rFonts w:hint="default"/>
      </w:rPr>
    </w:lvl>
    <w:lvl w:ilvl="1">
      <w:start w:val="2"/>
      <w:numFmt w:val="decimal"/>
      <w:isLgl/>
      <w:lvlText w:val="%1.%2"/>
      <w:lvlJc w:val="left"/>
      <w:pPr>
        <w:ind w:left="1653" w:hanging="660"/>
      </w:pPr>
      <w:rPr>
        <w:rFonts w:hint="default"/>
      </w:rPr>
    </w:lvl>
    <w:lvl w:ilvl="2">
      <w:start w:val="1"/>
      <w:numFmt w:val="decimal"/>
      <w:isLgl/>
      <w:lvlText w:val="%1.%2.%3"/>
      <w:lvlJc w:val="left"/>
      <w:pPr>
        <w:ind w:left="1713" w:hanging="720"/>
      </w:pPr>
      <w:rPr>
        <w:rFonts w:hint="default"/>
      </w:rPr>
    </w:lvl>
    <w:lvl w:ilvl="3">
      <w:start w:val="1"/>
      <w:numFmt w:val="decimal"/>
      <w:lvlText w:val="%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41">
    <w:nsid w:val="74842BF0"/>
    <w:multiLevelType w:val="multilevel"/>
    <w:tmpl w:val="A75ABA8E"/>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753D00CC"/>
    <w:multiLevelType w:val="hybridMultilevel"/>
    <w:tmpl w:val="8FBA59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68D5C3C"/>
    <w:multiLevelType w:val="hybridMultilevel"/>
    <w:tmpl w:val="76564B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77D735B9"/>
    <w:multiLevelType w:val="multilevel"/>
    <w:tmpl w:val="708C1EC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83E3E13"/>
    <w:multiLevelType w:val="hybridMultilevel"/>
    <w:tmpl w:val="86B8D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826655"/>
    <w:multiLevelType w:val="hybridMultilevel"/>
    <w:tmpl w:val="134828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95E6347"/>
    <w:multiLevelType w:val="hybridMultilevel"/>
    <w:tmpl w:val="9594E1C8"/>
    <w:lvl w:ilvl="0" w:tplc="7494AFF6">
      <w:start w:val="1"/>
      <w:numFmt w:val="decimal"/>
      <w:lvlText w:val="4.1.4.%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99C1D8A"/>
    <w:multiLevelType w:val="hybridMultilevel"/>
    <w:tmpl w:val="10DADC22"/>
    <w:lvl w:ilvl="0" w:tplc="7F1A966C">
      <w:start w:val="1"/>
      <w:numFmt w:val="upp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49">
    <w:nsid w:val="79A91CE8"/>
    <w:multiLevelType w:val="hybridMultilevel"/>
    <w:tmpl w:val="727A1130"/>
    <w:lvl w:ilvl="0" w:tplc="04210019">
      <w:start w:val="1"/>
      <w:numFmt w:val="lowerLetter"/>
      <w:lvlText w:val="%1."/>
      <w:lvlJc w:val="left"/>
      <w:pPr>
        <w:ind w:left="1145" w:hanging="360"/>
      </w:pPr>
    </w:lvl>
    <w:lvl w:ilvl="1" w:tplc="04210019">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50">
    <w:nsid w:val="7AB11E06"/>
    <w:multiLevelType w:val="hybridMultilevel"/>
    <w:tmpl w:val="0B98332E"/>
    <w:lvl w:ilvl="0" w:tplc="623C2266">
      <w:start w:val="1"/>
      <w:numFmt w:val="decimal"/>
      <w:pStyle w:val="Subtitle"/>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DBA25CE"/>
    <w:multiLevelType w:val="hybridMultilevel"/>
    <w:tmpl w:val="00DE82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2">
    <w:nsid w:val="7E2B7D71"/>
    <w:multiLevelType w:val="hybridMultilevel"/>
    <w:tmpl w:val="4568F3CC"/>
    <w:lvl w:ilvl="0" w:tplc="77522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B9478A"/>
    <w:multiLevelType w:val="hybridMultilevel"/>
    <w:tmpl w:val="DA8A8D10"/>
    <w:lvl w:ilvl="0" w:tplc="425AD4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87"/>
  </w:num>
  <w:num w:numId="4">
    <w:abstractNumId w:val="46"/>
  </w:num>
  <w:num w:numId="5">
    <w:abstractNumId w:val="138"/>
  </w:num>
  <w:num w:numId="6">
    <w:abstractNumId w:val="98"/>
  </w:num>
  <w:num w:numId="7">
    <w:abstractNumId w:val="6"/>
  </w:num>
  <w:num w:numId="8">
    <w:abstractNumId w:val="32"/>
  </w:num>
  <w:num w:numId="9">
    <w:abstractNumId w:val="91"/>
  </w:num>
  <w:num w:numId="10">
    <w:abstractNumId w:val="3"/>
  </w:num>
  <w:num w:numId="11">
    <w:abstractNumId w:val="61"/>
  </w:num>
  <w:num w:numId="12">
    <w:abstractNumId w:val="63"/>
  </w:num>
  <w:num w:numId="13">
    <w:abstractNumId w:val="139"/>
  </w:num>
  <w:num w:numId="14">
    <w:abstractNumId w:val="97"/>
  </w:num>
  <w:num w:numId="15">
    <w:abstractNumId w:val="121"/>
  </w:num>
  <w:num w:numId="16">
    <w:abstractNumId w:val="10"/>
  </w:num>
  <w:num w:numId="17">
    <w:abstractNumId w:val="125"/>
  </w:num>
  <w:num w:numId="18">
    <w:abstractNumId w:val="99"/>
  </w:num>
  <w:num w:numId="19">
    <w:abstractNumId w:val="137"/>
  </w:num>
  <w:num w:numId="20">
    <w:abstractNumId w:val="23"/>
  </w:num>
  <w:num w:numId="21">
    <w:abstractNumId w:val="47"/>
  </w:num>
  <w:num w:numId="22">
    <w:abstractNumId w:val="88"/>
  </w:num>
  <w:num w:numId="23">
    <w:abstractNumId w:val="24"/>
  </w:num>
  <w:num w:numId="24">
    <w:abstractNumId w:val="75"/>
  </w:num>
  <w:num w:numId="25">
    <w:abstractNumId w:val="66"/>
  </w:num>
  <w:num w:numId="26">
    <w:abstractNumId w:val="44"/>
  </w:num>
  <w:num w:numId="27">
    <w:abstractNumId w:val="83"/>
  </w:num>
  <w:num w:numId="28">
    <w:abstractNumId w:val="150"/>
  </w:num>
  <w:num w:numId="29">
    <w:abstractNumId w:val="94"/>
  </w:num>
  <w:num w:numId="30">
    <w:abstractNumId w:val="127"/>
  </w:num>
  <w:num w:numId="31">
    <w:abstractNumId w:val="21"/>
  </w:num>
  <w:num w:numId="32">
    <w:abstractNumId w:val="57"/>
  </w:num>
  <w:num w:numId="33">
    <w:abstractNumId w:val="108"/>
  </w:num>
  <w:num w:numId="34">
    <w:abstractNumId w:val="15"/>
  </w:num>
  <w:num w:numId="35">
    <w:abstractNumId w:val="41"/>
  </w:num>
  <w:num w:numId="36">
    <w:abstractNumId w:val="49"/>
  </w:num>
  <w:num w:numId="37">
    <w:abstractNumId w:val="19"/>
  </w:num>
  <w:num w:numId="38">
    <w:abstractNumId w:val="130"/>
  </w:num>
  <w:num w:numId="39">
    <w:abstractNumId w:val="45"/>
  </w:num>
  <w:num w:numId="40">
    <w:abstractNumId w:val="72"/>
  </w:num>
  <w:num w:numId="41">
    <w:abstractNumId w:val="131"/>
  </w:num>
  <w:num w:numId="42">
    <w:abstractNumId w:val="7"/>
  </w:num>
  <w:num w:numId="43">
    <w:abstractNumId w:val="122"/>
  </w:num>
  <w:num w:numId="44">
    <w:abstractNumId w:val="86"/>
  </w:num>
  <w:num w:numId="45">
    <w:abstractNumId w:val="59"/>
  </w:num>
  <w:num w:numId="46">
    <w:abstractNumId w:val="129"/>
  </w:num>
  <w:num w:numId="47">
    <w:abstractNumId w:val="117"/>
  </w:num>
  <w:num w:numId="48">
    <w:abstractNumId w:val="52"/>
  </w:num>
  <w:num w:numId="49">
    <w:abstractNumId w:val="106"/>
  </w:num>
  <w:num w:numId="50">
    <w:abstractNumId w:val="65"/>
  </w:num>
  <w:num w:numId="51">
    <w:abstractNumId w:val="43"/>
  </w:num>
  <w:num w:numId="52">
    <w:abstractNumId w:val="68"/>
  </w:num>
  <w:num w:numId="53">
    <w:abstractNumId w:val="22"/>
  </w:num>
  <w:num w:numId="54">
    <w:abstractNumId w:val="89"/>
  </w:num>
  <w:num w:numId="55">
    <w:abstractNumId w:val="11"/>
  </w:num>
  <w:num w:numId="56">
    <w:abstractNumId w:val="82"/>
  </w:num>
  <w:num w:numId="57">
    <w:abstractNumId w:val="148"/>
  </w:num>
  <w:num w:numId="58">
    <w:abstractNumId w:val="73"/>
  </w:num>
  <w:num w:numId="59">
    <w:abstractNumId w:val="62"/>
  </w:num>
  <w:num w:numId="60">
    <w:abstractNumId w:val="102"/>
  </w:num>
  <w:num w:numId="61">
    <w:abstractNumId w:val="5"/>
  </w:num>
  <w:num w:numId="62">
    <w:abstractNumId w:val="119"/>
  </w:num>
  <w:num w:numId="63">
    <w:abstractNumId w:val="18"/>
  </w:num>
  <w:num w:numId="64">
    <w:abstractNumId w:val="118"/>
  </w:num>
  <w:num w:numId="65">
    <w:abstractNumId w:val="9"/>
  </w:num>
  <w:num w:numId="66">
    <w:abstractNumId w:val="60"/>
  </w:num>
  <w:num w:numId="67">
    <w:abstractNumId w:val="36"/>
  </w:num>
  <w:num w:numId="68">
    <w:abstractNumId w:val="14"/>
  </w:num>
  <w:num w:numId="69">
    <w:abstractNumId w:val="4"/>
  </w:num>
  <w:num w:numId="70">
    <w:abstractNumId w:val="42"/>
  </w:num>
  <w:num w:numId="71">
    <w:abstractNumId w:val="64"/>
  </w:num>
  <w:num w:numId="72">
    <w:abstractNumId w:val="132"/>
  </w:num>
  <w:num w:numId="73">
    <w:abstractNumId w:val="141"/>
  </w:num>
  <w:num w:numId="74">
    <w:abstractNumId w:val="20"/>
  </w:num>
  <w:num w:numId="75">
    <w:abstractNumId w:val="76"/>
  </w:num>
  <w:num w:numId="76">
    <w:abstractNumId w:val="146"/>
  </w:num>
  <w:num w:numId="77">
    <w:abstractNumId w:val="37"/>
  </w:num>
  <w:num w:numId="78">
    <w:abstractNumId w:val="124"/>
  </w:num>
  <w:num w:numId="79">
    <w:abstractNumId w:val="80"/>
  </w:num>
  <w:num w:numId="80">
    <w:abstractNumId w:val="100"/>
  </w:num>
  <w:num w:numId="81">
    <w:abstractNumId w:val="30"/>
  </w:num>
  <w:num w:numId="82">
    <w:abstractNumId w:val="113"/>
  </w:num>
  <w:num w:numId="83">
    <w:abstractNumId w:val="69"/>
  </w:num>
  <w:num w:numId="84">
    <w:abstractNumId w:val="58"/>
  </w:num>
  <w:num w:numId="85">
    <w:abstractNumId w:val="33"/>
  </w:num>
  <w:num w:numId="86">
    <w:abstractNumId w:val="112"/>
  </w:num>
  <w:num w:numId="87">
    <w:abstractNumId w:val="13"/>
  </w:num>
  <w:num w:numId="88">
    <w:abstractNumId w:val="79"/>
  </w:num>
  <w:num w:numId="89">
    <w:abstractNumId w:val="151"/>
  </w:num>
  <w:num w:numId="90">
    <w:abstractNumId w:val="105"/>
  </w:num>
  <w:num w:numId="91">
    <w:abstractNumId w:val="78"/>
  </w:num>
  <w:num w:numId="92">
    <w:abstractNumId w:val="12"/>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num>
  <w:num w:numId="104">
    <w:abstractNumId w:val="25"/>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4"/>
  </w:num>
  <w:num w:numId="107">
    <w:abstractNumId w:val="103"/>
  </w:num>
  <w:num w:numId="108">
    <w:abstractNumId w:val="70"/>
  </w:num>
  <w:num w:numId="109">
    <w:abstractNumId w:val="84"/>
  </w:num>
  <w:num w:numId="110">
    <w:abstractNumId w:val="134"/>
  </w:num>
  <w:num w:numId="111">
    <w:abstractNumId w:val="120"/>
  </w:num>
  <w:num w:numId="112">
    <w:abstractNumId w:val="56"/>
  </w:num>
  <w:num w:numId="113">
    <w:abstractNumId w:val="143"/>
  </w:num>
  <w:num w:numId="114">
    <w:abstractNumId w:val="92"/>
  </w:num>
  <w:num w:numId="115">
    <w:abstractNumId w:val="110"/>
  </w:num>
  <w:num w:numId="116">
    <w:abstractNumId w:val="35"/>
  </w:num>
  <w:num w:numId="117">
    <w:abstractNumId w:val="93"/>
  </w:num>
  <w:num w:numId="118">
    <w:abstractNumId w:val="81"/>
  </w:num>
  <w:num w:numId="119">
    <w:abstractNumId w:val="2"/>
  </w:num>
  <w:num w:numId="120">
    <w:abstractNumId w:val="34"/>
  </w:num>
  <w:num w:numId="121">
    <w:abstractNumId w:val="67"/>
  </w:num>
  <w:num w:numId="122">
    <w:abstractNumId w:val="142"/>
  </w:num>
  <w:num w:numId="123">
    <w:abstractNumId w:val="116"/>
  </w:num>
  <w:num w:numId="124">
    <w:abstractNumId w:val="1"/>
  </w:num>
  <w:num w:numId="125">
    <w:abstractNumId w:val="17"/>
  </w:num>
  <w:num w:numId="126">
    <w:abstractNumId w:val="77"/>
  </w:num>
  <w:num w:numId="127">
    <w:abstractNumId w:val="39"/>
  </w:num>
  <w:num w:numId="128">
    <w:abstractNumId w:val="126"/>
  </w:num>
  <w:num w:numId="129">
    <w:abstractNumId w:val="90"/>
  </w:num>
  <w:num w:numId="130">
    <w:abstractNumId w:val="136"/>
  </w:num>
  <w:num w:numId="131">
    <w:abstractNumId w:val="51"/>
  </w:num>
  <w:num w:numId="132">
    <w:abstractNumId w:val="111"/>
  </w:num>
  <w:num w:numId="133">
    <w:abstractNumId w:val="140"/>
  </w:num>
  <w:num w:numId="134">
    <w:abstractNumId w:val="107"/>
  </w:num>
  <w:num w:numId="135">
    <w:abstractNumId w:val="71"/>
  </w:num>
  <w:num w:numId="136">
    <w:abstractNumId w:val="152"/>
  </w:num>
  <w:num w:numId="137">
    <w:abstractNumId w:val="27"/>
  </w:num>
  <w:num w:numId="138">
    <w:abstractNumId w:val="50"/>
  </w:num>
  <w:num w:numId="139">
    <w:abstractNumId w:val="16"/>
  </w:num>
  <w:num w:numId="140">
    <w:abstractNumId w:val="48"/>
  </w:num>
  <w:num w:numId="141">
    <w:abstractNumId w:val="31"/>
  </w:num>
  <w:num w:numId="142">
    <w:abstractNumId w:val="153"/>
  </w:num>
  <w:num w:numId="143">
    <w:abstractNumId w:val="145"/>
  </w:num>
  <w:num w:numId="144">
    <w:abstractNumId w:val="74"/>
  </w:num>
  <w:num w:numId="145">
    <w:abstractNumId w:val="135"/>
  </w:num>
  <w:num w:numId="146">
    <w:abstractNumId w:val="38"/>
  </w:num>
  <w:num w:numId="147">
    <w:abstractNumId w:val="109"/>
  </w:num>
  <w:num w:numId="148">
    <w:abstractNumId w:val="53"/>
  </w:num>
  <w:num w:numId="149">
    <w:abstractNumId w:val="147"/>
  </w:num>
  <w:num w:numId="150">
    <w:abstractNumId w:val="28"/>
  </w:num>
  <w:num w:numId="151">
    <w:abstractNumId w:val="144"/>
  </w:num>
  <w:num w:numId="152">
    <w:abstractNumId w:val="95"/>
  </w:num>
  <w:num w:numId="153">
    <w:abstractNumId w:val="55"/>
  </w:num>
  <w:num w:numId="154">
    <w:abstractNumId w:val="11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47"/>
    <w:rsid w:val="000633BE"/>
    <w:rsid w:val="001D09FA"/>
    <w:rsid w:val="002000EE"/>
    <w:rsid w:val="00277D31"/>
    <w:rsid w:val="00293450"/>
    <w:rsid w:val="002B5CC3"/>
    <w:rsid w:val="002C5854"/>
    <w:rsid w:val="002E16E3"/>
    <w:rsid w:val="002F6DC6"/>
    <w:rsid w:val="00342447"/>
    <w:rsid w:val="0035564F"/>
    <w:rsid w:val="00367EB4"/>
    <w:rsid w:val="0046233C"/>
    <w:rsid w:val="004664E3"/>
    <w:rsid w:val="004709D9"/>
    <w:rsid w:val="00553CF2"/>
    <w:rsid w:val="005700BC"/>
    <w:rsid w:val="00580010"/>
    <w:rsid w:val="00587812"/>
    <w:rsid w:val="005D37E0"/>
    <w:rsid w:val="00621DD8"/>
    <w:rsid w:val="00654C82"/>
    <w:rsid w:val="00673ED1"/>
    <w:rsid w:val="0068678D"/>
    <w:rsid w:val="006A4A00"/>
    <w:rsid w:val="006A6323"/>
    <w:rsid w:val="006C500B"/>
    <w:rsid w:val="00741752"/>
    <w:rsid w:val="00787F79"/>
    <w:rsid w:val="007A5348"/>
    <w:rsid w:val="007C1C23"/>
    <w:rsid w:val="007E00F4"/>
    <w:rsid w:val="00897D3E"/>
    <w:rsid w:val="00954151"/>
    <w:rsid w:val="00985D3A"/>
    <w:rsid w:val="009A59EA"/>
    <w:rsid w:val="009E3A7C"/>
    <w:rsid w:val="00A2062F"/>
    <w:rsid w:val="00A323DF"/>
    <w:rsid w:val="00A620BD"/>
    <w:rsid w:val="00A6423E"/>
    <w:rsid w:val="00A949D6"/>
    <w:rsid w:val="00A956EA"/>
    <w:rsid w:val="00B51A43"/>
    <w:rsid w:val="00B94AE0"/>
    <w:rsid w:val="00BE2999"/>
    <w:rsid w:val="00C16E76"/>
    <w:rsid w:val="00C173CE"/>
    <w:rsid w:val="00C70A87"/>
    <w:rsid w:val="00D645E4"/>
    <w:rsid w:val="00DA3E73"/>
    <w:rsid w:val="00DF27C3"/>
    <w:rsid w:val="00E11062"/>
    <w:rsid w:val="00E82ABB"/>
    <w:rsid w:val="00EE2A51"/>
    <w:rsid w:val="00F30047"/>
    <w:rsid w:val="00F90510"/>
    <w:rsid w:val="00FD4179"/>
    <w:rsid w:val="00FE18E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47"/>
    <w:pPr>
      <w:spacing w:after="200" w:line="276" w:lineRule="auto"/>
    </w:pPr>
    <w:rPr>
      <w:lang w:val="en-US"/>
    </w:rPr>
  </w:style>
  <w:style w:type="paragraph" w:styleId="Heading1">
    <w:name w:val="heading 1"/>
    <w:basedOn w:val="Normal"/>
    <w:next w:val="Normal"/>
    <w:link w:val="Heading1Char"/>
    <w:qFormat/>
    <w:rsid w:val="00342447"/>
    <w:pPr>
      <w:keepNext/>
      <w:keepLines/>
      <w:numPr>
        <w:numId w:val="4"/>
      </w:numPr>
      <w:spacing w:before="40" w:after="40" w:line="480" w:lineRule="auto"/>
      <w:ind w:left="0" w:firstLine="0"/>
      <w:jc w:val="center"/>
      <w:outlineLvl w:val="0"/>
    </w:pPr>
    <w:rPr>
      <w:rFonts w:asciiTheme="majorBidi" w:eastAsiaTheme="majorEastAsia" w:hAnsiTheme="majorBidi" w:cstheme="majorBidi"/>
      <w:b/>
      <w:color w:val="000000" w:themeColor="text1"/>
      <w:sz w:val="28"/>
      <w:szCs w:val="32"/>
      <w:lang w:val="id-ID"/>
    </w:rPr>
  </w:style>
  <w:style w:type="paragraph" w:styleId="Heading2">
    <w:name w:val="heading 2"/>
    <w:basedOn w:val="Normal"/>
    <w:next w:val="Normal"/>
    <w:link w:val="Heading2Char"/>
    <w:uiPriority w:val="9"/>
    <w:unhideWhenUsed/>
    <w:qFormat/>
    <w:rsid w:val="00342447"/>
    <w:pPr>
      <w:keepNext/>
      <w:keepLines/>
      <w:numPr>
        <w:numId w:val="6"/>
      </w:numPr>
      <w:spacing w:after="0" w:line="480" w:lineRule="auto"/>
      <w:ind w:left="680" w:hanging="680"/>
      <w:outlineLvl w:val="1"/>
    </w:pPr>
    <w:rPr>
      <w:rFonts w:asciiTheme="majorBidi" w:eastAsiaTheme="majorEastAsia" w:hAnsiTheme="majorBidi" w:cstheme="majorBidi"/>
      <w:b/>
      <w:color w:val="000000" w:themeColor="text1"/>
      <w:sz w:val="24"/>
      <w:szCs w:val="24"/>
      <w:lang w:val="id-ID"/>
    </w:rPr>
  </w:style>
  <w:style w:type="paragraph" w:styleId="Heading3">
    <w:name w:val="heading 3"/>
    <w:basedOn w:val="Normal"/>
    <w:next w:val="Normal"/>
    <w:link w:val="Heading3Char"/>
    <w:unhideWhenUsed/>
    <w:qFormat/>
    <w:rsid w:val="00342447"/>
    <w:pPr>
      <w:keepNext/>
      <w:keepLines/>
      <w:numPr>
        <w:numId w:val="7"/>
      </w:numPr>
      <w:spacing w:after="0" w:line="480" w:lineRule="auto"/>
      <w:jc w:val="both"/>
      <w:outlineLvl w:val="2"/>
    </w:pPr>
    <w:rPr>
      <w:rFonts w:asciiTheme="majorBidi" w:eastAsiaTheme="majorEastAsia" w:hAnsiTheme="majorBidi" w:cstheme="majorBidi"/>
      <w:b/>
      <w:color w:val="000000" w:themeColor="text1"/>
      <w:sz w:val="24"/>
      <w:szCs w:val="24"/>
      <w:lang w:val="id-ID"/>
    </w:rPr>
  </w:style>
  <w:style w:type="paragraph" w:styleId="Heading4">
    <w:name w:val="heading 4"/>
    <w:aliases w:val=" Char"/>
    <w:basedOn w:val="Normal"/>
    <w:next w:val="Normal"/>
    <w:link w:val="Heading4Char"/>
    <w:unhideWhenUsed/>
    <w:qFormat/>
    <w:rsid w:val="00342447"/>
    <w:pPr>
      <w:keepNext/>
      <w:keepLines/>
      <w:numPr>
        <w:numId w:val="9"/>
      </w:numPr>
      <w:spacing w:before="40" w:after="0" w:line="480" w:lineRule="auto"/>
      <w:ind w:left="357" w:hanging="357"/>
      <w:jc w:val="both"/>
      <w:outlineLvl w:val="3"/>
    </w:pPr>
    <w:rPr>
      <w:rFonts w:asciiTheme="majorBidi" w:eastAsiaTheme="majorEastAsia" w:hAnsiTheme="majorBidi" w:cstheme="majorBidi"/>
      <w:b/>
      <w:iCs/>
      <w:color w:val="000000" w:themeColor="text1"/>
      <w:sz w:val="24"/>
      <w:lang w:val="id-ID"/>
    </w:rPr>
  </w:style>
  <w:style w:type="paragraph" w:styleId="Heading5">
    <w:name w:val="heading 5"/>
    <w:basedOn w:val="Normal"/>
    <w:next w:val="Normal"/>
    <w:link w:val="Heading5Char"/>
    <w:unhideWhenUsed/>
    <w:qFormat/>
    <w:rsid w:val="000633B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633B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0633B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0633BE"/>
    <w:pPr>
      <w:keepNext/>
      <w:keepLines/>
      <w:numPr>
        <w:numId w:val="85"/>
      </w:numPr>
      <w:spacing w:after="0" w:line="480" w:lineRule="auto"/>
      <w:outlineLvl w:val="7"/>
    </w:pPr>
    <w:rPr>
      <w:rFonts w:ascii="Times New Roman" w:eastAsiaTheme="majorEastAsia" w:hAnsi="Times New Roman" w:cstheme="majorBidi"/>
      <w:b/>
      <w:color w:val="272727" w:themeColor="text1" w:themeTint="D8"/>
      <w:sz w:val="24"/>
      <w:szCs w:val="21"/>
      <w:lang w:val="id-ID"/>
    </w:rPr>
  </w:style>
  <w:style w:type="paragraph" w:styleId="Heading9">
    <w:name w:val="heading 9"/>
    <w:basedOn w:val="Normal"/>
    <w:next w:val="Normal"/>
    <w:link w:val="Heading9Char"/>
    <w:semiHidden/>
    <w:unhideWhenUsed/>
    <w:qFormat/>
    <w:rsid w:val="000633BE"/>
    <w:p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447"/>
    <w:rPr>
      <w:rFonts w:asciiTheme="majorBidi" w:eastAsiaTheme="majorEastAsia" w:hAnsiTheme="majorBidi" w:cstheme="majorBidi"/>
      <w:b/>
      <w:color w:val="000000" w:themeColor="text1"/>
      <w:sz w:val="28"/>
      <w:szCs w:val="32"/>
    </w:rPr>
  </w:style>
  <w:style w:type="character" w:customStyle="1" w:styleId="Heading2Char">
    <w:name w:val="Heading 2 Char"/>
    <w:basedOn w:val="DefaultParagraphFont"/>
    <w:link w:val="Heading2"/>
    <w:uiPriority w:val="9"/>
    <w:rsid w:val="00342447"/>
    <w:rPr>
      <w:rFonts w:asciiTheme="majorBidi" w:eastAsiaTheme="majorEastAsia" w:hAnsiTheme="majorBidi" w:cstheme="majorBidi"/>
      <w:b/>
      <w:color w:val="000000" w:themeColor="text1"/>
      <w:sz w:val="24"/>
      <w:szCs w:val="24"/>
    </w:rPr>
  </w:style>
  <w:style w:type="character" w:customStyle="1" w:styleId="Heading3Char">
    <w:name w:val="Heading 3 Char"/>
    <w:basedOn w:val="DefaultParagraphFont"/>
    <w:link w:val="Heading3"/>
    <w:rsid w:val="00342447"/>
    <w:rPr>
      <w:rFonts w:asciiTheme="majorBidi" w:eastAsiaTheme="majorEastAsia" w:hAnsiTheme="majorBidi" w:cstheme="majorBidi"/>
      <w:b/>
      <w:color w:val="000000" w:themeColor="text1"/>
      <w:sz w:val="24"/>
      <w:szCs w:val="24"/>
    </w:rPr>
  </w:style>
  <w:style w:type="character" w:customStyle="1" w:styleId="Heading4Char">
    <w:name w:val="Heading 4 Char"/>
    <w:aliases w:val=" Char Char"/>
    <w:basedOn w:val="DefaultParagraphFont"/>
    <w:link w:val="Heading4"/>
    <w:rsid w:val="00342447"/>
    <w:rPr>
      <w:rFonts w:asciiTheme="majorBidi" w:eastAsiaTheme="majorEastAsia" w:hAnsiTheme="majorBidi" w:cstheme="majorBidi"/>
      <w:b/>
      <w:iCs/>
      <w:color w:val="000000" w:themeColor="text1"/>
      <w:sz w:val="24"/>
    </w:rPr>
  </w:style>
  <w:style w:type="character" w:customStyle="1" w:styleId="Heading5Char">
    <w:name w:val="Heading 5 Char"/>
    <w:basedOn w:val="DefaultParagraphFont"/>
    <w:link w:val="Heading5"/>
    <w:rsid w:val="000633B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0633B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rsid w:val="000633B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rsid w:val="000633BE"/>
    <w:rPr>
      <w:rFonts w:ascii="Times New Roman" w:eastAsiaTheme="majorEastAsia" w:hAnsi="Times New Roman" w:cstheme="majorBidi"/>
      <w:b/>
      <w:color w:val="272727" w:themeColor="text1" w:themeTint="D8"/>
      <w:sz w:val="24"/>
      <w:szCs w:val="21"/>
    </w:rPr>
  </w:style>
  <w:style w:type="paragraph" w:styleId="ListParagraph">
    <w:name w:val="List Paragraph"/>
    <w:aliases w:val="Char Char2,List Paragraph2,List Paragraph1"/>
    <w:basedOn w:val="Normal"/>
    <w:link w:val="ListParagraphChar"/>
    <w:qFormat/>
    <w:rsid w:val="00342447"/>
    <w:pPr>
      <w:ind w:left="720"/>
      <w:contextualSpacing/>
    </w:pPr>
  </w:style>
  <w:style w:type="character" w:customStyle="1" w:styleId="ListParagraphChar">
    <w:name w:val="List Paragraph Char"/>
    <w:aliases w:val="Char Char2 Char,List Paragraph2 Char,List Paragraph1 Char"/>
    <w:link w:val="ListParagraph"/>
    <w:rsid w:val="000633BE"/>
    <w:rPr>
      <w:lang w:val="en-US"/>
    </w:rPr>
  </w:style>
  <w:style w:type="character" w:styleId="Hyperlink">
    <w:name w:val="Hyperlink"/>
    <w:basedOn w:val="DefaultParagraphFont"/>
    <w:uiPriority w:val="99"/>
    <w:unhideWhenUsed/>
    <w:rsid w:val="00342447"/>
    <w:rPr>
      <w:color w:val="0563C1" w:themeColor="hyperlink"/>
      <w:u w:val="single"/>
    </w:rPr>
  </w:style>
  <w:style w:type="paragraph" w:styleId="Caption">
    <w:name w:val="caption"/>
    <w:aliases w:val="Caption Gambar"/>
    <w:basedOn w:val="Normal"/>
    <w:next w:val="Normal"/>
    <w:uiPriority w:val="35"/>
    <w:qFormat/>
    <w:rsid w:val="00342447"/>
    <w:pPr>
      <w:spacing w:line="480" w:lineRule="auto"/>
      <w:ind w:firstLine="720"/>
      <w:jc w:val="center"/>
    </w:pPr>
    <w:rPr>
      <w:rFonts w:asciiTheme="majorBidi" w:hAnsiTheme="majorBidi"/>
      <w:b/>
      <w:iCs/>
      <w:sz w:val="24"/>
      <w:szCs w:val="18"/>
      <w:lang w:val="id-ID"/>
    </w:rPr>
  </w:style>
  <w:style w:type="paragraph" w:styleId="Header">
    <w:name w:val="header"/>
    <w:aliases w:val=" Char3"/>
    <w:basedOn w:val="Normal"/>
    <w:link w:val="HeaderChar"/>
    <w:uiPriority w:val="99"/>
    <w:unhideWhenUsed/>
    <w:rsid w:val="000633BE"/>
    <w:pPr>
      <w:tabs>
        <w:tab w:val="center" w:pos="4680"/>
        <w:tab w:val="right" w:pos="9360"/>
      </w:tabs>
      <w:spacing w:after="0" w:line="240" w:lineRule="auto"/>
      <w:ind w:firstLine="720"/>
    </w:pPr>
    <w:rPr>
      <w:rFonts w:ascii="Times New Roman" w:hAnsi="Times New Roman" w:cs="Times New Roman"/>
      <w:color w:val="000000" w:themeColor="text1"/>
      <w:sz w:val="24"/>
      <w:szCs w:val="24"/>
      <w:lang w:val="id-ID"/>
    </w:rPr>
  </w:style>
  <w:style w:type="character" w:customStyle="1" w:styleId="HeaderChar">
    <w:name w:val="Header Char"/>
    <w:aliases w:val=" Char3 Char"/>
    <w:basedOn w:val="DefaultParagraphFont"/>
    <w:link w:val="Header"/>
    <w:uiPriority w:val="99"/>
    <w:rsid w:val="000633BE"/>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0633BE"/>
    <w:pPr>
      <w:tabs>
        <w:tab w:val="center" w:pos="4680"/>
        <w:tab w:val="right" w:pos="9360"/>
      </w:tabs>
      <w:spacing w:after="0" w:line="240" w:lineRule="auto"/>
      <w:ind w:firstLine="720"/>
    </w:pPr>
    <w:rPr>
      <w:rFonts w:ascii="Times New Roman" w:hAnsi="Times New Roman" w:cs="Times New Roman"/>
      <w:color w:val="000000" w:themeColor="text1"/>
      <w:sz w:val="24"/>
      <w:szCs w:val="24"/>
      <w:lang w:val="id-ID"/>
    </w:rPr>
  </w:style>
  <w:style w:type="character" w:customStyle="1" w:styleId="FooterChar">
    <w:name w:val="Footer Char"/>
    <w:basedOn w:val="DefaultParagraphFont"/>
    <w:link w:val="Footer"/>
    <w:uiPriority w:val="99"/>
    <w:rsid w:val="000633BE"/>
    <w:rPr>
      <w:rFonts w:ascii="Times New Roman" w:hAnsi="Times New Roman" w:cs="Times New Roman"/>
      <w:color w:val="000000" w:themeColor="text1"/>
      <w:sz w:val="24"/>
      <w:szCs w:val="24"/>
    </w:rPr>
  </w:style>
  <w:style w:type="table" w:styleId="TableGrid">
    <w:name w:val="Table Grid"/>
    <w:basedOn w:val="TableNormal"/>
    <w:uiPriority w:val="59"/>
    <w:rsid w:val="000633B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633B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unhideWhenUsed/>
    <w:rsid w:val="000633BE"/>
    <w:pPr>
      <w:spacing w:after="0" w:line="240" w:lineRule="auto"/>
      <w:ind w:firstLine="720"/>
    </w:pPr>
    <w:rPr>
      <w:rFonts w:ascii="Tahoma" w:hAnsi="Tahoma" w:cs="Tahoma"/>
      <w:color w:val="000000" w:themeColor="text1"/>
      <w:sz w:val="16"/>
      <w:szCs w:val="16"/>
      <w:lang w:val="id-ID"/>
    </w:rPr>
  </w:style>
  <w:style w:type="character" w:customStyle="1" w:styleId="BalloonTextChar">
    <w:name w:val="Balloon Text Char"/>
    <w:basedOn w:val="DefaultParagraphFont"/>
    <w:link w:val="BalloonText"/>
    <w:uiPriority w:val="99"/>
    <w:rsid w:val="000633BE"/>
    <w:rPr>
      <w:rFonts w:ascii="Tahoma" w:hAnsi="Tahoma" w:cs="Tahoma"/>
      <w:color w:val="000000" w:themeColor="text1"/>
      <w:sz w:val="16"/>
      <w:szCs w:val="16"/>
    </w:rPr>
  </w:style>
  <w:style w:type="character" w:customStyle="1" w:styleId="a">
    <w:name w:val="_"/>
    <w:basedOn w:val="DefaultParagraphFont"/>
    <w:rsid w:val="000633BE"/>
  </w:style>
  <w:style w:type="character" w:customStyle="1" w:styleId="fs2">
    <w:name w:val="fs2"/>
    <w:basedOn w:val="DefaultParagraphFont"/>
    <w:rsid w:val="000633BE"/>
  </w:style>
  <w:style w:type="paragraph" w:styleId="Subtitle">
    <w:name w:val="Subtitle"/>
    <w:basedOn w:val="Normal"/>
    <w:next w:val="Normal"/>
    <w:link w:val="SubtitleChar"/>
    <w:uiPriority w:val="11"/>
    <w:qFormat/>
    <w:rsid w:val="000633BE"/>
    <w:pPr>
      <w:numPr>
        <w:numId w:val="28"/>
      </w:numPr>
      <w:spacing w:after="0" w:line="480" w:lineRule="auto"/>
      <w:ind w:left="357" w:hanging="357"/>
    </w:pPr>
    <w:rPr>
      <w:rFonts w:ascii="Times New Roman" w:eastAsiaTheme="minorEastAsia" w:hAnsi="Times New Roman" w:cs="Times New Roman"/>
      <w:b/>
      <w:color w:val="000000" w:themeColor="text1"/>
      <w:spacing w:val="15"/>
      <w:sz w:val="24"/>
      <w:szCs w:val="24"/>
      <w:lang w:val="id-ID"/>
    </w:rPr>
  </w:style>
  <w:style w:type="character" w:customStyle="1" w:styleId="SubtitleChar">
    <w:name w:val="Subtitle Char"/>
    <w:basedOn w:val="DefaultParagraphFont"/>
    <w:link w:val="Subtitle"/>
    <w:uiPriority w:val="11"/>
    <w:rsid w:val="000633BE"/>
    <w:rPr>
      <w:rFonts w:ascii="Times New Roman" w:eastAsiaTheme="minorEastAsia" w:hAnsi="Times New Roman" w:cs="Times New Roman"/>
      <w:b/>
      <w:color w:val="000000" w:themeColor="text1"/>
      <w:spacing w:val="15"/>
      <w:sz w:val="24"/>
      <w:szCs w:val="24"/>
    </w:rPr>
  </w:style>
  <w:style w:type="paragraph" w:styleId="Title">
    <w:name w:val="Title"/>
    <w:aliases w:val=" Char1,Title Char Char Char,Title Char Char Char Char,Title Char Char Char Char Char Char"/>
    <w:basedOn w:val="Normal"/>
    <w:next w:val="Normal"/>
    <w:link w:val="TitleChar"/>
    <w:qFormat/>
    <w:rsid w:val="000633BE"/>
    <w:pPr>
      <w:numPr>
        <w:numId w:val="29"/>
      </w:numPr>
      <w:spacing w:after="0" w:line="480" w:lineRule="auto"/>
      <w:contextualSpacing/>
    </w:pPr>
    <w:rPr>
      <w:rFonts w:ascii="Times New Roman" w:eastAsiaTheme="majorEastAsia" w:hAnsi="Times New Roman" w:cstheme="majorBidi"/>
      <w:b/>
      <w:color w:val="000000" w:themeColor="text1"/>
      <w:spacing w:val="-10"/>
      <w:kern w:val="28"/>
      <w:sz w:val="24"/>
      <w:szCs w:val="56"/>
      <w:lang w:val="id-ID"/>
    </w:rPr>
  </w:style>
  <w:style w:type="character" w:customStyle="1" w:styleId="TitleChar">
    <w:name w:val="Title Char"/>
    <w:aliases w:val=" Char1 Char,Title Char Char Char Char1,Title Char Char Char Char Char,Title Char Char Char Char Char Char Char"/>
    <w:basedOn w:val="DefaultParagraphFont"/>
    <w:link w:val="Title"/>
    <w:rsid w:val="000633BE"/>
    <w:rPr>
      <w:rFonts w:ascii="Times New Roman" w:eastAsiaTheme="majorEastAsia" w:hAnsi="Times New Roman" w:cstheme="majorBidi"/>
      <w:b/>
      <w:color w:val="000000" w:themeColor="text1"/>
      <w:spacing w:val="-10"/>
      <w:kern w:val="28"/>
      <w:sz w:val="24"/>
      <w:szCs w:val="56"/>
    </w:rPr>
  </w:style>
  <w:style w:type="character" w:styleId="SubtleEmphasis">
    <w:name w:val="Subtle Emphasis"/>
    <w:basedOn w:val="SubtitleChar"/>
    <w:uiPriority w:val="19"/>
    <w:qFormat/>
    <w:rsid w:val="000633BE"/>
    <w:rPr>
      <w:rFonts w:ascii="Times New Roman" w:eastAsiaTheme="minorEastAsia" w:hAnsi="Times New Roman" w:cs="Times New Roman"/>
      <w:b w:val="0"/>
      <w:i w:val="0"/>
      <w:iCs/>
      <w:color w:val="000000" w:themeColor="text1"/>
      <w:spacing w:val="15"/>
      <w:sz w:val="24"/>
      <w:szCs w:val="24"/>
      <w:bdr w:val="none" w:sz="0" w:space="0" w:color="auto"/>
      <w:lang w:val="id-ID"/>
    </w:rPr>
  </w:style>
  <w:style w:type="character" w:styleId="BookTitle">
    <w:name w:val="Book Title"/>
    <w:basedOn w:val="Heading1Char"/>
    <w:uiPriority w:val="33"/>
    <w:qFormat/>
    <w:rsid w:val="000633BE"/>
    <w:rPr>
      <w:rFonts w:ascii="Times New Roman" w:eastAsiaTheme="majorEastAsia" w:hAnsi="Times New Roman" w:cstheme="majorBidi"/>
      <w:b/>
      <w:bCs/>
      <w:i w:val="0"/>
      <w:iCs/>
      <w:color w:val="000000" w:themeColor="text1"/>
      <w:spacing w:val="5"/>
      <w:sz w:val="28"/>
      <w:szCs w:val="32"/>
      <w:lang w:val="id-ID"/>
    </w:rPr>
  </w:style>
  <w:style w:type="paragraph" w:styleId="BodyTextIndent3">
    <w:name w:val="Body Text Indent 3"/>
    <w:basedOn w:val="Normal"/>
    <w:link w:val="BodyTextIndent3Char"/>
    <w:rsid w:val="000633BE"/>
    <w:pPr>
      <w:tabs>
        <w:tab w:val="left" w:pos="360"/>
      </w:tabs>
      <w:spacing w:after="0" w:line="480" w:lineRule="auto"/>
      <w:ind w:firstLine="340"/>
      <w:jc w:val="both"/>
    </w:pPr>
    <w:rPr>
      <w:rFonts w:ascii="Arial" w:eastAsia="Times New Roman" w:hAnsi="Arial" w:cs="Arial"/>
      <w:lang w:val="id-ID"/>
    </w:rPr>
  </w:style>
  <w:style w:type="character" w:customStyle="1" w:styleId="BodyTextIndent3Char">
    <w:name w:val="Body Text Indent 3 Char"/>
    <w:basedOn w:val="DefaultParagraphFont"/>
    <w:link w:val="BodyTextIndent3"/>
    <w:rsid w:val="000633BE"/>
    <w:rPr>
      <w:rFonts w:ascii="Arial" w:eastAsia="Times New Roman" w:hAnsi="Arial" w:cs="Arial"/>
    </w:rPr>
  </w:style>
  <w:style w:type="paragraph" w:styleId="BodyTextIndent2">
    <w:name w:val="Body Text Indent 2"/>
    <w:basedOn w:val="Normal"/>
    <w:link w:val="BodyTextIndent2Char"/>
    <w:uiPriority w:val="99"/>
    <w:rsid w:val="000633BE"/>
    <w:pPr>
      <w:spacing w:after="120" w:line="480" w:lineRule="auto"/>
      <w:ind w:left="360" w:firstLine="3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33BE"/>
    <w:rPr>
      <w:rFonts w:ascii="Times New Roman" w:eastAsia="Times New Roman" w:hAnsi="Times New Roman" w:cs="Times New Roman"/>
      <w:sz w:val="24"/>
      <w:szCs w:val="24"/>
      <w:lang w:val="en-US"/>
    </w:rPr>
  </w:style>
  <w:style w:type="paragraph" w:styleId="BodyText">
    <w:name w:val="Body Text"/>
    <w:aliases w:val=" Char2,Char2, Char21"/>
    <w:basedOn w:val="Normal"/>
    <w:link w:val="BodyTextChar"/>
    <w:rsid w:val="000633BE"/>
    <w:pPr>
      <w:spacing w:after="120" w:line="480" w:lineRule="auto"/>
      <w:ind w:firstLine="340"/>
    </w:pPr>
    <w:rPr>
      <w:rFonts w:ascii="Times New Roman" w:eastAsia="Times New Roman" w:hAnsi="Times New Roman" w:cs="Times New Roman"/>
      <w:sz w:val="24"/>
      <w:szCs w:val="24"/>
    </w:rPr>
  </w:style>
  <w:style w:type="character" w:customStyle="1" w:styleId="BodyTextChar">
    <w:name w:val="Body Text Char"/>
    <w:aliases w:val=" Char2 Char,Char2 Char, Char21 Char"/>
    <w:basedOn w:val="DefaultParagraphFont"/>
    <w:link w:val="BodyText"/>
    <w:rsid w:val="000633BE"/>
    <w:rPr>
      <w:rFonts w:ascii="Times New Roman" w:eastAsia="Times New Roman" w:hAnsi="Times New Roman" w:cs="Times New Roman"/>
      <w:sz w:val="24"/>
      <w:szCs w:val="24"/>
      <w:lang w:val="en-US"/>
    </w:rPr>
  </w:style>
  <w:style w:type="paragraph" w:customStyle="1" w:styleId="Style1">
    <w:name w:val="Style1"/>
    <w:basedOn w:val="Normal"/>
    <w:link w:val="Style1Char"/>
    <w:qFormat/>
    <w:rsid w:val="000633BE"/>
    <w:pPr>
      <w:ind w:firstLine="340"/>
    </w:pPr>
    <w:rPr>
      <w:lang w:val="id-ID"/>
    </w:rPr>
  </w:style>
  <w:style w:type="character" w:customStyle="1" w:styleId="Style1Char">
    <w:name w:val="Style1 Char"/>
    <w:basedOn w:val="DefaultParagraphFont"/>
    <w:link w:val="Style1"/>
    <w:rsid w:val="000633BE"/>
  </w:style>
  <w:style w:type="character" w:styleId="FollowedHyperlink">
    <w:name w:val="FollowedHyperlink"/>
    <w:basedOn w:val="DefaultParagraphFont"/>
    <w:uiPriority w:val="99"/>
    <w:semiHidden/>
    <w:unhideWhenUsed/>
    <w:rsid w:val="000633BE"/>
    <w:rPr>
      <w:color w:val="954F72" w:themeColor="followedHyperlink"/>
      <w:u w:val="single"/>
    </w:rPr>
  </w:style>
  <w:style w:type="paragraph" w:styleId="BodyTextIndent">
    <w:name w:val="Body Text Indent"/>
    <w:basedOn w:val="Normal"/>
    <w:link w:val="BodyTextIndentChar"/>
    <w:unhideWhenUsed/>
    <w:rsid w:val="000633BE"/>
    <w:pPr>
      <w:spacing w:after="120" w:line="480" w:lineRule="auto"/>
      <w:ind w:left="283" w:firstLine="3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633BE"/>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semiHidden/>
    <w:rsid w:val="000633BE"/>
    <w:rPr>
      <w:rFonts w:ascii="Cambria" w:eastAsia="Times New Roman" w:hAnsi="Cambria" w:cs="Times New Roman"/>
      <w:lang w:val="x-none" w:eastAsia="x-none"/>
    </w:rPr>
  </w:style>
  <w:style w:type="character" w:styleId="PageNumber">
    <w:name w:val="page number"/>
    <w:basedOn w:val="DefaultParagraphFont"/>
    <w:rsid w:val="000633BE"/>
  </w:style>
  <w:style w:type="paragraph" w:styleId="BodyText2">
    <w:name w:val="Body Text 2"/>
    <w:basedOn w:val="Normal"/>
    <w:link w:val="BodyText2Char"/>
    <w:rsid w:val="000633BE"/>
    <w:pPr>
      <w:spacing w:after="0" w:line="480" w:lineRule="auto"/>
      <w:jc w:val="both"/>
    </w:pPr>
    <w:rPr>
      <w:rFonts w:ascii="Arial" w:eastAsia="Times New Roman" w:hAnsi="Arial" w:cs="Times New Roman"/>
      <w:sz w:val="24"/>
      <w:szCs w:val="20"/>
      <w:lang w:val="x-none" w:eastAsia="x-none"/>
    </w:rPr>
  </w:style>
  <w:style w:type="character" w:customStyle="1" w:styleId="BodyText2Char">
    <w:name w:val="Body Text 2 Char"/>
    <w:basedOn w:val="DefaultParagraphFont"/>
    <w:link w:val="BodyText2"/>
    <w:rsid w:val="000633BE"/>
    <w:rPr>
      <w:rFonts w:ascii="Arial" w:eastAsia="Times New Roman" w:hAnsi="Arial" w:cs="Times New Roman"/>
      <w:sz w:val="24"/>
      <w:szCs w:val="20"/>
      <w:lang w:val="x-none" w:eastAsia="x-none"/>
    </w:rPr>
  </w:style>
  <w:style w:type="character" w:customStyle="1" w:styleId="Char">
    <w:name w:val="Char"/>
    <w:rsid w:val="000633BE"/>
    <w:rPr>
      <w:sz w:val="24"/>
      <w:szCs w:val="24"/>
      <w:lang w:val="en-US" w:eastAsia="en-US" w:bidi="ar-SA"/>
    </w:rPr>
  </w:style>
  <w:style w:type="paragraph" w:styleId="NormalWeb">
    <w:name w:val="Normal (Web)"/>
    <w:basedOn w:val="Normal"/>
    <w:uiPriority w:val="99"/>
    <w:unhideWhenUsed/>
    <w:rsid w:val="0006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17">
    <w:name w:val="OmniPage #17"/>
    <w:basedOn w:val="Normal"/>
    <w:rsid w:val="000633BE"/>
    <w:pPr>
      <w:spacing w:after="0" w:line="540" w:lineRule="exact"/>
    </w:pPr>
    <w:rPr>
      <w:rFonts w:ascii="Times New Roman" w:eastAsia="Batang" w:hAnsi="Times New Roman" w:cs="Times New Roman"/>
      <w:sz w:val="20"/>
      <w:szCs w:val="20"/>
    </w:rPr>
  </w:style>
  <w:style w:type="paragraph" w:customStyle="1" w:styleId="Style10">
    <w:name w:val="Style 1"/>
    <w:rsid w:val="000633B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2">
    <w:name w:val="Style 2"/>
    <w:rsid w:val="000633BE"/>
    <w:pPr>
      <w:widowControl w:val="0"/>
      <w:autoSpaceDE w:val="0"/>
      <w:autoSpaceDN w:val="0"/>
      <w:spacing w:before="36" w:after="0" w:line="480" w:lineRule="auto"/>
      <w:ind w:firstLine="720"/>
      <w:jc w:val="both"/>
    </w:pPr>
    <w:rPr>
      <w:rFonts w:ascii="Times New Roman" w:eastAsia="Times New Roman" w:hAnsi="Times New Roman" w:cs="Times New Roman"/>
      <w:color w:val="000000"/>
      <w:lang w:val="en-US"/>
    </w:rPr>
  </w:style>
  <w:style w:type="character" w:customStyle="1" w:styleId="CharacterStyle1">
    <w:name w:val="Character Style 1"/>
    <w:rsid w:val="000633BE"/>
    <w:rPr>
      <w:color w:val="000000"/>
      <w:sz w:val="22"/>
      <w:szCs w:val="22"/>
    </w:rPr>
  </w:style>
  <w:style w:type="paragraph" w:customStyle="1" w:styleId="FigureFooter">
    <w:name w:val="Figure Footer"/>
    <w:basedOn w:val="Normal"/>
    <w:next w:val="BodyText"/>
    <w:rsid w:val="000633BE"/>
    <w:pPr>
      <w:keepNext/>
      <w:pBdr>
        <w:bottom w:val="single" w:sz="4" w:space="1" w:color="auto"/>
      </w:pBdr>
      <w:spacing w:before="120" w:after="120" w:line="240" w:lineRule="exact"/>
      <w:ind w:left="284" w:hanging="284"/>
      <w:jc w:val="center"/>
    </w:pPr>
    <w:rPr>
      <w:rFonts w:ascii="Arial" w:eastAsia="MS Mincho" w:hAnsi="Arial" w:cs="Arial"/>
      <w:bCs/>
      <w:sz w:val="24"/>
      <w:szCs w:val="24"/>
      <w:lang w:val="sv-SE"/>
    </w:rPr>
  </w:style>
  <w:style w:type="paragraph" w:customStyle="1" w:styleId="Standard">
    <w:name w:val="Standard"/>
    <w:rsid w:val="000633BE"/>
    <w:pPr>
      <w:suppressAutoHyphens/>
      <w:autoSpaceDN w:val="0"/>
      <w:spacing w:after="200" w:line="276" w:lineRule="auto"/>
      <w:textAlignment w:val="baseline"/>
    </w:pPr>
    <w:rPr>
      <w:rFonts w:ascii="Calibri" w:eastAsia="Calibri" w:hAnsi="Calibri" w:cs="Times New Roman"/>
      <w:kern w:val="3"/>
      <w:lang w:val="en-US"/>
    </w:rPr>
  </w:style>
  <w:style w:type="character" w:customStyle="1" w:styleId="apple-style-span">
    <w:name w:val="apple-style-span"/>
    <w:rsid w:val="000633BE"/>
  </w:style>
  <w:style w:type="character" w:customStyle="1" w:styleId="apple-converted-space">
    <w:name w:val="apple-converted-space"/>
    <w:rsid w:val="000633BE"/>
  </w:style>
  <w:style w:type="paragraph" w:styleId="BodyText3">
    <w:name w:val="Body Text 3"/>
    <w:basedOn w:val="Normal"/>
    <w:link w:val="BodyText3Char"/>
    <w:rsid w:val="000633B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633BE"/>
    <w:rPr>
      <w:rFonts w:ascii="Times New Roman" w:eastAsia="Times New Roman" w:hAnsi="Times New Roman" w:cs="Times New Roman"/>
      <w:sz w:val="16"/>
      <w:szCs w:val="16"/>
      <w:lang w:val="x-none" w:eastAsia="x-none"/>
    </w:rPr>
  </w:style>
  <w:style w:type="paragraph" w:customStyle="1" w:styleId="CaptionTabel">
    <w:name w:val="Caption Tabel"/>
    <w:uiPriority w:val="8"/>
    <w:qFormat/>
    <w:rsid w:val="000633BE"/>
    <w:pPr>
      <w:spacing w:after="0" w:line="240" w:lineRule="auto"/>
    </w:pPr>
    <w:rPr>
      <w:rFonts w:ascii="Times New Roman" w:eastAsia="Calibri" w:hAnsi="Times New Roman" w:cs="Times New Roman"/>
      <w:b/>
      <w:sz w:val="24"/>
    </w:rPr>
  </w:style>
  <w:style w:type="paragraph" w:customStyle="1" w:styleId="IsiTabel">
    <w:name w:val="Isi Tabel"/>
    <w:basedOn w:val="Normal"/>
    <w:link w:val="IsiTabelChar"/>
    <w:qFormat/>
    <w:rsid w:val="000633BE"/>
    <w:pPr>
      <w:spacing w:after="0" w:line="240" w:lineRule="auto"/>
      <w:jc w:val="both"/>
    </w:pPr>
    <w:rPr>
      <w:rFonts w:ascii="Times New Roman" w:eastAsia="Calibri" w:hAnsi="Times New Roman" w:cs="Times New Roman"/>
      <w:sz w:val="20"/>
      <w:szCs w:val="20"/>
      <w:lang w:val="x-none" w:eastAsia="x-none"/>
    </w:rPr>
  </w:style>
  <w:style w:type="character" w:customStyle="1" w:styleId="IsiTabelChar">
    <w:name w:val="Isi Tabel Char"/>
    <w:link w:val="IsiTabel"/>
    <w:rsid w:val="000633BE"/>
    <w:rPr>
      <w:rFonts w:ascii="Times New Roman" w:eastAsia="Calibri" w:hAnsi="Times New Roman" w:cs="Times New Roman"/>
      <w:sz w:val="20"/>
      <w:szCs w:val="20"/>
      <w:lang w:val="x-none" w:eastAsia="x-none"/>
    </w:rPr>
  </w:style>
  <w:style w:type="paragraph" w:customStyle="1" w:styleId="ColorfulList-Accent11">
    <w:name w:val="Colorful List - Accent 11"/>
    <w:basedOn w:val="Normal"/>
    <w:uiPriority w:val="34"/>
    <w:qFormat/>
    <w:rsid w:val="000633BE"/>
    <w:pPr>
      <w:spacing w:after="0" w:line="240" w:lineRule="auto"/>
      <w:ind w:left="720"/>
      <w:contextualSpacing/>
      <w:jc w:val="right"/>
    </w:pPr>
    <w:rPr>
      <w:rFonts w:ascii="Times New Roman" w:eastAsia="Times New Roman" w:hAnsi="Times New Roman" w:cs="Times New Roman"/>
      <w:sz w:val="24"/>
      <w:szCs w:val="24"/>
    </w:rPr>
  </w:style>
  <w:style w:type="paragraph" w:customStyle="1" w:styleId="S3Normal">
    <w:name w:val="S3_Normal"/>
    <w:basedOn w:val="Normal"/>
    <w:rsid w:val="000633BE"/>
    <w:pPr>
      <w:tabs>
        <w:tab w:val="left" w:pos="709"/>
      </w:tabs>
      <w:spacing w:before="120" w:after="0" w:line="480" w:lineRule="auto"/>
      <w:jc w:val="both"/>
    </w:pPr>
    <w:rPr>
      <w:rFonts w:ascii="Garamond" w:eastAsia="Times New Roman" w:hAnsi="Garamond" w:cs="Garamond"/>
      <w:sz w:val="24"/>
      <w:szCs w:val="24"/>
      <w:lang w:val="id-ID"/>
    </w:rPr>
  </w:style>
  <w:style w:type="paragraph" w:customStyle="1" w:styleId="OvumTableHeading">
    <w:name w:val="Ovum Table Heading"/>
    <w:basedOn w:val="Normal"/>
    <w:next w:val="Normal"/>
    <w:rsid w:val="000633BE"/>
    <w:pPr>
      <w:keepNext/>
      <w:tabs>
        <w:tab w:val="left" w:pos="1080"/>
      </w:tabs>
      <w:spacing w:before="160" w:after="0" w:line="260" w:lineRule="exact"/>
      <w:ind w:left="1077" w:hanging="1077"/>
      <w:jc w:val="both"/>
    </w:pPr>
    <w:rPr>
      <w:rFonts w:ascii="Helvetica" w:eastAsia="MS Mincho" w:hAnsi="Helvetica" w:cs="Arial"/>
      <w:bCs/>
      <w:lang w:val="en-GB"/>
    </w:rPr>
  </w:style>
  <w:style w:type="character" w:styleId="Emphasis">
    <w:name w:val="Emphasis"/>
    <w:uiPriority w:val="20"/>
    <w:qFormat/>
    <w:rsid w:val="000633BE"/>
    <w:rPr>
      <w:i/>
      <w:iCs/>
    </w:rPr>
  </w:style>
  <w:style w:type="character" w:styleId="Strong">
    <w:name w:val="Strong"/>
    <w:uiPriority w:val="22"/>
    <w:qFormat/>
    <w:rsid w:val="000633BE"/>
    <w:rPr>
      <w:b/>
      <w:bCs/>
    </w:rPr>
  </w:style>
  <w:style w:type="paragraph" w:styleId="NoSpacing">
    <w:name w:val="No Spacing"/>
    <w:uiPriority w:val="1"/>
    <w:qFormat/>
    <w:rsid w:val="000633BE"/>
    <w:pPr>
      <w:spacing w:after="0" w:line="276" w:lineRule="auto"/>
      <w:jc w:val="right"/>
    </w:pPr>
    <w:rPr>
      <w:rFonts w:ascii="Times New Roman" w:eastAsia="Times New Roman" w:hAnsi="Times New Roman" w:cs="Times New Roman"/>
      <w:sz w:val="24"/>
      <w:szCs w:val="24"/>
      <w:lang w:val="en-US"/>
    </w:rPr>
  </w:style>
  <w:style w:type="paragraph" w:customStyle="1" w:styleId="Style">
    <w:name w:val="Style"/>
    <w:rsid w:val="000633BE"/>
    <w:pPr>
      <w:widowControl w:val="0"/>
      <w:autoSpaceDE w:val="0"/>
      <w:autoSpaceDN w:val="0"/>
      <w:adjustRightInd w:val="0"/>
      <w:spacing w:after="0" w:line="276" w:lineRule="auto"/>
      <w:jc w:val="right"/>
    </w:pPr>
    <w:rPr>
      <w:rFonts w:ascii="Arial" w:eastAsia="Times New Roman" w:hAnsi="Arial" w:cs="Arial"/>
      <w:sz w:val="24"/>
      <w:szCs w:val="24"/>
      <w:lang w:val="en-US"/>
    </w:rPr>
  </w:style>
  <w:style w:type="paragraph" w:customStyle="1" w:styleId="TxBrp16">
    <w:name w:val="TxBr_p16"/>
    <w:basedOn w:val="Normal"/>
    <w:uiPriority w:val="99"/>
    <w:rsid w:val="000633BE"/>
    <w:pPr>
      <w:widowControl w:val="0"/>
      <w:tabs>
        <w:tab w:val="left" w:pos="578"/>
      </w:tabs>
      <w:autoSpaceDE w:val="0"/>
      <w:autoSpaceDN w:val="0"/>
      <w:adjustRightInd w:val="0"/>
      <w:spacing w:after="0" w:line="521" w:lineRule="atLeast"/>
      <w:ind w:firstLine="579"/>
      <w:jc w:val="both"/>
    </w:pPr>
    <w:rPr>
      <w:rFonts w:ascii="Times New Roman" w:eastAsia="Times New Roman" w:hAnsi="Times New Roman" w:cs="Angsana New"/>
      <w:sz w:val="24"/>
      <w:szCs w:val="24"/>
      <w:lang w:bidi="th-TH"/>
    </w:rPr>
  </w:style>
  <w:style w:type="paragraph" w:customStyle="1" w:styleId="TxBrp7">
    <w:name w:val="TxBr_p7"/>
    <w:basedOn w:val="Normal"/>
    <w:uiPriority w:val="99"/>
    <w:rsid w:val="000633BE"/>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bidi="th-TH"/>
    </w:rPr>
  </w:style>
  <w:style w:type="paragraph" w:customStyle="1" w:styleId="TxBrp14">
    <w:name w:val="TxBr_p14"/>
    <w:basedOn w:val="Normal"/>
    <w:uiPriority w:val="99"/>
    <w:rsid w:val="000633BE"/>
    <w:pPr>
      <w:widowControl w:val="0"/>
      <w:tabs>
        <w:tab w:val="left" w:pos="595"/>
      </w:tabs>
      <w:autoSpaceDE w:val="0"/>
      <w:autoSpaceDN w:val="0"/>
      <w:adjustRightInd w:val="0"/>
      <w:spacing w:after="0" w:line="521" w:lineRule="atLeast"/>
      <w:ind w:firstLine="596"/>
      <w:jc w:val="both"/>
    </w:pPr>
    <w:rPr>
      <w:rFonts w:ascii="Times New Roman" w:eastAsia="Times New Roman" w:hAnsi="Times New Roman" w:cs="Angsana New"/>
      <w:sz w:val="24"/>
      <w:szCs w:val="24"/>
      <w:lang w:bidi="th-TH"/>
    </w:rPr>
  </w:style>
  <w:style w:type="paragraph" w:customStyle="1" w:styleId="TxBrp2">
    <w:name w:val="TxBr_p2"/>
    <w:basedOn w:val="Normal"/>
    <w:uiPriority w:val="99"/>
    <w:rsid w:val="000633BE"/>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bidi="th-TH"/>
    </w:rPr>
  </w:style>
  <w:style w:type="paragraph" w:customStyle="1" w:styleId="Bullet1">
    <w:name w:val="Bullet 1"/>
    <w:basedOn w:val="Normal"/>
    <w:rsid w:val="000633BE"/>
    <w:pPr>
      <w:numPr>
        <w:numId w:val="132"/>
      </w:numPr>
      <w:spacing w:after="0" w:line="480" w:lineRule="auto"/>
      <w:jc w:val="both"/>
    </w:pPr>
    <w:rPr>
      <w:rFonts w:ascii="Calibri" w:eastAsia="Times New Roman" w:hAnsi="Calibri" w:cs="Calibri"/>
      <w:sz w:val="24"/>
      <w:szCs w:val="24"/>
      <w:lang w:val="id-ID"/>
    </w:rPr>
  </w:style>
  <w:style w:type="character" w:customStyle="1" w:styleId="longtext">
    <w:name w:val="long_text"/>
    <w:rsid w:val="000633BE"/>
  </w:style>
  <w:style w:type="character" w:customStyle="1" w:styleId="Bodytext0">
    <w:name w:val="Body text_"/>
    <w:link w:val="BodyText1"/>
    <w:rsid w:val="000633BE"/>
    <w:rPr>
      <w:rFonts w:ascii="Arial" w:eastAsia="Arial" w:hAnsi="Arial" w:cs="Arial"/>
      <w:sz w:val="23"/>
      <w:szCs w:val="23"/>
      <w:shd w:val="clear" w:color="auto" w:fill="FFFFFF"/>
    </w:rPr>
  </w:style>
  <w:style w:type="paragraph" w:customStyle="1" w:styleId="BodyText1">
    <w:name w:val="Body Text1"/>
    <w:basedOn w:val="Normal"/>
    <w:link w:val="Bodytext0"/>
    <w:rsid w:val="000633BE"/>
    <w:pPr>
      <w:shd w:val="clear" w:color="auto" w:fill="FFFFFF"/>
      <w:spacing w:after="480" w:line="545" w:lineRule="exact"/>
      <w:ind w:hanging="420"/>
      <w:jc w:val="both"/>
    </w:pPr>
    <w:rPr>
      <w:rFonts w:ascii="Arial" w:eastAsia="Arial" w:hAnsi="Arial" w:cs="Arial"/>
      <w:sz w:val="23"/>
      <w:szCs w:val="23"/>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47"/>
    <w:pPr>
      <w:spacing w:after="200" w:line="276" w:lineRule="auto"/>
    </w:pPr>
    <w:rPr>
      <w:lang w:val="en-US"/>
    </w:rPr>
  </w:style>
  <w:style w:type="paragraph" w:styleId="Heading1">
    <w:name w:val="heading 1"/>
    <w:basedOn w:val="Normal"/>
    <w:next w:val="Normal"/>
    <w:link w:val="Heading1Char"/>
    <w:qFormat/>
    <w:rsid w:val="00342447"/>
    <w:pPr>
      <w:keepNext/>
      <w:keepLines/>
      <w:numPr>
        <w:numId w:val="4"/>
      </w:numPr>
      <w:spacing w:before="40" w:after="40" w:line="480" w:lineRule="auto"/>
      <w:ind w:left="0" w:firstLine="0"/>
      <w:jc w:val="center"/>
      <w:outlineLvl w:val="0"/>
    </w:pPr>
    <w:rPr>
      <w:rFonts w:asciiTheme="majorBidi" w:eastAsiaTheme="majorEastAsia" w:hAnsiTheme="majorBidi" w:cstheme="majorBidi"/>
      <w:b/>
      <w:color w:val="000000" w:themeColor="text1"/>
      <w:sz w:val="28"/>
      <w:szCs w:val="32"/>
      <w:lang w:val="id-ID"/>
    </w:rPr>
  </w:style>
  <w:style w:type="paragraph" w:styleId="Heading2">
    <w:name w:val="heading 2"/>
    <w:basedOn w:val="Normal"/>
    <w:next w:val="Normal"/>
    <w:link w:val="Heading2Char"/>
    <w:uiPriority w:val="9"/>
    <w:unhideWhenUsed/>
    <w:qFormat/>
    <w:rsid w:val="00342447"/>
    <w:pPr>
      <w:keepNext/>
      <w:keepLines/>
      <w:numPr>
        <w:numId w:val="6"/>
      </w:numPr>
      <w:spacing w:after="0" w:line="480" w:lineRule="auto"/>
      <w:ind w:left="680" w:hanging="680"/>
      <w:outlineLvl w:val="1"/>
    </w:pPr>
    <w:rPr>
      <w:rFonts w:asciiTheme="majorBidi" w:eastAsiaTheme="majorEastAsia" w:hAnsiTheme="majorBidi" w:cstheme="majorBidi"/>
      <w:b/>
      <w:color w:val="000000" w:themeColor="text1"/>
      <w:sz w:val="24"/>
      <w:szCs w:val="24"/>
      <w:lang w:val="id-ID"/>
    </w:rPr>
  </w:style>
  <w:style w:type="paragraph" w:styleId="Heading3">
    <w:name w:val="heading 3"/>
    <w:basedOn w:val="Normal"/>
    <w:next w:val="Normal"/>
    <w:link w:val="Heading3Char"/>
    <w:unhideWhenUsed/>
    <w:qFormat/>
    <w:rsid w:val="00342447"/>
    <w:pPr>
      <w:keepNext/>
      <w:keepLines/>
      <w:numPr>
        <w:numId w:val="7"/>
      </w:numPr>
      <w:spacing w:after="0" w:line="480" w:lineRule="auto"/>
      <w:jc w:val="both"/>
      <w:outlineLvl w:val="2"/>
    </w:pPr>
    <w:rPr>
      <w:rFonts w:asciiTheme="majorBidi" w:eastAsiaTheme="majorEastAsia" w:hAnsiTheme="majorBidi" w:cstheme="majorBidi"/>
      <w:b/>
      <w:color w:val="000000" w:themeColor="text1"/>
      <w:sz w:val="24"/>
      <w:szCs w:val="24"/>
      <w:lang w:val="id-ID"/>
    </w:rPr>
  </w:style>
  <w:style w:type="paragraph" w:styleId="Heading4">
    <w:name w:val="heading 4"/>
    <w:aliases w:val=" Char"/>
    <w:basedOn w:val="Normal"/>
    <w:next w:val="Normal"/>
    <w:link w:val="Heading4Char"/>
    <w:unhideWhenUsed/>
    <w:qFormat/>
    <w:rsid w:val="00342447"/>
    <w:pPr>
      <w:keepNext/>
      <w:keepLines/>
      <w:numPr>
        <w:numId w:val="9"/>
      </w:numPr>
      <w:spacing w:before="40" w:after="0" w:line="480" w:lineRule="auto"/>
      <w:ind w:left="357" w:hanging="357"/>
      <w:jc w:val="both"/>
      <w:outlineLvl w:val="3"/>
    </w:pPr>
    <w:rPr>
      <w:rFonts w:asciiTheme="majorBidi" w:eastAsiaTheme="majorEastAsia" w:hAnsiTheme="majorBidi" w:cstheme="majorBidi"/>
      <w:b/>
      <w:iCs/>
      <w:color w:val="000000" w:themeColor="text1"/>
      <w:sz w:val="24"/>
      <w:lang w:val="id-ID"/>
    </w:rPr>
  </w:style>
  <w:style w:type="paragraph" w:styleId="Heading5">
    <w:name w:val="heading 5"/>
    <w:basedOn w:val="Normal"/>
    <w:next w:val="Normal"/>
    <w:link w:val="Heading5Char"/>
    <w:unhideWhenUsed/>
    <w:qFormat/>
    <w:rsid w:val="000633B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633B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0633B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0633BE"/>
    <w:pPr>
      <w:keepNext/>
      <w:keepLines/>
      <w:numPr>
        <w:numId w:val="85"/>
      </w:numPr>
      <w:spacing w:after="0" w:line="480" w:lineRule="auto"/>
      <w:outlineLvl w:val="7"/>
    </w:pPr>
    <w:rPr>
      <w:rFonts w:ascii="Times New Roman" w:eastAsiaTheme="majorEastAsia" w:hAnsi="Times New Roman" w:cstheme="majorBidi"/>
      <w:b/>
      <w:color w:val="272727" w:themeColor="text1" w:themeTint="D8"/>
      <w:sz w:val="24"/>
      <w:szCs w:val="21"/>
      <w:lang w:val="id-ID"/>
    </w:rPr>
  </w:style>
  <w:style w:type="paragraph" w:styleId="Heading9">
    <w:name w:val="heading 9"/>
    <w:basedOn w:val="Normal"/>
    <w:next w:val="Normal"/>
    <w:link w:val="Heading9Char"/>
    <w:semiHidden/>
    <w:unhideWhenUsed/>
    <w:qFormat/>
    <w:rsid w:val="000633BE"/>
    <w:p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447"/>
    <w:rPr>
      <w:rFonts w:asciiTheme="majorBidi" w:eastAsiaTheme="majorEastAsia" w:hAnsiTheme="majorBidi" w:cstheme="majorBidi"/>
      <w:b/>
      <w:color w:val="000000" w:themeColor="text1"/>
      <w:sz w:val="28"/>
      <w:szCs w:val="32"/>
    </w:rPr>
  </w:style>
  <w:style w:type="character" w:customStyle="1" w:styleId="Heading2Char">
    <w:name w:val="Heading 2 Char"/>
    <w:basedOn w:val="DefaultParagraphFont"/>
    <w:link w:val="Heading2"/>
    <w:uiPriority w:val="9"/>
    <w:rsid w:val="00342447"/>
    <w:rPr>
      <w:rFonts w:asciiTheme="majorBidi" w:eastAsiaTheme="majorEastAsia" w:hAnsiTheme="majorBidi" w:cstheme="majorBidi"/>
      <w:b/>
      <w:color w:val="000000" w:themeColor="text1"/>
      <w:sz w:val="24"/>
      <w:szCs w:val="24"/>
    </w:rPr>
  </w:style>
  <w:style w:type="character" w:customStyle="1" w:styleId="Heading3Char">
    <w:name w:val="Heading 3 Char"/>
    <w:basedOn w:val="DefaultParagraphFont"/>
    <w:link w:val="Heading3"/>
    <w:rsid w:val="00342447"/>
    <w:rPr>
      <w:rFonts w:asciiTheme="majorBidi" w:eastAsiaTheme="majorEastAsia" w:hAnsiTheme="majorBidi" w:cstheme="majorBidi"/>
      <w:b/>
      <w:color w:val="000000" w:themeColor="text1"/>
      <w:sz w:val="24"/>
      <w:szCs w:val="24"/>
    </w:rPr>
  </w:style>
  <w:style w:type="character" w:customStyle="1" w:styleId="Heading4Char">
    <w:name w:val="Heading 4 Char"/>
    <w:aliases w:val=" Char Char"/>
    <w:basedOn w:val="DefaultParagraphFont"/>
    <w:link w:val="Heading4"/>
    <w:rsid w:val="00342447"/>
    <w:rPr>
      <w:rFonts w:asciiTheme="majorBidi" w:eastAsiaTheme="majorEastAsia" w:hAnsiTheme="majorBidi" w:cstheme="majorBidi"/>
      <w:b/>
      <w:iCs/>
      <w:color w:val="000000" w:themeColor="text1"/>
      <w:sz w:val="24"/>
    </w:rPr>
  </w:style>
  <w:style w:type="character" w:customStyle="1" w:styleId="Heading5Char">
    <w:name w:val="Heading 5 Char"/>
    <w:basedOn w:val="DefaultParagraphFont"/>
    <w:link w:val="Heading5"/>
    <w:rsid w:val="000633B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0633B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rsid w:val="000633B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rsid w:val="000633BE"/>
    <w:rPr>
      <w:rFonts w:ascii="Times New Roman" w:eastAsiaTheme="majorEastAsia" w:hAnsi="Times New Roman" w:cstheme="majorBidi"/>
      <w:b/>
      <w:color w:val="272727" w:themeColor="text1" w:themeTint="D8"/>
      <w:sz w:val="24"/>
      <w:szCs w:val="21"/>
    </w:rPr>
  </w:style>
  <w:style w:type="paragraph" w:styleId="ListParagraph">
    <w:name w:val="List Paragraph"/>
    <w:aliases w:val="Char Char2,List Paragraph2,List Paragraph1"/>
    <w:basedOn w:val="Normal"/>
    <w:link w:val="ListParagraphChar"/>
    <w:qFormat/>
    <w:rsid w:val="00342447"/>
    <w:pPr>
      <w:ind w:left="720"/>
      <w:contextualSpacing/>
    </w:pPr>
  </w:style>
  <w:style w:type="character" w:customStyle="1" w:styleId="ListParagraphChar">
    <w:name w:val="List Paragraph Char"/>
    <w:aliases w:val="Char Char2 Char,List Paragraph2 Char,List Paragraph1 Char"/>
    <w:link w:val="ListParagraph"/>
    <w:rsid w:val="000633BE"/>
    <w:rPr>
      <w:lang w:val="en-US"/>
    </w:rPr>
  </w:style>
  <w:style w:type="character" w:styleId="Hyperlink">
    <w:name w:val="Hyperlink"/>
    <w:basedOn w:val="DefaultParagraphFont"/>
    <w:uiPriority w:val="99"/>
    <w:unhideWhenUsed/>
    <w:rsid w:val="00342447"/>
    <w:rPr>
      <w:color w:val="0563C1" w:themeColor="hyperlink"/>
      <w:u w:val="single"/>
    </w:rPr>
  </w:style>
  <w:style w:type="paragraph" w:styleId="Caption">
    <w:name w:val="caption"/>
    <w:aliases w:val="Caption Gambar"/>
    <w:basedOn w:val="Normal"/>
    <w:next w:val="Normal"/>
    <w:uiPriority w:val="35"/>
    <w:qFormat/>
    <w:rsid w:val="00342447"/>
    <w:pPr>
      <w:spacing w:line="480" w:lineRule="auto"/>
      <w:ind w:firstLine="720"/>
      <w:jc w:val="center"/>
    </w:pPr>
    <w:rPr>
      <w:rFonts w:asciiTheme="majorBidi" w:hAnsiTheme="majorBidi"/>
      <w:b/>
      <w:iCs/>
      <w:sz w:val="24"/>
      <w:szCs w:val="18"/>
      <w:lang w:val="id-ID"/>
    </w:rPr>
  </w:style>
  <w:style w:type="paragraph" w:styleId="Header">
    <w:name w:val="header"/>
    <w:aliases w:val=" Char3"/>
    <w:basedOn w:val="Normal"/>
    <w:link w:val="HeaderChar"/>
    <w:uiPriority w:val="99"/>
    <w:unhideWhenUsed/>
    <w:rsid w:val="000633BE"/>
    <w:pPr>
      <w:tabs>
        <w:tab w:val="center" w:pos="4680"/>
        <w:tab w:val="right" w:pos="9360"/>
      </w:tabs>
      <w:spacing w:after="0" w:line="240" w:lineRule="auto"/>
      <w:ind w:firstLine="720"/>
    </w:pPr>
    <w:rPr>
      <w:rFonts w:ascii="Times New Roman" w:hAnsi="Times New Roman" w:cs="Times New Roman"/>
      <w:color w:val="000000" w:themeColor="text1"/>
      <w:sz w:val="24"/>
      <w:szCs w:val="24"/>
      <w:lang w:val="id-ID"/>
    </w:rPr>
  </w:style>
  <w:style w:type="character" w:customStyle="1" w:styleId="HeaderChar">
    <w:name w:val="Header Char"/>
    <w:aliases w:val=" Char3 Char"/>
    <w:basedOn w:val="DefaultParagraphFont"/>
    <w:link w:val="Header"/>
    <w:uiPriority w:val="99"/>
    <w:rsid w:val="000633BE"/>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0633BE"/>
    <w:pPr>
      <w:tabs>
        <w:tab w:val="center" w:pos="4680"/>
        <w:tab w:val="right" w:pos="9360"/>
      </w:tabs>
      <w:spacing w:after="0" w:line="240" w:lineRule="auto"/>
      <w:ind w:firstLine="720"/>
    </w:pPr>
    <w:rPr>
      <w:rFonts w:ascii="Times New Roman" w:hAnsi="Times New Roman" w:cs="Times New Roman"/>
      <w:color w:val="000000" w:themeColor="text1"/>
      <w:sz w:val="24"/>
      <w:szCs w:val="24"/>
      <w:lang w:val="id-ID"/>
    </w:rPr>
  </w:style>
  <w:style w:type="character" w:customStyle="1" w:styleId="FooterChar">
    <w:name w:val="Footer Char"/>
    <w:basedOn w:val="DefaultParagraphFont"/>
    <w:link w:val="Footer"/>
    <w:uiPriority w:val="99"/>
    <w:rsid w:val="000633BE"/>
    <w:rPr>
      <w:rFonts w:ascii="Times New Roman" w:hAnsi="Times New Roman" w:cs="Times New Roman"/>
      <w:color w:val="000000" w:themeColor="text1"/>
      <w:sz w:val="24"/>
      <w:szCs w:val="24"/>
    </w:rPr>
  </w:style>
  <w:style w:type="table" w:styleId="TableGrid">
    <w:name w:val="Table Grid"/>
    <w:basedOn w:val="TableNormal"/>
    <w:uiPriority w:val="59"/>
    <w:rsid w:val="000633B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633B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unhideWhenUsed/>
    <w:rsid w:val="000633BE"/>
    <w:pPr>
      <w:spacing w:after="0" w:line="240" w:lineRule="auto"/>
      <w:ind w:firstLine="720"/>
    </w:pPr>
    <w:rPr>
      <w:rFonts w:ascii="Tahoma" w:hAnsi="Tahoma" w:cs="Tahoma"/>
      <w:color w:val="000000" w:themeColor="text1"/>
      <w:sz w:val="16"/>
      <w:szCs w:val="16"/>
      <w:lang w:val="id-ID"/>
    </w:rPr>
  </w:style>
  <w:style w:type="character" w:customStyle="1" w:styleId="BalloonTextChar">
    <w:name w:val="Balloon Text Char"/>
    <w:basedOn w:val="DefaultParagraphFont"/>
    <w:link w:val="BalloonText"/>
    <w:uiPriority w:val="99"/>
    <w:rsid w:val="000633BE"/>
    <w:rPr>
      <w:rFonts w:ascii="Tahoma" w:hAnsi="Tahoma" w:cs="Tahoma"/>
      <w:color w:val="000000" w:themeColor="text1"/>
      <w:sz w:val="16"/>
      <w:szCs w:val="16"/>
    </w:rPr>
  </w:style>
  <w:style w:type="character" w:customStyle="1" w:styleId="a">
    <w:name w:val="_"/>
    <w:basedOn w:val="DefaultParagraphFont"/>
    <w:rsid w:val="000633BE"/>
  </w:style>
  <w:style w:type="character" w:customStyle="1" w:styleId="fs2">
    <w:name w:val="fs2"/>
    <w:basedOn w:val="DefaultParagraphFont"/>
    <w:rsid w:val="000633BE"/>
  </w:style>
  <w:style w:type="paragraph" w:styleId="Subtitle">
    <w:name w:val="Subtitle"/>
    <w:basedOn w:val="Normal"/>
    <w:next w:val="Normal"/>
    <w:link w:val="SubtitleChar"/>
    <w:uiPriority w:val="11"/>
    <w:qFormat/>
    <w:rsid w:val="000633BE"/>
    <w:pPr>
      <w:numPr>
        <w:numId w:val="28"/>
      </w:numPr>
      <w:spacing w:after="0" w:line="480" w:lineRule="auto"/>
      <w:ind w:left="357" w:hanging="357"/>
    </w:pPr>
    <w:rPr>
      <w:rFonts w:ascii="Times New Roman" w:eastAsiaTheme="minorEastAsia" w:hAnsi="Times New Roman" w:cs="Times New Roman"/>
      <w:b/>
      <w:color w:val="000000" w:themeColor="text1"/>
      <w:spacing w:val="15"/>
      <w:sz w:val="24"/>
      <w:szCs w:val="24"/>
      <w:lang w:val="id-ID"/>
    </w:rPr>
  </w:style>
  <w:style w:type="character" w:customStyle="1" w:styleId="SubtitleChar">
    <w:name w:val="Subtitle Char"/>
    <w:basedOn w:val="DefaultParagraphFont"/>
    <w:link w:val="Subtitle"/>
    <w:uiPriority w:val="11"/>
    <w:rsid w:val="000633BE"/>
    <w:rPr>
      <w:rFonts w:ascii="Times New Roman" w:eastAsiaTheme="minorEastAsia" w:hAnsi="Times New Roman" w:cs="Times New Roman"/>
      <w:b/>
      <w:color w:val="000000" w:themeColor="text1"/>
      <w:spacing w:val="15"/>
      <w:sz w:val="24"/>
      <w:szCs w:val="24"/>
    </w:rPr>
  </w:style>
  <w:style w:type="paragraph" w:styleId="Title">
    <w:name w:val="Title"/>
    <w:aliases w:val=" Char1,Title Char Char Char,Title Char Char Char Char,Title Char Char Char Char Char Char"/>
    <w:basedOn w:val="Normal"/>
    <w:next w:val="Normal"/>
    <w:link w:val="TitleChar"/>
    <w:qFormat/>
    <w:rsid w:val="000633BE"/>
    <w:pPr>
      <w:numPr>
        <w:numId w:val="29"/>
      </w:numPr>
      <w:spacing w:after="0" w:line="480" w:lineRule="auto"/>
      <w:contextualSpacing/>
    </w:pPr>
    <w:rPr>
      <w:rFonts w:ascii="Times New Roman" w:eastAsiaTheme="majorEastAsia" w:hAnsi="Times New Roman" w:cstheme="majorBidi"/>
      <w:b/>
      <w:color w:val="000000" w:themeColor="text1"/>
      <w:spacing w:val="-10"/>
      <w:kern w:val="28"/>
      <w:sz w:val="24"/>
      <w:szCs w:val="56"/>
      <w:lang w:val="id-ID"/>
    </w:rPr>
  </w:style>
  <w:style w:type="character" w:customStyle="1" w:styleId="TitleChar">
    <w:name w:val="Title Char"/>
    <w:aliases w:val=" Char1 Char,Title Char Char Char Char1,Title Char Char Char Char Char,Title Char Char Char Char Char Char Char"/>
    <w:basedOn w:val="DefaultParagraphFont"/>
    <w:link w:val="Title"/>
    <w:rsid w:val="000633BE"/>
    <w:rPr>
      <w:rFonts w:ascii="Times New Roman" w:eastAsiaTheme="majorEastAsia" w:hAnsi="Times New Roman" w:cstheme="majorBidi"/>
      <w:b/>
      <w:color w:val="000000" w:themeColor="text1"/>
      <w:spacing w:val="-10"/>
      <w:kern w:val="28"/>
      <w:sz w:val="24"/>
      <w:szCs w:val="56"/>
    </w:rPr>
  </w:style>
  <w:style w:type="character" w:styleId="SubtleEmphasis">
    <w:name w:val="Subtle Emphasis"/>
    <w:basedOn w:val="SubtitleChar"/>
    <w:uiPriority w:val="19"/>
    <w:qFormat/>
    <w:rsid w:val="000633BE"/>
    <w:rPr>
      <w:rFonts w:ascii="Times New Roman" w:eastAsiaTheme="minorEastAsia" w:hAnsi="Times New Roman" w:cs="Times New Roman"/>
      <w:b w:val="0"/>
      <w:i w:val="0"/>
      <w:iCs/>
      <w:color w:val="000000" w:themeColor="text1"/>
      <w:spacing w:val="15"/>
      <w:sz w:val="24"/>
      <w:szCs w:val="24"/>
      <w:bdr w:val="none" w:sz="0" w:space="0" w:color="auto"/>
      <w:lang w:val="id-ID"/>
    </w:rPr>
  </w:style>
  <w:style w:type="character" w:styleId="BookTitle">
    <w:name w:val="Book Title"/>
    <w:basedOn w:val="Heading1Char"/>
    <w:uiPriority w:val="33"/>
    <w:qFormat/>
    <w:rsid w:val="000633BE"/>
    <w:rPr>
      <w:rFonts w:ascii="Times New Roman" w:eastAsiaTheme="majorEastAsia" w:hAnsi="Times New Roman" w:cstheme="majorBidi"/>
      <w:b/>
      <w:bCs/>
      <w:i w:val="0"/>
      <w:iCs/>
      <w:color w:val="000000" w:themeColor="text1"/>
      <w:spacing w:val="5"/>
      <w:sz w:val="28"/>
      <w:szCs w:val="32"/>
      <w:lang w:val="id-ID"/>
    </w:rPr>
  </w:style>
  <w:style w:type="paragraph" w:styleId="BodyTextIndent3">
    <w:name w:val="Body Text Indent 3"/>
    <w:basedOn w:val="Normal"/>
    <w:link w:val="BodyTextIndent3Char"/>
    <w:rsid w:val="000633BE"/>
    <w:pPr>
      <w:tabs>
        <w:tab w:val="left" w:pos="360"/>
      </w:tabs>
      <w:spacing w:after="0" w:line="480" w:lineRule="auto"/>
      <w:ind w:firstLine="340"/>
      <w:jc w:val="both"/>
    </w:pPr>
    <w:rPr>
      <w:rFonts w:ascii="Arial" w:eastAsia="Times New Roman" w:hAnsi="Arial" w:cs="Arial"/>
      <w:lang w:val="id-ID"/>
    </w:rPr>
  </w:style>
  <w:style w:type="character" w:customStyle="1" w:styleId="BodyTextIndent3Char">
    <w:name w:val="Body Text Indent 3 Char"/>
    <w:basedOn w:val="DefaultParagraphFont"/>
    <w:link w:val="BodyTextIndent3"/>
    <w:rsid w:val="000633BE"/>
    <w:rPr>
      <w:rFonts w:ascii="Arial" w:eastAsia="Times New Roman" w:hAnsi="Arial" w:cs="Arial"/>
    </w:rPr>
  </w:style>
  <w:style w:type="paragraph" w:styleId="BodyTextIndent2">
    <w:name w:val="Body Text Indent 2"/>
    <w:basedOn w:val="Normal"/>
    <w:link w:val="BodyTextIndent2Char"/>
    <w:uiPriority w:val="99"/>
    <w:rsid w:val="000633BE"/>
    <w:pPr>
      <w:spacing w:after="120" w:line="480" w:lineRule="auto"/>
      <w:ind w:left="360" w:firstLine="3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33BE"/>
    <w:rPr>
      <w:rFonts w:ascii="Times New Roman" w:eastAsia="Times New Roman" w:hAnsi="Times New Roman" w:cs="Times New Roman"/>
      <w:sz w:val="24"/>
      <w:szCs w:val="24"/>
      <w:lang w:val="en-US"/>
    </w:rPr>
  </w:style>
  <w:style w:type="paragraph" w:styleId="BodyText">
    <w:name w:val="Body Text"/>
    <w:aliases w:val=" Char2,Char2, Char21"/>
    <w:basedOn w:val="Normal"/>
    <w:link w:val="BodyTextChar"/>
    <w:rsid w:val="000633BE"/>
    <w:pPr>
      <w:spacing w:after="120" w:line="480" w:lineRule="auto"/>
      <w:ind w:firstLine="340"/>
    </w:pPr>
    <w:rPr>
      <w:rFonts w:ascii="Times New Roman" w:eastAsia="Times New Roman" w:hAnsi="Times New Roman" w:cs="Times New Roman"/>
      <w:sz w:val="24"/>
      <w:szCs w:val="24"/>
    </w:rPr>
  </w:style>
  <w:style w:type="character" w:customStyle="1" w:styleId="BodyTextChar">
    <w:name w:val="Body Text Char"/>
    <w:aliases w:val=" Char2 Char,Char2 Char, Char21 Char"/>
    <w:basedOn w:val="DefaultParagraphFont"/>
    <w:link w:val="BodyText"/>
    <w:rsid w:val="000633BE"/>
    <w:rPr>
      <w:rFonts w:ascii="Times New Roman" w:eastAsia="Times New Roman" w:hAnsi="Times New Roman" w:cs="Times New Roman"/>
      <w:sz w:val="24"/>
      <w:szCs w:val="24"/>
      <w:lang w:val="en-US"/>
    </w:rPr>
  </w:style>
  <w:style w:type="paragraph" w:customStyle="1" w:styleId="Style1">
    <w:name w:val="Style1"/>
    <w:basedOn w:val="Normal"/>
    <w:link w:val="Style1Char"/>
    <w:qFormat/>
    <w:rsid w:val="000633BE"/>
    <w:pPr>
      <w:ind w:firstLine="340"/>
    </w:pPr>
    <w:rPr>
      <w:lang w:val="id-ID"/>
    </w:rPr>
  </w:style>
  <w:style w:type="character" w:customStyle="1" w:styleId="Style1Char">
    <w:name w:val="Style1 Char"/>
    <w:basedOn w:val="DefaultParagraphFont"/>
    <w:link w:val="Style1"/>
    <w:rsid w:val="000633BE"/>
  </w:style>
  <w:style w:type="character" w:styleId="FollowedHyperlink">
    <w:name w:val="FollowedHyperlink"/>
    <w:basedOn w:val="DefaultParagraphFont"/>
    <w:uiPriority w:val="99"/>
    <w:semiHidden/>
    <w:unhideWhenUsed/>
    <w:rsid w:val="000633BE"/>
    <w:rPr>
      <w:color w:val="954F72" w:themeColor="followedHyperlink"/>
      <w:u w:val="single"/>
    </w:rPr>
  </w:style>
  <w:style w:type="paragraph" w:styleId="BodyTextIndent">
    <w:name w:val="Body Text Indent"/>
    <w:basedOn w:val="Normal"/>
    <w:link w:val="BodyTextIndentChar"/>
    <w:unhideWhenUsed/>
    <w:rsid w:val="000633BE"/>
    <w:pPr>
      <w:spacing w:after="120" w:line="480" w:lineRule="auto"/>
      <w:ind w:left="283" w:firstLine="3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633BE"/>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semiHidden/>
    <w:rsid w:val="000633BE"/>
    <w:rPr>
      <w:rFonts w:ascii="Cambria" w:eastAsia="Times New Roman" w:hAnsi="Cambria" w:cs="Times New Roman"/>
      <w:lang w:val="x-none" w:eastAsia="x-none"/>
    </w:rPr>
  </w:style>
  <w:style w:type="character" w:styleId="PageNumber">
    <w:name w:val="page number"/>
    <w:basedOn w:val="DefaultParagraphFont"/>
    <w:rsid w:val="000633BE"/>
  </w:style>
  <w:style w:type="paragraph" w:styleId="BodyText2">
    <w:name w:val="Body Text 2"/>
    <w:basedOn w:val="Normal"/>
    <w:link w:val="BodyText2Char"/>
    <w:rsid w:val="000633BE"/>
    <w:pPr>
      <w:spacing w:after="0" w:line="480" w:lineRule="auto"/>
      <w:jc w:val="both"/>
    </w:pPr>
    <w:rPr>
      <w:rFonts w:ascii="Arial" w:eastAsia="Times New Roman" w:hAnsi="Arial" w:cs="Times New Roman"/>
      <w:sz w:val="24"/>
      <w:szCs w:val="20"/>
      <w:lang w:val="x-none" w:eastAsia="x-none"/>
    </w:rPr>
  </w:style>
  <w:style w:type="character" w:customStyle="1" w:styleId="BodyText2Char">
    <w:name w:val="Body Text 2 Char"/>
    <w:basedOn w:val="DefaultParagraphFont"/>
    <w:link w:val="BodyText2"/>
    <w:rsid w:val="000633BE"/>
    <w:rPr>
      <w:rFonts w:ascii="Arial" w:eastAsia="Times New Roman" w:hAnsi="Arial" w:cs="Times New Roman"/>
      <w:sz w:val="24"/>
      <w:szCs w:val="20"/>
      <w:lang w:val="x-none" w:eastAsia="x-none"/>
    </w:rPr>
  </w:style>
  <w:style w:type="character" w:customStyle="1" w:styleId="Char">
    <w:name w:val="Char"/>
    <w:rsid w:val="000633BE"/>
    <w:rPr>
      <w:sz w:val="24"/>
      <w:szCs w:val="24"/>
      <w:lang w:val="en-US" w:eastAsia="en-US" w:bidi="ar-SA"/>
    </w:rPr>
  </w:style>
  <w:style w:type="paragraph" w:styleId="NormalWeb">
    <w:name w:val="Normal (Web)"/>
    <w:basedOn w:val="Normal"/>
    <w:uiPriority w:val="99"/>
    <w:unhideWhenUsed/>
    <w:rsid w:val="00063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17">
    <w:name w:val="OmniPage #17"/>
    <w:basedOn w:val="Normal"/>
    <w:rsid w:val="000633BE"/>
    <w:pPr>
      <w:spacing w:after="0" w:line="540" w:lineRule="exact"/>
    </w:pPr>
    <w:rPr>
      <w:rFonts w:ascii="Times New Roman" w:eastAsia="Batang" w:hAnsi="Times New Roman" w:cs="Times New Roman"/>
      <w:sz w:val="20"/>
      <w:szCs w:val="20"/>
    </w:rPr>
  </w:style>
  <w:style w:type="paragraph" w:customStyle="1" w:styleId="Style10">
    <w:name w:val="Style 1"/>
    <w:rsid w:val="000633B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2">
    <w:name w:val="Style 2"/>
    <w:rsid w:val="000633BE"/>
    <w:pPr>
      <w:widowControl w:val="0"/>
      <w:autoSpaceDE w:val="0"/>
      <w:autoSpaceDN w:val="0"/>
      <w:spacing w:before="36" w:after="0" w:line="480" w:lineRule="auto"/>
      <w:ind w:firstLine="720"/>
      <w:jc w:val="both"/>
    </w:pPr>
    <w:rPr>
      <w:rFonts w:ascii="Times New Roman" w:eastAsia="Times New Roman" w:hAnsi="Times New Roman" w:cs="Times New Roman"/>
      <w:color w:val="000000"/>
      <w:lang w:val="en-US"/>
    </w:rPr>
  </w:style>
  <w:style w:type="character" w:customStyle="1" w:styleId="CharacterStyle1">
    <w:name w:val="Character Style 1"/>
    <w:rsid w:val="000633BE"/>
    <w:rPr>
      <w:color w:val="000000"/>
      <w:sz w:val="22"/>
      <w:szCs w:val="22"/>
    </w:rPr>
  </w:style>
  <w:style w:type="paragraph" w:customStyle="1" w:styleId="FigureFooter">
    <w:name w:val="Figure Footer"/>
    <w:basedOn w:val="Normal"/>
    <w:next w:val="BodyText"/>
    <w:rsid w:val="000633BE"/>
    <w:pPr>
      <w:keepNext/>
      <w:pBdr>
        <w:bottom w:val="single" w:sz="4" w:space="1" w:color="auto"/>
      </w:pBdr>
      <w:spacing w:before="120" w:after="120" w:line="240" w:lineRule="exact"/>
      <w:ind w:left="284" w:hanging="284"/>
      <w:jc w:val="center"/>
    </w:pPr>
    <w:rPr>
      <w:rFonts w:ascii="Arial" w:eastAsia="MS Mincho" w:hAnsi="Arial" w:cs="Arial"/>
      <w:bCs/>
      <w:sz w:val="24"/>
      <w:szCs w:val="24"/>
      <w:lang w:val="sv-SE"/>
    </w:rPr>
  </w:style>
  <w:style w:type="paragraph" w:customStyle="1" w:styleId="Standard">
    <w:name w:val="Standard"/>
    <w:rsid w:val="000633BE"/>
    <w:pPr>
      <w:suppressAutoHyphens/>
      <w:autoSpaceDN w:val="0"/>
      <w:spacing w:after="200" w:line="276" w:lineRule="auto"/>
      <w:textAlignment w:val="baseline"/>
    </w:pPr>
    <w:rPr>
      <w:rFonts w:ascii="Calibri" w:eastAsia="Calibri" w:hAnsi="Calibri" w:cs="Times New Roman"/>
      <w:kern w:val="3"/>
      <w:lang w:val="en-US"/>
    </w:rPr>
  </w:style>
  <w:style w:type="character" w:customStyle="1" w:styleId="apple-style-span">
    <w:name w:val="apple-style-span"/>
    <w:rsid w:val="000633BE"/>
  </w:style>
  <w:style w:type="character" w:customStyle="1" w:styleId="apple-converted-space">
    <w:name w:val="apple-converted-space"/>
    <w:rsid w:val="000633BE"/>
  </w:style>
  <w:style w:type="paragraph" w:styleId="BodyText3">
    <w:name w:val="Body Text 3"/>
    <w:basedOn w:val="Normal"/>
    <w:link w:val="BodyText3Char"/>
    <w:rsid w:val="000633B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633BE"/>
    <w:rPr>
      <w:rFonts w:ascii="Times New Roman" w:eastAsia="Times New Roman" w:hAnsi="Times New Roman" w:cs="Times New Roman"/>
      <w:sz w:val="16"/>
      <w:szCs w:val="16"/>
      <w:lang w:val="x-none" w:eastAsia="x-none"/>
    </w:rPr>
  </w:style>
  <w:style w:type="paragraph" w:customStyle="1" w:styleId="CaptionTabel">
    <w:name w:val="Caption Tabel"/>
    <w:uiPriority w:val="8"/>
    <w:qFormat/>
    <w:rsid w:val="000633BE"/>
    <w:pPr>
      <w:spacing w:after="0" w:line="240" w:lineRule="auto"/>
    </w:pPr>
    <w:rPr>
      <w:rFonts w:ascii="Times New Roman" w:eastAsia="Calibri" w:hAnsi="Times New Roman" w:cs="Times New Roman"/>
      <w:b/>
      <w:sz w:val="24"/>
    </w:rPr>
  </w:style>
  <w:style w:type="paragraph" w:customStyle="1" w:styleId="IsiTabel">
    <w:name w:val="Isi Tabel"/>
    <w:basedOn w:val="Normal"/>
    <w:link w:val="IsiTabelChar"/>
    <w:qFormat/>
    <w:rsid w:val="000633BE"/>
    <w:pPr>
      <w:spacing w:after="0" w:line="240" w:lineRule="auto"/>
      <w:jc w:val="both"/>
    </w:pPr>
    <w:rPr>
      <w:rFonts w:ascii="Times New Roman" w:eastAsia="Calibri" w:hAnsi="Times New Roman" w:cs="Times New Roman"/>
      <w:sz w:val="20"/>
      <w:szCs w:val="20"/>
      <w:lang w:val="x-none" w:eastAsia="x-none"/>
    </w:rPr>
  </w:style>
  <w:style w:type="character" w:customStyle="1" w:styleId="IsiTabelChar">
    <w:name w:val="Isi Tabel Char"/>
    <w:link w:val="IsiTabel"/>
    <w:rsid w:val="000633BE"/>
    <w:rPr>
      <w:rFonts w:ascii="Times New Roman" w:eastAsia="Calibri" w:hAnsi="Times New Roman" w:cs="Times New Roman"/>
      <w:sz w:val="20"/>
      <w:szCs w:val="20"/>
      <w:lang w:val="x-none" w:eastAsia="x-none"/>
    </w:rPr>
  </w:style>
  <w:style w:type="paragraph" w:customStyle="1" w:styleId="ColorfulList-Accent11">
    <w:name w:val="Colorful List - Accent 11"/>
    <w:basedOn w:val="Normal"/>
    <w:uiPriority w:val="34"/>
    <w:qFormat/>
    <w:rsid w:val="000633BE"/>
    <w:pPr>
      <w:spacing w:after="0" w:line="240" w:lineRule="auto"/>
      <w:ind w:left="720"/>
      <w:contextualSpacing/>
      <w:jc w:val="right"/>
    </w:pPr>
    <w:rPr>
      <w:rFonts w:ascii="Times New Roman" w:eastAsia="Times New Roman" w:hAnsi="Times New Roman" w:cs="Times New Roman"/>
      <w:sz w:val="24"/>
      <w:szCs w:val="24"/>
    </w:rPr>
  </w:style>
  <w:style w:type="paragraph" w:customStyle="1" w:styleId="S3Normal">
    <w:name w:val="S3_Normal"/>
    <w:basedOn w:val="Normal"/>
    <w:rsid w:val="000633BE"/>
    <w:pPr>
      <w:tabs>
        <w:tab w:val="left" w:pos="709"/>
      </w:tabs>
      <w:spacing w:before="120" w:after="0" w:line="480" w:lineRule="auto"/>
      <w:jc w:val="both"/>
    </w:pPr>
    <w:rPr>
      <w:rFonts w:ascii="Garamond" w:eastAsia="Times New Roman" w:hAnsi="Garamond" w:cs="Garamond"/>
      <w:sz w:val="24"/>
      <w:szCs w:val="24"/>
      <w:lang w:val="id-ID"/>
    </w:rPr>
  </w:style>
  <w:style w:type="paragraph" w:customStyle="1" w:styleId="OvumTableHeading">
    <w:name w:val="Ovum Table Heading"/>
    <w:basedOn w:val="Normal"/>
    <w:next w:val="Normal"/>
    <w:rsid w:val="000633BE"/>
    <w:pPr>
      <w:keepNext/>
      <w:tabs>
        <w:tab w:val="left" w:pos="1080"/>
      </w:tabs>
      <w:spacing w:before="160" w:after="0" w:line="260" w:lineRule="exact"/>
      <w:ind w:left="1077" w:hanging="1077"/>
      <w:jc w:val="both"/>
    </w:pPr>
    <w:rPr>
      <w:rFonts w:ascii="Helvetica" w:eastAsia="MS Mincho" w:hAnsi="Helvetica" w:cs="Arial"/>
      <w:bCs/>
      <w:lang w:val="en-GB"/>
    </w:rPr>
  </w:style>
  <w:style w:type="character" w:styleId="Emphasis">
    <w:name w:val="Emphasis"/>
    <w:uiPriority w:val="20"/>
    <w:qFormat/>
    <w:rsid w:val="000633BE"/>
    <w:rPr>
      <w:i/>
      <w:iCs/>
    </w:rPr>
  </w:style>
  <w:style w:type="character" w:styleId="Strong">
    <w:name w:val="Strong"/>
    <w:uiPriority w:val="22"/>
    <w:qFormat/>
    <w:rsid w:val="000633BE"/>
    <w:rPr>
      <w:b/>
      <w:bCs/>
    </w:rPr>
  </w:style>
  <w:style w:type="paragraph" w:styleId="NoSpacing">
    <w:name w:val="No Spacing"/>
    <w:uiPriority w:val="1"/>
    <w:qFormat/>
    <w:rsid w:val="000633BE"/>
    <w:pPr>
      <w:spacing w:after="0" w:line="276" w:lineRule="auto"/>
      <w:jc w:val="right"/>
    </w:pPr>
    <w:rPr>
      <w:rFonts w:ascii="Times New Roman" w:eastAsia="Times New Roman" w:hAnsi="Times New Roman" w:cs="Times New Roman"/>
      <w:sz w:val="24"/>
      <w:szCs w:val="24"/>
      <w:lang w:val="en-US"/>
    </w:rPr>
  </w:style>
  <w:style w:type="paragraph" w:customStyle="1" w:styleId="Style">
    <w:name w:val="Style"/>
    <w:rsid w:val="000633BE"/>
    <w:pPr>
      <w:widowControl w:val="0"/>
      <w:autoSpaceDE w:val="0"/>
      <w:autoSpaceDN w:val="0"/>
      <w:adjustRightInd w:val="0"/>
      <w:spacing w:after="0" w:line="276" w:lineRule="auto"/>
      <w:jc w:val="right"/>
    </w:pPr>
    <w:rPr>
      <w:rFonts w:ascii="Arial" w:eastAsia="Times New Roman" w:hAnsi="Arial" w:cs="Arial"/>
      <w:sz w:val="24"/>
      <w:szCs w:val="24"/>
      <w:lang w:val="en-US"/>
    </w:rPr>
  </w:style>
  <w:style w:type="paragraph" w:customStyle="1" w:styleId="TxBrp16">
    <w:name w:val="TxBr_p16"/>
    <w:basedOn w:val="Normal"/>
    <w:uiPriority w:val="99"/>
    <w:rsid w:val="000633BE"/>
    <w:pPr>
      <w:widowControl w:val="0"/>
      <w:tabs>
        <w:tab w:val="left" w:pos="578"/>
      </w:tabs>
      <w:autoSpaceDE w:val="0"/>
      <w:autoSpaceDN w:val="0"/>
      <w:adjustRightInd w:val="0"/>
      <w:spacing w:after="0" w:line="521" w:lineRule="atLeast"/>
      <w:ind w:firstLine="579"/>
      <w:jc w:val="both"/>
    </w:pPr>
    <w:rPr>
      <w:rFonts w:ascii="Times New Roman" w:eastAsia="Times New Roman" w:hAnsi="Times New Roman" w:cs="Angsana New"/>
      <w:sz w:val="24"/>
      <w:szCs w:val="24"/>
      <w:lang w:bidi="th-TH"/>
    </w:rPr>
  </w:style>
  <w:style w:type="paragraph" w:customStyle="1" w:styleId="TxBrp7">
    <w:name w:val="TxBr_p7"/>
    <w:basedOn w:val="Normal"/>
    <w:uiPriority w:val="99"/>
    <w:rsid w:val="000633BE"/>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bidi="th-TH"/>
    </w:rPr>
  </w:style>
  <w:style w:type="paragraph" w:customStyle="1" w:styleId="TxBrp14">
    <w:name w:val="TxBr_p14"/>
    <w:basedOn w:val="Normal"/>
    <w:uiPriority w:val="99"/>
    <w:rsid w:val="000633BE"/>
    <w:pPr>
      <w:widowControl w:val="0"/>
      <w:tabs>
        <w:tab w:val="left" w:pos="595"/>
      </w:tabs>
      <w:autoSpaceDE w:val="0"/>
      <w:autoSpaceDN w:val="0"/>
      <w:adjustRightInd w:val="0"/>
      <w:spacing w:after="0" w:line="521" w:lineRule="atLeast"/>
      <w:ind w:firstLine="596"/>
      <w:jc w:val="both"/>
    </w:pPr>
    <w:rPr>
      <w:rFonts w:ascii="Times New Roman" w:eastAsia="Times New Roman" w:hAnsi="Times New Roman" w:cs="Angsana New"/>
      <w:sz w:val="24"/>
      <w:szCs w:val="24"/>
      <w:lang w:bidi="th-TH"/>
    </w:rPr>
  </w:style>
  <w:style w:type="paragraph" w:customStyle="1" w:styleId="TxBrp2">
    <w:name w:val="TxBr_p2"/>
    <w:basedOn w:val="Normal"/>
    <w:uiPriority w:val="99"/>
    <w:rsid w:val="000633BE"/>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bidi="th-TH"/>
    </w:rPr>
  </w:style>
  <w:style w:type="paragraph" w:customStyle="1" w:styleId="Bullet1">
    <w:name w:val="Bullet 1"/>
    <w:basedOn w:val="Normal"/>
    <w:rsid w:val="000633BE"/>
    <w:pPr>
      <w:numPr>
        <w:numId w:val="132"/>
      </w:numPr>
      <w:spacing w:after="0" w:line="480" w:lineRule="auto"/>
      <w:jc w:val="both"/>
    </w:pPr>
    <w:rPr>
      <w:rFonts w:ascii="Calibri" w:eastAsia="Times New Roman" w:hAnsi="Calibri" w:cs="Calibri"/>
      <w:sz w:val="24"/>
      <w:szCs w:val="24"/>
      <w:lang w:val="id-ID"/>
    </w:rPr>
  </w:style>
  <w:style w:type="character" w:customStyle="1" w:styleId="longtext">
    <w:name w:val="long_text"/>
    <w:rsid w:val="000633BE"/>
  </w:style>
  <w:style w:type="character" w:customStyle="1" w:styleId="Bodytext0">
    <w:name w:val="Body text_"/>
    <w:link w:val="BodyText1"/>
    <w:rsid w:val="000633BE"/>
    <w:rPr>
      <w:rFonts w:ascii="Arial" w:eastAsia="Arial" w:hAnsi="Arial" w:cs="Arial"/>
      <w:sz w:val="23"/>
      <w:szCs w:val="23"/>
      <w:shd w:val="clear" w:color="auto" w:fill="FFFFFF"/>
    </w:rPr>
  </w:style>
  <w:style w:type="paragraph" w:customStyle="1" w:styleId="BodyText1">
    <w:name w:val="Body Text1"/>
    <w:basedOn w:val="Normal"/>
    <w:link w:val="Bodytext0"/>
    <w:rsid w:val="000633BE"/>
    <w:pPr>
      <w:shd w:val="clear" w:color="auto" w:fill="FFFFFF"/>
      <w:spacing w:after="480" w:line="545" w:lineRule="exact"/>
      <w:ind w:hanging="420"/>
      <w:jc w:val="both"/>
    </w:pPr>
    <w:rPr>
      <w:rFonts w:ascii="Arial" w:eastAsia="Arial" w:hAnsi="Arial" w:cs="Arial"/>
      <w:sz w:val="23"/>
      <w:szCs w:val="23"/>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1C2D-22E3-4F95-A718-E8498198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Dell3162</dc:creator>
  <cp:lastModifiedBy>Windows User</cp:lastModifiedBy>
  <cp:revision>4</cp:revision>
  <dcterms:created xsi:type="dcterms:W3CDTF">2020-10-22T02:41:00Z</dcterms:created>
  <dcterms:modified xsi:type="dcterms:W3CDTF">2020-10-22T02:42:00Z</dcterms:modified>
</cp:coreProperties>
</file>