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8EF" w:rsidRPr="00C665BA" w:rsidRDefault="000C38EF" w:rsidP="000C38EF">
      <w:pPr>
        <w:pStyle w:val="NoSpacing"/>
        <w:jc w:val="center"/>
        <w:rPr>
          <w:rFonts w:ascii="Times New Roman" w:hAnsi="Times New Roman" w:cs="Times New Roman"/>
          <w:b/>
          <w:sz w:val="24"/>
          <w:szCs w:val="24"/>
        </w:rPr>
      </w:pPr>
    </w:p>
    <w:p w:rsidR="000C38EF" w:rsidRDefault="000C38EF" w:rsidP="000C38EF">
      <w:pPr>
        <w:pStyle w:val="NoSpacing"/>
        <w:jc w:val="center"/>
        <w:rPr>
          <w:rFonts w:ascii="Times New Roman" w:hAnsi="Times New Roman" w:cs="Times New Roman"/>
          <w:b/>
          <w:noProof/>
          <w:sz w:val="24"/>
          <w:szCs w:val="24"/>
          <w:lang w:val="en-ID" w:bidi="ne-NP"/>
        </w:rPr>
      </w:pPr>
      <w:r w:rsidRPr="00C665BA">
        <w:rPr>
          <w:rFonts w:ascii="Times New Roman" w:hAnsi="Times New Roman" w:cs="Times New Roman"/>
          <w:b/>
          <w:noProof/>
          <w:sz w:val="24"/>
          <w:szCs w:val="24"/>
          <w:lang w:val="en-ID" w:bidi="ne-NP"/>
        </w:rPr>
        <w:t xml:space="preserve">PENERBITAN SERTIFIKAT HAK ATAS TANAH YANG BERKEPASTIAN HUKUM DIKAITKAN DENGAN </w:t>
      </w:r>
      <w:r w:rsidRPr="00C665BA">
        <w:rPr>
          <w:rFonts w:ascii="Times New Roman" w:hAnsi="Times New Roman" w:cs="Times New Roman"/>
          <w:b/>
          <w:noProof/>
          <w:sz w:val="24"/>
          <w:szCs w:val="24"/>
          <w:lang w:bidi="ne-NP"/>
        </w:rPr>
        <w:t xml:space="preserve">AKUNTABILITAS </w:t>
      </w:r>
      <w:r w:rsidRPr="00C665BA">
        <w:rPr>
          <w:rFonts w:ascii="Times New Roman" w:hAnsi="Times New Roman" w:cs="Times New Roman"/>
          <w:b/>
          <w:noProof/>
          <w:sz w:val="24"/>
          <w:szCs w:val="24"/>
          <w:lang w:val="en-ID" w:bidi="ne-NP"/>
        </w:rPr>
        <w:t>BADAN PERTANAHAN NASIONAL DALAM PENGEMBANGAN HUKUM PERTANAHAN INDONESIA</w:t>
      </w:r>
    </w:p>
    <w:p w:rsidR="000C38EF" w:rsidRDefault="000C38EF" w:rsidP="000C38EF">
      <w:pPr>
        <w:pStyle w:val="NoSpacing"/>
        <w:jc w:val="center"/>
        <w:rPr>
          <w:rFonts w:ascii="Times New Roman" w:hAnsi="Times New Roman" w:cs="Times New Roman"/>
          <w:b/>
          <w:noProof/>
          <w:sz w:val="24"/>
          <w:szCs w:val="24"/>
          <w:lang w:val="en-ID" w:bidi="ne-NP"/>
        </w:rPr>
      </w:pPr>
    </w:p>
    <w:p w:rsidR="000C38EF" w:rsidRPr="007846EB" w:rsidRDefault="000C38EF" w:rsidP="000C38EF">
      <w:pPr>
        <w:spacing w:after="0" w:line="240" w:lineRule="auto"/>
        <w:jc w:val="center"/>
        <w:rPr>
          <w:rFonts w:ascii="Times New Roman" w:eastAsia="Times New Roman" w:hAnsi="Times New Roman" w:cs="Times New Roman"/>
          <w:b/>
          <w:i/>
          <w:sz w:val="24"/>
          <w:szCs w:val="24"/>
        </w:rPr>
      </w:pPr>
      <w:r w:rsidRPr="00FC447D">
        <w:rPr>
          <w:rFonts w:ascii="Times New Roman" w:eastAsia="Times New Roman" w:hAnsi="Times New Roman" w:cs="Times New Roman"/>
          <w:b/>
          <w:i/>
          <w:sz w:val="24"/>
          <w:szCs w:val="24"/>
        </w:rPr>
        <w:t>THE ISSUE OF A LAW CONCERNING LAND CERTIFICATE OF RIGHTS MIX IT UP WITH NATIONAL ACCOUNTING AGENCY</w:t>
      </w:r>
    </w:p>
    <w:p w:rsidR="000C38EF" w:rsidRPr="007846EB" w:rsidRDefault="000C38EF" w:rsidP="000C38EF">
      <w:pPr>
        <w:spacing w:after="0" w:line="240" w:lineRule="auto"/>
        <w:jc w:val="center"/>
        <w:rPr>
          <w:rFonts w:ascii="Times New Roman" w:eastAsia="Times New Roman" w:hAnsi="Times New Roman" w:cs="Times New Roman"/>
          <w:b/>
          <w:i/>
          <w:sz w:val="24"/>
          <w:szCs w:val="24"/>
        </w:rPr>
      </w:pPr>
      <w:r w:rsidRPr="00FC447D">
        <w:rPr>
          <w:rFonts w:ascii="Times New Roman" w:eastAsia="Times New Roman" w:hAnsi="Times New Roman" w:cs="Times New Roman"/>
          <w:b/>
          <w:i/>
          <w:sz w:val="24"/>
          <w:szCs w:val="24"/>
        </w:rPr>
        <w:t>IN THE DEVELOPMENT OF INDONESIAN LAND LAWS</w:t>
      </w:r>
    </w:p>
    <w:p w:rsidR="000C38EF" w:rsidRPr="00FC447D" w:rsidRDefault="000C38EF" w:rsidP="000C38EF">
      <w:pPr>
        <w:jc w:val="center"/>
        <w:rPr>
          <w:rFonts w:ascii="Times New Roman" w:hAnsi="Times New Roman" w:cs="Times New Roman"/>
          <w:b/>
          <w:i/>
        </w:rPr>
      </w:pPr>
    </w:p>
    <w:p w:rsidR="000C38EF" w:rsidRDefault="000C38EF" w:rsidP="000C38EF">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ARTIKEL </w:t>
      </w:r>
      <w:r w:rsidRPr="00C665BA">
        <w:rPr>
          <w:rFonts w:ascii="Times New Roman" w:hAnsi="Times New Roman" w:cs="Times New Roman"/>
          <w:b/>
          <w:sz w:val="24"/>
          <w:szCs w:val="24"/>
        </w:rPr>
        <w:t>DISERTASI</w:t>
      </w:r>
    </w:p>
    <w:p w:rsidR="000C38EF" w:rsidRDefault="000C38EF" w:rsidP="000C38EF">
      <w:pPr>
        <w:pStyle w:val="NoSpacing"/>
        <w:jc w:val="center"/>
        <w:rPr>
          <w:rFonts w:ascii="Times New Roman" w:hAnsi="Times New Roman" w:cs="Times New Roman"/>
          <w:b/>
          <w:sz w:val="24"/>
          <w:szCs w:val="24"/>
        </w:rPr>
      </w:pPr>
    </w:p>
    <w:p w:rsidR="000C38EF" w:rsidRDefault="000C38EF" w:rsidP="000C38EF">
      <w:pPr>
        <w:pStyle w:val="NoSpacing"/>
        <w:jc w:val="center"/>
        <w:rPr>
          <w:rFonts w:ascii="Times New Roman" w:hAnsi="Times New Roman" w:cs="Times New Roman"/>
          <w:b/>
          <w:sz w:val="24"/>
          <w:szCs w:val="24"/>
        </w:rPr>
      </w:pPr>
    </w:p>
    <w:p w:rsidR="000C38EF" w:rsidRPr="00C665BA" w:rsidRDefault="000C38EF" w:rsidP="000C38EF">
      <w:pPr>
        <w:pStyle w:val="NoSpacing"/>
        <w:jc w:val="center"/>
        <w:rPr>
          <w:rFonts w:ascii="Times New Roman" w:hAnsi="Times New Roman" w:cs="Times New Roman"/>
          <w:b/>
          <w:sz w:val="24"/>
          <w:szCs w:val="24"/>
        </w:rPr>
      </w:pPr>
    </w:p>
    <w:p w:rsidR="000C38EF" w:rsidRPr="00C665BA" w:rsidRDefault="000C38EF" w:rsidP="000C38EF">
      <w:pPr>
        <w:pStyle w:val="NoSpacing"/>
        <w:rPr>
          <w:rFonts w:ascii="Times New Roman" w:hAnsi="Times New Roman" w:cs="Times New Roman"/>
          <w:b/>
          <w:sz w:val="24"/>
          <w:szCs w:val="24"/>
        </w:rPr>
      </w:pPr>
    </w:p>
    <w:p w:rsidR="000C38EF" w:rsidRPr="00C665BA" w:rsidRDefault="000C38EF" w:rsidP="000C38EF">
      <w:pPr>
        <w:pStyle w:val="NoSpacing"/>
        <w:spacing w:line="276" w:lineRule="auto"/>
        <w:jc w:val="center"/>
        <w:rPr>
          <w:rFonts w:ascii="Times New Roman" w:hAnsi="Times New Roman" w:cs="Times New Roman"/>
          <w:sz w:val="24"/>
          <w:szCs w:val="24"/>
        </w:rPr>
      </w:pPr>
      <w:r w:rsidRPr="00C665BA">
        <w:rPr>
          <w:noProof/>
          <w:sz w:val="24"/>
          <w:szCs w:val="24"/>
          <w:lang w:val="id-ID" w:eastAsia="id-ID"/>
        </w:rPr>
        <w:drawing>
          <wp:inline distT="0" distB="0" distL="0" distR="0" wp14:anchorId="5546C9EF" wp14:editId="17BDC971">
            <wp:extent cx="1876425" cy="1971675"/>
            <wp:effectExtent l="0" t="0" r="9525" b="9525"/>
            <wp:docPr id="1" name="Picture 1" descr="Hasil gambar untuk LAMBANG UN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AMBANG UNP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1971675"/>
                    </a:xfrm>
                    <a:prstGeom prst="rect">
                      <a:avLst/>
                    </a:prstGeom>
                    <a:noFill/>
                    <a:ln>
                      <a:noFill/>
                    </a:ln>
                  </pic:spPr>
                </pic:pic>
              </a:graphicData>
            </a:graphic>
          </wp:inline>
        </w:drawing>
      </w:r>
    </w:p>
    <w:p w:rsidR="000C38EF" w:rsidRPr="00C665BA" w:rsidRDefault="000C38EF" w:rsidP="000C38EF">
      <w:pPr>
        <w:pStyle w:val="NoSpacing"/>
        <w:spacing w:line="276" w:lineRule="auto"/>
        <w:jc w:val="center"/>
        <w:rPr>
          <w:rFonts w:ascii="Times New Roman" w:hAnsi="Times New Roman" w:cs="Times New Roman"/>
          <w:sz w:val="24"/>
          <w:szCs w:val="24"/>
        </w:rPr>
      </w:pPr>
    </w:p>
    <w:p w:rsidR="000C38EF" w:rsidRPr="00C665BA" w:rsidRDefault="000C38EF" w:rsidP="000C38EF">
      <w:pPr>
        <w:pStyle w:val="NoSpacing"/>
        <w:spacing w:line="276" w:lineRule="auto"/>
        <w:jc w:val="center"/>
        <w:rPr>
          <w:rFonts w:ascii="Times New Roman" w:hAnsi="Times New Roman" w:cs="Times New Roman"/>
          <w:sz w:val="24"/>
          <w:szCs w:val="24"/>
        </w:rPr>
      </w:pPr>
      <w:r w:rsidRPr="00C665BA">
        <w:rPr>
          <w:rFonts w:ascii="Times New Roman" w:hAnsi="Times New Roman" w:cs="Times New Roman"/>
          <w:sz w:val="24"/>
          <w:szCs w:val="24"/>
        </w:rPr>
        <w:t xml:space="preserve">Disusun </w:t>
      </w:r>
      <w:proofErr w:type="gramStart"/>
      <w:r w:rsidRPr="00C665BA">
        <w:rPr>
          <w:rFonts w:ascii="Times New Roman" w:hAnsi="Times New Roman" w:cs="Times New Roman"/>
          <w:sz w:val="24"/>
          <w:szCs w:val="24"/>
        </w:rPr>
        <w:t>Oleh :</w:t>
      </w:r>
      <w:proofErr w:type="gramEnd"/>
    </w:p>
    <w:p w:rsidR="000C38EF" w:rsidRPr="00C665BA" w:rsidRDefault="000C38EF" w:rsidP="000C38EF">
      <w:pPr>
        <w:pStyle w:val="NoSpacing"/>
        <w:spacing w:line="276" w:lineRule="auto"/>
        <w:jc w:val="center"/>
        <w:rPr>
          <w:rFonts w:ascii="Times New Roman" w:hAnsi="Times New Roman" w:cs="Times New Roman"/>
          <w:b/>
          <w:sz w:val="24"/>
          <w:szCs w:val="24"/>
        </w:rPr>
      </w:pPr>
    </w:p>
    <w:p w:rsidR="000C38EF" w:rsidRPr="00C665BA" w:rsidRDefault="000C38EF" w:rsidP="000C38EF">
      <w:pPr>
        <w:pStyle w:val="NoSpacing"/>
        <w:spacing w:line="276" w:lineRule="auto"/>
        <w:ind w:left="2160" w:firstLine="720"/>
        <w:rPr>
          <w:rFonts w:ascii="Times New Roman" w:hAnsi="Times New Roman" w:cs="Times New Roman"/>
          <w:b/>
          <w:sz w:val="24"/>
          <w:szCs w:val="24"/>
        </w:rPr>
      </w:pPr>
      <w:r w:rsidRPr="00C665BA">
        <w:rPr>
          <w:rFonts w:ascii="Times New Roman" w:hAnsi="Times New Roman" w:cs="Times New Roman"/>
          <w:b/>
          <w:sz w:val="24"/>
          <w:szCs w:val="24"/>
        </w:rPr>
        <w:t>Nama</w:t>
      </w:r>
      <w:r w:rsidRPr="00C665BA">
        <w:rPr>
          <w:rFonts w:ascii="Times New Roman" w:hAnsi="Times New Roman" w:cs="Times New Roman"/>
          <w:b/>
          <w:sz w:val="24"/>
          <w:szCs w:val="24"/>
        </w:rPr>
        <w:tab/>
        <w:t>: DANIEL ROMI SIHOMBING</w:t>
      </w:r>
    </w:p>
    <w:p w:rsidR="000C38EF" w:rsidRPr="00C665BA" w:rsidRDefault="000C38EF" w:rsidP="000C38EF">
      <w:pPr>
        <w:pStyle w:val="NoSpacing"/>
        <w:spacing w:line="276" w:lineRule="auto"/>
        <w:ind w:left="2160" w:firstLine="720"/>
        <w:rPr>
          <w:rFonts w:ascii="Times New Roman" w:hAnsi="Times New Roman" w:cs="Times New Roman"/>
          <w:b/>
          <w:sz w:val="24"/>
          <w:szCs w:val="24"/>
        </w:rPr>
      </w:pPr>
      <w:r w:rsidRPr="00C665BA">
        <w:rPr>
          <w:rFonts w:ascii="Times New Roman" w:hAnsi="Times New Roman" w:cs="Times New Roman"/>
          <w:b/>
          <w:sz w:val="24"/>
          <w:szCs w:val="24"/>
        </w:rPr>
        <w:t>NPM</w:t>
      </w:r>
      <w:r w:rsidRPr="00C665BA">
        <w:rPr>
          <w:rFonts w:ascii="Times New Roman" w:hAnsi="Times New Roman" w:cs="Times New Roman"/>
          <w:b/>
          <w:sz w:val="24"/>
          <w:szCs w:val="24"/>
        </w:rPr>
        <w:tab/>
        <w:t>: 169030027</w:t>
      </w:r>
    </w:p>
    <w:p w:rsidR="000C38EF" w:rsidRPr="00C665BA" w:rsidRDefault="000C38EF" w:rsidP="000C38EF">
      <w:pPr>
        <w:pStyle w:val="NoSpacing"/>
        <w:spacing w:line="276" w:lineRule="auto"/>
        <w:jc w:val="center"/>
        <w:rPr>
          <w:rFonts w:ascii="Times New Roman" w:hAnsi="Times New Roman" w:cs="Times New Roman"/>
          <w:b/>
          <w:sz w:val="24"/>
          <w:szCs w:val="24"/>
        </w:rPr>
      </w:pPr>
    </w:p>
    <w:p w:rsidR="000C38EF" w:rsidRPr="00C665BA" w:rsidRDefault="000C38EF" w:rsidP="000C38EF">
      <w:pPr>
        <w:pStyle w:val="NoSpacing"/>
        <w:spacing w:line="276" w:lineRule="auto"/>
        <w:jc w:val="center"/>
        <w:rPr>
          <w:rFonts w:ascii="Times New Roman" w:hAnsi="Times New Roman" w:cs="Times New Roman"/>
          <w:b/>
          <w:sz w:val="24"/>
          <w:szCs w:val="24"/>
        </w:rPr>
      </w:pPr>
      <w:r w:rsidRPr="00C665BA">
        <w:rPr>
          <w:rFonts w:ascii="Times New Roman" w:hAnsi="Times New Roman" w:cs="Times New Roman"/>
          <w:b/>
          <w:sz w:val="24"/>
          <w:szCs w:val="24"/>
        </w:rPr>
        <w:t>PROGRAM STUDI DOKTOR ILMU HUKUM</w:t>
      </w:r>
    </w:p>
    <w:p w:rsidR="000C38EF" w:rsidRPr="00C665BA" w:rsidRDefault="000C38EF" w:rsidP="000C38EF">
      <w:pPr>
        <w:pStyle w:val="NoSpacing"/>
        <w:spacing w:line="276" w:lineRule="auto"/>
        <w:jc w:val="center"/>
        <w:rPr>
          <w:rFonts w:ascii="Times New Roman" w:hAnsi="Times New Roman" w:cs="Times New Roman"/>
          <w:b/>
          <w:sz w:val="24"/>
          <w:szCs w:val="24"/>
        </w:rPr>
      </w:pPr>
      <w:r w:rsidRPr="00C665BA">
        <w:rPr>
          <w:rFonts w:ascii="Times New Roman" w:hAnsi="Times New Roman" w:cs="Times New Roman"/>
          <w:b/>
          <w:sz w:val="24"/>
          <w:szCs w:val="24"/>
        </w:rPr>
        <w:t>PROGRAM PASCASARJANA</w:t>
      </w:r>
    </w:p>
    <w:p w:rsidR="000C38EF" w:rsidRPr="00C665BA" w:rsidRDefault="000C38EF" w:rsidP="000C38EF">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UNI</w:t>
      </w:r>
      <w:r w:rsidRPr="00C665BA">
        <w:rPr>
          <w:rFonts w:ascii="Times New Roman" w:hAnsi="Times New Roman" w:cs="Times New Roman"/>
          <w:b/>
          <w:sz w:val="24"/>
          <w:szCs w:val="24"/>
        </w:rPr>
        <w:t>VERSITAS PASUNDAN</w:t>
      </w:r>
    </w:p>
    <w:p w:rsidR="000C38EF" w:rsidRPr="00C665BA" w:rsidRDefault="000C38EF" w:rsidP="000C38EF">
      <w:pPr>
        <w:pStyle w:val="NoSpacing"/>
        <w:spacing w:line="276" w:lineRule="auto"/>
        <w:jc w:val="center"/>
        <w:rPr>
          <w:rFonts w:ascii="Times New Roman" w:hAnsi="Times New Roman" w:cs="Times New Roman"/>
          <w:b/>
          <w:sz w:val="24"/>
          <w:szCs w:val="24"/>
        </w:rPr>
      </w:pPr>
      <w:r w:rsidRPr="00C665BA">
        <w:rPr>
          <w:rFonts w:ascii="Times New Roman" w:hAnsi="Times New Roman" w:cs="Times New Roman"/>
          <w:b/>
          <w:sz w:val="24"/>
          <w:szCs w:val="24"/>
        </w:rPr>
        <w:t>BANDUNG</w:t>
      </w:r>
    </w:p>
    <w:p w:rsidR="000C38EF" w:rsidRDefault="000C38EF" w:rsidP="000C38EF">
      <w:pPr>
        <w:pStyle w:val="NoSpacing"/>
        <w:spacing w:line="276" w:lineRule="auto"/>
        <w:jc w:val="center"/>
        <w:rPr>
          <w:rFonts w:ascii="Times New Roman" w:hAnsi="Times New Roman" w:cs="Times New Roman"/>
          <w:b/>
          <w:sz w:val="24"/>
          <w:szCs w:val="24"/>
        </w:rPr>
      </w:pPr>
      <w:r w:rsidRPr="00C665BA">
        <w:rPr>
          <w:rFonts w:ascii="Times New Roman" w:hAnsi="Times New Roman" w:cs="Times New Roman"/>
          <w:b/>
          <w:sz w:val="24"/>
          <w:szCs w:val="24"/>
        </w:rPr>
        <w:t>2020</w:t>
      </w:r>
    </w:p>
    <w:p w:rsidR="000C38EF" w:rsidRDefault="000C38EF" w:rsidP="000C38EF">
      <w:pPr>
        <w:pStyle w:val="NoSpacing"/>
        <w:spacing w:line="276" w:lineRule="auto"/>
        <w:jc w:val="center"/>
        <w:rPr>
          <w:rFonts w:ascii="Times New Roman" w:hAnsi="Times New Roman" w:cs="Times New Roman"/>
          <w:b/>
          <w:sz w:val="24"/>
          <w:szCs w:val="24"/>
        </w:rPr>
      </w:pPr>
    </w:p>
    <w:p w:rsidR="000C38EF" w:rsidRDefault="000C38EF" w:rsidP="000C38EF">
      <w:pPr>
        <w:pStyle w:val="NoSpacing"/>
        <w:spacing w:line="276" w:lineRule="auto"/>
        <w:jc w:val="center"/>
        <w:rPr>
          <w:rFonts w:ascii="Times New Roman" w:hAnsi="Times New Roman" w:cs="Times New Roman"/>
          <w:b/>
          <w:sz w:val="24"/>
          <w:szCs w:val="24"/>
        </w:rPr>
      </w:pPr>
    </w:p>
    <w:p w:rsidR="000C38EF" w:rsidRDefault="000C38EF" w:rsidP="000C38EF">
      <w:pPr>
        <w:pStyle w:val="NoSpacing"/>
        <w:spacing w:line="276" w:lineRule="auto"/>
        <w:jc w:val="center"/>
        <w:rPr>
          <w:rFonts w:ascii="Times New Roman" w:hAnsi="Times New Roman" w:cs="Times New Roman"/>
          <w:b/>
          <w:sz w:val="24"/>
          <w:szCs w:val="24"/>
        </w:rPr>
      </w:pPr>
    </w:p>
    <w:p w:rsidR="000C38EF" w:rsidRDefault="000C38EF" w:rsidP="000C38EF">
      <w:pPr>
        <w:pStyle w:val="NoSpacing"/>
        <w:spacing w:line="276" w:lineRule="auto"/>
        <w:jc w:val="center"/>
        <w:rPr>
          <w:rFonts w:ascii="Times New Roman" w:hAnsi="Times New Roman" w:cs="Times New Roman"/>
          <w:b/>
          <w:sz w:val="24"/>
          <w:szCs w:val="24"/>
          <w:lang w:val="id-ID"/>
        </w:rPr>
      </w:pPr>
    </w:p>
    <w:p w:rsidR="000C38EF" w:rsidRPr="000C38EF" w:rsidRDefault="000C38EF" w:rsidP="000C38EF">
      <w:pPr>
        <w:pStyle w:val="NoSpacing"/>
        <w:spacing w:line="276" w:lineRule="auto"/>
        <w:jc w:val="center"/>
        <w:rPr>
          <w:rFonts w:ascii="Times New Roman" w:hAnsi="Times New Roman" w:cs="Times New Roman"/>
          <w:b/>
          <w:sz w:val="24"/>
          <w:szCs w:val="24"/>
          <w:lang w:val="id-ID"/>
        </w:rPr>
      </w:pPr>
    </w:p>
    <w:p w:rsidR="000C38EF" w:rsidRDefault="000C38EF" w:rsidP="000C38EF">
      <w:pPr>
        <w:pStyle w:val="NoSpacing"/>
        <w:spacing w:line="276" w:lineRule="auto"/>
        <w:jc w:val="center"/>
        <w:rPr>
          <w:rFonts w:ascii="Times New Roman" w:hAnsi="Times New Roman" w:cs="Times New Roman"/>
          <w:b/>
          <w:sz w:val="24"/>
          <w:szCs w:val="24"/>
        </w:rPr>
      </w:pPr>
    </w:p>
    <w:p w:rsidR="000C38EF" w:rsidRDefault="000C38EF" w:rsidP="000C38EF">
      <w:pPr>
        <w:pStyle w:val="NoSpacing"/>
        <w:spacing w:line="276" w:lineRule="auto"/>
        <w:jc w:val="center"/>
        <w:rPr>
          <w:rFonts w:ascii="Times New Roman" w:hAnsi="Times New Roman" w:cs="Times New Roman"/>
          <w:b/>
          <w:sz w:val="24"/>
          <w:szCs w:val="24"/>
        </w:rPr>
      </w:pPr>
    </w:p>
    <w:p w:rsidR="000C38EF" w:rsidRDefault="000C38EF" w:rsidP="000C38EF">
      <w:pPr>
        <w:pStyle w:val="NoSpacing"/>
        <w:spacing w:line="276" w:lineRule="auto"/>
        <w:jc w:val="center"/>
        <w:rPr>
          <w:rFonts w:ascii="Times New Roman" w:hAnsi="Times New Roman" w:cs="Times New Roman"/>
          <w:b/>
          <w:sz w:val="24"/>
          <w:szCs w:val="24"/>
        </w:rPr>
      </w:pPr>
    </w:p>
    <w:p w:rsidR="000C38EF" w:rsidRPr="00AF50C1" w:rsidRDefault="000C38EF" w:rsidP="000C38EF">
      <w:pPr>
        <w:pStyle w:val="NoSpacing"/>
        <w:jc w:val="center"/>
        <w:rPr>
          <w:rFonts w:ascii="Times New Roman" w:hAnsi="Times New Roman" w:cs="Times New Roman"/>
          <w:b/>
          <w:sz w:val="24"/>
          <w:szCs w:val="24"/>
        </w:rPr>
      </w:pPr>
      <w:r w:rsidRPr="00AF50C1">
        <w:rPr>
          <w:rFonts w:ascii="Times New Roman" w:hAnsi="Times New Roman" w:cs="Times New Roman"/>
          <w:b/>
          <w:sz w:val="24"/>
          <w:szCs w:val="24"/>
        </w:rPr>
        <w:lastRenderedPageBreak/>
        <w:t>ABSTRAK</w:t>
      </w:r>
    </w:p>
    <w:p w:rsidR="000C38EF" w:rsidRPr="00AF50C1" w:rsidRDefault="000C38EF" w:rsidP="000C38EF">
      <w:pPr>
        <w:pStyle w:val="NoSpacing"/>
        <w:jc w:val="center"/>
        <w:rPr>
          <w:rFonts w:ascii="Times New Roman" w:hAnsi="Times New Roman" w:cs="Times New Roman"/>
          <w:b/>
          <w:sz w:val="24"/>
          <w:szCs w:val="24"/>
        </w:rPr>
      </w:pPr>
    </w:p>
    <w:p w:rsidR="000C38EF" w:rsidRPr="00AF50C1" w:rsidRDefault="000C38EF" w:rsidP="000C38EF">
      <w:pPr>
        <w:pStyle w:val="NoSpacing"/>
        <w:jc w:val="both"/>
        <w:rPr>
          <w:rFonts w:ascii="Times New Roman" w:hAnsi="Times New Roman" w:cs="Times New Roman"/>
          <w:sz w:val="24"/>
          <w:szCs w:val="24"/>
        </w:rPr>
      </w:pPr>
      <w:r w:rsidRPr="00AF50C1">
        <w:rPr>
          <w:rFonts w:ascii="Times New Roman" w:hAnsi="Times New Roman" w:cs="Times New Roman"/>
          <w:sz w:val="24"/>
          <w:szCs w:val="24"/>
        </w:rPr>
        <w:t xml:space="preserve">Pendaftaran tanah di Indonesia diselenggarakan dalam rangka memberikan jaminan kepastian hukum di bidang pertanahan dengan sistem publikasi negatif yang mengandung unsur positif, karena </w:t>
      </w:r>
      <w:proofErr w:type="gramStart"/>
      <w:r w:rsidRPr="00AF50C1">
        <w:rPr>
          <w:rFonts w:ascii="Times New Roman" w:hAnsi="Times New Roman" w:cs="Times New Roman"/>
          <w:sz w:val="24"/>
          <w:szCs w:val="24"/>
        </w:rPr>
        <w:t>akan</w:t>
      </w:r>
      <w:proofErr w:type="gramEnd"/>
      <w:r w:rsidRPr="00AF50C1">
        <w:rPr>
          <w:rFonts w:ascii="Times New Roman" w:hAnsi="Times New Roman" w:cs="Times New Roman"/>
          <w:sz w:val="24"/>
          <w:szCs w:val="24"/>
        </w:rPr>
        <w:t xml:space="preserve"> menghasilkan surat-surat tanda bukti hak yang berlaku sebagai alat pembuktian yang kuat. Selain permasalahan dalam proses administrasi penerbitan sertifikat, juga permasalahan terjadi pada pelaksanaan putusan pengadilan. </w:t>
      </w:r>
      <w:proofErr w:type="gramStart"/>
      <w:r w:rsidRPr="00AF50C1">
        <w:rPr>
          <w:rFonts w:ascii="Times New Roman" w:hAnsi="Times New Roman" w:cs="Times New Roman"/>
          <w:sz w:val="24"/>
          <w:szCs w:val="24"/>
        </w:rPr>
        <w:t>Banyak putusan pengadilan khususnya Pengadilan Tata Usaha Negara yang sudah inkrach yang belum mendapat tindak lanjut dari Badan Pertanahan Nasional karena lalai bahkan tidak tegas dalam menjalankan tugas dan tanggung jawabnya.</w:t>
      </w:r>
      <w:proofErr w:type="gramEnd"/>
      <w:r w:rsidRPr="00AF50C1">
        <w:rPr>
          <w:rFonts w:ascii="Times New Roman" w:hAnsi="Times New Roman" w:cs="Times New Roman"/>
          <w:sz w:val="24"/>
          <w:szCs w:val="24"/>
        </w:rPr>
        <w:t xml:space="preserve"> Proses penyelesaian sengketa/konflik tanah memerlukan waktu yang cukup lama apabila tidak dapat diselesaikan melalui jalur mediasi antara para pihak yang bersengketa dan Badan Pertanahan Nasional selaku mediator. Berdasarkan problematika tersebut, penulis membuat identifikasi masalah dalam penelitian ini yaitu: 1) Bagaimana kepastian hukum penerbitan sertifikat hak milik oleh Badan Pertanahan Nasional dalam sistem hukum pertanahan Indonesia; 2) Bagaimana pertanggungjawaban Badan Pertanahan Nasional atas penerbitan sertifikat hak milik; 3) Bagaimana konsep perlindungan hukum bagi pemilik hak atas tanah dalam penerbitan sertifikat hak milik oleh Badan Pertanahan Nasional dikaitkan dengan kepastian hukum kepemilikan.</w:t>
      </w:r>
    </w:p>
    <w:p w:rsidR="000C38EF" w:rsidRPr="00AF50C1" w:rsidRDefault="000C38EF" w:rsidP="000C38EF">
      <w:pPr>
        <w:pStyle w:val="NoSpacing"/>
        <w:jc w:val="both"/>
        <w:rPr>
          <w:rFonts w:ascii="Times New Roman" w:hAnsi="Times New Roman" w:cs="Times New Roman"/>
          <w:sz w:val="24"/>
          <w:szCs w:val="24"/>
        </w:rPr>
      </w:pPr>
    </w:p>
    <w:p w:rsidR="000C38EF" w:rsidRPr="00AF50C1" w:rsidRDefault="000C38EF" w:rsidP="000C38EF">
      <w:pPr>
        <w:pStyle w:val="NoSpacing"/>
        <w:jc w:val="both"/>
        <w:rPr>
          <w:rFonts w:ascii="Times New Roman" w:hAnsi="Times New Roman" w:cs="Times New Roman"/>
          <w:sz w:val="24"/>
          <w:szCs w:val="24"/>
        </w:rPr>
      </w:pPr>
      <w:r w:rsidRPr="00AF50C1">
        <w:rPr>
          <w:rFonts w:ascii="Times New Roman" w:hAnsi="Times New Roman" w:cs="Times New Roman"/>
          <w:sz w:val="24"/>
          <w:szCs w:val="24"/>
        </w:rPr>
        <w:t xml:space="preserve">Spesifikasi penelitian dalam penyusunan dalam disertasi ini dilakukan dengan </w:t>
      </w:r>
      <w:proofErr w:type="gramStart"/>
      <w:r w:rsidRPr="00AF50C1">
        <w:rPr>
          <w:rFonts w:ascii="Times New Roman" w:hAnsi="Times New Roman" w:cs="Times New Roman"/>
          <w:sz w:val="24"/>
          <w:szCs w:val="24"/>
        </w:rPr>
        <w:t>cara</w:t>
      </w:r>
      <w:proofErr w:type="gramEnd"/>
      <w:r w:rsidRPr="00AF50C1">
        <w:rPr>
          <w:rFonts w:ascii="Times New Roman" w:hAnsi="Times New Roman" w:cs="Times New Roman"/>
          <w:sz w:val="24"/>
          <w:szCs w:val="24"/>
        </w:rPr>
        <w:t xml:space="preserve"> deskriptif analitis yaitu menggambarkan permasalahan yang ada kemudian mengkaji dan menganalisinya dengan menggunakan bahan hukum primer, bahan hukum sekunder dan bahan hukum tersier. </w:t>
      </w:r>
      <w:proofErr w:type="gramStart"/>
      <w:r w:rsidRPr="00AF50C1">
        <w:rPr>
          <w:rFonts w:ascii="Times New Roman" w:hAnsi="Times New Roman" w:cs="Times New Roman"/>
          <w:sz w:val="24"/>
          <w:szCs w:val="24"/>
        </w:rPr>
        <w:t>Metode yang digunakan dalam penelitian ini adalah pendekatan yuridis normatif, yaitu menguji dan mengkaji data sekunder.</w:t>
      </w:r>
      <w:proofErr w:type="gramEnd"/>
      <w:r w:rsidRPr="00AF50C1">
        <w:rPr>
          <w:rFonts w:ascii="Times New Roman" w:hAnsi="Times New Roman" w:cs="Times New Roman"/>
          <w:sz w:val="24"/>
          <w:szCs w:val="24"/>
        </w:rPr>
        <w:t xml:space="preserve"> Berkenaan dengan pendekatan yuridis normatif yang digunakan, maka penelitian yang dilakukan melalui dua tahap yaitu studi kepustakaan dan penelitian lapangan yang hanya bersifat penunjang, analisis data yang dipergunakan adalah analisis yuridis kualitatif, yaitu data yang diperoleh, baik berupa data sekunder dan data primer dianalisis dengan tanpa menggunakan rumusan statistik.</w:t>
      </w:r>
    </w:p>
    <w:p w:rsidR="000C38EF" w:rsidRPr="00AF50C1" w:rsidRDefault="000C38EF" w:rsidP="000C38EF">
      <w:pPr>
        <w:pStyle w:val="NoSpacing"/>
        <w:jc w:val="both"/>
        <w:rPr>
          <w:rFonts w:ascii="Times New Roman" w:hAnsi="Times New Roman" w:cs="Times New Roman"/>
          <w:sz w:val="24"/>
          <w:szCs w:val="24"/>
        </w:rPr>
      </w:pPr>
      <w:proofErr w:type="gramStart"/>
      <w:r w:rsidRPr="00AF50C1">
        <w:rPr>
          <w:rFonts w:ascii="Times New Roman" w:hAnsi="Times New Roman" w:cs="Times New Roman"/>
          <w:sz w:val="24"/>
          <w:szCs w:val="24"/>
        </w:rPr>
        <w:t>Hasil penelitian menunjukkan bahwa Penerbitan sertifikat oleh Badan Pertanahan Nasional telah sesuai dengan prinsip keberlakuan hukum (gelding van het reht) yang dalam penerbitannya tidak terlepas dari sistem peraturan perundang-undangan dalam bidang pertanahan.</w:t>
      </w:r>
      <w:proofErr w:type="gramEnd"/>
      <w:r w:rsidRPr="00AF50C1">
        <w:rPr>
          <w:rFonts w:ascii="Times New Roman" w:hAnsi="Times New Roman" w:cs="Times New Roman"/>
          <w:sz w:val="24"/>
          <w:szCs w:val="24"/>
        </w:rPr>
        <w:t xml:space="preserve">  Pertanggungjawaban atas penerbitan sertifikat belum menunjukkan penerapan asas kepastian hukum Dengan terbitnya PMNA/ Kepala BPN Nomor 9 Tahun 1999 tentang pembatalan hak atas tanah maka seharusnya permasalahan penerbitan sertifikat tidak perlu terjadi atau berlarut-larut sampai di pengadilan. Penerapan asas contrarius actus yang menyatakan bahwa Badan atau Pejabat Tata Usaha Negara (“TUN”) yang menerbitkan Keputusan TUN dengan sendirinya juga berwenang untuk membatalkannya, sehingga hal ini mendorong timbulnya rasa keadilan dan kepastian hukum dalam masyarakat sehingga menjadi suatu konsep perlindungan hukum bagi pemilik hak atas tanah dalam penerbitan sertifikat, selain itu penggunaan sistem pendaftaran tanah stelsel positif lebih tepat diterapkan dalam sistem hukum pertanahan Indonesia mengingat budaya hukum masyarakat yang masih lemah, dimana sistem stelsel positif lebih menjamin aspek kepastian hukum.</w:t>
      </w:r>
    </w:p>
    <w:p w:rsidR="000C38EF" w:rsidRDefault="000C38EF" w:rsidP="000C38EF">
      <w:pPr>
        <w:pStyle w:val="NoSpacing"/>
        <w:spacing w:line="276" w:lineRule="auto"/>
        <w:jc w:val="both"/>
        <w:rPr>
          <w:rFonts w:ascii="Times New Roman" w:hAnsi="Times New Roman" w:cs="Times New Roman"/>
          <w:sz w:val="24"/>
          <w:szCs w:val="24"/>
        </w:rPr>
      </w:pPr>
      <w:r w:rsidRPr="00AF50C1">
        <w:rPr>
          <w:rFonts w:ascii="Times New Roman" w:hAnsi="Times New Roman" w:cs="Times New Roman"/>
          <w:sz w:val="24"/>
          <w:szCs w:val="24"/>
        </w:rPr>
        <w:t>Kata Kunci: Pendaftaran Tanah, Asas Contrarius Actus, Stelsel Positif.</w:t>
      </w:r>
    </w:p>
    <w:p w:rsidR="000C38EF" w:rsidRDefault="000C38EF" w:rsidP="000C38EF">
      <w:pPr>
        <w:pStyle w:val="NoSpacing"/>
        <w:spacing w:line="276" w:lineRule="auto"/>
        <w:jc w:val="both"/>
        <w:rPr>
          <w:rFonts w:ascii="Times New Roman" w:hAnsi="Times New Roman" w:cs="Times New Roman"/>
          <w:sz w:val="24"/>
          <w:szCs w:val="24"/>
        </w:rPr>
      </w:pPr>
    </w:p>
    <w:p w:rsidR="000C38EF" w:rsidRDefault="000C38EF" w:rsidP="000C38EF">
      <w:pPr>
        <w:pStyle w:val="NoSpacing"/>
        <w:spacing w:line="276" w:lineRule="auto"/>
        <w:jc w:val="both"/>
        <w:rPr>
          <w:rFonts w:ascii="Times New Roman" w:hAnsi="Times New Roman" w:cs="Times New Roman"/>
          <w:sz w:val="24"/>
          <w:szCs w:val="24"/>
        </w:rPr>
      </w:pPr>
    </w:p>
    <w:p w:rsidR="000C38EF" w:rsidRDefault="000C38EF" w:rsidP="000C38EF">
      <w:pPr>
        <w:pStyle w:val="NoSpacing"/>
        <w:spacing w:line="276" w:lineRule="auto"/>
        <w:jc w:val="both"/>
        <w:rPr>
          <w:rFonts w:ascii="Times New Roman" w:hAnsi="Times New Roman" w:cs="Times New Roman"/>
          <w:sz w:val="24"/>
          <w:szCs w:val="24"/>
        </w:rPr>
      </w:pPr>
    </w:p>
    <w:p w:rsidR="000C38EF" w:rsidRDefault="000C38EF" w:rsidP="000C38EF">
      <w:pPr>
        <w:pStyle w:val="NoSpacing"/>
        <w:jc w:val="center"/>
        <w:rPr>
          <w:rFonts w:ascii="Times New Roman" w:hAnsi="Times New Roman" w:cs="Times New Roman"/>
          <w:b/>
          <w:sz w:val="24"/>
          <w:szCs w:val="24"/>
        </w:rPr>
      </w:pPr>
      <w:r w:rsidRPr="006849D8">
        <w:rPr>
          <w:rFonts w:ascii="Times New Roman" w:hAnsi="Times New Roman" w:cs="Times New Roman"/>
          <w:b/>
          <w:sz w:val="24"/>
          <w:szCs w:val="24"/>
        </w:rPr>
        <w:t>ABSTRAC</w:t>
      </w:r>
    </w:p>
    <w:p w:rsidR="000C38EF" w:rsidRPr="006849D8" w:rsidRDefault="000C38EF" w:rsidP="000C38EF">
      <w:pPr>
        <w:pStyle w:val="NoSpacing"/>
        <w:jc w:val="center"/>
        <w:rPr>
          <w:rFonts w:ascii="Times New Roman" w:hAnsi="Times New Roman" w:cs="Times New Roman"/>
          <w:b/>
          <w:sz w:val="24"/>
          <w:szCs w:val="24"/>
        </w:rPr>
      </w:pPr>
    </w:p>
    <w:p w:rsidR="000C38EF" w:rsidRPr="002046FC" w:rsidRDefault="000C38EF" w:rsidP="000C38EF">
      <w:pPr>
        <w:pStyle w:val="NoSpacing"/>
        <w:jc w:val="both"/>
        <w:rPr>
          <w:rFonts w:ascii="Times New Roman" w:hAnsi="Times New Roman" w:cs="Times New Roman"/>
          <w:sz w:val="24"/>
          <w:szCs w:val="24"/>
        </w:rPr>
      </w:pPr>
      <w:r w:rsidRPr="002046FC">
        <w:rPr>
          <w:rFonts w:ascii="Times New Roman" w:hAnsi="Times New Roman" w:cs="Times New Roman"/>
          <w:sz w:val="24"/>
          <w:szCs w:val="24"/>
        </w:rPr>
        <w:t xml:space="preserve">Land registration in Indonesia was held in order to provide assurance of legal certainty in the field of land with a negative publication system containing a positive element of carena would produce legal papers that would apply as a powerful tool of verification. Besides the issuance of the administration of the certificate, the problem lies with the administration of the ruling. Many court rulings especially those of an nkach state-owned business administration that have not been followed up by the state council because they are indecisive in their duties and responsibilities. The process of settling land disputes takes considerable time if not can be resolved through a mediation line between the parties involved and the national incitement agency as a mediator. Based on these problems, authors create an identification problem in the research that </w:t>
      </w:r>
      <w:proofErr w:type="gramStart"/>
      <w:r w:rsidRPr="002046FC">
        <w:rPr>
          <w:rFonts w:ascii="Times New Roman" w:hAnsi="Times New Roman" w:cs="Times New Roman"/>
          <w:sz w:val="24"/>
          <w:szCs w:val="24"/>
        </w:rPr>
        <w:t>is :</w:t>
      </w:r>
      <w:proofErr w:type="gramEnd"/>
      <w:r w:rsidRPr="002046FC">
        <w:rPr>
          <w:rFonts w:ascii="Times New Roman" w:hAnsi="Times New Roman" w:cs="Times New Roman"/>
          <w:sz w:val="24"/>
          <w:szCs w:val="24"/>
        </w:rPr>
        <w:t xml:space="preserve"> 1) how certain is the law of the issuance of the oct certificate from olch national property in the Indonesian legal system; 2) how would the national accounting agency account for the issuance of property rights certificates; 3) how is the concept of legal protection for land owners in the issue of property certificates by national property agencies associated with certainty of ownership law.</w:t>
      </w:r>
    </w:p>
    <w:p w:rsidR="000C38EF" w:rsidRPr="002046FC" w:rsidRDefault="000C38EF" w:rsidP="000C38EF">
      <w:pPr>
        <w:pStyle w:val="NoSpacing"/>
        <w:jc w:val="both"/>
        <w:rPr>
          <w:rFonts w:ascii="Times New Roman" w:hAnsi="Times New Roman" w:cs="Times New Roman"/>
          <w:sz w:val="24"/>
          <w:szCs w:val="24"/>
        </w:rPr>
      </w:pPr>
    </w:p>
    <w:p w:rsidR="000C38EF" w:rsidRPr="002046FC" w:rsidRDefault="000C38EF" w:rsidP="000C38EF">
      <w:pPr>
        <w:pStyle w:val="NoSpacing"/>
        <w:jc w:val="both"/>
        <w:rPr>
          <w:rFonts w:ascii="Times New Roman" w:hAnsi="Times New Roman" w:cs="Times New Roman"/>
          <w:sz w:val="24"/>
          <w:szCs w:val="24"/>
        </w:rPr>
      </w:pPr>
      <w:r w:rsidRPr="002046FC">
        <w:rPr>
          <w:rFonts w:ascii="Times New Roman" w:hAnsi="Times New Roman" w:cs="Times New Roman"/>
          <w:sz w:val="24"/>
          <w:szCs w:val="24"/>
        </w:rPr>
        <w:t xml:space="preserve">The research specification of the dissertation is done in an analytical descriptive way by describing the problem and then reviewing it using primary legal material, Secondary legal and tertiary legal material. The method used in the study is the yundis normatif approach, which is to test and review secondary data. Regarding the yurdis normatif approach </w:t>
      </w:r>
      <w:proofErr w:type="gramStart"/>
      <w:r w:rsidRPr="002046FC">
        <w:rPr>
          <w:rFonts w:ascii="Times New Roman" w:hAnsi="Times New Roman" w:cs="Times New Roman"/>
          <w:sz w:val="24"/>
          <w:szCs w:val="24"/>
        </w:rPr>
        <w:t>used,</w:t>
      </w:r>
      <w:proofErr w:type="gramEnd"/>
      <w:r w:rsidRPr="002046FC">
        <w:rPr>
          <w:rFonts w:ascii="Times New Roman" w:hAnsi="Times New Roman" w:cs="Times New Roman"/>
          <w:sz w:val="24"/>
          <w:szCs w:val="24"/>
        </w:rPr>
        <w:t xml:space="preserve"> a two-stage study of literature and field research that provides only support, The data analysis used is a qualitative juridical analysis. That is the doctored data. Both sextant data and primary data were analyzed without applying a statistical formula.</w:t>
      </w:r>
    </w:p>
    <w:p w:rsidR="000C38EF" w:rsidRPr="002046FC" w:rsidRDefault="000C38EF" w:rsidP="000C38EF">
      <w:pPr>
        <w:pStyle w:val="NoSpacing"/>
        <w:jc w:val="both"/>
        <w:rPr>
          <w:rFonts w:ascii="Times New Roman" w:hAnsi="Times New Roman" w:cs="Times New Roman"/>
          <w:sz w:val="24"/>
          <w:szCs w:val="24"/>
        </w:rPr>
      </w:pPr>
    </w:p>
    <w:p w:rsidR="000C38EF" w:rsidRPr="002046FC" w:rsidRDefault="000C38EF" w:rsidP="000C38EF">
      <w:pPr>
        <w:pStyle w:val="NoSpacing"/>
        <w:jc w:val="both"/>
        <w:rPr>
          <w:rFonts w:ascii="Times New Roman" w:hAnsi="Times New Roman" w:cs="Times New Roman"/>
          <w:sz w:val="24"/>
          <w:szCs w:val="24"/>
        </w:rPr>
      </w:pPr>
      <w:r w:rsidRPr="002046FC">
        <w:rPr>
          <w:rFonts w:ascii="Times New Roman" w:hAnsi="Times New Roman" w:cs="Times New Roman"/>
          <w:sz w:val="24"/>
          <w:szCs w:val="24"/>
        </w:rPr>
        <w:t xml:space="preserve">Studies have shown that the certificate issued by the national property agency has been consistent with the legal enforcement principle (gelding van het reht) in its publication apart from a series of legislation in the field of land. Accountability for serial publishing has not shown the application of principles of legal certainty with rising PMNA/Kepala BPN No 9 1991 </w:t>
      </w:r>
      <w:proofErr w:type="gramStart"/>
      <w:r w:rsidRPr="002046FC">
        <w:rPr>
          <w:rFonts w:ascii="Times New Roman" w:hAnsi="Times New Roman" w:cs="Times New Roman"/>
          <w:sz w:val="24"/>
          <w:szCs w:val="24"/>
        </w:rPr>
        <w:t>The</w:t>
      </w:r>
      <w:proofErr w:type="gramEnd"/>
      <w:r w:rsidRPr="002046FC">
        <w:rPr>
          <w:rFonts w:ascii="Times New Roman" w:hAnsi="Times New Roman" w:cs="Times New Roman"/>
          <w:sz w:val="24"/>
          <w:szCs w:val="24"/>
        </w:rPr>
        <w:t xml:space="preserve"> issue of the liquidation of the certificate should not be carried out or carried out in court. The application of the contrarius acnus principle stating that the body or phandshake of state enterprises (TUN) that publishes the decision of tun also bermang to cancel it, and this has prompted a sense of justice and certainty in the laws of human society and became a concept of legal protection for land owners in sertificate, after all, the use of stelsel's positive land enlistment system is more precisely applied to Indonesia's original land law system in view of the weak legal culture of society, where stelsel's positive system ensures an aspect of certainty of the law.</w:t>
      </w:r>
    </w:p>
    <w:p w:rsidR="000C38EF" w:rsidRPr="002046FC" w:rsidRDefault="000C38EF" w:rsidP="000C38EF">
      <w:pPr>
        <w:pStyle w:val="NoSpacing"/>
        <w:jc w:val="both"/>
        <w:rPr>
          <w:rFonts w:ascii="Times New Roman" w:hAnsi="Times New Roman" w:cs="Times New Roman"/>
          <w:sz w:val="24"/>
          <w:szCs w:val="24"/>
        </w:rPr>
      </w:pPr>
    </w:p>
    <w:p w:rsidR="000C38EF" w:rsidRDefault="000C38EF" w:rsidP="000C38EF">
      <w:pPr>
        <w:pStyle w:val="NoSpacing"/>
        <w:jc w:val="both"/>
        <w:rPr>
          <w:rFonts w:ascii="Times New Roman" w:hAnsi="Times New Roman" w:cs="Times New Roman"/>
          <w:sz w:val="24"/>
          <w:szCs w:val="24"/>
        </w:rPr>
      </w:pPr>
      <w:r w:rsidRPr="002046FC">
        <w:rPr>
          <w:rFonts w:ascii="Times New Roman" w:hAnsi="Times New Roman" w:cs="Times New Roman"/>
          <w:sz w:val="24"/>
          <w:szCs w:val="24"/>
        </w:rPr>
        <w:t>The key words of the land registration, the contrarius dens principle, a positive stelsel</w:t>
      </w:r>
    </w:p>
    <w:p w:rsidR="000C38EF" w:rsidRDefault="000C38EF" w:rsidP="000C38EF">
      <w:pPr>
        <w:pStyle w:val="NoSpacing"/>
        <w:jc w:val="both"/>
        <w:rPr>
          <w:rFonts w:ascii="Times New Roman" w:hAnsi="Times New Roman" w:cs="Times New Roman"/>
          <w:sz w:val="24"/>
          <w:szCs w:val="24"/>
        </w:rPr>
      </w:pPr>
    </w:p>
    <w:p w:rsidR="000C38EF" w:rsidRDefault="000C38EF" w:rsidP="000C38EF">
      <w:pPr>
        <w:pStyle w:val="NoSpacing"/>
        <w:jc w:val="both"/>
        <w:rPr>
          <w:rFonts w:ascii="Times New Roman" w:hAnsi="Times New Roman" w:cs="Times New Roman"/>
          <w:sz w:val="24"/>
          <w:szCs w:val="24"/>
        </w:rPr>
      </w:pPr>
    </w:p>
    <w:p w:rsidR="000C38EF" w:rsidRDefault="000C38EF" w:rsidP="000C38EF">
      <w:pPr>
        <w:pStyle w:val="NoSpacing"/>
        <w:jc w:val="both"/>
        <w:rPr>
          <w:rFonts w:ascii="Times New Roman" w:hAnsi="Times New Roman" w:cs="Times New Roman"/>
          <w:sz w:val="24"/>
          <w:szCs w:val="24"/>
        </w:rPr>
      </w:pPr>
    </w:p>
    <w:p w:rsidR="000C38EF" w:rsidRDefault="000C38EF" w:rsidP="000C38EF">
      <w:pPr>
        <w:pStyle w:val="NoSpacing"/>
        <w:jc w:val="both"/>
        <w:rPr>
          <w:rFonts w:ascii="Times New Roman" w:hAnsi="Times New Roman" w:cs="Times New Roman"/>
          <w:sz w:val="24"/>
          <w:szCs w:val="24"/>
        </w:rPr>
      </w:pPr>
    </w:p>
    <w:p w:rsidR="000C38EF" w:rsidRDefault="000C38EF" w:rsidP="000C38EF">
      <w:pPr>
        <w:pStyle w:val="NoSpacing"/>
        <w:jc w:val="both"/>
        <w:rPr>
          <w:rFonts w:ascii="Times New Roman" w:hAnsi="Times New Roman" w:cs="Times New Roman"/>
          <w:sz w:val="24"/>
          <w:szCs w:val="24"/>
        </w:rPr>
      </w:pPr>
    </w:p>
    <w:p w:rsidR="002B4410" w:rsidRPr="00267113" w:rsidRDefault="002B4410" w:rsidP="002B4410">
      <w:pPr>
        <w:autoSpaceDE w:val="0"/>
        <w:autoSpaceDN w:val="0"/>
        <w:adjustRightInd w:val="0"/>
        <w:spacing w:line="480" w:lineRule="auto"/>
        <w:jc w:val="center"/>
        <w:rPr>
          <w:rFonts w:ascii="Times New Roman" w:hAnsi="Times New Roman" w:cs="Times New Roman"/>
          <w:b/>
          <w:sz w:val="24"/>
          <w:szCs w:val="24"/>
        </w:rPr>
      </w:pPr>
      <w:bookmarkStart w:id="0" w:name="_GoBack"/>
      <w:bookmarkEnd w:id="0"/>
      <w:r w:rsidRPr="00267113">
        <w:rPr>
          <w:rFonts w:ascii="Times New Roman" w:hAnsi="Times New Roman" w:cs="Times New Roman"/>
          <w:b/>
          <w:sz w:val="24"/>
          <w:szCs w:val="24"/>
        </w:rPr>
        <w:t>DAFTAR PUSTAKA</w:t>
      </w:r>
    </w:p>
    <w:p w:rsidR="002B4410" w:rsidRPr="00267113" w:rsidRDefault="002B4410" w:rsidP="009534C7">
      <w:pPr>
        <w:pStyle w:val="ListParagraph"/>
        <w:numPr>
          <w:ilvl w:val="3"/>
          <w:numId w:val="120"/>
        </w:numPr>
        <w:autoSpaceDE w:val="0"/>
        <w:autoSpaceDN w:val="0"/>
        <w:adjustRightInd w:val="0"/>
        <w:spacing w:after="200" w:line="480" w:lineRule="auto"/>
        <w:ind w:left="426"/>
        <w:jc w:val="both"/>
        <w:rPr>
          <w:rFonts w:ascii="Times New Roman" w:hAnsi="Times New Roman" w:cs="Times New Roman"/>
          <w:b/>
          <w:sz w:val="24"/>
          <w:szCs w:val="24"/>
        </w:rPr>
      </w:pPr>
      <w:r w:rsidRPr="00267113">
        <w:rPr>
          <w:rFonts w:ascii="Times New Roman" w:hAnsi="Times New Roman" w:cs="Times New Roman"/>
          <w:b/>
          <w:sz w:val="24"/>
          <w:szCs w:val="24"/>
        </w:rPr>
        <w:t>Buku</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lang w:val="en-ID"/>
        </w:rPr>
      </w:pPr>
      <w:r w:rsidRPr="00267113">
        <w:rPr>
          <w:rFonts w:ascii="Times New Roman" w:hAnsi="Times New Roman" w:cs="Times New Roman"/>
          <w:sz w:val="24"/>
          <w:szCs w:val="24"/>
        </w:rPr>
        <w:t xml:space="preserve">Abdurrahman, 1995. </w:t>
      </w:r>
      <w:r w:rsidRPr="00267113">
        <w:rPr>
          <w:rFonts w:ascii="Times New Roman" w:hAnsi="Times New Roman" w:cs="Times New Roman"/>
          <w:i/>
          <w:sz w:val="24"/>
          <w:szCs w:val="24"/>
        </w:rPr>
        <w:t>Tebaran Pikiran Mengenai Hukum Agraria</w:t>
      </w:r>
      <w:r w:rsidRPr="00267113">
        <w:rPr>
          <w:rFonts w:ascii="Times New Roman" w:hAnsi="Times New Roman" w:cs="Times New Roman"/>
          <w:sz w:val="24"/>
          <w:szCs w:val="24"/>
        </w:rPr>
        <w:t>, Bandung: Alumni.</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lang w:val="en-ID"/>
        </w:rPr>
        <w:t xml:space="preserve">Achmad Ali Chomzah. 2004. </w:t>
      </w:r>
      <w:r w:rsidRPr="00267113">
        <w:rPr>
          <w:rFonts w:ascii="Times New Roman" w:hAnsi="Times New Roman" w:cs="Times New Roman"/>
          <w:i/>
          <w:sz w:val="24"/>
          <w:szCs w:val="24"/>
          <w:lang w:val="en-ID"/>
        </w:rPr>
        <w:t>Hukum Agraria Indonesia (Pertanahan Indonesia).</w:t>
      </w:r>
      <w:r w:rsidRPr="00267113">
        <w:rPr>
          <w:rFonts w:ascii="Times New Roman" w:hAnsi="Times New Roman" w:cs="Times New Roman"/>
          <w:sz w:val="24"/>
          <w:szCs w:val="24"/>
          <w:lang w:val="en-ID"/>
        </w:rPr>
        <w:t xml:space="preserve"> Jakarta: Prestasi Pusakakarya.</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rPr>
        <w:t xml:space="preserve">………………………., 2002. </w:t>
      </w:r>
      <w:r w:rsidRPr="00267113">
        <w:rPr>
          <w:rFonts w:ascii="Times New Roman" w:hAnsi="Times New Roman" w:cs="Times New Roman"/>
          <w:i/>
          <w:sz w:val="24"/>
          <w:szCs w:val="24"/>
        </w:rPr>
        <w:t>Menguak Tabir Hukum (Suatu Kajian Filosofis dan Sosiologis),</w:t>
      </w:r>
      <w:r w:rsidRPr="00267113">
        <w:rPr>
          <w:rFonts w:ascii="Times New Roman" w:hAnsi="Times New Roman" w:cs="Times New Roman"/>
          <w:sz w:val="24"/>
          <w:szCs w:val="24"/>
        </w:rPr>
        <w:t xml:space="preserve"> Jakarta: Gunung Agung.</w:t>
      </w:r>
    </w:p>
    <w:p w:rsid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rPr>
        <w:t xml:space="preserve">………………………, 2002. </w:t>
      </w:r>
      <w:r w:rsidRPr="00267113">
        <w:rPr>
          <w:rFonts w:ascii="Times New Roman" w:hAnsi="Times New Roman" w:cs="Times New Roman"/>
          <w:i/>
          <w:sz w:val="24"/>
          <w:szCs w:val="24"/>
        </w:rPr>
        <w:t>Pedoman Pelaksanaan U.U.P.A dan Tata Cara Penjabat Pembuat Akta Tanah,</w:t>
      </w:r>
      <w:r w:rsidRPr="00267113">
        <w:rPr>
          <w:rFonts w:ascii="Times New Roman" w:hAnsi="Times New Roman" w:cs="Times New Roman"/>
          <w:sz w:val="24"/>
          <w:szCs w:val="24"/>
        </w:rPr>
        <w:t xml:space="preserve"> Bandung: Alumni.</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lang w:val="en-ID"/>
        </w:rPr>
        <w:t xml:space="preserve">Achmad Sodiki. 2013. </w:t>
      </w:r>
      <w:r w:rsidRPr="00267113">
        <w:rPr>
          <w:rFonts w:ascii="Times New Roman" w:hAnsi="Times New Roman" w:cs="Times New Roman"/>
          <w:i/>
          <w:sz w:val="24"/>
          <w:szCs w:val="24"/>
          <w:lang w:val="en-ID"/>
        </w:rPr>
        <w:t>Politik Hukum Agraria</w:t>
      </w:r>
      <w:r w:rsidRPr="00267113">
        <w:rPr>
          <w:rFonts w:ascii="Times New Roman" w:hAnsi="Times New Roman" w:cs="Times New Roman"/>
          <w:sz w:val="24"/>
          <w:szCs w:val="24"/>
          <w:lang w:val="en-ID"/>
        </w:rPr>
        <w:t>. Jakarta: Konstitusi Press.</w:t>
      </w:r>
    </w:p>
    <w:p w:rsidR="002B4410" w:rsidRPr="00267113" w:rsidRDefault="002B4410" w:rsidP="004E7436">
      <w:pPr>
        <w:pStyle w:val="NoSpacing"/>
        <w:ind w:left="993" w:hanging="567"/>
        <w:jc w:val="both"/>
        <w:rPr>
          <w:rFonts w:ascii="Times New Roman" w:hAnsi="Times New Roman" w:cs="Times New Roman"/>
          <w:sz w:val="24"/>
          <w:szCs w:val="24"/>
        </w:rPr>
      </w:pPr>
      <w:r w:rsidRPr="00267113">
        <w:rPr>
          <w:rFonts w:ascii="Times New Roman" w:hAnsi="Times New Roman" w:cs="Times New Roman"/>
          <w:sz w:val="24"/>
          <w:szCs w:val="24"/>
          <w:lang w:val="en-ID"/>
        </w:rPr>
        <w:t xml:space="preserve">Achmad Rubaie. 2007. </w:t>
      </w:r>
      <w:r w:rsidRPr="00267113">
        <w:rPr>
          <w:rFonts w:ascii="Times New Roman" w:hAnsi="Times New Roman" w:cs="Times New Roman"/>
          <w:i/>
          <w:sz w:val="24"/>
          <w:szCs w:val="24"/>
          <w:lang w:val="en-ID"/>
        </w:rPr>
        <w:t>Hukum Pengadaan Tanah Untuk Kepentingan Umum</w:t>
      </w:r>
      <w:r w:rsidRPr="00267113">
        <w:rPr>
          <w:rFonts w:ascii="Times New Roman" w:hAnsi="Times New Roman" w:cs="Times New Roman"/>
          <w:sz w:val="24"/>
          <w:szCs w:val="24"/>
          <w:lang w:val="en-ID"/>
        </w:rPr>
        <w:t>, Malang: Bayumedia.</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lang w:val="id-ID"/>
        </w:rPr>
      </w:pPr>
      <w:r w:rsidRPr="00267113">
        <w:rPr>
          <w:rFonts w:ascii="Times New Roman" w:hAnsi="Times New Roman" w:cs="Times New Roman"/>
          <w:sz w:val="24"/>
          <w:szCs w:val="24"/>
          <w:lang w:val="id-ID"/>
        </w:rPr>
        <w:t xml:space="preserve">Adiwinata, S. 1997. </w:t>
      </w:r>
      <w:r w:rsidRPr="00267113">
        <w:rPr>
          <w:rFonts w:ascii="Times New Roman" w:hAnsi="Times New Roman" w:cs="Times New Roman"/>
          <w:i/>
          <w:sz w:val="24"/>
          <w:szCs w:val="24"/>
          <w:lang w:val="id-ID"/>
        </w:rPr>
        <w:t>Penuntun Hukum Agraria</w:t>
      </w:r>
      <w:r w:rsidRPr="00267113">
        <w:rPr>
          <w:rFonts w:ascii="Times New Roman" w:hAnsi="Times New Roman" w:cs="Times New Roman"/>
          <w:sz w:val="24"/>
          <w:szCs w:val="24"/>
          <w:lang w:val="id-ID"/>
        </w:rPr>
        <w:t xml:space="preserve"> I. Bandung: Widya Pratama Offset.</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lang w:val="id-ID"/>
        </w:rPr>
      </w:pPr>
      <w:r w:rsidRPr="00267113">
        <w:rPr>
          <w:rFonts w:ascii="Times New Roman" w:hAnsi="Times New Roman" w:cs="Times New Roman"/>
          <w:sz w:val="24"/>
          <w:szCs w:val="24"/>
          <w:lang w:val="id-ID"/>
        </w:rPr>
        <w:t xml:space="preserve">Ahmad Fauzi Ridwan. 1982. </w:t>
      </w:r>
      <w:r w:rsidRPr="00267113">
        <w:rPr>
          <w:rFonts w:ascii="Times New Roman" w:hAnsi="Times New Roman" w:cs="Times New Roman"/>
          <w:i/>
          <w:sz w:val="24"/>
          <w:szCs w:val="24"/>
          <w:lang w:val="id-ID"/>
        </w:rPr>
        <w:t>Hukum Tanah Adat: Multi Disiplin Pemberdayaan Pancasila</w:t>
      </w:r>
      <w:r w:rsidRPr="00267113">
        <w:rPr>
          <w:rFonts w:ascii="Times New Roman" w:hAnsi="Times New Roman" w:cs="Times New Roman"/>
          <w:sz w:val="24"/>
          <w:szCs w:val="24"/>
          <w:lang w:val="id-ID"/>
        </w:rPr>
        <w:t>, Jakarta: Dewaruci.</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lang w:val="id-ID"/>
        </w:rPr>
      </w:pPr>
      <w:r w:rsidRPr="00267113">
        <w:rPr>
          <w:rFonts w:ascii="Times New Roman" w:hAnsi="Times New Roman" w:cs="Times New Roman"/>
          <w:sz w:val="24"/>
          <w:szCs w:val="24"/>
        </w:rPr>
        <w:t>Akhmad Budi Cahyono, Surini Ahlan Sjarif</w:t>
      </w:r>
      <w:proofErr w:type="gramStart"/>
      <w:r w:rsidRPr="00267113">
        <w:rPr>
          <w:rFonts w:ascii="Times New Roman" w:hAnsi="Times New Roman" w:cs="Times New Roman"/>
          <w:sz w:val="24"/>
          <w:szCs w:val="24"/>
        </w:rPr>
        <w:t>,</w:t>
      </w:r>
      <w:r w:rsidRPr="00267113">
        <w:rPr>
          <w:rFonts w:ascii="Times New Roman" w:hAnsi="Times New Roman" w:cs="Times New Roman"/>
          <w:sz w:val="24"/>
          <w:szCs w:val="24"/>
          <w:lang w:val="id-ID"/>
        </w:rPr>
        <w:t>.</w:t>
      </w:r>
      <w:proofErr w:type="gramEnd"/>
      <w:r w:rsidRPr="00267113">
        <w:rPr>
          <w:rFonts w:ascii="Times New Roman" w:hAnsi="Times New Roman" w:cs="Times New Roman"/>
          <w:sz w:val="24"/>
          <w:szCs w:val="24"/>
          <w:lang w:val="id-ID"/>
        </w:rPr>
        <w:t xml:space="preserve"> </w:t>
      </w:r>
      <w:r w:rsidRPr="00267113">
        <w:rPr>
          <w:rFonts w:ascii="Times New Roman" w:hAnsi="Times New Roman" w:cs="Times New Roman"/>
          <w:sz w:val="24"/>
          <w:szCs w:val="24"/>
        </w:rPr>
        <w:t>2008</w:t>
      </w:r>
      <w:r w:rsidRPr="00267113">
        <w:rPr>
          <w:rFonts w:ascii="Times New Roman" w:hAnsi="Times New Roman" w:cs="Times New Roman"/>
          <w:sz w:val="24"/>
          <w:szCs w:val="24"/>
          <w:lang w:val="id-ID"/>
        </w:rPr>
        <w:t xml:space="preserve">. </w:t>
      </w:r>
      <w:r w:rsidRPr="00267113">
        <w:rPr>
          <w:rFonts w:ascii="Times New Roman" w:hAnsi="Times New Roman" w:cs="Times New Roman"/>
          <w:i/>
          <w:iCs/>
          <w:sz w:val="24"/>
          <w:szCs w:val="24"/>
        </w:rPr>
        <w:t xml:space="preserve">Mengenal Hukum Perdata, </w:t>
      </w:r>
      <w:r w:rsidRPr="00267113">
        <w:rPr>
          <w:rFonts w:ascii="Times New Roman" w:hAnsi="Times New Roman" w:cs="Times New Roman"/>
          <w:sz w:val="24"/>
          <w:szCs w:val="24"/>
        </w:rPr>
        <w:t>Jakarta: CV Gitama Jaya</w:t>
      </w:r>
      <w:r w:rsidRPr="00267113">
        <w:rPr>
          <w:rFonts w:ascii="Times New Roman" w:hAnsi="Times New Roman" w:cs="Times New Roman"/>
          <w:sz w:val="24"/>
          <w:szCs w:val="24"/>
          <w:lang w:val="id-ID"/>
        </w:rPr>
        <w:t>.</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rPr>
        <w:t xml:space="preserve">Adrian Sutedi, 2006.  </w:t>
      </w:r>
      <w:r w:rsidRPr="00267113">
        <w:rPr>
          <w:rFonts w:ascii="Times New Roman" w:hAnsi="Times New Roman" w:cs="Times New Roman"/>
          <w:i/>
          <w:sz w:val="24"/>
          <w:szCs w:val="24"/>
        </w:rPr>
        <w:t xml:space="preserve">Kekuatan Hukum Berlakunya Sertipikat Sebagai Tanda Bukti Hak Atas </w:t>
      </w:r>
      <w:proofErr w:type="gramStart"/>
      <w:r w:rsidRPr="00267113">
        <w:rPr>
          <w:rFonts w:ascii="Times New Roman" w:hAnsi="Times New Roman" w:cs="Times New Roman"/>
          <w:i/>
          <w:sz w:val="24"/>
          <w:szCs w:val="24"/>
        </w:rPr>
        <w:t>Tanah :</w:t>
      </w:r>
      <w:proofErr w:type="gramEnd"/>
      <w:r w:rsidRPr="00267113">
        <w:rPr>
          <w:rFonts w:ascii="Times New Roman" w:hAnsi="Times New Roman" w:cs="Times New Roman"/>
          <w:i/>
          <w:sz w:val="24"/>
          <w:szCs w:val="24"/>
        </w:rPr>
        <w:t xml:space="preserve"> Dalam Analisa Pembatalan Pendaftaran Hak atas Tanah</w:t>
      </w:r>
      <w:r w:rsidRPr="00267113">
        <w:rPr>
          <w:rFonts w:ascii="Times New Roman" w:hAnsi="Times New Roman" w:cs="Times New Roman"/>
          <w:sz w:val="24"/>
          <w:szCs w:val="24"/>
        </w:rPr>
        <w:t xml:space="preserve">. </w:t>
      </w:r>
      <w:proofErr w:type="gramStart"/>
      <w:r w:rsidRPr="00267113">
        <w:rPr>
          <w:rFonts w:ascii="Times New Roman" w:hAnsi="Times New Roman" w:cs="Times New Roman"/>
          <w:sz w:val="24"/>
          <w:szCs w:val="24"/>
        </w:rPr>
        <w:t>Jakarta :</w:t>
      </w:r>
      <w:proofErr w:type="gramEnd"/>
      <w:r w:rsidRPr="00267113">
        <w:rPr>
          <w:rFonts w:ascii="Times New Roman" w:hAnsi="Times New Roman" w:cs="Times New Roman"/>
          <w:sz w:val="24"/>
          <w:szCs w:val="24"/>
        </w:rPr>
        <w:t xml:space="preserve"> Cipta Jaya.</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rPr>
        <w:t xml:space="preserve">……………..., 2013.  </w:t>
      </w:r>
      <w:r w:rsidRPr="00267113">
        <w:rPr>
          <w:rFonts w:ascii="Times New Roman" w:hAnsi="Times New Roman" w:cs="Times New Roman"/>
          <w:i/>
          <w:sz w:val="24"/>
          <w:szCs w:val="24"/>
        </w:rPr>
        <w:t>Peralihan Hak Atas Tanah Dan Pendaftarannya</w:t>
      </w:r>
      <w:r w:rsidR="00267113">
        <w:rPr>
          <w:rFonts w:ascii="Times New Roman" w:hAnsi="Times New Roman" w:cs="Times New Roman"/>
          <w:sz w:val="24"/>
          <w:szCs w:val="24"/>
        </w:rPr>
        <w:t>, Cetakan ke 5,</w:t>
      </w:r>
      <w:r w:rsidRPr="00267113">
        <w:rPr>
          <w:rFonts w:ascii="Times New Roman" w:hAnsi="Times New Roman" w:cs="Times New Roman"/>
          <w:sz w:val="24"/>
          <w:szCs w:val="24"/>
        </w:rPr>
        <w:t xml:space="preserve"> Jakarta: Sinar Grafika Offset.</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lang w:val="id-ID"/>
        </w:rPr>
      </w:pPr>
      <w:r w:rsidRPr="00267113">
        <w:rPr>
          <w:rFonts w:ascii="Times New Roman" w:hAnsi="Times New Roman" w:cs="Times New Roman"/>
          <w:sz w:val="24"/>
          <w:szCs w:val="24"/>
        </w:rPr>
        <w:t>Agustina Rosa.2010.</w:t>
      </w:r>
      <w:r w:rsidRPr="00267113">
        <w:rPr>
          <w:rFonts w:ascii="Times New Roman" w:hAnsi="Times New Roman" w:cs="Times New Roman"/>
          <w:i/>
          <w:sz w:val="24"/>
          <w:szCs w:val="24"/>
        </w:rPr>
        <w:t>Perbuatan Melawan Hukum</w:t>
      </w:r>
      <w:r w:rsidRPr="00267113">
        <w:rPr>
          <w:rFonts w:ascii="Times New Roman" w:hAnsi="Times New Roman" w:cs="Times New Roman"/>
          <w:i/>
          <w:sz w:val="24"/>
          <w:szCs w:val="24"/>
          <w:lang w:val="id-ID"/>
        </w:rPr>
        <w:t>.</w:t>
      </w:r>
      <w:r w:rsidRPr="00267113">
        <w:rPr>
          <w:rFonts w:ascii="Times New Roman" w:hAnsi="Times New Roman" w:cs="Times New Roman"/>
          <w:sz w:val="24"/>
          <w:szCs w:val="24"/>
          <w:lang w:val="id-ID"/>
        </w:rPr>
        <w:t xml:space="preserve">Jakarta: </w:t>
      </w:r>
      <w:r w:rsidRPr="00267113">
        <w:rPr>
          <w:rFonts w:ascii="Times New Roman" w:hAnsi="Times New Roman" w:cs="Times New Roman"/>
          <w:i/>
          <w:sz w:val="24"/>
          <w:szCs w:val="24"/>
        </w:rPr>
        <w:t>Cetakan ke–III, Jakarta: Program Pasca Sarjana Fakultas Hukum Universitas Indonesia.</w:t>
      </w:r>
    </w:p>
    <w:p w:rsid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rPr>
        <w:t>Arie Sukanti Hutagalung, dkk.</w:t>
      </w:r>
      <w:r w:rsidRPr="00267113">
        <w:rPr>
          <w:rFonts w:ascii="Times New Roman" w:hAnsi="Times New Roman" w:cs="Times New Roman"/>
          <w:sz w:val="24"/>
          <w:szCs w:val="24"/>
          <w:lang w:val="id-ID"/>
        </w:rPr>
        <w:t>,</w:t>
      </w:r>
      <w:r w:rsidRPr="00267113">
        <w:rPr>
          <w:rFonts w:ascii="Times New Roman" w:hAnsi="Times New Roman" w:cs="Times New Roman"/>
          <w:sz w:val="24"/>
          <w:szCs w:val="24"/>
          <w:lang w:val="en-ID"/>
        </w:rPr>
        <w:t xml:space="preserve"> 2012.</w:t>
      </w:r>
      <w:r w:rsidRPr="00267113">
        <w:rPr>
          <w:rFonts w:ascii="Times New Roman" w:hAnsi="Times New Roman" w:cs="Times New Roman"/>
          <w:i/>
          <w:iCs/>
          <w:sz w:val="24"/>
          <w:szCs w:val="24"/>
        </w:rPr>
        <w:t>Hukum Pertanahan di Belanda dan Indonesia</w:t>
      </w:r>
      <w:r w:rsidRPr="00267113">
        <w:rPr>
          <w:rFonts w:ascii="Times New Roman" w:hAnsi="Times New Roman" w:cs="Times New Roman"/>
          <w:i/>
          <w:iCs/>
          <w:sz w:val="24"/>
          <w:szCs w:val="24"/>
          <w:lang w:val="id-ID"/>
        </w:rPr>
        <w:t>,</w:t>
      </w:r>
      <w:r w:rsidRPr="00267113">
        <w:rPr>
          <w:rFonts w:ascii="Times New Roman" w:hAnsi="Times New Roman" w:cs="Times New Roman"/>
          <w:sz w:val="24"/>
          <w:szCs w:val="24"/>
        </w:rPr>
        <w:t xml:space="preserve"> Denpasar: Pustaka Larasan.</w:t>
      </w:r>
    </w:p>
    <w:p w:rsid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lang w:val="en-ID"/>
        </w:rPr>
        <w:t xml:space="preserve">Apeldoorn., L.J. van. 1996. </w:t>
      </w:r>
      <w:r w:rsidRPr="00267113">
        <w:rPr>
          <w:rFonts w:ascii="Times New Roman" w:hAnsi="Times New Roman" w:cs="Times New Roman"/>
          <w:i/>
          <w:sz w:val="24"/>
          <w:szCs w:val="24"/>
          <w:lang w:val="en-ID"/>
        </w:rPr>
        <w:t>Pengantar Ilmu Hukum</w:t>
      </w:r>
      <w:r w:rsidRPr="00267113">
        <w:rPr>
          <w:rFonts w:ascii="Times New Roman" w:hAnsi="Times New Roman" w:cs="Times New Roman"/>
          <w:sz w:val="24"/>
          <w:szCs w:val="24"/>
          <w:lang w:val="en-ID"/>
        </w:rPr>
        <w:t>. Jakarta: Pradnya Paramita</w:t>
      </w:r>
      <w:r w:rsidRPr="00267113">
        <w:rPr>
          <w:rFonts w:ascii="Times New Roman" w:hAnsi="Times New Roman" w:cs="Times New Roman"/>
          <w:sz w:val="24"/>
          <w:szCs w:val="24"/>
          <w:lang w:val="id-ID"/>
        </w:rPr>
        <w:t>.</w:t>
      </w:r>
    </w:p>
    <w:p w:rsid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rPr>
        <w:t xml:space="preserve">AP. Parlindungan, 2008. </w:t>
      </w:r>
      <w:r w:rsidRPr="00267113">
        <w:rPr>
          <w:rFonts w:ascii="Times New Roman" w:hAnsi="Times New Roman" w:cs="Times New Roman"/>
          <w:i/>
          <w:sz w:val="24"/>
          <w:szCs w:val="24"/>
        </w:rPr>
        <w:t>Komentar Atas Undang-Undang Pokok Agraria</w:t>
      </w:r>
      <w:r w:rsidRPr="00267113">
        <w:rPr>
          <w:rFonts w:ascii="Times New Roman" w:hAnsi="Times New Roman" w:cs="Times New Roman"/>
          <w:sz w:val="24"/>
          <w:szCs w:val="24"/>
        </w:rPr>
        <w:t>, Bandung: Mandar Maju.</w:t>
      </w:r>
    </w:p>
    <w:p w:rsid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rPr>
        <w:t xml:space="preserve">……………………, 1992. </w:t>
      </w:r>
      <w:r w:rsidRPr="00267113">
        <w:rPr>
          <w:rFonts w:ascii="Times New Roman" w:hAnsi="Times New Roman" w:cs="Times New Roman"/>
          <w:i/>
          <w:sz w:val="24"/>
          <w:szCs w:val="24"/>
        </w:rPr>
        <w:t>Beberapa Pelaksanaan Kegiatan dari UUPA</w:t>
      </w:r>
      <w:r w:rsidRPr="00267113">
        <w:rPr>
          <w:rFonts w:ascii="Times New Roman" w:hAnsi="Times New Roman" w:cs="Times New Roman"/>
          <w:sz w:val="24"/>
          <w:szCs w:val="24"/>
        </w:rPr>
        <w:t>, Jakarta: Mandar Maju.</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proofErr w:type="gramStart"/>
      <w:r w:rsidRPr="00267113">
        <w:rPr>
          <w:rFonts w:ascii="Times New Roman" w:hAnsi="Times New Roman" w:cs="Times New Roman"/>
          <w:sz w:val="24"/>
          <w:szCs w:val="24"/>
        </w:rPr>
        <w:lastRenderedPageBreak/>
        <w:t>A.Pitlo, 1974</w:t>
      </w:r>
      <w:r w:rsidRPr="00267113">
        <w:rPr>
          <w:rFonts w:ascii="Times New Roman" w:hAnsi="Times New Roman" w:cs="Times New Roman"/>
          <w:sz w:val="24"/>
          <w:szCs w:val="24"/>
          <w:lang w:val="id-ID"/>
        </w:rPr>
        <w:t>.</w:t>
      </w:r>
      <w:r w:rsidRPr="00267113">
        <w:rPr>
          <w:rFonts w:ascii="Times New Roman" w:hAnsi="Times New Roman" w:cs="Times New Roman"/>
          <w:i/>
          <w:sz w:val="24"/>
          <w:szCs w:val="24"/>
        </w:rPr>
        <w:t>Het Verbintenissen recht, Het Nederlands Burgerlijk Wetboek, Algemeen deel</w:t>
      </w:r>
      <w:r w:rsidRPr="00267113">
        <w:rPr>
          <w:rFonts w:ascii="Times New Roman" w:hAnsi="Times New Roman" w:cs="Times New Roman"/>
          <w:i/>
          <w:sz w:val="24"/>
          <w:szCs w:val="24"/>
          <w:lang w:val="id-ID"/>
        </w:rPr>
        <w:t>.</w:t>
      </w:r>
      <w:proofErr w:type="gramEnd"/>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lang w:val="id-ID"/>
        </w:rPr>
        <w:t xml:space="preserve">Aslan Noor. 2006. </w:t>
      </w:r>
      <w:r w:rsidRPr="00267113">
        <w:rPr>
          <w:rFonts w:ascii="Times New Roman" w:hAnsi="Times New Roman" w:cs="Times New Roman"/>
          <w:i/>
          <w:sz w:val="24"/>
          <w:szCs w:val="24"/>
          <w:lang w:val="id-ID"/>
        </w:rPr>
        <w:t xml:space="preserve">Konsepsi Hak </w:t>
      </w:r>
      <w:r w:rsidRPr="00267113">
        <w:rPr>
          <w:rFonts w:ascii="Times New Roman" w:hAnsi="Times New Roman" w:cs="Times New Roman"/>
          <w:i/>
          <w:sz w:val="24"/>
          <w:szCs w:val="24"/>
        </w:rPr>
        <w:t>dan kewajiban</w:t>
      </w:r>
      <w:r w:rsidRPr="00267113">
        <w:rPr>
          <w:rFonts w:ascii="Times New Roman" w:hAnsi="Times New Roman" w:cs="Times New Roman"/>
          <w:i/>
          <w:sz w:val="24"/>
          <w:szCs w:val="24"/>
          <w:lang w:val="id-ID"/>
        </w:rPr>
        <w:t xml:space="preserve"> Bagi Bangsa Indonesia</w:t>
      </w:r>
      <w:r w:rsidRPr="00267113">
        <w:rPr>
          <w:rFonts w:ascii="Times New Roman" w:hAnsi="Times New Roman" w:cs="Times New Roman"/>
          <w:sz w:val="24"/>
          <w:szCs w:val="24"/>
          <w:lang w:val="id-ID"/>
        </w:rPr>
        <w:t>. Bandung: Mandar Maju</w:t>
      </w:r>
      <w:r w:rsidRPr="00267113">
        <w:rPr>
          <w:rFonts w:ascii="Times New Roman" w:hAnsi="Times New Roman" w:cs="Times New Roman"/>
          <w:sz w:val="24"/>
          <w:szCs w:val="24"/>
        </w:rPr>
        <w:t>.</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lang w:val="id-ID"/>
        </w:rPr>
        <w:t xml:space="preserve">.................................. 2006. </w:t>
      </w:r>
      <w:r w:rsidRPr="00267113">
        <w:rPr>
          <w:rFonts w:ascii="Times New Roman" w:hAnsi="Times New Roman" w:cs="Times New Roman"/>
          <w:i/>
          <w:sz w:val="24"/>
          <w:szCs w:val="24"/>
          <w:lang w:val="id-ID"/>
        </w:rPr>
        <w:t>Konsepsi Hak Milik Atas Tanah Bagi Bangsa Indonesia</w:t>
      </w:r>
      <w:r w:rsidRPr="00267113">
        <w:rPr>
          <w:rFonts w:ascii="Times New Roman" w:hAnsi="Times New Roman" w:cs="Times New Roman"/>
          <w:sz w:val="24"/>
          <w:szCs w:val="24"/>
          <w:lang w:val="id-ID"/>
        </w:rPr>
        <w:t>. Bandung: Mandar Maju</w:t>
      </w:r>
      <w:r w:rsidRPr="00267113">
        <w:rPr>
          <w:rFonts w:ascii="Times New Roman" w:hAnsi="Times New Roman" w:cs="Times New Roman"/>
          <w:sz w:val="24"/>
          <w:szCs w:val="24"/>
        </w:rPr>
        <w:t>.</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lang w:val="en-ID"/>
        </w:rPr>
      </w:pPr>
      <w:r w:rsidRPr="00267113">
        <w:rPr>
          <w:rFonts w:ascii="Times New Roman" w:hAnsi="Times New Roman" w:cs="Times New Roman"/>
          <w:sz w:val="24"/>
          <w:szCs w:val="24"/>
          <w:lang w:val="en-ID"/>
        </w:rPr>
        <w:t xml:space="preserve">A.V. Dicey. 2007. </w:t>
      </w:r>
      <w:r w:rsidRPr="00267113">
        <w:rPr>
          <w:rFonts w:ascii="Times New Roman" w:hAnsi="Times New Roman" w:cs="Times New Roman"/>
          <w:i/>
          <w:sz w:val="24"/>
          <w:szCs w:val="24"/>
          <w:lang w:val="en-ID"/>
        </w:rPr>
        <w:t xml:space="preserve">Pengantar Studi Hukum Konstitusi (Terjemahan Introduction to </w:t>
      </w:r>
      <w:proofErr w:type="gramStart"/>
      <w:r w:rsidRPr="00267113">
        <w:rPr>
          <w:rFonts w:ascii="Times New Roman" w:hAnsi="Times New Roman" w:cs="Times New Roman"/>
          <w:i/>
          <w:sz w:val="24"/>
          <w:szCs w:val="24"/>
          <w:lang w:val="en-ID"/>
        </w:rPr>
        <w:t>The</w:t>
      </w:r>
      <w:proofErr w:type="gramEnd"/>
      <w:r w:rsidRPr="00267113">
        <w:rPr>
          <w:rFonts w:ascii="Times New Roman" w:hAnsi="Times New Roman" w:cs="Times New Roman"/>
          <w:i/>
          <w:sz w:val="24"/>
          <w:szCs w:val="24"/>
          <w:lang w:val="en-ID"/>
        </w:rPr>
        <w:t xml:space="preserve"> Study of The Law of The Constitusion</w:t>
      </w:r>
      <w:r w:rsidRPr="00267113">
        <w:rPr>
          <w:rFonts w:ascii="Times New Roman" w:hAnsi="Times New Roman" w:cs="Times New Roman"/>
          <w:sz w:val="24"/>
          <w:szCs w:val="24"/>
          <w:lang w:val="en-ID"/>
        </w:rPr>
        <w:t>). Bandung: Nusamedia.</w:t>
      </w:r>
    </w:p>
    <w:p w:rsidR="002B4410" w:rsidRPr="00267113" w:rsidRDefault="002B4410" w:rsidP="004E7436">
      <w:pPr>
        <w:pStyle w:val="FootnoteText"/>
        <w:ind w:left="993" w:hanging="567"/>
        <w:rPr>
          <w:rFonts w:ascii="Times New Roman" w:hAnsi="Times New Roman"/>
          <w:sz w:val="24"/>
          <w:szCs w:val="24"/>
          <w:lang w:val="en-ID"/>
        </w:rPr>
      </w:pPr>
      <w:r w:rsidRPr="00267113">
        <w:rPr>
          <w:rFonts w:ascii="Times New Roman" w:hAnsi="Times New Roman"/>
          <w:sz w:val="24"/>
          <w:szCs w:val="24"/>
          <w:lang w:val="en-ID"/>
        </w:rPr>
        <w:t xml:space="preserve">Bactiar Effendi. 1993. </w:t>
      </w:r>
      <w:r w:rsidRPr="00267113">
        <w:rPr>
          <w:rFonts w:ascii="Times New Roman" w:hAnsi="Times New Roman"/>
          <w:i/>
          <w:sz w:val="24"/>
          <w:szCs w:val="24"/>
          <w:lang w:val="en-ID"/>
        </w:rPr>
        <w:t>Pendaftaran Tanah di Indonesia Pelaksanaannya</w:t>
      </w:r>
      <w:r w:rsidRPr="00267113">
        <w:rPr>
          <w:rFonts w:ascii="Times New Roman" w:hAnsi="Times New Roman"/>
          <w:sz w:val="24"/>
          <w:szCs w:val="24"/>
          <w:lang w:val="en-ID"/>
        </w:rPr>
        <w:t>, Bandung: Alumni.</w:t>
      </w:r>
    </w:p>
    <w:p w:rsidR="002B4410" w:rsidRPr="00267113" w:rsidRDefault="002B4410" w:rsidP="004E7436">
      <w:pPr>
        <w:pStyle w:val="FootnoteText"/>
        <w:ind w:left="993" w:hanging="567"/>
        <w:rPr>
          <w:rFonts w:ascii="Times New Roman" w:hAnsi="Times New Roman"/>
          <w:sz w:val="24"/>
          <w:szCs w:val="24"/>
          <w:lang w:val="en-ID"/>
        </w:rPr>
      </w:pPr>
      <w:r w:rsidRPr="00267113">
        <w:rPr>
          <w:rFonts w:ascii="Times New Roman" w:hAnsi="Times New Roman"/>
          <w:sz w:val="24"/>
          <w:szCs w:val="24"/>
          <w:lang w:val="en-US"/>
        </w:rPr>
        <w:t xml:space="preserve">Bachsan Mustafa, 1990. </w:t>
      </w:r>
      <w:r w:rsidRPr="00267113">
        <w:rPr>
          <w:rFonts w:ascii="Times New Roman" w:hAnsi="Times New Roman"/>
          <w:i/>
          <w:iCs/>
          <w:sz w:val="24"/>
          <w:szCs w:val="24"/>
          <w:lang w:val="en-US"/>
        </w:rPr>
        <w:t xml:space="preserve">Pokok-Pokok Hukum Administrasi Negara, </w:t>
      </w:r>
      <w:r w:rsidRPr="00267113">
        <w:rPr>
          <w:rFonts w:ascii="Times New Roman" w:hAnsi="Times New Roman"/>
          <w:iCs/>
          <w:sz w:val="24"/>
          <w:szCs w:val="24"/>
          <w:lang w:val="en-US"/>
        </w:rPr>
        <w:t xml:space="preserve">Bandung: </w:t>
      </w:r>
      <w:r w:rsidRPr="00267113">
        <w:rPr>
          <w:rFonts w:ascii="Times New Roman" w:hAnsi="Times New Roman"/>
          <w:sz w:val="24"/>
          <w:szCs w:val="24"/>
          <w:lang w:val="en-US"/>
        </w:rPr>
        <w:t>PT. Citra Aditya Bakti.</w:t>
      </w:r>
    </w:p>
    <w:p w:rsidR="002B4410" w:rsidRPr="00267113" w:rsidRDefault="002B4410" w:rsidP="004E7436">
      <w:pPr>
        <w:pStyle w:val="FootnoteText"/>
        <w:ind w:left="426" w:firstLine="0"/>
        <w:rPr>
          <w:rFonts w:ascii="Times New Roman" w:hAnsi="Times New Roman"/>
          <w:sz w:val="24"/>
          <w:szCs w:val="24"/>
          <w:lang w:val="en-US"/>
        </w:rPr>
      </w:pPr>
      <w:r w:rsidRPr="00267113">
        <w:rPr>
          <w:rFonts w:ascii="Times New Roman" w:hAnsi="Times New Roman"/>
          <w:sz w:val="24"/>
          <w:szCs w:val="24"/>
          <w:lang w:val="en-US"/>
        </w:rPr>
        <w:t>Bagir Manan,1992</w:t>
      </w:r>
      <w:r w:rsidRPr="00267113">
        <w:rPr>
          <w:rFonts w:ascii="Times New Roman" w:hAnsi="Times New Roman"/>
          <w:sz w:val="24"/>
          <w:szCs w:val="24"/>
          <w:lang w:val="id-ID"/>
        </w:rPr>
        <w:t xml:space="preserve">. </w:t>
      </w:r>
      <w:r w:rsidRPr="00267113">
        <w:rPr>
          <w:rFonts w:ascii="Times New Roman" w:hAnsi="Times New Roman"/>
          <w:i/>
          <w:iCs/>
          <w:sz w:val="24"/>
          <w:szCs w:val="24"/>
          <w:lang w:val="en-US"/>
        </w:rPr>
        <w:t>Dasar-dasar Perundang-undangan Indonesia</w:t>
      </w:r>
      <w:r w:rsidRPr="00267113">
        <w:rPr>
          <w:rFonts w:ascii="Times New Roman" w:hAnsi="Times New Roman"/>
          <w:sz w:val="24"/>
          <w:szCs w:val="24"/>
          <w:lang w:val="en-US"/>
        </w:rPr>
        <w:t>, Jakarta</w:t>
      </w:r>
      <w:r w:rsidRPr="00267113">
        <w:rPr>
          <w:rFonts w:ascii="Times New Roman" w:hAnsi="Times New Roman"/>
          <w:sz w:val="24"/>
          <w:szCs w:val="24"/>
          <w:lang w:val="id-ID"/>
        </w:rPr>
        <w:t xml:space="preserve">: </w:t>
      </w:r>
      <w:r w:rsidRPr="00267113">
        <w:rPr>
          <w:rFonts w:ascii="Times New Roman" w:hAnsi="Times New Roman"/>
          <w:sz w:val="24"/>
          <w:szCs w:val="24"/>
          <w:lang w:val="en-US"/>
        </w:rPr>
        <w:t>Ind</w:t>
      </w:r>
    </w:p>
    <w:p w:rsidR="00267113" w:rsidRDefault="002B4410" w:rsidP="004E7436">
      <w:pPr>
        <w:pStyle w:val="FootnoteText"/>
        <w:ind w:left="426" w:firstLine="567"/>
        <w:rPr>
          <w:rFonts w:ascii="Times New Roman" w:hAnsi="Times New Roman"/>
          <w:sz w:val="24"/>
          <w:szCs w:val="24"/>
          <w:lang w:val="en-US"/>
        </w:rPr>
      </w:pPr>
      <w:r w:rsidRPr="00267113">
        <w:rPr>
          <w:rFonts w:ascii="Times New Roman" w:hAnsi="Times New Roman"/>
          <w:sz w:val="24"/>
          <w:szCs w:val="24"/>
          <w:lang w:val="en-US"/>
        </w:rPr>
        <w:t>Hil Co.</w:t>
      </w:r>
    </w:p>
    <w:p w:rsidR="002B4410" w:rsidRPr="00267113" w:rsidRDefault="002B4410" w:rsidP="004E7436">
      <w:pPr>
        <w:pStyle w:val="FootnoteText"/>
        <w:ind w:left="426" w:firstLine="0"/>
        <w:rPr>
          <w:rFonts w:ascii="Times New Roman" w:hAnsi="Times New Roman"/>
          <w:sz w:val="24"/>
          <w:szCs w:val="24"/>
          <w:lang w:val="en-US"/>
        </w:rPr>
      </w:pPr>
      <w:r w:rsidRPr="00267113">
        <w:rPr>
          <w:rFonts w:ascii="Times New Roman" w:hAnsi="Times New Roman"/>
          <w:sz w:val="24"/>
          <w:szCs w:val="24"/>
        </w:rPr>
        <w:t>…………….,1995</w:t>
      </w:r>
      <w:r w:rsidRPr="00267113">
        <w:rPr>
          <w:rFonts w:ascii="Times New Roman" w:hAnsi="Times New Roman"/>
          <w:sz w:val="24"/>
          <w:szCs w:val="24"/>
          <w:lang w:val="id-ID"/>
        </w:rPr>
        <w:t xml:space="preserve">. </w:t>
      </w:r>
      <w:r w:rsidRPr="00267113">
        <w:rPr>
          <w:rFonts w:ascii="Times New Roman" w:hAnsi="Times New Roman"/>
          <w:i/>
          <w:iCs/>
          <w:sz w:val="24"/>
          <w:szCs w:val="24"/>
        </w:rPr>
        <w:t>Pertumbuhan dan Perkembangan Konstitusi Suatu Negara</w:t>
      </w:r>
      <w:r w:rsidRPr="00267113">
        <w:rPr>
          <w:rFonts w:ascii="Times New Roman" w:hAnsi="Times New Roman"/>
          <w:sz w:val="24"/>
          <w:szCs w:val="24"/>
        </w:rPr>
        <w:t>,</w:t>
      </w:r>
    </w:p>
    <w:p w:rsidR="002B4410" w:rsidRPr="00267113" w:rsidRDefault="002B4410" w:rsidP="004E7436">
      <w:pPr>
        <w:pStyle w:val="FootnoteText"/>
        <w:ind w:left="993" w:firstLine="0"/>
        <w:rPr>
          <w:rFonts w:ascii="Times New Roman" w:hAnsi="Times New Roman"/>
          <w:sz w:val="24"/>
          <w:szCs w:val="24"/>
        </w:rPr>
      </w:pPr>
      <w:r w:rsidRPr="00267113">
        <w:rPr>
          <w:rFonts w:ascii="Times New Roman" w:hAnsi="Times New Roman"/>
          <w:sz w:val="24"/>
          <w:szCs w:val="24"/>
        </w:rPr>
        <w:t>Bandung</w:t>
      </w:r>
      <w:r w:rsidRPr="00267113">
        <w:rPr>
          <w:rFonts w:ascii="Times New Roman" w:hAnsi="Times New Roman"/>
          <w:sz w:val="24"/>
          <w:szCs w:val="24"/>
          <w:lang w:val="id-ID"/>
        </w:rPr>
        <w:t xml:space="preserve">: </w:t>
      </w:r>
      <w:proofErr w:type="gramStart"/>
      <w:r w:rsidRPr="00267113">
        <w:rPr>
          <w:rFonts w:ascii="Times New Roman" w:hAnsi="Times New Roman"/>
          <w:sz w:val="24"/>
          <w:szCs w:val="24"/>
        </w:rPr>
        <w:t xml:space="preserve">Mandar  </w:t>
      </w:r>
      <w:r w:rsidRPr="00267113">
        <w:rPr>
          <w:rFonts w:ascii="Times New Roman" w:hAnsi="Times New Roman"/>
          <w:sz w:val="24"/>
          <w:szCs w:val="24"/>
          <w:lang w:val="en-US"/>
        </w:rPr>
        <w:t>Maju</w:t>
      </w:r>
      <w:proofErr w:type="gramEnd"/>
      <w:r w:rsidRPr="00267113">
        <w:rPr>
          <w:rFonts w:ascii="Times New Roman" w:hAnsi="Times New Roman"/>
          <w:sz w:val="24"/>
          <w:szCs w:val="24"/>
          <w:lang w:val="en-US"/>
        </w:rPr>
        <w:t>.</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rPr>
        <w:t xml:space="preserve">Bernard L. Tanya, Yoan N. Simanjuntak, dan Markus Y. Hage. 2010. </w:t>
      </w:r>
      <w:r w:rsidRPr="00267113">
        <w:rPr>
          <w:rFonts w:ascii="Times New Roman" w:hAnsi="Times New Roman" w:cs="Times New Roman"/>
          <w:i/>
          <w:iCs/>
          <w:sz w:val="24"/>
          <w:szCs w:val="24"/>
        </w:rPr>
        <w:t>Teori Hukum: Strategi Tertib Manusia Lintas Ruang dan Generasi</w:t>
      </w:r>
      <w:r w:rsidRPr="00267113">
        <w:rPr>
          <w:rFonts w:ascii="Times New Roman" w:hAnsi="Times New Roman" w:cs="Times New Roman"/>
          <w:sz w:val="24"/>
          <w:szCs w:val="24"/>
        </w:rPr>
        <w:t>. Cetakan Ketiga. Yogyakarta: Genta Publishing.</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rPr>
        <w:t>Bernhard Limbong</w:t>
      </w:r>
      <w:r w:rsidRPr="00267113">
        <w:rPr>
          <w:rFonts w:ascii="Times New Roman" w:hAnsi="Times New Roman" w:cs="Times New Roman"/>
          <w:sz w:val="24"/>
          <w:szCs w:val="24"/>
          <w:lang w:val="id-ID"/>
        </w:rPr>
        <w:t xml:space="preserve">. 2012. </w:t>
      </w:r>
      <w:r w:rsidRPr="00267113">
        <w:rPr>
          <w:rFonts w:ascii="Times New Roman" w:hAnsi="Times New Roman" w:cs="Times New Roman"/>
          <w:i/>
          <w:iCs/>
          <w:sz w:val="24"/>
          <w:szCs w:val="24"/>
        </w:rPr>
        <w:t>Hukum Agraria Nasional</w:t>
      </w:r>
      <w:proofErr w:type="gramStart"/>
      <w:r w:rsidRPr="00267113">
        <w:rPr>
          <w:rFonts w:ascii="Times New Roman" w:hAnsi="Times New Roman" w:cs="Times New Roman"/>
          <w:i/>
          <w:iCs/>
          <w:sz w:val="24"/>
          <w:szCs w:val="24"/>
          <w:lang w:val="id-ID"/>
        </w:rPr>
        <w:t xml:space="preserve">, </w:t>
      </w:r>
      <w:r w:rsidRPr="00267113">
        <w:rPr>
          <w:rFonts w:ascii="Times New Roman" w:hAnsi="Times New Roman" w:cs="Times New Roman"/>
          <w:sz w:val="24"/>
          <w:szCs w:val="24"/>
        </w:rPr>
        <w:t xml:space="preserve"> Jakarta</w:t>
      </w:r>
      <w:proofErr w:type="gramEnd"/>
      <w:r w:rsidRPr="00267113">
        <w:rPr>
          <w:rFonts w:ascii="Times New Roman" w:hAnsi="Times New Roman" w:cs="Times New Roman"/>
          <w:sz w:val="24"/>
          <w:szCs w:val="24"/>
        </w:rPr>
        <w:t>: Margaretha Pustaka.</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lang w:val="id-ID"/>
        </w:rPr>
        <w:t xml:space="preserve">.................................. 2014, </w:t>
      </w:r>
      <w:r w:rsidRPr="00267113">
        <w:rPr>
          <w:rFonts w:ascii="Times New Roman" w:hAnsi="Times New Roman" w:cs="Times New Roman"/>
          <w:i/>
          <w:sz w:val="24"/>
          <w:szCs w:val="24"/>
          <w:lang w:val="id-ID"/>
        </w:rPr>
        <w:t>Politik Pertanahan</w:t>
      </w:r>
      <w:r w:rsidRPr="00267113">
        <w:rPr>
          <w:rFonts w:ascii="Times New Roman" w:hAnsi="Times New Roman" w:cs="Times New Roman"/>
          <w:sz w:val="24"/>
          <w:szCs w:val="24"/>
          <w:lang w:val="id-ID"/>
        </w:rPr>
        <w:t>, Jakarta: Margaretha Pusaka</w:t>
      </w:r>
      <w:r w:rsidRPr="00267113">
        <w:rPr>
          <w:rFonts w:ascii="Times New Roman" w:hAnsi="Times New Roman" w:cs="Times New Roman"/>
          <w:sz w:val="24"/>
          <w:szCs w:val="24"/>
        </w:rPr>
        <w:t>.</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lang w:val="id-ID"/>
        </w:rPr>
        <w:t xml:space="preserve">Bismar Nasution. 2004. </w:t>
      </w:r>
      <w:r w:rsidRPr="00267113">
        <w:rPr>
          <w:rFonts w:ascii="Times New Roman" w:hAnsi="Times New Roman" w:cs="Times New Roman"/>
          <w:i/>
          <w:sz w:val="24"/>
          <w:szCs w:val="24"/>
          <w:lang w:val="id-ID"/>
        </w:rPr>
        <w:t>Hukum Rasional Untuk Landasan Pembangunan Ekonomi Indonesia</w:t>
      </w:r>
      <w:r w:rsidRPr="00267113">
        <w:rPr>
          <w:rFonts w:ascii="Times New Roman" w:hAnsi="Times New Roman" w:cs="Times New Roman"/>
          <w:sz w:val="24"/>
          <w:szCs w:val="24"/>
          <w:lang w:val="id-ID"/>
        </w:rPr>
        <w:t>, Medan: Disampaikan pada Seminar Nasional Reformasi Hukum dan Ekonomi, diselengarakan dalamrangka Dies Natalis USU ke-52.</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rPr>
        <w:t>Budiono Kusumahamidjojo,</w:t>
      </w:r>
      <w:r w:rsidRPr="00267113">
        <w:rPr>
          <w:rFonts w:ascii="Times New Roman" w:hAnsi="Times New Roman" w:cs="Times New Roman"/>
          <w:sz w:val="24"/>
          <w:szCs w:val="24"/>
          <w:lang w:val="id-ID"/>
        </w:rPr>
        <w:t xml:space="preserve"> 2004. </w:t>
      </w:r>
      <w:r w:rsidRPr="00267113">
        <w:rPr>
          <w:rFonts w:ascii="Times New Roman" w:hAnsi="Times New Roman" w:cs="Times New Roman"/>
          <w:i/>
          <w:iCs/>
          <w:sz w:val="24"/>
          <w:szCs w:val="24"/>
          <w:lang w:val="id-ID"/>
        </w:rPr>
        <w:t>Filsafat Hukum Problematika Ketertiban yang Adil,</w:t>
      </w:r>
      <w:r w:rsidRPr="00267113">
        <w:rPr>
          <w:rFonts w:ascii="Times New Roman" w:hAnsi="Times New Roman" w:cs="Times New Roman"/>
          <w:sz w:val="24"/>
          <w:szCs w:val="24"/>
          <w:lang w:val="id-ID"/>
        </w:rPr>
        <w:t xml:space="preserve"> Jakarta: Gramedia Widiasarana Indonesia</w:t>
      </w:r>
      <w:r w:rsidRPr="00267113">
        <w:rPr>
          <w:rFonts w:ascii="Times New Roman" w:hAnsi="Times New Roman" w:cs="Times New Roman"/>
          <w:sz w:val="24"/>
          <w:szCs w:val="24"/>
        </w:rPr>
        <w:t>.</w:t>
      </w:r>
    </w:p>
    <w:p w:rsidR="002B4410" w:rsidRPr="00267113" w:rsidRDefault="002B4410" w:rsidP="004E7436">
      <w:pPr>
        <w:pStyle w:val="FootnoteText"/>
        <w:ind w:left="993" w:hanging="567"/>
        <w:rPr>
          <w:rFonts w:ascii="Times New Roman" w:hAnsi="Times New Roman"/>
          <w:sz w:val="24"/>
          <w:szCs w:val="24"/>
          <w:lang w:val="en-ID"/>
        </w:rPr>
      </w:pPr>
      <w:r w:rsidRPr="00267113">
        <w:rPr>
          <w:rFonts w:ascii="Times New Roman" w:hAnsi="Times New Roman"/>
          <w:sz w:val="24"/>
          <w:szCs w:val="24"/>
          <w:lang w:val="en-ID"/>
        </w:rPr>
        <w:t>Budi Harsono. 2004</w:t>
      </w:r>
      <w:r w:rsidRPr="00267113">
        <w:rPr>
          <w:rFonts w:ascii="Times New Roman" w:hAnsi="Times New Roman"/>
          <w:i/>
          <w:sz w:val="24"/>
          <w:szCs w:val="24"/>
          <w:lang w:val="en-ID"/>
        </w:rPr>
        <w:t>. Hukum Agraria Indonesia, Himpunan Peraturan-peraturan Hukum Tanah</w:t>
      </w:r>
      <w:r w:rsidRPr="00267113">
        <w:rPr>
          <w:rFonts w:ascii="Times New Roman" w:hAnsi="Times New Roman"/>
          <w:sz w:val="24"/>
          <w:szCs w:val="24"/>
          <w:lang w:val="en-ID"/>
        </w:rPr>
        <w:t>. Jakarta: Djambatan.</w:t>
      </w:r>
    </w:p>
    <w:p w:rsidR="002B4410" w:rsidRPr="00267113" w:rsidRDefault="002B4410" w:rsidP="004E7436">
      <w:pPr>
        <w:pStyle w:val="FootnoteText"/>
        <w:ind w:left="993" w:hanging="567"/>
        <w:rPr>
          <w:rFonts w:ascii="Times New Roman" w:hAnsi="Times New Roman"/>
          <w:sz w:val="24"/>
          <w:szCs w:val="24"/>
          <w:lang w:val="en-ID"/>
        </w:rPr>
      </w:pPr>
      <w:r w:rsidRPr="00267113">
        <w:rPr>
          <w:rFonts w:ascii="Times New Roman" w:hAnsi="Times New Roman"/>
          <w:sz w:val="24"/>
          <w:szCs w:val="24"/>
          <w:lang w:val="en-ID"/>
        </w:rPr>
        <w:t>…………</w:t>
      </w:r>
      <w:r w:rsidRPr="00267113">
        <w:rPr>
          <w:rFonts w:ascii="Times New Roman" w:hAnsi="Times New Roman"/>
          <w:sz w:val="24"/>
          <w:szCs w:val="24"/>
          <w:lang w:val="id-ID"/>
        </w:rPr>
        <w:t>........</w:t>
      </w:r>
      <w:r w:rsidRPr="00267113">
        <w:rPr>
          <w:rFonts w:ascii="Times New Roman" w:hAnsi="Times New Roman"/>
          <w:sz w:val="24"/>
          <w:szCs w:val="24"/>
          <w:lang w:val="en-ID"/>
        </w:rPr>
        <w:t xml:space="preserve">….... 2007. </w:t>
      </w:r>
      <w:r w:rsidRPr="00267113">
        <w:rPr>
          <w:rFonts w:ascii="Times New Roman" w:hAnsi="Times New Roman"/>
          <w:i/>
          <w:sz w:val="24"/>
          <w:szCs w:val="24"/>
          <w:lang w:val="en-ID"/>
        </w:rPr>
        <w:t>Hukum Agraria Indonesia (Sejarah Pembentukan UUPA, Isi dan Pelaksanaannya)</w:t>
      </w:r>
      <w:r w:rsidRPr="00267113">
        <w:rPr>
          <w:rFonts w:ascii="Times New Roman" w:hAnsi="Times New Roman"/>
          <w:sz w:val="24"/>
          <w:szCs w:val="24"/>
          <w:lang w:val="en-ID"/>
        </w:rPr>
        <w:t>. Jakarta: Djambatan.</w:t>
      </w:r>
    </w:p>
    <w:p w:rsidR="002B4410" w:rsidRPr="00267113" w:rsidRDefault="002B4410" w:rsidP="004E7436">
      <w:pPr>
        <w:pStyle w:val="FootnoteText"/>
        <w:ind w:left="993" w:hanging="567"/>
        <w:rPr>
          <w:rFonts w:ascii="Times New Roman" w:hAnsi="Times New Roman"/>
          <w:sz w:val="24"/>
          <w:szCs w:val="24"/>
          <w:lang w:val="en-US"/>
        </w:rPr>
      </w:pPr>
      <w:r w:rsidRPr="00267113">
        <w:rPr>
          <w:rFonts w:ascii="Times New Roman" w:hAnsi="Times New Roman"/>
          <w:sz w:val="24"/>
          <w:szCs w:val="24"/>
        </w:rPr>
        <w:t>Carl Joachim Friedrich, 2004</w:t>
      </w:r>
      <w:r w:rsidRPr="00267113">
        <w:rPr>
          <w:rFonts w:ascii="Times New Roman" w:hAnsi="Times New Roman"/>
          <w:i/>
          <w:iCs/>
          <w:sz w:val="24"/>
          <w:szCs w:val="24"/>
        </w:rPr>
        <w:t xml:space="preserve">. “Filsafat Hukum Perspektif Historis, </w:t>
      </w:r>
      <w:r w:rsidRPr="00267113">
        <w:rPr>
          <w:rFonts w:ascii="Times New Roman" w:hAnsi="Times New Roman"/>
          <w:iCs/>
          <w:sz w:val="24"/>
          <w:szCs w:val="24"/>
        </w:rPr>
        <w:t>Bandung:</w:t>
      </w:r>
      <w:r w:rsidRPr="00267113">
        <w:rPr>
          <w:rFonts w:ascii="Times New Roman" w:hAnsi="Times New Roman"/>
          <w:i/>
          <w:iCs/>
          <w:sz w:val="24"/>
          <w:szCs w:val="24"/>
        </w:rPr>
        <w:t xml:space="preserve"> Nuansa dan Nusamedia</w:t>
      </w:r>
      <w:r w:rsidRPr="00267113">
        <w:rPr>
          <w:rFonts w:ascii="Times New Roman" w:hAnsi="Times New Roman"/>
          <w:i/>
          <w:iCs/>
          <w:sz w:val="24"/>
          <w:szCs w:val="24"/>
          <w:lang w:val="id-ID"/>
        </w:rPr>
        <w:t>”</w:t>
      </w:r>
      <w:r w:rsidRPr="00267113">
        <w:rPr>
          <w:rFonts w:ascii="Times New Roman" w:hAnsi="Times New Roman"/>
          <w:sz w:val="24"/>
          <w:szCs w:val="24"/>
        </w:rPr>
        <w:t>.</w:t>
      </w:r>
    </w:p>
    <w:p w:rsidR="002B4410" w:rsidRPr="00267113" w:rsidRDefault="002B4410" w:rsidP="004E7436">
      <w:pPr>
        <w:pStyle w:val="FootnoteText"/>
        <w:ind w:left="993" w:hanging="567"/>
        <w:rPr>
          <w:rFonts w:ascii="Times New Roman" w:hAnsi="Times New Roman"/>
          <w:sz w:val="24"/>
          <w:szCs w:val="24"/>
          <w:lang w:val="id-ID"/>
        </w:rPr>
      </w:pPr>
      <w:r w:rsidRPr="00267113">
        <w:rPr>
          <w:rFonts w:ascii="Times New Roman" w:hAnsi="Times New Roman"/>
          <w:sz w:val="24"/>
          <w:szCs w:val="24"/>
        </w:rPr>
        <w:t xml:space="preserve">Dahlan Thaib, 2013. </w:t>
      </w:r>
      <w:r w:rsidRPr="00267113">
        <w:rPr>
          <w:rFonts w:ascii="Times New Roman" w:hAnsi="Times New Roman"/>
          <w:i/>
          <w:iCs/>
          <w:sz w:val="24"/>
          <w:szCs w:val="24"/>
        </w:rPr>
        <w:t xml:space="preserve">“Implementasi sistem ketatanegaraan menurut UUD 1945” </w:t>
      </w:r>
      <w:r w:rsidRPr="00267113">
        <w:rPr>
          <w:rFonts w:ascii="Times New Roman" w:hAnsi="Times New Roman"/>
          <w:sz w:val="24"/>
          <w:szCs w:val="24"/>
        </w:rPr>
        <w:t xml:space="preserve">dalam Muntoha, </w:t>
      </w:r>
      <w:r w:rsidRPr="00267113">
        <w:rPr>
          <w:rFonts w:ascii="Times New Roman" w:hAnsi="Times New Roman"/>
          <w:i/>
          <w:iCs/>
          <w:sz w:val="24"/>
          <w:szCs w:val="24"/>
          <w:lang w:val="en-US"/>
        </w:rPr>
        <w:t>Negara hukum Indonesia pasca perubahan UUD 1945</w:t>
      </w:r>
      <w:r w:rsidRPr="00267113">
        <w:rPr>
          <w:rFonts w:ascii="Times New Roman" w:hAnsi="Times New Roman"/>
          <w:sz w:val="24"/>
          <w:szCs w:val="24"/>
          <w:lang w:val="en-US"/>
        </w:rPr>
        <w:t>, Bantul: Kaukaba dipantara.</w:t>
      </w:r>
    </w:p>
    <w:p w:rsidR="002B4410" w:rsidRPr="00267113" w:rsidRDefault="002B4410" w:rsidP="004E7436">
      <w:pPr>
        <w:pStyle w:val="FootnoteText"/>
        <w:ind w:left="993" w:hanging="567"/>
        <w:rPr>
          <w:rFonts w:ascii="Times New Roman" w:hAnsi="Times New Roman"/>
          <w:sz w:val="24"/>
          <w:szCs w:val="24"/>
          <w:lang w:val="en-US"/>
        </w:rPr>
      </w:pPr>
      <w:r w:rsidRPr="00267113">
        <w:rPr>
          <w:rFonts w:ascii="Times New Roman" w:hAnsi="Times New Roman"/>
          <w:sz w:val="24"/>
          <w:szCs w:val="24"/>
          <w:lang w:val="id-ID"/>
        </w:rPr>
        <w:t>Darji Darmodiharjo</w:t>
      </w:r>
      <w:r w:rsidRPr="00267113">
        <w:rPr>
          <w:rFonts w:ascii="Times New Roman" w:hAnsi="Times New Roman"/>
          <w:sz w:val="24"/>
          <w:szCs w:val="24"/>
          <w:lang w:val="en-US"/>
        </w:rPr>
        <w:t>,</w:t>
      </w:r>
      <w:r w:rsidRPr="00267113">
        <w:rPr>
          <w:rFonts w:ascii="Times New Roman" w:hAnsi="Times New Roman"/>
          <w:sz w:val="24"/>
          <w:szCs w:val="24"/>
          <w:lang w:val="id-ID"/>
        </w:rPr>
        <w:t xml:space="preserve"> 1991. </w:t>
      </w:r>
      <w:r w:rsidRPr="00267113">
        <w:rPr>
          <w:rFonts w:ascii="Times New Roman" w:hAnsi="Times New Roman"/>
          <w:i/>
          <w:iCs/>
          <w:sz w:val="24"/>
          <w:szCs w:val="24"/>
          <w:lang w:val="id-ID"/>
        </w:rPr>
        <w:t>Santiaji Pancasila</w:t>
      </w:r>
      <w:r w:rsidRPr="00267113">
        <w:rPr>
          <w:rFonts w:ascii="Times New Roman" w:hAnsi="Times New Roman"/>
          <w:sz w:val="24"/>
          <w:szCs w:val="24"/>
          <w:lang w:val="id-ID"/>
        </w:rPr>
        <w:t>. Surabaya</w:t>
      </w:r>
      <w:r w:rsidRPr="00267113">
        <w:rPr>
          <w:rFonts w:ascii="Times New Roman" w:hAnsi="Times New Roman"/>
          <w:sz w:val="24"/>
          <w:szCs w:val="24"/>
          <w:lang w:val="en-US"/>
        </w:rPr>
        <w:t>:</w:t>
      </w:r>
      <w:r w:rsidRPr="00267113">
        <w:rPr>
          <w:rFonts w:ascii="Times New Roman" w:hAnsi="Times New Roman"/>
          <w:sz w:val="24"/>
          <w:szCs w:val="24"/>
          <w:lang w:val="id-ID"/>
        </w:rPr>
        <w:t xml:space="preserve"> Usaha Nasional</w:t>
      </w:r>
      <w:r w:rsidRPr="00267113">
        <w:rPr>
          <w:rFonts w:ascii="Times New Roman" w:hAnsi="Times New Roman"/>
          <w:sz w:val="24"/>
          <w:szCs w:val="24"/>
          <w:lang w:val="en-US"/>
        </w:rPr>
        <w:t>.</w:t>
      </w:r>
    </w:p>
    <w:p w:rsidR="002B4410" w:rsidRPr="00267113" w:rsidRDefault="002B4410" w:rsidP="004E7436">
      <w:pPr>
        <w:pStyle w:val="FootnoteText"/>
        <w:ind w:left="993" w:hanging="567"/>
        <w:rPr>
          <w:rFonts w:ascii="Times New Roman" w:hAnsi="Times New Roman"/>
          <w:sz w:val="24"/>
          <w:szCs w:val="24"/>
          <w:lang w:val="en-US"/>
        </w:rPr>
      </w:pPr>
      <w:r w:rsidRPr="00267113">
        <w:rPr>
          <w:rFonts w:ascii="Times New Roman" w:hAnsi="Times New Roman"/>
          <w:sz w:val="24"/>
          <w:szCs w:val="24"/>
          <w:lang w:val="id-ID"/>
        </w:rPr>
        <w:t>Darji Darmodiharjo &amp; Shidarta</w:t>
      </w:r>
      <w:r w:rsidRPr="00267113">
        <w:rPr>
          <w:rFonts w:ascii="Times New Roman" w:hAnsi="Times New Roman"/>
          <w:sz w:val="24"/>
          <w:szCs w:val="24"/>
          <w:lang w:val="en-US"/>
        </w:rPr>
        <w:t>,</w:t>
      </w:r>
      <w:r w:rsidRPr="00267113">
        <w:rPr>
          <w:rFonts w:ascii="Times New Roman" w:hAnsi="Times New Roman"/>
          <w:sz w:val="24"/>
          <w:szCs w:val="24"/>
          <w:lang w:val="id-ID"/>
        </w:rPr>
        <w:t xml:space="preserve"> 2004</w:t>
      </w:r>
      <w:r w:rsidRPr="00267113">
        <w:rPr>
          <w:rFonts w:ascii="Times New Roman" w:hAnsi="Times New Roman"/>
          <w:i/>
          <w:iCs/>
          <w:sz w:val="24"/>
          <w:szCs w:val="24"/>
          <w:lang w:val="id-ID"/>
        </w:rPr>
        <w:t>. Pokok-pokok Filsafat Hukum, Apa dan Bagaimana Filsafat Hukum Indonesia</w:t>
      </w:r>
      <w:r w:rsidRPr="00267113">
        <w:rPr>
          <w:rFonts w:ascii="Times New Roman" w:hAnsi="Times New Roman"/>
          <w:sz w:val="24"/>
          <w:szCs w:val="24"/>
          <w:lang w:val="id-ID"/>
        </w:rPr>
        <w:t>. Jakarta: Gramedia Pustaka Utama</w:t>
      </w:r>
      <w:r w:rsidRPr="00267113">
        <w:rPr>
          <w:rFonts w:ascii="Times New Roman" w:hAnsi="Times New Roman"/>
          <w:sz w:val="24"/>
          <w:szCs w:val="24"/>
          <w:lang w:val="en-US"/>
        </w:rPr>
        <w:t>.</w:t>
      </w:r>
    </w:p>
    <w:p w:rsidR="002B4410" w:rsidRPr="00267113" w:rsidRDefault="002B4410" w:rsidP="004E7436">
      <w:pPr>
        <w:pStyle w:val="FootnoteText"/>
        <w:ind w:left="993" w:hanging="567"/>
        <w:rPr>
          <w:rFonts w:ascii="Times New Roman" w:hAnsi="Times New Roman"/>
          <w:sz w:val="24"/>
          <w:szCs w:val="24"/>
          <w:lang w:val="en-US"/>
        </w:rPr>
      </w:pPr>
      <w:r w:rsidRPr="00267113">
        <w:rPr>
          <w:rFonts w:ascii="Times New Roman" w:hAnsi="Times New Roman"/>
          <w:sz w:val="24"/>
          <w:szCs w:val="24"/>
          <w:lang w:val="id-ID"/>
        </w:rPr>
        <w:t>Davidson, Scott</w:t>
      </w:r>
      <w:r w:rsidRPr="00267113">
        <w:rPr>
          <w:rFonts w:ascii="Times New Roman" w:hAnsi="Times New Roman"/>
          <w:sz w:val="24"/>
          <w:szCs w:val="24"/>
          <w:lang w:val="en-US"/>
        </w:rPr>
        <w:t>,</w:t>
      </w:r>
      <w:r w:rsidRPr="00267113">
        <w:rPr>
          <w:rFonts w:ascii="Times New Roman" w:hAnsi="Times New Roman"/>
          <w:sz w:val="24"/>
          <w:szCs w:val="24"/>
          <w:lang w:val="id-ID"/>
        </w:rPr>
        <w:t xml:space="preserve"> 1994. </w:t>
      </w:r>
      <w:r w:rsidRPr="00267113">
        <w:rPr>
          <w:rFonts w:ascii="Times New Roman" w:hAnsi="Times New Roman"/>
          <w:i/>
          <w:iCs/>
          <w:sz w:val="24"/>
          <w:szCs w:val="24"/>
          <w:lang w:val="id-ID"/>
        </w:rPr>
        <w:t>Hak Asasi Manusia,</w:t>
      </w:r>
      <w:r w:rsidRPr="00267113">
        <w:rPr>
          <w:rFonts w:ascii="Times New Roman" w:hAnsi="Times New Roman"/>
          <w:sz w:val="24"/>
          <w:szCs w:val="24"/>
          <w:lang w:val="id-ID"/>
        </w:rPr>
        <w:t xml:space="preserve"> diterjemahkan oleh A. Hadyana Pudjaatmaka. Jakarta: Pustaka Utama Grafiti</w:t>
      </w:r>
      <w:r w:rsidRPr="00267113">
        <w:rPr>
          <w:rFonts w:ascii="Times New Roman" w:hAnsi="Times New Roman"/>
          <w:sz w:val="24"/>
          <w:szCs w:val="24"/>
          <w:lang w:val="en-US"/>
        </w:rPr>
        <w:t>.</w:t>
      </w:r>
    </w:p>
    <w:p w:rsidR="00267113" w:rsidRDefault="002B4410" w:rsidP="004E7436">
      <w:pPr>
        <w:pStyle w:val="FootnoteText"/>
        <w:ind w:left="993" w:hanging="567"/>
        <w:rPr>
          <w:rFonts w:ascii="Times New Roman" w:hAnsi="Times New Roman"/>
          <w:sz w:val="24"/>
          <w:szCs w:val="24"/>
          <w:lang w:val="en-US"/>
        </w:rPr>
      </w:pPr>
      <w:r w:rsidRPr="00267113">
        <w:rPr>
          <w:rFonts w:ascii="Times New Roman" w:hAnsi="Times New Roman"/>
          <w:sz w:val="24"/>
          <w:szCs w:val="24"/>
          <w:lang w:val="id-ID"/>
        </w:rPr>
        <w:lastRenderedPageBreak/>
        <w:t>D</w:t>
      </w:r>
      <w:r w:rsidRPr="00267113">
        <w:rPr>
          <w:rFonts w:ascii="Times New Roman" w:hAnsi="Times New Roman"/>
          <w:sz w:val="24"/>
          <w:szCs w:val="24"/>
          <w:lang w:val="en-US"/>
        </w:rPr>
        <w:t>r. Yudhi Setiawan, M.Si dkk, 2017</w:t>
      </w:r>
      <w:r w:rsidRPr="00267113">
        <w:rPr>
          <w:rFonts w:ascii="Times New Roman" w:hAnsi="Times New Roman"/>
          <w:sz w:val="24"/>
          <w:szCs w:val="24"/>
          <w:lang w:val="id-ID"/>
        </w:rPr>
        <w:t xml:space="preserve">. </w:t>
      </w:r>
      <w:r w:rsidRPr="00267113">
        <w:rPr>
          <w:rFonts w:ascii="Times New Roman" w:hAnsi="Times New Roman"/>
          <w:i/>
          <w:sz w:val="24"/>
          <w:szCs w:val="24"/>
          <w:lang w:val="en-US"/>
        </w:rPr>
        <w:t>Hukum Administrasi, Teori dan Praktik</w:t>
      </w:r>
      <w:r w:rsidRPr="00267113">
        <w:rPr>
          <w:rFonts w:ascii="Times New Roman" w:hAnsi="Times New Roman"/>
          <w:sz w:val="24"/>
          <w:szCs w:val="24"/>
          <w:lang w:val="en-US"/>
        </w:rPr>
        <w:t>, Edisi 1 Cet.1, Depok: Rajawali Pers</w:t>
      </w:r>
      <w:r w:rsidR="00267113">
        <w:rPr>
          <w:rFonts w:ascii="Times New Roman" w:hAnsi="Times New Roman"/>
          <w:sz w:val="24"/>
          <w:szCs w:val="24"/>
          <w:lang w:val="en-US"/>
        </w:rPr>
        <w:t xml:space="preserve">. </w:t>
      </w:r>
    </w:p>
    <w:p w:rsidR="002B4410" w:rsidRPr="00267113" w:rsidRDefault="002B4410" w:rsidP="004E7436">
      <w:pPr>
        <w:pStyle w:val="FootnoteText"/>
        <w:ind w:left="993" w:hanging="567"/>
        <w:rPr>
          <w:rFonts w:ascii="Times New Roman" w:hAnsi="Times New Roman"/>
          <w:sz w:val="24"/>
          <w:szCs w:val="24"/>
          <w:lang w:val="en-US"/>
        </w:rPr>
      </w:pPr>
      <w:r w:rsidRPr="00267113">
        <w:rPr>
          <w:rFonts w:ascii="Times New Roman" w:hAnsi="Times New Roman"/>
          <w:sz w:val="24"/>
          <w:szCs w:val="24"/>
          <w:lang w:val="en-ID"/>
        </w:rPr>
        <w:t xml:space="preserve">Djaren Saragih. 1996.  </w:t>
      </w:r>
      <w:r w:rsidRPr="00267113">
        <w:rPr>
          <w:rFonts w:ascii="Times New Roman" w:hAnsi="Times New Roman"/>
          <w:i/>
          <w:sz w:val="24"/>
          <w:szCs w:val="24"/>
          <w:lang w:val="en-ID"/>
        </w:rPr>
        <w:t>Pengantar Hukum Adat Indonesia</w:t>
      </w:r>
      <w:r w:rsidRPr="00267113">
        <w:rPr>
          <w:rFonts w:ascii="Times New Roman" w:hAnsi="Times New Roman"/>
          <w:sz w:val="24"/>
          <w:szCs w:val="24"/>
          <w:lang w:val="en-ID"/>
        </w:rPr>
        <w:t>. Bandung: Tarisito.</w:t>
      </w:r>
    </w:p>
    <w:p w:rsidR="002B4410" w:rsidRPr="00267113" w:rsidRDefault="002B4410" w:rsidP="004E7436">
      <w:pPr>
        <w:spacing w:after="0" w:line="240" w:lineRule="auto"/>
        <w:ind w:left="993" w:hanging="567"/>
        <w:contextualSpacing/>
        <w:jc w:val="both"/>
        <w:rPr>
          <w:rFonts w:ascii="Times New Roman" w:hAnsi="Times New Roman" w:cs="Times New Roman"/>
          <w:sz w:val="24"/>
          <w:szCs w:val="24"/>
        </w:rPr>
      </w:pPr>
      <w:r w:rsidRPr="00267113">
        <w:rPr>
          <w:rFonts w:ascii="Times New Roman" w:hAnsi="Times New Roman" w:cs="Times New Roman"/>
          <w:sz w:val="24"/>
          <w:szCs w:val="24"/>
          <w:lang w:val="id-ID"/>
        </w:rPr>
        <w:t xml:space="preserve">Djuhaendah Hasan. 1996. </w:t>
      </w:r>
      <w:r w:rsidRPr="00267113">
        <w:rPr>
          <w:rFonts w:ascii="Times New Roman" w:hAnsi="Times New Roman" w:cs="Times New Roman"/>
          <w:i/>
          <w:sz w:val="24"/>
          <w:szCs w:val="24"/>
          <w:lang w:val="id-ID"/>
        </w:rPr>
        <w:t>Lembaga Jaminan Kebendaan Bagi Tanah dan Benda Lain Yang Melekat Pada Tanah Dalam Konsepsi Penerapan Asas Pemisahan Horizontal</w:t>
      </w:r>
      <w:r w:rsidRPr="00267113">
        <w:rPr>
          <w:rFonts w:ascii="Times New Roman" w:hAnsi="Times New Roman" w:cs="Times New Roman"/>
          <w:sz w:val="24"/>
          <w:szCs w:val="24"/>
          <w:lang w:val="id-ID"/>
        </w:rPr>
        <w:t>. Bandung: Citra Aditya Bakti.</w:t>
      </w:r>
    </w:p>
    <w:p w:rsidR="002B4410" w:rsidRPr="00267113" w:rsidRDefault="002B4410" w:rsidP="004E7436">
      <w:pPr>
        <w:spacing w:after="0" w:line="240" w:lineRule="auto"/>
        <w:ind w:left="993" w:hanging="567"/>
        <w:contextualSpacing/>
        <w:jc w:val="both"/>
        <w:rPr>
          <w:rFonts w:ascii="Times New Roman" w:hAnsi="Times New Roman" w:cs="Times New Roman"/>
          <w:sz w:val="24"/>
          <w:szCs w:val="24"/>
        </w:rPr>
      </w:pPr>
      <w:r w:rsidRPr="00267113">
        <w:rPr>
          <w:rFonts w:ascii="Times New Roman" w:hAnsi="Times New Roman" w:cs="Times New Roman"/>
          <w:sz w:val="24"/>
          <w:szCs w:val="24"/>
        </w:rPr>
        <w:t>……………………</w:t>
      </w:r>
      <w:r w:rsidRPr="00267113">
        <w:rPr>
          <w:rFonts w:ascii="Times New Roman" w:hAnsi="Times New Roman" w:cs="Times New Roman"/>
          <w:sz w:val="24"/>
          <w:szCs w:val="24"/>
          <w:lang w:val="id-ID"/>
        </w:rPr>
        <w:t xml:space="preserve">, </w:t>
      </w:r>
      <w:r w:rsidRPr="00267113">
        <w:rPr>
          <w:rFonts w:ascii="Times New Roman" w:hAnsi="Times New Roman" w:cs="Times New Roman"/>
          <w:sz w:val="24"/>
          <w:szCs w:val="24"/>
        </w:rPr>
        <w:t xml:space="preserve">1984. </w:t>
      </w:r>
      <w:r w:rsidRPr="00267113">
        <w:rPr>
          <w:rFonts w:ascii="Times New Roman" w:hAnsi="Times New Roman" w:cs="Times New Roman"/>
          <w:i/>
          <w:iCs/>
          <w:sz w:val="24"/>
          <w:szCs w:val="24"/>
          <w:lang w:val="id-ID"/>
        </w:rPr>
        <w:t>Istilah dan Pengertian Perbuatan Melawan Hukum dalam Laporan Akhir Kompendium Bidang Perbuatan Melawan Hukum</w:t>
      </w:r>
      <w:r w:rsidRPr="00267113">
        <w:rPr>
          <w:rFonts w:ascii="Times New Roman" w:hAnsi="Times New Roman" w:cs="Times New Roman"/>
          <w:i/>
          <w:iCs/>
          <w:sz w:val="24"/>
          <w:szCs w:val="24"/>
        </w:rPr>
        <w:t xml:space="preserve">. </w:t>
      </w:r>
      <w:r w:rsidRPr="00267113">
        <w:rPr>
          <w:rFonts w:ascii="Times New Roman" w:hAnsi="Times New Roman" w:cs="Times New Roman"/>
          <w:iCs/>
          <w:sz w:val="24"/>
          <w:szCs w:val="24"/>
        </w:rPr>
        <w:t>Jakarta: CV. Rajawali.</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rPr>
        <w:t>Dinda Keumala dan Setiyono</w:t>
      </w:r>
      <w:r w:rsidRPr="00267113">
        <w:rPr>
          <w:rFonts w:ascii="Times New Roman" w:hAnsi="Times New Roman" w:cs="Times New Roman"/>
          <w:sz w:val="24"/>
          <w:szCs w:val="24"/>
          <w:lang w:val="id-ID"/>
        </w:rPr>
        <w:t xml:space="preserve">. 2009. </w:t>
      </w:r>
      <w:r w:rsidRPr="00267113">
        <w:rPr>
          <w:rFonts w:ascii="Times New Roman" w:hAnsi="Times New Roman" w:cs="Times New Roman"/>
          <w:i/>
          <w:iCs/>
          <w:sz w:val="24"/>
          <w:szCs w:val="24"/>
        </w:rPr>
        <w:t>Tip Hukum Praktis: Tanah dan Bangunan</w:t>
      </w:r>
      <w:r w:rsidRPr="00267113">
        <w:rPr>
          <w:rFonts w:ascii="Times New Roman" w:hAnsi="Times New Roman" w:cs="Times New Roman"/>
          <w:sz w:val="24"/>
          <w:szCs w:val="24"/>
          <w:lang w:val="id-ID"/>
        </w:rPr>
        <w:t xml:space="preserve">. Jakarta: </w:t>
      </w:r>
      <w:r w:rsidRPr="00267113">
        <w:rPr>
          <w:rFonts w:ascii="Times New Roman" w:hAnsi="Times New Roman" w:cs="Times New Roman"/>
          <w:sz w:val="24"/>
          <w:szCs w:val="24"/>
        </w:rPr>
        <w:t xml:space="preserve"> Redaksi RAS.</w:t>
      </w:r>
    </w:p>
    <w:p w:rsid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rPr>
        <w:t xml:space="preserve">Dosminikus Rato, 2010. </w:t>
      </w:r>
      <w:r w:rsidRPr="00267113">
        <w:rPr>
          <w:rFonts w:ascii="Times New Roman" w:hAnsi="Times New Roman" w:cs="Times New Roman"/>
          <w:i/>
          <w:iCs/>
          <w:sz w:val="24"/>
          <w:szCs w:val="24"/>
        </w:rPr>
        <w:t>Filasafat Hukum Mencari dan Memahami Hukum</w:t>
      </w:r>
      <w:r w:rsidRPr="00267113">
        <w:rPr>
          <w:rFonts w:ascii="Times New Roman" w:hAnsi="Times New Roman" w:cs="Times New Roman"/>
          <w:sz w:val="24"/>
          <w:szCs w:val="24"/>
        </w:rPr>
        <w:t>, Yogyakarta: PT Presindo</w:t>
      </w:r>
      <w:proofErr w:type="gramStart"/>
      <w:r w:rsidRPr="00267113">
        <w:rPr>
          <w:rFonts w:ascii="Times New Roman" w:hAnsi="Times New Roman" w:cs="Times New Roman"/>
          <w:sz w:val="24"/>
          <w:szCs w:val="24"/>
        </w:rPr>
        <w:t>.</w:t>
      </w:r>
      <w:r w:rsidRPr="00267113">
        <w:rPr>
          <w:rFonts w:ascii="Times New Roman" w:hAnsi="Times New Roman" w:cs="Times New Roman"/>
          <w:sz w:val="24"/>
          <w:szCs w:val="24"/>
          <w:lang w:val="id-ID"/>
        </w:rPr>
        <w:t>.</w:t>
      </w:r>
      <w:proofErr w:type="gramEnd"/>
      <w:r w:rsidRPr="00267113">
        <w:rPr>
          <w:rFonts w:ascii="Times New Roman" w:hAnsi="Times New Roman" w:cs="Times New Roman"/>
          <w:sz w:val="24"/>
          <w:szCs w:val="24"/>
          <w:lang w:val="id-ID"/>
        </w:rPr>
        <w:t xml:space="preserve"> </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lang w:val="en-ID"/>
        </w:rPr>
        <w:t xml:space="preserve">Effendi Perangin. 1989. </w:t>
      </w:r>
      <w:r w:rsidRPr="00267113">
        <w:rPr>
          <w:rFonts w:ascii="Times New Roman" w:hAnsi="Times New Roman" w:cs="Times New Roman"/>
          <w:i/>
          <w:sz w:val="24"/>
          <w:szCs w:val="24"/>
          <w:lang w:val="en-ID"/>
        </w:rPr>
        <w:t>Hukum Agraria di Indonesia</w:t>
      </w:r>
      <w:r w:rsidRPr="00267113">
        <w:rPr>
          <w:rFonts w:ascii="Times New Roman" w:hAnsi="Times New Roman" w:cs="Times New Roman"/>
          <w:sz w:val="24"/>
          <w:szCs w:val="24"/>
          <w:lang w:val="en-ID"/>
        </w:rPr>
        <w:t>. Jakarta: Grafikatama.</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lang w:val="en-ID"/>
        </w:rPr>
      </w:pPr>
      <w:r w:rsidRPr="00267113">
        <w:rPr>
          <w:rFonts w:ascii="Times New Roman" w:hAnsi="Times New Roman" w:cs="Times New Roman"/>
          <w:sz w:val="24"/>
          <w:szCs w:val="24"/>
          <w:lang w:val="en-ID"/>
        </w:rPr>
        <w:t xml:space="preserve">Elza Syarif. 2012. </w:t>
      </w:r>
      <w:r w:rsidRPr="00267113">
        <w:rPr>
          <w:rFonts w:ascii="Times New Roman" w:hAnsi="Times New Roman" w:cs="Times New Roman"/>
          <w:i/>
          <w:sz w:val="24"/>
          <w:szCs w:val="24"/>
          <w:lang w:val="en-ID"/>
        </w:rPr>
        <w:t>Menuntaskan Sengketa Tanah Melalui Pengadilan Khusus Pertanahan</w:t>
      </w:r>
      <w:r w:rsidRPr="00267113">
        <w:rPr>
          <w:rFonts w:ascii="Times New Roman" w:hAnsi="Times New Roman" w:cs="Times New Roman"/>
          <w:sz w:val="24"/>
          <w:szCs w:val="24"/>
          <w:lang w:val="en-ID"/>
        </w:rPr>
        <w:t>. Jakarta: Gramedia.</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lang w:val="id-ID"/>
        </w:rPr>
      </w:pPr>
      <w:proofErr w:type="gramStart"/>
      <w:r w:rsidRPr="00267113">
        <w:rPr>
          <w:rFonts w:ascii="Times New Roman" w:hAnsi="Times New Roman" w:cs="Times New Roman"/>
          <w:sz w:val="24"/>
          <w:szCs w:val="24"/>
        </w:rPr>
        <w:t>E.M.Keijers. 1955</w:t>
      </w:r>
      <w:r w:rsidRPr="00267113">
        <w:rPr>
          <w:rFonts w:ascii="Times New Roman" w:hAnsi="Times New Roman" w:cs="Times New Roman"/>
          <w:sz w:val="24"/>
          <w:szCs w:val="24"/>
          <w:lang w:val="id-ID"/>
        </w:rPr>
        <w:t>.</w:t>
      </w:r>
      <w:proofErr w:type="gramEnd"/>
      <w:r w:rsidRPr="00267113">
        <w:rPr>
          <w:rFonts w:ascii="Times New Roman" w:hAnsi="Times New Roman" w:cs="Times New Roman"/>
          <w:sz w:val="24"/>
          <w:szCs w:val="24"/>
          <w:lang w:val="id-ID"/>
        </w:rPr>
        <w:t xml:space="preserve"> </w:t>
      </w:r>
      <w:r w:rsidRPr="00267113">
        <w:rPr>
          <w:rFonts w:ascii="Times New Roman" w:hAnsi="Times New Roman" w:cs="Times New Roman"/>
          <w:i/>
          <w:sz w:val="24"/>
          <w:szCs w:val="24"/>
        </w:rPr>
        <w:t>Verzamelde Privaat Rechtelijk Opstellen</w:t>
      </w:r>
      <w:r w:rsidRPr="00267113">
        <w:rPr>
          <w:rFonts w:ascii="Times New Roman" w:hAnsi="Times New Roman" w:cs="Times New Roman"/>
          <w:sz w:val="24"/>
          <w:szCs w:val="24"/>
          <w:lang w:val="id-ID"/>
        </w:rPr>
        <w:t xml:space="preserve">, </w:t>
      </w:r>
      <w:proofErr w:type="gramStart"/>
      <w:r w:rsidRPr="00267113">
        <w:rPr>
          <w:rFonts w:ascii="Times New Roman" w:hAnsi="Times New Roman" w:cs="Times New Roman"/>
          <w:sz w:val="24"/>
          <w:szCs w:val="24"/>
        </w:rPr>
        <w:t>Leiden :</w:t>
      </w:r>
      <w:proofErr w:type="gramEnd"/>
      <w:r w:rsidRPr="00267113">
        <w:rPr>
          <w:rFonts w:ascii="Times New Roman" w:hAnsi="Times New Roman" w:cs="Times New Roman"/>
          <w:sz w:val="24"/>
          <w:szCs w:val="24"/>
        </w:rPr>
        <w:t xml:space="preserve"> Universitaire Pers</w:t>
      </w:r>
      <w:r w:rsidRPr="00267113">
        <w:rPr>
          <w:rFonts w:ascii="Times New Roman" w:hAnsi="Times New Roman" w:cs="Times New Roman"/>
          <w:sz w:val="24"/>
          <w:szCs w:val="24"/>
          <w:lang w:val="id-ID"/>
        </w:rPr>
        <w:t>.</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lang w:val="en-AU"/>
        </w:rPr>
      </w:pPr>
      <w:r w:rsidRPr="00267113">
        <w:rPr>
          <w:rFonts w:ascii="Times New Roman" w:hAnsi="Times New Roman" w:cs="Times New Roman"/>
          <w:sz w:val="24"/>
          <w:szCs w:val="24"/>
          <w:lang w:val="en-ID"/>
        </w:rPr>
        <w:t xml:space="preserve">Erna Sri Wibawanti dan R. Murjiyanto. 2013. </w:t>
      </w:r>
      <w:r w:rsidRPr="00267113">
        <w:rPr>
          <w:rFonts w:ascii="Times New Roman" w:hAnsi="Times New Roman" w:cs="Times New Roman"/>
          <w:i/>
          <w:sz w:val="24"/>
          <w:szCs w:val="24"/>
          <w:lang w:val="en-ID"/>
        </w:rPr>
        <w:t>Hak-hak Atas Tanh dan Peralihannya</w:t>
      </w:r>
      <w:r w:rsidRPr="00267113">
        <w:rPr>
          <w:rFonts w:ascii="Times New Roman" w:hAnsi="Times New Roman" w:cs="Times New Roman"/>
          <w:sz w:val="24"/>
          <w:szCs w:val="24"/>
          <w:lang w:val="en-ID"/>
        </w:rPr>
        <w:t>. Yogyakarta: Liberty.</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lang w:val="en-GB"/>
        </w:rPr>
      </w:pPr>
      <w:r w:rsidRPr="00267113">
        <w:rPr>
          <w:rFonts w:ascii="Times New Roman" w:hAnsi="Times New Roman" w:cs="Times New Roman"/>
          <w:sz w:val="24"/>
          <w:szCs w:val="24"/>
          <w:lang w:val="en-GB"/>
        </w:rPr>
        <w:t xml:space="preserve">Esmi Warassih Pujirahayu. 2005. </w:t>
      </w:r>
      <w:r w:rsidRPr="00267113">
        <w:rPr>
          <w:rFonts w:ascii="Times New Roman" w:hAnsi="Times New Roman" w:cs="Times New Roman"/>
          <w:i/>
          <w:iCs/>
          <w:sz w:val="24"/>
          <w:szCs w:val="24"/>
          <w:lang w:val="en-GB"/>
        </w:rPr>
        <w:t>Pranata Hukum Sebuah Telaah Sosiologis</w:t>
      </w:r>
      <w:r w:rsidRPr="00267113">
        <w:rPr>
          <w:rFonts w:ascii="Times New Roman" w:hAnsi="Times New Roman" w:cs="Times New Roman"/>
          <w:sz w:val="24"/>
          <w:szCs w:val="24"/>
          <w:lang w:val="en-GB"/>
        </w:rPr>
        <w:t>. Semarang</w:t>
      </w:r>
      <w:proofErr w:type="gramStart"/>
      <w:r w:rsidRPr="00267113">
        <w:rPr>
          <w:rFonts w:ascii="Times New Roman" w:hAnsi="Times New Roman" w:cs="Times New Roman"/>
          <w:sz w:val="24"/>
          <w:szCs w:val="24"/>
          <w:lang w:val="en-GB"/>
        </w:rPr>
        <w:t>:Suryandaru</w:t>
      </w:r>
      <w:proofErr w:type="gramEnd"/>
      <w:r w:rsidRPr="00267113">
        <w:rPr>
          <w:rFonts w:ascii="Times New Roman" w:hAnsi="Times New Roman" w:cs="Times New Roman"/>
          <w:sz w:val="24"/>
          <w:szCs w:val="24"/>
          <w:lang w:val="en-GB"/>
        </w:rPr>
        <w:t xml:space="preserve"> Utama.</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lang w:val="en-AU"/>
        </w:rPr>
      </w:pPr>
      <w:r w:rsidRPr="00267113">
        <w:rPr>
          <w:rFonts w:ascii="Times New Roman" w:hAnsi="Times New Roman" w:cs="Times New Roman"/>
          <w:sz w:val="24"/>
          <w:szCs w:val="24"/>
          <w:lang w:val="id-ID"/>
        </w:rPr>
        <w:t xml:space="preserve">Firman Muntaqo. 2010. </w:t>
      </w:r>
      <w:r w:rsidRPr="00267113">
        <w:rPr>
          <w:rFonts w:ascii="Times New Roman" w:hAnsi="Times New Roman" w:cs="Times New Roman"/>
          <w:i/>
          <w:sz w:val="24"/>
          <w:szCs w:val="24"/>
          <w:lang w:val="id-ID"/>
        </w:rPr>
        <w:t>Karakter Kebijakan Hukum Pertanahan Era Orde Baru dan Era Reformasi</w:t>
      </w:r>
      <w:r w:rsidRPr="00267113">
        <w:rPr>
          <w:rFonts w:ascii="Times New Roman" w:hAnsi="Times New Roman" w:cs="Times New Roman"/>
          <w:sz w:val="24"/>
          <w:szCs w:val="24"/>
          <w:lang w:val="id-ID"/>
        </w:rPr>
        <w:t>, Semarang: Badan Penerbit Undip.</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rPr>
        <w:t>Florianus SP Sangsung</w:t>
      </w:r>
      <w:r w:rsidRPr="00267113">
        <w:rPr>
          <w:rFonts w:ascii="Times New Roman" w:hAnsi="Times New Roman" w:cs="Times New Roman"/>
          <w:sz w:val="24"/>
          <w:szCs w:val="24"/>
          <w:lang w:val="id-ID"/>
        </w:rPr>
        <w:t>. 2007.</w:t>
      </w:r>
      <w:r w:rsidRPr="00267113">
        <w:rPr>
          <w:rFonts w:ascii="Times New Roman" w:hAnsi="Times New Roman" w:cs="Times New Roman"/>
          <w:i/>
          <w:iCs/>
          <w:sz w:val="24"/>
          <w:szCs w:val="24"/>
        </w:rPr>
        <w:t>Tata Cara Mengurus Sertifikat Tanah</w:t>
      </w:r>
      <w:r w:rsidRPr="00267113">
        <w:rPr>
          <w:rFonts w:ascii="Times New Roman" w:hAnsi="Times New Roman" w:cs="Times New Roman"/>
          <w:i/>
          <w:iCs/>
          <w:sz w:val="24"/>
          <w:szCs w:val="24"/>
          <w:lang w:val="id-ID"/>
        </w:rPr>
        <w:t xml:space="preserve">. </w:t>
      </w:r>
      <w:r w:rsidRPr="00267113">
        <w:rPr>
          <w:rFonts w:ascii="Times New Roman" w:hAnsi="Times New Roman" w:cs="Times New Roman"/>
          <w:iCs/>
          <w:sz w:val="24"/>
          <w:szCs w:val="24"/>
          <w:lang w:val="en-ID"/>
        </w:rPr>
        <w:t>Jakarta:</w:t>
      </w:r>
      <w:r w:rsidRPr="00267113">
        <w:rPr>
          <w:rFonts w:ascii="Times New Roman" w:hAnsi="Times New Roman" w:cs="Times New Roman"/>
          <w:sz w:val="24"/>
          <w:szCs w:val="24"/>
        </w:rPr>
        <w:t xml:space="preserve"> Visimedia.</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rPr>
        <w:t>Franz</w:t>
      </w:r>
      <w:r w:rsidR="005C284F">
        <w:rPr>
          <w:rFonts w:ascii="Times New Roman" w:hAnsi="Times New Roman" w:cs="Times New Roman"/>
          <w:sz w:val="24"/>
          <w:szCs w:val="24"/>
        </w:rPr>
        <w:t xml:space="preserve"> </w:t>
      </w:r>
      <w:r w:rsidRPr="00267113">
        <w:rPr>
          <w:rFonts w:ascii="Times New Roman" w:hAnsi="Times New Roman" w:cs="Times New Roman"/>
          <w:sz w:val="24"/>
          <w:szCs w:val="24"/>
        </w:rPr>
        <w:t>Magni</w:t>
      </w:r>
      <w:r w:rsidRPr="00267113">
        <w:rPr>
          <w:rFonts w:ascii="Times New Roman" w:hAnsi="Times New Roman" w:cs="Times New Roman"/>
          <w:spacing w:val="-1"/>
          <w:sz w:val="24"/>
          <w:szCs w:val="24"/>
        </w:rPr>
        <w:t>s</w:t>
      </w:r>
      <w:r w:rsidR="005C284F">
        <w:rPr>
          <w:rFonts w:ascii="Times New Roman" w:hAnsi="Times New Roman" w:cs="Times New Roman"/>
          <w:spacing w:val="-1"/>
          <w:sz w:val="24"/>
          <w:szCs w:val="24"/>
        </w:rPr>
        <w:t xml:space="preserve"> </w:t>
      </w:r>
      <w:r w:rsidRPr="00267113">
        <w:rPr>
          <w:rFonts w:ascii="Times New Roman" w:hAnsi="Times New Roman" w:cs="Times New Roman"/>
          <w:sz w:val="24"/>
          <w:szCs w:val="24"/>
        </w:rPr>
        <w:t>Suseno</w:t>
      </w:r>
      <w:r w:rsidRPr="00267113">
        <w:rPr>
          <w:rFonts w:ascii="Times New Roman" w:hAnsi="Times New Roman" w:cs="Times New Roman"/>
          <w:sz w:val="24"/>
          <w:szCs w:val="24"/>
          <w:lang w:val="id-ID"/>
        </w:rPr>
        <w:t xml:space="preserve">. 2003. </w:t>
      </w:r>
      <w:r w:rsidRPr="00267113">
        <w:rPr>
          <w:rFonts w:ascii="Times New Roman" w:hAnsi="Times New Roman" w:cs="Times New Roman"/>
          <w:i/>
          <w:iCs/>
          <w:sz w:val="24"/>
          <w:szCs w:val="24"/>
        </w:rPr>
        <w:t>Etika</w:t>
      </w:r>
      <w:r w:rsidR="005C284F">
        <w:rPr>
          <w:rFonts w:ascii="Times New Roman" w:hAnsi="Times New Roman" w:cs="Times New Roman"/>
          <w:i/>
          <w:iCs/>
          <w:sz w:val="24"/>
          <w:szCs w:val="24"/>
        </w:rPr>
        <w:t xml:space="preserve"> </w:t>
      </w:r>
      <w:r w:rsidRPr="00267113">
        <w:rPr>
          <w:rFonts w:ascii="Times New Roman" w:hAnsi="Times New Roman" w:cs="Times New Roman"/>
          <w:i/>
          <w:iCs/>
          <w:sz w:val="24"/>
          <w:szCs w:val="24"/>
        </w:rPr>
        <w:t>P</w:t>
      </w:r>
      <w:r w:rsidRPr="00267113">
        <w:rPr>
          <w:rFonts w:ascii="Times New Roman" w:hAnsi="Times New Roman" w:cs="Times New Roman"/>
          <w:i/>
          <w:iCs/>
          <w:spacing w:val="1"/>
          <w:sz w:val="24"/>
          <w:szCs w:val="24"/>
        </w:rPr>
        <w:t>o</w:t>
      </w:r>
      <w:r w:rsidRPr="00267113">
        <w:rPr>
          <w:rFonts w:ascii="Times New Roman" w:hAnsi="Times New Roman" w:cs="Times New Roman"/>
          <w:i/>
          <w:iCs/>
          <w:sz w:val="24"/>
          <w:szCs w:val="24"/>
        </w:rPr>
        <w:t>litik:</w:t>
      </w:r>
      <w:r w:rsidR="005C284F">
        <w:rPr>
          <w:rFonts w:ascii="Times New Roman" w:hAnsi="Times New Roman" w:cs="Times New Roman"/>
          <w:i/>
          <w:iCs/>
          <w:sz w:val="24"/>
          <w:szCs w:val="24"/>
        </w:rPr>
        <w:t xml:space="preserve"> </w:t>
      </w:r>
      <w:r w:rsidRPr="00267113">
        <w:rPr>
          <w:rFonts w:ascii="Times New Roman" w:hAnsi="Times New Roman" w:cs="Times New Roman"/>
          <w:i/>
          <w:iCs/>
          <w:sz w:val="24"/>
          <w:szCs w:val="24"/>
        </w:rPr>
        <w:t>Pri</w:t>
      </w:r>
      <w:r w:rsidRPr="00267113">
        <w:rPr>
          <w:rFonts w:ascii="Times New Roman" w:hAnsi="Times New Roman" w:cs="Times New Roman"/>
          <w:i/>
          <w:iCs/>
          <w:spacing w:val="1"/>
          <w:sz w:val="24"/>
          <w:szCs w:val="24"/>
        </w:rPr>
        <w:t>n</w:t>
      </w:r>
      <w:r w:rsidRPr="00267113">
        <w:rPr>
          <w:rFonts w:ascii="Times New Roman" w:hAnsi="Times New Roman" w:cs="Times New Roman"/>
          <w:i/>
          <w:iCs/>
          <w:sz w:val="24"/>
          <w:szCs w:val="24"/>
        </w:rPr>
        <w:t>sip-prinsip</w:t>
      </w:r>
      <w:r w:rsidR="005C284F">
        <w:rPr>
          <w:rFonts w:ascii="Times New Roman" w:hAnsi="Times New Roman" w:cs="Times New Roman"/>
          <w:i/>
          <w:iCs/>
          <w:sz w:val="24"/>
          <w:szCs w:val="24"/>
        </w:rPr>
        <w:t xml:space="preserve"> </w:t>
      </w:r>
      <w:r w:rsidRPr="00267113">
        <w:rPr>
          <w:rFonts w:ascii="Times New Roman" w:hAnsi="Times New Roman" w:cs="Times New Roman"/>
          <w:i/>
          <w:iCs/>
          <w:sz w:val="24"/>
          <w:szCs w:val="24"/>
        </w:rPr>
        <w:t>M</w:t>
      </w:r>
      <w:r w:rsidRPr="00267113">
        <w:rPr>
          <w:rFonts w:ascii="Times New Roman" w:hAnsi="Times New Roman" w:cs="Times New Roman"/>
          <w:i/>
          <w:iCs/>
          <w:spacing w:val="1"/>
          <w:sz w:val="24"/>
          <w:szCs w:val="24"/>
        </w:rPr>
        <w:t>o</w:t>
      </w:r>
      <w:r w:rsidRPr="00267113">
        <w:rPr>
          <w:rFonts w:ascii="Times New Roman" w:hAnsi="Times New Roman" w:cs="Times New Roman"/>
          <w:i/>
          <w:iCs/>
          <w:spacing w:val="-1"/>
          <w:sz w:val="24"/>
          <w:szCs w:val="24"/>
        </w:rPr>
        <w:t>r</w:t>
      </w:r>
      <w:r w:rsidRPr="00267113">
        <w:rPr>
          <w:rFonts w:ascii="Times New Roman" w:hAnsi="Times New Roman" w:cs="Times New Roman"/>
          <w:i/>
          <w:iCs/>
          <w:spacing w:val="1"/>
          <w:sz w:val="24"/>
          <w:szCs w:val="24"/>
        </w:rPr>
        <w:t>a</w:t>
      </w:r>
      <w:r w:rsidRPr="00267113">
        <w:rPr>
          <w:rFonts w:ascii="Times New Roman" w:hAnsi="Times New Roman" w:cs="Times New Roman"/>
          <w:i/>
          <w:iCs/>
          <w:sz w:val="24"/>
          <w:szCs w:val="24"/>
        </w:rPr>
        <w:t>l</w:t>
      </w:r>
      <w:r w:rsidR="005C284F">
        <w:rPr>
          <w:rFonts w:ascii="Times New Roman" w:hAnsi="Times New Roman" w:cs="Times New Roman"/>
          <w:i/>
          <w:iCs/>
          <w:sz w:val="24"/>
          <w:szCs w:val="24"/>
        </w:rPr>
        <w:t xml:space="preserve"> </w:t>
      </w:r>
      <w:r w:rsidRPr="00267113">
        <w:rPr>
          <w:rFonts w:ascii="Times New Roman" w:hAnsi="Times New Roman" w:cs="Times New Roman"/>
          <w:i/>
          <w:iCs/>
          <w:spacing w:val="-1"/>
          <w:sz w:val="24"/>
          <w:szCs w:val="24"/>
        </w:rPr>
        <w:t>D</w:t>
      </w:r>
      <w:r w:rsidRPr="00267113">
        <w:rPr>
          <w:rFonts w:ascii="Times New Roman" w:hAnsi="Times New Roman" w:cs="Times New Roman"/>
          <w:i/>
          <w:iCs/>
          <w:spacing w:val="1"/>
          <w:sz w:val="24"/>
          <w:szCs w:val="24"/>
        </w:rPr>
        <w:t>a</w:t>
      </w:r>
      <w:r w:rsidRPr="00267113">
        <w:rPr>
          <w:rFonts w:ascii="Times New Roman" w:hAnsi="Times New Roman" w:cs="Times New Roman"/>
          <w:i/>
          <w:iCs/>
          <w:spacing w:val="-1"/>
          <w:sz w:val="24"/>
          <w:szCs w:val="24"/>
        </w:rPr>
        <w:t>s</w:t>
      </w:r>
      <w:r w:rsidRPr="00267113">
        <w:rPr>
          <w:rFonts w:ascii="Times New Roman" w:hAnsi="Times New Roman" w:cs="Times New Roman"/>
          <w:i/>
          <w:iCs/>
          <w:spacing w:val="1"/>
          <w:sz w:val="24"/>
          <w:szCs w:val="24"/>
        </w:rPr>
        <w:t>a</w:t>
      </w:r>
      <w:r w:rsidRPr="00267113">
        <w:rPr>
          <w:rFonts w:ascii="Times New Roman" w:hAnsi="Times New Roman" w:cs="Times New Roman"/>
          <w:i/>
          <w:iCs/>
          <w:sz w:val="24"/>
          <w:szCs w:val="24"/>
        </w:rPr>
        <w:t>r</w:t>
      </w:r>
      <w:r w:rsidR="005C284F">
        <w:rPr>
          <w:rFonts w:ascii="Times New Roman" w:hAnsi="Times New Roman" w:cs="Times New Roman"/>
          <w:i/>
          <w:iCs/>
          <w:sz w:val="24"/>
          <w:szCs w:val="24"/>
        </w:rPr>
        <w:t xml:space="preserve"> </w:t>
      </w:r>
      <w:r w:rsidRPr="00267113">
        <w:rPr>
          <w:rFonts w:ascii="Times New Roman" w:hAnsi="Times New Roman" w:cs="Times New Roman"/>
          <w:i/>
          <w:iCs/>
          <w:spacing w:val="-1"/>
          <w:sz w:val="24"/>
          <w:szCs w:val="24"/>
        </w:rPr>
        <w:t>K</w:t>
      </w:r>
      <w:r w:rsidRPr="00267113">
        <w:rPr>
          <w:rFonts w:ascii="Times New Roman" w:hAnsi="Times New Roman" w:cs="Times New Roman"/>
          <w:i/>
          <w:iCs/>
          <w:sz w:val="24"/>
          <w:szCs w:val="24"/>
        </w:rPr>
        <w:t>e</w:t>
      </w:r>
      <w:r w:rsidRPr="00267113">
        <w:rPr>
          <w:rFonts w:ascii="Times New Roman" w:hAnsi="Times New Roman" w:cs="Times New Roman"/>
          <w:i/>
          <w:iCs/>
          <w:spacing w:val="1"/>
          <w:sz w:val="24"/>
          <w:szCs w:val="24"/>
        </w:rPr>
        <w:t>n</w:t>
      </w:r>
      <w:r w:rsidRPr="00267113">
        <w:rPr>
          <w:rFonts w:ascii="Times New Roman" w:hAnsi="Times New Roman" w:cs="Times New Roman"/>
          <w:i/>
          <w:iCs/>
          <w:sz w:val="24"/>
          <w:szCs w:val="24"/>
        </w:rPr>
        <w:t>e</w:t>
      </w:r>
      <w:r w:rsidRPr="00267113">
        <w:rPr>
          <w:rFonts w:ascii="Times New Roman" w:hAnsi="Times New Roman" w:cs="Times New Roman"/>
          <w:i/>
          <w:iCs/>
          <w:spacing w:val="-1"/>
          <w:sz w:val="24"/>
          <w:szCs w:val="24"/>
        </w:rPr>
        <w:t>g</w:t>
      </w:r>
      <w:r w:rsidRPr="00267113">
        <w:rPr>
          <w:rFonts w:ascii="Times New Roman" w:hAnsi="Times New Roman" w:cs="Times New Roman"/>
          <w:i/>
          <w:iCs/>
          <w:spacing w:val="1"/>
          <w:sz w:val="24"/>
          <w:szCs w:val="24"/>
        </w:rPr>
        <w:t>a</w:t>
      </w:r>
      <w:r w:rsidRPr="00267113">
        <w:rPr>
          <w:rFonts w:ascii="Times New Roman" w:hAnsi="Times New Roman" w:cs="Times New Roman"/>
          <w:i/>
          <w:iCs/>
          <w:spacing w:val="-1"/>
          <w:sz w:val="24"/>
          <w:szCs w:val="24"/>
        </w:rPr>
        <w:t>r</w:t>
      </w:r>
      <w:r w:rsidRPr="00267113">
        <w:rPr>
          <w:rFonts w:ascii="Times New Roman" w:hAnsi="Times New Roman" w:cs="Times New Roman"/>
          <w:i/>
          <w:iCs/>
          <w:spacing w:val="1"/>
          <w:sz w:val="24"/>
          <w:szCs w:val="24"/>
        </w:rPr>
        <w:t>a</w:t>
      </w:r>
      <w:r w:rsidRPr="00267113">
        <w:rPr>
          <w:rFonts w:ascii="Times New Roman" w:hAnsi="Times New Roman" w:cs="Times New Roman"/>
          <w:i/>
          <w:iCs/>
          <w:spacing w:val="-1"/>
          <w:sz w:val="24"/>
          <w:szCs w:val="24"/>
        </w:rPr>
        <w:t>a</w:t>
      </w:r>
      <w:r w:rsidRPr="00267113">
        <w:rPr>
          <w:rFonts w:ascii="Times New Roman" w:hAnsi="Times New Roman" w:cs="Times New Roman"/>
          <w:i/>
          <w:iCs/>
          <w:sz w:val="24"/>
          <w:szCs w:val="24"/>
        </w:rPr>
        <w:t>n</w:t>
      </w:r>
      <w:r w:rsidR="005C284F">
        <w:rPr>
          <w:rFonts w:ascii="Times New Roman" w:hAnsi="Times New Roman" w:cs="Times New Roman"/>
          <w:i/>
          <w:iCs/>
          <w:sz w:val="24"/>
          <w:szCs w:val="24"/>
        </w:rPr>
        <w:t xml:space="preserve"> </w:t>
      </w:r>
      <w:r w:rsidRPr="00267113">
        <w:rPr>
          <w:rFonts w:ascii="Times New Roman" w:hAnsi="Times New Roman" w:cs="Times New Roman"/>
          <w:i/>
          <w:iCs/>
          <w:sz w:val="24"/>
          <w:szCs w:val="24"/>
        </w:rPr>
        <w:t>M</w:t>
      </w:r>
      <w:r w:rsidRPr="00267113">
        <w:rPr>
          <w:rFonts w:ascii="Times New Roman" w:hAnsi="Times New Roman" w:cs="Times New Roman"/>
          <w:i/>
          <w:iCs/>
          <w:spacing w:val="-1"/>
          <w:sz w:val="24"/>
          <w:szCs w:val="24"/>
        </w:rPr>
        <w:t>o</w:t>
      </w:r>
      <w:r w:rsidRPr="00267113">
        <w:rPr>
          <w:rFonts w:ascii="Times New Roman" w:hAnsi="Times New Roman" w:cs="Times New Roman"/>
          <w:i/>
          <w:iCs/>
          <w:spacing w:val="1"/>
          <w:sz w:val="24"/>
          <w:szCs w:val="24"/>
        </w:rPr>
        <w:t>d</w:t>
      </w:r>
      <w:r w:rsidRPr="00267113">
        <w:rPr>
          <w:rFonts w:ascii="Times New Roman" w:hAnsi="Times New Roman" w:cs="Times New Roman"/>
          <w:i/>
          <w:iCs/>
          <w:sz w:val="24"/>
          <w:szCs w:val="24"/>
        </w:rPr>
        <w:t>er</w:t>
      </w:r>
      <w:r w:rsidRPr="00267113">
        <w:rPr>
          <w:rFonts w:ascii="Times New Roman" w:hAnsi="Times New Roman" w:cs="Times New Roman"/>
          <w:i/>
          <w:iCs/>
          <w:spacing w:val="-1"/>
          <w:sz w:val="24"/>
          <w:szCs w:val="24"/>
        </w:rPr>
        <w:t>n</w:t>
      </w:r>
      <w:r w:rsidRPr="00267113">
        <w:rPr>
          <w:rFonts w:ascii="Times New Roman" w:hAnsi="Times New Roman" w:cs="Times New Roman"/>
          <w:i/>
          <w:iCs/>
          <w:spacing w:val="-1"/>
          <w:sz w:val="24"/>
          <w:szCs w:val="24"/>
          <w:lang w:val="id-ID"/>
        </w:rPr>
        <w:t xml:space="preserve">. Jakarta: </w:t>
      </w:r>
      <w:r w:rsidRPr="00267113">
        <w:rPr>
          <w:rFonts w:ascii="Times New Roman" w:hAnsi="Times New Roman" w:cs="Times New Roman"/>
          <w:sz w:val="24"/>
          <w:szCs w:val="24"/>
        </w:rPr>
        <w:t>Gra</w:t>
      </w:r>
      <w:r w:rsidRPr="00267113">
        <w:rPr>
          <w:rFonts w:ascii="Times New Roman" w:hAnsi="Times New Roman" w:cs="Times New Roman"/>
          <w:spacing w:val="-2"/>
          <w:sz w:val="24"/>
          <w:szCs w:val="24"/>
        </w:rPr>
        <w:t>m</w:t>
      </w:r>
      <w:r w:rsidRPr="00267113">
        <w:rPr>
          <w:rFonts w:ascii="Times New Roman" w:hAnsi="Times New Roman" w:cs="Times New Roman"/>
          <w:sz w:val="24"/>
          <w:szCs w:val="24"/>
        </w:rPr>
        <w:t>edia</w:t>
      </w:r>
      <w:r w:rsidR="005C284F">
        <w:rPr>
          <w:rFonts w:ascii="Times New Roman" w:hAnsi="Times New Roman" w:cs="Times New Roman"/>
          <w:sz w:val="24"/>
          <w:szCs w:val="24"/>
        </w:rPr>
        <w:t xml:space="preserve"> </w:t>
      </w:r>
      <w:r w:rsidRPr="00267113">
        <w:rPr>
          <w:rFonts w:ascii="Times New Roman" w:hAnsi="Times New Roman" w:cs="Times New Roman"/>
          <w:sz w:val="24"/>
          <w:szCs w:val="24"/>
        </w:rPr>
        <w:t>Pust</w:t>
      </w:r>
      <w:r w:rsidRPr="00267113">
        <w:rPr>
          <w:rFonts w:ascii="Times New Roman" w:hAnsi="Times New Roman" w:cs="Times New Roman"/>
          <w:spacing w:val="-1"/>
          <w:sz w:val="24"/>
          <w:szCs w:val="24"/>
        </w:rPr>
        <w:t>a</w:t>
      </w:r>
      <w:r w:rsidRPr="00267113">
        <w:rPr>
          <w:rFonts w:ascii="Times New Roman" w:hAnsi="Times New Roman" w:cs="Times New Roman"/>
          <w:spacing w:val="1"/>
          <w:sz w:val="24"/>
          <w:szCs w:val="24"/>
        </w:rPr>
        <w:t>k</w:t>
      </w:r>
      <w:r w:rsidRPr="00267113">
        <w:rPr>
          <w:rFonts w:ascii="Times New Roman" w:hAnsi="Times New Roman" w:cs="Times New Roman"/>
          <w:sz w:val="24"/>
          <w:szCs w:val="24"/>
        </w:rPr>
        <w:t>aUtama.</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rPr>
        <w:t xml:space="preserve">Gianfranco Poggi, 1992. </w:t>
      </w:r>
      <w:r w:rsidRPr="00267113">
        <w:rPr>
          <w:rFonts w:ascii="Times New Roman" w:hAnsi="Times New Roman" w:cs="Times New Roman"/>
          <w:i/>
          <w:iCs/>
          <w:sz w:val="24"/>
          <w:szCs w:val="24"/>
        </w:rPr>
        <w:t>The Development of the Modern State “Sosiological Introduction</w:t>
      </w:r>
      <w:r w:rsidRPr="00267113">
        <w:rPr>
          <w:rFonts w:ascii="Times New Roman" w:hAnsi="Times New Roman" w:cs="Times New Roman"/>
          <w:sz w:val="24"/>
          <w:szCs w:val="24"/>
        </w:rPr>
        <w:t>, California: Standford University Press.</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lang w:val="id-ID"/>
        </w:rPr>
      </w:pPr>
      <w:r w:rsidRPr="00267113">
        <w:rPr>
          <w:rFonts w:ascii="Times New Roman" w:hAnsi="Times New Roman" w:cs="Times New Roman"/>
          <w:sz w:val="24"/>
          <w:szCs w:val="24"/>
          <w:lang w:val="id-ID"/>
        </w:rPr>
        <w:t xml:space="preserve">Gunanegara. 2006. </w:t>
      </w:r>
      <w:r w:rsidRPr="00267113">
        <w:rPr>
          <w:rFonts w:ascii="Times New Roman" w:hAnsi="Times New Roman" w:cs="Times New Roman"/>
          <w:i/>
          <w:sz w:val="24"/>
          <w:szCs w:val="24"/>
          <w:lang w:val="id-ID"/>
        </w:rPr>
        <w:t>Pengadaan Tanah Oleh Negara Untuk Kepentingan Umum</w:t>
      </w:r>
      <w:r w:rsidRPr="00267113">
        <w:rPr>
          <w:rFonts w:ascii="Times New Roman" w:hAnsi="Times New Roman" w:cs="Times New Roman"/>
          <w:sz w:val="24"/>
          <w:szCs w:val="24"/>
          <w:lang w:val="id-ID"/>
        </w:rPr>
        <w:t>, Surabaya: Disertasi pada Universitas Airlangga.</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lang w:val="id-ID"/>
        </w:rPr>
        <w:t>Hans Kelsen</w:t>
      </w:r>
      <w:r w:rsidRPr="00267113">
        <w:rPr>
          <w:rFonts w:ascii="Times New Roman" w:hAnsi="Times New Roman" w:cs="Times New Roman"/>
          <w:sz w:val="24"/>
          <w:szCs w:val="24"/>
        </w:rPr>
        <w:t>, 20</w:t>
      </w:r>
      <w:r w:rsidRPr="00267113">
        <w:rPr>
          <w:rFonts w:ascii="Times New Roman" w:hAnsi="Times New Roman" w:cs="Times New Roman"/>
          <w:sz w:val="24"/>
          <w:szCs w:val="24"/>
          <w:lang w:val="id-ID"/>
        </w:rPr>
        <w:t xml:space="preserve">11. </w:t>
      </w:r>
      <w:r w:rsidRPr="00267113">
        <w:rPr>
          <w:rFonts w:ascii="Times New Roman" w:hAnsi="Times New Roman" w:cs="Times New Roman"/>
          <w:i/>
          <w:iCs/>
          <w:sz w:val="24"/>
          <w:szCs w:val="24"/>
          <w:lang w:val="id-ID"/>
        </w:rPr>
        <w:t>T</w:t>
      </w:r>
      <w:r w:rsidRPr="00267113">
        <w:rPr>
          <w:rFonts w:ascii="Times New Roman" w:hAnsi="Times New Roman" w:cs="Times New Roman"/>
          <w:i/>
          <w:iCs/>
          <w:sz w:val="24"/>
          <w:szCs w:val="24"/>
        </w:rPr>
        <w:t>e</w:t>
      </w:r>
      <w:r w:rsidRPr="00267113">
        <w:rPr>
          <w:rFonts w:ascii="Times New Roman" w:hAnsi="Times New Roman" w:cs="Times New Roman"/>
          <w:i/>
          <w:iCs/>
          <w:sz w:val="24"/>
          <w:szCs w:val="24"/>
          <w:lang w:val="id-ID"/>
        </w:rPr>
        <w:t>ori Umum tentang Hukum dan Negara</w:t>
      </w:r>
      <w:r w:rsidRPr="00267113">
        <w:rPr>
          <w:rFonts w:ascii="Times New Roman" w:hAnsi="Times New Roman" w:cs="Times New Roman"/>
          <w:i/>
          <w:iCs/>
          <w:sz w:val="24"/>
          <w:szCs w:val="24"/>
        </w:rPr>
        <w:t xml:space="preserve">, </w:t>
      </w:r>
      <w:r w:rsidRPr="00267113">
        <w:rPr>
          <w:rFonts w:ascii="Times New Roman" w:hAnsi="Times New Roman" w:cs="Times New Roman"/>
          <w:sz w:val="24"/>
          <w:szCs w:val="24"/>
          <w:lang w:val="id-ID"/>
        </w:rPr>
        <w:t>Cetakan Ke-7,B</w:t>
      </w:r>
      <w:r w:rsidRPr="00267113">
        <w:rPr>
          <w:rFonts w:ascii="Times New Roman" w:hAnsi="Times New Roman" w:cs="Times New Roman"/>
          <w:sz w:val="24"/>
          <w:szCs w:val="24"/>
        </w:rPr>
        <w:t>a</w:t>
      </w:r>
      <w:r w:rsidRPr="00267113">
        <w:rPr>
          <w:rFonts w:ascii="Times New Roman" w:hAnsi="Times New Roman" w:cs="Times New Roman"/>
          <w:sz w:val="24"/>
          <w:szCs w:val="24"/>
          <w:lang w:val="id-ID"/>
        </w:rPr>
        <w:t>ndung</w:t>
      </w:r>
      <w:r w:rsidRPr="00267113">
        <w:rPr>
          <w:rFonts w:ascii="Times New Roman" w:hAnsi="Times New Roman" w:cs="Times New Roman"/>
          <w:sz w:val="24"/>
          <w:szCs w:val="24"/>
        </w:rPr>
        <w:t xml:space="preserve">: </w:t>
      </w:r>
      <w:r w:rsidRPr="00267113">
        <w:rPr>
          <w:rFonts w:ascii="Times New Roman" w:hAnsi="Times New Roman" w:cs="Times New Roman"/>
          <w:sz w:val="24"/>
          <w:szCs w:val="24"/>
          <w:lang w:val="id-ID"/>
        </w:rPr>
        <w:t>Penerbit Nusa Media.</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rPr>
        <w:t xml:space="preserve">Hasan Basri Nata Menggala dan Sarjita, 2005. </w:t>
      </w:r>
      <w:r w:rsidRPr="00267113">
        <w:rPr>
          <w:rFonts w:ascii="Times New Roman" w:hAnsi="Times New Roman" w:cs="Times New Roman"/>
          <w:i/>
          <w:sz w:val="24"/>
          <w:szCs w:val="24"/>
        </w:rPr>
        <w:t>Pembatalan Dan Kebatalan Hak Atas Tanah</w:t>
      </w:r>
      <w:r w:rsidRPr="00267113">
        <w:rPr>
          <w:rFonts w:ascii="Times New Roman" w:hAnsi="Times New Roman" w:cs="Times New Roman"/>
          <w:sz w:val="24"/>
          <w:szCs w:val="24"/>
        </w:rPr>
        <w:t>. Cetakan Kedua. Yogyakarta: Tugu Jogja Pustaka</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rPr>
        <w:lastRenderedPageBreak/>
        <w:t xml:space="preserve">Hilaire McCoubrey and Nigel D. White, 1999. </w:t>
      </w:r>
      <w:r w:rsidRPr="00267113">
        <w:rPr>
          <w:rFonts w:ascii="Times New Roman" w:hAnsi="Times New Roman" w:cs="Times New Roman"/>
          <w:i/>
          <w:iCs/>
          <w:sz w:val="24"/>
          <w:szCs w:val="24"/>
        </w:rPr>
        <w:t>Textbook and Jurisprudence</w:t>
      </w:r>
      <w:proofErr w:type="gramStart"/>
      <w:r w:rsidRPr="00267113">
        <w:rPr>
          <w:rFonts w:ascii="Times New Roman" w:hAnsi="Times New Roman" w:cs="Times New Roman"/>
          <w:sz w:val="24"/>
          <w:szCs w:val="24"/>
        </w:rPr>
        <w:t>,London</w:t>
      </w:r>
      <w:proofErr w:type="gramEnd"/>
      <w:r w:rsidRPr="00267113">
        <w:rPr>
          <w:rFonts w:ascii="Times New Roman" w:hAnsi="Times New Roman" w:cs="Times New Roman"/>
          <w:sz w:val="24"/>
          <w:szCs w:val="24"/>
        </w:rPr>
        <w:t>: Blackstone Press Limited.</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rPr>
        <w:t>H. Rojidi Ranggawijaya, 1998</w:t>
      </w:r>
      <w:r w:rsidRPr="00267113">
        <w:rPr>
          <w:rFonts w:ascii="Times New Roman" w:hAnsi="Times New Roman" w:cs="Times New Roman"/>
          <w:sz w:val="24"/>
          <w:szCs w:val="24"/>
          <w:lang w:val="id-ID"/>
        </w:rPr>
        <w:t xml:space="preserve">. </w:t>
      </w:r>
      <w:r w:rsidRPr="00267113">
        <w:rPr>
          <w:rFonts w:ascii="Times New Roman" w:hAnsi="Times New Roman" w:cs="Times New Roman"/>
          <w:i/>
          <w:iCs/>
          <w:sz w:val="24"/>
          <w:szCs w:val="24"/>
        </w:rPr>
        <w:t>Pengatar Ilmu Perundang-undangan Indonesia</w:t>
      </w:r>
      <w:r w:rsidR="00D67D8F">
        <w:rPr>
          <w:rFonts w:ascii="Times New Roman" w:hAnsi="Times New Roman" w:cs="Times New Roman"/>
          <w:sz w:val="24"/>
          <w:szCs w:val="24"/>
        </w:rPr>
        <w:t xml:space="preserve">, </w:t>
      </w:r>
      <w:r w:rsidRPr="00267113">
        <w:rPr>
          <w:rFonts w:ascii="Times New Roman" w:hAnsi="Times New Roman" w:cs="Times New Roman"/>
          <w:sz w:val="24"/>
          <w:szCs w:val="24"/>
        </w:rPr>
        <w:t>Bandung</w:t>
      </w:r>
      <w:r w:rsidRPr="00267113">
        <w:rPr>
          <w:rFonts w:ascii="Times New Roman" w:hAnsi="Times New Roman" w:cs="Times New Roman"/>
          <w:sz w:val="24"/>
          <w:szCs w:val="24"/>
          <w:lang w:val="id-ID"/>
        </w:rPr>
        <w:t xml:space="preserve">: </w:t>
      </w:r>
      <w:r w:rsidRPr="00267113">
        <w:rPr>
          <w:rFonts w:ascii="Times New Roman" w:hAnsi="Times New Roman" w:cs="Times New Roman"/>
          <w:sz w:val="24"/>
          <w:szCs w:val="24"/>
        </w:rPr>
        <w:t>Mandar Maju.</w:t>
      </w:r>
    </w:p>
    <w:p w:rsidR="00D67D8F" w:rsidRDefault="002B4410" w:rsidP="004E7436">
      <w:pPr>
        <w:pStyle w:val="FootnoteText"/>
        <w:ind w:left="993" w:hanging="567"/>
        <w:rPr>
          <w:rFonts w:ascii="Times New Roman" w:hAnsi="Times New Roman"/>
          <w:sz w:val="24"/>
          <w:szCs w:val="24"/>
          <w:lang w:val="en-US"/>
        </w:rPr>
      </w:pPr>
      <w:r w:rsidRPr="00267113">
        <w:rPr>
          <w:rFonts w:ascii="Times New Roman" w:hAnsi="Times New Roman"/>
          <w:sz w:val="24"/>
          <w:szCs w:val="24"/>
        </w:rPr>
        <w:t>Jimly Asshidiqie</w:t>
      </w:r>
      <w:r w:rsidRPr="00267113">
        <w:rPr>
          <w:rFonts w:ascii="Times New Roman" w:hAnsi="Times New Roman"/>
          <w:sz w:val="24"/>
          <w:szCs w:val="24"/>
          <w:lang w:val="en-US"/>
        </w:rPr>
        <w:t xml:space="preserve">, 2005. </w:t>
      </w:r>
      <w:r w:rsidRPr="00267113">
        <w:rPr>
          <w:rFonts w:ascii="Times New Roman" w:hAnsi="Times New Roman"/>
          <w:i/>
          <w:iCs/>
          <w:sz w:val="24"/>
          <w:szCs w:val="24"/>
          <w:lang w:val="en-US"/>
        </w:rPr>
        <w:t>Hukum Tata Negara dan Pilar-Pilar Demokrasi</w:t>
      </w:r>
      <w:r w:rsidR="00D67D8F">
        <w:rPr>
          <w:rFonts w:ascii="Times New Roman" w:hAnsi="Times New Roman"/>
          <w:sz w:val="24"/>
          <w:szCs w:val="24"/>
          <w:lang w:val="en-US"/>
        </w:rPr>
        <w:t xml:space="preserve">, Jakarta: Konstitusi Press. </w:t>
      </w:r>
    </w:p>
    <w:p w:rsidR="00D67D8F" w:rsidRDefault="002B4410" w:rsidP="004E7436">
      <w:pPr>
        <w:pStyle w:val="FootnoteText"/>
        <w:ind w:left="993" w:hanging="567"/>
        <w:rPr>
          <w:rFonts w:ascii="Times New Roman" w:hAnsi="Times New Roman"/>
          <w:sz w:val="24"/>
          <w:szCs w:val="24"/>
          <w:lang w:val="en-US"/>
        </w:rPr>
      </w:pPr>
      <w:r w:rsidRPr="00267113">
        <w:rPr>
          <w:rFonts w:ascii="Times New Roman" w:hAnsi="Times New Roman"/>
          <w:sz w:val="24"/>
          <w:szCs w:val="24"/>
          <w:lang w:val="id-ID"/>
        </w:rPr>
        <w:t xml:space="preserve">John Rawls. 2006. </w:t>
      </w:r>
      <w:r w:rsidRPr="00267113">
        <w:rPr>
          <w:rFonts w:ascii="Times New Roman" w:hAnsi="Times New Roman"/>
          <w:i/>
          <w:sz w:val="24"/>
          <w:szCs w:val="24"/>
          <w:lang w:val="id-ID"/>
        </w:rPr>
        <w:t>Teori Keadilan</w:t>
      </w:r>
      <w:r w:rsidRPr="00267113">
        <w:rPr>
          <w:rFonts w:ascii="Times New Roman" w:hAnsi="Times New Roman"/>
          <w:sz w:val="24"/>
          <w:szCs w:val="24"/>
          <w:lang w:val="id-ID"/>
        </w:rPr>
        <w:t>. Yogyakarta: Pustaka Pelajar.</w:t>
      </w:r>
    </w:p>
    <w:p w:rsidR="00D67D8F" w:rsidRPr="00D67D8F" w:rsidRDefault="002B4410" w:rsidP="004E7436">
      <w:pPr>
        <w:pStyle w:val="FootnoteText"/>
        <w:ind w:left="993" w:hanging="567"/>
        <w:rPr>
          <w:rFonts w:ascii="Times New Roman" w:hAnsi="Times New Roman"/>
          <w:sz w:val="24"/>
          <w:szCs w:val="24"/>
          <w:lang w:val="en-US"/>
        </w:rPr>
      </w:pPr>
      <w:r w:rsidRPr="00267113">
        <w:rPr>
          <w:rFonts w:ascii="Times New Roman" w:hAnsi="Times New Roman"/>
          <w:sz w:val="24"/>
          <w:szCs w:val="24"/>
        </w:rPr>
        <w:t>Kahar Masyhur, 1985. “</w:t>
      </w:r>
      <w:r w:rsidRPr="00267113">
        <w:rPr>
          <w:rFonts w:ascii="Times New Roman" w:hAnsi="Times New Roman"/>
          <w:i/>
          <w:sz w:val="24"/>
          <w:szCs w:val="24"/>
        </w:rPr>
        <w:t>Membina Moral dan Akhlak”,</w:t>
      </w:r>
      <w:r w:rsidRPr="00267113">
        <w:rPr>
          <w:rFonts w:ascii="Times New Roman" w:hAnsi="Times New Roman"/>
          <w:sz w:val="24"/>
          <w:szCs w:val="24"/>
        </w:rPr>
        <w:t xml:space="preserve"> Jakarta: Kalam Mulia.</w:t>
      </w:r>
    </w:p>
    <w:p w:rsidR="00D67D8F" w:rsidRDefault="002B4410" w:rsidP="004E7436">
      <w:pPr>
        <w:autoSpaceDE w:val="0"/>
        <w:autoSpaceDN w:val="0"/>
        <w:adjustRightInd w:val="0"/>
        <w:spacing w:line="240" w:lineRule="auto"/>
        <w:ind w:left="426"/>
        <w:jc w:val="both"/>
        <w:rPr>
          <w:rFonts w:ascii="Times New Roman" w:hAnsi="Times New Roman" w:cs="Times New Roman"/>
          <w:sz w:val="24"/>
          <w:szCs w:val="24"/>
        </w:rPr>
      </w:pPr>
      <w:r w:rsidRPr="00267113">
        <w:rPr>
          <w:rFonts w:ascii="Times New Roman" w:hAnsi="Times New Roman" w:cs="Times New Roman"/>
          <w:sz w:val="24"/>
          <w:szCs w:val="24"/>
        </w:rPr>
        <w:t xml:space="preserve">Lawrence Friedmann. 1975. </w:t>
      </w:r>
      <w:r w:rsidRPr="00267113">
        <w:rPr>
          <w:rFonts w:ascii="Times New Roman" w:hAnsi="Times New Roman" w:cs="Times New Roman"/>
          <w:i/>
          <w:iCs/>
          <w:sz w:val="24"/>
          <w:szCs w:val="24"/>
        </w:rPr>
        <w:t>Legal-System</w:t>
      </w:r>
      <w:r w:rsidR="00D67D8F">
        <w:rPr>
          <w:rFonts w:ascii="Times New Roman" w:hAnsi="Times New Roman" w:cs="Times New Roman"/>
          <w:sz w:val="24"/>
          <w:szCs w:val="24"/>
        </w:rPr>
        <w:t xml:space="preserve">. New York: Rusel Foundation. </w:t>
      </w:r>
      <w:r w:rsidRPr="00267113">
        <w:rPr>
          <w:rFonts w:ascii="Times New Roman" w:hAnsi="Times New Roman" w:cs="Times New Roman"/>
          <w:sz w:val="24"/>
          <w:szCs w:val="24"/>
        </w:rPr>
        <w:t xml:space="preserve">……………………..., 1984. </w:t>
      </w:r>
      <w:r w:rsidRPr="00267113">
        <w:rPr>
          <w:rFonts w:ascii="Times New Roman" w:hAnsi="Times New Roman" w:cs="Times New Roman"/>
          <w:i/>
          <w:sz w:val="24"/>
          <w:szCs w:val="24"/>
        </w:rPr>
        <w:t xml:space="preserve"> Sistem Hukum Perspektif Ilmu Sosial</w:t>
      </w:r>
      <w:r w:rsidRPr="00267113">
        <w:rPr>
          <w:rFonts w:ascii="Times New Roman" w:hAnsi="Times New Roman" w:cs="Times New Roman"/>
          <w:sz w:val="24"/>
          <w:szCs w:val="24"/>
        </w:rPr>
        <w:t xml:space="preserve">. Jakarta: </w:t>
      </w:r>
    </w:p>
    <w:p w:rsidR="002B4410" w:rsidRPr="00267113" w:rsidRDefault="00D67D8F" w:rsidP="004E7436">
      <w:pPr>
        <w:autoSpaceDE w:val="0"/>
        <w:autoSpaceDN w:val="0"/>
        <w:adjustRightInd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Nusamedia.</w:t>
      </w:r>
    </w:p>
    <w:p w:rsidR="002B4410" w:rsidRPr="00267113" w:rsidRDefault="002B4410" w:rsidP="004E7436">
      <w:pPr>
        <w:pStyle w:val="FootnoteText"/>
        <w:ind w:left="993" w:hanging="567"/>
        <w:rPr>
          <w:rFonts w:ascii="Times New Roman" w:hAnsi="Times New Roman"/>
          <w:sz w:val="24"/>
          <w:szCs w:val="24"/>
          <w:lang w:val="en-ID"/>
        </w:rPr>
      </w:pPr>
      <w:r w:rsidRPr="00267113">
        <w:rPr>
          <w:rFonts w:ascii="Times New Roman" w:hAnsi="Times New Roman"/>
          <w:sz w:val="24"/>
          <w:szCs w:val="24"/>
          <w:lang w:val="en-US"/>
        </w:rPr>
        <w:t>Lili Rasjidi dan Bernard Arief Sidharta</w:t>
      </w:r>
      <w:r w:rsidRPr="00267113">
        <w:rPr>
          <w:rFonts w:ascii="Times New Roman" w:hAnsi="Times New Roman"/>
          <w:sz w:val="24"/>
          <w:szCs w:val="24"/>
          <w:lang w:val="en-ID"/>
        </w:rPr>
        <w:t xml:space="preserve"> 1989. </w:t>
      </w:r>
      <w:r w:rsidRPr="00267113">
        <w:rPr>
          <w:rFonts w:ascii="Times New Roman" w:hAnsi="Times New Roman"/>
          <w:i/>
          <w:sz w:val="24"/>
          <w:szCs w:val="24"/>
          <w:lang w:val="en-ID"/>
        </w:rPr>
        <w:t>Filsafat Hukum, Madzhab dan Refleksinya</w:t>
      </w:r>
      <w:r w:rsidR="00F33C44">
        <w:rPr>
          <w:rFonts w:ascii="Times New Roman" w:hAnsi="Times New Roman"/>
          <w:sz w:val="24"/>
          <w:szCs w:val="24"/>
          <w:lang w:val="en-ID"/>
        </w:rPr>
        <w:t>,</w:t>
      </w:r>
      <w:r w:rsidRPr="00267113">
        <w:rPr>
          <w:rFonts w:ascii="Times New Roman" w:hAnsi="Times New Roman"/>
          <w:sz w:val="24"/>
          <w:szCs w:val="24"/>
          <w:lang w:val="en-ID"/>
        </w:rPr>
        <w:t xml:space="preserve"> Bandung: Remadja Karya.</w:t>
      </w:r>
    </w:p>
    <w:p w:rsidR="002B4410" w:rsidRPr="00267113" w:rsidRDefault="002B4410" w:rsidP="004E7436">
      <w:pPr>
        <w:pStyle w:val="FootnoteText"/>
        <w:ind w:left="993" w:hanging="567"/>
        <w:rPr>
          <w:rFonts w:ascii="Times New Roman" w:hAnsi="Times New Roman"/>
          <w:sz w:val="24"/>
          <w:szCs w:val="24"/>
          <w:lang w:val="en-US"/>
        </w:rPr>
      </w:pPr>
      <w:r w:rsidRPr="00267113">
        <w:rPr>
          <w:rFonts w:ascii="Times New Roman" w:hAnsi="Times New Roman"/>
          <w:sz w:val="24"/>
          <w:szCs w:val="24"/>
          <w:lang w:val="id-ID"/>
        </w:rPr>
        <w:t xml:space="preserve">Lili Rasjidi dan I. B. Wyasa Putra. 2001. </w:t>
      </w:r>
      <w:r w:rsidRPr="00267113">
        <w:rPr>
          <w:rFonts w:ascii="Times New Roman" w:hAnsi="Times New Roman"/>
          <w:i/>
          <w:sz w:val="24"/>
          <w:szCs w:val="24"/>
          <w:lang w:val="id-ID"/>
        </w:rPr>
        <w:t>Hukum Sebagai Suatu Sistem</w:t>
      </w:r>
      <w:r w:rsidRPr="00267113">
        <w:rPr>
          <w:rFonts w:ascii="Times New Roman" w:hAnsi="Times New Roman"/>
          <w:sz w:val="24"/>
          <w:szCs w:val="24"/>
          <w:lang w:val="id-ID"/>
        </w:rPr>
        <w:t>, Bandung: Remaja Rosdakarya.</w:t>
      </w:r>
    </w:p>
    <w:p w:rsidR="002B4410" w:rsidRPr="00267113" w:rsidRDefault="002B4410" w:rsidP="004E7436">
      <w:pPr>
        <w:pStyle w:val="FootnoteText"/>
        <w:ind w:left="993" w:hanging="567"/>
        <w:rPr>
          <w:rFonts w:ascii="Times New Roman" w:hAnsi="Times New Roman"/>
          <w:sz w:val="24"/>
          <w:szCs w:val="24"/>
          <w:lang w:val="en-US"/>
        </w:rPr>
      </w:pPr>
      <w:r w:rsidRPr="00267113">
        <w:rPr>
          <w:rFonts w:ascii="Times New Roman" w:hAnsi="Times New Roman"/>
          <w:sz w:val="24"/>
          <w:szCs w:val="24"/>
        </w:rPr>
        <w:t xml:space="preserve">L. J. Van Apeldoorn, 1996. </w:t>
      </w:r>
      <w:r w:rsidRPr="00267113">
        <w:rPr>
          <w:rFonts w:ascii="Times New Roman" w:hAnsi="Times New Roman"/>
          <w:i/>
          <w:sz w:val="24"/>
          <w:szCs w:val="24"/>
        </w:rPr>
        <w:t>“Pengantar Ilmu Hukum”,</w:t>
      </w:r>
      <w:r w:rsidRPr="00267113">
        <w:rPr>
          <w:rFonts w:ascii="Times New Roman" w:hAnsi="Times New Roman"/>
          <w:sz w:val="24"/>
          <w:szCs w:val="24"/>
        </w:rPr>
        <w:t xml:space="preserve"> cetakan kedua puluh enam </w:t>
      </w:r>
      <w:proofErr w:type="gramStart"/>
      <w:r w:rsidRPr="00267113">
        <w:rPr>
          <w:rFonts w:ascii="Times New Roman" w:hAnsi="Times New Roman"/>
          <w:sz w:val="24"/>
          <w:szCs w:val="24"/>
        </w:rPr>
        <w:t>Jakarta :</w:t>
      </w:r>
      <w:proofErr w:type="gramEnd"/>
      <w:r w:rsidRPr="00267113">
        <w:rPr>
          <w:rFonts w:ascii="Times New Roman" w:hAnsi="Times New Roman"/>
          <w:sz w:val="24"/>
          <w:szCs w:val="24"/>
        </w:rPr>
        <w:t xml:space="preserve"> Pra</w:t>
      </w:r>
      <w:r w:rsidRPr="00267113">
        <w:rPr>
          <w:rFonts w:ascii="Times New Roman" w:hAnsi="Times New Roman"/>
          <w:sz w:val="24"/>
          <w:szCs w:val="24"/>
          <w:lang w:val="id-ID"/>
        </w:rPr>
        <w:t>ma</w:t>
      </w:r>
      <w:r w:rsidRPr="00267113">
        <w:rPr>
          <w:rFonts w:ascii="Times New Roman" w:hAnsi="Times New Roman"/>
          <w:sz w:val="24"/>
          <w:szCs w:val="24"/>
        </w:rPr>
        <w:t>dya Paramita.</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lang w:val="en-GB"/>
        </w:rPr>
      </w:pPr>
      <w:r w:rsidRPr="00267113">
        <w:rPr>
          <w:rFonts w:ascii="Times New Roman" w:hAnsi="Times New Roman" w:cs="Times New Roman"/>
          <w:sz w:val="24"/>
          <w:szCs w:val="24"/>
          <w:lang w:val="en-GB"/>
        </w:rPr>
        <w:t xml:space="preserve">Lord Llyod of Hamsptead, ed. 1972. </w:t>
      </w:r>
      <w:r w:rsidRPr="00267113">
        <w:rPr>
          <w:rFonts w:ascii="Times New Roman" w:hAnsi="Times New Roman" w:cs="Times New Roman"/>
          <w:i/>
          <w:iCs/>
          <w:sz w:val="24"/>
          <w:szCs w:val="24"/>
          <w:lang w:val="en-GB"/>
        </w:rPr>
        <w:t>Introduction to Jurisprudence</w:t>
      </w:r>
      <w:r w:rsidRPr="00267113">
        <w:rPr>
          <w:rFonts w:ascii="Times New Roman" w:hAnsi="Times New Roman" w:cs="Times New Roman"/>
          <w:sz w:val="24"/>
          <w:szCs w:val="24"/>
          <w:lang w:val="en-GB"/>
        </w:rPr>
        <w:t xml:space="preserve">. London: Stevens &amp; Sons. </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lang w:val="id-ID"/>
        </w:rPr>
      </w:pPr>
      <w:r w:rsidRPr="00267113">
        <w:rPr>
          <w:rFonts w:ascii="Times New Roman" w:hAnsi="Times New Roman" w:cs="Times New Roman"/>
          <w:sz w:val="24"/>
          <w:szCs w:val="24"/>
          <w:lang w:val="id-ID"/>
        </w:rPr>
        <w:t xml:space="preserve">Maria S. W. Sumardjono. 2009. </w:t>
      </w:r>
      <w:r w:rsidRPr="00267113">
        <w:rPr>
          <w:rFonts w:ascii="Times New Roman" w:hAnsi="Times New Roman" w:cs="Times New Roman"/>
          <w:i/>
          <w:sz w:val="24"/>
          <w:szCs w:val="24"/>
          <w:lang w:val="id-ID"/>
        </w:rPr>
        <w:t>Kajian Kritis Undang-undang Terkait Penataan Ruang dan Sumber Daya Alam</w:t>
      </w:r>
      <w:r w:rsidRPr="00267113">
        <w:rPr>
          <w:rFonts w:ascii="Times New Roman" w:hAnsi="Times New Roman" w:cs="Times New Roman"/>
          <w:sz w:val="24"/>
          <w:szCs w:val="24"/>
          <w:lang w:val="id-ID"/>
        </w:rPr>
        <w:t>, Jakarta: ESP2-DANIDA.</w:t>
      </w:r>
      <w:bookmarkStart w:id="1" w:name="_Hlk29417306"/>
      <w:r w:rsidRPr="00267113">
        <w:rPr>
          <w:rFonts w:ascii="Times New Roman" w:hAnsi="Times New Roman" w:cs="Times New Roman"/>
          <w:sz w:val="24"/>
          <w:szCs w:val="24"/>
          <w:lang w:val="id-ID"/>
        </w:rPr>
        <w:t>.</w:t>
      </w:r>
    </w:p>
    <w:bookmarkEnd w:id="1"/>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rPr>
        <w:t xml:space="preserve">Mashudi. 2016. </w:t>
      </w:r>
      <w:r w:rsidRPr="00267113">
        <w:rPr>
          <w:rFonts w:ascii="Times New Roman" w:hAnsi="Times New Roman" w:cs="Times New Roman"/>
          <w:i/>
          <w:iCs/>
          <w:sz w:val="24"/>
          <w:szCs w:val="24"/>
        </w:rPr>
        <w:t>Metode Penelitian Hukum</w:t>
      </w:r>
      <w:r w:rsidRPr="00267113">
        <w:rPr>
          <w:rFonts w:ascii="Times New Roman" w:hAnsi="Times New Roman" w:cs="Times New Roman"/>
          <w:sz w:val="24"/>
          <w:szCs w:val="24"/>
        </w:rPr>
        <w:t>. Bandung: Modul kuliah pada Program Studi Doktor Ilmu Hukum Fakultas Pascasarjana Universitas Pasundan.</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lang w:val="id-ID"/>
        </w:rPr>
        <w:t xml:space="preserve">M.A. </w:t>
      </w:r>
      <w:r w:rsidRPr="00267113">
        <w:rPr>
          <w:rFonts w:ascii="Times New Roman" w:hAnsi="Times New Roman" w:cs="Times New Roman"/>
          <w:sz w:val="24"/>
          <w:szCs w:val="24"/>
        </w:rPr>
        <w:t>Moegni Djojodirdjo, S.H. 1979</w:t>
      </w:r>
      <w:r w:rsidRPr="00267113">
        <w:rPr>
          <w:rFonts w:ascii="Times New Roman" w:hAnsi="Times New Roman" w:cs="Times New Roman"/>
          <w:sz w:val="24"/>
          <w:szCs w:val="24"/>
          <w:lang w:val="id-ID"/>
        </w:rPr>
        <w:t xml:space="preserve">. </w:t>
      </w:r>
      <w:r w:rsidRPr="00267113">
        <w:rPr>
          <w:rFonts w:ascii="Times New Roman" w:hAnsi="Times New Roman" w:cs="Times New Roman"/>
          <w:i/>
          <w:iCs/>
          <w:sz w:val="24"/>
          <w:szCs w:val="24"/>
        </w:rPr>
        <w:t>Perbuatan Melawan Hukum</w:t>
      </w:r>
      <w:r w:rsidRPr="00267113">
        <w:rPr>
          <w:rFonts w:ascii="Times New Roman" w:hAnsi="Times New Roman" w:cs="Times New Roman"/>
          <w:sz w:val="24"/>
          <w:szCs w:val="24"/>
        </w:rPr>
        <w:t>. Jakarta: Pradnya Paramita</w:t>
      </w:r>
      <w:r w:rsidRPr="00267113">
        <w:rPr>
          <w:rFonts w:ascii="Times New Roman" w:hAnsi="Times New Roman" w:cs="Times New Roman"/>
          <w:sz w:val="24"/>
          <w:szCs w:val="24"/>
          <w:lang w:val="id-ID"/>
        </w:rPr>
        <w:t>.</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proofErr w:type="gramStart"/>
      <w:r w:rsidRPr="00267113">
        <w:rPr>
          <w:rFonts w:ascii="Times New Roman" w:hAnsi="Times New Roman" w:cs="Times New Roman"/>
          <w:sz w:val="24"/>
          <w:szCs w:val="24"/>
        </w:rPr>
        <w:t>Meuwissen.1994</w:t>
      </w:r>
      <w:r w:rsidRPr="00267113">
        <w:rPr>
          <w:rFonts w:ascii="Times New Roman" w:hAnsi="Times New Roman" w:cs="Times New Roman"/>
          <w:i/>
          <w:sz w:val="24"/>
          <w:szCs w:val="24"/>
        </w:rPr>
        <w:t>.Pengemb</w:t>
      </w:r>
      <w:r w:rsidRPr="00267113">
        <w:rPr>
          <w:rFonts w:ascii="Times New Roman" w:hAnsi="Times New Roman" w:cs="Times New Roman"/>
          <w:i/>
          <w:sz w:val="24"/>
          <w:szCs w:val="24"/>
          <w:lang w:val="id-ID"/>
        </w:rPr>
        <w:t>a</w:t>
      </w:r>
      <w:r w:rsidRPr="00267113">
        <w:rPr>
          <w:rFonts w:ascii="Times New Roman" w:hAnsi="Times New Roman" w:cs="Times New Roman"/>
          <w:i/>
          <w:sz w:val="24"/>
          <w:szCs w:val="24"/>
        </w:rPr>
        <w:t>ngan Hukum.</w:t>
      </w:r>
      <w:proofErr w:type="gramEnd"/>
      <w:r w:rsidRPr="00267113">
        <w:rPr>
          <w:rFonts w:ascii="Times New Roman" w:hAnsi="Times New Roman" w:cs="Times New Roman"/>
          <w:i/>
          <w:sz w:val="24"/>
          <w:szCs w:val="24"/>
        </w:rPr>
        <w:t xml:space="preserve"> </w:t>
      </w:r>
      <w:r w:rsidRPr="00267113">
        <w:rPr>
          <w:rFonts w:ascii="Times New Roman" w:hAnsi="Times New Roman" w:cs="Times New Roman"/>
          <w:sz w:val="24"/>
          <w:szCs w:val="24"/>
        </w:rPr>
        <w:t>majalah hukum pro justitia</w:t>
      </w:r>
      <w:r w:rsidR="00F33C44">
        <w:rPr>
          <w:rFonts w:ascii="Times New Roman" w:hAnsi="Times New Roman" w:cs="Times New Roman"/>
          <w:sz w:val="24"/>
          <w:szCs w:val="24"/>
        </w:rPr>
        <w:t xml:space="preserve"> tahun XII N</w:t>
      </w:r>
      <w:r w:rsidRPr="00267113">
        <w:rPr>
          <w:rFonts w:ascii="Times New Roman" w:hAnsi="Times New Roman" w:cs="Times New Roman"/>
          <w:sz w:val="24"/>
          <w:szCs w:val="24"/>
        </w:rPr>
        <w:t>omor 1 januari, Bandung: FH Unpar.</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lang w:val="id-ID"/>
        </w:rPr>
        <w:t xml:space="preserve">Muchsan. 1981. </w:t>
      </w:r>
      <w:r w:rsidRPr="00267113">
        <w:rPr>
          <w:rFonts w:ascii="Times New Roman" w:hAnsi="Times New Roman" w:cs="Times New Roman"/>
          <w:i/>
          <w:sz w:val="24"/>
          <w:szCs w:val="24"/>
          <w:lang w:val="id-ID"/>
        </w:rPr>
        <w:t>Beberapa Catatan Tentang Hukum Administrasi Negara dan Peradilan Administrasi Negara di Indonesia</w:t>
      </w:r>
      <w:r w:rsidRPr="00267113">
        <w:rPr>
          <w:rFonts w:ascii="Times New Roman" w:hAnsi="Times New Roman" w:cs="Times New Roman"/>
          <w:sz w:val="24"/>
          <w:szCs w:val="24"/>
          <w:lang w:val="id-ID"/>
        </w:rPr>
        <w:t>, Yogyakarta : Liberty.</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lang w:val="id-ID"/>
        </w:rPr>
      </w:pPr>
      <w:r w:rsidRPr="00267113">
        <w:rPr>
          <w:rFonts w:ascii="Times New Roman" w:hAnsi="Times New Roman" w:cs="Times New Roman"/>
          <w:sz w:val="24"/>
          <w:szCs w:val="24"/>
          <w:lang w:val="id-ID"/>
        </w:rPr>
        <w:t>Muhammad Taufiq. 2014.</w:t>
      </w:r>
      <w:r w:rsidRPr="00267113">
        <w:rPr>
          <w:rFonts w:ascii="Times New Roman" w:hAnsi="Times New Roman" w:cs="Times New Roman"/>
          <w:i/>
          <w:iCs/>
          <w:sz w:val="24"/>
          <w:szCs w:val="24"/>
          <w:lang w:val="id-ID"/>
        </w:rPr>
        <w:t xml:space="preserve"> Keadilan Subtansial Memangkas Rantai Birokrasi Hukum. Yogyakarta: </w:t>
      </w:r>
      <w:r w:rsidRPr="00267113">
        <w:rPr>
          <w:rFonts w:ascii="Times New Roman" w:hAnsi="Times New Roman" w:cs="Times New Roman"/>
          <w:sz w:val="24"/>
          <w:szCs w:val="24"/>
          <w:lang w:val="id-ID"/>
        </w:rPr>
        <w:t xml:space="preserve">Pustaka Pelajar. </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rPr>
        <w:t>Mochtar Kusumaatmadja</w:t>
      </w:r>
      <w:r w:rsidRPr="00267113">
        <w:rPr>
          <w:rFonts w:ascii="Times New Roman" w:hAnsi="Times New Roman" w:cs="Times New Roman"/>
          <w:sz w:val="24"/>
          <w:szCs w:val="24"/>
          <w:lang w:val="id-ID"/>
        </w:rPr>
        <w:t xml:space="preserve">. 1976. </w:t>
      </w:r>
      <w:r w:rsidRPr="00267113">
        <w:rPr>
          <w:rFonts w:ascii="Times New Roman" w:hAnsi="Times New Roman" w:cs="Times New Roman"/>
          <w:i/>
          <w:iCs/>
          <w:sz w:val="24"/>
          <w:szCs w:val="24"/>
        </w:rPr>
        <w:t>Fungsi Hukum dan Perkembangan Hukum Dalam Pembangunan Nasional</w:t>
      </w:r>
      <w:r w:rsidRPr="00267113">
        <w:rPr>
          <w:rFonts w:ascii="Times New Roman" w:hAnsi="Times New Roman" w:cs="Times New Roman"/>
          <w:sz w:val="24"/>
          <w:szCs w:val="24"/>
        </w:rPr>
        <w:t>.  Bandung: Bina Cipta.</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lang w:val="en-AU"/>
        </w:rPr>
      </w:pPr>
      <w:r w:rsidRPr="00267113">
        <w:rPr>
          <w:rFonts w:ascii="Times New Roman" w:hAnsi="Times New Roman" w:cs="Times New Roman"/>
          <w:sz w:val="24"/>
          <w:szCs w:val="24"/>
          <w:lang w:val="en-AU"/>
        </w:rPr>
        <w:t xml:space="preserve">M. Yamin, 1959. </w:t>
      </w:r>
      <w:r w:rsidRPr="00267113">
        <w:rPr>
          <w:rFonts w:ascii="Times New Roman" w:hAnsi="Times New Roman" w:cs="Times New Roman"/>
          <w:i/>
          <w:iCs/>
          <w:sz w:val="24"/>
          <w:szCs w:val="24"/>
          <w:lang w:val="en-AU"/>
        </w:rPr>
        <w:t xml:space="preserve">Naskah Persiapan UUD 1945: Risalah Sidang BPUPKI/PPKI, </w:t>
      </w:r>
      <w:r w:rsidRPr="00267113">
        <w:rPr>
          <w:rFonts w:ascii="Times New Roman" w:hAnsi="Times New Roman" w:cs="Times New Roman"/>
          <w:iCs/>
          <w:sz w:val="24"/>
          <w:szCs w:val="24"/>
          <w:lang w:val="en-AU"/>
        </w:rPr>
        <w:t>Jakarta</w:t>
      </w:r>
      <w:proofErr w:type="gramStart"/>
      <w:r w:rsidRPr="00267113">
        <w:rPr>
          <w:rFonts w:ascii="Times New Roman" w:hAnsi="Times New Roman" w:cs="Times New Roman"/>
          <w:iCs/>
          <w:sz w:val="24"/>
          <w:szCs w:val="24"/>
          <w:lang w:val="en-AU"/>
        </w:rPr>
        <w:t>:</w:t>
      </w:r>
      <w:r w:rsidRPr="00267113">
        <w:rPr>
          <w:rFonts w:ascii="Times New Roman" w:hAnsi="Times New Roman" w:cs="Times New Roman"/>
          <w:sz w:val="24"/>
          <w:szCs w:val="24"/>
          <w:lang w:val="en-AU"/>
        </w:rPr>
        <w:t>Sekretariat</w:t>
      </w:r>
      <w:proofErr w:type="gramEnd"/>
      <w:r w:rsidRPr="00267113">
        <w:rPr>
          <w:rFonts w:ascii="Times New Roman" w:hAnsi="Times New Roman" w:cs="Times New Roman"/>
          <w:sz w:val="24"/>
          <w:szCs w:val="24"/>
          <w:lang w:val="en-AU"/>
        </w:rPr>
        <w:t xml:space="preserve"> Negara RI.</w:t>
      </w:r>
    </w:p>
    <w:p w:rsidR="002B4410" w:rsidRPr="00267113" w:rsidRDefault="002B4410" w:rsidP="004E7436">
      <w:pPr>
        <w:pStyle w:val="NoSpacing"/>
        <w:ind w:left="993" w:hanging="567"/>
        <w:jc w:val="both"/>
        <w:rPr>
          <w:rFonts w:ascii="Times New Roman" w:hAnsi="Times New Roman" w:cs="Times New Roman"/>
          <w:sz w:val="24"/>
          <w:szCs w:val="24"/>
          <w:lang w:val="id-ID"/>
        </w:rPr>
      </w:pPr>
      <w:r w:rsidRPr="00267113">
        <w:rPr>
          <w:rFonts w:ascii="Times New Roman" w:hAnsi="Times New Roman" w:cs="Times New Roman"/>
          <w:sz w:val="24"/>
          <w:szCs w:val="24"/>
          <w:lang w:val="en-ID"/>
        </w:rPr>
        <w:t xml:space="preserve">Muhammad Yamin. 2003. </w:t>
      </w:r>
      <w:r w:rsidRPr="00267113">
        <w:rPr>
          <w:rFonts w:ascii="Times New Roman" w:hAnsi="Times New Roman" w:cs="Times New Roman"/>
          <w:i/>
          <w:sz w:val="24"/>
          <w:szCs w:val="24"/>
          <w:lang w:val="en-ID"/>
        </w:rPr>
        <w:t>Beberapa Dimensi Hukum Agraria</w:t>
      </w:r>
      <w:r w:rsidRPr="00267113">
        <w:rPr>
          <w:rFonts w:ascii="Times New Roman" w:hAnsi="Times New Roman" w:cs="Times New Roman"/>
          <w:sz w:val="24"/>
          <w:szCs w:val="24"/>
          <w:lang w:val="en-ID"/>
        </w:rPr>
        <w:t>. Jakarta: Pustaka Bangsa Press</w:t>
      </w:r>
      <w:r w:rsidRPr="00267113">
        <w:rPr>
          <w:rFonts w:ascii="Times New Roman" w:hAnsi="Times New Roman" w:cs="Times New Roman"/>
          <w:sz w:val="24"/>
          <w:szCs w:val="24"/>
          <w:lang w:val="id-ID"/>
        </w:rPr>
        <w:t>.</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rPr>
        <w:lastRenderedPageBreak/>
        <w:t>Munir Fuady, S.H., M.H., LL.M. 2002</w:t>
      </w:r>
      <w:r w:rsidRPr="00267113">
        <w:rPr>
          <w:rFonts w:ascii="Times New Roman" w:hAnsi="Times New Roman" w:cs="Times New Roman"/>
          <w:sz w:val="24"/>
          <w:szCs w:val="24"/>
          <w:lang w:val="id-ID"/>
        </w:rPr>
        <w:t xml:space="preserve">. </w:t>
      </w:r>
      <w:r w:rsidRPr="00267113">
        <w:rPr>
          <w:rFonts w:ascii="Times New Roman" w:hAnsi="Times New Roman" w:cs="Times New Roman"/>
          <w:i/>
          <w:iCs/>
          <w:sz w:val="24"/>
          <w:szCs w:val="24"/>
        </w:rPr>
        <w:t xml:space="preserve">Perbuatan Melawan Hukum. </w:t>
      </w:r>
      <w:r w:rsidRPr="00267113">
        <w:rPr>
          <w:rFonts w:ascii="Times New Roman" w:hAnsi="Times New Roman" w:cs="Times New Roman"/>
          <w:sz w:val="24"/>
          <w:szCs w:val="24"/>
        </w:rPr>
        <w:t>Bandung: Citra Aditya Bhakti</w:t>
      </w:r>
      <w:r w:rsidRPr="00267113">
        <w:rPr>
          <w:rFonts w:ascii="Times New Roman" w:hAnsi="Times New Roman" w:cs="Times New Roman"/>
          <w:sz w:val="24"/>
          <w:szCs w:val="24"/>
          <w:lang w:val="id-ID"/>
        </w:rPr>
        <w:t>.</w:t>
      </w:r>
    </w:p>
    <w:p w:rsidR="002B4410" w:rsidRPr="00267113" w:rsidRDefault="002B4410" w:rsidP="004E7436">
      <w:pPr>
        <w:pStyle w:val="NoSpacing"/>
        <w:ind w:left="993" w:hanging="567"/>
        <w:jc w:val="both"/>
        <w:rPr>
          <w:rFonts w:ascii="Times New Roman" w:hAnsi="Times New Roman" w:cs="Times New Roman"/>
          <w:sz w:val="24"/>
          <w:szCs w:val="24"/>
        </w:rPr>
      </w:pPr>
      <w:r w:rsidRPr="00267113">
        <w:rPr>
          <w:rFonts w:ascii="Times New Roman" w:hAnsi="Times New Roman" w:cs="Times New Roman"/>
          <w:sz w:val="24"/>
          <w:szCs w:val="24"/>
          <w:lang w:val="id-ID"/>
        </w:rPr>
        <w:t xml:space="preserve">Munir Muin. 2010. </w:t>
      </w:r>
      <w:r w:rsidRPr="00267113">
        <w:rPr>
          <w:rFonts w:ascii="Times New Roman" w:hAnsi="Times New Roman" w:cs="Times New Roman"/>
          <w:i/>
          <w:sz w:val="24"/>
          <w:szCs w:val="24"/>
          <w:lang w:val="id-ID"/>
        </w:rPr>
        <w:t>Efektivitas Mediasi Dalam Upaya Penyelesaian Sengketa di Bidang Pertanahan (Analisis Kasus, Perjanjian Perdamaian Sengketa Hak atas Tanah Nomor 15, 2006</w:t>
      </w:r>
      <w:r w:rsidRPr="00267113">
        <w:rPr>
          <w:rFonts w:ascii="Times New Roman" w:hAnsi="Times New Roman" w:cs="Times New Roman"/>
          <w:sz w:val="24"/>
          <w:szCs w:val="24"/>
          <w:lang w:val="id-ID"/>
        </w:rPr>
        <w:t>), Universitas Hasanudin, Makasar.</w:t>
      </w:r>
    </w:p>
    <w:p w:rsidR="002B4410" w:rsidRPr="00267113" w:rsidRDefault="002B4410" w:rsidP="004E7436">
      <w:pPr>
        <w:pStyle w:val="NoSpacing"/>
        <w:ind w:left="993" w:hanging="567"/>
        <w:jc w:val="both"/>
        <w:rPr>
          <w:rFonts w:ascii="Times New Roman" w:hAnsi="Times New Roman" w:cs="Times New Roman"/>
          <w:sz w:val="24"/>
          <w:szCs w:val="24"/>
          <w:lang w:val="en-ID"/>
        </w:rPr>
      </w:pPr>
      <w:r w:rsidRPr="00267113">
        <w:rPr>
          <w:rFonts w:ascii="Times New Roman" w:hAnsi="Times New Roman" w:cs="Times New Roman"/>
          <w:sz w:val="24"/>
          <w:szCs w:val="24"/>
          <w:lang w:val="id-ID"/>
        </w:rPr>
        <w:t xml:space="preserve">Munsyarief. 2012. </w:t>
      </w:r>
      <w:r w:rsidRPr="00267113">
        <w:rPr>
          <w:rFonts w:ascii="Times New Roman" w:hAnsi="Times New Roman" w:cs="Times New Roman"/>
          <w:i/>
          <w:sz w:val="24"/>
          <w:szCs w:val="24"/>
          <w:lang w:val="id-ID"/>
        </w:rPr>
        <w:t>Alternatif Pnyelesaian Sengketa Konflik dan Perkara Pertanahan Melalui Pembentukan Undang-undang Pertanahan dan Peradilan Pertanhan</w:t>
      </w:r>
      <w:r w:rsidRPr="00267113">
        <w:rPr>
          <w:rFonts w:ascii="Times New Roman" w:hAnsi="Times New Roman" w:cs="Times New Roman"/>
          <w:sz w:val="24"/>
          <w:szCs w:val="24"/>
          <w:lang w:val="id-ID"/>
        </w:rPr>
        <w:t xml:space="preserve"> Vol.2 No. 1, Jakarta: BPN RI</w:t>
      </w:r>
      <w:r w:rsidRPr="00267113">
        <w:rPr>
          <w:rFonts w:ascii="Times New Roman" w:hAnsi="Times New Roman" w:cs="Times New Roman"/>
          <w:sz w:val="24"/>
          <w:szCs w:val="24"/>
          <w:lang w:val="en-ID"/>
        </w:rPr>
        <w:t>.</w:t>
      </w:r>
    </w:p>
    <w:p w:rsidR="002B4410" w:rsidRPr="00267113" w:rsidRDefault="002B4410" w:rsidP="004E7436">
      <w:pPr>
        <w:pStyle w:val="NoSpacing"/>
        <w:ind w:left="993" w:hanging="567"/>
        <w:jc w:val="both"/>
        <w:rPr>
          <w:rFonts w:ascii="Times New Roman" w:hAnsi="Times New Roman" w:cs="Times New Roman"/>
          <w:sz w:val="24"/>
          <w:szCs w:val="24"/>
        </w:rPr>
      </w:pPr>
      <w:r w:rsidRPr="00267113">
        <w:rPr>
          <w:rFonts w:ascii="Times New Roman" w:hAnsi="Times New Roman" w:cs="Times New Roman"/>
          <w:sz w:val="24"/>
          <w:szCs w:val="24"/>
        </w:rPr>
        <w:t xml:space="preserve">Murtir Jeddawi, 2012. </w:t>
      </w:r>
      <w:r w:rsidRPr="00267113">
        <w:rPr>
          <w:rFonts w:ascii="Times New Roman" w:hAnsi="Times New Roman" w:cs="Times New Roman"/>
          <w:i/>
          <w:sz w:val="24"/>
          <w:szCs w:val="24"/>
        </w:rPr>
        <w:t>Hukum Administrasi Negara</w:t>
      </w:r>
      <w:r w:rsidRPr="00267113">
        <w:rPr>
          <w:rFonts w:ascii="Times New Roman" w:hAnsi="Times New Roman" w:cs="Times New Roman"/>
          <w:sz w:val="24"/>
          <w:szCs w:val="24"/>
        </w:rPr>
        <w:t>, Yogyakarta: Total Media.</w:t>
      </w:r>
    </w:p>
    <w:p w:rsidR="002B4410" w:rsidRPr="00267113" w:rsidRDefault="002B4410" w:rsidP="004E7436">
      <w:pPr>
        <w:pStyle w:val="NoSpacing"/>
        <w:ind w:left="993" w:hanging="567"/>
        <w:jc w:val="both"/>
        <w:rPr>
          <w:rFonts w:ascii="Times New Roman" w:hAnsi="Times New Roman" w:cs="Times New Roman"/>
          <w:sz w:val="24"/>
          <w:szCs w:val="24"/>
        </w:rPr>
      </w:pPr>
      <w:r w:rsidRPr="00267113">
        <w:rPr>
          <w:rFonts w:ascii="Times New Roman" w:hAnsi="Times New Roman" w:cs="Times New Roman"/>
          <w:sz w:val="24"/>
          <w:szCs w:val="24"/>
        </w:rPr>
        <w:t>Moh Mahfud MD,1998</w:t>
      </w:r>
      <w:r w:rsidRPr="00267113">
        <w:rPr>
          <w:rFonts w:ascii="Times New Roman" w:hAnsi="Times New Roman" w:cs="Times New Roman"/>
          <w:sz w:val="24"/>
          <w:szCs w:val="24"/>
          <w:lang w:val="id-ID"/>
        </w:rPr>
        <w:t xml:space="preserve">. </w:t>
      </w:r>
      <w:r w:rsidRPr="00267113">
        <w:rPr>
          <w:rFonts w:ascii="Times New Roman" w:hAnsi="Times New Roman" w:cs="Times New Roman"/>
          <w:i/>
          <w:iCs/>
          <w:sz w:val="24"/>
          <w:szCs w:val="24"/>
        </w:rPr>
        <w:t>Politik Hukum di Indonesia</w:t>
      </w:r>
      <w:r w:rsidRPr="00267113">
        <w:rPr>
          <w:rFonts w:ascii="Times New Roman" w:hAnsi="Times New Roman" w:cs="Times New Roman"/>
          <w:sz w:val="24"/>
          <w:szCs w:val="24"/>
        </w:rPr>
        <w:t>, Jakarta</w:t>
      </w:r>
      <w:r w:rsidRPr="00267113">
        <w:rPr>
          <w:rFonts w:ascii="Times New Roman" w:hAnsi="Times New Roman" w:cs="Times New Roman"/>
          <w:sz w:val="24"/>
          <w:szCs w:val="24"/>
          <w:lang w:val="id-ID"/>
        </w:rPr>
        <w:t>: L</w:t>
      </w:r>
      <w:r w:rsidRPr="00267113">
        <w:rPr>
          <w:rFonts w:ascii="Times New Roman" w:hAnsi="Times New Roman" w:cs="Times New Roman"/>
          <w:sz w:val="24"/>
          <w:szCs w:val="24"/>
        </w:rPr>
        <w:t>P3S.</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rPr>
        <w:t xml:space="preserve">Moh. Nazir. 1999. </w:t>
      </w:r>
      <w:r w:rsidRPr="00267113">
        <w:rPr>
          <w:rFonts w:ascii="Times New Roman" w:hAnsi="Times New Roman" w:cs="Times New Roman"/>
          <w:i/>
          <w:iCs/>
          <w:sz w:val="24"/>
          <w:szCs w:val="24"/>
        </w:rPr>
        <w:t>Metode Penelitian</w:t>
      </w:r>
      <w:r w:rsidRPr="00267113">
        <w:rPr>
          <w:rFonts w:ascii="Times New Roman" w:hAnsi="Times New Roman" w:cs="Times New Roman"/>
          <w:sz w:val="24"/>
          <w:szCs w:val="24"/>
        </w:rPr>
        <w:t>. Cetakan Keempat. Jakarta: Ghalia Indonesia.</w:t>
      </w:r>
    </w:p>
    <w:p w:rsidR="002B4410" w:rsidRPr="00267113" w:rsidRDefault="002B4410" w:rsidP="004E7436">
      <w:pPr>
        <w:pStyle w:val="NoSpacing"/>
        <w:ind w:left="993" w:hanging="567"/>
        <w:jc w:val="both"/>
        <w:rPr>
          <w:rFonts w:ascii="Times New Roman" w:hAnsi="Times New Roman" w:cs="Times New Roman"/>
          <w:sz w:val="24"/>
          <w:szCs w:val="24"/>
          <w:lang w:val="en-ID"/>
        </w:rPr>
      </w:pPr>
      <w:r w:rsidRPr="00267113">
        <w:rPr>
          <w:rFonts w:ascii="Times New Roman" w:hAnsi="Times New Roman" w:cs="Times New Roman"/>
          <w:sz w:val="24"/>
          <w:szCs w:val="24"/>
          <w:lang w:val="en-ID"/>
        </w:rPr>
        <w:t xml:space="preserve">Notonegoro. 1984. </w:t>
      </w:r>
      <w:r w:rsidRPr="00267113">
        <w:rPr>
          <w:rFonts w:ascii="Times New Roman" w:hAnsi="Times New Roman" w:cs="Times New Roman"/>
          <w:i/>
          <w:sz w:val="24"/>
          <w:szCs w:val="24"/>
          <w:lang w:val="en-ID"/>
        </w:rPr>
        <w:t>Politik Hukum dan Pembangunan Agraria di Indonesia</w:t>
      </w:r>
      <w:r w:rsidRPr="00267113">
        <w:rPr>
          <w:rFonts w:ascii="Times New Roman" w:hAnsi="Times New Roman" w:cs="Times New Roman"/>
          <w:sz w:val="24"/>
          <w:szCs w:val="24"/>
          <w:lang w:val="en-ID"/>
        </w:rPr>
        <w:t>. Jakarta: Bina Aksara.</w:t>
      </w:r>
    </w:p>
    <w:p w:rsidR="002B4410" w:rsidRPr="00267113" w:rsidRDefault="002B4410" w:rsidP="004E7436">
      <w:pPr>
        <w:pStyle w:val="NoSpacing"/>
        <w:ind w:left="993" w:hanging="567"/>
        <w:jc w:val="both"/>
        <w:rPr>
          <w:rFonts w:ascii="Times New Roman" w:hAnsi="Times New Roman" w:cs="Times New Roman"/>
          <w:sz w:val="24"/>
          <w:szCs w:val="24"/>
          <w:lang w:val="en-ID"/>
        </w:rPr>
      </w:pPr>
      <w:r w:rsidRPr="00267113">
        <w:rPr>
          <w:rFonts w:ascii="Times New Roman" w:hAnsi="Times New Roman" w:cs="Times New Roman"/>
          <w:sz w:val="24"/>
          <w:szCs w:val="24"/>
        </w:rPr>
        <w:t xml:space="preserve">OH. Kusnardi dan Bintan Saragih, 2000. </w:t>
      </w:r>
      <w:r w:rsidRPr="00267113">
        <w:rPr>
          <w:rFonts w:ascii="Times New Roman" w:hAnsi="Times New Roman" w:cs="Times New Roman"/>
          <w:i/>
          <w:iCs/>
          <w:sz w:val="24"/>
          <w:szCs w:val="24"/>
        </w:rPr>
        <w:t xml:space="preserve">Ilmu Negara </w:t>
      </w:r>
      <w:r w:rsidRPr="00267113">
        <w:rPr>
          <w:rFonts w:ascii="Times New Roman" w:hAnsi="Times New Roman" w:cs="Times New Roman"/>
          <w:sz w:val="24"/>
          <w:szCs w:val="24"/>
        </w:rPr>
        <w:t>(edisi revisi), Jakarta: Gaya Media, Cet. 4.</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lang w:val="id-ID"/>
        </w:rPr>
        <w:t xml:space="preserve">Oloan Sitorus, 2004, </w:t>
      </w:r>
      <w:r w:rsidRPr="00267113">
        <w:rPr>
          <w:rFonts w:ascii="Times New Roman" w:hAnsi="Times New Roman" w:cs="Times New Roman"/>
          <w:i/>
          <w:sz w:val="24"/>
          <w:szCs w:val="24"/>
          <w:lang w:val="id-ID"/>
        </w:rPr>
        <w:t>Kapita Selekta Perbandingan Hukum Tanah</w:t>
      </w:r>
      <w:r w:rsidRPr="00267113">
        <w:rPr>
          <w:rFonts w:ascii="Times New Roman" w:hAnsi="Times New Roman" w:cs="Times New Roman"/>
          <w:sz w:val="24"/>
          <w:szCs w:val="24"/>
          <w:lang w:val="id-ID"/>
        </w:rPr>
        <w:t>,  Yogyakarta:  Mitra Kebijakan Tanah Nasional.</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lang w:val="id-ID"/>
        </w:rPr>
        <w:t xml:space="preserve">Paulus Effendi Lotulung, 2013, </w:t>
      </w:r>
      <w:r w:rsidRPr="00267113">
        <w:rPr>
          <w:rFonts w:ascii="Times New Roman" w:hAnsi="Times New Roman" w:cs="Times New Roman"/>
          <w:i/>
          <w:iCs/>
          <w:sz w:val="24"/>
          <w:szCs w:val="24"/>
          <w:lang w:val="id-ID"/>
        </w:rPr>
        <w:t>Lintasan Sejarah dan Gerak Dinamika Peradilan Tata Usaha Negara (PERATUN)</w:t>
      </w:r>
      <w:r w:rsidRPr="00267113">
        <w:rPr>
          <w:rFonts w:ascii="Times New Roman" w:hAnsi="Times New Roman" w:cs="Times New Roman"/>
          <w:sz w:val="24"/>
          <w:szCs w:val="24"/>
          <w:lang w:val="id-ID"/>
        </w:rPr>
        <w:t>, Jakarta: Salemba Humanika.</w:t>
      </w:r>
    </w:p>
    <w:p w:rsidR="002B4410" w:rsidRPr="00F33C44"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lang w:val="id-ID"/>
        </w:rPr>
        <w:t>Paul Spicker,</w:t>
      </w:r>
      <w:r w:rsidRPr="00267113">
        <w:rPr>
          <w:rFonts w:ascii="Times New Roman" w:hAnsi="Times New Roman" w:cs="Times New Roman"/>
          <w:sz w:val="24"/>
          <w:szCs w:val="24"/>
        </w:rPr>
        <w:t xml:space="preserve">1996. </w:t>
      </w:r>
      <w:r w:rsidRPr="00267113">
        <w:rPr>
          <w:rFonts w:ascii="Times New Roman" w:hAnsi="Times New Roman" w:cs="Times New Roman"/>
          <w:i/>
          <w:sz w:val="24"/>
          <w:szCs w:val="24"/>
          <w:lang w:val="id-ID"/>
        </w:rPr>
        <w:t>Social Policy: Themes and Approaches</w:t>
      </w:r>
      <w:r w:rsidRPr="00267113">
        <w:rPr>
          <w:rFonts w:ascii="Times New Roman" w:hAnsi="Times New Roman" w:cs="Times New Roman"/>
          <w:sz w:val="24"/>
          <w:szCs w:val="24"/>
          <w:lang w:val="id-ID"/>
        </w:rPr>
        <w:t>, London: Prentice Hall</w:t>
      </w:r>
      <w:r w:rsidR="00F33C44">
        <w:rPr>
          <w:rFonts w:ascii="Times New Roman" w:hAnsi="Times New Roman" w:cs="Times New Roman"/>
          <w:sz w:val="24"/>
          <w:szCs w:val="24"/>
        </w:rPr>
        <w:t>.</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lang w:val="id-ID"/>
        </w:rPr>
        <w:t xml:space="preserve">Peter Mahmud Marzuki. 2008. </w:t>
      </w:r>
      <w:r w:rsidRPr="00267113">
        <w:rPr>
          <w:rFonts w:ascii="Times New Roman" w:hAnsi="Times New Roman" w:cs="Times New Roman"/>
          <w:i/>
          <w:sz w:val="24"/>
          <w:szCs w:val="24"/>
          <w:lang w:val="id-ID"/>
        </w:rPr>
        <w:t>Penelitian Hukum</w:t>
      </w:r>
      <w:r w:rsidRPr="00267113">
        <w:rPr>
          <w:rFonts w:ascii="Times New Roman" w:hAnsi="Times New Roman" w:cs="Times New Roman"/>
          <w:sz w:val="24"/>
          <w:szCs w:val="24"/>
          <w:lang w:val="id-ID"/>
        </w:rPr>
        <w:t>, Jakarta: Kencana.</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rPr>
        <w:t>Purwahid Patrik, 1988</w:t>
      </w:r>
      <w:r w:rsidRPr="00267113">
        <w:rPr>
          <w:rFonts w:ascii="Times New Roman" w:hAnsi="Times New Roman" w:cs="Times New Roman"/>
          <w:sz w:val="24"/>
          <w:szCs w:val="24"/>
          <w:lang w:val="id-ID"/>
        </w:rPr>
        <w:t xml:space="preserve">. </w:t>
      </w:r>
      <w:r w:rsidRPr="00267113">
        <w:rPr>
          <w:rFonts w:ascii="Times New Roman" w:hAnsi="Times New Roman" w:cs="Times New Roman"/>
          <w:i/>
          <w:sz w:val="24"/>
          <w:szCs w:val="24"/>
        </w:rPr>
        <w:t>Pembarengan Pengganti Kerugian Karena Wanprestasi dan Perbuatan Melanggar Hukum</w:t>
      </w:r>
      <w:r w:rsidRPr="00267113">
        <w:rPr>
          <w:rFonts w:ascii="Times New Roman" w:hAnsi="Times New Roman" w:cs="Times New Roman"/>
          <w:sz w:val="24"/>
          <w:szCs w:val="24"/>
        </w:rPr>
        <w:t xml:space="preserve"> (</w:t>
      </w:r>
      <w:proofErr w:type="gramStart"/>
      <w:r w:rsidRPr="00267113">
        <w:rPr>
          <w:rFonts w:ascii="Times New Roman" w:hAnsi="Times New Roman" w:cs="Times New Roman"/>
          <w:sz w:val="24"/>
          <w:szCs w:val="24"/>
        </w:rPr>
        <w:t>Semarang :</w:t>
      </w:r>
      <w:proofErr w:type="gramEnd"/>
      <w:r w:rsidRPr="00267113">
        <w:rPr>
          <w:rFonts w:ascii="Times New Roman" w:hAnsi="Times New Roman" w:cs="Times New Roman"/>
          <w:sz w:val="24"/>
          <w:szCs w:val="24"/>
        </w:rPr>
        <w:t xml:space="preserve"> Dewan Kerjasama Ilmu Hukum Belanda Dengan Indonesia Proyek Hukum Perdat</w:t>
      </w:r>
      <w:r w:rsidRPr="00267113">
        <w:rPr>
          <w:rFonts w:ascii="Times New Roman" w:hAnsi="Times New Roman" w:cs="Times New Roman"/>
          <w:sz w:val="24"/>
          <w:szCs w:val="24"/>
          <w:lang w:val="id-ID"/>
        </w:rPr>
        <w:t>a</w:t>
      </w:r>
      <w:r w:rsidRPr="00267113">
        <w:rPr>
          <w:rFonts w:ascii="Times New Roman" w:hAnsi="Times New Roman" w:cs="Times New Roman"/>
          <w:sz w:val="24"/>
          <w:szCs w:val="24"/>
        </w:rPr>
        <w:t>)</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lang w:val="id-ID"/>
        </w:rPr>
        <w:t xml:space="preserve">Philipus M. Hadjon dan Tatiek Sri Djatmiati. 2006. </w:t>
      </w:r>
      <w:r w:rsidRPr="00267113">
        <w:rPr>
          <w:rFonts w:ascii="Times New Roman" w:hAnsi="Times New Roman" w:cs="Times New Roman"/>
          <w:i/>
          <w:sz w:val="24"/>
          <w:szCs w:val="24"/>
          <w:lang w:val="id-ID"/>
        </w:rPr>
        <w:t>Argumentasi Hukum</w:t>
      </w:r>
      <w:r w:rsidRPr="00267113">
        <w:rPr>
          <w:rFonts w:ascii="Times New Roman" w:hAnsi="Times New Roman" w:cs="Times New Roman"/>
          <w:sz w:val="24"/>
          <w:szCs w:val="24"/>
          <w:lang w:val="id-ID"/>
        </w:rPr>
        <w:t>, Yogyakarta: Gajah Mada University Press.</w:t>
      </w:r>
    </w:p>
    <w:p w:rsidR="002B4410" w:rsidRPr="00267113" w:rsidRDefault="002B4410" w:rsidP="004E7436">
      <w:pPr>
        <w:autoSpaceDE w:val="0"/>
        <w:autoSpaceDN w:val="0"/>
        <w:adjustRightInd w:val="0"/>
        <w:spacing w:line="240" w:lineRule="auto"/>
        <w:ind w:left="993" w:hanging="360"/>
        <w:jc w:val="both"/>
        <w:rPr>
          <w:rFonts w:ascii="Times New Roman" w:hAnsi="Times New Roman" w:cs="Times New Roman"/>
          <w:sz w:val="24"/>
          <w:szCs w:val="24"/>
        </w:rPr>
      </w:pPr>
      <w:r w:rsidRPr="00267113">
        <w:rPr>
          <w:rFonts w:ascii="Times New Roman" w:hAnsi="Times New Roman" w:cs="Times New Roman"/>
          <w:sz w:val="24"/>
          <w:szCs w:val="24"/>
          <w:lang w:val="id-ID"/>
        </w:rPr>
        <w:t>Rawls, John</w:t>
      </w:r>
      <w:r w:rsidRPr="00267113">
        <w:rPr>
          <w:rFonts w:ascii="Times New Roman" w:hAnsi="Times New Roman" w:cs="Times New Roman"/>
          <w:sz w:val="24"/>
          <w:szCs w:val="24"/>
        </w:rPr>
        <w:t xml:space="preserve">, </w:t>
      </w:r>
      <w:r w:rsidRPr="00267113">
        <w:rPr>
          <w:rFonts w:ascii="Times New Roman" w:hAnsi="Times New Roman" w:cs="Times New Roman"/>
          <w:sz w:val="24"/>
          <w:szCs w:val="24"/>
          <w:lang w:val="id-ID"/>
        </w:rPr>
        <w:t xml:space="preserve">1971. </w:t>
      </w:r>
      <w:r w:rsidRPr="00267113">
        <w:rPr>
          <w:rFonts w:ascii="Times New Roman" w:hAnsi="Times New Roman" w:cs="Times New Roman"/>
          <w:i/>
          <w:iCs/>
          <w:sz w:val="24"/>
          <w:szCs w:val="24"/>
          <w:lang w:val="id-ID"/>
        </w:rPr>
        <w:t>A Theory of Jusitice</w:t>
      </w:r>
      <w:r w:rsidRPr="00267113">
        <w:rPr>
          <w:rFonts w:ascii="Times New Roman" w:hAnsi="Times New Roman" w:cs="Times New Roman"/>
          <w:sz w:val="24"/>
          <w:szCs w:val="24"/>
          <w:lang w:val="id-ID"/>
        </w:rPr>
        <w:t>, Massachussets: The Belkamp Press of Harvard University Press</w:t>
      </w:r>
      <w:r w:rsidRPr="00267113">
        <w:rPr>
          <w:rFonts w:ascii="Times New Roman" w:hAnsi="Times New Roman" w:cs="Times New Roman"/>
          <w:sz w:val="24"/>
          <w:szCs w:val="24"/>
        </w:rPr>
        <w:t>.</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lang w:val="en-AU"/>
        </w:rPr>
      </w:pPr>
      <w:r w:rsidRPr="00267113">
        <w:rPr>
          <w:rFonts w:ascii="Times New Roman" w:hAnsi="Times New Roman" w:cs="Times New Roman"/>
          <w:sz w:val="24"/>
          <w:szCs w:val="24"/>
          <w:lang w:val="en-AU"/>
        </w:rPr>
        <w:t xml:space="preserve">Romli Atmasasmita. 2009. </w:t>
      </w:r>
      <w:r w:rsidRPr="00267113">
        <w:rPr>
          <w:rFonts w:ascii="Times New Roman" w:hAnsi="Times New Roman" w:cs="Times New Roman"/>
          <w:i/>
          <w:iCs/>
          <w:sz w:val="24"/>
          <w:szCs w:val="24"/>
          <w:lang w:val="en-AU"/>
        </w:rPr>
        <w:t>Strategi Pembangunan Hukum Nasional</w:t>
      </w:r>
      <w:r w:rsidRPr="00267113">
        <w:rPr>
          <w:rFonts w:ascii="Times New Roman" w:hAnsi="Times New Roman" w:cs="Times New Roman"/>
          <w:sz w:val="24"/>
          <w:szCs w:val="24"/>
          <w:lang w:val="en-AU"/>
        </w:rPr>
        <w:t>, Bandung: bahan kuliah S3 Unpad.</w:t>
      </w:r>
    </w:p>
    <w:p w:rsidR="00F33C44"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rPr>
        <w:t>…………………….</w:t>
      </w:r>
      <w:r w:rsidRPr="00267113">
        <w:rPr>
          <w:rFonts w:ascii="Times New Roman" w:hAnsi="Times New Roman" w:cs="Times New Roman"/>
          <w:i/>
          <w:iCs/>
          <w:sz w:val="24"/>
          <w:szCs w:val="24"/>
        </w:rPr>
        <w:t xml:space="preserve">, </w:t>
      </w:r>
      <w:r w:rsidRPr="00267113">
        <w:rPr>
          <w:rFonts w:ascii="Times New Roman" w:hAnsi="Times New Roman" w:cs="Times New Roman"/>
          <w:iCs/>
          <w:sz w:val="24"/>
          <w:szCs w:val="24"/>
        </w:rPr>
        <w:t>2005.</w:t>
      </w:r>
      <w:r w:rsidRPr="00267113">
        <w:rPr>
          <w:rFonts w:ascii="Times New Roman" w:hAnsi="Times New Roman" w:cs="Times New Roman"/>
          <w:i/>
          <w:iCs/>
          <w:sz w:val="24"/>
          <w:szCs w:val="24"/>
        </w:rPr>
        <w:t xml:space="preserve"> Menata Kembali Masa depan Pembangunan Hukum Nasional</w:t>
      </w:r>
      <w:proofErr w:type="gramStart"/>
      <w:r w:rsidRPr="00267113">
        <w:rPr>
          <w:rFonts w:ascii="Times New Roman" w:hAnsi="Times New Roman" w:cs="Times New Roman"/>
          <w:sz w:val="24"/>
          <w:szCs w:val="24"/>
        </w:rPr>
        <w:t>,Bandung</w:t>
      </w:r>
      <w:proofErr w:type="gramEnd"/>
      <w:r w:rsidRPr="00267113">
        <w:rPr>
          <w:rFonts w:ascii="Times New Roman" w:hAnsi="Times New Roman" w:cs="Times New Roman"/>
          <w:sz w:val="24"/>
          <w:szCs w:val="24"/>
        </w:rPr>
        <w:t>: Makalah PadaPrapascasarjana Unpad.</w:t>
      </w:r>
    </w:p>
    <w:p w:rsidR="002B4410" w:rsidRPr="00F33C44" w:rsidRDefault="002B4410" w:rsidP="004E7436">
      <w:pPr>
        <w:autoSpaceDE w:val="0"/>
        <w:autoSpaceDN w:val="0"/>
        <w:adjustRightInd w:val="0"/>
        <w:spacing w:line="240" w:lineRule="auto"/>
        <w:ind w:left="993" w:hanging="567"/>
        <w:jc w:val="both"/>
        <w:rPr>
          <w:rFonts w:ascii="Times New Roman" w:hAnsi="Times New Roman" w:cs="Times New Roman"/>
          <w:sz w:val="24"/>
          <w:szCs w:val="24"/>
          <w:lang w:val="id-ID"/>
        </w:rPr>
      </w:pPr>
      <w:r w:rsidRPr="00267113">
        <w:rPr>
          <w:rFonts w:ascii="Times New Roman" w:hAnsi="Times New Roman" w:cs="Times New Roman"/>
          <w:sz w:val="24"/>
          <w:szCs w:val="24"/>
          <w:lang w:val="en-ID"/>
        </w:rPr>
        <w:t>……………</w:t>
      </w:r>
      <w:r w:rsidRPr="00267113">
        <w:rPr>
          <w:rFonts w:ascii="Times New Roman" w:hAnsi="Times New Roman" w:cs="Times New Roman"/>
          <w:sz w:val="24"/>
          <w:szCs w:val="24"/>
          <w:lang w:val="id-ID"/>
        </w:rPr>
        <w:t>.......</w:t>
      </w:r>
      <w:r w:rsidRPr="00267113">
        <w:rPr>
          <w:rFonts w:ascii="Times New Roman" w:hAnsi="Times New Roman" w:cs="Times New Roman"/>
          <w:sz w:val="24"/>
          <w:szCs w:val="24"/>
          <w:lang w:val="en-ID"/>
        </w:rPr>
        <w:t xml:space="preserve">…, 2012. </w:t>
      </w:r>
      <w:r w:rsidRPr="00267113">
        <w:rPr>
          <w:rFonts w:ascii="Times New Roman" w:hAnsi="Times New Roman" w:cs="Times New Roman"/>
          <w:i/>
          <w:iCs/>
          <w:sz w:val="24"/>
          <w:szCs w:val="24"/>
        </w:rPr>
        <w:t>Teori Hukum Integratif</w:t>
      </w:r>
      <w:r w:rsidRPr="00267113">
        <w:rPr>
          <w:rFonts w:ascii="Times New Roman" w:hAnsi="Times New Roman" w:cs="Times New Roman"/>
          <w:sz w:val="24"/>
          <w:szCs w:val="24"/>
          <w:lang w:val="id-ID"/>
        </w:rPr>
        <w:t>. Yogyakarta:</w:t>
      </w:r>
      <w:r w:rsidRPr="00267113">
        <w:rPr>
          <w:rFonts w:ascii="Times New Roman" w:hAnsi="Times New Roman" w:cs="Times New Roman"/>
          <w:sz w:val="24"/>
          <w:szCs w:val="24"/>
        </w:rPr>
        <w:t xml:space="preserve"> Genta Publishing.</w:t>
      </w:r>
    </w:p>
    <w:p w:rsidR="00B94B61" w:rsidRDefault="002B4410" w:rsidP="004E7436">
      <w:pPr>
        <w:pStyle w:val="FootnoteText"/>
        <w:ind w:left="993" w:hanging="567"/>
        <w:rPr>
          <w:rFonts w:ascii="Times New Roman" w:hAnsi="Times New Roman"/>
          <w:sz w:val="24"/>
          <w:szCs w:val="24"/>
        </w:rPr>
      </w:pPr>
      <w:r w:rsidRPr="00267113">
        <w:rPr>
          <w:rFonts w:ascii="Times New Roman" w:hAnsi="Times New Roman"/>
          <w:sz w:val="24"/>
          <w:szCs w:val="24"/>
        </w:rPr>
        <w:t xml:space="preserve">Ronny Hanitijo Soemitro. 1990. </w:t>
      </w:r>
      <w:r w:rsidRPr="00267113">
        <w:rPr>
          <w:rFonts w:ascii="Times New Roman" w:hAnsi="Times New Roman"/>
          <w:i/>
          <w:iCs/>
          <w:sz w:val="24"/>
          <w:szCs w:val="24"/>
        </w:rPr>
        <w:t>Metodologi Penelitian Hukum dan Jurimetri</w:t>
      </w:r>
      <w:r w:rsidRPr="00267113">
        <w:rPr>
          <w:rFonts w:ascii="Times New Roman" w:hAnsi="Times New Roman"/>
          <w:sz w:val="24"/>
          <w:szCs w:val="24"/>
        </w:rPr>
        <w:t xml:space="preserve">. </w:t>
      </w:r>
      <w:proofErr w:type="gramStart"/>
      <w:r w:rsidR="00F33C44">
        <w:rPr>
          <w:rFonts w:ascii="Times New Roman" w:hAnsi="Times New Roman"/>
          <w:i/>
          <w:sz w:val="24"/>
          <w:szCs w:val="24"/>
          <w:lang w:val="en-ID"/>
        </w:rPr>
        <w:t xml:space="preserve">Dan  </w:t>
      </w:r>
      <w:r w:rsidRPr="00267113">
        <w:rPr>
          <w:rFonts w:ascii="Times New Roman" w:hAnsi="Times New Roman"/>
          <w:i/>
          <w:sz w:val="24"/>
          <w:szCs w:val="24"/>
          <w:lang w:val="en-ID"/>
        </w:rPr>
        <w:t>Peraturan</w:t>
      </w:r>
      <w:proofErr w:type="gramEnd"/>
      <w:r w:rsidRPr="00267113">
        <w:rPr>
          <w:rFonts w:ascii="Times New Roman" w:hAnsi="Times New Roman"/>
          <w:i/>
          <w:sz w:val="24"/>
          <w:szCs w:val="24"/>
          <w:lang w:val="en-ID"/>
        </w:rPr>
        <w:t xml:space="preserve">, </w:t>
      </w:r>
      <w:r w:rsidRPr="00267113">
        <w:rPr>
          <w:rFonts w:ascii="Times New Roman" w:hAnsi="Times New Roman"/>
          <w:sz w:val="24"/>
          <w:szCs w:val="24"/>
        </w:rPr>
        <w:t>Cetakan Keem</w:t>
      </w:r>
      <w:r w:rsidR="00B94B61">
        <w:rPr>
          <w:rFonts w:ascii="Times New Roman" w:hAnsi="Times New Roman"/>
          <w:sz w:val="24"/>
          <w:szCs w:val="24"/>
        </w:rPr>
        <w:t xml:space="preserve">pat, Jakarta: Ghalia Indonesia. </w:t>
      </w:r>
    </w:p>
    <w:p w:rsidR="002B4410" w:rsidRPr="00267113" w:rsidRDefault="002B4410" w:rsidP="004E7436">
      <w:pPr>
        <w:pStyle w:val="FootnoteText"/>
        <w:ind w:left="993" w:hanging="567"/>
        <w:rPr>
          <w:rFonts w:ascii="Times New Roman" w:hAnsi="Times New Roman"/>
          <w:sz w:val="24"/>
          <w:szCs w:val="24"/>
        </w:rPr>
      </w:pPr>
      <w:r w:rsidRPr="00267113">
        <w:rPr>
          <w:rFonts w:ascii="Times New Roman" w:hAnsi="Times New Roman"/>
          <w:sz w:val="24"/>
          <w:szCs w:val="24"/>
          <w:lang w:val="id-ID"/>
        </w:rPr>
        <w:t xml:space="preserve">Rusmadi Murad. 1991. </w:t>
      </w:r>
      <w:r w:rsidRPr="00267113">
        <w:rPr>
          <w:rFonts w:ascii="Times New Roman" w:hAnsi="Times New Roman"/>
          <w:i/>
          <w:sz w:val="24"/>
          <w:szCs w:val="24"/>
          <w:lang w:val="id-ID"/>
        </w:rPr>
        <w:t>Penyelesaian Sengketa Hukum Atas Tanah</w:t>
      </w:r>
      <w:r w:rsidRPr="00267113">
        <w:rPr>
          <w:rFonts w:ascii="Times New Roman" w:hAnsi="Times New Roman"/>
          <w:sz w:val="24"/>
          <w:szCs w:val="24"/>
          <w:lang w:val="id-ID"/>
        </w:rPr>
        <w:t xml:space="preserve">, Bandung: </w:t>
      </w:r>
    </w:p>
    <w:p w:rsidR="002B4410" w:rsidRPr="00267113" w:rsidRDefault="002B4410" w:rsidP="004E7436">
      <w:pPr>
        <w:autoSpaceDE w:val="0"/>
        <w:autoSpaceDN w:val="0"/>
        <w:adjustRightInd w:val="0"/>
        <w:spacing w:line="240" w:lineRule="auto"/>
        <w:ind w:left="993"/>
        <w:jc w:val="both"/>
        <w:rPr>
          <w:rFonts w:ascii="Times New Roman" w:hAnsi="Times New Roman" w:cs="Times New Roman"/>
          <w:sz w:val="24"/>
          <w:szCs w:val="24"/>
          <w:lang w:val="id-ID"/>
        </w:rPr>
      </w:pPr>
      <w:r w:rsidRPr="00267113">
        <w:rPr>
          <w:rFonts w:ascii="Times New Roman" w:hAnsi="Times New Roman" w:cs="Times New Roman"/>
          <w:sz w:val="24"/>
          <w:szCs w:val="24"/>
          <w:lang w:val="id-ID"/>
        </w:rPr>
        <w:t>Alumni.</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lang w:val="id-ID"/>
        </w:rPr>
        <w:lastRenderedPageBreak/>
        <w:t xml:space="preserve">Risnarto. 2006. </w:t>
      </w:r>
      <w:r w:rsidRPr="00267113">
        <w:rPr>
          <w:rFonts w:ascii="Times New Roman" w:hAnsi="Times New Roman" w:cs="Times New Roman"/>
          <w:i/>
          <w:sz w:val="24"/>
          <w:szCs w:val="24"/>
          <w:lang w:val="id-ID"/>
        </w:rPr>
        <w:t>Analisis Manajemen Agraria Indonesia</w:t>
      </w:r>
      <w:r w:rsidRPr="00267113">
        <w:rPr>
          <w:rFonts w:ascii="Times New Roman" w:hAnsi="Times New Roman" w:cs="Times New Roman"/>
          <w:sz w:val="24"/>
          <w:szCs w:val="24"/>
          <w:lang w:val="id-ID"/>
        </w:rPr>
        <w:t>, Program Pascasarjana-Manajemen dan Bisnis Institut Pertanian Bogor (IPB).</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rPr>
        <w:t xml:space="preserve">Riduan Syahrani, 1999. </w:t>
      </w:r>
      <w:r w:rsidRPr="00267113">
        <w:rPr>
          <w:rFonts w:ascii="Times New Roman" w:hAnsi="Times New Roman" w:cs="Times New Roman"/>
          <w:i/>
          <w:iCs/>
          <w:sz w:val="24"/>
          <w:szCs w:val="24"/>
        </w:rPr>
        <w:t>Rangkuman Intisari Ilmu Hukum</w:t>
      </w:r>
      <w:r w:rsidRPr="00267113">
        <w:rPr>
          <w:rFonts w:ascii="Times New Roman" w:hAnsi="Times New Roman" w:cs="Times New Roman"/>
          <w:sz w:val="24"/>
          <w:szCs w:val="24"/>
        </w:rPr>
        <w:t>, Bandung: Citra Aditya.</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rPr>
        <w:t xml:space="preserve">Ridwan HR, 2011. </w:t>
      </w:r>
      <w:r w:rsidRPr="00267113">
        <w:rPr>
          <w:rFonts w:ascii="Times New Roman" w:hAnsi="Times New Roman" w:cs="Times New Roman"/>
          <w:i/>
          <w:sz w:val="24"/>
          <w:szCs w:val="24"/>
        </w:rPr>
        <w:t>Hukum Administrasi Negara</w:t>
      </w:r>
      <w:r w:rsidRPr="00267113">
        <w:rPr>
          <w:rFonts w:ascii="Times New Roman" w:hAnsi="Times New Roman" w:cs="Times New Roman"/>
          <w:sz w:val="24"/>
          <w:szCs w:val="24"/>
        </w:rPr>
        <w:t>, Edisi Revisi, Jakarta: Raja Grafindo Persada.</w:t>
      </w:r>
    </w:p>
    <w:p w:rsidR="002B4410" w:rsidRPr="00267113" w:rsidRDefault="002B4410" w:rsidP="004E7436">
      <w:pPr>
        <w:pStyle w:val="FootnoteText"/>
        <w:ind w:left="426" w:firstLine="0"/>
        <w:rPr>
          <w:rFonts w:ascii="Times New Roman" w:hAnsi="Times New Roman"/>
          <w:sz w:val="24"/>
          <w:szCs w:val="24"/>
          <w:lang w:val="en-ID"/>
        </w:rPr>
      </w:pPr>
      <w:r w:rsidRPr="00267113">
        <w:rPr>
          <w:rFonts w:ascii="Times New Roman" w:hAnsi="Times New Roman"/>
          <w:sz w:val="24"/>
          <w:szCs w:val="24"/>
          <w:lang w:val="en-ID"/>
        </w:rPr>
        <w:t xml:space="preserve">Samun Ismaya. 2011.  </w:t>
      </w:r>
      <w:r w:rsidRPr="00267113">
        <w:rPr>
          <w:rFonts w:ascii="Times New Roman" w:hAnsi="Times New Roman"/>
          <w:i/>
          <w:sz w:val="24"/>
          <w:szCs w:val="24"/>
          <w:lang w:val="en-ID"/>
        </w:rPr>
        <w:t>Pengantar Hukum Agraria</w:t>
      </w:r>
      <w:r w:rsidRPr="00267113">
        <w:rPr>
          <w:rFonts w:ascii="Times New Roman" w:hAnsi="Times New Roman"/>
          <w:sz w:val="24"/>
          <w:szCs w:val="24"/>
          <w:lang w:val="en-ID"/>
        </w:rPr>
        <w:t>. Yogyakarta: Graha Ilmu.</w:t>
      </w:r>
    </w:p>
    <w:p w:rsidR="002B4410" w:rsidRPr="00267113" w:rsidRDefault="002B4410" w:rsidP="004E7436">
      <w:pPr>
        <w:pStyle w:val="FootnoteText"/>
        <w:ind w:left="426" w:firstLine="0"/>
        <w:rPr>
          <w:rFonts w:ascii="Times New Roman" w:hAnsi="Times New Roman"/>
          <w:i/>
          <w:sz w:val="24"/>
          <w:szCs w:val="24"/>
          <w:lang w:val="en-US"/>
        </w:rPr>
      </w:pPr>
      <w:r w:rsidRPr="00267113">
        <w:rPr>
          <w:rFonts w:ascii="Times New Roman" w:hAnsi="Times New Roman"/>
          <w:sz w:val="24"/>
          <w:szCs w:val="24"/>
          <w:lang w:val="id-ID"/>
        </w:rPr>
        <w:t>Sanford Levinson</w:t>
      </w:r>
      <w:r w:rsidRPr="00267113">
        <w:rPr>
          <w:rFonts w:ascii="Times New Roman" w:hAnsi="Times New Roman"/>
          <w:sz w:val="24"/>
          <w:szCs w:val="24"/>
          <w:lang w:val="en-US"/>
        </w:rPr>
        <w:t xml:space="preserve">,2010. </w:t>
      </w:r>
      <w:r w:rsidRPr="00267113">
        <w:rPr>
          <w:rFonts w:ascii="Times New Roman" w:hAnsi="Times New Roman"/>
          <w:i/>
          <w:sz w:val="24"/>
          <w:szCs w:val="24"/>
          <w:lang w:val="id-ID"/>
        </w:rPr>
        <w:t>“The Welfare State”, A Companion to Phlosophy of Law</w:t>
      </w:r>
    </w:p>
    <w:p w:rsidR="002B4410" w:rsidRPr="00267113" w:rsidRDefault="002B4410" w:rsidP="004E7436">
      <w:pPr>
        <w:pStyle w:val="FootnoteText"/>
        <w:ind w:left="993" w:firstLine="0"/>
        <w:rPr>
          <w:rFonts w:ascii="Times New Roman" w:hAnsi="Times New Roman"/>
          <w:sz w:val="24"/>
          <w:szCs w:val="24"/>
          <w:lang w:val="en-US"/>
        </w:rPr>
      </w:pPr>
      <w:r w:rsidRPr="00267113">
        <w:rPr>
          <w:rFonts w:ascii="Times New Roman" w:hAnsi="Times New Roman"/>
          <w:i/>
          <w:sz w:val="24"/>
          <w:szCs w:val="24"/>
          <w:lang w:val="id-ID"/>
        </w:rPr>
        <w:t>and Legal Story</w:t>
      </w:r>
      <w:r w:rsidRPr="00267113">
        <w:rPr>
          <w:rFonts w:ascii="Times New Roman" w:hAnsi="Times New Roman"/>
          <w:sz w:val="24"/>
          <w:szCs w:val="24"/>
          <w:lang w:val="id-ID"/>
        </w:rPr>
        <w:t xml:space="preserve">. </w:t>
      </w:r>
      <w:r w:rsidRPr="00267113">
        <w:rPr>
          <w:rFonts w:ascii="Times New Roman" w:hAnsi="Times New Roman"/>
          <w:sz w:val="24"/>
          <w:szCs w:val="24"/>
          <w:lang w:val="en-US"/>
        </w:rPr>
        <w:t xml:space="preserve">West Sussex: </w:t>
      </w:r>
      <w:r w:rsidRPr="00267113">
        <w:rPr>
          <w:rFonts w:ascii="Times New Roman" w:hAnsi="Times New Roman"/>
          <w:sz w:val="24"/>
          <w:szCs w:val="24"/>
          <w:lang w:val="id-ID"/>
        </w:rPr>
        <w:t>Dennis Patterson (ed), Willey-Blackwell</w:t>
      </w:r>
      <w:r w:rsidRPr="00267113">
        <w:rPr>
          <w:rFonts w:ascii="Times New Roman" w:hAnsi="Times New Roman"/>
          <w:sz w:val="24"/>
          <w:szCs w:val="24"/>
          <w:lang w:val="en-US"/>
        </w:rPr>
        <w:t>.</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rPr>
        <w:t xml:space="preserve">Satjipto Rahardjo, 2009. </w:t>
      </w:r>
      <w:r w:rsidRPr="00267113">
        <w:rPr>
          <w:rFonts w:ascii="Times New Roman" w:hAnsi="Times New Roman" w:cs="Times New Roman"/>
          <w:i/>
          <w:iCs/>
          <w:sz w:val="24"/>
          <w:szCs w:val="24"/>
        </w:rPr>
        <w:t>Negara Hukum yang Membahagiakan Rakyatnya</w:t>
      </w:r>
      <w:r w:rsidRPr="00267113">
        <w:rPr>
          <w:rFonts w:ascii="Times New Roman" w:hAnsi="Times New Roman" w:cs="Times New Roman"/>
          <w:sz w:val="24"/>
          <w:szCs w:val="24"/>
        </w:rPr>
        <w:t>,    Yogyakarta: Genta Publishing.</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lang w:val="id-ID"/>
        </w:rPr>
        <w:t xml:space="preserve">Sajuti Thalib. 1985. </w:t>
      </w:r>
      <w:r w:rsidRPr="00267113">
        <w:rPr>
          <w:rFonts w:ascii="Times New Roman" w:hAnsi="Times New Roman" w:cs="Times New Roman"/>
          <w:i/>
          <w:sz w:val="24"/>
          <w:szCs w:val="24"/>
          <w:lang w:val="id-ID"/>
        </w:rPr>
        <w:t>Hubungan Tanah Adat Dengan Hukum Agraria di Minangkabau</w:t>
      </w:r>
      <w:r w:rsidR="00267113">
        <w:rPr>
          <w:rFonts w:ascii="Times New Roman" w:hAnsi="Times New Roman" w:cs="Times New Roman"/>
          <w:sz w:val="24"/>
          <w:szCs w:val="24"/>
        </w:rPr>
        <w:t>,</w:t>
      </w:r>
      <w:r w:rsidRPr="00267113">
        <w:rPr>
          <w:rFonts w:ascii="Times New Roman" w:hAnsi="Times New Roman" w:cs="Times New Roman"/>
          <w:sz w:val="24"/>
          <w:szCs w:val="24"/>
          <w:lang w:val="id-ID"/>
        </w:rPr>
        <w:t xml:space="preserve"> Jakarta: Bina Aksara.</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rPr>
        <w:t xml:space="preserve">Sentanoe Kertonegoro, 1987. </w:t>
      </w:r>
      <w:r w:rsidRPr="00267113">
        <w:rPr>
          <w:rFonts w:ascii="Times New Roman" w:hAnsi="Times New Roman" w:cs="Times New Roman"/>
          <w:i/>
          <w:sz w:val="24"/>
          <w:szCs w:val="24"/>
        </w:rPr>
        <w:t>Jaminan Sosial dan Pelaksanaannya di Indonesia</w:t>
      </w:r>
      <w:r w:rsidRPr="00267113">
        <w:rPr>
          <w:rFonts w:ascii="Times New Roman" w:hAnsi="Times New Roman" w:cs="Times New Roman"/>
          <w:sz w:val="24"/>
          <w:szCs w:val="24"/>
        </w:rPr>
        <w:t xml:space="preserve">. </w:t>
      </w:r>
      <w:r w:rsidR="00267113">
        <w:rPr>
          <w:rFonts w:ascii="Times New Roman" w:hAnsi="Times New Roman" w:cs="Times New Roman"/>
          <w:sz w:val="24"/>
          <w:szCs w:val="24"/>
        </w:rPr>
        <w:t xml:space="preserve">Cet, II, </w:t>
      </w:r>
      <w:r w:rsidRPr="00267113">
        <w:rPr>
          <w:rFonts w:ascii="Times New Roman" w:hAnsi="Times New Roman" w:cs="Times New Roman"/>
          <w:sz w:val="24"/>
          <w:szCs w:val="24"/>
        </w:rPr>
        <w:t>Bandung: Mutiara Sumber Widya.</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rPr>
        <w:t xml:space="preserve">S.F. Marbun, 2011. </w:t>
      </w:r>
      <w:r w:rsidRPr="00267113">
        <w:rPr>
          <w:rFonts w:ascii="Times New Roman" w:hAnsi="Times New Roman" w:cs="Times New Roman"/>
          <w:i/>
          <w:iCs/>
          <w:sz w:val="24"/>
          <w:szCs w:val="24"/>
        </w:rPr>
        <w:t>Peradialan Administratif Negara Dan Upaya Administratif Di Indonesia</w:t>
      </w:r>
      <w:r w:rsidRPr="00267113">
        <w:rPr>
          <w:rFonts w:ascii="Times New Roman" w:hAnsi="Times New Roman" w:cs="Times New Roman"/>
          <w:sz w:val="24"/>
          <w:szCs w:val="24"/>
        </w:rPr>
        <w:t>, FH UII PRESS, Yogyakarta.</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rPr>
        <w:t xml:space="preserve">Sobirin Malian,2001. </w:t>
      </w:r>
      <w:r w:rsidRPr="00267113">
        <w:rPr>
          <w:rFonts w:ascii="Times New Roman" w:hAnsi="Times New Roman" w:cs="Times New Roman"/>
          <w:i/>
          <w:iCs/>
          <w:sz w:val="24"/>
          <w:szCs w:val="24"/>
        </w:rPr>
        <w:t>Gagasan Perlunya Konstitusi Baru Pengganti UUD 1945</w:t>
      </w:r>
      <w:r w:rsidRPr="00267113">
        <w:rPr>
          <w:rFonts w:ascii="Times New Roman" w:hAnsi="Times New Roman" w:cs="Times New Roman"/>
          <w:sz w:val="24"/>
          <w:szCs w:val="24"/>
        </w:rPr>
        <w:t xml:space="preserve">, Yogyakarta: </w:t>
      </w:r>
      <w:r w:rsidR="00267113">
        <w:rPr>
          <w:rFonts w:ascii="Times New Roman" w:hAnsi="Times New Roman" w:cs="Times New Roman"/>
          <w:sz w:val="24"/>
          <w:szCs w:val="24"/>
        </w:rPr>
        <w:t>FH UII Press.</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rPr>
        <w:t xml:space="preserve">Soemardi, 2010. </w:t>
      </w:r>
      <w:r w:rsidRPr="00267113">
        <w:rPr>
          <w:rFonts w:ascii="Times New Roman" w:hAnsi="Times New Roman" w:cs="Times New Roman"/>
          <w:i/>
          <w:iCs/>
          <w:sz w:val="24"/>
          <w:szCs w:val="24"/>
        </w:rPr>
        <w:t xml:space="preserve">Teori Umum Hukum dan </w:t>
      </w:r>
      <w:proofErr w:type="gramStart"/>
      <w:r w:rsidRPr="00267113">
        <w:rPr>
          <w:rFonts w:ascii="Times New Roman" w:hAnsi="Times New Roman" w:cs="Times New Roman"/>
          <w:i/>
          <w:iCs/>
          <w:sz w:val="24"/>
          <w:szCs w:val="24"/>
        </w:rPr>
        <w:t>Negara :</w:t>
      </w:r>
      <w:proofErr w:type="gramEnd"/>
      <w:r w:rsidRPr="00267113">
        <w:rPr>
          <w:rFonts w:ascii="Times New Roman" w:hAnsi="Times New Roman" w:cs="Times New Roman"/>
          <w:i/>
          <w:iCs/>
          <w:sz w:val="24"/>
          <w:szCs w:val="24"/>
        </w:rPr>
        <w:t xml:space="preserve"> Dasar-Dasar Ilmu Hukum Normatif Sebagai Ilmu Hukum Deskriptif-Empirik, </w:t>
      </w:r>
      <w:r w:rsidRPr="00267113">
        <w:rPr>
          <w:rFonts w:ascii="Times New Roman" w:hAnsi="Times New Roman" w:cs="Times New Roman"/>
          <w:iCs/>
          <w:sz w:val="24"/>
          <w:szCs w:val="24"/>
        </w:rPr>
        <w:t>Bandung:</w:t>
      </w:r>
      <w:r w:rsidRPr="00267113">
        <w:rPr>
          <w:rFonts w:ascii="Times New Roman" w:hAnsi="Times New Roman" w:cs="Times New Roman"/>
          <w:sz w:val="24"/>
          <w:szCs w:val="24"/>
        </w:rPr>
        <w:t>Bee Media Indonesia.</w:t>
      </w:r>
    </w:p>
    <w:p w:rsidR="00B94B61"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lang w:val="id-ID"/>
        </w:rPr>
        <w:t xml:space="preserve">Soenaryati Hartono. 2003. </w:t>
      </w:r>
      <w:r w:rsidRPr="00267113">
        <w:rPr>
          <w:rFonts w:ascii="Times New Roman" w:hAnsi="Times New Roman" w:cs="Times New Roman"/>
          <w:i/>
          <w:sz w:val="24"/>
          <w:szCs w:val="24"/>
          <w:lang w:val="id-ID"/>
        </w:rPr>
        <w:t>Panduan Investigasi untuk Ombudsman Indonesia</w:t>
      </w:r>
      <w:r w:rsidRPr="00267113">
        <w:rPr>
          <w:rFonts w:ascii="Times New Roman" w:hAnsi="Times New Roman" w:cs="Times New Roman"/>
          <w:sz w:val="24"/>
          <w:szCs w:val="24"/>
          <w:lang w:val="id-ID"/>
        </w:rPr>
        <w:t>, Jakarta: Komisi Ombudsman Nasional.</w:t>
      </w:r>
    </w:p>
    <w:p w:rsidR="002B4410" w:rsidRPr="00267113" w:rsidRDefault="002B4410" w:rsidP="004E7436">
      <w:pPr>
        <w:autoSpaceDE w:val="0"/>
        <w:autoSpaceDN w:val="0"/>
        <w:adjustRightInd w:val="0"/>
        <w:spacing w:line="240" w:lineRule="auto"/>
        <w:ind w:left="426"/>
        <w:jc w:val="both"/>
        <w:rPr>
          <w:rFonts w:ascii="Times New Roman" w:hAnsi="Times New Roman" w:cs="Times New Roman"/>
          <w:sz w:val="24"/>
          <w:szCs w:val="24"/>
        </w:rPr>
      </w:pPr>
      <w:r w:rsidRPr="00267113">
        <w:rPr>
          <w:rFonts w:ascii="Times New Roman" w:hAnsi="Times New Roman" w:cs="Times New Roman"/>
          <w:sz w:val="24"/>
          <w:szCs w:val="24"/>
          <w:lang w:val="id-ID"/>
        </w:rPr>
        <w:t xml:space="preserve">Soerjono Soekanto,.1976. </w:t>
      </w:r>
      <w:r w:rsidRPr="00267113">
        <w:rPr>
          <w:rFonts w:ascii="Times New Roman" w:hAnsi="Times New Roman" w:cs="Times New Roman"/>
          <w:i/>
          <w:sz w:val="24"/>
          <w:szCs w:val="24"/>
          <w:lang w:val="id-ID"/>
        </w:rPr>
        <w:t>Mengenal Antropologi Hukum</w:t>
      </w:r>
      <w:r w:rsidRPr="00267113">
        <w:rPr>
          <w:rFonts w:ascii="Times New Roman" w:hAnsi="Times New Roman" w:cs="Times New Roman"/>
          <w:sz w:val="24"/>
          <w:szCs w:val="24"/>
          <w:lang w:val="id-ID"/>
        </w:rPr>
        <w:t xml:space="preserve">, Bandung: Alumni................................ 1983. </w:t>
      </w:r>
      <w:r w:rsidRPr="00267113">
        <w:rPr>
          <w:rFonts w:ascii="Times New Roman" w:hAnsi="Times New Roman" w:cs="Times New Roman"/>
          <w:i/>
          <w:iCs/>
          <w:sz w:val="24"/>
          <w:szCs w:val="24"/>
        </w:rPr>
        <w:t>Penegakkan Hukum</w:t>
      </w:r>
      <w:r w:rsidRPr="00267113">
        <w:rPr>
          <w:rFonts w:ascii="Times New Roman" w:hAnsi="Times New Roman" w:cs="Times New Roman"/>
          <w:i/>
          <w:iCs/>
          <w:sz w:val="24"/>
          <w:szCs w:val="24"/>
          <w:lang w:val="id-ID"/>
        </w:rPr>
        <w:t xml:space="preserve">. </w:t>
      </w:r>
      <w:r w:rsidRPr="00267113">
        <w:rPr>
          <w:rFonts w:ascii="Times New Roman" w:hAnsi="Times New Roman" w:cs="Times New Roman"/>
          <w:iCs/>
          <w:sz w:val="24"/>
          <w:szCs w:val="24"/>
          <w:lang w:val="id-ID"/>
        </w:rPr>
        <w:t>Bandung:</w:t>
      </w:r>
      <w:r w:rsidR="00B94B61">
        <w:rPr>
          <w:rFonts w:ascii="Times New Roman" w:hAnsi="Times New Roman" w:cs="Times New Roman"/>
          <w:sz w:val="24"/>
          <w:szCs w:val="24"/>
        </w:rPr>
        <w:t xml:space="preserve">Bina Cipta. </w:t>
      </w:r>
      <w:r w:rsidRPr="00267113">
        <w:rPr>
          <w:rFonts w:ascii="Times New Roman" w:hAnsi="Times New Roman" w:cs="Times New Roman"/>
          <w:sz w:val="24"/>
          <w:szCs w:val="24"/>
        </w:rPr>
        <w:t>…………………..</w:t>
      </w:r>
      <w:r w:rsidRPr="00267113">
        <w:rPr>
          <w:rFonts w:ascii="Times New Roman" w:hAnsi="Times New Roman" w:cs="Times New Roman"/>
          <w:sz w:val="24"/>
          <w:szCs w:val="24"/>
          <w:lang w:val="id-ID"/>
        </w:rPr>
        <w:t xml:space="preserve">. 1986. </w:t>
      </w:r>
      <w:r w:rsidRPr="00267113">
        <w:rPr>
          <w:rFonts w:ascii="Times New Roman" w:hAnsi="Times New Roman" w:cs="Times New Roman"/>
          <w:i/>
          <w:iCs/>
          <w:sz w:val="24"/>
          <w:szCs w:val="24"/>
        </w:rPr>
        <w:t>Pengantar Penelitian Hukum</w:t>
      </w:r>
      <w:r w:rsidRPr="00267113">
        <w:rPr>
          <w:rFonts w:ascii="Times New Roman" w:hAnsi="Times New Roman" w:cs="Times New Roman"/>
          <w:i/>
          <w:iCs/>
          <w:sz w:val="24"/>
          <w:szCs w:val="24"/>
          <w:lang w:val="id-ID"/>
        </w:rPr>
        <w:t xml:space="preserve">. </w:t>
      </w:r>
      <w:r w:rsidRPr="00267113">
        <w:rPr>
          <w:rFonts w:ascii="Times New Roman" w:hAnsi="Times New Roman" w:cs="Times New Roman"/>
          <w:iCs/>
          <w:sz w:val="24"/>
          <w:szCs w:val="24"/>
          <w:lang w:val="id-ID"/>
        </w:rPr>
        <w:t>Jakarta:</w:t>
      </w:r>
      <w:r w:rsidRPr="00267113">
        <w:rPr>
          <w:rFonts w:ascii="Times New Roman" w:hAnsi="Times New Roman" w:cs="Times New Roman"/>
          <w:sz w:val="24"/>
          <w:szCs w:val="24"/>
        </w:rPr>
        <w:t xml:space="preserve"> UI Press.</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rPr>
        <w:t xml:space="preserve">…………………..., 2011. </w:t>
      </w:r>
      <w:r w:rsidRPr="00267113">
        <w:rPr>
          <w:rFonts w:ascii="Times New Roman" w:hAnsi="Times New Roman" w:cs="Times New Roman"/>
          <w:i/>
          <w:sz w:val="24"/>
          <w:szCs w:val="24"/>
        </w:rPr>
        <w:t>Faktor-faktor yang Mempengaruhi Penegakan Hukum</w:t>
      </w:r>
      <w:r w:rsidRPr="00267113">
        <w:rPr>
          <w:rFonts w:ascii="Times New Roman" w:hAnsi="Times New Roman" w:cs="Times New Roman"/>
          <w:sz w:val="24"/>
          <w:szCs w:val="24"/>
        </w:rPr>
        <w:t>. Jakarta: PT Raja Grafindo Persada.</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lang w:val="id-ID"/>
        </w:rPr>
        <w:t>Sonny Keraf</w:t>
      </w:r>
      <w:r w:rsidRPr="00267113">
        <w:rPr>
          <w:rFonts w:ascii="Times New Roman" w:hAnsi="Times New Roman" w:cs="Times New Roman"/>
          <w:sz w:val="24"/>
          <w:szCs w:val="24"/>
        </w:rPr>
        <w:t>,</w:t>
      </w:r>
      <w:r w:rsidRPr="00267113">
        <w:rPr>
          <w:rFonts w:ascii="Times New Roman" w:hAnsi="Times New Roman" w:cs="Times New Roman"/>
          <w:sz w:val="24"/>
          <w:szCs w:val="24"/>
          <w:lang w:val="id-ID"/>
        </w:rPr>
        <w:t xml:space="preserve"> 1991. </w:t>
      </w:r>
      <w:r w:rsidRPr="00267113">
        <w:rPr>
          <w:rFonts w:ascii="Times New Roman" w:hAnsi="Times New Roman" w:cs="Times New Roman"/>
          <w:i/>
          <w:iCs/>
          <w:sz w:val="24"/>
          <w:szCs w:val="24"/>
          <w:lang w:val="id-ID"/>
        </w:rPr>
        <w:t>Etika Bisnis: Membangun Citra Bisnis Sebagai Profesi Luhur, Pustaka Filsafat</w:t>
      </w:r>
      <w:r w:rsidRPr="00267113">
        <w:rPr>
          <w:rFonts w:ascii="Times New Roman" w:hAnsi="Times New Roman" w:cs="Times New Roman"/>
          <w:sz w:val="24"/>
          <w:szCs w:val="24"/>
          <w:lang w:val="id-ID"/>
        </w:rPr>
        <w:t>, Yogyakarta: Penerbit Kanisius</w:t>
      </w:r>
      <w:r w:rsidRPr="00267113">
        <w:rPr>
          <w:rFonts w:ascii="Times New Roman" w:hAnsi="Times New Roman" w:cs="Times New Roman"/>
          <w:sz w:val="24"/>
          <w:szCs w:val="24"/>
        </w:rPr>
        <w:t>.</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lang w:val="en-ID"/>
        </w:rPr>
      </w:pPr>
      <w:r w:rsidRPr="00267113">
        <w:rPr>
          <w:rFonts w:ascii="Times New Roman" w:hAnsi="Times New Roman" w:cs="Times New Roman"/>
          <w:sz w:val="24"/>
          <w:szCs w:val="24"/>
          <w:lang w:val="en-ID"/>
        </w:rPr>
        <w:t xml:space="preserve">Sudargo Gautama. 1993. </w:t>
      </w:r>
      <w:r w:rsidRPr="00267113">
        <w:rPr>
          <w:rFonts w:ascii="Times New Roman" w:hAnsi="Times New Roman" w:cs="Times New Roman"/>
          <w:i/>
          <w:sz w:val="24"/>
          <w:szCs w:val="24"/>
          <w:lang w:val="en-ID"/>
        </w:rPr>
        <w:t>Tafsiran Undang-undang Pokok Agraria</w:t>
      </w:r>
      <w:r w:rsidRPr="00267113">
        <w:rPr>
          <w:rFonts w:ascii="Times New Roman" w:hAnsi="Times New Roman" w:cs="Times New Roman"/>
          <w:sz w:val="24"/>
          <w:szCs w:val="24"/>
          <w:lang w:val="en-ID"/>
        </w:rPr>
        <w:t>, Bandung: Alumni.</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lang w:val="en-ID"/>
        </w:rPr>
      </w:pPr>
      <w:r w:rsidRPr="00267113">
        <w:rPr>
          <w:rFonts w:ascii="Times New Roman" w:hAnsi="Times New Roman" w:cs="Times New Roman"/>
          <w:sz w:val="24"/>
          <w:szCs w:val="24"/>
        </w:rPr>
        <w:t>Sudargo Gautama,1983</w:t>
      </w:r>
      <w:r w:rsidRPr="00267113">
        <w:rPr>
          <w:rFonts w:ascii="Times New Roman" w:hAnsi="Times New Roman" w:cs="Times New Roman"/>
          <w:sz w:val="24"/>
          <w:szCs w:val="24"/>
          <w:lang w:val="id-ID"/>
        </w:rPr>
        <w:t xml:space="preserve">. </w:t>
      </w:r>
      <w:r w:rsidRPr="00267113">
        <w:rPr>
          <w:rFonts w:ascii="Times New Roman" w:hAnsi="Times New Roman" w:cs="Times New Roman"/>
          <w:i/>
          <w:iCs/>
          <w:sz w:val="24"/>
          <w:szCs w:val="24"/>
        </w:rPr>
        <w:t>Pengertian Tentang Negara Hukum</w:t>
      </w:r>
      <w:r w:rsidRPr="00267113">
        <w:rPr>
          <w:rFonts w:ascii="Times New Roman" w:hAnsi="Times New Roman" w:cs="Times New Roman"/>
          <w:sz w:val="24"/>
          <w:szCs w:val="24"/>
        </w:rPr>
        <w:t>, Bandung</w:t>
      </w:r>
      <w:r w:rsidRPr="00267113">
        <w:rPr>
          <w:rFonts w:ascii="Times New Roman" w:hAnsi="Times New Roman" w:cs="Times New Roman"/>
          <w:sz w:val="24"/>
          <w:szCs w:val="24"/>
          <w:lang w:val="id-ID"/>
        </w:rPr>
        <w:t xml:space="preserve">: </w:t>
      </w:r>
      <w:r w:rsidRPr="00267113">
        <w:rPr>
          <w:rFonts w:ascii="Times New Roman" w:hAnsi="Times New Roman" w:cs="Times New Roman"/>
          <w:sz w:val="24"/>
          <w:szCs w:val="24"/>
        </w:rPr>
        <w:t xml:space="preserve"> Alumni.</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lang w:val="id-ID"/>
        </w:rPr>
        <w:t xml:space="preserve">Sudikno Mertokusumo. 1988. </w:t>
      </w:r>
      <w:r w:rsidRPr="00267113">
        <w:rPr>
          <w:rFonts w:ascii="Times New Roman" w:hAnsi="Times New Roman" w:cs="Times New Roman"/>
          <w:i/>
          <w:sz w:val="24"/>
          <w:szCs w:val="24"/>
          <w:lang w:val="id-ID"/>
        </w:rPr>
        <w:t>Mengenal Hukum (Suatu Pengantar).</w:t>
      </w:r>
      <w:r w:rsidRPr="00267113">
        <w:rPr>
          <w:rFonts w:ascii="Times New Roman" w:hAnsi="Times New Roman" w:cs="Times New Roman"/>
          <w:sz w:val="24"/>
          <w:szCs w:val="24"/>
          <w:lang w:val="id-ID"/>
        </w:rPr>
        <w:t xml:space="preserve"> Yogykarta: Liberty.</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rPr>
        <w:lastRenderedPageBreak/>
        <w:t>Sudikno Mertokusumo dan A.Plito</w:t>
      </w:r>
      <w:proofErr w:type="gramStart"/>
      <w:r w:rsidRPr="00267113">
        <w:rPr>
          <w:rFonts w:ascii="Times New Roman" w:hAnsi="Times New Roman" w:cs="Times New Roman"/>
          <w:sz w:val="24"/>
          <w:szCs w:val="24"/>
        </w:rPr>
        <w:t>,1993.</w:t>
      </w:r>
      <w:r w:rsidRPr="00267113">
        <w:rPr>
          <w:rFonts w:ascii="Times New Roman" w:hAnsi="Times New Roman" w:cs="Times New Roman"/>
          <w:i/>
          <w:sz w:val="24"/>
          <w:szCs w:val="24"/>
        </w:rPr>
        <w:t>Bab</w:t>
      </w:r>
      <w:proofErr w:type="gramEnd"/>
      <w:r w:rsidRPr="00267113">
        <w:rPr>
          <w:rFonts w:ascii="Times New Roman" w:hAnsi="Times New Roman" w:cs="Times New Roman"/>
          <w:i/>
          <w:sz w:val="24"/>
          <w:szCs w:val="24"/>
        </w:rPr>
        <w:t>-bab Tentang Penemuan</w:t>
      </w:r>
      <w:r w:rsidRPr="00267113">
        <w:rPr>
          <w:rFonts w:ascii="Times New Roman" w:hAnsi="Times New Roman" w:cs="Times New Roman"/>
          <w:i/>
          <w:sz w:val="24"/>
          <w:szCs w:val="24"/>
          <w:lang w:val="id-ID"/>
        </w:rPr>
        <w:t xml:space="preserve"> Hukum</w:t>
      </w:r>
      <w:r w:rsidRPr="00267113">
        <w:rPr>
          <w:rFonts w:ascii="Times New Roman" w:hAnsi="Times New Roman" w:cs="Times New Roman"/>
          <w:sz w:val="24"/>
          <w:szCs w:val="24"/>
          <w:lang w:val="id-ID"/>
        </w:rPr>
        <w:t>.</w:t>
      </w:r>
      <w:r w:rsidRPr="00267113">
        <w:rPr>
          <w:rFonts w:ascii="Times New Roman" w:hAnsi="Times New Roman" w:cs="Times New Roman"/>
          <w:sz w:val="24"/>
          <w:szCs w:val="24"/>
        </w:rPr>
        <w:t xml:space="preserve"> Bandung</w:t>
      </w:r>
      <w:proofErr w:type="gramStart"/>
      <w:r w:rsidRPr="00267113">
        <w:rPr>
          <w:rFonts w:ascii="Times New Roman" w:hAnsi="Times New Roman" w:cs="Times New Roman"/>
          <w:sz w:val="24"/>
          <w:szCs w:val="24"/>
        </w:rPr>
        <w:t>:Citra</w:t>
      </w:r>
      <w:proofErr w:type="gramEnd"/>
      <w:r w:rsidRPr="00267113">
        <w:rPr>
          <w:rFonts w:ascii="Times New Roman" w:hAnsi="Times New Roman" w:cs="Times New Roman"/>
          <w:sz w:val="24"/>
          <w:szCs w:val="24"/>
        </w:rPr>
        <w:t xml:space="preserve"> Aditya B</w:t>
      </w:r>
      <w:r w:rsidRPr="00267113">
        <w:rPr>
          <w:rFonts w:ascii="Times New Roman" w:hAnsi="Times New Roman" w:cs="Times New Roman"/>
          <w:sz w:val="24"/>
          <w:szCs w:val="24"/>
          <w:lang w:val="id-ID"/>
        </w:rPr>
        <w:t>a</w:t>
      </w:r>
      <w:r w:rsidRPr="00267113">
        <w:rPr>
          <w:rFonts w:ascii="Times New Roman" w:hAnsi="Times New Roman" w:cs="Times New Roman"/>
          <w:sz w:val="24"/>
          <w:szCs w:val="24"/>
        </w:rPr>
        <w:t>kti.</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rPr>
        <w:t xml:space="preserve">Suganda wiranggapati, dkk, 2013 </w:t>
      </w:r>
      <w:proofErr w:type="gramStart"/>
      <w:r w:rsidRPr="00267113">
        <w:rPr>
          <w:rFonts w:ascii="Times New Roman" w:hAnsi="Times New Roman" w:cs="Times New Roman"/>
          <w:sz w:val="24"/>
          <w:szCs w:val="24"/>
        </w:rPr>
        <w:t>“ sejarah</w:t>
      </w:r>
      <w:proofErr w:type="gramEnd"/>
      <w:r w:rsidRPr="00267113">
        <w:rPr>
          <w:rFonts w:ascii="Times New Roman" w:hAnsi="Times New Roman" w:cs="Times New Roman"/>
          <w:sz w:val="24"/>
          <w:szCs w:val="24"/>
        </w:rPr>
        <w:t xml:space="preserve"> nasional Indonesia dan dunia” dalam Muntoha, </w:t>
      </w:r>
      <w:r w:rsidRPr="00267113">
        <w:rPr>
          <w:rFonts w:ascii="Times New Roman" w:hAnsi="Times New Roman" w:cs="Times New Roman"/>
          <w:i/>
          <w:iCs/>
          <w:sz w:val="24"/>
          <w:szCs w:val="24"/>
        </w:rPr>
        <w:t>Negarahukum Indonesia pasca perubahan UUD 1945</w:t>
      </w:r>
      <w:r w:rsidRPr="00267113">
        <w:rPr>
          <w:rFonts w:ascii="Times New Roman" w:hAnsi="Times New Roman" w:cs="Times New Roman"/>
          <w:sz w:val="24"/>
          <w:szCs w:val="24"/>
        </w:rPr>
        <w:t>, Bantul: Kaukaba dipantara.</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rPr>
        <w:t xml:space="preserve">……………………………, 1992. </w:t>
      </w:r>
      <w:r w:rsidRPr="00267113">
        <w:rPr>
          <w:rFonts w:ascii="Times New Roman" w:hAnsi="Times New Roman" w:cs="Times New Roman"/>
          <w:i/>
          <w:iCs/>
          <w:sz w:val="24"/>
          <w:szCs w:val="24"/>
        </w:rPr>
        <w:t>Sejarah Nasional Indonesia dan Dunia</w:t>
      </w:r>
      <w:r w:rsidRPr="00267113">
        <w:rPr>
          <w:rFonts w:ascii="Times New Roman" w:hAnsi="Times New Roman" w:cs="Times New Roman"/>
          <w:sz w:val="24"/>
          <w:szCs w:val="24"/>
        </w:rPr>
        <w:t>, Jakarta: PT. Galaxy Puspa Mega, Jakarta.</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rPr>
        <w:t xml:space="preserve">Suhrawardi K. Lunis, 2000. </w:t>
      </w:r>
      <w:r w:rsidRPr="00267113">
        <w:rPr>
          <w:rFonts w:ascii="Times New Roman" w:hAnsi="Times New Roman" w:cs="Times New Roman"/>
          <w:i/>
          <w:sz w:val="24"/>
          <w:szCs w:val="24"/>
        </w:rPr>
        <w:t>“Etika Profesi Hukum”,</w:t>
      </w:r>
      <w:r w:rsidRPr="00267113">
        <w:rPr>
          <w:rFonts w:ascii="Times New Roman" w:hAnsi="Times New Roman" w:cs="Times New Roman"/>
          <w:sz w:val="24"/>
          <w:szCs w:val="24"/>
        </w:rPr>
        <w:t xml:space="preserve"> Cetakan Kedua, Jakarta: Sinar Grafika.</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lang w:val="id-ID"/>
        </w:rPr>
        <w:t>Sumarto Hetifa</w:t>
      </w:r>
      <w:r w:rsidRPr="00267113">
        <w:rPr>
          <w:rFonts w:ascii="Times New Roman" w:hAnsi="Times New Roman" w:cs="Times New Roman"/>
          <w:sz w:val="24"/>
          <w:szCs w:val="24"/>
        </w:rPr>
        <w:t>,</w:t>
      </w:r>
      <w:r w:rsidRPr="00267113">
        <w:rPr>
          <w:rFonts w:ascii="Times New Roman" w:hAnsi="Times New Roman" w:cs="Times New Roman"/>
          <w:sz w:val="24"/>
          <w:szCs w:val="24"/>
          <w:lang w:val="id-ID"/>
        </w:rPr>
        <w:t xml:space="preserve"> 2003.</w:t>
      </w:r>
      <w:r w:rsidRPr="00267113">
        <w:rPr>
          <w:rFonts w:ascii="Times New Roman" w:hAnsi="Times New Roman" w:cs="Times New Roman"/>
          <w:i/>
          <w:iCs/>
          <w:sz w:val="24"/>
          <w:szCs w:val="24"/>
          <w:lang w:val="id-ID"/>
        </w:rPr>
        <w:t>Inovasi, Partisipasi dan Good Governance</w:t>
      </w:r>
      <w:r w:rsidRPr="00267113">
        <w:rPr>
          <w:rFonts w:ascii="Times New Roman" w:hAnsi="Times New Roman" w:cs="Times New Roman"/>
          <w:sz w:val="24"/>
          <w:szCs w:val="24"/>
          <w:lang w:val="id-ID"/>
        </w:rPr>
        <w:t>. Bandung: Yayasan Obor Indonesia</w:t>
      </w:r>
      <w:r w:rsidRPr="00267113">
        <w:rPr>
          <w:rFonts w:ascii="Times New Roman" w:hAnsi="Times New Roman" w:cs="Times New Roman"/>
          <w:sz w:val="24"/>
          <w:szCs w:val="24"/>
        </w:rPr>
        <w:t>.</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rPr>
        <w:t xml:space="preserve">Supriadi. 2010. </w:t>
      </w:r>
      <w:r w:rsidRPr="00267113">
        <w:rPr>
          <w:rFonts w:ascii="Times New Roman" w:hAnsi="Times New Roman" w:cs="Times New Roman"/>
          <w:i/>
          <w:sz w:val="24"/>
          <w:szCs w:val="24"/>
        </w:rPr>
        <w:t>Hukum Agraria</w:t>
      </w:r>
      <w:r w:rsidRPr="00267113">
        <w:rPr>
          <w:rFonts w:ascii="Times New Roman" w:hAnsi="Times New Roman" w:cs="Times New Roman"/>
          <w:sz w:val="24"/>
          <w:szCs w:val="24"/>
        </w:rPr>
        <w:t>, Cetakan keempat, Jakarta: Sinar Grafika.</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rPr>
        <w:t xml:space="preserve">Sri Mamuji. 2005. </w:t>
      </w:r>
      <w:r w:rsidRPr="00267113">
        <w:rPr>
          <w:rFonts w:ascii="Times New Roman" w:hAnsi="Times New Roman" w:cs="Times New Roman"/>
          <w:i/>
          <w:iCs/>
          <w:sz w:val="24"/>
          <w:szCs w:val="24"/>
        </w:rPr>
        <w:t>Metode Penelitian dan Penulisan Hukum</w:t>
      </w:r>
      <w:r w:rsidRPr="00267113">
        <w:rPr>
          <w:rFonts w:ascii="Times New Roman" w:hAnsi="Times New Roman" w:cs="Times New Roman"/>
          <w:sz w:val="24"/>
          <w:szCs w:val="24"/>
        </w:rPr>
        <w:t>. Jakarta: Fakultas Hukum Universitas Indonesia.</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lang w:val="en-ID"/>
        </w:rPr>
      </w:pPr>
      <w:r w:rsidRPr="00267113">
        <w:rPr>
          <w:rFonts w:ascii="Times New Roman" w:hAnsi="Times New Roman" w:cs="Times New Roman"/>
          <w:sz w:val="24"/>
          <w:szCs w:val="24"/>
          <w:lang w:val="en-ID"/>
        </w:rPr>
        <w:t xml:space="preserve">Tafieldi Nevawan. 1994. </w:t>
      </w:r>
      <w:r w:rsidRPr="00267113">
        <w:rPr>
          <w:rFonts w:ascii="Times New Roman" w:hAnsi="Times New Roman" w:cs="Times New Roman"/>
          <w:i/>
          <w:sz w:val="24"/>
          <w:szCs w:val="24"/>
          <w:lang w:val="en-ID"/>
        </w:rPr>
        <w:t>Materi Ujian Tertulis Hukum Agraria I</w:t>
      </w:r>
      <w:r w:rsidRPr="00267113">
        <w:rPr>
          <w:rFonts w:ascii="Times New Roman" w:hAnsi="Times New Roman" w:cs="Times New Roman"/>
          <w:sz w:val="24"/>
          <w:szCs w:val="24"/>
          <w:lang w:val="en-ID"/>
        </w:rPr>
        <w:t>. Bandung: Dinamika</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lang w:val="en-ID"/>
        </w:rPr>
      </w:pPr>
      <w:r w:rsidRPr="00267113">
        <w:rPr>
          <w:rFonts w:ascii="Times New Roman" w:hAnsi="Times New Roman" w:cs="Times New Roman"/>
          <w:sz w:val="24"/>
          <w:szCs w:val="24"/>
        </w:rPr>
        <w:t xml:space="preserve">Tahir Azhary, 1992. </w:t>
      </w:r>
      <w:r w:rsidRPr="00267113">
        <w:rPr>
          <w:rFonts w:ascii="Times New Roman" w:hAnsi="Times New Roman" w:cs="Times New Roman"/>
          <w:i/>
          <w:iCs/>
          <w:sz w:val="24"/>
          <w:szCs w:val="24"/>
        </w:rPr>
        <w:t>Negara Hukum</w:t>
      </w:r>
      <w:r w:rsidRPr="00267113">
        <w:rPr>
          <w:rFonts w:ascii="Times New Roman" w:hAnsi="Times New Roman" w:cs="Times New Roman"/>
          <w:sz w:val="24"/>
          <w:szCs w:val="24"/>
        </w:rPr>
        <w:t>, Bulan Bintang, Jakarta.</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lang w:val="id-ID"/>
        </w:rPr>
        <w:t xml:space="preserve">Ter Haar. B. 1981. </w:t>
      </w:r>
      <w:r w:rsidRPr="00267113">
        <w:rPr>
          <w:rFonts w:ascii="Times New Roman" w:hAnsi="Times New Roman" w:cs="Times New Roman"/>
          <w:i/>
          <w:sz w:val="24"/>
          <w:szCs w:val="24"/>
          <w:lang w:val="id-ID"/>
        </w:rPr>
        <w:t>Asas dan Susunan Hukum Adat</w:t>
      </w:r>
      <w:r w:rsidRPr="00267113">
        <w:rPr>
          <w:rFonts w:ascii="Times New Roman" w:hAnsi="Times New Roman" w:cs="Times New Roman"/>
          <w:sz w:val="24"/>
          <w:szCs w:val="24"/>
          <w:lang w:val="id-ID"/>
        </w:rPr>
        <w:t>. Jakarta: Pradnya Paramita</w:t>
      </w:r>
      <w:r w:rsidRPr="00267113">
        <w:rPr>
          <w:rFonts w:ascii="Times New Roman" w:hAnsi="Times New Roman" w:cs="Times New Roman"/>
          <w:sz w:val="24"/>
          <w:szCs w:val="24"/>
        </w:rPr>
        <w:t>.</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rPr>
        <w:t xml:space="preserve">Theo Hujbers. 1993. </w:t>
      </w:r>
      <w:r w:rsidRPr="00267113">
        <w:rPr>
          <w:rFonts w:ascii="Times New Roman" w:hAnsi="Times New Roman" w:cs="Times New Roman"/>
          <w:i/>
          <w:iCs/>
          <w:sz w:val="24"/>
          <w:szCs w:val="24"/>
        </w:rPr>
        <w:t>Filsafat Hukum Dalam Lintasan Sejarah</w:t>
      </w:r>
      <w:r w:rsidRPr="00267113">
        <w:rPr>
          <w:rFonts w:ascii="Times New Roman" w:hAnsi="Times New Roman" w:cs="Times New Roman"/>
          <w:sz w:val="24"/>
          <w:szCs w:val="24"/>
        </w:rPr>
        <w:t>. Yogyakarta: Kanisius</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i/>
          <w:iCs/>
          <w:sz w:val="24"/>
          <w:szCs w:val="24"/>
        </w:rPr>
      </w:pPr>
      <w:r w:rsidRPr="00267113">
        <w:rPr>
          <w:rFonts w:ascii="Times New Roman" w:hAnsi="Times New Roman" w:cs="Times New Roman"/>
          <w:sz w:val="24"/>
          <w:szCs w:val="24"/>
        </w:rPr>
        <w:t>Titik Triwulan T dan Ismu Gunadi Widodo</w:t>
      </w:r>
      <w:r w:rsidRPr="00267113">
        <w:rPr>
          <w:rFonts w:ascii="Times New Roman" w:hAnsi="Times New Roman" w:cs="Times New Roman"/>
          <w:sz w:val="24"/>
          <w:szCs w:val="24"/>
          <w:lang w:val="id-ID"/>
        </w:rPr>
        <w:t>.</w:t>
      </w:r>
      <w:r w:rsidRPr="00267113">
        <w:rPr>
          <w:rFonts w:ascii="Times New Roman" w:hAnsi="Times New Roman" w:cs="Times New Roman"/>
          <w:sz w:val="24"/>
          <w:szCs w:val="24"/>
        </w:rPr>
        <w:t xml:space="preserve"> 2011</w:t>
      </w:r>
      <w:r w:rsidRPr="00267113">
        <w:rPr>
          <w:rFonts w:ascii="Times New Roman" w:hAnsi="Times New Roman" w:cs="Times New Roman"/>
          <w:sz w:val="24"/>
          <w:szCs w:val="24"/>
          <w:lang w:val="id-ID"/>
        </w:rPr>
        <w:t xml:space="preserve">. </w:t>
      </w:r>
      <w:r w:rsidRPr="00267113">
        <w:rPr>
          <w:rFonts w:ascii="Times New Roman" w:hAnsi="Times New Roman" w:cs="Times New Roman"/>
          <w:i/>
          <w:iCs/>
          <w:sz w:val="24"/>
          <w:szCs w:val="24"/>
        </w:rPr>
        <w:t xml:space="preserve">Hukum Tata Usaha Negara dan Hukum Acara Peradilan Tata Usaha Negara Indonesia, </w:t>
      </w:r>
      <w:r w:rsidRPr="00267113">
        <w:rPr>
          <w:rFonts w:ascii="Times New Roman" w:hAnsi="Times New Roman" w:cs="Times New Roman"/>
          <w:sz w:val="24"/>
          <w:szCs w:val="24"/>
        </w:rPr>
        <w:t>Jakarta</w:t>
      </w:r>
      <w:r w:rsidRPr="00267113">
        <w:rPr>
          <w:rFonts w:ascii="Times New Roman" w:hAnsi="Times New Roman" w:cs="Times New Roman"/>
          <w:sz w:val="24"/>
          <w:szCs w:val="24"/>
          <w:lang w:val="id-ID"/>
        </w:rPr>
        <w:t xml:space="preserve">: </w:t>
      </w:r>
      <w:r w:rsidRPr="00267113">
        <w:rPr>
          <w:rFonts w:ascii="Times New Roman" w:hAnsi="Times New Roman" w:cs="Times New Roman"/>
          <w:sz w:val="24"/>
          <w:szCs w:val="24"/>
        </w:rPr>
        <w:t>Kencana.</w:t>
      </w:r>
    </w:p>
    <w:p w:rsidR="002B4410" w:rsidRPr="00267113" w:rsidRDefault="002B4410" w:rsidP="004E7436">
      <w:pPr>
        <w:pStyle w:val="FootnoteText"/>
        <w:ind w:left="993" w:hanging="567"/>
        <w:rPr>
          <w:rFonts w:ascii="Times New Roman" w:hAnsi="Times New Roman"/>
          <w:sz w:val="24"/>
          <w:szCs w:val="24"/>
          <w:lang w:val="en-ID"/>
        </w:rPr>
      </w:pPr>
      <w:r w:rsidRPr="00267113">
        <w:rPr>
          <w:rFonts w:ascii="Times New Roman" w:hAnsi="Times New Roman"/>
          <w:sz w:val="24"/>
          <w:szCs w:val="24"/>
          <w:lang w:val="en-ID"/>
        </w:rPr>
        <w:t xml:space="preserve">Urip Santoso. 2010. </w:t>
      </w:r>
      <w:r w:rsidRPr="00267113">
        <w:rPr>
          <w:rFonts w:ascii="Times New Roman" w:hAnsi="Times New Roman"/>
          <w:i/>
          <w:sz w:val="24"/>
          <w:szCs w:val="24"/>
          <w:lang w:val="en-ID"/>
        </w:rPr>
        <w:t>Pendaftaran dan Peralihan Hak Atas Tanah</w:t>
      </w:r>
      <w:r w:rsidRPr="00267113">
        <w:rPr>
          <w:rFonts w:ascii="Times New Roman" w:hAnsi="Times New Roman"/>
          <w:sz w:val="24"/>
          <w:szCs w:val="24"/>
          <w:lang w:val="en-ID"/>
        </w:rPr>
        <w:t>. Jakarta: Praneda Media Group.</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lang w:val="id-ID"/>
        </w:rPr>
        <w:t xml:space="preserve">Winahyu Erwiningsih, 2009, </w:t>
      </w:r>
      <w:r w:rsidRPr="00267113">
        <w:rPr>
          <w:rFonts w:ascii="Times New Roman" w:hAnsi="Times New Roman" w:cs="Times New Roman"/>
          <w:i/>
          <w:sz w:val="24"/>
          <w:szCs w:val="24"/>
          <w:lang w:val="id-ID"/>
        </w:rPr>
        <w:t>Hak menguasai Negara AtasTanah</w:t>
      </w:r>
      <w:r w:rsidRPr="00267113">
        <w:rPr>
          <w:rFonts w:ascii="Times New Roman" w:hAnsi="Times New Roman" w:cs="Times New Roman"/>
          <w:sz w:val="24"/>
          <w:szCs w:val="24"/>
          <w:lang w:val="id-ID"/>
        </w:rPr>
        <w:t>, Cetakan 1, Yogyakarta: Total Media</w:t>
      </w:r>
      <w:r w:rsidRPr="00267113">
        <w:rPr>
          <w:rFonts w:ascii="Times New Roman" w:hAnsi="Times New Roman" w:cs="Times New Roman"/>
          <w:sz w:val="24"/>
          <w:szCs w:val="24"/>
        </w:rPr>
        <w:t>.</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lang w:val="id-ID"/>
        </w:rPr>
      </w:pPr>
      <w:r w:rsidRPr="00267113">
        <w:rPr>
          <w:rFonts w:ascii="Times New Roman" w:hAnsi="Times New Roman" w:cs="Times New Roman"/>
          <w:sz w:val="24"/>
          <w:szCs w:val="24"/>
          <w:lang w:val="id-ID"/>
        </w:rPr>
        <w:t xml:space="preserve">Yan Pramadnya Puspa, 1977, </w:t>
      </w:r>
      <w:r w:rsidRPr="00267113">
        <w:rPr>
          <w:rFonts w:ascii="Times New Roman" w:hAnsi="Times New Roman" w:cs="Times New Roman"/>
          <w:i/>
          <w:sz w:val="24"/>
          <w:szCs w:val="24"/>
          <w:lang w:val="id-ID"/>
        </w:rPr>
        <w:t>Kamus Hukum</w:t>
      </w:r>
      <w:r w:rsidRPr="00267113">
        <w:rPr>
          <w:rFonts w:ascii="Times New Roman" w:hAnsi="Times New Roman" w:cs="Times New Roman"/>
          <w:sz w:val="24"/>
          <w:szCs w:val="24"/>
          <w:lang w:val="id-ID"/>
        </w:rPr>
        <w:t>, Semarang: Aneka Ilmu.</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lang w:val="id-ID"/>
        </w:rPr>
      </w:pPr>
      <w:r w:rsidRPr="00267113">
        <w:rPr>
          <w:rFonts w:ascii="Times New Roman" w:hAnsi="Times New Roman" w:cs="Times New Roman"/>
          <w:sz w:val="24"/>
          <w:szCs w:val="24"/>
          <w:lang w:val="id-ID"/>
        </w:rPr>
        <w:t xml:space="preserve">Y. Wartaya Winangun, 2004, </w:t>
      </w:r>
      <w:r w:rsidRPr="00267113">
        <w:rPr>
          <w:rFonts w:ascii="Times New Roman" w:hAnsi="Times New Roman" w:cs="Times New Roman"/>
          <w:i/>
          <w:sz w:val="24"/>
          <w:szCs w:val="24"/>
          <w:lang w:val="id-ID"/>
        </w:rPr>
        <w:t>Tanah Sumber Nilai Hidup</w:t>
      </w:r>
      <w:r w:rsidRPr="00267113">
        <w:rPr>
          <w:rFonts w:ascii="Times New Roman" w:hAnsi="Times New Roman" w:cs="Times New Roman"/>
          <w:sz w:val="24"/>
          <w:szCs w:val="24"/>
          <w:lang w:val="id-ID"/>
        </w:rPr>
        <w:t>, Cetakan 1, Yogyakarta: Kanisius.</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lang w:val="en-AU"/>
        </w:rPr>
      </w:pPr>
      <w:r w:rsidRPr="00267113">
        <w:rPr>
          <w:rFonts w:ascii="Times New Roman" w:hAnsi="Times New Roman" w:cs="Times New Roman"/>
          <w:sz w:val="24"/>
          <w:szCs w:val="24"/>
          <w:lang w:val="id-ID"/>
        </w:rPr>
        <w:t xml:space="preserve">Zainul Bahry, 1996, </w:t>
      </w:r>
      <w:r w:rsidRPr="00267113">
        <w:rPr>
          <w:rFonts w:ascii="Times New Roman" w:hAnsi="Times New Roman" w:cs="Times New Roman"/>
          <w:i/>
          <w:sz w:val="24"/>
          <w:szCs w:val="24"/>
          <w:lang w:val="id-ID"/>
        </w:rPr>
        <w:t>Kamus Umum Khususnya Bidang Hukum dan Politik</w:t>
      </w:r>
      <w:r w:rsidRPr="00267113">
        <w:rPr>
          <w:rFonts w:ascii="Times New Roman" w:hAnsi="Times New Roman" w:cs="Times New Roman"/>
          <w:sz w:val="24"/>
          <w:szCs w:val="24"/>
          <w:lang w:val="id-ID"/>
        </w:rPr>
        <w:t xml:space="preserve">, Bandung: Angkasa. </w:t>
      </w:r>
    </w:p>
    <w:p w:rsidR="002B4410" w:rsidRPr="00267113" w:rsidRDefault="002B4410" w:rsidP="002B4410">
      <w:pPr>
        <w:pStyle w:val="FootnoteText"/>
        <w:spacing w:line="480" w:lineRule="auto"/>
        <w:ind w:left="426" w:hanging="567"/>
        <w:rPr>
          <w:rFonts w:ascii="Times New Roman" w:hAnsi="Times New Roman"/>
          <w:sz w:val="24"/>
          <w:szCs w:val="24"/>
          <w:lang w:val="en-ID"/>
        </w:rPr>
      </w:pPr>
    </w:p>
    <w:p w:rsidR="002B4410" w:rsidRPr="004E7436" w:rsidRDefault="002B4410" w:rsidP="004E7436">
      <w:pPr>
        <w:pStyle w:val="FootnoteText"/>
        <w:numPr>
          <w:ilvl w:val="3"/>
          <w:numId w:val="120"/>
        </w:numPr>
        <w:spacing w:line="480" w:lineRule="auto"/>
        <w:ind w:left="426"/>
        <w:rPr>
          <w:rFonts w:ascii="Times New Roman" w:hAnsi="Times New Roman"/>
          <w:b/>
          <w:sz w:val="24"/>
          <w:szCs w:val="24"/>
          <w:lang w:val="en-ID"/>
        </w:rPr>
      </w:pPr>
      <w:r w:rsidRPr="00267113">
        <w:rPr>
          <w:rFonts w:ascii="Times New Roman" w:hAnsi="Times New Roman"/>
          <w:b/>
          <w:sz w:val="24"/>
          <w:szCs w:val="24"/>
          <w:lang w:val="en-ID"/>
        </w:rPr>
        <w:t>Undang-</w:t>
      </w:r>
      <w:r w:rsidRPr="00267113">
        <w:rPr>
          <w:rFonts w:ascii="Times New Roman" w:hAnsi="Times New Roman"/>
          <w:b/>
          <w:sz w:val="24"/>
          <w:szCs w:val="24"/>
          <w:lang w:val="id-ID"/>
        </w:rPr>
        <w:t>U</w:t>
      </w:r>
      <w:r w:rsidRPr="00267113">
        <w:rPr>
          <w:rFonts w:ascii="Times New Roman" w:hAnsi="Times New Roman"/>
          <w:b/>
          <w:sz w:val="24"/>
          <w:szCs w:val="24"/>
          <w:lang w:val="en-ID"/>
        </w:rPr>
        <w:t>ndang</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lang w:val="en-AU"/>
        </w:rPr>
      </w:pPr>
      <w:r w:rsidRPr="00267113">
        <w:rPr>
          <w:rFonts w:ascii="Times New Roman" w:hAnsi="Times New Roman" w:cs="Times New Roman"/>
          <w:sz w:val="24"/>
          <w:szCs w:val="24"/>
        </w:rPr>
        <w:t>Undang-</w:t>
      </w:r>
      <w:r w:rsidRPr="00267113">
        <w:rPr>
          <w:rFonts w:ascii="Times New Roman" w:hAnsi="Times New Roman" w:cs="Times New Roman"/>
          <w:sz w:val="24"/>
          <w:szCs w:val="24"/>
          <w:lang w:val="id-ID"/>
        </w:rPr>
        <w:t>U</w:t>
      </w:r>
      <w:r w:rsidRPr="00267113">
        <w:rPr>
          <w:rFonts w:ascii="Times New Roman" w:hAnsi="Times New Roman" w:cs="Times New Roman"/>
          <w:sz w:val="24"/>
          <w:szCs w:val="24"/>
        </w:rPr>
        <w:t>ndang Dasar (UUD) 1945</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lang w:val="en-AU"/>
        </w:rPr>
      </w:pPr>
      <w:r w:rsidRPr="00267113">
        <w:rPr>
          <w:rFonts w:ascii="Times New Roman" w:hAnsi="Times New Roman" w:cs="Times New Roman"/>
          <w:sz w:val="24"/>
          <w:szCs w:val="24"/>
          <w:lang w:val="en-AU"/>
        </w:rPr>
        <w:lastRenderedPageBreak/>
        <w:t>Undang-</w:t>
      </w:r>
      <w:r w:rsidRPr="00267113">
        <w:rPr>
          <w:rFonts w:ascii="Times New Roman" w:hAnsi="Times New Roman" w:cs="Times New Roman"/>
          <w:sz w:val="24"/>
          <w:szCs w:val="24"/>
          <w:lang w:val="id-ID"/>
        </w:rPr>
        <w:t>U</w:t>
      </w:r>
      <w:r w:rsidRPr="00267113">
        <w:rPr>
          <w:rFonts w:ascii="Times New Roman" w:hAnsi="Times New Roman" w:cs="Times New Roman"/>
          <w:sz w:val="24"/>
          <w:szCs w:val="24"/>
          <w:lang w:val="en-AU"/>
        </w:rPr>
        <w:t>ndang</w:t>
      </w:r>
      <w:r w:rsidRPr="00267113">
        <w:rPr>
          <w:rFonts w:ascii="Times New Roman" w:hAnsi="Times New Roman" w:cs="Times New Roman"/>
          <w:sz w:val="24"/>
          <w:szCs w:val="24"/>
          <w:lang w:val="id-ID"/>
        </w:rPr>
        <w:t xml:space="preserve"> No. 5 tahun 1960 Tentang Peraturan Dasar Pokok-</w:t>
      </w:r>
      <w:r w:rsidRPr="00267113">
        <w:rPr>
          <w:rFonts w:ascii="Times New Roman" w:hAnsi="Times New Roman" w:cs="Times New Roman"/>
          <w:sz w:val="24"/>
          <w:szCs w:val="24"/>
          <w:lang w:val="en-AU"/>
        </w:rPr>
        <w:t>Pokok Agraria (UUPA)</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lang w:val="id-ID"/>
        </w:rPr>
      </w:pPr>
      <w:r w:rsidRPr="00267113">
        <w:rPr>
          <w:rFonts w:ascii="Times New Roman" w:hAnsi="Times New Roman" w:cs="Times New Roman"/>
          <w:sz w:val="24"/>
          <w:szCs w:val="24"/>
          <w:lang w:val="id-ID"/>
        </w:rPr>
        <w:t>Undang-Undang No. 30 Tahun 2014 Tentang Administrasi Pemerintahan dan Kependudukan</w:t>
      </w:r>
    </w:p>
    <w:p w:rsidR="002B4410" w:rsidRPr="00267113" w:rsidRDefault="002B4410" w:rsidP="004E7436">
      <w:pPr>
        <w:autoSpaceDE w:val="0"/>
        <w:autoSpaceDN w:val="0"/>
        <w:adjustRightInd w:val="0"/>
        <w:spacing w:line="240" w:lineRule="auto"/>
        <w:ind w:left="426"/>
        <w:jc w:val="both"/>
        <w:rPr>
          <w:rFonts w:ascii="Times New Roman" w:hAnsi="Times New Roman" w:cs="Times New Roman"/>
          <w:sz w:val="24"/>
          <w:szCs w:val="24"/>
          <w:lang w:val="id-ID"/>
        </w:rPr>
      </w:pPr>
      <w:r w:rsidRPr="00267113">
        <w:rPr>
          <w:rFonts w:ascii="Times New Roman" w:hAnsi="Times New Roman" w:cs="Times New Roman"/>
          <w:sz w:val="24"/>
          <w:szCs w:val="24"/>
          <w:lang w:val="id-ID"/>
        </w:rPr>
        <w:t>Undang-Undang No. 5 Tahun 1986 Tentang Peradilan Tata Usaha Negara</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lang w:val="id-ID"/>
        </w:rPr>
      </w:pPr>
      <w:r w:rsidRPr="00267113">
        <w:rPr>
          <w:rFonts w:ascii="Times New Roman" w:hAnsi="Times New Roman" w:cs="Times New Roman"/>
          <w:sz w:val="24"/>
          <w:szCs w:val="24"/>
          <w:lang w:val="id-ID"/>
        </w:rPr>
        <w:t xml:space="preserve">Undang-Undang No. 51 Tahun 2009 Tentang Perubahan Undang-Undang No. 5  Tahun 1986 </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lang w:val="id-ID"/>
        </w:rPr>
      </w:pPr>
      <w:r w:rsidRPr="00267113">
        <w:rPr>
          <w:rFonts w:ascii="Times New Roman" w:hAnsi="Times New Roman" w:cs="Times New Roman"/>
          <w:sz w:val="24"/>
          <w:szCs w:val="24"/>
        </w:rPr>
        <w:t>U</w:t>
      </w:r>
      <w:r w:rsidRPr="00267113">
        <w:rPr>
          <w:rFonts w:ascii="Times New Roman" w:hAnsi="Times New Roman" w:cs="Times New Roman"/>
          <w:sz w:val="24"/>
          <w:szCs w:val="24"/>
          <w:lang w:val="id-ID"/>
        </w:rPr>
        <w:t>ndang-</w:t>
      </w:r>
      <w:r w:rsidRPr="00267113">
        <w:rPr>
          <w:rFonts w:ascii="Times New Roman" w:hAnsi="Times New Roman" w:cs="Times New Roman"/>
          <w:sz w:val="24"/>
          <w:szCs w:val="24"/>
        </w:rPr>
        <w:t>U</w:t>
      </w:r>
      <w:r w:rsidRPr="00267113">
        <w:rPr>
          <w:rFonts w:ascii="Times New Roman" w:hAnsi="Times New Roman" w:cs="Times New Roman"/>
          <w:sz w:val="24"/>
          <w:szCs w:val="24"/>
          <w:lang w:val="id-ID"/>
        </w:rPr>
        <w:t>ndang</w:t>
      </w:r>
      <w:r w:rsidRPr="00267113">
        <w:rPr>
          <w:rFonts w:ascii="Times New Roman" w:hAnsi="Times New Roman" w:cs="Times New Roman"/>
          <w:sz w:val="24"/>
          <w:szCs w:val="24"/>
        </w:rPr>
        <w:t xml:space="preserve"> No. 2 Tahun 2012 Tentang Pengadaan Tanah Untuk Pembangunan Bagi Kepentingan Umum.</w:t>
      </w:r>
    </w:p>
    <w:p w:rsidR="002B4410" w:rsidRPr="00267113" w:rsidRDefault="002B4410" w:rsidP="004E7436">
      <w:pPr>
        <w:autoSpaceDE w:val="0"/>
        <w:autoSpaceDN w:val="0"/>
        <w:adjustRightInd w:val="0"/>
        <w:spacing w:line="240" w:lineRule="auto"/>
        <w:ind w:left="426"/>
        <w:jc w:val="both"/>
        <w:rPr>
          <w:rFonts w:ascii="Times New Roman" w:hAnsi="Times New Roman" w:cs="Times New Roman"/>
          <w:sz w:val="24"/>
          <w:szCs w:val="24"/>
          <w:lang w:val="id-ID"/>
        </w:rPr>
      </w:pPr>
      <w:bookmarkStart w:id="2" w:name="_Hlk29428184"/>
      <w:r w:rsidRPr="00267113">
        <w:rPr>
          <w:rFonts w:ascii="Times New Roman" w:hAnsi="Times New Roman" w:cs="Times New Roman"/>
          <w:sz w:val="24"/>
          <w:szCs w:val="24"/>
        </w:rPr>
        <w:t>U</w:t>
      </w:r>
      <w:r w:rsidRPr="00267113">
        <w:rPr>
          <w:rFonts w:ascii="Times New Roman" w:hAnsi="Times New Roman" w:cs="Times New Roman"/>
          <w:sz w:val="24"/>
          <w:szCs w:val="24"/>
          <w:lang w:val="id-ID"/>
        </w:rPr>
        <w:t>ndang-</w:t>
      </w:r>
      <w:r w:rsidRPr="00267113">
        <w:rPr>
          <w:rFonts w:ascii="Times New Roman" w:hAnsi="Times New Roman" w:cs="Times New Roman"/>
          <w:sz w:val="24"/>
          <w:szCs w:val="24"/>
        </w:rPr>
        <w:t>U</w:t>
      </w:r>
      <w:r w:rsidRPr="00267113">
        <w:rPr>
          <w:rFonts w:ascii="Times New Roman" w:hAnsi="Times New Roman" w:cs="Times New Roman"/>
          <w:sz w:val="24"/>
          <w:szCs w:val="24"/>
          <w:lang w:val="id-ID"/>
        </w:rPr>
        <w:t>ndang</w:t>
      </w:r>
      <w:bookmarkEnd w:id="2"/>
      <w:r w:rsidRPr="00267113">
        <w:rPr>
          <w:rFonts w:ascii="Times New Roman" w:hAnsi="Times New Roman" w:cs="Times New Roman"/>
          <w:sz w:val="24"/>
          <w:szCs w:val="24"/>
        </w:rPr>
        <w:t xml:space="preserve">No. 9 Tahun 1968 </w:t>
      </w:r>
      <w:r w:rsidRPr="00267113">
        <w:rPr>
          <w:rFonts w:ascii="Times New Roman" w:hAnsi="Times New Roman" w:cs="Times New Roman"/>
          <w:sz w:val="24"/>
          <w:szCs w:val="24"/>
          <w:lang w:val="id-ID"/>
        </w:rPr>
        <w:t>T</w:t>
      </w:r>
      <w:r w:rsidRPr="00267113">
        <w:rPr>
          <w:rFonts w:ascii="Times New Roman" w:hAnsi="Times New Roman" w:cs="Times New Roman"/>
          <w:sz w:val="24"/>
          <w:szCs w:val="24"/>
        </w:rPr>
        <w:t>entang Perbendaharaan Negara</w:t>
      </w:r>
    </w:p>
    <w:p w:rsidR="002B4410" w:rsidRPr="00267113" w:rsidRDefault="002B4410" w:rsidP="004E7436">
      <w:pPr>
        <w:autoSpaceDE w:val="0"/>
        <w:autoSpaceDN w:val="0"/>
        <w:adjustRightInd w:val="0"/>
        <w:spacing w:line="240" w:lineRule="auto"/>
        <w:ind w:left="426"/>
        <w:jc w:val="both"/>
        <w:rPr>
          <w:rFonts w:ascii="Times New Roman" w:hAnsi="Times New Roman" w:cs="Times New Roman"/>
          <w:sz w:val="24"/>
          <w:szCs w:val="24"/>
        </w:rPr>
      </w:pPr>
      <w:r w:rsidRPr="00267113">
        <w:rPr>
          <w:rFonts w:ascii="Times New Roman" w:hAnsi="Times New Roman" w:cs="Times New Roman"/>
          <w:sz w:val="24"/>
          <w:szCs w:val="24"/>
        </w:rPr>
        <w:t>U</w:t>
      </w:r>
      <w:r w:rsidRPr="00267113">
        <w:rPr>
          <w:rFonts w:ascii="Times New Roman" w:hAnsi="Times New Roman" w:cs="Times New Roman"/>
          <w:sz w:val="24"/>
          <w:szCs w:val="24"/>
          <w:lang w:val="id-ID"/>
        </w:rPr>
        <w:t>ndang-</w:t>
      </w:r>
      <w:r w:rsidRPr="00267113">
        <w:rPr>
          <w:rFonts w:ascii="Times New Roman" w:hAnsi="Times New Roman" w:cs="Times New Roman"/>
          <w:sz w:val="24"/>
          <w:szCs w:val="24"/>
        </w:rPr>
        <w:t>U</w:t>
      </w:r>
      <w:r w:rsidRPr="00267113">
        <w:rPr>
          <w:rFonts w:ascii="Times New Roman" w:hAnsi="Times New Roman" w:cs="Times New Roman"/>
          <w:sz w:val="24"/>
          <w:szCs w:val="24"/>
          <w:lang w:val="id-ID"/>
        </w:rPr>
        <w:t>ndang</w:t>
      </w:r>
      <w:r w:rsidRPr="00267113">
        <w:rPr>
          <w:rFonts w:ascii="Times New Roman" w:hAnsi="Times New Roman" w:cs="Times New Roman"/>
          <w:sz w:val="24"/>
          <w:szCs w:val="24"/>
        </w:rPr>
        <w:t xml:space="preserve"> No.4 Tahun 1982 </w:t>
      </w:r>
      <w:r w:rsidRPr="00267113">
        <w:rPr>
          <w:rFonts w:ascii="Times New Roman" w:hAnsi="Times New Roman" w:cs="Times New Roman"/>
          <w:sz w:val="24"/>
          <w:szCs w:val="24"/>
          <w:lang w:val="id-ID"/>
        </w:rPr>
        <w:t>T</w:t>
      </w:r>
      <w:r w:rsidRPr="00267113">
        <w:rPr>
          <w:rFonts w:ascii="Times New Roman" w:hAnsi="Times New Roman" w:cs="Times New Roman"/>
          <w:sz w:val="24"/>
          <w:szCs w:val="24"/>
        </w:rPr>
        <w:t>entang Lingkungan Hidup</w:t>
      </w:r>
    </w:p>
    <w:p w:rsidR="002B4410" w:rsidRPr="00267113" w:rsidRDefault="002B4410" w:rsidP="004E7436">
      <w:pPr>
        <w:autoSpaceDE w:val="0"/>
        <w:autoSpaceDN w:val="0"/>
        <w:adjustRightInd w:val="0"/>
        <w:spacing w:line="240" w:lineRule="auto"/>
        <w:ind w:left="426"/>
        <w:jc w:val="both"/>
        <w:rPr>
          <w:rFonts w:ascii="Times New Roman" w:hAnsi="Times New Roman" w:cs="Times New Roman"/>
          <w:sz w:val="24"/>
          <w:szCs w:val="24"/>
        </w:rPr>
      </w:pPr>
      <w:r w:rsidRPr="00267113">
        <w:rPr>
          <w:rFonts w:ascii="Times New Roman" w:hAnsi="Times New Roman" w:cs="Times New Roman"/>
          <w:sz w:val="24"/>
          <w:szCs w:val="24"/>
        </w:rPr>
        <w:t>U</w:t>
      </w:r>
      <w:r w:rsidRPr="00267113">
        <w:rPr>
          <w:rFonts w:ascii="Times New Roman" w:hAnsi="Times New Roman" w:cs="Times New Roman"/>
          <w:sz w:val="24"/>
          <w:szCs w:val="24"/>
          <w:lang w:val="id-ID"/>
        </w:rPr>
        <w:t>ndang-</w:t>
      </w:r>
      <w:r w:rsidRPr="00267113">
        <w:rPr>
          <w:rFonts w:ascii="Times New Roman" w:hAnsi="Times New Roman" w:cs="Times New Roman"/>
          <w:sz w:val="24"/>
          <w:szCs w:val="24"/>
        </w:rPr>
        <w:t>U</w:t>
      </w:r>
      <w:r w:rsidRPr="00267113">
        <w:rPr>
          <w:rFonts w:ascii="Times New Roman" w:hAnsi="Times New Roman" w:cs="Times New Roman"/>
          <w:sz w:val="24"/>
          <w:szCs w:val="24"/>
          <w:lang w:val="id-ID"/>
        </w:rPr>
        <w:t>ndang</w:t>
      </w:r>
      <w:r w:rsidRPr="00267113">
        <w:rPr>
          <w:rFonts w:ascii="Times New Roman" w:hAnsi="Times New Roman" w:cs="Times New Roman"/>
          <w:sz w:val="24"/>
          <w:szCs w:val="24"/>
        </w:rPr>
        <w:t xml:space="preserve"> No.23 </w:t>
      </w:r>
      <w:r w:rsidRPr="00267113">
        <w:rPr>
          <w:rFonts w:ascii="Times New Roman" w:hAnsi="Times New Roman" w:cs="Times New Roman"/>
          <w:sz w:val="24"/>
          <w:szCs w:val="24"/>
          <w:lang w:val="id-ID"/>
        </w:rPr>
        <w:t>T</w:t>
      </w:r>
      <w:r w:rsidRPr="00267113">
        <w:rPr>
          <w:rFonts w:ascii="Times New Roman" w:hAnsi="Times New Roman" w:cs="Times New Roman"/>
          <w:sz w:val="24"/>
          <w:szCs w:val="24"/>
        </w:rPr>
        <w:t xml:space="preserve">ahun 1997 </w:t>
      </w:r>
      <w:r w:rsidRPr="00267113">
        <w:rPr>
          <w:rFonts w:ascii="Times New Roman" w:hAnsi="Times New Roman" w:cs="Times New Roman"/>
          <w:sz w:val="24"/>
          <w:szCs w:val="24"/>
          <w:lang w:val="id-ID"/>
        </w:rPr>
        <w:t>T</w:t>
      </w:r>
      <w:r w:rsidRPr="00267113">
        <w:rPr>
          <w:rFonts w:ascii="Times New Roman" w:hAnsi="Times New Roman" w:cs="Times New Roman"/>
          <w:sz w:val="24"/>
          <w:szCs w:val="24"/>
        </w:rPr>
        <w:t xml:space="preserve">entang Pengelolaan Lingkungan Hidup </w:t>
      </w:r>
      <w:r w:rsidRPr="00267113">
        <w:rPr>
          <w:rFonts w:ascii="Times New Roman" w:hAnsi="Times New Roman" w:cs="Times New Roman"/>
          <w:sz w:val="24"/>
          <w:szCs w:val="24"/>
          <w:lang w:val="id-ID"/>
        </w:rPr>
        <w:t>Peraturan Pemerintah No. 24 Tahun 1997 Tentang Pendaftaran Tanah</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lang w:val="id-ID"/>
        </w:rPr>
      </w:pPr>
      <w:r w:rsidRPr="00267113">
        <w:rPr>
          <w:rFonts w:ascii="Times New Roman" w:hAnsi="Times New Roman" w:cs="Times New Roman"/>
          <w:sz w:val="24"/>
          <w:szCs w:val="24"/>
          <w:lang w:val="id-ID"/>
        </w:rPr>
        <w:t>Peraturan Mentri Agraria/Kepala BPN No. 9 Tahun 1999 Tentang Tata Cara Pemberian dan Pembatalan Hak Atas Tanah Negara dan Hak Pengelolaan</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lang w:val="id-ID"/>
        </w:rPr>
      </w:pPr>
      <w:r w:rsidRPr="00267113">
        <w:rPr>
          <w:rFonts w:ascii="Times New Roman" w:hAnsi="Times New Roman" w:cs="Times New Roman"/>
          <w:sz w:val="24"/>
          <w:szCs w:val="24"/>
          <w:lang w:val="id-ID"/>
        </w:rPr>
        <w:t>Peraturan Mahkamah Agung (PERMA) No. 6 Tahun 2018 Tentang Pedoman Penyelesaian Sengketa Administrasi Pemerintahan</w:t>
      </w:r>
    </w:p>
    <w:p w:rsidR="002B4410" w:rsidRPr="00267113" w:rsidRDefault="002B4410" w:rsidP="004E7436">
      <w:pPr>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lang w:val="id-ID"/>
        </w:rPr>
        <w:t>Surat Edaran Mahkamah Agung (SEMA) No. 4 Tahun 2016 Tentang Kewenangan Pengadilan Tata Usaha Negara Mengadili Perbuatan Melawan oleh Pemerintah.</w:t>
      </w:r>
    </w:p>
    <w:p w:rsidR="002B4410" w:rsidRPr="00267113" w:rsidRDefault="002B4410" w:rsidP="002B4410">
      <w:pPr>
        <w:autoSpaceDE w:val="0"/>
        <w:autoSpaceDN w:val="0"/>
        <w:adjustRightInd w:val="0"/>
        <w:spacing w:line="480" w:lineRule="auto"/>
        <w:ind w:left="993" w:hanging="567"/>
        <w:jc w:val="both"/>
        <w:rPr>
          <w:rFonts w:ascii="Times New Roman" w:hAnsi="Times New Roman" w:cs="Times New Roman"/>
          <w:sz w:val="24"/>
          <w:szCs w:val="24"/>
        </w:rPr>
      </w:pPr>
    </w:p>
    <w:p w:rsidR="002B4410" w:rsidRPr="004E7436" w:rsidRDefault="002B4410" w:rsidP="004E7436">
      <w:pPr>
        <w:pStyle w:val="ListParagraph"/>
        <w:numPr>
          <w:ilvl w:val="3"/>
          <w:numId w:val="120"/>
        </w:numPr>
        <w:autoSpaceDE w:val="0"/>
        <w:autoSpaceDN w:val="0"/>
        <w:adjustRightInd w:val="0"/>
        <w:spacing w:after="200" w:line="480" w:lineRule="auto"/>
        <w:ind w:left="426" w:hanging="426"/>
        <w:jc w:val="both"/>
        <w:rPr>
          <w:rFonts w:ascii="Times New Roman" w:hAnsi="Times New Roman" w:cs="Times New Roman"/>
          <w:b/>
          <w:sz w:val="24"/>
          <w:szCs w:val="24"/>
          <w:lang w:val="en-AU"/>
        </w:rPr>
      </w:pPr>
      <w:r w:rsidRPr="00267113">
        <w:rPr>
          <w:rFonts w:ascii="Times New Roman" w:hAnsi="Times New Roman" w:cs="Times New Roman"/>
          <w:b/>
          <w:sz w:val="24"/>
          <w:szCs w:val="24"/>
          <w:lang w:val="en-AU"/>
        </w:rPr>
        <w:t xml:space="preserve">Jurnal </w:t>
      </w:r>
    </w:p>
    <w:p w:rsidR="002B4410" w:rsidRPr="00267113" w:rsidRDefault="002B4410" w:rsidP="0061225F">
      <w:pPr>
        <w:pStyle w:val="ListParagraph"/>
        <w:autoSpaceDE w:val="0"/>
        <w:autoSpaceDN w:val="0"/>
        <w:adjustRightInd w:val="0"/>
        <w:spacing w:after="200"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rPr>
        <w:t xml:space="preserve">Baiq Burdatun, 2016. </w:t>
      </w:r>
      <w:r w:rsidRPr="00267113">
        <w:rPr>
          <w:rFonts w:ascii="Times New Roman" w:hAnsi="Times New Roman" w:cs="Times New Roman"/>
          <w:i/>
          <w:sz w:val="24"/>
          <w:szCs w:val="24"/>
        </w:rPr>
        <w:t>Penegakan Hukum terhadap Alih Fungsi Lahan Pertanian Menjadi Lahan Non Pertanian di Kota Mataram</w:t>
      </w:r>
      <w:r w:rsidRPr="00267113">
        <w:rPr>
          <w:rFonts w:ascii="Times New Roman" w:hAnsi="Times New Roman" w:cs="Times New Roman"/>
          <w:sz w:val="24"/>
          <w:szCs w:val="24"/>
        </w:rPr>
        <w:t>. Jurnal IUS, 4(3),</w:t>
      </w:r>
    </w:p>
    <w:p w:rsidR="002B4410" w:rsidRPr="00267113" w:rsidRDefault="002B4410" w:rsidP="0061225F">
      <w:pPr>
        <w:pStyle w:val="ListParagraph"/>
        <w:autoSpaceDE w:val="0"/>
        <w:autoSpaceDN w:val="0"/>
        <w:adjustRightInd w:val="0"/>
        <w:spacing w:after="200" w:line="240" w:lineRule="auto"/>
        <w:ind w:left="993" w:hanging="567"/>
        <w:jc w:val="both"/>
        <w:rPr>
          <w:rFonts w:ascii="Times New Roman" w:hAnsi="Times New Roman" w:cs="Times New Roman"/>
          <w:sz w:val="24"/>
          <w:szCs w:val="24"/>
          <w:lang w:val="id-ID"/>
        </w:rPr>
      </w:pPr>
      <w:r w:rsidRPr="00267113">
        <w:rPr>
          <w:rFonts w:ascii="Times New Roman" w:hAnsi="Times New Roman" w:cs="Times New Roman"/>
          <w:sz w:val="24"/>
          <w:szCs w:val="24"/>
          <w:lang w:val="id-ID"/>
        </w:rPr>
        <w:t xml:space="preserve">Hamid S. Attamimi. 1992. </w:t>
      </w:r>
      <w:r w:rsidRPr="00267113">
        <w:rPr>
          <w:rFonts w:ascii="Times New Roman" w:hAnsi="Times New Roman" w:cs="Times New Roman"/>
          <w:i/>
          <w:iCs/>
          <w:sz w:val="24"/>
          <w:szCs w:val="24"/>
          <w:lang w:val="id-ID"/>
        </w:rPr>
        <w:t>Teori Perundang-Undangan Indonesia</w:t>
      </w:r>
      <w:r w:rsidRPr="00267113">
        <w:rPr>
          <w:rFonts w:ascii="Times New Roman" w:hAnsi="Times New Roman" w:cs="Times New Roman"/>
          <w:sz w:val="24"/>
          <w:szCs w:val="24"/>
          <w:lang w:val="id-ID"/>
        </w:rPr>
        <w:t>, Makalah pada Pidato Upacara Pengukuhan Jabatan Guru Besar Tetap di Fakultas Hukum UI Jakarta.</w:t>
      </w:r>
    </w:p>
    <w:p w:rsidR="002B4410" w:rsidRPr="00267113" w:rsidRDefault="002B4410" w:rsidP="0061225F">
      <w:pPr>
        <w:pStyle w:val="ListParagraph"/>
        <w:autoSpaceDE w:val="0"/>
        <w:autoSpaceDN w:val="0"/>
        <w:adjustRightInd w:val="0"/>
        <w:spacing w:after="200"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lang w:val="id-ID"/>
        </w:rPr>
        <w:t>Kenny Wijaya,</w:t>
      </w:r>
      <w:r w:rsidRPr="00267113">
        <w:rPr>
          <w:rFonts w:ascii="Times New Roman" w:hAnsi="Times New Roman" w:cs="Times New Roman"/>
          <w:sz w:val="24"/>
          <w:szCs w:val="24"/>
        </w:rPr>
        <w:t xml:space="preserve">2013. </w:t>
      </w:r>
      <w:r w:rsidRPr="00267113">
        <w:rPr>
          <w:rFonts w:ascii="Times New Roman" w:hAnsi="Times New Roman" w:cs="Times New Roman"/>
          <w:i/>
          <w:sz w:val="24"/>
          <w:szCs w:val="24"/>
          <w:lang w:val="id-ID"/>
        </w:rPr>
        <w:t>Perspektif Hukum Agraria Pada Masyarakat Indonesia</w:t>
      </w:r>
      <w:r w:rsidRPr="00267113">
        <w:rPr>
          <w:rFonts w:ascii="Times New Roman" w:hAnsi="Times New Roman" w:cs="Times New Roman"/>
          <w:sz w:val="24"/>
          <w:szCs w:val="24"/>
          <w:lang w:val="id-ID"/>
        </w:rPr>
        <w:t>, Jurnal Unsrat Manado Vol.1/No. 5/Oktober-Desember</w:t>
      </w:r>
      <w:r w:rsidRPr="00267113">
        <w:rPr>
          <w:rFonts w:ascii="Times New Roman" w:hAnsi="Times New Roman" w:cs="Times New Roman"/>
          <w:sz w:val="24"/>
          <w:szCs w:val="24"/>
        </w:rPr>
        <w:t>.</w:t>
      </w:r>
    </w:p>
    <w:p w:rsidR="002B4410" w:rsidRPr="00267113" w:rsidRDefault="002B4410" w:rsidP="0061225F">
      <w:pPr>
        <w:pStyle w:val="ListParagraph"/>
        <w:autoSpaceDE w:val="0"/>
        <w:autoSpaceDN w:val="0"/>
        <w:adjustRightInd w:val="0"/>
        <w:spacing w:after="200"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lang w:val="id-ID"/>
        </w:rPr>
        <w:t xml:space="preserve">Nadya Sucianti. 2004. </w:t>
      </w:r>
      <w:r w:rsidRPr="00267113">
        <w:rPr>
          <w:rFonts w:ascii="Times New Roman" w:hAnsi="Times New Roman" w:cs="Times New Roman"/>
          <w:i/>
          <w:sz w:val="24"/>
          <w:szCs w:val="24"/>
          <w:lang w:val="id-ID"/>
        </w:rPr>
        <w:t>Land Reform Indonesia</w:t>
      </w:r>
      <w:r w:rsidRPr="00267113">
        <w:rPr>
          <w:rFonts w:ascii="Times New Roman" w:hAnsi="Times New Roman" w:cs="Times New Roman"/>
          <w:sz w:val="24"/>
          <w:szCs w:val="24"/>
          <w:lang w:val="id-ID"/>
        </w:rPr>
        <w:t>. Jurnal Lex Jurnalica Vol. 1/No. 3/Agustus</w:t>
      </w:r>
      <w:r w:rsidRPr="00267113">
        <w:rPr>
          <w:rFonts w:ascii="Times New Roman" w:hAnsi="Times New Roman" w:cs="Times New Roman"/>
          <w:sz w:val="24"/>
          <w:szCs w:val="24"/>
        </w:rPr>
        <w:t>.</w:t>
      </w:r>
    </w:p>
    <w:p w:rsidR="002B4410" w:rsidRPr="00267113" w:rsidRDefault="002B4410" w:rsidP="0061225F">
      <w:pPr>
        <w:pStyle w:val="ListParagraph"/>
        <w:autoSpaceDE w:val="0"/>
        <w:autoSpaceDN w:val="0"/>
        <w:adjustRightInd w:val="0"/>
        <w:spacing w:after="200"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rPr>
        <w:t>Oly Viana Agustine, 2018</w:t>
      </w:r>
      <w:r w:rsidRPr="00267113">
        <w:rPr>
          <w:rFonts w:ascii="Times New Roman" w:hAnsi="Times New Roman" w:cs="Times New Roman"/>
          <w:sz w:val="24"/>
          <w:szCs w:val="24"/>
          <w:lang w:val="id-ID"/>
        </w:rPr>
        <w:t xml:space="preserve">. </w:t>
      </w:r>
      <w:r w:rsidRPr="00267113">
        <w:rPr>
          <w:rFonts w:ascii="Times New Roman" w:hAnsi="Times New Roman" w:cs="Times New Roman"/>
          <w:i/>
          <w:sz w:val="24"/>
          <w:szCs w:val="24"/>
        </w:rPr>
        <w:t>Keberlakuan Yurisprudensi pada Kewenangan Pengujian Undang-Undang dalam Putusan Mahkamah Konstitusi</w:t>
      </w:r>
      <w:r w:rsidRPr="00267113">
        <w:rPr>
          <w:rFonts w:ascii="Times New Roman" w:hAnsi="Times New Roman" w:cs="Times New Roman"/>
          <w:sz w:val="24"/>
          <w:szCs w:val="24"/>
        </w:rPr>
        <w:t>, Jurnal Konstitusi, Volume 15, Nomor 3</w:t>
      </w:r>
      <w:r w:rsidRPr="00267113">
        <w:rPr>
          <w:rFonts w:ascii="Times New Roman" w:hAnsi="Times New Roman" w:cs="Times New Roman"/>
          <w:sz w:val="24"/>
          <w:szCs w:val="24"/>
          <w:lang w:val="id-ID"/>
        </w:rPr>
        <w:t>/</w:t>
      </w:r>
      <w:r w:rsidRPr="00267113">
        <w:rPr>
          <w:rFonts w:ascii="Times New Roman" w:hAnsi="Times New Roman" w:cs="Times New Roman"/>
          <w:sz w:val="24"/>
          <w:szCs w:val="24"/>
        </w:rPr>
        <w:t>September</w:t>
      </w:r>
      <w:r w:rsidRPr="00267113">
        <w:rPr>
          <w:rFonts w:ascii="Times New Roman" w:hAnsi="Times New Roman" w:cs="Times New Roman"/>
          <w:sz w:val="24"/>
          <w:szCs w:val="24"/>
          <w:lang w:val="id-ID"/>
        </w:rPr>
        <w:t>.</w:t>
      </w:r>
    </w:p>
    <w:p w:rsidR="002B4410" w:rsidRPr="00267113" w:rsidRDefault="002B4410" w:rsidP="0061225F">
      <w:pPr>
        <w:pStyle w:val="ListParagraph"/>
        <w:autoSpaceDE w:val="0"/>
        <w:autoSpaceDN w:val="0"/>
        <w:adjustRightInd w:val="0"/>
        <w:spacing w:after="200"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rPr>
        <w:t>Pan Mohamad Faiz, 2009</w:t>
      </w:r>
      <w:r w:rsidRPr="00267113">
        <w:rPr>
          <w:rFonts w:ascii="Times New Roman" w:hAnsi="Times New Roman" w:cs="Times New Roman"/>
          <w:i/>
          <w:iCs/>
          <w:sz w:val="24"/>
          <w:szCs w:val="24"/>
        </w:rPr>
        <w:t>. “Teori Keadilan John Rawls”,</w:t>
      </w:r>
      <w:r w:rsidRPr="00267113">
        <w:rPr>
          <w:rFonts w:ascii="Times New Roman" w:hAnsi="Times New Roman" w:cs="Times New Roman"/>
          <w:sz w:val="24"/>
          <w:szCs w:val="24"/>
        </w:rPr>
        <w:t xml:space="preserve"> dalam Jurnal Konstitusi, Volume 6Nomor 1.</w:t>
      </w:r>
    </w:p>
    <w:p w:rsidR="002B4410" w:rsidRPr="00267113" w:rsidRDefault="002B4410" w:rsidP="0061225F">
      <w:pPr>
        <w:pStyle w:val="ListParagraph"/>
        <w:autoSpaceDE w:val="0"/>
        <w:autoSpaceDN w:val="0"/>
        <w:adjustRightInd w:val="0"/>
        <w:spacing w:line="240" w:lineRule="auto"/>
        <w:ind w:left="993" w:hanging="567"/>
        <w:jc w:val="both"/>
        <w:rPr>
          <w:rFonts w:ascii="Times New Roman" w:hAnsi="Times New Roman" w:cs="Times New Roman"/>
          <w:sz w:val="24"/>
          <w:szCs w:val="24"/>
        </w:rPr>
      </w:pPr>
      <w:r w:rsidRPr="00267113">
        <w:rPr>
          <w:rFonts w:ascii="Times New Roman" w:hAnsi="Times New Roman" w:cs="Times New Roman"/>
          <w:sz w:val="24"/>
          <w:szCs w:val="24"/>
        </w:rPr>
        <w:lastRenderedPageBreak/>
        <w:t xml:space="preserve">Rahmat Ramadhani, 2016.  </w:t>
      </w:r>
      <w:r w:rsidRPr="00267113">
        <w:rPr>
          <w:rFonts w:ascii="Times New Roman" w:hAnsi="Times New Roman" w:cs="Times New Roman"/>
          <w:i/>
          <w:sz w:val="24"/>
          <w:szCs w:val="24"/>
        </w:rPr>
        <w:t>Penanggulangan Kejahatan Terhadap Tanah</w:t>
      </w:r>
      <w:r w:rsidRPr="00267113">
        <w:rPr>
          <w:rFonts w:ascii="Times New Roman" w:hAnsi="Times New Roman" w:cs="Times New Roman"/>
          <w:sz w:val="24"/>
          <w:szCs w:val="24"/>
        </w:rPr>
        <w:t>. Jurnal EduTech 2(2).</w:t>
      </w:r>
    </w:p>
    <w:p w:rsidR="002B4410" w:rsidRPr="00267113" w:rsidRDefault="002B4410" w:rsidP="0061225F">
      <w:pPr>
        <w:pStyle w:val="ListParagraph"/>
        <w:autoSpaceDE w:val="0"/>
        <w:autoSpaceDN w:val="0"/>
        <w:adjustRightInd w:val="0"/>
        <w:spacing w:after="200" w:line="240" w:lineRule="auto"/>
        <w:ind w:left="993" w:hanging="567"/>
        <w:jc w:val="both"/>
        <w:rPr>
          <w:rFonts w:ascii="Times New Roman" w:hAnsi="Times New Roman" w:cs="Times New Roman"/>
          <w:sz w:val="24"/>
          <w:szCs w:val="24"/>
          <w:lang w:val="id-ID"/>
        </w:rPr>
      </w:pPr>
      <w:r w:rsidRPr="00267113">
        <w:rPr>
          <w:rFonts w:ascii="Times New Roman" w:hAnsi="Times New Roman" w:cs="Times New Roman"/>
          <w:sz w:val="24"/>
          <w:szCs w:val="24"/>
        </w:rPr>
        <w:t xml:space="preserve">S.F Marbun, 1997. </w:t>
      </w:r>
      <w:r w:rsidRPr="00267113">
        <w:rPr>
          <w:rFonts w:ascii="Times New Roman" w:hAnsi="Times New Roman" w:cs="Times New Roman"/>
          <w:i/>
          <w:iCs/>
          <w:sz w:val="24"/>
          <w:szCs w:val="24"/>
        </w:rPr>
        <w:t>Negara Hukum dan Kekuasaan Kehakiman</w:t>
      </w:r>
      <w:r w:rsidRPr="00267113">
        <w:rPr>
          <w:rFonts w:ascii="Times New Roman" w:hAnsi="Times New Roman" w:cs="Times New Roman"/>
          <w:sz w:val="24"/>
          <w:szCs w:val="24"/>
        </w:rPr>
        <w:t>, dalam Jurnal Hukum Ius Quia Iustum, No. 9 Vol. 4.</w:t>
      </w:r>
    </w:p>
    <w:p w:rsidR="002B4410" w:rsidRPr="00267113" w:rsidRDefault="002B4410" w:rsidP="0061225F">
      <w:pPr>
        <w:pStyle w:val="ListParagraph"/>
        <w:autoSpaceDE w:val="0"/>
        <w:autoSpaceDN w:val="0"/>
        <w:adjustRightInd w:val="0"/>
        <w:spacing w:after="200" w:line="240" w:lineRule="auto"/>
        <w:ind w:left="993" w:hanging="567"/>
        <w:jc w:val="both"/>
        <w:rPr>
          <w:rFonts w:ascii="Times New Roman" w:hAnsi="Times New Roman" w:cs="Times New Roman"/>
          <w:sz w:val="24"/>
          <w:szCs w:val="24"/>
          <w:lang w:val="id-ID"/>
        </w:rPr>
      </w:pPr>
      <w:r w:rsidRPr="00267113">
        <w:rPr>
          <w:rFonts w:ascii="Times New Roman" w:hAnsi="Times New Roman" w:cs="Times New Roman"/>
          <w:sz w:val="24"/>
          <w:szCs w:val="24"/>
          <w:lang w:val="id-ID"/>
        </w:rPr>
        <w:t xml:space="preserve">Syaiful Azam. 2003. </w:t>
      </w:r>
      <w:r w:rsidRPr="00267113">
        <w:rPr>
          <w:rFonts w:ascii="Times New Roman" w:hAnsi="Times New Roman" w:cs="Times New Roman"/>
          <w:i/>
          <w:sz w:val="24"/>
          <w:szCs w:val="24"/>
          <w:lang w:val="id-ID"/>
        </w:rPr>
        <w:t>Eksistensi Hukum Tanah Dalam Mewujudkan Tertib Hukum Agraria</w:t>
      </w:r>
      <w:r w:rsidRPr="00267113">
        <w:rPr>
          <w:rFonts w:ascii="Times New Roman" w:hAnsi="Times New Roman" w:cs="Times New Roman"/>
          <w:sz w:val="24"/>
          <w:szCs w:val="24"/>
          <w:lang w:val="id-ID"/>
        </w:rPr>
        <w:t>, Medan: Jurnal USU</w:t>
      </w:r>
    </w:p>
    <w:p w:rsidR="002B4410" w:rsidRDefault="002B4410" w:rsidP="002B4410">
      <w:pPr>
        <w:pStyle w:val="ListParagraph"/>
        <w:autoSpaceDE w:val="0"/>
        <w:autoSpaceDN w:val="0"/>
        <w:adjustRightInd w:val="0"/>
        <w:spacing w:after="200" w:line="480" w:lineRule="auto"/>
        <w:ind w:left="426"/>
        <w:jc w:val="both"/>
        <w:rPr>
          <w:rFonts w:ascii="Times New Roman" w:hAnsi="Times New Roman" w:cs="Times New Roman"/>
          <w:sz w:val="24"/>
          <w:szCs w:val="24"/>
          <w:lang w:val="id-ID"/>
        </w:rPr>
      </w:pPr>
    </w:p>
    <w:p w:rsidR="0061225F" w:rsidRDefault="0061225F" w:rsidP="002B4410">
      <w:pPr>
        <w:pStyle w:val="ListParagraph"/>
        <w:autoSpaceDE w:val="0"/>
        <w:autoSpaceDN w:val="0"/>
        <w:adjustRightInd w:val="0"/>
        <w:spacing w:after="200" w:line="480" w:lineRule="auto"/>
        <w:ind w:left="426"/>
        <w:jc w:val="both"/>
        <w:rPr>
          <w:rFonts w:ascii="Times New Roman" w:hAnsi="Times New Roman" w:cs="Times New Roman"/>
          <w:sz w:val="24"/>
          <w:szCs w:val="24"/>
          <w:lang w:val="id-ID"/>
        </w:rPr>
      </w:pPr>
    </w:p>
    <w:p w:rsidR="0061225F" w:rsidRPr="00267113" w:rsidRDefault="0061225F" w:rsidP="002B4410">
      <w:pPr>
        <w:pStyle w:val="ListParagraph"/>
        <w:autoSpaceDE w:val="0"/>
        <w:autoSpaceDN w:val="0"/>
        <w:adjustRightInd w:val="0"/>
        <w:spacing w:after="200" w:line="480" w:lineRule="auto"/>
        <w:ind w:left="426"/>
        <w:jc w:val="both"/>
        <w:rPr>
          <w:rFonts w:ascii="Times New Roman" w:hAnsi="Times New Roman" w:cs="Times New Roman"/>
          <w:sz w:val="24"/>
          <w:szCs w:val="24"/>
          <w:lang w:val="id-ID"/>
        </w:rPr>
      </w:pPr>
    </w:p>
    <w:p w:rsidR="002B4410" w:rsidRPr="00267113" w:rsidRDefault="002B4410" w:rsidP="009534C7">
      <w:pPr>
        <w:pStyle w:val="ListParagraph"/>
        <w:numPr>
          <w:ilvl w:val="3"/>
          <w:numId w:val="120"/>
        </w:numPr>
        <w:tabs>
          <w:tab w:val="left" w:pos="0"/>
        </w:tabs>
        <w:autoSpaceDE w:val="0"/>
        <w:autoSpaceDN w:val="0"/>
        <w:adjustRightInd w:val="0"/>
        <w:spacing w:after="200" w:line="480" w:lineRule="auto"/>
        <w:ind w:left="426" w:hanging="426"/>
        <w:jc w:val="both"/>
        <w:rPr>
          <w:rFonts w:ascii="Times New Roman" w:hAnsi="Times New Roman" w:cs="Times New Roman"/>
          <w:b/>
          <w:sz w:val="24"/>
          <w:szCs w:val="24"/>
          <w:lang w:val="id-ID"/>
        </w:rPr>
      </w:pPr>
      <w:r w:rsidRPr="00267113">
        <w:rPr>
          <w:rFonts w:ascii="Times New Roman" w:hAnsi="Times New Roman" w:cs="Times New Roman"/>
          <w:b/>
          <w:sz w:val="24"/>
          <w:szCs w:val="24"/>
          <w:lang w:val="id-ID"/>
        </w:rPr>
        <w:t>Putusan Pengadilan</w:t>
      </w:r>
    </w:p>
    <w:p w:rsidR="002B4410" w:rsidRPr="00267113" w:rsidRDefault="002B4410" w:rsidP="0061225F">
      <w:pPr>
        <w:spacing w:line="240" w:lineRule="auto"/>
        <w:ind w:left="426"/>
        <w:rPr>
          <w:rFonts w:ascii="Times New Roman" w:hAnsi="Times New Roman" w:cs="Times New Roman"/>
          <w:sz w:val="24"/>
          <w:szCs w:val="24"/>
        </w:rPr>
      </w:pPr>
      <w:r w:rsidRPr="00267113">
        <w:rPr>
          <w:rFonts w:ascii="Times New Roman" w:hAnsi="Times New Roman" w:cs="Times New Roman"/>
          <w:sz w:val="24"/>
          <w:szCs w:val="24"/>
          <w:lang w:val="id-ID"/>
        </w:rPr>
        <w:t>Putusan Pengadilan Almelo Belanda Nomor : 102241 HA ZA 09-553</w:t>
      </w:r>
    </w:p>
    <w:p w:rsidR="002B4410" w:rsidRPr="00267113" w:rsidRDefault="002B4410" w:rsidP="0061225F">
      <w:pPr>
        <w:pStyle w:val="ListParagraph"/>
        <w:spacing w:line="240" w:lineRule="auto"/>
        <w:ind w:left="426"/>
        <w:jc w:val="both"/>
        <w:rPr>
          <w:rFonts w:ascii="Times New Roman" w:hAnsi="Times New Roman" w:cs="Times New Roman"/>
          <w:bCs/>
          <w:sz w:val="24"/>
          <w:szCs w:val="24"/>
        </w:rPr>
      </w:pPr>
      <w:r w:rsidRPr="00267113">
        <w:rPr>
          <w:rFonts w:ascii="Times New Roman" w:hAnsi="Times New Roman" w:cs="Times New Roman"/>
          <w:bCs/>
          <w:sz w:val="24"/>
          <w:szCs w:val="24"/>
          <w:lang w:val="id-ID"/>
        </w:rPr>
        <w:t xml:space="preserve">Putusan Mahkamah Agung Republik Indonesia </w:t>
      </w:r>
      <w:r w:rsidRPr="00267113">
        <w:rPr>
          <w:rFonts w:ascii="Times New Roman" w:hAnsi="Times New Roman" w:cs="Times New Roman"/>
          <w:bCs/>
          <w:sz w:val="24"/>
          <w:szCs w:val="24"/>
        </w:rPr>
        <w:t>Nomor : 3215</w:t>
      </w:r>
      <w:r w:rsidRPr="00267113">
        <w:rPr>
          <w:rFonts w:ascii="Times New Roman" w:hAnsi="Times New Roman" w:cs="Times New Roman"/>
          <w:bCs/>
          <w:sz w:val="24"/>
          <w:szCs w:val="24"/>
          <w:lang w:val="id-ID"/>
        </w:rPr>
        <w:t>/</w:t>
      </w:r>
      <w:r w:rsidRPr="00267113">
        <w:rPr>
          <w:rFonts w:ascii="Times New Roman" w:hAnsi="Times New Roman" w:cs="Times New Roman"/>
          <w:bCs/>
          <w:sz w:val="24"/>
          <w:szCs w:val="24"/>
        </w:rPr>
        <w:t xml:space="preserve"> K/PDT/2001</w:t>
      </w:r>
    </w:p>
    <w:p w:rsidR="002B4410" w:rsidRPr="00267113" w:rsidRDefault="002B4410" w:rsidP="0061225F">
      <w:pPr>
        <w:spacing w:line="240" w:lineRule="auto"/>
        <w:ind w:left="426"/>
        <w:jc w:val="both"/>
        <w:rPr>
          <w:rFonts w:ascii="Times New Roman" w:hAnsi="Times New Roman" w:cs="Times New Roman"/>
          <w:bCs/>
          <w:sz w:val="24"/>
          <w:szCs w:val="24"/>
        </w:rPr>
      </w:pPr>
      <w:r w:rsidRPr="00267113">
        <w:rPr>
          <w:rFonts w:ascii="Times New Roman" w:hAnsi="Times New Roman" w:cs="Times New Roman"/>
          <w:bCs/>
          <w:sz w:val="24"/>
          <w:szCs w:val="24"/>
          <w:lang w:val="id-ID"/>
        </w:rPr>
        <w:t xml:space="preserve">Putusan Pengadilan Tinggi Palu </w:t>
      </w:r>
      <w:r w:rsidRPr="00267113">
        <w:rPr>
          <w:rFonts w:ascii="Times New Roman" w:hAnsi="Times New Roman" w:cs="Times New Roman"/>
          <w:bCs/>
          <w:sz w:val="24"/>
          <w:szCs w:val="24"/>
        </w:rPr>
        <w:t>Nomor: 3/PDT/2015/PT PAL</w:t>
      </w:r>
    </w:p>
    <w:p w:rsidR="002B4410" w:rsidRPr="00267113" w:rsidRDefault="002B4410" w:rsidP="0061225F">
      <w:pPr>
        <w:spacing w:line="240" w:lineRule="auto"/>
        <w:ind w:left="426"/>
        <w:jc w:val="both"/>
        <w:rPr>
          <w:rFonts w:ascii="Times New Roman" w:hAnsi="Times New Roman" w:cs="Times New Roman"/>
          <w:bCs/>
          <w:sz w:val="24"/>
          <w:szCs w:val="24"/>
        </w:rPr>
      </w:pPr>
      <w:r w:rsidRPr="00267113">
        <w:rPr>
          <w:rFonts w:ascii="Times New Roman" w:hAnsi="Times New Roman" w:cs="Times New Roman"/>
          <w:bCs/>
          <w:sz w:val="24"/>
          <w:szCs w:val="24"/>
          <w:lang w:val="id-ID"/>
        </w:rPr>
        <w:t xml:space="preserve">Putusan Mahkamah Agung Republik Indonesia </w:t>
      </w:r>
      <w:r w:rsidRPr="00267113">
        <w:rPr>
          <w:rFonts w:ascii="Times New Roman" w:hAnsi="Times New Roman" w:cs="Times New Roman"/>
          <w:bCs/>
          <w:sz w:val="24"/>
          <w:szCs w:val="24"/>
        </w:rPr>
        <w:t>No</w:t>
      </w:r>
      <w:r w:rsidRPr="00267113">
        <w:rPr>
          <w:rFonts w:ascii="Times New Roman" w:hAnsi="Times New Roman" w:cs="Times New Roman"/>
          <w:bCs/>
          <w:sz w:val="24"/>
          <w:szCs w:val="24"/>
          <w:lang w:val="id-ID"/>
        </w:rPr>
        <w:t xml:space="preserve">mor : </w:t>
      </w:r>
      <w:r w:rsidRPr="00267113">
        <w:rPr>
          <w:rFonts w:ascii="Times New Roman" w:hAnsi="Times New Roman" w:cs="Times New Roman"/>
          <w:bCs/>
          <w:sz w:val="24"/>
          <w:szCs w:val="24"/>
        </w:rPr>
        <w:t>2638</w:t>
      </w:r>
      <w:r w:rsidRPr="00267113">
        <w:rPr>
          <w:rFonts w:ascii="Times New Roman" w:hAnsi="Times New Roman" w:cs="Times New Roman"/>
          <w:bCs/>
          <w:sz w:val="24"/>
          <w:szCs w:val="24"/>
          <w:lang w:val="id-ID"/>
        </w:rPr>
        <w:t>/</w:t>
      </w:r>
      <w:r w:rsidRPr="00267113">
        <w:rPr>
          <w:rFonts w:ascii="Times New Roman" w:hAnsi="Times New Roman" w:cs="Times New Roman"/>
          <w:bCs/>
          <w:sz w:val="24"/>
          <w:szCs w:val="24"/>
        </w:rPr>
        <w:t>K/P</w:t>
      </w:r>
      <w:r w:rsidRPr="00267113">
        <w:rPr>
          <w:rFonts w:ascii="Times New Roman" w:hAnsi="Times New Roman" w:cs="Times New Roman"/>
          <w:bCs/>
          <w:sz w:val="24"/>
          <w:szCs w:val="24"/>
          <w:lang w:val="id-ID"/>
        </w:rPr>
        <w:t>DT</w:t>
      </w:r>
      <w:r w:rsidRPr="00267113">
        <w:rPr>
          <w:rFonts w:ascii="Times New Roman" w:hAnsi="Times New Roman" w:cs="Times New Roman"/>
          <w:bCs/>
          <w:sz w:val="24"/>
          <w:szCs w:val="24"/>
        </w:rPr>
        <w:t>/2014</w:t>
      </w:r>
    </w:p>
    <w:p w:rsidR="002B4410" w:rsidRPr="00267113" w:rsidRDefault="002B4410" w:rsidP="0061225F">
      <w:pPr>
        <w:spacing w:line="240" w:lineRule="auto"/>
        <w:ind w:left="426"/>
        <w:rPr>
          <w:rFonts w:ascii="Times New Roman" w:hAnsi="Times New Roman" w:cs="Times New Roman"/>
          <w:sz w:val="24"/>
          <w:szCs w:val="24"/>
        </w:rPr>
      </w:pPr>
      <w:r w:rsidRPr="00267113">
        <w:rPr>
          <w:rFonts w:ascii="Times New Roman" w:hAnsi="Times New Roman" w:cs="Times New Roman"/>
          <w:bCs/>
          <w:sz w:val="24"/>
          <w:szCs w:val="24"/>
          <w:lang w:val="id-ID"/>
        </w:rPr>
        <w:t>Putusan Mahkamah Agung Republik Indonesia N</w:t>
      </w:r>
      <w:r w:rsidRPr="00267113">
        <w:rPr>
          <w:rFonts w:ascii="Times New Roman" w:hAnsi="Times New Roman" w:cs="Times New Roman"/>
          <w:sz w:val="24"/>
          <w:szCs w:val="24"/>
        </w:rPr>
        <w:t>omor</w:t>
      </w:r>
      <w:r w:rsidRPr="00267113">
        <w:rPr>
          <w:rFonts w:ascii="Times New Roman" w:hAnsi="Times New Roman" w:cs="Times New Roman"/>
          <w:sz w:val="24"/>
          <w:szCs w:val="24"/>
          <w:lang w:val="id-ID"/>
        </w:rPr>
        <w:t xml:space="preserve"> : </w:t>
      </w:r>
      <w:r w:rsidRPr="00267113">
        <w:rPr>
          <w:rFonts w:ascii="Times New Roman" w:hAnsi="Times New Roman" w:cs="Times New Roman"/>
          <w:sz w:val="24"/>
          <w:szCs w:val="24"/>
        </w:rPr>
        <w:t xml:space="preserve"> 650/PK/P</w:t>
      </w:r>
      <w:r w:rsidRPr="00267113">
        <w:rPr>
          <w:rFonts w:ascii="Times New Roman" w:hAnsi="Times New Roman" w:cs="Times New Roman"/>
          <w:sz w:val="24"/>
          <w:szCs w:val="24"/>
          <w:lang w:val="id-ID"/>
        </w:rPr>
        <w:t>DT</w:t>
      </w:r>
      <w:r w:rsidRPr="00267113">
        <w:rPr>
          <w:rFonts w:ascii="Times New Roman" w:hAnsi="Times New Roman" w:cs="Times New Roman"/>
          <w:sz w:val="24"/>
          <w:szCs w:val="24"/>
        </w:rPr>
        <w:t>/1994</w:t>
      </w:r>
    </w:p>
    <w:p w:rsidR="002B4410" w:rsidRPr="00267113" w:rsidRDefault="002B4410" w:rsidP="0061225F">
      <w:pPr>
        <w:spacing w:line="240" w:lineRule="auto"/>
        <w:ind w:left="426"/>
        <w:rPr>
          <w:rFonts w:ascii="Times New Roman" w:hAnsi="Times New Roman" w:cs="Times New Roman"/>
          <w:sz w:val="24"/>
          <w:szCs w:val="24"/>
        </w:rPr>
      </w:pPr>
      <w:r w:rsidRPr="00267113">
        <w:rPr>
          <w:rFonts w:ascii="Times New Roman" w:hAnsi="Times New Roman" w:cs="Times New Roman"/>
          <w:sz w:val="24"/>
          <w:szCs w:val="24"/>
          <w:lang w:val="id-ID"/>
        </w:rPr>
        <w:t xml:space="preserve">Putusan </w:t>
      </w:r>
      <w:r w:rsidRPr="00267113">
        <w:rPr>
          <w:rFonts w:ascii="Times New Roman" w:hAnsi="Times New Roman" w:cs="Times New Roman"/>
          <w:sz w:val="24"/>
          <w:szCs w:val="24"/>
        </w:rPr>
        <w:t>Pengadilan Negeri Kota Baru No</w:t>
      </w:r>
      <w:r w:rsidRPr="00267113">
        <w:rPr>
          <w:rFonts w:ascii="Times New Roman" w:hAnsi="Times New Roman" w:cs="Times New Roman"/>
          <w:sz w:val="24"/>
          <w:szCs w:val="24"/>
          <w:lang w:val="id-ID"/>
        </w:rPr>
        <w:t>mor :</w:t>
      </w:r>
      <w:r w:rsidRPr="00267113">
        <w:rPr>
          <w:rFonts w:ascii="Times New Roman" w:hAnsi="Times New Roman" w:cs="Times New Roman"/>
          <w:sz w:val="24"/>
          <w:szCs w:val="24"/>
        </w:rPr>
        <w:t xml:space="preserve"> 18/P</w:t>
      </w:r>
      <w:r w:rsidRPr="00267113">
        <w:rPr>
          <w:rFonts w:ascii="Times New Roman" w:hAnsi="Times New Roman" w:cs="Times New Roman"/>
          <w:sz w:val="24"/>
          <w:szCs w:val="24"/>
          <w:lang w:val="id-ID"/>
        </w:rPr>
        <w:t>DT</w:t>
      </w:r>
      <w:r w:rsidRPr="00267113">
        <w:rPr>
          <w:rFonts w:ascii="Times New Roman" w:hAnsi="Times New Roman" w:cs="Times New Roman"/>
          <w:sz w:val="24"/>
          <w:szCs w:val="24"/>
        </w:rPr>
        <w:t>.G/2017/PN.KTB</w:t>
      </w:r>
    </w:p>
    <w:p w:rsidR="002B4410" w:rsidRPr="00267113" w:rsidRDefault="002B4410" w:rsidP="0061225F">
      <w:pPr>
        <w:spacing w:line="240" w:lineRule="auto"/>
        <w:ind w:left="426"/>
        <w:rPr>
          <w:rFonts w:ascii="Times New Roman" w:hAnsi="Times New Roman" w:cs="Times New Roman"/>
          <w:sz w:val="24"/>
          <w:szCs w:val="24"/>
        </w:rPr>
      </w:pPr>
      <w:r w:rsidRPr="00267113">
        <w:rPr>
          <w:rFonts w:ascii="Times New Roman" w:hAnsi="Times New Roman" w:cs="Times New Roman"/>
          <w:sz w:val="24"/>
          <w:szCs w:val="24"/>
          <w:lang w:val="id-ID"/>
        </w:rPr>
        <w:t xml:space="preserve">Putusan </w:t>
      </w:r>
      <w:r w:rsidRPr="00267113">
        <w:rPr>
          <w:rFonts w:ascii="Times New Roman" w:hAnsi="Times New Roman" w:cs="Times New Roman"/>
          <w:sz w:val="24"/>
          <w:szCs w:val="24"/>
        </w:rPr>
        <w:t>Pengadilan Negeri Jambi No</w:t>
      </w:r>
      <w:r w:rsidRPr="00267113">
        <w:rPr>
          <w:rFonts w:ascii="Times New Roman" w:hAnsi="Times New Roman" w:cs="Times New Roman"/>
          <w:sz w:val="24"/>
          <w:szCs w:val="24"/>
          <w:lang w:val="id-ID"/>
        </w:rPr>
        <w:t xml:space="preserve">mor : </w:t>
      </w:r>
      <w:r w:rsidRPr="00267113">
        <w:rPr>
          <w:rFonts w:ascii="Times New Roman" w:hAnsi="Times New Roman" w:cs="Times New Roman"/>
          <w:sz w:val="24"/>
          <w:szCs w:val="24"/>
        </w:rPr>
        <w:t>51/PDT.G/2010/PN.JBI</w:t>
      </w:r>
    </w:p>
    <w:p w:rsidR="002B4410" w:rsidRPr="00267113" w:rsidRDefault="002B4410" w:rsidP="0061225F">
      <w:pPr>
        <w:autoSpaceDE w:val="0"/>
        <w:autoSpaceDN w:val="0"/>
        <w:adjustRightInd w:val="0"/>
        <w:spacing w:line="240" w:lineRule="auto"/>
        <w:ind w:left="426"/>
        <w:jc w:val="both"/>
        <w:rPr>
          <w:rFonts w:ascii="Times New Roman" w:hAnsi="Times New Roman" w:cs="Times New Roman"/>
          <w:sz w:val="24"/>
          <w:szCs w:val="24"/>
          <w:lang w:val="id-ID"/>
        </w:rPr>
      </w:pPr>
      <w:r w:rsidRPr="00267113">
        <w:rPr>
          <w:rFonts w:ascii="Times New Roman" w:hAnsi="Times New Roman" w:cs="Times New Roman"/>
          <w:bCs/>
          <w:sz w:val="24"/>
          <w:szCs w:val="24"/>
          <w:lang w:val="id-ID"/>
        </w:rPr>
        <w:t xml:space="preserve">Putusan Mahkamah Agung Republik Indonesia </w:t>
      </w:r>
      <w:r w:rsidRPr="00267113">
        <w:rPr>
          <w:rFonts w:ascii="Times New Roman" w:hAnsi="Times New Roman" w:cs="Times New Roman"/>
          <w:sz w:val="24"/>
          <w:szCs w:val="24"/>
          <w:lang w:val="id-ID"/>
        </w:rPr>
        <w:t>Nomor : 183/K/PTUN/2014</w:t>
      </w:r>
    </w:p>
    <w:p w:rsidR="002B4410" w:rsidRPr="00267113" w:rsidRDefault="002B4410" w:rsidP="0061225F">
      <w:pPr>
        <w:spacing w:line="240" w:lineRule="auto"/>
        <w:ind w:left="426"/>
        <w:jc w:val="both"/>
        <w:rPr>
          <w:rFonts w:ascii="Times New Roman" w:hAnsi="Times New Roman" w:cs="Times New Roman"/>
          <w:bCs/>
          <w:sz w:val="24"/>
          <w:szCs w:val="24"/>
        </w:rPr>
      </w:pPr>
    </w:p>
    <w:p w:rsidR="002B4410" w:rsidRPr="00267113" w:rsidRDefault="002B4410" w:rsidP="002B4410">
      <w:pPr>
        <w:pStyle w:val="ListParagraph"/>
        <w:spacing w:line="480" w:lineRule="auto"/>
        <w:ind w:left="0"/>
        <w:jc w:val="both"/>
        <w:rPr>
          <w:rFonts w:ascii="Times New Roman" w:hAnsi="Times New Roman" w:cs="Times New Roman"/>
          <w:bCs/>
          <w:sz w:val="24"/>
          <w:szCs w:val="24"/>
        </w:rPr>
      </w:pPr>
    </w:p>
    <w:p w:rsidR="002B4410" w:rsidRPr="00267113" w:rsidRDefault="002B4410" w:rsidP="002B4410">
      <w:pPr>
        <w:spacing w:line="480" w:lineRule="auto"/>
        <w:rPr>
          <w:rFonts w:ascii="Times New Roman" w:hAnsi="Times New Roman" w:cs="Times New Roman"/>
          <w:sz w:val="24"/>
          <w:szCs w:val="24"/>
        </w:rPr>
      </w:pPr>
    </w:p>
    <w:p w:rsidR="002B4410" w:rsidRPr="00267113" w:rsidRDefault="002B4410" w:rsidP="002B4410">
      <w:pPr>
        <w:pStyle w:val="ListParagraph"/>
        <w:tabs>
          <w:tab w:val="left" w:pos="0"/>
          <w:tab w:val="num" w:pos="1985"/>
        </w:tabs>
        <w:autoSpaceDE w:val="0"/>
        <w:autoSpaceDN w:val="0"/>
        <w:adjustRightInd w:val="0"/>
        <w:spacing w:after="200" w:line="480" w:lineRule="auto"/>
        <w:ind w:left="426"/>
        <w:jc w:val="both"/>
        <w:rPr>
          <w:rFonts w:ascii="Times New Roman" w:hAnsi="Times New Roman" w:cs="Times New Roman"/>
          <w:b/>
          <w:sz w:val="24"/>
          <w:szCs w:val="24"/>
          <w:lang w:val="id-ID"/>
        </w:rPr>
      </w:pPr>
    </w:p>
    <w:p w:rsidR="0017216B" w:rsidRPr="00267113" w:rsidRDefault="0017216B" w:rsidP="00597875">
      <w:pPr>
        <w:pStyle w:val="ListParagraph"/>
        <w:spacing w:line="480" w:lineRule="auto"/>
        <w:ind w:left="851"/>
        <w:jc w:val="both"/>
        <w:rPr>
          <w:rFonts w:ascii="Times New Roman" w:hAnsi="Times New Roman" w:cs="Times New Roman"/>
          <w:b/>
          <w:sz w:val="24"/>
          <w:szCs w:val="24"/>
        </w:rPr>
      </w:pPr>
    </w:p>
    <w:sectPr w:rsidR="0017216B" w:rsidRPr="00267113" w:rsidSect="00906317">
      <w:footerReference w:type="default" r:id="rId10"/>
      <w:pgSz w:w="11909" w:h="16834" w:code="9"/>
      <w:pgMar w:top="2160" w:right="1559" w:bottom="1440" w:left="171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E14" w:rsidRDefault="00CF1E14" w:rsidP="00307FE8">
      <w:pPr>
        <w:spacing w:after="0" w:line="240" w:lineRule="auto"/>
      </w:pPr>
      <w:r>
        <w:separator/>
      </w:r>
    </w:p>
  </w:endnote>
  <w:endnote w:type="continuationSeparator" w:id="0">
    <w:p w:rsidR="00CF1E14" w:rsidRDefault="00CF1E14" w:rsidP="0030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55" w:rsidRDefault="00485491">
    <w:pPr>
      <w:pStyle w:val="Footer"/>
      <w:jc w:val="right"/>
    </w:pPr>
    <w:r>
      <w:t>1</w:t>
    </w:r>
  </w:p>
  <w:p w:rsidR="00824555" w:rsidRDefault="008245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E14" w:rsidRDefault="00CF1E14" w:rsidP="00307FE8">
      <w:pPr>
        <w:spacing w:after="0" w:line="240" w:lineRule="auto"/>
      </w:pPr>
      <w:r>
        <w:separator/>
      </w:r>
    </w:p>
  </w:footnote>
  <w:footnote w:type="continuationSeparator" w:id="0">
    <w:p w:rsidR="00CF1E14" w:rsidRDefault="00CF1E14" w:rsidP="00307F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E8B5CF"/>
    <w:multiLevelType w:val="hybridMultilevel"/>
    <w:tmpl w:val="CBC6032E"/>
    <w:lvl w:ilvl="0" w:tplc="FFFFFFFF">
      <w:start w:val="1"/>
      <w:numFmt w:val="ideographDigital"/>
      <w:lvlText w:val=""/>
      <w:lvlJc w:val="left"/>
      <w:pPr>
        <w:ind w:left="0" w:firstLine="0"/>
      </w:pPr>
    </w:lvl>
    <w:lvl w:ilvl="1" w:tplc="FFFFFFFF">
      <w:start w:val="1"/>
      <w:numFmt w:val="ideographDigit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921E8E"/>
    <w:multiLevelType w:val="hybridMultilevel"/>
    <w:tmpl w:val="97F4D396"/>
    <w:lvl w:ilvl="0" w:tplc="04090019">
      <w:start w:val="1"/>
      <w:numFmt w:val="lowerLetter"/>
      <w:lvlText w:val="%1."/>
      <w:lvlJc w:val="left"/>
      <w:pPr>
        <w:ind w:left="1636" w:hanging="360"/>
      </w:pPr>
    </w:lvl>
    <w:lvl w:ilvl="1" w:tplc="08090019">
      <w:start w:val="1"/>
      <w:numFmt w:val="lowerLetter"/>
      <w:lvlText w:val="%2."/>
      <w:lvlJc w:val="left"/>
      <w:pPr>
        <w:ind w:left="2356" w:hanging="360"/>
      </w:pPr>
    </w:lvl>
    <w:lvl w:ilvl="2" w:tplc="0809001B">
      <w:start w:val="1"/>
      <w:numFmt w:val="lowerRoman"/>
      <w:lvlText w:val="%3."/>
      <w:lvlJc w:val="right"/>
      <w:pPr>
        <w:ind w:left="3076" w:hanging="180"/>
      </w:pPr>
    </w:lvl>
    <w:lvl w:ilvl="3" w:tplc="0809000F">
      <w:start w:val="1"/>
      <w:numFmt w:val="decimal"/>
      <w:lvlText w:val="%4."/>
      <w:lvlJc w:val="left"/>
      <w:pPr>
        <w:ind w:left="3796" w:hanging="360"/>
      </w:pPr>
    </w:lvl>
    <w:lvl w:ilvl="4" w:tplc="08090019">
      <w:start w:val="1"/>
      <w:numFmt w:val="lowerLetter"/>
      <w:lvlText w:val="%5."/>
      <w:lvlJc w:val="left"/>
      <w:pPr>
        <w:ind w:left="4516" w:hanging="360"/>
      </w:pPr>
    </w:lvl>
    <w:lvl w:ilvl="5" w:tplc="0809001B">
      <w:start w:val="1"/>
      <w:numFmt w:val="lowerRoman"/>
      <w:lvlText w:val="%6."/>
      <w:lvlJc w:val="right"/>
      <w:pPr>
        <w:ind w:left="5236" w:hanging="180"/>
      </w:pPr>
    </w:lvl>
    <w:lvl w:ilvl="6" w:tplc="0809000F">
      <w:start w:val="1"/>
      <w:numFmt w:val="decimal"/>
      <w:lvlText w:val="%7."/>
      <w:lvlJc w:val="left"/>
      <w:pPr>
        <w:ind w:left="5956" w:hanging="360"/>
      </w:pPr>
    </w:lvl>
    <w:lvl w:ilvl="7" w:tplc="08090019">
      <w:start w:val="1"/>
      <w:numFmt w:val="lowerLetter"/>
      <w:lvlText w:val="%8."/>
      <w:lvlJc w:val="left"/>
      <w:pPr>
        <w:ind w:left="6676" w:hanging="360"/>
      </w:pPr>
    </w:lvl>
    <w:lvl w:ilvl="8" w:tplc="0809001B">
      <w:start w:val="1"/>
      <w:numFmt w:val="lowerRoman"/>
      <w:lvlText w:val="%9."/>
      <w:lvlJc w:val="right"/>
      <w:pPr>
        <w:ind w:left="7396" w:hanging="180"/>
      </w:pPr>
    </w:lvl>
  </w:abstractNum>
  <w:abstractNum w:abstractNumId="2">
    <w:nsid w:val="012E78AC"/>
    <w:multiLevelType w:val="hybridMultilevel"/>
    <w:tmpl w:val="27404A52"/>
    <w:lvl w:ilvl="0" w:tplc="04090019">
      <w:start w:val="1"/>
      <w:numFmt w:val="lowerLetter"/>
      <w:lvlText w:val="%1."/>
      <w:lvlJc w:val="left"/>
      <w:pPr>
        <w:ind w:left="2421" w:hanging="360"/>
      </w:pPr>
    </w:lvl>
    <w:lvl w:ilvl="1" w:tplc="04090019">
      <w:start w:val="1"/>
      <w:numFmt w:val="lowerLetter"/>
      <w:lvlText w:val="%2."/>
      <w:lvlJc w:val="left"/>
      <w:pPr>
        <w:ind w:left="3141" w:hanging="360"/>
      </w:pPr>
    </w:lvl>
    <w:lvl w:ilvl="2" w:tplc="0409001B">
      <w:start w:val="1"/>
      <w:numFmt w:val="lowerRoman"/>
      <w:lvlText w:val="%3."/>
      <w:lvlJc w:val="right"/>
      <w:pPr>
        <w:ind w:left="3861" w:hanging="180"/>
      </w:pPr>
    </w:lvl>
    <w:lvl w:ilvl="3" w:tplc="0409000F">
      <w:start w:val="1"/>
      <w:numFmt w:val="decimal"/>
      <w:lvlText w:val="%4."/>
      <w:lvlJc w:val="left"/>
      <w:pPr>
        <w:ind w:left="4581" w:hanging="360"/>
      </w:pPr>
    </w:lvl>
    <w:lvl w:ilvl="4" w:tplc="04090019">
      <w:start w:val="1"/>
      <w:numFmt w:val="lowerLetter"/>
      <w:lvlText w:val="%5."/>
      <w:lvlJc w:val="left"/>
      <w:pPr>
        <w:ind w:left="5301" w:hanging="360"/>
      </w:pPr>
    </w:lvl>
    <w:lvl w:ilvl="5" w:tplc="0409001B">
      <w:start w:val="1"/>
      <w:numFmt w:val="lowerRoman"/>
      <w:lvlText w:val="%6."/>
      <w:lvlJc w:val="right"/>
      <w:pPr>
        <w:ind w:left="6021" w:hanging="180"/>
      </w:pPr>
    </w:lvl>
    <w:lvl w:ilvl="6" w:tplc="0409000F">
      <w:start w:val="1"/>
      <w:numFmt w:val="decimal"/>
      <w:lvlText w:val="%7."/>
      <w:lvlJc w:val="left"/>
      <w:pPr>
        <w:ind w:left="6741" w:hanging="360"/>
      </w:pPr>
    </w:lvl>
    <w:lvl w:ilvl="7" w:tplc="04090019">
      <w:start w:val="1"/>
      <w:numFmt w:val="lowerLetter"/>
      <w:lvlText w:val="%8."/>
      <w:lvlJc w:val="left"/>
      <w:pPr>
        <w:ind w:left="7461" w:hanging="360"/>
      </w:pPr>
    </w:lvl>
    <w:lvl w:ilvl="8" w:tplc="0409001B">
      <w:start w:val="1"/>
      <w:numFmt w:val="lowerRoman"/>
      <w:lvlText w:val="%9."/>
      <w:lvlJc w:val="right"/>
      <w:pPr>
        <w:ind w:left="8181" w:hanging="180"/>
      </w:pPr>
    </w:lvl>
  </w:abstractNum>
  <w:abstractNum w:abstractNumId="3">
    <w:nsid w:val="03B55FC2"/>
    <w:multiLevelType w:val="hybridMultilevel"/>
    <w:tmpl w:val="E4461378"/>
    <w:lvl w:ilvl="0" w:tplc="3514C896">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056C2C26"/>
    <w:multiLevelType w:val="hybridMultilevel"/>
    <w:tmpl w:val="EE109188"/>
    <w:lvl w:ilvl="0" w:tplc="04090019">
      <w:start w:val="1"/>
      <w:numFmt w:val="lowerLetter"/>
      <w:lvlText w:val="%1."/>
      <w:lvlJc w:val="left"/>
      <w:pPr>
        <w:ind w:left="1494" w:hanging="360"/>
      </w:pPr>
    </w:lvl>
    <w:lvl w:ilvl="1" w:tplc="04090011">
      <w:start w:val="1"/>
      <w:numFmt w:val="decimal"/>
      <w:lvlText w:val="%2)"/>
      <w:lvlJc w:val="left"/>
      <w:pPr>
        <w:ind w:left="2214" w:hanging="360"/>
      </w:pPr>
    </w:lvl>
    <w:lvl w:ilvl="2" w:tplc="8D50E03E">
      <w:start w:val="1"/>
      <w:numFmt w:val="decimal"/>
      <w:lvlText w:val="%3)"/>
      <w:lvlJc w:val="left"/>
      <w:pPr>
        <w:ind w:left="3114" w:hanging="360"/>
      </w:pPr>
    </w:lvl>
    <w:lvl w:ilvl="3" w:tplc="21D08C38">
      <w:start w:val="1"/>
      <w:numFmt w:val="upperLetter"/>
      <w:lvlText w:val="%4."/>
      <w:lvlJc w:val="left"/>
      <w:pPr>
        <w:ind w:left="360" w:hanging="360"/>
      </w:pPr>
    </w:lvl>
    <w:lvl w:ilvl="4" w:tplc="04090017">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5">
    <w:nsid w:val="06F803B4"/>
    <w:multiLevelType w:val="hybridMultilevel"/>
    <w:tmpl w:val="8B2CA5D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07347760"/>
    <w:multiLevelType w:val="hybridMultilevel"/>
    <w:tmpl w:val="F056C278"/>
    <w:lvl w:ilvl="0" w:tplc="421A514A">
      <w:start w:val="1"/>
      <w:numFmt w:val="lowerLetter"/>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7">
    <w:nsid w:val="0796416B"/>
    <w:multiLevelType w:val="hybridMultilevel"/>
    <w:tmpl w:val="C6BCB6EC"/>
    <w:lvl w:ilvl="0" w:tplc="C83C5B38">
      <w:start w:val="1"/>
      <w:numFmt w:val="lowerLetter"/>
      <w:lvlText w:val="%1)"/>
      <w:lvlJc w:val="left"/>
      <w:pPr>
        <w:ind w:left="2869" w:hanging="360"/>
      </w:pPr>
    </w:lvl>
    <w:lvl w:ilvl="1" w:tplc="04090019">
      <w:start w:val="1"/>
      <w:numFmt w:val="lowerLetter"/>
      <w:lvlText w:val="%2."/>
      <w:lvlJc w:val="left"/>
      <w:pPr>
        <w:ind w:left="3589" w:hanging="360"/>
      </w:pPr>
    </w:lvl>
    <w:lvl w:ilvl="2" w:tplc="0409001B">
      <w:start w:val="1"/>
      <w:numFmt w:val="lowerRoman"/>
      <w:lvlText w:val="%3."/>
      <w:lvlJc w:val="right"/>
      <w:pPr>
        <w:ind w:left="4309" w:hanging="180"/>
      </w:pPr>
    </w:lvl>
    <w:lvl w:ilvl="3" w:tplc="0409000F">
      <w:start w:val="1"/>
      <w:numFmt w:val="decimal"/>
      <w:lvlText w:val="%4."/>
      <w:lvlJc w:val="left"/>
      <w:pPr>
        <w:ind w:left="5029" w:hanging="360"/>
      </w:pPr>
    </w:lvl>
    <w:lvl w:ilvl="4" w:tplc="04090019">
      <w:start w:val="1"/>
      <w:numFmt w:val="lowerLetter"/>
      <w:lvlText w:val="%5."/>
      <w:lvlJc w:val="left"/>
      <w:pPr>
        <w:ind w:left="5749" w:hanging="360"/>
      </w:pPr>
    </w:lvl>
    <w:lvl w:ilvl="5" w:tplc="0409001B">
      <w:start w:val="1"/>
      <w:numFmt w:val="lowerRoman"/>
      <w:lvlText w:val="%6."/>
      <w:lvlJc w:val="right"/>
      <w:pPr>
        <w:ind w:left="6469" w:hanging="180"/>
      </w:pPr>
    </w:lvl>
    <w:lvl w:ilvl="6" w:tplc="0409000F">
      <w:start w:val="1"/>
      <w:numFmt w:val="decimal"/>
      <w:lvlText w:val="%7."/>
      <w:lvlJc w:val="left"/>
      <w:pPr>
        <w:ind w:left="7189" w:hanging="360"/>
      </w:pPr>
    </w:lvl>
    <w:lvl w:ilvl="7" w:tplc="04090019">
      <w:start w:val="1"/>
      <w:numFmt w:val="lowerLetter"/>
      <w:lvlText w:val="%8."/>
      <w:lvlJc w:val="left"/>
      <w:pPr>
        <w:ind w:left="7909" w:hanging="360"/>
      </w:pPr>
    </w:lvl>
    <w:lvl w:ilvl="8" w:tplc="0409001B">
      <w:start w:val="1"/>
      <w:numFmt w:val="lowerRoman"/>
      <w:lvlText w:val="%9."/>
      <w:lvlJc w:val="right"/>
      <w:pPr>
        <w:ind w:left="8629" w:hanging="180"/>
      </w:pPr>
    </w:lvl>
  </w:abstractNum>
  <w:abstractNum w:abstractNumId="8">
    <w:nsid w:val="079F1777"/>
    <w:multiLevelType w:val="hybridMultilevel"/>
    <w:tmpl w:val="6B4E2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2818FE"/>
    <w:multiLevelType w:val="hybridMultilevel"/>
    <w:tmpl w:val="76F8A2D8"/>
    <w:lvl w:ilvl="0" w:tplc="69FE9318">
      <w:start w:val="1"/>
      <w:numFmt w:val="lowerLetter"/>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10">
    <w:nsid w:val="08590077"/>
    <w:multiLevelType w:val="hybridMultilevel"/>
    <w:tmpl w:val="06DA3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95D758E"/>
    <w:multiLevelType w:val="hybridMultilevel"/>
    <w:tmpl w:val="4B4E801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CAC63F3"/>
    <w:multiLevelType w:val="hybridMultilevel"/>
    <w:tmpl w:val="37E83E7E"/>
    <w:lvl w:ilvl="0" w:tplc="222EA4C0">
      <w:start w:val="1"/>
      <w:numFmt w:val="decimal"/>
      <w:lvlText w:val="%1."/>
      <w:lvlJc w:val="left"/>
      <w:pPr>
        <w:ind w:left="1211" w:hanging="360"/>
      </w:pPr>
    </w:lvl>
    <w:lvl w:ilvl="1" w:tplc="41E8F0B0">
      <w:start w:val="1"/>
      <w:numFmt w:val="upp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FA6EF184">
      <w:start w:val="1"/>
      <w:numFmt w:val="lowerLetter"/>
      <w:lvlText w:val="%5."/>
      <w:lvlJc w:val="left"/>
      <w:pPr>
        <w:ind w:left="4091" w:hanging="360"/>
      </w:pPr>
      <w:rPr>
        <w:b w:val="0"/>
        <w:i w:val="0"/>
      </w:rPr>
    </w:lvl>
    <w:lvl w:ilvl="5" w:tplc="55AC08DC">
      <w:start w:val="4"/>
      <w:numFmt w:val="bullet"/>
      <w:lvlText w:val="-"/>
      <w:lvlJc w:val="left"/>
      <w:pPr>
        <w:ind w:left="4991" w:hanging="360"/>
      </w:pPr>
      <w:rPr>
        <w:rFonts w:ascii="Times New Roman" w:eastAsiaTheme="minorHAnsi" w:hAnsi="Times New Roman" w:cs="Times New Roman" w:hint="default"/>
      </w:rPr>
    </w:lvl>
    <w:lvl w:ilvl="6" w:tplc="BC6C02C4">
      <w:start w:val="1"/>
      <w:numFmt w:val="lowerRoman"/>
      <w:lvlText w:val="(%7)"/>
      <w:lvlJc w:val="left"/>
      <w:pPr>
        <w:ind w:left="5891" w:hanging="72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3">
    <w:nsid w:val="0CD74DA1"/>
    <w:multiLevelType w:val="multilevel"/>
    <w:tmpl w:val="DE62DB00"/>
    <w:lvl w:ilvl="0">
      <w:start w:val="1"/>
      <w:numFmt w:val="decimal"/>
      <w:lvlText w:val="%1."/>
      <w:lvlJc w:val="left"/>
      <w:pPr>
        <w:ind w:left="3130" w:hanging="360"/>
      </w:pPr>
      <w:rPr>
        <w:rFonts w:ascii="Times New Roman" w:eastAsiaTheme="minorHAnsi" w:hAnsi="Times New Roman" w:cs="Times New Roman"/>
      </w:rPr>
    </w:lvl>
    <w:lvl w:ilvl="1">
      <w:start w:val="4"/>
      <w:numFmt w:val="decimal"/>
      <w:isLgl/>
      <w:lvlText w:val="%1.%2"/>
      <w:lvlJc w:val="left"/>
      <w:pPr>
        <w:ind w:left="360" w:hanging="360"/>
      </w:pPr>
    </w:lvl>
    <w:lvl w:ilvl="2">
      <w:start w:val="1"/>
      <w:numFmt w:val="decimal"/>
      <w:isLgl/>
      <w:lvlText w:val="%1.%2.%3"/>
      <w:lvlJc w:val="left"/>
      <w:pPr>
        <w:ind w:left="3490" w:hanging="720"/>
      </w:pPr>
    </w:lvl>
    <w:lvl w:ilvl="3">
      <w:start w:val="1"/>
      <w:numFmt w:val="decimal"/>
      <w:isLgl/>
      <w:lvlText w:val="%1.%2.%3.%4"/>
      <w:lvlJc w:val="left"/>
      <w:pPr>
        <w:ind w:left="3490" w:hanging="720"/>
      </w:pPr>
    </w:lvl>
    <w:lvl w:ilvl="4">
      <w:start w:val="1"/>
      <w:numFmt w:val="decimal"/>
      <w:isLgl/>
      <w:lvlText w:val="%1.%2.%3.%4.%5"/>
      <w:lvlJc w:val="left"/>
      <w:pPr>
        <w:ind w:left="3850" w:hanging="1080"/>
      </w:pPr>
    </w:lvl>
    <w:lvl w:ilvl="5">
      <w:start w:val="1"/>
      <w:numFmt w:val="decimal"/>
      <w:isLgl/>
      <w:lvlText w:val="%1.%2.%3.%4.%5.%6"/>
      <w:lvlJc w:val="left"/>
      <w:pPr>
        <w:ind w:left="3850" w:hanging="1080"/>
      </w:pPr>
    </w:lvl>
    <w:lvl w:ilvl="6">
      <w:start w:val="1"/>
      <w:numFmt w:val="decimal"/>
      <w:isLgl/>
      <w:lvlText w:val="%1.%2.%3.%4.%5.%6.%7"/>
      <w:lvlJc w:val="left"/>
      <w:pPr>
        <w:ind w:left="4210" w:hanging="1440"/>
      </w:pPr>
    </w:lvl>
    <w:lvl w:ilvl="7">
      <w:start w:val="1"/>
      <w:numFmt w:val="decimal"/>
      <w:isLgl/>
      <w:lvlText w:val="%1.%2.%3.%4.%5.%6.%7.%8"/>
      <w:lvlJc w:val="left"/>
      <w:pPr>
        <w:ind w:left="4210" w:hanging="1440"/>
      </w:pPr>
    </w:lvl>
    <w:lvl w:ilvl="8">
      <w:start w:val="1"/>
      <w:numFmt w:val="decimal"/>
      <w:isLgl/>
      <w:lvlText w:val="%1.%2.%3.%4.%5.%6.%7.%8.%9"/>
      <w:lvlJc w:val="left"/>
      <w:pPr>
        <w:ind w:left="4570" w:hanging="1800"/>
      </w:pPr>
    </w:lvl>
  </w:abstractNum>
  <w:abstractNum w:abstractNumId="14">
    <w:nsid w:val="0D801630"/>
    <w:multiLevelType w:val="hybridMultilevel"/>
    <w:tmpl w:val="AFCE12AE"/>
    <w:lvl w:ilvl="0" w:tplc="1BA4EC0C">
      <w:start w:val="1"/>
      <w:numFmt w:val="lowerLetter"/>
      <w:lvlText w:val="%1."/>
      <w:lvlJc w:val="left"/>
      <w:pPr>
        <w:ind w:left="1429" w:hanging="360"/>
      </w:pPr>
      <w:rPr>
        <w:rFonts w:ascii="Times New Roman" w:eastAsiaTheme="minorHAnsi" w:hAnsi="Times New Roman" w:cs="Times New Roman"/>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5">
    <w:nsid w:val="0F5F6B37"/>
    <w:multiLevelType w:val="hybridMultilevel"/>
    <w:tmpl w:val="7F4629E2"/>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6">
    <w:nsid w:val="0FBE30CA"/>
    <w:multiLevelType w:val="hybridMultilevel"/>
    <w:tmpl w:val="061CD42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0FEE4A4E"/>
    <w:multiLevelType w:val="hybridMultilevel"/>
    <w:tmpl w:val="12ACAB4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113F4180"/>
    <w:multiLevelType w:val="multilevel"/>
    <w:tmpl w:val="F5ECFE56"/>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9">
    <w:nsid w:val="11CA2F34"/>
    <w:multiLevelType w:val="hybridMultilevel"/>
    <w:tmpl w:val="33DA9A22"/>
    <w:lvl w:ilvl="0" w:tplc="B3A67F02">
      <w:start w:val="1"/>
      <w:numFmt w:val="lowerLetter"/>
      <w:lvlText w:val="%1)"/>
      <w:lvlJc w:val="left"/>
      <w:pPr>
        <w:ind w:left="3130" w:hanging="360"/>
      </w:pPr>
      <w:rPr>
        <w:rFonts w:ascii="Times New Roman" w:eastAsiaTheme="minorHAnsi" w:hAnsi="Times New Roman" w:cs="Times New Roman"/>
      </w:rPr>
    </w:lvl>
    <w:lvl w:ilvl="1" w:tplc="04090019">
      <w:start w:val="1"/>
      <w:numFmt w:val="lowerLetter"/>
      <w:lvlText w:val="%2."/>
      <w:lvlJc w:val="left"/>
      <w:pPr>
        <w:ind w:left="3850" w:hanging="360"/>
      </w:pPr>
    </w:lvl>
    <w:lvl w:ilvl="2" w:tplc="0409001B">
      <w:start w:val="1"/>
      <w:numFmt w:val="lowerRoman"/>
      <w:lvlText w:val="%3."/>
      <w:lvlJc w:val="right"/>
      <w:pPr>
        <w:ind w:left="4570" w:hanging="180"/>
      </w:pPr>
    </w:lvl>
    <w:lvl w:ilvl="3" w:tplc="0409000F">
      <w:start w:val="1"/>
      <w:numFmt w:val="decimal"/>
      <w:lvlText w:val="%4."/>
      <w:lvlJc w:val="left"/>
      <w:pPr>
        <w:ind w:left="5290" w:hanging="360"/>
      </w:pPr>
    </w:lvl>
    <w:lvl w:ilvl="4" w:tplc="04090019">
      <w:start w:val="1"/>
      <w:numFmt w:val="lowerLetter"/>
      <w:lvlText w:val="%5."/>
      <w:lvlJc w:val="left"/>
      <w:pPr>
        <w:ind w:left="6010" w:hanging="360"/>
      </w:pPr>
    </w:lvl>
    <w:lvl w:ilvl="5" w:tplc="0409001B">
      <w:start w:val="1"/>
      <w:numFmt w:val="lowerRoman"/>
      <w:lvlText w:val="%6."/>
      <w:lvlJc w:val="right"/>
      <w:pPr>
        <w:ind w:left="6730" w:hanging="180"/>
      </w:pPr>
    </w:lvl>
    <w:lvl w:ilvl="6" w:tplc="0409000F">
      <w:start w:val="1"/>
      <w:numFmt w:val="decimal"/>
      <w:lvlText w:val="%7."/>
      <w:lvlJc w:val="left"/>
      <w:pPr>
        <w:ind w:left="7450" w:hanging="360"/>
      </w:pPr>
    </w:lvl>
    <w:lvl w:ilvl="7" w:tplc="04090019">
      <w:start w:val="1"/>
      <w:numFmt w:val="lowerLetter"/>
      <w:lvlText w:val="%8."/>
      <w:lvlJc w:val="left"/>
      <w:pPr>
        <w:ind w:left="8170" w:hanging="360"/>
      </w:pPr>
    </w:lvl>
    <w:lvl w:ilvl="8" w:tplc="0409001B">
      <w:start w:val="1"/>
      <w:numFmt w:val="lowerRoman"/>
      <w:lvlText w:val="%9."/>
      <w:lvlJc w:val="right"/>
      <w:pPr>
        <w:ind w:left="8890" w:hanging="180"/>
      </w:pPr>
    </w:lvl>
  </w:abstractNum>
  <w:abstractNum w:abstractNumId="20">
    <w:nsid w:val="13A37D09"/>
    <w:multiLevelType w:val="hybridMultilevel"/>
    <w:tmpl w:val="48FA109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nsid w:val="13A60DA1"/>
    <w:multiLevelType w:val="multilevel"/>
    <w:tmpl w:val="BACA5D72"/>
    <w:lvl w:ilvl="0">
      <w:start w:val="1"/>
      <w:numFmt w:val="decimal"/>
      <w:lvlText w:val="%1."/>
      <w:lvlJc w:val="left"/>
      <w:pPr>
        <w:ind w:left="2858" w:hanging="360"/>
      </w:pPr>
    </w:lvl>
    <w:lvl w:ilvl="1">
      <w:start w:val="2"/>
      <w:numFmt w:val="decimal"/>
      <w:isLgl/>
      <w:lvlText w:val="%1.%2"/>
      <w:lvlJc w:val="left"/>
      <w:pPr>
        <w:ind w:left="2858" w:hanging="360"/>
      </w:pPr>
    </w:lvl>
    <w:lvl w:ilvl="2">
      <w:start w:val="1"/>
      <w:numFmt w:val="decimal"/>
      <w:isLgl/>
      <w:lvlText w:val="%1.%2.%3"/>
      <w:lvlJc w:val="left"/>
      <w:pPr>
        <w:ind w:left="3218" w:hanging="720"/>
      </w:pPr>
    </w:lvl>
    <w:lvl w:ilvl="3">
      <w:start w:val="1"/>
      <w:numFmt w:val="decimal"/>
      <w:isLgl/>
      <w:lvlText w:val="%1.%2.%3.%4"/>
      <w:lvlJc w:val="left"/>
      <w:pPr>
        <w:ind w:left="3218" w:hanging="720"/>
      </w:pPr>
    </w:lvl>
    <w:lvl w:ilvl="4">
      <w:start w:val="1"/>
      <w:numFmt w:val="decimal"/>
      <w:isLgl/>
      <w:lvlText w:val="%1.%2.%3.%4.%5"/>
      <w:lvlJc w:val="left"/>
      <w:pPr>
        <w:ind w:left="3578" w:hanging="1080"/>
      </w:pPr>
    </w:lvl>
    <w:lvl w:ilvl="5">
      <w:start w:val="1"/>
      <w:numFmt w:val="decimal"/>
      <w:isLgl/>
      <w:lvlText w:val="%1.%2.%3.%4.%5.%6"/>
      <w:lvlJc w:val="left"/>
      <w:pPr>
        <w:ind w:left="3578" w:hanging="1080"/>
      </w:pPr>
    </w:lvl>
    <w:lvl w:ilvl="6">
      <w:start w:val="1"/>
      <w:numFmt w:val="decimal"/>
      <w:isLgl/>
      <w:lvlText w:val="%1.%2.%3.%4.%5.%6.%7"/>
      <w:lvlJc w:val="left"/>
      <w:pPr>
        <w:ind w:left="3938" w:hanging="1440"/>
      </w:pPr>
    </w:lvl>
    <w:lvl w:ilvl="7">
      <w:start w:val="1"/>
      <w:numFmt w:val="decimal"/>
      <w:isLgl/>
      <w:lvlText w:val="%1.%2.%3.%4.%5.%6.%7.%8"/>
      <w:lvlJc w:val="left"/>
      <w:pPr>
        <w:ind w:left="3938" w:hanging="1440"/>
      </w:pPr>
    </w:lvl>
    <w:lvl w:ilvl="8">
      <w:start w:val="1"/>
      <w:numFmt w:val="decimal"/>
      <w:isLgl/>
      <w:lvlText w:val="%1.%2.%3.%4.%5.%6.%7.%8.%9"/>
      <w:lvlJc w:val="left"/>
      <w:pPr>
        <w:ind w:left="4298" w:hanging="1800"/>
      </w:pPr>
    </w:lvl>
  </w:abstractNum>
  <w:abstractNum w:abstractNumId="22">
    <w:nsid w:val="13C76602"/>
    <w:multiLevelType w:val="hybridMultilevel"/>
    <w:tmpl w:val="1AA69106"/>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3">
    <w:nsid w:val="14A36F14"/>
    <w:multiLevelType w:val="hybridMultilevel"/>
    <w:tmpl w:val="35F45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63531BE"/>
    <w:multiLevelType w:val="hybridMultilevel"/>
    <w:tmpl w:val="3ECC7B52"/>
    <w:lvl w:ilvl="0" w:tplc="3830E7AC">
      <w:start w:val="8"/>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18202BAB"/>
    <w:multiLevelType w:val="hybridMultilevel"/>
    <w:tmpl w:val="8CE4ABDE"/>
    <w:lvl w:ilvl="0" w:tplc="019E41D2">
      <w:start w:val="1"/>
      <w:numFmt w:val="lowerLetter"/>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26">
    <w:nsid w:val="190462AF"/>
    <w:multiLevelType w:val="hybridMultilevel"/>
    <w:tmpl w:val="AE56AECC"/>
    <w:lvl w:ilvl="0" w:tplc="4426E51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9E802AE"/>
    <w:multiLevelType w:val="hybridMultilevel"/>
    <w:tmpl w:val="D2E29FCE"/>
    <w:lvl w:ilvl="0" w:tplc="0409000F">
      <w:start w:val="1"/>
      <w:numFmt w:val="decimal"/>
      <w:lvlText w:val="%1."/>
      <w:lvlJc w:val="left"/>
      <w:pPr>
        <w:ind w:left="2858" w:hanging="360"/>
      </w:pPr>
    </w:lvl>
    <w:lvl w:ilvl="1" w:tplc="04090019">
      <w:start w:val="1"/>
      <w:numFmt w:val="lowerLetter"/>
      <w:lvlText w:val="%2."/>
      <w:lvlJc w:val="left"/>
      <w:pPr>
        <w:ind w:left="3578" w:hanging="360"/>
      </w:pPr>
    </w:lvl>
    <w:lvl w:ilvl="2" w:tplc="0409001B">
      <w:start w:val="1"/>
      <w:numFmt w:val="lowerRoman"/>
      <w:lvlText w:val="%3."/>
      <w:lvlJc w:val="right"/>
      <w:pPr>
        <w:ind w:left="4298" w:hanging="180"/>
      </w:pPr>
    </w:lvl>
    <w:lvl w:ilvl="3" w:tplc="0409000F">
      <w:start w:val="1"/>
      <w:numFmt w:val="decimal"/>
      <w:lvlText w:val="%4."/>
      <w:lvlJc w:val="left"/>
      <w:pPr>
        <w:ind w:left="5018" w:hanging="360"/>
      </w:pPr>
    </w:lvl>
    <w:lvl w:ilvl="4" w:tplc="04090019">
      <w:start w:val="1"/>
      <w:numFmt w:val="lowerLetter"/>
      <w:lvlText w:val="%5."/>
      <w:lvlJc w:val="left"/>
      <w:pPr>
        <w:ind w:left="5738" w:hanging="360"/>
      </w:pPr>
    </w:lvl>
    <w:lvl w:ilvl="5" w:tplc="0409001B">
      <w:start w:val="1"/>
      <w:numFmt w:val="lowerRoman"/>
      <w:lvlText w:val="%6."/>
      <w:lvlJc w:val="right"/>
      <w:pPr>
        <w:ind w:left="6458" w:hanging="180"/>
      </w:pPr>
    </w:lvl>
    <w:lvl w:ilvl="6" w:tplc="0409000F">
      <w:start w:val="1"/>
      <w:numFmt w:val="decimal"/>
      <w:lvlText w:val="%7."/>
      <w:lvlJc w:val="left"/>
      <w:pPr>
        <w:ind w:left="7178" w:hanging="360"/>
      </w:pPr>
    </w:lvl>
    <w:lvl w:ilvl="7" w:tplc="04090019">
      <w:start w:val="1"/>
      <w:numFmt w:val="lowerLetter"/>
      <w:lvlText w:val="%8."/>
      <w:lvlJc w:val="left"/>
      <w:pPr>
        <w:ind w:left="7898" w:hanging="360"/>
      </w:pPr>
    </w:lvl>
    <w:lvl w:ilvl="8" w:tplc="0409001B">
      <w:start w:val="1"/>
      <w:numFmt w:val="lowerRoman"/>
      <w:lvlText w:val="%9."/>
      <w:lvlJc w:val="right"/>
      <w:pPr>
        <w:ind w:left="8618" w:hanging="180"/>
      </w:pPr>
    </w:lvl>
  </w:abstractNum>
  <w:abstractNum w:abstractNumId="28">
    <w:nsid w:val="19F04A60"/>
    <w:multiLevelType w:val="multilevel"/>
    <w:tmpl w:val="7A00E040"/>
    <w:lvl w:ilvl="0">
      <w:start w:val="1"/>
      <w:numFmt w:val="decimal"/>
      <w:lvlText w:val="%1."/>
      <w:lvlJc w:val="left"/>
      <w:pPr>
        <w:ind w:left="644" w:hanging="360"/>
      </w:pPr>
    </w:lvl>
    <w:lvl w:ilvl="1">
      <w:start w:val="1"/>
      <w:numFmt w:val="decimal"/>
      <w:isLgl/>
      <w:lvlText w:val="%1.%2"/>
      <w:lvlJc w:val="left"/>
      <w:pPr>
        <w:ind w:left="644"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29">
    <w:nsid w:val="1A7E18AB"/>
    <w:multiLevelType w:val="hybridMultilevel"/>
    <w:tmpl w:val="2C46CF76"/>
    <w:lvl w:ilvl="0" w:tplc="ECB2F4C4">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30">
    <w:nsid w:val="1BAE1D88"/>
    <w:multiLevelType w:val="multilevel"/>
    <w:tmpl w:val="C9EACE8C"/>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1">
    <w:nsid w:val="1DED3CE7"/>
    <w:multiLevelType w:val="multilevel"/>
    <w:tmpl w:val="EE34F346"/>
    <w:lvl w:ilvl="0">
      <w:start w:val="1"/>
      <w:numFmt w:val="decimal"/>
      <w:lvlText w:val="%1."/>
      <w:lvlJc w:val="left"/>
      <w:pPr>
        <w:ind w:left="1494" w:hanging="360"/>
      </w:pPr>
    </w:lvl>
    <w:lvl w:ilvl="1">
      <w:start w:val="1"/>
      <w:numFmt w:val="decimal"/>
      <w:isLgl/>
      <w:lvlText w:val="%1.%2"/>
      <w:lvlJc w:val="left"/>
      <w:pPr>
        <w:ind w:left="1494" w:hanging="360"/>
      </w:p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32">
    <w:nsid w:val="1E9D30D4"/>
    <w:multiLevelType w:val="hybridMultilevel"/>
    <w:tmpl w:val="A76C66C4"/>
    <w:lvl w:ilvl="0" w:tplc="DDD00BDE">
      <w:start w:val="1"/>
      <w:numFmt w:val="lowerLetter"/>
      <w:lvlText w:val="%1."/>
      <w:lvlJc w:val="left"/>
      <w:pPr>
        <w:ind w:left="502" w:hanging="360"/>
      </w:pPr>
    </w:lvl>
    <w:lvl w:ilvl="1" w:tplc="38090019">
      <w:start w:val="1"/>
      <w:numFmt w:val="lowerLetter"/>
      <w:lvlText w:val="%2."/>
      <w:lvlJc w:val="left"/>
      <w:pPr>
        <w:ind w:left="3207" w:hanging="360"/>
      </w:pPr>
    </w:lvl>
    <w:lvl w:ilvl="2" w:tplc="3809001B">
      <w:start w:val="1"/>
      <w:numFmt w:val="lowerRoman"/>
      <w:lvlText w:val="%3."/>
      <w:lvlJc w:val="right"/>
      <w:pPr>
        <w:ind w:left="3927" w:hanging="180"/>
      </w:pPr>
    </w:lvl>
    <w:lvl w:ilvl="3" w:tplc="3809000F">
      <w:start w:val="1"/>
      <w:numFmt w:val="decimal"/>
      <w:lvlText w:val="%4."/>
      <w:lvlJc w:val="left"/>
      <w:pPr>
        <w:ind w:left="4647" w:hanging="360"/>
      </w:pPr>
    </w:lvl>
    <w:lvl w:ilvl="4" w:tplc="38090019">
      <w:start w:val="1"/>
      <w:numFmt w:val="lowerLetter"/>
      <w:lvlText w:val="%5."/>
      <w:lvlJc w:val="left"/>
      <w:pPr>
        <w:ind w:left="5367" w:hanging="360"/>
      </w:pPr>
    </w:lvl>
    <w:lvl w:ilvl="5" w:tplc="3809001B">
      <w:start w:val="1"/>
      <w:numFmt w:val="lowerRoman"/>
      <w:lvlText w:val="%6."/>
      <w:lvlJc w:val="right"/>
      <w:pPr>
        <w:ind w:left="6087" w:hanging="180"/>
      </w:pPr>
    </w:lvl>
    <w:lvl w:ilvl="6" w:tplc="3809000F">
      <w:start w:val="1"/>
      <w:numFmt w:val="decimal"/>
      <w:lvlText w:val="%7."/>
      <w:lvlJc w:val="left"/>
      <w:pPr>
        <w:ind w:left="6807" w:hanging="360"/>
      </w:pPr>
    </w:lvl>
    <w:lvl w:ilvl="7" w:tplc="38090019">
      <w:start w:val="1"/>
      <w:numFmt w:val="lowerLetter"/>
      <w:lvlText w:val="%8."/>
      <w:lvlJc w:val="left"/>
      <w:pPr>
        <w:ind w:left="7527" w:hanging="360"/>
      </w:pPr>
    </w:lvl>
    <w:lvl w:ilvl="8" w:tplc="3809001B">
      <w:start w:val="1"/>
      <w:numFmt w:val="lowerRoman"/>
      <w:lvlText w:val="%9."/>
      <w:lvlJc w:val="right"/>
      <w:pPr>
        <w:ind w:left="8247" w:hanging="180"/>
      </w:pPr>
    </w:lvl>
  </w:abstractNum>
  <w:abstractNum w:abstractNumId="33">
    <w:nsid w:val="1F4F5597"/>
    <w:multiLevelType w:val="hybridMultilevel"/>
    <w:tmpl w:val="7096CEE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4">
    <w:nsid w:val="20EF3001"/>
    <w:multiLevelType w:val="hybridMultilevel"/>
    <w:tmpl w:val="8CC6F2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3A40714"/>
    <w:multiLevelType w:val="hybridMultilevel"/>
    <w:tmpl w:val="BA98D4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23FA77FC"/>
    <w:multiLevelType w:val="hybridMultilevel"/>
    <w:tmpl w:val="F93C33B4"/>
    <w:lvl w:ilvl="0" w:tplc="6102DD34">
      <w:start w:val="1"/>
      <w:numFmt w:val="upperLetter"/>
      <w:lvlText w:val="%1."/>
      <w:lvlJc w:val="left"/>
      <w:pPr>
        <w:ind w:left="720" w:hanging="360"/>
      </w:pPr>
      <w:rPr>
        <w:b/>
      </w:rPr>
    </w:lvl>
    <w:lvl w:ilvl="1" w:tplc="04090019">
      <w:start w:val="1"/>
      <w:numFmt w:val="lowerLetter"/>
      <w:lvlText w:val="%2."/>
      <w:lvlJc w:val="left"/>
      <w:pPr>
        <w:ind w:left="1440" w:hanging="360"/>
      </w:pPr>
    </w:lvl>
    <w:lvl w:ilvl="2" w:tplc="D18C8B7A">
      <w:start w:val="1"/>
      <w:numFmt w:val="decimal"/>
      <w:lvlText w:val="%3."/>
      <w:lvlJc w:val="left"/>
      <w:pPr>
        <w:ind w:left="2340" w:hanging="360"/>
      </w:pPr>
    </w:lvl>
    <w:lvl w:ilvl="3" w:tplc="DF24E12E">
      <w:start w:val="1"/>
      <w:numFmt w:val="decimal"/>
      <w:lvlText w:val="%4)"/>
      <w:lvlJc w:val="left"/>
      <w:pPr>
        <w:ind w:left="2880" w:hanging="360"/>
      </w:pPr>
    </w:lvl>
    <w:lvl w:ilvl="4" w:tplc="A198ADEC">
      <w:start w:val="3"/>
      <w:numFmt w:val="decimal"/>
      <w:lvlText w:val="%5"/>
      <w:lvlJc w:val="left"/>
      <w:pPr>
        <w:ind w:left="3600" w:hanging="360"/>
      </w:pPr>
    </w:lvl>
    <w:lvl w:ilvl="5" w:tplc="EFBC7D9C">
      <w:start w:val="1"/>
      <w:numFmt w:val="lowerRoman"/>
      <w:lvlText w:val="(%6)"/>
      <w:lvlJc w:val="left"/>
      <w:pPr>
        <w:ind w:left="4860" w:hanging="72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255453E3"/>
    <w:multiLevelType w:val="hybridMultilevel"/>
    <w:tmpl w:val="EDEC38A0"/>
    <w:lvl w:ilvl="0" w:tplc="04090015">
      <w:start w:val="1"/>
      <w:numFmt w:val="upperLetter"/>
      <w:lvlText w:val="%1."/>
      <w:lvlJc w:val="left"/>
      <w:pPr>
        <w:ind w:left="1080" w:hanging="360"/>
      </w:pPr>
    </w:lvl>
    <w:lvl w:ilvl="1" w:tplc="1F9A9DBA">
      <w:start w:val="1"/>
      <w:numFmt w:val="lowerLetter"/>
      <w:lvlText w:val="%2."/>
      <w:lvlJc w:val="left"/>
      <w:pPr>
        <w:ind w:left="1800" w:hanging="360"/>
      </w:pPr>
      <w:rPr>
        <w:i/>
      </w:rPr>
    </w:lvl>
    <w:lvl w:ilvl="2" w:tplc="B90ED33C">
      <w:start w:val="1"/>
      <w:numFmt w:val="decimal"/>
      <w:lvlText w:val="%3."/>
      <w:lvlJc w:val="left"/>
      <w:pPr>
        <w:ind w:left="3360" w:hanging="102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3809000F">
      <w:start w:val="1"/>
      <w:numFmt w:val="decimal"/>
      <w:lvlText w:val="%7."/>
      <w:lvlJc w:val="left"/>
      <w:pPr>
        <w:ind w:left="5400" w:hanging="360"/>
      </w:p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abstractNum w:abstractNumId="38">
    <w:nsid w:val="255C62EA"/>
    <w:multiLevelType w:val="hybridMultilevel"/>
    <w:tmpl w:val="D40ED2D8"/>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39">
    <w:nsid w:val="26CD51CB"/>
    <w:multiLevelType w:val="hybridMultilevel"/>
    <w:tmpl w:val="D25A3FBA"/>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04090011">
      <w:start w:val="1"/>
      <w:numFmt w:val="decimal"/>
      <w:lvlText w:val="%3)"/>
      <w:lvlJc w:val="left"/>
      <w:pPr>
        <w:ind w:left="3474" w:hanging="360"/>
      </w:pPr>
      <w:rPr>
        <w:rFonts w:hint="default"/>
      </w:rPr>
    </w:lvl>
    <w:lvl w:ilvl="3" w:tplc="7486BA66">
      <w:start w:val="1"/>
      <w:numFmt w:val="lowerLetter"/>
      <w:lvlText w:val="%4."/>
      <w:lvlJc w:val="left"/>
      <w:pPr>
        <w:ind w:left="4014" w:hanging="360"/>
      </w:pPr>
      <w:rPr>
        <w:rFonts w:ascii="Times New Roman" w:eastAsiaTheme="minorHAnsi" w:hAnsi="Times New Roman" w:cs="Times New Roman"/>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0">
    <w:nsid w:val="27454B1A"/>
    <w:multiLevelType w:val="hybridMultilevel"/>
    <w:tmpl w:val="8110DACC"/>
    <w:lvl w:ilvl="0" w:tplc="146CE82C">
      <w:start w:val="1"/>
      <w:numFmt w:val="lowerLetter"/>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41">
    <w:nsid w:val="29B659E1"/>
    <w:multiLevelType w:val="multilevel"/>
    <w:tmpl w:val="B7C6D1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2AB817F6"/>
    <w:multiLevelType w:val="hybridMultilevel"/>
    <w:tmpl w:val="B4721520"/>
    <w:lvl w:ilvl="0" w:tplc="061E02BE">
      <w:start w:val="1"/>
      <w:numFmt w:val="decimal"/>
      <w:lvlText w:val="%1)"/>
      <w:lvlJc w:val="left"/>
      <w:pPr>
        <w:ind w:left="1636" w:hanging="360"/>
      </w:pPr>
    </w:lvl>
    <w:lvl w:ilvl="1" w:tplc="04210019">
      <w:start w:val="1"/>
      <w:numFmt w:val="lowerLetter"/>
      <w:lvlText w:val="%2."/>
      <w:lvlJc w:val="left"/>
      <w:pPr>
        <w:ind w:left="2356" w:hanging="360"/>
      </w:pPr>
    </w:lvl>
    <w:lvl w:ilvl="2" w:tplc="0421001B">
      <w:start w:val="1"/>
      <w:numFmt w:val="lowerRoman"/>
      <w:lvlText w:val="%3."/>
      <w:lvlJc w:val="right"/>
      <w:pPr>
        <w:ind w:left="3076" w:hanging="180"/>
      </w:pPr>
    </w:lvl>
    <w:lvl w:ilvl="3" w:tplc="0421000F">
      <w:start w:val="1"/>
      <w:numFmt w:val="decimal"/>
      <w:lvlText w:val="%4."/>
      <w:lvlJc w:val="left"/>
      <w:pPr>
        <w:ind w:left="3796" w:hanging="360"/>
      </w:pPr>
    </w:lvl>
    <w:lvl w:ilvl="4" w:tplc="04210019">
      <w:start w:val="1"/>
      <w:numFmt w:val="lowerLetter"/>
      <w:lvlText w:val="%5."/>
      <w:lvlJc w:val="left"/>
      <w:pPr>
        <w:ind w:left="4516" w:hanging="360"/>
      </w:pPr>
    </w:lvl>
    <w:lvl w:ilvl="5" w:tplc="0421001B">
      <w:start w:val="1"/>
      <w:numFmt w:val="lowerRoman"/>
      <w:lvlText w:val="%6."/>
      <w:lvlJc w:val="right"/>
      <w:pPr>
        <w:ind w:left="5236" w:hanging="180"/>
      </w:pPr>
    </w:lvl>
    <w:lvl w:ilvl="6" w:tplc="0421000F">
      <w:start w:val="1"/>
      <w:numFmt w:val="decimal"/>
      <w:lvlText w:val="%7."/>
      <w:lvlJc w:val="left"/>
      <w:pPr>
        <w:ind w:left="5956" w:hanging="360"/>
      </w:pPr>
    </w:lvl>
    <w:lvl w:ilvl="7" w:tplc="04210019">
      <w:start w:val="1"/>
      <w:numFmt w:val="lowerLetter"/>
      <w:lvlText w:val="%8."/>
      <w:lvlJc w:val="left"/>
      <w:pPr>
        <w:ind w:left="6676" w:hanging="360"/>
      </w:pPr>
    </w:lvl>
    <w:lvl w:ilvl="8" w:tplc="0421001B">
      <w:start w:val="1"/>
      <w:numFmt w:val="lowerRoman"/>
      <w:lvlText w:val="%9."/>
      <w:lvlJc w:val="right"/>
      <w:pPr>
        <w:ind w:left="7396" w:hanging="180"/>
      </w:pPr>
    </w:lvl>
  </w:abstractNum>
  <w:abstractNum w:abstractNumId="43">
    <w:nsid w:val="2B7C73F0"/>
    <w:multiLevelType w:val="multilevel"/>
    <w:tmpl w:val="FF2CEFB6"/>
    <w:lvl w:ilvl="0">
      <w:start w:val="4"/>
      <w:numFmt w:val="decimal"/>
      <w:lvlText w:val="%1"/>
      <w:lvlJc w:val="left"/>
      <w:pPr>
        <w:ind w:left="360" w:hanging="360"/>
      </w:pPr>
    </w:lvl>
    <w:lvl w:ilvl="1">
      <w:start w:val="1"/>
      <w:numFmt w:val="decimal"/>
      <w:lvlText w:val="%1.%2"/>
      <w:lvlJc w:val="left"/>
      <w:pPr>
        <w:ind w:left="810" w:hanging="360"/>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44">
    <w:nsid w:val="2BEA59CF"/>
    <w:multiLevelType w:val="hybridMultilevel"/>
    <w:tmpl w:val="6C102B88"/>
    <w:lvl w:ilvl="0" w:tplc="04090019">
      <w:start w:val="1"/>
      <w:numFmt w:val="lowerLetter"/>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5">
    <w:nsid w:val="2DDE51D8"/>
    <w:multiLevelType w:val="hybridMultilevel"/>
    <w:tmpl w:val="439C37B4"/>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6">
    <w:nsid w:val="2F440793"/>
    <w:multiLevelType w:val="hybridMultilevel"/>
    <w:tmpl w:val="E2021724"/>
    <w:lvl w:ilvl="0" w:tplc="3EFA68B2">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47">
    <w:nsid w:val="2F825385"/>
    <w:multiLevelType w:val="hybridMultilevel"/>
    <w:tmpl w:val="B0263768"/>
    <w:lvl w:ilvl="0" w:tplc="DF5EDC6C">
      <w:start w:val="1"/>
      <w:numFmt w:val="decimal"/>
      <w:lvlText w:val="%1."/>
      <w:lvlJc w:val="left"/>
      <w:pPr>
        <w:ind w:left="644" w:hanging="360"/>
      </w:pPr>
    </w:lvl>
    <w:lvl w:ilvl="1" w:tplc="38090019">
      <w:start w:val="1"/>
      <w:numFmt w:val="lowerLetter"/>
      <w:lvlText w:val="%2."/>
      <w:lvlJc w:val="left"/>
      <w:pPr>
        <w:ind w:left="1364" w:hanging="360"/>
      </w:pPr>
    </w:lvl>
    <w:lvl w:ilvl="2" w:tplc="3809001B">
      <w:start w:val="1"/>
      <w:numFmt w:val="lowerRoman"/>
      <w:lvlText w:val="%3."/>
      <w:lvlJc w:val="right"/>
      <w:pPr>
        <w:ind w:left="2084" w:hanging="180"/>
      </w:pPr>
    </w:lvl>
    <w:lvl w:ilvl="3" w:tplc="3809000F">
      <w:start w:val="1"/>
      <w:numFmt w:val="decimal"/>
      <w:lvlText w:val="%4."/>
      <w:lvlJc w:val="left"/>
      <w:pPr>
        <w:ind w:left="2804" w:hanging="360"/>
      </w:pPr>
    </w:lvl>
    <w:lvl w:ilvl="4" w:tplc="38090019">
      <w:start w:val="1"/>
      <w:numFmt w:val="lowerLetter"/>
      <w:lvlText w:val="%5."/>
      <w:lvlJc w:val="left"/>
      <w:pPr>
        <w:ind w:left="3524" w:hanging="360"/>
      </w:pPr>
    </w:lvl>
    <w:lvl w:ilvl="5" w:tplc="3809001B">
      <w:start w:val="1"/>
      <w:numFmt w:val="lowerRoman"/>
      <w:lvlText w:val="%6."/>
      <w:lvlJc w:val="right"/>
      <w:pPr>
        <w:ind w:left="4244" w:hanging="180"/>
      </w:pPr>
    </w:lvl>
    <w:lvl w:ilvl="6" w:tplc="3809000F">
      <w:start w:val="1"/>
      <w:numFmt w:val="decimal"/>
      <w:lvlText w:val="%7."/>
      <w:lvlJc w:val="left"/>
      <w:pPr>
        <w:ind w:left="4964" w:hanging="360"/>
      </w:pPr>
    </w:lvl>
    <w:lvl w:ilvl="7" w:tplc="38090019">
      <w:start w:val="1"/>
      <w:numFmt w:val="lowerLetter"/>
      <w:lvlText w:val="%8."/>
      <w:lvlJc w:val="left"/>
      <w:pPr>
        <w:ind w:left="5684" w:hanging="360"/>
      </w:pPr>
    </w:lvl>
    <w:lvl w:ilvl="8" w:tplc="3809001B">
      <w:start w:val="1"/>
      <w:numFmt w:val="lowerRoman"/>
      <w:lvlText w:val="%9."/>
      <w:lvlJc w:val="right"/>
      <w:pPr>
        <w:ind w:left="6404" w:hanging="180"/>
      </w:pPr>
    </w:lvl>
  </w:abstractNum>
  <w:abstractNum w:abstractNumId="48">
    <w:nsid w:val="303F2B5A"/>
    <w:multiLevelType w:val="hybridMultilevel"/>
    <w:tmpl w:val="CBD6824E"/>
    <w:lvl w:ilvl="0" w:tplc="04090019">
      <w:start w:val="1"/>
      <w:numFmt w:val="lowerLetter"/>
      <w:lvlText w:val="%1."/>
      <w:lvlJc w:val="left"/>
      <w:pPr>
        <w:ind w:left="2280" w:hanging="360"/>
      </w:pPr>
    </w:lvl>
    <w:lvl w:ilvl="1" w:tplc="04090019">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9">
    <w:nsid w:val="30474ABF"/>
    <w:multiLevelType w:val="hybridMultilevel"/>
    <w:tmpl w:val="5FEA13AA"/>
    <w:lvl w:ilvl="0" w:tplc="2F287B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nsid w:val="31BC46DB"/>
    <w:multiLevelType w:val="hybridMultilevel"/>
    <w:tmpl w:val="27F407CA"/>
    <w:lvl w:ilvl="0" w:tplc="065C39B8">
      <w:start w:val="1"/>
      <w:numFmt w:val="lowerLetter"/>
      <w:lvlText w:val="%1."/>
      <w:lvlJc w:val="left"/>
      <w:pPr>
        <w:ind w:left="221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32465347"/>
    <w:multiLevelType w:val="hybridMultilevel"/>
    <w:tmpl w:val="109448A6"/>
    <w:lvl w:ilvl="0" w:tplc="C91E08E8">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52">
    <w:nsid w:val="32E1206F"/>
    <w:multiLevelType w:val="hybridMultilevel"/>
    <w:tmpl w:val="7D606D2C"/>
    <w:lvl w:ilvl="0" w:tplc="D71C04B8">
      <w:start w:val="1"/>
      <w:numFmt w:val="lowerLetter"/>
      <w:lvlText w:val="%1."/>
      <w:lvlJc w:val="left"/>
      <w:pPr>
        <w:ind w:left="3501" w:hanging="360"/>
      </w:pPr>
    </w:lvl>
    <w:lvl w:ilvl="1" w:tplc="38090019">
      <w:start w:val="1"/>
      <w:numFmt w:val="lowerLetter"/>
      <w:lvlText w:val="%2."/>
      <w:lvlJc w:val="left"/>
      <w:pPr>
        <w:ind w:left="4221" w:hanging="360"/>
      </w:pPr>
    </w:lvl>
    <w:lvl w:ilvl="2" w:tplc="3809001B">
      <w:start w:val="1"/>
      <w:numFmt w:val="lowerRoman"/>
      <w:lvlText w:val="%3."/>
      <w:lvlJc w:val="right"/>
      <w:pPr>
        <w:ind w:left="4941" w:hanging="180"/>
      </w:pPr>
    </w:lvl>
    <w:lvl w:ilvl="3" w:tplc="3809000F">
      <w:start w:val="1"/>
      <w:numFmt w:val="decimal"/>
      <w:lvlText w:val="%4."/>
      <w:lvlJc w:val="left"/>
      <w:pPr>
        <w:ind w:left="5661" w:hanging="360"/>
      </w:pPr>
    </w:lvl>
    <w:lvl w:ilvl="4" w:tplc="38090019">
      <w:start w:val="1"/>
      <w:numFmt w:val="lowerLetter"/>
      <w:lvlText w:val="%5."/>
      <w:lvlJc w:val="left"/>
      <w:pPr>
        <w:ind w:left="6381" w:hanging="360"/>
      </w:pPr>
    </w:lvl>
    <w:lvl w:ilvl="5" w:tplc="3809001B">
      <w:start w:val="1"/>
      <w:numFmt w:val="lowerRoman"/>
      <w:lvlText w:val="%6."/>
      <w:lvlJc w:val="right"/>
      <w:pPr>
        <w:ind w:left="7101" w:hanging="180"/>
      </w:pPr>
    </w:lvl>
    <w:lvl w:ilvl="6" w:tplc="3809000F">
      <w:start w:val="1"/>
      <w:numFmt w:val="decimal"/>
      <w:lvlText w:val="%7."/>
      <w:lvlJc w:val="left"/>
      <w:pPr>
        <w:ind w:left="7821" w:hanging="360"/>
      </w:pPr>
    </w:lvl>
    <w:lvl w:ilvl="7" w:tplc="38090019">
      <w:start w:val="1"/>
      <w:numFmt w:val="lowerLetter"/>
      <w:lvlText w:val="%8."/>
      <w:lvlJc w:val="left"/>
      <w:pPr>
        <w:ind w:left="8541" w:hanging="360"/>
      </w:pPr>
    </w:lvl>
    <w:lvl w:ilvl="8" w:tplc="3809001B">
      <w:start w:val="1"/>
      <w:numFmt w:val="lowerRoman"/>
      <w:lvlText w:val="%9."/>
      <w:lvlJc w:val="right"/>
      <w:pPr>
        <w:ind w:left="9261" w:hanging="180"/>
      </w:pPr>
    </w:lvl>
  </w:abstractNum>
  <w:abstractNum w:abstractNumId="53">
    <w:nsid w:val="33337236"/>
    <w:multiLevelType w:val="hybridMultilevel"/>
    <w:tmpl w:val="E54AEF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35337C8"/>
    <w:multiLevelType w:val="hybridMultilevel"/>
    <w:tmpl w:val="C81428D6"/>
    <w:lvl w:ilvl="0" w:tplc="713A592E">
      <w:start w:val="1"/>
      <w:numFmt w:val="decimal"/>
      <w:lvlText w:val="%1."/>
      <w:lvlJc w:val="left"/>
      <w:pPr>
        <w:ind w:left="644" w:hanging="360"/>
      </w:pPr>
    </w:lvl>
    <w:lvl w:ilvl="1" w:tplc="38090019">
      <w:start w:val="1"/>
      <w:numFmt w:val="lowerLetter"/>
      <w:lvlText w:val="%2."/>
      <w:lvlJc w:val="left"/>
      <w:pPr>
        <w:ind w:left="1364" w:hanging="360"/>
      </w:pPr>
    </w:lvl>
    <w:lvl w:ilvl="2" w:tplc="3809001B">
      <w:start w:val="1"/>
      <w:numFmt w:val="lowerRoman"/>
      <w:lvlText w:val="%3."/>
      <w:lvlJc w:val="right"/>
      <w:pPr>
        <w:ind w:left="2084" w:hanging="180"/>
      </w:pPr>
    </w:lvl>
    <w:lvl w:ilvl="3" w:tplc="3809000F">
      <w:start w:val="1"/>
      <w:numFmt w:val="decimal"/>
      <w:lvlText w:val="%4."/>
      <w:lvlJc w:val="left"/>
      <w:pPr>
        <w:ind w:left="2804" w:hanging="360"/>
      </w:pPr>
    </w:lvl>
    <w:lvl w:ilvl="4" w:tplc="38090019">
      <w:start w:val="1"/>
      <w:numFmt w:val="lowerLetter"/>
      <w:lvlText w:val="%5."/>
      <w:lvlJc w:val="left"/>
      <w:pPr>
        <w:ind w:left="3524" w:hanging="360"/>
      </w:pPr>
    </w:lvl>
    <w:lvl w:ilvl="5" w:tplc="3809001B">
      <w:start w:val="1"/>
      <w:numFmt w:val="lowerRoman"/>
      <w:lvlText w:val="%6."/>
      <w:lvlJc w:val="right"/>
      <w:pPr>
        <w:ind w:left="4244" w:hanging="180"/>
      </w:pPr>
    </w:lvl>
    <w:lvl w:ilvl="6" w:tplc="3809000F">
      <w:start w:val="1"/>
      <w:numFmt w:val="decimal"/>
      <w:lvlText w:val="%7."/>
      <w:lvlJc w:val="left"/>
      <w:pPr>
        <w:ind w:left="4964" w:hanging="360"/>
      </w:pPr>
    </w:lvl>
    <w:lvl w:ilvl="7" w:tplc="38090019">
      <w:start w:val="1"/>
      <w:numFmt w:val="lowerLetter"/>
      <w:lvlText w:val="%8."/>
      <w:lvlJc w:val="left"/>
      <w:pPr>
        <w:ind w:left="5684" w:hanging="360"/>
      </w:pPr>
    </w:lvl>
    <w:lvl w:ilvl="8" w:tplc="3809001B">
      <w:start w:val="1"/>
      <w:numFmt w:val="lowerRoman"/>
      <w:lvlText w:val="%9."/>
      <w:lvlJc w:val="right"/>
      <w:pPr>
        <w:ind w:left="6404" w:hanging="180"/>
      </w:pPr>
    </w:lvl>
  </w:abstractNum>
  <w:abstractNum w:abstractNumId="55">
    <w:nsid w:val="33EB07FD"/>
    <w:multiLevelType w:val="hybridMultilevel"/>
    <w:tmpl w:val="19647806"/>
    <w:lvl w:ilvl="0" w:tplc="DE24B2BC">
      <w:start w:val="1"/>
      <w:numFmt w:val="decimal"/>
      <w:lvlText w:val="%1."/>
      <w:lvlJc w:val="left"/>
      <w:pPr>
        <w:ind w:left="1080" w:hanging="360"/>
      </w:pPr>
      <w:rPr>
        <w:i w:val="0"/>
      </w:r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3809000F">
      <w:start w:val="1"/>
      <w:numFmt w:val="decimal"/>
      <w:lvlText w:val="%7."/>
      <w:lvlJc w:val="left"/>
      <w:pPr>
        <w:ind w:left="5400" w:hanging="360"/>
      </w:p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abstractNum w:abstractNumId="56">
    <w:nsid w:val="34003425"/>
    <w:multiLevelType w:val="hybridMultilevel"/>
    <w:tmpl w:val="12ACAB4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7">
    <w:nsid w:val="344F75C1"/>
    <w:multiLevelType w:val="hybridMultilevel"/>
    <w:tmpl w:val="943ADF7E"/>
    <w:lvl w:ilvl="0" w:tplc="21F868CA">
      <w:start w:val="1"/>
      <w:numFmt w:val="decimal"/>
      <w:lvlText w:val="%1."/>
      <w:lvlJc w:val="left"/>
      <w:pPr>
        <w:ind w:left="4122" w:hanging="360"/>
      </w:pPr>
    </w:lvl>
    <w:lvl w:ilvl="1" w:tplc="57E432EE">
      <w:start w:val="1"/>
      <w:numFmt w:val="lowerLetter"/>
      <w:lvlText w:val="%2."/>
      <w:lvlJc w:val="left"/>
      <w:pPr>
        <w:ind w:left="3141" w:hanging="360"/>
      </w:pPr>
    </w:lvl>
    <w:lvl w:ilvl="2" w:tplc="841218F8">
      <w:start w:val="1"/>
      <w:numFmt w:val="lowerRoman"/>
      <w:lvlText w:val="%3."/>
      <w:lvlJc w:val="right"/>
      <w:pPr>
        <w:ind w:left="3861" w:hanging="180"/>
      </w:pPr>
    </w:lvl>
    <w:lvl w:ilvl="3" w:tplc="3514C896">
      <w:start w:val="1"/>
      <w:numFmt w:val="upperLetter"/>
      <w:lvlText w:val="%4."/>
      <w:lvlJc w:val="left"/>
      <w:pPr>
        <w:ind w:left="360" w:hanging="360"/>
      </w:pPr>
      <w:rPr>
        <w:b/>
      </w:rPr>
    </w:lvl>
    <w:lvl w:ilvl="4" w:tplc="53401C2C">
      <w:start w:val="1"/>
      <w:numFmt w:val="decimal"/>
      <w:lvlText w:val="(%5)"/>
      <w:lvlJc w:val="left"/>
      <w:pPr>
        <w:ind w:left="502" w:hanging="360"/>
      </w:pPr>
    </w:lvl>
    <w:lvl w:ilvl="5" w:tplc="0409001B">
      <w:start w:val="1"/>
      <w:numFmt w:val="lowerRoman"/>
      <w:lvlText w:val="%6."/>
      <w:lvlJc w:val="right"/>
      <w:pPr>
        <w:ind w:left="6021" w:hanging="180"/>
      </w:pPr>
    </w:lvl>
    <w:lvl w:ilvl="6" w:tplc="0409000F">
      <w:start w:val="1"/>
      <w:numFmt w:val="decimal"/>
      <w:lvlText w:val="%7."/>
      <w:lvlJc w:val="left"/>
      <w:pPr>
        <w:ind w:left="6741" w:hanging="360"/>
      </w:pPr>
    </w:lvl>
    <w:lvl w:ilvl="7" w:tplc="04090019">
      <w:start w:val="1"/>
      <w:numFmt w:val="lowerLetter"/>
      <w:lvlText w:val="%8."/>
      <w:lvlJc w:val="left"/>
      <w:pPr>
        <w:ind w:left="7461" w:hanging="360"/>
      </w:pPr>
    </w:lvl>
    <w:lvl w:ilvl="8" w:tplc="0409001B">
      <w:start w:val="1"/>
      <w:numFmt w:val="lowerRoman"/>
      <w:lvlText w:val="%9."/>
      <w:lvlJc w:val="right"/>
      <w:pPr>
        <w:ind w:left="8181" w:hanging="180"/>
      </w:pPr>
    </w:lvl>
  </w:abstractNum>
  <w:abstractNum w:abstractNumId="58">
    <w:nsid w:val="35D72A8B"/>
    <w:multiLevelType w:val="hybridMultilevel"/>
    <w:tmpl w:val="8AD2032E"/>
    <w:lvl w:ilvl="0" w:tplc="04090019">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59">
    <w:nsid w:val="3621406F"/>
    <w:multiLevelType w:val="multilevel"/>
    <w:tmpl w:val="1D662DAC"/>
    <w:lvl w:ilvl="0">
      <w:start w:val="1"/>
      <w:numFmt w:val="decimal"/>
      <w:lvlText w:val="%1."/>
      <w:lvlJc w:val="left"/>
      <w:pPr>
        <w:ind w:left="720" w:hanging="360"/>
      </w:pPr>
    </w:lvl>
    <w:lvl w:ilvl="1">
      <w:start w:val="2"/>
      <w:numFmt w:val="decimal"/>
      <w:isLgl/>
      <w:lvlText w:val="%1.%2"/>
      <w:lvlJc w:val="left"/>
      <w:pPr>
        <w:ind w:left="840" w:hanging="480"/>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0">
    <w:nsid w:val="36517AF6"/>
    <w:multiLevelType w:val="hybridMultilevel"/>
    <w:tmpl w:val="97B21068"/>
    <w:lvl w:ilvl="0" w:tplc="828A465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1">
    <w:nsid w:val="366B6EA3"/>
    <w:multiLevelType w:val="hybridMultilevel"/>
    <w:tmpl w:val="5A18AA38"/>
    <w:lvl w:ilvl="0" w:tplc="04090019">
      <w:start w:val="1"/>
      <w:numFmt w:val="lowerLetter"/>
      <w:lvlText w:val="%1."/>
      <w:lvlJc w:val="left"/>
      <w:pPr>
        <w:ind w:left="221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62">
    <w:nsid w:val="377E189C"/>
    <w:multiLevelType w:val="multilevel"/>
    <w:tmpl w:val="88D4BFC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3">
    <w:nsid w:val="386E2612"/>
    <w:multiLevelType w:val="hybridMultilevel"/>
    <w:tmpl w:val="43CAED52"/>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64">
    <w:nsid w:val="3A0B73EA"/>
    <w:multiLevelType w:val="hybridMultilevel"/>
    <w:tmpl w:val="7038B26C"/>
    <w:lvl w:ilvl="0" w:tplc="57221E36">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65">
    <w:nsid w:val="3ABA220F"/>
    <w:multiLevelType w:val="hybridMultilevel"/>
    <w:tmpl w:val="1BCCA736"/>
    <w:lvl w:ilvl="0" w:tplc="4C805808">
      <w:start w:val="1"/>
      <w:numFmt w:val="lowerLetter"/>
      <w:lvlText w:val="%1."/>
      <w:lvlJc w:val="left"/>
      <w:pPr>
        <w:ind w:left="3272" w:hanging="360"/>
      </w:pPr>
      <w:rPr>
        <w:rFonts w:asciiTheme="minorHAnsi" w:eastAsiaTheme="minorHAnsi" w:hAnsiTheme="minorHAnsi" w:cstheme="minorBidi"/>
      </w:rPr>
    </w:lvl>
    <w:lvl w:ilvl="1" w:tplc="04090019">
      <w:start w:val="1"/>
      <w:numFmt w:val="lowerLetter"/>
      <w:lvlText w:val="%2."/>
      <w:lvlJc w:val="left"/>
      <w:pPr>
        <w:ind w:left="3992" w:hanging="360"/>
      </w:pPr>
    </w:lvl>
    <w:lvl w:ilvl="2" w:tplc="0409001B">
      <w:start w:val="1"/>
      <w:numFmt w:val="lowerRoman"/>
      <w:lvlText w:val="%3."/>
      <w:lvlJc w:val="right"/>
      <w:pPr>
        <w:ind w:left="4712" w:hanging="180"/>
      </w:pPr>
    </w:lvl>
    <w:lvl w:ilvl="3" w:tplc="0409000F">
      <w:start w:val="1"/>
      <w:numFmt w:val="decimal"/>
      <w:lvlText w:val="%4."/>
      <w:lvlJc w:val="left"/>
      <w:pPr>
        <w:ind w:left="5432" w:hanging="360"/>
      </w:pPr>
    </w:lvl>
    <w:lvl w:ilvl="4" w:tplc="04090019">
      <w:start w:val="1"/>
      <w:numFmt w:val="lowerLetter"/>
      <w:lvlText w:val="%5."/>
      <w:lvlJc w:val="left"/>
      <w:pPr>
        <w:ind w:left="6152" w:hanging="360"/>
      </w:pPr>
    </w:lvl>
    <w:lvl w:ilvl="5" w:tplc="0409001B">
      <w:start w:val="1"/>
      <w:numFmt w:val="lowerRoman"/>
      <w:lvlText w:val="%6."/>
      <w:lvlJc w:val="right"/>
      <w:pPr>
        <w:ind w:left="6872" w:hanging="180"/>
      </w:pPr>
    </w:lvl>
    <w:lvl w:ilvl="6" w:tplc="0409000F">
      <w:start w:val="1"/>
      <w:numFmt w:val="decimal"/>
      <w:lvlText w:val="%7."/>
      <w:lvlJc w:val="left"/>
      <w:pPr>
        <w:ind w:left="7592" w:hanging="360"/>
      </w:pPr>
    </w:lvl>
    <w:lvl w:ilvl="7" w:tplc="04090019">
      <w:start w:val="1"/>
      <w:numFmt w:val="lowerLetter"/>
      <w:lvlText w:val="%8."/>
      <w:lvlJc w:val="left"/>
      <w:pPr>
        <w:ind w:left="8312" w:hanging="360"/>
      </w:pPr>
    </w:lvl>
    <w:lvl w:ilvl="8" w:tplc="0409001B">
      <w:start w:val="1"/>
      <w:numFmt w:val="lowerRoman"/>
      <w:lvlText w:val="%9."/>
      <w:lvlJc w:val="right"/>
      <w:pPr>
        <w:ind w:left="9032" w:hanging="180"/>
      </w:pPr>
    </w:lvl>
  </w:abstractNum>
  <w:abstractNum w:abstractNumId="66">
    <w:nsid w:val="3CC1728C"/>
    <w:multiLevelType w:val="hybridMultilevel"/>
    <w:tmpl w:val="B0867926"/>
    <w:lvl w:ilvl="0" w:tplc="944CC874">
      <w:start w:val="2"/>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7">
    <w:nsid w:val="3CF36C43"/>
    <w:multiLevelType w:val="hybridMultilevel"/>
    <w:tmpl w:val="9F62F04E"/>
    <w:lvl w:ilvl="0" w:tplc="7E90EE0A">
      <w:start w:val="1"/>
      <w:numFmt w:val="lowerLetter"/>
      <w:lvlText w:val="%1."/>
      <w:lvlJc w:val="left"/>
      <w:pPr>
        <w:ind w:left="644" w:hanging="360"/>
      </w:pPr>
    </w:lvl>
    <w:lvl w:ilvl="1" w:tplc="38090019">
      <w:start w:val="1"/>
      <w:numFmt w:val="lowerLetter"/>
      <w:lvlText w:val="%2."/>
      <w:lvlJc w:val="left"/>
      <w:pPr>
        <w:ind w:left="1364" w:hanging="360"/>
      </w:pPr>
    </w:lvl>
    <w:lvl w:ilvl="2" w:tplc="3809001B">
      <w:start w:val="1"/>
      <w:numFmt w:val="lowerRoman"/>
      <w:lvlText w:val="%3."/>
      <w:lvlJc w:val="right"/>
      <w:pPr>
        <w:ind w:left="2084" w:hanging="180"/>
      </w:pPr>
    </w:lvl>
    <w:lvl w:ilvl="3" w:tplc="3809000F">
      <w:start w:val="1"/>
      <w:numFmt w:val="decimal"/>
      <w:lvlText w:val="%4."/>
      <w:lvlJc w:val="left"/>
      <w:pPr>
        <w:ind w:left="2804" w:hanging="360"/>
      </w:pPr>
    </w:lvl>
    <w:lvl w:ilvl="4" w:tplc="38090019">
      <w:start w:val="1"/>
      <w:numFmt w:val="lowerLetter"/>
      <w:lvlText w:val="%5."/>
      <w:lvlJc w:val="left"/>
      <w:pPr>
        <w:ind w:left="3524" w:hanging="360"/>
      </w:pPr>
    </w:lvl>
    <w:lvl w:ilvl="5" w:tplc="3809001B">
      <w:start w:val="1"/>
      <w:numFmt w:val="lowerRoman"/>
      <w:lvlText w:val="%6."/>
      <w:lvlJc w:val="right"/>
      <w:pPr>
        <w:ind w:left="4244" w:hanging="180"/>
      </w:pPr>
    </w:lvl>
    <w:lvl w:ilvl="6" w:tplc="3809000F">
      <w:start w:val="1"/>
      <w:numFmt w:val="decimal"/>
      <w:lvlText w:val="%7."/>
      <w:lvlJc w:val="left"/>
      <w:pPr>
        <w:ind w:left="4964" w:hanging="360"/>
      </w:pPr>
    </w:lvl>
    <w:lvl w:ilvl="7" w:tplc="38090019">
      <w:start w:val="1"/>
      <w:numFmt w:val="lowerLetter"/>
      <w:lvlText w:val="%8."/>
      <w:lvlJc w:val="left"/>
      <w:pPr>
        <w:ind w:left="5684" w:hanging="360"/>
      </w:pPr>
    </w:lvl>
    <w:lvl w:ilvl="8" w:tplc="3809001B">
      <w:start w:val="1"/>
      <w:numFmt w:val="lowerRoman"/>
      <w:lvlText w:val="%9."/>
      <w:lvlJc w:val="right"/>
      <w:pPr>
        <w:ind w:left="6404" w:hanging="180"/>
      </w:pPr>
    </w:lvl>
  </w:abstractNum>
  <w:abstractNum w:abstractNumId="68">
    <w:nsid w:val="3F321624"/>
    <w:multiLevelType w:val="hybridMultilevel"/>
    <w:tmpl w:val="8AD2032E"/>
    <w:lvl w:ilvl="0" w:tplc="04090019">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69">
    <w:nsid w:val="42AA348F"/>
    <w:multiLevelType w:val="multilevel"/>
    <w:tmpl w:val="DFD6BEBC"/>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0">
    <w:nsid w:val="440B1BD5"/>
    <w:multiLevelType w:val="hybridMultilevel"/>
    <w:tmpl w:val="00C6F6F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1">
    <w:nsid w:val="44105C3B"/>
    <w:multiLevelType w:val="hybridMultilevel"/>
    <w:tmpl w:val="26C49E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nsid w:val="44C2775D"/>
    <w:multiLevelType w:val="hybridMultilevel"/>
    <w:tmpl w:val="072CA3CC"/>
    <w:lvl w:ilvl="0" w:tplc="3B28CF7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7C5268C"/>
    <w:multiLevelType w:val="hybridMultilevel"/>
    <w:tmpl w:val="F3362632"/>
    <w:lvl w:ilvl="0" w:tplc="C2604D5A">
      <w:start w:val="1"/>
      <w:numFmt w:val="decimal"/>
      <w:lvlText w:val="%1."/>
      <w:lvlJc w:val="left"/>
      <w:pPr>
        <w:tabs>
          <w:tab w:val="num" w:pos="540"/>
        </w:tabs>
        <w:ind w:left="540" w:hanging="360"/>
      </w:pPr>
    </w:lvl>
    <w:lvl w:ilvl="1" w:tplc="04090011">
      <w:start w:val="1"/>
      <w:numFmt w:val="decimal"/>
      <w:lvlText w:val="%2)"/>
      <w:lvlJc w:val="left"/>
      <w:pPr>
        <w:tabs>
          <w:tab w:val="num" w:pos="1260"/>
        </w:tabs>
        <w:ind w:left="1260" w:hanging="360"/>
      </w:pPr>
    </w:lvl>
    <w:lvl w:ilvl="2" w:tplc="2CE014AA">
      <w:start w:val="8"/>
      <w:numFmt w:val="upperLetter"/>
      <w:lvlText w:val="%3."/>
      <w:lvlJc w:val="left"/>
      <w:pPr>
        <w:ind w:left="2160" w:hanging="36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74">
    <w:nsid w:val="49297893"/>
    <w:multiLevelType w:val="hybridMultilevel"/>
    <w:tmpl w:val="ACCCAAEA"/>
    <w:lvl w:ilvl="0" w:tplc="3AA8B4B0">
      <w:start w:val="1"/>
      <w:numFmt w:val="upperLetter"/>
      <w:lvlText w:val="%1."/>
      <w:lvlJc w:val="left"/>
      <w:pPr>
        <w:tabs>
          <w:tab w:val="num" w:pos="360"/>
        </w:tabs>
        <w:ind w:left="360" w:hanging="360"/>
      </w:pPr>
    </w:lvl>
    <w:lvl w:ilvl="1" w:tplc="B908E0AC">
      <w:start w:val="1"/>
      <w:numFmt w:val="decimal"/>
      <w:lvlText w:val="%2."/>
      <w:lvlJc w:val="left"/>
      <w:pPr>
        <w:tabs>
          <w:tab w:val="num" w:pos="360"/>
        </w:tabs>
        <w:ind w:left="360" w:hanging="360"/>
      </w:pPr>
    </w:lvl>
    <w:lvl w:ilvl="2" w:tplc="FCEA587E">
      <w:start w:val="3"/>
      <w:numFmt w:val="bullet"/>
      <w:lvlText w:val="-"/>
      <w:lvlJc w:val="left"/>
      <w:pPr>
        <w:tabs>
          <w:tab w:val="num" w:pos="2340"/>
        </w:tabs>
        <w:ind w:left="2340" w:hanging="360"/>
      </w:pPr>
      <w:rPr>
        <w:rFonts w:ascii="Times New Roman" w:eastAsia="Times New Roman" w:hAnsi="Times New Roman" w:cs="Times New Roman" w:hint="default"/>
      </w:rPr>
    </w:lvl>
    <w:lvl w:ilvl="3" w:tplc="D1A8D220">
      <w:start w:val="1"/>
      <w:numFmt w:val="lowerLetter"/>
      <w:lvlText w:val="%4."/>
      <w:lvlJc w:val="left"/>
      <w:pPr>
        <w:tabs>
          <w:tab w:val="num" w:pos="2880"/>
        </w:tabs>
        <w:ind w:left="2880" w:hanging="360"/>
      </w:pPr>
      <w:rPr>
        <w:rFonts w:ascii="Times New Roman" w:eastAsia="Times New Roman" w:hAnsi="Times New Roman" w:cs="Times New Roman"/>
      </w:rPr>
    </w:lvl>
    <w:lvl w:ilvl="4" w:tplc="78BAE0E0">
      <w:start w:val="1"/>
      <w:numFmt w:val="decimal"/>
      <w:lvlText w:val="%5)"/>
      <w:lvlJc w:val="left"/>
      <w:pPr>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5">
    <w:nsid w:val="4955009D"/>
    <w:multiLevelType w:val="hybridMultilevel"/>
    <w:tmpl w:val="FB16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DAC7453"/>
    <w:multiLevelType w:val="hybridMultilevel"/>
    <w:tmpl w:val="425072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EAE3C52"/>
    <w:multiLevelType w:val="hybridMultilevel"/>
    <w:tmpl w:val="D44844AA"/>
    <w:lvl w:ilvl="0" w:tplc="956024E2">
      <w:start w:val="1"/>
      <w:numFmt w:val="decimal"/>
      <w:lvlText w:val="%1)"/>
      <w:lvlJc w:val="left"/>
      <w:pPr>
        <w:ind w:left="3272" w:hanging="360"/>
      </w:pPr>
      <w:rPr>
        <w:rFonts w:asciiTheme="minorHAnsi" w:eastAsiaTheme="minorHAnsi" w:hAnsiTheme="minorHAnsi" w:cstheme="minorBidi"/>
      </w:rPr>
    </w:lvl>
    <w:lvl w:ilvl="1" w:tplc="04090019">
      <w:start w:val="1"/>
      <w:numFmt w:val="lowerLetter"/>
      <w:lvlText w:val="%2."/>
      <w:lvlJc w:val="left"/>
      <w:pPr>
        <w:ind w:left="3992" w:hanging="360"/>
      </w:pPr>
    </w:lvl>
    <w:lvl w:ilvl="2" w:tplc="0409001B">
      <w:start w:val="1"/>
      <w:numFmt w:val="lowerRoman"/>
      <w:lvlText w:val="%3."/>
      <w:lvlJc w:val="right"/>
      <w:pPr>
        <w:ind w:left="4712" w:hanging="180"/>
      </w:pPr>
    </w:lvl>
    <w:lvl w:ilvl="3" w:tplc="0409000F">
      <w:start w:val="1"/>
      <w:numFmt w:val="decimal"/>
      <w:lvlText w:val="%4."/>
      <w:lvlJc w:val="left"/>
      <w:pPr>
        <w:ind w:left="5432" w:hanging="360"/>
      </w:pPr>
    </w:lvl>
    <w:lvl w:ilvl="4" w:tplc="04090019">
      <w:start w:val="1"/>
      <w:numFmt w:val="lowerLetter"/>
      <w:lvlText w:val="%5."/>
      <w:lvlJc w:val="left"/>
      <w:pPr>
        <w:ind w:left="6152" w:hanging="360"/>
      </w:pPr>
    </w:lvl>
    <w:lvl w:ilvl="5" w:tplc="0409001B">
      <w:start w:val="1"/>
      <w:numFmt w:val="lowerRoman"/>
      <w:lvlText w:val="%6."/>
      <w:lvlJc w:val="right"/>
      <w:pPr>
        <w:ind w:left="6872" w:hanging="180"/>
      </w:pPr>
    </w:lvl>
    <w:lvl w:ilvl="6" w:tplc="0409000F">
      <w:start w:val="1"/>
      <w:numFmt w:val="decimal"/>
      <w:lvlText w:val="%7."/>
      <w:lvlJc w:val="left"/>
      <w:pPr>
        <w:ind w:left="7592" w:hanging="360"/>
      </w:pPr>
    </w:lvl>
    <w:lvl w:ilvl="7" w:tplc="04090019">
      <w:start w:val="1"/>
      <w:numFmt w:val="lowerLetter"/>
      <w:lvlText w:val="%8."/>
      <w:lvlJc w:val="left"/>
      <w:pPr>
        <w:ind w:left="8312" w:hanging="360"/>
      </w:pPr>
    </w:lvl>
    <w:lvl w:ilvl="8" w:tplc="0409001B">
      <w:start w:val="1"/>
      <w:numFmt w:val="lowerRoman"/>
      <w:lvlText w:val="%9."/>
      <w:lvlJc w:val="right"/>
      <w:pPr>
        <w:ind w:left="9032" w:hanging="180"/>
      </w:pPr>
    </w:lvl>
  </w:abstractNum>
  <w:abstractNum w:abstractNumId="78">
    <w:nsid w:val="5043679A"/>
    <w:multiLevelType w:val="hybridMultilevel"/>
    <w:tmpl w:val="5798D3AE"/>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79">
    <w:nsid w:val="5048124A"/>
    <w:multiLevelType w:val="hybridMultilevel"/>
    <w:tmpl w:val="06F099DE"/>
    <w:lvl w:ilvl="0" w:tplc="520CEB36">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0">
    <w:nsid w:val="51167BE4"/>
    <w:multiLevelType w:val="hybridMultilevel"/>
    <w:tmpl w:val="5BB6BE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21E7DD4"/>
    <w:multiLevelType w:val="hybridMultilevel"/>
    <w:tmpl w:val="85301388"/>
    <w:lvl w:ilvl="0" w:tplc="04090019">
      <w:start w:val="1"/>
      <w:numFmt w:val="lowerLetter"/>
      <w:lvlText w:val="%1."/>
      <w:lvlJc w:val="left"/>
      <w:pPr>
        <w:ind w:left="1494" w:hanging="360"/>
      </w:pPr>
    </w:lvl>
    <w:lvl w:ilvl="1" w:tplc="04090011">
      <w:start w:val="1"/>
      <w:numFmt w:val="decimal"/>
      <w:lvlText w:val="%2)"/>
      <w:lvlJc w:val="left"/>
      <w:pPr>
        <w:ind w:left="2214" w:hanging="360"/>
      </w:pPr>
    </w:lvl>
    <w:lvl w:ilvl="2" w:tplc="8D50E03E">
      <w:start w:val="1"/>
      <w:numFmt w:val="decimal"/>
      <w:lvlText w:val="%3)"/>
      <w:lvlJc w:val="left"/>
      <w:pPr>
        <w:ind w:left="3114" w:hanging="360"/>
      </w:pPr>
    </w:lvl>
    <w:lvl w:ilvl="3" w:tplc="21D08C38">
      <w:start w:val="1"/>
      <w:numFmt w:val="upperLetter"/>
      <w:lvlText w:val="%4."/>
      <w:lvlJc w:val="left"/>
      <w:pPr>
        <w:ind w:left="360" w:hanging="360"/>
      </w:pPr>
    </w:lvl>
    <w:lvl w:ilvl="4" w:tplc="C2D87100">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82">
    <w:nsid w:val="55E1661B"/>
    <w:multiLevelType w:val="hybridMultilevel"/>
    <w:tmpl w:val="425072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6721612"/>
    <w:multiLevelType w:val="hybridMultilevel"/>
    <w:tmpl w:val="13586E96"/>
    <w:lvl w:ilvl="0" w:tplc="197AD26C">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84">
    <w:nsid w:val="57F3D88C"/>
    <w:multiLevelType w:val="hybridMultilevel"/>
    <w:tmpl w:val="02B71A12"/>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5">
    <w:nsid w:val="5A38537E"/>
    <w:multiLevelType w:val="hybridMultilevel"/>
    <w:tmpl w:val="0F245422"/>
    <w:lvl w:ilvl="0" w:tplc="214A640E">
      <w:start w:val="1"/>
      <w:numFmt w:val="decimal"/>
      <w:lvlText w:val="%1."/>
      <w:lvlJc w:val="left"/>
      <w:pPr>
        <w:ind w:left="927" w:hanging="360"/>
      </w:pPr>
      <w:rPr>
        <w:rFonts w:ascii="Times New Roman" w:eastAsiaTheme="minorEastAsia" w:hAnsi="Times New Roman" w:cs="Times New Roman"/>
      </w:rPr>
    </w:lvl>
    <w:lvl w:ilvl="1" w:tplc="04210003">
      <w:start w:val="1"/>
      <w:numFmt w:val="bullet"/>
      <w:lvlText w:val="o"/>
      <w:lvlJc w:val="left"/>
      <w:pPr>
        <w:ind w:left="1647" w:hanging="360"/>
      </w:pPr>
      <w:rPr>
        <w:rFonts w:ascii="Courier New" w:hAnsi="Courier New" w:cs="Courier New" w:hint="default"/>
      </w:rPr>
    </w:lvl>
    <w:lvl w:ilvl="2" w:tplc="04210005">
      <w:start w:val="1"/>
      <w:numFmt w:val="bullet"/>
      <w:lvlText w:val=""/>
      <w:lvlJc w:val="left"/>
      <w:pPr>
        <w:ind w:left="2367" w:hanging="360"/>
      </w:pPr>
      <w:rPr>
        <w:rFonts w:ascii="Wingdings" w:hAnsi="Wingdings" w:hint="default"/>
      </w:rPr>
    </w:lvl>
    <w:lvl w:ilvl="3" w:tplc="04210001">
      <w:start w:val="1"/>
      <w:numFmt w:val="bullet"/>
      <w:lvlText w:val=""/>
      <w:lvlJc w:val="left"/>
      <w:pPr>
        <w:ind w:left="3087" w:hanging="360"/>
      </w:pPr>
      <w:rPr>
        <w:rFonts w:ascii="Symbol" w:hAnsi="Symbol" w:hint="default"/>
      </w:rPr>
    </w:lvl>
    <w:lvl w:ilvl="4" w:tplc="04210003">
      <w:start w:val="1"/>
      <w:numFmt w:val="bullet"/>
      <w:lvlText w:val="o"/>
      <w:lvlJc w:val="left"/>
      <w:pPr>
        <w:ind w:left="3807" w:hanging="360"/>
      </w:pPr>
      <w:rPr>
        <w:rFonts w:ascii="Courier New" w:hAnsi="Courier New" w:cs="Courier New" w:hint="default"/>
      </w:rPr>
    </w:lvl>
    <w:lvl w:ilvl="5" w:tplc="04210005">
      <w:start w:val="1"/>
      <w:numFmt w:val="bullet"/>
      <w:lvlText w:val=""/>
      <w:lvlJc w:val="left"/>
      <w:pPr>
        <w:ind w:left="4527" w:hanging="360"/>
      </w:pPr>
      <w:rPr>
        <w:rFonts w:ascii="Wingdings" w:hAnsi="Wingdings" w:hint="default"/>
      </w:rPr>
    </w:lvl>
    <w:lvl w:ilvl="6" w:tplc="04210001">
      <w:start w:val="1"/>
      <w:numFmt w:val="bullet"/>
      <w:lvlText w:val=""/>
      <w:lvlJc w:val="left"/>
      <w:pPr>
        <w:ind w:left="5247" w:hanging="360"/>
      </w:pPr>
      <w:rPr>
        <w:rFonts w:ascii="Symbol" w:hAnsi="Symbol" w:hint="default"/>
      </w:rPr>
    </w:lvl>
    <w:lvl w:ilvl="7" w:tplc="04210003">
      <w:start w:val="1"/>
      <w:numFmt w:val="bullet"/>
      <w:lvlText w:val="o"/>
      <w:lvlJc w:val="left"/>
      <w:pPr>
        <w:ind w:left="5967" w:hanging="360"/>
      </w:pPr>
      <w:rPr>
        <w:rFonts w:ascii="Courier New" w:hAnsi="Courier New" w:cs="Courier New" w:hint="default"/>
      </w:rPr>
    </w:lvl>
    <w:lvl w:ilvl="8" w:tplc="04210005">
      <w:start w:val="1"/>
      <w:numFmt w:val="bullet"/>
      <w:lvlText w:val=""/>
      <w:lvlJc w:val="left"/>
      <w:pPr>
        <w:ind w:left="6687" w:hanging="360"/>
      </w:pPr>
      <w:rPr>
        <w:rFonts w:ascii="Wingdings" w:hAnsi="Wingdings" w:hint="default"/>
      </w:rPr>
    </w:lvl>
  </w:abstractNum>
  <w:abstractNum w:abstractNumId="86">
    <w:nsid w:val="5B314125"/>
    <w:multiLevelType w:val="hybridMultilevel"/>
    <w:tmpl w:val="868646E6"/>
    <w:lvl w:ilvl="0" w:tplc="2490120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7">
    <w:nsid w:val="5B7C6839"/>
    <w:multiLevelType w:val="hybridMultilevel"/>
    <w:tmpl w:val="427285E2"/>
    <w:lvl w:ilvl="0" w:tplc="3AA8B4B0">
      <w:start w:val="1"/>
      <w:numFmt w:val="upperLetter"/>
      <w:lvlText w:val="%1."/>
      <w:lvlJc w:val="left"/>
      <w:pPr>
        <w:tabs>
          <w:tab w:val="num" w:pos="360"/>
        </w:tabs>
        <w:ind w:left="360" w:hanging="360"/>
      </w:pPr>
    </w:lvl>
    <w:lvl w:ilvl="1" w:tplc="B908E0AC">
      <w:start w:val="1"/>
      <w:numFmt w:val="decimal"/>
      <w:lvlText w:val="%2."/>
      <w:lvlJc w:val="left"/>
      <w:pPr>
        <w:tabs>
          <w:tab w:val="num" w:pos="360"/>
        </w:tabs>
        <w:ind w:left="360" w:hanging="360"/>
      </w:pPr>
    </w:lvl>
    <w:lvl w:ilvl="2" w:tplc="FCEA587E">
      <w:start w:val="3"/>
      <w:numFmt w:val="bullet"/>
      <w:lvlText w:val="-"/>
      <w:lvlJc w:val="left"/>
      <w:pPr>
        <w:tabs>
          <w:tab w:val="num" w:pos="2340"/>
        </w:tabs>
        <w:ind w:left="2340" w:hanging="360"/>
      </w:pPr>
      <w:rPr>
        <w:rFonts w:ascii="Times New Roman" w:eastAsia="Times New Roman" w:hAnsi="Times New Roman" w:cs="Times New Roman" w:hint="default"/>
      </w:rPr>
    </w:lvl>
    <w:lvl w:ilvl="3" w:tplc="04090011">
      <w:start w:val="1"/>
      <w:numFmt w:val="decimal"/>
      <w:lvlText w:val="%4)"/>
      <w:lvlJc w:val="left"/>
      <w:pPr>
        <w:tabs>
          <w:tab w:val="num" w:pos="2880"/>
        </w:tabs>
        <w:ind w:left="2880" w:hanging="360"/>
      </w:pPr>
    </w:lvl>
    <w:lvl w:ilvl="4" w:tplc="ABD49A28">
      <w:start w:val="1"/>
      <w:numFmt w:val="lowerLetter"/>
      <w:lvlText w:val="%5."/>
      <w:lvlJc w:val="left"/>
      <w:pPr>
        <w:ind w:left="3600" w:hanging="360"/>
      </w:pPr>
    </w:lvl>
    <w:lvl w:ilvl="5" w:tplc="C83C5B38">
      <w:start w:val="1"/>
      <w:numFmt w:val="lowerLetter"/>
      <w:lvlText w:val="%6)"/>
      <w:lvlJc w:val="left"/>
      <w:pPr>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8">
    <w:nsid w:val="5CB131DA"/>
    <w:multiLevelType w:val="hybridMultilevel"/>
    <w:tmpl w:val="FD60D1CC"/>
    <w:lvl w:ilvl="0" w:tplc="B60C8364">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89">
    <w:nsid w:val="5E1767BA"/>
    <w:multiLevelType w:val="hybridMultilevel"/>
    <w:tmpl w:val="368C18EC"/>
    <w:lvl w:ilvl="0" w:tplc="38090019">
      <w:start w:val="1"/>
      <w:numFmt w:val="lowerLetter"/>
      <w:lvlText w:val="%1."/>
      <w:lvlJc w:val="left"/>
      <w:pPr>
        <w:ind w:left="207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90">
    <w:nsid w:val="5EA65C94"/>
    <w:multiLevelType w:val="hybridMultilevel"/>
    <w:tmpl w:val="2390A792"/>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91">
    <w:nsid w:val="5F0F0727"/>
    <w:multiLevelType w:val="hybridMultilevel"/>
    <w:tmpl w:val="3502DB02"/>
    <w:lvl w:ilvl="0" w:tplc="C83C5B3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C83C5B38">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2">
    <w:nsid w:val="603E6510"/>
    <w:multiLevelType w:val="hybridMultilevel"/>
    <w:tmpl w:val="44F4C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0630973"/>
    <w:multiLevelType w:val="hybridMultilevel"/>
    <w:tmpl w:val="5C1C3830"/>
    <w:lvl w:ilvl="0" w:tplc="139CAB3A">
      <w:start w:val="1"/>
      <w:numFmt w:val="lowerLetter"/>
      <w:lvlText w:val="%1."/>
      <w:lvlJc w:val="left"/>
      <w:pPr>
        <w:ind w:left="3141" w:hanging="360"/>
      </w:pPr>
      <w:rPr>
        <w:rFonts w:ascii="Times New Roman" w:eastAsiaTheme="minorHAnsi" w:hAnsi="Times New Roman" w:cs="Times New Roman"/>
      </w:rPr>
    </w:lvl>
    <w:lvl w:ilvl="1" w:tplc="38090019">
      <w:start w:val="1"/>
      <w:numFmt w:val="lowerLetter"/>
      <w:lvlText w:val="%2."/>
      <w:lvlJc w:val="left"/>
      <w:pPr>
        <w:ind w:left="3861" w:hanging="360"/>
      </w:pPr>
    </w:lvl>
    <w:lvl w:ilvl="2" w:tplc="3809001B">
      <w:start w:val="1"/>
      <w:numFmt w:val="lowerRoman"/>
      <w:lvlText w:val="%3."/>
      <w:lvlJc w:val="right"/>
      <w:pPr>
        <w:ind w:left="4581" w:hanging="180"/>
      </w:pPr>
    </w:lvl>
    <w:lvl w:ilvl="3" w:tplc="3809000F">
      <w:start w:val="1"/>
      <w:numFmt w:val="decimal"/>
      <w:lvlText w:val="%4."/>
      <w:lvlJc w:val="left"/>
      <w:pPr>
        <w:ind w:left="5301" w:hanging="360"/>
      </w:pPr>
    </w:lvl>
    <w:lvl w:ilvl="4" w:tplc="38090019">
      <w:start w:val="1"/>
      <w:numFmt w:val="lowerLetter"/>
      <w:lvlText w:val="%5."/>
      <w:lvlJc w:val="left"/>
      <w:pPr>
        <w:ind w:left="6021" w:hanging="360"/>
      </w:pPr>
    </w:lvl>
    <w:lvl w:ilvl="5" w:tplc="3809001B">
      <w:start w:val="1"/>
      <w:numFmt w:val="lowerRoman"/>
      <w:lvlText w:val="%6."/>
      <w:lvlJc w:val="right"/>
      <w:pPr>
        <w:ind w:left="6741" w:hanging="180"/>
      </w:pPr>
    </w:lvl>
    <w:lvl w:ilvl="6" w:tplc="3809000F">
      <w:start w:val="1"/>
      <w:numFmt w:val="decimal"/>
      <w:lvlText w:val="%7."/>
      <w:lvlJc w:val="left"/>
      <w:pPr>
        <w:ind w:left="7461" w:hanging="360"/>
      </w:pPr>
    </w:lvl>
    <w:lvl w:ilvl="7" w:tplc="38090019">
      <w:start w:val="1"/>
      <w:numFmt w:val="lowerLetter"/>
      <w:lvlText w:val="%8."/>
      <w:lvlJc w:val="left"/>
      <w:pPr>
        <w:ind w:left="8181" w:hanging="360"/>
      </w:pPr>
    </w:lvl>
    <w:lvl w:ilvl="8" w:tplc="3809001B">
      <w:start w:val="1"/>
      <w:numFmt w:val="lowerRoman"/>
      <w:lvlText w:val="%9."/>
      <w:lvlJc w:val="right"/>
      <w:pPr>
        <w:ind w:left="8901" w:hanging="180"/>
      </w:pPr>
    </w:lvl>
  </w:abstractNum>
  <w:abstractNum w:abstractNumId="94">
    <w:nsid w:val="60FA0FA5"/>
    <w:multiLevelType w:val="hybridMultilevel"/>
    <w:tmpl w:val="A4B8A78A"/>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95">
    <w:nsid w:val="630A49A2"/>
    <w:multiLevelType w:val="hybridMultilevel"/>
    <w:tmpl w:val="15D264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403134D"/>
    <w:multiLevelType w:val="multilevel"/>
    <w:tmpl w:val="52FA9E2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7">
    <w:nsid w:val="6415510D"/>
    <w:multiLevelType w:val="hybridMultilevel"/>
    <w:tmpl w:val="26C0DB54"/>
    <w:lvl w:ilvl="0" w:tplc="38090015">
      <w:start w:val="1"/>
      <w:numFmt w:val="upp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98">
    <w:nsid w:val="653273E5"/>
    <w:multiLevelType w:val="hybridMultilevel"/>
    <w:tmpl w:val="691CC57E"/>
    <w:lvl w:ilvl="0" w:tplc="04090019">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99">
    <w:nsid w:val="67516E90"/>
    <w:multiLevelType w:val="multilevel"/>
    <w:tmpl w:val="3CC6E8AA"/>
    <w:lvl w:ilvl="0">
      <w:start w:val="1"/>
      <w:numFmt w:val="decimal"/>
      <w:lvlText w:val="%1."/>
      <w:lvlJc w:val="left"/>
      <w:pPr>
        <w:ind w:left="2421" w:hanging="360"/>
      </w:pPr>
    </w:lvl>
    <w:lvl w:ilvl="1">
      <w:start w:val="2"/>
      <w:numFmt w:val="decimal"/>
      <w:isLgl/>
      <w:lvlText w:val="%1.%2"/>
      <w:lvlJc w:val="left"/>
      <w:pPr>
        <w:ind w:left="2541" w:hanging="480"/>
      </w:pPr>
    </w:lvl>
    <w:lvl w:ilvl="2">
      <w:start w:val="3"/>
      <w:numFmt w:val="decimal"/>
      <w:isLgl/>
      <w:lvlText w:val="%1.%2.%3"/>
      <w:lvlJc w:val="left"/>
      <w:pPr>
        <w:ind w:left="2781" w:hanging="720"/>
      </w:pPr>
    </w:lvl>
    <w:lvl w:ilvl="3">
      <w:start w:val="1"/>
      <w:numFmt w:val="decimal"/>
      <w:isLgl/>
      <w:lvlText w:val="%1.%2.%3.%4"/>
      <w:lvlJc w:val="left"/>
      <w:pPr>
        <w:ind w:left="2781" w:hanging="720"/>
      </w:pPr>
    </w:lvl>
    <w:lvl w:ilvl="4">
      <w:start w:val="1"/>
      <w:numFmt w:val="decimal"/>
      <w:isLgl/>
      <w:lvlText w:val="%1.%2.%3.%4.%5"/>
      <w:lvlJc w:val="left"/>
      <w:pPr>
        <w:ind w:left="3141" w:hanging="1080"/>
      </w:pPr>
    </w:lvl>
    <w:lvl w:ilvl="5">
      <w:start w:val="1"/>
      <w:numFmt w:val="decimal"/>
      <w:isLgl/>
      <w:lvlText w:val="%1.%2.%3.%4.%5.%6"/>
      <w:lvlJc w:val="left"/>
      <w:pPr>
        <w:ind w:left="3141" w:hanging="1080"/>
      </w:pPr>
    </w:lvl>
    <w:lvl w:ilvl="6">
      <w:start w:val="1"/>
      <w:numFmt w:val="decimal"/>
      <w:isLgl/>
      <w:lvlText w:val="%1.%2.%3.%4.%5.%6.%7"/>
      <w:lvlJc w:val="left"/>
      <w:pPr>
        <w:ind w:left="3501" w:hanging="1440"/>
      </w:pPr>
    </w:lvl>
    <w:lvl w:ilvl="7">
      <w:start w:val="1"/>
      <w:numFmt w:val="decimal"/>
      <w:isLgl/>
      <w:lvlText w:val="%1.%2.%3.%4.%5.%6.%7.%8"/>
      <w:lvlJc w:val="left"/>
      <w:pPr>
        <w:ind w:left="3501" w:hanging="1440"/>
      </w:pPr>
    </w:lvl>
    <w:lvl w:ilvl="8">
      <w:start w:val="1"/>
      <w:numFmt w:val="decimal"/>
      <w:isLgl/>
      <w:lvlText w:val="%1.%2.%3.%4.%5.%6.%7.%8.%9"/>
      <w:lvlJc w:val="left"/>
      <w:pPr>
        <w:ind w:left="3861" w:hanging="1800"/>
      </w:pPr>
    </w:lvl>
  </w:abstractNum>
  <w:abstractNum w:abstractNumId="100">
    <w:nsid w:val="68A55AEF"/>
    <w:multiLevelType w:val="hybridMultilevel"/>
    <w:tmpl w:val="DF4888DA"/>
    <w:lvl w:ilvl="0" w:tplc="749CF63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1">
    <w:nsid w:val="69DB5509"/>
    <w:multiLevelType w:val="hybridMultilevel"/>
    <w:tmpl w:val="9D8C9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A075E83"/>
    <w:multiLevelType w:val="hybridMultilevel"/>
    <w:tmpl w:val="2FF66C4A"/>
    <w:lvl w:ilvl="0" w:tplc="C9AEBC9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C8F0A34"/>
    <w:multiLevelType w:val="multilevel"/>
    <w:tmpl w:val="1FBCB0D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4">
    <w:nsid w:val="6E697F0E"/>
    <w:multiLevelType w:val="multilevel"/>
    <w:tmpl w:val="126C0426"/>
    <w:lvl w:ilvl="0">
      <w:start w:val="2"/>
      <w:numFmt w:val="decimal"/>
      <w:lvlText w:val="%1."/>
      <w:lvlJc w:val="left"/>
      <w:pPr>
        <w:ind w:left="2869" w:hanging="360"/>
      </w:pPr>
    </w:lvl>
    <w:lvl w:ilvl="1">
      <w:start w:val="3"/>
      <w:numFmt w:val="decimal"/>
      <w:isLgl/>
      <w:lvlText w:val="%1.%2"/>
      <w:lvlJc w:val="left"/>
      <w:pPr>
        <w:ind w:left="2989" w:hanging="480"/>
      </w:pPr>
    </w:lvl>
    <w:lvl w:ilvl="2">
      <w:start w:val="1"/>
      <w:numFmt w:val="decimal"/>
      <w:isLgl/>
      <w:lvlText w:val="%1.%2.%3"/>
      <w:lvlJc w:val="left"/>
      <w:pPr>
        <w:ind w:left="3229" w:hanging="720"/>
      </w:pPr>
    </w:lvl>
    <w:lvl w:ilvl="3">
      <w:start w:val="1"/>
      <w:numFmt w:val="decimal"/>
      <w:isLgl/>
      <w:lvlText w:val="%1.%2.%3.%4"/>
      <w:lvlJc w:val="left"/>
      <w:pPr>
        <w:ind w:left="3229" w:hanging="720"/>
      </w:pPr>
    </w:lvl>
    <w:lvl w:ilvl="4">
      <w:start w:val="1"/>
      <w:numFmt w:val="decimal"/>
      <w:isLgl/>
      <w:lvlText w:val="%1.%2.%3.%4.%5"/>
      <w:lvlJc w:val="left"/>
      <w:pPr>
        <w:ind w:left="3589" w:hanging="1080"/>
      </w:pPr>
    </w:lvl>
    <w:lvl w:ilvl="5">
      <w:start w:val="1"/>
      <w:numFmt w:val="decimal"/>
      <w:isLgl/>
      <w:lvlText w:val="%1.%2.%3.%4.%5.%6"/>
      <w:lvlJc w:val="left"/>
      <w:pPr>
        <w:ind w:left="3589" w:hanging="1080"/>
      </w:pPr>
    </w:lvl>
    <w:lvl w:ilvl="6">
      <w:start w:val="1"/>
      <w:numFmt w:val="decimal"/>
      <w:isLgl/>
      <w:lvlText w:val="%1.%2.%3.%4.%5.%6.%7"/>
      <w:lvlJc w:val="left"/>
      <w:pPr>
        <w:ind w:left="3949" w:hanging="1440"/>
      </w:pPr>
    </w:lvl>
    <w:lvl w:ilvl="7">
      <w:start w:val="1"/>
      <w:numFmt w:val="decimal"/>
      <w:isLgl/>
      <w:lvlText w:val="%1.%2.%3.%4.%5.%6.%7.%8"/>
      <w:lvlJc w:val="left"/>
      <w:pPr>
        <w:ind w:left="3949" w:hanging="1440"/>
      </w:pPr>
    </w:lvl>
    <w:lvl w:ilvl="8">
      <w:start w:val="1"/>
      <w:numFmt w:val="decimal"/>
      <w:isLgl/>
      <w:lvlText w:val="%1.%2.%3.%4.%5.%6.%7.%8.%9"/>
      <w:lvlJc w:val="left"/>
      <w:pPr>
        <w:ind w:left="4309" w:hanging="1800"/>
      </w:pPr>
    </w:lvl>
  </w:abstractNum>
  <w:abstractNum w:abstractNumId="105">
    <w:nsid w:val="70052F64"/>
    <w:multiLevelType w:val="multilevel"/>
    <w:tmpl w:val="B3262D20"/>
    <w:lvl w:ilvl="0">
      <w:start w:val="2"/>
      <w:numFmt w:val="decimal"/>
      <w:lvlText w:val="%1."/>
      <w:lvlJc w:val="left"/>
      <w:pPr>
        <w:tabs>
          <w:tab w:val="num" w:pos="2160"/>
        </w:tabs>
        <w:ind w:left="216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06">
    <w:nsid w:val="710A5114"/>
    <w:multiLevelType w:val="hybridMultilevel"/>
    <w:tmpl w:val="68DAFC98"/>
    <w:lvl w:ilvl="0" w:tplc="04090019">
      <w:start w:val="1"/>
      <w:numFmt w:val="lowerLetter"/>
      <w:lvlText w:val="%1."/>
      <w:lvlJc w:val="left"/>
      <w:pPr>
        <w:ind w:left="221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107">
    <w:nsid w:val="71127E17"/>
    <w:multiLevelType w:val="hybridMultilevel"/>
    <w:tmpl w:val="F99EB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748"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8">
    <w:nsid w:val="72F451E7"/>
    <w:multiLevelType w:val="multilevel"/>
    <w:tmpl w:val="B23C28A8"/>
    <w:lvl w:ilvl="0">
      <w:start w:val="1"/>
      <w:numFmt w:val="decimal"/>
      <w:lvlText w:val="%1."/>
      <w:lvlJc w:val="left"/>
      <w:pPr>
        <w:ind w:left="720" w:hanging="360"/>
      </w:pPr>
    </w:lvl>
    <w:lvl w:ilvl="1">
      <w:start w:val="2"/>
      <w:numFmt w:val="decimal"/>
      <w:isLgl/>
      <w:lvlText w:val="%1.%2."/>
      <w:lvlJc w:val="left"/>
      <w:pPr>
        <w:ind w:left="900" w:hanging="540"/>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9">
    <w:nsid w:val="73112AED"/>
    <w:multiLevelType w:val="hybridMultilevel"/>
    <w:tmpl w:val="AC303E0E"/>
    <w:lvl w:ilvl="0" w:tplc="920C7038">
      <w:start w:val="1"/>
      <w:numFmt w:val="decimal"/>
      <w:lvlText w:val="%1."/>
      <w:lvlJc w:val="left"/>
      <w:pPr>
        <w:ind w:left="786" w:hanging="360"/>
      </w:pPr>
    </w:lvl>
    <w:lvl w:ilvl="1" w:tplc="38090019">
      <w:start w:val="1"/>
      <w:numFmt w:val="lowerLetter"/>
      <w:lvlText w:val="%2."/>
      <w:lvlJc w:val="left"/>
      <w:pPr>
        <w:ind w:left="1506" w:hanging="360"/>
      </w:pPr>
    </w:lvl>
    <w:lvl w:ilvl="2" w:tplc="3809001B">
      <w:start w:val="1"/>
      <w:numFmt w:val="lowerRoman"/>
      <w:lvlText w:val="%3."/>
      <w:lvlJc w:val="right"/>
      <w:pPr>
        <w:ind w:left="2226" w:hanging="180"/>
      </w:pPr>
    </w:lvl>
    <w:lvl w:ilvl="3" w:tplc="3809000F">
      <w:start w:val="1"/>
      <w:numFmt w:val="decimal"/>
      <w:lvlText w:val="%4."/>
      <w:lvlJc w:val="left"/>
      <w:pPr>
        <w:ind w:left="2946" w:hanging="360"/>
      </w:pPr>
    </w:lvl>
    <w:lvl w:ilvl="4" w:tplc="38090019">
      <w:start w:val="1"/>
      <w:numFmt w:val="lowerLetter"/>
      <w:lvlText w:val="%5."/>
      <w:lvlJc w:val="left"/>
      <w:pPr>
        <w:ind w:left="3666" w:hanging="360"/>
      </w:pPr>
    </w:lvl>
    <w:lvl w:ilvl="5" w:tplc="3809001B">
      <w:start w:val="1"/>
      <w:numFmt w:val="lowerRoman"/>
      <w:lvlText w:val="%6."/>
      <w:lvlJc w:val="right"/>
      <w:pPr>
        <w:ind w:left="4386" w:hanging="180"/>
      </w:pPr>
    </w:lvl>
    <w:lvl w:ilvl="6" w:tplc="3809000F">
      <w:start w:val="1"/>
      <w:numFmt w:val="decimal"/>
      <w:lvlText w:val="%7."/>
      <w:lvlJc w:val="left"/>
      <w:pPr>
        <w:ind w:left="5106" w:hanging="360"/>
      </w:pPr>
    </w:lvl>
    <w:lvl w:ilvl="7" w:tplc="38090019">
      <w:start w:val="1"/>
      <w:numFmt w:val="lowerLetter"/>
      <w:lvlText w:val="%8."/>
      <w:lvlJc w:val="left"/>
      <w:pPr>
        <w:ind w:left="5826" w:hanging="360"/>
      </w:pPr>
    </w:lvl>
    <w:lvl w:ilvl="8" w:tplc="3809001B">
      <w:start w:val="1"/>
      <w:numFmt w:val="lowerRoman"/>
      <w:lvlText w:val="%9."/>
      <w:lvlJc w:val="right"/>
      <w:pPr>
        <w:ind w:left="6546" w:hanging="180"/>
      </w:pPr>
    </w:lvl>
  </w:abstractNum>
  <w:abstractNum w:abstractNumId="110">
    <w:nsid w:val="7462296C"/>
    <w:multiLevelType w:val="multilevel"/>
    <w:tmpl w:val="60A2A80E"/>
    <w:lvl w:ilvl="0">
      <w:start w:val="1"/>
      <w:numFmt w:val="decimal"/>
      <w:lvlText w:val="%1."/>
      <w:lvlJc w:val="left"/>
      <w:pPr>
        <w:ind w:left="360" w:hanging="360"/>
      </w:pPr>
    </w:lvl>
    <w:lvl w:ilvl="1">
      <w:start w:val="1"/>
      <w:numFmt w:val="decimal"/>
      <w:isLgl/>
      <w:lvlText w:val="%1.%2"/>
      <w:lvlJc w:val="left"/>
      <w:pPr>
        <w:ind w:left="1080" w:hanging="360"/>
      </w:pPr>
    </w:lvl>
    <w:lvl w:ilvl="2">
      <w:start w:val="1"/>
      <w:numFmt w:val="decimal"/>
      <w:isLgl/>
      <w:lvlText w:val="%1.%2.%3"/>
      <w:lvlJc w:val="left"/>
      <w:pPr>
        <w:ind w:left="2160" w:hanging="720"/>
      </w:pPr>
    </w:lvl>
    <w:lvl w:ilvl="3">
      <w:start w:val="1"/>
      <w:numFmt w:val="decimal"/>
      <w:isLgl/>
      <w:lvlText w:val="%1.%2.%3.%4"/>
      <w:lvlJc w:val="left"/>
      <w:pPr>
        <w:ind w:left="2880" w:hanging="720"/>
      </w:pPr>
    </w:lvl>
    <w:lvl w:ilvl="4">
      <w:start w:val="1"/>
      <w:numFmt w:val="decimal"/>
      <w:isLgl/>
      <w:lvlText w:val="%1.%2.%3.%4.%5"/>
      <w:lvlJc w:val="left"/>
      <w:pPr>
        <w:ind w:left="3960" w:hanging="1080"/>
      </w:pPr>
    </w:lvl>
    <w:lvl w:ilvl="5">
      <w:start w:val="1"/>
      <w:numFmt w:val="decimal"/>
      <w:isLgl/>
      <w:lvlText w:val="%1.%2.%3.%4.%5.%6"/>
      <w:lvlJc w:val="left"/>
      <w:pPr>
        <w:ind w:left="4680" w:hanging="1080"/>
      </w:pPr>
    </w:lvl>
    <w:lvl w:ilvl="6">
      <w:start w:val="1"/>
      <w:numFmt w:val="decimal"/>
      <w:isLgl/>
      <w:lvlText w:val="%1.%2.%3.%4.%5.%6.%7"/>
      <w:lvlJc w:val="left"/>
      <w:pPr>
        <w:ind w:left="5760" w:hanging="1440"/>
      </w:pPr>
    </w:lvl>
    <w:lvl w:ilvl="7">
      <w:start w:val="1"/>
      <w:numFmt w:val="decimal"/>
      <w:isLgl/>
      <w:lvlText w:val="%1.%2.%3.%4.%5.%6.%7.%8"/>
      <w:lvlJc w:val="left"/>
      <w:pPr>
        <w:ind w:left="6480" w:hanging="1440"/>
      </w:pPr>
    </w:lvl>
    <w:lvl w:ilvl="8">
      <w:start w:val="1"/>
      <w:numFmt w:val="decimal"/>
      <w:isLgl/>
      <w:lvlText w:val="%1.%2.%3.%4.%5.%6.%7.%8.%9"/>
      <w:lvlJc w:val="left"/>
      <w:pPr>
        <w:ind w:left="7560" w:hanging="1800"/>
      </w:pPr>
    </w:lvl>
  </w:abstractNum>
  <w:abstractNum w:abstractNumId="111">
    <w:nsid w:val="773204B0"/>
    <w:multiLevelType w:val="multilevel"/>
    <w:tmpl w:val="A3E63B64"/>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2">
    <w:nsid w:val="779C5C2E"/>
    <w:multiLevelType w:val="hybridMultilevel"/>
    <w:tmpl w:val="FE908C84"/>
    <w:lvl w:ilvl="0" w:tplc="1B3C0E34">
      <w:start w:val="1"/>
      <w:numFmt w:val="decimal"/>
      <w:lvlText w:val="%1."/>
      <w:lvlJc w:val="left"/>
      <w:pPr>
        <w:ind w:left="1440" w:hanging="360"/>
      </w:pPr>
    </w:lvl>
    <w:lvl w:ilvl="1" w:tplc="04210019">
      <w:start w:val="1"/>
      <w:numFmt w:val="lowerLetter"/>
      <w:lvlText w:val="%2."/>
      <w:lvlJc w:val="left"/>
      <w:pPr>
        <w:ind w:left="2160" w:hanging="360"/>
      </w:pPr>
    </w:lvl>
    <w:lvl w:ilvl="2" w:tplc="3809001B">
      <w:start w:val="1"/>
      <w:numFmt w:val="lowerRoman"/>
      <w:lvlText w:val="%3."/>
      <w:lvlJc w:val="right"/>
      <w:pPr>
        <w:ind w:left="2880" w:hanging="180"/>
      </w:pPr>
    </w:lvl>
    <w:lvl w:ilvl="3" w:tplc="3809000F">
      <w:start w:val="1"/>
      <w:numFmt w:val="decimal"/>
      <w:lvlText w:val="%4."/>
      <w:lvlJc w:val="left"/>
      <w:pPr>
        <w:ind w:left="3600" w:hanging="360"/>
      </w:pPr>
    </w:lvl>
    <w:lvl w:ilvl="4" w:tplc="38090019">
      <w:start w:val="1"/>
      <w:numFmt w:val="lowerLetter"/>
      <w:lvlText w:val="%5."/>
      <w:lvlJc w:val="left"/>
      <w:pPr>
        <w:ind w:left="4320" w:hanging="360"/>
      </w:pPr>
    </w:lvl>
    <w:lvl w:ilvl="5" w:tplc="3809001B">
      <w:start w:val="1"/>
      <w:numFmt w:val="lowerRoman"/>
      <w:lvlText w:val="%6."/>
      <w:lvlJc w:val="right"/>
      <w:pPr>
        <w:ind w:left="5040" w:hanging="180"/>
      </w:pPr>
    </w:lvl>
    <w:lvl w:ilvl="6" w:tplc="3809000F">
      <w:start w:val="1"/>
      <w:numFmt w:val="decimal"/>
      <w:lvlText w:val="%7."/>
      <w:lvlJc w:val="left"/>
      <w:pPr>
        <w:ind w:left="5760" w:hanging="360"/>
      </w:pPr>
    </w:lvl>
    <w:lvl w:ilvl="7" w:tplc="38090019">
      <w:start w:val="1"/>
      <w:numFmt w:val="lowerLetter"/>
      <w:lvlText w:val="%8."/>
      <w:lvlJc w:val="left"/>
      <w:pPr>
        <w:ind w:left="6480" w:hanging="360"/>
      </w:pPr>
    </w:lvl>
    <w:lvl w:ilvl="8" w:tplc="3809001B">
      <w:start w:val="1"/>
      <w:numFmt w:val="lowerRoman"/>
      <w:lvlText w:val="%9."/>
      <w:lvlJc w:val="right"/>
      <w:pPr>
        <w:ind w:left="7200" w:hanging="180"/>
      </w:pPr>
    </w:lvl>
  </w:abstractNum>
  <w:abstractNum w:abstractNumId="113">
    <w:nsid w:val="77D168CD"/>
    <w:multiLevelType w:val="multilevel"/>
    <w:tmpl w:val="EC4A6EEA"/>
    <w:lvl w:ilvl="0">
      <w:start w:val="1"/>
      <w:numFmt w:val="decimal"/>
      <w:lvlText w:val="%1."/>
      <w:lvlJc w:val="left"/>
      <w:pPr>
        <w:ind w:left="927" w:hanging="360"/>
      </w:pPr>
    </w:lvl>
    <w:lvl w:ilvl="1">
      <w:start w:val="2"/>
      <w:numFmt w:val="decimal"/>
      <w:isLgl/>
      <w:lvlText w:val="%1.%2"/>
      <w:lvlJc w:val="left"/>
      <w:pPr>
        <w:ind w:left="2644" w:hanging="480"/>
      </w:pPr>
    </w:lvl>
    <w:lvl w:ilvl="2">
      <w:start w:val="1"/>
      <w:numFmt w:val="decimal"/>
      <w:isLgl/>
      <w:lvlText w:val="%1.%2.%3"/>
      <w:lvlJc w:val="left"/>
      <w:pPr>
        <w:ind w:left="4481" w:hanging="720"/>
      </w:pPr>
    </w:lvl>
    <w:lvl w:ilvl="3">
      <w:start w:val="1"/>
      <w:numFmt w:val="decimal"/>
      <w:isLgl/>
      <w:lvlText w:val="%1.%2.%3.%4"/>
      <w:lvlJc w:val="left"/>
      <w:pPr>
        <w:ind w:left="6078" w:hanging="720"/>
      </w:pPr>
    </w:lvl>
    <w:lvl w:ilvl="4">
      <w:start w:val="1"/>
      <w:numFmt w:val="decimal"/>
      <w:isLgl/>
      <w:lvlText w:val="%1.%2.%3.%4.%5"/>
      <w:lvlJc w:val="left"/>
      <w:pPr>
        <w:ind w:left="8035" w:hanging="1080"/>
      </w:pPr>
    </w:lvl>
    <w:lvl w:ilvl="5">
      <w:start w:val="1"/>
      <w:numFmt w:val="decimal"/>
      <w:isLgl/>
      <w:lvlText w:val="%1.%2.%3.%4.%5.%6"/>
      <w:lvlJc w:val="left"/>
      <w:pPr>
        <w:ind w:left="9632" w:hanging="1080"/>
      </w:pPr>
    </w:lvl>
    <w:lvl w:ilvl="6">
      <w:start w:val="1"/>
      <w:numFmt w:val="decimal"/>
      <w:isLgl/>
      <w:lvlText w:val="%1.%2.%3.%4.%5.%6.%7"/>
      <w:lvlJc w:val="left"/>
      <w:pPr>
        <w:ind w:left="11589" w:hanging="1440"/>
      </w:pPr>
    </w:lvl>
    <w:lvl w:ilvl="7">
      <w:start w:val="1"/>
      <w:numFmt w:val="decimal"/>
      <w:isLgl/>
      <w:lvlText w:val="%1.%2.%3.%4.%5.%6.%7.%8"/>
      <w:lvlJc w:val="left"/>
      <w:pPr>
        <w:ind w:left="13186" w:hanging="1440"/>
      </w:pPr>
    </w:lvl>
    <w:lvl w:ilvl="8">
      <w:start w:val="1"/>
      <w:numFmt w:val="decimal"/>
      <w:isLgl/>
      <w:lvlText w:val="%1.%2.%3.%4.%5.%6.%7.%8.%9"/>
      <w:lvlJc w:val="left"/>
      <w:pPr>
        <w:ind w:left="15143" w:hanging="1800"/>
      </w:pPr>
    </w:lvl>
  </w:abstractNum>
  <w:abstractNum w:abstractNumId="114">
    <w:nsid w:val="796F7302"/>
    <w:multiLevelType w:val="hybridMultilevel"/>
    <w:tmpl w:val="4DFE5B9C"/>
    <w:lvl w:ilvl="0" w:tplc="0DB895B8">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A7A6A77"/>
    <w:multiLevelType w:val="hybridMultilevel"/>
    <w:tmpl w:val="5FC8FF2C"/>
    <w:lvl w:ilvl="0" w:tplc="58A6616C">
      <w:start w:val="1"/>
      <w:numFmt w:val="upperLetter"/>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nsid w:val="7B373942"/>
    <w:multiLevelType w:val="hybridMultilevel"/>
    <w:tmpl w:val="A58EE1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7">
    <w:nsid w:val="7BB81FDD"/>
    <w:multiLevelType w:val="hybridMultilevel"/>
    <w:tmpl w:val="2AC655E0"/>
    <w:lvl w:ilvl="0" w:tplc="D1E48DAE">
      <w:start w:val="1"/>
      <w:numFmt w:val="decimal"/>
      <w:lvlText w:val="%1."/>
      <w:lvlJc w:val="left"/>
      <w:pPr>
        <w:ind w:left="720" w:hanging="360"/>
      </w:pPr>
      <w:rPr>
        <w:rFonts w:ascii="Times New Roman" w:eastAsiaTheme="minorHAnsi" w:hAnsi="Times New Roman" w:cs="Times New Roman"/>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18">
    <w:nsid w:val="7C162B28"/>
    <w:multiLevelType w:val="multilevel"/>
    <w:tmpl w:val="99001A32"/>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9">
    <w:nsid w:val="7C3836C4"/>
    <w:multiLevelType w:val="hybridMultilevel"/>
    <w:tmpl w:val="484ACE0A"/>
    <w:lvl w:ilvl="0" w:tplc="6AC0A908">
      <w:start w:val="1"/>
      <w:numFmt w:val="decimal"/>
      <w:lvlText w:val="%1."/>
      <w:lvlJc w:val="left"/>
      <w:pPr>
        <w:ind w:left="1080" w:hanging="360"/>
      </w:p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3809000F">
      <w:start w:val="1"/>
      <w:numFmt w:val="decimal"/>
      <w:lvlText w:val="%7."/>
      <w:lvlJc w:val="left"/>
      <w:pPr>
        <w:ind w:left="5400" w:hanging="360"/>
      </w:p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abstractNum w:abstractNumId="120">
    <w:nsid w:val="7D2D79B9"/>
    <w:multiLevelType w:val="hybridMultilevel"/>
    <w:tmpl w:val="450C4C8C"/>
    <w:lvl w:ilvl="0" w:tplc="2CD65848">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21">
    <w:nsid w:val="7D37739C"/>
    <w:multiLevelType w:val="hybridMultilevel"/>
    <w:tmpl w:val="64C2BFEC"/>
    <w:lvl w:ilvl="0" w:tplc="38090015">
      <w:start w:val="1"/>
      <w:numFmt w:val="upp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3"/>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5"/>
  </w:num>
  <w:num w:numId="34">
    <w:abstractNumId w:val="72"/>
  </w:num>
  <w:num w:numId="35">
    <w:abstractNumId w:val="26"/>
  </w:num>
  <w:num w:numId="36">
    <w:abstractNumId w:val="102"/>
  </w:num>
  <w:num w:numId="3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4"/>
    <w:lvlOverride w:ilvl="0">
      <w:startOverride w:val="1"/>
    </w:lvlOverride>
    <w:lvlOverride w:ilvl="1"/>
    <w:lvlOverride w:ilvl="2"/>
    <w:lvlOverride w:ilvl="3"/>
    <w:lvlOverride w:ilvl="4"/>
    <w:lvlOverride w:ilvl="5"/>
    <w:lvlOverride w:ilvl="6"/>
    <w:lvlOverride w:ilvl="7"/>
    <w:lvlOverride w:ilvl="8"/>
  </w:num>
  <w:num w:numId="45">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0"/>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0"/>
  </w:num>
  <w:num w:numId="57">
    <w:abstractNumId w:val="92"/>
  </w:num>
  <w:num w:numId="58">
    <w:abstractNumId w:val="60"/>
  </w:num>
  <w:num w:numId="59">
    <w:abstractNumId w:val="85"/>
    <w:lvlOverride w:ilvl="0">
      <w:startOverride w:val="1"/>
    </w:lvlOverride>
    <w:lvlOverride w:ilvl="1"/>
    <w:lvlOverride w:ilvl="2"/>
    <w:lvlOverride w:ilvl="3"/>
    <w:lvlOverride w:ilvl="4"/>
    <w:lvlOverride w:ilvl="5"/>
    <w:lvlOverride w:ilvl="6"/>
    <w:lvlOverride w:ilvl="7"/>
    <w:lvlOverride w:ilvl="8"/>
  </w:num>
  <w:num w:numId="6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6"/>
  </w:num>
  <w:num w:numId="64">
    <w:abstractNumId w:val="24"/>
  </w:num>
  <w:num w:numId="6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3"/>
  </w:num>
  <w:num w:numId="73">
    <w:abstractNumId w:val="23"/>
  </w:num>
  <w:num w:numId="74">
    <w:abstractNumId w:val="8"/>
  </w:num>
  <w:num w:numId="75">
    <w:abstractNumId w:val="75"/>
  </w:num>
  <w:num w:numId="76">
    <w:abstractNumId w:val="101"/>
  </w:num>
  <w:num w:numId="77">
    <w:abstractNumId w:val="82"/>
  </w:num>
  <w:num w:numId="78">
    <w:abstractNumId w:val="49"/>
  </w:num>
  <w:num w:numId="7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8"/>
  </w:num>
  <w:num w:numId="8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9"/>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9"/>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8"/>
  </w:num>
  <w:num w:numId="98">
    <w:abstractNumId w:val="41"/>
  </w:num>
  <w:num w:numId="99">
    <w:abstractNumId w:val="79"/>
  </w:num>
  <w:num w:numId="100">
    <w:abstractNumId w:val="66"/>
  </w:num>
  <w:num w:numId="101">
    <w:abstractNumId w:val="114"/>
  </w:num>
  <w:num w:numId="102">
    <w:abstractNumId w:val="103"/>
  </w:num>
  <w:num w:numId="10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7"/>
  </w:num>
  <w:num w:numId="1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9"/>
  </w:num>
  <w:num w:numId="1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4"/>
  </w:num>
  <w:num w:numId="116">
    <w:abstractNumId w:val="11"/>
  </w:num>
  <w:num w:numId="117">
    <w:abstractNumId w:val="44"/>
  </w:num>
  <w:num w:numId="118">
    <w:abstractNumId w:val="80"/>
  </w:num>
  <w:num w:numId="119">
    <w:abstractNumId w:val="16"/>
  </w:num>
  <w:num w:numId="120">
    <w:abstractNumId w:val="81"/>
  </w:num>
  <w:num w:numId="121">
    <w:abstractNumId w:val="56"/>
  </w:num>
  <w:num w:numId="122">
    <w:abstractNumId w:val="1"/>
  </w:num>
  <w:num w:numId="123">
    <w:abstractNumId w:val="85"/>
  </w:num>
  <w:num w:numId="124">
    <w:abstractNumId w:val="6"/>
  </w:num>
  <w:num w:numId="125">
    <w:abstractNumId w:val="76"/>
  </w:num>
  <w:num w:numId="126">
    <w:abstractNumId w:val="58"/>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FE8"/>
    <w:rsid w:val="00003F2A"/>
    <w:rsid w:val="000102DA"/>
    <w:rsid w:val="00010DFB"/>
    <w:rsid w:val="00020CA9"/>
    <w:rsid w:val="00023CA8"/>
    <w:rsid w:val="00025006"/>
    <w:rsid w:val="0003226D"/>
    <w:rsid w:val="00032E63"/>
    <w:rsid w:val="00040C72"/>
    <w:rsid w:val="00053BBE"/>
    <w:rsid w:val="00067C50"/>
    <w:rsid w:val="000707DF"/>
    <w:rsid w:val="00075940"/>
    <w:rsid w:val="00076A86"/>
    <w:rsid w:val="00084880"/>
    <w:rsid w:val="00084CF3"/>
    <w:rsid w:val="000A0382"/>
    <w:rsid w:val="000A11A2"/>
    <w:rsid w:val="000A3DC6"/>
    <w:rsid w:val="000A68D1"/>
    <w:rsid w:val="000B0191"/>
    <w:rsid w:val="000B4512"/>
    <w:rsid w:val="000C38EF"/>
    <w:rsid w:val="000D589D"/>
    <w:rsid w:val="000D716B"/>
    <w:rsid w:val="000E6B75"/>
    <w:rsid w:val="000E7053"/>
    <w:rsid w:val="000F7264"/>
    <w:rsid w:val="001000CF"/>
    <w:rsid w:val="00117099"/>
    <w:rsid w:val="00117642"/>
    <w:rsid w:val="00120E94"/>
    <w:rsid w:val="0012339C"/>
    <w:rsid w:val="00132B40"/>
    <w:rsid w:val="001332DE"/>
    <w:rsid w:val="00140EB5"/>
    <w:rsid w:val="0014684E"/>
    <w:rsid w:val="00150B4B"/>
    <w:rsid w:val="00161620"/>
    <w:rsid w:val="00163B22"/>
    <w:rsid w:val="00167120"/>
    <w:rsid w:val="00167BC0"/>
    <w:rsid w:val="0017216B"/>
    <w:rsid w:val="001802D2"/>
    <w:rsid w:val="00183CBD"/>
    <w:rsid w:val="00187509"/>
    <w:rsid w:val="00190E74"/>
    <w:rsid w:val="00193B86"/>
    <w:rsid w:val="001972BB"/>
    <w:rsid w:val="001A13D0"/>
    <w:rsid w:val="001A3BBE"/>
    <w:rsid w:val="001A5AB6"/>
    <w:rsid w:val="001A7488"/>
    <w:rsid w:val="001B3CEF"/>
    <w:rsid w:val="001C0157"/>
    <w:rsid w:val="001C1CD8"/>
    <w:rsid w:val="001C3770"/>
    <w:rsid w:val="001C7C14"/>
    <w:rsid w:val="001E475E"/>
    <w:rsid w:val="001E5A31"/>
    <w:rsid w:val="002015E2"/>
    <w:rsid w:val="0020420A"/>
    <w:rsid w:val="0020519A"/>
    <w:rsid w:val="002150F5"/>
    <w:rsid w:val="002270EB"/>
    <w:rsid w:val="002308EB"/>
    <w:rsid w:val="002518F5"/>
    <w:rsid w:val="00256AA9"/>
    <w:rsid w:val="00261B44"/>
    <w:rsid w:val="00267113"/>
    <w:rsid w:val="0027144A"/>
    <w:rsid w:val="00272F5E"/>
    <w:rsid w:val="00273687"/>
    <w:rsid w:val="002762D1"/>
    <w:rsid w:val="00277F75"/>
    <w:rsid w:val="0028271E"/>
    <w:rsid w:val="0028697B"/>
    <w:rsid w:val="00287F3D"/>
    <w:rsid w:val="00291D6E"/>
    <w:rsid w:val="00293B47"/>
    <w:rsid w:val="002953E9"/>
    <w:rsid w:val="002B4410"/>
    <w:rsid w:val="002C07E7"/>
    <w:rsid w:val="002C1899"/>
    <w:rsid w:val="002C37E4"/>
    <w:rsid w:val="002D60AE"/>
    <w:rsid w:val="002D7E28"/>
    <w:rsid w:val="002E15EE"/>
    <w:rsid w:val="002E1B81"/>
    <w:rsid w:val="002E369C"/>
    <w:rsid w:val="002F36AD"/>
    <w:rsid w:val="002F7B1B"/>
    <w:rsid w:val="00304F0F"/>
    <w:rsid w:val="003052D0"/>
    <w:rsid w:val="00307FE8"/>
    <w:rsid w:val="00310620"/>
    <w:rsid w:val="00312DC0"/>
    <w:rsid w:val="003139A3"/>
    <w:rsid w:val="00314617"/>
    <w:rsid w:val="0031527D"/>
    <w:rsid w:val="003257B2"/>
    <w:rsid w:val="00336F34"/>
    <w:rsid w:val="003428DD"/>
    <w:rsid w:val="0034612D"/>
    <w:rsid w:val="003468D8"/>
    <w:rsid w:val="00351102"/>
    <w:rsid w:val="00352950"/>
    <w:rsid w:val="00357E8F"/>
    <w:rsid w:val="00367AB8"/>
    <w:rsid w:val="00375585"/>
    <w:rsid w:val="003775A0"/>
    <w:rsid w:val="003822AE"/>
    <w:rsid w:val="00385A3A"/>
    <w:rsid w:val="00386588"/>
    <w:rsid w:val="00392503"/>
    <w:rsid w:val="003A25CA"/>
    <w:rsid w:val="003A2FB4"/>
    <w:rsid w:val="003B0015"/>
    <w:rsid w:val="003B659A"/>
    <w:rsid w:val="003C1C65"/>
    <w:rsid w:val="003C4421"/>
    <w:rsid w:val="003D01B2"/>
    <w:rsid w:val="003D1DD7"/>
    <w:rsid w:val="003D693A"/>
    <w:rsid w:val="003E0684"/>
    <w:rsid w:val="003E49E0"/>
    <w:rsid w:val="003E52C6"/>
    <w:rsid w:val="003E7120"/>
    <w:rsid w:val="003F1078"/>
    <w:rsid w:val="00411596"/>
    <w:rsid w:val="004206FC"/>
    <w:rsid w:val="00421A1C"/>
    <w:rsid w:val="00433566"/>
    <w:rsid w:val="004445EF"/>
    <w:rsid w:val="00444E2A"/>
    <w:rsid w:val="004465B3"/>
    <w:rsid w:val="004513D4"/>
    <w:rsid w:val="00455B42"/>
    <w:rsid w:val="0045716C"/>
    <w:rsid w:val="00457D79"/>
    <w:rsid w:val="00461BA4"/>
    <w:rsid w:val="00467C04"/>
    <w:rsid w:val="00475C9C"/>
    <w:rsid w:val="00475CFB"/>
    <w:rsid w:val="00485491"/>
    <w:rsid w:val="0049185A"/>
    <w:rsid w:val="004A589B"/>
    <w:rsid w:val="004B03DB"/>
    <w:rsid w:val="004B24CB"/>
    <w:rsid w:val="004C2ACF"/>
    <w:rsid w:val="004C66D5"/>
    <w:rsid w:val="004D0216"/>
    <w:rsid w:val="004D67C1"/>
    <w:rsid w:val="004E7436"/>
    <w:rsid w:val="004F1F32"/>
    <w:rsid w:val="004F2BE7"/>
    <w:rsid w:val="004F715B"/>
    <w:rsid w:val="0050005E"/>
    <w:rsid w:val="0050135C"/>
    <w:rsid w:val="00513743"/>
    <w:rsid w:val="00514C87"/>
    <w:rsid w:val="00527D11"/>
    <w:rsid w:val="00534424"/>
    <w:rsid w:val="00535EF3"/>
    <w:rsid w:val="005405B9"/>
    <w:rsid w:val="00551102"/>
    <w:rsid w:val="005533EA"/>
    <w:rsid w:val="00560593"/>
    <w:rsid w:val="00561F38"/>
    <w:rsid w:val="005650F6"/>
    <w:rsid w:val="0056627F"/>
    <w:rsid w:val="00573330"/>
    <w:rsid w:val="00576024"/>
    <w:rsid w:val="0057783D"/>
    <w:rsid w:val="00582B56"/>
    <w:rsid w:val="00586287"/>
    <w:rsid w:val="005938D1"/>
    <w:rsid w:val="00597875"/>
    <w:rsid w:val="005A23BA"/>
    <w:rsid w:val="005A4C80"/>
    <w:rsid w:val="005A7B87"/>
    <w:rsid w:val="005B0AC5"/>
    <w:rsid w:val="005B20AD"/>
    <w:rsid w:val="005C284F"/>
    <w:rsid w:val="005C69EB"/>
    <w:rsid w:val="005C7248"/>
    <w:rsid w:val="005D1457"/>
    <w:rsid w:val="005D19B4"/>
    <w:rsid w:val="005D5A69"/>
    <w:rsid w:val="005E2F32"/>
    <w:rsid w:val="005E617B"/>
    <w:rsid w:val="005E6D9E"/>
    <w:rsid w:val="005F295A"/>
    <w:rsid w:val="005F436A"/>
    <w:rsid w:val="005F6150"/>
    <w:rsid w:val="00600EF9"/>
    <w:rsid w:val="006049B5"/>
    <w:rsid w:val="00604F39"/>
    <w:rsid w:val="00606D45"/>
    <w:rsid w:val="00610EDA"/>
    <w:rsid w:val="0061225F"/>
    <w:rsid w:val="006129F8"/>
    <w:rsid w:val="0061331D"/>
    <w:rsid w:val="006202C6"/>
    <w:rsid w:val="00622258"/>
    <w:rsid w:val="00623F99"/>
    <w:rsid w:val="00625FC7"/>
    <w:rsid w:val="006364FF"/>
    <w:rsid w:val="00643894"/>
    <w:rsid w:val="006466B3"/>
    <w:rsid w:val="00647F88"/>
    <w:rsid w:val="0065049B"/>
    <w:rsid w:val="006508E7"/>
    <w:rsid w:val="00654936"/>
    <w:rsid w:val="00655714"/>
    <w:rsid w:val="006675D7"/>
    <w:rsid w:val="00672A65"/>
    <w:rsid w:val="00681D61"/>
    <w:rsid w:val="006867A3"/>
    <w:rsid w:val="006921DD"/>
    <w:rsid w:val="0069365B"/>
    <w:rsid w:val="006A55C8"/>
    <w:rsid w:val="006A712C"/>
    <w:rsid w:val="006B1FD6"/>
    <w:rsid w:val="006B3507"/>
    <w:rsid w:val="006C2E6C"/>
    <w:rsid w:val="006D3679"/>
    <w:rsid w:val="006D3BD3"/>
    <w:rsid w:val="006F0972"/>
    <w:rsid w:val="006F11A6"/>
    <w:rsid w:val="00701591"/>
    <w:rsid w:val="0070259B"/>
    <w:rsid w:val="00715350"/>
    <w:rsid w:val="00721326"/>
    <w:rsid w:val="007231FD"/>
    <w:rsid w:val="00723245"/>
    <w:rsid w:val="00737E4A"/>
    <w:rsid w:val="00741F67"/>
    <w:rsid w:val="00753761"/>
    <w:rsid w:val="00754F73"/>
    <w:rsid w:val="0075748D"/>
    <w:rsid w:val="00770099"/>
    <w:rsid w:val="00771F78"/>
    <w:rsid w:val="00772C82"/>
    <w:rsid w:val="00794D5E"/>
    <w:rsid w:val="007A5528"/>
    <w:rsid w:val="007A594F"/>
    <w:rsid w:val="007B3A0B"/>
    <w:rsid w:val="007C6FD5"/>
    <w:rsid w:val="007D706A"/>
    <w:rsid w:val="007E495E"/>
    <w:rsid w:val="00812349"/>
    <w:rsid w:val="00814B81"/>
    <w:rsid w:val="00814F5F"/>
    <w:rsid w:val="00817FBD"/>
    <w:rsid w:val="008220D7"/>
    <w:rsid w:val="00824555"/>
    <w:rsid w:val="00827817"/>
    <w:rsid w:val="00827841"/>
    <w:rsid w:val="00827D4A"/>
    <w:rsid w:val="0083237E"/>
    <w:rsid w:val="00836190"/>
    <w:rsid w:val="008516B5"/>
    <w:rsid w:val="00853B9F"/>
    <w:rsid w:val="0085446D"/>
    <w:rsid w:val="00870DCF"/>
    <w:rsid w:val="00872C4C"/>
    <w:rsid w:val="00872EC2"/>
    <w:rsid w:val="0088080A"/>
    <w:rsid w:val="00882DE2"/>
    <w:rsid w:val="00883BE7"/>
    <w:rsid w:val="00892D6D"/>
    <w:rsid w:val="00897893"/>
    <w:rsid w:val="00897F93"/>
    <w:rsid w:val="008A0BDF"/>
    <w:rsid w:val="008A1F23"/>
    <w:rsid w:val="008B3483"/>
    <w:rsid w:val="008B4750"/>
    <w:rsid w:val="008B7DF6"/>
    <w:rsid w:val="008D4C37"/>
    <w:rsid w:val="008E4C77"/>
    <w:rsid w:val="008F0139"/>
    <w:rsid w:val="008F0F34"/>
    <w:rsid w:val="008F1C68"/>
    <w:rsid w:val="00905B05"/>
    <w:rsid w:val="00906317"/>
    <w:rsid w:val="0091421B"/>
    <w:rsid w:val="00917288"/>
    <w:rsid w:val="00932BD9"/>
    <w:rsid w:val="00942415"/>
    <w:rsid w:val="00947730"/>
    <w:rsid w:val="009534C7"/>
    <w:rsid w:val="00962BA6"/>
    <w:rsid w:val="00976037"/>
    <w:rsid w:val="00980F38"/>
    <w:rsid w:val="009A4302"/>
    <w:rsid w:val="009A5200"/>
    <w:rsid w:val="009B763E"/>
    <w:rsid w:val="009C01A9"/>
    <w:rsid w:val="009C18B0"/>
    <w:rsid w:val="009C3820"/>
    <w:rsid w:val="009C3873"/>
    <w:rsid w:val="009C7A54"/>
    <w:rsid w:val="009D62F2"/>
    <w:rsid w:val="009E2569"/>
    <w:rsid w:val="009E2818"/>
    <w:rsid w:val="009E6F03"/>
    <w:rsid w:val="009F3FA2"/>
    <w:rsid w:val="009F5F27"/>
    <w:rsid w:val="00A173EE"/>
    <w:rsid w:val="00A17600"/>
    <w:rsid w:val="00A22A6C"/>
    <w:rsid w:val="00A234BB"/>
    <w:rsid w:val="00A30A9A"/>
    <w:rsid w:val="00A35A28"/>
    <w:rsid w:val="00A4706B"/>
    <w:rsid w:val="00A542F7"/>
    <w:rsid w:val="00A61C2F"/>
    <w:rsid w:val="00A70D3C"/>
    <w:rsid w:val="00A7520B"/>
    <w:rsid w:val="00A76E58"/>
    <w:rsid w:val="00A778D2"/>
    <w:rsid w:val="00A925DB"/>
    <w:rsid w:val="00A967B1"/>
    <w:rsid w:val="00AA1529"/>
    <w:rsid w:val="00AA24C3"/>
    <w:rsid w:val="00AA4E02"/>
    <w:rsid w:val="00AB0B6E"/>
    <w:rsid w:val="00AB5686"/>
    <w:rsid w:val="00AB6D3A"/>
    <w:rsid w:val="00AC73BA"/>
    <w:rsid w:val="00AD0A9F"/>
    <w:rsid w:val="00AD12DD"/>
    <w:rsid w:val="00AD2A1E"/>
    <w:rsid w:val="00AE1091"/>
    <w:rsid w:val="00AE15DE"/>
    <w:rsid w:val="00AF0C1C"/>
    <w:rsid w:val="00AF2F5D"/>
    <w:rsid w:val="00AF699D"/>
    <w:rsid w:val="00B109CA"/>
    <w:rsid w:val="00B148C7"/>
    <w:rsid w:val="00B24308"/>
    <w:rsid w:val="00B31D66"/>
    <w:rsid w:val="00B34374"/>
    <w:rsid w:val="00B354C3"/>
    <w:rsid w:val="00B37244"/>
    <w:rsid w:val="00B4644C"/>
    <w:rsid w:val="00B50450"/>
    <w:rsid w:val="00B50A1E"/>
    <w:rsid w:val="00B65EBD"/>
    <w:rsid w:val="00B738FC"/>
    <w:rsid w:val="00B81C1A"/>
    <w:rsid w:val="00B86D4C"/>
    <w:rsid w:val="00B94B61"/>
    <w:rsid w:val="00BA0377"/>
    <w:rsid w:val="00BA321A"/>
    <w:rsid w:val="00BB3023"/>
    <w:rsid w:val="00BD1A3B"/>
    <w:rsid w:val="00BD3DCC"/>
    <w:rsid w:val="00BF2813"/>
    <w:rsid w:val="00C036F5"/>
    <w:rsid w:val="00C04073"/>
    <w:rsid w:val="00C04D1B"/>
    <w:rsid w:val="00C15084"/>
    <w:rsid w:val="00C21C28"/>
    <w:rsid w:val="00C24592"/>
    <w:rsid w:val="00C2569A"/>
    <w:rsid w:val="00C3392D"/>
    <w:rsid w:val="00C35023"/>
    <w:rsid w:val="00C36D99"/>
    <w:rsid w:val="00C4349B"/>
    <w:rsid w:val="00C51E96"/>
    <w:rsid w:val="00C5682A"/>
    <w:rsid w:val="00C81619"/>
    <w:rsid w:val="00C85FCE"/>
    <w:rsid w:val="00C8610F"/>
    <w:rsid w:val="00C91524"/>
    <w:rsid w:val="00CA2536"/>
    <w:rsid w:val="00CA339E"/>
    <w:rsid w:val="00CA51DF"/>
    <w:rsid w:val="00CA557E"/>
    <w:rsid w:val="00CA6F73"/>
    <w:rsid w:val="00CA7066"/>
    <w:rsid w:val="00CC0337"/>
    <w:rsid w:val="00CC1FB8"/>
    <w:rsid w:val="00CC7992"/>
    <w:rsid w:val="00CE0688"/>
    <w:rsid w:val="00CF1E14"/>
    <w:rsid w:val="00CF2E0F"/>
    <w:rsid w:val="00D03AE6"/>
    <w:rsid w:val="00D05D3E"/>
    <w:rsid w:val="00D227EF"/>
    <w:rsid w:val="00D30824"/>
    <w:rsid w:val="00D330A0"/>
    <w:rsid w:val="00D33F5F"/>
    <w:rsid w:val="00D52DFA"/>
    <w:rsid w:val="00D52EFE"/>
    <w:rsid w:val="00D56472"/>
    <w:rsid w:val="00D565F4"/>
    <w:rsid w:val="00D61DEA"/>
    <w:rsid w:val="00D61DFA"/>
    <w:rsid w:val="00D67D8F"/>
    <w:rsid w:val="00D71C27"/>
    <w:rsid w:val="00D72D65"/>
    <w:rsid w:val="00D8067B"/>
    <w:rsid w:val="00D82784"/>
    <w:rsid w:val="00D8453F"/>
    <w:rsid w:val="00D8499F"/>
    <w:rsid w:val="00D92F46"/>
    <w:rsid w:val="00D95619"/>
    <w:rsid w:val="00D96953"/>
    <w:rsid w:val="00DA36D4"/>
    <w:rsid w:val="00DB1413"/>
    <w:rsid w:val="00DB5EF2"/>
    <w:rsid w:val="00DB67CE"/>
    <w:rsid w:val="00DB701B"/>
    <w:rsid w:val="00DC0D1A"/>
    <w:rsid w:val="00DC2A7F"/>
    <w:rsid w:val="00DC40AA"/>
    <w:rsid w:val="00DD0ABC"/>
    <w:rsid w:val="00DE0EB2"/>
    <w:rsid w:val="00DE3147"/>
    <w:rsid w:val="00DF653B"/>
    <w:rsid w:val="00E209B7"/>
    <w:rsid w:val="00E20FB0"/>
    <w:rsid w:val="00E23D0B"/>
    <w:rsid w:val="00E23D8F"/>
    <w:rsid w:val="00E32070"/>
    <w:rsid w:val="00E32FE6"/>
    <w:rsid w:val="00E46C8F"/>
    <w:rsid w:val="00E6404F"/>
    <w:rsid w:val="00E64E24"/>
    <w:rsid w:val="00E660FF"/>
    <w:rsid w:val="00E75583"/>
    <w:rsid w:val="00E934E7"/>
    <w:rsid w:val="00EA18E9"/>
    <w:rsid w:val="00EA3151"/>
    <w:rsid w:val="00EA7786"/>
    <w:rsid w:val="00EB7EDD"/>
    <w:rsid w:val="00EC070B"/>
    <w:rsid w:val="00EC53F8"/>
    <w:rsid w:val="00ED3B47"/>
    <w:rsid w:val="00EE0D1E"/>
    <w:rsid w:val="00EF017C"/>
    <w:rsid w:val="00EF2A89"/>
    <w:rsid w:val="00F13332"/>
    <w:rsid w:val="00F1353E"/>
    <w:rsid w:val="00F16FBD"/>
    <w:rsid w:val="00F31D6E"/>
    <w:rsid w:val="00F32FEC"/>
    <w:rsid w:val="00F33C44"/>
    <w:rsid w:val="00F35679"/>
    <w:rsid w:val="00F46093"/>
    <w:rsid w:val="00F47E87"/>
    <w:rsid w:val="00F570B8"/>
    <w:rsid w:val="00F6307D"/>
    <w:rsid w:val="00F63398"/>
    <w:rsid w:val="00F67414"/>
    <w:rsid w:val="00F67938"/>
    <w:rsid w:val="00F72022"/>
    <w:rsid w:val="00F81EB1"/>
    <w:rsid w:val="00FA0175"/>
    <w:rsid w:val="00FA2D0D"/>
    <w:rsid w:val="00FB372E"/>
    <w:rsid w:val="00FB46B0"/>
    <w:rsid w:val="00FB69DE"/>
    <w:rsid w:val="00FB73D7"/>
    <w:rsid w:val="00FC41D4"/>
    <w:rsid w:val="00FD27AD"/>
    <w:rsid w:val="00FE7969"/>
    <w:rsid w:val="00FF1EB5"/>
    <w:rsid w:val="00FF3F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7FE8"/>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07FE8"/>
    <w:pPr>
      <w:keepNext/>
      <w:keepLines/>
      <w:spacing w:before="200" w:after="0" w:line="240" w:lineRule="auto"/>
      <w:ind w:left="187" w:hanging="187"/>
      <w:jc w:val="both"/>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FE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07FE8"/>
    <w:rPr>
      <w:rFonts w:ascii="Cambria" w:eastAsia="Times New Roman" w:hAnsi="Cambria" w:cs="Times New Roman"/>
      <w:b/>
      <w:bCs/>
      <w:color w:val="4F81BD"/>
      <w:sz w:val="24"/>
      <w:szCs w:val="24"/>
    </w:rPr>
  </w:style>
  <w:style w:type="numbering" w:customStyle="1" w:styleId="NoList1">
    <w:name w:val="No List1"/>
    <w:next w:val="NoList"/>
    <w:uiPriority w:val="99"/>
    <w:semiHidden/>
    <w:unhideWhenUsed/>
    <w:rsid w:val="00307FE8"/>
  </w:style>
  <w:style w:type="character" w:styleId="Hyperlink">
    <w:name w:val="Hyperlink"/>
    <w:basedOn w:val="DefaultParagraphFont"/>
    <w:uiPriority w:val="99"/>
    <w:unhideWhenUsed/>
    <w:rsid w:val="00307FE8"/>
    <w:rPr>
      <w:color w:val="0000FF" w:themeColor="hyperlink"/>
      <w:u w:val="single"/>
    </w:rPr>
  </w:style>
  <w:style w:type="paragraph" w:styleId="NormalWeb">
    <w:name w:val="Normal (Web)"/>
    <w:basedOn w:val="Normal"/>
    <w:uiPriority w:val="99"/>
    <w:unhideWhenUsed/>
    <w:rsid w:val="00307FE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Char Char"/>
    <w:basedOn w:val="DefaultParagraphFont"/>
    <w:link w:val="FootnoteText"/>
    <w:uiPriority w:val="99"/>
    <w:locked/>
    <w:rsid w:val="001332DE"/>
    <w:rPr>
      <w:rFonts w:eastAsia="Times New Roman" w:cs="Times New Roman"/>
      <w:sz w:val="20"/>
      <w:szCs w:val="20"/>
      <w:lang w:val="en-AU" w:eastAsia="en-AU"/>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Char, Char"/>
    <w:basedOn w:val="Normal"/>
    <w:link w:val="FootnoteTextChar"/>
    <w:uiPriority w:val="99"/>
    <w:unhideWhenUsed/>
    <w:rsid w:val="001332DE"/>
    <w:pPr>
      <w:spacing w:after="0" w:line="240" w:lineRule="auto"/>
      <w:ind w:left="187" w:hanging="187"/>
      <w:jc w:val="both"/>
    </w:pPr>
    <w:rPr>
      <w:rFonts w:eastAsia="Times New Roman" w:cs="Times New Roman"/>
      <w:sz w:val="20"/>
      <w:szCs w:val="20"/>
      <w:lang w:val="en-AU" w:eastAsia="en-AU"/>
    </w:rPr>
  </w:style>
  <w:style w:type="character" w:customStyle="1" w:styleId="FootnoteTextChar1">
    <w:name w:val="Footnote Text Char1"/>
    <w:aliases w:val="Footnote Text Char Char Char1,Footnote Text Char Char Char Char Char Char1,Footnote Text Char Char Char Char Char Char Char Char Char1,Footnote Text Char Char Char Char Char Char Char Char Char Char Char Char Char Char Char1"/>
    <w:basedOn w:val="DefaultParagraphFont"/>
    <w:uiPriority w:val="99"/>
    <w:semiHidden/>
    <w:rsid w:val="00307FE8"/>
    <w:rPr>
      <w:sz w:val="20"/>
      <w:szCs w:val="20"/>
    </w:rPr>
  </w:style>
  <w:style w:type="character" w:customStyle="1" w:styleId="HeaderChar">
    <w:name w:val="Header Char"/>
    <w:basedOn w:val="DefaultParagraphFont"/>
    <w:link w:val="Header"/>
    <w:uiPriority w:val="99"/>
    <w:rsid w:val="00307FE8"/>
    <w:rPr>
      <w:sz w:val="20"/>
    </w:rPr>
  </w:style>
  <w:style w:type="paragraph" w:styleId="Header">
    <w:name w:val="header"/>
    <w:basedOn w:val="Normal"/>
    <w:link w:val="HeaderChar"/>
    <w:uiPriority w:val="99"/>
    <w:unhideWhenUsed/>
    <w:rsid w:val="00307FE8"/>
    <w:pPr>
      <w:tabs>
        <w:tab w:val="center" w:pos="4513"/>
        <w:tab w:val="right" w:pos="9026"/>
      </w:tabs>
      <w:spacing w:after="0" w:line="240" w:lineRule="auto"/>
    </w:pPr>
    <w:rPr>
      <w:sz w:val="20"/>
    </w:rPr>
  </w:style>
  <w:style w:type="character" w:customStyle="1" w:styleId="HeaderChar1">
    <w:name w:val="Header Char1"/>
    <w:basedOn w:val="DefaultParagraphFont"/>
    <w:uiPriority w:val="99"/>
    <w:semiHidden/>
    <w:rsid w:val="00307FE8"/>
  </w:style>
  <w:style w:type="character" w:customStyle="1" w:styleId="FooterChar">
    <w:name w:val="Footer Char"/>
    <w:basedOn w:val="DefaultParagraphFont"/>
    <w:link w:val="Footer"/>
    <w:uiPriority w:val="99"/>
    <w:rsid w:val="00307FE8"/>
    <w:rPr>
      <w:sz w:val="20"/>
    </w:rPr>
  </w:style>
  <w:style w:type="paragraph" w:styleId="Footer">
    <w:name w:val="footer"/>
    <w:basedOn w:val="Normal"/>
    <w:link w:val="FooterChar"/>
    <w:uiPriority w:val="99"/>
    <w:unhideWhenUsed/>
    <w:rsid w:val="00307FE8"/>
    <w:pPr>
      <w:tabs>
        <w:tab w:val="center" w:pos="4513"/>
        <w:tab w:val="right" w:pos="9026"/>
      </w:tabs>
      <w:spacing w:after="0" w:line="240" w:lineRule="auto"/>
    </w:pPr>
    <w:rPr>
      <w:sz w:val="20"/>
    </w:rPr>
  </w:style>
  <w:style w:type="character" w:customStyle="1" w:styleId="FooterChar1">
    <w:name w:val="Footer Char1"/>
    <w:basedOn w:val="DefaultParagraphFont"/>
    <w:uiPriority w:val="99"/>
    <w:semiHidden/>
    <w:rsid w:val="00307FE8"/>
  </w:style>
  <w:style w:type="paragraph" w:styleId="EndnoteText">
    <w:name w:val="endnote text"/>
    <w:basedOn w:val="Normal"/>
    <w:link w:val="EndnoteTextChar"/>
    <w:uiPriority w:val="99"/>
    <w:unhideWhenUsed/>
    <w:rsid w:val="00307FE8"/>
    <w:pPr>
      <w:spacing w:after="0" w:line="240" w:lineRule="auto"/>
    </w:pPr>
    <w:rPr>
      <w:sz w:val="20"/>
      <w:szCs w:val="20"/>
    </w:rPr>
  </w:style>
  <w:style w:type="character" w:customStyle="1" w:styleId="EndnoteTextChar">
    <w:name w:val="Endnote Text Char"/>
    <w:basedOn w:val="DefaultParagraphFont"/>
    <w:link w:val="EndnoteText"/>
    <w:uiPriority w:val="99"/>
    <w:rsid w:val="00307FE8"/>
    <w:rPr>
      <w:sz w:val="20"/>
      <w:szCs w:val="20"/>
    </w:rPr>
  </w:style>
  <w:style w:type="paragraph" w:styleId="BodyText">
    <w:name w:val="Body Text"/>
    <w:basedOn w:val="Normal"/>
    <w:link w:val="BodyTextChar"/>
    <w:uiPriority w:val="1"/>
    <w:unhideWhenUsed/>
    <w:qFormat/>
    <w:rsid w:val="00307FE8"/>
    <w:pPr>
      <w:widowControl w:val="0"/>
      <w:autoSpaceDE w:val="0"/>
      <w:autoSpaceDN w:val="0"/>
      <w:spacing w:after="0" w:line="240" w:lineRule="auto"/>
      <w:ind w:left="588"/>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07FE8"/>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307FE8"/>
    <w:rPr>
      <w:rFonts w:ascii="Segoe UI" w:hAnsi="Segoe UI" w:cs="Segoe UI"/>
      <w:sz w:val="18"/>
      <w:szCs w:val="18"/>
    </w:rPr>
  </w:style>
  <w:style w:type="paragraph" w:styleId="BalloonText">
    <w:name w:val="Balloon Text"/>
    <w:basedOn w:val="Normal"/>
    <w:link w:val="BalloonTextChar"/>
    <w:uiPriority w:val="99"/>
    <w:semiHidden/>
    <w:unhideWhenUsed/>
    <w:rsid w:val="00307FE8"/>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307FE8"/>
    <w:rPr>
      <w:rFonts w:ascii="Tahoma" w:hAnsi="Tahoma" w:cs="Tahoma"/>
      <w:sz w:val="16"/>
      <w:szCs w:val="16"/>
    </w:rPr>
  </w:style>
  <w:style w:type="paragraph" w:styleId="NoSpacing">
    <w:name w:val="No Spacing"/>
    <w:uiPriority w:val="1"/>
    <w:qFormat/>
    <w:rsid w:val="00307FE8"/>
    <w:pPr>
      <w:spacing w:after="0" w:line="240" w:lineRule="auto"/>
    </w:pPr>
  </w:style>
  <w:style w:type="character" w:customStyle="1" w:styleId="ListParagraphChar">
    <w:name w:val="List Paragraph Char"/>
    <w:basedOn w:val="DefaultParagraphFont"/>
    <w:link w:val="ListParagraph"/>
    <w:uiPriority w:val="34"/>
    <w:locked/>
    <w:rsid w:val="00307FE8"/>
    <w:rPr>
      <w:sz w:val="20"/>
    </w:rPr>
  </w:style>
  <w:style w:type="paragraph" w:styleId="ListParagraph">
    <w:name w:val="List Paragraph"/>
    <w:basedOn w:val="Normal"/>
    <w:link w:val="ListParagraphChar"/>
    <w:uiPriority w:val="34"/>
    <w:qFormat/>
    <w:rsid w:val="00307FE8"/>
    <w:pPr>
      <w:spacing w:after="160" w:line="256" w:lineRule="auto"/>
      <w:ind w:left="720"/>
      <w:contextualSpacing/>
    </w:pPr>
    <w:rPr>
      <w:sz w:val="20"/>
    </w:rPr>
  </w:style>
  <w:style w:type="paragraph" w:customStyle="1" w:styleId="Default">
    <w:name w:val="Default"/>
    <w:rsid w:val="00307FE8"/>
    <w:pPr>
      <w:autoSpaceDE w:val="0"/>
      <w:autoSpaceDN w:val="0"/>
      <w:adjustRightInd w:val="0"/>
      <w:spacing w:after="0" w:line="240" w:lineRule="auto"/>
    </w:pPr>
    <w:rPr>
      <w:rFonts w:ascii="Calibri" w:hAnsi="Calibri" w:cs="Calibri"/>
      <w:color w:val="000000"/>
      <w:sz w:val="24"/>
      <w:szCs w:val="24"/>
    </w:rPr>
  </w:style>
  <w:style w:type="character" w:styleId="FootnoteReference">
    <w:name w:val="footnote reference"/>
    <w:aliases w:val="BVI fnr"/>
    <w:basedOn w:val="DefaultParagraphFont"/>
    <w:uiPriority w:val="99"/>
    <w:unhideWhenUsed/>
    <w:rsid w:val="00307FE8"/>
    <w:rPr>
      <w:rFonts w:ascii="Times New Roman" w:hAnsi="Times New Roman" w:cs="Times New Roman" w:hint="default"/>
      <w:vertAlign w:val="superscript"/>
    </w:rPr>
  </w:style>
  <w:style w:type="character" w:styleId="EndnoteReference">
    <w:name w:val="endnote reference"/>
    <w:basedOn w:val="DefaultParagraphFont"/>
    <w:uiPriority w:val="99"/>
    <w:semiHidden/>
    <w:unhideWhenUsed/>
    <w:rsid w:val="00307FE8"/>
    <w:rPr>
      <w:vertAlign w:val="superscript"/>
    </w:rPr>
  </w:style>
  <w:style w:type="character" w:customStyle="1" w:styleId="A03">
    <w:name w:val="A0+3"/>
    <w:uiPriority w:val="99"/>
    <w:rsid w:val="00307FE8"/>
    <w:rPr>
      <w:rFonts w:ascii="Calibri" w:hAnsi="Calibri" w:cs="Calibri" w:hint="default"/>
      <w:color w:val="000000"/>
      <w:sz w:val="22"/>
      <w:szCs w:val="22"/>
    </w:rPr>
  </w:style>
  <w:style w:type="table" w:styleId="TableGrid">
    <w:name w:val="Table Grid"/>
    <w:basedOn w:val="TableNormal"/>
    <w:uiPriority w:val="59"/>
    <w:rsid w:val="00307FE8"/>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07FE8"/>
    <w:rPr>
      <w:b/>
      <w:bCs/>
    </w:rPr>
  </w:style>
  <w:style w:type="character" w:styleId="Emphasis">
    <w:name w:val="Emphasis"/>
    <w:basedOn w:val="DefaultParagraphFont"/>
    <w:uiPriority w:val="20"/>
    <w:qFormat/>
    <w:rsid w:val="00307F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7FE8"/>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07FE8"/>
    <w:pPr>
      <w:keepNext/>
      <w:keepLines/>
      <w:spacing w:before="200" w:after="0" w:line="240" w:lineRule="auto"/>
      <w:ind w:left="187" w:hanging="187"/>
      <w:jc w:val="both"/>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FE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07FE8"/>
    <w:rPr>
      <w:rFonts w:ascii="Cambria" w:eastAsia="Times New Roman" w:hAnsi="Cambria" w:cs="Times New Roman"/>
      <w:b/>
      <w:bCs/>
      <w:color w:val="4F81BD"/>
      <w:sz w:val="24"/>
      <w:szCs w:val="24"/>
    </w:rPr>
  </w:style>
  <w:style w:type="numbering" w:customStyle="1" w:styleId="NoList1">
    <w:name w:val="No List1"/>
    <w:next w:val="NoList"/>
    <w:uiPriority w:val="99"/>
    <w:semiHidden/>
    <w:unhideWhenUsed/>
    <w:rsid w:val="00307FE8"/>
  </w:style>
  <w:style w:type="character" w:styleId="Hyperlink">
    <w:name w:val="Hyperlink"/>
    <w:basedOn w:val="DefaultParagraphFont"/>
    <w:uiPriority w:val="99"/>
    <w:unhideWhenUsed/>
    <w:rsid w:val="00307FE8"/>
    <w:rPr>
      <w:color w:val="0000FF" w:themeColor="hyperlink"/>
      <w:u w:val="single"/>
    </w:rPr>
  </w:style>
  <w:style w:type="paragraph" w:styleId="NormalWeb">
    <w:name w:val="Normal (Web)"/>
    <w:basedOn w:val="Normal"/>
    <w:uiPriority w:val="99"/>
    <w:unhideWhenUsed/>
    <w:rsid w:val="00307FE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Char Char"/>
    <w:basedOn w:val="DefaultParagraphFont"/>
    <w:link w:val="FootnoteText"/>
    <w:uiPriority w:val="99"/>
    <w:locked/>
    <w:rsid w:val="001332DE"/>
    <w:rPr>
      <w:rFonts w:eastAsia="Times New Roman" w:cs="Times New Roman"/>
      <w:sz w:val="20"/>
      <w:szCs w:val="20"/>
      <w:lang w:val="en-AU" w:eastAsia="en-AU"/>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Char, Char"/>
    <w:basedOn w:val="Normal"/>
    <w:link w:val="FootnoteTextChar"/>
    <w:uiPriority w:val="99"/>
    <w:unhideWhenUsed/>
    <w:rsid w:val="001332DE"/>
    <w:pPr>
      <w:spacing w:after="0" w:line="240" w:lineRule="auto"/>
      <w:ind w:left="187" w:hanging="187"/>
      <w:jc w:val="both"/>
    </w:pPr>
    <w:rPr>
      <w:rFonts w:eastAsia="Times New Roman" w:cs="Times New Roman"/>
      <w:sz w:val="20"/>
      <w:szCs w:val="20"/>
      <w:lang w:val="en-AU" w:eastAsia="en-AU"/>
    </w:rPr>
  </w:style>
  <w:style w:type="character" w:customStyle="1" w:styleId="FootnoteTextChar1">
    <w:name w:val="Footnote Text Char1"/>
    <w:aliases w:val="Footnote Text Char Char Char1,Footnote Text Char Char Char Char Char Char1,Footnote Text Char Char Char Char Char Char Char Char Char1,Footnote Text Char Char Char Char Char Char Char Char Char Char Char Char Char Char Char1"/>
    <w:basedOn w:val="DefaultParagraphFont"/>
    <w:uiPriority w:val="99"/>
    <w:semiHidden/>
    <w:rsid w:val="00307FE8"/>
    <w:rPr>
      <w:sz w:val="20"/>
      <w:szCs w:val="20"/>
    </w:rPr>
  </w:style>
  <w:style w:type="character" w:customStyle="1" w:styleId="HeaderChar">
    <w:name w:val="Header Char"/>
    <w:basedOn w:val="DefaultParagraphFont"/>
    <w:link w:val="Header"/>
    <w:uiPriority w:val="99"/>
    <w:rsid w:val="00307FE8"/>
    <w:rPr>
      <w:sz w:val="20"/>
    </w:rPr>
  </w:style>
  <w:style w:type="paragraph" w:styleId="Header">
    <w:name w:val="header"/>
    <w:basedOn w:val="Normal"/>
    <w:link w:val="HeaderChar"/>
    <w:uiPriority w:val="99"/>
    <w:unhideWhenUsed/>
    <w:rsid w:val="00307FE8"/>
    <w:pPr>
      <w:tabs>
        <w:tab w:val="center" w:pos="4513"/>
        <w:tab w:val="right" w:pos="9026"/>
      </w:tabs>
      <w:spacing w:after="0" w:line="240" w:lineRule="auto"/>
    </w:pPr>
    <w:rPr>
      <w:sz w:val="20"/>
    </w:rPr>
  </w:style>
  <w:style w:type="character" w:customStyle="1" w:styleId="HeaderChar1">
    <w:name w:val="Header Char1"/>
    <w:basedOn w:val="DefaultParagraphFont"/>
    <w:uiPriority w:val="99"/>
    <w:semiHidden/>
    <w:rsid w:val="00307FE8"/>
  </w:style>
  <w:style w:type="character" w:customStyle="1" w:styleId="FooterChar">
    <w:name w:val="Footer Char"/>
    <w:basedOn w:val="DefaultParagraphFont"/>
    <w:link w:val="Footer"/>
    <w:uiPriority w:val="99"/>
    <w:rsid w:val="00307FE8"/>
    <w:rPr>
      <w:sz w:val="20"/>
    </w:rPr>
  </w:style>
  <w:style w:type="paragraph" w:styleId="Footer">
    <w:name w:val="footer"/>
    <w:basedOn w:val="Normal"/>
    <w:link w:val="FooterChar"/>
    <w:uiPriority w:val="99"/>
    <w:unhideWhenUsed/>
    <w:rsid w:val="00307FE8"/>
    <w:pPr>
      <w:tabs>
        <w:tab w:val="center" w:pos="4513"/>
        <w:tab w:val="right" w:pos="9026"/>
      </w:tabs>
      <w:spacing w:after="0" w:line="240" w:lineRule="auto"/>
    </w:pPr>
    <w:rPr>
      <w:sz w:val="20"/>
    </w:rPr>
  </w:style>
  <w:style w:type="character" w:customStyle="1" w:styleId="FooterChar1">
    <w:name w:val="Footer Char1"/>
    <w:basedOn w:val="DefaultParagraphFont"/>
    <w:uiPriority w:val="99"/>
    <w:semiHidden/>
    <w:rsid w:val="00307FE8"/>
  </w:style>
  <w:style w:type="paragraph" w:styleId="EndnoteText">
    <w:name w:val="endnote text"/>
    <w:basedOn w:val="Normal"/>
    <w:link w:val="EndnoteTextChar"/>
    <w:uiPriority w:val="99"/>
    <w:unhideWhenUsed/>
    <w:rsid w:val="00307FE8"/>
    <w:pPr>
      <w:spacing w:after="0" w:line="240" w:lineRule="auto"/>
    </w:pPr>
    <w:rPr>
      <w:sz w:val="20"/>
      <w:szCs w:val="20"/>
    </w:rPr>
  </w:style>
  <w:style w:type="character" w:customStyle="1" w:styleId="EndnoteTextChar">
    <w:name w:val="Endnote Text Char"/>
    <w:basedOn w:val="DefaultParagraphFont"/>
    <w:link w:val="EndnoteText"/>
    <w:uiPriority w:val="99"/>
    <w:rsid w:val="00307FE8"/>
    <w:rPr>
      <w:sz w:val="20"/>
      <w:szCs w:val="20"/>
    </w:rPr>
  </w:style>
  <w:style w:type="paragraph" w:styleId="BodyText">
    <w:name w:val="Body Text"/>
    <w:basedOn w:val="Normal"/>
    <w:link w:val="BodyTextChar"/>
    <w:uiPriority w:val="1"/>
    <w:unhideWhenUsed/>
    <w:qFormat/>
    <w:rsid w:val="00307FE8"/>
    <w:pPr>
      <w:widowControl w:val="0"/>
      <w:autoSpaceDE w:val="0"/>
      <w:autoSpaceDN w:val="0"/>
      <w:spacing w:after="0" w:line="240" w:lineRule="auto"/>
      <w:ind w:left="588"/>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07FE8"/>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307FE8"/>
    <w:rPr>
      <w:rFonts w:ascii="Segoe UI" w:hAnsi="Segoe UI" w:cs="Segoe UI"/>
      <w:sz w:val="18"/>
      <w:szCs w:val="18"/>
    </w:rPr>
  </w:style>
  <w:style w:type="paragraph" w:styleId="BalloonText">
    <w:name w:val="Balloon Text"/>
    <w:basedOn w:val="Normal"/>
    <w:link w:val="BalloonTextChar"/>
    <w:uiPriority w:val="99"/>
    <w:semiHidden/>
    <w:unhideWhenUsed/>
    <w:rsid w:val="00307FE8"/>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307FE8"/>
    <w:rPr>
      <w:rFonts w:ascii="Tahoma" w:hAnsi="Tahoma" w:cs="Tahoma"/>
      <w:sz w:val="16"/>
      <w:szCs w:val="16"/>
    </w:rPr>
  </w:style>
  <w:style w:type="paragraph" w:styleId="NoSpacing">
    <w:name w:val="No Spacing"/>
    <w:uiPriority w:val="1"/>
    <w:qFormat/>
    <w:rsid w:val="00307FE8"/>
    <w:pPr>
      <w:spacing w:after="0" w:line="240" w:lineRule="auto"/>
    </w:pPr>
  </w:style>
  <w:style w:type="character" w:customStyle="1" w:styleId="ListParagraphChar">
    <w:name w:val="List Paragraph Char"/>
    <w:basedOn w:val="DefaultParagraphFont"/>
    <w:link w:val="ListParagraph"/>
    <w:uiPriority w:val="34"/>
    <w:locked/>
    <w:rsid w:val="00307FE8"/>
    <w:rPr>
      <w:sz w:val="20"/>
    </w:rPr>
  </w:style>
  <w:style w:type="paragraph" w:styleId="ListParagraph">
    <w:name w:val="List Paragraph"/>
    <w:basedOn w:val="Normal"/>
    <w:link w:val="ListParagraphChar"/>
    <w:uiPriority w:val="34"/>
    <w:qFormat/>
    <w:rsid w:val="00307FE8"/>
    <w:pPr>
      <w:spacing w:after="160" w:line="256" w:lineRule="auto"/>
      <w:ind w:left="720"/>
      <w:contextualSpacing/>
    </w:pPr>
    <w:rPr>
      <w:sz w:val="20"/>
    </w:rPr>
  </w:style>
  <w:style w:type="paragraph" w:customStyle="1" w:styleId="Default">
    <w:name w:val="Default"/>
    <w:rsid w:val="00307FE8"/>
    <w:pPr>
      <w:autoSpaceDE w:val="0"/>
      <w:autoSpaceDN w:val="0"/>
      <w:adjustRightInd w:val="0"/>
      <w:spacing w:after="0" w:line="240" w:lineRule="auto"/>
    </w:pPr>
    <w:rPr>
      <w:rFonts w:ascii="Calibri" w:hAnsi="Calibri" w:cs="Calibri"/>
      <w:color w:val="000000"/>
      <w:sz w:val="24"/>
      <w:szCs w:val="24"/>
    </w:rPr>
  </w:style>
  <w:style w:type="character" w:styleId="FootnoteReference">
    <w:name w:val="footnote reference"/>
    <w:aliases w:val="BVI fnr"/>
    <w:basedOn w:val="DefaultParagraphFont"/>
    <w:uiPriority w:val="99"/>
    <w:unhideWhenUsed/>
    <w:rsid w:val="00307FE8"/>
    <w:rPr>
      <w:rFonts w:ascii="Times New Roman" w:hAnsi="Times New Roman" w:cs="Times New Roman" w:hint="default"/>
      <w:vertAlign w:val="superscript"/>
    </w:rPr>
  </w:style>
  <w:style w:type="character" w:styleId="EndnoteReference">
    <w:name w:val="endnote reference"/>
    <w:basedOn w:val="DefaultParagraphFont"/>
    <w:uiPriority w:val="99"/>
    <w:semiHidden/>
    <w:unhideWhenUsed/>
    <w:rsid w:val="00307FE8"/>
    <w:rPr>
      <w:vertAlign w:val="superscript"/>
    </w:rPr>
  </w:style>
  <w:style w:type="character" w:customStyle="1" w:styleId="A03">
    <w:name w:val="A0+3"/>
    <w:uiPriority w:val="99"/>
    <w:rsid w:val="00307FE8"/>
    <w:rPr>
      <w:rFonts w:ascii="Calibri" w:hAnsi="Calibri" w:cs="Calibri" w:hint="default"/>
      <w:color w:val="000000"/>
      <w:sz w:val="22"/>
      <w:szCs w:val="22"/>
    </w:rPr>
  </w:style>
  <w:style w:type="table" w:styleId="TableGrid">
    <w:name w:val="Table Grid"/>
    <w:basedOn w:val="TableNormal"/>
    <w:uiPriority w:val="59"/>
    <w:rsid w:val="00307FE8"/>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07FE8"/>
    <w:rPr>
      <w:b/>
      <w:bCs/>
    </w:rPr>
  </w:style>
  <w:style w:type="character" w:styleId="Emphasis">
    <w:name w:val="Emphasis"/>
    <w:basedOn w:val="DefaultParagraphFont"/>
    <w:uiPriority w:val="20"/>
    <w:qFormat/>
    <w:rsid w:val="00307F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28CC1-CDF7-48C1-A5AF-22D37611A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3467</Words>
  <Characters>19767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3</cp:revision>
  <cp:lastPrinted>2020-10-13T04:44:00Z</cp:lastPrinted>
  <dcterms:created xsi:type="dcterms:W3CDTF">2020-10-14T02:27:00Z</dcterms:created>
  <dcterms:modified xsi:type="dcterms:W3CDTF">2020-10-14T02:28:00Z</dcterms:modified>
</cp:coreProperties>
</file>