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71687" w14:textId="77777777" w:rsidR="00BA693A" w:rsidRPr="003F03B6" w:rsidRDefault="00BA693A" w:rsidP="00BA693A">
      <w:pPr>
        <w:spacing w:line="360" w:lineRule="auto"/>
        <w:ind w:firstLine="720"/>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ABSTRAK</w:t>
      </w:r>
    </w:p>
    <w:p w14:paraId="79D827EF" w14:textId="77777777" w:rsidR="00BA693A" w:rsidRPr="00E11A13" w:rsidRDefault="00BA693A" w:rsidP="00BA693A">
      <w:pPr>
        <w:pStyle w:val="Default"/>
        <w:spacing w:line="276" w:lineRule="auto"/>
        <w:ind w:left="420" w:firstLine="300"/>
        <w:jc w:val="both"/>
        <w:rPr>
          <w:i/>
          <w:iCs/>
          <w:sz w:val="22"/>
          <w:szCs w:val="22"/>
          <w:shd w:val="clear" w:color="auto" w:fill="FFFFFF"/>
          <w:lang w:val="en-ID"/>
        </w:rPr>
      </w:pPr>
      <w:r w:rsidRPr="00E11A13">
        <w:rPr>
          <w:sz w:val="22"/>
          <w:szCs w:val="22"/>
          <w:shd w:val="clear" w:color="auto" w:fill="FFFFFF"/>
          <w:lang w:val="en-ID"/>
        </w:rPr>
        <w:t xml:space="preserve">Indonesia </w:t>
      </w:r>
      <w:proofErr w:type="spellStart"/>
      <w:r w:rsidRPr="00E11A13">
        <w:rPr>
          <w:sz w:val="22"/>
          <w:szCs w:val="22"/>
          <w:shd w:val="clear" w:color="auto" w:fill="FFFFFF"/>
          <w:lang w:val="en-ID"/>
        </w:rPr>
        <w:t>merupakan</w:t>
      </w:r>
      <w:proofErr w:type="spellEnd"/>
      <w:r w:rsidRPr="00E11A13">
        <w:rPr>
          <w:sz w:val="22"/>
          <w:szCs w:val="22"/>
          <w:shd w:val="clear" w:color="auto" w:fill="FFFFFF"/>
          <w:lang w:val="en-ID"/>
        </w:rPr>
        <w:t xml:space="preserve"> salah </w:t>
      </w:r>
      <w:proofErr w:type="spellStart"/>
      <w:r w:rsidRPr="00E11A13">
        <w:rPr>
          <w:sz w:val="22"/>
          <w:szCs w:val="22"/>
          <w:shd w:val="clear" w:color="auto" w:fill="FFFFFF"/>
          <w:lang w:val="en-ID"/>
        </w:rPr>
        <w:t>satu</w:t>
      </w:r>
      <w:proofErr w:type="spellEnd"/>
      <w:r w:rsidRPr="00E11A13">
        <w:rPr>
          <w:sz w:val="22"/>
          <w:szCs w:val="22"/>
          <w:shd w:val="clear" w:color="auto" w:fill="FFFFFF"/>
          <w:lang w:val="en-ID"/>
        </w:rPr>
        <w:t xml:space="preserve"> negara yang kaya </w:t>
      </w:r>
      <w:proofErr w:type="spellStart"/>
      <w:r w:rsidRPr="00E11A13">
        <w:rPr>
          <w:sz w:val="22"/>
          <w:szCs w:val="22"/>
          <w:shd w:val="clear" w:color="auto" w:fill="FFFFFF"/>
          <w:lang w:val="en-ID"/>
        </w:rPr>
        <w:t>akan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hasil</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sumber</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daya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alamnya</w:t>
      </w:r>
      <w:proofErr w:type="spellEnd"/>
      <w:r w:rsidRPr="00E11A13">
        <w:rPr>
          <w:sz w:val="22"/>
          <w:szCs w:val="22"/>
          <w:shd w:val="clear" w:color="auto" w:fill="FFFFFF"/>
          <w:lang w:val="en-ID"/>
        </w:rPr>
        <w:t xml:space="preserve"> yang </w:t>
      </w:r>
      <w:proofErr w:type="spellStart"/>
      <w:r w:rsidRPr="00E11A13">
        <w:rPr>
          <w:sz w:val="22"/>
          <w:szCs w:val="22"/>
          <w:shd w:val="clear" w:color="auto" w:fill="FFFFFF"/>
          <w:lang w:val="en-ID"/>
        </w:rPr>
        <w:t>melimpah</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maka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dari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itu</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banyak</w:t>
      </w:r>
      <w:proofErr w:type="spellEnd"/>
      <w:r w:rsidRPr="00E11A13">
        <w:rPr>
          <w:sz w:val="22"/>
          <w:szCs w:val="22"/>
          <w:shd w:val="clear" w:color="auto" w:fill="FFFFFF"/>
          <w:lang w:val="en-ID"/>
        </w:rPr>
        <w:t xml:space="preserve"> negara yang </w:t>
      </w:r>
      <w:proofErr w:type="spellStart"/>
      <w:r w:rsidRPr="00E11A13">
        <w:rPr>
          <w:sz w:val="22"/>
          <w:szCs w:val="22"/>
          <w:shd w:val="clear" w:color="auto" w:fill="FFFFFF"/>
          <w:lang w:val="en-ID"/>
        </w:rPr>
        <w:t>tertarik</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ingin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menjalin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hubungan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kerjasama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dengan</w:t>
      </w:r>
      <w:proofErr w:type="spellEnd"/>
      <w:r w:rsidRPr="00E11A13">
        <w:rPr>
          <w:sz w:val="22"/>
          <w:szCs w:val="22"/>
          <w:shd w:val="clear" w:color="auto" w:fill="FFFFFF"/>
          <w:lang w:val="en-ID"/>
        </w:rPr>
        <w:t xml:space="preserve"> Indonesia, </w:t>
      </w:r>
      <w:proofErr w:type="spellStart"/>
      <w:r w:rsidRPr="00E11A13">
        <w:rPr>
          <w:sz w:val="22"/>
          <w:szCs w:val="22"/>
          <w:shd w:val="clear" w:color="auto" w:fill="FFFFFF"/>
          <w:lang w:val="en-ID"/>
        </w:rPr>
        <w:t>khususnya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kerjasama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perdagangan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diantaranya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yakni</w:t>
      </w:r>
      <w:proofErr w:type="spellEnd"/>
      <w:r w:rsidRPr="00E11A13">
        <w:rPr>
          <w:sz w:val="22"/>
          <w:szCs w:val="22"/>
          <w:shd w:val="clear" w:color="auto" w:fill="FFFFFF"/>
          <w:lang w:val="en-ID"/>
        </w:rPr>
        <w:t xml:space="preserve"> negara China, Filipina, dan Vietnam. Salah </w:t>
      </w:r>
      <w:proofErr w:type="spellStart"/>
      <w:r w:rsidRPr="00E11A13">
        <w:rPr>
          <w:sz w:val="22"/>
          <w:szCs w:val="22"/>
          <w:shd w:val="clear" w:color="auto" w:fill="FFFFFF"/>
          <w:lang w:val="en-ID"/>
        </w:rPr>
        <w:t>satu</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komoditas</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perdagangan</w:t>
      </w:r>
      <w:proofErr w:type="spellEnd"/>
      <w:r w:rsidRPr="00E11A13">
        <w:rPr>
          <w:sz w:val="22"/>
          <w:szCs w:val="22"/>
          <w:shd w:val="clear" w:color="auto" w:fill="FFFFFF"/>
          <w:lang w:val="en-ID"/>
        </w:rPr>
        <w:t xml:space="preserve"> Indonesia yang </w:t>
      </w:r>
      <w:proofErr w:type="spellStart"/>
      <w:r w:rsidRPr="00E11A13">
        <w:rPr>
          <w:sz w:val="22"/>
          <w:szCs w:val="22"/>
          <w:shd w:val="clear" w:color="auto" w:fill="FFFFFF"/>
          <w:lang w:val="en-ID"/>
        </w:rPr>
        <w:t>menjadi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sektor</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unggulan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dalam</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perdagangan</w:t>
      </w:r>
      <w:proofErr w:type="spellEnd"/>
      <w:r w:rsidRPr="00E11A13">
        <w:rPr>
          <w:sz w:val="22"/>
          <w:szCs w:val="22"/>
          <w:shd w:val="clear" w:color="auto" w:fill="FFFFFF"/>
          <w:lang w:val="en-ID"/>
        </w:rPr>
        <w:t xml:space="preserve"> global </w:t>
      </w:r>
      <w:proofErr w:type="spellStart"/>
      <w:r w:rsidRPr="00E11A13">
        <w:rPr>
          <w:sz w:val="22"/>
          <w:szCs w:val="22"/>
          <w:shd w:val="clear" w:color="auto" w:fill="FFFFFF"/>
          <w:lang w:val="en-ID"/>
        </w:rPr>
        <w:t>adalah</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sektor</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kelautan</w:t>
      </w:r>
      <w:proofErr w:type="spellEnd"/>
      <w:r w:rsidRPr="00E11A13">
        <w:rPr>
          <w:sz w:val="22"/>
          <w:szCs w:val="22"/>
          <w:shd w:val="clear" w:color="auto" w:fill="FFFFFF"/>
          <w:lang w:val="en-ID"/>
        </w:rPr>
        <w:t xml:space="preserve"> dan </w:t>
      </w:r>
      <w:proofErr w:type="spellStart"/>
      <w:r w:rsidRPr="00E11A13">
        <w:rPr>
          <w:sz w:val="22"/>
          <w:szCs w:val="22"/>
          <w:shd w:val="clear" w:color="auto" w:fill="FFFFFF"/>
          <w:lang w:val="en-ID"/>
        </w:rPr>
        <w:t>perikanan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dimana</w:t>
      </w:r>
      <w:proofErr w:type="spellEnd"/>
      <w:r w:rsidRPr="00E11A13">
        <w:rPr>
          <w:sz w:val="22"/>
          <w:szCs w:val="22"/>
          <w:shd w:val="clear" w:color="auto" w:fill="FFFFFF"/>
          <w:lang w:val="en-ID"/>
        </w:rPr>
        <w:t xml:space="preserve"> Indonesia </w:t>
      </w:r>
      <w:proofErr w:type="spellStart"/>
      <w:r w:rsidRPr="00E11A13">
        <w:rPr>
          <w:sz w:val="22"/>
          <w:szCs w:val="22"/>
          <w:shd w:val="clear" w:color="auto" w:fill="FFFFFF"/>
          <w:lang w:val="en-ID"/>
        </w:rPr>
        <w:t>memiliki</w:t>
      </w:r>
      <w:proofErr w:type="spellEnd"/>
      <w:r w:rsidRPr="00E11A13">
        <w:rPr>
          <w:sz w:val="22"/>
          <w:szCs w:val="22"/>
          <w:shd w:val="clear" w:color="auto" w:fill="FFFFFF"/>
          <w:lang w:val="en-ID"/>
        </w:rPr>
        <w:t xml:space="preserve"> salah </w:t>
      </w:r>
      <w:proofErr w:type="spellStart"/>
      <w:r w:rsidRPr="00E11A13">
        <w:rPr>
          <w:sz w:val="22"/>
          <w:szCs w:val="22"/>
          <w:shd w:val="clear" w:color="auto" w:fill="FFFFFF"/>
          <w:lang w:val="en-ID"/>
        </w:rPr>
        <w:t>satu</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produk</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unggulannya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yakni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rumput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laut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Ini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dikarenakan</w:t>
      </w:r>
      <w:proofErr w:type="spellEnd"/>
      <w:r w:rsidRPr="00E11A13">
        <w:rPr>
          <w:sz w:val="22"/>
          <w:szCs w:val="22"/>
          <w:shd w:val="clear" w:color="auto" w:fill="FFFFFF"/>
          <w:lang w:val="en-ID"/>
        </w:rPr>
        <w:t xml:space="preserve"> wilayah </w:t>
      </w:r>
      <w:proofErr w:type="spellStart"/>
      <w:r w:rsidRPr="00E11A13">
        <w:rPr>
          <w:sz w:val="22"/>
          <w:szCs w:val="22"/>
          <w:shd w:val="clear" w:color="auto" w:fill="FFFFFF"/>
          <w:lang w:val="en-ID"/>
        </w:rPr>
        <w:t>perairan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pantai</w:t>
      </w:r>
      <w:proofErr w:type="spellEnd"/>
      <w:r w:rsidRPr="00E11A13">
        <w:rPr>
          <w:sz w:val="22"/>
          <w:szCs w:val="22"/>
          <w:shd w:val="clear" w:color="auto" w:fill="FFFFFF"/>
          <w:lang w:val="en-ID"/>
        </w:rPr>
        <w:t xml:space="preserve"> Indonesia </w:t>
      </w:r>
      <w:proofErr w:type="spellStart"/>
      <w:r w:rsidRPr="00E11A13">
        <w:rPr>
          <w:sz w:val="22"/>
          <w:szCs w:val="22"/>
          <w:shd w:val="clear" w:color="auto" w:fill="FFFFFF"/>
          <w:lang w:val="en-ID"/>
        </w:rPr>
        <w:t>sangat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cocok</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digunakan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sebagai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pengembangan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rumput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laut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terutama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jenis</w:t>
      </w:r>
      <w:proofErr w:type="spellEnd"/>
      <w:r w:rsidRPr="00E11A13">
        <w:rPr>
          <w:sz w:val="22"/>
          <w:szCs w:val="22"/>
          <w:shd w:val="clear" w:color="auto" w:fill="FFFFFF"/>
          <w:lang w:val="en-ID"/>
        </w:rPr>
        <w:t xml:space="preserve"> </w:t>
      </w:r>
      <w:proofErr w:type="spellStart"/>
      <w:r w:rsidRPr="00E11A13">
        <w:rPr>
          <w:i/>
          <w:iCs/>
          <w:sz w:val="22"/>
          <w:szCs w:val="22"/>
          <w:shd w:val="clear" w:color="auto" w:fill="FFFFFF"/>
          <w:lang w:val="en-ID"/>
        </w:rPr>
        <w:t>Euchema</w:t>
      </w:r>
      <w:proofErr w:type="spellEnd"/>
      <w:r w:rsidRPr="00E11A13">
        <w:rPr>
          <w:i/>
          <w:iCs/>
          <w:sz w:val="22"/>
          <w:szCs w:val="22"/>
          <w:shd w:val="clear" w:color="auto" w:fill="FFFFFF"/>
          <w:lang w:val="en-ID"/>
        </w:rPr>
        <w:t xml:space="preserve"> </w:t>
      </w:r>
      <w:proofErr w:type="spellStart"/>
      <w:r w:rsidRPr="00E11A13">
        <w:rPr>
          <w:i/>
          <w:iCs/>
          <w:sz w:val="22"/>
          <w:szCs w:val="22"/>
          <w:shd w:val="clear" w:color="auto" w:fill="FFFFFF"/>
          <w:lang w:val="en-ID"/>
        </w:rPr>
        <w:t>cottonii</w:t>
      </w:r>
      <w:proofErr w:type="spellEnd"/>
      <w:r w:rsidRPr="00E11A13">
        <w:rPr>
          <w:i/>
          <w:iCs/>
          <w:sz w:val="22"/>
          <w:szCs w:val="22"/>
          <w:shd w:val="clear" w:color="auto" w:fill="FFFFFF"/>
          <w:lang w:val="en-ID"/>
        </w:rPr>
        <w:t xml:space="preserve"> </w:t>
      </w:r>
      <w:r w:rsidRPr="00E11A13">
        <w:rPr>
          <w:sz w:val="22"/>
          <w:szCs w:val="22"/>
          <w:shd w:val="clear" w:color="auto" w:fill="FFFFFF"/>
          <w:lang w:val="en-ID"/>
        </w:rPr>
        <w:t xml:space="preserve">dan </w:t>
      </w:r>
      <w:proofErr w:type="spellStart"/>
      <w:r w:rsidRPr="00E11A13">
        <w:rPr>
          <w:i/>
          <w:iCs/>
          <w:sz w:val="22"/>
          <w:szCs w:val="22"/>
          <w:shd w:val="clear" w:color="auto" w:fill="FFFFFF"/>
          <w:lang w:val="en-ID"/>
        </w:rPr>
        <w:t>Glacillaria</w:t>
      </w:r>
      <w:proofErr w:type="spellEnd"/>
      <w:r w:rsidRPr="00E11A13">
        <w:rPr>
          <w:i/>
          <w:iCs/>
          <w:sz w:val="22"/>
          <w:szCs w:val="22"/>
          <w:shd w:val="clear" w:color="auto" w:fill="FFFFFF"/>
          <w:lang w:val="en-ID"/>
        </w:rPr>
        <w:t xml:space="preserve"> sp.</w:t>
      </w:r>
    </w:p>
    <w:p w14:paraId="7480F56E" w14:textId="77777777" w:rsidR="00BA693A" w:rsidRPr="00E11A13" w:rsidRDefault="00BA693A" w:rsidP="00BA693A">
      <w:pPr>
        <w:pStyle w:val="Default"/>
        <w:spacing w:line="276" w:lineRule="auto"/>
        <w:ind w:left="420" w:firstLine="300"/>
        <w:jc w:val="both"/>
        <w:rPr>
          <w:sz w:val="22"/>
          <w:szCs w:val="22"/>
          <w:shd w:val="clear" w:color="auto" w:fill="FFFFFF"/>
          <w:lang w:val="en-ID"/>
        </w:rPr>
      </w:pPr>
      <w:proofErr w:type="spellStart"/>
      <w:r w:rsidRPr="00E11A13">
        <w:rPr>
          <w:sz w:val="22"/>
          <w:szCs w:val="22"/>
          <w:shd w:val="clear" w:color="auto" w:fill="FFFFFF"/>
          <w:lang w:val="en-US"/>
        </w:rPr>
        <w:t>Hingga</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saat</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ini</w:t>
      </w:r>
      <w:proofErr w:type="spellEnd"/>
      <w:r w:rsidRPr="00E11A13">
        <w:rPr>
          <w:sz w:val="22"/>
          <w:szCs w:val="22"/>
          <w:shd w:val="clear" w:color="auto" w:fill="FFFFFF"/>
          <w:lang w:val="en-US"/>
        </w:rPr>
        <w:t xml:space="preserve">, </w:t>
      </w:r>
      <w:r w:rsidRPr="00E11A13">
        <w:rPr>
          <w:sz w:val="22"/>
          <w:szCs w:val="22"/>
          <w:shd w:val="clear" w:color="auto" w:fill="FFFFFF"/>
        </w:rPr>
        <w:t xml:space="preserve">Indonesia lebih memilih untuk memfokuskan kerjasama ekspor rumput laut ke negara </w:t>
      </w:r>
      <w:r w:rsidRPr="00E11A13">
        <w:rPr>
          <w:sz w:val="22"/>
          <w:szCs w:val="22"/>
          <w:shd w:val="clear" w:color="auto" w:fill="FFFFFF"/>
          <w:lang w:val="en-US"/>
        </w:rPr>
        <w:t xml:space="preserve">China </w:t>
      </w:r>
      <w:r w:rsidRPr="00E11A13">
        <w:rPr>
          <w:sz w:val="22"/>
          <w:szCs w:val="22"/>
          <w:shd w:val="clear" w:color="auto" w:fill="FFFFFF"/>
        </w:rPr>
        <w:t>melalui kementrian perdagangan yang mendorong</w:t>
      </w:r>
      <w:r w:rsidRPr="00E11A13">
        <w:rPr>
          <w:sz w:val="22"/>
          <w:szCs w:val="22"/>
          <w:shd w:val="clear" w:color="auto" w:fill="FFFFFF"/>
          <w:lang w:val="en-US"/>
        </w:rPr>
        <w:t xml:space="preserve"> I</w:t>
      </w:r>
      <w:r w:rsidRPr="00E11A13">
        <w:rPr>
          <w:sz w:val="22"/>
          <w:szCs w:val="22"/>
          <w:shd w:val="clear" w:color="auto" w:fill="FFFFFF"/>
        </w:rPr>
        <w:t xml:space="preserve">ndonesia khususnya rumput laut menjadi produk ekspor unggulan ke </w:t>
      </w:r>
      <w:r w:rsidRPr="00E11A13">
        <w:rPr>
          <w:sz w:val="22"/>
          <w:szCs w:val="22"/>
          <w:shd w:val="clear" w:color="auto" w:fill="FFFFFF"/>
          <w:lang w:val="en-US"/>
        </w:rPr>
        <w:t xml:space="preserve">China </w:t>
      </w:r>
      <w:proofErr w:type="spellStart"/>
      <w:r w:rsidRPr="00E11A13">
        <w:rPr>
          <w:sz w:val="22"/>
          <w:szCs w:val="22"/>
          <w:shd w:val="clear" w:color="auto" w:fill="FFFFFF"/>
          <w:lang w:val="en-US"/>
        </w:rPr>
        <w:t>walaupun</w:t>
      </w:r>
      <w:proofErr w:type="spellEnd"/>
      <w:r w:rsidRPr="00E11A13">
        <w:rPr>
          <w:sz w:val="22"/>
          <w:szCs w:val="22"/>
          <w:shd w:val="clear" w:color="auto" w:fill="FFFFFF"/>
          <w:lang w:val="en-US"/>
        </w:rPr>
        <w:t xml:space="preserve"> Indonesia </w:t>
      </w:r>
      <w:proofErr w:type="spellStart"/>
      <w:r w:rsidRPr="00E11A13">
        <w:rPr>
          <w:sz w:val="22"/>
          <w:szCs w:val="22"/>
          <w:shd w:val="clear" w:color="auto" w:fill="FFFFFF"/>
          <w:lang w:val="en-US"/>
        </w:rPr>
        <w:t>memiliki</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kerjasama</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perdagangan</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rumput</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laut</w:t>
      </w:r>
      <w:proofErr w:type="spellEnd"/>
      <w:r w:rsidRPr="00E11A13">
        <w:rPr>
          <w:sz w:val="22"/>
          <w:szCs w:val="22"/>
          <w:shd w:val="clear" w:color="auto" w:fill="FFFFFF"/>
          <w:lang w:val="en-US"/>
        </w:rPr>
        <w:t xml:space="preserve"> </w:t>
      </w:r>
      <w:proofErr w:type="spellStart"/>
      <w:r w:rsidRPr="00E11A13">
        <w:rPr>
          <w:sz w:val="22"/>
          <w:szCs w:val="22"/>
          <w:shd w:val="clear" w:color="auto" w:fill="FFFFFF"/>
          <w:lang w:val="en-US"/>
        </w:rPr>
        <w:t>dengan</w:t>
      </w:r>
      <w:proofErr w:type="spellEnd"/>
      <w:r w:rsidRPr="00E11A13">
        <w:rPr>
          <w:sz w:val="22"/>
          <w:szCs w:val="22"/>
          <w:shd w:val="clear" w:color="auto" w:fill="FFFFFF"/>
          <w:lang w:val="en-US"/>
        </w:rPr>
        <w:t xml:space="preserve"> negara lain </w:t>
      </w:r>
      <w:proofErr w:type="spellStart"/>
      <w:r w:rsidRPr="00E11A13">
        <w:rPr>
          <w:sz w:val="22"/>
          <w:szCs w:val="22"/>
          <w:shd w:val="clear" w:color="auto" w:fill="FFFFFF"/>
          <w:lang w:val="en-US"/>
        </w:rPr>
        <w:t>yakni</w:t>
      </w:r>
      <w:proofErr w:type="spellEnd"/>
      <w:r w:rsidRPr="00E11A13">
        <w:rPr>
          <w:sz w:val="22"/>
          <w:szCs w:val="22"/>
          <w:shd w:val="clear" w:color="auto" w:fill="FFFFFF"/>
          <w:lang w:val="en-US"/>
        </w:rPr>
        <w:t xml:space="preserve"> Filipina dan Vietnam. </w:t>
      </w:r>
      <w:proofErr w:type="spellStart"/>
      <w:r w:rsidRPr="00E11A13">
        <w:rPr>
          <w:sz w:val="22"/>
          <w:szCs w:val="22"/>
          <w:shd w:val="clear" w:color="auto" w:fill="FFFFFF"/>
          <w:lang w:val="en-ID"/>
        </w:rPr>
        <w:t>Guna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adanya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peningkatan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perdagangan</w:t>
      </w:r>
      <w:proofErr w:type="spellEnd"/>
      <w:r w:rsidRPr="00E11A13">
        <w:rPr>
          <w:sz w:val="22"/>
          <w:szCs w:val="22"/>
          <w:shd w:val="clear" w:color="auto" w:fill="FFFFFF"/>
          <w:lang w:val="en-ID"/>
        </w:rPr>
        <w:t xml:space="preserve"> dan </w:t>
      </w:r>
      <w:proofErr w:type="spellStart"/>
      <w:r w:rsidRPr="00E11A13">
        <w:rPr>
          <w:sz w:val="22"/>
          <w:szCs w:val="22"/>
          <w:shd w:val="clear" w:color="auto" w:fill="FFFFFF"/>
          <w:lang w:val="en-ID"/>
        </w:rPr>
        <w:t>pengembangan</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rumput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laut</w:t>
      </w:r>
      <w:proofErr w:type="spellEnd"/>
      <w:r w:rsidRPr="00E11A13">
        <w:rPr>
          <w:sz w:val="22"/>
          <w:szCs w:val="22"/>
          <w:shd w:val="clear" w:color="auto" w:fill="FFFFFF"/>
          <w:lang w:val="en-ID"/>
        </w:rPr>
        <w:t xml:space="preserve"> di Indonesia. </w:t>
      </w:r>
      <w:proofErr w:type="spellStart"/>
      <w:r w:rsidRPr="00E11A13">
        <w:rPr>
          <w:sz w:val="22"/>
          <w:szCs w:val="22"/>
          <w:shd w:val="clear" w:color="auto" w:fill="FFFFFF"/>
          <w:lang w:val="en-ID"/>
        </w:rPr>
        <w:t>Maka</w:t>
      </w:r>
      <w:proofErr w:type="spellEnd"/>
      <w:r w:rsidRPr="00E11A13">
        <w:rPr>
          <w:sz w:val="22"/>
          <w:szCs w:val="22"/>
          <w:shd w:val="clear" w:color="auto" w:fill="FFFFFF"/>
          <w:lang w:val="en-ID"/>
        </w:rPr>
        <w:t xml:space="preserve"> pada April 2016, </w:t>
      </w:r>
      <w:proofErr w:type="spellStart"/>
      <w:r w:rsidRPr="00E11A13">
        <w:rPr>
          <w:sz w:val="22"/>
          <w:szCs w:val="22"/>
          <w:shd w:val="clear" w:color="auto" w:fill="FFFFFF"/>
          <w:lang w:val="en-ID"/>
        </w:rPr>
        <w:t>Asosiasi</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Rumput</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Laut</w:t>
      </w:r>
      <w:proofErr w:type="spellEnd"/>
      <w:r w:rsidRPr="00E11A13">
        <w:rPr>
          <w:sz w:val="22"/>
          <w:szCs w:val="22"/>
          <w:shd w:val="clear" w:color="auto" w:fill="FFFFFF"/>
          <w:lang w:val="en-ID"/>
        </w:rPr>
        <w:t xml:space="preserve"> Indonesia (ARLI) </w:t>
      </w:r>
      <w:proofErr w:type="spellStart"/>
      <w:r w:rsidRPr="00E11A13">
        <w:rPr>
          <w:sz w:val="22"/>
          <w:szCs w:val="22"/>
          <w:shd w:val="clear" w:color="auto" w:fill="FFFFFF"/>
          <w:lang w:val="en-ID"/>
        </w:rPr>
        <w:t>bersama</w:t>
      </w:r>
      <w:proofErr w:type="spellEnd"/>
      <w:r w:rsidRPr="00E11A13">
        <w:rPr>
          <w:sz w:val="22"/>
          <w:szCs w:val="22"/>
          <w:shd w:val="clear" w:color="auto" w:fill="FFFFFF"/>
          <w:lang w:val="en-ID"/>
        </w:rPr>
        <w:t xml:space="preserve"> </w:t>
      </w:r>
      <w:r w:rsidRPr="00E11A13">
        <w:rPr>
          <w:i/>
          <w:iCs/>
          <w:sz w:val="22"/>
          <w:szCs w:val="22"/>
          <w:shd w:val="clear" w:color="auto" w:fill="FFFFFF"/>
          <w:lang w:val="en-ID"/>
        </w:rPr>
        <w:t xml:space="preserve">China Algae Industry Association </w:t>
      </w:r>
      <w:r w:rsidRPr="00E11A13">
        <w:rPr>
          <w:sz w:val="22"/>
          <w:szCs w:val="22"/>
          <w:shd w:val="clear" w:color="auto" w:fill="FFFFFF"/>
          <w:lang w:val="en-ID"/>
        </w:rPr>
        <w:t xml:space="preserve">(CAIA) yang </w:t>
      </w:r>
      <w:proofErr w:type="spellStart"/>
      <w:r w:rsidRPr="00E11A13">
        <w:rPr>
          <w:sz w:val="22"/>
          <w:szCs w:val="22"/>
          <w:shd w:val="clear" w:color="auto" w:fill="FFFFFF"/>
          <w:lang w:val="en-ID"/>
        </w:rPr>
        <w:t>diwakili</w:t>
      </w:r>
      <w:proofErr w:type="spellEnd"/>
      <w:r w:rsidRPr="00E11A13">
        <w:rPr>
          <w:sz w:val="22"/>
          <w:szCs w:val="22"/>
          <w:shd w:val="clear" w:color="auto" w:fill="FFFFFF"/>
          <w:lang w:val="en-ID"/>
        </w:rPr>
        <w:t xml:space="preserve"> oleh </w:t>
      </w:r>
      <w:proofErr w:type="spellStart"/>
      <w:r w:rsidRPr="00E11A13">
        <w:rPr>
          <w:sz w:val="22"/>
          <w:szCs w:val="22"/>
          <w:shd w:val="clear" w:color="auto" w:fill="FFFFFF"/>
          <w:lang w:val="en-ID"/>
        </w:rPr>
        <w:t>Ketua</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Umum</w:t>
      </w:r>
      <w:proofErr w:type="spellEnd"/>
      <w:r w:rsidRPr="00E11A13">
        <w:rPr>
          <w:sz w:val="22"/>
          <w:szCs w:val="22"/>
          <w:shd w:val="clear" w:color="auto" w:fill="FFFFFF"/>
          <w:lang w:val="en-ID"/>
        </w:rPr>
        <w:t xml:space="preserve"> ARLI Safari </w:t>
      </w:r>
      <w:proofErr w:type="spellStart"/>
      <w:r w:rsidRPr="00E11A13">
        <w:rPr>
          <w:sz w:val="22"/>
          <w:szCs w:val="22"/>
          <w:shd w:val="clear" w:color="auto" w:fill="FFFFFF"/>
          <w:lang w:val="en-ID"/>
        </w:rPr>
        <w:t>Azis</w:t>
      </w:r>
      <w:proofErr w:type="spellEnd"/>
      <w:r w:rsidRPr="00E11A13">
        <w:rPr>
          <w:sz w:val="22"/>
          <w:szCs w:val="22"/>
          <w:shd w:val="clear" w:color="auto" w:fill="FFFFFF"/>
          <w:lang w:val="en-ID"/>
        </w:rPr>
        <w:t xml:space="preserve"> dan </w:t>
      </w:r>
      <w:proofErr w:type="spellStart"/>
      <w:r w:rsidRPr="00E11A13">
        <w:rPr>
          <w:sz w:val="22"/>
          <w:szCs w:val="22"/>
          <w:shd w:val="clear" w:color="auto" w:fill="FFFFFF"/>
          <w:lang w:val="en-ID"/>
        </w:rPr>
        <w:t>Sekretaris</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Jendral</w:t>
      </w:r>
      <w:proofErr w:type="spellEnd"/>
      <w:r w:rsidRPr="00E11A13">
        <w:rPr>
          <w:sz w:val="22"/>
          <w:szCs w:val="22"/>
          <w:shd w:val="clear" w:color="auto" w:fill="FFFFFF"/>
          <w:lang w:val="en-ID"/>
        </w:rPr>
        <w:t xml:space="preserve"> CAIA </w:t>
      </w:r>
      <w:proofErr w:type="spellStart"/>
      <w:r w:rsidRPr="00E11A13">
        <w:rPr>
          <w:sz w:val="22"/>
          <w:szCs w:val="22"/>
          <w:shd w:val="clear" w:color="auto" w:fill="FFFFFF"/>
          <w:lang w:val="en-ID"/>
        </w:rPr>
        <w:t>Jingxiang</w:t>
      </w:r>
      <w:proofErr w:type="spellEnd"/>
      <w:r w:rsidRPr="00E11A13">
        <w:rPr>
          <w:sz w:val="22"/>
          <w:szCs w:val="22"/>
          <w:shd w:val="clear" w:color="auto" w:fill="FFFFFF"/>
          <w:lang w:val="en-ID"/>
        </w:rPr>
        <w:t xml:space="preserve"> Guan, </w:t>
      </w:r>
      <w:proofErr w:type="spellStart"/>
      <w:r w:rsidRPr="00E11A13">
        <w:rPr>
          <w:sz w:val="22"/>
          <w:szCs w:val="22"/>
          <w:shd w:val="clear" w:color="auto" w:fill="FFFFFF"/>
          <w:lang w:val="en-ID"/>
        </w:rPr>
        <w:t>menandatangani</w:t>
      </w:r>
      <w:proofErr w:type="spellEnd"/>
      <w:r w:rsidRPr="00E11A13">
        <w:rPr>
          <w:sz w:val="22"/>
          <w:szCs w:val="22"/>
          <w:shd w:val="clear" w:color="auto" w:fill="FFFFFF"/>
          <w:lang w:val="en-ID"/>
        </w:rPr>
        <w:t xml:space="preserve"> MoU </w:t>
      </w:r>
      <w:proofErr w:type="spellStart"/>
      <w:r w:rsidRPr="00E11A13">
        <w:rPr>
          <w:sz w:val="22"/>
          <w:szCs w:val="22"/>
          <w:shd w:val="clear" w:color="auto" w:fill="FFFFFF"/>
          <w:lang w:val="en-ID"/>
        </w:rPr>
        <w:t>antar</w:t>
      </w:r>
      <w:proofErr w:type="spellEnd"/>
      <w:r w:rsidRPr="00E11A13">
        <w:rPr>
          <w:sz w:val="22"/>
          <w:szCs w:val="22"/>
          <w:shd w:val="clear" w:color="auto" w:fill="FFFFFF"/>
          <w:lang w:val="en-ID"/>
        </w:rPr>
        <w:t xml:space="preserve"> </w:t>
      </w:r>
      <w:proofErr w:type="spellStart"/>
      <w:r w:rsidRPr="00E11A13">
        <w:rPr>
          <w:sz w:val="22"/>
          <w:szCs w:val="22"/>
          <w:shd w:val="clear" w:color="auto" w:fill="FFFFFF"/>
          <w:lang w:val="en-ID"/>
        </w:rPr>
        <w:t>keduanya</w:t>
      </w:r>
      <w:proofErr w:type="spellEnd"/>
      <w:r w:rsidRPr="00E11A13">
        <w:rPr>
          <w:sz w:val="22"/>
          <w:szCs w:val="22"/>
          <w:shd w:val="clear" w:color="auto" w:fill="FFFFFF"/>
          <w:lang w:val="en-ID"/>
        </w:rPr>
        <w:t>.</w:t>
      </w:r>
    </w:p>
    <w:p w14:paraId="125475AC" w14:textId="77777777" w:rsidR="00BA693A" w:rsidRPr="00E11A13" w:rsidRDefault="00BA693A" w:rsidP="00BA693A">
      <w:pPr>
        <w:pStyle w:val="Default"/>
        <w:spacing w:line="276" w:lineRule="auto"/>
        <w:ind w:left="420" w:firstLine="300"/>
        <w:jc w:val="both"/>
        <w:rPr>
          <w:sz w:val="22"/>
          <w:szCs w:val="22"/>
          <w:shd w:val="clear" w:color="auto" w:fill="FFFFFF"/>
          <w:lang w:val="en-ID"/>
        </w:rPr>
      </w:pPr>
      <w:proofErr w:type="spellStart"/>
      <w:r w:rsidRPr="00E11A13">
        <w:rPr>
          <w:sz w:val="22"/>
          <w:szCs w:val="22"/>
          <w:lang w:val="en-US"/>
        </w:rPr>
        <w:t>Penelitian</w:t>
      </w:r>
      <w:proofErr w:type="spellEnd"/>
      <w:r w:rsidRPr="00E11A13">
        <w:rPr>
          <w:sz w:val="22"/>
          <w:szCs w:val="22"/>
          <w:lang w:val="en-US"/>
        </w:rPr>
        <w:t xml:space="preserve"> </w:t>
      </w:r>
      <w:proofErr w:type="spellStart"/>
      <w:r w:rsidRPr="00E11A13">
        <w:rPr>
          <w:sz w:val="22"/>
          <w:szCs w:val="22"/>
          <w:lang w:val="en-US"/>
        </w:rPr>
        <w:t>ini</w:t>
      </w:r>
      <w:proofErr w:type="spellEnd"/>
      <w:r w:rsidRPr="00E11A13">
        <w:rPr>
          <w:sz w:val="22"/>
          <w:szCs w:val="22"/>
          <w:lang w:val="en-US"/>
        </w:rPr>
        <w:t xml:space="preserve"> </w:t>
      </w:r>
      <w:proofErr w:type="spellStart"/>
      <w:r w:rsidRPr="00E11A13">
        <w:rPr>
          <w:sz w:val="22"/>
          <w:szCs w:val="22"/>
          <w:lang w:val="en-US"/>
        </w:rPr>
        <w:t>bertujuan</w:t>
      </w:r>
      <w:proofErr w:type="spellEnd"/>
      <w:r w:rsidRPr="00E11A13">
        <w:rPr>
          <w:sz w:val="22"/>
          <w:szCs w:val="22"/>
          <w:lang w:val="en-US"/>
        </w:rPr>
        <w:t xml:space="preserve"> </w:t>
      </w:r>
      <w:proofErr w:type="spellStart"/>
      <w:r w:rsidRPr="00E11A13">
        <w:rPr>
          <w:sz w:val="22"/>
          <w:szCs w:val="22"/>
          <w:lang w:val="en-US"/>
        </w:rPr>
        <w:t>untuk</w:t>
      </w:r>
      <w:proofErr w:type="spellEnd"/>
      <w:r w:rsidRPr="00E11A13">
        <w:rPr>
          <w:sz w:val="22"/>
          <w:szCs w:val="22"/>
        </w:rPr>
        <w:t xml:space="preserve"> mengetahui</w:t>
      </w:r>
      <w:r w:rsidRPr="00E11A13">
        <w:rPr>
          <w:sz w:val="22"/>
          <w:szCs w:val="22"/>
          <w:lang w:val="en-US"/>
        </w:rPr>
        <w:t xml:space="preserve"> </w:t>
      </w:r>
      <w:proofErr w:type="spellStart"/>
      <w:r w:rsidRPr="00E11A13">
        <w:rPr>
          <w:sz w:val="22"/>
          <w:szCs w:val="22"/>
          <w:lang w:val="en-US"/>
        </w:rPr>
        <w:t>kondisi</w:t>
      </w:r>
      <w:proofErr w:type="spellEnd"/>
      <w:r w:rsidRPr="00E11A13">
        <w:rPr>
          <w:sz w:val="22"/>
          <w:szCs w:val="22"/>
          <w:lang w:val="en-US"/>
        </w:rPr>
        <w:t xml:space="preserve"> </w:t>
      </w:r>
      <w:proofErr w:type="spellStart"/>
      <w:r w:rsidRPr="00E11A13">
        <w:rPr>
          <w:sz w:val="22"/>
          <w:szCs w:val="22"/>
          <w:lang w:val="en-US"/>
        </w:rPr>
        <w:t>sumber</w:t>
      </w:r>
      <w:proofErr w:type="spellEnd"/>
      <w:r w:rsidRPr="00E11A13">
        <w:rPr>
          <w:sz w:val="22"/>
          <w:szCs w:val="22"/>
          <w:lang w:val="en-US"/>
        </w:rPr>
        <w:t xml:space="preserve"> </w:t>
      </w:r>
      <w:proofErr w:type="spellStart"/>
      <w:r w:rsidRPr="00E11A13">
        <w:rPr>
          <w:sz w:val="22"/>
          <w:szCs w:val="22"/>
          <w:lang w:val="en-US"/>
        </w:rPr>
        <w:t>daya</w:t>
      </w:r>
      <w:proofErr w:type="spellEnd"/>
      <w:r w:rsidRPr="00E11A13">
        <w:rPr>
          <w:sz w:val="22"/>
          <w:szCs w:val="22"/>
          <w:lang w:val="en-US"/>
        </w:rPr>
        <w:t xml:space="preserve"> </w:t>
      </w:r>
      <w:proofErr w:type="spellStart"/>
      <w:r w:rsidRPr="00E11A13">
        <w:rPr>
          <w:sz w:val="22"/>
          <w:szCs w:val="22"/>
          <w:lang w:val="en-US"/>
        </w:rPr>
        <w:t>alam</w:t>
      </w:r>
      <w:proofErr w:type="spellEnd"/>
      <w:r w:rsidRPr="00E11A13">
        <w:rPr>
          <w:sz w:val="22"/>
          <w:szCs w:val="22"/>
          <w:lang w:val="en-US"/>
        </w:rPr>
        <w:t xml:space="preserve"> </w:t>
      </w:r>
      <w:proofErr w:type="spellStart"/>
      <w:r w:rsidRPr="00E11A13">
        <w:rPr>
          <w:sz w:val="22"/>
          <w:szCs w:val="22"/>
          <w:lang w:val="en-US"/>
        </w:rPr>
        <w:t>rumput</w:t>
      </w:r>
      <w:proofErr w:type="spellEnd"/>
      <w:r w:rsidRPr="00E11A13">
        <w:rPr>
          <w:sz w:val="22"/>
          <w:szCs w:val="22"/>
          <w:lang w:val="en-US"/>
        </w:rPr>
        <w:t xml:space="preserve"> </w:t>
      </w:r>
      <w:proofErr w:type="spellStart"/>
      <w:r w:rsidRPr="00E11A13">
        <w:rPr>
          <w:sz w:val="22"/>
          <w:szCs w:val="22"/>
          <w:lang w:val="en-US"/>
        </w:rPr>
        <w:t>laut</w:t>
      </w:r>
      <w:proofErr w:type="spellEnd"/>
      <w:r w:rsidRPr="00E11A13">
        <w:rPr>
          <w:sz w:val="22"/>
          <w:szCs w:val="22"/>
          <w:lang w:val="en-US"/>
        </w:rPr>
        <w:t xml:space="preserve"> di Indonesia, </w:t>
      </w:r>
      <w:r w:rsidRPr="00E11A13">
        <w:rPr>
          <w:sz w:val="22"/>
          <w:szCs w:val="22"/>
        </w:rPr>
        <w:t xml:space="preserve">mengetahui kondisi </w:t>
      </w:r>
      <w:proofErr w:type="spellStart"/>
      <w:r w:rsidRPr="00E11A13">
        <w:rPr>
          <w:sz w:val="22"/>
          <w:szCs w:val="22"/>
          <w:lang w:val="en-US"/>
        </w:rPr>
        <w:t>perdagangan</w:t>
      </w:r>
      <w:proofErr w:type="spellEnd"/>
      <w:r w:rsidRPr="00E11A13">
        <w:rPr>
          <w:sz w:val="22"/>
          <w:szCs w:val="22"/>
          <w:lang w:val="en-US"/>
        </w:rPr>
        <w:t xml:space="preserve"> </w:t>
      </w:r>
      <w:proofErr w:type="spellStart"/>
      <w:r w:rsidRPr="00E11A13">
        <w:rPr>
          <w:sz w:val="22"/>
          <w:szCs w:val="22"/>
          <w:lang w:val="en-US"/>
        </w:rPr>
        <w:t>ekspor</w:t>
      </w:r>
      <w:proofErr w:type="spellEnd"/>
      <w:r w:rsidRPr="00E11A13">
        <w:rPr>
          <w:sz w:val="22"/>
          <w:szCs w:val="22"/>
          <w:lang w:val="en-US"/>
        </w:rPr>
        <w:t xml:space="preserve"> </w:t>
      </w:r>
      <w:proofErr w:type="spellStart"/>
      <w:r w:rsidRPr="00E11A13">
        <w:rPr>
          <w:sz w:val="22"/>
          <w:szCs w:val="22"/>
          <w:lang w:val="en-US"/>
        </w:rPr>
        <w:t>rumput</w:t>
      </w:r>
      <w:proofErr w:type="spellEnd"/>
      <w:r w:rsidRPr="00E11A13">
        <w:rPr>
          <w:sz w:val="22"/>
          <w:szCs w:val="22"/>
          <w:lang w:val="en-US"/>
        </w:rPr>
        <w:t xml:space="preserve"> </w:t>
      </w:r>
      <w:proofErr w:type="spellStart"/>
      <w:r w:rsidRPr="00E11A13">
        <w:rPr>
          <w:sz w:val="22"/>
          <w:szCs w:val="22"/>
          <w:lang w:val="en-US"/>
        </w:rPr>
        <w:t>laut</w:t>
      </w:r>
      <w:proofErr w:type="spellEnd"/>
      <w:r w:rsidRPr="00E11A13">
        <w:rPr>
          <w:sz w:val="22"/>
          <w:szCs w:val="22"/>
          <w:lang w:val="en-US"/>
        </w:rPr>
        <w:t xml:space="preserve"> Indonesia </w:t>
      </w:r>
      <w:proofErr w:type="spellStart"/>
      <w:r w:rsidRPr="00E11A13">
        <w:rPr>
          <w:sz w:val="22"/>
          <w:szCs w:val="22"/>
          <w:lang w:val="en-US"/>
        </w:rPr>
        <w:t>ke</w:t>
      </w:r>
      <w:proofErr w:type="spellEnd"/>
      <w:r w:rsidRPr="00E11A13">
        <w:rPr>
          <w:sz w:val="22"/>
          <w:szCs w:val="22"/>
          <w:lang w:val="en-US"/>
        </w:rPr>
        <w:t xml:space="preserve"> negara-negara lain </w:t>
      </w:r>
      <w:proofErr w:type="spellStart"/>
      <w:r w:rsidRPr="00E11A13">
        <w:rPr>
          <w:sz w:val="22"/>
          <w:szCs w:val="22"/>
          <w:lang w:val="en-US"/>
        </w:rPr>
        <w:t>selama</w:t>
      </w:r>
      <w:proofErr w:type="spellEnd"/>
      <w:r w:rsidRPr="00E11A13">
        <w:rPr>
          <w:sz w:val="22"/>
          <w:szCs w:val="22"/>
          <w:lang w:val="en-US"/>
        </w:rPr>
        <w:t xml:space="preserve"> </w:t>
      </w:r>
      <w:proofErr w:type="spellStart"/>
      <w:r w:rsidRPr="00E11A13">
        <w:rPr>
          <w:sz w:val="22"/>
          <w:szCs w:val="22"/>
          <w:lang w:val="en-US"/>
        </w:rPr>
        <w:t>ini</w:t>
      </w:r>
      <w:proofErr w:type="spellEnd"/>
      <w:r w:rsidRPr="00E11A13">
        <w:rPr>
          <w:sz w:val="22"/>
          <w:szCs w:val="22"/>
          <w:lang w:val="en-US"/>
        </w:rPr>
        <w:t xml:space="preserve">, </w:t>
      </w:r>
      <w:proofErr w:type="spellStart"/>
      <w:r w:rsidRPr="00E11A13">
        <w:rPr>
          <w:sz w:val="22"/>
          <w:szCs w:val="22"/>
          <w:lang w:val="en-US"/>
        </w:rPr>
        <w:t>serta</w:t>
      </w:r>
      <w:proofErr w:type="spellEnd"/>
      <w:r w:rsidRPr="00E11A13">
        <w:rPr>
          <w:sz w:val="22"/>
          <w:szCs w:val="22"/>
          <w:lang w:val="en-US"/>
        </w:rPr>
        <w:t xml:space="preserve"> </w:t>
      </w:r>
      <w:proofErr w:type="spellStart"/>
      <w:r w:rsidRPr="00E11A13">
        <w:rPr>
          <w:sz w:val="22"/>
          <w:szCs w:val="22"/>
          <w:lang w:val="en-US"/>
        </w:rPr>
        <w:t>untuk</w:t>
      </w:r>
      <w:proofErr w:type="spellEnd"/>
      <w:r w:rsidRPr="00E11A13">
        <w:rPr>
          <w:sz w:val="22"/>
          <w:szCs w:val="22"/>
          <w:lang w:val="en-US"/>
        </w:rPr>
        <w:t xml:space="preserve"> </w:t>
      </w:r>
      <w:r w:rsidRPr="00E11A13">
        <w:rPr>
          <w:sz w:val="22"/>
          <w:szCs w:val="22"/>
        </w:rPr>
        <w:t xml:space="preserve">mengetahui program kerjasama yang terjalin antara Asosiasi Rumput Laut Indonesia (ARLI) dan </w:t>
      </w:r>
      <w:r w:rsidRPr="00E11A13">
        <w:rPr>
          <w:i/>
          <w:iCs/>
          <w:sz w:val="22"/>
          <w:szCs w:val="22"/>
        </w:rPr>
        <w:t>China Algae Industry Association</w:t>
      </w:r>
      <w:r w:rsidRPr="00E11A13">
        <w:rPr>
          <w:sz w:val="22"/>
          <w:szCs w:val="22"/>
        </w:rPr>
        <w:t xml:space="preserve"> (CAIA) dalam meningkatkan ekspor rumput laut Indonesia ke China.</w:t>
      </w:r>
    </w:p>
    <w:p w14:paraId="4D3312F0" w14:textId="77777777" w:rsidR="00BA693A" w:rsidRDefault="00BA693A" w:rsidP="00BA693A">
      <w:pPr>
        <w:spacing w:line="276" w:lineRule="auto"/>
        <w:ind w:left="420" w:firstLine="300"/>
        <w:jc w:val="both"/>
        <w:rPr>
          <w:rFonts w:ascii="Times New Roman" w:hAnsi="Times New Roman" w:cs="Times New Roman"/>
          <w:lang w:val="en-US"/>
        </w:rPr>
      </w:pPr>
      <w:r w:rsidRPr="00E11A13">
        <w:rPr>
          <w:rFonts w:ascii="Times New Roman" w:hAnsi="Times New Roman" w:cs="Times New Roman"/>
        </w:rPr>
        <w:t>Hasil dari penelitian ini</w:t>
      </w:r>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antara</w:t>
      </w:r>
      <w:proofErr w:type="spellEnd"/>
      <w:r w:rsidRPr="00E11A13">
        <w:rPr>
          <w:rFonts w:ascii="Times New Roman" w:hAnsi="Times New Roman" w:cs="Times New Roman"/>
          <w:lang w:val="en-US"/>
        </w:rPr>
        <w:t xml:space="preserve"> lain </w:t>
      </w:r>
      <w:r w:rsidRPr="00E11A13">
        <w:rPr>
          <w:rStyle w:val="fontstyle01"/>
          <w:rFonts w:ascii="Times New Roman" w:hAnsi="Times New Roman" w:cs="Times New Roman"/>
          <w:lang w:val="en-US"/>
        </w:rPr>
        <w:t>p</w:t>
      </w:r>
      <w:r w:rsidRPr="00E11A13">
        <w:rPr>
          <w:rStyle w:val="fontstyle01"/>
          <w:rFonts w:ascii="Times New Roman" w:hAnsi="Times New Roman" w:cs="Times New Roman"/>
        </w:rPr>
        <w:t>otensi sumber daya rumput laut yang</w:t>
      </w:r>
      <w:r w:rsidRPr="00E11A13">
        <w:rPr>
          <w:rFonts w:ascii="Times New Roman" w:hAnsi="Times New Roman" w:cs="Times New Roman"/>
          <w:color w:val="000000"/>
        </w:rPr>
        <w:t xml:space="preserve"> </w:t>
      </w:r>
      <w:r w:rsidRPr="00E11A13">
        <w:rPr>
          <w:rStyle w:val="fontstyle01"/>
          <w:rFonts w:ascii="Times New Roman" w:hAnsi="Times New Roman" w:cs="Times New Roman"/>
        </w:rPr>
        <w:t>Indonesia miliki sangat</w:t>
      </w:r>
      <w:r w:rsidRPr="00E11A13">
        <w:rPr>
          <w:rStyle w:val="fontstyle01"/>
          <w:rFonts w:ascii="Times New Roman" w:hAnsi="Times New Roman" w:cs="Times New Roman"/>
          <w:lang w:val="en-US"/>
        </w:rPr>
        <w:t xml:space="preserve"> </w:t>
      </w:r>
      <w:r w:rsidRPr="00E11A13">
        <w:rPr>
          <w:rStyle w:val="fontstyle01"/>
          <w:rFonts w:ascii="Times New Roman" w:hAnsi="Times New Roman" w:cs="Times New Roman"/>
        </w:rPr>
        <w:t>melimpah</w:t>
      </w:r>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karena</w:t>
      </w:r>
      <w:proofErr w:type="spellEnd"/>
      <w:r w:rsidRPr="00E11A13">
        <w:rPr>
          <w:rStyle w:val="fontstyle01"/>
          <w:rFonts w:ascii="Times New Roman" w:hAnsi="Times New Roman" w:cs="Times New Roman"/>
        </w:rPr>
        <w:t xml:space="preserve"> </w:t>
      </w:r>
      <w:proofErr w:type="spellStart"/>
      <w:r w:rsidRPr="00E11A13">
        <w:rPr>
          <w:rStyle w:val="fontstyle01"/>
          <w:rFonts w:ascii="Times New Roman" w:hAnsi="Times New Roman" w:cs="Times New Roman"/>
          <w:lang w:val="en-US"/>
        </w:rPr>
        <w:t>selain</w:t>
      </w:r>
      <w:proofErr w:type="spellEnd"/>
      <w:r w:rsidRPr="00E11A13">
        <w:rPr>
          <w:rStyle w:val="fontstyle01"/>
          <w:rFonts w:ascii="Times New Roman" w:hAnsi="Times New Roman" w:cs="Times New Roman"/>
          <w:lang w:val="en-US"/>
        </w:rPr>
        <w:t xml:space="preserve"> Indonesia </w:t>
      </w:r>
      <w:proofErr w:type="spellStart"/>
      <w:r w:rsidRPr="00E11A13">
        <w:rPr>
          <w:rStyle w:val="fontstyle01"/>
          <w:rFonts w:ascii="Times New Roman" w:hAnsi="Times New Roman" w:cs="Times New Roman"/>
          <w:lang w:val="en-US"/>
        </w:rPr>
        <w:t>memiliki</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pantai-pantai</w:t>
      </w:r>
      <w:proofErr w:type="spellEnd"/>
      <w:r w:rsidRPr="00E11A13">
        <w:rPr>
          <w:rStyle w:val="fontstyle01"/>
          <w:rFonts w:ascii="Times New Roman" w:hAnsi="Times New Roman" w:cs="Times New Roman"/>
          <w:lang w:val="en-US"/>
        </w:rPr>
        <w:t xml:space="preserve"> yang </w:t>
      </w:r>
      <w:r w:rsidRPr="00E11A13">
        <w:rPr>
          <w:rStyle w:val="fontstyle01"/>
          <w:rFonts w:ascii="Times New Roman" w:hAnsi="Times New Roman" w:cs="Times New Roman"/>
        </w:rPr>
        <w:t>mempunyai</w:t>
      </w:r>
      <w:r w:rsidRPr="00E11A13">
        <w:rPr>
          <w:rFonts w:ascii="Times New Roman" w:hAnsi="Times New Roman" w:cs="Times New Roman"/>
          <w:color w:val="000000"/>
        </w:rPr>
        <w:t xml:space="preserve"> </w:t>
      </w:r>
      <w:r w:rsidRPr="00E11A13">
        <w:rPr>
          <w:rStyle w:val="fontstyle01"/>
          <w:rFonts w:ascii="Times New Roman" w:hAnsi="Times New Roman" w:cs="Times New Roman"/>
        </w:rPr>
        <w:t xml:space="preserve">paparan terumbu </w:t>
      </w:r>
      <w:r w:rsidRPr="00E11A13">
        <w:rPr>
          <w:rStyle w:val="fontstyle21"/>
          <w:rFonts w:ascii="Times New Roman" w:hAnsi="Times New Roman" w:cs="Times New Roman"/>
        </w:rPr>
        <w:t>(reef flats)</w:t>
      </w:r>
      <w:r w:rsidRPr="00E11A13">
        <w:rPr>
          <w:rStyle w:val="fontstyle21"/>
          <w:rFonts w:ascii="Times New Roman" w:hAnsi="Times New Roman" w:cs="Times New Roman"/>
          <w:lang w:val="en-US"/>
        </w:rPr>
        <w:t xml:space="preserve">, Indonesia pun </w:t>
      </w:r>
      <w:proofErr w:type="spellStart"/>
      <w:r w:rsidRPr="00E11A13">
        <w:rPr>
          <w:rStyle w:val="fontstyle21"/>
          <w:rFonts w:ascii="Times New Roman" w:hAnsi="Times New Roman" w:cs="Times New Roman"/>
          <w:lang w:val="en-US"/>
        </w:rPr>
        <w:t>memiliki</w:t>
      </w:r>
      <w:proofErr w:type="spellEnd"/>
      <w:r w:rsidRPr="00E11A13">
        <w:rPr>
          <w:rStyle w:val="fontstyle21"/>
          <w:rFonts w:ascii="Times New Roman" w:hAnsi="Times New Roman" w:cs="Times New Roman"/>
          <w:lang w:val="en-US"/>
        </w:rPr>
        <w:t xml:space="preserve"> </w:t>
      </w:r>
      <w:proofErr w:type="spellStart"/>
      <w:r w:rsidRPr="00E11A13">
        <w:rPr>
          <w:rStyle w:val="fontstyle21"/>
          <w:rFonts w:ascii="Times New Roman" w:hAnsi="Times New Roman" w:cs="Times New Roman"/>
          <w:lang w:val="en-US"/>
        </w:rPr>
        <w:t>hidrogafis</w:t>
      </w:r>
      <w:proofErr w:type="spellEnd"/>
      <w:r w:rsidRPr="00E11A13">
        <w:rPr>
          <w:rStyle w:val="fontstyle21"/>
          <w:rFonts w:ascii="Times New Roman" w:hAnsi="Times New Roman" w:cs="Times New Roman"/>
          <w:lang w:val="en-US"/>
        </w:rPr>
        <w:t xml:space="preserve"> </w:t>
      </w:r>
      <w:proofErr w:type="spellStart"/>
      <w:r w:rsidRPr="00E11A13">
        <w:rPr>
          <w:rStyle w:val="fontstyle21"/>
          <w:rFonts w:ascii="Times New Roman" w:hAnsi="Times New Roman" w:cs="Times New Roman"/>
          <w:lang w:val="en-US"/>
        </w:rPr>
        <w:t>musim</w:t>
      </w:r>
      <w:proofErr w:type="spellEnd"/>
      <w:r w:rsidRPr="00E11A13">
        <w:rPr>
          <w:rStyle w:val="fontstyle21"/>
          <w:rFonts w:ascii="Times New Roman" w:hAnsi="Times New Roman" w:cs="Times New Roman"/>
          <w:lang w:val="en-US"/>
        </w:rPr>
        <w:t xml:space="preserve"> yang </w:t>
      </w:r>
      <w:proofErr w:type="spellStart"/>
      <w:r w:rsidRPr="00E11A13">
        <w:rPr>
          <w:rStyle w:val="fontstyle21"/>
          <w:rFonts w:ascii="Times New Roman" w:hAnsi="Times New Roman" w:cs="Times New Roman"/>
          <w:lang w:val="en-US"/>
        </w:rPr>
        <w:t>mendukung</w:t>
      </w:r>
      <w:proofErr w:type="spellEnd"/>
      <w:r w:rsidRPr="00E11A13">
        <w:rPr>
          <w:rStyle w:val="fontstyle21"/>
          <w:rFonts w:ascii="Times New Roman" w:hAnsi="Times New Roman" w:cs="Times New Roman"/>
          <w:lang w:val="en-US"/>
        </w:rPr>
        <w:t xml:space="preserve">. </w:t>
      </w:r>
      <w:proofErr w:type="spellStart"/>
      <w:r w:rsidRPr="00E11A13">
        <w:rPr>
          <w:rStyle w:val="fontstyle21"/>
          <w:rFonts w:ascii="Times New Roman" w:hAnsi="Times New Roman" w:cs="Times New Roman"/>
          <w:lang w:val="en-US"/>
        </w:rPr>
        <w:t>Sehingga</w:t>
      </w:r>
      <w:proofErr w:type="spellEnd"/>
      <w:r w:rsidRPr="00E11A13">
        <w:rPr>
          <w:rStyle w:val="fontstyle21"/>
          <w:rFonts w:ascii="Times New Roman" w:hAnsi="Times New Roman" w:cs="Times New Roman"/>
          <w:lang w:val="en-US"/>
        </w:rPr>
        <w:t xml:space="preserve"> </w:t>
      </w:r>
      <w:r w:rsidRPr="00E11A13">
        <w:rPr>
          <w:rStyle w:val="fontstyle01"/>
          <w:rFonts w:ascii="Times New Roman" w:hAnsi="Times New Roman" w:cs="Times New Roman"/>
        </w:rPr>
        <w:t>hampir di seluruh</w:t>
      </w:r>
      <w:r w:rsidRPr="00E11A13">
        <w:rPr>
          <w:rFonts w:ascii="Times New Roman" w:hAnsi="Times New Roman" w:cs="Times New Roman"/>
          <w:color w:val="000000"/>
        </w:rPr>
        <w:t xml:space="preserve"> </w:t>
      </w:r>
      <w:r w:rsidRPr="00E11A13">
        <w:rPr>
          <w:rStyle w:val="fontstyle01"/>
          <w:rFonts w:ascii="Times New Roman" w:hAnsi="Times New Roman" w:cs="Times New Roman"/>
        </w:rPr>
        <w:t xml:space="preserve">perairan pantai </w:t>
      </w:r>
      <w:r w:rsidRPr="00E11A13">
        <w:rPr>
          <w:rStyle w:val="fontstyle01"/>
          <w:rFonts w:ascii="Times New Roman" w:hAnsi="Times New Roman" w:cs="Times New Roman"/>
          <w:lang w:val="en-US"/>
        </w:rPr>
        <w:t xml:space="preserve">Indonesia </w:t>
      </w:r>
      <w:r w:rsidRPr="00E11A13">
        <w:rPr>
          <w:rStyle w:val="fontstyle01"/>
          <w:rFonts w:ascii="Times New Roman" w:hAnsi="Times New Roman" w:cs="Times New Roman"/>
        </w:rPr>
        <w:t>baik pulau besar maupun kecil</w:t>
      </w:r>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dapat</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dilakukan</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pembudidayaan</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rumput</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laut</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Selain</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itu</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perkembangan</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kegiatan</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ekspor</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rumput</w:t>
      </w:r>
      <w:proofErr w:type="spellEnd"/>
      <w:r w:rsidRPr="00E11A13">
        <w:rPr>
          <w:rStyle w:val="fontstyle01"/>
          <w:rFonts w:ascii="Times New Roman" w:hAnsi="Times New Roman" w:cs="Times New Roman"/>
          <w:lang w:val="en-US"/>
        </w:rPr>
        <w:t xml:space="preserve"> </w:t>
      </w:r>
      <w:proofErr w:type="spellStart"/>
      <w:r w:rsidRPr="00E11A13">
        <w:rPr>
          <w:rStyle w:val="fontstyle01"/>
          <w:rFonts w:ascii="Times New Roman" w:hAnsi="Times New Roman" w:cs="Times New Roman"/>
          <w:lang w:val="en-US"/>
        </w:rPr>
        <w:t>laut</w:t>
      </w:r>
      <w:proofErr w:type="spellEnd"/>
      <w:r w:rsidRPr="00E11A13">
        <w:rPr>
          <w:rStyle w:val="fontstyle01"/>
          <w:rFonts w:ascii="Times New Roman" w:hAnsi="Times New Roman" w:cs="Times New Roman"/>
          <w:lang w:val="en-US"/>
        </w:rPr>
        <w:t xml:space="preserve"> Indonesia </w:t>
      </w:r>
      <w:proofErr w:type="spellStart"/>
      <w:r w:rsidRPr="00E11A13">
        <w:rPr>
          <w:rStyle w:val="fontstyle01"/>
          <w:rFonts w:ascii="Times New Roman" w:hAnsi="Times New Roman" w:cs="Times New Roman"/>
          <w:lang w:val="en-US"/>
        </w:rPr>
        <w:t>ke</w:t>
      </w:r>
      <w:proofErr w:type="spellEnd"/>
      <w:r w:rsidRPr="00E11A13">
        <w:rPr>
          <w:rStyle w:val="fontstyle01"/>
          <w:rFonts w:ascii="Times New Roman" w:hAnsi="Times New Roman" w:cs="Times New Roman"/>
          <w:lang w:val="en-US"/>
        </w:rPr>
        <w:t xml:space="preserve"> negara lain </w:t>
      </w:r>
      <w:proofErr w:type="spellStart"/>
      <w:r w:rsidRPr="00E11A13">
        <w:rPr>
          <w:rStyle w:val="fontstyle01"/>
          <w:rFonts w:ascii="Times New Roman" w:hAnsi="Times New Roman" w:cs="Times New Roman"/>
          <w:lang w:val="en-US"/>
        </w:rPr>
        <w:t>seperti</w:t>
      </w:r>
      <w:proofErr w:type="spellEnd"/>
      <w:r w:rsidRPr="00E11A13">
        <w:rPr>
          <w:rStyle w:val="fontstyle01"/>
          <w:rFonts w:ascii="Times New Roman" w:hAnsi="Times New Roman" w:cs="Times New Roman"/>
          <w:lang w:val="en-US"/>
        </w:rPr>
        <w:t xml:space="preserve"> </w:t>
      </w:r>
      <w:r w:rsidRPr="00E11A13">
        <w:rPr>
          <w:rFonts w:ascii="Times New Roman" w:hAnsi="Times New Roman" w:cs="Times New Roman"/>
          <w:lang w:val="en-US"/>
        </w:rPr>
        <w:t xml:space="preserve">Filipina, </w:t>
      </w:r>
      <w:proofErr w:type="spellStart"/>
      <w:r w:rsidRPr="00E11A13">
        <w:rPr>
          <w:rFonts w:ascii="Times New Roman" w:hAnsi="Times New Roman" w:cs="Times New Roman"/>
          <w:lang w:val="en-US"/>
        </w:rPr>
        <w:t>angkanya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selalu</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menurun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selama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kurun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waktu</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tahun</w:t>
      </w:r>
      <w:proofErr w:type="spellEnd"/>
      <w:r w:rsidRPr="00E11A13">
        <w:rPr>
          <w:rFonts w:ascii="Times New Roman" w:hAnsi="Times New Roman" w:cs="Times New Roman"/>
          <w:lang w:val="en-US"/>
        </w:rPr>
        <w:t xml:space="preserve"> 2016-2018. Hal </w:t>
      </w:r>
      <w:proofErr w:type="spellStart"/>
      <w:r w:rsidRPr="00E11A13">
        <w:rPr>
          <w:rFonts w:ascii="Times New Roman" w:hAnsi="Times New Roman" w:cs="Times New Roman"/>
          <w:lang w:val="en-US"/>
        </w:rPr>
        <w:t>ini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terjadi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karena</w:t>
      </w:r>
      <w:proofErr w:type="spellEnd"/>
      <w:r w:rsidRPr="00E11A13">
        <w:rPr>
          <w:rFonts w:ascii="Times New Roman" w:hAnsi="Times New Roman" w:cs="Times New Roman"/>
          <w:lang w:val="en-US"/>
        </w:rPr>
        <w:t xml:space="preserve"> negara Filipina juga </w:t>
      </w:r>
      <w:proofErr w:type="spellStart"/>
      <w:r w:rsidRPr="00E11A13">
        <w:rPr>
          <w:rFonts w:ascii="Times New Roman" w:hAnsi="Times New Roman" w:cs="Times New Roman"/>
          <w:lang w:val="en-US"/>
        </w:rPr>
        <w:t>merupakan</w:t>
      </w:r>
      <w:proofErr w:type="spellEnd"/>
      <w:r w:rsidRPr="00E11A13">
        <w:rPr>
          <w:rFonts w:ascii="Times New Roman" w:hAnsi="Times New Roman" w:cs="Times New Roman"/>
          <w:lang w:val="en-US"/>
        </w:rPr>
        <w:t xml:space="preserve"> salah </w:t>
      </w:r>
      <w:proofErr w:type="spellStart"/>
      <w:r w:rsidRPr="00E11A13">
        <w:rPr>
          <w:rFonts w:ascii="Times New Roman" w:hAnsi="Times New Roman" w:cs="Times New Roman"/>
          <w:lang w:val="en-US"/>
        </w:rPr>
        <w:t>satu</w:t>
      </w:r>
      <w:proofErr w:type="spellEnd"/>
      <w:r w:rsidRPr="00E11A13">
        <w:rPr>
          <w:rFonts w:ascii="Times New Roman" w:hAnsi="Times New Roman" w:cs="Times New Roman"/>
          <w:lang w:val="en-US"/>
        </w:rPr>
        <w:t xml:space="preserve"> negara </w:t>
      </w:r>
      <w:proofErr w:type="spellStart"/>
      <w:r w:rsidRPr="00E11A13">
        <w:rPr>
          <w:rFonts w:ascii="Times New Roman" w:hAnsi="Times New Roman" w:cs="Times New Roman"/>
          <w:lang w:val="en-US"/>
        </w:rPr>
        <w:t>eksportir</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dunia </w:t>
      </w:r>
      <w:proofErr w:type="spellStart"/>
      <w:r w:rsidRPr="00E11A13">
        <w:rPr>
          <w:rFonts w:ascii="Times New Roman" w:hAnsi="Times New Roman" w:cs="Times New Roman"/>
          <w:lang w:val="en-US"/>
        </w:rPr>
        <w:t>untuk</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jenis</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i/>
          <w:iCs/>
          <w:shd w:val="clear" w:color="auto" w:fill="FFFFFF"/>
          <w:lang w:val="en-ID"/>
        </w:rPr>
        <w:t>Euchema</w:t>
      </w:r>
      <w:proofErr w:type="spellEnd"/>
      <w:r w:rsidRPr="00E11A13">
        <w:rPr>
          <w:rFonts w:ascii="Times New Roman" w:hAnsi="Times New Roman" w:cs="Times New Roman"/>
          <w:i/>
          <w:iCs/>
          <w:shd w:val="clear" w:color="auto" w:fill="FFFFFF"/>
          <w:lang w:val="en-ID"/>
        </w:rPr>
        <w:t xml:space="preserve"> </w:t>
      </w:r>
      <w:proofErr w:type="spellStart"/>
      <w:r w:rsidRPr="00E11A13">
        <w:rPr>
          <w:rFonts w:ascii="Times New Roman" w:hAnsi="Times New Roman" w:cs="Times New Roman"/>
          <w:i/>
          <w:iCs/>
          <w:shd w:val="clear" w:color="auto" w:fill="FFFFFF"/>
          <w:lang w:val="en-ID"/>
        </w:rPr>
        <w:t>cottonii</w:t>
      </w:r>
      <w:proofErr w:type="spellEnd"/>
      <w:r w:rsidRPr="00E11A13">
        <w:rPr>
          <w:rFonts w:ascii="Times New Roman" w:hAnsi="Times New Roman" w:cs="Times New Roman"/>
          <w:i/>
          <w:iCs/>
          <w:shd w:val="clear" w:color="auto" w:fill="FFFFFF"/>
          <w:lang w:val="en-ID"/>
        </w:rPr>
        <w:t xml:space="preserve"> </w:t>
      </w:r>
      <w:r w:rsidRPr="00E11A13">
        <w:rPr>
          <w:rFonts w:ascii="Times New Roman" w:hAnsi="Times New Roman" w:cs="Times New Roman"/>
          <w:shd w:val="clear" w:color="auto" w:fill="FFFFFF"/>
          <w:lang w:val="en-ID"/>
        </w:rPr>
        <w:t xml:space="preserve">dan </w:t>
      </w:r>
      <w:proofErr w:type="spellStart"/>
      <w:r w:rsidRPr="00E11A13">
        <w:rPr>
          <w:rFonts w:ascii="Times New Roman" w:hAnsi="Times New Roman" w:cs="Times New Roman"/>
          <w:i/>
          <w:iCs/>
          <w:shd w:val="clear" w:color="auto" w:fill="FFFFFF"/>
          <w:lang w:val="en-ID"/>
        </w:rPr>
        <w:t>Glacillaria</w:t>
      </w:r>
      <w:proofErr w:type="spellEnd"/>
      <w:r w:rsidRPr="00E11A13">
        <w:rPr>
          <w:rFonts w:ascii="Times New Roman" w:hAnsi="Times New Roman" w:cs="Times New Roman"/>
          <w:i/>
          <w:iCs/>
          <w:shd w:val="clear" w:color="auto" w:fill="FFFFFF"/>
          <w:lang w:val="en-ID"/>
        </w:rPr>
        <w:t xml:space="preserve"> </w:t>
      </w:r>
      <w:proofErr w:type="spellStart"/>
      <w:r w:rsidRPr="00E11A13">
        <w:rPr>
          <w:rFonts w:ascii="Times New Roman" w:hAnsi="Times New Roman" w:cs="Times New Roman"/>
          <w:i/>
          <w:iCs/>
          <w:shd w:val="clear" w:color="auto" w:fill="FFFFFF"/>
          <w:lang w:val="en-ID"/>
        </w:rPr>
        <w:t>sp</w:t>
      </w:r>
      <w:proofErr w:type="spellEnd"/>
      <w:r w:rsidRPr="00E11A13">
        <w:rPr>
          <w:rFonts w:ascii="Times New Roman" w:hAnsi="Times New Roman" w:cs="Times New Roman"/>
          <w:lang w:val="en-US"/>
        </w:rPr>
        <w:t xml:space="preserve">. Negara </w:t>
      </w:r>
      <w:proofErr w:type="spellStart"/>
      <w:r w:rsidRPr="00E11A13">
        <w:rPr>
          <w:rFonts w:ascii="Times New Roman" w:hAnsi="Times New Roman" w:cs="Times New Roman"/>
          <w:lang w:val="en-US"/>
        </w:rPr>
        <w:t>ini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mengimpor</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Indonesia </w:t>
      </w:r>
      <w:proofErr w:type="spellStart"/>
      <w:r w:rsidRPr="00E11A13">
        <w:rPr>
          <w:rFonts w:ascii="Times New Roman" w:hAnsi="Times New Roman" w:cs="Times New Roman"/>
          <w:lang w:val="en-US"/>
        </w:rPr>
        <w:t>hanya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saat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mereka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dilanda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bencana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alam</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badai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taifun</w:t>
      </w:r>
      <w:proofErr w:type="spellEnd"/>
      <w:r w:rsidRPr="00E11A13">
        <w:rPr>
          <w:rFonts w:ascii="Times New Roman" w:hAnsi="Times New Roman" w:cs="Times New Roman"/>
          <w:lang w:val="en-US"/>
        </w:rPr>
        <w:t xml:space="preserve"> agar </w:t>
      </w:r>
      <w:proofErr w:type="spellStart"/>
      <w:r w:rsidRPr="00E11A13">
        <w:rPr>
          <w:rFonts w:ascii="Times New Roman" w:hAnsi="Times New Roman" w:cs="Times New Roman"/>
          <w:lang w:val="en-US"/>
        </w:rPr>
        <w:t>dapat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mempertahankan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pangsa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pasarnya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Sedangkan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untuk</w:t>
      </w:r>
      <w:proofErr w:type="spellEnd"/>
      <w:r w:rsidRPr="00E11A13">
        <w:rPr>
          <w:rFonts w:ascii="Times New Roman" w:hAnsi="Times New Roman" w:cs="Times New Roman"/>
          <w:lang w:val="en-US"/>
        </w:rPr>
        <w:t xml:space="preserve"> negara Vietnam, </w:t>
      </w:r>
      <w:proofErr w:type="spellStart"/>
      <w:r w:rsidRPr="00E11A13">
        <w:rPr>
          <w:rFonts w:ascii="Times New Roman" w:hAnsi="Times New Roman" w:cs="Times New Roman"/>
          <w:lang w:val="en-US"/>
        </w:rPr>
        <w:t>angkanya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selalu</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mengalami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peningkatan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setiap</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tahun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tetapi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tidak</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signifikan</w:t>
      </w:r>
      <w:proofErr w:type="spellEnd"/>
      <w:r w:rsidRPr="00E11A13">
        <w:rPr>
          <w:rFonts w:ascii="Times New Roman" w:hAnsi="Times New Roman" w:cs="Times New Roman"/>
          <w:lang w:val="en-US"/>
        </w:rPr>
        <w:t xml:space="preserve">. Hal </w:t>
      </w:r>
      <w:proofErr w:type="spellStart"/>
      <w:r w:rsidRPr="00E11A13">
        <w:rPr>
          <w:rFonts w:ascii="Times New Roman" w:hAnsi="Times New Roman" w:cs="Times New Roman"/>
          <w:lang w:val="en-US"/>
        </w:rPr>
        <w:t>ini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dikarenakan</w:t>
      </w:r>
      <w:proofErr w:type="spellEnd"/>
      <w:r w:rsidRPr="00E11A13">
        <w:rPr>
          <w:rFonts w:ascii="Times New Roman" w:hAnsi="Times New Roman" w:cs="Times New Roman"/>
          <w:lang w:val="en-US"/>
        </w:rPr>
        <w:t xml:space="preserve"> Vietnam </w:t>
      </w:r>
      <w:proofErr w:type="spellStart"/>
      <w:r w:rsidRPr="00E11A13">
        <w:rPr>
          <w:rFonts w:ascii="Times New Roman" w:hAnsi="Times New Roman" w:cs="Times New Roman"/>
          <w:lang w:val="en-US"/>
        </w:rPr>
        <w:t>sendiri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tidak</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memproduksi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jenis</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i/>
          <w:lang w:val="en-US"/>
        </w:rPr>
        <w:t>Euchema</w:t>
      </w:r>
      <w:proofErr w:type="spellEnd"/>
      <w:r w:rsidRPr="00E11A13">
        <w:rPr>
          <w:rFonts w:ascii="Times New Roman" w:hAnsi="Times New Roman" w:cs="Times New Roman"/>
          <w:i/>
          <w:lang w:val="en-US"/>
        </w:rPr>
        <w:t xml:space="preserve"> </w:t>
      </w:r>
      <w:proofErr w:type="spellStart"/>
      <w:r w:rsidRPr="00E11A13">
        <w:rPr>
          <w:rFonts w:ascii="Times New Roman" w:hAnsi="Times New Roman" w:cs="Times New Roman"/>
          <w:i/>
          <w:lang w:val="en-US"/>
        </w:rPr>
        <w:t>cottonii</w:t>
      </w:r>
      <w:proofErr w:type="spellEnd"/>
      <w:r w:rsidRPr="00E11A13">
        <w:rPr>
          <w:rFonts w:ascii="Times New Roman" w:hAnsi="Times New Roman" w:cs="Times New Roman"/>
          <w:i/>
          <w:lang w:val="en-US"/>
        </w:rPr>
        <w:t xml:space="preserve"> </w:t>
      </w:r>
      <w:r w:rsidRPr="00E11A13">
        <w:rPr>
          <w:rFonts w:ascii="Times New Roman" w:hAnsi="Times New Roman" w:cs="Times New Roman"/>
          <w:lang w:val="en-US"/>
        </w:rPr>
        <w:t xml:space="preserve">dan </w:t>
      </w:r>
      <w:proofErr w:type="spellStart"/>
      <w:r w:rsidRPr="00E11A13">
        <w:rPr>
          <w:rFonts w:ascii="Times New Roman" w:hAnsi="Times New Roman" w:cs="Times New Roman"/>
          <w:i/>
          <w:lang w:val="en-US"/>
        </w:rPr>
        <w:t>Gracillaria</w:t>
      </w:r>
      <w:proofErr w:type="spellEnd"/>
      <w:r w:rsidRPr="00E11A13">
        <w:rPr>
          <w:rFonts w:ascii="Times New Roman" w:hAnsi="Times New Roman" w:cs="Times New Roman"/>
          <w:i/>
          <w:lang w:val="en-US"/>
        </w:rPr>
        <w:t xml:space="preserve"> </w:t>
      </w:r>
      <w:proofErr w:type="spellStart"/>
      <w:r w:rsidRPr="00E11A13">
        <w:rPr>
          <w:rFonts w:ascii="Times New Roman" w:hAnsi="Times New Roman" w:cs="Times New Roman"/>
          <w:i/>
          <w:lang w:val="en-US"/>
        </w:rPr>
        <w:t>sp</w:t>
      </w:r>
      <w:proofErr w:type="spellEnd"/>
      <w:r w:rsidRPr="00E11A13">
        <w:rPr>
          <w:rFonts w:ascii="Times New Roman" w:hAnsi="Times New Roman" w:cs="Times New Roman"/>
          <w:iCs/>
          <w:lang w:val="en-US"/>
        </w:rPr>
        <w:t xml:space="preserve"> yang Indonesia </w:t>
      </w:r>
      <w:proofErr w:type="spellStart"/>
      <w:r w:rsidRPr="00E11A13">
        <w:rPr>
          <w:rFonts w:ascii="Times New Roman" w:hAnsi="Times New Roman" w:cs="Times New Roman"/>
          <w:iCs/>
          <w:lang w:val="en-US"/>
        </w:rPr>
        <w:t>miliki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sehingga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mereka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membutuhkannya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namun</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angka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peningkatan</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ekspor</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rumput</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laut</w:t>
      </w:r>
      <w:proofErr w:type="spellEnd"/>
      <w:r w:rsidRPr="00E11A13">
        <w:rPr>
          <w:rFonts w:ascii="Times New Roman" w:hAnsi="Times New Roman" w:cs="Times New Roman"/>
          <w:iCs/>
          <w:lang w:val="en-US"/>
        </w:rPr>
        <w:t xml:space="preserve"> Indonesia </w:t>
      </w:r>
      <w:proofErr w:type="spellStart"/>
      <w:r w:rsidRPr="00E11A13">
        <w:rPr>
          <w:rFonts w:ascii="Times New Roman" w:hAnsi="Times New Roman" w:cs="Times New Roman"/>
          <w:iCs/>
          <w:lang w:val="en-US"/>
        </w:rPr>
        <w:t>ke</w:t>
      </w:r>
      <w:proofErr w:type="spellEnd"/>
      <w:r w:rsidRPr="00E11A13">
        <w:rPr>
          <w:rFonts w:ascii="Times New Roman" w:hAnsi="Times New Roman" w:cs="Times New Roman"/>
          <w:iCs/>
          <w:lang w:val="en-US"/>
        </w:rPr>
        <w:t xml:space="preserve"> Vietnam </w:t>
      </w:r>
      <w:proofErr w:type="spellStart"/>
      <w:r w:rsidRPr="00E11A13">
        <w:rPr>
          <w:rFonts w:ascii="Times New Roman" w:hAnsi="Times New Roman" w:cs="Times New Roman"/>
          <w:iCs/>
          <w:lang w:val="en-US"/>
        </w:rPr>
        <w:t>terbilang</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kecil</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lantaran</w:t>
      </w:r>
      <w:proofErr w:type="spellEnd"/>
      <w:r w:rsidRPr="00E11A13">
        <w:rPr>
          <w:rFonts w:ascii="Times New Roman" w:hAnsi="Times New Roman" w:cs="Times New Roman"/>
          <w:iCs/>
          <w:lang w:val="en-US"/>
        </w:rPr>
        <w:t xml:space="preserve"> negara </w:t>
      </w:r>
      <w:proofErr w:type="spellStart"/>
      <w:r w:rsidRPr="00E11A13">
        <w:rPr>
          <w:rFonts w:ascii="Times New Roman" w:hAnsi="Times New Roman" w:cs="Times New Roman"/>
          <w:iCs/>
          <w:lang w:val="en-US"/>
        </w:rPr>
        <w:t>ini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memproduksi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jenis</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rumput</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laut</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bernama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rumput</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anggur</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laut</w:t>
      </w:r>
      <w:proofErr w:type="spellEnd"/>
      <w:r w:rsidRPr="00E11A13">
        <w:rPr>
          <w:rFonts w:ascii="Times New Roman" w:hAnsi="Times New Roman" w:cs="Times New Roman"/>
          <w:iCs/>
          <w:lang w:val="en-US"/>
        </w:rPr>
        <w:t xml:space="preserve"> yang </w:t>
      </w:r>
      <w:proofErr w:type="spellStart"/>
      <w:r w:rsidRPr="00E11A13">
        <w:rPr>
          <w:rFonts w:ascii="Times New Roman" w:hAnsi="Times New Roman" w:cs="Times New Roman"/>
          <w:iCs/>
          <w:lang w:val="en-US"/>
        </w:rPr>
        <w:t>memiliki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nilai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ekonomi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lebih</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tinggi</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dibandingkan</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jenis</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rumput</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laut</w:t>
      </w:r>
      <w:proofErr w:type="spellEnd"/>
      <w:r w:rsidRPr="00E11A13">
        <w:rPr>
          <w:rFonts w:ascii="Times New Roman" w:hAnsi="Times New Roman" w:cs="Times New Roman"/>
          <w:iCs/>
          <w:lang w:val="en-US"/>
        </w:rPr>
        <w:t xml:space="preserve"> Indonesia, </w:t>
      </w:r>
      <w:proofErr w:type="spellStart"/>
      <w:r w:rsidRPr="00E11A13">
        <w:rPr>
          <w:rFonts w:ascii="Times New Roman" w:hAnsi="Times New Roman" w:cs="Times New Roman"/>
          <w:iCs/>
          <w:lang w:val="en-US"/>
        </w:rPr>
        <w:t>serta</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sekarang</w:t>
      </w:r>
      <w:proofErr w:type="spellEnd"/>
      <w:r w:rsidRPr="00E11A13">
        <w:rPr>
          <w:rFonts w:ascii="Times New Roman" w:hAnsi="Times New Roman" w:cs="Times New Roman"/>
          <w:iCs/>
          <w:lang w:val="en-US"/>
        </w:rPr>
        <w:t xml:space="preserve"> </w:t>
      </w:r>
      <w:proofErr w:type="spellStart"/>
      <w:r w:rsidRPr="00E11A13">
        <w:rPr>
          <w:rFonts w:ascii="Times New Roman" w:hAnsi="Times New Roman" w:cs="Times New Roman"/>
          <w:iCs/>
          <w:lang w:val="en-US"/>
        </w:rPr>
        <w:t>ini</w:t>
      </w:r>
      <w:proofErr w:type="spellEnd"/>
      <w:r w:rsidRPr="00E11A13">
        <w:rPr>
          <w:rFonts w:ascii="Times New Roman" w:hAnsi="Times New Roman" w:cs="Times New Roman"/>
          <w:iCs/>
          <w:lang w:val="en-US"/>
        </w:rPr>
        <w:t xml:space="preserve"> di Vietnam </w:t>
      </w:r>
      <w:r w:rsidRPr="00E11A13">
        <w:rPr>
          <w:rFonts w:ascii="Times New Roman" w:hAnsi="Times New Roman" w:cs="Times New Roman"/>
          <w:shd w:val="clear" w:color="auto" w:fill="FFFFFF"/>
        </w:rPr>
        <w:t>banyak Institut dan pusat penelitian yang dibentuk untuk melayani usaha penelitian</w:t>
      </w:r>
      <w:r w:rsidRPr="00E11A13">
        <w:rPr>
          <w:rFonts w:ascii="Times New Roman" w:hAnsi="Times New Roman" w:cs="Times New Roman"/>
          <w:shd w:val="clear" w:color="auto" w:fill="FFFFFF"/>
          <w:lang w:val="en-US"/>
        </w:rPr>
        <w:t xml:space="preserve"> </w:t>
      </w:r>
      <w:r w:rsidRPr="00E11A13">
        <w:rPr>
          <w:rFonts w:ascii="Times New Roman" w:hAnsi="Times New Roman" w:cs="Times New Roman"/>
          <w:shd w:val="clear" w:color="auto" w:fill="FFFFFF"/>
        </w:rPr>
        <w:t>budidaya rumput lau</w:t>
      </w:r>
      <w:r w:rsidRPr="00E11A13">
        <w:rPr>
          <w:rFonts w:ascii="Times New Roman" w:hAnsi="Times New Roman" w:cs="Times New Roman"/>
          <w:shd w:val="clear" w:color="auto" w:fill="FFFFFF"/>
          <w:lang w:val="en-US"/>
        </w:rPr>
        <w:t xml:space="preserve">t </w:t>
      </w:r>
      <w:proofErr w:type="spellStart"/>
      <w:r w:rsidRPr="00E11A13">
        <w:rPr>
          <w:rFonts w:ascii="Times New Roman" w:hAnsi="Times New Roman" w:cs="Times New Roman"/>
          <w:shd w:val="clear" w:color="auto" w:fill="FFFFFF"/>
          <w:lang w:val="en-US"/>
        </w:rPr>
        <w:t>sehingga</w:t>
      </w:r>
      <w:proofErr w:type="spellEnd"/>
      <w:r w:rsidRPr="00E11A13">
        <w:rPr>
          <w:rFonts w:ascii="Times New Roman" w:hAnsi="Times New Roman" w:cs="Times New Roman"/>
          <w:shd w:val="clear" w:color="auto" w:fill="FFFFFF"/>
          <w:lang w:val="en-US"/>
        </w:rPr>
        <w:t xml:space="preserve"> negara </w:t>
      </w:r>
      <w:proofErr w:type="spellStart"/>
      <w:r w:rsidRPr="00E11A13">
        <w:rPr>
          <w:rFonts w:ascii="Times New Roman" w:hAnsi="Times New Roman" w:cs="Times New Roman"/>
          <w:shd w:val="clear" w:color="auto" w:fill="FFFFFF"/>
          <w:lang w:val="en-US"/>
        </w:rPr>
        <w:t>ini</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memiliki</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banyak</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potensi</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untuk</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mengembangkannya</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shd w:val="clear" w:color="auto" w:fill="FFFFFF"/>
          <w:lang w:val="en-US"/>
        </w:rPr>
        <w:t>Meskipun</w:t>
      </w:r>
      <w:proofErr w:type="spellEnd"/>
      <w:r w:rsidRPr="00E11A13">
        <w:rPr>
          <w:rFonts w:ascii="Times New Roman" w:hAnsi="Times New Roman" w:cs="Times New Roman"/>
          <w:shd w:val="clear" w:color="auto" w:fill="FFFFFF"/>
          <w:lang w:val="en-US"/>
        </w:rPr>
        <w:t xml:space="preserve"> </w:t>
      </w:r>
      <w:proofErr w:type="spellStart"/>
      <w:r w:rsidRPr="00E11A13">
        <w:rPr>
          <w:rFonts w:ascii="Times New Roman" w:hAnsi="Times New Roman" w:cs="Times New Roman"/>
          <w:lang w:val="en-US"/>
        </w:rPr>
        <w:t>pengimplementasian</w:t>
      </w:r>
      <w:proofErr w:type="spellEnd"/>
      <w:r w:rsidRPr="00E11A13">
        <w:rPr>
          <w:rFonts w:ascii="Times New Roman" w:hAnsi="Times New Roman" w:cs="Times New Roman"/>
          <w:lang w:val="en-US"/>
        </w:rPr>
        <w:t xml:space="preserve"> program </w:t>
      </w:r>
      <w:proofErr w:type="spellStart"/>
      <w:r w:rsidRPr="00E11A13">
        <w:rPr>
          <w:rFonts w:ascii="Times New Roman" w:hAnsi="Times New Roman" w:cs="Times New Roman"/>
          <w:lang w:val="en-US"/>
        </w:rPr>
        <w:t>kerjasama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antara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Asosiasi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Indonesia (ARLI) </w:t>
      </w:r>
      <w:proofErr w:type="spellStart"/>
      <w:r w:rsidRPr="00E11A13">
        <w:rPr>
          <w:rFonts w:ascii="Times New Roman" w:hAnsi="Times New Roman" w:cs="Times New Roman"/>
          <w:lang w:val="en-US"/>
        </w:rPr>
        <w:t>dengan</w:t>
      </w:r>
      <w:proofErr w:type="spellEnd"/>
      <w:r w:rsidRPr="00E11A13">
        <w:rPr>
          <w:rFonts w:ascii="Times New Roman" w:hAnsi="Times New Roman" w:cs="Times New Roman"/>
          <w:lang w:val="en-US"/>
        </w:rPr>
        <w:t xml:space="preserve"> </w:t>
      </w:r>
      <w:r w:rsidRPr="00E11A13">
        <w:rPr>
          <w:rFonts w:ascii="Times New Roman" w:hAnsi="Times New Roman" w:cs="Times New Roman"/>
          <w:i/>
          <w:iCs/>
        </w:rPr>
        <w:t>China Algae Industry Association</w:t>
      </w:r>
      <w:r w:rsidRPr="00E11A13">
        <w:rPr>
          <w:rFonts w:ascii="Times New Roman" w:hAnsi="Times New Roman" w:cs="Times New Roman"/>
          <w:i/>
          <w:iCs/>
          <w:lang w:val="en-US"/>
        </w:rPr>
        <w:t xml:space="preserve"> </w:t>
      </w:r>
      <w:r w:rsidRPr="00E11A13">
        <w:rPr>
          <w:rFonts w:ascii="Times New Roman" w:hAnsi="Times New Roman" w:cs="Times New Roman"/>
          <w:lang w:val="en-US"/>
        </w:rPr>
        <w:t xml:space="preserve">(CAIA) </w:t>
      </w:r>
      <w:proofErr w:type="spellStart"/>
      <w:r w:rsidRPr="00E11A13">
        <w:rPr>
          <w:rFonts w:ascii="Times New Roman" w:hAnsi="Times New Roman" w:cs="Times New Roman"/>
          <w:lang w:val="en-US"/>
        </w:rPr>
        <w:t>dalam</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meningkatkan</w:t>
      </w:r>
      <w:proofErr w:type="spellEnd"/>
      <w:r>
        <w:rPr>
          <w:rFonts w:ascii="Times New Roman" w:hAnsi="Times New Roman" w:cs="Times New Roman"/>
          <w:lang w:val="en-US"/>
        </w:rPr>
        <w:t xml:space="preserve"> </w:t>
      </w:r>
      <w:proofErr w:type="spellStart"/>
      <w:r w:rsidRPr="00E11A13">
        <w:rPr>
          <w:rFonts w:ascii="Times New Roman" w:hAnsi="Times New Roman" w:cs="Times New Roman"/>
          <w:lang w:val="en-US"/>
        </w:rPr>
        <w:t>ekspor</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Indonesia </w:t>
      </w:r>
      <w:proofErr w:type="spellStart"/>
      <w:r w:rsidRPr="00E11A13">
        <w:rPr>
          <w:rFonts w:ascii="Times New Roman" w:hAnsi="Times New Roman" w:cs="Times New Roman"/>
          <w:lang w:val="en-US"/>
        </w:rPr>
        <w:t>ke</w:t>
      </w:r>
      <w:proofErr w:type="spellEnd"/>
      <w:r w:rsidRPr="00E11A13">
        <w:rPr>
          <w:rFonts w:ascii="Times New Roman" w:hAnsi="Times New Roman" w:cs="Times New Roman"/>
          <w:lang w:val="en-US"/>
        </w:rPr>
        <w:t xml:space="preserve"> </w:t>
      </w:r>
      <w:r w:rsidRPr="00E11A13">
        <w:rPr>
          <w:rFonts w:ascii="Times New Roman" w:hAnsi="Times New Roman" w:cs="Times New Roman"/>
          <w:lang w:val="en-US"/>
        </w:rPr>
        <w:lastRenderedPageBreak/>
        <w:t xml:space="preserve">China </w:t>
      </w:r>
      <w:proofErr w:type="spellStart"/>
      <w:r w:rsidRPr="00E11A13">
        <w:rPr>
          <w:rFonts w:ascii="Times New Roman" w:hAnsi="Times New Roman" w:cs="Times New Roman"/>
          <w:lang w:val="en-US"/>
        </w:rPr>
        <w:t>belum</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sepenuhnya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terealisasikan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namun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hal</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ini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tetap</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memberikan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pengaruh</w:t>
      </w:r>
      <w:proofErr w:type="spellEnd"/>
      <w:r w:rsidRPr="00E11A13">
        <w:rPr>
          <w:rFonts w:ascii="Times New Roman" w:hAnsi="Times New Roman" w:cs="Times New Roman"/>
          <w:lang w:val="en-US"/>
        </w:rPr>
        <w:t xml:space="preserve"> yang </w:t>
      </w:r>
      <w:proofErr w:type="spellStart"/>
      <w:r w:rsidRPr="00E11A13">
        <w:rPr>
          <w:rFonts w:ascii="Times New Roman" w:hAnsi="Times New Roman" w:cs="Times New Roman"/>
          <w:lang w:val="en-US"/>
        </w:rPr>
        <w:t>signifikan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terhadap</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kegiatan</w:t>
      </w:r>
      <w:proofErr w:type="spellEnd"/>
      <w:r w:rsidRPr="00E11A13">
        <w:rPr>
          <w:rFonts w:ascii="Times New Roman" w:hAnsi="Times New Roman" w:cs="Times New Roman"/>
          <w:lang w:val="en-US"/>
        </w:rPr>
        <w:t xml:space="preserve"> </w:t>
      </w:r>
      <w:proofErr w:type="spellStart"/>
      <w:r>
        <w:rPr>
          <w:rFonts w:ascii="Times New Roman" w:hAnsi="Times New Roman" w:cs="Times New Roman"/>
          <w:lang w:val="en-US"/>
        </w:rPr>
        <w:t>e</w:t>
      </w:r>
      <w:r w:rsidRPr="00E11A13">
        <w:rPr>
          <w:rFonts w:ascii="Times New Roman" w:hAnsi="Times New Roman" w:cs="Times New Roman"/>
          <w:lang w:val="en-US"/>
        </w:rPr>
        <w:t>kspor</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rumput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laut</w:t>
      </w:r>
      <w:proofErr w:type="spellEnd"/>
      <w:r w:rsidRPr="00E11A13">
        <w:rPr>
          <w:rFonts w:ascii="Times New Roman" w:hAnsi="Times New Roman" w:cs="Times New Roman"/>
          <w:lang w:val="en-US"/>
        </w:rPr>
        <w:t xml:space="preserve"> Indonesia </w:t>
      </w:r>
      <w:proofErr w:type="spellStart"/>
      <w:r w:rsidRPr="00E11A13">
        <w:rPr>
          <w:rFonts w:ascii="Times New Roman" w:hAnsi="Times New Roman" w:cs="Times New Roman"/>
          <w:lang w:val="en-US"/>
        </w:rPr>
        <w:t>dengan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terbuktinya</w:t>
      </w:r>
      <w:proofErr w:type="spellEnd"/>
      <w:r w:rsidRPr="00E11A13">
        <w:rPr>
          <w:rFonts w:ascii="Times New Roman" w:hAnsi="Times New Roman" w:cs="Times New Roman"/>
          <w:lang w:val="en-US"/>
        </w:rPr>
        <w:t xml:space="preserve"> data </w:t>
      </w:r>
      <w:proofErr w:type="spellStart"/>
      <w:r w:rsidRPr="00E11A13">
        <w:rPr>
          <w:rFonts w:ascii="Times New Roman" w:hAnsi="Times New Roman" w:cs="Times New Roman"/>
          <w:lang w:val="en-US"/>
        </w:rPr>
        <w:t>dari</w:t>
      </w:r>
      <w:proofErr w:type="spellEnd"/>
      <w:r w:rsidRPr="00E11A13">
        <w:rPr>
          <w:rFonts w:ascii="Times New Roman" w:hAnsi="Times New Roman" w:cs="Times New Roman"/>
          <w:lang w:val="en-US"/>
        </w:rPr>
        <w:t xml:space="preserve"> Badan Pusat </w:t>
      </w:r>
      <w:proofErr w:type="spellStart"/>
      <w:r w:rsidRPr="00E11A13">
        <w:rPr>
          <w:rFonts w:ascii="Times New Roman" w:hAnsi="Times New Roman" w:cs="Times New Roman"/>
          <w:lang w:val="en-US"/>
        </w:rPr>
        <w:t>Statistik</w:t>
      </w:r>
      <w:proofErr w:type="spellEnd"/>
      <w:r w:rsidRPr="00E11A13">
        <w:rPr>
          <w:rFonts w:ascii="Times New Roman" w:hAnsi="Times New Roman" w:cs="Times New Roman"/>
          <w:lang w:val="en-US"/>
        </w:rPr>
        <w:t xml:space="preserve"> (BPS)</w:t>
      </w:r>
      <w:r>
        <w:rPr>
          <w:rFonts w:ascii="Times New Roman" w:hAnsi="Times New Roman" w:cs="Times New Roman"/>
          <w:lang w:val="en-US"/>
        </w:rPr>
        <w:t xml:space="preserve"> </w:t>
      </w:r>
      <w:r w:rsidRPr="00E11A13">
        <w:rPr>
          <w:rFonts w:ascii="Times New Roman" w:hAnsi="Times New Roman" w:cs="Times New Roman"/>
          <w:lang w:val="en-US"/>
        </w:rPr>
        <w:t xml:space="preserve">yang </w:t>
      </w:r>
      <w:proofErr w:type="spellStart"/>
      <w:r w:rsidRPr="00E11A13">
        <w:rPr>
          <w:rFonts w:ascii="Times New Roman" w:hAnsi="Times New Roman" w:cs="Times New Roman"/>
          <w:lang w:val="en-US"/>
        </w:rPr>
        <w:t>menunjukan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angka</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kegiatan</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ekspor</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tersebut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meningkat</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dari</w:t>
      </w:r>
      <w:proofErr w:type="spellEnd"/>
      <w:r w:rsidRPr="00E11A13">
        <w:rPr>
          <w:rFonts w:ascii="Times New Roman" w:hAnsi="Times New Roman" w:cs="Times New Roman"/>
          <w:lang w:val="en-US"/>
        </w:rPr>
        <w:t xml:space="preserve"> </w:t>
      </w:r>
      <w:proofErr w:type="spellStart"/>
      <w:r w:rsidRPr="00E11A13">
        <w:rPr>
          <w:rFonts w:ascii="Times New Roman" w:hAnsi="Times New Roman" w:cs="Times New Roman"/>
          <w:lang w:val="en-US"/>
        </w:rPr>
        <w:t>tahun</w:t>
      </w:r>
      <w:proofErr w:type="spellEnd"/>
      <w:r w:rsidRPr="00E11A13">
        <w:rPr>
          <w:rFonts w:ascii="Times New Roman" w:hAnsi="Times New Roman" w:cs="Times New Roman"/>
          <w:lang w:val="en-US"/>
        </w:rPr>
        <w:t xml:space="preserve"> 2016-2018.</w:t>
      </w:r>
    </w:p>
    <w:p w14:paraId="3B6A57A8" w14:textId="77777777" w:rsidR="00BA693A" w:rsidRDefault="00BA693A" w:rsidP="00BA693A">
      <w:pPr>
        <w:spacing w:line="276" w:lineRule="auto"/>
        <w:ind w:left="420" w:firstLine="300"/>
        <w:jc w:val="both"/>
        <w:rPr>
          <w:rFonts w:ascii="Times New Roman" w:hAnsi="Times New Roman" w:cs="Times New Roman"/>
          <w:lang w:val="en-US"/>
        </w:rPr>
      </w:pPr>
    </w:p>
    <w:p w14:paraId="79B19308" w14:textId="77777777" w:rsidR="00BA693A" w:rsidRPr="00E11A13" w:rsidRDefault="00BA693A" w:rsidP="00BA693A">
      <w:pPr>
        <w:spacing w:line="276" w:lineRule="auto"/>
        <w:ind w:left="420"/>
        <w:jc w:val="both"/>
        <w:rPr>
          <w:rFonts w:ascii="Times New Roman" w:eastAsia="Times New Roman" w:hAnsi="Times New Roman" w:cs="Times New Roman"/>
          <w:b/>
          <w:bCs/>
          <w:lang w:val="en-US"/>
        </w:rPr>
      </w:pPr>
      <w:r>
        <w:rPr>
          <w:rFonts w:ascii="Times New Roman" w:hAnsi="Times New Roman" w:cs="Times New Roman"/>
          <w:b/>
        </w:rPr>
        <w:t>Kata Kunci</w:t>
      </w:r>
      <w:r>
        <w:rPr>
          <w:rFonts w:ascii="Times New Roman" w:hAnsi="Times New Roman" w:cs="Times New Roman"/>
          <w:b/>
        </w:rPr>
        <w:tab/>
        <w:t xml:space="preserve">: </w:t>
      </w:r>
      <w:proofErr w:type="spellStart"/>
      <w:r>
        <w:rPr>
          <w:rFonts w:ascii="Times New Roman" w:hAnsi="Times New Roman" w:cs="Times New Roman"/>
          <w:b/>
          <w:lang w:val="en-US"/>
        </w:rPr>
        <w:t>Kondisi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Alam</w:t>
      </w:r>
      <w:proofErr w:type="spellEnd"/>
      <w:r>
        <w:rPr>
          <w:rFonts w:ascii="Times New Roman" w:hAnsi="Times New Roman" w:cs="Times New Roman"/>
          <w:b/>
          <w:lang w:val="en-US"/>
        </w:rPr>
        <w:t xml:space="preserve"> Indonesia,</w:t>
      </w:r>
      <w:r>
        <w:rPr>
          <w:rFonts w:ascii="Times New Roman" w:hAnsi="Times New Roman" w:cs="Times New Roman"/>
          <w:b/>
        </w:rPr>
        <w:t xml:space="preserve"> Indonesia-</w:t>
      </w:r>
      <w:r>
        <w:rPr>
          <w:rFonts w:ascii="Times New Roman" w:hAnsi="Times New Roman" w:cs="Times New Roman"/>
          <w:b/>
          <w:lang w:val="en-US"/>
        </w:rPr>
        <w:t>China,</w:t>
      </w:r>
      <w:r>
        <w:rPr>
          <w:rFonts w:ascii="Times New Roman" w:hAnsi="Times New Roman" w:cs="Times New Roman"/>
          <w:b/>
        </w:rPr>
        <w:t xml:space="preserve"> Ekspor</w:t>
      </w:r>
      <w:r>
        <w:rPr>
          <w:rFonts w:ascii="Times New Roman" w:hAnsi="Times New Roman" w:cs="Times New Roman"/>
          <w:b/>
          <w:lang w:val="en-US"/>
        </w:rPr>
        <w:t xml:space="preserve"> </w:t>
      </w:r>
      <w:r>
        <w:rPr>
          <w:rFonts w:ascii="Times New Roman" w:hAnsi="Times New Roman" w:cs="Times New Roman"/>
          <w:b/>
        </w:rPr>
        <w:t>Rumput Laut</w:t>
      </w:r>
      <w:r>
        <w:rPr>
          <w:rFonts w:ascii="Times New Roman" w:hAnsi="Times New Roman" w:cs="Times New Roman"/>
          <w:b/>
          <w:lang w:val="en-US"/>
        </w:rPr>
        <w:t xml:space="preserve"> Indonesia</w:t>
      </w:r>
      <w:r>
        <w:rPr>
          <w:rFonts w:ascii="Times New Roman" w:hAnsi="Times New Roman" w:cs="Times New Roman"/>
          <w:b/>
        </w:rPr>
        <w:t>.</w:t>
      </w:r>
    </w:p>
    <w:p w14:paraId="2C62934B"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5CB9619C"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4EE294CF"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65739BB1"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1F28D4FB"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7C7F6870"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3ED686ED"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4702FDDA"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58D1602C"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736358DD"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4555112B"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6B807443"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39F91FC8"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254515CC"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6661FA4A"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57CBD826"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42301FE4" w14:textId="77777777" w:rsidR="00BA693A" w:rsidRDefault="00BA693A" w:rsidP="00BA693A">
      <w:pPr>
        <w:spacing w:line="360" w:lineRule="auto"/>
        <w:ind w:firstLine="720"/>
        <w:jc w:val="center"/>
        <w:rPr>
          <w:rFonts w:ascii="Times New Roman" w:eastAsia="Times New Roman" w:hAnsi="Times New Roman" w:cs="Times New Roman"/>
          <w:b/>
          <w:bCs/>
          <w:sz w:val="28"/>
          <w:szCs w:val="28"/>
        </w:rPr>
      </w:pPr>
    </w:p>
    <w:p w14:paraId="4B4451DB" w14:textId="77777777" w:rsidR="00BA693A" w:rsidRDefault="00BA693A" w:rsidP="00BA693A">
      <w:pPr>
        <w:spacing w:line="480" w:lineRule="auto"/>
        <w:jc w:val="center"/>
        <w:rPr>
          <w:rFonts w:ascii="Times New Roman" w:hAnsi="Times New Roman" w:cs="Times New Roman"/>
          <w:b/>
          <w:i/>
          <w:sz w:val="28"/>
        </w:rPr>
      </w:pPr>
      <w:r>
        <w:rPr>
          <w:rFonts w:ascii="Times New Roman" w:hAnsi="Times New Roman" w:cs="Times New Roman"/>
          <w:b/>
          <w:i/>
          <w:sz w:val="28"/>
        </w:rPr>
        <w:lastRenderedPageBreak/>
        <w:t>ABSTRACT</w:t>
      </w:r>
    </w:p>
    <w:p w14:paraId="17052B35" w14:textId="77777777" w:rsidR="00BA693A" w:rsidRPr="00312E35" w:rsidRDefault="00BA693A" w:rsidP="00BA693A">
      <w:pPr>
        <w:spacing w:line="276" w:lineRule="auto"/>
        <w:ind w:firstLine="720"/>
        <w:jc w:val="both"/>
        <w:rPr>
          <w:rFonts w:ascii="Times New Roman" w:hAnsi="Times New Roman" w:cs="Times New Roman"/>
          <w:i/>
          <w:iCs/>
        </w:rPr>
      </w:pPr>
      <w:r w:rsidRPr="00312E35">
        <w:rPr>
          <w:rFonts w:ascii="Times New Roman" w:hAnsi="Times New Roman" w:cs="Times New Roman"/>
          <w:i/>
          <w:iCs/>
        </w:rPr>
        <w:t>Indonesia is one of the countries that is rich in abundant natural resources, therefore many countries are interested in establishing cooperative relations with Indonesia, especially trade cooperation, including China, the Philippines and Vietnam. One of Indonesia's trade commodities which is the leading sector in global trade is the marine and fisheries sector, where Indonesia has one of its superior products, namely seaweed. This is because Indonesia's coastal waters are very suitable for seaweed development, especially Euchema cottonii and Glacillaria sp.</w:t>
      </w:r>
    </w:p>
    <w:p w14:paraId="3C575244" w14:textId="77777777" w:rsidR="00BA693A" w:rsidRPr="00312E35" w:rsidRDefault="00BA693A" w:rsidP="00BA693A">
      <w:pPr>
        <w:spacing w:line="276" w:lineRule="auto"/>
        <w:ind w:firstLine="720"/>
        <w:jc w:val="both"/>
        <w:rPr>
          <w:rFonts w:ascii="Times New Roman" w:hAnsi="Times New Roman" w:cs="Times New Roman"/>
          <w:i/>
          <w:iCs/>
        </w:rPr>
      </w:pPr>
      <w:r w:rsidRPr="00312E35">
        <w:rPr>
          <w:rFonts w:ascii="Times New Roman" w:hAnsi="Times New Roman" w:cs="Times New Roman"/>
          <w:i/>
          <w:iCs/>
        </w:rPr>
        <w:t>Until now, Indonesia prefers to focus on seaweed export cooperation to China through the Ministry of Trade, which encourages Indonesia, especially seaweed to become a leading export product to China, even though Indonesia has seaweed trade cooperation with other countries, namely the Philippines and Vietnam. In order to increase the trade and development of seaweed in Indonesia. So in April 2016, the Indonesian Seaweed Association (ARLI) together with the China Algae Industry Association (CAIA) represented by the General Chairperson of ARLI Safari Azis and Secretary General of CAIA Jingxiang Guan, signed an MoU between the two.</w:t>
      </w:r>
    </w:p>
    <w:p w14:paraId="7CFBD583" w14:textId="77777777" w:rsidR="00BA693A" w:rsidRPr="00312E35" w:rsidRDefault="00BA693A" w:rsidP="00BA693A">
      <w:pPr>
        <w:spacing w:line="276" w:lineRule="auto"/>
        <w:ind w:firstLine="720"/>
        <w:jc w:val="both"/>
        <w:rPr>
          <w:rFonts w:ascii="Times New Roman" w:hAnsi="Times New Roman" w:cs="Times New Roman"/>
          <w:i/>
          <w:iCs/>
        </w:rPr>
      </w:pPr>
      <w:r w:rsidRPr="00312E35">
        <w:rPr>
          <w:rFonts w:ascii="Times New Roman" w:hAnsi="Times New Roman" w:cs="Times New Roman"/>
          <w:i/>
          <w:iCs/>
        </w:rPr>
        <w:t>This study aims to determine the condition of seaweed natural resources in Indonesia, to determine the trade conditions of Indonesian seaweed exports to other countries, and to determine the cooperation program that has been established between the Indonesian Seaweed Association (ARLI) and the China Algae Industry Association. CAIA) in increasing Indonesian seaweed exports to China.</w:t>
      </w:r>
    </w:p>
    <w:p w14:paraId="643B087C" w14:textId="77777777" w:rsidR="00BA693A" w:rsidRDefault="00BA693A" w:rsidP="00BA693A">
      <w:pPr>
        <w:spacing w:line="276" w:lineRule="auto"/>
        <w:ind w:firstLine="720"/>
        <w:jc w:val="both"/>
        <w:rPr>
          <w:rFonts w:ascii="Times New Roman" w:hAnsi="Times New Roman" w:cs="Times New Roman"/>
          <w:i/>
          <w:iCs/>
          <w:lang w:val="en-US"/>
        </w:rPr>
      </w:pPr>
      <w:r w:rsidRPr="00312E35">
        <w:rPr>
          <w:rFonts w:ascii="Times New Roman" w:hAnsi="Times New Roman" w:cs="Times New Roman"/>
          <w:i/>
          <w:iCs/>
        </w:rPr>
        <w:t>The results of this study include the potential for seaweed resources that Indonesia has very abundant because in addition to Indonesia having beaches that have reef flats, Indonesia also has a supportive seasonal hydrogafic condition. So that almost all coastal waters of Indonesia, both large and small islands, can be cultivated seaweed. In addition, the development of Indonesian seaweed export activities to other countries such as the Philippines, the number has always decreased during the 2016-2018 period. This happens because the Philippines is also one of the world's exporters of seaweed for Euchema cottonii and Glacillaria sp.</w:t>
      </w:r>
      <w:r>
        <w:rPr>
          <w:rFonts w:ascii="Times New Roman" w:hAnsi="Times New Roman" w:cs="Times New Roman"/>
          <w:i/>
          <w:iCs/>
          <w:lang w:val="en-US"/>
        </w:rPr>
        <w:t xml:space="preserve"> </w:t>
      </w:r>
    </w:p>
    <w:p w14:paraId="47C16DAA" w14:textId="77777777" w:rsidR="00BA693A" w:rsidRDefault="00BA693A" w:rsidP="00BA693A">
      <w:pPr>
        <w:spacing w:line="276" w:lineRule="auto"/>
        <w:ind w:firstLine="720"/>
        <w:jc w:val="both"/>
        <w:rPr>
          <w:rFonts w:ascii="Times New Roman" w:hAnsi="Times New Roman" w:cs="Times New Roman"/>
          <w:i/>
          <w:iCs/>
        </w:rPr>
      </w:pPr>
      <w:r w:rsidRPr="00312E35">
        <w:rPr>
          <w:rFonts w:ascii="Times New Roman" w:hAnsi="Times New Roman" w:cs="Times New Roman"/>
          <w:i/>
          <w:iCs/>
        </w:rPr>
        <w:t xml:space="preserve">The country imports Indonesian seaweed only when they are hit by a natural hurricane in order to maintain its market share. As for Vietnam, the figure has always increased every year but is not significant. This is because Vietnam itself does not produce seaweed types of Euchema cottonii and Gracillaria sp, which Indonesia has, so they need it, but the increase in exports of Indonesian seaweed to Vietnam is relatively small because this country produces a type of seaweed called seaweed which has a higher economic value. compared to Indonesian types of seaweed, and currently in Vietnam many institutes and research centers have been established to serve seaweed cultivation research businesses so that this country has a lot of potential to develop it. Although the implementation of the cooperation program between the Indonesian Seaweed Association (ARLI) and the China Algae Industry Association (CAIA) in increasing Indonesian seaweed exports to China has not been fully realized, this still has a significant impact on Indonesian </w:t>
      </w:r>
      <w:r w:rsidRPr="00312E35">
        <w:rPr>
          <w:rFonts w:ascii="Times New Roman" w:hAnsi="Times New Roman" w:cs="Times New Roman"/>
          <w:i/>
          <w:iCs/>
        </w:rPr>
        <w:lastRenderedPageBreak/>
        <w:t>seaweed export activities with proven data from The Central Statistics Agency (BPS), which shows that the number of export activities has increased from 2016-2018.</w:t>
      </w:r>
    </w:p>
    <w:p w14:paraId="6298ECD2" w14:textId="77777777" w:rsidR="00BA693A" w:rsidRDefault="00BA693A" w:rsidP="00BA693A">
      <w:pPr>
        <w:spacing w:line="276" w:lineRule="auto"/>
        <w:ind w:firstLine="720"/>
        <w:jc w:val="both"/>
        <w:rPr>
          <w:rFonts w:ascii="Times New Roman" w:hAnsi="Times New Roman" w:cs="Times New Roman"/>
          <w:i/>
          <w:iCs/>
        </w:rPr>
      </w:pPr>
    </w:p>
    <w:p w14:paraId="1FC21ADE" w14:textId="77777777" w:rsidR="00BA693A" w:rsidRPr="00312E35" w:rsidRDefault="00BA693A" w:rsidP="00BA693A">
      <w:pPr>
        <w:rPr>
          <w:rFonts w:ascii="Times New Roman" w:hAnsi="Times New Roman" w:cs="Times New Roman"/>
          <w:b/>
          <w:bCs/>
          <w:i/>
          <w:iCs/>
          <w:sz w:val="24"/>
          <w:szCs w:val="24"/>
        </w:rPr>
      </w:pPr>
      <w:r w:rsidRPr="00312E35">
        <w:rPr>
          <w:rFonts w:ascii="Times New Roman" w:hAnsi="Times New Roman" w:cs="Times New Roman"/>
          <w:b/>
          <w:bCs/>
          <w:i/>
          <w:iCs/>
          <w:sz w:val="24"/>
          <w:szCs w:val="24"/>
        </w:rPr>
        <w:t>Keywords</w:t>
      </w:r>
      <w:r>
        <w:rPr>
          <w:rFonts w:ascii="Times New Roman" w:hAnsi="Times New Roman" w:cs="Times New Roman"/>
          <w:b/>
          <w:bCs/>
          <w:i/>
          <w:iCs/>
          <w:sz w:val="24"/>
          <w:szCs w:val="24"/>
        </w:rPr>
        <w:tab/>
      </w:r>
      <w:r w:rsidRPr="00312E35">
        <w:rPr>
          <w:rFonts w:ascii="Times New Roman" w:hAnsi="Times New Roman" w:cs="Times New Roman"/>
          <w:b/>
          <w:bCs/>
          <w:i/>
          <w:iCs/>
          <w:sz w:val="24"/>
          <w:szCs w:val="24"/>
        </w:rPr>
        <w:t>: Indonesian Natural Conditions, Indonesia-China, Indonesian Seaweed Exports.</w:t>
      </w:r>
    </w:p>
    <w:p w14:paraId="748D83AC" w14:textId="77777777" w:rsidR="00BA693A" w:rsidRPr="00312E35" w:rsidRDefault="00BA693A" w:rsidP="00BA693A">
      <w:pPr>
        <w:spacing w:line="276" w:lineRule="auto"/>
        <w:ind w:firstLine="720"/>
        <w:jc w:val="both"/>
        <w:rPr>
          <w:rFonts w:ascii="Times New Roman" w:hAnsi="Times New Roman" w:cs="Times New Roman"/>
          <w:i/>
          <w:iCs/>
        </w:rPr>
      </w:pPr>
    </w:p>
    <w:p w14:paraId="74015332" w14:textId="77777777" w:rsidR="00BA693A" w:rsidRPr="00312E35" w:rsidRDefault="00BA693A" w:rsidP="00BA693A">
      <w:pPr>
        <w:spacing w:line="276" w:lineRule="auto"/>
        <w:ind w:firstLine="720"/>
        <w:jc w:val="both"/>
        <w:rPr>
          <w:rFonts w:ascii="Times New Roman" w:hAnsi="Times New Roman" w:cs="Times New Roman"/>
          <w:i/>
          <w:iCs/>
        </w:rPr>
      </w:pPr>
    </w:p>
    <w:p w14:paraId="71E18CCA" w14:textId="77777777" w:rsidR="00BA693A" w:rsidRDefault="00BA693A" w:rsidP="00BA693A">
      <w:pPr>
        <w:spacing w:line="360" w:lineRule="auto"/>
        <w:ind w:firstLine="720"/>
        <w:jc w:val="both"/>
        <w:rPr>
          <w:rFonts w:ascii="Times New Roman" w:eastAsia="Times New Roman" w:hAnsi="Times New Roman" w:cs="Times New Roman"/>
          <w:b/>
          <w:bCs/>
          <w:sz w:val="28"/>
          <w:szCs w:val="28"/>
        </w:rPr>
      </w:pPr>
    </w:p>
    <w:p w14:paraId="74E30350" w14:textId="77777777" w:rsidR="00BA693A" w:rsidRDefault="00BA693A" w:rsidP="00BA693A">
      <w:pPr>
        <w:spacing w:line="360" w:lineRule="auto"/>
        <w:rPr>
          <w:rFonts w:ascii="Times New Roman" w:eastAsia="Times New Roman" w:hAnsi="Times New Roman" w:cs="Times New Roman"/>
          <w:b/>
          <w:bCs/>
          <w:sz w:val="28"/>
          <w:szCs w:val="28"/>
        </w:rPr>
      </w:pPr>
    </w:p>
    <w:p w14:paraId="4402FD7D" w14:textId="77777777" w:rsidR="00BA693A" w:rsidRDefault="00BA693A" w:rsidP="00BA693A">
      <w:pPr>
        <w:spacing w:line="360" w:lineRule="auto"/>
        <w:rPr>
          <w:rFonts w:ascii="Times New Roman" w:eastAsia="Times New Roman" w:hAnsi="Times New Roman" w:cs="Times New Roman"/>
          <w:b/>
          <w:bCs/>
          <w:sz w:val="28"/>
          <w:szCs w:val="28"/>
        </w:rPr>
      </w:pPr>
    </w:p>
    <w:p w14:paraId="41C36DC4" w14:textId="77777777" w:rsidR="00BA693A" w:rsidRDefault="00BA693A" w:rsidP="00BA693A">
      <w:pPr>
        <w:spacing w:line="360" w:lineRule="auto"/>
        <w:rPr>
          <w:rFonts w:ascii="Times New Roman" w:eastAsia="Times New Roman" w:hAnsi="Times New Roman" w:cs="Times New Roman"/>
          <w:b/>
          <w:bCs/>
          <w:sz w:val="28"/>
          <w:szCs w:val="28"/>
        </w:rPr>
      </w:pPr>
    </w:p>
    <w:p w14:paraId="0156CB61" w14:textId="77777777" w:rsidR="00BA693A" w:rsidRDefault="00BA693A" w:rsidP="00BA693A">
      <w:pPr>
        <w:spacing w:line="360" w:lineRule="auto"/>
        <w:rPr>
          <w:rFonts w:ascii="Times New Roman" w:eastAsia="Times New Roman" w:hAnsi="Times New Roman" w:cs="Times New Roman"/>
          <w:b/>
          <w:bCs/>
          <w:sz w:val="28"/>
          <w:szCs w:val="28"/>
        </w:rPr>
      </w:pPr>
    </w:p>
    <w:p w14:paraId="79C4ED2D" w14:textId="77777777" w:rsidR="00BA693A" w:rsidRDefault="00BA693A" w:rsidP="00BA693A">
      <w:pPr>
        <w:spacing w:line="360" w:lineRule="auto"/>
        <w:rPr>
          <w:rFonts w:ascii="Times New Roman" w:eastAsia="Times New Roman" w:hAnsi="Times New Roman" w:cs="Times New Roman"/>
          <w:b/>
          <w:bCs/>
          <w:sz w:val="28"/>
          <w:szCs w:val="28"/>
        </w:rPr>
      </w:pPr>
    </w:p>
    <w:p w14:paraId="12CBC63F" w14:textId="77777777" w:rsidR="00BA693A" w:rsidRDefault="00BA693A" w:rsidP="00BA693A">
      <w:pPr>
        <w:spacing w:line="360" w:lineRule="auto"/>
        <w:rPr>
          <w:rFonts w:ascii="Times New Roman" w:eastAsia="Times New Roman" w:hAnsi="Times New Roman" w:cs="Times New Roman"/>
          <w:b/>
          <w:bCs/>
          <w:sz w:val="28"/>
          <w:szCs w:val="28"/>
        </w:rPr>
      </w:pPr>
    </w:p>
    <w:p w14:paraId="2E81174F" w14:textId="77777777" w:rsidR="00BA693A" w:rsidRDefault="00BA693A" w:rsidP="00BA693A">
      <w:pPr>
        <w:spacing w:line="360" w:lineRule="auto"/>
        <w:rPr>
          <w:rFonts w:ascii="Times New Roman" w:eastAsia="Times New Roman" w:hAnsi="Times New Roman" w:cs="Times New Roman"/>
          <w:b/>
          <w:bCs/>
          <w:sz w:val="28"/>
          <w:szCs w:val="28"/>
        </w:rPr>
      </w:pPr>
    </w:p>
    <w:p w14:paraId="296802EC" w14:textId="77777777" w:rsidR="00BA693A" w:rsidRDefault="00BA693A" w:rsidP="00BA693A">
      <w:pPr>
        <w:spacing w:line="360" w:lineRule="auto"/>
        <w:rPr>
          <w:rFonts w:ascii="Times New Roman" w:eastAsia="Times New Roman" w:hAnsi="Times New Roman" w:cs="Times New Roman"/>
          <w:b/>
          <w:bCs/>
          <w:sz w:val="28"/>
          <w:szCs w:val="28"/>
        </w:rPr>
      </w:pPr>
    </w:p>
    <w:p w14:paraId="1644EDAE" w14:textId="77777777" w:rsidR="00BA693A" w:rsidRDefault="00BA693A" w:rsidP="00BA693A">
      <w:pPr>
        <w:spacing w:line="360" w:lineRule="auto"/>
        <w:rPr>
          <w:rFonts w:ascii="Times New Roman" w:eastAsia="Times New Roman" w:hAnsi="Times New Roman" w:cs="Times New Roman"/>
          <w:b/>
          <w:bCs/>
          <w:sz w:val="28"/>
          <w:szCs w:val="28"/>
        </w:rPr>
      </w:pPr>
    </w:p>
    <w:p w14:paraId="6D5EECCC" w14:textId="77777777" w:rsidR="00BA693A" w:rsidRDefault="00BA693A" w:rsidP="00BA693A">
      <w:pPr>
        <w:spacing w:line="360" w:lineRule="auto"/>
        <w:rPr>
          <w:rFonts w:ascii="Times New Roman" w:eastAsia="Times New Roman" w:hAnsi="Times New Roman" w:cs="Times New Roman"/>
          <w:b/>
          <w:bCs/>
          <w:sz w:val="28"/>
          <w:szCs w:val="28"/>
        </w:rPr>
      </w:pPr>
    </w:p>
    <w:p w14:paraId="6DAF3DFA" w14:textId="77777777" w:rsidR="00BA693A" w:rsidRDefault="00BA693A" w:rsidP="00BA693A">
      <w:pPr>
        <w:spacing w:line="360" w:lineRule="auto"/>
        <w:rPr>
          <w:rFonts w:ascii="Times New Roman" w:eastAsia="Times New Roman" w:hAnsi="Times New Roman" w:cs="Times New Roman"/>
          <w:b/>
          <w:bCs/>
          <w:sz w:val="28"/>
          <w:szCs w:val="28"/>
        </w:rPr>
      </w:pPr>
    </w:p>
    <w:p w14:paraId="76E98100" w14:textId="77777777" w:rsidR="00BA693A" w:rsidRDefault="00BA693A" w:rsidP="00BA693A">
      <w:pPr>
        <w:spacing w:line="360" w:lineRule="auto"/>
        <w:rPr>
          <w:rFonts w:ascii="Times New Roman" w:eastAsia="Times New Roman" w:hAnsi="Times New Roman" w:cs="Times New Roman"/>
          <w:b/>
          <w:bCs/>
          <w:sz w:val="28"/>
          <w:szCs w:val="28"/>
        </w:rPr>
      </w:pPr>
    </w:p>
    <w:p w14:paraId="7706CD77" w14:textId="77777777" w:rsidR="00BA693A" w:rsidRDefault="00BA693A" w:rsidP="00BA693A">
      <w:pPr>
        <w:spacing w:line="360" w:lineRule="auto"/>
        <w:rPr>
          <w:rFonts w:ascii="Times New Roman" w:eastAsia="Times New Roman" w:hAnsi="Times New Roman" w:cs="Times New Roman"/>
          <w:b/>
          <w:bCs/>
          <w:sz w:val="28"/>
          <w:szCs w:val="28"/>
        </w:rPr>
      </w:pPr>
    </w:p>
    <w:p w14:paraId="5B0540CB" w14:textId="77777777" w:rsidR="00BA693A" w:rsidRDefault="00BA693A" w:rsidP="00BA693A">
      <w:pPr>
        <w:spacing w:line="360" w:lineRule="auto"/>
        <w:rPr>
          <w:rFonts w:ascii="Times New Roman" w:eastAsia="Times New Roman" w:hAnsi="Times New Roman" w:cs="Times New Roman"/>
          <w:b/>
          <w:bCs/>
          <w:sz w:val="28"/>
          <w:szCs w:val="28"/>
        </w:rPr>
      </w:pPr>
    </w:p>
    <w:p w14:paraId="7393A19B" w14:textId="77777777" w:rsidR="00BA693A" w:rsidRDefault="00BA693A" w:rsidP="00BA693A">
      <w:pPr>
        <w:spacing w:line="360" w:lineRule="auto"/>
        <w:rPr>
          <w:rFonts w:ascii="Times New Roman" w:eastAsia="Times New Roman" w:hAnsi="Times New Roman" w:cs="Times New Roman"/>
          <w:b/>
          <w:bCs/>
          <w:sz w:val="28"/>
          <w:szCs w:val="28"/>
        </w:rPr>
      </w:pPr>
    </w:p>
    <w:p w14:paraId="01ABACCD" w14:textId="77777777" w:rsidR="00BA693A" w:rsidRPr="00640A2C" w:rsidRDefault="00BA693A" w:rsidP="00BA693A">
      <w:pPr>
        <w:spacing w:line="360" w:lineRule="auto"/>
        <w:jc w:val="center"/>
        <w:rPr>
          <w:rFonts w:ascii="Times New Roman" w:eastAsia="Times New Roman" w:hAnsi="Times New Roman" w:cs="Times New Roman"/>
          <w:b/>
          <w:bCs/>
          <w:sz w:val="28"/>
          <w:szCs w:val="28"/>
          <w:lang w:val="en-US"/>
        </w:rPr>
      </w:pPr>
      <w:r>
        <w:rPr>
          <w:rFonts w:ascii="Times New Roman" w:hAnsi="Times New Roman" w:cs="Times New Roman"/>
          <w:b/>
          <w:sz w:val="28"/>
          <w:lang w:val="en-US"/>
        </w:rPr>
        <w:lastRenderedPageBreak/>
        <w:t>ABSTRAK</w:t>
      </w:r>
    </w:p>
    <w:p w14:paraId="5BC136C2" w14:textId="77777777" w:rsidR="00581EE6" w:rsidRPr="00DE02AE" w:rsidRDefault="00581EE6" w:rsidP="00581EE6">
      <w:pPr>
        <w:spacing w:line="276" w:lineRule="auto"/>
        <w:ind w:firstLine="720"/>
        <w:jc w:val="both"/>
        <w:rPr>
          <w:rFonts w:ascii="Times New Roman" w:hAnsi="Times New Roman" w:cs="Times New Roman"/>
        </w:rPr>
      </w:pPr>
      <w:r w:rsidRPr="00DE02AE">
        <w:rPr>
          <w:rFonts w:ascii="Times New Roman" w:hAnsi="Times New Roman" w:cs="Times New Roman"/>
        </w:rPr>
        <w:t xml:space="preserve">Indonésia mangrupikeun nagara anu euyeub ku sumber daya alam anu réa, ku sabab kitu seueur nagara anu resep ngawangun hubungan kerjasama sareng Indonésia, khususna kerjasama perdagangan kalebet </w:t>
      </w:r>
      <w:r>
        <w:rPr>
          <w:rFonts w:ascii="Times New Roman" w:hAnsi="Times New Roman" w:cs="Times New Roman"/>
          <w:lang w:val="en-US"/>
        </w:rPr>
        <w:t xml:space="preserve">nagara </w:t>
      </w:r>
      <w:r w:rsidRPr="00DE02AE">
        <w:rPr>
          <w:rFonts w:ascii="Times New Roman" w:hAnsi="Times New Roman" w:cs="Times New Roman"/>
        </w:rPr>
        <w:t>Cina, Pilipina, sareng Vietnam. Salah sahiji komoditas perdagangan Indonésia anu mangrupikeun séktor unggulan dina perdagangan global nyaéta séktor laut sareng perikanan, dimana Indonésia ngagaduhan salah sahiji produk unggulan na, nyaéta rumput laut. Ieu kusabab perairan basisir Indonésia coco</w:t>
      </w:r>
      <w:r>
        <w:rPr>
          <w:rFonts w:ascii="Times New Roman" w:hAnsi="Times New Roman" w:cs="Times New Roman"/>
          <w:lang w:val="en-US"/>
        </w:rPr>
        <w:t>k</w:t>
      </w:r>
      <w:r w:rsidRPr="00DE02AE">
        <w:rPr>
          <w:rFonts w:ascii="Times New Roman" w:hAnsi="Times New Roman" w:cs="Times New Roman"/>
        </w:rPr>
        <w:t xml:space="preserve"> pisan pikeun pangembangan rumput laut, khususna </w:t>
      </w:r>
      <w:r w:rsidRPr="00637236">
        <w:rPr>
          <w:rFonts w:ascii="Times New Roman" w:hAnsi="Times New Roman" w:cs="Times New Roman"/>
          <w:i/>
          <w:iCs/>
        </w:rPr>
        <w:t>Euchema cottonii</w:t>
      </w:r>
      <w:r w:rsidRPr="00DE02AE">
        <w:rPr>
          <w:rFonts w:ascii="Times New Roman" w:hAnsi="Times New Roman" w:cs="Times New Roman"/>
        </w:rPr>
        <w:t xml:space="preserve"> sareng </w:t>
      </w:r>
      <w:r w:rsidRPr="00637236">
        <w:rPr>
          <w:rFonts w:ascii="Times New Roman" w:hAnsi="Times New Roman" w:cs="Times New Roman"/>
          <w:i/>
          <w:iCs/>
        </w:rPr>
        <w:t>Glacillaria sp</w:t>
      </w:r>
      <w:r w:rsidRPr="00DE02AE">
        <w:rPr>
          <w:rFonts w:ascii="Times New Roman" w:hAnsi="Times New Roman" w:cs="Times New Roman"/>
        </w:rPr>
        <w:t>.</w:t>
      </w:r>
    </w:p>
    <w:p w14:paraId="1E5E9DA6" w14:textId="77777777" w:rsidR="00581EE6" w:rsidRPr="00DE02AE" w:rsidRDefault="00581EE6" w:rsidP="00581EE6">
      <w:pPr>
        <w:spacing w:line="276" w:lineRule="auto"/>
        <w:ind w:firstLine="720"/>
        <w:jc w:val="both"/>
        <w:rPr>
          <w:rFonts w:ascii="Times New Roman" w:hAnsi="Times New Roman" w:cs="Times New Roman"/>
        </w:rPr>
      </w:pPr>
      <w:r w:rsidRPr="00DE02AE">
        <w:rPr>
          <w:rFonts w:ascii="Times New Roman" w:hAnsi="Times New Roman" w:cs="Times New Roman"/>
        </w:rPr>
        <w:t>Dugi ka ayeuna, Indonésia langkung milih fokus kana kerjasama ékspor rumput laut ka Cina ngalangkungan Kementerian Perdagangan, anu ngadorong Indonésia, khususna rumput laut janten produk ékspor unggulan ka Cina, sanaos Indonésia parantos damel kerjasama perdagangan rumput laut sareng nagara-nagara sanés, nyaéta Pilipina sareng Vietnam. Dina raraga ningkatkeun perdagangan sareng pangembangan rumput laut di Indonésia. Janten dina April 2016, Asosiasi Rumpai Laut Indonésia (ARLI) sasarengan sareng Asosiasi Industri Ganggang China (CAIA) diwakilan ku Ketua Umum ARLI Safari Azis sareng Sékretaris Jénderal CAIA Jingxiang Guan, nandatanganan MoU antara keduanya.</w:t>
      </w:r>
    </w:p>
    <w:p w14:paraId="2ED2B5BC" w14:textId="77777777" w:rsidR="00581EE6" w:rsidRPr="00DE02AE" w:rsidRDefault="00581EE6" w:rsidP="00581EE6">
      <w:pPr>
        <w:spacing w:line="276" w:lineRule="auto"/>
        <w:ind w:firstLine="720"/>
        <w:jc w:val="both"/>
        <w:rPr>
          <w:rFonts w:ascii="Times New Roman" w:hAnsi="Times New Roman" w:cs="Times New Roman"/>
        </w:rPr>
      </w:pPr>
      <w:r w:rsidRPr="00DE02AE">
        <w:rPr>
          <w:rFonts w:ascii="Times New Roman" w:hAnsi="Times New Roman" w:cs="Times New Roman"/>
        </w:rPr>
        <w:t>Panilitian ieu dimaksudkeun pikeun nangtoskeun kaayaan sumberdaya alam rumput laut di Indonésia, pikeun mastikeun kaayaan perdagangan ékspor rumput laut Indonésia ka nagara sanés, sareng pikeun mastikeun program kerjasama anu parantos didamel antara Asosiasi Rumpai Laut Indonésia (ARLI) sareng Asosiasi Industri Ganggang China. CAIA) dina ningkatkeun ékspor rumput laut Indonésia ka Cina.</w:t>
      </w:r>
    </w:p>
    <w:p w14:paraId="6492AB43" w14:textId="77777777" w:rsidR="00581EE6" w:rsidRDefault="00581EE6" w:rsidP="00581EE6">
      <w:pPr>
        <w:spacing w:line="276" w:lineRule="auto"/>
        <w:ind w:firstLine="720"/>
        <w:jc w:val="both"/>
        <w:rPr>
          <w:rFonts w:ascii="Times New Roman" w:hAnsi="Times New Roman" w:cs="Times New Roman"/>
        </w:rPr>
      </w:pPr>
      <w:r w:rsidRPr="00DE02AE">
        <w:rPr>
          <w:rFonts w:ascii="Times New Roman" w:hAnsi="Times New Roman" w:cs="Times New Roman"/>
        </w:rPr>
        <w:t xml:space="preserve">Hasil tina panilitian ieu kalebet kamungkinan sumberdaya rumput laut anu di Indonesia seueur pisan sabab sajabina Indonésia ngagaduhan pantai anu </w:t>
      </w:r>
      <w:proofErr w:type="spellStart"/>
      <w:r>
        <w:rPr>
          <w:rFonts w:ascii="Times New Roman" w:hAnsi="Times New Roman" w:cs="Times New Roman"/>
          <w:lang w:val="en-US"/>
        </w:rPr>
        <w:t>aya</w:t>
      </w:r>
      <w:proofErr w:type="spellEnd"/>
      <w:r>
        <w:rPr>
          <w:rFonts w:ascii="Times New Roman" w:hAnsi="Times New Roman" w:cs="Times New Roman"/>
          <w:lang w:val="en-US"/>
        </w:rPr>
        <w:t xml:space="preserve"> batu </w:t>
      </w:r>
      <w:r w:rsidRPr="00DE02AE">
        <w:rPr>
          <w:rFonts w:ascii="Times New Roman" w:hAnsi="Times New Roman" w:cs="Times New Roman"/>
        </w:rPr>
        <w:t xml:space="preserve">karang, Indonésia ogé ngagaduhan kaayaan musiman anu ngadukung. Supados ampir sadaya perairan basisir Indonesia, boh pulau ageung boh pulau-pulau alit, tiasa dibudidayakeun rumput laut. Salaku tambahan, pamekaran kagiatan ékspor rumput laut Indonésia ka nagara sanés sapertos Pilipina, jumlahna teras-teras turun dina periode 2016-2018. Ieu kajantenan sabab Pilipina ogé mangrupikeun salah sahiji éksportir rumput laut di dunya pikeun </w:t>
      </w:r>
      <w:r w:rsidRPr="00637236">
        <w:rPr>
          <w:rFonts w:ascii="Times New Roman" w:hAnsi="Times New Roman" w:cs="Times New Roman"/>
          <w:i/>
          <w:iCs/>
        </w:rPr>
        <w:t xml:space="preserve">Euchema cottonii </w:t>
      </w:r>
      <w:r w:rsidRPr="00637236">
        <w:rPr>
          <w:rFonts w:ascii="Times New Roman" w:hAnsi="Times New Roman" w:cs="Times New Roman"/>
        </w:rPr>
        <w:t>sareng</w:t>
      </w:r>
      <w:r w:rsidRPr="00637236">
        <w:rPr>
          <w:rFonts w:ascii="Times New Roman" w:hAnsi="Times New Roman" w:cs="Times New Roman"/>
          <w:i/>
          <w:iCs/>
        </w:rPr>
        <w:t xml:space="preserve"> Glacillaria sp</w:t>
      </w:r>
      <w:r w:rsidRPr="00DE02AE">
        <w:rPr>
          <w:rFonts w:ascii="Times New Roman" w:hAnsi="Times New Roman" w:cs="Times New Roman"/>
        </w:rPr>
        <w:t>.</w:t>
      </w:r>
    </w:p>
    <w:p w14:paraId="69C10B7E" w14:textId="77777777" w:rsidR="00581EE6" w:rsidRDefault="00581EE6" w:rsidP="00581EE6">
      <w:pPr>
        <w:spacing w:line="276" w:lineRule="auto"/>
        <w:ind w:firstLine="720"/>
        <w:jc w:val="both"/>
        <w:rPr>
          <w:rFonts w:ascii="Times New Roman" w:hAnsi="Times New Roman" w:cs="Times New Roman"/>
        </w:rPr>
      </w:pPr>
      <w:r w:rsidRPr="00DE02AE">
        <w:rPr>
          <w:rFonts w:ascii="Times New Roman" w:hAnsi="Times New Roman" w:cs="Times New Roman"/>
        </w:rPr>
        <w:t xml:space="preserve">Nagara ieu ngimpor rumput laut Indonésia ngan ukur dilanda badai alam pikeun ngajaga pangsa pasarna. Sedengkeun pikeun Vietnam, </w:t>
      </w:r>
      <w:proofErr w:type="spellStart"/>
      <w:r>
        <w:rPr>
          <w:rFonts w:ascii="Times New Roman" w:hAnsi="Times New Roman" w:cs="Times New Roman"/>
          <w:lang w:val="en-US"/>
        </w:rPr>
        <w:t>angka</w:t>
      </w:r>
      <w:proofErr w:type="spellEnd"/>
      <w:r w:rsidRPr="00DE02AE">
        <w:rPr>
          <w:rFonts w:ascii="Times New Roman" w:hAnsi="Times New Roman" w:cs="Times New Roman"/>
        </w:rPr>
        <w:t xml:space="preserve">na sok ningkat unggal taun tapi henteu </w:t>
      </w:r>
      <w:proofErr w:type="spellStart"/>
      <w:r>
        <w:rPr>
          <w:rFonts w:ascii="Times New Roman" w:hAnsi="Times New Roman" w:cs="Times New Roman"/>
          <w:lang w:val="en-US"/>
        </w:rPr>
        <w:t>badag</w:t>
      </w:r>
      <w:proofErr w:type="spellEnd"/>
      <w:r w:rsidRPr="00DE02AE">
        <w:rPr>
          <w:rFonts w:ascii="Times New Roman" w:hAnsi="Times New Roman" w:cs="Times New Roman"/>
        </w:rPr>
        <w:t>. Ieu kusabab Vietnam sorangan henteu ngahasilkeun j</w:t>
      </w:r>
      <w:proofErr w:type="spellStart"/>
      <w:r>
        <w:rPr>
          <w:rFonts w:ascii="Times New Roman" w:hAnsi="Times New Roman" w:cs="Times New Roman"/>
          <w:lang w:val="en-US"/>
        </w:rPr>
        <w:t>enis</w:t>
      </w:r>
      <w:proofErr w:type="spellEnd"/>
      <w:r w:rsidRPr="00DE02AE">
        <w:rPr>
          <w:rFonts w:ascii="Times New Roman" w:hAnsi="Times New Roman" w:cs="Times New Roman"/>
        </w:rPr>
        <w:t xml:space="preserve"> rumput laut </w:t>
      </w:r>
      <w:r w:rsidRPr="00637236">
        <w:rPr>
          <w:rFonts w:ascii="Times New Roman" w:hAnsi="Times New Roman" w:cs="Times New Roman"/>
          <w:i/>
          <w:iCs/>
        </w:rPr>
        <w:t xml:space="preserve">Euchema cottonii </w:t>
      </w:r>
      <w:r w:rsidRPr="00637236">
        <w:rPr>
          <w:rFonts w:ascii="Times New Roman" w:hAnsi="Times New Roman" w:cs="Times New Roman"/>
        </w:rPr>
        <w:t>sareng</w:t>
      </w:r>
      <w:r w:rsidRPr="00637236">
        <w:rPr>
          <w:rFonts w:ascii="Times New Roman" w:hAnsi="Times New Roman" w:cs="Times New Roman"/>
          <w:i/>
          <w:iCs/>
        </w:rPr>
        <w:t xml:space="preserve"> Gracillaria sp</w:t>
      </w:r>
      <w:r w:rsidRPr="00DE02AE">
        <w:rPr>
          <w:rFonts w:ascii="Times New Roman" w:hAnsi="Times New Roman" w:cs="Times New Roman"/>
        </w:rPr>
        <w:t xml:space="preserve"> anu dipiboga ku Indonésia, janten aranjeunna meryogikeunana, tapi kanaékan ékspor rumput laut Indonesia ka Vietnam kawilang alit kusabab nagara ieu ngahasilkeun j</w:t>
      </w:r>
      <w:r>
        <w:rPr>
          <w:rFonts w:ascii="Times New Roman" w:hAnsi="Times New Roman" w:cs="Times New Roman"/>
          <w:lang w:val="en-US"/>
        </w:rPr>
        <w:t>e</w:t>
      </w:r>
      <w:r w:rsidRPr="00DE02AE">
        <w:rPr>
          <w:rFonts w:ascii="Times New Roman" w:hAnsi="Times New Roman" w:cs="Times New Roman"/>
        </w:rPr>
        <w:t xml:space="preserve">nis rumput laut anu disebat rumput </w:t>
      </w:r>
      <w:proofErr w:type="spellStart"/>
      <w:r>
        <w:rPr>
          <w:rFonts w:ascii="Times New Roman" w:hAnsi="Times New Roman" w:cs="Times New Roman"/>
          <w:lang w:val="en-US"/>
        </w:rPr>
        <w:t>anggur</w:t>
      </w:r>
      <w:proofErr w:type="spellEnd"/>
      <w:r>
        <w:rPr>
          <w:rFonts w:ascii="Times New Roman" w:hAnsi="Times New Roman" w:cs="Times New Roman"/>
          <w:lang w:val="en-US"/>
        </w:rPr>
        <w:t xml:space="preserve"> </w:t>
      </w:r>
      <w:r w:rsidRPr="00DE02AE">
        <w:rPr>
          <w:rFonts w:ascii="Times New Roman" w:hAnsi="Times New Roman" w:cs="Times New Roman"/>
        </w:rPr>
        <w:t>laut anu ngagaduhan nilai ékonomi langkung luhur. dibandingkeun sareng j</w:t>
      </w:r>
      <w:r>
        <w:rPr>
          <w:rFonts w:ascii="Times New Roman" w:hAnsi="Times New Roman" w:cs="Times New Roman"/>
          <w:lang w:val="en-US"/>
        </w:rPr>
        <w:t>e</w:t>
      </w:r>
      <w:r w:rsidRPr="00DE02AE">
        <w:rPr>
          <w:rFonts w:ascii="Times New Roman" w:hAnsi="Times New Roman" w:cs="Times New Roman"/>
        </w:rPr>
        <w:t xml:space="preserve">nis rumput laut Indonesia, sareng ayeuna di Vietnam seueur lembaga sareng pusat panilitian parantos dibentuk pikeun ngalayanan usaha riset budidaya rumput laut sahingga nagara ieu ngagaduhan seueur poténsi pikeun ngembangkeun éta. Sanaos palaksanaan program kerjasama antara Asosiasi Rumput Laut Indonésia (ARLI) sareng Asosiasi Industri </w:t>
      </w:r>
      <w:r w:rsidRPr="00DE02AE">
        <w:rPr>
          <w:rFonts w:ascii="Times New Roman" w:hAnsi="Times New Roman" w:cs="Times New Roman"/>
        </w:rPr>
        <w:lastRenderedPageBreak/>
        <w:t>Ganggang China (CAIA) dina ningkatkeun ékspor rumput laut Indonésia ka Tiongkok teu acan diwujudkeun sacara lengkep, ieu masih ngagaduhan pangaruh anu signifikan kana kagiatan ékspor rumput laut Indonésia kalayan data anu parantos dibuktikeun ti Badan Pusat Statistik (BPS), anu nunjukkeun yén jumlah kagiatan ékspor parantos ningkat ti 2016-2018.</w:t>
      </w:r>
    </w:p>
    <w:p w14:paraId="2DE2DF07" w14:textId="77777777" w:rsidR="00581EE6" w:rsidRPr="00DE02AE" w:rsidRDefault="00581EE6" w:rsidP="00581EE6">
      <w:pPr>
        <w:spacing w:line="276" w:lineRule="auto"/>
        <w:jc w:val="both"/>
        <w:rPr>
          <w:rFonts w:ascii="Times New Roman" w:hAnsi="Times New Roman" w:cs="Times New Roman"/>
          <w:b/>
          <w:bCs/>
          <w:sz w:val="24"/>
          <w:szCs w:val="24"/>
        </w:rPr>
      </w:pPr>
      <w:r w:rsidRPr="00DE02AE">
        <w:rPr>
          <w:rFonts w:ascii="Times New Roman" w:hAnsi="Times New Roman" w:cs="Times New Roman"/>
          <w:b/>
          <w:bCs/>
          <w:sz w:val="24"/>
          <w:szCs w:val="24"/>
        </w:rPr>
        <w:t>K</w:t>
      </w:r>
      <w:proofErr w:type="spellStart"/>
      <w:r>
        <w:rPr>
          <w:rFonts w:ascii="Times New Roman" w:hAnsi="Times New Roman" w:cs="Times New Roman"/>
          <w:b/>
          <w:bCs/>
          <w:sz w:val="24"/>
          <w:szCs w:val="24"/>
          <w:lang w:val="en-US"/>
        </w:rPr>
        <w:t>ecap</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Konci</w:t>
      </w:r>
      <w:proofErr w:type="spellEnd"/>
      <w:r>
        <w:rPr>
          <w:rFonts w:ascii="Times New Roman" w:hAnsi="Times New Roman" w:cs="Times New Roman"/>
          <w:b/>
          <w:bCs/>
          <w:sz w:val="24"/>
          <w:szCs w:val="24"/>
        </w:rPr>
        <w:tab/>
      </w:r>
      <w:r w:rsidRPr="00DE02AE">
        <w:rPr>
          <w:rFonts w:ascii="Times New Roman" w:hAnsi="Times New Roman" w:cs="Times New Roman"/>
          <w:b/>
          <w:bCs/>
          <w:sz w:val="24"/>
          <w:szCs w:val="24"/>
        </w:rPr>
        <w:t>: Kaayaan Alam Indonésia, Indonesia-Cina, Ékspor Rumput Laut Indonésia.</w:t>
      </w:r>
    </w:p>
    <w:p w14:paraId="2E88F9DD" w14:textId="77777777" w:rsidR="00AD44CE" w:rsidRDefault="0002036E"/>
    <w:sectPr w:rsidR="00AD44CE" w:rsidSect="00BA693A">
      <w:headerReference w:type="default" r:id="rId6"/>
      <w:pgSz w:w="11906" w:h="16838" w:code="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4BB6" w14:textId="77777777" w:rsidR="0002036E" w:rsidRDefault="0002036E" w:rsidP="00BA693A">
      <w:pPr>
        <w:spacing w:after="0" w:line="240" w:lineRule="auto"/>
      </w:pPr>
      <w:r>
        <w:separator/>
      </w:r>
    </w:p>
  </w:endnote>
  <w:endnote w:type="continuationSeparator" w:id="0">
    <w:p w14:paraId="7CB00D41" w14:textId="77777777" w:rsidR="0002036E" w:rsidRDefault="0002036E" w:rsidP="00BA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9A8B" w14:textId="77777777" w:rsidR="0002036E" w:rsidRDefault="0002036E" w:rsidP="00BA693A">
      <w:pPr>
        <w:spacing w:after="0" w:line="240" w:lineRule="auto"/>
      </w:pPr>
      <w:r>
        <w:separator/>
      </w:r>
    </w:p>
  </w:footnote>
  <w:footnote w:type="continuationSeparator" w:id="0">
    <w:p w14:paraId="7D986907" w14:textId="77777777" w:rsidR="0002036E" w:rsidRDefault="0002036E" w:rsidP="00BA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438549"/>
      <w:docPartObj>
        <w:docPartGallery w:val="Page Numbers (Top of Page)"/>
        <w:docPartUnique/>
      </w:docPartObj>
    </w:sdtPr>
    <w:sdtEndPr>
      <w:rPr>
        <w:noProof/>
      </w:rPr>
    </w:sdtEndPr>
    <w:sdtContent>
      <w:p w14:paraId="1354F278" w14:textId="7662AF82" w:rsidR="00BA693A" w:rsidRDefault="00BA693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9984D0" w14:textId="77777777" w:rsidR="00BA693A" w:rsidRDefault="00BA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3A"/>
    <w:rsid w:val="0002036E"/>
    <w:rsid w:val="002B3519"/>
    <w:rsid w:val="00581EE6"/>
    <w:rsid w:val="008A1CEB"/>
    <w:rsid w:val="00961AB7"/>
    <w:rsid w:val="00BA693A"/>
    <w:rsid w:val="00C1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CB73"/>
  <w15:chartTrackingRefBased/>
  <w15:docId w15:val="{7FCC6371-3752-4078-BB7F-D41387A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3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93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A693A"/>
  </w:style>
  <w:style w:type="paragraph" w:styleId="Footer">
    <w:name w:val="footer"/>
    <w:basedOn w:val="Normal"/>
    <w:link w:val="FooterChar"/>
    <w:uiPriority w:val="99"/>
    <w:unhideWhenUsed/>
    <w:rsid w:val="00BA693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A693A"/>
  </w:style>
  <w:style w:type="paragraph" w:customStyle="1" w:styleId="Default">
    <w:name w:val="Default"/>
    <w:rsid w:val="00BA693A"/>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fontstyle01">
    <w:name w:val="fontstyle01"/>
    <w:basedOn w:val="DefaultParagraphFont"/>
    <w:rsid w:val="00BA693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BA693A"/>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6285956070111</cp:lastModifiedBy>
  <cp:revision>2</cp:revision>
  <dcterms:created xsi:type="dcterms:W3CDTF">2020-10-02T09:09:00Z</dcterms:created>
  <dcterms:modified xsi:type="dcterms:W3CDTF">2020-10-10T07:31:00Z</dcterms:modified>
</cp:coreProperties>
</file>