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6" w:rsidRPr="00097F85" w:rsidRDefault="00103E46" w:rsidP="00103E46">
      <w:pPr>
        <w:tabs>
          <w:tab w:val="left" w:leader="dot" w:pos="765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85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103E46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Operasional Variabel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4.1 Jenis Kelamin Responden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44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4.2 Usia Responden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45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4.3 Status Pendidikan Responden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46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>4.4 Status Pekerjaan Responden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47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4.5 </w:t>
      </w:r>
      <w:r w:rsidRPr="00B853F7">
        <w:rPr>
          <w:rFonts w:ascii="Times New Roman" w:eastAsia="Arial" w:hAnsi="Times New Roman" w:cs="Times New Roman"/>
          <w:sz w:val="24"/>
          <w:szCs w:val="24"/>
          <w:lang w:val="de-DE"/>
        </w:rPr>
        <w:t>Intensitas Penggunaan Website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48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4.6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Sering Tidaknya Mendapatkan Informasi Dari </w:t>
      </w:r>
      <w:r w:rsidRPr="00C74C41">
        <w:rPr>
          <w:rFonts w:ascii="Times New Roman" w:eastAsia="Arial" w:hAnsi="Times New Roman" w:cs="Times New Roman"/>
          <w:i/>
          <w:sz w:val="24"/>
          <w:szCs w:val="24"/>
          <w:lang w:val="de-DE"/>
        </w:rPr>
        <w:t>Website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50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4.7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Informasi yang sesuai dengan kebutuhan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52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4.8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Informasi yang sesuai dengan kebutuhan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53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4.9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Kemudahan Dalam Mencari Informasi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55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4.10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Ada Atau Tidak Adanya Informasi Yang Dicari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56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4.11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Tata Letak Gambar Pada Website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58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4.12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Tampilan pada website dapat mempengaruhi minat mendaftar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60</w:t>
      </w:r>
    </w:p>
    <w:p w:rsidR="00103E46" w:rsidRPr="00A21406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 </w:t>
      </w:r>
      <w:r w:rsidRPr="00C74C41">
        <w:rPr>
          <w:rFonts w:ascii="Times New Roman" w:eastAsia="Arial" w:hAnsi="Times New Roman" w:cs="Times New Roman"/>
          <w:sz w:val="24"/>
          <w:szCs w:val="24"/>
        </w:rPr>
        <w:t>Tata Letak Gambar Pada Website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4.14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Akses Website PMB melalui HP, Laptop, Komputer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64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4.15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Kelengkapan Konten Website Penerimaan Mahasiswa Baru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65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4.16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Pemahaman terhadap konten website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67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4.17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Daya tarik website penerimaan mahasiswa baru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68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4.18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Animasi yang menarik di website Penerimaan Mahasiswa Baru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70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4.19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Ketidaksesuaian informasi di website dan yang sebenarnya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71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4.20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Kemudahan dalam memahami informasi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73</w:t>
      </w:r>
    </w:p>
    <w:p w:rsidR="00103E46" w:rsidRPr="00A21406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4.21 </w:t>
      </w:r>
      <w:r w:rsidRPr="00C74C41">
        <w:rPr>
          <w:rFonts w:ascii="Times New Roman" w:eastAsia="Arial" w:hAnsi="Times New Roman" w:cs="Times New Roman"/>
          <w:sz w:val="24"/>
          <w:szCs w:val="24"/>
        </w:rPr>
        <w:t>Kemudahan dalam menggunakan fitur live chat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103E46" w:rsidRPr="00A21406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4.22 </w:t>
      </w:r>
      <w:r w:rsidRPr="00C74C41">
        <w:rPr>
          <w:rFonts w:ascii="Times New Roman" w:eastAsia="Arial" w:hAnsi="Times New Roman" w:cs="Times New Roman"/>
          <w:sz w:val="24"/>
          <w:szCs w:val="24"/>
        </w:rPr>
        <w:t>Informasi yang diberikan oleh admin fitur live chat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103E46" w:rsidRPr="00A21406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4.23 </w:t>
      </w:r>
      <w:r w:rsidRPr="00C74C41">
        <w:rPr>
          <w:rFonts w:ascii="Times New Roman" w:eastAsia="Arial" w:hAnsi="Times New Roman" w:cs="Times New Roman"/>
          <w:sz w:val="24"/>
          <w:szCs w:val="24"/>
        </w:rPr>
        <w:t>Pelayanan Customer Service Penerimaan Mahasiswa Baru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103E46" w:rsidRPr="00A21406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4.24 </w:t>
      </w:r>
      <w:r w:rsidRPr="00C74C41">
        <w:rPr>
          <w:rFonts w:ascii="Times New Roman" w:eastAsia="Arial" w:hAnsi="Times New Roman" w:cs="Times New Roman"/>
          <w:sz w:val="24"/>
          <w:szCs w:val="24"/>
        </w:rPr>
        <w:t>Kemudahan mendapatkan pelayanan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103E46" w:rsidRPr="00A21406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4.25 </w:t>
      </w:r>
      <w:r w:rsidRPr="00C74C41">
        <w:rPr>
          <w:rFonts w:ascii="Times New Roman" w:eastAsia="Arial" w:hAnsi="Times New Roman" w:cs="Times New Roman"/>
          <w:sz w:val="24"/>
          <w:szCs w:val="24"/>
        </w:rPr>
        <w:t>Pertanyaan Penerimaan Mahasiswa Baru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103E46" w:rsidRPr="00A21406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4.26 </w:t>
      </w:r>
      <w:r w:rsidRPr="00C74C41">
        <w:rPr>
          <w:rFonts w:ascii="Times New Roman" w:eastAsia="Arial" w:hAnsi="Times New Roman" w:cs="Times New Roman"/>
          <w:sz w:val="24"/>
          <w:szCs w:val="24"/>
        </w:rPr>
        <w:t>Kesesuaian jawaban operator PMB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103E46" w:rsidRPr="00A21406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4.27 </w:t>
      </w:r>
      <w:r w:rsidRPr="00C74C41">
        <w:rPr>
          <w:rFonts w:ascii="Times New Roman" w:eastAsia="Arial" w:hAnsi="Times New Roman" w:cs="Times New Roman"/>
          <w:sz w:val="24"/>
          <w:szCs w:val="24"/>
        </w:rPr>
        <w:t>Kesesuaian informasi dengan pelaksanaan dilapangan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4.28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Ketepatan informasi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85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4.29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Kesigapan dalam memberikan pelayanan informasi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87</w:t>
      </w:r>
    </w:p>
    <w:p w:rsidR="00103E46" w:rsidRPr="00B853F7" w:rsidRDefault="00103E46" w:rsidP="00103E46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4.30 </w:t>
      </w:r>
      <w:r w:rsidRPr="00C74C41">
        <w:rPr>
          <w:rFonts w:ascii="Times New Roman" w:eastAsia="Arial" w:hAnsi="Times New Roman" w:cs="Times New Roman"/>
          <w:sz w:val="24"/>
          <w:szCs w:val="24"/>
          <w:lang w:val="de-DE"/>
        </w:rPr>
        <w:t>Kesigapan dalam menangani keluhan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88</w:t>
      </w:r>
    </w:p>
    <w:p w:rsidR="00A75640" w:rsidRDefault="00A75640"/>
    <w:sectPr w:rsidR="00A75640" w:rsidSect="00103E46">
      <w:footerReference w:type="default" r:id="rId6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88C" w:rsidRDefault="00F1288C" w:rsidP="00103E46">
      <w:pPr>
        <w:spacing w:after="0" w:line="240" w:lineRule="auto"/>
      </w:pPr>
      <w:r>
        <w:separator/>
      </w:r>
    </w:p>
  </w:endnote>
  <w:endnote w:type="continuationSeparator" w:id="1">
    <w:p w:rsidR="00F1288C" w:rsidRDefault="00F1288C" w:rsidP="0010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90"/>
      <w:docPartObj>
        <w:docPartGallery w:val="Page Numbers (Bottom of Page)"/>
        <w:docPartUnique/>
      </w:docPartObj>
    </w:sdtPr>
    <w:sdtContent>
      <w:p w:rsidR="00103E46" w:rsidRDefault="00103E46">
        <w:pPr>
          <w:pStyle w:val="Footer"/>
          <w:jc w:val="center"/>
        </w:pPr>
        <w:fldSimple w:instr=" PAGE   \* MERGEFORMAT ">
          <w:r>
            <w:rPr>
              <w:noProof/>
            </w:rPr>
            <w:t>xi</w:t>
          </w:r>
        </w:fldSimple>
      </w:p>
    </w:sdtContent>
  </w:sdt>
  <w:p w:rsidR="00103E46" w:rsidRDefault="00103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88C" w:rsidRDefault="00F1288C" w:rsidP="00103E46">
      <w:pPr>
        <w:spacing w:after="0" w:line="240" w:lineRule="auto"/>
      </w:pPr>
      <w:r>
        <w:separator/>
      </w:r>
    </w:p>
  </w:footnote>
  <w:footnote w:type="continuationSeparator" w:id="1">
    <w:p w:rsidR="00F1288C" w:rsidRDefault="00F1288C" w:rsidP="0010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46"/>
    <w:rsid w:val="000E3B51"/>
    <w:rsid w:val="00103E46"/>
    <w:rsid w:val="002F49DC"/>
    <w:rsid w:val="00345EF5"/>
    <w:rsid w:val="00A75640"/>
    <w:rsid w:val="00C247CE"/>
    <w:rsid w:val="00D07208"/>
    <w:rsid w:val="00F1288C"/>
    <w:rsid w:val="00F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46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F1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4">
    <w:name w:val="heading 4"/>
    <w:basedOn w:val="Normal"/>
    <w:link w:val="Heading4Char"/>
    <w:uiPriority w:val="9"/>
    <w:qFormat/>
    <w:rsid w:val="00FB31F1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31F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B31F1"/>
    <w:rPr>
      <w:b/>
      <w:bCs/>
    </w:rPr>
  </w:style>
  <w:style w:type="paragraph" w:styleId="ListParagraph">
    <w:name w:val="List Paragraph"/>
    <w:basedOn w:val="Normal"/>
    <w:uiPriority w:val="34"/>
    <w:qFormat/>
    <w:rsid w:val="00FB31F1"/>
    <w:pPr>
      <w:spacing w:after="0" w:line="480" w:lineRule="auto"/>
      <w:ind w:left="720"/>
      <w:contextualSpacing/>
      <w:jc w:val="both"/>
    </w:pPr>
    <w:rPr>
      <w:rFonts w:ascii="Times New Roman" w:hAnsi="Times New Roman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10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E46"/>
    <w:rPr>
      <w:rFonts w:asciiTheme="minorHAnsi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46"/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>Updatesofts Forums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kakang</dc:creator>
  <cp:lastModifiedBy>kakang</cp:lastModifiedBy>
  <cp:revision>1</cp:revision>
  <dcterms:created xsi:type="dcterms:W3CDTF">2020-10-10T00:20:00Z</dcterms:created>
  <dcterms:modified xsi:type="dcterms:W3CDTF">2020-10-10T00:21:00Z</dcterms:modified>
</cp:coreProperties>
</file>