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F8" w:rsidRPr="001D5D9C" w:rsidRDefault="00D27BF8" w:rsidP="00D27BF8">
      <w:pPr>
        <w:spacing w:after="0" w:line="240" w:lineRule="auto"/>
        <w:jc w:val="center"/>
        <w:rPr>
          <w:rFonts w:ascii="Times New Roman" w:hAnsi="Times New Roman"/>
          <w:b/>
          <w:sz w:val="24"/>
          <w:szCs w:val="24"/>
          <w:lang w:val="id-ID"/>
        </w:rPr>
      </w:pPr>
      <w:r w:rsidRPr="001D5D9C">
        <w:rPr>
          <w:rFonts w:ascii="Times New Roman" w:hAnsi="Times New Roman"/>
          <w:b/>
          <w:sz w:val="24"/>
          <w:szCs w:val="24"/>
          <w:lang w:val="id-ID"/>
        </w:rPr>
        <w:t xml:space="preserve">Kualitas Pelayanan </w:t>
      </w:r>
      <w:r w:rsidRPr="001D5D9C">
        <w:rPr>
          <w:rFonts w:ascii="Times New Roman" w:hAnsi="Times New Roman"/>
          <w:b/>
          <w:i/>
          <w:sz w:val="24"/>
          <w:szCs w:val="24"/>
          <w:lang w:val="id-ID"/>
        </w:rPr>
        <w:t>e-Procurement</w:t>
      </w:r>
      <w:r w:rsidRPr="001D5D9C">
        <w:rPr>
          <w:rFonts w:ascii="Times New Roman" w:hAnsi="Times New Roman"/>
          <w:b/>
          <w:sz w:val="24"/>
          <w:szCs w:val="24"/>
          <w:lang w:val="id-ID"/>
        </w:rPr>
        <w:t xml:space="preserve"> Biro Pengadaan Barang/Jasa Pemerintah Provinsi Jawa Barat </w:t>
      </w:r>
    </w:p>
    <w:p w:rsidR="00D27BF8" w:rsidRPr="001D5D9C" w:rsidRDefault="00D27BF8" w:rsidP="00D27BF8">
      <w:pPr>
        <w:spacing w:after="0" w:line="240" w:lineRule="auto"/>
        <w:jc w:val="center"/>
        <w:rPr>
          <w:rFonts w:ascii="Times New Roman" w:hAnsi="Times New Roman"/>
          <w:b/>
          <w:sz w:val="24"/>
          <w:szCs w:val="24"/>
        </w:rPr>
      </w:pPr>
    </w:p>
    <w:p w:rsidR="00D27BF8" w:rsidRPr="001D5D9C" w:rsidRDefault="00D27BF8" w:rsidP="00D27BF8">
      <w:pPr>
        <w:spacing w:after="0" w:line="240" w:lineRule="auto"/>
        <w:jc w:val="center"/>
        <w:rPr>
          <w:rFonts w:ascii="Times New Roman" w:hAnsi="Times New Roman"/>
          <w:bCs/>
          <w:sz w:val="24"/>
          <w:szCs w:val="24"/>
          <w:lang w:val="id-ID"/>
        </w:rPr>
      </w:pPr>
      <w:r w:rsidRPr="001D5D9C">
        <w:rPr>
          <w:rFonts w:ascii="Times New Roman" w:hAnsi="Times New Roman"/>
          <w:bCs/>
          <w:sz w:val="24"/>
          <w:szCs w:val="24"/>
          <w:lang w:val="id-ID"/>
        </w:rPr>
        <w:t>Oleh : Dini Sayu Utami</w:t>
      </w:r>
    </w:p>
    <w:p w:rsidR="00D27BF8" w:rsidRPr="001D5D9C" w:rsidRDefault="00D27BF8" w:rsidP="00D27BF8">
      <w:pPr>
        <w:spacing w:after="0" w:line="240" w:lineRule="auto"/>
        <w:jc w:val="center"/>
        <w:rPr>
          <w:rFonts w:ascii="Times New Roman" w:hAnsi="Times New Roman"/>
          <w:bCs/>
          <w:sz w:val="24"/>
          <w:szCs w:val="24"/>
          <w:lang w:val="id-ID"/>
        </w:rPr>
      </w:pPr>
      <w:r w:rsidRPr="001D5D9C">
        <w:rPr>
          <w:rFonts w:ascii="Times New Roman" w:hAnsi="Times New Roman"/>
          <w:bCs/>
          <w:sz w:val="24"/>
          <w:szCs w:val="24"/>
          <w:lang w:val="id-ID"/>
        </w:rPr>
        <w:t>NPM : 178010007</w:t>
      </w:r>
    </w:p>
    <w:p w:rsidR="00D27BF8" w:rsidRPr="001D5D9C" w:rsidRDefault="00D27BF8" w:rsidP="00D27BF8">
      <w:pPr>
        <w:spacing w:after="0" w:line="240" w:lineRule="auto"/>
        <w:jc w:val="center"/>
        <w:rPr>
          <w:rFonts w:ascii="Times New Roman" w:hAnsi="Times New Roman"/>
          <w:sz w:val="24"/>
          <w:szCs w:val="24"/>
        </w:rPr>
      </w:pPr>
      <w:r w:rsidRPr="001D5D9C">
        <w:rPr>
          <w:rFonts w:ascii="Times New Roman" w:hAnsi="Times New Roman"/>
          <w:sz w:val="24"/>
          <w:szCs w:val="24"/>
        </w:rPr>
        <w:t>Program Magister Ilmu Administrasi dan Kebijakan Publik</w:t>
      </w:r>
    </w:p>
    <w:p w:rsidR="00D27BF8" w:rsidRPr="001D5D9C" w:rsidRDefault="00D27BF8" w:rsidP="00D27BF8">
      <w:pPr>
        <w:spacing w:after="0" w:line="240" w:lineRule="auto"/>
        <w:jc w:val="center"/>
        <w:rPr>
          <w:rFonts w:ascii="Times New Roman" w:hAnsi="Times New Roman"/>
          <w:sz w:val="24"/>
          <w:szCs w:val="24"/>
        </w:rPr>
      </w:pPr>
      <w:r w:rsidRPr="001D5D9C">
        <w:rPr>
          <w:rFonts w:ascii="Times New Roman" w:hAnsi="Times New Roman"/>
          <w:sz w:val="24"/>
          <w:szCs w:val="24"/>
        </w:rPr>
        <w:t>Program Pascasarjana Universitas Pasundan Bandung</w:t>
      </w:r>
    </w:p>
    <w:p w:rsidR="00D27BF8" w:rsidRPr="001D5D9C" w:rsidRDefault="00D27BF8" w:rsidP="00D27BF8">
      <w:pPr>
        <w:spacing w:after="0" w:line="240" w:lineRule="auto"/>
        <w:rPr>
          <w:rFonts w:ascii="Times New Roman" w:hAnsi="Times New Roman"/>
          <w:sz w:val="24"/>
          <w:szCs w:val="24"/>
          <w:lang w:val="id-ID"/>
        </w:rPr>
      </w:pPr>
    </w:p>
    <w:p w:rsidR="00D27BF8" w:rsidRPr="001D5D9C" w:rsidRDefault="00D27BF8" w:rsidP="00D27BF8">
      <w:pPr>
        <w:spacing w:after="0" w:line="240" w:lineRule="auto"/>
        <w:rPr>
          <w:rFonts w:ascii="Times New Roman" w:hAnsi="Times New Roman"/>
          <w:sz w:val="24"/>
          <w:szCs w:val="24"/>
          <w:lang w:val="id-ID"/>
        </w:rPr>
      </w:pPr>
    </w:p>
    <w:p w:rsidR="00D27BF8" w:rsidRPr="001D5D9C" w:rsidRDefault="00D27BF8" w:rsidP="00D27BF8">
      <w:pPr>
        <w:spacing w:after="0" w:line="240" w:lineRule="auto"/>
        <w:jc w:val="center"/>
        <w:rPr>
          <w:rFonts w:ascii="Times New Roman" w:hAnsi="Times New Roman"/>
          <w:sz w:val="24"/>
          <w:szCs w:val="24"/>
          <w:lang w:val="id-ID"/>
        </w:rPr>
      </w:pPr>
      <w:r w:rsidRPr="001D5D9C">
        <w:rPr>
          <w:rFonts w:ascii="Times New Roman" w:hAnsi="Times New Roman"/>
          <w:sz w:val="24"/>
          <w:szCs w:val="24"/>
        </w:rPr>
        <w:t>Abstrak</w:t>
      </w:r>
    </w:p>
    <w:p w:rsidR="00D27BF8" w:rsidRPr="001D5D9C" w:rsidRDefault="00D27BF8" w:rsidP="00D27BF8">
      <w:pPr>
        <w:spacing w:after="0" w:line="240" w:lineRule="auto"/>
        <w:jc w:val="both"/>
        <w:rPr>
          <w:rFonts w:ascii="Times New Roman" w:hAnsi="Times New Roman"/>
          <w:sz w:val="24"/>
          <w:szCs w:val="24"/>
        </w:rPr>
      </w:pPr>
    </w:p>
    <w:p w:rsidR="00D27BF8" w:rsidRPr="001D5D9C" w:rsidRDefault="00D27BF8" w:rsidP="00D27BF8">
      <w:pPr>
        <w:spacing w:after="0" w:line="240" w:lineRule="auto"/>
        <w:ind w:firstLine="720"/>
        <w:jc w:val="both"/>
        <w:rPr>
          <w:rFonts w:ascii="Times New Roman" w:hAnsi="Times New Roman"/>
          <w:sz w:val="24"/>
          <w:szCs w:val="24"/>
          <w:lang w:val="id-ID"/>
        </w:rPr>
      </w:pPr>
      <w:r w:rsidRPr="001D5D9C">
        <w:rPr>
          <w:rFonts w:ascii="Times New Roman" w:hAnsi="Times New Roman"/>
          <w:sz w:val="24"/>
          <w:szCs w:val="24"/>
          <w:lang w:val="id-ID"/>
        </w:rPr>
        <w:t xml:space="preserve">Sebagai penyelenggara </w:t>
      </w:r>
      <w:r w:rsidRPr="001D5D9C">
        <w:rPr>
          <w:rFonts w:ascii="Times New Roman" w:hAnsi="Times New Roman"/>
          <w:i/>
          <w:iCs/>
          <w:sz w:val="24"/>
          <w:szCs w:val="24"/>
          <w:lang w:val="id-ID"/>
        </w:rPr>
        <w:t xml:space="preserve">e-Procurement </w:t>
      </w:r>
      <w:r w:rsidRPr="001D5D9C">
        <w:rPr>
          <w:rFonts w:ascii="Times New Roman" w:hAnsi="Times New Roman"/>
          <w:sz w:val="24"/>
          <w:szCs w:val="24"/>
          <w:lang w:val="id-ID"/>
        </w:rPr>
        <w:t>atau biasa disebut pengadaan secara elektronik maka Biro Pengadaan Barang/Jasa harus memberikan pelayanan prima terhadap pengguna layanan pengadaan secara elektronik, sebuah kehormatan sekaligus amanat dan tugas berat yang harus dipikul dengan sungguh-sungguh dan hati penuh keikhlasan. Penelitian ini bertujuan untuk menganalisis pelayanan pengadaan secara elektronik pada bagian Layanan Pengadaan Secara Elektronik (LPSE) dan untuk mengetahui aspek-aspek yang mendorong dan menghambat kualitas pelayanan pengadaan secara elektronik di Biro Pengadaan Barang/Jasa Pemerintah Provinsi Jawa Barat. fokus penelitian ini adalah Biro Pengadaan Barang/Jasa pada Bagian Layanan Pengadaan Secara Elektronik (LPSE).</w:t>
      </w:r>
    </w:p>
    <w:p w:rsidR="00D27BF8" w:rsidRPr="001D5D9C" w:rsidRDefault="00D27BF8" w:rsidP="00D27BF8">
      <w:pPr>
        <w:spacing w:after="0" w:line="240" w:lineRule="auto"/>
        <w:ind w:firstLine="720"/>
        <w:jc w:val="both"/>
        <w:rPr>
          <w:rFonts w:ascii="Times New Roman" w:hAnsi="Times New Roman"/>
          <w:sz w:val="24"/>
          <w:szCs w:val="24"/>
          <w:lang w:val="id-ID"/>
        </w:rPr>
      </w:pPr>
      <w:r w:rsidRPr="001D5D9C">
        <w:rPr>
          <w:rFonts w:ascii="Times New Roman" w:hAnsi="Times New Roman"/>
          <w:sz w:val="24"/>
          <w:szCs w:val="24"/>
          <w:lang w:val="id-ID"/>
        </w:rPr>
        <w:t>Penelitian ini menggunakan metode penelitian deskriptif dengan pendekatan kualitatif. Subyek dalam penelitian ini terdiri dari 2 (Dua) bagian informan utama. Berdasarkan hasil penelitian menunjukan bahwa pelayanan pengadaan secara elektronik di Biro Pengadaan Barang/Jasa dapat dikategorikan belum optimal. Walau terdapat beberapa dimensi kualitas pelayanan yang dinilai sudah optimal. Faktor yang menghambat kualitas pelayanan yang belum optimal ini perlu adanya perbaikan dan pengoptimalan diberbagai dimensi pelayanan agar kualitas pelayanan tersebut semakin meningkat.</w:t>
      </w:r>
    </w:p>
    <w:p w:rsidR="00D27BF8" w:rsidRPr="001D5D9C" w:rsidRDefault="00D27BF8" w:rsidP="00D27BF8">
      <w:pPr>
        <w:spacing w:after="0" w:line="240" w:lineRule="auto"/>
        <w:jc w:val="both"/>
        <w:rPr>
          <w:rFonts w:ascii="Times New Roman" w:hAnsi="Times New Roman"/>
          <w:sz w:val="24"/>
          <w:szCs w:val="24"/>
        </w:rPr>
      </w:pPr>
    </w:p>
    <w:p w:rsidR="00D27BF8" w:rsidRPr="001D5D9C" w:rsidRDefault="00D27BF8" w:rsidP="00D27BF8">
      <w:pPr>
        <w:spacing w:after="0" w:line="240" w:lineRule="auto"/>
        <w:jc w:val="both"/>
        <w:rPr>
          <w:rFonts w:ascii="Times New Roman" w:hAnsi="Times New Roman"/>
          <w:i/>
          <w:iCs/>
          <w:sz w:val="24"/>
          <w:szCs w:val="24"/>
          <w:lang w:val="id-ID"/>
        </w:rPr>
      </w:pPr>
      <w:r w:rsidRPr="001D5D9C">
        <w:rPr>
          <w:rFonts w:ascii="Times New Roman" w:hAnsi="Times New Roman"/>
          <w:sz w:val="24"/>
          <w:szCs w:val="24"/>
        </w:rPr>
        <w:t xml:space="preserve">Kata </w:t>
      </w:r>
      <w:proofErr w:type="gramStart"/>
      <w:r w:rsidRPr="001D5D9C">
        <w:rPr>
          <w:rFonts w:ascii="Times New Roman" w:hAnsi="Times New Roman"/>
          <w:sz w:val="24"/>
          <w:szCs w:val="24"/>
        </w:rPr>
        <w:t>Kunci :</w:t>
      </w:r>
      <w:proofErr w:type="gramEnd"/>
      <w:r w:rsidRPr="001D5D9C">
        <w:rPr>
          <w:rFonts w:ascii="Times New Roman" w:hAnsi="Times New Roman"/>
          <w:sz w:val="24"/>
          <w:szCs w:val="24"/>
        </w:rPr>
        <w:t xml:space="preserve"> </w:t>
      </w:r>
      <w:r w:rsidRPr="001D5D9C">
        <w:rPr>
          <w:rFonts w:ascii="Times New Roman" w:hAnsi="Times New Roman"/>
          <w:i/>
          <w:iCs/>
          <w:sz w:val="24"/>
          <w:szCs w:val="24"/>
          <w:lang w:val="id-ID"/>
        </w:rPr>
        <w:t>pelayanan pengadaan barang dan jasa secara elektronik, kualitas pelayanan.</w:t>
      </w:r>
    </w:p>
    <w:p w:rsidR="00D27BF8" w:rsidRPr="001D5D9C" w:rsidRDefault="00D27BF8" w:rsidP="00D27BF8">
      <w:pPr>
        <w:spacing w:after="0" w:line="240" w:lineRule="auto"/>
        <w:jc w:val="both"/>
        <w:rPr>
          <w:rFonts w:ascii="Times New Roman" w:hAnsi="Times New Roman"/>
          <w:sz w:val="24"/>
          <w:szCs w:val="24"/>
          <w:lang w:val="id-ID"/>
        </w:rPr>
      </w:pPr>
    </w:p>
    <w:p w:rsidR="00D27BF8" w:rsidRPr="001D5D9C" w:rsidRDefault="00D27BF8" w:rsidP="00D27BF8">
      <w:pPr>
        <w:spacing w:after="0" w:line="240" w:lineRule="auto"/>
        <w:jc w:val="center"/>
        <w:rPr>
          <w:rFonts w:ascii="Times New Roman" w:hAnsi="Times New Roman"/>
          <w:b/>
          <w:i/>
          <w:sz w:val="24"/>
          <w:szCs w:val="24"/>
        </w:rPr>
      </w:pPr>
      <w:r w:rsidRPr="001D5D9C">
        <w:rPr>
          <w:rFonts w:ascii="Times New Roman" w:hAnsi="Times New Roman"/>
          <w:b/>
          <w:i/>
          <w:sz w:val="24"/>
          <w:szCs w:val="24"/>
        </w:rPr>
        <w:t>Abstract</w:t>
      </w:r>
    </w:p>
    <w:p w:rsidR="00D27BF8" w:rsidRPr="001D5D9C" w:rsidRDefault="00D27BF8" w:rsidP="00D27BF8">
      <w:pPr>
        <w:spacing w:after="0" w:line="240" w:lineRule="auto"/>
        <w:jc w:val="center"/>
        <w:rPr>
          <w:rFonts w:ascii="Times New Roman" w:hAnsi="Times New Roman"/>
          <w:b/>
          <w:i/>
          <w:sz w:val="24"/>
          <w:szCs w:val="24"/>
        </w:rPr>
      </w:pPr>
    </w:p>
    <w:p w:rsidR="00D27BF8" w:rsidRPr="001D5D9C" w:rsidRDefault="00D27BF8" w:rsidP="00D27BF8">
      <w:pPr>
        <w:spacing w:after="0" w:line="240" w:lineRule="auto"/>
        <w:jc w:val="both"/>
        <w:rPr>
          <w:rFonts w:ascii="Times New Roman" w:hAnsi="Times New Roman"/>
          <w:bCs/>
          <w:i/>
          <w:sz w:val="24"/>
          <w:szCs w:val="24"/>
        </w:rPr>
      </w:pPr>
      <w:r w:rsidRPr="001D5D9C">
        <w:rPr>
          <w:rFonts w:ascii="Times New Roman" w:hAnsi="Times New Roman"/>
          <w:bCs/>
          <w:i/>
          <w:sz w:val="24"/>
          <w:szCs w:val="24"/>
        </w:rPr>
        <w:t>As the organizer of e-Procurement or so-called electronic procurement, the Goods / Services Procurement Bureau must provide excellent service to users of electronic procurement services, an honor as well as a mandate and a tough task that must be carried out sincerely and with a heart full of sincerity. This study aims to analyze electronic procurement services in the Electronic Procurement Services (LPSE) section and determine the aspects that encourage and hinder the quality of procurement services electronically at the Bureau of Procurement of Goods / Services in the Government of West Java Province. The focus of this research is the Bureau of Goods / Services Procurement, Electronic Procurement Services (LPSE).</w:t>
      </w:r>
    </w:p>
    <w:p w:rsidR="00D27BF8" w:rsidRPr="001D5D9C" w:rsidRDefault="00D27BF8" w:rsidP="00D27BF8">
      <w:pPr>
        <w:spacing w:after="0" w:line="240" w:lineRule="auto"/>
        <w:jc w:val="both"/>
        <w:rPr>
          <w:rFonts w:ascii="Times New Roman" w:hAnsi="Times New Roman"/>
          <w:bCs/>
          <w:i/>
          <w:sz w:val="24"/>
          <w:szCs w:val="24"/>
          <w:lang w:val="id-ID"/>
        </w:rPr>
      </w:pPr>
      <w:r w:rsidRPr="001D5D9C">
        <w:rPr>
          <w:rFonts w:ascii="Times New Roman" w:hAnsi="Times New Roman"/>
          <w:bCs/>
          <w:i/>
          <w:sz w:val="24"/>
          <w:szCs w:val="24"/>
        </w:rPr>
        <w:lastRenderedPageBreak/>
        <w:t xml:space="preserve">This study uses a descriptive research method with a qualitative approach. The subjects in this study consisted of 2 (two) main informants. Based on the research results, it shows that the electronic procurement services at the Goods / Services Procurement Bureau can be categorized as not optimal. Although there are several dimensions of service quality that are considered to be optimal. Factors that hinder the quality of service that </w:t>
      </w:r>
      <w:r w:rsidRPr="001D5D9C">
        <w:rPr>
          <w:rFonts w:ascii="Times New Roman" w:hAnsi="Times New Roman"/>
          <w:bCs/>
          <w:i/>
          <w:sz w:val="24"/>
          <w:szCs w:val="24"/>
          <w:lang w:val="id-ID"/>
        </w:rPr>
        <w:t>is</w:t>
      </w:r>
      <w:r w:rsidRPr="001D5D9C">
        <w:rPr>
          <w:rFonts w:ascii="Times New Roman" w:hAnsi="Times New Roman"/>
          <w:bCs/>
          <w:i/>
          <w:sz w:val="24"/>
          <w:szCs w:val="24"/>
        </w:rPr>
        <w:t xml:space="preserve"> not yet optimal</w:t>
      </w:r>
      <w:r w:rsidRPr="001D5D9C">
        <w:rPr>
          <w:rFonts w:ascii="Times New Roman" w:hAnsi="Times New Roman"/>
          <w:bCs/>
          <w:i/>
          <w:sz w:val="24"/>
          <w:szCs w:val="24"/>
          <w:lang w:val="id-ID"/>
        </w:rPr>
        <w:t>, it is necessary to improve and optimize in various dimensions of service so that the quality of service can increase</w:t>
      </w:r>
      <w:r w:rsidRPr="001D5D9C">
        <w:rPr>
          <w:rFonts w:ascii="Times New Roman" w:hAnsi="Times New Roman"/>
          <w:bCs/>
          <w:i/>
          <w:sz w:val="24"/>
          <w:szCs w:val="24"/>
        </w:rPr>
        <w:t>.</w:t>
      </w:r>
    </w:p>
    <w:p w:rsidR="00D27BF8" w:rsidRPr="001D5D9C" w:rsidRDefault="00D27BF8" w:rsidP="00D27BF8">
      <w:pPr>
        <w:spacing w:after="0" w:line="240" w:lineRule="auto"/>
        <w:jc w:val="center"/>
        <w:rPr>
          <w:rFonts w:ascii="Times New Roman" w:hAnsi="Times New Roman"/>
          <w:bCs/>
          <w:i/>
          <w:sz w:val="24"/>
          <w:szCs w:val="24"/>
        </w:rPr>
      </w:pPr>
    </w:p>
    <w:p w:rsidR="00123C97" w:rsidRPr="001D5D9C" w:rsidRDefault="00D27BF8" w:rsidP="00D27BF8">
      <w:pPr>
        <w:rPr>
          <w:rFonts w:ascii="Times New Roman" w:hAnsi="Times New Roman"/>
          <w:bCs/>
          <w:i/>
          <w:sz w:val="24"/>
          <w:szCs w:val="24"/>
          <w:lang w:val="id-ID"/>
        </w:rPr>
      </w:pPr>
      <w:r w:rsidRPr="001D5D9C">
        <w:rPr>
          <w:rFonts w:ascii="Times New Roman" w:hAnsi="Times New Roman"/>
          <w:bCs/>
          <w:i/>
          <w:sz w:val="24"/>
          <w:szCs w:val="24"/>
        </w:rPr>
        <w:t>Keywords: electronic procurement of goods and services, quality of service</w:t>
      </w:r>
      <w:r w:rsidRPr="001D5D9C">
        <w:rPr>
          <w:rFonts w:ascii="Times New Roman" w:hAnsi="Times New Roman"/>
          <w:bCs/>
          <w:i/>
          <w:sz w:val="24"/>
          <w:szCs w:val="24"/>
          <w:lang w:val="id-ID"/>
        </w:rPr>
        <w:t>.</w:t>
      </w:r>
    </w:p>
    <w:p w:rsidR="00055850" w:rsidRPr="001D5D9C" w:rsidRDefault="00055850" w:rsidP="00055850">
      <w:pPr>
        <w:rPr>
          <w:rFonts w:ascii="Times New Roman" w:hAnsi="Times New Roman"/>
          <w:b/>
          <w:bCs/>
          <w:sz w:val="24"/>
          <w:szCs w:val="24"/>
          <w:lang w:val="id-ID"/>
        </w:rPr>
        <w:sectPr w:rsidR="00055850" w:rsidRPr="001D5D9C" w:rsidSect="00A97141">
          <w:headerReference w:type="default" r:id="rId9"/>
          <w:pgSz w:w="11906" w:h="16838"/>
          <w:pgMar w:top="2268" w:right="1701" w:bottom="1701" w:left="2268" w:header="709" w:footer="709" w:gutter="0"/>
          <w:cols w:space="708"/>
          <w:docGrid w:linePitch="360"/>
        </w:sectPr>
      </w:pPr>
    </w:p>
    <w:p w:rsidR="00E561D8" w:rsidRPr="001D5D9C" w:rsidRDefault="00E561D8" w:rsidP="001D5D9C">
      <w:pPr>
        <w:spacing w:line="240" w:lineRule="auto"/>
        <w:ind w:firstLine="426"/>
        <w:jc w:val="both"/>
        <w:rPr>
          <w:rFonts w:ascii="Times New Roman" w:hAnsi="Times New Roman"/>
          <w:sz w:val="24"/>
          <w:szCs w:val="24"/>
          <w:lang w:val="id-ID"/>
        </w:rPr>
      </w:pPr>
      <w:bookmarkStart w:id="0" w:name="_GoBack"/>
      <w:bookmarkEnd w:id="0"/>
    </w:p>
    <w:p w:rsidR="00E561D8" w:rsidRPr="001D5D9C" w:rsidRDefault="00E561D8" w:rsidP="005D09A7">
      <w:pPr>
        <w:spacing w:line="240" w:lineRule="auto"/>
        <w:jc w:val="both"/>
        <w:rPr>
          <w:rFonts w:ascii="Times New Roman" w:hAnsi="Times New Roman"/>
          <w:b/>
          <w:sz w:val="24"/>
          <w:szCs w:val="24"/>
          <w:lang w:val="id-ID"/>
        </w:rPr>
      </w:pPr>
      <w:r w:rsidRPr="001D5D9C">
        <w:rPr>
          <w:rFonts w:ascii="Times New Roman" w:hAnsi="Times New Roman"/>
          <w:b/>
          <w:sz w:val="24"/>
          <w:szCs w:val="24"/>
          <w:lang w:val="id-ID"/>
        </w:rPr>
        <w:t>Daftar Pustaka</w:t>
      </w:r>
    </w:p>
    <w:p w:rsidR="0066313F" w:rsidRPr="001D5D9C" w:rsidRDefault="00E561D8" w:rsidP="005D09A7">
      <w:pPr>
        <w:spacing w:before="240" w:line="240" w:lineRule="auto"/>
        <w:jc w:val="both"/>
        <w:rPr>
          <w:rFonts w:ascii="Times New Roman" w:hAnsi="Times New Roman"/>
          <w:sz w:val="24"/>
          <w:szCs w:val="24"/>
          <w:lang w:val="id-ID"/>
        </w:rPr>
      </w:pPr>
      <w:r w:rsidRPr="001D5D9C">
        <w:rPr>
          <w:rFonts w:ascii="Times New Roman" w:hAnsi="Times New Roman"/>
          <w:sz w:val="24"/>
          <w:szCs w:val="24"/>
          <w:lang w:val="id-ID"/>
        </w:rPr>
        <w:t>Ch</w:t>
      </w:r>
      <w:r w:rsidR="005D09A7" w:rsidRPr="001D5D9C">
        <w:rPr>
          <w:rFonts w:ascii="Times New Roman" w:hAnsi="Times New Roman"/>
          <w:sz w:val="24"/>
          <w:szCs w:val="24"/>
          <w:lang w:val="id-ID"/>
        </w:rPr>
        <w:t xml:space="preserve">affey. D. 2004. E-Bussiness and </w:t>
      </w:r>
      <w:r w:rsidRPr="001D5D9C">
        <w:rPr>
          <w:rFonts w:ascii="Times New Roman" w:hAnsi="Times New Roman"/>
          <w:sz w:val="24"/>
          <w:szCs w:val="24"/>
          <w:lang w:val="id-ID"/>
        </w:rPr>
        <w:t>E-Commerce Management. Second Editiion. New York: Prentice Hall.Davila, Tony, Mahendra Gupta dan Richard Palmer. 2002. Manajemen Sumber Daya Manusia Perusahaan, Bandung. Anwar Prabu Mangkunegara.</w:t>
      </w:r>
      <w:r w:rsidR="005D09A7" w:rsidRPr="001D5D9C">
        <w:rPr>
          <w:rFonts w:ascii="Times New Roman" w:hAnsi="Times New Roman"/>
          <w:sz w:val="24"/>
          <w:szCs w:val="24"/>
          <w:lang w:val="id-ID"/>
        </w:rPr>
        <w:t xml:space="preserve"> </w:t>
      </w:r>
      <w:r w:rsidR="00066415" w:rsidRPr="001D5D9C">
        <w:rPr>
          <w:rFonts w:ascii="Times New Roman" w:hAnsi="Times New Roman"/>
          <w:sz w:val="24"/>
          <w:szCs w:val="24"/>
          <w:lang w:val="id-ID"/>
        </w:rPr>
        <w:t xml:space="preserve">Kotler, Philip&amp;Kevin. 2007. </w:t>
      </w:r>
      <w:r w:rsidR="00066415" w:rsidRPr="001D5D9C">
        <w:rPr>
          <w:rFonts w:ascii="Times New Roman" w:hAnsi="Times New Roman"/>
          <w:i/>
          <w:sz w:val="24"/>
          <w:szCs w:val="24"/>
          <w:lang w:val="id-ID"/>
        </w:rPr>
        <w:t>Manajement Pemasaran</w:t>
      </w:r>
      <w:r w:rsidR="00066415" w:rsidRPr="001D5D9C">
        <w:rPr>
          <w:rFonts w:ascii="Times New Roman" w:hAnsi="Times New Roman"/>
          <w:sz w:val="24"/>
          <w:szCs w:val="24"/>
          <w:lang w:val="id-ID"/>
        </w:rPr>
        <w:t>. New Jersey. Jakarta.</w:t>
      </w:r>
      <w:r w:rsidR="005D09A7" w:rsidRPr="001D5D9C">
        <w:rPr>
          <w:rFonts w:ascii="Times New Roman" w:hAnsi="Times New Roman"/>
          <w:sz w:val="24"/>
          <w:szCs w:val="24"/>
          <w:lang w:val="id-ID"/>
        </w:rPr>
        <w:t xml:space="preserve"> </w:t>
      </w:r>
      <w:r w:rsidR="00066415" w:rsidRPr="001D5D9C">
        <w:rPr>
          <w:rFonts w:ascii="Times New Roman" w:hAnsi="Times New Roman"/>
          <w:sz w:val="24"/>
          <w:szCs w:val="24"/>
          <w:lang w:val="id-ID"/>
        </w:rPr>
        <w:t xml:space="preserve">Moenir, H. A. S. Drs. 1995. </w:t>
      </w:r>
      <w:r w:rsidR="00066415" w:rsidRPr="001D5D9C">
        <w:rPr>
          <w:rFonts w:ascii="Times New Roman" w:hAnsi="Times New Roman"/>
          <w:i/>
          <w:sz w:val="24"/>
          <w:szCs w:val="24"/>
          <w:lang w:val="id-ID"/>
        </w:rPr>
        <w:t>Manajemen Pelayanan Umum di Indonesia</w:t>
      </w:r>
      <w:r w:rsidR="00066415" w:rsidRPr="001D5D9C">
        <w:rPr>
          <w:rFonts w:ascii="Times New Roman" w:hAnsi="Times New Roman"/>
          <w:sz w:val="24"/>
          <w:szCs w:val="24"/>
          <w:lang w:val="id-ID"/>
        </w:rPr>
        <w:t>. Jakarta: Bumi Aksara.</w:t>
      </w:r>
      <w:r w:rsidR="005D09A7" w:rsidRPr="001D5D9C">
        <w:rPr>
          <w:rFonts w:ascii="Times New Roman" w:hAnsi="Times New Roman"/>
          <w:sz w:val="24"/>
          <w:szCs w:val="24"/>
          <w:lang w:val="id-ID"/>
        </w:rPr>
        <w:t xml:space="preserve"> </w:t>
      </w:r>
      <w:r w:rsidR="0066313F" w:rsidRPr="001D5D9C">
        <w:rPr>
          <w:rFonts w:ascii="Times New Roman" w:hAnsi="Times New Roman"/>
          <w:sz w:val="24"/>
          <w:szCs w:val="24"/>
          <w:lang w:val="id-ID"/>
        </w:rPr>
        <w:t xml:space="preserve">Moleong, 2005. </w:t>
      </w:r>
      <w:r w:rsidR="0066313F" w:rsidRPr="001D5D9C">
        <w:rPr>
          <w:rFonts w:ascii="Times New Roman" w:hAnsi="Times New Roman"/>
          <w:i/>
          <w:sz w:val="24"/>
          <w:szCs w:val="24"/>
          <w:lang w:val="id-ID"/>
        </w:rPr>
        <w:t>Metodelogi Kualitatif Edisi Revisi</w:t>
      </w:r>
      <w:r w:rsidR="0066313F" w:rsidRPr="001D5D9C">
        <w:rPr>
          <w:rFonts w:ascii="Times New Roman" w:hAnsi="Times New Roman"/>
          <w:sz w:val="24"/>
          <w:szCs w:val="24"/>
          <w:lang w:val="id-ID"/>
        </w:rPr>
        <w:t xml:space="preserve">. Bandung: PT Remaja Rosdakarya.Sugiyono. 2009. </w:t>
      </w:r>
      <w:r w:rsidR="0066313F" w:rsidRPr="001D5D9C">
        <w:rPr>
          <w:rFonts w:ascii="Times New Roman" w:hAnsi="Times New Roman"/>
          <w:i/>
          <w:sz w:val="24"/>
          <w:szCs w:val="24"/>
          <w:lang w:val="id-ID"/>
        </w:rPr>
        <w:t>Metode Penelitian Administrasi</w:t>
      </w:r>
      <w:r w:rsidR="005D09A7" w:rsidRPr="001D5D9C">
        <w:rPr>
          <w:rFonts w:ascii="Times New Roman" w:hAnsi="Times New Roman"/>
          <w:sz w:val="24"/>
          <w:szCs w:val="24"/>
          <w:lang w:val="id-ID"/>
        </w:rPr>
        <w:t>.Bandung:CV.Alfabeta</w:t>
      </w:r>
      <w:r w:rsidR="00066415" w:rsidRPr="001D5D9C">
        <w:rPr>
          <w:rFonts w:ascii="Times New Roman" w:hAnsi="Times New Roman"/>
          <w:sz w:val="24"/>
          <w:szCs w:val="24"/>
          <w:lang w:val="id-ID"/>
        </w:rPr>
        <w:t xml:space="preserve">Parasuraman,A., Valarie </w:t>
      </w:r>
      <w:r w:rsidR="0066313F" w:rsidRPr="001D5D9C">
        <w:rPr>
          <w:rFonts w:ascii="Times New Roman" w:hAnsi="Times New Roman"/>
          <w:sz w:val="24"/>
          <w:szCs w:val="24"/>
          <w:lang w:val="id-ID"/>
        </w:rPr>
        <w:t>A, Zeithaml, and Leoard L.Berry. 1990. Manajemen Pemasaran. Jakarta: Liberty.</w:t>
      </w:r>
      <w:r w:rsidR="005D09A7" w:rsidRPr="001D5D9C">
        <w:rPr>
          <w:rFonts w:ascii="Times New Roman" w:hAnsi="Times New Roman"/>
          <w:sz w:val="24"/>
          <w:szCs w:val="24"/>
          <w:lang w:val="id-ID"/>
        </w:rPr>
        <w:t xml:space="preserve"> </w:t>
      </w:r>
      <w:r w:rsidR="0066313F" w:rsidRPr="001D5D9C">
        <w:rPr>
          <w:rFonts w:ascii="Times New Roman" w:hAnsi="Times New Roman"/>
          <w:sz w:val="24"/>
          <w:szCs w:val="24"/>
          <w:lang w:val="id-ID"/>
        </w:rPr>
        <w:t>Peraturan Presiden Nomor 16 Tahun 2018 tentang Pengadaan Barang/jasa Pemerintah.</w:t>
      </w:r>
      <w:r w:rsidR="005D09A7" w:rsidRPr="001D5D9C">
        <w:rPr>
          <w:rFonts w:ascii="Times New Roman" w:hAnsi="Times New Roman"/>
          <w:sz w:val="24"/>
          <w:szCs w:val="24"/>
          <w:lang w:val="id-ID"/>
        </w:rPr>
        <w:t xml:space="preserve"> </w:t>
      </w:r>
      <w:r w:rsidR="0066313F" w:rsidRPr="001D5D9C">
        <w:rPr>
          <w:rFonts w:ascii="Times New Roman" w:hAnsi="Times New Roman"/>
          <w:sz w:val="24"/>
          <w:szCs w:val="24"/>
          <w:lang w:val="id-ID"/>
        </w:rPr>
        <w:t>Peraturan Lembaga LKPP Nomor 14 Tahun 2018 tentang Layanan Pengadaan Secara Elektronik.</w:t>
      </w:r>
    </w:p>
    <w:p w:rsidR="0066313F" w:rsidRPr="001D5D9C" w:rsidRDefault="0066313F" w:rsidP="00E561D8">
      <w:pPr>
        <w:spacing w:line="240" w:lineRule="auto"/>
        <w:ind w:firstLine="709"/>
        <w:jc w:val="both"/>
        <w:rPr>
          <w:rFonts w:ascii="Times New Roman" w:hAnsi="Times New Roman"/>
          <w:sz w:val="24"/>
          <w:szCs w:val="24"/>
          <w:lang w:val="id-ID"/>
        </w:rPr>
        <w:sectPr w:rsidR="0066313F" w:rsidRPr="001D5D9C" w:rsidSect="00A97141">
          <w:type w:val="continuous"/>
          <w:pgSz w:w="11906" w:h="16838"/>
          <w:pgMar w:top="2268" w:right="1701" w:bottom="1701" w:left="2268" w:header="709" w:footer="709" w:gutter="0"/>
          <w:cols w:space="708"/>
          <w:docGrid w:linePitch="360"/>
        </w:sectPr>
      </w:pPr>
    </w:p>
    <w:p w:rsidR="00420E6E" w:rsidRPr="001D5D9C" w:rsidRDefault="00420E6E" w:rsidP="005D09A7">
      <w:pPr>
        <w:spacing w:after="160" w:line="240" w:lineRule="auto"/>
        <w:jc w:val="both"/>
        <w:rPr>
          <w:rFonts w:ascii="Times New Roman" w:hAnsi="Times New Roman"/>
          <w:sz w:val="24"/>
          <w:szCs w:val="24"/>
          <w:lang w:val="id-ID"/>
        </w:rPr>
      </w:pPr>
    </w:p>
    <w:sectPr w:rsidR="00420E6E" w:rsidRPr="001D5D9C" w:rsidSect="00A97141">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FA" w:rsidRDefault="001934FA" w:rsidP="005D09A7">
      <w:pPr>
        <w:spacing w:after="0" w:line="240" w:lineRule="auto"/>
      </w:pPr>
      <w:r>
        <w:separator/>
      </w:r>
    </w:p>
  </w:endnote>
  <w:endnote w:type="continuationSeparator" w:id="0">
    <w:p w:rsidR="001934FA" w:rsidRDefault="001934FA" w:rsidP="005D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FA" w:rsidRDefault="001934FA" w:rsidP="005D09A7">
      <w:pPr>
        <w:spacing w:after="0" w:line="240" w:lineRule="auto"/>
      </w:pPr>
      <w:r>
        <w:separator/>
      </w:r>
    </w:p>
  </w:footnote>
  <w:footnote w:type="continuationSeparator" w:id="0">
    <w:p w:rsidR="001934FA" w:rsidRDefault="001934FA" w:rsidP="005D0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03160"/>
      <w:docPartObj>
        <w:docPartGallery w:val="Page Numbers (Top of Page)"/>
        <w:docPartUnique/>
      </w:docPartObj>
    </w:sdtPr>
    <w:sdtEndPr>
      <w:rPr>
        <w:noProof/>
      </w:rPr>
    </w:sdtEndPr>
    <w:sdtContent>
      <w:p w:rsidR="005D09A7" w:rsidRDefault="005D09A7">
        <w:pPr>
          <w:pStyle w:val="Header"/>
          <w:jc w:val="right"/>
        </w:pPr>
        <w:r>
          <w:fldChar w:fldCharType="begin"/>
        </w:r>
        <w:r>
          <w:instrText xml:space="preserve"> PAGE   \* MERGEFORMAT </w:instrText>
        </w:r>
        <w:r>
          <w:fldChar w:fldCharType="separate"/>
        </w:r>
        <w:r w:rsidR="00A97141">
          <w:rPr>
            <w:noProof/>
          </w:rPr>
          <w:t>2</w:t>
        </w:r>
        <w:r>
          <w:rPr>
            <w:noProof/>
          </w:rPr>
          <w:fldChar w:fldCharType="end"/>
        </w:r>
      </w:p>
    </w:sdtContent>
  </w:sdt>
  <w:p w:rsidR="005D09A7" w:rsidRDefault="005D0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B6B"/>
    <w:multiLevelType w:val="hybridMultilevel"/>
    <w:tmpl w:val="1AC0A8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1235BF"/>
    <w:multiLevelType w:val="hybridMultilevel"/>
    <w:tmpl w:val="EF2AE4E4"/>
    <w:lvl w:ilvl="0" w:tplc="B7CA64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8C56B39"/>
    <w:multiLevelType w:val="hybridMultilevel"/>
    <w:tmpl w:val="7C0A12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4166E3"/>
    <w:multiLevelType w:val="hybridMultilevel"/>
    <w:tmpl w:val="BC940E04"/>
    <w:lvl w:ilvl="0" w:tplc="04210019">
      <w:start w:val="1"/>
      <w:numFmt w:val="lowerLetter"/>
      <w:lvlText w:val="%1."/>
      <w:lvlJc w:val="left"/>
      <w:pPr>
        <w:ind w:left="1180" w:hanging="360"/>
      </w:p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4">
    <w:nsid w:val="1E612130"/>
    <w:multiLevelType w:val="hybridMultilevel"/>
    <w:tmpl w:val="C7301A56"/>
    <w:lvl w:ilvl="0" w:tplc="04210015">
      <w:start w:val="1"/>
      <w:numFmt w:val="upperLetter"/>
      <w:lvlText w:val="%1."/>
      <w:lvlJc w:val="left"/>
      <w:pPr>
        <w:ind w:left="6882" w:hanging="360"/>
      </w:pPr>
      <w:rPr>
        <w:rFonts w:hint="default"/>
      </w:rPr>
    </w:lvl>
    <w:lvl w:ilvl="1" w:tplc="04210019" w:tentative="1">
      <w:start w:val="1"/>
      <w:numFmt w:val="lowerLetter"/>
      <w:lvlText w:val="%2."/>
      <w:lvlJc w:val="left"/>
      <w:pPr>
        <w:ind w:left="7602" w:hanging="360"/>
      </w:pPr>
    </w:lvl>
    <w:lvl w:ilvl="2" w:tplc="0421001B" w:tentative="1">
      <w:start w:val="1"/>
      <w:numFmt w:val="lowerRoman"/>
      <w:lvlText w:val="%3."/>
      <w:lvlJc w:val="right"/>
      <w:pPr>
        <w:ind w:left="8322" w:hanging="180"/>
      </w:pPr>
    </w:lvl>
    <w:lvl w:ilvl="3" w:tplc="0421000F" w:tentative="1">
      <w:start w:val="1"/>
      <w:numFmt w:val="decimal"/>
      <w:lvlText w:val="%4."/>
      <w:lvlJc w:val="left"/>
      <w:pPr>
        <w:ind w:left="9042" w:hanging="360"/>
      </w:pPr>
    </w:lvl>
    <w:lvl w:ilvl="4" w:tplc="04210019" w:tentative="1">
      <w:start w:val="1"/>
      <w:numFmt w:val="lowerLetter"/>
      <w:lvlText w:val="%5."/>
      <w:lvlJc w:val="left"/>
      <w:pPr>
        <w:ind w:left="9762" w:hanging="360"/>
      </w:pPr>
    </w:lvl>
    <w:lvl w:ilvl="5" w:tplc="0421001B" w:tentative="1">
      <w:start w:val="1"/>
      <w:numFmt w:val="lowerRoman"/>
      <w:lvlText w:val="%6."/>
      <w:lvlJc w:val="right"/>
      <w:pPr>
        <w:ind w:left="10482" w:hanging="180"/>
      </w:pPr>
    </w:lvl>
    <w:lvl w:ilvl="6" w:tplc="0421000F" w:tentative="1">
      <w:start w:val="1"/>
      <w:numFmt w:val="decimal"/>
      <w:lvlText w:val="%7."/>
      <w:lvlJc w:val="left"/>
      <w:pPr>
        <w:ind w:left="11202" w:hanging="360"/>
      </w:pPr>
    </w:lvl>
    <w:lvl w:ilvl="7" w:tplc="04210019" w:tentative="1">
      <w:start w:val="1"/>
      <w:numFmt w:val="lowerLetter"/>
      <w:lvlText w:val="%8."/>
      <w:lvlJc w:val="left"/>
      <w:pPr>
        <w:ind w:left="11922" w:hanging="360"/>
      </w:pPr>
    </w:lvl>
    <w:lvl w:ilvl="8" w:tplc="0421001B" w:tentative="1">
      <w:start w:val="1"/>
      <w:numFmt w:val="lowerRoman"/>
      <w:lvlText w:val="%9."/>
      <w:lvlJc w:val="right"/>
      <w:pPr>
        <w:ind w:left="12642" w:hanging="180"/>
      </w:pPr>
    </w:lvl>
  </w:abstractNum>
  <w:abstractNum w:abstractNumId="5">
    <w:nsid w:val="1FBE7E8B"/>
    <w:multiLevelType w:val="hybridMultilevel"/>
    <w:tmpl w:val="41523EB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000478F"/>
    <w:multiLevelType w:val="hybridMultilevel"/>
    <w:tmpl w:val="B5924D90"/>
    <w:lvl w:ilvl="0" w:tplc="96329E7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442223B"/>
    <w:multiLevelType w:val="hybridMultilevel"/>
    <w:tmpl w:val="FE46852C"/>
    <w:lvl w:ilvl="0" w:tplc="951A8BF6">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8">
    <w:nsid w:val="26EB418A"/>
    <w:multiLevelType w:val="hybridMultilevel"/>
    <w:tmpl w:val="2FA63EF2"/>
    <w:lvl w:ilvl="0" w:tplc="ACD2A8AA">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CBA27C4"/>
    <w:multiLevelType w:val="hybridMultilevel"/>
    <w:tmpl w:val="2070D9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B223EA"/>
    <w:multiLevelType w:val="hybridMultilevel"/>
    <w:tmpl w:val="F4808A24"/>
    <w:lvl w:ilvl="0" w:tplc="A35C69F2">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1">
    <w:nsid w:val="316475C8"/>
    <w:multiLevelType w:val="hybridMultilevel"/>
    <w:tmpl w:val="071649CE"/>
    <w:lvl w:ilvl="0" w:tplc="276A7F6E">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2">
    <w:nsid w:val="37D811B5"/>
    <w:multiLevelType w:val="multilevel"/>
    <w:tmpl w:val="C0F05A26"/>
    <w:lvl w:ilvl="0">
      <w:start w:val="1"/>
      <w:numFmt w:val="lowerLetter"/>
      <w:lvlText w:val="%1."/>
      <w:lvlJc w:val="left"/>
      <w:pPr>
        <w:ind w:left="1800" w:hanging="360"/>
      </w:pPr>
      <w:rPr>
        <w:rFonts w:cs="Times New Roman" w:hint="default"/>
        <w:color w:val="000000" w:themeColor="text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rPr>
    </w:lvl>
  </w:abstractNum>
  <w:abstractNum w:abstractNumId="13">
    <w:nsid w:val="37FB4F00"/>
    <w:multiLevelType w:val="multilevel"/>
    <w:tmpl w:val="BE404F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A72DE"/>
    <w:multiLevelType w:val="hybridMultilevel"/>
    <w:tmpl w:val="1526A028"/>
    <w:lvl w:ilvl="0" w:tplc="00865D7E">
      <w:start w:val="1"/>
      <w:numFmt w:val="decimal"/>
      <w:lvlText w:val="%1."/>
      <w:lvlJc w:val="left"/>
      <w:pPr>
        <w:ind w:left="644"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5">
    <w:nsid w:val="423C3849"/>
    <w:multiLevelType w:val="hybridMultilevel"/>
    <w:tmpl w:val="F68E38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0046F45"/>
    <w:multiLevelType w:val="multilevel"/>
    <w:tmpl w:val="3DC2AB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0B33641"/>
    <w:multiLevelType w:val="hybridMultilevel"/>
    <w:tmpl w:val="B32AC4C2"/>
    <w:lvl w:ilvl="0" w:tplc="D1820A4E">
      <w:start w:val="1"/>
      <w:numFmt w:val="decimal"/>
      <w:lvlText w:val="%1."/>
      <w:lvlJc w:val="left"/>
      <w:pPr>
        <w:ind w:left="1506" w:hanging="360"/>
      </w:pPr>
      <w:rPr>
        <w:rFonts w:ascii="Times New Roman" w:eastAsia="Calibr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530B14C9"/>
    <w:multiLevelType w:val="multilevel"/>
    <w:tmpl w:val="3CD2919A"/>
    <w:lvl w:ilvl="0">
      <w:start w:val="1"/>
      <w:numFmt w:val="decimal"/>
      <w:lvlText w:val="%1."/>
      <w:lvlJc w:val="left"/>
      <w:pPr>
        <w:ind w:left="1080" w:hanging="360"/>
      </w:pPr>
      <w:rPr>
        <w:b w:val="0"/>
        <w:bCs w:val="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583472F"/>
    <w:multiLevelType w:val="hybridMultilevel"/>
    <w:tmpl w:val="ADDEACA0"/>
    <w:lvl w:ilvl="0" w:tplc="085030E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55AA2A8F"/>
    <w:multiLevelType w:val="hybridMultilevel"/>
    <w:tmpl w:val="EA2C3040"/>
    <w:lvl w:ilvl="0" w:tplc="04210019">
      <w:start w:val="1"/>
      <w:numFmt w:val="lowerLetter"/>
      <w:lvlText w:val="%1."/>
      <w:lvlJc w:val="left"/>
      <w:pPr>
        <w:ind w:left="1180" w:hanging="360"/>
      </w:p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21">
    <w:nsid w:val="5C1269F9"/>
    <w:multiLevelType w:val="hybridMultilevel"/>
    <w:tmpl w:val="20B4EB6A"/>
    <w:lvl w:ilvl="0" w:tplc="DB6C74A4">
      <w:start w:val="1"/>
      <w:numFmt w:val="lowerLetter"/>
      <w:lvlText w:val="%1."/>
      <w:lvlJc w:val="left"/>
      <w:pPr>
        <w:ind w:left="820" w:hanging="360"/>
      </w:pPr>
      <w:rPr>
        <w:rFonts w:ascii="Calibri" w:eastAsia="Calibri" w:hAnsi="Calibri" w:cs="Times New Roman" w:hint="default"/>
        <w:sz w:val="22"/>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22">
    <w:nsid w:val="68850C8B"/>
    <w:multiLevelType w:val="hybridMultilevel"/>
    <w:tmpl w:val="8F56415A"/>
    <w:lvl w:ilvl="0" w:tplc="DBB688D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6B752770"/>
    <w:multiLevelType w:val="hybridMultilevel"/>
    <w:tmpl w:val="102A90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2DA6479"/>
    <w:multiLevelType w:val="multilevel"/>
    <w:tmpl w:val="91A4D8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8442D91"/>
    <w:multiLevelType w:val="hybridMultilevel"/>
    <w:tmpl w:val="A1E66540"/>
    <w:lvl w:ilvl="0" w:tplc="AED846C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9017752"/>
    <w:multiLevelType w:val="hybridMultilevel"/>
    <w:tmpl w:val="476A36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9329DB"/>
    <w:multiLevelType w:val="hybridMultilevel"/>
    <w:tmpl w:val="476A36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BDF6B91"/>
    <w:multiLevelType w:val="hybridMultilevel"/>
    <w:tmpl w:val="B83C8F92"/>
    <w:lvl w:ilvl="0" w:tplc="3E627FD8">
      <w:start w:val="1"/>
      <w:numFmt w:val="upperLetter"/>
      <w:lvlText w:val="%1."/>
      <w:lvlJc w:val="left"/>
      <w:pPr>
        <w:ind w:left="1069" w:hanging="360"/>
      </w:pPr>
      <w:rPr>
        <w:rFonts w:hint="default"/>
        <w:i w:val="0"/>
        <w:iC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7C522904"/>
    <w:multiLevelType w:val="multilevel"/>
    <w:tmpl w:val="371479E2"/>
    <w:lvl w:ilvl="0">
      <w:start w:val="1"/>
      <w:numFmt w:val="decimal"/>
      <w:lvlText w:val="%1."/>
      <w:lvlJc w:val="left"/>
      <w:pPr>
        <w:ind w:left="1069" w:hanging="360"/>
      </w:pPr>
      <w:rPr>
        <w:rFonts w:hint="default"/>
      </w:rPr>
    </w:lvl>
    <w:lvl w:ilvl="1">
      <w:start w:val="2"/>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7CFF26BB"/>
    <w:multiLevelType w:val="multilevel"/>
    <w:tmpl w:val="5DAE33EA"/>
    <w:lvl w:ilvl="0">
      <w:start w:val="1"/>
      <w:numFmt w:val="lowerLetter"/>
      <w:lvlText w:val="%1."/>
      <w:lvlJc w:val="left"/>
      <w:pPr>
        <w:tabs>
          <w:tab w:val="num" w:pos="2274"/>
        </w:tabs>
        <w:ind w:left="2274" w:hanging="360"/>
      </w:pPr>
      <w:rPr>
        <w:rFonts w:cs="Times New Roman" w:hint="default"/>
        <w:i w:val="0"/>
        <w:strike w:val="0"/>
        <w:w w:val="102"/>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7DBD07F2"/>
    <w:multiLevelType w:val="hybridMultilevel"/>
    <w:tmpl w:val="12046B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17"/>
  </w:num>
  <w:num w:numId="4">
    <w:abstractNumId w:val="24"/>
  </w:num>
  <w:num w:numId="5">
    <w:abstractNumId w:val="18"/>
  </w:num>
  <w:num w:numId="6">
    <w:abstractNumId w:val="1"/>
  </w:num>
  <w:num w:numId="7">
    <w:abstractNumId w:val="13"/>
  </w:num>
  <w:num w:numId="8">
    <w:abstractNumId w:val="0"/>
  </w:num>
  <w:num w:numId="9">
    <w:abstractNumId w:val="11"/>
  </w:num>
  <w:num w:numId="10">
    <w:abstractNumId w:val="12"/>
  </w:num>
  <w:num w:numId="11">
    <w:abstractNumId w:val="30"/>
  </w:num>
  <w:num w:numId="12">
    <w:abstractNumId w:val="25"/>
  </w:num>
  <w:num w:numId="13">
    <w:abstractNumId w:val="5"/>
  </w:num>
  <w:num w:numId="14">
    <w:abstractNumId w:val="19"/>
  </w:num>
  <w:num w:numId="15">
    <w:abstractNumId w:val="22"/>
  </w:num>
  <w:num w:numId="16">
    <w:abstractNumId w:val="14"/>
  </w:num>
  <w:num w:numId="17">
    <w:abstractNumId w:val="6"/>
  </w:num>
  <w:num w:numId="18">
    <w:abstractNumId w:val="27"/>
  </w:num>
  <w:num w:numId="19">
    <w:abstractNumId w:val="26"/>
  </w:num>
  <w:num w:numId="20">
    <w:abstractNumId w:val="28"/>
  </w:num>
  <w:num w:numId="21">
    <w:abstractNumId w:val="8"/>
  </w:num>
  <w:num w:numId="22">
    <w:abstractNumId w:val="10"/>
  </w:num>
  <w:num w:numId="23">
    <w:abstractNumId w:val="7"/>
  </w:num>
  <w:num w:numId="24">
    <w:abstractNumId w:val="15"/>
  </w:num>
  <w:num w:numId="25">
    <w:abstractNumId w:val="23"/>
  </w:num>
  <w:num w:numId="26">
    <w:abstractNumId w:val="31"/>
  </w:num>
  <w:num w:numId="27">
    <w:abstractNumId w:val="9"/>
  </w:num>
  <w:num w:numId="28">
    <w:abstractNumId w:val="3"/>
  </w:num>
  <w:num w:numId="29">
    <w:abstractNumId w:val="20"/>
  </w:num>
  <w:num w:numId="30">
    <w:abstractNumId w:val="21"/>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F8"/>
    <w:rsid w:val="00055850"/>
    <w:rsid w:val="00066415"/>
    <w:rsid w:val="000F67F1"/>
    <w:rsid w:val="00123C97"/>
    <w:rsid w:val="00190CDF"/>
    <w:rsid w:val="001934FA"/>
    <w:rsid w:val="001D5D9C"/>
    <w:rsid w:val="0035075B"/>
    <w:rsid w:val="00420E6E"/>
    <w:rsid w:val="00421646"/>
    <w:rsid w:val="004E73E3"/>
    <w:rsid w:val="00597538"/>
    <w:rsid w:val="005D09A7"/>
    <w:rsid w:val="0066313F"/>
    <w:rsid w:val="0079505E"/>
    <w:rsid w:val="0095426C"/>
    <w:rsid w:val="009859B0"/>
    <w:rsid w:val="00A97141"/>
    <w:rsid w:val="00AB67F9"/>
    <w:rsid w:val="00BD3BE3"/>
    <w:rsid w:val="00C25B58"/>
    <w:rsid w:val="00C61DB5"/>
    <w:rsid w:val="00D27BF8"/>
    <w:rsid w:val="00E561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F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List Paragraph1,Body Text Char1,Char Char2"/>
    <w:basedOn w:val="Normal"/>
    <w:link w:val="ListParagraphChar"/>
    <w:uiPriority w:val="34"/>
    <w:qFormat/>
    <w:rsid w:val="00D27BF8"/>
    <w:pPr>
      <w:ind w:left="720"/>
      <w:contextualSpacing/>
    </w:pPr>
  </w:style>
  <w:style w:type="character" w:customStyle="1" w:styleId="ListParagraphChar">
    <w:name w:val="List Paragraph Char"/>
    <w:aliases w:val="kepala Char,List Paragraph1 Char,Body Text Char1 Char,Char Char2 Char"/>
    <w:link w:val="ListParagraph"/>
    <w:uiPriority w:val="34"/>
    <w:locked/>
    <w:rsid w:val="00055850"/>
    <w:rPr>
      <w:rFonts w:ascii="Calibri" w:eastAsia="Calibri" w:hAnsi="Calibri" w:cs="Times New Roman"/>
      <w:lang w:val="en-US"/>
    </w:rPr>
  </w:style>
  <w:style w:type="paragraph" w:customStyle="1" w:styleId="Default">
    <w:name w:val="Default"/>
    <w:rsid w:val="00190CD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950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79505E"/>
    <w:pPr>
      <w:widowControl w:val="0"/>
      <w:suppressAutoHyphens/>
      <w:spacing w:after="0" w:line="240" w:lineRule="auto"/>
    </w:pPr>
    <w:rPr>
      <w:rFonts w:ascii="Times New Roman" w:eastAsia="Arial Unicode MS" w:hAnsi="Times New Roman" w:cs="Tahoma"/>
      <w:kern w:val="16"/>
      <w:sz w:val="24"/>
      <w:szCs w:val="24"/>
      <w:lang w:val="en-ID"/>
    </w:rPr>
  </w:style>
  <w:style w:type="paragraph" w:styleId="Header">
    <w:name w:val="header"/>
    <w:basedOn w:val="Normal"/>
    <w:link w:val="HeaderChar"/>
    <w:uiPriority w:val="99"/>
    <w:unhideWhenUsed/>
    <w:rsid w:val="005D0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9A7"/>
    <w:rPr>
      <w:rFonts w:ascii="Calibri" w:eastAsia="Calibri" w:hAnsi="Calibri" w:cs="Times New Roman"/>
      <w:lang w:val="en-US"/>
    </w:rPr>
  </w:style>
  <w:style w:type="paragraph" w:styleId="Footer">
    <w:name w:val="footer"/>
    <w:basedOn w:val="Normal"/>
    <w:link w:val="FooterChar"/>
    <w:uiPriority w:val="99"/>
    <w:unhideWhenUsed/>
    <w:rsid w:val="005D0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9A7"/>
    <w:rPr>
      <w:rFonts w:ascii="Calibri" w:eastAsia="Calibri" w:hAnsi="Calibri" w:cs="Times New Roman"/>
      <w:lang w:val="en-US"/>
    </w:rPr>
  </w:style>
  <w:style w:type="paragraph" w:styleId="BalloonText">
    <w:name w:val="Balloon Text"/>
    <w:basedOn w:val="Normal"/>
    <w:link w:val="BalloonTextChar"/>
    <w:uiPriority w:val="99"/>
    <w:semiHidden/>
    <w:unhideWhenUsed/>
    <w:rsid w:val="001D5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D9C"/>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F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List Paragraph1,Body Text Char1,Char Char2"/>
    <w:basedOn w:val="Normal"/>
    <w:link w:val="ListParagraphChar"/>
    <w:uiPriority w:val="34"/>
    <w:qFormat/>
    <w:rsid w:val="00D27BF8"/>
    <w:pPr>
      <w:ind w:left="720"/>
      <w:contextualSpacing/>
    </w:pPr>
  </w:style>
  <w:style w:type="character" w:customStyle="1" w:styleId="ListParagraphChar">
    <w:name w:val="List Paragraph Char"/>
    <w:aliases w:val="kepala Char,List Paragraph1 Char,Body Text Char1 Char,Char Char2 Char"/>
    <w:link w:val="ListParagraph"/>
    <w:uiPriority w:val="34"/>
    <w:locked/>
    <w:rsid w:val="00055850"/>
    <w:rPr>
      <w:rFonts w:ascii="Calibri" w:eastAsia="Calibri" w:hAnsi="Calibri" w:cs="Times New Roman"/>
      <w:lang w:val="en-US"/>
    </w:rPr>
  </w:style>
  <w:style w:type="paragraph" w:customStyle="1" w:styleId="Default">
    <w:name w:val="Default"/>
    <w:rsid w:val="00190CD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950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79505E"/>
    <w:pPr>
      <w:widowControl w:val="0"/>
      <w:suppressAutoHyphens/>
      <w:spacing w:after="0" w:line="240" w:lineRule="auto"/>
    </w:pPr>
    <w:rPr>
      <w:rFonts w:ascii="Times New Roman" w:eastAsia="Arial Unicode MS" w:hAnsi="Times New Roman" w:cs="Tahoma"/>
      <w:kern w:val="16"/>
      <w:sz w:val="24"/>
      <w:szCs w:val="24"/>
      <w:lang w:val="en-ID"/>
    </w:rPr>
  </w:style>
  <w:style w:type="paragraph" w:styleId="Header">
    <w:name w:val="header"/>
    <w:basedOn w:val="Normal"/>
    <w:link w:val="HeaderChar"/>
    <w:uiPriority w:val="99"/>
    <w:unhideWhenUsed/>
    <w:rsid w:val="005D0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9A7"/>
    <w:rPr>
      <w:rFonts w:ascii="Calibri" w:eastAsia="Calibri" w:hAnsi="Calibri" w:cs="Times New Roman"/>
      <w:lang w:val="en-US"/>
    </w:rPr>
  </w:style>
  <w:style w:type="paragraph" w:styleId="Footer">
    <w:name w:val="footer"/>
    <w:basedOn w:val="Normal"/>
    <w:link w:val="FooterChar"/>
    <w:uiPriority w:val="99"/>
    <w:unhideWhenUsed/>
    <w:rsid w:val="005D0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9A7"/>
    <w:rPr>
      <w:rFonts w:ascii="Calibri" w:eastAsia="Calibri" w:hAnsi="Calibri" w:cs="Times New Roman"/>
      <w:lang w:val="en-US"/>
    </w:rPr>
  </w:style>
  <w:style w:type="paragraph" w:styleId="BalloonText">
    <w:name w:val="Balloon Text"/>
    <w:basedOn w:val="Normal"/>
    <w:link w:val="BalloonTextChar"/>
    <w:uiPriority w:val="99"/>
    <w:semiHidden/>
    <w:unhideWhenUsed/>
    <w:rsid w:val="001D5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D9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4602-C875-496A-AEDE-351F69ED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3</cp:revision>
  <cp:lastPrinted>2020-10-09T01:41:00Z</cp:lastPrinted>
  <dcterms:created xsi:type="dcterms:W3CDTF">2020-10-10T04:31:00Z</dcterms:created>
  <dcterms:modified xsi:type="dcterms:W3CDTF">2020-10-10T04:33:00Z</dcterms:modified>
</cp:coreProperties>
</file>