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r w:rsidRPr="00FD2C00">
        <w:rPr>
          <w:rFonts w:ascii="Times New Roman" w:eastAsia="Times New Roman" w:hAnsi="Times New Roman" w:cs="Times New Roman"/>
          <w:b/>
          <w:color w:val="000000" w:themeColor="text1"/>
          <w:sz w:val="24"/>
          <w:szCs w:val="24"/>
          <w:lang w:val="en-US" w:eastAsia="id-ID"/>
        </w:rPr>
        <w:t>ABSTRAK</w:t>
      </w:r>
    </w:p>
    <w:p w:rsidR="00460CE6" w:rsidRPr="00AB6969"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sz w:val="24"/>
          <w:szCs w:val="24"/>
          <w:lang w:val="en-US" w:eastAsia="id-ID"/>
        </w:rPr>
      </w:pPr>
      <w:r w:rsidRPr="00AB6969">
        <w:rPr>
          <w:rFonts w:ascii="Times New Roman" w:eastAsia="Times New Roman" w:hAnsi="Times New Roman" w:cs="Times New Roman"/>
          <w:b/>
          <w:sz w:val="24"/>
          <w:szCs w:val="24"/>
          <w:lang w:val="en-US" w:eastAsia="id-ID"/>
        </w:rPr>
        <w:t>Berdasarkan hasil penelitian dan pengamatan yang peneliti lakukan di Dinas Perpustakaan dan Kearsipan Kota Bandung, diperoleh keterangan bahwa kinerja pegawai masih rendah. Hal ini terlihat dari indikator: kemampuan pegawai dalam melaksanakan tugas fisik dengan tidak teliti, yang mengakibatkan hasil dari penyusunan tugasnya kurang lengkap. Peneliti menyimpulkan ini disebabkan oleh faktor: pengetahuan pegawai yang dimiliki masih rendah, terdapat hanya beberapa orang yang bisa mengoperasikan komputer secara mendalam di Sub Bagian Umum.</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Tujuan penelitian ini adalah untuk mengetahui bagaimana pengaruh kompetensi terhadap kinerja pegawai, mengetahui hambatan-hambatan yang dihadapi dalam meningkatkan kompetensi dan mengetahui bagaimana usaha-usaha yang dilakukan dalam mengatasi hambatan yang dihadapi dalam meningkatkan kompetensi Pegawai Dinas Perpustakaan dan Kearsipan Kota Bandung.</w:t>
      </w:r>
    </w:p>
    <w:p w:rsidR="00460CE6" w:rsidRPr="00AB6969"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sz w:val="24"/>
          <w:szCs w:val="24"/>
          <w:lang w:val="en-US" w:eastAsia="id-ID"/>
        </w:rPr>
      </w:pPr>
      <w:r w:rsidRPr="00AB6969">
        <w:rPr>
          <w:rFonts w:ascii="Times New Roman" w:eastAsia="Times New Roman" w:hAnsi="Times New Roman" w:cs="Times New Roman"/>
          <w:b/>
          <w:sz w:val="24"/>
          <w:szCs w:val="24"/>
          <w:lang w:val="en-US" w:eastAsia="id-ID"/>
        </w:rPr>
        <w:t>Metode penelitian ini menggunakan metode asosiatif, teknik pengumpulan data yang digunakan adalah studi literatur, studi lapangan, observasi non partisipan, wawancara dan angket yang disebarkan kepada 49 responden Pegawai Dinas Perpustakaan dan Kearsipan Kota Bandung.</w:t>
      </w:r>
    </w:p>
    <w:p w:rsidR="00460CE6" w:rsidRPr="00AB6969"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sz w:val="24"/>
          <w:szCs w:val="24"/>
          <w:lang w:val="en-US" w:eastAsia="id-ID"/>
        </w:rPr>
      </w:pPr>
      <w:r w:rsidRPr="00AB6969">
        <w:rPr>
          <w:rFonts w:ascii="Times New Roman" w:eastAsia="Times New Roman" w:hAnsi="Times New Roman" w:cs="Times New Roman"/>
          <w:b/>
          <w:sz w:val="24"/>
          <w:szCs w:val="24"/>
          <w:lang w:val="en-US" w:eastAsia="id-ID"/>
        </w:rPr>
        <w:t>Hasil penelitian menunjukkan bahwa besar pengaruh kompetensi terhadap kinerja Pegawai Dinas Perpustakaan dan Kearsipan Kota Bandung, secara sistematis memiliki derajat pengaruh yang sedang, sedangkan secara simultan kompetensi berpengaruh signifikan terhadap kinerja pegawai sebesar 64,1%, adapun pengaruh variabel lain terhadap kinerja pegawai yaitu sebesar 35,9%. Dengan demikian, hipotesis konseptual mengenai pengaruh kompetensi terhadap kinerja pegawai teruji.</w:t>
      </w: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Kata Kunci: Kompetensi, Kinerja Pegawai</w:t>
      </w: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lastRenderedPageBreak/>
        <w:t>ABSTRACT</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i/>
          <w:color w:val="000000" w:themeColor="text1"/>
          <w:sz w:val="24"/>
          <w:szCs w:val="24"/>
          <w:lang w:val="en-US" w:eastAsia="id-ID"/>
        </w:rPr>
      </w:pPr>
      <w:r w:rsidRPr="0096731B">
        <w:rPr>
          <w:rFonts w:ascii="Times New Roman" w:eastAsia="Times New Roman" w:hAnsi="Times New Roman" w:cs="Times New Roman"/>
          <w:b/>
          <w:i/>
          <w:color w:val="000000" w:themeColor="text1"/>
          <w:sz w:val="24"/>
          <w:szCs w:val="24"/>
          <w:lang w:val="en-US" w:eastAsia="id-ID"/>
        </w:rPr>
        <w:t>Based on the result of research and observations that researcher did in the Library Service and Archives of Bandung, information was obtained that employees performance was still low, this can be seen from the indicator: the ability of employees to carry out physical tasks inaccurately, which results in the results of the preparati</w:t>
      </w:r>
      <w:r>
        <w:rPr>
          <w:rFonts w:ascii="Times New Roman" w:eastAsia="Times New Roman" w:hAnsi="Times New Roman" w:cs="Times New Roman"/>
          <w:b/>
          <w:i/>
          <w:color w:val="000000" w:themeColor="text1"/>
          <w:sz w:val="24"/>
          <w:szCs w:val="24"/>
          <w:lang w:val="en-US" w:eastAsia="id-ID"/>
        </w:rPr>
        <w:t xml:space="preserve">on of their duties is incomplete. The researcher concludes that this cause by the factor: </w:t>
      </w:r>
      <w:r w:rsidRPr="0096731B">
        <w:rPr>
          <w:rFonts w:ascii="Times New Roman" w:eastAsia="Times New Roman" w:hAnsi="Times New Roman" w:cs="Times New Roman"/>
          <w:b/>
          <w:i/>
          <w:color w:val="000000" w:themeColor="text1"/>
          <w:sz w:val="24"/>
          <w:szCs w:val="24"/>
          <w:lang w:val="en-US" w:eastAsia="id-ID"/>
        </w:rPr>
        <w:t>employee knowledge is still low, there are only a few people who can operate computers in depth in the General S</w:t>
      </w:r>
      <w:r>
        <w:rPr>
          <w:rFonts w:ascii="Times New Roman" w:eastAsia="Times New Roman" w:hAnsi="Times New Roman" w:cs="Times New Roman"/>
          <w:b/>
          <w:i/>
          <w:color w:val="000000" w:themeColor="text1"/>
          <w:sz w:val="24"/>
          <w:szCs w:val="24"/>
          <w:lang w:val="en-US" w:eastAsia="id-ID"/>
        </w:rPr>
        <w:t>ub Division.</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i/>
          <w:color w:val="000000" w:themeColor="text1"/>
          <w:sz w:val="24"/>
          <w:szCs w:val="24"/>
          <w:lang w:val="en-US" w:eastAsia="id-ID"/>
        </w:rPr>
      </w:pPr>
      <w:r>
        <w:rPr>
          <w:rFonts w:ascii="Times New Roman" w:eastAsia="Times New Roman" w:hAnsi="Times New Roman" w:cs="Times New Roman"/>
          <w:b/>
          <w:i/>
          <w:color w:val="000000" w:themeColor="text1"/>
          <w:sz w:val="24"/>
          <w:szCs w:val="24"/>
          <w:lang w:val="en-US" w:eastAsia="id-ID"/>
        </w:rPr>
        <w:t xml:space="preserve">The aim of this research was to find out how the influence of competencies to employees performance, to know the obstacle that the employee face to improve competencies and to know how the efforts made in overcoming the obstacle that faced in improving employee competency in </w:t>
      </w:r>
      <w:r w:rsidRPr="0096731B">
        <w:rPr>
          <w:rFonts w:ascii="Times New Roman" w:eastAsia="Times New Roman" w:hAnsi="Times New Roman" w:cs="Times New Roman"/>
          <w:b/>
          <w:i/>
          <w:color w:val="000000" w:themeColor="text1"/>
          <w:sz w:val="24"/>
          <w:szCs w:val="24"/>
          <w:lang w:val="en-US" w:eastAsia="id-ID"/>
        </w:rPr>
        <w:t>the Library</w:t>
      </w:r>
      <w:r>
        <w:rPr>
          <w:rFonts w:ascii="Times New Roman" w:eastAsia="Times New Roman" w:hAnsi="Times New Roman" w:cs="Times New Roman"/>
          <w:b/>
          <w:i/>
          <w:color w:val="000000" w:themeColor="text1"/>
          <w:sz w:val="24"/>
          <w:szCs w:val="24"/>
          <w:lang w:val="en-US" w:eastAsia="id-ID"/>
        </w:rPr>
        <w:t xml:space="preserve"> Service and Archives of Bandung.</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i/>
          <w:color w:val="000000" w:themeColor="text1"/>
          <w:sz w:val="24"/>
          <w:szCs w:val="24"/>
          <w:lang w:val="en-US" w:eastAsia="id-ID"/>
        </w:rPr>
      </w:pPr>
      <w:r>
        <w:rPr>
          <w:rFonts w:ascii="Times New Roman" w:eastAsia="Times New Roman" w:hAnsi="Times New Roman" w:cs="Times New Roman"/>
          <w:b/>
          <w:i/>
          <w:color w:val="000000" w:themeColor="text1"/>
          <w:sz w:val="24"/>
          <w:szCs w:val="24"/>
          <w:lang w:val="en-US" w:eastAsia="id-ID"/>
        </w:rPr>
        <w:t xml:space="preserve">This research method uses </w:t>
      </w:r>
      <w:r w:rsidRPr="00C817FA">
        <w:rPr>
          <w:rFonts w:ascii="Times New Roman" w:eastAsia="Times New Roman" w:hAnsi="Times New Roman" w:cs="Times New Roman"/>
          <w:b/>
          <w:i/>
          <w:color w:val="000000" w:themeColor="text1"/>
          <w:sz w:val="24"/>
          <w:szCs w:val="24"/>
          <w:lang w:val="en-US" w:eastAsia="id-ID"/>
        </w:rPr>
        <w:t>associative</w:t>
      </w:r>
      <w:r>
        <w:rPr>
          <w:rFonts w:ascii="Times New Roman" w:eastAsia="Times New Roman" w:hAnsi="Times New Roman" w:cs="Times New Roman"/>
          <w:b/>
          <w:i/>
          <w:color w:val="000000" w:themeColor="text1"/>
          <w:sz w:val="24"/>
          <w:szCs w:val="24"/>
          <w:lang w:val="en-US" w:eastAsia="id-ID"/>
        </w:rPr>
        <w:t xml:space="preserve">, data collection techniques used are study of literature, field studies, non-participant observation, interview and questionnaires that were distributed to 49 respondents to employes </w:t>
      </w:r>
      <w:r w:rsidRPr="0096731B">
        <w:rPr>
          <w:rFonts w:ascii="Times New Roman" w:eastAsia="Times New Roman" w:hAnsi="Times New Roman" w:cs="Times New Roman"/>
          <w:b/>
          <w:i/>
          <w:color w:val="000000" w:themeColor="text1"/>
          <w:sz w:val="24"/>
          <w:szCs w:val="24"/>
          <w:lang w:val="en-US" w:eastAsia="id-ID"/>
        </w:rPr>
        <w:t>the Library Service and Archives of Bandung</w:t>
      </w:r>
      <w:r>
        <w:rPr>
          <w:rFonts w:ascii="Times New Roman" w:eastAsia="Times New Roman" w:hAnsi="Times New Roman" w:cs="Times New Roman"/>
          <w:b/>
          <w:i/>
          <w:color w:val="000000" w:themeColor="text1"/>
          <w:sz w:val="24"/>
          <w:szCs w:val="24"/>
          <w:lang w:val="en-US" w:eastAsia="id-ID"/>
        </w:rPr>
        <w:t>.</w:t>
      </w:r>
    </w:p>
    <w:p w:rsidR="00460CE6" w:rsidRPr="0096731B"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i/>
          <w:color w:val="000000" w:themeColor="text1"/>
          <w:sz w:val="24"/>
          <w:szCs w:val="24"/>
          <w:lang w:val="en-US" w:eastAsia="id-ID"/>
        </w:rPr>
      </w:pPr>
      <w:r>
        <w:rPr>
          <w:rFonts w:ascii="Times New Roman" w:eastAsia="Times New Roman" w:hAnsi="Times New Roman" w:cs="Times New Roman"/>
          <w:b/>
          <w:i/>
          <w:color w:val="000000" w:themeColor="text1"/>
          <w:sz w:val="24"/>
          <w:szCs w:val="24"/>
          <w:lang w:val="en-US" w:eastAsia="id-ID"/>
        </w:rPr>
        <w:t xml:space="preserve">The result showed that the influence of competence on the employees performance </w:t>
      </w:r>
      <w:r w:rsidRPr="0096731B">
        <w:rPr>
          <w:rFonts w:ascii="Times New Roman" w:eastAsia="Times New Roman" w:hAnsi="Times New Roman" w:cs="Times New Roman"/>
          <w:b/>
          <w:i/>
          <w:color w:val="000000" w:themeColor="text1"/>
          <w:sz w:val="24"/>
          <w:szCs w:val="24"/>
          <w:lang w:val="en-US" w:eastAsia="id-ID"/>
        </w:rPr>
        <w:t>the Library Service and Archives of Bandung</w:t>
      </w:r>
      <w:r>
        <w:rPr>
          <w:rFonts w:ascii="Times New Roman" w:eastAsia="Times New Roman" w:hAnsi="Times New Roman" w:cs="Times New Roman"/>
          <w:b/>
          <w:i/>
          <w:color w:val="000000" w:themeColor="text1"/>
          <w:sz w:val="24"/>
          <w:szCs w:val="24"/>
          <w:lang w:val="en-US" w:eastAsia="id-ID"/>
        </w:rPr>
        <w:t>, sistematically has a close degree of moderate, while simultaneously competencies have a significant effect on employee performance by 64,1%, while the influence of the variables on employee performance is 35,9%. Thus, the conceptual hypotesis regarding the effect of competency on employee performance is tested.</w:t>
      </w: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p>
    <w:p w:rsidR="00460CE6" w:rsidRPr="003C347C" w:rsidRDefault="00460CE6" w:rsidP="00460CE6">
      <w:pPr>
        <w:shd w:val="clear" w:color="auto" w:fill="FFFFFF"/>
        <w:tabs>
          <w:tab w:val="num" w:pos="426"/>
        </w:tabs>
        <w:spacing w:before="100" w:beforeAutospacing="1" w:after="100" w:afterAutospacing="1" w:line="240" w:lineRule="auto"/>
        <w:ind w:right="140"/>
        <w:rPr>
          <w:rFonts w:ascii="Times New Roman" w:eastAsia="Times New Roman" w:hAnsi="Times New Roman" w:cs="Times New Roman"/>
          <w:b/>
          <w:i/>
          <w:color w:val="000000" w:themeColor="text1"/>
          <w:sz w:val="24"/>
          <w:szCs w:val="24"/>
          <w:lang w:val="en-US" w:eastAsia="id-ID"/>
        </w:rPr>
      </w:pPr>
      <w:r w:rsidRPr="003C347C">
        <w:rPr>
          <w:rFonts w:ascii="Times New Roman" w:eastAsia="Times New Roman" w:hAnsi="Times New Roman" w:cs="Times New Roman"/>
          <w:b/>
          <w:i/>
          <w:color w:val="000000" w:themeColor="text1"/>
          <w:sz w:val="24"/>
          <w:szCs w:val="24"/>
          <w:lang w:val="en-US" w:eastAsia="id-ID"/>
        </w:rPr>
        <w:t>Keyword: Competence, Employee Performance</w:t>
      </w: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center"/>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lastRenderedPageBreak/>
        <w:t>RINGKESAN</w:t>
      </w:r>
    </w:p>
    <w:p w:rsidR="00460CE6" w:rsidRPr="00263309"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color w:val="000000" w:themeColor="text1"/>
          <w:sz w:val="24"/>
          <w:szCs w:val="24"/>
          <w:lang w:val="en-US" w:eastAsia="id-ID"/>
        </w:rPr>
      </w:pPr>
      <w:r>
        <w:rPr>
          <w:rFonts w:ascii="Times New Roman" w:hAnsi="Times New Roman" w:cs="Times New Roman"/>
          <w:b/>
          <w:sz w:val="24"/>
          <w:szCs w:val="24"/>
        </w:rPr>
        <w:t>Dumasar kenging panalungtikan sarta paniten anu panalungtik pigawe di</w:t>
      </w:r>
      <w:r>
        <w:rPr>
          <w:rFonts w:ascii="Times New Roman" w:hAnsi="Times New Roman" w:cs="Times New Roman"/>
          <w:b/>
          <w:sz w:val="24"/>
          <w:szCs w:val="24"/>
          <w:lang w:val="en-US"/>
        </w:rPr>
        <w:t xml:space="preserve"> Dines Perpustakaan jeung Kaarsipan Kota Bandung, </w:t>
      </w:r>
      <w:r>
        <w:rPr>
          <w:rFonts w:ascii="Times New Roman" w:hAnsi="Times New Roman" w:cs="Times New Roman"/>
          <w:b/>
          <w:sz w:val="24"/>
          <w:szCs w:val="24"/>
        </w:rPr>
        <w:t>ditampa katerangan yen hasil pagawe rendah keneh,perkawis ieu katembong ti totoden:</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Tujuan panalungtikan ieu kanggo terang kumaha pangaruh kompetensi ka kinerja pagawe, terang ganjelan anu disangharepan dina ngaronjatkeun kompetensi sarta terang kumaha usaha-usaha anu dipigawe dina nungkulan ganjelan anu disanghareupan dina ngaronjatkeun kompetensi Pagawe Dines Perpustakaan jeung Kaarsipan Kota Bandung.</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Padika panalungtika ieu ngagunakeun padika pakaitna, tehnik pandataan anu dipake nyaeta tina literatur, lapangan, observasi non-partisipan, wawancara sarta daftar tatanyaan anu disebarkeun ka 49 responden Pagawe Dines Perpustakaan jeung Kaarsipan Kota Bandung.</w:t>
      </w:r>
    </w:p>
    <w:p w:rsidR="00460CE6" w:rsidRDefault="00460CE6" w:rsidP="00460CE6">
      <w:pPr>
        <w:shd w:val="clear" w:color="auto" w:fill="FFFFFF"/>
        <w:tabs>
          <w:tab w:val="num" w:pos="426"/>
        </w:tabs>
        <w:spacing w:before="100" w:beforeAutospacing="1" w:after="100" w:afterAutospacing="1" w:line="240" w:lineRule="auto"/>
        <w:ind w:right="140" w:firstLine="851"/>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Kenging panalungtikan nembongkeun yen pangaruh kompetensi ka kinerja pagawe Dinas Perpustakaan jeung Kaarsipan Kota Bandung. Sacara sistematis ngabogaan darajat pangaruh anu sedeng, sedengkeun sacara simultan kompetensi boga pangaruh signifikan ka kinerja pagawe sagede 64,1%, sedengkeun pangaruh variabel sejen ka kinerja pagawe sagede 35,9%, ku kituna, hipotesis konseptual ngeunaan pangaruh kompetensi ka kinerja pagawe dibuktikeun.</w:t>
      </w: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460CE6" w:rsidRDefault="00460CE6" w:rsidP="00460CE6">
      <w:pPr>
        <w:shd w:val="clear" w:color="auto" w:fill="FFFFFF"/>
        <w:tabs>
          <w:tab w:val="num" w:pos="426"/>
        </w:tabs>
        <w:spacing w:before="100" w:beforeAutospacing="1" w:after="100" w:afterAutospacing="1" w:line="240" w:lineRule="auto"/>
        <w:ind w:right="140"/>
        <w:jc w:val="both"/>
        <w:rPr>
          <w:rFonts w:ascii="Times New Roman" w:eastAsia="Times New Roman" w:hAnsi="Times New Roman" w:cs="Times New Roman"/>
          <w:b/>
          <w:color w:val="000000" w:themeColor="text1"/>
          <w:sz w:val="24"/>
          <w:szCs w:val="24"/>
          <w:lang w:val="en-US" w:eastAsia="id-ID"/>
        </w:rPr>
      </w:pPr>
    </w:p>
    <w:p w:rsidR="00AB4D20" w:rsidRDefault="00460CE6" w:rsidP="00460CE6">
      <w:r>
        <w:rPr>
          <w:rFonts w:ascii="Times New Roman" w:eastAsia="Times New Roman" w:hAnsi="Times New Roman" w:cs="Times New Roman"/>
          <w:b/>
          <w:color w:val="000000" w:themeColor="text1"/>
          <w:sz w:val="24"/>
          <w:szCs w:val="24"/>
          <w:lang w:val="en-US" w:eastAsia="id-ID"/>
        </w:rPr>
        <w:t>Sanggeum Konci: Kompetensi, Kinerja Pagawe</w:t>
      </w:r>
    </w:p>
    <w:sectPr w:rsidR="00AB4D20" w:rsidSect="00460CE6">
      <w:footerReference w:type="default" r:id="rId6"/>
      <w:pgSz w:w="12240" w:h="15840"/>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7C" w:rsidRDefault="004F2E7C" w:rsidP="00460CE6">
      <w:pPr>
        <w:spacing w:after="0" w:line="240" w:lineRule="auto"/>
      </w:pPr>
      <w:r>
        <w:separator/>
      </w:r>
    </w:p>
  </w:endnote>
  <w:endnote w:type="continuationSeparator" w:id="1">
    <w:p w:rsidR="004F2E7C" w:rsidRDefault="004F2E7C" w:rsidP="0046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68739"/>
      <w:docPartObj>
        <w:docPartGallery w:val="Page Numbers (Bottom of Page)"/>
        <w:docPartUnique/>
      </w:docPartObj>
    </w:sdtPr>
    <w:sdtContent>
      <w:p w:rsidR="00460CE6" w:rsidRDefault="00460CE6">
        <w:pPr>
          <w:pStyle w:val="Footer"/>
          <w:jc w:val="center"/>
        </w:pPr>
        <w:fldSimple w:instr=" PAGE   \* MERGEFORMAT ">
          <w:r>
            <w:rPr>
              <w:noProof/>
            </w:rPr>
            <w:t>xi</w:t>
          </w:r>
        </w:fldSimple>
      </w:p>
    </w:sdtContent>
  </w:sdt>
  <w:p w:rsidR="00460CE6" w:rsidRDefault="00460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7C" w:rsidRDefault="004F2E7C" w:rsidP="00460CE6">
      <w:pPr>
        <w:spacing w:after="0" w:line="240" w:lineRule="auto"/>
      </w:pPr>
      <w:r>
        <w:separator/>
      </w:r>
    </w:p>
  </w:footnote>
  <w:footnote w:type="continuationSeparator" w:id="1">
    <w:p w:rsidR="004F2E7C" w:rsidRDefault="004F2E7C" w:rsidP="00460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0CE6"/>
    <w:rsid w:val="00050D1F"/>
    <w:rsid w:val="00103D58"/>
    <w:rsid w:val="002228B9"/>
    <w:rsid w:val="002A19BB"/>
    <w:rsid w:val="002B0371"/>
    <w:rsid w:val="00324265"/>
    <w:rsid w:val="003B2F6C"/>
    <w:rsid w:val="004453C8"/>
    <w:rsid w:val="00460CE6"/>
    <w:rsid w:val="004E2422"/>
    <w:rsid w:val="004F2E7C"/>
    <w:rsid w:val="005353A4"/>
    <w:rsid w:val="00A26EAF"/>
    <w:rsid w:val="00AB4D20"/>
    <w:rsid w:val="00B91193"/>
    <w:rsid w:val="00E5605B"/>
    <w:rsid w:val="00E722E5"/>
    <w:rsid w:val="00EB2D69"/>
    <w:rsid w:val="00F61C01"/>
    <w:rsid w:val="00F80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E6"/>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C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CE6"/>
    <w:rPr>
      <w:lang w:val="id-ID"/>
    </w:rPr>
  </w:style>
  <w:style w:type="paragraph" w:styleId="Footer">
    <w:name w:val="footer"/>
    <w:basedOn w:val="Normal"/>
    <w:link w:val="FooterChar"/>
    <w:uiPriority w:val="99"/>
    <w:unhideWhenUsed/>
    <w:rsid w:val="0046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CE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2020-10-06T14:33:00Z</dcterms:created>
  <dcterms:modified xsi:type="dcterms:W3CDTF">2020-10-06T14:34:00Z</dcterms:modified>
</cp:coreProperties>
</file>