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81557" w14:textId="77777777" w:rsidR="00607B12" w:rsidRPr="00F973C7" w:rsidRDefault="006B62CC" w:rsidP="006515A2">
      <w:pPr>
        <w:spacing w:before="240" w:after="0" w:line="480" w:lineRule="auto"/>
        <w:jc w:val="center"/>
        <w:rPr>
          <w:rFonts w:ascii="Arial" w:hAnsi="Arial" w:cs="Arial"/>
          <w:b/>
          <w:sz w:val="24"/>
          <w:szCs w:val="24"/>
          <w:lang w:val="en-US"/>
        </w:rPr>
      </w:pPr>
      <w:r w:rsidRPr="00F973C7">
        <w:rPr>
          <w:rFonts w:ascii="Arial" w:hAnsi="Arial" w:cs="Arial"/>
          <w:b/>
          <w:sz w:val="24"/>
          <w:szCs w:val="24"/>
        </w:rPr>
        <w:t>BAB I</w:t>
      </w:r>
      <w:r w:rsidR="00053D1E" w:rsidRPr="00F973C7">
        <w:rPr>
          <w:rFonts w:ascii="Arial" w:hAnsi="Arial" w:cs="Arial"/>
          <w:b/>
          <w:sz w:val="24"/>
          <w:szCs w:val="24"/>
          <w:lang w:val="en-US"/>
        </w:rPr>
        <w:t>I</w:t>
      </w:r>
    </w:p>
    <w:p w14:paraId="7D4784BE" w14:textId="77777777" w:rsidR="006B62CC" w:rsidRDefault="00053D1E" w:rsidP="006515A2">
      <w:pPr>
        <w:spacing w:before="240" w:after="0" w:line="480" w:lineRule="auto"/>
        <w:jc w:val="center"/>
        <w:rPr>
          <w:rFonts w:ascii="Arial" w:hAnsi="Arial" w:cs="Arial"/>
          <w:b/>
          <w:sz w:val="24"/>
          <w:szCs w:val="24"/>
          <w:lang w:val="en-US"/>
        </w:rPr>
      </w:pPr>
      <w:r w:rsidRPr="00F973C7">
        <w:rPr>
          <w:rFonts w:ascii="Arial" w:hAnsi="Arial" w:cs="Arial"/>
          <w:b/>
          <w:sz w:val="24"/>
          <w:szCs w:val="24"/>
          <w:lang w:val="en-US"/>
        </w:rPr>
        <w:t>KAJIAN PUSTAKA</w:t>
      </w:r>
      <w:r w:rsidR="001E6BF2" w:rsidRPr="00F973C7">
        <w:rPr>
          <w:rFonts w:ascii="Arial" w:hAnsi="Arial" w:cs="Arial"/>
          <w:b/>
          <w:sz w:val="24"/>
          <w:szCs w:val="24"/>
          <w:lang w:val="en-US"/>
        </w:rPr>
        <w:t>, KERANGKA PEMIKIRAN</w:t>
      </w:r>
      <w:r w:rsidR="00BA7599">
        <w:rPr>
          <w:rFonts w:ascii="Arial" w:hAnsi="Arial" w:cs="Arial"/>
          <w:b/>
          <w:sz w:val="24"/>
          <w:szCs w:val="24"/>
          <w:lang w:val="en-US"/>
        </w:rPr>
        <w:t xml:space="preserve"> DAN PROPOSISI</w:t>
      </w:r>
    </w:p>
    <w:p w14:paraId="3BBC5A92" w14:textId="77777777" w:rsidR="00053D1E" w:rsidRPr="00B939E4" w:rsidRDefault="00053D1E" w:rsidP="006515A2">
      <w:pPr>
        <w:pStyle w:val="ListParagraph"/>
        <w:numPr>
          <w:ilvl w:val="1"/>
          <w:numId w:val="1"/>
        </w:numPr>
        <w:spacing w:before="240" w:after="0" w:line="480" w:lineRule="auto"/>
        <w:jc w:val="both"/>
        <w:rPr>
          <w:rFonts w:ascii="Arial" w:hAnsi="Arial" w:cs="Arial"/>
          <w:b/>
          <w:sz w:val="24"/>
          <w:szCs w:val="24"/>
        </w:rPr>
      </w:pPr>
      <w:r w:rsidRPr="003F7E66">
        <w:rPr>
          <w:rFonts w:ascii="Arial" w:hAnsi="Arial" w:cs="Arial"/>
          <w:b/>
          <w:sz w:val="24"/>
          <w:szCs w:val="24"/>
          <w:lang w:val="en-US"/>
        </w:rPr>
        <w:t xml:space="preserve"> Kajian Pustaka</w:t>
      </w:r>
    </w:p>
    <w:p w14:paraId="43EB5C18" w14:textId="77777777" w:rsidR="00736111" w:rsidRDefault="00736111"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Sektor</w:t>
      </w:r>
      <w:proofErr w:type="spellEnd"/>
      <w:r>
        <w:rPr>
          <w:rFonts w:ascii="Arial" w:hAnsi="Arial" w:cs="Arial"/>
          <w:sz w:val="24"/>
          <w:szCs w:val="24"/>
          <w:lang w:val="en-US"/>
        </w:rPr>
        <w:t xml:space="preserve"> </w:t>
      </w:r>
      <w:proofErr w:type="spellStart"/>
      <w:r>
        <w:rPr>
          <w:rFonts w:ascii="Arial" w:hAnsi="Arial" w:cs="Arial"/>
          <w:sz w:val="24"/>
          <w:szCs w:val="24"/>
          <w:lang w:val="en-US"/>
        </w:rPr>
        <w:t>Pariwisata</w:t>
      </w:r>
      <w:proofErr w:type="spellEnd"/>
      <w:r>
        <w:rPr>
          <w:rFonts w:ascii="Arial" w:hAnsi="Arial" w:cs="Arial"/>
          <w:sz w:val="24"/>
          <w:szCs w:val="24"/>
          <w:lang w:val="en-US"/>
        </w:rPr>
        <w:t xml:space="preserve"> di Indonesia </w:t>
      </w:r>
      <w:proofErr w:type="spellStart"/>
      <w:r>
        <w:rPr>
          <w:rFonts w:ascii="Arial" w:hAnsi="Arial" w:cs="Arial"/>
          <w:sz w:val="24"/>
          <w:szCs w:val="24"/>
          <w:lang w:val="en-US"/>
        </w:rPr>
        <w:t>dipandang</w:t>
      </w:r>
      <w:proofErr w:type="spellEnd"/>
      <w:r>
        <w:rPr>
          <w:rFonts w:ascii="Arial" w:hAnsi="Arial" w:cs="Arial"/>
          <w:sz w:val="24"/>
          <w:szCs w:val="24"/>
          <w:lang w:val="en-US"/>
        </w:rPr>
        <w:t xml:space="preserve">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terus</w:t>
      </w:r>
      <w:proofErr w:type="spellEnd"/>
      <w:r>
        <w:rPr>
          <w:rFonts w:ascii="Arial" w:hAnsi="Arial" w:cs="Arial"/>
          <w:sz w:val="24"/>
          <w:szCs w:val="24"/>
          <w:lang w:val="en-US"/>
        </w:rPr>
        <w:t xml:space="preserve"> </w:t>
      </w:r>
      <w:proofErr w:type="spellStart"/>
      <w:r>
        <w:rPr>
          <w:rFonts w:ascii="Arial" w:hAnsi="Arial" w:cs="Arial"/>
          <w:sz w:val="24"/>
          <w:szCs w:val="24"/>
          <w:lang w:val="en-US"/>
        </w:rPr>
        <w:t>ditingkatkan</w:t>
      </w:r>
      <w:proofErr w:type="spellEnd"/>
      <w:r>
        <w:rPr>
          <w:rFonts w:ascii="Arial" w:hAnsi="Arial" w:cs="Arial"/>
          <w:sz w:val="24"/>
          <w:szCs w:val="24"/>
          <w:lang w:val="en-US"/>
        </w:rPr>
        <w:t xml:space="preserve"> dan </w:t>
      </w:r>
      <w:proofErr w:type="spellStart"/>
      <w:r>
        <w:rPr>
          <w:rFonts w:ascii="Arial" w:hAnsi="Arial" w:cs="Arial"/>
          <w:sz w:val="24"/>
          <w:szCs w:val="24"/>
          <w:lang w:val="en-US"/>
        </w:rPr>
        <w:t>diperluas</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penerimaan</w:t>
      </w:r>
      <w:proofErr w:type="spellEnd"/>
      <w:r>
        <w:rPr>
          <w:rFonts w:ascii="Arial" w:hAnsi="Arial" w:cs="Arial"/>
          <w:sz w:val="24"/>
          <w:szCs w:val="24"/>
          <w:lang w:val="en-US"/>
        </w:rPr>
        <w:t xml:space="preserve"> </w:t>
      </w:r>
      <w:proofErr w:type="spellStart"/>
      <w:r>
        <w:rPr>
          <w:rFonts w:ascii="Arial" w:hAnsi="Arial" w:cs="Arial"/>
          <w:sz w:val="24"/>
          <w:szCs w:val="24"/>
          <w:lang w:val="en-US"/>
        </w:rPr>
        <w:t>devisa</w:t>
      </w:r>
      <w:proofErr w:type="spellEnd"/>
      <w:r>
        <w:rPr>
          <w:rFonts w:ascii="Arial" w:hAnsi="Arial" w:cs="Arial"/>
          <w:sz w:val="24"/>
          <w:szCs w:val="24"/>
          <w:lang w:val="en-US"/>
        </w:rPr>
        <w:t xml:space="preserve">, </w:t>
      </w:r>
      <w:proofErr w:type="spellStart"/>
      <w:r>
        <w:rPr>
          <w:rFonts w:ascii="Arial" w:hAnsi="Arial" w:cs="Arial"/>
          <w:sz w:val="24"/>
          <w:szCs w:val="24"/>
          <w:lang w:val="en-US"/>
        </w:rPr>
        <w:t>memperluas</w:t>
      </w:r>
      <w:proofErr w:type="spellEnd"/>
      <w:r>
        <w:rPr>
          <w:rFonts w:ascii="Arial" w:hAnsi="Arial" w:cs="Arial"/>
          <w:sz w:val="24"/>
          <w:szCs w:val="24"/>
          <w:lang w:val="en-US"/>
        </w:rPr>
        <w:t xml:space="preserve"> </w:t>
      </w:r>
      <w:proofErr w:type="spellStart"/>
      <w:r>
        <w:rPr>
          <w:rFonts w:ascii="Arial" w:hAnsi="Arial" w:cs="Arial"/>
          <w:sz w:val="24"/>
          <w:szCs w:val="24"/>
          <w:lang w:val="en-US"/>
        </w:rPr>
        <w:t>lapangan</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dan </w:t>
      </w:r>
      <w:proofErr w:type="spellStart"/>
      <w:r>
        <w:rPr>
          <w:rFonts w:ascii="Arial" w:hAnsi="Arial" w:cs="Arial"/>
          <w:sz w:val="24"/>
          <w:szCs w:val="24"/>
          <w:lang w:val="en-US"/>
        </w:rPr>
        <w:t>memperkenalkan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Indonesia. </w:t>
      </w:r>
      <w:proofErr w:type="spellStart"/>
      <w:r>
        <w:rPr>
          <w:rFonts w:ascii="Arial" w:hAnsi="Arial" w:cs="Arial"/>
          <w:sz w:val="24"/>
          <w:szCs w:val="24"/>
          <w:lang w:val="en-US"/>
        </w:rPr>
        <w:t>Pembinaan</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proofErr w:type="spellStart"/>
      <w:r>
        <w:rPr>
          <w:rFonts w:ascii="Arial" w:hAnsi="Arial" w:cs="Arial"/>
          <w:sz w:val="24"/>
          <w:szCs w:val="24"/>
          <w:lang w:val="en-US"/>
        </w:rPr>
        <w:t>pengembangan</w:t>
      </w:r>
      <w:proofErr w:type="spellEnd"/>
      <w:r>
        <w:rPr>
          <w:rFonts w:ascii="Arial" w:hAnsi="Arial" w:cs="Arial"/>
          <w:sz w:val="24"/>
          <w:szCs w:val="24"/>
          <w:lang w:val="en-US"/>
        </w:rPr>
        <w:t xml:space="preserve"> </w:t>
      </w:r>
      <w:proofErr w:type="spellStart"/>
      <w:r>
        <w:rPr>
          <w:rFonts w:ascii="Arial" w:hAnsi="Arial" w:cs="Arial"/>
          <w:sz w:val="24"/>
          <w:szCs w:val="24"/>
          <w:lang w:val="en-US"/>
        </w:rPr>
        <w:t>pariwisata</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terus</w:t>
      </w:r>
      <w:proofErr w:type="spellEnd"/>
      <w:r>
        <w:rPr>
          <w:rFonts w:ascii="Arial" w:hAnsi="Arial" w:cs="Arial"/>
          <w:sz w:val="24"/>
          <w:szCs w:val="24"/>
          <w:lang w:val="en-US"/>
        </w:rPr>
        <w:t xml:space="preserve"> </w:t>
      </w:r>
      <w:proofErr w:type="spellStart"/>
      <w:r>
        <w:rPr>
          <w:rFonts w:ascii="Arial" w:hAnsi="Arial" w:cs="Arial"/>
          <w:sz w:val="24"/>
          <w:szCs w:val="24"/>
          <w:lang w:val="en-US"/>
        </w:rPr>
        <w:t>memperhatikan</w:t>
      </w:r>
      <w:proofErr w:type="spellEnd"/>
      <w:r>
        <w:rPr>
          <w:rFonts w:ascii="Arial" w:hAnsi="Arial" w:cs="Arial"/>
          <w:sz w:val="24"/>
          <w:szCs w:val="24"/>
          <w:lang w:val="en-US"/>
        </w:rPr>
        <w:t xml:space="preserve"> </w:t>
      </w:r>
      <w:proofErr w:type="spellStart"/>
      <w:r>
        <w:rPr>
          <w:rFonts w:ascii="Arial" w:hAnsi="Arial" w:cs="Arial"/>
          <w:sz w:val="24"/>
          <w:szCs w:val="24"/>
          <w:lang w:val="en-US"/>
        </w:rPr>
        <w:t>terpeliharanya</w:t>
      </w:r>
      <w:proofErr w:type="spellEnd"/>
      <w:r>
        <w:rPr>
          <w:rFonts w:ascii="Arial" w:hAnsi="Arial" w:cs="Arial"/>
          <w:sz w:val="24"/>
          <w:szCs w:val="24"/>
          <w:lang w:val="en-US"/>
        </w:rPr>
        <w:t xml:space="preserve"> </w:t>
      </w:r>
      <w:proofErr w:type="spellStart"/>
      <w:r>
        <w:rPr>
          <w:rFonts w:ascii="Arial" w:hAnsi="Arial" w:cs="Arial"/>
          <w:sz w:val="24"/>
          <w:szCs w:val="24"/>
          <w:lang w:val="en-US"/>
        </w:rPr>
        <w:t>kebudayaan</w:t>
      </w:r>
      <w:proofErr w:type="spellEnd"/>
      <w:r>
        <w:rPr>
          <w:rFonts w:ascii="Arial" w:hAnsi="Arial" w:cs="Arial"/>
          <w:sz w:val="24"/>
          <w:szCs w:val="24"/>
          <w:lang w:val="en-US"/>
        </w:rPr>
        <w:t xml:space="preserve"> dan </w:t>
      </w:r>
      <w:proofErr w:type="spellStart"/>
      <w:r>
        <w:rPr>
          <w:rFonts w:ascii="Arial" w:hAnsi="Arial" w:cs="Arial"/>
          <w:sz w:val="24"/>
          <w:szCs w:val="24"/>
          <w:lang w:val="en-US"/>
        </w:rPr>
        <w:t>kepribadian</w:t>
      </w:r>
      <w:proofErr w:type="spellEnd"/>
      <w:r>
        <w:rPr>
          <w:rFonts w:ascii="Arial" w:hAnsi="Arial" w:cs="Arial"/>
          <w:sz w:val="24"/>
          <w:szCs w:val="24"/>
          <w:lang w:val="en-US"/>
        </w:rPr>
        <w:t xml:space="preserve"> </w:t>
      </w:r>
      <w:proofErr w:type="spellStart"/>
      <w:r>
        <w:rPr>
          <w:rFonts w:ascii="Arial" w:hAnsi="Arial" w:cs="Arial"/>
          <w:sz w:val="24"/>
          <w:szCs w:val="24"/>
          <w:lang w:val="en-US"/>
        </w:rPr>
        <w:t>nasional</w:t>
      </w:r>
      <w:proofErr w:type="spellEnd"/>
      <w:r>
        <w:rPr>
          <w:rFonts w:ascii="Arial" w:hAnsi="Arial" w:cs="Arial"/>
          <w:sz w:val="24"/>
          <w:szCs w:val="24"/>
          <w:lang w:val="en-US"/>
        </w:rPr>
        <w:t xml:space="preserve">. </w:t>
      </w:r>
      <w:proofErr w:type="spellStart"/>
      <w:r>
        <w:rPr>
          <w:rFonts w:ascii="Arial" w:hAnsi="Arial" w:cs="Arial"/>
          <w:sz w:val="24"/>
          <w:szCs w:val="24"/>
          <w:lang w:val="en-US"/>
        </w:rPr>
        <w:t>Perkembangan</w:t>
      </w:r>
      <w:proofErr w:type="spellEnd"/>
      <w:r>
        <w:rPr>
          <w:rFonts w:ascii="Arial" w:hAnsi="Arial" w:cs="Arial"/>
          <w:sz w:val="24"/>
          <w:szCs w:val="24"/>
          <w:lang w:val="en-US"/>
        </w:rPr>
        <w:t xml:space="preserve"> </w:t>
      </w:r>
      <w:proofErr w:type="spellStart"/>
      <w:r>
        <w:rPr>
          <w:rFonts w:ascii="Arial" w:hAnsi="Arial" w:cs="Arial"/>
          <w:sz w:val="24"/>
          <w:szCs w:val="24"/>
          <w:lang w:val="en-US"/>
        </w:rPr>
        <w:t>pariwisata</w:t>
      </w:r>
      <w:proofErr w:type="spellEnd"/>
      <w:r>
        <w:rPr>
          <w:rFonts w:ascii="Arial" w:hAnsi="Arial" w:cs="Arial"/>
          <w:sz w:val="24"/>
          <w:szCs w:val="24"/>
          <w:lang w:val="en-US"/>
        </w:rPr>
        <w:t xml:space="preserve"> di Indonesia </w:t>
      </w:r>
      <w:proofErr w:type="spellStart"/>
      <w:r>
        <w:rPr>
          <w:rFonts w:ascii="Arial" w:hAnsi="Arial" w:cs="Arial"/>
          <w:sz w:val="24"/>
          <w:szCs w:val="24"/>
          <w:lang w:val="en-US"/>
        </w:rPr>
        <w:t>mempunyai</w:t>
      </w:r>
      <w:proofErr w:type="spellEnd"/>
      <w:r>
        <w:rPr>
          <w:rFonts w:ascii="Arial" w:hAnsi="Arial" w:cs="Arial"/>
          <w:sz w:val="24"/>
          <w:szCs w:val="24"/>
          <w:lang w:val="en-US"/>
        </w:rPr>
        <w:t xml:space="preserve"> </w:t>
      </w:r>
      <w:proofErr w:type="spellStart"/>
      <w:r>
        <w:rPr>
          <w:rFonts w:ascii="Arial" w:hAnsi="Arial" w:cs="Arial"/>
          <w:sz w:val="24"/>
          <w:szCs w:val="24"/>
          <w:lang w:val="en-US"/>
        </w:rPr>
        <w:t>peranan</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perekonomian</w:t>
      </w:r>
      <w:proofErr w:type="spellEnd"/>
      <w:r>
        <w:rPr>
          <w:rFonts w:ascii="Arial" w:hAnsi="Arial" w:cs="Arial"/>
          <w:sz w:val="24"/>
          <w:szCs w:val="24"/>
          <w:lang w:val="en-US"/>
        </w:rPr>
        <w:t xml:space="preserve"> negara,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pembangunan</w:t>
      </w:r>
      <w:proofErr w:type="spellEnd"/>
      <w:r>
        <w:rPr>
          <w:rFonts w:ascii="Arial" w:hAnsi="Arial" w:cs="Arial"/>
          <w:sz w:val="24"/>
          <w:szCs w:val="24"/>
          <w:lang w:val="en-US"/>
        </w:rPr>
        <w:t xml:space="preserve"> </w:t>
      </w:r>
      <w:proofErr w:type="spellStart"/>
      <w:r>
        <w:rPr>
          <w:rFonts w:ascii="Arial" w:hAnsi="Arial" w:cs="Arial"/>
          <w:sz w:val="24"/>
          <w:szCs w:val="24"/>
          <w:lang w:val="en-US"/>
        </w:rPr>
        <w:t>ekonomi</w:t>
      </w:r>
      <w:proofErr w:type="spellEnd"/>
      <w:r>
        <w:rPr>
          <w:rFonts w:ascii="Arial" w:hAnsi="Arial" w:cs="Arial"/>
          <w:sz w:val="24"/>
          <w:szCs w:val="24"/>
          <w:lang w:val="en-US"/>
        </w:rPr>
        <w:t xml:space="preserve"> </w:t>
      </w:r>
      <w:proofErr w:type="spellStart"/>
      <w:r>
        <w:rPr>
          <w:rFonts w:ascii="Arial" w:hAnsi="Arial" w:cs="Arial"/>
          <w:sz w:val="24"/>
          <w:szCs w:val="24"/>
          <w:lang w:val="en-US"/>
        </w:rPr>
        <w:t>nasional</w:t>
      </w:r>
      <w:proofErr w:type="spellEnd"/>
      <w:r>
        <w:rPr>
          <w:rFonts w:ascii="Arial" w:hAnsi="Arial" w:cs="Arial"/>
          <w:sz w:val="24"/>
          <w:szCs w:val="24"/>
          <w:lang w:val="en-US"/>
        </w:rPr>
        <w:t xml:space="preserve">, </w:t>
      </w:r>
      <w:proofErr w:type="spellStart"/>
      <w:r>
        <w:rPr>
          <w:rFonts w:ascii="Arial" w:hAnsi="Arial" w:cs="Arial"/>
          <w:sz w:val="24"/>
          <w:szCs w:val="24"/>
          <w:lang w:val="en-US"/>
        </w:rPr>
        <w:t>diharapkan</w:t>
      </w:r>
      <w:proofErr w:type="spellEnd"/>
      <w:r>
        <w:rPr>
          <w:rFonts w:ascii="Arial" w:hAnsi="Arial" w:cs="Arial"/>
          <w:sz w:val="24"/>
          <w:szCs w:val="24"/>
          <w:lang w:val="en-US"/>
        </w:rPr>
        <w:t xml:space="preserve"> </w:t>
      </w:r>
      <w:proofErr w:type="spellStart"/>
      <w:r>
        <w:rPr>
          <w:rFonts w:ascii="Arial" w:hAnsi="Arial" w:cs="Arial"/>
          <w:sz w:val="24"/>
          <w:szCs w:val="24"/>
          <w:lang w:val="en-US"/>
        </w:rPr>
        <w:t>sektor</w:t>
      </w:r>
      <w:proofErr w:type="spellEnd"/>
      <w:r>
        <w:rPr>
          <w:rFonts w:ascii="Arial" w:hAnsi="Arial" w:cs="Arial"/>
          <w:sz w:val="24"/>
          <w:szCs w:val="24"/>
          <w:lang w:val="en-US"/>
        </w:rPr>
        <w:t xml:space="preserve"> </w:t>
      </w:r>
      <w:proofErr w:type="spellStart"/>
      <w:r>
        <w:rPr>
          <w:rFonts w:ascii="Arial" w:hAnsi="Arial" w:cs="Arial"/>
          <w:sz w:val="24"/>
          <w:szCs w:val="24"/>
          <w:lang w:val="en-US"/>
        </w:rPr>
        <w:t>pariwisata</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penghasil</w:t>
      </w:r>
      <w:proofErr w:type="spellEnd"/>
      <w:r>
        <w:rPr>
          <w:rFonts w:ascii="Arial" w:hAnsi="Arial" w:cs="Arial"/>
          <w:sz w:val="24"/>
          <w:szCs w:val="24"/>
          <w:lang w:val="en-US"/>
        </w:rPr>
        <w:t xml:space="preserve"> </w:t>
      </w:r>
      <w:proofErr w:type="spellStart"/>
      <w:r>
        <w:rPr>
          <w:rFonts w:ascii="Arial" w:hAnsi="Arial" w:cs="Arial"/>
          <w:sz w:val="24"/>
          <w:szCs w:val="24"/>
          <w:lang w:val="en-US"/>
        </w:rPr>
        <w:t>devisa</w:t>
      </w:r>
      <w:proofErr w:type="spellEnd"/>
      <w:r>
        <w:rPr>
          <w:rFonts w:ascii="Arial" w:hAnsi="Arial" w:cs="Arial"/>
          <w:sz w:val="24"/>
          <w:szCs w:val="24"/>
          <w:lang w:val="en-US"/>
        </w:rPr>
        <w:t xml:space="preserve"> </w:t>
      </w:r>
      <w:proofErr w:type="spellStart"/>
      <w:r>
        <w:rPr>
          <w:rFonts w:ascii="Arial" w:hAnsi="Arial" w:cs="Arial"/>
          <w:sz w:val="24"/>
          <w:szCs w:val="24"/>
          <w:lang w:val="en-US"/>
        </w:rPr>
        <w:t>terbesar</w:t>
      </w:r>
      <w:proofErr w:type="spellEnd"/>
      <w:r>
        <w:rPr>
          <w:rFonts w:ascii="Arial" w:hAnsi="Arial" w:cs="Arial"/>
          <w:sz w:val="24"/>
          <w:szCs w:val="24"/>
          <w:lang w:val="en-US"/>
        </w:rPr>
        <w:t xml:space="preserve"> </w:t>
      </w:r>
      <w:proofErr w:type="spellStart"/>
      <w:r>
        <w:rPr>
          <w:rFonts w:ascii="Arial" w:hAnsi="Arial" w:cs="Arial"/>
          <w:sz w:val="24"/>
          <w:szCs w:val="24"/>
          <w:lang w:val="en-US"/>
        </w:rPr>
        <w:t>setelah</w:t>
      </w:r>
      <w:proofErr w:type="spellEnd"/>
      <w:r>
        <w:rPr>
          <w:rFonts w:ascii="Arial" w:hAnsi="Arial" w:cs="Arial"/>
          <w:sz w:val="24"/>
          <w:szCs w:val="24"/>
          <w:lang w:val="en-US"/>
        </w:rPr>
        <w:t xml:space="preserve"> </w:t>
      </w:r>
      <w:proofErr w:type="spellStart"/>
      <w:r>
        <w:rPr>
          <w:rFonts w:ascii="Arial" w:hAnsi="Arial" w:cs="Arial"/>
          <w:sz w:val="24"/>
          <w:szCs w:val="24"/>
          <w:lang w:val="en-US"/>
        </w:rPr>
        <w:t>minyak</w:t>
      </w:r>
      <w:proofErr w:type="spellEnd"/>
      <w:r>
        <w:rPr>
          <w:rFonts w:ascii="Arial" w:hAnsi="Arial" w:cs="Arial"/>
          <w:sz w:val="24"/>
          <w:szCs w:val="24"/>
          <w:lang w:val="en-US"/>
        </w:rPr>
        <w:t xml:space="preserve"> dan gas </w:t>
      </w:r>
      <w:proofErr w:type="spellStart"/>
      <w:r>
        <w:rPr>
          <w:rFonts w:ascii="Arial" w:hAnsi="Arial" w:cs="Arial"/>
          <w:sz w:val="24"/>
          <w:szCs w:val="24"/>
          <w:lang w:val="en-US"/>
        </w:rPr>
        <w:t>bumi</w:t>
      </w:r>
      <w:proofErr w:type="spellEnd"/>
      <w:r>
        <w:rPr>
          <w:rFonts w:ascii="Arial" w:hAnsi="Arial" w:cs="Arial"/>
          <w:sz w:val="24"/>
          <w:szCs w:val="24"/>
          <w:lang w:val="en-US"/>
        </w:rPr>
        <w:t xml:space="preserve">. </w:t>
      </w:r>
    </w:p>
    <w:p w14:paraId="3738E261" w14:textId="77777777" w:rsidR="008C17BD" w:rsidRDefault="00D34F0F" w:rsidP="006515A2">
      <w:pPr>
        <w:pStyle w:val="ListParagraph"/>
        <w:spacing w:before="240" w:after="0" w:line="480" w:lineRule="auto"/>
        <w:ind w:left="0" w:firstLine="720"/>
        <w:jc w:val="both"/>
        <w:rPr>
          <w:rFonts w:ascii="Arial" w:hAnsi="Arial" w:cs="Arial"/>
          <w:sz w:val="24"/>
          <w:szCs w:val="24"/>
          <w:lang w:val="en-US"/>
        </w:rPr>
      </w:pPr>
      <w:r w:rsidRPr="004854EC">
        <w:rPr>
          <w:rFonts w:ascii="Arial" w:hAnsi="Arial" w:cs="Arial"/>
          <w:sz w:val="24"/>
          <w:szCs w:val="24"/>
          <w:lang w:val="en-US"/>
        </w:rPr>
        <w:t xml:space="preserve">Kajian </w:t>
      </w:r>
      <w:proofErr w:type="spellStart"/>
      <w:r w:rsidRPr="004854EC">
        <w:rPr>
          <w:rFonts w:ascii="Arial" w:hAnsi="Arial" w:cs="Arial"/>
          <w:sz w:val="24"/>
          <w:szCs w:val="24"/>
          <w:lang w:val="en-US"/>
        </w:rPr>
        <w:t>pustaka</w:t>
      </w:r>
      <w:proofErr w:type="spellEnd"/>
      <w:r w:rsidRPr="004854EC">
        <w:rPr>
          <w:rFonts w:ascii="Arial" w:hAnsi="Arial" w:cs="Arial"/>
          <w:sz w:val="24"/>
          <w:szCs w:val="24"/>
          <w:lang w:val="en-US"/>
        </w:rPr>
        <w:t xml:space="preserve"> </w:t>
      </w:r>
      <w:proofErr w:type="spellStart"/>
      <w:r w:rsidRPr="004854EC">
        <w:rPr>
          <w:rFonts w:ascii="Arial" w:hAnsi="Arial" w:cs="Arial"/>
          <w:sz w:val="24"/>
          <w:szCs w:val="24"/>
          <w:lang w:val="en-US"/>
        </w:rPr>
        <w:t>ini</w:t>
      </w:r>
      <w:proofErr w:type="spellEnd"/>
      <w:r w:rsidRPr="004854EC">
        <w:rPr>
          <w:rFonts w:ascii="Arial" w:hAnsi="Arial" w:cs="Arial"/>
          <w:sz w:val="24"/>
          <w:szCs w:val="24"/>
          <w:lang w:val="en-US"/>
        </w:rPr>
        <w:t xml:space="preserve"> </w:t>
      </w:r>
      <w:proofErr w:type="spellStart"/>
      <w:r w:rsidRPr="004854EC">
        <w:rPr>
          <w:rFonts w:ascii="Arial" w:hAnsi="Arial" w:cs="Arial"/>
          <w:sz w:val="24"/>
          <w:szCs w:val="24"/>
          <w:lang w:val="en-US"/>
        </w:rPr>
        <w:t>menyangkut</w:t>
      </w:r>
      <w:proofErr w:type="spellEnd"/>
      <w:r w:rsidRPr="004854EC">
        <w:rPr>
          <w:rFonts w:ascii="Arial" w:hAnsi="Arial" w:cs="Arial"/>
          <w:sz w:val="24"/>
          <w:szCs w:val="24"/>
          <w:lang w:val="en-US"/>
        </w:rPr>
        <w:t xml:space="preserve"> </w:t>
      </w:r>
      <w:r w:rsidRPr="001E6BF2">
        <w:rPr>
          <w:rFonts w:ascii="Arial" w:hAnsi="Arial" w:cs="Arial"/>
          <w:i/>
          <w:sz w:val="24"/>
          <w:szCs w:val="24"/>
          <w:lang w:val="en-US"/>
        </w:rPr>
        <w:t>grand theory, middle range theory</w:t>
      </w:r>
      <w:r w:rsidRPr="004854EC">
        <w:rPr>
          <w:rFonts w:ascii="Arial" w:hAnsi="Arial" w:cs="Arial"/>
          <w:sz w:val="24"/>
          <w:szCs w:val="24"/>
          <w:lang w:val="en-US"/>
        </w:rPr>
        <w:t xml:space="preserve"> dan </w:t>
      </w:r>
      <w:r w:rsidRPr="001E6BF2">
        <w:rPr>
          <w:rFonts w:ascii="Arial" w:hAnsi="Arial" w:cs="Arial"/>
          <w:i/>
          <w:sz w:val="24"/>
          <w:szCs w:val="24"/>
          <w:lang w:val="en-US"/>
        </w:rPr>
        <w:t>applied theory</w:t>
      </w:r>
      <w:r w:rsidRPr="004854EC">
        <w:rPr>
          <w:rFonts w:ascii="Arial" w:hAnsi="Arial" w:cs="Arial"/>
          <w:sz w:val="24"/>
          <w:szCs w:val="24"/>
          <w:lang w:val="en-US"/>
        </w:rPr>
        <w:t xml:space="preserve">. Adapun grand theory </w:t>
      </w:r>
      <w:proofErr w:type="spellStart"/>
      <w:r w:rsidRPr="004854EC">
        <w:rPr>
          <w:rFonts w:ascii="Arial" w:hAnsi="Arial" w:cs="Arial"/>
          <w:sz w:val="24"/>
          <w:szCs w:val="24"/>
          <w:lang w:val="en-US"/>
        </w:rPr>
        <w:t>menyangkut</w:t>
      </w:r>
      <w:proofErr w:type="spellEnd"/>
      <w:r w:rsidRPr="004854EC">
        <w:rPr>
          <w:rFonts w:ascii="Arial" w:hAnsi="Arial" w:cs="Arial"/>
          <w:sz w:val="24"/>
          <w:szCs w:val="24"/>
          <w:lang w:val="en-US"/>
        </w:rPr>
        <w:t xml:space="preserve"> </w:t>
      </w:r>
      <w:proofErr w:type="spellStart"/>
      <w:r w:rsidRPr="004854EC">
        <w:rPr>
          <w:rFonts w:ascii="Arial" w:hAnsi="Arial" w:cs="Arial"/>
          <w:sz w:val="24"/>
          <w:szCs w:val="24"/>
          <w:lang w:val="en-US"/>
        </w:rPr>
        <w:t>t</w:t>
      </w:r>
      <w:r w:rsidR="00C343B7">
        <w:rPr>
          <w:rFonts w:ascii="Arial" w:hAnsi="Arial" w:cs="Arial"/>
          <w:sz w:val="24"/>
          <w:szCs w:val="24"/>
          <w:lang w:val="en-US"/>
        </w:rPr>
        <w:t>eori</w:t>
      </w:r>
      <w:proofErr w:type="spellEnd"/>
      <w:r w:rsidR="00C343B7">
        <w:rPr>
          <w:rFonts w:ascii="Arial" w:hAnsi="Arial" w:cs="Arial"/>
          <w:sz w:val="24"/>
          <w:szCs w:val="24"/>
          <w:lang w:val="en-US"/>
        </w:rPr>
        <w:t xml:space="preserve"> </w:t>
      </w:r>
      <w:proofErr w:type="spellStart"/>
      <w:r w:rsidR="00C343B7">
        <w:rPr>
          <w:rFonts w:ascii="Arial" w:hAnsi="Arial" w:cs="Arial"/>
          <w:sz w:val="24"/>
          <w:szCs w:val="24"/>
          <w:lang w:val="en-US"/>
        </w:rPr>
        <w:t>m</w:t>
      </w:r>
      <w:r w:rsidRPr="004854EC">
        <w:rPr>
          <w:rFonts w:ascii="Arial" w:hAnsi="Arial" w:cs="Arial"/>
          <w:sz w:val="24"/>
          <w:szCs w:val="24"/>
          <w:lang w:val="en-US"/>
        </w:rPr>
        <w:t>anajemen</w:t>
      </w:r>
      <w:proofErr w:type="spellEnd"/>
      <w:r w:rsidRPr="004854EC">
        <w:rPr>
          <w:rFonts w:ascii="Arial" w:hAnsi="Arial" w:cs="Arial"/>
          <w:sz w:val="24"/>
          <w:szCs w:val="24"/>
          <w:lang w:val="en-US"/>
        </w:rPr>
        <w:t xml:space="preserve">, </w:t>
      </w:r>
      <w:proofErr w:type="spellStart"/>
      <w:r w:rsidRPr="004854EC">
        <w:rPr>
          <w:rFonts w:ascii="Arial" w:hAnsi="Arial" w:cs="Arial"/>
          <w:sz w:val="24"/>
          <w:szCs w:val="24"/>
          <w:lang w:val="en-US"/>
        </w:rPr>
        <w:t>or</w:t>
      </w:r>
      <w:r w:rsidR="00144D37">
        <w:rPr>
          <w:rFonts w:ascii="Arial" w:hAnsi="Arial" w:cs="Arial"/>
          <w:sz w:val="24"/>
          <w:szCs w:val="24"/>
          <w:lang w:val="en-US"/>
        </w:rPr>
        <w:t>ganisasi</w:t>
      </w:r>
      <w:proofErr w:type="spellEnd"/>
      <w:r w:rsidRPr="004854EC">
        <w:rPr>
          <w:rFonts w:ascii="Arial" w:hAnsi="Arial" w:cs="Arial"/>
          <w:sz w:val="24"/>
          <w:szCs w:val="24"/>
          <w:lang w:val="en-US"/>
        </w:rPr>
        <w:t xml:space="preserve">. Adapun </w:t>
      </w:r>
      <w:r w:rsidRPr="000D11F9">
        <w:rPr>
          <w:rFonts w:ascii="Arial" w:hAnsi="Arial" w:cs="Arial"/>
          <w:i/>
          <w:sz w:val="24"/>
          <w:szCs w:val="24"/>
          <w:lang w:val="en-US"/>
        </w:rPr>
        <w:t>middle range theory</w:t>
      </w:r>
      <w:r w:rsidR="00144D37">
        <w:rPr>
          <w:rFonts w:ascii="Arial" w:hAnsi="Arial" w:cs="Arial"/>
          <w:sz w:val="24"/>
          <w:szCs w:val="24"/>
          <w:lang w:val="en-US"/>
        </w:rPr>
        <w:t xml:space="preserve"> </w:t>
      </w:r>
      <w:proofErr w:type="spellStart"/>
      <w:r w:rsidRPr="004854EC">
        <w:rPr>
          <w:rFonts w:ascii="Arial" w:hAnsi="Arial" w:cs="Arial"/>
          <w:sz w:val="24"/>
          <w:szCs w:val="24"/>
          <w:lang w:val="en-US"/>
        </w:rPr>
        <w:t>membahas</w:t>
      </w:r>
      <w:proofErr w:type="spellEnd"/>
      <w:r w:rsidRPr="004854EC">
        <w:rPr>
          <w:rFonts w:ascii="Arial" w:hAnsi="Arial" w:cs="Arial"/>
          <w:sz w:val="24"/>
          <w:szCs w:val="24"/>
          <w:lang w:val="en-US"/>
        </w:rPr>
        <w:t xml:space="preserve"> </w:t>
      </w:r>
      <w:proofErr w:type="spellStart"/>
      <w:r w:rsidRPr="004854EC">
        <w:rPr>
          <w:rFonts w:ascii="Arial" w:hAnsi="Arial" w:cs="Arial"/>
          <w:sz w:val="24"/>
          <w:szCs w:val="24"/>
          <w:lang w:val="en-US"/>
        </w:rPr>
        <w:t>menge</w:t>
      </w:r>
      <w:r w:rsidR="00144D37">
        <w:rPr>
          <w:rFonts w:ascii="Arial" w:hAnsi="Arial" w:cs="Arial"/>
          <w:sz w:val="24"/>
          <w:szCs w:val="24"/>
          <w:lang w:val="en-US"/>
        </w:rPr>
        <w:t>nai</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Perilaku</w:t>
      </w:r>
      <w:proofErr w:type="spellEnd"/>
      <w:r w:rsidR="00BA7599">
        <w:rPr>
          <w:rFonts w:ascii="Arial" w:hAnsi="Arial" w:cs="Arial"/>
          <w:sz w:val="24"/>
          <w:szCs w:val="24"/>
          <w:lang w:val="en-US"/>
        </w:rPr>
        <w:t xml:space="preserve"> </w:t>
      </w:r>
      <w:proofErr w:type="spellStart"/>
      <w:r w:rsidR="00144D37">
        <w:rPr>
          <w:rFonts w:ascii="Arial" w:hAnsi="Arial" w:cs="Arial"/>
          <w:sz w:val="24"/>
          <w:szCs w:val="24"/>
          <w:lang w:val="en-US"/>
        </w:rPr>
        <w:t>Organisasi</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Manajemen</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sumber</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daya</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manusia</w:t>
      </w:r>
      <w:proofErr w:type="spellEnd"/>
      <w:r w:rsidR="00144D37">
        <w:rPr>
          <w:rFonts w:ascii="Arial" w:hAnsi="Arial" w:cs="Arial"/>
          <w:sz w:val="24"/>
          <w:szCs w:val="24"/>
          <w:lang w:val="en-US"/>
        </w:rPr>
        <w:t xml:space="preserve"> dan </w:t>
      </w:r>
      <w:proofErr w:type="spellStart"/>
      <w:r w:rsidR="00144D37">
        <w:rPr>
          <w:rFonts w:ascii="Arial" w:hAnsi="Arial" w:cs="Arial"/>
          <w:sz w:val="24"/>
          <w:szCs w:val="24"/>
          <w:lang w:val="en-US"/>
        </w:rPr>
        <w:t>strategi</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sumber</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daya</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manusia</w:t>
      </w:r>
      <w:proofErr w:type="spellEnd"/>
      <w:r w:rsidRPr="004854EC">
        <w:rPr>
          <w:rFonts w:ascii="Arial" w:hAnsi="Arial" w:cs="Arial"/>
          <w:sz w:val="24"/>
          <w:szCs w:val="24"/>
          <w:lang w:val="en-US"/>
        </w:rPr>
        <w:t xml:space="preserve">. Pada </w:t>
      </w:r>
      <w:r w:rsidRPr="000D11F9">
        <w:rPr>
          <w:rFonts w:ascii="Arial" w:hAnsi="Arial" w:cs="Arial"/>
          <w:i/>
          <w:sz w:val="24"/>
          <w:szCs w:val="24"/>
          <w:lang w:val="en-US"/>
        </w:rPr>
        <w:t>applied theory</w:t>
      </w:r>
      <w:r w:rsidR="00144D37">
        <w:rPr>
          <w:rFonts w:ascii="Arial" w:hAnsi="Arial" w:cs="Arial"/>
          <w:sz w:val="24"/>
          <w:szCs w:val="24"/>
          <w:lang w:val="en-US"/>
        </w:rPr>
        <w:t xml:space="preserve"> </w:t>
      </w:r>
      <w:proofErr w:type="spellStart"/>
      <w:r w:rsidR="00144D37">
        <w:rPr>
          <w:rFonts w:ascii="Arial" w:hAnsi="Arial" w:cs="Arial"/>
          <w:sz w:val="24"/>
          <w:szCs w:val="24"/>
          <w:lang w:val="en-US"/>
        </w:rPr>
        <w:t>membahas</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mengenai</w:t>
      </w:r>
      <w:proofErr w:type="spellEnd"/>
      <w:r w:rsidR="00144D37">
        <w:rPr>
          <w:rFonts w:ascii="Arial" w:hAnsi="Arial" w:cs="Arial"/>
          <w:sz w:val="24"/>
          <w:szCs w:val="24"/>
          <w:lang w:val="en-US"/>
        </w:rPr>
        <w:t xml:space="preserve"> </w:t>
      </w:r>
      <w:proofErr w:type="spellStart"/>
      <w:r w:rsidR="00144D37">
        <w:rPr>
          <w:rFonts w:ascii="Arial" w:hAnsi="Arial" w:cs="Arial"/>
          <w:sz w:val="24"/>
          <w:szCs w:val="24"/>
          <w:lang w:val="en-US"/>
        </w:rPr>
        <w:t>budaya</w:t>
      </w:r>
      <w:proofErr w:type="spellEnd"/>
      <w:r w:rsidR="00144D37">
        <w:rPr>
          <w:rFonts w:ascii="Arial" w:hAnsi="Arial" w:cs="Arial"/>
          <w:sz w:val="24"/>
          <w:szCs w:val="24"/>
          <w:lang w:val="en-US"/>
        </w:rPr>
        <w:t xml:space="preserve"> </w:t>
      </w:r>
      <w:proofErr w:type="spellStart"/>
      <w:r w:rsidRPr="004854EC">
        <w:rPr>
          <w:rFonts w:ascii="Arial" w:hAnsi="Arial" w:cs="Arial"/>
          <w:sz w:val="24"/>
          <w:szCs w:val="24"/>
          <w:lang w:val="en-US"/>
        </w:rPr>
        <w:t>organisasi</w:t>
      </w:r>
      <w:proofErr w:type="spellEnd"/>
      <w:r w:rsidRPr="004854EC">
        <w:rPr>
          <w:rFonts w:ascii="Arial" w:hAnsi="Arial" w:cs="Arial"/>
          <w:sz w:val="24"/>
          <w:szCs w:val="24"/>
          <w:lang w:val="en-US"/>
        </w:rPr>
        <w:t xml:space="preserve"> dan </w:t>
      </w:r>
      <w:proofErr w:type="spellStart"/>
      <w:r w:rsidRPr="004854EC">
        <w:rPr>
          <w:rFonts w:ascii="Arial" w:hAnsi="Arial" w:cs="Arial"/>
          <w:sz w:val="24"/>
          <w:szCs w:val="24"/>
          <w:lang w:val="en-US"/>
        </w:rPr>
        <w:t>kinerja</w:t>
      </w:r>
      <w:proofErr w:type="spellEnd"/>
      <w:r w:rsidRPr="004854EC">
        <w:rPr>
          <w:rFonts w:ascii="Arial" w:hAnsi="Arial" w:cs="Arial"/>
          <w:sz w:val="24"/>
          <w:szCs w:val="24"/>
          <w:lang w:val="en-US"/>
        </w:rPr>
        <w:t xml:space="preserve">. </w:t>
      </w:r>
    </w:p>
    <w:p w14:paraId="1C517F07" w14:textId="77777777" w:rsidR="00FB7415" w:rsidRPr="009E2C1D" w:rsidRDefault="00381AF2" w:rsidP="006515A2">
      <w:pPr>
        <w:pStyle w:val="ListParagraph"/>
        <w:numPr>
          <w:ilvl w:val="2"/>
          <w:numId w:val="1"/>
        </w:numPr>
        <w:spacing w:before="240" w:after="0" w:line="480" w:lineRule="auto"/>
        <w:jc w:val="both"/>
        <w:rPr>
          <w:rFonts w:ascii="Arial" w:hAnsi="Arial" w:cs="Arial"/>
          <w:b/>
          <w:sz w:val="24"/>
          <w:szCs w:val="24"/>
          <w:lang w:val="en-US"/>
        </w:rPr>
      </w:pPr>
      <w:proofErr w:type="spellStart"/>
      <w:r w:rsidRPr="009E2C1D">
        <w:rPr>
          <w:rFonts w:ascii="Arial" w:hAnsi="Arial" w:cs="Arial"/>
          <w:b/>
          <w:sz w:val="24"/>
          <w:szCs w:val="24"/>
          <w:lang w:val="en-US"/>
        </w:rPr>
        <w:t>Manajemen</w:t>
      </w:r>
      <w:proofErr w:type="spellEnd"/>
    </w:p>
    <w:p w14:paraId="7D82F692" w14:textId="77777777" w:rsidR="001E6BF2" w:rsidRPr="00FD2ECF" w:rsidRDefault="001E6BF2" w:rsidP="006515A2">
      <w:pPr>
        <w:pStyle w:val="ListParagraph"/>
        <w:shd w:val="clear" w:color="auto" w:fill="FFFFFF"/>
        <w:spacing w:before="240" w:after="0" w:line="480" w:lineRule="auto"/>
        <w:ind w:left="0" w:firstLine="720"/>
        <w:jc w:val="both"/>
        <w:rPr>
          <w:rFonts w:ascii="Arial" w:eastAsia="Times New Roman" w:hAnsi="Arial" w:cs="Arial"/>
          <w:color w:val="222222"/>
          <w:sz w:val="24"/>
          <w:szCs w:val="24"/>
          <w:lang w:val="en-US"/>
        </w:rPr>
      </w:pPr>
      <w:proofErr w:type="spellStart"/>
      <w:r w:rsidRPr="00FD2ECF">
        <w:rPr>
          <w:rFonts w:ascii="Arial" w:eastAsia="Times New Roman" w:hAnsi="Arial" w:cs="Arial"/>
          <w:color w:val="222222"/>
          <w:sz w:val="24"/>
          <w:szCs w:val="24"/>
          <w:lang w:val="en-US"/>
        </w:rPr>
        <w:t>Secara</w:t>
      </w:r>
      <w:proofErr w:type="spellEnd"/>
      <w:r w:rsidRPr="00FD2ECF">
        <w:rPr>
          <w:rFonts w:ascii="Arial" w:eastAsia="Times New Roman" w:hAnsi="Arial" w:cs="Arial"/>
          <w:color w:val="222222"/>
          <w:sz w:val="24"/>
          <w:szCs w:val="24"/>
          <w:lang w:val="en-US"/>
        </w:rPr>
        <w:t xml:space="preserve"> </w:t>
      </w:r>
      <w:proofErr w:type="spellStart"/>
      <w:r w:rsidRPr="00FD2ECF">
        <w:rPr>
          <w:rFonts w:ascii="Arial" w:eastAsia="Times New Roman" w:hAnsi="Arial" w:cs="Arial"/>
          <w:color w:val="222222"/>
          <w:sz w:val="24"/>
          <w:szCs w:val="24"/>
          <w:lang w:val="en-US"/>
        </w:rPr>
        <w:t>etimologi</w:t>
      </w:r>
      <w:proofErr w:type="spellEnd"/>
      <w:r w:rsidRPr="00FD2ECF">
        <w:rPr>
          <w:rFonts w:ascii="Arial" w:eastAsia="Times New Roman" w:hAnsi="Arial" w:cs="Arial"/>
          <w:color w:val="222222"/>
          <w:sz w:val="24"/>
          <w:szCs w:val="24"/>
          <w:lang w:val="en-US"/>
        </w:rPr>
        <w:t xml:space="preserve"> kata </w:t>
      </w:r>
      <w:proofErr w:type="spellStart"/>
      <w:r w:rsidRPr="00FD2ECF">
        <w:rPr>
          <w:rFonts w:ascii="Arial" w:eastAsia="Times New Roman" w:hAnsi="Arial" w:cs="Arial"/>
          <w:color w:val="222222"/>
          <w:sz w:val="24"/>
          <w:szCs w:val="24"/>
          <w:lang w:val="en-US"/>
        </w:rPr>
        <w:t>manajemen</w:t>
      </w:r>
      <w:proofErr w:type="spellEnd"/>
      <w:r w:rsidRPr="00FD2ECF">
        <w:rPr>
          <w:rFonts w:ascii="Arial" w:eastAsia="Times New Roman" w:hAnsi="Arial" w:cs="Arial"/>
          <w:color w:val="222222"/>
          <w:sz w:val="24"/>
          <w:szCs w:val="24"/>
          <w:lang w:val="en-US"/>
        </w:rPr>
        <w:t xml:space="preserve"> </w:t>
      </w:r>
      <w:proofErr w:type="spellStart"/>
      <w:r w:rsidRPr="00FD2ECF">
        <w:rPr>
          <w:rFonts w:ascii="Arial" w:eastAsia="Times New Roman" w:hAnsi="Arial" w:cs="Arial"/>
          <w:color w:val="222222"/>
          <w:sz w:val="24"/>
          <w:szCs w:val="24"/>
          <w:lang w:val="en-US"/>
        </w:rPr>
        <w:t>diambil</w:t>
      </w:r>
      <w:proofErr w:type="spellEnd"/>
      <w:r w:rsidRPr="00FD2ECF">
        <w:rPr>
          <w:rFonts w:ascii="Arial" w:eastAsia="Times New Roman" w:hAnsi="Arial" w:cs="Arial"/>
          <w:color w:val="222222"/>
          <w:sz w:val="24"/>
          <w:szCs w:val="24"/>
          <w:lang w:val="en-US"/>
        </w:rPr>
        <w:t xml:space="preserve"> </w:t>
      </w:r>
      <w:proofErr w:type="spellStart"/>
      <w:r w:rsidRPr="00FD2ECF">
        <w:rPr>
          <w:rFonts w:ascii="Arial" w:eastAsia="Times New Roman" w:hAnsi="Arial" w:cs="Arial"/>
          <w:color w:val="222222"/>
          <w:sz w:val="24"/>
          <w:szCs w:val="24"/>
          <w:lang w:val="en-US"/>
        </w:rPr>
        <w:t>dari</w:t>
      </w:r>
      <w:proofErr w:type="spellEnd"/>
      <w:r w:rsidRPr="00FD2ECF">
        <w:rPr>
          <w:rFonts w:ascii="Arial" w:eastAsia="Times New Roman" w:hAnsi="Arial" w:cs="Arial"/>
          <w:color w:val="222222"/>
          <w:sz w:val="24"/>
          <w:szCs w:val="24"/>
          <w:lang w:val="en-US"/>
        </w:rPr>
        <w:t xml:space="preserve"> </w:t>
      </w:r>
      <w:proofErr w:type="spellStart"/>
      <w:r w:rsidRPr="00FD2ECF">
        <w:rPr>
          <w:rFonts w:ascii="Arial" w:eastAsia="Times New Roman" w:hAnsi="Arial" w:cs="Arial"/>
          <w:color w:val="222222"/>
          <w:sz w:val="24"/>
          <w:szCs w:val="24"/>
          <w:lang w:val="en-US"/>
        </w:rPr>
        <w:t>bahasa</w:t>
      </w:r>
      <w:proofErr w:type="spellEnd"/>
      <w:r w:rsidRPr="00FD2ECF">
        <w:rPr>
          <w:rFonts w:ascii="Arial" w:eastAsia="Times New Roman" w:hAnsi="Arial" w:cs="Arial"/>
          <w:color w:val="222222"/>
          <w:sz w:val="24"/>
          <w:szCs w:val="24"/>
          <w:lang w:val="en-US"/>
        </w:rPr>
        <w:t xml:space="preserve"> </w:t>
      </w:r>
      <w:proofErr w:type="spellStart"/>
      <w:r w:rsidRPr="00FD2ECF">
        <w:rPr>
          <w:rFonts w:ascii="Arial" w:eastAsia="Times New Roman" w:hAnsi="Arial" w:cs="Arial"/>
          <w:color w:val="222222"/>
          <w:sz w:val="24"/>
          <w:szCs w:val="24"/>
          <w:lang w:val="en-US"/>
        </w:rPr>
        <w:t>Perancis</w:t>
      </w:r>
      <w:proofErr w:type="spellEnd"/>
      <w:r w:rsidRPr="00FD2ECF">
        <w:rPr>
          <w:rFonts w:ascii="Arial" w:eastAsia="Times New Roman" w:hAnsi="Arial" w:cs="Arial"/>
          <w:color w:val="222222"/>
          <w:sz w:val="24"/>
          <w:szCs w:val="24"/>
          <w:lang w:val="en-US"/>
        </w:rPr>
        <w:t xml:space="preserve"> </w:t>
      </w:r>
      <w:proofErr w:type="spellStart"/>
      <w:r w:rsidRPr="00FD2ECF">
        <w:rPr>
          <w:rFonts w:ascii="Arial" w:eastAsia="Times New Roman" w:hAnsi="Arial" w:cs="Arial"/>
          <w:color w:val="222222"/>
          <w:sz w:val="24"/>
          <w:szCs w:val="24"/>
          <w:lang w:val="en-US"/>
        </w:rPr>
        <w:t>kuno</w:t>
      </w:r>
      <w:proofErr w:type="spellEnd"/>
      <w:r w:rsidRPr="00FD2ECF">
        <w:rPr>
          <w:rFonts w:ascii="Arial" w:eastAsia="Times New Roman" w:hAnsi="Arial" w:cs="Arial"/>
          <w:color w:val="222222"/>
          <w:sz w:val="24"/>
          <w:szCs w:val="24"/>
          <w:lang w:val="en-US"/>
        </w:rPr>
        <w:t xml:space="preserve">, </w:t>
      </w:r>
      <w:proofErr w:type="spellStart"/>
      <w:r w:rsidRPr="00FD2ECF">
        <w:rPr>
          <w:rFonts w:ascii="Arial" w:eastAsia="Times New Roman" w:hAnsi="Arial" w:cs="Arial"/>
          <w:color w:val="222222"/>
          <w:sz w:val="24"/>
          <w:szCs w:val="24"/>
          <w:lang w:val="en-US"/>
        </w:rPr>
        <w:t>yaitu</w:t>
      </w:r>
      <w:proofErr w:type="spellEnd"/>
      <w:r w:rsidRPr="00FD2ECF">
        <w:rPr>
          <w:rFonts w:ascii="Arial" w:eastAsia="Times New Roman" w:hAnsi="Arial" w:cs="Arial"/>
          <w:color w:val="222222"/>
          <w:sz w:val="24"/>
          <w:szCs w:val="24"/>
          <w:lang w:val="en-US"/>
        </w:rPr>
        <w:t xml:space="preserve"> </w:t>
      </w:r>
      <w:r w:rsidRPr="00144D37">
        <w:rPr>
          <w:rFonts w:ascii="Arial" w:eastAsia="Times New Roman" w:hAnsi="Arial" w:cs="Arial"/>
          <w:i/>
          <w:color w:val="222222"/>
          <w:sz w:val="24"/>
          <w:szCs w:val="24"/>
          <w:lang w:val="en-US"/>
        </w:rPr>
        <w:t>management</w:t>
      </w:r>
      <w:r w:rsidR="00FD2ECF" w:rsidRPr="00FD2ECF">
        <w:rPr>
          <w:rFonts w:ascii="Arial" w:eastAsia="Times New Roman" w:hAnsi="Arial" w:cs="Arial"/>
          <w:color w:val="222222"/>
          <w:sz w:val="24"/>
          <w:szCs w:val="24"/>
          <w:lang w:val="en-US"/>
        </w:rPr>
        <w:t xml:space="preserve">, yang </w:t>
      </w:r>
      <w:proofErr w:type="spellStart"/>
      <w:r w:rsidR="00FD2ECF" w:rsidRPr="00FD2ECF">
        <w:rPr>
          <w:rFonts w:ascii="Arial" w:eastAsia="Times New Roman" w:hAnsi="Arial" w:cs="Arial"/>
          <w:color w:val="222222"/>
          <w:sz w:val="24"/>
          <w:szCs w:val="24"/>
          <w:lang w:val="en-US"/>
        </w:rPr>
        <w:t>artinya</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adalah</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seni</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mengatur</w:t>
      </w:r>
      <w:proofErr w:type="spellEnd"/>
      <w:r w:rsidR="00FD2ECF" w:rsidRPr="00FD2ECF">
        <w:rPr>
          <w:rFonts w:ascii="Arial" w:eastAsia="Times New Roman" w:hAnsi="Arial" w:cs="Arial"/>
          <w:color w:val="222222"/>
          <w:sz w:val="24"/>
          <w:szCs w:val="24"/>
          <w:lang w:val="en-US"/>
        </w:rPr>
        <w:t xml:space="preserve"> dan </w:t>
      </w:r>
      <w:proofErr w:type="spellStart"/>
      <w:r w:rsidR="00FD2ECF" w:rsidRPr="00FD2ECF">
        <w:rPr>
          <w:rFonts w:ascii="Arial" w:eastAsia="Times New Roman" w:hAnsi="Arial" w:cs="Arial"/>
          <w:color w:val="222222"/>
          <w:sz w:val="24"/>
          <w:szCs w:val="24"/>
          <w:lang w:val="en-US"/>
        </w:rPr>
        <w:t>melaksanakan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Manajemen</w:t>
      </w:r>
      <w:proofErr w:type="spellEnd"/>
      <w:r w:rsidR="00FD2ECF" w:rsidRPr="00FD2ECF">
        <w:rPr>
          <w:rFonts w:ascii="Arial" w:eastAsia="Times New Roman" w:hAnsi="Arial" w:cs="Arial"/>
          <w:color w:val="222222"/>
          <w:sz w:val="24"/>
          <w:szCs w:val="24"/>
          <w:lang w:val="en-US"/>
        </w:rPr>
        <w:t xml:space="preserve"> juga </w:t>
      </w:r>
      <w:proofErr w:type="spellStart"/>
      <w:r w:rsidR="00FD2ECF" w:rsidRPr="00FD2ECF">
        <w:rPr>
          <w:rFonts w:ascii="Arial" w:eastAsia="Times New Roman" w:hAnsi="Arial" w:cs="Arial"/>
          <w:color w:val="222222"/>
          <w:sz w:val="24"/>
          <w:szCs w:val="24"/>
          <w:lang w:val="en-US"/>
        </w:rPr>
        <w:t>dapat</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diartikan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sebagai</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upaya</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lastRenderedPageBreak/>
        <w:t>perencanaan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pengkoordinasian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pengorganisasian</w:t>
      </w:r>
      <w:proofErr w:type="spellEnd"/>
      <w:r w:rsidR="00FD2ECF" w:rsidRPr="00FD2ECF">
        <w:rPr>
          <w:rFonts w:ascii="Arial" w:eastAsia="Times New Roman" w:hAnsi="Arial" w:cs="Arial"/>
          <w:color w:val="222222"/>
          <w:sz w:val="24"/>
          <w:szCs w:val="24"/>
          <w:lang w:val="en-US"/>
        </w:rPr>
        <w:t xml:space="preserve"> dan </w:t>
      </w:r>
      <w:proofErr w:type="spellStart"/>
      <w:r w:rsidR="00FD2ECF" w:rsidRPr="00FD2ECF">
        <w:rPr>
          <w:rFonts w:ascii="Arial" w:eastAsia="Times New Roman" w:hAnsi="Arial" w:cs="Arial"/>
          <w:color w:val="222222"/>
          <w:sz w:val="24"/>
          <w:szCs w:val="24"/>
          <w:lang w:val="en-US"/>
        </w:rPr>
        <w:t>pengontrolan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sumber</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daya</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untuk</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mencapai</w:t>
      </w:r>
      <w:proofErr w:type="spellEnd"/>
      <w:r w:rsidR="00FD2ECF">
        <w:rPr>
          <w:rFonts w:ascii="Arial" w:eastAsia="Times New Roman" w:hAnsi="Arial" w:cs="Arial"/>
          <w:color w:val="222222"/>
          <w:sz w:val="24"/>
          <w:szCs w:val="24"/>
          <w:lang w:val="en-US"/>
        </w:rPr>
        <w:t xml:space="preserve"> </w:t>
      </w:r>
      <w:proofErr w:type="spellStart"/>
      <w:r w:rsidR="00FD2ECF">
        <w:rPr>
          <w:rFonts w:ascii="Arial" w:eastAsia="Times New Roman" w:hAnsi="Arial" w:cs="Arial"/>
          <w:color w:val="222222"/>
          <w:sz w:val="24"/>
          <w:szCs w:val="24"/>
          <w:lang w:val="en-US"/>
        </w:rPr>
        <w:t>hasil</w:t>
      </w:r>
      <w:proofErr w:type="spellEnd"/>
      <w:r w:rsidR="00FD2ECF">
        <w:rPr>
          <w:rFonts w:ascii="Arial" w:eastAsia="Times New Roman" w:hAnsi="Arial" w:cs="Arial"/>
          <w:color w:val="222222"/>
          <w:sz w:val="24"/>
          <w:szCs w:val="24"/>
          <w:lang w:val="en-US"/>
        </w:rPr>
        <w:t xml:space="preserve"> yang </w:t>
      </w:r>
      <w:proofErr w:type="spellStart"/>
      <w:r w:rsidR="00FD2ECF">
        <w:rPr>
          <w:rFonts w:ascii="Arial" w:eastAsia="Times New Roman" w:hAnsi="Arial" w:cs="Arial"/>
          <w:color w:val="222222"/>
          <w:sz w:val="24"/>
          <w:szCs w:val="24"/>
          <w:lang w:val="en-US"/>
        </w:rPr>
        <w:t>efisien</w:t>
      </w:r>
      <w:proofErr w:type="spellEnd"/>
      <w:r w:rsidR="00FD2ECF">
        <w:rPr>
          <w:rFonts w:ascii="Arial" w:eastAsia="Times New Roman" w:hAnsi="Arial" w:cs="Arial"/>
          <w:color w:val="222222"/>
          <w:sz w:val="24"/>
          <w:szCs w:val="24"/>
          <w:lang w:val="en-US"/>
        </w:rPr>
        <w:t xml:space="preserve"> dan </w:t>
      </w:r>
      <w:proofErr w:type="spellStart"/>
      <w:r w:rsidR="00FD2ECF">
        <w:rPr>
          <w:rFonts w:ascii="Arial" w:eastAsia="Times New Roman" w:hAnsi="Arial" w:cs="Arial"/>
          <w:color w:val="222222"/>
          <w:sz w:val="24"/>
          <w:szCs w:val="24"/>
          <w:lang w:val="en-US"/>
        </w:rPr>
        <w:t>efektif</w:t>
      </w:r>
      <w:proofErr w:type="spellEnd"/>
      <w:r w:rsidR="00FD2ECF">
        <w:rPr>
          <w:rFonts w:ascii="Arial" w:eastAsia="Times New Roman" w:hAnsi="Arial" w:cs="Arial"/>
          <w:color w:val="222222"/>
          <w:sz w:val="24"/>
          <w:szCs w:val="24"/>
          <w:lang w:val="en-US"/>
        </w:rPr>
        <w:t>.</w:t>
      </w:r>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Efektif</w:t>
      </w:r>
      <w:proofErr w:type="spellEnd"/>
      <w:r w:rsidR="00FD2ECF" w:rsidRPr="00FD2ECF">
        <w:rPr>
          <w:rFonts w:ascii="Arial" w:eastAsia="Times New Roman" w:hAnsi="Arial" w:cs="Arial"/>
          <w:color w:val="222222"/>
          <w:sz w:val="24"/>
          <w:szCs w:val="24"/>
          <w:lang w:val="en-US"/>
        </w:rPr>
        <w:t xml:space="preserve"> di </w:t>
      </w:r>
      <w:proofErr w:type="spellStart"/>
      <w:r w:rsidR="00FD2ECF" w:rsidRPr="00FD2ECF">
        <w:rPr>
          <w:rFonts w:ascii="Arial" w:eastAsia="Times New Roman" w:hAnsi="Arial" w:cs="Arial"/>
          <w:color w:val="222222"/>
          <w:sz w:val="24"/>
          <w:szCs w:val="24"/>
          <w:lang w:val="en-US"/>
        </w:rPr>
        <w:t>sini</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adalah</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mencapai</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tujuan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sesuai</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perencanaan</w:t>
      </w:r>
      <w:proofErr w:type="spellEnd"/>
      <w:r w:rsidR="00FD2ECF" w:rsidRPr="00FD2ECF">
        <w:rPr>
          <w:rFonts w:ascii="Arial" w:eastAsia="Times New Roman" w:hAnsi="Arial" w:cs="Arial"/>
          <w:color w:val="222222"/>
          <w:sz w:val="24"/>
          <w:szCs w:val="24"/>
          <w:lang w:val="en-US"/>
        </w:rPr>
        <w:t xml:space="preserve"> dan </w:t>
      </w:r>
      <w:proofErr w:type="spellStart"/>
      <w:r w:rsidR="00FD2ECF" w:rsidRPr="00FD2ECF">
        <w:rPr>
          <w:rFonts w:ascii="Arial" w:eastAsia="Times New Roman" w:hAnsi="Arial" w:cs="Arial"/>
          <w:color w:val="222222"/>
          <w:sz w:val="24"/>
          <w:szCs w:val="24"/>
          <w:lang w:val="en-US"/>
        </w:rPr>
        <w:t>efisien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untuk</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melaksanakan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pekerjaan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dengan</w:t>
      </w:r>
      <w:proofErr w:type="spellEnd"/>
      <w:r w:rsidR="00FD2ECF" w:rsidRPr="00FD2ECF">
        <w:rPr>
          <w:rFonts w:ascii="Arial" w:eastAsia="Times New Roman" w:hAnsi="Arial" w:cs="Arial"/>
          <w:color w:val="222222"/>
          <w:sz w:val="24"/>
          <w:szCs w:val="24"/>
          <w:lang w:val="en-US"/>
        </w:rPr>
        <w:t xml:space="preserve"> </w:t>
      </w:r>
      <w:proofErr w:type="spellStart"/>
      <w:r w:rsidR="00FD2ECF" w:rsidRPr="00FD2ECF">
        <w:rPr>
          <w:rFonts w:ascii="Arial" w:eastAsia="Times New Roman" w:hAnsi="Arial" w:cs="Arial"/>
          <w:color w:val="222222"/>
          <w:sz w:val="24"/>
          <w:szCs w:val="24"/>
          <w:lang w:val="en-US"/>
        </w:rPr>
        <w:t>benar</w:t>
      </w:r>
      <w:proofErr w:type="spellEnd"/>
      <w:r w:rsidR="00FD2ECF" w:rsidRPr="00FD2ECF">
        <w:rPr>
          <w:rFonts w:ascii="Arial" w:eastAsia="Times New Roman" w:hAnsi="Arial" w:cs="Arial"/>
          <w:color w:val="222222"/>
          <w:sz w:val="24"/>
          <w:szCs w:val="24"/>
          <w:lang w:val="en-US"/>
        </w:rPr>
        <w:t xml:space="preserve"> dan </w:t>
      </w:r>
      <w:proofErr w:type="spellStart"/>
      <w:r w:rsidR="00FD2ECF" w:rsidRPr="00FD2ECF">
        <w:rPr>
          <w:rFonts w:ascii="Arial" w:eastAsia="Times New Roman" w:hAnsi="Arial" w:cs="Arial"/>
          <w:color w:val="222222"/>
          <w:sz w:val="24"/>
          <w:szCs w:val="24"/>
          <w:lang w:val="en-US"/>
        </w:rPr>
        <w:t>terorganisir</w:t>
      </w:r>
      <w:proofErr w:type="spellEnd"/>
      <w:r w:rsidR="00FD2ECF" w:rsidRPr="00FD2ECF">
        <w:rPr>
          <w:rFonts w:ascii="Arial" w:eastAsia="Times New Roman" w:hAnsi="Arial" w:cs="Arial"/>
          <w:color w:val="222222"/>
          <w:sz w:val="24"/>
          <w:szCs w:val="24"/>
          <w:lang w:val="en-US"/>
        </w:rPr>
        <w:t>.</w:t>
      </w:r>
    </w:p>
    <w:p w14:paraId="243A46BC" w14:textId="77777777" w:rsidR="00D34F0F" w:rsidRPr="009E2C1D" w:rsidRDefault="00FB7415" w:rsidP="006515A2">
      <w:pPr>
        <w:spacing w:before="240" w:after="0" w:line="480" w:lineRule="auto"/>
        <w:jc w:val="both"/>
        <w:rPr>
          <w:rFonts w:ascii="Arial" w:hAnsi="Arial" w:cs="Arial"/>
          <w:b/>
          <w:sz w:val="24"/>
          <w:szCs w:val="24"/>
          <w:lang w:val="en-US"/>
        </w:rPr>
      </w:pPr>
      <w:r w:rsidRPr="009E2C1D">
        <w:rPr>
          <w:rFonts w:ascii="Arial" w:hAnsi="Arial" w:cs="Arial"/>
          <w:b/>
          <w:sz w:val="24"/>
          <w:szCs w:val="24"/>
          <w:lang w:val="en-US"/>
        </w:rPr>
        <w:t xml:space="preserve">2.1.1.1 </w:t>
      </w:r>
      <w:proofErr w:type="spellStart"/>
      <w:r w:rsidRPr="009E2C1D">
        <w:rPr>
          <w:rFonts w:ascii="Arial" w:hAnsi="Arial" w:cs="Arial"/>
          <w:b/>
          <w:sz w:val="24"/>
          <w:szCs w:val="24"/>
          <w:lang w:val="en-US"/>
        </w:rPr>
        <w:t>Definisi</w:t>
      </w:r>
      <w:proofErr w:type="spellEnd"/>
      <w:r w:rsidRPr="009E2C1D">
        <w:rPr>
          <w:rFonts w:ascii="Arial" w:hAnsi="Arial" w:cs="Arial"/>
          <w:b/>
          <w:sz w:val="24"/>
          <w:szCs w:val="24"/>
          <w:lang w:val="en-US"/>
        </w:rPr>
        <w:t xml:space="preserve"> </w:t>
      </w:r>
      <w:proofErr w:type="spellStart"/>
      <w:r w:rsidRPr="009E2C1D">
        <w:rPr>
          <w:rFonts w:ascii="Arial" w:hAnsi="Arial" w:cs="Arial"/>
          <w:b/>
          <w:sz w:val="24"/>
          <w:szCs w:val="24"/>
          <w:lang w:val="en-US"/>
        </w:rPr>
        <w:t>Manajemen</w:t>
      </w:r>
      <w:proofErr w:type="spellEnd"/>
      <w:r w:rsidR="00381AF2" w:rsidRPr="009E2C1D">
        <w:rPr>
          <w:rFonts w:ascii="Arial" w:hAnsi="Arial" w:cs="Arial"/>
          <w:b/>
          <w:sz w:val="24"/>
          <w:szCs w:val="24"/>
          <w:lang w:val="en-US"/>
        </w:rPr>
        <w:t xml:space="preserve"> </w:t>
      </w:r>
    </w:p>
    <w:p w14:paraId="6AB87256" w14:textId="77777777" w:rsidR="002573F0" w:rsidRDefault="003F5C84" w:rsidP="006515A2">
      <w:pPr>
        <w:pStyle w:val="ListParagraph"/>
        <w:spacing w:before="240" w:line="480" w:lineRule="auto"/>
        <w:ind w:left="0"/>
        <w:jc w:val="both"/>
        <w:rPr>
          <w:rFonts w:ascii="Arial" w:hAnsi="Arial" w:cs="Arial"/>
          <w:sz w:val="24"/>
          <w:szCs w:val="24"/>
        </w:rPr>
      </w:pPr>
      <w:r>
        <w:rPr>
          <w:rFonts w:ascii="Arial" w:hAnsi="Arial" w:cs="Arial"/>
          <w:sz w:val="24"/>
          <w:szCs w:val="24"/>
          <w:lang w:val="en-US"/>
        </w:rPr>
        <w:t xml:space="preserve">     </w:t>
      </w:r>
      <w:r w:rsidR="002573F0" w:rsidRPr="004854EC">
        <w:rPr>
          <w:rFonts w:ascii="Arial" w:hAnsi="Arial" w:cs="Arial"/>
          <w:sz w:val="24"/>
          <w:szCs w:val="24"/>
        </w:rPr>
        <w:t>Berdasarkan sejarahnya manajemen dibagi menjadi empat pendekatan, yaitu :</w:t>
      </w:r>
    </w:p>
    <w:p w14:paraId="4107377E" w14:textId="77777777" w:rsidR="002573F0" w:rsidRPr="004854EC" w:rsidRDefault="002573F0" w:rsidP="006515A2">
      <w:pPr>
        <w:pStyle w:val="ListParagraph"/>
        <w:numPr>
          <w:ilvl w:val="0"/>
          <w:numId w:val="7"/>
        </w:numPr>
        <w:spacing w:before="240" w:after="0" w:line="480" w:lineRule="auto"/>
        <w:ind w:left="360"/>
        <w:jc w:val="both"/>
        <w:rPr>
          <w:rFonts w:ascii="Arial" w:hAnsi="Arial" w:cs="Arial"/>
          <w:sz w:val="24"/>
          <w:szCs w:val="24"/>
        </w:rPr>
      </w:pPr>
      <w:r w:rsidRPr="004854EC">
        <w:rPr>
          <w:rFonts w:ascii="Arial" w:hAnsi="Arial" w:cs="Arial"/>
          <w:sz w:val="24"/>
          <w:szCs w:val="24"/>
        </w:rPr>
        <w:t>Pendekatan Klasik ( 1911 -1947)</w:t>
      </w:r>
    </w:p>
    <w:p w14:paraId="4CE8A5FA" w14:textId="63FB1A5F" w:rsidR="00EC0055" w:rsidRPr="004854EC" w:rsidRDefault="002573F0" w:rsidP="006515A2">
      <w:pPr>
        <w:pStyle w:val="ListParagraph"/>
        <w:spacing w:before="240" w:after="0" w:line="480" w:lineRule="auto"/>
        <w:ind w:left="360"/>
        <w:jc w:val="both"/>
        <w:rPr>
          <w:rFonts w:ascii="Arial" w:hAnsi="Arial" w:cs="Arial"/>
          <w:sz w:val="24"/>
          <w:szCs w:val="24"/>
        </w:rPr>
      </w:pPr>
      <w:r w:rsidRPr="004854EC">
        <w:rPr>
          <w:rFonts w:ascii="Arial" w:hAnsi="Arial" w:cs="Arial"/>
          <w:sz w:val="24"/>
          <w:szCs w:val="24"/>
        </w:rPr>
        <w:t>Pendekatan klasik ini berfokus pada rasionalisme dan berusaha menjadikan organisasi dan pekerja berfungsi se</w:t>
      </w:r>
      <w:r w:rsidR="00F90556">
        <w:rPr>
          <w:rFonts w:ascii="Arial" w:hAnsi="Arial" w:cs="Arial"/>
          <w:sz w:val="24"/>
          <w:szCs w:val="24"/>
          <w:lang w:val="en-US"/>
        </w:rPr>
        <w:t>-</w:t>
      </w:r>
      <w:r w:rsidRPr="004854EC">
        <w:rPr>
          <w:rFonts w:ascii="Arial" w:hAnsi="Arial" w:cs="Arial"/>
          <w:sz w:val="24"/>
          <w:szCs w:val="24"/>
        </w:rPr>
        <w:t>efisien mungkin. Pendekatan klasik dibagi menjadi dua : manajemen ilmiah</w:t>
      </w:r>
      <w:r w:rsidR="00F90556">
        <w:rPr>
          <w:rFonts w:ascii="Arial" w:hAnsi="Arial" w:cs="Arial"/>
          <w:sz w:val="24"/>
          <w:szCs w:val="24"/>
          <w:lang w:val="en-US"/>
        </w:rPr>
        <w:t xml:space="preserve"> </w:t>
      </w:r>
      <w:r w:rsidRPr="004854EC">
        <w:rPr>
          <w:rFonts w:ascii="Arial" w:hAnsi="Arial" w:cs="Arial"/>
          <w:sz w:val="24"/>
          <w:szCs w:val="24"/>
        </w:rPr>
        <w:t>(</w:t>
      </w:r>
      <w:r w:rsidRPr="004854EC">
        <w:rPr>
          <w:rFonts w:ascii="Arial" w:hAnsi="Arial" w:cs="Arial"/>
          <w:i/>
          <w:sz w:val="24"/>
          <w:szCs w:val="24"/>
        </w:rPr>
        <w:t>scientific management</w:t>
      </w:r>
      <w:r w:rsidR="00DD2FF7">
        <w:rPr>
          <w:rFonts w:ascii="Arial" w:hAnsi="Arial" w:cs="Arial"/>
          <w:i/>
          <w:sz w:val="24"/>
          <w:szCs w:val="24"/>
          <w:lang w:val="en-US"/>
        </w:rPr>
        <w:t xml:space="preserve"> </w:t>
      </w:r>
      <w:r w:rsidR="00F90556">
        <w:rPr>
          <w:rFonts w:ascii="Arial" w:hAnsi="Arial" w:cs="Arial"/>
          <w:sz w:val="24"/>
          <w:szCs w:val="24"/>
        </w:rPr>
        <w:t>dan administrasi umum (</w:t>
      </w:r>
      <w:r w:rsidRPr="004854EC">
        <w:rPr>
          <w:rFonts w:ascii="Arial" w:hAnsi="Arial" w:cs="Arial"/>
          <w:i/>
          <w:sz w:val="24"/>
          <w:szCs w:val="24"/>
        </w:rPr>
        <w:t>general administrative</w:t>
      </w:r>
      <w:r w:rsidRPr="004854EC">
        <w:rPr>
          <w:rFonts w:ascii="Arial" w:hAnsi="Arial" w:cs="Arial"/>
          <w:sz w:val="24"/>
          <w:szCs w:val="24"/>
        </w:rPr>
        <w:t xml:space="preserve">). </w:t>
      </w:r>
      <w:r w:rsidR="00EC0055" w:rsidRPr="004854EC">
        <w:rPr>
          <w:rFonts w:ascii="Arial" w:hAnsi="Arial" w:cs="Arial"/>
          <w:sz w:val="24"/>
          <w:szCs w:val="24"/>
        </w:rPr>
        <w:t>Manajemen ilmiah ditemukan oleh Taylor</w:t>
      </w:r>
      <w:r w:rsidR="00DD2FF7">
        <w:rPr>
          <w:rFonts w:ascii="Arial" w:hAnsi="Arial" w:cs="Arial"/>
          <w:sz w:val="24"/>
          <w:szCs w:val="24"/>
          <w:lang w:val="en-US"/>
        </w:rPr>
        <w:t xml:space="preserve"> pada Robins (2015:31)</w:t>
      </w:r>
      <w:r w:rsidR="00EC0055" w:rsidRPr="004854EC">
        <w:rPr>
          <w:rFonts w:ascii="Arial" w:hAnsi="Arial" w:cs="Arial"/>
          <w:sz w:val="24"/>
          <w:szCs w:val="24"/>
        </w:rPr>
        <w:t xml:space="preserve"> yang memiliki prinsip sebagai berikut :</w:t>
      </w:r>
    </w:p>
    <w:p w14:paraId="1434536C" w14:textId="77777777" w:rsidR="00EC0055" w:rsidRPr="004854EC" w:rsidRDefault="00EC0055" w:rsidP="006515A2">
      <w:pPr>
        <w:pStyle w:val="ListParagraph"/>
        <w:numPr>
          <w:ilvl w:val="0"/>
          <w:numId w:val="46"/>
        </w:numPr>
        <w:spacing w:before="240" w:after="0" w:line="480" w:lineRule="auto"/>
        <w:ind w:left="900" w:hanging="540"/>
        <w:jc w:val="both"/>
        <w:rPr>
          <w:rFonts w:ascii="Arial" w:hAnsi="Arial" w:cs="Arial"/>
          <w:sz w:val="24"/>
          <w:szCs w:val="24"/>
        </w:rPr>
      </w:pPr>
      <w:r w:rsidRPr="004854EC">
        <w:rPr>
          <w:rFonts w:ascii="Arial" w:hAnsi="Arial" w:cs="Arial"/>
          <w:sz w:val="24"/>
          <w:szCs w:val="24"/>
        </w:rPr>
        <w:t>Mengembangkan sebuah pendekatan ilmiah untuk tiap-tiap unsur dalam sebuah pekerjaan untuk menggantikan metode lama yang didasarkan pada kebiasaan</w:t>
      </w:r>
    </w:p>
    <w:p w14:paraId="3671036B" w14:textId="77777777" w:rsidR="00EC0055" w:rsidRPr="004854EC" w:rsidRDefault="00EC0055" w:rsidP="006515A2">
      <w:pPr>
        <w:pStyle w:val="ListParagraph"/>
        <w:numPr>
          <w:ilvl w:val="0"/>
          <w:numId w:val="46"/>
        </w:numPr>
        <w:spacing w:before="240" w:after="0" w:line="480" w:lineRule="auto"/>
        <w:ind w:left="900" w:hanging="540"/>
        <w:jc w:val="both"/>
        <w:rPr>
          <w:rFonts w:ascii="Arial" w:hAnsi="Arial" w:cs="Arial"/>
          <w:sz w:val="24"/>
          <w:szCs w:val="24"/>
        </w:rPr>
      </w:pPr>
      <w:r w:rsidRPr="004854EC">
        <w:rPr>
          <w:rFonts w:ascii="Arial" w:hAnsi="Arial" w:cs="Arial"/>
          <w:sz w:val="24"/>
          <w:szCs w:val="24"/>
        </w:rPr>
        <w:t>Secara ilmiah memilih pekerja yang paling tepat, dan kemudian melatih, mendidik dan membina pekerja tersebut</w:t>
      </w:r>
    </w:p>
    <w:p w14:paraId="289CE7A7" w14:textId="77777777" w:rsidR="00EC0055" w:rsidRPr="004854EC" w:rsidRDefault="00EC0055" w:rsidP="006515A2">
      <w:pPr>
        <w:pStyle w:val="ListParagraph"/>
        <w:numPr>
          <w:ilvl w:val="0"/>
          <w:numId w:val="46"/>
        </w:numPr>
        <w:spacing w:before="240" w:after="0" w:line="480" w:lineRule="auto"/>
        <w:ind w:left="900" w:hanging="540"/>
        <w:jc w:val="both"/>
        <w:rPr>
          <w:rFonts w:ascii="Arial" w:hAnsi="Arial" w:cs="Arial"/>
          <w:sz w:val="24"/>
          <w:szCs w:val="24"/>
        </w:rPr>
      </w:pPr>
      <w:r w:rsidRPr="004854EC">
        <w:rPr>
          <w:rFonts w:ascii="Arial" w:hAnsi="Arial" w:cs="Arial"/>
          <w:sz w:val="24"/>
          <w:szCs w:val="24"/>
        </w:rPr>
        <w:t>Bekerja sama secara sungguh-sungguh dengan para pekerja memastikan bahwa mereka menjalankan semua tugas sesuai dengan aturan</w:t>
      </w:r>
      <w:r w:rsidR="00B939E4">
        <w:rPr>
          <w:rFonts w:ascii="Arial" w:hAnsi="Arial" w:cs="Arial"/>
          <w:sz w:val="24"/>
          <w:szCs w:val="24"/>
          <w:lang w:val="en-US"/>
        </w:rPr>
        <w:t>-</w:t>
      </w:r>
      <w:r w:rsidRPr="004854EC">
        <w:rPr>
          <w:rFonts w:ascii="Arial" w:hAnsi="Arial" w:cs="Arial"/>
          <w:sz w:val="24"/>
          <w:szCs w:val="24"/>
        </w:rPr>
        <w:t xml:space="preserve"> aturan kerja yang dikembangkan secara ilmiah</w:t>
      </w:r>
    </w:p>
    <w:p w14:paraId="266FCBF5" w14:textId="77777777" w:rsidR="00EC0055" w:rsidRPr="004854EC" w:rsidRDefault="00EC0055" w:rsidP="006515A2">
      <w:pPr>
        <w:pStyle w:val="ListParagraph"/>
        <w:numPr>
          <w:ilvl w:val="0"/>
          <w:numId w:val="46"/>
        </w:numPr>
        <w:spacing w:before="240" w:after="0" w:line="480" w:lineRule="auto"/>
        <w:ind w:left="900" w:hanging="540"/>
        <w:jc w:val="both"/>
        <w:rPr>
          <w:rFonts w:ascii="Arial" w:hAnsi="Arial" w:cs="Arial"/>
          <w:sz w:val="24"/>
          <w:szCs w:val="24"/>
        </w:rPr>
      </w:pPr>
      <w:r w:rsidRPr="004854EC">
        <w:rPr>
          <w:rFonts w:ascii="Arial" w:hAnsi="Arial" w:cs="Arial"/>
          <w:sz w:val="24"/>
          <w:szCs w:val="24"/>
        </w:rPr>
        <w:lastRenderedPageBreak/>
        <w:t>Membagi beban kerja dan tanggung jawab secara hampir merata di antara ma</w:t>
      </w:r>
      <w:proofErr w:type="spellStart"/>
      <w:r w:rsidR="00BA7599">
        <w:rPr>
          <w:rFonts w:ascii="Arial" w:hAnsi="Arial" w:cs="Arial"/>
          <w:sz w:val="24"/>
          <w:szCs w:val="24"/>
          <w:lang w:val="en-US"/>
        </w:rPr>
        <w:t>na</w:t>
      </w:r>
      <w:proofErr w:type="spellEnd"/>
      <w:r w:rsidRPr="004854EC">
        <w:rPr>
          <w:rFonts w:ascii="Arial" w:hAnsi="Arial" w:cs="Arial"/>
          <w:sz w:val="24"/>
          <w:szCs w:val="24"/>
        </w:rPr>
        <w:t xml:space="preserve">jemen dan para pekerja. Para manajer harus mengerjakan tugas –tugas yang lebih cocok untuk dikerjakan pihak manajemen perusahaan. </w:t>
      </w:r>
    </w:p>
    <w:p w14:paraId="29F04B20" w14:textId="0BABDCB3" w:rsidR="00EC0055" w:rsidRPr="004854EC" w:rsidRDefault="00EC0055" w:rsidP="006515A2">
      <w:pPr>
        <w:pStyle w:val="ListParagraph"/>
        <w:spacing w:before="240" w:after="0" w:line="480" w:lineRule="auto"/>
        <w:ind w:left="0" w:firstLine="630"/>
        <w:jc w:val="both"/>
        <w:rPr>
          <w:rFonts w:ascii="Arial" w:hAnsi="Arial" w:cs="Arial"/>
          <w:sz w:val="24"/>
          <w:szCs w:val="24"/>
        </w:rPr>
      </w:pPr>
      <w:r w:rsidRPr="004854EC">
        <w:rPr>
          <w:rFonts w:ascii="Arial" w:hAnsi="Arial" w:cs="Arial"/>
          <w:sz w:val="24"/>
          <w:szCs w:val="24"/>
        </w:rPr>
        <w:t>Teori Administrasi umum ditemukan oleh Henri Fayol yang pada akhirnya mengeluarkan</w:t>
      </w:r>
      <w:r w:rsidR="00DD2FF7">
        <w:rPr>
          <w:rFonts w:ascii="Arial" w:hAnsi="Arial" w:cs="Arial"/>
          <w:sz w:val="24"/>
          <w:szCs w:val="24"/>
          <w:lang w:val="en-US"/>
        </w:rPr>
        <w:t xml:space="preserve"> </w:t>
      </w:r>
      <w:r w:rsidRPr="004854EC">
        <w:rPr>
          <w:rFonts w:ascii="Arial" w:hAnsi="Arial" w:cs="Arial"/>
          <w:sz w:val="24"/>
          <w:szCs w:val="24"/>
        </w:rPr>
        <w:t xml:space="preserve">14 manajemen prinsip Fayol: </w:t>
      </w:r>
    </w:p>
    <w:p w14:paraId="027ECB4B" w14:textId="06064D2D" w:rsidR="00EC0055" w:rsidRPr="004854EC" w:rsidRDefault="00EC0055"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Pembagian kerja. Spesialisasi bidang kerja akan meningkatkan output karena kary</w:t>
      </w:r>
      <w:r w:rsidR="00DD2FF7">
        <w:rPr>
          <w:rFonts w:ascii="Arial" w:hAnsi="Arial" w:cs="Arial"/>
          <w:sz w:val="24"/>
          <w:szCs w:val="24"/>
          <w:lang w:val="en-US"/>
        </w:rPr>
        <w:t>a</w:t>
      </w:r>
      <w:r w:rsidRPr="004854EC">
        <w:rPr>
          <w:rFonts w:ascii="Arial" w:hAnsi="Arial" w:cs="Arial"/>
          <w:sz w:val="24"/>
          <w:szCs w:val="24"/>
        </w:rPr>
        <w:t>wan dapat bekerja lebih efisien</w:t>
      </w:r>
    </w:p>
    <w:p w14:paraId="5549A65B" w14:textId="77777777" w:rsidR="00EC0055" w:rsidRPr="004854EC" w:rsidRDefault="00EC0055"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Kewenangan. Para manajer harus mampu memberikan perintah dan kewenangan merupakan dasar yang memampukan mereka melakukannnya</w:t>
      </w:r>
    </w:p>
    <w:p w14:paraId="057FCE0D" w14:textId="77777777" w:rsidR="00EC0055" w:rsidRPr="004854EC" w:rsidRDefault="00EC0055"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Disiplin. Para karyawan</w:t>
      </w:r>
      <w:r w:rsidR="00F25BA8" w:rsidRPr="004854EC">
        <w:rPr>
          <w:rFonts w:ascii="Arial" w:hAnsi="Arial" w:cs="Arial"/>
          <w:sz w:val="24"/>
          <w:szCs w:val="24"/>
        </w:rPr>
        <w:t xml:space="preserve"> harus mematuhi dan menghormat</w:t>
      </w:r>
      <w:r w:rsidR="00BA7599">
        <w:rPr>
          <w:rFonts w:ascii="Arial" w:hAnsi="Arial" w:cs="Arial"/>
          <w:sz w:val="24"/>
          <w:szCs w:val="24"/>
        </w:rPr>
        <w:t>i aturan-aturan yang berlaku dal</w:t>
      </w:r>
      <w:r w:rsidR="00F25BA8" w:rsidRPr="004854EC">
        <w:rPr>
          <w:rFonts w:ascii="Arial" w:hAnsi="Arial" w:cs="Arial"/>
          <w:sz w:val="24"/>
          <w:szCs w:val="24"/>
        </w:rPr>
        <w:t xml:space="preserve">am organisasi </w:t>
      </w:r>
    </w:p>
    <w:p w14:paraId="13107CCD"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Kesatuan perintah. Hanya menerima perintah dari satu orang</w:t>
      </w:r>
    </w:p>
    <w:p w14:paraId="7A908129"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 xml:space="preserve">Kesatuan arah. Organisasi harus memiliki sebuah rencana kerja yang berlaku seragam dan merupakan panduan bagi semua orang </w:t>
      </w:r>
    </w:p>
    <w:p w14:paraId="14B8070C"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Penundukan kepentingan pribadi di bawah kepentingan umum. Kepentingan organisasi adalah kepentingan yang utama</w:t>
      </w:r>
    </w:p>
    <w:p w14:paraId="72F3024A"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Remunerasi (imbalan jasa)</w:t>
      </w:r>
    </w:p>
    <w:p w14:paraId="6FABD428"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Pemusatan (Sentralisasi). Beberapa bawahan terlibat dalam pengambilan keputusan</w:t>
      </w:r>
    </w:p>
    <w:p w14:paraId="2DF6E55D"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Rantai Skalar (rantai komando)</w:t>
      </w:r>
    </w:p>
    <w:p w14:paraId="73C9EABD"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Keteraturan.</w:t>
      </w:r>
    </w:p>
    <w:p w14:paraId="243F3937"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lastRenderedPageBreak/>
        <w:t>Keselayakan (Ekuitas). Para manajer harus berperilaku yang pantas.</w:t>
      </w:r>
    </w:p>
    <w:p w14:paraId="2882C3D4"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Kestabilan posisi dan jabatan karyawan</w:t>
      </w:r>
    </w:p>
    <w:p w14:paraId="3B9F757B" w14:textId="77777777" w:rsidR="00F25BA8" w:rsidRPr="004854EC" w:rsidRDefault="00F25BA8" w:rsidP="006515A2">
      <w:pPr>
        <w:pStyle w:val="ListParagraph"/>
        <w:numPr>
          <w:ilvl w:val="0"/>
          <w:numId w:val="47"/>
        </w:numPr>
        <w:spacing w:before="240" w:after="0" w:line="480" w:lineRule="auto"/>
        <w:jc w:val="both"/>
        <w:rPr>
          <w:rFonts w:ascii="Arial" w:hAnsi="Arial" w:cs="Arial"/>
          <w:sz w:val="24"/>
          <w:szCs w:val="24"/>
        </w:rPr>
      </w:pPr>
      <w:r w:rsidRPr="004854EC">
        <w:rPr>
          <w:rFonts w:ascii="Arial" w:hAnsi="Arial" w:cs="Arial"/>
          <w:sz w:val="24"/>
          <w:szCs w:val="24"/>
        </w:rPr>
        <w:t>Inisiatif</w:t>
      </w:r>
    </w:p>
    <w:p w14:paraId="6F6AC4E0" w14:textId="29ED6565" w:rsidR="00F25BA8" w:rsidRPr="00FD2ECF" w:rsidRDefault="00F25BA8" w:rsidP="006515A2">
      <w:pPr>
        <w:pStyle w:val="ListParagraph"/>
        <w:numPr>
          <w:ilvl w:val="0"/>
          <w:numId w:val="47"/>
        </w:numPr>
        <w:spacing w:before="240" w:after="0" w:line="480" w:lineRule="auto"/>
        <w:jc w:val="both"/>
        <w:rPr>
          <w:rFonts w:ascii="Arial" w:hAnsi="Arial" w:cs="Arial"/>
          <w:sz w:val="24"/>
          <w:szCs w:val="24"/>
        </w:rPr>
      </w:pPr>
      <w:r w:rsidRPr="00F90556">
        <w:rPr>
          <w:rFonts w:ascii="Arial" w:hAnsi="Arial" w:cs="Arial"/>
          <w:i/>
          <w:sz w:val="24"/>
          <w:szCs w:val="24"/>
        </w:rPr>
        <w:t>Esprit de corp</w:t>
      </w:r>
      <w:r w:rsidRPr="004854EC">
        <w:rPr>
          <w:rFonts w:ascii="Arial" w:hAnsi="Arial" w:cs="Arial"/>
          <w:sz w:val="24"/>
          <w:szCs w:val="24"/>
        </w:rPr>
        <w:t xml:space="preserve"> (semangat korps dan semangat kekeluargaan)</w:t>
      </w:r>
      <w:r w:rsidR="00FD2ECF">
        <w:rPr>
          <w:rFonts w:ascii="Arial" w:hAnsi="Arial" w:cs="Arial"/>
          <w:sz w:val="24"/>
          <w:szCs w:val="24"/>
          <w:lang w:val="en-US"/>
        </w:rPr>
        <w:t xml:space="preserve">. </w:t>
      </w:r>
      <w:r w:rsidRPr="00FD2ECF">
        <w:rPr>
          <w:rFonts w:ascii="Arial" w:hAnsi="Arial" w:cs="Arial"/>
          <w:sz w:val="24"/>
          <w:szCs w:val="24"/>
        </w:rPr>
        <w:t xml:space="preserve">Sedangkan Weber menunjukkan SM-4 </w:t>
      </w:r>
      <w:r w:rsidR="00DD2FF7">
        <w:rPr>
          <w:rFonts w:ascii="Arial" w:hAnsi="Arial" w:cs="Arial"/>
          <w:sz w:val="24"/>
          <w:szCs w:val="24"/>
          <w:lang w:val="en-US"/>
        </w:rPr>
        <w:t>b</w:t>
      </w:r>
      <w:r w:rsidRPr="00FD2ECF">
        <w:rPr>
          <w:rFonts w:ascii="Arial" w:hAnsi="Arial" w:cs="Arial"/>
          <w:sz w:val="24"/>
          <w:szCs w:val="24"/>
        </w:rPr>
        <w:t>irokrasi ala Weber yang menyatakan rasionalisme, prediktabilitas (keterukuran</w:t>
      </w:r>
      <w:r w:rsidR="00FD2ECF">
        <w:rPr>
          <w:rFonts w:ascii="Arial" w:hAnsi="Arial" w:cs="Arial"/>
          <w:sz w:val="24"/>
          <w:szCs w:val="24"/>
        </w:rPr>
        <w:t xml:space="preserve"> dan kepastian), impersonalitas (</w:t>
      </w:r>
      <w:r w:rsidRPr="00FD2ECF">
        <w:rPr>
          <w:rFonts w:ascii="Arial" w:hAnsi="Arial" w:cs="Arial"/>
          <w:sz w:val="24"/>
          <w:szCs w:val="24"/>
        </w:rPr>
        <w:t>hubungan berdasarkan azas profesionalisme alih-alih kedekatan pribadi), kecakapan teknis, dan otoriterianisme ( kewenangan mutlak).</w:t>
      </w:r>
    </w:p>
    <w:p w14:paraId="6E0FB35E" w14:textId="77777777" w:rsidR="002F597E" w:rsidRPr="004854EC" w:rsidRDefault="002F597E" w:rsidP="006515A2">
      <w:pPr>
        <w:pStyle w:val="ListParagraph"/>
        <w:numPr>
          <w:ilvl w:val="0"/>
          <w:numId w:val="7"/>
        </w:numPr>
        <w:spacing w:before="240" w:after="0" w:line="480" w:lineRule="auto"/>
        <w:ind w:left="450" w:hanging="450"/>
        <w:jc w:val="both"/>
        <w:rPr>
          <w:rFonts w:ascii="Arial" w:hAnsi="Arial" w:cs="Arial"/>
          <w:sz w:val="24"/>
          <w:szCs w:val="24"/>
        </w:rPr>
      </w:pPr>
      <w:r w:rsidRPr="004854EC">
        <w:rPr>
          <w:rFonts w:ascii="Arial" w:hAnsi="Arial" w:cs="Arial"/>
          <w:sz w:val="24"/>
          <w:szCs w:val="24"/>
        </w:rPr>
        <w:t>Pendekatan perilaku</w:t>
      </w:r>
    </w:p>
    <w:p w14:paraId="6B610FDD" w14:textId="21537E00" w:rsidR="002F597E" w:rsidRPr="004854EC" w:rsidRDefault="002F597E" w:rsidP="009C522C">
      <w:pPr>
        <w:pStyle w:val="ListParagraph"/>
        <w:spacing w:before="240" w:after="0" w:line="480" w:lineRule="auto"/>
        <w:ind w:left="426"/>
        <w:jc w:val="both"/>
        <w:rPr>
          <w:rFonts w:ascii="Arial" w:hAnsi="Arial" w:cs="Arial"/>
          <w:sz w:val="24"/>
          <w:szCs w:val="24"/>
        </w:rPr>
      </w:pPr>
      <w:r w:rsidRPr="004854EC">
        <w:rPr>
          <w:rFonts w:ascii="Arial" w:hAnsi="Arial" w:cs="Arial"/>
          <w:sz w:val="24"/>
          <w:szCs w:val="24"/>
        </w:rPr>
        <w:t xml:space="preserve">Pendekatan </w:t>
      </w:r>
      <w:r w:rsidR="00DD2FF7">
        <w:rPr>
          <w:rFonts w:ascii="Arial" w:hAnsi="Arial" w:cs="Arial"/>
          <w:sz w:val="24"/>
          <w:szCs w:val="24"/>
          <w:lang w:val="en-US"/>
        </w:rPr>
        <w:t>p</w:t>
      </w:r>
      <w:r w:rsidRPr="004854EC">
        <w:rPr>
          <w:rFonts w:ascii="Arial" w:hAnsi="Arial" w:cs="Arial"/>
          <w:sz w:val="24"/>
          <w:szCs w:val="24"/>
        </w:rPr>
        <w:t xml:space="preserve">rilaku atau </w:t>
      </w:r>
      <w:r w:rsidRPr="004854EC">
        <w:rPr>
          <w:rFonts w:ascii="Arial" w:hAnsi="Arial" w:cs="Arial"/>
          <w:i/>
          <w:sz w:val="24"/>
          <w:szCs w:val="24"/>
        </w:rPr>
        <w:t xml:space="preserve">Organizational Behaviour </w:t>
      </w:r>
      <w:r w:rsidRPr="004854EC">
        <w:rPr>
          <w:rFonts w:ascii="Arial" w:hAnsi="Arial" w:cs="Arial"/>
          <w:sz w:val="24"/>
          <w:szCs w:val="24"/>
        </w:rPr>
        <w:t xml:space="preserve">didukung oleh empat pemikir : Robert Owen, Hugo Munsterberg, Mary parker Follet dan Chester Barnard. </w:t>
      </w:r>
    </w:p>
    <w:p w14:paraId="05AA6EBA" w14:textId="332F9EFB" w:rsidR="002F597E" w:rsidRPr="004854EC" w:rsidRDefault="002F597E" w:rsidP="009C522C">
      <w:pPr>
        <w:pStyle w:val="ListParagraph"/>
        <w:spacing w:before="240" w:after="0" w:line="480" w:lineRule="auto"/>
        <w:ind w:left="426"/>
        <w:jc w:val="both"/>
        <w:rPr>
          <w:rFonts w:ascii="Arial" w:hAnsi="Arial" w:cs="Arial"/>
          <w:sz w:val="24"/>
          <w:szCs w:val="24"/>
        </w:rPr>
      </w:pPr>
      <w:r w:rsidRPr="004854EC">
        <w:rPr>
          <w:rFonts w:ascii="Arial" w:hAnsi="Arial" w:cs="Arial"/>
          <w:sz w:val="24"/>
          <w:szCs w:val="24"/>
        </w:rPr>
        <w:t>Adapun masing-masing berpendapat sebagai berikut</w:t>
      </w:r>
      <w:r w:rsidR="00DD2FF7">
        <w:rPr>
          <w:rFonts w:ascii="Arial" w:hAnsi="Arial" w:cs="Arial"/>
          <w:sz w:val="24"/>
          <w:szCs w:val="24"/>
          <w:lang w:val="en-US"/>
        </w:rPr>
        <w:t xml:space="preserve"> pada </w:t>
      </w:r>
      <w:r w:rsidRPr="004854EC">
        <w:rPr>
          <w:rFonts w:ascii="Arial" w:hAnsi="Arial" w:cs="Arial"/>
          <w:sz w:val="24"/>
          <w:szCs w:val="24"/>
        </w:rPr>
        <w:t xml:space="preserve">Robins </w:t>
      </w:r>
      <w:r w:rsidR="00DD2FF7">
        <w:rPr>
          <w:rFonts w:ascii="Arial" w:hAnsi="Arial" w:cs="Arial"/>
          <w:sz w:val="24"/>
          <w:szCs w:val="24"/>
          <w:lang w:val="en-US"/>
        </w:rPr>
        <w:t>(</w:t>
      </w:r>
      <w:r w:rsidRPr="004854EC">
        <w:rPr>
          <w:rFonts w:ascii="Arial" w:hAnsi="Arial" w:cs="Arial"/>
          <w:sz w:val="24"/>
          <w:szCs w:val="24"/>
        </w:rPr>
        <w:t>2015:35)</w:t>
      </w:r>
    </w:p>
    <w:p w14:paraId="76667629" w14:textId="77777777" w:rsidR="002F597E" w:rsidRPr="004854EC" w:rsidRDefault="002F597E" w:rsidP="009C522C">
      <w:pPr>
        <w:pStyle w:val="ListParagraph"/>
        <w:numPr>
          <w:ilvl w:val="0"/>
          <w:numId w:val="8"/>
        </w:numPr>
        <w:spacing w:before="240" w:after="0" w:line="480" w:lineRule="auto"/>
        <w:ind w:left="709" w:hanging="283"/>
        <w:jc w:val="both"/>
        <w:rPr>
          <w:rFonts w:ascii="Arial" w:hAnsi="Arial" w:cs="Arial"/>
          <w:sz w:val="24"/>
          <w:szCs w:val="24"/>
        </w:rPr>
      </w:pPr>
      <w:r w:rsidRPr="004854EC">
        <w:rPr>
          <w:rFonts w:ascii="Arial" w:hAnsi="Arial" w:cs="Arial"/>
          <w:sz w:val="24"/>
          <w:szCs w:val="24"/>
        </w:rPr>
        <w:t>Robert Owen :</w:t>
      </w:r>
    </w:p>
    <w:p w14:paraId="53D0039F" w14:textId="77777777" w:rsidR="002F597E" w:rsidRPr="004854EC" w:rsidRDefault="00115FBB" w:rsidP="009C522C">
      <w:pPr>
        <w:pStyle w:val="ListParagraph"/>
        <w:numPr>
          <w:ilvl w:val="0"/>
          <w:numId w:val="9"/>
        </w:numPr>
        <w:spacing w:before="240" w:after="0" w:line="480" w:lineRule="auto"/>
        <w:ind w:left="993" w:hanging="284"/>
        <w:jc w:val="both"/>
        <w:rPr>
          <w:rFonts w:ascii="Arial" w:hAnsi="Arial" w:cs="Arial"/>
          <w:sz w:val="24"/>
          <w:szCs w:val="24"/>
        </w:rPr>
      </w:pPr>
      <w:r>
        <w:rPr>
          <w:rFonts w:ascii="Arial" w:hAnsi="Arial" w:cs="Arial"/>
          <w:sz w:val="24"/>
          <w:szCs w:val="24"/>
        </w:rPr>
        <w:t>Merasa prihatin terhad</w:t>
      </w:r>
      <w:r w:rsidR="002F597E" w:rsidRPr="004854EC">
        <w:rPr>
          <w:rFonts w:ascii="Arial" w:hAnsi="Arial" w:cs="Arial"/>
          <w:sz w:val="24"/>
          <w:szCs w:val="24"/>
        </w:rPr>
        <w:t>a</w:t>
      </w:r>
      <w:r>
        <w:rPr>
          <w:rFonts w:ascii="Arial" w:hAnsi="Arial" w:cs="Arial"/>
          <w:sz w:val="24"/>
          <w:szCs w:val="24"/>
          <w:lang w:val="en-US"/>
        </w:rPr>
        <w:t>p</w:t>
      </w:r>
      <w:r>
        <w:rPr>
          <w:rFonts w:ascii="Arial" w:hAnsi="Arial" w:cs="Arial"/>
          <w:sz w:val="24"/>
          <w:szCs w:val="24"/>
        </w:rPr>
        <w:t xml:space="preserve"> kondisi kerja manusia yang s</w:t>
      </w:r>
      <w:r w:rsidR="002F597E" w:rsidRPr="004854EC">
        <w:rPr>
          <w:rFonts w:ascii="Arial" w:hAnsi="Arial" w:cs="Arial"/>
          <w:sz w:val="24"/>
          <w:szCs w:val="24"/>
        </w:rPr>
        <w:t>angat buruk</w:t>
      </w:r>
    </w:p>
    <w:p w14:paraId="6E27C6FF" w14:textId="77777777" w:rsidR="002F597E" w:rsidRPr="004854EC" w:rsidRDefault="002F597E" w:rsidP="009C522C">
      <w:pPr>
        <w:pStyle w:val="ListParagraph"/>
        <w:numPr>
          <w:ilvl w:val="0"/>
          <w:numId w:val="9"/>
        </w:numPr>
        <w:spacing w:before="240" w:after="0" w:line="480" w:lineRule="auto"/>
        <w:ind w:left="993" w:hanging="284"/>
        <w:jc w:val="both"/>
        <w:rPr>
          <w:rFonts w:ascii="Arial" w:hAnsi="Arial" w:cs="Arial"/>
          <w:sz w:val="24"/>
          <w:szCs w:val="24"/>
        </w:rPr>
      </w:pPr>
      <w:r w:rsidRPr="004854EC">
        <w:rPr>
          <w:rFonts w:ascii="Arial" w:hAnsi="Arial" w:cs="Arial"/>
          <w:sz w:val="24"/>
          <w:szCs w:val="24"/>
        </w:rPr>
        <w:t>Menggagas sebuah tempat kerja yang ideal</w:t>
      </w:r>
    </w:p>
    <w:p w14:paraId="070A157C" w14:textId="77777777" w:rsidR="002F597E" w:rsidRPr="004854EC" w:rsidRDefault="002F597E" w:rsidP="009C522C">
      <w:pPr>
        <w:pStyle w:val="ListParagraph"/>
        <w:numPr>
          <w:ilvl w:val="0"/>
          <w:numId w:val="9"/>
        </w:numPr>
        <w:spacing w:before="240" w:after="0" w:line="480" w:lineRule="auto"/>
        <w:ind w:left="993" w:hanging="284"/>
        <w:jc w:val="both"/>
        <w:rPr>
          <w:rFonts w:ascii="Arial" w:hAnsi="Arial" w:cs="Arial"/>
          <w:sz w:val="24"/>
          <w:szCs w:val="24"/>
        </w:rPr>
      </w:pPr>
      <w:r w:rsidRPr="004854EC">
        <w:rPr>
          <w:rFonts w:ascii="Arial" w:hAnsi="Arial" w:cs="Arial"/>
          <w:sz w:val="24"/>
          <w:szCs w:val="24"/>
        </w:rPr>
        <w:t>Berpendapat bahwa uang yang dikeluarkan untuk memperbaiki kondisi buruh merupakan investasi yang cerdas</w:t>
      </w:r>
    </w:p>
    <w:p w14:paraId="28E6D871" w14:textId="77777777" w:rsidR="002F597E" w:rsidRPr="004854EC" w:rsidRDefault="002F597E" w:rsidP="009C522C">
      <w:pPr>
        <w:pStyle w:val="ListParagraph"/>
        <w:numPr>
          <w:ilvl w:val="0"/>
          <w:numId w:val="8"/>
        </w:numPr>
        <w:spacing w:before="240" w:after="0" w:line="480" w:lineRule="auto"/>
        <w:ind w:left="709" w:hanging="283"/>
        <w:jc w:val="both"/>
        <w:rPr>
          <w:rFonts w:ascii="Arial" w:hAnsi="Arial" w:cs="Arial"/>
          <w:sz w:val="24"/>
          <w:szCs w:val="24"/>
        </w:rPr>
      </w:pPr>
      <w:r w:rsidRPr="004854EC">
        <w:rPr>
          <w:rFonts w:ascii="Arial" w:hAnsi="Arial" w:cs="Arial"/>
          <w:sz w:val="24"/>
          <w:szCs w:val="24"/>
        </w:rPr>
        <w:t>Hugo Munsterberg :</w:t>
      </w:r>
    </w:p>
    <w:p w14:paraId="3B0A28D7" w14:textId="77777777" w:rsidR="002F597E" w:rsidRPr="004854EC" w:rsidRDefault="002F597E" w:rsidP="009C522C">
      <w:pPr>
        <w:pStyle w:val="ListParagraph"/>
        <w:numPr>
          <w:ilvl w:val="0"/>
          <w:numId w:val="9"/>
        </w:numPr>
        <w:spacing w:before="240" w:after="0" w:line="480" w:lineRule="auto"/>
        <w:ind w:left="993" w:hanging="284"/>
        <w:jc w:val="both"/>
        <w:rPr>
          <w:rFonts w:ascii="Arial" w:hAnsi="Arial" w:cs="Arial"/>
          <w:sz w:val="24"/>
          <w:szCs w:val="24"/>
        </w:rPr>
      </w:pPr>
      <w:r w:rsidRPr="004854EC">
        <w:rPr>
          <w:rFonts w:ascii="Arial" w:hAnsi="Arial" w:cs="Arial"/>
          <w:sz w:val="24"/>
          <w:szCs w:val="24"/>
        </w:rPr>
        <w:lastRenderedPageBreak/>
        <w:t>Seorang perintis di bidang psikologi inndustri- sebuah bidang studi ilmiah bagaimana orang bekerja</w:t>
      </w:r>
    </w:p>
    <w:p w14:paraId="0FCD8604" w14:textId="77777777" w:rsidR="00FD2ECF" w:rsidRPr="00736111" w:rsidRDefault="002F597E" w:rsidP="009C522C">
      <w:pPr>
        <w:pStyle w:val="ListParagraph"/>
        <w:numPr>
          <w:ilvl w:val="0"/>
          <w:numId w:val="9"/>
        </w:numPr>
        <w:tabs>
          <w:tab w:val="left" w:pos="1107"/>
        </w:tabs>
        <w:spacing w:before="240" w:after="0" w:line="480" w:lineRule="auto"/>
        <w:ind w:left="993" w:hanging="284"/>
        <w:jc w:val="both"/>
        <w:rPr>
          <w:rFonts w:ascii="Arial" w:hAnsi="Arial" w:cs="Arial"/>
          <w:sz w:val="24"/>
          <w:szCs w:val="24"/>
        </w:rPr>
      </w:pPr>
      <w:r w:rsidRPr="00736111">
        <w:rPr>
          <w:rFonts w:ascii="Arial" w:hAnsi="Arial" w:cs="Arial"/>
          <w:sz w:val="24"/>
          <w:szCs w:val="24"/>
        </w:rPr>
        <w:t>Menggagas penggunaan uji-uji psikologi sebagai sarana pemilihan karyawan, konsep-konsep teori pembelajaran untuk pelatihan karyawan dan studi perilaku manusia untuk memotivasi karyawan</w:t>
      </w:r>
      <w:r w:rsidR="00736111" w:rsidRPr="00736111">
        <w:rPr>
          <w:rFonts w:ascii="Arial" w:hAnsi="Arial" w:cs="Arial"/>
          <w:sz w:val="24"/>
          <w:szCs w:val="24"/>
        </w:rPr>
        <w:tab/>
      </w:r>
    </w:p>
    <w:p w14:paraId="5A9B0CFC" w14:textId="77777777" w:rsidR="002F597E" w:rsidRPr="004854EC" w:rsidRDefault="002F597E" w:rsidP="009C522C">
      <w:pPr>
        <w:pStyle w:val="ListParagraph"/>
        <w:numPr>
          <w:ilvl w:val="0"/>
          <w:numId w:val="8"/>
        </w:numPr>
        <w:spacing w:before="240" w:after="0" w:line="480" w:lineRule="auto"/>
        <w:ind w:left="709" w:hanging="283"/>
        <w:jc w:val="both"/>
        <w:rPr>
          <w:rFonts w:ascii="Arial" w:hAnsi="Arial" w:cs="Arial"/>
          <w:sz w:val="24"/>
          <w:szCs w:val="24"/>
        </w:rPr>
      </w:pPr>
      <w:r w:rsidRPr="004854EC">
        <w:rPr>
          <w:rFonts w:ascii="Arial" w:hAnsi="Arial" w:cs="Arial"/>
          <w:sz w:val="24"/>
          <w:szCs w:val="24"/>
        </w:rPr>
        <w:t>Mary Parker Follet :</w:t>
      </w:r>
    </w:p>
    <w:p w14:paraId="094E0EF8" w14:textId="77777777" w:rsidR="002F597E" w:rsidRPr="004854EC" w:rsidRDefault="002F597E" w:rsidP="009C522C">
      <w:pPr>
        <w:pStyle w:val="ListParagraph"/>
        <w:numPr>
          <w:ilvl w:val="0"/>
          <w:numId w:val="9"/>
        </w:numPr>
        <w:spacing w:before="240" w:after="0" w:line="480" w:lineRule="auto"/>
        <w:ind w:left="993" w:hanging="284"/>
        <w:jc w:val="both"/>
        <w:rPr>
          <w:rFonts w:ascii="Arial" w:hAnsi="Arial" w:cs="Arial"/>
          <w:sz w:val="24"/>
          <w:szCs w:val="24"/>
        </w:rPr>
      </w:pPr>
      <w:r w:rsidRPr="004854EC">
        <w:rPr>
          <w:rFonts w:ascii="Arial" w:hAnsi="Arial" w:cs="Arial"/>
          <w:sz w:val="24"/>
          <w:szCs w:val="24"/>
        </w:rPr>
        <w:t>Salah satu orang pertama yang menyadari bahwa organisasi dapat dipandang dari perspektif perilaku individu dan kelompok orang</w:t>
      </w:r>
    </w:p>
    <w:p w14:paraId="12A0F765" w14:textId="77777777" w:rsidR="002F597E" w:rsidRPr="004854EC" w:rsidRDefault="002F597E" w:rsidP="009C522C">
      <w:pPr>
        <w:pStyle w:val="ListParagraph"/>
        <w:numPr>
          <w:ilvl w:val="0"/>
          <w:numId w:val="9"/>
        </w:numPr>
        <w:spacing w:before="240" w:after="0" w:line="480" w:lineRule="auto"/>
        <w:ind w:left="993" w:hanging="284"/>
        <w:jc w:val="both"/>
        <w:rPr>
          <w:rFonts w:ascii="Arial" w:hAnsi="Arial" w:cs="Arial"/>
          <w:sz w:val="24"/>
          <w:szCs w:val="24"/>
        </w:rPr>
      </w:pPr>
      <w:r w:rsidRPr="004854EC">
        <w:rPr>
          <w:rFonts w:ascii="Arial" w:hAnsi="Arial" w:cs="Arial"/>
          <w:sz w:val="24"/>
          <w:szCs w:val="24"/>
        </w:rPr>
        <w:t>Mengemuka</w:t>
      </w:r>
      <w:r w:rsidR="00115FBB">
        <w:rPr>
          <w:rFonts w:ascii="Arial" w:hAnsi="Arial" w:cs="Arial"/>
          <w:sz w:val="24"/>
          <w:szCs w:val="24"/>
          <w:lang w:val="en-US"/>
        </w:rPr>
        <w:t>ka</w:t>
      </w:r>
      <w:r w:rsidRPr="004854EC">
        <w:rPr>
          <w:rFonts w:ascii="Arial" w:hAnsi="Arial" w:cs="Arial"/>
          <w:sz w:val="24"/>
          <w:szCs w:val="24"/>
        </w:rPr>
        <w:t>n ide-ide yang lebih berorientasi kepada manusia dibandingkan dengan gagasan para pendukung manajemen ilmiah</w:t>
      </w:r>
    </w:p>
    <w:p w14:paraId="443F931E" w14:textId="77777777" w:rsidR="002F597E" w:rsidRDefault="00892031" w:rsidP="009C522C">
      <w:pPr>
        <w:pStyle w:val="ListParagraph"/>
        <w:numPr>
          <w:ilvl w:val="0"/>
          <w:numId w:val="9"/>
        </w:numPr>
        <w:spacing w:before="240" w:after="0" w:line="480" w:lineRule="auto"/>
        <w:ind w:left="993" w:hanging="284"/>
        <w:jc w:val="both"/>
        <w:rPr>
          <w:rFonts w:ascii="Arial" w:hAnsi="Arial" w:cs="Arial"/>
          <w:sz w:val="24"/>
          <w:szCs w:val="24"/>
        </w:rPr>
      </w:pPr>
      <w:r w:rsidRPr="004854EC">
        <w:rPr>
          <w:rFonts w:ascii="Arial" w:hAnsi="Arial" w:cs="Arial"/>
          <w:sz w:val="24"/>
          <w:szCs w:val="24"/>
        </w:rPr>
        <w:t>Berpandangan bahwa organisasi harus didasarkan pada etika kelompok</w:t>
      </w:r>
    </w:p>
    <w:p w14:paraId="55FBACEE" w14:textId="77777777" w:rsidR="00892031" w:rsidRPr="004854EC" w:rsidRDefault="00892031" w:rsidP="009C522C">
      <w:pPr>
        <w:pStyle w:val="ListParagraph"/>
        <w:numPr>
          <w:ilvl w:val="0"/>
          <w:numId w:val="8"/>
        </w:numPr>
        <w:spacing w:before="240" w:after="0" w:line="480" w:lineRule="auto"/>
        <w:ind w:left="709" w:hanging="283"/>
        <w:jc w:val="both"/>
        <w:rPr>
          <w:rFonts w:ascii="Arial" w:hAnsi="Arial" w:cs="Arial"/>
          <w:sz w:val="24"/>
          <w:szCs w:val="24"/>
        </w:rPr>
      </w:pPr>
      <w:r w:rsidRPr="004854EC">
        <w:rPr>
          <w:rFonts w:ascii="Arial" w:hAnsi="Arial" w:cs="Arial"/>
          <w:sz w:val="24"/>
          <w:szCs w:val="24"/>
        </w:rPr>
        <w:t>Chester Bernard :</w:t>
      </w:r>
    </w:p>
    <w:p w14:paraId="332607CB" w14:textId="77777777" w:rsidR="00892031" w:rsidRPr="004854EC" w:rsidRDefault="00892031" w:rsidP="009C522C">
      <w:pPr>
        <w:pStyle w:val="ListParagraph"/>
        <w:numPr>
          <w:ilvl w:val="0"/>
          <w:numId w:val="9"/>
        </w:numPr>
        <w:spacing w:before="240" w:after="0" w:line="480" w:lineRule="auto"/>
        <w:ind w:left="993" w:hanging="284"/>
        <w:jc w:val="both"/>
        <w:rPr>
          <w:rFonts w:ascii="Arial" w:hAnsi="Arial" w:cs="Arial"/>
          <w:sz w:val="24"/>
          <w:szCs w:val="24"/>
        </w:rPr>
      </w:pPr>
      <w:r w:rsidRPr="004854EC">
        <w:rPr>
          <w:rFonts w:ascii="Arial" w:hAnsi="Arial" w:cs="Arial"/>
          <w:sz w:val="24"/>
          <w:szCs w:val="24"/>
        </w:rPr>
        <w:t>Seorang manager sesungguhnya yang berpendapat bahwa o</w:t>
      </w:r>
      <w:r w:rsidR="001F15B9">
        <w:rPr>
          <w:rFonts w:ascii="Arial" w:hAnsi="Arial" w:cs="Arial"/>
          <w:sz w:val="24"/>
          <w:szCs w:val="24"/>
        </w:rPr>
        <w:t>rganisasi adalah suatu bentuk si</w:t>
      </w:r>
      <w:r w:rsidRPr="004854EC">
        <w:rPr>
          <w:rFonts w:ascii="Arial" w:hAnsi="Arial" w:cs="Arial"/>
          <w:sz w:val="24"/>
          <w:szCs w:val="24"/>
        </w:rPr>
        <w:t>stem sosial yang memerlukan kerjasama di antara manusia</w:t>
      </w:r>
    </w:p>
    <w:p w14:paraId="5505CEB6" w14:textId="77777777" w:rsidR="00892031" w:rsidRPr="004854EC" w:rsidRDefault="00892031" w:rsidP="009C522C">
      <w:pPr>
        <w:pStyle w:val="ListParagraph"/>
        <w:numPr>
          <w:ilvl w:val="0"/>
          <w:numId w:val="9"/>
        </w:numPr>
        <w:spacing w:before="240" w:after="0" w:line="480" w:lineRule="auto"/>
        <w:ind w:left="993" w:hanging="284"/>
        <w:jc w:val="both"/>
        <w:rPr>
          <w:rFonts w:ascii="Arial" w:hAnsi="Arial" w:cs="Arial"/>
          <w:sz w:val="24"/>
          <w:szCs w:val="24"/>
        </w:rPr>
      </w:pPr>
      <w:r w:rsidRPr="004854EC">
        <w:rPr>
          <w:rFonts w:ascii="Arial" w:hAnsi="Arial" w:cs="Arial"/>
          <w:sz w:val="24"/>
          <w:szCs w:val="24"/>
        </w:rPr>
        <w:t>Berkeyakinan bahwa tugas seseorang manajer adalah berkomunikasi dengan para karyawan dan mendorong mereka untuk mengerahkan usaha terbaik mereka</w:t>
      </w:r>
    </w:p>
    <w:p w14:paraId="5AD7FF65" w14:textId="77777777" w:rsidR="00892031" w:rsidRPr="004854EC" w:rsidRDefault="00892031" w:rsidP="009C522C">
      <w:pPr>
        <w:pStyle w:val="ListParagraph"/>
        <w:numPr>
          <w:ilvl w:val="0"/>
          <w:numId w:val="9"/>
        </w:numPr>
        <w:spacing w:before="240" w:after="0" w:line="480" w:lineRule="auto"/>
        <w:ind w:left="993" w:hanging="284"/>
        <w:jc w:val="both"/>
        <w:rPr>
          <w:rFonts w:ascii="Arial" w:hAnsi="Arial" w:cs="Arial"/>
          <w:sz w:val="24"/>
          <w:szCs w:val="24"/>
        </w:rPr>
      </w:pPr>
      <w:r w:rsidRPr="004854EC">
        <w:rPr>
          <w:rFonts w:ascii="Arial" w:hAnsi="Arial" w:cs="Arial"/>
          <w:sz w:val="24"/>
          <w:szCs w:val="24"/>
        </w:rPr>
        <w:lastRenderedPageBreak/>
        <w:t>Adalah yang pertama kalinya menggagas sebuah organisasi merupakan sebuah sistem terbuka</w:t>
      </w:r>
    </w:p>
    <w:p w14:paraId="2B6DB962" w14:textId="77777777" w:rsidR="00892031" w:rsidRPr="004854EC" w:rsidRDefault="00892031" w:rsidP="006515A2">
      <w:pPr>
        <w:pStyle w:val="ListParagraph"/>
        <w:numPr>
          <w:ilvl w:val="0"/>
          <w:numId w:val="7"/>
        </w:numPr>
        <w:spacing w:before="240" w:after="0" w:line="480" w:lineRule="auto"/>
        <w:ind w:left="450" w:hanging="450"/>
        <w:jc w:val="both"/>
        <w:rPr>
          <w:rFonts w:ascii="Arial" w:hAnsi="Arial" w:cs="Arial"/>
          <w:sz w:val="24"/>
          <w:szCs w:val="24"/>
        </w:rPr>
      </w:pPr>
      <w:r w:rsidRPr="004854EC">
        <w:rPr>
          <w:rFonts w:ascii="Arial" w:hAnsi="Arial" w:cs="Arial"/>
          <w:sz w:val="24"/>
          <w:szCs w:val="24"/>
        </w:rPr>
        <w:t xml:space="preserve">Pendekatan Kuantitatif </w:t>
      </w:r>
    </w:p>
    <w:p w14:paraId="2B6DA976" w14:textId="77777777" w:rsidR="00892031" w:rsidRPr="004854EC" w:rsidRDefault="00892031" w:rsidP="009C522C">
      <w:pPr>
        <w:pStyle w:val="ListParagraph"/>
        <w:spacing w:before="240" w:after="0" w:line="480" w:lineRule="auto"/>
        <w:ind w:left="426"/>
        <w:jc w:val="both"/>
        <w:rPr>
          <w:rFonts w:ascii="Arial" w:hAnsi="Arial" w:cs="Arial"/>
          <w:sz w:val="24"/>
          <w:szCs w:val="24"/>
        </w:rPr>
      </w:pPr>
      <w:r w:rsidRPr="004854EC">
        <w:rPr>
          <w:rFonts w:ascii="Arial" w:hAnsi="Arial" w:cs="Arial"/>
          <w:sz w:val="24"/>
          <w:szCs w:val="24"/>
        </w:rPr>
        <w:t>Pendekatan kuantitatif adalah pendekatan yang melibatkan penggunaan statistika , model-model optimasi, model-model informasi , simulasi komputer dan berbagai teknik kuantitatif lainnya dalam aktivitas –aktivitas manajemen. Pakar dari pendekatan kuantitatif ini adalah W Edwards Deming dan Joseph Juran. Adapun Manajemen mutu adalah :</w:t>
      </w:r>
    </w:p>
    <w:p w14:paraId="290AEAF0" w14:textId="77777777" w:rsidR="00892031" w:rsidRPr="004854EC" w:rsidRDefault="00892031" w:rsidP="009C522C">
      <w:pPr>
        <w:pStyle w:val="ListParagraph"/>
        <w:numPr>
          <w:ilvl w:val="0"/>
          <w:numId w:val="9"/>
        </w:numPr>
        <w:spacing w:before="240" w:after="0" w:line="480" w:lineRule="auto"/>
        <w:ind w:left="851" w:hanging="425"/>
        <w:jc w:val="both"/>
        <w:rPr>
          <w:rFonts w:ascii="Arial" w:hAnsi="Arial" w:cs="Arial"/>
          <w:sz w:val="24"/>
          <w:szCs w:val="24"/>
        </w:rPr>
      </w:pPr>
      <w:r w:rsidRPr="004854EC">
        <w:rPr>
          <w:rFonts w:ascii="Arial" w:hAnsi="Arial" w:cs="Arial"/>
          <w:sz w:val="24"/>
          <w:szCs w:val="24"/>
        </w:rPr>
        <w:t>Fokus penuh pada pelanggan</w:t>
      </w:r>
    </w:p>
    <w:p w14:paraId="22E3AF37" w14:textId="55008C44" w:rsidR="00892031" w:rsidRPr="004854EC" w:rsidRDefault="00892031" w:rsidP="009C522C">
      <w:pPr>
        <w:pStyle w:val="ListParagraph"/>
        <w:numPr>
          <w:ilvl w:val="0"/>
          <w:numId w:val="9"/>
        </w:numPr>
        <w:spacing w:before="240" w:after="0" w:line="480" w:lineRule="auto"/>
        <w:ind w:left="851" w:hanging="425"/>
        <w:jc w:val="both"/>
        <w:rPr>
          <w:rFonts w:ascii="Arial" w:hAnsi="Arial" w:cs="Arial"/>
          <w:sz w:val="24"/>
          <w:szCs w:val="24"/>
        </w:rPr>
      </w:pPr>
      <w:r w:rsidRPr="004854EC">
        <w:rPr>
          <w:rFonts w:ascii="Arial" w:hAnsi="Arial" w:cs="Arial"/>
          <w:sz w:val="24"/>
          <w:szCs w:val="24"/>
        </w:rPr>
        <w:t>Keinginan</w:t>
      </w:r>
      <w:r w:rsidR="00DD2FF7">
        <w:rPr>
          <w:rFonts w:ascii="Arial" w:hAnsi="Arial" w:cs="Arial"/>
          <w:sz w:val="24"/>
          <w:szCs w:val="24"/>
          <w:lang w:val="en-US"/>
        </w:rPr>
        <w:t xml:space="preserve"> </w:t>
      </w:r>
      <w:r w:rsidRPr="004854EC">
        <w:rPr>
          <w:rFonts w:ascii="Arial" w:hAnsi="Arial" w:cs="Arial"/>
          <w:sz w:val="24"/>
          <w:szCs w:val="24"/>
        </w:rPr>
        <w:t>untuk melaksanakan perbaikan secara berkesinambungan</w:t>
      </w:r>
    </w:p>
    <w:p w14:paraId="13C58309" w14:textId="77777777" w:rsidR="00892031" w:rsidRPr="004854EC" w:rsidRDefault="00892031" w:rsidP="009C522C">
      <w:pPr>
        <w:pStyle w:val="ListParagraph"/>
        <w:numPr>
          <w:ilvl w:val="0"/>
          <w:numId w:val="9"/>
        </w:numPr>
        <w:spacing w:before="240" w:after="0" w:line="480" w:lineRule="auto"/>
        <w:ind w:left="851" w:hanging="425"/>
        <w:jc w:val="both"/>
        <w:rPr>
          <w:rFonts w:ascii="Arial" w:hAnsi="Arial" w:cs="Arial"/>
          <w:sz w:val="24"/>
          <w:szCs w:val="24"/>
        </w:rPr>
      </w:pPr>
      <w:r w:rsidRPr="004854EC">
        <w:rPr>
          <w:rFonts w:ascii="Arial" w:hAnsi="Arial" w:cs="Arial"/>
          <w:sz w:val="24"/>
          <w:szCs w:val="24"/>
        </w:rPr>
        <w:t>Berfokus pada proses</w:t>
      </w:r>
    </w:p>
    <w:p w14:paraId="1B40B0A3" w14:textId="77777777" w:rsidR="00892031" w:rsidRPr="004854EC" w:rsidRDefault="00892031" w:rsidP="009C522C">
      <w:pPr>
        <w:pStyle w:val="ListParagraph"/>
        <w:numPr>
          <w:ilvl w:val="0"/>
          <w:numId w:val="9"/>
        </w:numPr>
        <w:spacing w:before="240" w:after="0" w:line="480" w:lineRule="auto"/>
        <w:ind w:left="851" w:hanging="425"/>
        <w:jc w:val="both"/>
        <w:rPr>
          <w:rFonts w:ascii="Arial" w:hAnsi="Arial" w:cs="Arial"/>
          <w:sz w:val="24"/>
          <w:szCs w:val="24"/>
        </w:rPr>
      </w:pPr>
      <w:r w:rsidRPr="004854EC">
        <w:rPr>
          <w:rFonts w:ascii="Arial" w:hAnsi="Arial" w:cs="Arial"/>
          <w:sz w:val="24"/>
          <w:szCs w:val="24"/>
        </w:rPr>
        <w:t>Perbaikan mutu dalam segala hal yang dijalankan oleh organisasi</w:t>
      </w:r>
    </w:p>
    <w:p w14:paraId="1BC511D1" w14:textId="77777777" w:rsidR="00892031" w:rsidRPr="004854EC" w:rsidRDefault="00892031" w:rsidP="009C522C">
      <w:pPr>
        <w:pStyle w:val="ListParagraph"/>
        <w:numPr>
          <w:ilvl w:val="0"/>
          <w:numId w:val="9"/>
        </w:numPr>
        <w:spacing w:before="240" w:after="0" w:line="480" w:lineRule="auto"/>
        <w:ind w:left="851" w:hanging="425"/>
        <w:jc w:val="both"/>
        <w:rPr>
          <w:rFonts w:ascii="Arial" w:hAnsi="Arial" w:cs="Arial"/>
          <w:sz w:val="24"/>
          <w:szCs w:val="24"/>
        </w:rPr>
      </w:pPr>
      <w:r w:rsidRPr="004854EC">
        <w:rPr>
          <w:rFonts w:ascii="Arial" w:hAnsi="Arial" w:cs="Arial"/>
          <w:sz w:val="24"/>
          <w:szCs w:val="24"/>
        </w:rPr>
        <w:t>Pengukuran yang akurat</w:t>
      </w:r>
    </w:p>
    <w:p w14:paraId="72494608" w14:textId="77777777" w:rsidR="00892031" w:rsidRPr="004854EC" w:rsidRDefault="00892031" w:rsidP="009C522C">
      <w:pPr>
        <w:pStyle w:val="ListParagraph"/>
        <w:numPr>
          <w:ilvl w:val="0"/>
          <w:numId w:val="9"/>
        </w:numPr>
        <w:spacing w:before="240" w:after="0" w:line="480" w:lineRule="auto"/>
        <w:ind w:left="851" w:hanging="425"/>
        <w:jc w:val="both"/>
        <w:rPr>
          <w:rFonts w:ascii="Arial" w:hAnsi="Arial" w:cs="Arial"/>
          <w:sz w:val="24"/>
          <w:szCs w:val="24"/>
        </w:rPr>
      </w:pPr>
      <w:r w:rsidRPr="004854EC">
        <w:rPr>
          <w:rFonts w:ascii="Arial" w:hAnsi="Arial" w:cs="Arial"/>
          <w:sz w:val="24"/>
          <w:szCs w:val="24"/>
        </w:rPr>
        <w:t>Pemberdayaan karyawan</w:t>
      </w:r>
    </w:p>
    <w:p w14:paraId="00108936" w14:textId="77777777" w:rsidR="00892031" w:rsidRPr="004854EC" w:rsidRDefault="00892031" w:rsidP="006515A2">
      <w:pPr>
        <w:pStyle w:val="ListParagraph"/>
        <w:numPr>
          <w:ilvl w:val="0"/>
          <w:numId w:val="7"/>
        </w:numPr>
        <w:spacing w:before="240" w:after="0" w:line="480" w:lineRule="auto"/>
        <w:ind w:left="450" w:hanging="450"/>
        <w:jc w:val="both"/>
        <w:rPr>
          <w:rFonts w:ascii="Arial" w:hAnsi="Arial" w:cs="Arial"/>
          <w:sz w:val="24"/>
          <w:szCs w:val="24"/>
        </w:rPr>
      </w:pPr>
      <w:r w:rsidRPr="004854EC">
        <w:rPr>
          <w:rFonts w:ascii="Arial" w:hAnsi="Arial" w:cs="Arial"/>
          <w:sz w:val="24"/>
          <w:szCs w:val="24"/>
        </w:rPr>
        <w:t xml:space="preserve">Pendekatan kontemporer </w:t>
      </w:r>
    </w:p>
    <w:p w14:paraId="156C8A1A" w14:textId="7FA08CF5" w:rsidR="00A16291" w:rsidRPr="00FD2ECF" w:rsidRDefault="00A16291" w:rsidP="009C522C">
      <w:pPr>
        <w:pStyle w:val="ListParagraph"/>
        <w:spacing w:before="240" w:after="0" w:line="480" w:lineRule="auto"/>
        <w:ind w:left="426"/>
        <w:jc w:val="both"/>
        <w:rPr>
          <w:rFonts w:ascii="Arial" w:hAnsi="Arial" w:cs="Arial"/>
          <w:sz w:val="24"/>
          <w:szCs w:val="24"/>
          <w:lang w:val="en-US"/>
        </w:rPr>
      </w:pPr>
      <w:r w:rsidRPr="004854EC">
        <w:rPr>
          <w:rFonts w:ascii="Arial" w:hAnsi="Arial" w:cs="Arial"/>
          <w:sz w:val="24"/>
          <w:szCs w:val="24"/>
        </w:rPr>
        <w:t>Sejak tahun 1960-an para peneliti ilmu ma</w:t>
      </w:r>
      <w:proofErr w:type="spellStart"/>
      <w:r w:rsidR="004E01E2">
        <w:rPr>
          <w:rFonts w:ascii="Arial" w:hAnsi="Arial" w:cs="Arial"/>
          <w:sz w:val="24"/>
          <w:szCs w:val="24"/>
          <w:lang w:val="en-US"/>
        </w:rPr>
        <w:t>na</w:t>
      </w:r>
      <w:proofErr w:type="spellEnd"/>
      <w:r w:rsidRPr="004854EC">
        <w:rPr>
          <w:rFonts w:ascii="Arial" w:hAnsi="Arial" w:cs="Arial"/>
          <w:sz w:val="24"/>
          <w:szCs w:val="24"/>
        </w:rPr>
        <w:t xml:space="preserve">jemen mulai mengalihkan perhatiannya ke lingkungan </w:t>
      </w:r>
      <w:r w:rsidR="004E01E2">
        <w:rPr>
          <w:rFonts w:ascii="Arial" w:hAnsi="Arial" w:cs="Arial"/>
          <w:sz w:val="24"/>
          <w:szCs w:val="24"/>
          <w:lang w:val="en-US"/>
        </w:rPr>
        <w:t>d</w:t>
      </w:r>
      <w:r w:rsidRPr="004854EC">
        <w:rPr>
          <w:rFonts w:ascii="Arial" w:hAnsi="Arial" w:cs="Arial"/>
          <w:sz w:val="24"/>
          <w:szCs w:val="24"/>
        </w:rPr>
        <w:t>i luar batas</w:t>
      </w:r>
      <w:r w:rsidR="009C522C">
        <w:rPr>
          <w:rFonts w:ascii="Arial" w:hAnsi="Arial" w:cs="Arial"/>
          <w:sz w:val="24"/>
          <w:szCs w:val="24"/>
          <w:lang w:val="en-US"/>
        </w:rPr>
        <w:t xml:space="preserve"> </w:t>
      </w:r>
      <w:r w:rsidRPr="004854EC">
        <w:rPr>
          <w:rFonts w:ascii="Arial" w:hAnsi="Arial" w:cs="Arial"/>
          <w:sz w:val="24"/>
          <w:szCs w:val="24"/>
        </w:rPr>
        <w:t>- batas organisasi. Dua pendekatan ma</w:t>
      </w:r>
      <w:proofErr w:type="spellStart"/>
      <w:r w:rsidR="004E01E2">
        <w:rPr>
          <w:rFonts w:ascii="Arial" w:hAnsi="Arial" w:cs="Arial"/>
          <w:sz w:val="24"/>
          <w:szCs w:val="24"/>
          <w:lang w:val="en-US"/>
        </w:rPr>
        <w:t>na</w:t>
      </w:r>
      <w:proofErr w:type="spellEnd"/>
      <w:r w:rsidRPr="004854EC">
        <w:rPr>
          <w:rFonts w:ascii="Arial" w:hAnsi="Arial" w:cs="Arial"/>
          <w:sz w:val="24"/>
          <w:szCs w:val="24"/>
        </w:rPr>
        <w:t xml:space="preserve">jemen kontemporer berfokus pada dua hal yaitu kesisteman dan kontigensi. </w:t>
      </w:r>
      <w:r w:rsidR="00FD2ECF">
        <w:rPr>
          <w:rFonts w:ascii="Arial" w:hAnsi="Arial" w:cs="Arial"/>
          <w:sz w:val="24"/>
          <w:szCs w:val="24"/>
          <w:lang w:val="en-US"/>
        </w:rPr>
        <w:t xml:space="preserve">Yang </w:t>
      </w:r>
      <w:proofErr w:type="spellStart"/>
      <w:r w:rsidR="00FD2ECF">
        <w:rPr>
          <w:rFonts w:ascii="Arial" w:hAnsi="Arial" w:cs="Arial"/>
          <w:sz w:val="24"/>
          <w:szCs w:val="24"/>
          <w:lang w:val="en-US"/>
        </w:rPr>
        <w:t>dimaksud</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dengan</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pendekatan</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sistem</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adalah</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memandang</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sebagai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organisasi</w:t>
      </w:r>
      <w:proofErr w:type="spellEnd"/>
      <w:r w:rsidR="004E01E2">
        <w:rPr>
          <w:rFonts w:ascii="Arial" w:hAnsi="Arial" w:cs="Arial"/>
          <w:sz w:val="24"/>
          <w:szCs w:val="24"/>
          <w:lang w:val="en-US"/>
        </w:rPr>
        <w:t xml:space="preserve"> </w:t>
      </w:r>
      <w:proofErr w:type="spellStart"/>
      <w:r w:rsidR="00FD2ECF">
        <w:rPr>
          <w:rFonts w:ascii="Arial" w:hAnsi="Arial" w:cs="Arial"/>
          <w:sz w:val="24"/>
          <w:szCs w:val="24"/>
          <w:lang w:val="en-US"/>
        </w:rPr>
        <w:t>sebagai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sistem</w:t>
      </w:r>
      <w:proofErr w:type="spellEnd"/>
      <w:r w:rsidR="00FD2ECF">
        <w:rPr>
          <w:rFonts w:ascii="Arial" w:hAnsi="Arial" w:cs="Arial"/>
          <w:sz w:val="24"/>
          <w:szCs w:val="24"/>
          <w:lang w:val="en-US"/>
        </w:rPr>
        <w:t xml:space="preserve"> yang </w:t>
      </w:r>
      <w:proofErr w:type="spellStart"/>
      <w:r w:rsidR="00FD2ECF">
        <w:rPr>
          <w:rFonts w:ascii="Arial" w:hAnsi="Arial" w:cs="Arial"/>
          <w:sz w:val="24"/>
          <w:szCs w:val="24"/>
          <w:lang w:val="en-US"/>
        </w:rPr>
        <w:t>dipersatukan</w:t>
      </w:r>
      <w:proofErr w:type="spellEnd"/>
      <w:r w:rsidR="00FD2ECF">
        <w:rPr>
          <w:rFonts w:ascii="Arial" w:hAnsi="Arial" w:cs="Arial"/>
          <w:sz w:val="24"/>
          <w:szCs w:val="24"/>
          <w:lang w:val="en-US"/>
        </w:rPr>
        <w:t xml:space="preserve"> dan </w:t>
      </w:r>
      <w:proofErr w:type="spellStart"/>
      <w:r w:rsidR="00FD2ECF">
        <w:rPr>
          <w:rFonts w:ascii="Arial" w:hAnsi="Arial" w:cs="Arial"/>
          <w:sz w:val="24"/>
          <w:szCs w:val="24"/>
          <w:lang w:val="en-US"/>
        </w:rPr>
        <w:t>diarahkan</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dari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bagian</w:t>
      </w:r>
      <w:proofErr w:type="spellEnd"/>
      <w:r w:rsidR="00FD2ECF">
        <w:rPr>
          <w:rFonts w:ascii="Arial" w:hAnsi="Arial" w:cs="Arial"/>
          <w:sz w:val="24"/>
          <w:szCs w:val="24"/>
          <w:lang w:val="en-US"/>
        </w:rPr>
        <w:t xml:space="preserve"> – </w:t>
      </w:r>
      <w:proofErr w:type="spellStart"/>
      <w:r w:rsidR="00FD2ECF">
        <w:rPr>
          <w:rFonts w:ascii="Arial" w:hAnsi="Arial" w:cs="Arial"/>
          <w:sz w:val="24"/>
          <w:szCs w:val="24"/>
          <w:lang w:val="en-US"/>
        </w:rPr>
        <w:t>bagian</w:t>
      </w:r>
      <w:proofErr w:type="spellEnd"/>
      <w:r w:rsidR="00FD2ECF">
        <w:rPr>
          <w:rFonts w:ascii="Arial" w:hAnsi="Arial" w:cs="Arial"/>
          <w:sz w:val="24"/>
          <w:szCs w:val="24"/>
          <w:lang w:val="en-US"/>
        </w:rPr>
        <w:t xml:space="preserve"> / </w:t>
      </w:r>
      <w:proofErr w:type="spellStart"/>
      <w:r w:rsidR="00FD2ECF">
        <w:rPr>
          <w:rFonts w:ascii="Arial" w:hAnsi="Arial" w:cs="Arial"/>
          <w:sz w:val="24"/>
          <w:szCs w:val="24"/>
          <w:lang w:val="en-US"/>
        </w:rPr>
        <w:t>komponen-</w:t>
      </w:r>
      <w:r w:rsidR="00FD2ECF">
        <w:rPr>
          <w:rFonts w:ascii="Arial" w:hAnsi="Arial" w:cs="Arial"/>
          <w:sz w:val="24"/>
          <w:szCs w:val="24"/>
          <w:lang w:val="en-US"/>
        </w:rPr>
        <w:lastRenderedPageBreak/>
        <w:t>komponen</w:t>
      </w:r>
      <w:proofErr w:type="spellEnd"/>
      <w:r w:rsidR="00FD2ECF">
        <w:rPr>
          <w:rFonts w:ascii="Arial" w:hAnsi="Arial" w:cs="Arial"/>
          <w:sz w:val="24"/>
          <w:szCs w:val="24"/>
          <w:lang w:val="en-US"/>
        </w:rPr>
        <w:t xml:space="preserve"> yang </w:t>
      </w:r>
      <w:proofErr w:type="spellStart"/>
      <w:r w:rsidR="00FD2ECF">
        <w:rPr>
          <w:rFonts w:ascii="Arial" w:hAnsi="Arial" w:cs="Arial"/>
          <w:sz w:val="24"/>
          <w:szCs w:val="24"/>
          <w:lang w:val="en-US"/>
        </w:rPr>
        <w:t>saling</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berkaitan</w:t>
      </w:r>
      <w:proofErr w:type="spellEnd"/>
      <w:r w:rsidR="00FD2ECF">
        <w:rPr>
          <w:rFonts w:ascii="Arial" w:hAnsi="Arial" w:cs="Arial"/>
          <w:sz w:val="24"/>
          <w:szCs w:val="24"/>
          <w:lang w:val="en-US"/>
        </w:rPr>
        <w:t>.</w:t>
      </w:r>
      <w:r w:rsidR="004E01E2">
        <w:rPr>
          <w:rFonts w:ascii="Arial" w:hAnsi="Arial" w:cs="Arial"/>
          <w:sz w:val="24"/>
          <w:szCs w:val="24"/>
          <w:lang w:val="en-US"/>
        </w:rPr>
        <w:t xml:space="preserve"> </w:t>
      </w:r>
      <w:proofErr w:type="spellStart"/>
      <w:r w:rsidR="00FD2ECF">
        <w:rPr>
          <w:rFonts w:ascii="Arial" w:hAnsi="Arial" w:cs="Arial"/>
          <w:sz w:val="24"/>
          <w:szCs w:val="24"/>
          <w:lang w:val="en-US"/>
        </w:rPr>
        <w:t>Sedangkan</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pendekatan</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kontigensi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situasional</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adalah</w:t>
      </w:r>
      <w:proofErr w:type="spellEnd"/>
      <w:r w:rsidR="004E01E2">
        <w:rPr>
          <w:rFonts w:ascii="Arial" w:hAnsi="Arial" w:cs="Arial"/>
          <w:sz w:val="24"/>
          <w:szCs w:val="24"/>
          <w:lang w:val="en-US"/>
        </w:rPr>
        <w:t xml:space="preserve"> </w:t>
      </w:r>
      <w:proofErr w:type="spellStart"/>
      <w:r w:rsidR="00FD2ECF">
        <w:rPr>
          <w:rFonts w:ascii="Arial" w:hAnsi="Arial" w:cs="Arial"/>
          <w:sz w:val="24"/>
          <w:szCs w:val="24"/>
          <w:lang w:val="en-US"/>
        </w:rPr>
        <w:t>suatu</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aliran</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teori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manajemen</w:t>
      </w:r>
      <w:proofErr w:type="spellEnd"/>
      <w:r w:rsidR="00FD2ECF">
        <w:rPr>
          <w:rFonts w:ascii="Arial" w:hAnsi="Arial" w:cs="Arial"/>
          <w:sz w:val="24"/>
          <w:szCs w:val="24"/>
          <w:lang w:val="en-US"/>
        </w:rPr>
        <w:t xml:space="preserve"> yang </w:t>
      </w:r>
      <w:proofErr w:type="spellStart"/>
      <w:r w:rsidR="00FD2ECF">
        <w:rPr>
          <w:rFonts w:ascii="Arial" w:hAnsi="Arial" w:cs="Arial"/>
          <w:sz w:val="24"/>
          <w:szCs w:val="24"/>
          <w:lang w:val="en-US"/>
        </w:rPr>
        <w:t>menekankan</w:t>
      </w:r>
      <w:proofErr w:type="spellEnd"/>
      <w:r w:rsidR="00FD2ECF">
        <w:rPr>
          <w:rFonts w:ascii="Arial" w:hAnsi="Arial" w:cs="Arial"/>
          <w:sz w:val="24"/>
          <w:szCs w:val="24"/>
          <w:lang w:val="en-US"/>
        </w:rPr>
        <w:t xml:space="preserve"> pada </w:t>
      </w:r>
      <w:proofErr w:type="spellStart"/>
      <w:r w:rsidR="00FD2ECF">
        <w:rPr>
          <w:rFonts w:ascii="Arial" w:hAnsi="Arial" w:cs="Arial"/>
          <w:sz w:val="24"/>
          <w:szCs w:val="24"/>
          <w:lang w:val="en-US"/>
        </w:rPr>
        <w:t>situasi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atau</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kondisi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tertentu</w:t>
      </w:r>
      <w:proofErr w:type="spellEnd"/>
      <w:r w:rsidR="00FD2ECF">
        <w:rPr>
          <w:rFonts w:ascii="Arial" w:hAnsi="Arial" w:cs="Arial"/>
          <w:sz w:val="24"/>
          <w:szCs w:val="24"/>
          <w:lang w:val="en-US"/>
        </w:rPr>
        <w:t xml:space="preserve"> yang </w:t>
      </w:r>
      <w:proofErr w:type="spellStart"/>
      <w:r w:rsidR="00FD2ECF">
        <w:rPr>
          <w:rFonts w:ascii="Arial" w:hAnsi="Arial" w:cs="Arial"/>
          <w:sz w:val="24"/>
          <w:szCs w:val="24"/>
          <w:lang w:val="en-US"/>
        </w:rPr>
        <w:t>dihadapi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Dalam</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hal</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ini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dapat</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dikaitkan</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antara</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situasi</w:t>
      </w:r>
      <w:proofErr w:type="spellEnd"/>
      <w:r w:rsidR="00FD2ECF">
        <w:rPr>
          <w:rFonts w:ascii="Arial" w:hAnsi="Arial" w:cs="Arial"/>
          <w:sz w:val="24"/>
          <w:szCs w:val="24"/>
          <w:lang w:val="en-US"/>
        </w:rPr>
        <w:t xml:space="preserve"> di mana </w:t>
      </w:r>
      <w:proofErr w:type="spellStart"/>
      <w:r w:rsidR="00FD2ECF">
        <w:rPr>
          <w:rFonts w:ascii="Arial" w:hAnsi="Arial" w:cs="Arial"/>
          <w:sz w:val="24"/>
          <w:szCs w:val="24"/>
          <w:lang w:val="en-US"/>
        </w:rPr>
        <w:t>teknologi</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sudah</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berkembang</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dengan</w:t>
      </w:r>
      <w:proofErr w:type="spellEnd"/>
      <w:r w:rsidR="00FD2ECF">
        <w:rPr>
          <w:rFonts w:ascii="Arial" w:hAnsi="Arial" w:cs="Arial"/>
          <w:sz w:val="24"/>
          <w:szCs w:val="24"/>
          <w:lang w:val="en-US"/>
        </w:rPr>
        <w:t xml:space="preserve"> </w:t>
      </w:r>
      <w:proofErr w:type="spellStart"/>
      <w:r w:rsidR="00FD2ECF">
        <w:rPr>
          <w:rFonts w:ascii="Arial" w:hAnsi="Arial" w:cs="Arial"/>
          <w:sz w:val="24"/>
          <w:szCs w:val="24"/>
          <w:lang w:val="en-US"/>
        </w:rPr>
        <w:t>pesat</w:t>
      </w:r>
      <w:proofErr w:type="spellEnd"/>
      <w:r w:rsidR="00FD2ECF">
        <w:rPr>
          <w:rFonts w:ascii="Arial" w:hAnsi="Arial" w:cs="Arial"/>
          <w:sz w:val="24"/>
          <w:szCs w:val="24"/>
          <w:lang w:val="en-US"/>
        </w:rPr>
        <w:t xml:space="preserve">. </w:t>
      </w:r>
      <w:proofErr w:type="spellStart"/>
      <w:r w:rsidR="005352AF">
        <w:rPr>
          <w:rFonts w:ascii="Arial" w:hAnsi="Arial" w:cs="Arial"/>
          <w:sz w:val="24"/>
          <w:szCs w:val="24"/>
          <w:lang w:val="en-US"/>
        </w:rPr>
        <w:t>Pend</w:t>
      </w:r>
      <w:r w:rsidR="004E01E2">
        <w:rPr>
          <w:rFonts w:ascii="Arial" w:hAnsi="Arial" w:cs="Arial"/>
          <w:sz w:val="24"/>
          <w:szCs w:val="24"/>
          <w:lang w:val="en-US"/>
        </w:rPr>
        <w:t>ekatan</w:t>
      </w:r>
      <w:proofErr w:type="spellEnd"/>
      <w:r w:rsidR="004E01E2">
        <w:rPr>
          <w:rFonts w:ascii="Arial" w:hAnsi="Arial" w:cs="Arial"/>
          <w:sz w:val="24"/>
          <w:szCs w:val="24"/>
          <w:lang w:val="en-US"/>
        </w:rPr>
        <w:t xml:space="preserve"> </w:t>
      </w:r>
      <w:proofErr w:type="spellStart"/>
      <w:r w:rsidR="004E01E2">
        <w:rPr>
          <w:rFonts w:ascii="Arial" w:hAnsi="Arial" w:cs="Arial"/>
          <w:sz w:val="24"/>
          <w:szCs w:val="24"/>
          <w:lang w:val="en-US"/>
        </w:rPr>
        <w:t>kontigensi</w:t>
      </w:r>
      <w:proofErr w:type="spellEnd"/>
      <w:r w:rsidR="004E01E2">
        <w:rPr>
          <w:rFonts w:ascii="Arial" w:hAnsi="Arial" w:cs="Arial"/>
          <w:sz w:val="24"/>
          <w:szCs w:val="24"/>
          <w:lang w:val="en-US"/>
        </w:rPr>
        <w:t xml:space="preserve"> </w:t>
      </w:r>
      <w:proofErr w:type="spellStart"/>
      <w:r w:rsidR="004E01E2">
        <w:rPr>
          <w:rFonts w:ascii="Arial" w:hAnsi="Arial" w:cs="Arial"/>
          <w:sz w:val="24"/>
          <w:szCs w:val="24"/>
          <w:lang w:val="en-US"/>
        </w:rPr>
        <w:t>berfokus</w:t>
      </w:r>
      <w:proofErr w:type="spellEnd"/>
      <w:r w:rsidR="004E01E2">
        <w:rPr>
          <w:rFonts w:ascii="Arial" w:hAnsi="Arial" w:cs="Arial"/>
          <w:sz w:val="24"/>
          <w:szCs w:val="24"/>
          <w:lang w:val="en-US"/>
        </w:rPr>
        <w:t xml:space="preserve"> pada</w:t>
      </w:r>
      <w:r w:rsidR="005352AF">
        <w:rPr>
          <w:rFonts w:ascii="Arial" w:hAnsi="Arial" w:cs="Arial"/>
          <w:sz w:val="24"/>
          <w:szCs w:val="24"/>
          <w:lang w:val="en-US"/>
        </w:rPr>
        <w:t xml:space="preserve">: </w:t>
      </w:r>
      <w:proofErr w:type="spellStart"/>
      <w:r w:rsidR="005352AF">
        <w:rPr>
          <w:rFonts w:ascii="Arial" w:hAnsi="Arial" w:cs="Arial"/>
          <w:sz w:val="24"/>
          <w:szCs w:val="24"/>
          <w:lang w:val="en-US"/>
        </w:rPr>
        <w:t>peningkatan</w:t>
      </w:r>
      <w:proofErr w:type="spellEnd"/>
      <w:r w:rsidR="005352AF">
        <w:rPr>
          <w:rFonts w:ascii="Arial" w:hAnsi="Arial" w:cs="Arial"/>
          <w:sz w:val="24"/>
          <w:szCs w:val="24"/>
          <w:lang w:val="en-US"/>
        </w:rPr>
        <w:t xml:space="preserve"> </w:t>
      </w:r>
      <w:proofErr w:type="spellStart"/>
      <w:r w:rsidR="005352AF">
        <w:rPr>
          <w:rFonts w:ascii="Arial" w:hAnsi="Arial" w:cs="Arial"/>
          <w:sz w:val="24"/>
          <w:szCs w:val="24"/>
          <w:lang w:val="en-US"/>
        </w:rPr>
        <w:t>efisiensi</w:t>
      </w:r>
      <w:proofErr w:type="spellEnd"/>
      <w:r w:rsidR="005352AF">
        <w:rPr>
          <w:rFonts w:ascii="Arial" w:hAnsi="Arial" w:cs="Arial"/>
          <w:sz w:val="24"/>
          <w:szCs w:val="24"/>
          <w:lang w:val="en-US"/>
        </w:rPr>
        <w:t xml:space="preserve"> dan </w:t>
      </w:r>
      <w:proofErr w:type="spellStart"/>
      <w:r w:rsidR="005352AF">
        <w:rPr>
          <w:rFonts w:ascii="Arial" w:hAnsi="Arial" w:cs="Arial"/>
          <w:sz w:val="24"/>
          <w:szCs w:val="24"/>
          <w:lang w:val="en-US"/>
        </w:rPr>
        <w:t>perbaikan</w:t>
      </w:r>
      <w:proofErr w:type="spellEnd"/>
      <w:r w:rsidR="005352AF">
        <w:rPr>
          <w:rFonts w:ascii="Arial" w:hAnsi="Arial" w:cs="Arial"/>
          <w:sz w:val="24"/>
          <w:szCs w:val="24"/>
          <w:lang w:val="en-US"/>
        </w:rPr>
        <w:t xml:space="preserve"> </w:t>
      </w:r>
      <w:proofErr w:type="spellStart"/>
      <w:r w:rsidR="005352AF">
        <w:rPr>
          <w:rFonts w:ascii="Arial" w:hAnsi="Arial" w:cs="Arial"/>
          <w:sz w:val="24"/>
          <w:szCs w:val="24"/>
          <w:lang w:val="en-US"/>
        </w:rPr>
        <w:t>metode</w:t>
      </w:r>
      <w:proofErr w:type="spellEnd"/>
      <w:r w:rsidR="005352AF">
        <w:rPr>
          <w:rFonts w:ascii="Arial" w:hAnsi="Arial" w:cs="Arial"/>
          <w:sz w:val="24"/>
          <w:szCs w:val="24"/>
          <w:lang w:val="en-US"/>
        </w:rPr>
        <w:t xml:space="preserve"> </w:t>
      </w:r>
      <w:proofErr w:type="spellStart"/>
      <w:r w:rsidR="005352AF">
        <w:rPr>
          <w:rFonts w:ascii="Arial" w:hAnsi="Arial" w:cs="Arial"/>
          <w:sz w:val="24"/>
          <w:szCs w:val="24"/>
          <w:lang w:val="en-US"/>
        </w:rPr>
        <w:t>kerja</w:t>
      </w:r>
      <w:proofErr w:type="spellEnd"/>
      <w:r w:rsidR="005352AF">
        <w:rPr>
          <w:rFonts w:ascii="Arial" w:hAnsi="Arial" w:cs="Arial"/>
          <w:sz w:val="24"/>
          <w:szCs w:val="24"/>
          <w:lang w:val="en-US"/>
        </w:rPr>
        <w:t xml:space="preserve">, </w:t>
      </w:r>
      <w:proofErr w:type="spellStart"/>
      <w:r w:rsidR="005352AF">
        <w:rPr>
          <w:rFonts w:ascii="Arial" w:hAnsi="Arial" w:cs="Arial"/>
          <w:sz w:val="24"/>
          <w:szCs w:val="24"/>
          <w:lang w:val="en-US"/>
        </w:rPr>
        <w:t>gagasan-gagasan</w:t>
      </w:r>
      <w:proofErr w:type="spellEnd"/>
      <w:r w:rsidR="005352AF">
        <w:rPr>
          <w:rFonts w:ascii="Arial" w:hAnsi="Arial" w:cs="Arial"/>
          <w:sz w:val="24"/>
          <w:szCs w:val="24"/>
          <w:lang w:val="en-US"/>
        </w:rPr>
        <w:t xml:space="preserve"> </w:t>
      </w:r>
      <w:proofErr w:type="spellStart"/>
      <w:r w:rsidR="005352AF">
        <w:rPr>
          <w:rFonts w:ascii="Arial" w:hAnsi="Arial" w:cs="Arial"/>
          <w:sz w:val="24"/>
          <w:szCs w:val="24"/>
          <w:lang w:val="en-US"/>
        </w:rPr>
        <w:t>pemikiran</w:t>
      </w:r>
      <w:proofErr w:type="spellEnd"/>
      <w:r w:rsidR="005352AF">
        <w:rPr>
          <w:rFonts w:ascii="Arial" w:hAnsi="Arial" w:cs="Arial"/>
          <w:sz w:val="24"/>
          <w:szCs w:val="24"/>
          <w:lang w:val="en-US"/>
        </w:rPr>
        <w:t xml:space="preserve"> </w:t>
      </w:r>
      <w:proofErr w:type="spellStart"/>
      <w:r w:rsidR="005352AF">
        <w:rPr>
          <w:rFonts w:ascii="Arial" w:hAnsi="Arial" w:cs="Arial"/>
          <w:sz w:val="24"/>
          <w:szCs w:val="24"/>
          <w:lang w:val="en-US"/>
        </w:rPr>
        <w:t>awal</w:t>
      </w:r>
      <w:proofErr w:type="spellEnd"/>
      <w:r w:rsidR="005352AF">
        <w:rPr>
          <w:rFonts w:ascii="Arial" w:hAnsi="Arial" w:cs="Arial"/>
          <w:sz w:val="24"/>
          <w:szCs w:val="24"/>
          <w:lang w:val="en-US"/>
        </w:rPr>
        <w:t xml:space="preserve"> </w:t>
      </w:r>
      <w:proofErr w:type="spellStart"/>
      <w:r w:rsidR="005352AF">
        <w:rPr>
          <w:rFonts w:ascii="Arial" w:hAnsi="Arial" w:cs="Arial"/>
          <w:sz w:val="24"/>
          <w:szCs w:val="24"/>
          <w:lang w:val="en-US"/>
        </w:rPr>
        <w:t>mengenai</w:t>
      </w:r>
      <w:proofErr w:type="spellEnd"/>
      <w:r w:rsidR="005352AF">
        <w:rPr>
          <w:rFonts w:ascii="Arial" w:hAnsi="Arial" w:cs="Arial"/>
          <w:sz w:val="24"/>
          <w:szCs w:val="24"/>
          <w:lang w:val="en-US"/>
        </w:rPr>
        <w:t xml:space="preserve"> </w:t>
      </w:r>
      <w:proofErr w:type="spellStart"/>
      <w:r w:rsidR="005352AF">
        <w:rPr>
          <w:rFonts w:ascii="Arial" w:hAnsi="Arial" w:cs="Arial"/>
          <w:sz w:val="24"/>
          <w:szCs w:val="24"/>
          <w:lang w:val="en-US"/>
        </w:rPr>
        <w:t>produktivitas</w:t>
      </w:r>
      <w:proofErr w:type="spellEnd"/>
      <w:r w:rsidR="005352AF">
        <w:rPr>
          <w:rFonts w:ascii="Arial" w:hAnsi="Arial" w:cs="Arial"/>
          <w:sz w:val="24"/>
          <w:szCs w:val="24"/>
          <w:lang w:val="en-US"/>
        </w:rPr>
        <w:t xml:space="preserve"> dan </w:t>
      </w:r>
      <w:proofErr w:type="spellStart"/>
      <w:r w:rsidR="005352AF">
        <w:rPr>
          <w:rFonts w:ascii="Arial" w:hAnsi="Arial" w:cs="Arial"/>
          <w:sz w:val="24"/>
          <w:szCs w:val="24"/>
          <w:lang w:val="en-US"/>
        </w:rPr>
        <w:t>organisasi</w:t>
      </w:r>
      <w:proofErr w:type="spellEnd"/>
      <w:r w:rsidR="005352AF">
        <w:rPr>
          <w:rFonts w:ascii="Arial" w:hAnsi="Arial" w:cs="Arial"/>
          <w:sz w:val="24"/>
          <w:szCs w:val="24"/>
          <w:lang w:val="en-US"/>
        </w:rPr>
        <w:t xml:space="preserve">. </w:t>
      </w:r>
    </w:p>
    <w:p w14:paraId="7FFAC4BC" w14:textId="77777777" w:rsidR="00144BFE" w:rsidRPr="004854EC" w:rsidRDefault="00144BFE"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t>Berikut ini terlampir pada gambar 2.1 organisasi sistem terbuka.</w:t>
      </w:r>
    </w:p>
    <w:p w14:paraId="525A5E1F" w14:textId="77777777" w:rsidR="00144BFE" w:rsidRPr="004854EC" w:rsidRDefault="004E01E2" w:rsidP="006515A2">
      <w:pPr>
        <w:pStyle w:val="ListParagraph"/>
        <w:spacing w:before="240" w:after="0" w:line="480" w:lineRule="auto"/>
        <w:ind w:left="284"/>
        <w:jc w:val="center"/>
        <w:rPr>
          <w:rFonts w:ascii="Arial" w:hAnsi="Arial" w:cs="Arial"/>
          <w:sz w:val="24"/>
          <w:szCs w:val="24"/>
        </w:rPr>
      </w:pPr>
      <w:r w:rsidRPr="004854EC">
        <w:rPr>
          <w:rFonts w:ascii="Arial" w:hAnsi="Arial" w:cs="Arial"/>
          <w:noProof/>
          <w:sz w:val="24"/>
          <w:szCs w:val="24"/>
          <w:lang w:val="en-US"/>
        </w:rPr>
        <mc:AlternateContent>
          <mc:Choice Requires="wps">
            <w:drawing>
              <wp:anchor distT="0" distB="0" distL="114300" distR="114300" simplePos="0" relativeHeight="251671040" behindDoc="0" locked="0" layoutInCell="1" allowOverlap="1" wp14:anchorId="7998CF22" wp14:editId="764F452F">
                <wp:simplePos x="0" y="0"/>
                <wp:positionH relativeFrom="column">
                  <wp:posOffset>2074545</wp:posOffset>
                </wp:positionH>
                <wp:positionV relativeFrom="paragraph">
                  <wp:posOffset>2461260</wp:posOffset>
                </wp:positionV>
                <wp:extent cx="1514475" cy="3143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5144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AB76E" w14:textId="77777777" w:rsidR="00DD2FF7" w:rsidRPr="005352AF" w:rsidRDefault="00DD2FF7" w:rsidP="00162EEE">
                            <w:pPr>
                              <w:jc w:val="center"/>
                              <w:rPr>
                                <w:rFonts w:ascii="Arial" w:hAnsi="Arial" w:cs="Arial"/>
                                <w:b/>
                                <w:sz w:val="24"/>
                                <w:szCs w:val="24"/>
                              </w:rPr>
                            </w:pPr>
                            <w:r w:rsidRPr="005352AF">
                              <w:rPr>
                                <w:rFonts w:ascii="Arial" w:hAnsi="Arial" w:cs="Arial"/>
                                <w:b/>
                                <w:sz w:val="24"/>
                                <w:szCs w:val="24"/>
                              </w:rPr>
                              <w:t>Umpan Balik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98CF22" id="_x0000_t202" coordsize="21600,21600" o:spt="202" path="m,l,21600r21600,l21600,xe">
                <v:stroke joinstyle="miter"/>
                <v:path gradientshapeok="t" o:connecttype="rect"/>
              </v:shapetype>
              <v:shape id="Text Box 18" o:spid="_x0000_s1026" type="#_x0000_t202" style="position:absolute;left:0;text-align:left;margin-left:163.35pt;margin-top:193.8pt;width:119.25pt;height:24.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" filled="f" stroked="f" strokeweight=".5pt">
                <v:textbox>
                  <w:txbxContent>
                    <w:p w14:paraId="343AB76E" w14:textId="77777777" w:rsidR="00DD2FF7" w:rsidRPr="005352AF" w:rsidRDefault="00DD2FF7" w:rsidP="00162EEE">
                      <w:pPr>
                        <w:jc w:val="center"/>
                        <w:rPr>
                          <w:rFonts w:ascii="Arial" w:hAnsi="Arial" w:cs="Arial"/>
                          <w:b/>
                          <w:sz w:val="24"/>
                          <w:szCs w:val="24"/>
                        </w:rPr>
                      </w:pPr>
                      <w:r w:rsidRPr="005352AF">
                        <w:rPr>
                          <w:rFonts w:ascii="Arial" w:hAnsi="Arial" w:cs="Arial"/>
                          <w:b/>
                          <w:sz w:val="24"/>
                          <w:szCs w:val="24"/>
                        </w:rPr>
                        <w:t>Umpan Balik</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99712" behindDoc="0" locked="0" layoutInCell="1" allowOverlap="1" wp14:anchorId="5A1E0366" wp14:editId="4C754C7A">
                <wp:simplePos x="0" y="0"/>
                <wp:positionH relativeFrom="column">
                  <wp:posOffset>3327400</wp:posOffset>
                </wp:positionH>
                <wp:positionV relativeFrom="paragraph">
                  <wp:posOffset>2628265</wp:posOffset>
                </wp:positionV>
                <wp:extent cx="1057275" cy="0"/>
                <wp:effectExtent l="38100" t="76200" r="0" b="95250"/>
                <wp:wrapNone/>
                <wp:docPr id="106" name="Straight Arrow Connector 106"/>
                <wp:cNvGraphicFramePr/>
                <a:graphic xmlns:a="http://schemas.openxmlformats.org/drawingml/2006/main">
                  <a:graphicData uri="http://schemas.microsoft.com/office/word/2010/wordprocessingShape">
                    <wps:wsp>
                      <wps:cNvCnPr/>
                      <wps:spPr>
                        <a:xfrm flipH="1">
                          <a:off x="0" y="0"/>
                          <a:ext cx="10572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AEB25D" id="_x0000_t32" coordsize="21600,21600" o:spt="32" o:oned="t" path="m,l21600,21600e" filled="f">
                <v:path arrowok="t" fillok="f" o:connecttype="none"/>
                <o:lock v:ext="edit" shapetype="t"/>
              </v:shapetype>
              <v:shape id="Straight Arrow Connector 106" o:spid="_x0000_s1026" type="#_x0000_t32" style="position:absolute;margin-left:262pt;margin-top:206.95pt;width:83.25pt;height:0;flip:x;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" strokecolor="black [3040]" strokeweight="1.5pt">
                <v:stroke endarrow="block"/>
              </v:shape>
            </w:pict>
          </mc:Fallback>
        </mc:AlternateContent>
      </w:r>
      <w:r w:rsidR="00AE5D4F">
        <w:rPr>
          <w:rFonts w:ascii="Arial" w:hAnsi="Arial" w:cs="Arial"/>
          <w:noProof/>
          <w:sz w:val="24"/>
          <w:szCs w:val="24"/>
          <w:lang w:val="en-US"/>
        </w:rPr>
        <mc:AlternateContent>
          <mc:Choice Requires="wps">
            <w:drawing>
              <wp:anchor distT="0" distB="0" distL="114300" distR="114300" simplePos="0" relativeHeight="251683328" behindDoc="0" locked="0" layoutInCell="1" allowOverlap="1" wp14:anchorId="4B03B7CA" wp14:editId="68AEA78F">
                <wp:simplePos x="0" y="0"/>
                <wp:positionH relativeFrom="column">
                  <wp:posOffset>4384675</wp:posOffset>
                </wp:positionH>
                <wp:positionV relativeFrom="paragraph">
                  <wp:posOffset>2230120</wp:posOffset>
                </wp:positionV>
                <wp:extent cx="0" cy="4000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400050"/>
                        </a:xfrm>
                        <a:prstGeom prst="line">
                          <a:avLst/>
                        </a:prstGeom>
                        <a:ln w="22225">
                          <a:solidFill>
                            <a:schemeClr val="tx1">
                              <a:alpha val="92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15EC0" id="Straight Connector 14"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345.25pt,175.6pt" to="345.2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" strokecolor="black [3213]" strokeweight="1.75pt">
                <v:stroke opacity="60395f"/>
              </v:line>
            </w:pict>
          </mc:Fallback>
        </mc:AlternateContent>
      </w:r>
      <w:r w:rsidR="00606A3A" w:rsidRPr="004854EC">
        <w:rPr>
          <w:rFonts w:ascii="Arial" w:hAnsi="Arial" w:cs="Arial"/>
          <w:noProof/>
          <w:sz w:val="24"/>
          <w:szCs w:val="24"/>
          <w:lang w:val="en-US"/>
        </w:rPr>
        <mc:AlternateContent>
          <mc:Choice Requires="wps">
            <w:drawing>
              <wp:anchor distT="0" distB="0" distL="114300" distR="114300" simplePos="0" relativeHeight="251679232" behindDoc="0" locked="0" layoutInCell="1" allowOverlap="1" wp14:anchorId="0F5EF75D" wp14:editId="4944592A">
                <wp:simplePos x="0" y="0"/>
                <wp:positionH relativeFrom="column">
                  <wp:posOffset>1074420</wp:posOffset>
                </wp:positionH>
                <wp:positionV relativeFrom="paragraph">
                  <wp:posOffset>2356485</wp:posOffset>
                </wp:positionV>
                <wp:extent cx="0" cy="285750"/>
                <wp:effectExtent l="95250" t="38100" r="57150" b="19050"/>
                <wp:wrapNone/>
                <wp:docPr id="29" name="Straight Arrow Connector 29"/>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25400">
                          <a:solidFill>
                            <a:schemeClr val="tx1">
                              <a:alpha val="88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A7ADCA" id="Straight Arrow Connector 29" o:spid="_x0000_s1026" type="#_x0000_t32" style="position:absolute;margin-left:84.6pt;margin-top:185.55pt;width:0;height:22.5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" strokecolor="black [3213]" strokeweight="2pt">
                <v:stroke endarrow="open" opacity="57568f"/>
              </v:shape>
            </w:pict>
          </mc:Fallback>
        </mc:AlternateContent>
      </w:r>
      <w:r w:rsidR="00606A3A" w:rsidRPr="004854EC">
        <w:rPr>
          <w:rFonts w:ascii="Arial" w:hAnsi="Arial" w:cs="Arial"/>
          <w:noProof/>
          <w:sz w:val="24"/>
          <w:szCs w:val="24"/>
          <w:lang w:val="en-US"/>
        </w:rPr>
        <mc:AlternateContent>
          <mc:Choice Requires="wps">
            <w:drawing>
              <wp:anchor distT="0" distB="0" distL="114300" distR="114300" simplePos="0" relativeHeight="251675136" behindDoc="0" locked="0" layoutInCell="1" allowOverlap="1" wp14:anchorId="5E1D8ACE" wp14:editId="2E62E5EA">
                <wp:simplePos x="0" y="0"/>
                <wp:positionH relativeFrom="column">
                  <wp:posOffset>1074420</wp:posOffset>
                </wp:positionH>
                <wp:positionV relativeFrom="paragraph">
                  <wp:posOffset>2642235</wp:posOffset>
                </wp:positionV>
                <wp:extent cx="110490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H="1">
                          <a:off x="0" y="0"/>
                          <a:ext cx="1104900" cy="0"/>
                        </a:xfrm>
                        <a:prstGeom prst="line">
                          <a:avLst/>
                        </a:prstGeom>
                        <a:ln w="25400">
                          <a:solidFill>
                            <a:schemeClr val="tx1">
                              <a:alpha val="88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2F9DC" id="Straight Connector 28" o:spid="_x0000_s1026" style="position:absolute;flip:x;z-index:251675136;visibility:visible;mso-wrap-style:square;mso-wrap-distance-left:9pt;mso-wrap-distance-top:0;mso-wrap-distance-right:9pt;mso-wrap-distance-bottom:0;mso-position-horizontal:absolute;mso-position-horizontal-relative:text;mso-position-vertical:absolute;mso-position-vertical-relative:text" from="84.6pt,208.05pt" to="171.6pt,2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" strokecolor="black [3213]" strokeweight="2pt">
                <v:stroke opacity="57568f"/>
              </v:line>
            </w:pict>
          </mc:Fallback>
        </mc:AlternateContent>
      </w:r>
      <w:r w:rsidR="00162EEE" w:rsidRPr="004854EC">
        <w:rPr>
          <w:rFonts w:ascii="Arial" w:hAnsi="Arial" w:cs="Arial"/>
          <w:noProof/>
          <w:sz w:val="24"/>
          <w:szCs w:val="24"/>
          <w:lang w:val="en-US"/>
        </w:rPr>
        <mc:AlternateContent>
          <mc:Choice Requires="wps">
            <w:drawing>
              <wp:anchor distT="0" distB="0" distL="114300" distR="114300" simplePos="0" relativeHeight="251666944" behindDoc="0" locked="0" layoutInCell="1" allowOverlap="1" wp14:anchorId="231B1D1F" wp14:editId="6239034E">
                <wp:simplePos x="0" y="0"/>
                <wp:positionH relativeFrom="column">
                  <wp:posOffset>1884045</wp:posOffset>
                </wp:positionH>
                <wp:positionV relativeFrom="paragraph">
                  <wp:posOffset>99060</wp:posOffset>
                </wp:positionV>
                <wp:extent cx="1514475" cy="3143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5144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1FB0D" w14:textId="77777777" w:rsidR="00DD2FF7" w:rsidRPr="005352AF" w:rsidRDefault="00DD2FF7" w:rsidP="00162EEE">
                            <w:pPr>
                              <w:jc w:val="center"/>
                              <w:rPr>
                                <w:rFonts w:ascii="Arial" w:hAnsi="Arial" w:cs="Arial"/>
                                <w:b/>
                                <w:sz w:val="24"/>
                                <w:szCs w:val="24"/>
                              </w:rPr>
                            </w:pPr>
                            <w:r w:rsidRPr="005352AF">
                              <w:rPr>
                                <w:rFonts w:ascii="Arial" w:hAnsi="Arial" w:cs="Arial"/>
                                <w:b/>
                                <w:sz w:val="24"/>
                                <w:szCs w:val="24"/>
                              </w:rPr>
                              <w:t>Organisasi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B1D1F" id="Text Box 17" o:spid="_x0000_s1027" type="#_x0000_t202" style="position:absolute;left:0;text-align:left;margin-left:148.35pt;margin-top:7.8pt;width:119.25pt;height:24.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" filled="f" stroked="f" strokeweight=".5pt">
                <v:textbox>
                  <w:txbxContent>
                    <w:p w14:paraId="3391FB0D" w14:textId="77777777" w:rsidR="00DD2FF7" w:rsidRPr="005352AF" w:rsidRDefault="00DD2FF7" w:rsidP="00162EEE">
                      <w:pPr>
                        <w:jc w:val="center"/>
                        <w:rPr>
                          <w:rFonts w:ascii="Arial" w:hAnsi="Arial" w:cs="Arial"/>
                          <w:b/>
                          <w:sz w:val="24"/>
                          <w:szCs w:val="24"/>
                        </w:rPr>
                      </w:pPr>
                      <w:r w:rsidRPr="005352AF">
                        <w:rPr>
                          <w:rFonts w:ascii="Arial" w:hAnsi="Arial" w:cs="Arial"/>
                          <w:b/>
                          <w:sz w:val="24"/>
                          <w:szCs w:val="24"/>
                        </w:rPr>
                        <w:t>Organisasi</w:t>
                      </w:r>
                    </w:p>
                  </w:txbxContent>
                </v:textbox>
              </v:shape>
            </w:pict>
          </mc:Fallback>
        </mc:AlternateContent>
      </w:r>
      <w:r w:rsidR="00144BFE" w:rsidRPr="004854EC">
        <w:rPr>
          <w:rFonts w:ascii="Arial" w:hAnsi="Arial" w:cs="Arial"/>
          <w:noProof/>
          <w:sz w:val="24"/>
          <w:szCs w:val="24"/>
          <w:lang w:val="en-US"/>
        </w:rPr>
        <w:drawing>
          <wp:inline distT="0" distB="0" distL="0" distR="0" wp14:anchorId="4040A765" wp14:editId="0B62A24A">
            <wp:extent cx="4400550" cy="2638425"/>
            <wp:effectExtent l="7620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FD99C68" w14:textId="77777777" w:rsidR="008C17BD" w:rsidRPr="009E2C1D" w:rsidRDefault="008C17BD" w:rsidP="006515A2">
      <w:pPr>
        <w:spacing w:before="240" w:after="0" w:line="480" w:lineRule="auto"/>
        <w:jc w:val="both"/>
        <w:rPr>
          <w:rFonts w:ascii="Arial" w:hAnsi="Arial" w:cs="Arial"/>
          <w:b/>
          <w:sz w:val="24"/>
          <w:szCs w:val="24"/>
        </w:rPr>
      </w:pPr>
      <w:r w:rsidRPr="009E2C1D">
        <w:rPr>
          <w:rFonts w:ascii="Arial" w:hAnsi="Arial" w:cs="Arial"/>
          <w:b/>
          <w:sz w:val="24"/>
          <w:szCs w:val="24"/>
        </w:rPr>
        <w:t>Sumber : Manajemen (Robins 2015 : 38)</w:t>
      </w:r>
    </w:p>
    <w:p w14:paraId="0A52371F" w14:textId="77777777" w:rsidR="008C17BD" w:rsidRPr="00C64B1B" w:rsidRDefault="008C17BD" w:rsidP="006515A2">
      <w:pPr>
        <w:pStyle w:val="ListParagraph"/>
        <w:spacing w:before="240" w:after="0" w:line="480" w:lineRule="auto"/>
        <w:ind w:left="0"/>
        <w:jc w:val="center"/>
        <w:rPr>
          <w:rFonts w:ascii="Arial" w:hAnsi="Arial" w:cs="Arial"/>
          <w:b/>
          <w:sz w:val="24"/>
          <w:szCs w:val="24"/>
        </w:rPr>
      </w:pPr>
      <w:r w:rsidRPr="00C64B1B">
        <w:rPr>
          <w:rFonts w:ascii="Arial" w:hAnsi="Arial" w:cs="Arial"/>
          <w:b/>
          <w:sz w:val="24"/>
          <w:szCs w:val="24"/>
        </w:rPr>
        <w:t xml:space="preserve">Gambar 2.1 </w:t>
      </w:r>
      <w:r w:rsidR="0085024F" w:rsidRPr="00C64B1B">
        <w:rPr>
          <w:rFonts w:ascii="Arial" w:hAnsi="Arial" w:cs="Arial"/>
          <w:b/>
          <w:sz w:val="24"/>
          <w:szCs w:val="24"/>
          <w:lang w:val="en-US"/>
        </w:rPr>
        <w:t xml:space="preserve">: </w:t>
      </w:r>
      <w:r w:rsidRPr="00C64B1B">
        <w:rPr>
          <w:rFonts w:ascii="Arial" w:hAnsi="Arial" w:cs="Arial"/>
          <w:b/>
          <w:sz w:val="24"/>
          <w:szCs w:val="24"/>
        </w:rPr>
        <w:t>Organisasi sistem terbuka</w:t>
      </w:r>
    </w:p>
    <w:p w14:paraId="0F196520" w14:textId="77777777" w:rsidR="00606A3A" w:rsidRPr="004854EC" w:rsidRDefault="00606A3A"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t xml:space="preserve">Sedangkan variabel-variabel </w:t>
      </w:r>
      <w:r w:rsidR="00787F62" w:rsidRPr="004854EC">
        <w:rPr>
          <w:rFonts w:ascii="Arial" w:hAnsi="Arial" w:cs="Arial"/>
          <w:sz w:val="24"/>
          <w:szCs w:val="24"/>
        </w:rPr>
        <w:t>kontijensi yang populer adalah sebagai berikut :</w:t>
      </w:r>
    </w:p>
    <w:p w14:paraId="5C492D54" w14:textId="77777777" w:rsidR="00787F62" w:rsidRPr="004854EC" w:rsidRDefault="004E01E2" w:rsidP="006515A2">
      <w:pPr>
        <w:pStyle w:val="ListParagraph"/>
        <w:numPr>
          <w:ilvl w:val="0"/>
          <w:numId w:val="10"/>
        </w:numPr>
        <w:spacing w:before="240" w:after="0" w:line="480" w:lineRule="auto"/>
        <w:ind w:left="450" w:hanging="450"/>
        <w:jc w:val="both"/>
        <w:rPr>
          <w:rFonts w:ascii="Arial" w:hAnsi="Arial" w:cs="Arial"/>
          <w:sz w:val="24"/>
          <w:szCs w:val="24"/>
        </w:rPr>
      </w:pPr>
      <w:r>
        <w:rPr>
          <w:rFonts w:ascii="Arial" w:hAnsi="Arial" w:cs="Arial"/>
          <w:sz w:val="24"/>
          <w:szCs w:val="24"/>
        </w:rPr>
        <w:lastRenderedPageBreak/>
        <w:t>Ukuran Organisasi</w:t>
      </w:r>
      <w:r w:rsidR="00787F62" w:rsidRPr="004854EC">
        <w:rPr>
          <w:rFonts w:ascii="Arial" w:hAnsi="Arial" w:cs="Arial"/>
          <w:sz w:val="24"/>
          <w:szCs w:val="24"/>
        </w:rPr>
        <w:t>: dengan bertambah besarnya organisasi, maka permasalahan</w:t>
      </w:r>
      <w:r>
        <w:rPr>
          <w:rFonts w:ascii="Arial" w:hAnsi="Arial" w:cs="Arial"/>
          <w:sz w:val="24"/>
          <w:szCs w:val="24"/>
          <w:lang w:val="en-US"/>
        </w:rPr>
        <w:t xml:space="preserve"> -</w:t>
      </w:r>
      <w:r w:rsidR="00787F62" w:rsidRPr="004854EC">
        <w:rPr>
          <w:rFonts w:ascii="Arial" w:hAnsi="Arial" w:cs="Arial"/>
          <w:sz w:val="24"/>
          <w:szCs w:val="24"/>
        </w:rPr>
        <w:t xml:space="preserve"> permasalahan koordinasi pun menjadi bertambah rumit</w:t>
      </w:r>
    </w:p>
    <w:p w14:paraId="7E5CCBE6" w14:textId="77777777" w:rsidR="00787F62" w:rsidRPr="004854EC" w:rsidRDefault="00787F62" w:rsidP="006515A2">
      <w:pPr>
        <w:pStyle w:val="ListParagraph"/>
        <w:numPr>
          <w:ilvl w:val="0"/>
          <w:numId w:val="10"/>
        </w:numPr>
        <w:spacing w:before="240" w:after="0" w:line="480" w:lineRule="auto"/>
        <w:ind w:left="450" w:hanging="450"/>
        <w:jc w:val="both"/>
        <w:rPr>
          <w:rFonts w:ascii="Arial" w:hAnsi="Arial" w:cs="Arial"/>
          <w:sz w:val="24"/>
          <w:szCs w:val="24"/>
        </w:rPr>
      </w:pPr>
      <w:r w:rsidRPr="004854EC">
        <w:rPr>
          <w:rFonts w:ascii="Arial" w:hAnsi="Arial" w:cs="Arial"/>
          <w:sz w:val="24"/>
          <w:szCs w:val="24"/>
        </w:rPr>
        <w:t>Teknologi unt</w:t>
      </w:r>
      <w:r w:rsidR="004E01E2">
        <w:rPr>
          <w:rFonts w:ascii="Arial" w:hAnsi="Arial" w:cs="Arial"/>
          <w:sz w:val="24"/>
          <w:szCs w:val="24"/>
        </w:rPr>
        <w:t>uk pekerjaan-pekerjaan rutin : p</w:t>
      </w:r>
      <w:r w:rsidRPr="004854EC">
        <w:rPr>
          <w:rFonts w:ascii="Arial" w:hAnsi="Arial" w:cs="Arial"/>
          <w:sz w:val="24"/>
          <w:szCs w:val="24"/>
        </w:rPr>
        <w:t>enerapan teknologi membantu pekerjaan rutin membutuhkan dukungan struktur organisasi, gaya kepemimpinan dan sistem kendali yang berbeda dengan yang dibutuhkan bagi penerapan teknologi</w:t>
      </w:r>
    </w:p>
    <w:p w14:paraId="49073555" w14:textId="77777777" w:rsidR="00787F62" w:rsidRPr="004854EC" w:rsidRDefault="00787F62" w:rsidP="006515A2">
      <w:pPr>
        <w:pStyle w:val="ListParagraph"/>
        <w:numPr>
          <w:ilvl w:val="0"/>
          <w:numId w:val="10"/>
        </w:numPr>
        <w:spacing w:before="240" w:after="0" w:line="480" w:lineRule="auto"/>
        <w:ind w:left="450" w:hanging="450"/>
        <w:jc w:val="both"/>
        <w:rPr>
          <w:rFonts w:ascii="Arial" w:hAnsi="Arial" w:cs="Arial"/>
          <w:sz w:val="24"/>
          <w:szCs w:val="24"/>
        </w:rPr>
      </w:pPr>
      <w:r w:rsidRPr="004854EC">
        <w:rPr>
          <w:rFonts w:ascii="Arial" w:hAnsi="Arial" w:cs="Arial"/>
          <w:sz w:val="24"/>
          <w:szCs w:val="24"/>
        </w:rPr>
        <w:t>Ketidakpastian lingkungan : berbagai ketidakpastian yang ditimbulkan oleh perubahan-perubahan lingkungan akan mempengaruhi proses manajemen.</w:t>
      </w:r>
    </w:p>
    <w:p w14:paraId="3495E49B" w14:textId="77777777" w:rsidR="00787F62" w:rsidRPr="004854EC" w:rsidRDefault="00787F62" w:rsidP="006515A2">
      <w:pPr>
        <w:pStyle w:val="ListParagraph"/>
        <w:numPr>
          <w:ilvl w:val="0"/>
          <w:numId w:val="10"/>
        </w:numPr>
        <w:spacing w:before="240" w:after="0" w:line="480" w:lineRule="auto"/>
        <w:ind w:left="450" w:hanging="450"/>
        <w:jc w:val="both"/>
        <w:rPr>
          <w:rFonts w:ascii="Arial" w:hAnsi="Arial" w:cs="Arial"/>
          <w:sz w:val="24"/>
          <w:szCs w:val="24"/>
        </w:rPr>
      </w:pPr>
      <w:r w:rsidRPr="004854EC">
        <w:rPr>
          <w:rFonts w:ascii="Arial" w:hAnsi="Arial" w:cs="Arial"/>
          <w:sz w:val="24"/>
          <w:szCs w:val="24"/>
        </w:rPr>
        <w:t>Perbedaan – perbedaan individu : setiap orang pasti memiliki perbedaa</w:t>
      </w:r>
      <w:r w:rsidR="00AE5D4F">
        <w:rPr>
          <w:rFonts w:ascii="Arial" w:hAnsi="Arial" w:cs="Arial"/>
          <w:sz w:val="24"/>
          <w:szCs w:val="24"/>
        </w:rPr>
        <w:t>n dalam hal kemauan untuk maju</w:t>
      </w:r>
    </w:p>
    <w:p w14:paraId="756FE945" w14:textId="678E5E8B" w:rsidR="00992673" w:rsidRPr="008F6CA6" w:rsidRDefault="008F6CA6"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Robins (2016:9) m</w:t>
      </w:r>
      <w:r w:rsidR="00992673" w:rsidRPr="004854EC">
        <w:rPr>
          <w:rFonts w:ascii="Arial" w:hAnsi="Arial" w:cs="Arial"/>
          <w:sz w:val="24"/>
          <w:szCs w:val="24"/>
        </w:rPr>
        <w:t>anajemen</w:t>
      </w:r>
      <w:r>
        <w:rPr>
          <w:rFonts w:ascii="Arial" w:hAnsi="Arial" w:cs="Arial"/>
          <w:sz w:val="24"/>
          <w:szCs w:val="24"/>
          <w:lang w:val="en-US"/>
        </w:rPr>
        <w:t xml:space="preserve"> </w:t>
      </w:r>
      <w:r w:rsidR="00992673" w:rsidRPr="004854EC">
        <w:rPr>
          <w:rFonts w:ascii="Arial" w:hAnsi="Arial" w:cs="Arial"/>
          <w:sz w:val="24"/>
          <w:szCs w:val="24"/>
        </w:rPr>
        <w:t>melibatkan</w:t>
      </w:r>
      <w:r>
        <w:rPr>
          <w:rFonts w:ascii="Arial" w:hAnsi="Arial" w:cs="Arial"/>
          <w:sz w:val="24"/>
          <w:szCs w:val="24"/>
          <w:lang w:val="en-US"/>
        </w:rPr>
        <w:t xml:space="preserve"> </w:t>
      </w:r>
      <w:r w:rsidR="00992673" w:rsidRPr="004854EC">
        <w:rPr>
          <w:rFonts w:ascii="Arial" w:hAnsi="Arial" w:cs="Arial"/>
          <w:sz w:val="24"/>
          <w:szCs w:val="24"/>
        </w:rPr>
        <w:t>kegiatan perencanaan, koordinasi,</w:t>
      </w:r>
      <w:r>
        <w:rPr>
          <w:rFonts w:ascii="Arial" w:hAnsi="Arial" w:cs="Arial"/>
          <w:sz w:val="24"/>
          <w:szCs w:val="24"/>
          <w:lang w:val="en-US"/>
        </w:rPr>
        <w:t xml:space="preserve"> </w:t>
      </w:r>
      <w:r w:rsidR="00992673" w:rsidRPr="004854EC">
        <w:rPr>
          <w:rFonts w:ascii="Arial" w:hAnsi="Arial" w:cs="Arial"/>
          <w:sz w:val="24"/>
          <w:szCs w:val="24"/>
        </w:rPr>
        <w:t>menjalankan dan pengawasan terhadap pekerjaan orang lain. Di mana pekerjaan tersebut haruslah dapat diselesaikan secara efisien dan efektif  dan mencapai hasil yang diinginkan. Adapun yang dimaksud dengan efisiensi adalah bagaimana mengelola hasil dan pekerjaan sehingga mendapatkan hasil (output) yang maksimal dengan usaha (input) seminimal mungkin. Ma</w:t>
      </w:r>
      <w:proofErr w:type="spellStart"/>
      <w:r>
        <w:rPr>
          <w:rFonts w:ascii="Arial" w:hAnsi="Arial" w:cs="Arial"/>
          <w:sz w:val="24"/>
          <w:szCs w:val="24"/>
          <w:lang w:val="en-US"/>
        </w:rPr>
        <w:t>na</w:t>
      </w:r>
      <w:proofErr w:type="spellEnd"/>
      <w:r w:rsidR="00992673" w:rsidRPr="004854EC">
        <w:rPr>
          <w:rFonts w:ascii="Arial" w:hAnsi="Arial" w:cs="Arial"/>
          <w:sz w:val="24"/>
          <w:szCs w:val="24"/>
        </w:rPr>
        <w:t>jemen wajib berupaya secara efisien untuk memastikan tujuan yang ingin dicapai oleh organisasi tercapai. Yang dimaksud dengan efektif adalah menjalankan aktifitas secara langsung dan benar membantu menjalankan organisasi me</w:t>
      </w:r>
      <w:r w:rsidR="00E411E0" w:rsidRPr="004854EC">
        <w:rPr>
          <w:rFonts w:ascii="Arial" w:hAnsi="Arial" w:cs="Arial"/>
          <w:sz w:val="24"/>
          <w:szCs w:val="24"/>
        </w:rPr>
        <w:t>ncapai berbagai sasaran</w:t>
      </w:r>
      <w:r>
        <w:rPr>
          <w:rFonts w:ascii="Arial" w:hAnsi="Arial" w:cs="Arial"/>
          <w:sz w:val="24"/>
          <w:szCs w:val="24"/>
          <w:lang w:val="en-US"/>
        </w:rPr>
        <w:t>.</w:t>
      </w:r>
    </w:p>
    <w:p w14:paraId="6154E989" w14:textId="77777777" w:rsidR="00E411E0" w:rsidRPr="004854EC" w:rsidRDefault="00E411E0"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lastRenderedPageBreak/>
        <w:t>Adapun definisi dari manajemen itu sendiri adalah sebagai berikut :</w:t>
      </w:r>
    </w:p>
    <w:p w14:paraId="11901526" w14:textId="59E9CEA7" w:rsidR="00E411E0" w:rsidRPr="004854EC" w:rsidRDefault="00E411E0" w:rsidP="006515A2">
      <w:pPr>
        <w:pStyle w:val="ListParagraph"/>
        <w:numPr>
          <w:ilvl w:val="0"/>
          <w:numId w:val="2"/>
        </w:numPr>
        <w:spacing w:before="240" w:after="0" w:line="480" w:lineRule="auto"/>
        <w:ind w:left="426" w:hanging="426"/>
        <w:jc w:val="both"/>
        <w:rPr>
          <w:rFonts w:ascii="Arial" w:hAnsi="Arial" w:cs="Arial"/>
          <w:sz w:val="24"/>
          <w:szCs w:val="24"/>
        </w:rPr>
      </w:pPr>
      <w:r w:rsidRPr="004854EC">
        <w:rPr>
          <w:rFonts w:ascii="Arial" w:hAnsi="Arial" w:cs="Arial"/>
          <w:sz w:val="24"/>
          <w:szCs w:val="24"/>
        </w:rPr>
        <w:t>George R. Terry dalam Miftah Thoha (2010</w:t>
      </w:r>
      <w:r w:rsidR="00733122">
        <w:rPr>
          <w:rFonts w:ascii="Arial" w:hAnsi="Arial" w:cs="Arial"/>
          <w:sz w:val="24"/>
          <w:szCs w:val="24"/>
          <w:lang w:val="en-US"/>
        </w:rPr>
        <w:t>:</w:t>
      </w:r>
      <w:r w:rsidRPr="004854EC">
        <w:rPr>
          <w:rFonts w:ascii="Arial" w:hAnsi="Arial" w:cs="Arial"/>
          <w:sz w:val="24"/>
          <w:szCs w:val="24"/>
        </w:rPr>
        <w:t>9) mendefinisikan sebagai berikut : manajemen adalah pencapaian tujuan yang telah di tentukan terlebih dahulu mengenai kegiatan orang lain</w:t>
      </w:r>
    </w:p>
    <w:p w14:paraId="5F880741" w14:textId="77777777" w:rsidR="00381AF2" w:rsidRPr="004854EC" w:rsidRDefault="00E411E0" w:rsidP="006515A2">
      <w:pPr>
        <w:pStyle w:val="ListParagraph"/>
        <w:numPr>
          <w:ilvl w:val="0"/>
          <w:numId w:val="2"/>
        </w:numPr>
        <w:spacing w:before="240" w:after="0" w:line="480" w:lineRule="auto"/>
        <w:ind w:left="426" w:hanging="426"/>
        <w:jc w:val="both"/>
        <w:rPr>
          <w:rFonts w:ascii="Arial" w:hAnsi="Arial" w:cs="Arial"/>
          <w:sz w:val="24"/>
          <w:szCs w:val="24"/>
        </w:rPr>
      </w:pPr>
      <w:r w:rsidRPr="004854EC">
        <w:rPr>
          <w:rFonts w:ascii="Arial" w:hAnsi="Arial" w:cs="Arial"/>
          <w:sz w:val="24"/>
          <w:szCs w:val="24"/>
        </w:rPr>
        <w:t>Richard (2010:6) menyebutkan bahwa manajemen sebagai suatu proses me</w:t>
      </w:r>
      <w:r w:rsidR="004E01E2">
        <w:rPr>
          <w:rFonts w:ascii="Arial" w:hAnsi="Arial" w:cs="Arial"/>
          <w:sz w:val="24"/>
          <w:szCs w:val="24"/>
          <w:lang w:val="en-US"/>
        </w:rPr>
        <w:t>n</w:t>
      </w:r>
      <w:r w:rsidRPr="004854EC">
        <w:rPr>
          <w:rFonts w:ascii="Arial" w:hAnsi="Arial" w:cs="Arial"/>
          <w:sz w:val="24"/>
          <w:szCs w:val="24"/>
        </w:rPr>
        <w:t>gatur sumber daya manusia dan sumber daya lainnya melalui fungsi-fungsi manajemen untuk mencapai tujuan organisasi.  Ma</w:t>
      </w:r>
      <w:proofErr w:type="spellStart"/>
      <w:r w:rsidR="004E01E2">
        <w:rPr>
          <w:rFonts w:ascii="Arial" w:hAnsi="Arial" w:cs="Arial"/>
          <w:sz w:val="24"/>
          <w:szCs w:val="24"/>
          <w:lang w:val="en-US"/>
        </w:rPr>
        <w:t>na</w:t>
      </w:r>
      <w:proofErr w:type="spellEnd"/>
      <w:r w:rsidRPr="004854EC">
        <w:rPr>
          <w:rFonts w:ascii="Arial" w:hAnsi="Arial" w:cs="Arial"/>
          <w:sz w:val="24"/>
          <w:szCs w:val="24"/>
        </w:rPr>
        <w:t>jemen adalah pencapaian tujuan-tujuan organisas</w:t>
      </w:r>
      <w:proofErr w:type="spellStart"/>
      <w:r w:rsidR="004E01E2">
        <w:rPr>
          <w:rFonts w:ascii="Arial" w:hAnsi="Arial" w:cs="Arial"/>
          <w:sz w:val="24"/>
          <w:szCs w:val="24"/>
          <w:lang w:val="en-US"/>
        </w:rPr>
        <w:t>ional</w:t>
      </w:r>
      <w:proofErr w:type="spellEnd"/>
      <w:r w:rsidRPr="004854EC">
        <w:rPr>
          <w:rFonts w:ascii="Arial" w:hAnsi="Arial" w:cs="Arial"/>
          <w:sz w:val="24"/>
          <w:szCs w:val="24"/>
        </w:rPr>
        <w:t xml:space="preserve"> secara efektif dan efisien melalui perencanaan,pengelolaan, kepemimpinan dan pengendalian sumber daya organisas</w:t>
      </w:r>
      <w:proofErr w:type="spellStart"/>
      <w:r w:rsidR="004E01E2">
        <w:rPr>
          <w:rFonts w:ascii="Arial" w:hAnsi="Arial" w:cs="Arial"/>
          <w:sz w:val="24"/>
          <w:szCs w:val="24"/>
          <w:lang w:val="en-US"/>
        </w:rPr>
        <w:t>ional</w:t>
      </w:r>
      <w:proofErr w:type="spellEnd"/>
      <w:r w:rsidR="004E01E2">
        <w:rPr>
          <w:rFonts w:ascii="Arial" w:hAnsi="Arial" w:cs="Arial"/>
          <w:sz w:val="24"/>
          <w:szCs w:val="24"/>
          <w:lang w:val="en-US"/>
        </w:rPr>
        <w:t>.</w:t>
      </w:r>
    </w:p>
    <w:p w14:paraId="008B2827" w14:textId="5E5FD15D" w:rsidR="00D574B6" w:rsidRDefault="00D574B6" w:rsidP="006515A2">
      <w:pPr>
        <w:pStyle w:val="ListParagraph"/>
        <w:numPr>
          <w:ilvl w:val="0"/>
          <w:numId w:val="2"/>
        </w:numPr>
        <w:spacing w:before="240" w:after="0" w:line="480" w:lineRule="auto"/>
        <w:ind w:left="426" w:hanging="426"/>
        <w:jc w:val="both"/>
        <w:rPr>
          <w:rFonts w:ascii="Arial" w:hAnsi="Arial" w:cs="Arial"/>
          <w:sz w:val="24"/>
          <w:szCs w:val="24"/>
        </w:rPr>
      </w:pPr>
      <w:r w:rsidRPr="004854EC">
        <w:rPr>
          <w:rFonts w:ascii="Arial" w:hAnsi="Arial" w:cs="Arial"/>
          <w:sz w:val="24"/>
          <w:szCs w:val="24"/>
        </w:rPr>
        <w:t>Mary Parker Follet</w:t>
      </w:r>
      <w:r w:rsidR="008F6CA6">
        <w:rPr>
          <w:rFonts w:ascii="Arial" w:hAnsi="Arial" w:cs="Arial"/>
          <w:sz w:val="24"/>
          <w:szCs w:val="24"/>
          <w:lang w:val="en-US"/>
        </w:rPr>
        <w:t xml:space="preserve"> </w:t>
      </w:r>
      <w:r w:rsidRPr="004854EC">
        <w:rPr>
          <w:rFonts w:ascii="Arial" w:hAnsi="Arial" w:cs="Arial"/>
          <w:sz w:val="24"/>
          <w:szCs w:val="24"/>
        </w:rPr>
        <w:t>(2008 :86) mendefinisikan manajemen sebagai seni menyelesaikan pekerjaan melalui orang lain</w:t>
      </w:r>
    </w:p>
    <w:p w14:paraId="759003FB" w14:textId="77777777" w:rsidR="00FB7415" w:rsidRPr="00893CFB" w:rsidRDefault="00FB7415" w:rsidP="006515A2">
      <w:pPr>
        <w:spacing w:before="240" w:after="0" w:line="480" w:lineRule="auto"/>
        <w:jc w:val="both"/>
        <w:rPr>
          <w:rFonts w:ascii="Arial" w:hAnsi="Arial" w:cs="Arial"/>
          <w:b/>
          <w:sz w:val="24"/>
          <w:szCs w:val="24"/>
          <w:lang w:val="en-US"/>
        </w:rPr>
      </w:pPr>
      <w:r w:rsidRPr="00893CFB">
        <w:rPr>
          <w:rFonts w:ascii="Arial" w:hAnsi="Arial" w:cs="Arial"/>
          <w:b/>
          <w:sz w:val="24"/>
          <w:szCs w:val="24"/>
          <w:lang w:val="en-US"/>
        </w:rPr>
        <w:t xml:space="preserve">2.1.1.2 </w:t>
      </w:r>
      <w:proofErr w:type="spellStart"/>
      <w:r w:rsidRPr="00893CFB">
        <w:rPr>
          <w:rFonts w:ascii="Arial" w:hAnsi="Arial" w:cs="Arial"/>
          <w:b/>
          <w:sz w:val="24"/>
          <w:szCs w:val="24"/>
          <w:lang w:val="en-US"/>
        </w:rPr>
        <w:t>Fungsi</w:t>
      </w:r>
      <w:proofErr w:type="spellEnd"/>
      <w:r w:rsidRPr="00893CFB">
        <w:rPr>
          <w:rFonts w:ascii="Arial" w:hAnsi="Arial" w:cs="Arial"/>
          <w:b/>
          <w:sz w:val="24"/>
          <w:szCs w:val="24"/>
          <w:lang w:val="en-US"/>
        </w:rPr>
        <w:t xml:space="preserve"> </w:t>
      </w:r>
      <w:proofErr w:type="spellStart"/>
      <w:r w:rsidRPr="00893CFB">
        <w:rPr>
          <w:rFonts w:ascii="Arial" w:hAnsi="Arial" w:cs="Arial"/>
          <w:b/>
          <w:sz w:val="24"/>
          <w:szCs w:val="24"/>
          <w:lang w:val="en-US"/>
        </w:rPr>
        <w:t>Manajemen</w:t>
      </w:r>
      <w:proofErr w:type="spellEnd"/>
    </w:p>
    <w:p w14:paraId="30F5ADA5" w14:textId="77777777" w:rsidR="00FB7415" w:rsidRPr="00FB7415" w:rsidRDefault="00FB7415" w:rsidP="006515A2">
      <w:pPr>
        <w:pStyle w:val="ListParagraph"/>
        <w:spacing w:before="240" w:after="0" w:line="480" w:lineRule="auto"/>
        <w:ind w:left="0" w:right="14" w:firstLine="709"/>
        <w:jc w:val="both"/>
        <w:rPr>
          <w:rFonts w:ascii="Arial" w:hAnsi="Arial" w:cs="Arial"/>
          <w:sz w:val="24"/>
          <w:szCs w:val="24"/>
        </w:rPr>
      </w:pPr>
      <w:r w:rsidRPr="00FB7415">
        <w:rPr>
          <w:rFonts w:ascii="Arial" w:hAnsi="Arial" w:cs="Arial"/>
          <w:sz w:val="24"/>
          <w:szCs w:val="24"/>
        </w:rPr>
        <w:t xml:space="preserve">Fungsi-fungsi manajemen seiring dengan perkembangan jaman mengalami perubahan sesuai dengan ahli yang dikemukakan serta kondisi, fungsi manajemen adalah </w:t>
      </w:r>
      <w:r w:rsidRPr="00FB7415">
        <w:rPr>
          <w:rFonts w:ascii="Arial" w:hAnsi="Arial" w:cs="Arial"/>
          <w:i/>
          <w:sz w:val="24"/>
          <w:szCs w:val="24"/>
        </w:rPr>
        <w:t>goal directed</w:t>
      </w:r>
      <w:r w:rsidRPr="00FB7415">
        <w:rPr>
          <w:rFonts w:ascii="Arial" w:hAnsi="Arial" w:cs="Arial"/>
          <w:sz w:val="24"/>
          <w:szCs w:val="24"/>
        </w:rPr>
        <w:t>,</w:t>
      </w:r>
      <w:r w:rsidRPr="00FB7415">
        <w:rPr>
          <w:rFonts w:ascii="Arial" w:hAnsi="Arial" w:cs="Arial"/>
          <w:i/>
          <w:sz w:val="24"/>
          <w:szCs w:val="24"/>
        </w:rPr>
        <w:t xml:space="preserve"> interrelated</w:t>
      </w:r>
      <w:r w:rsidRPr="00FB7415">
        <w:rPr>
          <w:rFonts w:ascii="Arial" w:hAnsi="Arial" w:cs="Arial"/>
          <w:sz w:val="24"/>
          <w:szCs w:val="24"/>
        </w:rPr>
        <w:t xml:space="preserve"> dan </w:t>
      </w:r>
      <w:r w:rsidRPr="00FB7415">
        <w:rPr>
          <w:rFonts w:ascii="Arial" w:hAnsi="Arial" w:cs="Arial"/>
          <w:i/>
          <w:sz w:val="24"/>
          <w:szCs w:val="24"/>
        </w:rPr>
        <w:t>interdependent</w:t>
      </w:r>
      <w:r w:rsidRPr="00FB7415">
        <w:rPr>
          <w:rFonts w:ascii="Arial" w:hAnsi="Arial" w:cs="Arial"/>
          <w:sz w:val="24"/>
          <w:szCs w:val="24"/>
        </w:rPr>
        <w:t>, manajer berfungsi sebagai perencana, menentukan tujuan yang akan dicapai, sebaagai pengorganisasian,, menentukan tugas-tugas dan merancang pekerjaan yang perlu dikerjakan agar tercapai tujuan organisasi. Silalahi ( 2011 : 42 ).</w:t>
      </w:r>
    </w:p>
    <w:p w14:paraId="5C1362E3" w14:textId="46F1DAB2" w:rsidR="00FB7415" w:rsidRPr="00FB7415" w:rsidRDefault="00FB7415" w:rsidP="008F6CA6">
      <w:pPr>
        <w:pStyle w:val="ListParagraph"/>
        <w:spacing w:before="240" w:after="0" w:line="480" w:lineRule="auto"/>
        <w:ind w:left="0" w:right="14" w:firstLine="709"/>
        <w:rPr>
          <w:rFonts w:ascii="Arial" w:hAnsi="Arial" w:cs="Arial"/>
          <w:sz w:val="24"/>
          <w:szCs w:val="24"/>
        </w:rPr>
      </w:pPr>
      <w:r w:rsidRPr="00FB7415">
        <w:rPr>
          <w:rFonts w:ascii="Arial" w:hAnsi="Arial" w:cs="Arial"/>
          <w:sz w:val="24"/>
          <w:szCs w:val="24"/>
        </w:rPr>
        <w:t>Fungsi-fungsi manajemen yang dikemukakan Silalahi</w:t>
      </w:r>
      <w:r w:rsidR="008C17BD">
        <w:rPr>
          <w:rFonts w:ascii="Arial" w:hAnsi="Arial" w:cs="Arial"/>
          <w:sz w:val="24"/>
          <w:szCs w:val="24"/>
          <w:lang w:val="en-US"/>
        </w:rPr>
        <w:t xml:space="preserve"> </w:t>
      </w:r>
      <w:r w:rsidR="00FA60B3">
        <w:rPr>
          <w:rFonts w:ascii="Arial" w:hAnsi="Arial" w:cs="Arial"/>
          <w:sz w:val="24"/>
          <w:szCs w:val="24"/>
        </w:rPr>
        <w:t>(</w:t>
      </w:r>
      <w:r w:rsidRPr="00FB7415">
        <w:rPr>
          <w:rFonts w:ascii="Arial" w:hAnsi="Arial" w:cs="Arial"/>
          <w:sz w:val="24"/>
          <w:szCs w:val="24"/>
        </w:rPr>
        <w:t xml:space="preserve">2011 : 42) </w:t>
      </w:r>
      <w:r w:rsidR="00733122">
        <w:rPr>
          <w:rFonts w:ascii="Arial" w:hAnsi="Arial" w:cs="Arial"/>
          <w:sz w:val="24"/>
          <w:szCs w:val="24"/>
          <w:lang w:val="en-US"/>
        </w:rPr>
        <w:t xml:space="preserve"> </w:t>
      </w:r>
      <w:r w:rsidRPr="00FB7415">
        <w:rPr>
          <w:rFonts w:ascii="Arial" w:hAnsi="Arial" w:cs="Arial"/>
          <w:sz w:val="24"/>
          <w:szCs w:val="24"/>
        </w:rPr>
        <w:t>terdiri dari :</w:t>
      </w:r>
    </w:p>
    <w:p w14:paraId="6EC59766" w14:textId="77777777" w:rsidR="00FB7415" w:rsidRPr="00FB7415" w:rsidRDefault="00FB7415" w:rsidP="006515A2">
      <w:pPr>
        <w:pStyle w:val="ListParagraph"/>
        <w:numPr>
          <w:ilvl w:val="0"/>
          <w:numId w:val="22"/>
        </w:numPr>
        <w:spacing w:before="240" w:after="0" w:line="480" w:lineRule="auto"/>
        <w:ind w:left="630" w:right="14" w:hanging="630"/>
        <w:jc w:val="both"/>
        <w:rPr>
          <w:rFonts w:ascii="Arial" w:hAnsi="Arial" w:cs="Arial"/>
          <w:sz w:val="24"/>
          <w:szCs w:val="24"/>
        </w:rPr>
      </w:pPr>
      <w:r w:rsidRPr="00FB7415">
        <w:rPr>
          <w:rFonts w:ascii="Arial" w:hAnsi="Arial" w:cs="Arial"/>
          <w:i/>
          <w:sz w:val="24"/>
          <w:szCs w:val="24"/>
        </w:rPr>
        <w:lastRenderedPageBreak/>
        <w:t>Planning</w:t>
      </w:r>
      <w:r w:rsidR="00FA60B3">
        <w:rPr>
          <w:rFonts w:ascii="Arial" w:hAnsi="Arial" w:cs="Arial"/>
          <w:sz w:val="24"/>
          <w:szCs w:val="24"/>
        </w:rPr>
        <w:t xml:space="preserve"> (Perencanaan</w:t>
      </w:r>
      <w:r w:rsidRPr="00FB7415">
        <w:rPr>
          <w:rFonts w:ascii="Arial" w:hAnsi="Arial" w:cs="Arial"/>
          <w:sz w:val="24"/>
          <w:szCs w:val="24"/>
        </w:rPr>
        <w:t>),</w:t>
      </w:r>
      <w:r w:rsidR="00FA60B3">
        <w:rPr>
          <w:rFonts w:ascii="Arial" w:hAnsi="Arial" w:cs="Arial"/>
          <w:sz w:val="24"/>
          <w:szCs w:val="24"/>
          <w:lang w:val="en-US"/>
        </w:rPr>
        <w:t xml:space="preserve"> </w:t>
      </w:r>
      <w:r w:rsidRPr="00FB7415">
        <w:rPr>
          <w:rFonts w:ascii="Arial" w:hAnsi="Arial" w:cs="Arial"/>
          <w:sz w:val="24"/>
          <w:szCs w:val="24"/>
        </w:rPr>
        <w:t>manajer melaksanakan fungsi perencanaan untuk menentukan tujuan, menetapkan strategi untuk mencapai tujuan-tujuan tersebut dan mengembangkan rencana untuk mengintegrasikan dan mengoordinasikan kegiatan-kegiatan.</w:t>
      </w:r>
    </w:p>
    <w:p w14:paraId="2D4E0457" w14:textId="77777777" w:rsidR="00FB7415" w:rsidRPr="00FB7415" w:rsidRDefault="00FB7415" w:rsidP="006515A2">
      <w:pPr>
        <w:pStyle w:val="ListParagraph"/>
        <w:numPr>
          <w:ilvl w:val="0"/>
          <w:numId w:val="22"/>
        </w:numPr>
        <w:spacing w:before="240" w:after="0" w:line="480" w:lineRule="auto"/>
        <w:ind w:left="630" w:right="14" w:hanging="630"/>
        <w:jc w:val="both"/>
        <w:rPr>
          <w:rFonts w:ascii="Arial" w:hAnsi="Arial" w:cs="Arial"/>
          <w:sz w:val="24"/>
          <w:szCs w:val="24"/>
        </w:rPr>
      </w:pPr>
      <w:r w:rsidRPr="00FB7415">
        <w:rPr>
          <w:rFonts w:ascii="Arial" w:hAnsi="Arial" w:cs="Arial"/>
          <w:i/>
          <w:sz w:val="24"/>
          <w:szCs w:val="24"/>
        </w:rPr>
        <w:t xml:space="preserve">Organizing </w:t>
      </w:r>
      <w:r w:rsidRPr="00FB7415">
        <w:rPr>
          <w:rFonts w:ascii="Arial" w:hAnsi="Arial" w:cs="Arial"/>
          <w:sz w:val="24"/>
          <w:szCs w:val="24"/>
        </w:rPr>
        <w:t>(Pengorganisasian), manajer melaksanakan fungsi pengorganisasian untuk mengatur pekerjaan setiap orang atau unit untuk mencapai tujuan-tujuan organisas</w:t>
      </w:r>
      <w:r w:rsidR="00FA60B3">
        <w:rPr>
          <w:rFonts w:ascii="Arial" w:hAnsi="Arial" w:cs="Arial"/>
          <w:sz w:val="24"/>
          <w:szCs w:val="24"/>
        </w:rPr>
        <w:t>ional, pengorganisasian merupak</w:t>
      </w:r>
      <w:r w:rsidRPr="00FB7415">
        <w:rPr>
          <w:rFonts w:ascii="Arial" w:hAnsi="Arial" w:cs="Arial"/>
          <w:sz w:val="24"/>
          <w:szCs w:val="24"/>
        </w:rPr>
        <w:t xml:space="preserve">an proses ,mengatur dan mengalokasi tugas-tugas, wewenang, peran-peran termasuk koordinasi hubungan-hubungan </w:t>
      </w:r>
      <w:r w:rsidR="00FA60B3">
        <w:rPr>
          <w:rFonts w:ascii="Arial" w:hAnsi="Arial" w:cs="Arial"/>
          <w:sz w:val="24"/>
          <w:szCs w:val="24"/>
        </w:rPr>
        <w:t>antar bagian baik secara vertik</w:t>
      </w:r>
      <w:r w:rsidRPr="00FB7415">
        <w:rPr>
          <w:rFonts w:ascii="Arial" w:hAnsi="Arial" w:cs="Arial"/>
          <w:sz w:val="24"/>
          <w:szCs w:val="24"/>
        </w:rPr>
        <w:t>al maupun horizontal dalam suatu struktur organisasi yang diperlukan untuk mencapai tujuan.</w:t>
      </w:r>
    </w:p>
    <w:p w14:paraId="250940D1" w14:textId="5C176876" w:rsidR="00FB7415" w:rsidRPr="00FB7415" w:rsidRDefault="00FB7415" w:rsidP="006515A2">
      <w:pPr>
        <w:pStyle w:val="ListParagraph"/>
        <w:numPr>
          <w:ilvl w:val="0"/>
          <w:numId w:val="22"/>
        </w:numPr>
        <w:spacing w:before="240" w:after="0" w:line="480" w:lineRule="auto"/>
        <w:ind w:left="630" w:right="14" w:hanging="630"/>
        <w:jc w:val="both"/>
        <w:rPr>
          <w:rFonts w:ascii="Arial" w:hAnsi="Arial" w:cs="Arial"/>
          <w:sz w:val="24"/>
          <w:szCs w:val="24"/>
        </w:rPr>
      </w:pPr>
      <w:r w:rsidRPr="00FB7415">
        <w:rPr>
          <w:rFonts w:ascii="Arial" w:hAnsi="Arial" w:cs="Arial"/>
          <w:i/>
          <w:sz w:val="24"/>
          <w:szCs w:val="24"/>
        </w:rPr>
        <w:t xml:space="preserve">Resourcing </w:t>
      </w:r>
      <w:r w:rsidRPr="00FB7415">
        <w:rPr>
          <w:rFonts w:ascii="Arial" w:hAnsi="Arial" w:cs="Arial"/>
          <w:sz w:val="24"/>
          <w:szCs w:val="24"/>
        </w:rPr>
        <w:t>(</w:t>
      </w:r>
      <w:r w:rsidR="00733122">
        <w:rPr>
          <w:rFonts w:ascii="Arial" w:hAnsi="Arial" w:cs="Arial"/>
          <w:sz w:val="24"/>
          <w:szCs w:val="24"/>
          <w:lang w:val="en-US"/>
        </w:rPr>
        <w:t>p</w:t>
      </w:r>
      <w:r w:rsidRPr="00FB7415">
        <w:rPr>
          <w:rFonts w:ascii="Arial" w:hAnsi="Arial" w:cs="Arial"/>
          <w:sz w:val="24"/>
          <w:szCs w:val="24"/>
        </w:rPr>
        <w:t>engaturan sumberday</w:t>
      </w:r>
      <w:r w:rsidR="00243F7D">
        <w:rPr>
          <w:rFonts w:ascii="Arial" w:hAnsi="Arial" w:cs="Arial"/>
          <w:sz w:val="24"/>
          <w:szCs w:val="24"/>
        </w:rPr>
        <w:t>a), pengaturan sumberdaya untuk</w:t>
      </w:r>
      <w:r w:rsidRPr="00FB7415">
        <w:rPr>
          <w:rFonts w:ascii="Arial" w:hAnsi="Arial" w:cs="Arial"/>
          <w:sz w:val="24"/>
          <w:szCs w:val="24"/>
        </w:rPr>
        <w:t xml:space="preserve"> memfasilitasi sumber</w:t>
      </w:r>
      <w:r w:rsidR="00243F7D">
        <w:rPr>
          <w:rFonts w:ascii="Arial" w:hAnsi="Arial" w:cs="Arial"/>
          <w:sz w:val="24"/>
          <w:szCs w:val="24"/>
          <w:lang w:val="en-US"/>
        </w:rPr>
        <w:t xml:space="preserve"> </w:t>
      </w:r>
      <w:r w:rsidRPr="00FB7415">
        <w:rPr>
          <w:rFonts w:ascii="Arial" w:hAnsi="Arial" w:cs="Arial"/>
          <w:sz w:val="24"/>
          <w:szCs w:val="24"/>
        </w:rPr>
        <w:t>daya yang dibutuhkan untuk setiap kegiatan pencapaian tujuan organisasi.</w:t>
      </w:r>
    </w:p>
    <w:p w14:paraId="6F086924" w14:textId="2ED3DC2E" w:rsidR="00FB7415" w:rsidRPr="00FB7415" w:rsidRDefault="00FB7415" w:rsidP="006515A2">
      <w:pPr>
        <w:pStyle w:val="ListParagraph"/>
        <w:numPr>
          <w:ilvl w:val="0"/>
          <w:numId w:val="22"/>
        </w:numPr>
        <w:spacing w:before="240" w:after="0" w:line="480" w:lineRule="auto"/>
        <w:ind w:left="630" w:right="14" w:hanging="630"/>
        <w:jc w:val="both"/>
        <w:rPr>
          <w:rFonts w:ascii="Arial" w:hAnsi="Arial" w:cs="Arial"/>
          <w:sz w:val="24"/>
          <w:szCs w:val="24"/>
        </w:rPr>
      </w:pPr>
      <w:r w:rsidRPr="00FB7415">
        <w:rPr>
          <w:rFonts w:ascii="Arial" w:hAnsi="Arial" w:cs="Arial"/>
          <w:i/>
          <w:sz w:val="24"/>
          <w:szCs w:val="24"/>
        </w:rPr>
        <w:t xml:space="preserve">Communicating </w:t>
      </w:r>
      <w:r w:rsidRPr="00FB7415">
        <w:rPr>
          <w:rFonts w:ascii="Arial" w:hAnsi="Arial" w:cs="Arial"/>
          <w:sz w:val="24"/>
          <w:szCs w:val="24"/>
        </w:rPr>
        <w:t>(</w:t>
      </w:r>
      <w:r w:rsidR="00733122">
        <w:rPr>
          <w:rFonts w:ascii="Arial" w:hAnsi="Arial" w:cs="Arial"/>
          <w:sz w:val="24"/>
          <w:szCs w:val="24"/>
          <w:lang w:val="en-US"/>
        </w:rPr>
        <w:t>p</w:t>
      </w:r>
      <w:r w:rsidRPr="00FB7415">
        <w:rPr>
          <w:rFonts w:ascii="Arial" w:hAnsi="Arial" w:cs="Arial"/>
          <w:sz w:val="24"/>
          <w:szCs w:val="24"/>
        </w:rPr>
        <w:t>engkomunikasian), agar semua informasi yang berkaitan dengan tugas dan fungsi, otoritas dan tanggung jawab, pola-pola hubungan antar unit, serta sumberdaya yang tersedia diketahui dan dipahami oleh setiap orang .</w:t>
      </w:r>
    </w:p>
    <w:p w14:paraId="30B67467" w14:textId="77777777" w:rsidR="00FB7415" w:rsidRPr="00FB7415" w:rsidRDefault="00FB7415" w:rsidP="006515A2">
      <w:pPr>
        <w:pStyle w:val="ListParagraph"/>
        <w:numPr>
          <w:ilvl w:val="0"/>
          <w:numId w:val="22"/>
        </w:numPr>
        <w:spacing w:before="240" w:after="0" w:line="480" w:lineRule="auto"/>
        <w:ind w:left="630" w:right="14" w:hanging="630"/>
        <w:jc w:val="both"/>
        <w:rPr>
          <w:rFonts w:ascii="Arial" w:hAnsi="Arial" w:cs="Arial"/>
          <w:sz w:val="24"/>
          <w:szCs w:val="24"/>
        </w:rPr>
      </w:pPr>
      <w:r w:rsidRPr="00FB7415">
        <w:rPr>
          <w:rFonts w:ascii="Arial" w:hAnsi="Arial" w:cs="Arial"/>
          <w:i/>
          <w:sz w:val="24"/>
          <w:szCs w:val="24"/>
        </w:rPr>
        <w:t xml:space="preserve">Leading </w:t>
      </w:r>
      <w:r w:rsidR="007D54FA">
        <w:rPr>
          <w:rFonts w:ascii="Arial" w:hAnsi="Arial" w:cs="Arial"/>
          <w:sz w:val="24"/>
          <w:szCs w:val="24"/>
        </w:rPr>
        <w:t>(kepemimpinan</w:t>
      </w:r>
      <w:r w:rsidRPr="00FB7415">
        <w:rPr>
          <w:rFonts w:ascii="Arial" w:hAnsi="Arial" w:cs="Arial"/>
          <w:sz w:val="24"/>
          <w:szCs w:val="24"/>
        </w:rPr>
        <w:t>), manajer menjalankan fungsi pemimpin agar setiap orang yang melalui atau dengan siapa manajer mencapai tujuan bertindak dan berperilaku sesuai dengan harapan, manajer mempengaruhi atau menggerakan perilaku manusia anggota organisasi baik secara individual atau tim.</w:t>
      </w:r>
    </w:p>
    <w:p w14:paraId="629C63AA" w14:textId="77777777" w:rsidR="00FB7415" w:rsidRPr="00FB7415" w:rsidRDefault="00FB7415" w:rsidP="006515A2">
      <w:pPr>
        <w:pStyle w:val="ListParagraph"/>
        <w:numPr>
          <w:ilvl w:val="0"/>
          <w:numId w:val="22"/>
        </w:numPr>
        <w:spacing w:before="240" w:after="0" w:line="480" w:lineRule="auto"/>
        <w:ind w:left="630" w:right="14" w:hanging="630"/>
        <w:jc w:val="both"/>
        <w:rPr>
          <w:rFonts w:ascii="Arial" w:hAnsi="Arial" w:cs="Arial"/>
          <w:sz w:val="24"/>
          <w:szCs w:val="24"/>
        </w:rPr>
      </w:pPr>
      <w:r w:rsidRPr="00FB7415">
        <w:rPr>
          <w:rFonts w:ascii="Arial" w:hAnsi="Arial" w:cs="Arial"/>
          <w:i/>
          <w:sz w:val="24"/>
          <w:szCs w:val="24"/>
        </w:rPr>
        <w:lastRenderedPageBreak/>
        <w:t xml:space="preserve">Motivating </w:t>
      </w:r>
      <w:r w:rsidR="007D54FA">
        <w:rPr>
          <w:rFonts w:ascii="Arial" w:hAnsi="Arial" w:cs="Arial"/>
          <w:sz w:val="24"/>
          <w:szCs w:val="24"/>
        </w:rPr>
        <w:t>(pemotivasian</w:t>
      </w:r>
      <w:r w:rsidRPr="00FB7415">
        <w:rPr>
          <w:rFonts w:ascii="Arial" w:hAnsi="Arial" w:cs="Arial"/>
          <w:sz w:val="24"/>
          <w:szCs w:val="24"/>
        </w:rPr>
        <w:t>), dorongan dari dalam diri individu berdasarkan mana ia berusaha dan berperilaku dengan cara tertentu untuk memenuhi keinginan atau kebutuhannya.</w:t>
      </w:r>
    </w:p>
    <w:p w14:paraId="24A85F34" w14:textId="7C1FE1F9" w:rsidR="00FB7415" w:rsidRPr="00FB7415" w:rsidRDefault="00FB7415" w:rsidP="006515A2">
      <w:pPr>
        <w:pStyle w:val="ListParagraph"/>
        <w:numPr>
          <w:ilvl w:val="0"/>
          <w:numId w:val="22"/>
        </w:numPr>
        <w:spacing w:before="240" w:after="0" w:line="480" w:lineRule="auto"/>
        <w:ind w:left="630" w:right="14" w:hanging="630"/>
        <w:jc w:val="both"/>
        <w:rPr>
          <w:rFonts w:ascii="Arial" w:hAnsi="Arial" w:cs="Arial"/>
          <w:sz w:val="24"/>
          <w:szCs w:val="24"/>
        </w:rPr>
      </w:pPr>
      <w:r w:rsidRPr="00FB7415">
        <w:rPr>
          <w:rFonts w:ascii="Arial" w:hAnsi="Arial" w:cs="Arial"/>
          <w:i/>
          <w:sz w:val="24"/>
          <w:szCs w:val="24"/>
        </w:rPr>
        <w:t xml:space="preserve">Controlling </w:t>
      </w:r>
      <w:r w:rsidR="007D54FA">
        <w:rPr>
          <w:rFonts w:ascii="Arial" w:hAnsi="Arial" w:cs="Arial"/>
          <w:sz w:val="24"/>
          <w:szCs w:val="24"/>
        </w:rPr>
        <w:t>(Pengendalian</w:t>
      </w:r>
      <w:r w:rsidRPr="00FB7415">
        <w:rPr>
          <w:rFonts w:ascii="Arial" w:hAnsi="Arial" w:cs="Arial"/>
          <w:sz w:val="24"/>
          <w:szCs w:val="24"/>
        </w:rPr>
        <w:t>), fungsi pengendalian secara terus menerus untuk mengetahui apakah pegawai mengerjakan tugas mereka sesuai dengan apa yang telah direnca</w:t>
      </w:r>
      <w:proofErr w:type="spellStart"/>
      <w:r w:rsidR="00FA79DD">
        <w:rPr>
          <w:rFonts w:ascii="Arial" w:hAnsi="Arial" w:cs="Arial"/>
          <w:sz w:val="24"/>
          <w:szCs w:val="24"/>
          <w:lang w:val="en-US"/>
        </w:rPr>
        <w:t>na</w:t>
      </w:r>
      <w:proofErr w:type="spellEnd"/>
      <w:r w:rsidRPr="00FB7415">
        <w:rPr>
          <w:rFonts w:ascii="Arial" w:hAnsi="Arial" w:cs="Arial"/>
          <w:sz w:val="24"/>
          <w:szCs w:val="24"/>
        </w:rPr>
        <w:t>kan dan merupakan proses pengukuran pelaksanaan kerja, membandingkan hasil dengan standar organisasi dan tujuan.</w:t>
      </w:r>
    </w:p>
    <w:p w14:paraId="6A591DB0" w14:textId="5BCDF12E" w:rsidR="00D574B6" w:rsidRPr="004854EC" w:rsidRDefault="00D574B6" w:rsidP="006515A2">
      <w:pPr>
        <w:spacing w:before="240" w:after="0" w:line="480" w:lineRule="auto"/>
        <w:ind w:firstLine="720"/>
        <w:jc w:val="both"/>
        <w:rPr>
          <w:rFonts w:ascii="Arial" w:hAnsi="Arial" w:cs="Arial"/>
          <w:sz w:val="24"/>
          <w:szCs w:val="24"/>
        </w:rPr>
      </w:pPr>
      <w:r w:rsidRPr="004854EC">
        <w:rPr>
          <w:rFonts w:ascii="Arial" w:hAnsi="Arial" w:cs="Arial"/>
          <w:sz w:val="24"/>
          <w:szCs w:val="24"/>
        </w:rPr>
        <w:t>Adapun fungsi ma</w:t>
      </w:r>
      <w:r w:rsidR="00FA60B3">
        <w:rPr>
          <w:rFonts w:ascii="Arial" w:hAnsi="Arial" w:cs="Arial"/>
          <w:sz w:val="24"/>
          <w:szCs w:val="24"/>
        </w:rPr>
        <w:t>najemen, Robins mengutip Henri</w:t>
      </w:r>
      <w:r w:rsidR="00FA60B3">
        <w:rPr>
          <w:rFonts w:ascii="Arial" w:hAnsi="Arial" w:cs="Arial"/>
          <w:sz w:val="24"/>
          <w:szCs w:val="24"/>
          <w:lang w:val="en-US"/>
        </w:rPr>
        <w:t xml:space="preserve"> Fa</w:t>
      </w:r>
      <w:r w:rsidRPr="004854EC">
        <w:rPr>
          <w:rFonts w:ascii="Arial" w:hAnsi="Arial" w:cs="Arial"/>
          <w:sz w:val="24"/>
          <w:szCs w:val="24"/>
        </w:rPr>
        <w:t>yol (2015 : 9) menyatakan bahwa manajemen memiliki fungsi : perencanaan (</w:t>
      </w:r>
      <w:r w:rsidRPr="004854EC">
        <w:rPr>
          <w:rFonts w:ascii="Arial" w:hAnsi="Arial" w:cs="Arial"/>
          <w:i/>
          <w:sz w:val="24"/>
          <w:szCs w:val="24"/>
        </w:rPr>
        <w:t>planning), penataan (</w:t>
      </w:r>
      <w:r w:rsidRPr="004854EC">
        <w:rPr>
          <w:rFonts w:ascii="Arial" w:hAnsi="Arial" w:cs="Arial"/>
          <w:sz w:val="24"/>
          <w:szCs w:val="24"/>
        </w:rPr>
        <w:t>organizing), penugasan (</w:t>
      </w:r>
      <w:r w:rsidRPr="004854EC">
        <w:rPr>
          <w:rFonts w:ascii="Arial" w:hAnsi="Arial" w:cs="Arial"/>
          <w:i/>
          <w:sz w:val="24"/>
          <w:szCs w:val="24"/>
        </w:rPr>
        <w:t xml:space="preserve">Commanding)¸pengorganisasian (coordinanting) dan pengendalian (controlling). </w:t>
      </w:r>
      <w:r w:rsidRPr="004854EC">
        <w:rPr>
          <w:rFonts w:ascii="Arial" w:hAnsi="Arial" w:cs="Arial"/>
          <w:sz w:val="24"/>
          <w:szCs w:val="24"/>
        </w:rPr>
        <w:t>Seorang manajer harus mampu bertanggung jawab untuk merancang dan membentuk struktur kerja hingga tercapainya sasaran organisasi. Manajer harus mampu mendefinisikan sasaran–sasaran organisasi, membuat strategi untuk mencapai sasaran –sasaran ter</w:t>
      </w:r>
      <w:r w:rsidR="00FA60B3">
        <w:rPr>
          <w:rFonts w:ascii="Arial" w:hAnsi="Arial" w:cs="Arial"/>
          <w:sz w:val="24"/>
          <w:szCs w:val="24"/>
          <w:lang w:val="en-US"/>
        </w:rPr>
        <w:t>s</w:t>
      </w:r>
      <w:r w:rsidRPr="004854EC">
        <w:rPr>
          <w:rFonts w:ascii="Arial" w:hAnsi="Arial" w:cs="Arial"/>
          <w:sz w:val="24"/>
          <w:szCs w:val="24"/>
        </w:rPr>
        <w:t xml:space="preserve">ebut dan mengembangkan suatu rencana kerja untuk membuat dan mengkoordinasikan berbagai kegiatan dalam pencapaian sasaran tersebut. Hal ini disebut fungsi perencanaan. </w:t>
      </w:r>
    </w:p>
    <w:p w14:paraId="77D4D3EF" w14:textId="77777777" w:rsidR="00D574B6" w:rsidRPr="004854EC" w:rsidRDefault="00D574B6" w:rsidP="006515A2">
      <w:pPr>
        <w:spacing w:before="240" w:after="0" w:line="480" w:lineRule="auto"/>
        <w:ind w:firstLine="720"/>
        <w:jc w:val="both"/>
        <w:rPr>
          <w:rFonts w:ascii="Arial" w:hAnsi="Arial" w:cs="Arial"/>
          <w:sz w:val="24"/>
          <w:szCs w:val="24"/>
        </w:rPr>
      </w:pPr>
      <w:r w:rsidRPr="004854EC">
        <w:rPr>
          <w:rFonts w:ascii="Arial" w:hAnsi="Arial" w:cs="Arial"/>
          <w:sz w:val="24"/>
          <w:szCs w:val="24"/>
        </w:rPr>
        <w:t>Ketika manajer melakukan fungsi pengorganisasian, ia harus mampu menunjuk siapa yang akan melakukan dan menyelesaikan kegiatan yang dikemukakan di atas, bagaiman</w:t>
      </w:r>
      <w:r w:rsidR="00FA60B3">
        <w:rPr>
          <w:rFonts w:ascii="Arial" w:hAnsi="Arial" w:cs="Arial"/>
          <w:sz w:val="24"/>
          <w:szCs w:val="24"/>
          <w:lang w:val="en-US"/>
        </w:rPr>
        <w:t>a</w:t>
      </w:r>
      <w:r w:rsidRPr="004854EC">
        <w:rPr>
          <w:rFonts w:ascii="Arial" w:hAnsi="Arial" w:cs="Arial"/>
          <w:sz w:val="24"/>
          <w:szCs w:val="24"/>
        </w:rPr>
        <w:t xml:space="preserve"> manajer </w:t>
      </w:r>
      <w:r w:rsidR="002573F0" w:rsidRPr="004854EC">
        <w:rPr>
          <w:rFonts w:ascii="Arial" w:hAnsi="Arial" w:cs="Arial"/>
          <w:sz w:val="24"/>
          <w:szCs w:val="24"/>
        </w:rPr>
        <w:lastRenderedPageBreak/>
        <w:t xml:space="preserve">mengelompokkan timnya, kepada siapa mereka akan melapor dan bagaimana keputusan-keputusan diambil. </w:t>
      </w:r>
    </w:p>
    <w:p w14:paraId="3AD3605A" w14:textId="77777777" w:rsidR="002573F0" w:rsidRDefault="002573F0" w:rsidP="006515A2">
      <w:pPr>
        <w:spacing w:before="240" w:after="0" w:line="480" w:lineRule="auto"/>
        <w:ind w:firstLine="720"/>
        <w:jc w:val="both"/>
        <w:rPr>
          <w:rFonts w:ascii="Arial" w:hAnsi="Arial" w:cs="Arial"/>
          <w:sz w:val="24"/>
          <w:szCs w:val="24"/>
        </w:rPr>
      </w:pPr>
      <w:r w:rsidRPr="004854EC">
        <w:rPr>
          <w:rFonts w:ascii="Arial" w:hAnsi="Arial" w:cs="Arial"/>
          <w:sz w:val="24"/>
          <w:szCs w:val="24"/>
        </w:rPr>
        <w:t>Fungsi ma</w:t>
      </w:r>
      <w:proofErr w:type="spellStart"/>
      <w:r w:rsidR="00893CFB">
        <w:rPr>
          <w:rFonts w:ascii="Arial" w:hAnsi="Arial" w:cs="Arial"/>
          <w:sz w:val="24"/>
          <w:szCs w:val="24"/>
          <w:lang w:val="en-US"/>
        </w:rPr>
        <w:t>na</w:t>
      </w:r>
      <w:proofErr w:type="spellEnd"/>
      <w:r w:rsidRPr="004854EC">
        <w:rPr>
          <w:rFonts w:ascii="Arial" w:hAnsi="Arial" w:cs="Arial"/>
          <w:sz w:val="24"/>
          <w:szCs w:val="24"/>
        </w:rPr>
        <w:t xml:space="preserve">jemen yang terakhir adalah mengendalikan, setelah </w:t>
      </w:r>
      <w:r w:rsidR="00FA60B3">
        <w:rPr>
          <w:rFonts w:ascii="Arial" w:hAnsi="Arial" w:cs="Arial"/>
          <w:sz w:val="24"/>
          <w:szCs w:val="24"/>
        </w:rPr>
        <w:t>ditetapkan sasaran dan renca</w:t>
      </w:r>
      <w:r w:rsidRPr="004854EC">
        <w:rPr>
          <w:rFonts w:ascii="Arial" w:hAnsi="Arial" w:cs="Arial"/>
          <w:sz w:val="24"/>
          <w:szCs w:val="24"/>
        </w:rPr>
        <w:t>na kerja (</w:t>
      </w:r>
      <w:r w:rsidRPr="004854EC">
        <w:rPr>
          <w:rFonts w:ascii="Arial" w:hAnsi="Arial" w:cs="Arial"/>
          <w:i/>
          <w:sz w:val="24"/>
          <w:szCs w:val="24"/>
        </w:rPr>
        <w:t>planning)</w:t>
      </w:r>
      <w:r w:rsidRPr="004854EC">
        <w:rPr>
          <w:rFonts w:ascii="Arial" w:hAnsi="Arial" w:cs="Arial"/>
          <w:sz w:val="24"/>
          <w:szCs w:val="24"/>
        </w:rPr>
        <w:t xml:space="preserve">, tugas-tugas dan struktur organisasi (pengorganisasian), dan siapa saja yang ditetapkan untuk melaksanakannya – dengan cara diberikan motivasi dan pelatihan, maka harus dibuat suatu bentuk evaluasi untuk mengetahui apakah tindakan tindakan tersebut sudah berjalan sesuai dengan rencana dan bisa mencapai sasaran organisasi. </w:t>
      </w:r>
    </w:p>
    <w:p w14:paraId="5A241F28" w14:textId="77777777" w:rsidR="00AE5D4F" w:rsidRDefault="00AE5D4F" w:rsidP="006515A2">
      <w:pPr>
        <w:spacing w:before="240" w:after="0" w:line="480" w:lineRule="auto"/>
        <w:ind w:firstLine="720"/>
        <w:jc w:val="both"/>
        <w:rPr>
          <w:rFonts w:ascii="Arial" w:hAnsi="Arial" w:cs="Arial"/>
          <w:sz w:val="24"/>
          <w:szCs w:val="24"/>
          <w:lang w:val="en-US"/>
        </w:rPr>
      </w:pP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proofErr w:type="spellStart"/>
      <w:r>
        <w:rPr>
          <w:rFonts w:ascii="Arial" w:hAnsi="Arial" w:cs="Arial"/>
          <w:sz w:val="24"/>
          <w:szCs w:val="24"/>
          <w:lang w:val="en-US"/>
        </w:rPr>
        <w:t>ber</w:t>
      </w:r>
      <w:r w:rsidR="00C64B1B">
        <w:rPr>
          <w:rFonts w:ascii="Arial" w:hAnsi="Arial" w:cs="Arial"/>
          <w:sz w:val="24"/>
          <w:szCs w:val="24"/>
          <w:lang w:val="en-US"/>
        </w:rPr>
        <w:t>bagai</w:t>
      </w:r>
      <w:proofErr w:type="spellEnd"/>
      <w:r w:rsidR="00C64B1B">
        <w:rPr>
          <w:rFonts w:ascii="Arial" w:hAnsi="Arial" w:cs="Arial"/>
          <w:sz w:val="24"/>
          <w:szCs w:val="24"/>
          <w:lang w:val="en-US"/>
        </w:rPr>
        <w:t xml:space="preserve"> </w:t>
      </w:r>
      <w:proofErr w:type="spellStart"/>
      <w:r w:rsidR="00C64B1B">
        <w:rPr>
          <w:rFonts w:ascii="Arial" w:hAnsi="Arial" w:cs="Arial"/>
          <w:sz w:val="24"/>
          <w:szCs w:val="24"/>
          <w:lang w:val="en-US"/>
        </w:rPr>
        <w:t>definisi</w:t>
      </w:r>
      <w:proofErr w:type="spellEnd"/>
      <w:r w:rsidR="00C64B1B">
        <w:rPr>
          <w:rFonts w:ascii="Arial" w:hAnsi="Arial" w:cs="Arial"/>
          <w:sz w:val="24"/>
          <w:szCs w:val="24"/>
          <w:lang w:val="en-US"/>
        </w:rPr>
        <w:t xml:space="preserve"> di </w:t>
      </w:r>
      <w:proofErr w:type="spellStart"/>
      <w:r w:rsidR="00C64B1B">
        <w:rPr>
          <w:rFonts w:ascii="Arial" w:hAnsi="Arial" w:cs="Arial"/>
          <w:sz w:val="24"/>
          <w:szCs w:val="24"/>
          <w:lang w:val="en-US"/>
        </w:rPr>
        <w:t>atas</w:t>
      </w:r>
      <w:proofErr w:type="spellEnd"/>
      <w:r w:rsidR="00C64B1B">
        <w:rPr>
          <w:rFonts w:ascii="Arial" w:hAnsi="Arial" w:cs="Arial"/>
          <w:sz w:val="24"/>
          <w:szCs w:val="24"/>
          <w:lang w:val="en-US"/>
        </w:rPr>
        <w:t xml:space="preserve"> </w:t>
      </w:r>
      <w:proofErr w:type="spellStart"/>
      <w:r w:rsidR="00C64B1B">
        <w:rPr>
          <w:rFonts w:ascii="Arial" w:hAnsi="Arial" w:cs="Arial"/>
          <w:sz w:val="24"/>
          <w:szCs w:val="24"/>
          <w:lang w:val="en-US"/>
        </w:rPr>
        <w:t>dapat</w:t>
      </w:r>
      <w:proofErr w:type="spellEnd"/>
      <w:r w:rsidR="00C64B1B">
        <w:rPr>
          <w:rFonts w:ascii="Arial" w:hAnsi="Arial" w:cs="Arial"/>
          <w:sz w:val="24"/>
          <w:szCs w:val="24"/>
          <w:lang w:val="en-US"/>
        </w:rPr>
        <w:t xml:space="preserve"> </w:t>
      </w:r>
      <w:proofErr w:type="spellStart"/>
      <w:r w:rsidR="00C64B1B">
        <w:rPr>
          <w:rFonts w:ascii="Arial" w:hAnsi="Arial" w:cs="Arial"/>
          <w:sz w:val="24"/>
          <w:szCs w:val="24"/>
          <w:lang w:val="en-US"/>
        </w:rPr>
        <w:t>dip</w:t>
      </w:r>
      <w:r>
        <w:rPr>
          <w:rFonts w:ascii="Arial" w:hAnsi="Arial" w:cs="Arial"/>
          <w:sz w:val="24"/>
          <w:szCs w:val="24"/>
          <w:lang w:val="en-US"/>
        </w:rPr>
        <w:t>ahami</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fungsi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garis</w:t>
      </w:r>
      <w:proofErr w:type="spellEnd"/>
      <w:r>
        <w:rPr>
          <w:rFonts w:ascii="Arial" w:hAnsi="Arial" w:cs="Arial"/>
          <w:sz w:val="24"/>
          <w:szCs w:val="24"/>
          <w:lang w:val="en-US"/>
        </w:rPr>
        <w:t xml:space="preserve"> </w:t>
      </w:r>
      <w:proofErr w:type="spellStart"/>
      <w:r>
        <w:rPr>
          <w:rFonts w:ascii="Arial" w:hAnsi="Arial" w:cs="Arial"/>
          <w:sz w:val="24"/>
          <w:szCs w:val="24"/>
          <w:lang w:val="en-US"/>
        </w:rPr>
        <w:t>besar</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berbagai</w:t>
      </w:r>
      <w:proofErr w:type="spellEnd"/>
      <w:r>
        <w:rPr>
          <w:rFonts w:ascii="Arial" w:hAnsi="Arial" w:cs="Arial"/>
          <w:sz w:val="24"/>
          <w:szCs w:val="24"/>
          <w:lang w:val="en-US"/>
        </w:rPr>
        <w:t xml:space="preserve"> </w:t>
      </w:r>
      <w:proofErr w:type="spellStart"/>
      <w:r>
        <w:rPr>
          <w:rFonts w:ascii="Arial" w:hAnsi="Arial" w:cs="Arial"/>
          <w:sz w:val="24"/>
          <w:szCs w:val="24"/>
          <w:lang w:val="en-US"/>
        </w:rPr>
        <w:t>aktifitas</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pencapaian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sendiri</w:t>
      </w:r>
      <w:proofErr w:type="spellEnd"/>
      <w:r>
        <w:rPr>
          <w:rFonts w:ascii="Arial" w:hAnsi="Arial" w:cs="Arial"/>
          <w:sz w:val="24"/>
          <w:szCs w:val="24"/>
          <w:lang w:val="en-US"/>
        </w:rPr>
        <w:t xml:space="preserve">. </w:t>
      </w:r>
    </w:p>
    <w:p w14:paraId="36CC1FCB" w14:textId="77777777" w:rsidR="00381AF2" w:rsidRPr="009E2C1D" w:rsidRDefault="00381AF2" w:rsidP="006515A2">
      <w:pPr>
        <w:pStyle w:val="ListParagraph"/>
        <w:numPr>
          <w:ilvl w:val="2"/>
          <w:numId w:val="41"/>
        </w:numPr>
        <w:spacing w:before="240" w:after="0" w:line="480" w:lineRule="auto"/>
        <w:jc w:val="both"/>
        <w:rPr>
          <w:rFonts w:ascii="Arial" w:hAnsi="Arial" w:cs="Arial"/>
          <w:b/>
          <w:sz w:val="24"/>
          <w:szCs w:val="24"/>
          <w:lang w:val="en-US"/>
        </w:rPr>
      </w:pPr>
      <w:proofErr w:type="spellStart"/>
      <w:r w:rsidRPr="009E2C1D">
        <w:rPr>
          <w:rFonts w:ascii="Arial" w:hAnsi="Arial" w:cs="Arial"/>
          <w:b/>
          <w:sz w:val="24"/>
          <w:szCs w:val="24"/>
          <w:lang w:val="en-US"/>
        </w:rPr>
        <w:t>Organisasi</w:t>
      </w:r>
      <w:proofErr w:type="spellEnd"/>
    </w:p>
    <w:p w14:paraId="4FEC758D" w14:textId="5243024D" w:rsidR="00AE5D4F" w:rsidRPr="00AE5D4F" w:rsidRDefault="00AE5D4F" w:rsidP="006515A2">
      <w:pPr>
        <w:pStyle w:val="ListParagraph"/>
        <w:spacing w:before="240" w:after="0" w:line="480" w:lineRule="auto"/>
        <w:ind w:left="0" w:firstLine="720"/>
        <w:jc w:val="both"/>
        <w:rPr>
          <w:rFonts w:ascii="Arial" w:hAnsi="Arial" w:cs="Arial"/>
          <w:szCs w:val="24"/>
          <w:lang w:val="en-US"/>
        </w:rPr>
      </w:pPr>
      <w:r w:rsidRPr="00AE5D4F">
        <w:rPr>
          <w:rFonts w:ascii="Arial" w:hAnsi="Arial" w:cs="Arial"/>
          <w:sz w:val="24"/>
          <w:szCs w:val="27"/>
          <w:shd w:val="clear" w:color="auto" w:fill="FFFFFF"/>
        </w:rPr>
        <w:t xml:space="preserve">Pengertian organisasi ini memiliki perbedaan dengan pengertian sebuah kelompok, namun apabila kita lihat dan kita pandang dari sebab atau alasan-alasan orang yang berkubu atau kelompok. </w:t>
      </w:r>
      <w:r w:rsidR="008F6CA6">
        <w:rPr>
          <w:rFonts w:ascii="Arial" w:hAnsi="Arial" w:cs="Arial"/>
          <w:sz w:val="24"/>
          <w:szCs w:val="27"/>
          <w:shd w:val="clear" w:color="auto" w:fill="FFFFFF"/>
          <w:lang w:val="en-US"/>
        </w:rPr>
        <w:t>M</w:t>
      </w:r>
      <w:r w:rsidRPr="00AE5D4F">
        <w:rPr>
          <w:rFonts w:ascii="Arial" w:hAnsi="Arial" w:cs="Arial"/>
          <w:sz w:val="24"/>
          <w:szCs w:val="27"/>
          <w:shd w:val="clear" w:color="auto" w:fill="FFFFFF"/>
        </w:rPr>
        <w:t>aka jikalau mempunyai maksud tujuan yang sama maka kelompok itu akan melakukan yang namanya kerja sama untuk menggapai tujuan tersebut yang ingin di wujudkan.</w:t>
      </w:r>
    </w:p>
    <w:p w14:paraId="3D669503" w14:textId="77777777" w:rsidR="00266EE2" w:rsidRPr="00893CFB" w:rsidRDefault="00AF4C59" w:rsidP="006515A2">
      <w:pPr>
        <w:pStyle w:val="ListParagraph"/>
        <w:numPr>
          <w:ilvl w:val="3"/>
          <w:numId w:val="41"/>
        </w:numPr>
        <w:spacing w:before="240" w:after="0" w:line="480" w:lineRule="auto"/>
        <w:jc w:val="both"/>
        <w:rPr>
          <w:rFonts w:ascii="Arial" w:hAnsi="Arial" w:cs="Arial"/>
          <w:b/>
          <w:sz w:val="24"/>
          <w:szCs w:val="24"/>
        </w:rPr>
      </w:pPr>
      <w:proofErr w:type="spellStart"/>
      <w:r w:rsidRPr="00893CFB">
        <w:rPr>
          <w:rFonts w:ascii="Arial" w:hAnsi="Arial" w:cs="Arial"/>
          <w:b/>
          <w:sz w:val="24"/>
          <w:szCs w:val="24"/>
          <w:lang w:val="en-US"/>
        </w:rPr>
        <w:t>Definisi</w:t>
      </w:r>
      <w:proofErr w:type="spellEnd"/>
      <w:r w:rsidR="005973A5" w:rsidRPr="00893CFB">
        <w:rPr>
          <w:rFonts w:ascii="Arial" w:hAnsi="Arial" w:cs="Arial"/>
          <w:b/>
          <w:sz w:val="24"/>
          <w:szCs w:val="24"/>
          <w:lang w:val="en-US"/>
        </w:rPr>
        <w:t xml:space="preserve"> </w:t>
      </w:r>
      <w:proofErr w:type="spellStart"/>
      <w:r w:rsidR="005973A5" w:rsidRPr="00893CFB">
        <w:rPr>
          <w:rFonts w:ascii="Arial" w:hAnsi="Arial" w:cs="Arial"/>
          <w:b/>
          <w:sz w:val="24"/>
          <w:szCs w:val="24"/>
          <w:lang w:val="en-US"/>
        </w:rPr>
        <w:t>Organisasi</w:t>
      </w:r>
      <w:proofErr w:type="spellEnd"/>
    </w:p>
    <w:p w14:paraId="236F786C" w14:textId="77777777" w:rsidR="00AF4C59" w:rsidRDefault="00432C14"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t xml:space="preserve">Sebuah organisasi adalah suatu alat di mana manusia dapat  mengkoordinasikan tindakan mereka untuk mendapatkan apa yang </w:t>
      </w:r>
      <w:r w:rsidRPr="004854EC">
        <w:rPr>
          <w:rFonts w:ascii="Arial" w:hAnsi="Arial" w:cs="Arial"/>
          <w:sz w:val="24"/>
          <w:szCs w:val="24"/>
        </w:rPr>
        <w:lastRenderedPageBreak/>
        <w:t xml:space="preserve">mereka inginkan dan atau mendapatkan nilai dalam pencapaian tujuan yang ingin dicapai. Pada saat ini organisasi berkembang dengan sangat pesat dalam memproduksi suatu barang atau jasa dengan memaksimalkan penggunaan teknologi. </w:t>
      </w:r>
    </w:p>
    <w:p w14:paraId="066B8308" w14:textId="77777777" w:rsidR="00266EE2" w:rsidRPr="004854EC" w:rsidRDefault="00266EE2"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t xml:space="preserve">Adapun organisasi struktur adalah suatu sistem yang formal dari tugas dan pemegang autoritas yang mengendalikan dan mengelola orang dan segala sumber daya untuk dapat mencapai tujuan organisasi yang ingin dicapai. </w:t>
      </w:r>
      <w:r w:rsidR="00E47E52" w:rsidRPr="004854EC">
        <w:rPr>
          <w:rFonts w:ascii="Arial" w:hAnsi="Arial" w:cs="Arial"/>
          <w:sz w:val="24"/>
          <w:szCs w:val="24"/>
        </w:rPr>
        <w:t xml:space="preserve">Selain itu tidak hanya mengendalikan, mengkoordinasi dan memotivasi anggota organisasi, namun juga membentuk prilaku orang dan organisasi yang ada di dalamnya. </w:t>
      </w:r>
    </w:p>
    <w:p w14:paraId="658E7B6F" w14:textId="5192941A" w:rsidR="001C2DFE" w:rsidRDefault="00243F7D" w:rsidP="006515A2">
      <w:pPr>
        <w:pStyle w:val="ListParagraph"/>
        <w:spacing w:before="240" w:after="0" w:line="480" w:lineRule="auto"/>
        <w:ind w:left="90" w:firstLine="630"/>
        <w:jc w:val="both"/>
        <w:rPr>
          <w:rFonts w:ascii="Arial" w:hAnsi="Arial" w:cs="Arial"/>
          <w:sz w:val="24"/>
          <w:szCs w:val="24"/>
        </w:rPr>
      </w:pPr>
      <w:r>
        <w:rPr>
          <w:rFonts w:ascii="Arial" w:hAnsi="Arial" w:cs="Arial"/>
          <w:sz w:val="24"/>
          <w:szCs w:val="24"/>
        </w:rPr>
        <w:t>Adapun organisasional desai</w:t>
      </w:r>
      <w:r w:rsidR="00E47E52" w:rsidRPr="004854EC">
        <w:rPr>
          <w:rFonts w:ascii="Arial" w:hAnsi="Arial" w:cs="Arial"/>
          <w:sz w:val="24"/>
          <w:szCs w:val="24"/>
        </w:rPr>
        <w:t>n dan perubahan adalah merangkum  proses di mana manajer memilih dan mengelola dimensi dan komponen dalam struktur organisasi dan budaya yang dimiliki oleh organ</w:t>
      </w:r>
      <w:r w:rsidR="00FA60B3">
        <w:rPr>
          <w:rFonts w:ascii="Arial" w:hAnsi="Arial" w:cs="Arial"/>
          <w:sz w:val="24"/>
          <w:szCs w:val="24"/>
        </w:rPr>
        <w:t>isasi tersebut. Selain itu tugas</w:t>
      </w:r>
      <w:r w:rsidR="00E47E52" w:rsidRPr="004854EC">
        <w:rPr>
          <w:rFonts w:ascii="Arial" w:hAnsi="Arial" w:cs="Arial"/>
          <w:sz w:val="24"/>
          <w:szCs w:val="24"/>
        </w:rPr>
        <w:t xml:space="preserve"> manajer adala</w:t>
      </w:r>
      <w:r w:rsidR="006722B3">
        <w:rPr>
          <w:rFonts w:ascii="Arial" w:hAnsi="Arial" w:cs="Arial"/>
          <w:sz w:val="24"/>
          <w:szCs w:val="24"/>
          <w:lang w:val="en-US"/>
        </w:rPr>
        <w:t>h</w:t>
      </w:r>
      <w:r w:rsidR="00E47E52" w:rsidRPr="004854EC">
        <w:rPr>
          <w:rFonts w:ascii="Arial" w:hAnsi="Arial" w:cs="Arial"/>
          <w:sz w:val="24"/>
          <w:szCs w:val="24"/>
        </w:rPr>
        <w:t xml:space="preserve"> membangun keseimbangan organisasinya dalam mengelola pengaruh atau tekanan yang muncul dari dalam dan luar organisasi – sehingga organisasi dapat berdiri dalam jangka waktu yang panjang. Selain itu organisasi juga harus memiliki sistem untuk menganalisa kemampuan organisasi dan dapat membuat organisasi secara terus menerus memperbaiki diri dan menyesuaikan dengan perkembangan jaman sehingga dapat selalau membuat perubahan dalam merespon perubahan secara besar dari lingkungannya.</w:t>
      </w:r>
    </w:p>
    <w:p w14:paraId="26222DA3" w14:textId="1E908AC0" w:rsidR="001C2DFE" w:rsidRDefault="001C2DFE" w:rsidP="006515A2">
      <w:pPr>
        <w:pStyle w:val="ListParagraph"/>
        <w:spacing w:before="240" w:after="0" w:line="480" w:lineRule="auto"/>
        <w:ind w:left="90" w:firstLine="630"/>
        <w:jc w:val="both"/>
        <w:rPr>
          <w:rFonts w:ascii="Arial" w:hAnsi="Arial" w:cs="Arial"/>
          <w:sz w:val="24"/>
          <w:szCs w:val="24"/>
          <w:lang w:val="en-US"/>
        </w:rPr>
      </w:pPr>
      <w:proofErr w:type="spellStart"/>
      <w:r>
        <w:rPr>
          <w:rFonts w:ascii="Arial" w:hAnsi="Arial" w:cs="Arial"/>
          <w:sz w:val="24"/>
          <w:szCs w:val="24"/>
          <w:lang w:val="en-US"/>
        </w:rPr>
        <w:t>Torang</w:t>
      </w:r>
      <w:proofErr w:type="spellEnd"/>
      <w:r>
        <w:rPr>
          <w:rFonts w:ascii="Arial" w:hAnsi="Arial" w:cs="Arial"/>
          <w:sz w:val="24"/>
          <w:szCs w:val="24"/>
          <w:lang w:val="en-US"/>
        </w:rPr>
        <w:t xml:space="preserve"> (2013: 26)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sist</w:t>
      </w:r>
      <w:r w:rsidR="001F083A">
        <w:rPr>
          <w:rFonts w:ascii="Arial" w:hAnsi="Arial" w:cs="Arial"/>
          <w:sz w:val="24"/>
          <w:szCs w:val="24"/>
          <w:lang w:val="en-US"/>
        </w:rPr>
        <w:t>em</w:t>
      </w:r>
      <w:proofErr w:type="spellEnd"/>
      <w:r w:rsidR="001F083A">
        <w:rPr>
          <w:rFonts w:ascii="Arial" w:hAnsi="Arial" w:cs="Arial"/>
          <w:sz w:val="24"/>
          <w:szCs w:val="24"/>
          <w:lang w:val="en-US"/>
        </w:rPr>
        <w:t xml:space="preserve"> </w:t>
      </w:r>
      <w:proofErr w:type="spellStart"/>
      <w:r w:rsidR="001F083A">
        <w:rPr>
          <w:rFonts w:ascii="Arial" w:hAnsi="Arial" w:cs="Arial"/>
          <w:sz w:val="24"/>
          <w:szCs w:val="24"/>
          <w:lang w:val="en-US"/>
        </w:rPr>
        <w:t>hubungan</w:t>
      </w:r>
      <w:proofErr w:type="spellEnd"/>
      <w:r w:rsidR="001F083A">
        <w:rPr>
          <w:rFonts w:ascii="Arial" w:hAnsi="Arial" w:cs="Arial"/>
          <w:sz w:val="24"/>
          <w:szCs w:val="24"/>
          <w:lang w:val="en-US"/>
        </w:rPr>
        <w:t xml:space="preserve"> </w:t>
      </w:r>
      <w:proofErr w:type="spellStart"/>
      <w:r w:rsidR="001F083A">
        <w:rPr>
          <w:rFonts w:ascii="Arial" w:hAnsi="Arial" w:cs="Arial"/>
          <w:sz w:val="24"/>
          <w:szCs w:val="24"/>
          <w:lang w:val="en-US"/>
        </w:rPr>
        <w:t>kerja</w:t>
      </w:r>
      <w:r>
        <w:rPr>
          <w:rFonts w:ascii="Arial" w:hAnsi="Arial" w:cs="Arial"/>
          <w:sz w:val="24"/>
          <w:szCs w:val="24"/>
          <w:lang w:val="en-US"/>
        </w:rPr>
        <w:t>sama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sejumlah</w:t>
      </w:r>
      <w:proofErr w:type="spellEnd"/>
      <w:r>
        <w:rPr>
          <w:rFonts w:ascii="Arial" w:hAnsi="Arial" w:cs="Arial"/>
          <w:sz w:val="24"/>
          <w:szCs w:val="24"/>
          <w:lang w:val="en-US"/>
        </w:rPr>
        <w:t xml:space="preserve"> orang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tujuan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sidR="001F083A">
        <w:rPr>
          <w:rFonts w:ascii="Arial" w:hAnsi="Arial" w:cs="Arial"/>
          <w:sz w:val="24"/>
          <w:szCs w:val="24"/>
          <w:lang w:val="en-US"/>
        </w:rPr>
        <w:t xml:space="preserve"> </w:t>
      </w:r>
      <w:r>
        <w:rPr>
          <w:rFonts w:ascii="Arial" w:hAnsi="Arial" w:cs="Arial"/>
          <w:sz w:val="24"/>
          <w:szCs w:val="24"/>
          <w:lang w:val="en-US"/>
        </w:rPr>
        <w:t xml:space="preserve">(1) </w:t>
      </w:r>
      <w:proofErr w:type="spellStart"/>
      <w:r>
        <w:rPr>
          <w:rFonts w:ascii="Arial" w:hAnsi="Arial" w:cs="Arial"/>
          <w:sz w:val="24"/>
          <w:szCs w:val="24"/>
          <w:lang w:val="en-US"/>
        </w:rPr>
        <w:t>sejumlah</w:t>
      </w:r>
      <w:proofErr w:type="spellEnd"/>
      <w:r>
        <w:rPr>
          <w:rFonts w:ascii="Arial" w:hAnsi="Arial" w:cs="Arial"/>
          <w:sz w:val="24"/>
          <w:szCs w:val="24"/>
          <w:lang w:val="en-US"/>
        </w:rPr>
        <w:t xml:space="preserve"> orang, (2)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bersama</w:t>
      </w:r>
      <w:proofErr w:type="spellEnd"/>
      <w:r>
        <w:rPr>
          <w:rFonts w:ascii="Arial" w:hAnsi="Arial" w:cs="Arial"/>
          <w:sz w:val="24"/>
          <w:szCs w:val="24"/>
          <w:lang w:val="en-US"/>
        </w:rPr>
        <w:t xml:space="preserve">, (3) </w:t>
      </w:r>
      <w:proofErr w:type="spellStart"/>
      <w:r>
        <w:rPr>
          <w:rFonts w:ascii="Arial" w:hAnsi="Arial" w:cs="Arial"/>
          <w:sz w:val="24"/>
          <w:szCs w:val="24"/>
          <w:lang w:val="en-US"/>
        </w:rPr>
        <w:t>interaksi</w:t>
      </w:r>
      <w:proofErr w:type="spellEnd"/>
      <w:r>
        <w:rPr>
          <w:rFonts w:ascii="Arial" w:hAnsi="Arial" w:cs="Arial"/>
          <w:sz w:val="24"/>
          <w:szCs w:val="24"/>
          <w:lang w:val="en-US"/>
        </w:rPr>
        <w:t xml:space="preserve"> yang </w:t>
      </w:r>
      <w:proofErr w:type="spellStart"/>
      <w:r>
        <w:rPr>
          <w:rFonts w:ascii="Arial" w:hAnsi="Arial" w:cs="Arial"/>
          <w:sz w:val="24"/>
          <w:szCs w:val="24"/>
          <w:lang w:val="en-US"/>
        </w:rPr>
        <w:t>selalu</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diukur</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diterangkan</w:t>
      </w:r>
      <w:proofErr w:type="spellEnd"/>
      <w:r>
        <w:rPr>
          <w:rFonts w:ascii="Arial" w:hAnsi="Arial" w:cs="Arial"/>
          <w:sz w:val="24"/>
          <w:szCs w:val="24"/>
          <w:lang w:val="en-US"/>
        </w:rPr>
        <w:t xml:space="preserve"> </w:t>
      </w: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struktur</w:t>
      </w:r>
      <w:proofErr w:type="spellEnd"/>
      <w:r>
        <w:rPr>
          <w:rFonts w:ascii="Arial" w:hAnsi="Arial" w:cs="Arial"/>
          <w:sz w:val="24"/>
          <w:szCs w:val="24"/>
          <w:lang w:val="en-US"/>
        </w:rPr>
        <w:t xml:space="preserve"> </w:t>
      </w:r>
      <w:proofErr w:type="spellStart"/>
      <w:r>
        <w:rPr>
          <w:rFonts w:ascii="Arial" w:hAnsi="Arial" w:cs="Arial"/>
          <w:sz w:val="24"/>
          <w:szCs w:val="24"/>
          <w:lang w:val="en-US"/>
        </w:rPr>
        <w:t>tertentu</w:t>
      </w:r>
      <w:proofErr w:type="spellEnd"/>
      <w:r>
        <w:rPr>
          <w:rFonts w:ascii="Arial" w:hAnsi="Arial" w:cs="Arial"/>
          <w:sz w:val="24"/>
          <w:szCs w:val="24"/>
          <w:lang w:val="en-US"/>
        </w:rPr>
        <w:t xml:space="preserve">, (4) </w:t>
      </w:r>
      <w:proofErr w:type="spellStart"/>
      <w:r>
        <w:rPr>
          <w:rFonts w:ascii="Arial" w:hAnsi="Arial" w:cs="Arial"/>
          <w:sz w:val="24"/>
          <w:szCs w:val="24"/>
          <w:lang w:val="en-US"/>
        </w:rPr>
        <w:t>setiap</w:t>
      </w:r>
      <w:proofErr w:type="spellEnd"/>
      <w:r>
        <w:rPr>
          <w:rFonts w:ascii="Arial" w:hAnsi="Arial" w:cs="Arial"/>
          <w:sz w:val="24"/>
          <w:szCs w:val="24"/>
          <w:lang w:val="en-US"/>
        </w:rPr>
        <w:t xml:space="preserve"> orang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memilki</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pribadi</w:t>
      </w:r>
      <w:proofErr w:type="spellEnd"/>
      <w:r>
        <w:rPr>
          <w:rFonts w:ascii="Arial" w:hAnsi="Arial" w:cs="Arial"/>
          <w:sz w:val="24"/>
          <w:szCs w:val="24"/>
          <w:lang w:val="en-US"/>
        </w:rPr>
        <w:t xml:space="preserve">, (5) </w:t>
      </w:r>
      <w:proofErr w:type="spellStart"/>
      <w:r>
        <w:rPr>
          <w:rFonts w:ascii="Arial" w:hAnsi="Arial" w:cs="Arial"/>
          <w:sz w:val="24"/>
          <w:szCs w:val="24"/>
          <w:lang w:val="en-US"/>
        </w:rPr>
        <w:t>interaksi</w:t>
      </w:r>
      <w:proofErr w:type="spellEnd"/>
      <w:r>
        <w:rPr>
          <w:rFonts w:ascii="Arial" w:hAnsi="Arial" w:cs="Arial"/>
          <w:sz w:val="24"/>
          <w:szCs w:val="24"/>
          <w:lang w:val="en-US"/>
        </w:rPr>
        <w:t xml:space="preserve"> </w:t>
      </w:r>
      <w:proofErr w:type="spellStart"/>
      <w:r>
        <w:rPr>
          <w:rFonts w:ascii="Arial" w:hAnsi="Arial" w:cs="Arial"/>
          <w:sz w:val="24"/>
          <w:szCs w:val="24"/>
          <w:lang w:val="en-US"/>
        </w:rPr>
        <w:t>selalu</w:t>
      </w:r>
      <w:proofErr w:type="spellEnd"/>
      <w:r>
        <w:rPr>
          <w:rFonts w:ascii="Arial" w:hAnsi="Arial" w:cs="Arial"/>
          <w:sz w:val="24"/>
          <w:szCs w:val="24"/>
          <w:lang w:val="en-US"/>
        </w:rPr>
        <w:t xml:space="preserve"> </w:t>
      </w:r>
      <w:proofErr w:type="spellStart"/>
      <w:r>
        <w:rPr>
          <w:rFonts w:ascii="Arial" w:hAnsi="Arial" w:cs="Arial"/>
          <w:sz w:val="24"/>
          <w:szCs w:val="24"/>
          <w:lang w:val="en-US"/>
        </w:rPr>
        <w:t>diarahkan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bersama</w:t>
      </w:r>
      <w:proofErr w:type="spellEnd"/>
      <w:r>
        <w:rPr>
          <w:rFonts w:ascii="Arial" w:hAnsi="Arial" w:cs="Arial"/>
          <w:sz w:val="24"/>
          <w:szCs w:val="24"/>
          <w:lang w:val="en-US"/>
        </w:rPr>
        <w:t xml:space="preserve">. </w:t>
      </w:r>
    </w:p>
    <w:p w14:paraId="083D97AA" w14:textId="2BC0248A" w:rsidR="00E47E52" w:rsidRDefault="001C2DFE" w:rsidP="006515A2">
      <w:pPr>
        <w:pStyle w:val="ListParagraph"/>
        <w:spacing w:before="240" w:after="0" w:line="480" w:lineRule="auto"/>
        <w:ind w:left="90" w:firstLine="630"/>
        <w:jc w:val="both"/>
        <w:rPr>
          <w:rFonts w:ascii="Arial" w:hAnsi="Arial" w:cs="Arial"/>
          <w:sz w:val="24"/>
          <w:szCs w:val="24"/>
        </w:rPr>
      </w:pPr>
      <w:r>
        <w:rPr>
          <w:rFonts w:ascii="Arial" w:hAnsi="Arial" w:cs="Arial"/>
          <w:sz w:val="24"/>
          <w:szCs w:val="24"/>
          <w:lang w:val="en-US"/>
        </w:rPr>
        <w:t xml:space="preserve">Robins (2013:24)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r w:rsidR="006722B3">
        <w:rPr>
          <w:rFonts w:ascii="Arial" w:hAnsi="Arial" w:cs="Arial"/>
          <w:i/>
          <w:sz w:val="24"/>
          <w:szCs w:val="24"/>
          <w:lang w:val="en-US"/>
        </w:rPr>
        <w:t>o</w:t>
      </w:r>
      <w:r>
        <w:rPr>
          <w:rFonts w:ascii="Arial" w:hAnsi="Arial" w:cs="Arial"/>
          <w:i/>
          <w:sz w:val="24"/>
          <w:szCs w:val="24"/>
          <w:lang w:val="en-US"/>
        </w:rPr>
        <w:t>rganization is a tool people use to coordinate their action to obtain something they desire or they value to achieve their goals.</w:t>
      </w:r>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menciptakan</w:t>
      </w:r>
      <w:proofErr w:type="spellEnd"/>
      <w:r>
        <w:rPr>
          <w:rFonts w:ascii="Arial" w:hAnsi="Arial" w:cs="Arial"/>
          <w:sz w:val="24"/>
          <w:szCs w:val="24"/>
          <w:lang w:val="en-US"/>
        </w:rPr>
        <w:t xml:space="preserve"> </w:t>
      </w:r>
      <w:proofErr w:type="spellStart"/>
      <w:r>
        <w:rPr>
          <w:rFonts w:ascii="Arial" w:hAnsi="Arial" w:cs="Arial"/>
          <w:sz w:val="24"/>
          <w:szCs w:val="24"/>
          <w:lang w:val="en-US"/>
        </w:rPr>
        <w:t>si</w:t>
      </w:r>
      <w:r w:rsidR="001F083A">
        <w:rPr>
          <w:rFonts w:ascii="Arial" w:hAnsi="Arial" w:cs="Arial"/>
          <w:sz w:val="24"/>
          <w:szCs w:val="24"/>
          <w:lang w:val="en-US"/>
        </w:rPr>
        <w:t>stem</w:t>
      </w:r>
      <w:proofErr w:type="spellEnd"/>
      <w:r w:rsidR="001F083A">
        <w:rPr>
          <w:rFonts w:ascii="Arial" w:hAnsi="Arial" w:cs="Arial"/>
          <w:sz w:val="24"/>
          <w:szCs w:val="24"/>
          <w:lang w:val="en-US"/>
        </w:rPr>
        <w:t xml:space="preserve"> </w:t>
      </w:r>
      <w:proofErr w:type="spellStart"/>
      <w:r w:rsidR="001F083A">
        <w:rPr>
          <w:rFonts w:ascii="Arial" w:hAnsi="Arial" w:cs="Arial"/>
          <w:sz w:val="24"/>
          <w:szCs w:val="24"/>
          <w:lang w:val="en-US"/>
        </w:rPr>
        <w:t>penciptaan</w:t>
      </w:r>
      <w:proofErr w:type="spellEnd"/>
      <w:r w:rsidR="001F083A">
        <w:rPr>
          <w:rFonts w:ascii="Arial" w:hAnsi="Arial" w:cs="Arial"/>
          <w:sz w:val="24"/>
          <w:szCs w:val="24"/>
          <w:lang w:val="en-US"/>
        </w:rPr>
        <w:t xml:space="preserve"> </w:t>
      </w:r>
      <w:proofErr w:type="spellStart"/>
      <w:r w:rsidR="001F083A">
        <w:rPr>
          <w:rFonts w:ascii="Arial" w:hAnsi="Arial" w:cs="Arial"/>
          <w:sz w:val="24"/>
          <w:szCs w:val="24"/>
          <w:lang w:val="en-US"/>
        </w:rPr>
        <w:t>n</w:t>
      </w:r>
      <w:r>
        <w:rPr>
          <w:rFonts w:ascii="Arial" w:hAnsi="Arial" w:cs="Arial"/>
          <w:sz w:val="24"/>
          <w:szCs w:val="24"/>
          <w:lang w:val="en-US"/>
        </w:rPr>
        <w:t>ilai</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mengambil</w:t>
      </w:r>
      <w:proofErr w:type="spellEnd"/>
      <w:r>
        <w:rPr>
          <w:rFonts w:ascii="Arial" w:hAnsi="Arial" w:cs="Arial"/>
          <w:sz w:val="24"/>
          <w:szCs w:val="24"/>
          <w:lang w:val="en-US"/>
        </w:rPr>
        <w:t xml:space="preserve"> input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dan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dan </w:t>
      </w:r>
      <w:proofErr w:type="spellStart"/>
      <w:r>
        <w:rPr>
          <w:rFonts w:ascii="Arial" w:hAnsi="Arial" w:cs="Arial"/>
          <w:sz w:val="24"/>
          <w:szCs w:val="24"/>
          <w:lang w:val="en-US"/>
        </w:rPr>
        <w:t>keterampilan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sidR="00281AC1">
        <w:rPr>
          <w:rFonts w:ascii="Arial" w:hAnsi="Arial" w:cs="Arial"/>
          <w:sz w:val="24"/>
          <w:szCs w:val="24"/>
          <w:lang w:val="en-US"/>
        </w:rPr>
        <w:t>merubah</w:t>
      </w:r>
      <w:proofErr w:type="spellEnd"/>
      <w:r w:rsidR="00281AC1">
        <w:rPr>
          <w:rFonts w:ascii="Arial" w:hAnsi="Arial" w:cs="Arial"/>
          <w:sz w:val="24"/>
          <w:szCs w:val="24"/>
          <w:lang w:val="en-US"/>
        </w:rPr>
        <w:t xml:space="preserve"> input </w:t>
      </w:r>
      <w:proofErr w:type="spellStart"/>
      <w:r w:rsidR="00281AC1">
        <w:rPr>
          <w:rFonts w:ascii="Arial" w:hAnsi="Arial" w:cs="Arial"/>
          <w:sz w:val="24"/>
          <w:szCs w:val="24"/>
          <w:lang w:val="en-US"/>
        </w:rPr>
        <w:t>tersebut</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menjadi</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benda</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atau</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pelayanan</w:t>
      </w:r>
      <w:proofErr w:type="spellEnd"/>
      <w:r w:rsidR="00281AC1">
        <w:rPr>
          <w:rFonts w:ascii="Arial" w:hAnsi="Arial" w:cs="Arial"/>
          <w:sz w:val="24"/>
          <w:szCs w:val="24"/>
          <w:lang w:val="en-US"/>
        </w:rPr>
        <w:t xml:space="preserve">. Dan </w:t>
      </w:r>
      <w:proofErr w:type="spellStart"/>
      <w:r w:rsidR="00281AC1">
        <w:rPr>
          <w:rFonts w:ascii="Arial" w:hAnsi="Arial" w:cs="Arial"/>
          <w:sz w:val="24"/>
          <w:szCs w:val="24"/>
          <w:lang w:val="en-US"/>
        </w:rPr>
        <w:t>organisasi</w:t>
      </w:r>
      <w:proofErr w:type="spellEnd"/>
      <w:r w:rsidR="00281AC1">
        <w:rPr>
          <w:rFonts w:ascii="Arial" w:hAnsi="Arial" w:cs="Arial"/>
          <w:sz w:val="24"/>
          <w:szCs w:val="24"/>
          <w:lang w:val="en-US"/>
        </w:rPr>
        <w:t xml:space="preserve"> juga </w:t>
      </w:r>
      <w:proofErr w:type="spellStart"/>
      <w:r w:rsidR="00281AC1">
        <w:rPr>
          <w:rFonts w:ascii="Arial" w:hAnsi="Arial" w:cs="Arial"/>
          <w:sz w:val="24"/>
          <w:szCs w:val="24"/>
          <w:lang w:val="en-US"/>
        </w:rPr>
        <w:t>mempermudah</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anggota</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organisasi</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untuk</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meningkatkan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ke</w:t>
      </w:r>
      <w:r w:rsidR="001F083A">
        <w:rPr>
          <w:rFonts w:ascii="Arial" w:hAnsi="Arial" w:cs="Arial"/>
          <w:sz w:val="24"/>
          <w:szCs w:val="24"/>
          <w:lang w:val="en-US"/>
        </w:rPr>
        <w:t>mampuan</w:t>
      </w:r>
      <w:proofErr w:type="spellEnd"/>
      <w:r w:rsidR="001F083A">
        <w:rPr>
          <w:rFonts w:ascii="Arial" w:hAnsi="Arial" w:cs="Arial"/>
          <w:sz w:val="24"/>
          <w:szCs w:val="24"/>
          <w:lang w:val="en-US"/>
        </w:rPr>
        <w:t xml:space="preserve"> </w:t>
      </w:r>
      <w:proofErr w:type="spellStart"/>
      <w:r w:rsidR="001F083A">
        <w:rPr>
          <w:rFonts w:ascii="Arial" w:hAnsi="Arial" w:cs="Arial"/>
          <w:sz w:val="24"/>
          <w:szCs w:val="24"/>
          <w:lang w:val="en-US"/>
        </w:rPr>
        <w:t>mereka</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penggunaan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teknologi</w:t>
      </w:r>
      <w:proofErr w:type="spellEnd"/>
      <w:r w:rsidR="00281AC1">
        <w:rPr>
          <w:rFonts w:ascii="Arial" w:hAnsi="Arial" w:cs="Arial"/>
          <w:sz w:val="24"/>
          <w:szCs w:val="24"/>
          <w:lang w:val="en-US"/>
        </w:rPr>
        <w:t xml:space="preserve"> yang </w:t>
      </w:r>
      <w:proofErr w:type="spellStart"/>
      <w:r w:rsidR="00281AC1">
        <w:rPr>
          <w:rFonts w:ascii="Arial" w:hAnsi="Arial" w:cs="Arial"/>
          <w:sz w:val="24"/>
          <w:szCs w:val="24"/>
          <w:lang w:val="en-US"/>
        </w:rPr>
        <w:t>besar</w:t>
      </w:r>
      <w:proofErr w:type="spellEnd"/>
      <w:r w:rsidR="00281AC1">
        <w:rPr>
          <w:rFonts w:ascii="Arial" w:hAnsi="Arial" w:cs="Arial"/>
          <w:sz w:val="24"/>
          <w:szCs w:val="24"/>
          <w:lang w:val="en-US"/>
        </w:rPr>
        <w:t xml:space="preserve"> dan </w:t>
      </w:r>
      <w:proofErr w:type="spellStart"/>
      <w:r w:rsidR="00281AC1">
        <w:rPr>
          <w:rFonts w:ascii="Arial" w:hAnsi="Arial" w:cs="Arial"/>
          <w:sz w:val="24"/>
          <w:szCs w:val="24"/>
          <w:lang w:val="en-US"/>
        </w:rPr>
        <w:t>mengelola</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lingkungan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organisasi</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meningkatkan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ekonomi</w:t>
      </w:r>
      <w:proofErr w:type="spellEnd"/>
      <w:r w:rsidR="00281AC1">
        <w:rPr>
          <w:rFonts w:ascii="Arial" w:hAnsi="Arial" w:cs="Arial"/>
          <w:sz w:val="24"/>
          <w:szCs w:val="24"/>
          <w:lang w:val="en-US"/>
        </w:rPr>
        <w:t xml:space="preserve"> dan </w:t>
      </w:r>
      <w:proofErr w:type="spellStart"/>
      <w:r w:rsidR="00281AC1">
        <w:rPr>
          <w:rFonts w:ascii="Arial" w:hAnsi="Arial" w:cs="Arial"/>
          <w:sz w:val="24"/>
          <w:szCs w:val="24"/>
          <w:lang w:val="en-US"/>
        </w:rPr>
        <w:t>biaya</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transaksi</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menggunakan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kekuasaan</w:t>
      </w:r>
      <w:proofErr w:type="spellEnd"/>
      <w:r w:rsidR="00281AC1">
        <w:rPr>
          <w:rFonts w:ascii="Arial" w:hAnsi="Arial" w:cs="Arial"/>
          <w:sz w:val="24"/>
          <w:szCs w:val="24"/>
          <w:lang w:val="en-US"/>
        </w:rPr>
        <w:t xml:space="preserve"> dan </w:t>
      </w:r>
      <w:proofErr w:type="spellStart"/>
      <w:r w:rsidR="00281AC1">
        <w:rPr>
          <w:rFonts w:ascii="Arial" w:hAnsi="Arial" w:cs="Arial"/>
          <w:sz w:val="24"/>
          <w:szCs w:val="24"/>
          <w:lang w:val="en-US"/>
        </w:rPr>
        <w:t>pengendalian</w:t>
      </w:r>
      <w:proofErr w:type="spellEnd"/>
      <w:r w:rsidR="00281AC1">
        <w:rPr>
          <w:rFonts w:ascii="Arial" w:hAnsi="Arial" w:cs="Arial"/>
          <w:sz w:val="24"/>
          <w:szCs w:val="24"/>
          <w:lang w:val="en-US"/>
        </w:rPr>
        <w:t xml:space="preserve"> yang di mana </w:t>
      </w:r>
      <w:proofErr w:type="spellStart"/>
      <w:r w:rsidR="00281AC1">
        <w:rPr>
          <w:rFonts w:ascii="Arial" w:hAnsi="Arial" w:cs="Arial"/>
          <w:sz w:val="24"/>
          <w:szCs w:val="24"/>
          <w:lang w:val="en-US"/>
        </w:rPr>
        <w:t>semua</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hal</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tersebut</w:t>
      </w:r>
      <w:proofErr w:type="spellEnd"/>
      <w:r w:rsidR="00281AC1">
        <w:rPr>
          <w:rFonts w:ascii="Arial" w:hAnsi="Arial" w:cs="Arial"/>
          <w:sz w:val="24"/>
          <w:szCs w:val="24"/>
          <w:lang w:val="en-US"/>
        </w:rPr>
        <w:t xml:space="preserve"> di </w:t>
      </w:r>
      <w:proofErr w:type="spellStart"/>
      <w:r w:rsidR="00281AC1">
        <w:rPr>
          <w:rFonts w:ascii="Arial" w:hAnsi="Arial" w:cs="Arial"/>
          <w:sz w:val="24"/>
          <w:szCs w:val="24"/>
          <w:lang w:val="en-US"/>
        </w:rPr>
        <w:t>atas</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meningkatkan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nilai</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tambah</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organisasi</w:t>
      </w:r>
      <w:proofErr w:type="spellEnd"/>
      <w:r w:rsidR="00281AC1">
        <w:rPr>
          <w:rFonts w:ascii="Arial" w:hAnsi="Arial" w:cs="Arial"/>
          <w:sz w:val="24"/>
          <w:szCs w:val="24"/>
          <w:lang w:val="en-US"/>
        </w:rPr>
        <w:t xml:space="preserve">. </w:t>
      </w:r>
      <w:r w:rsidR="00E47E52" w:rsidRPr="004854EC">
        <w:rPr>
          <w:rFonts w:ascii="Arial" w:hAnsi="Arial" w:cs="Arial"/>
          <w:sz w:val="24"/>
          <w:szCs w:val="24"/>
        </w:rPr>
        <w:t xml:space="preserve"> </w:t>
      </w:r>
    </w:p>
    <w:p w14:paraId="3DF0193E" w14:textId="77777777" w:rsidR="001D32FF" w:rsidRPr="004854EC" w:rsidRDefault="001D32FF" w:rsidP="006515A2">
      <w:pPr>
        <w:pStyle w:val="ListParagraph"/>
        <w:spacing w:before="240" w:after="0" w:line="480" w:lineRule="auto"/>
        <w:ind w:left="0" w:firstLine="709"/>
        <w:jc w:val="both"/>
        <w:rPr>
          <w:rFonts w:ascii="Arial" w:hAnsi="Arial" w:cs="Arial"/>
          <w:sz w:val="24"/>
          <w:szCs w:val="24"/>
        </w:rPr>
      </w:pPr>
      <w:r>
        <w:rPr>
          <w:rFonts w:ascii="Arial" w:hAnsi="Arial" w:cs="Arial"/>
          <w:sz w:val="24"/>
          <w:szCs w:val="24"/>
        </w:rPr>
        <w:tab/>
      </w:r>
      <w:r w:rsidRPr="004854EC">
        <w:rPr>
          <w:rFonts w:ascii="Arial" w:hAnsi="Arial" w:cs="Arial"/>
          <w:sz w:val="24"/>
          <w:szCs w:val="24"/>
        </w:rPr>
        <w:t>Adapun definisi organisasi menurut Robins (2008:4) adalah kesatuan (</w:t>
      </w:r>
      <w:r w:rsidRPr="004854EC">
        <w:rPr>
          <w:rFonts w:ascii="Arial" w:hAnsi="Arial" w:cs="Arial"/>
          <w:i/>
          <w:sz w:val="24"/>
          <w:szCs w:val="24"/>
        </w:rPr>
        <w:t>entity)</w:t>
      </w:r>
      <w:r w:rsidRPr="004854EC">
        <w:rPr>
          <w:rFonts w:ascii="Arial" w:hAnsi="Arial" w:cs="Arial"/>
          <w:sz w:val="24"/>
          <w:szCs w:val="24"/>
        </w:rPr>
        <w:t xml:space="preserve"> sosial yang dikoordinasikan secara sadar, dengan sebuah batasan yang relatif dapat diidentifikasikan, yang bekerja atas dasar yang relatif terus menerus mencapai suatu tujuan bersama atau sekelompok tujuan. Yang dimaksud dengan kesatuan sosial adalah sekelompok orang yang bekerjasama untuk mencapai suatu tujuan yang sudah ditetapkan. </w:t>
      </w:r>
    </w:p>
    <w:p w14:paraId="3F053A1D" w14:textId="77777777" w:rsidR="001D32FF" w:rsidRPr="004854EC" w:rsidRDefault="001D32FF" w:rsidP="006515A2">
      <w:pPr>
        <w:pStyle w:val="ListParagraph"/>
        <w:spacing w:before="240" w:after="0" w:line="480" w:lineRule="auto"/>
        <w:ind w:left="0" w:firstLine="709"/>
        <w:jc w:val="both"/>
        <w:rPr>
          <w:rFonts w:ascii="Arial" w:hAnsi="Arial" w:cs="Arial"/>
          <w:sz w:val="24"/>
          <w:szCs w:val="24"/>
        </w:rPr>
      </w:pPr>
      <w:r>
        <w:rPr>
          <w:rFonts w:ascii="Arial" w:hAnsi="Arial" w:cs="Arial"/>
          <w:sz w:val="24"/>
          <w:szCs w:val="24"/>
        </w:rPr>
        <w:tab/>
      </w:r>
      <w:r w:rsidRPr="004854EC">
        <w:rPr>
          <w:rFonts w:ascii="Arial" w:hAnsi="Arial" w:cs="Arial"/>
          <w:sz w:val="24"/>
          <w:szCs w:val="24"/>
        </w:rPr>
        <w:t xml:space="preserve">Menurut Oliver Sheldon dalam Harits (2009:14) mendefinisikan organisasi adalah proses penggabungan pekerjaan daripada individu atau </w:t>
      </w:r>
      <w:r w:rsidRPr="004854EC">
        <w:rPr>
          <w:rFonts w:ascii="Arial" w:hAnsi="Arial" w:cs="Arial"/>
          <w:sz w:val="24"/>
          <w:szCs w:val="24"/>
        </w:rPr>
        <w:lastRenderedPageBreak/>
        <w:t>kelompok</w:t>
      </w:r>
      <w:r w:rsidR="001F083A">
        <w:rPr>
          <w:rFonts w:ascii="Arial" w:hAnsi="Arial" w:cs="Arial"/>
          <w:sz w:val="24"/>
          <w:szCs w:val="24"/>
          <w:lang w:val="en-US"/>
        </w:rPr>
        <w:t xml:space="preserve"> </w:t>
      </w:r>
      <w:r w:rsidRPr="004854EC">
        <w:rPr>
          <w:rFonts w:ascii="Arial" w:hAnsi="Arial" w:cs="Arial"/>
          <w:sz w:val="24"/>
          <w:szCs w:val="24"/>
        </w:rPr>
        <w:t>-</w:t>
      </w:r>
      <w:r w:rsidR="001F083A">
        <w:rPr>
          <w:rFonts w:ascii="Arial" w:hAnsi="Arial" w:cs="Arial"/>
          <w:sz w:val="24"/>
          <w:szCs w:val="24"/>
          <w:lang w:val="en-US"/>
        </w:rPr>
        <w:t xml:space="preserve"> </w:t>
      </w:r>
      <w:r w:rsidRPr="004854EC">
        <w:rPr>
          <w:rFonts w:ascii="Arial" w:hAnsi="Arial" w:cs="Arial"/>
          <w:sz w:val="24"/>
          <w:szCs w:val="24"/>
        </w:rPr>
        <w:t xml:space="preserve">kelompok harus melakukan dengan bakat-bakat yang diperlukan untuk melakukan tugas- tugas sedemikian rupa, memberikan saluran terbaik untuk pemakaian yang efisien, sistematis, positif dan terkordinasi oleh usaha yang tersedia. </w:t>
      </w:r>
    </w:p>
    <w:p w14:paraId="4693352A" w14:textId="77777777" w:rsidR="001D32FF" w:rsidRDefault="001D32FF" w:rsidP="006515A2">
      <w:pPr>
        <w:pStyle w:val="ListParagraph"/>
        <w:spacing w:before="240" w:after="0" w:line="480" w:lineRule="auto"/>
        <w:ind w:left="0" w:firstLine="709"/>
        <w:jc w:val="both"/>
        <w:rPr>
          <w:rFonts w:ascii="Arial" w:hAnsi="Arial" w:cs="Arial"/>
          <w:sz w:val="24"/>
          <w:szCs w:val="24"/>
        </w:rPr>
      </w:pPr>
      <w:r>
        <w:rPr>
          <w:rFonts w:ascii="Arial" w:hAnsi="Arial" w:cs="Arial"/>
          <w:sz w:val="24"/>
          <w:szCs w:val="24"/>
        </w:rPr>
        <w:tab/>
      </w:r>
      <w:r w:rsidRPr="004854EC">
        <w:rPr>
          <w:rFonts w:ascii="Arial" w:hAnsi="Arial" w:cs="Arial"/>
          <w:sz w:val="24"/>
          <w:szCs w:val="24"/>
        </w:rPr>
        <w:t xml:space="preserve">Sedangkan menurut Sutanto (2012 : 40) bahwa organisasi adalah sistem yang saling pengaruh antara orang dalam kegiatan kelompok yang bekerjasama untuk mencapai kegiatan tertentu. </w:t>
      </w:r>
      <w:r w:rsidR="00893CFB">
        <w:rPr>
          <w:rFonts w:ascii="Arial" w:hAnsi="Arial" w:cs="Arial"/>
          <w:sz w:val="24"/>
          <w:szCs w:val="24"/>
          <w:lang w:val="en-US"/>
        </w:rPr>
        <w:t xml:space="preserve">Hal </w:t>
      </w:r>
      <w:proofErr w:type="spellStart"/>
      <w:r w:rsidR="00893CFB">
        <w:rPr>
          <w:rFonts w:ascii="Arial" w:hAnsi="Arial" w:cs="Arial"/>
          <w:sz w:val="24"/>
          <w:szCs w:val="24"/>
          <w:lang w:val="en-US"/>
        </w:rPr>
        <w:t>ini</w:t>
      </w:r>
      <w:proofErr w:type="spellEnd"/>
      <w:r w:rsidRPr="004854EC">
        <w:rPr>
          <w:rFonts w:ascii="Arial" w:hAnsi="Arial" w:cs="Arial"/>
          <w:sz w:val="24"/>
          <w:szCs w:val="24"/>
        </w:rPr>
        <w:t xml:space="preserve"> menyatakan organisasi adalah tindakan mengusahakan hubungan – hubungan kelakuan yang efektif antara orang-orang, sehingga mereka dapat bekerjasama secara effisien dan demikian memperoleh kepuasan pribadi dalama hal melaksanakan tugas-tugas tertentu dalam kondisi lingkungan tertentu guna mencapai tujuan atau sasaran tertentu.</w:t>
      </w:r>
    </w:p>
    <w:p w14:paraId="186B62CD" w14:textId="354176AD" w:rsidR="00C64B1B" w:rsidRDefault="00643085" w:rsidP="006515A2">
      <w:pPr>
        <w:pStyle w:val="ListParagraph"/>
        <w:spacing w:before="240" w:after="0" w:line="480" w:lineRule="auto"/>
        <w:ind w:left="90" w:firstLine="630"/>
        <w:jc w:val="both"/>
        <w:rPr>
          <w:rFonts w:ascii="Arial" w:hAnsi="Arial" w:cs="Arial"/>
          <w:sz w:val="24"/>
          <w:szCs w:val="24"/>
        </w:rPr>
      </w:pPr>
      <w:r w:rsidRPr="004854EC">
        <w:rPr>
          <w:rFonts w:ascii="Arial" w:hAnsi="Arial" w:cs="Arial"/>
          <w:sz w:val="24"/>
          <w:szCs w:val="24"/>
        </w:rPr>
        <w:t>Manager memberikan peranan penting dalam m</w:t>
      </w:r>
      <w:r w:rsidR="00FA60B3">
        <w:rPr>
          <w:rFonts w:ascii="Arial" w:hAnsi="Arial" w:cs="Arial"/>
          <w:sz w:val="24"/>
          <w:szCs w:val="24"/>
          <w:lang w:val="en-US"/>
        </w:rPr>
        <w:t>e</w:t>
      </w:r>
      <w:r w:rsidRPr="004854EC">
        <w:rPr>
          <w:rFonts w:ascii="Arial" w:hAnsi="Arial" w:cs="Arial"/>
          <w:sz w:val="24"/>
          <w:szCs w:val="24"/>
        </w:rPr>
        <w:t xml:space="preserve">ngelola </w:t>
      </w:r>
      <w:r w:rsidRPr="004854EC">
        <w:rPr>
          <w:rFonts w:ascii="Arial" w:hAnsi="Arial" w:cs="Arial"/>
          <w:i/>
          <w:sz w:val="24"/>
          <w:szCs w:val="24"/>
        </w:rPr>
        <w:t xml:space="preserve">organizational structure, organizational design and changes </w:t>
      </w:r>
      <w:r w:rsidRPr="004854EC">
        <w:rPr>
          <w:rFonts w:ascii="Arial" w:hAnsi="Arial" w:cs="Arial"/>
          <w:sz w:val="24"/>
          <w:szCs w:val="24"/>
        </w:rPr>
        <w:t xml:space="preserve"> dan juga dalam menciptakan </w:t>
      </w:r>
      <w:r w:rsidRPr="004854EC">
        <w:rPr>
          <w:rFonts w:ascii="Arial" w:hAnsi="Arial" w:cs="Arial"/>
          <w:i/>
          <w:sz w:val="24"/>
          <w:szCs w:val="24"/>
        </w:rPr>
        <w:t xml:space="preserve">organizational cultural. </w:t>
      </w:r>
      <w:r w:rsidRPr="004854EC">
        <w:rPr>
          <w:rFonts w:ascii="Arial" w:hAnsi="Arial" w:cs="Arial"/>
          <w:sz w:val="24"/>
          <w:szCs w:val="24"/>
        </w:rPr>
        <w:t>Selain itu mereka harus mampu mengukur efektifitas dalam suatu organisasinya</w:t>
      </w:r>
      <w:r w:rsidR="00C64B1B">
        <w:rPr>
          <w:rFonts w:ascii="Arial" w:hAnsi="Arial" w:cs="Arial"/>
          <w:sz w:val="24"/>
          <w:szCs w:val="24"/>
          <w:lang w:val="en-US"/>
        </w:rPr>
        <w:t xml:space="preserve">. </w:t>
      </w:r>
      <w:r w:rsidR="00281AC1">
        <w:rPr>
          <w:rFonts w:ascii="Arial" w:hAnsi="Arial" w:cs="Arial"/>
          <w:sz w:val="24"/>
          <w:szCs w:val="24"/>
          <w:lang w:val="en-US"/>
        </w:rPr>
        <w:t>Des</w:t>
      </w:r>
      <w:r w:rsidR="008F6CA6">
        <w:rPr>
          <w:rFonts w:ascii="Arial" w:hAnsi="Arial" w:cs="Arial"/>
          <w:sz w:val="24"/>
          <w:szCs w:val="24"/>
          <w:lang w:val="en-US"/>
        </w:rPr>
        <w:t>ain</w:t>
      </w:r>
      <w:r w:rsidR="00281AC1">
        <w:rPr>
          <w:rFonts w:ascii="Arial" w:hAnsi="Arial" w:cs="Arial"/>
          <w:sz w:val="24"/>
          <w:szCs w:val="24"/>
          <w:lang w:val="en-US"/>
        </w:rPr>
        <w:t xml:space="preserve"> </w:t>
      </w:r>
      <w:proofErr w:type="spellStart"/>
      <w:r w:rsidR="00281AC1">
        <w:rPr>
          <w:rFonts w:ascii="Arial" w:hAnsi="Arial" w:cs="Arial"/>
          <w:sz w:val="24"/>
          <w:szCs w:val="24"/>
          <w:lang w:val="en-US"/>
        </w:rPr>
        <w:t>organisasi</w:t>
      </w:r>
      <w:proofErr w:type="spellEnd"/>
      <w:r w:rsidR="00281AC1">
        <w:rPr>
          <w:rFonts w:ascii="Arial" w:hAnsi="Arial" w:cs="Arial"/>
          <w:sz w:val="24"/>
          <w:szCs w:val="24"/>
          <w:lang w:val="en-US"/>
        </w:rPr>
        <w:t xml:space="preserve"> yang </w:t>
      </w:r>
      <w:proofErr w:type="spellStart"/>
      <w:r w:rsidR="00281AC1">
        <w:rPr>
          <w:rFonts w:ascii="Arial" w:hAnsi="Arial" w:cs="Arial"/>
          <w:sz w:val="24"/>
          <w:szCs w:val="24"/>
          <w:lang w:val="en-US"/>
        </w:rPr>
        <w:t>dipilih</w:t>
      </w:r>
      <w:proofErr w:type="spellEnd"/>
      <w:r w:rsidR="00281AC1">
        <w:rPr>
          <w:rFonts w:ascii="Arial" w:hAnsi="Arial" w:cs="Arial"/>
          <w:sz w:val="24"/>
          <w:szCs w:val="24"/>
          <w:lang w:val="en-US"/>
        </w:rPr>
        <w:t xml:space="preserve"> oleh </w:t>
      </w:r>
      <w:proofErr w:type="spellStart"/>
      <w:r w:rsidR="00281AC1">
        <w:rPr>
          <w:rFonts w:ascii="Arial" w:hAnsi="Arial" w:cs="Arial"/>
          <w:sz w:val="24"/>
          <w:szCs w:val="24"/>
          <w:lang w:val="en-US"/>
        </w:rPr>
        <w:t>manajer</w:t>
      </w:r>
      <w:proofErr w:type="spellEnd"/>
      <w:r w:rsidR="00281AC1">
        <w:rPr>
          <w:rFonts w:ascii="Arial" w:hAnsi="Arial" w:cs="Arial"/>
          <w:sz w:val="24"/>
          <w:szCs w:val="24"/>
          <w:lang w:val="en-US"/>
        </w:rPr>
        <w:t xml:space="preserve"> dan </w:t>
      </w:r>
      <w:proofErr w:type="spellStart"/>
      <w:r w:rsidR="00281AC1">
        <w:rPr>
          <w:rFonts w:ascii="Arial" w:hAnsi="Arial" w:cs="Arial"/>
          <w:sz w:val="24"/>
          <w:szCs w:val="24"/>
          <w:lang w:val="en-US"/>
        </w:rPr>
        <w:t>pengelolaan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aspek</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struktur</w:t>
      </w:r>
      <w:proofErr w:type="spellEnd"/>
      <w:r w:rsidR="00281AC1">
        <w:rPr>
          <w:rFonts w:ascii="Arial" w:hAnsi="Arial" w:cs="Arial"/>
          <w:sz w:val="24"/>
          <w:szCs w:val="24"/>
          <w:lang w:val="en-US"/>
        </w:rPr>
        <w:t xml:space="preserve"> dan </w:t>
      </w:r>
      <w:proofErr w:type="spellStart"/>
      <w:r w:rsidR="00281AC1">
        <w:rPr>
          <w:rFonts w:ascii="Arial" w:hAnsi="Arial" w:cs="Arial"/>
          <w:sz w:val="24"/>
          <w:szCs w:val="24"/>
          <w:lang w:val="en-US"/>
        </w:rPr>
        <w:t>budaya</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sehingga</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organisasi</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dapat</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mengendalikan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semua</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tindakan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untuk</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mencapai</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tujuan</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organisasi</w:t>
      </w:r>
      <w:proofErr w:type="spellEnd"/>
      <w:r w:rsidR="00281AC1">
        <w:rPr>
          <w:rFonts w:ascii="Arial" w:hAnsi="Arial" w:cs="Arial"/>
          <w:sz w:val="24"/>
          <w:szCs w:val="24"/>
          <w:lang w:val="en-US"/>
        </w:rPr>
        <w:t xml:space="preserve"> yang </w:t>
      </w:r>
      <w:proofErr w:type="spellStart"/>
      <w:r w:rsidR="00281AC1">
        <w:rPr>
          <w:rFonts w:ascii="Arial" w:hAnsi="Arial" w:cs="Arial"/>
          <w:sz w:val="24"/>
          <w:szCs w:val="24"/>
          <w:lang w:val="en-US"/>
        </w:rPr>
        <w:t>sudah</w:t>
      </w:r>
      <w:proofErr w:type="spellEnd"/>
      <w:r w:rsidR="00281AC1">
        <w:rPr>
          <w:rFonts w:ascii="Arial" w:hAnsi="Arial" w:cs="Arial"/>
          <w:sz w:val="24"/>
          <w:szCs w:val="24"/>
          <w:lang w:val="en-US"/>
        </w:rPr>
        <w:t xml:space="preserve"> </w:t>
      </w:r>
      <w:proofErr w:type="spellStart"/>
      <w:r w:rsidR="00281AC1">
        <w:rPr>
          <w:rFonts w:ascii="Arial" w:hAnsi="Arial" w:cs="Arial"/>
          <w:sz w:val="24"/>
          <w:szCs w:val="24"/>
          <w:lang w:val="en-US"/>
        </w:rPr>
        <w:t>ditetapkan</w:t>
      </w:r>
      <w:proofErr w:type="spellEnd"/>
      <w:r w:rsidR="006722B3">
        <w:rPr>
          <w:rFonts w:ascii="Arial" w:hAnsi="Arial" w:cs="Arial"/>
          <w:sz w:val="24"/>
          <w:szCs w:val="24"/>
          <w:lang w:val="en-US"/>
        </w:rPr>
        <w:t xml:space="preserve"> dan </w:t>
      </w:r>
      <w:proofErr w:type="spellStart"/>
      <w:r w:rsidR="006722B3">
        <w:rPr>
          <w:rFonts w:ascii="Arial" w:hAnsi="Arial" w:cs="Arial"/>
          <w:sz w:val="24"/>
          <w:szCs w:val="24"/>
          <w:lang w:val="en-US"/>
        </w:rPr>
        <w:t>tentunya</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hal</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ini</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akan</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mempengaruhi</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bagaimana</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organisasi</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memciptakan</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strategi</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untuk</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mencapai</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tujuan</w:t>
      </w:r>
      <w:proofErr w:type="spellEnd"/>
      <w:r w:rsidR="006722B3">
        <w:rPr>
          <w:rFonts w:ascii="Arial" w:hAnsi="Arial" w:cs="Arial"/>
          <w:sz w:val="24"/>
          <w:szCs w:val="24"/>
          <w:lang w:val="en-US"/>
        </w:rPr>
        <w:t xml:space="preserve"> </w:t>
      </w:r>
      <w:proofErr w:type="spellStart"/>
      <w:r w:rsidR="006722B3">
        <w:rPr>
          <w:rFonts w:ascii="Arial" w:hAnsi="Arial" w:cs="Arial"/>
          <w:sz w:val="24"/>
          <w:szCs w:val="24"/>
          <w:lang w:val="en-US"/>
        </w:rPr>
        <w:t>organisasi</w:t>
      </w:r>
      <w:proofErr w:type="spellEnd"/>
      <w:r w:rsidR="006722B3">
        <w:rPr>
          <w:rFonts w:ascii="Arial" w:hAnsi="Arial" w:cs="Arial"/>
          <w:sz w:val="24"/>
          <w:szCs w:val="24"/>
          <w:lang w:val="en-US"/>
        </w:rPr>
        <w:t>.</w:t>
      </w:r>
      <w:r w:rsidR="00281AC1">
        <w:rPr>
          <w:rFonts w:ascii="Arial" w:hAnsi="Arial" w:cs="Arial"/>
          <w:sz w:val="24"/>
          <w:szCs w:val="24"/>
          <w:lang w:val="en-US"/>
        </w:rPr>
        <w:t xml:space="preserve"> </w:t>
      </w:r>
      <w:r w:rsidRPr="004854EC">
        <w:rPr>
          <w:rFonts w:ascii="Arial" w:hAnsi="Arial" w:cs="Arial"/>
          <w:sz w:val="24"/>
          <w:szCs w:val="24"/>
        </w:rPr>
        <w:t>Jones (2013</w:t>
      </w:r>
      <w:r w:rsidR="00FA60B3">
        <w:rPr>
          <w:rFonts w:ascii="Arial" w:hAnsi="Arial" w:cs="Arial"/>
          <w:sz w:val="24"/>
          <w:szCs w:val="24"/>
          <w:lang w:val="en-US"/>
        </w:rPr>
        <w:t>:55</w:t>
      </w:r>
      <w:r w:rsidRPr="004854EC">
        <w:rPr>
          <w:rFonts w:ascii="Arial" w:hAnsi="Arial" w:cs="Arial"/>
          <w:sz w:val="24"/>
          <w:szCs w:val="24"/>
        </w:rPr>
        <w:t>) menyatakan ada tiga pendekatan dalam mengukur efektivitas organisasi seper</w:t>
      </w:r>
      <w:r w:rsidR="008C17BD">
        <w:rPr>
          <w:rFonts w:ascii="Arial" w:hAnsi="Arial" w:cs="Arial"/>
          <w:sz w:val="24"/>
          <w:szCs w:val="24"/>
        </w:rPr>
        <w:t>ti yang terlihat dalam tabel 2.1</w:t>
      </w:r>
    </w:p>
    <w:p w14:paraId="6ABA2471" w14:textId="77777777" w:rsidR="00643085" w:rsidRPr="0085024F" w:rsidRDefault="008C17BD" w:rsidP="00893CFB">
      <w:pPr>
        <w:pStyle w:val="ListParagraph"/>
        <w:spacing w:before="240" w:after="0" w:line="240" w:lineRule="auto"/>
        <w:ind w:left="0"/>
        <w:jc w:val="center"/>
        <w:rPr>
          <w:rFonts w:ascii="Arial" w:hAnsi="Arial" w:cs="Arial"/>
          <w:b/>
          <w:sz w:val="24"/>
          <w:szCs w:val="24"/>
        </w:rPr>
      </w:pPr>
      <w:r w:rsidRPr="0085024F">
        <w:rPr>
          <w:rFonts w:ascii="Arial" w:hAnsi="Arial" w:cs="Arial"/>
          <w:b/>
          <w:sz w:val="24"/>
          <w:szCs w:val="24"/>
        </w:rPr>
        <w:lastRenderedPageBreak/>
        <w:t>Tabel 2.1</w:t>
      </w:r>
    </w:p>
    <w:p w14:paraId="0214F851" w14:textId="77777777" w:rsidR="00643085" w:rsidRDefault="00643085" w:rsidP="00893CFB">
      <w:pPr>
        <w:pStyle w:val="ListParagraph"/>
        <w:spacing w:before="240" w:after="0" w:line="240" w:lineRule="auto"/>
        <w:ind w:left="0"/>
        <w:jc w:val="center"/>
        <w:rPr>
          <w:rFonts w:ascii="Arial" w:hAnsi="Arial" w:cs="Arial"/>
          <w:b/>
          <w:i/>
          <w:sz w:val="24"/>
          <w:szCs w:val="24"/>
        </w:rPr>
      </w:pPr>
      <w:r w:rsidRPr="0085024F">
        <w:rPr>
          <w:rFonts w:ascii="Arial" w:hAnsi="Arial" w:cs="Arial"/>
          <w:b/>
          <w:i/>
          <w:sz w:val="24"/>
          <w:szCs w:val="24"/>
        </w:rPr>
        <w:t>Approaches to measuring organizational effectiveness</w:t>
      </w:r>
    </w:p>
    <w:p w14:paraId="7986F92A" w14:textId="77777777" w:rsidR="00893CFB" w:rsidRPr="0085024F" w:rsidRDefault="00893CFB" w:rsidP="00893CFB">
      <w:pPr>
        <w:pStyle w:val="ListParagraph"/>
        <w:spacing w:before="240" w:after="0" w:line="240" w:lineRule="auto"/>
        <w:ind w:left="0"/>
        <w:jc w:val="center"/>
        <w:rPr>
          <w:rFonts w:ascii="Arial" w:hAnsi="Arial" w:cs="Arial"/>
          <w:b/>
          <w:i/>
          <w:sz w:val="24"/>
          <w:szCs w:val="24"/>
        </w:rPr>
      </w:pPr>
    </w:p>
    <w:tbl>
      <w:tblPr>
        <w:tblStyle w:val="TableGrid"/>
        <w:tblW w:w="0" w:type="auto"/>
        <w:tblInd w:w="198" w:type="dxa"/>
        <w:tblLook w:val="04A0" w:firstRow="1" w:lastRow="0" w:firstColumn="1" w:lastColumn="0" w:noHBand="0" w:noVBand="1"/>
      </w:tblPr>
      <w:tblGrid>
        <w:gridCol w:w="2178"/>
        <w:gridCol w:w="2408"/>
        <w:gridCol w:w="3364"/>
      </w:tblGrid>
      <w:tr w:rsidR="00643085" w:rsidRPr="008C17BD" w14:paraId="64808846" w14:textId="77777777" w:rsidTr="006722B3">
        <w:tc>
          <w:tcPr>
            <w:tcW w:w="2178" w:type="dxa"/>
          </w:tcPr>
          <w:p w14:paraId="4A11B3E0" w14:textId="77777777" w:rsidR="00643085" w:rsidRPr="00893CFB" w:rsidRDefault="00643085" w:rsidP="00893CFB">
            <w:pPr>
              <w:pStyle w:val="ListParagraph"/>
              <w:spacing w:before="240"/>
              <w:ind w:left="0"/>
              <w:jc w:val="center"/>
              <w:rPr>
                <w:rFonts w:ascii="Arial" w:hAnsi="Arial" w:cs="Arial"/>
                <w:i/>
              </w:rPr>
            </w:pPr>
            <w:r w:rsidRPr="00893CFB">
              <w:rPr>
                <w:rFonts w:ascii="Arial" w:hAnsi="Arial" w:cs="Arial"/>
                <w:i/>
              </w:rPr>
              <w:t>Approach</w:t>
            </w:r>
          </w:p>
        </w:tc>
        <w:tc>
          <w:tcPr>
            <w:tcW w:w="2408" w:type="dxa"/>
          </w:tcPr>
          <w:p w14:paraId="242E6D45" w14:textId="77777777" w:rsidR="00643085" w:rsidRPr="00893CFB" w:rsidRDefault="00643085" w:rsidP="00893CFB">
            <w:pPr>
              <w:pStyle w:val="ListParagraph"/>
              <w:spacing w:before="240"/>
              <w:ind w:left="0"/>
              <w:jc w:val="center"/>
              <w:rPr>
                <w:rFonts w:ascii="Arial" w:hAnsi="Arial" w:cs="Arial"/>
                <w:i/>
              </w:rPr>
            </w:pPr>
            <w:r w:rsidRPr="00893CFB">
              <w:rPr>
                <w:rFonts w:ascii="Arial" w:hAnsi="Arial" w:cs="Arial"/>
                <w:i/>
              </w:rPr>
              <w:t>Description</w:t>
            </w:r>
          </w:p>
        </w:tc>
        <w:tc>
          <w:tcPr>
            <w:tcW w:w="3364" w:type="dxa"/>
          </w:tcPr>
          <w:p w14:paraId="2422C231" w14:textId="77777777" w:rsidR="00643085" w:rsidRPr="00F76C78" w:rsidRDefault="00643085" w:rsidP="00893CFB">
            <w:pPr>
              <w:pStyle w:val="ListParagraph"/>
              <w:spacing w:before="240"/>
              <w:ind w:left="0"/>
              <w:jc w:val="center"/>
              <w:rPr>
                <w:rFonts w:ascii="Arial" w:hAnsi="Arial" w:cs="Arial"/>
                <w:i/>
              </w:rPr>
            </w:pPr>
            <w:r w:rsidRPr="00F76C78">
              <w:rPr>
                <w:rFonts w:ascii="Arial" w:hAnsi="Arial" w:cs="Arial"/>
                <w:i/>
              </w:rPr>
              <w:t>Goals to set to measure effectiveness</w:t>
            </w:r>
          </w:p>
        </w:tc>
      </w:tr>
      <w:tr w:rsidR="00643085" w:rsidRPr="008C17BD" w14:paraId="508565FD" w14:textId="77777777" w:rsidTr="006722B3">
        <w:tc>
          <w:tcPr>
            <w:tcW w:w="2178" w:type="dxa"/>
          </w:tcPr>
          <w:p w14:paraId="31F8C14B" w14:textId="77777777" w:rsidR="00643085" w:rsidRPr="00893CFB" w:rsidRDefault="00643085" w:rsidP="006722B3">
            <w:pPr>
              <w:jc w:val="both"/>
              <w:rPr>
                <w:rFonts w:ascii="Arial" w:hAnsi="Arial" w:cs="Arial"/>
                <w:i/>
              </w:rPr>
            </w:pPr>
            <w:r w:rsidRPr="00893CFB">
              <w:rPr>
                <w:rFonts w:ascii="Arial" w:hAnsi="Arial" w:cs="Arial"/>
                <w:i/>
              </w:rPr>
              <w:t>External Resources Approach</w:t>
            </w:r>
          </w:p>
        </w:tc>
        <w:tc>
          <w:tcPr>
            <w:tcW w:w="2408" w:type="dxa"/>
          </w:tcPr>
          <w:p w14:paraId="2F1C283F" w14:textId="77777777" w:rsidR="00643085" w:rsidRPr="00893CFB" w:rsidRDefault="00643085" w:rsidP="006722B3">
            <w:pPr>
              <w:pStyle w:val="ListParagraph"/>
              <w:ind w:left="0"/>
              <w:jc w:val="both"/>
              <w:rPr>
                <w:rFonts w:ascii="Arial" w:hAnsi="Arial" w:cs="Arial"/>
                <w:i/>
              </w:rPr>
            </w:pPr>
            <w:r w:rsidRPr="00893CFB">
              <w:rPr>
                <w:rFonts w:ascii="Arial" w:hAnsi="Arial" w:cs="Arial"/>
                <w:i/>
              </w:rPr>
              <w:t>Evaluates the organizational’s ability to secure, manage, and control scaree and valued skills and resources</w:t>
            </w:r>
          </w:p>
        </w:tc>
        <w:tc>
          <w:tcPr>
            <w:tcW w:w="3364" w:type="dxa"/>
          </w:tcPr>
          <w:p w14:paraId="6640D618" w14:textId="77777777" w:rsidR="00643085" w:rsidRPr="00F76C78" w:rsidRDefault="00643085" w:rsidP="006722B3">
            <w:pPr>
              <w:pStyle w:val="ListParagraph"/>
              <w:numPr>
                <w:ilvl w:val="0"/>
                <w:numId w:val="3"/>
              </w:numPr>
              <w:ind w:left="176" w:hanging="176"/>
              <w:rPr>
                <w:rFonts w:ascii="Arial" w:hAnsi="Arial" w:cs="Arial"/>
                <w:i/>
              </w:rPr>
            </w:pPr>
            <w:r w:rsidRPr="00F76C78">
              <w:rPr>
                <w:rFonts w:ascii="Arial" w:hAnsi="Arial" w:cs="Arial"/>
                <w:i/>
              </w:rPr>
              <w:t>Lower cost input</w:t>
            </w:r>
          </w:p>
          <w:p w14:paraId="6062556C" w14:textId="77777777" w:rsidR="00643085" w:rsidRPr="00F76C78" w:rsidRDefault="00643085" w:rsidP="006722B3">
            <w:pPr>
              <w:pStyle w:val="ListParagraph"/>
              <w:numPr>
                <w:ilvl w:val="0"/>
                <w:numId w:val="3"/>
              </w:numPr>
              <w:ind w:left="176" w:hanging="176"/>
              <w:rPr>
                <w:rFonts w:ascii="Arial" w:hAnsi="Arial" w:cs="Arial"/>
                <w:i/>
              </w:rPr>
            </w:pPr>
            <w:r w:rsidRPr="00F76C78">
              <w:rPr>
                <w:rFonts w:ascii="Arial" w:hAnsi="Arial" w:cs="Arial"/>
                <w:i/>
              </w:rPr>
              <w:t>Obtain high quality input of raw materials and employees</w:t>
            </w:r>
          </w:p>
          <w:p w14:paraId="3773EFFE" w14:textId="77777777" w:rsidR="00643085" w:rsidRPr="00F76C78" w:rsidRDefault="00643085" w:rsidP="006722B3">
            <w:pPr>
              <w:pStyle w:val="ListParagraph"/>
              <w:numPr>
                <w:ilvl w:val="0"/>
                <w:numId w:val="3"/>
              </w:numPr>
              <w:ind w:left="176" w:hanging="176"/>
              <w:rPr>
                <w:rFonts w:ascii="Arial" w:hAnsi="Arial" w:cs="Arial"/>
                <w:i/>
              </w:rPr>
            </w:pPr>
            <w:r w:rsidRPr="00F76C78">
              <w:rPr>
                <w:rFonts w:ascii="Arial" w:hAnsi="Arial" w:cs="Arial"/>
                <w:i/>
              </w:rPr>
              <w:t>Increase market share</w:t>
            </w:r>
          </w:p>
          <w:p w14:paraId="75CAC25B" w14:textId="77777777" w:rsidR="00643085" w:rsidRPr="00F76C78" w:rsidRDefault="00643085" w:rsidP="006722B3">
            <w:pPr>
              <w:pStyle w:val="ListParagraph"/>
              <w:numPr>
                <w:ilvl w:val="0"/>
                <w:numId w:val="3"/>
              </w:numPr>
              <w:ind w:left="176" w:hanging="176"/>
              <w:rPr>
                <w:rFonts w:ascii="Arial" w:hAnsi="Arial" w:cs="Arial"/>
                <w:i/>
              </w:rPr>
            </w:pPr>
            <w:r w:rsidRPr="00F76C78">
              <w:rPr>
                <w:rFonts w:ascii="Arial" w:hAnsi="Arial" w:cs="Arial"/>
                <w:i/>
              </w:rPr>
              <w:t>Increase stock prize</w:t>
            </w:r>
          </w:p>
          <w:p w14:paraId="7E8F0A27" w14:textId="77777777" w:rsidR="00643085" w:rsidRPr="00F76C78" w:rsidRDefault="00643085" w:rsidP="006722B3">
            <w:pPr>
              <w:pStyle w:val="ListParagraph"/>
              <w:numPr>
                <w:ilvl w:val="0"/>
                <w:numId w:val="3"/>
              </w:numPr>
              <w:ind w:left="176" w:hanging="176"/>
              <w:rPr>
                <w:rFonts w:ascii="Arial" w:hAnsi="Arial" w:cs="Arial"/>
                <w:i/>
              </w:rPr>
            </w:pPr>
            <w:r w:rsidRPr="00F76C78">
              <w:rPr>
                <w:rFonts w:ascii="Arial" w:hAnsi="Arial" w:cs="Arial"/>
                <w:i/>
              </w:rPr>
              <w:t>Gain support of stakeholders such as government and environmentalist</w:t>
            </w:r>
          </w:p>
        </w:tc>
      </w:tr>
      <w:tr w:rsidR="00643085" w:rsidRPr="008C17BD" w14:paraId="13E5CFFA" w14:textId="77777777" w:rsidTr="006722B3">
        <w:tc>
          <w:tcPr>
            <w:tcW w:w="2178" w:type="dxa"/>
          </w:tcPr>
          <w:p w14:paraId="28A68370" w14:textId="77777777" w:rsidR="00643085" w:rsidRPr="00893CFB" w:rsidRDefault="00643085" w:rsidP="006722B3">
            <w:pPr>
              <w:pStyle w:val="ListParagraph"/>
              <w:ind w:left="0"/>
              <w:rPr>
                <w:rFonts w:ascii="Arial" w:hAnsi="Arial" w:cs="Arial"/>
                <w:i/>
              </w:rPr>
            </w:pPr>
            <w:r w:rsidRPr="00893CFB">
              <w:rPr>
                <w:rFonts w:ascii="Arial" w:hAnsi="Arial" w:cs="Arial"/>
                <w:i/>
              </w:rPr>
              <w:t>Internal System Approach</w:t>
            </w:r>
          </w:p>
        </w:tc>
        <w:tc>
          <w:tcPr>
            <w:tcW w:w="2408" w:type="dxa"/>
          </w:tcPr>
          <w:p w14:paraId="170D2214" w14:textId="77777777" w:rsidR="00643085" w:rsidRPr="00893CFB" w:rsidRDefault="00643085" w:rsidP="006722B3">
            <w:pPr>
              <w:pStyle w:val="ListParagraph"/>
              <w:ind w:left="0"/>
              <w:rPr>
                <w:rFonts w:ascii="Arial" w:hAnsi="Arial" w:cs="Arial"/>
                <w:i/>
              </w:rPr>
            </w:pPr>
            <w:r w:rsidRPr="00893CFB">
              <w:rPr>
                <w:rFonts w:ascii="Arial" w:hAnsi="Arial" w:cs="Arial"/>
                <w:i/>
              </w:rPr>
              <w:t>Evaluates the organization’s ability to be innovative and functions quickly and responsive</w:t>
            </w:r>
          </w:p>
        </w:tc>
        <w:tc>
          <w:tcPr>
            <w:tcW w:w="3364" w:type="dxa"/>
          </w:tcPr>
          <w:p w14:paraId="6DE10A31" w14:textId="77777777" w:rsidR="00643085" w:rsidRPr="00F76C78" w:rsidRDefault="000876A8" w:rsidP="006722B3">
            <w:pPr>
              <w:pStyle w:val="ListParagraph"/>
              <w:numPr>
                <w:ilvl w:val="0"/>
                <w:numId w:val="4"/>
              </w:numPr>
              <w:ind w:left="176" w:hanging="142"/>
              <w:rPr>
                <w:rFonts w:ascii="Arial" w:hAnsi="Arial" w:cs="Arial"/>
                <w:i/>
              </w:rPr>
            </w:pPr>
            <w:r w:rsidRPr="00F76C78">
              <w:rPr>
                <w:rFonts w:ascii="Arial" w:hAnsi="Arial" w:cs="Arial"/>
                <w:i/>
              </w:rPr>
              <w:t xml:space="preserve"> Cut decision making time</w:t>
            </w:r>
          </w:p>
          <w:p w14:paraId="6D50EB17" w14:textId="77777777" w:rsidR="000876A8" w:rsidRPr="00F76C78" w:rsidRDefault="000876A8" w:rsidP="006722B3">
            <w:pPr>
              <w:pStyle w:val="ListParagraph"/>
              <w:numPr>
                <w:ilvl w:val="0"/>
                <w:numId w:val="4"/>
              </w:numPr>
              <w:ind w:left="176" w:hanging="142"/>
              <w:rPr>
                <w:rFonts w:ascii="Arial" w:hAnsi="Arial" w:cs="Arial"/>
                <w:i/>
              </w:rPr>
            </w:pPr>
            <w:r w:rsidRPr="00F76C78">
              <w:rPr>
                <w:rFonts w:ascii="Arial" w:hAnsi="Arial" w:cs="Arial"/>
                <w:i/>
              </w:rPr>
              <w:t>Increase rate of product innovation</w:t>
            </w:r>
          </w:p>
          <w:p w14:paraId="5457C3C5" w14:textId="77777777" w:rsidR="000876A8" w:rsidRPr="00F76C78" w:rsidRDefault="000876A8" w:rsidP="006722B3">
            <w:pPr>
              <w:pStyle w:val="ListParagraph"/>
              <w:numPr>
                <w:ilvl w:val="0"/>
                <w:numId w:val="4"/>
              </w:numPr>
              <w:ind w:left="176" w:hanging="142"/>
              <w:rPr>
                <w:rFonts w:ascii="Arial" w:hAnsi="Arial" w:cs="Arial"/>
                <w:i/>
              </w:rPr>
            </w:pPr>
            <w:r w:rsidRPr="00F76C78">
              <w:rPr>
                <w:rFonts w:ascii="Arial" w:hAnsi="Arial" w:cs="Arial"/>
                <w:i/>
              </w:rPr>
              <w:t>Increase coordination and motivation of employees</w:t>
            </w:r>
          </w:p>
          <w:p w14:paraId="45FE447E" w14:textId="77777777" w:rsidR="000876A8" w:rsidRPr="00F76C78" w:rsidRDefault="000876A8" w:rsidP="006722B3">
            <w:pPr>
              <w:pStyle w:val="ListParagraph"/>
              <w:numPr>
                <w:ilvl w:val="0"/>
                <w:numId w:val="4"/>
              </w:numPr>
              <w:ind w:left="176" w:hanging="142"/>
              <w:rPr>
                <w:rFonts w:ascii="Arial" w:hAnsi="Arial" w:cs="Arial"/>
                <w:i/>
              </w:rPr>
            </w:pPr>
            <w:r w:rsidRPr="00F76C78">
              <w:rPr>
                <w:rFonts w:ascii="Arial" w:hAnsi="Arial" w:cs="Arial"/>
                <w:i/>
              </w:rPr>
              <w:t>Reduce conflict</w:t>
            </w:r>
          </w:p>
          <w:p w14:paraId="46966D24" w14:textId="77777777" w:rsidR="000876A8" w:rsidRPr="00F76C78" w:rsidRDefault="000876A8" w:rsidP="006722B3">
            <w:pPr>
              <w:pStyle w:val="ListParagraph"/>
              <w:numPr>
                <w:ilvl w:val="0"/>
                <w:numId w:val="4"/>
              </w:numPr>
              <w:ind w:left="176" w:hanging="142"/>
              <w:rPr>
                <w:rFonts w:ascii="Arial" w:hAnsi="Arial" w:cs="Arial"/>
                <w:i/>
              </w:rPr>
            </w:pPr>
            <w:r w:rsidRPr="00F76C78">
              <w:rPr>
                <w:rFonts w:ascii="Arial" w:hAnsi="Arial" w:cs="Arial"/>
                <w:i/>
              </w:rPr>
              <w:t>Reduce time to market</w:t>
            </w:r>
          </w:p>
        </w:tc>
      </w:tr>
      <w:tr w:rsidR="00643085" w:rsidRPr="008C17BD" w14:paraId="1767F38F" w14:textId="77777777" w:rsidTr="006722B3">
        <w:tc>
          <w:tcPr>
            <w:tcW w:w="2178" w:type="dxa"/>
          </w:tcPr>
          <w:p w14:paraId="726871C0" w14:textId="77777777" w:rsidR="00643085" w:rsidRPr="00893CFB" w:rsidRDefault="000876A8" w:rsidP="006722B3">
            <w:pPr>
              <w:pStyle w:val="ListParagraph"/>
              <w:ind w:left="0"/>
              <w:jc w:val="center"/>
              <w:rPr>
                <w:rFonts w:ascii="Arial" w:hAnsi="Arial" w:cs="Arial"/>
                <w:i/>
              </w:rPr>
            </w:pPr>
            <w:r w:rsidRPr="00893CFB">
              <w:rPr>
                <w:rFonts w:ascii="Arial" w:hAnsi="Arial" w:cs="Arial"/>
                <w:i/>
              </w:rPr>
              <w:t>Technical Approach</w:t>
            </w:r>
          </w:p>
        </w:tc>
        <w:tc>
          <w:tcPr>
            <w:tcW w:w="2408" w:type="dxa"/>
          </w:tcPr>
          <w:p w14:paraId="2BE0BAFA" w14:textId="77777777" w:rsidR="00643085" w:rsidRPr="00893CFB" w:rsidRDefault="000876A8" w:rsidP="006722B3">
            <w:pPr>
              <w:pStyle w:val="ListParagraph"/>
              <w:ind w:left="0"/>
              <w:rPr>
                <w:rFonts w:ascii="Arial" w:hAnsi="Arial" w:cs="Arial"/>
                <w:i/>
              </w:rPr>
            </w:pPr>
            <w:r w:rsidRPr="00893CFB">
              <w:rPr>
                <w:rFonts w:ascii="Arial" w:hAnsi="Arial" w:cs="Arial"/>
                <w:i/>
              </w:rPr>
              <w:t>Evaluates Organization’s ability to convert skills and resources into goods and services efficiently</w:t>
            </w:r>
          </w:p>
        </w:tc>
        <w:tc>
          <w:tcPr>
            <w:tcW w:w="3364" w:type="dxa"/>
          </w:tcPr>
          <w:p w14:paraId="6771D5C5" w14:textId="77777777" w:rsidR="00643085" w:rsidRPr="00F76C78" w:rsidRDefault="000876A8" w:rsidP="006722B3">
            <w:pPr>
              <w:pStyle w:val="ListParagraph"/>
              <w:numPr>
                <w:ilvl w:val="0"/>
                <w:numId w:val="5"/>
              </w:numPr>
              <w:ind w:left="176" w:hanging="142"/>
              <w:rPr>
                <w:rFonts w:ascii="Arial" w:hAnsi="Arial" w:cs="Arial"/>
                <w:i/>
              </w:rPr>
            </w:pPr>
            <w:r w:rsidRPr="00F76C78">
              <w:rPr>
                <w:rFonts w:ascii="Arial" w:hAnsi="Arial" w:cs="Arial"/>
                <w:i/>
              </w:rPr>
              <w:t>Increase product quality</w:t>
            </w:r>
          </w:p>
          <w:p w14:paraId="1522D550" w14:textId="77777777" w:rsidR="000876A8" w:rsidRPr="00F76C78" w:rsidRDefault="000876A8" w:rsidP="006722B3">
            <w:pPr>
              <w:pStyle w:val="ListParagraph"/>
              <w:numPr>
                <w:ilvl w:val="0"/>
                <w:numId w:val="5"/>
              </w:numPr>
              <w:ind w:left="176" w:hanging="142"/>
              <w:rPr>
                <w:rFonts w:ascii="Arial" w:hAnsi="Arial" w:cs="Arial"/>
                <w:i/>
              </w:rPr>
            </w:pPr>
            <w:r w:rsidRPr="00F76C78">
              <w:rPr>
                <w:rFonts w:ascii="Arial" w:hAnsi="Arial" w:cs="Arial"/>
                <w:i/>
              </w:rPr>
              <w:t>Reduce number’s of defects</w:t>
            </w:r>
          </w:p>
          <w:p w14:paraId="745E235E" w14:textId="77777777" w:rsidR="000876A8" w:rsidRPr="00F76C78" w:rsidRDefault="000876A8" w:rsidP="006722B3">
            <w:pPr>
              <w:pStyle w:val="ListParagraph"/>
              <w:numPr>
                <w:ilvl w:val="0"/>
                <w:numId w:val="5"/>
              </w:numPr>
              <w:ind w:left="176" w:hanging="142"/>
              <w:rPr>
                <w:rFonts w:ascii="Arial" w:hAnsi="Arial" w:cs="Arial"/>
                <w:i/>
              </w:rPr>
            </w:pPr>
            <w:r w:rsidRPr="00F76C78">
              <w:rPr>
                <w:rFonts w:ascii="Arial" w:hAnsi="Arial" w:cs="Arial"/>
                <w:i/>
              </w:rPr>
              <w:t>Reduce production cost</w:t>
            </w:r>
          </w:p>
          <w:p w14:paraId="5A7FCE06" w14:textId="77777777" w:rsidR="000876A8" w:rsidRPr="00F76C78" w:rsidRDefault="000876A8" w:rsidP="006722B3">
            <w:pPr>
              <w:pStyle w:val="ListParagraph"/>
              <w:numPr>
                <w:ilvl w:val="0"/>
                <w:numId w:val="5"/>
              </w:numPr>
              <w:ind w:left="176" w:hanging="142"/>
              <w:rPr>
                <w:rFonts w:ascii="Arial" w:hAnsi="Arial" w:cs="Arial"/>
                <w:i/>
              </w:rPr>
            </w:pPr>
            <w:r w:rsidRPr="00F76C78">
              <w:rPr>
                <w:rFonts w:ascii="Arial" w:hAnsi="Arial" w:cs="Arial"/>
                <w:i/>
              </w:rPr>
              <w:t>Improve customer service</w:t>
            </w:r>
          </w:p>
          <w:p w14:paraId="740FA633" w14:textId="77777777" w:rsidR="000876A8" w:rsidRPr="00F76C78" w:rsidRDefault="000876A8" w:rsidP="006722B3">
            <w:pPr>
              <w:pStyle w:val="ListParagraph"/>
              <w:numPr>
                <w:ilvl w:val="0"/>
                <w:numId w:val="5"/>
              </w:numPr>
              <w:ind w:left="176" w:hanging="142"/>
              <w:rPr>
                <w:rFonts w:ascii="Arial" w:hAnsi="Arial" w:cs="Arial"/>
                <w:i/>
              </w:rPr>
            </w:pPr>
            <w:r w:rsidRPr="00F76C78">
              <w:rPr>
                <w:rFonts w:ascii="Arial" w:hAnsi="Arial" w:cs="Arial"/>
                <w:i/>
              </w:rPr>
              <w:t>Reduce delivery time to customes</w:t>
            </w:r>
          </w:p>
        </w:tc>
      </w:tr>
    </w:tbl>
    <w:p w14:paraId="09F76056" w14:textId="77777777" w:rsidR="0044395E" w:rsidRPr="00893CFB" w:rsidRDefault="000876A8" w:rsidP="006515A2">
      <w:pPr>
        <w:pStyle w:val="ListParagraph"/>
        <w:spacing w:before="240" w:after="0" w:line="480" w:lineRule="auto"/>
        <w:ind w:left="0"/>
        <w:rPr>
          <w:rFonts w:ascii="Arial" w:hAnsi="Arial" w:cs="Arial"/>
          <w:b/>
          <w:sz w:val="24"/>
          <w:szCs w:val="24"/>
        </w:rPr>
      </w:pPr>
      <w:r w:rsidRPr="00893CFB">
        <w:rPr>
          <w:rFonts w:ascii="Arial" w:hAnsi="Arial" w:cs="Arial"/>
          <w:b/>
          <w:sz w:val="24"/>
          <w:szCs w:val="24"/>
        </w:rPr>
        <w:t>Sumber :Organizational theory, design and change (Jones;2013)</w:t>
      </w:r>
    </w:p>
    <w:p w14:paraId="72377D3C" w14:textId="77777777" w:rsidR="005973A5" w:rsidRPr="00893CFB" w:rsidRDefault="005973A5" w:rsidP="006515A2">
      <w:pPr>
        <w:pStyle w:val="ListParagraph"/>
        <w:spacing w:before="240" w:after="0" w:line="480" w:lineRule="auto"/>
        <w:ind w:left="0"/>
        <w:rPr>
          <w:rFonts w:ascii="Arial" w:hAnsi="Arial" w:cs="Arial"/>
          <w:b/>
          <w:sz w:val="24"/>
          <w:szCs w:val="24"/>
        </w:rPr>
      </w:pPr>
      <w:r w:rsidRPr="00893CFB">
        <w:rPr>
          <w:rFonts w:ascii="Arial" w:hAnsi="Arial" w:cs="Arial"/>
          <w:b/>
          <w:sz w:val="24"/>
          <w:szCs w:val="24"/>
          <w:lang w:val="en-US"/>
        </w:rPr>
        <w:t xml:space="preserve">2.1.2.2 </w:t>
      </w:r>
      <w:proofErr w:type="spellStart"/>
      <w:r w:rsidRPr="00893CFB">
        <w:rPr>
          <w:rFonts w:ascii="Arial" w:hAnsi="Arial" w:cs="Arial"/>
          <w:b/>
          <w:sz w:val="24"/>
          <w:szCs w:val="24"/>
          <w:lang w:val="en-US"/>
        </w:rPr>
        <w:t>Tujuan</w:t>
      </w:r>
      <w:proofErr w:type="spellEnd"/>
      <w:r w:rsidRPr="00893CFB">
        <w:rPr>
          <w:rFonts w:ascii="Arial" w:hAnsi="Arial" w:cs="Arial"/>
          <w:b/>
          <w:sz w:val="24"/>
          <w:szCs w:val="24"/>
          <w:lang w:val="en-US"/>
        </w:rPr>
        <w:t xml:space="preserve"> </w:t>
      </w:r>
      <w:proofErr w:type="spellStart"/>
      <w:r w:rsidRPr="00893CFB">
        <w:rPr>
          <w:rFonts w:ascii="Arial" w:hAnsi="Arial" w:cs="Arial"/>
          <w:b/>
          <w:sz w:val="24"/>
          <w:szCs w:val="24"/>
          <w:lang w:val="en-US"/>
        </w:rPr>
        <w:t>Organisasi</w:t>
      </w:r>
      <w:proofErr w:type="spellEnd"/>
      <w:r w:rsidR="00E7319C" w:rsidRPr="00893CFB">
        <w:rPr>
          <w:rFonts w:ascii="Arial" w:hAnsi="Arial" w:cs="Arial"/>
          <w:b/>
          <w:sz w:val="24"/>
          <w:szCs w:val="24"/>
        </w:rPr>
        <w:tab/>
      </w:r>
      <w:r w:rsidR="00E7319C" w:rsidRPr="00893CFB">
        <w:rPr>
          <w:rFonts w:ascii="Arial" w:hAnsi="Arial" w:cs="Arial"/>
          <w:b/>
          <w:sz w:val="24"/>
          <w:szCs w:val="24"/>
        </w:rPr>
        <w:tab/>
      </w:r>
    </w:p>
    <w:p w14:paraId="55CC5743" w14:textId="77777777" w:rsidR="00E7319C" w:rsidRPr="00F76C78" w:rsidRDefault="00E7319C" w:rsidP="006515A2">
      <w:pPr>
        <w:pStyle w:val="ListParagraph"/>
        <w:spacing w:before="240" w:after="0" w:line="480" w:lineRule="auto"/>
        <w:ind w:left="0" w:firstLine="720"/>
        <w:jc w:val="both"/>
        <w:rPr>
          <w:rFonts w:ascii="Arial" w:hAnsi="Arial" w:cs="Arial"/>
          <w:sz w:val="24"/>
          <w:szCs w:val="24"/>
          <w:lang w:val="en-US"/>
        </w:rPr>
      </w:pPr>
      <w:r w:rsidRPr="004854EC">
        <w:rPr>
          <w:rFonts w:ascii="Arial" w:hAnsi="Arial" w:cs="Arial"/>
          <w:sz w:val="24"/>
          <w:szCs w:val="24"/>
        </w:rPr>
        <w:t xml:space="preserve">Mengapa sebuah organisasi keberadaannya sangat penting? </w:t>
      </w:r>
      <w:r w:rsidR="00F76C78">
        <w:rPr>
          <w:rFonts w:ascii="Arial" w:hAnsi="Arial" w:cs="Arial"/>
          <w:sz w:val="24"/>
          <w:szCs w:val="24"/>
          <w:lang w:val="en-US"/>
        </w:rPr>
        <w:t>G</w:t>
      </w:r>
      <w:r w:rsidRPr="004854EC">
        <w:rPr>
          <w:rFonts w:ascii="Arial" w:hAnsi="Arial" w:cs="Arial"/>
          <w:sz w:val="24"/>
          <w:szCs w:val="24"/>
        </w:rPr>
        <w:t>areth R. Jones menyatakan lima</w:t>
      </w:r>
      <w:r w:rsidR="00893CFB">
        <w:rPr>
          <w:rFonts w:ascii="Arial" w:hAnsi="Arial" w:cs="Arial"/>
          <w:sz w:val="24"/>
          <w:szCs w:val="24"/>
          <w:lang w:val="en-US"/>
        </w:rPr>
        <w:t xml:space="preserve"> </w:t>
      </w:r>
      <w:r w:rsidRPr="004854EC">
        <w:rPr>
          <w:rFonts w:ascii="Arial" w:hAnsi="Arial" w:cs="Arial"/>
          <w:sz w:val="24"/>
          <w:szCs w:val="24"/>
        </w:rPr>
        <w:t>ala</w:t>
      </w:r>
      <w:r w:rsidR="00F76C78">
        <w:rPr>
          <w:rFonts w:ascii="Arial" w:hAnsi="Arial" w:cs="Arial"/>
          <w:sz w:val="24"/>
          <w:szCs w:val="24"/>
        </w:rPr>
        <w:t xml:space="preserve">san mengapa organisasi </w:t>
      </w:r>
      <w:proofErr w:type="spellStart"/>
      <w:r w:rsidR="00F76C78">
        <w:rPr>
          <w:rFonts w:ascii="Arial" w:hAnsi="Arial" w:cs="Arial"/>
          <w:sz w:val="24"/>
          <w:szCs w:val="24"/>
          <w:lang w:val="en-US"/>
        </w:rPr>
        <w:t>ke</w:t>
      </w:r>
      <w:r w:rsidR="001D32FF">
        <w:rPr>
          <w:rFonts w:ascii="Arial" w:hAnsi="Arial" w:cs="Arial"/>
          <w:sz w:val="24"/>
          <w:szCs w:val="24"/>
          <w:lang w:val="en-US"/>
        </w:rPr>
        <w:t>be</w:t>
      </w:r>
      <w:r w:rsidR="00F76C78">
        <w:rPr>
          <w:rFonts w:ascii="Arial" w:hAnsi="Arial" w:cs="Arial"/>
          <w:sz w:val="24"/>
          <w:szCs w:val="24"/>
          <w:lang w:val="en-US"/>
        </w:rPr>
        <w:t>radaannya</w:t>
      </w:r>
      <w:proofErr w:type="spellEnd"/>
      <w:r w:rsidR="00F76C78">
        <w:rPr>
          <w:rFonts w:ascii="Arial" w:hAnsi="Arial" w:cs="Arial"/>
          <w:sz w:val="24"/>
          <w:szCs w:val="24"/>
          <w:lang w:val="en-US"/>
        </w:rPr>
        <w:t xml:space="preserve"> </w:t>
      </w:r>
      <w:proofErr w:type="spellStart"/>
      <w:r w:rsidR="00F76C78">
        <w:rPr>
          <w:rFonts w:ascii="Arial" w:hAnsi="Arial" w:cs="Arial"/>
          <w:sz w:val="24"/>
          <w:szCs w:val="24"/>
          <w:lang w:val="en-US"/>
        </w:rPr>
        <w:t>harus</w:t>
      </w:r>
      <w:proofErr w:type="spellEnd"/>
      <w:r w:rsidR="00F76C78">
        <w:rPr>
          <w:rFonts w:ascii="Arial" w:hAnsi="Arial" w:cs="Arial"/>
          <w:sz w:val="24"/>
          <w:szCs w:val="24"/>
          <w:lang w:val="en-US"/>
        </w:rPr>
        <w:t xml:space="preserve"> </w:t>
      </w:r>
      <w:proofErr w:type="spellStart"/>
      <w:r w:rsidR="00F76C78">
        <w:rPr>
          <w:rFonts w:ascii="Arial" w:hAnsi="Arial" w:cs="Arial"/>
          <w:sz w:val="24"/>
          <w:szCs w:val="24"/>
          <w:lang w:val="en-US"/>
        </w:rPr>
        <w:t>nyata</w:t>
      </w:r>
      <w:proofErr w:type="spellEnd"/>
      <w:r w:rsidR="00F76C78">
        <w:rPr>
          <w:rFonts w:ascii="Arial" w:hAnsi="Arial" w:cs="Arial"/>
          <w:sz w:val="24"/>
          <w:szCs w:val="24"/>
          <w:lang w:val="en-US"/>
        </w:rPr>
        <w:t xml:space="preserve"> dan </w:t>
      </w:r>
      <w:proofErr w:type="spellStart"/>
      <w:r w:rsidR="00F76C78">
        <w:rPr>
          <w:rFonts w:ascii="Arial" w:hAnsi="Arial" w:cs="Arial"/>
          <w:sz w:val="24"/>
          <w:szCs w:val="24"/>
          <w:lang w:val="en-US"/>
        </w:rPr>
        <w:t>harus</w:t>
      </w:r>
      <w:proofErr w:type="spellEnd"/>
      <w:r w:rsidR="00F76C78">
        <w:rPr>
          <w:rFonts w:ascii="Arial" w:hAnsi="Arial" w:cs="Arial"/>
          <w:sz w:val="24"/>
          <w:szCs w:val="24"/>
          <w:lang w:val="en-US"/>
        </w:rPr>
        <w:t xml:space="preserve"> </w:t>
      </w:r>
      <w:proofErr w:type="spellStart"/>
      <w:r w:rsidR="00F76C78">
        <w:rPr>
          <w:rFonts w:ascii="Arial" w:hAnsi="Arial" w:cs="Arial"/>
          <w:sz w:val="24"/>
          <w:szCs w:val="24"/>
          <w:lang w:val="en-US"/>
        </w:rPr>
        <w:t>berjalan</w:t>
      </w:r>
      <w:proofErr w:type="spellEnd"/>
      <w:r w:rsidR="00F76C78">
        <w:rPr>
          <w:rFonts w:ascii="Arial" w:hAnsi="Arial" w:cs="Arial"/>
          <w:sz w:val="24"/>
          <w:szCs w:val="24"/>
          <w:lang w:val="en-US"/>
        </w:rPr>
        <w:t xml:space="preserve"> </w:t>
      </w:r>
      <w:proofErr w:type="spellStart"/>
      <w:r w:rsidR="00F76C78">
        <w:rPr>
          <w:rFonts w:ascii="Arial" w:hAnsi="Arial" w:cs="Arial"/>
          <w:sz w:val="24"/>
          <w:szCs w:val="24"/>
          <w:lang w:val="en-US"/>
        </w:rPr>
        <w:t>dengan</w:t>
      </w:r>
      <w:proofErr w:type="spellEnd"/>
      <w:r w:rsidR="00F76C78">
        <w:rPr>
          <w:rFonts w:ascii="Arial" w:hAnsi="Arial" w:cs="Arial"/>
          <w:sz w:val="24"/>
          <w:szCs w:val="24"/>
          <w:lang w:val="en-US"/>
        </w:rPr>
        <w:t xml:space="preserve"> </w:t>
      </w:r>
      <w:proofErr w:type="spellStart"/>
      <w:r w:rsidR="00F76C78">
        <w:rPr>
          <w:rFonts w:ascii="Arial" w:hAnsi="Arial" w:cs="Arial"/>
          <w:sz w:val="24"/>
          <w:szCs w:val="24"/>
          <w:lang w:val="en-US"/>
        </w:rPr>
        <w:t>baik</w:t>
      </w:r>
      <w:proofErr w:type="spellEnd"/>
      <w:r w:rsidR="00893CFB">
        <w:rPr>
          <w:rFonts w:ascii="Arial" w:hAnsi="Arial" w:cs="Arial"/>
          <w:sz w:val="24"/>
          <w:szCs w:val="24"/>
          <w:lang w:val="en-US"/>
        </w:rPr>
        <w:t xml:space="preserve">: </w:t>
      </w:r>
    </w:p>
    <w:p w14:paraId="1B3C97E8" w14:textId="77777777" w:rsidR="00E7319C" w:rsidRPr="004854EC" w:rsidRDefault="00E7319C" w:rsidP="006515A2">
      <w:pPr>
        <w:pStyle w:val="ListParagraph"/>
        <w:numPr>
          <w:ilvl w:val="0"/>
          <w:numId w:val="6"/>
        </w:numPr>
        <w:spacing w:before="240" w:after="0" w:line="480" w:lineRule="auto"/>
        <w:ind w:left="450" w:hanging="450"/>
        <w:jc w:val="both"/>
        <w:rPr>
          <w:rFonts w:ascii="Arial" w:hAnsi="Arial" w:cs="Arial"/>
          <w:sz w:val="24"/>
          <w:szCs w:val="24"/>
        </w:rPr>
      </w:pPr>
      <w:r w:rsidRPr="004854EC">
        <w:rPr>
          <w:rFonts w:ascii="Arial" w:hAnsi="Arial" w:cs="Arial"/>
          <w:i/>
          <w:sz w:val="24"/>
          <w:szCs w:val="24"/>
        </w:rPr>
        <w:t>To increase specialization and the division of labor</w:t>
      </w:r>
    </w:p>
    <w:p w14:paraId="7E9C6EB4" w14:textId="35A00C44" w:rsidR="00E7319C" w:rsidRPr="00ED0EB3" w:rsidRDefault="008C17BD" w:rsidP="006515A2">
      <w:pPr>
        <w:pStyle w:val="ListParagraph"/>
        <w:spacing w:before="240" w:after="0" w:line="480" w:lineRule="auto"/>
        <w:ind w:left="450" w:hanging="450"/>
        <w:jc w:val="both"/>
        <w:rPr>
          <w:rFonts w:ascii="Arial" w:hAnsi="Arial" w:cs="Arial"/>
          <w:sz w:val="24"/>
          <w:szCs w:val="24"/>
          <w:lang w:val="en-US"/>
        </w:rPr>
      </w:pPr>
      <w:r>
        <w:rPr>
          <w:rFonts w:ascii="Arial" w:hAnsi="Arial" w:cs="Arial"/>
          <w:sz w:val="24"/>
          <w:szCs w:val="24"/>
          <w:lang w:val="en-US"/>
        </w:rPr>
        <w:t xml:space="preserve">        </w:t>
      </w:r>
      <w:r w:rsidR="00E7319C" w:rsidRPr="004854EC">
        <w:rPr>
          <w:rFonts w:ascii="Arial" w:hAnsi="Arial" w:cs="Arial"/>
          <w:sz w:val="24"/>
          <w:szCs w:val="24"/>
        </w:rPr>
        <w:t>Orang yang bekerja dalam or</w:t>
      </w:r>
      <w:r w:rsidR="00ED0EB3">
        <w:rPr>
          <w:rFonts w:ascii="Arial" w:hAnsi="Arial" w:cs="Arial"/>
          <w:sz w:val="24"/>
          <w:szCs w:val="24"/>
          <w:lang w:val="en-US"/>
        </w:rPr>
        <w:t>g</w:t>
      </w:r>
      <w:r w:rsidR="00E7319C" w:rsidRPr="004854EC">
        <w:rPr>
          <w:rFonts w:ascii="Arial" w:hAnsi="Arial" w:cs="Arial"/>
          <w:sz w:val="24"/>
          <w:szCs w:val="24"/>
        </w:rPr>
        <w:t xml:space="preserve">anisasi tentunya akan jauh lebih effisien dibandingkan dengan orang yang bekerja sendiri. Sebuah organisasi memungkinkan setiap individu untuk fokus pada area keahliannya masing-masing yang memungkinkan mereka menjadi </w:t>
      </w:r>
      <w:r w:rsidR="00E7319C" w:rsidRPr="004854EC">
        <w:rPr>
          <w:rFonts w:ascii="Arial" w:hAnsi="Arial" w:cs="Arial"/>
          <w:sz w:val="24"/>
          <w:szCs w:val="24"/>
        </w:rPr>
        <w:lastRenderedPageBreak/>
        <w:t>lebih banyak ket</w:t>
      </w:r>
      <w:r w:rsidR="001F083A">
        <w:rPr>
          <w:rFonts w:ascii="Arial" w:hAnsi="Arial" w:cs="Arial"/>
          <w:sz w:val="24"/>
          <w:szCs w:val="24"/>
          <w:lang w:val="en-US"/>
        </w:rPr>
        <w:t>e</w:t>
      </w:r>
      <w:r w:rsidR="00E7319C" w:rsidRPr="004854EC">
        <w:rPr>
          <w:rFonts w:ascii="Arial" w:hAnsi="Arial" w:cs="Arial"/>
          <w:sz w:val="24"/>
          <w:szCs w:val="24"/>
        </w:rPr>
        <w:t>rampilan dan khusus dalam keahliannya.</w:t>
      </w:r>
      <w:r w:rsidR="00ED0EB3">
        <w:rPr>
          <w:rFonts w:ascii="Arial" w:hAnsi="Arial" w:cs="Arial"/>
          <w:sz w:val="24"/>
          <w:szCs w:val="24"/>
          <w:lang w:val="en-US"/>
        </w:rPr>
        <w:t xml:space="preserve"> Dan </w:t>
      </w:r>
      <w:proofErr w:type="spellStart"/>
      <w:r w:rsidR="00ED0EB3">
        <w:rPr>
          <w:rFonts w:ascii="Arial" w:hAnsi="Arial" w:cs="Arial"/>
          <w:sz w:val="24"/>
          <w:szCs w:val="24"/>
          <w:lang w:val="en-US"/>
        </w:rPr>
        <w:t>dengan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bergabungnya</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ketrampilan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dalam</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satu</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organisasi</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akan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menjadi</w:t>
      </w:r>
      <w:proofErr w:type="spellEnd"/>
      <w:r w:rsidR="00ED0EB3">
        <w:rPr>
          <w:rFonts w:ascii="Arial" w:hAnsi="Arial" w:cs="Arial"/>
          <w:sz w:val="24"/>
          <w:szCs w:val="24"/>
          <w:lang w:val="en-US"/>
        </w:rPr>
        <w:t xml:space="preserve"> salah </w:t>
      </w:r>
      <w:proofErr w:type="spellStart"/>
      <w:r w:rsidR="00ED0EB3">
        <w:rPr>
          <w:rFonts w:ascii="Arial" w:hAnsi="Arial" w:cs="Arial"/>
          <w:sz w:val="24"/>
          <w:szCs w:val="24"/>
          <w:lang w:val="en-US"/>
        </w:rPr>
        <w:t>satu</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kekuatan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organisasi</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itu</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sendiri</w:t>
      </w:r>
      <w:proofErr w:type="spellEnd"/>
      <w:r w:rsidR="00ED0EB3">
        <w:rPr>
          <w:rFonts w:ascii="Arial" w:hAnsi="Arial" w:cs="Arial"/>
          <w:sz w:val="24"/>
          <w:szCs w:val="24"/>
          <w:lang w:val="en-US"/>
        </w:rPr>
        <w:t xml:space="preserve">. </w:t>
      </w:r>
    </w:p>
    <w:p w14:paraId="524FDDE9" w14:textId="4956B7FF" w:rsidR="00E7319C" w:rsidRPr="004854EC" w:rsidRDefault="00E7319C" w:rsidP="006515A2">
      <w:pPr>
        <w:pStyle w:val="ListParagraph"/>
        <w:numPr>
          <w:ilvl w:val="0"/>
          <w:numId w:val="6"/>
        </w:numPr>
        <w:spacing w:before="240" w:after="0" w:line="480" w:lineRule="auto"/>
        <w:ind w:left="450" w:hanging="450"/>
        <w:jc w:val="both"/>
        <w:rPr>
          <w:rFonts w:ascii="Arial" w:hAnsi="Arial" w:cs="Arial"/>
          <w:sz w:val="24"/>
          <w:szCs w:val="24"/>
        </w:rPr>
      </w:pPr>
      <w:r w:rsidRPr="004854EC">
        <w:rPr>
          <w:rFonts w:ascii="Arial" w:hAnsi="Arial" w:cs="Arial"/>
          <w:i/>
          <w:sz w:val="24"/>
          <w:szCs w:val="24"/>
        </w:rPr>
        <w:t xml:space="preserve">The use of large scale </w:t>
      </w:r>
      <w:r w:rsidR="00ED0EB3">
        <w:rPr>
          <w:rFonts w:ascii="Arial" w:hAnsi="Arial" w:cs="Arial"/>
          <w:i/>
          <w:sz w:val="24"/>
          <w:szCs w:val="24"/>
          <w:lang w:val="en-US"/>
        </w:rPr>
        <w:t>t</w:t>
      </w:r>
      <w:r w:rsidRPr="004854EC">
        <w:rPr>
          <w:rFonts w:ascii="Arial" w:hAnsi="Arial" w:cs="Arial"/>
          <w:i/>
          <w:sz w:val="24"/>
          <w:szCs w:val="24"/>
        </w:rPr>
        <w:t>echnology</w:t>
      </w:r>
    </w:p>
    <w:p w14:paraId="5D010A7C" w14:textId="0E3B1692" w:rsidR="00E7319C" w:rsidRPr="00ED0EB3" w:rsidRDefault="00E7319C" w:rsidP="006515A2">
      <w:pPr>
        <w:pStyle w:val="ListParagraph"/>
        <w:spacing w:before="240" w:after="0" w:line="480" w:lineRule="auto"/>
        <w:ind w:left="450"/>
        <w:jc w:val="both"/>
        <w:rPr>
          <w:rFonts w:ascii="Arial" w:hAnsi="Arial" w:cs="Arial"/>
          <w:sz w:val="24"/>
          <w:szCs w:val="24"/>
          <w:lang w:val="en-US"/>
        </w:rPr>
      </w:pPr>
      <w:r w:rsidRPr="004854EC">
        <w:rPr>
          <w:rFonts w:ascii="Arial" w:hAnsi="Arial" w:cs="Arial"/>
          <w:sz w:val="24"/>
          <w:szCs w:val="24"/>
        </w:rPr>
        <w:t>Organisasi mampu</w:t>
      </w:r>
      <w:r w:rsidR="00FA60B3">
        <w:rPr>
          <w:rFonts w:ascii="Arial" w:hAnsi="Arial" w:cs="Arial"/>
          <w:sz w:val="24"/>
          <w:szCs w:val="24"/>
          <w:lang w:val="en-US"/>
        </w:rPr>
        <w:t xml:space="preserve"> </w:t>
      </w:r>
      <w:r w:rsidRPr="004854EC">
        <w:rPr>
          <w:rFonts w:ascii="Arial" w:hAnsi="Arial" w:cs="Arial"/>
          <w:sz w:val="24"/>
          <w:szCs w:val="24"/>
        </w:rPr>
        <w:t>mengambil keuntungan dari skala ekonomi  yang menghasilkan penggunaan teknologi yang terkini. Sehingga hasil yang dikeluarkan menjadi lebih ekonomis</w:t>
      </w:r>
      <w:r w:rsidR="00ED0EB3">
        <w:rPr>
          <w:rFonts w:ascii="Arial" w:hAnsi="Arial" w:cs="Arial"/>
          <w:sz w:val="24"/>
          <w:szCs w:val="24"/>
          <w:lang w:val="en-US"/>
        </w:rPr>
        <w:t xml:space="preserve">. </w:t>
      </w:r>
      <w:proofErr w:type="spellStart"/>
      <w:r w:rsidR="00ED0EB3">
        <w:rPr>
          <w:rFonts w:ascii="Arial" w:hAnsi="Arial" w:cs="Arial"/>
          <w:sz w:val="24"/>
          <w:szCs w:val="24"/>
          <w:lang w:val="en-US"/>
        </w:rPr>
        <w:t>Eksternal</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faktor</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ini</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sudah</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tidak</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mungkin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dihindari</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setiap</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organisasi</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harus</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bisa</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menyesuaikan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diri</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dengan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perkembangan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teknologi</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jika</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tidak</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ingin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ketinggalan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dari</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pesaingnya</w:t>
      </w:r>
      <w:proofErr w:type="spellEnd"/>
      <w:r w:rsidR="00ED0EB3">
        <w:rPr>
          <w:rFonts w:ascii="Arial" w:hAnsi="Arial" w:cs="Arial"/>
          <w:sz w:val="24"/>
          <w:szCs w:val="24"/>
          <w:lang w:val="en-US"/>
        </w:rPr>
        <w:t xml:space="preserve">. </w:t>
      </w:r>
    </w:p>
    <w:p w14:paraId="0BFC24E5" w14:textId="77777777" w:rsidR="00E7319C" w:rsidRPr="004854EC" w:rsidRDefault="00E7319C" w:rsidP="006515A2">
      <w:pPr>
        <w:pStyle w:val="ListParagraph"/>
        <w:numPr>
          <w:ilvl w:val="0"/>
          <w:numId w:val="6"/>
        </w:numPr>
        <w:spacing w:before="240" w:after="0" w:line="480" w:lineRule="auto"/>
        <w:ind w:left="450" w:hanging="450"/>
        <w:jc w:val="both"/>
        <w:rPr>
          <w:rFonts w:ascii="Arial" w:hAnsi="Arial" w:cs="Arial"/>
          <w:sz w:val="24"/>
          <w:szCs w:val="24"/>
        </w:rPr>
      </w:pPr>
      <w:r w:rsidRPr="004854EC">
        <w:rPr>
          <w:rFonts w:ascii="Arial" w:hAnsi="Arial" w:cs="Arial"/>
          <w:i/>
          <w:sz w:val="24"/>
          <w:szCs w:val="24"/>
        </w:rPr>
        <w:t>To manage the organizational  environment</w:t>
      </w:r>
    </w:p>
    <w:p w14:paraId="6320239B" w14:textId="77777777" w:rsidR="00E7319C" w:rsidRPr="004854EC" w:rsidRDefault="00E7319C" w:rsidP="006515A2">
      <w:pPr>
        <w:pStyle w:val="ListParagraph"/>
        <w:spacing w:before="240" w:after="0" w:line="480" w:lineRule="auto"/>
        <w:ind w:left="450"/>
        <w:jc w:val="both"/>
        <w:rPr>
          <w:rFonts w:ascii="Arial" w:hAnsi="Arial" w:cs="Arial"/>
          <w:sz w:val="24"/>
          <w:szCs w:val="24"/>
        </w:rPr>
      </w:pPr>
      <w:r w:rsidRPr="004854EC">
        <w:rPr>
          <w:rFonts w:ascii="Arial" w:hAnsi="Arial" w:cs="Arial"/>
          <w:sz w:val="24"/>
          <w:szCs w:val="24"/>
        </w:rPr>
        <w:t xml:space="preserve">Tekanan dari lingkungan organisasi adalah membuat organisasi itu menciptakan input menjadi suatu output. </w:t>
      </w:r>
    </w:p>
    <w:p w14:paraId="6302D6E9" w14:textId="77777777" w:rsidR="00E7319C" w:rsidRPr="004854EC" w:rsidRDefault="00E7319C" w:rsidP="006515A2">
      <w:pPr>
        <w:pStyle w:val="ListParagraph"/>
        <w:numPr>
          <w:ilvl w:val="0"/>
          <w:numId w:val="6"/>
        </w:numPr>
        <w:spacing w:before="240" w:after="0" w:line="480" w:lineRule="auto"/>
        <w:ind w:left="450" w:hanging="450"/>
        <w:jc w:val="both"/>
        <w:rPr>
          <w:rFonts w:ascii="Arial" w:hAnsi="Arial" w:cs="Arial"/>
          <w:sz w:val="24"/>
          <w:szCs w:val="24"/>
        </w:rPr>
      </w:pPr>
      <w:r w:rsidRPr="004854EC">
        <w:rPr>
          <w:rFonts w:ascii="Arial" w:hAnsi="Arial" w:cs="Arial"/>
          <w:i/>
          <w:sz w:val="24"/>
          <w:szCs w:val="24"/>
        </w:rPr>
        <w:t xml:space="preserve">Economic transaction cost </w:t>
      </w:r>
    </w:p>
    <w:p w14:paraId="7EFB8E2B" w14:textId="77777777" w:rsidR="00E7319C" w:rsidRDefault="00E7319C" w:rsidP="006515A2">
      <w:pPr>
        <w:pStyle w:val="ListParagraph"/>
        <w:spacing w:before="240" w:after="0" w:line="480" w:lineRule="auto"/>
        <w:ind w:left="450"/>
        <w:jc w:val="both"/>
        <w:rPr>
          <w:rFonts w:ascii="Arial" w:hAnsi="Arial" w:cs="Arial"/>
          <w:sz w:val="24"/>
          <w:szCs w:val="24"/>
        </w:rPr>
      </w:pPr>
      <w:r w:rsidRPr="004854EC">
        <w:rPr>
          <w:rFonts w:ascii="Arial" w:hAnsi="Arial" w:cs="Arial"/>
          <w:sz w:val="24"/>
          <w:szCs w:val="24"/>
        </w:rPr>
        <w:t xml:space="preserve">Ketika manusia bekerjasama untuk menciptakan barang dan jasa, seringkali muncul masalah. </w:t>
      </w:r>
      <w:r w:rsidR="00290D23" w:rsidRPr="004854EC">
        <w:rPr>
          <w:rFonts w:ascii="Arial" w:hAnsi="Arial" w:cs="Arial"/>
          <w:sz w:val="24"/>
          <w:szCs w:val="24"/>
        </w:rPr>
        <w:t xml:space="preserve">Hal ini menyebabkan mereka mampu belajar apa yang harus dilakukan dan bagaimana bekerjasama dengan orang lain untuk menjalakan tugas dengan efektif. </w:t>
      </w:r>
    </w:p>
    <w:p w14:paraId="138A0C8C" w14:textId="77777777" w:rsidR="00E65F21" w:rsidRPr="004854EC" w:rsidRDefault="00E65F21" w:rsidP="006515A2">
      <w:pPr>
        <w:pStyle w:val="ListParagraph"/>
        <w:numPr>
          <w:ilvl w:val="0"/>
          <w:numId w:val="6"/>
        </w:numPr>
        <w:spacing w:before="240" w:after="0" w:line="480" w:lineRule="auto"/>
        <w:ind w:left="450" w:hanging="450"/>
        <w:jc w:val="both"/>
        <w:rPr>
          <w:rFonts w:ascii="Arial" w:hAnsi="Arial" w:cs="Arial"/>
          <w:sz w:val="24"/>
          <w:szCs w:val="24"/>
        </w:rPr>
      </w:pPr>
      <w:r w:rsidRPr="004854EC">
        <w:rPr>
          <w:rFonts w:ascii="Arial" w:hAnsi="Arial" w:cs="Arial"/>
          <w:i/>
          <w:sz w:val="24"/>
          <w:szCs w:val="24"/>
        </w:rPr>
        <w:t xml:space="preserve"> To exert power and control</w:t>
      </w:r>
    </w:p>
    <w:p w14:paraId="32101354" w14:textId="5D9DD3D9" w:rsidR="00E65F21" w:rsidRPr="001D32FF" w:rsidRDefault="00FB1C5A" w:rsidP="006515A2">
      <w:pPr>
        <w:pStyle w:val="ListParagraph"/>
        <w:spacing w:before="240" w:after="0" w:line="480" w:lineRule="auto"/>
        <w:ind w:left="450"/>
        <w:jc w:val="both"/>
        <w:rPr>
          <w:rFonts w:ascii="Arial" w:hAnsi="Arial" w:cs="Arial"/>
          <w:sz w:val="24"/>
          <w:szCs w:val="24"/>
          <w:lang w:val="en-US"/>
        </w:rPr>
      </w:pPr>
      <w:r w:rsidRPr="004854EC">
        <w:rPr>
          <w:rFonts w:ascii="Arial" w:hAnsi="Arial" w:cs="Arial"/>
          <w:sz w:val="24"/>
          <w:szCs w:val="24"/>
        </w:rPr>
        <w:t>Organisasi dapat memberikan tekanan kepada individu untuk mampu mengerjakan tugasnya dan mampu meningkatkan produktifitas dengan efisien.</w:t>
      </w:r>
      <w:r w:rsidR="001D32FF">
        <w:rPr>
          <w:rFonts w:ascii="Arial" w:hAnsi="Arial" w:cs="Arial"/>
          <w:sz w:val="24"/>
          <w:szCs w:val="24"/>
          <w:lang w:val="en-US"/>
        </w:rPr>
        <w:t xml:space="preserve"> </w:t>
      </w:r>
      <w:proofErr w:type="spellStart"/>
      <w:r w:rsidR="00ED0EB3">
        <w:rPr>
          <w:rFonts w:ascii="Arial" w:hAnsi="Arial" w:cs="Arial"/>
          <w:sz w:val="24"/>
          <w:szCs w:val="24"/>
          <w:lang w:val="en-US"/>
        </w:rPr>
        <w:t>Selain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itu</w:t>
      </w:r>
      <w:proofErr w:type="spellEnd"/>
      <w:r w:rsidR="00ED0EB3">
        <w:rPr>
          <w:rFonts w:ascii="Arial" w:hAnsi="Arial" w:cs="Arial"/>
          <w:sz w:val="24"/>
          <w:szCs w:val="24"/>
          <w:lang w:val="en-US"/>
        </w:rPr>
        <w:t xml:space="preserve"> juga </w:t>
      </w:r>
      <w:proofErr w:type="spellStart"/>
      <w:r w:rsidR="00ED0EB3">
        <w:rPr>
          <w:rFonts w:ascii="Arial" w:hAnsi="Arial" w:cs="Arial"/>
          <w:sz w:val="24"/>
          <w:szCs w:val="24"/>
          <w:lang w:val="en-US"/>
        </w:rPr>
        <w:t>harus</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menunjukkan</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kontribusi</w:t>
      </w:r>
      <w:proofErr w:type="spellEnd"/>
      <w:r w:rsidR="00ED0EB3">
        <w:rPr>
          <w:rFonts w:ascii="Arial" w:hAnsi="Arial" w:cs="Arial"/>
          <w:sz w:val="24"/>
          <w:szCs w:val="24"/>
          <w:lang w:val="en-US"/>
        </w:rPr>
        <w:t xml:space="preserve"> yang </w:t>
      </w:r>
      <w:proofErr w:type="spellStart"/>
      <w:r w:rsidR="00ED0EB3">
        <w:rPr>
          <w:rFonts w:ascii="Arial" w:hAnsi="Arial" w:cs="Arial"/>
          <w:sz w:val="24"/>
          <w:szCs w:val="24"/>
          <w:lang w:val="en-US"/>
        </w:rPr>
        <w:t>positif</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terhadap</w:t>
      </w:r>
      <w:proofErr w:type="spellEnd"/>
      <w:r w:rsidR="00ED0EB3">
        <w:rPr>
          <w:rFonts w:ascii="Arial" w:hAnsi="Arial" w:cs="Arial"/>
          <w:sz w:val="24"/>
          <w:szCs w:val="24"/>
          <w:lang w:val="en-US"/>
        </w:rPr>
        <w:t xml:space="preserve"> </w:t>
      </w:r>
      <w:proofErr w:type="spellStart"/>
      <w:r w:rsidR="00ED0EB3">
        <w:rPr>
          <w:rFonts w:ascii="Arial" w:hAnsi="Arial" w:cs="Arial"/>
          <w:sz w:val="24"/>
          <w:szCs w:val="24"/>
          <w:lang w:val="en-US"/>
        </w:rPr>
        <w:t>organisasinya</w:t>
      </w:r>
      <w:proofErr w:type="spellEnd"/>
      <w:r w:rsidR="00ED0EB3">
        <w:rPr>
          <w:rFonts w:ascii="Arial" w:hAnsi="Arial" w:cs="Arial"/>
          <w:sz w:val="24"/>
          <w:szCs w:val="24"/>
          <w:lang w:val="en-US"/>
        </w:rPr>
        <w:t xml:space="preserve">. </w:t>
      </w:r>
    </w:p>
    <w:p w14:paraId="2DC24765" w14:textId="77777777" w:rsidR="00381AF2" w:rsidRPr="00893CFB" w:rsidRDefault="004F07A9" w:rsidP="006515A2">
      <w:pPr>
        <w:spacing w:before="240" w:after="0" w:line="480" w:lineRule="auto"/>
        <w:jc w:val="both"/>
        <w:rPr>
          <w:rFonts w:ascii="Arial" w:hAnsi="Arial" w:cs="Arial"/>
          <w:b/>
          <w:sz w:val="24"/>
          <w:szCs w:val="24"/>
        </w:rPr>
      </w:pPr>
      <w:r w:rsidRPr="00893CFB">
        <w:rPr>
          <w:rFonts w:ascii="Arial" w:hAnsi="Arial" w:cs="Arial"/>
          <w:b/>
          <w:sz w:val="24"/>
          <w:szCs w:val="24"/>
          <w:lang w:val="en-US"/>
        </w:rPr>
        <w:lastRenderedPageBreak/>
        <w:t xml:space="preserve">2.1.2.3 </w:t>
      </w:r>
      <w:proofErr w:type="spellStart"/>
      <w:r w:rsidR="00331806" w:rsidRPr="00893CFB">
        <w:rPr>
          <w:rFonts w:ascii="Arial" w:hAnsi="Arial" w:cs="Arial"/>
          <w:b/>
          <w:sz w:val="24"/>
          <w:szCs w:val="24"/>
          <w:lang w:val="en-US"/>
        </w:rPr>
        <w:t>Bentuk</w:t>
      </w:r>
      <w:proofErr w:type="spellEnd"/>
      <w:r w:rsidR="00331806" w:rsidRPr="00893CFB">
        <w:rPr>
          <w:rFonts w:ascii="Arial" w:hAnsi="Arial" w:cs="Arial"/>
          <w:b/>
          <w:sz w:val="24"/>
          <w:szCs w:val="24"/>
          <w:lang w:val="en-US"/>
        </w:rPr>
        <w:t xml:space="preserve"> </w:t>
      </w:r>
      <w:r w:rsidR="00331806" w:rsidRPr="00893CFB">
        <w:rPr>
          <w:rFonts w:ascii="Arial" w:hAnsi="Arial" w:cs="Arial"/>
          <w:b/>
          <w:sz w:val="24"/>
          <w:szCs w:val="24"/>
        </w:rPr>
        <w:t>– Bentuk Organisasi</w:t>
      </w:r>
    </w:p>
    <w:p w14:paraId="1139CB48" w14:textId="77777777" w:rsidR="00331806" w:rsidRDefault="00331806" w:rsidP="006515A2">
      <w:pPr>
        <w:pStyle w:val="ListParagraph"/>
        <w:spacing w:before="240" w:after="0" w:line="480" w:lineRule="auto"/>
        <w:ind w:left="0" w:firstLine="630"/>
        <w:jc w:val="both"/>
        <w:rPr>
          <w:rFonts w:ascii="Arial" w:hAnsi="Arial" w:cs="Arial"/>
          <w:sz w:val="24"/>
          <w:szCs w:val="24"/>
        </w:rPr>
      </w:pPr>
      <w:r>
        <w:rPr>
          <w:rFonts w:ascii="Arial" w:hAnsi="Arial" w:cs="Arial"/>
          <w:sz w:val="24"/>
          <w:szCs w:val="24"/>
        </w:rPr>
        <w:t xml:space="preserve">Organisasi adalah sebagai suatu bentuk dan hubungan yang bersifat dinamis yang dapat menyesuaikan diri pada perubahan, pada hakikatnya merupakan suatu bentuk yang dengan sadar diciptakan manusia untuk mencapai tujuan yang sudah diperhitungkan. </w:t>
      </w:r>
    </w:p>
    <w:p w14:paraId="7138379C" w14:textId="77777777" w:rsidR="00331806" w:rsidRDefault="003715B0" w:rsidP="006515A2">
      <w:pPr>
        <w:pStyle w:val="ListParagraph"/>
        <w:spacing w:before="240" w:after="0" w:line="480" w:lineRule="auto"/>
        <w:ind w:left="0" w:firstLine="630"/>
        <w:jc w:val="both"/>
        <w:rPr>
          <w:rFonts w:ascii="Arial" w:hAnsi="Arial" w:cs="Arial"/>
          <w:sz w:val="24"/>
          <w:szCs w:val="24"/>
        </w:rPr>
      </w:pPr>
      <w:r>
        <w:rPr>
          <w:rFonts w:ascii="Arial" w:hAnsi="Arial" w:cs="Arial"/>
          <w:sz w:val="24"/>
          <w:szCs w:val="24"/>
        </w:rPr>
        <w:t xml:space="preserve">Fahmi (2016 : 3) menyatakan ada 3 (tiga) bentuk </w:t>
      </w:r>
      <w:r w:rsidR="00331806">
        <w:rPr>
          <w:rFonts w:ascii="Arial" w:hAnsi="Arial" w:cs="Arial"/>
          <w:sz w:val="24"/>
          <w:szCs w:val="24"/>
        </w:rPr>
        <w:t xml:space="preserve">dari </w:t>
      </w:r>
      <w:r>
        <w:rPr>
          <w:rFonts w:ascii="Arial" w:hAnsi="Arial" w:cs="Arial"/>
          <w:sz w:val="24"/>
          <w:szCs w:val="24"/>
        </w:rPr>
        <w:t>organisasi di bawah ini :</w:t>
      </w:r>
    </w:p>
    <w:p w14:paraId="14BA4D31" w14:textId="2D01BE39" w:rsidR="00331806" w:rsidRDefault="003715B0" w:rsidP="006515A2">
      <w:pPr>
        <w:pStyle w:val="ListParagraph"/>
        <w:numPr>
          <w:ilvl w:val="0"/>
          <w:numId w:val="23"/>
        </w:numPr>
        <w:spacing w:before="240" w:after="0" w:line="480" w:lineRule="auto"/>
        <w:ind w:left="450" w:hanging="450"/>
        <w:jc w:val="both"/>
        <w:rPr>
          <w:rFonts w:ascii="Arial" w:hAnsi="Arial" w:cs="Arial"/>
          <w:sz w:val="24"/>
          <w:szCs w:val="24"/>
        </w:rPr>
      </w:pPr>
      <w:r>
        <w:rPr>
          <w:rFonts w:ascii="Arial" w:hAnsi="Arial" w:cs="Arial"/>
          <w:sz w:val="24"/>
          <w:szCs w:val="24"/>
        </w:rPr>
        <w:t xml:space="preserve">Organisasi </w:t>
      </w:r>
      <w:r w:rsidR="00ED0EB3">
        <w:rPr>
          <w:rFonts w:ascii="Arial" w:hAnsi="Arial" w:cs="Arial"/>
          <w:sz w:val="24"/>
          <w:szCs w:val="24"/>
          <w:lang w:val="en-US"/>
        </w:rPr>
        <w:t>g</w:t>
      </w:r>
      <w:r>
        <w:rPr>
          <w:rFonts w:ascii="Arial" w:hAnsi="Arial" w:cs="Arial"/>
          <w:sz w:val="24"/>
          <w:szCs w:val="24"/>
        </w:rPr>
        <w:t>aris : menganut konsep yang bersifat vertikal dimana segala instru</w:t>
      </w:r>
      <w:r w:rsidR="00893CFB">
        <w:rPr>
          <w:rFonts w:ascii="Arial" w:hAnsi="Arial" w:cs="Arial"/>
          <w:sz w:val="24"/>
          <w:szCs w:val="24"/>
        </w:rPr>
        <w:t>ksi berasal dari atas. Menurut F</w:t>
      </w:r>
      <w:r>
        <w:rPr>
          <w:rFonts w:ascii="Arial" w:hAnsi="Arial" w:cs="Arial"/>
          <w:sz w:val="24"/>
          <w:szCs w:val="24"/>
        </w:rPr>
        <w:t>ahmi yang dikutip dari Faisal Affif ciri – ciri dari organisasi garis adalah :</w:t>
      </w:r>
    </w:p>
    <w:p w14:paraId="4A300B78" w14:textId="77777777" w:rsidR="003715B0" w:rsidRPr="00D06FC7" w:rsidRDefault="003715B0" w:rsidP="00ED0EB3">
      <w:pPr>
        <w:pStyle w:val="ListParagraph"/>
        <w:numPr>
          <w:ilvl w:val="0"/>
          <w:numId w:val="9"/>
        </w:numPr>
        <w:spacing w:before="240" w:after="0" w:line="480" w:lineRule="auto"/>
        <w:ind w:left="851" w:hanging="425"/>
        <w:jc w:val="both"/>
        <w:rPr>
          <w:rFonts w:ascii="Arial" w:hAnsi="Arial" w:cs="Arial"/>
          <w:sz w:val="24"/>
          <w:szCs w:val="24"/>
        </w:rPr>
      </w:pPr>
      <w:r>
        <w:rPr>
          <w:rFonts w:ascii="Arial" w:hAnsi="Arial" w:cs="Arial"/>
          <w:sz w:val="24"/>
          <w:szCs w:val="24"/>
        </w:rPr>
        <w:t>Adanya kesatuan pimpinan , setiap anggota organisasi di</w:t>
      </w:r>
      <w:r w:rsidRPr="00D06FC7">
        <w:rPr>
          <w:rFonts w:ascii="Arial" w:hAnsi="Arial" w:cs="Arial"/>
          <w:sz w:val="24"/>
          <w:szCs w:val="24"/>
        </w:rPr>
        <w:t>pimpin oleh seorang pemimpin langsung di atasnya</w:t>
      </w:r>
    </w:p>
    <w:p w14:paraId="3034DD0D" w14:textId="77777777" w:rsidR="003715B0" w:rsidRDefault="00D06FC7" w:rsidP="00ED0EB3">
      <w:pPr>
        <w:pStyle w:val="ListParagraph"/>
        <w:numPr>
          <w:ilvl w:val="0"/>
          <w:numId w:val="9"/>
        </w:numPr>
        <w:spacing w:before="240" w:after="0" w:line="480" w:lineRule="auto"/>
        <w:ind w:left="851" w:hanging="425"/>
        <w:jc w:val="both"/>
        <w:rPr>
          <w:rFonts w:ascii="Arial" w:hAnsi="Arial" w:cs="Arial"/>
          <w:sz w:val="24"/>
          <w:szCs w:val="24"/>
        </w:rPr>
      </w:pPr>
      <w:r>
        <w:rPr>
          <w:rFonts w:ascii="Arial" w:hAnsi="Arial" w:cs="Arial"/>
          <w:sz w:val="24"/>
          <w:szCs w:val="24"/>
        </w:rPr>
        <w:t>Adanya hirarki kekuasaan yang jelas yang berarti setiap individu dalam organisasi adalah pemimpin dari semua tenaga kerja di bawahnya</w:t>
      </w:r>
    </w:p>
    <w:p w14:paraId="7711091F" w14:textId="77777777" w:rsidR="00D06FC7" w:rsidRDefault="00D06FC7" w:rsidP="006515A2">
      <w:pPr>
        <w:pStyle w:val="ListParagraph"/>
        <w:numPr>
          <w:ilvl w:val="0"/>
          <w:numId w:val="23"/>
        </w:numPr>
        <w:spacing w:before="240" w:after="0" w:line="480" w:lineRule="auto"/>
        <w:ind w:left="450" w:hanging="450"/>
        <w:jc w:val="both"/>
        <w:rPr>
          <w:rFonts w:ascii="Arial" w:hAnsi="Arial" w:cs="Arial"/>
          <w:sz w:val="24"/>
          <w:szCs w:val="24"/>
        </w:rPr>
      </w:pPr>
      <w:r>
        <w:rPr>
          <w:rFonts w:ascii="Arial" w:hAnsi="Arial" w:cs="Arial"/>
          <w:sz w:val="24"/>
          <w:szCs w:val="24"/>
        </w:rPr>
        <w:t>Organisasi fungsional : menempatkan pelaksanaan pekerjaan dari setiap bagian memiliki tanggung jawabnya masing-masing , namun tetap melakukan koordinasi secara kontinyu dengan tujuan agar pelaksanaan pekerjaan dapat diselesaikan secara sempurna. Fahmi mengutip dari F</w:t>
      </w:r>
      <w:r w:rsidR="00033EBA">
        <w:rPr>
          <w:rFonts w:ascii="Arial" w:hAnsi="Arial" w:cs="Arial"/>
          <w:sz w:val="24"/>
          <w:szCs w:val="24"/>
        </w:rPr>
        <w:t xml:space="preserve">aisal Affif dkk, ciri-ciri </w:t>
      </w:r>
      <w:r>
        <w:rPr>
          <w:rFonts w:ascii="Arial" w:hAnsi="Arial" w:cs="Arial"/>
          <w:sz w:val="24"/>
          <w:szCs w:val="24"/>
        </w:rPr>
        <w:t>organisasi fungsional adalah :</w:t>
      </w:r>
    </w:p>
    <w:p w14:paraId="254C5C68" w14:textId="77777777" w:rsidR="00ED0EB3" w:rsidRPr="00ED0EB3" w:rsidRDefault="00D06FC7" w:rsidP="00DD2FF7">
      <w:pPr>
        <w:pStyle w:val="ListParagraph"/>
        <w:numPr>
          <w:ilvl w:val="0"/>
          <w:numId w:val="9"/>
        </w:numPr>
        <w:tabs>
          <w:tab w:val="left" w:pos="810"/>
        </w:tabs>
        <w:spacing w:before="240" w:after="0" w:line="480" w:lineRule="auto"/>
        <w:ind w:left="810"/>
        <w:jc w:val="both"/>
        <w:rPr>
          <w:rFonts w:ascii="Arial" w:hAnsi="Arial" w:cs="Arial"/>
          <w:sz w:val="24"/>
          <w:szCs w:val="24"/>
        </w:rPr>
      </w:pPr>
      <w:r w:rsidRPr="00ED0EB3">
        <w:rPr>
          <w:rFonts w:ascii="Arial" w:hAnsi="Arial" w:cs="Arial"/>
          <w:sz w:val="24"/>
          <w:szCs w:val="24"/>
        </w:rPr>
        <w:t>Adanya pemisahan pemimpin bagian perencanaan dan pelaksanaan</w:t>
      </w:r>
      <w:r w:rsidR="00ED0EB3" w:rsidRPr="00ED0EB3">
        <w:rPr>
          <w:rFonts w:ascii="Arial" w:hAnsi="Arial" w:cs="Arial"/>
          <w:sz w:val="24"/>
          <w:szCs w:val="24"/>
          <w:lang w:val="en-US"/>
        </w:rPr>
        <w:t xml:space="preserve"> </w:t>
      </w:r>
    </w:p>
    <w:p w14:paraId="53F12116" w14:textId="2D5B5EB0" w:rsidR="00D06FC7" w:rsidRPr="00ED0EB3" w:rsidRDefault="00D06FC7" w:rsidP="00DD2FF7">
      <w:pPr>
        <w:pStyle w:val="ListParagraph"/>
        <w:numPr>
          <w:ilvl w:val="0"/>
          <w:numId w:val="9"/>
        </w:numPr>
        <w:tabs>
          <w:tab w:val="left" w:pos="810"/>
        </w:tabs>
        <w:spacing w:before="240" w:after="0" w:line="480" w:lineRule="auto"/>
        <w:ind w:left="810"/>
        <w:jc w:val="both"/>
        <w:rPr>
          <w:rFonts w:ascii="Arial" w:hAnsi="Arial" w:cs="Arial"/>
          <w:sz w:val="24"/>
          <w:szCs w:val="24"/>
        </w:rPr>
      </w:pPr>
      <w:r w:rsidRPr="00ED0EB3">
        <w:rPr>
          <w:rFonts w:ascii="Arial" w:hAnsi="Arial" w:cs="Arial"/>
          <w:sz w:val="24"/>
          <w:szCs w:val="24"/>
        </w:rPr>
        <w:lastRenderedPageBreak/>
        <w:t xml:space="preserve">Adanya hubungan langsung antara bagian perencanaan dan pelaksana </w:t>
      </w:r>
    </w:p>
    <w:p w14:paraId="648F25C0" w14:textId="77777777" w:rsidR="00D06FC7" w:rsidRDefault="00D06FC7" w:rsidP="006515A2">
      <w:pPr>
        <w:pStyle w:val="ListParagraph"/>
        <w:numPr>
          <w:ilvl w:val="0"/>
          <w:numId w:val="9"/>
        </w:numPr>
        <w:tabs>
          <w:tab w:val="left" w:pos="810"/>
        </w:tabs>
        <w:spacing w:before="240" w:after="0" w:line="480" w:lineRule="auto"/>
        <w:ind w:left="810"/>
        <w:jc w:val="both"/>
        <w:rPr>
          <w:rFonts w:ascii="Arial" w:hAnsi="Arial" w:cs="Arial"/>
          <w:sz w:val="24"/>
          <w:szCs w:val="24"/>
        </w:rPr>
      </w:pPr>
      <w:r>
        <w:rPr>
          <w:rFonts w:ascii="Arial" w:hAnsi="Arial" w:cs="Arial"/>
          <w:sz w:val="24"/>
          <w:szCs w:val="24"/>
        </w:rPr>
        <w:t>Adanya pembagian tugas pimpinan yang terkait dengan pengawasan, pelaksanaan pekerjaan</w:t>
      </w:r>
    </w:p>
    <w:p w14:paraId="62A83201" w14:textId="77777777" w:rsidR="00D06FC7" w:rsidRDefault="00D06FC7" w:rsidP="006515A2">
      <w:pPr>
        <w:pStyle w:val="ListParagraph"/>
        <w:numPr>
          <w:ilvl w:val="0"/>
          <w:numId w:val="23"/>
        </w:numPr>
        <w:spacing w:before="240" w:after="0" w:line="480" w:lineRule="auto"/>
        <w:jc w:val="both"/>
        <w:rPr>
          <w:rFonts w:ascii="Arial" w:hAnsi="Arial" w:cs="Arial"/>
          <w:sz w:val="24"/>
          <w:szCs w:val="24"/>
        </w:rPr>
      </w:pPr>
      <w:r>
        <w:rPr>
          <w:rFonts w:ascii="Arial" w:hAnsi="Arial" w:cs="Arial"/>
          <w:sz w:val="24"/>
          <w:szCs w:val="24"/>
        </w:rPr>
        <w:t xml:space="preserve">Organisasi garis dan staff : </w:t>
      </w:r>
      <w:r w:rsidR="00B344FD">
        <w:rPr>
          <w:rFonts w:ascii="Arial" w:hAnsi="Arial" w:cs="Arial"/>
          <w:sz w:val="24"/>
          <w:szCs w:val="24"/>
        </w:rPr>
        <w:t xml:space="preserve">merupakan organisasi yang dibentuk dari penggabungan model garis dan staff dengan mempelajari beberapa kelemahan yang timbul dari organisasi sebelumnya </w:t>
      </w:r>
    </w:p>
    <w:p w14:paraId="699348D9" w14:textId="77777777" w:rsidR="00166629" w:rsidRPr="00893CFB" w:rsidRDefault="00166629" w:rsidP="006515A2">
      <w:pPr>
        <w:pStyle w:val="ListParagraph"/>
        <w:numPr>
          <w:ilvl w:val="2"/>
          <w:numId w:val="41"/>
        </w:numPr>
        <w:spacing w:before="240" w:after="0" w:line="480" w:lineRule="auto"/>
        <w:jc w:val="both"/>
        <w:rPr>
          <w:rFonts w:ascii="Arial" w:hAnsi="Arial" w:cs="Arial"/>
          <w:b/>
          <w:sz w:val="24"/>
          <w:szCs w:val="24"/>
          <w:lang w:val="en-US"/>
        </w:rPr>
      </w:pPr>
      <w:proofErr w:type="spellStart"/>
      <w:r w:rsidRPr="00893CFB">
        <w:rPr>
          <w:rFonts w:ascii="Arial" w:hAnsi="Arial" w:cs="Arial"/>
          <w:b/>
          <w:sz w:val="24"/>
          <w:szCs w:val="24"/>
          <w:lang w:val="en-US"/>
        </w:rPr>
        <w:t>Manajemen</w:t>
      </w:r>
      <w:proofErr w:type="spellEnd"/>
      <w:r w:rsidRPr="00893CFB">
        <w:rPr>
          <w:rFonts w:ascii="Arial" w:hAnsi="Arial" w:cs="Arial"/>
          <w:b/>
          <w:sz w:val="24"/>
          <w:szCs w:val="24"/>
          <w:lang w:val="en-US"/>
        </w:rPr>
        <w:t xml:space="preserve"> </w:t>
      </w:r>
      <w:proofErr w:type="spellStart"/>
      <w:r w:rsidRPr="00893CFB">
        <w:rPr>
          <w:rFonts w:ascii="Arial" w:hAnsi="Arial" w:cs="Arial"/>
          <w:b/>
          <w:sz w:val="24"/>
          <w:szCs w:val="24"/>
          <w:lang w:val="en-US"/>
        </w:rPr>
        <w:t>Strategik</w:t>
      </w:r>
      <w:proofErr w:type="spellEnd"/>
    </w:p>
    <w:p w14:paraId="525E89AB" w14:textId="65E5DF79" w:rsidR="00166629" w:rsidRDefault="00166629"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David (2016:3)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manajememn</w:t>
      </w:r>
      <w:proofErr w:type="spellEnd"/>
      <w:r>
        <w:rPr>
          <w:rFonts w:ascii="Arial" w:hAnsi="Arial" w:cs="Arial"/>
          <w:sz w:val="24"/>
          <w:szCs w:val="24"/>
          <w:lang w:val="en-US"/>
        </w:rPr>
        <w:t xml:space="preserve"> </w:t>
      </w:r>
      <w:proofErr w:type="spellStart"/>
      <w:r>
        <w:rPr>
          <w:rFonts w:ascii="Arial" w:hAnsi="Arial" w:cs="Arial"/>
          <w:sz w:val="24"/>
          <w:szCs w:val="24"/>
          <w:lang w:val="en-US"/>
        </w:rPr>
        <w:t>strategik</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seni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sains</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memformulasikan</w:t>
      </w:r>
      <w:proofErr w:type="spellEnd"/>
      <w:r>
        <w:rPr>
          <w:rFonts w:ascii="Arial" w:hAnsi="Arial" w:cs="Arial"/>
          <w:sz w:val="24"/>
          <w:szCs w:val="24"/>
          <w:lang w:val="en-US"/>
        </w:rPr>
        <w:t xml:space="preserve">, </w:t>
      </w:r>
      <w:proofErr w:type="spellStart"/>
      <w:r>
        <w:rPr>
          <w:rFonts w:ascii="Arial" w:hAnsi="Arial" w:cs="Arial"/>
          <w:sz w:val="24"/>
          <w:szCs w:val="24"/>
          <w:lang w:val="en-US"/>
        </w:rPr>
        <w:t>mengimplementasikan</w:t>
      </w:r>
      <w:proofErr w:type="spellEnd"/>
      <w:r>
        <w:rPr>
          <w:rFonts w:ascii="Arial" w:hAnsi="Arial" w:cs="Arial"/>
          <w:sz w:val="24"/>
          <w:szCs w:val="24"/>
          <w:lang w:val="en-US"/>
        </w:rPr>
        <w:t xml:space="preserve">, dan </w:t>
      </w:r>
      <w:proofErr w:type="spellStart"/>
      <w:r>
        <w:rPr>
          <w:rFonts w:ascii="Arial" w:hAnsi="Arial" w:cs="Arial"/>
          <w:sz w:val="24"/>
          <w:szCs w:val="24"/>
          <w:lang w:val="en-US"/>
        </w:rPr>
        <w:t>mengevaluasi</w:t>
      </w:r>
      <w:proofErr w:type="spellEnd"/>
      <w:r>
        <w:rPr>
          <w:rFonts w:ascii="Arial" w:hAnsi="Arial" w:cs="Arial"/>
          <w:sz w:val="24"/>
          <w:szCs w:val="24"/>
          <w:lang w:val="en-US"/>
        </w:rPr>
        <w:t xml:space="preserve"> </w:t>
      </w:r>
      <w:proofErr w:type="spellStart"/>
      <w:r>
        <w:rPr>
          <w:rFonts w:ascii="Arial" w:hAnsi="Arial" w:cs="Arial"/>
          <w:sz w:val="24"/>
          <w:szCs w:val="24"/>
          <w:lang w:val="en-US"/>
        </w:rPr>
        <w:t>keputusan</w:t>
      </w:r>
      <w:proofErr w:type="spellEnd"/>
      <w:r>
        <w:rPr>
          <w:rFonts w:ascii="Arial" w:hAnsi="Arial" w:cs="Arial"/>
          <w:sz w:val="24"/>
          <w:szCs w:val="24"/>
          <w:lang w:val="en-US"/>
        </w:rPr>
        <w:t xml:space="preserve"> </w:t>
      </w:r>
      <w:proofErr w:type="spellStart"/>
      <w:r>
        <w:rPr>
          <w:rFonts w:ascii="Arial" w:hAnsi="Arial" w:cs="Arial"/>
          <w:sz w:val="24"/>
          <w:szCs w:val="24"/>
          <w:lang w:val="en-US"/>
        </w:rPr>
        <w:t>lintas</w:t>
      </w:r>
      <w:proofErr w:type="spellEnd"/>
      <w:r>
        <w:rPr>
          <w:rFonts w:ascii="Arial" w:hAnsi="Arial" w:cs="Arial"/>
          <w:sz w:val="24"/>
          <w:szCs w:val="24"/>
          <w:lang w:val="en-US"/>
        </w:rPr>
        <w:t xml:space="preserve"> </w:t>
      </w:r>
      <w:proofErr w:type="spellStart"/>
      <w:r>
        <w:rPr>
          <w:rFonts w:ascii="Arial" w:hAnsi="Arial" w:cs="Arial"/>
          <w:sz w:val="24"/>
          <w:szCs w:val="24"/>
          <w:lang w:val="en-US"/>
        </w:rPr>
        <w:t>fungsional</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memperoleh</w:t>
      </w:r>
      <w:proofErr w:type="spellEnd"/>
      <w:r>
        <w:rPr>
          <w:rFonts w:ascii="Arial" w:hAnsi="Arial" w:cs="Arial"/>
          <w:sz w:val="24"/>
          <w:szCs w:val="24"/>
          <w:lang w:val="en-US"/>
        </w:rPr>
        <w:t xml:space="preserve"> </w:t>
      </w:r>
      <w:proofErr w:type="spellStart"/>
      <w:r>
        <w:rPr>
          <w:rFonts w:ascii="Arial" w:hAnsi="Arial" w:cs="Arial"/>
          <w:sz w:val="24"/>
          <w:szCs w:val="24"/>
          <w:lang w:val="en-US"/>
        </w:rPr>
        <w:t>tujuannya</w:t>
      </w:r>
      <w:proofErr w:type="spellEnd"/>
      <w:r>
        <w:rPr>
          <w:rFonts w:ascii="Arial" w:hAnsi="Arial" w:cs="Arial"/>
          <w:sz w:val="24"/>
          <w:szCs w:val="24"/>
          <w:lang w:val="en-US"/>
        </w:rPr>
        <w:t xml:space="preserve">. Proses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r w:rsidR="008F6CA6">
        <w:rPr>
          <w:rFonts w:ascii="Arial" w:hAnsi="Arial" w:cs="Arial"/>
          <w:sz w:val="24"/>
          <w:szCs w:val="24"/>
          <w:lang w:val="en-US"/>
        </w:rPr>
        <w:t>k</w:t>
      </w:r>
      <w:proofErr w:type="spellEnd"/>
      <w:r>
        <w:rPr>
          <w:rFonts w:ascii="Arial" w:hAnsi="Arial" w:cs="Arial"/>
          <w:sz w:val="24"/>
          <w:szCs w:val="24"/>
          <w:lang w:val="en-US"/>
        </w:rPr>
        <w:t xml:space="preserve"> </w:t>
      </w:r>
      <w:proofErr w:type="spellStart"/>
      <w:r>
        <w:rPr>
          <w:rFonts w:ascii="Arial" w:hAnsi="Arial" w:cs="Arial"/>
          <w:sz w:val="24"/>
          <w:szCs w:val="24"/>
          <w:lang w:val="en-US"/>
        </w:rPr>
        <w:t>terdiri</w:t>
      </w:r>
      <w:proofErr w:type="spellEnd"/>
      <w:r>
        <w:rPr>
          <w:rFonts w:ascii="Arial" w:hAnsi="Arial" w:cs="Arial"/>
          <w:sz w:val="24"/>
          <w:szCs w:val="24"/>
          <w:lang w:val="en-US"/>
        </w:rPr>
        <w:t xml:space="preserve"> </w:t>
      </w:r>
      <w:proofErr w:type="spellStart"/>
      <w:r>
        <w:rPr>
          <w:rFonts w:ascii="Arial" w:hAnsi="Arial" w:cs="Arial"/>
          <w:sz w:val="24"/>
          <w:szCs w:val="24"/>
          <w:lang w:val="en-US"/>
        </w:rPr>
        <w:t>tiga</w:t>
      </w:r>
      <w:proofErr w:type="spellEnd"/>
      <w:r>
        <w:rPr>
          <w:rFonts w:ascii="Arial" w:hAnsi="Arial" w:cs="Arial"/>
          <w:sz w:val="24"/>
          <w:szCs w:val="24"/>
          <w:lang w:val="en-US"/>
        </w:rPr>
        <w:t xml:space="preserve"> </w:t>
      </w:r>
      <w:proofErr w:type="spellStart"/>
      <w:r>
        <w:rPr>
          <w:rFonts w:ascii="Arial" w:hAnsi="Arial" w:cs="Arial"/>
          <w:sz w:val="24"/>
          <w:szCs w:val="24"/>
          <w:lang w:val="en-US"/>
        </w:rPr>
        <w:t>tahap</w:t>
      </w:r>
      <w:proofErr w:type="spellEnd"/>
      <w:r>
        <w:rPr>
          <w:rFonts w:ascii="Arial" w:hAnsi="Arial" w:cs="Arial"/>
          <w:sz w:val="24"/>
          <w:szCs w:val="24"/>
          <w:lang w:val="en-US"/>
        </w:rPr>
        <w:t xml:space="preserve">: </w:t>
      </w:r>
      <w:proofErr w:type="spellStart"/>
      <w:r>
        <w:rPr>
          <w:rFonts w:ascii="Arial" w:hAnsi="Arial" w:cs="Arial"/>
          <w:sz w:val="24"/>
          <w:szCs w:val="24"/>
          <w:lang w:val="en-US"/>
        </w:rPr>
        <w:t>tahap</w:t>
      </w:r>
      <w:proofErr w:type="spellEnd"/>
      <w:r>
        <w:rPr>
          <w:rFonts w:ascii="Arial" w:hAnsi="Arial" w:cs="Arial"/>
          <w:sz w:val="24"/>
          <w:szCs w:val="24"/>
          <w:lang w:val="en-US"/>
        </w:rPr>
        <w:t xml:space="preserve"> </w:t>
      </w:r>
      <w:proofErr w:type="spellStart"/>
      <w:r>
        <w:rPr>
          <w:rFonts w:ascii="Arial" w:hAnsi="Arial" w:cs="Arial"/>
          <w:sz w:val="24"/>
          <w:szCs w:val="24"/>
          <w:lang w:val="en-US"/>
        </w:rPr>
        <w:t>formulasi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implementasi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dan </w:t>
      </w:r>
      <w:proofErr w:type="spellStart"/>
      <w:r>
        <w:rPr>
          <w:rFonts w:ascii="Arial" w:hAnsi="Arial" w:cs="Arial"/>
          <w:sz w:val="24"/>
          <w:szCs w:val="24"/>
          <w:lang w:val="en-US"/>
        </w:rPr>
        <w:t>evaluasi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
    <w:p w14:paraId="0FD440FD" w14:textId="77777777" w:rsidR="00166629" w:rsidRDefault="00166629"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Formulasi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mencakup</w:t>
      </w:r>
      <w:proofErr w:type="spellEnd"/>
      <w:r>
        <w:rPr>
          <w:rFonts w:ascii="Arial" w:hAnsi="Arial" w:cs="Arial"/>
          <w:sz w:val="24"/>
          <w:szCs w:val="24"/>
          <w:lang w:val="en-US"/>
        </w:rPr>
        <w:t xml:space="preserve"> </w:t>
      </w:r>
      <w:proofErr w:type="spellStart"/>
      <w:r>
        <w:rPr>
          <w:rFonts w:ascii="Arial" w:hAnsi="Arial" w:cs="Arial"/>
          <w:sz w:val="24"/>
          <w:szCs w:val="24"/>
          <w:lang w:val="en-US"/>
        </w:rPr>
        <w:t>pengembangan</w:t>
      </w:r>
      <w:proofErr w:type="spellEnd"/>
      <w:r>
        <w:rPr>
          <w:rFonts w:ascii="Arial" w:hAnsi="Arial" w:cs="Arial"/>
          <w:sz w:val="24"/>
          <w:szCs w:val="24"/>
          <w:lang w:val="en-US"/>
        </w:rPr>
        <w:t xml:space="preserve"> </w:t>
      </w:r>
      <w:proofErr w:type="spellStart"/>
      <w:r>
        <w:rPr>
          <w:rFonts w:ascii="Arial" w:hAnsi="Arial" w:cs="Arial"/>
          <w:sz w:val="24"/>
          <w:szCs w:val="24"/>
          <w:lang w:val="en-US"/>
        </w:rPr>
        <w:t>visi</w:t>
      </w:r>
      <w:proofErr w:type="spellEnd"/>
      <w:r>
        <w:rPr>
          <w:rFonts w:ascii="Arial" w:hAnsi="Arial" w:cs="Arial"/>
          <w:sz w:val="24"/>
          <w:szCs w:val="24"/>
          <w:lang w:val="en-US"/>
        </w:rPr>
        <w:t xml:space="preserve"> dan </w:t>
      </w:r>
      <w:proofErr w:type="spellStart"/>
      <w:r>
        <w:rPr>
          <w:rFonts w:ascii="Arial" w:hAnsi="Arial" w:cs="Arial"/>
          <w:sz w:val="24"/>
          <w:szCs w:val="24"/>
          <w:lang w:val="en-US"/>
        </w:rPr>
        <w:t>misi</w:t>
      </w:r>
      <w:proofErr w:type="spellEnd"/>
      <w:r>
        <w:rPr>
          <w:rFonts w:ascii="Arial" w:hAnsi="Arial" w:cs="Arial"/>
          <w:sz w:val="24"/>
          <w:szCs w:val="24"/>
          <w:lang w:val="en-US"/>
        </w:rPr>
        <w:t xml:space="preserve">, </w:t>
      </w:r>
      <w:proofErr w:type="spellStart"/>
      <w:r>
        <w:rPr>
          <w:rFonts w:ascii="Arial" w:hAnsi="Arial" w:cs="Arial"/>
          <w:sz w:val="24"/>
          <w:szCs w:val="24"/>
          <w:lang w:val="en-US"/>
        </w:rPr>
        <w:t>mengidentifikasi</w:t>
      </w:r>
      <w:proofErr w:type="spellEnd"/>
      <w:r>
        <w:rPr>
          <w:rFonts w:ascii="Arial" w:hAnsi="Arial" w:cs="Arial"/>
          <w:sz w:val="24"/>
          <w:szCs w:val="24"/>
          <w:lang w:val="en-US"/>
        </w:rPr>
        <w:t xml:space="preserve"> </w:t>
      </w:r>
      <w:proofErr w:type="spellStart"/>
      <w:r>
        <w:rPr>
          <w:rFonts w:ascii="Arial" w:hAnsi="Arial" w:cs="Arial"/>
          <w:sz w:val="24"/>
          <w:szCs w:val="24"/>
          <w:lang w:val="en-US"/>
        </w:rPr>
        <w:t>kesempatan</w:t>
      </w:r>
      <w:proofErr w:type="spellEnd"/>
      <w:r>
        <w:rPr>
          <w:rFonts w:ascii="Arial" w:hAnsi="Arial" w:cs="Arial"/>
          <w:sz w:val="24"/>
          <w:szCs w:val="24"/>
          <w:lang w:val="en-US"/>
        </w:rPr>
        <w:t xml:space="preserve"> dan </w:t>
      </w:r>
      <w:proofErr w:type="spellStart"/>
      <w:r>
        <w:rPr>
          <w:rFonts w:ascii="Arial" w:hAnsi="Arial" w:cs="Arial"/>
          <w:sz w:val="24"/>
          <w:szCs w:val="24"/>
          <w:lang w:val="en-US"/>
        </w:rPr>
        <w:t>ancaman</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menentukan</w:t>
      </w:r>
      <w:proofErr w:type="spellEnd"/>
      <w:r>
        <w:rPr>
          <w:rFonts w:ascii="Arial" w:hAnsi="Arial" w:cs="Arial"/>
          <w:sz w:val="24"/>
          <w:szCs w:val="24"/>
          <w:lang w:val="en-US"/>
        </w:rPr>
        <w:t xml:space="preserve"> </w:t>
      </w:r>
      <w:proofErr w:type="spellStart"/>
      <w:r w:rsidR="00D22DEA">
        <w:rPr>
          <w:rFonts w:ascii="Arial" w:hAnsi="Arial" w:cs="Arial"/>
          <w:sz w:val="24"/>
          <w:szCs w:val="24"/>
          <w:lang w:val="en-US"/>
        </w:rPr>
        <w:t>kekuatan</w:t>
      </w:r>
      <w:proofErr w:type="spellEnd"/>
      <w:r w:rsidR="00D22DEA">
        <w:rPr>
          <w:rFonts w:ascii="Arial" w:hAnsi="Arial" w:cs="Arial"/>
          <w:sz w:val="24"/>
          <w:szCs w:val="24"/>
          <w:lang w:val="en-US"/>
        </w:rPr>
        <w:t xml:space="preserve"> dan </w:t>
      </w:r>
      <w:proofErr w:type="spellStart"/>
      <w:r w:rsidR="00D22DEA">
        <w:rPr>
          <w:rFonts w:ascii="Arial" w:hAnsi="Arial" w:cs="Arial"/>
          <w:sz w:val="24"/>
          <w:szCs w:val="24"/>
          <w:lang w:val="en-US"/>
        </w:rPr>
        <w:t>kelemahan</w:t>
      </w:r>
      <w:proofErr w:type="spellEnd"/>
      <w:r w:rsidR="00D22DEA">
        <w:rPr>
          <w:rFonts w:ascii="Arial" w:hAnsi="Arial" w:cs="Arial"/>
          <w:sz w:val="24"/>
          <w:szCs w:val="24"/>
          <w:lang w:val="en-US"/>
        </w:rPr>
        <w:t xml:space="preserve"> internal</w:t>
      </w:r>
      <w:r>
        <w:rPr>
          <w:rFonts w:ascii="Arial" w:hAnsi="Arial" w:cs="Arial"/>
          <w:sz w:val="24"/>
          <w:szCs w:val="24"/>
          <w:lang w:val="en-US"/>
        </w:rPr>
        <w:t>,</w:t>
      </w:r>
      <w:r w:rsidR="00D22DEA">
        <w:rPr>
          <w:rFonts w:ascii="Arial" w:hAnsi="Arial" w:cs="Arial"/>
          <w:sz w:val="24"/>
          <w:szCs w:val="24"/>
          <w:lang w:val="en-US"/>
        </w:rPr>
        <w:t xml:space="preserve"> </w:t>
      </w:r>
      <w:proofErr w:type="spellStart"/>
      <w:r>
        <w:rPr>
          <w:rFonts w:ascii="Arial" w:hAnsi="Arial" w:cs="Arial"/>
          <w:sz w:val="24"/>
          <w:szCs w:val="24"/>
          <w:lang w:val="en-US"/>
        </w:rPr>
        <w:t>me</w:t>
      </w:r>
      <w:r w:rsidR="00AA7ACB">
        <w:rPr>
          <w:rFonts w:ascii="Arial" w:hAnsi="Arial" w:cs="Arial"/>
          <w:sz w:val="24"/>
          <w:szCs w:val="24"/>
          <w:lang w:val="en-US"/>
        </w:rPr>
        <w:t>nciptakan</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tujuan</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jangka</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panjang</w:t>
      </w:r>
      <w:proofErr w:type="spellEnd"/>
      <w:r>
        <w:rPr>
          <w:rFonts w:ascii="Arial" w:hAnsi="Arial" w:cs="Arial"/>
          <w:sz w:val="24"/>
          <w:szCs w:val="24"/>
          <w:lang w:val="en-US"/>
        </w:rPr>
        <w:t xml:space="preserve">, </w:t>
      </w:r>
      <w:proofErr w:type="spellStart"/>
      <w:r>
        <w:rPr>
          <w:rFonts w:ascii="Arial" w:hAnsi="Arial" w:cs="Arial"/>
          <w:sz w:val="24"/>
          <w:szCs w:val="24"/>
          <w:lang w:val="en-US"/>
        </w:rPr>
        <w:t>memulai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alternatif</w:t>
      </w:r>
      <w:proofErr w:type="spellEnd"/>
      <w:r>
        <w:rPr>
          <w:rFonts w:ascii="Arial" w:hAnsi="Arial" w:cs="Arial"/>
          <w:sz w:val="24"/>
          <w:szCs w:val="24"/>
          <w:lang w:val="en-US"/>
        </w:rPr>
        <w:t xml:space="preserve"> dan </w:t>
      </w:r>
      <w:proofErr w:type="spellStart"/>
      <w:r>
        <w:rPr>
          <w:rFonts w:ascii="Arial" w:hAnsi="Arial" w:cs="Arial"/>
          <w:sz w:val="24"/>
          <w:szCs w:val="24"/>
          <w:lang w:val="en-US"/>
        </w:rPr>
        <w:t>memilih</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khusus</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dicapai</w:t>
      </w:r>
      <w:proofErr w:type="spellEnd"/>
      <w:r>
        <w:rPr>
          <w:rFonts w:ascii="Arial" w:hAnsi="Arial" w:cs="Arial"/>
          <w:sz w:val="24"/>
          <w:szCs w:val="24"/>
          <w:lang w:val="en-US"/>
        </w:rPr>
        <w:t xml:space="preserve">. </w:t>
      </w:r>
      <w:proofErr w:type="spellStart"/>
      <w:r>
        <w:rPr>
          <w:rFonts w:ascii="Arial" w:hAnsi="Arial" w:cs="Arial"/>
          <w:sz w:val="24"/>
          <w:szCs w:val="24"/>
          <w:lang w:val="en-US"/>
        </w:rPr>
        <w:t>Isu</w:t>
      </w:r>
      <w:proofErr w:type="spellEnd"/>
      <w:r>
        <w:rPr>
          <w:rFonts w:ascii="Arial" w:hAnsi="Arial" w:cs="Arial"/>
          <w:sz w:val="24"/>
          <w:szCs w:val="24"/>
          <w:lang w:val="en-US"/>
        </w:rPr>
        <w:t xml:space="preserve"> </w:t>
      </w:r>
      <w:proofErr w:type="spellStart"/>
      <w:r>
        <w:rPr>
          <w:rFonts w:ascii="Arial" w:hAnsi="Arial" w:cs="Arial"/>
          <w:sz w:val="24"/>
          <w:szCs w:val="24"/>
          <w:lang w:val="en-US"/>
        </w:rPr>
        <w:t>formulasi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mencakup</w:t>
      </w:r>
      <w:proofErr w:type="spellEnd"/>
      <w:r>
        <w:rPr>
          <w:rFonts w:ascii="Arial" w:hAnsi="Arial" w:cs="Arial"/>
          <w:sz w:val="24"/>
          <w:szCs w:val="24"/>
          <w:lang w:val="en-US"/>
        </w:rPr>
        <w:t xml:space="preserve"> </w:t>
      </w:r>
      <w:proofErr w:type="spellStart"/>
      <w:r>
        <w:rPr>
          <w:rFonts w:ascii="Arial" w:hAnsi="Arial" w:cs="Arial"/>
          <w:sz w:val="24"/>
          <w:szCs w:val="24"/>
          <w:lang w:val="en-US"/>
        </w:rPr>
        <w:t>penentuan</w:t>
      </w:r>
      <w:proofErr w:type="spellEnd"/>
      <w:r>
        <w:rPr>
          <w:rFonts w:ascii="Arial" w:hAnsi="Arial" w:cs="Arial"/>
          <w:sz w:val="24"/>
          <w:szCs w:val="24"/>
          <w:lang w:val="en-US"/>
        </w:rPr>
        <w:t xml:space="preserve"> </w:t>
      </w:r>
      <w:proofErr w:type="spellStart"/>
      <w:r>
        <w:rPr>
          <w:rFonts w:ascii="Arial" w:hAnsi="Arial" w:cs="Arial"/>
          <w:sz w:val="24"/>
          <w:szCs w:val="24"/>
          <w:lang w:val="en-US"/>
        </w:rPr>
        <w:t>bisnis</w:t>
      </w:r>
      <w:proofErr w:type="spellEnd"/>
      <w:r>
        <w:rPr>
          <w:rFonts w:ascii="Arial" w:hAnsi="Arial" w:cs="Arial"/>
          <w:sz w:val="24"/>
          <w:szCs w:val="24"/>
          <w:lang w:val="en-US"/>
        </w:rPr>
        <w:t xml:space="preserve"> </w:t>
      </w:r>
      <w:proofErr w:type="spellStart"/>
      <w:r>
        <w:rPr>
          <w:rFonts w:ascii="Arial" w:hAnsi="Arial" w:cs="Arial"/>
          <w:sz w:val="24"/>
          <w:szCs w:val="24"/>
          <w:lang w:val="en-US"/>
        </w:rPr>
        <w:t>baru</w:t>
      </w:r>
      <w:proofErr w:type="spellEnd"/>
      <w:r>
        <w:rPr>
          <w:rFonts w:ascii="Arial" w:hAnsi="Arial" w:cs="Arial"/>
          <w:sz w:val="24"/>
          <w:szCs w:val="24"/>
          <w:lang w:val="en-US"/>
        </w:rPr>
        <w:t xml:space="preserve"> yang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dihindari</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apakah</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akan</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memperluas</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operasi</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atau</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mendiversifikasi</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apakah</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akan</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memasuki</w:t>
      </w:r>
      <w:proofErr w:type="spellEnd"/>
      <w:r w:rsidR="00D22DEA">
        <w:rPr>
          <w:rFonts w:ascii="Arial" w:hAnsi="Arial" w:cs="Arial"/>
          <w:sz w:val="24"/>
          <w:szCs w:val="24"/>
          <w:lang w:val="en-US"/>
        </w:rPr>
        <w:t xml:space="preserve"> pasar </w:t>
      </w:r>
      <w:proofErr w:type="spellStart"/>
      <w:r w:rsidR="00D22DEA">
        <w:rPr>
          <w:rFonts w:ascii="Arial" w:hAnsi="Arial" w:cs="Arial"/>
          <w:sz w:val="24"/>
          <w:szCs w:val="24"/>
          <w:lang w:val="en-US"/>
        </w:rPr>
        <w:t>internasional</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apakah</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akan</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menggabungkan</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usaha</w:t>
      </w:r>
      <w:proofErr w:type="spellEnd"/>
      <w:r w:rsidR="00D22DEA">
        <w:rPr>
          <w:rFonts w:ascii="Arial" w:hAnsi="Arial" w:cs="Arial"/>
          <w:sz w:val="24"/>
          <w:szCs w:val="24"/>
          <w:lang w:val="en-US"/>
        </w:rPr>
        <w:t xml:space="preserve"> (</w:t>
      </w:r>
      <w:r w:rsidR="00D22DEA" w:rsidRPr="00D22DEA">
        <w:rPr>
          <w:rFonts w:ascii="Arial" w:hAnsi="Arial" w:cs="Arial"/>
          <w:i/>
          <w:sz w:val="24"/>
          <w:szCs w:val="24"/>
          <w:lang w:val="en-US"/>
        </w:rPr>
        <w:t>join venture</w:t>
      </w:r>
      <w:r w:rsidR="00D22DEA">
        <w:rPr>
          <w:rFonts w:ascii="Arial" w:hAnsi="Arial" w:cs="Arial"/>
          <w:sz w:val="24"/>
          <w:szCs w:val="24"/>
          <w:lang w:val="en-US"/>
        </w:rPr>
        <w:t xml:space="preserve">) dan </w:t>
      </w:r>
      <w:proofErr w:type="spellStart"/>
      <w:r w:rsidR="00D22DEA">
        <w:rPr>
          <w:rFonts w:ascii="Arial" w:hAnsi="Arial" w:cs="Arial"/>
          <w:sz w:val="24"/>
          <w:szCs w:val="24"/>
          <w:lang w:val="en-US"/>
        </w:rPr>
        <w:t>cara</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pengambil</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alihan</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secara</w:t>
      </w:r>
      <w:proofErr w:type="spellEnd"/>
      <w:r w:rsidR="00D22DEA">
        <w:rPr>
          <w:rFonts w:ascii="Arial" w:hAnsi="Arial" w:cs="Arial"/>
          <w:sz w:val="24"/>
          <w:szCs w:val="24"/>
          <w:lang w:val="en-US"/>
        </w:rPr>
        <w:t xml:space="preserve"> </w:t>
      </w:r>
      <w:proofErr w:type="spellStart"/>
      <w:r w:rsidR="00D22DEA">
        <w:rPr>
          <w:rFonts w:ascii="Arial" w:hAnsi="Arial" w:cs="Arial"/>
          <w:sz w:val="24"/>
          <w:szCs w:val="24"/>
          <w:lang w:val="en-US"/>
        </w:rPr>
        <w:t>paksa</w:t>
      </w:r>
      <w:proofErr w:type="spellEnd"/>
      <w:r w:rsidR="00D22DEA">
        <w:rPr>
          <w:rFonts w:ascii="Arial" w:hAnsi="Arial" w:cs="Arial"/>
          <w:sz w:val="24"/>
          <w:szCs w:val="24"/>
          <w:lang w:val="en-US"/>
        </w:rPr>
        <w:t xml:space="preserve">. </w:t>
      </w:r>
    </w:p>
    <w:p w14:paraId="5CCDD18C" w14:textId="3EBB10EE" w:rsidR="00AA7ACB" w:rsidRDefault="00AA7ACB"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strategik</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proaktif</w:t>
      </w:r>
      <w:proofErr w:type="spellEnd"/>
      <w:r>
        <w:rPr>
          <w:rFonts w:ascii="Arial" w:hAnsi="Arial" w:cs="Arial"/>
          <w:sz w:val="24"/>
          <w:szCs w:val="24"/>
          <w:lang w:val="en-US"/>
        </w:rPr>
        <w:t xml:space="preserve"> </w:t>
      </w:r>
      <w:proofErr w:type="spellStart"/>
      <w:r>
        <w:rPr>
          <w:rFonts w:ascii="Arial" w:hAnsi="Arial" w:cs="Arial"/>
          <w:sz w:val="24"/>
          <w:szCs w:val="24"/>
          <w:lang w:val="en-US"/>
        </w:rPr>
        <w:t>daripada</w:t>
      </w:r>
      <w:proofErr w:type="spellEnd"/>
      <w:r>
        <w:rPr>
          <w:rFonts w:ascii="Arial" w:hAnsi="Arial" w:cs="Arial"/>
          <w:sz w:val="24"/>
          <w:szCs w:val="24"/>
          <w:lang w:val="en-US"/>
        </w:rPr>
        <w:t xml:space="preserve"> </w:t>
      </w:r>
      <w:proofErr w:type="spellStart"/>
      <w:r>
        <w:rPr>
          <w:rFonts w:ascii="Arial" w:hAnsi="Arial" w:cs="Arial"/>
          <w:sz w:val="24"/>
          <w:szCs w:val="24"/>
          <w:lang w:val="en-US"/>
        </w:rPr>
        <w:t>reaktif</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membentuk</w:t>
      </w:r>
      <w:proofErr w:type="spellEnd"/>
      <w:r>
        <w:rPr>
          <w:rFonts w:ascii="Arial" w:hAnsi="Arial" w:cs="Arial"/>
          <w:sz w:val="24"/>
          <w:szCs w:val="24"/>
          <w:lang w:val="en-US"/>
        </w:rPr>
        <w:t xml:space="preserve"> masa </w:t>
      </w:r>
      <w:proofErr w:type="spellStart"/>
      <w:r>
        <w:rPr>
          <w:rFonts w:ascii="Arial" w:hAnsi="Arial" w:cs="Arial"/>
          <w:sz w:val="24"/>
          <w:szCs w:val="24"/>
          <w:lang w:val="en-US"/>
        </w:rPr>
        <w:t>depannya</w:t>
      </w:r>
      <w:proofErr w:type="spellEnd"/>
      <w:r>
        <w:rPr>
          <w:rFonts w:ascii="Arial" w:hAnsi="Arial" w:cs="Arial"/>
          <w:sz w:val="24"/>
          <w:szCs w:val="24"/>
          <w:lang w:val="en-US"/>
        </w:rPr>
        <w:t xml:space="preserve"> </w:t>
      </w:r>
      <w:proofErr w:type="spellStart"/>
      <w:r>
        <w:rPr>
          <w:rFonts w:ascii="Arial" w:hAnsi="Arial" w:cs="Arial"/>
          <w:sz w:val="24"/>
          <w:szCs w:val="24"/>
          <w:lang w:val="en-US"/>
        </w:rPr>
        <w:t>sendiri</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memungkinkan</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memulai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mempengaruhi</w:t>
      </w:r>
      <w:proofErr w:type="spellEnd"/>
      <w:r>
        <w:rPr>
          <w:rFonts w:ascii="Arial" w:hAnsi="Arial" w:cs="Arial"/>
          <w:sz w:val="24"/>
          <w:szCs w:val="24"/>
          <w:lang w:val="en-US"/>
        </w:rPr>
        <w:t xml:space="preserve"> </w:t>
      </w:r>
      <w:proofErr w:type="spellStart"/>
      <w:r>
        <w:rPr>
          <w:rFonts w:ascii="Arial" w:hAnsi="Arial" w:cs="Arial"/>
          <w:sz w:val="24"/>
          <w:szCs w:val="24"/>
          <w:lang w:val="en-US"/>
        </w:rPr>
        <w:t>aktivitas</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historis</w:t>
      </w:r>
      <w:proofErr w:type="spellEnd"/>
      <w:r>
        <w:rPr>
          <w:rFonts w:ascii="Arial" w:hAnsi="Arial" w:cs="Arial"/>
          <w:sz w:val="24"/>
          <w:szCs w:val="24"/>
          <w:lang w:val="en-US"/>
        </w:rPr>
        <w:t xml:space="preserve">, </w:t>
      </w:r>
      <w:proofErr w:type="spellStart"/>
      <w:r>
        <w:rPr>
          <w:rFonts w:ascii="Arial" w:hAnsi="Arial" w:cs="Arial"/>
          <w:sz w:val="24"/>
          <w:szCs w:val="24"/>
          <w:lang w:val="en-US"/>
        </w:rPr>
        <w:t>keu</w:t>
      </w:r>
      <w:r w:rsidR="008F6CA6">
        <w:rPr>
          <w:rFonts w:ascii="Arial" w:hAnsi="Arial" w:cs="Arial"/>
          <w:sz w:val="24"/>
          <w:szCs w:val="24"/>
          <w:lang w:val="en-US"/>
        </w:rPr>
        <w:t>n</w:t>
      </w:r>
      <w:r>
        <w:rPr>
          <w:rFonts w:ascii="Arial" w:hAnsi="Arial" w:cs="Arial"/>
          <w:sz w:val="24"/>
          <w:szCs w:val="24"/>
          <w:lang w:val="en-US"/>
        </w:rPr>
        <w:t>tungan</w:t>
      </w:r>
      <w:proofErr w:type="spellEnd"/>
      <w:r>
        <w:rPr>
          <w:rFonts w:ascii="Arial" w:hAnsi="Arial" w:cs="Arial"/>
          <w:sz w:val="24"/>
          <w:szCs w:val="24"/>
          <w:lang w:val="en-US"/>
        </w:rPr>
        <w:t xml:space="preserve"> </w:t>
      </w:r>
      <w:proofErr w:type="spellStart"/>
      <w:r>
        <w:rPr>
          <w:rFonts w:ascii="Arial" w:hAnsi="Arial" w:cs="Arial"/>
          <w:sz w:val="24"/>
          <w:szCs w:val="24"/>
          <w:lang w:val="en-US"/>
        </w:rPr>
        <w:t>utama</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strategik</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membantu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memformulasikan</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proofErr w:type="spellStart"/>
      <w:r>
        <w:rPr>
          <w:rFonts w:ascii="Arial" w:hAnsi="Arial" w:cs="Arial"/>
          <w:sz w:val="24"/>
          <w:szCs w:val="24"/>
          <w:lang w:val="en-US"/>
        </w:rPr>
        <w:t>penggunaan</w:t>
      </w:r>
      <w:proofErr w:type="spellEnd"/>
      <w:r>
        <w:rPr>
          <w:rFonts w:ascii="Arial" w:hAnsi="Arial" w:cs="Arial"/>
          <w:sz w:val="24"/>
          <w:szCs w:val="24"/>
          <w:lang w:val="en-US"/>
        </w:rPr>
        <w:t xml:space="preserve"> </w:t>
      </w:r>
      <w:proofErr w:type="spellStart"/>
      <w:r>
        <w:rPr>
          <w:rFonts w:ascii="Arial" w:hAnsi="Arial" w:cs="Arial"/>
          <w:sz w:val="24"/>
          <w:szCs w:val="24"/>
          <w:lang w:val="en-US"/>
        </w:rPr>
        <w:t>pendekatan</w:t>
      </w:r>
      <w:proofErr w:type="spellEnd"/>
      <w:r>
        <w:rPr>
          <w:rFonts w:ascii="Arial" w:hAnsi="Arial" w:cs="Arial"/>
          <w:sz w:val="24"/>
          <w:szCs w:val="24"/>
          <w:lang w:val="en-US"/>
        </w:rPr>
        <w:t xml:space="preserve"> yang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sistematik</w:t>
      </w:r>
      <w:proofErr w:type="spellEnd"/>
      <w:r>
        <w:rPr>
          <w:rFonts w:ascii="Arial" w:hAnsi="Arial" w:cs="Arial"/>
          <w:sz w:val="24"/>
          <w:szCs w:val="24"/>
          <w:lang w:val="en-US"/>
        </w:rPr>
        <w:t xml:space="preserve">, </w:t>
      </w:r>
      <w:proofErr w:type="spellStart"/>
      <w:r>
        <w:rPr>
          <w:rFonts w:ascii="Arial" w:hAnsi="Arial" w:cs="Arial"/>
          <w:sz w:val="24"/>
          <w:szCs w:val="24"/>
          <w:lang w:val="en-US"/>
        </w:rPr>
        <w:t>logis</w:t>
      </w:r>
      <w:proofErr w:type="spellEnd"/>
      <w:r>
        <w:rPr>
          <w:rFonts w:ascii="Arial" w:hAnsi="Arial" w:cs="Arial"/>
          <w:sz w:val="24"/>
          <w:szCs w:val="24"/>
          <w:lang w:val="en-US"/>
        </w:rPr>
        <w:t xml:space="preserve"> dan </w:t>
      </w:r>
      <w:proofErr w:type="spellStart"/>
      <w:r>
        <w:rPr>
          <w:rFonts w:ascii="Arial" w:hAnsi="Arial" w:cs="Arial"/>
          <w:sz w:val="24"/>
          <w:szCs w:val="24"/>
          <w:lang w:val="en-US"/>
        </w:rPr>
        <w:t>rasional</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pilihan</w:t>
      </w:r>
      <w:proofErr w:type="spellEnd"/>
      <w:r>
        <w:rPr>
          <w:rFonts w:ascii="Arial" w:hAnsi="Arial" w:cs="Arial"/>
          <w:sz w:val="24"/>
          <w:szCs w:val="24"/>
          <w:lang w:val="en-US"/>
        </w:rPr>
        <w:t xml:space="preserve"> </w:t>
      </w:r>
      <w:proofErr w:type="spellStart"/>
      <w:r>
        <w:rPr>
          <w:rFonts w:ascii="Arial" w:hAnsi="Arial" w:cs="Arial"/>
          <w:sz w:val="24"/>
          <w:szCs w:val="24"/>
          <w:lang w:val="en-US"/>
        </w:rPr>
        <w:t>strategik</w:t>
      </w:r>
      <w:proofErr w:type="spellEnd"/>
      <w:r>
        <w:rPr>
          <w:rFonts w:ascii="Arial" w:hAnsi="Arial" w:cs="Arial"/>
          <w:sz w:val="24"/>
          <w:szCs w:val="24"/>
          <w:lang w:val="en-US"/>
        </w:rPr>
        <w:t xml:space="preserve">. </w:t>
      </w:r>
    </w:p>
    <w:p w14:paraId="5EECC512" w14:textId="29854A7C" w:rsidR="00D22DEA" w:rsidRDefault="00D22DEA"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Implementasi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perumusan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tahunan</w:t>
      </w:r>
      <w:proofErr w:type="spellEnd"/>
      <w:r>
        <w:rPr>
          <w:rFonts w:ascii="Arial" w:hAnsi="Arial" w:cs="Arial"/>
          <w:sz w:val="24"/>
          <w:szCs w:val="24"/>
          <w:lang w:val="en-US"/>
        </w:rPr>
        <w:t xml:space="preserve">, </w:t>
      </w:r>
      <w:proofErr w:type="spellStart"/>
      <w:r>
        <w:rPr>
          <w:rFonts w:ascii="Arial" w:hAnsi="Arial" w:cs="Arial"/>
          <w:sz w:val="24"/>
          <w:szCs w:val="24"/>
          <w:lang w:val="en-US"/>
        </w:rPr>
        <w:t>kebijakan</w:t>
      </w:r>
      <w:proofErr w:type="spellEnd"/>
      <w:r>
        <w:rPr>
          <w:rFonts w:ascii="Arial" w:hAnsi="Arial" w:cs="Arial"/>
          <w:sz w:val="24"/>
          <w:szCs w:val="24"/>
          <w:lang w:val="en-US"/>
        </w:rPr>
        <w:t xml:space="preserve"> yang </w:t>
      </w:r>
      <w:proofErr w:type="spellStart"/>
      <w:r>
        <w:rPr>
          <w:rFonts w:ascii="Arial" w:hAnsi="Arial" w:cs="Arial"/>
          <w:sz w:val="24"/>
          <w:szCs w:val="24"/>
          <w:lang w:val="en-US"/>
        </w:rPr>
        <w:t>memotivasi</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dan </w:t>
      </w:r>
      <w:proofErr w:type="spellStart"/>
      <w:r>
        <w:rPr>
          <w:rFonts w:ascii="Arial" w:hAnsi="Arial" w:cs="Arial"/>
          <w:sz w:val="24"/>
          <w:szCs w:val="24"/>
          <w:lang w:val="en-US"/>
        </w:rPr>
        <w:t>mengalokasikan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oleh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yang </w:t>
      </w:r>
      <w:proofErr w:type="spellStart"/>
      <w:r>
        <w:rPr>
          <w:rFonts w:ascii="Arial" w:hAnsi="Arial" w:cs="Arial"/>
          <w:sz w:val="24"/>
          <w:szCs w:val="24"/>
          <w:lang w:val="en-US"/>
        </w:rPr>
        <w:t>diformulasikan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dicapai</w:t>
      </w:r>
      <w:proofErr w:type="spellEnd"/>
      <w:r>
        <w:rPr>
          <w:rFonts w:ascii="Arial" w:hAnsi="Arial" w:cs="Arial"/>
          <w:sz w:val="24"/>
          <w:szCs w:val="24"/>
          <w:lang w:val="en-US"/>
        </w:rPr>
        <w:t xml:space="preserve">. </w:t>
      </w:r>
      <w:proofErr w:type="spellStart"/>
      <w:r>
        <w:rPr>
          <w:rFonts w:ascii="Arial" w:hAnsi="Arial" w:cs="Arial"/>
          <w:sz w:val="24"/>
          <w:szCs w:val="24"/>
          <w:lang w:val="en-US"/>
        </w:rPr>
        <w:t>Implementasi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mencakup</w:t>
      </w:r>
      <w:proofErr w:type="spellEnd"/>
      <w:r>
        <w:rPr>
          <w:rFonts w:ascii="Arial" w:hAnsi="Arial" w:cs="Arial"/>
          <w:sz w:val="24"/>
          <w:szCs w:val="24"/>
          <w:lang w:val="en-US"/>
        </w:rPr>
        <w:t xml:space="preserve"> </w:t>
      </w:r>
      <w:proofErr w:type="spellStart"/>
      <w:r>
        <w:rPr>
          <w:rFonts w:ascii="Arial" w:hAnsi="Arial" w:cs="Arial"/>
          <w:sz w:val="24"/>
          <w:szCs w:val="24"/>
          <w:lang w:val="en-US"/>
        </w:rPr>
        <w:t>pengembangan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suportif</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penciptaan</w:t>
      </w:r>
      <w:proofErr w:type="spellEnd"/>
      <w:r>
        <w:rPr>
          <w:rFonts w:ascii="Arial" w:hAnsi="Arial" w:cs="Arial"/>
          <w:sz w:val="24"/>
          <w:szCs w:val="24"/>
          <w:lang w:val="en-US"/>
        </w:rPr>
        <w:t xml:space="preserve"> </w:t>
      </w:r>
      <w:proofErr w:type="spellStart"/>
      <w:r>
        <w:rPr>
          <w:rFonts w:ascii="Arial" w:hAnsi="Arial" w:cs="Arial"/>
          <w:sz w:val="24"/>
          <w:szCs w:val="24"/>
          <w:lang w:val="en-US"/>
        </w:rPr>
        <w:t>struktur</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efektif</w:t>
      </w:r>
      <w:proofErr w:type="spellEnd"/>
      <w:r>
        <w:rPr>
          <w:rFonts w:ascii="Arial" w:hAnsi="Arial" w:cs="Arial"/>
          <w:sz w:val="24"/>
          <w:szCs w:val="24"/>
          <w:lang w:val="en-US"/>
        </w:rPr>
        <w:t xml:space="preserve">, </w:t>
      </w:r>
      <w:proofErr w:type="spellStart"/>
      <w:r>
        <w:rPr>
          <w:rFonts w:ascii="Arial" w:hAnsi="Arial" w:cs="Arial"/>
          <w:sz w:val="24"/>
          <w:szCs w:val="24"/>
          <w:lang w:val="en-US"/>
        </w:rPr>
        <w:t>pengarahan</w:t>
      </w:r>
      <w:proofErr w:type="spellEnd"/>
      <w:r>
        <w:rPr>
          <w:rFonts w:ascii="Arial" w:hAnsi="Arial" w:cs="Arial"/>
          <w:sz w:val="24"/>
          <w:szCs w:val="24"/>
          <w:lang w:val="en-US"/>
        </w:rPr>
        <w:t xml:space="preserve"> </w:t>
      </w:r>
      <w:proofErr w:type="spellStart"/>
      <w:r>
        <w:rPr>
          <w:rFonts w:ascii="Arial" w:hAnsi="Arial" w:cs="Arial"/>
          <w:sz w:val="24"/>
          <w:szCs w:val="24"/>
          <w:lang w:val="en-US"/>
        </w:rPr>
        <w:t>kembali</w:t>
      </w:r>
      <w:proofErr w:type="spellEnd"/>
      <w:r>
        <w:rPr>
          <w:rFonts w:ascii="Arial" w:hAnsi="Arial" w:cs="Arial"/>
          <w:sz w:val="24"/>
          <w:szCs w:val="24"/>
          <w:lang w:val="en-US"/>
        </w:rPr>
        <w:t xml:space="preserve"> </w:t>
      </w:r>
      <w:proofErr w:type="spellStart"/>
      <w:r>
        <w:rPr>
          <w:rFonts w:ascii="Arial" w:hAnsi="Arial" w:cs="Arial"/>
          <w:sz w:val="24"/>
          <w:szCs w:val="24"/>
          <w:lang w:val="en-US"/>
        </w:rPr>
        <w:t>usaha</w:t>
      </w:r>
      <w:proofErr w:type="spellEnd"/>
      <w:r>
        <w:rPr>
          <w:rFonts w:ascii="Arial" w:hAnsi="Arial" w:cs="Arial"/>
          <w:sz w:val="24"/>
          <w:szCs w:val="24"/>
          <w:lang w:val="en-US"/>
        </w:rPr>
        <w:t xml:space="preserve">, </w:t>
      </w:r>
      <w:proofErr w:type="spellStart"/>
      <w:r>
        <w:rPr>
          <w:rFonts w:ascii="Arial" w:hAnsi="Arial" w:cs="Arial"/>
          <w:sz w:val="24"/>
          <w:szCs w:val="24"/>
          <w:lang w:val="en-US"/>
        </w:rPr>
        <w:t>persiapan</w:t>
      </w:r>
      <w:proofErr w:type="spellEnd"/>
      <w:r>
        <w:rPr>
          <w:rFonts w:ascii="Arial" w:hAnsi="Arial" w:cs="Arial"/>
          <w:sz w:val="24"/>
          <w:szCs w:val="24"/>
          <w:lang w:val="en-US"/>
        </w:rPr>
        <w:t xml:space="preserve"> </w:t>
      </w:r>
      <w:proofErr w:type="spellStart"/>
      <w:r>
        <w:rPr>
          <w:rFonts w:ascii="Arial" w:hAnsi="Arial" w:cs="Arial"/>
          <w:sz w:val="24"/>
          <w:szCs w:val="24"/>
          <w:lang w:val="en-US"/>
        </w:rPr>
        <w:t>anggaran</w:t>
      </w:r>
      <w:proofErr w:type="spellEnd"/>
      <w:r>
        <w:rPr>
          <w:rFonts w:ascii="Arial" w:hAnsi="Arial" w:cs="Arial"/>
          <w:sz w:val="24"/>
          <w:szCs w:val="24"/>
          <w:lang w:val="en-US"/>
        </w:rPr>
        <w:t xml:space="preserve">, </w:t>
      </w:r>
      <w:proofErr w:type="spellStart"/>
      <w:r>
        <w:rPr>
          <w:rFonts w:ascii="Arial" w:hAnsi="Arial" w:cs="Arial"/>
          <w:sz w:val="24"/>
          <w:szCs w:val="24"/>
          <w:lang w:val="en-US"/>
        </w:rPr>
        <w:t>penggunaan</w:t>
      </w:r>
      <w:proofErr w:type="spellEnd"/>
      <w:r>
        <w:rPr>
          <w:rFonts w:ascii="Arial" w:hAnsi="Arial" w:cs="Arial"/>
          <w:sz w:val="24"/>
          <w:szCs w:val="24"/>
          <w:lang w:val="en-US"/>
        </w:rPr>
        <w:t xml:space="preserve">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informasi</w:t>
      </w:r>
      <w:proofErr w:type="spellEnd"/>
      <w:r>
        <w:rPr>
          <w:rFonts w:ascii="Arial" w:hAnsi="Arial" w:cs="Arial"/>
          <w:sz w:val="24"/>
          <w:szCs w:val="24"/>
          <w:lang w:val="en-US"/>
        </w:rPr>
        <w:t xml:space="preserve">, </w:t>
      </w:r>
      <w:proofErr w:type="spellStart"/>
      <w:r>
        <w:rPr>
          <w:rFonts w:ascii="Arial" w:hAnsi="Arial" w:cs="Arial"/>
          <w:sz w:val="24"/>
          <w:szCs w:val="24"/>
          <w:lang w:val="en-US"/>
        </w:rPr>
        <w:t>se</w:t>
      </w:r>
      <w:r w:rsidR="008F6CA6">
        <w:rPr>
          <w:rFonts w:ascii="Arial" w:hAnsi="Arial" w:cs="Arial"/>
          <w:sz w:val="24"/>
          <w:szCs w:val="24"/>
          <w:lang w:val="en-US"/>
        </w:rPr>
        <w:t>r</w:t>
      </w:r>
      <w:r>
        <w:rPr>
          <w:rFonts w:ascii="Arial" w:hAnsi="Arial" w:cs="Arial"/>
          <w:sz w:val="24"/>
          <w:szCs w:val="24"/>
          <w:lang w:val="en-US"/>
        </w:rPr>
        <w:t>ta</w:t>
      </w:r>
      <w:proofErr w:type="spellEnd"/>
      <w:r>
        <w:rPr>
          <w:rFonts w:ascii="Arial" w:hAnsi="Arial" w:cs="Arial"/>
          <w:sz w:val="24"/>
          <w:szCs w:val="24"/>
          <w:lang w:val="en-US"/>
        </w:rPr>
        <w:t xml:space="preserve"> </w:t>
      </w:r>
      <w:proofErr w:type="spellStart"/>
      <w:r>
        <w:rPr>
          <w:rFonts w:ascii="Arial" w:hAnsi="Arial" w:cs="Arial"/>
          <w:sz w:val="24"/>
          <w:szCs w:val="24"/>
          <w:lang w:val="en-US"/>
        </w:rPr>
        <w:t>pengaitan</w:t>
      </w:r>
      <w:proofErr w:type="spellEnd"/>
      <w:r>
        <w:rPr>
          <w:rFonts w:ascii="Arial" w:hAnsi="Arial" w:cs="Arial"/>
          <w:sz w:val="24"/>
          <w:szCs w:val="24"/>
          <w:lang w:val="en-US"/>
        </w:rPr>
        <w:t xml:space="preserve"> </w:t>
      </w:r>
      <w:proofErr w:type="spellStart"/>
      <w:r>
        <w:rPr>
          <w:rFonts w:ascii="Arial" w:hAnsi="Arial" w:cs="Arial"/>
          <w:sz w:val="24"/>
          <w:szCs w:val="24"/>
          <w:lang w:val="en-US"/>
        </w:rPr>
        <w:t>kompetensi</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sidR="00581525">
        <w:rPr>
          <w:rFonts w:ascii="Arial" w:hAnsi="Arial" w:cs="Arial"/>
          <w:sz w:val="24"/>
          <w:szCs w:val="24"/>
          <w:lang w:val="en-US"/>
        </w:rPr>
        <w:t>Mengimplementasikan</w:t>
      </w:r>
      <w:proofErr w:type="spellEnd"/>
      <w:r w:rsidR="00581525">
        <w:rPr>
          <w:rFonts w:ascii="Arial" w:hAnsi="Arial" w:cs="Arial"/>
          <w:sz w:val="24"/>
          <w:szCs w:val="24"/>
          <w:lang w:val="en-US"/>
        </w:rPr>
        <w:t xml:space="preserve"> </w:t>
      </w:r>
      <w:proofErr w:type="spellStart"/>
      <w:r w:rsidR="00581525">
        <w:rPr>
          <w:rFonts w:ascii="Arial" w:hAnsi="Arial" w:cs="Arial"/>
          <w:sz w:val="24"/>
          <w:szCs w:val="24"/>
          <w:lang w:val="en-US"/>
        </w:rPr>
        <w:t>strategi</w:t>
      </w:r>
      <w:proofErr w:type="spellEnd"/>
      <w:r w:rsidR="00581525">
        <w:rPr>
          <w:rFonts w:ascii="Arial" w:hAnsi="Arial" w:cs="Arial"/>
          <w:sz w:val="24"/>
          <w:szCs w:val="24"/>
          <w:lang w:val="en-US"/>
        </w:rPr>
        <w:t xml:space="preserve"> </w:t>
      </w:r>
      <w:proofErr w:type="spellStart"/>
      <w:r w:rsidR="00581525">
        <w:rPr>
          <w:rFonts w:ascii="Arial" w:hAnsi="Arial" w:cs="Arial"/>
          <w:sz w:val="24"/>
          <w:szCs w:val="24"/>
          <w:lang w:val="en-US"/>
        </w:rPr>
        <w:t>artinya</w:t>
      </w:r>
      <w:proofErr w:type="spellEnd"/>
      <w:r w:rsidR="00581525">
        <w:rPr>
          <w:rFonts w:ascii="Arial" w:hAnsi="Arial" w:cs="Arial"/>
          <w:sz w:val="24"/>
          <w:szCs w:val="24"/>
          <w:lang w:val="en-US"/>
        </w:rPr>
        <w:t xml:space="preserve"> </w:t>
      </w:r>
      <w:proofErr w:type="spellStart"/>
      <w:r w:rsidR="00581525">
        <w:rPr>
          <w:rFonts w:ascii="Arial" w:hAnsi="Arial" w:cs="Arial"/>
          <w:sz w:val="24"/>
          <w:szCs w:val="24"/>
          <w:lang w:val="en-US"/>
        </w:rPr>
        <w:t>memobilisasi</w:t>
      </w:r>
      <w:proofErr w:type="spellEnd"/>
      <w:r w:rsidR="00581525">
        <w:rPr>
          <w:rFonts w:ascii="Arial" w:hAnsi="Arial" w:cs="Arial"/>
          <w:sz w:val="24"/>
          <w:szCs w:val="24"/>
          <w:lang w:val="en-US"/>
        </w:rPr>
        <w:t xml:space="preserve"> </w:t>
      </w:r>
      <w:proofErr w:type="spellStart"/>
      <w:r w:rsidR="00581525">
        <w:rPr>
          <w:rFonts w:ascii="Arial" w:hAnsi="Arial" w:cs="Arial"/>
          <w:sz w:val="24"/>
          <w:szCs w:val="24"/>
          <w:lang w:val="en-US"/>
        </w:rPr>
        <w:t>karyawan</w:t>
      </w:r>
      <w:proofErr w:type="spellEnd"/>
      <w:r w:rsidR="00581525">
        <w:rPr>
          <w:rFonts w:ascii="Arial" w:hAnsi="Arial" w:cs="Arial"/>
          <w:sz w:val="24"/>
          <w:szCs w:val="24"/>
          <w:lang w:val="en-US"/>
        </w:rPr>
        <w:t xml:space="preserve"> </w:t>
      </w:r>
      <w:r w:rsidR="004C7662">
        <w:rPr>
          <w:rFonts w:ascii="Arial" w:hAnsi="Arial" w:cs="Arial"/>
          <w:sz w:val="24"/>
          <w:szCs w:val="24"/>
          <w:lang w:val="en-US"/>
        </w:rPr>
        <w:t xml:space="preserve">dan </w:t>
      </w:r>
      <w:proofErr w:type="spellStart"/>
      <w:r w:rsidR="004C7662">
        <w:rPr>
          <w:rFonts w:ascii="Arial" w:hAnsi="Arial" w:cs="Arial"/>
          <w:sz w:val="24"/>
          <w:szCs w:val="24"/>
          <w:lang w:val="en-US"/>
        </w:rPr>
        <w:t>manajer</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untuk</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mengubah</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strategiyang</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diformulasikan</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dalam</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tindakan</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Ini</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merupakan</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tahapan</w:t>
      </w:r>
      <w:proofErr w:type="spellEnd"/>
      <w:r w:rsidR="004C7662">
        <w:rPr>
          <w:rFonts w:ascii="Arial" w:hAnsi="Arial" w:cs="Arial"/>
          <w:sz w:val="24"/>
          <w:szCs w:val="24"/>
          <w:lang w:val="en-US"/>
        </w:rPr>
        <w:t xml:space="preserve"> yang </w:t>
      </w:r>
      <w:proofErr w:type="spellStart"/>
      <w:r w:rsidR="004C7662">
        <w:rPr>
          <w:rFonts w:ascii="Arial" w:hAnsi="Arial" w:cs="Arial"/>
          <w:sz w:val="24"/>
          <w:szCs w:val="24"/>
          <w:lang w:val="en-US"/>
        </w:rPr>
        <w:t>cukup</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sulit</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karena</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implementasi</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startegi</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memerlukan</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kedisiplinan</w:t>
      </w:r>
      <w:proofErr w:type="spellEnd"/>
      <w:r w:rsidR="004C7662">
        <w:rPr>
          <w:rFonts w:ascii="Arial" w:hAnsi="Arial" w:cs="Arial"/>
          <w:sz w:val="24"/>
          <w:szCs w:val="24"/>
          <w:lang w:val="en-US"/>
        </w:rPr>
        <w:t xml:space="preserve">, </w:t>
      </w:r>
      <w:proofErr w:type="spellStart"/>
      <w:r w:rsidR="004C7662">
        <w:rPr>
          <w:rFonts w:ascii="Arial" w:hAnsi="Arial" w:cs="Arial"/>
          <w:sz w:val="24"/>
          <w:szCs w:val="24"/>
          <w:lang w:val="en-US"/>
        </w:rPr>
        <w:t>komitmen</w:t>
      </w:r>
      <w:proofErr w:type="spellEnd"/>
      <w:r w:rsidR="004C7662">
        <w:rPr>
          <w:rFonts w:ascii="Arial" w:hAnsi="Arial" w:cs="Arial"/>
          <w:sz w:val="24"/>
          <w:szCs w:val="24"/>
          <w:lang w:val="en-US"/>
        </w:rPr>
        <w:t xml:space="preserve"> dan </w:t>
      </w:r>
      <w:proofErr w:type="spellStart"/>
      <w:r w:rsidR="004C7662">
        <w:rPr>
          <w:rFonts w:ascii="Arial" w:hAnsi="Arial" w:cs="Arial"/>
          <w:sz w:val="24"/>
          <w:szCs w:val="24"/>
          <w:lang w:val="en-US"/>
        </w:rPr>
        <w:t>pengorbanan</w:t>
      </w:r>
      <w:proofErr w:type="spellEnd"/>
      <w:r w:rsidR="004C7662">
        <w:rPr>
          <w:rFonts w:ascii="Arial" w:hAnsi="Arial" w:cs="Arial"/>
          <w:sz w:val="24"/>
          <w:szCs w:val="24"/>
          <w:lang w:val="en-US"/>
        </w:rPr>
        <w:t xml:space="preserve">. </w:t>
      </w:r>
    </w:p>
    <w:p w14:paraId="3C511BE1" w14:textId="572B66A7" w:rsidR="004C7662" w:rsidRDefault="004C7662"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Tahap</w:t>
      </w:r>
      <w:proofErr w:type="spellEnd"/>
      <w:r>
        <w:rPr>
          <w:rFonts w:ascii="Arial" w:hAnsi="Arial" w:cs="Arial"/>
          <w:sz w:val="24"/>
          <w:szCs w:val="24"/>
          <w:lang w:val="en-US"/>
        </w:rPr>
        <w:t xml:space="preserve"> </w:t>
      </w:r>
      <w:proofErr w:type="spellStart"/>
      <w:r>
        <w:rPr>
          <w:rFonts w:ascii="Arial" w:hAnsi="Arial" w:cs="Arial"/>
          <w:sz w:val="24"/>
          <w:szCs w:val="24"/>
          <w:lang w:val="en-US"/>
        </w:rPr>
        <w:t>ketiga</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evaluasi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yang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tahapan</w:t>
      </w:r>
      <w:proofErr w:type="spellEnd"/>
      <w:r>
        <w:rPr>
          <w:rFonts w:ascii="Arial" w:hAnsi="Arial" w:cs="Arial"/>
          <w:sz w:val="24"/>
          <w:szCs w:val="24"/>
          <w:lang w:val="en-US"/>
        </w:rPr>
        <w:t xml:space="preserve"> final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r w:rsidR="008F6CA6">
        <w:rPr>
          <w:rFonts w:ascii="Arial" w:hAnsi="Arial" w:cs="Arial"/>
          <w:sz w:val="24"/>
          <w:szCs w:val="24"/>
          <w:lang w:val="en-US"/>
        </w:rPr>
        <w:t>k</w:t>
      </w:r>
      <w:proofErr w:type="spellEnd"/>
      <w:r>
        <w:rPr>
          <w:rFonts w:ascii="Arial" w:hAnsi="Arial" w:cs="Arial"/>
          <w:sz w:val="24"/>
          <w:szCs w:val="24"/>
          <w:lang w:val="en-US"/>
        </w:rPr>
        <w:t xml:space="preserve">. </w:t>
      </w:r>
      <w:proofErr w:type="spellStart"/>
      <w:r>
        <w:rPr>
          <w:rFonts w:ascii="Arial" w:hAnsi="Arial" w:cs="Arial"/>
          <w:sz w:val="24"/>
          <w:szCs w:val="24"/>
          <w:lang w:val="en-US"/>
        </w:rPr>
        <w:t>Manajer</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mengetahui</w:t>
      </w:r>
      <w:proofErr w:type="spellEnd"/>
      <w:r>
        <w:rPr>
          <w:rFonts w:ascii="Arial" w:hAnsi="Arial" w:cs="Arial"/>
          <w:sz w:val="24"/>
          <w:szCs w:val="24"/>
          <w:lang w:val="en-US"/>
        </w:rPr>
        <w:t xml:space="preserve"> </w:t>
      </w:r>
      <w:proofErr w:type="spellStart"/>
      <w:r>
        <w:rPr>
          <w:rFonts w:ascii="Arial" w:hAnsi="Arial" w:cs="Arial"/>
          <w:sz w:val="24"/>
          <w:szCs w:val="24"/>
          <w:lang w:val="en-US"/>
        </w:rPr>
        <w:t>jika</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bekerja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evaluasi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yang </w:t>
      </w:r>
      <w:proofErr w:type="spellStart"/>
      <w:r>
        <w:rPr>
          <w:rFonts w:ascii="Arial" w:hAnsi="Arial" w:cs="Arial"/>
          <w:sz w:val="24"/>
          <w:szCs w:val="24"/>
          <w:lang w:val="en-US"/>
        </w:rPr>
        <w:t>tepat</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mengetahui</w:t>
      </w:r>
      <w:proofErr w:type="spellEnd"/>
      <w:r>
        <w:rPr>
          <w:rFonts w:ascii="Arial" w:hAnsi="Arial" w:cs="Arial"/>
          <w:sz w:val="24"/>
          <w:szCs w:val="24"/>
          <w:lang w:val="en-US"/>
        </w:rPr>
        <w:t xml:space="preserve"> </w:t>
      </w:r>
      <w:proofErr w:type="spellStart"/>
      <w:r>
        <w:rPr>
          <w:rFonts w:ascii="Arial" w:hAnsi="Arial" w:cs="Arial"/>
          <w:sz w:val="24"/>
          <w:szCs w:val="24"/>
          <w:lang w:val="en-US"/>
        </w:rPr>
        <w:t>informasi</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Semua</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subjek</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modifikasi</w:t>
      </w:r>
      <w:proofErr w:type="spellEnd"/>
      <w:r>
        <w:rPr>
          <w:rFonts w:ascii="Arial" w:hAnsi="Arial" w:cs="Arial"/>
          <w:sz w:val="24"/>
          <w:szCs w:val="24"/>
          <w:lang w:val="en-US"/>
        </w:rPr>
        <w:t xml:space="preserve"> di masa yang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datang</w:t>
      </w:r>
      <w:proofErr w:type="spellEnd"/>
      <w:r>
        <w:rPr>
          <w:rFonts w:ascii="Arial" w:hAnsi="Arial" w:cs="Arial"/>
          <w:sz w:val="24"/>
          <w:szCs w:val="24"/>
          <w:lang w:val="en-US"/>
        </w:rPr>
        <w:t xml:space="preserve"> yang </w:t>
      </w:r>
      <w:proofErr w:type="spellStart"/>
      <w:r>
        <w:rPr>
          <w:rFonts w:ascii="Arial" w:hAnsi="Arial" w:cs="Arial"/>
          <w:sz w:val="24"/>
          <w:szCs w:val="24"/>
          <w:lang w:val="en-US"/>
        </w:rPr>
        <w:t>dipengaruhi</w:t>
      </w:r>
      <w:proofErr w:type="spellEnd"/>
      <w:r>
        <w:rPr>
          <w:rFonts w:ascii="Arial" w:hAnsi="Arial" w:cs="Arial"/>
          <w:sz w:val="24"/>
          <w:szCs w:val="24"/>
          <w:lang w:val="en-US"/>
        </w:rPr>
        <w:t xml:space="preserve"> oleh </w:t>
      </w:r>
      <w:proofErr w:type="spellStart"/>
      <w:r>
        <w:rPr>
          <w:rFonts w:ascii="Arial" w:hAnsi="Arial" w:cs="Arial"/>
          <w:sz w:val="24"/>
          <w:szCs w:val="24"/>
          <w:lang w:val="en-US"/>
        </w:rPr>
        <w:t>faktor</w:t>
      </w:r>
      <w:proofErr w:type="spellEnd"/>
      <w:r>
        <w:rPr>
          <w:rFonts w:ascii="Arial" w:hAnsi="Arial" w:cs="Arial"/>
          <w:sz w:val="24"/>
          <w:szCs w:val="24"/>
          <w:lang w:val="en-US"/>
        </w:rPr>
        <w:t xml:space="preserve"> internal dan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roofErr w:type="spellStart"/>
      <w:r w:rsidR="00AA7ACB">
        <w:rPr>
          <w:rFonts w:ascii="Arial" w:hAnsi="Arial" w:cs="Arial"/>
          <w:sz w:val="24"/>
          <w:szCs w:val="24"/>
          <w:lang w:val="en-US"/>
        </w:rPr>
        <w:t>Tiga</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aktivitas</w:t>
      </w:r>
      <w:proofErr w:type="spellEnd"/>
      <w:r w:rsidR="00AA7ACB">
        <w:rPr>
          <w:rFonts w:ascii="Arial" w:hAnsi="Arial" w:cs="Arial"/>
          <w:sz w:val="24"/>
          <w:szCs w:val="24"/>
          <w:lang w:val="en-US"/>
        </w:rPr>
        <w:t xml:space="preserve"> fundamental </w:t>
      </w:r>
      <w:proofErr w:type="spellStart"/>
      <w:r w:rsidR="00AA7ACB">
        <w:rPr>
          <w:rFonts w:ascii="Arial" w:hAnsi="Arial" w:cs="Arial"/>
          <w:sz w:val="24"/>
          <w:szCs w:val="24"/>
          <w:lang w:val="en-US"/>
        </w:rPr>
        <w:t>dalam</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evaluasi</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strategi</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adalah</w:t>
      </w:r>
      <w:proofErr w:type="spellEnd"/>
      <w:r w:rsidR="00AA7ACB">
        <w:rPr>
          <w:rFonts w:ascii="Arial" w:hAnsi="Arial" w:cs="Arial"/>
          <w:sz w:val="24"/>
          <w:szCs w:val="24"/>
          <w:lang w:val="en-US"/>
        </w:rPr>
        <w:t xml:space="preserve"> (1) </w:t>
      </w:r>
      <w:proofErr w:type="spellStart"/>
      <w:r w:rsidR="00AA7ACB">
        <w:rPr>
          <w:rFonts w:ascii="Arial" w:hAnsi="Arial" w:cs="Arial"/>
          <w:sz w:val="24"/>
          <w:szCs w:val="24"/>
          <w:lang w:val="en-US"/>
        </w:rPr>
        <w:t>meninjau</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faktor</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eksternal</w:t>
      </w:r>
      <w:proofErr w:type="spellEnd"/>
      <w:r w:rsidR="00AA7ACB">
        <w:rPr>
          <w:rFonts w:ascii="Arial" w:hAnsi="Arial" w:cs="Arial"/>
          <w:sz w:val="24"/>
          <w:szCs w:val="24"/>
          <w:lang w:val="en-US"/>
        </w:rPr>
        <w:t xml:space="preserve"> dan internal yang </w:t>
      </w:r>
      <w:proofErr w:type="spellStart"/>
      <w:r w:rsidR="00AA7ACB">
        <w:rPr>
          <w:rFonts w:ascii="Arial" w:hAnsi="Arial" w:cs="Arial"/>
          <w:sz w:val="24"/>
          <w:szCs w:val="24"/>
          <w:lang w:val="en-US"/>
        </w:rPr>
        <w:t>merupakan</w:t>
      </w:r>
      <w:proofErr w:type="spellEnd"/>
      <w:r w:rsidR="00AA7ACB">
        <w:rPr>
          <w:rFonts w:ascii="Arial" w:hAnsi="Arial" w:cs="Arial"/>
          <w:sz w:val="24"/>
          <w:szCs w:val="24"/>
          <w:lang w:val="en-US"/>
        </w:rPr>
        <w:t xml:space="preserve"> basis </w:t>
      </w:r>
      <w:proofErr w:type="spellStart"/>
      <w:r w:rsidR="00AA7ACB">
        <w:rPr>
          <w:rFonts w:ascii="Arial" w:hAnsi="Arial" w:cs="Arial"/>
          <w:sz w:val="24"/>
          <w:szCs w:val="24"/>
          <w:lang w:val="en-US"/>
        </w:rPr>
        <w:lastRenderedPageBreak/>
        <w:t>untuk</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strategi</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saat</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ini</w:t>
      </w:r>
      <w:proofErr w:type="spellEnd"/>
      <w:r w:rsidR="00AA7ACB">
        <w:rPr>
          <w:rFonts w:ascii="Arial" w:hAnsi="Arial" w:cs="Arial"/>
          <w:sz w:val="24"/>
          <w:szCs w:val="24"/>
          <w:lang w:val="en-US"/>
        </w:rPr>
        <w:t xml:space="preserve">, (2) </w:t>
      </w:r>
      <w:proofErr w:type="spellStart"/>
      <w:r w:rsidR="00AA7ACB">
        <w:rPr>
          <w:rFonts w:ascii="Arial" w:hAnsi="Arial" w:cs="Arial"/>
          <w:sz w:val="24"/>
          <w:szCs w:val="24"/>
          <w:lang w:val="en-US"/>
        </w:rPr>
        <w:t>Mengukur</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kinerja</w:t>
      </w:r>
      <w:proofErr w:type="spellEnd"/>
      <w:r w:rsidR="00AA7ACB">
        <w:rPr>
          <w:rFonts w:ascii="Arial" w:hAnsi="Arial" w:cs="Arial"/>
          <w:sz w:val="24"/>
          <w:szCs w:val="24"/>
          <w:lang w:val="en-US"/>
        </w:rPr>
        <w:t xml:space="preserve">, (3) </w:t>
      </w:r>
      <w:proofErr w:type="spellStart"/>
      <w:r w:rsidR="00AA7ACB">
        <w:rPr>
          <w:rFonts w:ascii="Arial" w:hAnsi="Arial" w:cs="Arial"/>
          <w:sz w:val="24"/>
          <w:szCs w:val="24"/>
          <w:lang w:val="en-US"/>
        </w:rPr>
        <w:t>mengambil</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tindakan</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korektif</w:t>
      </w:r>
      <w:proofErr w:type="spellEnd"/>
      <w:r w:rsidR="00AA7ACB">
        <w:rPr>
          <w:rFonts w:ascii="Arial" w:hAnsi="Arial" w:cs="Arial"/>
          <w:sz w:val="24"/>
          <w:szCs w:val="24"/>
          <w:lang w:val="en-US"/>
        </w:rPr>
        <w:t xml:space="preserve">. </w:t>
      </w:r>
    </w:p>
    <w:p w14:paraId="0EA76680" w14:textId="41521FF0" w:rsidR="00AA7ACB" w:rsidRDefault="006F499A"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David (2016:45)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k</w:t>
      </w:r>
      <w:r w:rsidR="00AA7ACB">
        <w:rPr>
          <w:rFonts w:ascii="Arial" w:hAnsi="Arial" w:cs="Arial"/>
          <w:sz w:val="24"/>
          <w:szCs w:val="24"/>
          <w:lang w:val="en-US"/>
        </w:rPr>
        <w:t>etika</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menformulasikan</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strategi</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kita</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wajib</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mempertimbangkan</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faktor</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eksternal</w:t>
      </w:r>
      <w:proofErr w:type="spellEnd"/>
      <w:r w:rsidR="00AA7ACB">
        <w:rPr>
          <w:rFonts w:ascii="Arial" w:hAnsi="Arial" w:cs="Arial"/>
          <w:sz w:val="24"/>
          <w:szCs w:val="24"/>
          <w:lang w:val="en-US"/>
        </w:rPr>
        <w:t xml:space="preserve"> dan internal. </w:t>
      </w:r>
      <w:proofErr w:type="spellStart"/>
      <w:r w:rsidR="00AA7ACB">
        <w:rPr>
          <w:rFonts w:ascii="Arial" w:hAnsi="Arial" w:cs="Arial"/>
          <w:sz w:val="24"/>
          <w:szCs w:val="24"/>
          <w:lang w:val="en-US"/>
        </w:rPr>
        <w:t>Faktor</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eksternal</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dibagi</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menjadi</w:t>
      </w:r>
      <w:proofErr w:type="spellEnd"/>
      <w:r w:rsidR="00AA7ACB">
        <w:rPr>
          <w:rFonts w:ascii="Arial" w:hAnsi="Arial" w:cs="Arial"/>
          <w:sz w:val="24"/>
          <w:szCs w:val="24"/>
          <w:lang w:val="en-US"/>
        </w:rPr>
        <w:t xml:space="preserve"> lima</w:t>
      </w:r>
      <w:r>
        <w:rPr>
          <w:rFonts w:ascii="Arial" w:hAnsi="Arial" w:cs="Arial"/>
          <w:sz w:val="24"/>
          <w:szCs w:val="24"/>
          <w:lang w:val="en-US"/>
        </w:rPr>
        <w:t xml:space="preserve"> </w:t>
      </w:r>
      <w:proofErr w:type="spellStart"/>
      <w:r>
        <w:rPr>
          <w:rFonts w:ascii="Arial" w:hAnsi="Arial" w:cs="Arial"/>
          <w:sz w:val="24"/>
          <w:szCs w:val="24"/>
          <w:lang w:val="en-US"/>
        </w:rPr>
        <w:t>kategori</w:t>
      </w:r>
      <w:proofErr w:type="spellEnd"/>
      <w:r>
        <w:rPr>
          <w:rFonts w:ascii="Arial" w:hAnsi="Arial" w:cs="Arial"/>
          <w:sz w:val="24"/>
          <w:szCs w:val="24"/>
          <w:lang w:val="en-US"/>
        </w:rPr>
        <w:t xml:space="preserve"> </w:t>
      </w:r>
      <w:proofErr w:type="spellStart"/>
      <w:r>
        <w:rPr>
          <w:rFonts w:ascii="Arial" w:hAnsi="Arial" w:cs="Arial"/>
          <w:sz w:val="24"/>
          <w:szCs w:val="24"/>
          <w:lang w:val="en-US"/>
        </w:rPr>
        <w:t>luas</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sidR="00AA7ACB">
        <w:rPr>
          <w:rFonts w:ascii="Arial" w:hAnsi="Arial" w:cs="Arial"/>
          <w:sz w:val="24"/>
          <w:szCs w:val="24"/>
          <w:lang w:val="en-US"/>
        </w:rPr>
        <w:t xml:space="preserve">: (1) </w:t>
      </w:r>
      <w:proofErr w:type="spellStart"/>
      <w:r w:rsidR="00AA7ACB">
        <w:rPr>
          <w:rFonts w:ascii="Arial" w:hAnsi="Arial" w:cs="Arial"/>
          <w:sz w:val="24"/>
          <w:szCs w:val="24"/>
          <w:lang w:val="en-US"/>
        </w:rPr>
        <w:t>kekuatan</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ekonomi</w:t>
      </w:r>
      <w:proofErr w:type="spellEnd"/>
      <w:r w:rsidR="00AA7ACB">
        <w:rPr>
          <w:rFonts w:ascii="Arial" w:hAnsi="Arial" w:cs="Arial"/>
          <w:sz w:val="24"/>
          <w:szCs w:val="24"/>
          <w:lang w:val="en-US"/>
        </w:rPr>
        <w:t xml:space="preserve">, </w:t>
      </w:r>
      <w:r w:rsidR="00E0329D">
        <w:rPr>
          <w:rFonts w:ascii="Arial" w:hAnsi="Arial" w:cs="Arial"/>
          <w:sz w:val="24"/>
          <w:szCs w:val="24"/>
          <w:lang w:val="en-US"/>
        </w:rPr>
        <w:t xml:space="preserve">(2) </w:t>
      </w:r>
      <w:proofErr w:type="spellStart"/>
      <w:r w:rsidR="00AA7ACB">
        <w:rPr>
          <w:rFonts w:ascii="Arial" w:hAnsi="Arial" w:cs="Arial"/>
          <w:sz w:val="24"/>
          <w:szCs w:val="24"/>
          <w:lang w:val="en-US"/>
        </w:rPr>
        <w:t>kekuatan</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budaya</w:t>
      </w:r>
      <w:proofErr w:type="spellEnd"/>
      <w:r w:rsidR="00AA7ACB">
        <w:rPr>
          <w:rFonts w:ascii="Arial" w:hAnsi="Arial" w:cs="Arial"/>
          <w:sz w:val="24"/>
          <w:szCs w:val="24"/>
          <w:lang w:val="en-US"/>
        </w:rPr>
        <w:t xml:space="preserve">, </w:t>
      </w:r>
      <w:proofErr w:type="spellStart"/>
      <w:r w:rsidR="00AA7ACB">
        <w:rPr>
          <w:rFonts w:ascii="Arial" w:hAnsi="Arial" w:cs="Arial"/>
          <w:sz w:val="24"/>
          <w:szCs w:val="24"/>
          <w:lang w:val="en-US"/>
        </w:rPr>
        <w:t>s</w:t>
      </w:r>
      <w:r w:rsidR="00893CFB">
        <w:rPr>
          <w:rFonts w:ascii="Arial" w:hAnsi="Arial" w:cs="Arial"/>
          <w:sz w:val="24"/>
          <w:szCs w:val="24"/>
          <w:lang w:val="en-US"/>
        </w:rPr>
        <w:t>osial</w:t>
      </w:r>
      <w:proofErr w:type="spellEnd"/>
      <w:r w:rsidR="00893CFB">
        <w:rPr>
          <w:rFonts w:ascii="Arial" w:hAnsi="Arial" w:cs="Arial"/>
          <w:sz w:val="24"/>
          <w:szCs w:val="24"/>
          <w:lang w:val="en-US"/>
        </w:rPr>
        <w:t xml:space="preserve">, </w:t>
      </w:r>
      <w:proofErr w:type="spellStart"/>
      <w:r w:rsidR="00893CFB">
        <w:rPr>
          <w:rFonts w:ascii="Arial" w:hAnsi="Arial" w:cs="Arial"/>
          <w:sz w:val="24"/>
          <w:szCs w:val="24"/>
          <w:lang w:val="en-US"/>
        </w:rPr>
        <w:t>demografi</w:t>
      </w:r>
      <w:proofErr w:type="spellEnd"/>
      <w:r w:rsidR="00893CFB">
        <w:rPr>
          <w:rFonts w:ascii="Arial" w:hAnsi="Arial" w:cs="Arial"/>
          <w:sz w:val="24"/>
          <w:szCs w:val="24"/>
          <w:lang w:val="en-US"/>
        </w:rPr>
        <w:t xml:space="preserve"> dan </w:t>
      </w:r>
      <w:proofErr w:type="spellStart"/>
      <w:r w:rsidR="00893CFB">
        <w:rPr>
          <w:rFonts w:ascii="Arial" w:hAnsi="Arial" w:cs="Arial"/>
          <w:sz w:val="24"/>
          <w:szCs w:val="24"/>
          <w:lang w:val="en-US"/>
        </w:rPr>
        <w:t>lingkungan</w:t>
      </w:r>
      <w:proofErr w:type="spellEnd"/>
      <w:r w:rsidR="00E0329D">
        <w:rPr>
          <w:rFonts w:ascii="Arial" w:hAnsi="Arial" w:cs="Arial"/>
          <w:sz w:val="24"/>
          <w:szCs w:val="24"/>
          <w:lang w:val="en-US"/>
        </w:rPr>
        <w:t>, (3</w:t>
      </w:r>
      <w:r w:rsidR="00AA7ACB">
        <w:rPr>
          <w:rFonts w:ascii="Arial" w:hAnsi="Arial" w:cs="Arial"/>
          <w:sz w:val="24"/>
          <w:szCs w:val="24"/>
          <w:lang w:val="en-US"/>
        </w:rPr>
        <w:t>)</w:t>
      </w:r>
      <w:r w:rsidR="00E0329D">
        <w:rPr>
          <w:rFonts w:ascii="Arial" w:hAnsi="Arial" w:cs="Arial"/>
          <w:sz w:val="24"/>
          <w:szCs w:val="24"/>
          <w:lang w:val="en-US"/>
        </w:rPr>
        <w:t xml:space="preserve"> </w:t>
      </w:r>
      <w:proofErr w:type="spellStart"/>
      <w:r w:rsidR="00E0329D">
        <w:rPr>
          <w:rFonts w:ascii="Arial" w:hAnsi="Arial" w:cs="Arial"/>
          <w:sz w:val="24"/>
          <w:szCs w:val="24"/>
          <w:lang w:val="en-US"/>
        </w:rPr>
        <w:t>kekuatan</w:t>
      </w:r>
      <w:proofErr w:type="spellEnd"/>
      <w:r w:rsidR="00E0329D">
        <w:rPr>
          <w:rFonts w:ascii="Arial" w:hAnsi="Arial" w:cs="Arial"/>
          <w:sz w:val="24"/>
          <w:szCs w:val="24"/>
          <w:lang w:val="en-US"/>
        </w:rPr>
        <w:t xml:space="preserve"> </w:t>
      </w:r>
      <w:proofErr w:type="spellStart"/>
      <w:r w:rsidR="00E0329D">
        <w:rPr>
          <w:rFonts w:ascii="Arial" w:hAnsi="Arial" w:cs="Arial"/>
          <w:sz w:val="24"/>
          <w:szCs w:val="24"/>
          <w:lang w:val="en-US"/>
        </w:rPr>
        <w:t>politik</w:t>
      </w:r>
      <w:proofErr w:type="spellEnd"/>
      <w:r w:rsidR="00E0329D">
        <w:rPr>
          <w:rFonts w:ascii="Arial" w:hAnsi="Arial" w:cs="Arial"/>
          <w:sz w:val="24"/>
          <w:szCs w:val="24"/>
          <w:lang w:val="en-US"/>
        </w:rPr>
        <w:t xml:space="preserve">, </w:t>
      </w:r>
      <w:proofErr w:type="spellStart"/>
      <w:r w:rsidR="00E0329D">
        <w:rPr>
          <w:rFonts w:ascii="Arial" w:hAnsi="Arial" w:cs="Arial"/>
          <w:sz w:val="24"/>
          <w:szCs w:val="24"/>
          <w:lang w:val="en-US"/>
        </w:rPr>
        <w:t>pemerintah</w:t>
      </w:r>
      <w:proofErr w:type="spellEnd"/>
      <w:r w:rsidR="00E0329D">
        <w:rPr>
          <w:rFonts w:ascii="Arial" w:hAnsi="Arial" w:cs="Arial"/>
          <w:sz w:val="24"/>
          <w:szCs w:val="24"/>
          <w:lang w:val="en-US"/>
        </w:rPr>
        <w:t xml:space="preserve"> dan </w:t>
      </w:r>
      <w:proofErr w:type="spellStart"/>
      <w:r w:rsidR="00E0329D">
        <w:rPr>
          <w:rFonts w:ascii="Arial" w:hAnsi="Arial" w:cs="Arial"/>
          <w:sz w:val="24"/>
          <w:szCs w:val="24"/>
          <w:lang w:val="en-US"/>
        </w:rPr>
        <w:t>hukum</w:t>
      </w:r>
      <w:proofErr w:type="spellEnd"/>
      <w:r w:rsidR="00E0329D">
        <w:rPr>
          <w:rFonts w:ascii="Arial" w:hAnsi="Arial" w:cs="Arial"/>
          <w:sz w:val="24"/>
          <w:szCs w:val="24"/>
          <w:lang w:val="en-US"/>
        </w:rPr>
        <w:t xml:space="preserve"> (4) </w:t>
      </w:r>
      <w:proofErr w:type="spellStart"/>
      <w:r w:rsidR="00E0329D">
        <w:rPr>
          <w:rFonts w:ascii="Arial" w:hAnsi="Arial" w:cs="Arial"/>
          <w:sz w:val="24"/>
          <w:szCs w:val="24"/>
          <w:lang w:val="en-US"/>
        </w:rPr>
        <w:t>kekuatan</w:t>
      </w:r>
      <w:proofErr w:type="spellEnd"/>
      <w:r w:rsidR="00E0329D">
        <w:rPr>
          <w:rFonts w:ascii="Arial" w:hAnsi="Arial" w:cs="Arial"/>
          <w:sz w:val="24"/>
          <w:szCs w:val="24"/>
          <w:lang w:val="en-US"/>
        </w:rPr>
        <w:t xml:space="preserve"> </w:t>
      </w:r>
      <w:proofErr w:type="spellStart"/>
      <w:r w:rsidR="00E0329D">
        <w:rPr>
          <w:rFonts w:ascii="Arial" w:hAnsi="Arial" w:cs="Arial"/>
          <w:sz w:val="24"/>
          <w:szCs w:val="24"/>
          <w:lang w:val="en-US"/>
        </w:rPr>
        <w:t>teknologi</w:t>
      </w:r>
      <w:proofErr w:type="spellEnd"/>
      <w:r w:rsidR="00E0329D">
        <w:rPr>
          <w:rFonts w:ascii="Arial" w:hAnsi="Arial" w:cs="Arial"/>
          <w:sz w:val="24"/>
          <w:szCs w:val="24"/>
          <w:lang w:val="en-US"/>
        </w:rPr>
        <w:t xml:space="preserve"> dan (5) </w:t>
      </w:r>
      <w:proofErr w:type="spellStart"/>
      <w:r w:rsidR="00E0329D">
        <w:rPr>
          <w:rFonts w:ascii="Arial" w:hAnsi="Arial" w:cs="Arial"/>
          <w:sz w:val="24"/>
          <w:szCs w:val="24"/>
          <w:lang w:val="en-US"/>
        </w:rPr>
        <w:t>Kekuatan</w:t>
      </w:r>
      <w:proofErr w:type="spellEnd"/>
      <w:r w:rsidR="00E0329D">
        <w:rPr>
          <w:rFonts w:ascii="Arial" w:hAnsi="Arial" w:cs="Arial"/>
          <w:sz w:val="24"/>
          <w:szCs w:val="24"/>
          <w:lang w:val="en-US"/>
        </w:rPr>
        <w:t xml:space="preserve"> </w:t>
      </w:r>
      <w:proofErr w:type="spellStart"/>
      <w:r w:rsidR="00E0329D">
        <w:rPr>
          <w:rFonts w:ascii="Arial" w:hAnsi="Arial" w:cs="Arial"/>
          <w:sz w:val="24"/>
          <w:szCs w:val="24"/>
          <w:lang w:val="en-US"/>
        </w:rPr>
        <w:t>persaingan</w:t>
      </w:r>
      <w:proofErr w:type="spellEnd"/>
      <w:r w:rsidR="00E0329D">
        <w:rPr>
          <w:rFonts w:ascii="Arial" w:hAnsi="Arial" w:cs="Arial"/>
          <w:sz w:val="24"/>
          <w:szCs w:val="24"/>
          <w:lang w:val="en-US"/>
        </w:rPr>
        <w:t xml:space="preserve">. </w:t>
      </w:r>
      <w:r>
        <w:rPr>
          <w:rFonts w:ascii="Arial" w:hAnsi="Arial" w:cs="Arial"/>
          <w:sz w:val="24"/>
          <w:szCs w:val="24"/>
          <w:lang w:val="en-US"/>
        </w:rPr>
        <w:t xml:space="preserve">Ketika </w:t>
      </w:r>
      <w:proofErr w:type="spellStart"/>
      <w:r>
        <w:rPr>
          <w:rFonts w:ascii="Arial" w:hAnsi="Arial" w:cs="Arial"/>
          <w:sz w:val="24"/>
          <w:szCs w:val="24"/>
          <w:lang w:val="en-US"/>
        </w:rPr>
        <w:t>mengidentifikasi</w:t>
      </w:r>
      <w:proofErr w:type="spellEnd"/>
      <w:r>
        <w:rPr>
          <w:rFonts w:ascii="Arial" w:hAnsi="Arial" w:cs="Arial"/>
          <w:sz w:val="24"/>
          <w:szCs w:val="24"/>
          <w:lang w:val="en-US"/>
        </w:rPr>
        <w:t xml:space="preserve"> dan </w:t>
      </w:r>
      <w:proofErr w:type="spellStart"/>
      <w:r>
        <w:rPr>
          <w:rFonts w:ascii="Arial" w:hAnsi="Arial" w:cs="Arial"/>
          <w:sz w:val="24"/>
          <w:szCs w:val="24"/>
          <w:lang w:val="en-US"/>
        </w:rPr>
        <w:t>memprioritaskan</w:t>
      </w:r>
      <w:proofErr w:type="spellEnd"/>
      <w:r>
        <w:rPr>
          <w:rFonts w:ascii="Arial" w:hAnsi="Arial" w:cs="Arial"/>
          <w:sz w:val="24"/>
          <w:szCs w:val="24"/>
          <w:lang w:val="en-US"/>
        </w:rPr>
        <w:t xml:space="preserve"> </w:t>
      </w:r>
      <w:proofErr w:type="spellStart"/>
      <w:r>
        <w:rPr>
          <w:rFonts w:ascii="Arial" w:hAnsi="Arial" w:cs="Arial"/>
          <w:sz w:val="24"/>
          <w:szCs w:val="24"/>
          <w:lang w:val="en-US"/>
        </w:rPr>
        <w:t>faktor</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roofErr w:type="spellStart"/>
      <w:r>
        <w:rPr>
          <w:rFonts w:ascii="Arial" w:hAnsi="Arial" w:cs="Arial"/>
          <w:sz w:val="24"/>
          <w:szCs w:val="24"/>
          <w:lang w:val="en-US"/>
        </w:rPr>
        <w:t>kuni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perencanaan</w:t>
      </w:r>
      <w:proofErr w:type="spellEnd"/>
      <w:r>
        <w:rPr>
          <w:rFonts w:ascii="Arial" w:hAnsi="Arial" w:cs="Arial"/>
          <w:sz w:val="24"/>
          <w:szCs w:val="24"/>
          <w:lang w:val="en-US"/>
        </w:rPr>
        <w:t xml:space="preserve"> </w:t>
      </w:r>
      <w:proofErr w:type="spellStart"/>
      <w:r>
        <w:rPr>
          <w:rFonts w:ascii="Arial" w:hAnsi="Arial" w:cs="Arial"/>
          <w:sz w:val="24"/>
          <w:szCs w:val="24"/>
          <w:lang w:val="en-US"/>
        </w:rPr>
        <w:t>st</w:t>
      </w:r>
      <w:r w:rsidR="008F6CA6">
        <w:rPr>
          <w:rFonts w:ascii="Arial" w:hAnsi="Arial" w:cs="Arial"/>
          <w:sz w:val="24"/>
          <w:szCs w:val="24"/>
          <w:lang w:val="en-US"/>
        </w:rPr>
        <w:t>ra</w:t>
      </w:r>
      <w:r>
        <w:rPr>
          <w:rFonts w:ascii="Arial" w:hAnsi="Arial" w:cs="Arial"/>
          <w:sz w:val="24"/>
          <w:szCs w:val="24"/>
          <w:lang w:val="en-US"/>
        </w:rPr>
        <w:t>tegik</w:t>
      </w:r>
      <w:proofErr w:type="spellEnd"/>
      <w:r>
        <w:rPr>
          <w:rFonts w:ascii="Arial" w:hAnsi="Arial" w:cs="Arial"/>
          <w:sz w:val="24"/>
          <w:szCs w:val="24"/>
          <w:lang w:val="en-US"/>
        </w:rPr>
        <w:t xml:space="preserve">, </w:t>
      </w:r>
      <w:proofErr w:type="spellStart"/>
      <w:r>
        <w:rPr>
          <w:rFonts w:ascii="Arial" w:hAnsi="Arial" w:cs="Arial"/>
          <w:sz w:val="24"/>
          <w:szCs w:val="24"/>
          <w:lang w:val="en-US"/>
        </w:rPr>
        <w:t>pastikan</w:t>
      </w:r>
      <w:proofErr w:type="spellEnd"/>
      <w:r>
        <w:rPr>
          <w:rFonts w:ascii="Arial" w:hAnsi="Arial" w:cs="Arial"/>
          <w:sz w:val="24"/>
          <w:szCs w:val="24"/>
          <w:lang w:val="en-US"/>
        </w:rPr>
        <w:t xml:space="preserve"> </w:t>
      </w:r>
      <w:proofErr w:type="spellStart"/>
      <w:r>
        <w:rPr>
          <w:rFonts w:ascii="Arial" w:hAnsi="Arial" w:cs="Arial"/>
          <w:sz w:val="24"/>
          <w:szCs w:val="24"/>
          <w:lang w:val="en-US"/>
        </w:rPr>
        <w:t>faktor-faktor</w:t>
      </w:r>
      <w:proofErr w:type="spellEnd"/>
      <w:r>
        <w:rPr>
          <w:rFonts w:ascii="Arial" w:hAnsi="Arial" w:cs="Arial"/>
          <w:sz w:val="24"/>
          <w:szCs w:val="24"/>
          <w:lang w:val="en-US"/>
        </w:rPr>
        <w:t xml:space="preserve"> yang </w:t>
      </w:r>
      <w:proofErr w:type="spellStart"/>
      <w:r>
        <w:rPr>
          <w:rFonts w:ascii="Arial" w:hAnsi="Arial" w:cs="Arial"/>
          <w:sz w:val="24"/>
          <w:szCs w:val="24"/>
          <w:lang w:val="en-US"/>
        </w:rPr>
        <w:t>dipilih</w:t>
      </w:r>
      <w:proofErr w:type="spellEnd"/>
      <w:r>
        <w:rPr>
          <w:rFonts w:ascii="Arial" w:hAnsi="Arial" w:cs="Arial"/>
          <w:sz w:val="24"/>
          <w:szCs w:val="24"/>
          <w:lang w:val="en-US"/>
        </w:rPr>
        <w:t xml:space="preserve"> </w:t>
      </w:r>
      <w:proofErr w:type="spellStart"/>
      <w:r>
        <w:rPr>
          <w:rFonts w:ascii="Arial" w:hAnsi="Arial" w:cs="Arial"/>
          <w:sz w:val="24"/>
          <w:szCs w:val="24"/>
          <w:lang w:val="en-US"/>
        </w:rPr>
        <w:t>spesifik</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terkuantifikasi</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kemungkinan</w:t>
      </w:r>
      <w:proofErr w:type="spellEnd"/>
      <w:r>
        <w:rPr>
          <w:rFonts w:ascii="Arial" w:hAnsi="Arial" w:cs="Arial"/>
          <w:sz w:val="24"/>
          <w:szCs w:val="24"/>
          <w:lang w:val="en-US"/>
        </w:rPr>
        <w:t xml:space="preserve"> </w:t>
      </w:r>
      <w:proofErr w:type="spellStart"/>
      <w:r>
        <w:rPr>
          <w:rFonts w:ascii="Arial" w:hAnsi="Arial" w:cs="Arial"/>
          <w:sz w:val="24"/>
          <w:szCs w:val="24"/>
          <w:lang w:val="en-US"/>
        </w:rPr>
        <w:t>terluas</w:t>
      </w:r>
      <w:proofErr w:type="spellEnd"/>
      <w:r>
        <w:rPr>
          <w:rFonts w:ascii="Arial" w:hAnsi="Arial" w:cs="Arial"/>
          <w:sz w:val="24"/>
          <w:szCs w:val="24"/>
          <w:lang w:val="en-US"/>
        </w:rPr>
        <w:t xml:space="preserve">, </w:t>
      </w:r>
      <w:proofErr w:type="spellStart"/>
      <w:r>
        <w:rPr>
          <w:rFonts w:ascii="Arial" w:hAnsi="Arial" w:cs="Arial"/>
          <w:sz w:val="24"/>
          <w:szCs w:val="24"/>
          <w:lang w:val="en-US"/>
        </w:rPr>
        <w:t>mungkin</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memastikan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faktor-faktor</w:t>
      </w:r>
      <w:proofErr w:type="spellEnd"/>
      <w:r>
        <w:rPr>
          <w:rFonts w:ascii="Arial" w:hAnsi="Arial" w:cs="Arial"/>
          <w:sz w:val="24"/>
          <w:szCs w:val="24"/>
          <w:lang w:val="en-US"/>
        </w:rPr>
        <w:t xml:space="preserve"> yang </w:t>
      </w:r>
      <w:proofErr w:type="spellStart"/>
      <w:r>
        <w:rPr>
          <w:rFonts w:ascii="Arial" w:hAnsi="Arial" w:cs="Arial"/>
          <w:sz w:val="24"/>
          <w:szCs w:val="24"/>
          <w:lang w:val="en-US"/>
        </w:rPr>
        <w:t>dipilih</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bermakna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arti</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implikasi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strategik</w:t>
      </w:r>
      <w:proofErr w:type="spellEnd"/>
      <w:r>
        <w:rPr>
          <w:rFonts w:ascii="Arial" w:hAnsi="Arial" w:cs="Arial"/>
          <w:sz w:val="24"/>
          <w:szCs w:val="24"/>
          <w:lang w:val="en-US"/>
        </w:rPr>
        <w:t>.</w:t>
      </w:r>
    </w:p>
    <w:p w14:paraId="4713F538" w14:textId="77777777" w:rsidR="006F499A" w:rsidRDefault="006F499A"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Matrik</w:t>
      </w:r>
      <w:proofErr w:type="spellEnd"/>
      <w:r>
        <w:rPr>
          <w:rFonts w:ascii="Arial" w:hAnsi="Arial" w:cs="Arial"/>
          <w:sz w:val="24"/>
          <w:szCs w:val="24"/>
          <w:lang w:val="en-US"/>
        </w:rPr>
        <w:t xml:space="preserve"> </w:t>
      </w:r>
      <w:proofErr w:type="spellStart"/>
      <w:r>
        <w:rPr>
          <w:rFonts w:ascii="Arial" w:hAnsi="Arial" w:cs="Arial"/>
          <w:sz w:val="24"/>
          <w:szCs w:val="24"/>
          <w:lang w:val="en-US"/>
        </w:rPr>
        <w:t>evaluasi</w:t>
      </w:r>
      <w:proofErr w:type="spellEnd"/>
      <w:r>
        <w:rPr>
          <w:rFonts w:ascii="Arial" w:hAnsi="Arial" w:cs="Arial"/>
          <w:sz w:val="24"/>
          <w:szCs w:val="24"/>
          <w:lang w:val="en-US"/>
        </w:rPr>
        <w:t xml:space="preserve"> </w:t>
      </w:r>
      <w:proofErr w:type="spellStart"/>
      <w:r>
        <w:rPr>
          <w:rFonts w:ascii="Arial" w:hAnsi="Arial" w:cs="Arial"/>
          <w:sz w:val="24"/>
          <w:szCs w:val="24"/>
          <w:lang w:val="en-US"/>
        </w:rPr>
        <w:t>faktor</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roofErr w:type="spellStart"/>
      <w:r>
        <w:rPr>
          <w:rFonts w:ascii="Arial" w:hAnsi="Arial" w:cs="Arial"/>
          <w:sz w:val="24"/>
          <w:szCs w:val="24"/>
          <w:lang w:val="en-US"/>
        </w:rPr>
        <w:t>memungkinkan</w:t>
      </w:r>
      <w:proofErr w:type="spellEnd"/>
      <w:r>
        <w:rPr>
          <w:rFonts w:ascii="Arial" w:hAnsi="Arial" w:cs="Arial"/>
          <w:sz w:val="24"/>
          <w:szCs w:val="24"/>
          <w:lang w:val="en-US"/>
        </w:rPr>
        <w:t xml:space="preserve"> para </w:t>
      </w:r>
      <w:proofErr w:type="spellStart"/>
      <w:r>
        <w:rPr>
          <w:rFonts w:ascii="Arial" w:hAnsi="Arial" w:cs="Arial"/>
          <w:sz w:val="24"/>
          <w:szCs w:val="24"/>
          <w:lang w:val="en-US"/>
        </w:rPr>
        <w:t>penyusun</w:t>
      </w:r>
      <w:proofErr w:type="spellEnd"/>
      <w:r w:rsidR="00FA26ED">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meringkas</w:t>
      </w:r>
      <w:proofErr w:type="spellEnd"/>
      <w:r>
        <w:rPr>
          <w:rFonts w:ascii="Arial" w:hAnsi="Arial" w:cs="Arial"/>
          <w:sz w:val="24"/>
          <w:szCs w:val="24"/>
          <w:lang w:val="en-US"/>
        </w:rPr>
        <w:t xml:space="preserve"> dan </w:t>
      </w:r>
      <w:proofErr w:type="spellStart"/>
      <w:r>
        <w:rPr>
          <w:rFonts w:ascii="Arial" w:hAnsi="Arial" w:cs="Arial"/>
          <w:sz w:val="24"/>
          <w:szCs w:val="24"/>
          <w:lang w:val="en-US"/>
        </w:rPr>
        <w:t>mengevaluasi</w:t>
      </w:r>
      <w:proofErr w:type="spellEnd"/>
      <w:r>
        <w:rPr>
          <w:rFonts w:ascii="Arial" w:hAnsi="Arial" w:cs="Arial"/>
          <w:sz w:val="24"/>
          <w:szCs w:val="24"/>
          <w:lang w:val="en-US"/>
        </w:rPr>
        <w:t xml:space="preserve"> 5 </w:t>
      </w:r>
      <w:proofErr w:type="spellStart"/>
      <w:r>
        <w:rPr>
          <w:rFonts w:ascii="Arial" w:hAnsi="Arial" w:cs="Arial"/>
          <w:sz w:val="24"/>
          <w:szCs w:val="24"/>
          <w:lang w:val="en-US"/>
        </w:rPr>
        <w:t>faktor</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dan </w:t>
      </w:r>
      <w:proofErr w:type="spellStart"/>
      <w:r>
        <w:rPr>
          <w:rFonts w:ascii="Arial" w:hAnsi="Arial" w:cs="Arial"/>
          <w:sz w:val="24"/>
          <w:szCs w:val="24"/>
          <w:lang w:val="en-US"/>
        </w:rPr>
        <w:t>dikembangkan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lima </w:t>
      </w:r>
      <w:proofErr w:type="spellStart"/>
      <w:r>
        <w:rPr>
          <w:rFonts w:ascii="Arial" w:hAnsi="Arial" w:cs="Arial"/>
          <w:sz w:val="24"/>
          <w:szCs w:val="24"/>
          <w:lang w:val="en-US"/>
        </w:rPr>
        <w:t>langkah</w:t>
      </w:r>
      <w:proofErr w:type="spellEnd"/>
      <w:r>
        <w:rPr>
          <w:rFonts w:ascii="Arial" w:hAnsi="Arial" w:cs="Arial"/>
          <w:sz w:val="24"/>
          <w:szCs w:val="24"/>
          <w:lang w:val="en-US"/>
        </w:rPr>
        <w:t>:</w:t>
      </w:r>
    </w:p>
    <w:p w14:paraId="63B35270" w14:textId="77777777" w:rsidR="006F499A" w:rsidRDefault="006F499A" w:rsidP="006515A2">
      <w:pPr>
        <w:pStyle w:val="ListParagraph"/>
        <w:numPr>
          <w:ilvl w:val="2"/>
          <w:numId w:val="47"/>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Buatlah</w:t>
      </w:r>
      <w:proofErr w:type="spellEnd"/>
      <w:r>
        <w:rPr>
          <w:rFonts w:ascii="Arial" w:hAnsi="Arial" w:cs="Arial"/>
          <w:sz w:val="24"/>
          <w:szCs w:val="24"/>
          <w:lang w:val="en-US"/>
        </w:rPr>
        <w:t xml:space="preserve"> daftar-daftar </w:t>
      </w:r>
      <w:proofErr w:type="spellStart"/>
      <w:r>
        <w:rPr>
          <w:rFonts w:ascii="Arial" w:hAnsi="Arial" w:cs="Arial"/>
          <w:sz w:val="24"/>
          <w:szCs w:val="24"/>
          <w:lang w:val="en-US"/>
        </w:rPr>
        <w:t>faktor</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roofErr w:type="spellStart"/>
      <w:r>
        <w:rPr>
          <w:rFonts w:ascii="Arial" w:hAnsi="Arial" w:cs="Arial"/>
          <w:sz w:val="24"/>
          <w:szCs w:val="24"/>
          <w:lang w:val="en-US"/>
        </w:rPr>
        <w:t>kunci</w:t>
      </w:r>
      <w:proofErr w:type="spellEnd"/>
      <w:r>
        <w:rPr>
          <w:rFonts w:ascii="Arial" w:hAnsi="Arial" w:cs="Arial"/>
          <w:sz w:val="24"/>
          <w:szCs w:val="24"/>
          <w:lang w:val="en-US"/>
        </w:rPr>
        <w:t xml:space="preserve"> </w:t>
      </w:r>
      <w:proofErr w:type="spellStart"/>
      <w:r>
        <w:rPr>
          <w:rFonts w:ascii="Arial" w:hAnsi="Arial" w:cs="Arial"/>
          <w:sz w:val="24"/>
          <w:szCs w:val="24"/>
          <w:lang w:val="en-US"/>
        </w:rPr>
        <w:t>sebagaimana</w:t>
      </w:r>
      <w:proofErr w:type="spellEnd"/>
      <w:r>
        <w:rPr>
          <w:rFonts w:ascii="Arial" w:hAnsi="Arial" w:cs="Arial"/>
          <w:sz w:val="24"/>
          <w:szCs w:val="24"/>
          <w:lang w:val="en-US"/>
        </w:rPr>
        <w:t xml:space="preserve"> yang </w:t>
      </w:r>
      <w:proofErr w:type="spellStart"/>
      <w:r>
        <w:rPr>
          <w:rFonts w:ascii="Arial" w:hAnsi="Arial" w:cs="Arial"/>
          <w:sz w:val="24"/>
          <w:szCs w:val="24"/>
          <w:lang w:val="en-US"/>
        </w:rPr>
        <w:t>sudah</w:t>
      </w:r>
      <w:proofErr w:type="spellEnd"/>
      <w:r>
        <w:rPr>
          <w:rFonts w:ascii="Arial" w:hAnsi="Arial" w:cs="Arial"/>
          <w:sz w:val="24"/>
          <w:szCs w:val="24"/>
          <w:lang w:val="en-US"/>
        </w:rPr>
        <w:t xml:space="preserve"> </w:t>
      </w:r>
      <w:proofErr w:type="spellStart"/>
      <w:r>
        <w:rPr>
          <w:rFonts w:ascii="Arial" w:hAnsi="Arial" w:cs="Arial"/>
          <w:sz w:val="24"/>
          <w:szCs w:val="24"/>
          <w:lang w:val="en-US"/>
        </w:rPr>
        <w:t>diidentifikasikan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proses audit internal </w:t>
      </w:r>
      <w:proofErr w:type="spellStart"/>
      <w:r>
        <w:rPr>
          <w:rFonts w:ascii="Arial" w:hAnsi="Arial" w:cs="Arial"/>
          <w:sz w:val="24"/>
          <w:szCs w:val="24"/>
          <w:lang w:val="en-US"/>
        </w:rPr>
        <w:t>meliputi</w:t>
      </w:r>
      <w:proofErr w:type="spellEnd"/>
      <w:r>
        <w:rPr>
          <w:rFonts w:ascii="Arial" w:hAnsi="Arial" w:cs="Arial"/>
          <w:sz w:val="24"/>
          <w:szCs w:val="24"/>
          <w:lang w:val="en-US"/>
        </w:rPr>
        <w:t xml:space="preserve"> </w:t>
      </w:r>
      <w:proofErr w:type="spellStart"/>
      <w:r>
        <w:rPr>
          <w:rFonts w:ascii="Arial" w:hAnsi="Arial" w:cs="Arial"/>
          <w:sz w:val="24"/>
          <w:szCs w:val="24"/>
          <w:lang w:val="en-US"/>
        </w:rPr>
        <w:t>kesempatan</w:t>
      </w:r>
      <w:proofErr w:type="spellEnd"/>
      <w:r>
        <w:rPr>
          <w:rFonts w:ascii="Arial" w:hAnsi="Arial" w:cs="Arial"/>
          <w:sz w:val="24"/>
          <w:szCs w:val="24"/>
          <w:lang w:val="en-US"/>
        </w:rPr>
        <w:t xml:space="preserve"> dan </w:t>
      </w:r>
      <w:proofErr w:type="spellStart"/>
      <w:r>
        <w:rPr>
          <w:rFonts w:ascii="Arial" w:hAnsi="Arial" w:cs="Arial"/>
          <w:sz w:val="24"/>
          <w:szCs w:val="24"/>
          <w:lang w:val="en-US"/>
        </w:rPr>
        <w:t>ancaman</w:t>
      </w:r>
      <w:proofErr w:type="spellEnd"/>
      <w:r>
        <w:rPr>
          <w:rFonts w:ascii="Arial" w:hAnsi="Arial" w:cs="Arial"/>
          <w:sz w:val="24"/>
          <w:szCs w:val="24"/>
          <w:lang w:val="en-US"/>
        </w:rPr>
        <w:t xml:space="preserve"> yang </w:t>
      </w:r>
      <w:proofErr w:type="spellStart"/>
      <w:r>
        <w:rPr>
          <w:rFonts w:ascii="Arial" w:hAnsi="Arial" w:cs="Arial"/>
          <w:sz w:val="24"/>
          <w:szCs w:val="24"/>
          <w:lang w:val="en-US"/>
        </w:rPr>
        <w:t>mempengaruhi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industri</w:t>
      </w:r>
      <w:proofErr w:type="spellEnd"/>
      <w:r>
        <w:rPr>
          <w:rFonts w:ascii="Arial" w:hAnsi="Arial" w:cs="Arial"/>
          <w:sz w:val="24"/>
          <w:szCs w:val="24"/>
          <w:lang w:val="en-US"/>
        </w:rPr>
        <w:t xml:space="preserve">. </w:t>
      </w:r>
    </w:p>
    <w:p w14:paraId="716E7E82" w14:textId="352998B6" w:rsidR="006F499A" w:rsidRDefault="006F499A" w:rsidP="006515A2">
      <w:pPr>
        <w:pStyle w:val="ListParagraph"/>
        <w:numPr>
          <w:ilvl w:val="2"/>
          <w:numId w:val="47"/>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Berilah</w:t>
      </w:r>
      <w:proofErr w:type="spellEnd"/>
      <w:r>
        <w:rPr>
          <w:rFonts w:ascii="Arial" w:hAnsi="Arial" w:cs="Arial"/>
          <w:sz w:val="24"/>
          <w:szCs w:val="24"/>
          <w:lang w:val="en-US"/>
        </w:rPr>
        <w:t xml:space="preserve"> </w:t>
      </w:r>
      <w:proofErr w:type="spellStart"/>
      <w:r>
        <w:rPr>
          <w:rFonts w:ascii="Arial" w:hAnsi="Arial" w:cs="Arial"/>
          <w:sz w:val="24"/>
          <w:szCs w:val="24"/>
          <w:lang w:val="en-US"/>
        </w:rPr>
        <w:t>bobot</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faktor</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kiasaran</w:t>
      </w:r>
      <w:proofErr w:type="spellEnd"/>
      <w:r>
        <w:rPr>
          <w:rFonts w:ascii="Arial" w:hAnsi="Arial" w:cs="Arial"/>
          <w:sz w:val="24"/>
          <w:szCs w:val="24"/>
          <w:lang w:val="en-US"/>
        </w:rPr>
        <w:t xml:space="preserve"> 0,0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hingga</w:t>
      </w:r>
      <w:proofErr w:type="spellEnd"/>
      <w:r>
        <w:rPr>
          <w:rFonts w:ascii="Arial" w:hAnsi="Arial" w:cs="Arial"/>
          <w:sz w:val="24"/>
          <w:szCs w:val="24"/>
          <w:lang w:val="en-US"/>
        </w:rPr>
        <w:t xml:space="preserve"> 1,0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Bobot</w:t>
      </w:r>
      <w:proofErr w:type="spellEnd"/>
      <w:r>
        <w:rPr>
          <w:rFonts w:ascii="Arial" w:hAnsi="Arial" w:cs="Arial"/>
          <w:sz w:val="24"/>
          <w:szCs w:val="24"/>
          <w:lang w:val="en-US"/>
        </w:rPr>
        <w:t xml:space="preserve"> </w:t>
      </w:r>
      <w:proofErr w:type="spellStart"/>
      <w:r>
        <w:rPr>
          <w:rFonts w:ascii="Arial" w:hAnsi="Arial" w:cs="Arial"/>
          <w:sz w:val="24"/>
          <w:szCs w:val="24"/>
          <w:lang w:val="en-US"/>
        </w:rPr>
        <w:t>mengidentifikasikan</w:t>
      </w:r>
      <w:proofErr w:type="spellEnd"/>
      <w:r>
        <w:rPr>
          <w:rFonts w:ascii="Arial" w:hAnsi="Arial" w:cs="Arial"/>
          <w:sz w:val="24"/>
          <w:szCs w:val="24"/>
          <w:lang w:val="en-US"/>
        </w:rPr>
        <w:t xml:space="preserve"> </w:t>
      </w:r>
      <w:proofErr w:type="spellStart"/>
      <w:r>
        <w:rPr>
          <w:rFonts w:ascii="Arial" w:hAnsi="Arial" w:cs="Arial"/>
          <w:sz w:val="24"/>
          <w:szCs w:val="24"/>
          <w:lang w:val="en-US"/>
        </w:rPr>
        <w:t>kepentingan</w:t>
      </w:r>
      <w:proofErr w:type="spellEnd"/>
      <w:r>
        <w:rPr>
          <w:rFonts w:ascii="Arial" w:hAnsi="Arial" w:cs="Arial"/>
          <w:sz w:val="24"/>
          <w:szCs w:val="24"/>
          <w:lang w:val="en-US"/>
        </w:rPr>
        <w:t xml:space="preserve"> </w:t>
      </w:r>
      <w:r w:rsidR="00513A32">
        <w:rPr>
          <w:rFonts w:ascii="Arial" w:hAnsi="Arial" w:cs="Arial"/>
          <w:sz w:val="24"/>
          <w:szCs w:val="24"/>
          <w:lang w:val="en-US"/>
        </w:rPr>
        <w:t xml:space="preserve">relative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faktor</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sukses</w:t>
      </w:r>
      <w:proofErr w:type="spellEnd"/>
      <w:r>
        <w:rPr>
          <w:rFonts w:ascii="Arial" w:hAnsi="Arial" w:cs="Arial"/>
          <w:sz w:val="24"/>
          <w:szCs w:val="24"/>
          <w:lang w:val="en-US"/>
        </w:rPr>
        <w:t xml:space="preserve"> di </w:t>
      </w:r>
      <w:proofErr w:type="spellStart"/>
      <w:r>
        <w:rPr>
          <w:rFonts w:ascii="Arial" w:hAnsi="Arial" w:cs="Arial"/>
          <w:sz w:val="24"/>
          <w:szCs w:val="24"/>
          <w:lang w:val="en-US"/>
        </w:rPr>
        <w:t>industr</w:t>
      </w:r>
      <w:r w:rsidR="00513A32">
        <w:rPr>
          <w:rFonts w:ascii="Arial" w:hAnsi="Arial" w:cs="Arial"/>
          <w:sz w:val="24"/>
          <w:szCs w:val="24"/>
          <w:lang w:val="en-US"/>
        </w:rPr>
        <w:t>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Kesempatan</w:t>
      </w:r>
      <w:proofErr w:type="spellEnd"/>
      <w:r>
        <w:rPr>
          <w:rFonts w:ascii="Arial" w:hAnsi="Arial" w:cs="Arial"/>
          <w:sz w:val="24"/>
          <w:szCs w:val="24"/>
          <w:lang w:val="en-US"/>
        </w:rPr>
        <w:t xml:space="preserve"> </w:t>
      </w:r>
      <w:proofErr w:type="spellStart"/>
      <w:r>
        <w:rPr>
          <w:rFonts w:ascii="Arial" w:hAnsi="Arial" w:cs="Arial"/>
          <w:sz w:val="24"/>
          <w:szCs w:val="24"/>
          <w:lang w:val="en-US"/>
        </w:rPr>
        <w:t>biasanya</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bobot</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ancaman</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ancaman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memperoleh</w:t>
      </w:r>
      <w:proofErr w:type="spellEnd"/>
      <w:r>
        <w:rPr>
          <w:rFonts w:ascii="Arial" w:hAnsi="Arial" w:cs="Arial"/>
          <w:sz w:val="24"/>
          <w:szCs w:val="24"/>
          <w:lang w:val="en-US"/>
        </w:rPr>
        <w:t xml:space="preserve"> </w:t>
      </w:r>
      <w:proofErr w:type="spellStart"/>
      <w:r>
        <w:rPr>
          <w:rFonts w:ascii="Arial" w:hAnsi="Arial" w:cs="Arial"/>
          <w:sz w:val="24"/>
          <w:szCs w:val="24"/>
          <w:lang w:val="en-US"/>
        </w:rPr>
        <w:t>bobot</w:t>
      </w:r>
      <w:proofErr w:type="spellEnd"/>
      <w:r>
        <w:rPr>
          <w:rFonts w:ascii="Arial" w:hAnsi="Arial" w:cs="Arial"/>
          <w:sz w:val="24"/>
          <w:szCs w:val="24"/>
          <w:lang w:val="en-US"/>
        </w:rPr>
        <w:t xml:space="preserve"> yang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jika</w:t>
      </w:r>
      <w:proofErr w:type="spellEnd"/>
      <w:r>
        <w:rPr>
          <w:rFonts w:ascii="Arial" w:hAnsi="Arial" w:cs="Arial"/>
          <w:sz w:val="24"/>
          <w:szCs w:val="24"/>
          <w:lang w:val="en-US"/>
        </w:rPr>
        <w:t xml:space="preserve">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parah</w:t>
      </w:r>
      <w:proofErr w:type="spellEnd"/>
      <w:r>
        <w:rPr>
          <w:rFonts w:ascii="Arial" w:hAnsi="Arial" w:cs="Arial"/>
          <w:sz w:val="24"/>
          <w:szCs w:val="24"/>
          <w:lang w:val="en-US"/>
        </w:rPr>
        <w:t xml:space="preserve">. </w:t>
      </w:r>
      <w:proofErr w:type="spellStart"/>
      <w:r>
        <w:rPr>
          <w:rFonts w:ascii="Arial" w:hAnsi="Arial" w:cs="Arial"/>
          <w:sz w:val="24"/>
          <w:szCs w:val="24"/>
          <w:lang w:val="en-US"/>
        </w:rPr>
        <w:t>Jumlah</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semua</w:t>
      </w:r>
      <w:proofErr w:type="spellEnd"/>
      <w:r>
        <w:rPr>
          <w:rFonts w:ascii="Arial" w:hAnsi="Arial" w:cs="Arial"/>
          <w:sz w:val="24"/>
          <w:szCs w:val="24"/>
          <w:lang w:val="en-US"/>
        </w:rPr>
        <w:t xml:space="preserve"> </w:t>
      </w:r>
      <w:proofErr w:type="spellStart"/>
      <w:r>
        <w:rPr>
          <w:rFonts w:ascii="Arial" w:hAnsi="Arial" w:cs="Arial"/>
          <w:sz w:val="24"/>
          <w:szCs w:val="24"/>
          <w:lang w:val="en-US"/>
        </w:rPr>
        <w:t>bobot</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sama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1,0</w:t>
      </w:r>
    </w:p>
    <w:p w14:paraId="36F829AD" w14:textId="77777777" w:rsidR="006F499A" w:rsidRDefault="006F499A" w:rsidP="006515A2">
      <w:pPr>
        <w:pStyle w:val="ListParagraph"/>
        <w:numPr>
          <w:ilvl w:val="2"/>
          <w:numId w:val="47"/>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Berilah</w:t>
      </w:r>
      <w:proofErr w:type="spellEnd"/>
      <w:r>
        <w:rPr>
          <w:rFonts w:ascii="Arial" w:hAnsi="Arial" w:cs="Arial"/>
          <w:sz w:val="24"/>
          <w:szCs w:val="24"/>
          <w:lang w:val="en-US"/>
        </w:rPr>
        <w:t xml:space="preserve"> </w:t>
      </w:r>
      <w:proofErr w:type="spellStart"/>
      <w:r>
        <w:rPr>
          <w:rFonts w:ascii="Arial" w:hAnsi="Arial" w:cs="Arial"/>
          <w:sz w:val="24"/>
          <w:szCs w:val="24"/>
          <w:lang w:val="en-US"/>
        </w:rPr>
        <w:t>peringkat</w:t>
      </w:r>
      <w:proofErr w:type="spellEnd"/>
      <w:r>
        <w:rPr>
          <w:rFonts w:ascii="Arial" w:hAnsi="Arial" w:cs="Arial"/>
          <w:sz w:val="24"/>
          <w:szCs w:val="24"/>
          <w:lang w:val="en-US"/>
        </w:rPr>
        <w:t xml:space="preserve"> 1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4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faktor</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roofErr w:type="spellStart"/>
      <w:r>
        <w:rPr>
          <w:rFonts w:ascii="Arial" w:hAnsi="Arial" w:cs="Arial"/>
          <w:sz w:val="24"/>
          <w:szCs w:val="24"/>
          <w:lang w:val="en-US"/>
        </w:rPr>
        <w:t>kunci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mengidentifikasi</w:t>
      </w:r>
      <w:proofErr w:type="spellEnd"/>
      <w:r>
        <w:rPr>
          <w:rFonts w:ascii="Arial" w:hAnsi="Arial" w:cs="Arial"/>
          <w:sz w:val="24"/>
          <w:szCs w:val="24"/>
          <w:lang w:val="en-US"/>
        </w:rPr>
        <w:t xml:space="preserve"> </w:t>
      </w:r>
      <w:proofErr w:type="spellStart"/>
      <w:r>
        <w:rPr>
          <w:rFonts w:ascii="Arial" w:hAnsi="Arial" w:cs="Arial"/>
          <w:sz w:val="24"/>
          <w:szCs w:val="24"/>
          <w:lang w:val="en-US"/>
        </w:rPr>
        <w:t>seberapa</w:t>
      </w:r>
      <w:proofErr w:type="spellEnd"/>
      <w:r>
        <w:rPr>
          <w:rFonts w:ascii="Arial" w:hAnsi="Arial" w:cs="Arial"/>
          <w:sz w:val="24"/>
          <w:szCs w:val="24"/>
          <w:lang w:val="en-US"/>
        </w:rPr>
        <w:t xml:space="preserve"> </w:t>
      </w:r>
      <w:proofErr w:type="spellStart"/>
      <w:r>
        <w:rPr>
          <w:rFonts w:ascii="Arial" w:hAnsi="Arial" w:cs="Arial"/>
          <w:sz w:val="24"/>
          <w:szCs w:val="24"/>
          <w:lang w:val="en-US"/>
        </w:rPr>
        <w:t>efektif</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merespon</w:t>
      </w:r>
      <w:proofErr w:type="spellEnd"/>
      <w:r>
        <w:rPr>
          <w:rFonts w:ascii="Arial" w:hAnsi="Arial" w:cs="Arial"/>
          <w:sz w:val="24"/>
          <w:szCs w:val="24"/>
          <w:lang w:val="en-US"/>
        </w:rPr>
        <w:t xml:space="preserve"> </w:t>
      </w:r>
      <w:proofErr w:type="spellStart"/>
      <w:r>
        <w:rPr>
          <w:rFonts w:ascii="Arial" w:hAnsi="Arial" w:cs="Arial"/>
          <w:sz w:val="24"/>
          <w:szCs w:val="24"/>
          <w:lang w:val="en-US"/>
        </w:rPr>
        <w:t>faktor</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dimana</w:t>
      </w:r>
      <w:proofErr w:type="spellEnd"/>
      <w:r>
        <w:rPr>
          <w:rFonts w:ascii="Arial" w:hAnsi="Arial" w:cs="Arial"/>
          <w:sz w:val="24"/>
          <w:szCs w:val="24"/>
          <w:lang w:val="en-US"/>
        </w:rPr>
        <w:t xml:space="preserve"> 4= superior, 3= di </w:t>
      </w:r>
      <w:proofErr w:type="spellStart"/>
      <w:r>
        <w:rPr>
          <w:rFonts w:ascii="Arial" w:hAnsi="Arial" w:cs="Arial"/>
          <w:sz w:val="24"/>
          <w:szCs w:val="24"/>
          <w:lang w:val="en-US"/>
        </w:rPr>
        <w:t>atas</w:t>
      </w:r>
      <w:proofErr w:type="spellEnd"/>
      <w:r>
        <w:rPr>
          <w:rFonts w:ascii="Arial" w:hAnsi="Arial" w:cs="Arial"/>
          <w:sz w:val="24"/>
          <w:szCs w:val="24"/>
          <w:lang w:val="en-US"/>
        </w:rPr>
        <w:t xml:space="preserve"> rata-rata, 2= rata – rata dan 1= </w:t>
      </w:r>
      <w:proofErr w:type="spellStart"/>
      <w:r w:rsidR="00FA26ED">
        <w:rPr>
          <w:rFonts w:ascii="Arial" w:hAnsi="Arial" w:cs="Arial"/>
          <w:sz w:val="24"/>
          <w:szCs w:val="24"/>
          <w:lang w:val="en-US"/>
        </w:rPr>
        <w:t>buruk</w:t>
      </w:r>
      <w:proofErr w:type="spellEnd"/>
      <w:r w:rsidR="00FA26ED">
        <w:rPr>
          <w:rFonts w:ascii="Arial" w:hAnsi="Arial" w:cs="Arial"/>
          <w:sz w:val="24"/>
          <w:szCs w:val="24"/>
          <w:lang w:val="en-US"/>
        </w:rPr>
        <w:t xml:space="preserve">. </w:t>
      </w:r>
      <w:proofErr w:type="spellStart"/>
      <w:r w:rsidR="00FA26ED">
        <w:rPr>
          <w:rFonts w:ascii="Arial" w:hAnsi="Arial" w:cs="Arial"/>
          <w:sz w:val="24"/>
          <w:szCs w:val="24"/>
          <w:lang w:val="en-US"/>
        </w:rPr>
        <w:t>Ancaman</w:t>
      </w:r>
      <w:proofErr w:type="spellEnd"/>
      <w:r w:rsidR="00FA26ED">
        <w:rPr>
          <w:rFonts w:ascii="Arial" w:hAnsi="Arial" w:cs="Arial"/>
          <w:sz w:val="24"/>
          <w:szCs w:val="24"/>
          <w:lang w:val="en-US"/>
        </w:rPr>
        <w:t xml:space="preserve"> </w:t>
      </w:r>
      <w:proofErr w:type="spellStart"/>
      <w:r w:rsidR="00FA26ED">
        <w:rPr>
          <w:rFonts w:ascii="Arial" w:hAnsi="Arial" w:cs="Arial"/>
          <w:sz w:val="24"/>
          <w:szCs w:val="24"/>
          <w:lang w:val="en-US"/>
        </w:rPr>
        <w:t>maupun</w:t>
      </w:r>
      <w:proofErr w:type="spellEnd"/>
      <w:r w:rsidR="00FA26ED">
        <w:rPr>
          <w:rFonts w:ascii="Arial" w:hAnsi="Arial" w:cs="Arial"/>
          <w:sz w:val="24"/>
          <w:szCs w:val="24"/>
          <w:lang w:val="en-US"/>
        </w:rPr>
        <w:t xml:space="preserve"> </w:t>
      </w:r>
      <w:proofErr w:type="spellStart"/>
      <w:r w:rsidR="00FA26ED">
        <w:rPr>
          <w:rFonts w:ascii="Arial" w:hAnsi="Arial" w:cs="Arial"/>
          <w:sz w:val="24"/>
          <w:szCs w:val="24"/>
          <w:lang w:val="en-US"/>
        </w:rPr>
        <w:t>kesempatan</w:t>
      </w:r>
      <w:proofErr w:type="spellEnd"/>
      <w:r w:rsidR="00FA26ED">
        <w:rPr>
          <w:rFonts w:ascii="Arial" w:hAnsi="Arial" w:cs="Arial"/>
          <w:sz w:val="24"/>
          <w:szCs w:val="24"/>
          <w:lang w:val="en-US"/>
        </w:rPr>
        <w:t xml:space="preserve"> </w:t>
      </w:r>
      <w:proofErr w:type="spellStart"/>
      <w:r w:rsidR="00FA26ED">
        <w:rPr>
          <w:rFonts w:ascii="Arial" w:hAnsi="Arial" w:cs="Arial"/>
          <w:sz w:val="24"/>
          <w:szCs w:val="24"/>
          <w:lang w:val="en-US"/>
        </w:rPr>
        <w:t>diberikan</w:t>
      </w:r>
      <w:proofErr w:type="spellEnd"/>
      <w:r w:rsidR="00FA26ED">
        <w:rPr>
          <w:rFonts w:ascii="Arial" w:hAnsi="Arial" w:cs="Arial"/>
          <w:sz w:val="24"/>
          <w:szCs w:val="24"/>
          <w:lang w:val="en-US"/>
        </w:rPr>
        <w:t xml:space="preserve"> </w:t>
      </w:r>
      <w:proofErr w:type="spellStart"/>
      <w:r w:rsidR="00FA26ED">
        <w:rPr>
          <w:rFonts w:ascii="Arial" w:hAnsi="Arial" w:cs="Arial"/>
          <w:sz w:val="24"/>
          <w:szCs w:val="24"/>
          <w:lang w:val="en-US"/>
        </w:rPr>
        <w:t>peringkat</w:t>
      </w:r>
      <w:proofErr w:type="spellEnd"/>
      <w:r w:rsidR="00FA26ED">
        <w:rPr>
          <w:rFonts w:ascii="Arial" w:hAnsi="Arial" w:cs="Arial"/>
          <w:sz w:val="24"/>
          <w:szCs w:val="24"/>
          <w:lang w:val="en-US"/>
        </w:rPr>
        <w:t xml:space="preserve"> 1,2,3 dan 4.</w:t>
      </w:r>
    </w:p>
    <w:p w14:paraId="6963B3C7" w14:textId="77777777" w:rsidR="00FA26ED" w:rsidRDefault="00FA26ED" w:rsidP="006515A2">
      <w:pPr>
        <w:pStyle w:val="ListParagraph"/>
        <w:numPr>
          <w:ilvl w:val="2"/>
          <w:numId w:val="47"/>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Kalikan</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bobot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peringkatnya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menentukan</w:t>
      </w:r>
      <w:proofErr w:type="spellEnd"/>
      <w:r>
        <w:rPr>
          <w:rFonts w:ascii="Arial" w:hAnsi="Arial" w:cs="Arial"/>
          <w:sz w:val="24"/>
          <w:szCs w:val="24"/>
          <w:lang w:val="en-US"/>
        </w:rPr>
        <w:t xml:space="preserve"> </w:t>
      </w:r>
      <w:proofErr w:type="spellStart"/>
      <w:r>
        <w:rPr>
          <w:rFonts w:ascii="Arial" w:hAnsi="Arial" w:cs="Arial"/>
          <w:sz w:val="24"/>
          <w:szCs w:val="24"/>
          <w:lang w:val="en-US"/>
        </w:rPr>
        <w:t>skor</w:t>
      </w:r>
      <w:proofErr w:type="spellEnd"/>
      <w:r>
        <w:rPr>
          <w:rFonts w:ascii="Arial" w:hAnsi="Arial" w:cs="Arial"/>
          <w:sz w:val="24"/>
          <w:szCs w:val="24"/>
          <w:lang w:val="en-US"/>
        </w:rPr>
        <w:t xml:space="preserve"> </w:t>
      </w:r>
      <w:proofErr w:type="spellStart"/>
      <w:r>
        <w:rPr>
          <w:rFonts w:ascii="Arial" w:hAnsi="Arial" w:cs="Arial"/>
          <w:sz w:val="24"/>
          <w:szCs w:val="24"/>
          <w:lang w:val="en-US"/>
        </w:rPr>
        <w:t>tertimbang</w:t>
      </w:r>
      <w:proofErr w:type="spellEnd"/>
    </w:p>
    <w:p w14:paraId="30F4C2A5" w14:textId="77777777" w:rsidR="00FA26ED" w:rsidRDefault="00FA26ED" w:rsidP="006515A2">
      <w:pPr>
        <w:pStyle w:val="ListParagraph"/>
        <w:numPr>
          <w:ilvl w:val="2"/>
          <w:numId w:val="47"/>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Jumlahkan</w:t>
      </w:r>
      <w:proofErr w:type="spellEnd"/>
      <w:r>
        <w:rPr>
          <w:rFonts w:ascii="Arial" w:hAnsi="Arial" w:cs="Arial"/>
          <w:sz w:val="24"/>
          <w:szCs w:val="24"/>
          <w:lang w:val="en-US"/>
        </w:rPr>
        <w:t xml:space="preserve"> </w:t>
      </w:r>
      <w:proofErr w:type="spellStart"/>
      <w:r>
        <w:rPr>
          <w:rFonts w:ascii="Arial" w:hAnsi="Arial" w:cs="Arial"/>
          <w:sz w:val="24"/>
          <w:szCs w:val="24"/>
          <w:lang w:val="en-US"/>
        </w:rPr>
        <w:t>skor</w:t>
      </w:r>
      <w:proofErr w:type="spellEnd"/>
      <w:r>
        <w:rPr>
          <w:rFonts w:ascii="Arial" w:hAnsi="Arial" w:cs="Arial"/>
          <w:sz w:val="24"/>
          <w:szCs w:val="24"/>
          <w:lang w:val="en-US"/>
        </w:rPr>
        <w:t xml:space="preserve"> </w:t>
      </w:r>
      <w:proofErr w:type="spellStart"/>
      <w:r>
        <w:rPr>
          <w:rFonts w:ascii="Arial" w:hAnsi="Arial" w:cs="Arial"/>
          <w:sz w:val="24"/>
          <w:szCs w:val="24"/>
          <w:lang w:val="en-US"/>
        </w:rPr>
        <w:t>tertimbang</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variable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menentukan</w:t>
      </w:r>
      <w:proofErr w:type="spellEnd"/>
      <w:r>
        <w:rPr>
          <w:rFonts w:ascii="Arial" w:hAnsi="Arial" w:cs="Arial"/>
          <w:sz w:val="24"/>
          <w:szCs w:val="24"/>
          <w:lang w:val="en-US"/>
        </w:rPr>
        <w:t xml:space="preserve"> </w:t>
      </w:r>
      <w:proofErr w:type="spellStart"/>
      <w:r>
        <w:rPr>
          <w:rFonts w:ascii="Arial" w:hAnsi="Arial" w:cs="Arial"/>
          <w:sz w:val="24"/>
          <w:szCs w:val="24"/>
          <w:lang w:val="en-US"/>
        </w:rPr>
        <w:t>skor</w:t>
      </w:r>
      <w:proofErr w:type="spellEnd"/>
      <w:r>
        <w:rPr>
          <w:rFonts w:ascii="Arial" w:hAnsi="Arial" w:cs="Arial"/>
          <w:sz w:val="24"/>
          <w:szCs w:val="24"/>
          <w:lang w:val="en-US"/>
        </w:rPr>
        <w:t xml:space="preserve"> total </w:t>
      </w:r>
      <w:proofErr w:type="spellStart"/>
      <w:r>
        <w:rPr>
          <w:rFonts w:ascii="Arial" w:hAnsi="Arial" w:cs="Arial"/>
          <w:sz w:val="24"/>
          <w:szCs w:val="24"/>
          <w:lang w:val="en-US"/>
        </w:rPr>
        <w:t>tertimbang</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w:t>
      </w:r>
    </w:p>
    <w:p w14:paraId="38DBF641" w14:textId="77777777" w:rsidR="00FA26ED" w:rsidRDefault="00FA26ED"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kekuatan</w:t>
      </w:r>
      <w:proofErr w:type="spellEnd"/>
      <w:r>
        <w:rPr>
          <w:rFonts w:ascii="Arial" w:hAnsi="Arial" w:cs="Arial"/>
          <w:sz w:val="24"/>
          <w:szCs w:val="24"/>
          <w:lang w:val="en-US"/>
        </w:rPr>
        <w:t xml:space="preserve"> dan </w:t>
      </w:r>
      <w:proofErr w:type="spellStart"/>
      <w:r>
        <w:rPr>
          <w:rFonts w:ascii="Arial" w:hAnsi="Arial" w:cs="Arial"/>
          <w:sz w:val="24"/>
          <w:szCs w:val="24"/>
          <w:lang w:val="en-US"/>
        </w:rPr>
        <w:t>kelemahan</w:t>
      </w:r>
      <w:proofErr w:type="spellEnd"/>
      <w:r>
        <w:rPr>
          <w:rFonts w:ascii="Arial" w:hAnsi="Arial" w:cs="Arial"/>
          <w:sz w:val="24"/>
          <w:szCs w:val="24"/>
          <w:lang w:val="en-US"/>
        </w:rPr>
        <w:t xml:space="preserve"> di area </w:t>
      </w:r>
      <w:proofErr w:type="spellStart"/>
      <w:r>
        <w:rPr>
          <w:rFonts w:ascii="Arial" w:hAnsi="Arial" w:cs="Arial"/>
          <w:sz w:val="24"/>
          <w:szCs w:val="24"/>
          <w:lang w:val="en-US"/>
        </w:rPr>
        <w:t>fungsional</w:t>
      </w:r>
      <w:proofErr w:type="spellEnd"/>
      <w:r>
        <w:rPr>
          <w:rFonts w:ascii="Arial" w:hAnsi="Arial" w:cs="Arial"/>
          <w:sz w:val="24"/>
          <w:szCs w:val="24"/>
          <w:lang w:val="en-US"/>
        </w:rPr>
        <w:t xml:space="preserve"> </w:t>
      </w:r>
      <w:proofErr w:type="spellStart"/>
      <w:r>
        <w:rPr>
          <w:rFonts w:ascii="Arial" w:hAnsi="Arial" w:cs="Arial"/>
          <w:sz w:val="24"/>
          <w:szCs w:val="24"/>
          <w:lang w:val="en-US"/>
        </w:rPr>
        <w:t>bisnis</w:t>
      </w:r>
      <w:proofErr w:type="spellEnd"/>
      <w:r>
        <w:rPr>
          <w:rFonts w:ascii="Arial" w:hAnsi="Arial" w:cs="Arial"/>
          <w:sz w:val="24"/>
          <w:szCs w:val="24"/>
          <w:lang w:val="en-US"/>
        </w:rPr>
        <w:t xml:space="preserve">. </w:t>
      </w:r>
      <w:proofErr w:type="spellStart"/>
      <w:r>
        <w:rPr>
          <w:rFonts w:ascii="Arial" w:hAnsi="Arial" w:cs="Arial"/>
          <w:sz w:val="24"/>
          <w:szCs w:val="24"/>
          <w:lang w:val="en-US"/>
        </w:rPr>
        <w:t>Kekuatan</w:t>
      </w:r>
      <w:proofErr w:type="spellEnd"/>
      <w:r>
        <w:rPr>
          <w:rFonts w:ascii="Arial" w:hAnsi="Arial" w:cs="Arial"/>
          <w:sz w:val="24"/>
          <w:szCs w:val="24"/>
          <w:lang w:val="en-US"/>
        </w:rPr>
        <w:t xml:space="preserve"> dan </w:t>
      </w:r>
      <w:proofErr w:type="spellStart"/>
      <w:r>
        <w:rPr>
          <w:rFonts w:ascii="Arial" w:hAnsi="Arial" w:cs="Arial"/>
          <w:sz w:val="24"/>
          <w:szCs w:val="24"/>
          <w:lang w:val="en-US"/>
        </w:rPr>
        <w:t>kelemahan</w:t>
      </w:r>
      <w:proofErr w:type="spellEnd"/>
      <w:r>
        <w:rPr>
          <w:rFonts w:ascii="Arial" w:hAnsi="Arial" w:cs="Arial"/>
          <w:sz w:val="24"/>
          <w:szCs w:val="24"/>
          <w:lang w:val="en-US"/>
        </w:rPr>
        <w:t xml:space="preserve"> internal, </w:t>
      </w:r>
      <w:proofErr w:type="spellStart"/>
      <w:r>
        <w:rPr>
          <w:rFonts w:ascii="Arial" w:hAnsi="Arial" w:cs="Arial"/>
          <w:sz w:val="24"/>
          <w:szCs w:val="24"/>
          <w:lang w:val="en-US"/>
        </w:rPr>
        <w:t>bersama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kesempatan</w:t>
      </w:r>
      <w:proofErr w:type="spellEnd"/>
      <w:r>
        <w:rPr>
          <w:rFonts w:ascii="Arial" w:hAnsi="Arial" w:cs="Arial"/>
          <w:sz w:val="24"/>
          <w:szCs w:val="24"/>
          <w:lang w:val="en-US"/>
        </w:rPr>
        <w:t xml:space="preserve"> dan </w:t>
      </w:r>
      <w:proofErr w:type="spellStart"/>
      <w:r>
        <w:rPr>
          <w:rFonts w:ascii="Arial" w:hAnsi="Arial" w:cs="Arial"/>
          <w:sz w:val="24"/>
          <w:szCs w:val="24"/>
          <w:lang w:val="en-US"/>
        </w:rPr>
        <w:t>ancaman</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proofErr w:type="spellStart"/>
      <w:r>
        <w:rPr>
          <w:rFonts w:ascii="Arial" w:hAnsi="Arial" w:cs="Arial"/>
          <w:sz w:val="24"/>
          <w:szCs w:val="24"/>
          <w:lang w:val="en-US"/>
        </w:rPr>
        <w:t>pernyataan</w:t>
      </w:r>
      <w:proofErr w:type="spellEnd"/>
      <w:r>
        <w:rPr>
          <w:rFonts w:ascii="Arial" w:hAnsi="Arial" w:cs="Arial"/>
          <w:sz w:val="24"/>
          <w:szCs w:val="24"/>
          <w:lang w:val="en-US"/>
        </w:rPr>
        <w:t xml:space="preserve"> </w:t>
      </w:r>
      <w:proofErr w:type="spellStart"/>
      <w:r>
        <w:rPr>
          <w:rFonts w:ascii="Arial" w:hAnsi="Arial" w:cs="Arial"/>
          <w:sz w:val="24"/>
          <w:szCs w:val="24"/>
          <w:lang w:val="en-US"/>
        </w:rPr>
        <w:t>visi</w:t>
      </w:r>
      <w:proofErr w:type="spellEnd"/>
      <w:r>
        <w:rPr>
          <w:rFonts w:ascii="Arial" w:hAnsi="Arial" w:cs="Arial"/>
          <w:sz w:val="24"/>
          <w:szCs w:val="24"/>
          <w:lang w:val="en-US"/>
        </w:rPr>
        <w:t xml:space="preserve"> dan </w:t>
      </w:r>
      <w:proofErr w:type="spellStart"/>
      <w:r>
        <w:rPr>
          <w:rFonts w:ascii="Arial" w:hAnsi="Arial" w:cs="Arial"/>
          <w:sz w:val="24"/>
          <w:szCs w:val="24"/>
          <w:lang w:val="en-US"/>
        </w:rPr>
        <w:t>misi</w:t>
      </w:r>
      <w:proofErr w:type="spellEnd"/>
      <w:r>
        <w:rPr>
          <w:rFonts w:ascii="Arial" w:hAnsi="Arial" w:cs="Arial"/>
          <w:sz w:val="24"/>
          <w:szCs w:val="24"/>
          <w:lang w:val="en-US"/>
        </w:rPr>
        <w:t xml:space="preserve"> yang </w:t>
      </w:r>
      <w:proofErr w:type="spellStart"/>
      <w:r>
        <w:rPr>
          <w:rFonts w:ascii="Arial" w:hAnsi="Arial" w:cs="Arial"/>
          <w:sz w:val="24"/>
          <w:szCs w:val="24"/>
          <w:lang w:val="en-US"/>
        </w:rPr>
        <w:t>jelas</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dasar</w:t>
      </w:r>
      <w:proofErr w:type="spellEnd"/>
      <w:r>
        <w:rPr>
          <w:rFonts w:ascii="Arial" w:hAnsi="Arial" w:cs="Arial"/>
          <w:sz w:val="24"/>
          <w:szCs w:val="24"/>
          <w:lang w:val="en-US"/>
        </w:rPr>
        <w:t xml:space="preserve"> </w:t>
      </w:r>
      <w:proofErr w:type="spellStart"/>
      <w:r>
        <w:rPr>
          <w:rFonts w:ascii="Arial" w:hAnsi="Arial" w:cs="Arial"/>
          <w:sz w:val="24"/>
          <w:szCs w:val="24"/>
          <w:lang w:val="en-US"/>
        </w:rPr>
        <w:t>membangun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dan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
    <w:p w14:paraId="6982EBEF" w14:textId="77777777" w:rsidR="00FA26ED" w:rsidRDefault="00FA26ED"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Matrik</w:t>
      </w:r>
      <w:proofErr w:type="spellEnd"/>
      <w:r>
        <w:rPr>
          <w:rFonts w:ascii="Arial" w:hAnsi="Arial" w:cs="Arial"/>
          <w:sz w:val="24"/>
          <w:szCs w:val="24"/>
          <w:lang w:val="en-US"/>
        </w:rPr>
        <w:t xml:space="preserve"> </w:t>
      </w:r>
      <w:proofErr w:type="spellStart"/>
      <w:r>
        <w:rPr>
          <w:rFonts w:ascii="Arial" w:hAnsi="Arial" w:cs="Arial"/>
          <w:sz w:val="24"/>
          <w:szCs w:val="24"/>
          <w:lang w:val="en-US"/>
        </w:rPr>
        <w:t>evaluasi</w:t>
      </w:r>
      <w:proofErr w:type="spellEnd"/>
      <w:r>
        <w:rPr>
          <w:rFonts w:ascii="Arial" w:hAnsi="Arial" w:cs="Arial"/>
          <w:sz w:val="24"/>
          <w:szCs w:val="24"/>
          <w:lang w:val="en-US"/>
        </w:rPr>
        <w:t xml:space="preserve"> </w:t>
      </w:r>
      <w:proofErr w:type="spellStart"/>
      <w:r>
        <w:rPr>
          <w:rFonts w:ascii="Arial" w:hAnsi="Arial" w:cs="Arial"/>
          <w:sz w:val="24"/>
          <w:szCs w:val="24"/>
          <w:lang w:val="en-US"/>
        </w:rPr>
        <w:t>faktor</w:t>
      </w:r>
      <w:proofErr w:type="spellEnd"/>
      <w:r>
        <w:rPr>
          <w:rFonts w:ascii="Arial" w:hAnsi="Arial" w:cs="Arial"/>
          <w:sz w:val="24"/>
          <w:szCs w:val="24"/>
          <w:lang w:val="en-US"/>
        </w:rPr>
        <w:t xml:space="preserve"> internal </w:t>
      </w:r>
      <w:proofErr w:type="spellStart"/>
      <w:r>
        <w:rPr>
          <w:rFonts w:ascii="Arial" w:hAnsi="Arial" w:cs="Arial"/>
          <w:sz w:val="24"/>
          <w:szCs w:val="24"/>
          <w:lang w:val="en-US"/>
        </w:rPr>
        <w:t>memungkinkan</w:t>
      </w:r>
      <w:proofErr w:type="spellEnd"/>
      <w:r>
        <w:rPr>
          <w:rFonts w:ascii="Arial" w:hAnsi="Arial" w:cs="Arial"/>
          <w:sz w:val="24"/>
          <w:szCs w:val="24"/>
          <w:lang w:val="en-US"/>
        </w:rPr>
        <w:t xml:space="preserve"> para </w:t>
      </w:r>
      <w:proofErr w:type="spellStart"/>
      <w:r>
        <w:rPr>
          <w:rFonts w:ascii="Arial" w:hAnsi="Arial" w:cs="Arial"/>
          <w:sz w:val="24"/>
          <w:szCs w:val="24"/>
          <w:lang w:val="en-US"/>
        </w:rPr>
        <w:t>penyusun</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meringkas</w:t>
      </w:r>
      <w:proofErr w:type="spellEnd"/>
      <w:r>
        <w:rPr>
          <w:rFonts w:ascii="Arial" w:hAnsi="Arial" w:cs="Arial"/>
          <w:sz w:val="24"/>
          <w:szCs w:val="24"/>
          <w:lang w:val="en-US"/>
        </w:rPr>
        <w:t xml:space="preserve"> dan </w:t>
      </w:r>
      <w:proofErr w:type="spellStart"/>
      <w:r>
        <w:rPr>
          <w:rFonts w:ascii="Arial" w:hAnsi="Arial" w:cs="Arial"/>
          <w:sz w:val="24"/>
          <w:szCs w:val="24"/>
          <w:lang w:val="en-US"/>
        </w:rPr>
        <w:t>mengevaluasi</w:t>
      </w:r>
      <w:proofErr w:type="spellEnd"/>
      <w:r>
        <w:rPr>
          <w:rFonts w:ascii="Arial" w:hAnsi="Arial" w:cs="Arial"/>
          <w:sz w:val="24"/>
          <w:szCs w:val="24"/>
          <w:lang w:val="en-US"/>
        </w:rPr>
        <w:t xml:space="preserve"> 5 </w:t>
      </w:r>
      <w:proofErr w:type="spellStart"/>
      <w:r>
        <w:rPr>
          <w:rFonts w:ascii="Arial" w:hAnsi="Arial" w:cs="Arial"/>
          <w:sz w:val="24"/>
          <w:szCs w:val="24"/>
          <w:lang w:val="en-US"/>
        </w:rPr>
        <w:t>faktor</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dan </w:t>
      </w:r>
      <w:proofErr w:type="spellStart"/>
      <w:r>
        <w:rPr>
          <w:rFonts w:ascii="Arial" w:hAnsi="Arial" w:cs="Arial"/>
          <w:sz w:val="24"/>
          <w:szCs w:val="24"/>
          <w:lang w:val="en-US"/>
        </w:rPr>
        <w:t>dikembangkan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lima </w:t>
      </w:r>
      <w:proofErr w:type="spellStart"/>
      <w:r>
        <w:rPr>
          <w:rFonts w:ascii="Arial" w:hAnsi="Arial" w:cs="Arial"/>
          <w:sz w:val="24"/>
          <w:szCs w:val="24"/>
          <w:lang w:val="en-US"/>
        </w:rPr>
        <w:t>langkah</w:t>
      </w:r>
      <w:proofErr w:type="spellEnd"/>
      <w:r>
        <w:rPr>
          <w:rFonts w:ascii="Arial" w:hAnsi="Arial" w:cs="Arial"/>
          <w:sz w:val="24"/>
          <w:szCs w:val="24"/>
          <w:lang w:val="en-US"/>
        </w:rPr>
        <w:t>:</w:t>
      </w:r>
    </w:p>
    <w:p w14:paraId="5EA2253C" w14:textId="77777777" w:rsidR="00FA26ED" w:rsidRDefault="00FA26ED" w:rsidP="006515A2">
      <w:pPr>
        <w:pStyle w:val="ListParagraph"/>
        <w:numPr>
          <w:ilvl w:val="0"/>
          <w:numId w:val="77"/>
        </w:numPr>
        <w:spacing w:before="240" w:after="0" w:line="480" w:lineRule="auto"/>
        <w:ind w:left="426" w:hanging="426"/>
        <w:jc w:val="both"/>
        <w:rPr>
          <w:rFonts w:ascii="Arial" w:hAnsi="Arial" w:cs="Arial"/>
          <w:sz w:val="24"/>
          <w:szCs w:val="24"/>
          <w:lang w:val="en-US"/>
        </w:rPr>
      </w:pPr>
      <w:proofErr w:type="spellStart"/>
      <w:r w:rsidRPr="00FA26ED">
        <w:rPr>
          <w:rFonts w:ascii="Arial" w:hAnsi="Arial" w:cs="Arial"/>
          <w:sz w:val="24"/>
          <w:szCs w:val="24"/>
          <w:lang w:val="en-US"/>
        </w:rPr>
        <w:t>Buatlah</w:t>
      </w:r>
      <w:proofErr w:type="spellEnd"/>
      <w:r w:rsidRPr="00FA26ED">
        <w:rPr>
          <w:rFonts w:ascii="Arial" w:hAnsi="Arial" w:cs="Arial"/>
          <w:sz w:val="24"/>
          <w:szCs w:val="24"/>
          <w:lang w:val="en-US"/>
        </w:rPr>
        <w:t xml:space="preserve"> daftar-daftar </w:t>
      </w:r>
      <w:proofErr w:type="spellStart"/>
      <w:r w:rsidRPr="00FA26ED">
        <w:rPr>
          <w:rFonts w:ascii="Arial" w:hAnsi="Arial" w:cs="Arial"/>
          <w:sz w:val="24"/>
          <w:szCs w:val="24"/>
          <w:lang w:val="en-US"/>
        </w:rPr>
        <w:t>faktor</w:t>
      </w:r>
      <w:proofErr w:type="spellEnd"/>
      <w:r w:rsidRPr="00FA26ED">
        <w:rPr>
          <w:rFonts w:ascii="Arial" w:hAnsi="Arial" w:cs="Arial"/>
          <w:sz w:val="24"/>
          <w:szCs w:val="24"/>
          <w:lang w:val="en-US"/>
        </w:rPr>
        <w:t xml:space="preserve"> </w:t>
      </w:r>
      <w:r>
        <w:rPr>
          <w:rFonts w:ascii="Arial" w:hAnsi="Arial" w:cs="Arial"/>
          <w:sz w:val="24"/>
          <w:szCs w:val="24"/>
          <w:lang w:val="en-US"/>
        </w:rPr>
        <w:t>internal</w:t>
      </w:r>
      <w:r w:rsidRPr="00FA26ED">
        <w:rPr>
          <w:rFonts w:ascii="Arial" w:hAnsi="Arial" w:cs="Arial"/>
          <w:sz w:val="24"/>
          <w:szCs w:val="24"/>
          <w:lang w:val="en-US"/>
        </w:rPr>
        <w:t xml:space="preserve"> </w:t>
      </w:r>
      <w:proofErr w:type="spellStart"/>
      <w:r w:rsidRPr="00FA26ED">
        <w:rPr>
          <w:rFonts w:ascii="Arial" w:hAnsi="Arial" w:cs="Arial"/>
          <w:sz w:val="24"/>
          <w:szCs w:val="24"/>
          <w:lang w:val="en-US"/>
        </w:rPr>
        <w:t>kunci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sebagaimana</w:t>
      </w:r>
      <w:proofErr w:type="spellEnd"/>
      <w:r w:rsidRPr="00FA26ED">
        <w:rPr>
          <w:rFonts w:ascii="Arial" w:hAnsi="Arial" w:cs="Arial"/>
          <w:sz w:val="24"/>
          <w:szCs w:val="24"/>
          <w:lang w:val="en-US"/>
        </w:rPr>
        <w:t xml:space="preserve"> yang </w:t>
      </w:r>
      <w:proofErr w:type="spellStart"/>
      <w:r w:rsidRPr="00FA26ED">
        <w:rPr>
          <w:rFonts w:ascii="Arial" w:hAnsi="Arial" w:cs="Arial"/>
          <w:sz w:val="24"/>
          <w:szCs w:val="24"/>
          <w:lang w:val="en-US"/>
        </w:rPr>
        <w:t>sudah</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diidentifikasikan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dalam</w:t>
      </w:r>
      <w:proofErr w:type="spellEnd"/>
      <w:r w:rsidRPr="00FA26ED">
        <w:rPr>
          <w:rFonts w:ascii="Arial" w:hAnsi="Arial" w:cs="Arial"/>
          <w:sz w:val="24"/>
          <w:szCs w:val="24"/>
          <w:lang w:val="en-US"/>
        </w:rPr>
        <w:t xml:space="preserve"> proses audit internal </w:t>
      </w:r>
      <w:proofErr w:type="spellStart"/>
      <w:r w:rsidRPr="00FA26ED">
        <w:rPr>
          <w:rFonts w:ascii="Arial" w:hAnsi="Arial" w:cs="Arial"/>
          <w:sz w:val="24"/>
          <w:szCs w:val="24"/>
          <w:lang w:val="en-US"/>
        </w:rPr>
        <w:t>meliputi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kesempatan</w:t>
      </w:r>
      <w:proofErr w:type="spellEnd"/>
      <w:r w:rsidRPr="00FA26ED">
        <w:rPr>
          <w:rFonts w:ascii="Arial" w:hAnsi="Arial" w:cs="Arial"/>
          <w:sz w:val="24"/>
          <w:szCs w:val="24"/>
          <w:lang w:val="en-US"/>
        </w:rPr>
        <w:t xml:space="preserve"> dan </w:t>
      </w:r>
      <w:proofErr w:type="spellStart"/>
      <w:r w:rsidRPr="00FA26ED">
        <w:rPr>
          <w:rFonts w:ascii="Arial" w:hAnsi="Arial" w:cs="Arial"/>
          <w:sz w:val="24"/>
          <w:szCs w:val="24"/>
          <w:lang w:val="en-US"/>
        </w:rPr>
        <w:t>ancaman</w:t>
      </w:r>
      <w:proofErr w:type="spellEnd"/>
      <w:r w:rsidRPr="00FA26ED">
        <w:rPr>
          <w:rFonts w:ascii="Arial" w:hAnsi="Arial" w:cs="Arial"/>
          <w:sz w:val="24"/>
          <w:szCs w:val="24"/>
          <w:lang w:val="en-US"/>
        </w:rPr>
        <w:t xml:space="preserve"> yang </w:t>
      </w:r>
      <w:proofErr w:type="spellStart"/>
      <w:r w:rsidRPr="00FA26ED">
        <w:rPr>
          <w:rFonts w:ascii="Arial" w:hAnsi="Arial" w:cs="Arial"/>
          <w:sz w:val="24"/>
          <w:szCs w:val="24"/>
          <w:lang w:val="en-US"/>
        </w:rPr>
        <w:t>mempengaruhi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perusahaan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industri</w:t>
      </w:r>
      <w:proofErr w:type="spellEnd"/>
      <w:r w:rsidRPr="00FA26ED">
        <w:rPr>
          <w:rFonts w:ascii="Arial" w:hAnsi="Arial" w:cs="Arial"/>
          <w:sz w:val="24"/>
          <w:szCs w:val="24"/>
          <w:lang w:val="en-US"/>
        </w:rPr>
        <w:t xml:space="preserve">. </w:t>
      </w:r>
    </w:p>
    <w:p w14:paraId="0D7B60D7" w14:textId="56DD21A5" w:rsidR="00FA26ED" w:rsidRDefault="00FA26ED" w:rsidP="006515A2">
      <w:pPr>
        <w:pStyle w:val="ListParagraph"/>
        <w:numPr>
          <w:ilvl w:val="0"/>
          <w:numId w:val="77"/>
        </w:numPr>
        <w:spacing w:before="240" w:after="0" w:line="480" w:lineRule="auto"/>
        <w:ind w:left="426" w:hanging="426"/>
        <w:jc w:val="both"/>
        <w:rPr>
          <w:rFonts w:ascii="Arial" w:hAnsi="Arial" w:cs="Arial"/>
          <w:sz w:val="24"/>
          <w:szCs w:val="24"/>
          <w:lang w:val="en-US"/>
        </w:rPr>
      </w:pPr>
      <w:proofErr w:type="spellStart"/>
      <w:r w:rsidRPr="00FA26ED">
        <w:rPr>
          <w:rFonts w:ascii="Arial" w:hAnsi="Arial" w:cs="Arial"/>
          <w:sz w:val="24"/>
          <w:szCs w:val="24"/>
          <w:lang w:val="en-US"/>
        </w:rPr>
        <w:t>Berilah</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bobot</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untuk</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setiap</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faktor</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dengan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kiasaran</w:t>
      </w:r>
      <w:proofErr w:type="spellEnd"/>
      <w:r w:rsidRPr="00FA26ED">
        <w:rPr>
          <w:rFonts w:ascii="Arial" w:hAnsi="Arial" w:cs="Arial"/>
          <w:sz w:val="24"/>
          <w:szCs w:val="24"/>
          <w:lang w:val="en-US"/>
        </w:rPr>
        <w:t xml:space="preserve"> 0,0 (</w:t>
      </w:r>
      <w:proofErr w:type="spellStart"/>
      <w:r w:rsidRPr="00FA26ED">
        <w:rPr>
          <w:rFonts w:ascii="Arial" w:hAnsi="Arial" w:cs="Arial"/>
          <w:sz w:val="24"/>
          <w:szCs w:val="24"/>
          <w:lang w:val="en-US"/>
        </w:rPr>
        <w:t>tidak</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penting</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hingga</w:t>
      </w:r>
      <w:proofErr w:type="spellEnd"/>
      <w:r w:rsidRPr="00FA26ED">
        <w:rPr>
          <w:rFonts w:ascii="Arial" w:hAnsi="Arial" w:cs="Arial"/>
          <w:sz w:val="24"/>
          <w:szCs w:val="24"/>
          <w:lang w:val="en-US"/>
        </w:rPr>
        <w:t xml:space="preserve"> 1,0 (</w:t>
      </w:r>
      <w:proofErr w:type="spellStart"/>
      <w:r w:rsidRPr="00FA26ED">
        <w:rPr>
          <w:rFonts w:ascii="Arial" w:hAnsi="Arial" w:cs="Arial"/>
          <w:sz w:val="24"/>
          <w:szCs w:val="24"/>
          <w:lang w:val="en-US"/>
        </w:rPr>
        <w:t>penting</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Bobot</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mengidentifikasikan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kepentingan</w:t>
      </w:r>
      <w:proofErr w:type="spellEnd"/>
      <w:r w:rsidRPr="00FA26ED">
        <w:rPr>
          <w:rFonts w:ascii="Arial" w:hAnsi="Arial" w:cs="Arial"/>
          <w:sz w:val="24"/>
          <w:szCs w:val="24"/>
          <w:lang w:val="en-US"/>
        </w:rPr>
        <w:t xml:space="preserve"> </w:t>
      </w:r>
      <w:r w:rsidR="00513A32">
        <w:rPr>
          <w:rFonts w:ascii="Arial" w:hAnsi="Arial" w:cs="Arial"/>
          <w:sz w:val="24"/>
          <w:szCs w:val="24"/>
          <w:lang w:val="en-US"/>
        </w:rPr>
        <w:t xml:space="preserve">relative </w:t>
      </w:r>
      <w:proofErr w:type="spellStart"/>
      <w:r w:rsidRPr="00FA26ED">
        <w:rPr>
          <w:rFonts w:ascii="Arial" w:hAnsi="Arial" w:cs="Arial"/>
          <w:sz w:val="24"/>
          <w:szCs w:val="24"/>
          <w:lang w:val="en-US"/>
        </w:rPr>
        <w:lastRenderedPageBreak/>
        <w:t>bahwa</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faktor</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itu</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sukses</w:t>
      </w:r>
      <w:proofErr w:type="spellEnd"/>
      <w:r w:rsidRPr="00FA26ED">
        <w:rPr>
          <w:rFonts w:ascii="Arial" w:hAnsi="Arial" w:cs="Arial"/>
          <w:sz w:val="24"/>
          <w:szCs w:val="24"/>
          <w:lang w:val="en-US"/>
        </w:rPr>
        <w:t xml:space="preserve"> di </w:t>
      </w:r>
      <w:proofErr w:type="spellStart"/>
      <w:r w:rsidRPr="00FA26ED">
        <w:rPr>
          <w:rFonts w:ascii="Arial" w:hAnsi="Arial" w:cs="Arial"/>
          <w:sz w:val="24"/>
          <w:szCs w:val="24"/>
          <w:lang w:val="en-US"/>
        </w:rPr>
        <w:t>industr</w:t>
      </w:r>
      <w:r w:rsidR="00513A32">
        <w:rPr>
          <w:rFonts w:ascii="Arial" w:hAnsi="Arial" w:cs="Arial"/>
          <w:sz w:val="24"/>
          <w:szCs w:val="24"/>
          <w:lang w:val="en-US"/>
        </w:rPr>
        <w:t>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perusahaan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Kesempatan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biasanya</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memiliki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bobot</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lebih</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tinggi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dari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ancaman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namun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ancaman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dapat</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memperoleh</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bobot</w:t>
      </w:r>
      <w:proofErr w:type="spellEnd"/>
      <w:r w:rsidRPr="00FA26ED">
        <w:rPr>
          <w:rFonts w:ascii="Arial" w:hAnsi="Arial" w:cs="Arial"/>
          <w:sz w:val="24"/>
          <w:szCs w:val="24"/>
          <w:lang w:val="en-US"/>
        </w:rPr>
        <w:t xml:space="preserve"> yang </w:t>
      </w:r>
      <w:proofErr w:type="spellStart"/>
      <w:r w:rsidRPr="00FA26ED">
        <w:rPr>
          <w:rFonts w:ascii="Arial" w:hAnsi="Arial" w:cs="Arial"/>
          <w:sz w:val="24"/>
          <w:szCs w:val="24"/>
          <w:lang w:val="en-US"/>
        </w:rPr>
        <w:t>lebih</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tinggi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jika</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sangat</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parah</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Jumlah</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dari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semua</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bobot</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harus</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sama</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dengan</w:t>
      </w:r>
      <w:proofErr w:type="spellEnd"/>
      <w:r w:rsidRPr="00FA26ED">
        <w:rPr>
          <w:rFonts w:ascii="Arial" w:hAnsi="Arial" w:cs="Arial"/>
          <w:sz w:val="24"/>
          <w:szCs w:val="24"/>
          <w:lang w:val="en-US"/>
        </w:rPr>
        <w:t xml:space="preserve"> 1,0</w:t>
      </w:r>
    </w:p>
    <w:p w14:paraId="513EDD1D" w14:textId="77777777" w:rsidR="00FA26ED" w:rsidRDefault="00FA26ED" w:rsidP="006515A2">
      <w:pPr>
        <w:pStyle w:val="ListParagraph"/>
        <w:numPr>
          <w:ilvl w:val="0"/>
          <w:numId w:val="77"/>
        </w:numPr>
        <w:spacing w:before="240" w:after="0" w:line="480" w:lineRule="auto"/>
        <w:ind w:left="426" w:hanging="426"/>
        <w:jc w:val="both"/>
        <w:rPr>
          <w:rFonts w:ascii="Arial" w:hAnsi="Arial" w:cs="Arial"/>
          <w:sz w:val="24"/>
          <w:szCs w:val="24"/>
          <w:lang w:val="en-US"/>
        </w:rPr>
      </w:pPr>
      <w:proofErr w:type="spellStart"/>
      <w:r w:rsidRPr="00FA26ED">
        <w:rPr>
          <w:rFonts w:ascii="Arial" w:hAnsi="Arial" w:cs="Arial"/>
          <w:sz w:val="24"/>
          <w:szCs w:val="24"/>
          <w:lang w:val="en-US"/>
        </w:rPr>
        <w:t>Berilah</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peringkat</w:t>
      </w:r>
      <w:proofErr w:type="spellEnd"/>
      <w:r w:rsidRPr="00FA26ED">
        <w:rPr>
          <w:rFonts w:ascii="Arial" w:hAnsi="Arial" w:cs="Arial"/>
          <w:sz w:val="24"/>
          <w:szCs w:val="24"/>
          <w:lang w:val="en-US"/>
        </w:rPr>
        <w:t xml:space="preserve"> 1 </w:t>
      </w:r>
      <w:proofErr w:type="spellStart"/>
      <w:r w:rsidRPr="00FA26ED">
        <w:rPr>
          <w:rFonts w:ascii="Arial" w:hAnsi="Arial" w:cs="Arial"/>
          <w:sz w:val="24"/>
          <w:szCs w:val="24"/>
          <w:lang w:val="en-US"/>
        </w:rPr>
        <w:t>sampai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dengan</w:t>
      </w:r>
      <w:proofErr w:type="spellEnd"/>
      <w:r w:rsidRPr="00FA26ED">
        <w:rPr>
          <w:rFonts w:ascii="Arial" w:hAnsi="Arial" w:cs="Arial"/>
          <w:sz w:val="24"/>
          <w:szCs w:val="24"/>
          <w:lang w:val="en-US"/>
        </w:rPr>
        <w:t xml:space="preserve"> 4 </w:t>
      </w:r>
      <w:proofErr w:type="spellStart"/>
      <w:r w:rsidRPr="00FA26ED">
        <w:rPr>
          <w:rFonts w:ascii="Arial" w:hAnsi="Arial" w:cs="Arial"/>
          <w:sz w:val="24"/>
          <w:szCs w:val="24"/>
          <w:lang w:val="en-US"/>
        </w:rPr>
        <w:t>bagi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setiap</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faktor</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eksternal</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kunci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untuk</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mengidentifikasi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seberapa</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efektif</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strategi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perusahaan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saat</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ini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merespon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faktor</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itu</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dimana</w:t>
      </w:r>
      <w:proofErr w:type="spellEnd"/>
      <w:r w:rsidRPr="00FA26ED">
        <w:rPr>
          <w:rFonts w:ascii="Arial" w:hAnsi="Arial" w:cs="Arial"/>
          <w:sz w:val="24"/>
          <w:szCs w:val="24"/>
          <w:lang w:val="en-US"/>
        </w:rPr>
        <w:t xml:space="preserve"> 4= superior, 3= di </w:t>
      </w:r>
      <w:proofErr w:type="spellStart"/>
      <w:r w:rsidRPr="00FA26ED">
        <w:rPr>
          <w:rFonts w:ascii="Arial" w:hAnsi="Arial" w:cs="Arial"/>
          <w:sz w:val="24"/>
          <w:szCs w:val="24"/>
          <w:lang w:val="en-US"/>
        </w:rPr>
        <w:t>atas</w:t>
      </w:r>
      <w:proofErr w:type="spellEnd"/>
      <w:r w:rsidRPr="00FA26ED">
        <w:rPr>
          <w:rFonts w:ascii="Arial" w:hAnsi="Arial" w:cs="Arial"/>
          <w:sz w:val="24"/>
          <w:szCs w:val="24"/>
          <w:lang w:val="en-US"/>
        </w:rPr>
        <w:t xml:space="preserve"> rata-rata, 2= rata – rata dan 1= </w:t>
      </w:r>
      <w:proofErr w:type="spellStart"/>
      <w:r w:rsidRPr="00FA26ED">
        <w:rPr>
          <w:rFonts w:ascii="Arial" w:hAnsi="Arial" w:cs="Arial"/>
          <w:sz w:val="24"/>
          <w:szCs w:val="24"/>
          <w:lang w:val="en-US"/>
        </w:rPr>
        <w:t>buruk</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Ancaman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maupun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kesempatan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diberikan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peringkat</w:t>
      </w:r>
      <w:proofErr w:type="spellEnd"/>
      <w:r w:rsidRPr="00FA26ED">
        <w:rPr>
          <w:rFonts w:ascii="Arial" w:hAnsi="Arial" w:cs="Arial"/>
          <w:sz w:val="24"/>
          <w:szCs w:val="24"/>
          <w:lang w:val="en-US"/>
        </w:rPr>
        <w:t xml:space="preserve"> 1,2,3 dan 4.</w:t>
      </w:r>
    </w:p>
    <w:p w14:paraId="73B58689" w14:textId="77777777" w:rsidR="00FA26ED" w:rsidRDefault="00FA26ED" w:rsidP="006515A2">
      <w:pPr>
        <w:pStyle w:val="ListParagraph"/>
        <w:numPr>
          <w:ilvl w:val="0"/>
          <w:numId w:val="77"/>
        </w:numPr>
        <w:spacing w:before="240" w:after="0" w:line="480" w:lineRule="auto"/>
        <w:ind w:left="426" w:hanging="426"/>
        <w:jc w:val="both"/>
        <w:rPr>
          <w:rFonts w:ascii="Arial" w:hAnsi="Arial" w:cs="Arial"/>
          <w:sz w:val="24"/>
          <w:szCs w:val="24"/>
          <w:lang w:val="en-US"/>
        </w:rPr>
      </w:pPr>
      <w:proofErr w:type="spellStart"/>
      <w:r w:rsidRPr="00FA26ED">
        <w:rPr>
          <w:rFonts w:ascii="Arial" w:hAnsi="Arial" w:cs="Arial"/>
          <w:sz w:val="24"/>
          <w:szCs w:val="24"/>
          <w:lang w:val="en-US"/>
        </w:rPr>
        <w:t>Kalikan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setiap</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bobot</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dengan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peringkatnya</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untuk</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menentukan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skor</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tertimbang</w:t>
      </w:r>
      <w:proofErr w:type="spellEnd"/>
    </w:p>
    <w:p w14:paraId="15F73048" w14:textId="2D3B0361" w:rsidR="00FA26ED" w:rsidRPr="00FA26ED" w:rsidRDefault="00FA26ED" w:rsidP="006515A2">
      <w:pPr>
        <w:pStyle w:val="ListParagraph"/>
        <w:numPr>
          <w:ilvl w:val="0"/>
          <w:numId w:val="77"/>
        </w:numPr>
        <w:spacing w:before="240" w:after="0" w:line="480" w:lineRule="auto"/>
        <w:ind w:left="426" w:hanging="426"/>
        <w:jc w:val="both"/>
        <w:rPr>
          <w:rFonts w:ascii="Arial" w:hAnsi="Arial" w:cs="Arial"/>
          <w:sz w:val="24"/>
          <w:szCs w:val="24"/>
          <w:lang w:val="en-US"/>
        </w:rPr>
      </w:pPr>
      <w:proofErr w:type="spellStart"/>
      <w:r w:rsidRPr="00FA26ED">
        <w:rPr>
          <w:rFonts w:ascii="Arial" w:hAnsi="Arial" w:cs="Arial"/>
          <w:sz w:val="24"/>
          <w:szCs w:val="24"/>
          <w:lang w:val="en-US"/>
        </w:rPr>
        <w:t>Jumlahkan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skor</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tertimbang</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untuk</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setiap</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variab</w:t>
      </w:r>
      <w:r w:rsidR="00513A32">
        <w:rPr>
          <w:rFonts w:ascii="Arial" w:hAnsi="Arial" w:cs="Arial"/>
          <w:sz w:val="24"/>
          <w:szCs w:val="24"/>
          <w:lang w:val="en-US"/>
        </w:rPr>
        <w:t>el</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untuk</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menentukan</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skor</w:t>
      </w:r>
      <w:proofErr w:type="spellEnd"/>
      <w:r w:rsidRPr="00FA26ED">
        <w:rPr>
          <w:rFonts w:ascii="Arial" w:hAnsi="Arial" w:cs="Arial"/>
          <w:sz w:val="24"/>
          <w:szCs w:val="24"/>
          <w:lang w:val="en-US"/>
        </w:rPr>
        <w:t xml:space="preserve"> total </w:t>
      </w:r>
      <w:proofErr w:type="spellStart"/>
      <w:r w:rsidRPr="00FA26ED">
        <w:rPr>
          <w:rFonts w:ascii="Arial" w:hAnsi="Arial" w:cs="Arial"/>
          <w:sz w:val="24"/>
          <w:szCs w:val="24"/>
          <w:lang w:val="en-US"/>
        </w:rPr>
        <w:t>tertimbang</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bagi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organisasi</w:t>
      </w:r>
      <w:proofErr w:type="spellEnd"/>
      <w:r w:rsidRPr="00FA26ED">
        <w:rPr>
          <w:rFonts w:ascii="Arial" w:hAnsi="Arial" w:cs="Arial"/>
          <w:sz w:val="24"/>
          <w:szCs w:val="24"/>
          <w:lang w:val="en-US"/>
        </w:rPr>
        <w:t xml:space="preserve"> </w:t>
      </w:r>
      <w:proofErr w:type="spellStart"/>
      <w:r w:rsidRPr="00FA26ED">
        <w:rPr>
          <w:rFonts w:ascii="Arial" w:hAnsi="Arial" w:cs="Arial"/>
          <w:sz w:val="24"/>
          <w:szCs w:val="24"/>
          <w:lang w:val="en-US"/>
        </w:rPr>
        <w:t>itu</w:t>
      </w:r>
      <w:proofErr w:type="spellEnd"/>
      <w:r w:rsidRPr="00FA26ED">
        <w:rPr>
          <w:rFonts w:ascii="Arial" w:hAnsi="Arial" w:cs="Arial"/>
          <w:sz w:val="24"/>
          <w:szCs w:val="24"/>
          <w:lang w:val="en-US"/>
        </w:rPr>
        <w:t>.</w:t>
      </w:r>
    </w:p>
    <w:p w14:paraId="4703ED08" w14:textId="77777777" w:rsidR="00C95724" w:rsidRPr="00893CFB" w:rsidRDefault="00C95724" w:rsidP="006515A2">
      <w:pPr>
        <w:pStyle w:val="ListParagraph"/>
        <w:numPr>
          <w:ilvl w:val="2"/>
          <w:numId w:val="41"/>
        </w:numPr>
        <w:spacing w:before="240" w:after="0" w:line="480" w:lineRule="auto"/>
        <w:jc w:val="both"/>
        <w:rPr>
          <w:rFonts w:ascii="Arial" w:hAnsi="Arial" w:cs="Arial"/>
          <w:b/>
          <w:sz w:val="24"/>
          <w:szCs w:val="24"/>
          <w:lang w:val="en-US"/>
        </w:rPr>
      </w:pPr>
      <w:r w:rsidRPr="00893CFB">
        <w:rPr>
          <w:rFonts w:ascii="Arial" w:hAnsi="Arial" w:cs="Arial"/>
          <w:b/>
          <w:sz w:val="24"/>
          <w:szCs w:val="24"/>
        </w:rPr>
        <w:t>Manajemen Sumber Daya manusia</w:t>
      </w:r>
      <w:r w:rsidR="00F76C78" w:rsidRPr="00893CFB">
        <w:rPr>
          <w:rFonts w:ascii="Arial" w:hAnsi="Arial" w:cs="Arial"/>
          <w:b/>
          <w:sz w:val="24"/>
          <w:szCs w:val="24"/>
          <w:lang w:val="en-US"/>
        </w:rPr>
        <w:t xml:space="preserve"> (MSDM) </w:t>
      </w:r>
    </w:p>
    <w:p w14:paraId="7CA9328E" w14:textId="06482C3A" w:rsidR="00F76C78" w:rsidRDefault="00F76C78" w:rsidP="006515A2">
      <w:pPr>
        <w:pStyle w:val="ListParagraph"/>
        <w:spacing w:before="240" w:after="0" w:line="480" w:lineRule="auto"/>
        <w:ind w:left="0" w:firstLine="960"/>
        <w:jc w:val="both"/>
        <w:rPr>
          <w:rFonts w:ascii="Arial" w:hAnsi="Arial" w:cs="Arial"/>
          <w:sz w:val="24"/>
          <w:shd w:val="clear" w:color="auto" w:fill="FFFFFF"/>
          <w:lang w:val="en-US"/>
        </w:rPr>
      </w:pPr>
      <w:proofErr w:type="spellStart"/>
      <w:r w:rsidRPr="00FA26ED">
        <w:rPr>
          <w:rFonts w:ascii="Arial" w:hAnsi="Arial" w:cs="Arial"/>
          <w:sz w:val="24"/>
          <w:shd w:val="clear" w:color="auto" w:fill="FFFFFF"/>
          <w:lang w:val="en-US"/>
        </w:rPr>
        <w:t>Manajemen</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sebagai</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ilmu</w:t>
      </w:r>
      <w:proofErr w:type="spellEnd"/>
      <w:r w:rsidRPr="00FA26ED">
        <w:rPr>
          <w:rFonts w:ascii="Arial" w:hAnsi="Arial" w:cs="Arial"/>
          <w:sz w:val="24"/>
          <w:shd w:val="clear" w:color="auto" w:fill="FFFFFF"/>
          <w:lang w:val="en-US"/>
        </w:rPr>
        <w:t xml:space="preserve"> dan </w:t>
      </w:r>
      <w:proofErr w:type="spellStart"/>
      <w:r w:rsidRPr="00FA26ED">
        <w:rPr>
          <w:rFonts w:ascii="Arial" w:hAnsi="Arial" w:cs="Arial"/>
          <w:sz w:val="24"/>
          <w:shd w:val="clear" w:color="auto" w:fill="FFFFFF"/>
          <w:lang w:val="en-US"/>
        </w:rPr>
        <w:t>seni</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untuk</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mencapai</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suatu</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tujuan</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melalui</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kegiatan</w:t>
      </w:r>
      <w:proofErr w:type="spellEnd"/>
      <w:r w:rsidRPr="00FA26ED">
        <w:rPr>
          <w:rFonts w:ascii="Arial" w:hAnsi="Arial" w:cs="Arial"/>
          <w:sz w:val="24"/>
          <w:shd w:val="clear" w:color="auto" w:fill="FFFFFF"/>
          <w:lang w:val="en-US"/>
        </w:rPr>
        <w:t xml:space="preserve"> orang lain. </w:t>
      </w:r>
      <w:proofErr w:type="spellStart"/>
      <w:r w:rsidRPr="00FA26ED">
        <w:rPr>
          <w:rFonts w:ascii="Arial" w:hAnsi="Arial" w:cs="Arial"/>
          <w:sz w:val="24"/>
          <w:shd w:val="clear" w:color="auto" w:fill="FFFFFF"/>
          <w:lang w:val="en-US"/>
        </w:rPr>
        <w:t>Artinya</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tujuan</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dapat</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dicapai</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jika</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dilakukan</w:t>
      </w:r>
      <w:proofErr w:type="spellEnd"/>
      <w:r w:rsidRPr="00FA26ED">
        <w:rPr>
          <w:rFonts w:ascii="Arial" w:hAnsi="Arial" w:cs="Arial"/>
          <w:sz w:val="24"/>
          <w:shd w:val="clear" w:color="auto" w:fill="FFFFFF"/>
          <w:lang w:val="en-US"/>
        </w:rPr>
        <w:t xml:space="preserve"> oleh </w:t>
      </w:r>
      <w:proofErr w:type="spellStart"/>
      <w:r w:rsidRPr="00FA26ED">
        <w:rPr>
          <w:rFonts w:ascii="Arial" w:hAnsi="Arial" w:cs="Arial"/>
          <w:sz w:val="24"/>
          <w:shd w:val="clear" w:color="auto" w:fill="FFFFFF"/>
          <w:lang w:val="en-US"/>
        </w:rPr>
        <w:t>lebih</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dari</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satu</w:t>
      </w:r>
      <w:proofErr w:type="spellEnd"/>
      <w:r w:rsidRPr="00FA26ED">
        <w:rPr>
          <w:rFonts w:ascii="Arial" w:hAnsi="Arial" w:cs="Arial"/>
          <w:sz w:val="24"/>
          <w:shd w:val="clear" w:color="auto" w:fill="FFFFFF"/>
          <w:lang w:val="en-US"/>
        </w:rPr>
        <w:t xml:space="preserve"> orang</w:t>
      </w:r>
      <w:r w:rsidR="00BA37BB" w:rsidRPr="00FA26ED">
        <w:rPr>
          <w:rFonts w:ascii="Arial" w:hAnsi="Arial" w:cs="Arial"/>
          <w:sz w:val="24"/>
          <w:shd w:val="clear" w:color="auto" w:fill="FFFFFF"/>
          <w:lang w:val="en-US"/>
        </w:rPr>
        <w:t xml:space="preserve"> dan </w:t>
      </w:r>
      <w:proofErr w:type="spellStart"/>
      <w:r w:rsidR="00BA37BB" w:rsidRPr="00FA26ED">
        <w:rPr>
          <w:rFonts w:ascii="Arial" w:hAnsi="Arial" w:cs="Arial"/>
          <w:sz w:val="24"/>
          <w:shd w:val="clear" w:color="auto" w:fill="FFFFFF"/>
          <w:lang w:val="en-US"/>
        </w:rPr>
        <w:t>tidak</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dapat</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dicapai</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jika</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hanya</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dilakukan</w:t>
      </w:r>
      <w:proofErr w:type="spellEnd"/>
      <w:r w:rsidR="00BA37BB" w:rsidRPr="00FA26ED">
        <w:rPr>
          <w:rFonts w:ascii="Arial" w:hAnsi="Arial" w:cs="Arial"/>
          <w:sz w:val="24"/>
          <w:shd w:val="clear" w:color="auto" w:fill="FFFFFF"/>
          <w:lang w:val="en-US"/>
        </w:rPr>
        <w:t xml:space="preserve"> oleh </w:t>
      </w:r>
      <w:proofErr w:type="spellStart"/>
      <w:r w:rsidR="00BA37BB" w:rsidRPr="00FA26ED">
        <w:rPr>
          <w:rFonts w:ascii="Arial" w:hAnsi="Arial" w:cs="Arial"/>
          <w:sz w:val="24"/>
          <w:shd w:val="clear" w:color="auto" w:fill="FFFFFF"/>
          <w:lang w:val="en-US"/>
        </w:rPr>
        <w:t>satu</w:t>
      </w:r>
      <w:proofErr w:type="spellEnd"/>
      <w:r w:rsidR="00BA37BB" w:rsidRPr="00FA26ED">
        <w:rPr>
          <w:rFonts w:ascii="Arial" w:hAnsi="Arial" w:cs="Arial"/>
          <w:sz w:val="24"/>
          <w:shd w:val="clear" w:color="auto" w:fill="FFFFFF"/>
          <w:lang w:val="en-US"/>
        </w:rPr>
        <w:t xml:space="preserve"> orang </w:t>
      </w:r>
      <w:proofErr w:type="spellStart"/>
      <w:r w:rsidR="00BA37BB" w:rsidRPr="00FA26ED">
        <w:rPr>
          <w:rFonts w:ascii="Arial" w:hAnsi="Arial" w:cs="Arial"/>
          <w:sz w:val="24"/>
          <w:shd w:val="clear" w:color="auto" w:fill="FFFFFF"/>
          <w:lang w:val="en-US"/>
        </w:rPr>
        <w:t>saja</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Sedangkan</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Manajem</w:t>
      </w:r>
      <w:r w:rsidR="008B0D26" w:rsidRPr="00FA26ED">
        <w:rPr>
          <w:rFonts w:ascii="Arial" w:hAnsi="Arial" w:cs="Arial"/>
          <w:sz w:val="24"/>
          <w:shd w:val="clear" w:color="auto" w:fill="FFFFFF"/>
          <w:lang w:val="en-US"/>
        </w:rPr>
        <w:t>e</w:t>
      </w:r>
      <w:r w:rsidRPr="00FA26ED">
        <w:rPr>
          <w:rFonts w:ascii="Arial" w:hAnsi="Arial" w:cs="Arial"/>
          <w:sz w:val="24"/>
          <w:shd w:val="clear" w:color="auto" w:fill="FFFFFF"/>
          <w:lang w:val="en-US"/>
        </w:rPr>
        <w:t>n</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Sumber</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Daya</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Manusia</w:t>
      </w:r>
      <w:proofErr w:type="spellEnd"/>
      <w:r w:rsidRPr="00FA26ED">
        <w:rPr>
          <w:rFonts w:ascii="Arial" w:hAnsi="Arial" w:cs="Arial"/>
          <w:sz w:val="24"/>
          <w:shd w:val="clear" w:color="auto" w:fill="FFFFFF"/>
          <w:lang w:val="en-US"/>
        </w:rPr>
        <w:t xml:space="preserve"> (MSDM) </w:t>
      </w:r>
      <w:proofErr w:type="spellStart"/>
      <w:r w:rsidRPr="00FA26ED">
        <w:rPr>
          <w:rFonts w:ascii="Arial" w:hAnsi="Arial" w:cs="Arial"/>
          <w:sz w:val="24"/>
          <w:shd w:val="clear" w:color="auto" w:fill="FFFFFF"/>
          <w:lang w:val="en-US"/>
        </w:rPr>
        <w:t>sebagai</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bidang</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manajemen</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khusus</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mempelajari</w:t>
      </w:r>
      <w:proofErr w:type="spellEnd"/>
      <w:r w:rsidRPr="00FA26ED">
        <w:rPr>
          <w:rFonts w:ascii="Arial" w:hAnsi="Arial" w:cs="Arial"/>
          <w:sz w:val="24"/>
          <w:shd w:val="clear" w:color="auto" w:fill="FFFFFF"/>
          <w:lang w:val="en-US"/>
        </w:rPr>
        <w:t xml:space="preserve"> </w:t>
      </w:r>
      <w:proofErr w:type="spellStart"/>
      <w:r w:rsidRPr="00FA26ED">
        <w:rPr>
          <w:rFonts w:ascii="Arial" w:hAnsi="Arial" w:cs="Arial"/>
          <w:sz w:val="24"/>
          <w:shd w:val="clear" w:color="auto" w:fill="FFFFFF"/>
          <w:lang w:val="en-US"/>
        </w:rPr>
        <w:t>hubungan</w:t>
      </w:r>
      <w:proofErr w:type="spellEnd"/>
      <w:r w:rsidRPr="00FA26ED">
        <w:rPr>
          <w:rFonts w:ascii="Arial" w:hAnsi="Arial" w:cs="Arial"/>
          <w:sz w:val="24"/>
          <w:shd w:val="clear" w:color="auto" w:fill="FFFFFF"/>
          <w:lang w:val="en-US"/>
        </w:rPr>
        <w:t xml:space="preserve"> dan </w:t>
      </w:r>
      <w:proofErr w:type="spellStart"/>
      <w:r w:rsidRPr="00FA26ED">
        <w:rPr>
          <w:rFonts w:ascii="Arial" w:hAnsi="Arial" w:cs="Arial"/>
          <w:sz w:val="24"/>
          <w:shd w:val="clear" w:color="auto" w:fill="FFFFFF"/>
          <w:lang w:val="en-US"/>
        </w:rPr>
        <w:t>peranan</w:t>
      </w:r>
      <w:proofErr w:type="spellEnd"/>
      <w:r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manusia</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dalam</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suatu</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perusahaan</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sehingga</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sumber</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daya</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manusia</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tersebut</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mampu</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menggerakkan</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anggota</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organisasi</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dalam</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mencapai</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tujuan</w:t>
      </w:r>
      <w:proofErr w:type="spellEnd"/>
      <w:r w:rsidR="00BA37BB" w:rsidRPr="00FA26ED">
        <w:rPr>
          <w:rFonts w:ascii="Arial" w:hAnsi="Arial" w:cs="Arial"/>
          <w:sz w:val="24"/>
          <w:shd w:val="clear" w:color="auto" w:fill="FFFFFF"/>
          <w:lang w:val="en-US"/>
        </w:rPr>
        <w:t xml:space="preserve"> </w:t>
      </w:r>
      <w:proofErr w:type="spellStart"/>
      <w:r w:rsidR="00BA37BB" w:rsidRPr="00FA26ED">
        <w:rPr>
          <w:rFonts w:ascii="Arial" w:hAnsi="Arial" w:cs="Arial"/>
          <w:sz w:val="24"/>
          <w:shd w:val="clear" w:color="auto" w:fill="FFFFFF"/>
          <w:lang w:val="en-US"/>
        </w:rPr>
        <w:t>perusahaan</w:t>
      </w:r>
      <w:proofErr w:type="spellEnd"/>
      <w:r w:rsidR="00BA37BB" w:rsidRPr="00FA26ED">
        <w:rPr>
          <w:rFonts w:ascii="Arial" w:hAnsi="Arial" w:cs="Arial"/>
          <w:sz w:val="24"/>
          <w:shd w:val="clear" w:color="auto" w:fill="FFFFFF"/>
          <w:lang w:val="en-US"/>
        </w:rPr>
        <w:t>.</w:t>
      </w:r>
    </w:p>
    <w:p w14:paraId="19D54EF1" w14:textId="77777777" w:rsidR="00793561" w:rsidRPr="00FA26ED" w:rsidRDefault="00793561" w:rsidP="006515A2">
      <w:pPr>
        <w:pStyle w:val="ListParagraph"/>
        <w:spacing w:before="240" w:after="0" w:line="480" w:lineRule="auto"/>
        <w:ind w:left="0" w:firstLine="960"/>
        <w:jc w:val="both"/>
        <w:rPr>
          <w:rFonts w:ascii="Arial" w:hAnsi="Arial" w:cs="Arial"/>
          <w:sz w:val="24"/>
          <w:szCs w:val="24"/>
          <w:lang w:val="en-US"/>
        </w:rPr>
      </w:pPr>
    </w:p>
    <w:p w14:paraId="02056BF3" w14:textId="77777777" w:rsidR="009A4F3B" w:rsidRPr="00893CFB" w:rsidRDefault="009A4F3B" w:rsidP="006515A2">
      <w:pPr>
        <w:spacing w:before="240" w:after="0" w:line="480" w:lineRule="auto"/>
        <w:jc w:val="both"/>
        <w:rPr>
          <w:rFonts w:ascii="Arial" w:hAnsi="Arial" w:cs="Arial"/>
          <w:b/>
          <w:sz w:val="24"/>
          <w:szCs w:val="24"/>
          <w:lang w:val="en-US"/>
        </w:rPr>
      </w:pPr>
      <w:r w:rsidRPr="00893CFB">
        <w:rPr>
          <w:rFonts w:ascii="Arial" w:hAnsi="Arial" w:cs="Arial"/>
          <w:b/>
          <w:sz w:val="24"/>
          <w:szCs w:val="24"/>
        </w:rPr>
        <w:lastRenderedPageBreak/>
        <w:t>2.1.</w:t>
      </w:r>
      <w:r w:rsidR="00FA26ED" w:rsidRPr="00893CFB">
        <w:rPr>
          <w:rFonts w:ascii="Arial" w:hAnsi="Arial" w:cs="Arial"/>
          <w:b/>
          <w:sz w:val="24"/>
          <w:szCs w:val="24"/>
          <w:lang w:val="en-US"/>
        </w:rPr>
        <w:t>4</w:t>
      </w:r>
      <w:r w:rsidRPr="00893CFB">
        <w:rPr>
          <w:rFonts w:ascii="Arial" w:hAnsi="Arial" w:cs="Arial"/>
          <w:b/>
          <w:sz w:val="24"/>
          <w:szCs w:val="24"/>
        </w:rPr>
        <w:t xml:space="preserve">.1 </w:t>
      </w:r>
      <w:proofErr w:type="spellStart"/>
      <w:r w:rsidR="007D0636" w:rsidRPr="00893CFB">
        <w:rPr>
          <w:rFonts w:ascii="Arial" w:hAnsi="Arial" w:cs="Arial"/>
          <w:b/>
          <w:sz w:val="24"/>
          <w:szCs w:val="24"/>
          <w:lang w:val="en-US"/>
        </w:rPr>
        <w:t>Definisi</w:t>
      </w:r>
      <w:proofErr w:type="spellEnd"/>
      <w:r w:rsidR="007D0636" w:rsidRPr="00893CFB">
        <w:rPr>
          <w:rFonts w:ascii="Arial" w:hAnsi="Arial" w:cs="Arial"/>
          <w:b/>
          <w:sz w:val="24"/>
          <w:szCs w:val="24"/>
          <w:lang w:val="en-US"/>
        </w:rPr>
        <w:t xml:space="preserve"> </w:t>
      </w:r>
      <w:proofErr w:type="spellStart"/>
      <w:r w:rsidR="007D0636" w:rsidRPr="00893CFB">
        <w:rPr>
          <w:rFonts w:ascii="Arial" w:hAnsi="Arial" w:cs="Arial"/>
          <w:b/>
          <w:sz w:val="24"/>
          <w:szCs w:val="24"/>
          <w:lang w:val="en-US"/>
        </w:rPr>
        <w:t>M</w:t>
      </w:r>
      <w:r w:rsidR="00F76C78" w:rsidRPr="00893CFB">
        <w:rPr>
          <w:rFonts w:ascii="Arial" w:hAnsi="Arial" w:cs="Arial"/>
          <w:b/>
          <w:sz w:val="24"/>
          <w:szCs w:val="24"/>
          <w:lang w:val="en-US"/>
        </w:rPr>
        <w:t>anajemen</w:t>
      </w:r>
      <w:proofErr w:type="spellEnd"/>
      <w:r w:rsidR="00F76C78" w:rsidRPr="00893CFB">
        <w:rPr>
          <w:rFonts w:ascii="Arial" w:hAnsi="Arial" w:cs="Arial"/>
          <w:b/>
          <w:sz w:val="24"/>
          <w:szCs w:val="24"/>
          <w:lang w:val="en-US"/>
        </w:rPr>
        <w:t xml:space="preserve"> </w:t>
      </w:r>
      <w:proofErr w:type="spellStart"/>
      <w:r w:rsidR="00F76C78" w:rsidRPr="00893CFB">
        <w:rPr>
          <w:rFonts w:ascii="Arial" w:hAnsi="Arial" w:cs="Arial"/>
          <w:b/>
          <w:sz w:val="24"/>
          <w:szCs w:val="24"/>
          <w:lang w:val="en-US"/>
        </w:rPr>
        <w:t>Sumber</w:t>
      </w:r>
      <w:proofErr w:type="spellEnd"/>
      <w:r w:rsidR="00F76C78" w:rsidRPr="00893CFB">
        <w:rPr>
          <w:rFonts w:ascii="Arial" w:hAnsi="Arial" w:cs="Arial"/>
          <w:b/>
          <w:sz w:val="24"/>
          <w:szCs w:val="24"/>
          <w:lang w:val="en-US"/>
        </w:rPr>
        <w:t xml:space="preserve"> </w:t>
      </w:r>
      <w:proofErr w:type="spellStart"/>
      <w:r w:rsidR="00F76C78" w:rsidRPr="00893CFB">
        <w:rPr>
          <w:rFonts w:ascii="Arial" w:hAnsi="Arial" w:cs="Arial"/>
          <w:b/>
          <w:sz w:val="24"/>
          <w:szCs w:val="24"/>
          <w:lang w:val="en-US"/>
        </w:rPr>
        <w:t>Daya</w:t>
      </w:r>
      <w:proofErr w:type="spellEnd"/>
      <w:r w:rsidR="00F76C78" w:rsidRPr="00893CFB">
        <w:rPr>
          <w:rFonts w:ascii="Arial" w:hAnsi="Arial" w:cs="Arial"/>
          <w:b/>
          <w:sz w:val="24"/>
          <w:szCs w:val="24"/>
          <w:lang w:val="en-US"/>
        </w:rPr>
        <w:t xml:space="preserve"> </w:t>
      </w:r>
      <w:proofErr w:type="spellStart"/>
      <w:r w:rsidR="00F76C78" w:rsidRPr="00893CFB">
        <w:rPr>
          <w:rFonts w:ascii="Arial" w:hAnsi="Arial" w:cs="Arial"/>
          <w:b/>
          <w:sz w:val="24"/>
          <w:szCs w:val="24"/>
          <w:lang w:val="en-US"/>
        </w:rPr>
        <w:t>Manusia</w:t>
      </w:r>
      <w:proofErr w:type="spellEnd"/>
      <w:r w:rsidR="00F76C78" w:rsidRPr="00893CFB">
        <w:rPr>
          <w:rFonts w:ascii="Arial" w:hAnsi="Arial" w:cs="Arial"/>
          <w:b/>
          <w:sz w:val="24"/>
          <w:szCs w:val="24"/>
          <w:lang w:val="en-US"/>
        </w:rPr>
        <w:t xml:space="preserve"> (MSDM)</w:t>
      </w:r>
    </w:p>
    <w:p w14:paraId="2F61A2E1" w14:textId="27422AED" w:rsidR="0049692B" w:rsidRPr="004854EC" w:rsidRDefault="0049692B" w:rsidP="00793561">
      <w:pPr>
        <w:spacing w:before="240" w:after="0" w:line="480" w:lineRule="auto"/>
        <w:jc w:val="both"/>
        <w:rPr>
          <w:rFonts w:ascii="Arial" w:hAnsi="Arial" w:cs="Arial"/>
          <w:sz w:val="24"/>
          <w:szCs w:val="24"/>
        </w:rPr>
      </w:pPr>
      <w:r w:rsidRPr="004854EC">
        <w:rPr>
          <w:rFonts w:ascii="Arial" w:hAnsi="Arial" w:cs="Arial"/>
          <w:sz w:val="24"/>
          <w:szCs w:val="24"/>
        </w:rPr>
        <w:tab/>
        <w:t xml:space="preserve">Sedarmayanti </w:t>
      </w:r>
      <w:r w:rsidR="00BA37BB">
        <w:rPr>
          <w:rFonts w:ascii="Arial" w:hAnsi="Arial" w:cs="Arial"/>
          <w:sz w:val="24"/>
          <w:szCs w:val="24"/>
          <w:lang w:val="en-US"/>
        </w:rPr>
        <w:t xml:space="preserve">(2017:11) </w:t>
      </w:r>
      <w:r w:rsidRPr="004854EC">
        <w:rPr>
          <w:rFonts w:ascii="Arial" w:hAnsi="Arial" w:cs="Arial"/>
          <w:sz w:val="24"/>
          <w:szCs w:val="24"/>
        </w:rPr>
        <w:t xml:space="preserve">mendefinisikan </w:t>
      </w:r>
      <w:r w:rsidR="009064F2">
        <w:rPr>
          <w:rFonts w:ascii="Arial" w:hAnsi="Arial" w:cs="Arial"/>
          <w:sz w:val="24"/>
          <w:szCs w:val="24"/>
          <w:lang w:val="en-US"/>
        </w:rPr>
        <w:t>m</w:t>
      </w:r>
      <w:r w:rsidRPr="004854EC">
        <w:rPr>
          <w:rFonts w:ascii="Arial" w:hAnsi="Arial" w:cs="Arial"/>
          <w:sz w:val="24"/>
          <w:szCs w:val="24"/>
        </w:rPr>
        <w:t xml:space="preserve">anajemen </w:t>
      </w:r>
      <w:r w:rsidR="009064F2">
        <w:rPr>
          <w:rFonts w:ascii="Arial" w:hAnsi="Arial" w:cs="Arial"/>
          <w:sz w:val="24"/>
          <w:szCs w:val="24"/>
          <w:lang w:val="en-US"/>
        </w:rPr>
        <w:t>s</w:t>
      </w:r>
      <w:r w:rsidRPr="004854EC">
        <w:rPr>
          <w:rFonts w:ascii="Arial" w:hAnsi="Arial" w:cs="Arial"/>
          <w:sz w:val="24"/>
          <w:szCs w:val="24"/>
        </w:rPr>
        <w:t xml:space="preserve">umber </w:t>
      </w:r>
      <w:r w:rsidR="009064F2">
        <w:rPr>
          <w:rFonts w:ascii="Arial" w:hAnsi="Arial" w:cs="Arial"/>
          <w:sz w:val="24"/>
          <w:szCs w:val="24"/>
          <w:lang w:val="en-US"/>
        </w:rPr>
        <w:t>d</w:t>
      </w:r>
      <w:r w:rsidRPr="004854EC">
        <w:rPr>
          <w:rFonts w:ascii="Arial" w:hAnsi="Arial" w:cs="Arial"/>
          <w:sz w:val="24"/>
          <w:szCs w:val="24"/>
        </w:rPr>
        <w:t xml:space="preserve">aya </w:t>
      </w:r>
      <w:r w:rsidR="009064F2">
        <w:rPr>
          <w:rFonts w:ascii="Arial" w:hAnsi="Arial" w:cs="Arial"/>
          <w:sz w:val="24"/>
          <w:szCs w:val="24"/>
          <w:lang w:val="en-US"/>
        </w:rPr>
        <w:t>m</w:t>
      </w:r>
      <w:r w:rsidRPr="004854EC">
        <w:rPr>
          <w:rFonts w:ascii="Arial" w:hAnsi="Arial" w:cs="Arial"/>
          <w:sz w:val="24"/>
          <w:szCs w:val="24"/>
        </w:rPr>
        <w:t xml:space="preserve">anusia adalah suatu proses pemanfaatan </w:t>
      </w:r>
      <w:proofErr w:type="spellStart"/>
      <w:r w:rsidR="00BA37BB">
        <w:rPr>
          <w:rFonts w:ascii="Arial" w:hAnsi="Arial" w:cs="Arial"/>
          <w:sz w:val="24"/>
          <w:szCs w:val="24"/>
          <w:lang w:val="en-US"/>
        </w:rPr>
        <w:t>sumber</w:t>
      </w:r>
      <w:proofErr w:type="spellEnd"/>
      <w:r w:rsidR="00BA37BB">
        <w:rPr>
          <w:rFonts w:ascii="Arial" w:hAnsi="Arial" w:cs="Arial"/>
          <w:sz w:val="24"/>
          <w:szCs w:val="24"/>
          <w:lang w:val="en-US"/>
        </w:rPr>
        <w:t xml:space="preserve"> </w:t>
      </w:r>
      <w:proofErr w:type="spellStart"/>
      <w:r w:rsidR="00BA37BB">
        <w:rPr>
          <w:rFonts w:ascii="Arial" w:hAnsi="Arial" w:cs="Arial"/>
          <w:sz w:val="24"/>
          <w:szCs w:val="24"/>
          <w:lang w:val="en-US"/>
        </w:rPr>
        <w:t>daya</w:t>
      </w:r>
      <w:proofErr w:type="spellEnd"/>
      <w:r w:rsidR="00BA37BB">
        <w:rPr>
          <w:rFonts w:ascii="Arial" w:hAnsi="Arial" w:cs="Arial"/>
          <w:sz w:val="24"/>
          <w:szCs w:val="24"/>
          <w:lang w:val="en-US"/>
        </w:rPr>
        <w:t xml:space="preserve"> </w:t>
      </w:r>
      <w:proofErr w:type="spellStart"/>
      <w:r w:rsidR="00BA37BB">
        <w:rPr>
          <w:rFonts w:ascii="Arial" w:hAnsi="Arial" w:cs="Arial"/>
          <w:sz w:val="24"/>
          <w:szCs w:val="24"/>
          <w:lang w:val="en-US"/>
        </w:rPr>
        <w:t>manusia</w:t>
      </w:r>
      <w:proofErr w:type="spellEnd"/>
      <w:r w:rsidR="00BA37BB">
        <w:rPr>
          <w:rFonts w:ascii="Arial" w:hAnsi="Arial" w:cs="Arial"/>
          <w:sz w:val="24"/>
          <w:szCs w:val="24"/>
          <w:lang w:val="en-US"/>
        </w:rPr>
        <w:t xml:space="preserve"> (SDM)</w:t>
      </w:r>
      <w:r w:rsidRPr="004854EC">
        <w:rPr>
          <w:rFonts w:ascii="Arial" w:hAnsi="Arial" w:cs="Arial"/>
          <w:sz w:val="24"/>
          <w:szCs w:val="24"/>
        </w:rPr>
        <w:t xml:space="preserve"> secara efektif dan effisien melalui kegiatan perencanaan, penggerakan dan pengendalian semua nilai yang menjadi kekuatan manusia untuk mencapai tujuan. M</w:t>
      </w:r>
      <w:proofErr w:type="spellStart"/>
      <w:r w:rsidR="00BA37BB">
        <w:rPr>
          <w:rFonts w:ascii="Arial" w:hAnsi="Arial" w:cs="Arial"/>
          <w:sz w:val="24"/>
          <w:szCs w:val="24"/>
          <w:lang w:val="en-US"/>
        </w:rPr>
        <w:t>anajemen</w:t>
      </w:r>
      <w:proofErr w:type="spellEnd"/>
      <w:r w:rsidR="00BA37BB">
        <w:rPr>
          <w:rFonts w:ascii="Arial" w:hAnsi="Arial" w:cs="Arial"/>
          <w:sz w:val="24"/>
          <w:szCs w:val="24"/>
          <w:lang w:val="en-US"/>
        </w:rPr>
        <w:t xml:space="preserve"> </w:t>
      </w:r>
      <w:r w:rsidRPr="004854EC">
        <w:rPr>
          <w:rFonts w:ascii="Arial" w:hAnsi="Arial" w:cs="Arial"/>
          <w:sz w:val="24"/>
          <w:szCs w:val="24"/>
        </w:rPr>
        <w:t>S</w:t>
      </w:r>
      <w:r w:rsidR="00BA37BB">
        <w:rPr>
          <w:rFonts w:ascii="Arial" w:hAnsi="Arial" w:cs="Arial"/>
          <w:sz w:val="24"/>
          <w:szCs w:val="24"/>
          <w:lang w:val="en-US"/>
        </w:rPr>
        <w:t xml:space="preserve">umber </w:t>
      </w:r>
      <w:r w:rsidRPr="004854EC">
        <w:rPr>
          <w:rFonts w:ascii="Arial" w:hAnsi="Arial" w:cs="Arial"/>
          <w:sz w:val="24"/>
          <w:szCs w:val="24"/>
        </w:rPr>
        <w:t>D</w:t>
      </w:r>
      <w:proofErr w:type="spellStart"/>
      <w:r w:rsidR="00BA37BB">
        <w:rPr>
          <w:rFonts w:ascii="Arial" w:hAnsi="Arial" w:cs="Arial"/>
          <w:sz w:val="24"/>
          <w:szCs w:val="24"/>
          <w:lang w:val="en-US"/>
        </w:rPr>
        <w:t>aya</w:t>
      </w:r>
      <w:proofErr w:type="spellEnd"/>
      <w:r w:rsidR="00BA37BB">
        <w:rPr>
          <w:rFonts w:ascii="Arial" w:hAnsi="Arial" w:cs="Arial"/>
          <w:sz w:val="24"/>
          <w:szCs w:val="24"/>
          <w:lang w:val="en-US"/>
        </w:rPr>
        <w:t xml:space="preserve"> </w:t>
      </w:r>
      <w:r w:rsidRPr="004854EC">
        <w:rPr>
          <w:rFonts w:ascii="Arial" w:hAnsi="Arial" w:cs="Arial"/>
          <w:sz w:val="24"/>
          <w:szCs w:val="24"/>
        </w:rPr>
        <w:t>M</w:t>
      </w:r>
      <w:proofErr w:type="spellStart"/>
      <w:r w:rsidR="00BA37BB">
        <w:rPr>
          <w:rFonts w:ascii="Arial" w:hAnsi="Arial" w:cs="Arial"/>
          <w:sz w:val="24"/>
          <w:szCs w:val="24"/>
          <w:lang w:val="en-US"/>
        </w:rPr>
        <w:t>anusia</w:t>
      </w:r>
      <w:proofErr w:type="spellEnd"/>
      <w:r w:rsidRPr="004854EC">
        <w:rPr>
          <w:rFonts w:ascii="Arial" w:hAnsi="Arial" w:cs="Arial"/>
          <w:sz w:val="24"/>
          <w:szCs w:val="24"/>
        </w:rPr>
        <w:t xml:space="preserve"> memiliki tiga dasar, yaitu :</w:t>
      </w:r>
    </w:p>
    <w:p w14:paraId="4FB2559F" w14:textId="77777777" w:rsidR="0049692B" w:rsidRPr="004854EC" w:rsidRDefault="0049692B" w:rsidP="006515A2">
      <w:pPr>
        <w:pStyle w:val="ListParagraph"/>
        <w:numPr>
          <w:ilvl w:val="0"/>
          <w:numId w:val="14"/>
        </w:numPr>
        <w:spacing w:before="240" w:after="0" w:line="480" w:lineRule="auto"/>
        <w:ind w:left="450" w:hanging="450"/>
        <w:jc w:val="both"/>
        <w:rPr>
          <w:rFonts w:ascii="Arial" w:hAnsi="Arial" w:cs="Arial"/>
          <w:sz w:val="24"/>
          <w:szCs w:val="24"/>
        </w:rPr>
      </w:pPr>
      <w:r w:rsidRPr="004854EC">
        <w:rPr>
          <w:rFonts w:ascii="Arial" w:hAnsi="Arial" w:cs="Arial"/>
          <w:sz w:val="24"/>
          <w:szCs w:val="24"/>
        </w:rPr>
        <w:t>Sumber daya manusia adalah harta/aset yang paling berharga dan penting y</w:t>
      </w:r>
      <w:r w:rsidR="00724732" w:rsidRPr="004854EC">
        <w:rPr>
          <w:rFonts w:ascii="Arial" w:hAnsi="Arial" w:cs="Arial"/>
          <w:sz w:val="24"/>
          <w:szCs w:val="24"/>
        </w:rPr>
        <w:t>ang dimiliki organisasi / perusa</w:t>
      </w:r>
      <w:r w:rsidRPr="004854EC">
        <w:rPr>
          <w:rFonts w:ascii="Arial" w:hAnsi="Arial" w:cs="Arial"/>
          <w:sz w:val="24"/>
          <w:szCs w:val="24"/>
        </w:rPr>
        <w:t>h</w:t>
      </w:r>
      <w:r w:rsidR="00724732" w:rsidRPr="004854EC">
        <w:rPr>
          <w:rFonts w:ascii="Arial" w:hAnsi="Arial" w:cs="Arial"/>
          <w:sz w:val="24"/>
          <w:szCs w:val="24"/>
        </w:rPr>
        <w:t>aa</w:t>
      </w:r>
      <w:r w:rsidRPr="004854EC">
        <w:rPr>
          <w:rFonts w:ascii="Arial" w:hAnsi="Arial" w:cs="Arial"/>
          <w:sz w:val="24"/>
          <w:szCs w:val="24"/>
        </w:rPr>
        <w:t>n karena keberhasilan organisasi sang</w:t>
      </w:r>
      <w:r w:rsidR="00724732" w:rsidRPr="004854EC">
        <w:rPr>
          <w:rFonts w:ascii="Arial" w:hAnsi="Arial" w:cs="Arial"/>
          <w:sz w:val="24"/>
          <w:szCs w:val="24"/>
        </w:rPr>
        <w:t>at ditentukan oleh unsur manusia</w:t>
      </w:r>
      <w:r w:rsidRPr="004854EC">
        <w:rPr>
          <w:rFonts w:ascii="Arial" w:hAnsi="Arial" w:cs="Arial"/>
          <w:sz w:val="24"/>
          <w:szCs w:val="24"/>
        </w:rPr>
        <w:t xml:space="preserve"> itu sendiri</w:t>
      </w:r>
    </w:p>
    <w:p w14:paraId="078BA455" w14:textId="77777777" w:rsidR="0049692B" w:rsidRPr="004854EC" w:rsidRDefault="0049692B" w:rsidP="006515A2">
      <w:pPr>
        <w:pStyle w:val="ListParagraph"/>
        <w:numPr>
          <w:ilvl w:val="0"/>
          <w:numId w:val="14"/>
        </w:numPr>
        <w:spacing w:before="240" w:after="0" w:line="480" w:lineRule="auto"/>
        <w:ind w:left="450" w:hanging="450"/>
        <w:jc w:val="both"/>
        <w:rPr>
          <w:rFonts w:ascii="Arial" w:hAnsi="Arial" w:cs="Arial"/>
          <w:sz w:val="24"/>
          <w:szCs w:val="24"/>
        </w:rPr>
      </w:pPr>
      <w:r w:rsidRPr="004854EC">
        <w:rPr>
          <w:rFonts w:ascii="Arial" w:hAnsi="Arial" w:cs="Arial"/>
          <w:sz w:val="24"/>
          <w:szCs w:val="24"/>
        </w:rPr>
        <w:t>Keberhasilan sanga</w:t>
      </w:r>
      <w:r w:rsidR="00BA37BB">
        <w:rPr>
          <w:rFonts w:ascii="Arial" w:hAnsi="Arial" w:cs="Arial"/>
          <w:sz w:val="24"/>
          <w:szCs w:val="24"/>
          <w:lang w:val="en-US"/>
        </w:rPr>
        <w:t>t</w:t>
      </w:r>
      <w:r w:rsidRPr="004854EC">
        <w:rPr>
          <w:rFonts w:ascii="Arial" w:hAnsi="Arial" w:cs="Arial"/>
          <w:sz w:val="24"/>
          <w:szCs w:val="24"/>
        </w:rPr>
        <w:t xml:space="preserve"> mungkin jika</w:t>
      </w:r>
      <w:r w:rsidR="00167288">
        <w:rPr>
          <w:rFonts w:ascii="Arial" w:hAnsi="Arial" w:cs="Arial"/>
          <w:sz w:val="24"/>
          <w:szCs w:val="24"/>
        </w:rPr>
        <w:t xml:space="preserve"> kebi</w:t>
      </w:r>
      <w:r w:rsidRPr="004854EC">
        <w:rPr>
          <w:rFonts w:ascii="Arial" w:hAnsi="Arial" w:cs="Arial"/>
          <w:sz w:val="24"/>
          <w:szCs w:val="24"/>
        </w:rPr>
        <w:t>jakan prosedur dan peraturan yang terkait antara manusia dan perusahaan saling berhubungan</w:t>
      </w:r>
    </w:p>
    <w:p w14:paraId="132C161E" w14:textId="77777777" w:rsidR="0049692B" w:rsidRDefault="0049692B" w:rsidP="006515A2">
      <w:pPr>
        <w:pStyle w:val="ListParagraph"/>
        <w:numPr>
          <w:ilvl w:val="0"/>
          <w:numId w:val="14"/>
        </w:numPr>
        <w:spacing w:before="240" w:after="0" w:line="480" w:lineRule="auto"/>
        <w:ind w:left="450" w:hanging="450"/>
        <w:jc w:val="both"/>
        <w:rPr>
          <w:rFonts w:ascii="Arial" w:hAnsi="Arial" w:cs="Arial"/>
          <w:sz w:val="24"/>
          <w:szCs w:val="24"/>
        </w:rPr>
      </w:pPr>
      <w:r w:rsidRPr="004854EC">
        <w:rPr>
          <w:rFonts w:ascii="Arial" w:hAnsi="Arial" w:cs="Arial"/>
          <w:sz w:val="24"/>
          <w:szCs w:val="24"/>
        </w:rPr>
        <w:t>Budaya dan nilai organisasi serta perilaku manajerial yang berasa</w:t>
      </w:r>
      <w:r w:rsidR="005F7B35">
        <w:rPr>
          <w:rFonts w:ascii="Arial" w:hAnsi="Arial" w:cs="Arial"/>
          <w:sz w:val="24"/>
          <w:szCs w:val="24"/>
        </w:rPr>
        <w:t>l dari budaya tersebut akan mem</w:t>
      </w:r>
      <w:r w:rsidRPr="004854EC">
        <w:rPr>
          <w:rFonts w:ascii="Arial" w:hAnsi="Arial" w:cs="Arial"/>
          <w:sz w:val="24"/>
          <w:szCs w:val="24"/>
        </w:rPr>
        <w:t xml:space="preserve">berikan pengaruh besar </w:t>
      </w:r>
      <w:r w:rsidR="00C47657" w:rsidRPr="004854EC">
        <w:rPr>
          <w:rFonts w:ascii="Arial" w:hAnsi="Arial" w:cs="Arial"/>
          <w:sz w:val="24"/>
          <w:szCs w:val="24"/>
        </w:rPr>
        <w:t>terhadap pencapain yang meningkat</w:t>
      </w:r>
    </w:p>
    <w:p w14:paraId="1D592A15" w14:textId="4BFD6C4A" w:rsidR="00F76C78" w:rsidRDefault="00167288" w:rsidP="006515A2">
      <w:pPr>
        <w:pStyle w:val="ListParagraph"/>
        <w:spacing w:before="240" w:after="0" w:line="480" w:lineRule="auto"/>
        <w:ind w:left="0" w:firstLine="720"/>
        <w:jc w:val="both"/>
        <w:rPr>
          <w:rFonts w:ascii="Arial" w:hAnsi="Arial" w:cs="Arial"/>
          <w:sz w:val="24"/>
          <w:szCs w:val="24"/>
        </w:rPr>
      </w:pPr>
      <w:r>
        <w:rPr>
          <w:rFonts w:ascii="Arial" w:hAnsi="Arial" w:cs="Arial"/>
          <w:sz w:val="24"/>
          <w:szCs w:val="24"/>
        </w:rPr>
        <w:t>Riva</w:t>
      </w:r>
      <w:proofErr w:type="spellStart"/>
      <w:r w:rsidR="008B0D26">
        <w:rPr>
          <w:rFonts w:ascii="Arial" w:hAnsi="Arial" w:cs="Arial"/>
          <w:sz w:val="24"/>
          <w:szCs w:val="24"/>
          <w:lang w:val="en-US"/>
        </w:rPr>
        <w:t>i</w:t>
      </w:r>
      <w:proofErr w:type="spellEnd"/>
      <w:r>
        <w:rPr>
          <w:rFonts w:ascii="Arial" w:hAnsi="Arial" w:cs="Arial"/>
          <w:sz w:val="24"/>
          <w:szCs w:val="24"/>
        </w:rPr>
        <w:t xml:space="preserve"> (2013:1) menyatakan </w:t>
      </w:r>
      <w:r w:rsidR="00793561">
        <w:rPr>
          <w:rFonts w:ascii="Arial" w:hAnsi="Arial" w:cs="Arial"/>
          <w:sz w:val="24"/>
          <w:szCs w:val="24"/>
          <w:lang w:val="en-US"/>
        </w:rPr>
        <w:t>m</w:t>
      </w:r>
      <w:r>
        <w:rPr>
          <w:rFonts w:ascii="Arial" w:hAnsi="Arial" w:cs="Arial"/>
          <w:sz w:val="24"/>
          <w:szCs w:val="24"/>
        </w:rPr>
        <w:t>anajemen sumber daya manusia merupakan salah satu bidang dari manajemen umum yang meliputi segi-segi perencanaan, pengorganisasian, pelaksanaan dan pengendalian</w:t>
      </w:r>
      <w:r w:rsidR="009A4F3B">
        <w:rPr>
          <w:rFonts w:ascii="Arial" w:hAnsi="Arial" w:cs="Arial"/>
          <w:sz w:val="24"/>
          <w:szCs w:val="24"/>
        </w:rPr>
        <w:t>. Tanpa adanya unsur manusia dalam perusahaan tidak mungkin perusahaan itu dapat bergerak maju mencapai tujuan yang ditentukan perusahaan. S</w:t>
      </w:r>
      <w:r w:rsidR="00BA37BB">
        <w:rPr>
          <w:rFonts w:ascii="Arial" w:hAnsi="Arial" w:cs="Arial"/>
          <w:sz w:val="24"/>
          <w:szCs w:val="24"/>
          <w:lang w:val="en-US"/>
        </w:rPr>
        <w:t xml:space="preserve">umber </w:t>
      </w:r>
      <w:r w:rsidR="00BA37BB">
        <w:rPr>
          <w:rFonts w:ascii="Arial" w:hAnsi="Arial" w:cs="Arial"/>
          <w:sz w:val="24"/>
          <w:szCs w:val="24"/>
        </w:rPr>
        <w:t>daya manusia</w:t>
      </w:r>
      <w:r w:rsidR="009A4F3B">
        <w:rPr>
          <w:rFonts w:ascii="Arial" w:hAnsi="Arial" w:cs="Arial"/>
          <w:sz w:val="24"/>
          <w:szCs w:val="24"/>
        </w:rPr>
        <w:t xml:space="preserve"> adalah orang yang siap, ingin dan </w:t>
      </w:r>
      <w:r w:rsidR="009A4F3B">
        <w:rPr>
          <w:rFonts w:ascii="Arial" w:hAnsi="Arial" w:cs="Arial"/>
          <w:sz w:val="24"/>
          <w:szCs w:val="24"/>
        </w:rPr>
        <w:lastRenderedPageBreak/>
        <w:t xml:space="preserve">memiliki kemampuan untuk memberikan kontribusi terhadap kemajuan perusahaan. </w:t>
      </w:r>
    </w:p>
    <w:p w14:paraId="00B02F6A" w14:textId="77777777" w:rsidR="009A4F3B" w:rsidRPr="00893CFB" w:rsidRDefault="009A4F3B" w:rsidP="006515A2">
      <w:pPr>
        <w:pStyle w:val="ListParagraph"/>
        <w:spacing w:before="240" w:after="0" w:line="480" w:lineRule="auto"/>
        <w:ind w:left="0"/>
        <w:jc w:val="both"/>
        <w:rPr>
          <w:rFonts w:ascii="Arial" w:hAnsi="Arial" w:cs="Arial"/>
          <w:b/>
          <w:sz w:val="24"/>
          <w:szCs w:val="24"/>
        </w:rPr>
      </w:pPr>
      <w:r w:rsidRPr="00893CFB">
        <w:rPr>
          <w:rFonts w:ascii="Arial" w:hAnsi="Arial" w:cs="Arial"/>
          <w:b/>
          <w:sz w:val="24"/>
          <w:szCs w:val="24"/>
        </w:rPr>
        <w:t>2.1.</w:t>
      </w:r>
      <w:r w:rsidR="009064F2" w:rsidRPr="00893CFB">
        <w:rPr>
          <w:rFonts w:ascii="Arial" w:hAnsi="Arial" w:cs="Arial"/>
          <w:b/>
          <w:sz w:val="24"/>
          <w:szCs w:val="24"/>
          <w:lang w:val="en-US"/>
        </w:rPr>
        <w:t>4</w:t>
      </w:r>
      <w:r w:rsidRPr="00893CFB">
        <w:rPr>
          <w:rFonts w:ascii="Arial" w:hAnsi="Arial" w:cs="Arial"/>
          <w:b/>
          <w:sz w:val="24"/>
          <w:szCs w:val="24"/>
        </w:rPr>
        <w:t>.2 Fungsi Manajemen Sumber Daya Manusia</w:t>
      </w:r>
    </w:p>
    <w:p w14:paraId="0217A970" w14:textId="77777777" w:rsidR="009A4F3B" w:rsidRDefault="009A4F3B" w:rsidP="006515A2">
      <w:pPr>
        <w:spacing w:before="240" w:after="0" w:line="480" w:lineRule="auto"/>
        <w:jc w:val="both"/>
        <w:rPr>
          <w:rFonts w:ascii="Arial" w:hAnsi="Arial" w:cs="Arial"/>
          <w:sz w:val="24"/>
          <w:szCs w:val="24"/>
        </w:rPr>
      </w:pPr>
      <w:r>
        <w:rPr>
          <w:rFonts w:ascii="Arial" w:hAnsi="Arial" w:cs="Arial"/>
          <w:sz w:val="24"/>
          <w:szCs w:val="24"/>
        </w:rPr>
        <w:tab/>
        <w:t>Rivai (2013:13) menyatakan fungsi manajemen sumber daya manusia adalah sebagai berikut :</w:t>
      </w:r>
    </w:p>
    <w:p w14:paraId="60CBDC71" w14:textId="77777777" w:rsidR="009A4F3B" w:rsidRDefault="00BA37BB" w:rsidP="006515A2">
      <w:pPr>
        <w:pStyle w:val="ListParagraph"/>
        <w:numPr>
          <w:ilvl w:val="0"/>
          <w:numId w:val="24"/>
        </w:numPr>
        <w:spacing w:before="240" w:after="0" w:line="480" w:lineRule="auto"/>
        <w:ind w:left="450" w:hanging="450"/>
        <w:jc w:val="both"/>
        <w:rPr>
          <w:rFonts w:ascii="Arial" w:hAnsi="Arial" w:cs="Arial"/>
          <w:sz w:val="24"/>
          <w:szCs w:val="24"/>
        </w:rPr>
      </w:pPr>
      <w:r>
        <w:rPr>
          <w:rFonts w:ascii="Arial" w:hAnsi="Arial" w:cs="Arial"/>
          <w:sz w:val="24"/>
          <w:szCs w:val="24"/>
        </w:rPr>
        <w:t>Fungsi manajerial</w:t>
      </w:r>
      <w:r w:rsidR="009A4F3B">
        <w:rPr>
          <w:rFonts w:ascii="Arial" w:hAnsi="Arial" w:cs="Arial"/>
          <w:sz w:val="24"/>
          <w:szCs w:val="24"/>
        </w:rPr>
        <w:t>: Perencanaan (</w:t>
      </w:r>
      <w:r w:rsidR="009A4F3B">
        <w:rPr>
          <w:rFonts w:ascii="Arial" w:hAnsi="Arial" w:cs="Arial"/>
          <w:i/>
          <w:sz w:val="24"/>
          <w:szCs w:val="24"/>
        </w:rPr>
        <w:t xml:space="preserve">planning), </w:t>
      </w:r>
      <w:r w:rsidR="009A4F3B">
        <w:rPr>
          <w:rFonts w:ascii="Arial" w:hAnsi="Arial" w:cs="Arial"/>
          <w:sz w:val="24"/>
          <w:szCs w:val="24"/>
        </w:rPr>
        <w:t>Pengorganisasian (</w:t>
      </w:r>
      <w:r w:rsidR="009A4F3B">
        <w:rPr>
          <w:rFonts w:ascii="Arial" w:hAnsi="Arial" w:cs="Arial"/>
          <w:i/>
          <w:sz w:val="24"/>
          <w:szCs w:val="24"/>
        </w:rPr>
        <w:t>Organizing)</w:t>
      </w:r>
      <w:r w:rsidR="009A4F3B">
        <w:rPr>
          <w:rFonts w:ascii="Arial" w:hAnsi="Arial" w:cs="Arial"/>
          <w:sz w:val="24"/>
          <w:szCs w:val="24"/>
        </w:rPr>
        <w:t>, Pengarahan (</w:t>
      </w:r>
      <w:r w:rsidR="009A4F3B">
        <w:rPr>
          <w:rFonts w:ascii="Arial" w:hAnsi="Arial" w:cs="Arial"/>
          <w:i/>
          <w:sz w:val="24"/>
          <w:szCs w:val="24"/>
        </w:rPr>
        <w:t>directing)</w:t>
      </w:r>
      <w:r w:rsidR="009A4F3B">
        <w:rPr>
          <w:rFonts w:ascii="Arial" w:hAnsi="Arial" w:cs="Arial"/>
          <w:sz w:val="24"/>
          <w:szCs w:val="24"/>
        </w:rPr>
        <w:t>, Pengendalaian (</w:t>
      </w:r>
      <w:r w:rsidR="009A4F3B">
        <w:rPr>
          <w:rFonts w:ascii="Arial" w:hAnsi="Arial" w:cs="Arial"/>
          <w:i/>
          <w:sz w:val="24"/>
          <w:szCs w:val="24"/>
        </w:rPr>
        <w:t>controlling)</w:t>
      </w:r>
    </w:p>
    <w:p w14:paraId="07D4CD95" w14:textId="3BFF6F33" w:rsidR="009A4F3B" w:rsidRPr="009A4F3B" w:rsidRDefault="00BA37BB" w:rsidP="006515A2">
      <w:pPr>
        <w:pStyle w:val="ListParagraph"/>
        <w:numPr>
          <w:ilvl w:val="0"/>
          <w:numId w:val="24"/>
        </w:numPr>
        <w:spacing w:before="240" w:after="0" w:line="480" w:lineRule="auto"/>
        <w:ind w:left="450" w:hanging="450"/>
        <w:jc w:val="both"/>
        <w:rPr>
          <w:rFonts w:ascii="Arial" w:hAnsi="Arial" w:cs="Arial"/>
          <w:sz w:val="24"/>
          <w:szCs w:val="24"/>
        </w:rPr>
      </w:pPr>
      <w:r>
        <w:rPr>
          <w:rFonts w:ascii="Arial" w:hAnsi="Arial" w:cs="Arial"/>
          <w:sz w:val="24"/>
          <w:szCs w:val="24"/>
        </w:rPr>
        <w:t>Fungsi Operasional</w:t>
      </w:r>
      <w:r w:rsidR="009A4F3B" w:rsidRPr="009A4F3B">
        <w:rPr>
          <w:rFonts w:ascii="Arial" w:hAnsi="Arial" w:cs="Arial"/>
          <w:sz w:val="24"/>
          <w:szCs w:val="24"/>
        </w:rPr>
        <w:t>: pengadaan tenaga kerja (SDM), pengembangan, kompensasi, pengintegrasian,</w:t>
      </w:r>
      <w:r w:rsidR="00513A32">
        <w:rPr>
          <w:rFonts w:ascii="Arial" w:hAnsi="Arial" w:cs="Arial"/>
          <w:sz w:val="24"/>
          <w:szCs w:val="24"/>
          <w:lang w:val="en-US"/>
        </w:rPr>
        <w:t xml:space="preserve"> </w:t>
      </w:r>
      <w:r w:rsidR="009A4F3B" w:rsidRPr="009A4F3B">
        <w:rPr>
          <w:rFonts w:ascii="Arial" w:hAnsi="Arial" w:cs="Arial"/>
          <w:sz w:val="24"/>
          <w:szCs w:val="24"/>
        </w:rPr>
        <w:t>pemeliharaan, pemutusan hubungan kerja</w:t>
      </w:r>
    </w:p>
    <w:p w14:paraId="09DF6EED" w14:textId="77777777" w:rsidR="00724732" w:rsidRPr="004854EC" w:rsidRDefault="00724732"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t xml:space="preserve">Menurut Soedarmayati (2017:9) tujuan </w:t>
      </w:r>
      <w:proofErr w:type="spellStart"/>
      <w:r w:rsidR="009064F2">
        <w:rPr>
          <w:rFonts w:ascii="Arial" w:hAnsi="Arial" w:cs="Arial"/>
          <w:sz w:val="24"/>
          <w:szCs w:val="24"/>
          <w:lang w:val="en-US"/>
        </w:rPr>
        <w:t>m</w:t>
      </w:r>
      <w:r w:rsidR="00BA37BB">
        <w:rPr>
          <w:rFonts w:ascii="Arial" w:hAnsi="Arial" w:cs="Arial"/>
          <w:sz w:val="24"/>
          <w:szCs w:val="24"/>
          <w:lang w:val="en-US"/>
        </w:rPr>
        <w:t>anajemen</w:t>
      </w:r>
      <w:proofErr w:type="spellEnd"/>
      <w:r w:rsidR="00BA37BB">
        <w:rPr>
          <w:rFonts w:ascii="Arial" w:hAnsi="Arial" w:cs="Arial"/>
          <w:sz w:val="24"/>
          <w:szCs w:val="24"/>
          <w:lang w:val="en-US"/>
        </w:rPr>
        <w:t xml:space="preserve"> </w:t>
      </w:r>
      <w:proofErr w:type="spellStart"/>
      <w:r w:rsidR="009064F2">
        <w:rPr>
          <w:rFonts w:ascii="Arial" w:hAnsi="Arial" w:cs="Arial"/>
          <w:sz w:val="24"/>
          <w:szCs w:val="24"/>
          <w:lang w:val="en-US"/>
        </w:rPr>
        <w:t>s</w:t>
      </w:r>
      <w:r w:rsidR="00BA37BB">
        <w:rPr>
          <w:rFonts w:ascii="Arial" w:hAnsi="Arial" w:cs="Arial"/>
          <w:sz w:val="24"/>
          <w:szCs w:val="24"/>
          <w:lang w:val="en-US"/>
        </w:rPr>
        <w:t>um</w:t>
      </w:r>
      <w:r w:rsidR="00033EBA">
        <w:rPr>
          <w:rFonts w:ascii="Arial" w:hAnsi="Arial" w:cs="Arial"/>
          <w:sz w:val="24"/>
          <w:szCs w:val="24"/>
          <w:lang w:val="en-US"/>
        </w:rPr>
        <w:t>b</w:t>
      </w:r>
      <w:r w:rsidR="00BA37BB">
        <w:rPr>
          <w:rFonts w:ascii="Arial" w:hAnsi="Arial" w:cs="Arial"/>
          <w:sz w:val="24"/>
          <w:szCs w:val="24"/>
          <w:lang w:val="en-US"/>
        </w:rPr>
        <w:t>er</w:t>
      </w:r>
      <w:proofErr w:type="spellEnd"/>
      <w:r w:rsidR="00BA37BB">
        <w:rPr>
          <w:rFonts w:ascii="Arial" w:hAnsi="Arial" w:cs="Arial"/>
          <w:sz w:val="24"/>
          <w:szCs w:val="24"/>
          <w:lang w:val="en-US"/>
        </w:rPr>
        <w:t xml:space="preserve"> </w:t>
      </w:r>
      <w:proofErr w:type="spellStart"/>
      <w:r w:rsidR="009064F2">
        <w:rPr>
          <w:rFonts w:ascii="Arial" w:hAnsi="Arial" w:cs="Arial"/>
          <w:sz w:val="24"/>
          <w:szCs w:val="24"/>
          <w:lang w:val="en-US"/>
        </w:rPr>
        <w:t>d</w:t>
      </w:r>
      <w:r w:rsidR="00BA37BB">
        <w:rPr>
          <w:rFonts w:ascii="Arial" w:hAnsi="Arial" w:cs="Arial"/>
          <w:sz w:val="24"/>
          <w:szCs w:val="24"/>
          <w:lang w:val="en-US"/>
        </w:rPr>
        <w:t>aya</w:t>
      </w:r>
      <w:proofErr w:type="spellEnd"/>
      <w:r w:rsidR="00BA37BB">
        <w:rPr>
          <w:rFonts w:ascii="Arial" w:hAnsi="Arial" w:cs="Arial"/>
          <w:sz w:val="24"/>
          <w:szCs w:val="24"/>
          <w:lang w:val="en-US"/>
        </w:rPr>
        <w:t xml:space="preserve"> </w:t>
      </w:r>
      <w:proofErr w:type="spellStart"/>
      <w:r w:rsidR="009064F2">
        <w:rPr>
          <w:rFonts w:ascii="Arial" w:hAnsi="Arial" w:cs="Arial"/>
          <w:sz w:val="24"/>
          <w:szCs w:val="24"/>
          <w:lang w:val="en-US"/>
        </w:rPr>
        <w:t>m</w:t>
      </w:r>
      <w:r w:rsidR="00BA37BB">
        <w:rPr>
          <w:rFonts w:ascii="Arial" w:hAnsi="Arial" w:cs="Arial"/>
          <w:sz w:val="24"/>
          <w:szCs w:val="24"/>
          <w:lang w:val="en-US"/>
        </w:rPr>
        <w:t>anusia</w:t>
      </w:r>
      <w:proofErr w:type="spellEnd"/>
      <w:r w:rsidR="00BA37BB">
        <w:rPr>
          <w:rFonts w:ascii="Arial" w:hAnsi="Arial" w:cs="Arial"/>
          <w:sz w:val="24"/>
          <w:szCs w:val="24"/>
          <w:lang w:val="en-US"/>
        </w:rPr>
        <w:t xml:space="preserve"> (</w:t>
      </w:r>
      <w:r w:rsidRPr="004854EC">
        <w:rPr>
          <w:rFonts w:ascii="Arial" w:hAnsi="Arial" w:cs="Arial"/>
          <w:sz w:val="24"/>
          <w:szCs w:val="24"/>
        </w:rPr>
        <w:t>MSDM</w:t>
      </w:r>
      <w:r w:rsidR="00BA37BB">
        <w:rPr>
          <w:rFonts w:ascii="Arial" w:hAnsi="Arial" w:cs="Arial"/>
          <w:sz w:val="24"/>
          <w:szCs w:val="24"/>
          <w:lang w:val="en-US"/>
        </w:rPr>
        <w:t>)</w:t>
      </w:r>
      <w:r w:rsidRPr="004854EC">
        <w:rPr>
          <w:rFonts w:ascii="Arial" w:hAnsi="Arial" w:cs="Arial"/>
          <w:sz w:val="24"/>
          <w:szCs w:val="24"/>
        </w:rPr>
        <w:t xml:space="preserve"> berbeda antara organisasi satu dengan yang lainnya tergantung dengan tingkat perkembangan organisasi, yang antara lain adalah sebagai berikut :</w:t>
      </w:r>
    </w:p>
    <w:p w14:paraId="5BAF2A80" w14:textId="5159D3D7" w:rsidR="00724732" w:rsidRPr="004854EC" w:rsidRDefault="00724732" w:rsidP="006515A2">
      <w:pPr>
        <w:pStyle w:val="ListParagraph"/>
        <w:numPr>
          <w:ilvl w:val="0"/>
          <w:numId w:val="15"/>
        </w:numPr>
        <w:spacing w:before="240" w:after="0" w:line="480" w:lineRule="auto"/>
        <w:ind w:left="450" w:hanging="450"/>
        <w:jc w:val="both"/>
        <w:rPr>
          <w:rFonts w:ascii="Arial" w:hAnsi="Arial" w:cs="Arial"/>
          <w:sz w:val="24"/>
          <w:szCs w:val="24"/>
        </w:rPr>
      </w:pPr>
      <w:r w:rsidRPr="004854EC">
        <w:rPr>
          <w:rFonts w:ascii="Arial" w:hAnsi="Arial" w:cs="Arial"/>
          <w:sz w:val="24"/>
          <w:szCs w:val="24"/>
        </w:rPr>
        <w:t>Memberi saran ma</w:t>
      </w:r>
      <w:proofErr w:type="spellStart"/>
      <w:r w:rsidR="00DC75F5">
        <w:rPr>
          <w:rFonts w:ascii="Arial" w:hAnsi="Arial" w:cs="Arial"/>
          <w:sz w:val="24"/>
          <w:szCs w:val="24"/>
          <w:lang w:val="en-US"/>
        </w:rPr>
        <w:t>na</w:t>
      </w:r>
      <w:proofErr w:type="spellEnd"/>
      <w:r w:rsidRPr="004854EC">
        <w:rPr>
          <w:rFonts w:ascii="Arial" w:hAnsi="Arial" w:cs="Arial"/>
          <w:sz w:val="24"/>
          <w:szCs w:val="24"/>
        </w:rPr>
        <w:t xml:space="preserve">jemen tentang kebijakan SDM untuk memastikan organisasi/ perusahaan memiliki </w:t>
      </w:r>
      <w:proofErr w:type="spellStart"/>
      <w:r w:rsidR="00BA37BB">
        <w:rPr>
          <w:rFonts w:ascii="Arial" w:hAnsi="Arial" w:cs="Arial"/>
          <w:sz w:val="24"/>
          <w:szCs w:val="24"/>
          <w:lang w:val="en-US"/>
        </w:rPr>
        <w:t>sumber</w:t>
      </w:r>
      <w:proofErr w:type="spellEnd"/>
      <w:r w:rsidR="00BA37BB">
        <w:rPr>
          <w:rFonts w:ascii="Arial" w:hAnsi="Arial" w:cs="Arial"/>
          <w:sz w:val="24"/>
          <w:szCs w:val="24"/>
          <w:lang w:val="en-US"/>
        </w:rPr>
        <w:t xml:space="preserve"> </w:t>
      </w:r>
      <w:proofErr w:type="spellStart"/>
      <w:r w:rsidR="00BA37BB">
        <w:rPr>
          <w:rFonts w:ascii="Arial" w:hAnsi="Arial" w:cs="Arial"/>
          <w:sz w:val="24"/>
          <w:szCs w:val="24"/>
          <w:lang w:val="en-US"/>
        </w:rPr>
        <w:t>daya</w:t>
      </w:r>
      <w:proofErr w:type="spellEnd"/>
      <w:r w:rsidR="00BA37BB">
        <w:rPr>
          <w:rFonts w:ascii="Arial" w:hAnsi="Arial" w:cs="Arial"/>
          <w:sz w:val="24"/>
          <w:szCs w:val="24"/>
          <w:lang w:val="en-US"/>
        </w:rPr>
        <w:t xml:space="preserve"> </w:t>
      </w:r>
      <w:proofErr w:type="spellStart"/>
      <w:r w:rsidR="00BA37BB">
        <w:rPr>
          <w:rFonts w:ascii="Arial" w:hAnsi="Arial" w:cs="Arial"/>
          <w:sz w:val="24"/>
          <w:szCs w:val="24"/>
          <w:lang w:val="en-US"/>
        </w:rPr>
        <w:t>manusia</w:t>
      </w:r>
      <w:proofErr w:type="spellEnd"/>
      <w:r w:rsidRPr="004854EC">
        <w:rPr>
          <w:rFonts w:ascii="Arial" w:hAnsi="Arial" w:cs="Arial"/>
          <w:sz w:val="24"/>
          <w:szCs w:val="24"/>
        </w:rPr>
        <w:t xml:space="preserve"> bermotivasi tinggi dan berkinerja tinggi, dilengkapi dengan sarana untuk menghadapi perubahan</w:t>
      </w:r>
    </w:p>
    <w:p w14:paraId="69FE5760" w14:textId="77777777" w:rsidR="00724732" w:rsidRPr="004854EC" w:rsidRDefault="00724732" w:rsidP="006515A2">
      <w:pPr>
        <w:pStyle w:val="ListParagraph"/>
        <w:numPr>
          <w:ilvl w:val="0"/>
          <w:numId w:val="15"/>
        </w:numPr>
        <w:spacing w:before="240" w:after="0" w:line="480" w:lineRule="auto"/>
        <w:ind w:left="450" w:hanging="450"/>
        <w:jc w:val="both"/>
        <w:rPr>
          <w:rFonts w:ascii="Arial" w:hAnsi="Arial" w:cs="Arial"/>
          <w:sz w:val="24"/>
          <w:szCs w:val="24"/>
        </w:rPr>
      </w:pPr>
      <w:r w:rsidRPr="004854EC">
        <w:rPr>
          <w:rFonts w:ascii="Arial" w:hAnsi="Arial" w:cs="Arial"/>
          <w:sz w:val="24"/>
          <w:szCs w:val="24"/>
        </w:rPr>
        <w:t xml:space="preserve">Memelihara dan melaksanakan kebijakan dan prosedur </w:t>
      </w:r>
      <w:proofErr w:type="spellStart"/>
      <w:r w:rsidR="00BA37BB">
        <w:rPr>
          <w:rFonts w:ascii="Arial" w:hAnsi="Arial" w:cs="Arial"/>
          <w:sz w:val="24"/>
          <w:szCs w:val="24"/>
          <w:lang w:val="en-US"/>
        </w:rPr>
        <w:t>sumber</w:t>
      </w:r>
      <w:proofErr w:type="spellEnd"/>
      <w:r w:rsidR="00BA37BB">
        <w:rPr>
          <w:rFonts w:ascii="Arial" w:hAnsi="Arial" w:cs="Arial"/>
          <w:sz w:val="24"/>
          <w:szCs w:val="24"/>
          <w:lang w:val="en-US"/>
        </w:rPr>
        <w:t xml:space="preserve"> </w:t>
      </w:r>
      <w:proofErr w:type="spellStart"/>
      <w:r w:rsidR="00BA37BB">
        <w:rPr>
          <w:rFonts w:ascii="Arial" w:hAnsi="Arial" w:cs="Arial"/>
          <w:sz w:val="24"/>
          <w:szCs w:val="24"/>
          <w:lang w:val="en-US"/>
        </w:rPr>
        <w:t>daya</w:t>
      </w:r>
      <w:proofErr w:type="spellEnd"/>
      <w:r w:rsidR="00BA37BB">
        <w:rPr>
          <w:rFonts w:ascii="Arial" w:hAnsi="Arial" w:cs="Arial"/>
          <w:sz w:val="24"/>
          <w:szCs w:val="24"/>
          <w:lang w:val="en-US"/>
        </w:rPr>
        <w:t xml:space="preserve"> </w:t>
      </w:r>
      <w:proofErr w:type="spellStart"/>
      <w:r w:rsidR="00BA37BB">
        <w:rPr>
          <w:rFonts w:ascii="Arial" w:hAnsi="Arial" w:cs="Arial"/>
          <w:sz w:val="24"/>
          <w:szCs w:val="24"/>
          <w:lang w:val="en-US"/>
        </w:rPr>
        <w:t>manusia</w:t>
      </w:r>
      <w:proofErr w:type="spellEnd"/>
      <w:r w:rsidR="00BA37BB">
        <w:rPr>
          <w:rFonts w:ascii="Arial" w:hAnsi="Arial" w:cs="Arial"/>
          <w:sz w:val="24"/>
          <w:szCs w:val="24"/>
          <w:lang w:val="en-US"/>
        </w:rPr>
        <w:t xml:space="preserve"> </w:t>
      </w:r>
      <w:r w:rsidRPr="004854EC">
        <w:rPr>
          <w:rFonts w:ascii="Arial" w:hAnsi="Arial" w:cs="Arial"/>
          <w:sz w:val="24"/>
          <w:szCs w:val="24"/>
        </w:rPr>
        <w:t>untuk mencapai tujuan organisasi/perusahaan</w:t>
      </w:r>
    </w:p>
    <w:p w14:paraId="5D6AE6C6" w14:textId="77777777" w:rsidR="00724732" w:rsidRPr="004854EC" w:rsidRDefault="00724732" w:rsidP="006515A2">
      <w:pPr>
        <w:pStyle w:val="ListParagraph"/>
        <w:numPr>
          <w:ilvl w:val="0"/>
          <w:numId w:val="15"/>
        </w:numPr>
        <w:spacing w:before="240" w:after="0" w:line="480" w:lineRule="auto"/>
        <w:ind w:left="450" w:hanging="450"/>
        <w:jc w:val="both"/>
        <w:rPr>
          <w:rFonts w:ascii="Arial" w:hAnsi="Arial" w:cs="Arial"/>
          <w:sz w:val="24"/>
          <w:szCs w:val="24"/>
        </w:rPr>
      </w:pPr>
      <w:r w:rsidRPr="004854EC">
        <w:rPr>
          <w:rFonts w:ascii="Arial" w:hAnsi="Arial" w:cs="Arial"/>
          <w:sz w:val="24"/>
          <w:szCs w:val="24"/>
        </w:rPr>
        <w:t xml:space="preserve">Mengatasi krisis dan situasi sulit dalam hubungan antar </w:t>
      </w:r>
      <w:r w:rsidR="007D56FF" w:rsidRPr="004854EC">
        <w:rPr>
          <w:rFonts w:ascii="Arial" w:hAnsi="Arial" w:cs="Arial"/>
          <w:sz w:val="24"/>
          <w:szCs w:val="24"/>
        </w:rPr>
        <w:t>pegawai agar tidak ada gangguan dalam mencapai tujuan organisasi</w:t>
      </w:r>
    </w:p>
    <w:p w14:paraId="69241F28" w14:textId="77777777" w:rsidR="007D56FF" w:rsidRPr="004854EC" w:rsidRDefault="007D56FF" w:rsidP="006515A2">
      <w:pPr>
        <w:pStyle w:val="ListParagraph"/>
        <w:numPr>
          <w:ilvl w:val="0"/>
          <w:numId w:val="15"/>
        </w:numPr>
        <w:spacing w:before="240" w:after="0" w:line="480" w:lineRule="auto"/>
        <w:ind w:left="450" w:hanging="450"/>
        <w:jc w:val="both"/>
        <w:rPr>
          <w:rFonts w:ascii="Arial" w:hAnsi="Arial" w:cs="Arial"/>
          <w:sz w:val="24"/>
          <w:szCs w:val="24"/>
        </w:rPr>
      </w:pPr>
      <w:r w:rsidRPr="004854EC">
        <w:rPr>
          <w:rFonts w:ascii="Arial" w:hAnsi="Arial" w:cs="Arial"/>
          <w:sz w:val="24"/>
          <w:szCs w:val="24"/>
        </w:rPr>
        <w:lastRenderedPageBreak/>
        <w:t>Menyediakan sarana komunikasi antara pegawai dan manajemen organisasi</w:t>
      </w:r>
    </w:p>
    <w:p w14:paraId="29CC2A95" w14:textId="77777777" w:rsidR="009064F2" w:rsidRDefault="007D56FF" w:rsidP="006515A2">
      <w:pPr>
        <w:pStyle w:val="ListParagraph"/>
        <w:numPr>
          <w:ilvl w:val="0"/>
          <w:numId w:val="15"/>
        </w:numPr>
        <w:spacing w:before="240" w:after="0" w:line="480" w:lineRule="auto"/>
        <w:ind w:left="450" w:hanging="450"/>
        <w:jc w:val="both"/>
        <w:rPr>
          <w:rFonts w:ascii="Arial" w:hAnsi="Arial" w:cs="Arial"/>
          <w:sz w:val="24"/>
          <w:szCs w:val="24"/>
        </w:rPr>
      </w:pPr>
      <w:r w:rsidRPr="004854EC">
        <w:rPr>
          <w:rFonts w:ascii="Arial" w:hAnsi="Arial" w:cs="Arial"/>
          <w:sz w:val="24"/>
          <w:szCs w:val="24"/>
        </w:rPr>
        <w:t>Membantu perkembangan arah dan strategi organisasi/perusahaan secara keseluruhan dengan memperhatikan aspek manajemen</w:t>
      </w:r>
    </w:p>
    <w:p w14:paraId="188A62EF" w14:textId="77777777" w:rsidR="00033EBA" w:rsidRPr="009064F2" w:rsidRDefault="007D56FF" w:rsidP="006515A2">
      <w:pPr>
        <w:pStyle w:val="ListParagraph"/>
        <w:numPr>
          <w:ilvl w:val="0"/>
          <w:numId w:val="15"/>
        </w:numPr>
        <w:spacing w:before="240" w:after="0" w:line="480" w:lineRule="auto"/>
        <w:ind w:left="450" w:hanging="450"/>
        <w:jc w:val="both"/>
        <w:rPr>
          <w:rFonts w:ascii="Arial" w:hAnsi="Arial" w:cs="Arial"/>
          <w:sz w:val="24"/>
          <w:szCs w:val="24"/>
        </w:rPr>
      </w:pPr>
      <w:r w:rsidRPr="009064F2">
        <w:rPr>
          <w:rFonts w:ascii="Arial" w:hAnsi="Arial" w:cs="Arial"/>
          <w:sz w:val="24"/>
          <w:szCs w:val="24"/>
        </w:rPr>
        <w:t>Menyediakan bantuan dan menciptakan kondisi yang dapat membantu majemen lini dan mencapai tujuan</w:t>
      </w:r>
    </w:p>
    <w:p w14:paraId="10022546" w14:textId="77777777" w:rsidR="00C95724" w:rsidRPr="00893CFB" w:rsidRDefault="004148DA" w:rsidP="006515A2">
      <w:pPr>
        <w:pStyle w:val="ListParagraph"/>
        <w:numPr>
          <w:ilvl w:val="2"/>
          <w:numId w:val="41"/>
        </w:numPr>
        <w:spacing w:before="240" w:after="0" w:line="480" w:lineRule="auto"/>
        <w:jc w:val="both"/>
        <w:rPr>
          <w:rFonts w:ascii="Arial" w:hAnsi="Arial" w:cs="Arial"/>
          <w:b/>
          <w:sz w:val="24"/>
          <w:szCs w:val="24"/>
        </w:rPr>
      </w:pPr>
      <w:r w:rsidRPr="00893CFB">
        <w:rPr>
          <w:rFonts w:ascii="Arial" w:hAnsi="Arial" w:cs="Arial"/>
          <w:b/>
          <w:sz w:val="24"/>
          <w:szCs w:val="24"/>
        </w:rPr>
        <w:t>Perilaku Organisasi</w:t>
      </w:r>
    </w:p>
    <w:p w14:paraId="3D5C959E" w14:textId="77777777" w:rsidR="000B5485" w:rsidRDefault="000B5485" w:rsidP="006515A2">
      <w:pPr>
        <w:pStyle w:val="ListParagraph"/>
        <w:spacing w:before="240" w:after="0" w:line="480" w:lineRule="auto"/>
        <w:ind w:left="0" w:firstLine="630"/>
        <w:jc w:val="both"/>
        <w:rPr>
          <w:rFonts w:ascii="Arial" w:hAnsi="Arial" w:cs="Arial"/>
          <w:sz w:val="24"/>
          <w:szCs w:val="24"/>
          <w:lang w:val="en-US"/>
        </w:rPr>
      </w:pP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keilmuan</w:t>
      </w:r>
      <w:proofErr w:type="spellEnd"/>
      <w:r>
        <w:rPr>
          <w:rFonts w:ascii="Arial" w:hAnsi="Arial" w:cs="Arial"/>
          <w:sz w:val="24"/>
          <w:szCs w:val="24"/>
          <w:lang w:val="en-US"/>
        </w:rPr>
        <w:t xml:space="preserve"> yang </w:t>
      </w:r>
      <w:proofErr w:type="spellStart"/>
      <w:r>
        <w:rPr>
          <w:rFonts w:ascii="Arial" w:hAnsi="Arial" w:cs="Arial"/>
          <w:sz w:val="24"/>
          <w:szCs w:val="24"/>
          <w:lang w:val="en-US"/>
        </w:rPr>
        <w:t>mempelajari</w:t>
      </w:r>
      <w:proofErr w:type="spellEnd"/>
      <w:r>
        <w:rPr>
          <w:rFonts w:ascii="Arial" w:hAnsi="Arial" w:cs="Arial"/>
          <w:sz w:val="24"/>
          <w:szCs w:val="24"/>
          <w:lang w:val="en-US"/>
        </w:rPr>
        <w:t xml:space="preserve"> </w:t>
      </w:r>
      <w:proofErr w:type="spellStart"/>
      <w:r>
        <w:rPr>
          <w:rFonts w:ascii="Arial" w:hAnsi="Arial" w:cs="Arial"/>
          <w:sz w:val="24"/>
          <w:szCs w:val="24"/>
          <w:lang w:val="en-US"/>
        </w:rPr>
        <w:t>aspek-aspek</w:t>
      </w:r>
      <w:proofErr w:type="spellEnd"/>
      <w:r>
        <w:rPr>
          <w:rFonts w:ascii="Arial" w:hAnsi="Arial" w:cs="Arial"/>
          <w:sz w:val="24"/>
          <w:szCs w:val="24"/>
          <w:lang w:val="en-US"/>
        </w:rPr>
        <w:t xml:space="preserve"> </w:t>
      </w:r>
      <w:proofErr w:type="spellStart"/>
      <w:r>
        <w:rPr>
          <w:rFonts w:ascii="Arial" w:hAnsi="Arial" w:cs="Arial"/>
          <w:sz w:val="24"/>
          <w:szCs w:val="24"/>
          <w:lang w:val="en-US"/>
        </w:rPr>
        <w:t>tingkah</w:t>
      </w:r>
      <w:proofErr w:type="spellEnd"/>
      <w:r>
        <w:rPr>
          <w:rFonts w:ascii="Arial" w:hAnsi="Arial" w:cs="Arial"/>
          <w:sz w:val="24"/>
          <w:szCs w:val="24"/>
          <w:lang w:val="en-US"/>
        </w:rPr>
        <w:t xml:space="preserve"> </w:t>
      </w:r>
      <w:proofErr w:type="spellStart"/>
      <w:r>
        <w:rPr>
          <w:rFonts w:ascii="Arial" w:hAnsi="Arial" w:cs="Arial"/>
          <w:sz w:val="24"/>
          <w:szCs w:val="24"/>
          <w:lang w:val="en-US"/>
        </w:rPr>
        <w:t>laku</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di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kelompok</w:t>
      </w:r>
      <w:proofErr w:type="spellEnd"/>
      <w:r>
        <w:rPr>
          <w:rFonts w:ascii="Arial" w:hAnsi="Arial" w:cs="Arial"/>
          <w:sz w:val="24"/>
          <w:szCs w:val="24"/>
          <w:lang w:val="en-US"/>
        </w:rPr>
        <w:t xml:space="preserve"> </w:t>
      </w:r>
      <w:proofErr w:type="spellStart"/>
      <w:r>
        <w:rPr>
          <w:rFonts w:ascii="Arial" w:hAnsi="Arial" w:cs="Arial"/>
          <w:sz w:val="24"/>
          <w:szCs w:val="24"/>
          <w:lang w:val="en-US"/>
        </w:rPr>
        <w:t>tertentu</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penjelasan</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lengkap</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di </w:t>
      </w:r>
      <w:proofErr w:type="spellStart"/>
      <w:r>
        <w:rPr>
          <w:rFonts w:ascii="Arial" w:hAnsi="Arial" w:cs="Arial"/>
          <w:sz w:val="24"/>
          <w:szCs w:val="24"/>
          <w:lang w:val="en-US"/>
        </w:rPr>
        <w:t>definisi</w:t>
      </w:r>
      <w:proofErr w:type="spellEnd"/>
      <w:r>
        <w:rPr>
          <w:rFonts w:ascii="Arial" w:hAnsi="Arial" w:cs="Arial"/>
          <w:sz w:val="24"/>
          <w:szCs w:val="24"/>
          <w:lang w:val="en-US"/>
        </w:rPr>
        <w:t xml:space="preserve"> di </w:t>
      </w:r>
      <w:proofErr w:type="spellStart"/>
      <w:r>
        <w:rPr>
          <w:rFonts w:ascii="Arial" w:hAnsi="Arial" w:cs="Arial"/>
          <w:sz w:val="24"/>
          <w:szCs w:val="24"/>
          <w:lang w:val="en-US"/>
        </w:rPr>
        <w:t>bawah</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
    <w:p w14:paraId="23E4A82A" w14:textId="77777777" w:rsidR="00BD4246" w:rsidRPr="00893CFB" w:rsidRDefault="00BD4246" w:rsidP="006515A2">
      <w:pPr>
        <w:spacing w:before="240" w:after="0" w:line="480" w:lineRule="auto"/>
        <w:ind w:left="60"/>
        <w:jc w:val="both"/>
        <w:rPr>
          <w:rFonts w:ascii="Arial" w:hAnsi="Arial" w:cs="Arial"/>
          <w:b/>
          <w:sz w:val="24"/>
          <w:szCs w:val="24"/>
          <w:lang w:val="en-US"/>
        </w:rPr>
      </w:pPr>
      <w:r w:rsidRPr="00893CFB">
        <w:rPr>
          <w:rFonts w:ascii="Arial" w:hAnsi="Arial" w:cs="Arial"/>
          <w:b/>
          <w:sz w:val="24"/>
          <w:szCs w:val="24"/>
          <w:lang w:val="en-US"/>
        </w:rPr>
        <w:t>2.1.</w:t>
      </w:r>
      <w:r w:rsidR="00DC75F5" w:rsidRPr="00893CFB">
        <w:rPr>
          <w:rFonts w:ascii="Arial" w:hAnsi="Arial" w:cs="Arial"/>
          <w:b/>
          <w:sz w:val="24"/>
          <w:szCs w:val="24"/>
          <w:lang w:val="en-US"/>
        </w:rPr>
        <w:t>5</w:t>
      </w:r>
      <w:r w:rsidRPr="00893CFB">
        <w:rPr>
          <w:rFonts w:ascii="Arial" w:hAnsi="Arial" w:cs="Arial"/>
          <w:b/>
          <w:sz w:val="24"/>
          <w:szCs w:val="24"/>
          <w:lang w:val="en-US"/>
        </w:rPr>
        <w:t xml:space="preserve">.1 </w:t>
      </w:r>
      <w:proofErr w:type="spellStart"/>
      <w:r w:rsidRPr="00893CFB">
        <w:rPr>
          <w:rFonts w:ascii="Arial" w:hAnsi="Arial" w:cs="Arial"/>
          <w:b/>
          <w:sz w:val="24"/>
          <w:szCs w:val="24"/>
          <w:lang w:val="en-US"/>
        </w:rPr>
        <w:t>Definisi</w:t>
      </w:r>
      <w:proofErr w:type="spellEnd"/>
      <w:r w:rsidRPr="00893CFB">
        <w:rPr>
          <w:rFonts w:ascii="Arial" w:hAnsi="Arial" w:cs="Arial"/>
          <w:b/>
          <w:sz w:val="24"/>
          <w:szCs w:val="24"/>
          <w:lang w:val="en-US"/>
        </w:rPr>
        <w:t xml:space="preserve"> </w:t>
      </w:r>
      <w:proofErr w:type="spellStart"/>
      <w:r w:rsidRPr="00893CFB">
        <w:rPr>
          <w:rFonts w:ascii="Arial" w:hAnsi="Arial" w:cs="Arial"/>
          <w:b/>
          <w:sz w:val="24"/>
          <w:szCs w:val="24"/>
          <w:lang w:val="en-US"/>
        </w:rPr>
        <w:t>Perilaku</w:t>
      </w:r>
      <w:proofErr w:type="spellEnd"/>
      <w:r w:rsidRPr="00893CFB">
        <w:rPr>
          <w:rFonts w:ascii="Arial" w:hAnsi="Arial" w:cs="Arial"/>
          <w:b/>
          <w:sz w:val="24"/>
          <w:szCs w:val="24"/>
          <w:lang w:val="en-US"/>
        </w:rPr>
        <w:t xml:space="preserve"> </w:t>
      </w:r>
      <w:proofErr w:type="spellStart"/>
      <w:r w:rsidRPr="00893CFB">
        <w:rPr>
          <w:rFonts w:ascii="Arial" w:hAnsi="Arial" w:cs="Arial"/>
          <w:b/>
          <w:sz w:val="24"/>
          <w:szCs w:val="24"/>
          <w:lang w:val="en-US"/>
        </w:rPr>
        <w:t>Organisasi</w:t>
      </w:r>
      <w:proofErr w:type="spellEnd"/>
    </w:p>
    <w:p w14:paraId="16141DF7" w14:textId="77777777" w:rsidR="004148DA" w:rsidRPr="004854EC" w:rsidRDefault="004148DA" w:rsidP="006515A2">
      <w:pPr>
        <w:spacing w:before="240" w:after="0" w:line="480" w:lineRule="auto"/>
        <w:jc w:val="both"/>
        <w:rPr>
          <w:rFonts w:ascii="Arial" w:hAnsi="Arial" w:cs="Arial"/>
          <w:sz w:val="24"/>
          <w:szCs w:val="24"/>
        </w:rPr>
      </w:pPr>
      <w:r w:rsidRPr="004854EC">
        <w:rPr>
          <w:rFonts w:ascii="Arial" w:hAnsi="Arial" w:cs="Arial"/>
          <w:sz w:val="24"/>
          <w:szCs w:val="24"/>
        </w:rPr>
        <w:tab/>
        <w:t xml:space="preserve"> Tampubolon</w:t>
      </w:r>
      <w:r w:rsidR="00BA37BB">
        <w:rPr>
          <w:rFonts w:ascii="Arial" w:hAnsi="Arial" w:cs="Arial"/>
          <w:sz w:val="24"/>
          <w:szCs w:val="24"/>
          <w:lang w:val="en-US"/>
        </w:rPr>
        <w:t xml:space="preserve"> (2012:8)</w:t>
      </w:r>
      <w:r w:rsidRPr="004854EC">
        <w:rPr>
          <w:rFonts w:ascii="Arial" w:hAnsi="Arial" w:cs="Arial"/>
          <w:sz w:val="24"/>
          <w:szCs w:val="24"/>
        </w:rPr>
        <w:t xml:space="preserve"> mendefinisikan perilaku organisasi  adalah studi mengenai perilaku manusia dalam organisasi yang menggunakan ilmu pengertahuan tentang bagaimana manusia bertindak dalam organisasi. Elemen utama dalam perilaku keorganisasian adalah orang, struktur, teknologi dan lingkungan. Lingkungan organisasi juga dapat dilihat dari sudut pandang, yaitu lingkungan eksternal dan lingkungan internal. </w:t>
      </w:r>
    </w:p>
    <w:p w14:paraId="1CCE43E1" w14:textId="77777777" w:rsidR="008D5848" w:rsidRPr="004854EC" w:rsidRDefault="004148DA" w:rsidP="006515A2">
      <w:pPr>
        <w:spacing w:before="240" w:after="0" w:line="480" w:lineRule="auto"/>
        <w:jc w:val="both"/>
        <w:rPr>
          <w:rFonts w:ascii="Arial" w:hAnsi="Arial" w:cs="Arial"/>
          <w:sz w:val="24"/>
          <w:szCs w:val="24"/>
        </w:rPr>
      </w:pPr>
      <w:r w:rsidRPr="004854EC">
        <w:rPr>
          <w:rFonts w:ascii="Arial" w:hAnsi="Arial" w:cs="Arial"/>
          <w:sz w:val="24"/>
          <w:szCs w:val="24"/>
        </w:rPr>
        <w:tab/>
        <w:t xml:space="preserve">Lingkungan eksternal </w:t>
      </w:r>
      <w:r w:rsidR="008D5848" w:rsidRPr="004854EC">
        <w:rPr>
          <w:rFonts w:ascii="Arial" w:hAnsi="Arial" w:cs="Arial"/>
          <w:sz w:val="24"/>
          <w:szCs w:val="24"/>
        </w:rPr>
        <w:t xml:space="preserve">merupakan unsur yang paling kuat yang dapat mempengaruhi organisasi, baik dari segi tuntutan perubahan baik dari organisasi itu sendiri maupun dari konsumen. Sedangkan lingkungan </w:t>
      </w:r>
      <w:r w:rsidR="008D5848" w:rsidRPr="004854EC">
        <w:rPr>
          <w:rFonts w:ascii="Arial" w:hAnsi="Arial" w:cs="Arial"/>
          <w:sz w:val="24"/>
          <w:szCs w:val="24"/>
        </w:rPr>
        <w:lastRenderedPageBreak/>
        <w:t>internal adalah perilaku anggota organisasi , kondisi tempat kerja, fasilitas dan aturan-aturan yang berlaku. Lingkungan internal pun seringkali dituntut perubahan disebabkan oleh pengaruh lingkungan eksternal. Jika perubahan ini tidak diantisipasi maka dapat menyebabkan kinerja organisasi tidak berjalan dengan baik sehingga kalah bersaing dengan organisasi  yang lain. Bagi organisasi yang sudah mumpuni, setiap perubahan akan diantisipasi dengan strategi yang sudah disusun sedemikian rupa sehingga rencana sudah disusun dengan baik yang mencakup strategi untuk sumber daya manusia da</w:t>
      </w:r>
      <w:r w:rsidR="006C2E91">
        <w:rPr>
          <w:rFonts w:ascii="Arial" w:hAnsi="Arial" w:cs="Arial"/>
          <w:sz w:val="24"/>
          <w:szCs w:val="24"/>
        </w:rPr>
        <w:t>n sumber daya lainnya yang merup</w:t>
      </w:r>
      <w:r w:rsidR="008D5848" w:rsidRPr="004854EC">
        <w:rPr>
          <w:rFonts w:ascii="Arial" w:hAnsi="Arial" w:cs="Arial"/>
          <w:sz w:val="24"/>
          <w:szCs w:val="24"/>
        </w:rPr>
        <w:t xml:space="preserve">akan faktor pendukung. </w:t>
      </w:r>
    </w:p>
    <w:p w14:paraId="300EDC97" w14:textId="701F1F27" w:rsidR="008D5848" w:rsidRPr="004854EC" w:rsidRDefault="007137A3" w:rsidP="006515A2">
      <w:pPr>
        <w:spacing w:before="240" w:after="0" w:line="480" w:lineRule="auto"/>
        <w:jc w:val="both"/>
        <w:rPr>
          <w:rFonts w:ascii="Arial" w:hAnsi="Arial" w:cs="Arial"/>
          <w:sz w:val="24"/>
          <w:szCs w:val="24"/>
        </w:rPr>
      </w:pPr>
      <w:r>
        <w:rPr>
          <w:rFonts w:ascii="Arial" w:hAnsi="Arial" w:cs="Arial"/>
          <w:sz w:val="24"/>
          <w:szCs w:val="24"/>
        </w:rPr>
        <w:tab/>
        <w:t>Berikut ini pada gambar 2.</w:t>
      </w:r>
      <w:r w:rsidR="001265C6">
        <w:rPr>
          <w:rFonts w:ascii="Arial" w:hAnsi="Arial" w:cs="Arial"/>
          <w:sz w:val="24"/>
          <w:szCs w:val="24"/>
          <w:lang w:val="en-US"/>
        </w:rPr>
        <w:t>2</w:t>
      </w:r>
      <w:r w:rsidR="008D5848" w:rsidRPr="004854EC">
        <w:rPr>
          <w:rFonts w:ascii="Arial" w:hAnsi="Arial" w:cs="Arial"/>
          <w:sz w:val="24"/>
          <w:szCs w:val="24"/>
        </w:rPr>
        <w:t xml:space="preserve"> terlihat elemen kunci dalam perilaku organisasi :</w:t>
      </w:r>
    </w:p>
    <w:p w14:paraId="45315C21" w14:textId="77777777" w:rsidR="00381AF2" w:rsidRPr="004854EC" w:rsidRDefault="00893CFB" w:rsidP="006515A2">
      <w:pPr>
        <w:pStyle w:val="ListParagraph"/>
        <w:spacing w:before="240" w:after="0" w:line="480" w:lineRule="auto"/>
        <w:jc w:val="both"/>
        <w:rPr>
          <w:rFonts w:ascii="Arial" w:hAnsi="Arial" w:cs="Arial"/>
          <w:sz w:val="24"/>
          <w:szCs w:val="24"/>
          <w:lang w:val="en-US"/>
        </w:rPr>
      </w:pPr>
      <w:r>
        <w:rPr>
          <w:rFonts w:ascii="Arial" w:hAnsi="Arial" w:cs="Arial"/>
          <w:noProof/>
          <w:sz w:val="24"/>
          <w:szCs w:val="24"/>
          <w:lang w:val="en-US"/>
        </w:rPr>
        <mc:AlternateContent>
          <mc:Choice Requires="wpg">
            <w:drawing>
              <wp:anchor distT="0" distB="0" distL="114300" distR="114300" simplePos="0" relativeHeight="251591168" behindDoc="0" locked="0" layoutInCell="1" allowOverlap="1" wp14:anchorId="61F8A721" wp14:editId="1B308A50">
                <wp:simplePos x="0" y="0"/>
                <wp:positionH relativeFrom="column">
                  <wp:posOffset>155575</wp:posOffset>
                </wp:positionH>
                <wp:positionV relativeFrom="paragraph">
                  <wp:posOffset>39370</wp:posOffset>
                </wp:positionV>
                <wp:extent cx="4639310" cy="1838325"/>
                <wp:effectExtent l="0" t="0" r="0" b="0"/>
                <wp:wrapNone/>
                <wp:docPr id="114" name="Group 114"/>
                <wp:cNvGraphicFramePr/>
                <a:graphic xmlns:a="http://schemas.openxmlformats.org/drawingml/2006/main">
                  <a:graphicData uri="http://schemas.microsoft.com/office/word/2010/wordprocessingGroup">
                    <wpg:wgp>
                      <wpg:cNvGrpSpPr/>
                      <wpg:grpSpPr>
                        <a:xfrm>
                          <a:off x="0" y="0"/>
                          <a:ext cx="4639310" cy="1838325"/>
                          <a:chOff x="0" y="0"/>
                          <a:chExt cx="4639394" cy="1838325"/>
                        </a:xfrm>
                      </wpg:grpSpPr>
                      <wps:wsp>
                        <wps:cNvPr id="34" name="Text Box 34"/>
                        <wps:cNvSpPr txBox="1"/>
                        <wps:spPr>
                          <a:xfrm>
                            <a:off x="1695450" y="0"/>
                            <a:ext cx="1190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94630" w14:textId="77777777" w:rsidR="00DD2FF7" w:rsidRPr="00893CFB" w:rsidRDefault="00DD2FF7" w:rsidP="00FA7524">
                              <w:pPr>
                                <w:jc w:val="center"/>
                                <w:rPr>
                                  <w:rFonts w:ascii="Arial" w:hAnsi="Arial" w:cs="Arial"/>
                                  <w:sz w:val="24"/>
                                </w:rPr>
                              </w:pPr>
                              <w:r w:rsidRPr="00893CFB">
                                <w:rPr>
                                  <w:rFonts w:ascii="Arial" w:hAnsi="Arial" w:cs="Arial"/>
                                  <w:sz w:val="24"/>
                                </w:rPr>
                                <w:t>ORANG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448769" y="572758"/>
                            <a:ext cx="1190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D1173" w14:textId="77777777" w:rsidR="00DD2FF7" w:rsidRPr="00893CFB" w:rsidRDefault="00DD2FF7" w:rsidP="00FA7524">
                              <w:pPr>
                                <w:jc w:val="center"/>
                                <w:rPr>
                                  <w:rFonts w:ascii="Arial" w:hAnsi="Arial" w:cs="Arial"/>
                                  <w:sz w:val="24"/>
                                </w:rPr>
                              </w:pPr>
                              <w:r w:rsidRPr="00893CFB">
                                <w:rPr>
                                  <w:rFonts w:ascii="Arial" w:hAnsi="Arial" w:cs="Arial"/>
                                  <w:sz w:val="24"/>
                                </w:rPr>
                                <w:t>Lingkungan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466725"/>
                            <a:ext cx="1190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AD333" w14:textId="77777777" w:rsidR="00DD2FF7" w:rsidRPr="00893CFB" w:rsidRDefault="00DD2FF7" w:rsidP="00FA7524">
                              <w:pPr>
                                <w:jc w:val="center"/>
                                <w:rPr>
                                  <w:rFonts w:ascii="Arial" w:hAnsi="Arial" w:cs="Arial"/>
                                  <w:sz w:val="24"/>
                                </w:rPr>
                              </w:pPr>
                              <w:r w:rsidRPr="00893CFB">
                                <w:rPr>
                                  <w:rFonts w:ascii="Arial" w:hAnsi="Arial" w:cs="Arial"/>
                                  <w:sz w:val="24"/>
                                </w:rPr>
                                <w:t>Lingkungan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276600" y="1438275"/>
                            <a:ext cx="1190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BAFBA" w14:textId="77777777" w:rsidR="00DD2FF7" w:rsidRPr="00893CFB" w:rsidRDefault="00DD2FF7" w:rsidP="00FA7524">
                              <w:pPr>
                                <w:jc w:val="center"/>
                                <w:rPr>
                                  <w:rFonts w:ascii="Arial" w:hAnsi="Arial" w:cs="Arial"/>
                                  <w:sz w:val="24"/>
                                </w:rPr>
                              </w:pPr>
                              <w:r w:rsidRPr="00893CFB">
                                <w:rPr>
                                  <w:rFonts w:ascii="Arial" w:hAnsi="Arial" w:cs="Arial"/>
                                  <w:sz w:val="24"/>
                                </w:rPr>
                                <w:t xml:space="preserve">TEKNOLOGI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1504950"/>
                            <a:ext cx="1190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FDE2E" w14:textId="77777777" w:rsidR="00DD2FF7" w:rsidRPr="00893CFB" w:rsidRDefault="00DD2FF7" w:rsidP="00FA7524">
                              <w:pPr>
                                <w:jc w:val="center"/>
                                <w:rPr>
                                  <w:rFonts w:ascii="Arial" w:hAnsi="Arial" w:cs="Arial"/>
                                  <w:sz w:val="24"/>
                                </w:rPr>
                              </w:pPr>
                              <w:r w:rsidRPr="00893CFB">
                                <w:rPr>
                                  <w:rFonts w:ascii="Arial" w:hAnsi="Arial" w:cs="Arial"/>
                                  <w:sz w:val="24"/>
                                </w:rPr>
                                <w:t>STRUKTUR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Straight Arrow Connector 40"/>
                        <wps:cNvCnPr/>
                        <wps:spPr>
                          <a:xfrm flipV="1">
                            <a:off x="542925" y="219075"/>
                            <a:ext cx="1295400" cy="1219200"/>
                          </a:xfrm>
                          <a:prstGeom prst="straightConnector1">
                            <a:avLst/>
                          </a:prstGeom>
                          <a:ln cmpd="sng">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1295400" y="1704975"/>
                            <a:ext cx="1914525" cy="0"/>
                          </a:xfrm>
                          <a:prstGeom prst="straightConnector1">
                            <a:avLst/>
                          </a:prstGeom>
                          <a:ln cmpd="sng">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2819400" y="133350"/>
                            <a:ext cx="1066800" cy="1238250"/>
                          </a:xfrm>
                          <a:prstGeom prst="straightConnector1">
                            <a:avLst/>
                          </a:prstGeom>
                          <a:ln cmpd="sng">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1F8A721" id="Group 114" o:spid="_x0000_s1028" style="position:absolute;left:0;text-align:left;margin-left:12.25pt;margin-top:3.1pt;width:365.3pt;height:144.75pt;z-index:251591168;mso-width-relative:margin" coordsize="46393,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">
                <v:shape id="Text Box 34" o:spid="_x0000_s1029" type="#_x0000_t202" style="position:absolute;left:16954;width:1190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9394630" w14:textId="77777777" w:rsidR="00DD2FF7" w:rsidRPr="00893CFB" w:rsidRDefault="00DD2FF7" w:rsidP="00FA7524">
                        <w:pPr>
                          <w:jc w:val="center"/>
                          <w:rPr>
                            <w:rFonts w:ascii="Arial" w:hAnsi="Arial" w:cs="Arial"/>
                            <w:sz w:val="24"/>
                          </w:rPr>
                        </w:pPr>
                        <w:r w:rsidRPr="00893CFB">
                          <w:rPr>
                            <w:rFonts w:ascii="Arial" w:hAnsi="Arial" w:cs="Arial"/>
                            <w:sz w:val="24"/>
                          </w:rPr>
                          <w:t>ORANG</w:t>
                        </w:r>
                      </w:p>
                    </w:txbxContent>
                  </v:textbox>
                </v:shape>
                <v:shape id="Text Box 35" o:spid="_x0000_s1030" type="#_x0000_t202" style="position:absolute;left:34487;top:5727;width:1190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77D1173" w14:textId="77777777" w:rsidR="00DD2FF7" w:rsidRPr="00893CFB" w:rsidRDefault="00DD2FF7" w:rsidP="00FA7524">
                        <w:pPr>
                          <w:jc w:val="center"/>
                          <w:rPr>
                            <w:rFonts w:ascii="Arial" w:hAnsi="Arial" w:cs="Arial"/>
                            <w:sz w:val="24"/>
                          </w:rPr>
                        </w:pPr>
                        <w:r w:rsidRPr="00893CFB">
                          <w:rPr>
                            <w:rFonts w:ascii="Arial" w:hAnsi="Arial" w:cs="Arial"/>
                            <w:sz w:val="24"/>
                          </w:rPr>
                          <w:t>Lingkungan</w:t>
                        </w:r>
                      </w:p>
                    </w:txbxContent>
                  </v:textbox>
                </v:shape>
                <v:shape id="Text Box 36" o:spid="_x0000_s1031" type="#_x0000_t202" style="position:absolute;top:4667;width:1190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0FAAD333" w14:textId="77777777" w:rsidR="00DD2FF7" w:rsidRPr="00893CFB" w:rsidRDefault="00DD2FF7" w:rsidP="00FA7524">
                        <w:pPr>
                          <w:jc w:val="center"/>
                          <w:rPr>
                            <w:rFonts w:ascii="Arial" w:hAnsi="Arial" w:cs="Arial"/>
                            <w:sz w:val="24"/>
                          </w:rPr>
                        </w:pPr>
                        <w:r w:rsidRPr="00893CFB">
                          <w:rPr>
                            <w:rFonts w:ascii="Arial" w:hAnsi="Arial" w:cs="Arial"/>
                            <w:sz w:val="24"/>
                          </w:rPr>
                          <w:t>Lingkungan</w:t>
                        </w:r>
                      </w:p>
                    </w:txbxContent>
                  </v:textbox>
                </v:shape>
                <v:shape id="Text Box 38" o:spid="_x0000_s1032" type="#_x0000_t202" style="position:absolute;left:32766;top:14382;width:1190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C9BAFBA" w14:textId="77777777" w:rsidR="00DD2FF7" w:rsidRPr="00893CFB" w:rsidRDefault="00DD2FF7" w:rsidP="00FA7524">
                        <w:pPr>
                          <w:jc w:val="center"/>
                          <w:rPr>
                            <w:rFonts w:ascii="Arial" w:hAnsi="Arial" w:cs="Arial"/>
                            <w:sz w:val="24"/>
                          </w:rPr>
                        </w:pPr>
                        <w:r w:rsidRPr="00893CFB">
                          <w:rPr>
                            <w:rFonts w:ascii="Arial" w:hAnsi="Arial" w:cs="Arial"/>
                            <w:sz w:val="24"/>
                          </w:rPr>
                          <w:t xml:space="preserve">TEKNOLOGI </w:t>
                        </w:r>
                      </w:p>
                    </w:txbxContent>
                  </v:textbox>
                </v:shape>
                <v:shape id="Text Box 39" o:spid="_x0000_s1033" type="#_x0000_t202" style="position:absolute;top:15049;width:1190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2CCFDE2E" w14:textId="77777777" w:rsidR="00DD2FF7" w:rsidRPr="00893CFB" w:rsidRDefault="00DD2FF7" w:rsidP="00FA7524">
                        <w:pPr>
                          <w:jc w:val="center"/>
                          <w:rPr>
                            <w:rFonts w:ascii="Arial" w:hAnsi="Arial" w:cs="Arial"/>
                            <w:sz w:val="24"/>
                          </w:rPr>
                        </w:pPr>
                        <w:r w:rsidRPr="00893CFB">
                          <w:rPr>
                            <w:rFonts w:ascii="Arial" w:hAnsi="Arial" w:cs="Arial"/>
                            <w:sz w:val="24"/>
                          </w:rPr>
                          <w:t>STRUKTUR</w:t>
                        </w:r>
                      </w:p>
                    </w:txbxContent>
                  </v:textbox>
                </v:shape>
                <v:shape id="Straight Arrow Connector 40" o:spid="_x0000_s1034" type="#_x0000_t32" style="position:absolute;left:5429;top:2190;width:12954;height:12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" strokecolor="black [3213]">
                  <v:stroke startarrow="open" endarrow="open"/>
                </v:shape>
                <v:shape id="Straight Arrow Connector 41" o:spid="_x0000_s1035" type="#_x0000_t32" style="position:absolute;left:12954;top:17049;width:19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" strokecolor="black [3213]">
                  <v:stroke startarrow="open" endarrow="open"/>
                </v:shape>
                <v:shape id="Straight Arrow Connector 42" o:spid="_x0000_s1036" type="#_x0000_t32" style="position:absolute;left:28194;top:1333;width:10668;height:12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" strokecolor="black [3213]">
                  <v:stroke startarrow="open" endarrow="open"/>
                </v:shape>
              </v:group>
            </w:pict>
          </mc:Fallback>
        </mc:AlternateContent>
      </w:r>
    </w:p>
    <w:p w14:paraId="11A83E93" w14:textId="77777777" w:rsidR="00D34F0F" w:rsidRPr="004854EC" w:rsidRDefault="00D34F0F" w:rsidP="006515A2">
      <w:pPr>
        <w:spacing w:before="240" w:after="0" w:line="480" w:lineRule="auto"/>
        <w:jc w:val="both"/>
        <w:rPr>
          <w:rFonts w:ascii="Arial" w:hAnsi="Arial" w:cs="Arial"/>
          <w:sz w:val="24"/>
          <w:szCs w:val="24"/>
          <w:lang w:val="en-US"/>
        </w:rPr>
      </w:pPr>
    </w:p>
    <w:p w14:paraId="7E75460B" w14:textId="77777777" w:rsidR="003250A0" w:rsidRDefault="003250A0" w:rsidP="006515A2">
      <w:pPr>
        <w:spacing w:before="240" w:after="0" w:line="480" w:lineRule="auto"/>
        <w:jc w:val="both"/>
        <w:rPr>
          <w:rFonts w:ascii="Arial" w:hAnsi="Arial" w:cs="Arial"/>
          <w:sz w:val="24"/>
          <w:szCs w:val="24"/>
          <w:lang w:val="en-US"/>
        </w:rPr>
      </w:pPr>
    </w:p>
    <w:p w14:paraId="740D207C" w14:textId="77777777" w:rsidR="00D34F0F" w:rsidRPr="004854EC" w:rsidRDefault="00FA7524" w:rsidP="006515A2">
      <w:pPr>
        <w:spacing w:before="240" w:after="0" w:line="480" w:lineRule="auto"/>
        <w:jc w:val="both"/>
        <w:rPr>
          <w:rFonts w:ascii="Arial" w:hAnsi="Arial" w:cs="Arial"/>
          <w:sz w:val="24"/>
          <w:szCs w:val="24"/>
          <w:lang w:val="en-US"/>
        </w:rPr>
      </w:pPr>
      <w:r w:rsidRPr="004854EC">
        <w:rPr>
          <w:rFonts w:ascii="Arial" w:hAnsi="Arial" w:cs="Arial"/>
          <w:noProof/>
          <w:sz w:val="24"/>
          <w:szCs w:val="24"/>
          <w:lang w:val="en-US"/>
        </w:rPr>
        <mc:AlternateContent>
          <mc:Choice Requires="wps">
            <w:drawing>
              <wp:anchor distT="0" distB="0" distL="114300" distR="114300" simplePos="0" relativeHeight="251586048" behindDoc="0" locked="0" layoutInCell="1" allowOverlap="1" wp14:anchorId="3036D310" wp14:editId="424BE8E6">
                <wp:simplePos x="0" y="0"/>
                <wp:positionH relativeFrom="column">
                  <wp:posOffset>1851876</wp:posOffset>
                </wp:positionH>
                <wp:positionV relativeFrom="paragraph">
                  <wp:posOffset>294688</wp:posOffset>
                </wp:positionV>
                <wp:extent cx="1190625" cy="3333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190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4F3E7" w14:textId="77777777" w:rsidR="00DD2FF7" w:rsidRPr="00FA7524" w:rsidRDefault="00DD2FF7" w:rsidP="00FA7524">
                            <w:pPr>
                              <w:jc w:val="center"/>
                              <w:rPr>
                                <w:sz w:val="32"/>
                              </w:rPr>
                            </w:pPr>
                            <w:r w:rsidRPr="00FA7524">
                              <w:rPr>
                                <w:sz w:val="32"/>
                              </w:rPr>
                              <w:t>Lingkungan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6D310" id="Text Box 37" o:spid="_x0000_s1037" type="#_x0000_t202" style="position:absolute;left:0;text-align:left;margin-left:145.8pt;margin-top:23.2pt;width:93.75pt;height:26.25pt;z-index:25158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" filled="f" stroked="f" strokeweight=".5pt">
                <v:textbox>
                  <w:txbxContent>
                    <w:p w14:paraId="23B4F3E7" w14:textId="77777777" w:rsidR="00DD2FF7" w:rsidRPr="00FA7524" w:rsidRDefault="00DD2FF7" w:rsidP="00FA7524">
                      <w:pPr>
                        <w:jc w:val="center"/>
                        <w:rPr>
                          <w:sz w:val="32"/>
                        </w:rPr>
                      </w:pPr>
                      <w:r w:rsidRPr="00FA7524">
                        <w:rPr>
                          <w:sz w:val="32"/>
                        </w:rPr>
                        <w:t>Lingkungan</w:t>
                      </w:r>
                    </w:p>
                  </w:txbxContent>
                </v:textbox>
              </v:shape>
            </w:pict>
          </mc:Fallback>
        </mc:AlternateContent>
      </w:r>
    </w:p>
    <w:p w14:paraId="36A42511" w14:textId="77777777" w:rsidR="00D34F0F" w:rsidRPr="00893CFB" w:rsidRDefault="00FA7524" w:rsidP="006515A2">
      <w:pPr>
        <w:spacing w:before="240" w:after="0" w:line="480" w:lineRule="auto"/>
        <w:jc w:val="both"/>
        <w:rPr>
          <w:rFonts w:ascii="Arial" w:hAnsi="Arial" w:cs="Arial"/>
          <w:b/>
          <w:sz w:val="24"/>
          <w:szCs w:val="24"/>
        </w:rPr>
      </w:pPr>
      <w:r w:rsidRPr="00893CFB">
        <w:rPr>
          <w:rFonts w:ascii="Arial" w:hAnsi="Arial" w:cs="Arial"/>
          <w:b/>
          <w:sz w:val="24"/>
          <w:szCs w:val="24"/>
        </w:rPr>
        <w:t>Sumber : Perilaku keorganisasian, Tampubolon</w:t>
      </w:r>
      <w:r w:rsidR="0092386B" w:rsidRPr="00893CFB">
        <w:rPr>
          <w:rFonts w:ascii="Arial" w:hAnsi="Arial" w:cs="Arial"/>
          <w:b/>
          <w:sz w:val="24"/>
          <w:szCs w:val="24"/>
        </w:rPr>
        <w:t xml:space="preserve"> </w:t>
      </w:r>
      <w:r w:rsidR="008B0D26" w:rsidRPr="00893CFB">
        <w:rPr>
          <w:rFonts w:ascii="Arial" w:hAnsi="Arial" w:cs="Arial"/>
          <w:b/>
          <w:sz w:val="24"/>
          <w:szCs w:val="24"/>
        </w:rPr>
        <w:t>(</w:t>
      </w:r>
      <w:r w:rsidRPr="00893CFB">
        <w:rPr>
          <w:rFonts w:ascii="Arial" w:hAnsi="Arial" w:cs="Arial"/>
          <w:b/>
          <w:sz w:val="24"/>
          <w:szCs w:val="24"/>
        </w:rPr>
        <w:t>2012 :4)</w:t>
      </w:r>
    </w:p>
    <w:p w14:paraId="522EC5EE" w14:textId="77777777" w:rsidR="007137A3" w:rsidRPr="008B0D26" w:rsidRDefault="00D0639B" w:rsidP="00893CFB">
      <w:pPr>
        <w:spacing w:after="0" w:line="240" w:lineRule="auto"/>
        <w:jc w:val="center"/>
        <w:rPr>
          <w:rFonts w:ascii="Arial" w:hAnsi="Arial" w:cs="Arial"/>
          <w:b/>
          <w:sz w:val="24"/>
          <w:szCs w:val="24"/>
        </w:rPr>
      </w:pPr>
      <w:r>
        <w:rPr>
          <w:rFonts w:ascii="Arial" w:hAnsi="Arial" w:cs="Arial"/>
          <w:b/>
          <w:sz w:val="24"/>
          <w:szCs w:val="24"/>
        </w:rPr>
        <w:t>Gambar 2.2</w:t>
      </w:r>
    </w:p>
    <w:p w14:paraId="676C239C" w14:textId="77777777" w:rsidR="007137A3" w:rsidRPr="008B0D26" w:rsidRDefault="007137A3" w:rsidP="00893CFB">
      <w:pPr>
        <w:spacing w:after="0" w:line="240" w:lineRule="auto"/>
        <w:jc w:val="center"/>
        <w:rPr>
          <w:rFonts w:ascii="Arial" w:hAnsi="Arial" w:cs="Arial"/>
          <w:b/>
          <w:sz w:val="24"/>
          <w:szCs w:val="24"/>
        </w:rPr>
      </w:pPr>
      <w:r w:rsidRPr="008B0D26">
        <w:rPr>
          <w:rFonts w:ascii="Arial" w:hAnsi="Arial" w:cs="Arial"/>
          <w:b/>
          <w:sz w:val="24"/>
          <w:szCs w:val="24"/>
        </w:rPr>
        <w:t>Elemen kunci dalam perilaku organisasi</w:t>
      </w:r>
    </w:p>
    <w:p w14:paraId="3A9F03F2" w14:textId="77777777" w:rsidR="003250A0" w:rsidRDefault="000B5485" w:rsidP="006515A2">
      <w:pPr>
        <w:spacing w:before="240" w:after="0" w:line="480" w:lineRule="auto"/>
        <w:ind w:firstLine="720"/>
        <w:jc w:val="both"/>
        <w:rPr>
          <w:rFonts w:ascii="Arial" w:hAnsi="Arial" w:cs="Arial"/>
          <w:sz w:val="24"/>
          <w:szCs w:val="24"/>
          <w:lang w:val="en-US"/>
        </w:rPr>
      </w:pPr>
      <w:r>
        <w:rPr>
          <w:rFonts w:ascii="Arial" w:hAnsi="Arial" w:cs="Arial"/>
          <w:sz w:val="24"/>
          <w:szCs w:val="24"/>
          <w:lang w:val="en-US"/>
        </w:rPr>
        <w:t xml:space="preserve">Dari </w:t>
      </w:r>
      <w:proofErr w:type="spellStart"/>
      <w:r>
        <w:rPr>
          <w:rFonts w:ascii="Arial" w:hAnsi="Arial" w:cs="Arial"/>
          <w:sz w:val="24"/>
          <w:szCs w:val="24"/>
          <w:lang w:val="en-US"/>
        </w:rPr>
        <w:t>gambar</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terlihat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jelas</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apapun</w:t>
      </w:r>
      <w:proofErr w:type="spellEnd"/>
      <w:r>
        <w:rPr>
          <w:rFonts w:ascii="Arial" w:hAnsi="Arial" w:cs="Arial"/>
          <w:sz w:val="24"/>
          <w:szCs w:val="24"/>
          <w:lang w:val="en-US"/>
        </w:rPr>
        <w:t xml:space="preserve"> </w:t>
      </w:r>
      <w:proofErr w:type="spellStart"/>
      <w:r>
        <w:rPr>
          <w:rFonts w:ascii="Arial" w:hAnsi="Arial" w:cs="Arial"/>
          <w:sz w:val="24"/>
          <w:szCs w:val="24"/>
          <w:lang w:val="en-US"/>
        </w:rPr>
        <w:t>elemen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dipengaruhi</w:t>
      </w:r>
      <w:proofErr w:type="spellEnd"/>
      <w:r>
        <w:rPr>
          <w:rFonts w:ascii="Arial" w:hAnsi="Arial" w:cs="Arial"/>
          <w:sz w:val="24"/>
          <w:szCs w:val="24"/>
          <w:lang w:val="en-US"/>
        </w:rPr>
        <w:t xml:space="preserve"> oleh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yang </w:t>
      </w:r>
      <w:proofErr w:type="spellStart"/>
      <w:r>
        <w:rPr>
          <w:rFonts w:ascii="Arial" w:hAnsi="Arial" w:cs="Arial"/>
          <w:sz w:val="24"/>
          <w:szCs w:val="24"/>
          <w:lang w:val="en-US"/>
        </w:rPr>
        <w:t>ada</w:t>
      </w:r>
      <w:proofErr w:type="spellEnd"/>
      <w:r>
        <w:rPr>
          <w:rFonts w:ascii="Arial" w:hAnsi="Arial" w:cs="Arial"/>
          <w:sz w:val="24"/>
          <w:szCs w:val="24"/>
          <w:lang w:val="en-US"/>
        </w:rPr>
        <w:t xml:space="preserve"> di </w:t>
      </w:r>
      <w:proofErr w:type="spellStart"/>
      <w:r>
        <w:rPr>
          <w:rFonts w:ascii="Arial" w:hAnsi="Arial" w:cs="Arial"/>
          <w:sz w:val="24"/>
          <w:szCs w:val="24"/>
          <w:lang w:val="en-US"/>
        </w:rPr>
        <w:lastRenderedPageBreak/>
        <w:t>sekitarnya</w:t>
      </w:r>
      <w:proofErr w:type="spellEnd"/>
      <w:r>
        <w:rPr>
          <w:rFonts w:ascii="Arial" w:hAnsi="Arial" w:cs="Arial"/>
          <w:sz w:val="24"/>
          <w:szCs w:val="24"/>
          <w:lang w:val="en-US"/>
        </w:rPr>
        <w:t>.</w:t>
      </w:r>
      <w:r w:rsidR="003250A0">
        <w:rPr>
          <w:rFonts w:ascii="Arial" w:hAnsi="Arial" w:cs="Arial"/>
          <w:sz w:val="24"/>
          <w:szCs w:val="24"/>
          <w:lang w:val="en-US"/>
        </w:rPr>
        <w:t xml:space="preserve"> Di mana </w:t>
      </w:r>
      <w:proofErr w:type="spellStart"/>
      <w:r w:rsidR="003250A0">
        <w:rPr>
          <w:rFonts w:ascii="Arial" w:hAnsi="Arial" w:cs="Arial"/>
          <w:sz w:val="24"/>
          <w:szCs w:val="24"/>
          <w:lang w:val="en-US"/>
        </w:rPr>
        <w:t>lingkungan</w:t>
      </w:r>
      <w:proofErr w:type="spellEnd"/>
      <w:r w:rsidR="003250A0">
        <w:rPr>
          <w:rFonts w:ascii="Arial" w:hAnsi="Arial" w:cs="Arial"/>
          <w:sz w:val="24"/>
          <w:szCs w:val="24"/>
          <w:lang w:val="en-US"/>
        </w:rPr>
        <w:t xml:space="preserve"> internal </w:t>
      </w:r>
      <w:proofErr w:type="spellStart"/>
      <w:r w:rsidR="003250A0">
        <w:rPr>
          <w:rFonts w:ascii="Arial" w:hAnsi="Arial" w:cs="Arial"/>
          <w:sz w:val="24"/>
          <w:szCs w:val="24"/>
          <w:lang w:val="en-US"/>
        </w:rPr>
        <w:t>maupun</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eksternal</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memiliki</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pengaruh</w:t>
      </w:r>
      <w:proofErr w:type="spellEnd"/>
      <w:r w:rsidR="003250A0">
        <w:rPr>
          <w:rFonts w:ascii="Arial" w:hAnsi="Arial" w:cs="Arial"/>
          <w:sz w:val="24"/>
          <w:szCs w:val="24"/>
          <w:lang w:val="en-US"/>
        </w:rPr>
        <w:t xml:space="preserve"> yang </w:t>
      </w:r>
      <w:proofErr w:type="spellStart"/>
      <w:r w:rsidR="003250A0">
        <w:rPr>
          <w:rFonts w:ascii="Arial" w:hAnsi="Arial" w:cs="Arial"/>
          <w:sz w:val="24"/>
          <w:szCs w:val="24"/>
          <w:lang w:val="en-US"/>
        </w:rPr>
        <w:t>sangat</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besar</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dalam</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perubahan</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organisasi</w:t>
      </w:r>
      <w:proofErr w:type="spellEnd"/>
      <w:r w:rsidR="003250A0">
        <w:rPr>
          <w:rFonts w:ascii="Arial" w:hAnsi="Arial" w:cs="Arial"/>
          <w:sz w:val="24"/>
          <w:szCs w:val="24"/>
          <w:lang w:val="en-US"/>
        </w:rPr>
        <w:t xml:space="preserve">. Dan </w:t>
      </w:r>
      <w:proofErr w:type="spellStart"/>
      <w:r w:rsidR="003250A0">
        <w:rPr>
          <w:rFonts w:ascii="Arial" w:hAnsi="Arial" w:cs="Arial"/>
          <w:sz w:val="24"/>
          <w:szCs w:val="24"/>
          <w:lang w:val="en-US"/>
        </w:rPr>
        <w:t>kemampuan</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organisasi</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untuk</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tetap</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bertahan</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sangat</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tergantung</w:t>
      </w:r>
      <w:proofErr w:type="spellEnd"/>
      <w:r w:rsidR="003250A0">
        <w:rPr>
          <w:rFonts w:ascii="Arial" w:hAnsi="Arial" w:cs="Arial"/>
          <w:sz w:val="24"/>
          <w:szCs w:val="24"/>
          <w:lang w:val="en-US"/>
        </w:rPr>
        <w:t xml:space="preserve"> pada </w:t>
      </w:r>
      <w:proofErr w:type="spellStart"/>
      <w:r w:rsidR="003250A0">
        <w:rPr>
          <w:rFonts w:ascii="Arial" w:hAnsi="Arial" w:cs="Arial"/>
          <w:sz w:val="24"/>
          <w:szCs w:val="24"/>
          <w:lang w:val="en-US"/>
        </w:rPr>
        <w:t>kemampuan</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organisasi</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tersebut</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beradaptasi</w:t>
      </w:r>
      <w:proofErr w:type="spellEnd"/>
      <w:r w:rsidR="003250A0">
        <w:rPr>
          <w:rFonts w:ascii="Arial" w:hAnsi="Arial" w:cs="Arial"/>
          <w:sz w:val="24"/>
          <w:szCs w:val="24"/>
          <w:lang w:val="en-US"/>
        </w:rPr>
        <w:t xml:space="preserve"> dan </w:t>
      </w:r>
      <w:proofErr w:type="spellStart"/>
      <w:r w:rsidR="003250A0">
        <w:rPr>
          <w:rFonts w:ascii="Arial" w:hAnsi="Arial" w:cs="Arial"/>
          <w:sz w:val="24"/>
          <w:szCs w:val="24"/>
          <w:lang w:val="en-US"/>
        </w:rPr>
        <w:t>mengantisipasi</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perubahan</w:t>
      </w:r>
      <w:proofErr w:type="spellEnd"/>
      <w:r w:rsidR="003250A0">
        <w:rPr>
          <w:rFonts w:ascii="Arial" w:hAnsi="Arial" w:cs="Arial"/>
          <w:sz w:val="24"/>
          <w:szCs w:val="24"/>
          <w:lang w:val="en-US"/>
        </w:rPr>
        <w:t xml:space="preserve"> </w:t>
      </w:r>
      <w:proofErr w:type="spellStart"/>
      <w:r w:rsidR="003250A0">
        <w:rPr>
          <w:rFonts w:ascii="Arial" w:hAnsi="Arial" w:cs="Arial"/>
          <w:sz w:val="24"/>
          <w:szCs w:val="24"/>
          <w:lang w:val="en-US"/>
        </w:rPr>
        <w:t>lingkungan</w:t>
      </w:r>
      <w:proofErr w:type="spellEnd"/>
      <w:r w:rsidR="003250A0">
        <w:rPr>
          <w:rFonts w:ascii="Arial" w:hAnsi="Arial" w:cs="Arial"/>
          <w:sz w:val="24"/>
          <w:szCs w:val="24"/>
          <w:lang w:val="en-US"/>
        </w:rPr>
        <w:t xml:space="preserve">. </w:t>
      </w:r>
    </w:p>
    <w:p w14:paraId="01672074" w14:textId="77777777" w:rsidR="0092386B" w:rsidRDefault="000B5485" w:rsidP="006515A2">
      <w:pPr>
        <w:spacing w:before="240" w:after="0" w:line="480" w:lineRule="auto"/>
        <w:ind w:firstLine="720"/>
        <w:jc w:val="both"/>
        <w:rPr>
          <w:rFonts w:ascii="Arial" w:hAnsi="Arial" w:cs="Arial"/>
          <w:sz w:val="24"/>
          <w:szCs w:val="24"/>
          <w:lang w:val="en-US"/>
        </w:rPr>
      </w:pPr>
      <w:proofErr w:type="spell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r w:rsidR="00DC75F5">
        <w:rPr>
          <w:rFonts w:ascii="Arial" w:hAnsi="Arial" w:cs="Arial"/>
          <w:sz w:val="24"/>
          <w:szCs w:val="24"/>
        </w:rPr>
        <w:t>ciri</w:t>
      </w:r>
      <w:r w:rsidR="0092386B" w:rsidRPr="004854EC">
        <w:rPr>
          <w:rFonts w:ascii="Arial" w:hAnsi="Arial" w:cs="Arial"/>
          <w:sz w:val="24"/>
          <w:szCs w:val="24"/>
        </w:rPr>
        <w:t>–ci</w:t>
      </w:r>
      <w:r>
        <w:rPr>
          <w:rFonts w:ascii="Arial" w:hAnsi="Arial" w:cs="Arial"/>
          <w:sz w:val="24"/>
          <w:szCs w:val="24"/>
        </w:rPr>
        <w:t>ri dari perilaku keorganisasian. Ciri-ciri tersebut da</w:t>
      </w:r>
      <w:r>
        <w:rPr>
          <w:rFonts w:ascii="Arial" w:hAnsi="Arial" w:cs="Arial"/>
          <w:sz w:val="24"/>
          <w:szCs w:val="24"/>
          <w:lang w:val="en-US"/>
        </w:rPr>
        <w:t xml:space="preserve">pat </w:t>
      </w:r>
      <w:proofErr w:type="spellStart"/>
      <w:r>
        <w:rPr>
          <w:rFonts w:ascii="Arial" w:hAnsi="Arial" w:cs="Arial"/>
          <w:sz w:val="24"/>
          <w:szCs w:val="24"/>
          <w:lang w:val="en-US"/>
        </w:rPr>
        <w:t>dilihat</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jelas</w:t>
      </w:r>
      <w:proofErr w:type="spellEnd"/>
      <w:r>
        <w:rPr>
          <w:rFonts w:ascii="Arial" w:hAnsi="Arial" w:cs="Arial"/>
          <w:sz w:val="24"/>
          <w:szCs w:val="24"/>
          <w:lang w:val="en-US"/>
        </w:rPr>
        <w:t xml:space="preserve"> pada </w:t>
      </w:r>
      <w:proofErr w:type="spellStart"/>
      <w:r>
        <w:rPr>
          <w:rFonts w:ascii="Arial" w:hAnsi="Arial" w:cs="Arial"/>
          <w:sz w:val="24"/>
          <w:szCs w:val="24"/>
          <w:lang w:val="en-US"/>
        </w:rPr>
        <w:t>tabel</w:t>
      </w:r>
      <w:proofErr w:type="spellEnd"/>
      <w:r>
        <w:rPr>
          <w:rFonts w:ascii="Arial" w:hAnsi="Arial" w:cs="Arial"/>
          <w:sz w:val="24"/>
          <w:szCs w:val="24"/>
          <w:lang w:val="en-US"/>
        </w:rPr>
        <w:t xml:space="preserve"> di </w:t>
      </w:r>
      <w:proofErr w:type="spellStart"/>
      <w:r>
        <w:rPr>
          <w:rFonts w:ascii="Arial" w:hAnsi="Arial" w:cs="Arial"/>
          <w:sz w:val="24"/>
          <w:szCs w:val="24"/>
          <w:lang w:val="en-US"/>
        </w:rPr>
        <w:t>bawah</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
    <w:p w14:paraId="6C54A4D4" w14:textId="77777777" w:rsidR="0092386B" w:rsidRPr="008B0D26" w:rsidRDefault="004E0816" w:rsidP="00266B05">
      <w:pPr>
        <w:spacing w:after="0" w:line="240" w:lineRule="auto"/>
        <w:jc w:val="center"/>
        <w:rPr>
          <w:rFonts w:ascii="Arial" w:hAnsi="Arial" w:cs="Arial"/>
          <w:b/>
          <w:sz w:val="24"/>
          <w:szCs w:val="24"/>
        </w:rPr>
      </w:pPr>
      <w:r w:rsidRPr="008B0D26">
        <w:rPr>
          <w:rFonts w:ascii="Arial" w:hAnsi="Arial" w:cs="Arial"/>
          <w:b/>
          <w:sz w:val="24"/>
          <w:szCs w:val="24"/>
        </w:rPr>
        <w:t>Tabel 2.2</w:t>
      </w:r>
    </w:p>
    <w:p w14:paraId="06445D0B" w14:textId="77777777" w:rsidR="0092386B" w:rsidRDefault="0092386B" w:rsidP="00266B05">
      <w:pPr>
        <w:spacing w:after="0" w:line="240" w:lineRule="auto"/>
        <w:jc w:val="center"/>
        <w:rPr>
          <w:rFonts w:ascii="Arial" w:hAnsi="Arial" w:cs="Arial"/>
          <w:b/>
          <w:sz w:val="24"/>
          <w:szCs w:val="24"/>
        </w:rPr>
      </w:pPr>
      <w:r w:rsidRPr="008B0D26">
        <w:rPr>
          <w:rFonts w:ascii="Arial" w:hAnsi="Arial" w:cs="Arial"/>
          <w:b/>
          <w:sz w:val="24"/>
          <w:szCs w:val="24"/>
        </w:rPr>
        <w:t>Ciri utama bidang keorganisasian</w:t>
      </w:r>
    </w:p>
    <w:p w14:paraId="07B22FF6" w14:textId="77777777" w:rsidR="00266B05" w:rsidRDefault="00266B05" w:rsidP="00266B05">
      <w:pPr>
        <w:spacing w:after="0" w:line="240" w:lineRule="auto"/>
        <w:jc w:val="center"/>
        <w:rPr>
          <w:rFonts w:ascii="Arial" w:hAnsi="Arial" w:cs="Arial"/>
          <w:b/>
          <w:sz w:val="24"/>
          <w:szCs w:val="24"/>
        </w:rPr>
      </w:pPr>
    </w:p>
    <w:tbl>
      <w:tblPr>
        <w:tblStyle w:val="TableGrid"/>
        <w:tblW w:w="0" w:type="auto"/>
        <w:tblInd w:w="288" w:type="dxa"/>
        <w:tblLook w:val="04A0" w:firstRow="1" w:lastRow="0" w:firstColumn="1" w:lastColumn="0" w:noHBand="0" w:noVBand="1"/>
      </w:tblPr>
      <w:tblGrid>
        <w:gridCol w:w="2229"/>
        <w:gridCol w:w="5421"/>
      </w:tblGrid>
      <w:tr w:rsidR="0092386B" w:rsidRPr="003250A0" w14:paraId="0EF9D477" w14:textId="77777777" w:rsidTr="006C2E91">
        <w:tc>
          <w:tcPr>
            <w:tcW w:w="2229" w:type="dxa"/>
          </w:tcPr>
          <w:p w14:paraId="59E6B659" w14:textId="77777777" w:rsidR="0092386B" w:rsidRPr="003250A0" w:rsidRDefault="0092386B" w:rsidP="00266B05">
            <w:pPr>
              <w:jc w:val="center"/>
              <w:rPr>
                <w:rFonts w:ascii="Arial" w:hAnsi="Arial" w:cs="Arial"/>
              </w:rPr>
            </w:pPr>
            <w:r w:rsidRPr="003250A0">
              <w:rPr>
                <w:rFonts w:ascii="Arial" w:hAnsi="Arial" w:cs="Arial"/>
              </w:rPr>
              <w:t>Karakteristik</w:t>
            </w:r>
          </w:p>
        </w:tc>
        <w:tc>
          <w:tcPr>
            <w:tcW w:w="5421" w:type="dxa"/>
          </w:tcPr>
          <w:p w14:paraId="02EE6733" w14:textId="77777777" w:rsidR="0092386B" w:rsidRPr="003250A0" w:rsidRDefault="0092386B" w:rsidP="00266B05">
            <w:pPr>
              <w:jc w:val="center"/>
              <w:rPr>
                <w:rFonts w:ascii="Arial" w:hAnsi="Arial" w:cs="Arial"/>
              </w:rPr>
            </w:pPr>
            <w:r w:rsidRPr="003250A0">
              <w:rPr>
                <w:rFonts w:ascii="Arial" w:hAnsi="Arial" w:cs="Arial"/>
              </w:rPr>
              <w:t>Pusat Perhatian</w:t>
            </w:r>
          </w:p>
        </w:tc>
      </w:tr>
      <w:tr w:rsidR="0092386B" w:rsidRPr="003250A0" w14:paraId="0B214A2A" w14:textId="77777777" w:rsidTr="006C2E91">
        <w:trPr>
          <w:trHeight w:val="453"/>
        </w:trPr>
        <w:tc>
          <w:tcPr>
            <w:tcW w:w="2229" w:type="dxa"/>
          </w:tcPr>
          <w:p w14:paraId="215890E8" w14:textId="77777777" w:rsidR="0092386B" w:rsidRPr="003250A0" w:rsidRDefault="0092386B" w:rsidP="00266B05">
            <w:pPr>
              <w:jc w:val="both"/>
              <w:rPr>
                <w:rFonts w:ascii="Arial" w:hAnsi="Arial" w:cs="Arial"/>
              </w:rPr>
            </w:pPr>
            <w:r w:rsidRPr="003250A0">
              <w:rPr>
                <w:rFonts w:ascii="Arial" w:hAnsi="Arial" w:cs="Arial"/>
              </w:rPr>
              <w:t>Tiga tingkat analisis</w:t>
            </w:r>
          </w:p>
        </w:tc>
        <w:tc>
          <w:tcPr>
            <w:tcW w:w="5421" w:type="dxa"/>
          </w:tcPr>
          <w:p w14:paraId="5DBBDD2F" w14:textId="77777777" w:rsidR="0092386B" w:rsidRPr="003250A0" w:rsidRDefault="0092386B" w:rsidP="00266B05">
            <w:pPr>
              <w:jc w:val="both"/>
              <w:rPr>
                <w:rFonts w:ascii="Arial" w:hAnsi="Arial" w:cs="Arial"/>
              </w:rPr>
            </w:pPr>
            <w:r w:rsidRPr="003250A0">
              <w:rPr>
                <w:rFonts w:ascii="Arial" w:hAnsi="Arial" w:cs="Arial"/>
              </w:rPr>
              <w:t>Perorangan, kelompok dan organisasi</w:t>
            </w:r>
          </w:p>
        </w:tc>
      </w:tr>
      <w:tr w:rsidR="0092386B" w:rsidRPr="003250A0" w14:paraId="24F20D9E" w14:textId="77777777" w:rsidTr="006C2E91">
        <w:tc>
          <w:tcPr>
            <w:tcW w:w="2229" w:type="dxa"/>
          </w:tcPr>
          <w:p w14:paraId="1726EAED" w14:textId="77777777" w:rsidR="0092386B" w:rsidRPr="003250A0" w:rsidRDefault="0092386B" w:rsidP="00266B05">
            <w:pPr>
              <w:jc w:val="both"/>
              <w:rPr>
                <w:rFonts w:ascii="Arial" w:hAnsi="Arial" w:cs="Arial"/>
              </w:rPr>
            </w:pPr>
            <w:r w:rsidRPr="003250A0">
              <w:rPr>
                <w:rFonts w:ascii="Arial" w:hAnsi="Arial" w:cs="Arial"/>
              </w:rPr>
              <w:t>Sifat interdisipliner</w:t>
            </w:r>
          </w:p>
        </w:tc>
        <w:tc>
          <w:tcPr>
            <w:tcW w:w="5421" w:type="dxa"/>
          </w:tcPr>
          <w:p w14:paraId="4B0F4C61" w14:textId="77777777" w:rsidR="0092386B" w:rsidRPr="003250A0" w:rsidRDefault="0092386B" w:rsidP="00266B05">
            <w:pPr>
              <w:jc w:val="both"/>
              <w:rPr>
                <w:rFonts w:ascii="Arial" w:hAnsi="Arial" w:cs="Arial"/>
              </w:rPr>
            </w:pPr>
            <w:r w:rsidRPr="003250A0">
              <w:rPr>
                <w:rFonts w:ascii="Arial" w:hAnsi="Arial" w:cs="Arial"/>
              </w:rPr>
              <w:t>Menggunakan prinsip, konsep dan pola dari ilmu-ilmu</w:t>
            </w:r>
            <w:r w:rsidR="007137A3" w:rsidRPr="003250A0">
              <w:rPr>
                <w:rFonts w:ascii="Arial" w:hAnsi="Arial" w:cs="Arial"/>
                <w:lang w:val="en-US"/>
              </w:rPr>
              <w:t xml:space="preserve"> </w:t>
            </w:r>
            <w:r w:rsidRPr="003250A0">
              <w:rPr>
                <w:rFonts w:ascii="Arial" w:hAnsi="Arial" w:cs="Arial"/>
              </w:rPr>
              <w:t>perilaku psikologi-sosial dan antroplogi budaya</w:t>
            </w:r>
          </w:p>
        </w:tc>
      </w:tr>
      <w:tr w:rsidR="0092386B" w:rsidRPr="003250A0" w14:paraId="4B7F9E67" w14:textId="77777777" w:rsidTr="006C2E91">
        <w:tc>
          <w:tcPr>
            <w:tcW w:w="2229" w:type="dxa"/>
          </w:tcPr>
          <w:p w14:paraId="75011AD8" w14:textId="77777777" w:rsidR="0092386B" w:rsidRPr="003250A0" w:rsidRDefault="0092386B" w:rsidP="00266B05">
            <w:pPr>
              <w:jc w:val="both"/>
              <w:rPr>
                <w:rFonts w:ascii="Arial" w:hAnsi="Arial" w:cs="Arial"/>
              </w:rPr>
            </w:pPr>
            <w:r w:rsidRPr="003250A0">
              <w:rPr>
                <w:rFonts w:ascii="Arial" w:hAnsi="Arial" w:cs="Arial"/>
              </w:rPr>
              <w:t>Orientasi Manusiawi</w:t>
            </w:r>
          </w:p>
        </w:tc>
        <w:tc>
          <w:tcPr>
            <w:tcW w:w="5421" w:type="dxa"/>
          </w:tcPr>
          <w:p w14:paraId="466FD65E" w14:textId="77777777" w:rsidR="0092386B" w:rsidRPr="003250A0" w:rsidRDefault="0092386B" w:rsidP="00266B05">
            <w:pPr>
              <w:jc w:val="both"/>
              <w:rPr>
                <w:rFonts w:ascii="Arial" w:hAnsi="Arial" w:cs="Arial"/>
              </w:rPr>
            </w:pPr>
            <w:r w:rsidRPr="003250A0">
              <w:rPr>
                <w:rFonts w:ascii="Arial" w:hAnsi="Arial" w:cs="Arial"/>
              </w:rPr>
              <w:t>Menekankan akan pentingnya sikap dan perseps</w:t>
            </w:r>
            <w:proofErr w:type="spellStart"/>
            <w:r w:rsidR="006C2E91" w:rsidRPr="003250A0">
              <w:rPr>
                <w:rFonts w:ascii="Arial" w:hAnsi="Arial" w:cs="Arial"/>
                <w:lang w:val="en-US"/>
              </w:rPr>
              <w:t>i</w:t>
            </w:r>
            <w:proofErr w:type="spellEnd"/>
            <w:r w:rsidRPr="003250A0">
              <w:rPr>
                <w:rFonts w:ascii="Arial" w:hAnsi="Arial" w:cs="Arial"/>
              </w:rPr>
              <w:t>i manusia dalam memahami perilaku, struktur dan proses dalam organisasi</w:t>
            </w:r>
          </w:p>
        </w:tc>
      </w:tr>
      <w:tr w:rsidR="0092386B" w:rsidRPr="003250A0" w14:paraId="251F1F71" w14:textId="77777777" w:rsidTr="006C2E91">
        <w:tc>
          <w:tcPr>
            <w:tcW w:w="2229" w:type="dxa"/>
          </w:tcPr>
          <w:p w14:paraId="79ECAF7B" w14:textId="77777777" w:rsidR="0092386B" w:rsidRPr="003250A0" w:rsidRDefault="006C2E91" w:rsidP="00266B05">
            <w:pPr>
              <w:jc w:val="both"/>
              <w:rPr>
                <w:rFonts w:ascii="Arial" w:hAnsi="Arial" w:cs="Arial"/>
              </w:rPr>
            </w:pPr>
            <w:r w:rsidRPr="003250A0">
              <w:rPr>
                <w:rFonts w:ascii="Arial" w:hAnsi="Arial" w:cs="Arial"/>
              </w:rPr>
              <w:t xml:space="preserve">Orientasi </w:t>
            </w:r>
            <w:r w:rsidRPr="003250A0">
              <w:rPr>
                <w:rFonts w:ascii="Arial" w:hAnsi="Arial" w:cs="Arial"/>
                <w:lang w:val="en-US"/>
              </w:rPr>
              <w:t>h</w:t>
            </w:r>
            <w:r w:rsidR="0092386B" w:rsidRPr="003250A0">
              <w:rPr>
                <w:rFonts w:ascii="Arial" w:hAnsi="Arial" w:cs="Arial"/>
              </w:rPr>
              <w:t>asil Karya</w:t>
            </w:r>
          </w:p>
        </w:tc>
        <w:tc>
          <w:tcPr>
            <w:tcW w:w="5421" w:type="dxa"/>
          </w:tcPr>
          <w:p w14:paraId="0814E844" w14:textId="77777777" w:rsidR="0092386B" w:rsidRPr="003250A0" w:rsidRDefault="0092386B" w:rsidP="00266B05">
            <w:pPr>
              <w:jc w:val="both"/>
              <w:rPr>
                <w:rFonts w:ascii="Arial" w:hAnsi="Arial" w:cs="Arial"/>
              </w:rPr>
            </w:pPr>
            <w:r w:rsidRPr="003250A0">
              <w:rPr>
                <w:rFonts w:ascii="Arial" w:hAnsi="Arial" w:cs="Arial"/>
              </w:rPr>
              <w:t>Terus menerus menekankan pencarian guna meningkatkan, menyokong dan mendorong hasil karya yang efektif</w:t>
            </w:r>
          </w:p>
        </w:tc>
      </w:tr>
      <w:tr w:rsidR="0092386B" w:rsidRPr="003250A0" w14:paraId="4B89C607" w14:textId="77777777" w:rsidTr="006C2E91">
        <w:tc>
          <w:tcPr>
            <w:tcW w:w="2229" w:type="dxa"/>
          </w:tcPr>
          <w:p w14:paraId="3606085E" w14:textId="77777777" w:rsidR="0092386B" w:rsidRPr="003250A0" w:rsidRDefault="0092386B" w:rsidP="00266B05">
            <w:pPr>
              <w:jc w:val="both"/>
              <w:rPr>
                <w:rFonts w:ascii="Arial" w:hAnsi="Arial" w:cs="Arial"/>
              </w:rPr>
            </w:pPr>
            <w:r w:rsidRPr="003250A0">
              <w:rPr>
                <w:rFonts w:ascii="Arial" w:hAnsi="Arial" w:cs="Arial"/>
              </w:rPr>
              <w:t xml:space="preserve">Pengakuan kekuatan lingkungan luar </w:t>
            </w:r>
          </w:p>
        </w:tc>
        <w:tc>
          <w:tcPr>
            <w:tcW w:w="5421" w:type="dxa"/>
          </w:tcPr>
          <w:p w14:paraId="207BE195" w14:textId="77777777" w:rsidR="0092386B" w:rsidRPr="003250A0" w:rsidRDefault="0092386B" w:rsidP="00266B05">
            <w:pPr>
              <w:jc w:val="both"/>
              <w:rPr>
                <w:rFonts w:ascii="Arial" w:hAnsi="Arial" w:cs="Arial"/>
              </w:rPr>
            </w:pPr>
            <w:r w:rsidRPr="003250A0">
              <w:rPr>
                <w:rFonts w:ascii="Arial" w:hAnsi="Arial" w:cs="Arial"/>
              </w:rPr>
              <w:t>Terus menerus mengenali dan memeriksa kekuatan lingkungan luar untuk meningkatkan keefektivitas organisasi</w:t>
            </w:r>
          </w:p>
        </w:tc>
      </w:tr>
      <w:tr w:rsidR="0092386B" w:rsidRPr="003250A0" w14:paraId="7FE21E7A" w14:textId="77777777" w:rsidTr="006C2E91">
        <w:tc>
          <w:tcPr>
            <w:tcW w:w="2229" w:type="dxa"/>
          </w:tcPr>
          <w:p w14:paraId="7F7EDD85" w14:textId="77777777" w:rsidR="0092386B" w:rsidRPr="003250A0" w:rsidRDefault="0092386B" w:rsidP="00266B05">
            <w:pPr>
              <w:jc w:val="both"/>
              <w:rPr>
                <w:rFonts w:ascii="Arial" w:hAnsi="Arial" w:cs="Arial"/>
              </w:rPr>
            </w:pPr>
            <w:r w:rsidRPr="003250A0">
              <w:rPr>
                <w:rFonts w:ascii="Arial" w:hAnsi="Arial" w:cs="Arial"/>
              </w:rPr>
              <w:t>Penggunaan metode</w:t>
            </w:r>
          </w:p>
        </w:tc>
        <w:tc>
          <w:tcPr>
            <w:tcW w:w="5421" w:type="dxa"/>
          </w:tcPr>
          <w:p w14:paraId="4105357F" w14:textId="77777777" w:rsidR="0092386B" w:rsidRPr="003250A0" w:rsidRDefault="0092386B" w:rsidP="00266B05">
            <w:pPr>
              <w:jc w:val="both"/>
              <w:rPr>
                <w:rFonts w:ascii="Arial" w:hAnsi="Arial" w:cs="Arial"/>
              </w:rPr>
            </w:pPr>
            <w:r w:rsidRPr="003250A0">
              <w:rPr>
                <w:rFonts w:ascii="Arial" w:hAnsi="Arial" w:cs="Arial"/>
              </w:rPr>
              <w:t>Di mana mungkin, metode ilmiah digunakan untuk melengkapi pengalaman dan intuisi</w:t>
            </w:r>
          </w:p>
        </w:tc>
      </w:tr>
      <w:tr w:rsidR="0092386B" w:rsidRPr="003250A0" w14:paraId="471C2E0F" w14:textId="77777777" w:rsidTr="006C2E91">
        <w:tc>
          <w:tcPr>
            <w:tcW w:w="2229" w:type="dxa"/>
          </w:tcPr>
          <w:p w14:paraId="20B82A41" w14:textId="77777777" w:rsidR="0092386B" w:rsidRPr="003250A0" w:rsidRDefault="0092386B" w:rsidP="00266B05">
            <w:pPr>
              <w:jc w:val="both"/>
              <w:rPr>
                <w:rFonts w:ascii="Arial" w:hAnsi="Arial" w:cs="Arial"/>
              </w:rPr>
            </w:pPr>
            <w:r w:rsidRPr="003250A0">
              <w:rPr>
                <w:rFonts w:ascii="Arial" w:hAnsi="Arial" w:cs="Arial"/>
              </w:rPr>
              <w:t>Orientasi Penerapan</w:t>
            </w:r>
          </w:p>
        </w:tc>
        <w:tc>
          <w:tcPr>
            <w:tcW w:w="5421" w:type="dxa"/>
          </w:tcPr>
          <w:p w14:paraId="5439C3DF" w14:textId="77777777" w:rsidR="0092386B" w:rsidRPr="003250A0" w:rsidRDefault="0092386B" w:rsidP="00266B05">
            <w:pPr>
              <w:jc w:val="both"/>
              <w:rPr>
                <w:rFonts w:ascii="Arial" w:hAnsi="Arial" w:cs="Arial"/>
              </w:rPr>
            </w:pPr>
            <w:r w:rsidRPr="003250A0">
              <w:rPr>
                <w:rFonts w:ascii="Arial" w:hAnsi="Arial" w:cs="Arial"/>
              </w:rPr>
              <w:t>Pengetahuan ini berguna bagi manajemen/ praktisi, apabila menghadapi persoalan perorangan, kelompok dan keorganisasian</w:t>
            </w:r>
          </w:p>
        </w:tc>
      </w:tr>
    </w:tbl>
    <w:p w14:paraId="1F1FCC71" w14:textId="77777777" w:rsidR="0092386B" w:rsidRPr="00266B05" w:rsidRDefault="00A3605A" w:rsidP="006515A2">
      <w:pPr>
        <w:spacing w:before="240" w:after="0" w:line="480" w:lineRule="auto"/>
        <w:jc w:val="both"/>
        <w:rPr>
          <w:rFonts w:ascii="Arial" w:hAnsi="Arial" w:cs="Arial"/>
          <w:sz w:val="24"/>
          <w:szCs w:val="24"/>
        </w:rPr>
      </w:pPr>
      <w:r w:rsidRPr="00266B05">
        <w:rPr>
          <w:rFonts w:ascii="Arial" w:hAnsi="Arial" w:cs="Arial"/>
          <w:b/>
          <w:sz w:val="24"/>
          <w:szCs w:val="24"/>
        </w:rPr>
        <w:t>Sumber</w:t>
      </w:r>
      <w:r w:rsidRPr="00266B05">
        <w:rPr>
          <w:rFonts w:ascii="Arial" w:hAnsi="Arial" w:cs="Arial"/>
          <w:sz w:val="24"/>
          <w:szCs w:val="24"/>
        </w:rPr>
        <w:t xml:space="preserve"> : </w:t>
      </w:r>
      <w:r w:rsidRPr="00266B05">
        <w:rPr>
          <w:rFonts w:ascii="Arial" w:hAnsi="Arial" w:cs="Arial"/>
          <w:b/>
          <w:sz w:val="24"/>
          <w:szCs w:val="24"/>
        </w:rPr>
        <w:t>Perilaku keorganisasian( Tampubolon, 2015 :4)</w:t>
      </w:r>
    </w:p>
    <w:p w14:paraId="21F2E079" w14:textId="24D82723" w:rsidR="00A3605A" w:rsidRPr="004854EC" w:rsidRDefault="00A3605A" w:rsidP="006515A2">
      <w:pPr>
        <w:spacing w:before="240" w:after="0" w:line="480" w:lineRule="auto"/>
        <w:jc w:val="both"/>
        <w:rPr>
          <w:rFonts w:ascii="Arial" w:hAnsi="Arial" w:cs="Arial"/>
          <w:sz w:val="24"/>
          <w:szCs w:val="24"/>
        </w:rPr>
      </w:pPr>
      <w:r w:rsidRPr="004854EC">
        <w:rPr>
          <w:rFonts w:ascii="Arial" w:hAnsi="Arial" w:cs="Arial"/>
          <w:sz w:val="24"/>
          <w:szCs w:val="24"/>
        </w:rPr>
        <w:tab/>
        <w:t>Menurut Tampubolon (2012:7), ada enam</w:t>
      </w:r>
      <w:r w:rsidR="001265C6">
        <w:rPr>
          <w:rFonts w:ascii="Arial" w:hAnsi="Arial" w:cs="Arial"/>
          <w:sz w:val="24"/>
          <w:szCs w:val="24"/>
          <w:lang w:val="en-US"/>
        </w:rPr>
        <w:t xml:space="preserve"> </w:t>
      </w:r>
      <w:r w:rsidRPr="004854EC">
        <w:rPr>
          <w:rFonts w:ascii="Arial" w:hAnsi="Arial" w:cs="Arial"/>
          <w:sz w:val="24"/>
          <w:szCs w:val="24"/>
        </w:rPr>
        <w:t>kon</w:t>
      </w:r>
      <w:r w:rsidR="006C2E91">
        <w:rPr>
          <w:rFonts w:ascii="Arial" w:hAnsi="Arial" w:cs="Arial"/>
          <w:sz w:val="24"/>
          <w:szCs w:val="24"/>
          <w:lang w:val="en-US"/>
        </w:rPr>
        <w:t>s</w:t>
      </w:r>
      <w:r w:rsidRPr="004854EC">
        <w:rPr>
          <w:rFonts w:ascii="Arial" w:hAnsi="Arial" w:cs="Arial"/>
          <w:sz w:val="24"/>
          <w:szCs w:val="24"/>
        </w:rPr>
        <w:t>ep dasar yang berbeda di antara</w:t>
      </w:r>
      <w:r w:rsidR="007137A3">
        <w:rPr>
          <w:rFonts w:ascii="Arial" w:hAnsi="Arial" w:cs="Arial"/>
          <w:sz w:val="24"/>
          <w:szCs w:val="24"/>
        </w:rPr>
        <w:t xml:space="preserve"> hakikat orang dan organisasi. </w:t>
      </w:r>
      <w:r w:rsidR="007137A3">
        <w:rPr>
          <w:rFonts w:ascii="Arial" w:hAnsi="Arial" w:cs="Arial"/>
          <w:sz w:val="24"/>
          <w:szCs w:val="24"/>
          <w:lang w:val="en-US"/>
        </w:rPr>
        <w:t xml:space="preserve"> </w:t>
      </w:r>
      <w:r w:rsidR="006C2E91">
        <w:rPr>
          <w:rFonts w:ascii="Arial" w:hAnsi="Arial" w:cs="Arial"/>
          <w:sz w:val="24"/>
          <w:szCs w:val="24"/>
          <w:lang w:val="en-US"/>
        </w:rPr>
        <w:t xml:space="preserve">Adapun yang </w:t>
      </w:r>
      <w:proofErr w:type="spellStart"/>
      <w:r w:rsidR="006C2E91">
        <w:rPr>
          <w:rFonts w:ascii="Arial" w:hAnsi="Arial" w:cs="Arial"/>
          <w:sz w:val="24"/>
          <w:szCs w:val="24"/>
          <w:lang w:val="en-US"/>
        </w:rPr>
        <w:t>dima</w:t>
      </w:r>
      <w:r w:rsidR="003545F7">
        <w:rPr>
          <w:rFonts w:ascii="Arial" w:hAnsi="Arial" w:cs="Arial"/>
          <w:sz w:val="24"/>
          <w:szCs w:val="24"/>
          <w:lang w:val="en-US"/>
        </w:rPr>
        <w:t>k</w:t>
      </w:r>
      <w:r w:rsidR="006C2E91">
        <w:rPr>
          <w:rFonts w:ascii="Arial" w:hAnsi="Arial" w:cs="Arial"/>
          <w:sz w:val="24"/>
          <w:szCs w:val="24"/>
          <w:lang w:val="en-US"/>
        </w:rPr>
        <w:t>sud</w:t>
      </w:r>
      <w:proofErr w:type="spellEnd"/>
      <w:r w:rsidR="006C2E91">
        <w:rPr>
          <w:rFonts w:ascii="Arial" w:hAnsi="Arial" w:cs="Arial"/>
          <w:sz w:val="24"/>
          <w:szCs w:val="24"/>
          <w:lang w:val="en-US"/>
        </w:rPr>
        <w:t xml:space="preserve"> </w:t>
      </w:r>
      <w:proofErr w:type="spellStart"/>
      <w:r w:rsidR="006C2E91">
        <w:rPr>
          <w:rFonts w:ascii="Arial" w:hAnsi="Arial" w:cs="Arial"/>
          <w:sz w:val="24"/>
          <w:szCs w:val="24"/>
          <w:lang w:val="en-US"/>
        </w:rPr>
        <w:t>dengan</w:t>
      </w:r>
      <w:proofErr w:type="spellEnd"/>
      <w:r w:rsidR="006C2E91">
        <w:rPr>
          <w:rFonts w:ascii="Arial" w:hAnsi="Arial" w:cs="Arial"/>
          <w:sz w:val="24"/>
          <w:szCs w:val="24"/>
          <w:lang w:val="en-US"/>
        </w:rPr>
        <w:t xml:space="preserve"> h</w:t>
      </w:r>
      <w:r w:rsidRPr="004854EC">
        <w:rPr>
          <w:rFonts w:ascii="Arial" w:hAnsi="Arial" w:cs="Arial"/>
          <w:sz w:val="24"/>
          <w:szCs w:val="24"/>
        </w:rPr>
        <w:t>akikat orang</w:t>
      </w:r>
      <w:r w:rsidR="006C2E91">
        <w:rPr>
          <w:rFonts w:ascii="Arial" w:hAnsi="Arial" w:cs="Arial"/>
          <w:sz w:val="24"/>
          <w:szCs w:val="24"/>
          <w:lang w:val="en-US"/>
        </w:rPr>
        <w:t xml:space="preserve"> </w:t>
      </w:r>
      <w:proofErr w:type="spellStart"/>
      <w:r w:rsidR="006C2E91">
        <w:rPr>
          <w:rFonts w:ascii="Arial" w:hAnsi="Arial" w:cs="Arial"/>
          <w:sz w:val="24"/>
          <w:szCs w:val="24"/>
          <w:lang w:val="en-US"/>
        </w:rPr>
        <w:t>adalah</w:t>
      </w:r>
      <w:proofErr w:type="spellEnd"/>
      <w:r w:rsidR="006C2E91">
        <w:rPr>
          <w:rFonts w:ascii="Arial" w:hAnsi="Arial" w:cs="Arial"/>
          <w:sz w:val="24"/>
          <w:szCs w:val="24"/>
          <w:lang w:val="en-US"/>
        </w:rPr>
        <w:t xml:space="preserve"> </w:t>
      </w:r>
      <w:proofErr w:type="spellStart"/>
      <w:r w:rsidR="006C2E91">
        <w:rPr>
          <w:rFonts w:ascii="Arial" w:hAnsi="Arial" w:cs="Arial"/>
          <w:sz w:val="24"/>
          <w:szCs w:val="24"/>
          <w:lang w:val="en-US"/>
        </w:rPr>
        <w:t>sebagai</w:t>
      </w:r>
      <w:proofErr w:type="spellEnd"/>
      <w:r w:rsidR="006C2E91">
        <w:rPr>
          <w:rFonts w:ascii="Arial" w:hAnsi="Arial" w:cs="Arial"/>
          <w:sz w:val="24"/>
          <w:szCs w:val="24"/>
          <w:lang w:val="en-US"/>
        </w:rPr>
        <w:t xml:space="preserve"> </w:t>
      </w:r>
      <w:proofErr w:type="spellStart"/>
      <w:r w:rsidR="006C2E91">
        <w:rPr>
          <w:rFonts w:ascii="Arial" w:hAnsi="Arial" w:cs="Arial"/>
          <w:sz w:val="24"/>
          <w:szCs w:val="24"/>
          <w:lang w:val="en-US"/>
        </w:rPr>
        <w:t>berikut</w:t>
      </w:r>
      <w:proofErr w:type="spellEnd"/>
      <w:r w:rsidRPr="004854EC">
        <w:rPr>
          <w:rFonts w:ascii="Arial" w:hAnsi="Arial" w:cs="Arial"/>
          <w:sz w:val="24"/>
          <w:szCs w:val="24"/>
        </w:rPr>
        <w:t>:</w:t>
      </w:r>
    </w:p>
    <w:p w14:paraId="7D9A3820" w14:textId="77777777" w:rsidR="00A3605A" w:rsidRPr="004854EC" w:rsidRDefault="00A3605A" w:rsidP="006515A2">
      <w:pPr>
        <w:pStyle w:val="ListParagraph"/>
        <w:numPr>
          <w:ilvl w:val="0"/>
          <w:numId w:val="11"/>
        </w:numPr>
        <w:spacing w:before="240" w:after="0" w:line="480" w:lineRule="auto"/>
        <w:ind w:left="450" w:hanging="450"/>
        <w:jc w:val="both"/>
        <w:rPr>
          <w:rFonts w:ascii="Arial" w:hAnsi="Arial" w:cs="Arial"/>
          <w:sz w:val="24"/>
          <w:szCs w:val="24"/>
        </w:rPr>
      </w:pPr>
      <w:r w:rsidRPr="004854EC">
        <w:rPr>
          <w:rFonts w:ascii="Arial" w:hAnsi="Arial" w:cs="Arial"/>
          <w:sz w:val="24"/>
          <w:szCs w:val="24"/>
        </w:rPr>
        <w:lastRenderedPageBreak/>
        <w:t>Perbedaan – perbedaan individu</w:t>
      </w:r>
    </w:p>
    <w:p w14:paraId="20683058" w14:textId="77777777" w:rsidR="00A3605A" w:rsidRPr="004854EC" w:rsidRDefault="007137A3" w:rsidP="006515A2">
      <w:pPr>
        <w:pStyle w:val="ListParagraph"/>
        <w:spacing w:before="240" w:after="0" w:line="480" w:lineRule="auto"/>
        <w:ind w:left="450" w:hanging="450"/>
        <w:jc w:val="both"/>
        <w:rPr>
          <w:rFonts w:ascii="Arial" w:hAnsi="Arial" w:cs="Arial"/>
          <w:sz w:val="24"/>
          <w:szCs w:val="24"/>
        </w:rPr>
      </w:pPr>
      <w:r>
        <w:rPr>
          <w:rFonts w:ascii="Arial" w:hAnsi="Arial" w:cs="Arial"/>
          <w:sz w:val="24"/>
          <w:szCs w:val="24"/>
          <w:lang w:val="en-US"/>
        </w:rPr>
        <w:t xml:space="preserve">      </w:t>
      </w:r>
      <w:r w:rsidR="00A3605A" w:rsidRPr="004854EC">
        <w:rPr>
          <w:rFonts w:ascii="Arial" w:hAnsi="Arial" w:cs="Arial"/>
          <w:sz w:val="24"/>
          <w:szCs w:val="24"/>
        </w:rPr>
        <w:t>Manajemen harus menemukan cara dalam memotivasi orang-orang yang berbeda dan melakukan pendekatan yang berbeda antara orang yang satu dengan orang yang lain (</w:t>
      </w:r>
      <w:r w:rsidR="00A3605A" w:rsidRPr="004854EC">
        <w:rPr>
          <w:rFonts w:ascii="Arial" w:hAnsi="Arial" w:cs="Arial"/>
          <w:i/>
          <w:sz w:val="24"/>
          <w:szCs w:val="24"/>
        </w:rPr>
        <w:t>law of individual difference)</w:t>
      </w:r>
    </w:p>
    <w:p w14:paraId="5813583D" w14:textId="77777777" w:rsidR="00A3605A" w:rsidRPr="004854EC" w:rsidRDefault="00A3605A" w:rsidP="006515A2">
      <w:pPr>
        <w:pStyle w:val="ListParagraph"/>
        <w:numPr>
          <w:ilvl w:val="0"/>
          <w:numId w:val="11"/>
        </w:numPr>
        <w:spacing w:before="240" w:after="0" w:line="480" w:lineRule="auto"/>
        <w:ind w:left="450" w:hanging="450"/>
        <w:jc w:val="both"/>
        <w:rPr>
          <w:rFonts w:ascii="Arial" w:hAnsi="Arial" w:cs="Arial"/>
          <w:sz w:val="24"/>
          <w:szCs w:val="24"/>
        </w:rPr>
      </w:pPr>
      <w:r w:rsidRPr="004854EC">
        <w:rPr>
          <w:rFonts w:ascii="Arial" w:hAnsi="Arial" w:cs="Arial"/>
          <w:sz w:val="24"/>
          <w:szCs w:val="24"/>
        </w:rPr>
        <w:t>Manusia seutuhnya (</w:t>
      </w:r>
      <w:r w:rsidRPr="004854EC">
        <w:rPr>
          <w:rFonts w:ascii="Arial" w:hAnsi="Arial" w:cs="Arial"/>
          <w:i/>
          <w:sz w:val="24"/>
          <w:szCs w:val="24"/>
        </w:rPr>
        <w:t>a whole person</w:t>
      </w:r>
      <w:r w:rsidRPr="004854EC">
        <w:rPr>
          <w:rFonts w:ascii="Arial" w:hAnsi="Arial" w:cs="Arial"/>
          <w:sz w:val="24"/>
          <w:szCs w:val="24"/>
        </w:rPr>
        <w:t>)</w:t>
      </w:r>
    </w:p>
    <w:p w14:paraId="792D05CE" w14:textId="77777777" w:rsidR="00A3605A" w:rsidRPr="004854EC" w:rsidRDefault="007137A3" w:rsidP="006515A2">
      <w:pPr>
        <w:pStyle w:val="ListParagraph"/>
        <w:spacing w:before="240" w:after="0" w:line="480" w:lineRule="auto"/>
        <w:ind w:left="450" w:hanging="450"/>
        <w:jc w:val="both"/>
        <w:rPr>
          <w:rFonts w:ascii="Arial" w:hAnsi="Arial" w:cs="Arial"/>
          <w:sz w:val="24"/>
          <w:szCs w:val="24"/>
        </w:rPr>
      </w:pPr>
      <w:r>
        <w:rPr>
          <w:rFonts w:ascii="Arial" w:hAnsi="Arial" w:cs="Arial"/>
          <w:sz w:val="24"/>
          <w:szCs w:val="24"/>
          <w:lang w:val="en-US"/>
        </w:rPr>
        <w:t xml:space="preserve">       </w:t>
      </w:r>
      <w:r w:rsidR="00A3605A" w:rsidRPr="004854EC">
        <w:rPr>
          <w:rFonts w:ascii="Arial" w:hAnsi="Arial" w:cs="Arial"/>
          <w:sz w:val="24"/>
          <w:szCs w:val="24"/>
        </w:rPr>
        <w:t>Manusia tidak bisa dipandang hanya sebagian saja atau hanya ket</w:t>
      </w:r>
      <w:r w:rsidR="003545F7">
        <w:rPr>
          <w:rFonts w:ascii="Arial" w:hAnsi="Arial" w:cs="Arial"/>
          <w:sz w:val="24"/>
          <w:szCs w:val="24"/>
          <w:lang w:val="en-US"/>
        </w:rPr>
        <w:t>e</w:t>
      </w:r>
      <w:r w:rsidR="00A3605A" w:rsidRPr="004854EC">
        <w:rPr>
          <w:rFonts w:ascii="Arial" w:hAnsi="Arial" w:cs="Arial"/>
          <w:sz w:val="24"/>
          <w:szCs w:val="24"/>
        </w:rPr>
        <w:t>rampilannya. Namun perusahaan memperkerjakan ma</w:t>
      </w:r>
      <w:r w:rsidR="004E141A" w:rsidRPr="004854EC">
        <w:rPr>
          <w:rFonts w:ascii="Arial" w:hAnsi="Arial" w:cs="Arial"/>
          <w:sz w:val="24"/>
          <w:szCs w:val="24"/>
        </w:rPr>
        <w:t>nusia secara utuh</w:t>
      </w:r>
    </w:p>
    <w:p w14:paraId="4F44B462" w14:textId="77777777" w:rsidR="00A3605A" w:rsidRPr="004854EC" w:rsidRDefault="00A3605A" w:rsidP="006515A2">
      <w:pPr>
        <w:pStyle w:val="ListParagraph"/>
        <w:numPr>
          <w:ilvl w:val="0"/>
          <w:numId w:val="11"/>
        </w:numPr>
        <w:spacing w:before="240" w:after="0" w:line="480" w:lineRule="auto"/>
        <w:ind w:left="450" w:hanging="450"/>
        <w:jc w:val="both"/>
        <w:rPr>
          <w:rFonts w:ascii="Arial" w:hAnsi="Arial" w:cs="Arial"/>
          <w:sz w:val="24"/>
          <w:szCs w:val="24"/>
        </w:rPr>
      </w:pPr>
      <w:r w:rsidRPr="004854EC">
        <w:rPr>
          <w:rFonts w:ascii="Arial" w:hAnsi="Arial" w:cs="Arial"/>
          <w:sz w:val="24"/>
          <w:szCs w:val="24"/>
        </w:rPr>
        <w:t xml:space="preserve">Perilaku yang termotivasi </w:t>
      </w:r>
    </w:p>
    <w:p w14:paraId="19C8F9E2" w14:textId="77777777" w:rsidR="00A3605A" w:rsidRPr="004854EC" w:rsidRDefault="00A3605A" w:rsidP="006515A2">
      <w:pPr>
        <w:pStyle w:val="ListParagraph"/>
        <w:numPr>
          <w:ilvl w:val="0"/>
          <w:numId w:val="11"/>
        </w:numPr>
        <w:spacing w:before="240" w:after="0" w:line="480" w:lineRule="auto"/>
        <w:ind w:left="450" w:hanging="450"/>
        <w:jc w:val="both"/>
        <w:rPr>
          <w:rFonts w:ascii="Arial" w:hAnsi="Arial" w:cs="Arial"/>
          <w:sz w:val="24"/>
          <w:szCs w:val="24"/>
        </w:rPr>
      </w:pPr>
      <w:r w:rsidRPr="004854EC">
        <w:rPr>
          <w:rFonts w:ascii="Arial" w:hAnsi="Arial" w:cs="Arial"/>
          <w:sz w:val="24"/>
          <w:szCs w:val="24"/>
        </w:rPr>
        <w:t>Nilai seseorang ( martabat manusia)</w:t>
      </w:r>
    </w:p>
    <w:p w14:paraId="4E270441" w14:textId="77777777" w:rsidR="004E141A" w:rsidRPr="004854EC" w:rsidRDefault="007137A3" w:rsidP="006515A2">
      <w:pPr>
        <w:pStyle w:val="ListParagraph"/>
        <w:spacing w:before="240" w:after="0" w:line="480" w:lineRule="auto"/>
        <w:ind w:left="450" w:hanging="450"/>
        <w:jc w:val="both"/>
        <w:rPr>
          <w:rFonts w:ascii="Arial" w:hAnsi="Arial" w:cs="Arial"/>
          <w:sz w:val="24"/>
          <w:szCs w:val="24"/>
        </w:rPr>
      </w:pPr>
      <w:r>
        <w:rPr>
          <w:rFonts w:ascii="Arial" w:hAnsi="Arial" w:cs="Arial"/>
          <w:sz w:val="24"/>
          <w:szCs w:val="24"/>
          <w:lang w:val="en-US"/>
        </w:rPr>
        <w:t xml:space="preserve">       </w:t>
      </w:r>
      <w:r w:rsidR="004E141A" w:rsidRPr="004854EC">
        <w:rPr>
          <w:rFonts w:ascii="Arial" w:hAnsi="Arial" w:cs="Arial"/>
          <w:sz w:val="24"/>
          <w:szCs w:val="24"/>
        </w:rPr>
        <w:t>Setiap orang i</w:t>
      </w:r>
      <w:r w:rsidR="008C26D7" w:rsidRPr="004854EC">
        <w:rPr>
          <w:rFonts w:ascii="Arial" w:hAnsi="Arial" w:cs="Arial"/>
          <w:sz w:val="24"/>
          <w:szCs w:val="24"/>
        </w:rPr>
        <w:t>ngin diperlakukan dengan hormat dan sesuai dengan martabatnya</w:t>
      </w:r>
    </w:p>
    <w:p w14:paraId="49DB1172" w14:textId="77777777" w:rsidR="00A3605A" w:rsidRPr="004854EC" w:rsidRDefault="000B5485" w:rsidP="006515A2">
      <w:pPr>
        <w:spacing w:before="240" w:after="0" w:line="480" w:lineRule="auto"/>
        <w:jc w:val="both"/>
        <w:rPr>
          <w:rFonts w:ascii="Arial" w:hAnsi="Arial" w:cs="Arial"/>
          <w:sz w:val="24"/>
          <w:szCs w:val="24"/>
        </w:rPr>
      </w:pPr>
      <w:r>
        <w:rPr>
          <w:rFonts w:ascii="Arial" w:hAnsi="Arial" w:cs="Arial"/>
          <w:sz w:val="24"/>
          <w:szCs w:val="24"/>
          <w:lang w:val="en-US"/>
        </w:rPr>
        <w:t>Adapun h</w:t>
      </w:r>
      <w:r>
        <w:rPr>
          <w:rFonts w:ascii="Arial" w:hAnsi="Arial" w:cs="Arial"/>
          <w:sz w:val="24"/>
          <w:szCs w:val="24"/>
        </w:rPr>
        <w:t xml:space="preserve">akikat organisasi  </w:t>
      </w:r>
      <w:r>
        <w:rPr>
          <w:rFonts w:ascii="Arial" w:hAnsi="Arial" w:cs="Arial"/>
          <w:sz w:val="24"/>
          <w:szCs w:val="24"/>
          <w:lang w:val="en-US"/>
        </w:rPr>
        <w:t xml:space="preserve"> </w:t>
      </w:r>
      <w:r w:rsidR="006C2E91">
        <w:rPr>
          <w:rFonts w:ascii="Arial" w:hAnsi="Arial" w:cs="Arial"/>
          <w:sz w:val="24"/>
          <w:szCs w:val="24"/>
        </w:rPr>
        <w:t>dijelaskan di bawah ini</w:t>
      </w:r>
      <w:r>
        <w:rPr>
          <w:rFonts w:ascii="Arial" w:hAnsi="Arial" w:cs="Arial"/>
          <w:sz w:val="24"/>
          <w:szCs w:val="24"/>
        </w:rPr>
        <w:t>:</w:t>
      </w:r>
    </w:p>
    <w:p w14:paraId="74392877" w14:textId="77777777" w:rsidR="00A3605A" w:rsidRPr="004854EC" w:rsidRDefault="00A3605A" w:rsidP="006515A2">
      <w:pPr>
        <w:pStyle w:val="ListParagraph"/>
        <w:numPr>
          <w:ilvl w:val="0"/>
          <w:numId w:val="12"/>
        </w:numPr>
        <w:spacing w:before="240" w:after="0" w:line="480" w:lineRule="auto"/>
        <w:ind w:left="540" w:hanging="540"/>
        <w:jc w:val="both"/>
        <w:rPr>
          <w:rFonts w:ascii="Arial" w:hAnsi="Arial" w:cs="Arial"/>
          <w:sz w:val="24"/>
          <w:szCs w:val="24"/>
        </w:rPr>
      </w:pPr>
      <w:r w:rsidRPr="004854EC">
        <w:rPr>
          <w:rFonts w:ascii="Arial" w:hAnsi="Arial" w:cs="Arial"/>
          <w:sz w:val="24"/>
          <w:szCs w:val="24"/>
        </w:rPr>
        <w:t>Sistem sosial</w:t>
      </w:r>
    </w:p>
    <w:p w14:paraId="4FD24634" w14:textId="056EF57C" w:rsidR="004E141A" w:rsidRPr="004854EC" w:rsidRDefault="007137A3" w:rsidP="006515A2">
      <w:pPr>
        <w:pStyle w:val="ListParagraph"/>
        <w:spacing w:before="240" w:after="0" w:line="480" w:lineRule="auto"/>
        <w:ind w:left="540" w:hanging="540"/>
        <w:jc w:val="both"/>
        <w:rPr>
          <w:rFonts w:ascii="Arial" w:hAnsi="Arial" w:cs="Arial"/>
          <w:sz w:val="24"/>
          <w:szCs w:val="24"/>
        </w:rPr>
      </w:pPr>
      <w:r>
        <w:rPr>
          <w:rFonts w:ascii="Arial" w:hAnsi="Arial" w:cs="Arial"/>
          <w:sz w:val="24"/>
          <w:szCs w:val="24"/>
          <w:lang w:val="en-US"/>
        </w:rPr>
        <w:t xml:space="preserve">        </w:t>
      </w:r>
      <w:r w:rsidR="004E141A" w:rsidRPr="004854EC">
        <w:rPr>
          <w:rFonts w:ascii="Arial" w:hAnsi="Arial" w:cs="Arial"/>
          <w:sz w:val="24"/>
          <w:szCs w:val="24"/>
        </w:rPr>
        <w:t xml:space="preserve">Setiap orang yang masuk ke dalam suatu organisasi akan mendapatkan manfaat seperti gaji untuk memenuhi kebutuhan hidupnya. Kebutuhan hidupnya antara lain adalah biologis dan fisiologis, serta kebutuhan bersosialisasi dan mendapatkan status di masyarakat </w:t>
      </w:r>
      <w:r w:rsidR="008C26D7" w:rsidRPr="004854EC">
        <w:rPr>
          <w:rFonts w:ascii="Arial" w:hAnsi="Arial" w:cs="Arial"/>
          <w:sz w:val="24"/>
          <w:szCs w:val="24"/>
        </w:rPr>
        <w:t xml:space="preserve">dan mendapatkan proses mengaktualisasi diri. </w:t>
      </w:r>
    </w:p>
    <w:p w14:paraId="50DC2529" w14:textId="77777777" w:rsidR="00A3605A" w:rsidRPr="004854EC" w:rsidRDefault="00A3605A" w:rsidP="006515A2">
      <w:pPr>
        <w:pStyle w:val="ListParagraph"/>
        <w:numPr>
          <w:ilvl w:val="0"/>
          <w:numId w:val="12"/>
        </w:numPr>
        <w:spacing w:before="240" w:after="0" w:line="480" w:lineRule="auto"/>
        <w:ind w:left="540" w:hanging="540"/>
        <w:jc w:val="both"/>
        <w:rPr>
          <w:rFonts w:ascii="Arial" w:hAnsi="Arial" w:cs="Arial"/>
          <w:sz w:val="24"/>
          <w:szCs w:val="24"/>
        </w:rPr>
      </w:pPr>
      <w:r w:rsidRPr="004854EC">
        <w:rPr>
          <w:rFonts w:ascii="Arial" w:hAnsi="Arial" w:cs="Arial"/>
          <w:sz w:val="24"/>
          <w:szCs w:val="24"/>
        </w:rPr>
        <w:t>Saling adanya kepentingan</w:t>
      </w:r>
    </w:p>
    <w:p w14:paraId="288A81CB" w14:textId="748D8787" w:rsidR="008C26D7" w:rsidRPr="004854EC" w:rsidRDefault="007137A3" w:rsidP="00513A32">
      <w:pPr>
        <w:pStyle w:val="ListParagraph"/>
        <w:spacing w:before="240" w:after="0" w:line="480" w:lineRule="auto"/>
        <w:ind w:left="567" w:hanging="567"/>
        <w:jc w:val="both"/>
        <w:rPr>
          <w:rFonts w:ascii="Arial" w:hAnsi="Arial" w:cs="Arial"/>
          <w:sz w:val="24"/>
          <w:szCs w:val="24"/>
        </w:rPr>
      </w:pPr>
      <w:r>
        <w:rPr>
          <w:rFonts w:ascii="Arial" w:hAnsi="Arial" w:cs="Arial"/>
          <w:sz w:val="24"/>
          <w:szCs w:val="24"/>
          <w:lang w:val="en-US"/>
        </w:rPr>
        <w:t xml:space="preserve">       </w:t>
      </w:r>
      <w:r w:rsidR="003250A0">
        <w:rPr>
          <w:rFonts w:ascii="Arial" w:hAnsi="Arial" w:cs="Arial"/>
          <w:sz w:val="24"/>
          <w:szCs w:val="24"/>
          <w:lang w:val="en-US"/>
        </w:rPr>
        <w:t xml:space="preserve">  </w:t>
      </w:r>
      <w:r w:rsidR="008C26D7" w:rsidRPr="004854EC">
        <w:rPr>
          <w:rFonts w:ascii="Arial" w:hAnsi="Arial" w:cs="Arial"/>
          <w:sz w:val="24"/>
          <w:szCs w:val="24"/>
        </w:rPr>
        <w:t>Saling adan</w:t>
      </w:r>
      <w:r w:rsidR="006C2E91">
        <w:rPr>
          <w:rFonts w:ascii="Arial" w:hAnsi="Arial" w:cs="Arial"/>
          <w:sz w:val="24"/>
          <w:szCs w:val="24"/>
        </w:rPr>
        <w:t xml:space="preserve">ya kepentingan dalam organisasi: </w:t>
      </w:r>
      <w:proofErr w:type="spellStart"/>
      <w:r w:rsidR="00243F7D">
        <w:rPr>
          <w:rFonts w:ascii="Arial" w:hAnsi="Arial" w:cs="Arial"/>
          <w:sz w:val="24"/>
          <w:szCs w:val="24"/>
          <w:lang w:val="en-US"/>
        </w:rPr>
        <w:t>Baik</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organisasi</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maupun</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karyawan</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saling</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membutuhka</w:t>
      </w:r>
      <w:r w:rsidR="003545F7">
        <w:rPr>
          <w:rFonts w:ascii="Arial" w:hAnsi="Arial" w:cs="Arial"/>
          <w:sz w:val="24"/>
          <w:szCs w:val="24"/>
          <w:lang w:val="en-US"/>
        </w:rPr>
        <w:t>n</w:t>
      </w:r>
      <w:proofErr w:type="spellEnd"/>
      <w:r w:rsidR="00243F7D">
        <w:rPr>
          <w:rFonts w:ascii="Arial" w:hAnsi="Arial" w:cs="Arial"/>
          <w:sz w:val="24"/>
          <w:szCs w:val="24"/>
          <w:lang w:val="en-US"/>
        </w:rPr>
        <w:t>. O</w:t>
      </w:r>
      <w:r w:rsidR="008C26D7" w:rsidRPr="004854EC">
        <w:rPr>
          <w:rFonts w:ascii="Arial" w:hAnsi="Arial" w:cs="Arial"/>
          <w:sz w:val="24"/>
          <w:szCs w:val="24"/>
        </w:rPr>
        <w:t xml:space="preserve">rganisasi membutuhkan </w:t>
      </w:r>
      <w:r w:rsidR="008C26D7" w:rsidRPr="004854EC">
        <w:rPr>
          <w:rFonts w:ascii="Arial" w:hAnsi="Arial" w:cs="Arial"/>
          <w:sz w:val="24"/>
          <w:szCs w:val="24"/>
        </w:rPr>
        <w:lastRenderedPageBreak/>
        <w:t>karyawan dan k</w:t>
      </w:r>
      <w:r w:rsidR="00243F7D">
        <w:rPr>
          <w:rFonts w:ascii="Arial" w:hAnsi="Arial" w:cs="Arial"/>
          <w:sz w:val="24"/>
          <w:szCs w:val="24"/>
        </w:rPr>
        <w:t>aryawan membutuhkan organisa</w:t>
      </w:r>
      <w:r w:rsidR="003545F7">
        <w:rPr>
          <w:rFonts w:ascii="Arial" w:hAnsi="Arial" w:cs="Arial"/>
          <w:sz w:val="24"/>
          <w:szCs w:val="24"/>
        </w:rPr>
        <w:t>si sehingga mereka bisa bekerja</w:t>
      </w:r>
      <w:r w:rsidR="00243F7D">
        <w:rPr>
          <w:rFonts w:ascii="Arial" w:hAnsi="Arial" w:cs="Arial"/>
          <w:sz w:val="24"/>
          <w:szCs w:val="24"/>
        </w:rPr>
        <w:t xml:space="preserve">sama dengan baik. </w:t>
      </w:r>
    </w:p>
    <w:p w14:paraId="64A211CD" w14:textId="77777777" w:rsidR="00BD38D0" w:rsidRPr="00243F7D" w:rsidRDefault="00BD38D0" w:rsidP="006515A2">
      <w:pPr>
        <w:pStyle w:val="ListParagraph"/>
        <w:spacing w:before="240" w:after="0" w:line="480" w:lineRule="auto"/>
        <w:ind w:left="0" w:firstLine="720"/>
        <w:jc w:val="both"/>
        <w:rPr>
          <w:rFonts w:ascii="Arial" w:hAnsi="Arial" w:cs="Arial"/>
          <w:sz w:val="24"/>
          <w:szCs w:val="24"/>
          <w:lang w:val="en-US"/>
        </w:rPr>
      </w:pPr>
      <w:r w:rsidRPr="004854EC">
        <w:rPr>
          <w:rFonts w:ascii="Arial" w:hAnsi="Arial" w:cs="Arial"/>
          <w:sz w:val="24"/>
          <w:szCs w:val="24"/>
        </w:rPr>
        <w:t xml:space="preserve">Dasar – dasar prilaku organisasi menurut Tampubolon </w:t>
      </w:r>
      <w:r w:rsidR="008B0D26">
        <w:rPr>
          <w:rFonts w:ascii="Arial" w:hAnsi="Arial" w:cs="Arial"/>
          <w:sz w:val="24"/>
          <w:szCs w:val="24"/>
          <w:lang w:val="en-US"/>
        </w:rPr>
        <w:t xml:space="preserve">  </w:t>
      </w:r>
      <w:r w:rsidRPr="004854EC">
        <w:rPr>
          <w:rFonts w:ascii="Arial" w:hAnsi="Arial" w:cs="Arial"/>
          <w:sz w:val="24"/>
          <w:szCs w:val="24"/>
        </w:rPr>
        <w:t>(2015 : 29) adalah sebagai berikut :</w:t>
      </w:r>
    </w:p>
    <w:p w14:paraId="3891C322" w14:textId="77777777" w:rsidR="00BD38D0" w:rsidRPr="004854EC" w:rsidRDefault="00BD38D0" w:rsidP="006515A2">
      <w:pPr>
        <w:pStyle w:val="ListParagraph"/>
        <w:numPr>
          <w:ilvl w:val="0"/>
          <w:numId w:val="13"/>
        </w:numPr>
        <w:spacing w:before="240" w:after="0" w:line="480" w:lineRule="auto"/>
        <w:ind w:left="360"/>
        <w:jc w:val="both"/>
        <w:rPr>
          <w:rFonts w:ascii="Arial" w:hAnsi="Arial" w:cs="Arial"/>
          <w:sz w:val="24"/>
          <w:szCs w:val="24"/>
        </w:rPr>
      </w:pPr>
      <w:r w:rsidRPr="004854EC">
        <w:rPr>
          <w:rFonts w:ascii="Arial" w:hAnsi="Arial" w:cs="Arial"/>
          <w:sz w:val="24"/>
          <w:szCs w:val="24"/>
        </w:rPr>
        <w:t>Karakteris</w:t>
      </w:r>
      <w:r w:rsidR="00B7568B">
        <w:rPr>
          <w:rFonts w:ascii="Arial" w:hAnsi="Arial" w:cs="Arial"/>
          <w:sz w:val="24"/>
          <w:szCs w:val="24"/>
        </w:rPr>
        <w:t>tik individu, berdasarkan ilmu prilaku</w:t>
      </w:r>
      <w:r w:rsidRPr="004854EC">
        <w:rPr>
          <w:rFonts w:ascii="Arial" w:hAnsi="Arial" w:cs="Arial"/>
          <w:sz w:val="24"/>
          <w:szCs w:val="24"/>
        </w:rPr>
        <w:t>, setiap individu memiliki keberagaman dalam sikap dan perilaku. Yang membedakannya adalah sebagai berikut :</w:t>
      </w:r>
    </w:p>
    <w:p w14:paraId="4AF7CB23" w14:textId="77777777" w:rsidR="00BD38D0" w:rsidRPr="004854EC" w:rsidRDefault="00BD38D0" w:rsidP="006515A2">
      <w:pPr>
        <w:pStyle w:val="ListParagraph"/>
        <w:numPr>
          <w:ilvl w:val="0"/>
          <w:numId w:val="9"/>
        </w:numPr>
        <w:spacing w:before="240" w:after="0" w:line="480" w:lineRule="auto"/>
        <w:ind w:left="720"/>
        <w:jc w:val="both"/>
        <w:rPr>
          <w:rFonts w:ascii="Arial" w:hAnsi="Arial" w:cs="Arial"/>
          <w:sz w:val="24"/>
          <w:szCs w:val="24"/>
        </w:rPr>
      </w:pPr>
      <w:r w:rsidRPr="004854EC">
        <w:rPr>
          <w:rFonts w:ascii="Arial" w:hAnsi="Arial" w:cs="Arial"/>
          <w:sz w:val="24"/>
          <w:szCs w:val="24"/>
        </w:rPr>
        <w:t xml:space="preserve">Kemampuan ; setiap orang dibedakan berdasarkan </w:t>
      </w:r>
      <w:r w:rsidRPr="004854EC">
        <w:rPr>
          <w:rFonts w:ascii="Arial" w:hAnsi="Arial" w:cs="Arial"/>
          <w:i/>
          <w:sz w:val="24"/>
          <w:szCs w:val="24"/>
        </w:rPr>
        <w:t>skills</w:t>
      </w:r>
      <w:r w:rsidRPr="004854EC">
        <w:rPr>
          <w:rFonts w:ascii="Arial" w:hAnsi="Arial" w:cs="Arial"/>
          <w:sz w:val="24"/>
          <w:szCs w:val="24"/>
        </w:rPr>
        <w:t xml:space="preserve"> dan </w:t>
      </w:r>
      <w:r w:rsidRPr="004854EC">
        <w:rPr>
          <w:rFonts w:ascii="Arial" w:hAnsi="Arial" w:cs="Arial"/>
          <w:i/>
          <w:sz w:val="24"/>
          <w:szCs w:val="24"/>
        </w:rPr>
        <w:t xml:space="preserve">ability. Skills </w:t>
      </w:r>
      <w:r w:rsidRPr="004854EC">
        <w:rPr>
          <w:rFonts w:ascii="Arial" w:hAnsi="Arial" w:cs="Arial"/>
          <w:sz w:val="24"/>
          <w:szCs w:val="24"/>
        </w:rPr>
        <w:t xml:space="preserve">yaitu kemampuan orang dalam menyelesaikan tugasnya secara tepat dan cepat, sedangkan </w:t>
      </w:r>
      <w:r w:rsidRPr="004854EC">
        <w:rPr>
          <w:rFonts w:ascii="Arial" w:hAnsi="Arial" w:cs="Arial"/>
          <w:i/>
          <w:sz w:val="24"/>
          <w:szCs w:val="24"/>
        </w:rPr>
        <w:t xml:space="preserve">ability </w:t>
      </w:r>
      <w:r w:rsidRPr="004854EC">
        <w:rPr>
          <w:rFonts w:ascii="Arial" w:hAnsi="Arial" w:cs="Arial"/>
          <w:sz w:val="24"/>
          <w:szCs w:val="24"/>
        </w:rPr>
        <w:t xml:space="preserve"> kemampuan yang berkaitan dengan kinerja seseorang. </w:t>
      </w:r>
    </w:p>
    <w:p w14:paraId="1F38EB1D" w14:textId="77777777" w:rsidR="00BD38D0" w:rsidRPr="004854EC" w:rsidRDefault="00BD38D0" w:rsidP="006515A2">
      <w:pPr>
        <w:pStyle w:val="ListParagraph"/>
        <w:numPr>
          <w:ilvl w:val="0"/>
          <w:numId w:val="9"/>
        </w:numPr>
        <w:spacing w:before="240" w:after="0" w:line="480" w:lineRule="auto"/>
        <w:ind w:left="720"/>
        <w:jc w:val="both"/>
        <w:rPr>
          <w:rFonts w:ascii="Arial" w:hAnsi="Arial" w:cs="Arial"/>
          <w:sz w:val="24"/>
          <w:szCs w:val="24"/>
        </w:rPr>
      </w:pPr>
      <w:r w:rsidRPr="004854EC">
        <w:rPr>
          <w:rFonts w:ascii="Arial" w:hAnsi="Arial" w:cs="Arial"/>
          <w:sz w:val="24"/>
          <w:szCs w:val="24"/>
        </w:rPr>
        <w:t>Kepribadian (</w:t>
      </w:r>
      <w:r w:rsidR="00923D5A" w:rsidRPr="004854EC">
        <w:rPr>
          <w:rFonts w:ascii="Arial" w:hAnsi="Arial" w:cs="Arial"/>
          <w:i/>
          <w:sz w:val="24"/>
          <w:szCs w:val="24"/>
        </w:rPr>
        <w:t>personality); kepribadian</w:t>
      </w:r>
      <w:r w:rsidR="00B7568B">
        <w:rPr>
          <w:rFonts w:ascii="Arial" w:hAnsi="Arial" w:cs="Arial"/>
          <w:sz w:val="24"/>
          <w:szCs w:val="24"/>
        </w:rPr>
        <w:t xml:space="preserve"> adalah </w:t>
      </w:r>
      <w:r w:rsidR="00923D5A" w:rsidRPr="004854EC">
        <w:rPr>
          <w:rFonts w:ascii="Arial" w:hAnsi="Arial" w:cs="Arial"/>
          <w:sz w:val="24"/>
          <w:szCs w:val="24"/>
        </w:rPr>
        <w:t>gambaran profil seseorang atau kombinasi dari karakteristik disertai keunikan secara ilmiah yang berinter</w:t>
      </w:r>
      <w:r w:rsidR="00B7568B">
        <w:rPr>
          <w:rFonts w:ascii="Arial" w:hAnsi="Arial" w:cs="Arial"/>
          <w:sz w:val="24"/>
          <w:szCs w:val="24"/>
          <w:lang w:val="en-US"/>
        </w:rPr>
        <w:t>a</w:t>
      </w:r>
      <w:r w:rsidR="00B7568B">
        <w:rPr>
          <w:rFonts w:ascii="Arial" w:hAnsi="Arial" w:cs="Arial"/>
          <w:sz w:val="24"/>
          <w:szCs w:val="24"/>
        </w:rPr>
        <w:t>k</w:t>
      </w:r>
      <w:r w:rsidR="00923D5A" w:rsidRPr="004854EC">
        <w:rPr>
          <w:rFonts w:ascii="Arial" w:hAnsi="Arial" w:cs="Arial"/>
          <w:sz w:val="24"/>
          <w:szCs w:val="24"/>
        </w:rPr>
        <w:t xml:space="preserve">si dengan orang lain. </w:t>
      </w:r>
    </w:p>
    <w:p w14:paraId="65A07280" w14:textId="77777777" w:rsidR="00923D5A" w:rsidRPr="004854EC" w:rsidRDefault="00923D5A" w:rsidP="006515A2">
      <w:pPr>
        <w:pStyle w:val="ListParagraph"/>
        <w:numPr>
          <w:ilvl w:val="0"/>
          <w:numId w:val="13"/>
        </w:numPr>
        <w:spacing w:before="240" w:after="0" w:line="480" w:lineRule="auto"/>
        <w:ind w:left="360"/>
        <w:jc w:val="both"/>
        <w:rPr>
          <w:rFonts w:ascii="Arial" w:hAnsi="Arial" w:cs="Arial"/>
          <w:sz w:val="24"/>
          <w:szCs w:val="24"/>
        </w:rPr>
      </w:pPr>
      <w:r w:rsidRPr="004854EC">
        <w:rPr>
          <w:rFonts w:ascii="Arial" w:hAnsi="Arial" w:cs="Arial"/>
          <w:sz w:val="24"/>
          <w:szCs w:val="24"/>
        </w:rPr>
        <w:t>Nilai dan Sikap</w:t>
      </w:r>
    </w:p>
    <w:p w14:paraId="575596D4" w14:textId="77777777" w:rsidR="00923D5A" w:rsidRPr="004854EC" w:rsidRDefault="00923D5A" w:rsidP="006515A2">
      <w:pPr>
        <w:pStyle w:val="ListParagraph"/>
        <w:spacing w:before="240" w:after="0" w:line="480" w:lineRule="auto"/>
        <w:ind w:left="360" w:firstLine="360"/>
        <w:jc w:val="both"/>
        <w:rPr>
          <w:rFonts w:ascii="Arial" w:hAnsi="Arial" w:cs="Arial"/>
          <w:sz w:val="24"/>
          <w:szCs w:val="24"/>
        </w:rPr>
      </w:pPr>
      <w:r w:rsidRPr="004854EC">
        <w:rPr>
          <w:rFonts w:ascii="Arial" w:hAnsi="Arial" w:cs="Arial"/>
          <w:sz w:val="24"/>
          <w:szCs w:val="24"/>
        </w:rPr>
        <w:t>Selain karakteristik kepribadian yang membuat perbedaan lagi adalah nilai dan sikap</w:t>
      </w:r>
      <w:r w:rsidR="000B5485">
        <w:rPr>
          <w:rFonts w:ascii="Arial" w:hAnsi="Arial" w:cs="Arial"/>
          <w:sz w:val="24"/>
          <w:szCs w:val="24"/>
          <w:lang w:val="en-US"/>
        </w:rPr>
        <w:t xml:space="preserve"> </w:t>
      </w:r>
      <w:r w:rsidR="000B5485" w:rsidRPr="004854EC">
        <w:rPr>
          <w:rFonts w:ascii="Arial" w:hAnsi="Arial" w:cs="Arial"/>
          <w:sz w:val="24"/>
          <w:szCs w:val="24"/>
        </w:rPr>
        <w:t>( Tampubolon, 2012 :34)</w:t>
      </w:r>
      <w:r w:rsidRPr="004854EC">
        <w:rPr>
          <w:rFonts w:ascii="Arial" w:hAnsi="Arial" w:cs="Arial"/>
          <w:sz w:val="24"/>
          <w:szCs w:val="24"/>
        </w:rPr>
        <w:t xml:space="preserve">. </w:t>
      </w:r>
    </w:p>
    <w:p w14:paraId="0988264D" w14:textId="77777777" w:rsidR="00923D5A" w:rsidRDefault="00923D5A" w:rsidP="006515A2">
      <w:pPr>
        <w:pStyle w:val="ListParagraph"/>
        <w:numPr>
          <w:ilvl w:val="0"/>
          <w:numId w:val="9"/>
        </w:numPr>
        <w:spacing w:before="240" w:after="0" w:line="480" w:lineRule="auto"/>
        <w:ind w:left="720"/>
        <w:jc w:val="both"/>
        <w:rPr>
          <w:rFonts w:ascii="Arial" w:hAnsi="Arial" w:cs="Arial"/>
          <w:sz w:val="24"/>
          <w:szCs w:val="24"/>
        </w:rPr>
      </w:pPr>
      <w:r w:rsidRPr="004854EC">
        <w:rPr>
          <w:rFonts w:ascii="Arial" w:hAnsi="Arial" w:cs="Arial"/>
          <w:sz w:val="24"/>
          <w:szCs w:val="24"/>
        </w:rPr>
        <w:t>Nilai dapat didefinisikan sebagai hasil dari kemanfaatan suatu objek setelah dilakukan proses pengelolaan dan pengembangan sehingga menimbulkan man</w:t>
      </w:r>
      <w:r w:rsidR="00B7568B">
        <w:rPr>
          <w:rFonts w:ascii="Arial" w:hAnsi="Arial" w:cs="Arial"/>
          <w:sz w:val="24"/>
          <w:szCs w:val="24"/>
        </w:rPr>
        <w:t>faat materi maupun non material</w:t>
      </w:r>
      <w:r w:rsidRPr="004854EC">
        <w:rPr>
          <w:rFonts w:ascii="Arial" w:hAnsi="Arial" w:cs="Arial"/>
          <w:sz w:val="24"/>
          <w:szCs w:val="24"/>
        </w:rPr>
        <w:t xml:space="preserve">, sebagai proses konversi suatu material atau jasa setelah ditransformasikan menciptakan nilai tambah berupa </w:t>
      </w:r>
      <w:r w:rsidR="000B5485">
        <w:rPr>
          <w:rFonts w:ascii="Arial" w:hAnsi="Arial" w:cs="Arial"/>
          <w:sz w:val="24"/>
          <w:szCs w:val="24"/>
        </w:rPr>
        <w:t>keluaran yang nilainya berganda</w:t>
      </w:r>
      <w:r w:rsidR="007137A3">
        <w:rPr>
          <w:rFonts w:ascii="Arial" w:hAnsi="Arial" w:cs="Arial"/>
          <w:sz w:val="24"/>
          <w:szCs w:val="24"/>
          <w:lang w:val="en-US"/>
        </w:rPr>
        <w:t xml:space="preserve"> </w:t>
      </w:r>
    </w:p>
    <w:p w14:paraId="4731FEEF" w14:textId="77777777" w:rsidR="00923D5A" w:rsidRPr="004854EC" w:rsidRDefault="00923D5A" w:rsidP="006515A2">
      <w:pPr>
        <w:pStyle w:val="ListParagraph"/>
        <w:numPr>
          <w:ilvl w:val="0"/>
          <w:numId w:val="9"/>
        </w:numPr>
        <w:spacing w:before="240" w:after="0" w:line="480" w:lineRule="auto"/>
        <w:ind w:left="810" w:hanging="450"/>
        <w:jc w:val="both"/>
        <w:rPr>
          <w:rFonts w:ascii="Arial" w:hAnsi="Arial" w:cs="Arial"/>
          <w:sz w:val="24"/>
          <w:szCs w:val="24"/>
        </w:rPr>
      </w:pPr>
      <w:r w:rsidRPr="004854EC">
        <w:rPr>
          <w:rFonts w:ascii="Arial" w:hAnsi="Arial" w:cs="Arial"/>
          <w:sz w:val="24"/>
          <w:szCs w:val="24"/>
        </w:rPr>
        <w:lastRenderedPageBreak/>
        <w:t>Sikap</w:t>
      </w:r>
    </w:p>
    <w:p w14:paraId="640E020B" w14:textId="1A959497" w:rsidR="00923D5A" w:rsidRPr="004854EC" w:rsidRDefault="00923D5A" w:rsidP="006515A2">
      <w:pPr>
        <w:pStyle w:val="ListParagraph"/>
        <w:spacing w:before="240" w:after="0" w:line="480" w:lineRule="auto"/>
        <w:ind w:left="810"/>
        <w:jc w:val="both"/>
        <w:rPr>
          <w:rFonts w:ascii="Arial" w:hAnsi="Arial" w:cs="Arial"/>
          <w:sz w:val="24"/>
          <w:szCs w:val="24"/>
        </w:rPr>
      </w:pPr>
      <w:r w:rsidRPr="004854EC">
        <w:rPr>
          <w:rFonts w:ascii="Arial" w:hAnsi="Arial" w:cs="Arial"/>
          <w:sz w:val="24"/>
          <w:szCs w:val="24"/>
        </w:rPr>
        <w:t>Sikap (</w:t>
      </w:r>
      <w:r w:rsidRPr="004854EC">
        <w:rPr>
          <w:rFonts w:ascii="Arial" w:hAnsi="Arial" w:cs="Arial"/>
          <w:i/>
          <w:sz w:val="24"/>
          <w:szCs w:val="24"/>
        </w:rPr>
        <w:t xml:space="preserve">attitude) </w:t>
      </w:r>
      <w:r w:rsidRPr="004854EC">
        <w:rPr>
          <w:rFonts w:ascii="Arial" w:hAnsi="Arial" w:cs="Arial"/>
          <w:sz w:val="24"/>
          <w:szCs w:val="24"/>
        </w:rPr>
        <w:t>adalah kesiapan mental untuk merespons sesuatu, baik yang negatif maupun positif. Sikap didampingi oleh sesuatu yang terjadi sebelumnya (</w:t>
      </w:r>
      <w:r w:rsidRPr="004854EC">
        <w:rPr>
          <w:rFonts w:ascii="Arial" w:hAnsi="Arial" w:cs="Arial"/>
          <w:i/>
          <w:sz w:val="24"/>
          <w:szCs w:val="24"/>
        </w:rPr>
        <w:t xml:space="preserve">antecedent) </w:t>
      </w:r>
      <w:r w:rsidRPr="004854EC">
        <w:rPr>
          <w:rFonts w:ascii="Arial" w:hAnsi="Arial" w:cs="Arial"/>
          <w:sz w:val="24"/>
          <w:szCs w:val="24"/>
        </w:rPr>
        <w:t xml:space="preserve"> dan hasil (</w:t>
      </w:r>
      <w:r w:rsidRPr="004854EC">
        <w:rPr>
          <w:rFonts w:ascii="Arial" w:hAnsi="Arial" w:cs="Arial"/>
          <w:i/>
          <w:sz w:val="24"/>
          <w:szCs w:val="24"/>
        </w:rPr>
        <w:t>result)</w:t>
      </w:r>
      <w:r w:rsidRPr="004854EC">
        <w:rPr>
          <w:rFonts w:ascii="Arial" w:hAnsi="Arial" w:cs="Arial"/>
          <w:sz w:val="24"/>
          <w:szCs w:val="24"/>
        </w:rPr>
        <w:t xml:space="preserve"> yang diperoleh. </w:t>
      </w:r>
      <w:r w:rsidR="00852176" w:rsidRPr="004854EC">
        <w:rPr>
          <w:rFonts w:ascii="Arial" w:hAnsi="Arial" w:cs="Arial"/>
          <w:i/>
          <w:sz w:val="24"/>
          <w:szCs w:val="24"/>
        </w:rPr>
        <w:t>Antecedent</w:t>
      </w:r>
      <w:r w:rsidR="00852176" w:rsidRPr="004854EC">
        <w:rPr>
          <w:rFonts w:ascii="Arial" w:hAnsi="Arial" w:cs="Arial"/>
          <w:sz w:val="24"/>
          <w:szCs w:val="24"/>
        </w:rPr>
        <w:t xml:space="preserve"> cenderung bersikap kognitif seperti keyakinan terhadap sesuatu pendapat, pengetahuan dan informasi yang dimiliki. Sedangkan </w:t>
      </w:r>
      <w:r w:rsidR="00513A32">
        <w:rPr>
          <w:rFonts w:ascii="Arial" w:hAnsi="Arial" w:cs="Arial"/>
          <w:sz w:val="24"/>
          <w:szCs w:val="24"/>
          <w:lang w:val="en-US"/>
        </w:rPr>
        <w:t>a</w:t>
      </w:r>
      <w:r w:rsidR="00852176" w:rsidRPr="004854EC">
        <w:rPr>
          <w:rFonts w:ascii="Arial" w:hAnsi="Arial" w:cs="Arial"/>
          <w:i/>
          <w:sz w:val="24"/>
          <w:szCs w:val="24"/>
        </w:rPr>
        <w:t xml:space="preserve">ttitude </w:t>
      </w:r>
      <w:r w:rsidR="00852176" w:rsidRPr="004854EC">
        <w:rPr>
          <w:rFonts w:ascii="Arial" w:hAnsi="Arial" w:cs="Arial"/>
          <w:sz w:val="24"/>
          <w:szCs w:val="24"/>
        </w:rPr>
        <w:t xml:space="preserve">sendiri cenderung pada komponen afektif yang merupakan pengaruh dari </w:t>
      </w:r>
      <w:r w:rsidR="00852176" w:rsidRPr="004854EC">
        <w:rPr>
          <w:rFonts w:ascii="Arial" w:hAnsi="Arial" w:cs="Arial"/>
          <w:i/>
          <w:sz w:val="24"/>
          <w:szCs w:val="24"/>
        </w:rPr>
        <w:t>anticedent.</w:t>
      </w:r>
      <w:r w:rsidR="00852176" w:rsidRPr="004854EC">
        <w:rPr>
          <w:rFonts w:ascii="Arial" w:hAnsi="Arial" w:cs="Arial"/>
          <w:sz w:val="24"/>
          <w:szCs w:val="24"/>
        </w:rPr>
        <w:t xml:space="preserve"> Dua komponen perilaku adalah hasil dari sikap dan ia merupakan kesiapan mental untuk berbuat dengan cara tertentu. </w:t>
      </w:r>
    </w:p>
    <w:p w14:paraId="08715D6E" w14:textId="77777777" w:rsidR="00852176" w:rsidRPr="004854EC" w:rsidRDefault="00852176" w:rsidP="006515A2">
      <w:pPr>
        <w:pStyle w:val="ListParagraph"/>
        <w:numPr>
          <w:ilvl w:val="0"/>
          <w:numId w:val="13"/>
        </w:numPr>
        <w:spacing w:before="240" w:after="0" w:line="480" w:lineRule="auto"/>
        <w:ind w:left="540" w:hanging="450"/>
        <w:jc w:val="both"/>
        <w:rPr>
          <w:rFonts w:ascii="Arial" w:hAnsi="Arial" w:cs="Arial"/>
          <w:sz w:val="24"/>
          <w:szCs w:val="24"/>
        </w:rPr>
      </w:pPr>
      <w:r w:rsidRPr="004854EC">
        <w:rPr>
          <w:rFonts w:ascii="Arial" w:hAnsi="Arial" w:cs="Arial"/>
          <w:sz w:val="24"/>
          <w:szCs w:val="24"/>
        </w:rPr>
        <w:t xml:space="preserve">Emosi </w:t>
      </w:r>
    </w:p>
    <w:p w14:paraId="0019FAFD" w14:textId="77777777" w:rsidR="00852176" w:rsidRPr="004854EC" w:rsidRDefault="00852176" w:rsidP="00513A32">
      <w:pPr>
        <w:pStyle w:val="ListParagraph"/>
        <w:spacing w:before="240" w:after="0" w:line="480" w:lineRule="auto"/>
        <w:ind w:left="540" w:firstLine="27"/>
        <w:jc w:val="both"/>
        <w:rPr>
          <w:rFonts w:ascii="Arial" w:hAnsi="Arial" w:cs="Arial"/>
          <w:sz w:val="24"/>
          <w:szCs w:val="24"/>
        </w:rPr>
      </w:pPr>
      <w:r w:rsidRPr="004854EC">
        <w:rPr>
          <w:rFonts w:ascii="Arial" w:hAnsi="Arial" w:cs="Arial"/>
          <w:sz w:val="24"/>
          <w:szCs w:val="24"/>
        </w:rPr>
        <w:t xml:space="preserve">Emosi merupakan perasaan dan pikiran mendalam seseorang terhadap sesuatu atau terhadap moment tertentu. Emosi didasarkan kepada nilai afektisi yang dimiliki seseorang. </w:t>
      </w:r>
    </w:p>
    <w:p w14:paraId="7FBE6DF5" w14:textId="77777777" w:rsidR="00852176" w:rsidRPr="004854EC" w:rsidRDefault="00B7568B" w:rsidP="006515A2">
      <w:pPr>
        <w:pStyle w:val="ListParagraph"/>
        <w:numPr>
          <w:ilvl w:val="0"/>
          <w:numId w:val="9"/>
        </w:numPr>
        <w:spacing w:before="240" w:after="0" w:line="480" w:lineRule="auto"/>
        <w:ind w:left="900"/>
        <w:jc w:val="both"/>
        <w:rPr>
          <w:rFonts w:ascii="Arial" w:hAnsi="Arial" w:cs="Arial"/>
          <w:sz w:val="24"/>
          <w:szCs w:val="24"/>
        </w:rPr>
      </w:pPr>
      <w:r>
        <w:rPr>
          <w:rFonts w:ascii="Arial" w:hAnsi="Arial" w:cs="Arial"/>
          <w:sz w:val="24"/>
          <w:szCs w:val="24"/>
        </w:rPr>
        <w:t>Emosi karyawan</w:t>
      </w:r>
      <w:r w:rsidR="00852176" w:rsidRPr="004854EC">
        <w:rPr>
          <w:rFonts w:ascii="Arial" w:hAnsi="Arial" w:cs="Arial"/>
          <w:sz w:val="24"/>
          <w:szCs w:val="24"/>
        </w:rPr>
        <w:t>; dalam menjalankan tanggung jawabnya seseorang membutuhkan emosi</w:t>
      </w:r>
    </w:p>
    <w:p w14:paraId="478D5D18" w14:textId="77777777" w:rsidR="00852176" w:rsidRPr="00243F7D" w:rsidRDefault="00852176" w:rsidP="006515A2">
      <w:pPr>
        <w:pStyle w:val="ListParagraph"/>
        <w:numPr>
          <w:ilvl w:val="0"/>
          <w:numId w:val="9"/>
        </w:numPr>
        <w:spacing w:before="240" w:after="0" w:line="480" w:lineRule="auto"/>
        <w:ind w:left="907"/>
        <w:jc w:val="both"/>
        <w:rPr>
          <w:rFonts w:ascii="Arial" w:hAnsi="Arial" w:cs="Arial"/>
          <w:sz w:val="24"/>
          <w:szCs w:val="24"/>
        </w:rPr>
      </w:pPr>
      <w:r w:rsidRPr="004854EC">
        <w:rPr>
          <w:rFonts w:ascii="Arial" w:hAnsi="Arial" w:cs="Arial"/>
          <w:sz w:val="24"/>
          <w:szCs w:val="24"/>
        </w:rPr>
        <w:t>Dimensi emosi ; Dime</w:t>
      </w:r>
      <w:r w:rsidR="00B7568B">
        <w:rPr>
          <w:rFonts w:ascii="Arial" w:hAnsi="Arial" w:cs="Arial"/>
          <w:sz w:val="24"/>
          <w:szCs w:val="24"/>
          <w:lang w:val="en-US"/>
        </w:rPr>
        <w:t>ns</w:t>
      </w:r>
      <w:r w:rsidR="00B7568B">
        <w:rPr>
          <w:rFonts w:ascii="Arial" w:hAnsi="Arial" w:cs="Arial"/>
          <w:sz w:val="24"/>
          <w:szCs w:val="24"/>
        </w:rPr>
        <w:t>i emosi terdiri</w:t>
      </w:r>
      <w:r w:rsidRPr="004854EC">
        <w:rPr>
          <w:rFonts w:ascii="Arial" w:hAnsi="Arial" w:cs="Arial"/>
          <w:sz w:val="24"/>
          <w:szCs w:val="24"/>
        </w:rPr>
        <w:t xml:space="preserve"> atas : keragaman (</w:t>
      </w:r>
      <w:r w:rsidRPr="004854EC">
        <w:rPr>
          <w:rFonts w:ascii="Arial" w:hAnsi="Arial" w:cs="Arial"/>
          <w:i/>
          <w:sz w:val="24"/>
          <w:szCs w:val="24"/>
        </w:rPr>
        <w:t xml:space="preserve">variety); </w:t>
      </w:r>
      <w:r w:rsidRPr="004854EC">
        <w:rPr>
          <w:rFonts w:ascii="Arial" w:hAnsi="Arial" w:cs="Arial"/>
          <w:sz w:val="24"/>
          <w:szCs w:val="24"/>
        </w:rPr>
        <w:t xml:space="preserve"> intensitas </w:t>
      </w:r>
      <w:r w:rsidRPr="004854EC">
        <w:rPr>
          <w:rFonts w:ascii="Arial" w:hAnsi="Arial" w:cs="Arial"/>
          <w:i/>
          <w:sz w:val="24"/>
          <w:szCs w:val="24"/>
        </w:rPr>
        <w:t xml:space="preserve">(intensity), </w:t>
      </w:r>
      <w:r w:rsidRPr="004854EC">
        <w:rPr>
          <w:rFonts w:ascii="Arial" w:hAnsi="Arial" w:cs="Arial"/>
          <w:sz w:val="24"/>
          <w:szCs w:val="24"/>
        </w:rPr>
        <w:t xml:space="preserve"> durasi (</w:t>
      </w:r>
      <w:r w:rsidRPr="004854EC">
        <w:rPr>
          <w:rFonts w:ascii="Arial" w:hAnsi="Arial" w:cs="Arial"/>
          <w:i/>
          <w:sz w:val="24"/>
          <w:szCs w:val="24"/>
        </w:rPr>
        <w:t>duration)</w:t>
      </w:r>
      <w:r w:rsidRPr="004854EC">
        <w:rPr>
          <w:rFonts w:ascii="Arial" w:hAnsi="Arial" w:cs="Arial"/>
          <w:sz w:val="24"/>
          <w:szCs w:val="24"/>
        </w:rPr>
        <w:t xml:space="preserve"> dan frekuensi </w:t>
      </w:r>
      <w:r w:rsidRPr="004854EC">
        <w:rPr>
          <w:rFonts w:ascii="Arial" w:hAnsi="Arial" w:cs="Arial"/>
          <w:i/>
          <w:sz w:val="24"/>
          <w:szCs w:val="24"/>
        </w:rPr>
        <w:t>(frequency)</w:t>
      </w:r>
    </w:p>
    <w:p w14:paraId="15394A66" w14:textId="77777777" w:rsidR="00BD4246" w:rsidRPr="00266B05" w:rsidRDefault="00044673" w:rsidP="006515A2">
      <w:pPr>
        <w:pStyle w:val="ListParagraph"/>
        <w:numPr>
          <w:ilvl w:val="3"/>
          <w:numId w:val="78"/>
        </w:numPr>
        <w:spacing w:before="240" w:after="0" w:line="480" w:lineRule="auto"/>
        <w:jc w:val="both"/>
        <w:rPr>
          <w:rFonts w:ascii="Arial" w:hAnsi="Arial" w:cs="Arial"/>
          <w:b/>
          <w:sz w:val="24"/>
          <w:szCs w:val="24"/>
          <w:lang w:val="en-US"/>
        </w:rPr>
      </w:pPr>
      <w:proofErr w:type="spellStart"/>
      <w:r w:rsidRPr="00266B05">
        <w:rPr>
          <w:rFonts w:ascii="Arial" w:hAnsi="Arial" w:cs="Arial"/>
          <w:b/>
          <w:sz w:val="24"/>
          <w:szCs w:val="24"/>
          <w:lang w:val="en-US"/>
        </w:rPr>
        <w:t>Manfaat</w:t>
      </w:r>
      <w:proofErr w:type="spellEnd"/>
      <w:r w:rsidRPr="00266B05">
        <w:rPr>
          <w:rFonts w:ascii="Arial" w:hAnsi="Arial" w:cs="Arial"/>
          <w:b/>
          <w:sz w:val="24"/>
          <w:szCs w:val="24"/>
          <w:lang w:val="en-US"/>
        </w:rPr>
        <w:t xml:space="preserve"> </w:t>
      </w:r>
      <w:proofErr w:type="spellStart"/>
      <w:r w:rsidR="00BD4246" w:rsidRPr="00266B05">
        <w:rPr>
          <w:rFonts w:ascii="Arial" w:hAnsi="Arial" w:cs="Arial"/>
          <w:b/>
          <w:sz w:val="24"/>
          <w:szCs w:val="24"/>
          <w:lang w:val="en-US"/>
        </w:rPr>
        <w:t>Perilaku</w:t>
      </w:r>
      <w:proofErr w:type="spellEnd"/>
      <w:r w:rsidR="00BD4246" w:rsidRPr="00266B05">
        <w:rPr>
          <w:rFonts w:ascii="Arial" w:hAnsi="Arial" w:cs="Arial"/>
          <w:b/>
          <w:sz w:val="24"/>
          <w:szCs w:val="24"/>
          <w:lang w:val="en-US"/>
        </w:rPr>
        <w:t xml:space="preserve"> </w:t>
      </w:r>
      <w:proofErr w:type="spellStart"/>
      <w:r w:rsidR="00BD4246" w:rsidRPr="00266B05">
        <w:rPr>
          <w:rFonts w:ascii="Arial" w:hAnsi="Arial" w:cs="Arial"/>
          <w:b/>
          <w:sz w:val="24"/>
          <w:szCs w:val="24"/>
          <w:lang w:val="en-US"/>
        </w:rPr>
        <w:t>Organisasi</w:t>
      </w:r>
      <w:proofErr w:type="spellEnd"/>
    </w:p>
    <w:p w14:paraId="51E7D504" w14:textId="5DB534A3" w:rsidR="00044673" w:rsidRPr="00044673" w:rsidRDefault="00044673" w:rsidP="006515A2">
      <w:pPr>
        <w:pStyle w:val="ListParagraph"/>
        <w:shd w:val="clear" w:color="auto" w:fill="FFFFFF"/>
        <w:spacing w:before="240" w:after="0" w:line="480" w:lineRule="auto"/>
        <w:ind w:left="0" w:firstLine="990"/>
        <w:jc w:val="both"/>
        <w:rPr>
          <w:rFonts w:ascii="Arial" w:eastAsia="Times New Roman" w:hAnsi="Arial" w:cs="Arial"/>
          <w:color w:val="727272"/>
          <w:lang w:val="en-US"/>
        </w:rPr>
      </w:pPr>
      <w:proofErr w:type="spellStart"/>
      <w:r w:rsidRPr="00044673">
        <w:rPr>
          <w:rFonts w:ascii="Arial" w:eastAsia="Times New Roman" w:hAnsi="Arial" w:cs="Arial"/>
          <w:color w:val="333333"/>
          <w:sz w:val="24"/>
          <w:szCs w:val="24"/>
          <w:lang w:val="en-US"/>
        </w:rPr>
        <w:t>Seperti</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halnya</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dengan</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semua</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ilmu</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sosial</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perilaku</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organisasi</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berusaha</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untuk</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mengontrol</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memprediksikan</w:t>
      </w:r>
      <w:proofErr w:type="spellEnd"/>
      <w:r w:rsidRPr="00044673">
        <w:rPr>
          <w:rFonts w:ascii="Arial" w:eastAsia="Times New Roman" w:hAnsi="Arial" w:cs="Arial"/>
          <w:color w:val="333333"/>
          <w:sz w:val="24"/>
          <w:szCs w:val="24"/>
          <w:lang w:val="en-US"/>
        </w:rPr>
        <w:t xml:space="preserve">, dan </w:t>
      </w:r>
      <w:proofErr w:type="spellStart"/>
      <w:r w:rsidRPr="00044673">
        <w:rPr>
          <w:rFonts w:ascii="Arial" w:eastAsia="Times New Roman" w:hAnsi="Arial" w:cs="Arial"/>
          <w:color w:val="333333"/>
          <w:sz w:val="24"/>
          <w:szCs w:val="24"/>
          <w:lang w:val="en-US"/>
        </w:rPr>
        <w:t>menjelaskan</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Namun</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ada</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sejumlah</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kontroversi</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mengenai</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dampak</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etis</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dari</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pemusatan</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lastRenderedPageBreak/>
        <w:t>perhatian</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terhadap</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perilaku</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pekerja</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Perilaku</w:t>
      </w:r>
      <w:proofErr w:type="spellEnd"/>
      <w:r w:rsidRPr="00044673">
        <w:rPr>
          <w:rFonts w:ascii="Arial" w:eastAsia="Times New Roman" w:hAnsi="Arial" w:cs="Arial"/>
          <w:color w:val="333333"/>
          <w:sz w:val="24"/>
          <w:szCs w:val="24"/>
          <w:lang w:val="en-US"/>
        </w:rPr>
        <w:t xml:space="preserve"> </w:t>
      </w:r>
      <w:proofErr w:type="spellStart"/>
      <w:r w:rsidR="001265C6">
        <w:rPr>
          <w:rFonts w:ascii="Arial" w:eastAsia="Times New Roman" w:hAnsi="Arial" w:cs="Arial"/>
          <w:color w:val="333333"/>
          <w:sz w:val="24"/>
          <w:szCs w:val="24"/>
          <w:lang w:val="en-US"/>
        </w:rPr>
        <w:t>o</w:t>
      </w:r>
      <w:r w:rsidRPr="00044673">
        <w:rPr>
          <w:rFonts w:ascii="Arial" w:eastAsia="Times New Roman" w:hAnsi="Arial" w:cs="Arial"/>
          <w:color w:val="333333"/>
          <w:sz w:val="24"/>
          <w:szCs w:val="24"/>
          <w:lang w:val="en-US"/>
        </w:rPr>
        <w:t>rganisasi</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dapat</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memainkan</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peranan</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penting</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dalam</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perkembangan</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organisasi</w:t>
      </w:r>
      <w:proofErr w:type="spellEnd"/>
      <w:r w:rsidRPr="00044673">
        <w:rPr>
          <w:rFonts w:ascii="Arial" w:eastAsia="Times New Roman" w:hAnsi="Arial" w:cs="Arial"/>
          <w:color w:val="333333"/>
          <w:sz w:val="24"/>
          <w:szCs w:val="24"/>
          <w:lang w:val="en-US"/>
        </w:rPr>
        <w:t xml:space="preserve"> dan </w:t>
      </w:r>
      <w:proofErr w:type="spellStart"/>
      <w:r w:rsidRPr="00044673">
        <w:rPr>
          <w:rFonts w:ascii="Arial" w:eastAsia="Times New Roman" w:hAnsi="Arial" w:cs="Arial"/>
          <w:color w:val="333333"/>
          <w:sz w:val="24"/>
          <w:szCs w:val="24"/>
          <w:lang w:val="en-US"/>
        </w:rPr>
        <w:t>keberhasilan</w:t>
      </w:r>
      <w:proofErr w:type="spellEnd"/>
      <w:r w:rsidRPr="00044673">
        <w:rPr>
          <w:rFonts w:ascii="Arial" w:eastAsia="Times New Roman" w:hAnsi="Arial" w:cs="Arial"/>
          <w:color w:val="333333"/>
          <w:sz w:val="24"/>
          <w:szCs w:val="24"/>
          <w:lang w:val="en-US"/>
        </w:rPr>
        <w:t xml:space="preserve"> </w:t>
      </w:r>
      <w:proofErr w:type="spellStart"/>
      <w:r w:rsidRPr="00044673">
        <w:rPr>
          <w:rFonts w:ascii="Arial" w:eastAsia="Times New Roman" w:hAnsi="Arial" w:cs="Arial"/>
          <w:color w:val="333333"/>
          <w:sz w:val="24"/>
          <w:szCs w:val="24"/>
          <w:lang w:val="en-US"/>
        </w:rPr>
        <w:t>kerja</w:t>
      </w:r>
      <w:proofErr w:type="spellEnd"/>
      <w:r w:rsidRPr="00044673">
        <w:rPr>
          <w:rFonts w:ascii="Arial" w:eastAsia="Times New Roman" w:hAnsi="Arial" w:cs="Arial"/>
          <w:color w:val="333333"/>
          <w:sz w:val="24"/>
          <w:szCs w:val="24"/>
          <w:lang w:val="en-US"/>
        </w:rPr>
        <w:t>.</w:t>
      </w:r>
    </w:p>
    <w:p w14:paraId="45E3C981" w14:textId="77777777" w:rsidR="00044673" w:rsidRPr="00044673" w:rsidRDefault="00044673" w:rsidP="006515A2">
      <w:pPr>
        <w:pStyle w:val="ListParagraph"/>
        <w:numPr>
          <w:ilvl w:val="0"/>
          <w:numId w:val="35"/>
        </w:numPr>
        <w:shd w:val="clear" w:color="auto" w:fill="FFFFFF"/>
        <w:spacing w:before="240" w:after="0" w:line="480" w:lineRule="auto"/>
        <w:ind w:left="360"/>
        <w:jc w:val="both"/>
        <w:rPr>
          <w:rFonts w:ascii="Arial" w:eastAsia="Times New Roman" w:hAnsi="Arial" w:cs="Arial"/>
          <w:color w:val="727272"/>
          <w:lang w:val="en-US"/>
        </w:rPr>
      </w:pPr>
      <w:proofErr w:type="spellStart"/>
      <w:r w:rsidRPr="00044673">
        <w:rPr>
          <w:rFonts w:ascii="Arial" w:eastAsia="Times New Roman" w:hAnsi="Arial" w:cs="Arial"/>
          <w:color w:val="000000"/>
          <w:sz w:val="24"/>
          <w:szCs w:val="24"/>
          <w:lang w:val="en-US"/>
        </w:rPr>
        <w:t>Mempelajari</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suatu</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organisasi</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dengan</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lebih</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menggunakan</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pendekatan-pendekatan</w:t>
      </w:r>
      <w:proofErr w:type="spellEnd"/>
      <w:r w:rsidRPr="00044673">
        <w:rPr>
          <w:rFonts w:ascii="Arial" w:eastAsia="Times New Roman" w:hAnsi="Arial" w:cs="Arial"/>
          <w:color w:val="000000"/>
          <w:sz w:val="24"/>
          <w:szCs w:val="24"/>
          <w:lang w:val="en-US"/>
        </w:rPr>
        <w:t xml:space="preserve"> yang </w:t>
      </w:r>
      <w:proofErr w:type="spellStart"/>
      <w:r w:rsidRPr="00044673">
        <w:rPr>
          <w:rFonts w:ascii="Arial" w:eastAsia="Times New Roman" w:hAnsi="Arial" w:cs="Arial"/>
          <w:color w:val="000000"/>
          <w:sz w:val="24"/>
          <w:szCs w:val="24"/>
          <w:lang w:val="en-US"/>
        </w:rPr>
        <w:t>lebih</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ilmiah</w:t>
      </w:r>
      <w:proofErr w:type="spellEnd"/>
      <w:r w:rsidRPr="00044673">
        <w:rPr>
          <w:rFonts w:ascii="Arial" w:eastAsia="Times New Roman" w:hAnsi="Arial" w:cs="Arial"/>
          <w:color w:val="000000"/>
          <w:sz w:val="24"/>
          <w:szCs w:val="24"/>
          <w:lang w:val="en-US"/>
        </w:rPr>
        <w:t>.</w:t>
      </w:r>
    </w:p>
    <w:p w14:paraId="4EB6258A" w14:textId="77777777" w:rsidR="00044673" w:rsidRPr="00044673" w:rsidRDefault="00044673" w:rsidP="006515A2">
      <w:pPr>
        <w:pStyle w:val="ListParagraph"/>
        <w:numPr>
          <w:ilvl w:val="0"/>
          <w:numId w:val="35"/>
        </w:numPr>
        <w:shd w:val="clear" w:color="auto" w:fill="FFFFFF"/>
        <w:spacing w:before="240" w:after="0" w:line="480" w:lineRule="auto"/>
        <w:ind w:left="360"/>
        <w:jc w:val="both"/>
        <w:rPr>
          <w:rFonts w:ascii="Arial" w:eastAsia="Times New Roman" w:hAnsi="Arial" w:cs="Arial"/>
          <w:color w:val="727272"/>
          <w:lang w:val="en-US"/>
        </w:rPr>
      </w:pPr>
      <w:proofErr w:type="spellStart"/>
      <w:r w:rsidRPr="00044673">
        <w:rPr>
          <w:rFonts w:ascii="Arial" w:eastAsia="Times New Roman" w:hAnsi="Arial" w:cs="Arial"/>
          <w:color w:val="000000"/>
          <w:sz w:val="24"/>
          <w:szCs w:val="24"/>
          <w:lang w:val="en-US"/>
        </w:rPr>
        <w:t>Mempelajari</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sifat</w:t>
      </w:r>
      <w:proofErr w:type="spellEnd"/>
      <w:r w:rsidRPr="00044673">
        <w:rPr>
          <w:rFonts w:ascii="Arial" w:eastAsia="Times New Roman" w:hAnsi="Arial" w:cs="Arial"/>
          <w:color w:val="000000"/>
          <w:sz w:val="24"/>
          <w:szCs w:val="24"/>
          <w:lang w:val="en-US"/>
        </w:rPr>
        <w:t xml:space="preserve"> dan </w:t>
      </w:r>
      <w:proofErr w:type="spellStart"/>
      <w:r w:rsidRPr="00044673">
        <w:rPr>
          <w:rFonts w:ascii="Arial" w:eastAsia="Times New Roman" w:hAnsi="Arial" w:cs="Arial"/>
          <w:color w:val="000000"/>
          <w:sz w:val="24"/>
          <w:szCs w:val="24"/>
          <w:lang w:val="en-US"/>
        </w:rPr>
        <w:t>budaya</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dari</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suatu</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organisasi</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atau</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lingkungan</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tempat</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kita</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bernaung</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atau</w:t>
      </w:r>
      <w:proofErr w:type="spellEnd"/>
      <w:r w:rsidRPr="00044673">
        <w:rPr>
          <w:rFonts w:ascii="Arial" w:eastAsia="Times New Roman" w:hAnsi="Arial" w:cs="Arial"/>
          <w:color w:val="000000"/>
          <w:sz w:val="24"/>
          <w:szCs w:val="24"/>
          <w:lang w:val="en-US"/>
        </w:rPr>
        <w:t xml:space="preserve"> yang </w:t>
      </w:r>
      <w:proofErr w:type="spellStart"/>
      <w:r w:rsidRPr="00044673">
        <w:rPr>
          <w:rFonts w:ascii="Arial" w:eastAsia="Times New Roman" w:hAnsi="Arial" w:cs="Arial"/>
          <w:color w:val="000000"/>
          <w:sz w:val="24"/>
          <w:szCs w:val="24"/>
          <w:lang w:val="en-US"/>
        </w:rPr>
        <w:t>akan</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kita</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masuki</w:t>
      </w:r>
      <w:proofErr w:type="spellEnd"/>
      <w:r w:rsidRPr="00044673">
        <w:rPr>
          <w:rFonts w:ascii="Arial" w:eastAsia="Times New Roman" w:hAnsi="Arial" w:cs="Arial"/>
          <w:color w:val="000000"/>
          <w:sz w:val="24"/>
          <w:szCs w:val="24"/>
          <w:lang w:val="en-US"/>
        </w:rPr>
        <w:t>.</w:t>
      </w:r>
    </w:p>
    <w:p w14:paraId="3CCB0A81" w14:textId="77777777" w:rsidR="00044673" w:rsidRPr="00044673" w:rsidRDefault="00044673" w:rsidP="006515A2">
      <w:pPr>
        <w:pStyle w:val="ListParagraph"/>
        <w:numPr>
          <w:ilvl w:val="0"/>
          <w:numId w:val="35"/>
        </w:numPr>
        <w:shd w:val="clear" w:color="auto" w:fill="FFFFFF"/>
        <w:spacing w:before="240" w:after="0" w:line="480" w:lineRule="auto"/>
        <w:ind w:left="360"/>
        <w:jc w:val="both"/>
        <w:rPr>
          <w:rFonts w:ascii="Arial" w:eastAsia="Times New Roman" w:hAnsi="Arial" w:cs="Arial"/>
          <w:color w:val="727272"/>
          <w:lang w:val="en-US"/>
        </w:rPr>
      </w:pPr>
      <w:proofErr w:type="spellStart"/>
      <w:r w:rsidRPr="00044673">
        <w:rPr>
          <w:rFonts w:ascii="Arial" w:eastAsia="Times New Roman" w:hAnsi="Arial" w:cs="Arial"/>
          <w:color w:val="000000"/>
          <w:sz w:val="24"/>
          <w:szCs w:val="24"/>
          <w:lang w:val="en-US"/>
        </w:rPr>
        <w:t>Mengenal</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sedikit</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ilmu</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psikologi</w:t>
      </w:r>
      <w:proofErr w:type="spellEnd"/>
      <w:r w:rsidRPr="00044673">
        <w:rPr>
          <w:rFonts w:ascii="Arial" w:eastAsia="Times New Roman" w:hAnsi="Arial" w:cs="Arial"/>
          <w:color w:val="000000"/>
          <w:sz w:val="24"/>
          <w:szCs w:val="24"/>
          <w:lang w:val="en-US"/>
        </w:rPr>
        <w:t>.</w:t>
      </w:r>
    </w:p>
    <w:p w14:paraId="545EDBDE" w14:textId="77777777" w:rsidR="00044673" w:rsidRPr="00033EBA" w:rsidRDefault="00044673" w:rsidP="006515A2">
      <w:pPr>
        <w:pStyle w:val="ListParagraph"/>
        <w:numPr>
          <w:ilvl w:val="0"/>
          <w:numId w:val="35"/>
        </w:numPr>
        <w:shd w:val="clear" w:color="auto" w:fill="FFFFFF"/>
        <w:spacing w:before="240" w:after="0" w:line="480" w:lineRule="auto"/>
        <w:ind w:left="360"/>
        <w:jc w:val="both"/>
        <w:rPr>
          <w:rFonts w:ascii="Arial" w:eastAsia="Times New Roman" w:hAnsi="Arial" w:cs="Arial"/>
          <w:color w:val="727272"/>
          <w:lang w:val="en-US"/>
        </w:rPr>
      </w:pPr>
      <w:proofErr w:type="spellStart"/>
      <w:r w:rsidRPr="00044673">
        <w:rPr>
          <w:rFonts w:ascii="Arial" w:eastAsia="Times New Roman" w:hAnsi="Arial" w:cs="Arial"/>
          <w:color w:val="000000"/>
          <w:sz w:val="24"/>
          <w:szCs w:val="24"/>
          <w:lang w:val="en-US"/>
        </w:rPr>
        <w:t>Melatih</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kemampuan</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analisa</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kerja</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sama</w:t>
      </w:r>
      <w:proofErr w:type="spellEnd"/>
      <w:r w:rsidRPr="00044673">
        <w:rPr>
          <w:rFonts w:ascii="Arial" w:eastAsia="Times New Roman" w:hAnsi="Arial" w:cs="Arial"/>
          <w:color w:val="000000"/>
          <w:sz w:val="24"/>
          <w:szCs w:val="24"/>
          <w:lang w:val="en-US"/>
        </w:rPr>
        <w:t xml:space="preserve"> </w:t>
      </w:r>
      <w:proofErr w:type="spellStart"/>
      <w:r w:rsidRPr="00044673">
        <w:rPr>
          <w:rFonts w:ascii="Arial" w:eastAsia="Times New Roman" w:hAnsi="Arial" w:cs="Arial"/>
          <w:color w:val="000000"/>
          <w:sz w:val="24"/>
          <w:szCs w:val="24"/>
          <w:lang w:val="en-US"/>
        </w:rPr>
        <w:t>tim</w:t>
      </w:r>
      <w:proofErr w:type="spellEnd"/>
      <w:r w:rsidRPr="00044673">
        <w:rPr>
          <w:rFonts w:ascii="Arial" w:eastAsia="Times New Roman" w:hAnsi="Arial" w:cs="Arial"/>
          <w:color w:val="000000"/>
          <w:sz w:val="24"/>
          <w:szCs w:val="24"/>
          <w:lang w:val="en-US"/>
        </w:rPr>
        <w:t xml:space="preserve"> </w:t>
      </w:r>
    </w:p>
    <w:p w14:paraId="5625A7CB" w14:textId="77777777" w:rsidR="00033EBA" w:rsidRPr="00266B05" w:rsidRDefault="00033EBA" w:rsidP="006515A2">
      <w:pPr>
        <w:spacing w:before="240" w:after="0" w:line="480" w:lineRule="auto"/>
        <w:jc w:val="both"/>
        <w:rPr>
          <w:rFonts w:ascii="Arial" w:hAnsi="Arial" w:cs="Arial"/>
          <w:b/>
          <w:sz w:val="24"/>
          <w:szCs w:val="24"/>
        </w:rPr>
      </w:pPr>
      <w:r w:rsidRPr="00266B05">
        <w:rPr>
          <w:rFonts w:ascii="Arial" w:hAnsi="Arial" w:cs="Arial"/>
          <w:b/>
          <w:sz w:val="24"/>
          <w:szCs w:val="24"/>
          <w:lang w:val="en-US"/>
        </w:rPr>
        <w:t>2.1.</w:t>
      </w:r>
      <w:r w:rsidR="00FA50FB" w:rsidRPr="00266B05">
        <w:rPr>
          <w:rFonts w:ascii="Arial" w:hAnsi="Arial" w:cs="Arial"/>
          <w:b/>
          <w:sz w:val="24"/>
          <w:szCs w:val="24"/>
          <w:lang w:val="en-US"/>
        </w:rPr>
        <w:t>6</w:t>
      </w:r>
      <w:r w:rsidRPr="00266B05">
        <w:rPr>
          <w:rFonts w:ascii="Arial" w:hAnsi="Arial" w:cs="Arial"/>
          <w:b/>
          <w:sz w:val="24"/>
          <w:szCs w:val="24"/>
          <w:lang w:val="en-US"/>
        </w:rPr>
        <w:t xml:space="preserve"> </w:t>
      </w:r>
      <w:proofErr w:type="spellStart"/>
      <w:r w:rsidR="003250A0" w:rsidRPr="00266B05">
        <w:rPr>
          <w:rFonts w:ascii="Arial" w:hAnsi="Arial" w:cs="Arial"/>
          <w:b/>
          <w:sz w:val="24"/>
          <w:szCs w:val="24"/>
          <w:lang w:val="en-US"/>
        </w:rPr>
        <w:t>Strategi</w:t>
      </w:r>
      <w:proofErr w:type="spellEnd"/>
      <w:r w:rsidR="003250A0" w:rsidRPr="00266B05">
        <w:rPr>
          <w:rFonts w:ascii="Arial" w:hAnsi="Arial" w:cs="Arial"/>
          <w:b/>
          <w:sz w:val="24"/>
          <w:szCs w:val="24"/>
          <w:lang w:val="en-US"/>
        </w:rPr>
        <w:t xml:space="preserve"> </w:t>
      </w:r>
      <w:proofErr w:type="spellStart"/>
      <w:r w:rsidR="003250A0" w:rsidRPr="00266B05">
        <w:rPr>
          <w:rFonts w:ascii="Arial" w:hAnsi="Arial" w:cs="Arial"/>
          <w:b/>
          <w:sz w:val="24"/>
          <w:szCs w:val="24"/>
          <w:lang w:val="en-US"/>
        </w:rPr>
        <w:t>Sumber</w:t>
      </w:r>
      <w:proofErr w:type="spellEnd"/>
      <w:r w:rsidR="003250A0" w:rsidRPr="00266B05">
        <w:rPr>
          <w:rFonts w:ascii="Arial" w:hAnsi="Arial" w:cs="Arial"/>
          <w:b/>
          <w:sz w:val="24"/>
          <w:szCs w:val="24"/>
          <w:lang w:val="en-US"/>
        </w:rPr>
        <w:t xml:space="preserve"> </w:t>
      </w:r>
      <w:proofErr w:type="spellStart"/>
      <w:r w:rsidR="003250A0" w:rsidRPr="00266B05">
        <w:rPr>
          <w:rFonts w:ascii="Arial" w:hAnsi="Arial" w:cs="Arial"/>
          <w:b/>
          <w:sz w:val="24"/>
          <w:szCs w:val="24"/>
          <w:lang w:val="en-US"/>
        </w:rPr>
        <w:t>Daya</w:t>
      </w:r>
      <w:proofErr w:type="spellEnd"/>
      <w:r w:rsidR="003250A0" w:rsidRPr="00266B05">
        <w:rPr>
          <w:rFonts w:ascii="Arial" w:hAnsi="Arial" w:cs="Arial"/>
          <w:b/>
          <w:sz w:val="24"/>
          <w:szCs w:val="24"/>
          <w:lang w:val="en-US"/>
        </w:rPr>
        <w:t xml:space="preserve"> </w:t>
      </w:r>
      <w:proofErr w:type="spellStart"/>
      <w:r w:rsidR="003250A0" w:rsidRPr="00266B05">
        <w:rPr>
          <w:rFonts w:ascii="Arial" w:hAnsi="Arial" w:cs="Arial"/>
          <w:b/>
          <w:sz w:val="24"/>
          <w:szCs w:val="24"/>
          <w:lang w:val="en-US"/>
        </w:rPr>
        <w:t>Manusia</w:t>
      </w:r>
      <w:proofErr w:type="spellEnd"/>
    </w:p>
    <w:p w14:paraId="7DA2EFE8" w14:textId="77777777" w:rsidR="00033EBA" w:rsidRDefault="003250A0"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faktor</w:t>
      </w:r>
      <w:proofErr w:type="spellEnd"/>
      <w:r>
        <w:rPr>
          <w:rFonts w:ascii="Arial" w:hAnsi="Arial" w:cs="Arial"/>
          <w:sz w:val="24"/>
          <w:szCs w:val="24"/>
          <w:lang w:val="en-US"/>
        </w:rPr>
        <w:t xml:space="preserve"> yang </w:t>
      </w:r>
      <w:proofErr w:type="spellStart"/>
      <w:r>
        <w:rPr>
          <w:rFonts w:ascii="Arial" w:hAnsi="Arial" w:cs="Arial"/>
          <w:sz w:val="24"/>
          <w:szCs w:val="24"/>
          <w:lang w:val="en-US"/>
        </w:rPr>
        <w:t>sentral</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apapun</w:t>
      </w:r>
      <w:proofErr w:type="spellEnd"/>
      <w:r>
        <w:rPr>
          <w:rFonts w:ascii="Arial" w:hAnsi="Arial" w:cs="Arial"/>
          <w:sz w:val="24"/>
          <w:szCs w:val="24"/>
          <w:lang w:val="en-US"/>
        </w:rPr>
        <w:t xml:space="preserve"> </w:t>
      </w:r>
      <w:proofErr w:type="spellStart"/>
      <w:r>
        <w:rPr>
          <w:rFonts w:ascii="Arial" w:hAnsi="Arial" w:cs="Arial"/>
          <w:sz w:val="24"/>
          <w:szCs w:val="24"/>
          <w:lang w:val="en-US"/>
        </w:rPr>
        <w:t>bentuk</w:t>
      </w:r>
      <w:proofErr w:type="spellEnd"/>
      <w:r>
        <w:rPr>
          <w:rFonts w:ascii="Arial" w:hAnsi="Arial" w:cs="Arial"/>
          <w:sz w:val="24"/>
          <w:szCs w:val="24"/>
          <w:lang w:val="en-US"/>
        </w:rPr>
        <w:t xml:space="preserve"> dan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r w:rsidR="00341ECF">
        <w:rPr>
          <w:rFonts w:ascii="Arial" w:hAnsi="Arial" w:cs="Arial"/>
          <w:sz w:val="24"/>
          <w:szCs w:val="24"/>
          <w:lang w:val="en-US"/>
        </w:rPr>
        <w:t xml:space="preserve">Dimana </w:t>
      </w:r>
      <w:proofErr w:type="spellStart"/>
      <w:r w:rsidR="00341ECF">
        <w:rPr>
          <w:rFonts w:ascii="Arial" w:hAnsi="Arial" w:cs="Arial"/>
          <w:sz w:val="24"/>
          <w:szCs w:val="24"/>
          <w:lang w:val="en-US"/>
        </w:rPr>
        <w:t>perusahaan</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dib</w:t>
      </w:r>
      <w:r w:rsidR="00FA50FB">
        <w:rPr>
          <w:rFonts w:ascii="Arial" w:hAnsi="Arial" w:cs="Arial"/>
          <w:sz w:val="24"/>
          <w:szCs w:val="24"/>
          <w:lang w:val="en-US"/>
        </w:rPr>
        <w:t>entuk</w:t>
      </w:r>
      <w:proofErr w:type="spellEnd"/>
      <w:r w:rsidR="00FA50FB">
        <w:rPr>
          <w:rFonts w:ascii="Arial" w:hAnsi="Arial" w:cs="Arial"/>
          <w:sz w:val="24"/>
          <w:szCs w:val="24"/>
          <w:lang w:val="en-US"/>
        </w:rPr>
        <w:t xml:space="preserve"> </w:t>
      </w:r>
      <w:proofErr w:type="spellStart"/>
      <w:r w:rsidR="00FA50FB">
        <w:rPr>
          <w:rFonts w:ascii="Arial" w:hAnsi="Arial" w:cs="Arial"/>
          <w:sz w:val="24"/>
          <w:szCs w:val="24"/>
          <w:lang w:val="en-US"/>
        </w:rPr>
        <w:t>berdasarkan</w:t>
      </w:r>
      <w:proofErr w:type="spellEnd"/>
      <w:r w:rsidR="00FA50FB">
        <w:rPr>
          <w:rFonts w:ascii="Arial" w:hAnsi="Arial" w:cs="Arial"/>
          <w:sz w:val="24"/>
          <w:szCs w:val="24"/>
          <w:lang w:val="en-US"/>
        </w:rPr>
        <w:t xml:space="preserve"> </w:t>
      </w:r>
      <w:proofErr w:type="spellStart"/>
      <w:r w:rsidR="00FA50FB">
        <w:rPr>
          <w:rFonts w:ascii="Arial" w:hAnsi="Arial" w:cs="Arial"/>
          <w:sz w:val="24"/>
          <w:szCs w:val="24"/>
          <w:lang w:val="en-US"/>
        </w:rPr>
        <w:t>visi</w:t>
      </w:r>
      <w:proofErr w:type="spellEnd"/>
      <w:r w:rsidR="00FA50FB">
        <w:rPr>
          <w:rFonts w:ascii="Arial" w:hAnsi="Arial" w:cs="Arial"/>
          <w:sz w:val="24"/>
          <w:szCs w:val="24"/>
          <w:lang w:val="en-US"/>
        </w:rPr>
        <w:t xml:space="preserve"> dan </w:t>
      </w:r>
      <w:proofErr w:type="spellStart"/>
      <w:r w:rsidR="00FA50FB">
        <w:rPr>
          <w:rFonts w:ascii="Arial" w:hAnsi="Arial" w:cs="Arial"/>
          <w:sz w:val="24"/>
          <w:szCs w:val="24"/>
          <w:lang w:val="en-US"/>
        </w:rPr>
        <w:t>misi</w:t>
      </w:r>
      <w:r w:rsidR="00341ECF">
        <w:rPr>
          <w:rFonts w:ascii="Arial" w:hAnsi="Arial" w:cs="Arial"/>
          <w:sz w:val="24"/>
          <w:szCs w:val="24"/>
          <w:lang w:val="en-US"/>
        </w:rPr>
        <w:t>nya</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dikelola</w:t>
      </w:r>
      <w:proofErr w:type="spellEnd"/>
      <w:r w:rsidR="00341ECF">
        <w:rPr>
          <w:rFonts w:ascii="Arial" w:hAnsi="Arial" w:cs="Arial"/>
          <w:sz w:val="24"/>
          <w:szCs w:val="24"/>
          <w:lang w:val="en-US"/>
        </w:rPr>
        <w:t xml:space="preserve"> dan </w:t>
      </w:r>
      <w:proofErr w:type="spellStart"/>
      <w:r w:rsidR="00341ECF">
        <w:rPr>
          <w:rFonts w:ascii="Arial" w:hAnsi="Arial" w:cs="Arial"/>
          <w:sz w:val="24"/>
          <w:szCs w:val="24"/>
          <w:lang w:val="en-US"/>
        </w:rPr>
        <w:t>dijalankan</w:t>
      </w:r>
      <w:proofErr w:type="spellEnd"/>
      <w:r w:rsidR="00341ECF">
        <w:rPr>
          <w:rFonts w:ascii="Arial" w:hAnsi="Arial" w:cs="Arial"/>
          <w:sz w:val="24"/>
          <w:szCs w:val="24"/>
          <w:lang w:val="en-US"/>
        </w:rPr>
        <w:t xml:space="preserve"> oleh </w:t>
      </w:r>
      <w:proofErr w:type="spellStart"/>
      <w:r w:rsidR="00341ECF">
        <w:rPr>
          <w:rFonts w:ascii="Arial" w:hAnsi="Arial" w:cs="Arial"/>
          <w:sz w:val="24"/>
          <w:szCs w:val="24"/>
          <w:lang w:val="en-US"/>
        </w:rPr>
        <w:t>manusia</w:t>
      </w:r>
      <w:proofErr w:type="spellEnd"/>
      <w:r w:rsidR="00341ECF">
        <w:rPr>
          <w:rFonts w:ascii="Arial" w:hAnsi="Arial" w:cs="Arial"/>
          <w:sz w:val="24"/>
          <w:szCs w:val="24"/>
          <w:lang w:val="en-US"/>
        </w:rPr>
        <w:t xml:space="preserve">. Jadi </w:t>
      </w:r>
      <w:proofErr w:type="spellStart"/>
      <w:r w:rsidR="00341ECF">
        <w:rPr>
          <w:rFonts w:ascii="Arial" w:hAnsi="Arial" w:cs="Arial"/>
          <w:sz w:val="24"/>
          <w:szCs w:val="24"/>
          <w:lang w:val="en-US"/>
        </w:rPr>
        <w:t>manusia</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merupakan</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faktor</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strategis</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dalam</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semua</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kegiatan</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dalam</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organisasi</w:t>
      </w:r>
      <w:proofErr w:type="spellEnd"/>
      <w:r w:rsidR="00341ECF">
        <w:rPr>
          <w:rFonts w:ascii="Arial" w:hAnsi="Arial" w:cs="Arial"/>
          <w:sz w:val="24"/>
          <w:szCs w:val="24"/>
          <w:lang w:val="en-US"/>
        </w:rPr>
        <w:t xml:space="preserve"> </w:t>
      </w:r>
      <w:proofErr w:type="spellStart"/>
      <w:r w:rsidR="00341ECF">
        <w:rPr>
          <w:rFonts w:ascii="Arial" w:hAnsi="Arial" w:cs="Arial"/>
          <w:sz w:val="24"/>
          <w:szCs w:val="24"/>
          <w:lang w:val="en-US"/>
        </w:rPr>
        <w:t>tersebut</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Perubahan</w:t>
      </w:r>
      <w:proofErr w:type="spellEnd"/>
      <w:r w:rsidR="003607A6">
        <w:rPr>
          <w:rFonts w:ascii="Arial" w:hAnsi="Arial" w:cs="Arial"/>
          <w:sz w:val="24"/>
          <w:szCs w:val="24"/>
          <w:lang w:val="en-US"/>
        </w:rPr>
        <w:t xml:space="preserve"> zaman yang </w:t>
      </w:r>
      <w:proofErr w:type="spellStart"/>
      <w:r w:rsidR="003607A6">
        <w:rPr>
          <w:rFonts w:ascii="Arial" w:hAnsi="Arial" w:cs="Arial"/>
          <w:sz w:val="24"/>
          <w:szCs w:val="24"/>
          <w:lang w:val="en-US"/>
        </w:rPr>
        <w:t>sangat</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cepat</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menuntut</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perusahaan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memiliki</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perencanaan</w:t>
      </w:r>
      <w:proofErr w:type="spellEnd"/>
      <w:r w:rsidR="003607A6">
        <w:rPr>
          <w:rFonts w:ascii="Arial" w:hAnsi="Arial" w:cs="Arial"/>
          <w:sz w:val="24"/>
          <w:szCs w:val="24"/>
          <w:lang w:val="en-US"/>
        </w:rPr>
        <w:t xml:space="preserve"> yang </w:t>
      </w:r>
      <w:proofErr w:type="spellStart"/>
      <w:r w:rsidR="003607A6">
        <w:rPr>
          <w:rFonts w:ascii="Arial" w:hAnsi="Arial" w:cs="Arial"/>
          <w:sz w:val="24"/>
          <w:szCs w:val="24"/>
          <w:lang w:val="en-US"/>
        </w:rPr>
        <w:t>strategis</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dalam</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pengelolaan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perusahaannya</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Strategi</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diharapkan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mampu</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membantu</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perusahaan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untuk</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menghadapi</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perubahan</w:t>
      </w:r>
      <w:proofErr w:type="spellEnd"/>
      <w:r w:rsidR="003607A6">
        <w:rPr>
          <w:rFonts w:ascii="Arial" w:hAnsi="Arial" w:cs="Arial"/>
          <w:sz w:val="24"/>
          <w:szCs w:val="24"/>
          <w:lang w:val="en-US"/>
        </w:rPr>
        <w:t xml:space="preserve"> dan </w:t>
      </w:r>
      <w:proofErr w:type="spellStart"/>
      <w:r w:rsidR="003607A6">
        <w:rPr>
          <w:rFonts w:ascii="Arial" w:hAnsi="Arial" w:cs="Arial"/>
          <w:sz w:val="24"/>
          <w:szCs w:val="24"/>
          <w:lang w:val="en-US"/>
        </w:rPr>
        <w:t>mengarahkan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perusahaan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untuk</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mengatur</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perubahan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tersebut</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menjadi</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efektif</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Strategi</w:t>
      </w:r>
      <w:proofErr w:type="spellEnd"/>
      <w:r w:rsidR="003607A6">
        <w:rPr>
          <w:rFonts w:ascii="Arial" w:hAnsi="Arial" w:cs="Arial"/>
          <w:sz w:val="24"/>
          <w:szCs w:val="24"/>
          <w:lang w:val="en-US"/>
        </w:rPr>
        <w:t xml:space="preserve"> SDM </w:t>
      </w:r>
      <w:proofErr w:type="spellStart"/>
      <w:r w:rsidR="003607A6">
        <w:rPr>
          <w:rFonts w:ascii="Arial" w:hAnsi="Arial" w:cs="Arial"/>
          <w:sz w:val="24"/>
          <w:szCs w:val="24"/>
          <w:lang w:val="en-US"/>
        </w:rPr>
        <w:t>menjadi</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lebih</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penting</w:t>
      </w:r>
      <w:proofErr w:type="spellEnd"/>
      <w:r w:rsidR="003607A6">
        <w:rPr>
          <w:rFonts w:ascii="Arial" w:hAnsi="Arial" w:cs="Arial"/>
          <w:sz w:val="24"/>
          <w:szCs w:val="24"/>
          <w:lang w:val="en-US"/>
        </w:rPr>
        <w:t xml:space="preserve"> dan </w:t>
      </w:r>
      <w:proofErr w:type="spellStart"/>
      <w:r w:rsidR="003607A6">
        <w:rPr>
          <w:rFonts w:ascii="Arial" w:hAnsi="Arial" w:cs="Arial"/>
          <w:sz w:val="24"/>
          <w:szCs w:val="24"/>
          <w:lang w:val="en-US"/>
        </w:rPr>
        <w:t>harus</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menjadi</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fokus</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perhatian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perusahaan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untuk</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selalu</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ditingkatkan</w:t>
      </w:r>
      <w:proofErr w:type="spellEnd"/>
      <w:r w:rsidR="003607A6">
        <w:rPr>
          <w:rFonts w:ascii="Arial" w:hAnsi="Arial" w:cs="Arial"/>
          <w:sz w:val="24"/>
          <w:szCs w:val="24"/>
          <w:lang w:val="en-US"/>
        </w:rPr>
        <w:t xml:space="preserve"> </w:t>
      </w:r>
      <w:proofErr w:type="spellStart"/>
      <w:r w:rsidR="003607A6">
        <w:rPr>
          <w:rFonts w:ascii="Arial" w:hAnsi="Arial" w:cs="Arial"/>
          <w:sz w:val="24"/>
          <w:szCs w:val="24"/>
          <w:lang w:val="en-US"/>
        </w:rPr>
        <w:t>kualitasnya</w:t>
      </w:r>
      <w:proofErr w:type="spellEnd"/>
      <w:r w:rsidR="003607A6">
        <w:rPr>
          <w:rFonts w:ascii="Arial" w:hAnsi="Arial" w:cs="Arial"/>
          <w:sz w:val="24"/>
          <w:szCs w:val="24"/>
          <w:lang w:val="en-US"/>
        </w:rPr>
        <w:t>.</w:t>
      </w:r>
    </w:p>
    <w:p w14:paraId="6EDA9D53" w14:textId="77777777" w:rsidR="005F7B35" w:rsidRDefault="005F7B35" w:rsidP="006515A2">
      <w:pPr>
        <w:pStyle w:val="ListParagraph"/>
        <w:spacing w:before="240" w:after="0" w:line="480" w:lineRule="auto"/>
        <w:ind w:left="0" w:firstLine="720"/>
        <w:jc w:val="both"/>
        <w:rPr>
          <w:rFonts w:ascii="Arial" w:hAnsi="Arial" w:cs="Arial"/>
          <w:sz w:val="24"/>
          <w:szCs w:val="24"/>
          <w:lang w:val="en-US"/>
        </w:rPr>
      </w:pPr>
    </w:p>
    <w:p w14:paraId="53D277B5" w14:textId="77777777" w:rsidR="005F7B35" w:rsidRDefault="005F7B35" w:rsidP="006515A2">
      <w:pPr>
        <w:pStyle w:val="ListParagraph"/>
        <w:spacing w:before="240" w:after="0" w:line="480" w:lineRule="auto"/>
        <w:ind w:left="0" w:firstLine="720"/>
        <w:jc w:val="both"/>
        <w:rPr>
          <w:rFonts w:ascii="Arial" w:hAnsi="Arial" w:cs="Arial"/>
          <w:sz w:val="24"/>
          <w:szCs w:val="24"/>
          <w:lang w:val="en-US"/>
        </w:rPr>
      </w:pPr>
    </w:p>
    <w:p w14:paraId="4C472CA6" w14:textId="77777777" w:rsidR="00033EBA" w:rsidRPr="00266B05" w:rsidRDefault="00033EBA" w:rsidP="006515A2">
      <w:pPr>
        <w:spacing w:before="240" w:after="0" w:line="480" w:lineRule="auto"/>
        <w:jc w:val="both"/>
        <w:rPr>
          <w:rFonts w:ascii="Arial" w:hAnsi="Arial" w:cs="Arial"/>
          <w:b/>
          <w:sz w:val="24"/>
          <w:szCs w:val="24"/>
        </w:rPr>
      </w:pPr>
      <w:r w:rsidRPr="00266B05">
        <w:rPr>
          <w:rFonts w:ascii="Arial" w:hAnsi="Arial" w:cs="Arial"/>
          <w:b/>
          <w:sz w:val="24"/>
          <w:szCs w:val="24"/>
          <w:lang w:val="en-US"/>
        </w:rPr>
        <w:lastRenderedPageBreak/>
        <w:t>2.1.</w:t>
      </w:r>
      <w:r w:rsidR="00FA50FB" w:rsidRPr="00266B05">
        <w:rPr>
          <w:rFonts w:ascii="Arial" w:hAnsi="Arial" w:cs="Arial"/>
          <w:b/>
          <w:sz w:val="24"/>
          <w:szCs w:val="24"/>
          <w:lang w:val="en-US"/>
        </w:rPr>
        <w:t>6</w:t>
      </w:r>
      <w:r w:rsidRPr="00266B05">
        <w:rPr>
          <w:rFonts w:ascii="Arial" w:hAnsi="Arial" w:cs="Arial"/>
          <w:b/>
          <w:sz w:val="24"/>
          <w:szCs w:val="24"/>
          <w:lang w:val="en-US"/>
        </w:rPr>
        <w:t xml:space="preserve">.1 </w:t>
      </w:r>
      <w:proofErr w:type="spellStart"/>
      <w:r w:rsidRPr="00266B05">
        <w:rPr>
          <w:rFonts w:ascii="Arial" w:hAnsi="Arial" w:cs="Arial"/>
          <w:b/>
          <w:sz w:val="24"/>
          <w:szCs w:val="24"/>
          <w:lang w:val="en-US"/>
        </w:rPr>
        <w:t>Definisi</w:t>
      </w:r>
      <w:proofErr w:type="spellEnd"/>
      <w:r w:rsidR="003607A6" w:rsidRPr="00266B05">
        <w:rPr>
          <w:rFonts w:ascii="Arial" w:hAnsi="Arial" w:cs="Arial"/>
          <w:b/>
          <w:sz w:val="24"/>
          <w:szCs w:val="24"/>
          <w:lang w:val="en-US"/>
        </w:rPr>
        <w:t xml:space="preserve"> </w:t>
      </w:r>
      <w:proofErr w:type="spellStart"/>
      <w:r w:rsidR="003607A6" w:rsidRPr="00266B05">
        <w:rPr>
          <w:rFonts w:ascii="Arial" w:hAnsi="Arial" w:cs="Arial"/>
          <w:b/>
          <w:sz w:val="24"/>
          <w:szCs w:val="24"/>
          <w:lang w:val="en-US"/>
        </w:rPr>
        <w:t>Perencanaan</w:t>
      </w:r>
      <w:proofErr w:type="spellEnd"/>
      <w:r w:rsidR="003607A6" w:rsidRPr="00266B05">
        <w:rPr>
          <w:rFonts w:ascii="Arial" w:hAnsi="Arial" w:cs="Arial"/>
          <w:b/>
          <w:sz w:val="24"/>
          <w:szCs w:val="24"/>
          <w:lang w:val="en-US"/>
        </w:rPr>
        <w:t xml:space="preserve"> </w:t>
      </w:r>
      <w:proofErr w:type="spellStart"/>
      <w:r w:rsidR="003607A6" w:rsidRPr="00266B05">
        <w:rPr>
          <w:rFonts w:ascii="Arial" w:hAnsi="Arial" w:cs="Arial"/>
          <w:b/>
          <w:sz w:val="24"/>
          <w:szCs w:val="24"/>
          <w:lang w:val="en-US"/>
        </w:rPr>
        <w:t>Strategi</w:t>
      </w:r>
      <w:proofErr w:type="spellEnd"/>
      <w:r w:rsidR="003607A6" w:rsidRPr="00266B05">
        <w:rPr>
          <w:rFonts w:ascii="Arial" w:hAnsi="Arial" w:cs="Arial"/>
          <w:b/>
          <w:sz w:val="24"/>
          <w:szCs w:val="24"/>
          <w:lang w:val="en-US"/>
        </w:rPr>
        <w:t xml:space="preserve"> </w:t>
      </w:r>
      <w:proofErr w:type="spellStart"/>
      <w:r w:rsidR="003607A6" w:rsidRPr="00266B05">
        <w:rPr>
          <w:rFonts w:ascii="Arial" w:hAnsi="Arial" w:cs="Arial"/>
          <w:b/>
          <w:sz w:val="24"/>
          <w:szCs w:val="24"/>
          <w:lang w:val="en-US"/>
        </w:rPr>
        <w:t>Sumber</w:t>
      </w:r>
      <w:proofErr w:type="spellEnd"/>
      <w:r w:rsidR="003607A6" w:rsidRPr="00266B05">
        <w:rPr>
          <w:rFonts w:ascii="Arial" w:hAnsi="Arial" w:cs="Arial"/>
          <w:b/>
          <w:sz w:val="24"/>
          <w:szCs w:val="24"/>
          <w:lang w:val="en-US"/>
        </w:rPr>
        <w:t xml:space="preserve"> </w:t>
      </w:r>
      <w:proofErr w:type="spellStart"/>
      <w:r w:rsidR="003607A6" w:rsidRPr="00266B05">
        <w:rPr>
          <w:rFonts w:ascii="Arial" w:hAnsi="Arial" w:cs="Arial"/>
          <w:b/>
          <w:sz w:val="24"/>
          <w:szCs w:val="24"/>
          <w:lang w:val="en-US"/>
        </w:rPr>
        <w:t>Daya</w:t>
      </w:r>
      <w:proofErr w:type="spellEnd"/>
      <w:r w:rsidR="003607A6" w:rsidRPr="00266B05">
        <w:rPr>
          <w:rFonts w:ascii="Arial" w:hAnsi="Arial" w:cs="Arial"/>
          <w:b/>
          <w:sz w:val="24"/>
          <w:szCs w:val="24"/>
          <w:lang w:val="en-US"/>
        </w:rPr>
        <w:t xml:space="preserve"> </w:t>
      </w:r>
      <w:proofErr w:type="spellStart"/>
      <w:r w:rsidR="003607A6" w:rsidRPr="00266B05">
        <w:rPr>
          <w:rFonts w:ascii="Arial" w:hAnsi="Arial" w:cs="Arial"/>
          <w:b/>
          <w:sz w:val="24"/>
          <w:szCs w:val="24"/>
          <w:lang w:val="en-US"/>
        </w:rPr>
        <w:t>Manusia</w:t>
      </w:r>
      <w:proofErr w:type="spellEnd"/>
    </w:p>
    <w:p w14:paraId="6188CA99" w14:textId="77777777" w:rsidR="003607A6" w:rsidRDefault="003607A6" w:rsidP="006515A2">
      <w:pPr>
        <w:pStyle w:val="ListParagraph"/>
        <w:spacing w:before="240" w:after="0" w:line="480" w:lineRule="auto"/>
        <w:ind w:left="0" w:firstLine="567"/>
        <w:jc w:val="both"/>
        <w:rPr>
          <w:rFonts w:ascii="Arial" w:hAnsi="Arial" w:cs="Arial"/>
          <w:sz w:val="24"/>
          <w:szCs w:val="24"/>
          <w:lang w:val="en-US"/>
        </w:rPr>
      </w:pPr>
      <w:proofErr w:type="spellStart"/>
      <w:r>
        <w:rPr>
          <w:rFonts w:ascii="Arial" w:hAnsi="Arial" w:cs="Arial"/>
          <w:sz w:val="24"/>
          <w:szCs w:val="24"/>
          <w:lang w:val="en-US"/>
        </w:rPr>
        <w:t>Perubahan</w:t>
      </w:r>
      <w:proofErr w:type="spellEnd"/>
      <w:r>
        <w:rPr>
          <w:rFonts w:ascii="Arial" w:hAnsi="Arial" w:cs="Arial"/>
          <w:sz w:val="24"/>
          <w:szCs w:val="24"/>
          <w:lang w:val="en-US"/>
        </w:rPr>
        <w:t xml:space="preserve"> yang </w:t>
      </w:r>
      <w:proofErr w:type="spellStart"/>
      <w:r>
        <w:rPr>
          <w:rFonts w:ascii="Arial" w:hAnsi="Arial" w:cs="Arial"/>
          <w:sz w:val="24"/>
          <w:szCs w:val="24"/>
          <w:lang w:val="en-US"/>
        </w:rPr>
        <w:t>cepat</w:t>
      </w:r>
      <w:proofErr w:type="spellEnd"/>
      <w:r>
        <w:rPr>
          <w:rFonts w:ascii="Arial" w:hAnsi="Arial" w:cs="Arial"/>
          <w:sz w:val="24"/>
          <w:szCs w:val="24"/>
          <w:lang w:val="en-US"/>
        </w:rPr>
        <w:t xml:space="preserve"> </w:t>
      </w:r>
      <w:proofErr w:type="spellStart"/>
      <w:r>
        <w:rPr>
          <w:rFonts w:ascii="Arial" w:hAnsi="Arial" w:cs="Arial"/>
          <w:sz w:val="24"/>
          <w:szCs w:val="24"/>
          <w:lang w:val="en-US"/>
        </w:rPr>
        <w:t>akibat</w:t>
      </w:r>
      <w:proofErr w:type="spellEnd"/>
      <w:r>
        <w:rPr>
          <w:rFonts w:ascii="Arial" w:hAnsi="Arial" w:cs="Arial"/>
          <w:sz w:val="24"/>
          <w:szCs w:val="24"/>
          <w:lang w:val="en-US"/>
        </w:rPr>
        <w:t xml:space="preserve"> </w:t>
      </w:r>
      <w:proofErr w:type="spellStart"/>
      <w:r>
        <w:rPr>
          <w:rFonts w:ascii="Arial" w:hAnsi="Arial" w:cs="Arial"/>
          <w:sz w:val="24"/>
          <w:szCs w:val="24"/>
          <w:lang w:val="en-US"/>
        </w:rPr>
        <w:t>kompetisi</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Pr>
          <w:rFonts w:ascii="Arial" w:hAnsi="Arial" w:cs="Arial"/>
          <w:sz w:val="24"/>
          <w:szCs w:val="24"/>
          <w:lang w:val="en-US"/>
        </w:rPr>
        <w:t xml:space="preserve"> dan </w:t>
      </w:r>
      <w:proofErr w:type="spellStart"/>
      <w:r>
        <w:rPr>
          <w:rFonts w:ascii="Arial" w:hAnsi="Arial" w:cs="Arial"/>
          <w:sz w:val="24"/>
          <w:szCs w:val="24"/>
          <w:lang w:val="en-US"/>
        </w:rPr>
        <w:t>tuntutan</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penggunaan</w:t>
      </w:r>
      <w:proofErr w:type="spellEnd"/>
      <w:r>
        <w:rPr>
          <w:rFonts w:ascii="Arial" w:hAnsi="Arial" w:cs="Arial"/>
          <w:sz w:val="24"/>
          <w:szCs w:val="24"/>
          <w:lang w:val="en-US"/>
        </w:rPr>
        <w:t xml:space="preserve"> </w:t>
      </w:r>
      <w:proofErr w:type="spellStart"/>
      <w:r>
        <w:rPr>
          <w:rFonts w:ascii="Arial" w:hAnsi="Arial" w:cs="Arial"/>
          <w:sz w:val="24"/>
          <w:szCs w:val="24"/>
          <w:lang w:val="en-US"/>
        </w:rPr>
        <w:t>teknologi</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tuntutan</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sidR="00033EBA" w:rsidRPr="004854EC">
        <w:rPr>
          <w:rFonts w:ascii="Arial" w:hAnsi="Arial" w:cs="Arial"/>
          <w:sz w:val="24"/>
          <w:szCs w:val="24"/>
        </w:rPr>
        <w:t>.</w:t>
      </w:r>
      <w:r w:rsidR="00FA50FB">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manajer</w:t>
      </w:r>
      <w:proofErr w:type="spellEnd"/>
      <w:r>
        <w:rPr>
          <w:rFonts w:ascii="Arial" w:hAnsi="Arial" w:cs="Arial"/>
          <w:sz w:val="24"/>
          <w:szCs w:val="24"/>
          <w:lang w:val="en-US"/>
        </w:rPr>
        <w:t xml:space="preserve"> </w:t>
      </w:r>
      <w:proofErr w:type="spellStart"/>
      <w:r>
        <w:rPr>
          <w:rFonts w:ascii="Arial" w:hAnsi="Arial" w:cs="Arial"/>
          <w:sz w:val="24"/>
          <w:szCs w:val="24"/>
          <w:lang w:val="en-US"/>
        </w:rPr>
        <w:t>dituntut</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mengelola</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mengelola</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yang </w:t>
      </w:r>
      <w:proofErr w:type="spellStart"/>
      <w:r>
        <w:rPr>
          <w:rFonts w:ascii="Arial" w:hAnsi="Arial" w:cs="Arial"/>
          <w:sz w:val="24"/>
          <w:szCs w:val="24"/>
          <w:lang w:val="en-US"/>
        </w:rPr>
        <w:t>setia</w:t>
      </w:r>
      <w:proofErr w:type="spellEnd"/>
      <w:r>
        <w:rPr>
          <w:rFonts w:ascii="Arial" w:hAnsi="Arial" w:cs="Arial"/>
          <w:sz w:val="24"/>
          <w:szCs w:val="24"/>
          <w:lang w:val="en-US"/>
        </w:rPr>
        <w:t xml:space="preserve"> dan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komitmen</w:t>
      </w:r>
      <w:proofErr w:type="spellEnd"/>
      <w:r>
        <w:rPr>
          <w:rFonts w:ascii="Arial" w:hAnsi="Arial" w:cs="Arial"/>
          <w:sz w:val="24"/>
          <w:szCs w:val="24"/>
          <w:lang w:val="en-US"/>
        </w:rPr>
        <w:t xml:space="preserve"> dan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mendukung</w:t>
      </w:r>
      <w:proofErr w:type="spellEnd"/>
      <w:r>
        <w:rPr>
          <w:rFonts w:ascii="Arial" w:hAnsi="Arial" w:cs="Arial"/>
          <w:sz w:val="24"/>
          <w:szCs w:val="24"/>
          <w:lang w:val="en-US"/>
        </w:rPr>
        <w:t xml:space="preserve"> dan </w:t>
      </w:r>
      <w:proofErr w:type="spellStart"/>
      <w:r>
        <w:rPr>
          <w:rFonts w:ascii="Arial" w:hAnsi="Arial" w:cs="Arial"/>
          <w:sz w:val="24"/>
          <w:szCs w:val="24"/>
          <w:lang w:val="en-US"/>
        </w:rPr>
        <w:t>menghadapi</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
    <w:p w14:paraId="57D137CE" w14:textId="0BB12A4F" w:rsidR="00B213F6" w:rsidRDefault="003607A6" w:rsidP="006515A2">
      <w:pPr>
        <w:pStyle w:val="ListParagraph"/>
        <w:spacing w:before="240" w:after="0" w:line="480" w:lineRule="auto"/>
        <w:ind w:left="0" w:firstLine="567"/>
        <w:jc w:val="both"/>
        <w:rPr>
          <w:rFonts w:ascii="Arial" w:hAnsi="Arial" w:cs="Arial"/>
          <w:sz w:val="24"/>
          <w:szCs w:val="24"/>
          <w:lang w:val="en-US"/>
        </w:rPr>
      </w:pPr>
      <w:r>
        <w:rPr>
          <w:rFonts w:ascii="Arial" w:hAnsi="Arial" w:cs="Arial"/>
          <w:sz w:val="24"/>
          <w:szCs w:val="24"/>
          <w:lang w:val="en-US"/>
        </w:rPr>
        <w:t xml:space="preserve">Pada </w:t>
      </w:r>
      <w:proofErr w:type="spellStart"/>
      <w:r>
        <w:rPr>
          <w:rFonts w:ascii="Arial" w:hAnsi="Arial" w:cs="Arial"/>
          <w:sz w:val="24"/>
          <w:szCs w:val="24"/>
          <w:lang w:val="en-US"/>
        </w:rPr>
        <w:t>situasi</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perencanaan</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strategis</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dan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dirumuskan</w:t>
      </w:r>
      <w:proofErr w:type="spellEnd"/>
      <w:r>
        <w:rPr>
          <w:rFonts w:ascii="Arial" w:hAnsi="Arial" w:cs="Arial"/>
          <w:sz w:val="24"/>
          <w:szCs w:val="24"/>
          <w:lang w:val="en-US"/>
        </w:rPr>
        <w:t xml:space="preserve">. </w:t>
      </w: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sidR="00BF0CD6">
        <w:rPr>
          <w:rFonts w:ascii="Arial" w:hAnsi="Arial" w:cs="Arial"/>
          <w:sz w:val="24"/>
          <w:szCs w:val="24"/>
          <w:lang w:val="en-US"/>
        </w:rPr>
        <w:t>Rivai</w:t>
      </w:r>
      <w:proofErr w:type="spellEnd"/>
      <w:r w:rsidR="00BF0CD6">
        <w:rPr>
          <w:rFonts w:ascii="Arial" w:hAnsi="Arial" w:cs="Arial"/>
          <w:sz w:val="24"/>
          <w:szCs w:val="24"/>
          <w:lang w:val="en-US"/>
        </w:rPr>
        <w:t xml:space="preserve"> &amp; </w:t>
      </w:r>
      <w:proofErr w:type="spellStart"/>
      <w:r w:rsidR="00BF0CD6">
        <w:rPr>
          <w:rFonts w:ascii="Arial" w:hAnsi="Arial" w:cs="Arial"/>
          <w:sz w:val="24"/>
          <w:szCs w:val="24"/>
          <w:lang w:val="en-US"/>
        </w:rPr>
        <w:t>Sagala</w:t>
      </w:r>
      <w:proofErr w:type="spellEnd"/>
      <w:r w:rsidR="00BF0CD6">
        <w:rPr>
          <w:rFonts w:ascii="Arial" w:hAnsi="Arial" w:cs="Arial"/>
          <w:sz w:val="24"/>
          <w:szCs w:val="24"/>
          <w:lang w:val="en-US"/>
        </w:rPr>
        <w:t xml:space="preserve"> (2009:76) </w:t>
      </w:r>
      <w:proofErr w:type="spellStart"/>
      <w:r w:rsidR="00BF0CD6">
        <w:rPr>
          <w:rFonts w:ascii="Arial" w:hAnsi="Arial" w:cs="Arial"/>
          <w:sz w:val="24"/>
          <w:szCs w:val="24"/>
          <w:lang w:val="en-US"/>
        </w:rPr>
        <w:t>strategi</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sumber</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daya</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manusia</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merupakan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rencana</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kegiatan</w:t>
      </w:r>
      <w:proofErr w:type="spellEnd"/>
      <w:r w:rsidR="00BF0CD6">
        <w:rPr>
          <w:rFonts w:ascii="Arial" w:hAnsi="Arial" w:cs="Arial"/>
          <w:sz w:val="24"/>
          <w:szCs w:val="24"/>
          <w:lang w:val="en-US"/>
        </w:rPr>
        <w:t xml:space="preserve"> yang </w:t>
      </w:r>
      <w:proofErr w:type="spellStart"/>
      <w:r w:rsidR="00BF0CD6">
        <w:rPr>
          <w:rFonts w:ascii="Arial" w:hAnsi="Arial" w:cs="Arial"/>
          <w:sz w:val="24"/>
          <w:szCs w:val="24"/>
          <w:lang w:val="en-US"/>
        </w:rPr>
        <w:t>berkaitan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dengan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dengan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pengelolaan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sumber</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daya</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manusia</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secara</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keseluruhan</w:t>
      </w:r>
      <w:proofErr w:type="spellEnd"/>
      <w:r w:rsidR="00BF0CD6">
        <w:rPr>
          <w:rFonts w:ascii="Arial" w:hAnsi="Arial" w:cs="Arial"/>
          <w:sz w:val="24"/>
          <w:szCs w:val="24"/>
          <w:lang w:val="en-US"/>
        </w:rPr>
        <w:t xml:space="preserve"> demi </w:t>
      </w:r>
      <w:proofErr w:type="spellStart"/>
      <w:r w:rsidR="00BF0CD6">
        <w:rPr>
          <w:rFonts w:ascii="Arial" w:hAnsi="Arial" w:cs="Arial"/>
          <w:sz w:val="24"/>
          <w:szCs w:val="24"/>
          <w:lang w:val="en-US"/>
        </w:rPr>
        <w:t>perubahan</w:t>
      </w:r>
      <w:proofErr w:type="spellEnd"/>
      <w:r w:rsidR="00BF0CD6">
        <w:rPr>
          <w:rFonts w:ascii="Arial" w:hAnsi="Arial" w:cs="Arial"/>
          <w:sz w:val="24"/>
          <w:szCs w:val="24"/>
          <w:lang w:val="en-US"/>
        </w:rPr>
        <w:t xml:space="preserve"> yang </w:t>
      </w:r>
      <w:proofErr w:type="spellStart"/>
      <w:r w:rsidR="00BF0CD6">
        <w:rPr>
          <w:rFonts w:ascii="Arial" w:hAnsi="Arial" w:cs="Arial"/>
          <w:sz w:val="24"/>
          <w:szCs w:val="24"/>
          <w:lang w:val="en-US"/>
        </w:rPr>
        <w:t>diharapkan</w:t>
      </w:r>
      <w:proofErr w:type="spellEnd"/>
      <w:r w:rsidR="00BF0CD6">
        <w:rPr>
          <w:rFonts w:ascii="Arial" w:hAnsi="Arial" w:cs="Arial"/>
          <w:sz w:val="24"/>
          <w:szCs w:val="24"/>
          <w:lang w:val="en-US"/>
        </w:rPr>
        <w:t xml:space="preserve"> oleh </w:t>
      </w:r>
      <w:proofErr w:type="spellStart"/>
      <w:r w:rsidR="00BF0CD6">
        <w:rPr>
          <w:rFonts w:ascii="Arial" w:hAnsi="Arial" w:cs="Arial"/>
          <w:sz w:val="24"/>
          <w:szCs w:val="24"/>
          <w:lang w:val="en-US"/>
        </w:rPr>
        <w:t>perusahaan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Strategi</w:t>
      </w:r>
      <w:proofErr w:type="spellEnd"/>
      <w:r w:rsidR="00BF0CD6">
        <w:rPr>
          <w:rFonts w:ascii="Arial" w:hAnsi="Arial" w:cs="Arial"/>
          <w:sz w:val="24"/>
          <w:szCs w:val="24"/>
          <w:lang w:val="en-US"/>
        </w:rPr>
        <w:t xml:space="preserve"> SDM </w:t>
      </w:r>
      <w:proofErr w:type="spellStart"/>
      <w:r w:rsidR="00BF0CD6">
        <w:rPr>
          <w:rFonts w:ascii="Arial" w:hAnsi="Arial" w:cs="Arial"/>
          <w:sz w:val="24"/>
          <w:szCs w:val="24"/>
          <w:lang w:val="en-US"/>
        </w:rPr>
        <w:t>merupakan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bagian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dari</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strategi</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bisnis</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Dengan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demikian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maka</w:t>
      </w:r>
      <w:proofErr w:type="spellEnd"/>
      <w:r w:rsidR="00BF0CD6">
        <w:rPr>
          <w:rFonts w:ascii="Arial" w:hAnsi="Arial" w:cs="Arial"/>
          <w:sz w:val="24"/>
          <w:szCs w:val="24"/>
          <w:lang w:val="en-US"/>
        </w:rPr>
        <w:t xml:space="preserve"> SDM </w:t>
      </w:r>
      <w:proofErr w:type="spellStart"/>
      <w:r w:rsidR="00BF0CD6">
        <w:rPr>
          <w:rFonts w:ascii="Arial" w:hAnsi="Arial" w:cs="Arial"/>
          <w:sz w:val="24"/>
          <w:szCs w:val="24"/>
          <w:lang w:val="en-US"/>
        </w:rPr>
        <w:t>dalam</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suatu</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perusahaan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harus</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dikelola</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dengan</w:t>
      </w:r>
      <w:proofErr w:type="spellEnd"/>
      <w:r w:rsidR="00BF0CD6">
        <w:rPr>
          <w:rFonts w:ascii="Arial" w:hAnsi="Arial" w:cs="Arial"/>
          <w:sz w:val="24"/>
          <w:szCs w:val="24"/>
          <w:lang w:val="en-US"/>
        </w:rPr>
        <w:t xml:space="preserve"> </w:t>
      </w:r>
      <w:proofErr w:type="spellStart"/>
      <w:r w:rsidR="00BF0CD6">
        <w:rPr>
          <w:rFonts w:ascii="Arial" w:hAnsi="Arial" w:cs="Arial"/>
          <w:sz w:val="24"/>
          <w:szCs w:val="24"/>
          <w:lang w:val="en-US"/>
        </w:rPr>
        <w:t>baik</w:t>
      </w:r>
      <w:proofErr w:type="spellEnd"/>
      <w:r w:rsidR="00B213F6">
        <w:rPr>
          <w:rFonts w:ascii="Arial" w:hAnsi="Arial" w:cs="Arial"/>
          <w:sz w:val="24"/>
          <w:szCs w:val="24"/>
          <w:lang w:val="en-US"/>
        </w:rPr>
        <w:t>.</w:t>
      </w:r>
      <w:r w:rsidR="001265C6">
        <w:rPr>
          <w:rFonts w:ascii="Arial" w:hAnsi="Arial" w:cs="Arial"/>
          <w:sz w:val="24"/>
          <w:szCs w:val="24"/>
          <w:lang w:val="en-US"/>
        </w:rPr>
        <w:t xml:space="preserve"> </w:t>
      </w:r>
      <w:proofErr w:type="spellStart"/>
      <w:r w:rsidR="00B213F6">
        <w:rPr>
          <w:rFonts w:ascii="Arial" w:hAnsi="Arial" w:cs="Arial"/>
          <w:sz w:val="24"/>
          <w:szCs w:val="24"/>
          <w:lang w:val="en-US"/>
        </w:rPr>
        <w:t>Sebelum</w:t>
      </w:r>
      <w:proofErr w:type="spellEnd"/>
      <w:r w:rsidR="00B213F6">
        <w:rPr>
          <w:rFonts w:ascii="Arial" w:hAnsi="Arial" w:cs="Arial"/>
          <w:sz w:val="24"/>
          <w:szCs w:val="24"/>
          <w:lang w:val="en-US"/>
        </w:rPr>
        <w:t xml:space="preserve"> </w:t>
      </w:r>
      <w:proofErr w:type="spellStart"/>
      <w:r w:rsidR="00B213F6">
        <w:rPr>
          <w:rFonts w:ascii="Arial" w:hAnsi="Arial" w:cs="Arial"/>
          <w:sz w:val="24"/>
          <w:szCs w:val="24"/>
          <w:lang w:val="en-US"/>
        </w:rPr>
        <w:t>pengertian</w:t>
      </w:r>
      <w:proofErr w:type="spellEnd"/>
      <w:r w:rsidR="00B213F6">
        <w:rPr>
          <w:rFonts w:ascii="Arial" w:hAnsi="Arial" w:cs="Arial"/>
          <w:sz w:val="24"/>
          <w:szCs w:val="24"/>
          <w:lang w:val="en-US"/>
        </w:rPr>
        <w:t xml:space="preserve"> </w:t>
      </w:r>
      <w:proofErr w:type="spellStart"/>
      <w:r w:rsidR="00B213F6">
        <w:rPr>
          <w:rFonts w:ascii="Arial" w:hAnsi="Arial" w:cs="Arial"/>
          <w:sz w:val="24"/>
          <w:szCs w:val="24"/>
          <w:lang w:val="en-US"/>
        </w:rPr>
        <w:t>strategi</w:t>
      </w:r>
      <w:proofErr w:type="spellEnd"/>
      <w:r w:rsidR="00B213F6">
        <w:rPr>
          <w:rFonts w:ascii="Arial" w:hAnsi="Arial" w:cs="Arial"/>
          <w:sz w:val="24"/>
          <w:szCs w:val="24"/>
          <w:lang w:val="en-US"/>
        </w:rPr>
        <w:t xml:space="preserve"> </w:t>
      </w:r>
      <w:proofErr w:type="spellStart"/>
      <w:r w:rsidR="00B213F6">
        <w:rPr>
          <w:rFonts w:ascii="Arial" w:hAnsi="Arial" w:cs="Arial"/>
          <w:sz w:val="24"/>
          <w:szCs w:val="24"/>
          <w:lang w:val="en-US"/>
        </w:rPr>
        <w:t>manajemen</w:t>
      </w:r>
      <w:proofErr w:type="spellEnd"/>
      <w:r w:rsidR="00B213F6">
        <w:rPr>
          <w:rFonts w:ascii="Arial" w:hAnsi="Arial" w:cs="Arial"/>
          <w:sz w:val="24"/>
          <w:szCs w:val="24"/>
          <w:lang w:val="en-US"/>
        </w:rPr>
        <w:t xml:space="preserve"> SDM </w:t>
      </w:r>
      <w:proofErr w:type="spellStart"/>
      <w:r w:rsidR="00B213F6">
        <w:rPr>
          <w:rFonts w:ascii="Arial" w:hAnsi="Arial" w:cs="Arial"/>
          <w:sz w:val="24"/>
          <w:szCs w:val="24"/>
          <w:lang w:val="en-US"/>
        </w:rPr>
        <w:t>dikemukan</w:t>
      </w:r>
      <w:proofErr w:type="spellEnd"/>
      <w:r w:rsidR="00B213F6">
        <w:rPr>
          <w:rFonts w:ascii="Arial" w:hAnsi="Arial" w:cs="Arial"/>
          <w:sz w:val="24"/>
          <w:szCs w:val="24"/>
          <w:lang w:val="en-US"/>
        </w:rPr>
        <w:t xml:space="preserve">, </w:t>
      </w:r>
      <w:proofErr w:type="spellStart"/>
      <w:r w:rsidR="00B213F6">
        <w:rPr>
          <w:rFonts w:ascii="Arial" w:hAnsi="Arial" w:cs="Arial"/>
          <w:sz w:val="24"/>
          <w:szCs w:val="24"/>
          <w:lang w:val="en-US"/>
        </w:rPr>
        <w:t>ada</w:t>
      </w:r>
      <w:proofErr w:type="spellEnd"/>
      <w:r w:rsidR="00B213F6">
        <w:rPr>
          <w:rFonts w:ascii="Arial" w:hAnsi="Arial" w:cs="Arial"/>
          <w:sz w:val="24"/>
          <w:szCs w:val="24"/>
          <w:lang w:val="en-US"/>
        </w:rPr>
        <w:t xml:space="preserve"> </w:t>
      </w:r>
      <w:proofErr w:type="spellStart"/>
      <w:r w:rsidR="00B213F6">
        <w:rPr>
          <w:rFonts w:ascii="Arial" w:hAnsi="Arial" w:cs="Arial"/>
          <w:sz w:val="24"/>
          <w:szCs w:val="24"/>
          <w:lang w:val="en-US"/>
        </w:rPr>
        <w:t>beberapa</w:t>
      </w:r>
      <w:proofErr w:type="spellEnd"/>
      <w:r w:rsidR="00B213F6">
        <w:rPr>
          <w:rFonts w:ascii="Arial" w:hAnsi="Arial" w:cs="Arial"/>
          <w:sz w:val="24"/>
          <w:szCs w:val="24"/>
          <w:lang w:val="en-US"/>
        </w:rPr>
        <w:t xml:space="preserve"> </w:t>
      </w:r>
      <w:proofErr w:type="spellStart"/>
      <w:r w:rsidR="00B213F6">
        <w:rPr>
          <w:rFonts w:ascii="Arial" w:hAnsi="Arial" w:cs="Arial"/>
          <w:sz w:val="24"/>
          <w:szCs w:val="24"/>
          <w:lang w:val="en-US"/>
        </w:rPr>
        <w:t>istilah</w:t>
      </w:r>
      <w:proofErr w:type="spellEnd"/>
      <w:r w:rsidR="00B213F6">
        <w:rPr>
          <w:rFonts w:ascii="Arial" w:hAnsi="Arial" w:cs="Arial"/>
          <w:sz w:val="24"/>
          <w:szCs w:val="24"/>
          <w:lang w:val="en-US"/>
        </w:rPr>
        <w:t xml:space="preserve"> yang </w:t>
      </w:r>
      <w:proofErr w:type="spellStart"/>
      <w:r w:rsidR="00B213F6">
        <w:rPr>
          <w:rFonts w:ascii="Arial" w:hAnsi="Arial" w:cs="Arial"/>
          <w:sz w:val="24"/>
          <w:szCs w:val="24"/>
          <w:lang w:val="en-US"/>
        </w:rPr>
        <w:t>berkaitan</w:t>
      </w:r>
      <w:proofErr w:type="spellEnd"/>
      <w:r w:rsidR="00B213F6">
        <w:rPr>
          <w:rFonts w:ascii="Arial" w:hAnsi="Arial" w:cs="Arial"/>
          <w:sz w:val="24"/>
          <w:szCs w:val="24"/>
          <w:lang w:val="en-US"/>
        </w:rPr>
        <w:t xml:space="preserve"> </w:t>
      </w:r>
      <w:proofErr w:type="spellStart"/>
      <w:r w:rsidR="00B213F6">
        <w:rPr>
          <w:rFonts w:ascii="Arial" w:hAnsi="Arial" w:cs="Arial"/>
          <w:sz w:val="24"/>
          <w:szCs w:val="24"/>
          <w:lang w:val="en-US"/>
        </w:rPr>
        <w:t>dengan</w:t>
      </w:r>
      <w:proofErr w:type="spellEnd"/>
      <w:r w:rsidR="00B213F6">
        <w:rPr>
          <w:rFonts w:ascii="Arial" w:hAnsi="Arial" w:cs="Arial"/>
          <w:sz w:val="24"/>
          <w:szCs w:val="24"/>
          <w:lang w:val="en-US"/>
        </w:rPr>
        <w:t xml:space="preserve"> </w:t>
      </w:r>
      <w:proofErr w:type="spellStart"/>
      <w:r w:rsidR="00B213F6">
        <w:rPr>
          <w:rFonts w:ascii="Arial" w:hAnsi="Arial" w:cs="Arial"/>
          <w:sz w:val="24"/>
          <w:szCs w:val="24"/>
          <w:lang w:val="en-US"/>
        </w:rPr>
        <w:t>pengertian</w:t>
      </w:r>
      <w:proofErr w:type="spellEnd"/>
      <w:r w:rsidR="00B213F6">
        <w:rPr>
          <w:rFonts w:ascii="Arial" w:hAnsi="Arial" w:cs="Arial"/>
          <w:sz w:val="24"/>
          <w:szCs w:val="24"/>
          <w:lang w:val="en-US"/>
        </w:rPr>
        <w:t xml:space="preserve"> di </w:t>
      </w:r>
      <w:proofErr w:type="spellStart"/>
      <w:r w:rsidR="00B213F6">
        <w:rPr>
          <w:rFonts w:ascii="Arial" w:hAnsi="Arial" w:cs="Arial"/>
          <w:sz w:val="24"/>
          <w:szCs w:val="24"/>
          <w:lang w:val="en-US"/>
        </w:rPr>
        <w:t>atas</w:t>
      </w:r>
      <w:proofErr w:type="spellEnd"/>
      <w:r w:rsidR="00B213F6">
        <w:rPr>
          <w:rFonts w:ascii="Arial" w:hAnsi="Arial" w:cs="Arial"/>
          <w:sz w:val="24"/>
          <w:szCs w:val="24"/>
          <w:lang w:val="en-US"/>
        </w:rPr>
        <w:t xml:space="preserve">: </w:t>
      </w:r>
    </w:p>
    <w:p w14:paraId="1056CD14" w14:textId="77777777" w:rsidR="00033EBA" w:rsidRDefault="00B213F6" w:rsidP="006515A2">
      <w:pPr>
        <w:pStyle w:val="ListParagraph"/>
        <w:numPr>
          <w:ilvl w:val="0"/>
          <w:numId w:val="58"/>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proses yang </w:t>
      </w:r>
      <w:proofErr w:type="spellStart"/>
      <w:r>
        <w:rPr>
          <w:rFonts w:ascii="Arial" w:hAnsi="Arial" w:cs="Arial"/>
          <w:sz w:val="24"/>
          <w:szCs w:val="24"/>
          <w:lang w:val="en-US"/>
        </w:rPr>
        <w:t>berkenaan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penentuan</w:t>
      </w:r>
      <w:proofErr w:type="spellEnd"/>
      <w:r>
        <w:rPr>
          <w:rFonts w:ascii="Arial" w:hAnsi="Arial" w:cs="Arial"/>
          <w:sz w:val="24"/>
          <w:szCs w:val="24"/>
          <w:lang w:val="en-US"/>
        </w:rPr>
        <w:t xml:space="preserve"> </w:t>
      </w:r>
      <w:proofErr w:type="spellStart"/>
      <w:r>
        <w:rPr>
          <w:rFonts w:ascii="Arial" w:hAnsi="Arial" w:cs="Arial"/>
          <w:sz w:val="24"/>
          <w:szCs w:val="24"/>
          <w:lang w:val="en-US"/>
        </w:rPr>
        <w:t>arah</w:t>
      </w:r>
      <w:proofErr w:type="spellEnd"/>
      <w:r>
        <w:rPr>
          <w:rFonts w:ascii="Arial" w:hAnsi="Arial" w:cs="Arial"/>
          <w:sz w:val="24"/>
          <w:szCs w:val="24"/>
          <w:lang w:val="en-US"/>
        </w:rPr>
        <w:t xml:space="preserve"> masa </w:t>
      </w:r>
      <w:proofErr w:type="spellStart"/>
      <w:r>
        <w:rPr>
          <w:rFonts w:ascii="Arial" w:hAnsi="Arial" w:cs="Arial"/>
          <w:sz w:val="24"/>
          <w:szCs w:val="24"/>
          <w:lang w:val="en-US"/>
        </w:rPr>
        <w:t>depan</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dan </w:t>
      </w:r>
      <w:proofErr w:type="spellStart"/>
      <w:r>
        <w:rPr>
          <w:rFonts w:ascii="Arial" w:hAnsi="Arial" w:cs="Arial"/>
          <w:sz w:val="24"/>
          <w:szCs w:val="24"/>
          <w:lang w:val="en-US"/>
        </w:rPr>
        <w:t>pelaksanaan</w:t>
      </w:r>
      <w:proofErr w:type="spellEnd"/>
      <w:r>
        <w:rPr>
          <w:rFonts w:ascii="Arial" w:hAnsi="Arial" w:cs="Arial"/>
          <w:sz w:val="24"/>
          <w:szCs w:val="24"/>
          <w:lang w:val="en-US"/>
        </w:rPr>
        <w:t xml:space="preserve"> </w:t>
      </w:r>
      <w:proofErr w:type="spellStart"/>
      <w:r>
        <w:rPr>
          <w:rFonts w:ascii="Arial" w:hAnsi="Arial" w:cs="Arial"/>
          <w:sz w:val="24"/>
          <w:szCs w:val="24"/>
          <w:lang w:val="en-US"/>
        </w:rPr>
        <w:t>keputusan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rangka</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sasaran</w:t>
      </w:r>
      <w:proofErr w:type="spellEnd"/>
      <w:r>
        <w:rPr>
          <w:rFonts w:ascii="Arial" w:hAnsi="Arial" w:cs="Arial"/>
          <w:sz w:val="24"/>
          <w:szCs w:val="24"/>
          <w:lang w:val="en-US"/>
        </w:rPr>
        <w:t xml:space="preserve"> </w:t>
      </w:r>
      <w:proofErr w:type="spellStart"/>
      <w:r>
        <w:rPr>
          <w:rFonts w:ascii="Arial" w:hAnsi="Arial" w:cs="Arial"/>
          <w:sz w:val="24"/>
          <w:szCs w:val="24"/>
          <w:lang w:val="en-US"/>
        </w:rPr>
        <w:t>jangka</w:t>
      </w:r>
      <w:proofErr w:type="spellEnd"/>
      <w:r>
        <w:rPr>
          <w:rFonts w:ascii="Arial" w:hAnsi="Arial" w:cs="Arial"/>
          <w:sz w:val="24"/>
          <w:szCs w:val="24"/>
          <w:lang w:val="en-US"/>
        </w:rPr>
        <w:t xml:space="preserve"> </w:t>
      </w:r>
      <w:proofErr w:type="spellStart"/>
      <w:r>
        <w:rPr>
          <w:rFonts w:ascii="Arial" w:hAnsi="Arial" w:cs="Arial"/>
          <w:sz w:val="24"/>
          <w:szCs w:val="24"/>
          <w:lang w:val="en-US"/>
        </w:rPr>
        <w:t>pendek</w:t>
      </w:r>
      <w:proofErr w:type="spellEnd"/>
      <w:r>
        <w:rPr>
          <w:rFonts w:ascii="Arial" w:hAnsi="Arial" w:cs="Arial"/>
          <w:sz w:val="24"/>
          <w:szCs w:val="24"/>
          <w:lang w:val="en-US"/>
        </w:rPr>
        <w:t xml:space="preserve"> dan </w:t>
      </w:r>
      <w:proofErr w:type="spellStart"/>
      <w:r>
        <w:rPr>
          <w:rFonts w:ascii="Arial" w:hAnsi="Arial" w:cs="Arial"/>
          <w:sz w:val="24"/>
          <w:szCs w:val="24"/>
          <w:lang w:val="en-US"/>
        </w:rPr>
        <w:t>jangka</w:t>
      </w:r>
      <w:proofErr w:type="spellEnd"/>
      <w:r>
        <w:rPr>
          <w:rFonts w:ascii="Arial" w:hAnsi="Arial" w:cs="Arial"/>
          <w:sz w:val="24"/>
          <w:szCs w:val="24"/>
          <w:lang w:val="en-US"/>
        </w:rPr>
        <w:t xml:space="preserve"> </w:t>
      </w:r>
      <w:proofErr w:type="spellStart"/>
      <w:r>
        <w:rPr>
          <w:rFonts w:ascii="Arial" w:hAnsi="Arial" w:cs="Arial"/>
          <w:sz w:val="24"/>
          <w:szCs w:val="24"/>
          <w:lang w:val="en-US"/>
        </w:rPr>
        <w:t>panjang</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dan </w:t>
      </w:r>
      <w:proofErr w:type="spellStart"/>
      <w:r>
        <w:rPr>
          <w:rFonts w:ascii="Arial" w:hAnsi="Arial" w:cs="Arial"/>
          <w:sz w:val="24"/>
          <w:szCs w:val="24"/>
          <w:lang w:val="en-US"/>
        </w:rPr>
        <w:t>pelaksanaan</w:t>
      </w:r>
      <w:proofErr w:type="spellEnd"/>
      <w:r>
        <w:rPr>
          <w:rFonts w:ascii="Arial" w:hAnsi="Arial" w:cs="Arial"/>
          <w:sz w:val="24"/>
          <w:szCs w:val="24"/>
          <w:lang w:val="en-US"/>
        </w:rPr>
        <w:t xml:space="preserve"> </w:t>
      </w:r>
      <w:proofErr w:type="spellStart"/>
      <w:r>
        <w:rPr>
          <w:rFonts w:ascii="Arial" w:hAnsi="Arial" w:cs="Arial"/>
          <w:sz w:val="24"/>
          <w:szCs w:val="24"/>
          <w:lang w:val="en-US"/>
        </w:rPr>
        <w:t>keputusan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rangka</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sasaran</w:t>
      </w:r>
      <w:proofErr w:type="spellEnd"/>
      <w:r>
        <w:rPr>
          <w:rFonts w:ascii="Arial" w:hAnsi="Arial" w:cs="Arial"/>
          <w:sz w:val="24"/>
          <w:szCs w:val="24"/>
          <w:lang w:val="en-US"/>
        </w:rPr>
        <w:t xml:space="preserve"> </w:t>
      </w:r>
      <w:proofErr w:type="spellStart"/>
      <w:r>
        <w:rPr>
          <w:rFonts w:ascii="Arial" w:hAnsi="Arial" w:cs="Arial"/>
          <w:sz w:val="24"/>
          <w:szCs w:val="24"/>
          <w:lang w:val="en-US"/>
        </w:rPr>
        <w:t>jangka</w:t>
      </w:r>
      <w:proofErr w:type="spellEnd"/>
      <w:r>
        <w:rPr>
          <w:rFonts w:ascii="Arial" w:hAnsi="Arial" w:cs="Arial"/>
          <w:sz w:val="24"/>
          <w:szCs w:val="24"/>
          <w:lang w:val="en-US"/>
        </w:rPr>
        <w:t xml:space="preserve"> </w:t>
      </w:r>
      <w:proofErr w:type="spellStart"/>
      <w:r>
        <w:rPr>
          <w:rFonts w:ascii="Arial" w:hAnsi="Arial" w:cs="Arial"/>
          <w:sz w:val="24"/>
          <w:szCs w:val="24"/>
          <w:lang w:val="en-US"/>
        </w:rPr>
        <w:t>pendek</w:t>
      </w:r>
      <w:proofErr w:type="spellEnd"/>
      <w:r>
        <w:rPr>
          <w:rFonts w:ascii="Arial" w:hAnsi="Arial" w:cs="Arial"/>
          <w:sz w:val="24"/>
          <w:szCs w:val="24"/>
          <w:lang w:val="en-US"/>
        </w:rPr>
        <w:t xml:space="preserve"> dan </w:t>
      </w:r>
      <w:proofErr w:type="spellStart"/>
      <w:r>
        <w:rPr>
          <w:rFonts w:ascii="Arial" w:hAnsi="Arial" w:cs="Arial"/>
          <w:sz w:val="24"/>
          <w:szCs w:val="24"/>
          <w:lang w:val="en-US"/>
        </w:rPr>
        <w:t>jangka</w:t>
      </w:r>
      <w:proofErr w:type="spellEnd"/>
      <w:r>
        <w:rPr>
          <w:rFonts w:ascii="Arial" w:hAnsi="Arial" w:cs="Arial"/>
          <w:sz w:val="24"/>
          <w:szCs w:val="24"/>
          <w:lang w:val="en-US"/>
        </w:rPr>
        <w:t xml:space="preserve"> </w:t>
      </w:r>
      <w:proofErr w:type="spellStart"/>
      <w:r>
        <w:rPr>
          <w:rFonts w:ascii="Arial" w:hAnsi="Arial" w:cs="Arial"/>
          <w:sz w:val="24"/>
          <w:szCs w:val="24"/>
          <w:lang w:val="en-US"/>
        </w:rPr>
        <w:t>panjang</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
    <w:p w14:paraId="6D0639AD" w14:textId="7A94FAF0" w:rsidR="00B213F6" w:rsidRDefault="00B213F6" w:rsidP="006515A2">
      <w:pPr>
        <w:pStyle w:val="ListParagraph"/>
        <w:numPr>
          <w:ilvl w:val="0"/>
          <w:numId w:val="58"/>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sidR="001265C6">
        <w:rPr>
          <w:rFonts w:ascii="Arial" w:hAnsi="Arial" w:cs="Arial"/>
          <w:sz w:val="24"/>
          <w:szCs w:val="24"/>
          <w:lang w:val="en-US"/>
        </w:rPr>
        <w:t>s</w:t>
      </w:r>
      <w:r>
        <w:rPr>
          <w:rFonts w:ascii="Arial" w:hAnsi="Arial" w:cs="Arial"/>
          <w:sz w:val="24"/>
          <w:szCs w:val="24"/>
          <w:lang w:val="en-US"/>
        </w:rPr>
        <w:t>umber</w:t>
      </w:r>
      <w:proofErr w:type="spellEnd"/>
      <w:r>
        <w:rPr>
          <w:rFonts w:ascii="Arial" w:hAnsi="Arial" w:cs="Arial"/>
          <w:sz w:val="24"/>
          <w:szCs w:val="24"/>
          <w:lang w:val="en-US"/>
        </w:rPr>
        <w:t xml:space="preserve"> </w:t>
      </w:r>
      <w:proofErr w:type="spellStart"/>
      <w:r w:rsidR="001265C6">
        <w:rPr>
          <w:rFonts w:ascii="Arial" w:hAnsi="Arial" w:cs="Arial"/>
          <w:sz w:val="24"/>
          <w:szCs w:val="24"/>
          <w:lang w:val="en-US"/>
        </w:rPr>
        <w:t>d</w:t>
      </w:r>
      <w:r>
        <w:rPr>
          <w:rFonts w:ascii="Arial" w:hAnsi="Arial" w:cs="Arial"/>
          <w:sz w:val="24"/>
          <w:szCs w:val="24"/>
          <w:lang w:val="en-US"/>
        </w:rPr>
        <w:t>aya</w:t>
      </w:r>
      <w:proofErr w:type="spellEnd"/>
      <w:r>
        <w:rPr>
          <w:rFonts w:ascii="Arial" w:hAnsi="Arial" w:cs="Arial"/>
          <w:sz w:val="24"/>
          <w:szCs w:val="24"/>
          <w:lang w:val="en-US"/>
        </w:rPr>
        <w:t xml:space="preserve"> </w:t>
      </w:r>
      <w:proofErr w:type="spellStart"/>
      <w:r w:rsidR="001265C6">
        <w:rPr>
          <w:rFonts w:ascii="Arial" w:hAnsi="Arial" w:cs="Arial"/>
          <w:sz w:val="24"/>
          <w:szCs w:val="24"/>
          <w:lang w:val="en-US"/>
        </w:rPr>
        <w:t>m</w:t>
      </w:r>
      <w:r>
        <w:rPr>
          <w:rFonts w:ascii="Arial" w:hAnsi="Arial" w:cs="Arial"/>
          <w:sz w:val="24"/>
          <w:szCs w:val="24"/>
          <w:lang w:val="en-US"/>
        </w:rPr>
        <w:t>anusia</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proses </w:t>
      </w:r>
      <w:proofErr w:type="spellStart"/>
      <w:r>
        <w:rPr>
          <w:rFonts w:ascii="Arial" w:hAnsi="Arial" w:cs="Arial"/>
          <w:sz w:val="24"/>
          <w:szCs w:val="24"/>
          <w:lang w:val="en-US"/>
        </w:rPr>
        <w:t>pendayagunaan</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tenaga</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manusiawi</w:t>
      </w:r>
      <w:proofErr w:type="spellEnd"/>
      <w:r>
        <w:rPr>
          <w:rFonts w:ascii="Arial" w:hAnsi="Arial" w:cs="Arial"/>
          <w:sz w:val="24"/>
          <w:szCs w:val="24"/>
          <w:lang w:val="en-US"/>
        </w:rPr>
        <w:t xml:space="preserve">, agar </w:t>
      </w:r>
      <w:proofErr w:type="spellStart"/>
      <w:r>
        <w:rPr>
          <w:rFonts w:ascii="Arial" w:hAnsi="Arial" w:cs="Arial"/>
          <w:sz w:val="24"/>
          <w:szCs w:val="24"/>
          <w:lang w:val="en-US"/>
        </w:rPr>
        <w:t>potensi</w:t>
      </w:r>
      <w:proofErr w:type="spellEnd"/>
      <w:r>
        <w:rPr>
          <w:rFonts w:ascii="Arial" w:hAnsi="Arial" w:cs="Arial"/>
          <w:sz w:val="24"/>
          <w:szCs w:val="24"/>
          <w:lang w:val="en-US"/>
        </w:rPr>
        <w:t xml:space="preserve"> </w:t>
      </w:r>
      <w:proofErr w:type="spellStart"/>
      <w:r>
        <w:rPr>
          <w:rFonts w:ascii="Arial" w:hAnsi="Arial" w:cs="Arial"/>
          <w:sz w:val="24"/>
          <w:szCs w:val="24"/>
          <w:lang w:val="en-US"/>
        </w:rPr>
        <w:t>fisik</w:t>
      </w:r>
      <w:proofErr w:type="spellEnd"/>
      <w:r>
        <w:rPr>
          <w:rFonts w:ascii="Arial" w:hAnsi="Arial" w:cs="Arial"/>
          <w:sz w:val="24"/>
          <w:szCs w:val="24"/>
          <w:lang w:val="en-US"/>
        </w:rPr>
        <w:t xml:space="preserve"> </w:t>
      </w:r>
      <w:r>
        <w:rPr>
          <w:rFonts w:ascii="Arial" w:hAnsi="Arial" w:cs="Arial"/>
          <w:sz w:val="24"/>
          <w:szCs w:val="24"/>
          <w:lang w:val="en-US"/>
        </w:rPr>
        <w:lastRenderedPageBreak/>
        <w:t xml:space="preserve">dan </w:t>
      </w:r>
      <w:proofErr w:type="spellStart"/>
      <w:r>
        <w:rPr>
          <w:rFonts w:ascii="Arial" w:hAnsi="Arial" w:cs="Arial"/>
          <w:sz w:val="24"/>
          <w:szCs w:val="24"/>
          <w:lang w:val="en-US"/>
        </w:rPr>
        <w:t>psikis</w:t>
      </w:r>
      <w:proofErr w:type="spellEnd"/>
      <w:r>
        <w:rPr>
          <w:rFonts w:ascii="Arial" w:hAnsi="Arial" w:cs="Arial"/>
          <w:sz w:val="24"/>
          <w:szCs w:val="24"/>
          <w:lang w:val="en-US"/>
        </w:rPr>
        <w:t xml:space="preserve"> yang </w:t>
      </w:r>
      <w:proofErr w:type="spellStart"/>
      <w:r>
        <w:rPr>
          <w:rFonts w:ascii="Arial" w:hAnsi="Arial" w:cs="Arial"/>
          <w:sz w:val="24"/>
          <w:szCs w:val="24"/>
          <w:lang w:val="en-US"/>
        </w:rPr>
        <w:t>dimilikinya</w:t>
      </w:r>
      <w:proofErr w:type="spellEnd"/>
      <w:r>
        <w:rPr>
          <w:rFonts w:ascii="Arial" w:hAnsi="Arial" w:cs="Arial"/>
          <w:sz w:val="24"/>
          <w:szCs w:val="24"/>
          <w:lang w:val="en-US"/>
        </w:rPr>
        <w:t xml:space="preserve"> </w:t>
      </w:r>
      <w:proofErr w:type="spellStart"/>
      <w:r>
        <w:rPr>
          <w:rFonts w:ascii="Arial" w:hAnsi="Arial" w:cs="Arial"/>
          <w:sz w:val="24"/>
          <w:szCs w:val="24"/>
          <w:lang w:val="en-US"/>
        </w:rPr>
        <w:t>berfungsi</w:t>
      </w:r>
      <w:proofErr w:type="spellEnd"/>
      <w:r>
        <w:rPr>
          <w:rFonts w:ascii="Arial" w:hAnsi="Arial" w:cs="Arial"/>
          <w:sz w:val="24"/>
          <w:szCs w:val="24"/>
          <w:lang w:val="en-US"/>
        </w:rPr>
        <w:t xml:space="preserve"> </w:t>
      </w:r>
      <w:proofErr w:type="spellStart"/>
      <w:r>
        <w:rPr>
          <w:rFonts w:ascii="Arial" w:hAnsi="Arial" w:cs="Arial"/>
          <w:sz w:val="24"/>
          <w:szCs w:val="24"/>
          <w:lang w:val="en-US"/>
        </w:rPr>
        <w:t>maksimal</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pencapaian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22DF91A5" w14:textId="77777777" w:rsidR="00B213F6" w:rsidRDefault="00B213F6" w:rsidP="006515A2">
      <w:pPr>
        <w:pStyle w:val="ListParagraph"/>
        <w:numPr>
          <w:ilvl w:val="0"/>
          <w:numId w:val="58"/>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strategis</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dan </w:t>
      </w:r>
      <w:proofErr w:type="spellStart"/>
      <w:r>
        <w:rPr>
          <w:rFonts w:ascii="Arial" w:hAnsi="Arial" w:cs="Arial"/>
          <w:sz w:val="24"/>
          <w:szCs w:val="24"/>
          <w:lang w:val="en-US"/>
        </w:rPr>
        <w:t>sasaran</w:t>
      </w:r>
      <w:proofErr w:type="spellEnd"/>
      <w:r>
        <w:rPr>
          <w:rFonts w:ascii="Arial" w:hAnsi="Arial" w:cs="Arial"/>
          <w:sz w:val="24"/>
          <w:szCs w:val="24"/>
          <w:lang w:val="en-US"/>
        </w:rPr>
        <w:t xml:space="preserve"> </w:t>
      </w:r>
      <w:proofErr w:type="spellStart"/>
      <w:r w:rsidR="006748BD">
        <w:rPr>
          <w:rFonts w:ascii="Arial" w:hAnsi="Arial" w:cs="Arial"/>
          <w:sz w:val="24"/>
          <w:szCs w:val="24"/>
          <w:lang w:val="en-US"/>
        </w:rPr>
        <w:t>strategis</w:t>
      </w:r>
      <w:proofErr w:type="spellEnd"/>
      <w:r w:rsidR="006748BD">
        <w:rPr>
          <w:rFonts w:ascii="Arial" w:hAnsi="Arial" w:cs="Arial"/>
          <w:sz w:val="24"/>
          <w:szCs w:val="24"/>
          <w:lang w:val="en-US"/>
        </w:rPr>
        <w:t xml:space="preserve"> </w:t>
      </w:r>
      <w:proofErr w:type="spellStart"/>
      <w:r w:rsidR="006748BD">
        <w:rPr>
          <w:rFonts w:ascii="Arial" w:hAnsi="Arial" w:cs="Arial"/>
          <w:sz w:val="24"/>
          <w:szCs w:val="24"/>
          <w:lang w:val="en-US"/>
        </w:rPr>
        <w:t>untuk</w:t>
      </w:r>
      <w:proofErr w:type="spellEnd"/>
      <w:r w:rsidR="006748BD">
        <w:rPr>
          <w:rFonts w:ascii="Arial" w:hAnsi="Arial" w:cs="Arial"/>
          <w:sz w:val="24"/>
          <w:szCs w:val="24"/>
          <w:lang w:val="en-US"/>
        </w:rPr>
        <w:t xml:space="preserve"> </w:t>
      </w:r>
      <w:proofErr w:type="spellStart"/>
      <w:r w:rsidR="006748BD">
        <w:rPr>
          <w:rFonts w:ascii="Arial" w:hAnsi="Arial" w:cs="Arial"/>
          <w:sz w:val="24"/>
          <w:szCs w:val="24"/>
          <w:lang w:val="en-US"/>
        </w:rPr>
        <w:t>meningkatkan</w:t>
      </w:r>
      <w:proofErr w:type="spellEnd"/>
      <w:r w:rsidR="006748BD">
        <w:rPr>
          <w:rFonts w:ascii="Arial" w:hAnsi="Arial" w:cs="Arial"/>
          <w:sz w:val="24"/>
          <w:szCs w:val="24"/>
          <w:lang w:val="en-US"/>
        </w:rPr>
        <w:t xml:space="preserve"> </w:t>
      </w:r>
      <w:proofErr w:type="spellStart"/>
      <w:r w:rsidR="006748BD">
        <w:rPr>
          <w:rFonts w:ascii="Arial" w:hAnsi="Arial" w:cs="Arial"/>
          <w:sz w:val="24"/>
          <w:szCs w:val="24"/>
          <w:lang w:val="en-US"/>
        </w:rPr>
        <w:t>kinerja</w:t>
      </w:r>
      <w:proofErr w:type="spellEnd"/>
      <w:r w:rsidR="006748BD">
        <w:rPr>
          <w:rFonts w:ascii="Arial" w:hAnsi="Arial" w:cs="Arial"/>
          <w:sz w:val="24"/>
          <w:szCs w:val="24"/>
          <w:lang w:val="en-US"/>
        </w:rPr>
        <w:t xml:space="preserve"> </w:t>
      </w:r>
      <w:proofErr w:type="spellStart"/>
      <w:r w:rsidR="006748BD">
        <w:rPr>
          <w:rFonts w:ascii="Arial" w:hAnsi="Arial" w:cs="Arial"/>
          <w:sz w:val="24"/>
          <w:szCs w:val="24"/>
          <w:lang w:val="en-US"/>
        </w:rPr>
        <w:t>bisnis</w:t>
      </w:r>
      <w:proofErr w:type="spellEnd"/>
      <w:r w:rsidR="006748BD">
        <w:rPr>
          <w:rFonts w:ascii="Arial" w:hAnsi="Arial" w:cs="Arial"/>
          <w:sz w:val="24"/>
          <w:szCs w:val="24"/>
          <w:lang w:val="en-US"/>
        </w:rPr>
        <w:t xml:space="preserve"> dan </w:t>
      </w:r>
      <w:proofErr w:type="spellStart"/>
      <w:r w:rsidR="006748BD">
        <w:rPr>
          <w:rFonts w:ascii="Arial" w:hAnsi="Arial" w:cs="Arial"/>
          <w:sz w:val="24"/>
          <w:szCs w:val="24"/>
          <w:lang w:val="en-US"/>
        </w:rPr>
        <w:t>mengembangkan</w:t>
      </w:r>
      <w:proofErr w:type="spellEnd"/>
      <w:r w:rsidR="006748BD">
        <w:rPr>
          <w:rFonts w:ascii="Arial" w:hAnsi="Arial" w:cs="Arial"/>
          <w:sz w:val="24"/>
          <w:szCs w:val="24"/>
          <w:lang w:val="en-US"/>
        </w:rPr>
        <w:t xml:space="preserve"> kultur </w:t>
      </w:r>
      <w:proofErr w:type="spellStart"/>
      <w:r w:rsidR="006748BD">
        <w:rPr>
          <w:rFonts w:ascii="Arial" w:hAnsi="Arial" w:cs="Arial"/>
          <w:sz w:val="24"/>
          <w:szCs w:val="24"/>
          <w:lang w:val="en-US"/>
        </w:rPr>
        <w:t>organisasi</w:t>
      </w:r>
      <w:proofErr w:type="spellEnd"/>
      <w:r w:rsidR="006748BD">
        <w:rPr>
          <w:rFonts w:ascii="Arial" w:hAnsi="Arial" w:cs="Arial"/>
          <w:sz w:val="24"/>
          <w:szCs w:val="24"/>
          <w:lang w:val="en-US"/>
        </w:rPr>
        <w:t xml:space="preserve"> yang </w:t>
      </w:r>
      <w:proofErr w:type="spellStart"/>
      <w:r w:rsidR="006748BD">
        <w:rPr>
          <w:rFonts w:ascii="Arial" w:hAnsi="Arial" w:cs="Arial"/>
          <w:sz w:val="24"/>
          <w:szCs w:val="24"/>
          <w:lang w:val="en-US"/>
        </w:rPr>
        <w:t>mendorong</w:t>
      </w:r>
      <w:proofErr w:type="spellEnd"/>
      <w:r w:rsidR="006748BD">
        <w:rPr>
          <w:rFonts w:ascii="Arial" w:hAnsi="Arial" w:cs="Arial"/>
          <w:sz w:val="24"/>
          <w:szCs w:val="24"/>
          <w:lang w:val="en-US"/>
        </w:rPr>
        <w:t xml:space="preserve"> </w:t>
      </w:r>
      <w:proofErr w:type="spellStart"/>
      <w:r w:rsidR="006748BD">
        <w:rPr>
          <w:rFonts w:ascii="Arial" w:hAnsi="Arial" w:cs="Arial"/>
          <w:sz w:val="24"/>
          <w:szCs w:val="24"/>
          <w:lang w:val="en-US"/>
        </w:rPr>
        <w:t>inovasi</w:t>
      </w:r>
      <w:proofErr w:type="spellEnd"/>
      <w:r w:rsidR="006748BD">
        <w:rPr>
          <w:rFonts w:ascii="Arial" w:hAnsi="Arial" w:cs="Arial"/>
          <w:sz w:val="24"/>
          <w:szCs w:val="24"/>
          <w:lang w:val="en-US"/>
        </w:rPr>
        <w:t xml:space="preserve"> dan </w:t>
      </w:r>
      <w:proofErr w:type="spellStart"/>
      <w:r w:rsidR="006748BD">
        <w:rPr>
          <w:rFonts w:ascii="Arial" w:hAnsi="Arial" w:cs="Arial"/>
          <w:sz w:val="24"/>
          <w:szCs w:val="24"/>
          <w:lang w:val="en-US"/>
        </w:rPr>
        <w:t>kelenturan</w:t>
      </w:r>
      <w:proofErr w:type="spellEnd"/>
    </w:p>
    <w:p w14:paraId="75E31AB7" w14:textId="77777777" w:rsidR="006748BD" w:rsidRPr="00B213F6" w:rsidRDefault="006748BD" w:rsidP="006515A2">
      <w:pPr>
        <w:pStyle w:val="ListParagraph"/>
        <w:spacing w:before="240" w:after="0" w:line="480" w:lineRule="auto"/>
        <w:ind w:left="0" w:firstLine="851"/>
        <w:jc w:val="both"/>
        <w:rPr>
          <w:rFonts w:ascii="Arial" w:hAnsi="Arial" w:cs="Arial"/>
          <w:sz w:val="24"/>
          <w:szCs w:val="24"/>
          <w:lang w:val="en-US"/>
        </w:rPr>
      </w:pP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manjemen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pertalian</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SDM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dan </w:t>
      </w:r>
      <w:proofErr w:type="spellStart"/>
      <w:r>
        <w:rPr>
          <w:rFonts w:ascii="Arial" w:hAnsi="Arial" w:cs="Arial"/>
          <w:sz w:val="24"/>
          <w:szCs w:val="24"/>
          <w:lang w:val="en-US"/>
        </w:rPr>
        <w:t>sasaran</w:t>
      </w:r>
      <w:proofErr w:type="spellEnd"/>
      <w:r>
        <w:rPr>
          <w:rFonts w:ascii="Arial" w:hAnsi="Arial" w:cs="Arial"/>
          <w:sz w:val="24"/>
          <w:szCs w:val="24"/>
          <w:lang w:val="en-US"/>
        </w:rPr>
        <w:t xml:space="preserve"> </w:t>
      </w:r>
      <w:proofErr w:type="spellStart"/>
      <w:r>
        <w:rPr>
          <w:rFonts w:ascii="Arial" w:hAnsi="Arial" w:cs="Arial"/>
          <w:sz w:val="24"/>
          <w:szCs w:val="24"/>
          <w:lang w:val="en-US"/>
        </w:rPr>
        <w:t>strategis</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memperbaiki</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bisnis</w:t>
      </w:r>
      <w:proofErr w:type="spellEnd"/>
      <w:r>
        <w:rPr>
          <w:rFonts w:ascii="Arial" w:hAnsi="Arial" w:cs="Arial"/>
          <w:sz w:val="24"/>
          <w:szCs w:val="24"/>
          <w:lang w:val="en-US"/>
        </w:rPr>
        <w:t xml:space="preserve"> dan </w:t>
      </w:r>
      <w:proofErr w:type="spellStart"/>
      <w:r>
        <w:rPr>
          <w:rFonts w:ascii="Arial" w:hAnsi="Arial" w:cs="Arial"/>
          <w:sz w:val="24"/>
          <w:szCs w:val="24"/>
          <w:lang w:val="en-US"/>
        </w:rPr>
        <w:t>mengembangkan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membantu</w:t>
      </w:r>
      <w:proofErr w:type="spellEnd"/>
      <w:r>
        <w:rPr>
          <w:rFonts w:ascii="Arial" w:hAnsi="Arial" w:cs="Arial"/>
          <w:sz w:val="24"/>
          <w:szCs w:val="24"/>
          <w:lang w:val="en-US"/>
        </w:rPr>
        <w:t xml:space="preserve"> dan </w:t>
      </w:r>
      <w:proofErr w:type="spellStart"/>
      <w:r>
        <w:rPr>
          <w:rFonts w:ascii="Arial" w:hAnsi="Arial" w:cs="Arial"/>
          <w:sz w:val="24"/>
          <w:szCs w:val="24"/>
          <w:lang w:val="en-US"/>
        </w:rPr>
        <w:t>mendorong</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berkreasi</w:t>
      </w:r>
      <w:proofErr w:type="spellEnd"/>
      <w:r>
        <w:rPr>
          <w:rFonts w:ascii="Arial" w:hAnsi="Arial" w:cs="Arial"/>
          <w:sz w:val="24"/>
          <w:szCs w:val="24"/>
          <w:lang w:val="en-US"/>
        </w:rPr>
        <w:t xml:space="preserve">, </w:t>
      </w:r>
      <w:proofErr w:type="spellStart"/>
      <w:r>
        <w:rPr>
          <w:rFonts w:ascii="Arial" w:hAnsi="Arial" w:cs="Arial"/>
          <w:sz w:val="24"/>
          <w:szCs w:val="24"/>
          <w:lang w:val="en-US"/>
        </w:rPr>
        <w:t>berinovasi</w:t>
      </w:r>
      <w:proofErr w:type="spellEnd"/>
      <w:r>
        <w:rPr>
          <w:rFonts w:ascii="Arial" w:hAnsi="Arial" w:cs="Arial"/>
          <w:sz w:val="24"/>
          <w:szCs w:val="24"/>
          <w:lang w:val="en-US"/>
        </w:rPr>
        <w:t xml:space="preserve"> dan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fleksibel</w:t>
      </w:r>
      <w:proofErr w:type="spellEnd"/>
      <w:r>
        <w:rPr>
          <w:rFonts w:ascii="Arial" w:hAnsi="Arial" w:cs="Arial"/>
          <w:sz w:val="24"/>
          <w:szCs w:val="24"/>
          <w:lang w:val="en-US"/>
        </w:rPr>
        <w:t xml:space="preserve">. </w:t>
      </w:r>
    </w:p>
    <w:p w14:paraId="2484CC07" w14:textId="77777777" w:rsidR="00033EBA" w:rsidRPr="00266B05" w:rsidRDefault="00033EBA" w:rsidP="006515A2">
      <w:pPr>
        <w:spacing w:before="240" w:after="0" w:line="480" w:lineRule="auto"/>
        <w:jc w:val="both"/>
        <w:rPr>
          <w:rFonts w:ascii="Arial" w:hAnsi="Arial" w:cs="Arial"/>
          <w:b/>
          <w:sz w:val="24"/>
          <w:szCs w:val="24"/>
          <w:lang w:val="en-US"/>
        </w:rPr>
      </w:pPr>
      <w:r w:rsidRPr="00266B05">
        <w:rPr>
          <w:rFonts w:ascii="Arial" w:hAnsi="Arial" w:cs="Arial"/>
          <w:b/>
          <w:sz w:val="24"/>
          <w:szCs w:val="24"/>
          <w:lang w:val="en-US"/>
        </w:rPr>
        <w:t>2.1.</w:t>
      </w:r>
      <w:r w:rsidR="00FA50FB" w:rsidRPr="00266B05">
        <w:rPr>
          <w:rFonts w:ascii="Arial" w:hAnsi="Arial" w:cs="Arial"/>
          <w:b/>
          <w:sz w:val="24"/>
          <w:szCs w:val="24"/>
          <w:lang w:val="en-US"/>
        </w:rPr>
        <w:t>6</w:t>
      </w:r>
      <w:r w:rsidR="006748BD" w:rsidRPr="00266B05">
        <w:rPr>
          <w:rFonts w:ascii="Arial" w:hAnsi="Arial" w:cs="Arial"/>
          <w:b/>
          <w:sz w:val="24"/>
          <w:szCs w:val="24"/>
          <w:lang w:val="en-US"/>
        </w:rPr>
        <w:t xml:space="preserve">.2 </w:t>
      </w:r>
      <w:proofErr w:type="spellStart"/>
      <w:r w:rsidR="00AB3EAC" w:rsidRPr="00266B05">
        <w:rPr>
          <w:rFonts w:ascii="Arial" w:hAnsi="Arial" w:cs="Arial"/>
          <w:b/>
          <w:sz w:val="24"/>
          <w:szCs w:val="24"/>
          <w:lang w:val="en-US"/>
        </w:rPr>
        <w:t>Konteks</w:t>
      </w:r>
      <w:proofErr w:type="spellEnd"/>
      <w:r w:rsidR="00AB3EAC" w:rsidRPr="00266B05">
        <w:rPr>
          <w:rFonts w:ascii="Arial" w:hAnsi="Arial" w:cs="Arial"/>
          <w:b/>
          <w:sz w:val="24"/>
          <w:szCs w:val="24"/>
          <w:lang w:val="en-US"/>
        </w:rPr>
        <w:t xml:space="preserve"> </w:t>
      </w:r>
      <w:proofErr w:type="spellStart"/>
      <w:r w:rsidR="00AB3EAC" w:rsidRPr="00266B05">
        <w:rPr>
          <w:rFonts w:ascii="Arial" w:hAnsi="Arial" w:cs="Arial"/>
          <w:b/>
          <w:sz w:val="24"/>
          <w:szCs w:val="24"/>
          <w:lang w:val="en-US"/>
        </w:rPr>
        <w:t>Strategis</w:t>
      </w:r>
      <w:proofErr w:type="spellEnd"/>
      <w:r w:rsidR="00AB3EAC" w:rsidRPr="00266B05">
        <w:rPr>
          <w:rFonts w:ascii="Arial" w:hAnsi="Arial" w:cs="Arial"/>
          <w:b/>
          <w:sz w:val="24"/>
          <w:szCs w:val="24"/>
          <w:lang w:val="en-US"/>
        </w:rPr>
        <w:t xml:space="preserve"> </w:t>
      </w:r>
      <w:proofErr w:type="spellStart"/>
      <w:r w:rsidR="00AB3EAC" w:rsidRPr="00266B05">
        <w:rPr>
          <w:rFonts w:ascii="Arial" w:hAnsi="Arial" w:cs="Arial"/>
          <w:b/>
          <w:sz w:val="24"/>
          <w:szCs w:val="24"/>
          <w:lang w:val="en-US"/>
        </w:rPr>
        <w:t>Managemen</w:t>
      </w:r>
      <w:proofErr w:type="spellEnd"/>
      <w:r w:rsidR="00AB3EAC" w:rsidRPr="00266B05">
        <w:rPr>
          <w:rFonts w:ascii="Arial" w:hAnsi="Arial" w:cs="Arial"/>
          <w:b/>
          <w:sz w:val="24"/>
          <w:szCs w:val="24"/>
          <w:lang w:val="en-US"/>
        </w:rPr>
        <w:t xml:space="preserve"> SDM</w:t>
      </w:r>
    </w:p>
    <w:p w14:paraId="1593F19A" w14:textId="77777777" w:rsidR="001C22A9" w:rsidRDefault="001C22A9" w:rsidP="006515A2">
      <w:pPr>
        <w:spacing w:before="240" w:after="0" w:line="480" w:lineRule="auto"/>
        <w:jc w:val="both"/>
        <w:rPr>
          <w:rFonts w:ascii="Arial" w:hAnsi="Arial" w:cs="Arial"/>
          <w:sz w:val="24"/>
          <w:szCs w:val="24"/>
          <w:lang w:val="en-US"/>
        </w:rPr>
      </w:pPr>
      <w:r>
        <w:rPr>
          <w:rFonts w:ascii="Arial" w:hAnsi="Arial" w:cs="Arial"/>
          <w:sz w:val="24"/>
          <w:szCs w:val="24"/>
          <w:lang w:val="en-US"/>
        </w:rPr>
        <w:tab/>
      </w:r>
      <w:proofErr w:type="spellStart"/>
      <w:r>
        <w:rPr>
          <w:rFonts w:ascii="Arial" w:hAnsi="Arial" w:cs="Arial"/>
          <w:sz w:val="24"/>
          <w:szCs w:val="24"/>
          <w:lang w:val="en-US"/>
        </w:rPr>
        <w:t>Manajemen</w:t>
      </w:r>
      <w:proofErr w:type="spellEnd"/>
      <w:r>
        <w:rPr>
          <w:rFonts w:ascii="Arial" w:hAnsi="Arial" w:cs="Arial"/>
          <w:sz w:val="24"/>
          <w:szCs w:val="24"/>
          <w:lang w:val="en-US"/>
        </w:rPr>
        <w:t xml:space="preserve"> SDM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bidang</w:t>
      </w:r>
      <w:proofErr w:type="spellEnd"/>
      <w:r>
        <w:rPr>
          <w:rFonts w:ascii="Arial" w:hAnsi="Arial" w:cs="Arial"/>
          <w:sz w:val="24"/>
          <w:szCs w:val="24"/>
          <w:lang w:val="en-US"/>
        </w:rPr>
        <w:t xml:space="preserve"> </w:t>
      </w:r>
      <w:proofErr w:type="spellStart"/>
      <w:r>
        <w:rPr>
          <w:rFonts w:ascii="Arial" w:hAnsi="Arial" w:cs="Arial"/>
          <w:sz w:val="24"/>
          <w:szCs w:val="24"/>
          <w:lang w:val="en-US"/>
        </w:rPr>
        <w:t>strategis</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mengelola</w:t>
      </w:r>
      <w:proofErr w:type="spellEnd"/>
      <w:r>
        <w:rPr>
          <w:rFonts w:ascii="Arial" w:hAnsi="Arial" w:cs="Arial"/>
          <w:sz w:val="24"/>
          <w:szCs w:val="24"/>
          <w:lang w:val="en-US"/>
        </w:rPr>
        <w:t xml:space="preserve"> SDM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efektif</w:t>
      </w:r>
      <w:proofErr w:type="spellEnd"/>
      <w:r>
        <w:rPr>
          <w:rFonts w:ascii="Arial" w:hAnsi="Arial" w:cs="Arial"/>
          <w:sz w:val="24"/>
          <w:szCs w:val="24"/>
          <w:lang w:val="en-US"/>
        </w:rPr>
        <w:t xml:space="preserve"> dan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membutuhkan</w:t>
      </w:r>
      <w:proofErr w:type="spellEnd"/>
      <w:r>
        <w:rPr>
          <w:rFonts w:ascii="Arial" w:hAnsi="Arial" w:cs="Arial"/>
          <w:sz w:val="24"/>
          <w:szCs w:val="24"/>
          <w:lang w:val="en-US"/>
        </w:rPr>
        <w:t xml:space="preserve">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w:t>
      </w:r>
      <w:proofErr w:type="spellStart"/>
      <w:r>
        <w:rPr>
          <w:rFonts w:ascii="Arial" w:hAnsi="Arial" w:cs="Arial"/>
          <w:sz w:val="24"/>
          <w:szCs w:val="24"/>
          <w:lang w:val="en-US"/>
        </w:rPr>
        <w:t>tentang</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d</w:t>
      </w:r>
      <w:r w:rsidR="00D82C85">
        <w:rPr>
          <w:rFonts w:ascii="Arial" w:hAnsi="Arial" w:cs="Arial"/>
          <w:sz w:val="24"/>
          <w:szCs w:val="24"/>
          <w:lang w:val="en-US"/>
        </w:rPr>
        <w:t xml:space="preserve">an </w:t>
      </w:r>
      <w:proofErr w:type="spellStart"/>
      <w:r w:rsidR="00D82C85">
        <w:rPr>
          <w:rFonts w:ascii="Arial" w:hAnsi="Arial" w:cs="Arial"/>
          <w:sz w:val="24"/>
          <w:szCs w:val="24"/>
          <w:lang w:val="en-US"/>
        </w:rPr>
        <w:t>kemampuannya</w:t>
      </w:r>
      <w:proofErr w:type="spellEnd"/>
      <w:r w:rsidR="00D82C85">
        <w:rPr>
          <w:rFonts w:ascii="Arial" w:hAnsi="Arial" w:cs="Arial"/>
          <w:sz w:val="24"/>
          <w:szCs w:val="24"/>
          <w:lang w:val="en-US"/>
        </w:rPr>
        <w:t xml:space="preserve"> </w:t>
      </w:r>
      <w:proofErr w:type="spellStart"/>
      <w:r w:rsidR="00D82C85">
        <w:rPr>
          <w:rFonts w:ascii="Arial" w:hAnsi="Arial" w:cs="Arial"/>
          <w:sz w:val="24"/>
          <w:szCs w:val="24"/>
          <w:lang w:val="en-US"/>
        </w:rPr>
        <w:t>untuk</w:t>
      </w:r>
      <w:proofErr w:type="spellEnd"/>
      <w:r w:rsidR="00D82C85">
        <w:rPr>
          <w:rFonts w:ascii="Arial" w:hAnsi="Arial" w:cs="Arial"/>
          <w:sz w:val="24"/>
          <w:szCs w:val="24"/>
          <w:lang w:val="en-US"/>
        </w:rPr>
        <w:t xml:space="preserve"> </w:t>
      </w:r>
      <w:proofErr w:type="spellStart"/>
      <w:r w:rsidR="00D82C85">
        <w:rPr>
          <w:rFonts w:ascii="Arial" w:hAnsi="Arial" w:cs="Arial"/>
          <w:sz w:val="24"/>
          <w:szCs w:val="24"/>
          <w:lang w:val="en-US"/>
        </w:rPr>
        <w:t>mengelola</w:t>
      </w:r>
      <w:r w:rsidR="00FA50FB">
        <w:rPr>
          <w:rFonts w:ascii="Arial" w:hAnsi="Arial" w:cs="Arial"/>
          <w:sz w:val="24"/>
          <w:szCs w:val="24"/>
          <w:lang w:val="en-US"/>
        </w:rPr>
        <w:t>nya</w:t>
      </w:r>
      <w:proofErr w:type="spellEnd"/>
      <w:r w:rsidR="00FA50FB">
        <w:rPr>
          <w:rFonts w:ascii="Arial" w:hAnsi="Arial" w:cs="Arial"/>
          <w:sz w:val="24"/>
          <w:szCs w:val="24"/>
          <w:lang w:val="en-US"/>
        </w:rPr>
        <w:t xml:space="preserve">. </w:t>
      </w:r>
      <w:proofErr w:type="spellStart"/>
      <w:r w:rsidR="00FA50FB">
        <w:rPr>
          <w:rFonts w:ascii="Arial" w:hAnsi="Arial" w:cs="Arial"/>
          <w:sz w:val="24"/>
          <w:szCs w:val="24"/>
          <w:lang w:val="en-US"/>
        </w:rPr>
        <w:t>Maka</w:t>
      </w:r>
      <w:proofErr w:type="spellEnd"/>
      <w:r w:rsidR="00FA50FB">
        <w:rPr>
          <w:rFonts w:ascii="Arial" w:hAnsi="Arial" w:cs="Arial"/>
          <w:sz w:val="24"/>
          <w:szCs w:val="24"/>
          <w:lang w:val="en-US"/>
        </w:rPr>
        <w:t xml:space="preserve"> </w:t>
      </w:r>
      <w:proofErr w:type="spellStart"/>
      <w:r w:rsidR="00FA50FB">
        <w:rPr>
          <w:rFonts w:ascii="Arial" w:hAnsi="Arial" w:cs="Arial"/>
          <w:sz w:val="24"/>
          <w:szCs w:val="24"/>
          <w:lang w:val="en-US"/>
        </w:rPr>
        <w:t>penyusu</w:t>
      </w:r>
      <w:r>
        <w:rPr>
          <w:rFonts w:ascii="Arial" w:hAnsi="Arial" w:cs="Arial"/>
          <w:sz w:val="24"/>
          <w:szCs w:val="24"/>
          <w:lang w:val="en-US"/>
        </w:rPr>
        <w:t>nan</w:t>
      </w:r>
      <w:proofErr w:type="spellEnd"/>
      <w:r>
        <w:rPr>
          <w:rFonts w:ascii="Arial" w:hAnsi="Arial" w:cs="Arial"/>
          <w:sz w:val="24"/>
          <w:szCs w:val="24"/>
          <w:lang w:val="en-US"/>
        </w:rPr>
        <w:t xml:space="preserve"> </w:t>
      </w:r>
      <w:proofErr w:type="spellStart"/>
      <w:r>
        <w:rPr>
          <w:rFonts w:ascii="Arial" w:hAnsi="Arial" w:cs="Arial"/>
          <w:sz w:val="24"/>
          <w:szCs w:val="24"/>
          <w:lang w:val="en-US"/>
        </w:rPr>
        <w:t>strategis</w:t>
      </w:r>
      <w:proofErr w:type="spellEnd"/>
      <w:r>
        <w:rPr>
          <w:rFonts w:ascii="Arial" w:hAnsi="Arial" w:cs="Arial"/>
          <w:sz w:val="24"/>
          <w:szCs w:val="24"/>
          <w:lang w:val="en-US"/>
        </w:rPr>
        <w:t xml:space="preserve"> MSDM yang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SDM yang </w:t>
      </w:r>
      <w:proofErr w:type="spellStart"/>
      <w:r>
        <w:rPr>
          <w:rFonts w:ascii="Arial" w:hAnsi="Arial" w:cs="Arial"/>
          <w:sz w:val="24"/>
          <w:szCs w:val="24"/>
          <w:lang w:val="en-US"/>
        </w:rPr>
        <w:t>berkualitas</w:t>
      </w:r>
      <w:proofErr w:type="spellEnd"/>
      <w:r>
        <w:rPr>
          <w:rFonts w:ascii="Arial" w:hAnsi="Arial" w:cs="Arial"/>
          <w:sz w:val="24"/>
          <w:szCs w:val="24"/>
          <w:lang w:val="en-US"/>
        </w:rPr>
        <w:t xml:space="preserve"> dan </w:t>
      </w:r>
      <w:proofErr w:type="spellStart"/>
      <w:r>
        <w:rPr>
          <w:rFonts w:ascii="Arial" w:hAnsi="Arial" w:cs="Arial"/>
          <w:sz w:val="24"/>
          <w:szCs w:val="24"/>
          <w:lang w:val="en-US"/>
        </w:rPr>
        <w:t>berkompetensi</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agar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ketahanan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menghadapi</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dilalui</w:t>
      </w:r>
      <w:proofErr w:type="spellEnd"/>
      <w:r>
        <w:rPr>
          <w:rFonts w:ascii="Arial" w:hAnsi="Arial" w:cs="Arial"/>
          <w:sz w:val="24"/>
          <w:szCs w:val="24"/>
          <w:lang w:val="en-US"/>
        </w:rPr>
        <w:t xml:space="preserve">. Proses </w:t>
      </w:r>
      <w:proofErr w:type="spellStart"/>
      <w:r>
        <w:rPr>
          <w:rFonts w:ascii="Arial" w:hAnsi="Arial" w:cs="Arial"/>
          <w:sz w:val="24"/>
          <w:szCs w:val="24"/>
          <w:lang w:val="en-US"/>
        </w:rPr>
        <w:t>strategis</w:t>
      </w:r>
      <w:proofErr w:type="spellEnd"/>
      <w:r>
        <w:rPr>
          <w:rFonts w:ascii="Arial" w:hAnsi="Arial" w:cs="Arial"/>
          <w:sz w:val="24"/>
          <w:szCs w:val="24"/>
          <w:lang w:val="en-US"/>
        </w:rPr>
        <w:t xml:space="preserve"> </w:t>
      </w:r>
      <w:proofErr w:type="spellStart"/>
      <w:r>
        <w:rPr>
          <w:rFonts w:ascii="Arial" w:hAnsi="Arial" w:cs="Arial"/>
          <w:sz w:val="24"/>
          <w:szCs w:val="24"/>
          <w:lang w:val="en-US"/>
        </w:rPr>
        <w:t>manajem</w:t>
      </w:r>
      <w:r w:rsidR="00C64B1B">
        <w:rPr>
          <w:rFonts w:ascii="Arial" w:hAnsi="Arial" w:cs="Arial"/>
          <w:sz w:val="24"/>
          <w:szCs w:val="24"/>
          <w:lang w:val="en-US"/>
        </w:rPr>
        <w:t>en</w:t>
      </w:r>
      <w:proofErr w:type="spellEnd"/>
      <w:r w:rsidR="00C64B1B">
        <w:rPr>
          <w:rFonts w:ascii="Arial" w:hAnsi="Arial" w:cs="Arial"/>
          <w:sz w:val="24"/>
          <w:szCs w:val="24"/>
          <w:lang w:val="en-US"/>
        </w:rPr>
        <w:t xml:space="preserve"> </w:t>
      </w:r>
      <w:proofErr w:type="spellStart"/>
      <w:r w:rsidR="00C64B1B">
        <w:rPr>
          <w:rFonts w:ascii="Arial" w:hAnsi="Arial" w:cs="Arial"/>
          <w:sz w:val="24"/>
          <w:szCs w:val="24"/>
          <w:lang w:val="en-US"/>
        </w:rPr>
        <w:t>dapat</w:t>
      </w:r>
      <w:proofErr w:type="spellEnd"/>
      <w:r w:rsidR="00C64B1B">
        <w:rPr>
          <w:rFonts w:ascii="Arial" w:hAnsi="Arial" w:cs="Arial"/>
          <w:sz w:val="24"/>
          <w:szCs w:val="24"/>
          <w:lang w:val="en-US"/>
        </w:rPr>
        <w:t xml:space="preserve"> </w:t>
      </w:r>
      <w:proofErr w:type="spellStart"/>
      <w:r w:rsidR="00C64B1B">
        <w:rPr>
          <w:rFonts w:ascii="Arial" w:hAnsi="Arial" w:cs="Arial"/>
          <w:sz w:val="24"/>
          <w:szCs w:val="24"/>
          <w:lang w:val="en-US"/>
        </w:rPr>
        <w:t>dilihat</w:t>
      </w:r>
      <w:proofErr w:type="spellEnd"/>
      <w:r w:rsidR="00C64B1B">
        <w:rPr>
          <w:rFonts w:ascii="Arial" w:hAnsi="Arial" w:cs="Arial"/>
          <w:sz w:val="24"/>
          <w:szCs w:val="24"/>
          <w:lang w:val="en-US"/>
        </w:rPr>
        <w:t xml:space="preserve"> pada </w:t>
      </w:r>
      <w:proofErr w:type="spellStart"/>
      <w:r w:rsidR="00C64B1B">
        <w:rPr>
          <w:rFonts w:ascii="Arial" w:hAnsi="Arial" w:cs="Arial"/>
          <w:sz w:val="24"/>
          <w:szCs w:val="24"/>
          <w:lang w:val="en-US"/>
        </w:rPr>
        <w:t>gambar</w:t>
      </w:r>
      <w:proofErr w:type="spellEnd"/>
      <w:r w:rsidR="00C64B1B">
        <w:rPr>
          <w:rFonts w:ascii="Arial" w:hAnsi="Arial" w:cs="Arial"/>
          <w:sz w:val="24"/>
          <w:szCs w:val="24"/>
          <w:lang w:val="en-US"/>
        </w:rPr>
        <w:t xml:space="preserve"> 2.3</w:t>
      </w:r>
      <w:r>
        <w:rPr>
          <w:rFonts w:ascii="Arial" w:hAnsi="Arial" w:cs="Arial"/>
          <w:sz w:val="24"/>
          <w:szCs w:val="24"/>
          <w:lang w:val="en-US"/>
        </w:rPr>
        <w:t xml:space="preserve"> di </w:t>
      </w:r>
      <w:proofErr w:type="spellStart"/>
      <w:r>
        <w:rPr>
          <w:rFonts w:ascii="Arial" w:hAnsi="Arial" w:cs="Arial"/>
          <w:sz w:val="24"/>
          <w:szCs w:val="24"/>
          <w:lang w:val="en-US"/>
        </w:rPr>
        <w:t>bawah</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w:t>
      </w:r>
    </w:p>
    <w:p w14:paraId="67A8583E" w14:textId="77777777" w:rsidR="005F7B35" w:rsidRDefault="005F7B35" w:rsidP="006515A2">
      <w:pPr>
        <w:spacing w:before="240" w:after="0" w:line="480" w:lineRule="auto"/>
        <w:jc w:val="both"/>
        <w:rPr>
          <w:rFonts w:ascii="Arial" w:hAnsi="Arial" w:cs="Arial"/>
          <w:sz w:val="24"/>
          <w:szCs w:val="24"/>
          <w:lang w:val="en-US"/>
        </w:rPr>
      </w:pPr>
    </w:p>
    <w:p w14:paraId="404E1E50" w14:textId="77777777" w:rsidR="001C22A9" w:rsidRDefault="001C22A9" w:rsidP="006515A2">
      <w:pPr>
        <w:spacing w:before="240" w:after="0" w:line="480" w:lineRule="auto"/>
        <w:jc w:val="both"/>
        <w:rPr>
          <w:rFonts w:ascii="Arial" w:hAnsi="Arial" w:cs="Arial"/>
          <w:sz w:val="24"/>
          <w:szCs w:val="24"/>
          <w:lang w:val="en-US"/>
        </w:rPr>
      </w:pPr>
      <w:r>
        <w:rPr>
          <w:rFonts w:ascii="Arial" w:hAnsi="Arial" w:cs="Arial"/>
          <w:noProof/>
          <w:sz w:val="24"/>
          <w:szCs w:val="24"/>
          <w:lang w:val="en-US"/>
        </w:rPr>
        <w:lastRenderedPageBreak/>
        <w:drawing>
          <wp:inline distT="0" distB="0" distL="0" distR="0" wp14:anchorId="7532A275" wp14:editId="328F59B7">
            <wp:extent cx="5039995" cy="857250"/>
            <wp:effectExtent l="0" t="0" r="8255" b="0"/>
            <wp:docPr id="124" name="Diagram 1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FEDAA19" w14:textId="77777777" w:rsidR="00AB3EAC" w:rsidRPr="00266B05" w:rsidRDefault="00FB1B82" w:rsidP="005F7B35">
      <w:pPr>
        <w:spacing w:after="0" w:line="480" w:lineRule="auto"/>
        <w:jc w:val="both"/>
        <w:rPr>
          <w:rFonts w:ascii="Arial" w:hAnsi="Arial" w:cs="Arial"/>
          <w:b/>
          <w:sz w:val="24"/>
          <w:szCs w:val="24"/>
          <w:lang w:val="en-US"/>
        </w:rPr>
      </w:pPr>
      <w:proofErr w:type="spellStart"/>
      <w:r w:rsidRPr="00266B05">
        <w:rPr>
          <w:rFonts w:ascii="Arial" w:hAnsi="Arial" w:cs="Arial"/>
          <w:b/>
          <w:sz w:val="24"/>
          <w:szCs w:val="24"/>
          <w:lang w:val="en-US"/>
        </w:rPr>
        <w:t>Sumber</w:t>
      </w:r>
      <w:proofErr w:type="spellEnd"/>
      <w:r w:rsidRPr="00266B05">
        <w:rPr>
          <w:rFonts w:ascii="Arial" w:hAnsi="Arial" w:cs="Arial"/>
          <w:b/>
          <w:sz w:val="24"/>
          <w:szCs w:val="24"/>
          <w:lang w:val="en-US"/>
        </w:rPr>
        <w:t>:</w:t>
      </w:r>
      <w:r w:rsidR="00243F7D" w:rsidRPr="00266B05">
        <w:rPr>
          <w:rFonts w:ascii="Arial" w:hAnsi="Arial" w:cs="Arial"/>
          <w:b/>
          <w:sz w:val="24"/>
          <w:szCs w:val="24"/>
          <w:lang w:val="en-US"/>
        </w:rPr>
        <w:t xml:space="preserve"> </w:t>
      </w:r>
      <w:proofErr w:type="spellStart"/>
      <w:r w:rsidR="00243F7D" w:rsidRPr="00266B05">
        <w:rPr>
          <w:rFonts w:ascii="Arial" w:hAnsi="Arial" w:cs="Arial"/>
          <w:b/>
          <w:sz w:val="24"/>
          <w:szCs w:val="24"/>
          <w:lang w:val="en-US"/>
        </w:rPr>
        <w:t>Manajemen</w:t>
      </w:r>
      <w:proofErr w:type="spellEnd"/>
      <w:r w:rsidR="00243F7D" w:rsidRPr="00266B05">
        <w:rPr>
          <w:rFonts w:ascii="Arial" w:hAnsi="Arial" w:cs="Arial"/>
          <w:b/>
          <w:sz w:val="24"/>
          <w:szCs w:val="24"/>
          <w:lang w:val="en-US"/>
        </w:rPr>
        <w:t xml:space="preserve"> SDM </w:t>
      </w:r>
      <w:proofErr w:type="spellStart"/>
      <w:r w:rsidR="00243F7D" w:rsidRPr="00266B05">
        <w:rPr>
          <w:rFonts w:ascii="Arial" w:hAnsi="Arial" w:cs="Arial"/>
          <w:b/>
          <w:sz w:val="24"/>
          <w:szCs w:val="24"/>
          <w:lang w:val="en-US"/>
        </w:rPr>
        <w:t>untuk</w:t>
      </w:r>
      <w:proofErr w:type="spellEnd"/>
      <w:r w:rsidR="00243F7D" w:rsidRPr="00266B05">
        <w:rPr>
          <w:rFonts w:ascii="Arial" w:hAnsi="Arial" w:cs="Arial"/>
          <w:b/>
          <w:sz w:val="24"/>
          <w:szCs w:val="24"/>
          <w:lang w:val="en-US"/>
        </w:rPr>
        <w:t xml:space="preserve"> </w:t>
      </w:r>
      <w:proofErr w:type="spellStart"/>
      <w:r w:rsidR="00243F7D" w:rsidRPr="00266B05">
        <w:rPr>
          <w:rFonts w:ascii="Arial" w:hAnsi="Arial" w:cs="Arial"/>
          <w:b/>
          <w:sz w:val="24"/>
          <w:szCs w:val="24"/>
          <w:lang w:val="en-US"/>
        </w:rPr>
        <w:t>perusahaan</w:t>
      </w:r>
      <w:proofErr w:type="spellEnd"/>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Rivai</w:t>
      </w:r>
      <w:proofErr w:type="spellEnd"/>
      <w:r w:rsidRPr="00266B05">
        <w:rPr>
          <w:rFonts w:ascii="Arial" w:hAnsi="Arial" w:cs="Arial"/>
          <w:b/>
          <w:sz w:val="24"/>
          <w:szCs w:val="24"/>
          <w:lang w:val="en-US"/>
        </w:rPr>
        <w:t xml:space="preserve"> &amp; </w:t>
      </w:r>
      <w:proofErr w:type="spellStart"/>
      <w:r w:rsidRPr="00266B05">
        <w:rPr>
          <w:rFonts w:ascii="Arial" w:hAnsi="Arial" w:cs="Arial"/>
          <w:b/>
          <w:sz w:val="24"/>
          <w:szCs w:val="24"/>
          <w:lang w:val="en-US"/>
        </w:rPr>
        <w:t>Sagala</w:t>
      </w:r>
      <w:proofErr w:type="spellEnd"/>
      <w:r w:rsidRPr="00266B05">
        <w:rPr>
          <w:rFonts w:ascii="Arial" w:hAnsi="Arial" w:cs="Arial"/>
          <w:b/>
          <w:sz w:val="24"/>
          <w:szCs w:val="24"/>
          <w:lang w:val="en-US"/>
        </w:rPr>
        <w:t>, 2009 (85)</w:t>
      </w:r>
    </w:p>
    <w:p w14:paraId="2BA33C0D" w14:textId="77777777" w:rsidR="00FB1B82" w:rsidRDefault="00FB1B82" w:rsidP="005F7B35">
      <w:pPr>
        <w:spacing w:after="0" w:line="480" w:lineRule="auto"/>
        <w:jc w:val="center"/>
        <w:rPr>
          <w:rFonts w:ascii="Arial" w:hAnsi="Arial" w:cs="Arial"/>
          <w:b/>
          <w:sz w:val="24"/>
          <w:szCs w:val="24"/>
          <w:lang w:val="en-US"/>
        </w:rPr>
      </w:pPr>
      <w:r w:rsidRPr="00FB1B82">
        <w:rPr>
          <w:rFonts w:ascii="Arial" w:hAnsi="Arial" w:cs="Arial"/>
          <w:b/>
          <w:sz w:val="24"/>
          <w:szCs w:val="24"/>
          <w:lang w:val="en-US"/>
        </w:rPr>
        <w:t>Gambar 2.</w:t>
      </w:r>
      <w:r w:rsidR="00D0639B">
        <w:rPr>
          <w:rFonts w:ascii="Arial" w:hAnsi="Arial" w:cs="Arial"/>
          <w:b/>
          <w:sz w:val="24"/>
          <w:szCs w:val="24"/>
          <w:lang w:val="en-US"/>
        </w:rPr>
        <w:t>3</w:t>
      </w:r>
      <w:r w:rsidRPr="00FB1B82">
        <w:rPr>
          <w:rFonts w:ascii="Arial" w:hAnsi="Arial" w:cs="Arial"/>
          <w:b/>
          <w:sz w:val="24"/>
          <w:szCs w:val="24"/>
          <w:lang w:val="en-US"/>
        </w:rPr>
        <w:t xml:space="preserve"> Proses </w:t>
      </w:r>
      <w:proofErr w:type="spellStart"/>
      <w:r w:rsidRPr="00FB1B82">
        <w:rPr>
          <w:rFonts w:ascii="Arial" w:hAnsi="Arial" w:cs="Arial"/>
          <w:b/>
          <w:sz w:val="24"/>
          <w:szCs w:val="24"/>
          <w:lang w:val="en-US"/>
        </w:rPr>
        <w:t>Strategis</w:t>
      </w:r>
      <w:proofErr w:type="spellEnd"/>
      <w:r w:rsidRPr="00FB1B82">
        <w:rPr>
          <w:rFonts w:ascii="Arial" w:hAnsi="Arial" w:cs="Arial"/>
          <w:b/>
          <w:sz w:val="24"/>
          <w:szCs w:val="24"/>
          <w:lang w:val="en-US"/>
        </w:rPr>
        <w:t xml:space="preserve"> SDM</w:t>
      </w:r>
    </w:p>
    <w:p w14:paraId="304396B1" w14:textId="77777777" w:rsidR="00FB1B82" w:rsidRDefault="00FB1B82" w:rsidP="006515A2">
      <w:pPr>
        <w:spacing w:before="240" w:after="0" w:line="480" w:lineRule="auto"/>
        <w:jc w:val="both"/>
        <w:rPr>
          <w:rFonts w:ascii="Arial" w:hAnsi="Arial" w:cs="Arial"/>
          <w:sz w:val="24"/>
          <w:szCs w:val="24"/>
          <w:lang w:val="en-US"/>
        </w:rPr>
      </w:pPr>
      <w:r>
        <w:rPr>
          <w:rFonts w:ascii="Arial" w:hAnsi="Arial" w:cs="Arial"/>
          <w:b/>
          <w:sz w:val="24"/>
          <w:szCs w:val="24"/>
          <w:lang w:val="en-US"/>
        </w:rPr>
        <w:tab/>
      </w:r>
      <w:r w:rsidRPr="00FB1B82">
        <w:rPr>
          <w:rFonts w:ascii="Arial" w:hAnsi="Arial" w:cs="Arial"/>
          <w:sz w:val="24"/>
          <w:szCs w:val="24"/>
          <w:lang w:val="en-US"/>
        </w:rPr>
        <w:t xml:space="preserve">Dari </w:t>
      </w:r>
      <w:proofErr w:type="spellStart"/>
      <w:r w:rsidRPr="00FB1B82">
        <w:rPr>
          <w:rFonts w:ascii="Arial" w:hAnsi="Arial" w:cs="Arial"/>
          <w:sz w:val="24"/>
          <w:szCs w:val="24"/>
          <w:lang w:val="en-US"/>
        </w:rPr>
        <w:t>gambar</w:t>
      </w:r>
      <w:proofErr w:type="spellEnd"/>
      <w:r w:rsidRPr="00FB1B82">
        <w:rPr>
          <w:rFonts w:ascii="Arial" w:hAnsi="Arial" w:cs="Arial"/>
          <w:sz w:val="24"/>
          <w:szCs w:val="24"/>
          <w:lang w:val="en-US"/>
        </w:rPr>
        <w:t xml:space="preserve"> di </w:t>
      </w:r>
      <w:proofErr w:type="spellStart"/>
      <w:r w:rsidRPr="00FB1B82">
        <w:rPr>
          <w:rFonts w:ascii="Arial" w:hAnsi="Arial" w:cs="Arial"/>
          <w:sz w:val="24"/>
          <w:szCs w:val="24"/>
          <w:lang w:val="en-US"/>
        </w:rPr>
        <w:t>atas</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dapat</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dilihat</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bahwa</w:t>
      </w:r>
      <w:proofErr w:type="spellEnd"/>
      <w:r>
        <w:rPr>
          <w:rFonts w:ascii="Arial" w:hAnsi="Arial" w:cs="Arial"/>
          <w:sz w:val="24"/>
          <w:szCs w:val="24"/>
          <w:lang w:val="en-US"/>
        </w:rPr>
        <w:t>:</w:t>
      </w:r>
    </w:p>
    <w:p w14:paraId="2BF8C138" w14:textId="77777777" w:rsidR="00FB1B82" w:rsidRDefault="00FB1B82" w:rsidP="006515A2">
      <w:pPr>
        <w:pStyle w:val="ListParagraph"/>
        <w:numPr>
          <w:ilvl w:val="3"/>
          <w:numId w:val="13"/>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Perub</w:t>
      </w:r>
      <w:r w:rsidR="00243F7D">
        <w:rPr>
          <w:rFonts w:ascii="Arial" w:hAnsi="Arial" w:cs="Arial"/>
          <w:sz w:val="24"/>
          <w:szCs w:val="24"/>
          <w:lang w:val="en-US"/>
        </w:rPr>
        <w:t>ahan</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lingkungan</w:t>
      </w:r>
      <w:proofErr w:type="spellEnd"/>
      <w:r>
        <w:rPr>
          <w:rFonts w:ascii="Arial" w:hAnsi="Arial" w:cs="Arial"/>
          <w:sz w:val="24"/>
          <w:szCs w:val="24"/>
          <w:lang w:val="en-US"/>
        </w:rPr>
        <w:t xml:space="preserve">: </w:t>
      </w:r>
      <w:proofErr w:type="spell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meliputi</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internal dan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di ma</w:t>
      </w:r>
      <w:r w:rsidR="00243F7D">
        <w:rPr>
          <w:rFonts w:ascii="Arial" w:hAnsi="Arial" w:cs="Arial"/>
          <w:sz w:val="24"/>
          <w:szCs w:val="24"/>
          <w:lang w:val="en-US"/>
        </w:rPr>
        <w:t xml:space="preserve">na </w:t>
      </w:r>
      <w:proofErr w:type="spellStart"/>
      <w:r w:rsidR="00243F7D">
        <w:rPr>
          <w:rFonts w:ascii="Arial" w:hAnsi="Arial" w:cs="Arial"/>
          <w:sz w:val="24"/>
          <w:szCs w:val="24"/>
          <w:lang w:val="en-US"/>
        </w:rPr>
        <w:t>perubahan</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eksternal</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meliputi</w:t>
      </w:r>
      <w:proofErr w:type="spellEnd"/>
      <w:r>
        <w:rPr>
          <w:rFonts w:ascii="Arial" w:hAnsi="Arial" w:cs="Arial"/>
          <w:sz w:val="24"/>
          <w:szCs w:val="24"/>
          <w:lang w:val="en-US"/>
        </w:rPr>
        <w:t xml:space="preserve">: </w:t>
      </w:r>
      <w:proofErr w:type="spellStart"/>
      <w:r>
        <w:rPr>
          <w:rFonts w:ascii="Arial" w:hAnsi="Arial" w:cs="Arial"/>
          <w:sz w:val="24"/>
          <w:szCs w:val="24"/>
          <w:lang w:val="en-US"/>
        </w:rPr>
        <w:t>eksp</w:t>
      </w:r>
      <w:r w:rsidR="00FA50FB">
        <w:rPr>
          <w:rFonts w:ascii="Arial" w:hAnsi="Arial" w:cs="Arial"/>
          <w:sz w:val="24"/>
          <w:szCs w:val="24"/>
          <w:lang w:val="en-US"/>
        </w:rPr>
        <w:t>ansi</w:t>
      </w:r>
      <w:proofErr w:type="spellEnd"/>
      <w:r w:rsidR="00FA50FB">
        <w:rPr>
          <w:rFonts w:ascii="Arial" w:hAnsi="Arial" w:cs="Arial"/>
          <w:sz w:val="24"/>
          <w:szCs w:val="24"/>
          <w:lang w:val="en-US"/>
        </w:rPr>
        <w:t xml:space="preserve"> global, </w:t>
      </w:r>
      <w:proofErr w:type="spellStart"/>
      <w:r w:rsidR="00FA50FB">
        <w:rPr>
          <w:rFonts w:ascii="Arial" w:hAnsi="Arial" w:cs="Arial"/>
          <w:sz w:val="24"/>
          <w:szCs w:val="24"/>
          <w:lang w:val="en-US"/>
        </w:rPr>
        <w:t>persaingan</w:t>
      </w:r>
      <w:proofErr w:type="spellEnd"/>
      <w:r w:rsidR="00FA50FB">
        <w:rPr>
          <w:rFonts w:ascii="Arial" w:hAnsi="Arial" w:cs="Arial"/>
          <w:sz w:val="24"/>
          <w:szCs w:val="24"/>
          <w:lang w:val="en-US"/>
        </w:rPr>
        <w:t xml:space="preserve"> </w:t>
      </w:r>
      <w:proofErr w:type="spellStart"/>
      <w:r w:rsidR="00FA50FB">
        <w:rPr>
          <w:rFonts w:ascii="Arial" w:hAnsi="Arial" w:cs="Arial"/>
          <w:sz w:val="24"/>
          <w:szCs w:val="24"/>
          <w:lang w:val="en-US"/>
        </w:rPr>
        <w:t>domestik</w:t>
      </w:r>
      <w:proofErr w:type="spellEnd"/>
      <w:r>
        <w:rPr>
          <w:rFonts w:ascii="Arial" w:hAnsi="Arial" w:cs="Arial"/>
          <w:sz w:val="24"/>
          <w:szCs w:val="24"/>
          <w:lang w:val="en-US"/>
        </w:rPr>
        <w:t xml:space="preserve"> dan </w:t>
      </w:r>
      <w:proofErr w:type="spellStart"/>
      <w:r>
        <w:rPr>
          <w:rFonts w:ascii="Arial" w:hAnsi="Arial" w:cs="Arial"/>
          <w:sz w:val="24"/>
          <w:szCs w:val="24"/>
          <w:lang w:val="en-US"/>
        </w:rPr>
        <w:t>internasional</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dan </w:t>
      </w:r>
      <w:proofErr w:type="spellStart"/>
      <w:r>
        <w:rPr>
          <w:rFonts w:ascii="Arial" w:hAnsi="Arial" w:cs="Arial"/>
          <w:sz w:val="24"/>
          <w:szCs w:val="24"/>
          <w:lang w:val="en-US"/>
        </w:rPr>
        <w:t>pemberdayaannya</w:t>
      </w:r>
      <w:proofErr w:type="spellEnd"/>
      <w:r>
        <w:rPr>
          <w:rFonts w:ascii="Arial" w:hAnsi="Arial" w:cs="Arial"/>
          <w:sz w:val="24"/>
          <w:szCs w:val="24"/>
          <w:lang w:val="en-US"/>
        </w:rPr>
        <w:t xml:space="preserve">), </w:t>
      </w:r>
      <w:proofErr w:type="spellStart"/>
      <w:r>
        <w:rPr>
          <w:rFonts w:ascii="Arial" w:hAnsi="Arial" w:cs="Arial"/>
          <w:sz w:val="24"/>
          <w:szCs w:val="24"/>
          <w:lang w:val="en-US"/>
        </w:rPr>
        <w:t>karakteristik</w:t>
      </w:r>
      <w:proofErr w:type="spellEnd"/>
      <w:r>
        <w:rPr>
          <w:rFonts w:ascii="Arial" w:hAnsi="Arial" w:cs="Arial"/>
          <w:sz w:val="24"/>
          <w:szCs w:val="24"/>
          <w:lang w:val="en-US"/>
        </w:rPr>
        <w:t xml:space="preserve"> </w:t>
      </w:r>
      <w:proofErr w:type="spellStart"/>
      <w:r>
        <w:rPr>
          <w:rFonts w:ascii="Arial" w:hAnsi="Arial" w:cs="Arial"/>
          <w:sz w:val="24"/>
          <w:szCs w:val="24"/>
          <w:lang w:val="en-US"/>
        </w:rPr>
        <w:t>demografi</w:t>
      </w:r>
      <w:proofErr w:type="spellEnd"/>
      <w:r>
        <w:rPr>
          <w:rFonts w:ascii="Arial" w:hAnsi="Arial" w:cs="Arial"/>
          <w:sz w:val="24"/>
          <w:szCs w:val="24"/>
          <w:lang w:val="en-US"/>
        </w:rPr>
        <w:t xml:space="preserve"> (</w:t>
      </w:r>
      <w:proofErr w:type="spellStart"/>
      <w:r>
        <w:rPr>
          <w:rFonts w:ascii="Arial" w:hAnsi="Arial" w:cs="Arial"/>
          <w:sz w:val="24"/>
          <w:szCs w:val="24"/>
          <w:lang w:val="en-US"/>
        </w:rPr>
        <w:t>jenis</w:t>
      </w:r>
      <w:proofErr w:type="spellEnd"/>
      <w:r>
        <w:rPr>
          <w:rFonts w:ascii="Arial" w:hAnsi="Arial" w:cs="Arial"/>
          <w:sz w:val="24"/>
          <w:szCs w:val="24"/>
          <w:lang w:val="en-US"/>
        </w:rPr>
        <w:t xml:space="preserve"> </w:t>
      </w:r>
      <w:proofErr w:type="spellStart"/>
      <w:r>
        <w:rPr>
          <w:rFonts w:ascii="Arial" w:hAnsi="Arial" w:cs="Arial"/>
          <w:sz w:val="24"/>
          <w:szCs w:val="24"/>
          <w:lang w:val="en-US"/>
        </w:rPr>
        <w:t>kelamin</w:t>
      </w:r>
      <w:proofErr w:type="spellEnd"/>
      <w:r>
        <w:rPr>
          <w:rFonts w:ascii="Arial" w:hAnsi="Arial" w:cs="Arial"/>
          <w:sz w:val="24"/>
          <w:szCs w:val="24"/>
          <w:lang w:val="en-US"/>
        </w:rPr>
        <w:t xml:space="preserve">, </w:t>
      </w:r>
      <w:proofErr w:type="spellStart"/>
      <w:r>
        <w:rPr>
          <w:rFonts w:ascii="Arial" w:hAnsi="Arial" w:cs="Arial"/>
          <w:sz w:val="24"/>
          <w:szCs w:val="24"/>
          <w:lang w:val="en-US"/>
        </w:rPr>
        <w:t>pendapatan</w:t>
      </w:r>
      <w:proofErr w:type="spellEnd"/>
      <w:r>
        <w:rPr>
          <w:rFonts w:ascii="Arial" w:hAnsi="Arial" w:cs="Arial"/>
          <w:sz w:val="24"/>
          <w:szCs w:val="24"/>
          <w:lang w:val="en-US"/>
        </w:rPr>
        <w:t xml:space="preserve">, </w:t>
      </w:r>
      <w:proofErr w:type="spellStart"/>
      <w:r>
        <w:rPr>
          <w:rFonts w:ascii="Arial" w:hAnsi="Arial" w:cs="Arial"/>
          <w:sz w:val="24"/>
          <w:szCs w:val="24"/>
          <w:lang w:val="en-US"/>
        </w:rPr>
        <w:t>diversitas</w:t>
      </w:r>
      <w:proofErr w:type="spellEnd"/>
      <w:r>
        <w:rPr>
          <w:rFonts w:ascii="Arial" w:hAnsi="Arial" w:cs="Arial"/>
          <w:sz w:val="24"/>
          <w:szCs w:val="24"/>
          <w:lang w:val="en-US"/>
        </w:rPr>
        <w:t xml:space="preserve">), </w:t>
      </w:r>
      <w:proofErr w:type="spellStart"/>
      <w:r>
        <w:rPr>
          <w:rFonts w:ascii="Arial" w:hAnsi="Arial" w:cs="Arial"/>
          <w:sz w:val="24"/>
          <w:szCs w:val="24"/>
          <w:lang w:val="en-US"/>
        </w:rPr>
        <w:t>karakteristik</w:t>
      </w:r>
      <w:proofErr w:type="spellEnd"/>
      <w:r>
        <w:rPr>
          <w:rFonts w:ascii="Arial" w:hAnsi="Arial" w:cs="Arial"/>
          <w:sz w:val="24"/>
          <w:szCs w:val="24"/>
          <w:lang w:val="en-US"/>
        </w:rPr>
        <w:t xml:space="preserve"> </w:t>
      </w:r>
      <w:proofErr w:type="spellStart"/>
      <w:r>
        <w:rPr>
          <w:rFonts w:ascii="Arial" w:hAnsi="Arial" w:cs="Arial"/>
          <w:sz w:val="24"/>
          <w:szCs w:val="24"/>
          <w:lang w:val="en-US"/>
        </w:rPr>
        <w:t>angkatan</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tren</w:t>
      </w:r>
      <w:proofErr w:type="spellEnd"/>
      <w:r>
        <w:rPr>
          <w:rFonts w:ascii="Arial" w:hAnsi="Arial" w:cs="Arial"/>
          <w:sz w:val="24"/>
          <w:szCs w:val="24"/>
          <w:lang w:val="en-US"/>
        </w:rPr>
        <w:t xml:space="preserve"> </w:t>
      </w:r>
      <w:proofErr w:type="spellStart"/>
      <w:r>
        <w:rPr>
          <w:rFonts w:ascii="Arial" w:hAnsi="Arial" w:cs="Arial"/>
          <w:sz w:val="24"/>
          <w:szCs w:val="24"/>
          <w:lang w:val="en-US"/>
        </w:rPr>
        <w:t>ekonomi</w:t>
      </w:r>
      <w:proofErr w:type="spellEnd"/>
      <w:r>
        <w:rPr>
          <w:rFonts w:ascii="Arial" w:hAnsi="Arial" w:cs="Arial"/>
          <w:sz w:val="24"/>
          <w:szCs w:val="24"/>
          <w:lang w:val="en-US"/>
        </w:rPr>
        <w:t>.</w:t>
      </w:r>
      <w:r w:rsidR="00A447F9">
        <w:rPr>
          <w:rFonts w:ascii="Arial" w:hAnsi="Arial" w:cs="Arial"/>
          <w:sz w:val="24"/>
          <w:szCs w:val="24"/>
          <w:lang w:val="en-US"/>
        </w:rPr>
        <w:t xml:space="preserve"> </w:t>
      </w:r>
      <w:proofErr w:type="spellStart"/>
      <w:r w:rsidR="00A447F9">
        <w:rPr>
          <w:rFonts w:ascii="Arial" w:hAnsi="Arial" w:cs="Arial"/>
          <w:sz w:val="24"/>
          <w:szCs w:val="24"/>
          <w:lang w:val="en-US"/>
        </w:rPr>
        <w:t>Sedangkan</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perubahan</w:t>
      </w:r>
      <w:proofErr w:type="spellEnd"/>
      <w:r w:rsidR="00A447F9">
        <w:rPr>
          <w:rFonts w:ascii="Arial" w:hAnsi="Arial" w:cs="Arial"/>
          <w:sz w:val="24"/>
          <w:szCs w:val="24"/>
          <w:lang w:val="en-US"/>
        </w:rPr>
        <w:t xml:space="preserve"> internal</w:t>
      </w:r>
      <w:r>
        <w:rPr>
          <w:rFonts w:ascii="Arial" w:hAnsi="Arial" w:cs="Arial"/>
          <w:sz w:val="24"/>
          <w:szCs w:val="24"/>
          <w:lang w:val="en-US"/>
        </w:rPr>
        <w:t xml:space="preserve">: </w:t>
      </w:r>
      <w:proofErr w:type="spellStart"/>
      <w:r>
        <w:rPr>
          <w:rFonts w:ascii="Arial" w:hAnsi="Arial" w:cs="Arial"/>
          <w:sz w:val="24"/>
          <w:szCs w:val="24"/>
          <w:lang w:val="en-US"/>
        </w:rPr>
        <w:t>Persoalan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w:t>
      </w:r>
      <w:r w:rsidR="00A447F9">
        <w:rPr>
          <w:rFonts w:ascii="Arial" w:hAnsi="Arial" w:cs="Arial"/>
          <w:sz w:val="24"/>
          <w:szCs w:val="24"/>
          <w:lang w:val="en-US"/>
        </w:rPr>
        <w:t>erusahaan</w:t>
      </w:r>
      <w:proofErr w:type="spellEnd"/>
      <w:r>
        <w:rPr>
          <w:rFonts w:ascii="Arial" w:hAnsi="Arial" w:cs="Arial"/>
          <w:sz w:val="24"/>
          <w:szCs w:val="24"/>
          <w:lang w:val="en-US"/>
        </w:rPr>
        <w:t xml:space="preserve">, </w:t>
      </w:r>
      <w:proofErr w:type="spellStart"/>
      <w:r>
        <w:rPr>
          <w:rFonts w:ascii="Arial" w:hAnsi="Arial" w:cs="Arial"/>
          <w:sz w:val="24"/>
          <w:szCs w:val="24"/>
          <w:lang w:val="en-US"/>
        </w:rPr>
        <w:t>struktur</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ukuran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penanganan</w:t>
      </w:r>
      <w:proofErr w:type="spellEnd"/>
      <w:r>
        <w:rPr>
          <w:rFonts w:ascii="Arial" w:hAnsi="Arial" w:cs="Arial"/>
          <w:sz w:val="24"/>
          <w:szCs w:val="24"/>
          <w:lang w:val="en-US"/>
        </w:rPr>
        <w:t xml:space="preserve"> </w:t>
      </w:r>
      <w:proofErr w:type="spellStart"/>
      <w:r>
        <w:rPr>
          <w:rFonts w:ascii="Arial" w:hAnsi="Arial" w:cs="Arial"/>
          <w:sz w:val="24"/>
          <w:szCs w:val="24"/>
          <w:lang w:val="en-US"/>
        </w:rPr>
        <w:t>kompetensi</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
    <w:p w14:paraId="01194EAD" w14:textId="77777777" w:rsidR="00FB1B82" w:rsidRPr="00FB1B82" w:rsidRDefault="00A447F9" w:rsidP="006515A2">
      <w:pPr>
        <w:pStyle w:val="ListParagraph"/>
        <w:numPr>
          <w:ilvl w:val="3"/>
          <w:numId w:val="13"/>
        </w:numPr>
        <w:spacing w:before="240" w:after="0" w:line="480" w:lineRule="auto"/>
        <w:ind w:left="426" w:hanging="426"/>
        <w:jc w:val="both"/>
        <w:rPr>
          <w:rFonts w:ascii="Arial" w:hAnsi="Arial" w:cs="Arial"/>
          <w:i/>
          <w:sz w:val="24"/>
          <w:szCs w:val="24"/>
          <w:lang w:val="en-US"/>
        </w:rPr>
      </w:pP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peran</w:t>
      </w:r>
      <w:proofErr w:type="spellEnd"/>
      <w:r>
        <w:rPr>
          <w:rFonts w:ascii="Arial" w:hAnsi="Arial" w:cs="Arial"/>
          <w:sz w:val="24"/>
          <w:szCs w:val="24"/>
          <w:lang w:val="en-US"/>
        </w:rPr>
        <w:t xml:space="preserve"> SDM</w:t>
      </w:r>
      <w:r w:rsidR="00FB1B82">
        <w:rPr>
          <w:rFonts w:ascii="Arial" w:hAnsi="Arial" w:cs="Arial"/>
          <w:sz w:val="24"/>
          <w:szCs w:val="24"/>
          <w:lang w:val="en-US"/>
        </w:rPr>
        <w:t xml:space="preserve">: </w:t>
      </w:r>
      <w:proofErr w:type="spellStart"/>
      <w:r w:rsidR="00FB1B82">
        <w:rPr>
          <w:rFonts w:ascii="Arial" w:hAnsi="Arial" w:cs="Arial"/>
          <w:sz w:val="24"/>
          <w:szCs w:val="24"/>
          <w:lang w:val="en-US"/>
        </w:rPr>
        <w:t>perubahan</w:t>
      </w:r>
      <w:proofErr w:type="spellEnd"/>
      <w:r w:rsidR="00FB1B82">
        <w:rPr>
          <w:rFonts w:ascii="Arial" w:hAnsi="Arial" w:cs="Arial"/>
          <w:sz w:val="24"/>
          <w:szCs w:val="24"/>
          <w:lang w:val="en-US"/>
        </w:rPr>
        <w:t xml:space="preserve"> </w:t>
      </w:r>
      <w:proofErr w:type="spellStart"/>
      <w:r w:rsidR="00FB1B82">
        <w:rPr>
          <w:rFonts w:ascii="Arial" w:hAnsi="Arial" w:cs="Arial"/>
          <w:sz w:val="24"/>
          <w:szCs w:val="24"/>
          <w:lang w:val="en-US"/>
        </w:rPr>
        <w:t>lingkungan</w:t>
      </w:r>
      <w:proofErr w:type="spellEnd"/>
      <w:r w:rsidR="00FB1B82">
        <w:rPr>
          <w:rFonts w:ascii="Arial" w:hAnsi="Arial" w:cs="Arial"/>
          <w:sz w:val="24"/>
          <w:szCs w:val="24"/>
          <w:lang w:val="en-US"/>
        </w:rPr>
        <w:t xml:space="preserve"> </w:t>
      </w:r>
      <w:proofErr w:type="spellStart"/>
      <w:r w:rsidR="00FB1B82">
        <w:rPr>
          <w:rFonts w:ascii="Arial" w:hAnsi="Arial" w:cs="Arial"/>
          <w:sz w:val="24"/>
          <w:szCs w:val="24"/>
          <w:lang w:val="en-US"/>
        </w:rPr>
        <w:t>membawa</w:t>
      </w:r>
      <w:proofErr w:type="spellEnd"/>
      <w:r w:rsidR="00FB1B82">
        <w:rPr>
          <w:rFonts w:ascii="Arial" w:hAnsi="Arial" w:cs="Arial"/>
          <w:sz w:val="24"/>
          <w:szCs w:val="24"/>
          <w:lang w:val="en-US"/>
        </w:rPr>
        <w:t xml:space="preserve"> </w:t>
      </w:r>
      <w:proofErr w:type="spellStart"/>
      <w:r w:rsidR="00FB1B82">
        <w:rPr>
          <w:rFonts w:ascii="Arial" w:hAnsi="Arial" w:cs="Arial"/>
          <w:sz w:val="24"/>
          <w:szCs w:val="24"/>
          <w:lang w:val="en-US"/>
        </w:rPr>
        <w:t>dampak</w:t>
      </w:r>
      <w:proofErr w:type="spellEnd"/>
      <w:r w:rsidR="00FB1B82">
        <w:rPr>
          <w:rFonts w:ascii="Arial" w:hAnsi="Arial" w:cs="Arial"/>
          <w:sz w:val="24"/>
          <w:szCs w:val="24"/>
          <w:lang w:val="en-US"/>
        </w:rPr>
        <w:t xml:space="preserve"> pada </w:t>
      </w:r>
      <w:proofErr w:type="spellStart"/>
      <w:r w:rsidR="00FB1B82">
        <w:rPr>
          <w:rFonts w:ascii="Arial" w:hAnsi="Arial" w:cs="Arial"/>
          <w:sz w:val="24"/>
          <w:szCs w:val="24"/>
          <w:lang w:val="en-US"/>
        </w:rPr>
        <w:t>perubahan</w:t>
      </w:r>
      <w:proofErr w:type="spellEnd"/>
      <w:r w:rsidR="00FB1B82">
        <w:rPr>
          <w:rFonts w:ascii="Arial" w:hAnsi="Arial" w:cs="Arial"/>
          <w:sz w:val="24"/>
          <w:szCs w:val="24"/>
          <w:lang w:val="en-US"/>
        </w:rPr>
        <w:t xml:space="preserve"> </w:t>
      </w:r>
      <w:proofErr w:type="spellStart"/>
      <w:r w:rsidR="00FB1B82">
        <w:rPr>
          <w:rFonts w:ascii="Arial" w:hAnsi="Arial" w:cs="Arial"/>
          <w:sz w:val="24"/>
          <w:szCs w:val="24"/>
          <w:lang w:val="en-US"/>
        </w:rPr>
        <w:t>strategi</w:t>
      </w:r>
      <w:proofErr w:type="spellEnd"/>
      <w:r w:rsidR="00FB1B82">
        <w:rPr>
          <w:rFonts w:ascii="Arial" w:hAnsi="Arial" w:cs="Arial"/>
          <w:sz w:val="24"/>
          <w:szCs w:val="24"/>
          <w:lang w:val="en-US"/>
        </w:rPr>
        <w:t xml:space="preserve"> </w:t>
      </w:r>
      <w:proofErr w:type="spellStart"/>
      <w:r w:rsidR="00FB1B82">
        <w:rPr>
          <w:rFonts w:ascii="Arial" w:hAnsi="Arial" w:cs="Arial"/>
          <w:sz w:val="24"/>
          <w:szCs w:val="24"/>
          <w:lang w:val="en-US"/>
        </w:rPr>
        <w:t>bisnis</w:t>
      </w:r>
      <w:proofErr w:type="spellEnd"/>
      <w:r w:rsidR="00FB1B82">
        <w:rPr>
          <w:rFonts w:ascii="Arial" w:hAnsi="Arial" w:cs="Arial"/>
          <w:sz w:val="24"/>
          <w:szCs w:val="24"/>
          <w:lang w:val="en-US"/>
        </w:rPr>
        <w:t xml:space="preserve"> yang </w:t>
      </w:r>
      <w:proofErr w:type="spellStart"/>
      <w:r w:rsidR="00FB1B82">
        <w:rPr>
          <w:rFonts w:ascii="Arial" w:hAnsi="Arial" w:cs="Arial"/>
          <w:sz w:val="24"/>
          <w:szCs w:val="24"/>
          <w:lang w:val="en-US"/>
        </w:rPr>
        <w:t>akan</w:t>
      </w:r>
      <w:proofErr w:type="spellEnd"/>
      <w:r w:rsidR="00FB1B82">
        <w:rPr>
          <w:rFonts w:ascii="Arial" w:hAnsi="Arial" w:cs="Arial"/>
          <w:sz w:val="24"/>
          <w:szCs w:val="24"/>
          <w:lang w:val="en-US"/>
        </w:rPr>
        <w:t xml:space="preserve"> </w:t>
      </w:r>
      <w:proofErr w:type="spellStart"/>
      <w:r w:rsidR="00FB1B82">
        <w:rPr>
          <w:rFonts w:ascii="Arial" w:hAnsi="Arial" w:cs="Arial"/>
          <w:sz w:val="24"/>
          <w:szCs w:val="24"/>
          <w:lang w:val="en-US"/>
        </w:rPr>
        <w:t>mengarah</w:t>
      </w:r>
      <w:proofErr w:type="spellEnd"/>
      <w:r w:rsidR="00FB1B82">
        <w:rPr>
          <w:rFonts w:ascii="Arial" w:hAnsi="Arial" w:cs="Arial"/>
          <w:sz w:val="24"/>
          <w:szCs w:val="24"/>
          <w:lang w:val="en-US"/>
        </w:rPr>
        <w:t xml:space="preserve"> pada </w:t>
      </w:r>
      <w:proofErr w:type="spellStart"/>
      <w:r w:rsidR="00FB1B82">
        <w:rPr>
          <w:rFonts w:ascii="Arial" w:hAnsi="Arial" w:cs="Arial"/>
          <w:sz w:val="24"/>
          <w:szCs w:val="24"/>
          <w:lang w:val="en-US"/>
        </w:rPr>
        <w:t>pencapaian</w:t>
      </w:r>
      <w:proofErr w:type="spellEnd"/>
      <w:r w:rsidR="00FB1B82">
        <w:rPr>
          <w:rFonts w:ascii="Arial" w:hAnsi="Arial" w:cs="Arial"/>
          <w:sz w:val="24"/>
          <w:szCs w:val="24"/>
          <w:lang w:val="en-US"/>
        </w:rPr>
        <w:t xml:space="preserve"> </w:t>
      </w:r>
      <w:proofErr w:type="spellStart"/>
      <w:r w:rsidR="00FB1B82">
        <w:rPr>
          <w:rFonts w:ascii="Arial" w:hAnsi="Arial" w:cs="Arial"/>
          <w:sz w:val="24"/>
          <w:szCs w:val="24"/>
          <w:lang w:val="en-US"/>
        </w:rPr>
        <w:t>visi</w:t>
      </w:r>
      <w:proofErr w:type="spellEnd"/>
      <w:r w:rsidR="00FB1B82">
        <w:rPr>
          <w:rFonts w:ascii="Arial" w:hAnsi="Arial" w:cs="Arial"/>
          <w:sz w:val="24"/>
          <w:szCs w:val="24"/>
          <w:lang w:val="en-US"/>
        </w:rPr>
        <w:t xml:space="preserve"> dan </w:t>
      </w:r>
      <w:proofErr w:type="spellStart"/>
      <w:r w:rsidR="00FB1B82">
        <w:rPr>
          <w:rFonts w:ascii="Arial" w:hAnsi="Arial" w:cs="Arial"/>
          <w:sz w:val="24"/>
          <w:szCs w:val="24"/>
          <w:lang w:val="en-US"/>
        </w:rPr>
        <w:t>misi</w:t>
      </w:r>
      <w:proofErr w:type="spellEnd"/>
      <w:r w:rsidR="00FB1B82">
        <w:rPr>
          <w:rFonts w:ascii="Arial" w:hAnsi="Arial" w:cs="Arial"/>
          <w:sz w:val="24"/>
          <w:szCs w:val="24"/>
          <w:lang w:val="en-US"/>
        </w:rPr>
        <w:t xml:space="preserve"> SDM. </w:t>
      </w:r>
    </w:p>
    <w:p w14:paraId="42EBE158" w14:textId="5B2C4C1F" w:rsidR="00FB1B82" w:rsidRPr="00FB1B82" w:rsidRDefault="00FB1B82" w:rsidP="006515A2">
      <w:pPr>
        <w:pStyle w:val="ListParagraph"/>
        <w:numPr>
          <w:ilvl w:val="3"/>
          <w:numId w:val="13"/>
        </w:numPr>
        <w:spacing w:before="240" w:after="0" w:line="480" w:lineRule="auto"/>
        <w:ind w:left="426" w:hanging="426"/>
        <w:jc w:val="both"/>
        <w:rPr>
          <w:rFonts w:ascii="Arial" w:hAnsi="Arial" w:cs="Arial"/>
          <w:i/>
          <w:sz w:val="24"/>
          <w:szCs w:val="24"/>
          <w:lang w:val="en-US"/>
        </w:rPr>
      </w:pPr>
      <w:r w:rsidRPr="00FB1B82">
        <w:rPr>
          <w:rFonts w:ascii="Arial" w:hAnsi="Arial" w:cs="Arial"/>
          <w:i/>
          <w:sz w:val="24"/>
          <w:szCs w:val="24"/>
          <w:lang w:val="en-US"/>
        </w:rPr>
        <w:t>Repositioning</w:t>
      </w:r>
      <w:r>
        <w:rPr>
          <w:rFonts w:ascii="Arial" w:hAnsi="Arial" w:cs="Arial"/>
          <w:sz w:val="24"/>
          <w:szCs w:val="24"/>
          <w:lang w:val="en-US"/>
        </w:rPr>
        <w:t xml:space="preserve">: </w:t>
      </w:r>
      <w:proofErr w:type="spellStart"/>
      <w:r>
        <w:rPr>
          <w:rFonts w:ascii="Arial" w:hAnsi="Arial" w:cs="Arial"/>
          <w:sz w:val="24"/>
          <w:szCs w:val="24"/>
          <w:lang w:val="en-US"/>
        </w:rPr>
        <w:t>upaya</w:t>
      </w:r>
      <w:proofErr w:type="spellEnd"/>
      <w:r>
        <w:rPr>
          <w:rFonts w:ascii="Arial" w:hAnsi="Arial" w:cs="Arial"/>
          <w:sz w:val="24"/>
          <w:szCs w:val="24"/>
          <w:lang w:val="en-US"/>
        </w:rPr>
        <w:t xml:space="preserve"> </w:t>
      </w:r>
      <w:r>
        <w:rPr>
          <w:rFonts w:ascii="Arial" w:hAnsi="Arial" w:cs="Arial"/>
          <w:i/>
          <w:sz w:val="24"/>
          <w:szCs w:val="24"/>
          <w:lang w:val="en-US"/>
        </w:rPr>
        <w:t>repositioning</w:t>
      </w:r>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transformasi</w:t>
      </w:r>
      <w:proofErr w:type="spellEnd"/>
      <w:r>
        <w:rPr>
          <w:rFonts w:ascii="Arial" w:hAnsi="Arial" w:cs="Arial"/>
          <w:sz w:val="24"/>
          <w:szCs w:val="24"/>
          <w:lang w:val="en-US"/>
        </w:rPr>
        <w:t xml:space="preserve"> </w:t>
      </w:r>
      <w:proofErr w:type="spellStart"/>
      <w:r>
        <w:rPr>
          <w:rFonts w:ascii="Arial" w:hAnsi="Arial" w:cs="Arial"/>
          <w:sz w:val="24"/>
          <w:szCs w:val="24"/>
          <w:lang w:val="en-US"/>
        </w:rPr>
        <w:t>peran</w:t>
      </w:r>
      <w:proofErr w:type="spellEnd"/>
      <w:r>
        <w:rPr>
          <w:rFonts w:ascii="Arial" w:hAnsi="Arial" w:cs="Arial"/>
          <w:sz w:val="24"/>
          <w:szCs w:val="24"/>
          <w:lang w:val="en-US"/>
        </w:rPr>
        <w:t xml:space="preserve"> yang </w:t>
      </w:r>
      <w:proofErr w:type="spellStart"/>
      <w:r>
        <w:rPr>
          <w:rFonts w:ascii="Arial" w:hAnsi="Arial" w:cs="Arial"/>
          <w:sz w:val="24"/>
          <w:szCs w:val="24"/>
          <w:lang w:val="en-US"/>
        </w:rPr>
        <w:t>menuntut</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pikir</w:t>
      </w:r>
      <w:proofErr w:type="spellEnd"/>
      <w:r>
        <w:rPr>
          <w:rFonts w:ascii="Arial" w:hAnsi="Arial" w:cs="Arial"/>
          <w:sz w:val="24"/>
          <w:szCs w:val="24"/>
          <w:lang w:val="en-US"/>
        </w:rPr>
        <w:t xml:space="preserve"> dan </w:t>
      </w:r>
      <w:proofErr w:type="spellStart"/>
      <w:r>
        <w:rPr>
          <w:rFonts w:ascii="Arial" w:hAnsi="Arial" w:cs="Arial"/>
          <w:sz w:val="24"/>
          <w:szCs w:val="24"/>
          <w:lang w:val="en-US"/>
        </w:rPr>
        <w:t>peran</w:t>
      </w:r>
      <w:proofErr w:type="spellEnd"/>
      <w:r>
        <w:rPr>
          <w:rFonts w:ascii="Arial" w:hAnsi="Arial" w:cs="Arial"/>
          <w:sz w:val="24"/>
          <w:szCs w:val="24"/>
          <w:lang w:val="en-US"/>
        </w:rPr>
        <w:t xml:space="preserve"> </w:t>
      </w:r>
      <w:proofErr w:type="spellStart"/>
      <w:r>
        <w:rPr>
          <w:rFonts w:ascii="Arial" w:hAnsi="Arial" w:cs="Arial"/>
          <w:sz w:val="24"/>
          <w:szCs w:val="24"/>
          <w:lang w:val="en-US"/>
        </w:rPr>
        <w:t>baru</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SDM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proses repositioning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Proses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meliputi</w:t>
      </w:r>
      <w:proofErr w:type="spellEnd"/>
      <w:r>
        <w:rPr>
          <w:rFonts w:ascii="Arial" w:hAnsi="Arial" w:cs="Arial"/>
          <w:sz w:val="24"/>
          <w:szCs w:val="24"/>
          <w:lang w:val="en-US"/>
        </w:rPr>
        <w:t xml:space="preserve"> </w:t>
      </w:r>
      <w:proofErr w:type="spellStart"/>
      <w:r>
        <w:rPr>
          <w:rFonts w:ascii="Arial" w:hAnsi="Arial" w:cs="Arial"/>
          <w:sz w:val="24"/>
          <w:szCs w:val="24"/>
          <w:lang w:val="en-US"/>
        </w:rPr>
        <w:t>dua</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w:t>
      </w:r>
    </w:p>
    <w:p w14:paraId="6E30C409" w14:textId="77777777" w:rsidR="00FB1B82" w:rsidRDefault="00FB1B82" w:rsidP="006515A2">
      <w:pPr>
        <w:pStyle w:val="ListParagraph"/>
        <w:numPr>
          <w:ilvl w:val="0"/>
          <w:numId w:val="59"/>
        </w:numPr>
        <w:spacing w:before="240" w:after="0" w:line="480" w:lineRule="auto"/>
        <w:ind w:left="709" w:hanging="283"/>
        <w:jc w:val="both"/>
        <w:rPr>
          <w:rFonts w:ascii="Arial" w:hAnsi="Arial" w:cs="Arial"/>
          <w:sz w:val="24"/>
          <w:szCs w:val="24"/>
          <w:lang w:val="en-US"/>
        </w:rPr>
      </w:pPr>
      <w:proofErr w:type="spellStart"/>
      <w:r>
        <w:rPr>
          <w:rFonts w:ascii="Arial" w:hAnsi="Arial" w:cs="Arial"/>
          <w:sz w:val="24"/>
          <w:szCs w:val="24"/>
          <w:lang w:val="en-US"/>
        </w:rPr>
        <w:lastRenderedPageBreak/>
        <w:t>Perilaku</w:t>
      </w:r>
      <w:proofErr w:type="spellEnd"/>
      <w:r>
        <w:rPr>
          <w:rFonts w:ascii="Arial" w:hAnsi="Arial" w:cs="Arial"/>
          <w:sz w:val="24"/>
          <w:szCs w:val="24"/>
          <w:lang w:val="en-US"/>
        </w:rPr>
        <w:t xml:space="preserve"> SDM </w:t>
      </w:r>
      <w:proofErr w:type="spellStart"/>
      <w:r>
        <w:rPr>
          <w:rFonts w:ascii="Arial" w:hAnsi="Arial" w:cs="Arial"/>
          <w:sz w:val="24"/>
          <w:szCs w:val="24"/>
          <w:lang w:val="en-US"/>
        </w:rPr>
        <w:t>berkaitan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inisitif</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w:t>
      </w:r>
      <w:proofErr w:type="spellStart"/>
      <w:r>
        <w:rPr>
          <w:rFonts w:ascii="Arial" w:hAnsi="Arial" w:cs="Arial"/>
          <w:sz w:val="24"/>
          <w:szCs w:val="24"/>
          <w:lang w:val="en-US"/>
        </w:rPr>
        <w:t>seseorang</w:t>
      </w:r>
      <w:proofErr w:type="spellEnd"/>
      <w:r>
        <w:rPr>
          <w:rFonts w:ascii="Arial" w:hAnsi="Arial" w:cs="Arial"/>
          <w:sz w:val="24"/>
          <w:szCs w:val="24"/>
          <w:lang w:val="en-US"/>
        </w:rPr>
        <w:t xml:space="preserve"> dan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etos</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yang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kualitas</w:t>
      </w:r>
      <w:proofErr w:type="spellEnd"/>
      <w:r>
        <w:rPr>
          <w:rFonts w:ascii="Arial" w:hAnsi="Arial" w:cs="Arial"/>
          <w:sz w:val="24"/>
          <w:szCs w:val="24"/>
          <w:lang w:val="en-US"/>
        </w:rPr>
        <w:t xml:space="preserve">, </w:t>
      </w:r>
      <w:proofErr w:type="spellStart"/>
      <w:r>
        <w:rPr>
          <w:rFonts w:ascii="Arial" w:hAnsi="Arial" w:cs="Arial"/>
          <w:sz w:val="24"/>
          <w:szCs w:val="24"/>
          <w:lang w:val="en-US"/>
        </w:rPr>
        <w:t>inovasi</w:t>
      </w:r>
      <w:proofErr w:type="spellEnd"/>
      <w:r>
        <w:rPr>
          <w:rFonts w:ascii="Arial" w:hAnsi="Arial" w:cs="Arial"/>
          <w:sz w:val="24"/>
          <w:szCs w:val="24"/>
          <w:lang w:val="en-US"/>
        </w:rPr>
        <w:t xml:space="preserve"> dan </w:t>
      </w:r>
      <w:proofErr w:type="spellStart"/>
      <w:r>
        <w:rPr>
          <w:rFonts w:ascii="Arial" w:hAnsi="Arial" w:cs="Arial"/>
          <w:sz w:val="24"/>
          <w:szCs w:val="24"/>
          <w:lang w:val="en-US"/>
        </w:rPr>
        <w:t>pengurangan</w:t>
      </w:r>
      <w:proofErr w:type="spellEnd"/>
      <w:r>
        <w:rPr>
          <w:rFonts w:ascii="Arial" w:hAnsi="Arial" w:cs="Arial"/>
          <w:sz w:val="24"/>
          <w:szCs w:val="24"/>
          <w:lang w:val="en-US"/>
        </w:rPr>
        <w:t xml:space="preserve"> </w:t>
      </w:r>
      <w:proofErr w:type="spellStart"/>
      <w:r>
        <w:rPr>
          <w:rFonts w:ascii="Arial" w:hAnsi="Arial" w:cs="Arial"/>
          <w:sz w:val="24"/>
          <w:szCs w:val="24"/>
          <w:lang w:val="en-US"/>
        </w:rPr>
        <w:t>biaya</w:t>
      </w:r>
      <w:proofErr w:type="spellEnd"/>
    </w:p>
    <w:p w14:paraId="5FDD751E" w14:textId="77777777" w:rsidR="00FB1B82" w:rsidRDefault="00FB1B82" w:rsidP="006515A2">
      <w:pPr>
        <w:pStyle w:val="ListParagraph"/>
        <w:numPr>
          <w:ilvl w:val="0"/>
          <w:numId w:val="59"/>
        </w:numPr>
        <w:spacing w:before="240" w:after="0" w:line="480" w:lineRule="auto"/>
        <w:ind w:left="709" w:hanging="283"/>
        <w:jc w:val="both"/>
        <w:rPr>
          <w:rFonts w:ascii="Arial" w:hAnsi="Arial" w:cs="Arial"/>
          <w:sz w:val="24"/>
          <w:szCs w:val="24"/>
          <w:lang w:val="en-US"/>
        </w:rPr>
      </w:pPr>
      <w:proofErr w:type="spellStart"/>
      <w:r>
        <w:rPr>
          <w:rFonts w:ascii="Arial" w:hAnsi="Arial" w:cs="Arial"/>
          <w:sz w:val="24"/>
          <w:szCs w:val="24"/>
          <w:lang w:val="en-US"/>
        </w:rPr>
        <w:t>Kompetensi</w:t>
      </w:r>
      <w:proofErr w:type="spellEnd"/>
      <w:r>
        <w:rPr>
          <w:rFonts w:ascii="Arial" w:hAnsi="Arial" w:cs="Arial"/>
          <w:sz w:val="24"/>
          <w:szCs w:val="24"/>
          <w:lang w:val="en-US"/>
        </w:rPr>
        <w:t xml:space="preserve"> SDM </w:t>
      </w:r>
      <w:proofErr w:type="spellStart"/>
      <w:r>
        <w:rPr>
          <w:rFonts w:ascii="Arial" w:hAnsi="Arial" w:cs="Arial"/>
          <w:sz w:val="24"/>
          <w:szCs w:val="24"/>
          <w:lang w:val="en-US"/>
        </w:rPr>
        <w:t>berkaitan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SDM yang </w:t>
      </w:r>
      <w:proofErr w:type="spellStart"/>
      <w:r>
        <w:rPr>
          <w:rFonts w:ascii="Arial" w:hAnsi="Arial" w:cs="Arial"/>
          <w:sz w:val="24"/>
          <w:szCs w:val="24"/>
          <w:lang w:val="en-US"/>
        </w:rPr>
        <w:t>dibutuhkan</w:t>
      </w:r>
      <w:proofErr w:type="spellEnd"/>
      <w:r>
        <w:rPr>
          <w:rFonts w:ascii="Arial" w:hAnsi="Arial" w:cs="Arial"/>
          <w:sz w:val="24"/>
          <w:szCs w:val="24"/>
          <w:lang w:val="en-US"/>
        </w:rPr>
        <w:t xml:space="preserve"> </w:t>
      </w:r>
      <w:proofErr w:type="spellStart"/>
      <w:r>
        <w:rPr>
          <w:rFonts w:ascii="Arial" w:hAnsi="Arial" w:cs="Arial"/>
          <w:sz w:val="24"/>
          <w:szCs w:val="24"/>
          <w:lang w:val="en-US"/>
        </w:rPr>
        <w:t>m</w:t>
      </w:r>
      <w:r w:rsidR="00A447F9">
        <w:rPr>
          <w:rFonts w:ascii="Arial" w:hAnsi="Arial" w:cs="Arial"/>
          <w:sz w:val="24"/>
          <w:szCs w:val="24"/>
          <w:lang w:val="en-US"/>
        </w:rPr>
        <w:t>eliputi</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kompetensi</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keungulan</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bersaing</w:t>
      </w:r>
      <w:proofErr w:type="spellEnd"/>
      <w:r w:rsidR="00A447F9">
        <w:rPr>
          <w:rFonts w:ascii="Arial" w:hAnsi="Arial" w:cs="Arial"/>
          <w:sz w:val="24"/>
          <w:szCs w:val="24"/>
          <w:lang w:val="en-US"/>
        </w:rPr>
        <w:t xml:space="preserve">, dan </w:t>
      </w:r>
      <w:proofErr w:type="spellStart"/>
      <w:r w:rsidR="00A447F9">
        <w:rPr>
          <w:rFonts w:ascii="Arial" w:hAnsi="Arial" w:cs="Arial"/>
          <w:sz w:val="24"/>
          <w:szCs w:val="24"/>
          <w:lang w:val="en-US"/>
        </w:rPr>
        <w:t>globalisasi</w:t>
      </w:r>
      <w:proofErr w:type="spellEnd"/>
    </w:p>
    <w:p w14:paraId="4DE2F6CF" w14:textId="0B8A93AF" w:rsidR="00A447F9" w:rsidRDefault="00D0639B" w:rsidP="006515A2">
      <w:pPr>
        <w:pStyle w:val="ListParagraph"/>
        <w:numPr>
          <w:ilvl w:val="3"/>
          <w:numId w:val="13"/>
        </w:numPr>
        <w:spacing w:before="240" w:after="0" w:line="480" w:lineRule="auto"/>
        <w:ind w:left="426" w:hanging="426"/>
        <w:jc w:val="both"/>
        <w:rPr>
          <w:rFonts w:ascii="Arial" w:hAnsi="Arial" w:cs="Arial"/>
          <w:sz w:val="24"/>
          <w:szCs w:val="24"/>
          <w:lang w:val="en-US"/>
        </w:rPr>
      </w:pPr>
      <w:r>
        <w:rPr>
          <w:rFonts w:ascii="Arial" w:hAnsi="Arial" w:cs="Arial"/>
          <w:sz w:val="24"/>
          <w:szCs w:val="24"/>
          <w:lang w:val="en-US"/>
        </w:rPr>
        <w:t>Peran</w:t>
      </w:r>
      <w:r w:rsidR="00A447F9">
        <w:rPr>
          <w:rFonts w:ascii="Arial" w:hAnsi="Arial" w:cs="Arial"/>
          <w:sz w:val="24"/>
          <w:szCs w:val="24"/>
          <w:lang w:val="en-US"/>
        </w:rPr>
        <w:t xml:space="preserve"> </w:t>
      </w:r>
      <w:proofErr w:type="spellStart"/>
      <w:r w:rsidR="00A447F9">
        <w:rPr>
          <w:rFonts w:ascii="Arial" w:hAnsi="Arial" w:cs="Arial"/>
          <w:sz w:val="24"/>
          <w:szCs w:val="24"/>
          <w:lang w:val="en-US"/>
        </w:rPr>
        <w:t>Strategi</w:t>
      </w:r>
      <w:proofErr w:type="spellEnd"/>
      <w:r w:rsidR="00A447F9">
        <w:rPr>
          <w:rFonts w:ascii="Arial" w:hAnsi="Arial" w:cs="Arial"/>
          <w:sz w:val="24"/>
          <w:szCs w:val="24"/>
          <w:lang w:val="en-US"/>
        </w:rPr>
        <w:t xml:space="preserve"> SDM: </w:t>
      </w:r>
      <w:proofErr w:type="spellStart"/>
      <w:r w:rsidR="00A447F9">
        <w:rPr>
          <w:rFonts w:ascii="Arial" w:hAnsi="Arial" w:cs="Arial"/>
          <w:sz w:val="24"/>
          <w:szCs w:val="24"/>
          <w:lang w:val="en-US"/>
        </w:rPr>
        <w:t>Sebagai</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hasil</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keluaran</w:t>
      </w:r>
      <w:proofErr w:type="spellEnd"/>
      <w:r w:rsidR="00A447F9">
        <w:rPr>
          <w:rFonts w:ascii="Arial" w:hAnsi="Arial" w:cs="Arial"/>
          <w:sz w:val="24"/>
          <w:szCs w:val="24"/>
          <w:lang w:val="en-US"/>
        </w:rPr>
        <w:t xml:space="preserve"> </w:t>
      </w:r>
      <w:r w:rsidR="00A447F9">
        <w:rPr>
          <w:rFonts w:ascii="Arial" w:hAnsi="Arial" w:cs="Arial"/>
          <w:i/>
          <w:sz w:val="24"/>
          <w:szCs w:val="24"/>
          <w:lang w:val="en-US"/>
        </w:rPr>
        <w:t>repositioning</w:t>
      </w:r>
      <w:r w:rsidR="00A447F9">
        <w:rPr>
          <w:rFonts w:ascii="Arial" w:hAnsi="Arial" w:cs="Arial"/>
          <w:sz w:val="24"/>
          <w:szCs w:val="24"/>
          <w:lang w:val="en-US"/>
        </w:rPr>
        <w:t xml:space="preserve"> </w:t>
      </w:r>
      <w:proofErr w:type="spellStart"/>
      <w:r w:rsidR="00A447F9">
        <w:rPr>
          <w:rFonts w:ascii="Arial" w:hAnsi="Arial" w:cs="Arial"/>
          <w:sz w:val="24"/>
          <w:szCs w:val="24"/>
          <w:lang w:val="en-US"/>
        </w:rPr>
        <w:t>diharapkan</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dapat</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memberikan</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kontribusi</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signifikan</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dalam</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perencanaan</w:t>
      </w:r>
      <w:proofErr w:type="spellEnd"/>
      <w:r w:rsidR="00A447F9">
        <w:rPr>
          <w:rFonts w:ascii="Arial" w:hAnsi="Arial" w:cs="Arial"/>
          <w:sz w:val="24"/>
          <w:szCs w:val="24"/>
          <w:lang w:val="en-US"/>
        </w:rPr>
        <w:t xml:space="preserve"> </w:t>
      </w:r>
      <w:proofErr w:type="spellStart"/>
      <w:r w:rsidR="00A447F9">
        <w:rPr>
          <w:rFonts w:ascii="Arial" w:hAnsi="Arial" w:cs="Arial"/>
          <w:sz w:val="24"/>
          <w:szCs w:val="24"/>
          <w:lang w:val="en-US"/>
        </w:rPr>
        <w:t>bisnis</w:t>
      </w:r>
      <w:proofErr w:type="spellEnd"/>
      <w:r w:rsidR="00A447F9">
        <w:rPr>
          <w:rFonts w:ascii="Arial" w:hAnsi="Arial" w:cs="Arial"/>
          <w:sz w:val="24"/>
          <w:szCs w:val="24"/>
          <w:lang w:val="en-US"/>
        </w:rPr>
        <w:t xml:space="preserve"> dan </w:t>
      </w:r>
      <w:proofErr w:type="spellStart"/>
      <w:r w:rsidR="00A447F9">
        <w:rPr>
          <w:rFonts w:ascii="Arial" w:hAnsi="Arial" w:cs="Arial"/>
          <w:sz w:val="24"/>
          <w:szCs w:val="24"/>
          <w:lang w:val="en-US"/>
        </w:rPr>
        <w:t>hasil</w:t>
      </w:r>
      <w:proofErr w:type="spellEnd"/>
      <w:r w:rsidR="00A447F9">
        <w:rPr>
          <w:rFonts w:ascii="Arial" w:hAnsi="Arial" w:cs="Arial"/>
          <w:sz w:val="24"/>
          <w:szCs w:val="24"/>
          <w:lang w:val="en-US"/>
        </w:rPr>
        <w:t xml:space="preserve"> </w:t>
      </w:r>
      <w:r w:rsidR="00A447F9">
        <w:rPr>
          <w:rFonts w:ascii="Arial" w:hAnsi="Arial" w:cs="Arial"/>
          <w:i/>
          <w:sz w:val="24"/>
          <w:szCs w:val="24"/>
          <w:lang w:val="en-US"/>
        </w:rPr>
        <w:t>repositioning</w:t>
      </w:r>
      <w:r w:rsidR="00A447F9">
        <w:rPr>
          <w:rFonts w:ascii="Arial" w:hAnsi="Arial" w:cs="Arial"/>
          <w:sz w:val="24"/>
          <w:szCs w:val="24"/>
          <w:lang w:val="en-US"/>
        </w:rPr>
        <w:t xml:space="preserve"> </w:t>
      </w:r>
      <w:proofErr w:type="spellStart"/>
      <w:r w:rsidR="00A447F9">
        <w:rPr>
          <w:rFonts w:ascii="Arial" w:hAnsi="Arial" w:cs="Arial"/>
          <w:sz w:val="24"/>
          <w:szCs w:val="24"/>
          <w:lang w:val="en-US"/>
        </w:rPr>
        <w:t>adalah</w:t>
      </w:r>
      <w:proofErr w:type="spellEnd"/>
      <w:r w:rsidR="00A447F9">
        <w:rPr>
          <w:rFonts w:ascii="Arial" w:hAnsi="Arial" w:cs="Arial"/>
          <w:sz w:val="24"/>
          <w:szCs w:val="24"/>
          <w:lang w:val="en-US"/>
        </w:rPr>
        <w:t xml:space="preserve">: </w:t>
      </w:r>
    </w:p>
    <w:p w14:paraId="17234728" w14:textId="74C1DBA8" w:rsidR="00A447F9" w:rsidRDefault="00A447F9" w:rsidP="006515A2">
      <w:pPr>
        <w:pStyle w:val="ListParagraph"/>
        <w:numPr>
          <w:ilvl w:val="0"/>
          <w:numId w:val="60"/>
        </w:numPr>
        <w:spacing w:before="240" w:after="0" w:line="480" w:lineRule="auto"/>
        <w:ind w:left="851" w:hanging="425"/>
        <w:jc w:val="both"/>
        <w:rPr>
          <w:rFonts w:ascii="Arial" w:hAnsi="Arial" w:cs="Arial"/>
          <w:sz w:val="24"/>
          <w:szCs w:val="24"/>
          <w:lang w:val="en-US"/>
        </w:rPr>
      </w:pPr>
      <w:r>
        <w:rPr>
          <w:rFonts w:ascii="Arial" w:hAnsi="Arial" w:cs="Arial"/>
          <w:i/>
          <w:sz w:val="24"/>
          <w:szCs w:val="24"/>
          <w:lang w:val="en-US"/>
        </w:rPr>
        <w:t xml:space="preserve">Business </w:t>
      </w:r>
      <w:r w:rsidR="00A80598">
        <w:rPr>
          <w:rFonts w:ascii="Arial" w:hAnsi="Arial" w:cs="Arial"/>
          <w:i/>
          <w:sz w:val="24"/>
          <w:szCs w:val="24"/>
          <w:lang w:val="en-US"/>
        </w:rPr>
        <w:t>p</w:t>
      </w:r>
      <w:r>
        <w:rPr>
          <w:rFonts w:ascii="Arial" w:hAnsi="Arial" w:cs="Arial"/>
          <w:i/>
          <w:sz w:val="24"/>
          <w:szCs w:val="24"/>
          <w:lang w:val="en-US"/>
        </w:rPr>
        <w:t>erson</w:t>
      </w:r>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praktisi</w:t>
      </w:r>
      <w:proofErr w:type="spellEnd"/>
      <w:r>
        <w:rPr>
          <w:rFonts w:ascii="Arial" w:hAnsi="Arial" w:cs="Arial"/>
          <w:sz w:val="24"/>
          <w:szCs w:val="24"/>
          <w:lang w:val="en-US"/>
        </w:rPr>
        <w:t xml:space="preserve"> SDM, </w:t>
      </w:r>
      <w:proofErr w:type="spellStart"/>
      <w:r>
        <w:rPr>
          <w:rFonts w:ascii="Arial" w:hAnsi="Arial" w:cs="Arial"/>
          <w:sz w:val="24"/>
          <w:szCs w:val="24"/>
          <w:lang w:val="en-US"/>
        </w:rPr>
        <w:t>partisipasi</w:t>
      </w:r>
      <w:proofErr w:type="spellEnd"/>
      <w:r>
        <w:rPr>
          <w:rFonts w:ascii="Arial" w:hAnsi="Arial" w:cs="Arial"/>
          <w:sz w:val="24"/>
          <w:szCs w:val="24"/>
          <w:lang w:val="en-US"/>
        </w:rPr>
        <w:t xml:space="preserve"> di </w:t>
      </w:r>
      <w:proofErr w:type="spellStart"/>
      <w:r>
        <w:rPr>
          <w:rFonts w:ascii="Arial" w:hAnsi="Arial" w:cs="Arial"/>
          <w:sz w:val="24"/>
          <w:szCs w:val="24"/>
          <w:lang w:val="en-US"/>
        </w:rPr>
        <w:t>bidang</w:t>
      </w:r>
      <w:proofErr w:type="spellEnd"/>
      <w:r>
        <w:rPr>
          <w:rFonts w:ascii="Arial" w:hAnsi="Arial" w:cs="Arial"/>
          <w:sz w:val="24"/>
          <w:szCs w:val="24"/>
          <w:lang w:val="en-US"/>
        </w:rPr>
        <w:t xml:space="preserve"> </w:t>
      </w:r>
      <w:proofErr w:type="spellStart"/>
      <w:r>
        <w:rPr>
          <w:rFonts w:ascii="Arial" w:hAnsi="Arial" w:cs="Arial"/>
          <w:sz w:val="24"/>
          <w:szCs w:val="24"/>
          <w:lang w:val="en-US"/>
        </w:rPr>
        <w:t>keuangan</w:t>
      </w:r>
      <w:proofErr w:type="spellEnd"/>
      <w:r>
        <w:rPr>
          <w:rFonts w:ascii="Arial" w:hAnsi="Arial" w:cs="Arial"/>
          <w:sz w:val="24"/>
          <w:szCs w:val="24"/>
          <w:lang w:val="en-US"/>
        </w:rPr>
        <w:t xml:space="preserve">, </w:t>
      </w:r>
      <w:proofErr w:type="spellStart"/>
      <w:r>
        <w:rPr>
          <w:rFonts w:ascii="Arial" w:hAnsi="Arial" w:cs="Arial"/>
          <w:sz w:val="24"/>
          <w:szCs w:val="24"/>
          <w:lang w:val="en-US"/>
        </w:rPr>
        <w:t>rotasi</w:t>
      </w:r>
      <w:proofErr w:type="spellEnd"/>
      <w:r>
        <w:rPr>
          <w:rFonts w:ascii="Arial" w:hAnsi="Arial" w:cs="Arial"/>
          <w:sz w:val="24"/>
          <w:szCs w:val="24"/>
          <w:lang w:val="en-US"/>
        </w:rPr>
        <w:t xml:space="preserve"> </w:t>
      </w:r>
      <w:proofErr w:type="spellStart"/>
      <w:r>
        <w:rPr>
          <w:rFonts w:ascii="Arial" w:hAnsi="Arial" w:cs="Arial"/>
          <w:sz w:val="24"/>
          <w:szCs w:val="24"/>
          <w:lang w:val="en-US"/>
        </w:rPr>
        <w:t>antar</w:t>
      </w:r>
      <w:proofErr w:type="spellEnd"/>
      <w:r>
        <w:rPr>
          <w:rFonts w:ascii="Arial" w:hAnsi="Arial" w:cs="Arial"/>
          <w:sz w:val="24"/>
          <w:szCs w:val="24"/>
          <w:lang w:val="en-US"/>
        </w:rPr>
        <w:t xml:space="preserve"> </w:t>
      </w:r>
      <w:proofErr w:type="spellStart"/>
      <w:r>
        <w:rPr>
          <w:rFonts w:ascii="Arial" w:hAnsi="Arial" w:cs="Arial"/>
          <w:sz w:val="24"/>
          <w:szCs w:val="24"/>
          <w:lang w:val="en-US"/>
        </w:rPr>
        <w:t>posisi</w:t>
      </w:r>
      <w:proofErr w:type="spellEnd"/>
      <w:r w:rsidR="00243F7D">
        <w:rPr>
          <w:rFonts w:ascii="Arial" w:hAnsi="Arial" w:cs="Arial"/>
          <w:sz w:val="24"/>
          <w:szCs w:val="24"/>
          <w:lang w:val="en-US"/>
        </w:rPr>
        <w:t xml:space="preserve"> di </w:t>
      </w:r>
      <w:proofErr w:type="spellStart"/>
      <w:r w:rsidR="00243F7D">
        <w:rPr>
          <w:rFonts w:ascii="Arial" w:hAnsi="Arial" w:cs="Arial"/>
          <w:sz w:val="24"/>
          <w:szCs w:val="24"/>
          <w:lang w:val="en-US"/>
        </w:rPr>
        <w:t>dalam</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suatu</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departemen</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dapat</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dilakukan</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untuk</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menambah</w:t>
      </w:r>
      <w:proofErr w:type="spellEnd"/>
      <w:r w:rsidR="00243F7D">
        <w:rPr>
          <w:rFonts w:ascii="Arial" w:hAnsi="Arial" w:cs="Arial"/>
          <w:sz w:val="24"/>
          <w:szCs w:val="24"/>
          <w:lang w:val="en-US"/>
        </w:rPr>
        <w:t xml:space="preserve"> </w:t>
      </w:r>
      <w:proofErr w:type="spellStart"/>
      <w:r w:rsidR="00243F7D">
        <w:rPr>
          <w:rFonts w:ascii="Arial" w:hAnsi="Arial" w:cs="Arial"/>
          <w:sz w:val="24"/>
          <w:szCs w:val="24"/>
          <w:lang w:val="en-US"/>
        </w:rPr>
        <w:t>motivasi</w:t>
      </w:r>
      <w:proofErr w:type="spellEnd"/>
    </w:p>
    <w:p w14:paraId="3F6D88D9" w14:textId="77777777" w:rsidR="00A447F9" w:rsidRDefault="00A447F9" w:rsidP="006515A2">
      <w:pPr>
        <w:pStyle w:val="ListParagraph"/>
        <w:numPr>
          <w:ilvl w:val="0"/>
          <w:numId w:val="60"/>
        </w:numPr>
        <w:spacing w:before="240" w:after="0" w:line="480" w:lineRule="auto"/>
        <w:ind w:left="851" w:hanging="425"/>
        <w:jc w:val="both"/>
        <w:rPr>
          <w:rFonts w:ascii="Arial" w:hAnsi="Arial" w:cs="Arial"/>
          <w:sz w:val="24"/>
          <w:szCs w:val="24"/>
          <w:lang w:val="en-US"/>
        </w:rPr>
      </w:pPr>
      <w:r>
        <w:rPr>
          <w:rFonts w:ascii="Arial" w:hAnsi="Arial" w:cs="Arial"/>
          <w:i/>
          <w:sz w:val="24"/>
          <w:szCs w:val="24"/>
          <w:lang w:val="en-US"/>
        </w:rPr>
        <w:t>Shaper of change</w:t>
      </w:r>
      <w:r>
        <w:rPr>
          <w:rFonts w:ascii="Arial" w:hAnsi="Arial" w:cs="Arial"/>
          <w:sz w:val="24"/>
          <w:szCs w:val="24"/>
          <w:lang w:val="en-US"/>
        </w:rPr>
        <w:t xml:space="preserve">: </w:t>
      </w:r>
      <w:proofErr w:type="spellStart"/>
      <w:r>
        <w:rPr>
          <w:rFonts w:ascii="Arial" w:hAnsi="Arial" w:cs="Arial"/>
          <w:sz w:val="24"/>
          <w:szCs w:val="24"/>
          <w:lang w:val="en-US"/>
        </w:rPr>
        <w:t>partisipasi</w:t>
      </w:r>
      <w:proofErr w:type="spellEnd"/>
      <w:r>
        <w:rPr>
          <w:rFonts w:ascii="Arial" w:hAnsi="Arial" w:cs="Arial"/>
          <w:sz w:val="24"/>
          <w:szCs w:val="24"/>
          <w:lang w:val="en-US"/>
        </w:rPr>
        <w:t xml:space="preserve"> </w:t>
      </w:r>
      <w:proofErr w:type="spellStart"/>
      <w:r>
        <w:rPr>
          <w:rFonts w:ascii="Arial" w:hAnsi="Arial" w:cs="Arial"/>
          <w:sz w:val="24"/>
          <w:szCs w:val="24"/>
          <w:lang w:val="en-US"/>
        </w:rPr>
        <w:t>tim</w:t>
      </w:r>
      <w:proofErr w:type="spellEnd"/>
      <w:r>
        <w:rPr>
          <w:rFonts w:ascii="Arial" w:hAnsi="Arial" w:cs="Arial"/>
          <w:sz w:val="24"/>
          <w:szCs w:val="24"/>
          <w:lang w:val="en-US"/>
        </w:rPr>
        <w:t xml:space="preserve">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dan </w:t>
      </w:r>
      <w:proofErr w:type="spellStart"/>
      <w:r>
        <w:rPr>
          <w:rFonts w:ascii="Arial" w:hAnsi="Arial" w:cs="Arial"/>
          <w:sz w:val="24"/>
          <w:szCs w:val="24"/>
          <w:lang w:val="en-US"/>
        </w:rPr>
        <w:t>partisipasi</w:t>
      </w:r>
      <w:proofErr w:type="spellEnd"/>
      <w:r>
        <w:rPr>
          <w:rFonts w:ascii="Arial" w:hAnsi="Arial" w:cs="Arial"/>
          <w:sz w:val="24"/>
          <w:szCs w:val="24"/>
          <w:lang w:val="en-US"/>
        </w:rPr>
        <w:t xml:space="preserve"> </w:t>
      </w:r>
      <w:proofErr w:type="spellStart"/>
      <w:r>
        <w:rPr>
          <w:rFonts w:ascii="Arial" w:hAnsi="Arial" w:cs="Arial"/>
          <w:sz w:val="24"/>
          <w:szCs w:val="24"/>
          <w:lang w:val="en-US"/>
        </w:rPr>
        <w:t>aktif</w:t>
      </w:r>
      <w:proofErr w:type="spellEnd"/>
      <w:r>
        <w:rPr>
          <w:rFonts w:ascii="Arial" w:hAnsi="Arial" w:cs="Arial"/>
          <w:sz w:val="24"/>
          <w:szCs w:val="24"/>
          <w:lang w:val="en-US"/>
        </w:rPr>
        <w:t xml:space="preserve"> </w:t>
      </w:r>
      <w:proofErr w:type="spellStart"/>
      <w:r>
        <w:rPr>
          <w:rFonts w:ascii="Arial" w:hAnsi="Arial" w:cs="Arial"/>
          <w:sz w:val="24"/>
          <w:szCs w:val="24"/>
          <w:lang w:val="en-US"/>
        </w:rPr>
        <w:t>pembentukan</w:t>
      </w:r>
      <w:proofErr w:type="spellEnd"/>
      <w:r>
        <w:rPr>
          <w:rFonts w:ascii="Arial" w:hAnsi="Arial" w:cs="Arial"/>
          <w:sz w:val="24"/>
          <w:szCs w:val="24"/>
          <w:lang w:val="en-US"/>
        </w:rPr>
        <w:t xml:space="preserve"> </w:t>
      </w:r>
      <w:proofErr w:type="spellStart"/>
      <w:r>
        <w:rPr>
          <w:rFonts w:ascii="Arial" w:hAnsi="Arial" w:cs="Arial"/>
          <w:sz w:val="24"/>
          <w:szCs w:val="24"/>
          <w:lang w:val="en-US"/>
        </w:rPr>
        <w:t>misi</w:t>
      </w:r>
      <w:proofErr w:type="spellEnd"/>
      <w:r>
        <w:rPr>
          <w:rFonts w:ascii="Arial" w:hAnsi="Arial" w:cs="Arial"/>
          <w:sz w:val="24"/>
          <w:szCs w:val="24"/>
          <w:lang w:val="en-US"/>
        </w:rPr>
        <w:t xml:space="preserve"> dan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p>
    <w:p w14:paraId="6827B2F6" w14:textId="77777777" w:rsidR="00A447F9" w:rsidRDefault="00A447F9" w:rsidP="006515A2">
      <w:pPr>
        <w:pStyle w:val="ListParagraph"/>
        <w:numPr>
          <w:ilvl w:val="0"/>
          <w:numId w:val="60"/>
        </w:numPr>
        <w:spacing w:before="240" w:after="0" w:line="480" w:lineRule="auto"/>
        <w:ind w:left="851" w:hanging="425"/>
        <w:jc w:val="both"/>
        <w:rPr>
          <w:rFonts w:ascii="Arial" w:hAnsi="Arial" w:cs="Arial"/>
          <w:sz w:val="24"/>
          <w:szCs w:val="24"/>
          <w:lang w:val="en-US"/>
        </w:rPr>
      </w:pPr>
      <w:r>
        <w:rPr>
          <w:rFonts w:ascii="Arial" w:hAnsi="Arial" w:cs="Arial"/>
          <w:i/>
          <w:sz w:val="24"/>
          <w:szCs w:val="24"/>
          <w:lang w:val="en-US"/>
        </w:rPr>
        <w:t>Consultant to organization or partner to line</w:t>
      </w:r>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aktif</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kegiatan</w:t>
      </w:r>
      <w:proofErr w:type="spellEnd"/>
      <w:r>
        <w:rPr>
          <w:rFonts w:ascii="Arial" w:hAnsi="Arial" w:cs="Arial"/>
          <w:sz w:val="24"/>
          <w:szCs w:val="24"/>
          <w:lang w:val="en-US"/>
        </w:rPr>
        <w:t xml:space="preserve"> di </w:t>
      </w:r>
      <w:proofErr w:type="spellStart"/>
      <w:r>
        <w:rPr>
          <w:rFonts w:ascii="Arial" w:hAnsi="Arial" w:cs="Arial"/>
          <w:sz w:val="24"/>
          <w:szCs w:val="24"/>
          <w:lang w:val="en-US"/>
        </w:rPr>
        <w:t>perusahaan</w:t>
      </w:r>
      <w:proofErr w:type="spellEnd"/>
    </w:p>
    <w:p w14:paraId="5609882B" w14:textId="77777777" w:rsidR="00A447F9" w:rsidRDefault="00A447F9" w:rsidP="006515A2">
      <w:pPr>
        <w:pStyle w:val="ListParagraph"/>
        <w:numPr>
          <w:ilvl w:val="0"/>
          <w:numId w:val="60"/>
        </w:numPr>
        <w:spacing w:before="240" w:after="0" w:line="480" w:lineRule="auto"/>
        <w:ind w:left="851" w:hanging="425"/>
        <w:jc w:val="both"/>
        <w:rPr>
          <w:rFonts w:ascii="Arial" w:hAnsi="Arial" w:cs="Arial"/>
          <w:sz w:val="24"/>
          <w:szCs w:val="24"/>
          <w:lang w:val="en-US"/>
        </w:rPr>
      </w:pPr>
      <w:r>
        <w:rPr>
          <w:rFonts w:ascii="Arial" w:hAnsi="Arial" w:cs="Arial"/>
          <w:i/>
          <w:sz w:val="24"/>
          <w:szCs w:val="24"/>
          <w:lang w:val="en-US"/>
        </w:rPr>
        <w:t>Strategy formulator dan implementor</w:t>
      </w:r>
      <w:r>
        <w:rPr>
          <w:rFonts w:ascii="Arial" w:hAnsi="Arial" w:cs="Arial"/>
          <w:sz w:val="24"/>
          <w:szCs w:val="24"/>
          <w:lang w:val="en-US"/>
        </w:rPr>
        <w:t xml:space="preserve">, </w:t>
      </w:r>
      <w:proofErr w:type="spellStart"/>
      <w:r>
        <w:rPr>
          <w:rFonts w:ascii="Arial" w:hAnsi="Arial" w:cs="Arial"/>
          <w:sz w:val="24"/>
          <w:szCs w:val="24"/>
          <w:lang w:val="en-US"/>
        </w:rPr>
        <w:t>mengerti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bisnis</w:t>
      </w:r>
      <w:proofErr w:type="spellEnd"/>
      <w:r>
        <w:rPr>
          <w:rFonts w:ascii="Arial" w:hAnsi="Arial" w:cs="Arial"/>
          <w:sz w:val="24"/>
          <w:szCs w:val="24"/>
          <w:lang w:val="en-US"/>
        </w:rPr>
        <w:t xml:space="preserve"> dan </w:t>
      </w:r>
      <w:proofErr w:type="spellStart"/>
      <w:r>
        <w:rPr>
          <w:rFonts w:ascii="Arial" w:hAnsi="Arial" w:cs="Arial"/>
          <w:sz w:val="24"/>
          <w:szCs w:val="24"/>
          <w:lang w:val="en-US"/>
        </w:rPr>
        <w:t>mengaplikasikannya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berbagai</w:t>
      </w:r>
      <w:proofErr w:type="spellEnd"/>
      <w:r>
        <w:rPr>
          <w:rFonts w:ascii="Arial" w:hAnsi="Arial" w:cs="Arial"/>
          <w:sz w:val="24"/>
          <w:szCs w:val="24"/>
          <w:lang w:val="en-US"/>
        </w:rPr>
        <w:t xml:space="preserve"> </w:t>
      </w:r>
      <w:proofErr w:type="spellStart"/>
      <w:r>
        <w:rPr>
          <w:rFonts w:ascii="Arial" w:hAnsi="Arial" w:cs="Arial"/>
          <w:sz w:val="24"/>
          <w:szCs w:val="24"/>
          <w:lang w:val="en-US"/>
        </w:rPr>
        <w:t>lini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p>
    <w:p w14:paraId="46B9BCAD" w14:textId="4B3F4230" w:rsidR="00A447F9" w:rsidRDefault="00A447F9" w:rsidP="006515A2">
      <w:pPr>
        <w:pStyle w:val="ListParagraph"/>
        <w:numPr>
          <w:ilvl w:val="0"/>
          <w:numId w:val="60"/>
        </w:numPr>
        <w:spacing w:before="240" w:after="0" w:line="480" w:lineRule="auto"/>
        <w:ind w:left="851" w:hanging="425"/>
        <w:jc w:val="both"/>
        <w:rPr>
          <w:rFonts w:ascii="Arial" w:hAnsi="Arial" w:cs="Arial"/>
          <w:sz w:val="24"/>
          <w:szCs w:val="24"/>
          <w:lang w:val="en-US"/>
        </w:rPr>
      </w:pPr>
      <w:r>
        <w:rPr>
          <w:rFonts w:ascii="Arial" w:hAnsi="Arial" w:cs="Arial"/>
          <w:i/>
          <w:sz w:val="24"/>
          <w:szCs w:val="24"/>
          <w:lang w:val="en-US"/>
        </w:rPr>
        <w:t>Talent manager</w:t>
      </w:r>
      <w:r>
        <w:rPr>
          <w:rFonts w:ascii="Arial" w:hAnsi="Arial" w:cs="Arial"/>
          <w:sz w:val="24"/>
          <w:szCs w:val="24"/>
          <w:lang w:val="en-US"/>
        </w:rPr>
        <w:t xml:space="preserve">, </w:t>
      </w:r>
      <w:proofErr w:type="spellStart"/>
      <w:r>
        <w:rPr>
          <w:rFonts w:ascii="Arial" w:hAnsi="Arial" w:cs="Arial"/>
          <w:sz w:val="24"/>
          <w:szCs w:val="24"/>
          <w:lang w:val="en-US"/>
        </w:rPr>
        <w:t>komunikasi</w:t>
      </w:r>
      <w:proofErr w:type="spellEnd"/>
      <w:r>
        <w:rPr>
          <w:rFonts w:ascii="Arial" w:hAnsi="Arial" w:cs="Arial"/>
          <w:sz w:val="24"/>
          <w:szCs w:val="24"/>
          <w:lang w:val="en-US"/>
        </w:rPr>
        <w:t xml:space="preserve"> </w:t>
      </w:r>
      <w:proofErr w:type="spellStart"/>
      <w:r>
        <w:rPr>
          <w:rFonts w:ascii="Arial" w:hAnsi="Arial" w:cs="Arial"/>
          <w:sz w:val="24"/>
          <w:szCs w:val="24"/>
          <w:lang w:val="en-US"/>
        </w:rPr>
        <w:t>secar</w:t>
      </w:r>
      <w:r w:rsidR="001D57C8">
        <w:rPr>
          <w:rFonts w:ascii="Arial" w:hAnsi="Arial" w:cs="Arial"/>
          <w:sz w:val="24"/>
          <w:szCs w:val="24"/>
          <w:lang w:val="en-US"/>
        </w:rPr>
        <w:t>a</w:t>
      </w:r>
      <w:proofErr w:type="spellEnd"/>
      <w:r>
        <w:rPr>
          <w:rFonts w:ascii="Arial" w:hAnsi="Arial" w:cs="Arial"/>
          <w:sz w:val="24"/>
          <w:szCs w:val="24"/>
          <w:lang w:val="en-US"/>
        </w:rPr>
        <w:t xml:space="preserve"> </w:t>
      </w:r>
      <w:proofErr w:type="spellStart"/>
      <w:r>
        <w:rPr>
          <w:rFonts w:ascii="Arial" w:hAnsi="Arial" w:cs="Arial"/>
          <w:sz w:val="24"/>
          <w:szCs w:val="24"/>
          <w:lang w:val="en-US"/>
        </w:rPr>
        <w:t>terus</w:t>
      </w:r>
      <w:proofErr w:type="spellEnd"/>
      <w:r>
        <w:rPr>
          <w:rFonts w:ascii="Arial" w:hAnsi="Arial" w:cs="Arial"/>
          <w:sz w:val="24"/>
          <w:szCs w:val="24"/>
          <w:lang w:val="en-US"/>
        </w:rPr>
        <w:t xml:space="preserve"> </w:t>
      </w:r>
      <w:proofErr w:type="spellStart"/>
      <w:r>
        <w:rPr>
          <w:rFonts w:ascii="Arial" w:hAnsi="Arial" w:cs="Arial"/>
          <w:sz w:val="24"/>
          <w:szCs w:val="24"/>
          <w:lang w:val="en-US"/>
        </w:rPr>
        <w:t>menerus</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pengembangan</w:t>
      </w:r>
      <w:proofErr w:type="spellEnd"/>
      <w:r>
        <w:rPr>
          <w:rFonts w:ascii="Arial" w:hAnsi="Arial" w:cs="Arial"/>
          <w:sz w:val="24"/>
          <w:szCs w:val="24"/>
          <w:lang w:val="en-US"/>
        </w:rPr>
        <w:t xml:space="preserve"> SDM</w:t>
      </w:r>
    </w:p>
    <w:p w14:paraId="5E8817A1" w14:textId="77777777" w:rsidR="00A447F9" w:rsidRPr="005F7B35" w:rsidRDefault="00A447F9" w:rsidP="006515A2">
      <w:pPr>
        <w:pStyle w:val="ListParagraph"/>
        <w:numPr>
          <w:ilvl w:val="0"/>
          <w:numId w:val="60"/>
        </w:numPr>
        <w:spacing w:before="240" w:after="0" w:line="480" w:lineRule="auto"/>
        <w:ind w:left="851" w:hanging="425"/>
        <w:jc w:val="both"/>
        <w:rPr>
          <w:rFonts w:ascii="Arial" w:hAnsi="Arial" w:cs="Arial"/>
          <w:sz w:val="24"/>
          <w:szCs w:val="24"/>
          <w:lang w:val="en-US"/>
        </w:rPr>
      </w:pPr>
      <w:r>
        <w:rPr>
          <w:rFonts w:ascii="Arial" w:hAnsi="Arial" w:cs="Arial"/>
          <w:i/>
          <w:sz w:val="24"/>
          <w:szCs w:val="24"/>
          <w:lang w:val="en-US"/>
        </w:rPr>
        <w:t>Asset Manager and Cost Controller</w:t>
      </w:r>
    </w:p>
    <w:p w14:paraId="25FF7313" w14:textId="77777777" w:rsidR="005F7B35" w:rsidRPr="00A447F9" w:rsidRDefault="005F7B35" w:rsidP="005F7B35">
      <w:pPr>
        <w:pStyle w:val="ListParagraph"/>
        <w:spacing w:before="240" w:after="0" w:line="480" w:lineRule="auto"/>
        <w:ind w:left="851"/>
        <w:jc w:val="both"/>
        <w:rPr>
          <w:rFonts w:ascii="Arial" w:hAnsi="Arial" w:cs="Arial"/>
          <w:sz w:val="24"/>
          <w:szCs w:val="24"/>
          <w:lang w:val="en-US"/>
        </w:rPr>
      </w:pPr>
    </w:p>
    <w:p w14:paraId="53EE75D8" w14:textId="77777777" w:rsidR="00A447F9" w:rsidRPr="00266B05" w:rsidRDefault="00FA50FB" w:rsidP="006515A2">
      <w:pPr>
        <w:spacing w:before="240" w:after="0" w:line="480" w:lineRule="auto"/>
        <w:jc w:val="both"/>
        <w:rPr>
          <w:rFonts w:ascii="Arial" w:hAnsi="Arial" w:cs="Arial"/>
          <w:b/>
          <w:sz w:val="24"/>
          <w:szCs w:val="24"/>
          <w:lang w:val="en-US"/>
        </w:rPr>
      </w:pPr>
      <w:r w:rsidRPr="00266B05">
        <w:rPr>
          <w:rFonts w:ascii="Arial" w:hAnsi="Arial" w:cs="Arial"/>
          <w:b/>
          <w:sz w:val="24"/>
          <w:szCs w:val="24"/>
          <w:lang w:val="en-US"/>
        </w:rPr>
        <w:lastRenderedPageBreak/>
        <w:t>2.1.6</w:t>
      </w:r>
      <w:r w:rsidR="00A447F9" w:rsidRPr="00266B05">
        <w:rPr>
          <w:rFonts w:ascii="Arial" w:hAnsi="Arial" w:cs="Arial"/>
          <w:b/>
          <w:sz w:val="24"/>
          <w:szCs w:val="24"/>
          <w:lang w:val="en-US"/>
        </w:rPr>
        <w:t xml:space="preserve">.3 </w:t>
      </w:r>
      <w:proofErr w:type="spellStart"/>
      <w:r w:rsidR="00A447F9" w:rsidRPr="00266B05">
        <w:rPr>
          <w:rFonts w:ascii="Arial" w:hAnsi="Arial" w:cs="Arial"/>
          <w:b/>
          <w:sz w:val="24"/>
          <w:szCs w:val="24"/>
          <w:lang w:val="en-US"/>
        </w:rPr>
        <w:t>Perumusan</w:t>
      </w:r>
      <w:proofErr w:type="spellEnd"/>
      <w:r w:rsidR="00A447F9" w:rsidRPr="00266B05">
        <w:rPr>
          <w:rFonts w:ascii="Arial" w:hAnsi="Arial" w:cs="Arial"/>
          <w:b/>
          <w:sz w:val="24"/>
          <w:szCs w:val="24"/>
          <w:lang w:val="en-US"/>
        </w:rPr>
        <w:t xml:space="preserve"> </w:t>
      </w:r>
      <w:proofErr w:type="spellStart"/>
      <w:r w:rsidR="00A447F9" w:rsidRPr="00266B05">
        <w:rPr>
          <w:rFonts w:ascii="Arial" w:hAnsi="Arial" w:cs="Arial"/>
          <w:b/>
          <w:sz w:val="24"/>
          <w:szCs w:val="24"/>
          <w:lang w:val="en-US"/>
        </w:rPr>
        <w:t>Strategi</w:t>
      </w:r>
      <w:proofErr w:type="spellEnd"/>
      <w:r w:rsidR="00A447F9" w:rsidRPr="00266B05">
        <w:rPr>
          <w:rFonts w:ascii="Arial" w:hAnsi="Arial" w:cs="Arial"/>
          <w:b/>
          <w:sz w:val="24"/>
          <w:szCs w:val="24"/>
          <w:lang w:val="en-US"/>
        </w:rPr>
        <w:t xml:space="preserve"> SDM</w:t>
      </w:r>
    </w:p>
    <w:p w14:paraId="7E2BC66B" w14:textId="77777777" w:rsidR="007C4329" w:rsidRDefault="007C4329" w:rsidP="006515A2">
      <w:pPr>
        <w:spacing w:before="240" w:after="0" w:line="480" w:lineRule="auto"/>
        <w:jc w:val="both"/>
        <w:rPr>
          <w:rFonts w:ascii="Arial" w:hAnsi="Arial" w:cs="Arial"/>
          <w:sz w:val="24"/>
          <w:szCs w:val="24"/>
          <w:lang w:val="en-US"/>
        </w:rPr>
      </w:pPr>
      <w:r>
        <w:rPr>
          <w:rFonts w:ascii="Arial" w:hAnsi="Arial" w:cs="Arial"/>
          <w:sz w:val="24"/>
          <w:szCs w:val="24"/>
          <w:lang w:val="en-US"/>
        </w:rPr>
        <w:tab/>
      </w: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Rivai</w:t>
      </w:r>
      <w:proofErr w:type="spellEnd"/>
      <w:r>
        <w:rPr>
          <w:rFonts w:ascii="Arial" w:hAnsi="Arial" w:cs="Arial"/>
          <w:sz w:val="24"/>
          <w:szCs w:val="24"/>
          <w:lang w:val="en-US"/>
        </w:rPr>
        <w:t xml:space="preserve"> &amp; </w:t>
      </w:r>
      <w:proofErr w:type="spellStart"/>
      <w:r>
        <w:rPr>
          <w:rFonts w:ascii="Arial" w:hAnsi="Arial" w:cs="Arial"/>
          <w:sz w:val="24"/>
          <w:szCs w:val="24"/>
          <w:lang w:val="en-US"/>
        </w:rPr>
        <w:t>Sagala</w:t>
      </w:r>
      <w:proofErr w:type="spellEnd"/>
      <w:r>
        <w:rPr>
          <w:rFonts w:ascii="Arial" w:hAnsi="Arial" w:cs="Arial"/>
          <w:sz w:val="24"/>
          <w:szCs w:val="24"/>
          <w:lang w:val="en-US"/>
        </w:rPr>
        <w:t xml:space="preserve"> (2009:90), </w:t>
      </w:r>
      <w:proofErr w:type="spellStart"/>
      <w:r>
        <w:rPr>
          <w:rFonts w:ascii="Arial" w:hAnsi="Arial" w:cs="Arial"/>
          <w:sz w:val="24"/>
          <w:szCs w:val="24"/>
          <w:lang w:val="en-US"/>
        </w:rPr>
        <w:t>perumusan</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SDM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proofErr w:type="spellStart"/>
      <w:r>
        <w:rPr>
          <w:rFonts w:ascii="Arial" w:hAnsi="Arial" w:cs="Arial"/>
          <w:sz w:val="24"/>
          <w:szCs w:val="24"/>
          <w:lang w:val="en-US"/>
        </w:rPr>
        <w:t>pendekatan</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berikut</w:t>
      </w:r>
      <w:proofErr w:type="spellEnd"/>
      <w:r>
        <w:rPr>
          <w:rFonts w:ascii="Arial" w:hAnsi="Arial" w:cs="Arial"/>
          <w:sz w:val="24"/>
          <w:szCs w:val="24"/>
          <w:lang w:val="en-US"/>
        </w:rPr>
        <w:t>:</w:t>
      </w:r>
    </w:p>
    <w:p w14:paraId="7067E6BD" w14:textId="77777777" w:rsidR="007C4329" w:rsidRDefault="007C4329" w:rsidP="006515A2">
      <w:pPr>
        <w:pStyle w:val="ListParagraph"/>
        <w:numPr>
          <w:ilvl w:val="0"/>
          <w:numId w:val="61"/>
        </w:numPr>
        <w:spacing w:before="240" w:after="0" w:line="480" w:lineRule="auto"/>
        <w:ind w:left="426" w:hanging="426"/>
        <w:jc w:val="both"/>
        <w:rPr>
          <w:rFonts w:ascii="Arial" w:hAnsi="Arial" w:cs="Arial"/>
          <w:sz w:val="24"/>
          <w:szCs w:val="24"/>
          <w:lang w:val="en-US"/>
        </w:rPr>
      </w:pPr>
      <w:r>
        <w:rPr>
          <w:rFonts w:ascii="Arial" w:hAnsi="Arial" w:cs="Arial"/>
          <w:sz w:val="24"/>
          <w:szCs w:val="24"/>
          <w:lang w:val="en-US"/>
        </w:rPr>
        <w:t xml:space="preserve">Proses </w:t>
      </w:r>
      <w:proofErr w:type="spellStart"/>
      <w:r>
        <w:rPr>
          <w:rFonts w:ascii="Arial" w:hAnsi="Arial" w:cs="Arial"/>
          <w:sz w:val="24"/>
          <w:szCs w:val="24"/>
          <w:lang w:val="en-US"/>
        </w:rPr>
        <w:t>perencanaan</w:t>
      </w:r>
      <w:proofErr w:type="spellEnd"/>
      <w:r>
        <w:rPr>
          <w:rFonts w:ascii="Arial" w:hAnsi="Arial" w:cs="Arial"/>
          <w:sz w:val="24"/>
          <w:szCs w:val="24"/>
          <w:lang w:val="en-US"/>
        </w:rPr>
        <w:t xml:space="preserve"> </w:t>
      </w:r>
      <w:proofErr w:type="spellStart"/>
      <w:r>
        <w:rPr>
          <w:rFonts w:ascii="Arial" w:hAnsi="Arial" w:cs="Arial"/>
          <w:sz w:val="24"/>
          <w:szCs w:val="24"/>
          <w:lang w:val="en-US"/>
        </w:rPr>
        <w:t>dua</w:t>
      </w:r>
      <w:proofErr w:type="spellEnd"/>
      <w:r>
        <w:rPr>
          <w:rFonts w:ascii="Arial" w:hAnsi="Arial" w:cs="Arial"/>
          <w:sz w:val="24"/>
          <w:szCs w:val="24"/>
          <w:lang w:val="en-US"/>
        </w:rPr>
        <w:t xml:space="preserve"> </w:t>
      </w:r>
      <w:proofErr w:type="spellStart"/>
      <w:r>
        <w:rPr>
          <w:rFonts w:ascii="Arial" w:hAnsi="Arial" w:cs="Arial"/>
          <w:sz w:val="24"/>
          <w:szCs w:val="24"/>
          <w:lang w:val="en-US"/>
        </w:rPr>
        <w:t>arah</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SDM </w:t>
      </w:r>
      <w:proofErr w:type="spellStart"/>
      <w:r>
        <w:rPr>
          <w:rFonts w:ascii="Arial" w:hAnsi="Arial" w:cs="Arial"/>
          <w:sz w:val="24"/>
          <w:szCs w:val="24"/>
          <w:lang w:val="en-US"/>
        </w:rPr>
        <w:t>dibentuk</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proofErr w:type="spellStart"/>
      <w:r>
        <w:rPr>
          <w:rFonts w:ascii="Arial" w:hAnsi="Arial" w:cs="Arial"/>
          <w:sz w:val="24"/>
          <w:szCs w:val="24"/>
          <w:lang w:val="en-US"/>
        </w:rPr>
        <w:t>dua</w:t>
      </w:r>
      <w:proofErr w:type="spellEnd"/>
      <w:r>
        <w:rPr>
          <w:rFonts w:ascii="Arial" w:hAnsi="Arial" w:cs="Arial"/>
          <w:sz w:val="24"/>
          <w:szCs w:val="24"/>
          <w:lang w:val="en-US"/>
        </w:rPr>
        <w:t xml:space="preserve"> proses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r>
        <w:rPr>
          <w:rFonts w:ascii="Arial" w:hAnsi="Arial" w:cs="Arial"/>
          <w:i/>
          <w:sz w:val="24"/>
          <w:szCs w:val="24"/>
          <w:lang w:val="en-US"/>
        </w:rPr>
        <w:t xml:space="preserve">top down </w:t>
      </w:r>
      <w:r>
        <w:rPr>
          <w:rFonts w:ascii="Arial" w:hAnsi="Arial" w:cs="Arial"/>
          <w:sz w:val="24"/>
          <w:szCs w:val="24"/>
          <w:lang w:val="en-US"/>
        </w:rPr>
        <w:t xml:space="preserve">dan </w:t>
      </w:r>
      <w:r>
        <w:rPr>
          <w:rFonts w:ascii="Arial" w:hAnsi="Arial" w:cs="Arial"/>
          <w:i/>
          <w:sz w:val="24"/>
          <w:szCs w:val="24"/>
          <w:lang w:val="en-US"/>
        </w:rPr>
        <w:t>bottom up</w:t>
      </w:r>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pada </w:t>
      </w:r>
      <w:proofErr w:type="spellStart"/>
      <w:r>
        <w:rPr>
          <w:rFonts w:ascii="Arial" w:hAnsi="Arial" w:cs="Arial"/>
          <w:sz w:val="24"/>
          <w:szCs w:val="24"/>
          <w:lang w:val="en-US"/>
        </w:rPr>
        <w:t>tabel</w:t>
      </w:r>
      <w:proofErr w:type="spellEnd"/>
      <w:r>
        <w:rPr>
          <w:rFonts w:ascii="Arial" w:hAnsi="Arial" w:cs="Arial"/>
          <w:sz w:val="24"/>
          <w:szCs w:val="24"/>
          <w:lang w:val="en-US"/>
        </w:rPr>
        <w:t xml:space="preserve"> 2.3</w:t>
      </w:r>
    </w:p>
    <w:p w14:paraId="50B1A603" w14:textId="77777777" w:rsidR="001D57C8" w:rsidRPr="001D57C8" w:rsidRDefault="00E3162E" w:rsidP="00DD2FF7">
      <w:pPr>
        <w:pStyle w:val="ListParagraph"/>
        <w:numPr>
          <w:ilvl w:val="0"/>
          <w:numId w:val="61"/>
        </w:numPr>
        <w:spacing w:before="240" w:after="0" w:line="480" w:lineRule="auto"/>
        <w:ind w:left="426" w:hanging="426"/>
        <w:jc w:val="center"/>
        <w:rPr>
          <w:rFonts w:ascii="Arial" w:hAnsi="Arial" w:cs="Arial"/>
          <w:b/>
          <w:sz w:val="24"/>
          <w:szCs w:val="24"/>
          <w:lang w:val="en-US"/>
        </w:rPr>
      </w:pPr>
      <w:r w:rsidRPr="001D57C8">
        <w:rPr>
          <w:rFonts w:ascii="Arial" w:hAnsi="Arial" w:cs="Arial"/>
          <w:sz w:val="24"/>
          <w:szCs w:val="24"/>
          <w:lang w:val="en-US"/>
        </w:rPr>
        <w:t xml:space="preserve">Proses </w:t>
      </w:r>
      <w:proofErr w:type="spellStart"/>
      <w:r w:rsidRPr="001D57C8">
        <w:rPr>
          <w:rFonts w:ascii="Arial" w:hAnsi="Arial" w:cs="Arial"/>
          <w:sz w:val="24"/>
          <w:szCs w:val="24"/>
          <w:lang w:val="en-US"/>
        </w:rPr>
        <w:t>penyatuan</w:t>
      </w:r>
      <w:proofErr w:type="spellEnd"/>
      <w:r w:rsidRPr="001D57C8">
        <w:rPr>
          <w:rFonts w:ascii="Arial" w:hAnsi="Arial" w:cs="Arial"/>
          <w:sz w:val="24"/>
          <w:szCs w:val="24"/>
          <w:lang w:val="en-US"/>
        </w:rPr>
        <w:t xml:space="preserve">. </w:t>
      </w:r>
      <w:proofErr w:type="spellStart"/>
      <w:r w:rsidRPr="001D57C8">
        <w:rPr>
          <w:rFonts w:ascii="Arial" w:hAnsi="Arial" w:cs="Arial"/>
          <w:sz w:val="24"/>
          <w:szCs w:val="24"/>
          <w:lang w:val="en-US"/>
        </w:rPr>
        <w:t>Perumusan</w:t>
      </w:r>
      <w:proofErr w:type="spellEnd"/>
      <w:r w:rsidRPr="001D57C8">
        <w:rPr>
          <w:rFonts w:ascii="Arial" w:hAnsi="Arial" w:cs="Arial"/>
          <w:sz w:val="24"/>
          <w:szCs w:val="24"/>
          <w:lang w:val="en-US"/>
        </w:rPr>
        <w:t xml:space="preserve"> SDM </w:t>
      </w:r>
      <w:proofErr w:type="spellStart"/>
      <w:r w:rsidRPr="001D57C8">
        <w:rPr>
          <w:rFonts w:ascii="Arial" w:hAnsi="Arial" w:cs="Arial"/>
          <w:sz w:val="24"/>
          <w:szCs w:val="24"/>
          <w:lang w:val="en-US"/>
        </w:rPr>
        <w:t>dapat</w:t>
      </w:r>
      <w:proofErr w:type="spellEnd"/>
      <w:r w:rsidRPr="001D57C8">
        <w:rPr>
          <w:rFonts w:ascii="Arial" w:hAnsi="Arial" w:cs="Arial"/>
          <w:sz w:val="24"/>
          <w:szCs w:val="24"/>
          <w:lang w:val="en-US"/>
        </w:rPr>
        <w:t xml:space="preserve"> </w:t>
      </w:r>
      <w:proofErr w:type="spellStart"/>
      <w:r w:rsidRPr="001D57C8">
        <w:rPr>
          <w:rFonts w:ascii="Arial" w:hAnsi="Arial" w:cs="Arial"/>
          <w:sz w:val="24"/>
          <w:szCs w:val="24"/>
          <w:lang w:val="en-US"/>
        </w:rPr>
        <w:t>searah</w:t>
      </w:r>
      <w:proofErr w:type="spellEnd"/>
      <w:r w:rsidRPr="001D57C8">
        <w:rPr>
          <w:rFonts w:ascii="Arial" w:hAnsi="Arial" w:cs="Arial"/>
          <w:sz w:val="24"/>
          <w:szCs w:val="24"/>
          <w:lang w:val="en-US"/>
        </w:rPr>
        <w:t xml:space="preserve"> </w:t>
      </w:r>
      <w:proofErr w:type="spellStart"/>
      <w:r w:rsidRPr="001D57C8">
        <w:rPr>
          <w:rFonts w:ascii="Arial" w:hAnsi="Arial" w:cs="Arial"/>
          <w:sz w:val="24"/>
          <w:szCs w:val="24"/>
          <w:lang w:val="en-US"/>
        </w:rPr>
        <w:t>dengan</w:t>
      </w:r>
      <w:proofErr w:type="spellEnd"/>
      <w:r w:rsidRPr="001D57C8">
        <w:rPr>
          <w:rFonts w:ascii="Arial" w:hAnsi="Arial" w:cs="Arial"/>
          <w:sz w:val="24"/>
          <w:szCs w:val="24"/>
          <w:lang w:val="en-US"/>
        </w:rPr>
        <w:t xml:space="preserve"> proses </w:t>
      </w:r>
      <w:proofErr w:type="spellStart"/>
      <w:r w:rsidRPr="001D57C8">
        <w:rPr>
          <w:rFonts w:ascii="Arial" w:hAnsi="Arial" w:cs="Arial"/>
          <w:sz w:val="24"/>
          <w:szCs w:val="24"/>
          <w:lang w:val="en-US"/>
        </w:rPr>
        <w:t>perumusan</w:t>
      </w:r>
      <w:proofErr w:type="spellEnd"/>
      <w:r w:rsidRPr="001D57C8">
        <w:rPr>
          <w:rFonts w:ascii="Arial" w:hAnsi="Arial" w:cs="Arial"/>
          <w:sz w:val="24"/>
          <w:szCs w:val="24"/>
          <w:lang w:val="en-US"/>
        </w:rPr>
        <w:t xml:space="preserve"> </w:t>
      </w:r>
      <w:proofErr w:type="spellStart"/>
      <w:r w:rsidRPr="001D57C8">
        <w:rPr>
          <w:rFonts w:ascii="Arial" w:hAnsi="Arial" w:cs="Arial"/>
          <w:sz w:val="24"/>
          <w:szCs w:val="24"/>
          <w:lang w:val="en-US"/>
        </w:rPr>
        <w:t>strategi</w:t>
      </w:r>
      <w:proofErr w:type="spellEnd"/>
      <w:r w:rsidRPr="001D57C8">
        <w:rPr>
          <w:rFonts w:ascii="Arial" w:hAnsi="Arial" w:cs="Arial"/>
          <w:sz w:val="24"/>
          <w:szCs w:val="24"/>
          <w:lang w:val="en-US"/>
        </w:rPr>
        <w:t xml:space="preserve"> </w:t>
      </w:r>
      <w:proofErr w:type="spellStart"/>
      <w:r w:rsidRPr="001D57C8">
        <w:rPr>
          <w:rFonts w:ascii="Arial" w:hAnsi="Arial" w:cs="Arial"/>
          <w:sz w:val="24"/>
          <w:szCs w:val="24"/>
          <w:lang w:val="en-US"/>
        </w:rPr>
        <w:t>perusahaan</w:t>
      </w:r>
      <w:proofErr w:type="spellEnd"/>
      <w:r w:rsidRPr="001D57C8">
        <w:rPr>
          <w:rFonts w:ascii="Arial" w:hAnsi="Arial" w:cs="Arial"/>
          <w:sz w:val="24"/>
          <w:szCs w:val="24"/>
          <w:lang w:val="en-US"/>
        </w:rPr>
        <w:t xml:space="preserve">. </w:t>
      </w:r>
    </w:p>
    <w:p w14:paraId="27184593" w14:textId="0711CB51" w:rsidR="007C4329" w:rsidRPr="001D57C8" w:rsidRDefault="00B01E81" w:rsidP="001D57C8">
      <w:pPr>
        <w:pStyle w:val="ListParagraph"/>
        <w:spacing w:before="240" w:after="0" w:line="480" w:lineRule="auto"/>
        <w:ind w:left="1146" w:firstLine="294"/>
        <w:rPr>
          <w:rFonts w:ascii="Arial" w:hAnsi="Arial" w:cs="Arial"/>
          <w:b/>
          <w:sz w:val="24"/>
          <w:szCs w:val="24"/>
          <w:lang w:val="en-US"/>
        </w:rPr>
      </w:pPr>
      <w:proofErr w:type="spellStart"/>
      <w:r w:rsidRPr="001D57C8">
        <w:rPr>
          <w:rFonts w:ascii="Arial" w:hAnsi="Arial" w:cs="Arial"/>
          <w:b/>
          <w:sz w:val="24"/>
          <w:szCs w:val="24"/>
          <w:lang w:val="en-US"/>
        </w:rPr>
        <w:t>Tabel</w:t>
      </w:r>
      <w:proofErr w:type="spellEnd"/>
      <w:r w:rsidRPr="001D57C8">
        <w:rPr>
          <w:rFonts w:ascii="Arial" w:hAnsi="Arial" w:cs="Arial"/>
          <w:b/>
          <w:sz w:val="24"/>
          <w:szCs w:val="24"/>
          <w:lang w:val="en-US"/>
        </w:rPr>
        <w:t xml:space="preserve"> 2.</w:t>
      </w:r>
      <w:r w:rsidR="00A22437" w:rsidRPr="001D57C8">
        <w:rPr>
          <w:rFonts w:ascii="Arial" w:hAnsi="Arial" w:cs="Arial"/>
          <w:b/>
          <w:sz w:val="24"/>
          <w:szCs w:val="24"/>
          <w:lang w:val="en-US"/>
        </w:rPr>
        <w:t>3</w:t>
      </w:r>
      <w:r w:rsidR="007C4329" w:rsidRPr="001D57C8">
        <w:rPr>
          <w:rFonts w:ascii="Arial" w:hAnsi="Arial" w:cs="Arial"/>
          <w:b/>
          <w:sz w:val="24"/>
          <w:szCs w:val="24"/>
          <w:lang w:val="en-US"/>
        </w:rPr>
        <w:t xml:space="preserve"> </w:t>
      </w:r>
      <w:proofErr w:type="spellStart"/>
      <w:r w:rsidR="007C4329" w:rsidRPr="001D57C8">
        <w:rPr>
          <w:rFonts w:ascii="Arial" w:hAnsi="Arial" w:cs="Arial"/>
          <w:b/>
          <w:sz w:val="24"/>
          <w:szCs w:val="24"/>
          <w:lang w:val="en-US"/>
        </w:rPr>
        <w:t>Perencanaan</w:t>
      </w:r>
      <w:proofErr w:type="spellEnd"/>
      <w:r w:rsidR="007C4329" w:rsidRPr="001D57C8">
        <w:rPr>
          <w:rFonts w:ascii="Arial" w:hAnsi="Arial" w:cs="Arial"/>
          <w:b/>
          <w:sz w:val="24"/>
          <w:szCs w:val="24"/>
          <w:lang w:val="en-US"/>
        </w:rPr>
        <w:t xml:space="preserve"> SDM </w:t>
      </w:r>
      <w:proofErr w:type="spellStart"/>
      <w:r w:rsidR="007C4329" w:rsidRPr="001D57C8">
        <w:rPr>
          <w:rFonts w:ascii="Arial" w:hAnsi="Arial" w:cs="Arial"/>
          <w:b/>
          <w:sz w:val="24"/>
          <w:szCs w:val="24"/>
          <w:lang w:val="en-US"/>
        </w:rPr>
        <w:t>dua</w:t>
      </w:r>
      <w:proofErr w:type="spellEnd"/>
      <w:r w:rsidR="007C4329" w:rsidRPr="001D57C8">
        <w:rPr>
          <w:rFonts w:ascii="Arial" w:hAnsi="Arial" w:cs="Arial"/>
          <w:b/>
          <w:sz w:val="24"/>
          <w:szCs w:val="24"/>
          <w:lang w:val="en-US"/>
        </w:rPr>
        <w:t xml:space="preserve"> </w:t>
      </w:r>
      <w:proofErr w:type="spellStart"/>
      <w:r w:rsidR="007C4329" w:rsidRPr="001D57C8">
        <w:rPr>
          <w:rFonts w:ascii="Arial" w:hAnsi="Arial" w:cs="Arial"/>
          <w:b/>
          <w:sz w:val="24"/>
          <w:szCs w:val="24"/>
          <w:lang w:val="en-US"/>
        </w:rPr>
        <w:t>Arah</w:t>
      </w:r>
      <w:proofErr w:type="spellEnd"/>
    </w:p>
    <w:tbl>
      <w:tblPr>
        <w:tblStyle w:val="PlainTable2"/>
        <w:tblW w:w="0" w:type="auto"/>
        <w:tblLook w:val="04A0" w:firstRow="1" w:lastRow="0" w:firstColumn="1" w:lastColumn="0" w:noHBand="0" w:noVBand="1"/>
      </w:tblPr>
      <w:tblGrid>
        <w:gridCol w:w="1528"/>
        <w:gridCol w:w="2833"/>
        <w:gridCol w:w="3260"/>
      </w:tblGrid>
      <w:tr w:rsidR="007C4329" w:rsidRPr="007C4329" w14:paraId="3A18FDDD" w14:textId="77777777" w:rsidTr="001D5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gridSpan w:val="3"/>
          </w:tcPr>
          <w:p w14:paraId="6931E487" w14:textId="77777777" w:rsidR="007C4329" w:rsidRPr="00E32C42" w:rsidRDefault="007C4329" w:rsidP="00266B05">
            <w:pPr>
              <w:pStyle w:val="ListParagraph"/>
              <w:ind w:left="0"/>
              <w:jc w:val="center"/>
              <w:rPr>
                <w:rFonts w:ascii="Arial" w:hAnsi="Arial" w:cs="Arial"/>
                <w:b w:val="0"/>
                <w:lang w:val="en-US"/>
              </w:rPr>
            </w:pPr>
            <w:proofErr w:type="spellStart"/>
            <w:r w:rsidRPr="00E32C42">
              <w:rPr>
                <w:rFonts w:ascii="Arial" w:hAnsi="Arial" w:cs="Arial"/>
                <w:b w:val="0"/>
                <w:lang w:val="en-US"/>
              </w:rPr>
              <w:t>Perencanaan</w:t>
            </w:r>
            <w:proofErr w:type="spellEnd"/>
            <w:r w:rsidRPr="00E32C42">
              <w:rPr>
                <w:rFonts w:ascii="Arial" w:hAnsi="Arial" w:cs="Arial"/>
                <w:b w:val="0"/>
                <w:lang w:val="en-US"/>
              </w:rPr>
              <w:t xml:space="preserve"> SDM </w:t>
            </w:r>
            <w:proofErr w:type="spellStart"/>
            <w:r w:rsidRPr="00E32C42">
              <w:rPr>
                <w:rFonts w:ascii="Arial" w:hAnsi="Arial" w:cs="Arial"/>
                <w:b w:val="0"/>
                <w:lang w:val="en-US"/>
              </w:rPr>
              <w:t>Dua</w:t>
            </w:r>
            <w:proofErr w:type="spellEnd"/>
            <w:r w:rsidRPr="00E32C42">
              <w:rPr>
                <w:rFonts w:ascii="Arial" w:hAnsi="Arial" w:cs="Arial"/>
                <w:b w:val="0"/>
                <w:lang w:val="en-US"/>
              </w:rPr>
              <w:t xml:space="preserve"> </w:t>
            </w:r>
            <w:proofErr w:type="spellStart"/>
            <w:r w:rsidRPr="00E32C42">
              <w:rPr>
                <w:rFonts w:ascii="Arial" w:hAnsi="Arial" w:cs="Arial"/>
                <w:b w:val="0"/>
                <w:lang w:val="en-US"/>
              </w:rPr>
              <w:t>Arah</w:t>
            </w:r>
            <w:proofErr w:type="spellEnd"/>
          </w:p>
        </w:tc>
      </w:tr>
      <w:tr w:rsidR="007C4329" w:rsidRPr="007C4329" w14:paraId="118BCC66" w14:textId="77777777" w:rsidTr="001D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dxa"/>
          </w:tcPr>
          <w:p w14:paraId="6BCFD38F" w14:textId="77777777" w:rsidR="007C4329" w:rsidRPr="007C4329" w:rsidRDefault="007C4329" w:rsidP="00266B05">
            <w:pPr>
              <w:pStyle w:val="ListParagraph"/>
              <w:ind w:left="0"/>
              <w:jc w:val="center"/>
              <w:rPr>
                <w:rFonts w:ascii="Arial" w:hAnsi="Arial" w:cs="Arial"/>
                <w:lang w:val="en-US"/>
              </w:rPr>
            </w:pPr>
          </w:p>
        </w:tc>
        <w:tc>
          <w:tcPr>
            <w:tcW w:w="2833" w:type="dxa"/>
          </w:tcPr>
          <w:p w14:paraId="1EF411B5" w14:textId="77777777" w:rsidR="007C4329" w:rsidRPr="007C4329" w:rsidRDefault="007C4329" w:rsidP="00266B0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sidRPr="007C4329">
              <w:rPr>
                <w:rFonts w:ascii="Arial" w:hAnsi="Arial" w:cs="Arial"/>
                <w:lang w:val="en-US"/>
              </w:rPr>
              <w:t>Perencanaan</w:t>
            </w:r>
            <w:proofErr w:type="spellEnd"/>
            <w:r w:rsidRPr="007C4329">
              <w:rPr>
                <w:rFonts w:ascii="Arial" w:hAnsi="Arial" w:cs="Arial"/>
                <w:lang w:val="en-US"/>
              </w:rPr>
              <w:t xml:space="preserve"> Top Down</w:t>
            </w:r>
          </w:p>
        </w:tc>
        <w:tc>
          <w:tcPr>
            <w:tcW w:w="3260" w:type="dxa"/>
          </w:tcPr>
          <w:p w14:paraId="145810DE" w14:textId="77777777" w:rsidR="007C4329" w:rsidRPr="007C4329" w:rsidRDefault="007C4329" w:rsidP="001D57C8">
            <w:pPr>
              <w:pStyle w:val="ListParagraph"/>
              <w:ind w:left="0" w:hanging="43"/>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sidRPr="007C4329">
              <w:rPr>
                <w:rFonts w:ascii="Arial" w:hAnsi="Arial" w:cs="Arial"/>
                <w:lang w:val="en-US"/>
              </w:rPr>
              <w:t>Perencanaan</w:t>
            </w:r>
            <w:proofErr w:type="spellEnd"/>
            <w:r w:rsidRPr="007C4329">
              <w:rPr>
                <w:rFonts w:ascii="Arial" w:hAnsi="Arial" w:cs="Arial"/>
                <w:lang w:val="en-US"/>
              </w:rPr>
              <w:t xml:space="preserve"> Bottom Up</w:t>
            </w:r>
          </w:p>
        </w:tc>
      </w:tr>
      <w:tr w:rsidR="007C4329" w:rsidRPr="007C4329" w14:paraId="3EC784DB" w14:textId="77777777" w:rsidTr="001D57C8">
        <w:tc>
          <w:tcPr>
            <w:cnfStyle w:val="001000000000" w:firstRow="0" w:lastRow="0" w:firstColumn="1" w:lastColumn="0" w:oddVBand="0" w:evenVBand="0" w:oddHBand="0" w:evenHBand="0" w:firstRowFirstColumn="0" w:firstRowLastColumn="0" w:lastRowFirstColumn="0" w:lastRowLastColumn="0"/>
            <w:tcW w:w="1528" w:type="dxa"/>
          </w:tcPr>
          <w:p w14:paraId="3B2D1DED" w14:textId="77777777" w:rsidR="007C4329" w:rsidRPr="00761C68" w:rsidRDefault="007C4329" w:rsidP="00266B05">
            <w:pPr>
              <w:pStyle w:val="ListParagraph"/>
              <w:ind w:left="0"/>
              <w:jc w:val="both"/>
              <w:rPr>
                <w:rFonts w:ascii="Arial" w:hAnsi="Arial" w:cs="Arial"/>
                <w:b w:val="0"/>
                <w:lang w:val="en-US"/>
              </w:rPr>
            </w:pPr>
            <w:proofErr w:type="spellStart"/>
            <w:r w:rsidRPr="00761C68">
              <w:rPr>
                <w:rFonts w:ascii="Arial" w:hAnsi="Arial" w:cs="Arial"/>
                <w:b w:val="0"/>
                <w:lang w:val="en-US"/>
              </w:rPr>
              <w:t>Tujuan</w:t>
            </w:r>
            <w:proofErr w:type="spellEnd"/>
            <w:r w:rsidRPr="00761C68">
              <w:rPr>
                <w:rFonts w:ascii="Arial" w:hAnsi="Arial" w:cs="Arial"/>
                <w:b w:val="0"/>
                <w:lang w:val="en-US"/>
              </w:rPr>
              <w:t xml:space="preserve"> </w:t>
            </w:r>
            <w:proofErr w:type="spellStart"/>
            <w:r w:rsidRPr="00761C68">
              <w:rPr>
                <w:rFonts w:ascii="Arial" w:hAnsi="Arial" w:cs="Arial"/>
                <w:b w:val="0"/>
                <w:lang w:val="en-US"/>
              </w:rPr>
              <w:t>Pendekatan</w:t>
            </w:r>
            <w:proofErr w:type="spellEnd"/>
          </w:p>
        </w:tc>
        <w:tc>
          <w:tcPr>
            <w:tcW w:w="2833" w:type="dxa"/>
          </w:tcPr>
          <w:p w14:paraId="4CE1E1C4" w14:textId="77777777" w:rsidR="007C4329" w:rsidRPr="007C4329" w:rsidRDefault="007C4329" w:rsidP="00266B0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Menyediakan</w:t>
            </w:r>
            <w:proofErr w:type="spellEnd"/>
            <w:r>
              <w:rPr>
                <w:rFonts w:ascii="Arial" w:hAnsi="Arial" w:cs="Arial"/>
                <w:lang w:val="en-US"/>
              </w:rPr>
              <w:t xml:space="preserve"> </w:t>
            </w:r>
            <w:proofErr w:type="spellStart"/>
            <w:r>
              <w:rPr>
                <w:rFonts w:ascii="Arial" w:hAnsi="Arial" w:cs="Arial"/>
                <w:lang w:val="en-US"/>
              </w:rPr>
              <w:t>kontek</w:t>
            </w:r>
            <w:proofErr w:type="spellEnd"/>
            <w:r>
              <w:rPr>
                <w:rFonts w:ascii="Arial" w:hAnsi="Arial" w:cs="Arial"/>
                <w:lang w:val="en-US"/>
              </w:rPr>
              <w:t xml:space="preserve"> </w:t>
            </w:r>
            <w:proofErr w:type="spellStart"/>
            <w:r>
              <w:rPr>
                <w:rFonts w:ascii="Arial" w:hAnsi="Arial" w:cs="Arial"/>
                <w:lang w:val="en-US"/>
              </w:rPr>
              <w:t>strategi</w:t>
            </w:r>
            <w:proofErr w:type="spellEnd"/>
            <w:r>
              <w:rPr>
                <w:rFonts w:ascii="Arial" w:hAnsi="Arial" w:cs="Arial"/>
                <w:lang w:val="en-US"/>
              </w:rPr>
              <w:t xml:space="preserve"> </w:t>
            </w: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 xml:space="preserve"> </w:t>
            </w:r>
            <w:proofErr w:type="spellStart"/>
            <w:r>
              <w:rPr>
                <w:rFonts w:ascii="Arial" w:hAnsi="Arial" w:cs="Arial"/>
                <w:lang w:val="en-US"/>
              </w:rPr>
              <w:t>mengalir</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perusahaan</w:t>
            </w:r>
            <w:proofErr w:type="spellEnd"/>
            <w:r>
              <w:rPr>
                <w:rFonts w:ascii="Arial" w:hAnsi="Arial" w:cs="Arial"/>
                <w:lang w:val="en-US"/>
              </w:rPr>
              <w:t xml:space="preserve"> </w:t>
            </w:r>
            <w:proofErr w:type="spellStart"/>
            <w:r>
              <w:rPr>
                <w:rFonts w:ascii="Arial" w:hAnsi="Arial" w:cs="Arial"/>
                <w:lang w:val="en-US"/>
              </w:rPr>
              <w:t>ke</w:t>
            </w:r>
            <w:proofErr w:type="spellEnd"/>
            <w:r>
              <w:rPr>
                <w:rFonts w:ascii="Arial" w:hAnsi="Arial" w:cs="Arial"/>
                <w:lang w:val="en-US"/>
              </w:rPr>
              <w:t xml:space="preserve"> </w:t>
            </w:r>
            <w:proofErr w:type="spellStart"/>
            <w:r>
              <w:rPr>
                <w:rFonts w:ascii="Arial" w:hAnsi="Arial" w:cs="Arial"/>
                <w:lang w:val="en-US"/>
              </w:rPr>
              <w:t>departemen</w:t>
            </w:r>
            <w:proofErr w:type="spellEnd"/>
            <w:r>
              <w:rPr>
                <w:rFonts w:ascii="Arial" w:hAnsi="Arial" w:cs="Arial"/>
                <w:lang w:val="en-US"/>
              </w:rPr>
              <w:t xml:space="preserve"> lain</w:t>
            </w:r>
          </w:p>
        </w:tc>
        <w:tc>
          <w:tcPr>
            <w:tcW w:w="3260" w:type="dxa"/>
          </w:tcPr>
          <w:p w14:paraId="109EFFC9" w14:textId="77777777" w:rsidR="007C4329" w:rsidRPr="007C4329" w:rsidRDefault="007C4329" w:rsidP="00266B0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Merencanakan</w:t>
            </w:r>
            <w:proofErr w:type="spellEnd"/>
            <w:r>
              <w:rPr>
                <w:rFonts w:ascii="Arial" w:hAnsi="Arial" w:cs="Arial"/>
                <w:lang w:val="en-US"/>
              </w:rPr>
              <w:t xml:space="preserve"> </w:t>
            </w:r>
            <w:proofErr w:type="spellStart"/>
            <w:r>
              <w:rPr>
                <w:rFonts w:ascii="Arial" w:hAnsi="Arial" w:cs="Arial"/>
                <w:lang w:val="en-US"/>
              </w:rPr>
              <w:t>kegiatan</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 xml:space="preserve"> </w:t>
            </w: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 xml:space="preserve"> </w:t>
            </w:r>
            <w:proofErr w:type="spellStart"/>
            <w:r>
              <w:rPr>
                <w:rFonts w:ascii="Arial" w:hAnsi="Arial" w:cs="Arial"/>
                <w:lang w:val="en-US"/>
              </w:rPr>
              <w:t>menggelinding</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departemen-departemen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rujukan</w:t>
            </w:r>
            <w:proofErr w:type="spellEnd"/>
            <w:r>
              <w:rPr>
                <w:rFonts w:ascii="Arial" w:hAnsi="Arial" w:cs="Arial"/>
                <w:lang w:val="en-US"/>
              </w:rPr>
              <w:t xml:space="preserve"> </w:t>
            </w:r>
            <w:proofErr w:type="spellStart"/>
            <w:r>
              <w:rPr>
                <w:rFonts w:ascii="Arial" w:hAnsi="Arial" w:cs="Arial"/>
                <w:lang w:val="en-US"/>
              </w:rPr>
              <w:t>perusahaan</w:t>
            </w:r>
            <w:proofErr w:type="spellEnd"/>
          </w:p>
        </w:tc>
      </w:tr>
      <w:tr w:rsidR="007C4329" w:rsidRPr="007C4329" w14:paraId="479DCB06" w14:textId="77777777" w:rsidTr="001D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dxa"/>
          </w:tcPr>
          <w:p w14:paraId="0740A04D" w14:textId="77777777" w:rsidR="007C4329" w:rsidRPr="00761C68" w:rsidRDefault="007C4329" w:rsidP="00266B05">
            <w:pPr>
              <w:pStyle w:val="ListParagraph"/>
              <w:ind w:left="0"/>
              <w:jc w:val="both"/>
              <w:rPr>
                <w:rFonts w:ascii="Arial" w:hAnsi="Arial" w:cs="Arial"/>
                <w:b w:val="0"/>
                <w:lang w:val="en-US"/>
              </w:rPr>
            </w:pPr>
            <w:r w:rsidRPr="00761C68">
              <w:rPr>
                <w:rFonts w:ascii="Arial" w:hAnsi="Arial" w:cs="Arial"/>
                <w:b w:val="0"/>
                <w:lang w:val="en-US"/>
              </w:rPr>
              <w:t xml:space="preserve">Masa </w:t>
            </w:r>
            <w:proofErr w:type="spellStart"/>
            <w:r w:rsidRPr="00761C68">
              <w:rPr>
                <w:rFonts w:ascii="Arial" w:hAnsi="Arial" w:cs="Arial"/>
                <w:b w:val="0"/>
                <w:lang w:val="en-US"/>
              </w:rPr>
              <w:t>Depan</w:t>
            </w:r>
            <w:proofErr w:type="spellEnd"/>
          </w:p>
        </w:tc>
        <w:tc>
          <w:tcPr>
            <w:tcW w:w="2833" w:type="dxa"/>
          </w:tcPr>
          <w:p w14:paraId="55525C2C" w14:textId="77777777" w:rsidR="007C4329" w:rsidRPr="007C4329" w:rsidRDefault="007C4329" w:rsidP="00266B0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Jangka</w:t>
            </w:r>
            <w:proofErr w:type="spellEnd"/>
            <w:r>
              <w:rPr>
                <w:rFonts w:ascii="Arial" w:hAnsi="Arial" w:cs="Arial"/>
                <w:lang w:val="en-US"/>
              </w:rPr>
              <w:t xml:space="preserve"> Panjang</w:t>
            </w:r>
          </w:p>
        </w:tc>
        <w:tc>
          <w:tcPr>
            <w:tcW w:w="3260" w:type="dxa"/>
          </w:tcPr>
          <w:p w14:paraId="53A6F8A6" w14:textId="77777777" w:rsidR="007C4329" w:rsidRPr="007C4329" w:rsidRDefault="007C4329" w:rsidP="00266B0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Jangka</w:t>
            </w:r>
            <w:proofErr w:type="spellEnd"/>
            <w:r>
              <w:rPr>
                <w:rFonts w:ascii="Arial" w:hAnsi="Arial" w:cs="Arial"/>
                <w:lang w:val="en-US"/>
              </w:rPr>
              <w:t xml:space="preserve"> </w:t>
            </w:r>
            <w:proofErr w:type="spellStart"/>
            <w:r>
              <w:rPr>
                <w:rFonts w:ascii="Arial" w:hAnsi="Arial" w:cs="Arial"/>
                <w:lang w:val="en-US"/>
              </w:rPr>
              <w:t>Pendek</w:t>
            </w:r>
            <w:proofErr w:type="spellEnd"/>
          </w:p>
        </w:tc>
      </w:tr>
      <w:tr w:rsidR="007C4329" w:rsidRPr="007C4329" w14:paraId="7129D5D9" w14:textId="77777777" w:rsidTr="001D57C8">
        <w:tc>
          <w:tcPr>
            <w:cnfStyle w:val="001000000000" w:firstRow="0" w:lastRow="0" w:firstColumn="1" w:lastColumn="0" w:oddVBand="0" w:evenVBand="0" w:oddHBand="0" w:evenHBand="0" w:firstRowFirstColumn="0" w:firstRowLastColumn="0" w:lastRowFirstColumn="0" w:lastRowLastColumn="0"/>
            <w:tcW w:w="1528" w:type="dxa"/>
          </w:tcPr>
          <w:p w14:paraId="0B829367" w14:textId="77777777" w:rsidR="007C4329" w:rsidRPr="00761C68" w:rsidRDefault="00E3162E" w:rsidP="00266B05">
            <w:pPr>
              <w:pStyle w:val="ListParagraph"/>
              <w:ind w:left="0"/>
              <w:jc w:val="both"/>
              <w:rPr>
                <w:rFonts w:ascii="Arial" w:hAnsi="Arial" w:cs="Arial"/>
                <w:b w:val="0"/>
                <w:lang w:val="en-US"/>
              </w:rPr>
            </w:pPr>
            <w:proofErr w:type="spellStart"/>
            <w:r w:rsidRPr="00761C68">
              <w:rPr>
                <w:rFonts w:ascii="Arial" w:hAnsi="Arial" w:cs="Arial"/>
                <w:b w:val="0"/>
                <w:lang w:val="en-US"/>
              </w:rPr>
              <w:t>Analisis</w:t>
            </w:r>
            <w:proofErr w:type="spellEnd"/>
            <w:r w:rsidRPr="00761C68">
              <w:rPr>
                <w:rFonts w:ascii="Arial" w:hAnsi="Arial" w:cs="Arial"/>
                <w:b w:val="0"/>
                <w:lang w:val="en-US"/>
              </w:rPr>
              <w:t xml:space="preserve"> </w:t>
            </w:r>
            <w:proofErr w:type="spellStart"/>
            <w:r w:rsidRPr="00761C68">
              <w:rPr>
                <w:rFonts w:ascii="Arial" w:hAnsi="Arial" w:cs="Arial"/>
                <w:b w:val="0"/>
                <w:lang w:val="en-US"/>
              </w:rPr>
              <w:t>Lingkungan</w:t>
            </w:r>
            <w:proofErr w:type="spellEnd"/>
          </w:p>
        </w:tc>
        <w:tc>
          <w:tcPr>
            <w:tcW w:w="2833" w:type="dxa"/>
          </w:tcPr>
          <w:p w14:paraId="2B5D9150" w14:textId="77777777" w:rsidR="007C4329" w:rsidRPr="007C4329" w:rsidRDefault="00E3162E" w:rsidP="00266B0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Bagian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penilaian</w:t>
            </w:r>
            <w:proofErr w:type="spellEnd"/>
            <w:r>
              <w:rPr>
                <w:rFonts w:ascii="Arial" w:hAnsi="Arial" w:cs="Arial"/>
                <w:lang w:val="en-US"/>
              </w:rPr>
              <w:t xml:space="preserve"> </w:t>
            </w:r>
            <w:proofErr w:type="spellStart"/>
            <w:r>
              <w:rPr>
                <w:rFonts w:ascii="Arial" w:hAnsi="Arial" w:cs="Arial"/>
                <w:lang w:val="en-US"/>
              </w:rPr>
              <w:t>lingkungan</w:t>
            </w:r>
            <w:proofErr w:type="spellEnd"/>
            <w:r>
              <w:rPr>
                <w:rFonts w:ascii="Arial" w:hAnsi="Arial" w:cs="Arial"/>
                <w:lang w:val="en-US"/>
              </w:rPr>
              <w:t xml:space="preserve"> </w:t>
            </w:r>
            <w:proofErr w:type="spellStart"/>
            <w:r>
              <w:rPr>
                <w:rFonts w:ascii="Arial" w:hAnsi="Arial" w:cs="Arial"/>
                <w:lang w:val="en-US"/>
              </w:rPr>
              <w:t>bagi</w:t>
            </w:r>
            <w:proofErr w:type="spellEnd"/>
            <w:r>
              <w:rPr>
                <w:rFonts w:ascii="Arial" w:hAnsi="Arial" w:cs="Arial"/>
                <w:lang w:val="en-US"/>
              </w:rPr>
              <w:t xml:space="preserve"> </w:t>
            </w:r>
            <w:proofErr w:type="spellStart"/>
            <w:r>
              <w:rPr>
                <w:rFonts w:ascii="Arial" w:hAnsi="Arial" w:cs="Arial"/>
                <w:lang w:val="en-US"/>
              </w:rPr>
              <w:t>strategi</w:t>
            </w:r>
            <w:proofErr w:type="spellEnd"/>
            <w:r>
              <w:rPr>
                <w:rFonts w:ascii="Arial" w:hAnsi="Arial" w:cs="Arial"/>
                <w:lang w:val="en-US"/>
              </w:rPr>
              <w:t xml:space="preserve"> </w:t>
            </w:r>
            <w:proofErr w:type="spellStart"/>
            <w:r>
              <w:rPr>
                <w:rFonts w:ascii="Arial" w:hAnsi="Arial" w:cs="Arial"/>
                <w:lang w:val="en-US"/>
              </w:rPr>
              <w:t>perusahaan</w:t>
            </w:r>
            <w:proofErr w:type="spellEnd"/>
          </w:p>
        </w:tc>
        <w:tc>
          <w:tcPr>
            <w:tcW w:w="3260" w:type="dxa"/>
          </w:tcPr>
          <w:p w14:paraId="3F9C7B0F" w14:textId="77777777" w:rsidR="007C4329" w:rsidRPr="007C4329" w:rsidRDefault="00E3162E" w:rsidP="00266B0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Pr>
                <w:rFonts w:ascii="Arial" w:hAnsi="Arial" w:cs="Arial"/>
                <w:lang w:val="en-US"/>
              </w:rPr>
              <w:t>Indentifikasi</w:t>
            </w:r>
            <w:proofErr w:type="spellEnd"/>
            <w:r>
              <w:rPr>
                <w:rFonts w:ascii="Arial" w:hAnsi="Arial" w:cs="Arial"/>
                <w:lang w:val="en-US"/>
              </w:rPr>
              <w:t xml:space="preserve"> </w:t>
            </w:r>
            <w:proofErr w:type="spellStart"/>
            <w:r>
              <w:rPr>
                <w:rFonts w:ascii="Arial" w:hAnsi="Arial" w:cs="Arial"/>
                <w:lang w:val="en-US"/>
              </w:rPr>
              <w:t>masalah</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konteks</w:t>
            </w:r>
            <w:proofErr w:type="spellEnd"/>
            <w:r>
              <w:rPr>
                <w:rFonts w:ascii="Arial" w:hAnsi="Arial" w:cs="Arial"/>
                <w:lang w:val="en-US"/>
              </w:rPr>
              <w:t xml:space="preserve"> </w:t>
            </w:r>
            <w:proofErr w:type="spellStart"/>
            <w:r>
              <w:rPr>
                <w:rFonts w:ascii="Arial" w:hAnsi="Arial" w:cs="Arial"/>
                <w:lang w:val="en-US"/>
              </w:rPr>
              <w:t>kecenderungan</w:t>
            </w:r>
            <w:proofErr w:type="spellEnd"/>
            <w:r>
              <w:rPr>
                <w:rFonts w:ascii="Arial" w:hAnsi="Arial" w:cs="Arial"/>
                <w:lang w:val="en-US"/>
              </w:rPr>
              <w:t xml:space="preserve"> </w:t>
            </w:r>
            <w:proofErr w:type="spellStart"/>
            <w:r>
              <w:rPr>
                <w:rFonts w:ascii="Arial" w:hAnsi="Arial" w:cs="Arial"/>
                <w:lang w:val="en-US"/>
              </w:rPr>
              <w:t>persoalan</w:t>
            </w:r>
            <w:proofErr w:type="spellEnd"/>
            <w:r>
              <w:rPr>
                <w:rFonts w:ascii="Arial" w:hAnsi="Arial" w:cs="Arial"/>
                <w:lang w:val="en-US"/>
              </w:rPr>
              <w:t xml:space="preserve"> </w:t>
            </w:r>
            <w:proofErr w:type="spellStart"/>
            <w:r>
              <w:rPr>
                <w:rFonts w:ascii="Arial" w:hAnsi="Arial" w:cs="Arial"/>
                <w:lang w:val="en-US"/>
              </w:rPr>
              <w:t>strategi</w:t>
            </w:r>
            <w:proofErr w:type="spellEnd"/>
          </w:p>
        </w:tc>
      </w:tr>
      <w:tr w:rsidR="007C4329" w:rsidRPr="007C4329" w14:paraId="0F4828AA" w14:textId="77777777" w:rsidTr="001D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dxa"/>
          </w:tcPr>
          <w:p w14:paraId="6CFDD925" w14:textId="77777777" w:rsidR="007C4329" w:rsidRPr="00761C68" w:rsidRDefault="00E3162E" w:rsidP="00266B05">
            <w:pPr>
              <w:pStyle w:val="ListParagraph"/>
              <w:ind w:left="0"/>
              <w:jc w:val="both"/>
              <w:rPr>
                <w:rFonts w:ascii="Arial" w:hAnsi="Arial" w:cs="Arial"/>
                <w:b w:val="0"/>
                <w:lang w:val="en-US"/>
              </w:rPr>
            </w:pPr>
            <w:proofErr w:type="spellStart"/>
            <w:r w:rsidRPr="00761C68">
              <w:rPr>
                <w:rFonts w:ascii="Arial" w:hAnsi="Arial" w:cs="Arial"/>
                <w:b w:val="0"/>
                <w:lang w:val="en-US"/>
              </w:rPr>
              <w:t>Analisis</w:t>
            </w:r>
            <w:proofErr w:type="spellEnd"/>
            <w:r w:rsidRPr="00761C68">
              <w:rPr>
                <w:rFonts w:ascii="Arial" w:hAnsi="Arial" w:cs="Arial"/>
                <w:b w:val="0"/>
                <w:lang w:val="en-US"/>
              </w:rPr>
              <w:t xml:space="preserve"> </w:t>
            </w:r>
            <w:proofErr w:type="spellStart"/>
            <w:r w:rsidRPr="00761C68">
              <w:rPr>
                <w:rFonts w:ascii="Arial" w:hAnsi="Arial" w:cs="Arial"/>
                <w:b w:val="0"/>
                <w:lang w:val="en-US"/>
              </w:rPr>
              <w:t>Implikasi</w:t>
            </w:r>
            <w:proofErr w:type="spellEnd"/>
          </w:p>
        </w:tc>
        <w:tc>
          <w:tcPr>
            <w:tcW w:w="2833" w:type="dxa"/>
          </w:tcPr>
          <w:p w14:paraId="61804F42" w14:textId="77777777" w:rsidR="007C4329" w:rsidRPr="007C4329" w:rsidRDefault="00E3162E" w:rsidP="00266B0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Penilaian</w:t>
            </w:r>
            <w:proofErr w:type="spellEnd"/>
            <w:r>
              <w:rPr>
                <w:rFonts w:ascii="Arial" w:hAnsi="Arial" w:cs="Arial"/>
                <w:lang w:val="en-US"/>
              </w:rPr>
              <w:t xml:space="preserve"> </w:t>
            </w:r>
            <w:proofErr w:type="spellStart"/>
            <w:r>
              <w:rPr>
                <w:rFonts w:ascii="Arial" w:hAnsi="Arial" w:cs="Arial"/>
                <w:lang w:val="en-US"/>
              </w:rPr>
              <w:t>implikasi</w:t>
            </w:r>
            <w:proofErr w:type="spellEnd"/>
            <w:r>
              <w:rPr>
                <w:rFonts w:ascii="Arial" w:hAnsi="Arial" w:cs="Arial"/>
                <w:lang w:val="en-US"/>
              </w:rPr>
              <w:t xml:space="preserve"> </w:t>
            </w:r>
            <w:proofErr w:type="spellStart"/>
            <w:r>
              <w:rPr>
                <w:rFonts w:ascii="Arial" w:hAnsi="Arial" w:cs="Arial"/>
                <w:lang w:val="en-US"/>
              </w:rPr>
              <w:t>perencanaan</w:t>
            </w:r>
            <w:proofErr w:type="spellEnd"/>
            <w:r>
              <w:rPr>
                <w:rFonts w:ascii="Arial" w:hAnsi="Arial" w:cs="Arial"/>
                <w:lang w:val="en-US"/>
              </w:rPr>
              <w:t xml:space="preserve"> SDM oleh </w:t>
            </w:r>
            <w:proofErr w:type="spellStart"/>
            <w:r>
              <w:rPr>
                <w:rFonts w:ascii="Arial" w:hAnsi="Arial" w:cs="Arial"/>
                <w:lang w:val="en-US"/>
              </w:rPr>
              <w:t>manajer</w:t>
            </w:r>
            <w:proofErr w:type="spellEnd"/>
            <w:r>
              <w:rPr>
                <w:rFonts w:ascii="Arial" w:hAnsi="Arial" w:cs="Arial"/>
                <w:lang w:val="en-US"/>
              </w:rPr>
              <w:t xml:space="preserve"> dan staff SDM</w:t>
            </w:r>
          </w:p>
        </w:tc>
        <w:tc>
          <w:tcPr>
            <w:tcW w:w="3260" w:type="dxa"/>
          </w:tcPr>
          <w:p w14:paraId="126D89B2" w14:textId="77777777" w:rsidR="007C4329" w:rsidRPr="007C4329" w:rsidRDefault="00E3162E" w:rsidP="00266B0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Penilaian</w:t>
            </w:r>
            <w:proofErr w:type="spellEnd"/>
            <w:r>
              <w:rPr>
                <w:rFonts w:ascii="Arial" w:hAnsi="Arial" w:cs="Arial"/>
                <w:lang w:val="en-US"/>
              </w:rPr>
              <w:t xml:space="preserve"> </w:t>
            </w:r>
            <w:proofErr w:type="spellStart"/>
            <w:r>
              <w:rPr>
                <w:rFonts w:ascii="Arial" w:hAnsi="Arial" w:cs="Arial"/>
                <w:lang w:val="en-US"/>
              </w:rPr>
              <w:t>implikasi</w:t>
            </w:r>
            <w:proofErr w:type="spellEnd"/>
            <w:r>
              <w:rPr>
                <w:rFonts w:ascii="Arial" w:hAnsi="Arial" w:cs="Arial"/>
                <w:lang w:val="en-US"/>
              </w:rPr>
              <w:t xml:space="preserve"> </w:t>
            </w:r>
            <w:proofErr w:type="spellStart"/>
            <w:r>
              <w:rPr>
                <w:rFonts w:ascii="Arial" w:hAnsi="Arial" w:cs="Arial"/>
                <w:lang w:val="en-US"/>
              </w:rPr>
              <w:t>perencanaan</w:t>
            </w:r>
            <w:proofErr w:type="spellEnd"/>
            <w:r>
              <w:rPr>
                <w:rFonts w:ascii="Arial" w:hAnsi="Arial" w:cs="Arial"/>
                <w:lang w:val="en-US"/>
              </w:rPr>
              <w:t xml:space="preserve"> SDM oleh </w:t>
            </w:r>
            <w:proofErr w:type="spellStart"/>
            <w:r>
              <w:rPr>
                <w:rFonts w:ascii="Arial" w:hAnsi="Arial" w:cs="Arial"/>
                <w:lang w:val="en-US"/>
              </w:rPr>
              <w:t>manajer</w:t>
            </w:r>
            <w:proofErr w:type="spellEnd"/>
            <w:r>
              <w:rPr>
                <w:rFonts w:ascii="Arial" w:hAnsi="Arial" w:cs="Arial"/>
                <w:lang w:val="en-US"/>
              </w:rPr>
              <w:t xml:space="preserve"> dan </w:t>
            </w:r>
            <w:proofErr w:type="spellStart"/>
            <w:r>
              <w:rPr>
                <w:rFonts w:ascii="Arial" w:hAnsi="Arial" w:cs="Arial"/>
                <w:lang w:val="en-US"/>
              </w:rPr>
              <w:t>staf</w:t>
            </w:r>
            <w:proofErr w:type="spellEnd"/>
            <w:r>
              <w:rPr>
                <w:rFonts w:ascii="Arial" w:hAnsi="Arial" w:cs="Arial"/>
                <w:lang w:val="en-US"/>
              </w:rPr>
              <w:t xml:space="preserve"> </w:t>
            </w:r>
            <w:proofErr w:type="spellStart"/>
            <w:r>
              <w:rPr>
                <w:rFonts w:ascii="Arial" w:hAnsi="Arial" w:cs="Arial"/>
                <w:lang w:val="en-US"/>
              </w:rPr>
              <w:t>SDm</w:t>
            </w:r>
            <w:proofErr w:type="spellEnd"/>
          </w:p>
        </w:tc>
      </w:tr>
      <w:tr w:rsidR="007C4329" w:rsidRPr="007C4329" w14:paraId="6F33A76E" w14:textId="77777777" w:rsidTr="001D57C8">
        <w:tc>
          <w:tcPr>
            <w:cnfStyle w:val="001000000000" w:firstRow="0" w:lastRow="0" w:firstColumn="1" w:lastColumn="0" w:oddVBand="0" w:evenVBand="0" w:oddHBand="0" w:evenHBand="0" w:firstRowFirstColumn="0" w:firstRowLastColumn="0" w:lastRowFirstColumn="0" w:lastRowLastColumn="0"/>
            <w:tcW w:w="1528" w:type="dxa"/>
          </w:tcPr>
          <w:p w14:paraId="5E4CC1AC" w14:textId="77777777" w:rsidR="007C4329" w:rsidRPr="00761C68" w:rsidRDefault="00E3162E" w:rsidP="00266B05">
            <w:pPr>
              <w:pStyle w:val="ListParagraph"/>
              <w:ind w:left="0"/>
              <w:jc w:val="both"/>
              <w:rPr>
                <w:rFonts w:ascii="Arial" w:hAnsi="Arial" w:cs="Arial"/>
                <w:b w:val="0"/>
                <w:lang w:val="en-US"/>
              </w:rPr>
            </w:pPr>
            <w:proofErr w:type="spellStart"/>
            <w:r w:rsidRPr="00761C68">
              <w:rPr>
                <w:rFonts w:ascii="Arial" w:hAnsi="Arial" w:cs="Arial"/>
                <w:b w:val="0"/>
                <w:lang w:val="en-US"/>
              </w:rPr>
              <w:t>Perencanaan</w:t>
            </w:r>
            <w:proofErr w:type="spellEnd"/>
            <w:r w:rsidRPr="00761C68">
              <w:rPr>
                <w:rFonts w:ascii="Arial" w:hAnsi="Arial" w:cs="Arial"/>
                <w:b w:val="0"/>
                <w:lang w:val="en-US"/>
              </w:rPr>
              <w:t xml:space="preserve"> </w:t>
            </w:r>
            <w:proofErr w:type="spellStart"/>
            <w:r w:rsidRPr="00761C68">
              <w:rPr>
                <w:rFonts w:ascii="Arial" w:hAnsi="Arial" w:cs="Arial"/>
                <w:b w:val="0"/>
                <w:lang w:val="en-US"/>
              </w:rPr>
              <w:t>keseluruhan</w:t>
            </w:r>
            <w:proofErr w:type="spellEnd"/>
          </w:p>
        </w:tc>
        <w:tc>
          <w:tcPr>
            <w:tcW w:w="2833" w:type="dxa"/>
          </w:tcPr>
          <w:p w14:paraId="41AEBB00" w14:textId="77777777" w:rsidR="007C4329" w:rsidRPr="007C4329" w:rsidRDefault="00E3162E" w:rsidP="00266B0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Bagian </w:t>
            </w:r>
            <w:proofErr w:type="spellStart"/>
            <w:r>
              <w:rPr>
                <w:rFonts w:ascii="Arial" w:hAnsi="Arial" w:cs="Arial"/>
                <w:lang w:val="en-US"/>
              </w:rPr>
              <w:t>dari</w:t>
            </w:r>
            <w:proofErr w:type="spellEnd"/>
            <w:r>
              <w:rPr>
                <w:rFonts w:ascii="Arial" w:hAnsi="Arial" w:cs="Arial"/>
                <w:lang w:val="en-US"/>
              </w:rPr>
              <w:t xml:space="preserve"> proses </w:t>
            </w:r>
            <w:proofErr w:type="spellStart"/>
            <w:r>
              <w:rPr>
                <w:rFonts w:ascii="Arial" w:hAnsi="Arial" w:cs="Arial"/>
                <w:lang w:val="en-US"/>
              </w:rPr>
              <w:t>perencananaan</w:t>
            </w:r>
            <w:proofErr w:type="spellEnd"/>
            <w:r>
              <w:rPr>
                <w:rFonts w:ascii="Arial" w:hAnsi="Arial" w:cs="Arial"/>
                <w:lang w:val="en-US"/>
              </w:rPr>
              <w:t xml:space="preserve"> </w:t>
            </w:r>
            <w:proofErr w:type="spellStart"/>
            <w:r>
              <w:rPr>
                <w:rFonts w:ascii="Arial" w:hAnsi="Arial" w:cs="Arial"/>
                <w:lang w:val="en-US"/>
              </w:rPr>
              <w:t>perusahaan</w:t>
            </w:r>
            <w:proofErr w:type="spellEnd"/>
            <w:r>
              <w:rPr>
                <w:rFonts w:ascii="Arial" w:hAnsi="Arial" w:cs="Arial"/>
                <w:lang w:val="en-US"/>
              </w:rPr>
              <w:t xml:space="preserve"> </w:t>
            </w:r>
            <w:proofErr w:type="spellStart"/>
            <w:r>
              <w:rPr>
                <w:rFonts w:ascii="Arial" w:hAnsi="Arial" w:cs="Arial"/>
                <w:lang w:val="en-US"/>
              </w:rPr>
              <w:t>atas</w:t>
            </w:r>
            <w:proofErr w:type="spellEnd"/>
            <w:r>
              <w:rPr>
                <w:rFonts w:ascii="Arial" w:hAnsi="Arial" w:cs="Arial"/>
                <w:lang w:val="en-US"/>
              </w:rPr>
              <w:t xml:space="preserve"> proses SDM yang </w:t>
            </w:r>
            <w:proofErr w:type="spellStart"/>
            <w:r>
              <w:rPr>
                <w:rFonts w:ascii="Arial" w:hAnsi="Arial" w:cs="Arial"/>
                <w:lang w:val="en-US"/>
              </w:rPr>
              <w:t>terpisah</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w:t>
            </w:r>
            <w:proofErr w:type="spellStart"/>
            <w:r>
              <w:rPr>
                <w:rFonts w:ascii="Arial" w:hAnsi="Arial" w:cs="Arial"/>
                <w:lang w:val="en-US"/>
              </w:rPr>
              <w:t>masalah</w:t>
            </w:r>
            <w:proofErr w:type="spellEnd"/>
            <w:r>
              <w:rPr>
                <w:rFonts w:ascii="Arial" w:hAnsi="Arial" w:cs="Arial"/>
                <w:lang w:val="en-US"/>
              </w:rPr>
              <w:t xml:space="preserve"> yang </w:t>
            </w:r>
            <w:proofErr w:type="spellStart"/>
            <w:r>
              <w:rPr>
                <w:rFonts w:ascii="Arial" w:hAnsi="Arial" w:cs="Arial"/>
                <w:lang w:val="en-US"/>
              </w:rPr>
              <w:t>berkaitan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manusia</w:t>
            </w:r>
            <w:proofErr w:type="spellEnd"/>
          </w:p>
        </w:tc>
        <w:tc>
          <w:tcPr>
            <w:tcW w:w="3260" w:type="dxa"/>
          </w:tcPr>
          <w:p w14:paraId="6748CED5" w14:textId="77777777" w:rsidR="007C4329" w:rsidRPr="007C4329" w:rsidRDefault="00E3162E" w:rsidP="00266B0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 xml:space="preserve">Analisa, </w:t>
            </w:r>
            <w:proofErr w:type="spellStart"/>
            <w:r>
              <w:rPr>
                <w:rFonts w:ascii="Arial" w:hAnsi="Arial" w:cs="Arial"/>
                <w:lang w:val="en-US"/>
              </w:rPr>
              <w:t>ramalan</w:t>
            </w:r>
            <w:proofErr w:type="spellEnd"/>
            <w:r>
              <w:rPr>
                <w:rFonts w:ascii="Arial" w:hAnsi="Arial" w:cs="Arial"/>
                <w:lang w:val="en-US"/>
              </w:rPr>
              <w:t xml:space="preserve">, </w:t>
            </w:r>
            <w:proofErr w:type="spellStart"/>
            <w:r>
              <w:rPr>
                <w:rFonts w:ascii="Arial" w:hAnsi="Arial" w:cs="Arial"/>
                <w:lang w:val="en-US"/>
              </w:rPr>
              <w:t>perencanaan</w:t>
            </w:r>
            <w:proofErr w:type="spellEnd"/>
            <w:r>
              <w:rPr>
                <w:rFonts w:ascii="Arial" w:hAnsi="Arial" w:cs="Arial"/>
                <w:lang w:val="en-US"/>
              </w:rPr>
              <w:t xml:space="preserve"> pada </w:t>
            </w:r>
            <w:proofErr w:type="spellStart"/>
            <w:r>
              <w:rPr>
                <w:rFonts w:ascii="Arial" w:hAnsi="Arial" w:cs="Arial"/>
                <w:lang w:val="en-US"/>
              </w:rPr>
              <w:t>masalah</w:t>
            </w:r>
            <w:proofErr w:type="spellEnd"/>
            <w:r>
              <w:rPr>
                <w:rFonts w:ascii="Arial" w:hAnsi="Arial" w:cs="Arial"/>
                <w:lang w:val="en-US"/>
              </w:rPr>
              <w:t xml:space="preserve"> yang </w:t>
            </w: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 xml:space="preserve"> </w:t>
            </w: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t>tepat</w:t>
            </w:r>
            <w:proofErr w:type="spellEnd"/>
          </w:p>
        </w:tc>
      </w:tr>
      <w:tr w:rsidR="00E3162E" w:rsidRPr="007C4329" w14:paraId="16991A75" w14:textId="77777777" w:rsidTr="001D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dxa"/>
          </w:tcPr>
          <w:p w14:paraId="2BAB0FF0" w14:textId="77777777" w:rsidR="00E3162E" w:rsidRPr="00761C68" w:rsidRDefault="00E3162E" w:rsidP="00266B05">
            <w:pPr>
              <w:pStyle w:val="ListParagraph"/>
              <w:ind w:left="0"/>
              <w:jc w:val="both"/>
              <w:rPr>
                <w:rFonts w:ascii="Arial" w:hAnsi="Arial" w:cs="Arial"/>
                <w:b w:val="0"/>
                <w:lang w:val="en-US"/>
              </w:rPr>
            </w:pPr>
            <w:proofErr w:type="spellStart"/>
            <w:r w:rsidRPr="00761C68">
              <w:rPr>
                <w:rFonts w:ascii="Arial" w:hAnsi="Arial" w:cs="Arial"/>
                <w:b w:val="0"/>
                <w:lang w:val="en-US"/>
              </w:rPr>
              <w:t>Evaluasi</w:t>
            </w:r>
            <w:proofErr w:type="spellEnd"/>
            <w:r w:rsidRPr="00761C68">
              <w:rPr>
                <w:rFonts w:ascii="Arial" w:hAnsi="Arial" w:cs="Arial"/>
                <w:b w:val="0"/>
                <w:lang w:val="en-US"/>
              </w:rPr>
              <w:t xml:space="preserve"> dan </w:t>
            </w:r>
            <w:proofErr w:type="spellStart"/>
            <w:r w:rsidRPr="00761C68">
              <w:rPr>
                <w:rFonts w:ascii="Arial" w:hAnsi="Arial" w:cs="Arial"/>
                <w:b w:val="0"/>
                <w:lang w:val="en-US"/>
              </w:rPr>
              <w:t>kontrol</w:t>
            </w:r>
            <w:proofErr w:type="spellEnd"/>
          </w:p>
        </w:tc>
        <w:tc>
          <w:tcPr>
            <w:tcW w:w="2833" w:type="dxa"/>
          </w:tcPr>
          <w:p w14:paraId="5C8F3018" w14:textId="77777777" w:rsidR="00E3162E" w:rsidRDefault="00E3162E" w:rsidP="00266B0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3260" w:type="dxa"/>
          </w:tcPr>
          <w:p w14:paraId="7C34F49D" w14:textId="77777777" w:rsidR="00E3162E" w:rsidRDefault="00E3162E" w:rsidP="00266B0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Pr>
                <w:rFonts w:ascii="Arial" w:hAnsi="Arial" w:cs="Arial"/>
                <w:lang w:val="en-US"/>
              </w:rPr>
              <w:t>Memonitor</w:t>
            </w:r>
            <w:proofErr w:type="spellEnd"/>
            <w:r>
              <w:rPr>
                <w:rFonts w:ascii="Arial" w:hAnsi="Arial" w:cs="Arial"/>
                <w:lang w:val="en-US"/>
              </w:rPr>
              <w:t xml:space="preserve"> dan </w:t>
            </w:r>
            <w:proofErr w:type="spellStart"/>
            <w:r>
              <w:rPr>
                <w:rFonts w:ascii="Arial" w:hAnsi="Arial" w:cs="Arial"/>
                <w:lang w:val="en-US"/>
              </w:rPr>
              <w:t>melaporkan</w:t>
            </w:r>
            <w:proofErr w:type="spellEnd"/>
            <w:r>
              <w:rPr>
                <w:rFonts w:ascii="Arial" w:hAnsi="Arial" w:cs="Arial"/>
                <w:lang w:val="en-US"/>
              </w:rPr>
              <w:t xml:space="preserve"> </w:t>
            </w:r>
            <w:proofErr w:type="spellStart"/>
            <w:r>
              <w:rPr>
                <w:rFonts w:ascii="Arial" w:hAnsi="Arial" w:cs="Arial"/>
                <w:lang w:val="en-US"/>
              </w:rPr>
              <w:t>perkembangan</w:t>
            </w:r>
            <w:proofErr w:type="spellEnd"/>
            <w:r>
              <w:rPr>
                <w:rFonts w:ascii="Arial" w:hAnsi="Arial" w:cs="Arial"/>
                <w:lang w:val="en-US"/>
              </w:rPr>
              <w:t xml:space="preserve"> dan </w:t>
            </w:r>
            <w:proofErr w:type="spellStart"/>
            <w:r>
              <w:rPr>
                <w:rFonts w:ascii="Arial" w:hAnsi="Arial" w:cs="Arial"/>
                <w:lang w:val="en-US"/>
              </w:rPr>
              <w:t>pemecahan</w:t>
            </w:r>
            <w:proofErr w:type="spellEnd"/>
            <w:r>
              <w:rPr>
                <w:rFonts w:ascii="Arial" w:hAnsi="Arial" w:cs="Arial"/>
                <w:lang w:val="en-US"/>
              </w:rPr>
              <w:t xml:space="preserve"> </w:t>
            </w:r>
            <w:proofErr w:type="spellStart"/>
            <w:r>
              <w:rPr>
                <w:rFonts w:ascii="Arial" w:hAnsi="Arial" w:cs="Arial"/>
                <w:lang w:val="en-US"/>
              </w:rPr>
              <w:t>masalah</w:t>
            </w:r>
            <w:proofErr w:type="spellEnd"/>
          </w:p>
        </w:tc>
      </w:tr>
    </w:tbl>
    <w:p w14:paraId="0A98B1E1" w14:textId="77777777" w:rsidR="00761C68" w:rsidRPr="00266B05" w:rsidRDefault="00761C68" w:rsidP="006515A2">
      <w:pPr>
        <w:pStyle w:val="ListParagraph"/>
        <w:spacing w:before="240" w:after="0" w:line="480" w:lineRule="auto"/>
        <w:ind w:left="0"/>
        <w:rPr>
          <w:rFonts w:ascii="Arial" w:hAnsi="Arial" w:cs="Arial"/>
          <w:b/>
          <w:sz w:val="24"/>
          <w:szCs w:val="24"/>
          <w:lang w:val="en-US"/>
        </w:rPr>
      </w:pPr>
      <w:proofErr w:type="spellStart"/>
      <w:r w:rsidRPr="00266B05">
        <w:rPr>
          <w:rFonts w:ascii="Arial" w:hAnsi="Arial" w:cs="Arial"/>
          <w:b/>
          <w:sz w:val="24"/>
          <w:szCs w:val="24"/>
          <w:lang w:val="en-US"/>
        </w:rPr>
        <w:t>Sumber</w:t>
      </w:r>
      <w:proofErr w:type="spellEnd"/>
      <w:r w:rsidR="00E3162E" w:rsidRPr="00266B05">
        <w:rPr>
          <w:rFonts w:ascii="Arial" w:hAnsi="Arial" w:cs="Arial"/>
          <w:b/>
          <w:sz w:val="24"/>
          <w:szCs w:val="24"/>
          <w:lang w:val="en-US"/>
        </w:rPr>
        <w:t>:</w:t>
      </w:r>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Manajemen</w:t>
      </w:r>
      <w:proofErr w:type="spellEnd"/>
      <w:r w:rsidRPr="00266B05">
        <w:rPr>
          <w:rFonts w:ascii="Arial" w:hAnsi="Arial" w:cs="Arial"/>
          <w:b/>
          <w:sz w:val="24"/>
          <w:szCs w:val="24"/>
          <w:lang w:val="en-US"/>
        </w:rPr>
        <w:t xml:space="preserve"> SDM </w:t>
      </w:r>
      <w:proofErr w:type="spellStart"/>
      <w:r w:rsidRPr="00266B05">
        <w:rPr>
          <w:rFonts w:ascii="Arial" w:hAnsi="Arial" w:cs="Arial"/>
          <w:b/>
          <w:sz w:val="24"/>
          <w:szCs w:val="24"/>
          <w:lang w:val="en-US"/>
        </w:rPr>
        <w:t>untuk</w:t>
      </w:r>
      <w:proofErr w:type="spellEnd"/>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perusahaan</w:t>
      </w:r>
      <w:proofErr w:type="spellEnd"/>
      <w:r w:rsidR="000468AA" w:rsidRPr="00266B05">
        <w:rPr>
          <w:rFonts w:ascii="Arial" w:hAnsi="Arial" w:cs="Arial"/>
          <w:b/>
          <w:sz w:val="24"/>
          <w:szCs w:val="24"/>
          <w:lang w:val="en-US"/>
        </w:rPr>
        <w:t xml:space="preserve">, </w:t>
      </w:r>
      <w:proofErr w:type="spellStart"/>
      <w:r w:rsidR="000468AA" w:rsidRPr="00266B05">
        <w:rPr>
          <w:rFonts w:ascii="Arial" w:hAnsi="Arial" w:cs="Arial"/>
          <w:b/>
          <w:sz w:val="24"/>
          <w:szCs w:val="24"/>
          <w:lang w:val="en-US"/>
        </w:rPr>
        <w:t>Rivai</w:t>
      </w:r>
      <w:proofErr w:type="spellEnd"/>
      <w:r w:rsidR="00E3162E" w:rsidRPr="00266B05">
        <w:rPr>
          <w:rFonts w:ascii="Arial" w:hAnsi="Arial" w:cs="Arial"/>
          <w:b/>
          <w:sz w:val="24"/>
          <w:szCs w:val="24"/>
          <w:lang w:val="en-US"/>
        </w:rPr>
        <w:t xml:space="preserve"> &amp; </w:t>
      </w:r>
      <w:proofErr w:type="spellStart"/>
      <w:r w:rsidR="00E3162E" w:rsidRPr="00266B05">
        <w:rPr>
          <w:rFonts w:ascii="Arial" w:hAnsi="Arial" w:cs="Arial"/>
          <w:b/>
          <w:sz w:val="24"/>
          <w:szCs w:val="24"/>
          <w:lang w:val="en-US"/>
        </w:rPr>
        <w:t>Sagala</w:t>
      </w:r>
      <w:proofErr w:type="spellEnd"/>
      <w:r w:rsidR="00E3162E" w:rsidRPr="00266B05">
        <w:rPr>
          <w:rFonts w:ascii="Arial" w:hAnsi="Arial" w:cs="Arial"/>
          <w:b/>
          <w:sz w:val="24"/>
          <w:szCs w:val="24"/>
          <w:lang w:val="en-US"/>
        </w:rPr>
        <w:t>, 2009 (90)</w:t>
      </w:r>
    </w:p>
    <w:p w14:paraId="7BB9F842" w14:textId="77777777" w:rsidR="00761C68" w:rsidRDefault="00761C68" w:rsidP="006515A2">
      <w:pPr>
        <w:pStyle w:val="ListParagraph"/>
        <w:spacing w:before="240" w:after="0" w:line="480" w:lineRule="auto"/>
        <w:ind w:left="0"/>
        <w:rPr>
          <w:rFonts w:ascii="Arial" w:hAnsi="Arial" w:cs="Arial"/>
          <w:sz w:val="24"/>
          <w:szCs w:val="24"/>
          <w:lang w:val="en-US"/>
        </w:rPr>
      </w:pPr>
      <w:r>
        <w:rPr>
          <w:rFonts w:ascii="Arial" w:hAnsi="Arial" w:cs="Arial"/>
          <w:sz w:val="24"/>
          <w:szCs w:val="24"/>
          <w:lang w:val="en-US"/>
        </w:rPr>
        <w:lastRenderedPageBreak/>
        <w:t xml:space="preserve">c). </w:t>
      </w:r>
      <w:r w:rsidRPr="00761C68">
        <w:rPr>
          <w:rFonts w:ascii="Arial" w:hAnsi="Arial" w:cs="Arial"/>
          <w:sz w:val="24"/>
          <w:szCs w:val="24"/>
          <w:lang w:val="en-US"/>
        </w:rPr>
        <w:t xml:space="preserve">Proses </w:t>
      </w:r>
      <w:proofErr w:type="spellStart"/>
      <w:r w:rsidRPr="00761C68">
        <w:rPr>
          <w:rFonts w:ascii="Arial" w:hAnsi="Arial" w:cs="Arial"/>
          <w:sz w:val="24"/>
          <w:szCs w:val="24"/>
          <w:lang w:val="en-US"/>
        </w:rPr>
        <w:t>terpisah</w:t>
      </w:r>
      <w:proofErr w:type="spellEnd"/>
    </w:p>
    <w:p w14:paraId="2876040C" w14:textId="77777777" w:rsidR="002D30A8" w:rsidRDefault="00243F7D" w:rsidP="006515A2">
      <w:pPr>
        <w:pStyle w:val="ListParagraph"/>
        <w:spacing w:before="240" w:after="0" w:line="480" w:lineRule="auto"/>
        <w:ind w:left="0"/>
        <w:jc w:val="both"/>
        <w:rPr>
          <w:rFonts w:ascii="Arial" w:hAnsi="Arial" w:cs="Arial"/>
          <w:sz w:val="24"/>
          <w:szCs w:val="24"/>
          <w:lang w:val="en-US"/>
        </w:rPr>
      </w:pPr>
      <w:r>
        <w:rPr>
          <w:rFonts w:ascii="Arial" w:hAnsi="Arial" w:cs="Arial"/>
          <w:sz w:val="24"/>
          <w:szCs w:val="24"/>
          <w:lang w:val="en-US"/>
        </w:rPr>
        <w:tab/>
      </w:r>
      <w:proofErr w:type="spellStart"/>
      <w:r w:rsidR="00266B05">
        <w:rPr>
          <w:rFonts w:ascii="Arial" w:hAnsi="Arial" w:cs="Arial"/>
          <w:sz w:val="24"/>
          <w:szCs w:val="24"/>
          <w:lang w:val="en-US"/>
        </w:rPr>
        <w:t>Pendekatan</w:t>
      </w:r>
      <w:proofErr w:type="spellEnd"/>
      <w:r w:rsidR="00266B05">
        <w:rPr>
          <w:rFonts w:ascii="Arial" w:hAnsi="Arial" w:cs="Arial"/>
          <w:sz w:val="24"/>
          <w:szCs w:val="24"/>
          <w:lang w:val="en-US"/>
        </w:rPr>
        <w:t xml:space="preserve"> </w:t>
      </w:r>
      <w:proofErr w:type="spellStart"/>
      <w:r w:rsidR="00266B05">
        <w:rPr>
          <w:rFonts w:ascii="Arial" w:hAnsi="Arial" w:cs="Arial"/>
          <w:sz w:val="24"/>
          <w:szCs w:val="24"/>
          <w:lang w:val="en-US"/>
        </w:rPr>
        <w:t>alternatif</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terbaik</w:t>
      </w:r>
      <w:proofErr w:type="spellEnd"/>
      <w:r w:rsidR="002D30A8">
        <w:rPr>
          <w:rFonts w:ascii="Arial" w:hAnsi="Arial" w:cs="Arial"/>
          <w:sz w:val="24"/>
          <w:szCs w:val="24"/>
          <w:lang w:val="en-US"/>
        </w:rPr>
        <w:t xml:space="preserve"> dan </w:t>
      </w:r>
      <w:proofErr w:type="spellStart"/>
      <w:r w:rsidR="002D30A8">
        <w:rPr>
          <w:rFonts w:ascii="Arial" w:hAnsi="Arial" w:cs="Arial"/>
          <w:sz w:val="24"/>
          <w:szCs w:val="24"/>
          <w:lang w:val="en-US"/>
        </w:rPr>
        <w:t>menjadi</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pendekatan</w:t>
      </w:r>
      <w:proofErr w:type="spellEnd"/>
      <w:r w:rsidR="002D30A8">
        <w:rPr>
          <w:rFonts w:ascii="Arial" w:hAnsi="Arial" w:cs="Arial"/>
          <w:sz w:val="24"/>
          <w:szCs w:val="24"/>
          <w:lang w:val="en-US"/>
        </w:rPr>
        <w:t xml:space="preserve"> yang paling </w:t>
      </w:r>
      <w:proofErr w:type="spellStart"/>
      <w:r w:rsidR="002D30A8">
        <w:rPr>
          <w:rFonts w:ascii="Arial" w:hAnsi="Arial" w:cs="Arial"/>
          <w:sz w:val="24"/>
          <w:szCs w:val="24"/>
          <w:lang w:val="en-US"/>
        </w:rPr>
        <w:t>umum</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diterapkan</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akhir-akhir</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ini</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adalah</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pengembangan</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dari</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rencana</w:t>
      </w:r>
      <w:proofErr w:type="spellEnd"/>
      <w:r w:rsidR="002D30A8">
        <w:rPr>
          <w:rFonts w:ascii="Arial" w:hAnsi="Arial" w:cs="Arial"/>
          <w:sz w:val="24"/>
          <w:szCs w:val="24"/>
          <w:lang w:val="en-US"/>
        </w:rPr>
        <w:t xml:space="preserve"> SDM yang </w:t>
      </w:r>
      <w:proofErr w:type="spellStart"/>
      <w:r w:rsidR="002D30A8">
        <w:rPr>
          <w:rFonts w:ascii="Arial" w:hAnsi="Arial" w:cs="Arial"/>
          <w:sz w:val="24"/>
          <w:szCs w:val="24"/>
          <w:lang w:val="en-US"/>
        </w:rPr>
        <w:t>berbeda</w:t>
      </w:r>
      <w:proofErr w:type="spellEnd"/>
      <w:r w:rsidR="002D30A8">
        <w:rPr>
          <w:rFonts w:ascii="Arial" w:hAnsi="Arial" w:cs="Arial"/>
          <w:sz w:val="24"/>
          <w:szCs w:val="24"/>
          <w:lang w:val="en-US"/>
        </w:rPr>
        <w:t xml:space="preserve">. Proses </w:t>
      </w:r>
      <w:proofErr w:type="spellStart"/>
      <w:r w:rsidR="002D30A8">
        <w:rPr>
          <w:rFonts w:ascii="Arial" w:hAnsi="Arial" w:cs="Arial"/>
          <w:sz w:val="24"/>
          <w:szCs w:val="24"/>
          <w:lang w:val="en-US"/>
        </w:rPr>
        <w:t>ini</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disiapkan</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secara</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terpisah</w:t>
      </w:r>
      <w:proofErr w:type="spellEnd"/>
      <w:r w:rsidR="002D30A8">
        <w:rPr>
          <w:rFonts w:ascii="Arial" w:hAnsi="Arial" w:cs="Arial"/>
          <w:sz w:val="24"/>
          <w:szCs w:val="24"/>
          <w:lang w:val="en-US"/>
        </w:rPr>
        <w:t xml:space="preserve"> dan </w:t>
      </w:r>
      <w:proofErr w:type="spellStart"/>
      <w:r w:rsidR="002D30A8">
        <w:rPr>
          <w:rFonts w:ascii="Arial" w:hAnsi="Arial" w:cs="Arial"/>
          <w:sz w:val="24"/>
          <w:szCs w:val="24"/>
          <w:lang w:val="en-US"/>
        </w:rPr>
        <w:t>dianggap</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terpisah</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dari</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keseluruhan</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strategi</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perusahaan</w:t>
      </w:r>
      <w:proofErr w:type="spellEnd"/>
      <w:r w:rsidR="002D30A8">
        <w:rPr>
          <w:rFonts w:ascii="Arial" w:hAnsi="Arial" w:cs="Arial"/>
          <w:sz w:val="24"/>
          <w:szCs w:val="24"/>
          <w:lang w:val="en-US"/>
        </w:rPr>
        <w:t xml:space="preserve">. Proses </w:t>
      </w:r>
      <w:proofErr w:type="spellStart"/>
      <w:r w:rsidR="002D30A8">
        <w:rPr>
          <w:rFonts w:ascii="Arial" w:hAnsi="Arial" w:cs="Arial"/>
          <w:sz w:val="24"/>
          <w:szCs w:val="24"/>
          <w:lang w:val="en-US"/>
        </w:rPr>
        <w:t>ini</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dapat</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dirumuskan</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secara</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bersama-sama</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dengan</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perencanaan</w:t>
      </w:r>
      <w:proofErr w:type="spellEnd"/>
      <w:r w:rsidR="002D30A8">
        <w:rPr>
          <w:rFonts w:ascii="Arial" w:hAnsi="Arial" w:cs="Arial"/>
          <w:sz w:val="24"/>
          <w:szCs w:val="24"/>
          <w:lang w:val="en-US"/>
        </w:rPr>
        <w:t xml:space="preserve"> </w:t>
      </w:r>
      <w:proofErr w:type="spellStart"/>
      <w:r w:rsidR="002D30A8">
        <w:rPr>
          <w:rFonts w:ascii="Arial" w:hAnsi="Arial" w:cs="Arial"/>
          <w:sz w:val="24"/>
          <w:szCs w:val="24"/>
          <w:lang w:val="en-US"/>
        </w:rPr>
        <w:t>strategi</w:t>
      </w:r>
      <w:proofErr w:type="spellEnd"/>
      <w:r w:rsidR="002D30A8">
        <w:rPr>
          <w:rFonts w:ascii="Arial" w:hAnsi="Arial" w:cs="Arial"/>
          <w:sz w:val="24"/>
          <w:szCs w:val="24"/>
          <w:lang w:val="en-US"/>
        </w:rPr>
        <w:t xml:space="preserve">. </w:t>
      </w:r>
    </w:p>
    <w:p w14:paraId="528614CE" w14:textId="77777777" w:rsidR="00761C68" w:rsidRDefault="00243F7D"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w:t>
      </w:r>
      <w:r w:rsidR="00761C68">
        <w:rPr>
          <w:rFonts w:ascii="Arial" w:hAnsi="Arial" w:cs="Arial"/>
          <w:sz w:val="24"/>
          <w:szCs w:val="24"/>
          <w:lang w:val="en-US"/>
        </w:rPr>
        <w:t>anfaat</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nyata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dari</w:t>
      </w:r>
      <w:proofErr w:type="spellEnd"/>
      <w:r w:rsidR="00761C68">
        <w:rPr>
          <w:rFonts w:ascii="Arial" w:hAnsi="Arial" w:cs="Arial"/>
          <w:sz w:val="24"/>
          <w:szCs w:val="24"/>
          <w:lang w:val="en-US"/>
        </w:rPr>
        <w:t xml:space="preserve"> proses </w:t>
      </w:r>
      <w:proofErr w:type="spellStart"/>
      <w:r w:rsidR="00761C68">
        <w:rPr>
          <w:rFonts w:ascii="Arial" w:hAnsi="Arial" w:cs="Arial"/>
          <w:sz w:val="24"/>
          <w:szCs w:val="24"/>
          <w:lang w:val="en-US"/>
        </w:rPr>
        <w:t>ini</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adalah</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strategi</w:t>
      </w:r>
      <w:proofErr w:type="spellEnd"/>
      <w:r w:rsidR="00761C68">
        <w:rPr>
          <w:rFonts w:ascii="Arial" w:hAnsi="Arial" w:cs="Arial"/>
          <w:sz w:val="24"/>
          <w:szCs w:val="24"/>
          <w:lang w:val="en-US"/>
        </w:rPr>
        <w:t xml:space="preserve"> SDM </w:t>
      </w:r>
      <w:proofErr w:type="spellStart"/>
      <w:r w:rsidR="00761C68">
        <w:rPr>
          <w:rFonts w:ascii="Arial" w:hAnsi="Arial" w:cs="Arial"/>
          <w:sz w:val="24"/>
          <w:szCs w:val="24"/>
          <w:lang w:val="en-US"/>
        </w:rPr>
        <w:t>benar-benar</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diciptakan</w:t>
      </w:r>
      <w:proofErr w:type="spellEnd"/>
      <w:r w:rsidR="00761C68">
        <w:rPr>
          <w:rFonts w:ascii="Arial" w:hAnsi="Arial" w:cs="Arial"/>
          <w:sz w:val="24"/>
          <w:szCs w:val="24"/>
          <w:lang w:val="en-US"/>
        </w:rPr>
        <w:t xml:space="preserve"> dan </w:t>
      </w:r>
      <w:proofErr w:type="spellStart"/>
      <w:r w:rsidR="00761C68">
        <w:rPr>
          <w:rFonts w:ascii="Arial" w:hAnsi="Arial" w:cs="Arial"/>
          <w:sz w:val="24"/>
          <w:szCs w:val="24"/>
          <w:lang w:val="en-US"/>
        </w:rPr>
        <w:t>dapat</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digunakan</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untuk</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mengarahkan</w:t>
      </w:r>
      <w:proofErr w:type="spellEnd"/>
      <w:r w:rsidR="00761C68">
        <w:rPr>
          <w:rFonts w:ascii="Arial" w:hAnsi="Arial" w:cs="Arial"/>
          <w:sz w:val="24"/>
          <w:szCs w:val="24"/>
          <w:lang w:val="en-US"/>
        </w:rPr>
        <w:t xml:space="preserve"> program, </w:t>
      </w:r>
      <w:proofErr w:type="spellStart"/>
      <w:r w:rsidR="00761C68">
        <w:rPr>
          <w:rFonts w:ascii="Arial" w:hAnsi="Arial" w:cs="Arial"/>
          <w:sz w:val="24"/>
          <w:szCs w:val="24"/>
          <w:lang w:val="en-US"/>
        </w:rPr>
        <w:t>kebijakan</w:t>
      </w:r>
      <w:proofErr w:type="spellEnd"/>
      <w:r w:rsidR="00761C68">
        <w:rPr>
          <w:rFonts w:ascii="Arial" w:hAnsi="Arial" w:cs="Arial"/>
          <w:sz w:val="24"/>
          <w:szCs w:val="24"/>
          <w:lang w:val="en-US"/>
        </w:rPr>
        <w:t xml:space="preserve">, dan </w:t>
      </w:r>
      <w:proofErr w:type="spellStart"/>
      <w:r w:rsidR="00761C68">
        <w:rPr>
          <w:rFonts w:ascii="Arial" w:hAnsi="Arial" w:cs="Arial"/>
          <w:sz w:val="24"/>
          <w:szCs w:val="24"/>
          <w:lang w:val="en-US"/>
        </w:rPr>
        <w:t>keputusan</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praktis</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serta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kegiatan</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Sayangnya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ada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perusahaan</w:t>
      </w:r>
      <w:proofErr w:type="spellEnd"/>
      <w:r w:rsidR="00761C68">
        <w:rPr>
          <w:rFonts w:ascii="Arial" w:hAnsi="Arial" w:cs="Arial"/>
          <w:sz w:val="24"/>
          <w:szCs w:val="24"/>
          <w:lang w:val="en-US"/>
        </w:rPr>
        <w:t xml:space="preserve"> yang </w:t>
      </w:r>
      <w:proofErr w:type="spellStart"/>
      <w:r w:rsidR="00761C68">
        <w:rPr>
          <w:rFonts w:ascii="Arial" w:hAnsi="Arial" w:cs="Arial"/>
          <w:sz w:val="24"/>
          <w:szCs w:val="24"/>
          <w:lang w:val="en-US"/>
        </w:rPr>
        <w:t>kekurangan</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kegiatan</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perumusan</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strategi</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bisnis</w:t>
      </w:r>
      <w:proofErr w:type="spellEnd"/>
      <w:r w:rsidR="00761C68">
        <w:rPr>
          <w:rFonts w:ascii="Arial" w:hAnsi="Arial" w:cs="Arial"/>
          <w:sz w:val="24"/>
          <w:szCs w:val="24"/>
          <w:lang w:val="en-US"/>
        </w:rPr>
        <w:t xml:space="preserve"> yang </w:t>
      </w:r>
      <w:proofErr w:type="spellStart"/>
      <w:r w:rsidR="00761C68">
        <w:rPr>
          <w:rFonts w:ascii="Arial" w:hAnsi="Arial" w:cs="Arial"/>
          <w:sz w:val="24"/>
          <w:szCs w:val="24"/>
          <w:lang w:val="en-US"/>
        </w:rPr>
        <w:t>tepat</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secara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memadai</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untuk</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meluruskan</w:t>
      </w:r>
      <w:proofErr w:type="spellEnd"/>
      <w:r w:rsidR="00761C68">
        <w:rPr>
          <w:rFonts w:ascii="Arial" w:hAnsi="Arial" w:cs="Arial"/>
          <w:sz w:val="24"/>
          <w:szCs w:val="24"/>
          <w:lang w:val="en-US"/>
        </w:rPr>
        <w:t xml:space="preserve"> program </w:t>
      </w:r>
      <w:proofErr w:type="spellStart"/>
      <w:r w:rsidR="00761C68">
        <w:rPr>
          <w:rFonts w:ascii="Arial" w:hAnsi="Arial" w:cs="Arial"/>
          <w:sz w:val="24"/>
          <w:szCs w:val="24"/>
          <w:lang w:val="en-US"/>
        </w:rPr>
        <w:t>atau</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kebijakan</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perusahaan</w:t>
      </w:r>
      <w:proofErr w:type="spellEnd"/>
      <w:r w:rsidR="00761C68">
        <w:rPr>
          <w:rFonts w:ascii="Arial" w:hAnsi="Arial" w:cs="Arial"/>
          <w:sz w:val="24"/>
          <w:szCs w:val="24"/>
          <w:lang w:val="en-US"/>
        </w:rPr>
        <w:t xml:space="preserve">. Karena </w:t>
      </w:r>
      <w:proofErr w:type="spellStart"/>
      <w:r w:rsidR="00761C68">
        <w:rPr>
          <w:rFonts w:ascii="Arial" w:hAnsi="Arial" w:cs="Arial"/>
          <w:sz w:val="24"/>
          <w:szCs w:val="24"/>
          <w:lang w:val="en-US"/>
        </w:rPr>
        <w:t>itu</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ini</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hanya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alternatif</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dimana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tidak</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ada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strategi</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usaha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maka</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dapat</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tetap</w:t>
      </w:r>
      <w:proofErr w:type="spellEnd"/>
      <w:r w:rsidR="00761C68">
        <w:rPr>
          <w:rFonts w:ascii="Arial" w:hAnsi="Arial" w:cs="Arial"/>
          <w:sz w:val="24"/>
          <w:szCs w:val="24"/>
          <w:lang w:val="en-US"/>
        </w:rPr>
        <w:t xml:space="preserve"> </w:t>
      </w:r>
      <w:proofErr w:type="spellStart"/>
      <w:r w:rsidR="00761C68">
        <w:rPr>
          <w:rFonts w:ascii="Arial" w:hAnsi="Arial" w:cs="Arial"/>
          <w:sz w:val="24"/>
          <w:szCs w:val="24"/>
          <w:lang w:val="en-US"/>
        </w:rPr>
        <w:t>dilanjutkan</w:t>
      </w:r>
      <w:proofErr w:type="spellEnd"/>
      <w:r w:rsidR="00761C68">
        <w:rPr>
          <w:rFonts w:ascii="Arial" w:hAnsi="Arial" w:cs="Arial"/>
          <w:sz w:val="24"/>
          <w:szCs w:val="24"/>
          <w:lang w:val="en-US"/>
        </w:rPr>
        <w:t>.</w:t>
      </w:r>
    </w:p>
    <w:p w14:paraId="7CD8F182" w14:textId="77777777" w:rsidR="00243F7D" w:rsidRDefault="00243F7D" w:rsidP="006515A2">
      <w:pPr>
        <w:pStyle w:val="ListParagraph"/>
        <w:spacing w:before="240" w:after="0" w:line="480" w:lineRule="auto"/>
        <w:ind w:left="0"/>
        <w:rPr>
          <w:rFonts w:ascii="Arial" w:hAnsi="Arial" w:cs="Arial"/>
          <w:sz w:val="24"/>
          <w:szCs w:val="24"/>
          <w:lang w:val="en-US"/>
        </w:rPr>
      </w:pPr>
      <w:r>
        <w:rPr>
          <w:rFonts w:ascii="Arial" w:hAnsi="Arial" w:cs="Arial"/>
          <w:sz w:val="24"/>
          <w:szCs w:val="24"/>
          <w:lang w:val="en-US"/>
        </w:rPr>
        <w:t xml:space="preserve">d). Proses </w:t>
      </w:r>
      <w:proofErr w:type="spellStart"/>
      <w:r>
        <w:rPr>
          <w:rFonts w:ascii="Arial" w:hAnsi="Arial" w:cs="Arial"/>
          <w:sz w:val="24"/>
          <w:szCs w:val="24"/>
          <w:lang w:val="en-US"/>
        </w:rPr>
        <w:t>Terpadu</w:t>
      </w:r>
      <w:proofErr w:type="spellEnd"/>
    </w:p>
    <w:p w14:paraId="29B5FDCA" w14:textId="77777777" w:rsidR="00D0639B" w:rsidRDefault="00D0639B" w:rsidP="006515A2">
      <w:pPr>
        <w:pStyle w:val="ListParagraph"/>
        <w:spacing w:before="240" w:after="0" w:line="480" w:lineRule="auto"/>
        <w:ind w:left="0"/>
        <w:jc w:val="both"/>
        <w:rPr>
          <w:rFonts w:ascii="Arial" w:hAnsi="Arial" w:cs="Arial"/>
          <w:sz w:val="24"/>
          <w:szCs w:val="24"/>
          <w:lang w:val="en-US"/>
        </w:rPr>
      </w:pPr>
      <w:r>
        <w:rPr>
          <w:rFonts w:ascii="Arial" w:hAnsi="Arial" w:cs="Arial"/>
          <w:sz w:val="24"/>
          <w:szCs w:val="24"/>
          <w:lang w:val="en-US"/>
        </w:rPr>
        <w:t xml:space="preserve"> </w:t>
      </w:r>
      <w:r w:rsidR="00243F7D">
        <w:rPr>
          <w:rFonts w:ascii="Arial" w:hAnsi="Arial" w:cs="Arial"/>
          <w:sz w:val="24"/>
          <w:szCs w:val="24"/>
          <w:lang w:val="en-US"/>
        </w:rPr>
        <w:tab/>
      </w:r>
      <w:proofErr w:type="spellStart"/>
      <w:r>
        <w:rPr>
          <w:rFonts w:ascii="Arial" w:hAnsi="Arial" w:cs="Arial"/>
          <w:sz w:val="24"/>
          <w:szCs w:val="24"/>
          <w:lang w:val="en-US"/>
        </w:rPr>
        <w:t>Pendekatan</w:t>
      </w:r>
      <w:proofErr w:type="spellEnd"/>
      <w:r>
        <w:rPr>
          <w:rFonts w:ascii="Arial" w:hAnsi="Arial" w:cs="Arial"/>
          <w:sz w:val="24"/>
          <w:szCs w:val="24"/>
          <w:lang w:val="en-US"/>
        </w:rPr>
        <w:t xml:space="preserve"> yang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disukai</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pengembangan</w:t>
      </w:r>
      <w:proofErr w:type="spellEnd"/>
      <w:r>
        <w:rPr>
          <w:rFonts w:ascii="Arial" w:hAnsi="Arial" w:cs="Arial"/>
          <w:sz w:val="24"/>
          <w:szCs w:val="24"/>
          <w:lang w:val="en-US"/>
        </w:rPr>
        <w:t xml:space="preserve"> SDM </w:t>
      </w:r>
      <w:proofErr w:type="spellStart"/>
      <w:r>
        <w:rPr>
          <w:rFonts w:ascii="Arial" w:hAnsi="Arial" w:cs="Arial"/>
          <w:sz w:val="24"/>
          <w:szCs w:val="24"/>
          <w:lang w:val="en-US"/>
        </w:rPr>
        <w:t>adalah</w:t>
      </w:r>
      <w:proofErr w:type="spellEnd"/>
      <w:r>
        <w:rPr>
          <w:rFonts w:ascii="Arial" w:hAnsi="Arial" w:cs="Arial"/>
          <w:sz w:val="24"/>
          <w:szCs w:val="24"/>
          <w:lang w:val="en-US"/>
        </w:rPr>
        <w:t xml:space="preserve"> proses </w:t>
      </w:r>
      <w:proofErr w:type="spellStart"/>
      <w:r>
        <w:rPr>
          <w:rFonts w:ascii="Arial" w:hAnsi="Arial" w:cs="Arial"/>
          <w:sz w:val="24"/>
          <w:szCs w:val="24"/>
          <w:lang w:val="en-US"/>
        </w:rPr>
        <w:t>terpadu</w:t>
      </w:r>
      <w:proofErr w:type="spellEnd"/>
      <w:r>
        <w:rPr>
          <w:rFonts w:ascii="Arial" w:hAnsi="Arial" w:cs="Arial"/>
          <w:sz w:val="24"/>
          <w:szCs w:val="24"/>
          <w:lang w:val="en-US"/>
        </w:rPr>
        <w:t xml:space="preserve"> yang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bagian</w:t>
      </w:r>
      <w:proofErr w:type="spellEnd"/>
      <w:r>
        <w:rPr>
          <w:rFonts w:ascii="Arial" w:hAnsi="Arial" w:cs="Arial"/>
          <w:sz w:val="24"/>
          <w:szCs w:val="24"/>
          <w:lang w:val="en-US"/>
        </w:rPr>
        <w:t xml:space="preserve"> </w:t>
      </w:r>
      <w:proofErr w:type="spellStart"/>
      <w:r>
        <w:rPr>
          <w:rFonts w:ascii="Arial" w:hAnsi="Arial" w:cs="Arial"/>
          <w:sz w:val="24"/>
          <w:szCs w:val="24"/>
          <w:lang w:val="en-US"/>
        </w:rPr>
        <w:t>integrasi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yang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bagian</w:t>
      </w:r>
      <w:proofErr w:type="spellEnd"/>
      <w:r>
        <w:rPr>
          <w:rFonts w:ascii="Arial" w:hAnsi="Arial" w:cs="Arial"/>
          <w:sz w:val="24"/>
          <w:szCs w:val="24"/>
          <w:lang w:val="en-US"/>
        </w:rPr>
        <w:t xml:space="preserve"> integral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pada </w:t>
      </w:r>
      <w:proofErr w:type="spellStart"/>
      <w:r>
        <w:rPr>
          <w:rFonts w:ascii="Arial" w:hAnsi="Arial" w:cs="Arial"/>
          <w:sz w:val="24"/>
          <w:szCs w:val="24"/>
          <w:lang w:val="en-US"/>
        </w:rPr>
        <w:t>masing-masing</w:t>
      </w:r>
      <w:proofErr w:type="spellEnd"/>
      <w:r>
        <w:rPr>
          <w:rFonts w:ascii="Arial" w:hAnsi="Arial" w:cs="Arial"/>
          <w:sz w:val="24"/>
          <w:szCs w:val="24"/>
          <w:lang w:val="en-US"/>
        </w:rPr>
        <w:t xml:space="preserve"> level. Jika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benar-benar</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sepanjang</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fung</w:t>
      </w:r>
      <w:r w:rsidR="00243F7D">
        <w:rPr>
          <w:rFonts w:ascii="Arial" w:hAnsi="Arial" w:cs="Arial"/>
          <w:sz w:val="24"/>
          <w:szCs w:val="24"/>
          <w:lang w:val="en-US"/>
        </w:rPr>
        <w:t>s</w:t>
      </w:r>
      <w:r>
        <w:rPr>
          <w:rFonts w:ascii="Arial" w:hAnsi="Arial" w:cs="Arial"/>
          <w:sz w:val="24"/>
          <w:szCs w:val="24"/>
          <w:lang w:val="en-US"/>
        </w:rPr>
        <w:t>ional</w:t>
      </w:r>
      <w:proofErr w:type="spellEnd"/>
      <w:r>
        <w:rPr>
          <w:rFonts w:ascii="Arial" w:hAnsi="Arial" w:cs="Arial"/>
          <w:sz w:val="24"/>
          <w:szCs w:val="24"/>
          <w:lang w:val="en-US"/>
        </w:rPr>
        <w:t xml:space="preserve"> yang lain dan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yang lain,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SDM </w:t>
      </w:r>
      <w:proofErr w:type="spellStart"/>
      <w:r>
        <w:rPr>
          <w:rFonts w:ascii="Arial" w:hAnsi="Arial" w:cs="Arial"/>
          <w:sz w:val="24"/>
          <w:szCs w:val="24"/>
          <w:lang w:val="en-US"/>
        </w:rPr>
        <w:t>seharusnya</w:t>
      </w:r>
      <w:proofErr w:type="spellEnd"/>
      <w:r>
        <w:rPr>
          <w:rFonts w:ascii="Arial" w:hAnsi="Arial" w:cs="Arial"/>
          <w:sz w:val="24"/>
          <w:szCs w:val="24"/>
          <w:lang w:val="en-US"/>
        </w:rPr>
        <w:t xml:space="preserve"> </w:t>
      </w:r>
      <w:proofErr w:type="spellStart"/>
      <w:r>
        <w:rPr>
          <w:rFonts w:ascii="Arial" w:hAnsi="Arial" w:cs="Arial"/>
          <w:sz w:val="24"/>
          <w:szCs w:val="24"/>
          <w:lang w:val="en-US"/>
        </w:rPr>
        <w:t>menyatu</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proses </w:t>
      </w:r>
      <w:proofErr w:type="spellStart"/>
      <w:r>
        <w:rPr>
          <w:rFonts w:ascii="Arial" w:hAnsi="Arial" w:cs="Arial"/>
          <w:sz w:val="24"/>
          <w:szCs w:val="24"/>
          <w:lang w:val="en-US"/>
        </w:rPr>
        <w:t>perumusan</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
    <w:p w14:paraId="45D60812" w14:textId="77777777" w:rsidR="002D30A8" w:rsidRDefault="002D30A8" w:rsidP="006515A2">
      <w:pPr>
        <w:pStyle w:val="ListParagraph"/>
        <w:spacing w:before="240" w:after="0" w:line="480" w:lineRule="auto"/>
        <w:ind w:left="0"/>
        <w:jc w:val="both"/>
        <w:rPr>
          <w:rFonts w:ascii="Arial" w:hAnsi="Arial" w:cs="Arial"/>
          <w:sz w:val="24"/>
          <w:szCs w:val="24"/>
          <w:lang w:val="en-US"/>
        </w:rPr>
      </w:pPr>
      <w:r>
        <w:rPr>
          <w:rFonts w:ascii="Arial" w:hAnsi="Arial" w:cs="Arial"/>
          <w:sz w:val="24"/>
          <w:szCs w:val="24"/>
          <w:lang w:val="en-US"/>
        </w:rPr>
        <w:tab/>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terpadu</w:t>
      </w:r>
      <w:proofErr w:type="spellEnd"/>
      <w:r>
        <w:rPr>
          <w:rFonts w:ascii="Arial" w:hAnsi="Arial" w:cs="Arial"/>
          <w:sz w:val="24"/>
          <w:szCs w:val="24"/>
          <w:lang w:val="en-US"/>
        </w:rPr>
        <w:t xml:space="preserve">, </w:t>
      </w:r>
      <w:proofErr w:type="spellStart"/>
      <w:r>
        <w:rPr>
          <w:rFonts w:ascii="Arial" w:hAnsi="Arial" w:cs="Arial"/>
          <w:sz w:val="24"/>
          <w:szCs w:val="24"/>
          <w:lang w:val="en-US"/>
        </w:rPr>
        <w:t>perubahan-perubahan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dikaji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menghargai</w:t>
      </w:r>
      <w:proofErr w:type="spellEnd"/>
      <w:r>
        <w:rPr>
          <w:rFonts w:ascii="Arial" w:hAnsi="Arial" w:cs="Arial"/>
          <w:sz w:val="24"/>
          <w:szCs w:val="24"/>
          <w:lang w:val="en-US"/>
        </w:rPr>
        <w:t xml:space="preserve"> </w:t>
      </w:r>
      <w:proofErr w:type="spellStart"/>
      <w:r>
        <w:rPr>
          <w:rFonts w:ascii="Arial" w:hAnsi="Arial" w:cs="Arial"/>
          <w:sz w:val="24"/>
          <w:szCs w:val="24"/>
          <w:lang w:val="en-US"/>
        </w:rPr>
        <w:t>persoalan-persoalan</w:t>
      </w:r>
      <w:proofErr w:type="spellEnd"/>
      <w:r>
        <w:rPr>
          <w:rFonts w:ascii="Arial" w:hAnsi="Arial" w:cs="Arial"/>
          <w:sz w:val="24"/>
          <w:szCs w:val="24"/>
          <w:lang w:val="en-US"/>
        </w:rPr>
        <w:t xml:space="preserve"> SDM </w:t>
      </w:r>
      <w:proofErr w:type="spellStart"/>
      <w:r>
        <w:rPr>
          <w:rFonts w:ascii="Arial" w:hAnsi="Arial" w:cs="Arial"/>
          <w:sz w:val="24"/>
          <w:szCs w:val="24"/>
          <w:lang w:val="en-US"/>
        </w:rPr>
        <w:t>sama</w:t>
      </w:r>
      <w:proofErr w:type="spellEnd"/>
      <w:r>
        <w:rPr>
          <w:rFonts w:ascii="Arial" w:hAnsi="Arial" w:cs="Arial"/>
          <w:sz w:val="24"/>
          <w:szCs w:val="24"/>
          <w:lang w:val="en-US"/>
        </w:rPr>
        <w:t xml:space="preserve"> </w:t>
      </w:r>
      <w:proofErr w:type="spellStart"/>
      <w:r>
        <w:rPr>
          <w:rFonts w:ascii="Arial" w:hAnsi="Arial" w:cs="Arial"/>
          <w:sz w:val="24"/>
          <w:szCs w:val="24"/>
          <w:lang w:val="en-US"/>
        </w:rPr>
        <w:t>baiknya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persoalan-persoalan</w:t>
      </w:r>
      <w:proofErr w:type="spellEnd"/>
      <w:r>
        <w:rPr>
          <w:rFonts w:ascii="Arial" w:hAnsi="Arial" w:cs="Arial"/>
          <w:sz w:val="24"/>
          <w:szCs w:val="24"/>
          <w:lang w:val="en-US"/>
        </w:rPr>
        <w:t xml:space="preserve"> lain yang </w:t>
      </w:r>
      <w:proofErr w:type="spellStart"/>
      <w:r>
        <w:rPr>
          <w:rFonts w:ascii="Arial" w:hAnsi="Arial" w:cs="Arial"/>
          <w:sz w:val="24"/>
          <w:szCs w:val="24"/>
          <w:lang w:val="en-US"/>
        </w:rPr>
        <w:t>terkait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
    <w:p w14:paraId="3F0084A3" w14:textId="77777777" w:rsidR="00D0639B" w:rsidRDefault="00D0639B" w:rsidP="006515A2">
      <w:pPr>
        <w:pStyle w:val="ListParagraph"/>
        <w:spacing w:before="240" w:after="0" w:line="480" w:lineRule="auto"/>
        <w:ind w:left="0"/>
        <w:jc w:val="both"/>
        <w:rPr>
          <w:rFonts w:ascii="Arial" w:hAnsi="Arial" w:cs="Arial"/>
          <w:sz w:val="24"/>
          <w:szCs w:val="24"/>
          <w:lang w:val="en-US"/>
        </w:rPr>
      </w:pPr>
      <w:r>
        <w:rPr>
          <w:rFonts w:ascii="Arial" w:hAnsi="Arial" w:cs="Arial"/>
          <w:sz w:val="24"/>
          <w:szCs w:val="24"/>
          <w:lang w:val="en-US"/>
        </w:rPr>
        <w:lastRenderedPageBreak/>
        <w:tab/>
        <w:t xml:space="preserve">Langkah b-c-d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pada </w:t>
      </w:r>
      <w:proofErr w:type="spellStart"/>
      <w:r>
        <w:rPr>
          <w:rFonts w:ascii="Arial" w:hAnsi="Arial" w:cs="Arial"/>
          <w:sz w:val="24"/>
          <w:szCs w:val="24"/>
          <w:lang w:val="en-US"/>
        </w:rPr>
        <w:t>tabel</w:t>
      </w:r>
      <w:proofErr w:type="spellEnd"/>
      <w:r>
        <w:rPr>
          <w:rFonts w:ascii="Arial" w:hAnsi="Arial" w:cs="Arial"/>
          <w:sz w:val="24"/>
          <w:szCs w:val="24"/>
          <w:lang w:val="en-US"/>
        </w:rPr>
        <w:t xml:space="preserve"> 2.4 </w:t>
      </w:r>
      <w:proofErr w:type="spellStart"/>
      <w:r>
        <w:rPr>
          <w:rFonts w:ascii="Arial" w:hAnsi="Arial" w:cs="Arial"/>
          <w:sz w:val="24"/>
          <w:szCs w:val="24"/>
          <w:lang w:val="en-US"/>
        </w:rPr>
        <w:t>sebagaimana</w:t>
      </w:r>
      <w:proofErr w:type="spellEnd"/>
      <w:r>
        <w:rPr>
          <w:rFonts w:ascii="Arial" w:hAnsi="Arial" w:cs="Arial"/>
          <w:sz w:val="24"/>
          <w:szCs w:val="24"/>
          <w:lang w:val="en-US"/>
        </w:rPr>
        <w:t xml:space="preserve"> </w:t>
      </w:r>
      <w:proofErr w:type="spellStart"/>
      <w:r>
        <w:rPr>
          <w:rFonts w:ascii="Arial" w:hAnsi="Arial" w:cs="Arial"/>
          <w:sz w:val="24"/>
          <w:szCs w:val="24"/>
          <w:lang w:val="en-US"/>
        </w:rPr>
        <w:t>disimpulkan</w:t>
      </w:r>
      <w:proofErr w:type="spellEnd"/>
      <w:r>
        <w:rPr>
          <w:rFonts w:ascii="Arial" w:hAnsi="Arial" w:cs="Arial"/>
          <w:sz w:val="24"/>
          <w:szCs w:val="24"/>
          <w:lang w:val="en-US"/>
        </w:rPr>
        <w:t xml:space="preserve"> </w:t>
      </w:r>
      <w:proofErr w:type="spellStart"/>
      <w:r>
        <w:rPr>
          <w:rFonts w:ascii="Arial" w:hAnsi="Arial" w:cs="Arial"/>
          <w:sz w:val="24"/>
          <w:szCs w:val="24"/>
          <w:lang w:val="en-US"/>
        </w:rPr>
        <w:t>dibawah</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w:t>
      </w:r>
    </w:p>
    <w:p w14:paraId="11ED42D9" w14:textId="77777777" w:rsidR="00A56F27" w:rsidRPr="00D0639B" w:rsidRDefault="00A56F27" w:rsidP="006515A2">
      <w:pPr>
        <w:pStyle w:val="ListParagraph"/>
        <w:spacing w:before="240" w:after="0" w:line="480" w:lineRule="auto"/>
        <w:ind w:left="0"/>
        <w:jc w:val="center"/>
        <w:rPr>
          <w:rFonts w:ascii="Arial" w:hAnsi="Arial" w:cs="Arial"/>
          <w:b/>
          <w:sz w:val="24"/>
          <w:szCs w:val="24"/>
          <w:lang w:val="en-US"/>
        </w:rPr>
      </w:pPr>
      <w:proofErr w:type="spellStart"/>
      <w:r w:rsidRPr="00D0639B">
        <w:rPr>
          <w:rFonts w:ascii="Arial" w:hAnsi="Arial" w:cs="Arial"/>
          <w:b/>
          <w:sz w:val="24"/>
          <w:szCs w:val="24"/>
          <w:lang w:val="en-US"/>
        </w:rPr>
        <w:t>Tabel</w:t>
      </w:r>
      <w:proofErr w:type="spellEnd"/>
      <w:r w:rsidRPr="00D0639B">
        <w:rPr>
          <w:rFonts w:ascii="Arial" w:hAnsi="Arial" w:cs="Arial"/>
          <w:b/>
          <w:sz w:val="24"/>
          <w:szCs w:val="24"/>
          <w:lang w:val="en-US"/>
        </w:rPr>
        <w:t xml:space="preserve"> 2.4 </w:t>
      </w:r>
      <w:proofErr w:type="spellStart"/>
      <w:r w:rsidRPr="00D0639B">
        <w:rPr>
          <w:rFonts w:ascii="Arial" w:hAnsi="Arial" w:cs="Arial"/>
          <w:b/>
          <w:sz w:val="24"/>
          <w:szCs w:val="24"/>
          <w:lang w:val="en-US"/>
        </w:rPr>
        <w:t>Pengembangan</w:t>
      </w:r>
      <w:proofErr w:type="spellEnd"/>
      <w:r w:rsidRPr="00D0639B">
        <w:rPr>
          <w:rFonts w:ascii="Arial" w:hAnsi="Arial" w:cs="Arial"/>
          <w:b/>
          <w:sz w:val="24"/>
          <w:szCs w:val="24"/>
          <w:lang w:val="en-US"/>
        </w:rPr>
        <w:t xml:space="preserve"> dan </w:t>
      </w:r>
      <w:proofErr w:type="spellStart"/>
      <w:r w:rsidRPr="00D0639B">
        <w:rPr>
          <w:rFonts w:ascii="Arial" w:hAnsi="Arial" w:cs="Arial"/>
          <w:b/>
          <w:sz w:val="24"/>
          <w:szCs w:val="24"/>
          <w:lang w:val="en-US"/>
        </w:rPr>
        <w:t>penerapan</w:t>
      </w:r>
      <w:proofErr w:type="spellEnd"/>
      <w:r w:rsidRPr="00D0639B">
        <w:rPr>
          <w:rFonts w:ascii="Arial" w:hAnsi="Arial" w:cs="Arial"/>
          <w:b/>
          <w:sz w:val="24"/>
          <w:szCs w:val="24"/>
          <w:lang w:val="en-US"/>
        </w:rPr>
        <w:t xml:space="preserve"> </w:t>
      </w:r>
      <w:proofErr w:type="spellStart"/>
      <w:r w:rsidRPr="00D0639B">
        <w:rPr>
          <w:rFonts w:ascii="Arial" w:hAnsi="Arial" w:cs="Arial"/>
          <w:b/>
          <w:sz w:val="24"/>
          <w:szCs w:val="24"/>
          <w:lang w:val="en-US"/>
        </w:rPr>
        <w:t>strategi</w:t>
      </w:r>
      <w:proofErr w:type="spellEnd"/>
      <w:r w:rsidRPr="00D0639B">
        <w:rPr>
          <w:rFonts w:ascii="Arial" w:hAnsi="Arial" w:cs="Arial"/>
          <w:b/>
          <w:sz w:val="24"/>
          <w:szCs w:val="24"/>
          <w:lang w:val="en-US"/>
        </w:rPr>
        <w:t xml:space="preserve"> SDM</w:t>
      </w:r>
    </w:p>
    <w:tbl>
      <w:tblPr>
        <w:tblStyle w:val="PlainTable2"/>
        <w:tblW w:w="0" w:type="auto"/>
        <w:tblLook w:val="04A0" w:firstRow="1" w:lastRow="0" w:firstColumn="1" w:lastColumn="0" w:noHBand="0" w:noVBand="1"/>
      </w:tblPr>
      <w:tblGrid>
        <w:gridCol w:w="3652"/>
        <w:gridCol w:w="2410"/>
        <w:gridCol w:w="2091"/>
      </w:tblGrid>
      <w:tr w:rsidR="00A56F27" w14:paraId="2FBE457F" w14:textId="77777777" w:rsidTr="004F0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3" w:type="dxa"/>
            <w:gridSpan w:val="3"/>
          </w:tcPr>
          <w:p w14:paraId="562A4C4F" w14:textId="77777777" w:rsidR="00A56F27" w:rsidRPr="00266B05" w:rsidRDefault="00A56F27" w:rsidP="00266B05">
            <w:pPr>
              <w:pStyle w:val="ListParagraph"/>
              <w:ind w:left="0"/>
              <w:jc w:val="center"/>
              <w:rPr>
                <w:rFonts w:ascii="Arial" w:hAnsi="Arial" w:cs="Arial"/>
                <w:b w:val="0"/>
                <w:lang w:val="en-US"/>
              </w:rPr>
            </w:pPr>
            <w:proofErr w:type="spellStart"/>
            <w:r w:rsidRPr="00266B05">
              <w:rPr>
                <w:rFonts w:ascii="Arial" w:hAnsi="Arial" w:cs="Arial"/>
                <w:b w:val="0"/>
                <w:lang w:val="en-US"/>
              </w:rPr>
              <w:t>Pengembangan</w:t>
            </w:r>
            <w:proofErr w:type="spellEnd"/>
            <w:r w:rsidRPr="00266B05">
              <w:rPr>
                <w:rFonts w:ascii="Arial" w:hAnsi="Arial" w:cs="Arial"/>
                <w:b w:val="0"/>
                <w:lang w:val="en-US"/>
              </w:rPr>
              <w:t xml:space="preserve"> dan </w:t>
            </w:r>
            <w:proofErr w:type="spellStart"/>
            <w:r w:rsidRPr="00266B05">
              <w:rPr>
                <w:rFonts w:ascii="Arial" w:hAnsi="Arial" w:cs="Arial"/>
                <w:b w:val="0"/>
                <w:lang w:val="en-US"/>
              </w:rPr>
              <w:t>Penerapan</w:t>
            </w:r>
            <w:proofErr w:type="spellEnd"/>
            <w:r w:rsidRPr="00266B05">
              <w:rPr>
                <w:rFonts w:ascii="Arial" w:hAnsi="Arial" w:cs="Arial"/>
                <w:b w:val="0"/>
                <w:lang w:val="en-US"/>
              </w:rPr>
              <w:t xml:space="preserve"> </w:t>
            </w:r>
            <w:proofErr w:type="spellStart"/>
            <w:r w:rsidRPr="00266B05">
              <w:rPr>
                <w:rFonts w:ascii="Arial" w:hAnsi="Arial" w:cs="Arial"/>
                <w:b w:val="0"/>
                <w:lang w:val="en-US"/>
              </w:rPr>
              <w:t>Strategi</w:t>
            </w:r>
            <w:proofErr w:type="spellEnd"/>
            <w:r w:rsidRPr="00266B05">
              <w:rPr>
                <w:rFonts w:ascii="Arial" w:hAnsi="Arial" w:cs="Arial"/>
                <w:b w:val="0"/>
                <w:lang w:val="en-US"/>
              </w:rPr>
              <w:t xml:space="preserve"> SDM</w:t>
            </w:r>
          </w:p>
        </w:tc>
      </w:tr>
      <w:tr w:rsidR="00A56F27" w14:paraId="02AD3CAE" w14:textId="77777777" w:rsidTr="00A5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17CE7F6" w14:textId="77777777" w:rsidR="00A56F27" w:rsidRPr="00266B05" w:rsidRDefault="00A56F27" w:rsidP="00266B05">
            <w:pPr>
              <w:pStyle w:val="ListParagraph"/>
              <w:ind w:left="0"/>
              <w:jc w:val="center"/>
              <w:rPr>
                <w:rFonts w:ascii="Arial" w:hAnsi="Arial" w:cs="Arial"/>
                <w:b w:val="0"/>
                <w:lang w:val="en-US"/>
              </w:rPr>
            </w:pPr>
            <w:proofErr w:type="spellStart"/>
            <w:r w:rsidRPr="00266B05">
              <w:rPr>
                <w:rFonts w:ascii="Arial" w:hAnsi="Arial" w:cs="Arial"/>
                <w:b w:val="0"/>
                <w:lang w:val="en-US"/>
              </w:rPr>
              <w:t>Penilaian</w:t>
            </w:r>
            <w:proofErr w:type="spellEnd"/>
            <w:r w:rsidRPr="00266B05">
              <w:rPr>
                <w:rFonts w:ascii="Arial" w:hAnsi="Arial" w:cs="Arial"/>
                <w:b w:val="0"/>
                <w:lang w:val="en-US"/>
              </w:rPr>
              <w:t xml:space="preserve"> </w:t>
            </w:r>
            <w:proofErr w:type="spellStart"/>
            <w:r w:rsidRPr="00266B05">
              <w:rPr>
                <w:rFonts w:ascii="Arial" w:hAnsi="Arial" w:cs="Arial"/>
                <w:b w:val="0"/>
                <w:lang w:val="en-US"/>
              </w:rPr>
              <w:t>lingkungan</w:t>
            </w:r>
            <w:proofErr w:type="spellEnd"/>
          </w:p>
        </w:tc>
        <w:tc>
          <w:tcPr>
            <w:tcW w:w="2410" w:type="dxa"/>
          </w:tcPr>
          <w:p w14:paraId="1FDBA581" w14:textId="77777777" w:rsidR="00A56F27" w:rsidRPr="00266B05" w:rsidRDefault="00A56F27" w:rsidP="00266B0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sidRPr="00266B05">
              <w:rPr>
                <w:rFonts w:ascii="Arial" w:hAnsi="Arial" w:cs="Arial"/>
                <w:lang w:val="en-US"/>
              </w:rPr>
              <w:t>Pengembangan</w:t>
            </w:r>
            <w:proofErr w:type="spellEnd"/>
            <w:r w:rsidRPr="00266B05">
              <w:rPr>
                <w:rFonts w:ascii="Arial" w:hAnsi="Arial" w:cs="Arial"/>
                <w:lang w:val="en-US"/>
              </w:rPr>
              <w:t xml:space="preserve"> </w:t>
            </w:r>
            <w:proofErr w:type="spellStart"/>
            <w:r w:rsidRPr="00266B05">
              <w:rPr>
                <w:rFonts w:ascii="Arial" w:hAnsi="Arial" w:cs="Arial"/>
                <w:lang w:val="en-US"/>
              </w:rPr>
              <w:t>Strategi</w:t>
            </w:r>
            <w:proofErr w:type="spellEnd"/>
          </w:p>
        </w:tc>
        <w:tc>
          <w:tcPr>
            <w:tcW w:w="2091" w:type="dxa"/>
          </w:tcPr>
          <w:p w14:paraId="4869173C" w14:textId="77777777" w:rsidR="00A56F27" w:rsidRPr="00266B05" w:rsidRDefault="00A56F27" w:rsidP="00266B0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sidRPr="00266B05">
              <w:rPr>
                <w:rFonts w:ascii="Arial" w:hAnsi="Arial" w:cs="Arial"/>
                <w:lang w:val="en-US"/>
              </w:rPr>
              <w:t>Penerapan</w:t>
            </w:r>
            <w:proofErr w:type="spellEnd"/>
            <w:r w:rsidRPr="00266B05">
              <w:rPr>
                <w:rFonts w:ascii="Arial" w:hAnsi="Arial" w:cs="Arial"/>
                <w:lang w:val="en-US"/>
              </w:rPr>
              <w:t xml:space="preserve"> </w:t>
            </w:r>
            <w:proofErr w:type="spellStart"/>
            <w:r w:rsidRPr="00266B05">
              <w:rPr>
                <w:rFonts w:ascii="Arial" w:hAnsi="Arial" w:cs="Arial"/>
                <w:lang w:val="en-US"/>
              </w:rPr>
              <w:t>strategi</w:t>
            </w:r>
            <w:proofErr w:type="spellEnd"/>
          </w:p>
        </w:tc>
      </w:tr>
      <w:tr w:rsidR="00A56F27" w14:paraId="7AA86BAC" w14:textId="77777777" w:rsidTr="00A56F27">
        <w:tc>
          <w:tcPr>
            <w:cnfStyle w:val="001000000000" w:firstRow="0" w:lastRow="0" w:firstColumn="1" w:lastColumn="0" w:oddVBand="0" w:evenVBand="0" w:oddHBand="0" w:evenHBand="0" w:firstRowFirstColumn="0" w:firstRowLastColumn="0" w:lastRowFirstColumn="0" w:lastRowLastColumn="0"/>
            <w:tcW w:w="3652" w:type="dxa"/>
          </w:tcPr>
          <w:p w14:paraId="4AFD978F" w14:textId="77777777" w:rsidR="00A56F27" w:rsidRPr="00266B05" w:rsidRDefault="00A56F27" w:rsidP="00266B05">
            <w:pPr>
              <w:pStyle w:val="ListParagraph"/>
              <w:ind w:left="0"/>
              <w:jc w:val="both"/>
              <w:rPr>
                <w:rFonts w:ascii="Arial" w:hAnsi="Arial" w:cs="Arial"/>
                <w:b w:val="0"/>
                <w:lang w:val="en-US"/>
              </w:rPr>
            </w:pPr>
            <w:r w:rsidRPr="00266B05">
              <w:rPr>
                <w:rFonts w:ascii="Arial" w:hAnsi="Arial" w:cs="Arial"/>
                <w:b w:val="0"/>
                <w:lang w:val="en-US"/>
              </w:rPr>
              <w:t xml:space="preserve">Proses </w:t>
            </w:r>
            <w:proofErr w:type="spellStart"/>
            <w:r w:rsidRPr="00266B05">
              <w:rPr>
                <w:rFonts w:ascii="Arial" w:hAnsi="Arial" w:cs="Arial"/>
                <w:b w:val="0"/>
                <w:lang w:val="en-US"/>
              </w:rPr>
              <w:t>Terpadu</w:t>
            </w:r>
            <w:proofErr w:type="spellEnd"/>
          </w:p>
          <w:p w14:paraId="7DAC1334" w14:textId="77777777" w:rsidR="00A56F27" w:rsidRPr="00266B05" w:rsidRDefault="00A56F27" w:rsidP="00266B05">
            <w:pPr>
              <w:pStyle w:val="ListParagraph"/>
              <w:ind w:left="0"/>
              <w:jc w:val="both"/>
              <w:rPr>
                <w:rFonts w:ascii="Arial" w:hAnsi="Arial" w:cs="Arial"/>
                <w:b w:val="0"/>
                <w:lang w:val="en-US"/>
              </w:rPr>
            </w:pPr>
            <w:r w:rsidRPr="00266B05">
              <w:rPr>
                <w:rFonts w:ascii="Arial" w:hAnsi="Arial" w:cs="Arial"/>
                <w:b w:val="0"/>
                <w:lang w:val="en-US"/>
              </w:rPr>
              <w:t xml:space="preserve">SDM </w:t>
            </w:r>
            <w:proofErr w:type="spellStart"/>
            <w:r w:rsidRPr="00266B05">
              <w:rPr>
                <w:rFonts w:ascii="Arial" w:hAnsi="Arial" w:cs="Arial"/>
                <w:b w:val="0"/>
                <w:lang w:val="en-US"/>
              </w:rPr>
              <w:t>dianggap</w:t>
            </w:r>
            <w:proofErr w:type="spellEnd"/>
            <w:r w:rsidRPr="00266B05">
              <w:rPr>
                <w:rFonts w:ascii="Arial" w:hAnsi="Arial" w:cs="Arial"/>
                <w:b w:val="0"/>
                <w:lang w:val="en-US"/>
              </w:rPr>
              <w:t xml:space="preserve"> </w:t>
            </w:r>
            <w:proofErr w:type="spellStart"/>
            <w:r w:rsidRPr="00266B05">
              <w:rPr>
                <w:rFonts w:ascii="Arial" w:hAnsi="Arial" w:cs="Arial"/>
                <w:b w:val="0"/>
                <w:lang w:val="en-US"/>
              </w:rPr>
              <w:t>Sebagai</w:t>
            </w:r>
            <w:proofErr w:type="spellEnd"/>
            <w:r w:rsidRPr="00266B05">
              <w:rPr>
                <w:rFonts w:ascii="Arial" w:hAnsi="Arial" w:cs="Arial"/>
                <w:b w:val="0"/>
                <w:lang w:val="en-US"/>
              </w:rPr>
              <w:t xml:space="preserve"> Bagian </w:t>
            </w:r>
            <w:proofErr w:type="spellStart"/>
            <w:r w:rsidRPr="00266B05">
              <w:rPr>
                <w:rFonts w:ascii="Arial" w:hAnsi="Arial" w:cs="Arial"/>
                <w:b w:val="0"/>
                <w:lang w:val="en-US"/>
              </w:rPr>
              <w:t>penilaian</w:t>
            </w:r>
            <w:proofErr w:type="spellEnd"/>
            <w:r w:rsidRPr="00266B05">
              <w:rPr>
                <w:rFonts w:ascii="Arial" w:hAnsi="Arial" w:cs="Arial"/>
                <w:b w:val="0"/>
                <w:lang w:val="en-US"/>
              </w:rPr>
              <w:t xml:space="preserve"> </w:t>
            </w:r>
            <w:proofErr w:type="spellStart"/>
            <w:r w:rsidRPr="00266B05">
              <w:rPr>
                <w:rFonts w:ascii="Arial" w:hAnsi="Arial" w:cs="Arial"/>
                <w:b w:val="0"/>
                <w:lang w:val="en-US"/>
              </w:rPr>
              <w:t>lingkungan</w:t>
            </w:r>
            <w:proofErr w:type="spellEnd"/>
          </w:p>
        </w:tc>
        <w:tc>
          <w:tcPr>
            <w:tcW w:w="2410" w:type="dxa"/>
          </w:tcPr>
          <w:p w14:paraId="4D69A2F5" w14:textId="77777777" w:rsidR="00A56F27" w:rsidRPr="00266B05" w:rsidRDefault="00A56F27" w:rsidP="00266B0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sidRPr="00266B05">
              <w:rPr>
                <w:rFonts w:ascii="Arial" w:hAnsi="Arial" w:cs="Arial"/>
                <w:lang w:val="en-US"/>
              </w:rPr>
              <w:t>Strategi</w:t>
            </w:r>
            <w:proofErr w:type="spellEnd"/>
            <w:r w:rsidRPr="00266B05">
              <w:rPr>
                <w:rFonts w:ascii="Arial" w:hAnsi="Arial" w:cs="Arial"/>
                <w:lang w:val="en-US"/>
              </w:rPr>
              <w:t xml:space="preserve"> </w:t>
            </w:r>
            <w:proofErr w:type="spellStart"/>
            <w:r w:rsidRPr="00266B05">
              <w:rPr>
                <w:rFonts w:ascii="Arial" w:hAnsi="Arial" w:cs="Arial"/>
                <w:lang w:val="en-US"/>
              </w:rPr>
              <w:t>perusahaan</w:t>
            </w:r>
            <w:proofErr w:type="spellEnd"/>
            <w:r w:rsidRPr="00266B05">
              <w:rPr>
                <w:rFonts w:ascii="Arial" w:hAnsi="Arial" w:cs="Arial"/>
                <w:lang w:val="en-US"/>
              </w:rPr>
              <w:t xml:space="preserve"> </w:t>
            </w:r>
            <w:proofErr w:type="spellStart"/>
            <w:r w:rsidRPr="00266B05">
              <w:rPr>
                <w:rFonts w:ascii="Arial" w:hAnsi="Arial" w:cs="Arial"/>
                <w:lang w:val="en-US"/>
              </w:rPr>
              <w:t>menutup</w:t>
            </w:r>
            <w:proofErr w:type="spellEnd"/>
            <w:r w:rsidRPr="00266B05">
              <w:rPr>
                <w:rFonts w:ascii="Arial" w:hAnsi="Arial" w:cs="Arial"/>
                <w:lang w:val="en-US"/>
              </w:rPr>
              <w:t xml:space="preserve"> </w:t>
            </w:r>
            <w:proofErr w:type="spellStart"/>
            <w:r w:rsidRPr="00266B05">
              <w:rPr>
                <w:rFonts w:ascii="Arial" w:hAnsi="Arial" w:cs="Arial"/>
                <w:lang w:val="en-US"/>
              </w:rPr>
              <w:t>usaha</w:t>
            </w:r>
            <w:proofErr w:type="spellEnd"/>
            <w:r w:rsidRPr="00266B05">
              <w:rPr>
                <w:rFonts w:ascii="Arial" w:hAnsi="Arial" w:cs="Arial"/>
                <w:lang w:val="en-US"/>
              </w:rPr>
              <w:t xml:space="preserve"> </w:t>
            </w:r>
            <w:proofErr w:type="spellStart"/>
            <w:r w:rsidRPr="00266B05">
              <w:rPr>
                <w:rFonts w:ascii="Arial" w:hAnsi="Arial" w:cs="Arial"/>
                <w:lang w:val="en-US"/>
              </w:rPr>
              <w:t>terma</w:t>
            </w:r>
            <w:r w:rsidR="00761C68" w:rsidRPr="00266B05">
              <w:rPr>
                <w:rFonts w:ascii="Arial" w:hAnsi="Arial" w:cs="Arial"/>
                <w:lang w:val="en-US"/>
              </w:rPr>
              <w:t>s</w:t>
            </w:r>
            <w:r w:rsidRPr="00266B05">
              <w:rPr>
                <w:rFonts w:ascii="Arial" w:hAnsi="Arial" w:cs="Arial"/>
                <w:lang w:val="en-US"/>
              </w:rPr>
              <w:t>uk</w:t>
            </w:r>
            <w:proofErr w:type="spellEnd"/>
            <w:r w:rsidRPr="00266B05">
              <w:rPr>
                <w:rFonts w:ascii="Arial" w:hAnsi="Arial" w:cs="Arial"/>
                <w:lang w:val="en-US"/>
              </w:rPr>
              <w:t xml:space="preserve"> MSDM</w:t>
            </w:r>
          </w:p>
        </w:tc>
        <w:tc>
          <w:tcPr>
            <w:tcW w:w="2091" w:type="dxa"/>
          </w:tcPr>
          <w:p w14:paraId="689D6E96" w14:textId="77777777" w:rsidR="00A56F27" w:rsidRPr="00266B05" w:rsidRDefault="00266B05" w:rsidP="00266B0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noProof/>
                <w:lang w:val="en-US"/>
              </w:rPr>
              <mc:AlternateContent>
                <mc:Choice Requires="wps">
                  <w:drawing>
                    <wp:anchor distT="0" distB="0" distL="114300" distR="114300" simplePos="0" relativeHeight="251673088" behindDoc="0" locked="0" layoutInCell="1" allowOverlap="1" wp14:anchorId="40719B05" wp14:editId="6154EAFA">
                      <wp:simplePos x="0" y="0"/>
                      <wp:positionH relativeFrom="column">
                        <wp:posOffset>447016</wp:posOffset>
                      </wp:positionH>
                      <wp:positionV relativeFrom="paragraph">
                        <wp:posOffset>9237</wp:posOffset>
                      </wp:positionV>
                      <wp:extent cx="0" cy="491706"/>
                      <wp:effectExtent l="76200" t="0" r="57150" b="60960"/>
                      <wp:wrapNone/>
                      <wp:docPr id="10" name="Straight Arrow Connector 10"/>
                      <wp:cNvGraphicFramePr/>
                      <a:graphic xmlns:a="http://schemas.openxmlformats.org/drawingml/2006/main">
                        <a:graphicData uri="http://schemas.microsoft.com/office/word/2010/wordprocessingShape">
                          <wps:wsp>
                            <wps:cNvCnPr/>
                            <wps:spPr>
                              <a:xfrm>
                                <a:off x="0" y="0"/>
                                <a:ext cx="0" cy="4917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DCBD42" id="Straight Arrow Connector 10" o:spid="_x0000_s1026" type="#_x0000_t32" style="position:absolute;margin-left:35.2pt;margin-top:.75pt;width:0;height:38.7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" strokecolor="black [3040]">
                      <v:stroke endarrow="block"/>
                    </v:shape>
                  </w:pict>
                </mc:Fallback>
              </mc:AlternateContent>
            </w:r>
          </w:p>
        </w:tc>
      </w:tr>
      <w:tr w:rsidR="00A56F27" w14:paraId="7993CF43" w14:textId="77777777" w:rsidTr="00A5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A379701" w14:textId="77777777" w:rsidR="00A56F27" w:rsidRPr="00266B05" w:rsidRDefault="00A56F27" w:rsidP="00266B05">
            <w:pPr>
              <w:pStyle w:val="ListParagraph"/>
              <w:ind w:left="0"/>
              <w:jc w:val="both"/>
              <w:rPr>
                <w:rFonts w:ascii="Arial" w:hAnsi="Arial" w:cs="Arial"/>
                <w:b w:val="0"/>
                <w:lang w:val="en-US"/>
              </w:rPr>
            </w:pPr>
            <w:r w:rsidRPr="00266B05">
              <w:rPr>
                <w:rFonts w:ascii="Arial" w:hAnsi="Arial" w:cs="Arial"/>
                <w:b w:val="0"/>
                <w:lang w:val="en-US"/>
              </w:rPr>
              <w:t xml:space="preserve">Proses </w:t>
            </w:r>
            <w:proofErr w:type="spellStart"/>
            <w:r w:rsidRPr="00266B05">
              <w:rPr>
                <w:rFonts w:ascii="Arial" w:hAnsi="Arial" w:cs="Arial"/>
                <w:b w:val="0"/>
                <w:lang w:val="en-US"/>
              </w:rPr>
              <w:t>Penyatuan</w:t>
            </w:r>
            <w:proofErr w:type="spellEnd"/>
          </w:p>
          <w:p w14:paraId="31A8BC09" w14:textId="77777777" w:rsidR="00A56F27" w:rsidRPr="00266B05" w:rsidRDefault="00A56F27" w:rsidP="00266B05">
            <w:pPr>
              <w:pStyle w:val="ListParagraph"/>
              <w:ind w:left="0"/>
              <w:jc w:val="both"/>
              <w:rPr>
                <w:rFonts w:ascii="Arial" w:hAnsi="Arial" w:cs="Arial"/>
                <w:b w:val="0"/>
                <w:lang w:val="en-US"/>
              </w:rPr>
            </w:pPr>
            <w:proofErr w:type="spellStart"/>
            <w:r w:rsidRPr="00266B05">
              <w:rPr>
                <w:rFonts w:ascii="Arial" w:hAnsi="Arial" w:cs="Arial"/>
                <w:b w:val="0"/>
                <w:lang w:val="en-US"/>
              </w:rPr>
              <w:t>Penilaian</w:t>
            </w:r>
            <w:proofErr w:type="spellEnd"/>
            <w:r w:rsidRPr="00266B05">
              <w:rPr>
                <w:rFonts w:ascii="Arial" w:hAnsi="Arial" w:cs="Arial"/>
                <w:b w:val="0"/>
                <w:lang w:val="en-US"/>
              </w:rPr>
              <w:t xml:space="preserve"> </w:t>
            </w:r>
            <w:proofErr w:type="spellStart"/>
            <w:r w:rsidRPr="00266B05">
              <w:rPr>
                <w:rFonts w:ascii="Arial" w:hAnsi="Arial" w:cs="Arial"/>
                <w:b w:val="0"/>
                <w:lang w:val="en-US"/>
              </w:rPr>
              <w:t>lingkungan</w:t>
            </w:r>
            <w:proofErr w:type="spellEnd"/>
            <w:r w:rsidRPr="00266B05">
              <w:rPr>
                <w:rFonts w:ascii="Arial" w:hAnsi="Arial" w:cs="Arial"/>
                <w:b w:val="0"/>
                <w:lang w:val="en-US"/>
              </w:rPr>
              <w:t xml:space="preserve"> yang </w:t>
            </w:r>
            <w:proofErr w:type="spellStart"/>
            <w:r w:rsidRPr="00266B05">
              <w:rPr>
                <w:rFonts w:ascii="Arial" w:hAnsi="Arial" w:cs="Arial"/>
                <w:b w:val="0"/>
                <w:lang w:val="en-US"/>
              </w:rPr>
              <w:t>interaktif</w:t>
            </w:r>
            <w:proofErr w:type="spellEnd"/>
            <w:r w:rsidRPr="00266B05">
              <w:rPr>
                <w:rFonts w:ascii="Arial" w:hAnsi="Arial" w:cs="Arial"/>
                <w:b w:val="0"/>
                <w:lang w:val="en-US"/>
              </w:rPr>
              <w:t xml:space="preserve"> dan </w:t>
            </w:r>
            <w:proofErr w:type="spellStart"/>
            <w:r w:rsidRPr="00266B05">
              <w:rPr>
                <w:rFonts w:ascii="Arial" w:hAnsi="Arial" w:cs="Arial"/>
                <w:b w:val="0"/>
                <w:lang w:val="en-US"/>
              </w:rPr>
              <w:t>sejajar</w:t>
            </w:r>
            <w:proofErr w:type="spellEnd"/>
            <w:r w:rsidRPr="00266B05">
              <w:rPr>
                <w:rFonts w:ascii="Arial" w:hAnsi="Arial" w:cs="Arial"/>
                <w:b w:val="0"/>
                <w:lang w:val="en-US"/>
              </w:rPr>
              <w:t xml:space="preserve">, hail </w:t>
            </w:r>
            <w:proofErr w:type="spellStart"/>
            <w:r w:rsidRPr="00266B05">
              <w:rPr>
                <w:rFonts w:ascii="Arial" w:hAnsi="Arial" w:cs="Arial"/>
                <w:b w:val="0"/>
                <w:lang w:val="en-US"/>
              </w:rPr>
              <w:t>pengaruh</w:t>
            </w:r>
            <w:proofErr w:type="spellEnd"/>
            <w:r w:rsidRPr="00266B05">
              <w:rPr>
                <w:rFonts w:ascii="Arial" w:hAnsi="Arial" w:cs="Arial"/>
                <w:b w:val="0"/>
                <w:lang w:val="en-US"/>
              </w:rPr>
              <w:t xml:space="preserve"> </w:t>
            </w:r>
            <w:proofErr w:type="spellStart"/>
            <w:r w:rsidRPr="00266B05">
              <w:rPr>
                <w:rFonts w:ascii="Arial" w:hAnsi="Arial" w:cs="Arial"/>
                <w:b w:val="0"/>
                <w:lang w:val="en-US"/>
              </w:rPr>
              <w:t>keseluruhan</w:t>
            </w:r>
            <w:proofErr w:type="spellEnd"/>
            <w:r w:rsidRPr="00266B05">
              <w:rPr>
                <w:rFonts w:ascii="Arial" w:hAnsi="Arial" w:cs="Arial"/>
                <w:b w:val="0"/>
                <w:lang w:val="en-US"/>
              </w:rPr>
              <w:t xml:space="preserve"> </w:t>
            </w:r>
            <w:proofErr w:type="spellStart"/>
            <w:r w:rsidRPr="00266B05">
              <w:rPr>
                <w:rFonts w:ascii="Arial" w:hAnsi="Arial" w:cs="Arial"/>
                <w:b w:val="0"/>
                <w:lang w:val="en-US"/>
              </w:rPr>
              <w:t>peroslan</w:t>
            </w:r>
            <w:proofErr w:type="spellEnd"/>
            <w:r w:rsidRPr="00266B05">
              <w:rPr>
                <w:rFonts w:ascii="Arial" w:hAnsi="Arial" w:cs="Arial"/>
                <w:b w:val="0"/>
                <w:lang w:val="en-US"/>
              </w:rPr>
              <w:t xml:space="preserve"> SDM</w:t>
            </w:r>
          </w:p>
        </w:tc>
        <w:tc>
          <w:tcPr>
            <w:tcW w:w="2410" w:type="dxa"/>
          </w:tcPr>
          <w:p w14:paraId="3142615D" w14:textId="77777777" w:rsidR="00A56F27" w:rsidRPr="00266B05" w:rsidRDefault="00A56F27" w:rsidP="00266B05">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lang w:val="en-US"/>
              </w:rPr>
            </w:pPr>
            <w:proofErr w:type="spellStart"/>
            <w:r w:rsidRPr="00266B05">
              <w:rPr>
                <w:rFonts w:ascii="Arial" w:hAnsi="Arial" w:cs="Arial"/>
                <w:lang w:val="en-US"/>
              </w:rPr>
              <w:t>Strategi</w:t>
            </w:r>
            <w:proofErr w:type="spellEnd"/>
            <w:r w:rsidRPr="00266B05">
              <w:rPr>
                <w:rFonts w:ascii="Arial" w:hAnsi="Arial" w:cs="Arial"/>
                <w:lang w:val="en-US"/>
              </w:rPr>
              <w:t xml:space="preserve"> SDM yang </w:t>
            </w:r>
            <w:proofErr w:type="spellStart"/>
            <w:r w:rsidRPr="00266B05">
              <w:rPr>
                <w:rFonts w:ascii="Arial" w:hAnsi="Arial" w:cs="Arial"/>
                <w:lang w:val="en-US"/>
              </w:rPr>
              <w:t>dikembangkan</w:t>
            </w:r>
            <w:proofErr w:type="spellEnd"/>
            <w:r w:rsidRPr="00266B05">
              <w:rPr>
                <w:rFonts w:ascii="Arial" w:hAnsi="Arial" w:cs="Arial"/>
                <w:lang w:val="en-US"/>
              </w:rPr>
              <w:t xml:space="preserve"> </w:t>
            </w:r>
            <w:proofErr w:type="spellStart"/>
            <w:r w:rsidRPr="00266B05">
              <w:rPr>
                <w:rFonts w:ascii="Arial" w:hAnsi="Arial" w:cs="Arial"/>
                <w:lang w:val="en-US"/>
              </w:rPr>
              <w:t>bersama</w:t>
            </w:r>
            <w:proofErr w:type="spellEnd"/>
            <w:r w:rsidRPr="00266B05">
              <w:rPr>
                <w:rFonts w:ascii="Arial" w:hAnsi="Arial" w:cs="Arial"/>
                <w:lang w:val="en-US"/>
              </w:rPr>
              <w:t xml:space="preserve"> </w:t>
            </w:r>
            <w:proofErr w:type="spellStart"/>
            <w:r w:rsidRPr="00266B05">
              <w:rPr>
                <w:rFonts w:ascii="Arial" w:hAnsi="Arial" w:cs="Arial"/>
                <w:lang w:val="en-US"/>
              </w:rPr>
              <w:t>dengan</w:t>
            </w:r>
            <w:proofErr w:type="spellEnd"/>
            <w:r w:rsidRPr="00266B05">
              <w:rPr>
                <w:rFonts w:ascii="Arial" w:hAnsi="Arial" w:cs="Arial"/>
                <w:lang w:val="en-US"/>
              </w:rPr>
              <w:t xml:space="preserve"> </w:t>
            </w:r>
            <w:proofErr w:type="spellStart"/>
            <w:r w:rsidRPr="00266B05">
              <w:rPr>
                <w:rFonts w:ascii="Arial" w:hAnsi="Arial" w:cs="Arial"/>
                <w:lang w:val="en-US"/>
              </w:rPr>
              <w:t>strategi</w:t>
            </w:r>
            <w:proofErr w:type="spellEnd"/>
            <w:r w:rsidRPr="00266B05">
              <w:rPr>
                <w:rFonts w:ascii="Arial" w:hAnsi="Arial" w:cs="Arial"/>
                <w:lang w:val="en-US"/>
              </w:rPr>
              <w:t xml:space="preserve"> </w:t>
            </w:r>
            <w:proofErr w:type="spellStart"/>
            <w:r w:rsidRPr="00266B05">
              <w:rPr>
                <w:rFonts w:ascii="Arial" w:hAnsi="Arial" w:cs="Arial"/>
                <w:lang w:val="en-US"/>
              </w:rPr>
              <w:t>bisnis</w:t>
            </w:r>
            <w:proofErr w:type="spellEnd"/>
          </w:p>
        </w:tc>
        <w:tc>
          <w:tcPr>
            <w:tcW w:w="2091" w:type="dxa"/>
          </w:tcPr>
          <w:p w14:paraId="5A9DFA2F" w14:textId="77777777" w:rsidR="000468AA" w:rsidRPr="00266B05" w:rsidRDefault="00761C68" w:rsidP="00266B0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266B05">
              <w:rPr>
                <w:rFonts w:ascii="Arial" w:hAnsi="Arial" w:cs="Arial"/>
                <w:lang w:val="en-US"/>
              </w:rPr>
              <w:t xml:space="preserve">MSDM, </w:t>
            </w:r>
            <w:proofErr w:type="spellStart"/>
            <w:r w:rsidRPr="00266B05">
              <w:rPr>
                <w:rFonts w:ascii="Arial" w:hAnsi="Arial" w:cs="Arial"/>
                <w:lang w:val="en-US"/>
              </w:rPr>
              <w:t>kesesuaian</w:t>
            </w:r>
            <w:proofErr w:type="spellEnd"/>
            <w:r w:rsidRPr="00266B05">
              <w:rPr>
                <w:rFonts w:ascii="Arial" w:hAnsi="Arial" w:cs="Arial"/>
                <w:lang w:val="en-US"/>
              </w:rPr>
              <w:t xml:space="preserve"> </w:t>
            </w:r>
            <w:proofErr w:type="spellStart"/>
            <w:r w:rsidR="00A56F27" w:rsidRPr="00266B05">
              <w:rPr>
                <w:rFonts w:ascii="Arial" w:hAnsi="Arial" w:cs="Arial"/>
                <w:lang w:val="en-US"/>
              </w:rPr>
              <w:t>organisasi</w:t>
            </w:r>
            <w:proofErr w:type="spellEnd"/>
            <w:r w:rsidR="00A56F27" w:rsidRPr="00266B05">
              <w:rPr>
                <w:rFonts w:ascii="Arial" w:hAnsi="Arial" w:cs="Arial"/>
                <w:lang w:val="en-US"/>
              </w:rPr>
              <w:t xml:space="preserve">, </w:t>
            </w:r>
            <w:proofErr w:type="spellStart"/>
            <w:r w:rsidR="00A56F27" w:rsidRPr="00266B05">
              <w:rPr>
                <w:rFonts w:ascii="Arial" w:hAnsi="Arial" w:cs="Arial"/>
                <w:lang w:val="en-US"/>
              </w:rPr>
              <w:t>kemampuan</w:t>
            </w:r>
            <w:proofErr w:type="spellEnd"/>
            <w:r w:rsidR="00A56F27" w:rsidRPr="00266B05">
              <w:rPr>
                <w:rFonts w:ascii="Arial" w:hAnsi="Arial" w:cs="Arial"/>
                <w:lang w:val="en-US"/>
              </w:rPr>
              <w:t xml:space="preserve"> </w:t>
            </w:r>
            <w:proofErr w:type="spellStart"/>
            <w:r w:rsidR="00A56F27" w:rsidRPr="00266B05">
              <w:rPr>
                <w:rFonts w:ascii="Arial" w:hAnsi="Arial" w:cs="Arial"/>
                <w:lang w:val="en-US"/>
              </w:rPr>
              <w:t>managemen</w:t>
            </w:r>
            <w:proofErr w:type="spellEnd"/>
            <w:r w:rsidR="00A56F27" w:rsidRPr="00266B05">
              <w:rPr>
                <w:rFonts w:ascii="Arial" w:hAnsi="Arial" w:cs="Arial"/>
                <w:lang w:val="en-US"/>
              </w:rPr>
              <w:t xml:space="preserve"> </w:t>
            </w:r>
            <w:proofErr w:type="spellStart"/>
            <w:r w:rsidR="00A56F27" w:rsidRPr="00266B05">
              <w:rPr>
                <w:rFonts w:ascii="Arial" w:hAnsi="Arial" w:cs="Arial"/>
                <w:lang w:val="en-US"/>
              </w:rPr>
              <w:t>daya</w:t>
            </w:r>
            <w:proofErr w:type="spellEnd"/>
            <w:r w:rsidR="00A56F27" w:rsidRPr="00266B05">
              <w:rPr>
                <w:rFonts w:ascii="Arial" w:hAnsi="Arial" w:cs="Arial"/>
                <w:lang w:val="en-US"/>
              </w:rPr>
              <w:t xml:space="preserve"> </w:t>
            </w:r>
            <w:proofErr w:type="spellStart"/>
            <w:r w:rsidR="00A56F27" w:rsidRPr="00266B05">
              <w:rPr>
                <w:rFonts w:ascii="Arial" w:hAnsi="Arial" w:cs="Arial"/>
                <w:lang w:val="en-US"/>
              </w:rPr>
              <w:t>guna</w:t>
            </w:r>
            <w:proofErr w:type="spellEnd"/>
          </w:p>
        </w:tc>
      </w:tr>
      <w:tr w:rsidR="00A56F27" w14:paraId="0F9B6470" w14:textId="77777777" w:rsidTr="00A56F27">
        <w:tc>
          <w:tcPr>
            <w:cnfStyle w:val="001000000000" w:firstRow="0" w:lastRow="0" w:firstColumn="1" w:lastColumn="0" w:oddVBand="0" w:evenVBand="0" w:oddHBand="0" w:evenHBand="0" w:firstRowFirstColumn="0" w:firstRowLastColumn="0" w:lastRowFirstColumn="0" w:lastRowLastColumn="0"/>
            <w:tcW w:w="3652" w:type="dxa"/>
          </w:tcPr>
          <w:p w14:paraId="368336A6" w14:textId="77777777" w:rsidR="00A56F27" w:rsidRPr="00266B05" w:rsidRDefault="00A56F27" w:rsidP="00266B05">
            <w:pPr>
              <w:pStyle w:val="ListParagraph"/>
              <w:ind w:left="0"/>
              <w:jc w:val="both"/>
              <w:rPr>
                <w:rFonts w:ascii="Arial" w:hAnsi="Arial" w:cs="Arial"/>
                <w:b w:val="0"/>
                <w:lang w:val="en-US"/>
              </w:rPr>
            </w:pPr>
            <w:r w:rsidRPr="00266B05">
              <w:rPr>
                <w:rFonts w:ascii="Arial" w:hAnsi="Arial" w:cs="Arial"/>
                <w:b w:val="0"/>
                <w:lang w:val="en-US"/>
              </w:rPr>
              <w:t xml:space="preserve">Proses </w:t>
            </w:r>
            <w:proofErr w:type="spellStart"/>
            <w:r w:rsidRPr="00266B05">
              <w:rPr>
                <w:rFonts w:ascii="Arial" w:hAnsi="Arial" w:cs="Arial"/>
                <w:b w:val="0"/>
                <w:lang w:val="en-US"/>
              </w:rPr>
              <w:t>Terpisah</w:t>
            </w:r>
            <w:proofErr w:type="spellEnd"/>
          </w:p>
          <w:p w14:paraId="62D45B24" w14:textId="77777777" w:rsidR="00A56F27" w:rsidRPr="00266B05" w:rsidRDefault="00A56F27" w:rsidP="00266B05">
            <w:pPr>
              <w:pStyle w:val="ListParagraph"/>
              <w:ind w:left="0"/>
              <w:jc w:val="both"/>
              <w:rPr>
                <w:rFonts w:ascii="Arial" w:hAnsi="Arial" w:cs="Arial"/>
                <w:b w:val="0"/>
                <w:lang w:val="en-US"/>
              </w:rPr>
            </w:pPr>
            <w:proofErr w:type="spellStart"/>
            <w:r w:rsidRPr="00266B05">
              <w:rPr>
                <w:rFonts w:ascii="Arial" w:hAnsi="Arial" w:cs="Arial"/>
                <w:b w:val="0"/>
                <w:lang w:val="en-US"/>
              </w:rPr>
              <w:t>Fokus</w:t>
            </w:r>
            <w:proofErr w:type="spellEnd"/>
            <w:r w:rsidRPr="00266B05">
              <w:rPr>
                <w:rFonts w:ascii="Arial" w:hAnsi="Arial" w:cs="Arial"/>
                <w:b w:val="0"/>
                <w:lang w:val="en-US"/>
              </w:rPr>
              <w:t xml:space="preserve"> </w:t>
            </w:r>
            <w:proofErr w:type="spellStart"/>
            <w:r w:rsidRPr="00266B05">
              <w:rPr>
                <w:rFonts w:ascii="Arial" w:hAnsi="Arial" w:cs="Arial"/>
                <w:b w:val="0"/>
                <w:lang w:val="en-US"/>
              </w:rPr>
              <w:t>penilaian</w:t>
            </w:r>
            <w:proofErr w:type="spellEnd"/>
            <w:r w:rsidRPr="00266B05">
              <w:rPr>
                <w:rFonts w:ascii="Arial" w:hAnsi="Arial" w:cs="Arial"/>
                <w:b w:val="0"/>
                <w:lang w:val="en-US"/>
              </w:rPr>
              <w:t xml:space="preserve"> </w:t>
            </w:r>
            <w:proofErr w:type="spellStart"/>
            <w:r w:rsidRPr="00266B05">
              <w:rPr>
                <w:rFonts w:ascii="Arial" w:hAnsi="Arial" w:cs="Arial"/>
                <w:b w:val="0"/>
                <w:lang w:val="en-US"/>
              </w:rPr>
              <w:t>lingkungan</w:t>
            </w:r>
            <w:proofErr w:type="spellEnd"/>
            <w:r w:rsidRPr="00266B05">
              <w:rPr>
                <w:rFonts w:ascii="Arial" w:hAnsi="Arial" w:cs="Arial"/>
                <w:b w:val="0"/>
                <w:lang w:val="en-US"/>
              </w:rPr>
              <w:t xml:space="preserve"> SMD, </w:t>
            </w:r>
            <w:proofErr w:type="spellStart"/>
            <w:r w:rsidRPr="00266B05">
              <w:rPr>
                <w:rFonts w:ascii="Arial" w:hAnsi="Arial" w:cs="Arial"/>
                <w:b w:val="0"/>
                <w:lang w:val="en-US"/>
              </w:rPr>
              <w:t>strategi</w:t>
            </w:r>
            <w:proofErr w:type="spellEnd"/>
            <w:r w:rsidRPr="00266B05">
              <w:rPr>
                <w:rFonts w:ascii="Arial" w:hAnsi="Arial" w:cs="Arial"/>
                <w:b w:val="0"/>
                <w:lang w:val="en-US"/>
              </w:rPr>
              <w:t xml:space="preserve"> </w:t>
            </w:r>
            <w:proofErr w:type="spellStart"/>
            <w:r w:rsidRPr="00266B05">
              <w:rPr>
                <w:rFonts w:ascii="Arial" w:hAnsi="Arial" w:cs="Arial"/>
                <w:b w:val="0"/>
                <w:lang w:val="en-US"/>
              </w:rPr>
              <w:t>perusahaan</w:t>
            </w:r>
            <w:proofErr w:type="spellEnd"/>
            <w:r w:rsidRPr="00266B05">
              <w:rPr>
                <w:rFonts w:ascii="Arial" w:hAnsi="Arial" w:cs="Arial"/>
                <w:b w:val="0"/>
                <w:lang w:val="en-US"/>
              </w:rPr>
              <w:t xml:space="preserve"> yang </w:t>
            </w:r>
            <w:proofErr w:type="spellStart"/>
            <w:r w:rsidRPr="00266B05">
              <w:rPr>
                <w:rFonts w:ascii="Arial" w:hAnsi="Arial" w:cs="Arial"/>
                <w:b w:val="0"/>
                <w:lang w:val="en-US"/>
              </w:rPr>
              <w:t>dikaji</w:t>
            </w:r>
            <w:proofErr w:type="spellEnd"/>
            <w:r w:rsidRPr="00266B05">
              <w:rPr>
                <w:rFonts w:ascii="Arial" w:hAnsi="Arial" w:cs="Arial"/>
                <w:b w:val="0"/>
                <w:lang w:val="en-US"/>
              </w:rPr>
              <w:t xml:space="preserve"> </w:t>
            </w:r>
            <w:proofErr w:type="spellStart"/>
            <w:r w:rsidRPr="00266B05">
              <w:rPr>
                <w:rFonts w:ascii="Arial" w:hAnsi="Arial" w:cs="Arial"/>
                <w:b w:val="0"/>
                <w:lang w:val="en-US"/>
              </w:rPr>
              <w:t>sebagai</w:t>
            </w:r>
            <w:proofErr w:type="spellEnd"/>
            <w:r w:rsidRPr="00266B05">
              <w:rPr>
                <w:rFonts w:ascii="Arial" w:hAnsi="Arial" w:cs="Arial"/>
                <w:b w:val="0"/>
                <w:lang w:val="en-US"/>
              </w:rPr>
              <w:t xml:space="preserve"> </w:t>
            </w:r>
            <w:proofErr w:type="spellStart"/>
            <w:r w:rsidRPr="00266B05">
              <w:rPr>
                <w:rFonts w:ascii="Arial" w:hAnsi="Arial" w:cs="Arial"/>
                <w:b w:val="0"/>
                <w:lang w:val="en-US"/>
              </w:rPr>
              <w:t>masukan</w:t>
            </w:r>
            <w:proofErr w:type="spellEnd"/>
            <w:r w:rsidRPr="00266B05">
              <w:rPr>
                <w:rFonts w:ascii="Arial" w:hAnsi="Arial" w:cs="Arial"/>
                <w:b w:val="0"/>
                <w:lang w:val="en-US"/>
              </w:rPr>
              <w:t xml:space="preserve"> </w:t>
            </w:r>
            <w:proofErr w:type="spellStart"/>
            <w:r w:rsidRPr="00266B05">
              <w:rPr>
                <w:rFonts w:ascii="Arial" w:hAnsi="Arial" w:cs="Arial"/>
                <w:b w:val="0"/>
                <w:lang w:val="en-US"/>
              </w:rPr>
              <w:t>persoalan</w:t>
            </w:r>
            <w:proofErr w:type="spellEnd"/>
            <w:r w:rsidRPr="00266B05">
              <w:rPr>
                <w:rFonts w:ascii="Arial" w:hAnsi="Arial" w:cs="Arial"/>
                <w:b w:val="0"/>
                <w:lang w:val="en-US"/>
              </w:rPr>
              <w:t xml:space="preserve"> SDM</w:t>
            </w:r>
          </w:p>
        </w:tc>
        <w:tc>
          <w:tcPr>
            <w:tcW w:w="2410" w:type="dxa"/>
          </w:tcPr>
          <w:p w14:paraId="07B94FF2" w14:textId="77777777" w:rsidR="00A56F27" w:rsidRPr="00266B05" w:rsidRDefault="00A56F27" w:rsidP="00266B0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sidRPr="00266B05">
              <w:rPr>
                <w:rFonts w:ascii="Arial" w:hAnsi="Arial" w:cs="Arial"/>
                <w:lang w:val="en-US"/>
              </w:rPr>
              <w:t>Strategi</w:t>
            </w:r>
            <w:proofErr w:type="spellEnd"/>
            <w:r w:rsidRPr="00266B05">
              <w:rPr>
                <w:rFonts w:ascii="Arial" w:hAnsi="Arial" w:cs="Arial"/>
                <w:lang w:val="en-US"/>
              </w:rPr>
              <w:t xml:space="preserve"> SDM </w:t>
            </w:r>
            <w:proofErr w:type="spellStart"/>
            <w:r w:rsidRPr="00266B05">
              <w:rPr>
                <w:rFonts w:ascii="Arial" w:hAnsi="Arial" w:cs="Arial"/>
                <w:lang w:val="en-US"/>
              </w:rPr>
              <w:t>dikembangkan</w:t>
            </w:r>
            <w:proofErr w:type="spellEnd"/>
            <w:r w:rsidRPr="00266B05">
              <w:rPr>
                <w:rFonts w:ascii="Arial" w:hAnsi="Arial" w:cs="Arial"/>
                <w:lang w:val="en-US"/>
              </w:rPr>
              <w:t xml:space="preserve"> </w:t>
            </w:r>
            <w:proofErr w:type="spellStart"/>
            <w:r w:rsidRPr="00266B05">
              <w:rPr>
                <w:rFonts w:ascii="Arial" w:hAnsi="Arial" w:cs="Arial"/>
                <w:lang w:val="en-US"/>
              </w:rPr>
              <w:t>sebagai</w:t>
            </w:r>
            <w:proofErr w:type="spellEnd"/>
            <w:r w:rsidRPr="00266B05">
              <w:rPr>
                <w:rFonts w:ascii="Arial" w:hAnsi="Arial" w:cs="Arial"/>
                <w:lang w:val="en-US"/>
              </w:rPr>
              <w:t xml:space="preserve"> </w:t>
            </w:r>
            <w:proofErr w:type="spellStart"/>
            <w:r w:rsidRPr="00266B05">
              <w:rPr>
                <w:rFonts w:ascii="Arial" w:hAnsi="Arial" w:cs="Arial"/>
                <w:lang w:val="en-US"/>
              </w:rPr>
              <w:t>perencanaan</w:t>
            </w:r>
            <w:proofErr w:type="spellEnd"/>
            <w:r w:rsidRPr="00266B05">
              <w:rPr>
                <w:rFonts w:ascii="Arial" w:hAnsi="Arial" w:cs="Arial"/>
                <w:lang w:val="en-US"/>
              </w:rPr>
              <w:t xml:space="preserve"> </w:t>
            </w:r>
            <w:proofErr w:type="spellStart"/>
            <w:r w:rsidRPr="00266B05">
              <w:rPr>
                <w:rFonts w:ascii="Arial" w:hAnsi="Arial" w:cs="Arial"/>
                <w:lang w:val="en-US"/>
              </w:rPr>
              <w:t>fungsional</w:t>
            </w:r>
            <w:proofErr w:type="spellEnd"/>
            <w:r w:rsidRPr="00266B05">
              <w:rPr>
                <w:rFonts w:ascii="Arial" w:hAnsi="Arial" w:cs="Arial"/>
                <w:lang w:val="en-US"/>
              </w:rPr>
              <w:t xml:space="preserve"> </w:t>
            </w:r>
            <w:proofErr w:type="spellStart"/>
            <w:r w:rsidRPr="00266B05">
              <w:rPr>
                <w:rFonts w:ascii="Arial" w:hAnsi="Arial" w:cs="Arial"/>
                <w:lang w:val="en-US"/>
              </w:rPr>
              <w:t>terpisah</w:t>
            </w:r>
            <w:proofErr w:type="spellEnd"/>
          </w:p>
        </w:tc>
        <w:tc>
          <w:tcPr>
            <w:tcW w:w="2091" w:type="dxa"/>
          </w:tcPr>
          <w:p w14:paraId="6B3C9E8C" w14:textId="77777777" w:rsidR="00A56F27" w:rsidRPr="00266B05" w:rsidRDefault="00266B05" w:rsidP="00266B0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noProof/>
                <w:lang w:val="en-US"/>
              </w:rPr>
              <mc:AlternateContent>
                <mc:Choice Requires="wps">
                  <w:drawing>
                    <wp:anchor distT="0" distB="0" distL="114300" distR="114300" simplePos="0" relativeHeight="251674112" behindDoc="0" locked="0" layoutInCell="1" allowOverlap="1" wp14:anchorId="11C762B2" wp14:editId="29221364">
                      <wp:simplePos x="0" y="0"/>
                      <wp:positionH relativeFrom="column">
                        <wp:posOffset>541907</wp:posOffset>
                      </wp:positionH>
                      <wp:positionV relativeFrom="paragraph">
                        <wp:posOffset>-8746</wp:posOffset>
                      </wp:positionV>
                      <wp:extent cx="8626" cy="638354"/>
                      <wp:effectExtent l="76200" t="38100" r="67945" b="28575"/>
                      <wp:wrapNone/>
                      <wp:docPr id="13" name="Straight Arrow Connector 13"/>
                      <wp:cNvGraphicFramePr/>
                      <a:graphic xmlns:a="http://schemas.openxmlformats.org/drawingml/2006/main">
                        <a:graphicData uri="http://schemas.microsoft.com/office/word/2010/wordprocessingShape">
                          <wps:wsp>
                            <wps:cNvCnPr/>
                            <wps:spPr>
                              <a:xfrm flipH="1" flipV="1">
                                <a:off x="0" y="0"/>
                                <a:ext cx="8626" cy="638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A53E05" id="Straight Arrow Connector 13" o:spid="_x0000_s1026" type="#_x0000_t32" style="position:absolute;margin-left:42.65pt;margin-top:-.7pt;width:.7pt;height:50.25pt;flip:x y;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" strokecolor="black [3040]">
                      <v:stroke endarrow="block"/>
                    </v:shape>
                  </w:pict>
                </mc:Fallback>
              </mc:AlternateContent>
            </w:r>
          </w:p>
        </w:tc>
      </w:tr>
    </w:tbl>
    <w:p w14:paraId="5768CEAA" w14:textId="77777777" w:rsidR="00761C68" w:rsidRPr="00266B05" w:rsidRDefault="00761C68" w:rsidP="001D57C8">
      <w:pPr>
        <w:pStyle w:val="ListParagraph"/>
        <w:spacing w:before="240" w:after="0" w:line="240" w:lineRule="auto"/>
        <w:ind w:left="0"/>
        <w:rPr>
          <w:rFonts w:ascii="Arial" w:hAnsi="Arial" w:cs="Arial"/>
          <w:b/>
          <w:sz w:val="24"/>
          <w:szCs w:val="24"/>
          <w:lang w:val="en-US"/>
        </w:rPr>
      </w:pPr>
      <w:proofErr w:type="spellStart"/>
      <w:r w:rsidRPr="00266B05">
        <w:rPr>
          <w:rFonts w:ascii="Arial" w:hAnsi="Arial" w:cs="Arial"/>
          <w:b/>
          <w:sz w:val="24"/>
          <w:szCs w:val="24"/>
          <w:lang w:val="en-US"/>
        </w:rPr>
        <w:t>Sumber</w:t>
      </w:r>
      <w:proofErr w:type="spellEnd"/>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Manajemen</w:t>
      </w:r>
      <w:proofErr w:type="spellEnd"/>
      <w:r w:rsidRPr="00266B05">
        <w:rPr>
          <w:rFonts w:ascii="Arial" w:hAnsi="Arial" w:cs="Arial"/>
          <w:b/>
          <w:sz w:val="24"/>
          <w:szCs w:val="24"/>
          <w:lang w:val="en-US"/>
        </w:rPr>
        <w:t xml:space="preserve"> SDM </w:t>
      </w:r>
      <w:proofErr w:type="spellStart"/>
      <w:r w:rsidRPr="00266B05">
        <w:rPr>
          <w:rFonts w:ascii="Arial" w:hAnsi="Arial" w:cs="Arial"/>
          <w:b/>
          <w:sz w:val="24"/>
          <w:szCs w:val="24"/>
          <w:lang w:val="en-US"/>
        </w:rPr>
        <w:t>untuk</w:t>
      </w:r>
      <w:proofErr w:type="spellEnd"/>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perusahaan</w:t>
      </w:r>
      <w:proofErr w:type="spellEnd"/>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Rivail</w:t>
      </w:r>
      <w:proofErr w:type="spellEnd"/>
      <w:r w:rsidRPr="00266B05">
        <w:rPr>
          <w:rFonts w:ascii="Arial" w:hAnsi="Arial" w:cs="Arial"/>
          <w:b/>
          <w:sz w:val="24"/>
          <w:szCs w:val="24"/>
          <w:lang w:val="en-US"/>
        </w:rPr>
        <w:t xml:space="preserve"> &amp; </w:t>
      </w:r>
      <w:proofErr w:type="spellStart"/>
      <w:r w:rsidRPr="00266B05">
        <w:rPr>
          <w:rFonts w:ascii="Arial" w:hAnsi="Arial" w:cs="Arial"/>
          <w:b/>
          <w:sz w:val="24"/>
          <w:szCs w:val="24"/>
          <w:lang w:val="en-US"/>
        </w:rPr>
        <w:t>Sagala</w:t>
      </w:r>
      <w:proofErr w:type="spellEnd"/>
      <w:r w:rsidRPr="00266B05">
        <w:rPr>
          <w:rFonts w:ascii="Arial" w:hAnsi="Arial" w:cs="Arial"/>
          <w:b/>
          <w:sz w:val="24"/>
          <w:szCs w:val="24"/>
          <w:lang w:val="en-US"/>
        </w:rPr>
        <w:t>, 2009 (91)</w:t>
      </w:r>
    </w:p>
    <w:p w14:paraId="6C62C3C8" w14:textId="77777777" w:rsidR="001D57C8" w:rsidRDefault="00966BA3" w:rsidP="006515A2">
      <w:pPr>
        <w:pStyle w:val="ListParagraph"/>
        <w:spacing w:before="240" w:after="0" w:line="480" w:lineRule="auto"/>
        <w:ind w:left="0"/>
        <w:rPr>
          <w:rFonts w:ascii="Arial" w:hAnsi="Arial" w:cs="Arial"/>
          <w:sz w:val="24"/>
          <w:szCs w:val="24"/>
          <w:lang w:val="en-US"/>
        </w:rPr>
      </w:pPr>
      <w:r>
        <w:rPr>
          <w:rFonts w:ascii="Arial" w:hAnsi="Arial" w:cs="Arial"/>
          <w:sz w:val="24"/>
          <w:szCs w:val="24"/>
          <w:lang w:val="en-US"/>
        </w:rPr>
        <w:tab/>
      </w:r>
    </w:p>
    <w:p w14:paraId="6ACD2F84" w14:textId="7B364785" w:rsidR="00966BA3" w:rsidRDefault="00966BA3" w:rsidP="001D57C8">
      <w:pPr>
        <w:pStyle w:val="ListParagraph"/>
        <w:spacing w:before="240" w:after="0" w:line="480" w:lineRule="auto"/>
        <w:ind w:left="0" w:firstLine="426"/>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UNESCA</w:t>
      </w:r>
      <w:r w:rsidR="00582FA1">
        <w:rPr>
          <w:rFonts w:ascii="Arial" w:hAnsi="Arial" w:cs="Arial"/>
          <w:sz w:val="24"/>
          <w:szCs w:val="24"/>
          <w:lang w:val="en-US"/>
        </w:rPr>
        <w:t>P</w:t>
      </w:r>
      <w:r>
        <w:rPr>
          <w:rFonts w:ascii="Arial" w:hAnsi="Arial" w:cs="Arial"/>
          <w:sz w:val="24"/>
          <w:szCs w:val="24"/>
          <w:lang w:val="en-US"/>
        </w:rPr>
        <w:t xml:space="preserve">/UNWTO/2005, </w:t>
      </w:r>
      <w:proofErr w:type="spellStart"/>
      <w:r>
        <w:rPr>
          <w:rFonts w:ascii="Arial" w:hAnsi="Arial" w:cs="Arial"/>
          <w:sz w:val="24"/>
          <w:szCs w:val="24"/>
          <w:lang w:val="en-US"/>
        </w:rPr>
        <w:t>isu-isu</w:t>
      </w:r>
      <w:proofErr w:type="spellEnd"/>
      <w:r>
        <w:rPr>
          <w:rFonts w:ascii="Arial" w:hAnsi="Arial" w:cs="Arial"/>
          <w:sz w:val="24"/>
          <w:szCs w:val="24"/>
          <w:lang w:val="en-US"/>
        </w:rPr>
        <w:t xml:space="preserve"> </w:t>
      </w:r>
      <w:proofErr w:type="spellStart"/>
      <w:r>
        <w:rPr>
          <w:rFonts w:ascii="Arial" w:hAnsi="Arial" w:cs="Arial"/>
          <w:sz w:val="24"/>
          <w:szCs w:val="24"/>
          <w:lang w:val="en-US"/>
        </w:rPr>
        <w:t>utama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sidR="00266B05">
        <w:rPr>
          <w:rFonts w:ascii="Arial" w:hAnsi="Arial" w:cs="Arial"/>
          <w:sz w:val="24"/>
          <w:szCs w:val="24"/>
          <w:lang w:val="en-US"/>
        </w:rPr>
        <w:t xml:space="preserve"> </w:t>
      </w:r>
      <w:proofErr w:type="spellStart"/>
      <w:r>
        <w:rPr>
          <w:rFonts w:ascii="Arial" w:hAnsi="Arial" w:cs="Arial"/>
          <w:sz w:val="24"/>
          <w:szCs w:val="24"/>
          <w:lang w:val="en-US"/>
        </w:rPr>
        <w:t>pengembangan</w:t>
      </w:r>
      <w:proofErr w:type="spellEnd"/>
      <w:r>
        <w:rPr>
          <w:rFonts w:ascii="Arial" w:hAnsi="Arial" w:cs="Arial"/>
          <w:sz w:val="24"/>
          <w:szCs w:val="24"/>
          <w:lang w:val="en-US"/>
        </w:rPr>
        <w:t xml:space="preserve"> </w:t>
      </w:r>
      <w:proofErr w:type="spellStart"/>
      <w:r>
        <w:rPr>
          <w:rFonts w:ascii="Arial" w:hAnsi="Arial" w:cs="Arial"/>
          <w:sz w:val="24"/>
          <w:szCs w:val="24"/>
          <w:lang w:val="en-US"/>
        </w:rPr>
        <w:t>pariwisata</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global </w:t>
      </w:r>
      <w:proofErr w:type="spellStart"/>
      <w:r>
        <w:rPr>
          <w:rFonts w:ascii="Arial" w:hAnsi="Arial" w:cs="Arial"/>
          <w:sz w:val="24"/>
          <w:szCs w:val="24"/>
          <w:lang w:val="en-US"/>
        </w:rPr>
        <w:t>si</w:t>
      </w:r>
      <w:proofErr w:type="spellEnd"/>
      <w:r>
        <w:rPr>
          <w:rFonts w:ascii="Arial" w:hAnsi="Arial" w:cs="Arial"/>
          <w:sz w:val="24"/>
          <w:szCs w:val="24"/>
          <w:lang w:val="en-US"/>
        </w:rPr>
        <w:t xml:space="preserve"> Asia dan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regional:</w:t>
      </w:r>
    </w:p>
    <w:p w14:paraId="5CA4BA09" w14:textId="77777777" w:rsidR="00966BA3" w:rsidRPr="00966BA3" w:rsidRDefault="00966BA3" w:rsidP="001D57C8">
      <w:pPr>
        <w:pStyle w:val="ListParagraph"/>
        <w:numPr>
          <w:ilvl w:val="0"/>
          <w:numId w:val="79"/>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Enhancing the role of tourism in socio economic development and poverty reduction</w:t>
      </w:r>
    </w:p>
    <w:p w14:paraId="3681D871" w14:textId="77777777" w:rsidR="00966BA3" w:rsidRPr="00966BA3" w:rsidRDefault="00966BA3" w:rsidP="001D57C8">
      <w:pPr>
        <w:pStyle w:val="ListParagraph"/>
        <w:numPr>
          <w:ilvl w:val="0"/>
          <w:numId w:val="79"/>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Facilitation of travel and development of transport and other tourism-related infrastructure</w:t>
      </w:r>
    </w:p>
    <w:p w14:paraId="2E59337B" w14:textId="77777777" w:rsidR="00966BA3" w:rsidRPr="00966BA3" w:rsidRDefault="00966BA3" w:rsidP="001D57C8">
      <w:pPr>
        <w:pStyle w:val="ListParagraph"/>
        <w:numPr>
          <w:ilvl w:val="0"/>
          <w:numId w:val="79"/>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Socio-cultural and environment management of tourism;</w:t>
      </w:r>
    </w:p>
    <w:p w14:paraId="2F18B3A7" w14:textId="77777777" w:rsidR="00966BA3" w:rsidRPr="00966BA3" w:rsidRDefault="00966BA3" w:rsidP="001D57C8">
      <w:pPr>
        <w:pStyle w:val="ListParagraph"/>
        <w:numPr>
          <w:ilvl w:val="0"/>
          <w:numId w:val="79"/>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Crisis and risk management in the tourism</w:t>
      </w:r>
    </w:p>
    <w:p w14:paraId="61B0C976" w14:textId="77777777" w:rsidR="00966BA3" w:rsidRPr="00582FA1" w:rsidRDefault="00966BA3" w:rsidP="001D57C8">
      <w:pPr>
        <w:pStyle w:val="ListParagraph"/>
        <w:numPr>
          <w:ilvl w:val="0"/>
          <w:numId w:val="79"/>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 xml:space="preserve">Human resources </w:t>
      </w:r>
      <w:proofErr w:type="spellStart"/>
      <w:r>
        <w:rPr>
          <w:rFonts w:ascii="Arial" w:hAnsi="Arial" w:cs="Arial"/>
          <w:i/>
          <w:sz w:val="24"/>
          <w:szCs w:val="24"/>
          <w:lang w:val="en-US"/>
        </w:rPr>
        <w:t>developmeny</w:t>
      </w:r>
      <w:proofErr w:type="spellEnd"/>
      <w:r>
        <w:rPr>
          <w:rFonts w:ascii="Arial" w:hAnsi="Arial" w:cs="Arial"/>
          <w:i/>
          <w:sz w:val="24"/>
          <w:szCs w:val="24"/>
          <w:lang w:val="en-US"/>
        </w:rPr>
        <w:t xml:space="preserve"> in tourism sector</w:t>
      </w:r>
    </w:p>
    <w:p w14:paraId="562D8BC2" w14:textId="77777777" w:rsidR="00582FA1" w:rsidRDefault="00582FA1" w:rsidP="001D57C8">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lastRenderedPageBreak/>
        <w:t xml:space="preserve">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beberapa</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w:t>
      </w:r>
      <w:proofErr w:type="spellStart"/>
      <w:r>
        <w:rPr>
          <w:rFonts w:ascii="Arial" w:hAnsi="Arial" w:cs="Arial"/>
          <w:sz w:val="24"/>
          <w:szCs w:val="24"/>
          <w:lang w:val="en-US"/>
        </w:rPr>
        <w:t>khusus</w:t>
      </w:r>
      <w:proofErr w:type="spellEnd"/>
      <w:r>
        <w:rPr>
          <w:rFonts w:ascii="Arial" w:hAnsi="Arial" w:cs="Arial"/>
          <w:sz w:val="24"/>
          <w:szCs w:val="24"/>
          <w:lang w:val="en-US"/>
        </w:rPr>
        <w:t xml:space="preserve"> yang </w:t>
      </w:r>
      <w:proofErr w:type="spellStart"/>
      <w:r>
        <w:rPr>
          <w:rFonts w:ascii="Arial" w:hAnsi="Arial" w:cs="Arial"/>
          <w:sz w:val="24"/>
          <w:szCs w:val="24"/>
          <w:lang w:val="en-US"/>
        </w:rPr>
        <w:t>berhubungan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pada </w:t>
      </w:r>
      <w:proofErr w:type="spellStart"/>
      <w:r>
        <w:rPr>
          <w:rFonts w:ascii="Arial" w:hAnsi="Arial" w:cs="Arial"/>
          <w:sz w:val="24"/>
          <w:szCs w:val="24"/>
          <w:lang w:val="en-US"/>
        </w:rPr>
        <w:t>bidang</w:t>
      </w:r>
      <w:proofErr w:type="spellEnd"/>
      <w:r>
        <w:rPr>
          <w:rFonts w:ascii="Arial" w:hAnsi="Arial" w:cs="Arial"/>
          <w:sz w:val="24"/>
          <w:szCs w:val="24"/>
          <w:lang w:val="en-US"/>
        </w:rPr>
        <w:t xml:space="preserve"> </w:t>
      </w:r>
      <w:proofErr w:type="spellStart"/>
      <w:r>
        <w:rPr>
          <w:rFonts w:ascii="Arial" w:hAnsi="Arial" w:cs="Arial"/>
          <w:sz w:val="24"/>
          <w:szCs w:val="24"/>
          <w:lang w:val="en-US"/>
        </w:rPr>
        <w:t>pariwisata</w:t>
      </w:r>
      <w:proofErr w:type="spellEnd"/>
      <w:r>
        <w:rPr>
          <w:rFonts w:ascii="Arial" w:hAnsi="Arial" w:cs="Arial"/>
          <w:sz w:val="24"/>
          <w:szCs w:val="24"/>
          <w:lang w:val="en-US"/>
        </w:rPr>
        <w:t>:</w:t>
      </w:r>
    </w:p>
    <w:p w14:paraId="2C576DCA" w14:textId="77777777" w:rsidR="00582FA1" w:rsidRPr="00582FA1" w:rsidRDefault="00582FA1" w:rsidP="001D57C8">
      <w:pPr>
        <w:pStyle w:val="ListParagraph"/>
        <w:numPr>
          <w:ilvl w:val="0"/>
          <w:numId w:val="80"/>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The Shortage of qualified human resources</w:t>
      </w:r>
    </w:p>
    <w:p w14:paraId="311BAFD5" w14:textId="77777777" w:rsidR="00582FA1" w:rsidRPr="00582FA1" w:rsidRDefault="00582FA1" w:rsidP="001D57C8">
      <w:pPr>
        <w:pStyle w:val="ListParagraph"/>
        <w:numPr>
          <w:ilvl w:val="0"/>
          <w:numId w:val="80"/>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Gaps in the availability of tourism training infrastructure and qualified trainers and teachers</w:t>
      </w:r>
    </w:p>
    <w:p w14:paraId="0E3542DE" w14:textId="77777777" w:rsidR="00582FA1" w:rsidRPr="00582FA1" w:rsidRDefault="00582FA1" w:rsidP="001D57C8">
      <w:pPr>
        <w:pStyle w:val="ListParagraph"/>
        <w:numPr>
          <w:ilvl w:val="0"/>
          <w:numId w:val="80"/>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Lack of attention to the condition of work in tourism sector</w:t>
      </w:r>
    </w:p>
    <w:p w14:paraId="2C52F2E0" w14:textId="77777777" w:rsidR="00582FA1" w:rsidRPr="00582FA1" w:rsidRDefault="00582FA1" w:rsidP="001D57C8">
      <w:pPr>
        <w:pStyle w:val="ListParagraph"/>
        <w:numPr>
          <w:ilvl w:val="0"/>
          <w:numId w:val="80"/>
        </w:numPr>
        <w:spacing w:before="240" w:after="0" w:line="480" w:lineRule="auto"/>
        <w:ind w:left="426" w:hanging="426"/>
        <w:jc w:val="both"/>
        <w:rPr>
          <w:rFonts w:ascii="Arial" w:hAnsi="Arial" w:cs="Arial"/>
          <w:sz w:val="24"/>
          <w:szCs w:val="24"/>
          <w:lang w:val="en-US"/>
        </w:rPr>
      </w:pPr>
      <w:proofErr w:type="spellStart"/>
      <w:r>
        <w:rPr>
          <w:rFonts w:ascii="Arial" w:hAnsi="Arial" w:cs="Arial"/>
          <w:i/>
          <w:sz w:val="24"/>
          <w:szCs w:val="24"/>
          <w:lang w:val="en-US"/>
        </w:rPr>
        <w:t>On going</w:t>
      </w:r>
      <w:proofErr w:type="spellEnd"/>
      <w:r>
        <w:rPr>
          <w:rFonts w:ascii="Arial" w:hAnsi="Arial" w:cs="Arial"/>
          <w:i/>
          <w:sz w:val="24"/>
          <w:szCs w:val="24"/>
          <w:lang w:val="en-US"/>
        </w:rPr>
        <w:t xml:space="preserve"> need for long term national strategies and policies covering human resources development in the tourism center</w:t>
      </w:r>
    </w:p>
    <w:p w14:paraId="053C4602" w14:textId="77777777" w:rsidR="00582FA1" w:rsidRDefault="00582FA1" w:rsidP="001D57C8">
      <w:p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Tantangan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seumber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sendiri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berikut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w:t>
      </w:r>
    </w:p>
    <w:p w14:paraId="74566AE7" w14:textId="77777777" w:rsidR="00582FA1" w:rsidRPr="00582FA1" w:rsidRDefault="00582FA1" w:rsidP="001D57C8">
      <w:pPr>
        <w:pStyle w:val="ListParagraph"/>
        <w:numPr>
          <w:ilvl w:val="0"/>
          <w:numId w:val="81"/>
        </w:numPr>
        <w:spacing w:before="240" w:after="0" w:line="480" w:lineRule="auto"/>
        <w:ind w:left="426" w:hanging="426"/>
        <w:jc w:val="both"/>
        <w:rPr>
          <w:rFonts w:ascii="Arial" w:hAnsi="Arial" w:cs="Arial"/>
          <w:i/>
          <w:sz w:val="24"/>
          <w:szCs w:val="24"/>
          <w:lang w:val="en-US"/>
        </w:rPr>
      </w:pPr>
      <w:r w:rsidRPr="00582FA1">
        <w:rPr>
          <w:rFonts w:ascii="Arial" w:hAnsi="Arial" w:cs="Arial"/>
          <w:i/>
          <w:sz w:val="24"/>
          <w:szCs w:val="24"/>
          <w:lang w:val="en-US"/>
        </w:rPr>
        <w:t>Going Global</w:t>
      </w:r>
    </w:p>
    <w:p w14:paraId="32501841" w14:textId="77777777" w:rsidR="00582FA1" w:rsidRPr="00582FA1" w:rsidRDefault="00582FA1" w:rsidP="001D57C8">
      <w:pPr>
        <w:pStyle w:val="ListParagraph"/>
        <w:numPr>
          <w:ilvl w:val="0"/>
          <w:numId w:val="81"/>
        </w:numPr>
        <w:spacing w:before="240" w:after="0" w:line="480" w:lineRule="auto"/>
        <w:ind w:left="426" w:hanging="426"/>
        <w:jc w:val="both"/>
        <w:rPr>
          <w:rFonts w:ascii="Arial" w:hAnsi="Arial" w:cs="Arial"/>
          <w:i/>
          <w:sz w:val="24"/>
          <w:szCs w:val="24"/>
          <w:lang w:val="en-US"/>
        </w:rPr>
      </w:pPr>
      <w:r w:rsidRPr="00582FA1">
        <w:rPr>
          <w:rFonts w:ascii="Arial" w:hAnsi="Arial" w:cs="Arial"/>
          <w:i/>
          <w:sz w:val="24"/>
          <w:szCs w:val="24"/>
          <w:lang w:val="en-US"/>
        </w:rPr>
        <w:t>Embracing new technology</w:t>
      </w:r>
    </w:p>
    <w:p w14:paraId="45BF44AA" w14:textId="77777777" w:rsidR="00582FA1" w:rsidRPr="00582FA1" w:rsidRDefault="00582FA1" w:rsidP="001D57C8">
      <w:pPr>
        <w:pStyle w:val="ListParagraph"/>
        <w:numPr>
          <w:ilvl w:val="0"/>
          <w:numId w:val="81"/>
        </w:numPr>
        <w:spacing w:before="240" w:after="0" w:line="480" w:lineRule="auto"/>
        <w:ind w:left="426" w:hanging="426"/>
        <w:jc w:val="both"/>
        <w:rPr>
          <w:rFonts w:ascii="Arial" w:hAnsi="Arial" w:cs="Arial"/>
          <w:i/>
          <w:sz w:val="24"/>
          <w:szCs w:val="24"/>
          <w:lang w:val="en-US"/>
        </w:rPr>
      </w:pPr>
      <w:r w:rsidRPr="00582FA1">
        <w:rPr>
          <w:rFonts w:ascii="Arial" w:hAnsi="Arial" w:cs="Arial"/>
          <w:i/>
          <w:sz w:val="24"/>
          <w:szCs w:val="24"/>
          <w:lang w:val="en-US"/>
        </w:rPr>
        <w:t xml:space="preserve">Managing change </w:t>
      </w:r>
      <w:proofErr w:type="spellStart"/>
      <w:r w:rsidRPr="00582FA1">
        <w:rPr>
          <w:rFonts w:ascii="Arial" w:hAnsi="Arial" w:cs="Arial"/>
          <w:i/>
          <w:sz w:val="24"/>
          <w:szCs w:val="24"/>
          <w:lang w:val="en-US"/>
        </w:rPr>
        <w:t>abd</w:t>
      </w:r>
      <w:proofErr w:type="spellEnd"/>
      <w:r w:rsidRPr="00582FA1">
        <w:rPr>
          <w:rFonts w:ascii="Arial" w:hAnsi="Arial" w:cs="Arial"/>
          <w:i/>
          <w:sz w:val="24"/>
          <w:szCs w:val="24"/>
          <w:lang w:val="en-US"/>
        </w:rPr>
        <w:t xml:space="preserve"> organizational culture</w:t>
      </w:r>
    </w:p>
    <w:p w14:paraId="55B9F96F" w14:textId="77777777" w:rsidR="00582FA1" w:rsidRPr="00582FA1" w:rsidRDefault="00582FA1" w:rsidP="001D57C8">
      <w:pPr>
        <w:pStyle w:val="ListParagraph"/>
        <w:numPr>
          <w:ilvl w:val="0"/>
          <w:numId w:val="81"/>
        </w:numPr>
        <w:spacing w:before="240" w:after="0" w:line="480" w:lineRule="auto"/>
        <w:ind w:left="426" w:hanging="426"/>
        <w:jc w:val="both"/>
        <w:rPr>
          <w:rFonts w:ascii="Arial" w:hAnsi="Arial" w:cs="Arial"/>
          <w:i/>
          <w:sz w:val="24"/>
          <w:szCs w:val="24"/>
          <w:lang w:val="en-US"/>
        </w:rPr>
      </w:pPr>
      <w:r w:rsidRPr="00582FA1">
        <w:rPr>
          <w:rFonts w:ascii="Arial" w:hAnsi="Arial" w:cs="Arial"/>
          <w:i/>
          <w:sz w:val="24"/>
          <w:szCs w:val="24"/>
          <w:lang w:val="en-US"/>
        </w:rPr>
        <w:t>Global human capital</w:t>
      </w:r>
    </w:p>
    <w:p w14:paraId="5AA302B2" w14:textId="77777777" w:rsidR="00582FA1" w:rsidRPr="00582FA1" w:rsidRDefault="00582FA1" w:rsidP="001D57C8">
      <w:pPr>
        <w:pStyle w:val="ListParagraph"/>
        <w:numPr>
          <w:ilvl w:val="0"/>
          <w:numId w:val="81"/>
        </w:numPr>
        <w:spacing w:before="240" w:after="0" w:line="480" w:lineRule="auto"/>
        <w:ind w:left="426" w:hanging="426"/>
        <w:jc w:val="both"/>
        <w:rPr>
          <w:rFonts w:ascii="Arial" w:hAnsi="Arial" w:cs="Arial"/>
          <w:i/>
          <w:sz w:val="24"/>
          <w:szCs w:val="24"/>
          <w:lang w:val="en-US"/>
        </w:rPr>
      </w:pPr>
      <w:r w:rsidRPr="00582FA1">
        <w:rPr>
          <w:rFonts w:ascii="Arial" w:hAnsi="Arial" w:cs="Arial"/>
          <w:i/>
          <w:sz w:val="24"/>
          <w:szCs w:val="24"/>
          <w:lang w:val="en-US"/>
        </w:rPr>
        <w:t>Responding to the market</w:t>
      </w:r>
    </w:p>
    <w:p w14:paraId="3AAB4BAB" w14:textId="23FDC346" w:rsidR="00582FA1" w:rsidRPr="00582FA1" w:rsidRDefault="00582FA1" w:rsidP="001D57C8">
      <w:pPr>
        <w:pStyle w:val="ListParagraph"/>
        <w:numPr>
          <w:ilvl w:val="0"/>
          <w:numId w:val="81"/>
        </w:numPr>
        <w:spacing w:before="240" w:after="0" w:line="480" w:lineRule="auto"/>
        <w:ind w:left="426" w:hanging="426"/>
        <w:jc w:val="both"/>
        <w:rPr>
          <w:rFonts w:ascii="Arial" w:hAnsi="Arial" w:cs="Arial"/>
          <w:i/>
          <w:sz w:val="24"/>
          <w:szCs w:val="24"/>
          <w:lang w:val="en-US"/>
        </w:rPr>
      </w:pPr>
      <w:r w:rsidRPr="00582FA1">
        <w:rPr>
          <w:rFonts w:ascii="Arial" w:hAnsi="Arial" w:cs="Arial"/>
          <w:i/>
          <w:sz w:val="24"/>
          <w:szCs w:val="24"/>
          <w:lang w:val="en-US"/>
        </w:rPr>
        <w:t>Containing cost: downsizing, outsourcing and employee leasing, enhancing productivity</w:t>
      </w:r>
    </w:p>
    <w:p w14:paraId="5882B344" w14:textId="77777777" w:rsidR="00582FA1" w:rsidRPr="00582FA1" w:rsidRDefault="00582FA1" w:rsidP="001D57C8">
      <w:pPr>
        <w:pStyle w:val="ListParagraph"/>
        <w:numPr>
          <w:ilvl w:val="0"/>
          <w:numId w:val="81"/>
        </w:numPr>
        <w:spacing w:before="240" w:after="0" w:line="480" w:lineRule="auto"/>
        <w:ind w:left="426" w:hanging="426"/>
        <w:jc w:val="both"/>
        <w:rPr>
          <w:rFonts w:ascii="Arial" w:hAnsi="Arial" w:cs="Arial"/>
          <w:i/>
          <w:sz w:val="24"/>
          <w:szCs w:val="24"/>
          <w:lang w:val="en-US"/>
        </w:rPr>
      </w:pPr>
      <w:r w:rsidRPr="00582FA1">
        <w:rPr>
          <w:rFonts w:ascii="Arial" w:hAnsi="Arial" w:cs="Arial"/>
          <w:i/>
          <w:sz w:val="24"/>
          <w:szCs w:val="24"/>
          <w:lang w:val="en-US"/>
        </w:rPr>
        <w:t>Demographic and employee concerns: demographic changes, diversity of backgrounds, age distribution, gender distribution, rising level of education</w:t>
      </w:r>
    </w:p>
    <w:p w14:paraId="292410DF" w14:textId="77777777" w:rsidR="00582FA1" w:rsidRPr="00582FA1" w:rsidRDefault="00582FA1" w:rsidP="001D57C8">
      <w:pPr>
        <w:pStyle w:val="ListParagraph"/>
        <w:numPr>
          <w:ilvl w:val="0"/>
          <w:numId w:val="81"/>
        </w:numPr>
        <w:spacing w:before="240" w:after="0" w:line="480" w:lineRule="auto"/>
        <w:ind w:left="426" w:hanging="426"/>
        <w:jc w:val="both"/>
        <w:rPr>
          <w:rFonts w:ascii="Arial" w:hAnsi="Arial" w:cs="Arial"/>
          <w:i/>
          <w:sz w:val="24"/>
          <w:szCs w:val="24"/>
          <w:lang w:val="en-US"/>
        </w:rPr>
      </w:pPr>
      <w:r w:rsidRPr="00582FA1">
        <w:rPr>
          <w:rFonts w:ascii="Arial" w:hAnsi="Arial" w:cs="Arial"/>
          <w:i/>
          <w:sz w:val="24"/>
          <w:szCs w:val="24"/>
          <w:lang w:val="en-US"/>
        </w:rPr>
        <w:t>Cultural changes: concerns of employee rights, changing attitude towards work, balancing work and family</w:t>
      </w:r>
    </w:p>
    <w:p w14:paraId="67A7F454" w14:textId="77777777" w:rsidR="00053D1E" w:rsidRPr="00266B05" w:rsidRDefault="00582FA1" w:rsidP="006515A2">
      <w:pPr>
        <w:spacing w:before="240" w:after="0" w:line="480" w:lineRule="auto"/>
        <w:jc w:val="both"/>
        <w:rPr>
          <w:rFonts w:ascii="Arial" w:hAnsi="Arial" w:cs="Arial"/>
          <w:b/>
          <w:sz w:val="24"/>
          <w:szCs w:val="24"/>
          <w:lang w:val="en-US"/>
        </w:rPr>
      </w:pPr>
      <w:r w:rsidRPr="00266B05">
        <w:rPr>
          <w:rFonts w:ascii="Arial" w:hAnsi="Arial" w:cs="Arial"/>
          <w:b/>
          <w:sz w:val="24"/>
          <w:szCs w:val="24"/>
          <w:lang w:val="en-US"/>
        </w:rPr>
        <w:lastRenderedPageBreak/>
        <w:t xml:space="preserve">2.1.7 </w:t>
      </w:r>
      <w:r w:rsidR="004B2DE9" w:rsidRPr="00266B05">
        <w:rPr>
          <w:rFonts w:ascii="Arial" w:hAnsi="Arial" w:cs="Arial"/>
          <w:b/>
          <w:sz w:val="24"/>
          <w:szCs w:val="24"/>
        </w:rPr>
        <w:t>Budaya Organisasi</w:t>
      </w:r>
    </w:p>
    <w:p w14:paraId="315538FF" w14:textId="77777777" w:rsidR="0012763D" w:rsidRDefault="0012763D" w:rsidP="006515A2">
      <w:pPr>
        <w:pStyle w:val="ListParagraph"/>
        <w:spacing w:before="240" w:after="0" w:line="480" w:lineRule="auto"/>
        <w:ind w:left="0" w:firstLine="630"/>
        <w:jc w:val="both"/>
        <w:rPr>
          <w:rFonts w:ascii="Arial" w:hAnsi="Arial" w:cs="Arial"/>
          <w:sz w:val="24"/>
          <w:szCs w:val="24"/>
          <w:lang w:val="en-US"/>
        </w:rPr>
      </w:pP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pola</w:t>
      </w:r>
      <w:proofErr w:type="spellEnd"/>
      <w:r>
        <w:rPr>
          <w:rFonts w:ascii="Arial" w:hAnsi="Arial" w:cs="Arial"/>
          <w:sz w:val="24"/>
          <w:szCs w:val="24"/>
          <w:lang w:val="en-US"/>
        </w:rPr>
        <w:t xml:space="preserve"> </w:t>
      </w:r>
      <w:proofErr w:type="spellStart"/>
      <w:r>
        <w:rPr>
          <w:rFonts w:ascii="Arial" w:hAnsi="Arial" w:cs="Arial"/>
          <w:sz w:val="24"/>
          <w:szCs w:val="24"/>
          <w:lang w:val="en-US"/>
        </w:rPr>
        <w:t>keyakinan</w:t>
      </w:r>
      <w:proofErr w:type="spellEnd"/>
      <w:r>
        <w:rPr>
          <w:rFonts w:ascii="Arial" w:hAnsi="Arial" w:cs="Arial"/>
          <w:sz w:val="24"/>
          <w:szCs w:val="24"/>
          <w:lang w:val="en-US"/>
        </w:rPr>
        <w:t xml:space="preserve"> dan </w:t>
      </w:r>
      <w:proofErr w:type="spellStart"/>
      <w:r>
        <w:rPr>
          <w:rFonts w:ascii="Arial" w:hAnsi="Arial" w:cs="Arial"/>
          <w:sz w:val="24"/>
          <w:szCs w:val="24"/>
          <w:lang w:val="en-US"/>
        </w:rPr>
        <w:t>nilai-nilai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sebuah</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dimengerti</w:t>
      </w:r>
      <w:proofErr w:type="spellEnd"/>
      <w:r>
        <w:rPr>
          <w:rFonts w:ascii="Arial" w:hAnsi="Arial" w:cs="Arial"/>
          <w:sz w:val="24"/>
          <w:szCs w:val="24"/>
          <w:lang w:val="en-US"/>
        </w:rPr>
        <w:t xml:space="preserve">, </w:t>
      </w:r>
      <w:proofErr w:type="spellStart"/>
      <w:r>
        <w:rPr>
          <w:rFonts w:ascii="Arial" w:hAnsi="Arial" w:cs="Arial"/>
          <w:sz w:val="24"/>
          <w:szCs w:val="24"/>
          <w:lang w:val="en-US"/>
        </w:rPr>
        <w:t>dihayati</w:t>
      </w:r>
      <w:proofErr w:type="spellEnd"/>
      <w:r>
        <w:rPr>
          <w:rFonts w:ascii="Arial" w:hAnsi="Arial" w:cs="Arial"/>
          <w:sz w:val="24"/>
          <w:szCs w:val="24"/>
          <w:lang w:val="en-US"/>
        </w:rPr>
        <w:t xml:space="preserve"> dan </w:t>
      </w:r>
      <w:proofErr w:type="spellStart"/>
      <w:r>
        <w:rPr>
          <w:rFonts w:ascii="Arial" w:hAnsi="Arial" w:cs="Arial"/>
          <w:sz w:val="24"/>
          <w:szCs w:val="24"/>
          <w:lang w:val="en-US"/>
        </w:rPr>
        <w:t>waji</w:t>
      </w:r>
      <w:r w:rsidR="00887E11">
        <w:rPr>
          <w:rFonts w:ascii="Arial" w:hAnsi="Arial" w:cs="Arial"/>
          <w:sz w:val="24"/>
          <w:szCs w:val="24"/>
          <w:lang w:val="en-US"/>
        </w:rPr>
        <w:t>b</w:t>
      </w:r>
      <w:proofErr w:type="spellEnd"/>
      <w:r w:rsidR="00887E11">
        <w:rPr>
          <w:rFonts w:ascii="Arial" w:hAnsi="Arial" w:cs="Arial"/>
          <w:sz w:val="24"/>
          <w:szCs w:val="24"/>
          <w:lang w:val="en-US"/>
        </w:rPr>
        <w:t xml:space="preserve"> </w:t>
      </w:r>
      <w:proofErr w:type="spellStart"/>
      <w:r w:rsidR="00887E11">
        <w:rPr>
          <w:rFonts w:ascii="Arial" w:hAnsi="Arial" w:cs="Arial"/>
          <w:sz w:val="24"/>
          <w:szCs w:val="24"/>
          <w:lang w:val="en-US"/>
        </w:rPr>
        <w:t>diimplementasikan</w:t>
      </w:r>
      <w:proofErr w:type="spellEnd"/>
      <w:r w:rsidR="00887E11">
        <w:rPr>
          <w:rFonts w:ascii="Arial" w:hAnsi="Arial" w:cs="Arial"/>
          <w:sz w:val="24"/>
          <w:szCs w:val="24"/>
          <w:lang w:val="en-US"/>
        </w:rPr>
        <w:t xml:space="preserve"> oleh </w:t>
      </w:r>
      <w:proofErr w:type="spellStart"/>
      <w:r w:rsidR="00887E11">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makna</w:t>
      </w:r>
      <w:proofErr w:type="spellEnd"/>
      <w:r>
        <w:rPr>
          <w:rFonts w:ascii="Arial" w:hAnsi="Arial" w:cs="Arial"/>
          <w:sz w:val="24"/>
          <w:szCs w:val="24"/>
          <w:lang w:val="en-US"/>
        </w:rPr>
        <w:t xml:space="preserve"> </w:t>
      </w:r>
      <w:proofErr w:type="spellStart"/>
      <w:r>
        <w:rPr>
          <w:rFonts w:ascii="Arial" w:hAnsi="Arial" w:cs="Arial"/>
          <w:sz w:val="24"/>
          <w:szCs w:val="24"/>
          <w:lang w:val="en-US"/>
        </w:rPr>
        <w:t>tersendiri</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sidR="00582FA1">
        <w:rPr>
          <w:rFonts w:ascii="Arial" w:hAnsi="Arial" w:cs="Arial"/>
          <w:sz w:val="24"/>
          <w:szCs w:val="24"/>
          <w:lang w:val="en-US"/>
        </w:rPr>
        <w:t xml:space="preserve"> </w:t>
      </w:r>
      <w:proofErr w:type="spellStart"/>
      <w:r w:rsidR="00582FA1">
        <w:rPr>
          <w:rFonts w:ascii="Arial" w:hAnsi="Arial" w:cs="Arial"/>
          <w:sz w:val="24"/>
          <w:szCs w:val="24"/>
          <w:lang w:val="en-US"/>
        </w:rPr>
        <w:t>a</w:t>
      </w:r>
      <w:r>
        <w:rPr>
          <w:rFonts w:ascii="Arial" w:hAnsi="Arial" w:cs="Arial"/>
          <w:sz w:val="24"/>
          <w:szCs w:val="24"/>
          <w:lang w:val="en-US"/>
        </w:rPr>
        <w:t>nggota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maupun</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berarti</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makna</w:t>
      </w:r>
      <w:proofErr w:type="spellEnd"/>
      <w:r>
        <w:rPr>
          <w:rFonts w:ascii="Arial" w:hAnsi="Arial" w:cs="Arial"/>
          <w:sz w:val="24"/>
          <w:szCs w:val="24"/>
          <w:lang w:val="en-US"/>
        </w:rPr>
        <w:t xml:space="preserve"> </w:t>
      </w:r>
      <w:r w:rsidR="00F242AE">
        <w:rPr>
          <w:rFonts w:ascii="Arial" w:hAnsi="Arial" w:cs="Arial"/>
          <w:sz w:val="24"/>
          <w:szCs w:val="24"/>
          <w:lang w:val="en-US"/>
        </w:rPr>
        <w:t xml:space="preserve">yang </w:t>
      </w:r>
      <w:proofErr w:type="spellStart"/>
      <w:r w:rsidR="00F242AE">
        <w:rPr>
          <w:rFonts w:ascii="Arial" w:hAnsi="Arial" w:cs="Arial"/>
          <w:sz w:val="24"/>
          <w:szCs w:val="24"/>
          <w:lang w:val="en-US"/>
        </w:rPr>
        <w:t>berbeda</w:t>
      </w:r>
      <w:proofErr w:type="spellEnd"/>
      <w:r w:rsidR="00F242AE">
        <w:rPr>
          <w:rFonts w:ascii="Arial" w:hAnsi="Arial" w:cs="Arial"/>
          <w:sz w:val="24"/>
          <w:szCs w:val="24"/>
          <w:lang w:val="en-US"/>
        </w:rPr>
        <w:t xml:space="preserve">, dan </w:t>
      </w:r>
      <w:proofErr w:type="spellStart"/>
      <w:r w:rsidR="00F242AE">
        <w:rPr>
          <w:rFonts w:ascii="Arial" w:hAnsi="Arial" w:cs="Arial"/>
          <w:sz w:val="24"/>
          <w:szCs w:val="24"/>
          <w:lang w:val="en-US"/>
        </w:rPr>
        <w:t>perbedaan</w:t>
      </w:r>
      <w:proofErr w:type="spellEnd"/>
      <w:r w:rsidR="00F242AE">
        <w:rPr>
          <w:rFonts w:ascii="Arial" w:hAnsi="Arial" w:cs="Arial"/>
          <w:sz w:val="24"/>
          <w:szCs w:val="24"/>
          <w:lang w:val="en-US"/>
        </w:rPr>
        <w:t xml:space="preserve"> </w:t>
      </w:r>
      <w:proofErr w:type="spellStart"/>
      <w:r w:rsidR="00F242AE">
        <w:rPr>
          <w:rFonts w:ascii="Arial" w:hAnsi="Arial" w:cs="Arial"/>
          <w:sz w:val="24"/>
          <w:szCs w:val="24"/>
          <w:lang w:val="en-US"/>
        </w:rPr>
        <w:t>ini</w:t>
      </w:r>
      <w:r>
        <w:rPr>
          <w:rFonts w:ascii="Arial" w:hAnsi="Arial" w:cs="Arial"/>
          <w:sz w:val="24"/>
          <w:szCs w:val="24"/>
          <w:lang w:val="en-US"/>
        </w:rPr>
        <w:t>lah</w:t>
      </w:r>
      <w:proofErr w:type="spellEnd"/>
      <w:r>
        <w:rPr>
          <w:rFonts w:ascii="Arial" w:hAnsi="Arial" w:cs="Arial"/>
          <w:sz w:val="24"/>
          <w:szCs w:val="24"/>
          <w:lang w:val="en-US"/>
        </w:rPr>
        <w:t xml:space="preserve"> </w:t>
      </w:r>
      <w:r w:rsidR="00F242AE">
        <w:rPr>
          <w:rFonts w:ascii="Arial" w:hAnsi="Arial" w:cs="Arial"/>
          <w:sz w:val="24"/>
          <w:szCs w:val="24"/>
          <w:lang w:val="en-US"/>
        </w:rPr>
        <w:t xml:space="preserve">yang </w:t>
      </w:r>
      <w:proofErr w:type="spellStart"/>
      <w:r w:rsidR="00F242AE">
        <w:rPr>
          <w:rFonts w:ascii="Arial" w:hAnsi="Arial" w:cs="Arial"/>
          <w:sz w:val="24"/>
          <w:szCs w:val="24"/>
          <w:lang w:val="en-US"/>
        </w:rPr>
        <w:t>men</w:t>
      </w:r>
      <w:r>
        <w:rPr>
          <w:rFonts w:ascii="Arial" w:hAnsi="Arial" w:cs="Arial"/>
          <w:sz w:val="24"/>
          <w:szCs w:val="24"/>
          <w:lang w:val="en-US"/>
        </w:rPr>
        <w:t>yebabkan</w:t>
      </w:r>
      <w:proofErr w:type="spellEnd"/>
      <w:r>
        <w:rPr>
          <w:rFonts w:ascii="Arial" w:hAnsi="Arial" w:cs="Arial"/>
          <w:sz w:val="24"/>
          <w:szCs w:val="24"/>
          <w:lang w:val="en-US"/>
        </w:rPr>
        <w:t xml:space="preserve"> </w:t>
      </w:r>
      <w:proofErr w:type="spellStart"/>
      <w:r>
        <w:rPr>
          <w:rFonts w:ascii="Arial" w:hAnsi="Arial" w:cs="Arial"/>
          <w:sz w:val="24"/>
          <w:szCs w:val="24"/>
          <w:lang w:val="en-US"/>
        </w:rPr>
        <w:t>perbedaan</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dan </w:t>
      </w:r>
      <w:proofErr w:type="spellStart"/>
      <w:r>
        <w:rPr>
          <w:rFonts w:ascii="Arial" w:hAnsi="Arial" w:cs="Arial"/>
          <w:sz w:val="24"/>
          <w:szCs w:val="24"/>
          <w:lang w:val="en-US"/>
        </w:rPr>
        <w:t>respon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lain. </w:t>
      </w:r>
      <w:proofErr w:type="spellStart"/>
      <w:r>
        <w:rPr>
          <w:rFonts w:ascii="Arial" w:hAnsi="Arial" w:cs="Arial"/>
          <w:sz w:val="24"/>
          <w:szCs w:val="24"/>
          <w:lang w:val="en-US"/>
        </w:rPr>
        <w:t>Perbedaan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berasal</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asums</w:t>
      </w:r>
      <w:r w:rsidR="006C2E91">
        <w:rPr>
          <w:rFonts w:ascii="Arial" w:hAnsi="Arial" w:cs="Arial"/>
          <w:sz w:val="24"/>
          <w:szCs w:val="24"/>
          <w:lang w:val="en-US"/>
        </w:rPr>
        <w:t>i</w:t>
      </w:r>
      <w:proofErr w:type="spellEnd"/>
      <w:r w:rsidR="006C2E91">
        <w:rPr>
          <w:rFonts w:ascii="Arial" w:hAnsi="Arial" w:cs="Arial"/>
          <w:sz w:val="24"/>
          <w:szCs w:val="24"/>
          <w:lang w:val="en-US"/>
        </w:rPr>
        <w:t xml:space="preserve"> </w:t>
      </w:r>
      <w:proofErr w:type="spellStart"/>
      <w:r w:rsidR="006C2E91">
        <w:rPr>
          <w:rFonts w:ascii="Arial" w:hAnsi="Arial" w:cs="Arial"/>
          <w:sz w:val="24"/>
          <w:szCs w:val="24"/>
          <w:lang w:val="en-US"/>
        </w:rPr>
        <w:t>dasar</w:t>
      </w:r>
      <w:proofErr w:type="spellEnd"/>
      <w:r w:rsidR="006C2E91">
        <w:rPr>
          <w:rFonts w:ascii="Arial" w:hAnsi="Arial" w:cs="Arial"/>
          <w:sz w:val="24"/>
          <w:szCs w:val="24"/>
          <w:lang w:val="en-US"/>
        </w:rPr>
        <w:t xml:space="preserve"> yang </w:t>
      </w:r>
      <w:proofErr w:type="spellStart"/>
      <w:r w:rsidR="006C2E91">
        <w:rPr>
          <w:rFonts w:ascii="Arial" w:hAnsi="Arial" w:cs="Arial"/>
          <w:sz w:val="24"/>
          <w:szCs w:val="24"/>
          <w:lang w:val="en-US"/>
        </w:rPr>
        <w:t>meliputi</w:t>
      </w:r>
      <w:proofErr w:type="spellEnd"/>
      <w:r w:rsidR="006C2E91">
        <w:rPr>
          <w:rFonts w:ascii="Arial" w:hAnsi="Arial" w:cs="Arial"/>
          <w:sz w:val="24"/>
          <w:szCs w:val="24"/>
          <w:lang w:val="en-US"/>
        </w:rPr>
        <w:t xml:space="preserve"> </w:t>
      </w:r>
      <w:proofErr w:type="spellStart"/>
      <w:r w:rsidR="006C2E91">
        <w:rPr>
          <w:rFonts w:ascii="Arial" w:hAnsi="Arial" w:cs="Arial"/>
          <w:sz w:val="24"/>
          <w:szCs w:val="24"/>
          <w:lang w:val="en-US"/>
        </w:rPr>
        <w:t>keyakinan</w:t>
      </w:r>
      <w:proofErr w:type="spellEnd"/>
      <w:r w:rsidR="00F242AE">
        <w:rPr>
          <w:rFonts w:ascii="Arial" w:hAnsi="Arial" w:cs="Arial"/>
          <w:sz w:val="24"/>
          <w:szCs w:val="24"/>
          <w:lang w:val="en-US"/>
        </w:rPr>
        <w:t xml:space="preserve">, </w:t>
      </w:r>
      <w:proofErr w:type="spellStart"/>
      <w:r w:rsidR="00F242AE">
        <w:rPr>
          <w:rFonts w:ascii="Arial" w:hAnsi="Arial" w:cs="Arial"/>
          <w:sz w:val="24"/>
          <w:szCs w:val="24"/>
          <w:lang w:val="en-US"/>
        </w:rPr>
        <w:t>nilai-nilai</w:t>
      </w:r>
      <w:proofErr w:type="spellEnd"/>
      <w:r>
        <w:rPr>
          <w:rFonts w:ascii="Arial" w:hAnsi="Arial" w:cs="Arial"/>
          <w:sz w:val="24"/>
          <w:szCs w:val="24"/>
          <w:lang w:val="en-US"/>
        </w:rPr>
        <w:t xml:space="preserve">, </w:t>
      </w:r>
      <w:proofErr w:type="spellStart"/>
      <w:r>
        <w:rPr>
          <w:rFonts w:ascii="Arial" w:hAnsi="Arial" w:cs="Arial"/>
          <w:sz w:val="24"/>
          <w:szCs w:val="24"/>
          <w:lang w:val="en-US"/>
        </w:rPr>
        <w:t>filosofi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ideologi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dipergunakan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memecahkan</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yang </w:t>
      </w:r>
      <w:proofErr w:type="spellStart"/>
      <w:r>
        <w:rPr>
          <w:rFonts w:ascii="Arial" w:hAnsi="Arial" w:cs="Arial"/>
          <w:sz w:val="24"/>
          <w:szCs w:val="24"/>
          <w:lang w:val="en-US"/>
        </w:rPr>
        <w:t>dihadapi</w:t>
      </w:r>
      <w:proofErr w:type="spellEnd"/>
      <w:r>
        <w:rPr>
          <w:rFonts w:ascii="Arial" w:hAnsi="Arial" w:cs="Arial"/>
          <w:sz w:val="24"/>
          <w:szCs w:val="24"/>
          <w:lang w:val="en-US"/>
        </w:rPr>
        <w:t xml:space="preserve"> oleh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
    <w:p w14:paraId="2D78597E" w14:textId="77777777" w:rsidR="008149A7" w:rsidRPr="0012763D" w:rsidRDefault="008149A7" w:rsidP="006515A2">
      <w:pPr>
        <w:pStyle w:val="ListParagraph"/>
        <w:spacing w:before="240" w:after="0" w:line="480" w:lineRule="auto"/>
        <w:ind w:left="0" w:firstLine="630"/>
        <w:jc w:val="both"/>
        <w:rPr>
          <w:rFonts w:ascii="Arial" w:hAnsi="Arial" w:cs="Arial"/>
          <w:sz w:val="24"/>
          <w:szCs w:val="24"/>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Cameron &amp; Quinn (2006:16)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area di mana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konseptual</w:t>
      </w:r>
      <w:proofErr w:type="spellEnd"/>
      <w:r>
        <w:rPr>
          <w:rFonts w:ascii="Arial" w:hAnsi="Arial" w:cs="Arial"/>
          <w:sz w:val="24"/>
          <w:szCs w:val="24"/>
          <w:lang w:val="en-US"/>
        </w:rPr>
        <w:t xml:space="preserve"> dan </w:t>
      </w:r>
      <w:proofErr w:type="spellStart"/>
      <w:r>
        <w:rPr>
          <w:rFonts w:ascii="Arial" w:hAnsi="Arial" w:cs="Arial"/>
          <w:sz w:val="24"/>
          <w:szCs w:val="24"/>
          <w:lang w:val="en-US"/>
        </w:rPr>
        <w:t>jaminan</w:t>
      </w:r>
      <w:proofErr w:type="spellEnd"/>
      <w:r>
        <w:rPr>
          <w:rFonts w:ascii="Arial" w:hAnsi="Arial" w:cs="Arial"/>
          <w:sz w:val="24"/>
          <w:szCs w:val="24"/>
          <w:lang w:val="en-US"/>
        </w:rPr>
        <w:t xml:space="preserve"> yang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a</w:t>
      </w:r>
      <w:r w:rsidR="00F242AE">
        <w:rPr>
          <w:rFonts w:ascii="Arial" w:hAnsi="Arial" w:cs="Arial"/>
          <w:sz w:val="24"/>
          <w:szCs w:val="24"/>
          <w:lang w:val="en-US"/>
        </w:rPr>
        <w:t>rahan</w:t>
      </w:r>
      <w:proofErr w:type="spellEnd"/>
      <w:r w:rsidR="00F242AE">
        <w:rPr>
          <w:rFonts w:ascii="Arial" w:hAnsi="Arial" w:cs="Arial"/>
          <w:sz w:val="24"/>
          <w:szCs w:val="24"/>
          <w:lang w:val="en-US"/>
        </w:rPr>
        <w:t xml:space="preserve"> </w:t>
      </w:r>
      <w:proofErr w:type="spellStart"/>
      <w:r w:rsidR="00F242AE">
        <w:rPr>
          <w:rFonts w:ascii="Arial" w:hAnsi="Arial" w:cs="Arial"/>
          <w:sz w:val="24"/>
          <w:szCs w:val="24"/>
          <w:lang w:val="en-US"/>
        </w:rPr>
        <w:t>kepada</w:t>
      </w:r>
      <w:proofErr w:type="spellEnd"/>
      <w:r w:rsidR="00F242AE">
        <w:rPr>
          <w:rFonts w:ascii="Arial" w:hAnsi="Arial" w:cs="Arial"/>
          <w:sz w:val="24"/>
          <w:szCs w:val="24"/>
          <w:lang w:val="en-US"/>
        </w:rPr>
        <w:t xml:space="preserve"> </w:t>
      </w:r>
      <w:proofErr w:type="spellStart"/>
      <w:r w:rsidR="00F242AE">
        <w:rPr>
          <w:rFonts w:ascii="Arial" w:hAnsi="Arial" w:cs="Arial"/>
          <w:sz w:val="24"/>
          <w:szCs w:val="24"/>
          <w:lang w:val="en-US"/>
        </w:rPr>
        <w:t>manajer</w:t>
      </w:r>
      <w:proofErr w:type="spellEnd"/>
      <w:r w:rsidR="00F242AE">
        <w:rPr>
          <w:rFonts w:ascii="Arial" w:hAnsi="Arial" w:cs="Arial"/>
          <w:sz w:val="24"/>
          <w:szCs w:val="24"/>
          <w:lang w:val="en-US"/>
        </w:rPr>
        <w:t xml:space="preserve"> </w:t>
      </w:r>
      <w:proofErr w:type="spellStart"/>
      <w:r w:rsidR="00F242AE">
        <w:rPr>
          <w:rFonts w:ascii="Arial" w:hAnsi="Arial" w:cs="Arial"/>
          <w:sz w:val="24"/>
          <w:szCs w:val="24"/>
          <w:lang w:val="en-US"/>
        </w:rPr>
        <w:t>karena</w:t>
      </w:r>
      <w:proofErr w:type="spellEnd"/>
      <w:r w:rsidR="00F242AE">
        <w:rPr>
          <w:rFonts w:ascii="Arial" w:hAnsi="Arial" w:cs="Arial"/>
          <w:sz w:val="24"/>
          <w:szCs w:val="24"/>
          <w:lang w:val="en-US"/>
        </w:rPr>
        <w:t xml:space="preserve"> </w:t>
      </w:r>
      <w:proofErr w:type="spellStart"/>
      <w:r w:rsidR="00F242AE">
        <w:rPr>
          <w:rFonts w:ascii="Arial" w:hAnsi="Arial" w:cs="Arial"/>
          <w:sz w:val="24"/>
          <w:szCs w:val="24"/>
          <w:lang w:val="en-US"/>
        </w:rPr>
        <w:t>mere</w:t>
      </w:r>
      <w:r>
        <w:rPr>
          <w:rFonts w:ascii="Arial" w:hAnsi="Arial" w:cs="Arial"/>
          <w:sz w:val="24"/>
          <w:szCs w:val="24"/>
          <w:lang w:val="en-US"/>
        </w:rPr>
        <w:t>k</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mencari</w:t>
      </w:r>
      <w:proofErr w:type="spellEnd"/>
      <w:r>
        <w:rPr>
          <w:rFonts w:ascii="Arial" w:hAnsi="Arial" w:cs="Arial"/>
          <w:sz w:val="24"/>
          <w:szCs w:val="24"/>
          <w:lang w:val="en-US"/>
        </w:rPr>
        <w:t xml:space="preserve"> </w:t>
      </w:r>
      <w:proofErr w:type="spellStart"/>
      <w:r>
        <w:rPr>
          <w:rFonts w:ascii="Arial" w:hAnsi="Arial" w:cs="Arial"/>
          <w:sz w:val="24"/>
          <w:szCs w:val="24"/>
          <w:lang w:val="en-US"/>
        </w:rPr>
        <w:t>jalan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keefektifan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Alasan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sering</w:t>
      </w:r>
      <w:proofErr w:type="spellEnd"/>
      <w:r>
        <w:rPr>
          <w:rFonts w:ascii="Arial" w:hAnsi="Arial" w:cs="Arial"/>
          <w:sz w:val="24"/>
          <w:szCs w:val="24"/>
          <w:lang w:val="en-US"/>
        </w:rPr>
        <w:t xml:space="preserve"> </w:t>
      </w:r>
      <w:proofErr w:type="spellStart"/>
      <w:r>
        <w:rPr>
          <w:rFonts w:ascii="Arial" w:hAnsi="Arial" w:cs="Arial"/>
          <w:sz w:val="24"/>
          <w:szCs w:val="24"/>
          <w:lang w:val="en-US"/>
        </w:rPr>
        <w:t>diabaikan</w:t>
      </w:r>
      <w:proofErr w:type="spellEnd"/>
      <w:r>
        <w:rPr>
          <w:rFonts w:ascii="Arial" w:hAnsi="Arial" w:cs="Arial"/>
          <w:sz w:val="24"/>
          <w:szCs w:val="24"/>
          <w:lang w:val="en-US"/>
        </w:rPr>
        <w:t xml:space="preserve"> </w:t>
      </w:r>
      <w:proofErr w:type="spellStart"/>
      <w:r>
        <w:rPr>
          <w:rFonts w:ascii="Arial" w:hAnsi="Arial" w:cs="Arial"/>
          <w:sz w:val="24"/>
          <w:szCs w:val="24"/>
          <w:lang w:val="en-US"/>
        </w:rPr>
        <w:t>padahal</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yang </w:t>
      </w:r>
      <w:proofErr w:type="spell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diandalkan</w:t>
      </w:r>
      <w:proofErr w:type="spellEnd"/>
      <w:r>
        <w:rPr>
          <w:rFonts w:ascii="Arial" w:hAnsi="Arial" w:cs="Arial"/>
          <w:sz w:val="24"/>
          <w:szCs w:val="24"/>
          <w:lang w:val="en-US"/>
        </w:rPr>
        <w:t xml:space="preserve"> oleh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dikarenakan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yang </w:t>
      </w:r>
      <w:proofErr w:type="spellStart"/>
      <w:r>
        <w:rPr>
          <w:rFonts w:ascii="Arial" w:hAnsi="Arial" w:cs="Arial"/>
          <w:sz w:val="24"/>
          <w:szCs w:val="24"/>
          <w:lang w:val="en-US"/>
        </w:rPr>
        <w:t>diterima</w:t>
      </w:r>
      <w:proofErr w:type="spellEnd"/>
      <w:r>
        <w:rPr>
          <w:rFonts w:ascii="Arial" w:hAnsi="Arial" w:cs="Arial"/>
          <w:sz w:val="24"/>
          <w:szCs w:val="24"/>
          <w:lang w:val="en-US"/>
        </w:rPr>
        <w:t xml:space="preserve"> </w:t>
      </w:r>
      <w:proofErr w:type="spellStart"/>
      <w:r>
        <w:rPr>
          <w:rFonts w:ascii="Arial" w:hAnsi="Arial" w:cs="Arial"/>
          <w:sz w:val="24"/>
          <w:szCs w:val="24"/>
          <w:lang w:val="en-US"/>
        </w:rPr>
        <w:t>begitu</w:t>
      </w:r>
      <w:proofErr w:type="spellEnd"/>
      <w:r>
        <w:rPr>
          <w:rFonts w:ascii="Arial" w:hAnsi="Arial" w:cs="Arial"/>
          <w:sz w:val="24"/>
          <w:szCs w:val="24"/>
          <w:lang w:val="en-US"/>
        </w:rPr>
        <w:t xml:space="preserve"> </w:t>
      </w:r>
      <w:proofErr w:type="spellStart"/>
      <w:r>
        <w:rPr>
          <w:rFonts w:ascii="Arial" w:hAnsi="Arial" w:cs="Arial"/>
          <w:sz w:val="24"/>
          <w:szCs w:val="24"/>
          <w:lang w:val="en-US"/>
        </w:rPr>
        <w:t>saja</w:t>
      </w:r>
      <w:proofErr w:type="spellEnd"/>
      <w:r>
        <w:rPr>
          <w:rFonts w:ascii="Arial" w:hAnsi="Arial" w:cs="Arial"/>
          <w:sz w:val="24"/>
          <w:szCs w:val="24"/>
          <w:lang w:val="en-US"/>
        </w:rPr>
        <w:t xml:space="preserve">, </w:t>
      </w:r>
      <w:proofErr w:type="spellStart"/>
      <w:r>
        <w:rPr>
          <w:rFonts w:ascii="Arial" w:hAnsi="Arial" w:cs="Arial"/>
          <w:sz w:val="24"/>
          <w:szCs w:val="24"/>
          <w:lang w:val="en-US"/>
        </w:rPr>
        <w:t>asumsi</w:t>
      </w:r>
      <w:proofErr w:type="spellEnd"/>
      <w:r>
        <w:rPr>
          <w:rFonts w:ascii="Arial" w:hAnsi="Arial" w:cs="Arial"/>
          <w:sz w:val="24"/>
          <w:szCs w:val="24"/>
          <w:lang w:val="en-US"/>
        </w:rPr>
        <w:t xml:space="preserve"> yang </w:t>
      </w:r>
      <w:proofErr w:type="spellStart"/>
      <w:r>
        <w:rPr>
          <w:rFonts w:ascii="Arial" w:hAnsi="Arial" w:cs="Arial"/>
          <w:sz w:val="24"/>
          <w:szCs w:val="24"/>
          <w:lang w:val="en-US"/>
        </w:rPr>
        <w:t>mendasari</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kuat</w:t>
      </w:r>
      <w:proofErr w:type="spellEnd"/>
      <w:r>
        <w:rPr>
          <w:rFonts w:ascii="Arial" w:hAnsi="Arial" w:cs="Arial"/>
          <w:sz w:val="24"/>
          <w:szCs w:val="24"/>
          <w:lang w:val="en-US"/>
        </w:rPr>
        <w:t xml:space="preserve">. </w:t>
      </w:r>
      <w:proofErr w:type="spellStart"/>
      <w:r>
        <w:rPr>
          <w:rFonts w:ascii="Arial" w:hAnsi="Arial" w:cs="Arial"/>
          <w:sz w:val="24"/>
          <w:szCs w:val="24"/>
          <w:lang w:val="en-US"/>
        </w:rPr>
        <w:t>Padahal</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yang </w:t>
      </w:r>
      <w:proofErr w:type="spellStart"/>
      <w:r>
        <w:rPr>
          <w:rFonts w:ascii="Arial" w:hAnsi="Arial" w:cs="Arial"/>
          <w:sz w:val="24"/>
          <w:szCs w:val="24"/>
          <w:lang w:val="en-US"/>
        </w:rPr>
        <w:t>mendasari</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ada</w:t>
      </w:r>
      <w:proofErr w:type="spellEnd"/>
      <w:r>
        <w:rPr>
          <w:rFonts w:ascii="Arial" w:hAnsi="Arial" w:cs="Arial"/>
          <w:sz w:val="24"/>
          <w:szCs w:val="24"/>
          <w:lang w:val="en-US"/>
        </w:rPr>
        <w:t xml:space="preserve"> di </w:t>
      </w:r>
      <w:proofErr w:type="spellStart"/>
      <w:r>
        <w:rPr>
          <w:rFonts w:ascii="Arial" w:hAnsi="Arial" w:cs="Arial"/>
          <w:sz w:val="24"/>
          <w:szCs w:val="24"/>
          <w:lang w:val="en-US"/>
        </w:rPr>
        <w:t>kepala</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orang. 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menunjukkan</w:t>
      </w:r>
      <w:proofErr w:type="spellEnd"/>
      <w:r>
        <w:rPr>
          <w:rFonts w:ascii="Arial" w:hAnsi="Arial" w:cs="Arial"/>
          <w:sz w:val="24"/>
          <w:szCs w:val="24"/>
          <w:lang w:val="en-US"/>
        </w:rPr>
        <w:t xml:space="preserve"> </w:t>
      </w:r>
      <w:proofErr w:type="spellStart"/>
      <w:r>
        <w:rPr>
          <w:rFonts w:ascii="Arial" w:hAnsi="Arial" w:cs="Arial"/>
          <w:sz w:val="24"/>
          <w:szCs w:val="24"/>
          <w:lang w:val="en-US"/>
        </w:rPr>
        <w:t>identitas</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menyampaikan</w:t>
      </w:r>
      <w:proofErr w:type="spellEnd"/>
      <w:r>
        <w:rPr>
          <w:rFonts w:ascii="Arial" w:hAnsi="Arial" w:cs="Arial"/>
          <w:sz w:val="24"/>
          <w:szCs w:val="24"/>
          <w:lang w:val="en-US"/>
        </w:rPr>
        <w:t xml:space="preserve"> </w:t>
      </w:r>
      <w:proofErr w:type="spellStart"/>
      <w:r>
        <w:rPr>
          <w:rFonts w:ascii="Arial" w:hAnsi="Arial" w:cs="Arial"/>
          <w:sz w:val="24"/>
          <w:szCs w:val="24"/>
          <w:lang w:val="en-US"/>
        </w:rPr>
        <w:t>panduan</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tertulis</w:t>
      </w:r>
      <w:proofErr w:type="spellEnd"/>
      <w:r>
        <w:rPr>
          <w:rFonts w:ascii="Arial" w:hAnsi="Arial" w:cs="Arial"/>
          <w:sz w:val="24"/>
          <w:szCs w:val="24"/>
          <w:lang w:val="en-US"/>
        </w:rPr>
        <w:t xml:space="preserve"> dan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terucapkan</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bersatu</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Nilai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terrefleksi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nilai-nilai</w:t>
      </w:r>
      <w:proofErr w:type="spellEnd"/>
      <w:r>
        <w:rPr>
          <w:rFonts w:ascii="Arial" w:hAnsi="Arial" w:cs="Arial"/>
          <w:sz w:val="24"/>
          <w:szCs w:val="24"/>
          <w:lang w:val="en-US"/>
        </w:rPr>
        <w:t xml:space="preserve"> yang </w:t>
      </w:r>
      <w:proofErr w:type="spellStart"/>
      <w:r>
        <w:rPr>
          <w:rFonts w:ascii="Arial" w:hAnsi="Arial" w:cs="Arial"/>
          <w:sz w:val="24"/>
          <w:szCs w:val="24"/>
          <w:lang w:val="en-US"/>
        </w:rPr>
        <w:t>dipercaya</w:t>
      </w:r>
      <w:proofErr w:type="spellEnd"/>
      <w:r>
        <w:rPr>
          <w:rFonts w:ascii="Arial" w:hAnsi="Arial" w:cs="Arial"/>
          <w:sz w:val="24"/>
          <w:szCs w:val="24"/>
          <w:lang w:val="en-US"/>
        </w:rPr>
        <w:t xml:space="preserve">, </w:t>
      </w:r>
      <w:proofErr w:type="spellStart"/>
      <w:r>
        <w:rPr>
          <w:rFonts w:ascii="Arial" w:hAnsi="Arial" w:cs="Arial"/>
          <w:sz w:val="24"/>
          <w:szCs w:val="24"/>
          <w:lang w:val="en-US"/>
        </w:rPr>
        <w:t>gaya</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kepemimpinan</w:t>
      </w:r>
      <w:proofErr w:type="spellEnd"/>
      <w:r>
        <w:rPr>
          <w:rFonts w:ascii="Arial" w:hAnsi="Arial" w:cs="Arial"/>
          <w:sz w:val="24"/>
          <w:szCs w:val="24"/>
          <w:lang w:val="en-US"/>
        </w:rPr>
        <w:t xml:space="preserve"> yang </w:t>
      </w:r>
      <w:proofErr w:type="spellStart"/>
      <w:r>
        <w:rPr>
          <w:rFonts w:ascii="Arial" w:hAnsi="Arial" w:cs="Arial"/>
          <w:sz w:val="24"/>
          <w:szCs w:val="24"/>
          <w:lang w:val="en-US"/>
        </w:rPr>
        <w:t>dominan</w:t>
      </w:r>
      <w:proofErr w:type="spellEnd"/>
      <w:r>
        <w:rPr>
          <w:rFonts w:ascii="Arial" w:hAnsi="Arial" w:cs="Arial"/>
          <w:sz w:val="24"/>
          <w:szCs w:val="24"/>
          <w:lang w:val="en-US"/>
        </w:rPr>
        <w:t xml:space="preserve">, symbol dan </w:t>
      </w:r>
      <w:proofErr w:type="spellStart"/>
      <w:r>
        <w:rPr>
          <w:rFonts w:ascii="Arial" w:hAnsi="Arial" w:cs="Arial"/>
          <w:sz w:val="24"/>
          <w:szCs w:val="24"/>
          <w:lang w:val="en-US"/>
        </w:rPr>
        <w:t>bahasa</w:t>
      </w:r>
      <w:proofErr w:type="spellEnd"/>
      <w:r>
        <w:rPr>
          <w:rFonts w:ascii="Arial" w:hAnsi="Arial" w:cs="Arial"/>
          <w:sz w:val="24"/>
          <w:szCs w:val="24"/>
          <w:lang w:val="en-US"/>
        </w:rPr>
        <w:t xml:space="preserve">, </w:t>
      </w:r>
      <w:proofErr w:type="spellStart"/>
      <w:r>
        <w:rPr>
          <w:rFonts w:ascii="Arial" w:hAnsi="Arial" w:cs="Arial"/>
          <w:sz w:val="24"/>
          <w:szCs w:val="24"/>
          <w:lang w:val="en-US"/>
        </w:rPr>
        <w:t>prosedur</w:t>
      </w:r>
      <w:proofErr w:type="spellEnd"/>
      <w:r>
        <w:rPr>
          <w:rFonts w:ascii="Arial" w:hAnsi="Arial" w:cs="Arial"/>
          <w:sz w:val="24"/>
          <w:szCs w:val="24"/>
          <w:lang w:val="en-US"/>
        </w:rPr>
        <w:t xml:space="preserve"> dan </w:t>
      </w:r>
      <w:proofErr w:type="spellStart"/>
      <w:r>
        <w:rPr>
          <w:rFonts w:ascii="Arial" w:hAnsi="Arial" w:cs="Arial"/>
          <w:sz w:val="24"/>
          <w:szCs w:val="24"/>
          <w:lang w:val="en-US"/>
        </w:rPr>
        <w:t>rutinitas</w:t>
      </w:r>
      <w:proofErr w:type="spellEnd"/>
      <w:r>
        <w:rPr>
          <w:rFonts w:ascii="Arial" w:hAnsi="Arial" w:cs="Arial"/>
          <w:sz w:val="24"/>
          <w:szCs w:val="24"/>
          <w:lang w:val="en-US"/>
        </w:rPr>
        <w:t xml:space="preserve"> dan </w:t>
      </w:r>
      <w:proofErr w:type="spellStart"/>
      <w:r>
        <w:rPr>
          <w:rFonts w:ascii="Arial" w:hAnsi="Arial" w:cs="Arial"/>
          <w:sz w:val="24"/>
          <w:szCs w:val="24"/>
          <w:lang w:val="en-US"/>
        </w:rPr>
        <w:t>definisi</w:t>
      </w:r>
      <w:proofErr w:type="spellEnd"/>
      <w:r>
        <w:rPr>
          <w:rFonts w:ascii="Arial" w:hAnsi="Arial" w:cs="Arial"/>
          <w:sz w:val="24"/>
          <w:szCs w:val="24"/>
          <w:lang w:val="en-US"/>
        </w:rPr>
        <w:t xml:space="preserve"> yang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unik</w:t>
      </w:r>
      <w:proofErr w:type="spellEnd"/>
      <w:r>
        <w:rPr>
          <w:rFonts w:ascii="Arial" w:hAnsi="Arial" w:cs="Arial"/>
          <w:sz w:val="24"/>
          <w:szCs w:val="24"/>
          <w:lang w:val="en-US"/>
        </w:rPr>
        <w:t xml:space="preserve">. </w:t>
      </w:r>
    </w:p>
    <w:p w14:paraId="7D0DFBDB" w14:textId="77777777" w:rsidR="00BD4246" w:rsidRPr="00266B05" w:rsidRDefault="00BD4246" w:rsidP="006515A2">
      <w:pPr>
        <w:pStyle w:val="ListParagraph"/>
        <w:numPr>
          <w:ilvl w:val="3"/>
          <w:numId w:val="82"/>
        </w:numPr>
        <w:spacing w:before="240" w:after="0" w:line="480" w:lineRule="auto"/>
        <w:jc w:val="both"/>
        <w:rPr>
          <w:rFonts w:ascii="Arial" w:hAnsi="Arial" w:cs="Arial"/>
          <w:b/>
          <w:sz w:val="24"/>
          <w:szCs w:val="24"/>
          <w:lang w:val="en-US"/>
        </w:rPr>
      </w:pPr>
      <w:proofErr w:type="spellStart"/>
      <w:r w:rsidRPr="00266B05">
        <w:rPr>
          <w:rFonts w:ascii="Arial" w:hAnsi="Arial" w:cs="Arial"/>
          <w:b/>
          <w:sz w:val="24"/>
          <w:szCs w:val="24"/>
          <w:lang w:val="en-US"/>
        </w:rPr>
        <w:t>Definisi</w:t>
      </w:r>
      <w:proofErr w:type="spellEnd"/>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Budaya</w:t>
      </w:r>
      <w:proofErr w:type="spellEnd"/>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Organisasi</w:t>
      </w:r>
      <w:proofErr w:type="spellEnd"/>
    </w:p>
    <w:p w14:paraId="2055981A" w14:textId="77777777" w:rsidR="003B6024" w:rsidRDefault="00C4087B" w:rsidP="003B6024">
      <w:pPr>
        <w:pStyle w:val="ListParagraph"/>
        <w:spacing w:before="240" w:after="0" w:line="480" w:lineRule="auto"/>
        <w:ind w:left="0" w:firstLine="720"/>
        <w:jc w:val="both"/>
        <w:rPr>
          <w:rFonts w:ascii="Arial" w:hAnsi="Arial" w:cs="Arial"/>
          <w:sz w:val="24"/>
          <w:szCs w:val="24"/>
        </w:rPr>
      </w:pPr>
      <w:r w:rsidRPr="00C4087B">
        <w:rPr>
          <w:rFonts w:ascii="Arial" w:hAnsi="Arial" w:cs="Arial"/>
          <w:sz w:val="24"/>
          <w:szCs w:val="24"/>
        </w:rPr>
        <w:t>Konteks budaya organisasi mempunyai pengaruh pada perilaku masing-masing individu yang membawa nilai-nilai dan kepribadian menjadi ciri khas dalam organisasi itu. Sisi lain yang membedakan organisasi yang satu dengan yang lainnya.</w:t>
      </w:r>
      <w:r w:rsidR="00F25544">
        <w:rPr>
          <w:rFonts w:ascii="Arial" w:hAnsi="Arial" w:cs="Arial"/>
          <w:sz w:val="24"/>
          <w:szCs w:val="24"/>
        </w:rPr>
        <w:t xml:space="preserve"> Adapun beberapa pendapat mengenai budaya organisasi adalah sebagai berikut :</w:t>
      </w:r>
    </w:p>
    <w:p w14:paraId="0C15ED82" w14:textId="1D76361C" w:rsidR="006C2E91" w:rsidRPr="003B6024" w:rsidRDefault="00F25544" w:rsidP="003B6024">
      <w:pPr>
        <w:pStyle w:val="ListParagraph"/>
        <w:numPr>
          <w:ilvl w:val="0"/>
          <w:numId w:val="107"/>
        </w:numPr>
        <w:spacing w:before="240" w:after="0" w:line="480" w:lineRule="auto"/>
        <w:ind w:left="567" w:hanging="567"/>
        <w:jc w:val="both"/>
        <w:rPr>
          <w:rFonts w:ascii="Arial" w:hAnsi="Arial" w:cs="Arial"/>
          <w:sz w:val="24"/>
          <w:szCs w:val="24"/>
        </w:rPr>
      </w:pPr>
      <w:r w:rsidRPr="003B6024">
        <w:rPr>
          <w:rFonts w:ascii="Arial" w:hAnsi="Arial" w:cs="Arial"/>
          <w:sz w:val="24"/>
          <w:szCs w:val="24"/>
        </w:rPr>
        <w:t>Wibowo  (2016:13</w:t>
      </w:r>
      <w:r w:rsidR="00C4087B" w:rsidRPr="003B6024">
        <w:rPr>
          <w:rFonts w:ascii="Arial" w:hAnsi="Arial" w:cs="Arial"/>
          <w:sz w:val="24"/>
          <w:szCs w:val="24"/>
        </w:rPr>
        <w:t>) budaya organisasi adalah:</w:t>
      </w:r>
    </w:p>
    <w:p w14:paraId="40454E5F" w14:textId="77777777" w:rsidR="006C2E91" w:rsidRDefault="00C4087B" w:rsidP="003B6024">
      <w:pPr>
        <w:pStyle w:val="ListParagraph"/>
        <w:spacing w:before="240" w:after="0" w:line="480" w:lineRule="auto"/>
        <w:ind w:left="567"/>
        <w:jc w:val="both"/>
        <w:rPr>
          <w:rFonts w:ascii="Arial" w:hAnsi="Arial" w:cs="Arial"/>
          <w:sz w:val="24"/>
          <w:szCs w:val="24"/>
        </w:rPr>
      </w:pPr>
      <w:r>
        <w:rPr>
          <w:rFonts w:ascii="Arial" w:hAnsi="Arial" w:cs="Arial"/>
          <w:sz w:val="24"/>
          <w:szCs w:val="24"/>
          <w:lang w:val="en-US"/>
        </w:rPr>
        <w:t xml:space="preserve"> </w:t>
      </w:r>
      <w:r w:rsidRPr="00C4087B">
        <w:rPr>
          <w:rFonts w:ascii="Arial" w:hAnsi="Arial" w:cs="Arial"/>
          <w:sz w:val="24"/>
          <w:szCs w:val="24"/>
        </w:rPr>
        <w:t>“Pada asumsi dasar diciptakan, ditentukan, atau dikembangkan oleh kelompok tertentu saat mereka menyesuaikan diri dengan masalah-masalah eksternal dan integrasi internal yang telah bekerja ba</w:t>
      </w:r>
      <w:r w:rsidR="006C2E91">
        <w:rPr>
          <w:rFonts w:ascii="Arial" w:hAnsi="Arial" w:cs="Arial"/>
          <w:sz w:val="24"/>
          <w:szCs w:val="24"/>
        </w:rPr>
        <w:t>ik serta dianggap berharga, dan</w:t>
      </w:r>
      <w:r w:rsidRPr="00C4087B">
        <w:rPr>
          <w:rFonts w:ascii="Arial" w:hAnsi="Arial" w:cs="Arial"/>
          <w:sz w:val="24"/>
          <w:szCs w:val="24"/>
        </w:rPr>
        <w:t xml:space="preserve"> arena itu diajarkan pada anggota baru sebagai cara yang benar, untuk menyadari berfikir dan merasakan hubungan dengan masalah tersebut”.</w:t>
      </w:r>
      <w:r w:rsidR="00F25544">
        <w:rPr>
          <w:rFonts w:ascii="Arial" w:hAnsi="Arial" w:cs="Arial"/>
          <w:sz w:val="24"/>
          <w:szCs w:val="24"/>
        </w:rPr>
        <w:t xml:space="preserve"> </w:t>
      </w:r>
    </w:p>
    <w:p w14:paraId="56CED172" w14:textId="77777777" w:rsidR="003B6024" w:rsidRDefault="00C4087B" w:rsidP="003B6024">
      <w:pPr>
        <w:pStyle w:val="ListParagraph"/>
        <w:spacing w:before="240" w:after="0" w:line="480" w:lineRule="auto"/>
        <w:ind w:left="567"/>
        <w:jc w:val="both"/>
        <w:rPr>
          <w:rFonts w:ascii="Arial" w:hAnsi="Arial" w:cs="Arial"/>
          <w:sz w:val="24"/>
          <w:szCs w:val="24"/>
        </w:rPr>
      </w:pPr>
      <w:r w:rsidRPr="00F25544">
        <w:rPr>
          <w:rFonts w:ascii="Arial" w:hAnsi="Arial" w:cs="Arial"/>
          <w:sz w:val="24"/>
          <w:szCs w:val="24"/>
        </w:rPr>
        <w:t>Pendapat tersebut menyatakan bahwa budaya organisasi adalah merupakan asumsi dasar kelompok untuk menyesuaikan diri dan tidak saja seputar menyesuaikan diri tapi bagaimana kelompok tersebut cara memahami permasalahan-permasalahan yang timbul baik eksternal maupun internal, sehingga budaya organisasi tersebut dapat menyelesaikan permasalahan.</w:t>
      </w:r>
    </w:p>
    <w:p w14:paraId="4BF08D78" w14:textId="7E8CAFFF" w:rsidR="006C2E91" w:rsidRPr="003B6024" w:rsidRDefault="00C4087B" w:rsidP="003B6024">
      <w:pPr>
        <w:pStyle w:val="ListParagraph"/>
        <w:numPr>
          <w:ilvl w:val="0"/>
          <w:numId w:val="107"/>
        </w:numPr>
        <w:spacing w:before="240" w:after="0" w:line="480" w:lineRule="auto"/>
        <w:ind w:left="567" w:hanging="567"/>
        <w:jc w:val="both"/>
        <w:rPr>
          <w:rFonts w:ascii="Arial" w:hAnsi="Arial" w:cs="Arial"/>
          <w:sz w:val="24"/>
          <w:szCs w:val="24"/>
        </w:rPr>
      </w:pPr>
      <w:r w:rsidRPr="003B6024">
        <w:rPr>
          <w:rFonts w:ascii="Arial" w:hAnsi="Arial" w:cs="Arial"/>
          <w:sz w:val="24"/>
          <w:szCs w:val="24"/>
        </w:rPr>
        <w:t>Martin dalam Luthans (2005:126) menyatakan bahwa:</w:t>
      </w:r>
      <w:r w:rsidRPr="003B6024">
        <w:rPr>
          <w:rFonts w:ascii="Arial" w:hAnsi="Arial" w:cs="Arial"/>
          <w:sz w:val="24"/>
          <w:szCs w:val="24"/>
          <w:lang w:val="en-US"/>
        </w:rPr>
        <w:t xml:space="preserve"> </w:t>
      </w:r>
    </w:p>
    <w:p w14:paraId="58984E17" w14:textId="77777777" w:rsidR="003B6024" w:rsidRDefault="00C4087B" w:rsidP="003B6024">
      <w:pPr>
        <w:pStyle w:val="ListParagraph"/>
        <w:spacing w:before="240" w:after="0" w:line="480" w:lineRule="auto"/>
        <w:ind w:left="547"/>
        <w:jc w:val="both"/>
        <w:rPr>
          <w:rFonts w:ascii="Arial" w:hAnsi="Arial" w:cs="Arial"/>
          <w:sz w:val="24"/>
          <w:szCs w:val="24"/>
        </w:rPr>
      </w:pPr>
      <w:r w:rsidRPr="00F25544">
        <w:rPr>
          <w:rFonts w:ascii="Arial" w:hAnsi="Arial" w:cs="Arial"/>
          <w:sz w:val="24"/>
          <w:szCs w:val="24"/>
          <w:lang w:val="en-US"/>
        </w:rPr>
        <w:lastRenderedPageBreak/>
        <w:t>“</w:t>
      </w:r>
      <w:r w:rsidRPr="00F25544">
        <w:rPr>
          <w:rFonts w:ascii="Arial" w:hAnsi="Arial" w:cs="Arial"/>
          <w:sz w:val="24"/>
          <w:szCs w:val="24"/>
        </w:rPr>
        <w:t>Saat Individu berhubungan dengan organisasi, mereka berhubungan dengan norma kepribadian” cerita orang-orang mengenai apa yang terjadi, aturan dan proses dari formal organisasi, perilaku formal, ritual, tugas, sistem gaji, bahasa dan lelucon yang hanya dimengerti oleh orang dalam dan sebagaimana elemen tersebut merupakan beberapa manifestasi budaya organisasi”.</w:t>
      </w:r>
    </w:p>
    <w:p w14:paraId="7728247D" w14:textId="72DDD8B3" w:rsidR="006C2E91" w:rsidRPr="003B6024" w:rsidRDefault="00F25544" w:rsidP="003B6024">
      <w:pPr>
        <w:pStyle w:val="ListParagraph"/>
        <w:numPr>
          <w:ilvl w:val="0"/>
          <w:numId w:val="107"/>
        </w:numPr>
        <w:spacing w:before="240" w:after="0" w:line="480" w:lineRule="auto"/>
        <w:ind w:left="567" w:hanging="567"/>
        <w:jc w:val="both"/>
        <w:rPr>
          <w:rFonts w:ascii="Arial" w:hAnsi="Arial" w:cs="Arial"/>
          <w:sz w:val="24"/>
          <w:szCs w:val="24"/>
        </w:rPr>
      </w:pPr>
      <w:r w:rsidRPr="003B6024">
        <w:rPr>
          <w:rFonts w:ascii="Arial" w:hAnsi="Arial" w:cs="Arial"/>
          <w:sz w:val="24"/>
          <w:szCs w:val="24"/>
        </w:rPr>
        <w:t xml:space="preserve">Wibowo mengutip David Thomas dan Kerr Inkson (2016:13) menyatakan </w:t>
      </w:r>
    </w:p>
    <w:p w14:paraId="7F77DD25" w14:textId="77777777" w:rsidR="003B6024" w:rsidRDefault="006C2E91" w:rsidP="003B6024">
      <w:pPr>
        <w:pStyle w:val="ListParagraph"/>
        <w:spacing w:before="240" w:after="0" w:line="480" w:lineRule="auto"/>
        <w:ind w:left="547"/>
        <w:jc w:val="both"/>
        <w:rPr>
          <w:rFonts w:ascii="Arial" w:hAnsi="Arial" w:cs="Arial"/>
          <w:sz w:val="24"/>
          <w:szCs w:val="24"/>
          <w:lang w:val="en-US"/>
        </w:rPr>
      </w:pPr>
      <w:r>
        <w:rPr>
          <w:rFonts w:ascii="Arial" w:hAnsi="Arial" w:cs="Arial"/>
          <w:sz w:val="24"/>
          <w:szCs w:val="24"/>
          <w:lang w:val="en-US"/>
        </w:rPr>
        <w:t>“</w:t>
      </w:r>
      <w:r w:rsidR="009E1F6B">
        <w:rPr>
          <w:rFonts w:ascii="Arial" w:hAnsi="Arial" w:cs="Arial"/>
          <w:sz w:val="24"/>
          <w:szCs w:val="24"/>
          <w:lang w:val="en-US"/>
        </w:rPr>
        <w:t>B</w:t>
      </w:r>
      <w:r w:rsidR="00F25544">
        <w:rPr>
          <w:rFonts w:ascii="Arial" w:hAnsi="Arial" w:cs="Arial"/>
          <w:sz w:val="24"/>
          <w:szCs w:val="24"/>
        </w:rPr>
        <w:t>udaya terdiri dari mental program bersama yang mensyaratkan respons individual pada lingkungannya. Definisi tersebut mengandung makna kita harus bisa melihat budaya tersebut dalam kehidupan seh</w:t>
      </w:r>
      <w:r w:rsidR="009E1F6B">
        <w:rPr>
          <w:rFonts w:ascii="Arial" w:hAnsi="Arial" w:cs="Arial"/>
          <w:sz w:val="24"/>
          <w:szCs w:val="24"/>
        </w:rPr>
        <w:t>ari-hari dan wajib diamalk</w:t>
      </w:r>
      <w:r w:rsidR="00F25544">
        <w:rPr>
          <w:rFonts w:ascii="Arial" w:hAnsi="Arial" w:cs="Arial"/>
          <w:sz w:val="24"/>
          <w:szCs w:val="24"/>
        </w:rPr>
        <w:t>an dalam perilaku sehari-hari.</w:t>
      </w:r>
      <w:r>
        <w:rPr>
          <w:rFonts w:ascii="Arial" w:hAnsi="Arial" w:cs="Arial"/>
          <w:sz w:val="24"/>
          <w:szCs w:val="24"/>
          <w:lang w:val="en-US"/>
        </w:rPr>
        <w:t>”</w:t>
      </w:r>
    </w:p>
    <w:p w14:paraId="379416A5" w14:textId="32C356C8" w:rsidR="009E1F6B" w:rsidRPr="003B6024" w:rsidRDefault="00C4087B" w:rsidP="003B6024">
      <w:pPr>
        <w:pStyle w:val="ListParagraph"/>
        <w:numPr>
          <w:ilvl w:val="0"/>
          <w:numId w:val="107"/>
        </w:numPr>
        <w:spacing w:before="240" w:after="0" w:line="480" w:lineRule="auto"/>
        <w:ind w:left="426" w:hanging="426"/>
        <w:jc w:val="both"/>
        <w:rPr>
          <w:rFonts w:ascii="Arial" w:hAnsi="Arial" w:cs="Arial"/>
          <w:sz w:val="24"/>
          <w:szCs w:val="24"/>
          <w:lang w:val="en-US"/>
        </w:rPr>
      </w:pPr>
      <w:r w:rsidRPr="003B6024">
        <w:rPr>
          <w:rFonts w:ascii="Arial" w:hAnsi="Arial" w:cs="Arial"/>
          <w:sz w:val="24"/>
          <w:szCs w:val="24"/>
        </w:rPr>
        <w:t xml:space="preserve">Budaya organisasi merupakan sebuah sistem yang dipegang oleh anggota organisasi dan menjadi pembeda dengan organisasi lain, dikemukakan oleh Robbins and Judge </w:t>
      </w:r>
      <w:r w:rsidR="007D3BA2" w:rsidRPr="003B6024">
        <w:rPr>
          <w:rFonts w:ascii="Arial" w:hAnsi="Arial" w:cs="Arial"/>
          <w:sz w:val="24"/>
          <w:szCs w:val="24"/>
        </w:rPr>
        <w:t>(20</w:t>
      </w:r>
      <w:r w:rsidR="007D3BA2" w:rsidRPr="003B6024">
        <w:rPr>
          <w:rFonts w:ascii="Arial" w:hAnsi="Arial" w:cs="Arial"/>
          <w:sz w:val="24"/>
          <w:szCs w:val="24"/>
          <w:lang w:val="en-US"/>
        </w:rPr>
        <w:t>15</w:t>
      </w:r>
      <w:r w:rsidRPr="003B6024">
        <w:rPr>
          <w:rFonts w:ascii="Arial" w:hAnsi="Arial" w:cs="Arial"/>
          <w:sz w:val="24"/>
          <w:szCs w:val="24"/>
        </w:rPr>
        <w:t xml:space="preserve">:256) bahwa: </w:t>
      </w:r>
    </w:p>
    <w:p w14:paraId="47359933" w14:textId="77777777" w:rsidR="00C4087B" w:rsidRDefault="00C4087B" w:rsidP="006515A2">
      <w:pPr>
        <w:pStyle w:val="ListParagraph"/>
        <w:spacing w:before="240" w:after="0" w:line="480" w:lineRule="auto"/>
        <w:ind w:left="547"/>
        <w:jc w:val="both"/>
        <w:rPr>
          <w:rFonts w:ascii="Arial" w:hAnsi="Arial" w:cs="Arial"/>
          <w:sz w:val="24"/>
          <w:szCs w:val="24"/>
        </w:rPr>
      </w:pPr>
      <w:r w:rsidRPr="00F25544">
        <w:rPr>
          <w:rFonts w:ascii="Arial" w:hAnsi="Arial" w:cs="Arial"/>
          <w:sz w:val="24"/>
          <w:szCs w:val="24"/>
        </w:rPr>
        <w:t>“Kultur organisasi mengacu pada sebuah sistem makna bersama yang dianut oleh para anggota yang membedakan organisasi tersebut dengan organisasi lainnya. Sistem makna bersama ini adalah sekumpulan karakteristik kunci yang dijunjung tinggi oleh organisasi”.</w:t>
      </w:r>
    </w:p>
    <w:p w14:paraId="6E430A86" w14:textId="1DD939CD" w:rsidR="00F25544" w:rsidRDefault="00BD4246" w:rsidP="006515A2">
      <w:pPr>
        <w:pStyle w:val="ListParagraph"/>
        <w:spacing w:before="240" w:after="0" w:line="480" w:lineRule="auto"/>
        <w:ind w:left="540"/>
        <w:jc w:val="both"/>
        <w:rPr>
          <w:rFonts w:ascii="Arial" w:hAnsi="Arial" w:cs="Arial"/>
          <w:sz w:val="24"/>
          <w:szCs w:val="24"/>
        </w:rPr>
      </w:pPr>
      <w:r w:rsidRPr="004854EC">
        <w:rPr>
          <w:rFonts w:ascii="Arial" w:hAnsi="Arial" w:cs="Arial"/>
          <w:sz w:val="24"/>
          <w:szCs w:val="24"/>
        </w:rPr>
        <w:t xml:space="preserve">Budaya di sini mengenai nilai dan norma yang mempengaruhi prilaku karyawan dan menyatukan mereka dalam organisasi dan </w:t>
      </w:r>
      <w:r w:rsidRPr="004854EC">
        <w:rPr>
          <w:rFonts w:ascii="Arial" w:hAnsi="Arial" w:cs="Arial"/>
          <w:sz w:val="24"/>
          <w:szCs w:val="24"/>
        </w:rPr>
        <w:lastRenderedPageBreak/>
        <w:t xml:space="preserve">membedakan mereka dalam bagaimana mereka menghadapi dan menilai lingkungan dan bertindak sesuai dengan cara yang diberikan oleh karyawan. </w:t>
      </w:r>
    </w:p>
    <w:p w14:paraId="1CF79E15" w14:textId="793AD296" w:rsidR="009E1F6B" w:rsidRPr="009E1F6B" w:rsidRDefault="00857210" w:rsidP="006515A2">
      <w:pPr>
        <w:pStyle w:val="ListParagraph"/>
        <w:numPr>
          <w:ilvl w:val="0"/>
          <w:numId w:val="11"/>
        </w:numPr>
        <w:spacing w:before="240" w:after="0" w:line="480" w:lineRule="auto"/>
        <w:ind w:left="540" w:hanging="540"/>
        <w:jc w:val="both"/>
        <w:rPr>
          <w:rFonts w:ascii="Arial" w:hAnsi="Arial" w:cs="Arial"/>
          <w:sz w:val="24"/>
          <w:szCs w:val="24"/>
        </w:rPr>
      </w:pPr>
      <w:r w:rsidRPr="00F25544">
        <w:rPr>
          <w:rFonts w:ascii="Arial" w:hAnsi="Arial" w:cs="Arial"/>
          <w:sz w:val="24"/>
          <w:szCs w:val="24"/>
        </w:rPr>
        <w:t>Menurut Edward Burnet yang dikutip dari buku Tika</w:t>
      </w:r>
      <w:r w:rsidR="003B6024">
        <w:rPr>
          <w:rFonts w:ascii="Arial" w:hAnsi="Arial" w:cs="Arial"/>
          <w:sz w:val="24"/>
          <w:szCs w:val="24"/>
          <w:lang w:val="en-US"/>
        </w:rPr>
        <w:t xml:space="preserve"> (</w:t>
      </w:r>
      <w:r w:rsidRPr="00F25544">
        <w:rPr>
          <w:rFonts w:ascii="Arial" w:hAnsi="Arial" w:cs="Arial"/>
          <w:sz w:val="24"/>
          <w:szCs w:val="24"/>
        </w:rPr>
        <w:t xml:space="preserve">2014:2) menyatakan budaya organisasi adalah </w:t>
      </w:r>
      <w:r w:rsidR="009E1F6B">
        <w:rPr>
          <w:rFonts w:ascii="Arial" w:hAnsi="Arial" w:cs="Arial"/>
          <w:sz w:val="24"/>
          <w:szCs w:val="24"/>
          <w:lang w:val="en-US"/>
        </w:rPr>
        <w:t xml:space="preserve"> </w:t>
      </w:r>
    </w:p>
    <w:p w14:paraId="62785894" w14:textId="77777777" w:rsidR="00F25544" w:rsidRDefault="00857210" w:rsidP="006515A2">
      <w:pPr>
        <w:pStyle w:val="ListParagraph"/>
        <w:spacing w:before="240" w:after="0" w:line="480" w:lineRule="auto"/>
        <w:ind w:left="547"/>
        <w:jc w:val="both"/>
        <w:rPr>
          <w:rFonts w:ascii="Arial" w:hAnsi="Arial" w:cs="Arial"/>
          <w:sz w:val="24"/>
          <w:szCs w:val="24"/>
          <w:lang w:val="en-US"/>
        </w:rPr>
      </w:pPr>
      <w:r w:rsidRPr="00F25544">
        <w:rPr>
          <w:rFonts w:ascii="Arial" w:hAnsi="Arial" w:cs="Arial"/>
          <w:sz w:val="24"/>
          <w:szCs w:val="24"/>
        </w:rPr>
        <w:t>”</w:t>
      </w:r>
      <w:r w:rsidRPr="00F25544">
        <w:rPr>
          <w:rFonts w:ascii="Arial" w:hAnsi="Arial" w:cs="Arial"/>
          <w:i/>
          <w:sz w:val="24"/>
          <w:szCs w:val="24"/>
        </w:rPr>
        <w:t xml:space="preserve"> Culture or civilization taken its wide technographic sense, is that complex whole which include knowledge, belief, art,morals, law, customs and any other capabilities and habits acquired by member of society”. </w:t>
      </w:r>
      <w:r w:rsidRPr="00F25544">
        <w:rPr>
          <w:rFonts w:ascii="Arial" w:hAnsi="Arial" w:cs="Arial"/>
          <w:sz w:val="24"/>
          <w:szCs w:val="24"/>
        </w:rPr>
        <w:t xml:space="preserve">Santhe menyatakan </w:t>
      </w:r>
      <w:r w:rsidRPr="00F25544">
        <w:rPr>
          <w:rFonts w:ascii="Arial" w:hAnsi="Arial" w:cs="Arial"/>
          <w:i/>
          <w:sz w:val="24"/>
          <w:szCs w:val="24"/>
        </w:rPr>
        <w:t>culture is set of important assumption (often unstated) that member of community share in common.</w:t>
      </w:r>
      <w:r w:rsidR="00F25544">
        <w:rPr>
          <w:rFonts w:ascii="Arial" w:hAnsi="Arial" w:cs="Arial"/>
          <w:sz w:val="24"/>
          <w:szCs w:val="24"/>
        </w:rPr>
        <w:t xml:space="preserve"> </w:t>
      </w:r>
      <w:r w:rsidR="009E1F6B">
        <w:rPr>
          <w:rFonts w:ascii="Arial" w:hAnsi="Arial" w:cs="Arial"/>
          <w:sz w:val="24"/>
          <w:szCs w:val="24"/>
          <w:lang w:val="en-US"/>
        </w:rPr>
        <w:t>“</w:t>
      </w:r>
    </w:p>
    <w:p w14:paraId="3DEB1483" w14:textId="77777777" w:rsidR="00F25544" w:rsidRDefault="00857210" w:rsidP="006515A2">
      <w:pPr>
        <w:pStyle w:val="ListParagraph"/>
        <w:numPr>
          <w:ilvl w:val="0"/>
          <w:numId w:val="11"/>
        </w:numPr>
        <w:spacing w:before="240" w:after="0" w:line="480" w:lineRule="auto"/>
        <w:ind w:left="540" w:hanging="540"/>
        <w:jc w:val="both"/>
        <w:rPr>
          <w:rFonts w:ascii="Arial" w:hAnsi="Arial" w:cs="Arial"/>
          <w:sz w:val="24"/>
          <w:szCs w:val="24"/>
        </w:rPr>
      </w:pPr>
      <w:r w:rsidRPr="00F25544">
        <w:rPr>
          <w:rFonts w:ascii="Arial" w:hAnsi="Arial" w:cs="Arial"/>
          <w:sz w:val="24"/>
          <w:szCs w:val="24"/>
        </w:rPr>
        <w:t>Robert G. Owen menyatakan budaya adalah suatu sistem pembagian nilai dan kepercayaan yang berinteraksi dengan orang lain dalam satu organisasi, struktur organisasi, dan sistem kontrol yang menghasilkan norma perilaku</w:t>
      </w:r>
    </w:p>
    <w:p w14:paraId="7E7EAAE5" w14:textId="77777777" w:rsidR="00F25544" w:rsidRDefault="00955EEC" w:rsidP="006515A2">
      <w:pPr>
        <w:pStyle w:val="ListParagraph"/>
        <w:numPr>
          <w:ilvl w:val="0"/>
          <w:numId w:val="11"/>
        </w:numPr>
        <w:spacing w:before="240" w:after="0" w:line="480" w:lineRule="auto"/>
        <w:ind w:left="540" w:hanging="540"/>
        <w:jc w:val="both"/>
        <w:rPr>
          <w:rFonts w:ascii="Arial" w:hAnsi="Arial" w:cs="Arial"/>
          <w:sz w:val="24"/>
          <w:szCs w:val="24"/>
        </w:rPr>
      </w:pPr>
      <w:r w:rsidRPr="00F25544">
        <w:rPr>
          <w:rFonts w:ascii="Arial" w:hAnsi="Arial" w:cs="Arial"/>
          <w:sz w:val="24"/>
          <w:szCs w:val="24"/>
        </w:rPr>
        <w:t xml:space="preserve">Edgar Schein </w:t>
      </w:r>
      <w:r w:rsidR="00427710" w:rsidRPr="00F25544">
        <w:rPr>
          <w:rFonts w:ascii="Arial" w:hAnsi="Arial" w:cs="Arial"/>
          <w:sz w:val="24"/>
          <w:szCs w:val="24"/>
        </w:rPr>
        <w:t xml:space="preserve">menyatakan budaya adalah pola asumsi yang diciptakan, ditemukan atau dikembangkan oleh kelompok tertentu sebagai pembelajaran untuk mengatasi maslah adapatasi eksternal dan integrasi internal yang resmi dan terlaksanan dengan baik oleh karena itu diajarkan/ diwariskan kepada anggota-anggota baru sebagai cara yang tepat untuk memahami , memikirkan dan merasakan terkait dengan masalah-masalah tersebut. </w:t>
      </w:r>
    </w:p>
    <w:p w14:paraId="5C6F1411" w14:textId="77777777" w:rsidR="009E1F6B" w:rsidRDefault="00BD4246" w:rsidP="006515A2">
      <w:pPr>
        <w:pStyle w:val="ListParagraph"/>
        <w:numPr>
          <w:ilvl w:val="0"/>
          <w:numId w:val="11"/>
        </w:numPr>
        <w:spacing w:before="240" w:after="0" w:line="480" w:lineRule="auto"/>
        <w:ind w:left="540" w:hanging="540"/>
        <w:jc w:val="both"/>
        <w:rPr>
          <w:rFonts w:ascii="Arial" w:hAnsi="Arial" w:cs="Arial"/>
          <w:sz w:val="24"/>
          <w:szCs w:val="24"/>
        </w:rPr>
      </w:pPr>
      <w:r w:rsidRPr="00F25544">
        <w:rPr>
          <w:rFonts w:ascii="Arial" w:hAnsi="Arial" w:cs="Arial"/>
          <w:sz w:val="24"/>
          <w:szCs w:val="24"/>
        </w:rPr>
        <w:t xml:space="preserve">Menurut Jones dalam bukunya Organizational Theory, Design and Change (2013:201) menyatakan </w:t>
      </w:r>
    </w:p>
    <w:p w14:paraId="2C61BA33" w14:textId="77777777" w:rsidR="00BD4246" w:rsidRDefault="009E1F6B" w:rsidP="006515A2">
      <w:pPr>
        <w:pStyle w:val="ListParagraph"/>
        <w:spacing w:before="240" w:after="0" w:line="480" w:lineRule="auto"/>
        <w:ind w:left="547"/>
        <w:jc w:val="both"/>
        <w:rPr>
          <w:rFonts w:ascii="Arial" w:hAnsi="Arial" w:cs="Arial"/>
          <w:i/>
          <w:sz w:val="24"/>
          <w:szCs w:val="24"/>
          <w:lang w:val="en-US"/>
        </w:rPr>
      </w:pPr>
      <w:r>
        <w:rPr>
          <w:rFonts w:ascii="Arial" w:hAnsi="Arial" w:cs="Arial"/>
          <w:sz w:val="24"/>
          <w:szCs w:val="24"/>
          <w:lang w:val="en-US"/>
        </w:rPr>
        <w:lastRenderedPageBreak/>
        <w:t>“O</w:t>
      </w:r>
      <w:r w:rsidR="00BD4246" w:rsidRPr="00F25544">
        <w:rPr>
          <w:rFonts w:ascii="Arial" w:hAnsi="Arial" w:cs="Arial"/>
          <w:i/>
          <w:sz w:val="24"/>
          <w:szCs w:val="24"/>
        </w:rPr>
        <w:t xml:space="preserve">rganizational culture as the set of shared values and norms that control organizational members’ interaction with each other and with suppliers, customers, other people outside the organization. </w:t>
      </w:r>
      <w:r>
        <w:rPr>
          <w:rFonts w:ascii="Arial" w:hAnsi="Arial" w:cs="Arial"/>
          <w:i/>
          <w:sz w:val="24"/>
          <w:szCs w:val="24"/>
          <w:lang w:val="en-US"/>
        </w:rPr>
        <w:t>“</w:t>
      </w:r>
    </w:p>
    <w:p w14:paraId="3C311131" w14:textId="77777777" w:rsidR="00BD4246" w:rsidRDefault="00BD4246" w:rsidP="00266B05">
      <w:pPr>
        <w:pStyle w:val="ListParagraph"/>
        <w:spacing w:before="240" w:after="0" w:line="480" w:lineRule="auto"/>
        <w:ind w:left="540" w:firstLine="900"/>
        <w:jc w:val="both"/>
        <w:rPr>
          <w:rFonts w:ascii="Arial" w:hAnsi="Arial" w:cs="Arial"/>
          <w:i/>
          <w:sz w:val="24"/>
          <w:szCs w:val="24"/>
          <w:lang w:val="en-US"/>
        </w:rPr>
      </w:pPr>
      <w:r w:rsidRPr="004854EC">
        <w:rPr>
          <w:rFonts w:ascii="Arial" w:hAnsi="Arial" w:cs="Arial"/>
          <w:sz w:val="24"/>
          <w:szCs w:val="24"/>
        </w:rPr>
        <w:t xml:space="preserve">Struktur organisasi diciptakan untuk dapat mencapai persaingan dan mencapai keinginan dari pemilik organisasi, dan budaya organisasi dapat dipergunakan untuk meningkatkan efektifitas dalam pencapaiannnya. Hal ini disebabkan oleh budaya organisasi mengendalikan anggotanya dalam membuat keputusan, cara mereka menterjemahkan dan mengelola lingkungan organisasi, apa yang akan dilakukan terhadap informasi yang diterima dan bagaimana mereka berprilaku. Adapun yang dimaksud dengan </w:t>
      </w:r>
      <w:r w:rsidRPr="004854EC">
        <w:rPr>
          <w:rFonts w:ascii="Arial" w:hAnsi="Arial" w:cs="Arial"/>
          <w:i/>
          <w:sz w:val="24"/>
          <w:szCs w:val="24"/>
        </w:rPr>
        <w:t xml:space="preserve">values </w:t>
      </w:r>
      <w:r w:rsidRPr="004854EC">
        <w:rPr>
          <w:rFonts w:ascii="Arial" w:hAnsi="Arial" w:cs="Arial"/>
          <w:sz w:val="24"/>
          <w:szCs w:val="24"/>
        </w:rPr>
        <w:t xml:space="preserve"> menurut </w:t>
      </w:r>
      <w:r w:rsidR="009E1F6B">
        <w:rPr>
          <w:rFonts w:ascii="Arial" w:hAnsi="Arial" w:cs="Arial"/>
          <w:sz w:val="24"/>
          <w:szCs w:val="24"/>
          <w:lang w:val="en-US"/>
        </w:rPr>
        <w:t xml:space="preserve">Jones (2013:45) </w:t>
      </w:r>
      <w:r w:rsidRPr="004854EC">
        <w:rPr>
          <w:rFonts w:ascii="Arial" w:hAnsi="Arial" w:cs="Arial"/>
          <w:sz w:val="24"/>
          <w:szCs w:val="24"/>
        </w:rPr>
        <w:t xml:space="preserve">adalah </w:t>
      </w:r>
      <w:proofErr w:type="spellStart"/>
      <w:r w:rsidR="009E1F6B">
        <w:rPr>
          <w:rFonts w:ascii="Arial" w:hAnsi="Arial" w:cs="Arial"/>
          <w:sz w:val="24"/>
          <w:szCs w:val="24"/>
          <w:lang w:val="en-US"/>
        </w:rPr>
        <w:t>sebagai</w:t>
      </w:r>
      <w:proofErr w:type="spellEnd"/>
      <w:r w:rsidR="009E1F6B">
        <w:rPr>
          <w:rFonts w:ascii="Arial" w:hAnsi="Arial" w:cs="Arial"/>
          <w:sz w:val="24"/>
          <w:szCs w:val="24"/>
          <w:lang w:val="en-US"/>
        </w:rPr>
        <w:t xml:space="preserve"> </w:t>
      </w:r>
      <w:proofErr w:type="spellStart"/>
      <w:r w:rsidR="009E1F6B">
        <w:rPr>
          <w:rFonts w:ascii="Arial" w:hAnsi="Arial" w:cs="Arial"/>
          <w:sz w:val="24"/>
          <w:szCs w:val="24"/>
          <w:lang w:val="en-US"/>
        </w:rPr>
        <w:t>berikut</w:t>
      </w:r>
      <w:proofErr w:type="spellEnd"/>
      <w:r w:rsidR="009E1F6B">
        <w:rPr>
          <w:rFonts w:ascii="Arial" w:hAnsi="Arial" w:cs="Arial"/>
          <w:sz w:val="24"/>
          <w:szCs w:val="24"/>
          <w:lang w:val="en-US"/>
        </w:rPr>
        <w:t xml:space="preserve"> :</w:t>
      </w:r>
      <w:r w:rsidR="00266B05">
        <w:rPr>
          <w:rFonts w:ascii="Arial" w:hAnsi="Arial" w:cs="Arial"/>
          <w:sz w:val="24"/>
          <w:szCs w:val="24"/>
          <w:lang w:val="en-US"/>
        </w:rPr>
        <w:t xml:space="preserve"> </w:t>
      </w:r>
      <w:r w:rsidR="009E1F6B">
        <w:rPr>
          <w:rFonts w:ascii="Arial" w:hAnsi="Arial" w:cs="Arial"/>
          <w:i/>
          <w:sz w:val="24"/>
          <w:szCs w:val="24"/>
          <w:lang w:val="en-US"/>
        </w:rPr>
        <w:t>“G</w:t>
      </w:r>
      <w:r w:rsidRPr="004854EC">
        <w:rPr>
          <w:rFonts w:ascii="Arial" w:hAnsi="Arial" w:cs="Arial"/>
          <w:i/>
          <w:sz w:val="24"/>
          <w:szCs w:val="24"/>
        </w:rPr>
        <w:t xml:space="preserve">eneral criteria, standards, or guiding principle that people use to determine which type of behavious, events, situation and outcome are desirable or undesirable. </w:t>
      </w:r>
      <w:r w:rsidR="009E1F6B">
        <w:rPr>
          <w:rFonts w:ascii="Arial" w:hAnsi="Arial" w:cs="Arial"/>
          <w:i/>
          <w:sz w:val="24"/>
          <w:szCs w:val="24"/>
          <w:lang w:val="en-US"/>
        </w:rPr>
        <w:t>“</w:t>
      </w:r>
    </w:p>
    <w:p w14:paraId="416D5666" w14:textId="60ADB51C" w:rsidR="00F5299E" w:rsidRDefault="009E1F6B" w:rsidP="006515A2">
      <w:pPr>
        <w:pStyle w:val="ListParagraph"/>
        <w:spacing w:before="240" w:after="0" w:line="480" w:lineRule="auto"/>
        <w:ind w:left="547"/>
        <w:jc w:val="both"/>
        <w:rPr>
          <w:rFonts w:ascii="Arial" w:hAnsi="Arial" w:cs="Arial"/>
          <w:sz w:val="24"/>
          <w:szCs w:val="24"/>
          <w:lang w:val="en-US"/>
        </w:rPr>
      </w:pPr>
      <w:r>
        <w:rPr>
          <w:rFonts w:ascii="Arial" w:hAnsi="Arial" w:cs="Arial"/>
          <w:sz w:val="24"/>
          <w:szCs w:val="24"/>
          <w:lang w:val="en-US"/>
        </w:rPr>
        <w:t xml:space="preserve">Yang </w:t>
      </w:r>
      <w:proofErr w:type="spellStart"/>
      <w:r>
        <w:rPr>
          <w:rFonts w:ascii="Arial" w:hAnsi="Arial" w:cs="Arial"/>
          <w:sz w:val="24"/>
          <w:szCs w:val="24"/>
          <w:lang w:val="en-US"/>
        </w:rPr>
        <w:t>dimaksud</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pernyataan</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bagaimana</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orang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standar</w:t>
      </w:r>
      <w:proofErr w:type="spellEnd"/>
      <w:r>
        <w:rPr>
          <w:rFonts w:ascii="Arial" w:hAnsi="Arial" w:cs="Arial"/>
          <w:sz w:val="24"/>
          <w:szCs w:val="24"/>
          <w:lang w:val="en-US"/>
        </w:rPr>
        <w:t xml:space="preserve"> dan </w:t>
      </w:r>
      <w:proofErr w:type="spellStart"/>
      <w:r>
        <w:rPr>
          <w:rFonts w:ascii="Arial" w:hAnsi="Arial" w:cs="Arial"/>
          <w:sz w:val="24"/>
          <w:szCs w:val="24"/>
          <w:lang w:val="en-US"/>
        </w:rPr>
        <w:t>nilai-nilai</w:t>
      </w:r>
      <w:proofErr w:type="spellEnd"/>
      <w:r>
        <w:rPr>
          <w:rFonts w:ascii="Arial" w:hAnsi="Arial" w:cs="Arial"/>
          <w:sz w:val="24"/>
          <w:szCs w:val="24"/>
          <w:lang w:val="en-US"/>
        </w:rPr>
        <w:t xml:space="preserve"> yang </w:t>
      </w:r>
      <w:proofErr w:type="spellStart"/>
      <w:r>
        <w:rPr>
          <w:rFonts w:ascii="Arial" w:hAnsi="Arial" w:cs="Arial"/>
          <w:sz w:val="24"/>
          <w:szCs w:val="24"/>
          <w:lang w:val="en-US"/>
        </w:rPr>
        <w:t>dianut</w:t>
      </w:r>
      <w:proofErr w:type="spellEnd"/>
      <w:r>
        <w:rPr>
          <w:rFonts w:ascii="Arial" w:hAnsi="Arial" w:cs="Arial"/>
          <w:sz w:val="24"/>
          <w:szCs w:val="24"/>
          <w:lang w:val="en-US"/>
        </w:rPr>
        <w:t xml:space="preserve"> oleh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Di mana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diharapkan</w:t>
      </w:r>
      <w:proofErr w:type="spellEnd"/>
      <w:r>
        <w:rPr>
          <w:rFonts w:ascii="Arial" w:hAnsi="Arial" w:cs="Arial"/>
          <w:sz w:val="24"/>
          <w:szCs w:val="24"/>
          <w:lang w:val="en-US"/>
        </w:rPr>
        <w:t xml:space="preserve"> </w:t>
      </w:r>
      <w:proofErr w:type="spellStart"/>
      <w:r>
        <w:rPr>
          <w:rFonts w:ascii="Arial" w:hAnsi="Arial" w:cs="Arial"/>
          <w:sz w:val="24"/>
          <w:szCs w:val="24"/>
          <w:lang w:val="en-US"/>
        </w:rPr>
        <w:t>menunjukkan</w:t>
      </w:r>
      <w:proofErr w:type="spellEnd"/>
      <w:r>
        <w:rPr>
          <w:rFonts w:ascii="Arial" w:hAnsi="Arial" w:cs="Arial"/>
          <w:sz w:val="24"/>
          <w:szCs w:val="24"/>
          <w:lang w:val="en-US"/>
        </w:rPr>
        <w:t xml:space="preserve"> </w:t>
      </w:r>
      <w:proofErr w:type="spellStart"/>
      <w:r>
        <w:rPr>
          <w:rFonts w:ascii="Arial" w:hAnsi="Arial" w:cs="Arial"/>
          <w:sz w:val="24"/>
          <w:szCs w:val="24"/>
          <w:lang w:val="en-US"/>
        </w:rPr>
        <w:t>reaksi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tanggapan</w:t>
      </w:r>
      <w:proofErr w:type="spellEnd"/>
      <w:r>
        <w:rPr>
          <w:rFonts w:ascii="Arial" w:hAnsi="Arial" w:cs="Arial"/>
          <w:sz w:val="24"/>
          <w:szCs w:val="24"/>
          <w:lang w:val="en-US"/>
        </w:rPr>
        <w:t xml:space="preserve"> yang </w:t>
      </w:r>
      <w:proofErr w:type="spellStart"/>
      <w:r>
        <w:rPr>
          <w:rFonts w:ascii="Arial" w:hAnsi="Arial" w:cs="Arial"/>
          <w:sz w:val="24"/>
          <w:szCs w:val="24"/>
          <w:lang w:val="en-US"/>
        </w:rPr>
        <w:t>sama</w:t>
      </w:r>
      <w:proofErr w:type="spellEnd"/>
      <w:r>
        <w:rPr>
          <w:rFonts w:ascii="Arial" w:hAnsi="Arial" w:cs="Arial"/>
          <w:sz w:val="24"/>
          <w:szCs w:val="24"/>
          <w:lang w:val="en-US"/>
        </w:rPr>
        <w:t xml:space="preserve"> </w:t>
      </w:r>
      <w:proofErr w:type="spellStart"/>
      <w:r>
        <w:rPr>
          <w:rFonts w:ascii="Arial" w:hAnsi="Arial" w:cs="Arial"/>
          <w:sz w:val="24"/>
          <w:szCs w:val="24"/>
          <w:lang w:val="en-US"/>
        </w:rPr>
        <w:t>ketika</w:t>
      </w:r>
      <w:proofErr w:type="spellEnd"/>
      <w:r>
        <w:rPr>
          <w:rFonts w:ascii="Arial" w:hAnsi="Arial" w:cs="Arial"/>
          <w:sz w:val="24"/>
          <w:szCs w:val="24"/>
          <w:lang w:val="en-US"/>
        </w:rPr>
        <w:t xml:space="preserve"> </w:t>
      </w:r>
      <w:proofErr w:type="spellStart"/>
      <w:r>
        <w:rPr>
          <w:rFonts w:ascii="Arial" w:hAnsi="Arial" w:cs="Arial"/>
          <w:sz w:val="24"/>
          <w:szCs w:val="24"/>
          <w:lang w:val="en-US"/>
        </w:rPr>
        <w:t>menghadapi</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Dan </w:t>
      </w:r>
      <w:proofErr w:type="spellStart"/>
      <w:r>
        <w:rPr>
          <w:rFonts w:ascii="Arial" w:hAnsi="Arial" w:cs="Arial"/>
          <w:sz w:val="24"/>
          <w:szCs w:val="24"/>
          <w:lang w:val="en-US"/>
        </w:rPr>
        <w:t>nilai</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tercermin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pengertian</w:t>
      </w:r>
      <w:proofErr w:type="spellEnd"/>
      <w:r>
        <w:rPr>
          <w:rFonts w:ascii="Arial" w:hAnsi="Arial" w:cs="Arial"/>
          <w:sz w:val="24"/>
          <w:szCs w:val="24"/>
          <w:lang w:val="en-US"/>
        </w:rPr>
        <w:t xml:space="preserve"> dan juga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pengimplementasian</w:t>
      </w:r>
      <w:proofErr w:type="spellEnd"/>
      <w:r>
        <w:rPr>
          <w:rFonts w:ascii="Arial" w:hAnsi="Arial" w:cs="Arial"/>
          <w:sz w:val="24"/>
          <w:szCs w:val="24"/>
          <w:lang w:val="en-US"/>
        </w:rPr>
        <w:t xml:space="preserve"> di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
    <w:p w14:paraId="1A98597A" w14:textId="77777777" w:rsidR="00BD4246" w:rsidRDefault="009E1F6B" w:rsidP="006515A2">
      <w:pPr>
        <w:pStyle w:val="ListParagraph"/>
        <w:spacing w:before="240" w:after="0" w:line="480" w:lineRule="auto"/>
        <w:ind w:left="709" w:firstLine="731"/>
        <w:jc w:val="both"/>
        <w:rPr>
          <w:rFonts w:ascii="Arial" w:hAnsi="Arial" w:cs="Arial"/>
          <w:sz w:val="24"/>
          <w:szCs w:val="24"/>
        </w:rPr>
      </w:pPr>
      <w:r>
        <w:rPr>
          <w:rFonts w:ascii="Arial" w:hAnsi="Arial" w:cs="Arial"/>
          <w:sz w:val="24"/>
          <w:szCs w:val="24"/>
          <w:lang w:val="en-US"/>
        </w:rPr>
        <w:lastRenderedPageBreak/>
        <w:t>D</w:t>
      </w:r>
      <w:r w:rsidR="00BD4246" w:rsidRPr="004854EC">
        <w:rPr>
          <w:rFonts w:ascii="Arial" w:hAnsi="Arial" w:cs="Arial"/>
          <w:sz w:val="24"/>
          <w:szCs w:val="24"/>
        </w:rPr>
        <w:t>ijelaskan juga ada dua je</w:t>
      </w:r>
      <w:r>
        <w:rPr>
          <w:rFonts w:ascii="Arial" w:hAnsi="Arial" w:cs="Arial"/>
          <w:sz w:val="24"/>
          <w:szCs w:val="24"/>
        </w:rPr>
        <w:t xml:space="preserve">nis values yaitu </w:t>
      </w:r>
      <w:r w:rsidR="00BD4246" w:rsidRPr="004854EC">
        <w:rPr>
          <w:rFonts w:ascii="Arial" w:hAnsi="Arial" w:cs="Arial"/>
          <w:sz w:val="24"/>
          <w:szCs w:val="24"/>
        </w:rPr>
        <w:t>seperti t</w:t>
      </w:r>
      <w:r w:rsidR="00F5299E">
        <w:rPr>
          <w:rFonts w:ascii="Arial" w:hAnsi="Arial" w:cs="Arial"/>
          <w:sz w:val="24"/>
          <w:szCs w:val="24"/>
        </w:rPr>
        <w:t>erlihat pada gambar dibawah ini</w:t>
      </w:r>
      <w:r w:rsidR="00BD4246" w:rsidRPr="004854EC">
        <w:rPr>
          <w:rFonts w:ascii="Arial" w:hAnsi="Arial" w:cs="Arial"/>
          <w:sz w:val="24"/>
          <w:szCs w:val="24"/>
        </w:rPr>
        <w:t>:</w:t>
      </w:r>
    </w:p>
    <w:p w14:paraId="61AD6FAA" w14:textId="77777777" w:rsidR="00BD4246" w:rsidRPr="004854EC" w:rsidRDefault="00E969CF" w:rsidP="006515A2">
      <w:pPr>
        <w:pStyle w:val="ListParagraph"/>
        <w:spacing w:before="240" w:after="0" w:line="480" w:lineRule="auto"/>
        <w:ind w:left="1080" w:firstLine="360"/>
        <w:jc w:val="both"/>
        <w:rPr>
          <w:rFonts w:ascii="Arial" w:hAnsi="Arial" w:cs="Arial"/>
          <w:noProof/>
          <w:sz w:val="24"/>
          <w:szCs w:val="24"/>
          <w:lang w:eastAsia="id-ID"/>
        </w:rPr>
      </w:pPr>
      <w:r>
        <w:rPr>
          <w:rFonts w:ascii="Arial" w:hAnsi="Arial" w:cs="Arial"/>
          <w:noProof/>
          <w:sz w:val="24"/>
          <w:szCs w:val="24"/>
          <w:lang w:val="en-US"/>
        </w:rPr>
        <mc:AlternateContent>
          <mc:Choice Requires="wpg">
            <w:drawing>
              <wp:anchor distT="0" distB="0" distL="114300" distR="114300" simplePos="0" relativeHeight="251636224" behindDoc="0" locked="0" layoutInCell="1" allowOverlap="1" wp14:anchorId="1B4EBD2B" wp14:editId="36BBEC4B">
                <wp:simplePos x="0" y="0"/>
                <wp:positionH relativeFrom="column">
                  <wp:posOffset>224847</wp:posOffset>
                </wp:positionH>
                <wp:positionV relativeFrom="paragraph">
                  <wp:posOffset>70125</wp:posOffset>
                </wp:positionV>
                <wp:extent cx="4286250" cy="2517775"/>
                <wp:effectExtent l="0" t="0" r="19050" b="15875"/>
                <wp:wrapNone/>
                <wp:docPr id="11" name="Group 11"/>
                <wp:cNvGraphicFramePr/>
                <a:graphic xmlns:a="http://schemas.openxmlformats.org/drawingml/2006/main">
                  <a:graphicData uri="http://schemas.microsoft.com/office/word/2010/wordprocessingGroup">
                    <wpg:wgp>
                      <wpg:cNvGrpSpPr/>
                      <wpg:grpSpPr>
                        <a:xfrm>
                          <a:off x="0" y="0"/>
                          <a:ext cx="4286250" cy="2517775"/>
                          <a:chOff x="0" y="0"/>
                          <a:chExt cx="4238625" cy="2838183"/>
                        </a:xfrm>
                      </wpg:grpSpPr>
                      <wps:wsp>
                        <wps:cNvPr id="2" name="Text Box 2"/>
                        <wps:cNvSpPr txBox="1"/>
                        <wps:spPr>
                          <a:xfrm>
                            <a:off x="1295400" y="0"/>
                            <a:ext cx="1714500" cy="3619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EE53CA" w14:textId="77777777" w:rsidR="00DD2FF7" w:rsidRDefault="00DD2FF7" w:rsidP="00BD4246">
                              <w:pPr>
                                <w:jc w:val="center"/>
                              </w:pPr>
                              <w:r>
                                <w:t>Organizational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895350"/>
                            <a:ext cx="1714500" cy="762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12A42C" w14:textId="77777777" w:rsidR="00DD2FF7" w:rsidRDefault="00DD2FF7" w:rsidP="005D427B">
                              <w:pPr>
                                <w:spacing w:after="0" w:line="240" w:lineRule="auto"/>
                                <w:jc w:val="center"/>
                              </w:pPr>
                              <w:r>
                                <w:t>Terminal Values</w:t>
                              </w:r>
                            </w:p>
                            <w:p w14:paraId="39311423" w14:textId="77777777" w:rsidR="00DD2FF7" w:rsidRDefault="00DD2FF7" w:rsidP="005D427B">
                              <w:pPr>
                                <w:spacing w:after="0" w:line="240" w:lineRule="auto"/>
                                <w:jc w:val="center"/>
                              </w:pPr>
                              <w:r>
                                <w:t>(Desired end states or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524125" y="895350"/>
                            <a:ext cx="1714500" cy="762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0A3FD4" w14:textId="77777777" w:rsidR="00DD2FF7" w:rsidRDefault="00DD2FF7" w:rsidP="005D427B">
                              <w:pPr>
                                <w:spacing w:after="0" w:line="240" w:lineRule="auto"/>
                                <w:jc w:val="center"/>
                              </w:pPr>
                              <w:r>
                                <w:t>Instrumental values</w:t>
                              </w:r>
                            </w:p>
                            <w:p w14:paraId="143F6DC7" w14:textId="77777777" w:rsidR="00DD2FF7" w:rsidRDefault="00DD2FF7" w:rsidP="005D427B">
                              <w:pPr>
                                <w:spacing w:after="0" w:line="240" w:lineRule="auto"/>
                                <w:jc w:val="center"/>
                              </w:pPr>
                              <w:r>
                                <w:t>(Desired Modes of Behaviour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133475" y="2299990"/>
                            <a:ext cx="1714500" cy="53819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3E5620" w14:textId="77777777" w:rsidR="00DD2FF7" w:rsidRDefault="00DD2FF7" w:rsidP="00BD4246">
                              <w:pPr>
                                <w:jc w:val="center"/>
                              </w:pPr>
                              <w:r>
                                <w:t>Specifics norms, rules, SOPs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flipH="1">
                            <a:off x="1076325" y="419100"/>
                            <a:ext cx="828675" cy="4000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352675" y="419100"/>
                            <a:ext cx="828675" cy="4000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790575" y="1724025"/>
                            <a:ext cx="923925" cy="48577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H="1">
                            <a:off x="2352675" y="1724025"/>
                            <a:ext cx="942976" cy="4191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4EBD2B" id="Group 11" o:spid="_x0000_s1038" style="position:absolute;left:0;text-align:left;margin-left:17.7pt;margin-top:5.5pt;width:337.5pt;height:198.25pt;z-index:251636224;mso-width-relative:margin;mso-height-relative:margin" coordsize="42386,2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">
                <v:shape id="Text Box 2" o:spid="_x0000_s1039" type="#_x0000_t202" style="position:absolute;left:12954;width:1714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" fillcolor="white [3201]" strokecolor="black [3213]" strokeweight=".5pt">
                  <v:textbox>
                    <w:txbxContent>
                      <w:p w14:paraId="70EE53CA" w14:textId="77777777" w:rsidR="00DD2FF7" w:rsidRDefault="00DD2FF7" w:rsidP="00BD4246">
                        <w:pPr>
                          <w:jc w:val="center"/>
                        </w:pPr>
                        <w:r>
                          <w:t>Organizational Values</w:t>
                        </w:r>
                      </w:p>
                    </w:txbxContent>
                  </v:textbox>
                </v:shape>
                <v:shape id="Text Box 3" o:spid="_x0000_s1040" type="#_x0000_t202" style="position:absolute;top:8953;width:1714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" fillcolor="white [3201]" strokecolor="black [3213]" strokeweight=".5pt">
                  <v:textbox>
                    <w:txbxContent>
                      <w:p w14:paraId="6F12A42C" w14:textId="77777777" w:rsidR="00DD2FF7" w:rsidRDefault="00DD2FF7" w:rsidP="005D427B">
                        <w:pPr>
                          <w:spacing w:after="0" w:line="240" w:lineRule="auto"/>
                          <w:jc w:val="center"/>
                        </w:pPr>
                        <w:r>
                          <w:t>Terminal Values</w:t>
                        </w:r>
                      </w:p>
                      <w:p w14:paraId="39311423" w14:textId="77777777" w:rsidR="00DD2FF7" w:rsidRDefault="00DD2FF7" w:rsidP="005D427B">
                        <w:pPr>
                          <w:spacing w:after="0" w:line="240" w:lineRule="auto"/>
                          <w:jc w:val="center"/>
                        </w:pPr>
                        <w:r>
                          <w:t>(Desired end states or outcome</w:t>
                        </w:r>
                      </w:p>
                    </w:txbxContent>
                  </v:textbox>
                </v:shape>
                <v:shape id="Text Box 4" o:spid="_x0000_s1041" type="#_x0000_t202" style="position:absolute;left:25241;top:8953;width:1714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" fillcolor="white [3201]" strokecolor="black [3213]" strokeweight=".5pt">
                  <v:textbox>
                    <w:txbxContent>
                      <w:p w14:paraId="300A3FD4" w14:textId="77777777" w:rsidR="00DD2FF7" w:rsidRDefault="00DD2FF7" w:rsidP="005D427B">
                        <w:pPr>
                          <w:spacing w:after="0" w:line="240" w:lineRule="auto"/>
                          <w:jc w:val="center"/>
                        </w:pPr>
                        <w:r>
                          <w:t>Instrumental values</w:t>
                        </w:r>
                      </w:p>
                      <w:p w14:paraId="143F6DC7" w14:textId="77777777" w:rsidR="00DD2FF7" w:rsidRDefault="00DD2FF7" w:rsidP="005D427B">
                        <w:pPr>
                          <w:spacing w:after="0" w:line="240" w:lineRule="auto"/>
                          <w:jc w:val="center"/>
                        </w:pPr>
                        <w:r>
                          <w:t>(Desired Modes of Behaviour )</w:t>
                        </w:r>
                      </w:p>
                    </w:txbxContent>
                  </v:textbox>
                </v:shape>
                <v:shape id="Text Box 5" o:spid="_x0000_s1042" type="#_x0000_t202" style="position:absolute;left:11334;top:22999;width:17145;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" fillcolor="white [3201]" strokecolor="black [3213]" strokeweight=".5pt">
                  <v:textbox>
                    <w:txbxContent>
                      <w:p w14:paraId="563E5620" w14:textId="77777777" w:rsidR="00DD2FF7" w:rsidRDefault="00DD2FF7" w:rsidP="00BD4246">
                        <w:pPr>
                          <w:jc w:val="center"/>
                        </w:pPr>
                        <w:r>
                          <w:t>Specifics norms, rules, SOPs</w:t>
                        </w:r>
                      </w:p>
                    </w:txbxContent>
                  </v:textbox>
                </v:shape>
                <v:shape id="Straight Arrow Connector 6" o:spid="_x0000_s1043" type="#_x0000_t32" style="position:absolute;left:10763;top:4191;width:8287;height:4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" strokecolor="black [3213]" strokeweight="2pt">
                  <v:stroke endarrow="open"/>
                </v:shape>
                <v:shape id="Straight Arrow Connector 7" o:spid="_x0000_s1044" type="#_x0000_t32" style="position:absolute;left:23526;top:4191;width:8287;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" strokecolor="black [3213]" strokeweight="2pt">
                  <v:stroke endarrow="open"/>
                </v:shape>
                <v:shape id="Straight Arrow Connector 8" o:spid="_x0000_s1045" type="#_x0000_t32" style="position:absolute;left:7905;top:17240;width:9240;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" strokecolor="black [3213]" strokeweight="2pt">
                  <v:stroke endarrow="open"/>
                </v:shape>
                <v:shape id="Straight Arrow Connector 9" o:spid="_x0000_s1046" type="#_x0000_t32" style="position:absolute;left:23526;top:17240;width:9430;height:4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" strokecolor="black [3213]" strokeweight="2pt">
                  <v:stroke endarrow="open"/>
                </v:shape>
              </v:group>
            </w:pict>
          </mc:Fallback>
        </mc:AlternateContent>
      </w:r>
    </w:p>
    <w:p w14:paraId="55A1BE7F" w14:textId="77777777" w:rsidR="00BD4246" w:rsidRPr="004854EC" w:rsidRDefault="00BD4246" w:rsidP="006515A2">
      <w:pPr>
        <w:pStyle w:val="ListParagraph"/>
        <w:spacing w:before="240" w:after="0" w:line="480" w:lineRule="auto"/>
        <w:ind w:left="1080" w:firstLine="360"/>
        <w:jc w:val="both"/>
        <w:rPr>
          <w:rFonts w:ascii="Arial" w:hAnsi="Arial" w:cs="Arial"/>
          <w:sz w:val="24"/>
          <w:szCs w:val="24"/>
        </w:rPr>
      </w:pPr>
    </w:p>
    <w:p w14:paraId="39160400" w14:textId="77777777" w:rsidR="00BD4246" w:rsidRPr="004854EC" w:rsidRDefault="00BD4246" w:rsidP="006515A2">
      <w:pPr>
        <w:pStyle w:val="ListParagraph"/>
        <w:spacing w:before="240" w:after="0" w:line="480" w:lineRule="auto"/>
        <w:ind w:left="1080"/>
        <w:jc w:val="both"/>
        <w:rPr>
          <w:rFonts w:ascii="Arial" w:hAnsi="Arial" w:cs="Arial"/>
          <w:sz w:val="24"/>
          <w:szCs w:val="24"/>
        </w:rPr>
      </w:pPr>
    </w:p>
    <w:p w14:paraId="1CA44320" w14:textId="77777777" w:rsidR="00BD4246" w:rsidRPr="004854EC" w:rsidRDefault="00BD4246" w:rsidP="006515A2">
      <w:pPr>
        <w:pStyle w:val="ListParagraph"/>
        <w:spacing w:before="240" w:after="0" w:line="480" w:lineRule="auto"/>
        <w:ind w:left="1080"/>
        <w:jc w:val="both"/>
        <w:rPr>
          <w:rFonts w:ascii="Arial" w:hAnsi="Arial" w:cs="Arial"/>
          <w:sz w:val="24"/>
          <w:szCs w:val="24"/>
        </w:rPr>
      </w:pPr>
    </w:p>
    <w:p w14:paraId="64AFF545" w14:textId="77777777" w:rsidR="00BD4246" w:rsidRPr="004854EC" w:rsidRDefault="00BD4246" w:rsidP="006515A2">
      <w:pPr>
        <w:pStyle w:val="ListParagraph"/>
        <w:spacing w:before="240" w:after="0" w:line="480" w:lineRule="auto"/>
        <w:ind w:left="1080"/>
        <w:jc w:val="both"/>
        <w:rPr>
          <w:rFonts w:ascii="Arial" w:hAnsi="Arial" w:cs="Arial"/>
          <w:sz w:val="24"/>
          <w:szCs w:val="24"/>
        </w:rPr>
      </w:pPr>
    </w:p>
    <w:p w14:paraId="4D613F51" w14:textId="77777777" w:rsidR="00BD4246" w:rsidRPr="004854EC" w:rsidRDefault="00BD4246" w:rsidP="006515A2">
      <w:pPr>
        <w:pStyle w:val="ListParagraph"/>
        <w:spacing w:before="240" w:after="0" w:line="480" w:lineRule="auto"/>
        <w:ind w:left="1080"/>
        <w:jc w:val="both"/>
        <w:rPr>
          <w:rFonts w:ascii="Arial" w:hAnsi="Arial" w:cs="Arial"/>
          <w:sz w:val="24"/>
          <w:szCs w:val="24"/>
        </w:rPr>
      </w:pPr>
    </w:p>
    <w:p w14:paraId="26C6EBCE" w14:textId="77777777" w:rsidR="00BD4246" w:rsidRPr="004854EC" w:rsidRDefault="00BD4246" w:rsidP="006515A2">
      <w:pPr>
        <w:pStyle w:val="ListParagraph"/>
        <w:spacing w:before="240" w:after="0" w:line="480" w:lineRule="auto"/>
        <w:ind w:left="1080"/>
        <w:jc w:val="both"/>
        <w:rPr>
          <w:rFonts w:ascii="Arial" w:hAnsi="Arial" w:cs="Arial"/>
          <w:sz w:val="24"/>
          <w:szCs w:val="24"/>
        </w:rPr>
      </w:pPr>
    </w:p>
    <w:p w14:paraId="38510E76" w14:textId="77777777" w:rsidR="00BD4246" w:rsidRPr="004854EC" w:rsidRDefault="00BD4246" w:rsidP="006515A2">
      <w:pPr>
        <w:pStyle w:val="ListParagraph"/>
        <w:spacing w:before="240" w:after="0" w:line="480" w:lineRule="auto"/>
        <w:ind w:left="1080"/>
        <w:jc w:val="both"/>
        <w:rPr>
          <w:rFonts w:ascii="Arial" w:hAnsi="Arial" w:cs="Arial"/>
          <w:sz w:val="24"/>
          <w:szCs w:val="24"/>
        </w:rPr>
      </w:pPr>
    </w:p>
    <w:p w14:paraId="18A4896E" w14:textId="77777777" w:rsidR="00BD4246" w:rsidRPr="00266B05" w:rsidRDefault="0012763D" w:rsidP="006515A2">
      <w:pPr>
        <w:spacing w:before="240" w:after="0" w:line="480" w:lineRule="auto"/>
        <w:jc w:val="both"/>
        <w:rPr>
          <w:rFonts w:ascii="Arial" w:hAnsi="Arial" w:cs="Arial"/>
          <w:b/>
          <w:sz w:val="24"/>
          <w:szCs w:val="24"/>
        </w:rPr>
      </w:pPr>
      <w:proofErr w:type="spellStart"/>
      <w:r w:rsidRPr="00266B05">
        <w:rPr>
          <w:rFonts w:ascii="Arial" w:hAnsi="Arial" w:cs="Arial"/>
          <w:b/>
          <w:sz w:val="24"/>
          <w:szCs w:val="24"/>
          <w:lang w:val="en-US"/>
        </w:rPr>
        <w:t>Sumber</w:t>
      </w:r>
      <w:proofErr w:type="spellEnd"/>
      <w:r w:rsidR="00BD4246" w:rsidRPr="00266B05">
        <w:rPr>
          <w:rFonts w:ascii="Arial" w:hAnsi="Arial" w:cs="Arial"/>
          <w:b/>
          <w:sz w:val="24"/>
          <w:szCs w:val="24"/>
          <w:lang w:val="en-US"/>
        </w:rPr>
        <w:t xml:space="preserve">: </w:t>
      </w:r>
      <w:r w:rsidR="00E969CF" w:rsidRPr="00266B05">
        <w:rPr>
          <w:rFonts w:ascii="Arial" w:hAnsi="Arial" w:cs="Arial"/>
          <w:b/>
          <w:sz w:val="24"/>
          <w:szCs w:val="24"/>
        </w:rPr>
        <w:t>Organizational Theory, Design and Change (Jones 2013:201)</w:t>
      </w:r>
    </w:p>
    <w:p w14:paraId="7B38FC27" w14:textId="77777777" w:rsidR="007137A3" w:rsidRPr="007D3BA2" w:rsidRDefault="007137A3" w:rsidP="006515A2">
      <w:pPr>
        <w:pStyle w:val="ListParagraph"/>
        <w:spacing w:before="240" w:after="0" w:line="480" w:lineRule="auto"/>
        <w:ind w:left="0"/>
        <w:jc w:val="center"/>
        <w:rPr>
          <w:rFonts w:ascii="Arial" w:hAnsi="Arial" w:cs="Arial"/>
          <w:b/>
          <w:sz w:val="24"/>
          <w:szCs w:val="24"/>
          <w:lang w:val="en-US"/>
        </w:rPr>
      </w:pPr>
      <w:r w:rsidRPr="007D3BA2">
        <w:rPr>
          <w:rFonts w:ascii="Arial" w:hAnsi="Arial" w:cs="Arial"/>
          <w:b/>
          <w:sz w:val="24"/>
          <w:szCs w:val="24"/>
        </w:rPr>
        <w:t>G</w:t>
      </w:r>
      <w:proofErr w:type="spellStart"/>
      <w:r w:rsidRPr="007D3BA2">
        <w:rPr>
          <w:rFonts w:ascii="Arial" w:hAnsi="Arial" w:cs="Arial"/>
          <w:b/>
          <w:sz w:val="24"/>
          <w:szCs w:val="24"/>
          <w:lang w:val="en-US"/>
        </w:rPr>
        <w:t>ambar</w:t>
      </w:r>
      <w:proofErr w:type="spellEnd"/>
      <w:r w:rsidRPr="007D3BA2">
        <w:rPr>
          <w:rFonts w:ascii="Arial" w:hAnsi="Arial" w:cs="Arial"/>
          <w:b/>
          <w:sz w:val="24"/>
          <w:szCs w:val="24"/>
          <w:lang w:val="en-US"/>
        </w:rPr>
        <w:t xml:space="preserve"> 2.4</w:t>
      </w:r>
      <w:r w:rsidR="007D3BA2" w:rsidRPr="007D3BA2">
        <w:rPr>
          <w:rFonts w:ascii="Arial" w:hAnsi="Arial" w:cs="Arial"/>
          <w:b/>
          <w:sz w:val="24"/>
          <w:szCs w:val="24"/>
          <w:lang w:val="en-US"/>
        </w:rPr>
        <w:t xml:space="preserve"> : </w:t>
      </w:r>
      <w:r w:rsidRPr="007D3BA2">
        <w:rPr>
          <w:rFonts w:ascii="Arial" w:hAnsi="Arial" w:cs="Arial"/>
          <w:b/>
          <w:sz w:val="24"/>
          <w:szCs w:val="24"/>
          <w:lang w:val="en-US"/>
        </w:rPr>
        <w:t>Organizati</w:t>
      </w:r>
      <w:r w:rsidR="00AA5BD9">
        <w:rPr>
          <w:rFonts w:ascii="Arial" w:hAnsi="Arial" w:cs="Arial"/>
          <w:b/>
          <w:sz w:val="24"/>
          <w:szCs w:val="24"/>
          <w:lang w:val="en-US"/>
        </w:rPr>
        <w:t>on</w:t>
      </w:r>
      <w:r w:rsidRPr="007D3BA2">
        <w:rPr>
          <w:rFonts w:ascii="Arial" w:hAnsi="Arial" w:cs="Arial"/>
          <w:b/>
          <w:sz w:val="24"/>
          <w:szCs w:val="24"/>
          <w:lang w:val="en-US"/>
        </w:rPr>
        <w:t>al Values</w:t>
      </w:r>
    </w:p>
    <w:p w14:paraId="542E510A" w14:textId="77777777" w:rsidR="00BD4246" w:rsidRPr="004854EC" w:rsidRDefault="00BD4246" w:rsidP="006515A2">
      <w:pPr>
        <w:pStyle w:val="ListParagraph"/>
        <w:spacing w:before="240" w:after="0" w:line="480" w:lineRule="auto"/>
        <w:ind w:firstLine="720"/>
        <w:jc w:val="both"/>
        <w:rPr>
          <w:rFonts w:ascii="Arial" w:hAnsi="Arial" w:cs="Arial"/>
          <w:sz w:val="24"/>
          <w:szCs w:val="24"/>
        </w:rPr>
      </w:pPr>
      <w:r w:rsidRPr="004854EC">
        <w:rPr>
          <w:rFonts w:ascii="Arial" w:hAnsi="Arial" w:cs="Arial"/>
          <w:sz w:val="24"/>
          <w:szCs w:val="24"/>
        </w:rPr>
        <w:t xml:space="preserve">Pada akhirnya budaya organisasi mengandung kedua nilai di atas di mana tercapainya tujuan organisasi dengan prilaku setiap orang dalam mencapai tujuan tersebut. Setiap organisasi memiliki perbedaan budaya karena mereka memiliki perbedaan </w:t>
      </w:r>
      <w:r w:rsidRPr="004854EC">
        <w:rPr>
          <w:rFonts w:ascii="Arial" w:hAnsi="Arial" w:cs="Arial"/>
          <w:i/>
          <w:sz w:val="24"/>
          <w:szCs w:val="24"/>
        </w:rPr>
        <w:t xml:space="preserve">terminal values dan instrumental values. </w:t>
      </w:r>
      <w:r w:rsidRPr="004854EC">
        <w:rPr>
          <w:rFonts w:ascii="Arial" w:hAnsi="Arial" w:cs="Arial"/>
          <w:sz w:val="24"/>
          <w:szCs w:val="24"/>
        </w:rPr>
        <w:t xml:space="preserve"> Hal ini dapat digambarkan oleh Steve Jobs yang mengatakan , ”</w:t>
      </w:r>
      <w:r w:rsidRPr="004854EC">
        <w:rPr>
          <w:rFonts w:ascii="Arial" w:hAnsi="Arial" w:cs="Arial"/>
          <w:i/>
          <w:sz w:val="24"/>
          <w:szCs w:val="24"/>
        </w:rPr>
        <w:t xml:space="preserve">you need a very product-oriented culture, even in technology company. Lots of companies have a tons of great engineers and smart people. But ultimately, there needs to be some gravitional force that pulls it all together.” </w:t>
      </w:r>
      <w:r w:rsidRPr="004854EC">
        <w:rPr>
          <w:rFonts w:ascii="Arial" w:hAnsi="Arial" w:cs="Arial"/>
          <w:sz w:val="24"/>
          <w:szCs w:val="24"/>
        </w:rPr>
        <w:t xml:space="preserve">yang </w:t>
      </w:r>
      <w:r w:rsidRPr="004854EC">
        <w:rPr>
          <w:rFonts w:ascii="Arial" w:hAnsi="Arial" w:cs="Arial"/>
          <w:sz w:val="24"/>
          <w:szCs w:val="24"/>
        </w:rPr>
        <w:lastRenderedPageBreak/>
        <w:t xml:space="preserve">dimaksud dengan kekuatan dalam pernyataannnya adalah kendali suatu organisasi dalam memberikan koordinasi dan motivasi – sebagai hasil dari </w:t>
      </w:r>
      <w:r w:rsidRPr="004854EC">
        <w:rPr>
          <w:rFonts w:ascii="Arial" w:hAnsi="Arial" w:cs="Arial"/>
          <w:i/>
          <w:sz w:val="24"/>
          <w:szCs w:val="24"/>
        </w:rPr>
        <w:t xml:space="preserve">organizational culture </w:t>
      </w:r>
      <w:r w:rsidRPr="004854EC">
        <w:rPr>
          <w:rFonts w:ascii="Arial" w:hAnsi="Arial" w:cs="Arial"/>
          <w:sz w:val="24"/>
          <w:szCs w:val="24"/>
        </w:rPr>
        <w:t xml:space="preserve">tersebut. </w:t>
      </w:r>
    </w:p>
    <w:p w14:paraId="0FE7C3A1" w14:textId="77777777" w:rsidR="00BD4246" w:rsidRDefault="00BD4246" w:rsidP="006515A2">
      <w:pPr>
        <w:pStyle w:val="ListParagraph"/>
        <w:spacing w:before="240" w:after="0" w:line="480" w:lineRule="auto"/>
        <w:ind w:firstLine="720"/>
        <w:jc w:val="both"/>
        <w:rPr>
          <w:rFonts w:ascii="Arial" w:hAnsi="Arial" w:cs="Arial"/>
          <w:sz w:val="24"/>
          <w:szCs w:val="24"/>
        </w:rPr>
      </w:pPr>
      <w:r w:rsidRPr="004854EC">
        <w:rPr>
          <w:rFonts w:ascii="Arial" w:hAnsi="Arial" w:cs="Arial"/>
          <w:i/>
          <w:sz w:val="24"/>
          <w:szCs w:val="24"/>
        </w:rPr>
        <w:t>Terminal values</w:t>
      </w:r>
      <w:r w:rsidRPr="004854EC">
        <w:rPr>
          <w:rFonts w:ascii="Arial" w:hAnsi="Arial" w:cs="Arial"/>
          <w:sz w:val="24"/>
          <w:szCs w:val="24"/>
        </w:rPr>
        <w:t xml:space="preserve"> dapat ditemukan dalam catatan misi dan tujuan resmi di menjelaskan  kepada  anggota dan pemimpin organisasi mengenai nilai dan standar etis yang diharapkan dapat dipergunakan oleh setiap anggotanya dalam pengambilan keputusan. Sehingga setiap anggota mengerti </w:t>
      </w:r>
      <w:r w:rsidRPr="004854EC">
        <w:rPr>
          <w:rFonts w:ascii="Arial" w:hAnsi="Arial" w:cs="Arial"/>
          <w:i/>
          <w:sz w:val="24"/>
          <w:szCs w:val="24"/>
        </w:rPr>
        <w:t xml:space="preserve">intrumental values </w:t>
      </w:r>
      <w:r w:rsidRPr="004854EC">
        <w:rPr>
          <w:rFonts w:ascii="Arial" w:hAnsi="Arial" w:cs="Arial"/>
          <w:sz w:val="24"/>
          <w:szCs w:val="24"/>
        </w:rPr>
        <w:t xml:space="preserve">– adalah bagaimana mereka diharapkan berprilaku dalam mengikuti norma-norma, peraturan dan </w:t>
      </w:r>
      <w:r w:rsidR="009E1F6B">
        <w:rPr>
          <w:rFonts w:ascii="Arial" w:hAnsi="Arial" w:cs="Arial"/>
          <w:sz w:val="24"/>
          <w:szCs w:val="24"/>
          <w:lang w:val="en-US"/>
        </w:rPr>
        <w:t>SOP (</w:t>
      </w:r>
      <w:proofErr w:type="spellStart"/>
      <w:r w:rsidR="009E1F6B">
        <w:rPr>
          <w:rFonts w:ascii="Arial" w:hAnsi="Arial" w:cs="Arial"/>
          <w:i/>
          <w:sz w:val="24"/>
          <w:szCs w:val="24"/>
          <w:lang w:val="en-US"/>
        </w:rPr>
        <w:t>Standart</w:t>
      </w:r>
      <w:proofErr w:type="spellEnd"/>
      <w:r w:rsidR="009E1F6B">
        <w:rPr>
          <w:rFonts w:ascii="Arial" w:hAnsi="Arial" w:cs="Arial"/>
          <w:i/>
          <w:sz w:val="24"/>
          <w:szCs w:val="24"/>
          <w:lang w:val="en-US"/>
        </w:rPr>
        <w:t xml:space="preserve"> Operation Procedures)</w:t>
      </w:r>
      <w:r w:rsidRPr="004854EC">
        <w:rPr>
          <w:rFonts w:ascii="Arial" w:hAnsi="Arial" w:cs="Arial"/>
          <w:sz w:val="24"/>
          <w:szCs w:val="24"/>
        </w:rPr>
        <w:t xml:space="preserve"> yang berada dalam </w:t>
      </w:r>
      <w:r w:rsidRPr="004854EC">
        <w:rPr>
          <w:rFonts w:ascii="Arial" w:hAnsi="Arial" w:cs="Arial"/>
          <w:i/>
          <w:sz w:val="24"/>
          <w:szCs w:val="24"/>
        </w:rPr>
        <w:t>intrumental values</w:t>
      </w:r>
      <w:r w:rsidRPr="004854EC">
        <w:rPr>
          <w:rFonts w:ascii="Arial" w:hAnsi="Arial" w:cs="Arial"/>
          <w:sz w:val="24"/>
          <w:szCs w:val="24"/>
        </w:rPr>
        <w:t xml:space="preserve">. </w:t>
      </w:r>
    </w:p>
    <w:p w14:paraId="4948A68B" w14:textId="77777777" w:rsidR="007D3BA2" w:rsidRPr="007D3BA2" w:rsidRDefault="00E969CF" w:rsidP="006515A2">
      <w:pPr>
        <w:pStyle w:val="ListParagraph"/>
        <w:numPr>
          <w:ilvl w:val="0"/>
          <w:numId w:val="11"/>
        </w:numPr>
        <w:spacing w:before="240" w:after="0" w:line="480" w:lineRule="auto"/>
        <w:ind w:left="630" w:hanging="630"/>
        <w:jc w:val="both"/>
        <w:rPr>
          <w:rFonts w:ascii="Arial" w:hAnsi="Arial" w:cs="Arial"/>
          <w:sz w:val="24"/>
          <w:szCs w:val="24"/>
        </w:rPr>
      </w:pPr>
      <w:r>
        <w:rPr>
          <w:rFonts w:ascii="Arial" w:hAnsi="Arial" w:cs="Arial"/>
          <w:sz w:val="24"/>
          <w:szCs w:val="24"/>
        </w:rPr>
        <w:t>Michael Zwell dalam Wibowo (2016:14) mend</w:t>
      </w:r>
      <w:r w:rsidR="00887E11">
        <w:rPr>
          <w:rFonts w:ascii="Arial" w:hAnsi="Arial" w:cs="Arial"/>
          <w:sz w:val="24"/>
          <w:szCs w:val="24"/>
          <w:lang w:val="en-US"/>
        </w:rPr>
        <w:t>e</w:t>
      </w:r>
      <w:r>
        <w:rPr>
          <w:rFonts w:ascii="Arial" w:hAnsi="Arial" w:cs="Arial"/>
          <w:sz w:val="24"/>
          <w:szCs w:val="24"/>
        </w:rPr>
        <w:t>finisikan budaya sebagai</w:t>
      </w:r>
      <w:r w:rsidR="007D3BA2">
        <w:rPr>
          <w:rFonts w:ascii="Arial" w:hAnsi="Arial" w:cs="Arial"/>
          <w:sz w:val="24"/>
          <w:szCs w:val="24"/>
          <w:lang w:val="en-US"/>
        </w:rPr>
        <w:t>:</w:t>
      </w:r>
    </w:p>
    <w:p w14:paraId="0329FF09" w14:textId="77777777" w:rsidR="00E969CF" w:rsidRDefault="007D3BA2" w:rsidP="006515A2">
      <w:pPr>
        <w:pStyle w:val="ListParagraph"/>
        <w:spacing w:before="240" w:after="0" w:line="480" w:lineRule="auto"/>
        <w:ind w:left="630"/>
        <w:jc w:val="both"/>
        <w:rPr>
          <w:rFonts w:ascii="Arial" w:hAnsi="Arial" w:cs="Arial"/>
          <w:sz w:val="24"/>
          <w:szCs w:val="24"/>
          <w:lang w:val="en-US"/>
        </w:rPr>
      </w:pPr>
      <w:r>
        <w:rPr>
          <w:rFonts w:ascii="Arial" w:hAnsi="Arial" w:cs="Arial"/>
          <w:sz w:val="24"/>
          <w:szCs w:val="24"/>
          <w:lang w:val="en-US"/>
        </w:rPr>
        <w:t>“C</w:t>
      </w:r>
      <w:r w:rsidR="00E969CF">
        <w:rPr>
          <w:rFonts w:ascii="Arial" w:hAnsi="Arial" w:cs="Arial"/>
          <w:sz w:val="24"/>
          <w:szCs w:val="24"/>
        </w:rPr>
        <w:t xml:space="preserve">ara hidup orang yang dipindahkan dari generasi ke generasi melalui berbagai proses pembelajaran untuk menciptakan cara tertentu yang paling cocok dengan lingkungannya. Sehingga budaya dipergunakan untuk memecahkan masalah internal maupun eksternal dan diturunkan dari generasi ke generasi. </w:t>
      </w:r>
      <w:r>
        <w:rPr>
          <w:rFonts w:ascii="Arial" w:hAnsi="Arial" w:cs="Arial"/>
          <w:sz w:val="24"/>
          <w:szCs w:val="24"/>
          <w:lang w:val="en-US"/>
        </w:rPr>
        <w:t>“</w:t>
      </w:r>
    </w:p>
    <w:p w14:paraId="7D29BC41" w14:textId="77777777" w:rsidR="007D3BA2" w:rsidRPr="007D3BA2" w:rsidRDefault="00E969CF" w:rsidP="006515A2">
      <w:pPr>
        <w:pStyle w:val="ListParagraph"/>
        <w:numPr>
          <w:ilvl w:val="0"/>
          <w:numId w:val="11"/>
        </w:numPr>
        <w:spacing w:before="240" w:after="0" w:line="480" w:lineRule="auto"/>
        <w:ind w:left="630" w:hanging="630"/>
        <w:jc w:val="both"/>
        <w:rPr>
          <w:rFonts w:ascii="Arial" w:hAnsi="Arial" w:cs="Arial"/>
          <w:sz w:val="24"/>
          <w:szCs w:val="24"/>
        </w:rPr>
      </w:pPr>
      <w:r>
        <w:rPr>
          <w:rFonts w:ascii="Arial" w:hAnsi="Arial" w:cs="Arial"/>
          <w:sz w:val="24"/>
          <w:szCs w:val="24"/>
        </w:rPr>
        <w:t>James L Gibson, John M. Ivancevich dan James H. Donelly dalam Wibowo (2016:14) menyatakan</w:t>
      </w:r>
      <w:r w:rsidR="007D3BA2">
        <w:rPr>
          <w:rFonts w:ascii="Arial" w:hAnsi="Arial" w:cs="Arial"/>
          <w:sz w:val="24"/>
          <w:szCs w:val="24"/>
          <w:lang w:val="en-US"/>
        </w:rPr>
        <w:t>:</w:t>
      </w:r>
    </w:p>
    <w:p w14:paraId="45280E77" w14:textId="77777777" w:rsidR="00E969CF" w:rsidRDefault="007D3BA2" w:rsidP="006515A2">
      <w:pPr>
        <w:pStyle w:val="ListParagraph"/>
        <w:spacing w:before="240" w:after="0" w:line="480" w:lineRule="auto"/>
        <w:ind w:left="630"/>
        <w:jc w:val="both"/>
        <w:rPr>
          <w:rFonts w:ascii="Arial" w:hAnsi="Arial" w:cs="Arial"/>
          <w:sz w:val="24"/>
          <w:szCs w:val="24"/>
          <w:lang w:val="en-US"/>
        </w:rPr>
      </w:pPr>
      <w:r>
        <w:rPr>
          <w:rFonts w:ascii="Arial" w:hAnsi="Arial" w:cs="Arial"/>
          <w:sz w:val="24"/>
          <w:szCs w:val="24"/>
          <w:lang w:val="en-US"/>
        </w:rPr>
        <w:t>“B</w:t>
      </w:r>
      <w:r w:rsidR="00E969CF">
        <w:rPr>
          <w:rFonts w:ascii="Arial" w:hAnsi="Arial" w:cs="Arial"/>
          <w:sz w:val="24"/>
          <w:szCs w:val="24"/>
        </w:rPr>
        <w:t xml:space="preserve">udaya organisasi adalah sebuah pola asumsi dasar </w:t>
      </w:r>
      <w:r w:rsidR="003C1E33">
        <w:rPr>
          <w:rFonts w:ascii="Arial" w:hAnsi="Arial" w:cs="Arial"/>
          <w:sz w:val="24"/>
          <w:szCs w:val="24"/>
        </w:rPr>
        <w:t xml:space="preserve">yang cukup bekerja baik untuk dipertimbangkan layak dan karena itu diajarkan kepada anggota baru sebagai hal </w:t>
      </w:r>
      <w:r>
        <w:rPr>
          <w:rFonts w:ascii="Arial" w:hAnsi="Arial" w:cs="Arial"/>
          <w:sz w:val="24"/>
          <w:szCs w:val="24"/>
        </w:rPr>
        <w:t xml:space="preserve">yang benar untuk </w:t>
      </w:r>
      <w:r>
        <w:rPr>
          <w:rFonts w:ascii="Arial" w:hAnsi="Arial" w:cs="Arial"/>
          <w:sz w:val="24"/>
          <w:szCs w:val="24"/>
        </w:rPr>
        <w:lastRenderedPageBreak/>
        <w:t>mempersepsikan</w:t>
      </w:r>
      <w:r w:rsidR="003C1E33">
        <w:rPr>
          <w:rFonts w:ascii="Arial" w:hAnsi="Arial" w:cs="Arial"/>
          <w:sz w:val="24"/>
          <w:szCs w:val="24"/>
        </w:rPr>
        <w:t>, berpikir dan merasa dalam hubungannya dengan masalah tersebut.</w:t>
      </w:r>
      <w:r>
        <w:rPr>
          <w:rFonts w:ascii="Arial" w:hAnsi="Arial" w:cs="Arial"/>
          <w:sz w:val="24"/>
          <w:szCs w:val="24"/>
          <w:lang w:val="en-US"/>
        </w:rPr>
        <w:t>”</w:t>
      </w:r>
    </w:p>
    <w:p w14:paraId="2CBFB795" w14:textId="77777777" w:rsidR="007D3BA2" w:rsidRPr="007D3BA2" w:rsidRDefault="003C1E33" w:rsidP="006515A2">
      <w:pPr>
        <w:pStyle w:val="ListParagraph"/>
        <w:numPr>
          <w:ilvl w:val="0"/>
          <w:numId w:val="11"/>
        </w:numPr>
        <w:spacing w:before="240" w:after="0" w:line="480" w:lineRule="auto"/>
        <w:ind w:left="630" w:hanging="630"/>
        <w:jc w:val="both"/>
        <w:rPr>
          <w:rFonts w:ascii="Arial" w:hAnsi="Arial" w:cs="Arial"/>
          <w:sz w:val="24"/>
          <w:szCs w:val="24"/>
        </w:rPr>
      </w:pPr>
      <w:r>
        <w:rPr>
          <w:rFonts w:ascii="Arial" w:hAnsi="Arial" w:cs="Arial"/>
          <w:sz w:val="24"/>
          <w:szCs w:val="24"/>
        </w:rPr>
        <w:t>Victor L. S Tan dalam Wibowo (2016:15) mendefinisikan</w:t>
      </w:r>
      <w:r w:rsidR="007D3BA2">
        <w:rPr>
          <w:rFonts w:ascii="Arial" w:hAnsi="Arial" w:cs="Arial"/>
          <w:sz w:val="24"/>
          <w:szCs w:val="24"/>
          <w:lang w:val="en-US"/>
        </w:rPr>
        <w:t xml:space="preserve">: </w:t>
      </w:r>
    </w:p>
    <w:p w14:paraId="51F2AC7D" w14:textId="77777777" w:rsidR="007D3BA2" w:rsidRDefault="007D3BA2" w:rsidP="006515A2">
      <w:pPr>
        <w:pStyle w:val="ListParagraph"/>
        <w:spacing w:before="240" w:after="0" w:line="480" w:lineRule="auto"/>
        <w:ind w:left="630"/>
        <w:jc w:val="both"/>
        <w:rPr>
          <w:rFonts w:ascii="Arial" w:hAnsi="Arial" w:cs="Arial"/>
          <w:sz w:val="24"/>
          <w:szCs w:val="24"/>
          <w:lang w:val="en-US"/>
        </w:rPr>
      </w:pPr>
      <w:r>
        <w:rPr>
          <w:rFonts w:ascii="Arial" w:hAnsi="Arial" w:cs="Arial"/>
          <w:sz w:val="24"/>
          <w:szCs w:val="24"/>
          <w:lang w:val="en-US"/>
        </w:rPr>
        <w:t>“B</w:t>
      </w:r>
      <w:r w:rsidR="003C1E33">
        <w:rPr>
          <w:rFonts w:ascii="Arial" w:hAnsi="Arial" w:cs="Arial"/>
          <w:sz w:val="24"/>
          <w:szCs w:val="24"/>
        </w:rPr>
        <w:t xml:space="preserve">udaya koorporasi sebagai cara orang melakukan sesuatu dalam organisasi. Budaya organisasi merupakan serangkaian norma yang terdiri dari keyakinan, sikap, nilai-nilai inti dan pola perilaku yang dibagika dalam suatu organisasi. </w:t>
      </w:r>
      <w:r>
        <w:rPr>
          <w:rFonts w:ascii="Arial" w:hAnsi="Arial" w:cs="Arial"/>
          <w:sz w:val="24"/>
          <w:szCs w:val="24"/>
          <w:lang w:val="en-US"/>
        </w:rPr>
        <w:t>“</w:t>
      </w:r>
    </w:p>
    <w:p w14:paraId="7C1F5042" w14:textId="2A163D3F" w:rsidR="00945CEF" w:rsidRDefault="007D3BA2"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Adapun </w:t>
      </w:r>
      <w:proofErr w:type="spellStart"/>
      <w:r>
        <w:rPr>
          <w:rFonts w:ascii="Arial" w:hAnsi="Arial" w:cs="Arial"/>
          <w:sz w:val="24"/>
          <w:szCs w:val="24"/>
          <w:lang w:val="en-US"/>
        </w:rPr>
        <w:t>h</w:t>
      </w:r>
      <w:r w:rsidR="00945CEF">
        <w:rPr>
          <w:rFonts w:ascii="Arial" w:hAnsi="Arial" w:cs="Arial"/>
          <w:sz w:val="24"/>
          <w:szCs w:val="24"/>
          <w:lang w:val="en-US"/>
        </w:rPr>
        <w:t>akekat</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Budaya</w:t>
      </w:r>
      <w:proofErr w:type="spellEnd"/>
      <w:r w:rsidR="00945CEF">
        <w:rPr>
          <w:rFonts w:ascii="Arial" w:hAnsi="Arial" w:cs="Arial"/>
          <w:sz w:val="24"/>
          <w:szCs w:val="24"/>
          <w:lang w:val="en-US"/>
        </w:rPr>
        <w:t xml:space="preserve"> </w:t>
      </w:r>
      <w:proofErr w:type="spellStart"/>
      <w:r w:rsidR="003B6024">
        <w:rPr>
          <w:rFonts w:ascii="Arial" w:hAnsi="Arial" w:cs="Arial"/>
          <w:sz w:val="24"/>
          <w:szCs w:val="24"/>
          <w:lang w:val="en-US"/>
        </w:rPr>
        <w:t>o</w:t>
      </w:r>
      <w:r w:rsidR="00945CEF">
        <w:rPr>
          <w:rFonts w:ascii="Arial" w:hAnsi="Arial" w:cs="Arial"/>
          <w:sz w:val="24"/>
          <w:szCs w:val="24"/>
          <w:lang w:val="en-US"/>
        </w:rPr>
        <w:t>rganisasi</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menurut</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Chatab</w:t>
      </w:r>
      <w:proofErr w:type="spellEnd"/>
      <w:r w:rsidR="00945CEF">
        <w:rPr>
          <w:rFonts w:ascii="Arial" w:hAnsi="Arial" w:cs="Arial"/>
          <w:sz w:val="24"/>
          <w:szCs w:val="24"/>
          <w:lang w:val="en-US"/>
        </w:rPr>
        <w:t xml:space="preserve"> (20</w:t>
      </w:r>
      <w:r w:rsidR="007137A3">
        <w:rPr>
          <w:rFonts w:ascii="Arial" w:hAnsi="Arial" w:cs="Arial"/>
          <w:sz w:val="24"/>
          <w:szCs w:val="24"/>
          <w:lang w:val="en-US"/>
        </w:rPr>
        <w:t xml:space="preserve">07: 1-9) </w:t>
      </w:r>
      <w:proofErr w:type="spellStart"/>
      <w:r w:rsidR="007137A3">
        <w:rPr>
          <w:rFonts w:ascii="Arial" w:hAnsi="Arial" w:cs="Arial"/>
          <w:sz w:val="24"/>
          <w:szCs w:val="24"/>
          <w:lang w:val="en-US"/>
        </w:rPr>
        <w:t>adalah</w:t>
      </w:r>
      <w:proofErr w:type="spellEnd"/>
      <w:r w:rsidR="007137A3">
        <w:rPr>
          <w:rFonts w:ascii="Arial" w:hAnsi="Arial" w:cs="Arial"/>
          <w:sz w:val="24"/>
          <w:szCs w:val="24"/>
          <w:lang w:val="en-US"/>
        </w:rPr>
        <w:t xml:space="preserve"> </w:t>
      </w:r>
      <w:proofErr w:type="spellStart"/>
      <w:r w:rsidR="007137A3">
        <w:rPr>
          <w:rFonts w:ascii="Arial" w:hAnsi="Arial" w:cs="Arial"/>
          <w:sz w:val="24"/>
          <w:szCs w:val="24"/>
          <w:lang w:val="en-US"/>
        </w:rPr>
        <w:t>sebagai</w:t>
      </w:r>
      <w:proofErr w:type="spellEnd"/>
      <w:r w:rsidR="007137A3">
        <w:rPr>
          <w:rFonts w:ascii="Arial" w:hAnsi="Arial" w:cs="Arial"/>
          <w:sz w:val="24"/>
          <w:szCs w:val="24"/>
          <w:lang w:val="en-US"/>
        </w:rPr>
        <w:t xml:space="preserve"> </w:t>
      </w:r>
      <w:proofErr w:type="spellStart"/>
      <w:r w:rsidR="007137A3">
        <w:rPr>
          <w:rFonts w:ascii="Arial" w:hAnsi="Arial" w:cs="Arial"/>
          <w:sz w:val="24"/>
          <w:szCs w:val="24"/>
          <w:lang w:val="en-US"/>
        </w:rPr>
        <w:t>berikut</w:t>
      </w:r>
      <w:proofErr w:type="spellEnd"/>
      <w:r w:rsidR="00945CEF">
        <w:rPr>
          <w:rFonts w:ascii="Arial" w:hAnsi="Arial" w:cs="Arial"/>
          <w:sz w:val="24"/>
          <w:szCs w:val="24"/>
          <w:lang w:val="en-US"/>
        </w:rPr>
        <w:t>:</w:t>
      </w:r>
    </w:p>
    <w:p w14:paraId="5856E318" w14:textId="77777777" w:rsidR="00945CEF" w:rsidRDefault="00945CEF" w:rsidP="006515A2">
      <w:pPr>
        <w:pStyle w:val="ListParagraph"/>
        <w:numPr>
          <w:ilvl w:val="2"/>
          <w:numId w:val="25"/>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Penggerak</w:t>
      </w:r>
      <w:proofErr w:type="spellEnd"/>
      <w:r>
        <w:rPr>
          <w:rFonts w:ascii="Arial" w:hAnsi="Arial" w:cs="Arial"/>
          <w:sz w:val="24"/>
          <w:szCs w:val="24"/>
          <w:lang w:val="en-US"/>
        </w:rPr>
        <w:t xml:space="preserve"> dan </w:t>
      </w:r>
      <w:proofErr w:type="spellStart"/>
      <w:r>
        <w:rPr>
          <w:rFonts w:ascii="Arial" w:hAnsi="Arial" w:cs="Arial"/>
          <w:sz w:val="24"/>
          <w:szCs w:val="24"/>
          <w:lang w:val="en-US"/>
        </w:rPr>
        <w:t>pengendali</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Seringkali</w:t>
      </w:r>
      <w:proofErr w:type="spellEnd"/>
      <w:r>
        <w:rPr>
          <w:rFonts w:ascii="Arial" w:hAnsi="Arial" w:cs="Arial"/>
          <w:sz w:val="24"/>
          <w:szCs w:val="24"/>
          <w:lang w:val="en-US"/>
        </w:rPr>
        <w:t xml:space="preserve"> </w:t>
      </w:r>
      <w:proofErr w:type="spellStart"/>
      <w:r>
        <w:rPr>
          <w:rFonts w:ascii="Arial" w:hAnsi="Arial" w:cs="Arial"/>
          <w:sz w:val="24"/>
          <w:szCs w:val="24"/>
          <w:lang w:val="en-US"/>
        </w:rPr>
        <w:t>ketika</w:t>
      </w:r>
      <w:proofErr w:type="spellEnd"/>
      <w:r>
        <w:rPr>
          <w:rFonts w:ascii="Arial" w:hAnsi="Arial" w:cs="Arial"/>
          <w:sz w:val="24"/>
          <w:szCs w:val="24"/>
          <w:lang w:val="en-US"/>
        </w:rPr>
        <w:t xml:space="preserve"> </w:t>
      </w:r>
      <w:proofErr w:type="spellStart"/>
      <w:r>
        <w:rPr>
          <w:rFonts w:ascii="Arial" w:hAnsi="Arial" w:cs="Arial"/>
          <w:sz w:val="24"/>
          <w:szCs w:val="24"/>
          <w:lang w:val="en-US"/>
        </w:rPr>
        <w:t>terjadinya</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w:t>
      </w:r>
      <w:r w:rsidR="00526A12">
        <w:rPr>
          <w:rFonts w:ascii="Arial" w:hAnsi="Arial" w:cs="Arial"/>
          <w:sz w:val="24"/>
          <w:szCs w:val="24"/>
          <w:lang w:val="en-US"/>
        </w:rPr>
        <w:t>asi</w:t>
      </w:r>
      <w:proofErr w:type="spellEnd"/>
      <w:r w:rsidR="00526A12">
        <w:rPr>
          <w:rFonts w:ascii="Arial" w:hAnsi="Arial" w:cs="Arial"/>
          <w:sz w:val="24"/>
          <w:szCs w:val="24"/>
          <w:lang w:val="en-US"/>
        </w:rPr>
        <w:t xml:space="preserve">, </w:t>
      </w:r>
      <w:proofErr w:type="spellStart"/>
      <w:r w:rsidR="00526A12">
        <w:rPr>
          <w:rFonts w:ascii="Arial" w:hAnsi="Arial" w:cs="Arial"/>
          <w:sz w:val="24"/>
          <w:szCs w:val="24"/>
          <w:lang w:val="en-US"/>
        </w:rPr>
        <w:t>organisasi</w:t>
      </w:r>
      <w:proofErr w:type="spellEnd"/>
      <w:r w:rsidR="00526A12">
        <w:rPr>
          <w:rFonts w:ascii="Arial" w:hAnsi="Arial" w:cs="Arial"/>
          <w:sz w:val="24"/>
          <w:szCs w:val="24"/>
          <w:lang w:val="en-US"/>
        </w:rPr>
        <w:t xml:space="preserve"> </w:t>
      </w:r>
      <w:proofErr w:type="spellStart"/>
      <w:r w:rsidR="00526A12">
        <w:rPr>
          <w:rFonts w:ascii="Arial" w:hAnsi="Arial" w:cs="Arial"/>
          <w:sz w:val="24"/>
          <w:szCs w:val="24"/>
          <w:lang w:val="en-US"/>
        </w:rPr>
        <w:t>lebih</w:t>
      </w:r>
      <w:proofErr w:type="spellEnd"/>
      <w:r w:rsidR="00526A12">
        <w:rPr>
          <w:rFonts w:ascii="Arial" w:hAnsi="Arial" w:cs="Arial"/>
          <w:sz w:val="24"/>
          <w:szCs w:val="24"/>
          <w:lang w:val="en-US"/>
        </w:rPr>
        <w:t xml:space="preserve"> </w:t>
      </w:r>
      <w:proofErr w:type="spellStart"/>
      <w:r w:rsidR="00526A12">
        <w:rPr>
          <w:rFonts w:ascii="Arial" w:hAnsi="Arial" w:cs="Arial"/>
          <w:sz w:val="24"/>
          <w:szCs w:val="24"/>
          <w:lang w:val="en-US"/>
        </w:rPr>
        <w:t>banyak</w:t>
      </w:r>
      <w:proofErr w:type="spellEnd"/>
      <w:r w:rsidR="00526A12">
        <w:rPr>
          <w:rFonts w:ascii="Arial" w:hAnsi="Arial" w:cs="Arial"/>
          <w:sz w:val="24"/>
          <w:szCs w:val="24"/>
          <w:lang w:val="en-US"/>
        </w:rPr>
        <w:t xml:space="preserve"> </w:t>
      </w:r>
      <w:proofErr w:type="spellStart"/>
      <w:r w:rsidR="00526A12">
        <w:rPr>
          <w:rFonts w:ascii="Arial" w:hAnsi="Arial" w:cs="Arial"/>
          <w:sz w:val="24"/>
          <w:szCs w:val="24"/>
          <w:lang w:val="en-US"/>
        </w:rPr>
        <w:t>be</w:t>
      </w:r>
      <w:r w:rsidR="005F7B35">
        <w:rPr>
          <w:rFonts w:ascii="Arial" w:hAnsi="Arial" w:cs="Arial"/>
          <w:sz w:val="24"/>
          <w:szCs w:val="24"/>
          <w:lang w:val="en-US"/>
        </w:rPr>
        <w:t>rfokus</w:t>
      </w:r>
      <w:proofErr w:type="spellEnd"/>
      <w:r w:rsidR="005F7B35">
        <w:rPr>
          <w:rFonts w:ascii="Arial" w:hAnsi="Arial" w:cs="Arial"/>
          <w:sz w:val="24"/>
          <w:szCs w:val="24"/>
          <w:lang w:val="en-US"/>
        </w:rPr>
        <w:t xml:space="preserve"> pada</w:t>
      </w:r>
      <w:r w:rsidR="00230927">
        <w:rPr>
          <w:rFonts w:ascii="Arial" w:hAnsi="Arial" w:cs="Arial"/>
          <w:sz w:val="24"/>
          <w:szCs w:val="24"/>
          <w:lang w:val="en-US"/>
        </w:rPr>
        <w:t>:</w:t>
      </w:r>
      <w:r w:rsidR="005F7B35">
        <w:rPr>
          <w:rFonts w:ascii="Arial" w:hAnsi="Arial" w:cs="Arial"/>
          <w:sz w:val="24"/>
          <w:szCs w:val="24"/>
          <w:lang w:val="en-US"/>
        </w:rPr>
        <w:t xml:space="preserve"> </w:t>
      </w:r>
      <w:proofErr w:type="spellStart"/>
      <w:r>
        <w:rPr>
          <w:rFonts w:ascii="Arial" w:hAnsi="Arial" w:cs="Arial"/>
          <w:sz w:val="24"/>
          <w:szCs w:val="24"/>
          <w:lang w:val="en-US"/>
        </w:rPr>
        <w:t>harta</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energ</w:t>
      </w:r>
      <w:r w:rsidR="00526A12">
        <w:rPr>
          <w:rFonts w:ascii="Arial" w:hAnsi="Arial" w:cs="Arial"/>
          <w:sz w:val="24"/>
          <w:szCs w:val="24"/>
          <w:lang w:val="en-US"/>
        </w:rPr>
        <w:t>i</w:t>
      </w:r>
      <w:proofErr w:type="spellEnd"/>
      <w:r>
        <w:rPr>
          <w:rFonts w:ascii="Arial" w:hAnsi="Arial" w:cs="Arial"/>
          <w:sz w:val="24"/>
          <w:szCs w:val="24"/>
          <w:lang w:val="en-US"/>
        </w:rPr>
        <w:t xml:space="preserve"> dan </w:t>
      </w:r>
      <w:proofErr w:type="spellStart"/>
      <w:r>
        <w:rPr>
          <w:rFonts w:ascii="Arial" w:hAnsi="Arial" w:cs="Arial"/>
          <w:sz w:val="24"/>
          <w:szCs w:val="24"/>
          <w:lang w:val="en-US"/>
        </w:rPr>
        <w:t>kekuasaan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dan </w:t>
      </w:r>
      <w:proofErr w:type="spellStart"/>
      <w:r>
        <w:rPr>
          <w:rFonts w:ascii="Arial" w:hAnsi="Arial" w:cs="Arial"/>
          <w:sz w:val="24"/>
          <w:szCs w:val="24"/>
          <w:lang w:val="en-US"/>
        </w:rPr>
        <w:t>seberapa</w:t>
      </w:r>
      <w:proofErr w:type="spellEnd"/>
      <w:r>
        <w:rPr>
          <w:rFonts w:ascii="Arial" w:hAnsi="Arial" w:cs="Arial"/>
          <w:sz w:val="24"/>
          <w:szCs w:val="24"/>
          <w:lang w:val="en-US"/>
        </w:rPr>
        <w:t xml:space="preserve"> </w:t>
      </w:r>
      <w:proofErr w:type="spellStart"/>
      <w:r>
        <w:rPr>
          <w:rFonts w:ascii="Arial" w:hAnsi="Arial" w:cs="Arial"/>
          <w:sz w:val="24"/>
          <w:szCs w:val="24"/>
          <w:lang w:val="en-US"/>
        </w:rPr>
        <w:t>banyak</w:t>
      </w:r>
      <w:proofErr w:type="spellEnd"/>
      <w:r>
        <w:rPr>
          <w:rFonts w:ascii="Arial" w:hAnsi="Arial" w:cs="Arial"/>
          <w:sz w:val="24"/>
          <w:szCs w:val="24"/>
          <w:lang w:val="en-US"/>
        </w:rPr>
        <w:t xml:space="preserve"> </w:t>
      </w:r>
      <w:proofErr w:type="spellStart"/>
      <w:r>
        <w:rPr>
          <w:rFonts w:ascii="Arial" w:hAnsi="Arial" w:cs="Arial"/>
          <w:sz w:val="24"/>
          <w:szCs w:val="24"/>
          <w:lang w:val="en-US"/>
        </w:rPr>
        <w:t>informasi</w:t>
      </w:r>
      <w:proofErr w:type="spellEnd"/>
      <w:r>
        <w:rPr>
          <w:rFonts w:ascii="Arial" w:hAnsi="Arial" w:cs="Arial"/>
          <w:sz w:val="24"/>
          <w:szCs w:val="24"/>
          <w:lang w:val="en-US"/>
        </w:rPr>
        <w:t xml:space="preserve"> yang </w:t>
      </w:r>
      <w:proofErr w:type="spellStart"/>
      <w:r>
        <w:rPr>
          <w:rFonts w:ascii="Arial" w:hAnsi="Arial" w:cs="Arial"/>
          <w:sz w:val="24"/>
          <w:szCs w:val="24"/>
          <w:lang w:val="en-US"/>
        </w:rPr>
        <w:t>dimiliki</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seringk</w:t>
      </w:r>
      <w:r w:rsidR="005C6BC0">
        <w:rPr>
          <w:rFonts w:ascii="Arial" w:hAnsi="Arial" w:cs="Arial"/>
          <w:sz w:val="24"/>
          <w:szCs w:val="24"/>
          <w:lang w:val="en-US"/>
        </w:rPr>
        <w:t>ali</w:t>
      </w:r>
      <w:proofErr w:type="spellEnd"/>
      <w:r w:rsidR="005C6BC0">
        <w:rPr>
          <w:rFonts w:ascii="Arial" w:hAnsi="Arial" w:cs="Arial"/>
          <w:sz w:val="24"/>
          <w:szCs w:val="24"/>
          <w:lang w:val="en-US"/>
        </w:rPr>
        <w:t xml:space="preserve"> </w:t>
      </w:r>
      <w:proofErr w:type="spellStart"/>
      <w:r w:rsidR="005C6BC0">
        <w:rPr>
          <w:rFonts w:ascii="Arial" w:hAnsi="Arial" w:cs="Arial"/>
          <w:sz w:val="24"/>
          <w:szCs w:val="24"/>
          <w:lang w:val="en-US"/>
        </w:rPr>
        <w:t>melupakan</w:t>
      </w:r>
      <w:proofErr w:type="spellEnd"/>
      <w:r w:rsidR="005C6BC0">
        <w:rPr>
          <w:rFonts w:ascii="Arial" w:hAnsi="Arial" w:cs="Arial"/>
          <w:sz w:val="24"/>
          <w:szCs w:val="24"/>
          <w:lang w:val="en-US"/>
        </w:rPr>
        <w:t xml:space="preserve"> </w:t>
      </w:r>
      <w:proofErr w:type="spellStart"/>
      <w:r>
        <w:rPr>
          <w:rFonts w:ascii="Arial" w:hAnsi="Arial" w:cs="Arial"/>
          <w:sz w:val="24"/>
          <w:szCs w:val="24"/>
          <w:lang w:val="en-US"/>
        </w:rPr>
        <w:t>fungsi</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dan </w:t>
      </w:r>
      <w:proofErr w:type="spellStart"/>
      <w:r>
        <w:rPr>
          <w:rFonts w:ascii="Arial" w:hAnsi="Arial" w:cs="Arial"/>
          <w:sz w:val="24"/>
          <w:szCs w:val="24"/>
          <w:lang w:val="en-US"/>
        </w:rPr>
        <w:t>key</w:t>
      </w:r>
      <w:r w:rsidR="005F7B35">
        <w:rPr>
          <w:rFonts w:ascii="Arial" w:hAnsi="Arial" w:cs="Arial"/>
          <w:sz w:val="24"/>
          <w:szCs w:val="24"/>
          <w:lang w:val="en-US"/>
        </w:rPr>
        <w:t>akinan</w:t>
      </w:r>
      <w:proofErr w:type="spellEnd"/>
      <w:r w:rsidR="005F7B35">
        <w:rPr>
          <w:rFonts w:ascii="Arial" w:hAnsi="Arial" w:cs="Arial"/>
          <w:sz w:val="24"/>
          <w:szCs w:val="24"/>
          <w:lang w:val="en-US"/>
        </w:rPr>
        <w:t xml:space="preserve"> </w:t>
      </w:r>
      <w:proofErr w:type="spellStart"/>
      <w:r w:rsidR="005F7B35">
        <w:rPr>
          <w:rFonts w:ascii="Arial" w:hAnsi="Arial" w:cs="Arial"/>
          <w:sz w:val="24"/>
          <w:szCs w:val="24"/>
          <w:lang w:val="en-US"/>
        </w:rPr>
        <w:t>dari</w:t>
      </w:r>
      <w:proofErr w:type="spellEnd"/>
      <w:r w:rsidR="005F7B35">
        <w:rPr>
          <w:rFonts w:ascii="Arial" w:hAnsi="Arial" w:cs="Arial"/>
          <w:sz w:val="24"/>
          <w:szCs w:val="24"/>
          <w:lang w:val="en-US"/>
        </w:rPr>
        <w:t xml:space="preserve"> </w:t>
      </w:r>
      <w:proofErr w:type="spellStart"/>
      <w:r w:rsidR="005F7B35">
        <w:rPr>
          <w:rFonts w:ascii="Arial" w:hAnsi="Arial" w:cs="Arial"/>
          <w:sz w:val="24"/>
          <w:szCs w:val="24"/>
          <w:lang w:val="en-US"/>
        </w:rPr>
        <w:t>anggota</w:t>
      </w:r>
      <w:proofErr w:type="spellEnd"/>
      <w:r w:rsidR="005F7B35">
        <w:rPr>
          <w:rFonts w:ascii="Arial" w:hAnsi="Arial" w:cs="Arial"/>
          <w:sz w:val="24"/>
          <w:szCs w:val="24"/>
          <w:lang w:val="en-US"/>
        </w:rPr>
        <w:t xml:space="preserve"> </w:t>
      </w:r>
      <w:proofErr w:type="spellStart"/>
      <w:r w:rsidR="005F7B35">
        <w:rPr>
          <w:rFonts w:ascii="Arial" w:hAnsi="Arial" w:cs="Arial"/>
          <w:sz w:val="24"/>
          <w:szCs w:val="24"/>
          <w:lang w:val="en-US"/>
        </w:rPr>
        <w:t>organisasi</w:t>
      </w:r>
      <w:proofErr w:type="spellEnd"/>
      <w:r w:rsidR="005F7B35">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mengakibatkan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mekanistik</w:t>
      </w:r>
      <w:proofErr w:type="spellEnd"/>
      <w:r>
        <w:rPr>
          <w:rFonts w:ascii="Arial" w:hAnsi="Arial" w:cs="Arial"/>
          <w:sz w:val="24"/>
          <w:szCs w:val="24"/>
          <w:lang w:val="en-US"/>
        </w:rPr>
        <w:t xml:space="preserve"> di mana </w:t>
      </w:r>
      <w:proofErr w:type="spellStart"/>
      <w:r>
        <w:rPr>
          <w:rFonts w:ascii="Arial" w:hAnsi="Arial" w:cs="Arial"/>
          <w:sz w:val="24"/>
          <w:szCs w:val="24"/>
          <w:lang w:val="en-US"/>
        </w:rPr>
        <w:t>seharusnya</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seharusnya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penyemangat</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hidup</w:t>
      </w:r>
      <w:proofErr w:type="spellEnd"/>
      <w:r>
        <w:rPr>
          <w:rFonts w:ascii="Arial" w:hAnsi="Arial" w:cs="Arial"/>
          <w:sz w:val="24"/>
          <w:szCs w:val="24"/>
          <w:lang w:val="en-US"/>
        </w:rPr>
        <w:t xml:space="preserve">, </w:t>
      </w:r>
      <w:proofErr w:type="spellStart"/>
      <w:r>
        <w:rPr>
          <w:rFonts w:ascii="Arial" w:hAnsi="Arial" w:cs="Arial"/>
          <w:sz w:val="24"/>
          <w:szCs w:val="24"/>
          <w:lang w:val="en-US"/>
        </w:rPr>
        <w:t>din</w:t>
      </w:r>
      <w:r w:rsidR="005F7B35">
        <w:rPr>
          <w:rFonts w:ascii="Arial" w:hAnsi="Arial" w:cs="Arial"/>
          <w:sz w:val="24"/>
          <w:szCs w:val="24"/>
          <w:lang w:val="en-US"/>
        </w:rPr>
        <w:t>amis</w:t>
      </w:r>
      <w:proofErr w:type="spellEnd"/>
      <w:r>
        <w:rPr>
          <w:rFonts w:ascii="Arial" w:hAnsi="Arial" w:cs="Arial"/>
          <w:sz w:val="24"/>
          <w:szCs w:val="24"/>
          <w:lang w:val="en-US"/>
        </w:rPr>
        <w:t xml:space="preserve"> dan </w:t>
      </w:r>
      <w:proofErr w:type="spellStart"/>
      <w:r>
        <w:rPr>
          <w:rFonts w:ascii="Arial" w:hAnsi="Arial" w:cs="Arial"/>
          <w:sz w:val="24"/>
          <w:szCs w:val="24"/>
          <w:lang w:val="en-US"/>
        </w:rPr>
        <w:t>kuat</w:t>
      </w:r>
      <w:proofErr w:type="spellEnd"/>
    </w:p>
    <w:p w14:paraId="1852F7F2" w14:textId="77777777" w:rsidR="00945CEF" w:rsidRDefault="00945CEF" w:rsidP="006515A2">
      <w:pPr>
        <w:pStyle w:val="ListParagraph"/>
        <w:numPr>
          <w:ilvl w:val="2"/>
          <w:numId w:val="25"/>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Perlunya</w:t>
      </w:r>
      <w:proofErr w:type="spellEnd"/>
      <w:r>
        <w:rPr>
          <w:rFonts w:ascii="Arial" w:hAnsi="Arial" w:cs="Arial"/>
          <w:sz w:val="24"/>
          <w:szCs w:val="24"/>
          <w:lang w:val="en-US"/>
        </w:rPr>
        <w:t xml:space="preserve"> </w:t>
      </w:r>
      <w:proofErr w:type="spellStart"/>
      <w:r>
        <w:rPr>
          <w:rFonts w:ascii="Arial" w:hAnsi="Arial" w:cs="Arial"/>
          <w:sz w:val="24"/>
          <w:szCs w:val="24"/>
          <w:lang w:val="en-US"/>
        </w:rPr>
        <w:t>pemetaan</w:t>
      </w:r>
      <w:proofErr w:type="spellEnd"/>
      <w:r>
        <w:rPr>
          <w:rFonts w:ascii="Arial" w:hAnsi="Arial" w:cs="Arial"/>
          <w:sz w:val="24"/>
          <w:szCs w:val="24"/>
          <w:lang w:val="en-US"/>
        </w:rPr>
        <w:t xml:space="preserve"> </w:t>
      </w:r>
      <w:proofErr w:type="spellStart"/>
      <w:r>
        <w:rPr>
          <w:rFonts w:ascii="Arial" w:hAnsi="Arial" w:cs="Arial"/>
          <w:sz w:val="24"/>
          <w:szCs w:val="24"/>
          <w:lang w:val="en-US"/>
        </w:rPr>
        <w:t>Profil</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(PBO).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PBO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elemen</w:t>
      </w:r>
      <w:proofErr w:type="spellEnd"/>
      <w:r>
        <w:rPr>
          <w:rFonts w:ascii="Arial" w:hAnsi="Arial" w:cs="Arial"/>
          <w:sz w:val="24"/>
          <w:szCs w:val="24"/>
          <w:lang w:val="en-US"/>
        </w:rPr>
        <w:t xml:space="preserve"> </w:t>
      </w:r>
      <w:proofErr w:type="spellStart"/>
      <w:r>
        <w:rPr>
          <w:rFonts w:ascii="Arial" w:hAnsi="Arial" w:cs="Arial"/>
          <w:sz w:val="24"/>
          <w:szCs w:val="24"/>
          <w:lang w:val="en-US"/>
        </w:rPr>
        <w:t>kunci</w:t>
      </w:r>
      <w:proofErr w:type="spellEnd"/>
      <w:r>
        <w:rPr>
          <w:rFonts w:ascii="Arial" w:hAnsi="Arial" w:cs="Arial"/>
          <w:sz w:val="24"/>
          <w:szCs w:val="24"/>
          <w:lang w:val="en-US"/>
        </w:rPr>
        <w:t xml:space="preserve"> yang </w:t>
      </w:r>
      <w:proofErr w:type="spellStart"/>
      <w:r>
        <w:rPr>
          <w:rFonts w:ascii="Arial" w:hAnsi="Arial" w:cs="Arial"/>
          <w:sz w:val="24"/>
          <w:szCs w:val="24"/>
          <w:lang w:val="en-US"/>
        </w:rPr>
        <w:t>membentuk</w:t>
      </w:r>
      <w:proofErr w:type="spellEnd"/>
      <w:r>
        <w:rPr>
          <w:rFonts w:ascii="Arial" w:hAnsi="Arial" w:cs="Arial"/>
          <w:sz w:val="24"/>
          <w:szCs w:val="24"/>
          <w:lang w:val="en-US"/>
        </w:rPr>
        <w:t xml:space="preserve"> dan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arti</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kebiasaan</w:t>
      </w:r>
      <w:proofErr w:type="spellEnd"/>
      <w:r>
        <w:rPr>
          <w:rFonts w:ascii="Arial" w:hAnsi="Arial" w:cs="Arial"/>
          <w:sz w:val="24"/>
          <w:szCs w:val="24"/>
          <w:lang w:val="en-US"/>
        </w:rPr>
        <w:t xml:space="preserve"> dan </w:t>
      </w:r>
      <w:proofErr w:type="spellStart"/>
      <w:r>
        <w:rPr>
          <w:rFonts w:ascii="Arial" w:hAnsi="Arial" w:cs="Arial"/>
          <w:sz w:val="24"/>
          <w:szCs w:val="24"/>
          <w:lang w:val="en-US"/>
        </w:rPr>
        <w:t>mempengaruhi</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keefektifan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fokus</w:t>
      </w:r>
      <w:proofErr w:type="spellEnd"/>
      <w:r>
        <w:rPr>
          <w:rFonts w:ascii="Arial" w:hAnsi="Arial" w:cs="Arial"/>
          <w:sz w:val="24"/>
          <w:szCs w:val="24"/>
          <w:lang w:val="en-US"/>
        </w:rPr>
        <w:t xml:space="preserve"> </w:t>
      </w:r>
      <w:proofErr w:type="spellStart"/>
      <w:r>
        <w:rPr>
          <w:rFonts w:ascii="Arial" w:hAnsi="Arial" w:cs="Arial"/>
          <w:sz w:val="24"/>
          <w:szCs w:val="24"/>
          <w:lang w:val="en-US"/>
        </w:rPr>
        <w:t>perhatian</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terarah</w:t>
      </w:r>
      <w:proofErr w:type="spellEnd"/>
      <w:r>
        <w:rPr>
          <w:rFonts w:ascii="Arial" w:hAnsi="Arial" w:cs="Arial"/>
          <w:sz w:val="24"/>
          <w:szCs w:val="24"/>
          <w:lang w:val="en-US"/>
        </w:rPr>
        <w:t xml:space="preserve"> dan </w:t>
      </w:r>
      <w:proofErr w:type="spellStart"/>
      <w:r>
        <w:rPr>
          <w:rFonts w:ascii="Arial" w:hAnsi="Arial" w:cs="Arial"/>
          <w:sz w:val="24"/>
          <w:szCs w:val="24"/>
          <w:lang w:val="en-US"/>
        </w:rPr>
        <w:t>sistemik</w:t>
      </w:r>
      <w:proofErr w:type="spellEnd"/>
    </w:p>
    <w:p w14:paraId="41FECBCA" w14:textId="77777777" w:rsidR="00945CEF" w:rsidRDefault="00526A12" w:rsidP="006515A2">
      <w:pPr>
        <w:pStyle w:val="ListParagraph"/>
        <w:numPr>
          <w:ilvl w:val="2"/>
          <w:numId w:val="25"/>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lastRenderedPageBreak/>
        <w:t>Persp</w:t>
      </w:r>
      <w:r w:rsidR="00230927">
        <w:rPr>
          <w:rFonts w:ascii="Arial" w:hAnsi="Arial" w:cs="Arial"/>
          <w:sz w:val="24"/>
          <w:szCs w:val="24"/>
          <w:lang w:val="en-US"/>
        </w:rPr>
        <w:t>ektif</w:t>
      </w:r>
      <w:proofErr w:type="spellEnd"/>
      <w:r w:rsidR="00230927">
        <w:rPr>
          <w:rFonts w:ascii="Arial" w:hAnsi="Arial" w:cs="Arial"/>
          <w:sz w:val="24"/>
          <w:szCs w:val="24"/>
          <w:lang w:val="en-US"/>
        </w:rPr>
        <w:t xml:space="preserve"> </w:t>
      </w:r>
      <w:proofErr w:type="spellStart"/>
      <w:r w:rsidR="00230927">
        <w:rPr>
          <w:rFonts w:ascii="Arial" w:hAnsi="Arial" w:cs="Arial"/>
          <w:sz w:val="24"/>
          <w:szCs w:val="24"/>
          <w:lang w:val="en-US"/>
        </w:rPr>
        <w:t>nilai</w:t>
      </w:r>
      <w:proofErr w:type="spellEnd"/>
      <w:r w:rsidR="00230927">
        <w:rPr>
          <w:rFonts w:ascii="Arial" w:hAnsi="Arial" w:cs="Arial"/>
          <w:sz w:val="24"/>
          <w:szCs w:val="24"/>
          <w:lang w:val="en-US"/>
        </w:rPr>
        <w:t xml:space="preserve"> dan </w:t>
      </w:r>
      <w:proofErr w:type="spellStart"/>
      <w:r w:rsidR="00230927">
        <w:rPr>
          <w:rFonts w:ascii="Arial" w:hAnsi="Arial" w:cs="Arial"/>
          <w:sz w:val="24"/>
          <w:szCs w:val="24"/>
          <w:lang w:val="en-US"/>
        </w:rPr>
        <w:t>keyakinan</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jiwa</w:t>
      </w:r>
      <w:proofErr w:type="spellEnd"/>
      <w:r w:rsidR="00945CEF">
        <w:rPr>
          <w:rFonts w:ascii="Arial" w:hAnsi="Arial" w:cs="Arial"/>
          <w:sz w:val="24"/>
          <w:szCs w:val="24"/>
          <w:lang w:val="en-US"/>
        </w:rPr>
        <w:t xml:space="preserve"> dan </w:t>
      </w:r>
      <w:proofErr w:type="spellStart"/>
      <w:r w:rsidR="00945CEF">
        <w:rPr>
          <w:rFonts w:ascii="Arial" w:hAnsi="Arial" w:cs="Arial"/>
          <w:sz w:val="24"/>
          <w:szCs w:val="24"/>
          <w:lang w:val="en-US"/>
        </w:rPr>
        <w:t>dasar</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segalanya</w:t>
      </w:r>
      <w:proofErr w:type="spellEnd"/>
      <w:r w:rsidR="00945CEF">
        <w:rPr>
          <w:rFonts w:ascii="Arial" w:hAnsi="Arial" w:cs="Arial"/>
          <w:sz w:val="24"/>
          <w:szCs w:val="24"/>
          <w:lang w:val="en-US"/>
        </w:rPr>
        <w:t xml:space="preserve">. Ketika </w:t>
      </w:r>
      <w:proofErr w:type="spellStart"/>
      <w:r w:rsidR="00945CEF">
        <w:rPr>
          <w:rFonts w:ascii="Arial" w:hAnsi="Arial" w:cs="Arial"/>
          <w:sz w:val="24"/>
          <w:szCs w:val="24"/>
          <w:lang w:val="en-US"/>
        </w:rPr>
        <w:t>suatu</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permasalah</w:t>
      </w:r>
      <w:r>
        <w:rPr>
          <w:rFonts w:ascii="Arial" w:hAnsi="Arial" w:cs="Arial"/>
          <w:sz w:val="24"/>
          <w:szCs w:val="24"/>
          <w:lang w:val="en-US"/>
        </w:rPr>
        <w:t>an</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terjadi</w:t>
      </w:r>
      <w:proofErr w:type="spellEnd"/>
      <w:r w:rsidR="00945CEF">
        <w:rPr>
          <w:rFonts w:ascii="Arial" w:hAnsi="Arial" w:cs="Arial"/>
          <w:sz w:val="24"/>
          <w:szCs w:val="24"/>
          <w:lang w:val="en-US"/>
        </w:rPr>
        <w:t xml:space="preserve"> pada </w:t>
      </w:r>
      <w:proofErr w:type="spellStart"/>
      <w:r w:rsidR="00945CEF">
        <w:rPr>
          <w:rFonts w:ascii="Arial" w:hAnsi="Arial" w:cs="Arial"/>
          <w:sz w:val="24"/>
          <w:szCs w:val="24"/>
          <w:lang w:val="en-US"/>
        </w:rPr>
        <w:t>organisasi</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perlu</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dikai</w:t>
      </w:r>
      <w:r>
        <w:rPr>
          <w:rFonts w:ascii="Arial" w:hAnsi="Arial" w:cs="Arial"/>
          <w:sz w:val="24"/>
          <w:szCs w:val="24"/>
          <w:lang w:val="en-US"/>
        </w:rPr>
        <w:t>t</w:t>
      </w:r>
      <w:r w:rsidR="00945CEF">
        <w:rPr>
          <w:rFonts w:ascii="Arial" w:hAnsi="Arial" w:cs="Arial"/>
          <w:sz w:val="24"/>
          <w:szCs w:val="24"/>
          <w:lang w:val="en-US"/>
        </w:rPr>
        <w:t>kan</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penilaian</w:t>
      </w:r>
      <w:proofErr w:type="spellEnd"/>
      <w:r w:rsidR="00945CEF">
        <w:rPr>
          <w:rFonts w:ascii="Arial" w:hAnsi="Arial" w:cs="Arial"/>
          <w:sz w:val="24"/>
          <w:szCs w:val="24"/>
          <w:lang w:val="en-US"/>
        </w:rPr>
        <w:t xml:space="preserve"> dan </w:t>
      </w:r>
      <w:proofErr w:type="spellStart"/>
      <w:r w:rsidR="00945CEF">
        <w:rPr>
          <w:rFonts w:ascii="Arial" w:hAnsi="Arial" w:cs="Arial"/>
          <w:sz w:val="24"/>
          <w:szCs w:val="24"/>
          <w:lang w:val="en-US"/>
        </w:rPr>
        <w:t>pemecahannya</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harus</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berasal</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dari</w:t>
      </w:r>
      <w:proofErr w:type="spellEnd"/>
      <w:r w:rsidR="00945CEF">
        <w:rPr>
          <w:rFonts w:ascii="Arial" w:hAnsi="Arial" w:cs="Arial"/>
          <w:sz w:val="24"/>
          <w:szCs w:val="24"/>
          <w:lang w:val="en-US"/>
        </w:rPr>
        <w:t xml:space="preserve"> </w:t>
      </w:r>
      <w:proofErr w:type="spellStart"/>
      <w:r w:rsidR="00945CEF">
        <w:rPr>
          <w:rFonts w:ascii="Arial" w:hAnsi="Arial" w:cs="Arial"/>
          <w:sz w:val="24"/>
          <w:szCs w:val="24"/>
          <w:lang w:val="en-US"/>
        </w:rPr>
        <w:t>nilai</w:t>
      </w:r>
      <w:proofErr w:type="spellEnd"/>
      <w:r w:rsidR="00945CEF">
        <w:rPr>
          <w:rFonts w:ascii="Arial" w:hAnsi="Arial" w:cs="Arial"/>
          <w:sz w:val="24"/>
          <w:szCs w:val="24"/>
          <w:lang w:val="en-US"/>
        </w:rPr>
        <w:t xml:space="preserve"> </w:t>
      </w:r>
      <w:r w:rsidR="00F03929">
        <w:rPr>
          <w:rFonts w:ascii="Arial" w:hAnsi="Arial" w:cs="Arial"/>
          <w:sz w:val="24"/>
          <w:szCs w:val="24"/>
          <w:lang w:val="en-US"/>
        </w:rPr>
        <w:t xml:space="preserve">inti dan </w:t>
      </w:r>
      <w:proofErr w:type="spellStart"/>
      <w:r w:rsidR="00F03929">
        <w:rPr>
          <w:rFonts w:ascii="Arial" w:hAnsi="Arial" w:cs="Arial"/>
          <w:sz w:val="24"/>
          <w:szCs w:val="24"/>
          <w:lang w:val="en-US"/>
        </w:rPr>
        <w:t>keyakinan</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bersama</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Pemimpin</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tidak</w:t>
      </w:r>
      <w:proofErr w:type="spellEnd"/>
      <w:r w:rsidR="00F03929">
        <w:rPr>
          <w:rFonts w:ascii="Arial" w:hAnsi="Arial" w:cs="Arial"/>
          <w:sz w:val="24"/>
          <w:szCs w:val="24"/>
          <w:lang w:val="en-US"/>
        </w:rPr>
        <w:t xml:space="preserve"> </w:t>
      </w:r>
      <w:proofErr w:type="spellStart"/>
      <w:r>
        <w:rPr>
          <w:rFonts w:ascii="Arial" w:hAnsi="Arial" w:cs="Arial"/>
          <w:sz w:val="24"/>
          <w:szCs w:val="24"/>
          <w:lang w:val="en-US"/>
        </w:rPr>
        <w:t>saja</w:t>
      </w:r>
      <w:proofErr w:type="spellEnd"/>
      <w:r>
        <w:rPr>
          <w:rFonts w:ascii="Arial" w:hAnsi="Arial" w:cs="Arial"/>
          <w:sz w:val="24"/>
          <w:szCs w:val="24"/>
          <w:lang w:val="en-US"/>
        </w:rPr>
        <w:t xml:space="preserve"> </w:t>
      </w:r>
      <w:proofErr w:type="spellStart"/>
      <w:r>
        <w:rPr>
          <w:rFonts w:ascii="Arial" w:hAnsi="Arial" w:cs="Arial"/>
          <w:sz w:val="24"/>
          <w:szCs w:val="24"/>
          <w:lang w:val="en-US"/>
        </w:rPr>
        <w:t>mengkomunikasikan</w:t>
      </w:r>
      <w:proofErr w:type="spellEnd"/>
      <w:r>
        <w:rPr>
          <w:rFonts w:ascii="Arial" w:hAnsi="Arial" w:cs="Arial"/>
          <w:sz w:val="24"/>
          <w:szCs w:val="24"/>
          <w:lang w:val="en-US"/>
        </w:rPr>
        <w:t xml:space="preserve"> </w:t>
      </w:r>
      <w:proofErr w:type="spellStart"/>
      <w:r>
        <w:rPr>
          <w:rFonts w:ascii="Arial" w:hAnsi="Arial" w:cs="Arial"/>
          <w:sz w:val="24"/>
          <w:szCs w:val="24"/>
          <w:lang w:val="en-US"/>
        </w:rPr>
        <w:t>komitmen</w:t>
      </w:r>
      <w:r w:rsidR="00F03929">
        <w:rPr>
          <w:rFonts w:ascii="Arial" w:hAnsi="Arial" w:cs="Arial"/>
          <w:sz w:val="24"/>
          <w:szCs w:val="24"/>
          <w:lang w:val="en-US"/>
        </w:rPr>
        <w:t>nya</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terhadap</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nilai</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organisasi</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namun</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memaksa</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nilai</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organisasi</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tersebt</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dipergunakan</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setiap</w:t>
      </w:r>
      <w:proofErr w:type="spellEnd"/>
      <w:r w:rsidR="00F03929">
        <w:rPr>
          <w:rFonts w:ascii="Arial" w:hAnsi="Arial" w:cs="Arial"/>
          <w:sz w:val="24"/>
          <w:szCs w:val="24"/>
          <w:lang w:val="en-US"/>
        </w:rPr>
        <w:t xml:space="preserve"> orang </w:t>
      </w:r>
      <w:proofErr w:type="spellStart"/>
      <w:r w:rsidR="00F03929">
        <w:rPr>
          <w:rFonts w:ascii="Arial" w:hAnsi="Arial" w:cs="Arial"/>
          <w:sz w:val="24"/>
          <w:szCs w:val="24"/>
          <w:lang w:val="en-US"/>
        </w:rPr>
        <w:t>dalam</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kehidupan</w:t>
      </w:r>
      <w:proofErr w:type="spellEnd"/>
      <w:r w:rsidR="00F03929">
        <w:rPr>
          <w:rFonts w:ascii="Arial" w:hAnsi="Arial" w:cs="Arial"/>
          <w:sz w:val="24"/>
          <w:szCs w:val="24"/>
          <w:lang w:val="en-US"/>
        </w:rPr>
        <w:t xml:space="preserve"> </w:t>
      </w:r>
      <w:proofErr w:type="spellStart"/>
      <w:r w:rsidR="00F03929">
        <w:rPr>
          <w:rFonts w:ascii="Arial" w:hAnsi="Arial" w:cs="Arial"/>
          <w:sz w:val="24"/>
          <w:szCs w:val="24"/>
          <w:lang w:val="en-US"/>
        </w:rPr>
        <w:t>sehari-hari</w:t>
      </w:r>
      <w:proofErr w:type="spellEnd"/>
      <w:r w:rsidR="00F03929">
        <w:rPr>
          <w:rFonts w:ascii="Arial" w:hAnsi="Arial" w:cs="Arial"/>
          <w:sz w:val="24"/>
          <w:szCs w:val="24"/>
          <w:lang w:val="en-US"/>
        </w:rPr>
        <w:t xml:space="preserve">. </w:t>
      </w:r>
    </w:p>
    <w:p w14:paraId="66DCEC28" w14:textId="35C0AC68" w:rsidR="00F03929" w:rsidRDefault="00F03929" w:rsidP="006515A2">
      <w:pPr>
        <w:pStyle w:val="ListParagraph"/>
        <w:numPr>
          <w:ilvl w:val="2"/>
          <w:numId w:val="25"/>
        </w:numPr>
        <w:spacing w:before="240" w:after="0" w:line="480" w:lineRule="auto"/>
        <w:ind w:left="360"/>
        <w:jc w:val="both"/>
        <w:rPr>
          <w:rFonts w:ascii="Arial" w:hAnsi="Arial" w:cs="Arial"/>
          <w:sz w:val="24"/>
          <w:szCs w:val="24"/>
          <w:lang w:val="en-US"/>
        </w:rPr>
      </w:pPr>
      <w:r w:rsidRPr="003B6024">
        <w:rPr>
          <w:rFonts w:ascii="Arial" w:hAnsi="Arial" w:cs="Arial"/>
          <w:i/>
          <w:iCs/>
          <w:sz w:val="24"/>
          <w:szCs w:val="24"/>
          <w:lang w:val="en-US"/>
        </w:rPr>
        <w:t>Values system</w:t>
      </w:r>
      <w:r w:rsidR="003B6024">
        <w:rPr>
          <w:rFonts w:ascii="Arial" w:hAnsi="Arial" w:cs="Arial"/>
          <w:sz w:val="24"/>
          <w:szCs w:val="24"/>
          <w:lang w:val="en-US"/>
        </w:rPr>
        <w:t>:</w:t>
      </w:r>
      <w:r>
        <w:rPr>
          <w:rFonts w:ascii="Arial" w:hAnsi="Arial" w:cs="Arial"/>
          <w:sz w:val="24"/>
          <w:szCs w:val="24"/>
          <w:lang w:val="en-US"/>
        </w:rPr>
        <w:t xml:space="preserve"> </w:t>
      </w:r>
      <w:proofErr w:type="spellStart"/>
      <w:r w:rsidR="003B6024">
        <w:rPr>
          <w:rFonts w:ascii="Arial" w:hAnsi="Arial" w:cs="Arial"/>
          <w:sz w:val="24"/>
          <w:szCs w:val="24"/>
          <w:lang w:val="en-US"/>
        </w:rPr>
        <w:t>d</w:t>
      </w:r>
      <w:r>
        <w:rPr>
          <w:rFonts w:ascii="Arial" w:hAnsi="Arial" w:cs="Arial"/>
          <w:sz w:val="24"/>
          <w:szCs w:val="24"/>
          <w:lang w:val="en-US"/>
        </w:rPr>
        <w:t>asar</w:t>
      </w:r>
      <w:proofErr w:type="spellEnd"/>
      <w:r>
        <w:rPr>
          <w:rFonts w:ascii="Arial" w:hAnsi="Arial" w:cs="Arial"/>
          <w:sz w:val="24"/>
          <w:szCs w:val="24"/>
          <w:lang w:val="en-US"/>
        </w:rPr>
        <w:t xml:space="preserve"> </w:t>
      </w:r>
      <w:proofErr w:type="spellStart"/>
      <w:r>
        <w:rPr>
          <w:rFonts w:ascii="Arial" w:hAnsi="Arial" w:cs="Arial"/>
          <w:sz w:val="24"/>
          <w:szCs w:val="24"/>
          <w:lang w:val="en-US"/>
        </w:rPr>
        <w:t>pengambilan</w:t>
      </w:r>
      <w:proofErr w:type="spellEnd"/>
      <w:r>
        <w:rPr>
          <w:rFonts w:ascii="Arial" w:hAnsi="Arial" w:cs="Arial"/>
          <w:sz w:val="24"/>
          <w:szCs w:val="24"/>
          <w:lang w:val="en-US"/>
        </w:rPr>
        <w:t xml:space="preserve"> </w:t>
      </w:r>
      <w:proofErr w:type="spellStart"/>
      <w:r>
        <w:rPr>
          <w:rFonts w:ascii="Arial" w:hAnsi="Arial" w:cs="Arial"/>
          <w:sz w:val="24"/>
          <w:szCs w:val="24"/>
          <w:lang w:val="en-US"/>
        </w:rPr>
        <w:t>keputusan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445CAA53" w14:textId="77777777" w:rsidR="00F03929" w:rsidRDefault="00F03929" w:rsidP="006515A2">
      <w:pPr>
        <w:pStyle w:val="ListParagraph"/>
        <w:numPr>
          <w:ilvl w:val="2"/>
          <w:numId w:val="25"/>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Pembentukan</w:t>
      </w:r>
      <w:proofErr w:type="spellEnd"/>
      <w:r>
        <w:rPr>
          <w:rFonts w:ascii="Arial" w:hAnsi="Arial" w:cs="Arial"/>
          <w:sz w:val="24"/>
          <w:szCs w:val="24"/>
          <w:lang w:val="en-US"/>
        </w:rPr>
        <w:t xml:space="preserve"> Pola </w:t>
      </w:r>
      <w:proofErr w:type="spellStart"/>
      <w:r>
        <w:rPr>
          <w:rFonts w:ascii="Arial" w:hAnsi="Arial" w:cs="Arial"/>
          <w:sz w:val="24"/>
          <w:szCs w:val="24"/>
          <w:lang w:val="en-US"/>
        </w:rPr>
        <w:t>Pikir</w:t>
      </w:r>
      <w:proofErr w:type="spellEnd"/>
    </w:p>
    <w:p w14:paraId="31FF0C4B" w14:textId="77777777" w:rsidR="00BD4246" w:rsidRPr="00266B05" w:rsidRDefault="00BD4246" w:rsidP="006515A2">
      <w:pPr>
        <w:pStyle w:val="ListParagraph"/>
        <w:numPr>
          <w:ilvl w:val="3"/>
          <w:numId w:val="82"/>
        </w:numPr>
        <w:spacing w:before="240" w:after="0" w:line="480" w:lineRule="auto"/>
        <w:jc w:val="both"/>
        <w:rPr>
          <w:rFonts w:ascii="Arial" w:hAnsi="Arial" w:cs="Arial"/>
          <w:b/>
          <w:sz w:val="24"/>
          <w:szCs w:val="24"/>
        </w:rPr>
      </w:pPr>
      <w:r w:rsidRPr="00266B05">
        <w:rPr>
          <w:rFonts w:ascii="Arial" w:hAnsi="Arial" w:cs="Arial"/>
          <w:b/>
          <w:sz w:val="24"/>
          <w:szCs w:val="24"/>
        </w:rPr>
        <w:t>Bagaimana budaya organisasi di</w:t>
      </w:r>
      <w:r w:rsidRPr="00266B05">
        <w:rPr>
          <w:rFonts w:ascii="Arial" w:hAnsi="Arial" w:cs="Arial"/>
          <w:b/>
          <w:i/>
          <w:sz w:val="24"/>
          <w:szCs w:val="24"/>
        </w:rPr>
        <w:t>-transfer</w:t>
      </w:r>
      <w:r w:rsidRPr="00266B05">
        <w:rPr>
          <w:rFonts w:ascii="Arial" w:hAnsi="Arial" w:cs="Arial"/>
          <w:b/>
          <w:sz w:val="24"/>
          <w:szCs w:val="24"/>
        </w:rPr>
        <w:t xml:space="preserve"> k</w:t>
      </w:r>
      <w:r w:rsidR="00526A12" w:rsidRPr="00266B05">
        <w:rPr>
          <w:rFonts w:ascii="Arial" w:hAnsi="Arial" w:cs="Arial"/>
          <w:b/>
          <w:sz w:val="24"/>
          <w:szCs w:val="24"/>
        </w:rPr>
        <w:t>epada masing-masing karyawannya</w:t>
      </w:r>
    </w:p>
    <w:p w14:paraId="2087606E" w14:textId="77777777" w:rsidR="00492E5A" w:rsidRPr="004854EC" w:rsidRDefault="00492E5A"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t>Budaya organisasi merupakan nilai-nilai dan perilaku yang harus diyakini karyawan sehingga dapat diaplikasikan dalam keseharian kerja. Sikap nilai yang sudah tertanam kuat pada organisasi akan membimbing karyawan untuk berperilaku sesuai dengan nilai yang diyakininya. Budaya organisasi dapat terbentuk dari per</w:t>
      </w:r>
      <w:r w:rsidR="00526A12">
        <w:rPr>
          <w:rFonts w:ascii="Arial" w:hAnsi="Arial" w:cs="Arial"/>
          <w:sz w:val="24"/>
          <w:szCs w:val="24"/>
          <w:lang w:val="en-US"/>
        </w:rPr>
        <w:t>s</w:t>
      </w:r>
      <w:r w:rsidRPr="004854EC">
        <w:rPr>
          <w:rFonts w:ascii="Arial" w:hAnsi="Arial" w:cs="Arial"/>
          <w:sz w:val="24"/>
          <w:szCs w:val="24"/>
        </w:rPr>
        <w:t xml:space="preserve">epsi keseluruhan organisasi. Budaya organisasi merupakan komponen penting dalam pencapaian misi dan strategi organisasi secara efektif . Budaya dapat menciptakan lingkungan kerja yang kondusif untuk perbaikan kinerja </w:t>
      </w:r>
      <w:r w:rsidR="003907EB" w:rsidRPr="004854EC">
        <w:rPr>
          <w:rFonts w:ascii="Arial" w:hAnsi="Arial" w:cs="Arial"/>
          <w:sz w:val="24"/>
          <w:szCs w:val="24"/>
        </w:rPr>
        <w:t xml:space="preserve"> dan memiliki pengaruh yang sangat kuat terhadap kinerja dan efektivitas organisasi jangka panjang.</w:t>
      </w:r>
    </w:p>
    <w:p w14:paraId="048B24DF" w14:textId="2522BE54" w:rsidR="00EF4FE4" w:rsidRDefault="00EF4FE4"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t>Robins dan Coulter (2015</w:t>
      </w:r>
      <w:r w:rsidR="003B6024">
        <w:rPr>
          <w:rFonts w:ascii="Arial" w:hAnsi="Arial" w:cs="Arial"/>
          <w:sz w:val="24"/>
          <w:szCs w:val="24"/>
          <w:lang w:val="en-US"/>
        </w:rPr>
        <w:t>:</w:t>
      </w:r>
      <w:r w:rsidRPr="004854EC">
        <w:rPr>
          <w:rFonts w:ascii="Arial" w:hAnsi="Arial" w:cs="Arial"/>
          <w:sz w:val="24"/>
          <w:szCs w:val="24"/>
        </w:rPr>
        <w:t>84) menyatakan budaya organis</w:t>
      </w:r>
      <w:r w:rsidR="00526A12">
        <w:rPr>
          <w:rFonts w:ascii="Arial" w:hAnsi="Arial" w:cs="Arial"/>
          <w:sz w:val="24"/>
          <w:szCs w:val="24"/>
        </w:rPr>
        <w:t>asi adalah nilai-nilai, prinsip-</w:t>
      </w:r>
      <w:r w:rsidRPr="004854EC">
        <w:rPr>
          <w:rFonts w:ascii="Arial" w:hAnsi="Arial" w:cs="Arial"/>
          <w:sz w:val="24"/>
          <w:szCs w:val="24"/>
        </w:rPr>
        <w:t xml:space="preserve">prinsip, tradisi, dan cara-cara bekerja yang dianut bersama oleh para anggota organisasi  dan mempengaruhi cara mereka bertindak serta membedakan organisasi tersebut dengan organisasi yang </w:t>
      </w:r>
      <w:r w:rsidRPr="004854EC">
        <w:rPr>
          <w:rFonts w:ascii="Arial" w:hAnsi="Arial" w:cs="Arial"/>
          <w:sz w:val="24"/>
          <w:szCs w:val="24"/>
        </w:rPr>
        <w:lastRenderedPageBreak/>
        <w:t>lain.</w:t>
      </w:r>
      <w:r w:rsidR="00526A12">
        <w:rPr>
          <w:rFonts w:ascii="Arial" w:hAnsi="Arial" w:cs="Arial"/>
          <w:sz w:val="24"/>
          <w:szCs w:val="24"/>
          <w:lang w:val="en-US"/>
        </w:rPr>
        <w:t xml:space="preserve"> </w:t>
      </w:r>
      <w:r w:rsidRPr="004854EC">
        <w:rPr>
          <w:rFonts w:ascii="Arial" w:hAnsi="Arial" w:cs="Arial"/>
          <w:sz w:val="24"/>
          <w:szCs w:val="24"/>
        </w:rPr>
        <w:t>Definis</w:t>
      </w:r>
      <w:proofErr w:type="spellStart"/>
      <w:r w:rsidR="00230927">
        <w:rPr>
          <w:rFonts w:ascii="Arial" w:hAnsi="Arial" w:cs="Arial"/>
          <w:sz w:val="24"/>
          <w:szCs w:val="24"/>
          <w:lang w:val="en-US"/>
        </w:rPr>
        <w:t>i</w:t>
      </w:r>
      <w:proofErr w:type="spellEnd"/>
      <w:r w:rsidRPr="004854EC">
        <w:rPr>
          <w:rFonts w:ascii="Arial" w:hAnsi="Arial" w:cs="Arial"/>
          <w:sz w:val="24"/>
          <w:szCs w:val="24"/>
        </w:rPr>
        <w:t xml:space="preserve"> budaya di sini menyiratkan tiga (3) hal yaitu pertama budaya adalah suatu persepsi, bukan sesuatu yang secara fisik dapat disentuh, tetapi dapat diterima dengan merasakan apa yang karyawan lalui dalam kehidupan sehari-hari. Kedua, budaya organisasi bersifat deskriptif; yaitu berkenaan dengan bagaimana para anggota menerima dan mengartikan budaya tersebut. Terakhir, meskipun para anggota organisasi memiliki latar belakang yang berbeda dan jenjang organisasi yang berbeda , mereka cenderung mengartikan budaya organisasi dengan cara yang sama. </w:t>
      </w:r>
    </w:p>
    <w:p w14:paraId="6912285F" w14:textId="77777777" w:rsidR="00BD4246" w:rsidRPr="00266B05" w:rsidRDefault="00BD4246" w:rsidP="006515A2">
      <w:pPr>
        <w:pStyle w:val="ListParagraph"/>
        <w:numPr>
          <w:ilvl w:val="3"/>
          <w:numId w:val="82"/>
        </w:numPr>
        <w:spacing w:before="240" w:after="0" w:line="480" w:lineRule="auto"/>
        <w:jc w:val="both"/>
        <w:rPr>
          <w:rFonts w:ascii="Arial" w:hAnsi="Arial" w:cs="Arial"/>
          <w:b/>
          <w:sz w:val="24"/>
          <w:szCs w:val="24"/>
          <w:lang w:val="en-US"/>
        </w:rPr>
      </w:pPr>
      <w:proofErr w:type="spellStart"/>
      <w:r w:rsidRPr="00266B05">
        <w:rPr>
          <w:rFonts w:ascii="Arial" w:hAnsi="Arial" w:cs="Arial"/>
          <w:b/>
          <w:sz w:val="24"/>
          <w:szCs w:val="24"/>
          <w:lang w:val="en-US"/>
        </w:rPr>
        <w:t>Dimensi</w:t>
      </w:r>
      <w:proofErr w:type="spellEnd"/>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Budaya</w:t>
      </w:r>
      <w:proofErr w:type="spellEnd"/>
      <w:r w:rsidRPr="00266B05">
        <w:rPr>
          <w:rFonts w:ascii="Arial" w:hAnsi="Arial" w:cs="Arial"/>
          <w:b/>
          <w:sz w:val="24"/>
          <w:szCs w:val="24"/>
          <w:lang w:val="en-US"/>
        </w:rPr>
        <w:t xml:space="preserve"> </w:t>
      </w:r>
      <w:proofErr w:type="spellStart"/>
      <w:r w:rsidRPr="00266B05">
        <w:rPr>
          <w:rFonts w:ascii="Arial" w:hAnsi="Arial" w:cs="Arial"/>
          <w:b/>
          <w:sz w:val="24"/>
          <w:szCs w:val="24"/>
          <w:lang w:val="en-US"/>
        </w:rPr>
        <w:t>Organisasi</w:t>
      </w:r>
      <w:proofErr w:type="spellEnd"/>
    </w:p>
    <w:p w14:paraId="78A3A88A" w14:textId="77777777" w:rsidR="00243F7D" w:rsidRPr="00243F7D" w:rsidRDefault="00243F7D"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selalu</w:t>
      </w:r>
      <w:proofErr w:type="spellEnd"/>
      <w:r>
        <w:rPr>
          <w:rFonts w:ascii="Arial" w:hAnsi="Arial" w:cs="Arial"/>
          <w:sz w:val="24"/>
          <w:szCs w:val="24"/>
          <w:lang w:val="en-US"/>
        </w:rPr>
        <w:t xml:space="preserve"> </w:t>
      </w:r>
      <w:proofErr w:type="spellStart"/>
      <w:r>
        <w:rPr>
          <w:rFonts w:ascii="Arial" w:hAnsi="Arial" w:cs="Arial"/>
          <w:sz w:val="24"/>
          <w:szCs w:val="24"/>
          <w:lang w:val="en-US"/>
        </w:rPr>
        <w:t>berusaha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mengelola</w:t>
      </w:r>
      <w:proofErr w:type="spellEnd"/>
      <w:r>
        <w:rPr>
          <w:rFonts w:ascii="Arial" w:hAnsi="Arial" w:cs="Arial"/>
          <w:sz w:val="24"/>
          <w:szCs w:val="24"/>
          <w:lang w:val="en-US"/>
        </w:rPr>
        <w:t xml:space="preserve"> </w:t>
      </w:r>
      <w:proofErr w:type="spellStart"/>
      <w:r>
        <w:rPr>
          <w:rFonts w:ascii="Arial" w:hAnsi="Arial" w:cs="Arial"/>
          <w:sz w:val="24"/>
          <w:szCs w:val="24"/>
          <w:lang w:val="en-US"/>
        </w:rPr>
        <w:t>tekanan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pada </w:t>
      </w:r>
      <w:proofErr w:type="spellStart"/>
      <w:r>
        <w:rPr>
          <w:rFonts w:ascii="Arial" w:hAnsi="Arial" w:cs="Arial"/>
          <w:sz w:val="24"/>
          <w:szCs w:val="24"/>
          <w:lang w:val="en-US"/>
        </w:rPr>
        <w:t>lingkungannya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tetap</w:t>
      </w:r>
      <w:proofErr w:type="spellEnd"/>
      <w:r>
        <w:rPr>
          <w:rFonts w:ascii="Arial" w:hAnsi="Arial" w:cs="Arial"/>
          <w:sz w:val="24"/>
          <w:szCs w:val="24"/>
          <w:lang w:val="en-US"/>
        </w:rPr>
        <w:t xml:space="preserve">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menciptakan</w:t>
      </w:r>
      <w:proofErr w:type="spellEnd"/>
      <w:r>
        <w:rPr>
          <w:rFonts w:ascii="Arial" w:hAnsi="Arial" w:cs="Arial"/>
          <w:sz w:val="24"/>
          <w:szCs w:val="24"/>
          <w:lang w:val="en-US"/>
        </w:rPr>
        <w:t xml:space="preserve"> </w:t>
      </w:r>
      <w:proofErr w:type="spellStart"/>
      <w:r>
        <w:rPr>
          <w:rFonts w:ascii="Arial" w:hAnsi="Arial" w:cs="Arial"/>
          <w:sz w:val="24"/>
          <w:szCs w:val="24"/>
          <w:lang w:val="en-US"/>
        </w:rPr>
        <w:t>produk</w:t>
      </w:r>
      <w:proofErr w:type="spellEnd"/>
      <w:r>
        <w:rPr>
          <w:rFonts w:ascii="Arial" w:hAnsi="Arial" w:cs="Arial"/>
          <w:sz w:val="24"/>
          <w:szCs w:val="24"/>
          <w:lang w:val="en-US"/>
        </w:rPr>
        <w:t xml:space="preserve"> </w:t>
      </w:r>
      <w:proofErr w:type="spellStart"/>
      <w:r>
        <w:rPr>
          <w:rFonts w:ascii="Arial" w:hAnsi="Arial" w:cs="Arial"/>
          <w:sz w:val="24"/>
          <w:szCs w:val="24"/>
          <w:lang w:val="en-US"/>
        </w:rPr>
        <w:t>ataupun</w:t>
      </w:r>
      <w:proofErr w:type="spellEnd"/>
      <w:r>
        <w:rPr>
          <w:rFonts w:ascii="Arial" w:hAnsi="Arial" w:cs="Arial"/>
          <w:sz w:val="24"/>
          <w:szCs w:val="24"/>
          <w:lang w:val="en-US"/>
        </w:rPr>
        <w:t xml:space="preserve"> </w:t>
      </w:r>
      <w:proofErr w:type="spellStart"/>
      <w:r>
        <w:rPr>
          <w:rFonts w:ascii="Arial" w:hAnsi="Arial" w:cs="Arial"/>
          <w:sz w:val="24"/>
          <w:szCs w:val="24"/>
          <w:lang w:val="en-US"/>
        </w:rPr>
        <w:t>jasa</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konsumen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memaksimalkan</w:t>
      </w:r>
      <w:proofErr w:type="spellEnd"/>
      <w:r>
        <w:rPr>
          <w:rFonts w:ascii="Arial" w:hAnsi="Arial" w:cs="Arial"/>
          <w:sz w:val="24"/>
          <w:szCs w:val="24"/>
          <w:lang w:val="en-US"/>
        </w:rPr>
        <w:t xml:space="preserve"> </w:t>
      </w:r>
      <w:proofErr w:type="spellStart"/>
      <w:r>
        <w:rPr>
          <w:rFonts w:ascii="Arial" w:hAnsi="Arial" w:cs="Arial"/>
          <w:sz w:val="24"/>
          <w:szCs w:val="24"/>
          <w:lang w:val="en-US"/>
        </w:rPr>
        <w:t>segala</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yang </w:t>
      </w:r>
      <w:proofErr w:type="spellStart"/>
      <w:r>
        <w:rPr>
          <w:rFonts w:ascii="Arial" w:hAnsi="Arial" w:cs="Arial"/>
          <w:sz w:val="24"/>
          <w:szCs w:val="24"/>
          <w:lang w:val="en-US"/>
        </w:rPr>
        <w:t>ada</w:t>
      </w:r>
      <w:proofErr w:type="spellEnd"/>
      <w:r>
        <w:rPr>
          <w:rFonts w:ascii="Arial" w:hAnsi="Arial" w:cs="Arial"/>
          <w:sz w:val="24"/>
          <w:szCs w:val="24"/>
          <w:lang w:val="en-US"/>
        </w:rPr>
        <w:t xml:space="preserve"> di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selalu</w:t>
      </w:r>
      <w:proofErr w:type="spellEnd"/>
      <w:r>
        <w:rPr>
          <w:rFonts w:ascii="Arial" w:hAnsi="Arial" w:cs="Arial"/>
          <w:sz w:val="24"/>
          <w:szCs w:val="24"/>
          <w:lang w:val="en-US"/>
        </w:rPr>
        <w:t xml:space="preserve"> </w:t>
      </w:r>
      <w:proofErr w:type="spellStart"/>
      <w:r>
        <w:rPr>
          <w:rFonts w:ascii="Arial" w:hAnsi="Arial" w:cs="Arial"/>
          <w:sz w:val="24"/>
          <w:szCs w:val="24"/>
          <w:lang w:val="en-US"/>
        </w:rPr>
        <w:t>mencari</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bagaimana</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mengelola</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dan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
    <w:p w14:paraId="3985A2C8" w14:textId="47075AF3" w:rsidR="00F5299E" w:rsidRDefault="004E0816" w:rsidP="006515A2">
      <w:pPr>
        <w:pStyle w:val="ListParagraph"/>
        <w:spacing w:before="240" w:after="0" w:line="480" w:lineRule="auto"/>
        <w:ind w:left="0" w:firstLine="720"/>
        <w:jc w:val="both"/>
        <w:rPr>
          <w:rFonts w:ascii="Arial" w:hAnsi="Arial" w:cs="Arial"/>
          <w:sz w:val="24"/>
          <w:szCs w:val="24"/>
          <w:lang w:val="en-US"/>
        </w:rPr>
      </w:pPr>
      <w:r w:rsidRPr="004E0816">
        <w:rPr>
          <w:rFonts w:ascii="Arial" w:hAnsi="Arial" w:cs="Arial"/>
          <w:sz w:val="24"/>
          <w:szCs w:val="24"/>
        </w:rPr>
        <w:t>Semua organisasi memiliki budaya, tet</w:t>
      </w:r>
      <w:r w:rsidR="00230927">
        <w:rPr>
          <w:rFonts w:ascii="Arial" w:hAnsi="Arial" w:cs="Arial"/>
          <w:sz w:val="24"/>
          <w:szCs w:val="24"/>
          <w:lang w:val="en-US"/>
        </w:rPr>
        <w:t>a</w:t>
      </w:r>
      <w:r w:rsidRPr="004E0816">
        <w:rPr>
          <w:rFonts w:ascii="Arial" w:hAnsi="Arial" w:cs="Arial"/>
          <w:sz w:val="24"/>
          <w:szCs w:val="24"/>
        </w:rPr>
        <w:t>pi tidak semua budaya sama kuatnya dalam memiliki pengaruh kepada perilaku dan tindakan yang dilakukan oleh karyawannya. Budaya disebut kuat jika ia mampu menanamkan nilai-nilai utama secara kokoh dan diteri</w:t>
      </w:r>
      <w:r w:rsidR="00526A12">
        <w:rPr>
          <w:rFonts w:ascii="Arial" w:hAnsi="Arial" w:cs="Arial"/>
          <w:sz w:val="24"/>
          <w:szCs w:val="24"/>
        </w:rPr>
        <w:t>ma secara luas oleh karyawannya</w:t>
      </w:r>
      <w:r w:rsidRPr="004E0816">
        <w:rPr>
          <w:rFonts w:ascii="Arial" w:hAnsi="Arial" w:cs="Arial"/>
          <w:sz w:val="24"/>
          <w:szCs w:val="24"/>
        </w:rPr>
        <w:t xml:space="preserve"> memiliki pengaruh besar dalam perilaku para karyawannya.</w:t>
      </w:r>
      <w:r w:rsidR="00243F7D">
        <w:rPr>
          <w:rFonts w:ascii="Arial" w:hAnsi="Arial" w:cs="Arial"/>
          <w:sz w:val="24"/>
          <w:szCs w:val="24"/>
          <w:lang w:val="en-US"/>
        </w:rPr>
        <w:t xml:space="preserve"> </w:t>
      </w:r>
      <w:r w:rsidR="00AF1A63">
        <w:rPr>
          <w:rFonts w:ascii="Arial" w:hAnsi="Arial" w:cs="Arial"/>
          <w:sz w:val="24"/>
          <w:szCs w:val="24"/>
          <w:lang w:val="en-US"/>
        </w:rPr>
        <w:t xml:space="preserve"> Dan </w:t>
      </w:r>
      <w:proofErr w:type="spellStart"/>
      <w:r w:rsidR="00AF1A63">
        <w:rPr>
          <w:rFonts w:ascii="Arial" w:hAnsi="Arial" w:cs="Arial"/>
          <w:sz w:val="24"/>
          <w:szCs w:val="24"/>
          <w:lang w:val="en-US"/>
        </w:rPr>
        <w:t>perilaku</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tersebut</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wajib</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nampak</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dalam</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keseharian</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karyawan</w:t>
      </w:r>
      <w:proofErr w:type="spellEnd"/>
      <w:r w:rsidR="00AF1A63">
        <w:rPr>
          <w:rFonts w:ascii="Arial" w:hAnsi="Arial" w:cs="Arial"/>
          <w:sz w:val="24"/>
          <w:szCs w:val="24"/>
          <w:lang w:val="en-US"/>
        </w:rPr>
        <w:t xml:space="preserve"> pada </w:t>
      </w:r>
      <w:proofErr w:type="spellStart"/>
      <w:r w:rsidR="00AF1A63">
        <w:rPr>
          <w:rFonts w:ascii="Arial" w:hAnsi="Arial" w:cs="Arial"/>
          <w:sz w:val="24"/>
          <w:szCs w:val="24"/>
          <w:lang w:val="en-US"/>
        </w:rPr>
        <w:lastRenderedPageBreak/>
        <w:t>saat</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mereka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bekerja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Perilaku</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tersebut</w:t>
      </w:r>
      <w:proofErr w:type="spellEnd"/>
      <w:r w:rsidR="00AF1A63">
        <w:rPr>
          <w:rFonts w:ascii="Arial" w:hAnsi="Arial" w:cs="Arial"/>
          <w:sz w:val="24"/>
          <w:szCs w:val="24"/>
          <w:lang w:val="en-US"/>
        </w:rPr>
        <w:t xml:space="preserve"> juga </w:t>
      </w:r>
      <w:proofErr w:type="spellStart"/>
      <w:r w:rsidR="00AF1A63">
        <w:rPr>
          <w:rFonts w:ascii="Arial" w:hAnsi="Arial" w:cs="Arial"/>
          <w:sz w:val="24"/>
          <w:szCs w:val="24"/>
          <w:lang w:val="en-US"/>
        </w:rPr>
        <w:t>nampak</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selain</w:t>
      </w:r>
      <w:proofErr w:type="spellEnd"/>
      <w:r w:rsidR="00AF1A63">
        <w:rPr>
          <w:rFonts w:ascii="Arial" w:hAnsi="Arial" w:cs="Arial"/>
          <w:sz w:val="24"/>
          <w:szCs w:val="24"/>
          <w:lang w:val="en-US"/>
        </w:rPr>
        <w:t xml:space="preserve"> Ketika </w:t>
      </w:r>
      <w:proofErr w:type="spellStart"/>
      <w:r w:rsidR="00AF1A63">
        <w:rPr>
          <w:rFonts w:ascii="Arial" w:hAnsi="Arial" w:cs="Arial"/>
          <w:sz w:val="24"/>
          <w:szCs w:val="24"/>
          <w:lang w:val="en-US"/>
        </w:rPr>
        <w:t>mereka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berinteraksi</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dengan</w:t>
      </w:r>
      <w:proofErr w:type="spellEnd"/>
      <w:r w:rsidR="00AF1A63">
        <w:rPr>
          <w:rFonts w:ascii="Arial" w:hAnsi="Arial" w:cs="Arial"/>
          <w:sz w:val="24"/>
          <w:szCs w:val="24"/>
          <w:lang w:val="en-US"/>
        </w:rPr>
        <w:t xml:space="preserve"> sesame </w:t>
      </w:r>
      <w:proofErr w:type="spellStart"/>
      <w:r w:rsidR="00AF1A63">
        <w:rPr>
          <w:rFonts w:ascii="Arial" w:hAnsi="Arial" w:cs="Arial"/>
          <w:sz w:val="24"/>
          <w:szCs w:val="24"/>
          <w:lang w:val="en-US"/>
        </w:rPr>
        <w:t>karyawan</w:t>
      </w:r>
      <w:proofErr w:type="spellEnd"/>
      <w:r w:rsidR="00AF1A63">
        <w:rPr>
          <w:rFonts w:ascii="Arial" w:hAnsi="Arial" w:cs="Arial"/>
          <w:sz w:val="24"/>
          <w:szCs w:val="24"/>
          <w:lang w:val="en-US"/>
        </w:rPr>
        <w:t xml:space="preserve"> dan </w:t>
      </w:r>
      <w:proofErr w:type="spellStart"/>
      <w:r w:rsidR="00AF1A63">
        <w:rPr>
          <w:rFonts w:ascii="Arial" w:hAnsi="Arial" w:cs="Arial"/>
          <w:sz w:val="24"/>
          <w:szCs w:val="24"/>
          <w:lang w:val="en-US"/>
        </w:rPr>
        <w:t>harus</w:t>
      </w:r>
      <w:proofErr w:type="spellEnd"/>
      <w:r w:rsidR="00AF1A63">
        <w:rPr>
          <w:rFonts w:ascii="Arial" w:hAnsi="Arial" w:cs="Arial"/>
          <w:sz w:val="24"/>
          <w:szCs w:val="24"/>
          <w:lang w:val="en-US"/>
        </w:rPr>
        <w:t xml:space="preserve"> juga </w:t>
      </w:r>
      <w:proofErr w:type="spellStart"/>
      <w:r w:rsidR="00AF1A63">
        <w:rPr>
          <w:rFonts w:ascii="Arial" w:hAnsi="Arial" w:cs="Arial"/>
          <w:sz w:val="24"/>
          <w:szCs w:val="24"/>
          <w:lang w:val="en-US"/>
        </w:rPr>
        <w:t>terlihat</w:t>
      </w:r>
      <w:proofErr w:type="spellEnd"/>
      <w:r w:rsidR="00AF1A63">
        <w:rPr>
          <w:rFonts w:ascii="Arial" w:hAnsi="Arial" w:cs="Arial"/>
          <w:sz w:val="24"/>
          <w:szCs w:val="24"/>
          <w:lang w:val="en-US"/>
        </w:rPr>
        <w:t xml:space="preserve"> Ketika </w:t>
      </w:r>
      <w:proofErr w:type="spellStart"/>
      <w:r w:rsidR="00AF1A63">
        <w:rPr>
          <w:rFonts w:ascii="Arial" w:hAnsi="Arial" w:cs="Arial"/>
          <w:sz w:val="24"/>
          <w:szCs w:val="24"/>
          <w:lang w:val="en-US"/>
        </w:rPr>
        <w:t>mereka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melayani</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pelanggan</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mereka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Sehingga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perilaku</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ini</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sebagai</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pembeda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dengan</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organisasi</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lain</w:t>
      </w:r>
      <w:proofErr w:type="spellEnd"/>
      <w:r w:rsidR="00AF1A63">
        <w:rPr>
          <w:rFonts w:ascii="Arial" w:hAnsi="Arial" w:cs="Arial"/>
          <w:sz w:val="24"/>
          <w:szCs w:val="24"/>
          <w:lang w:val="en-US"/>
        </w:rPr>
        <w:t xml:space="preserve">. </w:t>
      </w:r>
    </w:p>
    <w:p w14:paraId="56C294D1" w14:textId="77777777" w:rsidR="00243F7D" w:rsidRDefault="00243F7D"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kekuatan</w:t>
      </w:r>
      <w:proofErr w:type="spellEnd"/>
      <w:r>
        <w:rPr>
          <w:rFonts w:ascii="Arial" w:hAnsi="Arial" w:cs="Arial"/>
          <w:sz w:val="24"/>
          <w:szCs w:val="24"/>
          <w:lang w:val="en-US"/>
        </w:rPr>
        <w:t xml:space="preserve"> </w:t>
      </w:r>
      <w:proofErr w:type="spellStart"/>
      <w:r>
        <w:rPr>
          <w:rFonts w:ascii="Arial" w:hAnsi="Arial" w:cs="Arial"/>
          <w:sz w:val="24"/>
          <w:szCs w:val="24"/>
          <w:lang w:val="en-US"/>
        </w:rPr>
        <w:t>sosial</w:t>
      </w:r>
      <w:proofErr w:type="spellEnd"/>
      <w:r>
        <w:rPr>
          <w:rFonts w:ascii="Arial" w:hAnsi="Arial" w:cs="Arial"/>
          <w:sz w:val="24"/>
          <w:szCs w:val="24"/>
          <w:lang w:val="en-US"/>
        </w:rPr>
        <w:t xml:space="preserve"> yang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tampak</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menggerakkan</w:t>
      </w:r>
      <w:proofErr w:type="spellEnd"/>
      <w:r>
        <w:rPr>
          <w:rFonts w:ascii="Arial" w:hAnsi="Arial" w:cs="Arial"/>
          <w:sz w:val="24"/>
          <w:szCs w:val="24"/>
          <w:lang w:val="en-US"/>
        </w:rPr>
        <w:t xml:space="preserve"> orang-orang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sidR="00A16403">
        <w:rPr>
          <w:rFonts w:ascii="Arial" w:hAnsi="Arial" w:cs="Arial"/>
          <w:sz w:val="24"/>
          <w:szCs w:val="24"/>
          <w:lang w:val="en-US"/>
        </w:rPr>
        <w:t>melakukan</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aktivitas</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kerja</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Secara</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tidak</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sadar</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tiap-tiap</w:t>
      </w:r>
      <w:proofErr w:type="spellEnd"/>
      <w:r w:rsidR="00A16403">
        <w:rPr>
          <w:rFonts w:ascii="Arial" w:hAnsi="Arial" w:cs="Arial"/>
          <w:sz w:val="24"/>
          <w:szCs w:val="24"/>
          <w:lang w:val="en-US"/>
        </w:rPr>
        <w:t xml:space="preserve"> orang </w:t>
      </w:r>
      <w:proofErr w:type="spellStart"/>
      <w:r w:rsidR="00A16403">
        <w:rPr>
          <w:rFonts w:ascii="Arial" w:hAnsi="Arial" w:cs="Arial"/>
          <w:sz w:val="24"/>
          <w:szCs w:val="24"/>
          <w:lang w:val="en-US"/>
        </w:rPr>
        <w:t>dalam</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suatu</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organisasi</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mempelajari</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budaya</w:t>
      </w:r>
      <w:proofErr w:type="spellEnd"/>
      <w:r w:rsidR="00A16403">
        <w:rPr>
          <w:rFonts w:ascii="Arial" w:hAnsi="Arial" w:cs="Arial"/>
          <w:sz w:val="24"/>
          <w:szCs w:val="24"/>
          <w:lang w:val="en-US"/>
        </w:rPr>
        <w:t xml:space="preserve"> yang </w:t>
      </w:r>
      <w:proofErr w:type="spellStart"/>
      <w:r w:rsidR="00A16403">
        <w:rPr>
          <w:rFonts w:ascii="Arial" w:hAnsi="Arial" w:cs="Arial"/>
          <w:sz w:val="24"/>
          <w:szCs w:val="24"/>
          <w:lang w:val="en-US"/>
        </w:rPr>
        <w:t>berlaku</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dalam</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organisasinya</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Apalagi</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jika</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ia</w:t>
      </w:r>
      <w:proofErr w:type="spellEnd"/>
      <w:r w:rsidR="00A16403">
        <w:rPr>
          <w:rFonts w:ascii="Arial" w:hAnsi="Arial" w:cs="Arial"/>
          <w:sz w:val="24"/>
          <w:szCs w:val="24"/>
          <w:lang w:val="en-US"/>
        </w:rPr>
        <w:t xml:space="preserve"> orang </w:t>
      </w:r>
      <w:proofErr w:type="spellStart"/>
      <w:r w:rsidR="00A16403">
        <w:rPr>
          <w:rFonts w:ascii="Arial" w:hAnsi="Arial" w:cs="Arial"/>
          <w:sz w:val="24"/>
          <w:szCs w:val="24"/>
          <w:lang w:val="en-US"/>
        </w:rPr>
        <w:t>baru</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supaya</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dapat</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diterima</w:t>
      </w:r>
      <w:proofErr w:type="spellEnd"/>
      <w:r w:rsidR="00A16403">
        <w:rPr>
          <w:rFonts w:ascii="Arial" w:hAnsi="Arial" w:cs="Arial"/>
          <w:sz w:val="24"/>
          <w:szCs w:val="24"/>
          <w:lang w:val="en-US"/>
        </w:rPr>
        <w:t xml:space="preserve"> oleh </w:t>
      </w:r>
      <w:proofErr w:type="spellStart"/>
      <w:r w:rsidR="00A16403">
        <w:rPr>
          <w:rFonts w:ascii="Arial" w:hAnsi="Arial" w:cs="Arial"/>
          <w:sz w:val="24"/>
          <w:szCs w:val="24"/>
          <w:lang w:val="en-US"/>
        </w:rPr>
        <w:t>lingkungannya</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ia</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akan</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berusaha</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mempelajari</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apa</w:t>
      </w:r>
      <w:proofErr w:type="spellEnd"/>
      <w:r w:rsidR="00A16403">
        <w:rPr>
          <w:rFonts w:ascii="Arial" w:hAnsi="Arial" w:cs="Arial"/>
          <w:sz w:val="24"/>
          <w:szCs w:val="24"/>
          <w:lang w:val="en-US"/>
        </w:rPr>
        <w:t xml:space="preserve"> yang </w:t>
      </w:r>
      <w:proofErr w:type="spellStart"/>
      <w:r w:rsidR="00A16403">
        <w:rPr>
          <w:rFonts w:ascii="Arial" w:hAnsi="Arial" w:cs="Arial"/>
          <w:sz w:val="24"/>
          <w:szCs w:val="24"/>
          <w:lang w:val="en-US"/>
        </w:rPr>
        <w:t>menjadi</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nila-nilai</w:t>
      </w:r>
      <w:proofErr w:type="spellEnd"/>
      <w:r w:rsidR="00A16403">
        <w:rPr>
          <w:rFonts w:ascii="Arial" w:hAnsi="Arial" w:cs="Arial"/>
          <w:sz w:val="24"/>
          <w:szCs w:val="24"/>
          <w:lang w:val="en-US"/>
        </w:rPr>
        <w:t xml:space="preserve"> </w:t>
      </w:r>
      <w:proofErr w:type="spellStart"/>
      <w:r w:rsidR="00A16403">
        <w:rPr>
          <w:rFonts w:ascii="Arial" w:hAnsi="Arial" w:cs="Arial"/>
          <w:sz w:val="24"/>
          <w:szCs w:val="24"/>
          <w:lang w:val="en-US"/>
        </w:rPr>
        <w:t>perusahaan</w:t>
      </w:r>
      <w:proofErr w:type="spellEnd"/>
      <w:r w:rsidR="00A16403">
        <w:rPr>
          <w:rFonts w:ascii="Arial" w:hAnsi="Arial" w:cs="Arial"/>
          <w:sz w:val="24"/>
          <w:szCs w:val="24"/>
          <w:lang w:val="en-US"/>
        </w:rPr>
        <w:t xml:space="preserve">. </w:t>
      </w:r>
    </w:p>
    <w:p w14:paraId="01D3FEAE" w14:textId="77777777" w:rsidR="0046423C" w:rsidRDefault="0046423C"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Wibowo (2016:253) </w:t>
      </w:r>
      <w:proofErr w:type="spellStart"/>
      <w:r>
        <w:rPr>
          <w:rFonts w:ascii="Arial" w:hAnsi="Arial" w:cs="Arial"/>
          <w:sz w:val="24"/>
          <w:szCs w:val="24"/>
          <w:lang w:val="en-US"/>
        </w:rPr>
        <w:t>mengutip</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Jerome Want </w:t>
      </w:r>
      <w:proofErr w:type="spellStart"/>
      <w:r>
        <w:rPr>
          <w:rFonts w:ascii="Arial" w:hAnsi="Arial" w:cs="Arial"/>
          <w:sz w:val="24"/>
          <w:szCs w:val="24"/>
          <w:lang w:val="en-US"/>
        </w:rPr>
        <w:t>emnyarankan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sepuluh</w:t>
      </w:r>
      <w:proofErr w:type="spellEnd"/>
      <w:r>
        <w:rPr>
          <w:rFonts w:ascii="Arial" w:hAnsi="Arial" w:cs="Arial"/>
          <w:sz w:val="24"/>
          <w:szCs w:val="24"/>
          <w:lang w:val="en-US"/>
        </w:rPr>
        <w:t xml:space="preserve"> (10) </w:t>
      </w:r>
      <w:proofErr w:type="spellStart"/>
      <w:r>
        <w:rPr>
          <w:rFonts w:ascii="Arial" w:hAnsi="Arial" w:cs="Arial"/>
          <w:sz w:val="24"/>
          <w:szCs w:val="24"/>
          <w:lang w:val="en-US"/>
        </w:rPr>
        <w:t>indikator</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
    <w:p w14:paraId="3CDE0A24" w14:textId="77777777" w:rsidR="0046423C" w:rsidRPr="0046423C"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Mission and Strategy</w:t>
      </w:r>
    </w:p>
    <w:p w14:paraId="2D37D203" w14:textId="77777777" w:rsidR="0046423C" w:rsidRPr="0046423C"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Leadership and management effectiveness</w:t>
      </w:r>
    </w:p>
    <w:p w14:paraId="518079C8" w14:textId="77777777" w:rsidR="0046423C" w:rsidRPr="0046423C"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Communications and decision making</w:t>
      </w:r>
    </w:p>
    <w:p w14:paraId="48CCCC71" w14:textId="77777777" w:rsidR="0046423C" w:rsidRPr="0046423C"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Organization design and structure</w:t>
      </w:r>
    </w:p>
    <w:p w14:paraId="73CBDC45" w14:textId="77777777" w:rsidR="0046423C" w:rsidRPr="0046423C"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Organizational behavior</w:t>
      </w:r>
    </w:p>
    <w:p w14:paraId="6ECE3F5F" w14:textId="77777777" w:rsidR="0046423C" w:rsidRPr="0046423C"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proofErr w:type="spellStart"/>
      <w:r>
        <w:rPr>
          <w:rFonts w:ascii="Arial" w:hAnsi="Arial" w:cs="Arial"/>
          <w:i/>
          <w:sz w:val="24"/>
          <w:szCs w:val="24"/>
          <w:lang w:val="en-US"/>
        </w:rPr>
        <w:t>Knowwledge</w:t>
      </w:r>
      <w:proofErr w:type="spellEnd"/>
      <w:r>
        <w:rPr>
          <w:rFonts w:ascii="Arial" w:hAnsi="Arial" w:cs="Arial"/>
          <w:i/>
          <w:sz w:val="24"/>
          <w:szCs w:val="24"/>
          <w:lang w:val="en-US"/>
        </w:rPr>
        <w:t xml:space="preserve"> and competence</w:t>
      </w:r>
    </w:p>
    <w:p w14:paraId="79620689" w14:textId="77777777" w:rsidR="0046423C" w:rsidRPr="0046423C"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Business and organizational interventions</w:t>
      </w:r>
    </w:p>
    <w:p w14:paraId="40A1ACAE" w14:textId="77777777" w:rsidR="0046423C" w:rsidRPr="0046423C"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Innovation and risk taking</w:t>
      </w:r>
    </w:p>
    <w:p w14:paraId="156A733E" w14:textId="77777777" w:rsidR="0046423C" w:rsidRPr="0046423C"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Performance and</w:t>
      </w:r>
    </w:p>
    <w:p w14:paraId="2FD3D7CF" w14:textId="0F935EFB" w:rsidR="0046423C" w:rsidRPr="00AF1A63" w:rsidRDefault="0046423C" w:rsidP="006515A2">
      <w:pPr>
        <w:pStyle w:val="ListParagraph"/>
        <w:numPr>
          <w:ilvl w:val="3"/>
          <w:numId w:val="25"/>
        </w:numPr>
        <w:spacing w:before="240" w:after="0" w:line="480" w:lineRule="auto"/>
        <w:ind w:left="426" w:hanging="426"/>
        <w:jc w:val="both"/>
        <w:rPr>
          <w:rFonts w:ascii="Arial" w:hAnsi="Arial" w:cs="Arial"/>
          <w:sz w:val="24"/>
          <w:szCs w:val="24"/>
          <w:lang w:val="en-US"/>
        </w:rPr>
      </w:pPr>
      <w:r>
        <w:rPr>
          <w:rFonts w:ascii="Arial" w:hAnsi="Arial" w:cs="Arial"/>
          <w:i/>
          <w:sz w:val="24"/>
          <w:szCs w:val="24"/>
          <w:lang w:val="en-US"/>
        </w:rPr>
        <w:t>Change readiness and management</w:t>
      </w:r>
    </w:p>
    <w:p w14:paraId="23AF6B46" w14:textId="75D9D76B" w:rsidR="00AF1A63" w:rsidRDefault="00AF1A63" w:rsidP="00AF1A63">
      <w:pPr>
        <w:spacing w:before="240" w:after="0" w:line="480" w:lineRule="auto"/>
        <w:jc w:val="both"/>
        <w:rPr>
          <w:rFonts w:ascii="Arial" w:hAnsi="Arial" w:cs="Arial"/>
          <w:sz w:val="24"/>
          <w:szCs w:val="24"/>
          <w:lang w:val="en-US"/>
        </w:rPr>
      </w:pPr>
    </w:p>
    <w:p w14:paraId="6D0AE235" w14:textId="00390555" w:rsidR="00C657B2" w:rsidRDefault="00AF1A63" w:rsidP="006515A2">
      <w:pPr>
        <w:pStyle w:val="ListParagraph"/>
        <w:spacing w:before="240" w:after="0" w:line="480" w:lineRule="auto"/>
        <w:ind w:left="0" w:firstLine="851"/>
        <w:jc w:val="both"/>
        <w:rPr>
          <w:rFonts w:ascii="Arial" w:hAnsi="Arial" w:cs="Arial"/>
          <w:sz w:val="24"/>
          <w:szCs w:val="24"/>
        </w:rPr>
      </w:pPr>
      <w:r w:rsidRPr="004854EC">
        <w:rPr>
          <w:rFonts w:ascii="Arial" w:hAnsi="Arial" w:cs="Arial"/>
          <w:noProof/>
          <w:color w:val="000000"/>
          <w:sz w:val="24"/>
          <w:szCs w:val="24"/>
          <w:lang w:val="en-US"/>
        </w:rPr>
        <w:lastRenderedPageBreak/>
        <mc:AlternateContent>
          <mc:Choice Requires="wps">
            <w:drawing>
              <wp:anchor distT="0" distB="0" distL="114300" distR="114300" simplePos="0" relativeHeight="251658240" behindDoc="0" locked="0" layoutInCell="1" allowOverlap="1" wp14:anchorId="6264D2A2" wp14:editId="0F4E2B91">
                <wp:simplePos x="0" y="0"/>
                <wp:positionH relativeFrom="column">
                  <wp:posOffset>4114800</wp:posOffset>
                </wp:positionH>
                <wp:positionV relativeFrom="paragraph">
                  <wp:posOffset>452755</wp:posOffset>
                </wp:positionV>
                <wp:extent cx="1295400" cy="1495425"/>
                <wp:effectExtent l="247650" t="0" r="19050" b="809625"/>
                <wp:wrapNone/>
                <wp:docPr id="60" name="Rectangular Callout 60"/>
                <wp:cNvGraphicFramePr/>
                <a:graphic xmlns:a="http://schemas.openxmlformats.org/drawingml/2006/main">
                  <a:graphicData uri="http://schemas.microsoft.com/office/word/2010/wordprocessingShape">
                    <wps:wsp>
                      <wps:cNvSpPr/>
                      <wps:spPr>
                        <a:xfrm>
                          <a:off x="0" y="0"/>
                          <a:ext cx="1295400" cy="1495425"/>
                        </a:xfrm>
                        <a:prstGeom prst="wedgeRectCallout">
                          <a:avLst>
                            <a:gd name="adj1" fmla="val -68024"/>
                            <a:gd name="adj2" fmla="val 101591"/>
                          </a:avLst>
                        </a:prstGeom>
                      </wps:spPr>
                      <wps:style>
                        <a:lnRef idx="2">
                          <a:schemeClr val="accent6"/>
                        </a:lnRef>
                        <a:fillRef idx="1">
                          <a:schemeClr val="lt1"/>
                        </a:fillRef>
                        <a:effectRef idx="0">
                          <a:schemeClr val="accent6"/>
                        </a:effectRef>
                        <a:fontRef idx="minor">
                          <a:schemeClr val="dk1"/>
                        </a:fontRef>
                      </wps:style>
                      <wps:txbx>
                        <w:txbxContent>
                          <w:p w14:paraId="75EAF899" w14:textId="77777777" w:rsidR="00DD2FF7" w:rsidRDefault="00DD2FF7" w:rsidP="00F5299E">
                            <w:pPr>
                              <w:spacing w:line="240" w:lineRule="auto"/>
                              <w:jc w:val="center"/>
                            </w:pPr>
                            <w:r>
                              <w:t>Seberapa besar organisasi menekankan pada pencapaian sasaran (hasil), ketimbang pada cara mencapai sasaran (proses)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4D2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0" o:spid="_x0000_s1047" type="#_x0000_t61" style="position:absolute;left:0;text-align:left;margin-left:324pt;margin-top:35.65pt;width:102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" adj="-3893,32744" fillcolor="white [3201]" strokecolor="#f79646 [3209]" strokeweight="2pt">
                <v:textbox>
                  <w:txbxContent>
                    <w:p w14:paraId="75EAF899" w14:textId="77777777" w:rsidR="00DD2FF7" w:rsidRDefault="00DD2FF7" w:rsidP="00F5299E">
                      <w:pPr>
                        <w:spacing w:line="240" w:lineRule="auto"/>
                        <w:jc w:val="center"/>
                      </w:pPr>
                      <w:r>
                        <w:t>Seberapa besar organisasi menekankan pada pencapaian sasaran (hasil), ketimbang pada cara mencapai sasaran (proses)</w:t>
                      </w:r>
                    </w:p>
                  </w:txbxContent>
                </v:textbox>
              </v:shape>
            </w:pict>
          </mc:Fallback>
        </mc:AlternateContent>
      </w:r>
      <w:r w:rsidR="00243F7D">
        <w:rPr>
          <w:rFonts w:ascii="Arial" w:hAnsi="Arial" w:cs="Arial"/>
          <w:sz w:val="24"/>
          <w:szCs w:val="24"/>
          <w:lang w:val="en-US"/>
        </w:rPr>
        <w:t>A</w:t>
      </w:r>
      <w:r w:rsidR="00C657B2" w:rsidRPr="004854EC">
        <w:rPr>
          <w:rFonts w:ascii="Arial" w:hAnsi="Arial" w:cs="Arial"/>
          <w:sz w:val="24"/>
          <w:szCs w:val="24"/>
        </w:rPr>
        <w:t>dapun dimensi budaya organisasi dapat dilihat dalam gambar 2.</w:t>
      </w:r>
      <w:r w:rsidR="004E0816">
        <w:rPr>
          <w:rFonts w:ascii="Arial" w:hAnsi="Arial" w:cs="Arial"/>
          <w:sz w:val="24"/>
          <w:szCs w:val="24"/>
          <w:lang w:val="en-US"/>
        </w:rPr>
        <w:t>5</w:t>
      </w:r>
      <w:r w:rsidR="00C657B2" w:rsidRPr="004854EC">
        <w:rPr>
          <w:rFonts w:ascii="Arial" w:hAnsi="Arial" w:cs="Arial"/>
          <w:sz w:val="24"/>
          <w:szCs w:val="24"/>
        </w:rPr>
        <w:t xml:space="preserve"> dibawah ini:</w:t>
      </w:r>
    </w:p>
    <w:p w14:paraId="7705FAAD" w14:textId="04E73083" w:rsidR="00AF1A63" w:rsidRDefault="00AF1A63" w:rsidP="006515A2">
      <w:pPr>
        <w:pStyle w:val="ListParagraph"/>
        <w:spacing w:before="240" w:after="0" w:line="480" w:lineRule="auto"/>
        <w:ind w:left="0" w:firstLine="851"/>
        <w:jc w:val="both"/>
        <w:rPr>
          <w:rFonts w:ascii="Arial" w:hAnsi="Arial" w:cs="Arial"/>
          <w:sz w:val="24"/>
          <w:szCs w:val="24"/>
        </w:rPr>
      </w:pPr>
    </w:p>
    <w:p w14:paraId="55950C6E" w14:textId="77777777" w:rsidR="0046423C" w:rsidRDefault="006D34FD" w:rsidP="006515A2">
      <w:pPr>
        <w:pStyle w:val="ListParagraph"/>
        <w:spacing w:before="240" w:after="0" w:line="480" w:lineRule="auto"/>
        <w:ind w:left="0" w:firstLine="851"/>
        <w:jc w:val="center"/>
        <w:rPr>
          <w:rFonts w:ascii="Arial" w:hAnsi="Arial" w:cs="Arial"/>
          <w:color w:val="000000"/>
          <w:sz w:val="24"/>
          <w:szCs w:val="24"/>
        </w:rPr>
      </w:pPr>
      <w:r w:rsidRPr="004854EC">
        <w:rPr>
          <w:rFonts w:ascii="Arial" w:hAnsi="Arial" w:cs="Arial"/>
          <w:noProof/>
          <w:color w:val="000000"/>
          <w:sz w:val="24"/>
          <w:szCs w:val="24"/>
          <w:lang w:val="en-US"/>
        </w:rPr>
        <mc:AlternateContent>
          <mc:Choice Requires="wps">
            <w:drawing>
              <wp:anchor distT="0" distB="0" distL="114300" distR="114300" simplePos="0" relativeHeight="251646464" behindDoc="0" locked="0" layoutInCell="1" allowOverlap="1" wp14:anchorId="5C990BCD" wp14:editId="7666A9CF">
                <wp:simplePos x="0" y="0"/>
                <wp:positionH relativeFrom="column">
                  <wp:posOffset>-238592</wp:posOffset>
                </wp:positionH>
                <wp:positionV relativeFrom="paragraph">
                  <wp:posOffset>67933</wp:posOffset>
                </wp:positionV>
                <wp:extent cx="1619250" cy="1133475"/>
                <wp:effectExtent l="0" t="0" r="19050" b="638175"/>
                <wp:wrapNone/>
                <wp:docPr id="65" name="Rectangular Callout 65"/>
                <wp:cNvGraphicFramePr/>
                <a:graphic xmlns:a="http://schemas.openxmlformats.org/drawingml/2006/main">
                  <a:graphicData uri="http://schemas.microsoft.com/office/word/2010/wordprocessingShape">
                    <wps:wsp>
                      <wps:cNvSpPr/>
                      <wps:spPr>
                        <a:xfrm>
                          <a:off x="0" y="0"/>
                          <a:ext cx="1619250" cy="1133475"/>
                        </a:xfrm>
                        <a:prstGeom prst="wedgeRectCallout">
                          <a:avLst>
                            <a:gd name="adj1" fmla="val 34239"/>
                            <a:gd name="adj2" fmla="val 103125"/>
                          </a:avLst>
                        </a:prstGeom>
                      </wps:spPr>
                      <wps:style>
                        <a:lnRef idx="2">
                          <a:schemeClr val="accent6"/>
                        </a:lnRef>
                        <a:fillRef idx="1">
                          <a:schemeClr val="lt1"/>
                        </a:fillRef>
                        <a:effectRef idx="0">
                          <a:schemeClr val="accent6"/>
                        </a:effectRef>
                        <a:fontRef idx="minor">
                          <a:schemeClr val="dk1"/>
                        </a:fontRef>
                      </wps:style>
                      <wps:txbx>
                        <w:txbxContent>
                          <w:p w14:paraId="60967D63"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Seberapa besar organisasi dalam mendorong para karyawannya untuk bersikap innovatif dan berani mengambil resiko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90BCD" id="Rectangular Callout 65" o:spid="_x0000_s1048" type="#_x0000_t61" style="position:absolute;left:0;text-align:left;margin-left:-18.8pt;margin-top:5.35pt;width:127.5pt;height:8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" adj="18196,33075" fillcolor="white [3201]" strokecolor="#f79646 [3209]" strokeweight="2pt">
                <v:textbox>
                  <w:txbxContent>
                    <w:p w14:paraId="60967D63"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Seberapa besar organisasi dalam mendorong para karyawannya untuk bersikap innovatif dan berani mengambil resiko</w:t>
                      </w:r>
                    </w:p>
                  </w:txbxContent>
                </v:textbox>
              </v:shape>
            </w:pict>
          </mc:Fallback>
        </mc:AlternateContent>
      </w:r>
      <w:r w:rsidRPr="004854EC">
        <w:rPr>
          <w:rFonts w:ascii="Arial" w:hAnsi="Arial" w:cs="Arial"/>
          <w:noProof/>
          <w:color w:val="000000"/>
          <w:sz w:val="24"/>
          <w:szCs w:val="24"/>
          <w:lang w:val="en-US"/>
        </w:rPr>
        <mc:AlternateContent>
          <mc:Choice Requires="wps">
            <w:drawing>
              <wp:anchor distT="0" distB="0" distL="114300" distR="114300" simplePos="0" relativeHeight="251628032" behindDoc="0" locked="0" layoutInCell="1" allowOverlap="1" wp14:anchorId="5B8D7172" wp14:editId="5C45F702">
                <wp:simplePos x="0" y="0"/>
                <wp:positionH relativeFrom="column">
                  <wp:posOffset>1574393</wp:posOffset>
                </wp:positionH>
                <wp:positionV relativeFrom="paragraph">
                  <wp:posOffset>92195</wp:posOffset>
                </wp:positionV>
                <wp:extent cx="2085975" cy="904875"/>
                <wp:effectExtent l="0" t="0" r="28575" b="295275"/>
                <wp:wrapNone/>
                <wp:docPr id="59" name="Rectangular Callout 59"/>
                <wp:cNvGraphicFramePr/>
                <a:graphic xmlns:a="http://schemas.openxmlformats.org/drawingml/2006/main">
                  <a:graphicData uri="http://schemas.microsoft.com/office/word/2010/wordprocessingShape">
                    <wps:wsp>
                      <wps:cNvSpPr/>
                      <wps:spPr>
                        <a:xfrm>
                          <a:off x="0" y="0"/>
                          <a:ext cx="2085975" cy="904875"/>
                        </a:xfrm>
                        <a:prstGeom prst="wedgeRectCallout">
                          <a:avLst>
                            <a:gd name="adj1" fmla="val -28379"/>
                            <a:gd name="adj2" fmla="val 77415"/>
                          </a:avLst>
                        </a:prstGeom>
                      </wps:spPr>
                      <wps:style>
                        <a:lnRef idx="2">
                          <a:schemeClr val="accent6"/>
                        </a:lnRef>
                        <a:fillRef idx="1">
                          <a:schemeClr val="lt1"/>
                        </a:fillRef>
                        <a:effectRef idx="0">
                          <a:schemeClr val="accent6"/>
                        </a:effectRef>
                        <a:fontRef idx="minor">
                          <a:schemeClr val="dk1"/>
                        </a:fontRef>
                      </wps:style>
                      <wps:txbx>
                        <w:txbxContent>
                          <w:p w14:paraId="44FB791E"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 xml:space="preserve">Seberapa dalam ketelitian, analisis, dan perhatian pada details yang dituntut oleh organisasi kepada karyawannya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D7172" id="Rectangular Callout 59" o:spid="_x0000_s1049" type="#_x0000_t61" style="position:absolute;left:0;text-align:left;margin-left:123.95pt;margin-top:7.25pt;width:164.25pt;height:71.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" adj="4670,27522" fillcolor="white [3201]" strokecolor="#f79646 [3209]" strokeweight="2pt">
                <v:textbox>
                  <w:txbxContent>
                    <w:p w14:paraId="44FB791E"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 xml:space="preserve">Seberapa dalam ketelitian, analisis, dan perhatian pada details yang dituntut oleh organisasi kepada karyawannya </w:t>
                      </w:r>
                    </w:p>
                  </w:txbxContent>
                </v:textbox>
              </v:shape>
            </w:pict>
          </mc:Fallback>
        </mc:AlternateContent>
      </w:r>
    </w:p>
    <w:p w14:paraId="520AB77E" w14:textId="77777777" w:rsidR="00C657B2" w:rsidRPr="004854EC" w:rsidRDefault="00C657B2" w:rsidP="006515A2">
      <w:pPr>
        <w:pStyle w:val="ListParagraph"/>
        <w:spacing w:before="240" w:after="0" w:line="480" w:lineRule="auto"/>
        <w:ind w:left="0" w:firstLine="851"/>
        <w:jc w:val="center"/>
        <w:rPr>
          <w:rFonts w:ascii="Arial" w:hAnsi="Arial" w:cs="Arial"/>
          <w:color w:val="000000"/>
          <w:sz w:val="24"/>
          <w:szCs w:val="24"/>
        </w:rPr>
      </w:pPr>
    </w:p>
    <w:p w14:paraId="002E4D52" w14:textId="77777777" w:rsidR="00C657B2" w:rsidRPr="004854EC" w:rsidRDefault="00C657B2" w:rsidP="006515A2">
      <w:pPr>
        <w:pStyle w:val="ListParagraph"/>
        <w:spacing w:before="240" w:after="0" w:line="480" w:lineRule="auto"/>
        <w:ind w:left="0" w:firstLine="851"/>
        <w:jc w:val="center"/>
        <w:rPr>
          <w:rFonts w:ascii="Arial" w:hAnsi="Arial" w:cs="Arial"/>
          <w:color w:val="000000"/>
          <w:sz w:val="24"/>
          <w:szCs w:val="24"/>
        </w:rPr>
      </w:pPr>
    </w:p>
    <w:p w14:paraId="0B58EF86" w14:textId="77777777" w:rsidR="00C657B2" w:rsidRPr="004854EC" w:rsidRDefault="006D34FD" w:rsidP="006515A2">
      <w:pPr>
        <w:pStyle w:val="ListParagraph"/>
        <w:spacing w:before="240" w:after="0" w:line="480" w:lineRule="auto"/>
        <w:ind w:left="0" w:firstLine="851"/>
        <w:jc w:val="center"/>
        <w:rPr>
          <w:rFonts w:ascii="Arial" w:hAnsi="Arial" w:cs="Arial"/>
          <w:color w:val="000000"/>
          <w:sz w:val="24"/>
          <w:szCs w:val="24"/>
        </w:rPr>
      </w:pPr>
      <w:r w:rsidRPr="004854EC">
        <w:rPr>
          <w:rFonts w:ascii="Arial" w:hAnsi="Arial" w:cs="Arial"/>
          <w:noProof/>
          <w:color w:val="000000"/>
          <w:sz w:val="24"/>
          <w:szCs w:val="24"/>
          <w:lang w:val="en-US"/>
        </w:rPr>
        <mc:AlternateContent>
          <mc:Choice Requires="wpg">
            <w:drawing>
              <wp:anchor distT="0" distB="0" distL="114300" distR="114300" simplePos="0" relativeHeight="251596288" behindDoc="0" locked="0" layoutInCell="1" allowOverlap="1" wp14:anchorId="0321E458" wp14:editId="4641A490">
                <wp:simplePos x="0" y="0"/>
                <wp:positionH relativeFrom="column">
                  <wp:posOffset>-11430</wp:posOffset>
                </wp:positionH>
                <wp:positionV relativeFrom="paragraph">
                  <wp:posOffset>153550</wp:posOffset>
                </wp:positionV>
                <wp:extent cx="4752975" cy="2933700"/>
                <wp:effectExtent l="0" t="0" r="28575" b="19050"/>
                <wp:wrapNone/>
                <wp:docPr id="58" name="Group 58"/>
                <wp:cNvGraphicFramePr/>
                <a:graphic xmlns:a="http://schemas.openxmlformats.org/drawingml/2006/main">
                  <a:graphicData uri="http://schemas.microsoft.com/office/word/2010/wordprocessingGroup">
                    <wpg:wgp>
                      <wpg:cNvGrpSpPr/>
                      <wpg:grpSpPr>
                        <a:xfrm>
                          <a:off x="0" y="0"/>
                          <a:ext cx="4752975" cy="2933700"/>
                          <a:chOff x="0" y="0"/>
                          <a:chExt cx="4752975" cy="2933700"/>
                        </a:xfrm>
                      </wpg:grpSpPr>
                      <wps:wsp>
                        <wps:cNvPr id="43" name="Oval 43"/>
                        <wps:cNvSpPr/>
                        <wps:spPr>
                          <a:xfrm>
                            <a:off x="1628775" y="1333500"/>
                            <a:ext cx="1476375" cy="800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D7AEFC1" w14:textId="77777777" w:rsidR="00DD2FF7" w:rsidRPr="00F5299E" w:rsidRDefault="00DD2FF7" w:rsidP="00C657B2">
                              <w:pPr>
                                <w:jc w:val="center"/>
                                <w:rPr>
                                  <w:rFonts w:ascii="Arial" w:hAnsi="Arial" w:cs="Arial"/>
                                  <w:b/>
                                  <w:sz w:val="20"/>
                                  <w:szCs w:val="20"/>
                                </w:rPr>
                              </w:pPr>
                              <w:r w:rsidRPr="00F5299E">
                                <w:rPr>
                                  <w:rFonts w:ascii="Arial" w:hAnsi="Arial" w:cs="Arial"/>
                                  <w:b/>
                                  <w:sz w:val="20"/>
                                  <w:szCs w:val="20"/>
                                </w:rPr>
                                <w:t>BUDAYA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628775" y="0"/>
                            <a:ext cx="1476375" cy="35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EB2D73"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Perhatian pada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47650" y="1571625"/>
                            <a:ext cx="781050" cy="41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287A5C" w14:textId="77777777" w:rsidR="00DD2FF7" w:rsidRPr="00C657B2" w:rsidRDefault="00DD2FF7" w:rsidP="00C657B2">
                              <w:pPr>
                                <w:rPr>
                                  <w:rFonts w:ascii="Arial" w:hAnsi="Arial" w:cs="Arial"/>
                                  <w:color w:val="000000" w:themeColor="text1"/>
                                  <w:sz w:val="20"/>
                                  <w:szCs w:val="20"/>
                                </w:rPr>
                              </w:pPr>
                              <w:r w:rsidRPr="00C657B2">
                                <w:rPr>
                                  <w:rFonts w:ascii="Arial" w:hAnsi="Arial" w:cs="Arial"/>
                                  <w:color w:val="000000" w:themeColor="text1"/>
                                  <w:sz w:val="20"/>
                                  <w:szCs w:val="20"/>
                                </w:rPr>
                                <w:t>Stabilitas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447925" y="2562225"/>
                            <a:ext cx="1476375" cy="361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5210BE"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Orientasi 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3571875" y="1419225"/>
                            <a:ext cx="1181100" cy="645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5C0CCC" w14:textId="77777777" w:rsidR="00DD2FF7" w:rsidRPr="00C657B2" w:rsidRDefault="00DD2FF7" w:rsidP="005D427B">
                              <w:pPr>
                                <w:spacing w:after="0" w:line="240" w:lineRule="auto"/>
                                <w:jc w:val="center"/>
                                <w:rPr>
                                  <w:rFonts w:ascii="Arial" w:hAnsi="Arial" w:cs="Arial"/>
                                  <w:color w:val="000000" w:themeColor="text1"/>
                                  <w:sz w:val="20"/>
                                  <w:szCs w:val="20"/>
                                </w:rPr>
                              </w:pPr>
                              <w:r w:rsidRPr="00C657B2">
                                <w:rPr>
                                  <w:rFonts w:ascii="Arial" w:hAnsi="Arial" w:cs="Arial"/>
                                  <w:color w:val="000000" w:themeColor="text1"/>
                                  <w:sz w:val="20"/>
                                  <w:szCs w:val="20"/>
                                </w:rPr>
                                <w:t>Orientasi</w:t>
                              </w:r>
                            </w:p>
                            <w:p w14:paraId="7263FBCC" w14:textId="77777777" w:rsidR="00DD2FF7" w:rsidRPr="00C657B2" w:rsidRDefault="00DD2FF7" w:rsidP="005D427B">
                              <w:pPr>
                                <w:spacing w:after="0" w:line="240" w:lineRule="auto"/>
                                <w:jc w:val="center"/>
                                <w:rPr>
                                  <w:rFonts w:ascii="Arial" w:hAnsi="Arial" w:cs="Arial"/>
                                  <w:color w:val="000000" w:themeColor="text1"/>
                                  <w:sz w:val="20"/>
                                  <w:szCs w:val="20"/>
                                </w:rPr>
                              </w:pPr>
                              <w:r w:rsidRPr="00C657B2">
                                <w:rPr>
                                  <w:rFonts w:ascii="Arial" w:hAnsi="Arial" w:cs="Arial"/>
                                  <w:color w:val="000000" w:themeColor="text1"/>
                                  <w:sz w:val="20"/>
                                  <w:szCs w:val="20"/>
                                </w:rPr>
                                <w:t>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152775" y="552450"/>
                            <a:ext cx="1476375" cy="400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710DF3"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Orientasi 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466725" y="2562225"/>
                            <a:ext cx="1476375"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7641FD"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Agresivitas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0" y="723900"/>
                            <a:ext cx="1476375"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79CD68"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Inovasi dan pengambilan Resiko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flipV="1">
                            <a:off x="2362200" y="352425"/>
                            <a:ext cx="9525" cy="981075"/>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flipV="1">
                            <a:off x="3105150" y="1009650"/>
                            <a:ext cx="419100" cy="561975"/>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a:off x="3152775" y="1819275"/>
                            <a:ext cx="419100" cy="0"/>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2638425" y="2133600"/>
                            <a:ext cx="409575" cy="428625"/>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flipV="1">
                            <a:off x="1190625" y="2066925"/>
                            <a:ext cx="619125" cy="49784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1028700" y="1819275"/>
                            <a:ext cx="600075"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1476375" y="952500"/>
                            <a:ext cx="466725" cy="4667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21E458" id="Group 58" o:spid="_x0000_s1050" style="position:absolute;left:0;text-align:left;margin-left:-.9pt;margin-top:12.1pt;width:374.25pt;height:231pt;z-index:251596288;mso-width-relative:margin;mso-height-relative:margin" coordsize="47529,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">
                <v:oval id="Oval 43" o:spid="_x0000_s1051" style="position:absolute;left:16287;top:13335;width:1476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" fillcolor="white [3201]" strokecolor="#f79646 [3209]" strokeweight="2pt">
                  <v:textbox>
                    <w:txbxContent>
                      <w:p w14:paraId="1D7AEFC1" w14:textId="77777777" w:rsidR="00DD2FF7" w:rsidRPr="00F5299E" w:rsidRDefault="00DD2FF7" w:rsidP="00C657B2">
                        <w:pPr>
                          <w:jc w:val="center"/>
                          <w:rPr>
                            <w:rFonts w:ascii="Arial" w:hAnsi="Arial" w:cs="Arial"/>
                            <w:b/>
                            <w:sz w:val="20"/>
                            <w:szCs w:val="20"/>
                          </w:rPr>
                        </w:pPr>
                        <w:r w:rsidRPr="00F5299E">
                          <w:rPr>
                            <w:rFonts w:ascii="Arial" w:hAnsi="Arial" w:cs="Arial"/>
                            <w:b/>
                            <w:sz w:val="20"/>
                            <w:szCs w:val="20"/>
                          </w:rPr>
                          <w:t>BUDAYA ORGANISASI</w:t>
                        </w:r>
                      </w:p>
                    </w:txbxContent>
                  </v:textbox>
                </v:oval>
                <v:rect id="Rectangle 44" o:spid="_x0000_s1052" style="position:absolute;left:16287;width:1476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" filled="f" strokecolor="#243f60 [1604]" strokeweight="2pt">
                  <v:textbox>
                    <w:txbxContent>
                      <w:p w14:paraId="63EB2D73"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Perhatian pada details</w:t>
                        </w:r>
                      </w:p>
                    </w:txbxContent>
                  </v:textbox>
                </v:rect>
                <v:rect id="Rectangle 45" o:spid="_x0000_s1053" style="position:absolute;left:2476;top:15716;width:781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" filled="f" strokecolor="#243f60 [1604]" strokeweight="2pt">
                  <v:textbox>
                    <w:txbxContent>
                      <w:p w14:paraId="18287A5C" w14:textId="77777777" w:rsidR="00DD2FF7" w:rsidRPr="00C657B2" w:rsidRDefault="00DD2FF7" w:rsidP="00C657B2">
                        <w:pPr>
                          <w:rPr>
                            <w:rFonts w:ascii="Arial" w:hAnsi="Arial" w:cs="Arial"/>
                            <w:color w:val="000000" w:themeColor="text1"/>
                            <w:sz w:val="20"/>
                            <w:szCs w:val="20"/>
                          </w:rPr>
                        </w:pPr>
                        <w:r w:rsidRPr="00C657B2">
                          <w:rPr>
                            <w:rFonts w:ascii="Arial" w:hAnsi="Arial" w:cs="Arial"/>
                            <w:color w:val="000000" w:themeColor="text1"/>
                            <w:sz w:val="20"/>
                            <w:szCs w:val="20"/>
                          </w:rPr>
                          <w:t>Stabilitas</w:t>
                        </w:r>
                      </w:p>
                    </w:txbxContent>
                  </v:textbox>
                </v:rect>
                <v:rect id="Rectangle 46" o:spid="_x0000_s1054" style="position:absolute;left:24479;top:25622;width:1476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" filled="f" strokecolor="#243f60 [1604]" strokeweight="2pt">
                  <v:textbox>
                    <w:txbxContent>
                      <w:p w14:paraId="435210BE"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Orientasi tim</w:t>
                        </w:r>
                      </w:p>
                    </w:txbxContent>
                  </v:textbox>
                </v:rect>
                <v:rect id="Rectangle 47" o:spid="_x0000_s1055" style="position:absolute;left:35718;top:14192;width:11811;height:6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" filled="f" strokecolor="#243f60 [1604]" strokeweight="2pt">
                  <v:textbox>
                    <w:txbxContent>
                      <w:p w14:paraId="7C5C0CCC" w14:textId="77777777" w:rsidR="00DD2FF7" w:rsidRPr="00C657B2" w:rsidRDefault="00DD2FF7" w:rsidP="005D427B">
                        <w:pPr>
                          <w:spacing w:after="0" w:line="240" w:lineRule="auto"/>
                          <w:jc w:val="center"/>
                          <w:rPr>
                            <w:rFonts w:ascii="Arial" w:hAnsi="Arial" w:cs="Arial"/>
                            <w:color w:val="000000" w:themeColor="text1"/>
                            <w:sz w:val="20"/>
                            <w:szCs w:val="20"/>
                          </w:rPr>
                        </w:pPr>
                        <w:r w:rsidRPr="00C657B2">
                          <w:rPr>
                            <w:rFonts w:ascii="Arial" w:hAnsi="Arial" w:cs="Arial"/>
                            <w:color w:val="000000" w:themeColor="text1"/>
                            <w:sz w:val="20"/>
                            <w:szCs w:val="20"/>
                          </w:rPr>
                          <w:t>Orientasi</w:t>
                        </w:r>
                      </w:p>
                      <w:p w14:paraId="7263FBCC" w14:textId="77777777" w:rsidR="00DD2FF7" w:rsidRPr="00C657B2" w:rsidRDefault="00DD2FF7" w:rsidP="005D427B">
                        <w:pPr>
                          <w:spacing w:after="0" w:line="240" w:lineRule="auto"/>
                          <w:jc w:val="center"/>
                          <w:rPr>
                            <w:rFonts w:ascii="Arial" w:hAnsi="Arial" w:cs="Arial"/>
                            <w:color w:val="000000" w:themeColor="text1"/>
                            <w:sz w:val="20"/>
                            <w:szCs w:val="20"/>
                          </w:rPr>
                        </w:pPr>
                        <w:r w:rsidRPr="00C657B2">
                          <w:rPr>
                            <w:rFonts w:ascii="Arial" w:hAnsi="Arial" w:cs="Arial"/>
                            <w:color w:val="000000" w:themeColor="text1"/>
                            <w:sz w:val="20"/>
                            <w:szCs w:val="20"/>
                          </w:rPr>
                          <w:t>Manusia</w:t>
                        </w:r>
                      </w:p>
                    </w:txbxContent>
                  </v:textbox>
                </v:rect>
                <v:rect id="Rectangle 48" o:spid="_x0000_s1056" style="position:absolute;left:31527;top:5524;width:14764;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" filled="f" strokecolor="#243f60 [1604]" strokeweight="2pt">
                  <v:textbox>
                    <w:txbxContent>
                      <w:p w14:paraId="54710DF3"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Orientasi Hasil</w:t>
                        </w:r>
                      </w:p>
                    </w:txbxContent>
                  </v:textbox>
                </v:rect>
                <v:rect id="Rectangle 49" o:spid="_x0000_s1057" style="position:absolute;left:4667;top:25622;width:1476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" filled="f" strokecolor="#243f60 [1604]" strokeweight="2pt">
                  <v:textbox>
                    <w:txbxContent>
                      <w:p w14:paraId="457641FD"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Agresivitas</w:t>
                        </w:r>
                      </w:p>
                    </w:txbxContent>
                  </v:textbox>
                </v:rect>
                <v:rect id="Rectangle 50" o:spid="_x0000_s1058" style="position:absolute;top:7239;width:1476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" filled="f" strokecolor="#243f60 [1604]" strokeweight="2pt">
                  <v:textbox>
                    <w:txbxContent>
                      <w:p w14:paraId="5A79CD68" w14:textId="77777777" w:rsidR="00DD2FF7" w:rsidRPr="00C657B2" w:rsidRDefault="00DD2FF7" w:rsidP="00C657B2">
                        <w:pPr>
                          <w:jc w:val="center"/>
                          <w:rPr>
                            <w:rFonts w:ascii="Arial" w:hAnsi="Arial" w:cs="Arial"/>
                            <w:color w:val="000000" w:themeColor="text1"/>
                            <w:sz w:val="20"/>
                            <w:szCs w:val="20"/>
                          </w:rPr>
                        </w:pPr>
                        <w:r w:rsidRPr="00C657B2">
                          <w:rPr>
                            <w:rFonts w:ascii="Arial" w:hAnsi="Arial" w:cs="Arial"/>
                            <w:color w:val="000000" w:themeColor="text1"/>
                            <w:sz w:val="20"/>
                            <w:szCs w:val="20"/>
                          </w:rPr>
                          <w:t>Inovasi dan pengambilan Resiko</w:t>
                        </w:r>
                      </w:p>
                    </w:txbxContent>
                  </v:textbox>
                </v:rect>
                <v:line id="Straight Connector 51" o:spid="_x0000_s1059" style="position:absolute;flip:y;visibility:visible;mso-wrap-style:square" from="23622,3524" to="2371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v0xQAAANsAAAAPAAAAZHJzL2Rvd25yZXYueG1sRI9Pa8JA&#10;FMTvgt9heYXezMZCq6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BRHDv0xQAAANsAAAAP&#10;AAAAAAAAAAAAAAAAAAcCAABkcnMvZG93bnJldi54bWxQSwUGAAAAAAMAAwC3AAAA+QIAAAAA&#10;" strokecolor="black [3040]"/>
                <v:line id="Straight Connector 52" o:spid="_x0000_s1060" style="position:absolute;flip:y;visibility:visible;mso-wrap-style:square" from="31051,10096" to="35242,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" strokecolor="black [3040]"/>
                <v:line id="Straight Connector 53" o:spid="_x0000_s1061" style="position:absolute;visibility:visible;mso-wrap-style:square" from="31527,18192" to="35718,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" strokecolor="black [3040]"/>
                <v:line id="Straight Connector 54" o:spid="_x0000_s1062" style="position:absolute;visibility:visible;mso-wrap-style:square" from="26384,21336" to="30480,2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line id="Straight Connector 55" o:spid="_x0000_s1063" style="position:absolute;flip:y;visibility:visible;mso-wrap-style:square" from="11906,20669" to="18097,2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33wwAAANsAAAAPAAAAZHJzL2Rvd25yZXYueG1sRI9LiwIx&#10;EITvC/6H0IK3NaOg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Lic998MAAADbAAAADwAA&#10;AAAAAAAAAAAAAAAHAgAAZHJzL2Rvd25yZXYueG1sUEsFBgAAAAADAAMAtwAAAPcCAAAAAA==&#10;" strokecolor="black [3040]"/>
                <v:line id="Straight Connector 56" o:spid="_x0000_s1064" style="position:absolute;visibility:visible;mso-wrap-style:square" from="10287,18192" to="16287,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" strokecolor="black [3040]"/>
                <v:line id="Straight Connector 57" o:spid="_x0000_s1065" style="position:absolute;visibility:visible;mso-wrap-style:square" from="14763,9525" to="1943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" strokecolor="black [3040]"/>
              </v:group>
            </w:pict>
          </mc:Fallback>
        </mc:AlternateContent>
      </w:r>
    </w:p>
    <w:p w14:paraId="6DE9AC03" w14:textId="77777777" w:rsidR="00C657B2" w:rsidRPr="004854EC" w:rsidRDefault="00C657B2" w:rsidP="006515A2">
      <w:pPr>
        <w:pStyle w:val="ListParagraph"/>
        <w:spacing w:before="240" w:after="0" w:line="480" w:lineRule="auto"/>
        <w:ind w:left="0" w:firstLine="851"/>
        <w:jc w:val="center"/>
        <w:rPr>
          <w:rFonts w:ascii="Arial" w:hAnsi="Arial" w:cs="Arial"/>
          <w:color w:val="000000"/>
          <w:sz w:val="24"/>
          <w:szCs w:val="24"/>
        </w:rPr>
      </w:pPr>
    </w:p>
    <w:p w14:paraId="3878F07C" w14:textId="77777777" w:rsidR="00C657B2" w:rsidRPr="004854EC" w:rsidRDefault="00C657B2" w:rsidP="006515A2">
      <w:pPr>
        <w:pStyle w:val="ListParagraph"/>
        <w:spacing w:before="240" w:after="0" w:line="480" w:lineRule="auto"/>
        <w:ind w:left="0" w:firstLine="851"/>
        <w:jc w:val="center"/>
        <w:rPr>
          <w:rFonts w:ascii="Arial" w:hAnsi="Arial" w:cs="Arial"/>
          <w:color w:val="000000"/>
          <w:sz w:val="24"/>
          <w:szCs w:val="24"/>
        </w:rPr>
      </w:pPr>
    </w:p>
    <w:p w14:paraId="12AE83EA" w14:textId="77777777" w:rsidR="00C657B2" w:rsidRPr="004854EC" w:rsidRDefault="00C657B2" w:rsidP="006515A2">
      <w:pPr>
        <w:pStyle w:val="ListParagraph"/>
        <w:spacing w:before="240" w:after="0" w:line="480" w:lineRule="auto"/>
        <w:ind w:left="0" w:firstLine="851"/>
        <w:jc w:val="center"/>
        <w:rPr>
          <w:rFonts w:ascii="Arial" w:hAnsi="Arial" w:cs="Arial"/>
          <w:color w:val="000000"/>
          <w:sz w:val="24"/>
          <w:szCs w:val="24"/>
        </w:rPr>
      </w:pPr>
    </w:p>
    <w:p w14:paraId="4C076AB2" w14:textId="77777777" w:rsidR="00C657B2" w:rsidRPr="004854EC" w:rsidRDefault="00C657B2" w:rsidP="006515A2">
      <w:pPr>
        <w:pStyle w:val="ListParagraph"/>
        <w:spacing w:before="240" w:after="0" w:line="480" w:lineRule="auto"/>
        <w:ind w:left="0" w:firstLine="851"/>
        <w:jc w:val="center"/>
        <w:rPr>
          <w:rFonts w:ascii="Arial" w:hAnsi="Arial" w:cs="Arial"/>
          <w:color w:val="000000"/>
          <w:sz w:val="24"/>
          <w:szCs w:val="24"/>
        </w:rPr>
      </w:pPr>
    </w:p>
    <w:p w14:paraId="5394FB77" w14:textId="77777777" w:rsidR="00FB59E6" w:rsidRPr="004854EC" w:rsidRDefault="00FB59E6" w:rsidP="006515A2">
      <w:pPr>
        <w:pStyle w:val="ListParagraph"/>
        <w:spacing w:before="240" w:after="0" w:line="480" w:lineRule="auto"/>
        <w:ind w:left="284" w:firstLine="796"/>
        <w:jc w:val="both"/>
        <w:rPr>
          <w:rFonts w:ascii="Arial" w:hAnsi="Arial" w:cs="Arial"/>
          <w:color w:val="000000"/>
          <w:sz w:val="24"/>
          <w:szCs w:val="24"/>
        </w:rPr>
      </w:pPr>
    </w:p>
    <w:p w14:paraId="157FE50A" w14:textId="77777777" w:rsidR="004B2DE9" w:rsidRPr="004854EC" w:rsidRDefault="006D34FD" w:rsidP="006515A2">
      <w:pPr>
        <w:pStyle w:val="ListParagraph"/>
        <w:spacing w:before="240" w:after="0" w:line="480" w:lineRule="auto"/>
        <w:ind w:left="1440"/>
        <w:jc w:val="both"/>
        <w:rPr>
          <w:rFonts w:ascii="Arial" w:hAnsi="Arial" w:cs="Arial"/>
          <w:color w:val="000000"/>
          <w:sz w:val="24"/>
          <w:szCs w:val="24"/>
        </w:rPr>
      </w:pPr>
      <w:r w:rsidRPr="004854EC">
        <w:rPr>
          <w:rFonts w:ascii="Arial" w:hAnsi="Arial" w:cs="Arial"/>
          <w:noProof/>
          <w:sz w:val="24"/>
          <w:szCs w:val="24"/>
          <w:lang w:val="en-US"/>
        </w:rPr>
        <mc:AlternateContent>
          <mc:Choice Requires="wps">
            <w:drawing>
              <wp:anchor distT="0" distB="0" distL="114300" distR="114300" simplePos="0" relativeHeight="251621888" behindDoc="0" locked="0" layoutInCell="1" allowOverlap="1" wp14:anchorId="5F5302AD" wp14:editId="0E9A99F1">
                <wp:simplePos x="0" y="0"/>
                <wp:positionH relativeFrom="column">
                  <wp:posOffset>-874886</wp:posOffset>
                </wp:positionH>
                <wp:positionV relativeFrom="paragraph">
                  <wp:posOffset>251532</wp:posOffset>
                </wp:positionV>
                <wp:extent cx="1114425" cy="1328468"/>
                <wp:effectExtent l="0" t="133350" r="238125" b="24130"/>
                <wp:wrapNone/>
                <wp:docPr id="64" name="Rectangular Callout 64"/>
                <wp:cNvGraphicFramePr/>
                <a:graphic xmlns:a="http://schemas.openxmlformats.org/drawingml/2006/main">
                  <a:graphicData uri="http://schemas.microsoft.com/office/word/2010/wordprocessingShape">
                    <wps:wsp>
                      <wps:cNvSpPr/>
                      <wps:spPr>
                        <a:xfrm>
                          <a:off x="0" y="0"/>
                          <a:ext cx="1114425" cy="1328468"/>
                        </a:xfrm>
                        <a:prstGeom prst="wedgeRectCallout">
                          <a:avLst>
                            <a:gd name="adj1" fmla="val 67201"/>
                            <a:gd name="adj2" fmla="val -59500"/>
                          </a:avLst>
                        </a:prstGeom>
                      </wps:spPr>
                      <wps:style>
                        <a:lnRef idx="2">
                          <a:schemeClr val="accent6"/>
                        </a:lnRef>
                        <a:fillRef idx="1">
                          <a:schemeClr val="lt1"/>
                        </a:fillRef>
                        <a:effectRef idx="0">
                          <a:schemeClr val="accent6"/>
                        </a:effectRef>
                        <a:fontRef idx="minor">
                          <a:schemeClr val="dk1"/>
                        </a:fontRef>
                      </wps:style>
                      <wps:txbx>
                        <w:txbxContent>
                          <w:p w14:paraId="175DDCE2"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Seberapa besar organisasi menekankan pemeliharaan status quo dalam pengambilan keputusan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5302AD" id="Rectangular Callout 64" o:spid="_x0000_s1066" type="#_x0000_t61" style="position:absolute;left:0;text-align:left;margin-left:-68.9pt;margin-top:19.8pt;width:87.75pt;height:104.6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" adj="25315,-2052" fillcolor="white [3201]" strokecolor="#f79646 [3209]" strokeweight="2pt">
                <v:textbox>
                  <w:txbxContent>
                    <w:p w14:paraId="175DDCE2"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Seberapa besar organisasi menekankan pemeliharaan status quo dalam pengambilan keputusan</w:t>
                      </w:r>
                    </w:p>
                  </w:txbxContent>
                </v:textbox>
              </v:shape>
            </w:pict>
          </mc:Fallback>
        </mc:AlternateContent>
      </w:r>
    </w:p>
    <w:p w14:paraId="66827E2E" w14:textId="77777777" w:rsidR="00C657B2" w:rsidRPr="004854EC" w:rsidRDefault="006D34FD" w:rsidP="006515A2">
      <w:pPr>
        <w:pStyle w:val="ListParagraph"/>
        <w:spacing w:before="240" w:after="0" w:line="480" w:lineRule="auto"/>
        <w:ind w:left="1440"/>
        <w:jc w:val="both"/>
        <w:rPr>
          <w:rFonts w:ascii="Arial" w:hAnsi="Arial" w:cs="Arial"/>
          <w:sz w:val="24"/>
          <w:szCs w:val="24"/>
        </w:rPr>
      </w:pPr>
      <w:r w:rsidRPr="004854EC">
        <w:rPr>
          <w:rFonts w:ascii="Arial" w:hAnsi="Arial" w:cs="Arial"/>
          <w:noProof/>
          <w:sz w:val="24"/>
          <w:szCs w:val="24"/>
          <w:lang w:val="en-US"/>
        </w:rPr>
        <mc:AlternateContent>
          <mc:Choice Requires="wps">
            <w:drawing>
              <wp:anchor distT="0" distB="0" distL="114300" distR="114300" simplePos="0" relativeHeight="251601408" behindDoc="0" locked="0" layoutInCell="1" allowOverlap="1" wp14:anchorId="5C106606" wp14:editId="7C26EC36">
                <wp:simplePos x="0" y="0"/>
                <wp:positionH relativeFrom="column">
                  <wp:posOffset>4115231</wp:posOffset>
                </wp:positionH>
                <wp:positionV relativeFrom="paragraph">
                  <wp:posOffset>73757</wp:posOffset>
                </wp:positionV>
                <wp:extent cx="1362075" cy="1199072"/>
                <wp:effectExtent l="95250" t="247650" r="28575" b="20320"/>
                <wp:wrapNone/>
                <wp:docPr id="61" name="Rectangular Callout 61"/>
                <wp:cNvGraphicFramePr/>
                <a:graphic xmlns:a="http://schemas.openxmlformats.org/drawingml/2006/main">
                  <a:graphicData uri="http://schemas.microsoft.com/office/word/2010/wordprocessingShape">
                    <wps:wsp>
                      <wps:cNvSpPr/>
                      <wps:spPr>
                        <a:xfrm>
                          <a:off x="0" y="0"/>
                          <a:ext cx="1362075" cy="1199072"/>
                        </a:xfrm>
                        <a:prstGeom prst="wedgeRectCallout">
                          <a:avLst>
                            <a:gd name="adj1" fmla="val -56455"/>
                            <a:gd name="adj2" fmla="val -70133"/>
                          </a:avLst>
                        </a:prstGeom>
                      </wps:spPr>
                      <wps:style>
                        <a:lnRef idx="2">
                          <a:schemeClr val="accent6"/>
                        </a:lnRef>
                        <a:fillRef idx="1">
                          <a:schemeClr val="lt1"/>
                        </a:fillRef>
                        <a:effectRef idx="0">
                          <a:schemeClr val="accent6"/>
                        </a:effectRef>
                        <a:fontRef idx="minor">
                          <a:schemeClr val="dk1"/>
                        </a:fontRef>
                      </wps:style>
                      <wps:txbx>
                        <w:txbxContent>
                          <w:p w14:paraId="2E1018A9"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Seberapa jauh organisasi bersedia mempertimbangkan karyawan di dalam pengambilan keputusan manajemen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06606" id="Rectangular Callout 61" o:spid="_x0000_s1067" type="#_x0000_t61" style="position:absolute;left:0;text-align:left;margin-left:324.05pt;margin-top:5.8pt;width:107.25pt;height:94.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" adj="-1394,-4349" fillcolor="white [3201]" strokecolor="#f79646 [3209]" strokeweight="2pt">
                <v:textbox>
                  <w:txbxContent>
                    <w:p w14:paraId="2E1018A9"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Seberapa jauh organisasi bersedia mempertimbangkan karyawan di dalam pengambilan keputusan manajemen</w:t>
                      </w:r>
                    </w:p>
                  </w:txbxContent>
                </v:textbox>
              </v:shape>
            </w:pict>
          </mc:Fallback>
        </mc:AlternateContent>
      </w:r>
    </w:p>
    <w:p w14:paraId="372FAAD7" w14:textId="77777777" w:rsidR="00C657B2" w:rsidRPr="004854EC" w:rsidRDefault="00C657B2" w:rsidP="006515A2">
      <w:pPr>
        <w:pStyle w:val="ListParagraph"/>
        <w:spacing w:before="240" w:after="0" w:line="480" w:lineRule="auto"/>
        <w:ind w:left="1440"/>
        <w:jc w:val="both"/>
        <w:rPr>
          <w:rFonts w:ascii="Arial" w:hAnsi="Arial" w:cs="Arial"/>
          <w:sz w:val="24"/>
          <w:szCs w:val="24"/>
        </w:rPr>
      </w:pPr>
    </w:p>
    <w:p w14:paraId="3AB9C4CF" w14:textId="77777777" w:rsidR="00C657B2" w:rsidRPr="004854EC" w:rsidRDefault="006D34FD" w:rsidP="006515A2">
      <w:pPr>
        <w:pStyle w:val="ListParagraph"/>
        <w:spacing w:before="240" w:after="0" w:line="480" w:lineRule="auto"/>
        <w:ind w:left="1440"/>
        <w:jc w:val="both"/>
        <w:rPr>
          <w:rFonts w:ascii="Arial" w:hAnsi="Arial" w:cs="Arial"/>
          <w:sz w:val="24"/>
          <w:szCs w:val="24"/>
        </w:rPr>
      </w:pPr>
      <w:r w:rsidRPr="004854EC">
        <w:rPr>
          <w:rFonts w:ascii="Arial" w:hAnsi="Arial" w:cs="Arial"/>
          <w:noProof/>
          <w:sz w:val="24"/>
          <w:szCs w:val="24"/>
          <w:lang w:val="en-US"/>
        </w:rPr>
        <mc:AlternateContent>
          <mc:Choice Requires="wps">
            <w:drawing>
              <wp:anchor distT="0" distB="0" distL="114300" distR="114300" simplePos="0" relativeHeight="251608576" behindDoc="0" locked="0" layoutInCell="1" allowOverlap="1" wp14:anchorId="7C40D35E" wp14:editId="5DF9B1CF">
                <wp:simplePos x="0" y="0"/>
                <wp:positionH relativeFrom="column">
                  <wp:posOffset>2363530</wp:posOffset>
                </wp:positionH>
                <wp:positionV relativeFrom="paragraph">
                  <wp:posOffset>192225</wp:posOffset>
                </wp:positionV>
                <wp:extent cx="1613607" cy="1051560"/>
                <wp:effectExtent l="0" t="247650" r="24765" b="15240"/>
                <wp:wrapNone/>
                <wp:docPr id="62" name="Rectangular Callout 62"/>
                <wp:cNvGraphicFramePr/>
                <a:graphic xmlns:a="http://schemas.openxmlformats.org/drawingml/2006/main">
                  <a:graphicData uri="http://schemas.microsoft.com/office/word/2010/wordprocessingShape">
                    <wps:wsp>
                      <wps:cNvSpPr/>
                      <wps:spPr>
                        <a:xfrm>
                          <a:off x="0" y="0"/>
                          <a:ext cx="1613607" cy="1051560"/>
                        </a:xfrm>
                        <a:prstGeom prst="wedgeRectCallout">
                          <a:avLst>
                            <a:gd name="adj1" fmla="val -31054"/>
                            <a:gd name="adj2" fmla="val -72788"/>
                          </a:avLst>
                        </a:prstGeom>
                      </wps:spPr>
                      <wps:style>
                        <a:lnRef idx="2">
                          <a:schemeClr val="accent6"/>
                        </a:lnRef>
                        <a:fillRef idx="1">
                          <a:schemeClr val="lt1"/>
                        </a:fillRef>
                        <a:effectRef idx="0">
                          <a:schemeClr val="accent6"/>
                        </a:effectRef>
                        <a:fontRef idx="minor">
                          <a:schemeClr val="dk1"/>
                        </a:fontRef>
                      </wps:style>
                      <wps:txbx>
                        <w:txbxContent>
                          <w:p w14:paraId="1650883B" w14:textId="77777777" w:rsidR="00DD2FF7" w:rsidRPr="006D34FD" w:rsidRDefault="00DD2FF7" w:rsidP="00777DDC">
                            <w:pPr>
                              <w:jc w:val="center"/>
                              <w:rPr>
                                <w:rFonts w:ascii="Arial" w:hAnsi="Arial" w:cs="Arial"/>
                                <w:sz w:val="20"/>
                              </w:rPr>
                            </w:pPr>
                            <w:r w:rsidRPr="006D34FD">
                              <w:rPr>
                                <w:rFonts w:ascii="Arial" w:hAnsi="Arial" w:cs="Arial"/>
                                <w:sz w:val="20"/>
                              </w:rPr>
                              <w:t>Seberapa jauh organisasi menekankankerja kelompok dibandingkan kerja 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0D35E" id="Rectangular Callout 62" o:spid="_x0000_s1068" type="#_x0000_t61" style="position:absolute;left:0;text-align:left;margin-left:186.1pt;margin-top:15.15pt;width:127.05pt;height:82.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" adj="4092,-4922" fillcolor="white [3201]" strokecolor="#f79646 [3209]" strokeweight="2pt">
                <v:textbox>
                  <w:txbxContent>
                    <w:p w14:paraId="1650883B" w14:textId="77777777" w:rsidR="00DD2FF7" w:rsidRPr="006D34FD" w:rsidRDefault="00DD2FF7" w:rsidP="00777DDC">
                      <w:pPr>
                        <w:jc w:val="center"/>
                        <w:rPr>
                          <w:rFonts w:ascii="Arial" w:hAnsi="Arial" w:cs="Arial"/>
                          <w:sz w:val="20"/>
                        </w:rPr>
                      </w:pPr>
                      <w:r w:rsidRPr="006D34FD">
                        <w:rPr>
                          <w:rFonts w:ascii="Arial" w:hAnsi="Arial" w:cs="Arial"/>
                          <w:sz w:val="20"/>
                        </w:rPr>
                        <w:t>Seberapa jauh organisasi menekankankerja kelompok dibandingkan kerja individu</w:t>
                      </w:r>
                    </w:p>
                  </w:txbxContent>
                </v:textbox>
              </v:shape>
            </w:pict>
          </mc:Fallback>
        </mc:AlternateContent>
      </w:r>
      <w:r w:rsidRPr="004854EC">
        <w:rPr>
          <w:rFonts w:ascii="Arial" w:hAnsi="Arial" w:cs="Arial"/>
          <w:noProof/>
          <w:sz w:val="24"/>
          <w:szCs w:val="24"/>
          <w:lang w:val="en-US"/>
        </w:rPr>
        <mc:AlternateContent>
          <mc:Choice Requires="wps">
            <w:drawing>
              <wp:anchor distT="0" distB="0" distL="114300" distR="114300" simplePos="0" relativeHeight="251616768" behindDoc="0" locked="0" layoutInCell="1" allowOverlap="1" wp14:anchorId="4F274B5C" wp14:editId="3182D73F">
                <wp:simplePos x="0" y="0"/>
                <wp:positionH relativeFrom="column">
                  <wp:posOffset>396815</wp:posOffset>
                </wp:positionH>
                <wp:positionV relativeFrom="paragraph">
                  <wp:posOffset>312900</wp:posOffset>
                </wp:positionV>
                <wp:extent cx="1714500" cy="1009290"/>
                <wp:effectExtent l="0" t="400050" r="19050" b="19685"/>
                <wp:wrapNone/>
                <wp:docPr id="63" name="Rectangular Callout 63"/>
                <wp:cNvGraphicFramePr/>
                <a:graphic xmlns:a="http://schemas.openxmlformats.org/drawingml/2006/main">
                  <a:graphicData uri="http://schemas.microsoft.com/office/word/2010/wordprocessingShape">
                    <wps:wsp>
                      <wps:cNvSpPr/>
                      <wps:spPr>
                        <a:xfrm>
                          <a:off x="0" y="0"/>
                          <a:ext cx="1714500" cy="1009290"/>
                        </a:xfrm>
                        <a:prstGeom prst="wedgeRectCallout">
                          <a:avLst>
                            <a:gd name="adj1" fmla="val -15277"/>
                            <a:gd name="adj2" fmla="val -89046"/>
                          </a:avLst>
                        </a:prstGeom>
                      </wps:spPr>
                      <wps:style>
                        <a:lnRef idx="2">
                          <a:schemeClr val="accent6"/>
                        </a:lnRef>
                        <a:fillRef idx="1">
                          <a:schemeClr val="lt1"/>
                        </a:fillRef>
                        <a:effectRef idx="0">
                          <a:schemeClr val="accent6"/>
                        </a:effectRef>
                        <a:fontRef idx="minor">
                          <a:schemeClr val="dk1"/>
                        </a:fontRef>
                      </wps:style>
                      <wps:txbx>
                        <w:txbxContent>
                          <w:p w14:paraId="189FC99C"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Seberapa besar organisasi mendorong para karyawannya untuk saling bersaing, ketimbang saling bersama-sama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274B5C" id="Rectangular Callout 63" o:spid="_x0000_s1069" type="#_x0000_t61" style="position:absolute;left:0;text-align:left;margin-left:31.25pt;margin-top:24.65pt;width:135pt;height:79.4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" adj="7500,-8434" fillcolor="white [3201]" strokecolor="#f79646 [3209]" strokeweight="2pt">
                <v:textbox>
                  <w:txbxContent>
                    <w:p w14:paraId="189FC99C" w14:textId="77777777" w:rsidR="00DD2FF7" w:rsidRPr="006D34FD" w:rsidRDefault="00DD2FF7" w:rsidP="00F5299E">
                      <w:pPr>
                        <w:spacing w:line="240" w:lineRule="auto"/>
                        <w:jc w:val="center"/>
                        <w:rPr>
                          <w:rFonts w:ascii="Arial" w:hAnsi="Arial" w:cs="Arial"/>
                          <w:sz w:val="20"/>
                        </w:rPr>
                      </w:pPr>
                      <w:r w:rsidRPr="006D34FD">
                        <w:rPr>
                          <w:rFonts w:ascii="Arial" w:hAnsi="Arial" w:cs="Arial"/>
                          <w:sz w:val="20"/>
                        </w:rPr>
                        <w:t>Seberapa besar organisasi mendorong para karyawannya untuk saling bersaing, ketimbang saling bersama-sama</w:t>
                      </w:r>
                    </w:p>
                  </w:txbxContent>
                </v:textbox>
              </v:shape>
            </w:pict>
          </mc:Fallback>
        </mc:AlternateContent>
      </w:r>
    </w:p>
    <w:p w14:paraId="03C016B7" w14:textId="77777777" w:rsidR="00C657B2" w:rsidRPr="004854EC" w:rsidRDefault="00C657B2" w:rsidP="006515A2">
      <w:pPr>
        <w:pStyle w:val="ListParagraph"/>
        <w:spacing w:before="240" w:after="0" w:line="480" w:lineRule="auto"/>
        <w:ind w:left="1440"/>
        <w:jc w:val="both"/>
        <w:rPr>
          <w:rFonts w:ascii="Arial" w:hAnsi="Arial" w:cs="Arial"/>
          <w:sz w:val="24"/>
          <w:szCs w:val="24"/>
        </w:rPr>
      </w:pPr>
    </w:p>
    <w:p w14:paraId="7B3411F7" w14:textId="77777777" w:rsidR="00C657B2" w:rsidRPr="004854EC" w:rsidRDefault="00C657B2" w:rsidP="006515A2">
      <w:pPr>
        <w:pStyle w:val="ListParagraph"/>
        <w:spacing w:before="240" w:after="0" w:line="480" w:lineRule="auto"/>
        <w:ind w:left="1440"/>
        <w:jc w:val="both"/>
        <w:rPr>
          <w:rFonts w:ascii="Arial" w:hAnsi="Arial" w:cs="Arial"/>
          <w:sz w:val="24"/>
          <w:szCs w:val="24"/>
        </w:rPr>
      </w:pPr>
    </w:p>
    <w:p w14:paraId="17A2265F" w14:textId="77777777" w:rsidR="00C657B2" w:rsidRPr="004854EC" w:rsidRDefault="00C657B2" w:rsidP="006515A2">
      <w:pPr>
        <w:pStyle w:val="ListParagraph"/>
        <w:spacing w:before="240" w:after="0" w:line="480" w:lineRule="auto"/>
        <w:ind w:left="1440"/>
        <w:jc w:val="both"/>
        <w:rPr>
          <w:rFonts w:ascii="Arial" w:hAnsi="Arial" w:cs="Arial"/>
          <w:sz w:val="24"/>
          <w:szCs w:val="24"/>
        </w:rPr>
      </w:pPr>
    </w:p>
    <w:p w14:paraId="42A6C4E2" w14:textId="77777777" w:rsidR="00777DDC" w:rsidRPr="004854EC" w:rsidRDefault="00777DDC" w:rsidP="006515A2">
      <w:pPr>
        <w:pStyle w:val="ListParagraph"/>
        <w:spacing w:before="240" w:after="0" w:line="480" w:lineRule="auto"/>
        <w:ind w:left="0"/>
        <w:jc w:val="both"/>
        <w:rPr>
          <w:rFonts w:ascii="Arial" w:hAnsi="Arial" w:cs="Arial"/>
          <w:sz w:val="24"/>
          <w:szCs w:val="24"/>
        </w:rPr>
      </w:pPr>
      <w:r w:rsidRPr="004854EC">
        <w:rPr>
          <w:rFonts w:ascii="Arial" w:hAnsi="Arial" w:cs="Arial"/>
          <w:sz w:val="24"/>
          <w:szCs w:val="24"/>
        </w:rPr>
        <w:t>Sumber : Robins (2015;84)</w:t>
      </w:r>
    </w:p>
    <w:p w14:paraId="12DBD8B0" w14:textId="77777777" w:rsidR="004E0816" w:rsidRPr="00230927" w:rsidRDefault="004E0816" w:rsidP="006515A2">
      <w:pPr>
        <w:pStyle w:val="ListParagraph"/>
        <w:spacing w:before="240" w:after="0" w:line="480" w:lineRule="auto"/>
        <w:ind w:left="0"/>
        <w:jc w:val="center"/>
        <w:rPr>
          <w:rFonts w:ascii="Arial" w:hAnsi="Arial" w:cs="Arial"/>
          <w:b/>
          <w:sz w:val="24"/>
          <w:szCs w:val="24"/>
        </w:rPr>
      </w:pPr>
      <w:r w:rsidRPr="00230927">
        <w:rPr>
          <w:rFonts w:ascii="Arial" w:hAnsi="Arial" w:cs="Arial"/>
          <w:b/>
          <w:sz w:val="24"/>
          <w:szCs w:val="24"/>
        </w:rPr>
        <w:t>Gambar 2.5</w:t>
      </w:r>
      <w:r w:rsidR="00230927" w:rsidRPr="00230927">
        <w:rPr>
          <w:rFonts w:ascii="Arial" w:hAnsi="Arial" w:cs="Arial"/>
          <w:b/>
          <w:sz w:val="24"/>
          <w:szCs w:val="24"/>
          <w:lang w:val="en-US"/>
        </w:rPr>
        <w:t xml:space="preserve"> : </w:t>
      </w:r>
      <w:r w:rsidRPr="00230927">
        <w:rPr>
          <w:rFonts w:ascii="Arial" w:hAnsi="Arial" w:cs="Arial"/>
          <w:b/>
          <w:sz w:val="24"/>
          <w:szCs w:val="24"/>
        </w:rPr>
        <w:t>Dimensi Budaya Organisasi</w:t>
      </w:r>
    </w:p>
    <w:p w14:paraId="17148F76" w14:textId="77777777" w:rsidR="006B7B37" w:rsidRPr="004854EC" w:rsidRDefault="006B7B37" w:rsidP="006515A2">
      <w:pPr>
        <w:spacing w:before="240" w:after="0" w:line="480" w:lineRule="auto"/>
        <w:jc w:val="both"/>
        <w:rPr>
          <w:rFonts w:ascii="Arial" w:hAnsi="Arial" w:cs="Arial"/>
          <w:sz w:val="24"/>
          <w:szCs w:val="24"/>
        </w:rPr>
      </w:pPr>
      <w:r w:rsidRPr="004854EC">
        <w:rPr>
          <w:rFonts w:ascii="Arial" w:hAnsi="Arial" w:cs="Arial"/>
          <w:sz w:val="24"/>
          <w:szCs w:val="24"/>
        </w:rPr>
        <w:tab/>
        <w:t xml:space="preserve">Budaya yang kuat sangat penting karena hal ini dapat membuat karyawan setia , dan melalui penelitian budaya organisasi yang kuat </w:t>
      </w:r>
      <w:r w:rsidRPr="004854EC">
        <w:rPr>
          <w:rFonts w:ascii="Arial" w:hAnsi="Arial" w:cs="Arial"/>
          <w:sz w:val="24"/>
          <w:szCs w:val="24"/>
        </w:rPr>
        <w:lastRenderedPageBreak/>
        <w:t xml:space="preserve">cenderung memperlihatkan hubungan dengan kinerja organisasi lebih baik. Jika budaya organisasi dipahami oleh karyawan mereka akan mengetahui apa yang harus mereka kerjakan dan apa yang diharapkan dari mereka. </w:t>
      </w:r>
    </w:p>
    <w:p w14:paraId="0AD06C33" w14:textId="77777777" w:rsidR="00567685" w:rsidRDefault="00567685" w:rsidP="006515A2">
      <w:pPr>
        <w:spacing w:before="240" w:after="0" w:line="480" w:lineRule="auto"/>
        <w:rPr>
          <w:rFonts w:ascii="Arial" w:hAnsi="Arial" w:cs="Arial"/>
          <w:sz w:val="24"/>
          <w:szCs w:val="24"/>
        </w:rPr>
      </w:pPr>
      <w:r w:rsidRPr="004854EC">
        <w:rPr>
          <w:rFonts w:ascii="Arial" w:hAnsi="Arial" w:cs="Arial"/>
          <w:sz w:val="24"/>
          <w:szCs w:val="24"/>
        </w:rPr>
        <w:tab/>
        <w:t>Bagaimana lahir dan berkembangnya budaya organisasi di dalam suatu organisasi dapat dilihat dalam gambar 2.</w:t>
      </w:r>
      <w:r w:rsidR="004E0816">
        <w:rPr>
          <w:rFonts w:ascii="Arial" w:hAnsi="Arial" w:cs="Arial"/>
          <w:sz w:val="24"/>
          <w:szCs w:val="24"/>
          <w:lang w:val="en-US"/>
        </w:rPr>
        <w:t>6</w:t>
      </w:r>
      <w:r w:rsidRPr="004854EC">
        <w:rPr>
          <w:rFonts w:ascii="Arial" w:hAnsi="Arial" w:cs="Arial"/>
          <w:sz w:val="24"/>
          <w:szCs w:val="24"/>
        </w:rPr>
        <w:t xml:space="preserve"> dibawah ini</w:t>
      </w:r>
    </w:p>
    <w:p w14:paraId="78D39B31" w14:textId="77777777" w:rsidR="004E0816" w:rsidRPr="004854EC" w:rsidRDefault="004E0816" w:rsidP="006515A2">
      <w:pPr>
        <w:spacing w:before="240" w:after="0" w:line="480" w:lineRule="auto"/>
        <w:jc w:val="center"/>
        <w:rPr>
          <w:rFonts w:ascii="Arial" w:hAnsi="Arial" w:cs="Arial"/>
          <w:sz w:val="24"/>
          <w:szCs w:val="24"/>
        </w:rPr>
      </w:pPr>
      <w:r w:rsidRPr="004854EC">
        <w:rPr>
          <w:rFonts w:ascii="Arial" w:hAnsi="Arial" w:cs="Arial"/>
          <w:noProof/>
          <w:sz w:val="24"/>
          <w:szCs w:val="24"/>
          <w:lang w:val="en-US"/>
        </w:rPr>
        <mc:AlternateContent>
          <mc:Choice Requires="wpg">
            <w:drawing>
              <wp:anchor distT="0" distB="0" distL="114300" distR="114300" simplePos="0" relativeHeight="251632128" behindDoc="0" locked="0" layoutInCell="1" allowOverlap="1" wp14:anchorId="03886907" wp14:editId="2331DC8E">
                <wp:simplePos x="0" y="0"/>
                <wp:positionH relativeFrom="column">
                  <wp:posOffset>-1905</wp:posOffset>
                </wp:positionH>
                <wp:positionV relativeFrom="paragraph">
                  <wp:posOffset>112395</wp:posOffset>
                </wp:positionV>
                <wp:extent cx="4972050" cy="1600200"/>
                <wp:effectExtent l="0" t="0" r="19050" b="19050"/>
                <wp:wrapNone/>
                <wp:docPr id="68" name="Group 68"/>
                <wp:cNvGraphicFramePr/>
                <a:graphic xmlns:a="http://schemas.openxmlformats.org/drawingml/2006/main">
                  <a:graphicData uri="http://schemas.microsoft.com/office/word/2010/wordprocessingGroup">
                    <wpg:wgp>
                      <wpg:cNvGrpSpPr/>
                      <wpg:grpSpPr>
                        <a:xfrm>
                          <a:off x="0" y="0"/>
                          <a:ext cx="4972050" cy="1600200"/>
                          <a:chOff x="0" y="0"/>
                          <a:chExt cx="6172200" cy="1600200"/>
                        </a:xfrm>
                      </wpg:grpSpPr>
                      <wps:wsp>
                        <wps:cNvPr id="19" name="Rounded Rectangle 19"/>
                        <wps:cNvSpPr/>
                        <wps:spPr>
                          <a:xfrm>
                            <a:off x="0" y="561974"/>
                            <a:ext cx="1333500" cy="866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CE8F2B" w14:textId="77777777" w:rsidR="00DD2FF7" w:rsidRPr="008131A9" w:rsidRDefault="00DD2FF7" w:rsidP="008131A9">
                              <w:pPr>
                                <w:jc w:val="center"/>
                                <w:rPr>
                                  <w:rFonts w:ascii="Arial" w:hAnsi="Arial" w:cs="Arial"/>
                                  <w:color w:val="000000" w:themeColor="text1"/>
                                  <w:sz w:val="20"/>
                                  <w:szCs w:val="20"/>
                                </w:rPr>
                              </w:pPr>
                              <w:r w:rsidRPr="008131A9">
                                <w:rPr>
                                  <w:rFonts w:ascii="Arial" w:hAnsi="Arial" w:cs="Arial"/>
                                  <w:color w:val="000000" w:themeColor="text1"/>
                                  <w:sz w:val="20"/>
                                  <w:szCs w:val="20"/>
                                </w:rPr>
                                <w:t>Falsafah para</w:t>
                              </w:r>
                              <w:r>
                                <w:rPr>
                                  <w:rFonts w:ascii="Arial" w:hAnsi="Arial" w:cs="Arial"/>
                                  <w:color w:val="000000" w:themeColor="text1"/>
                                  <w:sz w:val="20"/>
                                  <w:szCs w:val="20"/>
                                </w:rPr>
                                <w:t xml:space="preserve"> pendiri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733550" y="561975"/>
                            <a:ext cx="1219200" cy="552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B9F7F1" w14:textId="77777777" w:rsidR="00DD2FF7" w:rsidRPr="008131A9" w:rsidRDefault="00DD2FF7" w:rsidP="008131A9">
                              <w:pPr>
                                <w:jc w:val="center"/>
                                <w:rPr>
                                  <w:color w:val="000000" w:themeColor="text1"/>
                                </w:rPr>
                              </w:pPr>
                              <w:r w:rsidRPr="008131A9">
                                <w:rPr>
                                  <w:color w:val="000000" w:themeColor="text1"/>
                                </w:rPr>
                                <w:t>Kriteria seleksi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3248025" y="1209675"/>
                            <a:ext cx="1219200" cy="390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0FF672" w14:textId="77777777" w:rsidR="00DD2FF7" w:rsidRPr="00266182" w:rsidRDefault="00DD2FF7" w:rsidP="00266182">
                              <w:pPr>
                                <w:jc w:val="center"/>
                                <w:rPr>
                                  <w:color w:val="000000" w:themeColor="text1"/>
                                </w:rPr>
                              </w:pPr>
                              <w:r w:rsidRPr="00266182">
                                <w:rPr>
                                  <w:color w:val="000000" w:themeColor="text1"/>
                                </w:rPr>
                                <w:t>Sosialisasi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4953000" y="504825"/>
                            <a:ext cx="1219200" cy="552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B99FD" w14:textId="77777777" w:rsidR="00DD2FF7" w:rsidRPr="00266182" w:rsidRDefault="00DD2FF7" w:rsidP="00266182">
                              <w:pPr>
                                <w:jc w:val="center"/>
                                <w:rPr>
                                  <w:b/>
                                  <w:color w:val="000000" w:themeColor="text1"/>
                                </w:rPr>
                              </w:pPr>
                              <w:r w:rsidRPr="00266182">
                                <w:rPr>
                                  <w:b/>
                                  <w:color w:val="000000" w:themeColor="text1"/>
                                </w:rPr>
                                <w:t>Budaya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3200400" y="0"/>
                            <a:ext cx="1219200" cy="552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FAAE75" w14:textId="77777777" w:rsidR="00DD2FF7" w:rsidRDefault="00DD2FF7" w:rsidP="00266182">
                              <w:pPr>
                                <w:jc w:val="center"/>
                              </w:pPr>
                              <w:r w:rsidRPr="00266182">
                                <w:rPr>
                                  <w:color w:val="000000" w:themeColor="text1"/>
                                </w:rPr>
                                <w:t>Manajemen Puncak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1333500" y="838200"/>
                            <a:ext cx="400050" cy="0"/>
                          </a:xfrm>
                          <a:prstGeom prst="straightConnector1">
                            <a:avLst/>
                          </a:prstGeom>
                          <a:ln w="25400" cmpd="sng">
                            <a:tailEnd type="arrow"/>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V="1">
                            <a:off x="2952750" y="561975"/>
                            <a:ext cx="590550" cy="276225"/>
                          </a:xfrm>
                          <a:prstGeom prst="straightConnector1">
                            <a:avLst/>
                          </a:prstGeom>
                          <a:ln w="19050" cmpd="sng">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2952750" y="895350"/>
                            <a:ext cx="638175" cy="3143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3829050" y="561975"/>
                            <a:ext cx="0" cy="647700"/>
                          </a:xfrm>
                          <a:prstGeom prst="straightConnector1">
                            <a:avLst/>
                          </a:prstGeom>
                          <a:ln w="19050" cmpd="sng">
                            <a:tailEnd type="arrow"/>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a:off x="4419600" y="333375"/>
                            <a:ext cx="533400" cy="409575"/>
                          </a:xfrm>
                          <a:prstGeom prst="straightConnector1">
                            <a:avLst/>
                          </a:prstGeom>
                          <a:ln w="1905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V="1">
                            <a:off x="4467225" y="895350"/>
                            <a:ext cx="485775" cy="533400"/>
                          </a:xfrm>
                          <a:prstGeom prst="straightConnector1">
                            <a:avLst/>
                          </a:prstGeom>
                          <a:ln w="1905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3886907" id="Group 68" o:spid="_x0000_s1070" style="position:absolute;left:0;text-align:left;margin-left:-.15pt;margin-top:8.85pt;width:391.5pt;height:126pt;z-index:251632128;mso-width-relative:margin" coordsize="6172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">
                <v:roundrect id="Rounded Rectangle 19" o:spid="_x0000_s1071" style="position:absolute;top:5619;width:13335;height:8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" fillcolor="white [3212]" strokecolor="#243f60 [1604]" strokeweight="2pt">
                  <v:textbox>
                    <w:txbxContent>
                      <w:p w14:paraId="16CE8F2B" w14:textId="77777777" w:rsidR="00DD2FF7" w:rsidRPr="008131A9" w:rsidRDefault="00DD2FF7" w:rsidP="008131A9">
                        <w:pPr>
                          <w:jc w:val="center"/>
                          <w:rPr>
                            <w:rFonts w:ascii="Arial" w:hAnsi="Arial" w:cs="Arial"/>
                            <w:color w:val="000000" w:themeColor="text1"/>
                            <w:sz w:val="20"/>
                            <w:szCs w:val="20"/>
                          </w:rPr>
                        </w:pPr>
                        <w:r w:rsidRPr="008131A9">
                          <w:rPr>
                            <w:rFonts w:ascii="Arial" w:hAnsi="Arial" w:cs="Arial"/>
                            <w:color w:val="000000" w:themeColor="text1"/>
                            <w:sz w:val="20"/>
                            <w:szCs w:val="20"/>
                          </w:rPr>
                          <w:t>Falsafah para</w:t>
                        </w:r>
                        <w:r>
                          <w:rPr>
                            <w:rFonts w:ascii="Arial" w:hAnsi="Arial" w:cs="Arial"/>
                            <w:color w:val="000000" w:themeColor="text1"/>
                            <w:sz w:val="20"/>
                            <w:szCs w:val="20"/>
                          </w:rPr>
                          <w:t xml:space="preserve"> pendiri Organisasi</w:t>
                        </w:r>
                      </w:p>
                    </w:txbxContent>
                  </v:textbox>
                </v:roundrect>
                <v:roundrect id="Rounded Rectangle 20" o:spid="_x0000_s1072" style="position:absolute;left:17335;top:5619;width:12192;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" fillcolor="white [3212]" strokecolor="#243f60 [1604]" strokeweight="2pt">
                  <v:textbox>
                    <w:txbxContent>
                      <w:p w14:paraId="62B9F7F1" w14:textId="77777777" w:rsidR="00DD2FF7" w:rsidRPr="008131A9" w:rsidRDefault="00DD2FF7" w:rsidP="008131A9">
                        <w:pPr>
                          <w:jc w:val="center"/>
                          <w:rPr>
                            <w:color w:val="000000" w:themeColor="text1"/>
                          </w:rPr>
                        </w:pPr>
                        <w:r w:rsidRPr="008131A9">
                          <w:rPr>
                            <w:color w:val="000000" w:themeColor="text1"/>
                          </w:rPr>
                          <w:t>Kriteria seleksi karyawan</w:t>
                        </w:r>
                      </w:p>
                    </w:txbxContent>
                  </v:textbox>
                </v:roundrect>
                <v:roundrect id="Rounded Rectangle 21" o:spid="_x0000_s1073" style="position:absolute;left:32480;top:12096;width:12192;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" fillcolor="white [3212]" strokecolor="#243f60 [1604]" strokeweight="2pt">
                  <v:textbox>
                    <w:txbxContent>
                      <w:p w14:paraId="590FF672" w14:textId="77777777" w:rsidR="00DD2FF7" w:rsidRPr="00266182" w:rsidRDefault="00DD2FF7" w:rsidP="00266182">
                        <w:pPr>
                          <w:jc w:val="center"/>
                          <w:rPr>
                            <w:color w:val="000000" w:themeColor="text1"/>
                          </w:rPr>
                        </w:pPr>
                        <w:r w:rsidRPr="00266182">
                          <w:rPr>
                            <w:color w:val="000000" w:themeColor="text1"/>
                          </w:rPr>
                          <w:t>Sosialisasi</w:t>
                        </w:r>
                      </w:p>
                    </w:txbxContent>
                  </v:textbox>
                </v:roundrect>
                <v:roundrect id="Rounded Rectangle 22" o:spid="_x0000_s1074" style="position:absolute;left:49530;top:5048;width:1219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" fillcolor="white [3212]" strokecolor="#243f60 [1604]" strokeweight="2pt">
                  <v:textbox>
                    <w:txbxContent>
                      <w:p w14:paraId="2A9B99FD" w14:textId="77777777" w:rsidR="00DD2FF7" w:rsidRPr="00266182" w:rsidRDefault="00DD2FF7" w:rsidP="00266182">
                        <w:pPr>
                          <w:jc w:val="center"/>
                          <w:rPr>
                            <w:b/>
                            <w:color w:val="000000" w:themeColor="text1"/>
                          </w:rPr>
                        </w:pPr>
                        <w:r w:rsidRPr="00266182">
                          <w:rPr>
                            <w:b/>
                            <w:color w:val="000000" w:themeColor="text1"/>
                          </w:rPr>
                          <w:t>Budaya Organisasi</w:t>
                        </w:r>
                      </w:p>
                    </w:txbxContent>
                  </v:textbox>
                </v:roundrect>
                <v:roundrect id="Rounded Rectangle 23" o:spid="_x0000_s1075" style="position:absolute;left:32004;width:12192;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" fillcolor="white [3212]" strokecolor="#243f60 [1604]" strokeweight="2pt">
                  <v:textbox>
                    <w:txbxContent>
                      <w:p w14:paraId="7DFAAE75" w14:textId="77777777" w:rsidR="00DD2FF7" w:rsidRDefault="00DD2FF7" w:rsidP="00266182">
                        <w:pPr>
                          <w:jc w:val="center"/>
                        </w:pPr>
                        <w:r w:rsidRPr="00266182">
                          <w:rPr>
                            <w:color w:val="000000" w:themeColor="text1"/>
                          </w:rPr>
                          <w:t>Manajemen Puncak</w:t>
                        </w:r>
                      </w:p>
                    </w:txbxContent>
                  </v:textbox>
                </v:roundrect>
                <v:shape id="Straight Arrow Connector 24" o:spid="_x0000_s1076" type="#_x0000_t32" style="position:absolute;left:13335;top:8382;width: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" strokecolor="black [3040]" strokeweight="2pt">
                  <v:stroke endarrow="open"/>
                </v:shape>
                <v:shape id="Straight Arrow Connector 26" o:spid="_x0000_s1077" type="#_x0000_t32" style="position:absolute;left:29527;top:5619;width:5906;height:2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" strokecolor="black [3040]" strokeweight="1.5pt">
                  <v:stroke endarrow="open"/>
                </v:shape>
                <v:shape id="Straight Arrow Connector 30" o:spid="_x0000_s1078" type="#_x0000_t32" style="position:absolute;left:29527;top:8953;width:6382;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" strokecolor="black [3040]" strokeweight="1.5pt">
                  <v:stroke endarrow="open"/>
                </v:shape>
                <v:shape id="Straight Arrow Connector 31" o:spid="_x0000_s1079" type="#_x0000_t32" style="position:absolute;left:38290;top:5619;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" strokecolor="black [3040]" strokeweight="1.5pt">
                  <v:stroke endarrow="open"/>
                </v:shape>
                <v:shape id="Straight Arrow Connector 66" o:spid="_x0000_s1080" type="#_x0000_t32" style="position:absolute;left:44196;top:3333;width:5334;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" strokecolor="black [3213]" strokeweight="1.5pt">
                  <v:stroke endarrow="open"/>
                </v:shape>
                <v:shape id="Straight Arrow Connector 67" o:spid="_x0000_s1081" type="#_x0000_t32" style="position:absolute;left:44672;top:8953;width:4858;height:5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" strokecolor="black [3213]" strokeweight="1.5pt">
                  <v:stroke endarrow="open"/>
                </v:shape>
              </v:group>
            </w:pict>
          </mc:Fallback>
        </mc:AlternateContent>
      </w:r>
    </w:p>
    <w:p w14:paraId="68F5AF9E" w14:textId="77777777" w:rsidR="008131A9" w:rsidRPr="004854EC" w:rsidRDefault="008131A9" w:rsidP="006515A2">
      <w:pPr>
        <w:spacing w:before="240" w:after="0" w:line="480" w:lineRule="auto"/>
        <w:rPr>
          <w:rFonts w:ascii="Arial" w:hAnsi="Arial" w:cs="Arial"/>
          <w:sz w:val="24"/>
          <w:szCs w:val="24"/>
        </w:rPr>
      </w:pPr>
    </w:p>
    <w:p w14:paraId="345F3450" w14:textId="77777777" w:rsidR="00777DDC" w:rsidRPr="004854EC" w:rsidRDefault="00777DDC" w:rsidP="006515A2">
      <w:pPr>
        <w:pStyle w:val="ListParagraph"/>
        <w:spacing w:before="240" w:after="0" w:line="480" w:lineRule="auto"/>
        <w:ind w:left="1440"/>
        <w:jc w:val="both"/>
        <w:rPr>
          <w:rFonts w:ascii="Arial" w:hAnsi="Arial" w:cs="Arial"/>
          <w:sz w:val="24"/>
          <w:szCs w:val="24"/>
        </w:rPr>
      </w:pPr>
    </w:p>
    <w:p w14:paraId="4366BAD4" w14:textId="77777777" w:rsidR="00230927" w:rsidRDefault="00230927" w:rsidP="006515A2">
      <w:pPr>
        <w:pStyle w:val="ListParagraph"/>
        <w:spacing w:before="240" w:after="0" w:line="480" w:lineRule="auto"/>
        <w:ind w:left="0"/>
        <w:jc w:val="both"/>
        <w:rPr>
          <w:rFonts w:ascii="Arial" w:hAnsi="Arial" w:cs="Arial"/>
          <w:sz w:val="24"/>
          <w:szCs w:val="24"/>
        </w:rPr>
      </w:pPr>
    </w:p>
    <w:p w14:paraId="571A21B8" w14:textId="77777777" w:rsidR="004E0816" w:rsidRDefault="004E0816" w:rsidP="006515A2">
      <w:pPr>
        <w:pStyle w:val="ListParagraph"/>
        <w:spacing w:before="240" w:after="0" w:line="480" w:lineRule="auto"/>
        <w:ind w:left="0"/>
        <w:jc w:val="both"/>
        <w:rPr>
          <w:rFonts w:ascii="Arial" w:hAnsi="Arial" w:cs="Arial"/>
          <w:sz w:val="24"/>
          <w:szCs w:val="24"/>
        </w:rPr>
      </w:pPr>
      <w:r w:rsidRPr="004854EC">
        <w:rPr>
          <w:rFonts w:ascii="Arial" w:hAnsi="Arial" w:cs="Arial"/>
          <w:sz w:val="24"/>
          <w:szCs w:val="24"/>
        </w:rPr>
        <w:t>Sumber : Manajemen , Robins (88)</w:t>
      </w:r>
    </w:p>
    <w:p w14:paraId="208C6D5B" w14:textId="77777777" w:rsidR="004E0816" w:rsidRPr="00230927" w:rsidRDefault="004E0816" w:rsidP="006D34FD">
      <w:pPr>
        <w:spacing w:after="0" w:line="240" w:lineRule="auto"/>
        <w:jc w:val="center"/>
        <w:rPr>
          <w:rFonts w:ascii="Arial" w:hAnsi="Arial" w:cs="Arial"/>
          <w:b/>
          <w:sz w:val="24"/>
          <w:szCs w:val="24"/>
        </w:rPr>
      </w:pPr>
      <w:r w:rsidRPr="00230927">
        <w:rPr>
          <w:rFonts w:ascii="Arial" w:hAnsi="Arial" w:cs="Arial"/>
          <w:b/>
          <w:sz w:val="24"/>
          <w:szCs w:val="24"/>
        </w:rPr>
        <w:t>Gambar 2.6</w:t>
      </w:r>
    </w:p>
    <w:p w14:paraId="464C09E9" w14:textId="1C18BB10" w:rsidR="004E0816" w:rsidRDefault="004E0816" w:rsidP="006D34FD">
      <w:pPr>
        <w:spacing w:after="0" w:line="240" w:lineRule="auto"/>
        <w:jc w:val="center"/>
        <w:rPr>
          <w:rFonts w:ascii="Arial" w:hAnsi="Arial" w:cs="Arial"/>
          <w:b/>
          <w:sz w:val="24"/>
          <w:szCs w:val="24"/>
        </w:rPr>
      </w:pPr>
      <w:r w:rsidRPr="00230927">
        <w:rPr>
          <w:rFonts w:ascii="Arial" w:hAnsi="Arial" w:cs="Arial"/>
          <w:b/>
          <w:sz w:val="24"/>
          <w:szCs w:val="24"/>
        </w:rPr>
        <w:t>Lahir dan berkembangnya Budaya Organisasi</w:t>
      </w:r>
    </w:p>
    <w:p w14:paraId="7BCD1D7D" w14:textId="77777777" w:rsidR="00AF1A63" w:rsidRPr="00230927" w:rsidRDefault="00AF1A63" w:rsidP="006D34FD">
      <w:pPr>
        <w:spacing w:after="0" w:line="240" w:lineRule="auto"/>
        <w:jc w:val="center"/>
        <w:rPr>
          <w:rFonts w:ascii="Arial" w:hAnsi="Arial" w:cs="Arial"/>
          <w:b/>
          <w:sz w:val="24"/>
          <w:szCs w:val="24"/>
        </w:rPr>
      </w:pPr>
    </w:p>
    <w:p w14:paraId="6E24FEEB" w14:textId="77777777" w:rsidR="00BD4246" w:rsidRPr="006D34FD" w:rsidRDefault="00BD4246" w:rsidP="006515A2">
      <w:pPr>
        <w:pStyle w:val="ListParagraph"/>
        <w:spacing w:before="240" w:after="0" w:line="480" w:lineRule="auto"/>
        <w:ind w:left="0"/>
        <w:jc w:val="both"/>
        <w:rPr>
          <w:rFonts w:ascii="Arial" w:hAnsi="Arial" w:cs="Arial"/>
          <w:b/>
          <w:sz w:val="24"/>
          <w:szCs w:val="24"/>
          <w:lang w:val="en-US"/>
        </w:rPr>
      </w:pPr>
      <w:r w:rsidRPr="006D34FD">
        <w:rPr>
          <w:rFonts w:ascii="Arial" w:hAnsi="Arial" w:cs="Arial"/>
          <w:b/>
          <w:sz w:val="24"/>
          <w:szCs w:val="24"/>
          <w:lang w:val="en-US"/>
        </w:rPr>
        <w:t>2.1.</w:t>
      </w:r>
      <w:r w:rsidR="0046423C" w:rsidRPr="006D34FD">
        <w:rPr>
          <w:rFonts w:ascii="Arial" w:hAnsi="Arial" w:cs="Arial"/>
          <w:b/>
          <w:sz w:val="24"/>
          <w:szCs w:val="24"/>
          <w:lang w:val="en-US"/>
        </w:rPr>
        <w:t>7</w:t>
      </w:r>
      <w:r w:rsidRPr="006D34FD">
        <w:rPr>
          <w:rFonts w:ascii="Arial" w:hAnsi="Arial" w:cs="Arial"/>
          <w:b/>
          <w:sz w:val="24"/>
          <w:szCs w:val="24"/>
          <w:lang w:val="en-US"/>
        </w:rPr>
        <w:t xml:space="preserve">.4 </w:t>
      </w:r>
      <w:proofErr w:type="spellStart"/>
      <w:r w:rsidRPr="006D34FD">
        <w:rPr>
          <w:rFonts w:ascii="Arial" w:hAnsi="Arial" w:cs="Arial"/>
          <w:b/>
          <w:sz w:val="24"/>
          <w:szCs w:val="24"/>
          <w:lang w:val="en-US"/>
        </w:rPr>
        <w:t>Fungsi</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Budaya</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Organisasi</w:t>
      </w:r>
      <w:proofErr w:type="spellEnd"/>
    </w:p>
    <w:p w14:paraId="1C545DF5" w14:textId="77777777" w:rsidR="00F21CEB" w:rsidRPr="004854EC" w:rsidRDefault="00F21CEB" w:rsidP="006515A2">
      <w:pPr>
        <w:pStyle w:val="ListParagraph"/>
        <w:spacing w:before="240" w:after="0" w:line="480" w:lineRule="auto"/>
        <w:ind w:left="0"/>
        <w:jc w:val="both"/>
        <w:rPr>
          <w:rFonts w:ascii="Arial" w:hAnsi="Arial" w:cs="Arial"/>
          <w:sz w:val="24"/>
          <w:szCs w:val="24"/>
        </w:rPr>
      </w:pPr>
      <w:r w:rsidRPr="004854EC">
        <w:rPr>
          <w:rFonts w:ascii="Arial" w:hAnsi="Arial" w:cs="Arial"/>
          <w:sz w:val="24"/>
          <w:szCs w:val="24"/>
        </w:rPr>
        <w:tab/>
        <w:t>Soedarmayanti (2017:349) menyatakan budaya organisasi memiliki fungsi sebagai berikut :</w:t>
      </w:r>
    </w:p>
    <w:p w14:paraId="6BA538B9" w14:textId="77777777" w:rsidR="00F21CEB" w:rsidRPr="004854EC" w:rsidRDefault="00F21CEB" w:rsidP="006515A2">
      <w:pPr>
        <w:pStyle w:val="ListParagraph"/>
        <w:numPr>
          <w:ilvl w:val="1"/>
          <w:numId w:val="39"/>
        </w:numPr>
        <w:spacing w:before="240" w:after="0" w:line="480" w:lineRule="auto"/>
        <w:ind w:left="360"/>
        <w:jc w:val="both"/>
        <w:rPr>
          <w:rFonts w:ascii="Arial" w:hAnsi="Arial" w:cs="Arial"/>
          <w:sz w:val="24"/>
          <w:szCs w:val="24"/>
        </w:rPr>
      </w:pPr>
      <w:r w:rsidRPr="004854EC">
        <w:rPr>
          <w:rFonts w:ascii="Arial" w:hAnsi="Arial" w:cs="Arial"/>
          <w:sz w:val="24"/>
          <w:szCs w:val="24"/>
        </w:rPr>
        <w:t>Budaya menciptakan pembeda jelas antara satu organisasi dengan organisasi lain</w:t>
      </w:r>
    </w:p>
    <w:p w14:paraId="3C7DFE4E" w14:textId="77777777" w:rsidR="00F21CEB" w:rsidRPr="004854EC" w:rsidRDefault="00F21CEB" w:rsidP="006515A2">
      <w:pPr>
        <w:pStyle w:val="ListParagraph"/>
        <w:numPr>
          <w:ilvl w:val="1"/>
          <w:numId w:val="39"/>
        </w:numPr>
        <w:spacing w:before="240" w:after="0" w:line="480" w:lineRule="auto"/>
        <w:ind w:left="360"/>
        <w:jc w:val="both"/>
        <w:rPr>
          <w:rFonts w:ascii="Arial" w:hAnsi="Arial" w:cs="Arial"/>
          <w:sz w:val="24"/>
          <w:szCs w:val="24"/>
        </w:rPr>
      </w:pPr>
      <w:r w:rsidRPr="004854EC">
        <w:rPr>
          <w:rFonts w:ascii="Arial" w:hAnsi="Arial" w:cs="Arial"/>
          <w:sz w:val="24"/>
          <w:szCs w:val="24"/>
        </w:rPr>
        <w:t>Budaya membawa rasa identitas bagi anggota organisasi</w:t>
      </w:r>
    </w:p>
    <w:p w14:paraId="4891BBCB" w14:textId="77777777" w:rsidR="00230927" w:rsidRDefault="00F21CEB" w:rsidP="006515A2">
      <w:pPr>
        <w:pStyle w:val="ListParagraph"/>
        <w:numPr>
          <w:ilvl w:val="1"/>
          <w:numId w:val="39"/>
        </w:numPr>
        <w:spacing w:before="240" w:after="0" w:line="480" w:lineRule="auto"/>
        <w:ind w:left="360"/>
        <w:jc w:val="both"/>
        <w:rPr>
          <w:rFonts w:ascii="Arial" w:hAnsi="Arial" w:cs="Arial"/>
          <w:sz w:val="24"/>
          <w:szCs w:val="24"/>
        </w:rPr>
      </w:pPr>
      <w:r w:rsidRPr="00230927">
        <w:rPr>
          <w:rFonts w:ascii="Arial" w:hAnsi="Arial" w:cs="Arial"/>
          <w:sz w:val="24"/>
          <w:szCs w:val="24"/>
        </w:rPr>
        <w:t xml:space="preserve">Budaya mempermudah timbulnya komitmen pada suatu yang lebih luas daripada kepentingan pribadi seseorang </w:t>
      </w:r>
    </w:p>
    <w:p w14:paraId="19DE4333" w14:textId="77777777" w:rsidR="00F21CEB" w:rsidRPr="00230927" w:rsidRDefault="00F21CEB" w:rsidP="006515A2">
      <w:pPr>
        <w:pStyle w:val="ListParagraph"/>
        <w:numPr>
          <w:ilvl w:val="1"/>
          <w:numId w:val="39"/>
        </w:numPr>
        <w:spacing w:before="240" w:after="0" w:line="480" w:lineRule="auto"/>
        <w:ind w:left="360"/>
        <w:jc w:val="both"/>
        <w:rPr>
          <w:rFonts w:ascii="Arial" w:hAnsi="Arial" w:cs="Arial"/>
          <w:sz w:val="24"/>
          <w:szCs w:val="24"/>
        </w:rPr>
      </w:pPr>
      <w:r w:rsidRPr="00230927">
        <w:rPr>
          <w:rFonts w:ascii="Arial" w:hAnsi="Arial" w:cs="Arial"/>
          <w:sz w:val="24"/>
          <w:szCs w:val="24"/>
        </w:rPr>
        <w:lastRenderedPageBreak/>
        <w:t>Budaya organisasi merupakan perekat sosial yang membantu mempersatukan organisasi dengan memberikan standar-standar tepat apa yang harus dikatakan dan dilakukan oleh pegawai</w:t>
      </w:r>
    </w:p>
    <w:p w14:paraId="7EC4B6F1" w14:textId="77777777" w:rsidR="00F21CEB" w:rsidRPr="004854EC" w:rsidRDefault="00F21CEB" w:rsidP="006515A2">
      <w:pPr>
        <w:pStyle w:val="ListParagraph"/>
        <w:numPr>
          <w:ilvl w:val="1"/>
          <w:numId w:val="39"/>
        </w:numPr>
        <w:spacing w:before="240" w:after="0" w:line="480" w:lineRule="auto"/>
        <w:ind w:left="360"/>
        <w:jc w:val="both"/>
        <w:rPr>
          <w:rFonts w:ascii="Arial" w:hAnsi="Arial" w:cs="Arial"/>
          <w:sz w:val="24"/>
          <w:szCs w:val="24"/>
        </w:rPr>
      </w:pPr>
      <w:r w:rsidRPr="004854EC">
        <w:rPr>
          <w:rFonts w:ascii="Arial" w:hAnsi="Arial" w:cs="Arial"/>
          <w:sz w:val="24"/>
          <w:szCs w:val="24"/>
        </w:rPr>
        <w:t>Budaya berfungsi sebagai mekanisme pembuat makna dan kendali yang mempermudah dan membentuk sikap dan perilaku pegawai</w:t>
      </w:r>
    </w:p>
    <w:p w14:paraId="5BAB3D53" w14:textId="77777777" w:rsidR="00F21CEB" w:rsidRPr="004854EC" w:rsidRDefault="00F21CEB" w:rsidP="006515A2">
      <w:pPr>
        <w:pStyle w:val="ListParagraph"/>
        <w:numPr>
          <w:ilvl w:val="1"/>
          <w:numId w:val="39"/>
        </w:numPr>
        <w:spacing w:before="240" w:after="0" w:line="480" w:lineRule="auto"/>
        <w:ind w:left="360"/>
        <w:jc w:val="both"/>
        <w:rPr>
          <w:rFonts w:ascii="Arial" w:hAnsi="Arial" w:cs="Arial"/>
          <w:sz w:val="24"/>
          <w:szCs w:val="24"/>
        </w:rPr>
      </w:pPr>
      <w:r w:rsidRPr="004854EC">
        <w:rPr>
          <w:rFonts w:ascii="Arial" w:hAnsi="Arial" w:cs="Arial"/>
          <w:sz w:val="24"/>
          <w:szCs w:val="24"/>
        </w:rPr>
        <w:t>Budaya akan menghasilkan komitmen dan misi organisasi</w:t>
      </w:r>
    </w:p>
    <w:p w14:paraId="535C8A12" w14:textId="77777777" w:rsidR="00F21CEB" w:rsidRPr="004854EC" w:rsidRDefault="00F21CEB" w:rsidP="006515A2">
      <w:pPr>
        <w:pStyle w:val="ListParagraph"/>
        <w:spacing w:before="240" w:after="0" w:line="480" w:lineRule="auto"/>
        <w:ind w:left="0" w:firstLine="426"/>
        <w:jc w:val="both"/>
        <w:rPr>
          <w:rFonts w:ascii="Arial" w:hAnsi="Arial" w:cs="Arial"/>
          <w:sz w:val="24"/>
          <w:szCs w:val="24"/>
        </w:rPr>
      </w:pPr>
      <w:r w:rsidRPr="004854EC">
        <w:rPr>
          <w:rFonts w:ascii="Arial" w:hAnsi="Arial" w:cs="Arial"/>
          <w:sz w:val="24"/>
          <w:szCs w:val="24"/>
        </w:rPr>
        <w:t>Adapun tiga karakteristik budaya organisasi yang dapat meningkatkan kinerja perusahaan :</w:t>
      </w:r>
    </w:p>
    <w:p w14:paraId="2029A41D" w14:textId="77777777" w:rsidR="00F21CEB" w:rsidRPr="004854EC" w:rsidRDefault="00F21CEB" w:rsidP="006515A2">
      <w:pPr>
        <w:pStyle w:val="ListParagraph"/>
        <w:numPr>
          <w:ilvl w:val="0"/>
          <w:numId w:val="16"/>
        </w:numPr>
        <w:spacing w:before="240" w:after="0" w:line="480" w:lineRule="auto"/>
        <w:ind w:left="426" w:hanging="426"/>
        <w:jc w:val="both"/>
        <w:rPr>
          <w:rFonts w:ascii="Arial" w:hAnsi="Arial" w:cs="Arial"/>
          <w:sz w:val="24"/>
          <w:szCs w:val="24"/>
        </w:rPr>
      </w:pPr>
      <w:r w:rsidRPr="004854EC">
        <w:rPr>
          <w:rFonts w:ascii="Arial" w:hAnsi="Arial" w:cs="Arial"/>
          <w:sz w:val="24"/>
          <w:szCs w:val="24"/>
        </w:rPr>
        <w:t>Kinerja kekuatan : budaya yang kuat akan menciptakan suatu tingkat motivasi yang luar biasa dalam diri pegawai</w:t>
      </w:r>
    </w:p>
    <w:p w14:paraId="7889C2A0" w14:textId="77777777" w:rsidR="00F21CEB" w:rsidRPr="004854EC" w:rsidRDefault="009E610F" w:rsidP="006515A2">
      <w:pPr>
        <w:pStyle w:val="ListParagraph"/>
        <w:numPr>
          <w:ilvl w:val="0"/>
          <w:numId w:val="16"/>
        </w:numPr>
        <w:spacing w:before="240" w:after="0" w:line="480" w:lineRule="auto"/>
        <w:ind w:left="426" w:hanging="426"/>
        <w:jc w:val="both"/>
        <w:rPr>
          <w:rFonts w:ascii="Arial" w:hAnsi="Arial" w:cs="Arial"/>
          <w:sz w:val="24"/>
          <w:szCs w:val="24"/>
        </w:rPr>
      </w:pPr>
      <w:r w:rsidRPr="004854EC">
        <w:rPr>
          <w:rFonts w:ascii="Arial" w:hAnsi="Arial" w:cs="Arial"/>
          <w:sz w:val="24"/>
          <w:szCs w:val="24"/>
        </w:rPr>
        <w:t>Kriteria kecocokan/kesesuaian : berdasarkan asumsi, bahwa budaya organisasi harus sejajar dengan konteks strategis organisasi</w:t>
      </w:r>
    </w:p>
    <w:p w14:paraId="57FC6903" w14:textId="4D9F461A" w:rsidR="009E610F" w:rsidRDefault="009E610F" w:rsidP="006515A2">
      <w:pPr>
        <w:pStyle w:val="ListParagraph"/>
        <w:numPr>
          <w:ilvl w:val="0"/>
          <w:numId w:val="16"/>
        </w:numPr>
        <w:spacing w:before="240" w:after="0" w:line="480" w:lineRule="auto"/>
        <w:ind w:left="426" w:hanging="426"/>
        <w:jc w:val="both"/>
        <w:rPr>
          <w:rFonts w:ascii="Arial" w:hAnsi="Arial" w:cs="Arial"/>
          <w:sz w:val="24"/>
          <w:szCs w:val="24"/>
        </w:rPr>
      </w:pPr>
      <w:r w:rsidRPr="004854EC">
        <w:rPr>
          <w:rFonts w:ascii="Arial" w:hAnsi="Arial" w:cs="Arial"/>
          <w:sz w:val="24"/>
          <w:szCs w:val="24"/>
        </w:rPr>
        <w:t xml:space="preserve">Kriteria adaptif : hanya budaya yang dapat membantu organisasi mengantisipasi dan beradaptasi dengan perubahan lingkungan akan diasosiasikan dengan kinerja yang superior sepanjang periode waktu yang panjang </w:t>
      </w:r>
    </w:p>
    <w:p w14:paraId="09557FB8" w14:textId="77777777" w:rsidR="003C1E33" w:rsidRDefault="003C1E33" w:rsidP="006515A2">
      <w:pPr>
        <w:pStyle w:val="ListParagraph"/>
        <w:spacing w:before="240" w:after="0" w:line="480" w:lineRule="auto"/>
        <w:ind w:left="0" w:firstLine="720"/>
        <w:jc w:val="both"/>
        <w:rPr>
          <w:rFonts w:ascii="Arial" w:hAnsi="Arial" w:cs="Arial"/>
          <w:sz w:val="24"/>
          <w:szCs w:val="24"/>
        </w:rPr>
      </w:pPr>
      <w:r>
        <w:rPr>
          <w:rFonts w:ascii="Arial" w:hAnsi="Arial" w:cs="Arial"/>
          <w:sz w:val="24"/>
          <w:szCs w:val="24"/>
        </w:rPr>
        <w:t>Menurut Tika (</w:t>
      </w:r>
      <w:r w:rsidR="002E0579">
        <w:rPr>
          <w:rFonts w:ascii="Arial" w:hAnsi="Arial" w:cs="Arial"/>
          <w:sz w:val="24"/>
          <w:szCs w:val="24"/>
        </w:rPr>
        <w:t>2014 : 13) fungsi budaya organisasi adalah sebagai berikut :</w:t>
      </w:r>
    </w:p>
    <w:p w14:paraId="30117157" w14:textId="77777777" w:rsidR="002E0579" w:rsidRPr="007A1CC8" w:rsidRDefault="002E0579" w:rsidP="006515A2">
      <w:pPr>
        <w:pStyle w:val="ListParagraph"/>
        <w:numPr>
          <w:ilvl w:val="0"/>
          <w:numId w:val="83"/>
        </w:numPr>
        <w:spacing w:before="240" w:after="0" w:line="480" w:lineRule="auto"/>
        <w:ind w:left="567" w:hanging="567"/>
        <w:jc w:val="both"/>
        <w:rPr>
          <w:rFonts w:ascii="Arial" w:hAnsi="Arial" w:cs="Arial"/>
          <w:sz w:val="24"/>
          <w:szCs w:val="24"/>
        </w:rPr>
      </w:pPr>
      <w:r w:rsidRPr="007A1CC8">
        <w:rPr>
          <w:rFonts w:ascii="Arial" w:hAnsi="Arial" w:cs="Arial"/>
          <w:sz w:val="24"/>
          <w:szCs w:val="24"/>
        </w:rPr>
        <w:t>Stephen P. Robins dalam bukunya organizational behaviour lima fungsi budaya organisasi adalah sebagai berikut :</w:t>
      </w:r>
    </w:p>
    <w:p w14:paraId="2835D2A0" w14:textId="1162586E" w:rsidR="002E0579" w:rsidRDefault="002E0579" w:rsidP="006515A2">
      <w:pPr>
        <w:pStyle w:val="ListParagraph"/>
        <w:numPr>
          <w:ilvl w:val="1"/>
          <w:numId w:val="84"/>
        </w:numPr>
        <w:tabs>
          <w:tab w:val="left" w:pos="993"/>
        </w:tabs>
        <w:spacing w:before="240" w:after="0" w:line="480" w:lineRule="auto"/>
        <w:ind w:left="993" w:hanging="426"/>
        <w:jc w:val="both"/>
        <w:rPr>
          <w:rFonts w:ascii="Arial" w:hAnsi="Arial" w:cs="Arial"/>
          <w:sz w:val="24"/>
          <w:szCs w:val="24"/>
        </w:rPr>
      </w:pPr>
      <w:r>
        <w:rPr>
          <w:rFonts w:ascii="Arial" w:hAnsi="Arial" w:cs="Arial"/>
          <w:sz w:val="24"/>
          <w:szCs w:val="24"/>
        </w:rPr>
        <w:t>Berperan menciptakan batasan</w:t>
      </w:r>
      <w:r w:rsidR="00AF1A63">
        <w:rPr>
          <w:rFonts w:ascii="Arial" w:hAnsi="Arial" w:cs="Arial"/>
          <w:sz w:val="24"/>
          <w:szCs w:val="24"/>
          <w:lang w:val="en-US"/>
        </w:rPr>
        <w:t xml:space="preserve"> </w:t>
      </w:r>
      <w:r w:rsidR="005C706D">
        <w:rPr>
          <w:rFonts w:ascii="Arial" w:hAnsi="Arial" w:cs="Arial"/>
          <w:sz w:val="24"/>
          <w:szCs w:val="24"/>
        </w:rPr>
        <w:t>(</w:t>
      </w:r>
      <w:r w:rsidR="005C706D">
        <w:rPr>
          <w:rFonts w:ascii="Arial" w:hAnsi="Arial" w:cs="Arial"/>
          <w:i/>
          <w:sz w:val="24"/>
          <w:szCs w:val="24"/>
        </w:rPr>
        <w:t>boundary difining roles)</w:t>
      </w:r>
    </w:p>
    <w:p w14:paraId="33DE0A8F" w14:textId="77777777" w:rsidR="002E0579" w:rsidRDefault="002E0579" w:rsidP="006515A2">
      <w:pPr>
        <w:pStyle w:val="ListParagraph"/>
        <w:numPr>
          <w:ilvl w:val="1"/>
          <w:numId w:val="84"/>
        </w:numPr>
        <w:tabs>
          <w:tab w:val="left" w:pos="993"/>
        </w:tabs>
        <w:spacing w:before="240" w:after="0" w:line="480" w:lineRule="auto"/>
        <w:ind w:left="993" w:hanging="426"/>
        <w:jc w:val="both"/>
        <w:rPr>
          <w:rFonts w:ascii="Arial" w:hAnsi="Arial" w:cs="Arial"/>
          <w:sz w:val="24"/>
          <w:szCs w:val="24"/>
        </w:rPr>
      </w:pPr>
      <w:r>
        <w:rPr>
          <w:rFonts w:ascii="Arial" w:hAnsi="Arial" w:cs="Arial"/>
          <w:sz w:val="24"/>
          <w:szCs w:val="24"/>
        </w:rPr>
        <w:t>Mengantarkan suatu perasaan identitas bagi anggota perusahaan</w:t>
      </w:r>
    </w:p>
    <w:p w14:paraId="6847DFE5" w14:textId="77777777" w:rsidR="002E0579" w:rsidRDefault="002E0579" w:rsidP="006515A2">
      <w:pPr>
        <w:pStyle w:val="ListParagraph"/>
        <w:numPr>
          <w:ilvl w:val="1"/>
          <w:numId w:val="84"/>
        </w:numPr>
        <w:tabs>
          <w:tab w:val="left" w:pos="993"/>
        </w:tabs>
        <w:spacing w:before="240" w:after="0" w:line="480" w:lineRule="auto"/>
        <w:ind w:left="993" w:hanging="426"/>
        <w:jc w:val="both"/>
        <w:rPr>
          <w:rFonts w:ascii="Arial" w:hAnsi="Arial" w:cs="Arial"/>
          <w:sz w:val="24"/>
          <w:szCs w:val="24"/>
        </w:rPr>
      </w:pPr>
      <w:r>
        <w:rPr>
          <w:rFonts w:ascii="Arial" w:hAnsi="Arial" w:cs="Arial"/>
          <w:sz w:val="24"/>
          <w:szCs w:val="24"/>
        </w:rPr>
        <w:lastRenderedPageBreak/>
        <w:t>Mempermudah timbulnya komitmen yang lebih luas daripada kepentingan individual seseorang</w:t>
      </w:r>
    </w:p>
    <w:p w14:paraId="28654D21" w14:textId="77777777" w:rsidR="002E0579" w:rsidRDefault="002E0579" w:rsidP="006515A2">
      <w:pPr>
        <w:pStyle w:val="ListParagraph"/>
        <w:numPr>
          <w:ilvl w:val="1"/>
          <w:numId w:val="84"/>
        </w:numPr>
        <w:tabs>
          <w:tab w:val="left" w:pos="993"/>
        </w:tabs>
        <w:spacing w:before="240" w:after="0" w:line="480" w:lineRule="auto"/>
        <w:ind w:left="993" w:hanging="426"/>
        <w:jc w:val="both"/>
        <w:rPr>
          <w:rFonts w:ascii="Arial" w:hAnsi="Arial" w:cs="Arial"/>
          <w:sz w:val="24"/>
          <w:szCs w:val="24"/>
        </w:rPr>
      </w:pPr>
      <w:r>
        <w:rPr>
          <w:rFonts w:ascii="Arial" w:hAnsi="Arial" w:cs="Arial"/>
          <w:sz w:val="24"/>
          <w:szCs w:val="24"/>
        </w:rPr>
        <w:t>Meningkatkan stabilitas sistem sosial karena karena merupakan perekat sosial yang membantu mempersatukan organisasi</w:t>
      </w:r>
    </w:p>
    <w:p w14:paraId="514CA4E8" w14:textId="77777777" w:rsidR="002E0579" w:rsidRDefault="002E0579" w:rsidP="006515A2">
      <w:pPr>
        <w:pStyle w:val="ListParagraph"/>
        <w:numPr>
          <w:ilvl w:val="1"/>
          <w:numId w:val="84"/>
        </w:numPr>
        <w:tabs>
          <w:tab w:val="left" w:pos="993"/>
        </w:tabs>
        <w:spacing w:before="240" w:after="0" w:line="480" w:lineRule="auto"/>
        <w:ind w:left="993" w:hanging="426"/>
        <w:jc w:val="both"/>
        <w:rPr>
          <w:rFonts w:ascii="Arial" w:hAnsi="Arial" w:cs="Arial"/>
          <w:sz w:val="24"/>
          <w:szCs w:val="24"/>
        </w:rPr>
      </w:pPr>
      <w:r>
        <w:rPr>
          <w:rFonts w:ascii="Arial" w:hAnsi="Arial" w:cs="Arial"/>
          <w:sz w:val="24"/>
          <w:szCs w:val="24"/>
        </w:rPr>
        <w:t>Sebagai mekanisme kontrol dan menjadi rasional yang memandu dan membentuk si</w:t>
      </w:r>
      <w:r w:rsidR="005C706D">
        <w:rPr>
          <w:rFonts w:ascii="Arial" w:hAnsi="Arial" w:cs="Arial"/>
          <w:sz w:val="24"/>
          <w:szCs w:val="24"/>
        </w:rPr>
        <w:t>kap serta perilaku para karyawan</w:t>
      </w:r>
    </w:p>
    <w:p w14:paraId="045F41C9" w14:textId="77777777" w:rsidR="002E0579" w:rsidRPr="007A1CC8" w:rsidRDefault="00230927" w:rsidP="006515A2">
      <w:pPr>
        <w:pStyle w:val="ListParagraph"/>
        <w:numPr>
          <w:ilvl w:val="0"/>
          <w:numId w:val="83"/>
        </w:numPr>
        <w:spacing w:before="240" w:after="0" w:line="480" w:lineRule="auto"/>
        <w:ind w:left="567" w:hanging="567"/>
        <w:jc w:val="both"/>
        <w:rPr>
          <w:rFonts w:ascii="Arial" w:hAnsi="Arial" w:cs="Arial"/>
          <w:sz w:val="24"/>
          <w:szCs w:val="24"/>
        </w:rPr>
      </w:pPr>
      <w:r w:rsidRPr="007A1CC8">
        <w:rPr>
          <w:rFonts w:ascii="Arial" w:hAnsi="Arial" w:cs="Arial"/>
          <w:sz w:val="24"/>
          <w:szCs w:val="24"/>
        </w:rPr>
        <w:t>S</w:t>
      </w:r>
      <w:r w:rsidRPr="007A1CC8">
        <w:rPr>
          <w:rFonts w:ascii="Arial" w:hAnsi="Arial" w:cs="Arial"/>
          <w:sz w:val="24"/>
          <w:szCs w:val="24"/>
          <w:lang w:val="en-US"/>
        </w:rPr>
        <w:t>c</w:t>
      </w:r>
      <w:r w:rsidRPr="007A1CC8">
        <w:rPr>
          <w:rFonts w:ascii="Arial" w:hAnsi="Arial" w:cs="Arial"/>
          <w:sz w:val="24"/>
          <w:szCs w:val="24"/>
        </w:rPr>
        <w:t xml:space="preserve">hein dalam bukunya </w:t>
      </w:r>
      <w:r w:rsidRPr="00AF1A63">
        <w:rPr>
          <w:rFonts w:ascii="Arial" w:hAnsi="Arial" w:cs="Arial"/>
          <w:i/>
          <w:iCs/>
          <w:sz w:val="24"/>
          <w:szCs w:val="24"/>
        </w:rPr>
        <w:t>Or</w:t>
      </w:r>
      <w:r w:rsidR="002E0579" w:rsidRPr="00AF1A63">
        <w:rPr>
          <w:rFonts w:ascii="Arial" w:hAnsi="Arial" w:cs="Arial"/>
          <w:i/>
          <w:iCs/>
          <w:sz w:val="24"/>
          <w:szCs w:val="24"/>
        </w:rPr>
        <w:t>ganizational cultural dan leadership</w:t>
      </w:r>
      <w:r w:rsidR="002E0579" w:rsidRPr="007A1CC8">
        <w:rPr>
          <w:rFonts w:ascii="Arial" w:hAnsi="Arial" w:cs="Arial"/>
          <w:sz w:val="24"/>
          <w:szCs w:val="24"/>
        </w:rPr>
        <w:t xml:space="preserve"> membagi fungsi budaya organisasi berdasarkan tahap dan penegmbangannya :</w:t>
      </w:r>
    </w:p>
    <w:p w14:paraId="556B65E7" w14:textId="77777777" w:rsidR="002E0579" w:rsidRDefault="002E0579" w:rsidP="006515A2">
      <w:pPr>
        <w:pStyle w:val="ListParagraph"/>
        <w:numPr>
          <w:ilvl w:val="0"/>
          <w:numId w:val="85"/>
        </w:numPr>
        <w:spacing w:before="240" w:after="0" w:line="480" w:lineRule="auto"/>
        <w:ind w:left="993" w:hanging="426"/>
        <w:jc w:val="both"/>
        <w:rPr>
          <w:rFonts w:ascii="Arial" w:hAnsi="Arial" w:cs="Arial"/>
          <w:sz w:val="24"/>
          <w:szCs w:val="24"/>
        </w:rPr>
      </w:pPr>
      <w:r>
        <w:rPr>
          <w:rFonts w:ascii="Arial" w:hAnsi="Arial" w:cs="Arial"/>
          <w:sz w:val="24"/>
          <w:szCs w:val="24"/>
        </w:rPr>
        <w:t>Fase awal merupakan tahap pertumbuhan</w:t>
      </w:r>
    </w:p>
    <w:p w14:paraId="14313D5E" w14:textId="77777777" w:rsidR="002E0579" w:rsidRDefault="002E0579" w:rsidP="006515A2">
      <w:pPr>
        <w:pStyle w:val="ListParagraph"/>
        <w:numPr>
          <w:ilvl w:val="0"/>
          <w:numId w:val="85"/>
        </w:numPr>
        <w:spacing w:before="240" w:after="0" w:line="480" w:lineRule="auto"/>
        <w:ind w:left="993" w:hanging="426"/>
        <w:jc w:val="both"/>
        <w:rPr>
          <w:rFonts w:ascii="Arial" w:hAnsi="Arial" w:cs="Arial"/>
          <w:sz w:val="24"/>
          <w:szCs w:val="24"/>
        </w:rPr>
      </w:pPr>
      <w:r>
        <w:rPr>
          <w:rFonts w:ascii="Arial" w:hAnsi="Arial" w:cs="Arial"/>
          <w:sz w:val="24"/>
          <w:szCs w:val="24"/>
        </w:rPr>
        <w:t>Fase pertengahan hidup organisasi</w:t>
      </w:r>
    </w:p>
    <w:p w14:paraId="400BE896" w14:textId="77777777" w:rsidR="002E0579" w:rsidRDefault="002E0579" w:rsidP="006515A2">
      <w:pPr>
        <w:pStyle w:val="ListParagraph"/>
        <w:numPr>
          <w:ilvl w:val="0"/>
          <w:numId w:val="85"/>
        </w:numPr>
        <w:spacing w:before="240" w:after="0" w:line="480" w:lineRule="auto"/>
        <w:ind w:left="993" w:hanging="426"/>
        <w:jc w:val="both"/>
        <w:rPr>
          <w:rFonts w:ascii="Arial" w:hAnsi="Arial" w:cs="Arial"/>
          <w:sz w:val="24"/>
          <w:szCs w:val="24"/>
        </w:rPr>
      </w:pPr>
      <w:r>
        <w:rPr>
          <w:rFonts w:ascii="Arial" w:hAnsi="Arial" w:cs="Arial"/>
          <w:sz w:val="24"/>
          <w:szCs w:val="24"/>
        </w:rPr>
        <w:t>Fase dewasa; dimana budaya organisasi sebagai penghambat dalam berinovasi karena orientasi pada kebesaran masa lalu dan menjadi sumber nilai untuk berpuas diri</w:t>
      </w:r>
    </w:p>
    <w:p w14:paraId="23E68721" w14:textId="1FC13AE9" w:rsidR="002E0579" w:rsidRPr="007A1CC8" w:rsidRDefault="00E03130" w:rsidP="006515A2">
      <w:pPr>
        <w:pStyle w:val="ListParagraph"/>
        <w:numPr>
          <w:ilvl w:val="0"/>
          <w:numId w:val="83"/>
        </w:numPr>
        <w:spacing w:before="240" w:after="0" w:line="480" w:lineRule="auto"/>
        <w:ind w:left="426" w:hanging="426"/>
        <w:jc w:val="both"/>
        <w:rPr>
          <w:rFonts w:ascii="Arial" w:hAnsi="Arial" w:cs="Arial"/>
          <w:sz w:val="24"/>
          <w:szCs w:val="24"/>
        </w:rPr>
      </w:pPr>
      <w:r w:rsidRPr="007A1CC8">
        <w:rPr>
          <w:rFonts w:ascii="Arial" w:hAnsi="Arial" w:cs="Arial"/>
          <w:sz w:val="24"/>
          <w:szCs w:val="24"/>
        </w:rPr>
        <w:t>Schein dan Kinichi dikutip dari Wibowo</w:t>
      </w:r>
      <w:r w:rsidR="00230927" w:rsidRPr="007A1CC8">
        <w:rPr>
          <w:rFonts w:ascii="Arial" w:hAnsi="Arial" w:cs="Arial"/>
          <w:sz w:val="24"/>
          <w:szCs w:val="24"/>
          <w:lang w:val="en-US"/>
        </w:rPr>
        <w:t xml:space="preserve"> </w:t>
      </w:r>
      <w:r w:rsidRPr="007A1CC8">
        <w:rPr>
          <w:rFonts w:ascii="Arial" w:hAnsi="Arial" w:cs="Arial"/>
          <w:sz w:val="24"/>
          <w:szCs w:val="24"/>
        </w:rPr>
        <w:t>(2016</w:t>
      </w:r>
      <w:r w:rsidR="004633D4">
        <w:rPr>
          <w:rFonts w:ascii="Arial" w:hAnsi="Arial" w:cs="Arial"/>
          <w:sz w:val="24"/>
          <w:szCs w:val="24"/>
          <w:lang w:val="en-US"/>
        </w:rPr>
        <w:t>:</w:t>
      </w:r>
      <w:r w:rsidRPr="007A1CC8">
        <w:rPr>
          <w:rFonts w:ascii="Arial" w:hAnsi="Arial" w:cs="Arial"/>
          <w:sz w:val="24"/>
          <w:szCs w:val="24"/>
        </w:rPr>
        <w:t xml:space="preserve">45) fungsi </w:t>
      </w:r>
      <w:r w:rsidR="00CD6847">
        <w:rPr>
          <w:rFonts w:ascii="Arial" w:hAnsi="Arial" w:cs="Arial"/>
          <w:sz w:val="24"/>
          <w:szCs w:val="24"/>
          <w:lang w:val="en-US"/>
        </w:rPr>
        <w:t>b</w:t>
      </w:r>
      <w:r w:rsidRPr="007A1CC8">
        <w:rPr>
          <w:rFonts w:ascii="Arial" w:hAnsi="Arial" w:cs="Arial"/>
          <w:sz w:val="24"/>
          <w:szCs w:val="24"/>
        </w:rPr>
        <w:t xml:space="preserve">udaya </w:t>
      </w:r>
      <w:r w:rsidR="00CD6847">
        <w:rPr>
          <w:rFonts w:ascii="Arial" w:hAnsi="Arial" w:cs="Arial"/>
          <w:sz w:val="24"/>
          <w:szCs w:val="24"/>
          <w:lang w:val="en-US"/>
        </w:rPr>
        <w:t>o</w:t>
      </w:r>
      <w:r w:rsidRPr="007A1CC8">
        <w:rPr>
          <w:rFonts w:ascii="Arial" w:hAnsi="Arial" w:cs="Arial"/>
          <w:sz w:val="24"/>
          <w:szCs w:val="24"/>
        </w:rPr>
        <w:t>rganisasi adalah sebagai berikut :</w:t>
      </w:r>
    </w:p>
    <w:p w14:paraId="5DDABF26" w14:textId="77777777" w:rsidR="00E03130" w:rsidRDefault="00E03130" w:rsidP="00AF1A63">
      <w:pPr>
        <w:pStyle w:val="ListParagraph"/>
        <w:numPr>
          <w:ilvl w:val="0"/>
          <w:numId w:val="86"/>
        </w:numPr>
        <w:spacing w:before="240" w:after="0" w:line="480" w:lineRule="auto"/>
        <w:ind w:left="993" w:hanging="426"/>
        <w:jc w:val="both"/>
        <w:rPr>
          <w:rFonts w:ascii="Arial" w:hAnsi="Arial" w:cs="Arial"/>
          <w:sz w:val="24"/>
          <w:szCs w:val="24"/>
        </w:rPr>
      </w:pPr>
      <w:r>
        <w:rPr>
          <w:rFonts w:ascii="Arial" w:hAnsi="Arial" w:cs="Arial"/>
          <w:sz w:val="24"/>
          <w:szCs w:val="24"/>
        </w:rPr>
        <w:t>Memberi anggota identitas organisasional, menjadikan perusahaan diakui sebagai perusahaan yang inovatif dengan mengembangkan produk baru. Identitas perusahaan membedakan dengan organisasi yang memiliki sifat khas yang berbeda</w:t>
      </w:r>
    </w:p>
    <w:p w14:paraId="2BE3FD8E" w14:textId="77777777" w:rsidR="00E03130" w:rsidRDefault="00E03130" w:rsidP="00AF1A63">
      <w:pPr>
        <w:pStyle w:val="ListParagraph"/>
        <w:numPr>
          <w:ilvl w:val="0"/>
          <w:numId w:val="86"/>
        </w:numPr>
        <w:spacing w:before="240" w:after="0" w:line="480" w:lineRule="auto"/>
        <w:ind w:left="993" w:hanging="426"/>
        <w:jc w:val="both"/>
        <w:rPr>
          <w:rFonts w:ascii="Arial" w:hAnsi="Arial" w:cs="Arial"/>
          <w:sz w:val="24"/>
          <w:szCs w:val="24"/>
        </w:rPr>
      </w:pPr>
      <w:r>
        <w:rPr>
          <w:rFonts w:ascii="Arial" w:hAnsi="Arial" w:cs="Arial"/>
          <w:sz w:val="24"/>
          <w:szCs w:val="24"/>
        </w:rPr>
        <w:t xml:space="preserve">Memfasilitasi komitmen kolektif, perusahaan mampu membuat pekerjanya bangga merupakan bagian daripadanya. Anggota </w:t>
      </w:r>
      <w:r>
        <w:rPr>
          <w:rFonts w:ascii="Arial" w:hAnsi="Arial" w:cs="Arial"/>
          <w:sz w:val="24"/>
          <w:szCs w:val="24"/>
        </w:rPr>
        <w:lastRenderedPageBreak/>
        <w:t>organisasi mempunyai komitmen bersama tentang norma-norma dalam organisasi yang harus diikutidan tujuan yang bersama yang harus dicapai</w:t>
      </w:r>
    </w:p>
    <w:p w14:paraId="648307E0" w14:textId="77777777" w:rsidR="00E03130" w:rsidRDefault="00E03130" w:rsidP="00AF1A63">
      <w:pPr>
        <w:pStyle w:val="ListParagraph"/>
        <w:numPr>
          <w:ilvl w:val="0"/>
          <w:numId w:val="86"/>
        </w:numPr>
        <w:spacing w:before="240" w:after="0" w:line="480" w:lineRule="auto"/>
        <w:ind w:left="993" w:hanging="426"/>
        <w:jc w:val="both"/>
        <w:rPr>
          <w:rFonts w:ascii="Arial" w:hAnsi="Arial" w:cs="Arial"/>
          <w:sz w:val="24"/>
          <w:szCs w:val="24"/>
        </w:rPr>
      </w:pPr>
      <w:r>
        <w:rPr>
          <w:rFonts w:ascii="Arial" w:hAnsi="Arial" w:cs="Arial"/>
          <w:sz w:val="24"/>
          <w:szCs w:val="24"/>
        </w:rPr>
        <w:t>Meningkatkan stabilitas sistem sosial sehingga mencerminkan bahwa lingkungan kerja dirasakan positif dan diperkuat, konflik dan perubahan dapat dikelola secara efektif</w:t>
      </w:r>
    </w:p>
    <w:p w14:paraId="11D20DAB" w14:textId="77777777" w:rsidR="00E03130" w:rsidRDefault="00E03130" w:rsidP="00AF1A63">
      <w:pPr>
        <w:pStyle w:val="ListParagraph"/>
        <w:numPr>
          <w:ilvl w:val="0"/>
          <w:numId w:val="86"/>
        </w:numPr>
        <w:spacing w:before="240" w:after="0" w:line="480" w:lineRule="auto"/>
        <w:ind w:left="993" w:hanging="426"/>
        <w:jc w:val="both"/>
        <w:rPr>
          <w:rFonts w:ascii="Arial" w:hAnsi="Arial" w:cs="Arial"/>
          <w:sz w:val="24"/>
          <w:szCs w:val="24"/>
        </w:rPr>
      </w:pPr>
      <w:r>
        <w:rPr>
          <w:rFonts w:ascii="Arial" w:hAnsi="Arial" w:cs="Arial"/>
          <w:sz w:val="24"/>
          <w:szCs w:val="24"/>
        </w:rPr>
        <w:t>Membentuk perilaku dengan membantu anggota menyadari atas lingkungannya</w:t>
      </w:r>
      <w:r w:rsidR="005C706D">
        <w:rPr>
          <w:rFonts w:ascii="Arial" w:hAnsi="Arial" w:cs="Arial"/>
          <w:sz w:val="24"/>
          <w:szCs w:val="24"/>
        </w:rPr>
        <w:t xml:space="preserve">. </w:t>
      </w:r>
    </w:p>
    <w:p w14:paraId="4263252C" w14:textId="77777777" w:rsidR="00E03130" w:rsidRPr="007A1CC8" w:rsidRDefault="005C706D" w:rsidP="006515A2">
      <w:pPr>
        <w:pStyle w:val="ListParagraph"/>
        <w:numPr>
          <w:ilvl w:val="0"/>
          <w:numId w:val="83"/>
        </w:numPr>
        <w:spacing w:before="240" w:after="0" w:line="480" w:lineRule="auto"/>
        <w:ind w:left="426" w:hanging="426"/>
        <w:jc w:val="both"/>
        <w:rPr>
          <w:rFonts w:ascii="Arial" w:hAnsi="Arial" w:cs="Arial"/>
          <w:sz w:val="24"/>
          <w:szCs w:val="24"/>
        </w:rPr>
      </w:pPr>
      <w:r w:rsidRPr="007A1CC8">
        <w:rPr>
          <w:rFonts w:ascii="Arial" w:hAnsi="Arial" w:cs="Arial"/>
          <w:sz w:val="24"/>
          <w:szCs w:val="24"/>
        </w:rPr>
        <w:t>Green Berg dan Robert A. Baron (2016: 46)</w:t>
      </w:r>
    </w:p>
    <w:p w14:paraId="7095F0D5" w14:textId="77777777" w:rsidR="005C706D" w:rsidRDefault="005C706D" w:rsidP="00AF1A63">
      <w:pPr>
        <w:pStyle w:val="ListParagraph"/>
        <w:numPr>
          <w:ilvl w:val="0"/>
          <w:numId w:val="87"/>
        </w:numPr>
        <w:spacing w:before="240" w:after="0" w:line="480" w:lineRule="auto"/>
        <w:ind w:left="993" w:hanging="426"/>
        <w:jc w:val="both"/>
        <w:rPr>
          <w:rFonts w:ascii="Arial" w:hAnsi="Arial" w:cs="Arial"/>
          <w:sz w:val="24"/>
          <w:szCs w:val="24"/>
        </w:rPr>
      </w:pPr>
      <w:r>
        <w:rPr>
          <w:rFonts w:ascii="Arial" w:hAnsi="Arial" w:cs="Arial"/>
          <w:sz w:val="24"/>
          <w:szCs w:val="24"/>
        </w:rPr>
        <w:t>Budaya memberikan rasa identitas : Semakin jelas persepsi dan  nilai-nilai bersama organisasi didefinisikan;semakin kuat orang tersebut bersama maka mereka akan merasa penting darinya</w:t>
      </w:r>
    </w:p>
    <w:p w14:paraId="43451224" w14:textId="77777777" w:rsidR="005C706D" w:rsidRDefault="005C706D" w:rsidP="00AF1A63">
      <w:pPr>
        <w:pStyle w:val="ListParagraph"/>
        <w:numPr>
          <w:ilvl w:val="0"/>
          <w:numId w:val="87"/>
        </w:numPr>
        <w:spacing w:before="240" w:after="0" w:line="480" w:lineRule="auto"/>
        <w:ind w:left="993" w:hanging="426"/>
        <w:jc w:val="both"/>
        <w:rPr>
          <w:rFonts w:ascii="Arial" w:hAnsi="Arial" w:cs="Arial"/>
          <w:sz w:val="24"/>
          <w:szCs w:val="24"/>
        </w:rPr>
      </w:pPr>
      <w:r>
        <w:rPr>
          <w:rFonts w:ascii="Arial" w:hAnsi="Arial" w:cs="Arial"/>
          <w:sz w:val="24"/>
          <w:szCs w:val="24"/>
        </w:rPr>
        <w:t xml:space="preserve">Budaya membangkitkan komitmen pada misi perusahaan : jika memiliki </w:t>
      </w:r>
      <w:r w:rsidRPr="00CD6847">
        <w:rPr>
          <w:rFonts w:ascii="Arial" w:hAnsi="Arial" w:cs="Arial"/>
          <w:i/>
          <w:sz w:val="24"/>
          <w:szCs w:val="24"/>
        </w:rPr>
        <w:t>strong culture</w:t>
      </w:r>
      <w:r>
        <w:rPr>
          <w:rFonts w:ascii="Arial" w:hAnsi="Arial" w:cs="Arial"/>
          <w:sz w:val="24"/>
          <w:szCs w:val="24"/>
        </w:rPr>
        <w:t>, orang merasa dirinya merupakan bagian yang besar yang ikut menentukan keberhasilan organisasi. Lebih besar dari kepentingan individu , budaya mengingatkan orang tentang makna sebenarnya organisasi</w:t>
      </w:r>
    </w:p>
    <w:p w14:paraId="4BD5C52C" w14:textId="77777777" w:rsidR="005C706D" w:rsidRDefault="005C706D" w:rsidP="00AF1A63">
      <w:pPr>
        <w:pStyle w:val="ListParagraph"/>
        <w:numPr>
          <w:ilvl w:val="0"/>
          <w:numId w:val="87"/>
        </w:numPr>
        <w:spacing w:before="240" w:after="0" w:line="480" w:lineRule="auto"/>
        <w:ind w:left="993" w:hanging="426"/>
        <w:jc w:val="both"/>
        <w:rPr>
          <w:rFonts w:ascii="Arial" w:hAnsi="Arial" w:cs="Arial"/>
          <w:sz w:val="24"/>
          <w:szCs w:val="24"/>
        </w:rPr>
      </w:pPr>
      <w:r>
        <w:rPr>
          <w:rFonts w:ascii="Arial" w:hAnsi="Arial" w:cs="Arial"/>
          <w:sz w:val="24"/>
          <w:szCs w:val="24"/>
        </w:rPr>
        <w:t xml:space="preserve">Budaya memperjelas dan memperkuat standar perilaku: </w:t>
      </w:r>
      <w:r w:rsidR="00CD6847">
        <w:rPr>
          <w:rFonts w:ascii="Arial" w:hAnsi="Arial" w:cs="Arial"/>
          <w:sz w:val="24"/>
          <w:szCs w:val="24"/>
          <w:lang w:val="en-US"/>
        </w:rPr>
        <w:t>b</w:t>
      </w:r>
      <w:r>
        <w:rPr>
          <w:rFonts w:ascii="Arial" w:hAnsi="Arial" w:cs="Arial"/>
          <w:sz w:val="24"/>
          <w:szCs w:val="24"/>
        </w:rPr>
        <w:t xml:space="preserve">udaya mengutamakan stabilitas perilaku, yaitu apa yang harus dilakukan dua perilaku individu yang berbeda di saat yang sama. Budaya membimbing kata dan perbuatan pekerja, membuat jelas </w:t>
      </w:r>
      <w:r w:rsidR="00DB5F5F">
        <w:rPr>
          <w:rFonts w:ascii="Arial" w:hAnsi="Arial" w:cs="Arial"/>
          <w:sz w:val="24"/>
          <w:szCs w:val="24"/>
        </w:rPr>
        <w:t xml:space="preserve">apa yang harus dikatakan dalam situasi tertentu. </w:t>
      </w:r>
    </w:p>
    <w:p w14:paraId="62F9F782" w14:textId="77777777" w:rsidR="00DB5F5F" w:rsidRDefault="00DB5F5F" w:rsidP="00AF1A63">
      <w:pPr>
        <w:pStyle w:val="ListParagraph"/>
        <w:spacing w:before="240" w:after="0" w:line="480" w:lineRule="auto"/>
        <w:ind w:left="993"/>
        <w:jc w:val="both"/>
        <w:rPr>
          <w:rFonts w:ascii="Arial" w:hAnsi="Arial" w:cs="Arial"/>
          <w:sz w:val="24"/>
          <w:szCs w:val="24"/>
        </w:rPr>
      </w:pPr>
      <w:r>
        <w:rPr>
          <w:rFonts w:ascii="Arial" w:hAnsi="Arial" w:cs="Arial"/>
          <w:sz w:val="24"/>
          <w:szCs w:val="24"/>
        </w:rPr>
        <w:t>Wibowo (2016 : 47) menyimpulkan 5 fungsi budaya organisasi :</w:t>
      </w:r>
    </w:p>
    <w:p w14:paraId="2A991DDB" w14:textId="77777777" w:rsidR="00DB5F5F" w:rsidRDefault="00DB5F5F" w:rsidP="006515A2">
      <w:pPr>
        <w:pStyle w:val="ListParagraph"/>
        <w:numPr>
          <w:ilvl w:val="0"/>
          <w:numId w:val="48"/>
        </w:numPr>
        <w:spacing w:before="240" w:after="0" w:line="480" w:lineRule="auto"/>
        <w:jc w:val="both"/>
        <w:rPr>
          <w:rFonts w:ascii="Arial" w:hAnsi="Arial" w:cs="Arial"/>
          <w:sz w:val="24"/>
          <w:szCs w:val="24"/>
        </w:rPr>
      </w:pPr>
      <w:r>
        <w:rPr>
          <w:rFonts w:ascii="Arial" w:hAnsi="Arial" w:cs="Arial"/>
          <w:sz w:val="24"/>
          <w:szCs w:val="24"/>
        </w:rPr>
        <w:lastRenderedPageBreak/>
        <w:t>Menunjukkan identitas</w:t>
      </w:r>
    </w:p>
    <w:p w14:paraId="4F1B160D" w14:textId="77777777" w:rsidR="00DB5F5F" w:rsidRDefault="00DB5F5F" w:rsidP="006515A2">
      <w:pPr>
        <w:pStyle w:val="ListParagraph"/>
        <w:numPr>
          <w:ilvl w:val="0"/>
          <w:numId w:val="48"/>
        </w:numPr>
        <w:spacing w:before="240" w:after="0" w:line="480" w:lineRule="auto"/>
        <w:jc w:val="both"/>
        <w:rPr>
          <w:rFonts w:ascii="Arial" w:hAnsi="Arial" w:cs="Arial"/>
          <w:sz w:val="24"/>
          <w:szCs w:val="24"/>
        </w:rPr>
      </w:pPr>
      <w:r>
        <w:rPr>
          <w:rFonts w:ascii="Arial" w:hAnsi="Arial" w:cs="Arial"/>
          <w:sz w:val="24"/>
          <w:szCs w:val="24"/>
        </w:rPr>
        <w:t xml:space="preserve">Menujukan batasan peran yang jelas. </w:t>
      </w:r>
    </w:p>
    <w:p w14:paraId="5D29D31A" w14:textId="77777777" w:rsidR="00DB5F5F" w:rsidRDefault="00DB5F5F" w:rsidP="006515A2">
      <w:pPr>
        <w:pStyle w:val="ListParagraph"/>
        <w:numPr>
          <w:ilvl w:val="0"/>
          <w:numId w:val="48"/>
        </w:numPr>
        <w:spacing w:before="240" w:after="0" w:line="480" w:lineRule="auto"/>
        <w:jc w:val="both"/>
        <w:rPr>
          <w:rFonts w:ascii="Arial" w:hAnsi="Arial" w:cs="Arial"/>
          <w:sz w:val="24"/>
          <w:szCs w:val="24"/>
        </w:rPr>
      </w:pPr>
      <w:r>
        <w:rPr>
          <w:rFonts w:ascii="Arial" w:hAnsi="Arial" w:cs="Arial"/>
          <w:sz w:val="24"/>
          <w:szCs w:val="24"/>
        </w:rPr>
        <w:t>Men</w:t>
      </w:r>
      <w:r w:rsidR="000D11F9">
        <w:rPr>
          <w:rFonts w:ascii="Arial" w:hAnsi="Arial" w:cs="Arial"/>
          <w:sz w:val="24"/>
          <w:szCs w:val="24"/>
          <w:lang w:val="en-US"/>
        </w:rPr>
        <w:t>u</w:t>
      </w:r>
      <w:r>
        <w:rPr>
          <w:rFonts w:ascii="Arial" w:hAnsi="Arial" w:cs="Arial"/>
          <w:sz w:val="24"/>
          <w:szCs w:val="24"/>
        </w:rPr>
        <w:t>njukkan komitmen kolektif</w:t>
      </w:r>
    </w:p>
    <w:p w14:paraId="2894793E" w14:textId="77777777" w:rsidR="00DB5F5F" w:rsidRDefault="00DB5F5F" w:rsidP="006515A2">
      <w:pPr>
        <w:pStyle w:val="ListParagraph"/>
        <w:numPr>
          <w:ilvl w:val="0"/>
          <w:numId w:val="48"/>
        </w:numPr>
        <w:spacing w:before="240" w:after="0" w:line="480" w:lineRule="auto"/>
        <w:jc w:val="both"/>
        <w:rPr>
          <w:rFonts w:ascii="Arial" w:hAnsi="Arial" w:cs="Arial"/>
          <w:sz w:val="24"/>
          <w:szCs w:val="24"/>
        </w:rPr>
      </w:pPr>
      <w:r>
        <w:rPr>
          <w:rFonts w:ascii="Arial" w:hAnsi="Arial" w:cs="Arial"/>
          <w:sz w:val="24"/>
          <w:szCs w:val="24"/>
        </w:rPr>
        <w:t>Membangun stabilitas sistem sosial</w:t>
      </w:r>
    </w:p>
    <w:p w14:paraId="62FC0F78" w14:textId="77777777" w:rsidR="00DB5F5F" w:rsidRDefault="00DB5F5F" w:rsidP="006515A2">
      <w:pPr>
        <w:pStyle w:val="ListParagraph"/>
        <w:numPr>
          <w:ilvl w:val="0"/>
          <w:numId w:val="48"/>
        </w:numPr>
        <w:spacing w:before="240" w:after="0" w:line="480" w:lineRule="auto"/>
        <w:jc w:val="both"/>
        <w:rPr>
          <w:rFonts w:ascii="Arial" w:hAnsi="Arial" w:cs="Arial"/>
          <w:sz w:val="24"/>
          <w:szCs w:val="24"/>
        </w:rPr>
      </w:pPr>
      <w:r>
        <w:rPr>
          <w:rFonts w:ascii="Arial" w:hAnsi="Arial" w:cs="Arial"/>
          <w:sz w:val="24"/>
          <w:szCs w:val="24"/>
        </w:rPr>
        <w:t>Membangun pikiran sehat dan masuk akal</w:t>
      </w:r>
    </w:p>
    <w:p w14:paraId="7AEA6786" w14:textId="77777777" w:rsidR="00DB5F5F" w:rsidRDefault="00A71AEB" w:rsidP="006515A2">
      <w:pPr>
        <w:pStyle w:val="ListParagraph"/>
        <w:numPr>
          <w:ilvl w:val="0"/>
          <w:numId w:val="48"/>
        </w:numPr>
        <w:spacing w:before="240" w:after="0" w:line="480" w:lineRule="auto"/>
        <w:jc w:val="both"/>
        <w:rPr>
          <w:rFonts w:ascii="Arial" w:hAnsi="Arial" w:cs="Arial"/>
          <w:sz w:val="24"/>
          <w:szCs w:val="24"/>
        </w:rPr>
      </w:pPr>
      <w:r>
        <w:rPr>
          <w:rFonts w:ascii="Arial" w:hAnsi="Arial" w:cs="Arial"/>
          <w:sz w:val="24"/>
          <w:szCs w:val="24"/>
        </w:rPr>
        <w:t>Memperjelaskan standar</w:t>
      </w:r>
      <w:r w:rsidR="00DB5F5F">
        <w:rPr>
          <w:rFonts w:ascii="Arial" w:hAnsi="Arial" w:cs="Arial"/>
          <w:sz w:val="24"/>
          <w:szCs w:val="24"/>
        </w:rPr>
        <w:t xml:space="preserve"> perilaku dan ucapan</w:t>
      </w:r>
    </w:p>
    <w:p w14:paraId="0D928654" w14:textId="77777777" w:rsidR="00E1234C" w:rsidRDefault="00E1234C" w:rsidP="006515A2">
      <w:pPr>
        <w:pStyle w:val="ListParagraph"/>
        <w:spacing w:before="240" w:after="0" w:line="480" w:lineRule="auto"/>
        <w:ind w:left="0" w:firstLine="630"/>
        <w:jc w:val="both"/>
        <w:rPr>
          <w:rFonts w:ascii="Arial" w:hAnsi="Arial" w:cs="Arial"/>
          <w:sz w:val="24"/>
          <w:szCs w:val="24"/>
        </w:rPr>
      </w:pPr>
      <w:r>
        <w:rPr>
          <w:rFonts w:ascii="Arial" w:hAnsi="Arial" w:cs="Arial"/>
          <w:sz w:val="24"/>
          <w:szCs w:val="24"/>
        </w:rPr>
        <w:t xml:space="preserve">Wibowo (2016:53) menyatakan budaya organisasi memiliki dua tingkatan yang berbeda dalam bentuk </w:t>
      </w:r>
      <w:r>
        <w:rPr>
          <w:rFonts w:ascii="Arial" w:hAnsi="Arial" w:cs="Arial"/>
          <w:i/>
          <w:sz w:val="24"/>
          <w:szCs w:val="24"/>
        </w:rPr>
        <w:t xml:space="preserve">visibility </w:t>
      </w:r>
      <w:r>
        <w:rPr>
          <w:rFonts w:ascii="Arial" w:hAnsi="Arial" w:cs="Arial"/>
          <w:sz w:val="24"/>
          <w:szCs w:val="24"/>
        </w:rPr>
        <w:t>(jarak penglihatan)</w:t>
      </w:r>
      <w:r>
        <w:rPr>
          <w:rFonts w:ascii="Arial" w:hAnsi="Arial" w:cs="Arial"/>
          <w:i/>
          <w:sz w:val="24"/>
          <w:szCs w:val="24"/>
        </w:rPr>
        <w:t xml:space="preserve"> </w:t>
      </w:r>
      <w:r>
        <w:rPr>
          <w:rFonts w:ascii="Arial" w:hAnsi="Arial" w:cs="Arial"/>
          <w:sz w:val="24"/>
          <w:szCs w:val="24"/>
        </w:rPr>
        <w:t xml:space="preserve"> dan </w:t>
      </w:r>
      <w:r>
        <w:rPr>
          <w:rFonts w:ascii="Arial" w:hAnsi="Arial" w:cs="Arial"/>
          <w:i/>
          <w:sz w:val="24"/>
          <w:szCs w:val="24"/>
        </w:rPr>
        <w:t>resistance to change</w:t>
      </w:r>
      <w:r>
        <w:rPr>
          <w:rFonts w:ascii="Arial" w:hAnsi="Arial" w:cs="Arial"/>
          <w:sz w:val="24"/>
          <w:szCs w:val="24"/>
        </w:rPr>
        <w:t xml:space="preserve"> (penolakan terhadap perubahan).</w:t>
      </w:r>
      <w:r w:rsidR="00CD6847">
        <w:rPr>
          <w:rFonts w:ascii="Arial" w:hAnsi="Arial" w:cs="Arial"/>
          <w:sz w:val="24"/>
          <w:szCs w:val="24"/>
          <w:lang w:val="en-US"/>
        </w:rPr>
        <w:t xml:space="preserve"> </w:t>
      </w:r>
      <w:r>
        <w:rPr>
          <w:rFonts w:ascii="Arial" w:hAnsi="Arial" w:cs="Arial"/>
          <w:sz w:val="24"/>
          <w:szCs w:val="24"/>
        </w:rPr>
        <w:t>Budaya organisasi memiliki dampak yang besar dalam peningkatan kinerja jangka panjang dan memiliki dampak dalam menentukan keberhasilan perusahaan.</w:t>
      </w:r>
    </w:p>
    <w:p w14:paraId="493807BA" w14:textId="36AFF84D" w:rsidR="00CD7C65" w:rsidRDefault="00E1234C" w:rsidP="006515A2">
      <w:pPr>
        <w:pStyle w:val="ListParagraph"/>
        <w:spacing w:before="240" w:after="0" w:line="480" w:lineRule="auto"/>
        <w:ind w:left="0" w:firstLine="720"/>
        <w:jc w:val="both"/>
        <w:rPr>
          <w:rFonts w:ascii="Arial" w:hAnsi="Arial" w:cs="Arial"/>
          <w:sz w:val="24"/>
          <w:szCs w:val="24"/>
        </w:rPr>
      </w:pPr>
      <w:r>
        <w:rPr>
          <w:rFonts w:ascii="Arial" w:hAnsi="Arial" w:cs="Arial"/>
          <w:i/>
          <w:sz w:val="24"/>
          <w:szCs w:val="24"/>
        </w:rPr>
        <w:t xml:space="preserve">Shared values </w:t>
      </w:r>
      <w:r>
        <w:rPr>
          <w:rFonts w:ascii="Arial" w:hAnsi="Arial" w:cs="Arial"/>
          <w:sz w:val="24"/>
          <w:szCs w:val="24"/>
        </w:rPr>
        <w:t xml:space="preserve"> bersifat tidak terlihat dan tidak mudah untuk di rumah. Sedangkan </w:t>
      </w:r>
      <w:r>
        <w:rPr>
          <w:rFonts w:ascii="Arial" w:hAnsi="Arial" w:cs="Arial"/>
          <w:i/>
          <w:sz w:val="24"/>
          <w:szCs w:val="24"/>
        </w:rPr>
        <w:t>group behaviour norms</w:t>
      </w:r>
      <w:r>
        <w:rPr>
          <w:rFonts w:ascii="Arial" w:hAnsi="Arial" w:cs="Arial"/>
          <w:sz w:val="24"/>
          <w:szCs w:val="24"/>
        </w:rPr>
        <w:t xml:space="preserve"> bersifat nampak mudah berubah. Kekuatan budaya tingkat tinggi terjadi ketika pekerja menyepakati cara segala sesuatu yang diharapkan dapat berjalan dalam organisasi dan ketika perilaku tersebut secara konsisten muncul dalam diri orang tersebut. </w:t>
      </w:r>
      <w:r w:rsidR="00CD7C65">
        <w:rPr>
          <w:rFonts w:ascii="Arial" w:hAnsi="Arial" w:cs="Arial"/>
          <w:i/>
          <w:sz w:val="24"/>
          <w:szCs w:val="24"/>
        </w:rPr>
        <w:t>Strong culture</w:t>
      </w:r>
      <w:r w:rsidR="00CD7C65">
        <w:rPr>
          <w:rFonts w:ascii="Arial" w:hAnsi="Arial" w:cs="Arial"/>
          <w:sz w:val="24"/>
          <w:szCs w:val="24"/>
        </w:rPr>
        <w:t xml:space="preserve"> memerlukan waktu yang lama untuk mengembangkan dan sangat sulit untuk berubah. Budaya organisasi dipandang sebagai suatu kekuatan namun sering kali juga dipandang sebagai penghambat bagi organisasi untuk mengembangkan diri. Stephen Robins dalam Wibowo (2016:55) menyatakan mengapa budaya organisasi dianggap penghambat adalah sebagai berikut :</w:t>
      </w:r>
    </w:p>
    <w:p w14:paraId="17D562B7" w14:textId="77777777" w:rsidR="00AF1A63" w:rsidRDefault="00AF1A63" w:rsidP="006515A2">
      <w:pPr>
        <w:pStyle w:val="ListParagraph"/>
        <w:spacing w:before="240" w:after="0" w:line="480" w:lineRule="auto"/>
        <w:ind w:left="0" w:firstLine="720"/>
        <w:jc w:val="both"/>
        <w:rPr>
          <w:rFonts w:ascii="Arial" w:hAnsi="Arial" w:cs="Arial"/>
          <w:sz w:val="24"/>
          <w:szCs w:val="24"/>
        </w:rPr>
      </w:pPr>
    </w:p>
    <w:p w14:paraId="058D41CA" w14:textId="77777777" w:rsidR="00CD7C65" w:rsidRPr="00CD6847" w:rsidRDefault="00CD7C65" w:rsidP="006515A2">
      <w:pPr>
        <w:pStyle w:val="ListParagraph"/>
        <w:numPr>
          <w:ilvl w:val="3"/>
          <w:numId w:val="83"/>
        </w:numPr>
        <w:spacing w:before="240" w:after="0" w:line="480" w:lineRule="auto"/>
        <w:ind w:left="426" w:hanging="426"/>
        <w:jc w:val="both"/>
        <w:rPr>
          <w:rFonts w:ascii="Arial" w:hAnsi="Arial" w:cs="Arial"/>
          <w:sz w:val="24"/>
          <w:szCs w:val="24"/>
        </w:rPr>
      </w:pPr>
      <w:r w:rsidRPr="00CD6847">
        <w:rPr>
          <w:rFonts w:ascii="Arial" w:hAnsi="Arial" w:cs="Arial"/>
          <w:i/>
          <w:sz w:val="24"/>
          <w:szCs w:val="24"/>
        </w:rPr>
        <w:lastRenderedPageBreak/>
        <w:t>Barrier to change</w:t>
      </w:r>
      <w:r w:rsidRPr="00CD6847">
        <w:rPr>
          <w:rFonts w:ascii="Arial" w:hAnsi="Arial" w:cs="Arial"/>
          <w:sz w:val="24"/>
          <w:szCs w:val="24"/>
        </w:rPr>
        <w:t xml:space="preserve"> (hambatan terhadap perubahan)</w:t>
      </w:r>
    </w:p>
    <w:p w14:paraId="1721A658" w14:textId="59B68CBF" w:rsidR="00CD7C65" w:rsidRDefault="00CD7C65" w:rsidP="006515A2">
      <w:pPr>
        <w:pStyle w:val="ListParagraph"/>
        <w:spacing w:before="240" w:after="0" w:line="480" w:lineRule="auto"/>
        <w:ind w:left="426"/>
        <w:jc w:val="both"/>
        <w:rPr>
          <w:rFonts w:ascii="Arial" w:hAnsi="Arial" w:cs="Arial"/>
          <w:sz w:val="24"/>
          <w:szCs w:val="24"/>
        </w:rPr>
      </w:pPr>
      <w:r>
        <w:rPr>
          <w:rFonts w:ascii="Arial" w:hAnsi="Arial" w:cs="Arial"/>
          <w:sz w:val="24"/>
          <w:szCs w:val="24"/>
        </w:rPr>
        <w:t>Dalam lingkungan organisasi yang dinamis , diperlukan fleksibilitas untuk melakukan perubahan.</w:t>
      </w:r>
      <w:r w:rsidR="00CD6847">
        <w:rPr>
          <w:rFonts w:ascii="Arial" w:hAnsi="Arial" w:cs="Arial"/>
          <w:sz w:val="24"/>
          <w:szCs w:val="24"/>
          <w:lang w:val="en-US"/>
        </w:rPr>
        <w:t xml:space="preserve"> </w:t>
      </w:r>
      <w:r>
        <w:rPr>
          <w:rFonts w:ascii="Arial" w:hAnsi="Arial" w:cs="Arial"/>
          <w:sz w:val="24"/>
          <w:szCs w:val="24"/>
        </w:rPr>
        <w:t>Norma-norma yang dianut oleh anggota organisasi menginginkan stabilitas. Ketika organisasi melakukan perubahan dengan cepat, budaya organisasi yang meng</w:t>
      </w:r>
      <w:proofErr w:type="spellStart"/>
      <w:r w:rsidR="00AF1A63">
        <w:rPr>
          <w:rFonts w:ascii="Arial" w:hAnsi="Arial" w:cs="Arial"/>
          <w:sz w:val="24"/>
          <w:szCs w:val="24"/>
          <w:lang w:val="en-US"/>
        </w:rPr>
        <w:t>elilinginya</w:t>
      </w:r>
      <w:proofErr w:type="spellEnd"/>
      <w:r w:rsidR="00AF1A63">
        <w:rPr>
          <w:rFonts w:ascii="Arial" w:hAnsi="Arial" w:cs="Arial"/>
          <w:sz w:val="24"/>
          <w:szCs w:val="24"/>
          <w:lang w:val="en-US"/>
        </w:rPr>
        <w:t xml:space="preserve"> </w:t>
      </w:r>
      <w:r>
        <w:rPr>
          <w:rFonts w:ascii="Arial" w:hAnsi="Arial" w:cs="Arial"/>
          <w:sz w:val="24"/>
          <w:szCs w:val="24"/>
        </w:rPr>
        <w:t xml:space="preserve">mungkin saja tidak lagi cocok. </w:t>
      </w:r>
    </w:p>
    <w:p w14:paraId="00F74E25" w14:textId="77777777" w:rsidR="00CD7C65" w:rsidRDefault="00CD7C65" w:rsidP="006515A2">
      <w:pPr>
        <w:pStyle w:val="ListParagraph"/>
        <w:numPr>
          <w:ilvl w:val="3"/>
          <w:numId w:val="83"/>
        </w:numPr>
        <w:spacing w:before="240" w:after="0" w:line="480" w:lineRule="auto"/>
        <w:ind w:left="426" w:hanging="426"/>
        <w:jc w:val="both"/>
        <w:rPr>
          <w:rFonts w:ascii="Arial" w:hAnsi="Arial" w:cs="Arial"/>
          <w:sz w:val="24"/>
          <w:szCs w:val="24"/>
        </w:rPr>
      </w:pPr>
      <w:r>
        <w:rPr>
          <w:rFonts w:ascii="Arial" w:hAnsi="Arial" w:cs="Arial"/>
          <w:i/>
          <w:sz w:val="24"/>
          <w:szCs w:val="24"/>
        </w:rPr>
        <w:t>Barrier to diversity (</w:t>
      </w:r>
      <w:r>
        <w:rPr>
          <w:rFonts w:ascii="Arial" w:hAnsi="Arial" w:cs="Arial"/>
          <w:sz w:val="24"/>
          <w:szCs w:val="24"/>
        </w:rPr>
        <w:t>Hambatan terhadap keberagaman)</w:t>
      </w:r>
    </w:p>
    <w:p w14:paraId="2A7DA28E" w14:textId="77777777" w:rsidR="00CD7C65" w:rsidRDefault="00CD7C65" w:rsidP="006515A2">
      <w:pPr>
        <w:pStyle w:val="ListParagraph"/>
        <w:spacing w:before="240" w:after="0" w:line="480" w:lineRule="auto"/>
        <w:ind w:left="426"/>
        <w:jc w:val="both"/>
        <w:rPr>
          <w:rFonts w:ascii="Arial" w:hAnsi="Arial" w:cs="Arial"/>
          <w:sz w:val="24"/>
          <w:szCs w:val="24"/>
        </w:rPr>
      </w:pPr>
      <w:r>
        <w:rPr>
          <w:rFonts w:ascii="Arial" w:hAnsi="Arial" w:cs="Arial"/>
          <w:sz w:val="24"/>
          <w:szCs w:val="24"/>
        </w:rPr>
        <w:t>Manajemen ingin pekerja baru dapat menerima nilai-nilai inti budaya organisasi. Namun pada saat yang sama manajemen secara terbuka memberitahukan dan menunjukkan dukungan terhadap perbedaan yang dibawa oleh pekerja ke dalam pekerjaan.</w:t>
      </w:r>
    </w:p>
    <w:p w14:paraId="30D1F582" w14:textId="4A4DE96F" w:rsidR="00DB5F5F" w:rsidRDefault="00CD7C65" w:rsidP="006515A2">
      <w:pPr>
        <w:pStyle w:val="ListParagraph"/>
        <w:numPr>
          <w:ilvl w:val="3"/>
          <w:numId w:val="83"/>
        </w:numPr>
        <w:spacing w:before="240" w:after="0" w:line="480" w:lineRule="auto"/>
        <w:ind w:left="426" w:hanging="426"/>
        <w:jc w:val="both"/>
        <w:rPr>
          <w:rFonts w:ascii="Arial" w:hAnsi="Arial" w:cs="Arial"/>
          <w:sz w:val="24"/>
          <w:szCs w:val="24"/>
        </w:rPr>
      </w:pPr>
      <w:r>
        <w:rPr>
          <w:rFonts w:ascii="Arial" w:hAnsi="Arial" w:cs="Arial"/>
          <w:i/>
          <w:sz w:val="24"/>
          <w:szCs w:val="24"/>
        </w:rPr>
        <w:t>Barier to</w:t>
      </w:r>
      <w:r>
        <w:rPr>
          <w:rFonts w:ascii="Arial" w:hAnsi="Arial" w:cs="Arial"/>
          <w:sz w:val="24"/>
          <w:szCs w:val="24"/>
        </w:rPr>
        <w:t xml:space="preserve"> </w:t>
      </w:r>
      <w:r>
        <w:rPr>
          <w:rFonts w:ascii="Arial" w:hAnsi="Arial" w:cs="Arial"/>
          <w:i/>
          <w:sz w:val="24"/>
          <w:szCs w:val="24"/>
        </w:rPr>
        <w:t>acquisition dan merger (</w:t>
      </w:r>
      <w:r w:rsidR="00AF1A63">
        <w:rPr>
          <w:rFonts w:ascii="Arial" w:hAnsi="Arial" w:cs="Arial"/>
          <w:sz w:val="24"/>
          <w:szCs w:val="24"/>
          <w:lang w:val="en-US"/>
        </w:rPr>
        <w:t>h</w:t>
      </w:r>
      <w:r>
        <w:rPr>
          <w:rFonts w:ascii="Arial" w:hAnsi="Arial" w:cs="Arial"/>
          <w:sz w:val="24"/>
          <w:szCs w:val="24"/>
        </w:rPr>
        <w:t xml:space="preserve">ambatan </w:t>
      </w:r>
      <w:r w:rsidR="00CD6847">
        <w:rPr>
          <w:rFonts w:ascii="Arial" w:hAnsi="Arial" w:cs="Arial"/>
          <w:sz w:val="24"/>
          <w:szCs w:val="24"/>
        </w:rPr>
        <w:t xml:space="preserve">terhadap akuisisi dan merger). </w:t>
      </w:r>
      <w:r>
        <w:rPr>
          <w:rFonts w:ascii="Arial" w:hAnsi="Arial" w:cs="Arial"/>
          <w:sz w:val="24"/>
          <w:szCs w:val="24"/>
        </w:rPr>
        <w:t>Keputusan akuisisi dan merger terkait pada keuntungan fina</w:t>
      </w:r>
      <w:r w:rsidR="00CD6847">
        <w:rPr>
          <w:rFonts w:ascii="Arial" w:hAnsi="Arial" w:cs="Arial"/>
          <w:sz w:val="24"/>
          <w:szCs w:val="24"/>
          <w:lang w:val="en-US"/>
        </w:rPr>
        <w:t>n</w:t>
      </w:r>
      <w:r>
        <w:rPr>
          <w:rFonts w:ascii="Arial" w:hAnsi="Arial" w:cs="Arial"/>
          <w:sz w:val="24"/>
          <w:szCs w:val="24"/>
        </w:rPr>
        <w:t>sial dan sinergi produk. Namun pada akhirnya kompatibilitas bu</w:t>
      </w:r>
      <w:r w:rsidR="008D25D6">
        <w:rPr>
          <w:rFonts w:ascii="Arial" w:hAnsi="Arial" w:cs="Arial"/>
          <w:sz w:val="24"/>
          <w:szCs w:val="24"/>
        </w:rPr>
        <w:t>daya menjadi kepentingan utama organisasi.</w:t>
      </w:r>
      <w:r w:rsidR="00E1234C" w:rsidRPr="00CD7C65">
        <w:rPr>
          <w:rFonts w:ascii="Arial" w:hAnsi="Arial" w:cs="Arial"/>
          <w:sz w:val="24"/>
          <w:szCs w:val="24"/>
        </w:rPr>
        <w:t xml:space="preserve"> </w:t>
      </w:r>
    </w:p>
    <w:p w14:paraId="01C44BFE" w14:textId="77777777" w:rsidR="008D25D6" w:rsidRPr="006D34FD" w:rsidRDefault="008D25D6" w:rsidP="006515A2">
      <w:pPr>
        <w:pStyle w:val="ListParagraph"/>
        <w:numPr>
          <w:ilvl w:val="3"/>
          <w:numId w:val="88"/>
        </w:numPr>
        <w:spacing w:before="240" w:after="0" w:line="480" w:lineRule="auto"/>
        <w:jc w:val="both"/>
        <w:rPr>
          <w:rFonts w:ascii="Arial" w:hAnsi="Arial" w:cs="Arial"/>
          <w:b/>
          <w:sz w:val="24"/>
          <w:szCs w:val="24"/>
        </w:rPr>
      </w:pPr>
      <w:r w:rsidRPr="006D34FD">
        <w:rPr>
          <w:rFonts w:ascii="Arial" w:hAnsi="Arial" w:cs="Arial"/>
          <w:b/>
          <w:sz w:val="24"/>
          <w:szCs w:val="24"/>
        </w:rPr>
        <w:t>Mengembangkan budaya Organisasi</w:t>
      </w:r>
    </w:p>
    <w:p w14:paraId="62A3FD3D" w14:textId="77777777" w:rsidR="008D25D6" w:rsidRDefault="008D25D6" w:rsidP="006515A2">
      <w:pPr>
        <w:pStyle w:val="ListParagraph"/>
        <w:spacing w:before="240" w:after="0" w:line="480" w:lineRule="auto"/>
        <w:ind w:left="0" w:firstLine="720"/>
        <w:jc w:val="both"/>
        <w:rPr>
          <w:rFonts w:ascii="Arial" w:hAnsi="Arial" w:cs="Arial"/>
          <w:sz w:val="24"/>
          <w:szCs w:val="24"/>
        </w:rPr>
      </w:pPr>
      <w:r>
        <w:rPr>
          <w:rFonts w:ascii="Arial" w:hAnsi="Arial" w:cs="Arial"/>
          <w:sz w:val="24"/>
          <w:szCs w:val="24"/>
        </w:rPr>
        <w:t xml:space="preserve">Antara budaya dan sumber daya manusia terdapat hubungan yang saling mempengaruhi, sehingga budaya organisasi tidak mungkin bersifat statis, seperti hanya manusia, budaya organisasi juga akan berkembang dan memiliki kemampuan untuk menyesuaikan diri dengan lingkungannya. </w:t>
      </w:r>
    </w:p>
    <w:p w14:paraId="48370AEE" w14:textId="77777777" w:rsidR="008D25D6" w:rsidRDefault="008D25D6" w:rsidP="006515A2">
      <w:pPr>
        <w:pStyle w:val="ListParagraph"/>
        <w:spacing w:before="240" w:after="0" w:line="480" w:lineRule="auto"/>
        <w:ind w:left="0" w:firstLine="720"/>
        <w:jc w:val="both"/>
        <w:rPr>
          <w:rFonts w:ascii="Arial" w:hAnsi="Arial" w:cs="Arial"/>
          <w:sz w:val="24"/>
          <w:szCs w:val="24"/>
        </w:rPr>
      </w:pPr>
      <w:r>
        <w:rPr>
          <w:rFonts w:ascii="Arial" w:hAnsi="Arial" w:cs="Arial"/>
          <w:sz w:val="24"/>
          <w:szCs w:val="24"/>
        </w:rPr>
        <w:t>Robert P. Vechio dalam Wibowo (2016:58) menyatakan ada 4 fakto</w:t>
      </w:r>
      <w:r w:rsidR="00230927">
        <w:rPr>
          <w:rFonts w:ascii="Arial" w:hAnsi="Arial" w:cs="Arial"/>
          <w:sz w:val="24"/>
          <w:szCs w:val="24"/>
          <w:lang w:val="en-US"/>
        </w:rPr>
        <w:t>r</w:t>
      </w:r>
      <w:r>
        <w:rPr>
          <w:rFonts w:ascii="Arial" w:hAnsi="Arial" w:cs="Arial"/>
          <w:sz w:val="24"/>
          <w:szCs w:val="24"/>
        </w:rPr>
        <w:t xml:space="preserve"> yang mempengaruhi asal sumber budaya organisasi :</w:t>
      </w:r>
    </w:p>
    <w:p w14:paraId="02AB25A1" w14:textId="52FDC15A" w:rsidR="008D25D6" w:rsidRDefault="008D25D6" w:rsidP="006515A2">
      <w:pPr>
        <w:pStyle w:val="ListParagraph"/>
        <w:numPr>
          <w:ilvl w:val="0"/>
          <w:numId w:val="26"/>
        </w:numPr>
        <w:spacing w:before="240" w:after="0" w:line="480" w:lineRule="auto"/>
        <w:ind w:left="450" w:hanging="450"/>
        <w:jc w:val="both"/>
        <w:rPr>
          <w:rFonts w:ascii="Arial" w:hAnsi="Arial" w:cs="Arial"/>
          <w:sz w:val="24"/>
          <w:szCs w:val="24"/>
        </w:rPr>
      </w:pPr>
      <w:r>
        <w:rPr>
          <w:rFonts w:ascii="Arial" w:hAnsi="Arial" w:cs="Arial"/>
          <w:sz w:val="24"/>
          <w:szCs w:val="24"/>
        </w:rPr>
        <w:lastRenderedPageBreak/>
        <w:t>Keyakinan dan nilai-nilai dari pendiri organisasi dapat menjadi pengaruh yang kuat pada penciptaan budaya organisasi. Selama kedudukan,</w:t>
      </w:r>
      <w:r w:rsidR="004633D4">
        <w:rPr>
          <w:rFonts w:ascii="Arial" w:hAnsi="Arial" w:cs="Arial"/>
          <w:sz w:val="24"/>
          <w:szCs w:val="24"/>
          <w:lang w:val="en-US"/>
        </w:rPr>
        <w:t xml:space="preserve"> </w:t>
      </w:r>
      <w:r>
        <w:rPr>
          <w:rFonts w:ascii="Arial" w:hAnsi="Arial" w:cs="Arial"/>
          <w:sz w:val="24"/>
          <w:szCs w:val="24"/>
        </w:rPr>
        <w:t>keyakinan , nilai-nilai dapat ditanamkan dalam kebijakan, program dan pernyataan informal organisasi yang dihidupkan secara terus menerus oleh anggota organisasi selanjutnya</w:t>
      </w:r>
      <w:r w:rsidR="00AF1A63">
        <w:rPr>
          <w:rFonts w:ascii="Arial" w:hAnsi="Arial" w:cs="Arial"/>
          <w:sz w:val="24"/>
          <w:szCs w:val="24"/>
          <w:lang w:val="en-US"/>
        </w:rPr>
        <w:t>.</w:t>
      </w:r>
    </w:p>
    <w:p w14:paraId="7ACF4ACE" w14:textId="06BE6CD1" w:rsidR="008D25D6" w:rsidRDefault="008D25D6" w:rsidP="006515A2">
      <w:pPr>
        <w:pStyle w:val="ListParagraph"/>
        <w:numPr>
          <w:ilvl w:val="0"/>
          <w:numId w:val="26"/>
        </w:numPr>
        <w:spacing w:before="240" w:after="0" w:line="480" w:lineRule="auto"/>
        <w:ind w:left="450" w:hanging="450"/>
        <w:jc w:val="both"/>
        <w:rPr>
          <w:rFonts w:ascii="Arial" w:hAnsi="Arial" w:cs="Arial"/>
          <w:sz w:val="24"/>
          <w:szCs w:val="24"/>
        </w:rPr>
      </w:pPr>
      <w:r>
        <w:rPr>
          <w:rFonts w:ascii="Arial" w:hAnsi="Arial" w:cs="Arial"/>
          <w:sz w:val="24"/>
          <w:szCs w:val="24"/>
        </w:rPr>
        <w:t>Norma sosial budaya organisasi juga dapat memainkan peran dal</w:t>
      </w:r>
      <w:r w:rsidR="00CD6847">
        <w:rPr>
          <w:rFonts w:ascii="Arial" w:hAnsi="Arial" w:cs="Arial"/>
          <w:sz w:val="24"/>
          <w:szCs w:val="24"/>
        </w:rPr>
        <w:t>am menentukan budaya organisasi</w:t>
      </w:r>
      <w:r w:rsidR="000D0401">
        <w:rPr>
          <w:rFonts w:ascii="Arial" w:hAnsi="Arial" w:cs="Arial"/>
          <w:sz w:val="24"/>
          <w:szCs w:val="24"/>
        </w:rPr>
        <w:t>. Budaya masyarakat di</w:t>
      </w:r>
      <w:r w:rsidR="00230927">
        <w:rPr>
          <w:rFonts w:ascii="Arial" w:hAnsi="Arial" w:cs="Arial"/>
          <w:sz w:val="24"/>
          <w:szCs w:val="24"/>
          <w:lang w:val="en-US"/>
        </w:rPr>
        <w:t xml:space="preserve"> </w:t>
      </w:r>
      <w:r w:rsidR="000D0401">
        <w:rPr>
          <w:rFonts w:ascii="Arial" w:hAnsi="Arial" w:cs="Arial"/>
          <w:sz w:val="24"/>
          <w:szCs w:val="24"/>
        </w:rPr>
        <w:t>sekitarnya mempengaruhi budaya organisasi yang ada di dalamnya</w:t>
      </w:r>
      <w:r w:rsidR="00AF1A63">
        <w:rPr>
          <w:rFonts w:ascii="Arial" w:hAnsi="Arial" w:cs="Arial"/>
          <w:sz w:val="24"/>
          <w:szCs w:val="24"/>
          <w:lang w:val="en-US"/>
        </w:rPr>
        <w:t>.</w:t>
      </w:r>
    </w:p>
    <w:p w14:paraId="7D75BF50" w14:textId="526134D0" w:rsidR="000D0401" w:rsidRDefault="000D0401" w:rsidP="006515A2">
      <w:pPr>
        <w:pStyle w:val="ListParagraph"/>
        <w:numPr>
          <w:ilvl w:val="0"/>
          <w:numId w:val="26"/>
        </w:numPr>
        <w:spacing w:before="240" w:after="0" w:line="480" w:lineRule="auto"/>
        <w:ind w:left="450" w:hanging="450"/>
        <w:jc w:val="both"/>
        <w:rPr>
          <w:rFonts w:ascii="Arial" w:hAnsi="Arial" w:cs="Arial"/>
          <w:sz w:val="24"/>
          <w:szCs w:val="24"/>
        </w:rPr>
      </w:pPr>
      <w:r>
        <w:rPr>
          <w:rFonts w:ascii="Arial" w:hAnsi="Arial" w:cs="Arial"/>
          <w:sz w:val="24"/>
          <w:szCs w:val="24"/>
        </w:rPr>
        <w:t>Masalah adaptasi eksternal dan sikap terhadap kelangsungan hidup merupakan tantangan bagi organisasi yang harus dihadapi anggotanya melalui penciptaan budaya organisasi</w:t>
      </w:r>
      <w:r w:rsidR="00AF1A63">
        <w:rPr>
          <w:rFonts w:ascii="Arial" w:hAnsi="Arial" w:cs="Arial"/>
          <w:sz w:val="24"/>
          <w:szCs w:val="24"/>
          <w:lang w:val="en-US"/>
        </w:rPr>
        <w:t>.</w:t>
      </w:r>
    </w:p>
    <w:p w14:paraId="2939685C" w14:textId="7633F3D0" w:rsidR="000D0401" w:rsidRDefault="000D0401" w:rsidP="006515A2">
      <w:pPr>
        <w:pStyle w:val="ListParagraph"/>
        <w:numPr>
          <w:ilvl w:val="0"/>
          <w:numId w:val="26"/>
        </w:numPr>
        <w:spacing w:before="240" w:after="0" w:line="480" w:lineRule="auto"/>
        <w:ind w:left="450" w:hanging="450"/>
        <w:jc w:val="both"/>
        <w:rPr>
          <w:rFonts w:ascii="Arial" w:hAnsi="Arial" w:cs="Arial"/>
          <w:sz w:val="24"/>
          <w:szCs w:val="24"/>
        </w:rPr>
      </w:pPr>
      <w:r>
        <w:rPr>
          <w:rFonts w:ascii="Arial" w:hAnsi="Arial" w:cs="Arial"/>
          <w:sz w:val="24"/>
          <w:szCs w:val="24"/>
        </w:rPr>
        <w:t>Masalah integrasi internal dapat mengarahkan pada pembentukan budaya</w:t>
      </w:r>
      <w:r w:rsidR="00AF1A63">
        <w:rPr>
          <w:rFonts w:ascii="Arial" w:hAnsi="Arial" w:cs="Arial"/>
          <w:sz w:val="24"/>
          <w:szCs w:val="24"/>
          <w:lang w:val="en-US"/>
        </w:rPr>
        <w:t>.</w:t>
      </w:r>
    </w:p>
    <w:p w14:paraId="1A65547C" w14:textId="7EFC589E" w:rsidR="000D0401" w:rsidRDefault="000D0401" w:rsidP="006515A2">
      <w:pPr>
        <w:spacing w:before="240" w:after="0" w:line="480" w:lineRule="auto"/>
        <w:ind w:firstLine="720"/>
        <w:jc w:val="both"/>
        <w:rPr>
          <w:rFonts w:ascii="Arial" w:hAnsi="Arial" w:cs="Arial"/>
          <w:sz w:val="24"/>
          <w:szCs w:val="24"/>
        </w:rPr>
      </w:pPr>
      <w:r>
        <w:rPr>
          <w:rFonts w:ascii="Arial" w:hAnsi="Arial" w:cs="Arial"/>
          <w:sz w:val="24"/>
          <w:szCs w:val="24"/>
        </w:rPr>
        <w:t>Sedangkan Greenberg dan Baron (2003:522) memperhatikan ada tiga sumber yang dapat menciptakan budaya organisasi, yaitu :</w:t>
      </w:r>
    </w:p>
    <w:p w14:paraId="3C66E254" w14:textId="77777777" w:rsidR="000D0401" w:rsidRPr="000D0401" w:rsidRDefault="000D0401" w:rsidP="006515A2">
      <w:pPr>
        <w:pStyle w:val="ListParagraph"/>
        <w:numPr>
          <w:ilvl w:val="0"/>
          <w:numId w:val="27"/>
        </w:numPr>
        <w:spacing w:before="240" w:after="0" w:line="480" w:lineRule="auto"/>
        <w:ind w:left="360"/>
        <w:jc w:val="both"/>
        <w:rPr>
          <w:rFonts w:ascii="Arial" w:hAnsi="Arial" w:cs="Arial"/>
          <w:i/>
          <w:sz w:val="24"/>
          <w:szCs w:val="24"/>
        </w:rPr>
      </w:pPr>
      <w:r w:rsidRPr="000D0401">
        <w:rPr>
          <w:rFonts w:ascii="Arial" w:hAnsi="Arial" w:cs="Arial"/>
          <w:i/>
          <w:sz w:val="24"/>
          <w:szCs w:val="24"/>
        </w:rPr>
        <w:t>Company Founder</w:t>
      </w:r>
      <w:r>
        <w:rPr>
          <w:rFonts w:ascii="Arial" w:hAnsi="Arial" w:cs="Arial"/>
          <w:sz w:val="24"/>
          <w:szCs w:val="24"/>
        </w:rPr>
        <w:t xml:space="preserve">. Individu memiliki kepribadian yang dinamis, </w:t>
      </w:r>
      <w:r>
        <w:rPr>
          <w:rFonts w:ascii="Arial" w:hAnsi="Arial" w:cs="Arial"/>
          <w:i/>
          <w:sz w:val="24"/>
          <w:szCs w:val="24"/>
        </w:rPr>
        <w:t>strong values</w:t>
      </w:r>
      <w:r>
        <w:rPr>
          <w:rFonts w:ascii="Arial" w:hAnsi="Arial" w:cs="Arial"/>
          <w:sz w:val="24"/>
          <w:szCs w:val="24"/>
        </w:rPr>
        <w:t>, dan visi yang jelas tentang bag</w:t>
      </w:r>
      <w:r w:rsidR="00804BDA">
        <w:rPr>
          <w:rFonts w:ascii="Arial" w:hAnsi="Arial" w:cs="Arial"/>
          <w:sz w:val="24"/>
          <w:szCs w:val="24"/>
        </w:rPr>
        <w:t>aimana organisasi harus bekerja</w:t>
      </w:r>
      <w:r>
        <w:rPr>
          <w:rFonts w:ascii="Arial" w:hAnsi="Arial" w:cs="Arial"/>
          <w:sz w:val="24"/>
          <w:szCs w:val="24"/>
        </w:rPr>
        <w:t xml:space="preserve">. </w:t>
      </w:r>
      <w:proofErr w:type="spellStart"/>
      <w:r w:rsidR="00804BDA">
        <w:rPr>
          <w:rFonts w:ascii="Arial" w:hAnsi="Arial" w:cs="Arial"/>
          <w:sz w:val="24"/>
          <w:szCs w:val="24"/>
          <w:lang w:val="en-US"/>
        </w:rPr>
        <w:t>Selain</w:t>
      </w:r>
      <w:proofErr w:type="spellEnd"/>
      <w:r>
        <w:rPr>
          <w:rFonts w:ascii="Arial" w:hAnsi="Arial" w:cs="Arial"/>
          <w:sz w:val="24"/>
          <w:szCs w:val="24"/>
        </w:rPr>
        <w:t xml:space="preserve"> memiliki peranan penting dalam penerimaan karyawan sehingga ia dapat memilih karyawan yang sesuai dengan budaya organisasi</w:t>
      </w:r>
    </w:p>
    <w:p w14:paraId="52057CB8" w14:textId="77777777" w:rsidR="000D0401" w:rsidRPr="000D0401" w:rsidRDefault="000D0401" w:rsidP="006515A2">
      <w:pPr>
        <w:pStyle w:val="ListParagraph"/>
        <w:numPr>
          <w:ilvl w:val="0"/>
          <w:numId w:val="27"/>
        </w:numPr>
        <w:spacing w:before="240" w:after="0" w:line="480" w:lineRule="auto"/>
        <w:ind w:left="360"/>
        <w:jc w:val="both"/>
        <w:rPr>
          <w:rFonts w:ascii="Arial" w:hAnsi="Arial" w:cs="Arial"/>
          <w:i/>
          <w:sz w:val="24"/>
          <w:szCs w:val="24"/>
        </w:rPr>
      </w:pPr>
      <w:r>
        <w:rPr>
          <w:rFonts w:ascii="Arial" w:hAnsi="Arial" w:cs="Arial"/>
          <w:i/>
          <w:sz w:val="24"/>
          <w:szCs w:val="24"/>
        </w:rPr>
        <w:t>Experience with environment</w:t>
      </w:r>
      <w:r>
        <w:rPr>
          <w:rFonts w:ascii="Arial" w:hAnsi="Arial" w:cs="Arial"/>
          <w:sz w:val="24"/>
          <w:szCs w:val="24"/>
        </w:rPr>
        <w:t>. Budaya organisasi seringkali banyak dipengaruhi oleh lingkungan eksternal</w:t>
      </w:r>
    </w:p>
    <w:p w14:paraId="378E6E45" w14:textId="77777777" w:rsidR="000D0401" w:rsidRPr="009559CF" w:rsidRDefault="000D0401" w:rsidP="006515A2">
      <w:pPr>
        <w:pStyle w:val="ListParagraph"/>
        <w:numPr>
          <w:ilvl w:val="0"/>
          <w:numId w:val="27"/>
        </w:numPr>
        <w:spacing w:before="240" w:after="0" w:line="480" w:lineRule="auto"/>
        <w:ind w:left="360"/>
        <w:jc w:val="both"/>
        <w:rPr>
          <w:rFonts w:ascii="Arial" w:hAnsi="Arial" w:cs="Arial"/>
          <w:i/>
          <w:sz w:val="24"/>
          <w:szCs w:val="24"/>
        </w:rPr>
      </w:pPr>
      <w:r>
        <w:rPr>
          <w:rFonts w:ascii="Arial" w:hAnsi="Arial" w:cs="Arial"/>
          <w:i/>
          <w:sz w:val="24"/>
          <w:szCs w:val="24"/>
        </w:rPr>
        <w:lastRenderedPageBreak/>
        <w:t>Contact with other</w:t>
      </w:r>
      <w:r>
        <w:rPr>
          <w:rFonts w:ascii="Arial" w:hAnsi="Arial" w:cs="Arial"/>
          <w:sz w:val="24"/>
          <w:szCs w:val="24"/>
        </w:rPr>
        <w:t>. Budaya organisasi juga berkembang di luar kontak antara kelompok individu dalam organisasi yang datang berbagi interpretasi kejadian.</w:t>
      </w:r>
    </w:p>
    <w:p w14:paraId="6E291538" w14:textId="77777777" w:rsidR="009559CF" w:rsidRDefault="009559CF"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Dari </w:t>
      </w:r>
      <w:proofErr w:type="spellStart"/>
      <w:r>
        <w:rPr>
          <w:rFonts w:ascii="Arial" w:hAnsi="Arial" w:cs="Arial"/>
          <w:sz w:val="24"/>
          <w:szCs w:val="24"/>
          <w:lang w:val="en-US"/>
        </w:rPr>
        <w:t>teori</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disimpulkan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memelihara</w:t>
      </w:r>
      <w:proofErr w:type="spellEnd"/>
      <w:r>
        <w:rPr>
          <w:rFonts w:ascii="Arial" w:hAnsi="Arial" w:cs="Arial"/>
          <w:sz w:val="24"/>
          <w:szCs w:val="24"/>
          <w:lang w:val="en-US"/>
        </w:rPr>
        <w:t xml:space="preserve"> dan </w:t>
      </w:r>
      <w:proofErr w:type="spellStart"/>
      <w:r w:rsidR="004E0816">
        <w:rPr>
          <w:rFonts w:ascii="Arial" w:hAnsi="Arial" w:cs="Arial"/>
          <w:sz w:val="24"/>
          <w:szCs w:val="24"/>
          <w:lang w:val="en-US"/>
        </w:rPr>
        <w:t>mememperkuat</w:t>
      </w:r>
      <w:proofErr w:type="spellEnd"/>
      <w:r w:rsidR="004E0816">
        <w:rPr>
          <w:rFonts w:ascii="Arial" w:hAnsi="Arial" w:cs="Arial"/>
          <w:sz w:val="24"/>
          <w:szCs w:val="24"/>
          <w:lang w:val="en-US"/>
        </w:rPr>
        <w:t xml:space="preserve"> </w:t>
      </w:r>
      <w:proofErr w:type="spellStart"/>
      <w:r w:rsidR="004E0816">
        <w:rPr>
          <w:rFonts w:ascii="Arial" w:hAnsi="Arial" w:cs="Arial"/>
          <w:sz w:val="24"/>
          <w:szCs w:val="24"/>
          <w:lang w:val="en-US"/>
        </w:rPr>
        <w:t>budaya</w:t>
      </w:r>
      <w:proofErr w:type="spellEnd"/>
      <w:r w:rsidR="004E0816">
        <w:rPr>
          <w:rFonts w:ascii="Arial" w:hAnsi="Arial" w:cs="Arial"/>
          <w:sz w:val="24"/>
          <w:szCs w:val="24"/>
          <w:lang w:val="en-US"/>
        </w:rPr>
        <w:t xml:space="preserve"> </w:t>
      </w:r>
      <w:proofErr w:type="spellStart"/>
      <w:r w:rsidR="004E0816">
        <w:rPr>
          <w:rFonts w:ascii="Arial" w:hAnsi="Arial" w:cs="Arial"/>
          <w:sz w:val="24"/>
          <w:szCs w:val="24"/>
          <w:lang w:val="en-US"/>
        </w:rPr>
        <w:t>organisasi</w:t>
      </w:r>
      <w:proofErr w:type="spellEnd"/>
      <w:r w:rsidR="004E0816">
        <w:rPr>
          <w:rFonts w:ascii="Arial" w:hAnsi="Arial" w:cs="Arial"/>
          <w:sz w:val="24"/>
          <w:szCs w:val="24"/>
          <w:lang w:val="en-US"/>
        </w:rPr>
        <w:t xml:space="preserve"> </w:t>
      </w:r>
      <w:proofErr w:type="spellStart"/>
      <w:r w:rsidR="006C2B13">
        <w:rPr>
          <w:rFonts w:ascii="Arial" w:hAnsi="Arial" w:cs="Arial"/>
          <w:sz w:val="24"/>
          <w:szCs w:val="24"/>
          <w:lang w:val="en-US"/>
        </w:rPr>
        <w:t>dengan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cara</w:t>
      </w:r>
      <w:proofErr w:type="spellEnd"/>
      <w:r>
        <w:rPr>
          <w:rFonts w:ascii="Arial" w:hAnsi="Arial" w:cs="Arial"/>
          <w:sz w:val="24"/>
          <w:szCs w:val="24"/>
          <w:lang w:val="en-US"/>
        </w:rPr>
        <w:t>:</w:t>
      </w:r>
    </w:p>
    <w:p w14:paraId="3920027A" w14:textId="77777777" w:rsidR="009559CF" w:rsidRDefault="009559CF" w:rsidP="006515A2">
      <w:pPr>
        <w:pStyle w:val="ListParagraph"/>
        <w:numPr>
          <w:ilvl w:val="0"/>
          <w:numId w:val="28"/>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Apakah</w:t>
      </w:r>
      <w:proofErr w:type="spellEnd"/>
      <w:r w:rsidR="00F509F5">
        <w:rPr>
          <w:rFonts w:ascii="Arial" w:hAnsi="Arial" w:cs="Arial"/>
          <w:sz w:val="24"/>
          <w:szCs w:val="24"/>
          <w:lang w:val="en-US"/>
        </w:rPr>
        <w:t xml:space="preserve"> yang </w:t>
      </w:r>
      <w:proofErr w:type="spellStart"/>
      <w:r>
        <w:rPr>
          <w:rFonts w:ascii="Arial" w:hAnsi="Arial" w:cs="Arial"/>
          <w:sz w:val="24"/>
          <w:szCs w:val="24"/>
          <w:lang w:val="en-US"/>
        </w:rPr>
        <w:t>dipertimbangkan</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oleh </w:t>
      </w:r>
      <w:proofErr w:type="spellStart"/>
      <w:r>
        <w:rPr>
          <w:rFonts w:ascii="Arial" w:hAnsi="Arial" w:cs="Arial"/>
          <w:sz w:val="24"/>
          <w:szCs w:val="24"/>
          <w:lang w:val="en-US"/>
        </w:rPr>
        <w:t>manajer</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diukur</w:t>
      </w:r>
      <w:proofErr w:type="spellEnd"/>
      <w:r>
        <w:rPr>
          <w:rFonts w:ascii="Arial" w:hAnsi="Arial" w:cs="Arial"/>
          <w:sz w:val="24"/>
          <w:szCs w:val="24"/>
          <w:lang w:val="en-US"/>
        </w:rPr>
        <w:t xml:space="preserve"> dan </w:t>
      </w:r>
      <w:proofErr w:type="spellStart"/>
      <w:r>
        <w:rPr>
          <w:rFonts w:ascii="Arial" w:hAnsi="Arial" w:cs="Arial"/>
          <w:sz w:val="24"/>
          <w:szCs w:val="24"/>
          <w:lang w:val="en-US"/>
        </w:rPr>
        <w:t>diawasi</w:t>
      </w:r>
      <w:proofErr w:type="spellEnd"/>
      <w:r>
        <w:rPr>
          <w:rFonts w:ascii="Arial" w:hAnsi="Arial" w:cs="Arial"/>
          <w:sz w:val="24"/>
          <w:szCs w:val="24"/>
          <w:lang w:val="en-US"/>
        </w:rPr>
        <w:t>)</w:t>
      </w:r>
    </w:p>
    <w:p w14:paraId="1C0BC2FC" w14:textId="77777777" w:rsidR="009559CF" w:rsidRDefault="009559CF" w:rsidP="006515A2">
      <w:pPr>
        <w:pStyle w:val="ListParagraph"/>
        <w:numPr>
          <w:ilvl w:val="0"/>
          <w:numId w:val="28"/>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Bagaimana</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puncak</w:t>
      </w:r>
      <w:proofErr w:type="spellEnd"/>
      <w:r>
        <w:rPr>
          <w:rFonts w:ascii="Arial" w:hAnsi="Arial" w:cs="Arial"/>
          <w:sz w:val="24"/>
          <w:szCs w:val="24"/>
          <w:lang w:val="en-US"/>
        </w:rPr>
        <w:t xml:space="preserve"> </w:t>
      </w:r>
      <w:proofErr w:type="spellStart"/>
      <w:r>
        <w:rPr>
          <w:rFonts w:ascii="Arial" w:hAnsi="Arial" w:cs="Arial"/>
          <w:sz w:val="24"/>
          <w:szCs w:val="24"/>
          <w:lang w:val="en-US"/>
        </w:rPr>
        <w:t>bereaksi</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krisis</w:t>
      </w:r>
      <w:proofErr w:type="spellEnd"/>
      <w:r>
        <w:rPr>
          <w:rFonts w:ascii="Arial" w:hAnsi="Arial" w:cs="Arial"/>
          <w:sz w:val="24"/>
          <w:szCs w:val="24"/>
          <w:lang w:val="en-US"/>
        </w:rPr>
        <w:t xml:space="preserve"> dan </w:t>
      </w:r>
      <w:proofErr w:type="spellStart"/>
      <w:r>
        <w:rPr>
          <w:rFonts w:ascii="Arial" w:hAnsi="Arial" w:cs="Arial"/>
          <w:sz w:val="24"/>
          <w:szCs w:val="24"/>
          <w:lang w:val="en-US"/>
        </w:rPr>
        <w:t>kejadian</w:t>
      </w:r>
      <w:proofErr w:type="spellEnd"/>
      <w:r>
        <w:rPr>
          <w:rFonts w:ascii="Arial" w:hAnsi="Arial" w:cs="Arial"/>
          <w:sz w:val="24"/>
          <w:szCs w:val="24"/>
          <w:lang w:val="en-US"/>
        </w:rPr>
        <w:t xml:space="preserve"> </w:t>
      </w:r>
      <w:proofErr w:type="spellStart"/>
      <w:r>
        <w:rPr>
          <w:rFonts w:ascii="Arial" w:hAnsi="Arial" w:cs="Arial"/>
          <w:sz w:val="24"/>
          <w:szCs w:val="24"/>
          <w:lang w:val="en-US"/>
        </w:rPr>
        <w:t>kritis</w:t>
      </w:r>
      <w:proofErr w:type="spellEnd"/>
    </w:p>
    <w:p w14:paraId="0A440E06" w14:textId="77777777" w:rsidR="009559CF" w:rsidRDefault="009559CF" w:rsidP="006515A2">
      <w:pPr>
        <w:pStyle w:val="ListParagraph"/>
        <w:numPr>
          <w:ilvl w:val="0"/>
          <w:numId w:val="28"/>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Tipe</w:t>
      </w:r>
      <w:proofErr w:type="spellEnd"/>
      <w:r>
        <w:rPr>
          <w:rFonts w:ascii="Arial" w:hAnsi="Arial" w:cs="Arial"/>
          <w:sz w:val="24"/>
          <w:szCs w:val="24"/>
          <w:lang w:val="en-US"/>
        </w:rPr>
        <w:t xml:space="preserve"> </w:t>
      </w:r>
      <w:proofErr w:type="spellStart"/>
      <w:r>
        <w:rPr>
          <w:rFonts w:ascii="Arial" w:hAnsi="Arial" w:cs="Arial"/>
          <w:sz w:val="24"/>
          <w:szCs w:val="24"/>
          <w:lang w:val="en-US"/>
        </w:rPr>
        <w:t>peran</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diperankan</w:t>
      </w:r>
      <w:proofErr w:type="spellEnd"/>
      <w:r>
        <w:rPr>
          <w:rFonts w:ascii="Arial" w:hAnsi="Arial" w:cs="Arial"/>
          <w:sz w:val="24"/>
          <w:szCs w:val="24"/>
          <w:lang w:val="en-US"/>
        </w:rPr>
        <w:t xml:space="preserve"> oleh </w:t>
      </w:r>
      <w:proofErr w:type="spellStart"/>
      <w:r>
        <w:rPr>
          <w:rFonts w:ascii="Arial" w:hAnsi="Arial" w:cs="Arial"/>
          <w:sz w:val="24"/>
          <w:szCs w:val="24"/>
          <w:lang w:val="en-US"/>
        </w:rPr>
        <w:t>manajer</w:t>
      </w:r>
      <w:proofErr w:type="spellEnd"/>
      <w:r>
        <w:rPr>
          <w:rFonts w:ascii="Arial" w:hAnsi="Arial" w:cs="Arial"/>
          <w:sz w:val="24"/>
          <w:szCs w:val="24"/>
          <w:lang w:val="en-US"/>
        </w:rPr>
        <w:t>?</w:t>
      </w:r>
    </w:p>
    <w:p w14:paraId="6FDAB2CD" w14:textId="77777777" w:rsidR="009559CF" w:rsidRDefault="009559CF" w:rsidP="006515A2">
      <w:pPr>
        <w:pStyle w:val="ListParagraph"/>
        <w:numPr>
          <w:ilvl w:val="0"/>
          <w:numId w:val="28"/>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Kriteria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mendistribusikan</w:t>
      </w:r>
      <w:proofErr w:type="spellEnd"/>
      <w:r>
        <w:rPr>
          <w:rFonts w:ascii="Arial" w:hAnsi="Arial" w:cs="Arial"/>
          <w:sz w:val="24"/>
          <w:szCs w:val="24"/>
          <w:lang w:val="en-US"/>
        </w:rPr>
        <w:t xml:space="preserve"> </w:t>
      </w:r>
      <w:r>
        <w:rPr>
          <w:rFonts w:ascii="Arial" w:hAnsi="Arial" w:cs="Arial"/>
          <w:i/>
          <w:sz w:val="24"/>
          <w:szCs w:val="24"/>
          <w:lang w:val="en-US"/>
        </w:rPr>
        <w:t xml:space="preserve">reward </w:t>
      </w:r>
      <w:r>
        <w:rPr>
          <w:rFonts w:ascii="Arial" w:hAnsi="Arial" w:cs="Arial"/>
          <w:sz w:val="24"/>
          <w:szCs w:val="24"/>
          <w:lang w:val="en-US"/>
        </w:rPr>
        <w:t>dan status</w:t>
      </w:r>
    </w:p>
    <w:p w14:paraId="340A4C46" w14:textId="77777777" w:rsidR="009559CF" w:rsidRPr="009559CF" w:rsidRDefault="009559CF" w:rsidP="006515A2">
      <w:pPr>
        <w:pStyle w:val="ListParagraph"/>
        <w:numPr>
          <w:ilvl w:val="0"/>
          <w:numId w:val="28"/>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Kriteria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menerima</w:t>
      </w:r>
      <w:proofErr w:type="spellEnd"/>
      <w:r>
        <w:rPr>
          <w:rFonts w:ascii="Arial" w:hAnsi="Arial" w:cs="Arial"/>
          <w:sz w:val="24"/>
          <w:szCs w:val="24"/>
          <w:lang w:val="en-US"/>
        </w:rPr>
        <w:t xml:space="preserve">, </w:t>
      </w:r>
      <w:proofErr w:type="spellStart"/>
      <w:r>
        <w:rPr>
          <w:rFonts w:ascii="Arial" w:hAnsi="Arial" w:cs="Arial"/>
          <w:sz w:val="24"/>
          <w:szCs w:val="24"/>
          <w:lang w:val="en-US"/>
        </w:rPr>
        <w:t>memecat</w:t>
      </w:r>
      <w:proofErr w:type="spellEnd"/>
      <w:r>
        <w:rPr>
          <w:rFonts w:ascii="Arial" w:hAnsi="Arial" w:cs="Arial"/>
          <w:sz w:val="24"/>
          <w:szCs w:val="24"/>
          <w:lang w:val="en-US"/>
        </w:rPr>
        <w:t xml:space="preserve"> dan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promosi</w:t>
      </w:r>
      <w:proofErr w:type="spellEnd"/>
    </w:p>
    <w:p w14:paraId="0A1CDF31" w14:textId="77777777" w:rsidR="009559CF" w:rsidRDefault="00A22437"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Step</w:t>
      </w:r>
      <w:r w:rsidR="009559CF">
        <w:rPr>
          <w:rFonts w:ascii="Arial" w:hAnsi="Arial" w:cs="Arial"/>
          <w:sz w:val="24"/>
          <w:szCs w:val="24"/>
          <w:lang w:val="en-US"/>
        </w:rPr>
        <w:t xml:space="preserve">hen P Robins yang </w:t>
      </w:r>
      <w:proofErr w:type="spellStart"/>
      <w:r w:rsidR="009559CF">
        <w:rPr>
          <w:rFonts w:ascii="Arial" w:hAnsi="Arial" w:cs="Arial"/>
          <w:sz w:val="24"/>
          <w:szCs w:val="24"/>
          <w:lang w:val="en-US"/>
        </w:rPr>
        <w:t>dikutip</w:t>
      </w:r>
      <w:proofErr w:type="spellEnd"/>
      <w:r w:rsidR="009559CF">
        <w:rPr>
          <w:rFonts w:ascii="Arial" w:hAnsi="Arial" w:cs="Arial"/>
          <w:sz w:val="24"/>
          <w:szCs w:val="24"/>
          <w:lang w:val="en-US"/>
        </w:rPr>
        <w:t xml:space="preserve"> </w:t>
      </w:r>
      <w:proofErr w:type="spellStart"/>
      <w:r w:rsidR="009559CF">
        <w:rPr>
          <w:rFonts w:ascii="Arial" w:hAnsi="Arial" w:cs="Arial"/>
          <w:sz w:val="24"/>
          <w:szCs w:val="24"/>
          <w:lang w:val="en-US"/>
        </w:rPr>
        <w:t>dari</w:t>
      </w:r>
      <w:proofErr w:type="spellEnd"/>
      <w:r w:rsidR="009559CF">
        <w:rPr>
          <w:rFonts w:ascii="Arial" w:hAnsi="Arial" w:cs="Arial"/>
          <w:sz w:val="24"/>
          <w:szCs w:val="24"/>
          <w:lang w:val="en-US"/>
        </w:rPr>
        <w:t xml:space="preserve"> Wibowo (2016:60) </w:t>
      </w:r>
      <w:proofErr w:type="spellStart"/>
      <w:r w:rsidR="009559CF">
        <w:rPr>
          <w:rFonts w:ascii="Arial" w:hAnsi="Arial" w:cs="Arial"/>
          <w:sz w:val="24"/>
          <w:szCs w:val="24"/>
          <w:lang w:val="en-US"/>
        </w:rPr>
        <w:t>menyatakan</w:t>
      </w:r>
      <w:proofErr w:type="spellEnd"/>
      <w:r w:rsidR="009559CF">
        <w:rPr>
          <w:rFonts w:ascii="Arial" w:hAnsi="Arial" w:cs="Arial"/>
          <w:sz w:val="24"/>
          <w:szCs w:val="24"/>
          <w:lang w:val="en-US"/>
        </w:rPr>
        <w:t xml:space="preserve"> </w:t>
      </w:r>
      <w:proofErr w:type="spellStart"/>
      <w:r w:rsidR="009559CF">
        <w:rPr>
          <w:rFonts w:ascii="Arial" w:hAnsi="Arial" w:cs="Arial"/>
          <w:sz w:val="24"/>
          <w:szCs w:val="24"/>
          <w:lang w:val="en-US"/>
        </w:rPr>
        <w:t>ada</w:t>
      </w:r>
      <w:proofErr w:type="spellEnd"/>
      <w:r w:rsidR="009559CF">
        <w:rPr>
          <w:rFonts w:ascii="Arial" w:hAnsi="Arial" w:cs="Arial"/>
          <w:sz w:val="24"/>
          <w:szCs w:val="24"/>
          <w:lang w:val="en-US"/>
        </w:rPr>
        <w:t xml:space="preserve"> </w:t>
      </w:r>
      <w:proofErr w:type="spellStart"/>
      <w:r w:rsidR="009559CF">
        <w:rPr>
          <w:rFonts w:ascii="Arial" w:hAnsi="Arial" w:cs="Arial"/>
          <w:sz w:val="24"/>
          <w:szCs w:val="24"/>
          <w:lang w:val="en-US"/>
        </w:rPr>
        <w:t>tiga</w:t>
      </w:r>
      <w:proofErr w:type="spellEnd"/>
      <w:r w:rsidR="009559CF">
        <w:rPr>
          <w:rFonts w:ascii="Arial" w:hAnsi="Arial" w:cs="Arial"/>
          <w:sz w:val="24"/>
          <w:szCs w:val="24"/>
          <w:lang w:val="en-US"/>
        </w:rPr>
        <w:t xml:space="preserve"> (3) </w:t>
      </w:r>
      <w:proofErr w:type="spellStart"/>
      <w:r w:rsidR="009559CF">
        <w:rPr>
          <w:rFonts w:ascii="Arial" w:hAnsi="Arial" w:cs="Arial"/>
          <w:sz w:val="24"/>
          <w:szCs w:val="24"/>
          <w:lang w:val="en-US"/>
        </w:rPr>
        <w:t>cara</w:t>
      </w:r>
      <w:proofErr w:type="spellEnd"/>
      <w:r w:rsidR="009559CF">
        <w:rPr>
          <w:rFonts w:ascii="Arial" w:hAnsi="Arial" w:cs="Arial"/>
          <w:sz w:val="24"/>
          <w:szCs w:val="24"/>
          <w:lang w:val="en-US"/>
        </w:rPr>
        <w:t xml:space="preserve"> </w:t>
      </w:r>
      <w:proofErr w:type="spellStart"/>
      <w:r w:rsidR="009559CF">
        <w:rPr>
          <w:rFonts w:ascii="Arial" w:hAnsi="Arial" w:cs="Arial"/>
          <w:sz w:val="24"/>
          <w:szCs w:val="24"/>
          <w:lang w:val="en-US"/>
        </w:rPr>
        <w:t>untu</w:t>
      </w:r>
      <w:r w:rsidR="006C2B13">
        <w:rPr>
          <w:rFonts w:ascii="Arial" w:hAnsi="Arial" w:cs="Arial"/>
          <w:sz w:val="24"/>
          <w:szCs w:val="24"/>
          <w:lang w:val="en-US"/>
        </w:rPr>
        <w:t>k</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pembentukan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budaya</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organisasi</w:t>
      </w:r>
      <w:proofErr w:type="spellEnd"/>
      <w:r w:rsidR="009559CF">
        <w:rPr>
          <w:rFonts w:ascii="Arial" w:hAnsi="Arial" w:cs="Arial"/>
          <w:sz w:val="24"/>
          <w:szCs w:val="24"/>
          <w:lang w:val="en-US"/>
        </w:rPr>
        <w:t>:</w:t>
      </w:r>
    </w:p>
    <w:p w14:paraId="10AB1267" w14:textId="77777777" w:rsidR="009559CF" w:rsidRDefault="009559CF" w:rsidP="006515A2">
      <w:pPr>
        <w:pStyle w:val="ListParagraph"/>
        <w:numPr>
          <w:ilvl w:val="0"/>
          <w:numId w:val="29"/>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Pendiri</w:t>
      </w:r>
      <w:proofErr w:type="spellEnd"/>
      <w:r>
        <w:rPr>
          <w:rFonts w:ascii="Arial" w:hAnsi="Arial" w:cs="Arial"/>
          <w:sz w:val="24"/>
          <w:szCs w:val="24"/>
          <w:lang w:val="en-US"/>
        </w:rPr>
        <w:t xml:space="preserve"> </w:t>
      </w:r>
      <w:proofErr w:type="spellStart"/>
      <w:r>
        <w:rPr>
          <w:rFonts w:ascii="Arial" w:hAnsi="Arial" w:cs="Arial"/>
          <w:sz w:val="24"/>
          <w:szCs w:val="24"/>
          <w:lang w:val="en-US"/>
        </w:rPr>
        <w:t>hanya</w:t>
      </w:r>
      <w:proofErr w:type="spellEnd"/>
      <w:r>
        <w:rPr>
          <w:rFonts w:ascii="Arial" w:hAnsi="Arial" w:cs="Arial"/>
          <w:sz w:val="24"/>
          <w:szCs w:val="24"/>
          <w:lang w:val="en-US"/>
        </w:rPr>
        <w:t xml:space="preserve"> </w:t>
      </w:r>
      <w:proofErr w:type="spellStart"/>
      <w:r>
        <w:rPr>
          <w:rFonts w:ascii="Arial" w:hAnsi="Arial" w:cs="Arial"/>
          <w:sz w:val="24"/>
          <w:szCs w:val="24"/>
          <w:lang w:val="en-US"/>
        </w:rPr>
        <w:t>merekrut</w:t>
      </w:r>
      <w:proofErr w:type="spellEnd"/>
      <w:r>
        <w:rPr>
          <w:rFonts w:ascii="Arial" w:hAnsi="Arial" w:cs="Arial"/>
          <w:sz w:val="24"/>
          <w:szCs w:val="24"/>
          <w:lang w:val="en-US"/>
        </w:rPr>
        <w:t xml:space="preserve"> </w:t>
      </w:r>
      <w:proofErr w:type="spellStart"/>
      <w:r>
        <w:rPr>
          <w:rFonts w:ascii="Arial" w:hAnsi="Arial" w:cs="Arial"/>
          <w:sz w:val="24"/>
          <w:szCs w:val="24"/>
          <w:lang w:val="en-US"/>
        </w:rPr>
        <w:t>pekerja</w:t>
      </w:r>
      <w:proofErr w:type="spellEnd"/>
      <w:r>
        <w:rPr>
          <w:rFonts w:ascii="Arial" w:hAnsi="Arial" w:cs="Arial"/>
          <w:sz w:val="24"/>
          <w:szCs w:val="24"/>
          <w:lang w:val="en-US"/>
        </w:rPr>
        <w:t xml:space="preserve"> yang </w:t>
      </w:r>
      <w:proofErr w:type="spellStart"/>
      <w:r>
        <w:rPr>
          <w:rFonts w:ascii="Arial" w:hAnsi="Arial" w:cs="Arial"/>
          <w:sz w:val="24"/>
          <w:szCs w:val="24"/>
          <w:lang w:val="en-US"/>
        </w:rPr>
        <w:t>berpikir</w:t>
      </w:r>
      <w:proofErr w:type="spellEnd"/>
      <w:r>
        <w:rPr>
          <w:rFonts w:ascii="Arial" w:hAnsi="Arial" w:cs="Arial"/>
          <w:sz w:val="24"/>
          <w:szCs w:val="24"/>
          <w:lang w:val="en-US"/>
        </w:rPr>
        <w:t xml:space="preserve"> dan </w:t>
      </w:r>
      <w:proofErr w:type="spellStart"/>
      <w:r>
        <w:rPr>
          <w:rFonts w:ascii="Arial" w:hAnsi="Arial" w:cs="Arial"/>
          <w:sz w:val="24"/>
          <w:szCs w:val="24"/>
          <w:lang w:val="en-US"/>
        </w:rPr>
        <w:t>bertindak</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0DEDA45B" w14:textId="77777777" w:rsidR="009559CF" w:rsidRDefault="009559CF" w:rsidP="006515A2">
      <w:pPr>
        <w:pStyle w:val="ListParagraph"/>
        <w:numPr>
          <w:ilvl w:val="0"/>
          <w:numId w:val="29"/>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Mengindokrinasi</w:t>
      </w:r>
      <w:proofErr w:type="spellEnd"/>
      <w:r>
        <w:rPr>
          <w:rFonts w:ascii="Arial" w:hAnsi="Arial" w:cs="Arial"/>
          <w:sz w:val="24"/>
          <w:szCs w:val="24"/>
          <w:lang w:val="en-US"/>
        </w:rPr>
        <w:t xml:space="preserve"> dan </w:t>
      </w:r>
      <w:proofErr w:type="spellStart"/>
      <w:r>
        <w:rPr>
          <w:rFonts w:ascii="Arial" w:hAnsi="Arial" w:cs="Arial"/>
          <w:sz w:val="24"/>
          <w:szCs w:val="24"/>
          <w:lang w:val="en-US"/>
        </w:rPr>
        <w:t>mensosialisai</w:t>
      </w:r>
      <w:proofErr w:type="spellEnd"/>
      <w:r>
        <w:rPr>
          <w:rFonts w:ascii="Arial" w:hAnsi="Arial" w:cs="Arial"/>
          <w:sz w:val="24"/>
          <w:szCs w:val="24"/>
          <w:lang w:val="en-US"/>
        </w:rPr>
        <w:t xml:space="preserve"> </w:t>
      </w:r>
      <w:proofErr w:type="spellStart"/>
      <w:r>
        <w:rPr>
          <w:rFonts w:ascii="Arial" w:hAnsi="Arial" w:cs="Arial"/>
          <w:sz w:val="24"/>
          <w:szCs w:val="24"/>
          <w:lang w:val="en-US"/>
        </w:rPr>
        <w:t>pekerja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berpikir</w:t>
      </w:r>
      <w:proofErr w:type="spellEnd"/>
      <w:r>
        <w:rPr>
          <w:rFonts w:ascii="Arial" w:hAnsi="Arial" w:cs="Arial"/>
          <w:sz w:val="24"/>
          <w:szCs w:val="24"/>
          <w:lang w:val="en-US"/>
        </w:rPr>
        <w:t xml:space="preserve"> dan </w:t>
      </w:r>
      <w:proofErr w:type="spellStart"/>
      <w:r>
        <w:rPr>
          <w:rFonts w:ascii="Arial" w:hAnsi="Arial" w:cs="Arial"/>
          <w:sz w:val="24"/>
          <w:szCs w:val="24"/>
          <w:lang w:val="en-US"/>
        </w:rPr>
        <w:t>merasakan</w:t>
      </w:r>
      <w:proofErr w:type="spellEnd"/>
      <w:r>
        <w:rPr>
          <w:rFonts w:ascii="Arial" w:hAnsi="Arial" w:cs="Arial"/>
          <w:sz w:val="24"/>
          <w:szCs w:val="24"/>
          <w:lang w:val="en-US"/>
        </w:rPr>
        <w:t xml:space="preserve"> </w:t>
      </w:r>
      <w:proofErr w:type="spellStart"/>
      <w:r>
        <w:rPr>
          <w:rFonts w:ascii="Arial" w:hAnsi="Arial" w:cs="Arial"/>
          <w:sz w:val="24"/>
          <w:szCs w:val="24"/>
          <w:lang w:val="en-US"/>
        </w:rPr>
        <w:t>sesuatu</w:t>
      </w:r>
      <w:proofErr w:type="spellEnd"/>
    </w:p>
    <w:p w14:paraId="70C6ED9B" w14:textId="77777777" w:rsidR="009559CF" w:rsidRDefault="009559CF" w:rsidP="006515A2">
      <w:pPr>
        <w:pStyle w:val="ListParagraph"/>
        <w:numPr>
          <w:ilvl w:val="0"/>
          <w:numId w:val="29"/>
        </w:numPr>
        <w:spacing w:before="240" w:after="0" w:line="480" w:lineRule="auto"/>
        <w:ind w:left="360"/>
        <w:jc w:val="both"/>
        <w:rPr>
          <w:rFonts w:ascii="Arial" w:hAnsi="Arial" w:cs="Arial"/>
          <w:sz w:val="24"/>
          <w:szCs w:val="24"/>
          <w:lang w:val="en-US"/>
        </w:rPr>
      </w:pP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pendiri</w:t>
      </w:r>
      <w:proofErr w:type="spellEnd"/>
      <w:r>
        <w:rPr>
          <w:rFonts w:ascii="Arial" w:hAnsi="Arial" w:cs="Arial"/>
          <w:sz w:val="24"/>
          <w:szCs w:val="24"/>
          <w:lang w:val="en-US"/>
        </w:rPr>
        <w:t xml:space="preserve"> </w:t>
      </w:r>
      <w:proofErr w:type="spellStart"/>
      <w:r>
        <w:rPr>
          <w:rFonts w:ascii="Arial" w:hAnsi="Arial" w:cs="Arial"/>
          <w:sz w:val="24"/>
          <w:szCs w:val="24"/>
          <w:lang w:val="en-US"/>
        </w:rPr>
        <w:t>sendiri</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bertindak</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model </w:t>
      </w:r>
      <w:proofErr w:type="spellStart"/>
      <w:r>
        <w:rPr>
          <w:rFonts w:ascii="Arial" w:hAnsi="Arial" w:cs="Arial"/>
          <w:sz w:val="24"/>
          <w:szCs w:val="24"/>
          <w:lang w:val="en-US"/>
        </w:rPr>
        <w:t>peran</w:t>
      </w:r>
      <w:proofErr w:type="spellEnd"/>
      <w:r>
        <w:rPr>
          <w:rFonts w:ascii="Arial" w:hAnsi="Arial" w:cs="Arial"/>
          <w:sz w:val="24"/>
          <w:szCs w:val="24"/>
          <w:lang w:val="en-US"/>
        </w:rPr>
        <w:t xml:space="preserve"> yang </w:t>
      </w:r>
      <w:proofErr w:type="spellStart"/>
      <w:r>
        <w:rPr>
          <w:rFonts w:ascii="Arial" w:hAnsi="Arial" w:cs="Arial"/>
          <w:sz w:val="24"/>
          <w:szCs w:val="24"/>
          <w:lang w:val="en-US"/>
        </w:rPr>
        <w:t>mendorong</w:t>
      </w:r>
      <w:proofErr w:type="spellEnd"/>
      <w:r>
        <w:rPr>
          <w:rFonts w:ascii="Arial" w:hAnsi="Arial" w:cs="Arial"/>
          <w:sz w:val="24"/>
          <w:szCs w:val="24"/>
          <w:lang w:val="en-US"/>
        </w:rPr>
        <w:t xml:space="preserve"> </w:t>
      </w:r>
      <w:proofErr w:type="spellStart"/>
      <w:r>
        <w:rPr>
          <w:rFonts w:ascii="Arial" w:hAnsi="Arial" w:cs="Arial"/>
          <w:sz w:val="24"/>
          <w:szCs w:val="24"/>
          <w:lang w:val="en-US"/>
        </w:rPr>
        <w:t>pekerja</w:t>
      </w:r>
      <w:proofErr w:type="spellEnd"/>
      <w:r>
        <w:rPr>
          <w:rFonts w:ascii="Arial" w:hAnsi="Arial" w:cs="Arial"/>
          <w:sz w:val="24"/>
          <w:szCs w:val="24"/>
          <w:lang w:val="en-US"/>
        </w:rPr>
        <w:t xml:space="preserve"> </w:t>
      </w:r>
      <w:proofErr w:type="spellStart"/>
      <w:r>
        <w:rPr>
          <w:rFonts w:ascii="Arial" w:hAnsi="Arial" w:cs="Arial"/>
          <w:sz w:val="24"/>
          <w:szCs w:val="24"/>
          <w:lang w:val="en-US"/>
        </w:rPr>
        <w:t>mengidentifikasi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dan </w:t>
      </w:r>
      <w:proofErr w:type="spellStart"/>
      <w:r>
        <w:rPr>
          <w:rFonts w:ascii="Arial" w:hAnsi="Arial" w:cs="Arial"/>
          <w:sz w:val="24"/>
          <w:szCs w:val="24"/>
          <w:lang w:val="en-US"/>
        </w:rPr>
        <w:t>kemudian</w:t>
      </w:r>
      <w:proofErr w:type="spellEnd"/>
      <w:r>
        <w:rPr>
          <w:rFonts w:ascii="Arial" w:hAnsi="Arial" w:cs="Arial"/>
          <w:sz w:val="24"/>
          <w:szCs w:val="24"/>
          <w:lang w:val="en-US"/>
        </w:rPr>
        <w:t xml:space="preserve"> </w:t>
      </w:r>
      <w:proofErr w:type="spellStart"/>
      <w:r>
        <w:rPr>
          <w:rFonts w:ascii="Arial" w:hAnsi="Arial" w:cs="Arial"/>
          <w:sz w:val="24"/>
          <w:szCs w:val="24"/>
          <w:lang w:val="en-US"/>
        </w:rPr>
        <w:t>menginternalisasi</w:t>
      </w:r>
      <w:proofErr w:type="spellEnd"/>
      <w:r>
        <w:rPr>
          <w:rFonts w:ascii="Arial" w:hAnsi="Arial" w:cs="Arial"/>
          <w:sz w:val="24"/>
          <w:szCs w:val="24"/>
          <w:lang w:val="en-US"/>
        </w:rPr>
        <w:t xml:space="preserve"> </w:t>
      </w:r>
      <w:proofErr w:type="spellStart"/>
      <w:r>
        <w:rPr>
          <w:rFonts w:ascii="Arial" w:hAnsi="Arial" w:cs="Arial"/>
          <w:sz w:val="24"/>
          <w:szCs w:val="24"/>
          <w:lang w:val="en-US"/>
        </w:rPr>
        <w:t>keyakinan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dan </w:t>
      </w:r>
      <w:proofErr w:type="spellStart"/>
      <w:r>
        <w:rPr>
          <w:rFonts w:ascii="Arial" w:hAnsi="Arial" w:cs="Arial"/>
          <w:sz w:val="24"/>
          <w:szCs w:val="24"/>
          <w:lang w:val="en-US"/>
        </w:rPr>
        <w:t>asumsi</w:t>
      </w:r>
      <w:proofErr w:type="spellEnd"/>
      <w:r>
        <w:rPr>
          <w:rFonts w:ascii="Arial" w:hAnsi="Arial" w:cs="Arial"/>
          <w:sz w:val="24"/>
          <w:szCs w:val="24"/>
          <w:lang w:val="en-US"/>
        </w:rPr>
        <w:t xml:space="preserve">. </w:t>
      </w:r>
    </w:p>
    <w:p w14:paraId="1A963624" w14:textId="77777777" w:rsidR="009559CF" w:rsidRDefault="009559CF" w:rsidP="00AF1A63">
      <w:pPr>
        <w:spacing w:before="240" w:after="0" w:line="480" w:lineRule="auto"/>
        <w:ind w:firstLine="709"/>
        <w:jc w:val="both"/>
        <w:rPr>
          <w:rFonts w:ascii="Arial" w:hAnsi="Arial" w:cs="Arial"/>
          <w:sz w:val="24"/>
          <w:szCs w:val="24"/>
          <w:lang w:val="en-US"/>
        </w:rPr>
      </w:pPr>
      <w:r>
        <w:rPr>
          <w:rFonts w:ascii="Arial" w:hAnsi="Arial" w:cs="Arial"/>
          <w:sz w:val="24"/>
          <w:szCs w:val="24"/>
          <w:lang w:val="en-US"/>
        </w:rPr>
        <w:t xml:space="preserve">Adapun proses </w:t>
      </w:r>
      <w:proofErr w:type="spellStart"/>
      <w:r>
        <w:rPr>
          <w:rFonts w:ascii="Arial" w:hAnsi="Arial" w:cs="Arial"/>
          <w:sz w:val="24"/>
          <w:szCs w:val="24"/>
          <w:lang w:val="en-US"/>
        </w:rPr>
        <w:t>sosialisasi</w:t>
      </w:r>
      <w:proofErr w:type="spellEnd"/>
      <w:r>
        <w:rPr>
          <w:rFonts w:ascii="Arial" w:hAnsi="Arial" w:cs="Arial"/>
          <w:sz w:val="24"/>
          <w:szCs w:val="24"/>
          <w:lang w:val="en-US"/>
        </w:rPr>
        <w:t xml:space="preserve">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dilakuka</w:t>
      </w:r>
      <w:r w:rsidR="006C2B13">
        <w:rPr>
          <w:rFonts w:ascii="Arial" w:hAnsi="Arial" w:cs="Arial"/>
          <w:sz w:val="24"/>
          <w:szCs w:val="24"/>
          <w:lang w:val="en-US"/>
        </w:rPr>
        <w:t>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dengan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urutan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sebagai</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berikut</w:t>
      </w:r>
      <w:proofErr w:type="spellEnd"/>
      <w:r>
        <w:rPr>
          <w:rFonts w:ascii="Arial" w:hAnsi="Arial" w:cs="Arial"/>
          <w:sz w:val="24"/>
          <w:szCs w:val="24"/>
          <w:lang w:val="en-US"/>
        </w:rPr>
        <w:t>:</w:t>
      </w:r>
    </w:p>
    <w:p w14:paraId="0FA7CD09" w14:textId="77777777" w:rsidR="009559CF" w:rsidRDefault="009559CF" w:rsidP="006515A2">
      <w:pPr>
        <w:pStyle w:val="ListParagraph"/>
        <w:numPr>
          <w:ilvl w:val="0"/>
          <w:numId w:val="30"/>
        </w:numPr>
        <w:spacing w:before="240" w:after="0" w:line="480" w:lineRule="auto"/>
        <w:ind w:left="540" w:hanging="540"/>
        <w:jc w:val="both"/>
        <w:rPr>
          <w:rFonts w:ascii="Arial" w:hAnsi="Arial" w:cs="Arial"/>
          <w:sz w:val="24"/>
          <w:szCs w:val="24"/>
          <w:lang w:val="en-US"/>
        </w:rPr>
      </w:pPr>
      <w:r>
        <w:rPr>
          <w:rFonts w:ascii="Arial" w:hAnsi="Arial" w:cs="Arial"/>
          <w:i/>
          <w:sz w:val="24"/>
          <w:szCs w:val="24"/>
          <w:lang w:val="en-US"/>
        </w:rPr>
        <w:lastRenderedPageBreak/>
        <w:t>The prearrival stage</w:t>
      </w:r>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periode</w:t>
      </w:r>
      <w:proofErr w:type="spellEnd"/>
      <w:r>
        <w:rPr>
          <w:rFonts w:ascii="Arial" w:hAnsi="Arial" w:cs="Arial"/>
          <w:sz w:val="24"/>
          <w:szCs w:val="24"/>
          <w:lang w:val="en-US"/>
        </w:rPr>
        <w:t xml:space="preserve"> </w:t>
      </w:r>
      <w:proofErr w:type="spellStart"/>
      <w:r>
        <w:rPr>
          <w:rFonts w:ascii="Arial" w:hAnsi="Arial" w:cs="Arial"/>
          <w:sz w:val="24"/>
          <w:szCs w:val="24"/>
          <w:lang w:val="en-US"/>
        </w:rPr>
        <w:t>pembelajaran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proses </w:t>
      </w:r>
      <w:proofErr w:type="spellStart"/>
      <w:r>
        <w:rPr>
          <w:rFonts w:ascii="Arial" w:hAnsi="Arial" w:cs="Arial"/>
          <w:sz w:val="24"/>
          <w:szCs w:val="24"/>
          <w:lang w:val="en-US"/>
        </w:rPr>
        <w:t>sosialisasi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terjadi</w:t>
      </w:r>
      <w:proofErr w:type="spellEnd"/>
      <w:r>
        <w:rPr>
          <w:rFonts w:ascii="Arial" w:hAnsi="Arial" w:cs="Arial"/>
          <w:sz w:val="24"/>
          <w:szCs w:val="24"/>
          <w:lang w:val="en-US"/>
        </w:rPr>
        <w:t xml:space="preserve"> </w:t>
      </w:r>
      <w:proofErr w:type="spellStart"/>
      <w:r>
        <w:rPr>
          <w:rFonts w:ascii="Arial" w:hAnsi="Arial" w:cs="Arial"/>
          <w:sz w:val="24"/>
          <w:szCs w:val="24"/>
          <w:lang w:val="en-US"/>
        </w:rPr>
        <w:t>sebelum</w:t>
      </w:r>
      <w:proofErr w:type="spellEnd"/>
      <w:r>
        <w:rPr>
          <w:rFonts w:ascii="Arial" w:hAnsi="Arial" w:cs="Arial"/>
          <w:sz w:val="24"/>
          <w:szCs w:val="24"/>
          <w:lang w:val="en-US"/>
        </w:rPr>
        <w:t xml:space="preserve"> </w:t>
      </w:r>
      <w:proofErr w:type="spellStart"/>
      <w:r>
        <w:rPr>
          <w:rFonts w:ascii="Arial" w:hAnsi="Arial" w:cs="Arial"/>
          <w:sz w:val="24"/>
          <w:szCs w:val="24"/>
          <w:lang w:val="en-US"/>
        </w:rPr>
        <w:t>pekerja</w:t>
      </w:r>
      <w:proofErr w:type="spellEnd"/>
      <w:r>
        <w:rPr>
          <w:rFonts w:ascii="Arial" w:hAnsi="Arial" w:cs="Arial"/>
          <w:sz w:val="24"/>
          <w:szCs w:val="24"/>
          <w:lang w:val="en-US"/>
        </w:rPr>
        <w:t xml:space="preserve"> </w:t>
      </w:r>
      <w:proofErr w:type="spellStart"/>
      <w:r>
        <w:rPr>
          <w:rFonts w:ascii="Arial" w:hAnsi="Arial" w:cs="Arial"/>
          <w:sz w:val="24"/>
          <w:szCs w:val="24"/>
          <w:lang w:val="en-US"/>
        </w:rPr>
        <w:t>baru</w:t>
      </w:r>
      <w:proofErr w:type="spellEnd"/>
      <w:r>
        <w:rPr>
          <w:rFonts w:ascii="Arial" w:hAnsi="Arial" w:cs="Arial"/>
          <w:sz w:val="24"/>
          <w:szCs w:val="24"/>
          <w:lang w:val="en-US"/>
        </w:rPr>
        <w:t xml:space="preserve"> </w:t>
      </w:r>
      <w:proofErr w:type="spellStart"/>
      <w:r>
        <w:rPr>
          <w:rFonts w:ascii="Arial" w:hAnsi="Arial" w:cs="Arial"/>
          <w:sz w:val="24"/>
          <w:szCs w:val="24"/>
          <w:lang w:val="en-US"/>
        </w:rPr>
        <w:t>bergabung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33719076" w14:textId="77777777" w:rsidR="009559CF" w:rsidRDefault="009559CF" w:rsidP="006515A2">
      <w:pPr>
        <w:pStyle w:val="ListParagraph"/>
        <w:numPr>
          <w:ilvl w:val="0"/>
          <w:numId w:val="30"/>
        </w:numPr>
        <w:tabs>
          <w:tab w:val="left" w:pos="180"/>
        </w:tabs>
        <w:spacing w:before="240" w:after="0" w:line="480" w:lineRule="auto"/>
        <w:ind w:left="540" w:hanging="540"/>
        <w:jc w:val="both"/>
        <w:rPr>
          <w:rFonts w:ascii="Arial" w:hAnsi="Arial" w:cs="Arial"/>
          <w:sz w:val="24"/>
          <w:szCs w:val="24"/>
          <w:lang w:val="en-US"/>
        </w:rPr>
      </w:pPr>
      <w:r>
        <w:rPr>
          <w:rFonts w:ascii="Arial" w:hAnsi="Arial" w:cs="Arial"/>
          <w:i/>
          <w:sz w:val="24"/>
          <w:szCs w:val="24"/>
          <w:lang w:val="en-US"/>
        </w:rPr>
        <w:t>The encounter stage</w:t>
      </w:r>
      <w:r>
        <w:rPr>
          <w:rFonts w:ascii="Arial" w:hAnsi="Arial" w:cs="Arial"/>
          <w:sz w:val="24"/>
          <w:szCs w:val="24"/>
          <w:lang w:val="en-US"/>
        </w:rPr>
        <w:t xml:space="preserve">, </w:t>
      </w:r>
      <w:proofErr w:type="spellStart"/>
      <w:r>
        <w:rPr>
          <w:rFonts w:ascii="Arial" w:hAnsi="Arial" w:cs="Arial"/>
          <w:sz w:val="24"/>
          <w:szCs w:val="24"/>
          <w:lang w:val="en-US"/>
        </w:rPr>
        <w:t>sebuah</w:t>
      </w:r>
      <w:proofErr w:type="spellEnd"/>
      <w:r>
        <w:rPr>
          <w:rFonts w:ascii="Arial" w:hAnsi="Arial" w:cs="Arial"/>
          <w:sz w:val="24"/>
          <w:szCs w:val="24"/>
          <w:lang w:val="en-US"/>
        </w:rPr>
        <w:t xml:space="preserve"> </w:t>
      </w:r>
      <w:proofErr w:type="spellStart"/>
      <w:r>
        <w:rPr>
          <w:rFonts w:ascii="Arial" w:hAnsi="Arial" w:cs="Arial"/>
          <w:sz w:val="24"/>
          <w:szCs w:val="24"/>
          <w:lang w:val="en-US"/>
        </w:rPr>
        <w:t>tahapan</w:t>
      </w:r>
      <w:proofErr w:type="spellEnd"/>
      <w:r>
        <w:rPr>
          <w:rFonts w:ascii="Arial" w:hAnsi="Arial" w:cs="Arial"/>
          <w:sz w:val="24"/>
          <w:szCs w:val="24"/>
          <w:lang w:val="en-US"/>
        </w:rPr>
        <w:t xml:space="preserve"> </w:t>
      </w:r>
      <w:proofErr w:type="spellStart"/>
      <w:r>
        <w:rPr>
          <w:rFonts w:ascii="Arial" w:hAnsi="Arial" w:cs="Arial"/>
          <w:sz w:val="24"/>
          <w:szCs w:val="24"/>
          <w:lang w:val="en-US"/>
        </w:rPr>
        <w:t>sosialisasi</w:t>
      </w:r>
      <w:proofErr w:type="spellEnd"/>
      <w:r>
        <w:rPr>
          <w:rFonts w:ascii="Arial" w:hAnsi="Arial" w:cs="Arial"/>
          <w:sz w:val="24"/>
          <w:szCs w:val="24"/>
          <w:lang w:val="en-US"/>
        </w:rPr>
        <w:t xml:space="preserve"> di mana </w:t>
      </w:r>
      <w:proofErr w:type="spellStart"/>
      <w:r>
        <w:rPr>
          <w:rFonts w:ascii="Arial" w:hAnsi="Arial" w:cs="Arial"/>
          <w:sz w:val="24"/>
          <w:szCs w:val="24"/>
          <w:lang w:val="en-US"/>
        </w:rPr>
        <w:t>pekerja</w:t>
      </w:r>
      <w:proofErr w:type="spellEnd"/>
      <w:r>
        <w:rPr>
          <w:rFonts w:ascii="Arial" w:hAnsi="Arial" w:cs="Arial"/>
          <w:sz w:val="24"/>
          <w:szCs w:val="24"/>
          <w:lang w:val="en-US"/>
        </w:rPr>
        <w:t xml:space="preserve"> </w:t>
      </w:r>
      <w:proofErr w:type="spellStart"/>
      <w:r>
        <w:rPr>
          <w:rFonts w:ascii="Arial" w:hAnsi="Arial" w:cs="Arial"/>
          <w:sz w:val="24"/>
          <w:szCs w:val="24"/>
          <w:lang w:val="en-US"/>
        </w:rPr>
        <w:t>baru</w:t>
      </w:r>
      <w:proofErr w:type="spellEnd"/>
      <w:r>
        <w:rPr>
          <w:rFonts w:ascii="Arial" w:hAnsi="Arial" w:cs="Arial"/>
          <w:sz w:val="24"/>
          <w:szCs w:val="24"/>
          <w:lang w:val="en-US"/>
        </w:rPr>
        <w:t xml:space="preserve"> </w:t>
      </w:r>
      <w:proofErr w:type="spellStart"/>
      <w:r>
        <w:rPr>
          <w:rFonts w:ascii="Arial" w:hAnsi="Arial" w:cs="Arial"/>
          <w:sz w:val="24"/>
          <w:szCs w:val="24"/>
          <w:lang w:val="en-US"/>
        </w:rPr>
        <w:t>melihat</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diinginkan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dan </w:t>
      </w:r>
      <w:proofErr w:type="spellStart"/>
      <w:r>
        <w:rPr>
          <w:rFonts w:ascii="Arial" w:hAnsi="Arial" w:cs="Arial"/>
          <w:sz w:val="24"/>
          <w:szCs w:val="24"/>
          <w:lang w:val="en-US"/>
        </w:rPr>
        <w:t>menghadapai</w:t>
      </w:r>
      <w:proofErr w:type="spellEnd"/>
      <w:r>
        <w:rPr>
          <w:rFonts w:ascii="Arial" w:hAnsi="Arial" w:cs="Arial"/>
          <w:sz w:val="24"/>
          <w:szCs w:val="24"/>
          <w:lang w:val="en-US"/>
        </w:rPr>
        <w:t xml:space="preserve"> </w:t>
      </w:r>
      <w:proofErr w:type="spellStart"/>
      <w:r>
        <w:rPr>
          <w:rFonts w:ascii="Arial" w:hAnsi="Arial" w:cs="Arial"/>
          <w:sz w:val="24"/>
          <w:szCs w:val="24"/>
          <w:lang w:val="en-US"/>
        </w:rPr>
        <w:t>kemungkinan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harapan</w:t>
      </w:r>
      <w:proofErr w:type="spellEnd"/>
      <w:r>
        <w:rPr>
          <w:rFonts w:ascii="Arial" w:hAnsi="Arial" w:cs="Arial"/>
          <w:sz w:val="24"/>
          <w:szCs w:val="24"/>
          <w:lang w:val="en-US"/>
        </w:rPr>
        <w:t xml:space="preserve"> dan </w:t>
      </w:r>
      <w:proofErr w:type="spellStart"/>
      <w:r>
        <w:rPr>
          <w:rFonts w:ascii="Arial" w:hAnsi="Arial" w:cs="Arial"/>
          <w:sz w:val="24"/>
          <w:szCs w:val="24"/>
          <w:lang w:val="en-US"/>
        </w:rPr>
        <w:t>kenyataan</w:t>
      </w:r>
      <w:proofErr w:type="spellEnd"/>
      <w:r>
        <w:rPr>
          <w:rFonts w:ascii="Arial" w:hAnsi="Arial" w:cs="Arial"/>
          <w:sz w:val="24"/>
          <w:szCs w:val="24"/>
          <w:lang w:val="en-US"/>
        </w:rPr>
        <w:t xml:space="preserve"> </w:t>
      </w:r>
      <w:proofErr w:type="spellStart"/>
      <w:r>
        <w:rPr>
          <w:rFonts w:ascii="Arial" w:hAnsi="Arial" w:cs="Arial"/>
          <w:sz w:val="24"/>
          <w:szCs w:val="24"/>
          <w:lang w:val="en-US"/>
        </w:rPr>
        <w:t>berbeda</w:t>
      </w:r>
      <w:proofErr w:type="spellEnd"/>
    </w:p>
    <w:p w14:paraId="26BFCF91" w14:textId="77777777" w:rsidR="009559CF" w:rsidRDefault="009559CF" w:rsidP="006515A2">
      <w:pPr>
        <w:pStyle w:val="ListParagraph"/>
        <w:numPr>
          <w:ilvl w:val="0"/>
          <w:numId w:val="30"/>
        </w:numPr>
        <w:tabs>
          <w:tab w:val="left" w:pos="180"/>
        </w:tabs>
        <w:spacing w:before="240" w:after="0" w:line="480" w:lineRule="auto"/>
        <w:ind w:left="540" w:hanging="540"/>
        <w:jc w:val="both"/>
        <w:rPr>
          <w:rFonts w:ascii="Arial" w:hAnsi="Arial" w:cs="Arial"/>
          <w:sz w:val="24"/>
          <w:szCs w:val="24"/>
          <w:lang w:val="en-US"/>
        </w:rPr>
      </w:pPr>
      <w:r>
        <w:rPr>
          <w:rFonts w:ascii="Arial" w:hAnsi="Arial" w:cs="Arial"/>
          <w:i/>
          <w:sz w:val="24"/>
          <w:szCs w:val="24"/>
          <w:lang w:val="en-US"/>
        </w:rPr>
        <w:t>The metamorphosis stage,</w:t>
      </w:r>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tahapan</w:t>
      </w:r>
      <w:proofErr w:type="spellEnd"/>
      <w:r>
        <w:rPr>
          <w:rFonts w:ascii="Arial" w:hAnsi="Arial" w:cs="Arial"/>
          <w:sz w:val="24"/>
          <w:szCs w:val="24"/>
          <w:lang w:val="en-US"/>
        </w:rPr>
        <w:t xml:space="preserve"> proses </w:t>
      </w:r>
      <w:proofErr w:type="spellStart"/>
      <w:r>
        <w:rPr>
          <w:rFonts w:ascii="Arial" w:hAnsi="Arial" w:cs="Arial"/>
          <w:sz w:val="24"/>
          <w:szCs w:val="24"/>
          <w:lang w:val="en-US"/>
        </w:rPr>
        <w:t>sosialisasi</w:t>
      </w:r>
      <w:proofErr w:type="spellEnd"/>
      <w:r>
        <w:rPr>
          <w:rFonts w:ascii="Arial" w:hAnsi="Arial" w:cs="Arial"/>
          <w:sz w:val="24"/>
          <w:szCs w:val="24"/>
          <w:lang w:val="en-US"/>
        </w:rPr>
        <w:t xml:space="preserve"> di mana </w:t>
      </w:r>
      <w:proofErr w:type="spellStart"/>
      <w:r>
        <w:rPr>
          <w:rFonts w:ascii="Arial" w:hAnsi="Arial" w:cs="Arial"/>
          <w:sz w:val="24"/>
          <w:szCs w:val="24"/>
          <w:lang w:val="en-US"/>
        </w:rPr>
        <w:t>perkerja</w:t>
      </w:r>
      <w:proofErr w:type="spellEnd"/>
      <w:r>
        <w:rPr>
          <w:rFonts w:ascii="Arial" w:hAnsi="Arial" w:cs="Arial"/>
          <w:sz w:val="24"/>
          <w:szCs w:val="24"/>
          <w:lang w:val="en-US"/>
        </w:rPr>
        <w:t xml:space="preserve"> </w:t>
      </w:r>
      <w:proofErr w:type="spellStart"/>
      <w:r>
        <w:rPr>
          <w:rFonts w:ascii="Arial" w:hAnsi="Arial" w:cs="Arial"/>
          <w:sz w:val="24"/>
          <w:szCs w:val="24"/>
          <w:lang w:val="en-US"/>
        </w:rPr>
        <w:t>baru</w:t>
      </w:r>
      <w:proofErr w:type="spellEnd"/>
      <w:r>
        <w:rPr>
          <w:rFonts w:ascii="Arial" w:hAnsi="Arial" w:cs="Arial"/>
          <w:sz w:val="24"/>
          <w:szCs w:val="24"/>
          <w:lang w:val="en-US"/>
        </w:rPr>
        <w:t xml:space="preserve"> </w:t>
      </w:r>
      <w:proofErr w:type="spellStart"/>
      <w:r>
        <w:rPr>
          <w:rFonts w:ascii="Arial" w:hAnsi="Arial" w:cs="Arial"/>
          <w:sz w:val="24"/>
          <w:szCs w:val="24"/>
          <w:lang w:val="en-US"/>
        </w:rPr>
        <w:t>berubah</w:t>
      </w:r>
      <w:proofErr w:type="spellEnd"/>
      <w:r>
        <w:rPr>
          <w:rFonts w:ascii="Arial" w:hAnsi="Arial" w:cs="Arial"/>
          <w:sz w:val="24"/>
          <w:szCs w:val="24"/>
          <w:lang w:val="en-US"/>
        </w:rPr>
        <w:t xml:space="preserve"> dan </w:t>
      </w:r>
      <w:proofErr w:type="spellStart"/>
      <w:r>
        <w:rPr>
          <w:rFonts w:ascii="Arial" w:hAnsi="Arial" w:cs="Arial"/>
          <w:sz w:val="24"/>
          <w:szCs w:val="24"/>
          <w:lang w:val="en-US"/>
        </w:rPr>
        <w:t>menyesuaikan</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pada </w:t>
      </w:r>
      <w:proofErr w:type="spellStart"/>
      <w:r>
        <w:rPr>
          <w:rFonts w:ascii="Arial" w:hAnsi="Arial" w:cs="Arial"/>
          <w:sz w:val="24"/>
          <w:szCs w:val="24"/>
          <w:lang w:val="en-US"/>
        </w:rPr>
        <w:t>pekerjaan</w:t>
      </w:r>
      <w:proofErr w:type="spellEnd"/>
      <w:r>
        <w:rPr>
          <w:rFonts w:ascii="Arial" w:hAnsi="Arial" w:cs="Arial"/>
          <w:sz w:val="24"/>
          <w:szCs w:val="24"/>
          <w:lang w:val="en-US"/>
        </w:rPr>
        <w:t xml:space="preserve">, </w:t>
      </w:r>
      <w:proofErr w:type="spellStart"/>
      <w:r>
        <w:rPr>
          <w:rFonts w:ascii="Arial" w:hAnsi="Arial" w:cs="Arial"/>
          <w:sz w:val="24"/>
          <w:szCs w:val="24"/>
          <w:lang w:val="en-US"/>
        </w:rPr>
        <w:t>kelompok</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dan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
    <w:p w14:paraId="278AB935" w14:textId="77777777" w:rsidR="00091F6B" w:rsidRPr="006D34FD" w:rsidRDefault="00091F6B" w:rsidP="006515A2">
      <w:pPr>
        <w:pStyle w:val="ListParagraph"/>
        <w:numPr>
          <w:ilvl w:val="3"/>
          <w:numId w:val="88"/>
        </w:numPr>
        <w:spacing w:before="240" w:after="0" w:line="480" w:lineRule="auto"/>
        <w:jc w:val="both"/>
        <w:rPr>
          <w:rFonts w:ascii="Arial" w:hAnsi="Arial" w:cs="Arial"/>
          <w:b/>
          <w:sz w:val="24"/>
          <w:szCs w:val="24"/>
          <w:lang w:val="en-US"/>
        </w:rPr>
      </w:pPr>
      <w:proofErr w:type="spellStart"/>
      <w:r w:rsidRPr="006D34FD">
        <w:rPr>
          <w:rFonts w:ascii="Arial" w:hAnsi="Arial" w:cs="Arial"/>
          <w:b/>
          <w:sz w:val="24"/>
          <w:szCs w:val="24"/>
          <w:lang w:val="en-US"/>
        </w:rPr>
        <w:t>Mengubah</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budaya</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organisasi</w:t>
      </w:r>
      <w:proofErr w:type="spellEnd"/>
    </w:p>
    <w:p w14:paraId="0FEFDD54" w14:textId="77777777" w:rsidR="00091F6B" w:rsidRDefault="00091F6B" w:rsidP="006515A2">
      <w:pPr>
        <w:pStyle w:val="ListParagraph"/>
        <w:spacing w:before="240" w:after="0" w:line="480" w:lineRule="auto"/>
        <w:ind w:left="0" w:firstLine="630"/>
        <w:jc w:val="both"/>
        <w:rPr>
          <w:rFonts w:ascii="Arial" w:hAnsi="Arial" w:cs="Arial"/>
          <w:sz w:val="24"/>
          <w:szCs w:val="24"/>
          <w:lang w:val="en-US"/>
        </w:rPr>
      </w:pP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di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proofErr w:type="spellStart"/>
      <w:r w:rsidR="006C2B13">
        <w:rPr>
          <w:rFonts w:ascii="Arial" w:hAnsi="Arial" w:cs="Arial"/>
          <w:sz w:val="24"/>
          <w:szCs w:val="24"/>
          <w:lang w:val="en-US"/>
        </w:rPr>
        <w:t>sisi</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dapat</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meningkatkan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disisi</w:t>
      </w:r>
      <w:proofErr w:type="spellEnd"/>
      <w:r>
        <w:rPr>
          <w:rFonts w:ascii="Arial" w:hAnsi="Arial" w:cs="Arial"/>
          <w:sz w:val="24"/>
          <w:szCs w:val="24"/>
          <w:lang w:val="en-US"/>
        </w:rPr>
        <w:t xml:space="preserve"> lain </w:t>
      </w:r>
      <w:proofErr w:type="spellStart"/>
      <w:r>
        <w:rPr>
          <w:rFonts w:ascii="Arial" w:hAnsi="Arial" w:cs="Arial"/>
          <w:sz w:val="24"/>
          <w:szCs w:val="24"/>
          <w:lang w:val="en-US"/>
        </w:rPr>
        <w:t>dapat</w:t>
      </w:r>
      <w:proofErr w:type="spellEnd"/>
      <w:r>
        <w:rPr>
          <w:rFonts w:ascii="Arial" w:hAnsi="Arial" w:cs="Arial"/>
          <w:sz w:val="24"/>
          <w:szCs w:val="24"/>
          <w:lang w:val="en-US"/>
        </w:rPr>
        <w:t xml:space="preserve"> juga </w:t>
      </w:r>
      <w:proofErr w:type="spellStart"/>
      <w:r>
        <w:rPr>
          <w:rFonts w:ascii="Arial" w:hAnsi="Arial" w:cs="Arial"/>
          <w:sz w:val="24"/>
          <w:szCs w:val="24"/>
          <w:lang w:val="en-US"/>
        </w:rPr>
        <w:t>mengalami</w:t>
      </w:r>
      <w:proofErr w:type="spellEnd"/>
      <w:r>
        <w:rPr>
          <w:rFonts w:ascii="Arial" w:hAnsi="Arial" w:cs="Arial"/>
          <w:sz w:val="24"/>
          <w:szCs w:val="24"/>
          <w:lang w:val="en-US"/>
        </w:rPr>
        <w:t xml:space="preserve"> </w:t>
      </w:r>
      <w:proofErr w:type="spellStart"/>
      <w:r>
        <w:rPr>
          <w:rFonts w:ascii="Arial" w:hAnsi="Arial" w:cs="Arial"/>
          <w:sz w:val="24"/>
          <w:szCs w:val="24"/>
          <w:lang w:val="en-US"/>
        </w:rPr>
        <w:t>kegagalan</w:t>
      </w:r>
      <w:proofErr w:type="spellEnd"/>
      <w:r>
        <w:rPr>
          <w:rFonts w:ascii="Arial" w:hAnsi="Arial" w:cs="Arial"/>
          <w:sz w:val="24"/>
          <w:szCs w:val="24"/>
          <w:lang w:val="en-US"/>
        </w:rPr>
        <w:t xml:space="preserve"> </w:t>
      </w:r>
      <w:proofErr w:type="spellStart"/>
      <w:r>
        <w:rPr>
          <w:rFonts w:ascii="Arial" w:hAnsi="Arial" w:cs="Arial"/>
          <w:sz w:val="24"/>
          <w:szCs w:val="24"/>
          <w:lang w:val="en-US"/>
        </w:rPr>
        <w:t>apabila</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dipersiapkan</w:t>
      </w:r>
      <w:proofErr w:type="spellEnd"/>
      <w:r>
        <w:rPr>
          <w:rFonts w:ascii="Arial" w:hAnsi="Arial" w:cs="Arial"/>
          <w:sz w:val="24"/>
          <w:szCs w:val="24"/>
          <w:lang w:val="en-US"/>
        </w:rPr>
        <w:t xml:space="preserve"> dan </w:t>
      </w:r>
      <w:proofErr w:type="spellStart"/>
      <w:r>
        <w:rPr>
          <w:rFonts w:ascii="Arial" w:hAnsi="Arial" w:cs="Arial"/>
          <w:sz w:val="24"/>
          <w:szCs w:val="24"/>
          <w:lang w:val="en-US"/>
        </w:rPr>
        <w:t>dikelola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mempertahankan</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tekanan</w:t>
      </w:r>
      <w:proofErr w:type="spellEnd"/>
      <w:r>
        <w:rPr>
          <w:rFonts w:ascii="Arial" w:hAnsi="Arial" w:cs="Arial"/>
          <w:sz w:val="24"/>
          <w:szCs w:val="24"/>
          <w:lang w:val="en-US"/>
        </w:rPr>
        <w:t xml:space="preserve"> </w:t>
      </w:r>
      <w:proofErr w:type="spellStart"/>
      <w:r>
        <w:rPr>
          <w:rFonts w:ascii="Arial" w:hAnsi="Arial" w:cs="Arial"/>
          <w:sz w:val="24"/>
          <w:szCs w:val="24"/>
          <w:lang w:val="en-US"/>
        </w:rPr>
        <w:t>persaingan</w:t>
      </w:r>
      <w:proofErr w:type="spellEnd"/>
      <w:r>
        <w:rPr>
          <w:rFonts w:ascii="Arial" w:hAnsi="Arial" w:cs="Arial"/>
          <w:sz w:val="24"/>
          <w:szCs w:val="24"/>
          <w:lang w:val="en-US"/>
        </w:rPr>
        <w:t xml:space="preserve">. </w:t>
      </w:r>
    </w:p>
    <w:p w14:paraId="000AA667" w14:textId="77777777" w:rsidR="00091F6B" w:rsidRDefault="006C2B13" w:rsidP="006515A2">
      <w:pPr>
        <w:pStyle w:val="ListParagraph"/>
        <w:spacing w:before="240" w:after="0" w:line="480" w:lineRule="auto"/>
        <w:ind w:left="0" w:firstLine="108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C</w:t>
      </w:r>
      <w:r w:rsidR="00091F6B">
        <w:rPr>
          <w:rFonts w:ascii="Arial" w:hAnsi="Arial" w:cs="Arial"/>
          <w:sz w:val="24"/>
          <w:szCs w:val="24"/>
          <w:lang w:val="en-US"/>
        </w:rPr>
        <w:t xml:space="preserve">artwright </w:t>
      </w:r>
      <w:proofErr w:type="spellStart"/>
      <w:r w:rsidR="00091F6B">
        <w:rPr>
          <w:rFonts w:ascii="Arial" w:hAnsi="Arial" w:cs="Arial"/>
          <w:sz w:val="24"/>
          <w:szCs w:val="24"/>
          <w:lang w:val="en-US"/>
        </w:rPr>
        <w:t>dalam</w:t>
      </w:r>
      <w:proofErr w:type="spellEnd"/>
      <w:r w:rsidR="00091F6B">
        <w:rPr>
          <w:rFonts w:ascii="Arial" w:hAnsi="Arial" w:cs="Arial"/>
          <w:sz w:val="24"/>
          <w:szCs w:val="24"/>
          <w:lang w:val="en-US"/>
        </w:rPr>
        <w:t xml:space="preserve"> Wibowo (2016:136) </w:t>
      </w:r>
      <w:proofErr w:type="spellStart"/>
      <w:r w:rsidR="00091F6B">
        <w:rPr>
          <w:rFonts w:ascii="Arial" w:hAnsi="Arial" w:cs="Arial"/>
          <w:sz w:val="24"/>
          <w:szCs w:val="24"/>
          <w:lang w:val="en-US"/>
        </w:rPr>
        <w:t>perubahan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budaya</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organisasi</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merupakan</w:t>
      </w:r>
      <w:proofErr w:type="spellEnd"/>
      <w:r w:rsidR="00091F6B">
        <w:rPr>
          <w:rFonts w:ascii="Arial" w:hAnsi="Arial" w:cs="Arial"/>
          <w:sz w:val="24"/>
          <w:szCs w:val="24"/>
          <w:lang w:val="en-US"/>
        </w:rPr>
        <w:t xml:space="preserve"> proses </w:t>
      </w:r>
      <w:proofErr w:type="spellStart"/>
      <w:r w:rsidR="00091F6B">
        <w:rPr>
          <w:rFonts w:ascii="Arial" w:hAnsi="Arial" w:cs="Arial"/>
          <w:sz w:val="24"/>
          <w:szCs w:val="24"/>
          <w:lang w:val="en-US"/>
        </w:rPr>
        <w:t>psikologis</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Tranformasi</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budaya</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tidaklah</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mudah</w:t>
      </w:r>
      <w:proofErr w:type="spellEnd"/>
      <w:r w:rsidR="00091F6B">
        <w:rPr>
          <w:rFonts w:ascii="Arial" w:hAnsi="Arial" w:cs="Arial"/>
          <w:sz w:val="24"/>
          <w:szCs w:val="24"/>
          <w:lang w:val="en-US"/>
        </w:rPr>
        <w:t xml:space="preserve"> dan </w:t>
      </w:r>
      <w:proofErr w:type="spellStart"/>
      <w:r w:rsidR="00091F6B">
        <w:rPr>
          <w:rFonts w:ascii="Arial" w:hAnsi="Arial" w:cs="Arial"/>
          <w:sz w:val="24"/>
          <w:szCs w:val="24"/>
          <w:lang w:val="en-US"/>
        </w:rPr>
        <w:t>tidak</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dapat</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dilakukan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dalam</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waktu</w:t>
      </w:r>
      <w:proofErr w:type="spellEnd"/>
      <w:r w:rsidR="00091F6B">
        <w:rPr>
          <w:rFonts w:ascii="Arial" w:hAnsi="Arial" w:cs="Arial"/>
          <w:sz w:val="24"/>
          <w:szCs w:val="24"/>
          <w:lang w:val="en-US"/>
        </w:rPr>
        <w:t xml:space="preserve"> yang </w:t>
      </w:r>
      <w:proofErr w:type="spellStart"/>
      <w:r w:rsidR="00091F6B">
        <w:rPr>
          <w:rFonts w:ascii="Arial" w:hAnsi="Arial" w:cs="Arial"/>
          <w:sz w:val="24"/>
          <w:szCs w:val="24"/>
          <w:lang w:val="en-US"/>
        </w:rPr>
        <w:t>singkat</w:t>
      </w:r>
      <w:proofErr w:type="spellEnd"/>
      <w:r w:rsidR="00091F6B">
        <w:rPr>
          <w:rFonts w:ascii="Arial" w:hAnsi="Arial" w:cs="Arial"/>
          <w:sz w:val="24"/>
          <w:szCs w:val="24"/>
          <w:lang w:val="en-US"/>
        </w:rPr>
        <w:t>.</w:t>
      </w:r>
      <w:r w:rsidR="00887E11">
        <w:rPr>
          <w:rFonts w:ascii="Arial" w:hAnsi="Arial" w:cs="Arial"/>
          <w:sz w:val="24"/>
          <w:szCs w:val="24"/>
          <w:lang w:val="en-US"/>
        </w:rPr>
        <w:t xml:space="preserve"> </w:t>
      </w:r>
      <w:proofErr w:type="spellStart"/>
      <w:r w:rsidR="00091F6B">
        <w:rPr>
          <w:rFonts w:ascii="Arial" w:hAnsi="Arial" w:cs="Arial"/>
          <w:sz w:val="24"/>
          <w:szCs w:val="24"/>
          <w:lang w:val="en-US"/>
        </w:rPr>
        <w:t>Budaya</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organisasi</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membutuhkan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waktu</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lebih</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dari</w:t>
      </w:r>
      <w:proofErr w:type="spellEnd"/>
      <w:r w:rsidR="00091F6B">
        <w:rPr>
          <w:rFonts w:ascii="Arial" w:hAnsi="Arial" w:cs="Arial"/>
          <w:sz w:val="24"/>
          <w:szCs w:val="24"/>
          <w:lang w:val="en-US"/>
        </w:rPr>
        <w:t xml:space="preserve"> lima </w:t>
      </w:r>
      <w:proofErr w:type="spellStart"/>
      <w:r w:rsidR="00091F6B">
        <w:rPr>
          <w:rFonts w:ascii="Arial" w:hAnsi="Arial" w:cs="Arial"/>
          <w:sz w:val="24"/>
          <w:szCs w:val="24"/>
          <w:lang w:val="en-US"/>
        </w:rPr>
        <w:t>tahun</w:t>
      </w:r>
      <w:proofErr w:type="spellEnd"/>
      <w:r w:rsidR="00091F6B">
        <w:rPr>
          <w:rFonts w:ascii="Arial" w:hAnsi="Arial" w:cs="Arial"/>
          <w:sz w:val="24"/>
          <w:szCs w:val="24"/>
          <w:lang w:val="en-US"/>
        </w:rPr>
        <w:t xml:space="preserve">. Jika </w:t>
      </w:r>
      <w:proofErr w:type="spellStart"/>
      <w:r w:rsidR="00091F6B">
        <w:rPr>
          <w:rFonts w:ascii="Arial" w:hAnsi="Arial" w:cs="Arial"/>
          <w:sz w:val="24"/>
          <w:szCs w:val="24"/>
          <w:lang w:val="en-US"/>
        </w:rPr>
        <w:t>tidak</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dilakukan</w:t>
      </w:r>
      <w:proofErr w:type="spellEnd"/>
      <w:r w:rsidR="00091F6B">
        <w:rPr>
          <w:rFonts w:ascii="Arial" w:hAnsi="Arial" w:cs="Arial"/>
          <w:sz w:val="24"/>
          <w:szCs w:val="24"/>
          <w:lang w:val="en-US"/>
        </w:rPr>
        <w:t xml:space="preserve"> monitoring </w:t>
      </w:r>
      <w:proofErr w:type="spellStart"/>
      <w:r w:rsidR="00091F6B">
        <w:rPr>
          <w:rFonts w:ascii="Arial" w:hAnsi="Arial" w:cs="Arial"/>
          <w:sz w:val="24"/>
          <w:szCs w:val="24"/>
          <w:lang w:val="en-US"/>
        </w:rPr>
        <w:t>dengan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baik</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malah</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dapat</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menyebabkan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kemunduran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Lingkungan</w:t>
      </w:r>
      <w:proofErr w:type="spellEnd"/>
      <w:r w:rsidR="00091F6B">
        <w:rPr>
          <w:rFonts w:ascii="Arial" w:hAnsi="Arial" w:cs="Arial"/>
          <w:sz w:val="24"/>
          <w:szCs w:val="24"/>
          <w:lang w:val="en-US"/>
        </w:rPr>
        <w:t xml:space="preserve"> yang </w:t>
      </w:r>
      <w:proofErr w:type="spellStart"/>
      <w:r w:rsidR="00091F6B">
        <w:rPr>
          <w:rFonts w:ascii="Arial" w:hAnsi="Arial" w:cs="Arial"/>
          <w:sz w:val="24"/>
          <w:szCs w:val="24"/>
          <w:lang w:val="en-US"/>
        </w:rPr>
        <w:t>mendukung</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akan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memungkinkan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perubahan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budaya</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dilakukan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dengan</w:t>
      </w:r>
      <w:proofErr w:type="spellEnd"/>
      <w:r w:rsidR="00091F6B">
        <w:rPr>
          <w:rFonts w:ascii="Arial" w:hAnsi="Arial" w:cs="Arial"/>
          <w:sz w:val="24"/>
          <w:szCs w:val="24"/>
          <w:lang w:val="en-US"/>
        </w:rPr>
        <w:t xml:space="preserve"> </w:t>
      </w:r>
      <w:proofErr w:type="spellStart"/>
      <w:r w:rsidR="00091F6B">
        <w:rPr>
          <w:rFonts w:ascii="Arial" w:hAnsi="Arial" w:cs="Arial"/>
          <w:sz w:val="24"/>
          <w:szCs w:val="24"/>
          <w:lang w:val="en-US"/>
        </w:rPr>
        <w:t>maksimum</w:t>
      </w:r>
      <w:proofErr w:type="spellEnd"/>
      <w:r w:rsidR="00091F6B">
        <w:rPr>
          <w:rFonts w:ascii="Arial" w:hAnsi="Arial" w:cs="Arial"/>
          <w:sz w:val="24"/>
          <w:szCs w:val="24"/>
          <w:lang w:val="en-US"/>
        </w:rPr>
        <w:t xml:space="preserve"> dan </w:t>
      </w:r>
      <w:proofErr w:type="spellStart"/>
      <w:r w:rsidR="00091F6B">
        <w:rPr>
          <w:rFonts w:ascii="Arial" w:hAnsi="Arial" w:cs="Arial"/>
          <w:sz w:val="24"/>
          <w:szCs w:val="24"/>
          <w:lang w:val="en-US"/>
        </w:rPr>
        <w:t>kegagalan</w:t>
      </w:r>
      <w:proofErr w:type="spellEnd"/>
      <w:r w:rsidR="00091F6B">
        <w:rPr>
          <w:rFonts w:ascii="Arial" w:hAnsi="Arial" w:cs="Arial"/>
          <w:sz w:val="24"/>
          <w:szCs w:val="24"/>
          <w:lang w:val="en-US"/>
        </w:rPr>
        <w:t xml:space="preserve"> minimum. </w:t>
      </w:r>
    </w:p>
    <w:p w14:paraId="339E6A73" w14:textId="6E7FBF7C" w:rsidR="00091F6B" w:rsidRDefault="00091F6B" w:rsidP="00AF1A63">
      <w:pPr>
        <w:pStyle w:val="ListParagraph"/>
        <w:spacing w:before="240" w:after="0" w:line="480" w:lineRule="auto"/>
        <w:ind w:left="0" w:firstLine="709"/>
        <w:jc w:val="both"/>
        <w:rPr>
          <w:rFonts w:ascii="Arial" w:hAnsi="Arial" w:cs="Arial"/>
          <w:sz w:val="24"/>
          <w:szCs w:val="24"/>
          <w:lang w:val="en-US"/>
        </w:rPr>
      </w:pPr>
      <w:r>
        <w:rPr>
          <w:rFonts w:ascii="Arial" w:hAnsi="Arial" w:cs="Arial"/>
          <w:sz w:val="24"/>
          <w:szCs w:val="24"/>
          <w:lang w:val="en-US"/>
        </w:rPr>
        <w:lastRenderedPageBreak/>
        <w:t xml:space="preserve">Pada </w:t>
      </w:r>
      <w:proofErr w:type="spellStart"/>
      <w:r>
        <w:rPr>
          <w:rFonts w:ascii="Arial" w:hAnsi="Arial" w:cs="Arial"/>
          <w:sz w:val="24"/>
          <w:szCs w:val="24"/>
          <w:lang w:val="en-US"/>
        </w:rPr>
        <w:t>kenyataan</w:t>
      </w:r>
      <w:proofErr w:type="spellEnd"/>
      <w:r>
        <w:rPr>
          <w:rFonts w:ascii="Arial" w:hAnsi="Arial" w:cs="Arial"/>
          <w:sz w:val="24"/>
          <w:szCs w:val="24"/>
          <w:lang w:val="en-US"/>
        </w:rPr>
        <w:t xml:space="preserve"> </w:t>
      </w:r>
      <w:proofErr w:type="spellStart"/>
      <w:r>
        <w:rPr>
          <w:rFonts w:ascii="Arial" w:hAnsi="Arial" w:cs="Arial"/>
          <w:sz w:val="24"/>
          <w:szCs w:val="24"/>
          <w:lang w:val="en-US"/>
        </w:rPr>
        <w:t>banyak</w:t>
      </w:r>
      <w:proofErr w:type="spellEnd"/>
      <w:r>
        <w:rPr>
          <w:rFonts w:ascii="Arial" w:hAnsi="Arial" w:cs="Arial"/>
          <w:sz w:val="24"/>
          <w:szCs w:val="24"/>
          <w:lang w:val="en-US"/>
        </w:rPr>
        <w:t xml:space="preserve"> </w:t>
      </w:r>
      <w:proofErr w:type="spellStart"/>
      <w:r w:rsidR="000D11F9">
        <w:rPr>
          <w:rFonts w:ascii="Arial" w:hAnsi="Arial" w:cs="Arial"/>
          <w:sz w:val="24"/>
          <w:szCs w:val="24"/>
          <w:lang w:val="en-US"/>
        </w:rPr>
        <w:t>p</w:t>
      </w:r>
      <w:r>
        <w:rPr>
          <w:rFonts w:ascii="Arial" w:hAnsi="Arial" w:cs="Arial"/>
          <w:sz w:val="24"/>
          <w:szCs w:val="24"/>
          <w:lang w:val="en-US"/>
        </w:rPr>
        <w:t>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mengalami</w:t>
      </w:r>
      <w:proofErr w:type="spellEnd"/>
      <w:r>
        <w:rPr>
          <w:rFonts w:ascii="Arial" w:hAnsi="Arial" w:cs="Arial"/>
          <w:sz w:val="24"/>
          <w:szCs w:val="24"/>
          <w:lang w:val="en-US"/>
        </w:rPr>
        <w:t xml:space="preserve"> </w:t>
      </w:r>
      <w:proofErr w:type="spellStart"/>
      <w:r>
        <w:rPr>
          <w:rFonts w:ascii="Arial" w:hAnsi="Arial" w:cs="Arial"/>
          <w:sz w:val="24"/>
          <w:szCs w:val="24"/>
          <w:lang w:val="en-US"/>
        </w:rPr>
        <w:t>kemunduran</w:t>
      </w:r>
      <w:proofErr w:type="spellEnd"/>
      <w:r>
        <w:rPr>
          <w:rFonts w:ascii="Arial" w:hAnsi="Arial" w:cs="Arial"/>
          <w:sz w:val="24"/>
          <w:szCs w:val="24"/>
          <w:lang w:val="en-US"/>
        </w:rPr>
        <w:t xml:space="preserve">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ketidakmampuannya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menyesuaikan</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w:t>
      </w:r>
      <w:proofErr w:type="spellStart"/>
      <w:r>
        <w:rPr>
          <w:rFonts w:ascii="Arial" w:hAnsi="Arial" w:cs="Arial"/>
          <w:sz w:val="24"/>
          <w:szCs w:val="24"/>
          <w:lang w:val="en-US"/>
        </w:rPr>
        <w:t>Gejala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sehat</w:t>
      </w:r>
      <w:proofErr w:type="spellEnd"/>
      <w:r>
        <w:rPr>
          <w:rFonts w:ascii="Arial" w:hAnsi="Arial" w:cs="Arial"/>
          <w:sz w:val="24"/>
          <w:szCs w:val="24"/>
          <w:lang w:val="en-US"/>
        </w:rPr>
        <w:t xml:space="preserve"> </w:t>
      </w: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r w:rsidR="004633D4">
        <w:rPr>
          <w:rFonts w:ascii="Arial" w:hAnsi="Arial" w:cs="Arial"/>
          <w:sz w:val="24"/>
          <w:szCs w:val="24"/>
          <w:lang w:val="en-US"/>
        </w:rPr>
        <w:t>Wibowo</w:t>
      </w:r>
      <w:r>
        <w:rPr>
          <w:rFonts w:ascii="Arial" w:hAnsi="Arial" w:cs="Arial"/>
          <w:sz w:val="24"/>
          <w:szCs w:val="24"/>
          <w:lang w:val="en-US"/>
        </w:rPr>
        <w:t xml:space="preserve"> (20</w:t>
      </w:r>
      <w:r w:rsidR="004633D4">
        <w:rPr>
          <w:rFonts w:ascii="Arial" w:hAnsi="Arial" w:cs="Arial"/>
          <w:sz w:val="24"/>
          <w:szCs w:val="24"/>
          <w:lang w:val="en-US"/>
        </w:rPr>
        <w:t>16</w:t>
      </w:r>
      <w:r>
        <w:rPr>
          <w:rFonts w:ascii="Arial" w:hAnsi="Arial" w:cs="Arial"/>
          <w:sz w:val="24"/>
          <w:szCs w:val="24"/>
          <w:lang w:val="en-US"/>
        </w:rPr>
        <w:t xml:space="preserve">:23)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indikasi</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berikut</w:t>
      </w:r>
      <w:proofErr w:type="spellEnd"/>
      <w:r>
        <w:rPr>
          <w:rFonts w:ascii="Arial" w:hAnsi="Arial" w:cs="Arial"/>
          <w:sz w:val="24"/>
          <w:szCs w:val="24"/>
          <w:lang w:val="en-US"/>
        </w:rPr>
        <w:t>:</w:t>
      </w:r>
    </w:p>
    <w:p w14:paraId="5F669DFC" w14:textId="77777777" w:rsidR="00091F6B" w:rsidRDefault="00091F6B" w:rsidP="006D34FD">
      <w:pPr>
        <w:pStyle w:val="ListParagraph"/>
        <w:numPr>
          <w:ilvl w:val="0"/>
          <w:numId w:val="31"/>
        </w:numPr>
        <w:spacing w:before="240" w:after="0" w:line="480" w:lineRule="auto"/>
        <w:ind w:left="450" w:hanging="450"/>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perasaan</w:t>
      </w:r>
      <w:proofErr w:type="spellEnd"/>
      <w:r>
        <w:rPr>
          <w:rFonts w:ascii="Arial" w:hAnsi="Arial" w:cs="Arial"/>
          <w:sz w:val="24"/>
          <w:szCs w:val="24"/>
          <w:lang w:val="en-US"/>
        </w:rPr>
        <w:t xml:space="preserve"> </w:t>
      </w:r>
      <w:proofErr w:type="spellStart"/>
      <w:r>
        <w:rPr>
          <w:rFonts w:ascii="Arial" w:hAnsi="Arial" w:cs="Arial"/>
          <w:sz w:val="24"/>
          <w:szCs w:val="24"/>
          <w:lang w:val="en-US"/>
        </w:rPr>
        <w:t>puas</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yang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besar</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7EC7BCB6" w14:textId="77777777" w:rsidR="00091F6B" w:rsidRDefault="00091F6B" w:rsidP="006D34FD">
      <w:pPr>
        <w:pStyle w:val="ListParagraph"/>
        <w:numPr>
          <w:ilvl w:val="0"/>
          <w:numId w:val="31"/>
        </w:numPr>
        <w:spacing w:before="240" w:after="0" w:line="480" w:lineRule="auto"/>
        <w:ind w:left="450" w:hanging="450"/>
        <w:jc w:val="both"/>
        <w:rPr>
          <w:rFonts w:ascii="Arial" w:hAnsi="Arial" w:cs="Arial"/>
          <w:sz w:val="24"/>
          <w:szCs w:val="24"/>
          <w:lang w:val="en-US"/>
        </w:rPr>
      </w:pP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perasaan</w:t>
      </w:r>
      <w:proofErr w:type="spellEnd"/>
      <w:r>
        <w:rPr>
          <w:rFonts w:ascii="Arial" w:hAnsi="Arial" w:cs="Arial"/>
          <w:sz w:val="24"/>
          <w:szCs w:val="24"/>
          <w:lang w:val="en-US"/>
        </w:rPr>
        <w:t xml:space="preserve"> </w:t>
      </w:r>
      <w:proofErr w:type="spellStart"/>
      <w:r>
        <w:rPr>
          <w:rFonts w:ascii="Arial" w:hAnsi="Arial" w:cs="Arial"/>
          <w:sz w:val="24"/>
          <w:szCs w:val="24"/>
          <w:lang w:val="en-US"/>
        </w:rPr>
        <w:t>urgensi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memenuhi</w:t>
      </w:r>
      <w:proofErr w:type="spellEnd"/>
      <w:r>
        <w:rPr>
          <w:rFonts w:ascii="Arial" w:hAnsi="Arial" w:cs="Arial"/>
          <w:sz w:val="24"/>
          <w:szCs w:val="24"/>
          <w:lang w:val="en-US"/>
        </w:rPr>
        <w:t xml:space="preserve"> </w:t>
      </w:r>
      <w:proofErr w:type="spellStart"/>
      <w:r>
        <w:rPr>
          <w:rFonts w:ascii="Arial" w:hAnsi="Arial" w:cs="Arial"/>
          <w:sz w:val="24"/>
          <w:szCs w:val="24"/>
          <w:lang w:val="en-US"/>
        </w:rPr>
        <w:t>kebutuhan</w:t>
      </w:r>
      <w:proofErr w:type="spellEnd"/>
      <w:r>
        <w:rPr>
          <w:rFonts w:ascii="Arial" w:hAnsi="Arial" w:cs="Arial"/>
          <w:sz w:val="24"/>
          <w:szCs w:val="24"/>
          <w:lang w:val="en-US"/>
        </w:rPr>
        <w:t xml:space="preserve"> </w:t>
      </w:r>
      <w:proofErr w:type="spellStart"/>
      <w:r>
        <w:rPr>
          <w:rFonts w:ascii="Arial" w:hAnsi="Arial" w:cs="Arial"/>
          <w:sz w:val="24"/>
          <w:szCs w:val="24"/>
          <w:lang w:val="en-US"/>
        </w:rPr>
        <w:t>pelanggan</w:t>
      </w:r>
      <w:proofErr w:type="spellEnd"/>
    </w:p>
    <w:p w14:paraId="4F9F8F19" w14:textId="77777777" w:rsidR="00091F6B" w:rsidRDefault="00091F6B" w:rsidP="006D34FD">
      <w:pPr>
        <w:pStyle w:val="ListParagraph"/>
        <w:numPr>
          <w:ilvl w:val="0"/>
          <w:numId w:val="31"/>
        </w:numPr>
        <w:spacing w:before="240" w:after="0" w:line="480" w:lineRule="auto"/>
        <w:ind w:left="450" w:hanging="450"/>
        <w:jc w:val="both"/>
        <w:rPr>
          <w:rFonts w:ascii="Arial" w:hAnsi="Arial" w:cs="Arial"/>
          <w:sz w:val="24"/>
          <w:szCs w:val="24"/>
          <w:lang w:val="en-US"/>
        </w:rPr>
      </w:pPr>
      <w:proofErr w:type="spellStart"/>
      <w:r>
        <w:rPr>
          <w:rFonts w:ascii="Arial" w:hAnsi="Arial" w:cs="Arial"/>
          <w:sz w:val="24"/>
          <w:szCs w:val="24"/>
          <w:lang w:val="en-US"/>
        </w:rPr>
        <w:t>Sedikit</w:t>
      </w:r>
      <w:proofErr w:type="spellEnd"/>
      <w:r>
        <w:rPr>
          <w:rFonts w:ascii="Arial" w:hAnsi="Arial" w:cs="Arial"/>
          <w:sz w:val="24"/>
          <w:szCs w:val="24"/>
          <w:lang w:val="en-US"/>
        </w:rPr>
        <w:t xml:space="preserve"> </w:t>
      </w:r>
      <w:proofErr w:type="spellStart"/>
      <w:r>
        <w:rPr>
          <w:rFonts w:ascii="Arial" w:hAnsi="Arial" w:cs="Arial"/>
          <w:sz w:val="24"/>
          <w:szCs w:val="24"/>
          <w:lang w:val="en-US"/>
        </w:rPr>
        <w:t>sekali</w:t>
      </w:r>
      <w:proofErr w:type="spellEnd"/>
      <w:r>
        <w:rPr>
          <w:rFonts w:ascii="Arial" w:hAnsi="Arial" w:cs="Arial"/>
          <w:sz w:val="24"/>
          <w:szCs w:val="24"/>
          <w:lang w:val="en-US"/>
        </w:rPr>
        <w:t xml:space="preserve"> </w:t>
      </w:r>
      <w:proofErr w:type="spellStart"/>
      <w:r>
        <w:rPr>
          <w:rFonts w:ascii="Arial" w:hAnsi="Arial" w:cs="Arial"/>
          <w:sz w:val="24"/>
          <w:szCs w:val="24"/>
          <w:lang w:val="en-US"/>
        </w:rPr>
        <w:t>innovasi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produk</w:t>
      </w:r>
      <w:proofErr w:type="spellEnd"/>
      <w:r>
        <w:rPr>
          <w:rFonts w:ascii="Arial" w:hAnsi="Arial" w:cs="Arial"/>
          <w:sz w:val="24"/>
          <w:szCs w:val="24"/>
          <w:lang w:val="en-US"/>
        </w:rPr>
        <w:t xml:space="preserve"> dan </w:t>
      </w:r>
      <w:proofErr w:type="spellStart"/>
      <w:r>
        <w:rPr>
          <w:rFonts w:ascii="Arial" w:hAnsi="Arial" w:cs="Arial"/>
          <w:sz w:val="24"/>
          <w:szCs w:val="24"/>
          <w:lang w:val="en-US"/>
        </w:rPr>
        <w:t>jasa</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melayani</w:t>
      </w:r>
      <w:proofErr w:type="spellEnd"/>
      <w:r>
        <w:rPr>
          <w:rFonts w:ascii="Arial" w:hAnsi="Arial" w:cs="Arial"/>
          <w:sz w:val="24"/>
          <w:szCs w:val="24"/>
          <w:lang w:val="en-US"/>
        </w:rPr>
        <w:t xml:space="preserve"> </w:t>
      </w:r>
      <w:proofErr w:type="spellStart"/>
      <w:r>
        <w:rPr>
          <w:rFonts w:ascii="Arial" w:hAnsi="Arial" w:cs="Arial"/>
          <w:sz w:val="24"/>
          <w:szCs w:val="24"/>
          <w:lang w:val="en-US"/>
        </w:rPr>
        <w:t>pelanggan</w:t>
      </w:r>
      <w:proofErr w:type="spellEnd"/>
    </w:p>
    <w:p w14:paraId="37418B06" w14:textId="5E16EA37" w:rsidR="00091F6B" w:rsidRDefault="00091F6B" w:rsidP="006D34FD">
      <w:pPr>
        <w:pStyle w:val="ListParagraph"/>
        <w:numPr>
          <w:ilvl w:val="0"/>
          <w:numId w:val="31"/>
        </w:numPr>
        <w:spacing w:before="240" w:after="0" w:line="480" w:lineRule="auto"/>
        <w:ind w:left="450" w:hanging="450"/>
        <w:jc w:val="both"/>
        <w:rPr>
          <w:rFonts w:ascii="Arial" w:hAnsi="Arial" w:cs="Arial"/>
          <w:sz w:val="24"/>
          <w:szCs w:val="24"/>
          <w:lang w:val="en-US"/>
        </w:rPr>
      </w:pPr>
      <w:proofErr w:type="spellStart"/>
      <w:r>
        <w:rPr>
          <w:rFonts w:ascii="Arial" w:hAnsi="Arial" w:cs="Arial"/>
          <w:sz w:val="24"/>
          <w:szCs w:val="24"/>
          <w:lang w:val="en-US"/>
        </w:rPr>
        <w:t>Bawahan</w:t>
      </w:r>
      <w:proofErr w:type="spellEnd"/>
      <w:r>
        <w:rPr>
          <w:rFonts w:ascii="Arial" w:hAnsi="Arial" w:cs="Arial"/>
          <w:sz w:val="24"/>
          <w:szCs w:val="24"/>
          <w:lang w:val="en-US"/>
        </w:rPr>
        <w:t xml:space="preserve"> </w:t>
      </w:r>
      <w:proofErr w:type="spellStart"/>
      <w:r>
        <w:rPr>
          <w:rFonts w:ascii="Arial" w:hAnsi="Arial" w:cs="Arial"/>
          <w:sz w:val="24"/>
          <w:szCs w:val="24"/>
          <w:lang w:val="en-US"/>
        </w:rPr>
        <w:t>bersifat</w:t>
      </w:r>
      <w:proofErr w:type="spellEnd"/>
      <w:r>
        <w:rPr>
          <w:rFonts w:ascii="Arial" w:hAnsi="Arial" w:cs="Arial"/>
          <w:sz w:val="24"/>
          <w:szCs w:val="24"/>
          <w:lang w:val="en-US"/>
        </w:rPr>
        <w:t xml:space="preserve"> </w:t>
      </w:r>
      <w:proofErr w:type="spellStart"/>
      <w:r>
        <w:rPr>
          <w:rFonts w:ascii="Arial" w:hAnsi="Arial" w:cs="Arial"/>
          <w:sz w:val="24"/>
          <w:szCs w:val="24"/>
          <w:lang w:val="en-US"/>
        </w:rPr>
        <w:t>reaktif</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sedikit</w:t>
      </w:r>
      <w:proofErr w:type="spellEnd"/>
      <w:r>
        <w:rPr>
          <w:rFonts w:ascii="Arial" w:hAnsi="Arial" w:cs="Arial"/>
          <w:sz w:val="24"/>
          <w:szCs w:val="24"/>
          <w:lang w:val="en-US"/>
        </w:rPr>
        <w:t xml:space="preserve"> </w:t>
      </w:r>
      <w:proofErr w:type="spellStart"/>
      <w:r>
        <w:rPr>
          <w:rFonts w:ascii="Arial" w:hAnsi="Arial" w:cs="Arial"/>
          <w:sz w:val="24"/>
          <w:szCs w:val="24"/>
          <w:lang w:val="en-US"/>
        </w:rPr>
        <w:t>inisiatif</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berubah</w:t>
      </w:r>
      <w:proofErr w:type="spellEnd"/>
      <w:r>
        <w:rPr>
          <w:rFonts w:ascii="Arial" w:hAnsi="Arial" w:cs="Arial"/>
          <w:sz w:val="24"/>
          <w:szCs w:val="24"/>
          <w:lang w:val="en-US"/>
        </w:rPr>
        <w:t xml:space="preserve"> </w:t>
      </w:r>
      <w:r w:rsidR="00727713">
        <w:rPr>
          <w:rFonts w:ascii="Arial" w:hAnsi="Arial" w:cs="Arial"/>
          <w:sz w:val="24"/>
          <w:szCs w:val="24"/>
          <w:lang w:val="en-US"/>
        </w:rPr>
        <w:t xml:space="preserve">dan </w:t>
      </w:r>
      <w:proofErr w:type="spellStart"/>
      <w:r w:rsidR="00727713">
        <w:rPr>
          <w:rFonts w:ascii="Arial" w:hAnsi="Arial" w:cs="Arial"/>
          <w:sz w:val="24"/>
          <w:szCs w:val="24"/>
          <w:lang w:val="en-US"/>
        </w:rPr>
        <w:t>memperbaiki</w:t>
      </w:r>
      <w:proofErr w:type="spellEnd"/>
      <w:r w:rsidR="00727713">
        <w:rPr>
          <w:rFonts w:ascii="Arial" w:hAnsi="Arial" w:cs="Arial"/>
          <w:sz w:val="24"/>
          <w:szCs w:val="24"/>
          <w:lang w:val="en-US"/>
        </w:rPr>
        <w:t xml:space="preserve"> dan </w:t>
      </w:r>
      <w:proofErr w:type="spellStart"/>
      <w:r w:rsidR="00727713">
        <w:rPr>
          <w:rFonts w:ascii="Arial" w:hAnsi="Arial" w:cs="Arial"/>
          <w:sz w:val="24"/>
          <w:szCs w:val="24"/>
          <w:lang w:val="en-US"/>
        </w:rPr>
        <w:t>sering</w:t>
      </w:r>
      <w:proofErr w:type="spellEnd"/>
      <w:r w:rsidR="00727713">
        <w:rPr>
          <w:rFonts w:ascii="Arial" w:hAnsi="Arial" w:cs="Arial"/>
          <w:sz w:val="24"/>
          <w:szCs w:val="24"/>
          <w:lang w:val="en-US"/>
        </w:rPr>
        <w:t xml:space="preserve"> </w:t>
      </w:r>
      <w:proofErr w:type="spellStart"/>
      <w:r w:rsidR="00727713">
        <w:rPr>
          <w:rFonts w:ascii="Arial" w:hAnsi="Arial" w:cs="Arial"/>
          <w:sz w:val="24"/>
          <w:szCs w:val="24"/>
          <w:lang w:val="en-US"/>
        </w:rPr>
        <w:t>memiliki</w:t>
      </w:r>
      <w:proofErr w:type="spellEnd"/>
      <w:r w:rsidR="00727713">
        <w:rPr>
          <w:rFonts w:ascii="Arial" w:hAnsi="Arial" w:cs="Arial"/>
          <w:sz w:val="24"/>
          <w:szCs w:val="24"/>
          <w:lang w:val="en-US"/>
        </w:rPr>
        <w:t xml:space="preserve"> </w:t>
      </w:r>
      <w:proofErr w:type="spellStart"/>
      <w:r w:rsidR="00727713">
        <w:rPr>
          <w:rFonts w:ascii="Arial" w:hAnsi="Arial" w:cs="Arial"/>
          <w:sz w:val="24"/>
          <w:szCs w:val="24"/>
          <w:lang w:val="en-US"/>
        </w:rPr>
        <w:t>sikap</w:t>
      </w:r>
      <w:proofErr w:type="spellEnd"/>
      <w:r w:rsidR="00727713">
        <w:rPr>
          <w:rFonts w:ascii="Arial" w:hAnsi="Arial" w:cs="Arial"/>
          <w:sz w:val="24"/>
          <w:szCs w:val="24"/>
          <w:lang w:val="en-US"/>
        </w:rPr>
        <w:t xml:space="preserve"> </w:t>
      </w:r>
      <w:proofErr w:type="spellStart"/>
      <w:r w:rsidR="00727713">
        <w:rPr>
          <w:rFonts w:ascii="Arial" w:hAnsi="Arial" w:cs="Arial"/>
          <w:sz w:val="24"/>
          <w:szCs w:val="24"/>
          <w:lang w:val="en-US"/>
        </w:rPr>
        <w:t>menunggu</w:t>
      </w:r>
      <w:proofErr w:type="spellEnd"/>
      <w:r w:rsidR="00727713">
        <w:rPr>
          <w:rFonts w:ascii="Arial" w:hAnsi="Arial" w:cs="Arial"/>
          <w:sz w:val="24"/>
          <w:szCs w:val="24"/>
          <w:lang w:val="en-US"/>
        </w:rPr>
        <w:t xml:space="preserve"> </w:t>
      </w:r>
      <w:proofErr w:type="spellStart"/>
      <w:r w:rsidR="00727713">
        <w:rPr>
          <w:rFonts w:ascii="Arial" w:hAnsi="Arial" w:cs="Arial"/>
          <w:sz w:val="24"/>
          <w:szCs w:val="24"/>
          <w:lang w:val="en-US"/>
        </w:rPr>
        <w:t>dari</w:t>
      </w:r>
      <w:proofErr w:type="spellEnd"/>
      <w:r w:rsidR="00727713">
        <w:rPr>
          <w:rFonts w:ascii="Arial" w:hAnsi="Arial" w:cs="Arial"/>
          <w:sz w:val="24"/>
          <w:szCs w:val="24"/>
          <w:lang w:val="en-US"/>
        </w:rPr>
        <w:t xml:space="preserve"> </w:t>
      </w:r>
      <w:proofErr w:type="spellStart"/>
      <w:r w:rsidR="00727713">
        <w:rPr>
          <w:rFonts w:ascii="Arial" w:hAnsi="Arial" w:cs="Arial"/>
          <w:sz w:val="24"/>
          <w:szCs w:val="24"/>
          <w:lang w:val="en-US"/>
        </w:rPr>
        <w:t>atas</w:t>
      </w:r>
      <w:proofErr w:type="spellEnd"/>
    </w:p>
    <w:p w14:paraId="687F2FF5" w14:textId="5D150C97" w:rsidR="00727713" w:rsidRPr="00727713" w:rsidRDefault="00727713" w:rsidP="006D34FD">
      <w:pPr>
        <w:pStyle w:val="ListParagraph"/>
        <w:numPr>
          <w:ilvl w:val="0"/>
          <w:numId w:val="31"/>
        </w:numPr>
        <w:spacing w:before="240" w:after="0" w:line="480" w:lineRule="auto"/>
        <w:ind w:left="450" w:hanging="450"/>
        <w:jc w:val="both"/>
        <w:rPr>
          <w:rFonts w:ascii="Arial" w:hAnsi="Arial" w:cs="Arial"/>
          <w:sz w:val="24"/>
          <w:szCs w:val="24"/>
          <w:lang w:val="en-US"/>
        </w:rPr>
      </w:pPr>
      <w:r>
        <w:rPr>
          <w:rFonts w:ascii="Arial" w:hAnsi="Arial" w:cs="Arial"/>
          <w:sz w:val="24"/>
          <w:szCs w:val="24"/>
          <w:lang w:val="en-US"/>
        </w:rPr>
        <w:t xml:space="preserve">Staff, </w:t>
      </w:r>
      <w:proofErr w:type="spellStart"/>
      <w:r>
        <w:rPr>
          <w:rFonts w:ascii="Arial" w:hAnsi="Arial" w:cs="Arial"/>
          <w:sz w:val="24"/>
          <w:szCs w:val="24"/>
          <w:lang w:val="en-US"/>
        </w:rPr>
        <w:t>termasuk</w:t>
      </w:r>
      <w:proofErr w:type="spellEnd"/>
      <w:r>
        <w:rPr>
          <w:rFonts w:ascii="Arial" w:hAnsi="Arial" w:cs="Arial"/>
          <w:sz w:val="24"/>
          <w:szCs w:val="24"/>
          <w:lang w:val="en-US"/>
        </w:rPr>
        <w:t xml:space="preserve"> </w:t>
      </w:r>
      <w:proofErr w:type="spellStart"/>
      <w:r>
        <w:rPr>
          <w:rFonts w:ascii="Arial" w:hAnsi="Arial" w:cs="Arial"/>
          <w:sz w:val="24"/>
          <w:szCs w:val="24"/>
          <w:lang w:val="en-US"/>
        </w:rPr>
        <w:t>eksekutif</w:t>
      </w:r>
      <w:proofErr w:type="spellEnd"/>
      <w:r>
        <w:rPr>
          <w:rFonts w:ascii="Arial" w:hAnsi="Arial" w:cs="Arial"/>
          <w:sz w:val="24"/>
          <w:szCs w:val="24"/>
          <w:lang w:val="en-US"/>
        </w:rPr>
        <w:t xml:space="preserve"> senior,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banyak</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r>
        <w:rPr>
          <w:rFonts w:ascii="Arial" w:hAnsi="Arial" w:cs="Arial"/>
          <w:i/>
          <w:sz w:val="24"/>
          <w:szCs w:val="24"/>
          <w:lang w:val="en-US"/>
        </w:rPr>
        <w:t>“operation-</w:t>
      </w:r>
      <w:proofErr w:type="spellStart"/>
      <w:r>
        <w:rPr>
          <w:rFonts w:ascii="Arial" w:hAnsi="Arial" w:cs="Arial"/>
          <w:i/>
          <w:sz w:val="24"/>
          <w:szCs w:val="24"/>
          <w:lang w:val="en-US"/>
        </w:rPr>
        <w:t>driven´</w:t>
      </w:r>
      <w:r w:rsidR="00AF1A63">
        <w:rPr>
          <w:rFonts w:ascii="Arial" w:hAnsi="Arial" w:cs="Arial"/>
          <w:i/>
          <w:sz w:val="24"/>
          <w:szCs w:val="24"/>
          <w:lang w:val="en-US"/>
        </w:rPr>
        <w:t>daripada</w:t>
      </w:r>
      <w:proofErr w:type="spellEnd"/>
      <w:r w:rsidR="00AF1A63">
        <w:rPr>
          <w:rFonts w:ascii="Arial" w:hAnsi="Arial" w:cs="Arial"/>
          <w:i/>
          <w:sz w:val="24"/>
          <w:szCs w:val="24"/>
          <w:lang w:val="en-US"/>
        </w:rPr>
        <w:t>” business</w:t>
      </w:r>
      <w:r>
        <w:rPr>
          <w:rFonts w:ascii="Arial" w:hAnsi="Arial" w:cs="Arial"/>
          <w:i/>
          <w:sz w:val="24"/>
          <w:szCs w:val="24"/>
          <w:lang w:val="en-US"/>
        </w:rPr>
        <w:t xml:space="preserve"> oriented”</w:t>
      </w:r>
    </w:p>
    <w:p w14:paraId="725FAE7B" w14:textId="77777777" w:rsidR="00727713" w:rsidRPr="00727713" w:rsidRDefault="00727713" w:rsidP="006D34FD">
      <w:pPr>
        <w:pStyle w:val="ListParagraph"/>
        <w:numPr>
          <w:ilvl w:val="0"/>
          <w:numId w:val="31"/>
        </w:numPr>
        <w:spacing w:before="240" w:after="0" w:line="480" w:lineRule="auto"/>
        <w:ind w:left="450" w:hanging="450"/>
        <w:jc w:val="both"/>
        <w:rPr>
          <w:rFonts w:ascii="Arial" w:hAnsi="Arial" w:cs="Arial"/>
          <w:sz w:val="24"/>
          <w:szCs w:val="24"/>
          <w:lang w:val="en-US"/>
        </w:rPr>
      </w:pPr>
      <w:proofErr w:type="spellStart"/>
      <w:r w:rsidRPr="00727713">
        <w:rPr>
          <w:rFonts w:ascii="Arial" w:hAnsi="Arial" w:cs="Arial"/>
          <w:sz w:val="24"/>
          <w:szCs w:val="24"/>
          <w:lang w:val="en-US"/>
        </w:rPr>
        <w:t>Pemimpin</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bergerak</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lambat</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dalam</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mengambil</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tindakan</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terhada</w:t>
      </w:r>
      <w:r w:rsidR="001D3254">
        <w:rPr>
          <w:rFonts w:ascii="Arial" w:hAnsi="Arial" w:cs="Arial"/>
          <w:sz w:val="24"/>
          <w:szCs w:val="24"/>
          <w:lang w:val="en-US"/>
        </w:rPr>
        <w:t>p</w:t>
      </w:r>
      <w:proofErr w:type="spellEnd"/>
      <w:r w:rsidR="001D3254">
        <w:rPr>
          <w:rFonts w:ascii="Arial" w:hAnsi="Arial" w:cs="Arial"/>
          <w:sz w:val="24"/>
          <w:szCs w:val="24"/>
          <w:lang w:val="en-US"/>
        </w:rPr>
        <w:t xml:space="preserve"> </w:t>
      </w:r>
      <w:proofErr w:type="spellStart"/>
      <w:r w:rsidR="001D3254">
        <w:rPr>
          <w:rFonts w:ascii="Arial" w:hAnsi="Arial" w:cs="Arial"/>
          <w:sz w:val="24"/>
          <w:szCs w:val="24"/>
          <w:lang w:val="en-US"/>
        </w:rPr>
        <w:t>kinerjanya</w:t>
      </w:r>
      <w:proofErr w:type="spellEnd"/>
      <w:r w:rsidR="001D3254">
        <w:rPr>
          <w:rFonts w:ascii="Arial" w:hAnsi="Arial" w:cs="Arial"/>
          <w:sz w:val="24"/>
          <w:szCs w:val="24"/>
          <w:lang w:val="en-US"/>
        </w:rPr>
        <w:t xml:space="preserve"> yang </w:t>
      </w:r>
      <w:proofErr w:type="spellStart"/>
      <w:r w:rsidR="001D3254">
        <w:rPr>
          <w:rFonts w:ascii="Arial" w:hAnsi="Arial" w:cs="Arial"/>
          <w:sz w:val="24"/>
          <w:szCs w:val="24"/>
          <w:lang w:val="en-US"/>
        </w:rPr>
        <w:t>kurang</w:t>
      </w:r>
      <w:proofErr w:type="spellEnd"/>
      <w:r w:rsidR="001D3254">
        <w:rPr>
          <w:rFonts w:ascii="Arial" w:hAnsi="Arial" w:cs="Arial"/>
          <w:sz w:val="24"/>
          <w:szCs w:val="24"/>
          <w:lang w:val="en-US"/>
        </w:rPr>
        <w:t xml:space="preserve"> </w:t>
      </w:r>
      <w:proofErr w:type="spellStart"/>
      <w:r w:rsidR="001D3254">
        <w:rPr>
          <w:rFonts w:ascii="Arial" w:hAnsi="Arial" w:cs="Arial"/>
          <w:sz w:val="24"/>
          <w:szCs w:val="24"/>
          <w:lang w:val="en-US"/>
        </w:rPr>
        <w:t>memuas</w:t>
      </w:r>
      <w:r w:rsidRPr="00727713">
        <w:rPr>
          <w:rFonts w:ascii="Arial" w:hAnsi="Arial" w:cs="Arial"/>
          <w:sz w:val="24"/>
          <w:szCs w:val="24"/>
          <w:lang w:val="en-US"/>
        </w:rPr>
        <w:t>kan</w:t>
      </w:r>
      <w:proofErr w:type="spellEnd"/>
    </w:p>
    <w:p w14:paraId="5BB594C6" w14:textId="77777777" w:rsidR="00727713" w:rsidRPr="00727713" w:rsidRDefault="00727713" w:rsidP="006D34FD">
      <w:pPr>
        <w:pStyle w:val="ListParagraph"/>
        <w:numPr>
          <w:ilvl w:val="0"/>
          <w:numId w:val="31"/>
        </w:numPr>
        <w:spacing w:before="240" w:after="0" w:line="480" w:lineRule="auto"/>
        <w:ind w:left="450" w:hanging="450"/>
        <w:jc w:val="both"/>
        <w:rPr>
          <w:rFonts w:ascii="Arial" w:hAnsi="Arial" w:cs="Arial"/>
          <w:sz w:val="24"/>
          <w:szCs w:val="24"/>
          <w:lang w:val="en-US"/>
        </w:rPr>
      </w:pPr>
      <w:proofErr w:type="spellStart"/>
      <w:r w:rsidRPr="00727713">
        <w:rPr>
          <w:rFonts w:ascii="Arial" w:hAnsi="Arial" w:cs="Arial"/>
          <w:sz w:val="24"/>
          <w:szCs w:val="24"/>
          <w:lang w:val="en-US"/>
        </w:rPr>
        <w:t>Pemimpin</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tidak</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secara</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aktif</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mengimplementasikan</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perubahan</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tetapi</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hanya</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berharap</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tentang</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rencana</w:t>
      </w:r>
      <w:proofErr w:type="spellEnd"/>
      <w:r w:rsidRPr="00727713">
        <w:rPr>
          <w:rFonts w:ascii="Arial" w:hAnsi="Arial" w:cs="Arial"/>
          <w:sz w:val="24"/>
          <w:szCs w:val="24"/>
          <w:lang w:val="en-US"/>
        </w:rPr>
        <w:t xml:space="preserve"> dan </w:t>
      </w:r>
      <w:proofErr w:type="spellStart"/>
      <w:r w:rsidRPr="00727713">
        <w:rPr>
          <w:rFonts w:ascii="Arial" w:hAnsi="Arial" w:cs="Arial"/>
          <w:sz w:val="24"/>
          <w:szCs w:val="24"/>
          <w:lang w:val="en-US"/>
        </w:rPr>
        <w:t>harapan</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mereka</w:t>
      </w:r>
      <w:proofErr w:type="spellEnd"/>
    </w:p>
    <w:p w14:paraId="601965F1" w14:textId="77777777" w:rsidR="00727713" w:rsidRDefault="00727713" w:rsidP="006D34FD">
      <w:pPr>
        <w:pStyle w:val="ListParagraph"/>
        <w:numPr>
          <w:ilvl w:val="0"/>
          <w:numId w:val="31"/>
        </w:numPr>
        <w:spacing w:before="240" w:after="0" w:line="480" w:lineRule="auto"/>
        <w:ind w:left="450" w:hanging="450"/>
        <w:jc w:val="both"/>
        <w:rPr>
          <w:rFonts w:ascii="Arial" w:hAnsi="Arial" w:cs="Arial"/>
          <w:sz w:val="24"/>
          <w:szCs w:val="24"/>
          <w:lang w:val="en-US"/>
        </w:rPr>
      </w:pPr>
      <w:r w:rsidRPr="00727713">
        <w:rPr>
          <w:rFonts w:ascii="Arial" w:hAnsi="Arial" w:cs="Arial"/>
          <w:sz w:val="24"/>
          <w:szCs w:val="24"/>
          <w:lang w:val="en-US"/>
        </w:rPr>
        <w:t xml:space="preserve">Orang </w:t>
      </w:r>
      <w:proofErr w:type="spellStart"/>
      <w:r w:rsidRPr="00727713">
        <w:rPr>
          <w:rFonts w:ascii="Arial" w:hAnsi="Arial" w:cs="Arial"/>
          <w:sz w:val="24"/>
          <w:szCs w:val="24"/>
          <w:lang w:val="en-US"/>
        </w:rPr>
        <w:t>menerima</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memburuknya</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kinerja</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organisasi</w:t>
      </w:r>
      <w:proofErr w:type="spellEnd"/>
      <w:r w:rsidRPr="00727713">
        <w:rPr>
          <w:rFonts w:ascii="Arial" w:hAnsi="Arial" w:cs="Arial"/>
          <w:sz w:val="24"/>
          <w:szCs w:val="24"/>
          <w:lang w:val="en-US"/>
        </w:rPr>
        <w:t xml:space="preserve"> dan </w:t>
      </w:r>
      <w:proofErr w:type="spellStart"/>
      <w:r w:rsidRPr="00727713">
        <w:rPr>
          <w:rFonts w:ascii="Arial" w:hAnsi="Arial" w:cs="Arial"/>
          <w:sz w:val="24"/>
          <w:szCs w:val="24"/>
          <w:lang w:val="en-US"/>
        </w:rPr>
        <w:t>dengan</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nyaman</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menunjuk</w:t>
      </w:r>
      <w:proofErr w:type="spellEnd"/>
      <w:r w:rsidRPr="00727713">
        <w:rPr>
          <w:rFonts w:ascii="Arial" w:hAnsi="Arial" w:cs="Arial"/>
          <w:sz w:val="24"/>
          <w:szCs w:val="24"/>
          <w:lang w:val="en-US"/>
        </w:rPr>
        <w:t xml:space="preserve"> pada </w:t>
      </w:r>
      <w:proofErr w:type="spellStart"/>
      <w:r w:rsidRPr="00727713">
        <w:rPr>
          <w:rFonts w:ascii="Arial" w:hAnsi="Arial" w:cs="Arial"/>
          <w:sz w:val="24"/>
          <w:szCs w:val="24"/>
          <w:lang w:val="en-US"/>
        </w:rPr>
        <w:t>perlambatan</w:t>
      </w:r>
      <w:proofErr w:type="spellEnd"/>
      <w:r w:rsidRPr="00727713">
        <w:rPr>
          <w:rFonts w:ascii="Arial" w:hAnsi="Arial" w:cs="Arial"/>
          <w:sz w:val="24"/>
          <w:szCs w:val="24"/>
          <w:lang w:val="en-US"/>
        </w:rPr>
        <w:t xml:space="preserve"> </w:t>
      </w:r>
      <w:proofErr w:type="spellStart"/>
      <w:r w:rsidRPr="00727713">
        <w:rPr>
          <w:rFonts w:ascii="Arial" w:hAnsi="Arial" w:cs="Arial"/>
          <w:sz w:val="24"/>
          <w:szCs w:val="24"/>
          <w:lang w:val="en-US"/>
        </w:rPr>
        <w:t>ekonomi</w:t>
      </w:r>
      <w:proofErr w:type="spellEnd"/>
    </w:p>
    <w:p w14:paraId="4968AB9D" w14:textId="0B90EF59" w:rsidR="00727713" w:rsidRDefault="00727713"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Kapan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Tan (2002:24)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berikut</w:t>
      </w:r>
      <w:proofErr w:type="spellEnd"/>
      <w:r>
        <w:rPr>
          <w:rFonts w:ascii="Arial" w:hAnsi="Arial" w:cs="Arial"/>
          <w:sz w:val="24"/>
          <w:szCs w:val="24"/>
          <w:lang w:val="en-US"/>
        </w:rPr>
        <w:t>:</w:t>
      </w:r>
    </w:p>
    <w:p w14:paraId="4F8C7070" w14:textId="3A5A9EA9" w:rsidR="00727713" w:rsidRDefault="00727713" w:rsidP="006515A2">
      <w:pPr>
        <w:pStyle w:val="ListParagraph"/>
        <w:numPr>
          <w:ilvl w:val="0"/>
          <w:numId w:val="32"/>
        </w:numPr>
        <w:spacing w:before="240" w:after="0" w:line="480" w:lineRule="auto"/>
        <w:ind w:left="450" w:hanging="450"/>
        <w:jc w:val="both"/>
        <w:rPr>
          <w:rFonts w:ascii="Arial" w:hAnsi="Arial" w:cs="Arial"/>
          <w:sz w:val="24"/>
          <w:szCs w:val="24"/>
          <w:lang w:val="en-US"/>
        </w:rPr>
      </w:pPr>
      <w:r>
        <w:rPr>
          <w:rFonts w:ascii="Arial" w:hAnsi="Arial" w:cs="Arial"/>
          <w:sz w:val="24"/>
          <w:szCs w:val="24"/>
          <w:lang w:val="en-US"/>
        </w:rPr>
        <w:lastRenderedPageBreak/>
        <w:t xml:space="preserve">Ketika </w:t>
      </w:r>
      <w:proofErr w:type="spellStart"/>
      <w:r>
        <w:rPr>
          <w:rFonts w:ascii="Arial" w:hAnsi="Arial" w:cs="Arial"/>
          <w:sz w:val="24"/>
          <w:szCs w:val="24"/>
          <w:lang w:val="en-US"/>
        </w:rPr>
        <w:t>dua</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mempunyai</w:t>
      </w:r>
      <w:proofErr w:type="spellEnd"/>
      <w:r>
        <w:rPr>
          <w:rFonts w:ascii="Arial" w:hAnsi="Arial" w:cs="Arial"/>
          <w:sz w:val="24"/>
          <w:szCs w:val="24"/>
          <w:lang w:val="en-US"/>
        </w:rPr>
        <w:t xml:space="preserve"> </w:t>
      </w:r>
      <w:proofErr w:type="spellStart"/>
      <w:r>
        <w:rPr>
          <w:rFonts w:ascii="Arial" w:hAnsi="Arial" w:cs="Arial"/>
          <w:sz w:val="24"/>
          <w:szCs w:val="24"/>
          <w:lang w:val="en-US"/>
        </w:rPr>
        <w:t>latar</w:t>
      </w:r>
      <w:proofErr w:type="spellEnd"/>
      <w:r>
        <w:rPr>
          <w:rFonts w:ascii="Arial" w:hAnsi="Arial" w:cs="Arial"/>
          <w:sz w:val="24"/>
          <w:szCs w:val="24"/>
          <w:lang w:val="en-US"/>
        </w:rPr>
        <w:t xml:space="preserve"> </w:t>
      </w:r>
      <w:proofErr w:type="spellStart"/>
      <w:r>
        <w:rPr>
          <w:rFonts w:ascii="Arial" w:hAnsi="Arial" w:cs="Arial"/>
          <w:sz w:val="24"/>
          <w:szCs w:val="24"/>
          <w:lang w:val="en-US"/>
        </w:rPr>
        <w:t>belakang</w:t>
      </w:r>
      <w:proofErr w:type="spellEnd"/>
      <w:r>
        <w:rPr>
          <w:rFonts w:ascii="Arial" w:hAnsi="Arial" w:cs="Arial"/>
          <w:sz w:val="24"/>
          <w:szCs w:val="24"/>
          <w:lang w:val="en-US"/>
        </w:rPr>
        <w:t xml:space="preserve"> yang </w:t>
      </w:r>
      <w:proofErr w:type="spellStart"/>
      <w:r>
        <w:rPr>
          <w:rFonts w:ascii="Arial" w:hAnsi="Arial" w:cs="Arial"/>
          <w:sz w:val="24"/>
          <w:szCs w:val="24"/>
          <w:lang w:val="en-US"/>
        </w:rPr>
        <w:t>berbeda</w:t>
      </w:r>
      <w:proofErr w:type="spellEnd"/>
      <w:r>
        <w:rPr>
          <w:rFonts w:ascii="Arial" w:hAnsi="Arial" w:cs="Arial"/>
          <w:sz w:val="24"/>
          <w:szCs w:val="24"/>
          <w:lang w:val="en-US"/>
        </w:rPr>
        <w:t xml:space="preserve"> dan </w:t>
      </w:r>
      <w:proofErr w:type="spellStart"/>
      <w:r>
        <w:rPr>
          <w:rFonts w:ascii="Arial" w:hAnsi="Arial" w:cs="Arial"/>
          <w:sz w:val="24"/>
          <w:szCs w:val="24"/>
          <w:lang w:val="en-US"/>
        </w:rPr>
        <w:t>bergabung</w:t>
      </w:r>
      <w:proofErr w:type="spellEnd"/>
      <w:r>
        <w:rPr>
          <w:rFonts w:ascii="Arial" w:hAnsi="Arial" w:cs="Arial"/>
          <w:sz w:val="24"/>
          <w:szCs w:val="24"/>
          <w:lang w:val="en-US"/>
        </w:rPr>
        <w:t xml:space="preserve"> dan </w:t>
      </w:r>
      <w:proofErr w:type="spellStart"/>
      <w:r>
        <w:rPr>
          <w:rFonts w:ascii="Arial" w:hAnsi="Arial" w:cs="Arial"/>
          <w:sz w:val="24"/>
          <w:szCs w:val="24"/>
          <w:lang w:val="en-US"/>
        </w:rPr>
        <w:t>konflik</w:t>
      </w:r>
      <w:proofErr w:type="spellEnd"/>
      <w:r>
        <w:rPr>
          <w:rFonts w:ascii="Arial" w:hAnsi="Arial" w:cs="Arial"/>
          <w:sz w:val="24"/>
          <w:szCs w:val="24"/>
          <w:lang w:val="en-US"/>
        </w:rPr>
        <w:t xml:space="preserve"> </w:t>
      </w:r>
      <w:proofErr w:type="spellStart"/>
      <w:r>
        <w:rPr>
          <w:rFonts w:ascii="Arial" w:hAnsi="Arial" w:cs="Arial"/>
          <w:sz w:val="24"/>
          <w:szCs w:val="24"/>
          <w:lang w:val="en-US"/>
        </w:rPr>
        <w:t>berkepanjangan</w:t>
      </w:r>
      <w:proofErr w:type="spellEnd"/>
      <w:r>
        <w:rPr>
          <w:rFonts w:ascii="Arial" w:hAnsi="Arial" w:cs="Arial"/>
          <w:sz w:val="24"/>
          <w:szCs w:val="24"/>
          <w:lang w:val="en-US"/>
        </w:rPr>
        <w:t xml:space="preserve"> di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kelompok</w:t>
      </w:r>
      <w:proofErr w:type="spellEnd"/>
    </w:p>
    <w:p w14:paraId="59C260B0" w14:textId="77777777" w:rsidR="00727713" w:rsidRDefault="00727713" w:rsidP="006515A2">
      <w:pPr>
        <w:pStyle w:val="ListParagraph"/>
        <w:numPr>
          <w:ilvl w:val="0"/>
          <w:numId w:val="32"/>
        </w:numPr>
        <w:spacing w:before="240" w:after="0" w:line="480" w:lineRule="auto"/>
        <w:ind w:left="450" w:hanging="450"/>
        <w:jc w:val="both"/>
        <w:rPr>
          <w:rFonts w:ascii="Arial" w:hAnsi="Arial" w:cs="Arial"/>
          <w:sz w:val="24"/>
          <w:szCs w:val="24"/>
          <w:lang w:val="en-US"/>
        </w:rPr>
      </w:pPr>
      <w:r>
        <w:rPr>
          <w:rFonts w:ascii="Arial" w:hAnsi="Arial" w:cs="Arial"/>
          <w:sz w:val="24"/>
          <w:szCs w:val="24"/>
          <w:lang w:val="en-US"/>
        </w:rPr>
        <w:t xml:space="preserve">Ketika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sudah</w:t>
      </w:r>
      <w:proofErr w:type="spellEnd"/>
      <w:r>
        <w:rPr>
          <w:rFonts w:ascii="Arial" w:hAnsi="Arial" w:cs="Arial"/>
          <w:sz w:val="24"/>
          <w:szCs w:val="24"/>
          <w:lang w:val="en-US"/>
        </w:rPr>
        <w:t xml:space="preserve"> lama </w:t>
      </w:r>
      <w:proofErr w:type="spellStart"/>
      <w:r>
        <w:rPr>
          <w:rFonts w:ascii="Arial" w:hAnsi="Arial" w:cs="Arial"/>
          <w:sz w:val="24"/>
          <w:szCs w:val="24"/>
          <w:lang w:val="en-US"/>
        </w:rPr>
        <w:t>ada</w:t>
      </w:r>
      <w:proofErr w:type="spellEnd"/>
      <w:r>
        <w:rPr>
          <w:rFonts w:ascii="Arial" w:hAnsi="Arial" w:cs="Arial"/>
          <w:sz w:val="24"/>
          <w:szCs w:val="24"/>
          <w:lang w:val="en-US"/>
        </w:rPr>
        <w:t xml:space="preserve"> dan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kerjanya</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kokoh</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menghindarkan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menyerap</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dan </w:t>
      </w:r>
      <w:proofErr w:type="spellStart"/>
      <w:r>
        <w:rPr>
          <w:rFonts w:ascii="Arial" w:hAnsi="Arial" w:cs="Arial"/>
          <w:sz w:val="24"/>
          <w:szCs w:val="24"/>
          <w:lang w:val="en-US"/>
        </w:rPr>
        <w:t>bersaing</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pasar</w:t>
      </w:r>
    </w:p>
    <w:p w14:paraId="11041E47" w14:textId="77777777" w:rsidR="00727713" w:rsidRDefault="00727713" w:rsidP="006515A2">
      <w:pPr>
        <w:pStyle w:val="ListParagraph"/>
        <w:numPr>
          <w:ilvl w:val="0"/>
          <w:numId w:val="32"/>
        </w:numPr>
        <w:spacing w:before="240" w:after="0" w:line="480" w:lineRule="auto"/>
        <w:ind w:left="450" w:hanging="450"/>
        <w:jc w:val="both"/>
        <w:rPr>
          <w:rFonts w:ascii="Arial" w:hAnsi="Arial" w:cs="Arial"/>
          <w:sz w:val="24"/>
          <w:szCs w:val="24"/>
          <w:lang w:val="en-US"/>
        </w:rPr>
      </w:pPr>
      <w:r>
        <w:rPr>
          <w:rFonts w:ascii="Arial" w:hAnsi="Arial" w:cs="Arial"/>
          <w:sz w:val="24"/>
          <w:szCs w:val="24"/>
          <w:lang w:val="en-US"/>
        </w:rPr>
        <w:t xml:space="preserve">Ketika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bergerak</w:t>
      </w:r>
      <w:proofErr w:type="spellEnd"/>
      <w:r>
        <w:rPr>
          <w:rFonts w:ascii="Arial" w:hAnsi="Arial" w:cs="Arial"/>
          <w:sz w:val="24"/>
          <w:szCs w:val="24"/>
          <w:lang w:val="en-US"/>
        </w:rPr>
        <w:t xml:space="preserve"> </w:t>
      </w:r>
      <w:proofErr w:type="spellStart"/>
      <w:r>
        <w:rPr>
          <w:rFonts w:ascii="Arial" w:hAnsi="Arial" w:cs="Arial"/>
          <w:sz w:val="24"/>
          <w:szCs w:val="24"/>
          <w:lang w:val="en-US"/>
        </w:rPr>
        <w:t>m</w:t>
      </w:r>
      <w:r w:rsidR="00250CBC">
        <w:rPr>
          <w:rFonts w:ascii="Arial" w:hAnsi="Arial" w:cs="Arial"/>
          <w:sz w:val="24"/>
          <w:szCs w:val="24"/>
          <w:lang w:val="en-US"/>
        </w:rPr>
        <w:t>enjadi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industri</w:t>
      </w:r>
      <w:proofErr w:type="spellEnd"/>
      <w:r>
        <w:rPr>
          <w:rFonts w:ascii="Arial" w:hAnsi="Arial" w:cs="Arial"/>
          <w:sz w:val="24"/>
          <w:szCs w:val="24"/>
          <w:lang w:val="en-US"/>
        </w:rPr>
        <w:t xml:space="preserve"> yang total </w:t>
      </w:r>
      <w:proofErr w:type="spellStart"/>
      <w:r>
        <w:rPr>
          <w:rFonts w:ascii="Arial" w:hAnsi="Arial" w:cs="Arial"/>
          <w:sz w:val="24"/>
          <w:szCs w:val="24"/>
          <w:lang w:val="en-US"/>
        </w:rPr>
        <w:t>berbeda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bidang</w:t>
      </w:r>
      <w:proofErr w:type="spellEnd"/>
      <w:r>
        <w:rPr>
          <w:rFonts w:ascii="Arial" w:hAnsi="Arial" w:cs="Arial"/>
          <w:sz w:val="24"/>
          <w:szCs w:val="24"/>
          <w:lang w:val="en-US"/>
        </w:rPr>
        <w:t xml:space="preserve"> </w:t>
      </w:r>
      <w:proofErr w:type="spellStart"/>
      <w:r>
        <w:rPr>
          <w:rFonts w:ascii="Arial" w:hAnsi="Arial" w:cs="Arial"/>
          <w:sz w:val="24"/>
          <w:szCs w:val="24"/>
          <w:lang w:val="en-US"/>
        </w:rPr>
        <w:t>bisnisnya</w:t>
      </w:r>
      <w:proofErr w:type="spellEnd"/>
      <w:r>
        <w:rPr>
          <w:rFonts w:ascii="Arial" w:hAnsi="Arial" w:cs="Arial"/>
          <w:sz w:val="24"/>
          <w:szCs w:val="24"/>
          <w:lang w:val="en-US"/>
        </w:rPr>
        <w:t xml:space="preserve"> dan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sekarang</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penyelamatan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660A3134" w14:textId="0B7A743B" w:rsidR="00727713" w:rsidRDefault="00727713" w:rsidP="006515A2">
      <w:pPr>
        <w:pStyle w:val="ListParagraph"/>
        <w:numPr>
          <w:ilvl w:val="0"/>
          <w:numId w:val="32"/>
        </w:numPr>
        <w:spacing w:before="240" w:after="0" w:line="480" w:lineRule="auto"/>
        <w:ind w:left="450" w:hanging="450"/>
        <w:jc w:val="both"/>
        <w:rPr>
          <w:rFonts w:ascii="Arial" w:hAnsi="Arial" w:cs="Arial"/>
          <w:sz w:val="24"/>
          <w:szCs w:val="24"/>
          <w:lang w:val="en-US"/>
        </w:rPr>
      </w:pPr>
      <w:r>
        <w:rPr>
          <w:rFonts w:ascii="Arial" w:hAnsi="Arial" w:cs="Arial"/>
          <w:sz w:val="24"/>
          <w:szCs w:val="24"/>
          <w:lang w:val="en-US"/>
        </w:rPr>
        <w:t xml:space="preserve">Ketika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staff yang </w:t>
      </w:r>
      <w:proofErr w:type="spellStart"/>
      <w:r>
        <w:rPr>
          <w:rFonts w:ascii="Arial" w:hAnsi="Arial" w:cs="Arial"/>
          <w:sz w:val="24"/>
          <w:szCs w:val="24"/>
          <w:lang w:val="en-US"/>
        </w:rPr>
        <w:t>biasa</w:t>
      </w:r>
      <w:proofErr w:type="spellEnd"/>
      <w:r>
        <w:rPr>
          <w:rFonts w:ascii="Arial" w:hAnsi="Arial" w:cs="Arial"/>
          <w:sz w:val="24"/>
          <w:szCs w:val="24"/>
          <w:lang w:val="en-US"/>
        </w:rPr>
        <w:t xml:space="preserve"> </w:t>
      </w:r>
      <w:proofErr w:type="spellStart"/>
      <w:r>
        <w:rPr>
          <w:rFonts w:ascii="Arial" w:hAnsi="Arial" w:cs="Arial"/>
          <w:sz w:val="24"/>
          <w:szCs w:val="24"/>
          <w:lang w:val="en-US"/>
        </w:rPr>
        <w:t>bekerja</w:t>
      </w:r>
      <w:proofErr w:type="spellEnd"/>
      <w:r>
        <w:rPr>
          <w:rFonts w:ascii="Arial" w:hAnsi="Arial" w:cs="Arial"/>
          <w:sz w:val="24"/>
          <w:szCs w:val="24"/>
          <w:lang w:val="en-US"/>
        </w:rPr>
        <w:t xml:space="preserve"> di </w:t>
      </w:r>
      <w:proofErr w:type="spellStart"/>
      <w:r>
        <w:rPr>
          <w:rFonts w:ascii="Arial" w:hAnsi="Arial" w:cs="Arial"/>
          <w:sz w:val="24"/>
          <w:szCs w:val="24"/>
          <w:lang w:val="en-US"/>
        </w:rPr>
        <w:t>bawah</w:t>
      </w:r>
      <w:proofErr w:type="spellEnd"/>
      <w:r>
        <w:rPr>
          <w:rFonts w:ascii="Arial" w:hAnsi="Arial" w:cs="Arial"/>
          <w:sz w:val="24"/>
          <w:szCs w:val="24"/>
          <w:lang w:val="en-US"/>
        </w:rPr>
        <w:t xml:space="preserve"> </w:t>
      </w:r>
      <w:proofErr w:type="spellStart"/>
      <w:r>
        <w:rPr>
          <w:rFonts w:ascii="Arial" w:hAnsi="Arial" w:cs="Arial"/>
          <w:sz w:val="24"/>
          <w:szCs w:val="24"/>
          <w:lang w:val="en-US"/>
        </w:rPr>
        <w:t>ekonomi</w:t>
      </w:r>
      <w:proofErr w:type="spellEnd"/>
      <w:r>
        <w:rPr>
          <w:rFonts w:ascii="Arial" w:hAnsi="Arial" w:cs="Arial"/>
          <w:sz w:val="24"/>
          <w:szCs w:val="24"/>
          <w:lang w:val="en-US"/>
        </w:rPr>
        <w:t xml:space="preserve"> yang </w:t>
      </w:r>
      <w:proofErr w:type="spellStart"/>
      <w:r>
        <w:rPr>
          <w:rFonts w:ascii="Arial" w:hAnsi="Arial" w:cs="Arial"/>
          <w:sz w:val="24"/>
          <w:szCs w:val="24"/>
          <w:lang w:val="en-US"/>
        </w:rPr>
        <w:t>menyenangkan</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menerima</w:t>
      </w:r>
      <w:proofErr w:type="spellEnd"/>
      <w:r>
        <w:rPr>
          <w:rFonts w:ascii="Arial" w:hAnsi="Arial" w:cs="Arial"/>
          <w:sz w:val="24"/>
          <w:szCs w:val="24"/>
          <w:lang w:val="en-US"/>
        </w:rPr>
        <w:t xml:space="preserve"> </w:t>
      </w:r>
      <w:proofErr w:type="spellStart"/>
      <w:r>
        <w:rPr>
          <w:rFonts w:ascii="Arial" w:hAnsi="Arial" w:cs="Arial"/>
          <w:sz w:val="24"/>
          <w:szCs w:val="24"/>
          <w:lang w:val="en-US"/>
        </w:rPr>
        <w:t>tantangan</w:t>
      </w:r>
      <w:proofErr w:type="spellEnd"/>
      <w:r>
        <w:rPr>
          <w:rFonts w:ascii="Arial" w:hAnsi="Arial" w:cs="Arial"/>
          <w:sz w:val="24"/>
          <w:szCs w:val="24"/>
          <w:lang w:val="en-US"/>
        </w:rPr>
        <w:t xml:space="preserve"> yang </w:t>
      </w:r>
      <w:proofErr w:type="spellStart"/>
      <w:r>
        <w:rPr>
          <w:rFonts w:ascii="Arial" w:hAnsi="Arial" w:cs="Arial"/>
          <w:sz w:val="24"/>
          <w:szCs w:val="24"/>
          <w:lang w:val="en-US"/>
        </w:rPr>
        <w:t>ditunjukkan</w:t>
      </w:r>
      <w:proofErr w:type="spellEnd"/>
      <w:r>
        <w:rPr>
          <w:rFonts w:ascii="Arial" w:hAnsi="Arial" w:cs="Arial"/>
          <w:sz w:val="24"/>
          <w:szCs w:val="24"/>
          <w:lang w:val="en-US"/>
        </w:rPr>
        <w:t xml:space="preserve"> oleh </w:t>
      </w:r>
      <w:proofErr w:type="spellStart"/>
      <w:r>
        <w:rPr>
          <w:rFonts w:ascii="Arial" w:hAnsi="Arial" w:cs="Arial"/>
          <w:sz w:val="24"/>
          <w:szCs w:val="24"/>
          <w:lang w:val="en-US"/>
        </w:rPr>
        <w:t>perlambatan</w:t>
      </w:r>
      <w:proofErr w:type="spellEnd"/>
      <w:r>
        <w:rPr>
          <w:rFonts w:ascii="Arial" w:hAnsi="Arial" w:cs="Arial"/>
          <w:sz w:val="24"/>
          <w:szCs w:val="24"/>
          <w:lang w:val="en-US"/>
        </w:rPr>
        <w:t xml:space="preserve"> </w:t>
      </w:r>
      <w:proofErr w:type="spellStart"/>
      <w:r>
        <w:rPr>
          <w:rFonts w:ascii="Arial" w:hAnsi="Arial" w:cs="Arial"/>
          <w:sz w:val="24"/>
          <w:szCs w:val="24"/>
          <w:lang w:val="en-US"/>
        </w:rPr>
        <w:t>ekonomi</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Dalam</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kondisi</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seperti</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ini</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sudah</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tidak</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ada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tantangan</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untuk</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karyawan</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tersebut</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sehingga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kecenderungan</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untuk</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menerima</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perubahan</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akan</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sedikit</w:t>
      </w:r>
      <w:proofErr w:type="spellEnd"/>
      <w:r w:rsidR="00AF1A63">
        <w:rPr>
          <w:rFonts w:ascii="Arial" w:hAnsi="Arial" w:cs="Arial"/>
          <w:sz w:val="24"/>
          <w:szCs w:val="24"/>
          <w:lang w:val="en-US"/>
        </w:rPr>
        <w:t xml:space="preserve"> </w:t>
      </w:r>
      <w:proofErr w:type="spellStart"/>
      <w:r w:rsidR="00AF1A63">
        <w:rPr>
          <w:rFonts w:ascii="Arial" w:hAnsi="Arial" w:cs="Arial"/>
          <w:sz w:val="24"/>
          <w:szCs w:val="24"/>
          <w:lang w:val="en-US"/>
        </w:rPr>
        <w:t>sulit</w:t>
      </w:r>
      <w:proofErr w:type="spellEnd"/>
      <w:r w:rsidR="00AF1A63">
        <w:rPr>
          <w:rFonts w:ascii="Arial" w:hAnsi="Arial" w:cs="Arial"/>
          <w:sz w:val="24"/>
          <w:szCs w:val="24"/>
          <w:lang w:val="en-US"/>
        </w:rPr>
        <w:t>.</w:t>
      </w:r>
    </w:p>
    <w:p w14:paraId="300E8690" w14:textId="10131EDA" w:rsidR="00727713" w:rsidRDefault="00727713" w:rsidP="006515A2">
      <w:pPr>
        <w:spacing w:before="240" w:after="0" w:line="480" w:lineRule="auto"/>
        <w:ind w:firstLine="720"/>
        <w:jc w:val="both"/>
        <w:rPr>
          <w:rFonts w:ascii="Arial" w:hAnsi="Arial" w:cs="Arial"/>
          <w:sz w:val="24"/>
          <w:szCs w:val="24"/>
          <w:lang w:val="en-US"/>
        </w:rPr>
      </w:pPr>
      <w:r>
        <w:rPr>
          <w:rFonts w:ascii="Arial" w:hAnsi="Arial" w:cs="Arial"/>
          <w:sz w:val="24"/>
          <w:szCs w:val="24"/>
          <w:lang w:val="en-US"/>
        </w:rPr>
        <w:t>Adapun Deal and K</w:t>
      </w:r>
      <w:r w:rsidR="001B7511">
        <w:rPr>
          <w:rFonts w:ascii="Arial" w:hAnsi="Arial" w:cs="Arial"/>
          <w:sz w:val="24"/>
          <w:szCs w:val="24"/>
          <w:lang w:val="en-US"/>
        </w:rPr>
        <w:t xml:space="preserve">ennedy </w:t>
      </w:r>
      <w:proofErr w:type="spellStart"/>
      <w:r w:rsidR="004633D4">
        <w:rPr>
          <w:rFonts w:ascii="Arial" w:hAnsi="Arial" w:cs="Arial"/>
          <w:sz w:val="24"/>
          <w:szCs w:val="24"/>
          <w:lang w:val="en-US"/>
        </w:rPr>
        <w:t>dalam</w:t>
      </w:r>
      <w:proofErr w:type="spellEnd"/>
      <w:r w:rsidR="004633D4">
        <w:rPr>
          <w:rFonts w:ascii="Arial" w:hAnsi="Arial" w:cs="Arial"/>
          <w:sz w:val="24"/>
          <w:szCs w:val="24"/>
          <w:lang w:val="en-US"/>
        </w:rPr>
        <w:t xml:space="preserve"> Wibowo </w:t>
      </w:r>
      <w:r w:rsidR="001B7511">
        <w:rPr>
          <w:rFonts w:ascii="Arial" w:hAnsi="Arial" w:cs="Arial"/>
          <w:sz w:val="24"/>
          <w:szCs w:val="24"/>
          <w:lang w:val="en-US"/>
        </w:rPr>
        <w:t>(20</w:t>
      </w:r>
      <w:r w:rsidR="004633D4">
        <w:rPr>
          <w:rFonts w:ascii="Arial" w:hAnsi="Arial" w:cs="Arial"/>
          <w:sz w:val="24"/>
          <w:szCs w:val="24"/>
          <w:lang w:val="en-US"/>
        </w:rPr>
        <w:t>16</w:t>
      </w:r>
      <w:r w:rsidR="001B7511">
        <w:rPr>
          <w:rFonts w:ascii="Arial" w:hAnsi="Arial" w:cs="Arial"/>
          <w:sz w:val="24"/>
          <w:szCs w:val="24"/>
          <w:lang w:val="en-US"/>
        </w:rPr>
        <w:t xml:space="preserve">:159) </w:t>
      </w:r>
      <w:proofErr w:type="spellStart"/>
      <w:r w:rsidR="001B7511">
        <w:rPr>
          <w:rFonts w:ascii="Arial" w:hAnsi="Arial" w:cs="Arial"/>
          <w:sz w:val="24"/>
          <w:szCs w:val="24"/>
          <w:lang w:val="en-US"/>
        </w:rPr>
        <w:t>ada</w:t>
      </w:r>
      <w:proofErr w:type="spellEnd"/>
      <w:r w:rsidR="001B7511">
        <w:rPr>
          <w:rFonts w:ascii="Arial" w:hAnsi="Arial" w:cs="Arial"/>
          <w:sz w:val="24"/>
          <w:szCs w:val="24"/>
          <w:lang w:val="en-US"/>
        </w:rPr>
        <w:t xml:space="preserve"> </w:t>
      </w:r>
      <w:proofErr w:type="spellStart"/>
      <w:r w:rsidR="001B7511">
        <w:rPr>
          <w:rFonts w:ascii="Arial" w:hAnsi="Arial" w:cs="Arial"/>
          <w:sz w:val="24"/>
          <w:szCs w:val="24"/>
          <w:lang w:val="en-US"/>
        </w:rPr>
        <w:t>situasi</w:t>
      </w:r>
      <w:proofErr w:type="spellEnd"/>
      <w:r w:rsidR="001B7511">
        <w:rPr>
          <w:rFonts w:ascii="Arial" w:hAnsi="Arial" w:cs="Arial"/>
          <w:sz w:val="24"/>
          <w:szCs w:val="24"/>
          <w:lang w:val="en-US"/>
        </w:rPr>
        <w:t xml:space="preserve"> </w:t>
      </w:r>
      <w:proofErr w:type="spellStart"/>
      <w:r w:rsidR="001B7511">
        <w:rPr>
          <w:rFonts w:ascii="Arial" w:hAnsi="Arial" w:cs="Arial"/>
          <w:sz w:val="24"/>
          <w:szCs w:val="24"/>
          <w:lang w:val="en-US"/>
        </w:rPr>
        <w:t>d</w:t>
      </w:r>
      <w:r>
        <w:rPr>
          <w:rFonts w:ascii="Arial" w:hAnsi="Arial" w:cs="Arial"/>
          <w:sz w:val="24"/>
          <w:szCs w:val="24"/>
          <w:lang w:val="en-US"/>
        </w:rPr>
        <w:t>imana</w:t>
      </w:r>
      <w:proofErr w:type="spellEnd"/>
      <w:r>
        <w:rPr>
          <w:rFonts w:ascii="Arial" w:hAnsi="Arial" w:cs="Arial"/>
          <w:sz w:val="24"/>
          <w:szCs w:val="24"/>
          <w:lang w:val="en-US"/>
        </w:rPr>
        <w:t xml:space="preserve"> </w:t>
      </w:r>
      <w:proofErr w:type="spellStart"/>
      <w:r>
        <w:rPr>
          <w:rFonts w:ascii="Arial" w:hAnsi="Arial" w:cs="Arial"/>
          <w:sz w:val="24"/>
          <w:szCs w:val="24"/>
          <w:lang w:val="en-US"/>
        </w:rPr>
        <w:t>manajem</w:t>
      </w:r>
      <w:r w:rsidR="001B7511">
        <w:rPr>
          <w:rFonts w:ascii="Arial" w:hAnsi="Arial" w:cs="Arial"/>
          <w:sz w:val="24"/>
          <w:szCs w:val="24"/>
          <w:lang w:val="en-US"/>
        </w:rPr>
        <w:t>e</w:t>
      </w:r>
      <w:r>
        <w:rPr>
          <w:rFonts w:ascii="Arial" w:hAnsi="Arial" w:cs="Arial"/>
          <w:sz w:val="24"/>
          <w:szCs w:val="24"/>
          <w:lang w:val="en-US"/>
        </w:rPr>
        <w:t>n</w:t>
      </w:r>
      <w:proofErr w:type="spellEnd"/>
      <w:r>
        <w:rPr>
          <w:rFonts w:ascii="Arial" w:hAnsi="Arial" w:cs="Arial"/>
          <w:sz w:val="24"/>
          <w:szCs w:val="24"/>
          <w:lang w:val="en-US"/>
        </w:rPr>
        <w:t xml:space="preserve"> </w:t>
      </w:r>
      <w:proofErr w:type="spellStart"/>
      <w:r>
        <w:rPr>
          <w:rFonts w:ascii="Arial" w:hAnsi="Arial" w:cs="Arial"/>
          <w:sz w:val="24"/>
          <w:szCs w:val="24"/>
          <w:lang w:val="en-US"/>
        </w:rPr>
        <w:t>puncak</w:t>
      </w:r>
      <w:proofErr w:type="spellEnd"/>
      <w:r>
        <w:rPr>
          <w:rFonts w:ascii="Arial" w:hAnsi="Arial" w:cs="Arial"/>
          <w:sz w:val="24"/>
          <w:szCs w:val="24"/>
          <w:lang w:val="en-US"/>
        </w:rPr>
        <w:t xml:space="preserve"> </w:t>
      </w:r>
      <w:proofErr w:type="spellStart"/>
      <w:r>
        <w:rPr>
          <w:rFonts w:ascii="Arial" w:hAnsi="Arial" w:cs="Arial"/>
          <w:sz w:val="24"/>
          <w:szCs w:val="24"/>
          <w:lang w:val="en-US"/>
        </w:rPr>
        <w:t>pe</w:t>
      </w:r>
      <w:r w:rsidR="001B7511">
        <w:rPr>
          <w:rFonts w:ascii="Arial" w:hAnsi="Arial" w:cs="Arial"/>
          <w:sz w:val="24"/>
          <w:szCs w:val="24"/>
          <w:lang w:val="en-US"/>
        </w:rPr>
        <w:t>rlu</w:t>
      </w:r>
      <w:proofErr w:type="spellEnd"/>
      <w:r w:rsidR="001B7511">
        <w:rPr>
          <w:rFonts w:ascii="Arial" w:hAnsi="Arial" w:cs="Arial"/>
          <w:sz w:val="24"/>
          <w:szCs w:val="24"/>
          <w:lang w:val="en-US"/>
        </w:rPr>
        <w:t xml:space="preserve"> </w:t>
      </w:r>
      <w:proofErr w:type="spellStart"/>
      <w:r w:rsidR="001B7511">
        <w:rPr>
          <w:rFonts w:ascii="Arial" w:hAnsi="Arial" w:cs="Arial"/>
          <w:sz w:val="24"/>
          <w:szCs w:val="24"/>
          <w:lang w:val="en-US"/>
        </w:rPr>
        <w:t>membentuk</w:t>
      </w:r>
      <w:proofErr w:type="spellEnd"/>
      <w:r w:rsidR="001B7511">
        <w:rPr>
          <w:rFonts w:ascii="Arial" w:hAnsi="Arial" w:cs="Arial"/>
          <w:sz w:val="24"/>
          <w:szCs w:val="24"/>
          <w:lang w:val="en-US"/>
        </w:rPr>
        <w:t xml:space="preserve"> </w:t>
      </w:r>
      <w:proofErr w:type="spellStart"/>
      <w:r w:rsidR="001B7511">
        <w:rPr>
          <w:rFonts w:ascii="Arial" w:hAnsi="Arial" w:cs="Arial"/>
          <w:sz w:val="24"/>
          <w:szCs w:val="24"/>
          <w:lang w:val="en-US"/>
        </w:rPr>
        <w:t>kembali</w:t>
      </w:r>
      <w:proofErr w:type="spellEnd"/>
      <w:r w:rsidR="001B7511">
        <w:rPr>
          <w:rFonts w:ascii="Arial" w:hAnsi="Arial" w:cs="Arial"/>
          <w:sz w:val="24"/>
          <w:szCs w:val="24"/>
          <w:lang w:val="en-US"/>
        </w:rPr>
        <w:t xml:space="preserve"> </w:t>
      </w:r>
      <w:proofErr w:type="spellStart"/>
      <w:r w:rsidR="001B7511">
        <w:rPr>
          <w:rFonts w:ascii="Arial" w:hAnsi="Arial" w:cs="Arial"/>
          <w:sz w:val="24"/>
          <w:szCs w:val="24"/>
          <w:lang w:val="en-US"/>
        </w:rPr>
        <w:t>budayanya</w:t>
      </w:r>
      <w:proofErr w:type="spellEnd"/>
      <w:r>
        <w:rPr>
          <w:rFonts w:ascii="Arial" w:hAnsi="Arial" w:cs="Arial"/>
          <w:sz w:val="24"/>
          <w:szCs w:val="24"/>
          <w:lang w:val="en-US"/>
        </w:rPr>
        <w:t>:</w:t>
      </w:r>
    </w:p>
    <w:p w14:paraId="384D00A7" w14:textId="77777777" w:rsidR="00727713" w:rsidRDefault="00727713" w:rsidP="006515A2">
      <w:pPr>
        <w:pStyle w:val="ListParagraph"/>
        <w:numPr>
          <w:ilvl w:val="0"/>
          <w:numId w:val="33"/>
        </w:numPr>
        <w:spacing w:before="240" w:after="0" w:line="480" w:lineRule="auto"/>
        <w:ind w:left="630" w:hanging="630"/>
        <w:jc w:val="both"/>
        <w:rPr>
          <w:rFonts w:ascii="Arial" w:hAnsi="Arial" w:cs="Arial"/>
          <w:sz w:val="24"/>
          <w:szCs w:val="24"/>
          <w:lang w:val="en-US"/>
        </w:rPr>
      </w:pPr>
      <w:r>
        <w:rPr>
          <w:rFonts w:ascii="Arial" w:hAnsi="Arial" w:cs="Arial"/>
          <w:sz w:val="24"/>
          <w:szCs w:val="24"/>
          <w:lang w:val="en-US"/>
        </w:rPr>
        <w:t xml:space="preserve">Ketika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w:t>
      </w:r>
      <w:proofErr w:type="spellStart"/>
      <w:r>
        <w:rPr>
          <w:rFonts w:ascii="Arial" w:hAnsi="Arial" w:cs="Arial"/>
          <w:sz w:val="24"/>
          <w:szCs w:val="24"/>
          <w:lang w:val="en-US"/>
        </w:rPr>
        <w:t>mengalami</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fundament</w:t>
      </w:r>
      <w:r w:rsidR="001078DB">
        <w:rPr>
          <w:rFonts w:ascii="Arial" w:hAnsi="Arial" w:cs="Arial"/>
          <w:sz w:val="24"/>
          <w:szCs w:val="24"/>
          <w:lang w:val="en-US"/>
        </w:rPr>
        <w:t xml:space="preserve">al, dan </w:t>
      </w:r>
      <w:proofErr w:type="spellStart"/>
      <w:r w:rsidR="001078DB">
        <w:rPr>
          <w:rFonts w:ascii="Arial" w:hAnsi="Arial" w:cs="Arial"/>
          <w:sz w:val="24"/>
          <w:szCs w:val="24"/>
          <w:lang w:val="en-US"/>
        </w:rPr>
        <w:t>perusahaan</w:t>
      </w:r>
      <w:proofErr w:type="spellEnd"/>
      <w:r w:rsidR="001078DB">
        <w:rPr>
          <w:rFonts w:ascii="Arial" w:hAnsi="Arial" w:cs="Arial"/>
          <w:sz w:val="24"/>
          <w:szCs w:val="24"/>
          <w:lang w:val="en-US"/>
        </w:rPr>
        <w:t xml:space="preserve"> </w:t>
      </w:r>
      <w:proofErr w:type="spellStart"/>
      <w:r w:rsidR="001078DB">
        <w:rPr>
          <w:rFonts w:ascii="Arial" w:hAnsi="Arial" w:cs="Arial"/>
          <w:sz w:val="24"/>
          <w:szCs w:val="24"/>
          <w:lang w:val="en-US"/>
        </w:rPr>
        <w:t>sangat</w:t>
      </w:r>
      <w:proofErr w:type="spellEnd"/>
      <w:r w:rsidR="001078DB">
        <w:rPr>
          <w:rFonts w:ascii="Arial" w:hAnsi="Arial" w:cs="Arial"/>
          <w:sz w:val="24"/>
          <w:szCs w:val="24"/>
          <w:lang w:val="en-US"/>
        </w:rPr>
        <w:t xml:space="preserve"> </w:t>
      </w:r>
      <w:proofErr w:type="spellStart"/>
      <w:r w:rsidR="001078DB">
        <w:rPr>
          <w:rFonts w:ascii="Arial" w:hAnsi="Arial" w:cs="Arial"/>
          <w:sz w:val="24"/>
          <w:szCs w:val="24"/>
          <w:lang w:val="en-US"/>
        </w:rPr>
        <w:t>didor</w:t>
      </w:r>
      <w:r>
        <w:rPr>
          <w:rFonts w:ascii="Arial" w:hAnsi="Arial" w:cs="Arial"/>
          <w:sz w:val="24"/>
          <w:szCs w:val="24"/>
          <w:lang w:val="en-US"/>
        </w:rPr>
        <w:t>ong</w:t>
      </w:r>
      <w:proofErr w:type="spellEnd"/>
      <w:r>
        <w:rPr>
          <w:rFonts w:ascii="Arial" w:hAnsi="Arial" w:cs="Arial"/>
          <w:sz w:val="24"/>
          <w:szCs w:val="24"/>
          <w:lang w:val="en-US"/>
        </w:rPr>
        <w:t xml:space="preserve"> oleh </w:t>
      </w:r>
      <w:proofErr w:type="spellStart"/>
      <w:r>
        <w:rPr>
          <w:rFonts w:ascii="Arial" w:hAnsi="Arial" w:cs="Arial"/>
          <w:sz w:val="24"/>
          <w:szCs w:val="24"/>
          <w:lang w:val="en-US"/>
        </w:rPr>
        <w:t>nilai-nilai</w:t>
      </w:r>
      <w:proofErr w:type="spellEnd"/>
    </w:p>
    <w:p w14:paraId="7D1EE54D" w14:textId="77777777" w:rsidR="00727713" w:rsidRDefault="00F509F5" w:rsidP="006515A2">
      <w:pPr>
        <w:pStyle w:val="ListParagraph"/>
        <w:numPr>
          <w:ilvl w:val="0"/>
          <w:numId w:val="33"/>
        </w:numPr>
        <w:spacing w:before="240" w:after="0" w:line="480" w:lineRule="auto"/>
        <w:ind w:left="630" w:hanging="630"/>
        <w:jc w:val="both"/>
        <w:rPr>
          <w:rFonts w:ascii="Arial" w:hAnsi="Arial" w:cs="Arial"/>
          <w:sz w:val="24"/>
          <w:szCs w:val="24"/>
          <w:lang w:val="en-US"/>
        </w:rPr>
      </w:pPr>
      <w:r>
        <w:rPr>
          <w:rFonts w:ascii="Arial" w:hAnsi="Arial" w:cs="Arial"/>
          <w:sz w:val="24"/>
          <w:szCs w:val="24"/>
          <w:lang w:val="en-US"/>
        </w:rPr>
        <w:t xml:space="preserve">Ketika </w:t>
      </w:r>
      <w:proofErr w:type="spellStart"/>
      <w:r>
        <w:rPr>
          <w:rFonts w:ascii="Arial" w:hAnsi="Arial" w:cs="Arial"/>
          <w:sz w:val="24"/>
          <w:szCs w:val="24"/>
          <w:lang w:val="en-US"/>
        </w:rPr>
        <w:t>industri</w:t>
      </w:r>
      <w:proofErr w:type="spellEnd"/>
      <w:r w:rsidR="00727713">
        <w:rPr>
          <w:rFonts w:ascii="Arial" w:hAnsi="Arial" w:cs="Arial"/>
          <w:sz w:val="24"/>
          <w:szCs w:val="24"/>
          <w:lang w:val="en-US"/>
        </w:rPr>
        <w:t xml:space="preserve"> </w:t>
      </w:r>
      <w:proofErr w:type="spellStart"/>
      <w:r w:rsidR="00727713">
        <w:rPr>
          <w:rFonts w:ascii="Arial" w:hAnsi="Arial" w:cs="Arial"/>
          <w:sz w:val="24"/>
          <w:szCs w:val="24"/>
          <w:lang w:val="en-US"/>
        </w:rPr>
        <w:t>kompetitif</w:t>
      </w:r>
      <w:proofErr w:type="spellEnd"/>
      <w:r w:rsidR="00727713">
        <w:rPr>
          <w:rFonts w:ascii="Arial" w:hAnsi="Arial" w:cs="Arial"/>
          <w:sz w:val="24"/>
          <w:szCs w:val="24"/>
          <w:lang w:val="en-US"/>
        </w:rPr>
        <w:t xml:space="preserve"> dan </w:t>
      </w:r>
      <w:proofErr w:type="spellStart"/>
      <w:r w:rsidR="00727713">
        <w:rPr>
          <w:rFonts w:ascii="Arial" w:hAnsi="Arial" w:cs="Arial"/>
          <w:sz w:val="24"/>
          <w:szCs w:val="24"/>
          <w:lang w:val="en-US"/>
        </w:rPr>
        <w:t>lingkungan</w:t>
      </w:r>
      <w:proofErr w:type="spellEnd"/>
      <w:r w:rsidR="00727713">
        <w:rPr>
          <w:rFonts w:ascii="Arial" w:hAnsi="Arial" w:cs="Arial"/>
          <w:sz w:val="24"/>
          <w:szCs w:val="24"/>
          <w:lang w:val="en-US"/>
        </w:rPr>
        <w:t xml:space="preserve"> </w:t>
      </w:r>
      <w:proofErr w:type="spellStart"/>
      <w:r w:rsidR="00727713">
        <w:rPr>
          <w:rFonts w:ascii="Arial" w:hAnsi="Arial" w:cs="Arial"/>
          <w:sz w:val="24"/>
          <w:szCs w:val="24"/>
          <w:lang w:val="en-US"/>
        </w:rPr>
        <w:t>berubah</w:t>
      </w:r>
      <w:proofErr w:type="spellEnd"/>
      <w:r w:rsidR="00727713">
        <w:rPr>
          <w:rFonts w:ascii="Arial" w:hAnsi="Arial" w:cs="Arial"/>
          <w:sz w:val="24"/>
          <w:szCs w:val="24"/>
          <w:lang w:val="en-US"/>
        </w:rPr>
        <w:t xml:space="preserve"> </w:t>
      </w:r>
      <w:proofErr w:type="spellStart"/>
      <w:r w:rsidR="00727713">
        <w:rPr>
          <w:rFonts w:ascii="Arial" w:hAnsi="Arial" w:cs="Arial"/>
          <w:sz w:val="24"/>
          <w:szCs w:val="24"/>
          <w:lang w:val="en-US"/>
        </w:rPr>
        <w:t>cepat</w:t>
      </w:r>
      <w:proofErr w:type="spellEnd"/>
    </w:p>
    <w:p w14:paraId="254FA4A0" w14:textId="77777777" w:rsidR="00727713" w:rsidRDefault="00727713" w:rsidP="006515A2">
      <w:pPr>
        <w:pStyle w:val="ListParagraph"/>
        <w:numPr>
          <w:ilvl w:val="0"/>
          <w:numId w:val="33"/>
        </w:numPr>
        <w:spacing w:before="240" w:after="0" w:line="480" w:lineRule="auto"/>
        <w:ind w:left="630" w:hanging="630"/>
        <w:jc w:val="both"/>
        <w:rPr>
          <w:rFonts w:ascii="Arial" w:hAnsi="Arial" w:cs="Arial"/>
          <w:sz w:val="24"/>
          <w:szCs w:val="24"/>
          <w:lang w:val="en-US"/>
        </w:rPr>
      </w:pPr>
      <w:r>
        <w:rPr>
          <w:rFonts w:ascii="Arial" w:hAnsi="Arial" w:cs="Arial"/>
          <w:sz w:val="24"/>
          <w:szCs w:val="24"/>
          <w:lang w:val="en-US"/>
        </w:rPr>
        <w:t xml:space="preserve">Ketika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sedang-sedang</w:t>
      </w:r>
      <w:proofErr w:type="spellEnd"/>
      <w:r>
        <w:rPr>
          <w:rFonts w:ascii="Arial" w:hAnsi="Arial" w:cs="Arial"/>
          <w:sz w:val="24"/>
          <w:szCs w:val="24"/>
          <w:lang w:val="en-US"/>
        </w:rPr>
        <w:t xml:space="preserve"> </w:t>
      </w:r>
      <w:proofErr w:type="spellStart"/>
      <w:r>
        <w:rPr>
          <w:rFonts w:ascii="Arial" w:hAnsi="Arial" w:cs="Arial"/>
          <w:sz w:val="24"/>
          <w:szCs w:val="24"/>
          <w:lang w:val="en-US"/>
        </w:rPr>
        <w:t>saja</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buruk</w:t>
      </w:r>
      <w:proofErr w:type="spellEnd"/>
    </w:p>
    <w:p w14:paraId="7B6B4618" w14:textId="77777777" w:rsidR="00727713" w:rsidRDefault="00727713" w:rsidP="006515A2">
      <w:pPr>
        <w:pStyle w:val="ListParagraph"/>
        <w:numPr>
          <w:ilvl w:val="0"/>
          <w:numId w:val="33"/>
        </w:numPr>
        <w:spacing w:before="240" w:after="0" w:line="480" w:lineRule="auto"/>
        <w:ind w:left="630" w:hanging="630"/>
        <w:jc w:val="both"/>
        <w:rPr>
          <w:rFonts w:ascii="Arial" w:hAnsi="Arial" w:cs="Arial"/>
          <w:sz w:val="24"/>
          <w:szCs w:val="24"/>
          <w:lang w:val="en-US"/>
        </w:rPr>
      </w:pPr>
      <w:r>
        <w:rPr>
          <w:rFonts w:ascii="Arial" w:hAnsi="Arial" w:cs="Arial"/>
          <w:sz w:val="24"/>
          <w:szCs w:val="24"/>
          <w:lang w:val="en-US"/>
        </w:rPr>
        <w:t xml:space="preserve">Ketika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benar-benar</w:t>
      </w:r>
      <w:proofErr w:type="spellEnd"/>
      <w:r>
        <w:rPr>
          <w:rFonts w:ascii="Arial" w:hAnsi="Arial" w:cs="Arial"/>
          <w:sz w:val="24"/>
          <w:szCs w:val="24"/>
          <w:lang w:val="en-US"/>
        </w:rPr>
        <w:t xml:space="preserve"> </w:t>
      </w:r>
      <w:proofErr w:type="spellStart"/>
      <w:r>
        <w:rPr>
          <w:rFonts w:ascii="Arial" w:hAnsi="Arial" w:cs="Arial"/>
          <w:sz w:val="24"/>
          <w:szCs w:val="24"/>
          <w:lang w:val="en-US"/>
        </w:rPr>
        <w:t>diambang</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besar</w:t>
      </w:r>
      <w:proofErr w:type="spellEnd"/>
    </w:p>
    <w:p w14:paraId="1A856C04" w14:textId="77777777" w:rsidR="00AF1A63" w:rsidRDefault="00AF1A63" w:rsidP="006515A2">
      <w:pPr>
        <w:spacing w:before="240" w:after="0" w:line="480" w:lineRule="auto"/>
        <w:ind w:firstLine="630"/>
        <w:jc w:val="both"/>
        <w:rPr>
          <w:rFonts w:ascii="Arial" w:hAnsi="Arial" w:cs="Arial"/>
          <w:sz w:val="24"/>
          <w:szCs w:val="24"/>
          <w:lang w:val="en-US"/>
        </w:rPr>
      </w:pPr>
    </w:p>
    <w:p w14:paraId="5137F3B5" w14:textId="77777777" w:rsidR="00AF1A63" w:rsidRDefault="00AF1A63" w:rsidP="006515A2">
      <w:pPr>
        <w:spacing w:before="240" w:after="0" w:line="480" w:lineRule="auto"/>
        <w:ind w:firstLine="630"/>
        <w:jc w:val="both"/>
        <w:rPr>
          <w:rFonts w:ascii="Arial" w:hAnsi="Arial" w:cs="Arial"/>
          <w:sz w:val="24"/>
          <w:szCs w:val="24"/>
          <w:lang w:val="en-US"/>
        </w:rPr>
      </w:pPr>
    </w:p>
    <w:p w14:paraId="5D6CFADB" w14:textId="0B8D9273" w:rsidR="003A4F4B" w:rsidRDefault="003A4F4B" w:rsidP="006515A2">
      <w:pPr>
        <w:spacing w:before="240" w:after="0" w:line="480" w:lineRule="auto"/>
        <w:ind w:firstLine="630"/>
        <w:jc w:val="both"/>
        <w:rPr>
          <w:rFonts w:ascii="Arial" w:hAnsi="Arial" w:cs="Arial"/>
          <w:sz w:val="24"/>
          <w:szCs w:val="24"/>
          <w:lang w:val="en-US"/>
        </w:rPr>
      </w:pPr>
      <w:r>
        <w:rPr>
          <w:rFonts w:ascii="Arial" w:hAnsi="Arial" w:cs="Arial"/>
          <w:sz w:val="24"/>
          <w:szCs w:val="24"/>
          <w:lang w:val="en-US"/>
        </w:rPr>
        <w:t xml:space="preserve">Model </w:t>
      </w:r>
      <w:proofErr w:type="spellStart"/>
      <w:r>
        <w:rPr>
          <w:rFonts w:ascii="Arial" w:hAnsi="Arial" w:cs="Arial"/>
          <w:sz w:val="24"/>
          <w:szCs w:val="24"/>
          <w:lang w:val="en-US"/>
        </w:rPr>
        <w:t>Peruba</w:t>
      </w:r>
      <w:r w:rsidR="006C2B13">
        <w:rPr>
          <w:rFonts w:ascii="Arial" w:hAnsi="Arial" w:cs="Arial"/>
          <w:sz w:val="24"/>
          <w:szCs w:val="24"/>
          <w:lang w:val="en-US"/>
        </w:rPr>
        <w:t>han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budaya</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menurut</w:t>
      </w:r>
      <w:proofErr w:type="spellEnd"/>
      <w:r w:rsidR="006C2B13">
        <w:rPr>
          <w:rFonts w:ascii="Arial" w:hAnsi="Arial" w:cs="Arial"/>
          <w:sz w:val="24"/>
          <w:szCs w:val="24"/>
          <w:lang w:val="en-US"/>
        </w:rPr>
        <w:t xml:space="preserve"> Wibowo (2016: 199</w:t>
      </w:r>
      <w:r w:rsidR="00815FB3">
        <w:rPr>
          <w:rFonts w:ascii="Arial" w:hAnsi="Arial" w:cs="Arial"/>
          <w:sz w:val="24"/>
          <w:szCs w:val="24"/>
          <w:lang w:val="en-US"/>
        </w:rPr>
        <w:t xml:space="preserve">) </w:t>
      </w:r>
      <w:proofErr w:type="spellStart"/>
      <w:r w:rsidR="00815FB3">
        <w:rPr>
          <w:rFonts w:ascii="Arial" w:hAnsi="Arial" w:cs="Arial"/>
          <w:sz w:val="24"/>
          <w:szCs w:val="24"/>
          <w:lang w:val="en-US"/>
        </w:rPr>
        <w:t>yaitu</w:t>
      </w:r>
      <w:proofErr w:type="spellEnd"/>
      <w:r>
        <w:rPr>
          <w:rFonts w:ascii="Arial" w:hAnsi="Arial" w:cs="Arial"/>
          <w:sz w:val="24"/>
          <w:szCs w:val="24"/>
          <w:lang w:val="en-US"/>
        </w:rPr>
        <w:t>:</w:t>
      </w:r>
    </w:p>
    <w:p w14:paraId="38E09261" w14:textId="41858FC9" w:rsidR="003A4F4B" w:rsidRDefault="003A4F4B" w:rsidP="006515A2">
      <w:pPr>
        <w:pStyle w:val="ListParagraph"/>
        <w:numPr>
          <w:ilvl w:val="0"/>
          <w:numId w:val="36"/>
        </w:numPr>
        <w:spacing w:before="240" w:after="0" w:line="480" w:lineRule="auto"/>
        <w:ind w:left="540" w:hanging="540"/>
        <w:jc w:val="both"/>
        <w:rPr>
          <w:rFonts w:ascii="Arial" w:hAnsi="Arial" w:cs="Arial"/>
          <w:sz w:val="24"/>
          <w:szCs w:val="24"/>
          <w:lang w:val="en-US"/>
        </w:rPr>
      </w:pPr>
      <w:r>
        <w:rPr>
          <w:rFonts w:ascii="Arial" w:hAnsi="Arial" w:cs="Arial"/>
          <w:sz w:val="24"/>
          <w:szCs w:val="24"/>
          <w:lang w:val="en-US"/>
        </w:rPr>
        <w:t xml:space="preserve">Model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Victor Tan:</w:t>
      </w:r>
    </w:p>
    <w:p w14:paraId="1A5C5F85" w14:textId="73C9B2CE" w:rsidR="003A4F4B" w:rsidRPr="003A4F4B" w:rsidRDefault="003A4F4B" w:rsidP="006515A2">
      <w:pPr>
        <w:pStyle w:val="ListParagraph"/>
        <w:numPr>
          <w:ilvl w:val="0"/>
          <w:numId w:val="37"/>
        </w:numPr>
        <w:spacing w:before="240" w:after="0" w:line="480" w:lineRule="auto"/>
        <w:jc w:val="both"/>
        <w:rPr>
          <w:rFonts w:ascii="Arial" w:hAnsi="Arial" w:cs="Arial"/>
          <w:i/>
          <w:sz w:val="24"/>
          <w:szCs w:val="24"/>
          <w:lang w:val="en-US"/>
        </w:rPr>
      </w:pPr>
      <w:r w:rsidRPr="003A4F4B">
        <w:rPr>
          <w:rFonts w:ascii="Arial" w:hAnsi="Arial" w:cs="Arial"/>
          <w:i/>
          <w:sz w:val="24"/>
          <w:szCs w:val="24"/>
          <w:lang w:val="en-US"/>
        </w:rPr>
        <w:t>Culture Asses</w:t>
      </w:r>
      <w:r>
        <w:rPr>
          <w:rFonts w:ascii="Arial" w:hAnsi="Arial" w:cs="Arial"/>
          <w:i/>
          <w:sz w:val="24"/>
          <w:szCs w:val="24"/>
          <w:lang w:val="en-US"/>
        </w:rPr>
        <w:t>s</w:t>
      </w:r>
      <w:r w:rsidRPr="003A4F4B">
        <w:rPr>
          <w:rFonts w:ascii="Arial" w:hAnsi="Arial" w:cs="Arial"/>
          <w:i/>
          <w:sz w:val="24"/>
          <w:szCs w:val="24"/>
          <w:lang w:val="en-US"/>
        </w:rPr>
        <w:t>ment</w:t>
      </w:r>
      <w:r>
        <w:rPr>
          <w:rFonts w:ascii="Arial" w:hAnsi="Arial" w:cs="Arial"/>
          <w:sz w:val="24"/>
          <w:szCs w:val="24"/>
          <w:lang w:val="en-US"/>
        </w:rPr>
        <w:t xml:space="preserve">: </w:t>
      </w:r>
      <w:proofErr w:type="spellStart"/>
      <w:r>
        <w:rPr>
          <w:rFonts w:ascii="Arial" w:hAnsi="Arial" w:cs="Arial"/>
          <w:sz w:val="24"/>
          <w:szCs w:val="24"/>
          <w:lang w:val="en-US"/>
        </w:rPr>
        <w:t>menilai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yang </w:t>
      </w:r>
      <w:proofErr w:type="spellStart"/>
      <w:r>
        <w:rPr>
          <w:rFonts w:ascii="Arial" w:hAnsi="Arial" w:cs="Arial"/>
          <w:sz w:val="24"/>
          <w:szCs w:val="24"/>
          <w:lang w:val="en-US"/>
        </w:rPr>
        <w:t>sudah</w:t>
      </w:r>
      <w:proofErr w:type="spellEnd"/>
      <w:r>
        <w:rPr>
          <w:rFonts w:ascii="Arial" w:hAnsi="Arial" w:cs="Arial"/>
          <w:sz w:val="24"/>
          <w:szCs w:val="24"/>
          <w:lang w:val="en-US"/>
        </w:rPr>
        <w:t xml:space="preserve"> </w:t>
      </w:r>
      <w:proofErr w:type="spellStart"/>
      <w:r>
        <w:rPr>
          <w:rFonts w:ascii="Arial" w:hAnsi="Arial" w:cs="Arial"/>
          <w:sz w:val="24"/>
          <w:szCs w:val="24"/>
          <w:lang w:val="en-US"/>
        </w:rPr>
        <w:t>ada</w:t>
      </w:r>
      <w:proofErr w:type="spellEnd"/>
      <w:r>
        <w:rPr>
          <w:rFonts w:ascii="Arial" w:hAnsi="Arial" w:cs="Arial"/>
          <w:sz w:val="24"/>
          <w:szCs w:val="24"/>
          <w:lang w:val="en-US"/>
        </w:rPr>
        <w:t xml:space="preserve"> dan </w:t>
      </w:r>
      <w:proofErr w:type="spellStart"/>
      <w:r>
        <w:rPr>
          <w:rFonts w:ascii="Arial" w:hAnsi="Arial" w:cs="Arial"/>
          <w:sz w:val="24"/>
          <w:szCs w:val="24"/>
          <w:lang w:val="en-US"/>
        </w:rPr>
        <w:t>mempertimbangkan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yang </w:t>
      </w:r>
      <w:proofErr w:type="spellStart"/>
      <w:r>
        <w:rPr>
          <w:rFonts w:ascii="Arial" w:hAnsi="Arial" w:cs="Arial"/>
          <w:sz w:val="24"/>
          <w:szCs w:val="24"/>
          <w:lang w:val="en-US"/>
        </w:rPr>
        <w:t>diinginkan</w:t>
      </w:r>
      <w:proofErr w:type="spellEnd"/>
    </w:p>
    <w:p w14:paraId="64C92158" w14:textId="49E41202" w:rsidR="003A4F4B" w:rsidRPr="001B60CA" w:rsidRDefault="003A4F4B" w:rsidP="006515A2">
      <w:pPr>
        <w:pStyle w:val="ListParagraph"/>
        <w:numPr>
          <w:ilvl w:val="0"/>
          <w:numId w:val="37"/>
        </w:numPr>
        <w:spacing w:before="240" w:after="0" w:line="480" w:lineRule="auto"/>
        <w:jc w:val="both"/>
        <w:rPr>
          <w:rFonts w:ascii="Arial" w:hAnsi="Arial" w:cs="Arial"/>
          <w:i/>
          <w:sz w:val="24"/>
          <w:szCs w:val="24"/>
          <w:lang w:val="en-US"/>
        </w:rPr>
      </w:pPr>
      <w:r>
        <w:rPr>
          <w:rFonts w:ascii="Arial" w:hAnsi="Arial" w:cs="Arial"/>
          <w:i/>
          <w:sz w:val="24"/>
          <w:szCs w:val="24"/>
          <w:lang w:val="en-US"/>
        </w:rPr>
        <w:t>Culture Gap Analysis</w:t>
      </w:r>
      <w:r>
        <w:rPr>
          <w:rFonts w:ascii="Arial" w:hAnsi="Arial" w:cs="Arial"/>
          <w:sz w:val="24"/>
          <w:szCs w:val="24"/>
          <w:lang w:val="en-US"/>
        </w:rPr>
        <w:t xml:space="preserve">: </w:t>
      </w:r>
      <w:proofErr w:type="spellStart"/>
      <w:r w:rsidR="001B60CA">
        <w:rPr>
          <w:rFonts w:ascii="Arial" w:hAnsi="Arial" w:cs="Arial"/>
          <w:sz w:val="24"/>
          <w:szCs w:val="24"/>
          <w:lang w:val="en-US"/>
        </w:rPr>
        <w:t>Menganalisa</w:t>
      </w:r>
      <w:proofErr w:type="spellEnd"/>
      <w:r w:rsidR="001B60CA">
        <w:rPr>
          <w:rFonts w:ascii="Arial" w:hAnsi="Arial" w:cs="Arial"/>
          <w:sz w:val="24"/>
          <w:szCs w:val="24"/>
          <w:lang w:val="en-US"/>
        </w:rPr>
        <w:t xml:space="preserve"> </w:t>
      </w:r>
      <w:proofErr w:type="spellStart"/>
      <w:r w:rsidR="001B60CA">
        <w:rPr>
          <w:rFonts w:ascii="Arial" w:hAnsi="Arial" w:cs="Arial"/>
          <w:sz w:val="24"/>
          <w:szCs w:val="24"/>
          <w:lang w:val="en-US"/>
        </w:rPr>
        <w:t>kensenjangan</w:t>
      </w:r>
      <w:proofErr w:type="spellEnd"/>
      <w:r w:rsidR="001B60CA">
        <w:rPr>
          <w:rFonts w:ascii="Arial" w:hAnsi="Arial" w:cs="Arial"/>
          <w:sz w:val="24"/>
          <w:szCs w:val="24"/>
          <w:lang w:val="en-US"/>
        </w:rPr>
        <w:t xml:space="preserve"> </w:t>
      </w:r>
      <w:proofErr w:type="spellStart"/>
      <w:r w:rsidR="001B60CA">
        <w:rPr>
          <w:rFonts w:ascii="Arial" w:hAnsi="Arial" w:cs="Arial"/>
          <w:sz w:val="24"/>
          <w:szCs w:val="24"/>
          <w:lang w:val="en-US"/>
        </w:rPr>
        <w:t>antara</w:t>
      </w:r>
      <w:proofErr w:type="spellEnd"/>
      <w:r w:rsidR="001B60CA">
        <w:rPr>
          <w:rFonts w:ascii="Arial" w:hAnsi="Arial" w:cs="Arial"/>
          <w:sz w:val="24"/>
          <w:szCs w:val="24"/>
          <w:lang w:val="en-US"/>
        </w:rPr>
        <w:t xml:space="preserve"> </w:t>
      </w:r>
      <w:proofErr w:type="spellStart"/>
      <w:r w:rsidR="001B60CA">
        <w:rPr>
          <w:rFonts w:ascii="Arial" w:hAnsi="Arial" w:cs="Arial"/>
          <w:sz w:val="24"/>
          <w:szCs w:val="24"/>
          <w:lang w:val="en-US"/>
        </w:rPr>
        <w:t>budaya</w:t>
      </w:r>
      <w:proofErr w:type="spellEnd"/>
      <w:r w:rsidR="001B60CA">
        <w:rPr>
          <w:rFonts w:ascii="Arial" w:hAnsi="Arial" w:cs="Arial"/>
          <w:sz w:val="24"/>
          <w:szCs w:val="24"/>
          <w:lang w:val="en-US"/>
        </w:rPr>
        <w:t xml:space="preserve"> </w:t>
      </w:r>
      <w:proofErr w:type="spellStart"/>
      <w:r w:rsidR="001B60CA">
        <w:rPr>
          <w:rFonts w:ascii="Arial" w:hAnsi="Arial" w:cs="Arial"/>
          <w:sz w:val="24"/>
          <w:szCs w:val="24"/>
          <w:lang w:val="en-US"/>
        </w:rPr>
        <w:t>organisasi</w:t>
      </w:r>
      <w:proofErr w:type="spellEnd"/>
      <w:r w:rsidR="001B60CA">
        <w:rPr>
          <w:rFonts w:ascii="Arial" w:hAnsi="Arial" w:cs="Arial"/>
          <w:sz w:val="24"/>
          <w:szCs w:val="24"/>
          <w:lang w:val="en-US"/>
        </w:rPr>
        <w:t xml:space="preserve"> </w:t>
      </w:r>
      <w:proofErr w:type="spellStart"/>
      <w:r w:rsidR="001B60CA">
        <w:rPr>
          <w:rFonts w:ascii="Arial" w:hAnsi="Arial" w:cs="Arial"/>
          <w:sz w:val="24"/>
          <w:szCs w:val="24"/>
          <w:lang w:val="en-US"/>
        </w:rPr>
        <w:t>dengan</w:t>
      </w:r>
      <w:proofErr w:type="spellEnd"/>
      <w:r w:rsidR="001B60CA">
        <w:rPr>
          <w:rFonts w:ascii="Arial" w:hAnsi="Arial" w:cs="Arial"/>
          <w:sz w:val="24"/>
          <w:szCs w:val="24"/>
          <w:lang w:val="en-US"/>
        </w:rPr>
        <w:t xml:space="preserve"> yang </w:t>
      </w:r>
      <w:proofErr w:type="spellStart"/>
      <w:r w:rsidR="001B60CA">
        <w:rPr>
          <w:rFonts w:ascii="Arial" w:hAnsi="Arial" w:cs="Arial"/>
          <w:sz w:val="24"/>
          <w:szCs w:val="24"/>
          <w:lang w:val="en-US"/>
        </w:rPr>
        <w:t>sudah</w:t>
      </w:r>
      <w:proofErr w:type="spellEnd"/>
      <w:r w:rsidR="001B60CA">
        <w:rPr>
          <w:rFonts w:ascii="Arial" w:hAnsi="Arial" w:cs="Arial"/>
          <w:sz w:val="24"/>
          <w:szCs w:val="24"/>
          <w:lang w:val="en-US"/>
        </w:rPr>
        <w:t xml:space="preserve"> </w:t>
      </w:r>
      <w:proofErr w:type="spellStart"/>
      <w:r w:rsidR="001B60CA">
        <w:rPr>
          <w:rFonts w:ascii="Arial" w:hAnsi="Arial" w:cs="Arial"/>
          <w:sz w:val="24"/>
          <w:szCs w:val="24"/>
          <w:lang w:val="en-US"/>
        </w:rPr>
        <w:t>ada</w:t>
      </w:r>
      <w:proofErr w:type="spellEnd"/>
      <w:r w:rsidR="001B60CA">
        <w:rPr>
          <w:rFonts w:ascii="Arial" w:hAnsi="Arial" w:cs="Arial"/>
          <w:sz w:val="24"/>
          <w:szCs w:val="24"/>
          <w:lang w:val="en-US"/>
        </w:rPr>
        <w:t xml:space="preserve"> dan </w:t>
      </w:r>
      <w:proofErr w:type="spellStart"/>
      <w:r w:rsidR="001B60CA">
        <w:rPr>
          <w:rFonts w:ascii="Arial" w:hAnsi="Arial" w:cs="Arial"/>
          <w:sz w:val="24"/>
          <w:szCs w:val="24"/>
          <w:lang w:val="en-US"/>
        </w:rPr>
        <w:t>mempertimbangkan</w:t>
      </w:r>
      <w:proofErr w:type="spellEnd"/>
      <w:r w:rsidR="001B60CA">
        <w:rPr>
          <w:rFonts w:ascii="Arial" w:hAnsi="Arial" w:cs="Arial"/>
          <w:sz w:val="24"/>
          <w:szCs w:val="24"/>
          <w:lang w:val="en-US"/>
        </w:rPr>
        <w:t xml:space="preserve"> </w:t>
      </w:r>
      <w:proofErr w:type="spellStart"/>
      <w:r w:rsidR="001B60CA">
        <w:rPr>
          <w:rFonts w:ascii="Arial" w:hAnsi="Arial" w:cs="Arial"/>
          <w:sz w:val="24"/>
          <w:szCs w:val="24"/>
          <w:lang w:val="en-US"/>
        </w:rPr>
        <w:t>budaya</w:t>
      </w:r>
      <w:proofErr w:type="spellEnd"/>
      <w:r w:rsidR="001B60CA">
        <w:rPr>
          <w:rFonts w:ascii="Arial" w:hAnsi="Arial" w:cs="Arial"/>
          <w:sz w:val="24"/>
          <w:szCs w:val="24"/>
          <w:lang w:val="en-US"/>
        </w:rPr>
        <w:t xml:space="preserve"> </w:t>
      </w:r>
      <w:proofErr w:type="spellStart"/>
      <w:r w:rsidR="001B60CA">
        <w:rPr>
          <w:rFonts w:ascii="Arial" w:hAnsi="Arial" w:cs="Arial"/>
          <w:sz w:val="24"/>
          <w:szCs w:val="24"/>
          <w:lang w:val="en-US"/>
        </w:rPr>
        <w:t>organisasi</w:t>
      </w:r>
      <w:proofErr w:type="spellEnd"/>
      <w:r w:rsidR="001B60CA">
        <w:rPr>
          <w:rFonts w:ascii="Arial" w:hAnsi="Arial" w:cs="Arial"/>
          <w:sz w:val="24"/>
          <w:szCs w:val="24"/>
          <w:lang w:val="en-US"/>
        </w:rPr>
        <w:t xml:space="preserve"> yang </w:t>
      </w:r>
      <w:proofErr w:type="spellStart"/>
      <w:r w:rsidR="001B60CA">
        <w:rPr>
          <w:rFonts w:ascii="Arial" w:hAnsi="Arial" w:cs="Arial"/>
          <w:sz w:val="24"/>
          <w:szCs w:val="24"/>
          <w:lang w:val="en-US"/>
        </w:rPr>
        <w:t>diinginkan</w:t>
      </w:r>
      <w:proofErr w:type="spellEnd"/>
    </w:p>
    <w:p w14:paraId="1311175F" w14:textId="346B2D8D" w:rsidR="001B60CA" w:rsidRPr="00D246DA" w:rsidRDefault="001B60CA" w:rsidP="006515A2">
      <w:pPr>
        <w:pStyle w:val="ListParagraph"/>
        <w:numPr>
          <w:ilvl w:val="0"/>
          <w:numId w:val="37"/>
        </w:numPr>
        <w:spacing w:before="240" w:after="0" w:line="480" w:lineRule="auto"/>
        <w:jc w:val="both"/>
        <w:rPr>
          <w:rFonts w:ascii="Arial" w:hAnsi="Arial" w:cs="Arial"/>
          <w:i/>
          <w:sz w:val="24"/>
          <w:szCs w:val="24"/>
          <w:lang w:val="en-US"/>
        </w:rPr>
      </w:pPr>
      <w:r>
        <w:rPr>
          <w:rFonts w:ascii="Arial" w:hAnsi="Arial" w:cs="Arial"/>
          <w:i/>
          <w:sz w:val="24"/>
          <w:szCs w:val="24"/>
          <w:lang w:val="en-US"/>
        </w:rPr>
        <w:t>Influencing culture change</w:t>
      </w:r>
      <w:r>
        <w:rPr>
          <w:rFonts w:ascii="Arial" w:hAnsi="Arial" w:cs="Arial"/>
          <w:sz w:val="24"/>
          <w:szCs w:val="24"/>
          <w:lang w:val="en-US"/>
        </w:rPr>
        <w:t xml:space="preserve">: </w:t>
      </w:r>
      <w:proofErr w:type="spellStart"/>
      <w:r w:rsidR="00BE2252">
        <w:rPr>
          <w:rFonts w:ascii="Arial" w:hAnsi="Arial" w:cs="Arial"/>
          <w:sz w:val="24"/>
          <w:szCs w:val="24"/>
          <w:lang w:val="en-US"/>
        </w:rPr>
        <w:t>i</w:t>
      </w:r>
      <w:r>
        <w:rPr>
          <w:rFonts w:ascii="Arial" w:hAnsi="Arial" w:cs="Arial"/>
          <w:sz w:val="24"/>
          <w:szCs w:val="24"/>
          <w:lang w:val="en-US"/>
        </w:rPr>
        <w:t>ntinya</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pola</w:t>
      </w:r>
      <w:proofErr w:type="spellEnd"/>
      <w:r>
        <w:rPr>
          <w:rFonts w:ascii="Arial" w:hAnsi="Arial" w:cs="Arial"/>
          <w:sz w:val="24"/>
          <w:szCs w:val="24"/>
          <w:lang w:val="en-US"/>
        </w:rPr>
        <w:t xml:space="preserve"> </w:t>
      </w:r>
      <w:proofErr w:type="spellStart"/>
      <w:r>
        <w:rPr>
          <w:rFonts w:ascii="Arial" w:hAnsi="Arial" w:cs="Arial"/>
          <w:sz w:val="24"/>
          <w:szCs w:val="24"/>
          <w:lang w:val="en-US"/>
        </w:rPr>
        <w:t>berpikir</w:t>
      </w:r>
      <w:proofErr w:type="spellEnd"/>
      <w:r w:rsidR="00D246DA">
        <w:rPr>
          <w:rFonts w:ascii="Arial" w:hAnsi="Arial" w:cs="Arial"/>
          <w:sz w:val="24"/>
          <w:szCs w:val="24"/>
          <w:lang w:val="en-US"/>
        </w:rPr>
        <w:t xml:space="preserve">. Hal </w:t>
      </w:r>
      <w:proofErr w:type="spellStart"/>
      <w:r w:rsidR="00D246DA">
        <w:rPr>
          <w:rFonts w:ascii="Arial" w:hAnsi="Arial" w:cs="Arial"/>
          <w:sz w:val="24"/>
          <w:szCs w:val="24"/>
          <w:lang w:val="en-US"/>
        </w:rPr>
        <w:t>ini</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menyangkut</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mempelajari</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cara</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baru</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dalam</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berpikir</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bekerja</w:t>
      </w:r>
      <w:proofErr w:type="spellEnd"/>
      <w:r w:rsidR="00D246DA">
        <w:rPr>
          <w:rFonts w:ascii="Arial" w:hAnsi="Arial" w:cs="Arial"/>
          <w:sz w:val="24"/>
          <w:szCs w:val="24"/>
          <w:lang w:val="en-US"/>
        </w:rPr>
        <w:t xml:space="preserve"> dan </w:t>
      </w:r>
      <w:proofErr w:type="spellStart"/>
      <w:r w:rsidR="00D246DA">
        <w:rPr>
          <w:rFonts w:ascii="Arial" w:hAnsi="Arial" w:cs="Arial"/>
          <w:sz w:val="24"/>
          <w:szCs w:val="24"/>
          <w:lang w:val="en-US"/>
        </w:rPr>
        <w:t>berinteraksi</w:t>
      </w:r>
      <w:proofErr w:type="spellEnd"/>
      <w:r w:rsidR="00D246DA">
        <w:rPr>
          <w:rFonts w:ascii="Arial" w:hAnsi="Arial" w:cs="Arial"/>
          <w:sz w:val="24"/>
          <w:szCs w:val="24"/>
          <w:lang w:val="en-US"/>
        </w:rPr>
        <w:t xml:space="preserve"> dan </w:t>
      </w:r>
      <w:proofErr w:type="spellStart"/>
      <w:r w:rsidR="00D246DA">
        <w:rPr>
          <w:rFonts w:ascii="Arial" w:hAnsi="Arial" w:cs="Arial"/>
          <w:sz w:val="24"/>
          <w:szCs w:val="24"/>
          <w:lang w:val="en-US"/>
        </w:rPr>
        <w:t>memungkinkan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mendapatkan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ketrampilan</w:t>
      </w:r>
      <w:proofErr w:type="spellEnd"/>
      <w:r w:rsidR="00D246DA">
        <w:rPr>
          <w:rFonts w:ascii="Arial" w:hAnsi="Arial" w:cs="Arial"/>
          <w:sz w:val="24"/>
          <w:szCs w:val="24"/>
          <w:lang w:val="en-US"/>
        </w:rPr>
        <w:t xml:space="preserve"> yang </w:t>
      </w:r>
      <w:proofErr w:type="spellStart"/>
      <w:r w:rsidR="00D246DA">
        <w:rPr>
          <w:rFonts w:ascii="Arial" w:hAnsi="Arial" w:cs="Arial"/>
          <w:sz w:val="24"/>
          <w:szCs w:val="24"/>
          <w:lang w:val="en-US"/>
        </w:rPr>
        <w:t>baru</w:t>
      </w:r>
      <w:proofErr w:type="spellEnd"/>
      <w:r w:rsidR="00D246DA">
        <w:rPr>
          <w:rFonts w:ascii="Arial" w:hAnsi="Arial" w:cs="Arial"/>
          <w:sz w:val="24"/>
          <w:szCs w:val="24"/>
          <w:lang w:val="en-US"/>
        </w:rPr>
        <w:t xml:space="preserve">. Langkah </w:t>
      </w:r>
      <w:proofErr w:type="spellStart"/>
      <w:r w:rsidR="00D246DA">
        <w:rPr>
          <w:rFonts w:ascii="Arial" w:hAnsi="Arial" w:cs="Arial"/>
          <w:sz w:val="24"/>
          <w:szCs w:val="24"/>
          <w:lang w:val="en-US"/>
        </w:rPr>
        <w:t>awal</w:t>
      </w:r>
      <w:proofErr w:type="spellEnd"/>
      <w:r w:rsidR="00D246DA">
        <w:rPr>
          <w:rFonts w:ascii="Arial" w:hAnsi="Arial" w:cs="Arial"/>
          <w:sz w:val="24"/>
          <w:szCs w:val="24"/>
          <w:lang w:val="en-US"/>
        </w:rPr>
        <w:t xml:space="preserve"> yang </w:t>
      </w:r>
      <w:proofErr w:type="spellStart"/>
      <w:r w:rsidR="00D246DA">
        <w:rPr>
          <w:rFonts w:ascii="Arial" w:hAnsi="Arial" w:cs="Arial"/>
          <w:sz w:val="24"/>
          <w:szCs w:val="24"/>
          <w:lang w:val="en-US"/>
        </w:rPr>
        <w:t>dilakukan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harus</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memiliki</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agen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perubahan</w:t>
      </w:r>
      <w:proofErr w:type="spellEnd"/>
      <w:r w:rsidR="00D246DA">
        <w:rPr>
          <w:rFonts w:ascii="Arial" w:hAnsi="Arial" w:cs="Arial"/>
          <w:sz w:val="24"/>
          <w:szCs w:val="24"/>
          <w:lang w:val="en-US"/>
        </w:rPr>
        <w:t xml:space="preserve"> yang </w:t>
      </w:r>
      <w:proofErr w:type="spellStart"/>
      <w:r w:rsidR="00D246DA">
        <w:rPr>
          <w:rFonts w:ascii="Arial" w:hAnsi="Arial" w:cs="Arial"/>
          <w:sz w:val="24"/>
          <w:szCs w:val="24"/>
          <w:lang w:val="en-US"/>
        </w:rPr>
        <w:t>memimpin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perubahan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budaya</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harus</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menjadi</w:t>
      </w:r>
      <w:proofErr w:type="spellEnd"/>
      <w:r w:rsidR="00D246DA">
        <w:rPr>
          <w:rFonts w:ascii="Arial" w:hAnsi="Arial" w:cs="Arial"/>
          <w:sz w:val="24"/>
          <w:szCs w:val="24"/>
          <w:lang w:val="en-US"/>
        </w:rPr>
        <w:t xml:space="preserve"> model </w:t>
      </w:r>
      <w:proofErr w:type="spellStart"/>
      <w:r w:rsidR="00D246DA">
        <w:rPr>
          <w:rFonts w:ascii="Arial" w:hAnsi="Arial" w:cs="Arial"/>
          <w:sz w:val="24"/>
          <w:szCs w:val="24"/>
          <w:lang w:val="en-US"/>
        </w:rPr>
        <w:t>peran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dahulu</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Sikap</w:t>
      </w:r>
      <w:proofErr w:type="spellEnd"/>
      <w:r w:rsidR="00D246DA">
        <w:rPr>
          <w:rFonts w:ascii="Arial" w:hAnsi="Arial" w:cs="Arial"/>
          <w:sz w:val="24"/>
          <w:szCs w:val="24"/>
          <w:lang w:val="en-US"/>
        </w:rPr>
        <w:t xml:space="preserve"> dan </w:t>
      </w:r>
      <w:proofErr w:type="spellStart"/>
      <w:r w:rsidR="00D246DA">
        <w:rPr>
          <w:rFonts w:ascii="Arial" w:hAnsi="Arial" w:cs="Arial"/>
          <w:sz w:val="24"/>
          <w:szCs w:val="24"/>
          <w:lang w:val="en-US"/>
        </w:rPr>
        <w:t>perilaku</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sehari-hari</w:t>
      </w:r>
      <w:proofErr w:type="spellEnd"/>
      <w:r w:rsidR="00D246DA">
        <w:rPr>
          <w:rFonts w:ascii="Arial" w:hAnsi="Arial" w:cs="Arial"/>
          <w:sz w:val="24"/>
          <w:szCs w:val="24"/>
          <w:lang w:val="en-US"/>
        </w:rPr>
        <w:t xml:space="preserve"> di </w:t>
      </w:r>
      <w:proofErr w:type="spellStart"/>
      <w:r w:rsidR="00D246DA">
        <w:rPr>
          <w:rFonts w:ascii="Arial" w:hAnsi="Arial" w:cs="Arial"/>
          <w:sz w:val="24"/>
          <w:szCs w:val="24"/>
          <w:lang w:val="en-US"/>
        </w:rPr>
        <w:t>tempat</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kerja</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harus</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mendefinisikan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budaya</w:t>
      </w:r>
      <w:proofErr w:type="spellEnd"/>
      <w:r w:rsidR="00D246DA">
        <w:rPr>
          <w:rFonts w:ascii="Arial" w:hAnsi="Arial" w:cs="Arial"/>
          <w:sz w:val="24"/>
          <w:szCs w:val="24"/>
          <w:lang w:val="en-US"/>
        </w:rPr>
        <w:t xml:space="preserve"> yang </w:t>
      </w:r>
      <w:proofErr w:type="spellStart"/>
      <w:r w:rsidR="00D246DA">
        <w:rPr>
          <w:rFonts w:ascii="Arial" w:hAnsi="Arial" w:cs="Arial"/>
          <w:sz w:val="24"/>
          <w:szCs w:val="24"/>
          <w:lang w:val="en-US"/>
        </w:rPr>
        <w:t>diinginkan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Perubahan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berikutnya</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haru</w:t>
      </w:r>
      <w:r w:rsidR="006C2B13">
        <w:rPr>
          <w:rFonts w:ascii="Arial" w:hAnsi="Arial" w:cs="Arial"/>
          <w:sz w:val="24"/>
          <w:szCs w:val="24"/>
          <w:lang w:val="en-US"/>
        </w:rPr>
        <w:t>s</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mengubah</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kebijakan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organisasi</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prosedur</w:t>
      </w:r>
      <w:proofErr w:type="spellEnd"/>
      <w:r w:rsidR="00D246DA">
        <w:rPr>
          <w:rFonts w:ascii="Arial" w:hAnsi="Arial" w:cs="Arial"/>
          <w:sz w:val="24"/>
          <w:szCs w:val="24"/>
          <w:lang w:val="en-US"/>
        </w:rPr>
        <w:t xml:space="preserve"> dan </w:t>
      </w:r>
      <w:proofErr w:type="spellStart"/>
      <w:r w:rsidR="00D246DA">
        <w:rPr>
          <w:rFonts w:ascii="Arial" w:hAnsi="Arial" w:cs="Arial"/>
          <w:sz w:val="24"/>
          <w:szCs w:val="24"/>
          <w:lang w:val="en-US"/>
        </w:rPr>
        <w:t>sistem</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diselaraskan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dengan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budaya</w:t>
      </w:r>
      <w:proofErr w:type="spellEnd"/>
      <w:r w:rsidR="00D246DA">
        <w:rPr>
          <w:rFonts w:ascii="Arial" w:hAnsi="Arial" w:cs="Arial"/>
          <w:sz w:val="24"/>
          <w:szCs w:val="24"/>
          <w:lang w:val="en-US"/>
        </w:rPr>
        <w:t xml:space="preserve"> yang </w:t>
      </w:r>
      <w:proofErr w:type="spellStart"/>
      <w:r w:rsidR="00D246DA">
        <w:rPr>
          <w:rFonts w:ascii="Arial" w:hAnsi="Arial" w:cs="Arial"/>
          <w:sz w:val="24"/>
          <w:szCs w:val="24"/>
          <w:lang w:val="en-US"/>
        </w:rPr>
        <w:t>baru</w:t>
      </w:r>
      <w:proofErr w:type="spellEnd"/>
      <w:r w:rsidR="00D246DA">
        <w:rPr>
          <w:rFonts w:ascii="Arial" w:hAnsi="Arial" w:cs="Arial"/>
          <w:sz w:val="24"/>
          <w:szCs w:val="24"/>
          <w:lang w:val="en-US"/>
        </w:rPr>
        <w:t xml:space="preserve"> dan </w:t>
      </w:r>
      <w:proofErr w:type="spellStart"/>
      <w:r w:rsidR="00D246DA">
        <w:rPr>
          <w:rFonts w:ascii="Arial" w:hAnsi="Arial" w:cs="Arial"/>
          <w:sz w:val="24"/>
          <w:szCs w:val="24"/>
          <w:lang w:val="en-US"/>
        </w:rPr>
        <w:t>konsisten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dengan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pola</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perilaku</w:t>
      </w:r>
      <w:proofErr w:type="spellEnd"/>
      <w:r w:rsidR="00D246DA">
        <w:rPr>
          <w:rFonts w:ascii="Arial" w:hAnsi="Arial" w:cs="Arial"/>
          <w:sz w:val="24"/>
          <w:szCs w:val="24"/>
          <w:lang w:val="en-US"/>
        </w:rPr>
        <w:t xml:space="preserve"> yang </w:t>
      </w:r>
      <w:proofErr w:type="spellStart"/>
      <w:r w:rsidR="00D246DA">
        <w:rPr>
          <w:rFonts w:ascii="Arial" w:hAnsi="Arial" w:cs="Arial"/>
          <w:sz w:val="24"/>
          <w:szCs w:val="24"/>
          <w:lang w:val="en-US"/>
        </w:rPr>
        <w:t>diinginkan</w:t>
      </w:r>
      <w:proofErr w:type="spellEnd"/>
      <w:r w:rsidR="00D246DA">
        <w:rPr>
          <w:rFonts w:ascii="Arial" w:hAnsi="Arial" w:cs="Arial"/>
          <w:sz w:val="24"/>
          <w:szCs w:val="24"/>
          <w:lang w:val="en-US"/>
        </w:rPr>
        <w:t xml:space="preserve">. Program </w:t>
      </w:r>
      <w:proofErr w:type="spellStart"/>
      <w:r w:rsidR="00D246DA">
        <w:rPr>
          <w:rFonts w:ascii="Arial" w:hAnsi="Arial" w:cs="Arial"/>
          <w:sz w:val="24"/>
          <w:szCs w:val="24"/>
          <w:lang w:val="en-US"/>
        </w:rPr>
        <w:t>orientasi</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karyawan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baru</w:t>
      </w:r>
      <w:proofErr w:type="spellEnd"/>
      <w:r w:rsidR="00D246DA">
        <w:rPr>
          <w:rFonts w:ascii="Arial" w:hAnsi="Arial" w:cs="Arial"/>
          <w:sz w:val="24"/>
          <w:szCs w:val="24"/>
          <w:lang w:val="en-US"/>
        </w:rPr>
        <w:t xml:space="preserve">, proses </w:t>
      </w:r>
      <w:proofErr w:type="spellStart"/>
      <w:r w:rsidR="00D246DA">
        <w:rPr>
          <w:rFonts w:ascii="Arial" w:hAnsi="Arial" w:cs="Arial"/>
          <w:sz w:val="24"/>
          <w:szCs w:val="24"/>
          <w:lang w:val="en-US"/>
        </w:rPr>
        <w:t>rekruitmen</w:t>
      </w:r>
      <w:proofErr w:type="spellEnd"/>
      <w:r w:rsidR="00D246DA">
        <w:rPr>
          <w:rFonts w:ascii="Arial" w:hAnsi="Arial" w:cs="Arial"/>
          <w:sz w:val="24"/>
          <w:szCs w:val="24"/>
          <w:lang w:val="en-US"/>
        </w:rPr>
        <w:t xml:space="preserve"> – </w:t>
      </w:r>
      <w:proofErr w:type="spellStart"/>
      <w:r w:rsidR="00D246DA">
        <w:rPr>
          <w:rFonts w:ascii="Arial" w:hAnsi="Arial" w:cs="Arial"/>
          <w:sz w:val="24"/>
          <w:szCs w:val="24"/>
          <w:lang w:val="en-US"/>
        </w:rPr>
        <w:t>calon</w:t>
      </w:r>
      <w:proofErr w:type="spellEnd"/>
      <w:r w:rsidR="00D246DA">
        <w:rPr>
          <w:rFonts w:ascii="Arial" w:hAnsi="Arial" w:cs="Arial"/>
          <w:sz w:val="24"/>
          <w:szCs w:val="24"/>
          <w:lang w:val="en-US"/>
        </w:rPr>
        <w:t xml:space="preserve"> yang </w:t>
      </w:r>
      <w:proofErr w:type="spellStart"/>
      <w:r w:rsidR="00D246DA">
        <w:rPr>
          <w:rFonts w:ascii="Arial" w:hAnsi="Arial" w:cs="Arial"/>
          <w:sz w:val="24"/>
          <w:szCs w:val="24"/>
          <w:lang w:val="en-US"/>
        </w:rPr>
        <w:t>dipilih</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adalah</w:t>
      </w:r>
      <w:proofErr w:type="spellEnd"/>
      <w:r w:rsidR="00D246DA">
        <w:rPr>
          <w:rFonts w:ascii="Arial" w:hAnsi="Arial" w:cs="Arial"/>
          <w:sz w:val="24"/>
          <w:szCs w:val="24"/>
          <w:lang w:val="en-US"/>
        </w:rPr>
        <w:t xml:space="preserve"> yang paling </w:t>
      </w:r>
      <w:proofErr w:type="spellStart"/>
      <w:r w:rsidR="00D246DA">
        <w:rPr>
          <w:rFonts w:ascii="Arial" w:hAnsi="Arial" w:cs="Arial"/>
          <w:sz w:val="24"/>
          <w:szCs w:val="24"/>
          <w:lang w:val="en-US"/>
        </w:rPr>
        <w:t>mendekati</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dengan</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nilai-nilai</w:t>
      </w:r>
      <w:proofErr w:type="spellEnd"/>
      <w:r w:rsidR="00D246DA">
        <w:rPr>
          <w:rFonts w:ascii="Arial" w:hAnsi="Arial" w:cs="Arial"/>
          <w:sz w:val="24"/>
          <w:szCs w:val="24"/>
          <w:lang w:val="en-US"/>
        </w:rPr>
        <w:t xml:space="preserve"> dan </w:t>
      </w:r>
      <w:proofErr w:type="spellStart"/>
      <w:r w:rsidR="00D246DA">
        <w:rPr>
          <w:rFonts w:ascii="Arial" w:hAnsi="Arial" w:cs="Arial"/>
          <w:sz w:val="24"/>
          <w:szCs w:val="24"/>
          <w:lang w:val="en-US"/>
        </w:rPr>
        <w:t>pola</w:t>
      </w:r>
      <w:proofErr w:type="spellEnd"/>
      <w:r w:rsidR="00D246DA">
        <w:rPr>
          <w:rFonts w:ascii="Arial" w:hAnsi="Arial" w:cs="Arial"/>
          <w:sz w:val="24"/>
          <w:szCs w:val="24"/>
          <w:lang w:val="en-US"/>
        </w:rPr>
        <w:t xml:space="preserve"> </w:t>
      </w:r>
      <w:proofErr w:type="spellStart"/>
      <w:r w:rsidR="00D246DA">
        <w:rPr>
          <w:rFonts w:ascii="Arial" w:hAnsi="Arial" w:cs="Arial"/>
          <w:sz w:val="24"/>
          <w:szCs w:val="24"/>
          <w:lang w:val="en-US"/>
        </w:rPr>
        <w:t>prilaku</w:t>
      </w:r>
      <w:proofErr w:type="spellEnd"/>
      <w:r w:rsidR="00D246DA">
        <w:rPr>
          <w:rFonts w:ascii="Arial" w:hAnsi="Arial" w:cs="Arial"/>
          <w:sz w:val="24"/>
          <w:szCs w:val="24"/>
          <w:lang w:val="en-US"/>
        </w:rPr>
        <w:t xml:space="preserve"> yang </w:t>
      </w:r>
      <w:proofErr w:type="spellStart"/>
      <w:r w:rsidR="00D246DA">
        <w:rPr>
          <w:rFonts w:ascii="Arial" w:hAnsi="Arial" w:cs="Arial"/>
          <w:sz w:val="24"/>
          <w:szCs w:val="24"/>
          <w:lang w:val="en-US"/>
        </w:rPr>
        <w:t>diinginkan</w:t>
      </w:r>
      <w:proofErr w:type="spellEnd"/>
      <w:r w:rsidR="00D246DA">
        <w:rPr>
          <w:rFonts w:ascii="Arial" w:hAnsi="Arial" w:cs="Arial"/>
          <w:sz w:val="24"/>
          <w:szCs w:val="24"/>
          <w:lang w:val="en-US"/>
        </w:rPr>
        <w:t xml:space="preserve">. </w:t>
      </w:r>
    </w:p>
    <w:p w14:paraId="11BA484B" w14:textId="58DE4B77" w:rsidR="00D246DA" w:rsidRPr="00F509F5" w:rsidRDefault="00D246DA" w:rsidP="006515A2">
      <w:pPr>
        <w:pStyle w:val="ListParagraph"/>
        <w:numPr>
          <w:ilvl w:val="0"/>
          <w:numId w:val="37"/>
        </w:numPr>
        <w:spacing w:before="240" w:after="0" w:line="480" w:lineRule="auto"/>
        <w:jc w:val="both"/>
        <w:rPr>
          <w:rFonts w:ascii="Arial" w:hAnsi="Arial" w:cs="Arial"/>
          <w:i/>
          <w:sz w:val="24"/>
          <w:szCs w:val="24"/>
          <w:lang w:val="en-US"/>
        </w:rPr>
      </w:pPr>
      <w:r>
        <w:rPr>
          <w:rFonts w:ascii="Arial" w:hAnsi="Arial" w:cs="Arial"/>
          <w:i/>
          <w:sz w:val="24"/>
          <w:szCs w:val="24"/>
          <w:lang w:val="en-US"/>
        </w:rPr>
        <w:lastRenderedPageBreak/>
        <w:t xml:space="preserve">Sustaining </w:t>
      </w:r>
      <w:r w:rsidR="006C2B13">
        <w:rPr>
          <w:rFonts w:ascii="Arial" w:hAnsi="Arial" w:cs="Arial"/>
          <w:i/>
          <w:sz w:val="24"/>
          <w:szCs w:val="24"/>
          <w:lang w:val="en-US"/>
        </w:rPr>
        <w:t>t</w:t>
      </w:r>
      <w:r>
        <w:rPr>
          <w:rFonts w:ascii="Arial" w:hAnsi="Arial" w:cs="Arial"/>
          <w:i/>
          <w:sz w:val="24"/>
          <w:szCs w:val="24"/>
          <w:lang w:val="en-US"/>
        </w:rPr>
        <w:t xml:space="preserve">he new culture. </w:t>
      </w:r>
      <w:proofErr w:type="spellStart"/>
      <w:r w:rsidR="00B970C9">
        <w:rPr>
          <w:rFonts w:ascii="Arial" w:hAnsi="Arial" w:cs="Arial"/>
          <w:sz w:val="24"/>
          <w:szCs w:val="24"/>
          <w:lang w:val="en-US"/>
        </w:rPr>
        <w:t>Untuk</w:t>
      </w:r>
      <w:proofErr w:type="spellEnd"/>
      <w:r w:rsidR="00B970C9">
        <w:rPr>
          <w:rFonts w:ascii="Arial" w:hAnsi="Arial" w:cs="Arial"/>
          <w:sz w:val="24"/>
          <w:szCs w:val="24"/>
          <w:lang w:val="en-US"/>
        </w:rPr>
        <w:t xml:space="preserve"> </w:t>
      </w:r>
      <w:proofErr w:type="spellStart"/>
      <w:r w:rsidR="00B970C9">
        <w:rPr>
          <w:rFonts w:ascii="Arial" w:hAnsi="Arial" w:cs="Arial"/>
          <w:sz w:val="24"/>
          <w:szCs w:val="24"/>
          <w:lang w:val="en-US"/>
        </w:rPr>
        <w:t>menciptakan</w:t>
      </w:r>
      <w:proofErr w:type="spellEnd"/>
      <w:r w:rsidR="00B970C9">
        <w:rPr>
          <w:rFonts w:ascii="Arial" w:hAnsi="Arial" w:cs="Arial"/>
          <w:sz w:val="24"/>
          <w:szCs w:val="24"/>
          <w:lang w:val="en-US"/>
        </w:rPr>
        <w:t xml:space="preserve"> </w:t>
      </w:r>
      <w:proofErr w:type="spellStart"/>
      <w:r w:rsidR="00B970C9">
        <w:rPr>
          <w:rFonts w:ascii="Arial" w:hAnsi="Arial" w:cs="Arial"/>
          <w:sz w:val="24"/>
          <w:szCs w:val="24"/>
          <w:lang w:val="en-US"/>
        </w:rPr>
        <w:t>lingkungan</w:t>
      </w:r>
      <w:proofErr w:type="spellEnd"/>
      <w:r w:rsidR="00B970C9">
        <w:rPr>
          <w:rFonts w:ascii="Arial" w:hAnsi="Arial" w:cs="Arial"/>
          <w:sz w:val="24"/>
          <w:szCs w:val="24"/>
          <w:lang w:val="en-US"/>
        </w:rPr>
        <w:t xml:space="preserve"> </w:t>
      </w:r>
      <w:proofErr w:type="spellStart"/>
      <w:r w:rsidR="00B970C9">
        <w:rPr>
          <w:rFonts w:ascii="Arial" w:hAnsi="Arial" w:cs="Arial"/>
          <w:sz w:val="24"/>
          <w:szCs w:val="24"/>
          <w:lang w:val="en-US"/>
        </w:rPr>
        <w:t>kerja</w:t>
      </w:r>
      <w:proofErr w:type="spellEnd"/>
      <w:r w:rsidR="00B970C9">
        <w:rPr>
          <w:rFonts w:ascii="Arial" w:hAnsi="Arial" w:cs="Arial"/>
          <w:sz w:val="24"/>
          <w:szCs w:val="24"/>
          <w:lang w:val="en-US"/>
        </w:rPr>
        <w:t xml:space="preserve"> yang </w:t>
      </w:r>
      <w:proofErr w:type="spellStart"/>
      <w:r w:rsidR="00B970C9">
        <w:rPr>
          <w:rFonts w:ascii="Arial" w:hAnsi="Arial" w:cs="Arial"/>
          <w:sz w:val="24"/>
          <w:szCs w:val="24"/>
          <w:lang w:val="en-US"/>
        </w:rPr>
        <w:t>diinginkan</w:t>
      </w:r>
      <w:proofErr w:type="spellEnd"/>
      <w:r w:rsidR="00B970C9">
        <w:rPr>
          <w:rFonts w:ascii="Arial" w:hAnsi="Arial" w:cs="Arial"/>
          <w:sz w:val="24"/>
          <w:szCs w:val="24"/>
          <w:lang w:val="en-US"/>
        </w:rPr>
        <w:t xml:space="preserve"> dan </w:t>
      </w:r>
      <w:proofErr w:type="spellStart"/>
      <w:r w:rsidR="00B970C9">
        <w:rPr>
          <w:rFonts w:ascii="Arial" w:hAnsi="Arial" w:cs="Arial"/>
          <w:sz w:val="24"/>
          <w:szCs w:val="24"/>
          <w:lang w:val="en-US"/>
        </w:rPr>
        <w:t>budaya</w:t>
      </w:r>
      <w:proofErr w:type="spellEnd"/>
      <w:r w:rsidR="00B970C9">
        <w:rPr>
          <w:rFonts w:ascii="Arial" w:hAnsi="Arial" w:cs="Arial"/>
          <w:sz w:val="24"/>
          <w:szCs w:val="24"/>
          <w:lang w:val="en-US"/>
        </w:rPr>
        <w:t xml:space="preserve"> </w:t>
      </w:r>
      <w:proofErr w:type="spellStart"/>
      <w:r w:rsidR="00B970C9">
        <w:rPr>
          <w:rFonts w:ascii="Arial" w:hAnsi="Arial" w:cs="Arial"/>
          <w:sz w:val="24"/>
          <w:szCs w:val="24"/>
          <w:lang w:val="en-US"/>
        </w:rPr>
        <w:t>organisasi</w:t>
      </w:r>
      <w:proofErr w:type="spellEnd"/>
      <w:r w:rsidR="00B970C9">
        <w:rPr>
          <w:rFonts w:ascii="Arial" w:hAnsi="Arial" w:cs="Arial"/>
          <w:sz w:val="24"/>
          <w:szCs w:val="24"/>
          <w:lang w:val="en-US"/>
        </w:rPr>
        <w:t xml:space="preserve"> yang </w:t>
      </w:r>
      <w:proofErr w:type="spellStart"/>
      <w:r w:rsidR="00B970C9">
        <w:rPr>
          <w:rFonts w:ascii="Arial" w:hAnsi="Arial" w:cs="Arial"/>
          <w:sz w:val="24"/>
          <w:szCs w:val="24"/>
          <w:lang w:val="en-US"/>
        </w:rPr>
        <w:t>produktif</w:t>
      </w:r>
      <w:proofErr w:type="spellEnd"/>
      <w:r w:rsidR="00B970C9">
        <w:rPr>
          <w:rFonts w:ascii="Arial" w:hAnsi="Arial" w:cs="Arial"/>
          <w:sz w:val="24"/>
          <w:szCs w:val="24"/>
          <w:lang w:val="en-US"/>
        </w:rPr>
        <w:t xml:space="preserve">, </w:t>
      </w:r>
      <w:proofErr w:type="spellStart"/>
      <w:r w:rsidR="00B970C9">
        <w:rPr>
          <w:rFonts w:ascii="Arial" w:hAnsi="Arial" w:cs="Arial"/>
          <w:sz w:val="24"/>
          <w:szCs w:val="24"/>
          <w:lang w:val="en-US"/>
        </w:rPr>
        <w:t>manajemen</w:t>
      </w:r>
      <w:proofErr w:type="spellEnd"/>
      <w:r w:rsidR="00B970C9">
        <w:rPr>
          <w:rFonts w:ascii="Arial" w:hAnsi="Arial" w:cs="Arial"/>
          <w:sz w:val="24"/>
          <w:szCs w:val="24"/>
          <w:lang w:val="en-US"/>
        </w:rPr>
        <w:t xml:space="preserve"> </w:t>
      </w:r>
      <w:proofErr w:type="spellStart"/>
      <w:r w:rsidR="00B970C9">
        <w:rPr>
          <w:rFonts w:ascii="Arial" w:hAnsi="Arial" w:cs="Arial"/>
          <w:sz w:val="24"/>
          <w:szCs w:val="24"/>
          <w:lang w:val="en-US"/>
        </w:rPr>
        <w:t>puncak</w:t>
      </w:r>
      <w:proofErr w:type="spellEnd"/>
      <w:r w:rsidR="00105363">
        <w:rPr>
          <w:rFonts w:ascii="Arial" w:hAnsi="Arial" w:cs="Arial"/>
          <w:sz w:val="24"/>
          <w:szCs w:val="24"/>
          <w:lang w:val="en-US"/>
        </w:rPr>
        <w:t xml:space="preserve">, </w:t>
      </w:r>
      <w:proofErr w:type="spellStart"/>
      <w:r w:rsidR="00105363">
        <w:rPr>
          <w:rFonts w:ascii="Arial" w:hAnsi="Arial" w:cs="Arial"/>
          <w:sz w:val="24"/>
          <w:szCs w:val="24"/>
          <w:lang w:val="en-US"/>
        </w:rPr>
        <w:t>pemimpin</w:t>
      </w:r>
      <w:proofErr w:type="spellEnd"/>
      <w:r w:rsidR="00105363">
        <w:rPr>
          <w:rFonts w:ascii="Arial" w:hAnsi="Arial" w:cs="Arial"/>
          <w:sz w:val="24"/>
          <w:szCs w:val="24"/>
          <w:lang w:val="en-US"/>
        </w:rPr>
        <w:t xml:space="preserve">, </w:t>
      </w:r>
      <w:proofErr w:type="spellStart"/>
      <w:r w:rsidR="00105363">
        <w:rPr>
          <w:rFonts w:ascii="Arial" w:hAnsi="Arial" w:cs="Arial"/>
          <w:sz w:val="24"/>
          <w:szCs w:val="24"/>
          <w:lang w:val="en-US"/>
        </w:rPr>
        <w:t>manajer</w:t>
      </w:r>
      <w:proofErr w:type="spellEnd"/>
      <w:r w:rsidR="00105363">
        <w:rPr>
          <w:rFonts w:ascii="Arial" w:hAnsi="Arial" w:cs="Arial"/>
          <w:sz w:val="24"/>
          <w:szCs w:val="24"/>
          <w:lang w:val="en-US"/>
        </w:rPr>
        <w:t xml:space="preserve"> dan staff </w:t>
      </w:r>
      <w:proofErr w:type="spellStart"/>
      <w:r w:rsidR="00105363">
        <w:rPr>
          <w:rFonts w:ascii="Arial" w:hAnsi="Arial" w:cs="Arial"/>
          <w:sz w:val="24"/>
          <w:szCs w:val="24"/>
          <w:lang w:val="en-US"/>
        </w:rPr>
        <w:t>harus</w:t>
      </w:r>
      <w:proofErr w:type="spellEnd"/>
      <w:r w:rsidR="00105363">
        <w:rPr>
          <w:rFonts w:ascii="Arial" w:hAnsi="Arial" w:cs="Arial"/>
          <w:sz w:val="24"/>
          <w:szCs w:val="24"/>
          <w:lang w:val="en-US"/>
        </w:rPr>
        <w:t xml:space="preserve"> </w:t>
      </w:r>
      <w:proofErr w:type="spellStart"/>
      <w:r w:rsidR="00105363">
        <w:rPr>
          <w:rFonts w:ascii="Arial" w:hAnsi="Arial" w:cs="Arial"/>
          <w:sz w:val="24"/>
          <w:szCs w:val="24"/>
          <w:lang w:val="en-US"/>
        </w:rPr>
        <w:t>secara</w:t>
      </w:r>
      <w:proofErr w:type="spellEnd"/>
      <w:r w:rsidR="00105363">
        <w:rPr>
          <w:rFonts w:ascii="Arial" w:hAnsi="Arial" w:cs="Arial"/>
          <w:sz w:val="24"/>
          <w:szCs w:val="24"/>
          <w:lang w:val="en-US"/>
        </w:rPr>
        <w:t xml:space="preserve"> </w:t>
      </w:r>
      <w:proofErr w:type="spellStart"/>
      <w:r w:rsidR="00105363">
        <w:rPr>
          <w:rFonts w:ascii="Arial" w:hAnsi="Arial" w:cs="Arial"/>
          <w:sz w:val="24"/>
          <w:szCs w:val="24"/>
          <w:lang w:val="en-US"/>
        </w:rPr>
        <w:t>harmonis</w:t>
      </w:r>
      <w:proofErr w:type="spellEnd"/>
      <w:r w:rsidR="00105363">
        <w:rPr>
          <w:rFonts w:ascii="Arial" w:hAnsi="Arial" w:cs="Arial"/>
          <w:sz w:val="24"/>
          <w:szCs w:val="24"/>
          <w:lang w:val="en-US"/>
        </w:rPr>
        <w:t xml:space="preserve"> </w:t>
      </w:r>
      <w:proofErr w:type="spellStart"/>
      <w:r w:rsidR="00105363">
        <w:rPr>
          <w:rFonts w:ascii="Arial" w:hAnsi="Arial" w:cs="Arial"/>
          <w:sz w:val="24"/>
          <w:szCs w:val="24"/>
          <w:lang w:val="en-US"/>
        </w:rPr>
        <w:t>untuk</w:t>
      </w:r>
      <w:proofErr w:type="spellEnd"/>
      <w:r w:rsidR="00105363">
        <w:rPr>
          <w:rFonts w:ascii="Arial" w:hAnsi="Arial" w:cs="Arial"/>
          <w:sz w:val="24"/>
          <w:szCs w:val="24"/>
          <w:lang w:val="en-US"/>
        </w:rPr>
        <w:t xml:space="preserve"> </w:t>
      </w:r>
      <w:proofErr w:type="spellStart"/>
      <w:r w:rsidR="00105363">
        <w:rPr>
          <w:rFonts w:ascii="Arial" w:hAnsi="Arial" w:cs="Arial"/>
          <w:sz w:val="24"/>
          <w:szCs w:val="24"/>
          <w:lang w:val="en-US"/>
        </w:rPr>
        <w:t>mencapai</w:t>
      </w:r>
      <w:proofErr w:type="spellEnd"/>
      <w:r w:rsidR="00105363">
        <w:rPr>
          <w:rFonts w:ascii="Arial" w:hAnsi="Arial" w:cs="Arial"/>
          <w:sz w:val="24"/>
          <w:szCs w:val="24"/>
          <w:lang w:val="en-US"/>
        </w:rPr>
        <w:t xml:space="preserve"> </w:t>
      </w:r>
      <w:proofErr w:type="spellStart"/>
      <w:r w:rsidR="00105363">
        <w:rPr>
          <w:rFonts w:ascii="Arial" w:hAnsi="Arial" w:cs="Arial"/>
          <w:sz w:val="24"/>
          <w:szCs w:val="24"/>
          <w:lang w:val="en-US"/>
        </w:rPr>
        <w:t>kerjasama</w:t>
      </w:r>
      <w:proofErr w:type="spellEnd"/>
      <w:r w:rsidR="00105363">
        <w:rPr>
          <w:rFonts w:ascii="Arial" w:hAnsi="Arial" w:cs="Arial"/>
          <w:sz w:val="24"/>
          <w:szCs w:val="24"/>
          <w:lang w:val="en-US"/>
        </w:rPr>
        <w:t xml:space="preserve"> </w:t>
      </w:r>
      <w:proofErr w:type="spellStart"/>
      <w:r w:rsidR="00105363">
        <w:rPr>
          <w:rFonts w:ascii="Arial" w:hAnsi="Arial" w:cs="Arial"/>
          <w:sz w:val="24"/>
          <w:szCs w:val="24"/>
          <w:lang w:val="en-US"/>
        </w:rPr>
        <w:t>saling</w:t>
      </w:r>
      <w:proofErr w:type="spellEnd"/>
      <w:r w:rsidR="00105363">
        <w:rPr>
          <w:rFonts w:ascii="Arial" w:hAnsi="Arial" w:cs="Arial"/>
          <w:sz w:val="24"/>
          <w:szCs w:val="24"/>
          <w:lang w:val="en-US"/>
        </w:rPr>
        <w:t xml:space="preserve"> </w:t>
      </w:r>
      <w:proofErr w:type="spellStart"/>
      <w:r w:rsidR="00105363">
        <w:rPr>
          <w:rFonts w:ascii="Arial" w:hAnsi="Arial" w:cs="Arial"/>
          <w:sz w:val="24"/>
          <w:szCs w:val="24"/>
          <w:lang w:val="en-US"/>
        </w:rPr>
        <w:t>menguntungkan</w:t>
      </w:r>
      <w:proofErr w:type="spellEnd"/>
    </w:p>
    <w:p w14:paraId="3274223D" w14:textId="77777777" w:rsidR="00105363" w:rsidRDefault="00105363" w:rsidP="006515A2">
      <w:pPr>
        <w:pStyle w:val="ListParagraph"/>
        <w:numPr>
          <w:ilvl w:val="0"/>
          <w:numId w:val="36"/>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Perubahan</w:t>
      </w:r>
      <w:proofErr w:type="spellEnd"/>
      <w:r>
        <w:rPr>
          <w:rFonts w:ascii="Arial" w:hAnsi="Arial" w:cs="Arial"/>
          <w:sz w:val="24"/>
          <w:szCs w:val="24"/>
          <w:lang w:val="en-US"/>
        </w:rPr>
        <w:t xml:space="preserve"> Jerome Want</w:t>
      </w:r>
    </w:p>
    <w:p w14:paraId="2C525275" w14:textId="77777777" w:rsidR="00105363" w:rsidRDefault="00105363" w:rsidP="006515A2">
      <w:pPr>
        <w:pStyle w:val="ListParagraph"/>
        <w:numPr>
          <w:ilvl w:val="0"/>
          <w:numId w:val="38"/>
        </w:numPr>
        <w:spacing w:before="240" w:after="0" w:line="480" w:lineRule="auto"/>
        <w:jc w:val="both"/>
        <w:rPr>
          <w:rFonts w:ascii="Arial" w:hAnsi="Arial" w:cs="Arial"/>
          <w:sz w:val="24"/>
          <w:szCs w:val="24"/>
          <w:lang w:val="en-US"/>
        </w:rPr>
      </w:pPr>
      <w:r>
        <w:rPr>
          <w:rFonts w:ascii="Arial" w:hAnsi="Arial" w:cs="Arial"/>
          <w:i/>
          <w:sz w:val="24"/>
          <w:szCs w:val="24"/>
          <w:lang w:val="en-US"/>
        </w:rPr>
        <w:t xml:space="preserve">Develop a systematic change plan. </w:t>
      </w:r>
      <w:r>
        <w:rPr>
          <w:rFonts w:ascii="Arial" w:hAnsi="Arial" w:cs="Arial"/>
          <w:sz w:val="24"/>
          <w:szCs w:val="24"/>
          <w:lang w:val="en-US"/>
        </w:rPr>
        <w:t xml:space="preserve">Perusahaan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rencana</w:t>
      </w:r>
      <w:proofErr w:type="spellEnd"/>
      <w:r>
        <w:rPr>
          <w:rFonts w:ascii="Arial" w:hAnsi="Arial" w:cs="Arial"/>
          <w:sz w:val="24"/>
          <w:szCs w:val="24"/>
          <w:lang w:val="en-US"/>
        </w:rPr>
        <w:t xml:space="preserve"> yang </w:t>
      </w:r>
      <w:proofErr w:type="spellStart"/>
      <w:r>
        <w:rPr>
          <w:rFonts w:ascii="Arial" w:hAnsi="Arial" w:cs="Arial"/>
          <w:sz w:val="24"/>
          <w:szCs w:val="24"/>
          <w:lang w:val="en-US"/>
        </w:rPr>
        <w:t>sistematik</w:t>
      </w:r>
      <w:proofErr w:type="spellEnd"/>
      <w:r>
        <w:rPr>
          <w:rFonts w:ascii="Arial" w:hAnsi="Arial" w:cs="Arial"/>
          <w:sz w:val="24"/>
          <w:szCs w:val="24"/>
          <w:lang w:val="en-US"/>
        </w:rPr>
        <w:t xml:space="preserve"> dan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diperhitungkan</w:t>
      </w:r>
      <w:proofErr w:type="spellEnd"/>
      <w:r>
        <w:rPr>
          <w:rFonts w:ascii="Arial" w:hAnsi="Arial" w:cs="Arial"/>
          <w:sz w:val="24"/>
          <w:szCs w:val="24"/>
          <w:lang w:val="en-US"/>
        </w:rPr>
        <w:t xml:space="preserve">. </w:t>
      </w:r>
      <w:proofErr w:type="spellStart"/>
      <w:r>
        <w:rPr>
          <w:rFonts w:ascii="Arial" w:hAnsi="Arial" w:cs="Arial"/>
          <w:sz w:val="24"/>
          <w:szCs w:val="24"/>
          <w:lang w:val="en-US"/>
        </w:rPr>
        <w:t>Rencana</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menggambarkan</w:t>
      </w:r>
      <w:proofErr w:type="spellEnd"/>
      <w:r>
        <w:rPr>
          <w:rFonts w:ascii="Arial" w:hAnsi="Arial" w:cs="Arial"/>
          <w:sz w:val="24"/>
          <w:szCs w:val="24"/>
          <w:lang w:val="en-US"/>
        </w:rPr>
        <w:t xml:space="preserve"> </w:t>
      </w:r>
      <w:proofErr w:type="spellStart"/>
      <w:r>
        <w:rPr>
          <w:rFonts w:ascii="Arial" w:hAnsi="Arial" w:cs="Arial"/>
          <w:sz w:val="24"/>
          <w:szCs w:val="24"/>
          <w:lang w:val="en-US"/>
        </w:rPr>
        <w:t>sasaran</w:t>
      </w:r>
      <w:proofErr w:type="spellEnd"/>
      <w:r>
        <w:rPr>
          <w:rFonts w:ascii="Arial" w:hAnsi="Arial" w:cs="Arial"/>
          <w:sz w:val="24"/>
          <w:szCs w:val="24"/>
          <w:lang w:val="en-US"/>
        </w:rPr>
        <w:t xml:space="preserve">, </w:t>
      </w:r>
      <w:proofErr w:type="spellStart"/>
      <w:r>
        <w:rPr>
          <w:rFonts w:ascii="Arial" w:hAnsi="Arial" w:cs="Arial"/>
          <w:sz w:val="24"/>
          <w:szCs w:val="24"/>
          <w:lang w:val="en-US"/>
        </w:rPr>
        <w:t>jangka</w:t>
      </w:r>
      <w:proofErr w:type="spellEnd"/>
      <w:r>
        <w:rPr>
          <w:rFonts w:ascii="Arial" w:hAnsi="Arial" w:cs="Arial"/>
          <w:sz w:val="24"/>
          <w:szCs w:val="24"/>
          <w:lang w:val="en-US"/>
        </w:rPr>
        <w:t xml:space="preserve"> </w:t>
      </w:r>
      <w:proofErr w:type="spellStart"/>
      <w:r>
        <w:rPr>
          <w:rFonts w:ascii="Arial" w:hAnsi="Arial" w:cs="Arial"/>
          <w:sz w:val="24"/>
          <w:szCs w:val="24"/>
          <w:lang w:val="en-US"/>
        </w:rPr>
        <w:t>waktu</w:t>
      </w:r>
      <w:proofErr w:type="spellEnd"/>
      <w:r>
        <w:rPr>
          <w:rFonts w:ascii="Arial" w:hAnsi="Arial" w:cs="Arial"/>
          <w:sz w:val="24"/>
          <w:szCs w:val="24"/>
          <w:lang w:val="en-US"/>
        </w:rPr>
        <w:t xml:space="preserve">, orang yang </w:t>
      </w:r>
      <w:proofErr w:type="spellStart"/>
      <w:r>
        <w:rPr>
          <w:rFonts w:ascii="Arial" w:hAnsi="Arial" w:cs="Arial"/>
          <w:sz w:val="24"/>
          <w:szCs w:val="24"/>
          <w:lang w:val="en-US"/>
        </w:rPr>
        <w:t>diikut</w:t>
      </w:r>
      <w:proofErr w:type="spellEnd"/>
      <w:r>
        <w:rPr>
          <w:rFonts w:ascii="Arial" w:hAnsi="Arial" w:cs="Arial"/>
          <w:sz w:val="24"/>
          <w:szCs w:val="24"/>
          <w:lang w:val="en-US"/>
        </w:rPr>
        <w:t xml:space="preserve"> </w:t>
      </w:r>
      <w:proofErr w:type="spellStart"/>
      <w:r>
        <w:rPr>
          <w:rFonts w:ascii="Arial" w:hAnsi="Arial" w:cs="Arial"/>
          <w:sz w:val="24"/>
          <w:szCs w:val="24"/>
          <w:lang w:val="en-US"/>
        </w:rPr>
        <w:t>sertakan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proses, </w:t>
      </w:r>
      <w:proofErr w:type="spellStart"/>
      <w:r>
        <w:rPr>
          <w:rFonts w:ascii="Arial" w:hAnsi="Arial" w:cs="Arial"/>
          <w:sz w:val="24"/>
          <w:szCs w:val="24"/>
          <w:lang w:val="en-US"/>
        </w:rPr>
        <w:t>taktik</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mengatasi</w:t>
      </w:r>
      <w:proofErr w:type="spellEnd"/>
      <w:r>
        <w:rPr>
          <w:rFonts w:ascii="Arial" w:hAnsi="Arial" w:cs="Arial"/>
          <w:sz w:val="24"/>
          <w:szCs w:val="24"/>
          <w:lang w:val="en-US"/>
        </w:rPr>
        <w:t xml:space="preserve"> </w:t>
      </w:r>
      <w:proofErr w:type="spellStart"/>
      <w:r>
        <w:rPr>
          <w:rFonts w:ascii="Arial" w:hAnsi="Arial" w:cs="Arial"/>
          <w:sz w:val="24"/>
          <w:szCs w:val="24"/>
          <w:lang w:val="en-US"/>
        </w:rPr>
        <w:t>hambat</w:t>
      </w:r>
      <w:r w:rsidR="006C2B13">
        <w:rPr>
          <w:rFonts w:ascii="Arial" w:hAnsi="Arial" w:cs="Arial"/>
          <w:sz w:val="24"/>
          <w:szCs w:val="24"/>
          <w:lang w:val="en-US"/>
        </w:rPr>
        <w:t>an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sumber</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daya</w:t>
      </w:r>
      <w:proofErr w:type="spellEnd"/>
      <w:r w:rsidR="006C2B13">
        <w:rPr>
          <w:rFonts w:ascii="Arial" w:hAnsi="Arial" w:cs="Arial"/>
          <w:sz w:val="24"/>
          <w:szCs w:val="24"/>
          <w:lang w:val="en-US"/>
        </w:rPr>
        <w:t xml:space="preserve"> yang </w:t>
      </w:r>
      <w:proofErr w:type="spellStart"/>
      <w:r w:rsidR="006C2B13">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persyaratan</w:t>
      </w:r>
      <w:proofErr w:type="spellEnd"/>
      <w:r>
        <w:rPr>
          <w:rFonts w:ascii="Arial" w:hAnsi="Arial" w:cs="Arial"/>
          <w:sz w:val="24"/>
          <w:szCs w:val="24"/>
          <w:lang w:val="en-US"/>
        </w:rPr>
        <w:t xml:space="preserve"> </w:t>
      </w:r>
      <w:proofErr w:type="spellStart"/>
      <w:r>
        <w:rPr>
          <w:rFonts w:ascii="Arial" w:hAnsi="Arial" w:cs="Arial"/>
          <w:sz w:val="24"/>
          <w:szCs w:val="24"/>
          <w:lang w:val="en-US"/>
        </w:rPr>
        <w:t>kepemimpinan</w:t>
      </w:r>
      <w:proofErr w:type="spellEnd"/>
      <w:r>
        <w:rPr>
          <w:rFonts w:ascii="Arial" w:hAnsi="Arial" w:cs="Arial"/>
          <w:sz w:val="24"/>
          <w:szCs w:val="24"/>
          <w:lang w:val="en-US"/>
        </w:rPr>
        <w:t xml:space="preserve"> yang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dan </w:t>
      </w:r>
      <w:proofErr w:type="spellStart"/>
      <w:r>
        <w:rPr>
          <w:rFonts w:ascii="Arial" w:hAnsi="Arial" w:cs="Arial"/>
          <w:sz w:val="24"/>
          <w:szCs w:val="24"/>
          <w:lang w:val="en-US"/>
        </w:rPr>
        <w:t>ukuran</w:t>
      </w:r>
      <w:proofErr w:type="spellEnd"/>
      <w:r>
        <w:rPr>
          <w:rFonts w:ascii="Arial" w:hAnsi="Arial" w:cs="Arial"/>
          <w:sz w:val="24"/>
          <w:szCs w:val="24"/>
          <w:lang w:val="en-US"/>
        </w:rPr>
        <w:t xml:space="preserve"> yang </w:t>
      </w:r>
      <w:proofErr w:type="spellStart"/>
      <w:r>
        <w:rPr>
          <w:rFonts w:ascii="Arial" w:hAnsi="Arial" w:cs="Arial"/>
          <w:sz w:val="24"/>
          <w:szCs w:val="24"/>
          <w:lang w:val="en-US"/>
        </w:rPr>
        <w:t>diergunakan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menandai</w:t>
      </w:r>
      <w:proofErr w:type="spellEnd"/>
      <w:r>
        <w:rPr>
          <w:rFonts w:ascii="Arial" w:hAnsi="Arial" w:cs="Arial"/>
          <w:sz w:val="24"/>
          <w:szCs w:val="24"/>
          <w:lang w:val="en-US"/>
        </w:rPr>
        <w:t xml:space="preserve"> </w:t>
      </w:r>
      <w:proofErr w:type="spellStart"/>
      <w:r>
        <w:rPr>
          <w:rFonts w:ascii="Arial" w:hAnsi="Arial" w:cs="Arial"/>
          <w:sz w:val="24"/>
          <w:szCs w:val="24"/>
          <w:lang w:val="en-US"/>
        </w:rPr>
        <w:t>kemajuan</w:t>
      </w:r>
      <w:proofErr w:type="spellEnd"/>
      <w:r>
        <w:rPr>
          <w:rFonts w:ascii="Arial" w:hAnsi="Arial" w:cs="Arial"/>
          <w:sz w:val="24"/>
          <w:szCs w:val="24"/>
          <w:lang w:val="en-US"/>
        </w:rPr>
        <w:t xml:space="preserve">. </w:t>
      </w:r>
    </w:p>
    <w:p w14:paraId="6D32133D" w14:textId="6ADB683F" w:rsidR="00105363" w:rsidRDefault="00105363" w:rsidP="006515A2">
      <w:pPr>
        <w:pStyle w:val="ListParagraph"/>
        <w:numPr>
          <w:ilvl w:val="0"/>
          <w:numId w:val="38"/>
        </w:numPr>
        <w:spacing w:before="240" w:after="0" w:line="480" w:lineRule="auto"/>
        <w:jc w:val="both"/>
        <w:rPr>
          <w:rFonts w:ascii="Arial" w:hAnsi="Arial" w:cs="Arial"/>
          <w:sz w:val="24"/>
          <w:szCs w:val="24"/>
          <w:lang w:val="en-US"/>
        </w:rPr>
      </w:pPr>
      <w:r>
        <w:rPr>
          <w:rFonts w:ascii="Arial" w:hAnsi="Arial" w:cs="Arial"/>
          <w:i/>
          <w:sz w:val="24"/>
          <w:szCs w:val="24"/>
          <w:lang w:val="en-US"/>
        </w:rPr>
        <w:t>Identifying Change Leader.</w:t>
      </w:r>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pemimpin</w:t>
      </w:r>
      <w:proofErr w:type="spellEnd"/>
      <w:r>
        <w:rPr>
          <w:rFonts w:ascii="Arial" w:hAnsi="Arial" w:cs="Arial"/>
          <w:sz w:val="24"/>
          <w:szCs w:val="24"/>
          <w:lang w:val="en-US"/>
        </w:rPr>
        <w:t xml:space="preserve">, </w:t>
      </w:r>
      <w:proofErr w:type="spellStart"/>
      <w:r>
        <w:rPr>
          <w:rFonts w:ascii="Arial" w:hAnsi="Arial" w:cs="Arial"/>
          <w:sz w:val="24"/>
          <w:szCs w:val="24"/>
          <w:lang w:val="en-US"/>
        </w:rPr>
        <w:t>masing-masing</w:t>
      </w:r>
      <w:proofErr w:type="spellEnd"/>
      <w:r>
        <w:rPr>
          <w:rFonts w:ascii="Arial" w:hAnsi="Arial" w:cs="Arial"/>
          <w:sz w:val="24"/>
          <w:szCs w:val="24"/>
          <w:lang w:val="en-US"/>
        </w:rPr>
        <w:t xml:space="preserve"> </w:t>
      </w:r>
      <w:proofErr w:type="spellStart"/>
      <w:r>
        <w:rPr>
          <w:rFonts w:ascii="Arial" w:hAnsi="Arial" w:cs="Arial"/>
          <w:sz w:val="24"/>
          <w:szCs w:val="24"/>
          <w:lang w:val="en-US"/>
        </w:rPr>
        <w:t>bertanggung</w:t>
      </w:r>
      <w:proofErr w:type="spellEnd"/>
      <w:r>
        <w:rPr>
          <w:rFonts w:ascii="Arial" w:hAnsi="Arial" w:cs="Arial"/>
          <w:sz w:val="24"/>
          <w:szCs w:val="24"/>
          <w:lang w:val="en-US"/>
        </w:rPr>
        <w:t xml:space="preserve"> </w:t>
      </w:r>
      <w:proofErr w:type="spellStart"/>
      <w:r>
        <w:rPr>
          <w:rFonts w:ascii="Arial" w:hAnsi="Arial" w:cs="Arial"/>
          <w:sz w:val="24"/>
          <w:szCs w:val="24"/>
          <w:lang w:val="en-US"/>
        </w:rPr>
        <w:t>jawab</w:t>
      </w:r>
      <w:proofErr w:type="spellEnd"/>
      <w:r>
        <w:rPr>
          <w:rFonts w:ascii="Arial" w:hAnsi="Arial" w:cs="Arial"/>
          <w:sz w:val="24"/>
          <w:szCs w:val="24"/>
          <w:lang w:val="en-US"/>
        </w:rPr>
        <w:t xml:space="preserve"> pada </w:t>
      </w:r>
      <w:proofErr w:type="spellStart"/>
      <w:r>
        <w:rPr>
          <w:rFonts w:ascii="Arial" w:hAnsi="Arial" w:cs="Arial"/>
          <w:sz w:val="24"/>
          <w:szCs w:val="24"/>
          <w:lang w:val="en-US"/>
        </w:rPr>
        <w:t>komponen</w:t>
      </w:r>
      <w:proofErr w:type="spellEnd"/>
      <w:r>
        <w:rPr>
          <w:rFonts w:ascii="Arial" w:hAnsi="Arial" w:cs="Arial"/>
          <w:sz w:val="24"/>
          <w:szCs w:val="24"/>
          <w:lang w:val="en-US"/>
        </w:rPr>
        <w:t xml:space="preserve"> </w:t>
      </w:r>
      <w:proofErr w:type="spellStart"/>
      <w:r>
        <w:rPr>
          <w:rFonts w:ascii="Arial" w:hAnsi="Arial" w:cs="Arial"/>
          <w:sz w:val="24"/>
          <w:szCs w:val="24"/>
          <w:lang w:val="en-US"/>
        </w:rPr>
        <w:t>kunci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sasaran</w:t>
      </w:r>
      <w:proofErr w:type="spellEnd"/>
      <w:r>
        <w:rPr>
          <w:rFonts w:ascii="Arial" w:hAnsi="Arial" w:cs="Arial"/>
          <w:sz w:val="24"/>
          <w:szCs w:val="24"/>
          <w:lang w:val="en-US"/>
        </w:rPr>
        <w:t xml:space="preserve"> proses </w:t>
      </w:r>
      <w:proofErr w:type="spellStart"/>
      <w:r>
        <w:rPr>
          <w:rFonts w:ascii="Arial" w:hAnsi="Arial" w:cs="Arial"/>
          <w:sz w:val="24"/>
          <w:szCs w:val="24"/>
          <w:lang w:val="en-US"/>
        </w:rPr>
        <w:t>pembangunan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komunikasi</w:t>
      </w:r>
      <w:proofErr w:type="spellEnd"/>
      <w:r>
        <w:rPr>
          <w:rFonts w:ascii="Arial" w:hAnsi="Arial" w:cs="Arial"/>
          <w:sz w:val="24"/>
          <w:szCs w:val="24"/>
          <w:lang w:val="en-US"/>
        </w:rPr>
        <w:t xml:space="preserve">, </w:t>
      </w:r>
      <w:proofErr w:type="spellStart"/>
      <w:r>
        <w:rPr>
          <w:rFonts w:ascii="Arial" w:hAnsi="Arial" w:cs="Arial"/>
          <w:sz w:val="24"/>
          <w:szCs w:val="24"/>
          <w:lang w:val="en-US"/>
        </w:rPr>
        <w:t>pengambilan</w:t>
      </w:r>
      <w:proofErr w:type="spellEnd"/>
      <w:r>
        <w:rPr>
          <w:rFonts w:ascii="Arial" w:hAnsi="Arial" w:cs="Arial"/>
          <w:sz w:val="24"/>
          <w:szCs w:val="24"/>
          <w:lang w:val="en-US"/>
        </w:rPr>
        <w:t xml:space="preserve"> </w:t>
      </w:r>
      <w:proofErr w:type="spellStart"/>
      <w:r>
        <w:rPr>
          <w:rFonts w:ascii="Arial" w:hAnsi="Arial" w:cs="Arial"/>
          <w:sz w:val="24"/>
          <w:szCs w:val="24"/>
          <w:lang w:val="en-US"/>
        </w:rPr>
        <w:t>keputusan</w:t>
      </w:r>
      <w:proofErr w:type="spellEnd"/>
      <w:r>
        <w:rPr>
          <w:rFonts w:ascii="Arial" w:hAnsi="Arial" w:cs="Arial"/>
          <w:sz w:val="24"/>
          <w:szCs w:val="24"/>
          <w:lang w:val="en-US"/>
        </w:rPr>
        <w:t xml:space="preserve">, </w:t>
      </w:r>
      <w:proofErr w:type="spellStart"/>
      <w:r>
        <w:rPr>
          <w:rFonts w:ascii="Arial" w:hAnsi="Arial" w:cs="Arial"/>
          <w:sz w:val="24"/>
          <w:szCs w:val="24"/>
          <w:lang w:val="en-US"/>
        </w:rPr>
        <w:t>efektivitas</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inovasi</w:t>
      </w:r>
      <w:proofErr w:type="spellEnd"/>
      <w:r>
        <w:rPr>
          <w:rFonts w:ascii="Arial" w:hAnsi="Arial" w:cs="Arial"/>
          <w:sz w:val="24"/>
          <w:szCs w:val="24"/>
          <w:lang w:val="en-US"/>
        </w:rPr>
        <w:t xml:space="preserve"> dan </w:t>
      </w:r>
      <w:proofErr w:type="spellStart"/>
      <w:r>
        <w:rPr>
          <w:rFonts w:ascii="Arial" w:hAnsi="Arial" w:cs="Arial"/>
          <w:sz w:val="24"/>
          <w:szCs w:val="24"/>
          <w:lang w:val="en-US"/>
        </w:rPr>
        <w:t>pengambilan</w:t>
      </w:r>
      <w:proofErr w:type="spellEnd"/>
      <w:r>
        <w:rPr>
          <w:rFonts w:ascii="Arial" w:hAnsi="Arial" w:cs="Arial"/>
          <w:sz w:val="24"/>
          <w:szCs w:val="24"/>
          <w:lang w:val="en-US"/>
        </w:rPr>
        <w:t xml:space="preserve"> </w:t>
      </w:r>
      <w:proofErr w:type="spellStart"/>
      <w:r>
        <w:rPr>
          <w:rFonts w:ascii="Arial" w:hAnsi="Arial" w:cs="Arial"/>
          <w:sz w:val="24"/>
          <w:szCs w:val="24"/>
          <w:lang w:val="en-US"/>
        </w:rPr>
        <w:t>resiko</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desain</w:t>
      </w:r>
      <w:proofErr w:type="spellEnd"/>
      <w:r>
        <w:rPr>
          <w:rFonts w:ascii="Arial" w:hAnsi="Arial" w:cs="Arial"/>
          <w:sz w:val="24"/>
          <w:szCs w:val="24"/>
          <w:lang w:val="en-US"/>
        </w:rPr>
        <w:t xml:space="preserve"> dan </w:t>
      </w:r>
      <w:proofErr w:type="spellStart"/>
      <w:r>
        <w:rPr>
          <w:rFonts w:ascii="Arial" w:hAnsi="Arial" w:cs="Arial"/>
          <w:sz w:val="24"/>
          <w:szCs w:val="24"/>
          <w:lang w:val="en-US"/>
        </w:rPr>
        <w:t>struktur</w:t>
      </w:r>
      <w:proofErr w:type="spellEnd"/>
      <w:r w:rsidR="00BE2252">
        <w:rPr>
          <w:rFonts w:ascii="Arial" w:hAnsi="Arial" w:cs="Arial"/>
          <w:sz w:val="24"/>
          <w:szCs w:val="24"/>
          <w:lang w:val="en-US"/>
        </w:rPr>
        <w:t xml:space="preserve"> </w:t>
      </w:r>
      <w:r>
        <w:rPr>
          <w:rFonts w:ascii="Arial" w:hAnsi="Arial" w:cs="Arial"/>
          <w:sz w:val="24"/>
          <w:szCs w:val="24"/>
          <w:lang w:val="en-US"/>
        </w:rPr>
        <w:t xml:space="preserve">dan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proofErr w:type="spellStart"/>
      <w:r>
        <w:rPr>
          <w:rFonts w:ascii="Arial" w:hAnsi="Arial" w:cs="Arial"/>
          <w:sz w:val="24"/>
          <w:szCs w:val="24"/>
          <w:lang w:val="en-US"/>
        </w:rPr>
        <w:t>kompetensi</w:t>
      </w:r>
      <w:proofErr w:type="spellEnd"/>
    </w:p>
    <w:p w14:paraId="351908F7" w14:textId="77777777" w:rsidR="00105363" w:rsidRDefault="00105363" w:rsidP="006515A2">
      <w:pPr>
        <w:pStyle w:val="ListParagraph"/>
        <w:numPr>
          <w:ilvl w:val="0"/>
          <w:numId w:val="38"/>
        </w:numPr>
        <w:spacing w:before="240" w:after="0" w:line="480" w:lineRule="auto"/>
        <w:jc w:val="both"/>
        <w:rPr>
          <w:rFonts w:ascii="Arial" w:hAnsi="Arial" w:cs="Arial"/>
          <w:sz w:val="24"/>
          <w:szCs w:val="24"/>
          <w:lang w:val="en-US"/>
        </w:rPr>
      </w:pPr>
      <w:proofErr w:type="spellStart"/>
      <w:r>
        <w:rPr>
          <w:rFonts w:ascii="Arial" w:hAnsi="Arial" w:cs="Arial"/>
          <w:i/>
          <w:sz w:val="24"/>
          <w:szCs w:val="24"/>
          <w:lang w:val="en-US"/>
        </w:rPr>
        <w:t>Openess</w:t>
      </w:r>
      <w:proofErr w:type="spellEnd"/>
      <w:r>
        <w:rPr>
          <w:rFonts w:ascii="Arial" w:hAnsi="Arial" w:cs="Arial"/>
          <w:i/>
          <w:sz w:val="24"/>
          <w:szCs w:val="24"/>
          <w:lang w:val="en-US"/>
        </w:rPr>
        <w:t xml:space="preserve"> to new ideas</w:t>
      </w:r>
      <w:r>
        <w:rPr>
          <w:rFonts w:ascii="Arial" w:hAnsi="Arial" w:cs="Arial"/>
          <w:sz w:val="24"/>
          <w:szCs w:val="24"/>
          <w:lang w:val="en-US"/>
        </w:rPr>
        <w:t xml:space="preserve">. Tim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maupun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besar</w:t>
      </w:r>
      <w:proofErr w:type="spellEnd"/>
      <w:r>
        <w:rPr>
          <w:rFonts w:ascii="Arial" w:hAnsi="Arial" w:cs="Arial"/>
          <w:sz w:val="24"/>
          <w:szCs w:val="24"/>
          <w:lang w:val="en-US"/>
        </w:rPr>
        <w:t xml:space="preserve">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bersikap</w:t>
      </w:r>
      <w:proofErr w:type="spellEnd"/>
      <w:r>
        <w:rPr>
          <w:rFonts w:ascii="Arial" w:hAnsi="Arial" w:cs="Arial"/>
          <w:sz w:val="24"/>
          <w:szCs w:val="24"/>
          <w:lang w:val="en-US"/>
        </w:rPr>
        <w:t xml:space="preserve"> </w:t>
      </w:r>
      <w:proofErr w:type="spellStart"/>
      <w:r>
        <w:rPr>
          <w:rFonts w:ascii="Arial" w:hAnsi="Arial" w:cs="Arial"/>
          <w:sz w:val="24"/>
          <w:szCs w:val="24"/>
          <w:lang w:val="en-US"/>
        </w:rPr>
        <w:t>terbuka</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p>
    <w:p w14:paraId="1C79C4AC" w14:textId="77777777" w:rsidR="00105363" w:rsidRDefault="00105363" w:rsidP="006515A2">
      <w:pPr>
        <w:pStyle w:val="ListParagraph"/>
        <w:numPr>
          <w:ilvl w:val="0"/>
          <w:numId w:val="38"/>
        </w:numPr>
        <w:spacing w:before="240" w:after="0" w:line="480" w:lineRule="auto"/>
        <w:jc w:val="both"/>
        <w:rPr>
          <w:rFonts w:ascii="Arial" w:hAnsi="Arial" w:cs="Arial"/>
          <w:sz w:val="24"/>
          <w:szCs w:val="24"/>
          <w:lang w:val="en-US"/>
        </w:rPr>
      </w:pPr>
      <w:r>
        <w:rPr>
          <w:rFonts w:ascii="Arial" w:hAnsi="Arial" w:cs="Arial"/>
          <w:i/>
          <w:sz w:val="24"/>
          <w:szCs w:val="24"/>
          <w:lang w:val="en-US"/>
        </w:rPr>
        <w:t xml:space="preserve">Building a broad </w:t>
      </w:r>
      <w:proofErr w:type="spellStart"/>
      <w:r>
        <w:rPr>
          <w:rFonts w:ascii="Arial" w:hAnsi="Arial" w:cs="Arial"/>
          <w:i/>
          <w:sz w:val="24"/>
          <w:szCs w:val="24"/>
          <w:lang w:val="en-US"/>
        </w:rPr>
        <w:t>concensus</w:t>
      </w:r>
      <w:proofErr w:type="spellEnd"/>
      <w:r>
        <w:rPr>
          <w:rFonts w:ascii="Arial" w:hAnsi="Arial" w:cs="Arial"/>
          <w:i/>
          <w:sz w:val="24"/>
          <w:szCs w:val="24"/>
          <w:lang w:val="en-US"/>
        </w:rPr>
        <w:t xml:space="preserve"> for change</w:t>
      </w:r>
      <w:r>
        <w:rPr>
          <w:rFonts w:ascii="Arial" w:hAnsi="Arial" w:cs="Arial"/>
          <w:sz w:val="24"/>
          <w:szCs w:val="24"/>
          <w:lang w:val="en-US"/>
        </w:rPr>
        <w:t xml:space="preserve">. </w:t>
      </w:r>
      <w:proofErr w:type="spellStart"/>
      <w:r w:rsidR="00E84498">
        <w:rPr>
          <w:rFonts w:ascii="Arial" w:hAnsi="Arial" w:cs="Arial"/>
          <w:sz w:val="24"/>
          <w:szCs w:val="24"/>
          <w:lang w:val="en-US"/>
        </w:rPr>
        <w:t>Konsensus</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membangun</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tim</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untuk</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perubahan</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merupakan</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konsep</w:t>
      </w:r>
      <w:proofErr w:type="spellEnd"/>
      <w:r w:rsidR="00E84498">
        <w:rPr>
          <w:rFonts w:ascii="Arial" w:hAnsi="Arial" w:cs="Arial"/>
          <w:sz w:val="24"/>
          <w:szCs w:val="24"/>
          <w:lang w:val="en-US"/>
        </w:rPr>
        <w:t xml:space="preserve"> dan </w:t>
      </w:r>
      <w:r w:rsidR="00E84498">
        <w:rPr>
          <w:rFonts w:ascii="Arial" w:hAnsi="Arial" w:cs="Arial"/>
          <w:sz w:val="24"/>
          <w:szCs w:val="24"/>
          <w:lang w:val="en-US"/>
        </w:rPr>
        <w:lastRenderedPageBreak/>
        <w:t xml:space="preserve">proses </w:t>
      </w:r>
      <w:proofErr w:type="spellStart"/>
      <w:r w:rsidR="00E84498">
        <w:rPr>
          <w:rFonts w:ascii="Arial" w:hAnsi="Arial" w:cs="Arial"/>
          <w:sz w:val="24"/>
          <w:szCs w:val="24"/>
          <w:lang w:val="en-US"/>
        </w:rPr>
        <w:t>intervensi</w:t>
      </w:r>
      <w:proofErr w:type="spellEnd"/>
      <w:r w:rsidR="00E84498">
        <w:rPr>
          <w:rFonts w:ascii="Arial" w:hAnsi="Arial" w:cs="Arial"/>
          <w:sz w:val="24"/>
          <w:szCs w:val="24"/>
          <w:lang w:val="en-US"/>
        </w:rPr>
        <w:t xml:space="preserve"> yang </w:t>
      </w:r>
      <w:proofErr w:type="spellStart"/>
      <w:r w:rsidR="00E84498">
        <w:rPr>
          <w:rFonts w:ascii="Arial" w:hAnsi="Arial" w:cs="Arial"/>
          <w:sz w:val="24"/>
          <w:szCs w:val="24"/>
          <w:lang w:val="en-US"/>
        </w:rPr>
        <w:t>spesifik</w:t>
      </w:r>
      <w:proofErr w:type="spellEnd"/>
      <w:r w:rsidR="00E84498">
        <w:rPr>
          <w:rFonts w:ascii="Arial" w:hAnsi="Arial" w:cs="Arial"/>
          <w:sz w:val="24"/>
          <w:szCs w:val="24"/>
          <w:lang w:val="en-US"/>
        </w:rPr>
        <w:t xml:space="preserve"> yang </w:t>
      </w:r>
      <w:proofErr w:type="spellStart"/>
      <w:r w:rsidR="00E84498">
        <w:rPr>
          <w:rFonts w:ascii="Arial" w:hAnsi="Arial" w:cs="Arial"/>
          <w:sz w:val="24"/>
          <w:szCs w:val="24"/>
          <w:lang w:val="en-US"/>
        </w:rPr>
        <w:t>digunakan</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dengan</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sekelompok</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pekerja</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dalam</w:t>
      </w:r>
      <w:proofErr w:type="spellEnd"/>
      <w:r w:rsidR="00E84498">
        <w:rPr>
          <w:rFonts w:ascii="Arial" w:hAnsi="Arial" w:cs="Arial"/>
          <w:sz w:val="24"/>
          <w:szCs w:val="24"/>
          <w:lang w:val="en-US"/>
        </w:rPr>
        <w:t xml:space="preserve"> </w:t>
      </w:r>
      <w:proofErr w:type="spellStart"/>
      <w:r w:rsidR="00E84498">
        <w:rPr>
          <w:rFonts w:ascii="Arial" w:hAnsi="Arial" w:cs="Arial"/>
          <w:sz w:val="24"/>
          <w:szCs w:val="24"/>
          <w:lang w:val="en-US"/>
        </w:rPr>
        <w:t>organisasi</w:t>
      </w:r>
      <w:proofErr w:type="spellEnd"/>
      <w:r w:rsidR="00E84498">
        <w:rPr>
          <w:rFonts w:ascii="Arial" w:hAnsi="Arial" w:cs="Arial"/>
          <w:sz w:val="24"/>
          <w:szCs w:val="24"/>
          <w:lang w:val="en-US"/>
        </w:rPr>
        <w:t xml:space="preserve">. </w:t>
      </w:r>
    </w:p>
    <w:p w14:paraId="067AC544" w14:textId="77777777" w:rsidR="00E84498" w:rsidRDefault="00E84498" w:rsidP="006515A2">
      <w:pPr>
        <w:pStyle w:val="ListParagraph"/>
        <w:numPr>
          <w:ilvl w:val="0"/>
          <w:numId w:val="38"/>
        </w:numPr>
        <w:spacing w:before="240" w:after="0" w:line="480" w:lineRule="auto"/>
        <w:jc w:val="both"/>
        <w:rPr>
          <w:rFonts w:ascii="Arial" w:hAnsi="Arial" w:cs="Arial"/>
          <w:sz w:val="24"/>
          <w:szCs w:val="24"/>
          <w:lang w:val="en-US"/>
        </w:rPr>
      </w:pPr>
      <w:r>
        <w:rPr>
          <w:rFonts w:ascii="Arial" w:hAnsi="Arial" w:cs="Arial"/>
          <w:i/>
          <w:sz w:val="24"/>
          <w:szCs w:val="24"/>
          <w:lang w:val="en-US"/>
        </w:rPr>
        <w:t>Eliminate bias from the change process</w:t>
      </w:r>
      <w:r w:rsidRPr="00E84498">
        <w:rPr>
          <w:rFonts w:ascii="Arial" w:hAnsi="Arial" w:cs="Arial"/>
          <w:sz w:val="24"/>
          <w:szCs w:val="24"/>
          <w:lang w:val="en-US"/>
        </w:rPr>
        <w:t>.</w:t>
      </w:r>
      <w:r>
        <w:rPr>
          <w:rFonts w:ascii="Arial" w:hAnsi="Arial" w:cs="Arial"/>
          <w:sz w:val="24"/>
          <w:szCs w:val="24"/>
          <w:lang w:val="en-US"/>
        </w:rPr>
        <w:t xml:space="preserve"> </w:t>
      </w:r>
      <w:proofErr w:type="spellStart"/>
      <w:r w:rsidR="00FF0CED">
        <w:rPr>
          <w:rFonts w:ascii="Arial" w:hAnsi="Arial" w:cs="Arial"/>
          <w:sz w:val="24"/>
          <w:szCs w:val="24"/>
          <w:lang w:val="en-US"/>
        </w:rPr>
        <w:t>Tanggung</w:t>
      </w:r>
      <w:proofErr w:type="spellEnd"/>
      <w:r w:rsidR="00FF0CED">
        <w:rPr>
          <w:rFonts w:ascii="Arial" w:hAnsi="Arial" w:cs="Arial"/>
          <w:sz w:val="24"/>
          <w:szCs w:val="24"/>
          <w:lang w:val="en-US"/>
        </w:rPr>
        <w:t xml:space="preserve"> </w:t>
      </w:r>
      <w:proofErr w:type="spellStart"/>
      <w:r w:rsidR="00FF0CED">
        <w:rPr>
          <w:rFonts w:ascii="Arial" w:hAnsi="Arial" w:cs="Arial"/>
          <w:sz w:val="24"/>
          <w:szCs w:val="24"/>
          <w:lang w:val="en-US"/>
        </w:rPr>
        <w:t>jawab</w:t>
      </w:r>
      <w:proofErr w:type="spellEnd"/>
      <w:r w:rsidR="00FF0CED">
        <w:rPr>
          <w:rFonts w:ascii="Arial" w:hAnsi="Arial" w:cs="Arial"/>
          <w:sz w:val="24"/>
          <w:szCs w:val="24"/>
          <w:lang w:val="en-US"/>
        </w:rPr>
        <w:t xml:space="preserve"> </w:t>
      </w:r>
      <w:proofErr w:type="spellStart"/>
      <w:r w:rsidR="00FF0CED">
        <w:rPr>
          <w:rFonts w:ascii="Arial" w:hAnsi="Arial" w:cs="Arial"/>
          <w:sz w:val="24"/>
          <w:szCs w:val="24"/>
          <w:lang w:val="en-US"/>
        </w:rPr>
        <w:t>pemimpin</w:t>
      </w:r>
      <w:proofErr w:type="spellEnd"/>
      <w:r w:rsidR="00FF0CED">
        <w:rPr>
          <w:rFonts w:ascii="Arial" w:hAnsi="Arial" w:cs="Arial"/>
          <w:sz w:val="24"/>
          <w:szCs w:val="24"/>
          <w:lang w:val="en-US"/>
        </w:rPr>
        <w:t xml:space="preserve"> proses </w:t>
      </w:r>
      <w:proofErr w:type="spellStart"/>
      <w:r w:rsidR="00FF0CED">
        <w:rPr>
          <w:rFonts w:ascii="Arial" w:hAnsi="Arial" w:cs="Arial"/>
          <w:sz w:val="24"/>
          <w:szCs w:val="24"/>
          <w:lang w:val="en-US"/>
        </w:rPr>
        <w:t>perubahan</w:t>
      </w:r>
      <w:proofErr w:type="spellEnd"/>
      <w:r w:rsidR="00FF0CED">
        <w:rPr>
          <w:rFonts w:ascii="Arial" w:hAnsi="Arial" w:cs="Arial"/>
          <w:sz w:val="24"/>
          <w:szCs w:val="24"/>
          <w:lang w:val="en-US"/>
        </w:rPr>
        <w:t xml:space="preserve"> </w:t>
      </w:r>
      <w:proofErr w:type="spellStart"/>
      <w:r w:rsidR="00FF0CED">
        <w:rPr>
          <w:rFonts w:ascii="Arial" w:hAnsi="Arial" w:cs="Arial"/>
          <w:sz w:val="24"/>
          <w:szCs w:val="24"/>
          <w:lang w:val="en-US"/>
        </w:rPr>
        <w:t>adalah</w:t>
      </w:r>
      <w:proofErr w:type="spellEnd"/>
      <w:r w:rsidR="00FF0CED">
        <w:rPr>
          <w:rFonts w:ascii="Arial" w:hAnsi="Arial" w:cs="Arial"/>
          <w:sz w:val="24"/>
          <w:szCs w:val="24"/>
          <w:lang w:val="en-US"/>
        </w:rPr>
        <w:t xml:space="preserve"> </w:t>
      </w:r>
      <w:proofErr w:type="spellStart"/>
      <w:r w:rsidR="00FF0CED">
        <w:rPr>
          <w:rFonts w:ascii="Arial" w:hAnsi="Arial" w:cs="Arial"/>
          <w:sz w:val="24"/>
          <w:szCs w:val="24"/>
          <w:lang w:val="en-US"/>
        </w:rPr>
        <w:t>memperhatikan</w:t>
      </w:r>
      <w:proofErr w:type="spellEnd"/>
      <w:r w:rsidR="00FF0CED">
        <w:rPr>
          <w:rFonts w:ascii="Arial" w:hAnsi="Arial" w:cs="Arial"/>
          <w:sz w:val="24"/>
          <w:szCs w:val="24"/>
          <w:lang w:val="en-US"/>
        </w:rPr>
        <w:t xml:space="preserve"> bias yang </w:t>
      </w:r>
      <w:proofErr w:type="spellStart"/>
      <w:r w:rsidR="00FF0CED">
        <w:rPr>
          <w:rFonts w:ascii="Arial" w:hAnsi="Arial" w:cs="Arial"/>
          <w:sz w:val="24"/>
          <w:szCs w:val="24"/>
          <w:lang w:val="en-US"/>
        </w:rPr>
        <w:t>mungkin</w:t>
      </w:r>
      <w:proofErr w:type="spellEnd"/>
      <w:r w:rsidR="00FF0CED">
        <w:rPr>
          <w:rFonts w:ascii="Arial" w:hAnsi="Arial" w:cs="Arial"/>
          <w:sz w:val="24"/>
          <w:szCs w:val="24"/>
          <w:lang w:val="en-US"/>
        </w:rPr>
        <w:t xml:space="preserve"> </w:t>
      </w:r>
      <w:proofErr w:type="spellStart"/>
      <w:r w:rsidR="00FF0CED">
        <w:rPr>
          <w:rFonts w:ascii="Arial" w:hAnsi="Arial" w:cs="Arial"/>
          <w:sz w:val="24"/>
          <w:szCs w:val="24"/>
          <w:lang w:val="en-US"/>
        </w:rPr>
        <w:t>membawa</w:t>
      </w:r>
      <w:proofErr w:type="spellEnd"/>
      <w:r w:rsidR="00FF0CED">
        <w:rPr>
          <w:rFonts w:ascii="Arial" w:hAnsi="Arial" w:cs="Arial"/>
          <w:sz w:val="24"/>
          <w:szCs w:val="24"/>
          <w:lang w:val="en-US"/>
        </w:rPr>
        <w:t xml:space="preserve"> proses </w:t>
      </w:r>
      <w:proofErr w:type="spellStart"/>
      <w:r w:rsidR="00FF0CED">
        <w:rPr>
          <w:rFonts w:ascii="Arial" w:hAnsi="Arial" w:cs="Arial"/>
          <w:sz w:val="24"/>
          <w:szCs w:val="24"/>
          <w:lang w:val="en-US"/>
        </w:rPr>
        <w:t>pembangunan</w:t>
      </w:r>
      <w:proofErr w:type="spellEnd"/>
      <w:r w:rsidR="00FF0CED">
        <w:rPr>
          <w:rFonts w:ascii="Arial" w:hAnsi="Arial" w:cs="Arial"/>
          <w:sz w:val="24"/>
          <w:szCs w:val="24"/>
          <w:lang w:val="en-US"/>
        </w:rPr>
        <w:t xml:space="preserve"> </w:t>
      </w:r>
      <w:proofErr w:type="spellStart"/>
      <w:r w:rsidR="00FF0CED">
        <w:rPr>
          <w:rFonts w:ascii="Arial" w:hAnsi="Arial" w:cs="Arial"/>
          <w:sz w:val="24"/>
          <w:szCs w:val="24"/>
          <w:lang w:val="en-US"/>
        </w:rPr>
        <w:t>budaya</w:t>
      </w:r>
      <w:proofErr w:type="spellEnd"/>
      <w:r w:rsidR="00FF0CED">
        <w:rPr>
          <w:rFonts w:ascii="Arial" w:hAnsi="Arial" w:cs="Arial"/>
          <w:sz w:val="24"/>
          <w:szCs w:val="24"/>
          <w:lang w:val="en-US"/>
        </w:rPr>
        <w:t xml:space="preserve"> </w:t>
      </w:r>
      <w:proofErr w:type="spellStart"/>
      <w:r w:rsidR="00FF0CED">
        <w:rPr>
          <w:rFonts w:ascii="Arial" w:hAnsi="Arial" w:cs="Arial"/>
          <w:sz w:val="24"/>
          <w:szCs w:val="24"/>
          <w:lang w:val="en-US"/>
        </w:rPr>
        <w:t>menuju</w:t>
      </w:r>
      <w:proofErr w:type="spellEnd"/>
      <w:r w:rsidR="00FF0CED">
        <w:rPr>
          <w:rFonts w:ascii="Arial" w:hAnsi="Arial" w:cs="Arial"/>
          <w:sz w:val="24"/>
          <w:szCs w:val="24"/>
          <w:lang w:val="en-US"/>
        </w:rPr>
        <w:t xml:space="preserve"> kea rah yang salah. </w:t>
      </w:r>
    </w:p>
    <w:p w14:paraId="2EEE7FD2" w14:textId="77777777" w:rsidR="00FF0CED" w:rsidRDefault="00FF0CED" w:rsidP="006515A2">
      <w:pPr>
        <w:pStyle w:val="ListParagraph"/>
        <w:numPr>
          <w:ilvl w:val="0"/>
          <w:numId w:val="38"/>
        </w:numPr>
        <w:spacing w:before="240" w:after="0" w:line="480" w:lineRule="auto"/>
        <w:jc w:val="both"/>
        <w:rPr>
          <w:rFonts w:ascii="Arial" w:hAnsi="Arial" w:cs="Arial"/>
          <w:sz w:val="24"/>
          <w:szCs w:val="24"/>
          <w:lang w:val="en-US"/>
        </w:rPr>
      </w:pPr>
      <w:r>
        <w:rPr>
          <w:rFonts w:ascii="Arial" w:hAnsi="Arial" w:cs="Arial"/>
          <w:i/>
          <w:sz w:val="24"/>
          <w:szCs w:val="24"/>
          <w:lang w:val="en-US"/>
        </w:rPr>
        <w:t>Individualize change strategy</w:t>
      </w:r>
      <w:r w:rsidRPr="00FF0CED">
        <w:rPr>
          <w:rFonts w:ascii="Arial" w:hAnsi="Arial" w:cs="Arial"/>
          <w:sz w:val="24"/>
          <w:szCs w:val="24"/>
          <w:lang w:val="en-US"/>
        </w:rPr>
        <w:t>.</w:t>
      </w:r>
      <w:r>
        <w:rPr>
          <w:rFonts w:ascii="Arial" w:hAnsi="Arial" w:cs="Arial"/>
          <w:sz w:val="24"/>
          <w:szCs w:val="24"/>
          <w:lang w:val="en-US"/>
        </w:rPr>
        <w:t xml:space="preserve"> Yang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r w:rsidR="006C2B13">
        <w:rPr>
          <w:rFonts w:ascii="Arial" w:hAnsi="Arial" w:cs="Arial"/>
          <w:sz w:val="24"/>
          <w:szCs w:val="24"/>
          <w:lang w:val="en-US"/>
        </w:rPr>
        <w:t xml:space="preserve">proses yang </w:t>
      </w:r>
      <w:proofErr w:type="spellStart"/>
      <w:r w:rsidR="006C2B13">
        <w:rPr>
          <w:rFonts w:ascii="Arial" w:hAnsi="Arial" w:cs="Arial"/>
          <w:sz w:val="24"/>
          <w:szCs w:val="24"/>
          <w:lang w:val="en-US"/>
        </w:rPr>
        <w:t>bersifat</w:t>
      </w:r>
      <w:proofErr w:type="spellEnd"/>
      <w:r w:rsidR="006C2B13">
        <w:rPr>
          <w:rFonts w:ascii="Arial" w:hAnsi="Arial" w:cs="Arial"/>
          <w:sz w:val="24"/>
          <w:szCs w:val="24"/>
          <w:lang w:val="en-US"/>
        </w:rPr>
        <w:t xml:space="preserve"> individual</w:t>
      </w:r>
      <w:r>
        <w:rPr>
          <w:rFonts w:ascii="Arial" w:hAnsi="Arial" w:cs="Arial"/>
          <w:sz w:val="24"/>
          <w:szCs w:val="24"/>
          <w:lang w:val="en-US"/>
        </w:rPr>
        <w:t>.</w:t>
      </w:r>
    </w:p>
    <w:p w14:paraId="0EAA6506" w14:textId="77777777" w:rsidR="00FF0CED" w:rsidRDefault="00FF0CED" w:rsidP="006515A2">
      <w:pPr>
        <w:pStyle w:val="ListParagraph"/>
        <w:numPr>
          <w:ilvl w:val="0"/>
          <w:numId w:val="38"/>
        </w:numPr>
        <w:spacing w:before="240" w:after="0" w:line="480" w:lineRule="auto"/>
        <w:jc w:val="both"/>
        <w:rPr>
          <w:rFonts w:ascii="Arial" w:hAnsi="Arial" w:cs="Arial"/>
          <w:sz w:val="24"/>
          <w:szCs w:val="24"/>
          <w:lang w:val="en-US"/>
        </w:rPr>
      </w:pPr>
      <w:r>
        <w:rPr>
          <w:rFonts w:ascii="Arial" w:hAnsi="Arial" w:cs="Arial"/>
          <w:i/>
          <w:sz w:val="24"/>
          <w:szCs w:val="24"/>
          <w:lang w:val="en-US"/>
        </w:rPr>
        <w:t>Commit your best people</w:t>
      </w:r>
      <w:r w:rsidRPr="00FF0CED">
        <w:rPr>
          <w:rFonts w:ascii="Arial" w:hAnsi="Arial" w:cs="Arial"/>
          <w:sz w:val="24"/>
          <w:szCs w:val="24"/>
          <w:lang w:val="en-US"/>
        </w:rPr>
        <w:t>.</w:t>
      </w:r>
      <w:r>
        <w:rPr>
          <w:rFonts w:ascii="Arial" w:hAnsi="Arial" w:cs="Arial"/>
          <w:sz w:val="24"/>
          <w:szCs w:val="24"/>
          <w:lang w:val="en-US"/>
        </w:rPr>
        <w:t xml:space="preserve"> Hasil </w:t>
      </w:r>
      <w:proofErr w:type="spellStart"/>
      <w:r>
        <w:rPr>
          <w:rFonts w:ascii="Arial" w:hAnsi="Arial" w:cs="Arial"/>
          <w:sz w:val="24"/>
          <w:szCs w:val="24"/>
          <w:lang w:val="en-US"/>
        </w:rPr>
        <w:t>terbaik</w:t>
      </w:r>
      <w:proofErr w:type="spellEnd"/>
      <w:r>
        <w:rPr>
          <w:rFonts w:ascii="Arial" w:hAnsi="Arial" w:cs="Arial"/>
          <w:sz w:val="24"/>
          <w:szCs w:val="24"/>
          <w:lang w:val="en-US"/>
        </w:rPr>
        <w:t xml:space="preserve"> </w:t>
      </w:r>
      <w:proofErr w:type="spellStart"/>
      <w:r>
        <w:rPr>
          <w:rFonts w:ascii="Arial" w:hAnsi="Arial" w:cs="Arial"/>
          <w:sz w:val="24"/>
          <w:szCs w:val="24"/>
          <w:lang w:val="en-US"/>
        </w:rPr>
        <w:t>hanya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diperoleh</w:t>
      </w:r>
      <w:proofErr w:type="spellEnd"/>
      <w:r>
        <w:rPr>
          <w:rFonts w:ascii="Arial" w:hAnsi="Arial" w:cs="Arial"/>
          <w:sz w:val="24"/>
          <w:szCs w:val="24"/>
          <w:lang w:val="en-US"/>
        </w:rPr>
        <w:t xml:space="preserve"> </w:t>
      </w:r>
      <w:proofErr w:type="spellStart"/>
      <w:r>
        <w:rPr>
          <w:rFonts w:ascii="Arial" w:hAnsi="Arial" w:cs="Arial"/>
          <w:sz w:val="24"/>
          <w:szCs w:val="24"/>
          <w:lang w:val="en-US"/>
        </w:rPr>
        <w:t>jika</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mendapatkan</w:t>
      </w:r>
      <w:proofErr w:type="spellEnd"/>
      <w:r>
        <w:rPr>
          <w:rFonts w:ascii="Arial" w:hAnsi="Arial" w:cs="Arial"/>
          <w:sz w:val="24"/>
          <w:szCs w:val="24"/>
          <w:lang w:val="en-US"/>
        </w:rPr>
        <w:t xml:space="preserve"> </w:t>
      </w:r>
      <w:proofErr w:type="spellStart"/>
      <w:r>
        <w:rPr>
          <w:rFonts w:ascii="Arial" w:hAnsi="Arial" w:cs="Arial"/>
          <w:sz w:val="24"/>
          <w:szCs w:val="24"/>
          <w:lang w:val="en-US"/>
        </w:rPr>
        <w:t>komitmen</w:t>
      </w:r>
      <w:proofErr w:type="spellEnd"/>
      <w:r>
        <w:rPr>
          <w:rFonts w:ascii="Arial" w:hAnsi="Arial" w:cs="Arial"/>
          <w:sz w:val="24"/>
          <w:szCs w:val="24"/>
          <w:lang w:val="en-US"/>
        </w:rPr>
        <w:t xml:space="preserve"> </w:t>
      </w:r>
      <w:proofErr w:type="spellStart"/>
      <w:r>
        <w:rPr>
          <w:rFonts w:ascii="Arial" w:hAnsi="Arial" w:cs="Arial"/>
          <w:sz w:val="24"/>
          <w:szCs w:val="24"/>
          <w:lang w:val="en-US"/>
        </w:rPr>
        <w:t>terbaiknya</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proses </w:t>
      </w:r>
    </w:p>
    <w:p w14:paraId="39F24077" w14:textId="77777777" w:rsidR="00FF0CED" w:rsidRDefault="00FF0CED" w:rsidP="006515A2">
      <w:pPr>
        <w:pStyle w:val="ListParagraph"/>
        <w:numPr>
          <w:ilvl w:val="0"/>
          <w:numId w:val="38"/>
        </w:numPr>
        <w:spacing w:before="240" w:after="0" w:line="480" w:lineRule="auto"/>
        <w:jc w:val="both"/>
        <w:rPr>
          <w:rFonts w:ascii="Arial" w:hAnsi="Arial" w:cs="Arial"/>
          <w:sz w:val="24"/>
          <w:szCs w:val="24"/>
          <w:lang w:val="en-US"/>
        </w:rPr>
      </w:pPr>
      <w:r>
        <w:rPr>
          <w:rFonts w:ascii="Arial" w:hAnsi="Arial" w:cs="Arial"/>
          <w:i/>
          <w:sz w:val="24"/>
          <w:szCs w:val="24"/>
          <w:lang w:val="en-US"/>
        </w:rPr>
        <w:t>Never ending process</w:t>
      </w:r>
      <w:r>
        <w:rPr>
          <w:rFonts w:ascii="Arial" w:hAnsi="Arial" w:cs="Arial"/>
          <w:sz w:val="24"/>
          <w:szCs w:val="24"/>
          <w:lang w:val="en-US"/>
        </w:rPr>
        <w:t xml:space="preserve">. </w:t>
      </w:r>
      <w:r w:rsidR="00455C88">
        <w:rPr>
          <w:rFonts w:ascii="Arial" w:hAnsi="Arial" w:cs="Arial"/>
          <w:sz w:val="24"/>
          <w:szCs w:val="24"/>
          <w:lang w:val="en-US"/>
        </w:rPr>
        <w:t xml:space="preserve">Proses </w:t>
      </w:r>
      <w:proofErr w:type="spellStart"/>
      <w:r w:rsidR="00455C88">
        <w:rPr>
          <w:rFonts w:ascii="Arial" w:hAnsi="Arial" w:cs="Arial"/>
          <w:sz w:val="24"/>
          <w:szCs w:val="24"/>
          <w:lang w:val="en-US"/>
        </w:rPr>
        <w:t>harus</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tetap</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berjalan</w:t>
      </w:r>
      <w:proofErr w:type="spellEnd"/>
      <w:r w:rsidR="00455C88">
        <w:rPr>
          <w:rFonts w:ascii="Arial" w:hAnsi="Arial" w:cs="Arial"/>
          <w:sz w:val="24"/>
          <w:szCs w:val="24"/>
          <w:lang w:val="en-US"/>
        </w:rPr>
        <w:t xml:space="preserve"> dan </w:t>
      </w:r>
      <w:proofErr w:type="spellStart"/>
      <w:r w:rsidR="00455C88">
        <w:rPr>
          <w:rFonts w:ascii="Arial" w:hAnsi="Arial" w:cs="Arial"/>
          <w:sz w:val="24"/>
          <w:szCs w:val="24"/>
          <w:lang w:val="en-US"/>
        </w:rPr>
        <w:t>dijaga</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untuk</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tetap</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bergerak</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sesuai</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dengan</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perubahan</w:t>
      </w:r>
      <w:proofErr w:type="spellEnd"/>
      <w:r w:rsidR="00455C88">
        <w:rPr>
          <w:rFonts w:ascii="Arial" w:hAnsi="Arial" w:cs="Arial"/>
          <w:sz w:val="24"/>
          <w:szCs w:val="24"/>
          <w:lang w:val="en-US"/>
        </w:rPr>
        <w:t xml:space="preserve"> internal </w:t>
      </w:r>
      <w:proofErr w:type="spellStart"/>
      <w:r w:rsidR="00455C88">
        <w:rPr>
          <w:rFonts w:ascii="Arial" w:hAnsi="Arial" w:cs="Arial"/>
          <w:sz w:val="24"/>
          <w:szCs w:val="24"/>
          <w:lang w:val="en-US"/>
        </w:rPr>
        <w:t>perusahaan</w:t>
      </w:r>
      <w:proofErr w:type="spellEnd"/>
      <w:r w:rsidR="00455C88">
        <w:rPr>
          <w:rFonts w:ascii="Arial" w:hAnsi="Arial" w:cs="Arial"/>
          <w:sz w:val="24"/>
          <w:szCs w:val="24"/>
          <w:lang w:val="en-US"/>
        </w:rPr>
        <w:t xml:space="preserve"> dan </w:t>
      </w:r>
      <w:proofErr w:type="spellStart"/>
      <w:r w:rsidR="00455C88">
        <w:rPr>
          <w:rFonts w:ascii="Arial" w:hAnsi="Arial" w:cs="Arial"/>
          <w:sz w:val="24"/>
          <w:szCs w:val="24"/>
          <w:lang w:val="en-US"/>
        </w:rPr>
        <w:t>terutama</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kekuatan</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perubahan</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eksternal</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dari</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luar</w:t>
      </w:r>
      <w:proofErr w:type="spellEnd"/>
      <w:r w:rsidR="00455C88">
        <w:rPr>
          <w:rFonts w:ascii="Arial" w:hAnsi="Arial" w:cs="Arial"/>
          <w:sz w:val="24"/>
          <w:szCs w:val="24"/>
          <w:lang w:val="en-US"/>
        </w:rPr>
        <w:t xml:space="preserve"> </w:t>
      </w:r>
      <w:proofErr w:type="spellStart"/>
      <w:r w:rsidR="00455C88">
        <w:rPr>
          <w:rFonts w:ascii="Arial" w:hAnsi="Arial" w:cs="Arial"/>
          <w:sz w:val="24"/>
          <w:szCs w:val="24"/>
          <w:lang w:val="en-US"/>
        </w:rPr>
        <w:t>perusahaan</w:t>
      </w:r>
      <w:proofErr w:type="spellEnd"/>
    </w:p>
    <w:p w14:paraId="1D9FF24B" w14:textId="77777777" w:rsidR="000D11F9" w:rsidRDefault="000D11F9" w:rsidP="006515A2">
      <w:pPr>
        <w:pStyle w:val="ListParagraph"/>
        <w:numPr>
          <w:ilvl w:val="0"/>
          <w:numId w:val="36"/>
        </w:numPr>
        <w:spacing w:before="240" w:after="0" w:line="480" w:lineRule="auto"/>
        <w:ind w:left="450" w:hanging="450"/>
        <w:jc w:val="both"/>
        <w:rPr>
          <w:rFonts w:ascii="Arial" w:hAnsi="Arial" w:cs="Arial"/>
          <w:sz w:val="24"/>
          <w:szCs w:val="24"/>
          <w:lang w:val="en-US"/>
        </w:rPr>
      </w:pPr>
      <w:r>
        <w:rPr>
          <w:rFonts w:ascii="Arial" w:hAnsi="Arial" w:cs="Arial"/>
          <w:sz w:val="24"/>
          <w:szCs w:val="24"/>
          <w:lang w:val="en-US"/>
        </w:rPr>
        <w:t xml:space="preserve">Model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Lewin</w:t>
      </w:r>
    </w:p>
    <w:p w14:paraId="1C1EF1A7" w14:textId="77777777" w:rsidR="000D11F9" w:rsidRDefault="000D11F9" w:rsidP="006515A2">
      <w:pPr>
        <w:pStyle w:val="ListParagraph"/>
        <w:spacing w:before="240" w:after="0" w:line="480" w:lineRule="auto"/>
        <w:jc w:val="both"/>
        <w:rPr>
          <w:rFonts w:ascii="Arial" w:hAnsi="Arial" w:cs="Arial"/>
          <w:sz w:val="24"/>
          <w:szCs w:val="24"/>
          <w:lang w:val="en-US"/>
        </w:rPr>
      </w:pPr>
      <w:r>
        <w:rPr>
          <w:rFonts w:ascii="Arial" w:hAnsi="Arial" w:cs="Arial"/>
          <w:sz w:val="24"/>
          <w:szCs w:val="24"/>
          <w:lang w:val="en-US"/>
        </w:rPr>
        <w:t xml:space="preserve">Lewin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tiga</w:t>
      </w:r>
      <w:proofErr w:type="spellEnd"/>
      <w:r>
        <w:rPr>
          <w:rFonts w:ascii="Arial" w:hAnsi="Arial" w:cs="Arial"/>
          <w:sz w:val="24"/>
          <w:szCs w:val="24"/>
          <w:lang w:val="en-US"/>
        </w:rPr>
        <w:t xml:space="preserve"> model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w:t>
      </w:r>
    </w:p>
    <w:p w14:paraId="6A29554E" w14:textId="77777777" w:rsidR="000D11F9" w:rsidRDefault="000D11F9" w:rsidP="006515A2">
      <w:pPr>
        <w:pStyle w:val="ListParagraph"/>
        <w:numPr>
          <w:ilvl w:val="1"/>
          <w:numId w:val="76"/>
        </w:numPr>
        <w:spacing w:before="240" w:after="0" w:line="480" w:lineRule="auto"/>
        <w:ind w:left="1080"/>
        <w:jc w:val="both"/>
        <w:rPr>
          <w:rFonts w:ascii="Arial" w:hAnsi="Arial" w:cs="Arial"/>
          <w:sz w:val="24"/>
          <w:szCs w:val="24"/>
          <w:lang w:val="en-US"/>
        </w:rPr>
      </w:pPr>
      <w:r>
        <w:rPr>
          <w:rFonts w:ascii="Arial" w:hAnsi="Arial" w:cs="Arial"/>
          <w:i/>
          <w:sz w:val="24"/>
          <w:szCs w:val="24"/>
          <w:lang w:val="en-US"/>
        </w:rPr>
        <w:t xml:space="preserve">Unfreezing: </w:t>
      </w:r>
      <w:proofErr w:type="spellStart"/>
      <w:r>
        <w:rPr>
          <w:rFonts w:ascii="Arial" w:hAnsi="Arial" w:cs="Arial"/>
          <w:sz w:val="24"/>
          <w:szCs w:val="24"/>
          <w:lang w:val="en-US"/>
        </w:rPr>
        <w:t>pencai</w:t>
      </w:r>
      <w:r w:rsidRPr="000D11F9">
        <w:rPr>
          <w:rFonts w:ascii="Arial" w:hAnsi="Arial" w:cs="Arial"/>
          <w:sz w:val="24"/>
          <w:szCs w:val="24"/>
          <w:lang w:val="en-US"/>
        </w:rPr>
        <w:t>ran</w:t>
      </w:r>
      <w:proofErr w:type="spellEnd"/>
      <w:r w:rsidRPr="000D11F9">
        <w:rPr>
          <w:rFonts w:ascii="Arial" w:hAnsi="Arial" w:cs="Arial"/>
          <w:sz w:val="24"/>
          <w:szCs w:val="24"/>
          <w:lang w:val="en-US"/>
        </w:rPr>
        <w:t xml:space="preserve"> </w:t>
      </w:r>
      <w:proofErr w:type="spellStart"/>
      <w:r w:rsidRPr="000D11F9">
        <w:rPr>
          <w:rFonts w:ascii="Arial" w:hAnsi="Arial" w:cs="Arial"/>
          <w:sz w:val="24"/>
          <w:szCs w:val="24"/>
          <w:lang w:val="en-US"/>
        </w:rPr>
        <w:t>merupakan</w:t>
      </w:r>
      <w:proofErr w:type="spellEnd"/>
      <w:r w:rsidRPr="000D11F9">
        <w:rPr>
          <w:rFonts w:ascii="Arial" w:hAnsi="Arial" w:cs="Arial"/>
          <w:sz w:val="24"/>
          <w:szCs w:val="24"/>
          <w:lang w:val="en-US"/>
        </w:rPr>
        <w:t xml:space="preserve"> </w:t>
      </w:r>
      <w:proofErr w:type="spellStart"/>
      <w:r w:rsidRPr="000D11F9">
        <w:rPr>
          <w:rFonts w:ascii="Arial" w:hAnsi="Arial" w:cs="Arial"/>
          <w:sz w:val="24"/>
          <w:szCs w:val="24"/>
          <w:lang w:val="en-US"/>
        </w:rPr>
        <w:t>tahapan</w:t>
      </w:r>
      <w:proofErr w:type="spellEnd"/>
      <w:r w:rsidRPr="000D11F9">
        <w:rPr>
          <w:rFonts w:ascii="Arial" w:hAnsi="Arial" w:cs="Arial"/>
          <w:sz w:val="24"/>
          <w:szCs w:val="24"/>
          <w:lang w:val="en-US"/>
        </w:rPr>
        <w:t xml:space="preserve"> yang </w:t>
      </w:r>
      <w:proofErr w:type="spellStart"/>
      <w:r>
        <w:rPr>
          <w:rFonts w:ascii="Arial" w:hAnsi="Arial" w:cs="Arial"/>
          <w:sz w:val="24"/>
          <w:szCs w:val="24"/>
          <w:lang w:val="en-US"/>
        </w:rPr>
        <w:t>memfokuskan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penciptaan</w:t>
      </w:r>
      <w:proofErr w:type="spellEnd"/>
      <w:r>
        <w:rPr>
          <w:rFonts w:ascii="Arial" w:hAnsi="Arial" w:cs="Arial"/>
          <w:sz w:val="24"/>
          <w:szCs w:val="24"/>
          <w:lang w:val="en-US"/>
        </w:rPr>
        <w:t xml:space="preserve"> </w:t>
      </w:r>
      <w:proofErr w:type="spellStart"/>
      <w:r>
        <w:rPr>
          <w:rFonts w:ascii="Arial" w:hAnsi="Arial" w:cs="Arial"/>
          <w:sz w:val="24"/>
          <w:szCs w:val="24"/>
          <w:lang w:val="en-US"/>
        </w:rPr>
        <w:t>motivasi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berubah</w:t>
      </w:r>
      <w:proofErr w:type="spellEnd"/>
      <w:r>
        <w:rPr>
          <w:rFonts w:ascii="Arial" w:hAnsi="Arial" w:cs="Arial"/>
          <w:sz w:val="24"/>
          <w:szCs w:val="24"/>
          <w:lang w:val="en-US"/>
        </w:rPr>
        <w:t>.</w:t>
      </w:r>
    </w:p>
    <w:p w14:paraId="4EBA6FAC" w14:textId="77777777" w:rsidR="008F1B5C" w:rsidRDefault="008F1B5C" w:rsidP="006515A2">
      <w:pPr>
        <w:pStyle w:val="ListParagraph"/>
        <w:numPr>
          <w:ilvl w:val="1"/>
          <w:numId w:val="76"/>
        </w:numPr>
        <w:spacing w:before="240" w:after="0" w:line="480" w:lineRule="auto"/>
        <w:ind w:left="1080"/>
        <w:jc w:val="both"/>
        <w:rPr>
          <w:rFonts w:ascii="Arial" w:hAnsi="Arial" w:cs="Arial"/>
          <w:sz w:val="24"/>
          <w:szCs w:val="24"/>
          <w:lang w:val="en-US"/>
        </w:rPr>
      </w:pPr>
      <w:r>
        <w:rPr>
          <w:rFonts w:ascii="Arial" w:hAnsi="Arial" w:cs="Arial"/>
          <w:i/>
          <w:sz w:val="24"/>
          <w:szCs w:val="24"/>
          <w:lang w:val="en-US"/>
        </w:rPr>
        <w:t>Cognitive Restructuring</w:t>
      </w:r>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tahapan</w:t>
      </w:r>
      <w:proofErr w:type="spellEnd"/>
      <w:r>
        <w:rPr>
          <w:rFonts w:ascii="Arial" w:hAnsi="Arial" w:cs="Arial"/>
          <w:sz w:val="24"/>
          <w:szCs w:val="24"/>
          <w:lang w:val="en-US"/>
        </w:rPr>
        <w:t xml:space="preserve"> </w:t>
      </w:r>
      <w:proofErr w:type="spellStart"/>
      <w:r>
        <w:rPr>
          <w:rFonts w:ascii="Arial" w:hAnsi="Arial" w:cs="Arial"/>
          <w:sz w:val="24"/>
          <w:szCs w:val="24"/>
          <w:lang w:val="en-US"/>
        </w:rPr>
        <w:t>pembelajaran</w:t>
      </w:r>
      <w:proofErr w:type="spellEnd"/>
      <w:r>
        <w:rPr>
          <w:rFonts w:ascii="Arial" w:hAnsi="Arial" w:cs="Arial"/>
          <w:sz w:val="24"/>
          <w:szCs w:val="24"/>
          <w:lang w:val="en-US"/>
        </w:rPr>
        <w:t xml:space="preserve"> di mana </w:t>
      </w:r>
      <w:proofErr w:type="spellStart"/>
      <w:r w:rsidR="00166E7F">
        <w:rPr>
          <w:rFonts w:ascii="Arial" w:hAnsi="Arial" w:cs="Arial"/>
          <w:sz w:val="24"/>
          <w:szCs w:val="24"/>
          <w:lang w:val="en-US"/>
        </w:rPr>
        <w:t>pekerja</w:t>
      </w:r>
      <w:proofErr w:type="spellEnd"/>
      <w:r w:rsidR="00166E7F">
        <w:rPr>
          <w:rFonts w:ascii="Arial" w:hAnsi="Arial" w:cs="Arial"/>
          <w:sz w:val="24"/>
          <w:szCs w:val="24"/>
          <w:lang w:val="en-US"/>
        </w:rPr>
        <w:t xml:space="preserve"> </w:t>
      </w:r>
      <w:proofErr w:type="spellStart"/>
      <w:r w:rsidR="00166E7F">
        <w:rPr>
          <w:rFonts w:ascii="Arial" w:hAnsi="Arial" w:cs="Arial"/>
          <w:sz w:val="24"/>
          <w:szCs w:val="24"/>
          <w:lang w:val="en-US"/>
        </w:rPr>
        <w:t>diberikan</w:t>
      </w:r>
      <w:proofErr w:type="spellEnd"/>
      <w:r w:rsidR="00166E7F">
        <w:rPr>
          <w:rFonts w:ascii="Arial" w:hAnsi="Arial" w:cs="Arial"/>
          <w:sz w:val="24"/>
          <w:szCs w:val="24"/>
          <w:lang w:val="en-US"/>
        </w:rPr>
        <w:t xml:space="preserve"> </w:t>
      </w:r>
      <w:proofErr w:type="spellStart"/>
      <w:r w:rsidR="00166E7F">
        <w:rPr>
          <w:rFonts w:ascii="Arial" w:hAnsi="Arial" w:cs="Arial"/>
          <w:sz w:val="24"/>
          <w:szCs w:val="24"/>
          <w:lang w:val="en-US"/>
        </w:rPr>
        <w:t>informasi</w:t>
      </w:r>
      <w:proofErr w:type="spellEnd"/>
      <w:r w:rsidR="00166E7F">
        <w:rPr>
          <w:rFonts w:ascii="Arial" w:hAnsi="Arial" w:cs="Arial"/>
          <w:sz w:val="24"/>
          <w:szCs w:val="24"/>
          <w:lang w:val="en-US"/>
        </w:rPr>
        <w:t xml:space="preserve"> </w:t>
      </w:r>
      <w:proofErr w:type="spellStart"/>
      <w:r w:rsidR="00166E7F">
        <w:rPr>
          <w:rFonts w:ascii="Arial" w:hAnsi="Arial" w:cs="Arial"/>
          <w:sz w:val="24"/>
          <w:szCs w:val="24"/>
          <w:lang w:val="en-US"/>
        </w:rPr>
        <w:t>baru</w:t>
      </w:r>
      <w:proofErr w:type="spellEnd"/>
      <w:r w:rsidR="00166E7F">
        <w:rPr>
          <w:rFonts w:ascii="Arial" w:hAnsi="Arial" w:cs="Arial"/>
          <w:sz w:val="24"/>
          <w:szCs w:val="24"/>
          <w:lang w:val="en-US"/>
        </w:rPr>
        <w:t xml:space="preserve">, model </w:t>
      </w:r>
      <w:proofErr w:type="spellStart"/>
      <w:r w:rsidR="00166E7F">
        <w:rPr>
          <w:rFonts w:ascii="Arial" w:hAnsi="Arial" w:cs="Arial"/>
          <w:sz w:val="24"/>
          <w:szCs w:val="24"/>
          <w:lang w:val="en-US"/>
        </w:rPr>
        <w:t>perilaku</w:t>
      </w:r>
      <w:proofErr w:type="spellEnd"/>
      <w:r w:rsidR="00166E7F">
        <w:rPr>
          <w:rFonts w:ascii="Arial" w:hAnsi="Arial" w:cs="Arial"/>
          <w:sz w:val="24"/>
          <w:szCs w:val="24"/>
          <w:lang w:val="en-US"/>
        </w:rPr>
        <w:t xml:space="preserve"> </w:t>
      </w:r>
      <w:proofErr w:type="spellStart"/>
      <w:r w:rsidR="00166E7F">
        <w:rPr>
          <w:rFonts w:ascii="Arial" w:hAnsi="Arial" w:cs="Arial"/>
          <w:sz w:val="24"/>
          <w:szCs w:val="24"/>
          <w:lang w:val="en-US"/>
        </w:rPr>
        <w:t>baru</w:t>
      </w:r>
      <w:proofErr w:type="spellEnd"/>
      <w:r w:rsidR="00166E7F">
        <w:rPr>
          <w:rFonts w:ascii="Arial" w:hAnsi="Arial" w:cs="Arial"/>
          <w:sz w:val="24"/>
          <w:szCs w:val="24"/>
          <w:lang w:val="en-US"/>
        </w:rPr>
        <w:t xml:space="preserve">, </w:t>
      </w:r>
      <w:proofErr w:type="spellStart"/>
      <w:r w:rsidR="00166E7F">
        <w:rPr>
          <w:rFonts w:ascii="Arial" w:hAnsi="Arial" w:cs="Arial"/>
          <w:sz w:val="24"/>
          <w:szCs w:val="24"/>
          <w:lang w:val="en-US"/>
        </w:rPr>
        <w:t>atau</w:t>
      </w:r>
      <w:proofErr w:type="spellEnd"/>
      <w:r w:rsidR="00166E7F">
        <w:rPr>
          <w:rFonts w:ascii="Arial" w:hAnsi="Arial" w:cs="Arial"/>
          <w:sz w:val="24"/>
          <w:szCs w:val="24"/>
          <w:lang w:val="en-US"/>
        </w:rPr>
        <w:t xml:space="preserve"> </w:t>
      </w:r>
      <w:proofErr w:type="spellStart"/>
      <w:r w:rsidR="00166E7F">
        <w:rPr>
          <w:rFonts w:ascii="Arial" w:hAnsi="Arial" w:cs="Arial"/>
          <w:sz w:val="24"/>
          <w:szCs w:val="24"/>
          <w:lang w:val="en-US"/>
        </w:rPr>
        <w:t>cara</w:t>
      </w:r>
      <w:proofErr w:type="spellEnd"/>
      <w:r w:rsidR="006C2B13">
        <w:rPr>
          <w:rFonts w:ascii="Arial" w:hAnsi="Arial" w:cs="Arial"/>
          <w:sz w:val="24"/>
          <w:szCs w:val="24"/>
          <w:lang w:val="en-US"/>
        </w:rPr>
        <w:t xml:space="preserve"> </w:t>
      </w:r>
      <w:proofErr w:type="spellStart"/>
      <w:r w:rsidR="00166E7F">
        <w:rPr>
          <w:rFonts w:ascii="Arial" w:hAnsi="Arial" w:cs="Arial"/>
          <w:sz w:val="24"/>
          <w:szCs w:val="24"/>
          <w:lang w:val="en-US"/>
        </w:rPr>
        <w:t>baru</w:t>
      </w:r>
      <w:proofErr w:type="spellEnd"/>
      <w:r w:rsidR="00166E7F">
        <w:rPr>
          <w:rFonts w:ascii="Arial" w:hAnsi="Arial" w:cs="Arial"/>
          <w:sz w:val="24"/>
          <w:szCs w:val="24"/>
          <w:lang w:val="en-US"/>
        </w:rPr>
        <w:t xml:space="preserve"> </w:t>
      </w:r>
      <w:proofErr w:type="spellStart"/>
      <w:r w:rsidR="00166E7F">
        <w:rPr>
          <w:rFonts w:ascii="Arial" w:hAnsi="Arial" w:cs="Arial"/>
          <w:sz w:val="24"/>
          <w:szCs w:val="24"/>
          <w:lang w:val="en-US"/>
        </w:rPr>
        <w:t>dalam</w:t>
      </w:r>
      <w:proofErr w:type="spellEnd"/>
      <w:r w:rsidR="00166E7F">
        <w:rPr>
          <w:rFonts w:ascii="Arial" w:hAnsi="Arial" w:cs="Arial"/>
          <w:sz w:val="24"/>
          <w:szCs w:val="24"/>
          <w:lang w:val="en-US"/>
        </w:rPr>
        <w:t xml:space="preserve"> </w:t>
      </w:r>
      <w:proofErr w:type="spellStart"/>
      <w:r w:rsidR="00166E7F">
        <w:rPr>
          <w:rFonts w:ascii="Arial" w:hAnsi="Arial" w:cs="Arial"/>
          <w:sz w:val="24"/>
          <w:szCs w:val="24"/>
          <w:lang w:val="en-US"/>
        </w:rPr>
        <w:t>melihat</w:t>
      </w:r>
      <w:proofErr w:type="spellEnd"/>
      <w:r w:rsidR="00166E7F">
        <w:rPr>
          <w:rFonts w:ascii="Arial" w:hAnsi="Arial" w:cs="Arial"/>
          <w:sz w:val="24"/>
          <w:szCs w:val="24"/>
          <w:lang w:val="en-US"/>
        </w:rPr>
        <w:t xml:space="preserve"> </w:t>
      </w:r>
      <w:proofErr w:type="spellStart"/>
      <w:r w:rsidR="00166E7F">
        <w:rPr>
          <w:rFonts w:ascii="Arial" w:hAnsi="Arial" w:cs="Arial"/>
          <w:sz w:val="24"/>
          <w:szCs w:val="24"/>
          <w:lang w:val="en-US"/>
        </w:rPr>
        <w:t>sesuatu</w:t>
      </w:r>
      <w:proofErr w:type="spellEnd"/>
      <w:r w:rsidR="00166E7F">
        <w:rPr>
          <w:rFonts w:ascii="Arial" w:hAnsi="Arial" w:cs="Arial"/>
          <w:sz w:val="24"/>
          <w:szCs w:val="24"/>
          <w:lang w:val="en-US"/>
        </w:rPr>
        <w:t>.</w:t>
      </w:r>
    </w:p>
    <w:p w14:paraId="615AE742" w14:textId="77777777" w:rsidR="00166E7F" w:rsidRDefault="00166E7F" w:rsidP="006515A2">
      <w:pPr>
        <w:pStyle w:val="ListParagraph"/>
        <w:numPr>
          <w:ilvl w:val="1"/>
          <w:numId w:val="76"/>
        </w:numPr>
        <w:spacing w:before="240" w:after="0" w:line="480" w:lineRule="auto"/>
        <w:ind w:left="1080"/>
        <w:jc w:val="both"/>
        <w:rPr>
          <w:rFonts w:ascii="Arial" w:hAnsi="Arial" w:cs="Arial"/>
          <w:sz w:val="24"/>
          <w:szCs w:val="24"/>
          <w:lang w:val="en-US"/>
        </w:rPr>
      </w:pPr>
      <w:r>
        <w:rPr>
          <w:rFonts w:ascii="Arial" w:hAnsi="Arial" w:cs="Arial"/>
          <w:i/>
          <w:sz w:val="24"/>
          <w:szCs w:val="24"/>
          <w:lang w:val="en-US"/>
        </w:rPr>
        <w:lastRenderedPageBreak/>
        <w:t>Refreezing</w:t>
      </w:r>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yang </w:t>
      </w:r>
      <w:proofErr w:type="spellStart"/>
      <w:r>
        <w:rPr>
          <w:rFonts w:ascii="Arial" w:hAnsi="Arial" w:cs="Arial"/>
          <w:sz w:val="24"/>
          <w:szCs w:val="24"/>
          <w:lang w:val="en-US"/>
        </w:rPr>
        <w:t>terjadi</w:t>
      </w:r>
      <w:proofErr w:type="spellEnd"/>
      <w:r>
        <w:rPr>
          <w:rFonts w:ascii="Arial" w:hAnsi="Arial" w:cs="Arial"/>
          <w:sz w:val="24"/>
          <w:szCs w:val="24"/>
          <w:lang w:val="en-US"/>
        </w:rPr>
        <w:t xml:space="preserve"> </w:t>
      </w:r>
      <w:proofErr w:type="spellStart"/>
      <w:r>
        <w:rPr>
          <w:rFonts w:ascii="Arial" w:hAnsi="Arial" w:cs="Arial"/>
          <w:sz w:val="24"/>
          <w:szCs w:val="24"/>
          <w:lang w:val="en-US"/>
        </w:rPr>
        <w:t>distabilisasi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membantu</w:t>
      </w:r>
      <w:proofErr w:type="spellEnd"/>
      <w:r>
        <w:rPr>
          <w:rFonts w:ascii="Arial" w:hAnsi="Arial" w:cs="Arial"/>
          <w:sz w:val="24"/>
          <w:szCs w:val="24"/>
          <w:lang w:val="en-US"/>
        </w:rPr>
        <w:t xml:space="preserve"> </w:t>
      </w:r>
      <w:proofErr w:type="spellStart"/>
      <w:r>
        <w:rPr>
          <w:rFonts w:ascii="Arial" w:hAnsi="Arial" w:cs="Arial"/>
          <w:sz w:val="24"/>
          <w:szCs w:val="24"/>
          <w:lang w:val="en-US"/>
        </w:rPr>
        <w:t>pekerja</w:t>
      </w:r>
      <w:proofErr w:type="spellEnd"/>
      <w:r>
        <w:rPr>
          <w:rFonts w:ascii="Arial" w:hAnsi="Arial" w:cs="Arial"/>
          <w:sz w:val="24"/>
          <w:szCs w:val="24"/>
          <w:lang w:val="en-US"/>
        </w:rPr>
        <w:t xml:space="preserve"> </w:t>
      </w:r>
      <w:proofErr w:type="spellStart"/>
      <w:r>
        <w:rPr>
          <w:rFonts w:ascii="Arial" w:hAnsi="Arial" w:cs="Arial"/>
          <w:sz w:val="24"/>
          <w:szCs w:val="24"/>
          <w:lang w:val="en-US"/>
        </w:rPr>
        <w:t>mengintegrasikan</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dan </w:t>
      </w:r>
      <w:proofErr w:type="spellStart"/>
      <w:r>
        <w:rPr>
          <w:rFonts w:ascii="Arial" w:hAnsi="Arial" w:cs="Arial"/>
          <w:sz w:val="24"/>
          <w:szCs w:val="24"/>
          <w:lang w:val="en-US"/>
        </w:rPr>
        <w:t>sikap</w:t>
      </w:r>
      <w:proofErr w:type="spellEnd"/>
      <w:r>
        <w:rPr>
          <w:rFonts w:ascii="Arial" w:hAnsi="Arial" w:cs="Arial"/>
          <w:sz w:val="24"/>
          <w:szCs w:val="24"/>
          <w:lang w:val="en-US"/>
        </w:rPr>
        <w:t xml:space="preserve"> yang </w:t>
      </w:r>
      <w:proofErr w:type="spellStart"/>
      <w:r>
        <w:rPr>
          <w:rFonts w:ascii="Arial" w:hAnsi="Arial" w:cs="Arial"/>
          <w:sz w:val="24"/>
          <w:szCs w:val="24"/>
          <w:lang w:val="en-US"/>
        </w:rPr>
        <w:t>sudah</w:t>
      </w:r>
      <w:proofErr w:type="spellEnd"/>
      <w:r>
        <w:rPr>
          <w:rFonts w:ascii="Arial" w:hAnsi="Arial" w:cs="Arial"/>
          <w:sz w:val="24"/>
          <w:szCs w:val="24"/>
          <w:lang w:val="en-US"/>
        </w:rPr>
        <w:t xml:space="preserve"> </w:t>
      </w:r>
      <w:proofErr w:type="spellStart"/>
      <w:r>
        <w:rPr>
          <w:rFonts w:ascii="Arial" w:hAnsi="Arial" w:cs="Arial"/>
          <w:sz w:val="24"/>
          <w:szCs w:val="24"/>
          <w:lang w:val="en-US"/>
        </w:rPr>
        <w:t>diubah</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sidR="006C2B13">
        <w:rPr>
          <w:rFonts w:ascii="Arial" w:hAnsi="Arial" w:cs="Arial"/>
          <w:sz w:val="24"/>
          <w:szCs w:val="24"/>
          <w:lang w:val="en-US"/>
        </w:rPr>
        <w:t xml:space="preserve"> </w:t>
      </w:r>
      <w:r>
        <w:rPr>
          <w:rFonts w:ascii="Arial" w:hAnsi="Arial" w:cs="Arial"/>
          <w:sz w:val="24"/>
          <w:szCs w:val="24"/>
          <w:lang w:val="en-US"/>
        </w:rPr>
        <w:t xml:space="preserve">yang normal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sesuatu</w:t>
      </w:r>
      <w:proofErr w:type="spellEnd"/>
      <w:r>
        <w:rPr>
          <w:rFonts w:ascii="Arial" w:hAnsi="Arial" w:cs="Arial"/>
          <w:sz w:val="24"/>
          <w:szCs w:val="24"/>
          <w:lang w:val="en-US"/>
        </w:rPr>
        <w:t>.</w:t>
      </w:r>
    </w:p>
    <w:p w14:paraId="7766BDA5" w14:textId="7E3B1B7D" w:rsidR="00166E7F" w:rsidRDefault="00166E7F" w:rsidP="006515A2">
      <w:pPr>
        <w:pStyle w:val="ListParagraph"/>
        <w:numPr>
          <w:ilvl w:val="0"/>
          <w:numId w:val="36"/>
        </w:numPr>
        <w:spacing w:before="240" w:after="0" w:line="480" w:lineRule="auto"/>
        <w:ind w:left="360"/>
        <w:jc w:val="both"/>
        <w:rPr>
          <w:rFonts w:ascii="Arial" w:hAnsi="Arial" w:cs="Arial"/>
          <w:sz w:val="24"/>
          <w:szCs w:val="24"/>
          <w:lang w:val="en-US"/>
        </w:rPr>
      </w:pPr>
      <w:r>
        <w:rPr>
          <w:rFonts w:ascii="Arial" w:hAnsi="Arial" w:cs="Arial"/>
          <w:sz w:val="24"/>
          <w:szCs w:val="24"/>
          <w:lang w:val="en-US"/>
        </w:rPr>
        <w:t xml:space="preserve">Model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Pasmore</w:t>
      </w:r>
      <w:proofErr w:type="spellEnd"/>
      <w:r>
        <w:rPr>
          <w:rFonts w:ascii="Arial" w:hAnsi="Arial" w:cs="Arial"/>
          <w:sz w:val="24"/>
          <w:szCs w:val="24"/>
          <w:lang w:val="en-US"/>
        </w:rPr>
        <w:t>:</w:t>
      </w:r>
    </w:p>
    <w:p w14:paraId="3B8647A5" w14:textId="3C9A8C1D" w:rsidR="00166E7F" w:rsidRDefault="00166E7F" w:rsidP="006515A2">
      <w:pPr>
        <w:pStyle w:val="ListParagraph"/>
        <w:numPr>
          <w:ilvl w:val="0"/>
          <w:numId w:val="49"/>
        </w:numPr>
        <w:spacing w:before="240" w:after="0" w:line="480" w:lineRule="auto"/>
        <w:jc w:val="both"/>
        <w:rPr>
          <w:rFonts w:ascii="Arial" w:hAnsi="Arial" w:cs="Arial"/>
          <w:sz w:val="24"/>
          <w:szCs w:val="24"/>
          <w:lang w:val="en-US"/>
        </w:rPr>
      </w:pPr>
      <w:r w:rsidRPr="00BE2252">
        <w:rPr>
          <w:rFonts w:ascii="Arial" w:hAnsi="Arial" w:cs="Arial"/>
          <w:i/>
          <w:iCs/>
          <w:sz w:val="24"/>
          <w:szCs w:val="24"/>
          <w:lang w:val="en-US"/>
        </w:rPr>
        <w:t>Preparation</w:t>
      </w:r>
      <w:r>
        <w:rPr>
          <w:rFonts w:ascii="Arial" w:hAnsi="Arial" w:cs="Arial"/>
          <w:sz w:val="24"/>
          <w:szCs w:val="24"/>
          <w:lang w:val="en-US"/>
        </w:rPr>
        <w:t xml:space="preserve">: </w:t>
      </w:r>
      <w:proofErr w:type="spellStart"/>
      <w:r>
        <w:rPr>
          <w:rFonts w:ascii="Arial" w:hAnsi="Arial" w:cs="Arial"/>
          <w:sz w:val="24"/>
          <w:szCs w:val="24"/>
          <w:lang w:val="en-US"/>
        </w:rPr>
        <w:t>studi</w:t>
      </w:r>
      <w:proofErr w:type="spellEnd"/>
      <w:r>
        <w:rPr>
          <w:rFonts w:ascii="Arial" w:hAnsi="Arial" w:cs="Arial"/>
          <w:sz w:val="24"/>
          <w:szCs w:val="24"/>
          <w:lang w:val="en-US"/>
        </w:rPr>
        <w:t xml:space="preserve"> </w:t>
      </w:r>
      <w:r>
        <w:rPr>
          <w:rFonts w:ascii="Arial" w:hAnsi="Arial" w:cs="Arial"/>
          <w:i/>
          <w:sz w:val="24"/>
          <w:szCs w:val="24"/>
          <w:lang w:val="en-US"/>
        </w:rPr>
        <w:t>benchmarking</w:t>
      </w:r>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mengumpulkan</w:t>
      </w:r>
      <w:proofErr w:type="spellEnd"/>
      <w:r>
        <w:rPr>
          <w:rFonts w:ascii="Arial" w:hAnsi="Arial" w:cs="Arial"/>
          <w:sz w:val="24"/>
          <w:szCs w:val="24"/>
          <w:lang w:val="en-US"/>
        </w:rPr>
        <w:t xml:space="preserve"> </w:t>
      </w:r>
      <w:proofErr w:type="spellStart"/>
      <w:r>
        <w:rPr>
          <w:rFonts w:ascii="Arial" w:hAnsi="Arial" w:cs="Arial"/>
          <w:sz w:val="24"/>
          <w:szCs w:val="24"/>
          <w:lang w:val="en-US"/>
        </w:rPr>
        <w:t>sejumlah</w:t>
      </w:r>
      <w:proofErr w:type="spellEnd"/>
      <w:r>
        <w:rPr>
          <w:rFonts w:ascii="Arial" w:hAnsi="Arial" w:cs="Arial"/>
          <w:sz w:val="24"/>
          <w:szCs w:val="24"/>
          <w:lang w:val="en-US"/>
        </w:rPr>
        <w:t xml:space="preserve"> orang dan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pengukuran</w:t>
      </w:r>
      <w:proofErr w:type="spellEnd"/>
      <w:r>
        <w:rPr>
          <w:rFonts w:ascii="Arial" w:hAnsi="Arial" w:cs="Arial"/>
          <w:sz w:val="24"/>
          <w:szCs w:val="24"/>
          <w:lang w:val="en-US"/>
        </w:rPr>
        <w:t xml:space="preserve"> di mana </w:t>
      </w:r>
      <w:proofErr w:type="spellStart"/>
      <w:r>
        <w:rPr>
          <w:rFonts w:ascii="Arial" w:hAnsi="Arial" w:cs="Arial"/>
          <w:sz w:val="24"/>
          <w:szCs w:val="24"/>
          <w:lang w:val="en-US"/>
        </w:rPr>
        <w:t>sebenarnya</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berdiri</w:t>
      </w:r>
      <w:proofErr w:type="spellEnd"/>
    </w:p>
    <w:p w14:paraId="29776394" w14:textId="1D2770D4" w:rsidR="00166E7F" w:rsidRDefault="00166E7F" w:rsidP="006515A2">
      <w:pPr>
        <w:pStyle w:val="ListParagraph"/>
        <w:numPr>
          <w:ilvl w:val="0"/>
          <w:numId w:val="49"/>
        </w:numPr>
        <w:spacing w:before="240" w:after="0" w:line="480" w:lineRule="auto"/>
        <w:jc w:val="both"/>
        <w:rPr>
          <w:rFonts w:ascii="Arial" w:hAnsi="Arial" w:cs="Arial"/>
          <w:sz w:val="24"/>
          <w:szCs w:val="24"/>
          <w:lang w:val="en-US"/>
        </w:rPr>
      </w:pPr>
      <w:r>
        <w:rPr>
          <w:rFonts w:ascii="Arial" w:hAnsi="Arial" w:cs="Arial"/>
          <w:i/>
          <w:sz w:val="24"/>
          <w:szCs w:val="24"/>
          <w:lang w:val="en-US"/>
        </w:rPr>
        <w:t xml:space="preserve">Analyzing </w:t>
      </w:r>
      <w:proofErr w:type="spellStart"/>
      <w:r>
        <w:rPr>
          <w:rFonts w:ascii="Arial" w:hAnsi="Arial" w:cs="Arial"/>
          <w:i/>
          <w:sz w:val="24"/>
          <w:szCs w:val="24"/>
          <w:lang w:val="en-US"/>
        </w:rPr>
        <w:t>Strenght</w:t>
      </w:r>
      <w:proofErr w:type="spellEnd"/>
      <w:r>
        <w:rPr>
          <w:rFonts w:ascii="Arial" w:hAnsi="Arial" w:cs="Arial"/>
          <w:i/>
          <w:sz w:val="24"/>
          <w:szCs w:val="24"/>
          <w:lang w:val="en-US"/>
        </w:rPr>
        <w:t xml:space="preserve"> and </w:t>
      </w:r>
      <w:proofErr w:type="spellStart"/>
      <w:r>
        <w:rPr>
          <w:rFonts w:ascii="Arial" w:hAnsi="Arial" w:cs="Arial"/>
          <w:i/>
          <w:sz w:val="24"/>
          <w:szCs w:val="24"/>
          <w:lang w:val="en-US"/>
        </w:rPr>
        <w:t>weakneses</w:t>
      </w:r>
      <w:proofErr w:type="spellEnd"/>
      <w:r>
        <w:rPr>
          <w:rFonts w:ascii="Arial" w:hAnsi="Arial" w:cs="Arial"/>
          <w:sz w:val="24"/>
          <w:szCs w:val="24"/>
          <w:lang w:val="en-US"/>
        </w:rPr>
        <w:t xml:space="preserve">: </w:t>
      </w:r>
      <w:proofErr w:type="spellStart"/>
      <w:r>
        <w:rPr>
          <w:rFonts w:ascii="Arial" w:hAnsi="Arial" w:cs="Arial"/>
          <w:sz w:val="24"/>
          <w:szCs w:val="24"/>
          <w:lang w:val="en-US"/>
        </w:rPr>
        <w:t>meliputi</w:t>
      </w:r>
      <w:proofErr w:type="spellEnd"/>
      <w:r>
        <w:rPr>
          <w:rFonts w:ascii="Arial" w:hAnsi="Arial" w:cs="Arial"/>
          <w:sz w:val="24"/>
          <w:szCs w:val="24"/>
          <w:lang w:val="en-US"/>
        </w:rPr>
        <w:t xml:space="preserve"> </w:t>
      </w:r>
      <w:proofErr w:type="spellStart"/>
      <w:r>
        <w:rPr>
          <w:rFonts w:ascii="Arial" w:hAnsi="Arial" w:cs="Arial"/>
          <w:sz w:val="24"/>
          <w:szCs w:val="24"/>
          <w:lang w:val="en-US"/>
        </w:rPr>
        <w:t>analisis</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dan </w:t>
      </w:r>
      <w:proofErr w:type="spellStart"/>
      <w:r>
        <w:rPr>
          <w:rFonts w:ascii="Arial" w:hAnsi="Arial" w:cs="Arial"/>
          <w:sz w:val="24"/>
          <w:szCs w:val="24"/>
          <w:lang w:val="en-US"/>
        </w:rPr>
        <w:t>analisis</w:t>
      </w:r>
      <w:proofErr w:type="spellEnd"/>
      <w:r>
        <w:rPr>
          <w:rFonts w:ascii="Arial" w:hAnsi="Arial" w:cs="Arial"/>
          <w:sz w:val="24"/>
          <w:szCs w:val="24"/>
          <w:lang w:val="en-US"/>
        </w:rPr>
        <w:t xml:space="preserve"> internal, </w:t>
      </w:r>
      <w:proofErr w:type="spellStart"/>
      <w:r>
        <w:rPr>
          <w:rFonts w:ascii="Arial" w:hAnsi="Arial" w:cs="Arial"/>
          <w:sz w:val="24"/>
          <w:szCs w:val="24"/>
          <w:lang w:val="en-US"/>
        </w:rPr>
        <w:t>menentukan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perbaikan</w:t>
      </w:r>
      <w:proofErr w:type="spellEnd"/>
      <w:r>
        <w:rPr>
          <w:rFonts w:ascii="Arial" w:hAnsi="Arial" w:cs="Arial"/>
          <w:sz w:val="24"/>
          <w:szCs w:val="24"/>
          <w:lang w:val="en-US"/>
        </w:rPr>
        <w:t xml:space="preserve"> dan </w:t>
      </w:r>
      <w:proofErr w:type="spellStart"/>
      <w:r>
        <w:rPr>
          <w:rFonts w:ascii="Arial" w:hAnsi="Arial" w:cs="Arial"/>
          <w:sz w:val="24"/>
          <w:szCs w:val="24"/>
          <w:lang w:val="en-US"/>
        </w:rPr>
        <w:t>menetapkan</w:t>
      </w:r>
      <w:proofErr w:type="spellEnd"/>
      <w:r>
        <w:rPr>
          <w:rFonts w:ascii="Arial" w:hAnsi="Arial" w:cs="Arial"/>
          <w:sz w:val="24"/>
          <w:szCs w:val="24"/>
          <w:lang w:val="en-US"/>
        </w:rPr>
        <w:t xml:space="preserve"> </w:t>
      </w:r>
      <w:proofErr w:type="spellStart"/>
      <w:r>
        <w:rPr>
          <w:rFonts w:ascii="Arial" w:hAnsi="Arial" w:cs="Arial"/>
          <w:sz w:val="24"/>
          <w:szCs w:val="24"/>
          <w:lang w:val="en-US"/>
        </w:rPr>
        <w:t>pengukuran</w:t>
      </w:r>
      <w:proofErr w:type="spellEnd"/>
      <w:r>
        <w:rPr>
          <w:rFonts w:ascii="Arial" w:hAnsi="Arial" w:cs="Arial"/>
          <w:sz w:val="24"/>
          <w:szCs w:val="24"/>
          <w:lang w:val="en-US"/>
        </w:rPr>
        <w:t xml:space="preserve"> </w:t>
      </w:r>
      <w:proofErr w:type="spellStart"/>
      <w:r>
        <w:rPr>
          <w:rFonts w:ascii="Arial" w:hAnsi="Arial" w:cs="Arial"/>
          <w:sz w:val="24"/>
          <w:szCs w:val="24"/>
          <w:lang w:val="en-US"/>
        </w:rPr>
        <w:t>speseifik</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menaksir</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p>
    <w:p w14:paraId="6433E80D" w14:textId="77777777" w:rsidR="00166E7F" w:rsidRDefault="00AC192F" w:rsidP="006515A2">
      <w:pPr>
        <w:pStyle w:val="ListParagraph"/>
        <w:numPr>
          <w:ilvl w:val="0"/>
          <w:numId w:val="49"/>
        </w:numPr>
        <w:spacing w:before="240" w:after="0" w:line="480" w:lineRule="auto"/>
        <w:jc w:val="both"/>
        <w:rPr>
          <w:rFonts w:ascii="Arial" w:hAnsi="Arial" w:cs="Arial"/>
          <w:sz w:val="24"/>
          <w:szCs w:val="24"/>
          <w:lang w:val="en-US"/>
        </w:rPr>
      </w:pPr>
      <w:r>
        <w:rPr>
          <w:rFonts w:ascii="Arial" w:hAnsi="Arial" w:cs="Arial"/>
          <w:i/>
          <w:sz w:val="24"/>
          <w:szCs w:val="24"/>
          <w:lang w:val="en-US"/>
        </w:rPr>
        <w:t>Designing new organizational sub units</w:t>
      </w:r>
      <w:r>
        <w:rPr>
          <w:rFonts w:ascii="Arial" w:hAnsi="Arial" w:cs="Arial"/>
          <w:sz w:val="24"/>
          <w:szCs w:val="24"/>
          <w:lang w:val="en-US"/>
        </w:rPr>
        <w:t>:</w:t>
      </w:r>
      <w:r w:rsidR="00F509F5">
        <w:rPr>
          <w:rFonts w:ascii="Arial" w:hAnsi="Arial" w:cs="Arial"/>
          <w:sz w:val="24"/>
          <w:szCs w:val="24"/>
          <w:lang w:val="en-US"/>
        </w:rPr>
        <w:t xml:space="preserve"> </w:t>
      </w:r>
      <w:proofErr w:type="spellStart"/>
      <w:r>
        <w:rPr>
          <w:rFonts w:ascii="Arial" w:hAnsi="Arial" w:cs="Arial"/>
          <w:sz w:val="24"/>
          <w:szCs w:val="24"/>
          <w:lang w:val="en-US"/>
        </w:rPr>
        <w:t>me</w:t>
      </w:r>
      <w:r w:rsidR="00F509F5">
        <w:rPr>
          <w:rFonts w:ascii="Arial" w:hAnsi="Arial" w:cs="Arial"/>
          <w:sz w:val="24"/>
          <w:szCs w:val="24"/>
          <w:lang w:val="en-US"/>
        </w:rPr>
        <w:t>ningkatkan</w:t>
      </w:r>
      <w:proofErr w:type="spellEnd"/>
      <w:r w:rsidR="00F509F5">
        <w:rPr>
          <w:rFonts w:ascii="Arial" w:hAnsi="Arial" w:cs="Arial"/>
          <w:sz w:val="24"/>
          <w:szCs w:val="24"/>
          <w:lang w:val="en-US"/>
        </w:rPr>
        <w:t xml:space="preserve"> </w:t>
      </w:r>
      <w:proofErr w:type="spellStart"/>
      <w:r w:rsidR="00F509F5">
        <w:rPr>
          <w:rFonts w:ascii="Arial" w:hAnsi="Arial" w:cs="Arial"/>
          <w:sz w:val="24"/>
          <w:szCs w:val="24"/>
          <w:lang w:val="en-US"/>
        </w:rPr>
        <w:t>kapasitas</w:t>
      </w:r>
      <w:proofErr w:type="spellEnd"/>
      <w:r w:rsidR="00F509F5">
        <w:rPr>
          <w:rFonts w:ascii="Arial" w:hAnsi="Arial" w:cs="Arial"/>
          <w:sz w:val="24"/>
          <w:szCs w:val="24"/>
          <w:lang w:val="en-US"/>
        </w:rPr>
        <w:t xml:space="preserve"> individual</w:t>
      </w:r>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kapabilitas</w:t>
      </w:r>
      <w:proofErr w:type="spellEnd"/>
      <w:r>
        <w:rPr>
          <w:rFonts w:ascii="Arial" w:hAnsi="Arial" w:cs="Arial"/>
          <w:sz w:val="24"/>
          <w:szCs w:val="24"/>
          <w:lang w:val="en-US"/>
        </w:rPr>
        <w:t xml:space="preserve"> sub-unit dan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integrasi</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sistemik</w:t>
      </w:r>
      <w:proofErr w:type="spellEnd"/>
      <w:r>
        <w:rPr>
          <w:rFonts w:ascii="Arial" w:hAnsi="Arial" w:cs="Arial"/>
          <w:sz w:val="24"/>
          <w:szCs w:val="24"/>
          <w:lang w:val="en-US"/>
        </w:rPr>
        <w:t>.</w:t>
      </w:r>
    </w:p>
    <w:p w14:paraId="365A18E9" w14:textId="77777777" w:rsidR="00AC192F" w:rsidRDefault="00AC192F" w:rsidP="006515A2">
      <w:pPr>
        <w:pStyle w:val="ListParagraph"/>
        <w:numPr>
          <w:ilvl w:val="0"/>
          <w:numId w:val="49"/>
        </w:numPr>
        <w:spacing w:before="240" w:after="0" w:line="480" w:lineRule="auto"/>
        <w:jc w:val="both"/>
        <w:rPr>
          <w:rFonts w:ascii="Arial" w:hAnsi="Arial" w:cs="Arial"/>
          <w:sz w:val="24"/>
          <w:szCs w:val="24"/>
          <w:lang w:val="en-US"/>
        </w:rPr>
      </w:pPr>
      <w:r>
        <w:rPr>
          <w:rFonts w:ascii="Arial" w:hAnsi="Arial" w:cs="Arial"/>
          <w:i/>
          <w:sz w:val="24"/>
          <w:szCs w:val="24"/>
          <w:lang w:val="en-US"/>
        </w:rPr>
        <w:t>Designing Projects</w:t>
      </w:r>
      <w:r>
        <w:rPr>
          <w:rFonts w:ascii="Arial" w:hAnsi="Arial" w:cs="Arial"/>
          <w:sz w:val="24"/>
          <w:szCs w:val="24"/>
          <w:lang w:val="en-US"/>
        </w:rPr>
        <w:t xml:space="preserve">: </w:t>
      </w:r>
      <w:proofErr w:type="spellStart"/>
      <w:r>
        <w:rPr>
          <w:rFonts w:ascii="Arial" w:hAnsi="Arial" w:cs="Arial"/>
          <w:sz w:val="24"/>
          <w:szCs w:val="24"/>
          <w:lang w:val="en-US"/>
        </w:rPr>
        <w:t>tugas</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memerlukan</w:t>
      </w:r>
      <w:proofErr w:type="spellEnd"/>
      <w:r>
        <w:rPr>
          <w:rFonts w:ascii="Arial" w:hAnsi="Arial" w:cs="Arial"/>
          <w:sz w:val="24"/>
          <w:szCs w:val="24"/>
          <w:lang w:val="en-US"/>
        </w:rPr>
        <w:t xml:space="preserve"> </w:t>
      </w:r>
      <w:proofErr w:type="spellStart"/>
      <w:r>
        <w:rPr>
          <w:rFonts w:ascii="Arial" w:hAnsi="Arial" w:cs="Arial"/>
          <w:sz w:val="24"/>
          <w:szCs w:val="24"/>
          <w:lang w:val="en-US"/>
        </w:rPr>
        <w:t>partisipasi</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tim</w:t>
      </w:r>
      <w:proofErr w:type="spellEnd"/>
      <w:r>
        <w:rPr>
          <w:rFonts w:ascii="Arial" w:hAnsi="Arial" w:cs="Arial"/>
          <w:sz w:val="24"/>
          <w:szCs w:val="24"/>
          <w:lang w:val="en-US"/>
        </w:rPr>
        <w:t xml:space="preserve"> </w:t>
      </w:r>
      <w:proofErr w:type="spellStart"/>
      <w:r>
        <w:rPr>
          <w:rFonts w:ascii="Arial" w:hAnsi="Arial" w:cs="Arial"/>
          <w:sz w:val="24"/>
          <w:szCs w:val="24"/>
          <w:lang w:val="en-US"/>
        </w:rPr>
        <w:t>proyek</w:t>
      </w:r>
      <w:proofErr w:type="spellEnd"/>
      <w:r>
        <w:rPr>
          <w:rFonts w:ascii="Arial" w:hAnsi="Arial" w:cs="Arial"/>
          <w:sz w:val="24"/>
          <w:szCs w:val="24"/>
          <w:lang w:val="en-US"/>
        </w:rPr>
        <w:t xml:space="preserve">, </w:t>
      </w:r>
      <w:proofErr w:type="spellStart"/>
      <w:r>
        <w:rPr>
          <w:rFonts w:ascii="Arial" w:hAnsi="Arial" w:cs="Arial"/>
          <w:sz w:val="24"/>
          <w:szCs w:val="24"/>
          <w:lang w:val="en-US"/>
        </w:rPr>
        <w:t>kelompok</w:t>
      </w:r>
      <w:proofErr w:type="spellEnd"/>
      <w:r>
        <w:rPr>
          <w:rFonts w:ascii="Arial" w:hAnsi="Arial" w:cs="Arial"/>
          <w:sz w:val="24"/>
          <w:szCs w:val="24"/>
          <w:lang w:val="en-US"/>
        </w:rPr>
        <w:t xml:space="preserve"> </w:t>
      </w:r>
      <w:proofErr w:type="spellStart"/>
      <w:r>
        <w:rPr>
          <w:rFonts w:ascii="Arial" w:hAnsi="Arial" w:cs="Arial"/>
          <w:sz w:val="24"/>
          <w:szCs w:val="24"/>
          <w:lang w:val="en-US"/>
        </w:rPr>
        <w:t>pendukungnya</w:t>
      </w:r>
      <w:proofErr w:type="spellEnd"/>
      <w:r>
        <w:rPr>
          <w:rFonts w:ascii="Arial" w:hAnsi="Arial" w:cs="Arial"/>
          <w:sz w:val="24"/>
          <w:szCs w:val="24"/>
          <w:lang w:val="en-US"/>
        </w:rPr>
        <w:t xml:space="preserve">, </w:t>
      </w:r>
      <w:proofErr w:type="spellStart"/>
      <w:r>
        <w:rPr>
          <w:rFonts w:ascii="Arial" w:hAnsi="Arial" w:cs="Arial"/>
          <w:sz w:val="24"/>
          <w:szCs w:val="24"/>
          <w:lang w:val="en-US"/>
        </w:rPr>
        <w:t>pelanggan</w:t>
      </w:r>
      <w:proofErr w:type="spellEnd"/>
      <w:r>
        <w:rPr>
          <w:rFonts w:ascii="Arial" w:hAnsi="Arial" w:cs="Arial"/>
          <w:sz w:val="24"/>
          <w:szCs w:val="24"/>
          <w:lang w:val="en-US"/>
        </w:rPr>
        <w:t xml:space="preserve"> </w:t>
      </w:r>
      <w:proofErr w:type="spellStart"/>
      <w:r>
        <w:rPr>
          <w:rFonts w:ascii="Arial" w:hAnsi="Arial" w:cs="Arial"/>
          <w:sz w:val="24"/>
          <w:szCs w:val="24"/>
          <w:lang w:val="en-US"/>
        </w:rPr>
        <w:t>kunci</w:t>
      </w:r>
      <w:proofErr w:type="spellEnd"/>
      <w:r>
        <w:rPr>
          <w:rFonts w:ascii="Arial" w:hAnsi="Arial" w:cs="Arial"/>
          <w:sz w:val="24"/>
          <w:szCs w:val="24"/>
          <w:lang w:val="en-US"/>
        </w:rPr>
        <w:t xml:space="preserve"> dan </w:t>
      </w:r>
      <w:r>
        <w:rPr>
          <w:rFonts w:ascii="Arial" w:hAnsi="Arial" w:cs="Arial"/>
          <w:i/>
          <w:sz w:val="24"/>
          <w:szCs w:val="24"/>
          <w:lang w:val="en-US"/>
        </w:rPr>
        <w:t xml:space="preserve">stakeholder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
    <w:p w14:paraId="397A627C" w14:textId="77777777" w:rsidR="00AC192F" w:rsidRDefault="00AC192F" w:rsidP="006515A2">
      <w:pPr>
        <w:pStyle w:val="ListParagraph"/>
        <w:numPr>
          <w:ilvl w:val="0"/>
          <w:numId w:val="49"/>
        </w:numPr>
        <w:spacing w:before="240" w:after="0" w:line="480" w:lineRule="auto"/>
        <w:jc w:val="both"/>
        <w:rPr>
          <w:rFonts w:ascii="Arial" w:hAnsi="Arial" w:cs="Arial"/>
          <w:sz w:val="24"/>
          <w:szCs w:val="24"/>
          <w:lang w:val="en-US"/>
        </w:rPr>
      </w:pPr>
      <w:r>
        <w:rPr>
          <w:rFonts w:ascii="Arial" w:hAnsi="Arial" w:cs="Arial"/>
          <w:i/>
          <w:sz w:val="24"/>
          <w:szCs w:val="24"/>
          <w:lang w:val="en-US"/>
        </w:rPr>
        <w:t>Designing Work System</w:t>
      </w:r>
      <w:r>
        <w:rPr>
          <w:rFonts w:ascii="Arial" w:hAnsi="Arial" w:cs="Arial"/>
          <w:sz w:val="24"/>
          <w:szCs w:val="24"/>
          <w:lang w:val="en-US"/>
        </w:rPr>
        <w:t xml:space="preserve">: </w:t>
      </w:r>
      <w:proofErr w:type="spellStart"/>
      <w:r>
        <w:rPr>
          <w:rFonts w:ascii="Arial" w:hAnsi="Arial" w:cs="Arial"/>
          <w:sz w:val="24"/>
          <w:szCs w:val="24"/>
          <w:lang w:val="en-US"/>
        </w:rPr>
        <w:t>Menyempurnakan</w:t>
      </w:r>
      <w:proofErr w:type="spellEnd"/>
      <w:r>
        <w:rPr>
          <w:rFonts w:ascii="Arial" w:hAnsi="Arial" w:cs="Arial"/>
          <w:sz w:val="24"/>
          <w:szCs w:val="24"/>
          <w:lang w:val="en-US"/>
        </w:rPr>
        <w:t xml:space="preserve"> </w:t>
      </w:r>
      <w:proofErr w:type="spellStart"/>
      <w:r>
        <w:rPr>
          <w:rFonts w:ascii="Arial" w:hAnsi="Arial" w:cs="Arial"/>
          <w:sz w:val="24"/>
          <w:szCs w:val="24"/>
          <w:lang w:val="en-US"/>
        </w:rPr>
        <w:t>tugas</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proses inti yang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diwujudkan</w:t>
      </w:r>
      <w:proofErr w:type="spellEnd"/>
      <w:r>
        <w:rPr>
          <w:rFonts w:ascii="Arial" w:hAnsi="Arial" w:cs="Arial"/>
          <w:sz w:val="24"/>
          <w:szCs w:val="24"/>
          <w:lang w:val="en-US"/>
        </w:rPr>
        <w:t>.</w:t>
      </w:r>
    </w:p>
    <w:p w14:paraId="2720FF99" w14:textId="77777777" w:rsidR="00AC192F" w:rsidRDefault="00AC192F" w:rsidP="006515A2">
      <w:pPr>
        <w:pStyle w:val="ListParagraph"/>
        <w:numPr>
          <w:ilvl w:val="0"/>
          <w:numId w:val="49"/>
        </w:numPr>
        <w:spacing w:before="240" w:after="0" w:line="480" w:lineRule="auto"/>
        <w:jc w:val="both"/>
        <w:rPr>
          <w:rFonts w:ascii="Arial" w:hAnsi="Arial" w:cs="Arial"/>
          <w:sz w:val="24"/>
          <w:szCs w:val="24"/>
          <w:lang w:val="en-US"/>
        </w:rPr>
      </w:pPr>
      <w:r>
        <w:rPr>
          <w:rFonts w:ascii="Arial" w:hAnsi="Arial" w:cs="Arial"/>
          <w:i/>
          <w:sz w:val="24"/>
          <w:szCs w:val="24"/>
          <w:lang w:val="en-US"/>
        </w:rPr>
        <w:t>Design support system</w:t>
      </w:r>
      <w:r>
        <w:rPr>
          <w:rFonts w:ascii="Arial" w:hAnsi="Arial" w:cs="Arial"/>
          <w:sz w:val="24"/>
          <w:szCs w:val="24"/>
          <w:lang w:val="en-US"/>
        </w:rPr>
        <w:t xml:space="preserve">: </w:t>
      </w:r>
      <w:r w:rsidR="00231AF4">
        <w:rPr>
          <w:rFonts w:ascii="Arial" w:hAnsi="Arial" w:cs="Arial"/>
          <w:sz w:val="24"/>
          <w:szCs w:val="24"/>
          <w:lang w:val="en-US"/>
        </w:rPr>
        <w:t xml:space="preserve">Keputusan </w:t>
      </w:r>
      <w:proofErr w:type="spellStart"/>
      <w:r w:rsidR="00231AF4">
        <w:rPr>
          <w:rFonts w:ascii="Arial" w:hAnsi="Arial" w:cs="Arial"/>
          <w:sz w:val="24"/>
          <w:szCs w:val="24"/>
          <w:lang w:val="en-US"/>
        </w:rPr>
        <w:t>untuk</w:t>
      </w:r>
      <w:proofErr w:type="spellEnd"/>
      <w:r w:rsidR="00231AF4">
        <w:rPr>
          <w:rFonts w:ascii="Arial" w:hAnsi="Arial" w:cs="Arial"/>
          <w:sz w:val="24"/>
          <w:szCs w:val="24"/>
          <w:lang w:val="en-US"/>
        </w:rPr>
        <w:t xml:space="preserve"> </w:t>
      </w:r>
      <w:proofErr w:type="spellStart"/>
      <w:r w:rsidR="00231AF4">
        <w:rPr>
          <w:rFonts w:ascii="Arial" w:hAnsi="Arial" w:cs="Arial"/>
          <w:sz w:val="24"/>
          <w:szCs w:val="24"/>
          <w:lang w:val="en-US"/>
        </w:rPr>
        <w:t>menentukan</w:t>
      </w:r>
      <w:proofErr w:type="spellEnd"/>
      <w:r w:rsidR="00231AF4">
        <w:rPr>
          <w:rFonts w:ascii="Arial" w:hAnsi="Arial" w:cs="Arial"/>
          <w:sz w:val="24"/>
          <w:szCs w:val="24"/>
          <w:lang w:val="en-US"/>
        </w:rPr>
        <w:t xml:space="preserve"> </w:t>
      </w:r>
      <w:proofErr w:type="spellStart"/>
      <w:r w:rsidR="00231AF4">
        <w:rPr>
          <w:rFonts w:ascii="Arial" w:hAnsi="Arial" w:cs="Arial"/>
          <w:sz w:val="24"/>
          <w:szCs w:val="24"/>
          <w:lang w:val="en-US"/>
        </w:rPr>
        <w:t>jasa</w:t>
      </w:r>
      <w:proofErr w:type="spellEnd"/>
      <w:r w:rsidR="00231AF4">
        <w:rPr>
          <w:rFonts w:ascii="Arial" w:hAnsi="Arial" w:cs="Arial"/>
          <w:sz w:val="24"/>
          <w:szCs w:val="24"/>
          <w:lang w:val="en-US"/>
        </w:rPr>
        <w:t xml:space="preserve"> </w:t>
      </w:r>
      <w:proofErr w:type="spellStart"/>
      <w:r w:rsidR="00231AF4">
        <w:rPr>
          <w:rFonts w:ascii="Arial" w:hAnsi="Arial" w:cs="Arial"/>
          <w:sz w:val="24"/>
          <w:szCs w:val="24"/>
          <w:lang w:val="en-US"/>
        </w:rPr>
        <w:t>pendukung</w:t>
      </w:r>
      <w:proofErr w:type="spellEnd"/>
      <w:r w:rsidR="00231AF4">
        <w:rPr>
          <w:rFonts w:ascii="Arial" w:hAnsi="Arial" w:cs="Arial"/>
          <w:sz w:val="24"/>
          <w:szCs w:val="24"/>
          <w:lang w:val="en-US"/>
        </w:rPr>
        <w:t xml:space="preserve"> </w:t>
      </w:r>
      <w:proofErr w:type="spellStart"/>
      <w:r w:rsidR="00231AF4">
        <w:rPr>
          <w:rFonts w:ascii="Arial" w:hAnsi="Arial" w:cs="Arial"/>
          <w:sz w:val="24"/>
          <w:szCs w:val="24"/>
          <w:lang w:val="en-US"/>
        </w:rPr>
        <w:t>dari</w:t>
      </w:r>
      <w:proofErr w:type="spellEnd"/>
      <w:r w:rsidR="00231AF4">
        <w:rPr>
          <w:rFonts w:ascii="Arial" w:hAnsi="Arial" w:cs="Arial"/>
          <w:sz w:val="24"/>
          <w:szCs w:val="24"/>
          <w:lang w:val="en-US"/>
        </w:rPr>
        <w:t xml:space="preserve"> internal </w:t>
      </w:r>
      <w:proofErr w:type="spellStart"/>
      <w:r w:rsidR="00231AF4">
        <w:rPr>
          <w:rFonts w:ascii="Arial" w:hAnsi="Arial" w:cs="Arial"/>
          <w:sz w:val="24"/>
          <w:szCs w:val="24"/>
          <w:lang w:val="en-US"/>
        </w:rPr>
        <w:t>atau</w:t>
      </w:r>
      <w:proofErr w:type="spellEnd"/>
      <w:r w:rsidR="00231AF4">
        <w:rPr>
          <w:rFonts w:ascii="Arial" w:hAnsi="Arial" w:cs="Arial"/>
          <w:sz w:val="24"/>
          <w:szCs w:val="24"/>
          <w:lang w:val="en-US"/>
        </w:rPr>
        <w:t xml:space="preserve"> </w:t>
      </w:r>
      <w:proofErr w:type="spellStart"/>
      <w:r w:rsidR="00231AF4">
        <w:rPr>
          <w:rFonts w:ascii="Arial" w:hAnsi="Arial" w:cs="Arial"/>
          <w:sz w:val="24"/>
          <w:szCs w:val="24"/>
          <w:lang w:val="en-US"/>
        </w:rPr>
        <w:t>eksternal</w:t>
      </w:r>
      <w:proofErr w:type="spellEnd"/>
    </w:p>
    <w:p w14:paraId="37FA4E2D" w14:textId="582824D7" w:rsidR="0017680B" w:rsidRDefault="00231AF4" w:rsidP="006515A2">
      <w:pPr>
        <w:pStyle w:val="ListParagraph"/>
        <w:numPr>
          <w:ilvl w:val="0"/>
          <w:numId w:val="49"/>
        </w:numPr>
        <w:spacing w:before="240" w:after="0" w:line="480" w:lineRule="auto"/>
        <w:jc w:val="both"/>
        <w:rPr>
          <w:rFonts w:ascii="Arial" w:hAnsi="Arial" w:cs="Arial"/>
          <w:sz w:val="24"/>
          <w:szCs w:val="24"/>
          <w:lang w:val="en-US"/>
        </w:rPr>
      </w:pPr>
      <w:r>
        <w:rPr>
          <w:rFonts w:ascii="Arial" w:hAnsi="Arial" w:cs="Arial"/>
          <w:i/>
          <w:sz w:val="24"/>
          <w:szCs w:val="24"/>
          <w:lang w:val="en-US"/>
        </w:rPr>
        <w:lastRenderedPageBreak/>
        <w:t>Designing integrative Mechanism</w:t>
      </w:r>
      <w:r>
        <w:rPr>
          <w:rFonts w:ascii="Arial" w:hAnsi="Arial" w:cs="Arial"/>
          <w:sz w:val="24"/>
          <w:szCs w:val="24"/>
          <w:lang w:val="en-US"/>
        </w:rPr>
        <w:t xml:space="preserve">: </w:t>
      </w:r>
      <w:proofErr w:type="spellStart"/>
      <w:r w:rsidR="004633D4">
        <w:rPr>
          <w:rFonts w:ascii="Arial" w:hAnsi="Arial" w:cs="Arial"/>
          <w:sz w:val="24"/>
          <w:szCs w:val="24"/>
          <w:lang w:val="en-US"/>
        </w:rPr>
        <w:t>m</w:t>
      </w:r>
      <w:r>
        <w:rPr>
          <w:rFonts w:ascii="Arial" w:hAnsi="Arial" w:cs="Arial"/>
          <w:sz w:val="24"/>
          <w:szCs w:val="24"/>
          <w:lang w:val="en-US"/>
        </w:rPr>
        <w:t>embantu</w:t>
      </w:r>
      <w:proofErr w:type="spellEnd"/>
      <w:r>
        <w:rPr>
          <w:rFonts w:ascii="Arial" w:hAnsi="Arial" w:cs="Arial"/>
          <w:sz w:val="24"/>
          <w:szCs w:val="24"/>
          <w:lang w:val="en-US"/>
        </w:rPr>
        <w:t xml:space="preserve"> orang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memahami</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terjadi</w:t>
      </w:r>
      <w:proofErr w:type="spellEnd"/>
      <w:r>
        <w:rPr>
          <w:rFonts w:ascii="Arial" w:hAnsi="Arial" w:cs="Arial"/>
          <w:sz w:val="24"/>
          <w:szCs w:val="24"/>
          <w:lang w:val="en-US"/>
        </w:rPr>
        <w:t xml:space="preserve"> dan </w:t>
      </w:r>
      <w:proofErr w:type="spellStart"/>
      <w:r>
        <w:rPr>
          <w:rFonts w:ascii="Arial" w:hAnsi="Arial" w:cs="Arial"/>
          <w:sz w:val="24"/>
          <w:szCs w:val="24"/>
          <w:lang w:val="en-US"/>
        </w:rPr>
        <w:t>bagaimana</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menyesuaikan</w:t>
      </w:r>
      <w:proofErr w:type="spellEnd"/>
      <w:r w:rsidR="0017680B">
        <w:rPr>
          <w:rFonts w:ascii="Arial" w:hAnsi="Arial" w:cs="Arial"/>
          <w:sz w:val="24"/>
          <w:szCs w:val="24"/>
          <w:lang w:val="en-US"/>
        </w:rPr>
        <w:t xml:space="preserve"> </w:t>
      </w:r>
      <w:proofErr w:type="spellStart"/>
      <w:r w:rsidR="0017680B">
        <w:rPr>
          <w:rFonts w:ascii="Arial" w:hAnsi="Arial" w:cs="Arial"/>
          <w:sz w:val="24"/>
          <w:szCs w:val="24"/>
          <w:lang w:val="en-US"/>
        </w:rPr>
        <w:t>diri</w:t>
      </w:r>
      <w:proofErr w:type="spellEnd"/>
      <w:r w:rsidR="0017680B">
        <w:rPr>
          <w:rFonts w:ascii="Arial" w:hAnsi="Arial" w:cs="Arial"/>
          <w:sz w:val="24"/>
          <w:szCs w:val="24"/>
          <w:lang w:val="en-US"/>
        </w:rPr>
        <w:t xml:space="preserve"> dan </w:t>
      </w:r>
      <w:proofErr w:type="spellStart"/>
      <w:r w:rsidR="0017680B">
        <w:rPr>
          <w:rFonts w:ascii="Arial" w:hAnsi="Arial" w:cs="Arial"/>
          <w:sz w:val="24"/>
          <w:szCs w:val="24"/>
          <w:lang w:val="en-US"/>
        </w:rPr>
        <w:t>memanfaatkan</w:t>
      </w:r>
      <w:proofErr w:type="spellEnd"/>
      <w:r w:rsidR="0017680B">
        <w:rPr>
          <w:rFonts w:ascii="Arial" w:hAnsi="Arial" w:cs="Arial"/>
          <w:sz w:val="24"/>
          <w:szCs w:val="24"/>
          <w:lang w:val="en-US"/>
        </w:rPr>
        <w:t xml:space="preserve"> </w:t>
      </w:r>
      <w:proofErr w:type="spellStart"/>
      <w:r w:rsidR="0017680B">
        <w:rPr>
          <w:rFonts w:ascii="Arial" w:hAnsi="Arial" w:cs="Arial"/>
          <w:sz w:val="24"/>
          <w:szCs w:val="24"/>
          <w:lang w:val="en-US"/>
        </w:rPr>
        <w:t>sumber</w:t>
      </w:r>
      <w:proofErr w:type="spellEnd"/>
      <w:r w:rsidR="0017680B">
        <w:rPr>
          <w:rFonts w:ascii="Arial" w:hAnsi="Arial" w:cs="Arial"/>
          <w:sz w:val="24"/>
          <w:szCs w:val="24"/>
          <w:lang w:val="en-US"/>
        </w:rPr>
        <w:t xml:space="preserve"> </w:t>
      </w:r>
      <w:proofErr w:type="spellStart"/>
      <w:r w:rsidR="0017680B">
        <w:rPr>
          <w:rFonts w:ascii="Arial" w:hAnsi="Arial" w:cs="Arial"/>
          <w:sz w:val="24"/>
          <w:szCs w:val="24"/>
          <w:lang w:val="en-US"/>
        </w:rPr>
        <w:t>daya</w:t>
      </w:r>
      <w:proofErr w:type="spellEnd"/>
      <w:r w:rsidR="0017680B">
        <w:rPr>
          <w:rFonts w:ascii="Arial" w:hAnsi="Arial" w:cs="Arial"/>
          <w:sz w:val="24"/>
          <w:szCs w:val="24"/>
          <w:lang w:val="en-US"/>
        </w:rPr>
        <w:t xml:space="preserve"> </w:t>
      </w:r>
      <w:proofErr w:type="spellStart"/>
      <w:r w:rsidR="0017680B">
        <w:rPr>
          <w:rFonts w:ascii="Arial" w:hAnsi="Arial" w:cs="Arial"/>
          <w:sz w:val="24"/>
          <w:szCs w:val="24"/>
          <w:lang w:val="en-US"/>
        </w:rPr>
        <w:t>sebaik</w:t>
      </w:r>
      <w:proofErr w:type="spellEnd"/>
      <w:r w:rsidR="0017680B">
        <w:rPr>
          <w:rFonts w:ascii="Arial" w:hAnsi="Arial" w:cs="Arial"/>
          <w:sz w:val="24"/>
          <w:szCs w:val="24"/>
          <w:lang w:val="en-US"/>
        </w:rPr>
        <w:t xml:space="preserve"> </w:t>
      </w:r>
      <w:proofErr w:type="spellStart"/>
      <w:r w:rsidR="0017680B">
        <w:rPr>
          <w:rFonts w:ascii="Arial" w:hAnsi="Arial" w:cs="Arial"/>
          <w:sz w:val="24"/>
          <w:szCs w:val="24"/>
          <w:lang w:val="en-US"/>
        </w:rPr>
        <w:t>mungkin</w:t>
      </w:r>
      <w:proofErr w:type="spellEnd"/>
      <w:r w:rsidR="0017680B">
        <w:rPr>
          <w:rFonts w:ascii="Arial" w:hAnsi="Arial" w:cs="Arial"/>
          <w:sz w:val="24"/>
          <w:szCs w:val="24"/>
          <w:lang w:val="en-US"/>
        </w:rPr>
        <w:t xml:space="preserve">. </w:t>
      </w:r>
    </w:p>
    <w:p w14:paraId="1895D3AA" w14:textId="77777777" w:rsidR="00231AF4" w:rsidRDefault="0017680B" w:rsidP="006515A2">
      <w:pPr>
        <w:pStyle w:val="ListParagraph"/>
        <w:numPr>
          <w:ilvl w:val="0"/>
          <w:numId w:val="49"/>
        </w:numPr>
        <w:spacing w:before="240" w:after="0" w:line="480" w:lineRule="auto"/>
        <w:jc w:val="both"/>
        <w:rPr>
          <w:rFonts w:ascii="Arial" w:hAnsi="Arial" w:cs="Arial"/>
          <w:sz w:val="24"/>
          <w:szCs w:val="24"/>
          <w:lang w:val="en-US"/>
        </w:rPr>
      </w:pPr>
      <w:r>
        <w:rPr>
          <w:rFonts w:ascii="Arial" w:hAnsi="Arial" w:cs="Arial"/>
          <w:i/>
          <w:sz w:val="24"/>
          <w:szCs w:val="24"/>
          <w:lang w:val="en-US"/>
        </w:rPr>
        <w:t>Implementing Change</w:t>
      </w:r>
      <w:r>
        <w:rPr>
          <w:rFonts w:ascii="Arial" w:hAnsi="Arial" w:cs="Arial"/>
          <w:sz w:val="24"/>
          <w:szCs w:val="24"/>
          <w:lang w:val="en-US"/>
        </w:rPr>
        <w:t xml:space="preserve">: </w:t>
      </w:r>
      <w:proofErr w:type="spellStart"/>
      <w:r>
        <w:rPr>
          <w:rFonts w:ascii="Arial" w:hAnsi="Arial" w:cs="Arial"/>
          <w:sz w:val="24"/>
          <w:szCs w:val="24"/>
          <w:lang w:val="en-US"/>
        </w:rPr>
        <w:t>Ke</w:t>
      </w:r>
      <w:r w:rsidR="00F509F5">
        <w:rPr>
          <w:rFonts w:ascii="Arial" w:hAnsi="Arial" w:cs="Arial"/>
          <w:sz w:val="24"/>
          <w:szCs w:val="24"/>
          <w:lang w:val="en-US"/>
        </w:rPr>
        <w:t>tidak</w:t>
      </w:r>
      <w:r>
        <w:rPr>
          <w:rFonts w:ascii="Arial" w:hAnsi="Arial" w:cs="Arial"/>
          <w:sz w:val="24"/>
          <w:szCs w:val="24"/>
          <w:lang w:val="en-US"/>
        </w:rPr>
        <w:t>berhasilan</w:t>
      </w:r>
      <w:proofErr w:type="spellEnd"/>
      <w:r>
        <w:rPr>
          <w:rFonts w:ascii="Arial" w:hAnsi="Arial" w:cs="Arial"/>
          <w:sz w:val="24"/>
          <w:szCs w:val="24"/>
          <w:lang w:val="en-US"/>
        </w:rPr>
        <w:t xml:space="preserve"> </w:t>
      </w:r>
      <w:proofErr w:type="spellStart"/>
      <w:r>
        <w:rPr>
          <w:rFonts w:ascii="Arial" w:hAnsi="Arial" w:cs="Arial"/>
          <w:sz w:val="24"/>
          <w:szCs w:val="24"/>
          <w:lang w:val="en-US"/>
        </w:rPr>
        <w:t>upaya</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dikarenakan</w:t>
      </w:r>
      <w:proofErr w:type="spellEnd"/>
      <w:r>
        <w:rPr>
          <w:rFonts w:ascii="Arial" w:hAnsi="Arial" w:cs="Arial"/>
          <w:sz w:val="24"/>
          <w:szCs w:val="24"/>
          <w:lang w:val="en-US"/>
        </w:rPr>
        <w:t xml:space="preserve"> </w:t>
      </w:r>
      <w:proofErr w:type="spellStart"/>
      <w:r>
        <w:rPr>
          <w:rFonts w:ascii="Arial" w:hAnsi="Arial" w:cs="Arial"/>
          <w:sz w:val="24"/>
          <w:szCs w:val="24"/>
          <w:lang w:val="en-US"/>
        </w:rPr>
        <w:t>gagal</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tahap</w:t>
      </w:r>
      <w:proofErr w:type="spellEnd"/>
      <w:r>
        <w:rPr>
          <w:rFonts w:ascii="Arial" w:hAnsi="Arial" w:cs="Arial"/>
          <w:sz w:val="24"/>
          <w:szCs w:val="24"/>
          <w:lang w:val="en-US"/>
        </w:rPr>
        <w:t xml:space="preserve"> </w:t>
      </w:r>
      <w:proofErr w:type="spellStart"/>
      <w:r>
        <w:rPr>
          <w:rFonts w:ascii="Arial" w:hAnsi="Arial" w:cs="Arial"/>
          <w:sz w:val="24"/>
          <w:szCs w:val="24"/>
          <w:lang w:val="en-US"/>
        </w:rPr>
        <w:t>implementasi</w:t>
      </w:r>
      <w:proofErr w:type="spellEnd"/>
      <w:r>
        <w:rPr>
          <w:rFonts w:ascii="Arial" w:hAnsi="Arial" w:cs="Arial"/>
          <w:sz w:val="24"/>
          <w:szCs w:val="24"/>
          <w:lang w:val="en-US"/>
        </w:rPr>
        <w:t xml:space="preserve">. </w:t>
      </w:r>
      <w:proofErr w:type="spellStart"/>
      <w:r>
        <w:rPr>
          <w:rFonts w:ascii="Arial" w:hAnsi="Arial" w:cs="Arial"/>
          <w:sz w:val="24"/>
          <w:szCs w:val="24"/>
          <w:lang w:val="en-US"/>
        </w:rPr>
        <w:t>Kegagalan</w:t>
      </w:r>
      <w:proofErr w:type="spellEnd"/>
      <w:r>
        <w:rPr>
          <w:rFonts w:ascii="Arial" w:hAnsi="Arial" w:cs="Arial"/>
          <w:sz w:val="24"/>
          <w:szCs w:val="24"/>
          <w:lang w:val="en-US"/>
        </w:rPr>
        <w:t xml:space="preserve"> </w:t>
      </w:r>
      <w:proofErr w:type="spellStart"/>
      <w:r>
        <w:rPr>
          <w:rFonts w:ascii="Arial" w:hAnsi="Arial" w:cs="Arial"/>
          <w:sz w:val="24"/>
          <w:szCs w:val="24"/>
          <w:lang w:val="en-US"/>
        </w:rPr>
        <w:t>terjadi</w:t>
      </w:r>
      <w:proofErr w:type="spellEnd"/>
      <w:r>
        <w:rPr>
          <w:rFonts w:ascii="Arial" w:hAnsi="Arial" w:cs="Arial"/>
          <w:sz w:val="24"/>
          <w:szCs w:val="24"/>
          <w:lang w:val="en-US"/>
        </w:rPr>
        <w:t xml:space="preserve">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mengecilkan</w:t>
      </w:r>
      <w:proofErr w:type="spellEnd"/>
      <w:r>
        <w:rPr>
          <w:rFonts w:ascii="Arial" w:hAnsi="Arial" w:cs="Arial"/>
          <w:sz w:val="24"/>
          <w:szCs w:val="24"/>
          <w:lang w:val="en-US"/>
        </w:rPr>
        <w:t xml:space="preserve"> </w:t>
      </w:r>
      <w:proofErr w:type="spellStart"/>
      <w:r>
        <w:rPr>
          <w:rFonts w:ascii="Arial" w:hAnsi="Arial" w:cs="Arial"/>
          <w:sz w:val="24"/>
          <w:szCs w:val="24"/>
          <w:lang w:val="en-US"/>
        </w:rPr>
        <w:t>arti</w:t>
      </w:r>
      <w:proofErr w:type="spellEnd"/>
      <w:r>
        <w:rPr>
          <w:rFonts w:ascii="Arial" w:hAnsi="Arial" w:cs="Arial"/>
          <w:sz w:val="24"/>
          <w:szCs w:val="24"/>
          <w:lang w:val="en-US"/>
        </w:rPr>
        <w:t xml:space="preserve"> dan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kesulitan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implementasi</w:t>
      </w:r>
      <w:proofErr w:type="spellEnd"/>
      <w:r>
        <w:rPr>
          <w:rFonts w:ascii="Arial" w:hAnsi="Arial" w:cs="Arial"/>
          <w:sz w:val="24"/>
          <w:szCs w:val="24"/>
          <w:lang w:val="en-US"/>
        </w:rPr>
        <w:t xml:space="preserve">, </w:t>
      </w:r>
      <w:proofErr w:type="spellStart"/>
      <w:r>
        <w:rPr>
          <w:rFonts w:ascii="Arial" w:hAnsi="Arial" w:cs="Arial"/>
          <w:sz w:val="24"/>
          <w:szCs w:val="24"/>
          <w:lang w:val="en-US"/>
        </w:rPr>
        <w:t>resistensi</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di </w:t>
      </w:r>
      <w:proofErr w:type="spellStart"/>
      <w:r>
        <w:rPr>
          <w:rFonts w:ascii="Arial" w:hAnsi="Arial" w:cs="Arial"/>
          <w:sz w:val="24"/>
          <w:szCs w:val="24"/>
          <w:lang w:val="en-US"/>
        </w:rPr>
        <w:t>saat-saat</w:t>
      </w:r>
      <w:proofErr w:type="spellEnd"/>
      <w:r>
        <w:rPr>
          <w:rFonts w:ascii="Arial" w:hAnsi="Arial" w:cs="Arial"/>
          <w:sz w:val="24"/>
          <w:szCs w:val="24"/>
          <w:lang w:val="en-US"/>
        </w:rPr>
        <w:t xml:space="preserve"> </w:t>
      </w:r>
      <w:proofErr w:type="spellStart"/>
      <w:r>
        <w:rPr>
          <w:rFonts w:ascii="Arial" w:hAnsi="Arial" w:cs="Arial"/>
          <w:sz w:val="24"/>
          <w:szCs w:val="24"/>
          <w:lang w:val="en-US"/>
        </w:rPr>
        <w:t>terakhir</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kepemimpinan</w:t>
      </w:r>
      <w:proofErr w:type="spellEnd"/>
      <w:r>
        <w:rPr>
          <w:rFonts w:ascii="Arial" w:hAnsi="Arial" w:cs="Arial"/>
          <w:sz w:val="24"/>
          <w:szCs w:val="24"/>
          <w:lang w:val="en-US"/>
        </w:rPr>
        <w:t>.</w:t>
      </w:r>
      <w:r w:rsidR="00231AF4">
        <w:rPr>
          <w:rFonts w:ascii="Arial" w:hAnsi="Arial" w:cs="Arial"/>
          <w:sz w:val="24"/>
          <w:szCs w:val="24"/>
          <w:lang w:val="en-US"/>
        </w:rPr>
        <w:t xml:space="preserve"> </w:t>
      </w:r>
    </w:p>
    <w:p w14:paraId="46E5E6E4" w14:textId="77777777" w:rsidR="00F449D0" w:rsidRDefault="00F449D0" w:rsidP="006515A2">
      <w:pPr>
        <w:pStyle w:val="ListParagraph"/>
        <w:numPr>
          <w:ilvl w:val="0"/>
          <w:numId w:val="36"/>
        </w:numPr>
        <w:spacing w:before="240" w:after="0" w:line="480" w:lineRule="auto"/>
        <w:ind w:left="450" w:hanging="450"/>
        <w:jc w:val="both"/>
        <w:rPr>
          <w:rFonts w:ascii="Arial" w:hAnsi="Arial" w:cs="Arial"/>
          <w:sz w:val="24"/>
          <w:szCs w:val="24"/>
          <w:lang w:val="en-US"/>
        </w:rPr>
      </w:pPr>
      <w:r>
        <w:rPr>
          <w:rFonts w:ascii="Arial" w:hAnsi="Arial" w:cs="Arial"/>
          <w:sz w:val="24"/>
          <w:szCs w:val="24"/>
          <w:lang w:val="en-US"/>
        </w:rPr>
        <w:t xml:space="preserve">Model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Kreitner</w:t>
      </w:r>
      <w:proofErr w:type="spellEnd"/>
      <w:r>
        <w:rPr>
          <w:rFonts w:ascii="Arial" w:hAnsi="Arial" w:cs="Arial"/>
          <w:sz w:val="24"/>
          <w:szCs w:val="24"/>
          <w:lang w:val="en-US"/>
        </w:rPr>
        <w:t xml:space="preserve"> &amp; Kinicki </w:t>
      </w:r>
    </w:p>
    <w:p w14:paraId="7CD79343" w14:textId="77777777" w:rsidR="00F449D0" w:rsidRDefault="00F449D0" w:rsidP="006515A2">
      <w:pPr>
        <w:pStyle w:val="ListParagraph"/>
        <w:spacing w:before="240" w:after="0" w:line="480" w:lineRule="auto"/>
        <w:ind w:left="450"/>
        <w:jc w:val="both"/>
        <w:rPr>
          <w:rFonts w:ascii="Arial" w:hAnsi="Arial" w:cs="Arial"/>
          <w:sz w:val="24"/>
          <w:szCs w:val="24"/>
          <w:lang w:val="en-US"/>
        </w:rPr>
      </w:pPr>
      <w:r>
        <w:rPr>
          <w:rFonts w:ascii="Arial" w:hAnsi="Arial" w:cs="Arial"/>
          <w:sz w:val="24"/>
          <w:szCs w:val="24"/>
          <w:lang w:val="en-US"/>
        </w:rPr>
        <w:t xml:space="preserve">Model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Kreitner</w:t>
      </w:r>
      <w:proofErr w:type="spellEnd"/>
      <w:r>
        <w:rPr>
          <w:rFonts w:ascii="Arial" w:hAnsi="Arial" w:cs="Arial"/>
          <w:sz w:val="24"/>
          <w:szCs w:val="24"/>
          <w:lang w:val="en-US"/>
        </w:rPr>
        <w:t xml:space="preserve"> &amp; Kinicki </w:t>
      </w:r>
      <w:proofErr w:type="spellStart"/>
      <w:r>
        <w:rPr>
          <w:rFonts w:ascii="Arial" w:hAnsi="Arial" w:cs="Arial"/>
          <w:sz w:val="24"/>
          <w:szCs w:val="24"/>
          <w:lang w:val="en-US"/>
        </w:rPr>
        <w:t>meliputi</w:t>
      </w:r>
      <w:proofErr w:type="spellEnd"/>
      <w:r>
        <w:rPr>
          <w:rFonts w:ascii="Arial" w:hAnsi="Arial" w:cs="Arial"/>
          <w:sz w:val="24"/>
          <w:szCs w:val="24"/>
          <w:lang w:val="en-US"/>
        </w:rPr>
        <w:t xml:space="preserve"> </w:t>
      </w:r>
      <w:proofErr w:type="spellStart"/>
      <w:r w:rsidR="006C2B13">
        <w:rPr>
          <w:rFonts w:ascii="Arial" w:hAnsi="Arial" w:cs="Arial"/>
          <w:sz w:val="24"/>
          <w:szCs w:val="24"/>
          <w:lang w:val="en-US"/>
        </w:rPr>
        <w:t>tiga</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tahap</w:t>
      </w:r>
      <w:proofErr w:type="spellEnd"/>
      <w:r>
        <w:rPr>
          <w:rFonts w:ascii="Arial" w:hAnsi="Arial" w:cs="Arial"/>
          <w:sz w:val="24"/>
          <w:szCs w:val="24"/>
          <w:lang w:val="en-US"/>
        </w:rPr>
        <w:t>:</w:t>
      </w:r>
    </w:p>
    <w:p w14:paraId="75397AC1" w14:textId="77777777" w:rsidR="00F449D0" w:rsidRDefault="006C2B13" w:rsidP="006515A2">
      <w:pPr>
        <w:pStyle w:val="ListParagraph"/>
        <w:numPr>
          <w:ilvl w:val="0"/>
          <w:numId w:val="50"/>
        </w:numPr>
        <w:spacing w:before="240" w:after="0" w:line="480" w:lineRule="auto"/>
        <w:jc w:val="both"/>
        <w:rPr>
          <w:rFonts w:ascii="Arial" w:hAnsi="Arial" w:cs="Arial"/>
          <w:sz w:val="24"/>
          <w:szCs w:val="24"/>
          <w:lang w:val="en-US"/>
        </w:rPr>
      </w:pPr>
      <w:r>
        <w:rPr>
          <w:rFonts w:ascii="Arial" w:hAnsi="Arial" w:cs="Arial"/>
          <w:sz w:val="24"/>
          <w:szCs w:val="24"/>
          <w:lang w:val="en-US"/>
        </w:rPr>
        <w:t>Input</w:t>
      </w:r>
      <w:r w:rsidR="00F449D0">
        <w:rPr>
          <w:rFonts w:ascii="Arial" w:hAnsi="Arial" w:cs="Arial"/>
          <w:sz w:val="24"/>
          <w:szCs w:val="24"/>
          <w:lang w:val="en-US"/>
        </w:rPr>
        <w:t xml:space="preserve">: </w:t>
      </w:r>
      <w:proofErr w:type="spellStart"/>
      <w:r w:rsidR="00F449D0">
        <w:rPr>
          <w:rFonts w:ascii="Arial" w:hAnsi="Arial" w:cs="Arial"/>
          <w:sz w:val="24"/>
          <w:szCs w:val="24"/>
          <w:lang w:val="en-US"/>
        </w:rPr>
        <w:t>Merupakan</w:t>
      </w:r>
      <w:proofErr w:type="spellEnd"/>
      <w:r w:rsidR="00F449D0">
        <w:rPr>
          <w:rFonts w:ascii="Arial" w:hAnsi="Arial" w:cs="Arial"/>
          <w:sz w:val="24"/>
          <w:szCs w:val="24"/>
          <w:lang w:val="en-US"/>
        </w:rPr>
        <w:t xml:space="preserve"> </w:t>
      </w:r>
      <w:proofErr w:type="spellStart"/>
      <w:r w:rsidR="00F449D0">
        <w:rPr>
          <w:rFonts w:ascii="Arial" w:hAnsi="Arial" w:cs="Arial"/>
          <w:sz w:val="24"/>
          <w:szCs w:val="24"/>
          <w:lang w:val="en-US"/>
        </w:rPr>
        <w:t>faktor</w:t>
      </w:r>
      <w:proofErr w:type="spellEnd"/>
      <w:r w:rsidR="00F449D0">
        <w:rPr>
          <w:rFonts w:ascii="Arial" w:hAnsi="Arial" w:cs="Arial"/>
          <w:sz w:val="24"/>
          <w:szCs w:val="24"/>
          <w:lang w:val="en-US"/>
        </w:rPr>
        <w:t xml:space="preserve"> </w:t>
      </w:r>
      <w:proofErr w:type="spellStart"/>
      <w:r w:rsidR="00F449D0">
        <w:rPr>
          <w:rFonts w:ascii="Arial" w:hAnsi="Arial" w:cs="Arial"/>
          <w:sz w:val="24"/>
          <w:szCs w:val="24"/>
          <w:lang w:val="en-US"/>
        </w:rPr>
        <w:t>pendorong</w:t>
      </w:r>
      <w:proofErr w:type="spellEnd"/>
      <w:r w:rsidR="00F449D0">
        <w:rPr>
          <w:rFonts w:ascii="Arial" w:hAnsi="Arial" w:cs="Arial"/>
          <w:sz w:val="24"/>
          <w:szCs w:val="24"/>
          <w:lang w:val="en-US"/>
        </w:rPr>
        <w:t xml:space="preserve"> </w:t>
      </w:r>
      <w:proofErr w:type="spellStart"/>
      <w:r w:rsidR="00F449D0">
        <w:rPr>
          <w:rFonts w:ascii="Arial" w:hAnsi="Arial" w:cs="Arial"/>
          <w:sz w:val="24"/>
          <w:szCs w:val="24"/>
          <w:lang w:val="en-US"/>
        </w:rPr>
        <w:t>terjadinya</w:t>
      </w:r>
      <w:proofErr w:type="spellEnd"/>
      <w:r w:rsidR="00F449D0">
        <w:rPr>
          <w:rFonts w:ascii="Arial" w:hAnsi="Arial" w:cs="Arial"/>
          <w:sz w:val="24"/>
          <w:szCs w:val="24"/>
          <w:lang w:val="en-US"/>
        </w:rPr>
        <w:t xml:space="preserve"> </w:t>
      </w:r>
      <w:proofErr w:type="spellStart"/>
      <w:r w:rsidR="00F449D0">
        <w:rPr>
          <w:rFonts w:ascii="Arial" w:hAnsi="Arial" w:cs="Arial"/>
          <w:sz w:val="24"/>
          <w:szCs w:val="24"/>
          <w:lang w:val="en-US"/>
        </w:rPr>
        <w:t>suatu</w:t>
      </w:r>
      <w:proofErr w:type="spellEnd"/>
      <w:r w:rsidR="00F449D0">
        <w:rPr>
          <w:rFonts w:ascii="Arial" w:hAnsi="Arial" w:cs="Arial"/>
          <w:sz w:val="24"/>
          <w:szCs w:val="24"/>
          <w:lang w:val="en-US"/>
        </w:rPr>
        <w:t xml:space="preserve"> proses </w:t>
      </w:r>
      <w:proofErr w:type="spellStart"/>
      <w:r w:rsidR="00F449D0">
        <w:rPr>
          <w:rFonts w:ascii="Arial" w:hAnsi="Arial" w:cs="Arial"/>
          <w:sz w:val="24"/>
          <w:szCs w:val="24"/>
          <w:lang w:val="en-US"/>
        </w:rPr>
        <w:t>perubahan</w:t>
      </w:r>
      <w:proofErr w:type="spellEnd"/>
      <w:r>
        <w:rPr>
          <w:rFonts w:ascii="Arial" w:hAnsi="Arial" w:cs="Arial"/>
          <w:sz w:val="24"/>
          <w:szCs w:val="24"/>
          <w:lang w:val="en-US"/>
        </w:rPr>
        <w:t xml:space="preserve">. Adapun input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disesuaikan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visi</w:t>
      </w:r>
      <w:proofErr w:type="spellEnd"/>
      <w:r>
        <w:rPr>
          <w:rFonts w:ascii="Arial" w:hAnsi="Arial" w:cs="Arial"/>
          <w:sz w:val="24"/>
          <w:szCs w:val="24"/>
          <w:lang w:val="en-US"/>
        </w:rPr>
        <w:t xml:space="preserve">, </w:t>
      </w:r>
      <w:proofErr w:type="spellStart"/>
      <w:r>
        <w:rPr>
          <w:rFonts w:ascii="Arial" w:hAnsi="Arial" w:cs="Arial"/>
          <w:sz w:val="24"/>
          <w:szCs w:val="24"/>
          <w:lang w:val="en-US"/>
        </w:rPr>
        <w:t>misi</w:t>
      </w:r>
      <w:proofErr w:type="spellEnd"/>
      <w:r>
        <w:rPr>
          <w:rFonts w:ascii="Arial" w:hAnsi="Arial" w:cs="Arial"/>
          <w:sz w:val="24"/>
          <w:szCs w:val="24"/>
          <w:lang w:val="en-US"/>
        </w:rPr>
        <w:t xml:space="preserve"> dan </w:t>
      </w:r>
      <w:proofErr w:type="spellStart"/>
      <w:r>
        <w:rPr>
          <w:rFonts w:ascii="Arial" w:hAnsi="Arial" w:cs="Arial"/>
          <w:sz w:val="24"/>
          <w:szCs w:val="24"/>
          <w:lang w:val="en-US"/>
        </w:rPr>
        <w:t>rencana</w:t>
      </w:r>
      <w:proofErr w:type="spellEnd"/>
      <w:r>
        <w:rPr>
          <w:rFonts w:ascii="Arial" w:hAnsi="Arial" w:cs="Arial"/>
          <w:sz w:val="24"/>
          <w:szCs w:val="24"/>
          <w:lang w:val="en-US"/>
        </w:rPr>
        <w:t xml:space="preserve"> </w:t>
      </w:r>
      <w:proofErr w:type="spellStart"/>
      <w:r>
        <w:rPr>
          <w:rFonts w:ascii="Arial" w:hAnsi="Arial" w:cs="Arial"/>
          <w:sz w:val="24"/>
          <w:szCs w:val="24"/>
          <w:lang w:val="en-US"/>
        </w:rPr>
        <w:t>strategis</w:t>
      </w:r>
      <w:proofErr w:type="spellEnd"/>
      <w:r w:rsidR="00F509F5">
        <w:rPr>
          <w:rFonts w:ascii="Arial" w:hAnsi="Arial" w:cs="Arial"/>
          <w:sz w:val="24"/>
          <w:szCs w:val="24"/>
          <w:lang w:val="en-US"/>
        </w:rPr>
        <w:t xml:space="preserve">. Dimana </w:t>
      </w:r>
      <w:proofErr w:type="spellStart"/>
      <w:r w:rsidR="00F509F5">
        <w:rPr>
          <w:rFonts w:ascii="Arial" w:hAnsi="Arial" w:cs="Arial"/>
          <w:sz w:val="24"/>
          <w:szCs w:val="24"/>
          <w:lang w:val="en-US"/>
        </w:rPr>
        <w:t>terkandung</w:t>
      </w:r>
      <w:proofErr w:type="spellEnd"/>
      <w:r w:rsidR="00F509F5">
        <w:rPr>
          <w:rFonts w:ascii="Arial" w:hAnsi="Arial" w:cs="Arial"/>
          <w:sz w:val="24"/>
          <w:szCs w:val="24"/>
          <w:lang w:val="en-US"/>
        </w:rPr>
        <w:t xml:space="preserve"> </w:t>
      </w:r>
      <w:proofErr w:type="spellStart"/>
      <w:r w:rsidR="00F509F5">
        <w:rPr>
          <w:rFonts w:ascii="Arial" w:hAnsi="Arial" w:cs="Arial"/>
          <w:sz w:val="24"/>
          <w:szCs w:val="24"/>
          <w:lang w:val="en-US"/>
        </w:rPr>
        <w:t>unsur</w:t>
      </w:r>
      <w:proofErr w:type="spellEnd"/>
      <w:r w:rsidR="00F509F5">
        <w:rPr>
          <w:rFonts w:ascii="Arial" w:hAnsi="Arial" w:cs="Arial"/>
          <w:sz w:val="24"/>
          <w:szCs w:val="24"/>
          <w:lang w:val="en-US"/>
        </w:rPr>
        <w:t xml:space="preserve"> internal dan </w:t>
      </w:r>
      <w:proofErr w:type="spellStart"/>
      <w:r w:rsidR="00F509F5">
        <w:rPr>
          <w:rFonts w:ascii="Arial" w:hAnsi="Arial" w:cs="Arial"/>
          <w:sz w:val="24"/>
          <w:szCs w:val="24"/>
          <w:lang w:val="en-US"/>
        </w:rPr>
        <w:t>eksternal</w:t>
      </w:r>
      <w:proofErr w:type="spellEnd"/>
      <w:r w:rsidR="00F509F5">
        <w:rPr>
          <w:rFonts w:ascii="Arial" w:hAnsi="Arial" w:cs="Arial"/>
          <w:sz w:val="24"/>
          <w:szCs w:val="24"/>
          <w:lang w:val="en-US"/>
        </w:rPr>
        <w:t xml:space="preserve"> yang </w:t>
      </w:r>
      <w:proofErr w:type="spellStart"/>
      <w:r w:rsidR="00F509F5">
        <w:rPr>
          <w:rFonts w:ascii="Arial" w:hAnsi="Arial" w:cs="Arial"/>
          <w:sz w:val="24"/>
          <w:szCs w:val="24"/>
          <w:lang w:val="en-US"/>
        </w:rPr>
        <w:t>memiliki</w:t>
      </w:r>
      <w:proofErr w:type="spellEnd"/>
      <w:r w:rsidR="00F509F5">
        <w:rPr>
          <w:rFonts w:ascii="Arial" w:hAnsi="Arial" w:cs="Arial"/>
          <w:sz w:val="24"/>
          <w:szCs w:val="24"/>
          <w:lang w:val="en-US"/>
        </w:rPr>
        <w:t xml:space="preserve"> </w:t>
      </w:r>
      <w:proofErr w:type="spellStart"/>
      <w:r w:rsidR="00F509F5">
        <w:rPr>
          <w:rFonts w:ascii="Arial" w:hAnsi="Arial" w:cs="Arial"/>
          <w:sz w:val="24"/>
          <w:szCs w:val="24"/>
          <w:lang w:val="en-US"/>
        </w:rPr>
        <w:t>kekuatan</w:t>
      </w:r>
      <w:proofErr w:type="spellEnd"/>
      <w:r w:rsidR="00F509F5">
        <w:rPr>
          <w:rFonts w:ascii="Arial" w:hAnsi="Arial" w:cs="Arial"/>
          <w:sz w:val="24"/>
          <w:szCs w:val="24"/>
          <w:lang w:val="en-US"/>
        </w:rPr>
        <w:t xml:space="preserve">, </w:t>
      </w:r>
      <w:proofErr w:type="spellStart"/>
      <w:r w:rsidR="00F509F5">
        <w:rPr>
          <w:rFonts w:ascii="Arial" w:hAnsi="Arial" w:cs="Arial"/>
          <w:sz w:val="24"/>
          <w:szCs w:val="24"/>
          <w:lang w:val="en-US"/>
        </w:rPr>
        <w:t>kelemahan</w:t>
      </w:r>
      <w:proofErr w:type="spellEnd"/>
      <w:r w:rsidR="00F509F5">
        <w:rPr>
          <w:rFonts w:ascii="Arial" w:hAnsi="Arial" w:cs="Arial"/>
          <w:sz w:val="24"/>
          <w:szCs w:val="24"/>
          <w:lang w:val="en-US"/>
        </w:rPr>
        <w:t xml:space="preserve">, </w:t>
      </w:r>
      <w:proofErr w:type="spellStart"/>
      <w:r w:rsidR="00F509F5">
        <w:rPr>
          <w:rFonts w:ascii="Arial" w:hAnsi="Arial" w:cs="Arial"/>
          <w:sz w:val="24"/>
          <w:szCs w:val="24"/>
          <w:lang w:val="en-US"/>
        </w:rPr>
        <w:t>peluang</w:t>
      </w:r>
      <w:proofErr w:type="spellEnd"/>
      <w:r w:rsidR="00F509F5">
        <w:rPr>
          <w:rFonts w:ascii="Arial" w:hAnsi="Arial" w:cs="Arial"/>
          <w:sz w:val="24"/>
          <w:szCs w:val="24"/>
          <w:lang w:val="en-US"/>
        </w:rPr>
        <w:t xml:space="preserve"> dan </w:t>
      </w:r>
      <w:proofErr w:type="spellStart"/>
      <w:r w:rsidR="00F509F5">
        <w:rPr>
          <w:rFonts w:ascii="Arial" w:hAnsi="Arial" w:cs="Arial"/>
          <w:sz w:val="24"/>
          <w:szCs w:val="24"/>
          <w:lang w:val="en-US"/>
        </w:rPr>
        <w:t>tantangan</w:t>
      </w:r>
      <w:proofErr w:type="spellEnd"/>
      <w:r w:rsidR="00F509F5">
        <w:rPr>
          <w:rFonts w:ascii="Arial" w:hAnsi="Arial" w:cs="Arial"/>
          <w:sz w:val="24"/>
          <w:szCs w:val="24"/>
          <w:lang w:val="en-US"/>
        </w:rPr>
        <w:t xml:space="preserve">. </w:t>
      </w:r>
      <w:proofErr w:type="spellStart"/>
      <w:r w:rsidR="00F509F5">
        <w:rPr>
          <w:rFonts w:ascii="Arial" w:hAnsi="Arial" w:cs="Arial"/>
          <w:sz w:val="24"/>
          <w:szCs w:val="24"/>
          <w:lang w:val="en-US"/>
        </w:rPr>
        <w:t>Kondisi</w:t>
      </w:r>
      <w:proofErr w:type="spellEnd"/>
      <w:r w:rsidR="00F509F5">
        <w:rPr>
          <w:rFonts w:ascii="Arial" w:hAnsi="Arial" w:cs="Arial"/>
          <w:sz w:val="24"/>
          <w:szCs w:val="24"/>
          <w:lang w:val="en-US"/>
        </w:rPr>
        <w:t xml:space="preserve"> input </w:t>
      </w:r>
      <w:proofErr w:type="spellStart"/>
      <w:r w:rsidR="00F509F5">
        <w:rPr>
          <w:rFonts w:ascii="Arial" w:hAnsi="Arial" w:cs="Arial"/>
          <w:sz w:val="24"/>
          <w:szCs w:val="24"/>
          <w:lang w:val="en-US"/>
        </w:rPr>
        <w:t>ini</w:t>
      </w:r>
      <w:proofErr w:type="spellEnd"/>
      <w:r w:rsidR="00F509F5">
        <w:rPr>
          <w:rFonts w:ascii="Arial" w:hAnsi="Arial" w:cs="Arial"/>
          <w:sz w:val="24"/>
          <w:szCs w:val="24"/>
          <w:lang w:val="en-US"/>
        </w:rPr>
        <w:t xml:space="preserve"> </w:t>
      </w:r>
      <w:proofErr w:type="spellStart"/>
      <w:r w:rsidR="00F509F5">
        <w:rPr>
          <w:rFonts w:ascii="Arial" w:hAnsi="Arial" w:cs="Arial"/>
          <w:sz w:val="24"/>
          <w:szCs w:val="24"/>
          <w:lang w:val="en-US"/>
        </w:rPr>
        <w:t>akan</w:t>
      </w:r>
      <w:proofErr w:type="spellEnd"/>
      <w:r w:rsidR="00F509F5">
        <w:rPr>
          <w:rFonts w:ascii="Arial" w:hAnsi="Arial" w:cs="Arial"/>
          <w:sz w:val="24"/>
          <w:szCs w:val="24"/>
          <w:lang w:val="en-US"/>
        </w:rPr>
        <w:t xml:space="preserve"> </w:t>
      </w:r>
      <w:proofErr w:type="spellStart"/>
      <w:r w:rsidR="00F509F5">
        <w:rPr>
          <w:rFonts w:ascii="Arial" w:hAnsi="Arial" w:cs="Arial"/>
          <w:sz w:val="24"/>
          <w:szCs w:val="24"/>
          <w:lang w:val="en-US"/>
        </w:rPr>
        <w:t>mempegaruhi</w:t>
      </w:r>
      <w:proofErr w:type="spellEnd"/>
      <w:r w:rsidR="00F509F5">
        <w:rPr>
          <w:rFonts w:ascii="Arial" w:hAnsi="Arial" w:cs="Arial"/>
          <w:sz w:val="24"/>
          <w:szCs w:val="24"/>
          <w:lang w:val="en-US"/>
        </w:rPr>
        <w:t xml:space="preserve"> proses </w:t>
      </w:r>
      <w:proofErr w:type="spellStart"/>
      <w:r w:rsidR="00F509F5">
        <w:rPr>
          <w:rFonts w:ascii="Arial" w:hAnsi="Arial" w:cs="Arial"/>
          <w:sz w:val="24"/>
          <w:szCs w:val="24"/>
          <w:lang w:val="en-US"/>
        </w:rPr>
        <w:t>perubahan</w:t>
      </w:r>
      <w:proofErr w:type="spellEnd"/>
      <w:r w:rsidR="00F509F5">
        <w:rPr>
          <w:rFonts w:ascii="Arial" w:hAnsi="Arial" w:cs="Arial"/>
          <w:sz w:val="24"/>
          <w:szCs w:val="24"/>
          <w:lang w:val="en-US"/>
        </w:rPr>
        <w:t>.</w:t>
      </w:r>
    </w:p>
    <w:p w14:paraId="39274369" w14:textId="0961D834" w:rsidR="00F449D0" w:rsidRDefault="00F449D0" w:rsidP="006515A2">
      <w:pPr>
        <w:pStyle w:val="ListParagraph"/>
        <w:numPr>
          <w:ilvl w:val="0"/>
          <w:numId w:val="50"/>
        </w:numPr>
        <w:spacing w:before="240" w:after="0" w:line="480" w:lineRule="auto"/>
        <w:jc w:val="both"/>
        <w:rPr>
          <w:rFonts w:ascii="Arial" w:hAnsi="Arial" w:cs="Arial"/>
          <w:sz w:val="24"/>
          <w:szCs w:val="24"/>
          <w:lang w:val="en-US"/>
        </w:rPr>
      </w:pPr>
      <w:r>
        <w:rPr>
          <w:rFonts w:ascii="Arial" w:hAnsi="Arial" w:cs="Arial"/>
          <w:i/>
          <w:sz w:val="24"/>
          <w:szCs w:val="24"/>
          <w:lang w:val="en-US"/>
        </w:rPr>
        <w:t>Target element of change</w:t>
      </w:r>
      <w:r>
        <w:rPr>
          <w:rFonts w:ascii="Arial" w:hAnsi="Arial" w:cs="Arial"/>
          <w:sz w:val="24"/>
          <w:szCs w:val="24"/>
          <w:lang w:val="en-US"/>
        </w:rPr>
        <w:t xml:space="preserve">: </w:t>
      </w:r>
      <w:proofErr w:type="spellStart"/>
      <w:r>
        <w:rPr>
          <w:rFonts w:ascii="Arial" w:hAnsi="Arial" w:cs="Arial"/>
          <w:sz w:val="24"/>
          <w:szCs w:val="24"/>
          <w:lang w:val="en-US"/>
        </w:rPr>
        <w:t>Komponen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diubah</w:t>
      </w:r>
      <w:proofErr w:type="spellEnd"/>
      <w:r w:rsidR="006C2B13">
        <w:rPr>
          <w:rFonts w:ascii="Arial" w:hAnsi="Arial" w:cs="Arial"/>
          <w:sz w:val="24"/>
          <w:szCs w:val="24"/>
          <w:lang w:val="en-US"/>
        </w:rPr>
        <w:t xml:space="preserve">. Hal </w:t>
      </w:r>
      <w:proofErr w:type="spellStart"/>
      <w:r w:rsidR="006C2B13">
        <w:rPr>
          <w:rFonts w:ascii="Arial" w:hAnsi="Arial" w:cs="Arial"/>
          <w:sz w:val="24"/>
          <w:szCs w:val="24"/>
          <w:lang w:val="en-US"/>
        </w:rPr>
        <w:t>ini</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dapat</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dilihat</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dari</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komponen</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organisasi</w:t>
      </w:r>
      <w:proofErr w:type="spellEnd"/>
      <w:r w:rsidR="006C2B13">
        <w:rPr>
          <w:rFonts w:ascii="Arial" w:hAnsi="Arial" w:cs="Arial"/>
          <w:sz w:val="24"/>
          <w:szCs w:val="24"/>
          <w:lang w:val="en-US"/>
        </w:rPr>
        <w:t xml:space="preserve"> yang </w:t>
      </w:r>
      <w:proofErr w:type="spellStart"/>
      <w:r w:rsidR="006C2B13">
        <w:rPr>
          <w:rFonts w:ascii="Arial" w:hAnsi="Arial" w:cs="Arial"/>
          <w:sz w:val="24"/>
          <w:szCs w:val="24"/>
          <w:lang w:val="en-US"/>
        </w:rPr>
        <w:t>harus</w:t>
      </w:r>
      <w:proofErr w:type="spellEnd"/>
      <w:r w:rsidR="006C2B13">
        <w:rPr>
          <w:rFonts w:ascii="Arial" w:hAnsi="Arial" w:cs="Arial"/>
          <w:sz w:val="24"/>
          <w:szCs w:val="24"/>
          <w:lang w:val="en-US"/>
        </w:rPr>
        <w:t xml:space="preserve"> </w:t>
      </w:r>
      <w:proofErr w:type="spellStart"/>
      <w:r w:rsidR="006C2B13">
        <w:rPr>
          <w:rFonts w:ascii="Arial" w:hAnsi="Arial" w:cs="Arial"/>
          <w:sz w:val="24"/>
          <w:szCs w:val="24"/>
          <w:lang w:val="en-US"/>
        </w:rPr>
        <w:t>dirubah</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Perubahan</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harus</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disesuaikan</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dengan</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organisasi</w:t>
      </w:r>
      <w:proofErr w:type="spellEnd"/>
      <w:r w:rsidR="001901A7">
        <w:rPr>
          <w:rFonts w:ascii="Arial" w:hAnsi="Arial" w:cs="Arial"/>
          <w:sz w:val="24"/>
          <w:szCs w:val="24"/>
          <w:lang w:val="en-US"/>
        </w:rPr>
        <w:t xml:space="preserve"> di </w:t>
      </w:r>
      <w:proofErr w:type="spellStart"/>
      <w:r w:rsidR="001901A7">
        <w:rPr>
          <w:rFonts w:ascii="Arial" w:hAnsi="Arial" w:cs="Arial"/>
          <w:sz w:val="24"/>
          <w:szCs w:val="24"/>
          <w:lang w:val="en-US"/>
        </w:rPr>
        <w:t>dalam</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lin</w:t>
      </w:r>
      <w:r w:rsidR="00BA4206">
        <w:rPr>
          <w:rFonts w:ascii="Arial" w:hAnsi="Arial" w:cs="Arial"/>
          <w:sz w:val="24"/>
          <w:szCs w:val="24"/>
          <w:lang w:val="en-US"/>
        </w:rPr>
        <w:t>gkungan</w:t>
      </w:r>
      <w:proofErr w:type="spellEnd"/>
      <w:r w:rsidR="00BA4206">
        <w:rPr>
          <w:rFonts w:ascii="Arial" w:hAnsi="Arial" w:cs="Arial"/>
          <w:sz w:val="24"/>
          <w:szCs w:val="24"/>
          <w:lang w:val="en-US"/>
        </w:rPr>
        <w:t xml:space="preserve"> internal dan </w:t>
      </w:r>
      <w:proofErr w:type="spellStart"/>
      <w:r w:rsidR="00BA4206">
        <w:rPr>
          <w:rFonts w:ascii="Arial" w:hAnsi="Arial" w:cs="Arial"/>
          <w:sz w:val="24"/>
          <w:szCs w:val="24"/>
          <w:lang w:val="en-US"/>
        </w:rPr>
        <w:t>eksternal</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seperti</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pengaturan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organisasi</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faktor</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soosial</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metode</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desain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kerja</w:t>
      </w:r>
      <w:proofErr w:type="spellEnd"/>
      <w:r w:rsidR="00BA4206">
        <w:rPr>
          <w:rFonts w:ascii="Arial" w:hAnsi="Arial" w:cs="Arial"/>
          <w:sz w:val="24"/>
          <w:szCs w:val="24"/>
          <w:lang w:val="en-US"/>
        </w:rPr>
        <w:t xml:space="preserve"> dan </w:t>
      </w:r>
      <w:proofErr w:type="spellStart"/>
      <w:r w:rsidR="00BA4206">
        <w:rPr>
          <w:rFonts w:ascii="Arial" w:hAnsi="Arial" w:cs="Arial"/>
          <w:sz w:val="24"/>
          <w:szCs w:val="24"/>
          <w:lang w:val="en-US"/>
        </w:rPr>
        <w:t>teknologi</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penetapan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tujuan</w:t>
      </w:r>
      <w:proofErr w:type="spellEnd"/>
      <w:r w:rsidR="00BA4206">
        <w:rPr>
          <w:rFonts w:ascii="Arial" w:hAnsi="Arial" w:cs="Arial"/>
          <w:sz w:val="24"/>
          <w:szCs w:val="24"/>
          <w:lang w:val="en-US"/>
        </w:rPr>
        <w:t xml:space="preserve"> dan </w:t>
      </w:r>
      <w:proofErr w:type="spellStart"/>
      <w:r w:rsidR="00BA4206">
        <w:rPr>
          <w:rFonts w:ascii="Arial" w:hAnsi="Arial" w:cs="Arial"/>
          <w:sz w:val="24"/>
          <w:szCs w:val="24"/>
          <w:lang w:val="en-US"/>
        </w:rPr>
        <w:t>aspek</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manusia</w:t>
      </w:r>
      <w:proofErr w:type="spellEnd"/>
      <w:r w:rsidR="00BA4206">
        <w:rPr>
          <w:rFonts w:ascii="Arial" w:hAnsi="Arial" w:cs="Arial"/>
          <w:sz w:val="24"/>
          <w:szCs w:val="24"/>
          <w:lang w:val="en-US"/>
        </w:rPr>
        <w:t xml:space="preserve">. </w:t>
      </w:r>
    </w:p>
    <w:p w14:paraId="3251F261" w14:textId="388DA5DA" w:rsidR="00F449D0" w:rsidRDefault="00F449D0" w:rsidP="006515A2">
      <w:pPr>
        <w:pStyle w:val="ListParagraph"/>
        <w:numPr>
          <w:ilvl w:val="0"/>
          <w:numId w:val="50"/>
        </w:numPr>
        <w:spacing w:before="240" w:after="0" w:line="480" w:lineRule="auto"/>
        <w:jc w:val="both"/>
        <w:rPr>
          <w:rFonts w:ascii="Arial" w:hAnsi="Arial" w:cs="Arial"/>
          <w:sz w:val="24"/>
          <w:szCs w:val="24"/>
          <w:lang w:val="en-US"/>
        </w:rPr>
      </w:pPr>
      <w:r>
        <w:rPr>
          <w:rFonts w:ascii="Arial" w:hAnsi="Arial" w:cs="Arial"/>
          <w:i/>
          <w:sz w:val="24"/>
          <w:szCs w:val="24"/>
          <w:lang w:val="en-US"/>
        </w:rPr>
        <w:t>Output</w:t>
      </w:r>
      <w:r>
        <w:rPr>
          <w:rFonts w:ascii="Arial" w:hAnsi="Arial" w:cs="Arial"/>
          <w:sz w:val="24"/>
          <w:szCs w:val="24"/>
          <w:lang w:val="en-US"/>
        </w:rPr>
        <w:t xml:space="preserve">: Hasil </w:t>
      </w:r>
      <w:proofErr w:type="spellStart"/>
      <w:r>
        <w:rPr>
          <w:rFonts w:ascii="Arial" w:hAnsi="Arial" w:cs="Arial"/>
          <w:sz w:val="24"/>
          <w:szCs w:val="24"/>
          <w:lang w:val="en-US"/>
        </w:rPr>
        <w:t>akhir</w:t>
      </w:r>
      <w:proofErr w:type="spellEnd"/>
      <w:r>
        <w:rPr>
          <w:rFonts w:ascii="Arial" w:hAnsi="Arial" w:cs="Arial"/>
          <w:sz w:val="24"/>
          <w:szCs w:val="24"/>
          <w:lang w:val="en-US"/>
        </w:rPr>
        <w:t xml:space="preserve"> yang </w:t>
      </w:r>
      <w:proofErr w:type="spellStart"/>
      <w:r>
        <w:rPr>
          <w:rFonts w:ascii="Arial" w:hAnsi="Arial" w:cs="Arial"/>
          <w:sz w:val="24"/>
          <w:szCs w:val="24"/>
          <w:lang w:val="en-US"/>
        </w:rPr>
        <w:t>ingin</w:t>
      </w:r>
      <w:proofErr w:type="spellEnd"/>
      <w:r>
        <w:rPr>
          <w:rFonts w:ascii="Arial" w:hAnsi="Arial" w:cs="Arial"/>
          <w:sz w:val="24"/>
          <w:szCs w:val="24"/>
          <w:lang w:val="en-US"/>
        </w:rPr>
        <w:t xml:space="preserve"> </w:t>
      </w:r>
      <w:proofErr w:type="spellStart"/>
      <w:r>
        <w:rPr>
          <w:rFonts w:ascii="Arial" w:hAnsi="Arial" w:cs="Arial"/>
          <w:sz w:val="24"/>
          <w:szCs w:val="24"/>
          <w:lang w:val="en-US"/>
        </w:rPr>
        <w:t>dicapai</w:t>
      </w:r>
      <w:proofErr w:type="spellEnd"/>
      <w:r>
        <w:rPr>
          <w:rFonts w:ascii="Arial" w:hAnsi="Arial" w:cs="Arial"/>
          <w:sz w:val="24"/>
          <w:szCs w:val="24"/>
          <w:lang w:val="en-US"/>
        </w:rPr>
        <w:t xml:space="preserve"> oleh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sidR="001901A7">
        <w:rPr>
          <w:rFonts w:ascii="Arial" w:hAnsi="Arial" w:cs="Arial"/>
          <w:sz w:val="24"/>
          <w:szCs w:val="24"/>
          <w:lang w:val="en-US"/>
        </w:rPr>
        <w:t>.</w:t>
      </w:r>
      <w:r w:rsidR="00BE2252">
        <w:rPr>
          <w:rFonts w:ascii="Arial" w:hAnsi="Arial" w:cs="Arial"/>
          <w:sz w:val="24"/>
          <w:szCs w:val="24"/>
          <w:lang w:val="en-US"/>
        </w:rPr>
        <w:t xml:space="preserve"> </w:t>
      </w:r>
      <w:r w:rsidR="00BA4206">
        <w:rPr>
          <w:rFonts w:ascii="Arial" w:hAnsi="Arial" w:cs="Arial"/>
          <w:sz w:val="24"/>
          <w:szCs w:val="24"/>
          <w:lang w:val="en-US"/>
        </w:rPr>
        <w:t xml:space="preserve">Hasil </w:t>
      </w:r>
      <w:proofErr w:type="spellStart"/>
      <w:r w:rsidR="00BA4206">
        <w:rPr>
          <w:rFonts w:ascii="Arial" w:hAnsi="Arial" w:cs="Arial"/>
          <w:sz w:val="24"/>
          <w:szCs w:val="24"/>
          <w:lang w:val="en-US"/>
        </w:rPr>
        <w:t>akhir</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ini</w:t>
      </w:r>
      <w:proofErr w:type="spellEnd"/>
      <w:r w:rsidR="00BA4206">
        <w:rPr>
          <w:rFonts w:ascii="Arial" w:hAnsi="Arial" w:cs="Arial"/>
          <w:sz w:val="24"/>
          <w:szCs w:val="24"/>
          <w:lang w:val="en-US"/>
        </w:rPr>
        <w:t xml:space="preserve"> </w:t>
      </w:r>
      <w:proofErr w:type="spellStart"/>
      <w:r w:rsidR="001901A7">
        <w:rPr>
          <w:rFonts w:ascii="Arial" w:hAnsi="Arial" w:cs="Arial"/>
          <w:sz w:val="24"/>
          <w:szCs w:val="24"/>
          <w:lang w:val="en-US"/>
        </w:rPr>
        <w:t>harus</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sesuai</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dengan</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rencana</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strategis</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organisasi</w:t>
      </w:r>
      <w:proofErr w:type="spellEnd"/>
      <w:r w:rsidR="001901A7">
        <w:rPr>
          <w:rFonts w:ascii="Arial" w:hAnsi="Arial" w:cs="Arial"/>
          <w:sz w:val="24"/>
          <w:szCs w:val="24"/>
          <w:lang w:val="en-US"/>
        </w:rPr>
        <w:t xml:space="preserve">. </w:t>
      </w:r>
      <w:proofErr w:type="spellStart"/>
      <w:r w:rsidR="00BA4206">
        <w:rPr>
          <w:rFonts w:ascii="Arial" w:hAnsi="Arial" w:cs="Arial"/>
          <w:sz w:val="24"/>
          <w:szCs w:val="24"/>
          <w:lang w:val="en-US"/>
        </w:rPr>
        <w:lastRenderedPageBreak/>
        <w:t>Perubahan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harus</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diarahkan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kepada</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semua</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tingkatan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tujuan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baik</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tingkat</w:t>
      </w:r>
      <w:proofErr w:type="spellEnd"/>
      <w:r w:rsidR="00BA4206">
        <w:rPr>
          <w:rFonts w:ascii="Arial" w:hAnsi="Arial" w:cs="Arial"/>
          <w:sz w:val="24"/>
          <w:szCs w:val="24"/>
          <w:lang w:val="en-US"/>
        </w:rPr>
        <w:t xml:space="preserve"> organizational, </w:t>
      </w:r>
      <w:proofErr w:type="spellStart"/>
      <w:r w:rsidR="00BA4206">
        <w:rPr>
          <w:rFonts w:ascii="Arial" w:hAnsi="Arial" w:cs="Arial"/>
          <w:sz w:val="24"/>
          <w:szCs w:val="24"/>
          <w:lang w:val="en-US"/>
        </w:rPr>
        <w:t>tingkat</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kelompok</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maupun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tingkat</w:t>
      </w:r>
      <w:proofErr w:type="spellEnd"/>
      <w:r w:rsidR="00BA4206">
        <w:rPr>
          <w:rFonts w:ascii="Arial" w:hAnsi="Arial" w:cs="Arial"/>
          <w:sz w:val="24"/>
          <w:szCs w:val="24"/>
          <w:lang w:val="en-US"/>
        </w:rPr>
        <w:t xml:space="preserve"> individual. </w:t>
      </w:r>
    </w:p>
    <w:p w14:paraId="0CCC47E9" w14:textId="77777777" w:rsidR="001901A7" w:rsidRDefault="001901A7" w:rsidP="006515A2">
      <w:pPr>
        <w:pStyle w:val="ListParagraph"/>
        <w:spacing w:before="240" w:after="0" w:line="480" w:lineRule="auto"/>
        <w:ind w:left="0" w:firstLine="810"/>
        <w:jc w:val="both"/>
        <w:rPr>
          <w:rFonts w:ascii="Arial" w:hAnsi="Arial" w:cs="Arial"/>
          <w:sz w:val="24"/>
          <w:szCs w:val="24"/>
          <w:lang w:val="en-US"/>
        </w:rPr>
      </w:pPr>
      <w:r>
        <w:rPr>
          <w:rFonts w:ascii="Arial" w:hAnsi="Arial" w:cs="Arial"/>
          <w:sz w:val="24"/>
          <w:szCs w:val="24"/>
          <w:lang w:val="en-US"/>
        </w:rPr>
        <w:t xml:space="preserve">Model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Kreitner</w:t>
      </w:r>
      <w:proofErr w:type="spellEnd"/>
      <w:r>
        <w:rPr>
          <w:rFonts w:ascii="Arial" w:hAnsi="Arial" w:cs="Arial"/>
          <w:sz w:val="24"/>
          <w:szCs w:val="24"/>
          <w:lang w:val="en-US"/>
        </w:rPr>
        <w:t xml:space="preserve"> dan Kinicki </w:t>
      </w:r>
      <w:proofErr w:type="spellStart"/>
      <w:r w:rsidR="00BA4206">
        <w:rPr>
          <w:rFonts w:ascii="Arial" w:hAnsi="Arial" w:cs="Arial"/>
          <w:sz w:val="24"/>
          <w:szCs w:val="24"/>
          <w:lang w:val="en-US"/>
        </w:rPr>
        <w:t>mencerminkan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keterkaitan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antara</w:t>
      </w:r>
      <w:proofErr w:type="spellEnd"/>
      <w:r w:rsidR="00BA4206">
        <w:rPr>
          <w:rFonts w:ascii="Arial" w:hAnsi="Arial" w:cs="Arial"/>
          <w:sz w:val="24"/>
          <w:szCs w:val="24"/>
          <w:lang w:val="en-US"/>
        </w:rPr>
        <w:t xml:space="preserve"> input, proses dan output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jelas</w:t>
      </w:r>
      <w:proofErr w:type="spellEnd"/>
      <w:r>
        <w:rPr>
          <w:rFonts w:ascii="Arial" w:hAnsi="Arial" w:cs="Arial"/>
          <w:sz w:val="24"/>
          <w:szCs w:val="24"/>
          <w:lang w:val="en-US"/>
        </w:rPr>
        <w:t xml:space="preserve"> pada </w:t>
      </w:r>
      <w:proofErr w:type="spellStart"/>
      <w:r>
        <w:rPr>
          <w:rFonts w:ascii="Arial" w:hAnsi="Arial" w:cs="Arial"/>
          <w:sz w:val="24"/>
          <w:szCs w:val="24"/>
          <w:lang w:val="en-US"/>
        </w:rPr>
        <w:t>gambar</w:t>
      </w:r>
      <w:proofErr w:type="spellEnd"/>
      <w:r>
        <w:rPr>
          <w:rFonts w:ascii="Arial" w:hAnsi="Arial" w:cs="Arial"/>
          <w:sz w:val="24"/>
          <w:szCs w:val="24"/>
          <w:lang w:val="en-US"/>
        </w:rPr>
        <w:t xml:space="preserve"> 2.7 di </w:t>
      </w:r>
      <w:proofErr w:type="spellStart"/>
      <w:r>
        <w:rPr>
          <w:rFonts w:ascii="Arial" w:hAnsi="Arial" w:cs="Arial"/>
          <w:sz w:val="24"/>
          <w:szCs w:val="24"/>
          <w:lang w:val="en-US"/>
        </w:rPr>
        <w:t>bawah</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w:t>
      </w:r>
    </w:p>
    <w:p w14:paraId="13EF72DD" w14:textId="77777777" w:rsidR="00F449D0" w:rsidRDefault="00A22437" w:rsidP="006515A2">
      <w:pPr>
        <w:pStyle w:val="ListParagraph"/>
        <w:spacing w:before="240" w:after="0" w:line="480" w:lineRule="auto"/>
        <w:ind w:left="810"/>
        <w:jc w:val="both"/>
        <w:rPr>
          <w:rFonts w:ascii="Arial" w:hAnsi="Arial" w:cs="Arial"/>
          <w:sz w:val="24"/>
          <w:szCs w:val="24"/>
          <w:lang w:val="en-US"/>
        </w:rPr>
      </w:pPr>
      <w:r>
        <w:rPr>
          <w:rFonts w:ascii="Arial" w:hAnsi="Arial" w:cs="Arial"/>
          <w:noProof/>
          <w:sz w:val="24"/>
          <w:szCs w:val="24"/>
          <w:lang w:val="en-US"/>
        </w:rPr>
        <mc:AlternateContent>
          <mc:Choice Requires="wpg">
            <w:drawing>
              <wp:anchor distT="0" distB="0" distL="114300" distR="114300" simplePos="0" relativeHeight="251662848" behindDoc="0" locked="0" layoutInCell="1" allowOverlap="1" wp14:anchorId="4AE6F11A" wp14:editId="18BC5128">
                <wp:simplePos x="0" y="0"/>
                <wp:positionH relativeFrom="column">
                  <wp:posOffset>0</wp:posOffset>
                </wp:positionH>
                <wp:positionV relativeFrom="paragraph">
                  <wp:posOffset>-635</wp:posOffset>
                </wp:positionV>
                <wp:extent cx="5819775" cy="5067301"/>
                <wp:effectExtent l="0" t="0" r="28575" b="19050"/>
                <wp:wrapNone/>
                <wp:docPr id="123" name="Group 123"/>
                <wp:cNvGraphicFramePr/>
                <a:graphic xmlns:a="http://schemas.openxmlformats.org/drawingml/2006/main">
                  <a:graphicData uri="http://schemas.microsoft.com/office/word/2010/wordprocessingGroup">
                    <wpg:wgp>
                      <wpg:cNvGrpSpPr/>
                      <wpg:grpSpPr>
                        <a:xfrm>
                          <a:off x="0" y="0"/>
                          <a:ext cx="5819775" cy="5067301"/>
                          <a:chOff x="0" y="0"/>
                          <a:chExt cx="5819775" cy="5067301"/>
                        </a:xfrm>
                      </wpg:grpSpPr>
                      <wps:wsp>
                        <wps:cNvPr id="25" name="Text Box 25"/>
                        <wps:cNvSpPr txBox="1"/>
                        <wps:spPr>
                          <a:xfrm>
                            <a:off x="114300" y="1790701"/>
                            <a:ext cx="771525" cy="1828800"/>
                          </a:xfrm>
                          <a:prstGeom prst="rect">
                            <a:avLst/>
                          </a:prstGeom>
                          <a:ln/>
                        </wps:spPr>
                        <wps:style>
                          <a:lnRef idx="2">
                            <a:schemeClr val="dk1"/>
                          </a:lnRef>
                          <a:fillRef idx="1">
                            <a:schemeClr val="lt1"/>
                          </a:fillRef>
                          <a:effectRef idx="0">
                            <a:schemeClr val="dk1"/>
                          </a:effectRef>
                          <a:fontRef idx="minor">
                            <a:schemeClr val="dk1"/>
                          </a:fontRef>
                        </wps:style>
                        <wps:txbx>
                          <w:txbxContent>
                            <w:p w14:paraId="4A64C6C3" w14:textId="77777777" w:rsidR="00DD2FF7" w:rsidRPr="000926A1" w:rsidRDefault="00DD2FF7" w:rsidP="00A22437">
                              <w:pPr>
                                <w:spacing w:line="240" w:lineRule="auto"/>
                                <w:rPr>
                                  <w:rFonts w:ascii="Arial" w:hAnsi="Arial" w:cs="Arial"/>
                                  <w:i/>
                                  <w:sz w:val="18"/>
                                  <w:lang w:val="en-US"/>
                                </w:rPr>
                              </w:pPr>
                              <w:r w:rsidRPr="000926A1">
                                <w:rPr>
                                  <w:rFonts w:ascii="Arial" w:hAnsi="Arial" w:cs="Arial"/>
                                  <w:i/>
                                  <w:sz w:val="18"/>
                                  <w:lang w:val="en-US"/>
                                </w:rPr>
                                <w:t>Internal</w:t>
                              </w:r>
                            </w:p>
                            <w:p w14:paraId="1729FAC3" w14:textId="77777777" w:rsidR="00DD2FF7" w:rsidRPr="000926A1" w:rsidRDefault="00DD2FF7" w:rsidP="00A944E0">
                              <w:pPr>
                                <w:pStyle w:val="ListParagraph"/>
                                <w:numPr>
                                  <w:ilvl w:val="0"/>
                                  <w:numId w:val="51"/>
                                </w:numPr>
                                <w:spacing w:line="240" w:lineRule="auto"/>
                                <w:ind w:left="180" w:hanging="180"/>
                                <w:rPr>
                                  <w:rFonts w:ascii="Arial" w:hAnsi="Arial" w:cs="Arial"/>
                                  <w:i/>
                                  <w:sz w:val="18"/>
                                  <w:lang w:val="en-US"/>
                                </w:rPr>
                              </w:pPr>
                              <w:proofErr w:type="spellStart"/>
                              <w:r w:rsidRPr="000926A1">
                                <w:rPr>
                                  <w:rFonts w:ascii="Arial" w:hAnsi="Arial" w:cs="Arial"/>
                                  <w:i/>
                                  <w:sz w:val="18"/>
                                  <w:lang w:val="en-US"/>
                                </w:rPr>
                                <w:t>Strenght</w:t>
                              </w:r>
                              <w:proofErr w:type="spellEnd"/>
                            </w:p>
                            <w:p w14:paraId="4085CF1A" w14:textId="77777777" w:rsidR="00DD2FF7" w:rsidRPr="000926A1" w:rsidRDefault="00DD2FF7" w:rsidP="00A944E0">
                              <w:pPr>
                                <w:pStyle w:val="ListParagraph"/>
                                <w:numPr>
                                  <w:ilvl w:val="0"/>
                                  <w:numId w:val="51"/>
                                </w:numPr>
                                <w:spacing w:line="240" w:lineRule="auto"/>
                                <w:ind w:left="180" w:hanging="180"/>
                                <w:rPr>
                                  <w:rFonts w:ascii="Arial" w:hAnsi="Arial" w:cs="Arial"/>
                                  <w:i/>
                                  <w:sz w:val="18"/>
                                  <w:lang w:val="en-US"/>
                                </w:rPr>
                              </w:pPr>
                              <w:proofErr w:type="spellStart"/>
                              <w:r w:rsidRPr="000926A1">
                                <w:rPr>
                                  <w:rFonts w:ascii="Arial" w:hAnsi="Arial" w:cs="Arial"/>
                                  <w:i/>
                                  <w:sz w:val="18"/>
                                  <w:lang w:val="en-US"/>
                                </w:rPr>
                                <w:t>Weaknesess</w:t>
                              </w:r>
                              <w:proofErr w:type="spellEnd"/>
                            </w:p>
                            <w:p w14:paraId="6866DE20" w14:textId="77777777" w:rsidR="00DD2FF7" w:rsidRPr="000926A1" w:rsidRDefault="00DD2FF7" w:rsidP="00A22437">
                              <w:pPr>
                                <w:spacing w:line="240" w:lineRule="auto"/>
                                <w:ind w:left="180" w:hanging="180"/>
                                <w:rPr>
                                  <w:rFonts w:ascii="Arial" w:hAnsi="Arial" w:cs="Arial"/>
                                  <w:i/>
                                  <w:sz w:val="18"/>
                                  <w:lang w:val="en-US"/>
                                </w:rPr>
                              </w:pPr>
                              <w:proofErr w:type="spellStart"/>
                              <w:r w:rsidRPr="000926A1">
                                <w:rPr>
                                  <w:rFonts w:ascii="Arial" w:hAnsi="Arial" w:cs="Arial"/>
                                  <w:i/>
                                  <w:sz w:val="18"/>
                                  <w:lang w:val="en-US"/>
                                </w:rPr>
                                <w:t>Eksternal</w:t>
                              </w:r>
                              <w:proofErr w:type="spellEnd"/>
                            </w:p>
                            <w:p w14:paraId="4D646EFB" w14:textId="77777777" w:rsidR="00DD2FF7" w:rsidRPr="000926A1" w:rsidRDefault="00DD2FF7" w:rsidP="00A944E0">
                              <w:pPr>
                                <w:pStyle w:val="ListParagraph"/>
                                <w:numPr>
                                  <w:ilvl w:val="0"/>
                                  <w:numId w:val="52"/>
                                </w:numPr>
                                <w:spacing w:line="240" w:lineRule="auto"/>
                                <w:ind w:left="180" w:hanging="180"/>
                                <w:rPr>
                                  <w:rFonts w:ascii="Arial" w:hAnsi="Arial" w:cs="Arial"/>
                                  <w:i/>
                                  <w:sz w:val="18"/>
                                  <w:lang w:val="en-US"/>
                                </w:rPr>
                              </w:pPr>
                              <w:r w:rsidRPr="000926A1">
                                <w:rPr>
                                  <w:rFonts w:ascii="Arial" w:hAnsi="Arial" w:cs="Arial"/>
                                  <w:i/>
                                  <w:sz w:val="18"/>
                                  <w:lang w:val="en-US"/>
                                </w:rPr>
                                <w:t>Opportunities</w:t>
                              </w:r>
                            </w:p>
                            <w:p w14:paraId="2102689B" w14:textId="77777777" w:rsidR="00DD2FF7" w:rsidRPr="000926A1" w:rsidRDefault="00DD2FF7" w:rsidP="00A944E0">
                              <w:pPr>
                                <w:pStyle w:val="ListParagraph"/>
                                <w:numPr>
                                  <w:ilvl w:val="0"/>
                                  <w:numId w:val="52"/>
                                </w:numPr>
                                <w:spacing w:line="240" w:lineRule="auto"/>
                                <w:ind w:left="180" w:hanging="180"/>
                                <w:rPr>
                                  <w:rFonts w:ascii="Arial" w:hAnsi="Arial" w:cs="Arial"/>
                                  <w:i/>
                                  <w:sz w:val="18"/>
                                  <w:lang w:val="en-US"/>
                                </w:rPr>
                              </w:pPr>
                              <w:r w:rsidRPr="000926A1">
                                <w:rPr>
                                  <w:rFonts w:ascii="Arial" w:hAnsi="Arial" w:cs="Arial"/>
                                  <w:i/>
                                  <w:sz w:val="18"/>
                                  <w:lang w:val="en-US"/>
                                </w:rPr>
                                <w:t>Threat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257425" y="0"/>
                            <a:ext cx="1000125" cy="1704975"/>
                          </a:xfrm>
                          <a:prstGeom prst="rect">
                            <a:avLst/>
                          </a:prstGeom>
                          <a:ln/>
                        </wps:spPr>
                        <wps:style>
                          <a:lnRef idx="2">
                            <a:schemeClr val="dk1"/>
                          </a:lnRef>
                          <a:fillRef idx="1">
                            <a:schemeClr val="lt1"/>
                          </a:fillRef>
                          <a:effectRef idx="0">
                            <a:schemeClr val="dk1"/>
                          </a:effectRef>
                          <a:fontRef idx="minor">
                            <a:schemeClr val="dk1"/>
                          </a:fontRef>
                        </wps:style>
                        <wps:txbx>
                          <w:txbxContent>
                            <w:p w14:paraId="16792D0A" w14:textId="77777777" w:rsidR="00DD2FF7" w:rsidRPr="000926A1" w:rsidRDefault="00DD2FF7" w:rsidP="00A22437">
                              <w:pPr>
                                <w:spacing w:line="240" w:lineRule="auto"/>
                                <w:rPr>
                                  <w:rFonts w:ascii="Arial" w:hAnsi="Arial" w:cs="Arial"/>
                                  <w:i/>
                                  <w:sz w:val="18"/>
                                  <w:lang w:val="en-US"/>
                                </w:rPr>
                              </w:pPr>
                              <w:r w:rsidRPr="000926A1">
                                <w:rPr>
                                  <w:rFonts w:ascii="Arial" w:hAnsi="Arial" w:cs="Arial"/>
                                  <w:i/>
                                  <w:sz w:val="18"/>
                                  <w:lang w:val="en-US"/>
                                </w:rPr>
                                <w:t>Organizing Arrangement</w:t>
                              </w:r>
                            </w:p>
                            <w:p w14:paraId="41C190E7"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Policies</w:t>
                              </w:r>
                            </w:p>
                            <w:p w14:paraId="39E0D791"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Procedures</w:t>
                              </w:r>
                            </w:p>
                            <w:p w14:paraId="01BAB3DD"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Roles</w:t>
                              </w:r>
                            </w:p>
                            <w:p w14:paraId="7292E51F"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Structure</w:t>
                              </w:r>
                            </w:p>
                            <w:p w14:paraId="086CCD2E"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Rewards</w:t>
                              </w:r>
                            </w:p>
                            <w:p w14:paraId="51080BF1"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Physical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190625" y="1790700"/>
                            <a:ext cx="885825" cy="2409825"/>
                          </a:xfrm>
                          <a:prstGeom prst="rect">
                            <a:avLst/>
                          </a:prstGeom>
                          <a:ln/>
                        </wps:spPr>
                        <wps:style>
                          <a:lnRef idx="2">
                            <a:schemeClr val="dk1"/>
                          </a:lnRef>
                          <a:fillRef idx="1">
                            <a:schemeClr val="lt1"/>
                          </a:fillRef>
                          <a:effectRef idx="0">
                            <a:schemeClr val="dk1"/>
                          </a:effectRef>
                          <a:fontRef idx="minor">
                            <a:schemeClr val="dk1"/>
                          </a:fontRef>
                        </wps:style>
                        <wps:txbx>
                          <w:txbxContent>
                            <w:p w14:paraId="05698738" w14:textId="77777777" w:rsidR="00DD2FF7" w:rsidRPr="00962416" w:rsidRDefault="00DD2FF7" w:rsidP="00A22437">
                              <w:pPr>
                                <w:spacing w:line="240" w:lineRule="auto"/>
                                <w:rPr>
                                  <w:rFonts w:ascii="Arial" w:hAnsi="Arial" w:cs="Arial"/>
                                  <w:i/>
                                  <w:sz w:val="20"/>
                                  <w:lang w:val="en-US"/>
                                </w:rPr>
                              </w:pPr>
                              <w:r w:rsidRPr="00962416">
                                <w:rPr>
                                  <w:rFonts w:ascii="Arial" w:hAnsi="Arial" w:cs="Arial"/>
                                  <w:i/>
                                  <w:sz w:val="20"/>
                                  <w:lang w:val="en-US"/>
                                </w:rPr>
                                <w:t>Goals</w:t>
                              </w:r>
                            </w:p>
                            <w:p w14:paraId="3C752358" w14:textId="77777777" w:rsidR="00DD2FF7" w:rsidRPr="00962416" w:rsidRDefault="00DD2FF7" w:rsidP="00A944E0">
                              <w:pPr>
                                <w:pStyle w:val="ListParagraph"/>
                                <w:numPr>
                                  <w:ilvl w:val="0"/>
                                  <w:numId w:val="51"/>
                                </w:numPr>
                                <w:spacing w:line="240" w:lineRule="auto"/>
                                <w:ind w:left="270" w:hanging="270"/>
                                <w:rPr>
                                  <w:rFonts w:ascii="Arial" w:hAnsi="Arial" w:cs="Arial"/>
                                  <w:i/>
                                  <w:sz w:val="20"/>
                                  <w:lang w:val="en-US"/>
                                </w:rPr>
                              </w:pPr>
                              <w:r w:rsidRPr="00962416">
                                <w:rPr>
                                  <w:rFonts w:ascii="Arial" w:hAnsi="Arial" w:cs="Arial"/>
                                  <w:i/>
                                  <w:sz w:val="20"/>
                                  <w:lang w:val="en-US"/>
                                </w:rPr>
                                <w:t>Arrangement</w:t>
                              </w:r>
                            </w:p>
                            <w:p w14:paraId="74D9C30D"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Desired &amp; Result</w:t>
                              </w:r>
                            </w:p>
                            <w:p w14:paraId="611CD2FD"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Priorities</w:t>
                              </w:r>
                            </w:p>
                            <w:p w14:paraId="29D72B1F"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Standards</w:t>
                              </w:r>
                            </w:p>
                            <w:p w14:paraId="3E9E1DBA"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Resources</w:t>
                              </w:r>
                            </w:p>
                            <w:p w14:paraId="52E73DC3"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 xml:space="preserve">Linkage Through </w:t>
                              </w:r>
                              <w:proofErr w:type="spellStart"/>
                              <w:r w:rsidRPr="00962416">
                                <w:rPr>
                                  <w:rFonts w:ascii="Arial" w:hAnsi="Arial" w:cs="Arial"/>
                                  <w:i/>
                                  <w:sz w:val="20"/>
                                  <w:lang w:val="en-US"/>
                                </w:rPr>
                                <w:t>Organzation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324100" y="2247900"/>
                            <a:ext cx="981075" cy="1266825"/>
                          </a:xfrm>
                          <a:prstGeom prst="rect">
                            <a:avLst/>
                          </a:prstGeom>
                          <a:ln/>
                        </wps:spPr>
                        <wps:style>
                          <a:lnRef idx="2">
                            <a:schemeClr val="dk1"/>
                          </a:lnRef>
                          <a:fillRef idx="1">
                            <a:schemeClr val="lt1"/>
                          </a:fillRef>
                          <a:effectRef idx="0">
                            <a:schemeClr val="dk1"/>
                          </a:effectRef>
                          <a:fontRef idx="minor">
                            <a:schemeClr val="dk1"/>
                          </a:fontRef>
                        </wps:style>
                        <wps:txbx>
                          <w:txbxContent>
                            <w:p w14:paraId="0DB89119" w14:textId="77777777" w:rsidR="00DD2FF7" w:rsidRPr="00962416" w:rsidRDefault="00DD2FF7" w:rsidP="00A22437">
                              <w:pPr>
                                <w:spacing w:line="240" w:lineRule="auto"/>
                                <w:rPr>
                                  <w:rFonts w:ascii="Arial" w:hAnsi="Arial" w:cs="Arial"/>
                                  <w:i/>
                                  <w:sz w:val="20"/>
                                  <w:lang w:val="en-US"/>
                                </w:rPr>
                              </w:pPr>
                              <w:r w:rsidRPr="00962416">
                                <w:rPr>
                                  <w:rFonts w:ascii="Arial" w:hAnsi="Arial" w:cs="Arial"/>
                                  <w:i/>
                                  <w:sz w:val="20"/>
                                  <w:lang w:val="en-US"/>
                                </w:rPr>
                                <w:t>People</w:t>
                              </w:r>
                            </w:p>
                            <w:p w14:paraId="7CA32313"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sidRPr="00962416">
                                <w:rPr>
                                  <w:rFonts w:ascii="Arial" w:hAnsi="Arial" w:cs="Arial"/>
                                  <w:i/>
                                  <w:sz w:val="20"/>
                                  <w:lang w:val="en-US"/>
                                </w:rPr>
                                <w:t>Knowledge</w:t>
                              </w:r>
                            </w:p>
                            <w:p w14:paraId="19859C8C"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sidRPr="00962416">
                                <w:rPr>
                                  <w:rFonts w:ascii="Arial" w:hAnsi="Arial" w:cs="Arial"/>
                                  <w:i/>
                                  <w:sz w:val="20"/>
                                  <w:lang w:val="en-US"/>
                                </w:rPr>
                                <w:t>Ability</w:t>
                              </w:r>
                            </w:p>
                            <w:p w14:paraId="35D35817"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proofErr w:type="spellStart"/>
                              <w:r w:rsidRPr="00962416">
                                <w:rPr>
                                  <w:rFonts w:ascii="Arial" w:hAnsi="Arial" w:cs="Arial"/>
                                  <w:i/>
                                  <w:sz w:val="20"/>
                                  <w:lang w:val="en-US"/>
                                </w:rPr>
                                <w:t>Attitute</w:t>
                              </w:r>
                              <w:proofErr w:type="spellEnd"/>
                            </w:p>
                            <w:p w14:paraId="07E72ACC"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sidRPr="00962416">
                                <w:rPr>
                                  <w:rFonts w:ascii="Arial" w:hAnsi="Arial" w:cs="Arial"/>
                                  <w:i/>
                                  <w:sz w:val="20"/>
                                  <w:lang w:val="en-US"/>
                                </w:rPr>
                                <w:t>Motivation</w:t>
                              </w:r>
                            </w:p>
                            <w:p w14:paraId="4A618FAD"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proofErr w:type="spellStart"/>
                              <w:r w:rsidRPr="00962416">
                                <w:rPr>
                                  <w:rFonts w:ascii="Arial" w:hAnsi="Arial" w:cs="Arial"/>
                                  <w:i/>
                                  <w:sz w:val="20"/>
                                  <w:lang w:val="en-US"/>
                                </w:rPr>
                                <w:t>Behaviour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3562350" y="1790700"/>
                            <a:ext cx="933450" cy="2571750"/>
                          </a:xfrm>
                          <a:prstGeom prst="rect">
                            <a:avLst/>
                          </a:prstGeom>
                          <a:ln/>
                        </wps:spPr>
                        <wps:style>
                          <a:lnRef idx="2">
                            <a:schemeClr val="dk1"/>
                          </a:lnRef>
                          <a:fillRef idx="1">
                            <a:schemeClr val="lt1"/>
                          </a:fillRef>
                          <a:effectRef idx="0">
                            <a:schemeClr val="dk1"/>
                          </a:effectRef>
                          <a:fontRef idx="minor">
                            <a:schemeClr val="dk1"/>
                          </a:fontRef>
                        </wps:style>
                        <wps:txbx>
                          <w:txbxContent>
                            <w:p w14:paraId="5A206BD6" w14:textId="77777777" w:rsidR="00DD2FF7" w:rsidRPr="00962416" w:rsidRDefault="00DD2FF7" w:rsidP="00A22437">
                              <w:pPr>
                                <w:spacing w:line="240" w:lineRule="auto"/>
                                <w:rPr>
                                  <w:rFonts w:ascii="Arial" w:hAnsi="Arial" w:cs="Arial"/>
                                  <w:i/>
                                  <w:sz w:val="20"/>
                                  <w:lang w:val="en-US"/>
                                </w:rPr>
                              </w:pPr>
                              <w:r w:rsidRPr="00962416">
                                <w:rPr>
                                  <w:rFonts w:ascii="Arial" w:hAnsi="Arial" w:cs="Arial"/>
                                  <w:i/>
                                  <w:sz w:val="20"/>
                                  <w:lang w:val="en-US"/>
                                </w:rPr>
                                <w:t>Socials Factors</w:t>
                              </w:r>
                            </w:p>
                            <w:p w14:paraId="28D5E76E"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Organization Cultures</w:t>
                              </w:r>
                            </w:p>
                            <w:p w14:paraId="311C3603"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Groups Processes</w:t>
                              </w:r>
                            </w:p>
                            <w:p w14:paraId="2250DCC5"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Interpersonal Interactions</w:t>
                              </w:r>
                            </w:p>
                            <w:p w14:paraId="13323694"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Communications</w:t>
                              </w:r>
                            </w:p>
                            <w:p w14:paraId="08648A69"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Leaderships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4838700" y="2324100"/>
                            <a:ext cx="981075" cy="1295401"/>
                          </a:xfrm>
                          <a:prstGeom prst="rect">
                            <a:avLst/>
                          </a:prstGeom>
                          <a:ln/>
                        </wps:spPr>
                        <wps:style>
                          <a:lnRef idx="2">
                            <a:schemeClr val="dk1"/>
                          </a:lnRef>
                          <a:fillRef idx="1">
                            <a:schemeClr val="lt1"/>
                          </a:fillRef>
                          <a:effectRef idx="0">
                            <a:schemeClr val="dk1"/>
                          </a:effectRef>
                          <a:fontRef idx="minor">
                            <a:schemeClr val="dk1"/>
                          </a:fontRef>
                        </wps:style>
                        <wps:txbx>
                          <w:txbxContent>
                            <w:p w14:paraId="72EADC42"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Pr>
                                  <w:rFonts w:ascii="Arial" w:hAnsi="Arial" w:cs="Arial"/>
                                  <w:i/>
                                  <w:sz w:val="20"/>
                                  <w:lang w:val="en-US"/>
                                </w:rPr>
                                <w:t>Organizational levels</w:t>
                              </w:r>
                            </w:p>
                            <w:p w14:paraId="3710D606" w14:textId="77777777" w:rsidR="00DD2FF7" w:rsidRDefault="00DD2FF7" w:rsidP="00A944E0">
                              <w:pPr>
                                <w:pStyle w:val="ListParagraph"/>
                                <w:numPr>
                                  <w:ilvl w:val="0"/>
                                  <w:numId w:val="53"/>
                                </w:numPr>
                                <w:spacing w:line="240" w:lineRule="auto"/>
                                <w:ind w:left="180" w:hanging="180"/>
                                <w:rPr>
                                  <w:rFonts w:ascii="Arial" w:hAnsi="Arial" w:cs="Arial"/>
                                  <w:i/>
                                  <w:sz w:val="20"/>
                                  <w:lang w:val="en-US"/>
                                </w:rPr>
                              </w:pPr>
                              <w:r>
                                <w:rPr>
                                  <w:rFonts w:ascii="Arial" w:hAnsi="Arial" w:cs="Arial"/>
                                  <w:i/>
                                  <w:sz w:val="20"/>
                                  <w:lang w:val="en-US"/>
                                </w:rPr>
                                <w:t>Departmental/group level</w:t>
                              </w:r>
                            </w:p>
                            <w:p w14:paraId="1BEF7C5F"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Pr>
                                  <w:rFonts w:ascii="Arial" w:hAnsi="Arial" w:cs="Arial"/>
                                  <w:i/>
                                  <w:sz w:val="20"/>
                                  <w:lang w:val="en-US"/>
                                </w:rPr>
                                <w:t>Individual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Straight Arrow Connector 71"/>
                        <wps:cNvCnPr/>
                        <wps:spPr>
                          <a:xfrm>
                            <a:off x="885825" y="3086100"/>
                            <a:ext cx="304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a:off x="2076450" y="3067050"/>
                            <a:ext cx="304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a:off x="3257550" y="3086100"/>
                            <a:ext cx="304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5" name="Straight Arrow Connector 95"/>
                        <wps:cNvCnPr/>
                        <wps:spPr>
                          <a:xfrm>
                            <a:off x="4533900" y="3086100"/>
                            <a:ext cx="304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6" name="Text Box 96"/>
                        <wps:cNvSpPr txBox="1"/>
                        <wps:spPr>
                          <a:xfrm>
                            <a:off x="2305050" y="4019551"/>
                            <a:ext cx="1085850" cy="1047750"/>
                          </a:xfrm>
                          <a:prstGeom prst="rect">
                            <a:avLst/>
                          </a:prstGeom>
                          <a:ln/>
                        </wps:spPr>
                        <wps:style>
                          <a:lnRef idx="2">
                            <a:schemeClr val="dk1"/>
                          </a:lnRef>
                          <a:fillRef idx="1">
                            <a:schemeClr val="lt1"/>
                          </a:fillRef>
                          <a:effectRef idx="0">
                            <a:schemeClr val="dk1"/>
                          </a:effectRef>
                          <a:fontRef idx="minor">
                            <a:schemeClr val="dk1"/>
                          </a:fontRef>
                        </wps:style>
                        <wps:txbx>
                          <w:txbxContent>
                            <w:p w14:paraId="39961635" w14:textId="77777777" w:rsidR="00DD2FF7" w:rsidRPr="00471C1D" w:rsidRDefault="00DD2FF7" w:rsidP="00A22437">
                              <w:pPr>
                                <w:spacing w:line="240" w:lineRule="auto"/>
                                <w:rPr>
                                  <w:rFonts w:ascii="Arial" w:hAnsi="Arial" w:cs="Arial"/>
                                  <w:i/>
                                  <w:sz w:val="20"/>
                                  <w:lang w:val="en-US"/>
                                </w:rPr>
                              </w:pPr>
                              <w:r>
                                <w:rPr>
                                  <w:rFonts w:ascii="Arial" w:hAnsi="Arial" w:cs="Arial"/>
                                  <w:i/>
                                  <w:sz w:val="20"/>
                                  <w:lang w:val="en-US"/>
                                </w:rPr>
                                <w:t>Methods</w:t>
                              </w:r>
                            </w:p>
                            <w:p w14:paraId="4DDEB53D" w14:textId="77777777" w:rsidR="00DD2FF7" w:rsidRDefault="00DD2FF7" w:rsidP="00A944E0">
                              <w:pPr>
                                <w:pStyle w:val="ListParagraph"/>
                                <w:numPr>
                                  <w:ilvl w:val="0"/>
                                  <w:numId w:val="51"/>
                                </w:numPr>
                                <w:spacing w:line="240" w:lineRule="auto"/>
                                <w:ind w:left="270" w:hanging="270"/>
                                <w:rPr>
                                  <w:rFonts w:ascii="Arial" w:hAnsi="Arial" w:cs="Arial"/>
                                  <w:i/>
                                  <w:sz w:val="20"/>
                                  <w:lang w:val="en-US"/>
                                </w:rPr>
                              </w:pPr>
                              <w:r>
                                <w:rPr>
                                  <w:rFonts w:ascii="Arial" w:hAnsi="Arial" w:cs="Arial"/>
                                  <w:i/>
                                  <w:sz w:val="20"/>
                                  <w:lang w:val="en-US"/>
                                </w:rPr>
                                <w:t>Processes</w:t>
                              </w:r>
                            </w:p>
                            <w:p w14:paraId="73DBB1A9" w14:textId="77777777" w:rsidR="00DD2FF7" w:rsidRPr="00471C1D" w:rsidRDefault="00DD2FF7" w:rsidP="00A944E0">
                              <w:pPr>
                                <w:pStyle w:val="ListParagraph"/>
                                <w:numPr>
                                  <w:ilvl w:val="0"/>
                                  <w:numId w:val="51"/>
                                </w:numPr>
                                <w:spacing w:line="240" w:lineRule="auto"/>
                                <w:ind w:left="270" w:hanging="270"/>
                                <w:rPr>
                                  <w:rFonts w:ascii="Arial" w:hAnsi="Arial" w:cs="Arial"/>
                                  <w:i/>
                                  <w:sz w:val="20"/>
                                  <w:lang w:val="en-US"/>
                                </w:rPr>
                              </w:pPr>
                              <w:r>
                                <w:rPr>
                                  <w:rFonts w:ascii="Arial" w:hAnsi="Arial" w:cs="Arial"/>
                                  <w:i/>
                                  <w:sz w:val="20"/>
                                  <w:lang w:val="en-US"/>
                                </w:rPr>
                                <w:t>Work from Jobs design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Straight Arrow Connector 97"/>
                        <wps:cNvCnPr/>
                        <wps:spPr>
                          <a:xfrm>
                            <a:off x="2733675" y="1714500"/>
                            <a:ext cx="9525" cy="4857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8" name="Straight Arrow Connector 98"/>
                        <wps:cNvCnPr/>
                        <wps:spPr>
                          <a:xfrm>
                            <a:off x="2790825" y="3514725"/>
                            <a:ext cx="9525" cy="4857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9" name="Curved Connector 109"/>
                        <wps:cNvCnPr/>
                        <wps:spPr>
                          <a:xfrm flipH="1">
                            <a:off x="1638300" y="485775"/>
                            <a:ext cx="619125" cy="1304925"/>
                          </a:xfrm>
                          <a:prstGeom prst="curvedConnector3">
                            <a:avLst>
                              <a:gd name="adj1" fmla="val 9923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2" name="Curved Connector 112"/>
                        <wps:cNvCnPr/>
                        <wps:spPr>
                          <a:xfrm>
                            <a:off x="3314700" y="485775"/>
                            <a:ext cx="685800" cy="1304925"/>
                          </a:xfrm>
                          <a:prstGeom prst="curvedConnector3">
                            <a:avLst>
                              <a:gd name="adj1" fmla="val 100000"/>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8" name="Curved Connector 118"/>
                        <wps:cNvCnPr/>
                        <wps:spPr>
                          <a:xfrm>
                            <a:off x="1609725" y="4086225"/>
                            <a:ext cx="771525" cy="771525"/>
                          </a:xfrm>
                          <a:prstGeom prst="curvedConnector3">
                            <a:avLst>
                              <a:gd name="adj1" fmla="val 1852"/>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9" name="Curved Connector 119"/>
                        <wps:cNvCnPr/>
                        <wps:spPr>
                          <a:xfrm flipH="1">
                            <a:off x="3390900" y="4124325"/>
                            <a:ext cx="723900" cy="733425"/>
                          </a:xfrm>
                          <a:prstGeom prst="curvedConnector3">
                            <a:avLst>
                              <a:gd name="adj1" fmla="val -1316"/>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0" name="Text Box 120"/>
                        <wps:cNvSpPr txBox="1"/>
                        <wps:spPr>
                          <a:xfrm rot="16200000">
                            <a:off x="619125" y="2381250"/>
                            <a:ext cx="885825" cy="2593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AE356" w14:textId="77777777" w:rsidR="00DD2FF7" w:rsidRPr="004809EB" w:rsidRDefault="00DD2FF7" w:rsidP="00A22437">
                              <w:pPr>
                                <w:rPr>
                                  <w:rFonts w:ascii="Arial" w:hAnsi="Arial" w:cs="Arial"/>
                                  <w:sz w:val="18"/>
                                  <w:szCs w:val="18"/>
                                  <w:lang w:val="en-US"/>
                                </w:rPr>
                              </w:pPr>
                              <w:r w:rsidRPr="004809EB">
                                <w:rPr>
                                  <w:rFonts w:ascii="Arial" w:hAnsi="Arial" w:cs="Arial"/>
                                  <w:sz w:val="18"/>
                                  <w:szCs w:val="18"/>
                                  <w:lang w:val="en-US"/>
                                </w:rPr>
                                <w:t>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4838700" y="2000250"/>
                            <a:ext cx="885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E7E04" w14:textId="77777777" w:rsidR="00DD2FF7" w:rsidRPr="004809EB" w:rsidRDefault="00DD2FF7" w:rsidP="00A22437">
                              <w:pPr>
                                <w:jc w:val="center"/>
                                <w:rPr>
                                  <w:rFonts w:ascii="Arial" w:hAnsi="Arial" w:cs="Arial"/>
                                  <w:lang w:val="en-US"/>
                                </w:rPr>
                              </w:pPr>
                              <w:r>
                                <w:rPr>
                                  <w:lang w:val="en-US"/>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0" y="1447800"/>
                            <a:ext cx="885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B13C1" w14:textId="77777777" w:rsidR="00DD2FF7" w:rsidRPr="004809EB" w:rsidRDefault="00DD2FF7" w:rsidP="00A22437">
                              <w:pPr>
                                <w:jc w:val="center"/>
                                <w:rPr>
                                  <w:rFonts w:ascii="Arial" w:hAnsi="Arial" w:cs="Arial"/>
                                  <w:sz w:val="18"/>
                                  <w:lang w:val="en-US"/>
                                </w:rPr>
                              </w:pPr>
                              <w:r w:rsidRPr="004809EB">
                                <w:rPr>
                                  <w:rFonts w:ascii="Arial" w:hAnsi="Arial" w:cs="Arial"/>
                                  <w:sz w:val="18"/>
                                  <w:lang w:val="en-US"/>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AE6F11A" id="Group 123" o:spid="_x0000_s1082" style="position:absolute;left:0;text-align:left;margin-left:0;margin-top:-.05pt;width:458.25pt;height:399pt;z-index:251662848;mso-height-relative:margin" coordsize="58197,5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">
                <v:shape id="Text Box 25" o:spid="_x0000_s1083" type="#_x0000_t202" style="position:absolute;left:1143;top:17907;width:7715;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" fillcolor="white [3201]" strokecolor="black [3200]" strokeweight="2pt">
                  <v:textbox>
                    <w:txbxContent>
                      <w:p w14:paraId="4A64C6C3" w14:textId="77777777" w:rsidR="00DD2FF7" w:rsidRPr="000926A1" w:rsidRDefault="00DD2FF7" w:rsidP="00A22437">
                        <w:pPr>
                          <w:spacing w:line="240" w:lineRule="auto"/>
                          <w:rPr>
                            <w:rFonts w:ascii="Arial" w:hAnsi="Arial" w:cs="Arial"/>
                            <w:i/>
                            <w:sz w:val="18"/>
                            <w:lang w:val="en-US"/>
                          </w:rPr>
                        </w:pPr>
                        <w:r w:rsidRPr="000926A1">
                          <w:rPr>
                            <w:rFonts w:ascii="Arial" w:hAnsi="Arial" w:cs="Arial"/>
                            <w:i/>
                            <w:sz w:val="18"/>
                            <w:lang w:val="en-US"/>
                          </w:rPr>
                          <w:t>Internal</w:t>
                        </w:r>
                      </w:p>
                      <w:p w14:paraId="1729FAC3" w14:textId="77777777" w:rsidR="00DD2FF7" w:rsidRPr="000926A1" w:rsidRDefault="00DD2FF7" w:rsidP="00A944E0">
                        <w:pPr>
                          <w:pStyle w:val="ListParagraph"/>
                          <w:numPr>
                            <w:ilvl w:val="0"/>
                            <w:numId w:val="51"/>
                          </w:numPr>
                          <w:spacing w:line="240" w:lineRule="auto"/>
                          <w:ind w:left="180" w:hanging="180"/>
                          <w:rPr>
                            <w:rFonts w:ascii="Arial" w:hAnsi="Arial" w:cs="Arial"/>
                            <w:i/>
                            <w:sz w:val="18"/>
                            <w:lang w:val="en-US"/>
                          </w:rPr>
                        </w:pPr>
                        <w:proofErr w:type="spellStart"/>
                        <w:r w:rsidRPr="000926A1">
                          <w:rPr>
                            <w:rFonts w:ascii="Arial" w:hAnsi="Arial" w:cs="Arial"/>
                            <w:i/>
                            <w:sz w:val="18"/>
                            <w:lang w:val="en-US"/>
                          </w:rPr>
                          <w:t>Strenght</w:t>
                        </w:r>
                        <w:proofErr w:type="spellEnd"/>
                      </w:p>
                      <w:p w14:paraId="4085CF1A" w14:textId="77777777" w:rsidR="00DD2FF7" w:rsidRPr="000926A1" w:rsidRDefault="00DD2FF7" w:rsidP="00A944E0">
                        <w:pPr>
                          <w:pStyle w:val="ListParagraph"/>
                          <w:numPr>
                            <w:ilvl w:val="0"/>
                            <w:numId w:val="51"/>
                          </w:numPr>
                          <w:spacing w:line="240" w:lineRule="auto"/>
                          <w:ind w:left="180" w:hanging="180"/>
                          <w:rPr>
                            <w:rFonts w:ascii="Arial" w:hAnsi="Arial" w:cs="Arial"/>
                            <w:i/>
                            <w:sz w:val="18"/>
                            <w:lang w:val="en-US"/>
                          </w:rPr>
                        </w:pPr>
                        <w:proofErr w:type="spellStart"/>
                        <w:r w:rsidRPr="000926A1">
                          <w:rPr>
                            <w:rFonts w:ascii="Arial" w:hAnsi="Arial" w:cs="Arial"/>
                            <w:i/>
                            <w:sz w:val="18"/>
                            <w:lang w:val="en-US"/>
                          </w:rPr>
                          <w:t>Weaknesess</w:t>
                        </w:r>
                        <w:proofErr w:type="spellEnd"/>
                      </w:p>
                      <w:p w14:paraId="6866DE20" w14:textId="77777777" w:rsidR="00DD2FF7" w:rsidRPr="000926A1" w:rsidRDefault="00DD2FF7" w:rsidP="00A22437">
                        <w:pPr>
                          <w:spacing w:line="240" w:lineRule="auto"/>
                          <w:ind w:left="180" w:hanging="180"/>
                          <w:rPr>
                            <w:rFonts w:ascii="Arial" w:hAnsi="Arial" w:cs="Arial"/>
                            <w:i/>
                            <w:sz w:val="18"/>
                            <w:lang w:val="en-US"/>
                          </w:rPr>
                        </w:pPr>
                        <w:proofErr w:type="spellStart"/>
                        <w:r w:rsidRPr="000926A1">
                          <w:rPr>
                            <w:rFonts w:ascii="Arial" w:hAnsi="Arial" w:cs="Arial"/>
                            <w:i/>
                            <w:sz w:val="18"/>
                            <w:lang w:val="en-US"/>
                          </w:rPr>
                          <w:t>Eksternal</w:t>
                        </w:r>
                        <w:proofErr w:type="spellEnd"/>
                      </w:p>
                      <w:p w14:paraId="4D646EFB" w14:textId="77777777" w:rsidR="00DD2FF7" w:rsidRPr="000926A1" w:rsidRDefault="00DD2FF7" w:rsidP="00A944E0">
                        <w:pPr>
                          <w:pStyle w:val="ListParagraph"/>
                          <w:numPr>
                            <w:ilvl w:val="0"/>
                            <w:numId w:val="52"/>
                          </w:numPr>
                          <w:spacing w:line="240" w:lineRule="auto"/>
                          <w:ind w:left="180" w:hanging="180"/>
                          <w:rPr>
                            <w:rFonts w:ascii="Arial" w:hAnsi="Arial" w:cs="Arial"/>
                            <w:i/>
                            <w:sz w:val="18"/>
                            <w:lang w:val="en-US"/>
                          </w:rPr>
                        </w:pPr>
                        <w:r w:rsidRPr="000926A1">
                          <w:rPr>
                            <w:rFonts w:ascii="Arial" w:hAnsi="Arial" w:cs="Arial"/>
                            <w:i/>
                            <w:sz w:val="18"/>
                            <w:lang w:val="en-US"/>
                          </w:rPr>
                          <w:t>Opportunities</w:t>
                        </w:r>
                      </w:p>
                      <w:p w14:paraId="2102689B" w14:textId="77777777" w:rsidR="00DD2FF7" w:rsidRPr="000926A1" w:rsidRDefault="00DD2FF7" w:rsidP="00A944E0">
                        <w:pPr>
                          <w:pStyle w:val="ListParagraph"/>
                          <w:numPr>
                            <w:ilvl w:val="0"/>
                            <w:numId w:val="52"/>
                          </w:numPr>
                          <w:spacing w:line="240" w:lineRule="auto"/>
                          <w:ind w:left="180" w:hanging="180"/>
                          <w:rPr>
                            <w:rFonts w:ascii="Arial" w:hAnsi="Arial" w:cs="Arial"/>
                            <w:i/>
                            <w:sz w:val="18"/>
                            <w:lang w:val="en-US"/>
                          </w:rPr>
                        </w:pPr>
                        <w:r w:rsidRPr="000926A1">
                          <w:rPr>
                            <w:rFonts w:ascii="Arial" w:hAnsi="Arial" w:cs="Arial"/>
                            <w:i/>
                            <w:sz w:val="18"/>
                            <w:lang w:val="en-US"/>
                          </w:rPr>
                          <w:t>Threat</w:t>
                        </w:r>
                      </w:p>
                    </w:txbxContent>
                  </v:textbox>
                </v:shape>
                <v:shape id="Text Box 27" o:spid="_x0000_s1084" type="#_x0000_t202" style="position:absolute;left:22574;width:10001;height:1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" fillcolor="white [3201]" strokecolor="black [3200]" strokeweight="2pt">
                  <v:textbox>
                    <w:txbxContent>
                      <w:p w14:paraId="16792D0A" w14:textId="77777777" w:rsidR="00DD2FF7" w:rsidRPr="000926A1" w:rsidRDefault="00DD2FF7" w:rsidP="00A22437">
                        <w:pPr>
                          <w:spacing w:line="240" w:lineRule="auto"/>
                          <w:rPr>
                            <w:rFonts w:ascii="Arial" w:hAnsi="Arial" w:cs="Arial"/>
                            <w:i/>
                            <w:sz w:val="18"/>
                            <w:lang w:val="en-US"/>
                          </w:rPr>
                        </w:pPr>
                        <w:r w:rsidRPr="000926A1">
                          <w:rPr>
                            <w:rFonts w:ascii="Arial" w:hAnsi="Arial" w:cs="Arial"/>
                            <w:i/>
                            <w:sz w:val="18"/>
                            <w:lang w:val="en-US"/>
                          </w:rPr>
                          <w:t>Organizing Arrangement</w:t>
                        </w:r>
                      </w:p>
                      <w:p w14:paraId="41C190E7"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Policies</w:t>
                        </w:r>
                      </w:p>
                      <w:p w14:paraId="39E0D791"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Procedures</w:t>
                        </w:r>
                      </w:p>
                      <w:p w14:paraId="01BAB3DD"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Roles</w:t>
                        </w:r>
                      </w:p>
                      <w:p w14:paraId="7292E51F"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Structure</w:t>
                        </w:r>
                      </w:p>
                      <w:p w14:paraId="086CCD2E"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Rewards</w:t>
                        </w:r>
                      </w:p>
                      <w:p w14:paraId="51080BF1" w14:textId="77777777" w:rsidR="00DD2FF7" w:rsidRPr="000926A1" w:rsidRDefault="00DD2FF7" w:rsidP="00A944E0">
                        <w:pPr>
                          <w:pStyle w:val="ListParagraph"/>
                          <w:numPr>
                            <w:ilvl w:val="0"/>
                            <w:numId w:val="51"/>
                          </w:numPr>
                          <w:spacing w:line="240" w:lineRule="auto"/>
                          <w:ind w:left="270" w:hanging="270"/>
                          <w:rPr>
                            <w:rFonts w:ascii="Arial" w:hAnsi="Arial" w:cs="Arial"/>
                            <w:i/>
                            <w:sz w:val="18"/>
                            <w:lang w:val="en-US"/>
                          </w:rPr>
                        </w:pPr>
                        <w:r w:rsidRPr="000926A1">
                          <w:rPr>
                            <w:rFonts w:ascii="Arial" w:hAnsi="Arial" w:cs="Arial"/>
                            <w:i/>
                            <w:sz w:val="18"/>
                            <w:lang w:val="en-US"/>
                          </w:rPr>
                          <w:t>Physical Setting</w:t>
                        </w:r>
                      </w:p>
                    </w:txbxContent>
                  </v:textbox>
                </v:shape>
                <v:shape id="Text Box 32" o:spid="_x0000_s1085" type="#_x0000_t202" style="position:absolute;left:11906;top:17907;width:8858;height:2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" fillcolor="white [3201]" strokecolor="black [3200]" strokeweight="2pt">
                  <v:textbox>
                    <w:txbxContent>
                      <w:p w14:paraId="05698738" w14:textId="77777777" w:rsidR="00DD2FF7" w:rsidRPr="00962416" w:rsidRDefault="00DD2FF7" w:rsidP="00A22437">
                        <w:pPr>
                          <w:spacing w:line="240" w:lineRule="auto"/>
                          <w:rPr>
                            <w:rFonts w:ascii="Arial" w:hAnsi="Arial" w:cs="Arial"/>
                            <w:i/>
                            <w:sz w:val="20"/>
                            <w:lang w:val="en-US"/>
                          </w:rPr>
                        </w:pPr>
                        <w:r w:rsidRPr="00962416">
                          <w:rPr>
                            <w:rFonts w:ascii="Arial" w:hAnsi="Arial" w:cs="Arial"/>
                            <w:i/>
                            <w:sz w:val="20"/>
                            <w:lang w:val="en-US"/>
                          </w:rPr>
                          <w:t>Goals</w:t>
                        </w:r>
                      </w:p>
                      <w:p w14:paraId="3C752358" w14:textId="77777777" w:rsidR="00DD2FF7" w:rsidRPr="00962416" w:rsidRDefault="00DD2FF7" w:rsidP="00A944E0">
                        <w:pPr>
                          <w:pStyle w:val="ListParagraph"/>
                          <w:numPr>
                            <w:ilvl w:val="0"/>
                            <w:numId w:val="51"/>
                          </w:numPr>
                          <w:spacing w:line="240" w:lineRule="auto"/>
                          <w:ind w:left="270" w:hanging="270"/>
                          <w:rPr>
                            <w:rFonts w:ascii="Arial" w:hAnsi="Arial" w:cs="Arial"/>
                            <w:i/>
                            <w:sz w:val="20"/>
                            <w:lang w:val="en-US"/>
                          </w:rPr>
                        </w:pPr>
                        <w:r w:rsidRPr="00962416">
                          <w:rPr>
                            <w:rFonts w:ascii="Arial" w:hAnsi="Arial" w:cs="Arial"/>
                            <w:i/>
                            <w:sz w:val="20"/>
                            <w:lang w:val="en-US"/>
                          </w:rPr>
                          <w:t>Arrangement</w:t>
                        </w:r>
                      </w:p>
                      <w:p w14:paraId="74D9C30D"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Desired &amp; Result</w:t>
                        </w:r>
                      </w:p>
                      <w:p w14:paraId="611CD2FD"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Priorities</w:t>
                        </w:r>
                      </w:p>
                      <w:p w14:paraId="29D72B1F"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Standards</w:t>
                        </w:r>
                      </w:p>
                      <w:p w14:paraId="3E9E1DBA"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Resources</w:t>
                        </w:r>
                      </w:p>
                      <w:p w14:paraId="52E73DC3" w14:textId="77777777" w:rsidR="00DD2FF7" w:rsidRPr="00962416" w:rsidRDefault="00DD2FF7" w:rsidP="00A944E0">
                        <w:pPr>
                          <w:pStyle w:val="ListParagraph"/>
                          <w:numPr>
                            <w:ilvl w:val="0"/>
                            <w:numId w:val="52"/>
                          </w:numPr>
                          <w:spacing w:line="240" w:lineRule="auto"/>
                          <w:ind w:left="270" w:hanging="270"/>
                          <w:rPr>
                            <w:rFonts w:ascii="Arial" w:hAnsi="Arial" w:cs="Arial"/>
                            <w:i/>
                            <w:sz w:val="20"/>
                            <w:lang w:val="en-US"/>
                          </w:rPr>
                        </w:pPr>
                        <w:r w:rsidRPr="00962416">
                          <w:rPr>
                            <w:rFonts w:ascii="Arial" w:hAnsi="Arial" w:cs="Arial"/>
                            <w:i/>
                            <w:sz w:val="20"/>
                            <w:lang w:val="en-US"/>
                          </w:rPr>
                          <w:t xml:space="preserve">Linkage Through </w:t>
                        </w:r>
                        <w:proofErr w:type="spellStart"/>
                        <w:r w:rsidRPr="00962416">
                          <w:rPr>
                            <w:rFonts w:ascii="Arial" w:hAnsi="Arial" w:cs="Arial"/>
                            <w:i/>
                            <w:sz w:val="20"/>
                            <w:lang w:val="en-US"/>
                          </w:rPr>
                          <w:t>Organzation</w:t>
                        </w:r>
                        <w:proofErr w:type="spellEnd"/>
                      </w:p>
                    </w:txbxContent>
                  </v:textbox>
                </v:shape>
                <v:shape id="Text Box 33" o:spid="_x0000_s1086" type="#_x0000_t202" style="position:absolute;left:23241;top:22479;width:9810;height:1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" fillcolor="white [3201]" strokecolor="black [3200]" strokeweight="2pt">
                  <v:textbox>
                    <w:txbxContent>
                      <w:p w14:paraId="0DB89119" w14:textId="77777777" w:rsidR="00DD2FF7" w:rsidRPr="00962416" w:rsidRDefault="00DD2FF7" w:rsidP="00A22437">
                        <w:pPr>
                          <w:spacing w:line="240" w:lineRule="auto"/>
                          <w:rPr>
                            <w:rFonts w:ascii="Arial" w:hAnsi="Arial" w:cs="Arial"/>
                            <w:i/>
                            <w:sz w:val="20"/>
                            <w:lang w:val="en-US"/>
                          </w:rPr>
                        </w:pPr>
                        <w:r w:rsidRPr="00962416">
                          <w:rPr>
                            <w:rFonts w:ascii="Arial" w:hAnsi="Arial" w:cs="Arial"/>
                            <w:i/>
                            <w:sz w:val="20"/>
                            <w:lang w:val="en-US"/>
                          </w:rPr>
                          <w:t>People</w:t>
                        </w:r>
                      </w:p>
                      <w:p w14:paraId="7CA32313"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sidRPr="00962416">
                          <w:rPr>
                            <w:rFonts w:ascii="Arial" w:hAnsi="Arial" w:cs="Arial"/>
                            <w:i/>
                            <w:sz w:val="20"/>
                            <w:lang w:val="en-US"/>
                          </w:rPr>
                          <w:t>Knowledge</w:t>
                        </w:r>
                      </w:p>
                      <w:p w14:paraId="19859C8C"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sidRPr="00962416">
                          <w:rPr>
                            <w:rFonts w:ascii="Arial" w:hAnsi="Arial" w:cs="Arial"/>
                            <w:i/>
                            <w:sz w:val="20"/>
                            <w:lang w:val="en-US"/>
                          </w:rPr>
                          <w:t>Ability</w:t>
                        </w:r>
                      </w:p>
                      <w:p w14:paraId="35D35817"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proofErr w:type="spellStart"/>
                        <w:r w:rsidRPr="00962416">
                          <w:rPr>
                            <w:rFonts w:ascii="Arial" w:hAnsi="Arial" w:cs="Arial"/>
                            <w:i/>
                            <w:sz w:val="20"/>
                            <w:lang w:val="en-US"/>
                          </w:rPr>
                          <w:t>Attitute</w:t>
                        </w:r>
                        <w:proofErr w:type="spellEnd"/>
                      </w:p>
                      <w:p w14:paraId="07E72ACC"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sidRPr="00962416">
                          <w:rPr>
                            <w:rFonts w:ascii="Arial" w:hAnsi="Arial" w:cs="Arial"/>
                            <w:i/>
                            <w:sz w:val="20"/>
                            <w:lang w:val="en-US"/>
                          </w:rPr>
                          <w:t>Motivation</w:t>
                        </w:r>
                      </w:p>
                      <w:p w14:paraId="4A618FAD"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proofErr w:type="spellStart"/>
                        <w:r w:rsidRPr="00962416">
                          <w:rPr>
                            <w:rFonts w:ascii="Arial" w:hAnsi="Arial" w:cs="Arial"/>
                            <w:i/>
                            <w:sz w:val="20"/>
                            <w:lang w:val="en-US"/>
                          </w:rPr>
                          <w:t>Behaviour</w:t>
                        </w:r>
                        <w:proofErr w:type="spellEnd"/>
                      </w:p>
                    </w:txbxContent>
                  </v:textbox>
                </v:shape>
                <v:shape id="Text Box 69" o:spid="_x0000_s1087" type="#_x0000_t202" style="position:absolute;left:35623;top:17907;width:9335;height:2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" fillcolor="white [3201]" strokecolor="black [3200]" strokeweight="2pt">
                  <v:textbox>
                    <w:txbxContent>
                      <w:p w14:paraId="5A206BD6" w14:textId="77777777" w:rsidR="00DD2FF7" w:rsidRPr="00962416" w:rsidRDefault="00DD2FF7" w:rsidP="00A22437">
                        <w:pPr>
                          <w:spacing w:line="240" w:lineRule="auto"/>
                          <w:rPr>
                            <w:rFonts w:ascii="Arial" w:hAnsi="Arial" w:cs="Arial"/>
                            <w:i/>
                            <w:sz w:val="20"/>
                            <w:lang w:val="en-US"/>
                          </w:rPr>
                        </w:pPr>
                        <w:r w:rsidRPr="00962416">
                          <w:rPr>
                            <w:rFonts w:ascii="Arial" w:hAnsi="Arial" w:cs="Arial"/>
                            <w:i/>
                            <w:sz w:val="20"/>
                            <w:lang w:val="en-US"/>
                          </w:rPr>
                          <w:t>Socials Factors</w:t>
                        </w:r>
                      </w:p>
                      <w:p w14:paraId="28D5E76E"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Organization Cultures</w:t>
                        </w:r>
                      </w:p>
                      <w:p w14:paraId="311C3603"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Groups Processes</w:t>
                        </w:r>
                      </w:p>
                      <w:p w14:paraId="2250DCC5"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Interpersonal Interactions</w:t>
                        </w:r>
                      </w:p>
                      <w:p w14:paraId="13323694"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Communications</w:t>
                        </w:r>
                      </w:p>
                      <w:p w14:paraId="08648A69" w14:textId="77777777" w:rsidR="00DD2FF7" w:rsidRPr="004809EB" w:rsidRDefault="00DD2FF7" w:rsidP="00A944E0">
                        <w:pPr>
                          <w:pStyle w:val="ListParagraph"/>
                          <w:numPr>
                            <w:ilvl w:val="0"/>
                            <w:numId w:val="52"/>
                          </w:numPr>
                          <w:spacing w:line="240" w:lineRule="auto"/>
                          <w:ind w:left="180" w:hanging="180"/>
                          <w:rPr>
                            <w:rFonts w:ascii="Arial" w:hAnsi="Arial" w:cs="Arial"/>
                            <w:i/>
                            <w:sz w:val="20"/>
                            <w:lang w:val="en-US"/>
                          </w:rPr>
                        </w:pPr>
                        <w:r w:rsidRPr="004809EB">
                          <w:rPr>
                            <w:rFonts w:ascii="Arial" w:hAnsi="Arial" w:cs="Arial"/>
                            <w:i/>
                            <w:sz w:val="20"/>
                            <w:lang w:val="en-US"/>
                          </w:rPr>
                          <w:t>Leaderships</w:t>
                        </w:r>
                      </w:p>
                    </w:txbxContent>
                  </v:textbox>
                </v:shape>
                <v:shape id="Text Box 70" o:spid="_x0000_s1088" type="#_x0000_t202" style="position:absolute;left:48387;top:23241;width:9810;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" fillcolor="white [3201]" strokecolor="black [3200]" strokeweight="2pt">
                  <v:textbox>
                    <w:txbxContent>
                      <w:p w14:paraId="72EADC42"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Pr>
                            <w:rFonts w:ascii="Arial" w:hAnsi="Arial" w:cs="Arial"/>
                            <w:i/>
                            <w:sz w:val="20"/>
                            <w:lang w:val="en-US"/>
                          </w:rPr>
                          <w:t>Organizational levels</w:t>
                        </w:r>
                      </w:p>
                      <w:p w14:paraId="3710D606" w14:textId="77777777" w:rsidR="00DD2FF7" w:rsidRDefault="00DD2FF7" w:rsidP="00A944E0">
                        <w:pPr>
                          <w:pStyle w:val="ListParagraph"/>
                          <w:numPr>
                            <w:ilvl w:val="0"/>
                            <w:numId w:val="53"/>
                          </w:numPr>
                          <w:spacing w:line="240" w:lineRule="auto"/>
                          <w:ind w:left="180" w:hanging="180"/>
                          <w:rPr>
                            <w:rFonts w:ascii="Arial" w:hAnsi="Arial" w:cs="Arial"/>
                            <w:i/>
                            <w:sz w:val="20"/>
                            <w:lang w:val="en-US"/>
                          </w:rPr>
                        </w:pPr>
                        <w:r>
                          <w:rPr>
                            <w:rFonts w:ascii="Arial" w:hAnsi="Arial" w:cs="Arial"/>
                            <w:i/>
                            <w:sz w:val="20"/>
                            <w:lang w:val="en-US"/>
                          </w:rPr>
                          <w:t>Departmental/group level</w:t>
                        </w:r>
                      </w:p>
                      <w:p w14:paraId="1BEF7C5F" w14:textId="77777777" w:rsidR="00DD2FF7" w:rsidRPr="00962416" w:rsidRDefault="00DD2FF7" w:rsidP="00A944E0">
                        <w:pPr>
                          <w:pStyle w:val="ListParagraph"/>
                          <w:numPr>
                            <w:ilvl w:val="0"/>
                            <w:numId w:val="53"/>
                          </w:numPr>
                          <w:spacing w:line="240" w:lineRule="auto"/>
                          <w:ind w:left="180" w:hanging="180"/>
                          <w:rPr>
                            <w:rFonts w:ascii="Arial" w:hAnsi="Arial" w:cs="Arial"/>
                            <w:i/>
                            <w:sz w:val="20"/>
                            <w:lang w:val="en-US"/>
                          </w:rPr>
                        </w:pPr>
                        <w:r>
                          <w:rPr>
                            <w:rFonts w:ascii="Arial" w:hAnsi="Arial" w:cs="Arial"/>
                            <w:i/>
                            <w:sz w:val="20"/>
                            <w:lang w:val="en-US"/>
                          </w:rPr>
                          <w:t>Individual Levels</w:t>
                        </w:r>
                      </w:p>
                    </w:txbxContent>
                  </v:textbox>
                </v:shape>
                <v:shape id="Straight Arrow Connector 71" o:spid="_x0000_s1089" type="#_x0000_t32" style="position:absolute;left:8858;top:30861;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" strokecolor="black [3040]">
                  <v:stroke startarrow="block" endarrow="block"/>
                </v:shape>
                <v:shape id="Straight Arrow Connector 72" o:spid="_x0000_s1090" type="#_x0000_t32" style="position:absolute;left:20764;top:30670;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" strokecolor="black [3040]">
                  <v:stroke startarrow="block" endarrow="block"/>
                </v:shape>
                <v:shape id="Straight Arrow Connector 80" o:spid="_x0000_s1091" type="#_x0000_t32" style="position:absolute;left:32575;top:30861;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" strokecolor="black [3040]">
                  <v:stroke startarrow="block" endarrow="block"/>
                </v:shape>
                <v:shape id="Straight Arrow Connector 95" o:spid="_x0000_s1092" type="#_x0000_t32" style="position:absolute;left:45339;top:30861;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" strokecolor="black [3040]">
                  <v:stroke startarrow="block" endarrow="block"/>
                </v:shape>
                <v:shape id="Text Box 96" o:spid="_x0000_s1093" type="#_x0000_t202" style="position:absolute;left:23050;top:40195;width:10859;height:10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" fillcolor="white [3201]" strokecolor="black [3200]" strokeweight="2pt">
                  <v:textbox>
                    <w:txbxContent>
                      <w:p w14:paraId="39961635" w14:textId="77777777" w:rsidR="00DD2FF7" w:rsidRPr="00471C1D" w:rsidRDefault="00DD2FF7" w:rsidP="00A22437">
                        <w:pPr>
                          <w:spacing w:line="240" w:lineRule="auto"/>
                          <w:rPr>
                            <w:rFonts w:ascii="Arial" w:hAnsi="Arial" w:cs="Arial"/>
                            <w:i/>
                            <w:sz w:val="20"/>
                            <w:lang w:val="en-US"/>
                          </w:rPr>
                        </w:pPr>
                        <w:r>
                          <w:rPr>
                            <w:rFonts w:ascii="Arial" w:hAnsi="Arial" w:cs="Arial"/>
                            <w:i/>
                            <w:sz w:val="20"/>
                            <w:lang w:val="en-US"/>
                          </w:rPr>
                          <w:t>Methods</w:t>
                        </w:r>
                      </w:p>
                      <w:p w14:paraId="4DDEB53D" w14:textId="77777777" w:rsidR="00DD2FF7" w:rsidRDefault="00DD2FF7" w:rsidP="00A944E0">
                        <w:pPr>
                          <w:pStyle w:val="ListParagraph"/>
                          <w:numPr>
                            <w:ilvl w:val="0"/>
                            <w:numId w:val="51"/>
                          </w:numPr>
                          <w:spacing w:line="240" w:lineRule="auto"/>
                          <w:ind w:left="270" w:hanging="270"/>
                          <w:rPr>
                            <w:rFonts w:ascii="Arial" w:hAnsi="Arial" w:cs="Arial"/>
                            <w:i/>
                            <w:sz w:val="20"/>
                            <w:lang w:val="en-US"/>
                          </w:rPr>
                        </w:pPr>
                        <w:r>
                          <w:rPr>
                            <w:rFonts w:ascii="Arial" w:hAnsi="Arial" w:cs="Arial"/>
                            <w:i/>
                            <w:sz w:val="20"/>
                            <w:lang w:val="en-US"/>
                          </w:rPr>
                          <w:t>Processes</w:t>
                        </w:r>
                      </w:p>
                      <w:p w14:paraId="73DBB1A9" w14:textId="77777777" w:rsidR="00DD2FF7" w:rsidRPr="00471C1D" w:rsidRDefault="00DD2FF7" w:rsidP="00A944E0">
                        <w:pPr>
                          <w:pStyle w:val="ListParagraph"/>
                          <w:numPr>
                            <w:ilvl w:val="0"/>
                            <w:numId w:val="51"/>
                          </w:numPr>
                          <w:spacing w:line="240" w:lineRule="auto"/>
                          <w:ind w:left="270" w:hanging="270"/>
                          <w:rPr>
                            <w:rFonts w:ascii="Arial" w:hAnsi="Arial" w:cs="Arial"/>
                            <w:i/>
                            <w:sz w:val="20"/>
                            <w:lang w:val="en-US"/>
                          </w:rPr>
                        </w:pPr>
                        <w:r>
                          <w:rPr>
                            <w:rFonts w:ascii="Arial" w:hAnsi="Arial" w:cs="Arial"/>
                            <w:i/>
                            <w:sz w:val="20"/>
                            <w:lang w:val="en-US"/>
                          </w:rPr>
                          <w:t>Work from Jobs design Technology</w:t>
                        </w:r>
                      </w:p>
                    </w:txbxContent>
                  </v:textbox>
                </v:shape>
                <v:shape id="Straight Arrow Connector 97" o:spid="_x0000_s1094" type="#_x0000_t32" style="position:absolute;left:27336;top:17145;width:96;height:4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" strokecolor="black [3040]">
                  <v:stroke startarrow="block" endarrow="block"/>
                </v:shape>
                <v:shape id="Straight Arrow Connector 98" o:spid="_x0000_s1095" type="#_x0000_t32" style="position:absolute;left:27908;top:35147;width:95;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" strokecolor="black [3040]">
                  <v:stroke startarrow="block"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09" o:spid="_x0000_s1096" type="#_x0000_t38" style="position:absolute;left:16383;top:4857;width:6191;height:1305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" adj="21434" strokecolor="black [3040]">
                  <v:stroke startarrow="block" endarrow="block"/>
                </v:shape>
                <v:shape id="Curved Connector 112" o:spid="_x0000_s1097" type="#_x0000_t38" style="position:absolute;left:33147;top:4857;width:6858;height:1305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" adj="21600" strokecolor="black [3040]">
                  <v:stroke startarrow="block" endarrow="block"/>
                </v:shape>
                <v:shape id="Curved Connector 118" o:spid="_x0000_s1098" type="#_x0000_t38" style="position:absolute;left:16097;top:40862;width:7715;height:771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" adj="400" strokecolor="black [3040]">
                  <v:stroke startarrow="block" endarrow="block"/>
                </v:shape>
                <v:shape id="Curved Connector 119" o:spid="_x0000_s1099" type="#_x0000_t38" style="position:absolute;left:33909;top:41243;width:7239;height:7334;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" adj="-284" strokecolor="black [3040]">
                  <v:stroke startarrow="block" endarrow="block"/>
                </v:shape>
                <v:shape id="Text Box 120" o:spid="_x0000_s1100" type="#_x0000_t202" style="position:absolute;left:6191;top:23812;width:8858;height:25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" fillcolor="white [3201]" stroked="f" strokeweight=".5pt">
                  <v:textbox>
                    <w:txbxContent>
                      <w:p w14:paraId="5D6AE356" w14:textId="77777777" w:rsidR="00DD2FF7" w:rsidRPr="004809EB" w:rsidRDefault="00DD2FF7" w:rsidP="00A22437">
                        <w:pPr>
                          <w:rPr>
                            <w:rFonts w:ascii="Arial" w:hAnsi="Arial" w:cs="Arial"/>
                            <w:sz w:val="18"/>
                            <w:szCs w:val="18"/>
                            <w:lang w:val="en-US"/>
                          </w:rPr>
                        </w:pPr>
                        <w:r w:rsidRPr="004809EB">
                          <w:rPr>
                            <w:rFonts w:ascii="Arial" w:hAnsi="Arial" w:cs="Arial"/>
                            <w:sz w:val="18"/>
                            <w:szCs w:val="18"/>
                            <w:lang w:val="en-US"/>
                          </w:rPr>
                          <w:t>STRATEGY</w:t>
                        </w:r>
                      </w:p>
                    </w:txbxContent>
                  </v:textbox>
                </v:shape>
                <v:shape id="Text Box 121" o:spid="_x0000_s1101" type="#_x0000_t202" style="position:absolute;left:48387;top:20002;width:885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" fillcolor="white [3201]" stroked="f" strokeweight=".5pt">
                  <v:textbox>
                    <w:txbxContent>
                      <w:p w14:paraId="64BE7E04" w14:textId="77777777" w:rsidR="00DD2FF7" w:rsidRPr="004809EB" w:rsidRDefault="00DD2FF7" w:rsidP="00A22437">
                        <w:pPr>
                          <w:jc w:val="center"/>
                          <w:rPr>
                            <w:rFonts w:ascii="Arial" w:hAnsi="Arial" w:cs="Arial"/>
                            <w:lang w:val="en-US"/>
                          </w:rPr>
                        </w:pPr>
                        <w:r>
                          <w:rPr>
                            <w:lang w:val="en-US"/>
                          </w:rPr>
                          <w:t>OUTPUTS</w:t>
                        </w:r>
                      </w:p>
                    </w:txbxContent>
                  </v:textbox>
                </v:shape>
                <v:shape id="Text Box 122" o:spid="_x0000_s1102" type="#_x0000_t202" style="position:absolute;top:14478;width:885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" fillcolor="white [3201]" stroked="f" strokeweight=".5pt">
                  <v:textbox>
                    <w:txbxContent>
                      <w:p w14:paraId="2E0B13C1" w14:textId="77777777" w:rsidR="00DD2FF7" w:rsidRPr="004809EB" w:rsidRDefault="00DD2FF7" w:rsidP="00A22437">
                        <w:pPr>
                          <w:jc w:val="center"/>
                          <w:rPr>
                            <w:rFonts w:ascii="Arial" w:hAnsi="Arial" w:cs="Arial"/>
                            <w:sz w:val="18"/>
                            <w:lang w:val="en-US"/>
                          </w:rPr>
                        </w:pPr>
                        <w:r w:rsidRPr="004809EB">
                          <w:rPr>
                            <w:rFonts w:ascii="Arial" w:hAnsi="Arial" w:cs="Arial"/>
                            <w:sz w:val="18"/>
                            <w:lang w:val="en-US"/>
                          </w:rPr>
                          <w:t>INPUTS</w:t>
                        </w:r>
                      </w:p>
                    </w:txbxContent>
                  </v:textbox>
                </v:shape>
              </v:group>
            </w:pict>
          </mc:Fallback>
        </mc:AlternateContent>
      </w:r>
    </w:p>
    <w:p w14:paraId="64164B1F" w14:textId="77777777" w:rsidR="00F449D0" w:rsidRDefault="00F449D0" w:rsidP="006515A2">
      <w:pPr>
        <w:pStyle w:val="ListParagraph"/>
        <w:spacing w:before="240" w:after="0" w:line="480" w:lineRule="auto"/>
        <w:ind w:left="810"/>
        <w:jc w:val="both"/>
        <w:rPr>
          <w:rFonts w:ascii="Arial" w:hAnsi="Arial" w:cs="Arial"/>
          <w:sz w:val="24"/>
          <w:szCs w:val="24"/>
          <w:lang w:val="en-US"/>
        </w:rPr>
      </w:pPr>
    </w:p>
    <w:p w14:paraId="464CBF00" w14:textId="77777777" w:rsidR="00F449D0" w:rsidRDefault="00F449D0" w:rsidP="006515A2">
      <w:pPr>
        <w:pStyle w:val="ListParagraph"/>
        <w:spacing w:before="240" w:after="0" w:line="480" w:lineRule="auto"/>
        <w:ind w:left="810"/>
        <w:jc w:val="both"/>
        <w:rPr>
          <w:rFonts w:ascii="Arial" w:hAnsi="Arial" w:cs="Arial"/>
          <w:sz w:val="24"/>
          <w:szCs w:val="24"/>
          <w:lang w:val="en-US"/>
        </w:rPr>
      </w:pPr>
    </w:p>
    <w:p w14:paraId="09483B92" w14:textId="77777777" w:rsidR="00F449D0" w:rsidRDefault="00F449D0" w:rsidP="006515A2">
      <w:pPr>
        <w:pStyle w:val="ListParagraph"/>
        <w:spacing w:before="240" w:after="0" w:line="480" w:lineRule="auto"/>
        <w:ind w:left="810"/>
        <w:jc w:val="both"/>
        <w:rPr>
          <w:rFonts w:ascii="Arial" w:hAnsi="Arial" w:cs="Arial"/>
          <w:sz w:val="24"/>
          <w:szCs w:val="24"/>
          <w:lang w:val="en-US"/>
        </w:rPr>
      </w:pPr>
    </w:p>
    <w:p w14:paraId="3321F7FA" w14:textId="77777777" w:rsidR="00F449D0" w:rsidRDefault="00F449D0" w:rsidP="006515A2">
      <w:pPr>
        <w:pStyle w:val="ListParagraph"/>
        <w:spacing w:before="240" w:after="0" w:line="480" w:lineRule="auto"/>
        <w:ind w:left="810"/>
        <w:jc w:val="both"/>
        <w:rPr>
          <w:rFonts w:ascii="Arial" w:hAnsi="Arial" w:cs="Arial"/>
          <w:sz w:val="24"/>
          <w:szCs w:val="24"/>
          <w:lang w:val="en-US"/>
        </w:rPr>
      </w:pPr>
    </w:p>
    <w:p w14:paraId="3933048B" w14:textId="77777777" w:rsidR="006C2B13" w:rsidRDefault="006C2B13" w:rsidP="006515A2">
      <w:pPr>
        <w:pStyle w:val="ListParagraph"/>
        <w:spacing w:before="240" w:after="0" w:line="480" w:lineRule="auto"/>
        <w:ind w:left="810"/>
        <w:jc w:val="both"/>
        <w:rPr>
          <w:rFonts w:ascii="Arial" w:hAnsi="Arial" w:cs="Arial"/>
          <w:sz w:val="24"/>
          <w:szCs w:val="24"/>
          <w:lang w:val="en-US"/>
        </w:rPr>
      </w:pPr>
    </w:p>
    <w:p w14:paraId="75421059" w14:textId="77777777" w:rsidR="001901A7" w:rsidRDefault="001901A7" w:rsidP="006515A2">
      <w:pPr>
        <w:pStyle w:val="ListParagraph"/>
        <w:spacing w:before="240" w:after="0" w:line="480" w:lineRule="auto"/>
        <w:ind w:left="0"/>
        <w:jc w:val="both"/>
        <w:rPr>
          <w:rFonts w:ascii="Arial" w:hAnsi="Arial" w:cs="Arial"/>
          <w:sz w:val="24"/>
          <w:szCs w:val="24"/>
          <w:lang w:val="en-US"/>
        </w:rPr>
      </w:pPr>
    </w:p>
    <w:p w14:paraId="027A2DF5" w14:textId="77777777" w:rsidR="001901A7" w:rsidRDefault="001901A7" w:rsidP="006515A2">
      <w:pPr>
        <w:pStyle w:val="ListParagraph"/>
        <w:spacing w:before="240" w:after="0" w:line="480" w:lineRule="auto"/>
        <w:ind w:left="0"/>
        <w:jc w:val="both"/>
        <w:rPr>
          <w:rFonts w:ascii="Arial" w:hAnsi="Arial" w:cs="Arial"/>
          <w:sz w:val="24"/>
          <w:szCs w:val="24"/>
          <w:lang w:val="en-US"/>
        </w:rPr>
      </w:pPr>
    </w:p>
    <w:p w14:paraId="2441BACA" w14:textId="77777777" w:rsidR="001901A7" w:rsidRDefault="001901A7" w:rsidP="006515A2">
      <w:pPr>
        <w:pStyle w:val="ListParagraph"/>
        <w:spacing w:before="240" w:after="0" w:line="480" w:lineRule="auto"/>
        <w:ind w:left="0"/>
        <w:jc w:val="both"/>
        <w:rPr>
          <w:rFonts w:ascii="Arial" w:hAnsi="Arial" w:cs="Arial"/>
          <w:sz w:val="24"/>
          <w:szCs w:val="24"/>
          <w:lang w:val="en-US"/>
        </w:rPr>
      </w:pPr>
    </w:p>
    <w:p w14:paraId="08A7A65D" w14:textId="77777777" w:rsidR="00A22437" w:rsidRDefault="00A22437" w:rsidP="006515A2">
      <w:pPr>
        <w:pStyle w:val="ListParagraph"/>
        <w:tabs>
          <w:tab w:val="left" w:pos="1230"/>
        </w:tabs>
        <w:spacing w:before="240" w:after="0" w:line="480" w:lineRule="auto"/>
        <w:ind w:left="0"/>
        <w:jc w:val="both"/>
        <w:rPr>
          <w:rFonts w:ascii="Arial" w:hAnsi="Arial" w:cs="Arial"/>
          <w:sz w:val="24"/>
          <w:szCs w:val="24"/>
          <w:lang w:val="en-US"/>
        </w:rPr>
      </w:pPr>
    </w:p>
    <w:p w14:paraId="22A5F323" w14:textId="77777777" w:rsidR="00A22437" w:rsidRDefault="00A22437" w:rsidP="006515A2">
      <w:pPr>
        <w:pStyle w:val="ListParagraph"/>
        <w:tabs>
          <w:tab w:val="left" w:pos="1230"/>
        </w:tabs>
        <w:spacing w:before="240" w:after="0" w:line="480" w:lineRule="auto"/>
        <w:ind w:left="0"/>
        <w:jc w:val="both"/>
        <w:rPr>
          <w:rFonts w:ascii="Arial" w:hAnsi="Arial" w:cs="Arial"/>
          <w:sz w:val="24"/>
          <w:szCs w:val="24"/>
          <w:lang w:val="en-US"/>
        </w:rPr>
      </w:pPr>
    </w:p>
    <w:p w14:paraId="536D45C7" w14:textId="77777777" w:rsidR="00A22437" w:rsidRDefault="00A22437" w:rsidP="006515A2">
      <w:pPr>
        <w:pStyle w:val="ListParagraph"/>
        <w:tabs>
          <w:tab w:val="left" w:pos="1230"/>
        </w:tabs>
        <w:spacing w:before="240" w:after="0" w:line="480" w:lineRule="auto"/>
        <w:ind w:left="0"/>
        <w:jc w:val="both"/>
        <w:rPr>
          <w:rFonts w:ascii="Arial" w:hAnsi="Arial" w:cs="Arial"/>
          <w:sz w:val="24"/>
          <w:szCs w:val="24"/>
          <w:lang w:val="en-US"/>
        </w:rPr>
      </w:pPr>
    </w:p>
    <w:p w14:paraId="221AC8BF" w14:textId="77777777" w:rsidR="00A22437" w:rsidRDefault="00A22437" w:rsidP="006515A2">
      <w:pPr>
        <w:pStyle w:val="ListParagraph"/>
        <w:tabs>
          <w:tab w:val="left" w:pos="1230"/>
        </w:tabs>
        <w:spacing w:before="240" w:after="0" w:line="480" w:lineRule="auto"/>
        <w:ind w:left="0"/>
        <w:jc w:val="both"/>
        <w:rPr>
          <w:rFonts w:ascii="Arial" w:hAnsi="Arial" w:cs="Arial"/>
          <w:sz w:val="24"/>
          <w:szCs w:val="24"/>
          <w:lang w:val="en-US"/>
        </w:rPr>
      </w:pPr>
    </w:p>
    <w:p w14:paraId="78941EFA" w14:textId="77777777" w:rsidR="00A22437" w:rsidRDefault="00A22437" w:rsidP="006515A2">
      <w:pPr>
        <w:pStyle w:val="ListParagraph"/>
        <w:tabs>
          <w:tab w:val="left" w:pos="1230"/>
        </w:tabs>
        <w:spacing w:before="240" w:after="0" w:line="480" w:lineRule="auto"/>
        <w:ind w:left="0"/>
        <w:jc w:val="both"/>
        <w:rPr>
          <w:rFonts w:ascii="Arial" w:hAnsi="Arial" w:cs="Arial"/>
          <w:sz w:val="24"/>
          <w:szCs w:val="24"/>
          <w:lang w:val="en-US"/>
        </w:rPr>
      </w:pPr>
    </w:p>
    <w:p w14:paraId="6575439F" w14:textId="77777777" w:rsidR="00A22437" w:rsidRDefault="00A22437" w:rsidP="006515A2">
      <w:pPr>
        <w:pStyle w:val="ListParagraph"/>
        <w:tabs>
          <w:tab w:val="left" w:pos="1230"/>
        </w:tabs>
        <w:spacing w:before="240" w:after="0" w:line="480" w:lineRule="auto"/>
        <w:ind w:left="0"/>
        <w:jc w:val="both"/>
        <w:rPr>
          <w:rFonts w:ascii="Arial" w:hAnsi="Arial" w:cs="Arial"/>
          <w:sz w:val="24"/>
          <w:szCs w:val="24"/>
          <w:lang w:val="en-US"/>
        </w:rPr>
      </w:pPr>
    </w:p>
    <w:p w14:paraId="5EB00CB1" w14:textId="77777777" w:rsidR="00A71AEB" w:rsidRDefault="004809EB" w:rsidP="006515A2">
      <w:pPr>
        <w:pStyle w:val="ListParagraph"/>
        <w:tabs>
          <w:tab w:val="left" w:pos="1230"/>
        </w:tabs>
        <w:spacing w:before="240" w:after="0" w:line="480" w:lineRule="auto"/>
        <w:ind w:left="0"/>
        <w:jc w:val="both"/>
        <w:rPr>
          <w:rFonts w:ascii="Arial" w:hAnsi="Arial" w:cs="Arial"/>
          <w:sz w:val="24"/>
          <w:szCs w:val="24"/>
          <w:lang w:val="en-US"/>
        </w:rPr>
      </w:pP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Kreitner</w:t>
      </w:r>
      <w:proofErr w:type="spellEnd"/>
      <w:r>
        <w:rPr>
          <w:rFonts w:ascii="Arial" w:hAnsi="Arial" w:cs="Arial"/>
          <w:sz w:val="24"/>
          <w:szCs w:val="24"/>
          <w:lang w:val="en-US"/>
        </w:rPr>
        <w:t xml:space="preserve"> &amp; Kinicki, Organizational </w:t>
      </w:r>
      <w:proofErr w:type="spellStart"/>
      <w:r>
        <w:rPr>
          <w:rFonts w:ascii="Arial" w:hAnsi="Arial" w:cs="Arial"/>
          <w:sz w:val="24"/>
          <w:szCs w:val="24"/>
          <w:lang w:val="en-US"/>
        </w:rPr>
        <w:t>Behaviour</w:t>
      </w:r>
      <w:proofErr w:type="spellEnd"/>
      <w:r>
        <w:rPr>
          <w:rFonts w:ascii="Arial" w:hAnsi="Arial" w:cs="Arial"/>
          <w:sz w:val="24"/>
          <w:szCs w:val="24"/>
          <w:lang w:val="en-US"/>
        </w:rPr>
        <w:t>.</w:t>
      </w:r>
      <w:r w:rsidR="006C2B13">
        <w:rPr>
          <w:rFonts w:ascii="Arial" w:hAnsi="Arial" w:cs="Arial"/>
          <w:sz w:val="24"/>
          <w:szCs w:val="24"/>
          <w:lang w:val="en-US"/>
        </w:rPr>
        <w:t xml:space="preserve"> </w:t>
      </w:r>
      <w:r w:rsidR="006D34FD">
        <w:rPr>
          <w:rFonts w:ascii="Arial" w:hAnsi="Arial" w:cs="Arial"/>
          <w:sz w:val="24"/>
          <w:szCs w:val="24"/>
          <w:lang w:val="en-US"/>
        </w:rPr>
        <w:t>2001</w:t>
      </w:r>
    </w:p>
    <w:p w14:paraId="22E3CBA7" w14:textId="2D206793" w:rsidR="0085024F" w:rsidRDefault="0085024F" w:rsidP="006515A2">
      <w:pPr>
        <w:pStyle w:val="ListParagraph"/>
        <w:spacing w:before="240" w:after="0" w:line="480" w:lineRule="auto"/>
        <w:ind w:left="810"/>
        <w:jc w:val="both"/>
        <w:rPr>
          <w:rFonts w:ascii="Arial" w:hAnsi="Arial" w:cs="Arial"/>
          <w:b/>
          <w:sz w:val="24"/>
          <w:szCs w:val="24"/>
          <w:lang w:val="en-US"/>
        </w:rPr>
      </w:pPr>
      <w:r w:rsidRPr="001901A7">
        <w:rPr>
          <w:rFonts w:ascii="Arial" w:hAnsi="Arial" w:cs="Arial"/>
          <w:b/>
          <w:sz w:val="24"/>
          <w:szCs w:val="24"/>
          <w:lang w:val="en-US"/>
        </w:rPr>
        <w:t xml:space="preserve">Gambar </w:t>
      </w:r>
      <w:r w:rsidR="001901A7" w:rsidRPr="001901A7">
        <w:rPr>
          <w:rFonts w:ascii="Arial" w:hAnsi="Arial" w:cs="Arial"/>
          <w:b/>
          <w:sz w:val="24"/>
          <w:szCs w:val="24"/>
          <w:lang w:val="en-US"/>
        </w:rPr>
        <w:t xml:space="preserve">2.7 </w:t>
      </w:r>
      <w:r w:rsidRPr="001901A7">
        <w:rPr>
          <w:rFonts w:ascii="Arial" w:hAnsi="Arial" w:cs="Arial"/>
          <w:b/>
          <w:sz w:val="24"/>
          <w:szCs w:val="24"/>
          <w:lang w:val="en-US"/>
        </w:rPr>
        <w:t xml:space="preserve">Model </w:t>
      </w:r>
      <w:proofErr w:type="spellStart"/>
      <w:r w:rsidRPr="001901A7">
        <w:rPr>
          <w:rFonts w:ascii="Arial" w:hAnsi="Arial" w:cs="Arial"/>
          <w:b/>
          <w:sz w:val="24"/>
          <w:szCs w:val="24"/>
          <w:lang w:val="en-US"/>
        </w:rPr>
        <w:t>Perubahan</w:t>
      </w:r>
      <w:proofErr w:type="spellEnd"/>
      <w:r w:rsidRPr="001901A7">
        <w:rPr>
          <w:rFonts w:ascii="Arial" w:hAnsi="Arial" w:cs="Arial"/>
          <w:b/>
          <w:sz w:val="24"/>
          <w:szCs w:val="24"/>
          <w:lang w:val="en-US"/>
        </w:rPr>
        <w:t xml:space="preserve"> </w:t>
      </w:r>
      <w:proofErr w:type="spellStart"/>
      <w:r w:rsidRPr="001901A7">
        <w:rPr>
          <w:rFonts w:ascii="Arial" w:hAnsi="Arial" w:cs="Arial"/>
          <w:b/>
          <w:sz w:val="24"/>
          <w:szCs w:val="24"/>
          <w:lang w:val="en-US"/>
        </w:rPr>
        <w:t>Kreitner</w:t>
      </w:r>
      <w:proofErr w:type="spellEnd"/>
      <w:r w:rsidRPr="001901A7">
        <w:rPr>
          <w:rFonts w:ascii="Arial" w:hAnsi="Arial" w:cs="Arial"/>
          <w:b/>
          <w:sz w:val="24"/>
          <w:szCs w:val="24"/>
          <w:lang w:val="en-US"/>
        </w:rPr>
        <w:t xml:space="preserve"> &amp; Kinicki</w:t>
      </w:r>
    </w:p>
    <w:p w14:paraId="4F3241E7" w14:textId="77777777" w:rsidR="00BE2252" w:rsidRPr="001901A7" w:rsidRDefault="00BE2252" w:rsidP="006515A2">
      <w:pPr>
        <w:pStyle w:val="ListParagraph"/>
        <w:spacing w:before="240" w:after="0" w:line="480" w:lineRule="auto"/>
        <w:ind w:left="810"/>
        <w:jc w:val="both"/>
        <w:rPr>
          <w:rFonts w:ascii="Arial" w:hAnsi="Arial" w:cs="Arial"/>
          <w:b/>
          <w:sz w:val="24"/>
          <w:szCs w:val="24"/>
          <w:lang w:val="en-US"/>
        </w:rPr>
      </w:pPr>
    </w:p>
    <w:p w14:paraId="180887FB" w14:textId="77777777" w:rsidR="00F449D0" w:rsidRDefault="00605C3D" w:rsidP="006515A2">
      <w:pPr>
        <w:pStyle w:val="ListParagraph"/>
        <w:numPr>
          <w:ilvl w:val="0"/>
          <w:numId w:val="36"/>
        </w:numPr>
        <w:spacing w:before="240" w:after="0" w:line="480" w:lineRule="auto"/>
        <w:ind w:left="270" w:hanging="270"/>
        <w:jc w:val="both"/>
        <w:rPr>
          <w:rFonts w:ascii="Arial" w:hAnsi="Arial" w:cs="Arial"/>
          <w:sz w:val="24"/>
          <w:szCs w:val="24"/>
          <w:lang w:val="en-US"/>
        </w:rPr>
      </w:pPr>
      <w:r>
        <w:rPr>
          <w:rFonts w:ascii="Arial" w:hAnsi="Arial" w:cs="Arial"/>
          <w:sz w:val="24"/>
          <w:szCs w:val="24"/>
          <w:lang w:val="en-US"/>
        </w:rPr>
        <w:lastRenderedPageBreak/>
        <w:t xml:space="preserve">Model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Kotter</w:t>
      </w:r>
    </w:p>
    <w:p w14:paraId="1A557882" w14:textId="2EE499C6" w:rsidR="00605C3D" w:rsidRDefault="00605C3D" w:rsidP="006515A2">
      <w:pPr>
        <w:pStyle w:val="ListParagraph"/>
        <w:spacing w:before="240" w:after="0" w:line="480" w:lineRule="auto"/>
        <w:ind w:left="0" w:firstLine="45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Kotter </w:t>
      </w: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delapan</w:t>
      </w:r>
      <w:proofErr w:type="spellEnd"/>
      <w:r>
        <w:rPr>
          <w:rFonts w:ascii="Arial" w:hAnsi="Arial" w:cs="Arial"/>
          <w:sz w:val="24"/>
          <w:szCs w:val="24"/>
          <w:lang w:val="en-US"/>
        </w:rPr>
        <w:t xml:space="preserve"> </w:t>
      </w:r>
      <w:proofErr w:type="spellStart"/>
      <w:r>
        <w:rPr>
          <w:rFonts w:ascii="Arial" w:hAnsi="Arial" w:cs="Arial"/>
          <w:sz w:val="24"/>
          <w:szCs w:val="24"/>
          <w:lang w:val="en-US"/>
        </w:rPr>
        <w:t>tahap</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proses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
    <w:p w14:paraId="5BFCE246" w14:textId="77777777" w:rsidR="00605C3D" w:rsidRDefault="00605C3D" w:rsidP="006515A2">
      <w:pPr>
        <w:pStyle w:val="ListParagraph"/>
        <w:numPr>
          <w:ilvl w:val="0"/>
          <w:numId w:val="54"/>
        </w:numPr>
        <w:spacing w:before="240" w:after="0" w:line="480" w:lineRule="auto"/>
        <w:jc w:val="both"/>
        <w:rPr>
          <w:rFonts w:ascii="Arial" w:hAnsi="Arial" w:cs="Arial"/>
          <w:sz w:val="24"/>
          <w:szCs w:val="24"/>
          <w:lang w:val="en-US"/>
        </w:rPr>
      </w:pPr>
      <w:r>
        <w:rPr>
          <w:rFonts w:ascii="Arial" w:hAnsi="Arial" w:cs="Arial"/>
          <w:i/>
          <w:sz w:val="24"/>
          <w:szCs w:val="24"/>
          <w:lang w:val="en-US"/>
        </w:rPr>
        <w:t>E</w:t>
      </w:r>
      <w:r w:rsidR="001901A7">
        <w:rPr>
          <w:rFonts w:ascii="Arial" w:hAnsi="Arial" w:cs="Arial"/>
          <w:i/>
          <w:sz w:val="24"/>
          <w:szCs w:val="24"/>
          <w:lang w:val="en-US"/>
        </w:rPr>
        <w:t xml:space="preserve">stablishing a </w:t>
      </w:r>
      <w:proofErr w:type="spellStart"/>
      <w:r w:rsidR="001901A7">
        <w:rPr>
          <w:rFonts w:ascii="Arial" w:hAnsi="Arial" w:cs="Arial"/>
          <w:i/>
          <w:sz w:val="24"/>
          <w:szCs w:val="24"/>
          <w:lang w:val="en-US"/>
        </w:rPr>
        <w:t>sesnce</w:t>
      </w:r>
      <w:proofErr w:type="spellEnd"/>
      <w:r w:rsidR="001901A7">
        <w:rPr>
          <w:rFonts w:ascii="Arial" w:hAnsi="Arial" w:cs="Arial"/>
          <w:i/>
          <w:sz w:val="24"/>
          <w:szCs w:val="24"/>
          <w:lang w:val="en-US"/>
        </w:rPr>
        <w:t xml:space="preserve"> of urgency</w:t>
      </w:r>
      <w:r>
        <w:rPr>
          <w:rFonts w:ascii="Arial" w:hAnsi="Arial" w:cs="Arial"/>
          <w:sz w:val="24"/>
          <w:szCs w:val="24"/>
          <w:lang w:val="en-US"/>
        </w:rPr>
        <w:t xml:space="preserve">: </w:t>
      </w:r>
      <w:r w:rsidR="001901A7">
        <w:rPr>
          <w:rFonts w:ascii="Arial" w:hAnsi="Arial" w:cs="Arial"/>
          <w:sz w:val="24"/>
          <w:szCs w:val="24"/>
          <w:lang w:val="en-US"/>
        </w:rPr>
        <w:t>p</w:t>
      </w:r>
      <w:r>
        <w:rPr>
          <w:rFonts w:ascii="Arial" w:hAnsi="Arial" w:cs="Arial"/>
          <w:sz w:val="24"/>
          <w:szCs w:val="24"/>
          <w:lang w:val="en-US"/>
        </w:rPr>
        <w:t xml:space="preserve">ada </w:t>
      </w:r>
      <w:proofErr w:type="spellStart"/>
      <w:r>
        <w:rPr>
          <w:rFonts w:ascii="Arial" w:hAnsi="Arial" w:cs="Arial"/>
          <w:sz w:val="24"/>
          <w:szCs w:val="24"/>
          <w:lang w:val="en-US"/>
        </w:rPr>
        <w:t>tahapan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identifikasi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mempelajari</w:t>
      </w:r>
      <w:proofErr w:type="spellEnd"/>
      <w:r>
        <w:rPr>
          <w:rFonts w:ascii="Arial" w:hAnsi="Arial" w:cs="Arial"/>
          <w:sz w:val="24"/>
          <w:szCs w:val="24"/>
          <w:lang w:val="en-US"/>
        </w:rPr>
        <w:t xml:space="preserve"> </w:t>
      </w:r>
      <w:proofErr w:type="spellStart"/>
      <w:r>
        <w:rPr>
          <w:rFonts w:ascii="Arial" w:hAnsi="Arial" w:cs="Arial"/>
          <w:sz w:val="24"/>
          <w:szCs w:val="24"/>
          <w:lang w:val="en-US"/>
        </w:rPr>
        <w:t>situasi</w:t>
      </w:r>
      <w:proofErr w:type="spellEnd"/>
      <w:r>
        <w:rPr>
          <w:rFonts w:ascii="Arial" w:hAnsi="Arial" w:cs="Arial"/>
          <w:sz w:val="24"/>
          <w:szCs w:val="24"/>
          <w:lang w:val="en-US"/>
        </w:rPr>
        <w:t xml:space="preserve"> internal </w:t>
      </w:r>
      <w:proofErr w:type="spellStart"/>
      <w:r>
        <w:rPr>
          <w:rFonts w:ascii="Arial" w:hAnsi="Arial" w:cs="Arial"/>
          <w:sz w:val="24"/>
          <w:szCs w:val="24"/>
          <w:lang w:val="en-US"/>
        </w:rPr>
        <w:t>maupun</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
    <w:p w14:paraId="0F818979" w14:textId="4CE91AA4" w:rsidR="00605C3D" w:rsidRDefault="00605C3D" w:rsidP="006515A2">
      <w:pPr>
        <w:pStyle w:val="ListParagraph"/>
        <w:numPr>
          <w:ilvl w:val="0"/>
          <w:numId w:val="54"/>
        </w:numPr>
        <w:spacing w:before="240" w:after="0" w:line="480" w:lineRule="auto"/>
        <w:jc w:val="both"/>
        <w:rPr>
          <w:rFonts w:ascii="Arial" w:hAnsi="Arial" w:cs="Arial"/>
          <w:sz w:val="24"/>
          <w:szCs w:val="24"/>
          <w:lang w:val="en-US"/>
        </w:rPr>
      </w:pPr>
      <w:r>
        <w:rPr>
          <w:rFonts w:ascii="Arial" w:hAnsi="Arial" w:cs="Arial"/>
          <w:i/>
          <w:sz w:val="24"/>
          <w:szCs w:val="24"/>
          <w:lang w:val="en-US"/>
        </w:rPr>
        <w:t xml:space="preserve">Creating a guiding </w:t>
      </w:r>
      <w:proofErr w:type="spellStart"/>
      <w:r>
        <w:rPr>
          <w:rFonts w:ascii="Arial" w:hAnsi="Arial" w:cs="Arial"/>
          <w:i/>
          <w:sz w:val="24"/>
          <w:szCs w:val="24"/>
          <w:lang w:val="en-US"/>
        </w:rPr>
        <w:t>Coalision</w:t>
      </w:r>
      <w:proofErr w:type="spellEnd"/>
      <w:r>
        <w:rPr>
          <w:rFonts w:ascii="Arial" w:hAnsi="Arial" w:cs="Arial"/>
          <w:sz w:val="24"/>
          <w:szCs w:val="24"/>
          <w:lang w:val="en-US"/>
        </w:rPr>
        <w:t xml:space="preserve">: </w:t>
      </w:r>
      <w:proofErr w:type="spellStart"/>
      <w:r>
        <w:rPr>
          <w:rFonts w:ascii="Arial" w:hAnsi="Arial" w:cs="Arial"/>
          <w:sz w:val="24"/>
          <w:szCs w:val="24"/>
          <w:lang w:val="en-US"/>
        </w:rPr>
        <w:t>Membentuk</w:t>
      </w:r>
      <w:proofErr w:type="spellEnd"/>
      <w:r>
        <w:rPr>
          <w:rFonts w:ascii="Arial" w:hAnsi="Arial" w:cs="Arial"/>
          <w:sz w:val="24"/>
          <w:szCs w:val="24"/>
          <w:lang w:val="en-US"/>
        </w:rPr>
        <w:t xml:space="preserve"> </w:t>
      </w:r>
      <w:proofErr w:type="spellStart"/>
      <w:r>
        <w:rPr>
          <w:rFonts w:ascii="Arial" w:hAnsi="Arial" w:cs="Arial"/>
          <w:sz w:val="24"/>
          <w:szCs w:val="24"/>
          <w:lang w:val="en-US"/>
        </w:rPr>
        <w:t>kelompok</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tim</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memimpin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p>
    <w:p w14:paraId="7783ABF7" w14:textId="77777777" w:rsidR="00605C3D" w:rsidRDefault="00605C3D" w:rsidP="006515A2">
      <w:pPr>
        <w:pStyle w:val="ListParagraph"/>
        <w:numPr>
          <w:ilvl w:val="0"/>
          <w:numId w:val="54"/>
        </w:numPr>
        <w:spacing w:before="240" w:after="0" w:line="480" w:lineRule="auto"/>
        <w:jc w:val="both"/>
        <w:rPr>
          <w:rFonts w:ascii="Arial" w:hAnsi="Arial" w:cs="Arial"/>
          <w:sz w:val="24"/>
          <w:szCs w:val="24"/>
          <w:lang w:val="en-US"/>
        </w:rPr>
      </w:pPr>
      <w:r>
        <w:rPr>
          <w:rFonts w:ascii="Arial" w:hAnsi="Arial" w:cs="Arial"/>
          <w:i/>
          <w:sz w:val="24"/>
          <w:szCs w:val="24"/>
          <w:lang w:val="en-US"/>
        </w:rPr>
        <w:t xml:space="preserve">Developing a </w:t>
      </w:r>
      <w:r w:rsidR="001901A7">
        <w:rPr>
          <w:rFonts w:ascii="Arial" w:hAnsi="Arial" w:cs="Arial"/>
          <w:i/>
          <w:sz w:val="24"/>
          <w:szCs w:val="24"/>
          <w:lang w:val="en-US"/>
        </w:rPr>
        <w:t>vision and strategy</w:t>
      </w:r>
      <w:r>
        <w:rPr>
          <w:rFonts w:ascii="Arial" w:hAnsi="Arial" w:cs="Arial"/>
          <w:sz w:val="24"/>
          <w:szCs w:val="24"/>
          <w:lang w:val="en-US"/>
        </w:rPr>
        <w:t xml:space="preserve">: </w:t>
      </w:r>
      <w:proofErr w:type="spellStart"/>
      <w:r>
        <w:rPr>
          <w:rFonts w:ascii="Arial" w:hAnsi="Arial" w:cs="Arial"/>
          <w:sz w:val="24"/>
          <w:szCs w:val="24"/>
          <w:lang w:val="en-US"/>
        </w:rPr>
        <w:t>Menciptakan</w:t>
      </w:r>
      <w:proofErr w:type="spellEnd"/>
      <w:r>
        <w:rPr>
          <w:rFonts w:ascii="Arial" w:hAnsi="Arial" w:cs="Arial"/>
          <w:sz w:val="24"/>
          <w:szCs w:val="24"/>
          <w:lang w:val="en-US"/>
        </w:rPr>
        <w:t xml:space="preserve"> </w:t>
      </w:r>
      <w:proofErr w:type="spellStart"/>
      <w:r>
        <w:rPr>
          <w:rFonts w:ascii="Arial" w:hAnsi="Arial" w:cs="Arial"/>
          <w:sz w:val="24"/>
          <w:szCs w:val="24"/>
          <w:lang w:val="en-US"/>
        </w:rPr>
        <w:t>visi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mengarahkan</w:t>
      </w:r>
      <w:proofErr w:type="spellEnd"/>
      <w:r>
        <w:rPr>
          <w:rFonts w:ascii="Arial" w:hAnsi="Arial" w:cs="Arial"/>
          <w:sz w:val="24"/>
          <w:szCs w:val="24"/>
          <w:lang w:val="en-US"/>
        </w:rPr>
        <w:t xml:space="preserve"> </w:t>
      </w:r>
      <w:proofErr w:type="spellStart"/>
      <w:r>
        <w:rPr>
          <w:rFonts w:ascii="Arial" w:hAnsi="Arial" w:cs="Arial"/>
          <w:sz w:val="24"/>
          <w:szCs w:val="24"/>
          <w:lang w:val="en-US"/>
        </w:rPr>
        <w:t>usaha</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dan </w:t>
      </w:r>
      <w:proofErr w:type="spellStart"/>
      <w:r>
        <w:rPr>
          <w:rFonts w:ascii="Arial" w:hAnsi="Arial" w:cs="Arial"/>
          <w:sz w:val="24"/>
          <w:szCs w:val="24"/>
          <w:lang w:val="en-US"/>
        </w:rPr>
        <w:t>mengembangkan</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w:t>
      </w:r>
      <w:r w:rsidR="000D10CA">
        <w:rPr>
          <w:rFonts w:ascii="Arial" w:hAnsi="Arial" w:cs="Arial"/>
          <w:sz w:val="24"/>
          <w:szCs w:val="24"/>
          <w:lang w:val="en-US"/>
        </w:rPr>
        <w:t>c</w:t>
      </w:r>
      <w:r>
        <w:rPr>
          <w:rFonts w:ascii="Arial" w:hAnsi="Arial" w:cs="Arial"/>
          <w:sz w:val="24"/>
          <w:szCs w:val="24"/>
          <w:lang w:val="en-US"/>
        </w:rPr>
        <w:t>apai</w:t>
      </w:r>
      <w:proofErr w:type="spellEnd"/>
      <w:r>
        <w:rPr>
          <w:rFonts w:ascii="Arial" w:hAnsi="Arial" w:cs="Arial"/>
          <w:sz w:val="24"/>
          <w:szCs w:val="24"/>
          <w:lang w:val="en-US"/>
        </w:rPr>
        <w:t xml:space="preserve"> </w:t>
      </w:r>
      <w:proofErr w:type="spellStart"/>
      <w:r>
        <w:rPr>
          <w:rFonts w:ascii="Arial" w:hAnsi="Arial" w:cs="Arial"/>
          <w:sz w:val="24"/>
          <w:szCs w:val="24"/>
          <w:lang w:val="en-US"/>
        </w:rPr>
        <w:t>visi</w:t>
      </w:r>
      <w:proofErr w:type="spellEnd"/>
      <w:r>
        <w:rPr>
          <w:rFonts w:ascii="Arial" w:hAnsi="Arial" w:cs="Arial"/>
          <w:sz w:val="24"/>
          <w:szCs w:val="24"/>
          <w:lang w:val="en-US"/>
        </w:rPr>
        <w:t xml:space="preserve"> yang </w:t>
      </w:r>
      <w:proofErr w:type="spellStart"/>
      <w:r>
        <w:rPr>
          <w:rFonts w:ascii="Arial" w:hAnsi="Arial" w:cs="Arial"/>
          <w:sz w:val="24"/>
          <w:szCs w:val="24"/>
          <w:lang w:val="en-US"/>
        </w:rPr>
        <w:t>telah</w:t>
      </w:r>
      <w:proofErr w:type="spellEnd"/>
      <w:r>
        <w:rPr>
          <w:rFonts w:ascii="Arial" w:hAnsi="Arial" w:cs="Arial"/>
          <w:sz w:val="24"/>
          <w:szCs w:val="24"/>
          <w:lang w:val="en-US"/>
        </w:rPr>
        <w:t xml:space="preserve"> </w:t>
      </w:r>
      <w:proofErr w:type="spellStart"/>
      <w:r>
        <w:rPr>
          <w:rFonts w:ascii="Arial" w:hAnsi="Arial" w:cs="Arial"/>
          <w:sz w:val="24"/>
          <w:szCs w:val="24"/>
          <w:lang w:val="en-US"/>
        </w:rPr>
        <w:t>ditetapkan</w:t>
      </w:r>
      <w:proofErr w:type="spellEnd"/>
    </w:p>
    <w:p w14:paraId="116907BD" w14:textId="77777777" w:rsidR="00605C3D" w:rsidRDefault="00605C3D" w:rsidP="006515A2">
      <w:pPr>
        <w:pStyle w:val="ListParagraph"/>
        <w:numPr>
          <w:ilvl w:val="0"/>
          <w:numId w:val="54"/>
        </w:numPr>
        <w:spacing w:before="240" w:after="0" w:line="480" w:lineRule="auto"/>
        <w:jc w:val="both"/>
        <w:rPr>
          <w:rFonts w:ascii="Arial" w:hAnsi="Arial" w:cs="Arial"/>
          <w:sz w:val="24"/>
          <w:szCs w:val="24"/>
          <w:lang w:val="en-US"/>
        </w:rPr>
      </w:pPr>
      <w:r>
        <w:rPr>
          <w:rFonts w:ascii="Arial" w:hAnsi="Arial" w:cs="Arial"/>
          <w:i/>
          <w:sz w:val="24"/>
          <w:szCs w:val="24"/>
          <w:lang w:val="en-US"/>
        </w:rPr>
        <w:t>Communicating the change vision</w:t>
      </w:r>
      <w:r w:rsidR="000D10CA" w:rsidRPr="000D10CA">
        <w:rPr>
          <w:rFonts w:ascii="Arial" w:hAnsi="Arial" w:cs="Arial"/>
          <w:sz w:val="24"/>
          <w:szCs w:val="24"/>
          <w:lang w:val="en-US"/>
        </w:rPr>
        <w:t>:</w:t>
      </w:r>
      <w:r w:rsidR="004372C1">
        <w:rPr>
          <w:rFonts w:ascii="Arial" w:hAnsi="Arial" w:cs="Arial"/>
          <w:sz w:val="24"/>
          <w:szCs w:val="24"/>
          <w:lang w:val="en-US"/>
        </w:rPr>
        <w:t xml:space="preserve"> </w:t>
      </w:r>
      <w:proofErr w:type="spellStart"/>
      <w:r w:rsidR="004372C1">
        <w:rPr>
          <w:rFonts w:ascii="Arial" w:hAnsi="Arial" w:cs="Arial"/>
          <w:sz w:val="24"/>
          <w:szCs w:val="24"/>
          <w:lang w:val="en-US"/>
        </w:rPr>
        <w:t>Komunikasi</w:t>
      </w:r>
      <w:proofErr w:type="spellEnd"/>
      <w:r w:rsidR="004372C1">
        <w:rPr>
          <w:rFonts w:ascii="Arial" w:hAnsi="Arial" w:cs="Arial"/>
          <w:sz w:val="24"/>
          <w:szCs w:val="24"/>
          <w:lang w:val="en-US"/>
        </w:rPr>
        <w:t xml:space="preserve"> </w:t>
      </w:r>
      <w:proofErr w:type="spellStart"/>
      <w:r w:rsidR="004372C1">
        <w:rPr>
          <w:rFonts w:ascii="Arial" w:hAnsi="Arial" w:cs="Arial"/>
          <w:sz w:val="24"/>
          <w:szCs w:val="24"/>
          <w:lang w:val="en-US"/>
        </w:rPr>
        <w:t>sangat</w:t>
      </w:r>
      <w:proofErr w:type="spellEnd"/>
      <w:r w:rsidR="000D10CA">
        <w:rPr>
          <w:rFonts w:ascii="Arial" w:hAnsi="Arial" w:cs="Arial"/>
          <w:sz w:val="24"/>
          <w:szCs w:val="24"/>
          <w:lang w:val="en-US"/>
        </w:rPr>
        <w:t xml:space="preserve"> </w:t>
      </w:r>
      <w:proofErr w:type="spellStart"/>
      <w:r w:rsidR="000D10CA">
        <w:rPr>
          <w:rFonts w:ascii="Arial" w:hAnsi="Arial" w:cs="Arial"/>
          <w:sz w:val="24"/>
          <w:szCs w:val="24"/>
          <w:lang w:val="en-US"/>
        </w:rPr>
        <w:t>penting</w:t>
      </w:r>
      <w:proofErr w:type="spellEnd"/>
      <w:r w:rsidR="000D10CA">
        <w:rPr>
          <w:rFonts w:ascii="Arial" w:hAnsi="Arial" w:cs="Arial"/>
          <w:sz w:val="24"/>
          <w:szCs w:val="24"/>
          <w:lang w:val="en-US"/>
        </w:rPr>
        <w:t xml:space="preserve"> </w:t>
      </w:r>
      <w:proofErr w:type="spellStart"/>
      <w:r w:rsidR="000D10CA">
        <w:rPr>
          <w:rFonts w:ascii="Arial" w:hAnsi="Arial" w:cs="Arial"/>
          <w:sz w:val="24"/>
          <w:szCs w:val="24"/>
          <w:lang w:val="en-US"/>
        </w:rPr>
        <w:t>dalam</w:t>
      </w:r>
      <w:proofErr w:type="spellEnd"/>
      <w:r w:rsidR="000D10CA">
        <w:rPr>
          <w:rFonts w:ascii="Arial" w:hAnsi="Arial" w:cs="Arial"/>
          <w:sz w:val="24"/>
          <w:szCs w:val="24"/>
          <w:lang w:val="en-US"/>
        </w:rPr>
        <w:t xml:space="preserve"> </w:t>
      </w:r>
      <w:proofErr w:type="spellStart"/>
      <w:r w:rsidR="000D10CA">
        <w:rPr>
          <w:rFonts w:ascii="Arial" w:hAnsi="Arial" w:cs="Arial"/>
          <w:sz w:val="24"/>
          <w:szCs w:val="24"/>
          <w:lang w:val="en-US"/>
        </w:rPr>
        <w:t>menyampaikan</w:t>
      </w:r>
      <w:proofErr w:type="spellEnd"/>
      <w:r w:rsidR="000D10CA">
        <w:rPr>
          <w:rFonts w:ascii="Arial" w:hAnsi="Arial" w:cs="Arial"/>
          <w:sz w:val="24"/>
          <w:szCs w:val="24"/>
          <w:lang w:val="en-US"/>
        </w:rPr>
        <w:t xml:space="preserve"> </w:t>
      </w:r>
      <w:proofErr w:type="spellStart"/>
      <w:r w:rsidR="000D10CA">
        <w:rPr>
          <w:rFonts w:ascii="Arial" w:hAnsi="Arial" w:cs="Arial"/>
          <w:sz w:val="24"/>
          <w:szCs w:val="24"/>
          <w:lang w:val="en-US"/>
        </w:rPr>
        <w:t>visi</w:t>
      </w:r>
      <w:proofErr w:type="spellEnd"/>
      <w:r w:rsidR="000D10CA">
        <w:rPr>
          <w:rFonts w:ascii="Arial" w:hAnsi="Arial" w:cs="Arial"/>
          <w:sz w:val="24"/>
          <w:szCs w:val="24"/>
          <w:lang w:val="en-US"/>
        </w:rPr>
        <w:t xml:space="preserve"> yang </w:t>
      </w:r>
      <w:proofErr w:type="spellStart"/>
      <w:r w:rsidR="000D10CA">
        <w:rPr>
          <w:rFonts w:ascii="Arial" w:hAnsi="Arial" w:cs="Arial"/>
          <w:sz w:val="24"/>
          <w:szCs w:val="24"/>
          <w:lang w:val="en-US"/>
        </w:rPr>
        <w:t>sesudah</w:t>
      </w:r>
      <w:proofErr w:type="spellEnd"/>
      <w:r w:rsidR="000D10CA">
        <w:rPr>
          <w:rFonts w:ascii="Arial" w:hAnsi="Arial" w:cs="Arial"/>
          <w:sz w:val="24"/>
          <w:szCs w:val="24"/>
          <w:lang w:val="en-US"/>
        </w:rPr>
        <w:t xml:space="preserve"> </w:t>
      </w:r>
      <w:proofErr w:type="spellStart"/>
      <w:r w:rsidR="000D10CA">
        <w:rPr>
          <w:rFonts w:ascii="Arial" w:hAnsi="Arial" w:cs="Arial"/>
          <w:sz w:val="24"/>
          <w:szCs w:val="24"/>
          <w:lang w:val="en-US"/>
        </w:rPr>
        <w:t>berubah</w:t>
      </w:r>
      <w:proofErr w:type="spellEnd"/>
    </w:p>
    <w:p w14:paraId="055A8B72" w14:textId="25AFECD5" w:rsidR="000D10CA" w:rsidRDefault="000D10CA" w:rsidP="006515A2">
      <w:pPr>
        <w:pStyle w:val="ListParagraph"/>
        <w:numPr>
          <w:ilvl w:val="0"/>
          <w:numId w:val="54"/>
        </w:numPr>
        <w:spacing w:before="240" w:after="0" w:line="480" w:lineRule="auto"/>
        <w:jc w:val="both"/>
        <w:rPr>
          <w:rFonts w:ascii="Arial" w:hAnsi="Arial" w:cs="Arial"/>
          <w:sz w:val="24"/>
          <w:szCs w:val="24"/>
          <w:lang w:val="en-US"/>
        </w:rPr>
      </w:pPr>
      <w:r>
        <w:rPr>
          <w:rFonts w:ascii="Arial" w:hAnsi="Arial" w:cs="Arial"/>
          <w:i/>
          <w:sz w:val="24"/>
          <w:szCs w:val="24"/>
          <w:lang w:val="en-US"/>
        </w:rPr>
        <w:t>Empowering employees for broad based action</w:t>
      </w:r>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kreatif</w:t>
      </w:r>
      <w:proofErr w:type="spellEnd"/>
      <w:r>
        <w:rPr>
          <w:rFonts w:ascii="Arial" w:hAnsi="Arial" w:cs="Arial"/>
          <w:sz w:val="24"/>
          <w:szCs w:val="24"/>
          <w:lang w:val="en-US"/>
        </w:rPr>
        <w:t xml:space="preserve"> </w:t>
      </w:r>
    </w:p>
    <w:p w14:paraId="7DA44736" w14:textId="70B544FC" w:rsidR="000D10CA" w:rsidRDefault="000D10CA" w:rsidP="006515A2">
      <w:pPr>
        <w:pStyle w:val="ListParagraph"/>
        <w:numPr>
          <w:ilvl w:val="0"/>
          <w:numId w:val="54"/>
        </w:numPr>
        <w:spacing w:before="240" w:after="0" w:line="480" w:lineRule="auto"/>
        <w:jc w:val="both"/>
        <w:rPr>
          <w:rFonts w:ascii="Arial" w:hAnsi="Arial" w:cs="Arial"/>
          <w:sz w:val="24"/>
          <w:szCs w:val="24"/>
          <w:lang w:val="en-US"/>
        </w:rPr>
      </w:pPr>
      <w:r>
        <w:rPr>
          <w:rFonts w:ascii="Arial" w:hAnsi="Arial" w:cs="Arial"/>
          <w:i/>
          <w:sz w:val="24"/>
          <w:szCs w:val="24"/>
          <w:lang w:val="en-US"/>
        </w:rPr>
        <w:t>Generating Short term win</w:t>
      </w:r>
      <w:r w:rsidR="00BE2252">
        <w:rPr>
          <w:rFonts w:ascii="Arial" w:hAnsi="Arial" w:cs="Arial"/>
          <w:i/>
          <w:sz w:val="24"/>
          <w:szCs w:val="24"/>
          <w:lang w:val="en-US"/>
        </w:rPr>
        <w:t>s</w:t>
      </w:r>
      <w:r>
        <w:rPr>
          <w:rFonts w:ascii="Arial" w:hAnsi="Arial" w:cs="Arial"/>
          <w:i/>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yang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dan </w:t>
      </w:r>
      <w:proofErr w:type="spellStart"/>
      <w:r>
        <w:rPr>
          <w:rFonts w:ascii="Arial" w:hAnsi="Arial" w:cs="Arial"/>
          <w:sz w:val="24"/>
          <w:szCs w:val="24"/>
          <w:lang w:val="en-US"/>
        </w:rPr>
        <w:t>semangat</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diberikan</w:t>
      </w:r>
      <w:proofErr w:type="spellEnd"/>
      <w:r>
        <w:rPr>
          <w:rFonts w:ascii="Arial" w:hAnsi="Arial" w:cs="Arial"/>
          <w:sz w:val="24"/>
          <w:szCs w:val="24"/>
          <w:lang w:val="en-US"/>
        </w:rPr>
        <w:t xml:space="preserve"> </w:t>
      </w:r>
      <w:proofErr w:type="spellStart"/>
      <w:r>
        <w:rPr>
          <w:rFonts w:ascii="Arial" w:hAnsi="Arial" w:cs="Arial"/>
          <w:sz w:val="24"/>
          <w:szCs w:val="24"/>
          <w:lang w:val="en-US"/>
        </w:rPr>
        <w:t>penghargaan</w:t>
      </w:r>
      <w:proofErr w:type="spellEnd"/>
    </w:p>
    <w:p w14:paraId="224CE8AB" w14:textId="7524591A" w:rsidR="000D10CA" w:rsidRDefault="000D10CA" w:rsidP="006515A2">
      <w:pPr>
        <w:pStyle w:val="ListParagraph"/>
        <w:numPr>
          <w:ilvl w:val="0"/>
          <w:numId w:val="54"/>
        </w:numPr>
        <w:spacing w:before="240" w:after="0" w:line="480" w:lineRule="auto"/>
        <w:jc w:val="both"/>
        <w:rPr>
          <w:rFonts w:ascii="Arial" w:hAnsi="Arial" w:cs="Arial"/>
          <w:sz w:val="24"/>
          <w:szCs w:val="24"/>
          <w:lang w:val="en-US"/>
        </w:rPr>
      </w:pPr>
      <w:r>
        <w:rPr>
          <w:rFonts w:ascii="Arial" w:hAnsi="Arial" w:cs="Arial"/>
          <w:i/>
          <w:sz w:val="24"/>
          <w:szCs w:val="24"/>
          <w:lang w:val="en-US"/>
        </w:rPr>
        <w:t>Consolidating gains and producing more change</w:t>
      </w:r>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kredibilitas</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merubah</w:t>
      </w:r>
      <w:proofErr w:type="spellEnd"/>
      <w:r>
        <w:rPr>
          <w:rFonts w:ascii="Arial" w:hAnsi="Arial" w:cs="Arial"/>
          <w:sz w:val="24"/>
          <w:szCs w:val="24"/>
          <w:lang w:val="en-US"/>
        </w:rPr>
        <w:t xml:space="preserve">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struktur</w:t>
      </w:r>
      <w:proofErr w:type="spellEnd"/>
      <w:r>
        <w:rPr>
          <w:rFonts w:ascii="Arial" w:hAnsi="Arial" w:cs="Arial"/>
          <w:sz w:val="24"/>
          <w:szCs w:val="24"/>
          <w:lang w:val="en-US"/>
        </w:rPr>
        <w:t xml:space="preserve"> dan </w:t>
      </w:r>
      <w:proofErr w:type="spellStart"/>
      <w:r>
        <w:rPr>
          <w:rFonts w:ascii="Arial" w:hAnsi="Arial" w:cs="Arial"/>
          <w:sz w:val="24"/>
          <w:szCs w:val="24"/>
          <w:lang w:val="en-US"/>
        </w:rPr>
        <w:t>kebijakan</w:t>
      </w:r>
      <w:proofErr w:type="spellEnd"/>
      <w:r>
        <w:rPr>
          <w:rFonts w:ascii="Arial" w:hAnsi="Arial" w:cs="Arial"/>
          <w:sz w:val="24"/>
          <w:szCs w:val="24"/>
          <w:lang w:val="en-US"/>
        </w:rPr>
        <w:t xml:space="preserve"> yang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p>
    <w:p w14:paraId="7B8699F2" w14:textId="0E7B2778" w:rsidR="000D10CA" w:rsidRDefault="000D10CA" w:rsidP="006515A2">
      <w:pPr>
        <w:pStyle w:val="ListParagraph"/>
        <w:numPr>
          <w:ilvl w:val="0"/>
          <w:numId w:val="54"/>
        </w:numPr>
        <w:spacing w:before="240" w:after="0" w:line="480" w:lineRule="auto"/>
        <w:jc w:val="both"/>
        <w:rPr>
          <w:rFonts w:ascii="Arial" w:hAnsi="Arial" w:cs="Arial"/>
          <w:sz w:val="24"/>
          <w:szCs w:val="24"/>
          <w:lang w:val="en-US"/>
        </w:rPr>
      </w:pPr>
      <w:r>
        <w:rPr>
          <w:rFonts w:ascii="Arial" w:hAnsi="Arial" w:cs="Arial"/>
          <w:i/>
          <w:sz w:val="24"/>
          <w:szCs w:val="24"/>
          <w:lang w:val="en-US"/>
        </w:rPr>
        <w:t>Anchoring New Approach in Culture</w:t>
      </w:r>
      <w:r>
        <w:rPr>
          <w:rFonts w:ascii="Arial" w:hAnsi="Arial" w:cs="Arial"/>
          <w:sz w:val="24"/>
          <w:szCs w:val="24"/>
          <w:lang w:val="en-US"/>
        </w:rPr>
        <w:t xml:space="preserve">: </w:t>
      </w:r>
      <w:proofErr w:type="spellStart"/>
      <w:r>
        <w:rPr>
          <w:rFonts w:ascii="Arial" w:hAnsi="Arial" w:cs="Arial"/>
          <w:sz w:val="24"/>
          <w:szCs w:val="24"/>
          <w:lang w:val="en-US"/>
        </w:rPr>
        <w:t>Menciptakan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semua</w:t>
      </w:r>
      <w:proofErr w:type="spellEnd"/>
      <w:r>
        <w:rPr>
          <w:rFonts w:ascii="Arial" w:hAnsi="Arial" w:cs="Arial"/>
          <w:sz w:val="24"/>
          <w:szCs w:val="24"/>
          <w:lang w:val="en-US"/>
        </w:rPr>
        <w:t xml:space="preserve">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kepuasan</w:t>
      </w:r>
      <w:proofErr w:type="spellEnd"/>
      <w:r>
        <w:rPr>
          <w:rFonts w:ascii="Arial" w:hAnsi="Arial" w:cs="Arial"/>
          <w:sz w:val="24"/>
          <w:szCs w:val="24"/>
          <w:lang w:val="en-US"/>
        </w:rPr>
        <w:t xml:space="preserve"> </w:t>
      </w:r>
      <w:proofErr w:type="spellStart"/>
      <w:r>
        <w:rPr>
          <w:rFonts w:ascii="Arial" w:hAnsi="Arial" w:cs="Arial"/>
          <w:sz w:val="24"/>
          <w:szCs w:val="24"/>
          <w:lang w:val="en-US"/>
        </w:rPr>
        <w:t>konsumen</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produktifitas</w:t>
      </w:r>
      <w:proofErr w:type="spellEnd"/>
      <w:r>
        <w:rPr>
          <w:rFonts w:ascii="Arial" w:hAnsi="Arial" w:cs="Arial"/>
          <w:sz w:val="24"/>
          <w:szCs w:val="24"/>
          <w:lang w:val="en-US"/>
        </w:rPr>
        <w:t xml:space="preserve">, </w:t>
      </w:r>
      <w:proofErr w:type="spellStart"/>
      <w:r>
        <w:rPr>
          <w:rFonts w:ascii="Arial" w:hAnsi="Arial" w:cs="Arial"/>
          <w:sz w:val="24"/>
          <w:szCs w:val="24"/>
          <w:lang w:val="en-US"/>
        </w:rPr>
        <w:t>kepemimpinan</w:t>
      </w:r>
      <w:proofErr w:type="spellEnd"/>
      <w:r>
        <w:rPr>
          <w:rFonts w:ascii="Arial" w:hAnsi="Arial" w:cs="Arial"/>
          <w:sz w:val="24"/>
          <w:szCs w:val="24"/>
          <w:lang w:val="en-US"/>
        </w:rPr>
        <w:t xml:space="preserve"> dan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yang </w:t>
      </w:r>
      <w:proofErr w:type="spellStart"/>
      <w:r>
        <w:rPr>
          <w:rFonts w:ascii="Arial" w:hAnsi="Arial" w:cs="Arial"/>
          <w:sz w:val="24"/>
          <w:szCs w:val="24"/>
          <w:lang w:val="en-US"/>
        </w:rPr>
        <w:t>efektif</w:t>
      </w:r>
      <w:proofErr w:type="spellEnd"/>
    </w:p>
    <w:p w14:paraId="75CCD119" w14:textId="77777777" w:rsidR="000D10CA" w:rsidRDefault="000D10CA" w:rsidP="006515A2">
      <w:pPr>
        <w:pStyle w:val="ListParagraph"/>
        <w:numPr>
          <w:ilvl w:val="0"/>
          <w:numId w:val="36"/>
        </w:numPr>
        <w:spacing w:before="240" w:after="0" w:line="480" w:lineRule="auto"/>
        <w:ind w:hanging="720"/>
        <w:jc w:val="both"/>
        <w:rPr>
          <w:rFonts w:ascii="Arial" w:hAnsi="Arial" w:cs="Arial"/>
          <w:sz w:val="24"/>
          <w:szCs w:val="24"/>
          <w:lang w:val="en-US"/>
        </w:rPr>
      </w:pPr>
      <w:r>
        <w:rPr>
          <w:rFonts w:ascii="Arial" w:hAnsi="Arial" w:cs="Arial"/>
          <w:sz w:val="24"/>
          <w:szCs w:val="24"/>
          <w:lang w:val="en-US"/>
        </w:rPr>
        <w:lastRenderedPageBreak/>
        <w:t xml:space="preserve">Model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Tyagi </w:t>
      </w:r>
    </w:p>
    <w:p w14:paraId="4D7E9368" w14:textId="77777777" w:rsidR="000D10CA" w:rsidRDefault="000D10CA" w:rsidP="006515A2">
      <w:pPr>
        <w:pStyle w:val="ListParagraph"/>
        <w:spacing w:before="240" w:after="0" w:line="480" w:lineRule="auto"/>
        <w:jc w:val="both"/>
        <w:rPr>
          <w:rFonts w:ascii="Arial" w:hAnsi="Arial" w:cs="Arial"/>
          <w:sz w:val="24"/>
          <w:szCs w:val="24"/>
          <w:lang w:val="en-US"/>
        </w:rPr>
      </w:pPr>
      <w:r>
        <w:rPr>
          <w:rFonts w:ascii="Arial" w:hAnsi="Arial" w:cs="Arial"/>
          <w:sz w:val="24"/>
          <w:szCs w:val="24"/>
          <w:lang w:val="en-US"/>
        </w:rPr>
        <w:t>Adap</w:t>
      </w:r>
      <w:r w:rsidR="00A71AEB">
        <w:rPr>
          <w:rFonts w:ascii="Arial" w:hAnsi="Arial" w:cs="Arial"/>
          <w:sz w:val="24"/>
          <w:szCs w:val="24"/>
          <w:lang w:val="en-US"/>
        </w:rPr>
        <w:t xml:space="preserve">un Model </w:t>
      </w:r>
      <w:proofErr w:type="spellStart"/>
      <w:r w:rsidR="00A71AEB">
        <w:rPr>
          <w:rFonts w:ascii="Arial" w:hAnsi="Arial" w:cs="Arial"/>
          <w:sz w:val="24"/>
          <w:szCs w:val="24"/>
          <w:lang w:val="en-US"/>
        </w:rPr>
        <w:t>perubahan</w:t>
      </w:r>
      <w:proofErr w:type="spellEnd"/>
      <w:r w:rsidR="00A71AEB">
        <w:rPr>
          <w:rFonts w:ascii="Arial" w:hAnsi="Arial" w:cs="Arial"/>
          <w:sz w:val="24"/>
          <w:szCs w:val="24"/>
          <w:lang w:val="en-US"/>
        </w:rPr>
        <w:t xml:space="preserve"> Tyagi</w:t>
      </w:r>
      <w:r w:rsidR="00BA4206">
        <w:rPr>
          <w:rFonts w:ascii="Arial" w:hAnsi="Arial" w:cs="Arial"/>
          <w:sz w:val="24"/>
          <w:szCs w:val="24"/>
          <w:lang w:val="en-US"/>
        </w:rPr>
        <w:t xml:space="preserve"> </w:t>
      </w:r>
      <w:proofErr w:type="spellStart"/>
      <w:r w:rsidR="00BA4206">
        <w:rPr>
          <w:rFonts w:ascii="Arial" w:hAnsi="Arial" w:cs="Arial"/>
          <w:sz w:val="24"/>
          <w:szCs w:val="24"/>
          <w:lang w:val="en-US"/>
        </w:rPr>
        <w:t>melakukan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pendekatan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sistem</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dalam</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perubahan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akan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memberikan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gambaran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menyeluruh</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dalam</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perubahan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organisasi</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Komponen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dalam</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sistem</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itu</w:t>
      </w:r>
      <w:proofErr w:type="spellEnd"/>
      <w:r w:rsidR="00BA4206">
        <w:rPr>
          <w:rFonts w:ascii="Arial" w:hAnsi="Arial" w:cs="Arial"/>
          <w:sz w:val="24"/>
          <w:szCs w:val="24"/>
          <w:lang w:val="en-US"/>
        </w:rPr>
        <w:t xml:space="preserve"> </w:t>
      </w:r>
      <w:proofErr w:type="spellStart"/>
      <w:r w:rsidR="00A71AEB">
        <w:rPr>
          <w:rFonts w:ascii="Arial" w:hAnsi="Arial" w:cs="Arial"/>
          <w:sz w:val="24"/>
          <w:szCs w:val="24"/>
          <w:lang w:val="en-US"/>
        </w:rPr>
        <w:t>dapat</w:t>
      </w:r>
      <w:proofErr w:type="spellEnd"/>
      <w:r w:rsidR="00A71AEB">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di </w:t>
      </w:r>
      <w:proofErr w:type="spellStart"/>
      <w:r>
        <w:rPr>
          <w:rFonts w:ascii="Arial" w:hAnsi="Arial" w:cs="Arial"/>
          <w:sz w:val="24"/>
          <w:szCs w:val="24"/>
          <w:lang w:val="en-US"/>
        </w:rPr>
        <w:t>gambar</w:t>
      </w:r>
      <w:proofErr w:type="spellEnd"/>
      <w:r w:rsidR="001901A7">
        <w:rPr>
          <w:rFonts w:ascii="Arial" w:hAnsi="Arial" w:cs="Arial"/>
          <w:sz w:val="24"/>
          <w:szCs w:val="24"/>
          <w:lang w:val="en-US"/>
        </w:rPr>
        <w:t xml:space="preserve"> 2.8</w:t>
      </w:r>
      <w:r>
        <w:rPr>
          <w:rFonts w:ascii="Arial" w:hAnsi="Arial" w:cs="Arial"/>
          <w:sz w:val="24"/>
          <w:szCs w:val="24"/>
          <w:lang w:val="en-US"/>
        </w:rPr>
        <w:t xml:space="preserve"> di </w:t>
      </w:r>
      <w:proofErr w:type="spellStart"/>
      <w:r>
        <w:rPr>
          <w:rFonts w:ascii="Arial" w:hAnsi="Arial" w:cs="Arial"/>
          <w:sz w:val="24"/>
          <w:szCs w:val="24"/>
          <w:lang w:val="en-US"/>
        </w:rPr>
        <w:t>bawah</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p>
    <w:p w14:paraId="0BE9E935" w14:textId="77777777" w:rsidR="006374C4" w:rsidRDefault="006D34FD" w:rsidP="006D34FD">
      <w:pPr>
        <w:pStyle w:val="ListParagraph"/>
        <w:spacing w:before="240" w:after="0" w:line="480" w:lineRule="auto"/>
        <w:jc w:val="both"/>
        <w:rPr>
          <w:rFonts w:ascii="Arial" w:hAnsi="Arial" w:cs="Arial"/>
          <w:sz w:val="24"/>
          <w:szCs w:val="24"/>
          <w:lang w:val="en-US"/>
        </w:rPr>
      </w:pPr>
      <w:r>
        <w:rPr>
          <w:rFonts w:ascii="Arial" w:hAnsi="Arial" w:cs="Arial"/>
          <w:noProof/>
          <w:sz w:val="24"/>
          <w:szCs w:val="24"/>
          <w:lang w:val="en-US"/>
        </w:rPr>
        <mc:AlternateContent>
          <mc:Choice Requires="wpg">
            <w:drawing>
              <wp:anchor distT="0" distB="0" distL="114300" distR="114300" simplePos="0" relativeHeight="251654656" behindDoc="0" locked="0" layoutInCell="1" allowOverlap="1" wp14:anchorId="0B8235CA" wp14:editId="1D563A16">
                <wp:simplePos x="0" y="0"/>
                <wp:positionH relativeFrom="column">
                  <wp:posOffset>349130</wp:posOffset>
                </wp:positionH>
                <wp:positionV relativeFrom="paragraph">
                  <wp:posOffset>25999</wp:posOffset>
                </wp:positionV>
                <wp:extent cx="4543425" cy="3086100"/>
                <wp:effectExtent l="0" t="0" r="28575" b="19050"/>
                <wp:wrapNone/>
                <wp:docPr id="147" name="Group 147"/>
                <wp:cNvGraphicFramePr/>
                <a:graphic xmlns:a="http://schemas.openxmlformats.org/drawingml/2006/main">
                  <a:graphicData uri="http://schemas.microsoft.com/office/word/2010/wordprocessingGroup">
                    <wpg:wgp>
                      <wpg:cNvGrpSpPr/>
                      <wpg:grpSpPr>
                        <a:xfrm>
                          <a:off x="0" y="0"/>
                          <a:ext cx="4543425" cy="3086100"/>
                          <a:chOff x="0" y="0"/>
                          <a:chExt cx="4543425" cy="3086100"/>
                        </a:xfrm>
                      </wpg:grpSpPr>
                      <wps:wsp>
                        <wps:cNvPr id="105" name="Text Box 105"/>
                        <wps:cNvSpPr txBox="1"/>
                        <wps:spPr>
                          <a:xfrm>
                            <a:off x="0" y="0"/>
                            <a:ext cx="10191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D0FB48" w14:textId="77777777"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Forces for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685925" y="0"/>
                            <a:ext cx="10191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AFCEB1" w14:textId="77777777"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Forces for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3219450" y="0"/>
                            <a:ext cx="13239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25842" w14:textId="77777777"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 xml:space="preserve">Problem </w:t>
                              </w:r>
                              <w:proofErr w:type="spellStart"/>
                              <w:r w:rsidRPr="00BA4206">
                                <w:rPr>
                                  <w:rFonts w:ascii="Arial" w:hAnsi="Arial" w:cs="Arial"/>
                                  <w:lang w:val="en-US"/>
                                </w:rPr>
                                <w:t>Soving</w:t>
                              </w:r>
                              <w:proofErr w:type="spellEnd"/>
                              <w:r w:rsidRPr="00BA4206">
                                <w:rPr>
                                  <w:rFonts w:ascii="Arial" w:hAnsi="Arial" w:cs="Arial"/>
                                  <w:lang w:val="en-US"/>
                                </w:rPr>
                                <w:t xml:space="preserv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Straight Arrow Connector 132"/>
                        <wps:cNvCnPr/>
                        <wps:spPr>
                          <a:xfrm>
                            <a:off x="1019175" y="257175"/>
                            <a:ext cx="666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4" name="Straight Arrow Connector 134"/>
                        <wps:cNvCnPr/>
                        <wps:spPr>
                          <a:xfrm>
                            <a:off x="2705100" y="257175"/>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5" name="Text Box 135"/>
                        <wps:cNvSpPr txBox="1"/>
                        <wps:spPr>
                          <a:xfrm>
                            <a:off x="3219450" y="1628775"/>
                            <a:ext cx="13239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7E075" w14:textId="77777777"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Implement the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wps:spPr>
                          <a:xfrm>
                            <a:off x="1400175" y="1628775"/>
                            <a:ext cx="15430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9172B" w14:textId="252F46D4"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Measur</w:t>
                              </w:r>
                              <w:r>
                                <w:rPr>
                                  <w:rFonts w:ascii="Arial" w:hAnsi="Arial" w:cs="Arial"/>
                                  <w:lang w:val="en-US"/>
                                </w:rPr>
                                <w:t>e</w:t>
                              </w:r>
                              <w:r w:rsidRPr="00BA4206">
                                <w:rPr>
                                  <w:rFonts w:ascii="Arial" w:hAnsi="Arial" w:cs="Arial"/>
                                  <w:lang w:val="en-US"/>
                                </w:rPr>
                                <w:t>, Evaluate,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2752725" y="819150"/>
                            <a:ext cx="6858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02093" w14:textId="77777777" w:rsidR="00DD2FF7" w:rsidRPr="00BA4206" w:rsidRDefault="00DD2FF7" w:rsidP="006374C4">
                              <w:pPr>
                                <w:rPr>
                                  <w:rFonts w:ascii="Arial" w:hAnsi="Arial" w:cs="Arial"/>
                                  <w:lang w:val="en-US"/>
                                </w:rPr>
                              </w:pPr>
                              <w:r w:rsidRPr="00BA4206">
                                <w:rPr>
                                  <w:rFonts w:ascii="Arial" w:hAnsi="Arial" w:cs="Arial"/>
                                  <w:lang w:val="en-US"/>
                                </w:rPr>
                                <w:t>Change Agents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3219450" y="2628900"/>
                            <a:ext cx="13239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97DD9" w14:textId="77777777" w:rsidR="00DD2FF7" w:rsidRPr="00BA4206" w:rsidRDefault="00DD2FF7" w:rsidP="006374C4">
                              <w:pPr>
                                <w:pStyle w:val="ListParagraph"/>
                                <w:ind w:left="270"/>
                                <w:rPr>
                                  <w:rFonts w:ascii="Arial" w:hAnsi="Arial" w:cs="Arial"/>
                                  <w:lang w:val="en-US"/>
                                </w:rPr>
                              </w:pPr>
                              <w:r w:rsidRPr="00BA4206">
                                <w:rPr>
                                  <w:rFonts w:ascii="Arial" w:hAnsi="Arial" w:cs="Arial"/>
                                  <w:lang w:val="en-US"/>
                                </w:rPr>
                                <w:t>Transition Management</w:t>
                              </w:r>
                            </w:p>
                            <w:p w14:paraId="5E1DE87D" w14:textId="77777777" w:rsidR="00DD2FF7" w:rsidRPr="00BA4206" w:rsidRDefault="00DD2FF7" w:rsidP="006374C4">
                              <w:pPr>
                                <w:pStyle w:val="ListParagraph"/>
                                <w:ind w:left="270"/>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Straight Arrow Connector 140"/>
                        <wps:cNvCnPr/>
                        <wps:spPr>
                          <a:xfrm flipV="1">
                            <a:off x="3438525" y="457200"/>
                            <a:ext cx="33337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a:off x="3438525" y="1276350"/>
                            <a:ext cx="51435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Straight Arrow Connector 142"/>
                        <wps:cNvCnPr/>
                        <wps:spPr>
                          <a:xfrm flipH="1" flipV="1">
                            <a:off x="2324100" y="457200"/>
                            <a:ext cx="4286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Straight Arrow Connector 143"/>
                        <wps:cNvCnPr/>
                        <wps:spPr>
                          <a:xfrm flipH="1">
                            <a:off x="2390775" y="1276350"/>
                            <a:ext cx="3619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Straight Arrow Connector 144"/>
                        <wps:cNvCnPr/>
                        <wps:spPr>
                          <a:xfrm flipH="1">
                            <a:off x="4124325" y="514350"/>
                            <a:ext cx="9525" cy="111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 name="Straight Arrow Connector 145"/>
                        <wps:cNvCnPr/>
                        <wps:spPr>
                          <a:xfrm flipV="1">
                            <a:off x="3771900" y="2085975"/>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wps:spPr>
                          <a:xfrm flipH="1">
                            <a:off x="2943225" y="184785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B8235CA" id="Group 147" o:spid="_x0000_s1103" style="position:absolute;left:0;text-align:left;margin-left:27.5pt;margin-top:2.05pt;width:357.75pt;height:243pt;z-index:251654656" coordsize="45434,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">
                <v:shape id="Text Box 105" o:spid="_x0000_s1104" type="#_x0000_t202" style="position:absolute;width:101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14:paraId="2AD0FB48" w14:textId="77777777"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Forces for changes</w:t>
                        </w:r>
                      </w:p>
                    </w:txbxContent>
                  </v:textbox>
                </v:shape>
                <v:shape id="Text Box 130" o:spid="_x0000_s1105" type="#_x0000_t202" style="position:absolute;left:16859;width:101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XswgAAANwAAAAPAAAAZHJzL2Rvd25yZXYueG1sRI9BSwMx&#10;EIXvgv8hjODNZrUg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DRa0XswgAAANwAAAAPAAAA&#10;AAAAAAAAAAAAAAcCAABkcnMvZG93bnJldi54bWxQSwUGAAAAAAMAAwC3AAAA9gIAAAAA&#10;" fillcolor="white [3201]" strokeweight=".5pt">
                  <v:textbox>
                    <w:txbxContent>
                      <w:p w14:paraId="21AFCEB1" w14:textId="77777777"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Forces for changes</w:t>
                        </w:r>
                      </w:p>
                    </w:txbxContent>
                  </v:textbox>
                </v:shape>
                <v:shape id="Text Box 131" o:spid="_x0000_s1106" type="#_x0000_t202" style="position:absolute;left:32194;width:1324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14:paraId="3AE25842" w14:textId="77777777"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 xml:space="preserve">Problem </w:t>
                        </w:r>
                        <w:proofErr w:type="spellStart"/>
                        <w:r w:rsidRPr="00BA4206">
                          <w:rPr>
                            <w:rFonts w:ascii="Arial" w:hAnsi="Arial" w:cs="Arial"/>
                            <w:lang w:val="en-US"/>
                          </w:rPr>
                          <w:t>Soving</w:t>
                        </w:r>
                        <w:proofErr w:type="spellEnd"/>
                        <w:r w:rsidRPr="00BA4206">
                          <w:rPr>
                            <w:rFonts w:ascii="Arial" w:hAnsi="Arial" w:cs="Arial"/>
                            <w:lang w:val="en-US"/>
                          </w:rPr>
                          <w:t xml:space="preserve"> Process</w:t>
                        </w:r>
                      </w:p>
                    </w:txbxContent>
                  </v:textbox>
                </v:shape>
                <v:shape id="Straight Arrow Connector 132" o:spid="_x0000_s1107" type="#_x0000_t32" style="position:absolute;left:10191;top:2571;width: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" strokecolor="black [3040]">
                  <v:stroke endarrow="block"/>
                </v:shape>
                <v:shape id="Straight Arrow Connector 134" o:spid="_x0000_s1108" type="#_x0000_t32" style="position:absolute;left:27051;top:2571;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" strokecolor="black [3040]">
                  <v:stroke endarrow="block"/>
                </v:shape>
                <v:shape id="Text Box 135" o:spid="_x0000_s1109" type="#_x0000_t202" style="position:absolute;left:32194;top:16287;width:1324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Z0wQAAANwAAAAPAAAAZHJzL2Rvd25yZXYueG1sRE9NSwMx&#10;EL0L/ocwgjeb1VJ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MEc5nTBAAAA3AAAAA8AAAAA&#10;AAAAAAAAAAAABwIAAGRycy9kb3ducmV2LnhtbFBLBQYAAAAAAwADALcAAAD1AgAAAAA=&#10;" fillcolor="white [3201]" strokeweight=".5pt">
                  <v:textbox>
                    <w:txbxContent>
                      <w:p w14:paraId="5187E075" w14:textId="77777777"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Implement the change</w:t>
                        </w:r>
                      </w:p>
                    </w:txbxContent>
                  </v:textbox>
                </v:shape>
                <v:shape id="Text Box 136" o:spid="_x0000_s1110" type="#_x0000_t202" style="position:absolute;left:14001;top:16287;width:15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gDwAAAANwAAAAPAAAAZHJzL2Rvd25yZXYueG1sRE9NawIx&#10;EL0X+h/CFHqr2VaQ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Mc54A8AAAADcAAAADwAAAAAA&#10;AAAAAAAAAAAHAgAAZHJzL2Rvd25yZXYueG1sUEsFBgAAAAADAAMAtwAAAPQCAAAAAA==&#10;" fillcolor="white [3201]" strokeweight=".5pt">
                  <v:textbox>
                    <w:txbxContent>
                      <w:p w14:paraId="6EE9172B" w14:textId="252F46D4" w:rsidR="00DD2FF7" w:rsidRPr="00BA4206" w:rsidRDefault="00DD2FF7" w:rsidP="00A944E0">
                        <w:pPr>
                          <w:pStyle w:val="ListParagraph"/>
                          <w:numPr>
                            <w:ilvl w:val="0"/>
                            <w:numId w:val="55"/>
                          </w:numPr>
                          <w:ind w:left="270" w:hanging="270"/>
                          <w:rPr>
                            <w:rFonts w:ascii="Arial" w:hAnsi="Arial" w:cs="Arial"/>
                            <w:lang w:val="en-US"/>
                          </w:rPr>
                        </w:pPr>
                        <w:r w:rsidRPr="00BA4206">
                          <w:rPr>
                            <w:rFonts w:ascii="Arial" w:hAnsi="Arial" w:cs="Arial"/>
                            <w:lang w:val="en-US"/>
                          </w:rPr>
                          <w:t>Measur</w:t>
                        </w:r>
                        <w:r>
                          <w:rPr>
                            <w:rFonts w:ascii="Arial" w:hAnsi="Arial" w:cs="Arial"/>
                            <w:lang w:val="en-US"/>
                          </w:rPr>
                          <w:t>e</w:t>
                        </w:r>
                        <w:r w:rsidRPr="00BA4206">
                          <w:rPr>
                            <w:rFonts w:ascii="Arial" w:hAnsi="Arial" w:cs="Arial"/>
                            <w:lang w:val="en-US"/>
                          </w:rPr>
                          <w:t>, Evaluate, Control</w:t>
                        </w:r>
                      </w:p>
                    </w:txbxContent>
                  </v:textbox>
                </v:shape>
                <v:shape id="Text Box 137" o:spid="_x0000_s1111" type="#_x0000_t202" style="position:absolute;left:27527;top:8191;width:6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2YwQAAANwAAAAPAAAAZHJzL2Rvd25yZXYueG1sRE9NSwMx&#10;EL0L/ocwgjeb1UJ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F6C3ZjBAAAA3AAAAA8AAAAA&#10;AAAAAAAAAAAABwIAAGRycy9kb3ducmV2LnhtbFBLBQYAAAAAAwADALcAAAD1AgAAAAA=&#10;" fillcolor="white [3201]" strokeweight=".5pt">
                  <v:textbox>
                    <w:txbxContent>
                      <w:p w14:paraId="26402093" w14:textId="77777777" w:rsidR="00DD2FF7" w:rsidRPr="00BA4206" w:rsidRDefault="00DD2FF7" w:rsidP="006374C4">
                        <w:pPr>
                          <w:rPr>
                            <w:rFonts w:ascii="Arial" w:hAnsi="Arial" w:cs="Arial"/>
                            <w:lang w:val="en-US"/>
                          </w:rPr>
                        </w:pPr>
                        <w:r w:rsidRPr="00BA4206">
                          <w:rPr>
                            <w:rFonts w:ascii="Arial" w:hAnsi="Arial" w:cs="Arial"/>
                            <w:lang w:val="en-US"/>
                          </w:rPr>
                          <w:t>Change Agents</w:t>
                        </w:r>
                      </w:p>
                    </w:txbxContent>
                  </v:textbox>
                </v:shape>
                <v:shape id="Text Box 139" o:spid="_x0000_s1112" type="#_x0000_t202" style="position:absolute;left:32194;top:26289;width:1324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xxwAAAANwAAAAPAAAAZHJzL2Rvd25yZXYueG1sRE9NSwMx&#10;EL0L/ocwgjebVUG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QFHsccAAAADcAAAADwAAAAAA&#10;AAAAAAAAAAAHAgAAZHJzL2Rvd25yZXYueG1sUEsFBgAAAAADAAMAtwAAAPQCAAAAAA==&#10;" fillcolor="white [3201]" strokeweight=".5pt">
                  <v:textbox>
                    <w:txbxContent>
                      <w:p w14:paraId="63B97DD9" w14:textId="77777777" w:rsidR="00DD2FF7" w:rsidRPr="00BA4206" w:rsidRDefault="00DD2FF7" w:rsidP="006374C4">
                        <w:pPr>
                          <w:pStyle w:val="ListParagraph"/>
                          <w:ind w:left="270"/>
                          <w:rPr>
                            <w:rFonts w:ascii="Arial" w:hAnsi="Arial" w:cs="Arial"/>
                            <w:lang w:val="en-US"/>
                          </w:rPr>
                        </w:pPr>
                        <w:r w:rsidRPr="00BA4206">
                          <w:rPr>
                            <w:rFonts w:ascii="Arial" w:hAnsi="Arial" w:cs="Arial"/>
                            <w:lang w:val="en-US"/>
                          </w:rPr>
                          <w:t>Transition Management</w:t>
                        </w:r>
                      </w:p>
                      <w:p w14:paraId="5E1DE87D" w14:textId="77777777" w:rsidR="00DD2FF7" w:rsidRPr="00BA4206" w:rsidRDefault="00DD2FF7" w:rsidP="006374C4">
                        <w:pPr>
                          <w:pStyle w:val="ListParagraph"/>
                          <w:ind w:left="270"/>
                          <w:rPr>
                            <w:rFonts w:ascii="Arial" w:hAnsi="Arial" w:cs="Arial"/>
                            <w:lang w:val="en-US"/>
                          </w:rPr>
                        </w:pPr>
                      </w:p>
                    </w:txbxContent>
                  </v:textbox>
                </v:shape>
                <v:shape id="Straight Arrow Connector 140" o:spid="_x0000_s1113" type="#_x0000_t32" style="position:absolute;left:34385;top:4572;width:3334;height:3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" strokecolor="black [3040]">
                  <v:stroke endarrow="block"/>
                </v:shape>
                <v:shape id="Straight Arrow Connector 141" o:spid="_x0000_s1114" type="#_x0000_t32" style="position:absolute;left:34385;top:12763;width:5143;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" strokecolor="black [3040]">
                  <v:stroke endarrow="block"/>
                </v:shape>
                <v:shape id="Straight Arrow Connector 142" o:spid="_x0000_s1115" type="#_x0000_t32" style="position:absolute;left:23241;top:4572;width:4286;height:36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" strokecolor="black [3040]">
                  <v:stroke endarrow="block"/>
                </v:shape>
                <v:shape id="Straight Arrow Connector 143" o:spid="_x0000_s1116" type="#_x0000_t32" style="position:absolute;left:23907;top:12763;width:3620;height:2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" strokecolor="black [3040]">
                  <v:stroke endarrow="block"/>
                </v:shape>
                <v:shape id="Straight Arrow Connector 144" o:spid="_x0000_s1117" type="#_x0000_t32" style="position:absolute;left:41243;top:5143;width:95;height:11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" strokecolor="black [3040]">
                  <v:stroke endarrow="block"/>
                </v:shape>
                <v:shape id="Straight Arrow Connector 145" o:spid="_x0000_s1118" type="#_x0000_t32" style="position:absolute;left:37719;top:20859;width:0;height:5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" strokecolor="black [3040]">
                  <v:stroke endarrow="block"/>
                </v:shape>
                <v:shape id="Straight Arrow Connector 146" o:spid="_x0000_s1119" type="#_x0000_t32" style="position:absolute;left:29432;top:18478;width:2762;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" strokecolor="black [3040]">
                  <v:stroke endarrow="block"/>
                </v:shape>
              </v:group>
            </w:pict>
          </mc:Fallback>
        </mc:AlternateContent>
      </w:r>
    </w:p>
    <w:p w14:paraId="27A4435D" w14:textId="77777777" w:rsidR="00A71AEB" w:rsidRDefault="00A71AEB" w:rsidP="006515A2">
      <w:pPr>
        <w:pStyle w:val="ListParagraph"/>
        <w:spacing w:before="240" w:after="0" w:line="480" w:lineRule="auto"/>
        <w:ind w:left="810"/>
        <w:jc w:val="both"/>
        <w:rPr>
          <w:rFonts w:ascii="Arial" w:hAnsi="Arial" w:cs="Arial"/>
          <w:sz w:val="24"/>
          <w:szCs w:val="24"/>
          <w:lang w:val="en-US"/>
        </w:rPr>
      </w:pPr>
    </w:p>
    <w:p w14:paraId="63B90799" w14:textId="77777777" w:rsidR="00A71AEB" w:rsidRDefault="00A71AEB" w:rsidP="006515A2">
      <w:pPr>
        <w:pStyle w:val="ListParagraph"/>
        <w:spacing w:before="240" w:after="0" w:line="480" w:lineRule="auto"/>
        <w:ind w:left="810"/>
        <w:jc w:val="both"/>
        <w:rPr>
          <w:rFonts w:ascii="Arial" w:hAnsi="Arial" w:cs="Arial"/>
          <w:sz w:val="24"/>
          <w:szCs w:val="24"/>
          <w:lang w:val="en-US"/>
        </w:rPr>
      </w:pPr>
    </w:p>
    <w:p w14:paraId="4C6556FE" w14:textId="77777777" w:rsidR="00A71AEB" w:rsidRDefault="00A71AEB" w:rsidP="006515A2">
      <w:pPr>
        <w:pStyle w:val="ListParagraph"/>
        <w:spacing w:before="240" w:after="0" w:line="480" w:lineRule="auto"/>
        <w:ind w:left="810"/>
        <w:jc w:val="both"/>
        <w:rPr>
          <w:rFonts w:ascii="Arial" w:hAnsi="Arial" w:cs="Arial"/>
          <w:sz w:val="24"/>
          <w:szCs w:val="24"/>
          <w:lang w:val="en-US"/>
        </w:rPr>
      </w:pPr>
    </w:p>
    <w:p w14:paraId="66C72304" w14:textId="77777777" w:rsidR="006374C4" w:rsidRDefault="006374C4" w:rsidP="006515A2">
      <w:pPr>
        <w:pStyle w:val="ListParagraph"/>
        <w:spacing w:before="240" w:after="0" w:line="480" w:lineRule="auto"/>
        <w:ind w:left="810"/>
        <w:jc w:val="both"/>
        <w:rPr>
          <w:rFonts w:ascii="Arial" w:hAnsi="Arial" w:cs="Arial"/>
          <w:sz w:val="24"/>
          <w:szCs w:val="24"/>
          <w:lang w:val="en-US"/>
        </w:rPr>
      </w:pPr>
    </w:p>
    <w:p w14:paraId="00973B01" w14:textId="77777777" w:rsidR="00EF7D99" w:rsidRDefault="00EF7D99" w:rsidP="006515A2">
      <w:pPr>
        <w:pStyle w:val="ListParagraph"/>
        <w:spacing w:before="240" w:after="0" w:line="480" w:lineRule="auto"/>
        <w:ind w:left="810"/>
        <w:jc w:val="both"/>
        <w:rPr>
          <w:rFonts w:ascii="Arial" w:hAnsi="Arial" w:cs="Arial"/>
          <w:sz w:val="24"/>
          <w:szCs w:val="24"/>
          <w:lang w:val="en-US"/>
        </w:rPr>
      </w:pPr>
    </w:p>
    <w:p w14:paraId="44BF5414" w14:textId="77777777" w:rsidR="00EF7D99" w:rsidRDefault="00EF7D99" w:rsidP="006515A2">
      <w:pPr>
        <w:pStyle w:val="ListParagraph"/>
        <w:spacing w:before="240" w:after="0" w:line="480" w:lineRule="auto"/>
        <w:ind w:left="810"/>
        <w:jc w:val="both"/>
        <w:rPr>
          <w:rFonts w:ascii="Arial" w:hAnsi="Arial" w:cs="Arial"/>
          <w:sz w:val="24"/>
          <w:szCs w:val="24"/>
          <w:lang w:val="en-US"/>
        </w:rPr>
      </w:pPr>
    </w:p>
    <w:p w14:paraId="7B095E60" w14:textId="77777777" w:rsidR="00EF7D99" w:rsidRDefault="00EF7D99" w:rsidP="006515A2">
      <w:pPr>
        <w:pStyle w:val="ListParagraph"/>
        <w:spacing w:before="240" w:after="0" w:line="480" w:lineRule="auto"/>
        <w:ind w:left="810"/>
        <w:jc w:val="both"/>
        <w:rPr>
          <w:rFonts w:ascii="Arial" w:hAnsi="Arial" w:cs="Arial"/>
          <w:sz w:val="24"/>
          <w:szCs w:val="24"/>
          <w:lang w:val="en-US"/>
        </w:rPr>
      </w:pPr>
    </w:p>
    <w:p w14:paraId="31768FBF" w14:textId="77777777" w:rsidR="006D34FD" w:rsidRPr="00F449D0" w:rsidRDefault="006D34FD" w:rsidP="006515A2">
      <w:pPr>
        <w:pStyle w:val="ListParagraph"/>
        <w:spacing w:before="240" w:after="0" w:line="480" w:lineRule="auto"/>
        <w:ind w:left="810"/>
        <w:jc w:val="both"/>
        <w:rPr>
          <w:rFonts w:ascii="Arial" w:hAnsi="Arial" w:cs="Arial"/>
          <w:sz w:val="24"/>
          <w:szCs w:val="24"/>
          <w:lang w:val="en-US"/>
        </w:rPr>
      </w:pPr>
    </w:p>
    <w:p w14:paraId="2C756A6E" w14:textId="77777777" w:rsidR="00C9403A" w:rsidRPr="006D34FD" w:rsidRDefault="00C9403A" w:rsidP="006515A2">
      <w:pPr>
        <w:pStyle w:val="ListParagraph"/>
        <w:spacing w:before="240" w:after="0" w:line="480" w:lineRule="auto"/>
        <w:ind w:left="0"/>
        <w:jc w:val="both"/>
        <w:rPr>
          <w:rFonts w:ascii="Arial" w:hAnsi="Arial" w:cs="Arial"/>
          <w:b/>
          <w:sz w:val="24"/>
          <w:szCs w:val="24"/>
          <w:lang w:val="en-US"/>
        </w:rPr>
      </w:pPr>
      <w:proofErr w:type="spellStart"/>
      <w:r w:rsidRPr="006D34FD">
        <w:rPr>
          <w:rFonts w:ascii="Arial" w:hAnsi="Arial" w:cs="Arial"/>
          <w:b/>
          <w:sz w:val="24"/>
          <w:szCs w:val="24"/>
          <w:lang w:val="en-US"/>
        </w:rPr>
        <w:t>Sumber</w:t>
      </w:r>
      <w:proofErr w:type="spellEnd"/>
      <w:r w:rsidRPr="006D34FD">
        <w:rPr>
          <w:rFonts w:ascii="Arial" w:hAnsi="Arial" w:cs="Arial"/>
          <w:b/>
          <w:sz w:val="24"/>
          <w:szCs w:val="24"/>
          <w:lang w:val="en-US"/>
        </w:rPr>
        <w:t xml:space="preserve">: </w:t>
      </w:r>
      <w:r w:rsidR="001901A7" w:rsidRPr="006D34FD">
        <w:rPr>
          <w:rFonts w:ascii="Arial" w:hAnsi="Arial" w:cs="Arial"/>
          <w:b/>
          <w:sz w:val="24"/>
          <w:szCs w:val="24"/>
          <w:lang w:val="en-US"/>
        </w:rPr>
        <w:t xml:space="preserve">Tyagi, Organizational </w:t>
      </w:r>
      <w:proofErr w:type="spellStart"/>
      <w:r w:rsidR="001901A7" w:rsidRPr="006D34FD">
        <w:rPr>
          <w:rFonts w:ascii="Arial" w:hAnsi="Arial" w:cs="Arial"/>
          <w:b/>
          <w:sz w:val="24"/>
          <w:szCs w:val="24"/>
          <w:lang w:val="en-US"/>
        </w:rPr>
        <w:t>Behaviour</w:t>
      </w:r>
      <w:proofErr w:type="spellEnd"/>
      <w:r w:rsidRPr="006D34FD">
        <w:rPr>
          <w:rFonts w:ascii="Arial" w:hAnsi="Arial" w:cs="Arial"/>
          <w:b/>
          <w:sz w:val="24"/>
          <w:szCs w:val="24"/>
          <w:lang w:val="en-US"/>
        </w:rPr>
        <w:t>, New Delhi, Excel Books. 2001</w:t>
      </w:r>
    </w:p>
    <w:p w14:paraId="2F80C1D9" w14:textId="77777777" w:rsidR="001901A7" w:rsidRPr="001901A7" w:rsidRDefault="001901A7" w:rsidP="006515A2">
      <w:pPr>
        <w:pStyle w:val="ListParagraph"/>
        <w:spacing w:before="240" w:after="0" w:line="480" w:lineRule="auto"/>
        <w:ind w:left="0"/>
        <w:jc w:val="center"/>
        <w:rPr>
          <w:rFonts w:ascii="Arial" w:hAnsi="Arial" w:cs="Arial"/>
          <w:b/>
          <w:sz w:val="24"/>
          <w:szCs w:val="24"/>
          <w:lang w:val="en-US"/>
        </w:rPr>
      </w:pPr>
      <w:r>
        <w:rPr>
          <w:rFonts w:ascii="Arial" w:hAnsi="Arial" w:cs="Arial"/>
          <w:b/>
          <w:sz w:val="24"/>
          <w:szCs w:val="24"/>
          <w:lang w:val="en-US"/>
        </w:rPr>
        <w:t xml:space="preserve">Gambar 2.8 Model </w:t>
      </w:r>
      <w:proofErr w:type="spellStart"/>
      <w:r>
        <w:rPr>
          <w:rFonts w:ascii="Arial" w:hAnsi="Arial" w:cs="Arial"/>
          <w:b/>
          <w:sz w:val="24"/>
          <w:szCs w:val="24"/>
          <w:lang w:val="en-US"/>
        </w:rPr>
        <w:t>Perubahan</w:t>
      </w:r>
      <w:proofErr w:type="spellEnd"/>
      <w:r>
        <w:rPr>
          <w:rFonts w:ascii="Arial" w:hAnsi="Arial" w:cs="Arial"/>
          <w:b/>
          <w:sz w:val="24"/>
          <w:szCs w:val="24"/>
          <w:lang w:val="en-US"/>
        </w:rPr>
        <w:t xml:space="preserve"> Tyagi</w:t>
      </w:r>
    </w:p>
    <w:p w14:paraId="79996B09" w14:textId="77777777" w:rsidR="00C45F38" w:rsidRDefault="00815FB3"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Sedarmayanti</w:t>
      </w:r>
      <w:proofErr w:type="spellEnd"/>
      <w:r>
        <w:rPr>
          <w:rFonts w:ascii="Arial" w:hAnsi="Arial" w:cs="Arial"/>
          <w:sz w:val="24"/>
          <w:szCs w:val="24"/>
          <w:lang w:val="en-US"/>
        </w:rPr>
        <w:t xml:space="preserve"> (2017</w:t>
      </w:r>
      <w:r w:rsidR="00BB1A3B">
        <w:rPr>
          <w:rFonts w:ascii="Arial" w:hAnsi="Arial" w:cs="Arial"/>
          <w:sz w:val="24"/>
          <w:szCs w:val="24"/>
          <w:lang w:val="en-US"/>
        </w:rPr>
        <w:t>:117</w:t>
      </w:r>
      <w:r>
        <w:rPr>
          <w:rFonts w:ascii="Arial" w:hAnsi="Arial" w:cs="Arial"/>
          <w:sz w:val="24"/>
          <w:szCs w:val="24"/>
          <w:lang w:val="en-US"/>
        </w:rPr>
        <w:t xml:space="preserve">) </w:t>
      </w: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sidR="001901A7">
        <w:rPr>
          <w:rFonts w:ascii="Arial" w:hAnsi="Arial" w:cs="Arial"/>
          <w:sz w:val="24"/>
          <w:szCs w:val="24"/>
          <w:lang w:val="en-US"/>
        </w:rPr>
        <w:t>empat</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bentuk</w:t>
      </w:r>
      <w:proofErr w:type="spellEnd"/>
      <w:r w:rsidR="001901A7">
        <w:rPr>
          <w:rFonts w:ascii="Arial" w:hAnsi="Arial" w:cs="Arial"/>
          <w:sz w:val="24"/>
          <w:szCs w:val="24"/>
          <w:lang w:val="en-US"/>
        </w:rPr>
        <w:t xml:space="preserve"> </w:t>
      </w:r>
      <w:proofErr w:type="spellStart"/>
      <w:r w:rsidR="001901A7">
        <w:rPr>
          <w:rFonts w:ascii="Arial" w:hAnsi="Arial" w:cs="Arial"/>
          <w:sz w:val="24"/>
          <w:szCs w:val="24"/>
          <w:lang w:val="en-US"/>
        </w:rPr>
        <w:t>t</w:t>
      </w:r>
      <w:r>
        <w:rPr>
          <w:rFonts w:ascii="Arial" w:hAnsi="Arial" w:cs="Arial"/>
          <w:sz w:val="24"/>
          <w:szCs w:val="24"/>
          <w:lang w:val="en-US"/>
        </w:rPr>
        <w:t>ransformasi</w:t>
      </w:r>
      <w:proofErr w:type="spellEnd"/>
      <w:r>
        <w:rPr>
          <w:rFonts w:ascii="Arial" w:hAnsi="Arial" w:cs="Arial"/>
          <w:sz w:val="24"/>
          <w:szCs w:val="24"/>
          <w:lang w:val="en-US"/>
        </w:rPr>
        <w:t xml:space="preserve"> </w:t>
      </w:r>
      <w:proofErr w:type="spellStart"/>
      <w:r w:rsidR="001901A7">
        <w:rPr>
          <w:rFonts w:ascii="Arial" w:hAnsi="Arial" w:cs="Arial"/>
          <w:sz w:val="24"/>
          <w:szCs w:val="24"/>
          <w:lang w:val="en-US"/>
        </w:rPr>
        <w:t>o</w:t>
      </w:r>
      <w:r>
        <w:rPr>
          <w:rFonts w:ascii="Arial" w:hAnsi="Arial" w:cs="Arial"/>
          <w:sz w:val="24"/>
          <w:szCs w:val="24"/>
          <w:lang w:val="en-US"/>
        </w:rPr>
        <w:t>rganisasi</w:t>
      </w:r>
      <w:proofErr w:type="spellEnd"/>
      <w:r w:rsidR="00BB1A3B">
        <w:rPr>
          <w:rFonts w:ascii="Arial" w:hAnsi="Arial" w:cs="Arial"/>
          <w:sz w:val="24"/>
          <w:szCs w:val="24"/>
          <w:lang w:val="en-US"/>
        </w:rPr>
        <w:t>:</w:t>
      </w:r>
    </w:p>
    <w:p w14:paraId="0DAC23DF" w14:textId="2966BDD3" w:rsidR="00BB1A3B" w:rsidRDefault="00BB1A3B" w:rsidP="006515A2">
      <w:pPr>
        <w:pStyle w:val="ListParagraph"/>
        <w:numPr>
          <w:ilvl w:val="2"/>
          <w:numId w:val="39"/>
        </w:numPr>
        <w:spacing w:before="240" w:after="0" w:line="480" w:lineRule="auto"/>
        <w:ind w:left="360"/>
        <w:jc w:val="both"/>
        <w:rPr>
          <w:rFonts w:ascii="Arial" w:hAnsi="Arial" w:cs="Arial"/>
          <w:sz w:val="24"/>
          <w:szCs w:val="24"/>
          <w:lang w:val="en-US"/>
        </w:rPr>
      </w:pPr>
      <w:r w:rsidRPr="00BB1A3B">
        <w:rPr>
          <w:rFonts w:ascii="Arial" w:hAnsi="Arial" w:cs="Arial"/>
          <w:i/>
          <w:sz w:val="24"/>
          <w:szCs w:val="24"/>
          <w:lang w:val="en-US"/>
        </w:rPr>
        <w:t>Renew</w:t>
      </w:r>
      <w:r>
        <w:rPr>
          <w:rFonts w:ascii="Arial" w:hAnsi="Arial" w:cs="Arial"/>
          <w:sz w:val="24"/>
          <w:szCs w:val="24"/>
          <w:lang w:val="en-US"/>
        </w:rPr>
        <w:t xml:space="preserve"> (</w:t>
      </w:r>
      <w:proofErr w:type="spellStart"/>
      <w:r w:rsidR="00BE2252">
        <w:rPr>
          <w:rFonts w:ascii="Arial" w:hAnsi="Arial" w:cs="Arial"/>
          <w:sz w:val="24"/>
          <w:szCs w:val="24"/>
          <w:lang w:val="en-US"/>
        </w:rPr>
        <w:t>m</w:t>
      </w:r>
      <w:r>
        <w:rPr>
          <w:rFonts w:ascii="Arial" w:hAnsi="Arial" w:cs="Arial"/>
          <w:sz w:val="24"/>
          <w:szCs w:val="24"/>
          <w:lang w:val="en-US"/>
        </w:rPr>
        <w:t>emperbaharui</w:t>
      </w:r>
      <w:proofErr w:type="spellEnd"/>
      <w:r>
        <w:rPr>
          <w:rFonts w:ascii="Arial" w:hAnsi="Arial" w:cs="Arial"/>
          <w:sz w:val="24"/>
          <w:szCs w:val="24"/>
          <w:lang w:val="en-US"/>
        </w:rPr>
        <w:t xml:space="preserve">): </w:t>
      </w:r>
      <w:proofErr w:type="spellStart"/>
      <w:r>
        <w:rPr>
          <w:rFonts w:ascii="Arial" w:hAnsi="Arial" w:cs="Arial"/>
          <w:sz w:val="24"/>
          <w:szCs w:val="24"/>
          <w:lang w:val="en-US"/>
        </w:rPr>
        <w:t>Berkaitan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orang dan </w:t>
      </w:r>
      <w:proofErr w:type="spellStart"/>
      <w:r>
        <w:rPr>
          <w:rFonts w:ascii="Arial" w:hAnsi="Arial" w:cs="Arial"/>
          <w:sz w:val="24"/>
          <w:szCs w:val="24"/>
          <w:lang w:val="en-US"/>
        </w:rPr>
        <w:t>semangat</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memungkinkan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meregenerasi</w:t>
      </w:r>
      <w:proofErr w:type="spellEnd"/>
      <w:r>
        <w:rPr>
          <w:rFonts w:ascii="Arial" w:hAnsi="Arial" w:cs="Arial"/>
          <w:sz w:val="24"/>
          <w:szCs w:val="24"/>
          <w:lang w:val="en-US"/>
        </w:rPr>
        <w:t xml:space="preserve"> dan </w:t>
      </w:r>
      <w:proofErr w:type="spellStart"/>
      <w:r>
        <w:rPr>
          <w:rFonts w:ascii="Arial" w:hAnsi="Arial" w:cs="Arial"/>
          <w:sz w:val="24"/>
          <w:szCs w:val="24"/>
          <w:lang w:val="en-US"/>
        </w:rPr>
        <w:t>menciptakan</w:t>
      </w:r>
      <w:proofErr w:type="spellEnd"/>
      <w:r>
        <w:rPr>
          <w:rFonts w:ascii="Arial" w:hAnsi="Arial" w:cs="Arial"/>
          <w:sz w:val="24"/>
          <w:szCs w:val="24"/>
          <w:lang w:val="en-US"/>
        </w:rPr>
        <w:t xml:space="preserve"> </w:t>
      </w:r>
      <w:proofErr w:type="spellStart"/>
      <w:r>
        <w:rPr>
          <w:rFonts w:ascii="Arial" w:hAnsi="Arial" w:cs="Arial"/>
          <w:sz w:val="24"/>
          <w:szCs w:val="24"/>
          <w:lang w:val="en-US"/>
        </w:rPr>
        <w:t>dimensi</w:t>
      </w:r>
      <w:proofErr w:type="spellEnd"/>
      <w:r>
        <w:rPr>
          <w:rFonts w:ascii="Arial" w:hAnsi="Arial" w:cs="Arial"/>
          <w:sz w:val="24"/>
          <w:szCs w:val="24"/>
          <w:lang w:val="en-US"/>
        </w:rPr>
        <w:t xml:space="preserve"> yang </w:t>
      </w:r>
      <w:proofErr w:type="spellStart"/>
      <w:r>
        <w:rPr>
          <w:rFonts w:ascii="Arial" w:hAnsi="Arial" w:cs="Arial"/>
          <w:sz w:val="24"/>
          <w:szCs w:val="24"/>
          <w:lang w:val="en-US"/>
        </w:rPr>
        <w:t>baru</w:t>
      </w:r>
      <w:proofErr w:type="spellEnd"/>
      <w:r>
        <w:rPr>
          <w:rFonts w:ascii="Arial" w:hAnsi="Arial" w:cs="Arial"/>
          <w:sz w:val="24"/>
          <w:szCs w:val="24"/>
          <w:lang w:val="en-US"/>
        </w:rPr>
        <w:t xml:space="preserve"> yang </w:t>
      </w:r>
      <w:proofErr w:type="spellStart"/>
      <w:r>
        <w:rPr>
          <w:rFonts w:ascii="Arial" w:hAnsi="Arial" w:cs="Arial"/>
          <w:sz w:val="24"/>
          <w:szCs w:val="24"/>
          <w:lang w:val="en-US"/>
        </w:rPr>
        <w:t>cepat</w:t>
      </w:r>
      <w:proofErr w:type="spellEnd"/>
      <w:r>
        <w:rPr>
          <w:rFonts w:ascii="Arial" w:hAnsi="Arial" w:cs="Arial"/>
          <w:sz w:val="24"/>
          <w:szCs w:val="24"/>
          <w:lang w:val="en-US"/>
        </w:rPr>
        <w:t xml:space="preserve"> dan </w:t>
      </w:r>
      <w:proofErr w:type="spellStart"/>
      <w:r>
        <w:rPr>
          <w:rFonts w:ascii="Arial" w:hAnsi="Arial" w:cs="Arial"/>
          <w:sz w:val="24"/>
          <w:szCs w:val="24"/>
          <w:lang w:val="en-US"/>
        </w:rPr>
        <w:lastRenderedPageBreak/>
        <w:t>pengetahuan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menyangkut</w:t>
      </w:r>
      <w:proofErr w:type="spellEnd"/>
      <w:r>
        <w:rPr>
          <w:rFonts w:ascii="Arial" w:hAnsi="Arial" w:cs="Arial"/>
          <w:sz w:val="24"/>
          <w:szCs w:val="24"/>
          <w:lang w:val="en-US"/>
        </w:rPr>
        <w:t xml:space="preserve"> </w:t>
      </w:r>
      <w:proofErr w:type="spellStart"/>
      <w:r>
        <w:rPr>
          <w:rFonts w:ascii="Arial" w:hAnsi="Arial" w:cs="Arial"/>
          <w:sz w:val="24"/>
          <w:szCs w:val="24"/>
          <w:lang w:val="en-US"/>
        </w:rPr>
        <w:t>adaptasi</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w:t>
      </w:r>
      <w:proofErr w:type="spellEnd"/>
    </w:p>
    <w:p w14:paraId="1FE8CF32" w14:textId="22FCA756" w:rsidR="00BB1A3B" w:rsidRDefault="00BB1A3B" w:rsidP="006515A2">
      <w:pPr>
        <w:pStyle w:val="ListParagraph"/>
        <w:numPr>
          <w:ilvl w:val="2"/>
          <w:numId w:val="39"/>
        </w:numPr>
        <w:spacing w:before="240" w:after="0" w:line="480" w:lineRule="auto"/>
        <w:ind w:left="360"/>
        <w:jc w:val="both"/>
        <w:rPr>
          <w:rFonts w:ascii="Arial" w:hAnsi="Arial" w:cs="Arial"/>
          <w:sz w:val="24"/>
          <w:szCs w:val="24"/>
          <w:lang w:val="en-US"/>
        </w:rPr>
      </w:pPr>
      <w:r>
        <w:rPr>
          <w:rFonts w:ascii="Arial" w:hAnsi="Arial" w:cs="Arial"/>
          <w:i/>
          <w:sz w:val="24"/>
          <w:szCs w:val="24"/>
          <w:lang w:val="en-US"/>
        </w:rPr>
        <w:t>Reframe</w:t>
      </w:r>
      <w:r w:rsidR="001901A7">
        <w:rPr>
          <w:rFonts w:ascii="Arial" w:hAnsi="Arial" w:cs="Arial"/>
          <w:i/>
          <w:sz w:val="24"/>
          <w:szCs w:val="24"/>
          <w:lang w:val="en-US"/>
        </w:rPr>
        <w:t xml:space="preserve"> </w:t>
      </w:r>
      <w:r>
        <w:rPr>
          <w:rFonts w:ascii="Arial" w:hAnsi="Arial" w:cs="Arial"/>
          <w:sz w:val="24"/>
          <w:szCs w:val="24"/>
          <w:lang w:val="en-US"/>
        </w:rPr>
        <w:t>(</w:t>
      </w:r>
      <w:proofErr w:type="spellStart"/>
      <w:r>
        <w:rPr>
          <w:rFonts w:ascii="Arial" w:hAnsi="Arial" w:cs="Arial"/>
          <w:sz w:val="24"/>
          <w:szCs w:val="24"/>
          <w:lang w:val="en-US"/>
        </w:rPr>
        <w:t>menyusun</w:t>
      </w:r>
      <w:proofErr w:type="spellEnd"/>
      <w:r>
        <w:rPr>
          <w:rFonts w:ascii="Arial" w:hAnsi="Arial" w:cs="Arial"/>
          <w:sz w:val="24"/>
          <w:szCs w:val="24"/>
          <w:lang w:val="en-US"/>
        </w:rPr>
        <w:t xml:space="preserve"> </w:t>
      </w:r>
      <w:proofErr w:type="spellStart"/>
      <w:r>
        <w:rPr>
          <w:rFonts w:ascii="Arial" w:hAnsi="Arial" w:cs="Arial"/>
          <w:sz w:val="24"/>
          <w:szCs w:val="24"/>
          <w:lang w:val="en-US"/>
        </w:rPr>
        <w:t>kembali</w:t>
      </w:r>
      <w:proofErr w:type="spellEnd"/>
      <w:r>
        <w:rPr>
          <w:rFonts w:ascii="Arial" w:hAnsi="Arial" w:cs="Arial"/>
          <w:sz w:val="24"/>
          <w:szCs w:val="24"/>
          <w:lang w:val="en-US"/>
        </w:rPr>
        <w:t>):</w:t>
      </w:r>
      <w:r w:rsidR="00BE2252">
        <w:rPr>
          <w:rFonts w:ascii="Arial" w:hAnsi="Arial" w:cs="Arial"/>
          <w:sz w:val="24"/>
          <w:szCs w:val="24"/>
          <w:lang w:val="en-US"/>
        </w:rPr>
        <w:t xml:space="preserve"> </w:t>
      </w:r>
      <w:proofErr w:type="spellStart"/>
      <w:r w:rsidR="00BE2252">
        <w:rPr>
          <w:rFonts w:ascii="Arial" w:hAnsi="Arial" w:cs="Arial"/>
          <w:sz w:val="24"/>
          <w:szCs w:val="24"/>
          <w:lang w:val="en-US"/>
        </w:rPr>
        <w:t>p</w:t>
      </w:r>
      <w:r>
        <w:rPr>
          <w:rFonts w:ascii="Arial" w:hAnsi="Arial" w:cs="Arial"/>
          <w:sz w:val="24"/>
          <w:szCs w:val="24"/>
          <w:lang w:val="en-US"/>
        </w:rPr>
        <w:t>enggantian</w:t>
      </w:r>
      <w:proofErr w:type="spellEnd"/>
      <w:r>
        <w:rPr>
          <w:rFonts w:ascii="Arial" w:hAnsi="Arial" w:cs="Arial"/>
          <w:sz w:val="24"/>
          <w:szCs w:val="24"/>
          <w:lang w:val="en-US"/>
        </w:rPr>
        <w:t xml:space="preserve"> </w:t>
      </w:r>
      <w:proofErr w:type="spellStart"/>
      <w:r>
        <w:rPr>
          <w:rFonts w:ascii="Arial" w:hAnsi="Arial" w:cs="Arial"/>
          <w:sz w:val="24"/>
          <w:szCs w:val="24"/>
          <w:lang w:val="en-US"/>
        </w:rPr>
        <w:t>konsep</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dan </w:t>
      </w:r>
      <w:proofErr w:type="spellStart"/>
      <w:r>
        <w:rPr>
          <w:rFonts w:ascii="Arial" w:hAnsi="Arial" w:cs="Arial"/>
          <w:sz w:val="24"/>
          <w:szCs w:val="24"/>
          <w:lang w:val="en-US"/>
        </w:rPr>
        <w:t>bagaimana</w:t>
      </w:r>
      <w:proofErr w:type="spellEnd"/>
      <w:r>
        <w:rPr>
          <w:rFonts w:ascii="Arial" w:hAnsi="Arial" w:cs="Arial"/>
          <w:sz w:val="24"/>
          <w:szCs w:val="24"/>
          <w:lang w:val="en-US"/>
        </w:rPr>
        <w:t xml:space="preserve"> </w:t>
      </w:r>
      <w:proofErr w:type="spellStart"/>
      <w:r>
        <w:rPr>
          <w:rFonts w:ascii="Arial" w:hAnsi="Arial" w:cs="Arial"/>
          <w:sz w:val="24"/>
          <w:szCs w:val="24"/>
          <w:lang w:val="en-US"/>
        </w:rPr>
        <w:t>sesuatu</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dicapai</w:t>
      </w:r>
      <w:proofErr w:type="spellEnd"/>
      <w:r>
        <w:rPr>
          <w:rFonts w:ascii="Arial" w:hAnsi="Arial" w:cs="Arial"/>
          <w:sz w:val="24"/>
          <w:szCs w:val="24"/>
          <w:lang w:val="en-US"/>
        </w:rPr>
        <w:t>,</w:t>
      </w:r>
      <w:r w:rsidR="00BE2252">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sering</w:t>
      </w:r>
      <w:proofErr w:type="spellEnd"/>
      <w:r>
        <w:rPr>
          <w:rFonts w:ascii="Arial" w:hAnsi="Arial" w:cs="Arial"/>
          <w:sz w:val="24"/>
          <w:szCs w:val="24"/>
          <w:lang w:val="en-US"/>
        </w:rPr>
        <w:t xml:space="preserve"> </w:t>
      </w:r>
      <w:proofErr w:type="spellStart"/>
      <w:r>
        <w:rPr>
          <w:rFonts w:ascii="Arial" w:hAnsi="Arial" w:cs="Arial"/>
          <w:sz w:val="24"/>
          <w:szCs w:val="24"/>
          <w:lang w:val="en-US"/>
        </w:rPr>
        <w:t>kehilangan</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mengembangkan</w:t>
      </w:r>
      <w:proofErr w:type="spellEnd"/>
      <w:r>
        <w:rPr>
          <w:rFonts w:ascii="Arial" w:hAnsi="Arial" w:cs="Arial"/>
          <w:sz w:val="24"/>
          <w:szCs w:val="24"/>
          <w:lang w:val="en-US"/>
        </w:rPr>
        <w:t xml:space="preserve"> ide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visi</w:t>
      </w:r>
      <w:proofErr w:type="spellEnd"/>
      <w:r>
        <w:rPr>
          <w:rFonts w:ascii="Arial" w:hAnsi="Arial" w:cs="Arial"/>
          <w:sz w:val="24"/>
          <w:szCs w:val="24"/>
          <w:lang w:val="en-US"/>
        </w:rPr>
        <w:t xml:space="preserve"> dan </w:t>
      </w:r>
      <w:proofErr w:type="spellStart"/>
      <w:r>
        <w:rPr>
          <w:rFonts w:ascii="Arial" w:hAnsi="Arial" w:cs="Arial"/>
          <w:sz w:val="24"/>
          <w:szCs w:val="24"/>
          <w:lang w:val="en-US"/>
        </w:rPr>
        <w:t>misi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p>
    <w:p w14:paraId="416178F2" w14:textId="3E0B2700" w:rsidR="00BB1A3B" w:rsidRDefault="00BB1A3B" w:rsidP="006515A2">
      <w:pPr>
        <w:pStyle w:val="ListParagraph"/>
        <w:numPr>
          <w:ilvl w:val="2"/>
          <w:numId w:val="39"/>
        </w:numPr>
        <w:spacing w:before="240" w:after="0" w:line="480" w:lineRule="auto"/>
        <w:ind w:left="360"/>
        <w:jc w:val="both"/>
        <w:rPr>
          <w:rFonts w:ascii="Arial" w:hAnsi="Arial" w:cs="Arial"/>
          <w:sz w:val="24"/>
          <w:szCs w:val="24"/>
          <w:lang w:val="en-US"/>
        </w:rPr>
      </w:pPr>
      <w:r>
        <w:rPr>
          <w:rFonts w:ascii="Arial" w:hAnsi="Arial" w:cs="Arial"/>
          <w:i/>
          <w:sz w:val="24"/>
          <w:szCs w:val="24"/>
          <w:lang w:val="en-US"/>
        </w:rPr>
        <w:t>Restructure (</w:t>
      </w:r>
      <w:proofErr w:type="spellStart"/>
      <w:r>
        <w:rPr>
          <w:rFonts w:ascii="Arial" w:hAnsi="Arial" w:cs="Arial"/>
          <w:sz w:val="24"/>
          <w:szCs w:val="24"/>
          <w:lang w:val="en-US"/>
        </w:rPr>
        <w:t>Resturukturisasi</w:t>
      </w:r>
      <w:proofErr w:type="spellEnd"/>
      <w:r>
        <w:rPr>
          <w:rFonts w:ascii="Arial" w:hAnsi="Arial" w:cs="Arial"/>
          <w:sz w:val="24"/>
          <w:szCs w:val="24"/>
          <w:lang w:val="en-US"/>
        </w:rPr>
        <w:t xml:space="preserve">): </w:t>
      </w:r>
      <w:proofErr w:type="spellStart"/>
      <w:r>
        <w:rPr>
          <w:rFonts w:ascii="Arial" w:hAnsi="Arial" w:cs="Arial"/>
          <w:sz w:val="24"/>
          <w:szCs w:val="24"/>
          <w:lang w:val="en-US"/>
        </w:rPr>
        <w:t>memperisapkan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agar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persaingan</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p>
    <w:p w14:paraId="5369B634" w14:textId="4CE3FACC" w:rsidR="00BB1A3B" w:rsidRPr="00BB1A3B" w:rsidRDefault="00BB1A3B" w:rsidP="006515A2">
      <w:pPr>
        <w:pStyle w:val="ListParagraph"/>
        <w:numPr>
          <w:ilvl w:val="2"/>
          <w:numId w:val="39"/>
        </w:numPr>
        <w:spacing w:before="240" w:after="0" w:line="480" w:lineRule="auto"/>
        <w:ind w:left="360"/>
        <w:jc w:val="both"/>
        <w:rPr>
          <w:rFonts w:ascii="Arial" w:hAnsi="Arial" w:cs="Arial"/>
          <w:sz w:val="24"/>
          <w:szCs w:val="24"/>
          <w:lang w:val="en-US"/>
        </w:rPr>
      </w:pPr>
      <w:proofErr w:type="spellStart"/>
      <w:r>
        <w:rPr>
          <w:rFonts w:ascii="Arial" w:hAnsi="Arial" w:cs="Arial"/>
          <w:i/>
          <w:sz w:val="24"/>
          <w:szCs w:val="24"/>
          <w:lang w:val="en-US"/>
        </w:rPr>
        <w:t>Revitalisasi</w:t>
      </w:r>
      <w:proofErr w:type="spellEnd"/>
      <w:r>
        <w:rPr>
          <w:rFonts w:ascii="Arial" w:hAnsi="Arial" w:cs="Arial"/>
          <w:i/>
          <w:sz w:val="24"/>
          <w:szCs w:val="24"/>
          <w:lang w:val="en-US"/>
        </w:rPr>
        <w:t xml:space="preserve"> </w:t>
      </w:r>
      <w:r>
        <w:rPr>
          <w:rFonts w:ascii="Arial" w:hAnsi="Arial" w:cs="Arial"/>
          <w:sz w:val="24"/>
          <w:szCs w:val="24"/>
          <w:lang w:val="en-US"/>
        </w:rPr>
        <w:t>(</w:t>
      </w:r>
      <w:proofErr w:type="spellStart"/>
      <w:r>
        <w:rPr>
          <w:rFonts w:ascii="Arial" w:hAnsi="Arial" w:cs="Arial"/>
          <w:sz w:val="24"/>
          <w:szCs w:val="24"/>
          <w:lang w:val="en-US"/>
        </w:rPr>
        <w:t>Revitalisasi</w:t>
      </w:r>
      <w:proofErr w:type="spellEnd"/>
      <w:r>
        <w:rPr>
          <w:rFonts w:ascii="Arial" w:hAnsi="Arial" w:cs="Arial"/>
          <w:sz w:val="24"/>
          <w:szCs w:val="24"/>
          <w:lang w:val="en-US"/>
        </w:rPr>
        <w:t xml:space="preserve">): </w:t>
      </w:r>
      <w:proofErr w:type="spellStart"/>
      <w:r>
        <w:rPr>
          <w:rFonts w:ascii="Arial" w:hAnsi="Arial" w:cs="Arial"/>
          <w:sz w:val="24"/>
          <w:szCs w:val="24"/>
          <w:lang w:val="en-US"/>
        </w:rPr>
        <w:t>Membangkitkan</w:t>
      </w:r>
      <w:proofErr w:type="spellEnd"/>
      <w:r>
        <w:rPr>
          <w:rFonts w:ascii="Arial" w:hAnsi="Arial" w:cs="Arial"/>
          <w:sz w:val="24"/>
          <w:szCs w:val="24"/>
          <w:lang w:val="en-US"/>
        </w:rPr>
        <w:t xml:space="preserve"> </w:t>
      </w:r>
      <w:proofErr w:type="spellStart"/>
      <w:r>
        <w:rPr>
          <w:rFonts w:ascii="Arial" w:hAnsi="Arial" w:cs="Arial"/>
          <w:sz w:val="24"/>
          <w:szCs w:val="24"/>
          <w:lang w:val="en-US"/>
        </w:rPr>
        <w:t>kembali</w:t>
      </w:r>
      <w:proofErr w:type="spellEnd"/>
      <w:r>
        <w:rPr>
          <w:rFonts w:ascii="Arial" w:hAnsi="Arial" w:cs="Arial"/>
          <w:sz w:val="24"/>
          <w:szCs w:val="24"/>
          <w:lang w:val="en-US"/>
        </w:rPr>
        <w:t xml:space="preserve"> </w:t>
      </w:r>
      <w:proofErr w:type="spellStart"/>
      <w:r>
        <w:rPr>
          <w:rFonts w:ascii="Arial" w:hAnsi="Arial" w:cs="Arial"/>
          <w:sz w:val="24"/>
          <w:szCs w:val="24"/>
          <w:lang w:val="en-US"/>
        </w:rPr>
        <w:t>tenaga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pertumbuhan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berkaitan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ligkungan</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proses yang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menantang</w:t>
      </w:r>
      <w:proofErr w:type="spellEnd"/>
    </w:p>
    <w:p w14:paraId="197FBE03" w14:textId="77777777" w:rsidR="00250CBC" w:rsidRPr="006D34FD" w:rsidRDefault="00250CBC" w:rsidP="006515A2">
      <w:pPr>
        <w:pStyle w:val="ListParagraph"/>
        <w:numPr>
          <w:ilvl w:val="3"/>
          <w:numId w:val="88"/>
        </w:numPr>
        <w:spacing w:before="240" w:after="0" w:line="480" w:lineRule="auto"/>
        <w:jc w:val="both"/>
        <w:rPr>
          <w:rFonts w:ascii="Arial" w:hAnsi="Arial" w:cs="Arial"/>
          <w:b/>
          <w:sz w:val="24"/>
          <w:szCs w:val="24"/>
          <w:lang w:val="en-US"/>
        </w:rPr>
      </w:pPr>
      <w:proofErr w:type="spellStart"/>
      <w:r w:rsidRPr="006D34FD">
        <w:rPr>
          <w:rFonts w:ascii="Arial" w:hAnsi="Arial" w:cs="Arial"/>
          <w:b/>
          <w:sz w:val="24"/>
          <w:szCs w:val="24"/>
          <w:lang w:val="en-US"/>
        </w:rPr>
        <w:t>Strategi</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Implementasi</w:t>
      </w:r>
      <w:proofErr w:type="spellEnd"/>
      <w:r w:rsidRPr="006D34FD">
        <w:rPr>
          <w:rFonts w:ascii="Arial" w:hAnsi="Arial" w:cs="Arial"/>
          <w:b/>
          <w:sz w:val="24"/>
          <w:szCs w:val="24"/>
          <w:lang w:val="en-US"/>
        </w:rPr>
        <w:t xml:space="preserve"> Nilai – Nilai </w:t>
      </w:r>
      <w:proofErr w:type="spellStart"/>
      <w:r w:rsidRPr="006D34FD">
        <w:rPr>
          <w:rFonts w:ascii="Arial" w:hAnsi="Arial" w:cs="Arial"/>
          <w:b/>
          <w:sz w:val="24"/>
          <w:szCs w:val="24"/>
          <w:lang w:val="en-US"/>
        </w:rPr>
        <w:t>Budaya</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Organisasi</w:t>
      </w:r>
      <w:proofErr w:type="spellEnd"/>
    </w:p>
    <w:p w14:paraId="54A939C1" w14:textId="08679849" w:rsidR="00250CBC" w:rsidRDefault="006E6AC6" w:rsidP="006515A2">
      <w:pPr>
        <w:pStyle w:val="ListParagraph"/>
        <w:spacing w:before="240" w:after="0" w:line="480" w:lineRule="auto"/>
        <w:ind w:left="0" w:firstLine="108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Emron</w:t>
      </w:r>
      <w:proofErr w:type="spellEnd"/>
      <w:r>
        <w:rPr>
          <w:rFonts w:ascii="Arial" w:hAnsi="Arial" w:cs="Arial"/>
          <w:sz w:val="24"/>
          <w:szCs w:val="24"/>
          <w:lang w:val="en-US"/>
        </w:rPr>
        <w:t xml:space="preserve"> (2018:122)</w:t>
      </w:r>
      <w:r>
        <w:rPr>
          <w:rFonts w:ascii="Arial" w:hAnsi="Arial" w:cs="Arial"/>
          <w:sz w:val="24"/>
          <w:szCs w:val="24"/>
          <w:lang w:val="en-US"/>
        </w:rPr>
        <w:t xml:space="preserve"> </w:t>
      </w:r>
      <w:proofErr w:type="spellStart"/>
      <w:r>
        <w:rPr>
          <w:rFonts w:ascii="Arial" w:hAnsi="Arial" w:cs="Arial"/>
          <w:sz w:val="24"/>
          <w:szCs w:val="24"/>
          <w:lang w:val="en-US"/>
        </w:rPr>
        <w:t>k</w:t>
      </w:r>
      <w:r w:rsidR="00250CBC">
        <w:rPr>
          <w:rFonts w:ascii="Arial" w:hAnsi="Arial" w:cs="Arial"/>
          <w:sz w:val="24"/>
          <w:szCs w:val="24"/>
          <w:lang w:val="en-US"/>
        </w:rPr>
        <w:t>ecenderungan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organisasi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dalam</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menghadapi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persaingan</w:t>
      </w:r>
      <w:proofErr w:type="spellEnd"/>
      <w:r w:rsidR="00250CBC">
        <w:rPr>
          <w:rFonts w:ascii="Arial" w:hAnsi="Arial" w:cs="Arial"/>
          <w:sz w:val="24"/>
          <w:szCs w:val="24"/>
          <w:lang w:val="en-US"/>
        </w:rPr>
        <w:t xml:space="preserve"> global </w:t>
      </w:r>
      <w:proofErr w:type="spellStart"/>
      <w:r w:rsidR="00250CBC">
        <w:rPr>
          <w:rFonts w:ascii="Arial" w:hAnsi="Arial" w:cs="Arial"/>
          <w:sz w:val="24"/>
          <w:szCs w:val="24"/>
          <w:lang w:val="en-US"/>
        </w:rPr>
        <w:t>harus</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disikapi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dengan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baik</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karena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akan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membawa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dampak</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bagi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budaya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perusahaan</w:t>
      </w:r>
      <w:proofErr w:type="spellEnd"/>
      <w:r w:rsidR="00250CBC">
        <w:rPr>
          <w:rFonts w:ascii="Arial" w:hAnsi="Arial" w:cs="Arial"/>
          <w:sz w:val="24"/>
          <w:szCs w:val="24"/>
          <w:lang w:val="en-US"/>
        </w:rPr>
        <w:t xml:space="preserve">. Banyak </w:t>
      </w:r>
      <w:proofErr w:type="spellStart"/>
      <w:r w:rsidR="00250CBC">
        <w:rPr>
          <w:rFonts w:ascii="Arial" w:hAnsi="Arial" w:cs="Arial"/>
          <w:sz w:val="24"/>
          <w:szCs w:val="24"/>
          <w:lang w:val="en-US"/>
        </w:rPr>
        <w:t>manajemen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puncak</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mengambil</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tindakan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segera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untuk</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membentuk</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atau</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merubah</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gaya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organisasi</w:t>
      </w:r>
      <w:proofErr w:type="spellEnd"/>
      <w:r w:rsidR="00250CBC">
        <w:rPr>
          <w:rFonts w:ascii="Arial" w:hAnsi="Arial" w:cs="Arial"/>
          <w:sz w:val="24"/>
          <w:szCs w:val="24"/>
          <w:lang w:val="en-US"/>
        </w:rPr>
        <w:t xml:space="preserve"> yang </w:t>
      </w:r>
      <w:proofErr w:type="spellStart"/>
      <w:r w:rsidR="00250CBC">
        <w:rPr>
          <w:rFonts w:ascii="Arial" w:hAnsi="Arial" w:cs="Arial"/>
          <w:sz w:val="24"/>
          <w:szCs w:val="24"/>
          <w:lang w:val="en-US"/>
        </w:rPr>
        <w:t>disesuaikan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dengan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kondisi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terkini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sebab</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budaya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organisasi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dinilai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baik</w:t>
      </w:r>
      <w:proofErr w:type="spellEnd"/>
      <w:r w:rsidR="00250CBC">
        <w:rPr>
          <w:rFonts w:ascii="Arial" w:hAnsi="Arial" w:cs="Arial"/>
          <w:sz w:val="24"/>
          <w:szCs w:val="24"/>
          <w:lang w:val="en-US"/>
        </w:rPr>
        <w:t xml:space="preserve"> pada </w:t>
      </w:r>
      <w:proofErr w:type="spellStart"/>
      <w:r w:rsidR="00250CBC">
        <w:rPr>
          <w:rFonts w:ascii="Arial" w:hAnsi="Arial" w:cs="Arial"/>
          <w:sz w:val="24"/>
          <w:szCs w:val="24"/>
          <w:lang w:val="en-US"/>
        </w:rPr>
        <w:t>waktu</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tertentu</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mungkin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sudah</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tidak</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relevan</w:t>
      </w:r>
      <w:proofErr w:type="spellEnd"/>
      <w:r w:rsidR="00250CBC">
        <w:rPr>
          <w:rFonts w:ascii="Arial" w:hAnsi="Arial" w:cs="Arial"/>
          <w:sz w:val="24"/>
          <w:szCs w:val="24"/>
          <w:lang w:val="en-US"/>
        </w:rPr>
        <w:t xml:space="preserve"> pada </w:t>
      </w:r>
      <w:proofErr w:type="spellStart"/>
      <w:r w:rsidR="00250CBC">
        <w:rPr>
          <w:rFonts w:ascii="Arial" w:hAnsi="Arial" w:cs="Arial"/>
          <w:sz w:val="24"/>
          <w:szCs w:val="24"/>
          <w:lang w:val="en-US"/>
        </w:rPr>
        <w:t>kondisi</w:t>
      </w:r>
      <w:proofErr w:type="spellEnd"/>
      <w:r w:rsidR="00250CBC">
        <w:rPr>
          <w:rFonts w:ascii="Arial" w:hAnsi="Arial" w:cs="Arial"/>
          <w:sz w:val="24"/>
          <w:szCs w:val="24"/>
          <w:lang w:val="en-US"/>
        </w:rPr>
        <w:t xml:space="preserve"> dan </w:t>
      </w:r>
      <w:proofErr w:type="spellStart"/>
      <w:r w:rsidR="00250CBC">
        <w:rPr>
          <w:rFonts w:ascii="Arial" w:hAnsi="Arial" w:cs="Arial"/>
          <w:sz w:val="24"/>
          <w:szCs w:val="24"/>
          <w:lang w:val="en-US"/>
        </w:rPr>
        <w:t>perubaha</w:t>
      </w:r>
      <w:r w:rsidR="00BA4206">
        <w:rPr>
          <w:rFonts w:ascii="Arial" w:hAnsi="Arial" w:cs="Arial"/>
          <w:sz w:val="24"/>
          <w:szCs w:val="24"/>
          <w:lang w:val="en-US"/>
        </w:rPr>
        <w:t>n</w:t>
      </w:r>
      <w:proofErr w:type="spellEnd"/>
      <w:r w:rsidR="00BA4206">
        <w:rPr>
          <w:rFonts w:ascii="Arial" w:hAnsi="Arial" w:cs="Arial"/>
          <w:sz w:val="24"/>
          <w:szCs w:val="24"/>
          <w:lang w:val="en-US"/>
        </w:rPr>
        <w:t xml:space="preserve"> yang </w:t>
      </w:r>
      <w:proofErr w:type="spellStart"/>
      <w:r w:rsidR="00BA4206">
        <w:rPr>
          <w:rFonts w:ascii="Arial" w:hAnsi="Arial" w:cs="Arial"/>
          <w:sz w:val="24"/>
          <w:szCs w:val="24"/>
          <w:lang w:val="en-US"/>
        </w:rPr>
        <w:t>terjadi</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saat</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ini</w:t>
      </w:r>
      <w:proofErr w:type="spellEnd"/>
      <w:r w:rsidR="00BA4206">
        <w:rPr>
          <w:rFonts w:ascii="Arial" w:hAnsi="Arial" w:cs="Arial"/>
          <w:sz w:val="24"/>
          <w:szCs w:val="24"/>
          <w:lang w:val="en-US"/>
        </w:rPr>
        <w:t xml:space="preserve">. </w:t>
      </w:r>
      <w:r w:rsidR="00250CBC">
        <w:rPr>
          <w:rFonts w:ascii="Arial" w:hAnsi="Arial" w:cs="Arial"/>
          <w:sz w:val="24"/>
          <w:szCs w:val="24"/>
          <w:lang w:val="en-US"/>
        </w:rPr>
        <w:t xml:space="preserve">Akan </w:t>
      </w:r>
      <w:proofErr w:type="spellStart"/>
      <w:r w:rsidR="00250CBC">
        <w:rPr>
          <w:rFonts w:ascii="Arial" w:hAnsi="Arial" w:cs="Arial"/>
          <w:sz w:val="24"/>
          <w:szCs w:val="24"/>
          <w:lang w:val="en-US"/>
        </w:rPr>
        <w:t>tetapi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semuanya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belum</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tentu</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mampu</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mengendalikan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perubahan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itu</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sendiri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karena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itu</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perubahan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harus</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dilandasi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pemikiran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strategis</w:t>
      </w:r>
      <w:proofErr w:type="spellEnd"/>
      <w:r w:rsidR="00250CBC">
        <w:rPr>
          <w:rFonts w:ascii="Arial" w:hAnsi="Arial" w:cs="Arial"/>
          <w:sz w:val="24"/>
          <w:szCs w:val="24"/>
          <w:lang w:val="en-US"/>
        </w:rPr>
        <w:t xml:space="preserve"> yang </w:t>
      </w:r>
      <w:proofErr w:type="spellStart"/>
      <w:r w:rsidR="00250CBC">
        <w:rPr>
          <w:rFonts w:ascii="Arial" w:hAnsi="Arial" w:cs="Arial"/>
          <w:sz w:val="24"/>
          <w:szCs w:val="24"/>
          <w:lang w:val="en-US"/>
        </w:rPr>
        <w:t>cermat</w:t>
      </w:r>
      <w:proofErr w:type="spellEnd"/>
      <w:r w:rsidR="00250CBC">
        <w:rPr>
          <w:rFonts w:ascii="Arial" w:hAnsi="Arial" w:cs="Arial"/>
          <w:sz w:val="24"/>
          <w:szCs w:val="24"/>
          <w:lang w:val="en-US"/>
        </w:rPr>
        <w:t xml:space="preserve"> dan </w:t>
      </w:r>
      <w:proofErr w:type="spellStart"/>
      <w:r w:rsidR="00250CBC">
        <w:rPr>
          <w:rFonts w:ascii="Arial" w:hAnsi="Arial" w:cs="Arial"/>
          <w:sz w:val="24"/>
          <w:szCs w:val="24"/>
          <w:lang w:val="en-US"/>
        </w:rPr>
        <w:t>mendalam</w:t>
      </w:r>
      <w:proofErr w:type="spellEnd"/>
      <w:r w:rsidR="00250CBC">
        <w:rPr>
          <w:rFonts w:ascii="Arial" w:hAnsi="Arial" w:cs="Arial"/>
          <w:sz w:val="24"/>
          <w:szCs w:val="24"/>
          <w:lang w:val="en-US"/>
        </w:rPr>
        <w:t xml:space="preserve">. </w:t>
      </w:r>
    </w:p>
    <w:p w14:paraId="7B197195" w14:textId="5024A03E" w:rsidR="00250CBC" w:rsidRDefault="006E6AC6" w:rsidP="00BE2252">
      <w:pPr>
        <w:pStyle w:val="ListParagraph"/>
        <w:spacing w:before="240" w:after="0" w:line="480" w:lineRule="auto"/>
        <w:ind w:left="0" w:firstLine="709"/>
        <w:jc w:val="both"/>
        <w:rPr>
          <w:rFonts w:ascii="Arial" w:hAnsi="Arial" w:cs="Arial"/>
          <w:sz w:val="24"/>
          <w:szCs w:val="24"/>
          <w:lang w:val="en-US"/>
        </w:rPr>
      </w:pPr>
      <w:proofErr w:type="spellStart"/>
      <w:r>
        <w:rPr>
          <w:rFonts w:ascii="Arial" w:hAnsi="Arial" w:cs="Arial"/>
          <w:sz w:val="24"/>
          <w:szCs w:val="24"/>
          <w:lang w:val="en-US"/>
        </w:rPr>
        <w:lastRenderedPageBreak/>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Sutrisno</w:t>
      </w:r>
      <w:proofErr w:type="spellEnd"/>
      <w:r>
        <w:rPr>
          <w:rFonts w:ascii="Arial" w:hAnsi="Arial" w:cs="Arial"/>
          <w:sz w:val="24"/>
          <w:szCs w:val="24"/>
          <w:lang w:val="en-US"/>
        </w:rPr>
        <w:t xml:space="preserve"> (</w:t>
      </w:r>
      <w:r>
        <w:rPr>
          <w:rFonts w:ascii="Arial" w:hAnsi="Arial" w:cs="Arial"/>
          <w:sz w:val="24"/>
          <w:szCs w:val="24"/>
          <w:lang w:val="en-US"/>
        </w:rPr>
        <w:t xml:space="preserve">2015:24). </w:t>
      </w:r>
      <w:proofErr w:type="spellStart"/>
      <w:r w:rsidR="00250CBC">
        <w:rPr>
          <w:rFonts w:ascii="Arial" w:hAnsi="Arial" w:cs="Arial"/>
          <w:sz w:val="24"/>
          <w:szCs w:val="24"/>
          <w:lang w:val="en-US"/>
        </w:rPr>
        <w:t>Kecocokan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antara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budaya</w:t>
      </w:r>
      <w:proofErr w:type="spellEnd"/>
      <w:r w:rsidR="00250CBC">
        <w:rPr>
          <w:rFonts w:ascii="Arial" w:hAnsi="Arial" w:cs="Arial"/>
          <w:sz w:val="24"/>
          <w:szCs w:val="24"/>
          <w:lang w:val="en-US"/>
        </w:rPr>
        <w:t xml:space="preserve"> yang </w:t>
      </w:r>
      <w:proofErr w:type="spellStart"/>
      <w:r w:rsidR="00250CBC">
        <w:rPr>
          <w:rFonts w:ascii="Arial" w:hAnsi="Arial" w:cs="Arial"/>
          <w:sz w:val="24"/>
          <w:szCs w:val="24"/>
          <w:lang w:val="en-US"/>
        </w:rPr>
        <w:t>tumbuh</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dalam</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setiap</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individu</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dengan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budaya</w:t>
      </w:r>
      <w:proofErr w:type="spellEnd"/>
      <w:r w:rsidR="00250CBC">
        <w:rPr>
          <w:rFonts w:ascii="Arial" w:hAnsi="Arial" w:cs="Arial"/>
          <w:sz w:val="24"/>
          <w:szCs w:val="24"/>
          <w:lang w:val="en-US"/>
        </w:rPr>
        <w:t xml:space="preserve"> yang </w:t>
      </w:r>
      <w:proofErr w:type="spellStart"/>
      <w:r w:rsidR="00250CBC">
        <w:rPr>
          <w:rFonts w:ascii="Arial" w:hAnsi="Arial" w:cs="Arial"/>
          <w:sz w:val="24"/>
          <w:szCs w:val="24"/>
          <w:lang w:val="en-US"/>
        </w:rPr>
        <w:t>berkembang</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dalam</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suatu</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organisasi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menunjukkan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indikasi</w:t>
      </w:r>
      <w:proofErr w:type="spellEnd"/>
      <w:r w:rsidR="00250CBC">
        <w:rPr>
          <w:rFonts w:ascii="Arial" w:hAnsi="Arial" w:cs="Arial"/>
          <w:sz w:val="24"/>
          <w:szCs w:val="24"/>
          <w:lang w:val="en-US"/>
        </w:rPr>
        <w:t xml:space="preserve"> </w:t>
      </w:r>
      <w:r w:rsidR="00250CBC">
        <w:rPr>
          <w:rFonts w:ascii="Arial" w:hAnsi="Arial" w:cs="Arial"/>
          <w:i/>
          <w:sz w:val="24"/>
          <w:szCs w:val="24"/>
          <w:lang w:val="en-US"/>
        </w:rPr>
        <w:t xml:space="preserve">turnover </w:t>
      </w:r>
      <w:proofErr w:type="spellStart"/>
      <w:r w:rsidR="00250CBC">
        <w:rPr>
          <w:rFonts w:ascii="Arial" w:hAnsi="Arial" w:cs="Arial"/>
          <w:sz w:val="24"/>
          <w:szCs w:val="24"/>
          <w:lang w:val="en-US"/>
        </w:rPr>
        <w:t>karyawan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Artinya</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semakin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tinggi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kecocokan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antara</w:t>
      </w:r>
      <w:proofErr w:type="spellEnd"/>
      <w:r w:rsidR="00250CBC">
        <w:rPr>
          <w:rFonts w:ascii="Arial" w:hAnsi="Arial" w:cs="Arial"/>
          <w:sz w:val="24"/>
          <w:szCs w:val="24"/>
          <w:lang w:val="en-US"/>
        </w:rPr>
        <w:t xml:space="preserve"> personal dan </w:t>
      </w:r>
      <w:proofErr w:type="spellStart"/>
      <w:r w:rsidR="00250CBC">
        <w:rPr>
          <w:rFonts w:ascii="Arial" w:hAnsi="Arial" w:cs="Arial"/>
          <w:sz w:val="24"/>
          <w:szCs w:val="24"/>
          <w:lang w:val="en-US"/>
        </w:rPr>
        <w:t>organisasi</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memungkinkan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karyawan</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untuk</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tetap</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tinggal</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dalam</w:t>
      </w:r>
      <w:proofErr w:type="spellEnd"/>
      <w:r w:rsidR="00250CBC">
        <w:rPr>
          <w:rFonts w:ascii="Arial" w:hAnsi="Arial" w:cs="Arial"/>
          <w:sz w:val="24"/>
          <w:szCs w:val="24"/>
          <w:lang w:val="en-US"/>
        </w:rPr>
        <w:t xml:space="preserve"> </w:t>
      </w:r>
      <w:proofErr w:type="spellStart"/>
      <w:r w:rsidR="00250CBC">
        <w:rPr>
          <w:rFonts w:ascii="Arial" w:hAnsi="Arial" w:cs="Arial"/>
          <w:sz w:val="24"/>
          <w:szCs w:val="24"/>
          <w:lang w:val="en-US"/>
        </w:rPr>
        <w:t>organisasi</w:t>
      </w:r>
      <w:proofErr w:type="spellEnd"/>
      <w:r w:rsidR="00250CBC">
        <w:rPr>
          <w:rFonts w:ascii="Arial" w:hAnsi="Arial" w:cs="Arial"/>
          <w:sz w:val="24"/>
          <w:szCs w:val="24"/>
          <w:lang w:val="en-US"/>
        </w:rPr>
        <w:t xml:space="preserve"> yang </w:t>
      </w:r>
      <w:proofErr w:type="spellStart"/>
      <w:r w:rsidR="00250CBC">
        <w:rPr>
          <w:rFonts w:ascii="Arial" w:hAnsi="Arial" w:cs="Arial"/>
          <w:sz w:val="24"/>
          <w:szCs w:val="24"/>
          <w:lang w:val="en-US"/>
        </w:rPr>
        <w:t>bersangkutan</w:t>
      </w:r>
      <w:proofErr w:type="spellEnd"/>
      <w:r w:rsidR="00250CBC">
        <w:rPr>
          <w:rFonts w:ascii="Arial" w:hAnsi="Arial" w:cs="Arial"/>
          <w:sz w:val="24"/>
          <w:szCs w:val="24"/>
          <w:lang w:val="en-US"/>
        </w:rPr>
        <w:t xml:space="preserve"> </w:t>
      </w:r>
    </w:p>
    <w:p w14:paraId="1A27647B" w14:textId="0E82DCAA" w:rsidR="00250CBC" w:rsidRDefault="00250CBC" w:rsidP="00BE2252">
      <w:pPr>
        <w:pStyle w:val="ListParagraph"/>
        <w:spacing w:before="240" w:after="0" w:line="480" w:lineRule="auto"/>
        <w:ind w:left="0" w:firstLine="709"/>
        <w:jc w:val="both"/>
        <w:rPr>
          <w:rFonts w:ascii="Arial" w:hAnsi="Arial" w:cs="Arial"/>
          <w:sz w:val="24"/>
          <w:szCs w:val="24"/>
          <w:lang w:val="en-US"/>
        </w:rPr>
      </w:pPr>
      <w:r>
        <w:rPr>
          <w:rFonts w:ascii="Arial" w:hAnsi="Arial" w:cs="Arial"/>
          <w:sz w:val="24"/>
          <w:szCs w:val="24"/>
          <w:lang w:val="en-US"/>
        </w:rPr>
        <w:t xml:space="preserve">Salah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mewujudkan</w:t>
      </w:r>
      <w:proofErr w:type="spellEnd"/>
      <w:r>
        <w:rPr>
          <w:rFonts w:ascii="Arial" w:hAnsi="Arial" w:cs="Arial"/>
          <w:sz w:val="24"/>
          <w:szCs w:val="24"/>
          <w:lang w:val="en-US"/>
        </w:rPr>
        <w:t xml:space="preserve"> </w:t>
      </w:r>
      <w:proofErr w:type="spellStart"/>
      <w:r>
        <w:rPr>
          <w:rFonts w:ascii="Arial" w:hAnsi="Arial" w:cs="Arial"/>
          <w:sz w:val="24"/>
          <w:szCs w:val="24"/>
          <w:lang w:val="en-US"/>
        </w:rPr>
        <w:t>kecocokan</w:t>
      </w:r>
      <w:proofErr w:type="spellEnd"/>
      <w:r>
        <w:rPr>
          <w:rFonts w:ascii="Arial" w:hAnsi="Arial" w:cs="Arial"/>
          <w:sz w:val="24"/>
          <w:szCs w:val="24"/>
          <w:lang w:val="en-US"/>
        </w:rPr>
        <w:t xml:space="preserve"> person dan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sosialisasi</w:t>
      </w:r>
      <w:proofErr w:type="spellEnd"/>
      <w:r>
        <w:rPr>
          <w:rFonts w:ascii="Arial" w:hAnsi="Arial" w:cs="Arial"/>
          <w:sz w:val="24"/>
          <w:szCs w:val="24"/>
          <w:lang w:val="en-US"/>
        </w:rPr>
        <w:t xml:space="preserve">. Proses </w:t>
      </w:r>
      <w:proofErr w:type="spellStart"/>
      <w:r>
        <w:rPr>
          <w:rFonts w:ascii="Arial" w:hAnsi="Arial" w:cs="Arial"/>
          <w:sz w:val="24"/>
          <w:szCs w:val="24"/>
          <w:lang w:val="en-US"/>
        </w:rPr>
        <w:t>sosialisasi</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merasa</w:t>
      </w:r>
      <w:proofErr w:type="spellEnd"/>
      <w:r>
        <w:rPr>
          <w:rFonts w:ascii="Arial" w:hAnsi="Arial" w:cs="Arial"/>
          <w:sz w:val="24"/>
          <w:szCs w:val="24"/>
          <w:lang w:val="en-US"/>
        </w:rPr>
        <w:t xml:space="preserve"> </w:t>
      </w:r>
      <w:proofErr w:type="spellStart"/>
      <w:r>
        <w:rPr>
          <w:rFonts w:ascii="Arial" w:hAnsi="Arial" w:cs="Arial"/>
          <w:sz w:val="24"/>
          <w:szCs w:val="24"/>
          <w:lang w:val="en-US"/>
        </w:rPr>
        <w:t>asing</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situasi</w:t>
      </w:r>
      <w:proofErr w:type="spellEnd"/>
      <w:r>
        <w:rPr>
          <w:rFonts w:ascii="Arial" w:hAnsi="Arial" w:cs="Arial"/>
          <w:sz w:val="24"/>
          <w:szCs w:val="24"/>
          <w:lang w:val="en-US"/>
        </w:rPr>
        <w:t xml:space="preserve"> dan </w:t>
      </w:r>
      <w:proofErr w:type="spellStart"/>
      <w:r>
        <w:rPr>
          <w:rFonts w:ascii="Arial" w:hAnsi="Arial" w:cs="Arial"/>
          <w:sz w:val="24"/>
          <w:szCs w:val="24"/>
          <w:lang w:val="en-US"/>
        </w:rPr>
        <w:t>budaya</w:t>
      </w:r>
      <w:proofErr w:type="spellEnd"/>
      <w:r>
        <w:rPr>
          <w:rFonts w:ascii="Arial" w:hAnsi="Arial" w:cs="Arial"/>
          <w:sz w:val="24"/>
          <w:szCs w:val="24"/>
          <w:lang w:val="en-US"/>
        </w:rPr>
        <w:t xml:space="preserve"> yang </w:t>
      </w:r>
      <w:proofErr w:type="spellStart"/>
      <w:r>
        <w:rPr>
          <w:rFonts w:ascii="Arial" w:hAnsi="Arial" w:cs="Arial"/>
          <w:sz w:val="24"/>
          <w:szCs w:val="24"/>
          <w:lang w:val="en-US"/>
        </w:rPr>
        <w:t>dimiliki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Salah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sosialisasi</w:t>
      </w:r>
      <w:proofErr w:type="spellEnd"/>
      <w:r>
        <w:rPr>
          <w:rFonts w:ascii="Arial" w:hAnsi="Arial" w:cs="Arial"/>
          <w:sz w:val="24"/>
          <w:szCs w:val="24"/>
          <w:lang w:val="en-US"/>
        </w:rPr>
        <w:t xml:space="preserve"> </w:t>
      </w:r>
      <w:proofErr w:type="spellStart"/>
      <w:r>
        <w:rPr>
          <w:rFonts w:ascii="Arial" w:hAnsi="Arial" w:cs="Arial"/>
          <w:sz w:val="24"/>
          <w:szCs w:val="24"/>
          <w:lang w:val="en-US"/>
        </w:rPr>
        <w:t>mengenalkan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agar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bagian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total dan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seharusnya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pedoman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menghadapi</w:t>
      </w:r>
      <w:proofErr w:type="spellEnd"/>
      <w:r>
        <w:rPr>
          <w:rFonts w:ascii="Arial" w:hAnsi="Arial" w:cs="Arial"/>
          <w:sz w:val="24"/>
          <w:szCs w:val="24"/>
          <w:lang w:val="en-US"/>
        </w:rPr>
        <w:t xml:space="preserve"> </w:t>
      </w:r>
      <w:proofErr w:type="spellStart"/>
      <w:r>
        <w:rPr>
          <w:rFonts w:ascii="Arial" w:hAnsi="Arial" w:cs="Arial"/>
          <w:sz w:val="24"/>
          <w:szCs w:val="24"/>
          <w:lang w:val="en-US"/>
        </w:rPr>
        <w:t>permasalahan</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dan </w:t>
      </w:r>
      <w:proofErr w:type="spellStart"/>
      <w:r>
        <w:rPr>
          <w:rFonts w:ascii="Arial" w:hAnsi="Arial" w:cs="Arial"/>
          <w:sz w:val="24"/>
          <w:szCs w:val="24"/>
          <w:lang w:val="en-US"/>
        </w:rPr>
        <w:t>usaha</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penyesuaian</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integrasi</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ke</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dalam</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perusahaan</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sehingga</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masing-masing</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anggota</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organisasi</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harus</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memahami</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nilai-nilai</w:t>
      </w:r>
      <w:proofErr w:type="spellEnd"/>
      <w:r w:rsidR="009E3D24">
        <w:rPr>
          <w:rFonts w:ascii="Arial" w:hAnsi="Arial" w:cs="Arial"/>
          <w:sz w:val="24"/>
          <w:szCs w:val="24"/>
          <w:lang w:val="en-US"/>
        </w:rPr>
        <w:t xml:space="preserve"> yang </w:t>
      </w:r>
      <w:proofErr w:type="spellStart"/>
      <w:r w:rsidR="009E3D24">
        <w:rPr>
          <w:rFonts w:ascii="Arial" w:hAnsi="Arial" w:cs="Arial"/>
          <w:sz w:val="24"/>
          <w:szCs w:val="24"/>
          <w:lang w:val="en-US"/>
        </w:rPr>
        <w:t>ada</w:t>
      </w:r>
      <w:proofErr w:type="spellEnd"/>
      <w:r w:rsidR="009E3D24">
        <w:rPr>
          <w:rFonts w:ascii="Arial" w:hAnsi="Arial" w:cs="Arial"/>
          <w:sz w:val="24"/>
          <w:szCs w:val="24"/>
          <w:lang w:val="en-US"/>
        </w:rPr>
        <w:t xml:space="preserve"> dan </w:t>
      </w:r>
      <w:proofErr w:type="spellStart"/>
      <w:r w:rsidR="009E3D24">
        <w:rPr>
          <w:rFonts w:ascii="Arial" w:hAnsi="Arial" w:cs="Arial"/>
          <w:sz w:val="24"/>
          <w:szCs w:val="24"/>
          <w:lang w:val="en-US"/>
        </w:rPr>
        <w:t>bagaimana</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mereka</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harus</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bertindak</w:t>
      </w:r>
      <w:proofErr w:type="spellEnd"/>
      <w:r w:rsidR="009E3D24">
        <w:rPr>
          <w:rFonts w:ascii="Arial" w:hAnsi="Arial" w:cs="Arial"/>
          <w:sz w:val="24"/>
          <w:szCs w:val="24"/>
          <w:lang w:val="en-US"/>
        </w:rPr>
        <w:t xml:space="preserve"> dan </w:t>
      </w:r>
      <w:proofErr w:type="spellStart"/>
      <w:r w:rsidR="009E3D24">
        <w:rPr>
          <w:rFonts w:ascii="Arial" w:hAnsi="Arial" w:cs="Arial"/>
          <w:sz w:val="24"/>
          <w:szCs w:val="24"/>
          <w:lang w:val="en-US"/>
        </w:rPr>
        <w:t>bertingkah</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laku</w:t>
      </w:r>
      <w:proofErr w:type="spellEnd"/>
      <w:r w:rsidR="009E3D24">
        <w:rPr>
          <w:rFonts w:ascii="Arial" w:hAnsi="Arial" w:cs="Arial"/>
          <w:sz w:val="24"/>
          <w:szCs w:val="24"/>
          <w:lang w:val="en-US"/>
        </w:rPr>
        <w:t xml:space="preserve">. </w:t>
      </w:r>
      <w:r w:rsidR="00BE2252">
        <w:rPr>
          <w:rFonts w:ascii="Arial" w:hAnsi="Arial" w:cs="Arial"/>
          <w:sz w:val="24"/>
          <w:szCs w:val="24"/>
          <w:lang w:val="en-US"/>
        </w:rPr>
        <w:t xml:space="preserve">                </w:t>
      </w:r>
      <w:proofErr w:type="spellStart"/>
      <w:r w:rsidR="009E3D24">
        <w:rPr>
          <w:rFonts w:ascii="Arial" w:hAnsi="Arial" w:cs="Arial"/>
          <w:sz w:val="24"/>
          <w:szCs w:val="24"/>
          <w:lang w:val="en-US"/>
        </w:rPr>
        <w:t>Sutrisno</w:t>
      </w:r>
      <w:proofErr w:type="spellEnd"/>
      <w:r w:rsidR="009E3D24">
        <w:rPr>
          <w:rFonts w:ascii="Arial" w:hAnsi="Arial" w:cs="Arial"/>
          <w:sz w:val="24"/>
          <w:szCs w:val="24"/>
          <w:lang w:val="en-US"/>
        </w:rPr>
        <w:t xml:space="preserve"> (2015: 25) </w:t>
      </w:r>
      <w:proofErr w:type="spellStart"/>
      <w:r w:rsidR="009E3D24">
        <w:rPr>
          <w:rFonts w:ascii="Arial" w:hAnsi="Arial" w:cs="Arial"/>
          <w:sz w:val="24"/>
          <w:szCs w:val="24"/>
          <w:lang w:val="en-US"/>
        </w:rPr>
        <w:t>menyatakan</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nilai</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budaya</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sangat</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penting</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karena</w:t>
      </w:r>
      <w:proofErr w:type="spellEnd"/>
      <w:r w:rsidR="009E3D24">
        <w:rPr>
          <w:rFonts w:ascii="Arial" w:hAnsi="Arial" w:cs="Arial"/>
          <w:sz w:val="24"/>
          <w:szCs w:val="24"/>
          <w:lang w:val="en-US"/>
        </w:rPr>
        <w:t xml:space="preserve"> </w:t>
      </w:r>
      <w:proofErr w:type="spellStart"/>
      <w:r w:rsidR="009E3D24">
        <w:rPr>
          <w:rFonts w:ascii="Arial" w:hAnsi="Arial" w:cs="Arial"/>
          <w:sz w:val="24"/>
          <w:szCs w:val="24"/>
          <w:lang w:val="en-US"/>
        </w:rPr>
        <w:t>mempengaruhi</w:t>
      </w:r>
      <w:proofErr w:type="spellEnd"/>
      <w:r w:rsidR="009E3D24">
        <w:rPr>
          <w:rFonts w:ascii="Arial" w:hAnsi="Arial" w:cs="Arial"/>
          <w:sz w:val="24"/>
          <w:szCs w:val="24"/>
          <w:lang w:val="en-US"/>
        </w:rPr>
        <w:t xml:space="preserve"> </w:t>
      </w:r>
      <w:proofErr w:type="spellStart"/>
      <w:r w:rsidR="0024002F">
        <w:rPr>
          <w:rFonts w:ascii="Arial" w:hAnsi="Arial" w:cs="Arial"/>
          <w:sz w:val="24"/>
          <w:szCs w:val="24"/>
          <w:lang w:val="en-US"/>
        </w:rPr>
        <w:t>perilaku</w:t>
      </w:r>
      <w:proofErr w:type="spellEnd"/>
      <w:r w:rsidR="0024002F">
        <w:rPr>
          <w:rFonts w:ascii="Arial" w:hAnsi="Arial" w:cs="Arial"/>
          <w:sz w:val="24"/>
          <w:szCs w:val="24"/>
          <w:lang w:val="en-US"/>
        </w:rPr>
        <w:t xml:space="preserve"> dan </w:t>
      </w:r>
      <w:proofErr w:type="spellStart"/>
      <w:r w:rsidR="0024002F">
        <w:rPr>
          <w:rFonts w:ascii="Arial" w:hAnsi="Arial" w:cs="Arial"/>
          <w:sz w:val="24"/>
          <w:szCs w:val="24"/>
          <w:lang w:val="en-US"/>
        </w:rPr>
        <w:t>sifat</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individu</w:t>
      </w:r>
      <w:proofErr w:type="spellEnd"/>
      <w:r w:rsidR="0024002F">
        <w:rPr>
          <w:rFonts w:ascii="Arial" w:hAnsi="Arial" w:cs="Arial"/>
          <w:sz w:val="24"/>
          <w:szCs w:val="24"/>
          <w:lang w:val="en-US"/>
        </w:rPr>
        <w:t xml:space="preserve"> dan </w:t>
      </w:r>
      <w:proofErr w:type="spellStart"/>
      <w:r w:rsidR="0024002F">
        <w:rPr>
          <w:rFonts w:ascii="Arial" w:hAnsi="Arial" w:cs="Arial"/>
          <w:sz w:val="24"/>
          <w:szCs w:val="24"/>
          <w:lang w:val="en-US"/>
        </w:rPr>
        <w:t>memiliki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hubungan</w:t>
      </w:r>
      <w:proofErr w:type="spellEnd"/>
      <w:r w:rsidR="0024002F">
        <w:rPr>
          <w:rFonts w:ascii="Arial" w:hAnsi="Arial" w:cs="Arial"/>
          <w:sz w:val="24"/>
          <w:szCs w:val="24"/>
          <w:lang w:val="en-US"/>
        </w:rPr>
        <w:t xml:space="preserve"> yang </w:t>
      </w:r>
      <w:proofErr w:type="spellStart"/>
      <w:r w:rsidR="0024002F">
        <w:rPr>
          <w:rFonts w:ascii="Arial" w:hAnsi="Arial" w:cs="Arial"/>
          <w:sz w:val="24"/>
          <w:szCs w:val="24"/>
          <w:lang w:val="en-US"/>
        </w:rPr>
        <w:t>erat</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dengan</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tingkat</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kepuasan</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kerja</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komitmen</w:t>
      </w:r>
      <w:proofErr w:type="spellEnd"/>
      <w:r w:rsidR="0024002F">
        <w:rPr>
          <w:rFonts w:ascii="Arial" w:hAnsi="Arial" w:cs="Arial"/>
          <w:sz w:val="24"/>
          <w:szCs w:val="24"/>
          <w:lang w:val="en-US"/>
        </w:rPr>
        <w:t xml:space="preserve"> dan </w:t>
      </w:r>
      <w:r w:rsidR="0024002F">
        <w:rPr>
          <w:rFonts w:ascii="Arial" w:hAnsi="Arial" w:cs="Arial"/>
          <w:i/>
          <w:sz w:val="24"/>
          <w:szCs w:val="24"/>
          <w:lang w:val="en-US"/>
        </w:rPr>
        <w:t>turnover</w:t>
      </w:r>
      <w:r w:rsidR="0024002F">
        <w:rPr>
          <w:rFonts w:ascii="Arial" w:hAnsi="Arial" w:cs="Arial"/>
          <w:sz w:val="24"/>
          <w:szCs w:val="24"/>
          <w:lang w:val="en-US"/>
        </w:rPr>
        <w:t xml:space="preserve"> </w:t>
      </w:r>
      <w:proofErr w:type="spellStart"/>
      <w:r w:rsidR="0024002F">
        <w:rPr>
          <w:rFonts w:ascii="Arial" w:hAnsi="Arial" w:cs="Arial"/>
          <w:sz w:val="24"/>
          <w:szCs w:val="24"/>
          <w:lang w:val="en-US"/>
        </w:rPr>
        <w:t>karyawan</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Individu</w:t>
      </w:r>
      <w:proofErr w:type="spellEnd"/>
      <w:r w:rsidR="0024002F">
        <w:rPr>
          <w:rFonts w:ascii="Arial" w:hAnsi="Arial" w:cs="Arial"/>
          <w:sz w:val="24"/>
          <w:szCs w:val="24"/>
          <w:lang w:val="en-US"/>
        </w:rPr>
        <w:t xml:space="preserve"> yang </w:t>
      </w:r>
      <w:proofErr w:type="spellStart"/>
      <w:r w:rsidR="0024002F">
        <w:rPr>
          <w:rFonts w:ascii="Arial" w:hAnsi="Arial" w:cs="Arial"/>
          <w:sz w:val="24"/>
          <w:szCs w:val="24"/>
          <w:lang w:val="en-US"/>
        </w:rPr>
        <w:t>sesuai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dengan</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budaya</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organisasi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mempunyai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kecenderungan</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untuk</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memiliki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kepuasan</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kerja</w:t>
      </w:r>
      <w:proofErr w:type="spellEnd"/>
      <w:r w:rsidR="0024002F">
        <w:rPr>
          <w:rFonts w:ascii="Arial" w:hAnsi="Arial" w:cs="Arial"/>
          <w:sz w:val="24"/>
          <w:szCs w:val="24"/>
          <w:lang w:val="en-US"/>
        </w:rPr>
        <w:t xml:space="preserve"> dan </w:t>
      </w:r>
      <w:proofErr w:type="spellStart"/>
      <w:r w:rsidR="0024002F">
        <w:rPr>
          <w:rFonts w:ascii="Arial" w:hAnsi="Arial" w:cs="Arial"/>
          <w:sz w:val="24"/>
          <w:szCs w:val="24"/>
          <w:lang w:val="en-US"/>
        </w:rPr>
        <w:t>komitmen</w:t>
      </w:r>
      <w:proofErr w:type="spellEnd"/>
      <w:r w:rsidR="0024002F">
        <w:rPr>
          <w:rFonts w:ascii="Arial" w:hAnsi="Arial" w:cs="Arial"/>
          <w:sz w:val="24"/>
          <w:szCs w:val="24"/>
          <w:lang w:val="en-US"/>
        </w:rPr>
        <w:t xml:space="preserve"> yang </w:t>
      </w:r>
      <w:proofErr w:type="spellStart"/>
      <w:r w:rsidR="0024002F">
        <w:rPr>
          <w:rFonts w:ascii="Arial" w:hAnsi="Arial" w:cs="Arial"/>
          <w:sz w:val="24"/>
          <w:szCs w:val="24"/>
          <w:lang w:val="en-US"/>
        </w:rPr>
        <w:t>tinggi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terhadap</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organisasi</w:t>
      </w:r>
      <w:proofErr w:type="spellEnd"/>
      <w:r w:rsidR="0024002F">
        <w:rPr>
          <w:rFonts w:ascii="Arial" w:hAnsi="Arial" w:cs="Arial"/>
          <w:sz w:val="24"/>
          <w:szCs w:val="24"/>
          <w:lang w:val="en-US"/>
        </w:rPr>
        <w:t xml:space="preserve"> dan </w:t>
      </w:r>
      <w:proofErr w:type="spellStart"/>
      <w:r w:rsidR="0024002F">
        <w:rPr>
          <w:rFonts w:ascii="Arial" w:hAnsi="Arial" w:cs="Arial"/>
          <w:sz w:val="24"/>
          <w:szCs w:val="24"/>
          <w:lang w:val="en-US"/>
        </w:rPr>
        <w:t>memiliki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intensitas</w:t>
      </w:r>
      <w:proofErr w:type="spellEnd"/>
      <w:r w:rsidR="0024002F">
        <w:rPr>
          <w:rFonts w:ascii="Arial" w:hAnsi="Arial" w:cs="Arial"/>
          <w:sz w:val="24"/>
          <w:szCs w:val="24"/>
          <w:lang w:val="en-US"/>
        </w:rPr>
        <w:t xml:space="preserve"> yang </w:t>
      </w:r>
      <w:proofErr w:type="spellStart"/>
      <w:r w:rsidR="0024002F">
        <w:rPr>
          <w:rFonts w:ascii="Arial" w:hAnsi="Arial" w:cs="Arial"/>
          <w:sz w:val="24"/>
          <w:szCs w:val="24"/>
          <w:lang w:val="en-US"/>
        </w:rPr>
        <w:t>tinggi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untuk</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terus</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bekerja</w:t>
      </w:r>
      <w:proofErr w:type="spellEnd"/>
      <w:r w:rsidR="0024002F">
        <w:rPr>
          <w:rFonts w:ascii="Arial" w:hAnsi="Arial" w:cs="Arial"/>
          <w:sz w:val="24"/>
          <w:szCs w:val="24"/>
          <w:lang w:val="en-US"/>
        </w:rPr>
        <w:t xml:space="preserve"> dan </w:t>
      </w:r>
      <w:proofErr w:type="spellStart"/>
      <w:r w:rsidR="0024002F">
        <w:rPr>
          <w:rFonts w:ascii="Arial" w:hAnsi="Arial" w:cs="Arial"/>
          <w:sz w:val="24"/>
          <w:szCs w:val="24"/>
          <w:lang w:val="en-US"/>
        </w:rPr>
        <w:t>tinggal</w:t>
      </w:r>
      <w:proofErr w:type="spellEnd"/>
      <w:r w:rsidR="0024002F">
        <w:rPr>
          <w:rFonts w:ascii="Arial" w:hAnsi="Arial" w:cs="Arial"/>
          <w:sz w:val="24"/>
          <w:szCs w:val="24"/>
          <w:lang w:val="en-US"/>
        </w:rPr>
        <w:t xml:space="preserve"> di </w:t>
      </w:r>
      <w:proofErr w:type="spellStart"/>
      <w:r w:rsidR="0024002F">
        <w:rPr>
          <w:rFonts w:ascii="Arial" w:hAnsi="Arial" w:cs="Arial"/>
          <w:sz w:val="24"/>
          <w:szCs w:val="24"/>
          <w:lang w:val="en-US"/>
        </w:rPr>
        <w:t>organisai</w:t>
      </w:r>
      <w:proofErr w:type="spellEnd"/>
      <w:r w:rsidR="0024002F">
        <w:rPr>
          <w:rFonts w:ascii="Arial" w:hAnsi="Arial" w:cs="Arial"/>
          <w:sz w:val="24"/>
          <w:szCs w:val="24"/>
          <w:lang w:val="en-US"/>
        </w:rPr>
        <w:t xml:space="preserve"> dan </w:t>
      </w:r>
      <w:proofErr w:type="spellStart"/>
      <w:r w:rsidR="0024002F">
        <w:rPr>
          <w:rFonts w:ascii="Arial" w:hAnsi="Arial" w:cs="Arial"/>
          <w:sz w:val="24"/>
          <w:szCs w:val="24"/>
          <w:lang w:val="en-US"/>
        </w:rPr>
        <w:t>sebaliknya</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individu</w:t>
      </w:r>
      <w:proofErr w:type="spellEnd"/>
      <w:r w:rsidR="0024002F">
        <w:rPr>
          <w:rFonts w:ascii="Arial" w:hAnsi="Arial" w:cs="Arial"/>
          <w:sz w:val="24"/>
          <w:szCs w:val="24"/>
          <w:lang w:val="en-US"/>
        </w:rPr>
        <w:t xml:space="preserve"> yang </w:t>
      </w:r>
      <w:proofErr w:type="spellStart"/>
      <w:r w:rsidR="0024002F">
        <w:rPr>
          <w:rFonts w:ascii="Arial" w:hAnsi="Arial" w:cs="Arial"/>
          <w:sz w:val="24"/>
          <w:szCs w:val="24"/>
          <w:lang w:val="en-US"/>
        </w:rPr>
        <w:t>tidak</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sesuai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dengan</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lastRenderedPageBreak/>
        <w:t>memiliki</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kepua</w:t>
      </w:r>
      <w:r w:rsidR="00BE2252">
        <w:rPr>
          <w:rFonts w:ascii="Arial" w:hAnsi="Arial" w:cs="Arial"/>
          <w:sz w:val="24"/>
          <w:szCs w:val="24"/>
          <w:lang w:val="en-US"/>
        </w:rPr>
        <w:t>s</w:t>
      </w:r>
      <w:r w:rsidR="0024002F">
        <w:rPr>
          <w:rFonts w:ascii="Arial" w:hAnsi="Arial" w:cs="Arial"/>
          <w:sz w:val="24"/>
          <w:szCs w:val="24"/>
          <w:lang w:val="en-US"/>
        </w:rPr>
        <w:t>an</w:t>
      </w:r>
      <w:proofErr w:type="spellEnd"/>
      <w:r w:rsidR="0024002F">
        <w:rPr>
          <w:rFonts w:ascii="Arial" w:hAnsi="Arial" w:cs="Arial"/>
          <w:sz w:val="24"/>
          <w:szCs w:val="24"/>
          <w:lang w:val="en-US"/>
        </w:rPr>
        <w:t xml:space="preserve"> dan </w:t>
      </w:r>
      <w:proofErr w:type="spellStart"/>
      <w:r w:rsidR="0024002F">
        <w:rPr>
          <w:rFonts w:ascii="Arial" w:hAnsi="Arial" w:cs="Arial"/>
          <w:sz w:val="24"/>
          <w:szCs w:val="24"/>
          <w:lang w:val="en-US"/>
        </w:rPr>
        <w:t>komitmen</w:t>
      </w:r>
      <w:proofErr w:type="spellEnd"/>
      <w:r w:rsidR="0024002F">
        <w:rPr>
          <w:rFonts w:ascii="Arial" w:hAnsi="Arial" w:cs="Arial"/>
          <w:sz w:val="24"/>
          <w:szCs w:val="24"/>
          <w:lang w:val="en-US"/>
        </w:rPr>
        <w:t xml:space="preserve"> yang </w:t>
      </w:r>
      <w:proofErr w:type="spellStart"/>
      <w:r w:rsidR="0024002F">
        <w:rPr>
          <w:rFonts w:ascii="Arial" w:hAnsi="Arial" w:cs="Arial"/>
          <w:sz w:val="24"/>
          <w:szCs w:val="24"/>
          <w:lang w:val="en-US"/>
        </w:rPr>
        <w:t>rendah</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terhadap</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organisasi</w:t>
      </w:r>
      <w:proofErr w:type="spellEnd"/>
      <w:r w:rsidR="0024002F">
        <w:rPr>
          <w:rFonts w:ascii="Arial" w:hAnsi="Arial" w:cs="Arial"/>
          <w:sz w:val="24"/>
          <w:szCs w:val="24"/>
          <w:lang w:val="en-US"/>
        </w:rPr>
        <w:t xml:space="preserve"> yang </w:t>
      </w:r>
      <w:proofErr w:type="spellStart"/>
      <w:r w:rsidR="0024002F">
        <w:rPr>
          <w:rFonts w:ascii="Arial" w:hAnsi="Arial" w:cs="Arial"/>
          <w:sz w:val="24"/>
          <w:szCs w:val="24"/>
          <w:lang w:val="en-US"/>
        </w:rPr>
        <w:t>berdampak</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terhadap</w:t>
      </w:r>
      <w:proofErr w:type="spellEnd"/>
      <w:r w:rsidR="0024002F">
        <w:rPr>
          <w:rFonts w:ascii="Arial" w:hAnsi="Arial" w:cs="Arial"/>
          <w:sz w:val="24"/>
          <w:szCs w:val="24"/>
          <w:lang w:val="en-US"/>
        </w:rPr>
        <w:t xml:space="preserve"> </w:t>
      </w:r>
      <w:proofErr w:type="spellStart"/>
      <w:r w:rsidR="0024002F">
        <w:rPr>
          <w:rFonts w:ascii="Arial" w:hAnsi="Arial" w:cs="Arial"/>
          <w:sz w:val="24"/>
          <w:szCs w:val="24"/>
          <w:lang w:val="en-US"/>
        </w:rPr>
        <w:t>kinerja</w:t>
      </w:r>
      <w:proofErr w:type="spellEnd"/>
      <w:r w:rsidR="0024002F">
        <w:rPr>
          <w:rFonts w:ascii="Arial" w:hAnsi="Arial" w:cs="Arial"/>
          <w:sz w:val="24"/>
          <w:szCs w:val="24"/>
          <w:lang w:val="en-US"/>
        </w:rPr>
        <w:t xml:space="preserve">. </w:t>
      </w:r>
    </w:p>
    <w:p w14:paraId="74468631" w14:textId="3B41BEEA" w:rsidR="00003CC2" w:rsidRDefault="00003CC2" w:rsidP="006E6AC6">
      <w:pPr>
        <w:pStyle w:val="ListParagraph"/>
        <w:spacing w:before="240" w:after="0" w:line="480" w:lineRule="auto"/>
        <w:ind w:left="0" w:firstLine="709"/>
        <w:jc w:val="both"/>
        <w:rPr>
          <w:rFonts w:ascii="Arial" w:hAnsi="Arial" w:cs="Arial"/>
          <w:sz w:val="24"/>
          <w:szCs w:val="24"/>
          <w:lang w:val="en-US"/>
        </w:rPr>
      </w:pPr>
      <w:proofErr w:type="spellStart"/>
      <w:r>
        <w:rPr>
          <w:rFonts w:ascii="Arial" w:hAnsi="Arial" w:cs="Arial"/>
          <w:sz w:val="24"/>
          <w:szCs w:val="24"/>
          <w:lang w:val="en-US"/>
        </w:rPr>
        <w:t>Sosialisasi</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diartikan</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proses </w:t>
      </w:r>
      <w:proofErr w:type="spellStart"/>
      <w:r>
        <w:rPr>
          <w:rFonts w:ascii="Arial" w:hAnsi="Arial" w:cs="Arial"/>
          <w:sz w:val="24"/>
          <w:szCs w:val="24"/>
          <w:lang w:val="en-US"/>
        </w:rPr>
        <w:t>dimana</w:t>
      </w:r>
      <w:proofErr w:type="spellEnd"/>
      <w:r>
        <w:rPr>
          <w:rFonts w:ascii="Arial" w:hAnsi="Arial" w:cs="Arial"/>
          <w:sz w:val="24"/>
          <w:szCs w:val="24"/>
          <w:lang w:val="en-US"/>
        </w:rPr>
        <w:t xml:space="preserve"> </w:t>
      </w:r>
      <w:proofErr w:type="spellStart"/>
      <w:r>
        <w:rPr>
          <w:rFonts w:ascii="Arial" w:hAnsi="Arial" w:cs="Arial"/>
          <w:sz w:val="24"/>
          <w:szCs w:val="24"/>
          <w:lang w:val="en-US"/>
        </w:rPr>
        <w:t>individu</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ditransformasikan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pihak</w:t>
      </w:r>
      <w:proofErr w:type="spellEnd"/>
      <w:r>
        <w:rPr>
          <w:rFonts w:ascii="Arial" w:hAnsi="Arial" w:cs="Arial"/>
          <w:sz w:val="24"/>
          <w:szCs w:val="24"/>
          <w:lang w:val="en-US"/>
        </w:rPr>
        <w:t xml:space="preserve"> </w:t>
      </w:r>
      <w:proofErr w:type="spellStart"/>
      <w:r>
        <w:rPr>
          <w:rFonts w:ascii="Arial" w:hAnsi="Arial" w:cs="Arial"/>
          <w:sz w:val="24"/>
          <w:szCs w:val="24"/>
          <w:lang w:val="en-US"/>
        </w:rPr>
        <w:t>luar</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berpartisipasi</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w:t>
      </w:r>
      <w:r w:rsidR="00887E11">
        <w:rPr>
          <w:rFonts w:ascii="Arial" w:hAnsi="Arial" w:cs="Arial"/>
          <w:sz w:val="24"/>
          <w:szCs w:val="24"/>
          <w:lang w:val="en-US"/>
        </w:rPr>
        <w:t>n</w:t>
      </w:r>
      <w:r>
        <w:rPr>
          <w:rFonts w:ascii="Arial" w:hAnsi="Arial" w:cs="Arial"/>
          <w:sz w:val="24"/>
          <w:szCs w:val="24"/>
          <w:lang w:val="en-US"/>
        </w:rPr>
        <w:t xml:space="preserve">g </w:t>
      </w:r>
      <w:proofErr w:type="spellStart"/>
      <w:r>
        <w:rPr>
          <w:rFonts w:ascii="Arial" w:hAnsi="Arial" w:cs="Arial"/>
          <w:sz w:val="24"/>
          <w:szCs w:val="24"/>
          <w:lang w:val="en-US"/>
        </w:rPr>
        <w:t>efektif</w:t>
      </w:r>
      <w:proofErr w:type="spellEnd"/>
      <w:r>
        <w:rPr>
          <w:rFonts w:ascii="Arial" w:hAnsi="Arial" w:cs="Arial"/>
          <w:sz w:val="24"/>
          <w:szCs w:val="24"/>
          <w:lang w:val="en-US"/>
        </w:rPr>
        <w:t xml:space="preserve"> dan juga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mengintegrasikan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organisasional</w:t>
      </w:r>
      <w:proofErr w:type="spellEnd"/>
      <w:r>
        <w:rPr>
          <w:rFonts w:ascii="Arial" w:hAnsi="Arial" w:cs="Arial"/>
          <w:sz w:val="24"/>
          <w:szCs w:val="24"/>
          <w:lang w:val="en-US"/>
        </w:rPr>
        <w:t xml:space="preserve"> dan </w:t>
      </w:r>
      <w:proofErr w:type="spellStart"/>
      <w:r>
        <w:rPr>
          <w:rFonts w:ascii="Arial" w:hAnsi="Arial" w:cs="Arial"/>
          <w:sz w:val="24"/>
          <w:szCs w:val="24"/>
          <w:lang w:val="en-US"/>
        </w:rPr>
        <w:t>individu</w:t>
      </w:r>
      <w:proofErr w:type="spellEnd"/>
      <w:r>
        <w:rPr>
          <w:rFonts w:ascii="Arial" w:hAnsi="Arial" w:cs="Arial"/>
          <w:sz w:val="24"/>
          <w:szCs w:val="24"/>
          <w:lang w:val="en-US"/>
        </w:rPr>
        <w:t xml:space="preserve">. </w:t>
      </w:r>
      <w:proofErr w:type="spellStart"/>
      <w:r w:rsidR="006E6AC6">
        <w:rPr>
          <w:rFonts w:ascii="Arial" w:hAnsi="Arial" w:cs="Arial"/>
          <w:sz w:val="24"/>
          <w:szCs w:val="24"/>
          <w:lang w:val="en-US"/>
        </w:rPr>
        <w:t>S</w:t>
      </w:r>
      <w:r>
        <w:rPr>
          <w:rFonts w:ascii="Arial" w:hAnsi="Arial" w:cs="Arial"/>
          <w:sz w:val="24"/>
          <w:szCs w:val="24"/>
          <w:lang w:val="en-US"/>
        </w:rPr>
        <w:t>osialisasi</w:t>
      </w:r>
      <w:proofErr w:type="spellEnd"/>
      <w:r>
        <w:rPr>
          <w:rFonts w:ascii="Arial" w:hAnsi="Arial" w:cs="Arial"/>
          <w:sz w:val="24"/>
          <w:szCs w:val="24"/>
          <w:lang w:val="en-US"/>
        </w:rPr>
        <w:t xml:space="preserve"> </w:t>
      </w:r>
      <w:proofErr w:type="spellStart"/>
      <w:r>
        <w:rPr>
          <w:rFonts w:ascii="Arial" w:hAnsi="Arial" w:cs="Arial"/>
          <w:sz w:val="24"/>
          <w:szCs w:val="24"/>
          <w:lang w:val="en-US"/>
        </w:rPr>
        <w:t>mencakup</w:t>
      </w:r>
      <w:proofErr w:type="spellEnd"/>
      <w:r>
        <w:rPr>
          <w:rFonts w:ascii="Arial" w:hAnsi="Arial" w:cs="Arial"/>
          <w:sz w:val="24"/>
          <w:szCs w:val="24"/>
          <w:lang w:val="en-US"/>
        </w:rPr>
        <w:t xml:space="preserve"> </w:t>
      </w:r>
      <w:proofErr w:type="spellStart"/>
      <w:r>
        <w:rPr>
          <w:rFonts w:ascii="Arial" w:hAnsi="Arial" w:cs="Arial"/>
          <w:sz w:val="24"/>
          <w:szCs w:val="24"/>
          <w:lang w:val="en-US"/>
        </w:rPr>
        <w:t>kegiatan</w:t>
      </w:r>
      <w:proofErr w:type="spellEnd"/>
      <w:r>
        <w:rPr>
          <w:rFonts w:ascii="Arial" w:hAnsi="Arial" w:cs="Arial"/>
          <w:sz w:val="24"/>
          <w:szCs w:val="24"/>
          <w:lang w:val="en-US"/>
        </w:rPr>
        <w:t xml:space="preserve"> di mana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mempelajari</w:t>
      </w:r>
      <w:proofErr w:type="spellEnd"/>
      <w:r>
        <w:rPr>
          <w:rFonts w:ascii="Arial" w:hAnsi="Arial" w:cs="Arial"/>
          <w:sz w:val="24"/>
          <w:szCs w:val="24"/>
          <w:lang w:val="en-US"/>
        </w:rPr>
        <w:t xml:space="preserve"> </w:t>
      </w:r>
      <w:proofErr w:type="spellStart"/>
      <w:r>
        <w:rPr>
          <w:rFonts w:ascii="Arial" w:hAnsi="Arial" w:cs="Arial"/>
          <w:sz w:val="24"/>
          <w:szCs w:val="24"/>
          <w:lang w:val="en-US"/>
        </w:rPr>
        <w:t>seluk</w:t>
      </w:r>
      <w:proofErr w:type="spellEnd"/>
      <w:r>
        <w:rPr>
          <w:rFonts w:ascii="Arial" w:hAnsi="Arial" w:cs="Arial"/>
          <w:sz w:val="24"/>
          <w:szCs w:val="24"/>
          <w:lang w:val="en-US"/>
        </w:rPr>
        <w:t xml:space="preserve"> </w:t>
      </w:r>
      <w:proofErr w:type="spellStart"/>
      <w:r>
        <w:rPr>
          <w:rFonts w:ascii="Arial" w:hAnsi="Arial" w:cs="Arial"/>
          <w:sz w:val="24"/>
          <w:szCs w:val="24"/>
          <w:lang w:val="en-US"/>
        </w:rPr>
        <w:t>beluk</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dan </w:t>
      </w:r>
      <w:proofErr w:type="spellStart"/>
      <w:r>
        <w:rPr>
          <w:rFonts w:ascii="Arial" w:hAnsi="Arial" w:cs="Arial"/>
          <w:sz w:val="24"/>
          <w:szCs w:val="24"/>
          <w:lang w:val="en-US"/>
        </w:rPr>
        <w:t>bagaimana</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berinteraksi</w:t>
      </w:r>
      <w:proofErr w:type="spellEnd"/>
      <w:r>
        <w:rPr>
          <w:rFonts w:ascii="Arial" w:hAnsi="Arial" w:cs="Arial"/>
          <w:sz w:val="24"/>
          <w:szCs w:val="24"/>
          <w:lang w:val="en-US"/>
        </w:rPr>
        <w:t xml:space="preserve"> dan </w:t>
      </w:r>
      <w:proofErr w:type="spellStart"/>
      <w:r>
        <w:rPr>
          <w:rFonts w:ascii="Arial" w:hAnsi="Arial" w:cs="Arial"/>
          <w:sz w:val="24"/>
          <w:szCs w:val="24"/>
          <w:lang w:val="en-US"/>
        </w:rPr>
        <w:t>berkomunikasi</w:t>
      </w:r>
      <w:proofErr w:type="spellEnd"/>
      <w:r>
        <w:rPr>
          <w:rFonts w:ascii="Arial" w:hAnsi="Arial" w:cs="Arial"/>
          <w:sz w:val="24"/>
          <w:szCs w:val="24"/>
          <w:lang w:val="en-US"/>
        </w:rPr>
        <w:t xml:space="preserve"> di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menjalankan</w:t>
      </w:r>
      <w:proofErr w:type="spellEnd"/>
      <w:r>
        <w:rPr>
          <w:rFonts w:ascii="Arial" w:hAnsi="Arial" w:cs="Arial"/>
          <w:sz w:val="24"/>
          <w:szCs w:val="24"/>
          <w:lang w:val="en-US"/>
        </w:rPr>
        <w:t xml:space="preserve"> </w:t>
      </w:r>
      <w:proofErr w:type="spellStart"/>
      <w:r>
        <w:rPr>
          <w:rFonts w:ascii="Arial" w:hAnsi="Arial" w:cs="Arial"/>
          <w:sz w:val="24"/>
          <w:szCs w:val="24"/>
          <w:lang w:val="en-US"/>
        </w:rPr>
        <w:t>aktifitas</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organisasi.Adapun</w:t>
      </w:r>
      <w:proofErr w:type="spellEnd"/>
      <w:proofErr w:type="gramEnd"/>
      <w:r w:rsidR="00C61664">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so</w:t>
      </w:r>
      <w:r w:rsidR="00BA4206">
        <w:rPr>
          <w:rFonts w:ascii="Arial" w:hAnsi="Arial" w:cs="Arial"/>
          <w:sz w:val="24"/>
          <w:szCs w:val="24"/>
          <w:lang w:val="en-US"/>
        </w:rPr>
        <w:t>salisasi</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adalah</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sebagai</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berikut</w:t>
      </w:r>
      <w:proofErr w:type="spellEnd"/>
      <w:r>
        <w:rPr>
          <w:rFonts w:ascii="Arial" w:hAnsi="Arial" w:cs="Arial"/>
          <w:sz w:val="24"/>
          <w:szCs w:val="24"/>
          <w:lang w:val="en-US"/>
        </w:rPr>
        <w:t>:</w:t>
      </w:r>
    </w:p>
    <w:p w14:paraId="5096F8E4" w14:textId="77777777" w:rsidR="00003CC2" w:rsidRDefault="00003CC2" w:rsidP="006515A2">
      <w:pPr>
        <w:pStyle w:val="ListParagraph"/>
        <w:numPr>
          <w:ilvl w:val="3"/>
          <w:numId w:val="39"/>
        </w:numPr>
        <w:spacing w:before="240" w:after="0" w:line="480" w:lineRule="auto"/>
        <w:ind w:left="612" w:hanging="612"/>
        <w:jc w:val="both"/>
        <w:rPr>
          <w:rFonts w:ascii="Arial" w:hAnsi="Arial" w:cs="Arial"/>
          <w:sz w:val="24"/>
          <w:szCs w:val="24"/>
          <w:lang w:val="en-US"/>
        </w:rPr>
      </w:pPr>
      <w:proofErr w:type="spellStart"/>
      <w:r>
        <w:rPr>
          <w:rFonts w:ascii="Arial" w:hAnsi="Arial" w:cs="Arial"/>
          <w:sz w:val="24"/>
          <w:szCs w:val="24"/>
          <w:lang w:val="en-US"/>
        </w:rPr>
        <w:t>Membentuk</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sikap</w:t>
      </w:r>
      <w:proofErr w:type="spellEnd"/>
      <w:r>
        <w:rPr>
          <w:rFonts w:ascii="Arial" w:hAnsi="Arial" w:cs="Arial"/>
          <w:sz w:val="24"/>
          <w:szCs w:val="24"/>
          <w:lang w:val="en-US"/>
        </w:rPr>
        <w:t xml:space="preserve"> </w:t>
      </w:r>
      <w:proofErr w:type="spellStart"/>
      <w:r>
        <w:rPr>
          <w:rFonts w:ascii="Arial" w:hAnsi="Arial" w:cs="Arial"/>
          <w:sz w:val="24"/>
          <w:szCs w:val="24"/>
          <w:lang w:val="en-US"/>
        </w:rPr>
        <w:t>dasar</w:t>
      </w:r>
      <w:proofErr w:type="spellEnd"/>
      <w:r>
        <w:rPr>
          <w:rFonts w:ascii="Arial" w:hAnsi="Arial" w:cs="Arial"/>
          <w:sz w:val="24"/>
          <w:szCs w:val="24"/>
          <w:lang w:val="en-US"/>
        </w:rPr>
        <w:t xml:space="preserve">, </w:t>
      </w:r>
      <w:proofErr w:type="spellStart"/>
      <w:r>
        <w:rPr>
          <w:rFonts w:ascii="Arial" w:hAnsi="Arial" w:cs="Arial"/>
          <w:sz w:val="24"/>
          <w:szCs w:val="24"/>
          <w:lang w:val="en-US"/>
        </w:rPr>
        <w:t>kebiasaan</w:t>
      </w:r>
      <w:proofErr w:type="spellEnd"/>
      <w:r>
        <w:rPr>
          <w:rFonts w:ascii="Arial" w:hAnsi="Arial" w:cs="Arial"/>
          <w:sz w:val="24"/>
          <w:szCs w:val="24"/>
          <w:lang w:val="en-US"/>
        </w:rPr>
        <w:t xml:space="preserve"> dan </w:t>
      </w:r>
      <w:proofErr w:type="spellStart"/>
      <w:r>
        <w:rPr>
          <w:rFonts w:ascii="Arial" w:hAnsi="Arial" w:cs="Arial"/>
          <w:sz w:val="24"/>
          <w:szCs w:val="24"/>
          <w:lang w:val="en-US"/>
        </w:rPr>
        <w:t>nilai-nilai</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memupuk</w:t>
      </w:r>
      <w:proofErr w:type="spellEnd"/>
      <w:r>
        <w:rPr>
          <w:rFonts w:ascii="Arial" w:hAnsi="Arial" w:cs="Arial"/>
          <w:sz w:val="24"/>
          <w:szCs w:val="24"/>
          <w:lang w:val="en-US"/>
        </w:rPr>
        <w:t xml:space="preserve"> </w:t>
      </w:r>
      <w:proofErr w:type="spellStart"/>
      <w:r>
        <w:rPr>
          <w:rFonts w:ascii="Arial" w:hAnsi="Arial" w:cs="Arial"/>
          <w:sz w:val="24"/>
          <w:szCs w:val="24"/>
          <w:lang w:val="en-US"/>
        </w:rPr>
        <w:t>kerjasama</w:t>
      </w:r>
      <w:proofErr w:type="spellEnd"/>
      <w:r>
        <w:rPr>
          <w:rFonts w:ascii="Arial" w:hAnsi="Arial" w:cs="Arial"/>
          <w:sz w:val="24"/>
          <w:szCs w:val="24"/>
          <w:lang w:val="en-US"/>
        </w:rPr>
        <w:t xml:space="preserve">, </w:t>
      </w:r>
      <w:proofErr w:type="spellStart"/>
      <w:r>
        <w:rPr>
          <w:rFonts w:ascii="Arial" w:hAnsi="Arial" w:cs="Arial"/>
          <w:sz w:val="24"/>
          <w:szCs w:val="24"/>
          <w:lang w:val="en-US"/>
        </w:rPr>
        <w:t>integritas</w:t>
      </w:r>
      <w:proofErr w:type="spellEnd"/>
      <w:r>
        <w:rPr>
          <w:rFonts w:ascii="Arial" w:hAnsi="Arial" w:cs="Arial"/>
          <w:sz w:val="24"/>
          <w:szCs w:val="24"/>
          <w:lang w:val="en-US"/>
        </w:rPr>
        <w:t xml:space="preserve"> dan </w:t>
      </w:r>
      <w:proofErr w:type="spellStart"/>
      <w:r>
        <w:rPr>
          <w:rFonts w:ascii="Arial" w:hAnsi="Arial" w:cs="Arial"/>
          <w:sz w:val="24"/>
          <w:szCs w:val="24"/>
          <w:lang w:val="en-US"/>
        </w:rPr>
        <w:t>komunikasi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4AD71CAB" w14:textId="45E43A74" w:rsidR="00003CC2" w:rsidRDefault="00003CC2" w:rsidP="006515A2">
      <w:pPr>
        <w:pStyle w:val="ListParagraph"/>
        <w:numPr>
          <w:ilvl w:val="3"/>
          <w:numId w:val="39"/>
        </w:numPr>
        <w:spacing w:before="240" w:after="0" w:line="480" w:lineRule="auto"/>
        <w:ind w:left="567" w:hanging="567"/>
        <w:jc w:val="both"/>
        <w:rPr>
          <w:rFonts w:ascii="Arial" w:hAnsi="Arial" w:cs="Arial"/>
          <w:sz w:val="24"/>
          <w:szCs w:val="24"/>
          <w:lang w:val="en-US"/>
        </w:rPr>
      </w:pPr>
      <w:proofErr w:type="spellStart"/>
      <w:r>
        <w:rPr>
          <w:rFonts w:ascii="Arial" w:hAnsi="Arial" w:cs="Arial"/>
          <w:sz w:val="24"/>
          <w:szCs w:val="24"/>
          <w:lang w:val="en-US"/>
        </w:rPr>
        <w:t>Memperkenalkan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w:t>
      </w:r>
      <w:r w:rsidR="00BE2252">
        <w:rPr>
          <w:rFonts w:ascii="Arial" w:hAnsi="Arial" w:cs="Arial"/>
          <w:sz w:val="24"/>
          <w:szCs w:val="24"/>
          <w:lang w:val="en-US"/>
        </w:rPr>
        <w:t>s</w:t>
      </w:r>
      <w:r>
        <w:rPr>
          <w:rFonts w:ascii="Arial" w:hAnsi="Arial" w:cs="Arial"/>
          <w:sz w:val="24"/>
          <w:szCs w:val="24"/>
          <w:lang w:val="en-US"/>
        </w:rPr>
        <w:t>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39739DCB" w14:textId="77777777" w:rsidR="00003CC2" w:rsidRDefault="00003CC2" w:rsidP="006515A2">
      <w:pPr>
        <w:pStyle w:val="ListParagraph"/>
        <w:numPr>
          <w:ilvl w:val="3"/>
          <w:numId w:val="39"/>
        </w:numPr>
        <w:spacing w:before="240" w:after="0" w:line="480" w:lineRule="auto"/>
        <w:ind w:left="567" w:hanging="567"/>
        <w:jc w:val="both"/>
        <w:rPr>
          <w:rFonts w:ascii="Arial" w:hAnsi="Arial" w:cs="Arial"/>
          <w:sz w:val="24"/>
          <w:szCs w:val="24"/>
          <w:lang w:val="en-US"/>
        </w:rPr>
      </w:pP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komitmen</w:t>
      </w:r>
      <w:proofErr w:type="spellEnd"/>
      <w:r>
        <w:rPr>
          <w:rFonts w:ascii="Arial" w:hAnsi="Arial" w:cs="Arial"/>
          <w:sz w:val="24"/>
          <w:szCs w:val="24"/>
          <w:lang w:val="en-US"/>
        </w:rPr>
        <w:t xml:space="preserve"> dan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inovasi</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23794E23" w14:textId="77777777" w:rsidR="00EB0EC0" w:rsidRDefault="00EB0EC0" w:rsidP="006515A2">
      <w:pPr>
        <w:pStyle w:val="ListParagraph"/>
        <w:spacing w:before="240" w:after="0" w:line="480" w:lineRule="auto"/>
        <w:ind w:left="0" w:firstLine="709"/>
        <w:jc w:val="both"/>
        <w:rPr>
          <w:rFonts w:ascii="Arial" w:hAnsi="Arial" w:cs="Arial"/>
          <w:sz w:val="24"/>
          <w:szCs w:val="24"/>
          <w:lang w:val="en-US"/>
        </w:rPr>
      </w:pPr>
      <w:r>
        <w:rPr>
          <w:rFonts w:ascii="Arial" w:hAnsi="Arial" w:cs="Arial"/>
          <w:sz w:val="24"/>
          <w:szCs w:val="24"/>
          <w:lang w:val="en-US"/>
        </w:rPr>
        <w:t xml:space="preserve">Adapun </w:t>
      </w:r>
      <w:proofErr w:type="spellStart"/>
      <w:r>
        <w:rPr>
          <w:rFonts w:ascii="Arial" w:hAnsi="Arial" w:cs="Arial"/>
          <w:sz w:val="24"/>
          <w:szCs w:val="24"/>
          <w:lang w:val="en-US"/>
        </w:rPr>
        <w:t>manfaat</w:t>
      </w:r>
      <w:proofErr w:type="spellEnd"/>
      <w:r>
        <w:rPr>
          <w:rFonts w:ascii="Arial" w:hAnsi="Arial" w:cs="Arial"/>
          <w:sz w:val="24"/>
          <w:szCs w:val="24"/>
          <w:lang w:val="en-US"/>
        </w:rPr>
        <w:t xml:space="preserve"> </w:t>
      </w:r>
      <w:proofErr w:type="spellStart"/>
      <w:r>
        <w:rPr>
          <w:rFonts w:ascii="Arial" w:hAnsi="Arial" w:cs="Arial"/>
          <w:sz w:val="24"/>
          <w:szCs w:val="24"/>
          <w:lang w:val="en-US"/>
        </w:rPr>
        <w:t>sosialisasi</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dua</w:t>
      </w:r>
      <w:proofErr w:type="spellEnd"/>
      <w:r>
        <w:rPr>
          <w:rFonts w:ascii="Arial" w:hAnsi="Arial" w:cs="Arial"/>
          <w:sz w:val="24"/>
          <w:szCs w:val="24"/>
          <w:lang w:val="en-US"/>
        </w:rPr>
        <w:t xml:space="preserve"> </w:t>
      </w:r>
      <w:proofErr w:type="spellStart"/>
      <w:r>
        <w:rPr>
          <w:rFonts w:ascii="Arial" w:hAnsi="Arial" w:cs="Arial"/>
          <w:sz w:val="24"/>
          <w:szCs w:val="24"/>
          <w:lang w:val="en-US"/>
        </w:rPr>
        <w:t>sudut</w:t>
      </w:r>
      <w:proofErr w:type="spellEnd"/>
      <w:r>
        <w:rPr>
          <w:rFonts w:ascii="Arial" w:hAnsi="Arial" w:cs="Arial"/>
          <w:sz w:val="24"/>
          <w:szCs w:val="24"/>
          <w:lang w:val="en-US"/>
        </w:rPr>
        <w:t xml:space="preserve"> </w:t>
      </w:r>
      <w:proofErr w:type="spellStart"/>
      <w:r>
        <w:rPr>
          <w:rFonts w:ascii="Arial" w:hAnsi="Arial" w:cs="Arial"/>
          <w:sz w:val="24"/>
          <w:szCs w:val="24"/>
          <w:lang w:val="en-US"/>
        </w:rPr>
        <w:t>pandang</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sosialisasi</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gambaran</w:t>
      </w:r>
      <w:proofErr w:type="spellEnd"/>
      <w:r>
        <w:rPr>
          <w:rFonts w:ascii="Arial" w:hAnsi="Arial" w:cs="Arial"/>
          <w:sz w:val="24"/>
          <w:szCs w:val="24"/>
          <w:lang w:val="en-US"/>
        </w:rPr>
        <w:t xml:space="preserve"> yang </w:t>
      </w:r>
      <w:proofErr w:type="spellStart"/>
      <w:r>
        <w:rPr>
          <w:rFonts w:ascii="Arial" w:hAnsi="Arial" w:cs="Arial"/>
          <w:sz w:val="24"/>
          <w:szCs w:val="24"/>
          <w:lang w:val="en-US"/>
        </w:rPr>
        <w:t>jelas</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di mana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bekerja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membantu</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membut</w:t>
      </w:r>
      <w:proofErr w:type="spellEnd"/>
      <w:r>
        <w:rPr>
          <w:rFonts w:ascii="Arial" w:hAnsi="Arial" w:cs="Arial"/>
          <w:sz w:val="24"/>
          <w:szCs w:val="24"/>
          <w:lang w:val="en-US"/>
        </w:rPr>
        <w:t xml:space="preserve"> </w:t>
      </w:r>
      <w:proofErr w:type="spellStart"/>
      <w:r>
        <w:rPr>
          <w:rFonts w:ascii="Arial" w:hAnsi="Arial" w:cs="Arial"/>
          <w:sz w:val="24"/>
          <w:szCs w:val="24"/>
          <w:lang w:val="en-US"/>
        </w:rPr>
        <w:t>keputusan</w:t>
      </w:r>
      <w:proofErr w:type="spellEnd"/>
      <w:r>
        <w:rPr>
          <w:rFonts w:ascii="Arial" w:hAnsi="Arial" w:cs="Arial"/>
          <w:sz w:val="24"/>
          <w:szCs w:val="24"/>
          <w:lang w:val="en-US"/>
        </w:rPr>
        <w:t xml:space="preserve"> yang </w:t>
      </w:r>
      <w:proofErr w:type="spellStart"/>
      <w:r>
        <w:rPr>
          <w:rFonts w:ascii="Arial" w:hAnsi="Arial" w:cs="Arial"/>
          <w:sz w:val="24"/>
          <w:szCs w:val="24"/>
          <w:lang w:val="en-US"/>
        </w:rPr>
        <w:t>tepat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situasi</w:t>
      </w:r>
      <w:proofErr w:type="spellEnd"/>
      <w:r>
        <w:rPr>
          <w:rFonts w:ascii="Arial" w:hAnsi="Arial" w:cs="Arial"/>
          <w:sz w:val="24"/>
          <w:szCs w:val="24"/>
          <w:lang w:val="en-US"/>
        </w:rPr>
        <w:t xml:space="preserve"> yang </w:t>
      </w:r>
      <w:proofErr w:type="spellStart"/>
      <w:r>
        <w:rPr>
          <w:rFonts w:ascii="Arial" w:hAnsi="Arial" w:cs="Arial"/>
          <w:sz w:val="24"/>
          <w:szCs w:val="24"/>
          <w:lang w:val="en-US"/>
        </w:rPr>
        <w:t>dihadapi</w:t>
      </w:r>
      <w:proofErr w:type="spellEnd"/>
      <w:r>
        <w:rPr>
          <w:rFonts w:ascii="Arial" w:hAnsi="Arial" w:cs="Arial"/>
          <w:sz w:val="24"/>
          <w:szCs w:val="24"/>
          <w:lang w:val="en-US"/>
        </w:rPr>
        <w:t xml:space="preserve">. </w:t>
      </w:r>
      <w:proofErr w:type="spellStart"/>
      <w:r>
        <w:rPr>
          <w:rFonts w:ascii="Arial" w:hAnsi="Arial" w:cs="Arial"/>
          <w:sz w:val="24"/>
          <w:szCs w:val="24"/>
          <w:lang w:val="en-US"/>
        </w:rPr>
        <w:t>Sedangkan</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mengkomunikasikan</w:t>
      </w:r>
      <w:proofErr w:type="spellEnd"/>
      <w:r>
        <w:rPr>
          <w:rFonts w:ascii="Arial" w:hAnsi="Arial" w:cs="Arial"/>
          <w:sz w:val="24"/>
          <w:szCs w:val="24"/>
          <w:lang w:val="en-US"/>
        </w:rPr>
        <w:t xml:space="preserve"> </w:t>
      </w:r>
      <w:proofErr w:type="spellStart"/>
      <w:r>
        <w:rPr>
          <w:rFonts w:ascii="Arial" w:hAnsi="Arial" w:cs="Arial"/>
          <w:sz w:val="24"/>
          <w:szCs w:val="24"/>
          <w:lang w:val="en-US"/>
        </w:rPr>
        <w:t>semua</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yang </w:t>
      </w:r>
      <w:proofErr w:type="spellStart"/>
      <w:r>
        <w:rPr>
          <w:rFonts w:ascii="Arial" w:hAnsi="Arial" w:cs="Arial"/>
          <w:sz w:val="24"/>
          <w:szCs w:val="24"/>
          <w:lang w:val="en-US"/>
        </w:rPr>
        <w:t>berhubungan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aktivitas</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dan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dihasilkan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dimanfaatkan</w:t>
      </w:r>
      <w:proofErr w:type="spellEnd"/>
      <w:r>
        <w:rPr>
          <w:rFonts w:ascii="Arial" w:hAnsi="Arial" w:cs="Arial"/>
          <w:sz w:val="24"/>
          <w:szCs w:val="24"/>
          <w:lang w:val="en-US"/>
        </w:rPr>
        <w:t xml:space="preserve"> oleh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memahami</w:t>
      </w:r>
      <w:proofErr w:type="spellEnd"/>
      <w:r>
        <w:rPr>
          <w:rFonts w:ascii="Arial" w:hAnsi="Arial" w:cs="Arial"/>
          <w:sz w:val="24"/>
          <w:szCs w:val="24"/>
          <w:lang w:val="en-US"/>
        </w:rPr>
        <w:t xml:space="preserve"> </w:t>
      </w:r>
      <w:proofErr w:type="spellStart"/>
      <w:r>
        <w:rPr>
          <w:rFonts w:ascii="Arial" w:hAnsi="Arial" w:cs="Arial"/>
          <w:sz w:val="24"/>
          <w:szCs w:val="24"/>
          <w:lang w:val="en-US"/>
        </w:rPr>
        <w:t>segala</w:t>
      </w:r>
      <w:proofErr w:type="spellEnd"/>
      <w:r>
        <w:rPr>
          <w:rFonts w:ascii="Arial" w:hAnsi="Arial" w:cs="Arial"/>
          <w:sz w:val="24"/>
          <w:szCs w:val="24"/>
          <w:lang w:val="en-US"/>
        </w:rPr>
        <w:t xml:space="preserve"> </w:t>
      </w:r>
      <w:proofErr w:type="spellStart"/>
      <w:r>
        <w:rPr>
          <w:rFonts w:ascii="Arial" w:hAnsi="Arial" w:cs="Arial"/>
          <w:sz w:val="24"/>
          <w:szCs w:val="24"/>
          <w:lang w:val="en-US"/>
        </w:rPr>
        <w:t>sesuatu</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juga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dipergunakan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mendapatkan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yang </w:t>
      </w:r>
      <w:proofErr w:type="spellStart"/>
      <w:r>
        <w:rPr>
          <w:rFonts w:ascii="Arial" w:hAnsi="Arial" w:cs="Arial"/>
          <w:sz w:val="24"/>
          <w:szCs w:val="24"/>
          <w:lang w:val="en-US"/>
        </w:rPr>
        <w:t>sesui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dan </w:t>
      </w:r>
      <w:proofErr w:type="spellStart"/>
      <w:r>
        <w:rPr>
          <w:rFonts w:ascii="Arial" w:hAnsi="Arial" w:cs="Arial"/>
          <w:sz w:val="24"/>
          <w:szCs w:val="24"/>
          <w:lang w:val="en-US"/>
        </w:rPr>
        <w:t>mempunyai</w:t>
      </w:r>
      <w:proofErr w:type="spellEnd"/>
      <w:r w:rsidR="00AA5BD9">
        <w:rPr>
          <w:rFonts w:ascii="Arial" w:hAnsi="Arial" w:cs="Arial"/>
          <w:sz w:val="24"/>
          <w:szCs w:val="24"/>
          <w:lang w:val="en-US"/>
        </w:rPr>
        <w:t xml:space="preserve"> </w:t>
      </w:r>
      <w:proofErr w:type="spellStart"/>
      <w:r>
        <w:rPr>
          <w:rFonts w:ascii="Arial" w:hAnsi="Arial" w:cs="Arial"/>
          <w:sz w:val="24"/>
          <w:szCs w:val="24"/>
          <w:lang w:val="en-US"/>
        </w:rPr>
        <w:t>potensi</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berkembang</w:t>
      </w:r>
      <w:proofErr w:type="spellEnd"/>
      <w:r>
        <w:rPr>
          <w:rFonts w:ascii="Arial" w:hAnsi="Arial" w:cs="Arial"/>
          <w:sz w:val="24"/>
          <w:szCs w:val="24"/>
          <w:lang w:val="en-US"/>
        </w:rPr>
        <w:t xml:space="preserve">. </w:t>
      </w:r>
    </w:p>
    <w:p w14:paraId="7FB762F0" w14:textId="77777777" w:rsidR="00EB0EC0" w:rsidRDefault="00EF7D99" w:rsidP="006515A2">
      <w:pPr>
        <w:pStyle w:val="ListParagraph"/>
        <w:spacing w:before="240" w:after="0" w:line="480" w:lineRule="auto"/>
        <w:ind w:left="0" w:firstLine="709"/>
        <w:jc w:val="both"/>
        <w:rPr>
          <w:rFonts w:ascii="Arial" w:hAnsi="Arial" w:cs="Arial"/>
          <w:sz w:val="24"/>
          <w:szCs w:val="24"/>
          <w:lang w:val="en-US"/>
        </w:rPr>
      </w:pPr>
      <w:r>
        <w:rPr>
          <w:rFonts w:ascii="Arial" w:hAnsi="Arial" w:cs="Arial"/>
          <w:sz w:val="24"/>
          <w:szCs w:val="24"/>
          <w:lang w:val="en-US"/>
        </w:rPr>
        <w:t>Pr</w:t>
      </w:r>
      <w:r w:rsidR="00EB0EC0">
        <w:rPr>
          <w:rFonts w:ascii="Arial" w:hAnsi="Arial" w:cs="Arial"/>
          <w:sz w:val="24"/>
          <w:szCs w:val="24"/>
          <w:lang w:val="en-US"/>
        </w:rPr>
        <w:t xml:space="preserve">oses </w:t>
      </w:r>
      <w:proofErr w:type="spellStart"/>
      <w:r w:rsidR="00EB0EC0">
        <w:rPr>
          <w:rFonts w:ascii="Arial" w:hAnsi="Arial" w:cs="Arial"/>
          <w:sz w:val="24"/>
          <w:szCs w:val="24"/>
          <w:lang w:val="en-US"/>
        </w:rPr>
        <w:t>sosialisasi</w:t>
      </w:r>
      <w:proofErr w:type="spellEnd"/>
      <w:r w:rsidR="00EB0EC0">
        <w:rPr>
          <w:rFonts w:ascii="Arial" w:hAnsi="Arial" w:cs="Arial"/>
          <w:sz w:val="24"/>
          <w:szCs w:val="24"/>
          <w:lang w:val="en-US"/>
        </w:rPr>
        <w:t xml:space="preserve"> </w:t>
      </w:r>
      <w:proofErr w:type="spellStart"/>
      <w:r w:rsidR="00EB0EC0">
        <w:rPr>
          <w:rFonts w:ascii="Arial" w:hAnsi="Arial" w:cs="Arial"/>
          <w:sz w:val="24"/>
          <w:szCs w:val="24"/>
          <w:lang w:val="en-US"/>
        </w:rPr>
        <w:t>budaya</w:t>
      </w:r>
      <w:proofErr w:type="spellEnd"/>
      <w:r w:rsidR="00EB0EC0">
        <w:rPr>
          <w:rFonts w:ascii="Arial" w:hAnsi="Arial" w:cs="Arial"/>
          <w:sz w:val="24"/>
          <w:szCs w:val="24"/>
          <w:lang w:val="en-US"/>
        </w:rPr>
        <w:t xml:space="preserve"> </w:t>
      </w:r>
      <w:proofErr w:type="spellStart"/>
      <w:r w:rsidR="00EB0EC0">
        <w:rPr>
          <w:rFonts w:ascii="Arial" w:hAnsi="Arial" w:cs="Arial"/>
          <w:sz w:val="24"/>
          <w:szCs w:val="24"/>
          <w:lang w:val="en-US"/>
        </w:rPr>
        <w:t>dapat</w:t>
      </w:r>
      <w:proofErr w:type="spellEnd"/>
      <w:r w:rsidR="00EB0EC0">
        <w:rPr>
          <w:rFonts w:ascii="Arial" w:hAnsi="Arial" w:cs="Arial"/>
          <w:sz w:val="24"/>
          <w:szCs w:val="24"/>
          <w:lang w:val="en-US"/>
        </w:rPr>
        <w:t xml:space="preserve"> </w:t>
      </w:r>
      <w:proofErr w:type="spellStart"/>
      <w:r w:rsidR="00EB0EC0">
        <w:rPr>
          <w:rFonts w:ascii="Arial" w:hAnsi="Arial" w:cs="Arial"/>
          <w:sz w:val="24"/>
          <w:szCs w:val="24"/>
          <w:lang w:val="en-US"/>
        </w:rPr>
        <w:t>melalui</w:t>
      </w:r>
      <w:proofErr w:type="spellEnd"/>
      <w:r w:rsidR="00EB0EC0">
        <w:rPr>
          <w:rFonts w:ascii="Arial" w:hAnsi="Arial" w:cs="Arial"/>
          <w:sz w:val="24"/>
          <w:szCs w:val="24"/>
          <w:lang w:val="en-US"/>
        </w:rPr>
        <w:t xml:space="preserve"> </w:t>
      </w:r>
      <w:proofErr w:type="spellStart"/>
      <w:r w:rsidR="00EB0EC0">
        <w:rPr>
          <w:rFonts w:ascii="Arial" w:hAnsi="Arial" w:cs="Arial"/>
          <w:sz w:val="24"/>
          <w:szCs w:val="24"/>
          <w:lang w:val="en-US"/>
        </w:rPr>
        <w:t>tahapan</w:t>
      </w:r>
      <w:proofErr w:type="spellEnd"/>
      <w:r w:rsidR="00EB0EC0">
        <w:rPr>
          <w:rFonts w:ascii="Arial" w:hAnsi="Arial" w:cs="Arial"/>
          <w:sz w:val="24"/>
          <w:szCs w:val="24"/>
          <w:lang w:val="en-US"/>
        </w:rPr>
        <w:t xml:space="preserve"> </w:t>
      </w:r>
      <w:proofErr w:type="spellStart"/>
      <w:r w:rsidR="00EB0EC0">
        <w:rPr>
          <w:rFonts w:ascii="Arial" w:hAnsi="Arial" w:cs="Arial"/>
          <w:sz w:val="24"/>
          <w:szCs w:val="24"/>
          <w:lang w:val="en-US"/>
        </w:rPr>
        <w:t>sebagai</w:t>
      </w:r>
      <w:proofErr w:type="spellEnd"/>
      <w:r w:rsidR="00EB0EC0">
        <w:rPr>
          <w:rFonts w:ascii="Arial" w:hAnsi="Arial" w:cs="Arial"/>
          <w:sz w:val="24"/>
          <w:szCs w:val="24"/>
          <w:lang w:val="en-US"/>
        </w:rPr>
        <w:t xml:space="preserve"> </w:t>
      </w:r>
      <w:proofErr w:type="spellStart"/>
      <w:r w:rsidR="00EB0EC0">
        <w:rPr>
          <w:rFonts w:ascii="Arial" w:hAnsi="Arial" w:cs="Arial"/>
          <w:sz w:val="24"/>
          <w:szCs w:val="24"/>
          <w:lang w:val="en-US"/>
        </w:rPr>
        <w:t>berikut</w:t>
      </w:r>
      <w:proofErr w:type="spellEnd"/>
      <w:r w:rsidR="00EB0EC0">
        <w:rPr>
          <w:rFonts w:ascii="Arial" w:hAnsi="Arial" w:cs="Arial"/>
          <w:sz w:val="24"/>
          <w:szCs w:val="24"/>
          <w:lang w:val="en-US"/>
        </w:rPr>
        <w:t xml:space="preserve"> (</w:t>
      </w:r>
      <w:proofErr w:type="spellStart"/>
      <w:r w:rsidR="00EB0EC0">
        <w:rPr>
          <w:rFonts w:ascii="Arial" w:hAnsi="Arial" w:cs="Arial"/>
          <w:sz w:val="24"/>
          <w:szCs w:val="24"/>
          <w:lang w:val="en-US"/>
        </w:rPr>
        <w:t>Sutrisno</w:t>
      </w:r>
      <w:proofErr w:type="spellEnd"/>
      <w:r w:rsidR="00EB0EC0">
        <w:rPr>
          <w:rFonts w:ascii="Arial" w:hAnsi="Arial" w:cs="Arial"/>
          <w:sz w:val="24"/>
          <w:szCs w:val="24"/>
          <w:lang w:val="en-US"/>
        </w:rPr>
        <w:t>, 2015:32):</w:t>
      </w:r>
    </w:p>
    <w:p w14:paraId="395B834E" w14:textId="77777777" w:rsidR="00EB0EC0" w:rsidRDefault="00EB0EC0" w:rsidP="006515A2">
      <w:pPr>
        <w:pStyle w:val="ListParagraph"/>
        <w:numPr>
          <w:ilvl w:val="2"/>
          <w:numId w:val="89"/>
        </w:numPr>
        <w:spacing w:before="240" w:after="0" w:line="480" w:lineRule="auto"/>
        <w:ind w:left="284" w:hanging="284"/>
        <w:jc w:val="both"/>
        <w:rPr>
          <w:rFonts w:ascii="Arial" w:hAnsi="Arial" w:cs="Arial"/>
          <w:sz w:val="24"/>
          <w:szCs w:val="24"/>
          <w:lang w:val="en-US"/>
        </w:rPr>
      </w:pPr>
      <w:proofErr w:type="spellStart"/>
      <w:r>
        <w:rPr>
          <w:rFonts w:ascii="Arial" w:hAnsi="Arial" w:cs="Arial"/>
          <w:sz w:val="24"/>
          <w:szCs w:val="24"/>
          <w:lang w:val="en-US"/>
        </w:rPr>
        <w:t>Seleksi</w:t>
      </w:r>
      <w:proofErr w:type="spellEnd"/>
      <w:r>
        <w:rPr>
          <w:rFonts w:ascii="Arial" w:hAnsi="Arial" w:cs="Arial"/>
          <w:sz w:val="24"/>
          <w:szCs w:val="24"/>
          <w:lang w:val="en-US"/>
        </w:rPr>
        <w:t xml:space="preserve"> </w:t>
      </w:r>
      <w:proofErr w:type="spellStart"/>
      <w:r>
        <w:rPr>
          <w:rFonts w:ascii="Arial" w:hAnsi="Arial" w:cs="Arial"/>
          <w:sz w:val="24"/>
          <w:szCs w:val="24"/>
          <w:lang w:val="en-US"/>
        </w:rPr>
        <w:t>tehadap</w:t>
      </w:r>
      <w:proofErr w:type="spellEnd"/>
      <w:r>
        <w:rPr>
          <w:rFonts w:ascii="Arial" w:hAnsi="Arial" w:cs="Arial"/>
          <w:sz w:val="24"/>
          <w:szCs w:val="24"/>
          <w:lang w:val="en-US"/>
        </w:rPr>
        <w:t xml:space="preserve"> </w:t>
      </w:r>
      <w:proofErr w:type="spellStart"/>
      <w:r>
        <w:rPr>
          <w:rFonts w:ascii="Arial" w:hAnsi="Arial" w:cs="Arial"/>
          <w:sz w:val="24"/>
          <w:szCs w:val="24"/>
          <w:lang w:val="en-US"/>
        </w:rPr>
        <w:t>calon</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sidR="00F13856">
        <w:rPr>
          <w:rFonts w:ascii="Arial" w:hAnsi="Arial" w:cs="Arial"/>
          <w:sz w:val="24"/>
          <w:szCs w:val="24"/>
          <w:lang w:val="en-US"/>
        </w:rPr>
        <w:t>peru</w:t>
      </w:r>
      <w:r w:rsidR="00BA4206">
        <w:rPr>
          <w:rFonts w:ascii="Arial" w:hAnsi="Arial" w:cs="Arial"/>
          <w:sz w:val="24"/>
          <w:szCs w:val="24"/>
          <w:lang w:val="en-US"/>
        </w:rPr>
        <w:t>bah</w:t>
      </w:r>
      <w:r w:rsidR="00F13856">
        <w:rPr>
          <w:rFonts w:ascii="Arial" w:hAnsi="Arial" w:cs="Arial"/>
          <w:sz w:val="24"/>
          <w:szCs w:val="24"/>
          <w:lang w:val="en-US"/>
        </w:rPr>
        <w:t>an</w:t>
      </w:r>
      <w:proofErr w:type="spellEnd"/>
    </w:p>
    <w:p w14:paraId="06C91364" w14:textId="77777777" w:rsidR="00F13856" w:rsidRDefault="00F13856" w:rsidP="006515A2">
      <w:pPr>
        <w:pStyle w:val="ListParagraph"/>
        <w:numPr>
          <w:ilvl w:val="2"/>
          <w:numId w:val="89"/>
        </w:numPr>
        <w:spacing w:before="240" w:after="0" w:line="480" w:lineRule="auto"/>
        <w:ind w:left="284" w:hanging="284"/>
        <w:jc w:val="both"/>
        <w:rPr>
          <w:rFonts w:ascii="Arial" w:hAnsi="Arial" w:cs="Arial"/>
          <w:sz w:val="24"/>
          <w:szCs w:val="24"/>
          <w:lang w:val="en-US"/>
        </w:rPr>
      </w:pPr>
      <w:proofErr w:type="spellStart"/>
      <w:r>
        <w:rPr>
          <w:rFonts w:ascii="Arial" w:hAnsi="Arial" w:cs="Arial"/>
          <w:sz w:val="24"/>
          <w:szCs w:val="24"/>
          <w:lang w:val="en-US"/>
        </w:rPr>
        <w:t>Penempatan</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pada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pekerjaan</w:t>
      </w:r>
      <w:proofErr w:type="spellEnd"/>
      <w:r>
        <w:rPr>
          <w:rFonts w:ascii="Arial" w:hAnsi="Arial" w:cs="Arial"/>
          <w:sz w:val="24"/>
          <w:szCs w:val="24"/>
          <w:lang w:val="en-US"/>
        </w:rPr>
        <w:t xml:space="preserve"> </w:t>
      </w:r>
      <w:proofErr w:type="spellStart"/>
      <w:r>
        <w:rPr>
          <w:rFonts w:ascii="Arial" w:hAnsi="Arial" w:cs="Arial"/>
          <w:sz w:val="24"/>
          <w:szCs w:val="24"/>
          <w:lang w:val="en-US"/>
        </w:rPr>
        <w:t>tertentu</w:t>
      </w:r>
      <w:proofErr w:type="spellEnd"/>
    </w:p>
    <w:p w14:paraId="6AF9A4D0" w14:textId="77777777" w:rsidR="00F13856" w:rsidRDefault="00F13856" w:rsidP="006515A2">
      <w:pPr>
        <w:pStyle w:val="ListParagraph"/>
        <w:numPr>
          <w:ilvl w:val="2"/>
          <w:numId w:val="89"/>
        </w:numPr>
        <w:spacing w:before="240" w:after="0" w:line="480" w:lineRule="auto"/>
        <w:ind w:left="284" w:hanging="284"/>
        <w:jc w:val="both"/>
        <w:rPr>
          <w:rFonts w:ascii="Arial" w:hAnsi="Arial" w:cs="Arial"/>
          <w:sz w:val="24"/>
          <w:szCs w:val="24"/>
          <w:lang w:val="en-US"/>
        </w:rPr>
      </w:pPr>
      <w:proofErr w:type="spellStart"/>
      <w:r>
        <w:rPr>
          <w:rFonts w:ascii="Arial" w:hAnsi="Arial" w:cs="Arial"/>
          <w:sz w:val="24"/>
          <w:szCs w:val="24"/>
          <w:lang w:val="en-US"/>
        </w:rPr>
        <w:t>Pendalaman</w:t>
      </w:r>
      <w:proofErr w:type="spellEnd"/>
      <w:r>
        <w:rPr>
          <w:rFonts w:ascii="Arial" w:hAnsi="Arial" w:cs="Arial"/>
          <w:sz w:val="24"/>
          <w:szCs w:val="24"/>
          <w:lang w:val="en-US"/>
        </w:rPr>
        <w:t xml:space="preserve"> </w:t>
      </w:r>
      <w:proofErr w:type="spellStart"/>
      <w:r>
        <w:rPr>
          <w:rFonts w:ascii="Arial" w:hAnsi="Arial" w:cs="Arial"/>
          <w:sz w:val="24"/>
          <w:szCs w:val="24"/>
          <w:lang w:val="en-US"/>
        </w:rPr>
        <w:t>bidang</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p>
    <w:p w14:paraId="0634B654" w14:textId="77777777" w:rsidR="00F13856" w:rsidRDefault="00F13856" w:rsidP="006515A2">
      <w:pPr>
        <w:pStyle w:val="ListParagraph"/>
        <w:numPr>
          <w:ilvl w:val="2"/>
          <w:numId w:val="89"/>
        </w:numPr>
        <w:spacing w:before="240" w:after="0" w:line="480" w:lineRule="auto"/>
        <w:ind w:left="284" w:hanging="284"/>
        <w:jc w:val="both"/>
        <w:rPr>
          <w:rFonts w:ascii="Arial" w:hAnsi="Arial" w:cs="Arial"/>
          <w:sz w:val="24"/>
          <w:szCs w:val="24"/>
          <w:lang w:val="en-US"/>
        </w:rPr>
      </w:pPr>
      <w:proofErr w:type="spellStart"/>
      <w:r>
        <w:rPr>
          <w:rFonts w:ascii="Arial" w:hAnsi="Arial" w:cs="Arial"/>
          <w:sz w:val="24"/>
          <w:szCs w:val="24"/>
          <w:lang w:val="en-US"/>
        </w:rPr>
        <w:t>Penilaian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dan </w:t>
      </w:r>
      <w:proofErr w:type="spellStart"/>
      <w:r>
        <w:rPr>
          <w:rFonts w:ascii="Arial" w:hAnsi="Arial" w:cs="Arial"/>
          <w:sz w:val="24"/>
          <w:szCs w:val="24"/>
          <w:lang w:val="en-US"/>
        </w:rPr>
        <w:t>pemberian</w:t>
      </w:r>
      <w:proofErr w:type="spellEnd"/>
      <w:r>
        <w:rPr>
          <w:rFonts w:ascii="Arial" w:hAnsi="Arial" w:cs="Arial"/>
          <w:sz w:val="24"/>
          <w:szCs w:val="24"/>
          <w:lang w:val="en-US"/>
        </w:rPr>
        <w:t xml:space="preserve"> </w:t>
      </w:r>
      <w:proofErr w:type="spellStart"/>
      <w:r>
        <w:rPr>
          <w:rFonts w:ascii="Arial" w:hAnsi="Arial" w:cs="Arial"/>
          <w:sz w:val="24"/>
          <w:szCs w:val="24"/>
          <w:lang w:val="en-US"/>
        </w:rPr>
        <w:t>penghargaan</w:t>
      </w:r>
      <w:proofErr w:type="spellEnd"/>
    </w:p>
    <w:p w14:paraId="2F43643F" w14:textId="77777777" w:rsidR="00F13856" w:rsidRDefault="00F13856" w:rsidP="006515A2">
      <w:pPr>
        <w:pStyle w:val="ListParagraph"/>
        <w:numPr>
          <w:ilvl w:val="2"/>
          <w:numId w:val="89"/>
        </w:numPr>
        <w:spacing w:before="240" w:after="0" w:line="480" w:lineRule="auto"/>
        <w:ind w:left="284" w:hanging="284"/>
        <w:jc w:val="both"/>
        <w:rPr>
          <w:rFonts w:ascii="Arial" w:hAnsi="Arial" w:cs="Arial"/>
          <w:sz w:val="24"/>
          <w:szCs w:val="24"/>
          <w:lang w:val="en-US"/>
        </w:rPr>
      </w:pPr>
      <w:proofErr w:type="spellStart"/>
      <w:r>
        <w:rPr>
          <w:rFonts w:ascii="Arial" w:hAnsi="Arial" w:cs="Arial"/>
          <w:sz w:val="24"/>
          <w:szCs w:val="24"/>
          <w:lang w:val="en-US"/>
        </w:rPr>
        <w:t>Menanamkan</w:t>
      </w:r>
      <w:proofErr w:type="spellEnd"/>
      <w:r>
        <w:rPr>
          <w:rFonts w:ascii="Arial" w:hAnsi="Arial" w:cs="Arial"/>
          <w:sz w:val="24"/>
          <w:szCs w:val="24"/>
          <w:lang w:val="en-US"/>
        </w:rPr>
        <w:t xml:space="preserve"> </w:t>
      </w:r>
      <w:proofErr w:type="spellStart"/>
      <w:r>
        <w:rPr>
          <w:rFonts w:ascii="Arial" w:hAnsi="Arial" w:cs="Arial"/>
          <w:sz w:val="24"/>
          <w:szCs w:val="24"/>
          <w:lang w:val="en-US"/>
        </w:rPr>
        <w:t>kesetiaan</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nilai-nilai</w:t>
      </w:r>
      <w:proofErr w:type="spellEnd"/>
      <w:r>
        <w:rPr>
          <w:rFonts w:ascii="Arial" w:hAnsi="Arial" w:cs="Arial"/>
          <w:sz w:val="24"/>
          <w:szCs w:val="24"/>
          <w:lang w:val="en-US"/>
        </w:rPr>
        <w:t xml:space="preserve"> yang </w:t>
      </w:r>
      <w:proofErr w:type="spellStart"/>
      <w:r>
        <w:rPr>
          <w:rFonts w:ascii="Arial" w:hAnsi="Arial" w:cs="Arial"/>
          <w:sz w:val="24"/>
          <w:szCs w:val="24"/>
          <w:lang w:val="en-US"/>
        </w:rPr>
        <w:t>dimiliki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47699369" w14:textId="77777777" w:rsidR="00F13856" w:rsidRDefault="00F13856" w:rsidP="006515A2">
      <w:pPr>
        <w:pStyle w:val="ListParagraph"/>
        <w:numPr>
          <w:ilvl w:val="2"/>
          <w:numId w:val="89"/>
        </w:numPr>
        <w:spacing w:before="240" w:after="0" w:line="480" w:lineRule="auto"/>
        <w:ind w:left="284" w:hanging="284"/>
        <w:jc w:val="both"/>
        <w:rPr>
          <w:rFonts w:ascii="Arial" w:hAnsi="Arial" w:cs="Arial"/>
          <w:sz w:val="24"/>
          <w:szCs w:val="24"/>
          <w:lang w:val="en-US"/>
        </w:rPr>
      </w:pPr>
      <w:proofErr w:type="spellStart"/>
      <w:r>
        <w:rPr>
          <w:rFonts w:ascii="Arial" w:hAnsi="Arial" w:cs="Arial"/>
          <w:sz w:val="24"/>
          <w:szCs w:val="24"/>
          <w:lang w:val="en-US"/>
        </w:rPr>
        <w:t>Memperluas</w:t>
      </w:r>
      <w:proofErr w:type="spellEnd"/>
      <w:r>
        <w:rPr>
          <w:rFonts w:ascii="Arial" w:hAnsi="Arial" w:cs="Arial"/>
          <w:sz w:val="24"/>
          <w:szCs w:val="24"/>
          <w:lang w:val="en-US"/>
        </w:rPr>
        <w:t xml:space="preserve"> </w:t>
      </w:r>
      <w:proofErr w:type="spellStart"/>
      <w:r>
        <w:rPr>
          <w:rFonts w:ascii="Arial" w:hAnsi="Arial" w:cs="Arial"/>
          <w:sz w:val="24"/>
          <w:szCs w:val="24"/>
          <w:lang w:val="en-US"/>
        </w:rPr>
        <w:t>cerita</w:t>
      </w:r>
      <w:proofErr w:type="spellEnd"/>
      <w:r>
        <w:rPr>
          <w:rFonts w:ascii="Arial" w:hAnsi="Arial" w:cs="Arial"/>
          <w:sz w:val="24"/>
          <w:szCs w:val="24"/>
          <w:lang w:val="en-US"/>
        </w:rPr>
        <w:t xml:space="preserve"> dan </w:t>
      </w:r>
      <w:proofErr w:type="spellStart"/>
      <w:r>
        <w:rPr>
          <w:rFonts w:ascii="Arial" w:hAnsi="Arial" w:cs="Arial"/>
          <w:sz w:val="24"/>
          <w:szCs w:val="24"/>
          <w:lang w:val="en-US"/>
        </w:rPr>
        <w:t>berita</w:t>
      </w:r>
      <w:proofErr w:type="spellEnd"/>
      <w:r>
        <w:rPr>
          <w:rFonts w:ascii="Arial" w:hAnsi="Arial" w:cs="Arial"/>
          <w:sz w:val="24"/>
          <w:szCs w:val="24"/>
          <w:lang w:val="en-US"/>
        </w:rPr>
        <w:t xml:space="preserve"> </w:t>
      </w:r>
      <w:proofErr w:type="spellStart"/>
      <w:r>
        <w:rPr>
          <w:rFonts w:ascii="Arial" w:hAnsi="Arial" w:cs="Arial"/>
          <w:sz w:val="24"/>
          <w:szCs w:val="24"/>
          <w:lang w:val="en-US"/>
        </w:rPr>
        <w:t>tentang</w:t>
      </w:r>
      <w:proofErr w:type="spellEnd"/>
      <w:r>
        <w:rPr>
          <w:rFonts w:ascii="Arial" w:hAnsi="Arial" w:cs="Arial"/>
          <w:sz w:val="24"/>
          <w:szCs w:val="24"/>
          <w:lang w:val="en-US"/>
        </w:rPr>
        <w:t xml:space="preserve"> </w:t>
      </w:r>
      <w:proofErr w:type="spellStart"/>
      <w:r>
        <w:rPr>
          <w:rFonts w:ascii="Arial" w:hAnsi="Arial" w:cs="Arial"/>
          <w:sz w:val="24"/>
          <w:szCs w:val="24"/>
          <w:lang w:val="en-US"/>
        </w:rPr>
        <w:t>berbagai</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yang </w:t>
      </w:r>
      <w:proofErr w:type="spellStart"/>
      <w:r>
        <w:rPr>
          <w:rFonts w:ascii="Arial" w:hAnsi="Arial" w:cs="Arial"/>
          <w:sz w:val="24"/>
          <w:szCs w:val="24"/>
          <w:lang w:val="en-US"/>
        </w:rPr>
        <w:t>berhubungan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38490AC5" w14:textId="77777777" w:rsidR="00F13856" w:rsidRDefault="00F13856" w:rsidP="006515A2">
      <w:pPr>
        <w:pStyle w:val="ListParagraph"/>
        <w:numPr>
          <w:ilvl w:val="2"/>
          <w:numId w:val="89"/>
        </w:numPr>
        <w:spacing w:before="240" w:after="0" w:line="480" w:lineRule="auto"/>
        <w:ind w:left="284" w:hanging="284"/>
        <w:jc w:val="both"/>
        <w:rPr>
          <w:rFonts w:ascii="Arial" w:hAnsi="Arial" w:cs="Arial"/>
          <w:sz w:val="24"/>
          <w:szCs w:val="24"/>
          <w:lang w:val="en-US"/>
        </w:rPr>
      </w:pPr>
      <w:proofErr w:type="spellStart"/>
      <w:r>
        <w:rPr>
          <w:rFonts w:ascii="Arial" w:hAnsi="Arial" w:cs="Arial"/>
          <w:sz w:val="24"/>
          <w:szCs w:val="24"/>
          <w:lang w:val="en-US"/>
        </w:rPr>
        <w:t>Pengakuan</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dan </w:t>
      </w:r>
      <w:proofErr w:type="spellStart"/>
      <w:r>
        <w:rPr>
          <w:rFonts w:ascii="Arial" w:hAnsi="Arial" w:cs="Arial"/>
          <w:sz w:val="24"/>
          <w:szCs w:val="24"/>
          <w:lang w:val="en-US"/>
        </w:rPr>
        <w:t>promosi</w:t>
      </w:r>
      <w:proofErr w:type="spellEnd"/>
    </w:p>
    <w:p w14:paraId="652F096C" w14:textId="77777777" w:rsidR="00EF7D99" w:rsidRPr="006D34FD" w:rsidRDefault="00EF7D99" w:rsidP="006515A2">
      <w:pPr>
        <w:pStyle w:val="ListParagraph"/>
        <w:numPr>
          <w:ilvl w:val="3"/>
          <w:numId w:val="88"/>
        </w:numPr>
        <w:spacing w:before="240" w:after="0" w:line="480" w:lineRule="auto"/>
        <w:jc w:val="both"/>
        <w:rPr>
          <w:rFonts w:ascii="Arial" w:hAnsi="Arial" w:cs="Arial"/>
          <w:b/>
          <w:sz w:val="24"/>
          <w:szCs w:val="24"/>
          <w:lang w:val="en-US"/>
        </w:rPr>
      </w:pPr>
      <w:proofErr w:type="spellStart"/>
      <w:r w:rsidRPr="006D34FD">
        <w:rPr>
          <w:rFonts w:ascii="Arial" w:hAnsi="Arial" w:cs="Arial"/>
          <w:b/>
          <w:sz w:val="24"/>
          <w:szCs w:val="24"/>
          <w:lang w:val="en-US"/>
        </w:rPr>
        <w:t>Peranan</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pemimpin</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dalam</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budaya</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organisasi</w:t>
      </w:r>
      <w:proofErr w:type="spellEnd"/>
    </w:p>
    <w:p w14:paraId="5889569D" w14:textId="5FA35792" w:rsidR="00EF7D99" w:rsidRDefault="00EF7D99" w:rsidP="006515A2">
      <w:pPr>
        <w:spacing w:before="240" w:after="0" w:line="480" w:lineRule="auto"/>
        <w:ind w:firstLine="720"/>
        <w:jc w:val="both"/>
        <w:rPr>
          <w:rFonts w:ascii="Arial" w:hAnsi="Arial" w:cs="Arial"/>
          <w:sz w:val="24"/>
          <w:szCs w:val="24"/>
          <w:lang w:val="en-US"/>
        </w:rPr>
      </w:pPr>
      <w:proofErr w:type="spellStart"/>
      <w:r>
        <w:rPr>
          <w:rFonts w:ascii="Arial" w:hAnsi="Arial" w:cs="Arial"/>
          <w:sz w:val="24"/>
          <w:szCs w:val="24"/>
          <w:lang w:val="en-US"/>
        </w:rPr>
        <w:t>Kepemimpinan</w:t>
      </w:r>
      <w:proofErr w:type="spellEnd"/>
      <w:r>
        <w:rPr>
          <w:rFonts w:ascii="Arial" w:hAnsi="Arial" w:cs="Arial"/>
          <w:sz w:val="24"/>
          <w:szCs w:val="24"/>
          <w:lang w:val="en-US"/>
        </w:rPr>
        <w:t xml:space="preserve"> </w:t>
      </w:r>
      <w:proofErr w:type="spellStart"/>
      <w:r>
        <w:rPr>
          <w:rFonts w:ascii="Arial" w:hAnsi="Arial" w:cs="Arial"/>
          <w:sz w:val="24"/>
          <w:szCs w:val="24"/>
          <w:lang w:val="en-US"/>
        </w:rPr>
        <w:t>terdiri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kata ‘</w:t>
      </w:r>
      <w:proofErr w:type="spellStart"/>
      <w:r>
        <w:rPr>
          <w:rFonts w:ascii="Arial" w:hAnsi="Arial" w:cs="Arial"/>
          <w:sz w:val="24"/>
          <w:szCs w:val="24"/>
          <w:lang w:val="en-US"/>
        </w:rPr>
        <w:t>pimpin</w:t>
      </w:r>
      <w:proofErr w:type="spellEnd"/>
      <w:r>
        <w:rPr>
          <w:rFonts w:ascii="Arial" w:hAnsi="Arial" w:cs="Arial"/>
          <w:sz w:val="24"/>
          <w:szCs w:val="24"/>
          <w:lang w:val="en-US"/>
        </w:rPr>
        <w:t xml:space="preserve">’, </w:t>
      </w:r>
      <w:proofErr w:type="spellStart"/>
      <w:r>
        <w:rPr>
          <w:rFonts w:ascii="Arial" w:hAnsi="Arial" w:cs="Arial"/>
          <w:sz w:val="24"/>
          <w:szCs w:val="24"/>
          <w:lang w:val="en-US"/>
        </w:rPr>
        <w:t>awalan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dan </w:t>
      </w:r>
      <w:proofErr w:type="spellStart"/>
      <w:r>
        <w:rPr>
          <w:rFonts w:ascii="Arial" w:hAnsi="Arial" w:cs="Arial"/>
          <w:sz w:val="24"/>
          <w:szCs w:val="24"/>
          <w:lang w:val="en-US"/>
        </w:rPr>
        <w:t>akhiran</w:t>
      </w:r>
      <w:proofErr w:type="spellEnd"/>
      <w:r>
        <w:rPr>
          <w:rFonts w:ascii="Arial" w:hAnsi="Arial" w:cs="Arial"/>
          <w:sz w:val="24"/>
          <w:szCs w:val="24"/>
          <w:lang w:val="en-US"/>
        </w:rPr>
        <w:t xml:space="preserve"> ‘an’. </w:t>
      </w:r>
      <w:proofErr w:type="spellStart"/>
      <w:r>
        <w:rPr>
          <w:rFonts w:ascii="Arial" w:hAnsi="Arial" w:cs="Arial"/>
          <w:sz w:val="24"/>
          <w:szCs w:val="24"/>
          <w:lang w:val="en-US"/>
        </w:rPr>
        <w:t>Pimpin</w:t>
      </w:r>
      <w:proofErr w:type="spellEnd"/>
      <w:r>
        <w:rPr>
          <w:rFonts w:ascii="Arial" w:hAnsi="Arial" w:cs="Arial"/>
          <w:sz w:val="24"/>
          <w:szCs w:val="24"/>
          <w:lang w:val="en-US"/>
        </w:rPr>
        <w:t xml:space="preserve"> </w:t>
      </w:r>
      <w:proofErr w:type="spellStart"/>
      <w:r>
        <w:rPr>
          <w:rFonts w:ascii="Arial" w:hAnsi="Arial" w:cs="Arial"/>
          <w:sz w:val="24"/>
          <w:szCs w:val="24"/>
          <w:lang w:val="en-US"/>
        </w:rPr>
        <w:t>mengandung</w:t>
      </w:r>
      <w:proofErr w:type="spellEnd"/>
      <w:r>
        <w:rPr>
          <w:rFonts w:ascii="Arial" w:hAnsi="Arial" w:cs="Arial"/>
          <w:sz w:val="24"/>
          <w:szCs w:val="24"/>
          <w:lang w:val="en-US"/>
        </w:rPr>
        <w:t xml:space="preserve"> </w:t>
      </w:r>
      <w:proofErr w:type="spellStart"/>
      <w:r>
        <w:rPr>
          <w:rFonts w:ascii="Arial" w:hAnsi="Arial" w:cs="Arial"/>
          <w:sz w:val="24"/>
          <w:szCs w:val="24"/>
          <w:lang w:val="en-US"/>
        </w:rPr>
        <w:t>arti</w:t>
      </w:r>
      <w:proofErr w:type="spellEnd"/>
      <w:r>
        <w:rPr>
          <w:rFonts w:ascii="Arial" w:hAnsi="Arial" w:cs="Arial"/>
          <w:sz w:val="24"/>
          <w:szCs w:val="24"/>
          <w:lang w:val="en-US"/>
        </w:rPr>
        <w:t xml:space="preserve"> </w:t>
      </w:r>
      <w:proofErr w:type="spellStart"/>
      <w:r>
        <w:rPr>
          <w:rFonts w:ascii="Arial" w:hAnsi="Arial" w:cs="Arial"/>
          <w:sz w:val="24"/>
          <w:szCs w:val="24"/>
          <w:lang w:val="en-US"/>
        </w:rPr>
        <w:t>mengarahkan</w:t>
      </w:r>
      <w:proofErr w:type="spellEnd"/>
      <w:r>
        <w:rPr>
          <w:rFonts w:ascii="Arial" w:hAnsi="Arial" w:cs="Arial"/>
          <w:sz w:val="24"/>
          <w:szCs w:val="24"/>
          <w:lang w:val="en-US"/>
        </w:rPr>
        <w:t xml:space="preserve">, </w:t>
      </w:r>
      <w:proofErr w:type="spellStart"/>
      <w:r>
        <w:rPr>
          <w:rFonts w:ascii="Arial" w:hAnsi="Arial" w:cs="Arial"/>
          <w:sz w:val="24"/>
          <w:szCs w:val="24"/>
          <w:lang w:val="en-US"/>
        </w:rPr>
        <w:t>membina</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mengatur</w:t>
      </w:r>
      <w:proofErr w:type="spellEnd"/>
      <w:r>
        <w:rPr>
          <w:rFonts w:ascii="Arial" w:hAnsi="Arial" w:cs="Arial"/>
          <w:sz w:val="24"/>
          <w:szCs w:val="24"/>
          <w:lang w:val="en-US"/>
        </w:rPr>
        <w:t xml:space="preserve">, </w:t>
      </w:r>
      <w:proofErr w:type="spellStart"/>
      <w:r>
        <w:rPr>
          <w:rFonts w:ascii="Arial" w:hAnsi="Arial" w:cs="Arial"/>
          <w:sz w:val="24"/>
          <w:szCs w:val="24"/>
          <w:lang w:val="en-US"/>
        </w:rPr>
        <w:t>menuntun</w:t>
      </w:r>
      <w:proofErr w:type="spellEnd"/>
      <w:r>
        <w:rPr>
          <w:rFonts w:ascii="Arial" w:hAnsi="Arial" w:cs="Arial"/>
          <w:sz w:val="24"/>
          <w:szCs w:val="24"/>
          <w:lang w:val="en-US"/>
        </w:rPr>
        <w:t xml:space="preserve"> jug</w:t>
      </w:r>
      <w:r w:rsidR="00BA4206">
        <w:rPr>
          <w:rFonts w:ascii="Arial" w:hAnsi="Arial" w:cs="Arial"/>
          <w:sz w:val="24"/>
          <w:szCs w:val="24"/>
          <w:lang w:val="en-US"/>
        </w:rPr>
        <w:t xml:space="preserve">a </w:t>
      </w:r>
      <w:proofErr w:type="spellStart"/>
      <w:r w:rsidR="00BA4206">
        <w:rPr>
          <w:rFonts w:ascii="Arial" w:hAnsi="Arial" w:cs="Arial"/>
          <w:sz w:val="24"/>
          <w:szCs w:val="24"/>
          <w:lang w:val="en-US"/>
        </w:rPr>
        <w:t>menunjukkan</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atau</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mempengaruhi</w:t>
      </w:r>
      <w:proofErr w:type="spellEnd"/>
      <w:r>
        <w:rPr>
          <w:rFonts w:ascii="Arial" w:hAnsi="Arial" w:cs="Arial"/>
          <w:sz w:val="24"/>
          <w:szCs w:val="24"/>
          <w:lang w:val="en-US"/>
        </w:rPr>
        <w:t xml:space="preserve">. </w:t>
      </w:r>
      <w:proofErr w:type="spellStart"/>
      <w:r w:rsidR="00BA4206">
        <w:rPr>
          <w:rFonts w:ascii="Arial" w:hAnsi="Arial" w:cs="Arial"/>
          <w:sz w:val="24"/>
          <w:szCs w:val="24"/>
          <w:lang w:val="en-US"/>
        </w:rPr>
        <w:t>Kalsum</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dalam</w:t>
      </w:r>
      <w:proofErr w:type="spellEnd"/>
      <w:r w:rsidR="00BA4206">
        <w:rPr>
          <w:rFonts w:ascii="Arial" w:hAnsi="Arial" w:cs="Arial"/>
          <w:sz w:val="24"/>
          <w:szCs w:val="24"/>
          <w:lang w:val="en-US"/>
        </w:rPr>
        <w:t xml:space="preserve"> </w:t>
      </w:r>
      <w:proofErr w:type="spellStart"/>
      <w:r w:rsidR="00BA4206">
        <w:rPr>
          <w:rFonts w:ascii="Arial" w:hAnsi="Arial" w:cs="Arial"/>
          <w:sz w:val="24"/>
          <w:szCs w:val="24"/>
          <w:lang w:val="en-US"/>
        </w:rPr>
        <w:t>disertasinya</w:t>
      </w:r>
      <w:proofErr w:type="spellEnd"/>
      <w:r w:rsidR="00BA4206">
        <w:rPr>
          <w:rFonts w:ascii="Arial" w:hAnsi="Arial" w:cs="Arial"/>
          <w:sz w:val="24"/>
          <w:szCs w:val="24"/>
          <w:lang w:val="en-US"/>
        </w:rPr>
        <w:t xml:space="preserve"> (2017:119) </w:t>
      </w:r>
      <w:proofErr w:type="spellStart"/>
      <w:r w:rsidR="00BA4206">
        <w:rPr>
          <w:rFonts w:ascii="Arial" w:hAnsi="Arial" w:cs="Arial"/>
          <w:sz w:val="24"/>
          <w:szCs w:val="24"/>
          <w:lang w:val="en-US"/>
        </w:rPr>
        <w:t>p</w:t>
      </w:r>
      <w:r>
        <w:rPr>
          <w:rFonts w:ascii="Arial" w:hAnsi="Arial" w:cs="Arial"/>
          <w:sz w:val="24"/>
          <w:szCs w:val="24"/>
          <w:lang w:val="en-US"/>
        </w:rPr>
        <w:t>emimpin</w:t>
      </w:r>
      <w:proofErr w:type="spellEnd"/>
      <w:r>
        <w:rPr>
          <w:rFonts w:ascii="Arial" w:hAnsi="Arial" w:cs="Arial"/>
          <w:sz w:val="24"/>
          <w:szCs w:val="24"/>
          <w:lang w:val="en-US"/>
        </w:rPr>
        <w:t xml:space="preserve"> </w:t>
      </w:r>
      <w:proofErr w:type="spellStart"/>
      <w:r>
        <w:rPr>
          <w:rFonts w:ascii="Arial" w:hAnsi="Arial" w:cs="Arial"/>
          <w:sz w:val="24"/>
          <w:szCs w:val="24"/>
          <w:lang w:val="en-US"/>
        </w:rPr>
        <w:t>perhotelan</w:t>
      </w:r>
      <w:proofErr w:type="spellEnd"/>
      <w:r>
        <w:rPr>
          <w:rFonts w:ascii="Arial" w:hAnsi="Arial" w:cs="Arial"/>
          <w:sz w:val="24"/>
          <w:szCs w:val="24"/>
          <w:lang w:val="en-US"/>
        </w:rPr>
        <w:t xml:space="preserve"> pada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w:t>
      </w:r>
    </w:p>
    <w:p w14:paraId="27CCB1D5" w14:textId="361907F4" w:rsidR="00EF7D99" w:rsidRDefault="00EF7D99" w:rsidP="006515A2">
      <w:pPr>
        <w:pStyle w:val="ListParagraph"/>
        <w:numPr>
          <w:ilvl w:val="0"/>
          <w:numId w:val="69"/>
        </w:numPr>
        <w:spacing w:before="240" w:after="0" w:line="480" w:lineRule="auto"/>
        <w:ind w:left="284" w:hanging="284"/>
        <w:jc w:val="both"/>
        <w:rPr>
          <w:rFonts w:ascii="Arial" w:hAnsi="Arial" w:cs="Arial"/>
          <w:sz w:val="24"/>
          <w:szCs w:val="24"/>
          <w:lang w:val="en-US"/>
        </w:rPr>
      </w:pPr>
      <w:proofErr w:type="spellStart"/>
      <w:r>
        <w:rPr>
          <w:rFonts w:ascii="Arial" w:hAnsi="Arial" w:cs="Arial"/>
          <w:sz w:val="24"/>
          <w:szCs w:val="24"/>
          <w:lang w:val="en-US"/>
        </w:rPr>
        <w:t>Pemimpin</w:t>
      </w:r>
      <w:proofErr w:type="spellEnd"/>
      <w:r>
        <w:rPr>
          <w:rFonts w:ascii="Arial" w:hAnsi="Arial" w:cs="Arial"/>
          <w:sz w:val="24"/>
          <w:szCs w:val="24"/>
          <w:lang w:val="en-US"/>
        </w:rPr>
        <w:t xml:space="preserve"> yang </w:t>
      </w:r>
      <w:proofErr w:type="spellStart"/>
      <w:r>
        <w:rPr>
          <w:rFonts w:ascii="Arial" w:hAnsi="Arial" w:cs="Arial"/>
          <w:sz w:val="24"/>
          <w:szCs w:val="24"/>
          <w:lang w:val="en-US"/>
        </w:rPr>
        <w:t>cerdas</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pemimpin</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memahami</w:t>
      </w:r>
      <w:proofErr w:type="spellEnd"/>
      <w:r>
        <w:rPr>
          <w:rFonts w:ascii="Arial" w:hAnsi="Arial" w:cs="Arial"/>
          <w:sz w:val="24"/>
          <w:szCs w:val="24"/>
          <w:lang w:val="en-US"/>
        </w:rPr>
        <w:t xml:space="preserve"> </w:t>
      </w:r>
      <w:proofErr w:type="spellStart"/>
      <w:r>
        <w:rPr>
          <w:rFonts w:ascii="Arial" w:hAnsi="Arial" w:cs="Arial"/>
          <w:sz w:val="24"/>
          <w:szCs w:val="24"/>
          <w:lang w:val="en-US"/>
        </w:rPr>
        <w:t>situasi</w:t>
      </w:r>
      <w:proofErr w:type="spellEnd"/>
      <w:r>
        <w:rPr>
          <w:rFonts w:ascii="Arial" w:hAnsi="Arial" w:cs="Arial"/>
          <w:sz w:val="24"/>
          <w:szCs w:val="24"/>
          <w:lang w:val="en-US"/>
        </w:rPr>
        <w:t xml:space="preserve"> dan </w:t>
      </w:r>
      <w:proofErr w:type="spellStart"/>
      <w:r>
        <w:rPr>
          <w:rFonts w:ascii="Arial" w:hAnsi="Arial" w:cs="Arial"/>
          <w:sz w:val="24"/>
          <w:szCs w:val="24"/>
          <w:lang w:val="en-US"/>
        </w:rPr>
        <w:t>kondisi</w:t>
      </w:r>
      <w:proofErr w:type="spellEnd"/>
      <w:r>
        <w:rPr>
          <w:rFonts w:ascii="Arial" w:hAnsi="Arial" w:cs="Arial"/>
          <w:sz w:val="24"/>
          <w:szCs w:val="24"/>
          <w:lang w:val="en-US"/>
        </w:rPr>
        <w:t xml:space="preserve"> yang </w:t>
      </w: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berpikir</w:t>
      </w:r>
      <w:proofErr w:type="spellEnd"/>
      <w:r>
        <w:rPr>
          <w:rFonts w:ascii="Arial" w:hAnsi="Arial" w:cs="Arial"/>
          <w:sz w:val="24"/>
          <w:szCs w:val="24"/>
          <w:lang w:val="en-US"/>
        </w:rPr>
        <w:t xml:space="preserve"> </w:t>
      </w:r>
      <w:proofErr w:type="spellStart"/>
      <w:r>
        <w:rPr>
          <w:rFonts w:ascii="Arial" w:hAnsi="Arial" w:cs="Arial"/>
          <w:sz w:val="24"/>
          <w:szCs w:val="24"/>
          <w:lang w:val="en-US"/>
        </w:rPr>
        <w:t>realisti</w:t>
      </w:r>
      <w:r w:rsidR="00BE2252">
        <w:rPr>
          <w:rFonts w:ascii="Arial" w:hAnsi="Arial" w:cs="Arial"/>
          <w:sz w:val="24"/>
          <w:szCs w:val="24"/>
          <w:lang w:val="en-US"/>
        </w:rPr>
        <w:t>k</w:t>
      </w:r>
      <w:proofErr w:type="spellEnd"/>
      <w:r>
        <w:rPr>
          <w:rFonts w:ascii="Arial" w:hAnsi="Arial" w:cs="Arial"/>
          <w:sz w:val="24"/>
          <w:szCs w:val="24"/>
          <w:lang w:val="en-US"/>
        </w:rPr>
        <w:t xml:space="preserve"> dan </w:t>
      </w:r>
      <w:proofErr w:type="spellStart"/>
      <w:r>
        <w:rPr>
          <w:rFonts w:ascii="Arial" w:hAnsi="Arial" w:cs="Arial"/>
          <w:sz w:val="24"/>
          <w:szCs w:val="24"/>
          <w:lang w:val="en-US"/>
        </w:rPr>
        <w:t>dialektik</w:t>
      </w:r>
      <w:proofErr w:type="spellEnd"/>
      <w:r>
        <w:rPr>
          <w:rFonts w:ascii="Arial" w:hAnsi="Arial" w:cs="Arial"/>
          <w:sz w:val="24"/>
          <w:szCs w:val="24"/>
          <w:lang w:val="en-US"/>
        </w:rPr>
        <w:t xml:space="preserve">. </w:t>
      </w:r>
      <w:proofErr w:type="spellStart"/>
      <w:r>
        <w:rPr>
          <w:rFonts w:ascii="Arial" w:hAnsi="Arial" w:cs="Arial"/>
          <w:sz w:val="24"/>
          <w:szCs w:val="24"/>
          <w:lang w:val="en-US"/>
        </w:rPr>
        <w:t>Artinya</w:t>
      </w:r>
      <w:proofErr w:type="spellEnd"/>
      <w:r>
        <w:rPr>
          <w:rFonts w:ascii="Arial" w:hAnsi="Arial" w:cs="Arial"/>
          <w:sz w:val="24"/>
          <w:szCs w:val="24"/>
          <w:lang w:val="en-US"/>
        </w:rPr>
        <w:t xml:space="preserve"> </w:t>
      </w:r>
      <w:proofErr w:type="spellStart"/>
      <w:r>
        <w:rPr>
          <w:rFonts w:ascii="Arial" w:hAnsi="Arial" w:cs="Arial"/>
          <w:sz w:val="24"/>
          <w:szCs w:val="24"/>
          <w:lang w:val="en-US"/>
        </w:rPr>
        <w:t>memahami</w:t>
      </w:r>
      <w:proofErr w:type="spellEnd"/>
      <w:r>
        <w:rPr>
          <w:rFonts w:ascii="Arial" w:hAnsi="Arial" w:cs="Arial"/>
          <w:sz w:val="24"/>
          <w:szCs w:val="24"/>
          <w:lang w:val="en-US"/>
        </w:rPr>
        <w:t xml:space="preserve"> </w:t>
      </w:r>
      <w:proofErr w:type="spellStart"/>
      <w:r>
        <w:rPr>
          <w:rFonts w:ascii="Arial" w:hAnsi="Arial" w:cs="Arial"/>
          <w:sz w:val="24"/>
          <w:szCs w:val="24"/>
          <w:lang w:val="en-US"/>
        </w:rPr>
        <w:t>kenyataan</w:t>
      </w:r>
      <w:proofErr w:type="spellEnd"/>
      <w:r>
        <w:rPr>
          <w:rFonts w:ascii="Arial" w:hAnsi="Arial" w:cs="Arial"/>
          <w:sz w:val="24"/>
          <w:szCs w:val="24"/>
          <w:lang w:val="en-US"/>
        </w:rPr>
        <w:t xml:space="preserve"> yang </w:t>
      </w:r>
      <w:proofErr w:type="spellStart"/>
      <w:r>
        <w:rPr>
          <w:rFonts w:ascii="Arial" w:hAnsi="Arial" w:cs="Arial"/>
          <w:sz w:val="24"/>
          <w:szCs w:val="24"/>
          <w:lang w:val="en-US"/>
        </w:rPr>
        <w:t>nyata</w:t>
      </w:r>
      <w:proofErr w:type="spellEnd"/>
      <w:r>
        <w:rPr>
          <w:rFonts w:ascii="Arial" w:hAnsi="Arial" w:cs="Arial"/>
          <w:sz w:val="24"/>
          <w:szCs w:val="24"/>
          <w:lang w:val="en-US"/>
        </w:rPr>
        <w:t xml:space="preserve"> </w:t>
      </w:r>
      <w:proofErr w:type="spellStart"/>
      <w:r>
        <w:rPr>
          <w:rFonts w:ascii="Arial" w:hAnsi="Arial" w:cs="Arial"/>
          <w:sz w:val="24"/>
          <w:szCs w:val="24"/>
          <w:lang w:val="en-US"/>
        </w:rPr>
        <w:t>ada</w:t>
      </w:r>
      <w:proofErr w:type="spellEnd"/>
      <w:r>
        <w:rPr>
          <w:rFonts w:ascii="Arial" w:hAnsi="Arial" w:cs="Arial"/>
          <w:sz w:val="24"/>
          <w:szCs w:val="24"/>
          <w:lang w:val="en-US"/>
        </w:rPr>
        <w:t xml:space="preserve"> di</w:t>
      </w:r>
      <w:r w:rsidR="00BA4206">
        <w:rPr>
          <w:rFonts w:ascii="Arial" w:hAnsi="Arial" w:cs="Arial"/>
          <w:sz w:val="24"/>
          <w:szCs w:val="24"/>
          <w:lang w:val="en-US"/>
        </w:rPr>
        <w:t xml:space="preserve"> </w:t>
      </w:r>
      <w:r>
        <w:rPr>
          <w:rFonts w:ascii="Arial" w:hAnsi="Arial" w:cs="Arial"/>
          <w:sz w:val="24"/>
          <w:szCs w:val="24"/>
          <w:lang w:val="en-US"/>
        </w:rPr>
        <w:t xml:space="preserve">wilayah yang </w:t>
      </w:r>
      <w:proofErr w:type="spellStart"/>
      <w:r>
        <w:rPr>
          <w:rFonts w:ascii="Arial" w:hAnsi="Arial" w:cs="Arial"/>
          <w:sz w:val="24"/>
          <w:szCs w:val="24"/>
          <w:lang w:val="en-US"/>
        </w:rPr>
        <w:t>dipimpinnya</w:t>
      </w:r>
      <w:proofErr w:type="spellEnd"/>
      <w:r>
        <w:rPr>
          <w:rFonts w:ascii="Arial" w:hAnsi="Arial" w:cs="Arial"/>
          <w:sz w:val="24"/>
          <w:szCs w:val="24"/>
          <w:lang w:val="en-US"/>
        </w:rPr>
        <w:t xml:space="preserve"> </w:t>
      </w:r>
      <w:proofErr w:type="spellStart"/>
      <w:r>
        <w:rPr>
          <w:rFonts w:ascii="Arial" w:hAnsi="Arial" w:cs="Arial"/>
          <w:sz w:val="24"/>
          <w:szCs w:val="24"/>
          <w:lang w:val="en-US"/>
        </w:rPr>
        <w:t>se</w:t>
      </w:r>
      <w:r w:rsidR="00BA4206">
        <w:rPr>
          <w:rFonts w:ascii="Arial" w:hAnsi="Arial" w:cs="Arial"/>
          <w:sz w:val="24"/>
          <w:szCs w:val="24"/>
          <w:lang w:val="en-US"/>
        </w:rPr>
        <w:t>r</w:t>
      </w:r>
      <w:r>
        <w:rPr>
          <w:rFonts w:ascii="Arial" w:hAnsi="Arial" w:cs="Arial"/>
          <w:sz w:val="24"/>
          <w:szCs w:val="24"/>
          <w:lang w:val="en-US"/>
        </w:rPr>
        <w:t>ta</w:t>
      </w:r>
      <w:proofErr w:type="spellEnd"/>
      <w:r>
        <w:rPr>
          <w:rFonts w:ascii="Arial" w:hAnsi="Arial" w:cs="Arial"/>
          <w:sz w:val="24"/>
          <w:szCs w:val="24"/>
          <w:lang w:val="en-US"/>
        </w:rPr>
        <w:t xml:space="preserve"> </w:t>
      </w:r>
      <w:proofErr w:type="spellStart"/>
      <w:r>
        <w:rPr>
          <w:rFonts w:ascii="Arial" w:hAnsi="Arial" w:cs="Arial"/>
          <w:sz w:val="24"/>
          <w:szCs w:val="24"/>
          <w:lang w:val="en-US"/>
        </w:rPr>
        <w:t>memahami</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tepat</w:t>
      </w:r>
      <w:proofErr w:type="spellEnd"/>
      <w:r>
        <w:rPr>
          <w:rFonts w:ascii="Arial" w:hAnsi="Arial" w:cs="Arial"/>
          <w:sz w:val="24"/>
          <w:szCs w:val="24"/>
          <w:lang w:val="en-US"/>
        </w:rPr>
        <w:t xml:space="preserve"> </w:t>
      </w:r>
      <w:proofErr w:type="spellStart"/>
      <w:r>
        <w:rPr>
          <w:rFonts w:ascii="Arial" w:hAnsi="Arial" w:cs="Arial"/>
          <w:sz w:val="24"/>
          <w:szCs w:val="24"/>
          <w:lang w:val="en-US"/>
        </w:rPr>
        <w:t>sebab</w:t>
      </w:r>
      <w:proofErr w:type="spellEnd"/>
      <w:r>
        <w:rPr>
          <w:rFonts w:ascii="Arial" w:hAnsi="Arial" w:cs="Arial"/>
          <w:sz w:val="24"/>
          <w:szCs w:val="24"/>
          <w:lang w:val="en-US"/>
        </w:rPr>
        <w:t xml:space="preserve"> dan </w:t>
      </w:r>
      <w:proofErr w:type="spellStart"/>
      <w:r>
        <w:rPr>
          <w:rFonts w:ascii="Arial" w:hAnsi="Arial" w:cs="Arial"/>
          <w:sz w:val="24"/>
          <w:szCs w:val="24"/>
          <w:lang w:val="en-US"/>
        </w:rPr>
        <w:t>akibat</w:t>
      </w:r>
      <w:proofErr w:type="spellEnd"/>
      <w:r>
        <w:rPr>
          <w:rFonts w:ascii="Arial" w:hAnsi="Arial" w:cs="Arial"/>
          <w:sz w:val="24"/>
          <w:szCs w:val="24"/>
          <w:lang w:val="en-US"/>
        </w:rPr>
        <w:t xml:space="preserve">, </w:t>
      </w:r>
      <w:proofErr w:type="spellStart"/>
      <w:r>
        <w:rPr>
          <w:rFonts w:ascii="Arial" w:hAnsi="Arial" w:cs="Arial"/>
          <w:sz w:val="24"/>
          <w:szCs w:val="24"/>
          <w:lang w:val="en-US"/>
        </w:rPr>
        <w:t>antar</w:t>
      </w:r>
      <w:proofErr w:type="spellEnd"/>
      <w:r>
        <w:rPr>
          <w:rFonts w:ascii="Arial" w:hAnsi="Arial" w:cs="Arial"/>
          <w:sz w:val="24"/>
          <w:szCs w:val="24"/>
          <w:lang w:val="en-US"/>
        </w:rPr>
        <w:t xml:space="preserve"> </w:t>
      </w:r>
      <w:proofErr w:type="spellStart"/>
      <w:r>
        <w:rPr>
          <w:rFonts w:ascii="Arial" w:hAnsi="Arial" w:cs="Arial"/>
          <w:sz w:val="24"/>
          <w:szCs w:val="24"/>
          <w:lang w:val="en-US"/>
        </w:rPr>
        <w:t>peristiwa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berbagai</w:t>
      </w:r>
      <w:proofErr w:type="spellEnd"/>
      <w:r>
        <w:rPr>
          <w:rFonts w:ascii="Arial" w:hAnsi="Arial" w:cs="Arial"/>
          <w:sz w:val="24"/>
          <w:szCs w:val="24"/>
          <w:lang w:val="en-US"/>
        </w:rPr>
        <w:t xml:space="preserve"> </w:t>
      </w:r>
      <w:proofErr w:type="spellStart"/>
      <w:r>
        <w:rPr>
          <w:rFonts w:ascii="Arial" w:hAnsi="Arial" w:cs="Arial"/>
          <w:sz w:val="24"/>
          <w:szCs w:val="24"/>
          <w:lang w:val="en-US"/>
        </w:rPr>
        <w:t>dimensi</w:t>
      </w:r>
      <w:proofErr w:type="spellEnd"/>
      <w:r>
        <w:rPr>
          <w:rFonts w:ascii="Arial" w:hAnsi="Arial" w:cs="Arial"/>
          <w:sz w:val="24"/>
          <w:szCs w:val="24"/>
          <w:lang w:val="en-US"/>
        </w:rPr>
        <w:t xml:space="preserve"> </w:t>
      </w:r>
      <w:proofErr w:type="spellStart"/>
      <w:r>
        <w:rPr>
          <w:rFonts w:ascii="Arial" w:hAnsi="Arial" w:cs="Arial"/>
          <w:sz w:val="24"/>
          <w:szCs w:val="24"/>
          <w:lang w:val="en-US"/>
        </w:rPr>
        <w:t>waktu</w:t>
      </w:r>
      <w:proofErr w:type="spellEnd"/>
      <w:r>
        <w:rPr>
          <w:rFonts w:ascii="Arial" w:hAnsi="Arial" w:cs="Arial"/>
          <w:sz w:val="24"/>
          <w:szCs w:val="24"/>
          <w:lang w:val="en-US"/>
        </w:rPr>
        <w:t xml:space="preserve"> dan </w:t>
      </w:r>
      <w:proofErr w:type="spellStart"/>
      <w:r>
        <w:rPr>
          <w:rFonts w:ascii="Arial" w:hAnsi="Arial" w:cs="Arial"/>
          <w:sz w:val="24"/>
          <w:szCs w:val="24"/>
          <w:lang w:val="en-US"/>
        </w:rPr>
        <w:t>ruang</w:t>
      </w:r>
      <w:proofErr w:type="spellEnd"/>
      <w:r>
        <w:rPr>
          <w:rFonts w:ascii="Arial" w:hAnsi="Arial" w:cs="Arial"/>
          <w:sz w:val="24"/>
          <w:szCs w:val="24"/>
          <w:lang w:val="en-US"/>
        </w:rPr>
        <w:t xml:space="preserve"> dan </w:t>
      </w:r>
      <w:proofErr w:type="spellStart"/>
      <w:r>
        <w:rPr>
          <w:rFonts w:ascii="Arial" w:hAnsi="Arial" w:cs="Arial"/>
          <w:sz w:val="24"/>
          <w:szCs w:val="24"/>
          <w:lang w:val="en-US"/>
        </w:rPr>
        <w:t>kemudian</w:t>
      </w:r>
      <w:proofErr w:type="spellEnd"/>
      <w:r>
        <w:rPr>
          <w:rFonts w:ascii="Arial" w:hAnsi="Arial" w:cs="Arial"/>
          <w:sz w:val="24"/>
          <w:szCs w:val="24"/>
          <w:lang w:val="en-US"/>
        </w:rPr>
        <w:t xml:space="preserve"> </w:t>
      </w:r>
      <w:proofErr w:type="spellStart"/>
      <w:r>
        <w:rPr>
          <w:rFonts w:ascii="Arial" w:hAnsi="Arial" w:cs="Arial"/>
          <w:sz w:val="24"/>
          <w:szCs w:val="24"/>
          <w:lang w:val="en-US"/>
        </w:rPr>
        <w:t>mencari</w:t>
      </w:r>
      <w:proofErr w:type="spellEnd"/>
      <w:r>
        <w:rPr>
          <w:rFonts w:ascii="Arial" w:hAnsi="Arial" w:cs="Arial"/>
          <w:sz w:val="24"/>
          <w:szCs w:val="24"/>
          <w:lang w:val="en-US"/>
        </w:rPr>
        <w:t xml:space="preserve"> </w:t>
      </w:r>
      <w:proofErr w:type="spellStart"/>
      <w:r>
        <w:rPr>
          <w:rFonts w:ascii="Arial" w:hAnsi="Arial" w:cs="Arial"/>
          <w:sz w:val="24"/>
          <w:szCs w:val="24"/>
          <w:lang w:val="en-US"/>
        </w:rPr>
        <w:t>solusi</w:t>
      </w:r>
      <w:proofErr w:type="spellEnd"/>
      <w:r>
        <w:rPr>
          <w:rFonts w:ascii="Arial" w:hAnsi="Arial" w:cs="Arial"/>
          <w:sz w:val="24"/>
          <w:szCs w:val="24"/>
          <w:lang w:val="en-US"/>
        </w:rPr>
        <w:t xml:space="preserve"> </w:t>
      </w:r>
      <w:proofErr w:type="spellStart"/>
      <w:r>
        <w:rPr>
          <w:rFonts w:ascii="Arial" w:hAnsi="Arial" w:cs="Arial"/>
          <w:sz w:val="24"/>
          <w:szCs w:val="24"/>
          <w:lang w:val="en-US"/>
        </w:rPr>
        <w:t>nyata</w:t>
      </w:r>
      <w:proofErr w:type="spellEnd"/>
    </w:p>
    <w:p w14:paraId="72CF0853" w14:textId="77777777" w:rsidR="00EF7D99" w:rsidRDefault="00EF7D99" w:rsidP="006515A2">
      <w:pPr>
        <w:pStyle w:val="ListParagraph"/>
        <w:numPr>
          <w:ilvl w:val="0"/>
          <w:numId w:val="69"/>
        </w:numPr>
        <w:spacing w:before="240" w:after="0" w:line="480" w:lineRule="auto"/>
        <w:ind w:left="284" w:hanging="284"/>
        <w:jc w:val="both"/>
        <w:rPr>
          <w:rFonts w:ascii="Arial" w:hAnsi="Arial" w:cs="Arial"/>
          <w:sz w:val="24"/>
          <w:szCs w:val="24"/>
          <w:lang w:val="en-US"/>
        </w:rPr>
      </w:pPr>
      <w:proofErr w:type="spellStart"/>
      <w:r>
        <w:rPr>
          <w:rFonts w:ascii="Arial" w:hAnsi="Arial" w:cs="Arial"/>
          <w:sz w:val="24"/>
          <w:szCs w:val="24"/>
          <w:lang w:val="en-US"/>
        </w:rPr>
        <w:lastRenderedPageBreak/>
        <w:t>Kepemimpinan</w:t>
      </w:r>
      <w:proofErr w:type="spellEnd"/>
      <w:r>
        <w:rPr>
          <w:rFonts w:ascii="Arial" w:hAnsi="Arial" w:cs="Arial"/>
          <w:sz w:val="24"/>
          <w:szCs w:val="24"/>
          <w:lang w:val="en-US"/>
        </w:rPr>
        <w:t xml:space="preserve"> yang </w:t>
      </w:r>
      <w:proofErr w:type="spellStart"/>
      <w:r>
        <w:rPr>
          <w:rFonts w:ascii="Arial" w:hAnsi="Arial" w:cs="Arial"/>
          <w:sz w:val="24"/>
          <w:szCs w:val="24"/>
          <w:lang w:val="en-US"/>
        </w:rPr>
        <w:t>dibutuhkan</w:t>
      </w:r>
      <w:proofErr w:type="spellEnd"/>
      <w:r>
        <w:rPr>
          <w:rFonts w:ascii="Arial" w:hAnsi="Arial" w:cs="Arial"/>
          <w:sz w:val="24"/>
          <w:szCs w:val="24"/>
          <w:lang w:val="en-US"/>
        </w:rPr>
        <w:t xml:space="preserve"> di </w:t>
      </w:r>
      <w:proofErr w:type="spellStart"/>
      <w:r>
        <w:rPr>
          <w:rFonts w:ascii="Arial" w:hAnsi="Arial" w:cs="Arial"/>
          <w:sz w:val="24"/>
          <w:szCs w:val="24"/>
          <w:lang w:val="en-US"/>
        </w:rPr>
        <w:t>tengah</w:t>
      </w:r>
      <w:proofErr w:type="spellEnd"/>
      <w:r>
        <w:rPr>
          <w:rFonts w:ascii="Arial" w:hAnsi="Arial" w:cs="Arial"/>
          <w:sz w:val="24"/>
          <w:szCs w:val="24"/>
          <w:lang w:val="en-US"/>
        </w:rPr>
        <w:t xml:space="preserve"> </w:t>
      </w:r>
      <w:proofErr w:type="spellStart"/>
      <w:r>
        <w:rPr>
          <w:rFonts w:ascii="Arial" w:hAnsi="Arial" w:cs="Arial"/>
          <w:sz w:val="24"/>
          <w:szCs w:val="24"/>
          <w:lang w:val="en-US"/>
        </w:rPr>
        <w:t>transisi</w:t>
      </w:r>
      <w:proofErr w:type="spellEnd"/>
      <w:r>
        <w:rPr>
          <w:rFonts w:ascii="Arial" w:hAnsi="Arial" w:cs="Arial"/>
          <w:sz w:val="24"/>
          <w:szCs w:val="24"/>
          <w:lang w:val="en-US"/>
        </w:rPr>
        <w:t xml:space="preserve"> </w:t>
      </w:r>
      <w:proofErr w:type="spellStart"/>
      <w:r>
        <w:rPr>
          <w:rFonts w:ascii="Arial" w:hAnsi="Arial" w:cs="Arial"/>
          <w:sz w:val="24"/>
          <w:szCs w:val="24"/>
          <w:lang w:val="en-US"/>
        </w:rPr>
        <w:t>politik</w:t>
      </w:r>
      <w:proofErr w:type="spellEnd"/>
      <w:r>
        <w:rPr>
          <w:rFonts w:ascii="Arial" w:hAnsi="Arial" w:cs="Arial"/>
          <w:sz w:val="24"/>
          <w:szCs w:val="24"/>
          <w:lang w:val="en-US"/>
        </w:rPr>
        <w:t xml:space="preserve"> yang </w:t>
      </w:r>
      <w:proofErr w:type="spellStart"/>
      <w:r>
        <w:rPr>
          <w:rFonts w:ascii="Arial" w:hAnsi="Arial" w:cs="Arial"/>
          <w:sz w:val="24"/>
          <w:szCs w:val="24"/>
          <w:lang w:val="en-US"/>
        </w:rPr>
        <w:t>membingungkan</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kepemimpinan</w:t>
      </w:r>
      <w:proofErr w:type="spellEnd"/>
      <w:r>
        <w:rPr>
          <w:rFonts w:ascii="Arial" w:hAnsi="Arial" w:cs="Arial"/>
          <w:sz w:val="24"/>
          <w:szCs w:val="24"/>
          <w:lang w:val="en-US"/>
        </w:rPr>
        <w:t xml:space="preserve"> yang </w:t>
      </w:r>
      <w:proofErr w:type="spellStart"/>
      <w:r>
        <w:rPr>
          <w:rFonts w:ascii="Arial" w:hAnsi="Arial" w:cs="Arial"/>
          <w:sz w:val="24"/>
          <w:szCs w:val="24"/>
          <w:lang w:val="en-US"/>
        </w:rPr>
        <w:t>tegas</w:t>
      </w:r>
      <w:proofErr w:type="spellEnd"/>
      <w:r>
        <w:rPr>
          <w:rFonts w:ascii="Arial" w:hAnsi="Arial" w:cs="Arial"/>
          <w:sz w:val="24"/>
          <w:szCs w:val="24"/>
          <w:lang w:val="en-US"/>
        </w:rPr>
        <w:t>.</w:t>
      </w:r>
    </w:p>
    <w:p w14:paraId="0B7F5117" w14:textId="7952F374" w:rsidR="00EF7D99" w:rsidRDefault="00EF7D99"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Salah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proofErr w:type="spellStart"/>
      <w:r>
        <w:rPr>
          <w:rFonts w:ascii="Arial" w:hAnsi="Arial" w:cs="Arial"/>
          <w:sz w:val="24"/>
          <w:szCs w:val="24"/>
          <w:lang w:val="en-US"/>
        </w:rPr>
        <w:t>elemen</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sidR="008F6D2A">
        <w:rPr>
          <w:rFonts w:ascii="Arial" w:hAnsi="Arial" w:cs="Arial"/>
          <w:sz w:val="24"/>
          <w:szCs w:val="24"/>
          <w:lang w:val="en-US"/>
        </w:rPr>
        <w:t>kepemimpinan</w:t>
      </w:r>
      <w:proofErr w:type="spellEnd"/>
      <w:r w:rsidR="008F6D2A">
        <w:rPr>
          <w:rFonts w:ascii="Arial" w:hAnsi="Arial" w:cs="Arial"/>
          <w:sz w:val="24"/>
          <w:szCs w:val="24"/>
          <w:lang w:val="en-US"/>
        </w:rPr>
        <w:t xml:space="preserve">. Hasil </w:t>
      </w:r>
      <w:proofErr w:type="spellStart"/>
      <w:r w:rsidR="008F6D2A">
        <w:rPr>
          <w:rFonts w:ascii="Arial" w:hAnsi="Arial" w:cs="Arial"/>
          <w:sz w:val="24"/>
          <w:szCs w:val="24"/>
          <w:lang w:val="en-US"/>
        </w:rPr>
        <w:t>dari</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beberapa</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penelitian</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menunjukkan</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bahwa</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kepemimpinan</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adalah</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suatu</w:t>
      </w:r>
      <w:proofErr w:type="spellEnd"/>
      <w:r w:rsidR="008F6D2A">
        <w:rPr>
          <w:rFonts w:ascii="Arial" w:hAnsi="Arial" w:cs="Arial"/>
          <w:sz w:val="24"/>
          <w:szCs w:val="24"/>
          <w:lang w:val="en-US"/>
        </w:rPr>
        <w:t xml:space="preserve"> proses di mana </w:t>
      </w:r>
      <w:proofErr w:type="spellStart"/>
      <w:r w:rsidR="008F6D2A">
        <w:rPr>
          <w:rFonts w:ascii="Arial" w:hAnsi="Arial" w:cs="Arial"/>
          <w:sz w:val="24"/>
          <w:szCs w:val="24"/>
          <w:lang w:val="en-US"/>
        </w:rPr>
        <w:t>seseorang</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dapat</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menjadi</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pemimpin</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melalui</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aktivitas</w:t>
      </w:r>
      <w:proofErr w:type="spellEnd"/>
      <w:r w:rsidR="008F6D2A">
        <w:rPr>
          <w:rFonts w:ascii="Arial" w:hAnsi="Arial" w:cs="Arial"/>
          <w:sz w:val="24"/>
          <w:szCs w:val="24"/>
          <w:lang w:val="en-US"/>
        </w:rPr>
        <w:t xml:space="preserve"> yang </w:t>
      </w:r>
      <w:proofErr w:type="spellStart"/>
      <w:r w:rsidR="008F6D2A">
        <w:rPr>
          <w:rFonts w:ascii="Arial" w:hAnsi="Arial" w:cs="Arial"/>
          <w:sz w:val="24"/>
          <w:szCs w:val="24"/>
          <w:lang w:val="en-US"/>
        </w:rPr>
        <w:t>terus</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menerus</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sehingga</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dapat</w:t>
      </w:r>
      <w:proofErr w:type="spellEnd"/>
      <w:r w:rsidR="008F6D2A">
        <w:rPr>
          <w:rFonts w:ascii="Arial" w:hAnsi="Arial" w:cs="Arial"/>
          <w:sz w:val="24"/>
          <w:szCs w:val="24"/>
          <w:lang w:val="en-US"/>
        </w:rPr>
        <w:t xml:space="preserve"> </w:t>
      </w:r>
      <w:proofErr w:type="spellStart"/>
      <w:r w:rsidR="008F6D2A">
        <w:rPr>
          <w:rFonts w:ascii="Arial" w:hAnsi="Arial" w:cs="Arial"/>
          <w:sz w:val="24"/>
          <w:szCs w:val="24"/>
          <w:lang w:val="en-US"/>
        </w:rPr>
        <w:t>mempengaruhi</w:t>
      </w:r>
      <w:proofErr w:type="spellEnd"/>
      <w:r w:rsidR="008F6D2A">
        <w:rPr>
          <w:rFonts w:ascii="Arial" w:hAnsi="Arial" w:cs="Arial"/>
          <w:sz w:val="24"/>
          <w:szCs w:val="24"/>
          <w:lang w:val="en-US"/>
        </w:rPr>
        <w:t xml:space="preserve"> </w:t>
      </w:r>
      <w:r w:rsidR="006A3631">
        <w:rPr>
          <w:rFonts w:ascii="Arial" w:hAnsi="Arial" w:cs="Arial"/>
          <w:sz w:val="24"/>
          <w:szCs w:val="24"/>
          <w:lang w:val="en-US"/>
        </w:rPr>
        <w:t xml:space="preserve">yang </w:t>
      </w:r>
      <w:proofErr w:type="spellStart"/>
      <w:r w:rsidR="006A3631">
        <w:rPr>
          <w:rFonts w:ascii="Arial" w:hAnsi="Arial" w:cs="Arial"/>
          <w:sz w:val="24"/>
          <w:szCs w:val="24"/>
          <w:lang w:val="en-US"/>
        </w:rPr>
        <w:t>dipimpinnya</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dalam</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rangka</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mencapai</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tujuan</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kerja</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atau</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perusahaan</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Kepemimpinan</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didefinisikan</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sebagai</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seni</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atau</w:t>
      </w:r>
      <w:proofErr w:type="spellEnd"/>
      <w:r w:rsidR="006A3631">
        <w:rPr>
          <w:rFonts w:ascii="Arial" w:hAnsi="Arial" w:cs="Arial"/>
          <w:sz w:val="24"/>
          <w:szCs w:val="24"/>
          <w:lang w:val="en-US"/>
        </w:rPr>
        <w:t xml:space="preserve"> proses </w:t>
      </w:r>
      <w:proofErr w:type="spellStart"/>
      <w:r w:rsidR="006A3631">
        <w:rPr>
          <w:rFonts w:ascii="Arial" w:hAnsi="Arial" w:cs="Arial"/>
          <w:sz w:val="24"/>
          <w:szCs w:val="24"/>
          <w:lang w:val="en-US"/>
        </w:rPr>
        <w:t>untuk</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mempengaruhi</w:t>
      </w:r>
      <w:proofErr w:type="spellEnd"/>
      <w:r w:rsidR="006A3631">
        <w:rPr>
          <w:rFonts w:ascii="Arial" w:hAnsi="Arial" w:cs="Arial"/>
          <w:sz w:val="24"/>
          <w:szCs w:val="24"/>
          <w:lang w:val="en-US"/>
        </w:rPr>
        <w:t xml:space="preserve"> dan </w:t>
      </w:r>
      <w:proofErr w:type="spellStart"/>
      <w:r w:rsidR="006A3631">
        <w:rPr>
          <w:rFonts w:ascii="Arial" w:hAnsi="Arial" w:cs="Arial"/>
          <w:sz w:val="24"/>
          <w:szCs w:val="24"/>
          <w:lang w:val="en-US"/>
        </w:rPr>
        <w:t>mengarahkan</w:t>
      </w:r>
      <w:proofErr w:type="spellEnd"/>
      <w:r w:rsidR="006A3631">
        <w:rPr>
          <w:rFonts w:ascii="Arial" w:hAnsi="Arial" w:cs="Arial"/>
          <w:sz w:val="24"/>
          <w:szCs w:val="24"/>
          <w:lang w:val="en-US"/>
        </w:rPr>
        <w:t xml:space="preserve"> orang lain </w:t>
      </w:r>
      <w:proofErr w:type="spellStart"/>
      <w:r w:rsidR="006A3631">
        <w:rPr>
          <w:rFonts w:ascii="Arial" w:hAnsi="Arial" w:cs="Arial"/>
          <w:sz w:val="24"/>
          <w:szCs w:val="24"/>
          <w:lang w:val="en-US"/>
        </w:rPr>
        <w:t>argar</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mereka</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mau</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berusaha</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untuk</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mencapai</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tujuan</w:t>
      </w:r>
      <w:proofErr w:type="spellEnd"/>
      <w:r w:rsidR="006A3631">
        <w:rPr>
          <w:rFonts w:ascii="Arial" w:hAnsi="Arial" w:cs="Arial"/>
          <w:sz w:val="24"/>
          <w:szCs w:val="24"/>
          <w:lang w:val="en-US"/>
        </w:rPr>
        <w:t xml:space="preserve"> yang </w:t>
      </w:r>
      <w:proofErr w:type="spellStart"/>
      <w:r w:rsidR="006A3631">
        <w:rPr>
          <w:rFonts w:ascii="Arial" w:hAnsi="Arial" w:cs="Arial"/>
          <w:sz w:val="24"/>
          <w:szCs w:val="24"/>
          <w:lang w:val="en-US"/>
        </w:rPr>
        <w:t>hendak</w:t>
      </w:r>
      <w:proofErr w:type="spellEnd"/>
      <w:r w:rsidR="006A3631">
        <w:rPr>
          <w:rFonts w:ascii="Arial" w:hAnsi="Arial" w:cs="Arial"/>
          <w:sz w:val="24"/>
          <w:szCs w:val="24"/>
          <w:lang w:val="en-US"/>
        </w:rPr>
        <w:t xml:space="preserve"> yang </w:t>
      </w:r>
      <w:proofErr w:type="spellStart"/>
      <w:r w:rsidR="006A3631">
        <w:rPr>
          <w:rFonts w:ascii="Arial" w:hAnsi="Arial" w:cs="Arial"/>
          <w:sz w:val="24"/>
          <w:szCs w:val="24"/>
          <w:lang w:val="en-US"/>
        </w:rPr>
        <w:t>dicapai</w:t>
      </w:r>
      <w:proofErr w:type="spellEnd"/>
      <w:r w:rsidR="006A3631">
        <w:rPr>
          <w:rFonts w:ascii="Arial" w:hAnsi="Arial" w:cs="Arial"/>
          <w:sz w:val="24"/>
          <w:szCs w:val="24"/>
          <w:lang w:val="en-US"/>
        </w:rPr>
        <w:t xml:space="preserve"> oleh </w:t>
      </w:r>
      <w:proofErr w:type="spellStart"/>
      <w:r w:rsidR="006A3631">
        <w:rPr>
          <w:rFonts w:ascii="Arial" w:hAnsi="Arial" w:cs="Arial"/>
          <w:sz w:val="24"/>
          <w:szCs w:val="24"/>
          <w:lang w:val="en-US"/>
        </w:rPr>
        <w:t>kelompok</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Kepemimpinan</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adalah</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upaya</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untuk</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mempengaruhi</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banyak</w:t>
      </w:r>
      <w:proofErr w:type="spellEnd"/>
      <w:r w:rsidR="006A3631">
        <w:rPr>
          <w:rFonts w:ascii="Arial" w:hAnsi="Arial" w:cs="Arial"/>
          <w:sz w:val="24"/>
          <w:szCs w:val="24"/>
          <w:lang w:val="en-US"/>
        </w:rPr>
        <w:t xml:space="preserve"> orang </w:t>
      </w:r>
      <w:proofErr w:type="spellStart"/>
      <w:r w:rsidR="006A3631">
        <w:rPr>
          <w:rFonts w:ascii="Arial" w:hAnsi="Arial" w:cs="Arial"/>
          <w:sz w:val="24"/>
          <w:szCs w:val="24"/>
          <w:lang w:val="en-US"/>
        </w:rPr>
        <w:t>melalui</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ko</w:t>
      </w:r>
      <w:r w:rsidR="0023394D">
        <w:rPr>
          <w:rFonts w:ascii="Arial" w:hAnsi="Arial" w:cs="Arial"/>
          <w:sz w:val="24"/>
          <w:szCs w:val="24"/>
          <w:lang w:val="en-US"/>
        </w:rPr>
        <w:t>munikasi</w:t>
      </w:r>
      <w:proofErr w:type="spellEnd"/>
      <w:r w:rsidR="0023394D">
        <w:rPr>
          <w:rFonts w:ascii="Arial" w:hAnsi="Arial" w:cs="Arial"/>
          <w:sz w:val="24"/>
          <w:szCs w:val="24"/>
          <w:lang w:val="en-US"/>
        </w:rPr>
        <w:t xml:space="preserve"> </w:t>
      </w:r>
      <w:proofErr w:type="spellStart"/>
      <w:r w:rsidR="0023394D">
        <w:rPr>
          <w:rFonts w:ascii="Arial" w:hAnsi="Arial" w:cs="Arial"/>
          <w:sz w:val="24"/>
          <w:szCs w:val="24"/>
          <w:lang w:val="en-US"/>
        </w:rPr>
        <w:t>untuk</w:t>
      </w:r>
      <w:proofErr w:type="spellEnd"/>
      <w:r w:rsidR="0023394D">
        <w:rPr>
          <w:rFonts w:ascii="Arial" w:hAnsi="Arial" w:cs="Arial"/>
          <w:sz w:val="24"/>
          <w:szCs w:val="24"/>
          <w:lang w:val="en-US"/>
        </w:rPr>
        <w:t xml:space="preserve"> </w:t>
      </w:r>
      <w:proofErr w:type="spellStart"/>
      <w:r w:rsidR="0023394D">
        <w:rPr>
          <w:rFonts w:ascii="Arial" w:hAnsi="Arial" w:cs="Arial"/>
          <w:sz w:val="24"/>
          <w:szCs w:val="24"/>
          <w:lang w:val="en-US"/>
        </w:rPr>
        <w:t>mencapai</w:t>
      </w:r>
      <w:proofErr w:type="spellEnd"/>
      <w:r w:rsidR="0023394D">
        <w:rPr>
          <w:rFonts w:ascii="Arial" w:hAnsi="Arial" w:cs="Arial"/>
          <w:sz w:val="24"/>
          <w:szCs w:val="24"/>
          <w:lang w:val="en-US"/>
        </w:rPr>
        <w:t xml:space="preserve"> </w:t>
      </w:r>
      <w:proofErr w:type="spellStart"/>
      <w:r w:rsidR="0023394D">
        <w:rPr>
          <w:rFonts w:ascii="Arial" w:hAnsi="Arial" w:cs="Arial"/>
          <w:sz w:val="24"/>
          <w:szCs w:val="24"/>
          <w:lang w:val="en-US"/>
        </w:rPr>
        <w:t>tujuan</w:t>
      </w:r>
      <w:proofErr w:type="spellEnd"/>
      <w:r w:rsidR="0023394D">
        <w:rPr>
          <w:rFonts w:ascii="Arial" w:hAnsi="Arial" w:cs="Arial"/>
          <w:sz w:val="24"/>
          <w:szCs w:val="24"/>
          <w:lang w:val="en-US"/>
        </w:rPr>
        <w:t>,</w:t>
      </w:r>
      <w:r w:rsidR="00BE2252">
        <w:rPr>
          <w:rFonts w:ascii="Arial" w:hAnsi="Arial" w:cs="Arial"/>
          <w:sz w:val="24"/>
          <w:szCs w:val="24"/>
          <w:lang w:val="en-US"/>
        </w:rPr>
        <w:t xml:space="preserve"> </w:t>
      </w:r>
      <w:proofErr w:type="spellStart"/>
      <w:r w:rsidR="006A3631">
        <w:rPr>
          <w:rFonts w:ascii="Arial" w:hAnsi="Arial" w:cs="Arial"/>
          <w:sz w:val="24"/>
          <w:szCs w:val="24"/>
          <w:lang w:val="en-US"/>
        </w:rPr>
        <w:t>cara</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mempengaruhi</w:t>
      </w:r>
      <w:proofErr w:type="spellEnd"/>
      <w:r w:rsidR="006A3631">
        <w:rPr>
          <w:rFonts w:ascii="Arial" w:hAnsi="Arial" w:cs="Arial"/>
          <w:sz w:val="24"/>
          <w:szCs w:val="24"/>
          <w:lang w:val="en-US"/>
        </w:rPr>
        <w:t xml:space="preserve"> orang </w:t>
      </w:r>
      <w:proofErr w:type="spellStart"/>
      <w:r w:rsidR="006A3631">
        <w:rPr>
          <w:rFonts w:ascii="Arial" w:hAnsi="Arial" w:cs="Arial"/>
          <w:sz w:val="24"/>
          <w:szCs w:val="24"/>
          <w:lang w:val="en-US"/>
        </w:rPr>
        <w:t>dengan</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petunjuk</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atau</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perintah</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tindakan</w:t>
      </w:r>
      <w:proofErr w:type="spellEnd"/>
      <w:r w:rsidR="006A3631">
        <w:rPr>
          <w:rFonts w:ascii="Arial" w:hAnsi="Arial" w:cs="Arial"/>
          <w:sz w:val="24"/>
          <w:szCs w:val="24"/>
          <w:lang w:val="en-US"/>
        </w:rPr>
        <w:t xml:space="preserve"> yang </w:t>
      </w:r>
      <w:proofErr w:type="spellStart"/>
      <w:r w:rsidR="006A3631">
        <w:rPr>
          <w:rFonts w:ascii="Arial" w:hAnsi="Arial" w:cs="Arial"/>
          <w:sz w:val="24"/>
          <w:szCs w:val="24"/>
          <w:lang w:val="en-US"/>
        </w:rPr>
        <w:t>menyebabkan</w:t>
      </w:r>
      <w:proofErr w:type="spellEnd"/>
      <w:r w:rsidR="006A3631">
        <w:rPr>
          <w:rFonts w:ascii="Arial" w:hAnsi="Arial" w:cs="Arial"/>
          <w:sz w:val="24"/>
          <w:szCs w:val="24"/>
          <w:lang w:val="en-US"/>
        </w:rPr>
        <w:t xml:space="preserve"> orang lain </w:t>
      </w:r>
      <w:proofErr w:type="spellStart"/>
      <w:r w:rsidR="006A3631">
        <w:rPr>
          <w:rFonts w:ascii="Arial" w:hAnsi="Arial" w:cs="Arial"/>
          <w:sz w:val="24"/>
          <w:szCs w:val="24"/>
          <w:lang w:val="en-US"/>
        </w:rPr>
        <w:t>untuk</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bertindak</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atau</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merespon</w:t>
      </w:r>
      <w:proofErr w:type="spellEnd"/>
      <w:r w:rsidR="006A3631">
        <w:rPr>
          <w:rFonts w:ascii="Arial" w:hAnsi="Arial" w:cs="Arial"/>
          <w:sz w:val="24"/>
          <w:szCs w:val="24"/>
          <w:lang w:val="en-US"/>
        </w:rPr>
        <w:t xml:space="preserve"> dan </w:t>
      </w:r>
      <w:proofErr w:type="spellStart"/>
      <w:r w:rsidR="006A3631">
        <w:rPr>
          <w:rFonts w:ascii="Arial" w:hAnsi="Arial" w:cs="Arial"/>
          <w:sz w:val="24"/>
          <w:szCs w:val="24"/>
          <w:lang w:val="en-US"/>
        </w:rPr>
        <w:t>menimbulkan</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perubahan</w:t>
      </w:r>
      <w:proofErr w:type="spellEnd"/>
      <w:r w:rsidR="006A3631">
        <w:rPr>
          <w:rFonts w:ascii="Arial" w:hAnsi="Arial" w:cs="Arial"/>
          <w:sz w:val="24"/>
          <w:szCs w:val="24"/>
          <w:lang w:val="en-US"/>
        </w:rPr>
        <w:t xml:space="preserve"> </w:t>
      </w:r>
      <w:proofErr w:type="spellStart"/>
      <w:r w:rsidR="006A3631">
        <w:rPr>
          <w:rFonts w:ascii="Arial" w:hAnsi="Arial" w:cs="Arial"/>
          <w:sz w:val="24"/>
          <w:szCs w:val="24"/>
          <w:lang w:val="en-US"/>
        </w:rPr>
        <w:t>positif</w:t>
      </w:r>
      <w:proofErr w:type="spellEnd"/>
      <w:r w:rsidR="006A3631">
        <w:rPr>
          <w:rFonts w:ascii="Arial" w:hAnsi="Arial" w:cs="Arial"/>
          <w:sz w:val="24"/>
          <w:szCs w:val="24"/>
          <w:lang w:val="en-US"/>
        </w:rPr>
        <w:t>.</w:t>
      </w:r>
    </w:p>
    <w:p w14:paraId="2E56996D" w14:textId="77777777" w:rsidR="006A3631" w:rsidRDefault="006A3631"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Priadana</w:t>
      </w:r>
      <w:proofErr w:type="spellEnd"/>
      <w:r>
        <w:rPr>
          <w:rFonts w:ascii="Arial" w:hAnsi="Arial" w:cs="Arial"/>
          <w:sz w:val="24"/>
          <w:szCs w:val="24"/>
          <w:lang w:val="en-US"/>
        </w:rPr>
        <w:t xml:space="preserve"> dan Burn (2013:413)</w:t>
      </w:r>
      <w:r w:rsidR="000C3CEA">
        <w:rPr>
          <w:rFonts w:ascii="Arial" w:hAnsi="Arial" w:cs="Arial"/>
          <w:sz w:val="24"/>
          <w:szCs w:val="24"/>
          <w:lang w:val="en-US"/>
        </w:rPr>
        <w:t xml:space="preserve"> </w:t>
      </w:r>
      <w:proofErr w:type="spellStart"/>
      <w:r w:rsidR="000C3CEA">
        <w:rPr>
          <w:rFonts w:ascii="Arial" w:hAnsi="Arial" w:cs="Arial"/>
          <w:sz w:val="24"/>
          <w:szCs w:val="24"/>
          <w:lang w:val="en-US"/>
        </w:rPr>
        <w:t>kepemimpinan</w:t>
      </w:r>
      <w:proofErr w:type="spellEnd"/>
      <w:r w:rsidR="000C3CEA">
        <w:rPr>
          <w:rFonts w:ascii="Arial" w:hAnsi="Arial" w:cs="Arial"/>
          <w:sz w:val="24"/>
          <w:szCs w:val="24"/>
          <w:lang w:val="en-US"/>
        </w:rPr>
        <w:t xml:space="preserve"> yang </w:t>
      </w:r>
      <w:proofErr w:type="spellStart"/>
      <w:r w:rsidR="000C3CEA">
        <w:rPr>
          <w:rFonts w:ascii="Arial" w:hAnsi="Arial" w:cs="Arial"/>
          <w:sz w:val="24"/>
          <w:szCs w:val="24"/>
          <w:lang w:val="en-US"/>
        </w:rPr>
        <w:t>transformasional</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adalah</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suatu</w:t>
      </w:r>
      <w:proofErr w:type="spellEnd"/>
      <w:r w:rsidR="000C3CEA">
        <w:rPr>
          <w:rFonts w:ascii="Arial" w:hAnsi="Arial" w:cs="Arial"/>
          <w:sz w:val="24"/>
          <w:szCs w:val="24"/>
          <w:lang w:val="en-US"/>
        </w:rPr>
        <w:t xml:space="preserve"> proses yang pada para </w:t>
      </w:r>
      <w:proofErr w:type="spellStart"/>
      <w:r w:rsidR="000C3CEA">
        <w:rPr>
          <w:rFonts w:ascii="Arial" w:hAnsi="Arial" w:cs="Arial"/>
          <w:sz w:val="24"/>
          <w:szCs w:val="24"/>
          <w:lang w:val="en-US"/>
        </w:rPr>
        <w:t>pemimpin</w:t>
      </w:r>
      <w:proofErr w:type="spellEnd"/>
      <w:r w:rsidR="000C3CEA">
        <w:rPr>
          <w:rFonts w:ascii="Arial" w:hAnsi="Arial" w:cs="Arial"/>
          <w:sz w:val="24"/>
          <w:szCs w:val="24"/>
          <w:lang w:val="en-US"/>
        </w:rPr>
        <w:t xml:space="preserve"> dan </w:t>
      </w:r>
      <w:proofErr w:type="spellStart"/>
      <w:r w:rsidR="000C3CEA">
        <w:rPr>
          <w:rFonts w:ascii="Arial" w:hAnsi="Arial" w:cs="Arial"/>
          <w:sz w:val="24"/>
          <w:szCs w:val="24"/>
          <w:lang w:val="en-US"/>
        </w:rPr>
        <w:t>pengikut</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saling</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menaikan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diri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ke</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tingkat</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moralitas</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atau</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motivasi</w:t>
      </w:r>
      <w:proofErr w:type="spellEnd"/>
      <w:r w:rsidR="000C3CEA">
        <w:rPr>
          <w:rFonts w:ascii="Arial" w:hAnsi="Arial" w:cs="Arial"/>
          <w:sz w:val="24"/>
          <w:szCs w:val="24"/>
          <w:lang w:val="en-US"/>
        </w:rPr>
        <w:t xml:space="preserve"> yang </w:t>
      </w:r>
      <w:proofErr w:type="spellStart"/>
      <w:r w:rsidR="000C3CEA">
        <w:rPr>
          <w:rFonts w:ascii="Arial" w:hAnsi="Arial" w:cs="Arial"/>
          <w:sz w:val="24"/>
          <w:szCs w:val="24"/>
          <w:lang w:val="en-US"/>
        </w:rPr>
        <w:t>lebih</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tinggi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s</w:t>
      </w:r>
      <w:r w:rsidR="0023394D">
        <w:rPr>
          <w:rFonts w:ascii="Arial" w:hAnsi="Arial" w:cs="Arial"/>
          <w:sz w:val="24"/>
          <w:szCs w:val="24"/>
          <w:lang w:val="en-US"/>
        </w:rPr>
        <w:t>e</w:t>
      </w:r>
      <w:r w:rsidR="000C3CEA">
        <w:rPr>
          <w:rFonts w:ascii="Arial" w:hAnsi="Arial" w:cs="Arial"/>
          <w:sz w:val="24"/>
          <w:szCs w:val="24"/>
          <w:lang w:val="en-US"/>
        </w:rPr>
        <w:t>perti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kemerdekaan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keadilan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kemanusiaan</w:t>
      </w:r>
      <w:proofErr w:type="spellEnd"/>
      <w:r w:rsidR="000C3CEA">
        <w:rPr>
          <w:rFonts w:ascii="Arial" w:hAnsi="Arial" w:cs="Arial"/>
          <w:sz w:val="24"/>
          <w:szCs w:val="24"/>
          <w:lang w:val="en-US"/>
        </w:rPr>
        <w:t xml:space="preserve"> dan </w:t>
      </w:r>
      <w:proofErr w:type="spellStart"/>
      <w:r w:rsidR="000C3CEA">
        <w:rPr>
          <w:rFonts w:ascii="Arial" w:hAnsi="Arial" w:cs="Arial"/>
          <w:sz w:val="24"/>
          <w:szCs w:val="24"/>
          <w:lang w:val="en-US"/>
        </w:rPr>
        <w:t>bukan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didasarkan</w:t>
      </w:r>
      <w:proofErr w:type="spellEnd"/>
      <w:r w:rsidR="000C3CEA">
        <w:rPr>
          <w:rFonts w:ascii="Arial" w:hAnsi="Arial" w:cs="Arial"/>
          <w:sz w:val="24"/>
          <w:szCs w:val="24"/>
          <w:lang w:val="en-US"/>
        </w:rPr>
        <w:t xml:space="preserve"> pada </w:t>
      </w:r>
      <w:proofErr w:type="spellStart"/>
      <w:r w:rsidR="000C3CEA">
        <w:rPr>
          <w:rFonts w:ascii="Arial" w:hAnsi="Arial" w:cs="Arial"/>
          <w:sz w:val="24"/>
          <w:szCs w:val="24"/>
          <w:lang w:val="en-US"/>
        </w:rPr>
        <w:t>emosi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keserakahan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kecemburuan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sosial</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atau</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kebencian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Dengan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demikian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pimpinan</w:t>
      </w:r>
      <w:proofErr w:type="spellEnd"/>
      <w:r w:rsidR="000C3CEA">
        <w:rPr>
          <w:rFonts w:ascii="Arial" w:hAnsi="Arial" w:cs="Arial"/>
          <w:sz w:val="24"/>
          <w:szCs w:val="24"/>
          <w:lang w:val="en-US"/>
        </w:rPr>
        <w:t xml:space="preserve"> dan </w:t>
      </w:r>
      <w:proofErr w:type="spellStart"/>
      <w:r w:rsidR="000C3CEA">
        <w:rPr>
          <w:rFonts w:ascii="Arial" w:hAnsi="Arial" w:cs="Arial"/>
          <w:sz w:val="24"/>
          <w:szCs w:val="24"/>
          <w:lang w:val="en-US"/>
        </w:rPr>
        <w:t>bawahan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memiiki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kesamaan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persepsi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sehingga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mereka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akan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mengoptimalkan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usaha</w:t>
      </w:r>
      <w:proofErr w:type="spellEnd"/>
      <w:r w:rsidR="000C3CEA">
        <w:rPr>
          <w:rFonts w:ascii="Arial" w:hAnsi="Arial" w:cs="Arial"/>
          <w:sz w:val="24"/>
          <w:szCs w:val="24"/>
          <w:lang w:val="en-US"/>
        </w:rPr>
        <w:t xml:space="preserve"> kea rah </w:t>
      </w:r>
      <w:proofErr w:type="spellStart"/>
      <w:r w:rsidR="000C3CEA">
        <w:rPr>
          <w:rFonts w:ascii="Arial" w:hAnsi="Arial" w:cs="Arial"/>
          <w:sz w:val="24"/>
          <w:szCs w:val="24"/>
          <w:lang w:val="en-US"/>
        </w:rPr>
        <w:t>tujuan</w:t>
      </w:r>
      <w:proofErr w:type="spellEnd"/>
      <w:r w:rsidR="000C3CEA">
        <w:rPr>
          <w:rFonts w:ascii="Arial" w:hAnsi="Arial" w:cs="Arial"/>
          <w:sz w:val="24"/>
          <w:szCs w:val="24"/>
          <w:lang w:val="en-US"/>
        </w:rPr>
        <w:t xml:space="preserve"> yang </w:t>
      </w:r>
      <w:proofErr w:type="spellStart"/>
      <w:r w:rsidR="000C3CEA">
        <w:rPr>
          <w:rFonts w:ascii="Arial" w:hAnsi="Arial" w:cs="Arial"/>
          <w:sz w:val="24"/>
          <w:szCs w:val="24"/>
          <w:lang w:val="en-US"/>
        </w:rPr>
        <w:t>igin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dicapai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dalam</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organisasi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Dengan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adanya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persamaan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persepsi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maka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diharapkan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tumbuh</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saling</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percaya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bangga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komitmen</w:t>
      </w:r>
      <w:proofErr w:type="spellEnd"/>
      <w:r w:rsidR="000C3CEA">
        <w:rPr>
          <w:rFonts w:ascii="Arial" w:hAnsi="Arial" w:cs="Arial"/>
          <w:sz w:val="24"/>
          <w:szCs w:val="24"/>
          <w:lang w:val="en-US"/>
        </w:rPr>
        <w:t xml:space="preserve"> yang </w:t>
      </w:r>
      <w:proofErr w:type="spellStart"/>
      <w:r w:rsidR="000C3CEA">
        <w:rPr>
          <w:rFonts w:ascii="Arial" w:hAnsi="Arial" w:cs="Arial"/>
          <w:sz w:val="24"/>
          <w:szCs w:val="24"/>
          <w:lang w:val="en-US"/>
        </w:rPr>
        <w:t>teguh</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lastRenderedPageBreak/>
        <w:t>saling</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menghormati</w:t>
      </w:r>
      <w:proofErr w:type="spellEnd"/>
      <w:r w:rsidR="000C3CEA">
        <w:rPr>
          <w:rFonts w:ascii="Arial" w:hAnsi="Arial" w:cs="Arial"/>
          <w:sz w:val="24"/>
          <w:szCs w:val="24"/>
          <w:lang w:val="en-US"/>
        </w:rPr>
        <w:t xml:space="preserve">, loyal </w:t>
      </w:r>
      <w:proofErr w:type="spellStart"/>
      <w:r w:rsidR="000C3CEA">
        <w:rPr>
          <w:rFonts w:ascii="Arial" w:hAnsi="Arial" w:cs="Arial"/>
          <w:sz w:val="24"/>
          <w:szCs w:val="24"/>
          <w:lang w:val="en-US"/>
        </w:rPr>
        <w:t>keada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atasan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sehingga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mampu</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mengoptimalkan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kinerja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lebih</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baik</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dari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biasanya</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dengan</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strategi</w:t>
      </w:r>
      <w:proofErr w:type="spellEnd"/>
      <w:r w:rsidR="000C3CEA">
        <w:rPr>
          <w:rFonts w:ascii="Arial" w:hAnsi="Arial" w:cs="Arial"/>
          <w:sz w:val="24"/>
          <w:szCs w:val="24"/>
          <w:lang w:val="en-US"/>
        </w:rPr>
        <w:t xml:space="preserve"> </w:t>
      </w:r>
      <w:proofErr w:type="spellStart"/>
      <w:r w:rsidR="000C3CEA">
        <w:rPr>
          <w:rFonts w:ascii="Arial" w:hAnsi="Arial" w:cs="Arial"/>
          <w:sz w:val="24"/>
          <w:szCs w:val="24"/>
          <w:lang w:val="en-US"/>
        </w:rPr>
        <w:t>manajemen</w:t>
      </w:r>
      <w:proofErr w:type="spellEnd"/>
      <w:r w:rsidR="000C3CEA">
        <w:rPr>
          <w:rFonts w:ascii="Arial" w:hAnsi="Arial" w:cs="Arial"/>
          <w:sz w:val="24"/>
          <w:szCs w:val="24"/>
          <w:lang w:val="en-US"/>
        </w:rPr>
        <w:t xml:space="preserve">. </w:t>
      </w:r>
    </w:p>
    <w:p w14:paraId="40547D7E" w14:textId="6445EC0D" w:rsidR="001245B9" w:rsidRDefault="000C3CEA"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Jadi </w:t>
      </w:r>
      <w:proofErr w:type="spellStart"/>
      <w:r>
        <w:rPr>
          <w:rFonts w:ascii="Arial" w:hAnsi="Arial" w:cs="Arial"/>
          <w:sz w:val="24"/>
          <w:szCs w:val="24"/>
          <w:lang w:val="en-US"/>
        </w:rPr>
        <w:t>kepemimpinan</w:t>
      </w:r>
      <w:proofErr w:type="spellEnd"/>
      <w:r>
        <w:rPr>
          <w:rFonts w:ascii="Arial" w:hAnsi="Arial" w:cs="Arial"/>
          <w:sz w:val="24"/>
          <w:szCs w:val="24"/>
          <w:lang w:val="en-US"/>
        </w:rPr>
        <w:t xml:space="preserve"> </w:t>
      </w:r>
      <w:proofErr w:type="spellStart"/>
      <w:r>
        <w:rPr>
          <w:rFonts w:ascii="Arial" w:hAnsi="Arial" w:cs="Arial"/>
          <w:sz w:val="24"/>
          <w:szCs w:val="24"/>
          <w:lang w:val="en-US"/>
        </w:rPr>
        <w:t>tranformasional</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proses </w:t>
      </w:r>
      <w:proofErr w:type="spellStart"/>
      <w:r>
        <w:rPr>
          <w:rFonts w:ascii="Arial" w:hAnsi="Arial" w:cs="Arial"/>
          <w:sz w:val="24"/>
          <w:szCs w:val="24"/>
          <w:lang w:val="en-US"/>
        </w:rPr>
        <w:t>membangun</w:t>
      </w:r>
      <w:proofErr w:type="spellEnd"/>
      <w:r>
        <w:rPr>
          <w:rFonts w:ascii="Arial" w:hAnsi="Arial" w:cs="Arial"/>
          <w:sz w:val="24"/>
          <w:szCs w:val="24"/>
          <w:lang w:val="en-US"/>
        </w:rPr>
        <w:t xml:space="preserve"> </w:t>
      </w:r>
      <w:proofErr w:type="spellStart"/>
      <w:r>
        <w:rPr>
          <w:rFonts w:ascii="Arial" w:hAnsi="Arial" w:cs="Arial"/>
          <w:sz w:val="24"/>
          <w:szCs w:val="24"/>
          <w:lang w:val="en-US"/>
        </w:rPr>
        <w:t>komitmen</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sasaran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dan </w:t>
      </w:r>
      <w:proofErr w:type="spellStart"/>
      <w:r>
        <w:rPr>
          <w:rFonts w:ascii="Arial" w:hAnsi="Arial" w:cs="Arial"/>
          <w:sz w:val="24"/>
          <w:szCs w:val="24"/>
          <w:lang w:val="en-US"/>
        </w:rPr>
        <w:t>memberi</w:t>
      </w:r>
      <w:proofErr w:type="spellEnd"/>
      <w:r>
        <w:rPr>
          <w:rFonts w:ascii="Arial" w:hAnsi="Arial" w:cs="Arial"/>
          <w:sz w:val="24"/>
          <w:szCs w:val="24"/>
          <w:lang w:val="en-US"/>
        </w:rPr>
        <w:t xml:space="preserve"> </w:t>
      </w:r>
      <w:proofErr w:type="spellStart"/>
      <w:r>
        <w:rPr>
          <w:rFonts w:ascii="Arial" w:hAnsi="Arial" w:cs="Arial"/>
          <w:sz w:val="24"/>
          <w:szCs w:val="24"/>
          <w:lang w:val="en-US"/>
        </w:rPr>
        <w:t>kepercayaan</w:t>
      </w:r>
      <w:proofErr w:type="spellEnd"/>
      <w:r w:rsidR="00C61664">
        <w:rPr>
          <w:rFonts w:ascii="Arial" w:hAnsi="Arial" w:cs="Arial"/>
          <w:sz w:val="24"/>
          <w:szCs w:val="24"/>
          <w:lang w:val="en-US"/>
        </w:rPr>
        <w:t xml:space="preserve"> </w:t>
      </w:r>
      <w:proofErr w:type="spellStart"/>
      <w:r w:rsidR="00C61664">
        <w:rPr>
          <w:rFonts w:ascii="Arial" w:hAnsi="Arial" w:cs="Arial"/>
          <w:sz w:val="24"/>
          <w:szCs w:val="24"/>
          <w:lang w:val="en-US"/>
        </w:rPr>
        <w:t>kepada</w:t>
      </w:r>
      <w:proofErr w:type="spellEnd"/>
      <w:r w:rsidR="00C61664">
        <w:rPr>
          <w:rFonts w:ascii="Arial" w:hAnsi="Arial" w:cs="Arial"/>
          <w:sz w:val="24"/>
          <w:szCs w:val="24"/>
          <w:lang w:val="en-US"/>
        </w:rPr>
        <w:t xml:space="preserve"> </w:t>
      </w:r>
      <w:proofErr w:type="spellStart"/>
      <w:r w:rsidR="00C61664">
        <w:rPr>
          <w:rFonts w:ascii="Arial" w:hAnsi="Arial" w:cs="Arial"/>
          <w:sz w:val="24"/>
          <w:szCs w:val="24"/>
          <w:lang w:val="en-US"/>
        </w:rPr>
        <w:t>apara</w:t>
      </w:r>
      <w:proofErr w:type="spellEnd"/>
      <w:r w:rsidR="00C61664">
        <w:rPr>
          <w:rFonts w:ascii="Arial" w:hAnsi="Arial" w:cs="Arial"/>
          <w:sz w:val="24"/>
          <w:szCs w:val="24"/>
          <w:lang w:val="en-US"/>
        </w:rPr>
        <w:t xml:space="preserve"> </w:t>
      </w:r>
      <w:proofErr w:type="spellStart"/>
      <w:r w:rsidR="00C61664">
        <w:rPr>
          <w:rFonts w:ascii="Arial" w:hAnsi="Arial" w:cs="Arial"/>
          <w:sz w:val="24"/>
          <w:szCs w:val="24"/>
          <w:lang w:val="en-US"/>
        </w:rPr>
        <w:t>bawahan</w:t>
      </w:r>
      <w:proofErr w:type="spellEnd"/>
      <w:r w:rsidR="001245B9">
        <w:rPr>
          <w:rFonts w:ascii="Arial" w:hAnsi="Arial" w:cs="Arial"/>
          <w:sz w:val="24"/>
          <w:szCs w:val="24"/>
          <w:lang w:val="en-US"/>
        </w:rPr>
        <w:t xml:space="preserve">, para </w:t>
      </w:r>
      <w:proofErr w:type="spellStart"/>
      <w:r w:rsidR="001245B9">
        <w:rPr>
          <w:rFonts w:ascii="Arial" w:hAnsi="Arial" w:cs="Arial"/>
          <w:sz w:val="24"/>
          <w:szCs w:val="24"/>
          <w:lang w:val="en-US"/>
        </w:rPr>
        <w:t>karyawan</w:t>
      </w:r>
      <w:proofErr w:type="spellEnd"/>
      <w:r w:rsidR="001245B9">
        <w:rPr>
          <w:rFonts w:ascii="Arial" w:hAnsi="Arial" w:cs="Arial"/>
          <w:sz w:val="24"/>
          <w:szCs w:val="24"/>
          <w:lang w:val="en-US"/>
        </w:rPr>
        <w:t xml:space="preserve"> hotel </w:t>
      </w:r>
      <w:proofErr w:type="spellStart"/>
      <w:r w:rsidR="001245B9">
        <w:rPr>
          <w:rFonts w:ascii="Arial" w:hAnsi="Arial" w:cs="Arial"/>
          <w:sz w:val="24"/>
          <w:szCs w:val="24"/>
          <w:lang w:val="en-US"/>
        </w:rPr>
        <w:t>untuk</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mencapai</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sasaran</w:t>
      </w:r>
      <w:proofErr w:type="spellEnd"/>
      <w:r w:rsidR="001245B9">
        <w:rPr>
          <w:rFonts w:ascii="Arial" w:hAnsi="Arial" w:cs="Arial"/>
          <w:sz w:val="24"/>
          <w:szCs w:val="24"/>
          <w:lang w:val="en-US"/>
        </w:rPr>
        <w:t xml:space="preserve"> yang </w:t>
      </w:r>
      <w:proofErr w:type="spellStart"/>
      <w:r w:rsidR="001245B9">
        <w:rPr>
          <w:rFonts w:ascii="Arial" w:hAnsi="Arial" w:cs="Arial"/>
          <w:sz w:val="24"/>
          <w:szCs w:val="24"/>
          <w:lang w:val="en-US"/>
        </w:rPr>
        <w:t>akan</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dicapai</w:t>
      </w:r>
      <w:proofErr w:type="spellEnd"/>
      <w:r w:rsidR="001245B9">
        <w:rPr>
          <w:rFonts w:ascii="Arial" w:hAnsi="Arial" w:cs="Arial"/>
          <w:sz w:val="24"/>
          <w:szCs w:val="24"/>
          <w:lang w:val="en-US"/>
        </w:rPr>
        <w:t xml:space="preserve">. Ducker yang </w:t>
      </w:r>
      <w:proofErr w:type="spellStart"/>
      <w:r w:rsidR="001245B9">
        <w:rPr>
          <w:rFonts w:ascii="Arial" w:hAnsi="Arial" w:cs="Arial"/>
          <w:sz w:val="24"/>
          <w:szCs w:val="24"/>
          <w:lang w:val="en-US"/>
        </w:rPr>
        <w:t>dikutip</w:t>
      </w:r>
      <w:proofErr w:type="spellEnd"/>
      <w:r w:rsidR="001245B9">
        <w:rPr>
          <w:rFonts w:ascii="Arial" w:hAnsi="Arial" w:cs="Arial"/>
          <w:sz w:val="24"/>
          <w:szCs w:val="24"/>
          <w:lang w:val="en-US"/>
        </w:rPr>
        <w:t xml:space="preserve"> oleh </w:t>
      </w:r>
      <w:proofErr w:type="spellStart"/>
      <w:r w:rsidR="001245B9">
        <w:rPr>
          <w:rFonts w:ascii="Arial" w:hAnsi="Arial" w:cs="Arial"/>
          <w:sz w:val="24"/>
          <w:szCs w:val="24"/>
          <w:lang w:val="en-US"/>
        </w:rPr>
        <w:t>Priadana</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menyatakan</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tiga</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kompetensi</w:t>
      </w:r>
      <w:proofErr w:type="spellEnd"/>
      <w:r w:rsidR="001245B9">
        <w:rPr>
          <w:rFonts w:ascii="Arial" w:hAnsi="Arial" w:cs="Arial"/>
          <w:sz w:val="24"/>
          <w:szCs w:val="24"/>
          <w:lang w:val="en-US"/>
        </w:rPr>
        <w:t xml:space="preserve"> yang </w:t>
      </w:r>
      <w:proofErr w:type="spellStart"/>
      <w:r w:rsidR="001245B9">
        <w:rPr>
          <w:rFonts w:ascii="Arial" w:hAnsi="Arial" w:cs="Arial"/>
          <w:sz w:val="24"/>
          <w:szCs w:val="24"/>
          <w:lang w:val="en-US"/>
        </w:rPr>
        <w:t>harus</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dimiliki</w:t>
      </w:r>
      <w:proofErr w:type="spellEnd"/>
      <w:r w:rsidR="001245B9">
        <w:rPr>
          <w:rFonts w:ascii="Arial" w:hAnsi="Arial" w:cs="Arial"/>
          <w:sz w:val="24"/>
          <w:szCs w:val="24"/>
          <w:lang w:val="en-US"/>
        </w:rPr>
        <w:t xml:space="preserve"> oleh </w:t>
      </w:r>
      <w:proofErr w:type="spellStart"/>
      <w:r w:rsidR="001245B9">
        <w:rPr>
          <w:rFonts w:ascii="Arial" w:hAnsi="Arial" w:cs="Arial"/>
          <w:sz w:val="24"/>
          <w:szCs w:val="24"/>
          <w:lang w:val="en-US"/>
        </w:rPr>
        <w:t>pemimpin</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tansformasional</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yaitu</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kompetensi</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pribadi</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kompetensi</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kepemimpinan</w:t>
      </w:r>
      <w:proofErr w:type="spellEnd"/>
      <w:r w:rsidR="001245B9">
        <w:rPr>
          <w:rFonts w:ascii="Arial" w:hAnsi="Arial" w:cs="Arial"/>
          <w:sz w:val="24"/>
          <w:szCs w:val="24"/>
          <w:lang w:val="en-US"/>
        </w:rPr>
        <w:t xml:space="preserve"> dan </w:t>
      </w:r>
      <w:proofErr w:type="spellStart"/>
      <w:r w:rsidR="001245B9">
        <w:rPr>
          <w:rFonts w:ascii="Arial" w:hAnsi="Arial" w:cs="Arial"/>
          <w:sz w:val="24"/>
          <w:szCs w:val="24"/>
          <w:lang w:val="en-US"/>
        </w:rPr>
        <w:t>kopetensi</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organisasi</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Berikut</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ini</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indikator-indikator</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ketiga</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kompetensi</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tersebut</w:t>
      </w:r>
      <w:proofErr w:type="spellEnd"/>
      <w:r w:rsidR="001245B9">
        <w:rPr>
          <w:rFonts w:ascii="Arial" w:hAnsi="Arial" w:cs="Arial"/>
          <w:sz w:val="24"/>
          <w:szCs w:val="24"/>
          <w:lang w:val="en-US"/>
        </w:rPr>
        <w:t xml:space="preserve"> </w:t>
      </w:r>
      <w:proofErr w:type="spellStart"/>
      <w:r w:rsidR="001245B9">
        <w:rPr>
          <w:rFonts w:ascii="Arial" w:hAnsi="Arial" w:cs="Arial"/>
          <w:sz w:val="24"/>
          <w:szCs w:val="24"/>
          <w:lang w:val="en-US"/>
        </w:rPr>
        <w:t>yaitu</w:t>
      </w:r>
      <w:proofErr w:type="spellEnd"/>
    </w:p>
    <w:p w14:paraId="045F139C" w14:textId="77777777" w:rsidR="001245B9" w:rsidRDefault="001245B9" w:rsidP="006515A2">
      <w:pPr>
        <w:pStyle w:val="ListParagraph"/>
        <w:numPr>
          <w:ilvl w:val="0"/>
          <w:numId w:val="70"/>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Kompetensi</w:t>
      </w:r>
      <w:proofErr w:type="spellEnd"/>
      <w:r>
        <w:rPr>
          <w:rFonts w:ascii="Arial" w:hAnsi="Arial" w:cs="Arial"/>
          <w:sz w:val="24"/>
          <w:szCs w:val="24"/>
          <w:lang w:val="en-US"/>
        </w:rPr>
        <w:t xml:space="preserve"> </w:t>
      </w:r>
      <w:proofErr w:type="spellStart"/>
      <w:r>
        <w:rPr>
          <w:rFonts w:ascii="Arial" w:hAnsi="Arial" w:cs="Arial"/>
          <w:sz w:val="24"/>
          <w:szCs w:val="24"/>
          <w:lang w:val="en-US"/>
        </w:rPr>
        <w:t>Pribadi</w:t>
      </w:r>
      <w:proofErr w:type="spellEnd"/>
      <w:r>
        <w:rPr>
          <w:rFonts w:ascii="Arial" w:hAnsi="Arial" w:cs="Arial"/>
          <w:sz w:val="24"/>
          <w:szCs w:val="24"/>
          <w:lang w:val="en-US"/>
        </w:rPr>
        <w:t xml:space="preserve"> </w:t>
      </w:r>
    </w:p>
    <w:p w14:paraId="4E7FEA10" w14:textId="77777777" w:rsidR="001245B9" w:rsidRDefault="001245B9" w:rsidP="006515A2">
      <w:pPr>
        <w:pStyle w:val="ListParagraph"/>
        <w:numPr>
          <w:ilvl w:val="0"/>
          <w:numId w:val="71"/>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visi</w:t>
      </w:r>
      <w:proofErr w:type="spellEnd"/>
      <w:r>
        <w:rPr>
          <w:rFonts w:ascii="Arial" w:hAnsi="Arial" w:cs="Arial"/>
          <w:sz w:val="24"/>
          <w:szCs w:val="24"/>
          <w:lang w:val="en-US"/>
        </w:rPr>
        <w:t xml:space="preserve"> yang </w:t>
      </w:r>
      <w:proofErr w:type="spellStart"/>
      <w:r>
        <w:rPr>
          <w:rFonts w:ascii="Arial" w:hAnsi="Arial" w:cs="Arial"/>
          <w:sz w:val="24"/>
          <w:szCs w:val="24"/>
          <w:lang w:val="en-US"/>
        </w:rPr>
        <w:t>jelas</w:t>
      </w:r>
      <w:proofErr w:type="spellEnd"/>
    </w:p>
    <w:p w14:paraId="1C434FF7" w14:textId="77777777" w:rsidR="001245B9" w:rsidRDefault="001245B9" w:rsidP="006515A2">
      <w:pPr>
        <w:pStyle w:val="ListParagraph"/>
        <w:numPr>
          <w:ilvl w:val="0"/>
          <w:numId w:val="71"/>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integritas</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p>
    <w:p w14:paraId="5D5F7CA3" w14:textId="77777777" w:rsidR="001245B9" w:rsidRDefault="001245B9" w:rsidP="006515A2">
      <w:pPr>
        <w:pStyle w:val="ListParagraph"/>
        <w:numPr>
          <w:ilvl w:val="0"/>
          <w:numId w:val="71"/>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Intelegensia</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p>
    <w:p w14:paraId="333D651D" w14:textId="77777777" w:rsidR="001245B9" w:rsidRDefault="001245B9" w:rsidP="006515A2">
      <w:pPr>
        <w:pStyle w:val="ListParagraph"/>
        <w:numPr>
          <w:ilvl w:val="0"/>
          <w:numId w:val="71"/>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Kreatif</w:t>
      </w:r>
      <w:proofErr w:type="spellEnd"/>
      <w:r>
        <w:rPr>
          <w:rFonts w:ascii="Arial" w:hAnsi="Arial" w:cs="Arial"/>
          <w:sz w:val="24"/>
          <w:szCs w:val="24"/>
          <w:lang w:val="en-US"/>
        </w:rPr>
        <w:t xml:space="preserve"> dan </w:t>
      </w:r>
      <w:proofErr w:type="spellStart"/>
      <w:r>
        <w:rPr>
          <w:rFonts w:ascii="Arial" w:hAnsi="Arial" w:cs="Arial"/>
          <w:sz w:val="24"/>
          <w:szCs w:val="24"/>
          <w:lang w:val="en-US"/>
        </w:rPr>
        <w:t>Inovatif</w:t>
      </w:r>
      <w:proofErr w:type="spellEnd"/>
    </w:p>
    <w:p w14:paraId="555CD297" w14:textId="77777777" w:rsidR="001245B9" w:rsidRDefault="001245B9" w:rsidP="006515A2">
      <w:pPr>
        <w:pStyle w:val="ListParagraph"/>
        <w:numPr>
          <w:ilvl w:val="0"/>
          <w:numId w:val="71"/>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pernah</w:t>
      </w:r>
      <w:proofErr w:type="spellEnd"/>
      <w:r>
        <w:rPr>
          <w:rFonts w:ascii="Arial" w:hAnsi="Arial" w:cs="Arial"/>
          <w:sz w:val="24"/>
          <w:szCs w:val="24"/>
          <w:lang w:val="en-US"/>
        </w:rPr>
        <w:t xml:space="preserve"> </w:t>
      </w:r>
      <w:proofErr w:type="spellStart"/>
      <w:r>
        <w:rPr>
          <w:rFonts w:ascii="Arial" w:hAnsi="Arial" w:cs="Arial"/>
          <w:sz w:val="24"/>
          <w:szCs w:val="24"/>
          <w:lang w:val="en-US"/>
        </w:rPr>
        <w:t>merasa</w:t>
      </w:r>
      <w:proofErr w:type="spellEnd"/>
      <w:r>
        <w:rPr>
          <w:rFonts w:ascii="Arial" w:hAnsi="Arial" w:cs="Arial"/>
          <w:sz w:val="24"/>
          <w:szCs w:val="24"/>
          <w:lang w:val="en-US"/>
        </w:rPr>
        <w:t xml:space="preserve"> </w:t>
      </w:r>
      <w:proofErr w:type="spellStart"/>
      <w:r>
        <w:rPr>
          <w:rFonts w:ascii="Arial" w:hAnsi="Arial" w:cs="Arial"/>
          <w:sz w:val="24"/>
          <w:szCs w:val="24"/>
          <w:lang w:val="en-US"/>
        </w:rPr>
        <w:t>puas</w:t>
      </w:r>
      <w:proofErr w:type="spellEnd"/>
    </w:p>
    <w:p w14:paraId="6507C884" w14:textId="77777777" w:rsidR="001245B9" w:rsidRDefault="001245B9" w:rsidP="006515A2">
      <w:pPr>
        <w:pStyle w:val="ListParagraph"/>
        <w:numPr>
          <w:ilvl w:val="0"/>
          <w:numId w:val="71"/>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Fleksibel</w:t>
      </w:r>
      <w:proofErr w:type="spellEnd"/>
      <w:r>
        <w:rPr>
          <w:rFonts w:ascii="Arial" w:hAnsi="Arial" w:cs="Arial"/>
          <w:sz w:val="24"/>
          <w:szCs w:val="24"/>
          <w:lang w:val="en-US"/>
        </w:rPr>
        <w:t xml:space="preserve"> dan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kematangan</w:t>
      </w:r>
      <w:proofErr w:type="spellEnd"/>
      <w:r>
        <w:rPr>
          <w:rFonts w:ascii="Arial" w:hAnsi="Arial" w:cs="Arial"/>
          <w:sz w:val="24"/>
          <w:szCs w:val="24"/>
          <w:lang w:val="en-US"/>
        </w:rPr>
        <w:t xml:space="preserve"> </w:t>
      </w:r>
      <w:proofErr w:type="spellStart"/>
      <w:r>
        <w:rPr>
          <w:rFonts w:ascii="Arial" w:hAnsi="Arial" w:cs="Arial"/>
          <w:sz w:val="24"/>
          <w:szCs w:val="24"/>
          <w:lang w:val="en-US"/>
        </w:rPr>
        <w:t>jiwa</w:t>
      </w:r>
      <w:proofErr w:type="spellEnd"/>
    </w:p>
    <w:p w14:paraId="76A44BBD" w14:textId="77777777" w:rsidR="001245B9" w:rsidRDefault="001245B9" w:rsidP="006515A2">
      <w:pPr>
        <w:pStyle w:val="ListParagraph"/>
        <w:numPr>
          <w:ilvl w:val="0"/>
          <w:numId w:val="71"/>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idealism dan </w:t>
      </w:r>
      <w:proofErr w:type="spellStart"/>
      <w:r>
        <w:rPr>
          <w:rFonts w:ascii="Arial" w:hAnsi="Arial" w:cs="Arial"/>
          <w:sz w:val="24"/>
          <w:szCs w:val="24"/>
          <w:lang w:val="en-US"/>
        </w:rPr>
        <w:t>cinta</w:t>
      </w:r>
      <w:proofErr w:type="spellEnd"/>
      <w:r>
        <w:rPr>
          <w:rFonts w:ascii="Arial" w:hAnsi="Arial" w:cs="Arial"/>
          <w:sz w:val="24"/>
          <w:szCs w:val="24"/>
          <w:lang w:val="en-US"/>
        </w:rPr>
        <w:t xml:space="preserve"> </w:t>
      </w:r>
      <w:proofErr w:type="spellStart"/>
      <w:r>
        <w:rPr>
          <w:rFonts w:ascii="Arial" w:hAnsi="Arial" w:cs="Arial"/>
          <w:sz w:val="24"/>
          <w:szCs w:val="24"/>
          <w:lang w:val="en-US"/>
        </w:rPr>
        <w:t>tanah</w:t>
      </w:r>
      <w:proofErr w:type="spellEnd"/>
      <w:r>
        <w:rPr>
          <w:rFonts w:ascii="Arial" w:hAnsi="Arial" w:cs="Arial"/>
          <w:sz w:val="24"/>
          <w:szCs w:val="24"/>
          <w:lang w:val="en-US"/>
        </w:rPr>
        <w:t xml:space="preserve"> air</w:t>
      </w:r>
    </w:p>
    <w:p w14:paraId="17FA7F0F" w14:textId="77777777" w:rsidR="001245B9" w:rsidRDefault="001245B9" w:rsidP="006515A2">
      <w:pPr>
        <w:pStyle w:val="ListParagraph"/>
        <w:numPr>
          <w:ilvl w:val="0"/>
          <w:numId w:val="70"/>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Kompetensi</w:t>
      </w:r>
      <w:proofErr w:type="spellEnd"/>
      <w:r>
        <w:rPr>
          <w:rFonts w:ascii="Arial" w:hAnsi="Arial" w:cs="Arial"/>
          <w:sz w:val="24"/>
          <w:szCs w:val="24"/>
          <w:lang w:val="en-US"/>
        </w:rPr>
        <w:t xml:space="preserve"> </w:t>
      </w:r>
      <w:proofErr w:type="spellStart"/>
      <w:r>
        <w:rPr>
          <w:rFonts w:ascii="Arial" w:hAnsi="Arial" w:cs="Arial"/>
          <w:sz w:val="24"/>
          <w:szCs w:val="24"/>
          <w:lang w:val="en-US"/>
        </w:rPr>
        <w:t>Kepemimpinan</w:t>
      </w:r>
      <w:proofErr w:type="spellEnd"/>
    </w:p>
    <w:p w14:paraId="7FE91D6A" w14:textId="77777777" w:rsidR="001245B9" w:rsidRDefault="001245B9" w:rsidP="006515A2">
      <w:pPr>
        <w:pStyle w:val="ListParagraph"/>
        <w:numPr>
          <w:ilvl w:val="0"/>
          <w:numId w:val="72"/>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berkomunikasi</w:t>
      </w:r>
      <w:proofErr w:type="spellEnd"/>
      <w:r>
        <w:rPr>
          <w:rFonts w:ascii="Arial" w:hAnsi="Arial" w:cs="Arial"/>
          <w:sz w:val="24"/>
          <w:szCs w:val="24"/>
          <w:lang w:val="en-US"/>
        </w:rPr>
        <w:t xml:space="preserve"> </w:t>
      </w:r>
    </w:p>
    <w:p w14:paraId="2D1A69D7" w14:textId="697D8EC7" w:rsidR="001245B9" w:rsidRDefault="001245B9" w:rsidP="006515A2">
      <w:pPr>
        <w:pStyle w:val="ListParagraph"/>
        <w:numPr>
          <w:ilvl w:val="0"/>
          <w:numId w:val="72"/>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w:t>
      </w:r>
      <w:r w:rsidR="006E6AC6">
        <w:rPr>
          <w:rFonts w:ascii="Arial" w:hAnsi="Arial" w:cs="Arial"/>
          <w:sz w:val="24"/>
          <w:szCs w:val="24"/>
          <w:lang w:val="en-US"/>
        </w:rPr>
        <w:t>m</w:t>
      </w:r>
      <w:r>
        <w:rPr>
          <w:rFonts w:ascii="Arial" w:hAnsi="Arial" w:cs="Arial"/>
          <w:sz w:val="24"/>
          <w:szCs w:val="24"/>
          <w:lang w:val="en-US"/>
        </w:rPr>
        <w:t>puan</w:t>
      </w:r>
      <w:proofErr w:type="spellEnd"/>
      <w:r>
        <w:rPr>
          <w:rFonts w:ascii="Arial" w:hAnsi="Arial" w:cs="Arial"/>
          <w:sz w:val="24"/>
          <w:szCs w:val="24"/>
          <w:lang w:val="en-US"/>
        </w:rPr>
        <w:t xml:space="preserve"> </w:t>
      </w:r>
      <w:proofErr w:type="spellStart"/>
      <w:r>
        <w:rPr>
          <w:rFonts w:ascii="Arial" w:hAnsi="Arial" w:cs="Arial"/>
          <w:sz w:val="24"/>
          <w:szCs w:val="24"/>
          <w:lang w:val="en-US"/>
        </w:rPr>
        <w:t>memotivasi</w:t>
      </w:r>
      <w:proofErr w:type="spellEnd"/>
      <w:r>
        <w:rPr>
          <w:rFonts w:ascii="Arial" w:hAnsi="Arial" w:cs="Arial"/>
          <w:sz w:val="24"/>
          <w:szCs w:val="24"/>
          <w:lang w:val="en-US"/>
        </w:rPr>
        <w:t xml:space="preserve"> orang</w:t>
      </w:r>
    </w:p>
    <w:p w14:paraId="695B1A2B" w14:textId="77777777" w:rsidR="001245B9" w:rsidRDefault="001245B9" w:rsidP="006515A2">
      <w:pPr>
        <w:pStyle w:val="ListParagraph"/>
        <w:numPr>
          <w:ilvl w:val="0"/>
          <w:numId w:val="72"/>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keputusan</w:t>
      </w:r>
      <w:proofErr w:type="spellEnd"/>
      <w:r>
        <w:rPr>
          <w:rFonts w:ascii="Arial" w:hAnsi="Arial" w:cs="Arial"/>
          <w:sz w:val="24"/>
          <w:szCs w:val="24"/>
          <w:lang w:val="en-US"/>
        </w:rPr>
        <w:t xml:space="preserve"> yang </w:t>
      </w:r>
      <w:proofErr w:type="spellStart"/>
      <w:r>
        <w:rPr>
          <w:rFonts w:ascii="Arial" w:hAnsi="Arial" w:cs="Arial"/>
          <w:sz w:val="24"/>
          <w:szCs w:val="24"/>
          <w:lang w:val="en-US"/>
        </w:rPr>
        <w:t>cepat</w:t>
      </w:r>
      <w:proofErr w:type="spellEnd"/>
      <w:r>
        <w:rPr>
          <w:rFonts w:ascii="Arial" w:hAnsi="Arial" w:cs="Arial"/>
          <w:sz w:val="24"/>
          <w:szCs w:val="24"/>
          <w:lang w:val="en-US"/>
        </w:rPr>
        <w:t xml:space="preserve"> dan </w:t>
      </w:r>
      <w:proofErr w:type="spellStart"/>
      <w:r>
        <w:rPr>
          <w:rFonts w:ascii="Arial" w:hAnsi="Arial" w:cs="Arial"/>
          <w:sz w:val="24"/>
          <w:szCs w:val="24"/>
          <w:lang w:val="en-US"/>
        </w:rPr>
        <w:t>tepat</w:t>
      </w:r>
      <w:proofErr w:type="spellEnd"/>
    </w:p>
    <w:p w14:paraId="6707E53F" w14:textId="77777777" w:rsidR="001245B9" w:rsidRDefault="001245B9" w:rsidP="006515A2">
      <w:pPr>
        <w:pStyle w:val="ListParagraph"/>
        <w:numPr>
          <w:ilvl w:val="0"/>
          <w:numId w:val="72"/>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lastRenderedPageBreak/>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mempengaruhi</w:t>
      </w:r>
      <w:proofErr w:type="spellEnd"/>
      <w:r>
        <w:rPr>
          <w:rFonts w:ascii="Arial" w:hAnsi="Arial" w:cs="Arial"/>
          <w:sz w:val="24"/>
          <w:szCs w:val="24"/>
          <w:lang w:val="en-US"/>
        </w:rPr>
        <w:t xml:space="preserve"> orang lain</w:t>
      </w:r>
    </w:p>
    <w:p w14:paraId="34F284DE" w14:textId="77777777" w:rsidR="001245B9" w:rsidRDefault="001245B9" w:rsidP="006515A2">
      <w:pPr>
        <w:pStyle w:val="ListParagraph"/>
        <w:numPr>
          <w:ilvl w:val="0"/>
          <w:numId w:val="72"/>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mengelola</w:t>
      </w:r>
      <w:proofErr w:type="spellEnd"/>
      <w:r>
        <w:rPr>
          <w:rFonts w:ascii="Arial" w:hAnsi="Arial" w:cs="Arial"/>
          <w:sz w:val="24"/>
          <w:szCs w:val="24"/>
          <w:lang w:val="en-US"/>
        </w:rPr>
        <w:t xml:space="preserve"> </w:t>
      </w:r>
      <w:proofErr w:type="spellStart"/>
      <w:r>
        <w:rPr>
          <w:rFonts w:ascii="Arial" w:hAnsi="Arial" w:cs="Arial"/>
          <w:sz w:val="24"/>
          <w:szCs w:val="24"/>
          <w:lang w:val="en-US"/>
        </w:rPr>
        <w:t>konflik</w:t>
      </w:r>
      <w:proofErr w:type="spellEnd"/>
    </w:p>
    <w:p w14:paraId="56E01077" w14:textId="77777777" w:rsidR="001245B9" w:rsidRDefault="001245B9" w:rsidP="006515A2">
      <w:pPr>
        <w:pStyle w:val="ListParagraph"/>
        <w:numPr>
          <w:ilvl w:val="0"/>
          <w:numId w:val="72"/>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berorganisasi</w:t>
      </w:r>
      <w:proofErr w:type="spellEnd"/>
    </w:p>
    <w:p w14:paraId="6CE47A92" w14:textId="77777777" w:rsidR="001245B9" w:rsidRDefault="001245B9" w:rsidP="006515A2">
      <w:pPr>
        <w:pStyle w:val="ListParagraph"/>
        <w:numPr>
          <w:ilvl w:val="0"/>
          <w:numId w:val="72"/>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memimpin</w:t>
      </w:r>
      <w:proofErr w:type="spellEnd"/>
      <w:r>
        <w:rPr>
          <w:rFonts w:ascii="Arial" w:hAnsi="Arial" w:cs="Arial"/>
          <w:sz w:val="24"/>
          <w:szCs w:val="24"/>
          <w:lang w:val="en-US"/>
        </w:rPr>
        <w:t xml:space="preserve"> </w:t>
      </w:r>
      <w:proofErr w:type="spellStart"/>
      <w:r>
        <w:rPr>
          <w:rFonts w:ascii="Arial" w:hAnsi="Arial" w:cs="Arial"/>
          <w:sz w:val="24"/>
          <w:szCs w:val="24"/>
          <w:lang w:val="en-US"/>
        </w:rPr>
        <w:t>tim</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p>
    <w:p w14:paraId="143F2EF9" w14:textId="77777777" w:rsidR="001245B9" w:rsidRDefault="001245B9" w:rsidP="006515A2">
      <w:pPr>
        <w:pStyle w:val="ListParagraph"/>
        <w:numPr>
          <w:ilvl w:val="0"/>
          <w:numId w:val="72"/>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mengendalikan</w:t>
      </w:r>
      <w:proofErr w:type="spellEnd"/>
      <w:r>
        <w:rPr>
          <w:rFonts w:ascii="Arial" w:hAnsi="Arial" w:cs="Arial"/>
          <w:sz w:val="24"/>
          <w:szCs w:val="24"/>
          <w:lang w:val="en-US"/>
        </w:rPr>
        <w:t xml:space="preserve"> stress</w:t>
      </w:r>
    </w:p>
    <w:p w14:paraId="56F9CAB7" w14:textId="77777777" w:rsidR="001245B9" w:rsidRDefault="001245B9" w:rsidP="006515A2">
      <w:pPr>
        <w:pStyle w:val="ListParagraph"/>
        <w:numPr>
          <w:ilvl w:val="0"/>
          <w:numId w:val="70"/>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
    <w:p w14:paraId="47E2BA87" w14:textId="77777777" w:rsidR="001245B9" w:rsidRDefault="001245B9" w:rsidP="006515A2">
      <w:pPr>
        <w:pStyle w:val="ListParagraph"/>
        <w:numPr>
          <w:ilvl w:val="0"/>
          <w:numId w:val="73"/>
        </w:numPr>
        <w:spacing w:before="240" w:after="0" w:line="480" w:lineRule="auto"/>
        <w:jc w:val="both"/>
        <w:rPr>
          <w:rFonts w:ascii="Arial" w:hAnsi="Arial" w:cs="Arial"/>
          <w:sz w:val="24"/>
          <w:szCs w:val="24"/>
          <w:lang w:val="en-US"/>
        </w:rPr>
      </w:pPr>
      <w:r>
        <w:rPr>
          <w:rFonts w:ascii="Arial" w:hAnsi="Arial" w:cs="Arial"/>
          <w:sz w:val="24"/>
          <w:szCs w:val="24"/>
          <w:lang w:val="en-US"/>
        </w:rPr>
        <w:t xml:space="preserve">Mampu </w:t>
      </w:r>
      <w:proofErr w:type="spellStart"/>
      <w:r>
        <w:rPr>
          <w:rFonts w:ascii="Arial" w:hAnsi="Arial" w:cs="Arial"/>
          <w:sz w:val="24"/>
          <w:szCs w:val="24"/>
          <w:lang w:val="en-US"/>
        </w:rPr>
        <w:t>mengembangkan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601AA408" w14:textId="77777777" w:rsidR="001245B9" w:rsidRDefault="001245B9" w:rsidP="006515A2">
      <w:pPr>
        <w:pStyle w:val="ListParagraph"/>
        <w:numPr>
          <w:ilvl w:val="0"/>
          <w:numId w:val="73"/>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operasional</w:t>
      </w:r>
      <w:proofErr w:type="spellEnd"/>
    </w:p>
    <w:p w14:paraId="7913C2AF" w14:textId="77777777" w:rsidR="001245B9" w:rsidRDefault="001245B9" w:rsidP="006515A2">
      <w:pPr>
        <w:pStyle w:val="ListParagraph"/>
        <w:numPr>
          <w:ilvl w:val="0"/>
          <w:numId w:val="73"/>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Memiliiki</w:t>
      </w:r>
      <w:proofErr w:type="spellEnd"/>
      <w:r>
        <w:rPr>
          <w:rFonts w:ascii="Arial" w:hAnsi="Arial" w:cs="Arial"/>
          <w:sz w:val="24"/>
          <w:szCs w:val="24"/>
          <w:lang w:val="en-US"/>
        </w:rPr>
        <w:t xml:space="preserve"> </w:t>
      </w:r>
      <w:proofErr w:type="spellStart"/>
      <w:r>
        <w:rPr>
          <w:rFonts w:ascii="Arial" w:hAnsi="Arial" w:cs="Arial"/>
          <w:sz w:val="24"/>
          <w:szCs w:val="24"/>
          <w:lang w:val="en-US"/>
        </w:rPr>
        <w:t>kesadaran</w:t>
      </w:r>
      <w:proofErr w:type="spellEnd"/>
      <w:r>
        <w:rPr>
          <w:rFonts w:ascii="Arial" w:hAnsi="Arial" w:cs="Arial"/>
          <w:sz w:val="24"/>
          <w:szCs w:val="24"/>
          <w:lang w:val="en-US"/>
        </w:rPr>
        <w:t xml:space="preserve"> </w:t>
      </w:r>
      <w:proofErr w:type="spellStart"/>
      <w:r>
        <w:rPr>
          <w:rFonts w:ascii="Arial" w:hAnsi="Arial" w:cs="Arial"/>
          <w:sz w:val="24"/>
          <w:szCs w:val="24"/>
          <w:lang w:val="en-US"/>
        </w:rPr>
        <w:t>biaya</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p>
    <w:p w14:paraId="0620B67A" w14:textId="77777777" w:rsidR="001245B9" w:rsidRDefault="001245B9" w:rsidP="006515A2">
      <w:pPr>
        <w:pStyle w:val="ListParagraph"/>
        <w:numPr>
          <w:ilvl w:val="0"/>
          <w:numId w:val="73"/>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stratejik</w:t>
      </w:r>
      <w:proofErr w:type="spellEnd"/>
    </w:p>
    <w:p w14:paraId="30052663" w14:textId="77777777" w:rsidR="001245B9" w:rsidRDefault="001245B9" w:rsidP="006515A2">
      <w:pPr>
        <w:pStyle w:val="ListParagraph"/>
        <w:numPr>
          <w:ilvl w:val="0"/>
          <w:numId w:val="73"/>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Memahami</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makro</w:t>
      </w:r>
      <w:proofErr w:type="spellEnd"/>
      <w:r>
        <w:rPr>
          <w:rFonts w:ascii="Arial" w:hAnsi="Arial" w:cs="Arial"/>
          <w:sz w:val="24"/>
          <w:szCs w:val="24"/>
          <w:lang w:val="en-US"/>
        </w:rPr>
        <w:t xml:space="preserve"> dan </w:t>
      </w:r>
      <w:proofErr w:type="spellStart"/>
      <w:r>
        <w:rPr>
          <w:rFonts w:ascii="Arial" w:hAnsi="Arial" w:cs="Arial"/>
          <w:sz w:val="24"/>
          <w:szCs w:val="24"/>
          <w:lang w:val="en-US"/>
        </w:rPr>
        <w:t>mikro</w:t>
      </w:r>
      <w:proofErr w:type="spellEnd"/>
      <w:r>
        <w:rPr>
          <w:rFonts w:ascii="Arial" w:hAnsi="Arial" w:cs="Arial"/>
          <w:sz w:val="24"/>
          <w:szCs w:val="24"/>
          <w:lang w:val="en-US"/>
        </w:rPr>
        <w:t xml:space="preserve"> </w:t>
      </w:r>
      <w:proofErr w:type="spellStart"/>
      <w:r>
        <w:rPr>
          <w:rFonts w:ascii="Arial" w:hAnsi="Arial" w:cs="Arial"/>
          <w:sz w:val="24"/>
          <w:szCs w:val="24"/>
          <w:lang w:val="en-US"/>
        </w:rPr>
        <w:t>ekonomi</w:t>
      </w:r>
      <w:proofErr w:type="spellEnd"/>
    </w:p>
    <w:p w14:paraId="509E630E" w14:textId="77777777" w:rsidR="001245B9" w:rsidRDefault="001245B9" w:rsidP="006515A2">
      <w:pPr>
        <w:pStyle w:val="ListParagraph"/>
        <w:numPr>
          <w:ilvl w:val="0"/>
          <w:numId w:val="73"/>
        </w:numPr>
        <w:spacing w:before="240" w:after="0" w:line="480" w:lineRule="auto"/>
        <w:jc w:val="both"/>
        <w:rPr>
          <w:rFonts w:ascii="Arial" w:hAnsi="Arial" w:cs="Arial"/>
          <w:sz w:val="24"/>
          <w:szCs w:val="24"/>
          <w:lang w:val="en-US"/>
        </w:rPr>
      </w:pPr>
      <w:r>
        <w:rPr>
          <w:rFonts w:ascii="Arial" w:hAnsi="Arial" w:cs="Arial"/>
          <w:sz w:val="24"/>
          <w:szCs w:val="24"/>
          <w:lang w:val="en-US"/>
        </w:rPr>
        <w:t xml:space="preserve">Mampu </w:t>
      </w:r>
      <w:proofErr w:type="spellStart"/>
      <w:r>
        <w:rPr>
          <w:rFonts w:ascii="Arial" w:hAnsi="Arial" w:cs="Arial"/>
          <w:sz w:val="24"/>
          <w:szCs w:val="24"/>
          <w:lang w:val="en-US"/>
        </w:rPr>
        <w:t>meraih</w:t>
      </w:r>
      <w:proofErr w:type="spellEnd"/>
      <w:r>
        <w:rPr>
          <w:rFonts w:ascii="Arial" w:hAnsi="Arial" w:cs="Arial"/>
          <w:sz w:val="24"/>
          <w:szCs w:val="24"/>
          <w:lang w:val="en-US"/>
        </w:rPr>
        <w:t xml:space="preserve"> </w:t>
      </w:r>
      <w:proofErr w:type="spellStart"/>
      <w:r>
        <w:rPr>
          <w:rFonts w:ascii="Arial" w:hAnsi="Arial" w:cs="Arial"/>
          <w:sz w:val="24"/>
          <w:szCs w:val="24"/>
          <w:lang w:val="en-US"/>
        </w:rPr>
        <w:t>peluang</w:t>
      </w:r>
      <w:proofErr w:type="spellEnd"/>
    </w:p>
    <w:p w14:paraId="674AE7AD" w14:textId="77777777" w:rsidR="001245B9" w:rsidRDefault="001245B9" w:rsidP="006515A2">
      <w:pPr>
        <w:pStyle w:val="ListParagraph"/>
        <w:numPr>
          <w:ilvl w:val="0"/>
          <w:numId w:val="73"/>
        </w:numPr>
        <w:spacing w:before="240" w:after="0" w:line="480" w:lineRule="auto"/>
        <w:jc w:val="both"/>
        <w:rPr>
          <w:rFonts w:ascii="Arial" w:hAnsi="Arial" w:cs="Arial"/>
          <w:sz w:val="24"/>
          <w:szCs w:val="24"/>
          <w:lang w:val="en-US"/>
        </w:rPr>
      </w:pPr>
      <w:r>
        <w:rPr>
          <w:rFonts w:ascii="Arial" w:hAnsi="Arial" w:cs="Arial"/>
          <w:sz w:val="24"/>
          <w:szCs w:val="24"/>
          <w:lang w:val="en-US"/>
        </w:rPr>
        <w:t xml:space="preserve">Mampu </w:t>
      </w:r>
      <w:proofErr w:type="spellStart"/>
      <w:r>
        <w:rPr>
          <w:rFonts w:ascii="Arial" w:hAnsi="Arial" w:cs="Arial"/>
          <w:sz w:val="24"/>
          <w:szCs w:val="24"/>
          <w:lang w:val="en-US"/>
        </w:rPr>
        <w:t>mengadakan</w:t>
      </w:r>
      <w:proofErr w:type="spellEnd"/>
      <w:r>
        <w:rPr>
          <w:rFonts w:ascii="Arial" w:hAnsi="Arial" w:cs="Arial"/>
          <w:sz w:val="24"/>
          <w:szCs w:val="24"/>
          <w:lang w:val="en-US"/>
        </w:rPr>
        <w:t xml:space="preserve"> </w:t>
      </w:r>
      <w:proofErr w:type="spellStart"/>
      <w:r>
        <w:rPr>
          <w:rFonts w:ascii="Arial" w:hAnsi="Arial" w:cs="Arial"/>
          <w:sz w:val="24"/>
          <w:szCs w:val="24"/>
          <w:lang w:val="en-US"/>
        </w:rPr>
        <w:t>pengkaderan</w:t>
      </w:r>
      <w:proofErr w:type="spellEnd"/>
      <w:r>
        <w:rPr>
          <w:rFonts w:ascii="Arial" w:hAnsi="Arial" w:cs="Arial"/>
          <w:sz w:val="24"/>
          <w:szCs w:val="24"/>
          <w:lang w:val="en-US"/>
        </w:rPr>
        <w:t xml:space="preserve"> </w:t>
      </w:r>
      <w:proofErr w:type="spellStart"/>
      <w:r>
        <w:rPr>
          <w:rFonts w:ascii="Arial" w:hAnsi="Arial" w:cs="Arial"/>
          <w:sz w:val="24"/>
          <w:szCs w:val="24"/>
          <w:lang w:val="en-US"/>
        </w:rPr>
        <w:t>generasi</w:t>
      </w:r>
      <w:proofErr w:type="spellEnd"/>
      <w:r>
        <w:rPr>
          <w:rFonts w:ascii="Arial" w:hAnsi="Arial" w:cs="Arial"/>
          <w:sz w:val="24"/>
          <w:szCs w:val="24"/>
          <w:lang w:val="en-US"/>
        </w:rPr>
        <w:t xml:space="preserve"> </w:t>
      </w:r>
      <w:proofErr w:type="spellStart"/>
      <w:r>
        <w:rPr>
          <w:rFonts w:ascii="Arial" w:hAnsi="Arial" w:cs="Arial"/>
          <w:sz w:val="24"/>
          <w:szCs w:val="24"/>
          <w:lang w:val="en-US"/>
        </w:rPr>
        <w:t>penerus</w:t>
      </w:r>
      <w:proofErr w:type="spellEnd"/>
    </w:p>
    <w:p w14:paraId="3FA6BEA6" w14:textId="7E52A4D8" w:rsidR="00D02AE7" w:rsidRDefault="00D02AE7" w:rsidP="006515A2">
      <w:pPr>
        <w:pStyle w:val="ListParagraph"/>
        <w:spacing w:before="240" w:after="0" w:line="480" w:lineRule="auto"/>
        <w:ind w:left="0" w:firstLine="786"/>
        <w:jc w:val="both"/>
        <w:rPr>
          <w:rFonts w:ascii="Arial" w:hAnsi="Arial" w:cs="Arial"/>
          <w:sz w:val="24"/>
          <w:szCs w:val="24"/>
          <w:lang w:val="en-US"/>
        </w:rPr>
      </w:pPr>
      <w:proofErr w:type="spellStart"/>
      <w:r>
        <w:rPr>
          <w:rFonts w:ascii="Arial" w:hAnsi="Arial" w:cs="Arial"/>
          <w:sz w:val="24"/>
          <w:szCs w:val="24"/>
          <w:lang w:val="en-US"/>
        </w:rPr>
        <w:t>Kepemimpinan</w:t>
      </w:r>
      <w:proofErr w:type="spellEnd"/>
      <w:r>
        <w:rPr>
          <w:rFonts w:ascii="Arial" w:hAnsi="Arial" w:cs="Arial"/>
          <w:sz w:val="24"/>
          <w:szCs w:val="24"/>
          <w:lang w:val="en-US"/>
        </w:rPr>
        <w:t xml:space="preserve"> </w:t>
      </w:r>
      <w:proofErr w:type="spellStart"/>
      <w:r>
        <w:rPr>
          <w:rFonts w:ascii="Arial" w:hAnsi="Arial" w:cs="Arial"/>
          <w:sz w:val="24"/>
          <w:szCs w:val="24"/>
          <w:lang w:val="en-US"/>
        </w:rPr>
        <w:t>trans</w:t>
      </w:r>
      <w:r w:rsidR="00BE2252">
        <w:rPr>
          <w:rFonts w:ascii="Arial" w:hAnsi="Arial" w:cs="Arial"/>
          <w:sz w:val="24"/>
          <w:szCs w:val="24"/>
          <w:lang w:val="en-US"/>
        </w:rPr>
        <w:t>f</w:t>
      </w:r>
      <w:r>
        <w:rPr>
          <w:rFonts w:ascii="Arial" w:hAnsi="Arial" w:cs="Arial"/>
          <w:sz w:val="24"/>
          <w:szCs w:val="24"/>
          <w:lang w:val="en-US"/>
        </w:rPr>
        <w:t>ormasional</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kepemimpinan</w:t>
      </w:r>
      <w:proofErr w:type="spellEnd"/>
      <w:r>
        <w:rPr>
          <w:rFonts w:ascii="Arial" w:hAnsi="Arial" w:cs="Arial"/>
          <w:sz w:val="24"/>
          <w:szCs w:val="24"/>
          <w:lang w:val="en-US"/>
        </w:rPr>
        <w:t xml:space="preserve"> yang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pengertiannya</w:t>
      </w:r>
      <w:proofErr w:type="spellEnd"/>
      <w:r>
        <w:rPr>
          <w:rFonts w:ascii="Arial" w:hAnsi="Arial" w:cs="Arial"/>
          <w:sz w:val="24"/>
          <w:szCs w:val="24"/>
          <w:lang w:val="en-US"/>
        </w:rPr>
        <w:t xml:space="preserve"> dan </w:t>
      </w:r>
      <w:proofErr w:type="spellStart"/>
      <w:r>
        <w:rPr>
          <w:rFonts w:ascii="Arial" w:hAnsi="Arial" w:cs="Arial"/>
          <w:sz w:val="24"/>
          <w:szCs w:val="24"/>
          <w:lang w:val="en-US"/>
        </w:rPr>
        <w:t>kegunaannya</w:t>
      </w:r>
      <w:proofErr w:type="spellEnd"/>
      <w:r>
        <w:rPr>
          <w:rFonts w:ascii="Arial" w:hAnsi="Arial" w:cs="Arial"/>
          <w:sz w:val="24"/>
          <w:szCs w:val="24"/>
          <w:lang w:val="en-US"/>
        </w:rPr>
        <w:t xml:space="preserve">, </w:t>
      </w:r>
      <w:proofErr w:type="spellStart"/>
      <w:r>
        <w:rPr>
          <w:rFonts w:ascii="Arial" w:hAnsi="Arial" w:cs="Arial"/>
          <w:sz w:val="24"/>
          <w:szCs w:val="24"/>
          <w:lang w:val="en-US"/>
        </w:rPr>
        <w:t>terbangun</w:t>
      </w:r>
      <w:proofErr w:type="spellEnd"/>
      <w:r>
        <w:rPr>
          <w:rFonts w:ascii="Arial" w:hAnsi="Arial" w:cs="Arial"/>
          <w:sz w:val="24"/>
          <w:szCs w:val="24"/>
          <w:lang w:val="en-US"/>
        </w:rPr>
        <w:t xml:space="preserve"> </w:t>
      </w:r>
      <w:proofErr w:type="spellStart"/>
      <w:r>
        <w:rPr>
          <w:rFonts w:ascii="Arial" w:hAnsi="Arial" w:cs="Arial"/>
          <w:sz w:val="24"/>
          <w:szCs w:val="24"/>
          <w:lang w:val="en-US"/>
        </w:rPr>
        <w:t>aplikasi</w:t>
      </w:r>
      <w:proofErr w:type="spellEnd"/>
      <w:r>
        <w:rPr>
          <w:rFonts w:ascii="Arial" w:hAnsi="Arial" w:cs="Arial"/>
          <w:sz w:val="24"/>
          <w:szCs w:val="24"/>
          <w:lang w:val="en-US"/>
        </w:rPr>
        <w:t xml:space="preserve"> </w:t>
      </w:r>
      <w:proofErr w:type="spellStart"/>
      <w:r>
        <w:rPr>
          <w:rFonts w:ascii="Arial" w:hAnsi="Arial" w:cs="Arial"/>
          <w:sz w:val="24"/>
          <w:szCs w:val="24"/>
          <w:lang w:val="en-US"/>
        </w:rPr>
        <w:t>hubungan</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pemimpin</w:t>
      </w:r>
      <w:proofErr w:type="spellEnd"/>
      <w:r>
        <w:rPr>
          <w:rFonts w:ascii="Arial" w:hAnsi="Arial" w:cs="Arial"/>
          <w:sz w:val="24"/>
          <w:szCs w:val="24"/>
          <w:lang w:val="en-US"/>
        </w:rPr>
        <w:t xml:space="preserve"> dan </w:t>
      </w:r>
      <w:proofErr w:type="spellStart"/>
      <w:r>
        <w:rPr>
          <w:rFonts w:ascii="Arial" w:hAnsi="Arial" w:cs="Arial"/>
          <w:sz w:val="24"/>
          <w:szCs w:val="24"/>
          <w:lang w:val="en-US"/>
        </w:rPr>
        <w:t>bawahan</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berikut</w:t>
      </w:r>
      <w:proofErr w:type="spellEnd"/>
      <w:r>
        <w:rPr>
          <w:rFonts w:ascii="Arial" w:hAnsi="Arial" w:cs="Arial"/>
          <w:sz w:val="24"/>
          <w:szCs w:val="24"/>
          <w:lang w:val="en-US"/>
        </w:rPr>
        <w:t>:</w:t>
      </w:r>
    </w:p>
    <w:p w14:paraId="7AECC83C" w14:textId="77777777" w:rsidR="00D02AE7" w:rsidRDefault="00D02AE7" w:rsidP="006515A2">
      <w:pPr>
        <w:pStyle w:val="ListParagraph"/>
        <w:numPr>
          <w:ilvl w:val="0"/>
          <w:numId w:val="74"/>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Pemimpin</w:t>
      </w:r>
      <w:proofErr w:type="spellEnd"/>
      <w:r>
        <w:rPr>
          <w:rFonts w:ascii="Arial" w:hAnsi="Arial" w:cs="Arial"/>
          <w:sz w:val="24"/>
          <w:szCs w:val="24"/>
          <w:lang w:val="en-US"/>
        </w:rPr>
        <w:t xml:space="preserve"> </w:t>
      </w:r>
      <w:proofErr w:type="spellStart"/>
      <w:r>
        <w:rPr>
          <w:rFonts w:ascii="Arial" w:hAnsi="Arial" w:cs="Arial"/>
          <w:sz w:val="24"/>
          <w:szCs w:val="24"/>
          <w:lang w:val="en-US"/>
        </w:rPr>
        <w:t>tranformasional</w:t>
      </w:r>
      <w:proofErr w:type="spellEnd"/>
      <w:r>
        <w:rPr>
          <w:rFonts w:ascii="Arial" w:hAnsi="Arial" w:cs="Arial"/>
          <w:sz w:val="24"/>
          <w:szCs w:val="24"/>
          <w:lang w:val="en-US"/>
        </w:rPr>
        <w:t xml:space="preserve">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memberi</w:t>
      </w:r>
      <w:proofErr w:type="spellEnd"/>
      <w:r>
        <w:rPr>
          <w:rFonts w:ascii="Arial" w:hAnsi="Arial" w:cs="Arial"/>
          <w:sz w:val="24"/>
          <w:szCs w:val="24"/>
          <w:lang w:val="en-US"/>
        </w:rPr>
        <w:t xml:space="preserve"> </w:t>
      </w:r>
      <w:proofErr w:type="spellStart"/>
      <w:r>
        <w:rPr>
          <w:rFonts w:ascii="Arial" w:hAnsi="Arial" w:cs="Arial"/>
          <w:sz w:val="24"/>
          <w:szCs w:val="24"/>
          <w:lang w:val="en-US"/>
        </w:rPr>
        <w:t>pengaruh</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bawahannya</w:t>
      </w:r>
      <w:proofErr w:type="spellEnd"/>
      <w:r>
        <w:rPr>
          <w:rFonts w:ascii="Arial" w:hAnsi="Arial" w:cs="Arial"/>
          <w:sz w:val="24"/>
          <w:szCs w:val="24"/>
          <w:lang w:val="en-US"/>
        </w:rPr>
        <w:t xml:space="preserve"> yang </w:t>
      </w:r>
      <w:proofErr w:type="spellStart"/>
      <w:r>
        <w:rPr>
          <w:rFonts w:ascii="Arial" w:hAnsi="Arial" w:cs="Arial"/>
          <w:sz w:val="24"/>
          <w:szCs w:val="24"/>
          <w:lang w:val="en-US"/>
        </w:rPr>
        <w:t>didasari</w:t>
      </w:r>
      <w:proofErr w:type="spellEnd"/>
      <w:r>
        <w:rPr>
          <w:rFonts w:ascii="Arial" w:hAnsi="Arial" w:cs="Arial"/>
          <w:sz w:val="24"/>
          <w:szCs w:val="24"/>
          <w:lang w:val="en-US"/>
        </w:rPr>
        <w:t xml:space="preserve"> pada </w:t>
      </w:r>
      <w:proofErr w:type="spellStart"/>
      <w:r>
        <w:rPr>
          <w:rFonts w:ascii="Arial" w:hAnsi="Arial" w:cs="Arial"/>
          <w:sz w:val="24"/>
          <w:szCs w:val="24"/>
          <w:lang w:val="en-US"/>
        </w:rPr>
        <w:t>nilai-nilai</w:t>
      </w:r>
      <w:proofErr w:type="spellEnd"/>
      <w:r>
        <w:rPr>
          <w:rFonts w:ascii="Arial" w:hAnsi="Arial" w:cs="Arial"/>
          <w:sz w:val="24"/>
          <w:szCs w:val="24"/>
          <w:lang w:val="en-US"/>
        </w:rPr>
        <w:t xml:space="preserve"> dan </w:t>
      </w:r>
      <w:proofErr w:type="spellStart"/>
      <w:r>
        <w:rPr>
          <w:rFonts w:ascii="Arial" w:hAnsi="Arial" w:cs="Arial"/>
          <w:sz w:val="24"/>
          <w:szCs w:val="24"/>
          <w:lang w:val="en-US"/>
        </w:rPr>
        <w:t>keyakinan-keyakinan</w:t>
      </w:r>
      <w:proofErr w:type="spellEnd"/>
    </w:p>
    <w:p w14:paraId="68CA8F25" w14:textId="77777777" w:rsidR="00D02AE7" w:rsidRDefault="00D02AE7" w:rsidP="006515A2">
      <w:pPr>
        <w:pStyle w:val="ListParagraph"/>
        <w:numPr>
          <w:ilvl w:val="0"/>
          <w:numId w:val="74"/>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Asumsi</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visi</w:t>
      </w:r>
      <w:proofErr w:type="spellEnd"/>
      <w:r>
        <w:rPr>
          <w:rFonts w:ascii="Arial" w:hAnsi="Arial" w:cs="Arial"/>
          <w:sz w:val="24"/>
          <w:szCs w:val="24"/>
          <w:lang w:val="en-US"/>
        </w:rPr>
        <w:t xml:space="preserve"> dan </w:t>
      </w:r>
      <w:proofErr w:type="spellStart"/>
      <w:r>
        <w:rPr>
          <w:rFonts w:ascii="Arial" w:hAnsi="Arial" w:cs="Arial"/>
          <w:sz w:val="24"/>
          <w:szCs w:val="24"/>
          <w:lang w:val="en-US"/>
        </w:rPr>
        <w:t>misi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3DE26744" w14:textId="77777777" w:rsidR="00D02AE7" w:rsidRDefault="00D02AE7" w:rsidP="006515A2">
      <w:pPr>
        <w:pStyle w:val="ListParagraph"/>
        <w:numPr>
          <w:ilvl w:val="0"/>
          <w:numId w:val="74"/>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Melandasi</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pada </w:t>
      </w:r>
      <w:proofErr w:type="spellStart"/>
      <w:r>
        <w:rPr>
          <w:rFonts w:ascii="Arial" w:hAnsi="Arial" w:cs="Arial"/>
          <w:sz w:val="24"/>
          <w:szCs w:val="24"/>
          <w:lang w:val="en-US"/>
        </w:rPr>
        <w:t>pertimbangan</w:t>
      </w:r>
      <w:proofErr w:type="spellEnd"/>
      <w:r>
        <w:rPr>
          <w:rFonts w:ascii="Arial" w:hAnsi="Arial" w:cs="Arial"/>
          <w:sz w:val="24"/>
          <w:szCs w:val="24"/>
          <w:lang w:val="en-US"/>
        </w:rPr>
        <w:t xml:space="preserve"> </w:t>
      </w:r>
      <w:proofErr w:type="spellStart"/>
      <w:r>
        <w:rPr>
          <w:rFonts w:ascii="Arial" w:hAnsi="Arial" w:cs="Arial"/>
          <w:sz w:val="24"/>
          <w:szCs w:val="24"/>
          <w:lang w:val="en-US"/>
        </w:rPr>
        <w:t>pemberdayaan</w:t>
      </w:r>
      <w:proofErr w:type="spellEnd"/>
      <w:r>
        <w:rPr>
          <w:rFonts w:ascii="Arial" w:hAnsi="Arial" w:cs="Arial"/>
          <w:sz w:val="24"/>
          <w:szCs w:val="24"/>
          <w:lang w:val="en-US"/>
        </w:rPr>
        <w:t xml:space="preserve"> </w:t>
      </w:r>
      <w:proofErr w:type="spellStart"/>
      <w:r>
        <w:rPr>
          <w:rFonts w:ascii="Arial" w:hAnsi="Arial" w:cs="Arial"/>
          <w:sz w:val="24"/>
          <w:szCs w:val="24"/>
          <w:lang w:val="en-US"/>
        </w:rPr>
        <w:t>potensi</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p>
    <w:p w14:paraId="31A079F7" w14:textId="77777777" w:rsidR="00D02AE7" w:rsidRDefault="00D02AE7" w:rsidP="006515A2">
      <w:pPr>
        <w:pStyle w:val="ListParagraph"/>
        <w:numPr>
          <w:ilvl w:val="0"/>
          <w:numId w:val="74"/>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Mengadakkaan</w:t>
      </w:r>
      <w:proofErr w:type="spellEnd"/>
      <w:r>
        <w:rPr>
          <w:rFonts w:ascii="Arial" w:hAnsi="Arial" w:cs="Arial"/>
          <w:sz w:val="24"/>
          <w:szCs w:val="24"/>
          <w:lang w:val="en-US"/>
        </w:rPr>
        <w:t xml:space="preserve"> dan </w:t>
      </w:r>
      <w:proofErr w:type="spellStart"/>
      <w:r>
        <w:rPr>
          <w:rFonts w:ascii="Arial" w:hAnsi="Arial" w:cs="Arial"/>
          <w:sz w:val="24"/>
          <w:szCs w:val="24"/>
          <w:lang w:val="en-US"/>
        </w:rPr>
        <w:t>memperkuat</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7473BF89" w14:textId="77777777" w:rsidR="00D02AE7" w:rsidRPr="00D02AE7" w:rsidRDefault="00D02AE7" w:rsidP="006515A2">
      <w:pPr>
        <w:pStyle w:val="ListParagraph"/>
        <w:numPr>
          <w:ilvl w:val="0"/>
          <w:numId w:val="74"/>
        </w:numPr>
        <w:spacing w:before="240" w:after="0" w:line="480" w:lineRule="auto"/>
        <w:jc w:val="both"/>
        <w:rPr>
          <w:rFonts w:ascii="Arial" w:hAnsi="Arial" w:cs="Arial"/>
          <w:sz w:val="24"/>
          <w:szCs w:val="24"/>
          <w:lang w:val="en-US"/>
        </w:rPr>
      </w:pPr>
      <w:r>
        <w:rPr>
          <w:rFonts w:ascii="Arial" w:hAnsi="Arial" w:cs="Arial"/>
          <w:sz w:val="24"/>
          <w:szCs w:val="24"/>
          <w:lang w:val="en-US"/>
        </w:rPr>
        <w:lastRenderedPageBreak/>
        <w:t xml:space="preserve">Cara </w:t>
      </w:r>
      <w:proofErr w:type="spellStart"/>
      <w:r>
        <w:rPr>
          <w:rFonts w:ascii="Arial" w:hAnsi="Arial" w:cs="Arial"/>
          <w:sz w:val="24"/>
          <w:szCs w:val="24"/>
          <w:lang w:val="en-US"/>
        </w:rPr>
        <w:t>pemimpin</w:t>
      </w:r>
      <w:proofErr w:type="spellEnd"/>
      <w:r>
        <w:rPr>
          <w:rFonts w:ascii="Arial" w:hAnsi="Arial" w:cs="Arial"/>
          <w:sz w:val="24"/>
          <w:szCs w:val="24"/>
          <w:lang w:val="en-US"/>
        </w:rPr>
        <w:t xml:space="preserve"> </w:t>
      </w:r>
      <w:proofErr w:type="spellStart"/>
      <w:r>
        <w:rPr>
          <w:rFonts w:ascii="Arial" w:hAnsi="Arial" w:cs="Arial"/>
          <w:sz w:val="24"/>
          <w:szCs w:val="24"/>
          <w:lang w:val="en-US"/>
        </w:rPr>
        <w:t>tranformasional</w:t>
      </w:r>
      <w:proofErr w:type="spellEnd"/>
      <w:r>
        <w:rPr>
          <w:rFonts w:ascii="Arial" w:hAnsi="Arial" w:cs="Arial"/>
          <w:sz w:val="24"/>
          <w:szCs w:val="24"/>
          <w:lang w:val="en-US"/>
        </w:rPr>
        <w:t xml:space="preserve"> </w:t>
      </w:r>
      <w:proofErr w:type="spellStart"/>
      <w:r>
        <w:rPr>
          <w:rFonts w:ascii="Arial" w:hAnsi="Arial" w:cs="Arial"/>
          <w:sz w:val="24"/>
          <w:szCs w:val="24"/>
          <w:lang w:val="en-US"/>
        </w:rPr>
        <w:t>memotivasi</w:t>
      </w:r>
      <w:proofErr w:type="spellEnd"/>
      <w:r>
        <w:rPr>
          <w:rFonts w:ascii="Arial" w:hAnsi="Arial" w:cs="Arial"/>
          <w:sz w:val="24"/>
          <w:szCs w:val="24"/>
          <w:lang w:val="en-US"/>
        </w:rPr>
        <w:t xml:space="preserve"> </w:t>
      </w:r>
      <w:proofErr w:type="spellStart"/>
      <w:r>
        <w:rPr>
          <w:rFonts w:ascii="Arial" w:hAnsi="Arial" w:cs="Arial"/>
          <w:sz w:val="24"/>
          <w:szCs w:val="24"/>
          <w:lang w:val="en-US"/>
        </w:rPr>
        <w:t>bawahannya</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mendorong</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menyadari</w:t>
      </w:r>
      <w:proofErr w:type="spellEnd"/>
      <w:r>
        <w:rPr>
          <w:rFonts w:ascii="Arial" w:hAnsi="Arial" w:cs="Arial"/>
          <w:sz w:val="24"/>
          <w:szCs w:val="24"/>
          <w:lang w:val="en-US"/>
        </w:rPr>
        <w:t xml:space="preserve"> </w:t>
      </w:r>
      <w:proofErr w:type="spellStart"/>
      <w:r>
        <w:rPr>
          <w:rFonts w:ascii="Arial" w:hAnsi="Arial" w:cs="Arial"/>
          <w:sz w:val="24"/>
          <w:szCs w:val="24"/>
          <w:lang w:val="en-US"/>
        </w:rPr>
        <w:t>arti</w:t>
      </w:r>
      <w:proofErr w:type="spellEnd"/>
      <w:r>
        <w:rPr>
          <w:rFonts w:ascii="Arial" w:hAnsi="Arial" w:cs="Arial"/>
          <w:sz w:val="24"/>
          <w:szCs w:val="24"/>
          <w:lang w:val="en-US"/>
        </w:rPr>
        <w:t xml:space="preserve"> </w:t>
      </w:r>
      <w:proofErr w:type="spellStart"/>
      <w:r>
        <w:rPr>
          <w:rFonts w:ascii="Arial" w:hAnsi="Arial" w:cs="Arial"/>
          <w:sz w:val="24"/>
          <w:szCs w:val="24"/>
          <w:lang w:val="en-US"/>
        </w:rPr>
        <w:t>pentingnya</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usaha</w:t>
      </w:r>
      <w:proofErr w:type="spellEnd"/>
      <w:r>
        <w:rPr>
          <w:rFonts w:ascii="Arial" w:hAnsi="Arial" w:cs="Arial"/>
          <w:sz w:val="24"/>
          <w:szCs w:val="24"/>
          <w:lang w:val="en-US"/>
        </w:rPr>
        <w:t xml:space="preserve">, </w:t>
      </w:r>
      <w:proofErr w:type="spellStart"/>
      <w:r>
        <w:rPr>
          <w:rFonts w:ascii="Arial" w:hAnsi="Arial" w:cs="Arial"/>
          <w:sz w:val="24"/>
          <w:szCs w:val="24"/>
          <w:lang w:val="en-US"/>
        </w:rPr>
        <w:t>mendorong</w:t>
      </w:r>
      <w:proofErr w:type="spellEnd"/>
      <w:r>
        <w:rPr>
          <w:rFonts w:ascii="Arial" w:hAnsi="Arial" w:cs="Arial"/>
          <w:sz w:val="24"/>
          <w:szCs w:val="24"/>
          <w:lang w:val="en-US"/>
        </w:rPr>
        <w:t xml:space="preserve"> </w:t>
      </w:r>
      <w:proofErr w:type="spellStart"/>
      <w:r>
        <w:rPr>
          <w:rFonts w:ascii="Arial" w:hAnsi="Arial" w:cs="Arial"/>
          <w:sz w:val="24"/>
          <w:szCs w:val="24"/>
          <w:lang w:val="en-US"/>
        </w:rPr>
        <w:t>karyawannya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mendahulukan</w:t>
      </w:r>
      <w:proofErr w:type="spellEnd"/>
      <w:r>
        <w:rPr>
          <w:rFonts w:ascii="Arial" w:hAnsi="Arial" w:cs="Arial"/>
          <w:sz w:val="24"/>
          <w:szCs w:val="24"/>
          <w:lang w:val="en-US"/>
        </w:rPr>
        <w:t xml:space="preserve"> </w:t>
      </w:r>
      <w:proofErr w:type="spellStart"/>
      <w:r>
        <w:rPr>
          <w:rFonts w:ascii="Arial" w:hAnsi="Arial" w:cs="Arial"/>
          <w:sz w:val="24"/>
          <w:szCs w:val="24"/>
          <w:lang w:val="en-US"/>
        </w:rPr>
        <w:t>kepentingan</w:t>
      </w:r>
      <w:proofErr w:type="spellEnd"/>
      <w:r>
        <w:rPr>
          <w:rFonts w:ascii="Arial" w:hAnsi="Arial" w:cs="Arial"/>
          <w:sz w:val="24"/>
          <w:szCs w:val="24"/>
          <w:lang w:val="en-US"/>
        </w:rPr>
        <w:t xml:space="preserve"> </w:t>
      </w:r>
      <w:proofErr w:type="spellStart"/>
      <w:r>
        <w:rPr>
          <w:rFonts w:ascii="Arial" w:hAnsi="Arial" w:cs="Arial"/>
          <w:sz w:val="24"/>
          <w:szCs w:val="24"/>
          <w:lang w:val="en-US"/>
        </w:rPr>
        <w:t>kelompok</w:t>
      </w:r>
      <w:proofErr w:type="spellEnd"/>
      <w:r>
        <w:rPr>
          <w:rFonts w:ascii="Arial" w:hAnsi="Arial" w:cs="Arial"/>
          <w:sz w:val="24"/>
          <w:szCs w:val="24"/>
          <w:lang w:val="en-US"/>
        </w:rPr>
        <w:t xml:space="preserve"> dan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kebutuhan</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harga</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dan </w:t>
      </w:r>
      <w:proofErr w:type="spellStart"/>
      <w:r>
        <w:rPr>
          <w:rFonts w:ascii="Arial" w:hAnsi="Arial" w:cs="Arial"/>
          <w:sz w:val="24"/>
          <w:szCs w:val="24"/>
          <w:lang w:val="en-US"/>
        </w:rPr>
        <w:t>aktualisasi</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w:t>
      </w:r>
    </w:p>
    <w:p w14:paraId="1787DD90" w14:textId="43EB8979" w:rsidR="001B7511" w:rsidRPr="006D34FD" w:rsidRDefault="0012763D" w:rsidP="006515A2">
      <w:pPr>
        <w:pStyle w:val="ListParagraph"/>
        <w:numPr>
          <w:ilvl w:val="3"/>
          <w:numId w:val="88"/>
        </w:numPr>
        <w:spacing w:before="240" w:after="0" w:line="480" w:lineRule="auto"/>
        <w:jc w:val="both"/>
        <w:rPr>
          <w:rFonts w:ascii="Arial" w:hAnsi="Arial" w:cs="Arial"/>
          <w:b/>
          <w:sz w:val="24"/>
          <w:szCs w:val="24"/>
          <w:lang w:val="en-US"/>
        </w:rPr>
      </w:pPr>
      <w:proofErr w:type="spellStart"/>
      <w:r w:rsidRPr="006D34FD">
        <w:rPr>
          <w:rFonts w:ascii="Arial" w:hAnsi="Arial" w:cs="Arial"/>
          <w:b/>
          <w:sz w:val="24"/>
          <w:szCs w:val="24"/>
          <w:lang w:val="en-US"/>
        </w:rPr>
        <w:t>Perubahan</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Budaya</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Sebagai</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dampak</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dari</w:t>
      </w:r>
      <w:proofErr w:type="spellEnd"/>
      <w:r w:rsidRPr="006D34FD">
        <w:rPr>
          <w:rFonts w:ascii="Arial" w:hAnsi="Arial" w:cs="Arial"/>
          <w:b/>
          <w:sz w:val="24"/>
          <w:szCs w:val="24"/>
          <w:lang w:val="en-US"/>
        </w:rPr>
        <w:t xml:space="preserve"> </w:t>
      </w:r>
      <w:r w:rsidR="00BE2252" w:rsidRPr="00BE2252">
        <w:rPr>
          <w:rFonts w:ascii="Arial" w:hAnsi="Arial" w:cs="Arial"/>
          <w:b/>
          <w:i/>
          <w:iCs/>
          <w:sz w:val="24"/>
          <w:szCs w:val="24"/>
          <w:lang w:val="en-US"/>
        </w:rPr>
        <w:t>r</w:t>
      </w:r>
      <w:r w:rsidRPr="00BE2252">
        <w:rPr>
          <w:rFonts w:ascii="Arial" w:hAnsi="Arial" w:cs="Arial"/>
          <w:b/>
          <w:i/>
          <w:iCs/>
          <w:sz w:val="24"/>
          <w:szCs w:val="24"/>
          <w:lang w:val="en-US"/>
        </w:rPr>
        <w:t>e-branding</w:t>
      </w:r>
    </w:p>
    <w:p w14:paraId="524B9B47" w14:textId="77777777" w:rsidR="003933F6" w:rsidRPr="00BE2252" w:rsidRDefault="00DE1361" w:rsidP="006515A2">
      <w:pPr>
        <w:pStyle w:val="ListParagraph"/>
        <w:spacing w:before="240" w:after="0" w:line="480" w:lineRule="auto"/>
        <w:ind w:left="0" w:firstLine="720"/>
        <w:jc w:val="both"/>
        <w:rPr>
          <w:rFonts w:ascii="Arial" w:hAnsi="Arial" w:cs="Arial"/>
          <w:sz w:val="24"/>
          <w:szCs w:val="24"/>
          <w:lang w:val="en-US"/>
        </w:rPr>
      </w:pPr>
      <w:r w:rsidRPr="00BE2252">
        <w:rPr>
          <w:rFonts w:ascii="Arial" w:hAnsi="Arial" w:cs="Arial"/>
          <w:sz w:val="24"/>
          <w:szCs w:val="24"/>
          <w:lang w:val="en-US"/>
        </w:rPr>
        <w:t xml:space="preserve">Yi Lin Tsai, </w:t>
      </w:r>
      <w:proofErr w:type="spellStart"/>
      <w:r w:rsidRPr="00BE2252">
        <w:rPr>
          <w:rFonts w:ascii="Arial" w:hAnsi="Arial" w:cs="Arial"/>
          <w:sz w:val="24"/>
          <w:szCs w:val="24"/>
          <w:lang w:val="en-US"/>
        </w:rPr>
        <w:t>Chekitan</w:t>
      </w:r>
      <w:proofErr w:type="spellEnd"/>
      <w:r w:rsidRPr="00BE2252">
        <w:rPr>
          <w:rFonts w:ascii="Arial" w:hAnsi="Arial" w:cs="Arial"/>
          <w:sz w:val="24"/>
          <w:szCs w:val="24"/>
          <w:lang w:val="en-US"/>
        </w:rPr>
        <w:t xml:space="preserve"> S. Dev dan Pradeep </w:t>
      </w:r>
      <w:proofErr w:type="spellStart"/>
      <w:r w:rsidRPr="00BE2252">
        <w:rPr>
          <w:rFonts w:ascii="Arial" w:hAnsi="Arial" w:cs="Arial"/>
          <w:sz w:val="24"/>
          <w:szCs w:val="24"/>
          <w:lang w:val="en-US"/>
        </w:rPr>
        <w:t>Chintagunta</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dalam</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jurnalnya</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mengenai</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dampak</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dari</w:t>
      </w:r>
      <w:proofErr w:type="spellEnd"/>
      <w:r w:rsidRPr="00BE2252">
        <w:rPr>
          <w:rFonts w:ascii="Arial" w:hAnsi="Arial" w:cs="Arial"/>
          <w:sz w:val="24"/>
          <w:szCs w:val="24"/>
          <w:lang w:val="en-US"/>
        </w:rPr>
        <w:t xml:space="preserve"> re-branding </w:t>
      </w:r>
      <w:proofErr w:type="spellStart"/>
      <w:r w:rsidRPr="00BE2252">
        <w:rPr>
          <w:rFonts w:ascii="Arial" w:hAnsi="Arial" w:cs="Arial"/>
          <w:sz w:val="24"/>
          <w:szCs w:val="24"/>
          <w:lang w:val="en-US"/>
        </w:rPr>
        <w:t>dalam</w:t>
      </w:r>
      <w:proofErr w:type="spellEnd"/>
      <w:r w:rsidRPr="00BE2252">
        <w:rPr>
          <w:rFonts w:ascii="Arial" w:hAnsi="Arial" w:cs="Arial"/>
          <w:sz w:val="24"/>
          <w:szCs w:val="24"/>
          <w:lang w:val="en-US"/>
        </w:rPr>
        <w:t xml:space="preserve"> dunia </w:t>
      </w:r>
      <w:r w:rsidRPr="00BE2252">
        <w:rPr>
          <w:rFonts w:ascii="Arial" w:hAnsi="Arial" w:cs="Arial"/>
          <w:i/>
          <w:sz w:val="24"/>
          <w:szCs w:val="24"/>
          <w:lang w:val="en-US"/>
        </w:rPr>
        <w:t>hospitality</w:t>
      </w:r>
      <w:r w:rsidRPr="00BE2252">
        <w:rPr>
          <w:rFonts w:ascii="Arial" w:hAnsi="Arial" w:cs="Arial"/>
          <w:sz w:val="24"/>
          <w:szCs w:val="24"/>
          <w:lang w:val="en-US"/>
        </w:rPr>
        <w:t xml:space="preserve"> </w:t>
      </w:r>
      <w:proofErr w:type="spellStart"/>
      <w:r w:rsidRPr="00BE2252">
        <w:rPr>
          <w:rFonts w:ascii="Arial" w:hAnsi="Arial" w:cs="Arial"/>
          <w:sz w:val="24"/>
          <w:szCs w:val="24"/>
          <w:lang w:val="en-US"/>
        </w:rPr>
        <w:t>memiliki</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dampak</w:t>
      </w:r>
      <w:proofErr w:type="spellEnd"/>
      <w:r w:rsidRPr="00BE2252">
        <w:rPr>
          <w:rFonts w:ascii="Arial" w:hAnsi="Arial" w:cs="Arial"/>
          <w:sz w:val="24"/>
          <w:szCs w:val="24"/>
          <w:lang w:val="en-US"/>
        </w:rPr>
        <w:t xml:space="preserve"> yang </w:t>
      </w:r>
      <w:proofErr w:type="spellStart"/>
      <w:r w:rsidRPr="00BE2252">
        <w:rPr>
          <w:rFonts w:ascii="Arial" w:hAnsi="Arial" w:cs="Arial"/>
          <w:sz w:val="24"/>
          <w:szCs w:val="24"/>
          <w:lang w:val="en-US"/>
        </w:rPr>
        <w:t>signifikan</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terhadap</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dampak</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terhadap</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merek</w:t>
      </w:r>
      <w:proofErr w:type="spellEnd"/>
      <w:r w:rsidRPr="00BE2252">
        <w:rPr>
          <w:rFonts w:ascii="Arial" w:hAnsi="Arial" w:cs="Arial"/>
          <w:sz w:val="24"/>
          <w:szCs w:val="24"/>
          <w:lang w:val="en-US"/>
        </w:rPr>
        <w:t xml:space="preserve"> dan </w:t>
      </w:r>
      <w:proofErr w:type="spellStart"/>
      <w:r w:rsidRPr="00BE2252">
        <w:rPr>
          <w:rFonts w:ascii="Arial" w:hAnsi="Arial" w:cs="Arial"/>
          <w:sz w:val="24"/>
          <w:szCs w:val="24"/>
          <w:lang w:val="en-US"/>
        </w:rPr>
        <w:t>interaksi</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antara</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produk</w:t>
      </w:r>
      <w:proofErr w:type="spellEnd"/>
      <w:r w:rsidRPr="00BE2252">
        <w:rPr>
          <w:rFonts w:ascii="Arial" w:hAnsi="Arial" w:cs="Arial"/>
          <w:sz w:val="24"/>
          <w:szCs w:val="24"/>
          <w:lang w:val="en-US"/>
        </w:rPr>
        <w:t xml:space="preserve"> (hotel dan property) dan </w:t>
      </w:r>
      <w:proofErr w:type="spellStart"/>
      <w:r w:rsidRPr="00BE2252">
        <w:rPr>
          <w:rFonts w:ascii="Arial" w:hAnsi="Arial" w:cs="Arial"/>
          <w:sz w:val="24"/>
          <w:szCs w:val="24"/>
          <w:lang w:val="en-US"/>
        </w:rPr>
        <w:t>merek</w:t>
      </w:r>
      <w:proofErr w:type="spellEnd"/>
      <w:r w:rsidRPr="00BE2252">
        <w:rPr>
          <w:rFonts w:ascii="Arial" w:hAnsi="Arial" w:cs="Arial"/>
          <w:sz w:val="24"/>
          <w:szCs w:val="24"/>
          <w:lang w:val="en-US"/>
        </w:rPr>
        <w:t xml:space="preserve"> yang </w:t>
      </w:r>
      <w:proofErr w:type="spellStart"/>
      <w:r w:rsidRPr="00BE2252">
        <w:rPr>
          <w:rFonts w:ascii="Arial" w:hAnsi="Arial" w:cs="Arial"/>
          <w:sz w:val="24"/>
          <w:szCs w:val="24"/>
          <w:lang w:val="en-US"/>
        </w:rPr>
        <w:t>terlibat</w:t>
      </w:r>
      <w:proofErr w:type="spellEnd"/>
      <w:r w:rsidRPr="00BE2252">
        <w:rPr>
          <w:rFonts w:ascii="Arial" w:hAnsi="Arial" w:cs="Arial"/>
          <w:sz w:val="24"/>
          <w:szCs w:val="24"/>
          <w:lang w:val="en-US"/>
        </w:rPr>
        <w:t xml:space="preserve"> di </w:t>
      </w:r>
      <w:proofErr w:type="spellStart"/>
      <w:r w:rsidRPr="00BE2252">
        <w:rPr>
          <w:rFonts w:ascii="Arial" w:hAnsi="Arial" w:cs="Arial"/>
          <w:sz w:val="24"/>
          <w:szCs w:val="24"/>
          <w:lang w:val="en-US"/>
        </w:rPr>
        <w:t>dalamnya</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Berdasarkan</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penelitian</w:t>
      </w:r>
      <w:proofErr w:type="spellEnd"/>
      <w:r w:rsidRPr="00BE2252">
        <w:rPr>
          <w:rFonts w:ascii="Arial" w:hAnsi="Arial" w:cs="Arial"/>
          <w:sz w:val="24"/>
          <w:szCs w:val="24"/>
          <w:lang w:val="en-US"/>
        </w:rPr>
        <w:t xml:space="preserve"> yang </w:t>
      </w:r>
      <w:proofErr w:type="spellStart"/>
      <w:r w:rsidRPr="00BE2252">
        <w:rPr>
          <w:rFonts w:ascii="Arial" w:hAnsi="Arial" w:cs="Arial"/>
          <w:sz w:val="24"/>
          <w:szCs w:val="24"/>
          <w:lang w:val="en-US"/>
        </w:rPr>
        <w:t>mereka</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lakukan</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peningkatan</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terdapat</w:t>
      </w:r>
      <w:proofErr w:type="spellEnd"/>
      <w:r w:rsidRPr="00BE2252">
        <w:rPr>
          <w:rFonts w:ascii="Arial" w:hAnsi="Arial" w:cs="Arial"/>
          <w:sz w:val="24"/>
          <w:szCs w:val="24"/>
          <w:lang w:val="en-US"/>
        </w:rPr>
        <w:t xml:space="preserve"> rata-rata 6,31 % </w:t>
      </w:r>
      <w:proofErr w:type="spellStart"/>
      <w:r w:rsidRPr="00BE2252">
        <w:rPr>
          <w:rFonts w:ascii="Arial" w:hAnsi="Arial" w:cs="Arial"/>
          <w:sz w:val="24"/>
          <w:szCs w:val="24"/>
          <w:lang w:val="en-US"/>
        </w:rPr>
        <w:t>peningkatan</w:t>
      </w:r>
      <w:proofErr w:type="spellEnd"/>
      <w:r w:rsidRPr="00BE2252">
        <w:rPr>
          <w:rFonts w:ascii="Arial" w:hAnsi="Arial" w:cs="Arial"/>
          <w:sz w:val="24"/>
          <w:szCs w:val="24"/>
          <w:lang w:val="en-US"/>
        </w:rPr>
        <w:t xml:space="preserve"> pada </w:t>
      </w:r>
      <w:proofErr w:type="spellStart"/>
      <w:r w:rsidRPr="00BE2252">
        <w:rPr>
          <w:rFonts w:ascii="Arial" w:hAnsi="Arial" w:cs="Arial"/>
          <w:sz w:val="24"/>
          <w:szCs w:val="24"/>
          <w:lang w:val="en-US"/>
        </w:rPr>
        <w:t>tingkat</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penghunian</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kamar</w:t>
      </w:r>
      <w:proofErr w:type="spellEnd"/>
      <w:r w:rsidRPr="00BE2252">
        <w:rPr>
          <w:rFonts w:ascii="Arial" w:hAnsi="Arial" w:cs="Arial"/>
          <w:sz w:val="24"/>
          <w:szCs w:val="24"/>
          <w:lang w:val="en-US"/>
        </w:rPr>
        <w:t xml:space="preserve"> dan </w:t>
      </w:r>
      <w:proofErr w:type="spellStart"/>
      <w:r w:rsidRPr="00BE2252">
        <w:rPr>
          <w:rFonts w:ascii="Arial" w:hAnsi="Arial" w:cs="Arial"/>
          <w:sz w:val="24"/>
          <w:szCs w:val="24"/>
          <w:lang w:val="en-US"/>
        </w:rPr>
        <w:t>hal</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ini</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diakibatkan</w:t>
      </w:r>
      <w:proofErr w:type="spellEnd"/>
      <w:r w:rsidRPr="00BE2252">
        <w:rPr>
          <w:rFonts w:ascii="Arial" w:hAnsi="Arial" w:cs="Arial"/>
          <w:sz w:val="24"/>
          <w:szCs w:val="24"/>
          <w:lang w:val="en-US"/>
        </w:rPr>
        <w:t xml:space="preserve"> oleh </w:t>
      </w:r>
      <w:proofErr w:type="spellStart"/>
      <w:r w:rsidRPr="00BE2252">
        <w:rPr>
          <w:rFonts w:ascii="Arial" w:hAnsi="Arial" w:cs="Arial"/>
          <w:sz w:val="24"/>
          <w:szCs w:val="24"/>
          <w:lang w:val="en-US"/>
        </w:rPr>
        <w:t>identitas</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merek</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sebanyak</w:t>
      </w:r>
      <w:proofErr w:type="spellEnd"/>
      <w:r w:rsidRPr="00BE2252">
        <w:rPr>
          <w:rFonts w:ascii="Arial" w:hAnsi="Arial" w:cs="Arial"/>
          <w:sz w:val="24"/>
          <w:szCs w:val="24"/>
          <w:lang w:val="en-US"/>
        </w:rPr>
        <w:t xml:space="preserve"> 60% </w:t>
      </w:r>
      <w:proofErr w:type="spellStart"/>
      <w:r w:rsidRPr="00BE2252">
        <w:rPr>
          <w:rFonts w:ascii="Arial" w:hAnsi="Arial" w:cs="Arial"/>
          <w:sz w:val="24"/>
          <w:szCs w:val="24"/>
          <w:lang w:val="en-US"/>
        </w:rPr>
        <w:t>sedangkan</w:t>
      </w:r>
      <w:proofErr w:type="spellEnd"/>
      <w:r w:rsidRPr="00BE2252">
        <w:rPr>
          <w:rFonts w:ascii="Arial" w:hAnsi="Arial" w:cs="Arial"/>
          <w:sz w:val="24"/>
          <w:szCs w:val="24"/>
          <w:lang w:val="en-US"/>
        </w:rPr>
        <w:t xml:space="preserve"> 40% </w:t>
      </w:r>
      <w:proofErr w:type="spellStart"/>
      <w:r w:rsidRPr="00BE2252">
        <w:rPr>
          <w:rFonts w:ascii="Arial" w:hAnsi="Arial" w:cs="Arial"/>
          <w:sz w:val="24"/>
          <w:szCs w:val="24"/>
          <w:lang w:val="en-US"/>
        </w:rPr>
        <w:t>adalah</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sebagai</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akibat</w:t>
      </w:r>
      <w:proofErr w:type="spellEnd"/>
      <w:r w:rsidRPr="00BE2252">
        <w:rPr>
          <w:rFonts w:ascii="Arial" w:hAnsi="Arial" w:cs="Arial"/>
          <w:sz w:val="24"/>
          <w:szCs w:val="24"/>
          <w:lang w:val="en-US"/>
        </w:rPr>
        <w:t xml:space="preserve"> </w:t>
      </w:r>
      <w:proofErr w:type="spellStart"/>
      <w:r w:rsidRPr="00BE2252">
        <w:rPr>
          <w:rFonts w:ascii="Arial" w:hAnsi="Arial" w:cs="Arial"/>
          <w:sz w:val="24"/>
          <w:szCs w:val="24"/>
          <w:lang w:val="en-US"/>
        </w:rPr>
        <w:t>interaksi</w:t>
      </w:r>
      <w:proofErr w:type="spellEnd"/>
      <w:r w:rsidRPr="00BE2252">
        <w:rPr>
          <w:rFonts w:ascii="Arial" w:hAnsi="Arial" w:cs="Arial"/>
          <w:sz w:val="24"/>
          <w:szCs w:val="24"/>
          <w:lang w:val="en-US"/>
        </w:rPr>
        <w:t xml:space="preserve"> yang </w:t>
      </w:r>
      <w:proofErr w:type="spellStart"/>
      <w:r w:rsidRPr="00BE2252">
        <w:rPr>
          <w:rFonts w:ascii="Arial" w:hAnsi="Arial" w:cs="Arial"/>
          <w:sz w:val="24"/>
          <w:szCs w:val="24"/>
          <w:lang w:val="en-US"/>
        </w:rPr>
        <w:t>dilakukan</w:t>
      </w:r>
      <w:proofErr w:type="spellEnd"/>
      <w:r w:rsidRPr="00BE2252">
        <w:rPr>
          <w:rFonts w:ascii="Arial" w:hAnsi="Arial" w:cs="Arial"/>
          <w:sz w:val="24"/>
          <w:szCs w:val="24"/>
          <w:lang w:val="en-US"/>
        </w:rPr>
        <w:t xml:space="preserve">. </w:t>
      </w:r>
    </w:p>
    <w:p w14:paraId="3990D4F3" w14:textId="77777777" w:rsidR="00DE1361" w:rsidRDefault="00FE23C7" w:rsidP="006515A2">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Banyak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yang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merek</w:t>
      </w:r>
      <w:proofErr w:type="spellEnd"/>
      <w:r>
        <w:rPr>
          <w:rFonts w:ascii="Arial" w:hAnsi="Arial" w:cs="Arial"/>
          <w:sz w:val="24"/>
          <w:szCs w:val="24"/>
          <w:lang w:val="en-US"/>
        </w:rPr>
        <w:t xml:space="preserve"> </w:t>
      </w:r>
      <w:proofErr w:type="spellStart"/>
      <w:r>
        <w:rPr>
          <w:rFonts w:ascii="Arial" w:hAnsi="Arial" w:cs="Arial"/>
          <w:sz w:val="24"/>
          <w:szCs w:val="24"/>
          <w:lang w:val="en-US"/>
        </w:rPr>
        <w:t>dikarenakan</w:t>
      </w:r>
      <w:proofErr w:type="spellEnd"/>
      <w:r>
        <w:rPr>
          <w:rFonts w:ascii="Arial" w:hAnsi="Arial" w:cs="Arial"/>
          <w:sz w:val="24"/>
          <w:szCs w:val="24"/>
          <w:lang w:val="en-US"/>
        </w:rPr>
        <w:t xml:space="preserve"> oleh </w:t>
      </w:r>
      <w:proofErr w:type="spellStart"/>
      <w:r>
        <w:rPr>
          <w:rFonts w:ascii="Arial" w:hAnsi="Arial" w:cs="Arial"/>
          <w:sz w:val="24"/>
          <w:szCs w:val="24"/>
          <w:lang w:val="en-US"/>
        </w:rPr>
        <w:t>berbagai</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evolusi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kegiatan</w:t>
      </w:r>
      <w:proofErr w:type="spellEnd"/>
      <w:r>
        <w:rPr>
          <w:rFonts w:ascii="Arial" w:hAnsi="Arial" w:cs="Arial"/>
          <w:sz w:val="24"/>
          <w:szCs w:val="24"/>
          <w:lang w:val="en-US"/>
        </w:rPr>
        <w:t xml:space="preserve"> </w:t>
      </w:r>
      <w:proofErr w:type="spellStart"/>
      <w:r>
        <w:rPr>
          <w:rFonts w:ascii="Arial" w:hAnsi="Arial" w:cs="Arial"/>
          <w:sz w:val="24"/>
          <w:szCs w:val="24"/>
          <w:lang w:val="en-US"/>
        </w:rPr>
        <w:t>bisnis</w:t>
      </w:r>
      <w:proofErr w:type="spellEnd"/>
      <w:r>
        <w:rPr>
          <w:rFonts w:ascii="Arial" w:hAnsi="Arial" w:cs="Arial"/>
          <w:sz w:val="24"/>
          <w:szCs w:val="24"/>
          <w:lang w:val="en-US"/>
        </w:rPr>
        <w:t xml:space="preserve">, </w:t>
      </w:r>
      <w:proofErr w:type="spellStart"/>
      <w:r>
        <w:rPr>
          <w:rFonts w:ascii="Arial" w:hAnsi="Arial" w:cs="Arial"/>
          <w:sz w:val="24"/>
          <w:szCs w:val="24"/>
          <w:lang w:val="en-US"/>
        </w:rPr>
        <w:t>mengubah</w:t>
      </w:r>
      <w:proofErr w:type="spellEnd"/>
      <w:r>
        <w:rPr>
          <w:rFonts w:ascii="Arial" w:hAnsi="Arial" w:cs="Arial"/>
          <w:sz w:val="24"/>
          <w:szCs w:val="24"/>
          <w:lang w:val="en-US"/>
        </w:rPr>
        <w:t xml:space="preserve"> </w:t>
      </w:r>
      <w:proofErr w:type="spellStart"/>
      <w:r>
        <w:rPr>
          <w:rFonts w:ascii="Arial" w:hAnsi="Arial" w:cs="Arial"/>
          <w:sz w:val="24"/>
          <w:szCs w:val="24"/>
          <w:lang w:val="en-US"/>
        </w:rPr>
        <w:t>makna</w:t>
      </w:r>
      <w:proofErr w:type="spellEnd"/>
      <w:r>
        <w:rPr>
          <w:rFonts w:ascii="Arial" w:hAnsi="Arial" w:cs="Arial"/>
          <w:sz w:val="24"/>
          <w:szCs w:val="24"/>
          <w:lang w:val="en-US"/>
        </w:rPr>
        <w:t xml:space="preserve"> negative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r>
        <w:rPr>
          <w:rFonts w:ascii="Arial" w:hAnsi="Arial" w:cs="Arial"/>
          <w:i/>
          <w:sz w:val="24"/>
          <w:szCs w:val="24"/>
          <w:lang w:val="en-US"/>
        </w:rPr>
        <w:t>brand</w:t>
      </w:r>
      <w:r>
        <w:rPr>
          <w:rFonts w:ascii="Arial" w:hAnsi="Arial" w:cs="Arial"/>
          <w:sz w:val="24"/>
          <w:szCs w:val="24"/>
          <w:lang w:val="en-US"/>
        </w:rPr>
        <w:t xml:space="preserve"> yang </w:t>
      </w:r>
      <w:proofErr w:type="spellStart"/>
      <w:r>
        <w:rPr>
          <w:rFonts w:ascii="Arial" w:hAnsi="Arial" w:cs="Arial"/>
          <w:sz w:val="24"/>
          <w:szCs w:val="24"/>
          <w:lang w:val="en-US"/>
        </w:rPr>
        <w:t>dipergunakan</w:t>
      </w:r>
      <w:proofErr w:type="spellEnd"/>
      <w:r>
        <w:rPr>
          <w:rFonts w:ascii="Arial" w:hAnsi="Arial" w:cs="Arial"/>
          <w:sz w:val="24"/>
          <w:szCs w:val="24"/>
          <w:lang w:val="en-US"/>
        </w:rPr>
        <w:t xml:space="preserve">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adanya</w:t>
      </w:r>
      <w:proofErr w:type="spellEnd"/>
      <w:r>
        <w:rPr>
          <w:rFonts w:ascii="Arial" w:hAnsi="Arial" w:cs="Arial"/>
          <w:sz w:val="24"/>
          <w:szCs w:val="24"/>
          <w:lang w:val="en-US"/>
        </w:rPr>
        <w:t xml:space="preserve"> </w:t>
      </w:r>
      <w:proofErr w:type="spellStart"/>
      <w:r>
        <w:rPr>
          <w:rFonts w:ascii="Arial" w:hAnsi="Arial" w:cs="Arial"/>
          <w:sz w:val="24"/>
          <w:szCs w:val="24"/>
          <w:lang w:val="en-US"/>
        </w:rPr>
        <w:t>ketidaksetujuan</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ketidak</w:t>
      </w:r>
      <w:proofErr w:type="spellEnd"/>
      <w:r>
        <w:rPr>
          <w:rFonts w:ascii="Arial" w:hAnsi="Arial" w:cs="Arial"/>
          <w:sz w:val="24"/>
          <w:szCs w:val="24"/>
          <w:lang w:val="en-US"/>
        </w:rPr>
        <w:t xml:space="preserve"> </w:t>
      </w:r>
      <w:proofErr w:type="spellStart"/>
      <w:r>
        <w:rPr>
          <w:rFonts w:ascii="Arial" w:hAnsi="Arial" w:cs="Arial"/>
          <w:sz w:val="24"/>
          <w:szCs w:val="24"/>
          <w:lang w:val="en-US"/>
        </w:rPr>
        <w:t>cocokan</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pihak</w:t>
      </w:r>
      <w:proofErr w:type="spellEnd"/>
      <w:r>
        <w:rPr>
          <w:rFonts w:ascii="Arial" w:hAnsi="Arial" w:cs="Arial"/>
          <w:sz w:val="24"/>
          <w:szCs w:val="24"/>
          <w:lang w:val="en-US"/>
        </w:rPr>
        <w:t xml:space="preserve"> yang </w:t>
      </w:r>
      <w:proofErr w:type="spellStart"/>
      <w:r>
        <w:rPr>
          <w:rFonts w:ascii="Arial" w:hAnsi="Arial" w:cs="Arial"/>
          <w:sz w:val="24"/>
          <w:szCs w:val="24"/>
          <w:lang w:val="en-US"/>
        </w:rPr>
        <w:t>mengelola</w:t>
      </w:r>
      <w:proofErr w:type="spellEnd"/>
      <w:r>
        <w:rPr>
          <w:rFonts w:ascii="Arial" w:hAnsi="Arial" w:cs="Arial"/>
          <w:sz w:val="24"/>
          <w:szCs w:val="24"/>
          <w:lang w:val="en-US"/>
        </w:rPr>
        <w:t xml:space="preserve"> (</w:t>
      </w:r>
      <w:r>
        <w:rPr>
          <w:rFonts w:ascii="Arial" w:hAnsi="Arial" w:cs="Arial"/>
          <w:i/>
          <w:sz w:val="24"/>
          <w:szCs w:val="24"/>
          <w:lang w:val="en-US"/>
        </w:rPr>
        <w:t xml:space="preserve">managed hotels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i/>
          <w:sz w:val="24"/>
          <w:szCs w:val="24"/>
          <w:lang w:val="en-US"/>
        </w:rPr>
        <w:t>frenchise</w:t>
      </w:r>
      <w:proofErr w:type="spellEnd"/>
      <w:r>
        <w:rPr>
          <w:rFonts w:ascii="Arial" w:hAnsi="Arial" w:cs="Arial"/>
          <w:sz w:val="24"/>
          <w:szCs w:val="24"/>
          <w:lang w:val="en-US"/>
        </w:rPr>
        <w:t xml:space="preserve"> hotel). </w:t>
      </w:r>
      <w:r>
        <w:rPr>
          <w:rFonts w:ascii="Arial" w:hAnsi="Arial" w:cs="Arial"/>
          <w:i/>
          <w:sz w:val="24"/>
          <w:szCs w:val="24"/>
          <w:lang w:val="en-US"/>
        </w:rPr>
        <w:t xml:space="preserve">Rebranding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terjadi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berbagai</w:t>
      </w:r>
      <w:proofErr w:type="spellEnd"/>
      <w:r>
        <w:rPr>
          <w:rFonts w:ascii="Arial" w:hAnsi="Arial" w:cs="Arial"/>
          <w:sz w:val="24"/>
          <w:szCs w:val="24"/>
          <w:lang w:val="en-US"/>
        </w:rPr>
        <w:t xml:space="preserve"> level yang </w:t>
      </w:r>
      <w:proofErr w:type="spellStart"/>
      <w:r>
        <w:rPr>
          <w:rFonts w:ascii="Arial" w:hAnsi="Arial" w:cs="Arial"/>
          <w:sz w:val="24"/>
          <w:szCs w:val="24"/>
          <w:lang w:val="en-US"/>
        </w:rPr>
        <w:t>ada</w:t>
      </w:r>
      <w:proofErr w:type="spellEnd"/>
      <w:r>
        <w:rPr>
          <w:rFonts w:ascii="Arial" w:hAnsi="Arial" w:cs="Arial"/>
          <w:sz w:val="24"/>
          <w:szCs w:val="24"/>
          <w:lang w:val="en-US"/>
        </w:rPr>
        <w:t xml:space="preserve">: level </w:t>
      </w:r>
      <w:r w:rsidR="00C04C34">
        <w:rPr>
          <w:rFonts w:ascii="Arial" w:hAnsi="Arial" w:cs="Arial"/>
          <w:i/>
          <w:sz w:val="24"/>
          <w:szCs w:val="24"/>
          <w:lang w:val="en-US"/>
        </w:rPr>
        <w:t>c</w:t>
      </w:r>
      <w:r>
        <w:rPr>
          <w:rFonts w:ascii="Arial" w:hAnsi="Arial" w:cs="Arial"/>
          <w:i/>
          <w:sz w:val="24"/>
          <w:szCs w:val="24"/>
          <w:lang w:val="en-US"/>
        </w:rPr>
        <w:t xml:space="preserve">hain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sidR="00C04C34">
        <w:rPr>
          <w:rFonts w:ascii="Arial" w:hAnsi="Arial" w:cs="Arial"/>
          <w:sz w:val="24"/>
          <w:szCs w:val="24"/>
          <w:lang w:val="en-US"/>
        </w:rPr>
        <w:t>k</w:t>
      </w:r>
      <w:r>
        <w:rPr>
          <w:rFonts w:ascii="Arial" w:hAnsi="Arial" w:cs="Arial"/>
          <w:sz w:val="24"/>
          <w:szCs w:val="24"/>
          <w:lang w:val="en-US"/>
        </w:rPr>
        <w:t>orporasi</w:t>
      </w:r>
      <w:proofErr w:type="spellEnd"/>
      <w:r>
        <w:rPr>
          <w:rFonts w:ascii="Arial" w:hAnsi="Arial" w:cs="Arial"/>
          <w:sz w:val="24"/>
          <w:szCs w:val="24"/>
          <w:lang w:val="en-US"/>
        </w:rPr>
        <w:t xml:space="preserve">, di level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di </w:t>
      </w:r>
      <w:proofErr w:type="spellStart"/>
      <w:r>
        <w:rPr>
          <w:rFonts w:ascii="Arial" w:hAnsi="Arial" w:cs="Arial"/>
          <w:sz w:val="24"/>
          <w:szCs w:val="24"/>
          <w:lang w:val="en-US"/>
        </w:rPr>
        <w:t>propert</w:t>
      </w:r>
      <w:r w:rsidR="00C04C34">
        <w:rPr>
          <w:rFonts w:ascii="Arial" w:hAnsi="Arial" w:cs="Arial"/>
          <w:sz w:val="24"/>
          <w:szCs w:val="24"/>
          <w:lang w:val="en-US"/>
        </w:rPr>
        <w:t>i</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saja</w:t>
      </w:r>
      <w:proofErr w:type="spellEnd"/>
      <w:r>
        <w:rPr>
          <w:rFonts w:ascii="Arial" w:hAnsi="Arial" w:cs="Arial"/>
          <w:sz w:val="24"/>
          <w:szCs w:val="24"/>
          <w:lang w:val="en-US"/>
        </w:rPr>
        <w:t xml:space="preserve">. </w:t>
      </w:r>
    </w:p>
    <w:p w14:paraId="0446462C" w14:textId="77777777" w:rsidR="00FE23C7" w:rsidRDefault="00FE23C7" w:rsidP="006515A2">
      <w:pPr>
        <w:pStyle w:val="HTMLPreformatted"/>
        <w:shd w:val="clear" w:color="auto" w:fill="FFFFFF"/>
        <w:spacing w:before="240" w:line="480" w:lineRule="auto"/>
        <w:ind w:firstLine="720"/>
        <w:jc w:val="both"/>
        <w:rPr>
          <w:rFonts w:ascii="Arial" w:hAnsi="Arial" w:cs="Arial"/>
          <w:color w:val="212121"/>
          <w:sz w:val="24"/>
          <w:szCs w:val="24"/>
        </w:rPr>
      </w:pPr>
      <w:r w:rsidRPr="00FE23C7">
        <w:rPr>
          <w:rFonts w:ascii="Arial" w:hAnsi="Arial" w:cs="Arial"/>
          <w:sz w:val="24"/>
          <w:szCs w:val="24"/>
        </w:rPr>
        <w:lastRenderedPageBreak/>
        <w:t xml:space="preserve">Adapun </w:t>
      </w:r>
      <w:proofErr w:type="spellStart"/>
      <w:r w:rsidRPr="00FE23C7">
        <w:rPr>
          <w:rFonts w:ascii="Arial" w:hAnsi="Arial" w:cs="Arial"/>
          <w:sz w:val="24"/>
          <w:szCs w:val="24"/>
        </w:rPr>
        <w:t>makna</w:t>
      </w:r>
      <w:proofErr w:type="spellEnd"/>
      <w:r w:rsidRPr="00FE23C7">
        <w:rPr>
          <w:rFonts w:ascii="Arial" w:hAnsi="Arial" w:cs="Arial"/>
          <w:sz w:val="24"/>
          <w:szCs w:val="24"/>
        </w:rPr>
        <w:t xml:space="preserve"> </w:t>
      </w:r>
      <w:proofErr w:type="spellStart"/>
      <w:r w:rsidRPr="00FE23C7">
        <w:rPr>
          <w:rFonts w:ascii="Arial" w:hAnsi="Arial" w:cs="Arial"/>
          <w:sz w:val="24"/>
          <w:szCs w:val="24"/>
        </w:rPr>
        <w:t>dari</w:t>
      </w:r>
      <w:proofErr w:type="spellEnd"/>
      <w:r w:rsidRPr="00FE23C7">
        <w:rPr>
          <w:rFonts w:ascii="Arial" w:hAnsi="Arial" w:cs="Arial"/>
          <w:sz w:val="24"/>
          <w:szCs w:val="24"/>
        </w:rPr>
        <w:t xml:space="preserve"> kata </w:t>
      </w:r>
      <w:r w:rsidRPr="00FE23C7">
        <w:rPr>
          <w:rFonts w:ascii="Arial" w:hAnsi="Arial" w:cs="Arial"/>
          <w:i/>
          <w:sz w:val="24"/>
          <w:szCs w:val="24"/>
        </w:rPr>
        <w:t xml:space="preserve">rebranding </w:t>
      </w:r>
      <w:proofErr w:type="spellStart"/>
      <w:r w:rsidRPr="00FE23C7">
        <w:rPr>
          <w:rFonts w:ascii="Arial" w:hAnsi="Arial" w:cs="Arial"/>
          <w:sz w:val="24"/>
          <w:szCs w:val="24"/>
        </w:rPr>
        <w:t>itu</w:t>
      </w:r>
      <w:proofErr w:type="spellEnd"/>
      <w:r w:rsidRPr="00FE23C7">
        <w:rPr>
          <w:rFonts w:ascii="Arial" w:hAnsi="Arial" w:cs="Arial"/>
          <w:sz w:val="24"/>
          <w:szCs w:val="24"/>
        </w:rPr>
        <w:t xml:space="preserve"> </w:t>
      </w:r>
      <w:proofErr w:type="spellStart"/>
      <w:r w:rsidRPr="00FE23C7">
        <w:rPr>
          <w:rFonts w:ascii="Arial" w:hAnsi="Arial" w:cs="Arial"/>
          <w:sz w:val="24"/>
          <w:szCs w:val="24"/>
        </w:rPr>
        <w:t>sendiri</w:t>
      </w:r>
      <w:proofErr w:type="spellEnd"/>
      <w:r w:rsidRPr="00FE23C7">
        <w:rPr>
          <w:rFonts w:ascii="Arial" w:hAnsi="Arial" w:cs="Arial"/>
          <w:sz w:val="24"/>
          <w:szCs w:val="24"/>
        </w:rPr>
        <w:t xml:space="preserve"> </w:t>
      </w:r>
      <w:proofErr w:type="spellStart"/>
      <w:r w:rsidRPr="00FE23C7">
        <w:rPr>
          <w:rFonts w:ascii="Arial" w:hAnsi="Arial" w:cs="Arial"/>
          <w:sz w:val="24"/>
          <w:szCs w:val="24"/>
        </w:rPr>
        <w:t>menutur</w:t>
      </w:r>
      <w:proofErr w:type="spellEnd"/>
      <w:r w:rsidRPr="00FE23C7">
        <w:rPr>
          <w:rFonts w:ascii="Arial" w:hAnsi="Arial" w:cs="Arial"/>
          <w:sz w:val="24"/>
          <w:szCs w:val="24"/>
        </w:rPr>
        <w:t xml:space="preserve"> </w:t>
      </w:r>
      <w:r>
        <w:rPr>
          <w:rFonts w:ascii="Arial" w:hAnsi="Arial" w:cs="Arial"/>
          <w:sz w:val="24"/>
          <w:szCs w:val="24"/>
        </w:rPr>
        <w:t xml:space="preserve">Keller (2002) </w:t>
      </w:r>
      <w:proofErr w:type="spellStart"/>
      <w:r w:rsidRPr="00FE23C7">
        <w:rPr>
          <w:rFonts w:ascii="Arial" w:hAnsi="Arial" w:cs="Arial"/>
          <w:sz w:val="24"/>
          <w:szCs w:val="24"/>
        </w:rPr>
        <w:t>adalah</w:t>
      </w:r>
      <w:proofErr w:type="spellEnd"/>
      <w:r w:rsidRPr="00FE23C7">
        <w:rPr>
          <w:rFonts w:ascii="Arial" w:hAnsi="Arial" w:cs="Arial"/>
          <w:sz w:val="24"/>
          <w:szCs w:val="24"/>
        </w:rPr>
        <w:t xml:space="preserve"> </w:t>
      </w:r>
      <w:r w:rsidR="00C04C34">
        <w:rPr>
          <w:rFonts w:ascii="Arial" w:hAnsi="Arial" w:cs="Arial"/>
          <w:i/>
          <w:color w:val="212121"/>
          <w:sz w:val="24"/>
          <w:szCs w:val="24"/>
        </w:rPr>
        <w:t>r</w:t>
      </w:r>
      <w:r w:rsidRPr="001901A7">
        <w:rPr>
          <w:rFonts w:ascii="Arial" w:hAnsi="Arial" w:cs="Arial"/>
          <w:i/>
          <w:color w:val="212121"/>
          <w:sz w:val="24"/>
          <w:szCs w:val="24"/>
          <w:lang w:val="id-ID"/>
        </w:rPr>
        <w:t>ebranding</w:t>
      </w:r>
      <w:r w:rsidRPr="00FE23C7">
        <w:rPr>
          <w:rFonts w:ascii="Arial" w:hAnsi="Arial" w:cs="Arial"/>
          <w:color w:val="212121"/>
          <w:sz w:val="24"/>
          <w:szCs w:val="24"/>
          <w:lang w:val="id-ID"/>
        </w:rPr>
        <w:t xml:space="preserve"> menjelaskan perubahan nama, simbol, atau desain yang bisa</w:t>
      </w:r>
      <w:r>
        <w:rPr>
          <w:rFonts w:ascii="Arial" w:hAnsi="Arial" w:cs="Arial"/>
          <w:color w:val="212121"/>
          <w:sz w:val="24"/>
          <w:szCs w:val="24"/>
        </w:rPr>
        <w:t xml:space="preserve"> </w:t>
      </w:r>
      <w:proofErr w:type="spellStart"/>
      <w:r w:rsidRPr="00FE23C7">
        <w:rPr>
          <w:rFonts w:ascii="Arial" w:hAnsi="Arial" w:cs="Arial"/>
          <w:color w:val="212121"/>
          <w:sz w:val="24"/>
          <w:szCs w:val="24"/>
        </w:rPr>
        <w:t>terjadi</w:t>
      </w:r>
      <w:proofErr w:type="spellEnd"/>
      <w:r w:rsidRPr="00FE23C7">
        <w:rPr>
          <w:rFonts w:ascii="Arial" w:hAnsi="Arial" w:cs="Arial"/>
          <w:color w:val="212121"/>
          <w:sz w:val="24"/>
          <w:szCs w:val="24"/>
        </w:rPr>
        <w:t xml:space="preserve"> di </w:t>
      </w:r>
      <w:proofErr w:type="spellStart"/>
      <w:r w:rsidRPr="00FE23C7">
        <w:rPr>
          <w:rFonts w:ascii="Arial" w:hAnsi="Arial" w:cs="Arial"/>
          <w:color w:val="212121"/>
          <w:sz w:val="24"/>
          <w:szCs w:val="24"/>
        </w:rPr>
        <w:t>setiap</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lapisan</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hirarki</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merek</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termasuk</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perusahaan</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bisnis</w:t>
      </w:r>
      <w:proofErr w:type="spellEnd"/>
      <w:r>
        <w:rPr>
          <w:rFonts w:ascii="Arial" w:hAnsi="Arial" w:cs="Arial"/>
          <w:color w:val="212121"/>
          <w:sz w:val="24"/>
          <w:szCs w:val="24"/>
        </w:rPr>
        <w:t xml:space="preserve"> unit, </w:t>
      </w:r>
      <w:proofErr w:type="spellStart"/>
      <w:r>
        <w:rPr>
          <w:rFonts w:ascii="Arial" w:hAnsi="Arial" w:cs="Arial"/>
          <w:color w:val="212121"/>
          <w:sz w:val="24"/>
          <w:szCs w:val="24"/>
        </w:rPr>
        <w:t>atau</w:t>
      </w:r>
      <w:proofErr w:type="spellEnd"/>
      <w:r>
        <w:rPr>
          <w:rFonts w:ascii="Arial" w:hAnsi="Arial" w:cs="Arial"/>
          <w:color w:val="212121"/>
          <w:sz w:val="24"/>
          <w:szCs w:val="24"/>
        </w:rPr>
        <w:t xml:space="preserve"> </w:t>
      </w:r>
      <w:proofErr w:type="spellStart"/>
      <w:r>
        <w:rPr>
          <w:rFonts w:ascii="Arial" w:hAnsi="Arial" w:cs="Arial"/>
          <w:color w:val="212121"/>
          <w:sz w:val="24"/>
          <w:szCs w:val="24"/>
        </w:rPr>
        <w:t>tingkat</w:t>
      </w:r>
      <w:proofErr w:type="spellEnd"/>
      <w:r>
        <w:rPr>
          <w:rFonts w:ascii="Arial" w:hAnsi="Arial" w:cs="Arial"/>
          <w:color w:val="212121"/>
          <w:sz w:val="24"/>
          <w:szCs w:val="24"/>
        </w:rPr>
        <w:t xml:space="preserve"> </w:t>
      </w:r>
      <w:proofErr w:type="spellStart"/>
      <w:r>
        <w:rPr>
          <w:rFonts w:ascii="Arial" w:hAnsi="Arial" w:cs="Arial"/>
          <w:color w:val="212121"/>
          <w:sz w:val="24"/>
          <w:szCs w:val="24"/>
        </w:rPr>
        <w:t>produk</w:t>
      </w:r>
      <w:proofErr w:type="spellEnd"/>
      <w:r>
        <w:rPr>
          <w:rFonts w:ascii="Arial" w:hAnsi="Arial" w:cs="Arial"/>
          <w:color w:val="212121"/>
          <w:sz w:val="24"/>
          <w:szCs w:val="24"/>
        </w:rPr>
        <w:t xml:space="preserve">. </w:t>
      </w:r>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Perubahan</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dapat</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melibatkan</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nama</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baru</w:t>
      </w:r>
      <w:proofErr w:type="spellEnd"/>
      <w:r>
        <w:rPr>
          <w:rFonts w:ascii="Arial" w:hAnsi="Arial" w:cs="Arial"/>
          <w:color w:val="212121"/>
          <w:sz w:val="24"/>
          <w:szCs w:val="24"/>
        </w:rPr>
        <w:t xml:space="preserve"> </w:t>
      </w:r>
      <w:r w:rsidRPr="00FE23C7">
        <w:rPr>
          <w:rFonts w:ascii="Arial" w:hAnsi="Arial" w:cs="Arial"/>
          <w:color w:val="212121"/>
          <w:sz w:val="24"/>
          <w:szCs w:val="24"/>
        </w:rPr>
        <w:t xml:space="preserve">(logo), </w:t>
      </w:r>
      <w:proofErr w:type="spellStart"/>
      <w:r w:rsidRPr="00FE23C7">
        <w:rPr>
          <w:rFonts w:ascii="Arial" w:hAnsi="Arial" w:cs="Arial"/>
          <w:color w:val="212121"/>
          <w:sz w:val="24"/>
          <w:szCs w:val="24"/>
        </w:rPr>
        <w:t>meninggalkan</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nama</w:t>
      </w:r>
      <w:proofErr w:type="spellEnd"/>
      <w:r w:rsidRPr="00FE23C7">
        <w:rPr>
          <w:rFonts w:ascii="Arial" w:hAnsi="Arial" w:cs="Arial"/>
          <w:color w:val="212121"/>
          <w:sz w:val="24"/>
          <w:szCs w:val="24"/>
        </w:rPr>
        <w:t xml:space="preserve"> lama (logo), </w:t>
      </w:r>
      <w:proofErr w:type="spellStart"/>
      <w:r w:rsidRPr="00FE23C7">
        <w:rPr>
          <w:rFonts w:ascii="Arial" w:hAnsi="Arial" w:cs="Arial"/>
          <w:color w:val="212121"/>
          <w:sz w:val="24"/>
          <w:szCs w:val="24"/>
        </w:rPr>
        <w:t>atau</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beralih</w:t>
      </w:r>
      <w:proofErr w:type="spellEnd"/>
      <w:r w:rsidRPr="00FE23C7">
        <w:rPr>
          <w:rFonts w:ascii="Arial" w:hAnsi="Arial" w:cs="Arial"/>
          <w:color w:val="212121"/>
          <w:sz w:val="24"/>
          <w:szCs w:val="24"/>
        </w:rPr>
        <w:t xml:space="preserve"> di </w:t>
      </w:r>
      <w:proofErr w:type="spellStart"/>
      <w:r w:rsidRPr="00FE23C7">
        <w:rPr>
          <w:rFonts w:ascii="Arial" w:hAnsi="Arial" w:cs="Arial"/>
          <w:color w:val="212121"/>
          <w:sz w:val="24"/>
          <w:szCs w:val="24"/>
        </w:rPr>
        <w:t>antara</w:t>
      </w:r>
      <w:proofErr w:type="spellEnd"/>
      <w:r w:rsidRPr="00FE23C7">
        <w:rPr>
          <w:rFonts w:ascii="Arial" w:hAnsi="Arial" w:cs="Arial"/>
          <w:color w:val="212121"/>
          <w:sz w:val="24"/>
          <w:szCs w:val="24"/>
        </w:rPr>
        <w:t xml:space="preserve"> </w:t>
      </w:r>
      <w:proofErr w:type="spellStart"/>
      <w:r>
        <w:rPr>
          <w:rFonts w:ascii="Arial" w:hAnsi="Arial" w:cs="Arial"/>
          <w:color w:val="212121"/>
          <w:sz w:val="24"/>
          <w:szCs w:val="24"/>
        </w:rPr>
        <w:t>merek</w:t>
      </w:r>
      <w:proofErr w:type="spellEnd"/>
      <w:r>
        <w:rPr>
          <w:rFonts w:ascii="Arial" w:hAnsi="Arial" w:cs="Arial"/>
          <w:color w:val="212121"/>
          <w:sz w:val="24"/>
          <w:szCs w:val="24"/>
        </w:rPr>
        <w:t xml:space="preserve"> yang </w:t>
      </w:r>
      <w:proofErr w:type="spellStart"/>
      <w:r>
        <w:rPr>
          <w:rFonts w:ascii="Arial" w:hAnsi="Arial" w:cs="Arial"/>
          <w:color w:val="212121"/>
          <w:sz w:val="24"/>
          <w:szCs w:val="24"/>
        </w:rPr>
        <w:t>sudah</w:t>
      </w:r>
      <w:proofErr w:type="spellEnd"/>
      <w:r>
        <w:rPr>
          <w:rFonts w:ascii="Arial" w:hAnsi="Arial" w:cs="Arial"/>
          <w:color w:val="212121"/>
          <w:sz w:val="24"/>
          <w:szCs w:val="24"/>
        </w:rPr>
        <w:t xml:space="preserve"> </w:t>
      </w:r>
      <w:proofErr w:type="spellStart"/>
      <w:r>
        <w:rPr>
          <w:rFonts w:ascii="Arial" w:hAnsi="Arial" w:cs="Arial"/>
          <w:color w:val="212121"/>
          <w:sz w:val="24"/>
          <w:szCs w:val="24"/>
        </w:rPr>
        <w:t>terkenal</w:t>
      </w:r>
      <w:proofErr w:type="spellEnd"/>
      <w:r>
        <w:rPr>
          <w:rFonts w:ascii="Arial" w:hAnsi="Arial" w:cs="Arial"/>
          <w:color w:val="212121"/>
          <w:sz w:val="24"/>
          <w:szCs w:val="24"/>
        </w:rPr>
        <w:t xml:space="preserve">, </w:t>
      </w:r>
      <w:proofErr w:type="spellStart"/>
      <w:r>
        <w:rPr>
          <w:rFonts w:ascii="Arial" w:hAnsi="Arial" w:cs="Arial"/>
          <w:color w:val="212121"/>
          <w:sz w:val="24"/>
          <w:szCs w:val="24"/>
        </w:rPr>
        <w:t>bisa</w:t>
      </w:r>
      <w:proofErr w:type="spellEnd"/>
      <w:r>
        <w:rPr>
          <w:rFonts w:ascii="Arial" w:hAnsi="Arial" w:cs="Arial"/>
          <w:color w:val="212121"/>
          <w:sz w:val="24"/>
          <w:szCs w:val="24"/>
        </w:rPr>
        <w:t xml:space="preserve"> juga </w:t>
      </w:r>
      <w:r w:rsidRPr="001901A7">
        <w:rPr>
          <w:rFonts w:ascii="Arial" w:hAnsi="Arial" w:cs="Arial"/>
          <w:i/>
          <w:color w:val="212121"/>
          <w:sz w:val="24"/>
          <w:szCs w:val="24"/>
        </w:rPr>
        <w:t>rebranding</w:t>
      </w:r>
      <w:r w:rsidRPr="00FE23C7">
        <w:rPr>
          <w:rFonts w:ascii="Arial" w:hAnsi="Arial" w:cs="Arial"/>
          <w:color w:val="212121"/>
          <w:sz w:val="24"/>
          <w:szCs w:val="24"/>
        </w:rPr>
        <w:t xml:space="preserve"> yang </w:t>
      </w:r>
      <w:proofErr w:type="spellStart"/>
      <w:r w:rsidRPr="00FE23C7">
        <w:rPr>
          <w:rFonts w:ascii="Arial" w:hAnsi="Arial" w:cs="Arial"/>
          <w:color w:val="212121"/>
          <w:sz w:val="24"/>
          <w:szCs w:val="24"/>
        </w:rPr>
        <w:t>terjadi</w:t>
      </w:r>
      <w:proofErr w:type="spellEnd"/>
      <w:r w:rsidRPr="00FE23C7">
        <w:rPr>
          <w:rFonts w:ascii="Arial" w:hAnsi="Arial" w:cs="Arial"/>
          <w:color w:val="212121"/>
          <w:sz w:val="24"/>
          <w:szCs w:val="24"/>
        </w:rPr>
        <w:t xml:space="preserve"> di </w:t>
      </w:r>
      <w:proofErr w:type="spellStart"/>
      <w:r w:rsidRPr="00FE23C7">
        <w:rPr>
          <w:rFonts w:ascii="Arial" w:hAnsi="Arial" w:cs="Arial"/>
          <w:color w:val="212121"/>
          <w:sz w:val="24"/>
          <w:szCs w:val="24"/>
        </w:rPr>
        <w:t>tingkat</w:t>
      </w:r>
      <w:proofErr w:type="spellEnd"/>
      <w:r w:rsidRPr="00FE23C7">
        <w:rPr>
          <w:rFonts w:ascii="Arial" w:hAnsi="Arial" w:cs="Arial"/>
          <w:color w:val="212121"/>
          <w:sz w:val="24"/>
          <w:szCs w:val="24"/>
        </w:rPr>
        <w:t xml:space="preserve"> outlet (</w:t>
      </w:r>
      <w:proofErr w:type="spellStart"/>
      <w:r w:rsidRPr="00FE23C7">
        <w:rPr>
          <w:rFonts w:ascii="Arial" w:hAnsi="Arial" w:cs="Arial"/>
          <w:color w:val="212121"/>
          <w:sz w:val="24"/>
          <w:szCs w:val="24"/>
        </w:rPr>
        <w:t>seorang</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individu</w:t>
      </w:r>
      <w:proofErr w:type="spellEnd"/>
      <w:r>
        <w:rPr>
          <w:rFonts w:ascii="Arial" w:hAnsi="Arial" w:cs="Arial"/>
          <w:color w:val="212121"/>
          <w:sz w:val="24"/>
          <w:szCs w:val="24"/>
        </w:rPr>
        <w:t xml:space="preserve"> </w:t>
      </w:r>
      <w:proofErr w:type="spellStart"/>
      <w:r w:rsidRPr="00FE23C7">
        <w:rPr>
          <w:rFonts w:ascii="Arial" w:hAnsi="Arial" w:cs="Arial"/>
          <w:color w:val="212121"/>
          <w:sz w:val="24"/>
          <w:szCs w:val="24"/>
        </w:rPr>
        <w:t>properti</w:t>
      </w:r>
      <w:proofErr w:type="spellEnd"/>
      <w:r w:rsidRPr="00FE23C7">
        <w:rPr>
          <w:rFonts w:ascii="Arial" w:hAnsi="Arial" w:cs="Arial"/>
          <w:color w:val="212121"/>
          <w:sz w:val="24"/>
          <w:szCs w:val="24"/>
        </w:rPr>
        <w:t xml:space="preserve"> hotel) dan </w:t>
      </w:r>
      <w:proofErr w:type="spellStart"/>
      <w:r w:rsidRPr="00FE23C7">
        <w:rPr>
          <w:rFonts w:ascii="Arial" w:hAnsi="Arial" w:cs="Arial"/>
          <w:color w:val="212121"/>
          <w:sz w:val="24"/>
          <w:szCs w:val="24"/>
        </w:rPr>
        <w:t>melibatkan</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pergantian</w:t>
      </w:r>
      <w:proofErr w:type="spellEnd"/>
      <w:r w:rsidRPr="00FE23C7">
        <w:rPr>
          <w:rFonts w:ascii="Arial" w:hAnsi="Arial" w:cs="Arial"/>
          <w:color w:val="212121"/>
          <w:sz w:val="24"/>
          <w:szCs w:val="24"/>
        </w:rPr>
        <w:t xml:space="preserve"> di </w:t>
      </w:r>
      <w:proofErr w:type="spellStart"/>
      <w:r w:rsidRPr="00FE23C7">
        <w:rPr>
          <w:rFonts w:ascii="Arial" w:hAnsi="Arial" w:cs="Arial"/>
          <w:color w:val="212121"/>
          <w:sz w:val="24"/>
          <w:szCs w:val="24"/>
        </w:rPr>
        <w:t>antara</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nama</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merek</w:t>
      </w:r>
      <w:proofErr w:type="spellEnd"/>
      <w:r w:rsidRPr="00FE23C7">
        <w:rPr>
          <w:rFonts w:ascii="Arial" w:hAnsi="Arial" w:cs="Arial"/>
          <w:color w:val="212121"/>
          <w:sz w:val="24"/>
          <w:szCs w:val="24"/>
        </w:rPr>
        <w:t xml:space="preserve"> yang </w:t>
      </w:r>
      <w:proofErr w:type="spellStart"/>
      <w:r w:rsidRPr="00FE23C7">
        <w:rPr>
          <w:rFonts w:ascii="Arial" w:hAnsi="Arial" w:cs="Arial"/>
          <w:color w:val="212121"/>
          <w:sz w:val="24"/>
          <w:szCs w:val="24"/>
        </w:rPr>
        <w:t>ada</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dari</w:t>
      </w:r>
      <w:proofErr w:type="spellEnd"/>
      <w:r>
        <w:rPr>
          <w:rFonts w:ascii="Arial" w:hAnsi="Arial" w:cs="Arial"/>
          <w:color w:val="212121"/>
          <w:sz w:val="24"/>
          <w:szCs w:val="24"/>
        </w:rPr>
        <w:t xml:space="preserve"> </w:t>
      </w:r>
      <w:proofErr w:type="spellStart"/>
      <w:r>
        <w:rPr>
          <w:rFonts w:ascii="Arial" w:hAnsi="Arial" w:cs="Arial"/>
          <w:color w:val="212121"/>
          <w:sz w:val="24"/>
          <w:szCs w:val="24"/>
        </w:rPr>
        <w:t>satu</w:t>
      </w:r>
      <w:proofErr w:type="spellEnd"/>
      <w:r>
        <w:rPr>
          <w:rFonts w:ascii="Arial" w:hAnsi="Arial" w:cs="Arial"/>
          <w:color w:val="212121"/>
          <w:sz w:val="24"/>
          <w:szCs w:val="24"/>
        </w:rPr>
        <w:t xml:space="preserve"> </w:t>
      </w:r>
      <w:proofErr w:type="spellStart"/>
      <w:r>
        <w:rPr>
          <w:rFonts w:ascii="Arial" w:hAnsi="Arial" w:cs="Arial"/>
          <w:color w:val="212121"/>
          <w:sz w:val="24"/>
          <w:szCs w:val="24"/>
        </w:rPr>
        <w:t>rantai</w:t>
      </w:r>
      <w:proofErr w:type="spellEnd"/>
      <w:r>
        <w:rPr>
          <w:rFonts w:ascii="Arial" w:hAnsi="Arial" w:cs="Arial"/>
          <w:color w:val="212121"/>
          <w:sz w:val="24"/>
          <w:szCs w:val="24"/>
        </w:rPr>
        <w:t xml:space="preserve"> hotel </w:t>
      </w:r>
      <w:proofErr w:type="spellStart"/>
      <w:r>
        <w:rPr>
          <w:rFonts w:ascii="Arial" w:hAnsi="Arial" w:cs="Arial"/>
          <w:color w:val="212121"/>
          <w:sz w:val="24"/>
          <w:szCs w:val="24"/>
        </w:rPr>
        <w:t>ke</w:t>
      </w:r>
      <w:proofErr w:type="spellEnd"/>
      <w:r>
        <w:rPr>
          <w:rFonts w:ascii="Arial" w:hAnsi="Arial" w:cs="Arial"/>
          <w:color w:val="212121"/>
          <w:sz w:val="24"/>
          <w:szCs w:val="24"/>
        </w:rPr>
        <w:t xml:space="preserve"> yang lain (</w:t>
      </w:r>
      <w:proofErr w:type="spellStart"/>
      <w:r w:rsidRPr="00FE23C7">
        <w:rPr>
          <w:rFonts w:ascii="Arial" w:hAnsi="Arial" w:cs="Arial"/>
          <w:color w:val="212121"/>
          <w:sz w:val="24"/>
          <w:szCs w:val="24"/>
        </w:rPr>
        <w:t>merek</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ke</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merek</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merek</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hingga</w:t>
      </w:r>
      <w:proofErr w:type="spellEnd"/>
      <w:r w:rsidRPr="00FE23C7">
        <w:rPr>
          <w:rFonts w:ascii="Arial" w:hAnsi="Arial" w:cs="Arial"/>
          <w:color w:val="212121"/>
          <w:sz w:val="24"/>
          <w:szCs w:val="24"/>
        </w:rPr>
        <w:t xml:space="preserve"> </w:t>
      </w:r>
      <w:proofErr w:type="spellStart"/>
      <w:r>
        <w:rPr>
          <w:rFonts w:ascii="Arial" w:hAnsi="Arial" w:cs="Arial"/>
          <w:color w:val="212121"/>
          <w:sz w:val="24"/>
          <w:szCs w:val="24"/>
        </w:rPr>
        <w:t>mandiri</w:t>
      </w:r>
      <w:proofErr w:type="spellEnd"/>
      <w:r>
        <w:rPr>
          <w:rFonts w:ascii="Arial" w:hAnsi="Arial" w:cs="Arial"/>
          <w:color w:val="212121"/>
          <w:sz w:val="24"/>
          <w:szCs w:val="24"/>
        </w:rPr>
        <w:t>,</w:t>
      </w:r>
      <w:r w:rsidRPr="00FE23C7">
        <w:rPr>
          <w:rFonts w:ascii="Arial" w:hAnsi="Arial" w:cs="Arial"/>
          <w:color w:val="212121"/>
          <w:sz w:val="24"/>
          <w:szCs w:val="24"/>
        </w:rPr>
        <w:t xml:space="preserve"> dan </w:t>
      </w:r>
      <w:proofErr w:type="spellStart"/>
      <w:r w:rsidRPr="00FE23C7">
        <w:rPr>
          <w:rFonts w:ascii="Arial" w:hAnsi="Arial" w:cs="Arial"/>
          <w:color w:val="212121"/>
          <w:sz w:val="24"/>
          <w:szCs w:val="24"/>
        </w:rPr>
        <w:t>independen</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terhadap</w:t>
      </w:r>
      <w:proofErr w:type="spellEnd"/>
      <w:r w:rsidRPr="00FE23C7">
        <w:rPr>
          <w:rFonts w:ascii="Arial" w:hAnsi="Arial" w:cs="Arial"/>
          <w:color w:val="212121"/>
          <w:sz w:val="24"/>
          <w:szCs w:val="24"/>
        </w:rPr>
        <w:t xml:space="preserve"> </w:t>
      </w:r>
      <w:proofErr w:type="spellStart"/>
      <w:r w:rsidRPr="00FE23C7">
        <w:rPr>
          <w:rFonts w:ascii="Arial" w:hAnsi="Arial" w:cs="Arial"/>
          <w:color w:val="212121"/>
          <w:sz w:val="24"/>
          <w:szCs w:val="24"/>
        </w:rPr>
        <w:t>merek</w:t>
      </w:r>
      <w:proofErr w:type="spellEnd"/>
      <w:r>
        <w:rPr>
          <w:rFonts w:ascii="Arial" w:hAnsi="Arial" w:cs="Arial"/>
          <w:color w:val="212121"/>
          <w:sz w:val="24"/>
          <w:szCs w:val="24"/>
        </w:rPr>
        <w:t xml:space="preserve">). </w:t>
      </w:r>
    </w:p>
    <w:p w14:paraId="16FEBBF0" w14:textId="77777777" w:rsidR="00FE23C7" w:rsidRPr="00E32C42" w:rsidRDefault="001F60C5" w:rsidP="006515A2">
      <w:pPr>
        <w:pStyle w:val="HTMLPreformatted"/>
        <w:shd w:val="clear" w:color="auto" w:fill="FFFFFF"/>
        <w:spacing w:before="240" w:line="480" w:lineRule="auto"/>
        <w:ind w:firstLine="720"/>
        <w:jc w:val="both"/>
        <w:rPr>
          <w:rFonts w:ascii="Arial" w:hAnsi="Arial" w:cs="Arial"/>
          <w:sz w:val="24"/>
          <w:szCs w:val="24"/>
        </w:rPr>
      </w:pPr>
      <w:proofErr w:type="spellStart"/>
      <w:r>
        <w:rPr>
          <w:rFonts w:ascii="Arial" w:hAnsi="Arial" w:cs="Arial"/>
          <w:color w:val="212121"/>
          <w:sz w:val="24"/>
          <w:szCs w:val="24"/>
        </w:rPr>
        <w:t>Beberapa</w:t>
      </w:r>
      <w:proofErr w:type="spellEnd"/>
      <w:r>
        <w:rPr>
          <w:rFonts w:ascii="Arial" w:hAnsi="Arial" w:cs="Arial"/>
          <w:color w:val="212121"/>
          <w:sz w:val="24"/>
          <w:szCs w:val="24"/>
        </w:rPr>
        <w:t xml:space="preserve"> </w:t>
      </w:r>
      <w:proofErr w:type="spellStart"/>
      <w:r w:rsidR="00FE23C7" w:rsidRPr="00FE23C7">
        <w:rPr>
          <w:rFonts w:ascii="Arial" w:hAnsi="Arial" w:cs="Arial"/>
          <w:color w:val="212121"/>
          <w:sz w:val="24"/>
          <w:szCs w:val="24"/>
        </w:rPr>
        <w:t>literat</w:t>
      </w:r>
      <w:r>
        <w:rPr>
          <w:rFonts w:ascii="Arial" w:hAnsi="Arial" w:cs="Arial"/>
          <w:color w:val="212121"/>
          <w:sz w:val="24"/>
          <w:szCs w:val="24"/>
        </w:rPr>
        <w:t>ur</w:t>
      </w:r>
      <w:proofErr w:type="spellEnd"/>
      <w:r>
        <w:rPr>
          <w:rFonts w:ascii="Arial" w:hAnsi="Arial" w:cs="Arial"/>
          <w:color w:val="212121"/>
          <w:sz w:val="24"/>
          <w:szCs w:val="24"/>
        </w:rPr>
        <w:t xml:space="preserve"> yang </w:t>
      </w:r>
      <w:proofErr w:type="spellStart"/>
      <w:r>
        <w:rPr>
          <w:rFonts w:ascii="Arial" w:hAnsi="Arial" w:cs="Arial"/>
          <w:color w:val="212121"/>
          <w:sz w:val="24"/>
          <w:szCs w:val="24"/>
        </w:rPr>
        <w:t>menunjukkan</w:t>
      </w:r>
      <w:proofErr w:type="spellEnd"/>
      <w:r>
        <w:rPr>
          <w:rFonts w:ascii="Arial" w:hAnsi="Arial" w:cs="Arial"/>
          <w:color w:val="212121"/>
          <w:sz w:val="24"/>
          <w:szCs w:val="24"/>
        </w:rPr>
        <w:t xml:space="preserve"> </w:t>
      </w:r>
      <w:proofErr w:type="spellStart"/>
      <w:r>
        <w:rPr>
          <w:rFonts w:ascii="Arial" w:hAnsi="Arial" w:cs="Arial"/>
          <w:color w:val="212121"/>
          <w:sz w:val="24"/>
          <w:szCs w:val="24"/>
        </w:rPr>
        <w:t>implikasi</w:t>
      </w:r>
      <w:proofErr w:type="spellEnd"/>
      <w:r>
        <w:rPr>
          <w:rFonts w:ascii="Arial" w:hAnsi="Arial" w:cs="Arial"/>
          <w:color w:val="212121"/>
          <w:sz w:val="24"/>
          <w:szCs w:val="24"/>
        </w:rPr>
        <w:t xml:space="preserve"> </w:t>
      </w:r>
      <w:proofErr w:type="spellStart"/>
      <w:r w:rsidR="00FE23C7" w:rsidRPr="00FE23C7">
        <w:rPr>
          <w:rFonts w:ascii="Arial" w:hAnsi="Arial" w:cs="Arial"/>
          <w:color w:val="212121"/>
          <w:sz w:val="24"/>
          <w:szCs w:val="24"/>
        </w:rPr>
        <w:t>konsekuensi</w:t>
      </w:r>
      <w:proofErr w:type="spellEnd"/>
      <w:r w:rsidR="00FE23C7" w:rsidRPr="00FE23C7">
        <w:rPr>
          <w:rFonts w:ascii="Arial" w:hAnsi="Arial" w:cs="Arial"/>
          <w:color w:val="212121"/>
          <w:sz w:val="24"/>
          <w:szCs w:val="24"/>
        </w:rPr>
        <w:t xml:space="preserve"> </w:t>
      </w:r>
      <w:proofErr w:type="spellStart"/>
      <w:r w:rsidR="00FE23C7" w:rsidRPr="00FE23C7">
        <w:rPr>
          <w:rFonts w:ascii="Arial" w:hAnsi="Arial" w:cs="Arial"/>
          <w:color w:val="212121"/>
          <w:sz w:val="24"/>
          <w:szCs w:val="24"/>
        </w:rPr>
        <w:t>dari</w:t>
      </w:r>
      <w:proofErr w:type="spellEnd"/>
      <w:r w:rsidR="00FE23C7" w:rsidRPr="00FE23C7">
        <w:rPr>
          <w:rFonts w:ascii="Arial" w:hAnsi="Arial" w:cs="Arial"/>
          <w:color w:val="212121"/>
          <w:sz w:val="24"/>
          <w:szCs w:val="24"/>
        </w:rPr>
        <w:t xml:space="preserve"> </w:t>
      </w:r>
      <w:r w:rsidR="00FE23C7" w:rsidRPr="00E32C42">
        <w:rPr>
          <w:rFonts w:ascii="Arial" w:hAnsi="Arial" w:cs="Arial"/>
          <w:i/>
          <w:sz w:val="24"/>
          <w:szCs w:val="24"/>
        </w:rPr>
        <w:t>rebranding</w:t>
      </w:r>
      <w:r w:rsidR="00FE23C7" w:rsidRPr="00E32C42">
        <w:rPr>
          <w:rFonts w:ascii="Arial" w:hAnsi="Arial" w:cs="Arial"/>
          <w:sz w:val="24"/>
          <w:szCs w:val="24"/>
        </w:rPr>
        <w:t xml:space="preserve"> pada </w:t>
      </w:r>
      <w:proofErr w:type="spellStart"/>
      <w:r w:rsidR="00FE23C7" w:rsidRPr="00E32C42">
        <w:rPr>
          <w:rFonts w:ascii="Arial" w:hAnsi="Arial" w:cs="Arial"/>
          <w:sz w:val="24"/>
          <w:szCs w:val="24"/>
        </w:rPr>
        <w:t>konsumen</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dikaitkan</w:t>
      </w:r>
      <w:proofErr w:type="spellEnd"/>
      <w:r w:rsidRPr="00E32C42">
        <w:rPr>
          <w:rFonts w:ascii="Arial" w:hAnsi="Arial" w:cs="Arial"/>
          <w:sz w:val="24"/>
          <w:szCs w:val="24"/>
        </w:rPr>
        <w:t xml:space="preserve"> </w:t>
      </w:r>
      <w:proofErr w:type="spellStart"/>
      <w:r w:rsidR="00FE23C7" w:rsidRPr="00E32C42">
        <w:rPr>
          <w:rFonts w:ascii="Arial" w:hAnsi="Arial" w:cs="Arial"/>
          <w:sz w:val="24"/>
          <w:szCs w:val="24"/>
        </w:rPr>
        <w:t>dengan</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peran</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kepentingan</w:t>
      </w:r>
      <w:proofErr w:type="spellEnd"/>
      <w:r w:rsidR="00FE23C7" w:rsidRPr="00E32C42">
        <w:rPr>
          <w:rFonts w:ascii="Arial" w:hAnsi="Arial" w:cs="Arial"/>
          <w:sz w:val="24"/>
          <w:szCs w:val="24"/>
        </w:rPr>
        <w:t xml:space="preserve"> internal. Di </w:t>
      </w:r>
      <w:proofErr w:type="spellStart"/>
      <w:r w:rsidR="00FE23C7" w:rsidRPr="00E32C42">
        <w:rPr>
          <w:rFonts w:ascii="Arial" w:hAnsi="Arial" w:cs="Arial"/>
          <w:sz w:val="24"/>
          <w:szCs w:val="24"/>
        </w:rPr>
        <w:t>tangan</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satunya</w:t>
      </w:r>
      <w:proofErr w:type="spellEnd"/>
      <w:r w:rsidR="00FE23C7" w:rsidRPr="00E32C42">
        <w:rPr>
          <w:rFonts w:ascii="Arial" w:hAnsi="Arial" w:cs="Arial"/>
          <w:sz w:val="24"/>
          <w:szCs w:val="24"/>
        </w:rPr>
        <w:t>,</w:t>
      </w:r>
      <w:r w:rsidRPr="00E32C42">
        <w:rPr>
          <w:rFonts w:ascii="Arial" w:hAnsi="Arial" w:cs="Arial"/>
          <w:sz w:val="24"/>
          <w:szCs w:val="24"/>
        </w:rPr>
        <w:t xml:space="preserve"> </w:t>
      </w:r>
      <w:r w:rsidR="00FE23C7" w:rsidRPr="00E32C42">
        <w:rPr>
          <w:rFonts w:ascii="Arial" w:hAnsi="Arial" w:cs="Arial"/>
          <w:i/>
          <w:sz w:val="24"/>
          <w:szCs w:val="24"/>
        </w:rPr>
        <w:t>rebranding</w:t>
      </w:r>
      <w:r w:rsidR="00FE23C7" w:rsidRPr="00E32C42">
        <w:rPr>
          <w:rFonts w:ascii="Arial" w:hAnsi="Arial" w:cs="Arial"/>
          <w:sz w:val="24"/>
          <w:szCs w:val="24"/>
        </w:rPr>
        <w:t xml:space="preserve"> </w:t>
      </w:r>
      <w:proofErr w:type="spellStart"/>
      <w:r w:rsidR="00FE23C7" w:rsidRPr="00E32C42">
        <w:rPr>
          <w:rFonts w:ascii="Arial" w:hAnsi="Arial" w:cs="Arial"/>
          <w:sz w:val="24"/>
          <w:szCs w:val="24"/>
        </w:rPr>
        <w:t>biasanya</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direpresentasikan</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sebagai</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upaya</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untuk</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berubah</w:t>
      </w:r>
      <w:proofErr w:type="spellEnd"/>
      <w:r w:rsidRPr="00E32C42">
        <w:rPr>
          <w:rFonts w:ascii="Arial" w:hAnsi="Arial" w:cs="Arial"/>
          <w:sz w:val="24"/>
          <w:szCs w:val="24"/>
        </w:rPr>
        <w:t xml:space="preserve"> </w:t>
      </w:r>
      <w:proofErr w:type="spellStart"/>
      <w:r w:rsidR="00FE23C7" w:rsidRPr="00E32C42">
        <w:rPr>
          <w:rFonts w:ascii="Arial" w:hAnsi="Arial" w:cs="Arial"/>
          <w:sz w:val="24"/>
          <w:szCs w:val="24"/>
        </w:rPr>
        <w:t>persepsi</w:t>
      </w:r>
      <w:proofErr w:type="spellEnd"/>
      <w:r w:rsidR="00FE23C7" w:rsidRPr="00E32C42">
        <w:rPr>
          <w:rFonts w:ascii="Arial" w:hAnsi="Arial" w:cs="Arial"/>
          <w:sz w:val="24"/>
          <w:szCs w:val="24"/>
        </w:rPr>
        <w:t xml:space="preserve"> di </w:t>
      </w:r>
      <w:proofErr w:type="spellStart"/>
      <w:r w:rsidR="00FE23C7" w:rsidRPr="00E32C42">
        <w:rPr>
          <w:rFonts w:ascii="Arial" w:hAnsi="Arial" w:cs="Arial"/>
          <w:sz w:val="24"/>
          <w:szCs w:val="24"/>
        </w:rPr>
        <w:t>antara</w:t>
      </w:r>
      <w:proofErr w:type="spellEnd"/>
      <w:r w:rsidRPr="00E32C42">
        <w:rPr>
          <w:rFonts w:ascii="Arial" w:hAnsi="Arial" w:cs="Arial"/>
          <w:sz w:val="24"/>
          <w:szCs w:val="24"/>
        </w:rPr>
        <w:t xml:space="preserve"> </w:t>
      </w:r>
      <w:proofErr w:type="spellStart"/>
      <w:r w:rsidRPr="00E32C42">
        <w:rPr>
          <w:rFonts w:ascii="Arial" w:hAnsi="Arial" w:cs="Arial"/>
          <w:sz w:val="24"/>
          <w:szCs w:val="24"/>
        </w:rPr>
        <w:t>pemilik</w:t>
      </w:r>
      <w:proofErr w:type="spellEnd"/>
      <w:r w:rsidRPr="00E32C42">
        <w:rPr>
          <w:rFonts w:ascii="Arial" w:hAnsi="Arial" w:cs="Arial"/>
          <w:sz w:val="24"/>
          <w:szCs w:val="24"/>
        </w:rPr>
        <w:t xml:space="preserve"> </w:t>
      </w:r>
      <w:proofErr w:type="spellStart"/>
      <w:r w:rsidR="00FE23C7" w:rsidRPr="00E32C42">
        <w:rPr>
          <w:rFonts w:ascii="Arial" w:hAnsi="Arial" w:cs="Arial"/>
          <w:sz w:val="24"/>
          <w:szCs w:val="24"/>
        </w:rPr>
        <w:t>kepentingan</w:t>
      </w:r>
      <w:proofErr w:type="spellEnd"/>
      <w:r w:rsidR="00FE23C7" w:rsidRPr="00E32C42">
        <w:rPr>
          <w:rFonts w:ascii="Arial" w:hAnsi="Arial" w:cs="Arial"/>
          <w:sz w:val="24"/>
          <w:szCs w:val="24"/>
        </w:rPr>
        <w:t xml:space="preserve"> </w:t>
      </w:r>
      <w:proofErr w:type="spellStart"/>
      <w:r w:rsidR="00FE23C7" w:rsidRPr="00E32C42">
        <w:rPr>
          <w:rFonts w:ascii="Arial" w:hAnsi="Arial" w:cs="Arial"/>
          <w:sz w:val="24"/>
          <w:szCs w:val="24"/>
        </w:rPr>
        <w:t>eksternal</w:t>
      </w:r>
      <w:proofErr w:type="spellEnd"/>
      <w:r w:rsidR="00FE23C7" w:rsidRPr="00E32C42">
        <w:rPr>
          <w:rFonts w:ascii="Arial" w:hAnsi="Arial" w:cs="Arial"/>
          <w:sz w:val="24"/>
          <w:szCs w:val="24"/>
        </w:rPr>
        <w:t xml:space="preserve"> </w:t>
      </w:r>
      <w:r w:rsidRPr="00E32C42">
        <w:rPr>
          <w:rFonts w:ascii="Arial" w:hAnsi="Arial" w:cs="Arial"/>
          <w:sz w:val="24"/>
          <w:szCs w:val="24"/>
        </w:rPr>
        <w:t>(</w:t>
      </w:r>
      <w:proofErr w:type="spellStart"/>
      <w:r w:rsidRPr="00E32C42">
        <w:rPr>
          <w:rFonts w:ascii="Arial" w:hAnsi="Arial" w:cs="Arial"/>
          <w:sz w:val="24"/>
          <w:szCs w:val="24"/>
        </w:rPr>
        <w:t>misalnya</w:t>
      </w:r>
      <w:proofErr w:type="spellEnd"/>
      <w:r w:rsidRPr="00E32C42">
        <w:rPr>
          <w:rFonts w:ascii="Arial" w:hAnsi="Arial" w:cs="Arial"/>
          <w:sz w:val="24"/>
          <w:szCs w:val="24"/>
        </w:rPr>
        <w:t xml:space="preserve"> </w:t>
      </w:r>
      <w:proofErr w:type="spellStart"/>
      <w:r w:rsidRPr="00E32C42">
        <w:rPr>
          <w:rFonts w:ascii="Arial" w:hAnsi="Arial" w:cs="Arial"/>
          <w:sz w:val="24"/>
          <w:szCs w:val="24"/>
        </w:rPr>
        <w:t>dalam</w:t>
      </w:r>
      <w:proofErr w:type="spellEnd"/>
      <w:r w:rsidRPr="00E32C42">
        <w:rPr>
          <w:rFonts w:ascii="Arial" w:hAnsi="Arial" w:cs="Arial"/>
          <w:sz w:val="24"/>
          <w:szCs w:val="24"/>
        </w:rPr>
        <w:t xml:space="preserve"> </w:t>
      </w:r>
      <w:proofErr w:type="spellStart"/>
      <w:r w:rsidRPr="00E32C42">
        <w:rPr>
          <w:rFonts w:ascii="Arial" w:hAnsi="Arial" w:cs="Arial"/>
          <w:sz w:val="24"/>
          <w:szCs w:val="24"/>
        </w:rPr>
        <w:t>hal</w:t>
      </w:r>
      <w:proofErr w:type="spellEnd"/>
      <w:r w:rsidRPr="00E32C42">
        <w:rPr>
          <w:rFonts w:ascii="Arial" w:hAnsi="Arial" w:cs="Arial"/>
          <w:sz w:val="24"/>
          <w:szCs w:val="24"/>
        </w:rPr>
        <w:t xml:space="preserve"> </w:t>
      </w:r>
      <w:proofErr w:type="spellStart"/>
      <w:r w:rsidRPr="00E32C42">
        <w:rPr>
          <w:rFonts w:ascii="Arial" w:hAnsi="Arial" w:cs="Arial"/>
          <w:sz w:val="24"/>
          <w:szCs w:val="24"/>
        </w:rPr>
        <w:t>ini</w:t>
      </w:r>
      <w:proofErr w:type="spellEnd"/>
      <w:r w:rsidRPr="00E32C42">
        <w:rPr>
          <w:rFonts w:ascii="Arial" w:hAnsi="Arial" w:cs="Arial"/>
          <w:sz w:val="24"/>
          <w:szCs w:val="24"/>
        </w:rPr>
        <w:t xml:space="preserve"> </w:t>
      </w:r>
      <w:proofErr w:type="spellStart"/>
      <w:r w:rsidRPr="00E32C42">
        <w:rPr>
          <w:rFonts w:ascii="Arial" w:hAnsi="Arial" w:cs="Arial"/>
          <w:sz w:val="24"/>
          <w:szCs w:val="24"/>
        </w:rPr>
        <w:t>adalah</w:t>
      </w:r>
      <w:proofErr w:type="spellEnd"/>
      <w:r w:rsidRPr="00E32C42">
        <w:rPr>
          <w:rFonts w:ascii="Arial" w:hAnsi="Arial" w:cs="Arial"/>
          <w:sz w:val="24"/>
          <w:szCs w:val="24"/>
        </w:rPr>
        <w:t xml:space="preserve"> </w:t>
      </w:r>
      <w:proofErr w:type="spellStart"/>
      <w:r w:rsidRPr="00E32C42">
        <w:rPr>
          <w:rFonts w:ascii="Arial" w:hAnsi="Arial" w:cs="Arial"/>
          <w:sz w:val="24"/>
          <w:szCs w:val="24"/>
        </w:rPr>
        <w:t>konsumen</w:t>
      </w:r>
      <w:proofErr w:type="spellEnd"/>
      <w:r w:rsidRPr="00E32C42">
        <w:rPr>
          <w:rFonts w:ascii="Arial" w:hAnsi="Arial" w:cs="Arial"/>
          <w:sz w:val="24"/>
          <w:szCs w:val="24"/>
        </w:rPr>
        <w:t xml:space="preserve">). </w:t>
      </w:r>
      <w:proofErr w:type="spellStart"/>
      <w:r w:rsidRPr="00E32C42">
        <w:rPr>
          <w:rFonts w:ascii="Arial" w:hAnsi="Arial" w:cs="Arial"/>
          <w:sz w:val="24"/>
          <w:szCs w:val="24"/>
        </w:rPr>
        <w:t>Namun</w:t>
      </w:r>
      <w:proofErr w:type="spellEnd"/>
      <w:r w:rsidRPr="00E32C42">
        <w:rPr>
          <w:rFonts w:ascii="Arial" w:hAnsi="Arial" w:cs="Arial"/>
          <w:sz w:val="24"/>
          <w:szCs w:val="24"/>
        </w:rPr>
        <w:t xml:space="preserve"> di </w:t>
      </w:r>
      <w:proofErr w:type="spellStart"/>
      <w:r w:rsidRPr="00E32C42">
        <w:rPr>
          <w:rFonts w:ascii="Arial" w:hAnsi="Arial" w:cs="Arial"/>
          <w:sz w:val="24"/>
          <w:szCs w:val="24"/>
        </w:rPr>
        <w:t>sisi</w:t>
      </w:r>
      <w:proofErr w:type="spellEnd"/>
      <w:r w:rsidRPr="00E32C42">
        <w:rPr>
          <w:rFonts w:ascii="Arial" w:hAnsi="Arial" w:cs="Arial"/>
          <w:sz w:val="24"/>
          <w:szCs w:val="24"/>
        </w:rPr>
        <w:t xml:space="preserve"> lain, </w:t>
      </w:r>
      <w:r w:rsidR="00FE23C7" w:rsidRPr="00E32C42">
        <w:rPr>
          <w:rFonts w:ascii="Arial" w:hAnsi="Arial" w:cs="Arial"/>
          <w:i/>
          <w:sz w:val="24"/>
          <w:szCs w:val="24"/>
        </w:rPr>
        <w:t>rebranding</w:t>
      </w:r>
      <w:r w:rsidR="00FE23C7" w:rsidRPr="00E32C42">
        <w:rPr>
          <w:rFonts w:ascii="Arial" w:hAnsi="Arial" w:cs="Arial"/>
          <w:sz w:val="24"/>
          <w:szCs w:val="24"/>
        </w:rPr>
        <w:t xml:space="preserve"> juga </w:t>
      </w:r>
      <w:proofErr w:type="spellStart"/>
      <w:r w:rsidR="00C04C34">
        <w:rPr>
          <w:rFonts w:ascii="Arial" w:hAnsi="Arial" w:cs="Arial"/>
          <w:sz w:val="24"/>
          <w:szCs w:val="24"/>
        </w:rPr>
        <w:t>b</w:t>
      </w:r>
      <w:r w:rsidR="00FE23C7" w:rsidRPr="00E32C42">
        <w:rPr>
          <w:rFonts w:ascii="Arial" w:hAnsi="Arial" w:cs="Arial"/>
          <w:sz w:val="24"/>
          <w:szCs w:val="24"/>
        </w:rPr>
        <w:t>erpengaruh</w:t>
      </w:r>
      <w:proofErr w:type="spellEnd"/>
      <w:r w:rsidR="00FE23C7" w:rsidRPr="00E32C42">
        <w:rPr>
          <w:rFonts w:ascii="Arial" w:hAnsi="Arial" w:cs="Arial"/>
          <w:sz w:val="24"/>
          <w:szCs w:val="24"/>
        </w:rPr>
        <w:t xml:space="preserve"> pada</w:t>
      </w:r>
      <w:r w:rsidRPr="00E32C42">
        <w:rPr>
          <w:rFonts w:ascii="Arial" w:hAnsi="Arial" w:cs="Arial"/>
          <w:sz w:val="24"/>
          <w:szCs w:val="24"/>
        </w:rPr>
        <w:t xml:space="preserve"> moral dan </w:t>
      </w:r>
      <w:proofErr w:type="spellStart"/>
      <w:r w:rsidRPr="00E32C42">
        <w:rPr>
          <w:rFonts w:ascii="Arial" w:hAnsi="Arial" w:cs="Arial"/>
          <w:sz w:val="24"/>
          <w:szCs w:val="24"/>
        </w:rPr>
        <w:t>loyalitas</w:t>
      </w:r>
      <w:proofErr w:type="spellEnd"/>
      <w:r w:rsidRPr="00E32C42">
        <w:rPr>
          <w:rFonts w:ascii="Arial" w:hAnsi="Arial" w:cs="Arial"/>
          <w:sz w:val="24"/>
          <w:szCs w:val="24"/>
        </w:rPr>
        <w:t xml:space="preserve"> </w:t>
      </w:r>
      <w:proofErr w:type="spellStart"/>
      <w:r w:rsidRPr="00E32C42">
        <w:rPr>
          <w:rFonts w:ascii="Arial" w:hAnsi="Arial" w:cs="Arial"/>
          <w:sz w:val="24"/>
          <w:szCs w:val="24"/>
        </w:rPr>
        <w:t>dari</w:t>
      </w:r>
      <w:proofErr w:type="spellEnd"/>
      <w:r w:rsidRPr="00E32C42">
        <w:rPr>
          <w:rFonts w:ascii="Arial" w:hAnsi="Arial" w:cs="Arial"/>
          <w:sz w:val="24"/>
          <w:szCs w:val="24"/>
        </w:rPr>
        <w:t xml:space="preserve"> </w:t>
      </w:r>
      <w:proofErr w:type="spellStart"/>
      <w:r w:rsidRPr="00E32C42">
        <w:rPr>
          <w:rFonts w:ascii="Arial" w:hAnsi="Arial" w:cs="Arial"/>
          <w:sz w:val="24"/>
          <w:szCs w:val="24"/>
        </w:rPr>
        <w:t>penanggung</w:t>
      </w:r>
      <w:proofErr w:type="spellEnd"/>
      <w:r w:rsidRPr="00E32C42">
        <w:rPr>
          <w:rFonts w:ascii="Arial" w:hAnsi="Arial" w:cs="Arial"/>
          <w:sz w:val="24"/>
          <w:szCs w:val="24"/>
        </w:rPr>
        <w:t xml:space="preserve"> </w:t>
      </w:r>
      <w:proofErr w:type="spellStart"/>
      <w:r w:rsidRPr="00E32C42">
        <w:rPr>
          <w:rFonts w:ascii="Arial" w:hAnsi="Arial" w:cs="Arial"/>
          <w:sz w:val="24"/>
          <w:szCs w:val="24"/>
        </w:rPr>
        <w:t>jawab</w:t>
      </w:r>
      <w:proofErr w:type="spellEnd"/>
      <w:r w:rsidRPr="00E32C42">
        <w:rPr>
          <w:rFonts w:ascii="Arial" w:hAnsi="Arial" w:cs="Arial"/>
          <w:sz w:val="24"/>
          <w:szCs w:val="24"/>
        </w:rPr>
        <w:t xml:space="preserve"> </w:t>
      </w:r>
      <w:proofErr w:type="spellStart"/>
      <w:r w:rsidRPr="00E32C42">
        <w:rPr>
          <w:rFonts w:ascii="Arial" w:hAnsi="Arial" w:cs="Arial"/>
          <w:sz w:val="24"/>
          <w:szCs w:val="24"/>
        </w:rPr>
        <w:t>kepentingan</w:t>
      </w:r>
      <w:proofErr w:type="spellEnd"/>
      <w:r w:rsidRPr="00E32C42">
        <w:rPr>
          <w:rFonts w:ascii="Arial" w:hAnsi="Arial" w:cs="Arial"/>
          <w:sz w:val="24"/>
          <w:szCs w:val="24"/>
        </w:rPr>
        <w:t xml:space="preserve"> internal </w:t>
      </w:r>
      <w:proofErr w:type="spellStart"/>
      <w:r w:rsidRPr="00E32C42">
        <w:rPr>
          <w:rFonts w:ascii="Arial" w:hAnsi="Arial" w:cs="Arial"/>
          <w:sz w:val="24"/>
          <w:szCs w:val="24"/>
        </w:rPr>
        <w:t>seperti</w:t>
      </w:r>
      <w:proofErr w:type="spellEnd"/>
      <w:r w:rsidRPr="00E32C42">
        <w:rPr>
          <w:rFonts w:ascii="Arial" w:hAnsi="Arial" w:cs="Arial"/>
          <w:sz w:val="24"/>
          <w:szCs w:val="24"/>
        </w:rPr>
        <w:t xml:space="preserve"> </w:t>
      </w:r>
      <w:proofErr w:type="spellStart"/>
      <w:r w:rsidRPr="00E32C42">
        <w:rPr>
          <w:rFonts w:ascii="Arial" w:hAnsi="Arial" w:cs="Arial"/>
          <w:sz w:val="24"/>
          <w:szCs w:val="24"/>
        </w:rPr>
        <w:t>karyawan</w:t>
      </w:r>
      <w:proofErr w:type="spellEnd"/>
      <w:r w:rsidR="00FE23C7" w:rsidRPr="00E32C42">
        <w:rPr>
          <w:rFonts w:ascii="Arial" w:hAnsi="Arial" w:cs="Arial"/>
          <w:sz w:val="24"/>
          <w:szCs w:val="24"/>
        </w:rPr>
        <w:t xml:space="preserve">. </w:t>
      </w:r>
      <w:proofErr w:type="spellStart"/>
      <w:r w:rsidRPr="00E32C42">
        <w:rPr>
          <w:rFonts w:ascii="Arial" w:hAnsi="Arial" w:cs="Arial"/>
          <w:sz w:val="24"/>
          <w:szCs w:val="24"/>
        </w:rPr>
        <w:t>Efek</w:t>
      </w:r>
      <w:proofErr w:type="spellEnd"/>
      <w:r w:rsidRPr="00E32C42">
        <w:rPr>
          <w:rFonts w:ascii="Arial" w:hAnsi="Arial" w:cs="Arial"/>
          <w:sz w:val="24"/>
          <w:szCs w:val="24"/>
        </w:rPr>
        <w:t xml:space="preserve"> </w:t>
      </w:r>
      <w:proofErr w:type="spellStart"/>
      <w:r w:rsidRPr="00E32C42">
        <w:rPr>
          <w:rFonts w:ascii="Arial" w:hAnsi="Arial" w:cs="Arial"/>
          <w:sz w:val="24"/>
          <w:szCs w:val="24"/>
        </w:rPr>
        <w:t>ini</w:t>
      </w:r>
      <w:proofErr w:type="spellEnd"/>
      <w:r w:rsidRPr="00E32C42">
        <w:rPr>
          <w:rFonts w:ascii="Arial" w:hAnsi="Arial" w:cs="Arial"/>
          <w:sz w:val="24"/>
          <w:szCs w:val="24"/>
        </w:rPr>
        <w:t xml:space="preserve"> yang pada </w:t>
      </w:r>
      <w:proofErr w:type="spellStart"/>
      <w:r w:rsidRPr="00E32C42">
        <w:rPr>
          <w:rFonts w:ascii="Arial" w:hAnsi="Arial" w:cs="Arial"/>
          <w:sz w:val="24"/>
          <w:szCs w:val="24"/>
        </w:rPr>
        <w:t>akhirnya</w:t>
      </w:r>
      <w:proofErr w:type="spellEnd"/>
      <w:r w:rsidRPr="00E32C42">
        <w:rPr>
          <w:rFonts w:ascii="Arial" w:hAnsi="Arial" w:cs="Arial"/>
          <w:sz w:val="24"/>
          <w:szCs w:val="24"/>
        </w:rPr>
        <w:t xml:space="preserve"> pun </w:t>
      </w:r>
      <w:proofErr w:type="spellStart"/>
      <w:r w:rsidRPr="00E32C42">
        <w:rPr>
          <w:rFonts w:ascii="Arial" w:hAnsi="Arial" w:cs="Arial"/>
          <w:sz w:val="24"/>
          <w:szCs w:val="24"/>
        </w:rPr>
        <w:t>mempengaruhi</w:t>
      </w:r>
      <w:proofErr w:type="spellEnd"/>
      <w:r w:rsidRPr="00E32C42">
        <w:rPr>
          <w:rFonts w:ascii="Arial" w:hAnsi="Arial" w:cs="Arial"/>
          <w:sz w:val="24"/>
          <w:szCs w:val="24"/>
        </w:rPr>
        <w:t xml:space="preserve"> </w:t>
      </w:r>
      <w:proofErr w:type="spellStart"/>
      <w:r w:rsidRPr="00E32C42">
        <w:rPr>
          <w:rFonts w:ascii="Arial" w:hAnsi="Arial" w:cs="Arial"/>
          <w:sz w:val="24"/>
          <w:szCs w:val="24"/>
        </w:rPr>
        <w:t>kinerja</w:t>
      </w:r>
      <w:proofErr w:type="spellEnd"/>
      <w:r w:rsidRPr="00E32C42">
        <w:rPr>
          <w:rFonts w:ascii="Arial" w:hAnsi="Arial" w:cs="Arial"/>
          <w:sz w:val="24"/>
          <w:szCs w:val="24"/>
        </w:rPr>
        <w:t xml:space="preserve"> </w:t>
      </w:r>
      <w:proofErr w:type="spellStart"/>
      <w:r w:rsidRPr="00E32C42">
        <w:rPr>
          <w:rFonts w:ascii="Arial" w:hAnsi="Arial" w:cs="Arial"/>
          <w:sz w:val="24"/>
          <w:szCs w:val="24"/>
        </w:rPr>
        <w:t>organisasi</w:t>
      </w:r>
      <w:proofErr w:type="spellEnd"/>
      <w:r w:rsidRPr="00E32C42">
        <w:rPr>
          <w:rFonts w:ascii="Arial" w:hAnsi="Arial" w:cs="Arial"/>
          <w:sz w:val="24"/>
          <w:szCs w:val="24"/>
        </w:rPr>
        <w:t xml:space="preserve">. </w:t>
      </w:r>
    </w:p>
    <w:p w14:paraId="457C9145" w14:textId="77777777" w:rsidR="003037F9" w:rsidRPr="006D34FD" w:rsidRDefault="003037F9" w:rsidP="006515A2">
      <w:pPr>
        <w:pStyle w:val="ListParagraph"/>
        <w:numPr>
          <w:ilvl w:val="3"/>
          <w:numId w:val="88"/>
        </w:numPr>
        <w:spacing w:before="240" w:after="0" w:line="480" w:lineRule="auto"/>
        <w:jc w:val="both"/>
        <w:rPr>
          <w:rFonts w:ascii="Arial" w:hAnsi="Arial" w:cs="Arial"/>
          <w:b/>
          <w:sz w:val="24"/>
          <w:szCs w:val="24"/>
          <w:lang w:val="en-US"/>
        </w:rPr>
      </w:pPr>
      <w:proofErr w:type="spellStart"/>
      <w:r w:rsidRPr="006D34FD">
        <w:rPr>
          <w:rFonts w:ascii="Arial" w:hAnsi="Arial" w:cs="Arial"/>
          <w:b/>
          <w:sz w:val="24"/>
          <w:szCs w:val="24"/>
          <w:lang w:val="en-US"/>
        </w:rPr>
        <w:t>Menganalisa</w:t>
      </w:r>
      <w:proofErr w:type="spellEnd"/>
      <w:r w:rsidRPr="006D34FD">
        <w:rPr>
          <w:rFonts w:ascii="Arial" w:hAnsi="Arial" w:cs="Arial"/>
          <w:b/>
          <w:sz w:val="24"/>
          <w:szCs w:val="24"/>
          <w:lang w:val="en-US"/>
        </w:rPr>
        <w:t xml:space="preserve"> dan </w:t>
      </w:r>
      <w:proofErr w:type="spellStart"/>
      <w:r w:rsidRPr="006D34FD">
        <w:rPr>
          <w:rFonts w:ascii="Arial" w:hAnsi="Arial" w:cs="Arial"/>
          <w:b/>
          <w:sz w:val="24"/>
          <w:szCs w:val="24"/>
          <w:lang w:val="en-US"/>
        </w:rPr>
        <w:t>mengukur</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keberhasilan</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perubahan</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budaya</w:t>
      </w:r>
      <w:proofErr w:type="spellEnd"/>
      <w:r w:rsidRPr="006D34FD">
        <w:rPr>
          <w:rFonts w:ascii="Arial" w:hAnsi="Arial" w:cs="Arial"/>
          <w:b/>
          <w:sz w:val="24"/>
          <w:szCs w:val="24"/>
          <w:lang w:val="en-US"/>
        </w:rPr>
        <w:t xml:space="preserve"> </w:t>
      </w:r>
      <w:proofErr w:type="spellStart"/>
      <w:r w:rsidRPr="006D34FD">
        <w:rPr>
          <w:rFonts w:ascii="Arial" w:hAnsi="Arial" w:cs="Arial"/>
          <w:b/>
          <w:sz w:val="24"/>
          <w:szCs w:val="24"/>
          <w:lang w:val="en-US"/>
        </w:rPr>
        <w:t>organisasi</w:t>
      </w:r>
      <w:proofErr w:type="spellEnd"/>
    </w:p>
    <w:p w14:paraId="56DDEEEA" w14:textId="77777777" w:rsidR="003037F9" w:rsidRPr="00E32C42" w:rsidRDefault="003037F9" w:rsidP="006515A2">
      <w:pPr>
        <w:pStyle w:val="ListParagraph"/>
        <w:spacing w:before="240" w:after="0" w:line="480" w:lineRule="auto"/>
        <w:ind w:left="0" w:firstLine="1080"/>
        <w:jc w:val="both"/>
        <w:rPr>
          <w:rFonts w:ascii="Arial" w:hAnsi="Arial" w:cs="Arial"/>
          <w:sz w:val="24"/>
          <w:szCs w:val="24"/>
          <w:lang w:val="en-US"/>
        </w:rPr>
      </w:pPr>
      <w:proofErr w:type="spellStart"/>
      <w:r w:rsidRPr="00E32C42">
        <w:rPr>
          <w:rFonts w:ascii="Arial" w:hAnsi="Arial" w:cs="Arial"/>
          <w:sz w:val="24"/>
          <w:szCs w:val="24"/>
          <w:lang w:val="en-US"/>
        </w:rPr>
        <w:t>Cameran</w:t>
      </w:r>
      <w:proofErr w:type="spellEnd"/>
      <w:r w:rsidR="00AA5BD9" w:rsidRPr="00E32C42">
        <w:rPr>
          <w:rFonts w:ascii="Arial" w:hAnsi="Arial" w:cs="Arial"/>
          <w:sz w:val="24"/>
          <w:szCs w:val="24"/>
          <w:lang w:val="en-US"/>
        </w:rPr>
        <w:t xml:space="preserve"> &amp; Quinn (2006: 19) </w:t>
      </w:r>
      <w:proofErr w:type="spellStart"/>
      <w:r w:rsidR="00AA5BD9" w:rsidRPr="00E32C42">
        <w:rPr>
          <w:rFonts w:ascii="Arial" w:hAnsi="Arial" w:cs="Arial"/>
          <w:sz w:val="24"/>
          <w:szCs w:val="24"/>
          <w:lang w:val="en-US"/>
        </w:rPr>
        <w:t>menciptakan</w:t>
      </w:r>
      <w:proofErr w:type="spellEnd"/>
      <w:r w:rsidR="00AA5BD9" w:rsidRPr="00E32C42">
        <w:rPr>
          <w:rFonts w:ascii="Arial" w:hAnsi="Arial" w:cs="Arial"/>
          <w:sz w:val="24"/>
          <w:szCs w:val="24"/>
          <w:lang w:val="en-US"/>
        </w:rPr>
        <w:t xml:space="preserve"> </w:t>
      </w:r>
      <w:proofErr w:type="spellStart"/>
      <w:r w:rsidRPr="00E32C42">
        <w:rPr>
          <w:rFonts w:ascii="Arial" w:hAnsi="Arial" w:cs="Arial"/>
          <w:sz w:val="24"/>
          <w:szCs w:val="24"/>
          <w:lang w:val="en-US"/>
        </w:rPr>
        <w:t>cara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pendekatan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dalam</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mendiagnosa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perubahan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budaya</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memiliki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keuntungan</w:t>
      </w:r>
      <w:proofErr w:type="spellEnd"/>
      <w:r w:rsidRPr="00E32C42">
        <w:rPr>
          <w:rFonts w:ascii="Arial" w:hAnsi="Arial" w:cs="Arial"/>
          <w:sz w:val="24"/>
          <w:szCs w:val="24"/>
          <w:lang w:val="en-US"/>
        </w:rPr>
        <w:t xml:space="preserve">: </w:t>
      </w:r>
    </w:p>
    <w:p w14:paraId="1B236199" w14:textId="28D21F40" w:rsidR="003037F9" w:rsidRPr="00E32C42" w:rsidRDefault="003037F9" w:rsidP="006515A2">
      <w:pPr>
        <w:pStyle w:val="ListParagraph"/>
        <w:numPr>
          <w:ilvl w:val="0"/>
          <w:numId w:val="63"/>
        </w:numPr>
        <w:spacing w:before="240" w:after="0" w:line="480" w:lineRule="auto"/>
        <w:ind w:left="426" w:hanging="426"/>
        <w:jc w:val="both"/>
        <w:rPr>
          <w:rFonts w:ascii="Arial" w:hAnsi="Arial" w:cs="Arial"/>
          <w:sz w:val="24"/>
          <w:szCs w:val="24"/>
          <w:lang w:val="en-US"/>
        </w:rPr>
      </w:pPr>
      <w:proofErr w:type="spellStart"/>
      <w:r w:rsidRPr="00E32C42">
        <w:rPr>
          <w:rFonts w:ascii="Arial" w:hAnsi="Arial" w:cs="Arial"/>
          <w:sz w:val="24"/>
          <w:szCs w:val="24"/>
          <w:lang w:val="en-US"/>
        </w:rPr>
        <w:lastRenderedPageBreak/>
        <w:t>Praktis</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Menunjukkan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dimensi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dari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budaya</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ditemukan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membuat</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perbedaan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dalam</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kesuksesan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organisasi</w:t>
      </w:r>
      <w:proofErr w:type="spellEnd"/>
    </w:p>
    <w:p w14:paraId="3763F536" w14:textId="77777777" w:rsidR="003037F9" w:rsidRPr="00E32C42" w:rsidRDefault="003037F9" w:rsidP="006515A2">
      <w:pPr>
        <w:pStyle w:val="ListParagraph"/>
        <w:numPr>
          <w:ilvl w:val="0"/>
          <w:numId w:val="63"/>
        </w:numPr>
        <w:spacing w:before="240" w:after="0" w:line="480" w:lineRule="auto"/>
        <w:ind w:left="426" w:hanging="426"/>
        <w:jc w:val="both"/>
        <w:rPr>
          <w:rFonts w:ascii="Arial" w:hAnsi="Arial" w:cs="Arial"/>
          <w:sz w:val="24"/>
          <w:szCs w:val="24"/>
          <w:lang w:val="en-US"/>
        </w:rPr>
      </w:pPr>
      <w:proofErr w:type="spellStart"/>
      <w:r w:rsidRPr="00E32C42">
        <w:rPr>
          <w:rFonts w:ascii="Arial" w:hAnsi="Arial" w:cs="Arial"/>
          <w:sz w:val="24"/>
          <w:szCs w:val="24"/>
          <w:lang w:val="en-US"/>
        </w:rPr>
        <w:t>Sesuai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waktu</w:t>
      </w:r>
      <w:proofErr w:type="spellEnd"/>
      <w:r w:rsidRPr="00E32C42">
        <w:rPr>
          <w:rFonts w:ascii="Arial" w:hAnsi="Arial" w:cs="Arial"/>
          <w:sz w:val="24"/>
          <w:szCs w:val="24"/>
          <w:lang w:val="en-US"/>
        </w:rPr>
        <w:t xml:space="preserve">: Proses </w:t>
      </w:r>
      <w:proofErr w:type="spellStart"/>
      <w:r w:rsidRPr="00E32C42">
        <w:rPr>
          <w:rFonts w:ascii="Arial" w:hAnsi="Arial" w:cs="Arial"/>
          <w:sz w:val="24"/>
          <w:szCs w:val="24"/>
          <w:lang w:val="en-US"/>
        </w:rPr>
        <w:t>mengelola</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mendiagnosa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menciptakan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strategi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perubahan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dengan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waktu</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sesuai</w:t>
      </w:r>
      <w:proofErr w:type="spellEnd"/>
    </w:p>
    <w:p w14:paraId="10C2EF2A" w14:textId="77777777" w:rsidR="003037F9" w:rsidRPr="00E32C42" w:rsidRDefault="003037F9" w:rsidP="006515A2">
      <w:pPr>
        <w:pStyle w:val="ListParagraph"/>
        <w:numPr>
          <w:ilvl w:val="0"/>
          <w:numId w:val="63"/>
        </w:numPr>
        <w:spacing w:before="240" w:after="0" w:line="480" w:lineRule="auto"/>
        <w:ind w:left="426" w:hanging="426"/>
        <w:jc w:val="both"/>
        <w:rPr>
          <w:rFonts w:ascii="Arial" w:hAnsi="Arial" w:cs="Arial"/>
          <w:sz w:val="24"/>
          <w:szCs w:val="24"/>
          <w:lang w:val="en-US"/>
        </w:rPr>
      </w:pPr>
      <w:proofErr w:type="spellStart"/>
      <w:r w:rsidRPr="00E32C42">
        <w:rPr>
          <w:rFonts w:ascii="Arial" w:hAnsi="Arial" w:cs="Arial"/>
          <w:sz w:val="24"/>
          <w:szCs w:val="24"/>
          <w:lang w:val="en-US"/>
        </w:rPr>
        <w:t>Keterl</w:t>
      </w:r>
      <w:r w:rsidR="00D02AE7" w:rsidRPr="00E32C42">
        <w:rPr>
          <w:rFonts w:ascii="Arial" w:hAnsi="Arial" w:cs="Arial"/>
          <w:sz w:val="24"/>
          <w:szCs w:val="24"/>
          <w:lang w:val="en-US"/>
        </w:rPr>
        <w:t>ibatan</w:t>
      </w:r>
      <w:proofErr w:type="spellEnd"/>
      <w:r w:rsidRPr="00E32C42">
        <w:rPr>
          <w:rFonts w:ascii="Arial" w:hAnsi="Arial" w:cs="Arial"/>
          <w:sz w:val="24"/>
          <w:szCs w:val="24"/>
          <w:lang w:val="en-US"/>
        </w:rPr>
        <w:t>: Langkah-</w:t>
      </w:r>
      <w:proofErr w:type="spellStart"/>
      <w:r w:rsidRPr="00E32C42">
        <w:rPr>
          <w:rFonts w:ascii="Arial" w:hAnsi="Arial" w:cs="Arial"/>
          <w:sz w:val="24"/>
          <w:szCs w:val="24"/>
          <w:lang w:val="en-US"/>
        </w:rPr>
        <w:t>langkah</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dalam</w:t>
      </w:r>
      <w:proofErr w:type="spellEnd"/>
      <w:r w:rsidRPr="00E32C42">
        <w:rPr>
          <w:rFonts w:ascii="Arial" w:hAnsi="Arial" w:cs="Arial"/>
          <w:sz w:val="24"/>
          <w:szCs w:val="24"/>
          <w:lang w:val="en-US"/>
        </w:rPr>
        <w:t xml:space="preserve"> proses </w:t>
      </w:r>
      <w:proofErr w:type="spellStart"/>
      <w:r w:rsidRPr="00E32C42">
        <w:rPr>
          <w:rFonts w:ascii="Arial" w:hAnsi="Arial" w:cs="Arial"/>
          <w:sz w:val="24"/>
          <w:szCs w:val="24"/>
          <w:lang w:val="en-US"/>
        </w:rPr>
        <w:t>melib</w:t>
      </w:r>
      <w:r w:rsidR="00C04C34">
        <w:rPr>
          <w:rFonts w:ascii="Arial" w:hAnsi="Arial" w:cs="Arial"/>
          <w:sz w:val="24"/>
          <w:szCs w:val="24"/>
          <w:lang w:val="en-US"/>
        </w:rPr>
        <w:t>atkan</w:t>
      </w:r>
      <w:proofErr w:type="spellEnd"/>
      <w:r w:rsidR="00C04C34">
        <w:rPr>
          <w:rFonts w:ascii="Arial" w:hAnsi="Arial" w:cs="Arial"/>
          <w:sz w:val="24"/>
          <w:szCs w:val="24"/>
          <w:lang w:val="en-US"/>
        </w:rPr>
        <w:t xml:space="preserve"> </w:t>
      </w:r>
      <w:proofErr w:type="spellStart"/>
      <w:r w:rsidR="00C04C34">
        <w:rPr>
          <w:rFonts w:ascii="Arial" w:hAnsi="Arial" w:cs="Arial"/>
          <w:sz w:val="24"/>
          <w:szCs w:val="24"/>
          <w:lang w:val="en-US"/>
        </w:rPr>
        <w:t>setiap</w:t>
      </w:r>
      <w:proofErr w:type="spellEnd"/>
      <w:r w:rsidR="00C04C34">
        <w:rPr>
          <w:rFonts w:ascii="Arial" w:hAnsi="Arial" w:cs="Arial"/>
          <w:sz w:val="24"/>
          <w:szCs w:val="24"/>
          <w:lang w:val="en-US"/>
        </w:rPr>
        <w:t xml:space="preserve"> </w:t>
      </w:r>
      <w:proofErr w:type="spellStart"/>
      <w:r w:rsidR="00C04C34">
        <w:rPr>
          <w:rFonts w:ascii="Arial" w:hAnsi="Arial" w:cs="Arial"/>
          <w:sz w:val="24"/>
          <w:szCs w:val="24"/>
          <w:lang w:val="en-US"/>
        </w:rPr>
        <w:t>anggota</w:t>
      </w:r>
      <w:proofErr w:type="spellEnd"/>
      <w:r w:rsidR="00C04C34">
        <w:rPr>
          <w:rFonts w:ascii="Arial" w:hAnsi="Arial" w:cs="Arial"/>
          <w:sz w:val="24"/>
          <w:szCs w:val="24"/>
          <w:lang w:val="en-US"/>
        </w:rPr>
        <w:t xml:space="preserve"> </w:t>
      </w:r>
      <w:proofErr w:type="spellStart"/>
      <w:r w:rsidR="00C04C34">
        <w:rPr>
          <w:rFonts w:ascii="Arial" w:hAnsi="Arial" w:cs="Arial"/>
          <w:sz w:val="24"/>
          <w:szCs w:val="24"/>
          <w:lang w:val="en-US"/>
        </w:rPr>
        <w:t>organisasi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tapi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harus</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ada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penunjukkan</w:t>
      </w:r>
      <w:proofErr w:type="spellEnd"/>
      <w:r w:rsidRPr="00E32C42">
        <w:rPr>
          <w:rFonts w:ascii="Arial" w:hAnsi="Arial" w:cs="Arial"/>
          <w:sz w:val="24"/>
          <w:szCs w:val="24"/>
          <w:lang w:val="en-US"/>
        </w:rPr>
        <w:t xml:space="preserve"> orang yang </w:t>
      </w:r>
      <w:proofErr w:type="spellStart"/>
      <w:r w:rsidRPr="00E32C42">
        <w:rPr>
          <w:rFonts w:ascii="Arial" w:hAnsi="Arial" w:cs="Arial"/>
          <w:sz w:val="24"/>
          <w:szCs w:val="24"/>
          <w:lang w:val="en-US"/>
        </w:rPr>
        <w:t>bertanggung</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jawab</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dalam</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memberikan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arahan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memaksakan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niai-nilai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tersebut</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memberikan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panduan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dalam</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dasar</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perubahan</w:t>
      </w:r>
      <w:proofErr w:type="spellEnd"/>
      <w:r w:rsidRPr="00E32C42">
        <w:rPr>
          <w:rFonts w:ascii="Arial" w:hAnsi="Arial" w:cs="Arial"/>
          <w:sz w:val="24"/>
          <w:szCs w:val="24"/>
          <w:lang w:val="en-US"/>
        </w:rPr>
        <w:t xml:space="preserve">. </w:t>
      </w:r>
    </w:p>
    <w:p w14:paraId="215DC9DE" w14:textId="2005A10F" w:rsidR="003037F9" w:rsidRPr="00E32C42" w:rsidRDefault="003037F9" w:rsidP="006515A2">
      <w:pPr>
        <w:pStyle w:val="ListParagraph"/>
        <w:numPr>
          <w:ilvl w:val="0"/>
          <w:numId w:val="63"/>
        </w:numPr>
        <w:spacing w:before="240" w:after="0" w:line="480" w:lineRule="auto"/>
        <w:ind w:left="426" w:hanging="426"/>
        <w:jc w:val="both"/>
        <w:rPr>
          <w:rFonts w:ascii="Arial" w:hAnsi="Arial" w:cs="Arial"/>
          <w:sz w:val="24"/>
          <w:szCs w:val="24"/>
          <w:lang w:val="en-US"/>
        </w:rPr>
      </w:pPr>
      <w:r w:rsidRPr="00E32C42">
        <w:rPr>
          <w:rFonts w:ascii="Arial" w:hAnsi="Arial" w:cs="Arial"/>
          <w:sz w:val="24"/>
          <w:szCs w:val="24"/>
          <w:lang w:val="en-US"/>
        </w:rPr>
        <w:t xml:space="preserve">Proses </w:t>
      </w:r>
      <w:proofErr w:type="spellStart"/>
      <w:r w:rsidRPr="00E32C42">
        <w:rPr>
          <w:rFonts w:ascii="Arial" w:hAnsi="Arial" w:cs="Arial"/>
          <w:sz w:val="24"/>
          <w:szCs w:val="24"/>
          <w:lang w:val="en-US"/>
        </w:rPr>
        <w:t>kualitatif</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kuantitatif</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Penilain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kunci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dimensi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budaya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dapat</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diukur</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dengan</w:t>
      </w:r>
      <w:proofErr w:type="spellEnd"/>
      <w:r w:rsidRPr="00E32C42">
        <w:rPr>
          <w:rFonts w:ascii="Arial" w:hAnsi="Arial" w:cs="Arial"/>
          <w:sz w:val="24"/>
          <w:szCs w:val="24"/>
          <w:lang w:val="en-US"/>
        </w:rPr>
        <w:t xml:space="preserve"> proses </w:t>
      </w:r>
      <w:proofErr w:type="spellStart"/>
      <w:r w:rsidRPr="00E32C42">
        <w:rPr>
          <w:rFonts w:ascii="Arial" w:hAnsi="Arial" w:cs="Arial"/>
          <w:sz w:val="24"/>
          <w:szCs w:val="24"/>
          <w:lang w:val="en-US"/>
        </w:rPr>
        <w:t>kualitatif</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kuantitatif</w:t>
      </w:r>
      <w:proofErr w:type="spellEnd"/>
    </w:p>
    <w:p w14:paraId="2616188D" w14:textId="77777777" w:rsidR="003037F9" w:rsidRPr="00E32C42" w:rsidRDefault="00C04C34" w:rsidP="006515A2">
      <w:pPr>
        <w:pStyle w:val="ListParagraph"/>
        <w:numPr>
          <w:ilvl w:val="0"/>
          <w:numId w:val="63"/>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dikelola</w:t>
      </w:r>
      <w:proofErr w:type="spellEnd"/>
      <w:r w:rsidR="003037F9" w:rsidRPr="00E32C42">
        <w:rPr>
          <w:rFonts w:ascii="Arial" w:hAnsi="Arial" w:cs="Arial"/>
          <w:sz w:val="24"/>
          <w:szCs w:val="24"/>
          <w:lang w:val="en-US"/>
        </w:rPr>
        <w:t xml:space="preserve">: </w:t>
      </w:r>
      <w:proofErr w:type="spellStart"/>
      <w:r w:rsidR="003037F9" w:rsidRPr="00E32C42">
        <w:rPr>
          <w:rFonts w:ascii="Arial" w:hAnsi="Arial" w:cs="Arial"/>
          <w:sz w:val="24"/>
          <w:szCs w:val="24"/>
          <w:lang w:val="en-US"/>
        </w:rPr>
        <w:t>Dapat</w:t>
      </w:r>
      <w:proofErr w:type="spellEnd"/>
      <w:r w:rsidR="003037F9" w:rsidRPr="00E32C42">
        <w:rPr>
          <w:rFonts w:ascii="Arial" w:hAnsi="Arial" w:cs="Arial"/>
          <w:sz w:val="24"/>
          <w:szCs w:val="24"/>
          <w:lang w:val="en-US"/>
        </w:rPr>
        <w:t xml:space="preserve"> </w:t>
      </w:r>
      <w:proofErr w:type="spellStart"/>
      <w:r w:rsidR="003037F9" w:rsidRPr="00E32C42">
        <w:rPr>
          <w:rFonts w:ascii="Arial" w:hAnsi="Arial" w:cs="Arial"/>
          <w:sz w:val="24"/>
          <w:szCs w:val="24"/>
          <w:lang w:val="en-US"/>
        </w:rPr>
        <w:t>dipahami</w:t>
      </w:r>
      <w:proofErr w:type="spellEnd"/>
      <w:r w:rsidR="003037F9" w:rsidRPr="00E32C42">
        <w:rPr>
          <w:rFonts w:ascii="Arial" w:hAnsi="Arial" w:cs="Arial"/>
          <w:sz w:val="24"/>
          <w:szCs w:val="24"/>
          <w:lang w:val="en-US"/>
        </w:rPr>
        <w:t xml:space="preserve"> dan </w:t>
      </w:r>
      <w:proofErr w:type="spellStart"/>
      <w:r w:rsidR="003037F9" w:rsidRPr="00E32C42">
        <w:rPr>
          <w:rFonts w:ascii="Arial" w:hAnsi="Arial" w:cs="Arial"/>
          <w:sz w:val="24"/>
          <w:szCs w:val="24"/>
          <w:lang w:val="en-US"/>
        </w:rPr>
        <w:t>diimplementasikan</w:t>
      </w:r>
      <w:proofErr w:type="spellEnd"/>
      <w:r w:rsidR="003037F9" w:rsidRPr="00E32C42">
        <w:rPr>
          <w:rFonts w:ascii="Arial" w:hAnsi="Arial" w:cs="Arial"/>
          <w:sz w:val="24"/>
          <w:szCs w:val="24"/>
          <w:lang w:val="en-US"/>
        </w:rPr>
        <w:t xml:space="preserve"> </w:t>
      </w:r>
      <w:proofErr w:type="spellStart"/>
      <w:r w:rsidR="003037F9" w:rsidRPr="00E32C42">
        <w:rPr>
          <w:rFonts w:ascii="Arial" w:hAnsi="Arial" w:cs="Arial"/>
          <w:sz w:val="24"/>
          <w:szCs w:val="24"/>
          <w:lang w:val="en-US"/>
        </w:rPr>
        <w:t>dalam</w:t>
      </w:r>
      <w:proofErr w:type="spellEnd"/>
      <w:r w:rsidR="003037F9" w:rsidRPr="00E32C42">
        <w:rPr>
          <w:rFonts w:ascii="Arial" w:hAnsi="Arial" w:cs="Arial"/>
          <w:sz w:val="24"/>
          <w:szCs w:val="24"/>
          <w:lang w:val="en-US"/>
        </w:rPr>
        <w:t xml:space="preserve"> </w:t>
      </w:r>
      <w:proofErr w:type="spellStart"/>
      <w:r w:rsidR="003037F9" w:rsidRPr="00E32C42">
        <w:rPr>
          <w:rFonts w:ascii="Arial" w:hAnsi="Arial" w:cs="Arial"/>
          <w:sz w:val="24"/>
          <w:szCs w:val="24"/>
          <w:lang w:val="en-US"/>
        </w:rPr>
        <w:t>tim</w:t>
      </w:r>
      <w:proofErr w:type="spellEnd"/>
      <w:r w:rsidR="003037F9" w:rsidRPr="00E32C42">
        <w:rPr>
          <w:rFonts w:ascii="Arial" w:hAnsi="Arial" w:cs="Arial"/>
          <w:sz w:val="24"/>
          <w:szCs w:val="24"/>
          <w:lang w:val="en-US"/>
        </w:rPr>
        <w:t xml:space="preserve"> yang </w:t>
      </w:r>
      <w:proofErr w:type="spellStart"/>
      <w:r w:rsidR="003037F9" w:rsidRPr="00E32C42">
        <w:rPr>
          <w:rFonts w:ascii="Arial" w:hAnsi="Arial" w:cs="Arial"/>
          <w:sz w:val="24"/>
          <w:szCs w:val="24"/>
          <w:lang w:val="en-US"/>
        </w:rPr>
        <w:t>ada</w:t>
      </w:r>
      <w:proofErr w:type="spellEnd"/>
      <w:r w:rsidR="003037F9" w:rsidRPr="00E32C42">
        <w:rPr>
          <w:rFonts w:ascii="Arial" w:hAnsi="Arial" w:cs="Arial"/>
          <w:sz w:val="24"/>
          <w:szCs w:val="24"/>
          <w:lang w:val="en-US"/>
        </w:rPr>
        <w:t xml:space="preserve"> di </w:t>
      </w:r>
      <w:proofErr w:type="spellStart"/>
      <w:r w:rsidR="003037F9" w:rsidRPr="00E32C42">
        <w:rPr>
          <w:rFonts w:ascii="Arial" w:hAnsi="Arial" w:cs="Arial"/>
          <w:sz w:val="24"/>
          <w:szCs w:val="24"/>
          <w:lang w:val="en-US"/>
        </w:rPr>
        <w:t>dalam</w:t>
      </w:r>
      <w:proofErr w:type="spellEnd"/>
      <w:r w:rsidR="003037F9" w:rsidRPr="00E32C42">
        <w:rPr>
          <w:rFonts w:ascii="Arial" w:hAnsi="Arial" w:cs="Arial"/>
          <w:sz w:val="24"/>
          <w:szCs w:val="24"/>
          <w:lang w:val="en-US"/>
        </w:rPr>
        <w:t xml:space="preserve"> </w:t>
      </w:r>
      <w:proofErr w:type="spellStart"/>
      <w:r w:rsidR="003037F9" w:rsidRPr="00E32C42">
        <w:rPr>
          <w:rFonts w:ascii="Arial" w:hAnsi="Arial" w:cs="Arial"/>
          <w:sz w:val="24"/>
          <w:szCs w:val="24"/>
          <w:lang w:val="en-US"/>
        </w:rPr>
        <w:t>organisasi</w:t>
      </w:r>
      <w:proofErr w:type="spellEnd"/>
    </w:p>
    <w:p w14:paraId="38B896F7" w14:textId="77777777" w:rsidR="003037F9" w:rsidRPr="00E32C42" w:rsidRDefault="00D24B6A" w:rsidP="006515A2">
      <w:pPr>
        <w:pStyle w:val="ListParagraph"/>
        <w:numPr>
          <w:ilvl w:val="0"/>
          <w:numId w:val="63"/>
        </w:numPr>
        <w:spacing w:before="240" w:after="0" w:line="480" w:lineRule="auto"/>
        <w:ind w:left="426" w:hanging="426"/>
        <w:jc w:val="both"/>
        <w:rPr>
          <w:rFonts w:ascii="Arial" w:hAnsi="Arial" w:cs="Arial"/>
          <w:sz w:val="24"/>
          <w:szCs w:val="24"/>
          <w:lang w:val="en-US"/>
        </w:rPr>
      </w:pPr>
      <w:r w:rsidRPr="00E32C42">
        <w:rPr>
          <w:rFonts w:ascii="Arial" w:hAnsi="Arial" w:cs="Arial"/>
          <w:sz w:val="24"/>
          <w:szCs w:val="24"/>
          <w:lang w:val="en-US"/>
        </w:rPr>
        <w:t>Valid</w:t>
      </w:r>
      <w:r w:rsidR="003037F9" w:rsidRPr="00E32C42">
        <w:rPr>
          <w:rFonts w:ascii="Arial" w:hAnsi="Arial" w:cs="Arial"/>
          <w:sz w:val="24"/>
          <w:szCs w:val="24"/>
          <w:lang w:val="en-US"/>
        </w:rPr>
        <w:t xml:space="preserve">: </w:t>
      </w:r>
      <w:r w:rsidRPr="00E32C42">
        <w:rPr>
          <w:rFonts w:ascii="Arial" w:hAnsi="Arial" w:cs="Arial"/>
          <w:sz w:val="24"/>
          <w:szCs w:val="24"/>
          <w:lang w:val="en-US"/>
        </w:rPr>
        <w:t xml:space="preserve">Proses </w:t>
      </w:r>
      <w:proofErr w:type="spellStart"/>
      <w:r w:rsidRPr="00E32C42">
        <w:rPr>
          <w:rFonts w:ascii="Arial" w:hAnsi="Arial" w:cs="Arial"/>
          <w:sz w:val="24"/>
          <w:szCs w:val="24"/>
          <w:lang w:val="en-US"/>
        </w:rPr>
        <w:t>ini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tidak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hanya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dibangun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masuk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akal</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bagi</w:t>
      </w:r>
      <w:proofErr w:type="spellEnd"/>
      <w:r w:rsidRPr="00E32C42">
        <w:rPr>
          <w:rFonts w:ascii="Arial" w:hAnsi="Arial" w:cs="Arial"/>
          <w:sz w:val="24"/>
          <w:szCs w:val="24"/>
          <w:lang w:val="en-US"/>
        </w:rPr>
        <w:t xml:space="preserve"> orang </w:t>
      </w:r>
      <w:proofErr w:type="spellStart"/>
      <w:r w:rsidRPr="00E32C42">
        <w:rPr>
          <w:rFonts w:ascii="Arial" w:hAnsi="Arial" w:cs="Arial"/>
          <w:sz w:val="24"/>
          <w:szCs w:val="24"/>
          <w:lang w:val="en-US"/>
        </w:rPr>
        <w:t>awam</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tetapi</w:t>
      </w:r>
      <w:proofErr w:type="spellEnd"/>
      <w:r w:rsidRPr="00E32C42">
        <w:rPr>
          <w:rFonts w:ascii="Arial" w:hAnsi="Arial" w:cs="Arial"/>
          <w:sz w:val="24"/>
          <w:szCs w:val="24"/>
          <w:lang w:val="en-US"/>
        </w:rPr>
        <w:t xml:space="preserve"> juga </w:t>
      </w:r>
      <w:proofErr w:type="spellStart"/>
      <w:r w:rsidRPr="00E32C42">
        <w:rPr>
          <w:rFonts w:ascii="Arial" w:hAnsi="Arial" w:cs="Arial"/>
          <w:sz w:val="24"/>
          <w:szCs w:val="24"/>
          <w:lang w:val="en-US"/>
        </w:rPr>
        <w:t>didukung</w:t>
      </w:r>
      <w:proofErr w:type="spellEnd"/>
      <w:r w:rsidRPr="00E32C42">
        <w:rPr>
          <w:rFonts w:ascii="Arial" w:hAnsi="Arial" w:cs="Arial"/>
          <w:sz w:val="24"/>
          <w:szCs w:val="24"/>
          <w:lang w:val="en-US"/>
        </w:rPr>
        <w:t xml:space="preserve"> oleh literature </w:t>
      </w:r>
      <w:proofErr w:type="spellStart"/>
      <w:r w:rsidRPr="00E32C42">
        <w:rPr>
          <w:rFonts w:ascii="Arial" w:hAnsi="Arial" w:cs="Arial"/>
          <w:sz w:val="24"/>
          <w:szCs w:val="24"/>
          <w:lang w:val="en-US"/>
        </w:rPr>
        <w:t>empiris</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luas</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ilmiah</w:t>
      </w:r>
      <w:proofErr w:type="spellEnd"/>
      <w:r w:rsidRPr="00E32C42">
        <w:rPr>
          <w:rFonts w:ascii="Arial" w:hAnsi="Arial" w:cs="Arial"/>
          <w:sz w:val="24"/>
          <w:szCs w:val="24"/>
          <w:lang w:val="en-US"/>
        </w:rPr>
        <w:t xml:space="preserve">. </w:t>
      </w:r>
    </w:p>
    <w:p w14:paraId="1C844EFC" w14:textId="77777777" w:rsidR="00C44B78" w:rsidRDefault="00D24B6A" w:rsidP="006515A2">
      <w:pPr>
        <w:pStyle w:val="ListParagraph"/>
        <w:spacing w:before="240" w:after="0" w:line="480" w:lineRule="auto"/>
        <w:ind w:left="0" w:firstLine="720"/>
        <w:jc w:val="both"/>
        <w:rPr>
          <w:rFonts w:ascii="Arial" w:hAnsi="Arial" w:cs="Arial"/>
          <w:sz w:val="24"/>
          <w:szCs w:val="24"/>
          <w:lang w:val="en-US"/>
        </w:rPr>
      </w:pPr>
      <w:r w:rsidRPr="00E32C42">
        <w:rPr>
          <w:rFonts w:ascii="Arial" w:hAnsi="Arial" w:cs="Arial"/>
          <w:sz w:val="24"/>
          <w:szCs w:val="24"/>
          <w:lang w:val="en-US"/>
        </w:rPr>
        <w:t>Quin &amp; Camer</w:t>
      </w:r>
      <w:r w:rsidR="006D34FD">
        <w:rPr>
          <w:rFonts w:ascii="Arial" w:hAnsi="Arial" w:cs="Arial"/>
          <w:sz w:val="24"/>
          <w:szCs w:val="24"/>
          <w:lang w:val="en-US"/>
        </w:rPr>
        <w:t>o</w:t>
      </w:r>
      <w:r w:rsidRPr="00E32C42">
        <w:rPr>
          <w:rFonts w:ascii="Arial" w:hAnsi="Arial" w:cs="Arial"/>
          <w:sz w:val="24"/>
          <w:szCs w:val="24"/>
          <w:lang w:val="en-US"/>
        </w:rPr>
        <w:t xml:space="preserve">n </w:t>
      </w:r>
      <w:proofErr w:type="spellStart"/>
      <w:r w:rsidRPr="00E32C42">
        <w:rPr>
          <w:rFonts w:ascii="Arial" w:hAnsi="Arial" w:cs="Arial"/>
          <w:sz w:val="24"/>
          <w:szCs w:val="24"/>
          <w:lang w:val="en-US"/>
        </w:rPr>
        <w:t>menciptakan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sistem</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disebut</w:t>
      </w:r>
      <w:proofErr w:type="spellEnd"/>
      <w:r w:rsidRPr="00E32C42">
        <w:rPr>
          <w:rFonts w:ascii="Arial" w:hAnsi="Arial" w:cs="Arial"/>
          <w:sz w:val="24"/>
          <w:szCs w:val="24"/>
          <w:lang w:val="en-US"/>
        </w:rPr>
        <w:t xml:space="preserve"> </w:t>
      </w:r>
      <w:r w:rsidRPr="00E32C42">
        <w:rPr>
          <w:rFonts w:ascii="Arial" w:hAnsi="Arial" w:cs="Arial"/>
          <w:i/>
          <w:sz w:val="24"/>
          <w:szCs w:val="24"/>
          <w:lang w:val="en-US"/>
        </w:rPr>
        <w:t xml:space="preserve">Organizational Culture </w:t>
      </w:r>
      <w:proofErr w:type="spellStart"/>
      <w:r w:rsidRPr="00E32C42">
        <w:rPr>
          <w:rFonts w:ascii="Arial" w:hAnsi="Arial" w:cs="Arial"/>
          <w:i/>
          <w:sz w:val="24"/>
          <w:szCs w:val="24"/>
          <w:lang w:val="en-US"/>
        </w:rPr>
        <w:t>Assesment</w:t>
      </w:r>
      <w:proofErr w:type="spellEnd"/>
      <w:r w:rsidRPr="00E32C42">
        <w:rPr>
          <w:rFonts w:ascii="Arial" w:hAnsi="Arial" w:cs="Arial"/>
          <w:i/>
          <w:sz w:val="24"/>
          <w:szCs w:val="24"/>
          <w:lang w:val="en-US"/>
        </w:rPr>
        <w:t xml:space="preserve"> Instrument </w:t>
      </w:r>
      <w:r w:rsidR="00AA5BD9" w:rsidRPr="00E32C42">
        <w:rPr>
          <w:rFonts w:ascii="Arial" w:hAnsi="Arial" w:cs="Arial"/>
          <w:sz w:val="24"/>
          <w:szCs w:val="24"/>
          <w:lang w:val="en-US"/>
        </w:rPr>
        <w:t>(OCAI)</w:t>
      </w:r>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membutuhkan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setiap</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indi</w:t>
      </w:r>
      <w:r w:rsidR="00C44B78" w:rsidRPr="00E32C42">
        <w:rPr>
          <w:rFonts w:ascii="Arial" w:hAnsi="Arial" w:cs="Arial"/>
          <w:sz w:val="24"/>
          <w:szCs w:val="24"/>
          <w:lang w:val="en-US"/>
        </w:rPr>
        <w:t>vidu</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untuk</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merespon</w:t>
      </w:r>
      <w:proofErr w:type="spellEnd"/>
      <w:r w:rsidR="00C44B78" w:rsidRPr="00E32C42">
        <w:rPr>
          <w:rFonts w:ascii="Arial" w:hAnsi="Arial" w:cs="Arial"/>
          <w:sz w:val="24"/>
          <w:szCs w:val="24"/>
          <w:lang w:val="en-US"/>
        </w:rPr>
        <w:t xml:space="preserve"> 6 item yang </w:t>
      </w:r>
      <w:proofErr w:type="spellStart"/>
      <w:r w:rsidR="00C44B78" w:rsidRPr="00E32C42">
        <w:rPr>
          <w:rFonts w:ascii="Arial" w:hAnsi="Arial" w:cs="Arial"/>
          <w:sz w:val="24"/>
          <w:szCs w:val="24"/>
          <w:lang w:val="en-US"/>
        </w:rPr>
        <w:t>terdapat</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untuk</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menganalisa</w:t>
      </w:r>
      <w:proofErr w:type="spellEnd"/>
      <w:r w:rsidR="00C44B78" w:rsidRPr="00E32C42">
        <w:rPr>
          <w:rFonts w:ascii="Arial" w:hAnsi="Arial" w:cs="Arial"/>
          <w:sz w:val="24"/>
          <w:szCs w:val="24"/>
          <w:lang w:val="en-US"/>
        </w:rPr>
        <w:t xml:space="preserve"> / </w:t>
      </w:r>
      <w:proofErr w:type="spellStart"/>
      <w:r w:rsidR="00C44B78" w:rsidRPr="00E32C42">
        <w:rPr>
          <w:rFonts w:ascii="Arial" w:hAnsi="Arial" w:cs="Arial"/>
          <w:sz w:val="24"/>
          <w:szCs w:val="24"/>
          <w:lang w:val="en-US"/>
        </w:rPr>
        <w:t>mengukur</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dimensi</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budaya</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sebelum</w:t>
      </w:r>
      <w:proofErr w:type="spellEnd"/>
      <w:r w:rsidR="00C44B78" w:rsidRPr="00E32C42">
        <w:rPr>
          <w:rFonts w:ascii="Arial" w:hAnsi="Arial" w:cs="Arial"/>
          <w:sz w:val="24"/>
          <w:szCs w:val="24"/>
          <w:lang w:val="en-US"/>
        </w:rPr>
        <w:t xml:space="preserve"> dan </w:t>
      </w:r>
      <w:proofErr w:type="spellStart"/>
      <w:r w:rsidR="00C44B78" w:rsidRPr="00E32C42">
        <w:rPr>
          <w:rFonts w:ascii="Arial" w:hAnsi="Arial" w:cs="Arial"/>
          <w:sz w:val="24"/>
          <w:szCs w:val="24"/>
          <w:lang w:val="en-US"/>
        </w:rPr>
        <w:t>sesudah</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adanya</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perubahan</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organisasi</w:t>
      </w:r>
      <w:proofErr w:type="spellEnd"/>
      <w:r w:rsidR="00C44B78" w:rsidRPr="00E32C42">
        <w:rPr>
          <w:rFonts w:ascii="Arial" w:hAnsi="Arial" w:cs="Arial"/>
          <w:sz w:val="24"/>
          <w:szCs w:val="24"/>
          <w:lang w:val="en-US"/>
        </w:rPr>
        <w:t>.</w:t>
      </w:r>
      <w:r w:rsidR="006D34FD">
        <w:rPr>
          <w:rFonts w:ascii="Arial" w:hAnsi="Arial" w:cs="Arial"/>
          <w:sz w:val="24"/>
          <w:szCs w:val="24"/>
          <w:lang w:val="en-US"/>
        </w:rPr>
        <w:t xml:space="preserve"> </w:t>
      </w:r>
      <w:proofErr w:type="spellStart"/>
      <w:r w:rsidR="00C44B78" w:rsidRPr="00E32C42">
        <w:rPr>
          <w:rFonts w:ascii="Arial" w:hAnsi="Arial" w:cs="Arial"/>
          <w:sz w:val="24"/>
          <w:szCs w:val="24"/>
          <w:lang w:val="en-US"/>
        </w:rPr>
        <w:t>Menurut</w:t>
      </w:r>
      <w:proofErr w:type="spellEnd"/>
      <w:r w:rsidR="00C44B78" w:rsidRPr="00E32C42">
        <w:rPr>
          <w:rFonts w:ascii="Arial" w:hAnsi="Arial" w:cs="Arial"/>
          <w:sz w:val="24"/>
          <w:szCs w:val="24"/>
          <w:lang w:val="en-US"/>
        </w:rPr>
        <w:t xml:space="preserve"> Quinn &amp; Cameron </w:t>
      </w:r>
      <w:proofErr w:type="spellStart"/>
      <w:r w:rsidR="00C44B78" w:rsidRPr="00E32C42">
        <w:rPr>
          <w:rFonts w:ascii="Arial" w:hAnsi="Arial" w:cs="Arial"/>
          <w:sz w:val="24"/>
          <w:szCs w:val="24"/>
          <w:lang w:val="en-US"/>
        </w:rPr>
        <w:t>ada</w:t>
      </w:r>
      <w:proofErr w:type="spellEnd"/>
      <w:r w:rsidR="00C44B78" w:rsidRPr="00E32C42">
        <w:rPr>
          <w:rFonts w:ascii="Arial" w:hAnsi="Arial" w:cs="Arial"/>
          <w:sz w:val="24"/>
          <w:szCs w:val="24"/>
          <w:lang w:val="en-US"/>
        </w:rPr>
        <w:t xml:space="preserve"> 4 </w:t>
      </w:r>
      <w:proofErr w:type="spellStart"/>
      <w:r w:rsidR="00C44B78" w:rsidRPr="00E32C42">
        <w:rPr>
          <w:rFonts w:ascii="Arial" w:hAnsi="Arial" w:cs="Arial"/>
          <w:sz w:val="24"/>
          <w:szCs w:val="24"/>
          <w:lang w:val="en-US"/>
        </w:rPr>
        <w:t>indikator</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besar</w:t>
      </w:r>
      <w:proofErr w:type="spellEnd"/>
      <w:r w:rsidR="00C44B78" w:rsidRPr="00E32C42">
        <w:rPr>
          <w:rFonts w:ascii="Arial" w:hAnsi="Arial" w:cs="Arial"/>
          <w:sz w:val="24"/>
          <w:szCs w:val="24"/>
          <w:lang w:val="en-US"/>
        </w:rPr>
        <w:t xml:space="preserve"> yang </w:t>
      </w:r>
      <w:proofErr w:type="spellStart"/>
      <w:r w:rsidR="00C44B78" w:rsidRPr="00E32C42">
        <w:rPr>
          <w:rFonts w:ascii="Arial" w:hAnsi="Arial" w:cs="Arial"/>
          <w:sz w:val="24"/>
          <w:szCs w:val="24"/>
          <w:lang w:val="en-US"/>
        </w:rPr>
        <w:t>dapat</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menunjukkan</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keefektifan</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suatu</w:t>
      </w:r>
      <w:proofErr w:type="spellEnd"/>
      <w:r w:rsidR="00C44B78" w:rsidRPr="00E32C42">
        <w:rPr>
          <w:rFonts w:ascii="Arial" w:hAnsi="Arial" w:cs="Arial"/>
          <w:sz w:val="24"/>
          <w:szCs w:val="24"/>
          <w:lang w:val="en-US"/>
        </w:rPr>
        <w:t xml:space="preserve"> </w:t>
      </w:r>
      <w:proofErr w:type="spellStart"/>
      <w:r w:rsidR="00C44B78" w:rsidRPr="00E32C42">
        <w:rPr>
          <w:rFonts w:ascii="Arial" w:hAnsi="Arial" w:cs="Arial"/>
          <w:sz w:val="24"/>
          <w:szCs w:val="24"/>
          <w:lang w:val="en-US"/>
        </w:rPr>
        <w:t>organisasi</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Mereka</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membagi</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menjadi</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dua</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dimensi</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yaitu</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dimensi</w:t>
      </w:r>
      <w:proofErr w:type="spellEnd"/>
      <w:r w:rsidR="00B72D15" w:rsidRPr="00E32C42">
        <w:rPr>
          <w:rFonts w:ascii="Arial" w:hAnsi="Arial" w:cs="Arial"/>
          <w:sz w:val="24"/>
          <w:szCs w:val="24"/>
          <w:lang w:val="en-US"/>
        </w:rPr>
        <w:t xml:space="preserve"> 1 yang </w:t>
      </w:r>
      <w:proofErr w:type="spellStart"/>
      <w:r w:rsidR="00B72D15" w:rsidRPr="00E32C42">
        <w:rPr>
          <w:rFonts w:ascii="Arial" w:hAnsi="Arial" w:cs="Arial"/>
          <w:sz w:val="24"/>
          <w:szCs w:val="24"/>
          <w:lang w:val="en-US"/>
        </w:rPr>
        <w:t>berfokus</w:t>
      </w:r>
      <w:proofErr w:type="spellEnd"/>
      <w:r w:rsidR="00B72D15" w:rsidRPr="00E32C42">
        <w:rPr>
          <w:rFonts w:ascii="Arial" w:hAnsi="Arial" w:cs="Arial"/>
          <w:sz w:val="24"/>
          <w:szCs w:val="24"/>
          <w:lang w:val="en-US"/>
        </w:rPr>
        <w:t xml:space="preserve"> pada </w:t>
      </w:r>
      <w:proofErr w:type="spellStart"/>
      <w:r w:rsidR="00B72D15" w:rsidRPr="00E32C42">
        <w:rPr>
          <w:rFonts w:ascii="Arial" w:hAnsi="Arial" w:cs="Arial"/>
          <w:sz w:val="24"/>
          <w:szCs w:val="24"/>
          <w:lang w:val="en-US"/>
        </w:rPr>
        <w:t>fleksibilitas</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kebijakan</w:t>
      </w:r>
      <w:proofErr w:type="spellEnd"/>
      <w:r w:rsidR="00B72D15" w:rsidRPr="00E32C42">
        <w:rPr>
          <w:rFonts w:ascii="Arial" w:hAnsi="Arial" w:cs="Arial"/>
          <w:sz w:val="24"/>
          <w:szCs w:val="24"/>
          <w:lang w:val="en-US"/>
        </w:rPr>
        <w:t xml:space="preserve">, dan </w:t>
      </w:r>
      <w:proofErr w:type="spellStart"/>
      <w:r w:rsidR="00B72D15" w:rsidRPr="00E32C42">
        <w:rPr>
          <w:rFonts w:ascii="Arial" w:hAnsi="Arial" w:cs="Arial"/>
          <w:sz w:val="24"/>
          <w:szCs w:val="24"/>
          <w:lang w:val="en-US"/>
        </w:rPr>
        <w:t>dinamisme</w:t>
      </w:r>
      <w:proofErr w:type="spellEnd"/>
      <w:r w:rsidR="00B72D15" w:rsidRPr="00E32C42">
        <w:rPr>
          <w:rFonts w:ascii="Arial" w:hAnsi="Arial" w:cs="Arial"/>
          <w:sz w:val="24"/>
          <w:szCs w:val="24"/>
          <w:lang w:val="en-US"/>
        </w:rPr>
        <w:t xml:space="preserve"> yang </w:t>
      </w:r>
      <w:proofErr w:type="spellStart"/>
      <w:r w:rsidR="00B72D15" w:rsidRPr="00E32C42">
        <w:rPr>
          <w:rFonts w:ascii="Arial" w:hAnsi="Arial" w:cs="Arial"/>
          <w:sz w:val="24"/>
          <w:szCs w:val="24"/>
          <w:lang w:val="en-US"/>
        </w:rPr>
        <w:t>memfokuskan</w:t>
      </w:r>
      <w:proofErr w:type="spellEnd"/>
      <w:r w:rsidR="00B72D15" w:rsidRPr="00E32C42">
        <w:rPr>
          <w:rFonts w:ascii="Arial" w:hAnsi="Arial" w:cs="Arial"/>
          <w:sz w:val="24"/>
          <w:szCs w:val="24"/>
          <w:lang w:val="en-US"/>
        </w:rPr>
        <w:t xml:space="preserve"> pada </w:t>
      </w:r>
      <w:proofErr w:type="spellStart"/>
      <w:r w:rsidR="00B72D15" w:rsidRPr="00E32C42">
        <w:rPr>
          <w:rFonts w:ascii="Arial" w:hAnsi="Arial" w:cs="Arial"/>
          <w:sz w:val="24"/>
          <w:szCs w:val="24"/>
          <w:lang w:val="en-US"/>
        </w:rPr>
        <w:t>kestabilan</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ketertiban</w:t>
      </w:r>
      <w:proofErr w:type="spellEnd"/>
      <w:r w:rsidR="00B72D15" w:rsidRPr="00E32C42">
        <w:rPr>
          <w:rFonts w:ascii="Arial" w:hAnsi="Arial" w:cs="Arial"/>
          <w:sz w:val="24"/>
          <w:szCs w:val="24"/>
          <w:lang w:val="en-US"/>
        </w:rPr>
        <w:t xml:space="preserve"> dan control. </w:t>
      </w:r>
      <w:proofErr w:type="spellStart"/>
      <w:r w:rsidR="00B72D15" w:rsidRPr="00E32C42">
        <w:rPr>
          <w:rFonts w:ascii="Arial" w:hAnsi="Arial" w:cs="Arial"/>
          <w:sz w:val="24"/>
          <w:szCs w:val="24"/>
          <w:lang w:val="en-US"/>
        </w:rPr>
        <w:t>Sedangkan</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dimensi</w:t>
      </w:r>
      <w:proofErr w:type="spellEnd"/>
      <w:r w:rsidR="00B72D15" w:rsidRPr="00E32C42">
        <w:rPr>
          <w:rFonts w:ascii="Arial" w:hAnsi="Arial" w:cs="Arial"/>
          <w:sz w:val="24"/>
          <w:szCs w:val="24"/>
          <w:lang w:val="en-US"/>
        </w:rPr>
        <w:t xml:space="preserve"> </w:t>
      </w:r>
      <w:r w:rsidR="00B72D15" w:rsidRPr="00E32C42">
        <w:rPr>
          <w:rFonts w:ascii="Arial" w:hAnsi="Arial" w:cs="Arial"/>
          <w:sz w:val="24"/>
          <w:szCs w:val="24"/>
          <w:lang w:val="en-US"/>
        </w:rPr>
        <w:lastRenderedPageBreak/>
        <w:t xml:space="preserve">2: </w:t>
      </w:r>
      <w:proofErr w:type="spellStart"/>
      <w:r w:rsidR="00B72D15" w:rsidRPr="00E32C42">
        <w:rPr>
          <w:rFonts w:ascii="Arial" w:hAnsi="Arial" w:cs="Arial"/>
          <w:sz w:val="24"/>
          <w:szCs w:val="24"/>
          <w:lang w:val="en-US"/>
        </w:rPr>
        <w:t>menekankan</w:t>
      </w:r>
      <w:proofErr w:type="spellEnd"/>
      <w:r w:rsidR="00B72D15" w:rsidRPr="00E32C42">
        <w:rPr>
          <w:rFonts w:ascii="Arial" w:hAnsi="Arial" w:cs="Arial"/>
          <w:sz w:val="24"/>
          <w:szCs w:val="24"/>
          <w:lang w:val="en-US"/>
        </w:rPr>
        <w:t xml:space="preserve"> pada </w:t>
      </w:r>
      <w:proofErr w:type="spellStart"/>
      <w:r w:rsidR="00B72D15" w:rsidRPr="00E32C42">
        <w:rPr>
          <w:rFonts w:ascii="Arial" w:hAnsi="Arial" w:cs="Arial"/>
          <w:sz w:val="24"/>
          <w:szCs w:val="24"/>
          <w:lang w:val="en-US"/>
        </w:rPr>
        <w:t>orientasi</w:t>
      </w:r>
      <w:proofErr w:type="spellEnd"/>
      <w:r w:rsidR="00B72D15" w:rsidRPr="00E32C42">
        <w:rPr>
          <w:rFonts w:ascii="Arial" w:hAnsi="Arial" w:cs="Arial"/>
          <w:sz w:val="24"/>
          <w:szCs w:val="24"/>
          <w:lang w:val="en-US"/>
        </w:rPr>
        <w:t xml:space="preserve"> internal, </w:t>
      </w:r>
      <w:proofErr w:type="spellStart"/>
      <w:r w:rsidR="00B72D15" w:rsidRPr="00E32C42">
        <w:rPr>
          <w:rFonts w:ascii="Arial" w:hAnsi="Arial" w:cs="Arial"/>
          <w:sz w:val="24"/>
          <w:szCs w:val="24"/>
          <w:lang w:val="en-US"/>
        </w:rPr>
        <w:t>integrasi</w:t>
      </w:r>
      <w:proofErr w:type="spellEnd"/>
      <w:r w:rsidR="00B72D15" w:rsidRPr="00E32C42">
        <w:rPr>
          <w:rFonts w:ascii="Arial" w:hAnsi="Arial" w:cs="Arial"/>
          <w:sz w:val="24"/>
          <w:szCs w:val="24"/>
          <w:lang w:val="en-US"/>
        </w:rPr>
        <w:t xml:space="preserve"> dan </w:t>
      </w:r>
      <w:proofErr w:type="spellStart"/>
      <w:r w:rsidR="00B72D15" w:rsidRPr="00E32C42">
        <w:rPr>
          <w:rFonts w:ascii="Arial" w:hAnsi="Arial" w:cs="Arial"/>
          <w:sz w:val="24"/>
          <w:szCs w:val="24"/>
          <w:lang w:val="en-US"/>
        </w:rPr>
        <w:t>penyatuan</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Kedua</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dimensi</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tersebut</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disatukan</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dalam</w:t>
      </w:r>
      <w:proofErr w:type="spellEnd"/>
      <w:r w:rsidR="00B72D15" w:rsidRPr="00E32C42">
        <w:rPr>
          <w:rFonts w:ascii="Arial" w:hAnsi="Arial" w:cs="Arial"/>
          <w:sz w:val="24"/>
          <w:szCs w:val="24"/>
          <w:lang w:val="en-US"/>
        </w:rPr>
        <w:t xml:space="preserve"> 4 </w:t>
      </w:r>
      <w:proofErr w:type="spellStart"/>
      <w:r w:rsidR="00B72D15" w:rsidRPr="00E32C42">
        <w:rPr>
          <w:rFonts w:ascii="Arial" w:hAnsi="Arial" w:cs="Arial"/>
          <w:sz w:val="24"/>
          <w:szCs w:val="24"/>
          <w:lang w:val="en-US"/>
        </w:rPr>
        <w:t>kuadran</w:t>
      </w:r>
      <w:proofErr w:type="spellEnd"/>
      <w:r w:rsidR="00B72D15" w:rsidRPr="00E32C42">
        <w:rPr>
          <w:rFonts w:ascii="Arial" w:hAnsi="Arial" w:cs="Arial"/>
          <w:sz w:val="24"/>
          <w:szCs w:val="24"/>
          <w:lang w:val="en-US"/>
        </w:rPr>
        <w:t xml:space="preserve"> </w:t>
      </w:r>
      <w:proofErr w:type="spellStart"/>
      <w:r w:rsidR="00B72D15" w:rsidRPr="00E32C42">
        <w:rPr>
          <w:rFonts w:ascii="Arial" w:hAnsi="Arial" w:cs="Arial"/>
          <w:sz w:val="24"/>
          <w:szCs w:val="24"/>
          <w:lang w:val="en-US"/>
        </w:rPr>
        <w:t>s</w:t>
      </w:r>
      <w:r w:rsidR="00354DFD">
        <w:rPr>
          <w:rFonts w:ascii="Arial" w:hAnsi="Arial" w:cs="Arial"/>
          <w:sz w:val="24"/>
          <w:szCs w:val="24"/>
          <w:lang w:val="en-US"/>
        </w:rPr>
        <w:t>ebagai</w:t>
      </w:r>
      <w:r w:rsidR="00C04C34">
        <w:rPr>
          <w:rFonts w:ascii="Arial" w:hAnsi="Arial" w:cs="Arial"/>
          <w:sz w:val="24"/>
          <w:szCs w:val="24"/>
          <w:lang w:val="en-US"/>
        </w:rPr>
        <w:t>mana</w:t>
      </w:r>
      <w:proofErr w:type="spellEnd"/>
      <w:r w:rsidR="00C04C34">
        <w:rPr>
          <w:rFonts w:ascii="Arial" w:hAnsi="Arial" w:cs="Arial"/>
          <w:sz w:val="24"/>
          <w:szCs w:val="24"/>
          <w:lang w:val="en-US"/>
        </w:rPr>
        <w:t xml:space="preserve"> </w:t>
      </w:r>
      <w:proofErr w:type="spellStart"/>
      <w:r w:rsidR="00C04C34">
        <w:rPr>
          <w:rFonts w:ascii="Arial" w:hAnsi="Arial" w:cs="Arial"/>
          <w:sz w:val="24"/>
          <w:szCs w:val="24"/>
          <w:lang w:val="en-US"/>
        </w:rPr>
        <w:t>gambar</w:t>
      </w:r>
      <w:proofErr w:type="spellEnd"/>
      <w:r w:rsidR="00C04C34">
        <w:rPr>
          <w:rFonts w:ascii="Arial" w:hAnsi="Arial" w:cs="Arial"/>
          <w:sz w:val="24"/>
          <w:szCs w:val="24"/>
          <w:lang w:val="en-US"/>
        </w:rPr>
        <w:t xml:space="preserve"> 2.9. </w:t>
      </w:r>
    </w:p>
    <w:p w14:paraId="1AD6D771" w14:textId="77777777" w:rsidR="00C04C34" w:rsidRDefault="00C04C34" w:rsidP="006515A2">
      <w:pPr>
        <w:pStyle w:val="ListParagraph"/>
        <w:spacing w:before="240" w:after="0" w:line="480" w:lineRule="auto"/>
        <w:ind w:left="0" w:firstLine="720"/>
        <w:jc w:val="both"/>
        <w:rPr>
          <w:rFonts w:ascii="Arial" w:hAnsi="Arial" w:cs="Arial"/>
          <w:sz w:val="24"/>
          <w:szCs w:val="24"/>
          <w:lang w:val="en-US"/>
        </w:rPr>
      </w:pPr>
      <w:proofErr w:type="spellStart"/>
      <w:r w:rsidRPr="00E32C42">
        <w:rPr>
          <w:rFonts w:ascii="Arial" w:hAnsi="Arial" w:cs="Arial"/>
          <w:sz w:val="24"/>
          <w:szCs w:val="24"/>
          <w:lang w:val="en-US"/>
        </w:rPr>
        <w:t>Empat</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nilai</w:t>
      </w:r>
      <w:proofErr w:type="spellEnd"/>
      <w:r w:rsidRPr="00E32C42">
        <w:rPr>
          <w:rFonts w:ascii="Arial" w:hAnsi="Arial" w:cs="Arial"/>
          <w:sz w:val="24"/>
          <w:szCs w:val="24"/>
          <w:lang w:val="en-US"/>
        </w:rPr>
        <w:t xml:space="preserve"> di </w:t>
      </w:r>
      <w:proofErr w:type="spellStart"/>
      <w:r>
        <w:rPr>
          <w:rFonts w:ascii="Arial" w:hAnsi="Arial" w:cs="Arial"/>
          <w:sz w:val="24"/>
          <w:szCs w:val="24"/>
          <w:lang w:val="en-US"/>
        </w:rPr>
        <w:t>kuadran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menunjukkan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asumsi</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berlawanan</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bersaing</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sementara</w:t>
      </w:r>
      <w:proofErr w:type="spellEnd"/>
      <w:r w:rsidRPr="00E32C42">
        <w:rPr>
          <w:rFonts w:ascii="Arial" w:hAnsi="Arial" w:cs="Arial"/>
          <w:sz w:val="24"/>
          <w:szCs w:val="24"/>
          <w:lang w:val="en-US"/>
        </w:rPr>
        <w:t xml:space="preserve"> di </w:t>
      </w:r>
      <w:proofErr w:type="spellStart"/>
      <w:r w:rsidRPr="00E32C42">
        <w:rPr>
          <w:rFonts w:ascii="Arial" w:hAnsi="Arial" w:cs="Arial"/>
          <w:sz w:val="24"/>
          <w:szCs w:val="24"/>
          <w:lang w:val="en-US"/>
        </w:rPr>
        <w:t>sisi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ujung</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lainnya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menunjukkan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nilai</w:t>
      </w:r>
      <w:proofErr w:type="spellEnd"/>
      <w:r w:rsidRPr="00E32C42">
        <w:rPr>
          <w:rFonts w:ascii="Arial" w:hAnsi="Arial" w:cs="Arial"/>
          <w:sz w:val="24"/>
          <w:szCs w:val="24"/>
          <w:lang w:val="en-US"/>
        </w:rPr>
        <w:t xml:space="preserve"> inti yang </w:t>
      </w:r>
      <w:proofErr w:type="spellStart"/>
      <w:r w:rsidRPr="00E32C42">
        <w:rPr>
          <w:rFonts w:ascii="Arial" w:hAnsi="Arial" w:cs="Arial"/>
          <w:sz w:val="24"/>
          <w:szCs w:val="24"/>
          <w:lang w:val="en-US"/>
        </w:rPr>
        <w:t>berlawanan</w:t>
      </w:r>
      <w:proofErr w:type="spellEnd"/>
      <w:r w:rsidRPr="00E32C42">
        <w:rPr>
          <w:rFonts w:ascii="Arial" w:hAnsi="Arial" w:cs="Arial"/>
          <w:sz w:val="24"/>
          <w:szCs w:val="24"/>
          <w:lang w:val="en-US"/>
        </w:rPr>
        <w:t xml:space="preserve"> juga. </w:t>
      </w:r>
      <w:proofErr w:type="spellStart"/>
      <w:r w:rsidRPr="00E32C42">
        <w:rPr>
          <w:rFonts w:ascii="Arial" w:hAnsi="Arial" w:cs="Arial"/>
          <w:sz w:val="24"/>
          <w:szCs w:val="24"/>
          <w:lang w:val="en-US"/>
        </w:rPr>
        <w:t>Kuadran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sebelah</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kiri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atas</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menunjukkan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nilai-nilai</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berfokus</w:t>
      </w:r>
      <w:proofErr w:type="spellEnd"/>
      <w:r w:rsidRPr="00E32C42">
        <w:rPr>
          <w:rFonts w:ascii="Arial" w:hAnsi="Arial" w:cs="Arial"/>
          <w:sz w:val="24"/>
          <w:szCs w:val="24"/>
          <w:lang w:val="en-US"/>
        </w:rPr>
        <w:t xml:space="preserve"> pada internal dan </w:t>
      </w:r>
      <w:proofErr w:type="spellStart"/>
      <w:r w:rsidRPr="00E32C42">
        <w:rPr>
          <w:rFonts w:ascii="Arial" w:hAnsi="Arial" w:cs="Arial"/>
          <w:sz w:val="24"/>
          <w:szCs w:val="24"/>
          <w:lang w:val="en-US"/>
        </w:rPr>
        <w:t>organik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dimana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kolom</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kanan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bawah</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menunjukkan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eksternal</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berfokus</w:t>
      </w:r>
      <w:proofErr w:type="spellEnd"/>
      <w:r w:rsidRPr="00E32C42">
        <w:rPr>
          <w:rFonts w:ascii="Arial" w:hAnsi="Arial" w:cs="Arial"/>
          <w:sz w:val="24"/>
          <w:szCs w:val="24"/>
          <w:lang w:val="en-US"/>
        </w:rPr>
        <w:t xml:space="preserve"> pada control. </w:t>
      </w:r>
      <w:proofErr w:type="spellStart"/>
      <w:r w:rsidRPr="00E32C42">
        <w:rPr>
          <w:rFonts w:ascii="Arial" w:hAnsi="Arial" w:cs="Arial"/>
          <w:sz w:val="24"/>
          <w:szCs w:val="24"/>
          <w:lang w:val="en-US"/>
        </w:rPr>
        <w:t>Sebaliknya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kanan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atas</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menunjukkan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eksternal</w:t>
      </w:r>
      <w:proofErr w:type="spellEnd"/>
      <w:r w:rsidRPr="00E32C42">
        <w:rPr>
          <w:rFonts w:ascii="Arial" w:hAnsi="Arial" w:cs="Arial"/>
          <w:sz w:val="24"/>
          <w:szCs w:val="24"/>
          <w:lang w:val="en-US"/>
        </w:rPr>
        <w:t xml:space="preserve"> dan organic </w:t>
      </w:r>
      <w:proofErr w:type="spellStart"/>
      <w:r w:rsidRPr="00E32C42">
        <w:rPr>
          <w:rFonts w:ascii="Arial" w:hAnsi="Arial" w:cs="Arial"/>
          <w:sz w:val="24"/>
          <w:szCs w:val="24"/>
          <w:lang w:val="en-US"/>
        </w:rPr>
        <w:t>fokus</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kiri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bawah</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menunjukkan</w:t>
      </w:r>
      <w:proofErr w:type="spellEnd"/>
      <w:r w:rsidRPr="00E32C42">
        <w:rPr>
          <w:rFonts w:ascii="Arial" w:hAnsi="Arial" w:cs="Arial"/>
          <w:sz w:val="24"/>
          <w:szCs w:val="24"/>
          <w:lang w:val="en-US"/>
        </w:rPr>
        <w:t xml:space="preserve"> internal dan control. Dan OCAI </w:t>
      </w:r>
      <w:proofErr w:type="spellStart"/>
      <w:r w:rsidRPr="00E32C42">
        <w:rPr>
          <w:rFonts w:ascii="Arial" w:hAnsi="Arial" w:cs="Arial"/>
          <w:sz w:val="24"/>
          <w:szCs w:val="24"/>
          <w:lang w:val="en-US"/>
        </w:rPr>
        <w:t>merupakan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instrumen</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dapat</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mendiagnosaorientasi</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dominan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dari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organisasi</w:t>
      </w:r>
      <w:proofErr w:type="spellEnd"/>
      <w:r w:rsidRPr="00E32C42">
        <w:rPr>
          <w:rFonts w:ascii="Arial" w:hAnsi="Arial" w:cs="Arial"/>
          <w:sz w:val="24"/>
          <w:szCs w:val="24"/>
          <w:lang w:val="en-US"/>
        </w:rPr>
        <w:t xml:space="preserve"> </w:t>
      </w:r>
      <w:proofErr w:type="spellStart"/>
      <w:proofErr w:type="gramStart"/>
      <w:r w:rsidRPr="00E32C42">
        <w:rPr>
          <w:rFonts w:ascii="Arial" w:hAnsi="Arial" w:cs="Arial"/>
          <w:sz w:val="24"/>
          <w:szCs w:val="24"/>
          <w:lang w:val="en-US"/>
        </w:rPr>
        <w:t>kita.Hal</w:t>
      </w:r>
      <w:proofErr w:type="spellEnd"/>
      <w:proofErr w:type="gramEnd"/>
      <w:r w:rsidRPr="00E32C42">
        <w:rPr>
          <w:rFonts w:ascii="Arial" w:hAnsi="Arial" w:cs="Arial"/>
          <w:sz w:val="24"/>
          <w:szCs w:val="24"/>
          <w:lang w:val="en-US"/>
        </w:rPr>
        <w:t xml:space="preserve"> </w:t>
      </w:r>
      <w:proofErr w:type="spellStart"/>
      <w:r w:rsidRPr="00E32C42">
        <w:rPr>
          <w:rFonts w:ascii="Arial" w:hAnsi="Arial" w:cs="Arial"/>
          <w:sz w:val="24"/>
          <w:szCs w:val="24"/>
          <w:lang w:val="en-US"/>
        </w:rPr>
        <w:t>ini</w:t>
      </w:r>
      <w:proofErr w:type="spellEnd"/>
      <w:r w:rsidRPr="00E32C42">
        <w:rPr>
          <w:rFonts w:ascii="Arial" w:hAnsi="Arial" w:cs="Arial"/>
          <w:sz w:val="24"/>
          <w:szCs w:val="24"/>
          <w:lang w:val="en-US"/>
        </w:rPr>
        <w:t xml:space="preserve"> juga </w:t>
      </w:r>
      <w:proofErr w:type="spellStart"/>
      <w:r w:rsidRPr="00E32C42">
        <w:rPr>
          <w:rFonts w:ascii="Arial" w:hAnsi="Arial" w:cs="Arial"/>
          <w:sz w:val="24"/>
          <w:szCs w:val="24"/>
          <w:lang w:val="en-US"/>
        </w:rPr>
        <w:t>membantu</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untuk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menganalisa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kekuatan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budaya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tipe</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budaya</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kesesuaian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budaya</w:t>
      </w:r>
      <w:proofErr w:type="spellEnd"/>
    </w:p>
    <w:p w14:paraId="3F13BEE0" w14:textId="77777777" w:rsidR="00E32C42" w:rsidRPr="00E32C42" w:rsidRDefault="00E32C42" w:rsidP="006515A2">
      <w:pPr>
        <w:pStyle w:val="ListParagraph"/>
        <w:spacing w:before="240" w:after="0" w:line="480" w:lineRule="auto"/>
        <w:ind w:left="0" w:firstLine="1440"/>
        <w:jc w:val="both"/>
        <w:rPr>
          <w:rFonts w:ascii="Arial" w:hAnsi="Arial" w:cs="Arial"/>
          <w:sz w:val="24"/>
          <w:szCs w:val="24"/>
          <w:lang w:val="en-US"/>
        </w:rPr>
      </w:pPr>
    </w:p>
    <w:p w14:paraId="738E7362" w14:textId="77777777" w:rsidR="00D02AE7" w:rsidRPr="00E32C42" w:rsidRDefault="00650604" w:rsidP="006515A2">
      <w:pPr>
        <w:pStyle w:val="ListParagraph"/>
        <w:spacing w:before="240" w:after="0" w:line="480" w:lineRule="auto"/>
        <w:ind w:left="0" w:firstLine="1440"/>
        <w:jc w:val="both"/>
        <w:rPr>
          <w:noProof/>
          <w:lang w:val="en-US"/>
        </w:rPr>
      </w:pPr>
      <w:r w:rsidRPr="00E32C42">
        <w:rPr>
          <w:rFonts w:ascii="Arial" w:hAnsi="Arial" w:cs="Arial"/>
          <w:sz w:val="24"/>
          <w:szCs w:val="24"/>
          <w:lang w:val="en-US"/>
        </w:rPr>
        <w:t xml:space="preserve"> </w:t>
      </w:r>
    </w:p>
    <w:p w14:paraId="3AED78E7" w14:textId="77777777" w:rsidR="00D02AE7" w:rsidRPr="00E32C42" w:rsidRDefault="00E32C42" w:rsidP="006515A2">
      <w:pPr>
        <w:pStyle w:val="ListParagraph"/>
        <w:spacing w:before="240" w:after="0" w:line="480" w:lineRule="auto"/>
        <w:ind w:left="0" w:firstLine="1440"/>
        <w:jc w:val="both"/>
        <w:rPr>
          <w:noProof/>
          <w:lang w:val="en-US"/>
        </w:rPr>
      </w:pPr>
      <w:r w:rsidRPr="00E32C42">
        <w:rPr>
          <w:rFonts w:ascii="Arial" w:hAnsi="Arial" w:cs="Arial"/>
          <w:noProof/>
          <w:sz w:val="24"/>
          <w:szCs w:val="24"/>
          <w:lang w:val="en-US"/>
        </w:rPr>
        <mc:AlternateContent>
          <mc:Choice Requires="wpg">
            <w:drawing>
              <wp:anchor distT="0" distB="0" distL="114300" distR="114300" simplePos="0" relativeHeight="251658752" behindDoc="0" locked="0" layoutInCell="1" allowOverlap="1" wp14:anchorId="0FFF1E36" wp14:editId="4936A448">
                <wp:simplePos x="0" y="0"/>
                <wp:positionH relativeFrom="column">
                  <wp:posOffset>410210</wp:posOffset>
                </wp:positionH>
                <wp:positionV relativeFrom="paragraph">
                  <wp:posOffset>-706072</wp:posOffset>
                </wp:positionV>
                <wp:extent cx="3964674" cy="2149750"/>
                <wp:effectExtent l="0" t="0" r="0" b="3175"/>
                <wp:wrapNone/>
                <wp:docPr id="99" name="Group 99"/>
                <wp:cNvGraphicFramePr/>
                <a:graphic xmlns:a="http://schemas.openxmlformats.org/drawingml/2006/main">
                  <a:graphicData uri="http://schemas.microsoft.com/office/word/2010/wordprocessingGroup">
                    <wpg:wgp>
                      <wpg:cNvGrpSpPr/>
                      <wpg:grpSpPr>
                        <a:xfrm>
                          <a:off x="0" y="0"/>
                          <a:ext cx="3964674" cy="2149750"/>
                          <a:chOff x="0" y="0"/>
                          <a:chExt cx="4831380" cy="3185962"/>
                        </a:xfrm>
                      </wpg:grpSpPr>
                      <wpg:grpSp>
                        <wpg:cNvPr id="82" name="Group 82"/>
                        <wpg:cNvGrpSpPr/>
                        <wpg:grpSpPr>
                          <a:xfrm>
                            <a:off x="0" y="500514"/>
                            <a:ext cx="4831380" cy="2271562"/>
                            <a:chOff x="0" y="0"/>
                            <a:chExt cx="4831380" cy="2271562"/>
                          </a:xfrm>
                        </wpg:grpSpPr>
                        <wps:wsp>
                          <wps:cNvPr id="12" name="Text Box 12"/>
                          <wps:cNvSpPr txBox="1"/>
                          <wps:spPr>
                            <a:xfrm>
                              <a:off x="625642" y="105878"/>
                              <a:ext cx="3618999" cy="20694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D7B08" w14:textId="77777777" w:rsidR="00DD2FF7" w:rsidRDefault="00DD2FF7"/>
                              <w:p w14:paraId="3815BAC6" w14:textId="77777777" w:rsidR="00DD2FF7" w:rsidRDefault="00DD2FF7">
                                <w:pPr>
                                  <w:rPr>
                                    <w:b/>
                                    <w:lang w:val="en-US"/>
                                  </w:rPr>
                                </w:pPr>
                                <w:r w:rsidRPr="00B72D15">
                                  <w:rPr>
                                    <w:b/>
                                    <w:lang w:val="en-US"/>
                                  </w:rPr>
                                  <w:t xml:space="preserve">                    CLAN</w:t>
                                </w:r>
                                <w:r>
                                  <w:rPr>
                                    <w:b/>
                                    <w:lang w:val="en-US"/>
                                  </w:rPr>
                                  <w:t xml:space="preserve">                             HIERARCHY                                     </w:t>
                                </w:r>
                              </w:p>
                              <w:p w14:paraId="34AB01BE" w14:textId="77777777" w:rsidR="00DD2FF7" w:rsidRDefault="00DD2FF7">
                                <w:pPr>
                                  <w:rPr>
                                    <w:b/>
                                    <w:lang w:val="en-US"/>
                                  </w:rPr>
                                </w:pPr>
                              </w:p>
                              <w:p w14:paraId="1F6E9843" w14:textId="77777777" w:rsidR="00DD2FF7" w:rsidRDefault="00DD2FF7" w:rsidP="001F6652">
                                <w:pPr>
                                  <w:rPr>
                                    <w:b/>
                                    <w:lang w:val="en-US"/>
                                  </w:rPr>
                                </w:pPr>
                                <w:r>
                                  <w:rPr>
                                    <w:b/>
                                    <w:lang w:val="en-US"/>
                                  </w:rPr>
                                  <w:t xml:space="preserve">            ADHOCRACY                         MARKET</w:t>
                                </w:r>
                              </w:p>
                              <w:p w14:paraId="70D40BB1" w14:textId="77777777" w:rsidR="00DD2FF7" w:rsidRDefault="00DD2FF7">
                                <w:pPr>
                                  <w:rPr>
                                    <w:b/>
                                    <w:lang w:val="en-US"/>
                                  </w:rPr>
                                </w:pPr>
                              </w:p>
                              <w:p w14:paraId="11D17ED6" w14:textId="77777777" w:rsidR="00DD2FF7" w:rsidRDefault="00DD2FF7">
                                <w:pPr>
                                  <w:rPr>
                                    <w:b/>
                                    <w:lang w:val="en-US"/>
                                  </w:rPr>
                                </w:pPr>
                              </w:p>
                              <w:p w14:paraId="2CFBA332" w14:textId="77777777" w:rsidR="00DD2FF7" w:rsidRDefault="00DD2FF7">
                                <w:pPr>
                                  <w:rPr>
                                    <w:b/>
                                    <w:lang w:val="en-US"/>
                                  </w:rPr>
                                </w:pPr>
                                <w:r>
                                  <w:rPr>
                                    <w:b/>
                                    <w:lang w:val="en-US"/>
                                  </w:rPr>
                                  <w:t xml:space="preserve">               HIERARCHY                                MARKET</w:t>
                                </w:r>
                              </w:p>
                              <w:p w14:paraId="4CB08BA2" w14:textId="77777777" w:rsidR="00DD2FF7" w:rsidRDefault="00DD2FF7">
                                <w:pPr>
                                  <w:rPr>
                                    <w:b/>
                                    <w:lang w:val="en-US"/>
                                  </w:rPr>
                                </w:pPr>
                              </w:p>
                              <w:p w14:paraId="2BE990DB" w14:textId="77777777" w:rsidR="00DD2FF7" w:rsidRPr="00B72D15" w:rsidRDefault="00DD2FF7">
                                <w:pPr>
                                  <w:rPr>
                                    <w:b/>
                                    <w:lang w:val="en-US"/>
                                  </w:rPr>
                                </w:pPr>
                              </w:p>
                              <w:p w14:paraId="3A66F494" w14:textId="77777777" w:rsidR="00DD2FF7" w:rsidRDefault="00DD2FF7"/>
                              <w:p w14:paraId="1AC1B57F" w14:textId="77777777" w:rsidR="00DD2FF7" w:rsidRDefault="00DD2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a:off x="2541069" y="0"/>
                              <a:ext cx="0" cy="2271562"/>
                            </a:xfrm>
                            <a:prstGeom prst="straightConnector1">
                              <a:avLst/>
                            </a:prstGeom>
                            <a:ln w="15875">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flipV="1">
                              <a:off x="673768" y="1106905"/>
                              <a:ext cx="3618865" cy="9626"/>
                            </a:xfrm>
                            <a:prstGeom prst="straightConnector1">
                              <a:avLst/>
                            </a:prstGeom>
                            <a:ln w="158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9" name="Text Box 79"/>
                          <wps:cNvSpPr txBox="1"/>
                          <wps:spPr>
                            <a:xfrm>
                              <a:off x="0" y="105878"/>
                              <a:ext cx="538513" cy="2068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95224" w14:textId="77777777" w:rsidR="00DD2FF7" w:rsidRPr="0065112B" w:rsidRDefault="00DD2FF7" w:rsidP="0065112B">
                                <w:pPr>
                                  <w:jc w:val="center"/>
                                  <w:rPr>
                                    <w:lang w:val="en-US"/>
                                  </w:rPr>
                                </w:pPr>
                                <w:r>
                                  <w:rPr>
                                    <w:lang w:val="en-US"/>
                                  </w:rPr>
                                  <w:t xml:space="preserve">Internal </w:t>
                                </w:r>
                                <w:proofErr w:type="spellStart"/>
                                <w:r>
                                  <w:rPr>
                                    <w:lang w:val="en-US"/>
                                  </w:rPr>
                                  <w:t>foccus</w:t>
                                </w:r>
                                <w:proofErr w:type="spellEnd"/>
                                <w:r>
                                  <w:rPr>
                                    <w:lang w:val="en-US"/>
                                  </w:rPr>
                                  <w:t xml:space="preserve"> &amp; integration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4292867" y="105878"/>
                              <a:ext cx="538513" cy="2068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BD1F3" w14:textId="77777777" w:rsidR="00DD2FF7" w:rsidRPr="0065112B" w:rsidRDefault="00DD2FF7" w:rsidP="0065112B">
                                <w:pPr>
                                  <w:jc w:val="center"/>
                                  <w:rPr>
                                    <w:lang w:val="en-US"/>
                                  </w:rPr>
                                </w:pPr>
                                <w:r>
                                  <w:rPr>
                                    <w:lang w:val="en-US"/>
                                  </w:rPr>
                                  <w:t>External focus and integration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g:grpSp>
                      <wps:wsp>
                        <wps:cNvPr id="83" name="Text Box 83"/>
                        <wps:cNvSpPr txBox="1"/>
                        <wps:spPr>
                          <a:xfrm>
                            <a:off x="1732547" y="0"/>
                            <a:ext cx="166517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4CEC5" w14:textId="77777777" w:rsidR="00DD2FF7" w:rsidRPr="00FD76A3" w:rsidRDefault="00DD2FF7" w:rsidP="00FD76A3">
                              <w:pPr>
                                <w:jc w:val="center"/>
                                <w:rPr>
                                  <w:lang w:val="en-US"/>
                                </w:rPr>
                              </w:pPr>
                              <w:r>
                                <w:rPr>
                                  <w:lang w:val="en-US"/>
                                </w:rPr>
                                <w:t xml:space="preserve">Flexibility &amp; </w:t>
                              </w:r>
                              <w:proofErr w:type="spellStart"/>
                              <w:r>
                                <w:rPr>
                                  <w:lang w:val="en-US"/>
                                </w:rPr>
                                <w:t>Discreation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1732547" y="2820202"/>
                            <a:ext cx="166517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BF638" w14:textId="77777777" w:rsidR="00DD2FF7" w:rsidRPr="00FD76A3" w:rsidRDefault="00DD2FF7" w:rsidP="00FD76A3">
                              <w:pPr>
                                <w:jc w:val="center"/>
                                <w:rPr>
                                  <w:lang w:val="en-US"/>
                                </w:rPr>
                              </w:pPr>
                              <w:r>
                                <w:rPr>
                                  <w:lang w:val="en-US"/>
                                </w:rPr>
                                <w:t>Stability &amp;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FF1E36" id="Group 99" o:spid="_x0000_s1120" style="position:absolute;left:0;text-align:left;margin-left:32.3pt;margin-top:-55.6pt;width:312.2pt;height:169.25pt;z-index:251658752;mso-width-relative:margin;mso-height-relative:margin" coordsize="48313,3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">
                <v:group id="Group 82" o:spid="_x0000_s1121" style="position:absolute;top:5005;width:48313;height:22715" coordsize="48313,2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12" o:spid="_x0000_s1122" type="#_x0000_t202" style="position:absolute;left:6256;top:1058;width:36190;height:20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396D7B08" w14:textId="77777777" w:rsidR="00DD2FF7" w:rsidRDefault="00DD2FF7"/>
                        <w:p w14:paraId="3815BAC6" w14:textId="77777777" w:rsidR="00DD2FF7" w:rsidRDefault="00DD2FF7">
                          <w:pPr>
                            <w:rPr>
                              <w:b/>
                              <w:lang w:val="en-US"/>
                            </w:rPr>
                          </w:pPr>
                          <w:r w:rsidRPr="00B72D15">
                            <w:rPr>
                              <w:b/>
                              <w:lang w:val="en-US"/>
                            </w:rPr>
                            <w:t xml:space="preserve">                    CLAN</w:t>
                          </w:r>
                          <w:r>
                            <w:rPr>
                              <w:b/>
                              <w:lang w:val="en-US"/>
                            </w:rPr>
                            <w:t xml:space="preserve">                             HIERARCHY                                     </w:t>
                          </w:r>
                        </w:p>
                        <w:p w14:paraId="34AB01BE" w14:textId="77777777" w:rsidR="00DD2FF7" w:rsidRDefault="00DD2FF7">
                          <w:pPr>
                            <w:rPr>
                              <w:b/>
                              <w:lang w:val="en-US"/>
                            </w:rPr>
                          </w:pPr>
                        </w:p>
                        <w:p w14:paraId="1F6E9843" w14:textId="77777777" w:rsidR="00DD2FF7" w:rsidRDefault="00DD2FF7" w:rsidP="001F6652">
                          <w:pPr>
                            <w:rPr>
                              <w:b/>
                              <w:lang w:val="en-US"/>
                            </w:rPr>
                          </w:pPr>
                          <w:r>
                            <w:rPr>
                              <w:b/>
                              <w:lang w:val="en-US"/>
                            </w:rPr>
                            <w:t xml:space="preserve">            ADHOCRACY                         MARKET</w:t>
                          </w:r>
                        </w:p>
                        <w:p w14:paraId="70D40BB1" w14:textId="77777777" w:rsidR="00DD2FF7" w:rsidRDefault="00DD2FF7">
                          <w:pPr>
                            <w:rPr>
                              <w:b/>
                              <w:lang w:val="en-US"/>
                            </w:rPr>
                          </w:pPr>
                        </w:p>
                        <w:p w14:paraId="11D17ED6" w14:textId="77777777" w:rsidR="00DD2FF7" w:rsidRDefault="00DD2FF7">
                          <w:pPr>
                            <w:rPr>
                              <w:b/>
                              <w:lang w:val="en-US"/>
                            </w:rPr>
                          </w:pPr>
                        </w:p>
                        <w:p w14:paraId="2CFBA332" w14:textId="77777777" w:rsidR="00DD2FF7" w:rsidRDefault="00DD2FF7">
                          <w:pPr>
                            <w:rPr>
                              <w:b/>
                              <w:lang w:val="en-US"/>
                            </w:rPr>
                          </w:pPr>
                          <w:r>
                            <w:rPr>
                              <w:b/>
                              <w:lang w:val="en-US"/>
                            </w:rPr>
                            <w:t xml:space="preserve">               HIERARCHY                                MARKET</w:t>
                          </w:r>
                        </w:p>
                        <w:p w14:paraId="4CB08BA2" w14:textId="77777777" w:rsidR="00DD2FF7" w:rsidRDefault="00DD2FF7">
                          <w:pPr>
                            <w:rPr>
                              <w:b/>
                              <w:lang w:val="en-US"/>
                            </w:rPr>
                          </w:pPr>
                        </w:p>
                        <w:p w14:paraId="2BE990DB" w14:textId="77777777" w:rsidR="00DD2FF7" w:rsidRPr="00B72D15" w:rsidRDefault="00DD2FF7">
                          <w:pPr>
                            <w:rPr>
                              <w:b/>
                              <w:lang w:val="en-US"/>
                            </w:rPr>
                          </w:pPr>
                        </w:p>
                        <w:p w14:paraId="3A66F494" w14:textId="77777777" w:rsidR="00DD2FF7" w:rsidRDefault="00DD2FF7"/>
                        <w:p w14:paraId="1AC1B57F" w14:textId="77777777" w:rsidR="00DD2FF7" w:rsidRDefault="00DD2FF7"/>
                      </w:txbxContent>
                    </v:textbox>
                  </v:shape>
                  <v:shape id="Straight Arrow Connector 15" o:spid="_x0000_s1123" type="#_x0000_t32" style="position:absolute;left:25410;width:0;height:22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" strokecolor="black [3213]" strokeweight="1.25pt">
                    <v:stroke startarrow="block" endarrow="block"/>
                  </v:shape>
                  <v:shape id="Straight Arrow Connector 78" o:spid="_x0000_s1124" type="#_x0000_t32" style="position:absolute;left:6737;top:11069;width:36189;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" strokecolor="black [3040]" strokeweight="1.25pt">
                    <v:stroke startarrow="block" endarrow="block"/>
                  </v:shape>
                  <v:shape id="Text Box 79" o:spid="_x0000_s1125" type="#_x0000_t202" style="position:absolute;top:1058;width:5385;height:20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" fillcolor="white [3201]" stroked="f" strokeweight=".5pt">
                    <v:textbox style="layout-flow:vertical;mso-layout-flow-alt:bottom-to-top">
                      <w:txbxContent>
                        <w:p w14:paraId="3F895224" w14:textId="77777777" w:rsidR="00DD2FF7" w:rsidRPr="0065112B" w:rsidRDefault="00DD2FF7" w:rsidP="0065112B">
                          <w:pPr>
                            <w:jc w:val="center"/>
                            <w:rPr>
                              <w:lang w:val="en-US"/>
                            </w:rPr>
                          </w:pPr>
                          <w:r>
                            <w:rPr>
                              <w:lang w:val="en-US"/>
                            </w:rPr>
                            <w:t xml:space="preserve">Internal </w:t>
                          </w:r>
                          <w:proofErr w:type="spellStart"/>
                          <w:r>
                            <w:rPr>
                              <w:lang w:val="en-US"/>
                            </w:rPr>
                            <w:t>foccus</w:t>
                          </w:r>
                          <w:proofErr w:type="spellEnd"/>
                          <w:r>
                            <w:rPr>
                              <w:lang w:val="en-US"/>
                            </w:rPr>
                            <w:t xml:space="preserve"> &amp; integration</w:t>
                          </w:r>
                        </w:p>
                      </w:txbxContent>
                    </v:textbox>
                  </v:shape>
                  <v:shape id="Text Box 81" o:spid="_x0000_s1126" type="#_x0000_t202" style="position:absolute;left:42928;top:1058;width:5385;height:20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" fillcolor="white [3201]" stroked="f" strokeweight=".5pt">
                    <v:textbox style="layout-flow:vertical">
                      <w:txbxContent>
                        <w:p w14:paraId="184BD1F3" w14:textId="77777777" w:rsidR="00DD2FF7" w:rsidRPr="0065112B" w:rsidRDefault="00DD2FF7" w:rsidP="0065112B">
                          <w:pPr>
                            <w:jc w:val="center"/>
                            <w:rPr>
                              <w:lang w:val="en-US"/>
                            </w:rPr>
                          </w:pPr>
                          <w:r>
                            <w:rPr>
                              <w:lang w:val="en-US"/>
                            </w:rPr>
                            <w:t>External focus and integration</w:t>
                          </w:r>
                        </w:p>
                      </w:txbxContent>
                    </v:textbox>
                  </v:shape>
                </v:group>
                <v:shape id="Text Box 83" o:spid="_x0000_s1127" type="#_x0000_t202" style="position:absolute;left:17325;width:16652;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" fillcolor="white [3201]" stroked="f" strokeweight=".5pt">
                  <v:textbox>
                    <w:txbxContent>
                      <w:p w14:paraId="4664CEC5" w14:textId="77777777" w:rsidR="00DD2FF7" w:rsidRPr="00FD76A3" w:rsidRDefault="00DD2FF7" w:rsidP="00FD76A3">
                        <w:pPr>
                          <w:jc w:val="center"/>
                          <w:rPr>
                            <w:lang w:val="en-US"/>
                          </w:rPr>
                        </w:pPr>
                        <w:r>
                          <w:rPr>
                            <w:lang w:val="en-US"/>
                          </w:rPr>
                          <w:t xml:space="preserve">Flexibility &amp; </w:t>
                        </w:r>
                        <w:proofErr w:type="spellStart"/>
                        <w:r>
                          <w:rPr>
                            <w:lang w:val="en-US"/>
                          </w:rPr>
                          <w:t>Discreation</w:t>
                        </w:r>
                        <w:proofErr w:type="spellEnd"/>
                      </w:p>
                    </w:txbxContent>
                  </v:textbox>
                </v:shape>
                <v:shape id="Text Box 84" o:spid="_x0000_s1128" type="#_x0000_t202" style="position:absolute;left:17325;top:28202;width:16652;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14:paraId="286BF638" w14:textId="77777777" w:rsidR="00DD2FF7" w:rsidRPr="00FD76A3" w:rsidRDefault="00DD2FF7" w:rsidP="00FD76A3">
                        <w:pPr>
                          <w:jc w:val="center"/>
                          <w:rPr>
                            <w:lang w:val="en-US"/>
                          </w:rPr>
                        </w:pPr>
                        <w:r>
                          <w:rPr>
                            <w:lang w:val="en-US"/>
                          </w:rPr>
                          <w:t>Stability &amp; Control</w:t>
                        </w:r>
                      </w:p>
                    </w:txbxContent>
                  </v:textbox>
                </v:shape>
              </v:group>
            </w:pict>
          </mc:Fallback>
        </mc:AlternateContent>
      </w:r>
    </w:p>
    <w:p w14:paraId="43440AF6" w14:textId="77777777" w:rsidR="00D02AE7" w:rsidRPr="00E32C42" w:rsidRDefault="00D02AE7" w:rsidP="006515A2">
      <w:pPr>
        <w:pStyle w:val="ListParagraph"/>
        <w:spacing w:before="240" w:after="0" w:line="480" w:lineRule="auto"/>
        <w:ind w:left="0" w:firstLine="1440"/>
        <w:jc w:val="both"/>
        <w:rPr>
          <w:noProof/>
          <w:lang w:val="en-US"/>
        </w:rPr>
      </w:pPr>
    </w:p>
    <w:p w14:paraId="24655F6D" w14:textId="77777777" w:rsidR="00D02AE7" w:rsidRPr="00E32C42" w:rsidRDefault="00D02AE7" w:rsidP="006515A2">
      <w:pPr>
        <w:pStyle w:val="ListParagraph"/>
        <w:spacing w:before="240" w:after="0" w:line="480" w:lineRule="auto"/>
        <w:ind w:left="0" w:firstLine="1440"/>
        <w:jc w:val="both"/>
        <w:rPr>
          <w:noProof/>
          <w:lang w:val="en-US"/>
        </w:rPr>
      </w:pPr>
    </w:p>
    <w:p w14:paraId="600AAD31" w14:textId="77777777" w:rsidR="00D02AE7" w:rsidRPr="00E32C42" w:rsidRDefault="00D02AE7" w:rsidP="006515A2">
      <w:pPr>
        <w:pStyle w:val="ListParagraph"/>
        <w:spacing w:before="240" w:after="0" w:line="480" w:lineRule="auto"/>
        <w:ind w:left="0" w:firstLine="1440"/>
        <w:jc w:val="both"/>
        <w:rPr>
          <w:noProof/>
          <w:lang w:val="en-US"/>
        </w:rPr>
      </w:pPr>
    </w:p>
    <w:p w14:paraId="14A30D6A" w14:textId="130088E1" w:rsidR="00B72D15" w:rsidRPr="006D34FD" w:rsidRDefault="0065112B" w:rsidP="006515A2">
      <w:pPr>
        <w:spacing w:before="240" w:after="0" w:line="480" w:lineRule="auto"/>
        <w:jc w:val="both"/>
        <w:rPr>
          <w:rFonts w:ascii="Arial" w:hAnsi="Arial" w:cs="Arial"/>
          <w:b/>
          <w:sz w:val="24"/>
          <w:szCs w:val="24"/>
          <w:lang w:val="en-US"/>
        </w:rPr>
      </w:pPr>
      <w:proofErr w:type="spellStart"/>
      <w:r w:rsidRPr="006D34FD">
        <w:rPr>
          <w:rFonts w:ascii="Arial" w:hAnsi="Arial" w:cs="Arial"/>
          <w:b/>
          <w:sz w:val="24"/>
          <w:szCs w:val="24"/>
          <w:lang w:val="en-US"/>
        </w:rPr>
        <w:t>Sumber</w:t>
      </w:r>
      <w:proofErr w:type="spellEnd"/>
      <w:r w:rsidRPr="006D34FD">
        <w:rPr>
          <w:rFonts w:ascii="Arial" w:hAnsi="Arial" w:cs="Arial"/>
          <w:b/>
          <w:sz w:val="24"/>
          <w:szCs w:val="24"/>
          <w:lang w:val="en-US"/>
        </w:rPr>
        <w:t>: Quin &amp; Cameron (2006)</w:t>
      </w:r>
    </w:p>
    <w:p w14:paraId="4E466277" w14:textId="77777777" w:rsidR="0065112B" w:rsidRPr="00E32C42" w:rsidRDefault="0065112B" w:rsidP="006D34FD">
      <w:pPr>
        <w:pStyle w:val="ListParagraph"/>
        <w:spacing w:before="240" w:after="0" w:line="240" w:lineRule="auto"/>
        <w:ind w:left="0"/>
        <w:jc w:val="center"/>
        <w:rPr>
          <w:rFonts w:ascii="Arial" w:hAnsi="Arial" w:cs="Arial"/>
          <w:b/>
          <w:sz w:val="24"/>
          <w:szCs w:val="24"/>
          <w:lang w:val="en-US"/>
        </w:rPr>
      </w:pPr>
      <w:r w:rsidRPr="00E32C42">
        <w:rPr>
          <w:rFonts w:ascii="Arial" w:hAnsi="Arial" w:cs="Arial"/>
          <w:b/>
          <w:sz w:val="24"/>
          <w:szCs w:val="24"/>
          <w:lang w:val="en-US"/>
        </w:rPr>
        <w:t>Gambar</w:t>
      </w:r>
      <w:r w:rsidR="00AA5BD9" w:rsidRPr="00E32C42">
        <w:rPr>
          <w:rFonts w:ascii="Arial" w:hAnsi="Arial" w:cs="Arial"/>
          <w:b/>
          <w:sz w:val="24"/>
          <w:szCs w:val="24"/>
          <w:lang w:val="en-US"/>
        </w:rPr>
        <w:t xml:space="preserve"> 2.9 </w:t>
      </w:r>
    </w:p>
    <w:p w14:paraId="7D3C4997" w14:textId="77777777" w:rsidR="00FD76A3" w:rsidRDefault="00FD76A3" w:rsidP="006D34FD">
      <w:pPr>
        <w:pStyle w:val="ListParagraph"/>
        <w:spacing w:before="240" w:after="0" w:line="240" w:lineRule="auto"/>
        <w:ind w:left="0"/>
        <w:jc w:val="center"/>
        <w:rPr>
          <w:rFonts w:ascii="Arial" w:hAnsi="Arial" w:cs="Arial"/>
          <w:b/>
          <w:sz w:val="24"/>
          <w:szCs w:val="24"/>
          <w:lang w:val="en-US"/>
        </w:rPr>
      </w:pPr>
      <w:r w:rsidRPr="00E32C42">
        <w:rPr>
          <w:rFonts w:ascii="Arial" w:hAnsi="Arial" w:cs="Arial"/>
          <w:b/>
          <w:sz w:val="24"/>
          <w:szCs w:val="24"/>
          <w:lang w:val="en-US"/>
        </w:rPr>
        <w:t xml:space="preserve">Competing </w:t>
      </w:r>
      <w:r w:rsidR="006D34FD">
        <w:rPr>
          <w:rFonts w:ascii="Arial" w:hAnsi="Arial" w:cs="Arial"/>
          <w:b/>
          <w:sz w:val="24"/>
          <w:szCs w:val="24"/>
          <w:lang w:val="en-US"/>
        </w:rPr>
        <w:t>V</w:t>
      </w:r>
      <w:r w:rsidRPr="00E32C42">
        <w:rPr>
          <w:rFonts w:ascii="Arial" w:hAnsi="Arial" w:cs="Arial"/>
          <w:b/>
          <w:sz w:val="24"/>
          <w:szCs w:val="24"/>
          <w:lang w:val="en-US"/>
        </w:rPr>
        <w:t>alues frameworks</w:t>
      </w:r>
    </w:p>
    <w:p w14:paraId="0CE0284F" w14:textId="77777777" w:rsidR="00735F88" w:rsidRDefault="00735F88" w:rsidP="006515A2">
      <w:pPr>
        <w:pStyle w:val="ListParagraph"/>
        <w:spacing w:before="240" w:after="0" w:line="480" w:lineRule="auto"/>
        <w:ind w:left="0" w:firstLine="1440"/>
        <w:jc w:val="both"/>
        <w:rPr>
          <w:rFonts w:ascii="Arial" w:hAnsi="Arial" w:cs="Arial"/>
          <w:sz w:val="24"/>
          <w:szCs w:val="24"/>
          <w:lang w:val="en-US"/>
        </w:rPr>
      </w:pPr>
    </w:p>
    <w:p w14:paraId="0E771B52" w14:textId="77777777" w:rsidR="00C66A1A" w:rsidRPr="00E32C42" w:rsidRDefault="001F6652" w:rsidP="006515A2">
      <w:pPr>
        <w:pStyle w:val="ListParagraph"/>
        <w:spacing w:before="240" w:after="0" w:line="480" w:lineRule="auto"/>
        <w:ind w:left="0" w:firstLine="1440"/>
        <w:jc w:val="both"/>
        <w:rPr>
          <w:rFonts w:ascii="Arial" w:hAnsi="Arial" w:cs="Arial"/>
          <w:sz w:val="24"/>
          <w:szCs w:val="24"/>
          <w:lang w:val="en-US"/>
        </w:rPr>
      </w:pPr>
      <w:proofErr w:type="spellStart"/>
      <w:r>
        <w:rPr>
          <w:rFonts w:ascii="Arial" w:hAnsi="Arial" w:cs="Arial"/>
          <w:sz w:val="24"/>
          <w:szCs w:val="24"/>
          <w:lang w:val="en-US"/>
        </w:rPr>
        <w:t>Studi</w:t>
      </w:r>
      <w:proofErr w:type="spellEnd"/>
      <w:r>
        <w:rPr>
          <w:rFonts w:ascii="Arial" w:hAnsi="Arial" w:cs="Arial"/>
          <w:sz w:val="24"/>
          <w:szCs w:val="24"/>
          <w:lang w:val="en-US"/>
        </w:rPr>
        <w:t xml:space="preserve"> Cameron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mengidentifikasikan</w:t>
      </w:r>
      <w:proofErr w:type="spellEnd"/>
      <w:r>
        <w:rPr>
          <w:rFonts w:ascii="Arial" w:hAnsi="Arial" w:cs="Arial"/>
          <w:sz w:val="24"/>
          <w:szCs w:val="24"/>
          <w:lang w:val="en-US"/>
        </w:rPr>
        <w:t xml:space="preserve"> </w:t>
      </w:r>
      <w:proofErr w:type="spellStart"/>
      <w:r>
        <w:rPr>
          <w:rFonts w:ascii="Arial" w:hAnsi="Arial" w:cs="Arial"/>
          <w:sz w:val="24"/>
          <w:szCs w:val="24"/>
          <w:lang w:val="en-US"/>
        </w:rPr>
        <w:t>dimensi</w:t>
      </w:r>
      <w:proofErr w:type="spellEnd"/>
      <w:r>
        <w:rPr>
          <w:rFonts w:ascii="Arial" w:hAnsi="Arial" w:cs="Arial"/>
          <w:sz w:val="24"/>
          <w:szCs w:val="24"/>
          <w:lang w:val="en-US"/>
        </w:rPr>
        <w:t xml:space="preserve"> </w:t>
      </w:r>
      <w:proofErr w:type="spellStart"/>
      <w:r>
        <w:rPr>
          <w:rFonts w:ascii="Arial" w:hAnsi="Arial" w:cs="Arial"/>
          <w:sz w:val="24"/>
          <w:szCs w:val="24"/>
          <w:lang w:val="en-US"/>
        </w:rPr>
        <w:t>keefektifan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menyelidiki</w:t>
      </w:r>
      <w:proofErr w:type="spellEnd"/>
      <w:r>
        <w:rPr>
          <w:rFonts w:ascii="Arial" w:hAnsi="Arial" w:cs="Arial"/>
          <w:sz w:val="24"/>
          <w:szCs w:val="24"/>
          <w:lang w:val="en-US"/>
        </w:rPr>
        <w:t xml:space="preserve"> </w:t>
      </w:r>
      <w:proofErr w:type="spellStart"/>
      <w:r>
        <w:rPr>
          <w:rFonts w:ascii="Arial" w:hAnsi="Arial" w:cs="Arial"/>
          <w:sz w:val="24"/>
          <w:szCs w:val="24"/>
          <w:lang w:val="en-US"/>
        </w:rPr>
        <w:t>sejauh</w:t>
      </w:r>
      <w:proofErr w:type="spellEnd"/>
      <w:r>
        <w:rPr>
          <w:rFonts w:ascii="Arial" w:hAnsi="Arial" w:cs="Arial"/>
          <w:sz w:val="24"/>
          <w:szCs w:val="24"/>
          <w:lang w:val="en-US"/>
        </w:rPr>
        <w:t xml:space="preserve"> mana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kuat</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efektif</w:t>
      </w:r>
      <w:proofErr w:type="spellEnd"/>
      <w:r>
        <w:rPr>
          <w:rFonts w:ascii="Arial" w:hAnsi="Arial" w:cs="Arial"/>
          <w:sz w:val="24"/>
          <w:szCs w:val="24"/>
          <w:lang w:val="en-US"/>
        </w:rPr>
        <w:t xml:space="preserve"> </w:t>
      </w:r>
      <w:proofErr w:type="spellStart"/>
      <w:r>
        <w:rPr>
          <w:rFonts w:ascii="Arial" w:hAnsi="Arial" w:cs="Arial"/>
          <w:sz w:val="24"/>
          <w:szCs w:val="24"/>
          <w:lang w:val="en-US"/>
        </w:rPr>
        <w:t>daripada</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lemah</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yang </w:t>
      </w:r>
      <w:proofErr w:type="spellStart"/>
      <w:r>
        <w:rPr>
          <w:rFonts w:ascii="Arial" w:hAnsi="Arial" w:cs="Arial"/>
          <w:sz w:val="24"/>
          <w:szCs w:val="24"/>
          <w:lang w:val="en-US"/>
        </w:rPr>
        <w:t>serasi</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r w:rsidRPr="001F6652">
        <w:rPr>
          <w:rFonts w:ascii="Arial" w:hAnsi="Arial" w:cs="Arial"/>
          <w:i/>
          <w:sz w:val="24"/>
          <w:szCs w:val="24"/>
          <w:lang w:val="en-US"/>
        </w:rPr>
        <w:t>congruent</w:t>
      </w:r>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efektif</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yang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serasi</w:t>
      </w:r>
      <w:proofErr w:type="spellEnd"/>
      <w:r>
        <w:rPr>
          <w:rFonts w:ascii="Arial" w:hAnsi="Arial" w:cs="Arial"/>
          <w:sz w:val="24"/>
          <w:szCs w:val="24"/>
          <w:lang w:val="en-US"/>
        </w:rPr>
        <w:t xml:space="preserve"> (</w:t>
      </w:r>
      <w:r>
        <w:rPr>
          <w:rFonts w:ascii="Arial" w:hAnsi="Arial" w:cs="Arial"/>
          <w:i/>
          <w:sz w:val="24"/>
          <w:szCs w:val="24"/>
          <w:lang w:val="en-US"/>
        </w:rPr>
        <w:t xml:space="preserve">incongruent), </w:t>
      </w:r>
      <w:r>
        <w:rPr>
          <w:rFonts w:ascii="Arial" w:hAnsi="Arial" w:cs="Arial"/>
          <w:sz w:val="24"/>
          <w:szCs w:val="24"/>
          <w:lang w:val="en-US"/>
        </w:rPr>
        <w:t xml:space="preserve">dan </w:t>
      </w:r>
      <w:proofErr w:type="spellStart"/>
      <w:r>
        <w:rPr>
          <w:rFonts w:ascii="Arial" w:hAnsi="Arial" w:cs="Arial"/>
          <w:sz w:val="24"/>
          <w:szCs w:val="24"/>
          <w:lang w:val="en-US"/>
        </w:rPr>
        <w:t>keefektifan</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dibedakan</w:t>
      </w:r>
      <w:proofErr w:type="spellEnd"/>
      <w:r w:rsidR="00735F88">
        <w:rPr>
          <w:rFonts w:ascii="Arial" w:hAnsi="Arial" w:cs="Arial"/>
          <w:sz w:val="24"/>
          <w:szCs w:val="24"/>
          <w:lang w:val="en-US"/>
        </w:rPr>
        <w:t xml:space="preserve"> di </w:t>
      </w:r>
      <w:proofErr w:type="spellStart"/>
      <w:r w:rsidR="00735F88">
        <w:rPr>
          <w:rFonts w:ascii="Arial" w:hAnsi="Arial" w:cs="Arial"/>
          <w:sz w:val="24"/>
          <w:szCs w:val="24"/>
          <w:lang w:val="en-US"/>
        </w:rPr>
        <w:t>antara</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berbagai</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jenis</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budaya</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organisasi</w:t>
      </w:r>
      <w:proofErr w:type="spellEnd"/>
      <w:r w:rsidR="00735F88">
        <w:rPr>
          <w:rFonts w:ascii="Arial" w:hAnsi="Arial" w:cs="Arial"/>
          <w:sz w:val="24"/>
          <w:szCs w:val="24"/>
          <w:lang w:val="en-US"/>
        </w:rPr>
        <w:t xml:space="preserve">. Hasil </w:t>
      </w:r>
      <w:proofErr w:type="spellStart"/>
      <w:r w:rsidR="00735F88">
        <w:rPr>
          <w:rFonts w:ascii="Arial" w:hAnsi="Arial" w:cs="Arial"/>
          <w:sz w:val="24"/>
          <w:szCs w:val="24"/>
          <w:lang w:val="en-US"/>
        </w:rPr>
        <w:t>studi</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ditemukan</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bahwa</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kekuatan</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budaya</w:t>
      </w:r>
      <w:proofErr w:type="spellEnd"/>
      <w:r w:rsidR="00735F88">
        <w:rPr>
          <w:rFonts w:ascii="Arial" w:hAnsi="Arial" w:cs="Arial"/>
          <w:sz w:val="24"/>
          <w:szCs w:val="24"/>
          <w:lang w:val="en-US"/>
        </w:rPr>
        <w:t xml:space="preserve"> dan </w:t>
      </w:r>
      <w:proofErr w:type="spellStart"/>
      <w:r w:rsidR="00735F88">
        <w:rPr>
          <w:rFonts w:ascii="Arial" w:hAnsi="Arial" w:cs="Arial"/>
          <w:sz w:val="24"/>
          <w:szCs w:val="24"/>
          <w:lang w:val="en-US"/>
        </w:rPr>
        <w:t>kecocokan</w:t>
      </w:r>
      <w:proofErr w:type="spellEnd"/>
      <w:r w:rsidR="00735F88">
        <w:rPr>
          <w:rFonts w:ascii="Arial" w:hAnsi="Arial" w:cs="Arial"/>
          <w:sz w:val="24"/>
          <w:szCs w:val="24"/>
          <w:lang w:val="en-US"/>
        </w:rPr>
        <w:t xml:space="preserve"> / </w:t>
      </w:r>
      <w:proofErr w:type="spellStart"/>
      <w:r w:rsidR="00735F88">
        <w:rPr>
          <w:rFonts w:ascii="Arial" w:hAnsi="Arial" w:cs="Arial"/>
          <w:sz w:val="24"/>
          <w:szCs w:val="24"/>
          <w:lang w:val="en-US"/>
        </w:rPr>
        <w:t>keserasian</w:t>
      </w:r>
      <w:proofErr w:type="spellEnd"/>
      <w:r w:rsidR="00735F88">
        <w:rPr>
          <w:rFonts w:ascii="Arial" w:hAnsi="Arial" w:cs="Arial"/>
          <w:sz w:val="24"/>
          <w:szCs w:val="24"/>
          <w:lang w:val="en-US"/>
        </w:rPr>
        <w:t xml:space="preserve"> (</w:t>
      </w:r>
      <w:r w:rsidR="00735F88">
        <w:rPr>
          <w:rFonts w:ascii="Arial" w:hAnsi="Arial" w:cs="Arial"/>
          <w:i/>
          <w:sz w:val="24"/>
          <w:szCs w:val="24"/>
          <w:lang w:val="en-US"/>
        </w:rPr>
        <w:t>congruence)</w:t>
      </w:r>
      <w:r w:rsidR="00735F88">
        <w:rPr>
          <w:rFonts w:ascii="Arial" w:hAnsi="Arial" w:cs="Arial"/>
          <w:sz w:val="24"/>
          <w:szCs w:val="24"/>
          <w:lang w:val="en-US"/>
        </w:rPr>
        <w:t xml:space="preserve"> </w:t>
      </w:r>
      <w:proofErr w:type="spellStart"/>
      <w:r w:rsidR="00735F88">
        <w:rPr>
          <w:rFonts w:ascii="Arial" w:hAnsi="Arial" w:cs="Arial"/>
          <w:sz w:val="24"/>
          <w:szCs w:val="24"/>
          <w:lang w:val="en-US"/>
        </w:rPr>
        <w:t>hampir</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tidak</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sama</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kuatnya</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dalam</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memprediksi</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keefektifan</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organisasi</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dibandingkan</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dengan</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jenis</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budaya</w:t>
      </w:r>
      <w:proofErr w:type="spellEnd"/>
      <w:r w:rsidR="00735F88">
        <w:rPr>
          <w:rFonts w:ascii="Arial" w:hAnsi="Arial" w:cs="Arial"/>
          <w:sz w:val="24"/>
          <w:szCs w:val="24"/>
          <w:lang w:val="en-US"/>
        </w:rPr>
        <w:t>.</w:t>
      </w:r>
      <w:r>
        <w:rPr>
          <w:rFonts w:ascii="Arial" w:hAnsi="Arial" w:cs="Arial"/>
          <w:sz w:val="24"/>
          <w:szCs w:val="24"/>
          <w:lang w:val="en-US"/>
        </w:rPr>
        <w:t xml:space="preserve"> </w:t>
      </w:r>
      <w:proofErr w:type="spellStart"/>
      <w:r w:rsidR="00AA5BD9" w:rsidRPr="001F6652">
        <w:rPr>
          <w:rFonts w:ascii="Arial" w:hAnsi="Arial" w:cs="Arial"/>
          <w:sz w:val="24"/>
          <w:szCs w:val="24"/>
          <w:lang w:val="en-US"/>
        </w:rPr>
        <w:t>Untuk</w:t>
      </w:r>
      <w:proofErr w:type="spellEnd"/>
      <w:r w:rsidR="00AA5BD9" w:rsidRPr="00E32C42">
        <w:rPr>
          <w:rFonts w:ascii="Arial" w:hAnsi="Arial" w:cs="Arial"/>
          <w:sz w:val="24"/>
          <w:szCs w:val="24"/>
          <w:lang w:val="en-US"/>
        </w:rPr>
        <w:t xml:space="preserve"> </w:t>
      </w:r>
      <w:proofErr w:type="spellStart"/>
      <w:r w:rsidR="00AA5BD9" w:rsidRPr="00E32C42">
        <w:rPr>
          <w:rFonts w:ascii="Arial" w:hAnsi="Arial" w:cs="Arial"/>
          <w:sz w:val="24"/>
          <w:szCs w:val="24"/>
          <w:lang w:val="en-US"/>
        </w:rPr>
        <w:t>melihat</w:t>
      </w:r>
      <w:proofErr w:type="spellEnd"/>
      <w:r w:rsidR="00AA5BD9" w:rsidRPr="00E32C42">
        <w:rPr>
          <w:rFonts w:ascii="Arial" w:hAnsi="Arial" w:cs="Arial"/>
          <w:sz w:val="24"/>
          <w:szCs w:val="24"/>
          <w:lang w:val="en-US"/>
        </w:rPr>
        <w:t xml:space="preserve"> </w:t>
      </w:r>
      <w:proofErr w:type="spellStart"/>
      <w:r w:rsidR="00AA5BD9" w:rsidRPr="00E32C42">
        <w:rPr>
          <w:rFonts w:ascii="Arial" w:hAnsi="Arial" w:cs="Arial"/>
          <w:sz w:val="24"/>
          <w:szCs w:val="24"/>
          <w:lang w:val="en-US"/>
        </w:rPr>
        <w:t>lebih</w:t>
      </w:r>
      <w:proofErr w:type="spellEnd"/>
      <w:r w:rsidR="00AA5BD9" w:rsidRPr="00E32C42">
        <w:rPr>
          <w:rFonts w:ascii="Arial" w:hAnsi="Arial" w:cs="Arial"/>
          <w:sz w:val="24"/>
          <w:szCs w:val="24"/>
          <w:lang w:val="en-US"/>
        </w:rPr>
        <w:t xml:space="preserve"> </w:t>
      </w:r>
      <w:proofErr w:type="spellStart"/>
      <w:r w:rsidR="00AA5BD9" w:rsidRPr="00E32C42">
        <w:rPr>
          <w:rFonts w:ascii="Arial" w:hAnsi="Arial" w:cs="Arial"/>
          <w:sz w:val="24"/>
          <w:szCs w:val="24"/>
          <w:lang w:val="en-US"/>
        </w:rPr>
        <w:t>banyak</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nilai</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dari</w:t>
      </w:r>
      <w:proofErr w:type="spellEnd"/>
      <w:r w:rsidR="00C66A1A" w:rsidRPr="00E32C42">
        <w:rPr>
          <w:rFonts w:ascii="Arial" w:hAnsi="Arial" w:cs="Arial"/>
          <w:sz w:val="24"/>
          <w:szCs w:val="24"/>
          <w:lang w:val="en-US"/>
        </w:rPr>
        <w:t xml:space="preserve"> 4 </w:t>
      </w:r>
      <w:proofErr w:type="spellStart"/>
      <w:r w:rsidR="00C66A1A" w:rsidRPr="00E32C42">
        <w:rPr>
          <w:rFonts w:ascii="Arial" w:hAnsi="Arial" w:cs="Arial"/>
          <w:sz w:val="24"/>
          <w:szCs w:val="24"/>
          <w:lang w:val="en-US"/>
        </w:rPr>
        <w:t>kuadran</w:t>
      </w:r>
      <w:proofErr w:type="spellEnd"/>
      <w:r w:rsidR="00C66A1A" w:rsidRPr="00E32C42">
        <w:rPr>
          <w:rFonts w:ascii="Arial" w:hAnsi="Arial" w:cs="Arial"/>
          <w:sz w:val="24"/>
          <w:szCs w:val="24"/>
          <w:lang w:val="en-US"/>
        </w:rPr>
        <w:t xml:space="preserve"> yang </w:t>
      </w:r>
      <w:proofErr w:type="spellStart"/>
      <w:r w:rsidR="00C66A1A" w:rsidRPr="00E32C42">
        <w:rPr>
          <w:rFonts w:ascii="Arial" w:hAnsi="Arial" w:cs="Arial"/>
          <w:sz w:val="24"/>
          <w:szCs w:val="24"/>
          <w:lang w:val="en-US"/>
        </w:rPr>
        <w:t>menyangkut</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gaya</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kepemimpinan</w:t>
      </w:r>
      <w:proofErr w:type="spellEnd"/>
      <w:r w:rsidR="00C66A1A" w:rsidRPr="00E32C42">
        <w:rPr>
          <w:rFonts w:ascii="Arial" w:hAnsi="Arial" w:cs="Arial"/>
          <w:sz w:val="24"/>
          <w:szCs w:val="24"/>
          <w:lang w:val="en-US"/>
        </w:rPr>
        <w:t xml:space="preserve"> dan </w:t>
      </w:r>
      <w:proofErr w:type="spellStart"/>
      <w:r w:rsidR="00C66A1A" w:rsidRPr="00E32C42">
        <w:rPr>
          <w:rFonts w:ascii="Arial" w:hAnsi="Arial" w:cs="Arial"/>
          <w:sz w:val="24"/>
          <w:szCs w:val="24"/>
          <w:lang w:val="en-US"/>
        </w:rPr>
        <w:t>dihubungkan</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dengan</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teori</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organisasi</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dapat</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dilihat</w:t>
      </w:r>
      <w:proofErr w:type="spellEnd"/>
      <w:r w:rsidR="00C66A1A" w:rsidRPr="00E32C42">
        <w:rPr>
          <w:rFonts w:ascii="Arial" w:hAnsi="Arial" w:cs="Arial"/>
          <w:sz w:val="24"/>
          <w:szCs w:val="24"/>
          <w:lang w:val="en-US"/>
        </w:rPr>
        <w:t xml:space="preserve"> pada </w:t>
      </w:r>
      <w:proofErr w:type="spellStart"/>
      <w:r w:rsidR="00C66A1A" w:rsidRPr="00E32C42">
        <w:rPr>
          <w:rFonts w:ascii="Arial" w:hAnsi="Arial" w:cs="Arial"/>
          <w:sz w:val="24"/>
          <w:szCs w:val="24"/>
          <w:lang w:val="en-US"/>
        </w:rPr>
        <w:t>empat</w:t>
      </w:r>
      <w:proofErr w:type="spellEnd"/>
      <w:r w:rsidR="00C66A1A" w:rsidRPr="00E32C42">
        <w:rPr>
          <w:rFonts w:ascii="Arial" w:hAnsi="Arial" w:cs="Arial"/>
          <w:sz w:val="24"/>
          <w:szCs w:val="24"/>
          <w:lang w:val="en-US"/>
        </w:rPr>
        <w:t xml:space="preserve"> </w:t>
      </w:r>
      <w:proofErr w:type="spellStart"/>
      <w:r w:rsidR="00C66A1A" w:rsidRPr="00E32C42">
        <w:rPr>
          <w:rFonts w:ascii="Arial" w:hAnsi="Arial" w:cs="Arial"/>
          <w:sz w:val="24"/>
          <w:szCs w:val="24"/>
          <w:lang w:val="en-US"/>
        </w:rPr>
        <w:t>kuadran</w:t>
      </w:r>
      <w:proofErr w:type="spellEnd"/>
      <w:r w:rsidR="00C66A1A" w:rsidRPr="00E32C42">
        <w:rPr>
          <w:rFonts w:ascii="Arial" w:hAnsi="Arial" w:cs="Arial"/>
          <w:sz w:val="24"/>
          <w:szCs w:val="24"/>
          <w:lang w:val="en-US"/>
        </w:rPr>
        <w:t xml:space="preserve"> di </w:t>
      </w:r>
      <w:proofErr w:type="spellStart"/>
      <w:r w:rsidR="00C04C34">
        <w:rPr>
          <w:rFonts w:ascii="Arial" w:hAnsi="Arial" w:cs="Arial"/>
          <w:sz w:val="24"/>
          <w:szCs w:val="24"/>
          <w:lang w:val="en-US"/>
        </w:rPr>
        <w:t>gambar</w:t>
      </w:r>
      <w:proofErr w:type="spellEnd"/>
      <w:r w:rsidR="00C04C34">
        <w:rPr>
          <w:rFonts w:ascii="Arial" w:hAnsi="Arial" w:cs="Arial"/>
          <w:sz w:val="24"/>
          <w:szCs w:val="24"/>
          <w:lang w:val="en-US"/>
        </w:rPr>
        <w:t xml:space="preserve"> 2.10.</w:t>
      </w:r>
      <w:r w:rsidR="00C66A1A" w:rsidRPr="00E32C42">
        <w:rPr>
          <w:rFonts w:ascii="Arial" w:hAnsi="Arial" w:cs="Arial"/>
          <w:sz w:val="24"/>
          <w:szCs w:val="24"/>
          <w:lang w:val="en-US"/>
        </w:rPr>
        <w:t xml:space="preserve"> </w:t>
      </w:r>
    </w:p>
    <w:p w14:paraId="0A5FCA3F" w14:textId="77777777" w:rsidR="00E32980" w:rsidRPr="00E32C42" w:rsidRDefault="00E021BE" w:rsidP="00354DFD">
      <w:pPr>
        <w:spacing w:before="240" w:after="0" w:line="480" w:lineRule="auto"/>
        <w:jc w:val="both"/>
        <w:rPr>
          <w:rFonts w:ascii="Arial" w:hAnsi="Arial" w:cs="Arial"/>
          <w:sz w:val="24"/>
          <w:szCs w:val="24"/>
          <w:lang w:val="en-US"/>
        </w:rPr>
      </w:pPr>
      <w:r w:rsidRPr="00E32C42">
        <w:rPr>
          <w:noProof/>
          <w:lang w:val="en-US"/>
        </w:rPr>
        <w:t xml:space="preserve">           </w:t>
      </w:r>
      <w:r w:rsidR="00E32980" w:rsidRPr="00E32C42">
        <w:rPr>
          <w:noProof/>
          <w:lang w:val="en-US"/>
        </w:rPr>
        <w:drawing>
          <wp:inline distT="0" distB="0" distL="0" distR="0" wp14:anchorId="50492D81" wp14:editId="2263956B">
            <wp:extent cx="4287903" cy="2531660"/>
            <wp:effectExtent l="0" t="0" r="0" b="254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2921" t="29909" r="39842" b="9957"/>
                    <a:stretch/>
                  </pic:blipFill>
                  <pic:spPr bwMode="auto">
                    <a:xfrm>
                      <a:off x="0" y="0"/>
                      <a:ext cx="4287903" cy="2531660"/>
                    </a:xfrm>
                    <a:prstGeom prst="rect">
                      <a:avLst/>
                    </a:prstGeom>
                    <a:ln>
                      <a:noFill/>
                    </a:ln>
                    <a:extLst>
                      <a:ext uri="{53640926-AAD7-44D8-BBD7-CCE9431645EC}">
                        <a14:shadowObscured xmlns:a14="http://schemas.microsoft.com/office/drawing/2010/main"/>
                      </a:ext>
                    </a:extLst>
                  </pic:spPr>
                </pic:pic>
              </a:graphicData>
            </a:graphic>
          </wp:inline>
        </w:drawing>
      </w:r>
      <w:proofErr w:type="spellStart"/>
      <w:r w:rsidR="00AA5BD9" w:rsidRPr="00354DFD">
        <w:rPr>
          <w:rFonts w:ascii="Arial" w:hAnsi="Arial" w:cs="Arial"/>
          <w:b/>
          <w:sz w:val="24"/>
          <w:szCs w:val="24"/>
          <w:lang w:val="en-US"/>
        </w:rPr>
        <w:t>Sumber</w:t>
      </w:r>
      <w:proofErr w:type="spellEnd"/>
      <w:r w:rsidR="00E32980" w:rsidRPr="00354DFD">
        <w:rPr>
          <w:rFonts w:ascii="Arial" w:hAnsi="Arial" w:cs="Arial"/>
          <w:b/>
          <w:sz w:val="24"/>
          <w:szCs w:val="24"/>
          <w:lang w:val="en-US"/>
        </w:rPr>
        <w:t>: Quinn &amp; Cameron (2006)</w:t>
      </w:r>
    </w:p>
    <w:p w14:paraId="17DE81DF" w14:textId="77777777" w:rsidR="00E021BE" w:rsidRPr="00E32C42" w:rsidRDefault="00E32980" w:rsidP="00354DFD">
      <w:pPr>
        <w:spacing w:before="240" w:after="0" w:line="240" w:lineRule="auto"/>
        <w:jc w:val="center"/>
        <w:rPr>
          <w:rFonts w:ascii="Arial" w:hAnsi="Arial" w:cs="Arial"/>
          <w:b/>
          <w:sz w:val="24"/>
          <w:szCs w:val="24"/>
          <w:lang w:val="en-US"/>
        </w:rPr>
      </w:pPr>
      <w:r w:rsidRPr="00E32C42">
        <w:rPr>
          <w:rFonts w:ascii="Arial" w:hAnsi="Arial" w:cs="Arial"/>
          <w:b/>
          <w:sz w:val="24"/>
          <w:szCs w:val="24"/>
          <w:lang w:val="en-US"/>
        </w:rPr>
        <w:t xml:space="preserve">Gambar </w:t>
      </w:r>
      <w:r w:rsidR="00AA5BD9" w:rsidRPr="00E32C42">
        <w:rPr>
          <w:rFonts w:ascii="Arial" w:hAnsi="Arial" w:cs="Arial"/>
          <w:b/>
          <w:sz w:val="24"/>
          <w:szCs w:val="24"/>
          <w:lang w:val="en-US"/>
        </w:rPr>
        <w:t>2.10</w:t>
      </w:r>
      <w:r w:rsidR="00E021BE" w:rsidRPr="00E32C42">
        <w:rPr>
          <w:rFonts w:ascii="Arial" w:hAnsi="Arial" w:cs="Arial"/>
          <w:b/>
          <w:sz w:val="24"/>
          <w:szCs w:val="24"/>
          <w:lang w:val="en-US"/>
        </w:rPr>
        <w:t xml:space="preserve"> </w:t>
      </w:r>
    </w:p>
    <w:p w14:paraId="4E28F737" w14:textId="77777777" w:rsidR="00E32980" w:rsidRPr="00E32C42" w:rsidRDefault="00E32980" w:rsidP="00354DFD">
      <w:pPr>
        <w:spacing w:before="240" w:after="0" w:line="240" w:lineRule="auto"/>
        <w:jc w:val="center"/>
        <w:rPr>
          <w:rFonts w:ascii="Arial" w:hAnsi="Arial" w:cs="Arial"/>
          <w:b/>
          <w:sz w:val="24"/>
          <w:szCs w:val="24"/>
          <w:lang w:val="en-US"/>
        </w:rPr>
      </w:pPr>
      <w:r w:rsidRPr="00E32C42">
        <w:rPr>
          <w:rFonts w:ascii="Arial" w:hAnsi="Arial" w:cs="Arial"/>
          <w:b/>
          <w:sz w:val="24"/>
          <w:szCs w:val="24"/>
          <w:lang w:val="en-US"/>
        </w:rPr>
        <w:t xml:space="preserve">Nilai </w:t>
      </w:r>
      <w:proofErr w:type="spellStart"/>
      <w:r w:rsidRPr="00E32C42">
        <w:rPr>
          <w:rFonts w:ascii="Arial" w:hAnsi="Arial" w:cs="Arial"/>
          <w:b/>
          <w:sz w:val="24"/>
          <w:szCs w:val="24"/>
          <w:lang w:val="en-US"/>
        </w:rPr>
        <w:t>bersaing</w:t>
      </w:r>
      <w:proofErr w:type="spellEnd"/>
      <w:r w:rsidRPr="00E32C42">
        <w:rPr>
          <w:rFonts w:ascii="Arial" w:hAnsi="Arial" w:cs="Arial"/>
          <w:b/>
          <w:sz w:val="24"/>
          <w:szCs w:val="24"/>
          <w:lang w:val="en-US"/>
        </w:rPr>
        <w:t xml:space="preserve"> </w:t>
      </w:r>
      <w:proofErr w:type="spellStart"/>
      <w:r w:rsidRPr="00E32C42">
        <w:rPr>
          <w:rFonts w:ascii="Arial" w:hAnsi="Arial" w:cs="Arial"/>
          <w:b/>
          <w:sz w:val="24"/>
          <w:szCs w:val="24"/>
          <w:lang w:val="en-US"/>
        </w:rPr>
        <w:t>kepemimpinan</w:t>
      </w:r>
      <w:proofErr w:type="spellEnd"/>
      <w:r w:rsidRPr="00E32C42">
        <w:rPr>
          <w:rFonts w:ascii="Arial" w:hAnsi="Arial" w:cs="Arial"/>
          <w:b/>
          <w:sz w:val="24"/>
          <w:szCs w:val="24"/>
          <w:lang w:val="en-US"/>
        </w:rPr>
        <w:t xml:space="preserve">, </w:t>
      </w:r>
      <w:proofErr w:type="spellStart"/>
      <w:r w:rsidRPr="00E32C42">
        <w:rPr>
          <w:rFonts w:ascii="Arial" w:hAnsi="Arial" w:cs="Arial"/>
          <w:b/>
          <w:sz w:val="24"/>
          <w:szCs w:val="24"/>
          <w:lang w:val="en-US"/>
        </w:rPr>
        <w:t>efektivitas</w:t>
      </w:r>
      <w:proofErr w:type="spellEnd"/>
      <w:r w:rsidRPr="00E32C42">
        <w:rPr>
          <w:rFonts w:ascii="Arial" w:hAnsi="Arial" w:cs="Arial"/>
          <w:b/>
          <w:sz w:val="24"/>
          <w:szCs w:val="24"/>
          <w:lang w:val="en-US"/>
        </w:rPr>
        <w:t xml:space="preserve"> dan </w:t>
      </w:r>
      <w:proofErr w:type="spellStart"/>
      <w:r w:rsidRPr="00E32C42">
        <w:rPr>
          <w:rFonts w:ascii="Arial" w:hAnsi="Arial" w:cs="Arial"/>
          <w:b/>
          <w:sz w:val="24"/>
          <w:szCs w:val="24"/>
          <w:lang w:val="en-US"/>
        </w:rPr>
        <w:t>teori</w:t>
      </w:r>
      <w:proofErr w:type="spellEnd"/>
      <w:r w:rsidRPr="00E32C42">
        <w:rPr>
          <w:rFonts w:ascii="Arial" w:hAnsi="Arial" w:cs="Arial"/>
          <w:b/>
          <w:sz w:val="24"/>
          <w:szCs w:val="24"/>
          <w:lang w:val="en-US"/>
        </w:rPr>
        <w:t xml:space="preserve"> </w:t>
      </w:r>
      <w:proofErr w:type="spellStart"/>
      <w:r w:rsidRPr="00E32C42">
        <w:rPr>
          <w:rFonts w:ascii="Arial" w:hAnsi="Arial" w:cs="Arial"/>
          <w:b/>
          <w:sz w:val="24"/>
          <w:szCs w:val="24"/>
          <w:lang w:val="en-US"/>
        </w:rPr>
        <w:t>Organisasi</w:t>
      </w:r>
      <w:proofErr w:type="spellEnd"/>
    </w:p>
    <w:p w14:paraId="14A0E375" w14:textId="0F39753A" w:rsidR="00FB60B6" w:rsidRPr="00E32C42" w:rsidRDefault="00FB60B6" w:rsidP="006515A2">
      <w:pPr>
        <w:spacing w:before="240" w:after="0" w:line="480" w:lineRule="auto"/>
        <w:jc w:val="both"/>
        <w:rPr>
          <w:rFonts w:ascii="Arial" w:hAnsi="Arial" w:cs="Arial"/>
          <w:sz w:val="24"/>
          <w:szCs w:val="24"/>
          <w:lang w:val="en-US"/>
        </w:rPr>
      </w:pPr>
      <w:r w:rsidRPr="00E32C42">
        <w:rPr>
          <w:rFonts w:ascii="Arial" w:hAnsi="Arial" w:cs="Arial"/>
          <w:b/>
          <w:sz w:val="24"/>
          <w:szCs w:val="24"/>
          <w:lang w:val="en-US"/>
        </w:rPr>
        <w:tab/>
      </w:r>
      <w:r w:rsidRPr="00354DFD">
        <w:rPr>
          <w:rFonts w:ascii="Arial" w:hAnsi="Arial" w:cs="Arial"/>
          <w:sz w:val="24"/>
          <w:szCs w:val="24"/>
          <w:lang w:val="en-US"/>
        </w:rPr>
        <w:t xml:space="preserve">Adapun </w:t>
      </w:r>
      <w:proofErr w:type="spellStart"/>
      <w:r w:rsidRPr="00354DFD">
        <w:rPr>
          <w:rFonts w:ascii="Arial" w:hAnsi="Arial" w:cs="Arial"/>
          <w:sz w:val="24"/>
          <w:szCs w:val="24"/>
          <w:lang w:val="en-US"/>
        </w:rPr>
        <w:t>tipe-tipe</w:t>
      </w:r>
      <w:proofErr w:type="spellEnd"/>
      <w:r w:rsidRPr="00354DFD">
        <w:rPr>
          <w:rFonts w:ascii="Arial" w:hAnsi="Arial" w:cs="Arial"/>
          <w:sz w:val="24"/>
          <w:szCs w:val="24"/>
          <w:lang w:val="en-US"/>
        </w:rPr>
        <w:t xml:space="preserve"> </w:t>
      </w:r>
      <w:proofErr w:type="spellStart"/>
      <w:r w:rsidRPr="00354DFD">
        <w:rPr>
          <w:rFonts w:ascii="Arial" w:hAnsi="Arial" w:cs="Arial"/>
          <w:sz w:val="24"/>
          <w:szCs w:val="24"/>
          <w:lang w:val="en-US"/>
        </w:rPr>
        <w:t>pemimpin</w:t>
      </w:r>
      <w:proofErr w:type="spellEnd"/>
      <w:r w:rsidRPr="00354DFD">
        <w:rPr>
          <w:rFonts w:ascii="Arial" w:hAnsi="Arial" w:cs="Arial"/>
          <w:sz w:val="24"/>
          <w:szCs w:val="24"/>
          <w:lang w:val="en-US"/>
        </w:rPr>
        <w:t xml:space="preserve"> yang </w:t>
      </w:r>
      <w:proofErr w:type="spellStart"/>
      <w:r w:rsidRPr="00354DFD">
        <w:rPr>
          <w:rFonts w:ascii="Arial" w:hAnsi="Arial" w:cs="Arial"/>
          <w:sz w:val="24"/>
          <w:szCs w:val="24"/>
          <w:lang w:val="en-US"/>
        </w:rPr>
        <w:t>dapat</w:t>
      </w:r>
      <w:proofErr w:type="spellEnd"/>
      <w:r w:rsidRPr="00354DFD">
        <w:rPr>
          <w:rFonts w:ascii="Arial" w:hAnsi="Arial" w:cs="Arial"/>
          <w:sz w:val="24"/>
          <w:szCs w:val="24"/>
          <w:lang w:val="en-US"/>
        </w:rPr>
        <w:t xml:space="preserve"> </w:t>
      </w:r>
      <w:proofErr w:type="spellStart"/>
      <w:r w:rsidRPr="00354DFD">
        <w:rPr>
          <w:rFonts w:ascii="Arial" w:hAnsi="Arial" w:cs="Arial"/>
          <w:sz w:val="24"/>
          <w:szCs w:val="24"/>
          <w:lang w:val="en-US"/>
        </w:rPr>
        <w:t>memimpin</w:t>
      </w:r>
      <w:proofErr w:type="spellEnd"/>
      <w:r w:rsidRPr="00354DFD">
        <w:rPr>
          <w:rFonts w:ascii="Arial" w:hAnsi="Arial" w:cs="Arial"/>
          <w:sz w:val="24"/>
          <w:szCs w:val="24"/>
          <w:lang w:val="en-US"/>
        </w:rPr>
        <w:t xml:space="preserve"> </w:t>
      </w:r>
      <w:proofErr w:type="spellStart"/>
      <w:r w:rsidRPr="00354DFD">
        <w:rPr>
          <w:rFonts w:ascii="Arial" w:hAnsi="Arial" w:cs="Arial"/>
          <w:sz w:val="24"/>
          <w:szCs w:val="24"/>
          <w:lang w:val="en-US"/>
        </w:rPr>
        <w:t>perubahan</w:t>
      </w:r>
      <w:proofErr w:type="spellEnd"/>
      <w:r w:rsidRPr="00E32C42">
        <w:rPr>
          <w:rFonts w:ascii="Arial" w:hAnsi="Arial" w:cs="Arial"/>
          <w:sz w:val="24"/>
          <w:szCs w:val="24"/>
          <w:lang w:val="en-US"/>
        </w:rPr>
        <w:t xml:space="preserve"> </w:t>
      </w:r>
      <w:r w:rsidR="00735F88">
        <w:rPr>
          <w:rFonts w:ascii="Arial" w:hAnsi="Arial" w:cs="Arial"/>
          <w:sz w:val="24"/>
          <w:szCs w:val="24"/>
          <w:lang w:val="en-US"/>
        </w:rPr>
        <w:t xml:space="preserve">Adapun </w:t>
      </w:r>
      <w:proofErr w:type="spellStart"/>
      <w:r w:rsidR="00735F88">
        <w:rPr>
          <w:rFonts w:ascii="Arial" w:hAnsi="Arial" w:cs="Arial"/>
          <w:sz w:val="24"/>
          <w:szCs w:val="24"/>
          <w:lang w:val="en-US"/>
        </w:rPr>
        <w:t>penjelasan</w:t>
      </w:r>
      <w:proofErr w:type="spellEnd"/>
      <w:r w:rsidR="00735F88">
        <w:rPr>
          <w:rFonts w:ascii="Arial" w:hAnsi="Arial" w:cs="Arial"/>
          <w:sz w:val="24"/>
          <w:szCs w:val="24"/>
          <w:lang w:val="en-US"/>
        </w:rPr>
        <w:t xml:space="preserve"> </w:t>
      </w:r>
      <w:proofErr w:type="spellStart"/>
      <w:r w:rsidRPr="00E32C42">
        <w:rPr>
          <w:rFonts w:ascii="Arial" w:hAnsi="Arial" w:cs="Arial"/>
          <w:sz w:val="24"/>
          <w:szCs w:val="24"/>
          <w:lang w:val="en-US"/>
        </w:rPr>
        <w:t>sesuai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dengan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quadran</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di</w:t>
      </w:r>
      <w:r w:rsidR="00C04C34">
        <w:rPr>
          <w:rFonts w:ascii="Arial" w:hAnsi="Arial" w:cs="Arial"/>
          <w:sz w:val="24"/>
          <w:szCs w:val="24"/>
          <w:lang w:val="en-US"/>
        </w:rPr>
        <w:t>inginkan</w:t>
      </w:r>
      <w:proofErr w:type="spellEnd"/>
      <w:r w:rsidR="00C04C34">
        <w:rPr>
          <w:rFonts w:ascii="Arial" w:hAnsi="Arial" w:cs="Arial"/>
          <w:sz w:val="24"/>
          <w:szCs w:val="24"/>
          <w:lang w:val="en-US"/>
        </w:rPr>
        <w:t xml:space="preserve"> </w:t>
      </w:r>
      <w:proofErr w:type="spellStart"/>
      <w:r w:rsidR="00C04C34">
        <w:rPr>
          <w:rFonts w:ascii="Arial" w:hAnsi="Arial" w:cs="Arial"/>
          <w:sz w:val="24"/>
          <w:szCs w:val="24"/>
          <w:lang w:val="en-US"/>
        </w:rPr>
        <w:t>adalah</w:t>
      </w:r>
      <w:proofErr w:type="spellEnd"/>
      <w:r w:rsidR="00C04C34">
        <w:rPr>
          <w:rFonts w:ascii="Arial" w:hAnsi="Arial" w:cs="Arial"/>
          <w:sz w:val="24"/>
          <w:szCs w:val="24"/>
          <w:lang w:val="en-US"/>
        </w:rPr>
        <w:t xml:space="preserve"> </w:t>
      </w:r>
      <w:proofErr w:type="spellStart"/>
      <w:r w:rsidR="00C04C34">
        <w:rPr>
          <w:rFonts w:ascii="Arial" w:hAnsi="Arial" w:cs="Arial"/>
          <w:sz w:val="24"/>
          <w:szCs w:val="24"/>
          <w:lang w:val="en-US"/>
        </w:rPr>
        <w:t>sebagai</w:t>
      </w:r>
      <w:proofErr w:type="spellEnd"/>
      <w:r w:rsidR="00C04C34">
        <w:rPr>
          <w:rFonts w:ascii="Arial" w:hAnsi="Arial" w:cs="Arial"/>
          <w:sz w:val="24"/>
          <w:szCs w:val="24"/>
          <w:lang w:val="en-US"/>
        </w:rPr>
        <w:t xml:space="preserve"> </w:t>
      </w:r>
      <w:proofErr w:type="spellStart"/>
      <w:r w:rsidR="00C04C34">
        <w:rPr>
          <w:rFonts w:ascii="Arial" w:hAnsi="Arial" w:cs="Arial"/>
          <w:sz w:val="24"/>
          <w:szCs w:val="24"/>
          <w:lang w:val="en-US"/>
        </w:rPr>
        <w:t>berikut</w:t>
      </w:r>
      <w:proofErr w:type="spellEnd"/>
      <w:r w:rsidR="001978CC">
        <w:rPr>
          <w:rFonts w:ascii="Arial" w:hAnsi="Arial" w:cs="Arial"/>
          <w:sz w:val="24"/>
          <w:szCs w:val="24"/>
          <w:lang w:val="en-US"/>
        </w:rPr>
        <w:t>:</w:t>
      </w:r>
    </w:p>
    <w:p w14:paraId="7B42B73F" w14:textId="168FDDB5" w:rsidR="00FB60B6" w:rsidRPr="00E32C42" w:rsidRDefault="00FB60B6" w:rsidP="006515A2">
      <w:pPr>
        <w:pStyle w:val="ListParagraph"/>
        <w:numPr>
          <w:ilvl w:val="0"/>
          <w:numId w:val="64"/>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lastRenderedPageBreak/>
        <w:t>Ketrampilan</w:t>
      </w:r>
      <w:proofErr w:type="spellEnd"/>
      <w:r w:rsidRPr="00E32C42">
        <w:rPr>
          <w:rFonts w:ascii="Arial" w:hAnsi="Arial" w:cs="Arial"/>
          <w:sz w:val="24"/>
          <w:szCs w:val="24"/>
          <w:lang w:val="en-US"/>
        </w:rPr>
        <w:t>: CLAN</w:t>
      </w:r>
    </w:p>
    <w:p w14:paraId="497CF17C" w14:textId="3410A743" w:rsidR="00FB60B6" w:rsidRPr="00E32C42" w:rsidRDefault="00FB60B6" w:rsidP="006515A2">
      <w:pPr>
        <w:pStyle w:val="ListParagraph"/>
        <w:numPr>
          <w:ilvl w:val="0"/>
          <w:numId w:val="65"/>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Kemampuan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untuk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mengelola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tim</w:t>
      </w:r>
      <w:proofErr w:type="spellEnd"/>
      <w:r w:rsidRPr="00E32C42">
        <w:rPr>
          <w:rFonts w:ascii="Arial" w:hAnsi="Arial" w:cs="Arial"/>
          <w:sz w:val="24"/>
          <w:szCs w:val="24"/>
          <w:lang w:val="en-US"/>
        </w:rPr>
        <w:t>:</w:t>
      </w:r>
      <w:r w:rsidR="00BE2252">
        <w:rPr>
          <w:rFonts w:ascii="Arial" w:hAnsi="Arial" w:cs="Arial"/>
          <w:sz w:val="24"/>
          <w:szCs w:val="24"/>
          <w:lang w:val="en-US"/>
        </w:rPr>
        <w:t xml:space="preserve"> </w:t>
      </w:r>
      <w:proofErr w:type="spellStart"/>
      <w:r w:rsidR="00BE2252">
        <w:rPr>
          <w:rFonts w:ascii="Arial" w:hAnsi="Arial" w:cs="Arial"/>
          <w:sz w:val="24"/>
          <w:szCs w:val="24"/>
          <w:lang w:val="en-US"/>
        </w:rPr>
        <w:t>m</w:t>
      </w:r>
      <w:r w:rsidRPr="00E32C42">
        <w:rPr>
          <w:rFonts w:ascii="Arial" w:hAnsi="Arial" w:cs="Arial"/>
          <w:sz w:val="24"/>
          <w:szCs w:val="24"/>
          <w:lang w:val="en-US"/>
        </w:rPr>
        <w:t>emfasilitasi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fungsi</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efektif</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kohesif</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tinggi</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kerja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sama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tim</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berkinerja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tinggi</w:t>
      </w:r>
      <w:proofErr w:type="spellEnd"/>
    </w:p>
    <w:p w14:paraId="5948F6CA" w14:textId="0CFD0B3B" w:rsidR="00FB60B6" w:rsidRPr="00E32C42" w:rsidRDefault="00FB60B6" w:rsidP="006515A2">
      <w:pPr>
        <w:pStyle w:val="ListParagraph"/>
        <w:numPr>
          <w:ilvl w:val="0"/>
          <w:numId w:val="65"/>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Mengelola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hubungan</w:t>
      </w:r>
      <w:proofErr w:type="spellEnd"/>
      <w:r w:rsidRPr="00E32C42">
        <w:rPr>
          <w:rFonts w:ascii="Arial" w:hAnsi="Arial" w:cs="Arial"/>
          <w:sz w:val="24"/>
          <w:szCs w:val="24"/>
          <w:lang w:val="en-US"/>
        </w:rPr>
        <w:t xml:space="preserve"> interpersonal: </w:t>
      </w:r>
      <w:proofErr w:type="spellStart"/>
      <w:r w:rsidRPr="00E32C42">
        <w:rPr>
          <w:rFonts w:ascii="Arial" w:hAnsi="Arial" w:cs="Arial"/>
          <w:sz w:val="24"/>
          <w:szCs w:val="24"/>
          <w:lang w:val="en-US"/>
        </w:rPr>
        <w:t>memfasilitasi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dengan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efektif</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hubungan</w:t>
      </w:r>
      <w:proofErr w:type="spellEnd"/>
      <w:r w:rsidRPr="00E32C42">
        <w:rPr>
          <w:rFonts w:ascii="Arial" w:hAnsi="Arial" w:cs="Arial"/>
          <w:sz w:val="24"/>
          <w:szCs w:val="24"/>
          <w:lang w:val="en-US"/>
        </w:rPr>
        <w:t xml:space="preserve"> interpersonal, </w:t>
      </w:r>
      <w:proofErr w:type="spellStart"/>
      <w:r w:rsidRPr="00E32C42">
        <w:rPr>
          <w:rFonts w:ascii="Arial" w:hAnsi="Arial" w:cs="Arial"/>
          <w:sz w:val="24"/>
          <w:szCs w:val="24"/>
          <w:lang w:val="en-US"/>
        </w:rPr>
        <w:t>termasuk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dalam</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pemberian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umpan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balik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mendengarkan</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memberikan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resolusi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masalah</w:t>
      </w:r>
      <w:proofErr w:type="spellEnd"/>
      <w:r w:rsidRPr="00E32C42">
        <w:rPr>
          <w:rFonts w:ascii="Arial" w:hAnsi="Arial" w:cs="Arial"/>
          <w:sz w:val="24"/>
          <w:szCs w:val="24"/>
          <w:lang w:val="en-US"/>
        </w:rPr>
        <w:t xml:space="preserve"> interpersonal</w:t>
      </w:r>
    </w:p>
    <w:p w14:paraId="5F308DEE" w14:textId="62A48D94" w:rsidR="00FB60B6" w:rsidRPr="00E32C42" w:rsidRDefault="00FB60B6" w:rsidP="006515A2">
      <w:pPr>
        <w:pStyle w:val="ListParagraph"/>
        <w:numPr>
          <w:ilvl w:val="0"/>
          <w:numId w:val="65"/>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Mengelola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perkembangan</w:t>
      </w:r>
      <w:proofErr w:type="spellEnd"/>
      <w:r w:rsidRPr="00E32C42">
        <w:rPr>
          <w:rFonts w:ascii="Arial" w:hAnsi="Arial" w:cs="Arial"/>
          <w:sz w:val="24"/>
          <w:szCs w:val="24"/>
          <w:lang w:val="en-US"/>
        </w:rPr>
        <w:t xml:space="preserve"> orang lain: </w:t>
      </w:r>
      <w:proofErr w:type="spellStart"/>
      <w:r w:rsidRPr="00E32C42">
        <w:rPr>
          <w:rFonts w:ascii="Arial" w:hAnsi="Arial" w:cs="Arial"/>
          <w:sz w:val="24"/>
          <w:szCs w:val="24"/>
          <w:lang w:val="en-US"/>
        </w:rPr>
        <w:t>membantu</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individu</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lebih</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baik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dalam</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kinerja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mereka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memperluas</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peluang</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pengembangan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diri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pribadi</w:t>
      </w:r>
      <w:proofErr w:type="spellEnd"/>
      <w:r w:rsidRPr="00E32C42">
        <w:rPr>
          <w:rFonts w:ascii="Arial" w:hAnsi="Arial" w:cs="Arial"/>
          <w:sz w:val="24"/>
          <w:szCs w:val="24"/>
          <w:lang w:val="en-US"/>
        </w:rPr>
        <w:t xml:space="preserve"> </w:t>
      </w:r>
    </w:p>
    <w:p w14:paraId="64C1C88A" w14:textId="5DD85AFA" w:rsidR="00FB60B6" w:rsidRPr="00E32C42" w:rsidRDefault="00FB60B6" w:rsidP="006515A2">
      <w:pPr>
        <w:pStyle w:val="ListParagraph"/>
        <w:numPr>
          <w:ilvl w:val="0"/>
          <w:numId w:val="64"/>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Ketrampilan</w:t>
      </w:r>
      <w:proofErr w:type="spellEnd"/>
      <w:r w:rsidRPr="00E32C42">
        <w:rPr>
          <w:rFonts w:ascii="Arial" w:hAnsi="Arial" w:cs="Arial"/>
          <w:sz w:val="24"/>
          <w:szCs w:val="24"/>
          <w:lang w:val="en-US"/>
        </w:rPr>
        <w:t xml:space="preserve">: </w:t>
      </w:r>
      <w:r w:rsidR="00D335A7" w:rsidRPr="00E32C42">
        <w:rPr>
          <w:rFonts w:ascii="Arial" w:hAnsi="Arial" w:cs="Arial"/>
          <w:sz w:val="24"/>
          <w:szCs w:val="24"/>
          <w:lang w:val="en-US"/>
        </w:rPr>
        <w:t>ADHOCRACY</w:t>
      </w:r>
    </w:p>
    <w:p w14:paraId="7937313E" w14:textId="50271E75" w:rsidR="00D335A7" w:rsidRPr="00E32C42" w:rsidRDefault="00D335A7" w:rsidP="006515A2">
      <w:pPr>
        <w:pStyle w:val="ListParagraph"/>
        <w:numPr>
          <w:ilvl w:val="0"/>
          <w:numId w:val="66"/>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Mengelola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inovasi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mendorong</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individu</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untuk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berinovasi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memperluas</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alternatif</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menjadi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lebih</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kreatif</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memfasilitasi</w:t>
      </w:r>
      <w:proofErr w:type="spellEnd"/>
      <w:r w:rsidRPr="00E32C42">
        <w:rPr>
          <w:rFonts w:ascii="Arial" w:hAnsi="Arial" w:cs="Arial"/>
          <w:sz w:val="24"/>
          <w:szCs w:val="24"/>
          <w:lang w:val="en-US"/>
        </w:rPr>
        <w:t xml:space="preserve"> ide-ide </w:t>
      </w:r>
      <w:proofErr w:type="spellStart"/>
      <w:r w:rsidRPr="00E32C42">
        <w:rPr>
          <w:rFonts w:ascii="Arial" w:hAnsi="Arial" w:cs="Arial"/>
          <w:sz w:val="24"/>
          <w:szCs w:val="24"/>
          <w:lang w:val="en-US"/>
        </w:rPr>
        <w:t>baru</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generasi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baru</w:t>
      </w:r>
      <w:proofErr w:type="spellEnd"/>
    </w:p>
    <w:p w14:paraId="556912EE" w14:textId="07C84F17" w:rsidR="00D335A7" w:rsidRPr="00E32C42" w:rsidRDefault="00D335A7" w:rsidP="006515A2">
      <w:pPr>
        <w:pStyle w:val="ListParagraph"/>
        <w:numPr>
          <w:ilvl w:val="0"/>
          <w:numId w:val="66"/>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Mengelola</w:t>
      </w:r>
      <w:proofErr w:type="spellEnd"/>
      <w:r w:rsidRPr="00E32C42">
        <w:rPr>
          <w:rFonts w:ascii="Arial" w:hAnsi="Arial" w:cs="Arial"/>
          <w:sz w:val="24"/>
          <w:szCs w:val="24"/>
          <w:lang w:val="en-US"/>
        </w:rPr>
        <w:t xml:space="preserve"> masa </w:t>
      </w:r>
      <w:proofErr w:type="spellStart"/>
      <w:r w:rsidRPr="00E32C42">
        <w:rPr>
          <w:rFonts w:ascii="Arial" w:hAnsi="Arial" w:cs="Arial"/>
          <w:sz w:val="24"/>
          <w:szCs w:val="24"/>
          <w:lang w:val="en-US"/>
        </w:rPr>
        <w:t>depan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mengkomunikasikan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visi</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jelas</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mengenai</w:t>
      </w:r>
      <w:proofErr w:type="spellEnd"/>
      <w:r w:rsidRPr="00E32C42">
        <w:rPr>
          <w:rFonts w:ascii="Arial" w:hAnsi="Arial" w:cs="Arial"/>
          <w:sz w:val="24"/>
          <w:szCs w:val="24"/>
          <w:lang w:val="en-US"/>
        </w:rPr>
        <w:t xml:space="preserve"> masa </w:t>
      </w:r>
      <w:proofErr w:type="spellStart"/>
      <w:r w:rsidRPr="00E32C42">
        <w:rPr>
          <w:rFonts w:ascii="Arial" w:hAnsi="Arial" w:cs="Arial"/>
          <w:sz w:val="24"/>
          <w:szCs w:val="24"/>
          <w:lang w:val="en-US"/>
        </w:rPr>
        <w:t>depan</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membantu</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pencapaiannya</w:t>
      </w:r>
      <w:proofErr w:type="spellEnd"/>
    </w:p>
    <w:p w14:paraId="3B081498" w14:textId="1EAB140E" w:rsidR="00D335A7" w:rsidRDefault="00D335A7" w:rsidP="006515A2">
      <w:pPr>
        <w:pStyle w:val="ListParagraph"/>
        <w:numPr>
          <w:ilvl w:val="0"/>
          <w:numId w:val="66"/>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Mengelola</w:t>
      </w:r>
      <w:proofErr w:type="spellEnd"/>
      <w:r w:rsidR="00BE2252">
        <w:rPr>
          <w:rFonts w:ascii="Arial" w:hAnsi="Arial" w:cs="Arial"/>
          <w:sz w:val="24"/>
          <w:szCs w:val="24"/>
          <w:lang w:val="en-US"/>
        </w:rPr>
        <w:t xml:space="preserve"> </w:t>
      </w:r>
      <w:proofErr w:type="spellStart"/>
      <w:r w:rsidRPr="00E32C42">
        <w:rPr>
          <w:rFonts w:ascii="Arial" w:hAnsi="Arial" w:cs="Arial"/>
          <w:sz w:val="24"/>
          <w:szCs w:val="24"/>
          <w:lang w:val="en-US"/>
        </w:rPr>
        <w:t>peningkatan</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berkelanjutan</w:t>
      </w:r>
      <w:proofErr w:type="spellEnd"/>
      <w:r w:rsidRPr="00E32C42">
        <w:rPr>
          <w:rFonts w:ascii="Arial" w:hAnsi="Arial" w:cs="Arial"/>
          <w:sz w:val="24"/>
          <w:szCs w:val="24"/>
          <w:lang w:val="en-US"/>
        </w:rPr>
        <w:t xml:space="preserve"> (</w:t>
      </w:r>
      <w:r w:rsidRPr="00E32C42">
        <w:rPr>
          <w:rFonts w:ascii="Arial" w:hAnsi="Arial" w:cs="Arial"/>
          <w:i/>
          <w:sz w:val="24"/>
          <w:szCs w:val="24"/>
          <w:lang w:val="en-US"/>
        </w:rPr>
        <w:t>continuous improvement)</w:t>
      </w:r>
      <w:r w:rsidRPr="00E32C42">
        <w:rPr>
          <w:rFonts w:ascii="Arial" w:hAnsi="Arial" w:cs="Arial"/>
          <w:sz w:val="24"/>
          <w:szCs w:val="24"/>
          <w:lang w:val="en-US"/>
        </w:rPr>
        <w:t xml:space="preserve">: </w:t>
      </w:r>
      <w:proofErr w:type="spellStart"/>
      <w:r w:rsidRPr="00E32C42">
        <w:rPr>
          <w:rFonts w:ascii="Arial" w:hAnsi="Arial" w:cs="Arial"/>
          <w:sz w:val="24"/>
          <w:szCs w:val="24"/>
          <w:lang w:val="en-US"/>
        </w:rPr>
        <w:t>men</w:t>
      </w:r>
      <w:r w:rsidR="00735F88">
        <w:rPr>
          <w:rFonts w:ascii="Arial" w:hAnsi="Arial" w:cs="Arial"/>
          <w:sz w:val="24"/>
          <w:szCs w:val="24"/>
          <w:lang w:val="en-US"/>
        </w:rPr>
        <w:t>umbuhkan</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orientasi</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mengenai</w:t>
      </w:r>
      <w:proofErr w:type="spellEnd"/>
      <w:r w:rsidR="00735F88">
        <w:rPr>
          <w:rFonts w:ascii="Arial" w:hAnsi="Arial" w:cs="Arial"/>
          <w:sz w:val="24"/>
          <w:szCs w:val="24"/>
          <w:lang w:val="en-US"/>
        </w:rPr>
        <w:t xml:space="preserve"> </w:t>
      </w:r>
      <w:proofErr w:type="spellStart"/>
      <w:r w:rsidR="00735F88">
        <w:rPr>
          <w:rFonts w:ascii="Arial" w:hAnsi="Arial" w:cs="Arial"/>
          <w:sz w:val="24"/>
          <w:szCs w:val="24"/>
          <w:lang w:val="en-US"/>
        </w:rPr>
        <w:t>pen</w:t>
      </w:r>
      <w:r w:rsidRPr="00E32C42">
        <w:rPr>
          <w:rFonts w:ascii="Arial" w:hAnsi="Arial" w:cs="Arial"/>
          <w:sz w:val="24"/>
          <w:szCs w:val="24"/>
          <w:lang w:val="en-US"/>
        </w:rPr>
        <w:t>ingkatan</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berkelanjutan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fleksibilitas</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keinginan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untuk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berubah</w:t>
      </w:r>
      <w:proofErr w:type="spellEnd"/>
      <w:r w:rsidRPr="00E32C42">
        <w:rPr>
          <w:rFonts w:ascii="Arial" w:hAnsi="Arial" w:cs="Arial"/>
          <w:sz w:val="24"/>
          <w:szCs w:val="24"/>
          <w:lang w:val="en-US"/>
        </w:rPr>
        <w:t xml:space="preserve"> di </w:t>
      </w:r>
      <w:proofErr w:type="spellStart"/>
      <w:r w:rsidRPr="00E32C42">
        <w:rPr>
          <w:rFonts w:ascii="Arial" w:hAnsi="Arial" w:cs="Arial"/>
          <w:sz w:val="24"/>
          <w:szCs w:val="24"/>
          <w:lang w:val="en-US"/>
        </w:rPr>
        <w:t>antara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individu</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tim</w:t>
      </w:r>
      <w:proofErr w:type="spellEnd"/>
    </w:p>
    <w:p w14:paraId="242D26BE" w14:textId="77777777" w:rsidR="00BE2252" w:rsidRPr="00BE2252" w:rsidRDefault="00BE2252" w:rsidP="00BE2252">
      <w:pPr>
        <w:spacing w:before="240" w:after="0" w:line="480" w:lineRule="auto"/>
        <w:jc w:val="both"/>
        <w:rPr>
          <w:rFonts w:ascii="Arial" w:hAnsi="Arial" w:cs="Arial"/>
          <w:sz w:val="24"/>
          <w:szCs w:val="24"/>
          <w:lang w:val="en-US"/>
        </w:rPr>
      </w:pPr>
    </w:p>
    <w:p w14:paraId="400AE6C8" w14:textId="5B7E7DC0" w:rsidR="00D335A7" w:rsidRPr="00E32C42" w:rsidRDefault="00D335A7" w:rsidP="006515A2">
      <w:pPr>
        <w:pStyle w:val="ListParagraph"/>
        <w:numPr>
          <w:ilvl w:val="0"/>
          <w:numId w:val="64"/>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lastRenderedPageBreak/>
        <w:t>Ketrampilan</w:t>
      </w:r>
      <w:proofErr w:type="spellEnd"/>
      <w:r w:rsidRPr="00E32C42">
        <w:rPr>
          <w:rFonts w:ascii="Arial" w:hAnsi="Arial" w:cs="Arial"/>
          <w:sz w:val="24"/>
          <w:szCs w:val="24"/>
          <w:lang w:val="en-US"/>
        </w:rPr>
        <w:t>: MARKET</w:t>
      </w:r>
    </w:p>
    <w:p w14:paraId="7D445F25" w14:textId="7FC9243A" w:rsidR="00D335A7" w:rsidRPr="00E32C42" w:rsidRDefault="00D335A7" w:rsidP="006515A2">
      <w:pPr>
        <w:pStyle w:val="ListParagraph"/>
        <w:numPr>
          <w:ilvl w:val="0"/>
          <w:numId w:val="67"/>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Mengelola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daya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saing</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memupuk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kemampuan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bersaing</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orintasi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agresif</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untuk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melebihi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pesaig</w:t>
      </w:r>
      <w:proofErr w:type="spellEnd"/>
    </w:p>
    <w:p w14:paraId="4302FC23" w14:textId="77777777" w:rsidR="00D335A7" w:rsidRPr="00E32C42" w:rsidRDefault="00D335A7" w:rsidP="006515A2">
      <w:pPr>
        <w:pStyle w:val="ListParagraph"/>
        <w:numPr>
          <w:ilvl w:val="0"/>
          <w:numId w:val="67"/>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Kemampuan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memberikan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motivasi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kepada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karyawan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dengan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memberi</w:t>
      </w:r>
      <w:proofErr w:type="spellEnd"/>
      <w:r w:rsidRPr="00E32C42">
        <w:rPr>
          <w:rFonts w:ascii="Arial" w:hAnsi="Arial" w:cs="Arial"/>
          <w:sz w:val="24"/>
          <w:szCs w:val="24"/>
          <w:lang w:val="en-US"/>
        </w:rPr>
        <w:t xml:space="preserve"> energy dan </w:t>
      </w:r>
      <w:proofErr w:type="spellStart"/>
      <w:r w:rsidRPr="00E32C42">
        <w:rPr>
          <w:rFonts w:ascii="Arial" w:hAnsi="Arial" w:cs="Arial"/>
          <w:sz w:val="24"/>
          <w:szCs w:val="24"/>
          <w:lang w:val="en-US"/>
        </w:rPr>
        <w:t>motivasi</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menginspirasi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individu</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untuk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lebih</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proaktif</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mengerahkan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upaya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ekstra</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bekerja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keras</w:t>
      </w:r>
      <w:proofErr w:type="spellEnd"/>
    </w:p>
    <w:p w14:paraId="648FA18E" w14:textId="627FC1D3" w:rsidR="00D335A7" w:rsidRPr="00E32C42" w:rsidRDefault="00D335A7" w:rsidP="006515A2">
      <w:pPr>
        <w:pStyle w:val="ListParagraph"/>
        <w:numPr>
          <w:ilvl w:val="0"/>
          <w:numId w:val="67"/>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Mengelola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layanan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pelanggan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menumbuhkan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orientasi</w:t>
      </w:r>
      <w:proofErr w:type="spellEnd"/>
      <w:r w:rsidRPr="00E32C42">
        <w:rPr>
          <w:rFonts w:ascii="Arial" w:hAnsi="Arial" w:cs="Arial"/>
          <w:sz w:val="24"/>
          <w:szCs w:val="24"/>
          <w:lang w:val="en-US"/>
        </w:rPr>
        <w:t xml:space="preserve"> pada </w:t>
      </w:r>
      <w:proofErr w:type="spellStart"/>
      <w:r w:rsidRPr="00E32C42">
        <w:rPr>
          <w:rFonts w:ascii="Arial" w:hAnsi="Arial" w:cs="Arial"/>
          <w:sz w:val="24"/>
          <w:szCs w:val="24"/>
          <w:lang w:val="en-US"/>
        </w:rPr>
        <w:t>pelayanan</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baik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kepada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pelanggan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melibatkan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pelanggan</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memberikan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lebih</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dari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harapan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pelanggan</w:t>
      </w:r>
      <w:proofErr w:type="spellEnd"/>
    </w:p>
    <w:p w14:paraId="7535B26E" w14:textId="5A3BA620" w:rsidR="00D335A7" w:rsidRPr="00E32C42" w:rsidRDefault="00D335A7" w:rsidP="006515A2">
      <w:pPr>
        <w:pStyle w:val="ListParagraph"/>
        <w:numPr>
          <w:ilvl w:val="0"/>
          <w:numId w:val="64"/>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Ketrampilan</w:t>
      </w:r>
      <w:proofErr w:type="spellEnd"/>
      <w:r w:rsidRPr="00E32C42">
        <w:rPr>
          <w:rFonts w:ascii="Arial" w:hAnsi="Arial" w:cs="Arial"/>
          <w:sz w:val="24"/>
          <w:szCs w:val="24"/>
          <w:lang w:val="en-US"/>
        </w:rPr>
        <w:t>: HIERARCHY</w:t>
      </w:r>
    </w:p>
    <w:p w14:paraId="280B0ABE" w14:textId="3D60F7BC" w:rsidR="00D335A7" w:rsidRPr="00E32C42" w:rsidRDefault="00D335A7" w:rsidP="006515A2">
      <w:pPr>
        <w:pStyle w:val="ListParagraph"/>
        <w:numPr>
          <w:ilvl w:val="0"/>
          <w:numId w:val="68"/>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Mengelo</w:t>
      </w:r>
      <w:r w:rsidR="00CC0BD8">
        <w:rPr>
          <w:rFonts w:ascii="Arial" w:hAnsi="Arial" w:cs="Arial"/>
          <w:sz w:val="24"/>
          <w:szCs w:val="24"/>
          <w:lang w:val="en-US"/>
        </w:rPr>
        <w:t>la</w:t>
      </w:r>
      <w:proofErr w:type="spellEnd"/>
      <w:r w:rsidR="00CC0BD8">
        <w:rPr>
          <w:rFonts w:ascii="Arial" w:hAnsi="Arial" w:cs="Arial"/>
          <w:sz w:val="24"/>
          <w:szCs w:val="24"/>
          <w:lang w:val="en-US"/>
        </w:rPr>
        <w:t xml:space="preserve"> </w:t>
      </w:r>
      <w:proofErr w:type="spellStart"/>
      <w:r w:rsidR="00CC0BD8">
        <w:rPr>
          <w:rFonts w:ascii="Arial" w:hAnsi="Arial" w:cs="Arial"/>
          <w:sz w:val="24"/>
          <w:szCs w:val="24"/>
          <w:lang w:val="en-US"/>
        </w:rPr>
        <w:t>Akultrasi</w:t>
      </w:r>
      <w:proofErr w:type="spellEnd"/>
      <w:r w:rsidR="00CC0BD8">
        <w:rPr>
          <w:rFonts w:ascii="Arial" w:hAnsi="Arial" w:cs="Arial"/>
          <w:sz w:val="24"/>
          <w:szCs w:val="24"/>
          <w:lang w:val="en-US"/>
        </w:rPr>
        <w:t xml:space="preserve">: </w:t>
      </w:r>
      <w:proofErr w:type="spellStart"/>
      <w:r w:rsidR="00CC0BD8">
        <w:rPr>
          <w:rFonts w:ascii="Arial" w:hAnsi="Arial" w:cs="Arial"/>
          <w:sz w:val="24"/>
          <w:szCs w:val="24"/>
          <w:lang w:val="en-US"/>
        </w:rPr>
        <w:t>membantu</w:t>
      </w:r>
      <w:proofErr w:type="spellEnd"/>
      <w:r w:rsidR="00CC0BD8">
        <w:rPr>
          <w:rFonts w:ascii="Arial" w:hAnsi="Arial" w:cs="Arial"/>
          <w:sz w:val="24"/>
          <w:szCs w:val="24"/>
          <w:lang w:val="en-US"/>
        </w:rPr>
        <w:t xml:space="preserve"> </w:t>
      </w:r>
      <w:proofErr w:type="spellStart"/>
      <w:r w:rsidR="00CC0BD8">
        <w:rPr>
          <w:rFonts w:ascii="Arial" w:hAnsi="Arial" w:cs="Arial"/>
          <w:sz w:val="24"/>
          <w:szCs w:val="24"/>
          <w:lang w:val="en-US"/>
        </w:rPr>
        <w:t>indivi</w:t>
      </w:r>
      <w:r w:rsidRPr="00E32C42">
        <w:rPr>
          <w:rFonts w:ascii="Arial" w:hAnsi="Arial" w:cs="Arial"/>
          <w:sz w:val="24"/>
          <w:szCs w:val="24"/>
          <w:lang w:val="en-US"/>
        </w:rPr>
        <w:t>du</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untuk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lebih</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jelas</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dalam</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tentang</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apa</w:t>
      </w:r>
      <w:proofErr w:type="spellEnd"/>
      <w:r w:rsidRPr="00E32C42">
        <w:rPr>
          <w:rFonts w:ascii="Arial" w:hAnsi="Arial" w:cs="Arial"/>
          <w:sz w:val="24"/>
          <w:szCs w:val="24"/>
          <w:lang w:val="en-US"/>
        </w:rPr>
        <w:t xml:space="preserve"> yang </w:t>
      </w:r>
      <w:proofErr w:type="spellStart"/>
      <w:r w:rsidRPr="00E32C42">
        <w:rPr>
          <w:rFonts w:ascii="Arial" w:hAnsi="Arial" w:cs="Arial"/>
          <w:sz w:val="24"/>
          <w:szCs w:val="24"/>
          <w:lang w:val="en-US"/>
        </w:rPr>
        <w:t>diharapkan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dari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mereka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apa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budaya</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standar</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dari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organisasinya</w:t>
      </w:r>
      <w:proofErr w:type="spellEnd"/>
      <w:r w:rsidRPr="00E32C42">
        <w:rPr>
          <w:rFonts w:ascii="Arial" w:hAnsi="Arial" w:cs="Arial"/>
          <w:sz w:val="24"/>
          <w:szCs w:val="24"/>
          <w:lang w:val="en-US"/>
        </w:rPr>
        <w:t xml:space="preserve"> dan </w:t>
      </w:r>
      <w:proofErr w:type="spellStart"/>
      <w:r w:rsidRPr="00E32C42">
        <w:rPr>
          <w:rFonts w:ascii="Arial" w:hAnsi="Arial" w:cs="Arial"/>
          <w:sz w:val="24"/>
          <w:szCs w:val="24"/>
          <w:lang w:val="en-US"/>
        </w:rPr>
        <w:t>bagaimana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mereka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bisa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masuk</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ke</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dalamnya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pengaturan</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kerjanya</w:t>
      </w:r>
      <w:proofErr w:type="spellEnd"/>
    </w:p>
    <w:p w14:paraId="4AA7DA56" w14:textId="77777777" w:rsidR="00D335A7" w:rsidRPr="00E32C42" w:rsidRDefault="00CC0BD8" w:rsidP="006515A2">
      <w:pPr>
        <w:pStyle w:val="ListParagraph"/>
        <w:numPr>
          <w:ilvl w:val="0"/>
          <w:numId w:val="68"/>
        </w:numPr>
        <w:spacing w:before="240" w:after="0" w:line="480" w:lineRule="auto"/>
        <w:jc w:val="both"/>
        <w:rPr>
          <w:rFonts w:ascii="Arial" w:hAnsi="Arial" w:cs="Arial"/>
          <w:sz w:val="24"/>
          <w:szCs w:val="24"/>
          <w:lang w:val="en-US"/>
        </w:rPr>
      </w:pPr>
      <w:proofErr w:type="spellStart"/>
      <w:r>
        <w:rPr>
          <w:rFonts w:ascii="Arial" w:hAnsi="Arial" w:cs="Arial"/>
          <w:sz w:val="24"/>
          <w:szCs w:val="24"/>
          <w:lang w:val="en-US"/>
        </w:rPr>
        <w:t>Mengelola</w:t>
      </w:r>
      <w:proofErr w:type="spellEnd"/>
      <w:r>
        <w:rPr>
          <w:rFonts w:ascii="Arial" w:hAnsi="Arial" w:cs="Arial"/>
          <w:sz w:val="24"/>
          <w:szCs w:val="24"/>
          <w:lang w:val="en-US"/>
        </w:rPr>
        <w:t xml:space="preserve"> </w:t>
      </w:r>
      <w:proofErr w:type="spellStart"/>
      <w:r>
        <w:rPr>
          <w:rFonts w:ascii="Arial" w:hAnsi="Arial" w:cs="Arial"/>
          <w:sz w:val="24"/>
          <w:szCs w:val="24"/>
          <w:lang w:val="en-US"/>
        </w:rPr>
        <w:t>sistem</w:t>
      </w:r>
      <w:proofErr w:type="spellEnd"/>
      <w:r>
        <w:rPr>
          <w:rFonts w:ascii="Arial" w:hAnsi="Arial" w:cs="Arial"/>
          <w:sz w:val="24"/>
          <w:szCs w:val="24"/>
          <w:lang w:val="en-US"/>
        </w:rPr>
        <w:t xml:space="preserve"> control</w:t>
      </w:r>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memastikan</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bahwa</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prosedur</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pengukuran</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prosedur</w:t>
      </w:r>
      <w:proofErr w:type="spellEnd"/>
      <w:r w:rsidR="00D335A7" w:rsidRPr="00E32C42">
        <w:rPr>
          <w:rFonts w:ascii="Arial" w:hAnsi="Arial" w:cs="Arial"/>
          <w:sz w:val="24"/>
          <w:szCs w:val="24"/>
          <w:lang w:val="en-US"/>
        </w:rPr>
        <w:t xml:space="preserve"> dan </w:t>
      </w:r>
      <w:proofErr w:type="spellStart"/>
      <w:r w:rsidR="00D335A7" w:rsidRPr="00E32C42">
        <w:rPr>
          <w:rFonts w:ascii="Arial" w:hAnsi="Arial" w:cs="Arial"/>
          <w:sz w:val="24"/>
          <w:szCs w:val="24"/>
          <w:lang w:val="en-US"/>
        </w:rPr>
        <w:t>sistem</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pemantauan</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siap</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digunakan</w:t>
      </w:r>
      <w:proofErr w:type="spellEnd"/>
      <w:r w:rsidR="00D335A7" w:rsidRPr="00E32C42">
        <w:rPr>
          <w:rFonts w:ascii="Arial" w:hAnsi="Arial" w:cs="Arial"/>
          <w:sz w:val="24"/>
          <w:szCs w:val="24"/>
          <w:lang w:val="en-US"/>
        </w:rPr>
        <w:t xml:space="preserve"> proses dan </w:t>
      </w:r>
      <w:proofErr w:type="spellStart"/>
      <w:r w:rsidR="00D335A7" w:rsidRPr="00E32C42">
        <w:rPr>
          <w:rFonts w:ascii="Arial" w:hAnsi="Arial" w:cs="Arial"/>
          <w:sz w:val="24"/>
          <w:szCs w:val="24"/>
          <w:lang w:val="en-US"/>
        </w:rPr>
        <w:t>kinerja</w:t>
      </w:r>
      <w:proofErr w:type="spellEnd"/>
      <w:r w:rsidR="00D335A7" w:rsidRPr="00E32C42">
        <w:rPr>
          <w:rFonts w:ascii="Arial" w:hAnsi="Arial" w:cs="Arial"/>
          <w:sz w:val="24"/>
          <w:szCs w:val="24"/>
          <w:lang w:val="en-US"/>
        </w:rPr>
        <w:t xml:space="preserve"> di </w:t>
      </w:r>
      <w:proofErr w:type="spellStart"/>
      <w:r w:rsidR="00D335A7" w:rsidRPr="00E32C42">
        <w:rPr>
          <w:rFonts w:ascii="Arial" w:hAnsi="Arial" w:cs="Arial"/>
          <w:sz w:val="24"/>
          <w:szCs w:val="24"/>
          <w:lang w:val="en-US"/>
        </w:rPr>
        <w:t>bawah</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kendali</w:t>
      </w:r>
      <w:proofErr w:type="spellEnd"/>
    </w:p>
    <w:p w14:paraId="247001BE" w14:textId="5BD47C80" w:rsidR="00A16403" w:rsidRPr="00E32C42" w:rsidRDefault="00AA5BD9" w:rsidP="006515A2">
      <w:pPr>
        <w:pStyle w:val="ListParagraph"/>
        <w:numPr>
          <w:ilvl w:val="0"/>
          <w:numId w:val="68"/>
        </w:numPr>
        <w:spacing w:before="240" w:after="0" w:line="480" w:lineRule="auto"/>
        <w:jc w:val="both"/>
        <w:rPr>
          <w:rFonts w:ascii="Arial" w:hAnsi="Arial" w:cs="Arial"/>
          <w:sz w:val="24"/>
          <w:szCs w:val="24"/>
          <w:lang w:val="en-US"/>
        </w:rPr>
      </w:pPr>
      <w:proofErr w:type="spellStart"/>
      <w:r w:rsidRPr="00E32C42">
        <w:rPr>
          <w:rFonts w:ascii="Arial" w:hAnsi="Arial" w:cs="Arial"/>
          <w:sz w:val="24"/>
          <w:szCs w:val="24"/>
          <w:lang w:val="en-US"/>
        </w:rPr>
        <w:t>Mengelola</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koordinasi</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membina</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koordinasi</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dalam</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organisasi</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serta</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dengan</w:t>
      </w:r>
      <w:proofErr w:type="spellEnd"/>
      <w:r w:rsidR="00D335A7" w:rsidRPr="00E32C42">
        <w:rPr>
          <w:rFonts w:ascii="Arial" w:hAnsi="Arial" w:cs="Arial"/>
          <w:sz w:val="24"/>
          <w:szCs w:val="24"/>
          <w:lang w:val="en-US"/>
        </w:rPr>
        <w:t xml:space="preserve"> unit dan </w:t>
      </w:r>
      <w:proofErr w:type="spellStart"/>
      <w:r w:rsidR="00D335A7" w:rsidRPr="00E32C42">
        <w:rPr>
          <w:rFonts w:ascii="Arial" w:hAnsi="Arial" w:cs="Arial"/>
          <w:sz w:val="24"/>
          <w:szCs w:val="24"/>
          <w:lang w:val="en-US"/>
        </w:rPr>
        <w:t>manajer</w:t>
      </w:r>
      <w:proofErr w:type="spellEnd"/>
      <w:r w:rsidR="00D335A7" w:rsidRPr="00E32C42">
        <w:rPr>
          <w:rFonts w:ascii="Arial" w:hAnsi="Arial" w:cs="Arial"/>
          <w:sz w:val="24"/>
          <w:szCs w:val="24"/>
          <w:lang w:val="en-US"/>
        </w:rPr>
        <w:t xml:space="preserve"> </w:t>
      </w:r>
      <w:proofErr w:type="spellStart"/>
      <w:r w:rsidR="00D335A7" w:rsidRPr="00E32C42">
        <w:rPr>
          <w:rFonts w:ascii="Arial" w:hAnsi="Arial" w:cs="Arial"/>
          <w:sz w:val="24"/>
          <w:szCs w:val="24"/>
          <w:lang w:val="en-US"/>
        </w:rPr>
        <w:t>eksternal</w:t>
      </w:r>
      <w:proofErr w:type="spellEnd"/>
      <w:r w:rsidR="00D335A7" w:rsidRPr="00E32C42">
        <w:rPr>
          <w:rFonts w:ascii="Arial" w:hAnsi="Arial" w:cs="Arial"/>
          <w:sz w:val="24"/>
          <w:szCs w:val="24"/>
          <w:lang w:val="en-US"/>
        </w:rPr>
        <w:t xml:space="preserve"> dan</w:t>
      </w:r>
      <w:r w:rsidRPr="00E32C42">
        <w:rPr>
          <w:rFonts w:ascii="Arial" w:hAnsi="Arial" w:cs="Arial"/>
          <w:sz w:val="24"/>
          <w:szCs w:val="24"/>
          <w:lang w:val="en-US"/>
        </w:rPr>
        <w:t xml:space="preserve"> </w:t>
      </w:r>
      <w:proofErr w:type="spellStart"/>
      <w:r w:rsidRPr="00E32C42">
        <w:rPr>
          <w:rFonts w:ascii="Arial" w:hAnsi="Arial" w:cs="Arial"/>
          <w:sz w:val="24"/>
          <w:szCs w:val="24"/>
          <w:lang w:val="en-US"/>
        </w:rPr>
        <w:t>berbagi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informasi</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lintas</w:t>
      </w:r>
      <w:proofErr w:type="spellEnd"/>
      <w:r w:rsidRPr="00E32C42">
        <w:rPr>
          <w:rFonts w:ascii="Arial" w:hAnsi="Arial" w:cs="Arial"/>
          <w:sz w:val="24"/>
          <w:szCs w:val="24"/>
          <w:lang w:val="en-US"/>
        </w:rPr>
        <w:t xml:space="preserve"> </w:t>
      </w:r>
      <w:proofErr w:type="spellStart"/>
      <w:r w:rsidRPr="00E32C42">
        <w:rPr>
          <w:rFonts w:ascii="Arial" w:hAnsi="Arial" w:cs="Arial"/>
          <w:sz w:val="24"/>
          <w:szCs w:val="24"/>
          <w:lang w:val="en-US"/>
        </w:rPr>
        <w:t>batas</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Sehingga</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jarak</w:t>
      </w:r>
      <w:proofErr w:type="spellEnd"/>
      <w:r w:rsidR="00BE2252">
        <w:rPr>
          <w:rFonts w:ascii="Arial" w:hAnsi="Arial" w:cs="Arial"/>
          <w:sz w:val="24"/>
          <w:szCs w:val="24"/>
          <w:lang w:val="en-US"/>
        </w:rPr>
        <w:t xml:space="preserve"> dan </w:t>
      </w:r>
      <w:proofErr w:type="spellStart"/>
      <w:r w:rsidR="00BE2252">
        <w:rPr>
          <w:rFonts w:ascii="Arial" w:hAnsi="Arial" w:cs="Arial"/>
          <w:sz w:val="24"/>
          <w:szCs w:val="24"/>
          <w:lang w:val="en-US"/>
        </w:rPr>
        <w:t>komunikasi</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tidak</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menjadi</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masalah</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dalam</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departemen</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atau</w:t>
      </w:r>
      <w:proofErr w:type="spellEnd"/>
      <w:r w:rsidR="00BE2252">
        <w:rPr>
          <w:rFonts w:ascii="Arial" w:hAnsi="Arial" w:cs="Arial"/>
          <w:sz w:val="24"/>
          <w:szCs w:val="24"/>
          <w:lang w:val="en-US"/>
        </w:rPr>
        <w:t xml:space="preserve"> divisi </w:t>
      </w:r>
      <w:proofErr w:type="spellStart"/>
      <w:r w:rsidR="00BE2252">
        <w:rPr>
          <w:rFonts w:ascii="Arial" w:hAnsi="Arial" w:cs="Arial"/>
          <w:sz w:val="24"/>
          <w:szCs w:val="24"/>
          <w:lang w:val="en-US"/>
        </w:rPr>
        <w:t>dalam</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satu</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organisasi</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sehingga</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koordinasi</w:t>
      </w:r>
      <w:proofErr w:type="spellEnd"/>
      <w:r w:rsidR="00BE2252">
        <w:rPr>
          <w:rFonts w:ascii="Arial" w:hAnsi="Arial" w:cs="Arial"/>
          <w:sz w:val="24"/>
          <w:szCs w:val="24"/>
          <w:lang w:val="en-US"/>
        </w:rPr>
        <w:t xml:space="preserve"> dan </w:t>
      </w:r>
      <w:proofErr w:type="spellStart"/>
      <w:r w:rsidR="00BE2252">
        <w:rPr>
          <w:rFonts w:ascii="Arial" w:hAnsi="Arial" w:cs="Arial"/>
          <w:sz w:val="24"/>
          <w:szCs w:val="24"/>
          <w:lang w:val="en-US"/>
        </w:rPr>
        <w:t>komunikasi</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dapat</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berjalan</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lancar</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dalam</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mendukung</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tujuan</w:t>
      </w:r>
      <w:proofErr w:type="spellEnd"/>
      <w:r w:rsidR="00BE2252">
        <w:rPr>
          <w:rFonts w:ascii="Arial" w:hAnsi="Arial" w:cs="Arial"/>
          <w:sz w:val="24"/>
          <w:szCs w:val="24"/>
          <w:lang w:val="en-US"/>
        </w:rPr>
        <w:t xml:space="preserve"> </w:t>
      </w:r>
      <w:proofErr w:type="spellStart"/>
      <w:r w:rsidR="00BE2252">
        <w:rPr>
          <w:rFonts w:ascii="Arial" w:hAnsi="Arial" w:cs="Arial"/>
          <w:sz w:val="24"/>
          <w:szCs w:val="24"/>
          <w:lang w:val="en-US"/>
        </w:rPr>
        <w:t>perusahaan</w:t>
      </w:r>
      <w:proofErr w:type="spellEnd"/>
      <w:r w:rsidR="00BE2252">
        <w:rPr>
          <w:rFonts w:ascii="Arial" w:hAnsi="Arial" w:cs="Arial"/>
          <w:sz w:val="24"/>
          <w:szCs w:val="24"/>
          <w:lang w:val="en-US"/>
        </w:rPr>
        <w:t>.</w:t>
      </w:r>
    </w:p>
    <w:p w14:paraId="77FF8A18" w14:textId="77777777" w:rsidR="004B2DE9" w:rsidRPr="00354DFD" w:rsidRDefault="00332CA6" w:rsidP="006515A2">
      <w:pPr>
        <w:pStyle w:val="ListParagraph"/>
        <w:numPr>
          <w:ilvl w:val="2"/>
          <w:numId w:val="88"/>
        </w:numPr>
        <w:spacing w:before="240" w:after="0" w:line="480" w:lineRule="auto"/>
        <w:jc w:val="both"/>
        <w:rPr>
          <w:rFonts w:ascii="Arial" w:hAnsi="Arial" w:cs="Arial"/>
          <w:b/>
          <w:sz w:val="24"/>
          <w:szCs w:val="24"/>
        </w:rPr>
      </w:pPr>
      <w:r w:rsidRPr="00354DFD">
        <w:rPr>
          <w:rFonts w:ascii="Arial" w:hAnsi="Arial" w:cs="Arial"/>
          <w:b/>
          <w:sz w:val="24"/>
          <w:szCs w:val="24"/>
        </w:rPr>
        <w:lastRenderedPageBreak/>
        <w:t>Kinerja</w:t>
      </w:r>
    </w:p>
    <w:p w14:paraId="2161C424" w14:textId="77777777" w:rsidR="00441CBC" w:rsidRDefault="00441CBC"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Globalisasi</w:t>
      </w:r>
      <w:proofErr w:type="spellEnd"/>
      <w:r>
        <w:rPr>
          <w:rFonts w:ascii="Arial" w:hAnsi="Arial" w:cs="Arial"/>
          <w:sz w:val="24"/>
          <w:szCs w:val="24"/>
          <w:lang w:val="en-US"/>
        </w:rPr>
        <w:t xml:space="preserve"> pada </w:t>
      </w:r>
      <w:proofErr w:type="spellStart"/>
      <w:r>
        <w:rPr>
          <w:rFonts w:ascii="Arial" w:hAnsi="Arial" w:cs="Arial"/>
          <w:sz w:val="24"/>
          <w:szCs w:val="24"/>
          <w:lang w:val="en-US"/>
        </w:rPr>
        <w:t>abad</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21 </w:t>
      </w:r>
      <w:proofErr w:type="spellStart"/>
      <w:r>
        <w:rPr>
          <w:rFonts w:ascii="Arial" w:hAnsi="Arial" w:cs="Arial"/>
          <w:sz w:val="24"/>
          <w:szCs w:val="24"/>
          <w:lang w:val="en-US"/>
        </w:rPr>
        <w:t>menuntut</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bergerak</w:t>
      </w:r>
      <w:proofErr w:type="spellEnd"/>
      <w:r>
        <w:rPr>
          <w:rFonts w:ascii="Arial" w:hAnsi="Arial" w:cs="Arial"/>
          <w:sz w:val="24"/>
          <w:szCs w:val="24"/>
          <w:lang w:val="en-US"/>
        </w:rPr>
        <w:t xml:space="preserve"> di </w:t>
      </w:r>
      <w:proofErr w:type="spellStart"/>
      <w:r>
        <w:rPr>
          <w:rFonts w:ascii="Arial" w:hAnsi="Arial" w:cs="Arial"/>
          <w:sz w:val="24"/>
          <w:szCs w:val="24"/>
          <w:lang w:val="en-US"/>
        </w:rPr>
        <w:t>bidang</w:t>
      </w:r>
      <w:proofErr w:type="spellEnd"/>
      <w:r>
        <w:rPr>
          <w:rFonts w:ascii="Arial" w:hAnsi="Arial" w:cs="Arial"/>
          <w:sz w:val="24"/>
          <w:szCs w:val="24"/>
          <w:lang w:val="en-US"/>
        </w:rPr>
        <w:t xml:space="preserve"> profit </w:t>
      </w:r>
      <w:proofErr w:type="spellStart"/>
      <w:r>
        <w:rPr>
          <w:rFonts w:ascii="Arial" w:hAnsi="Arial" w:cs="Arial"/>
          <w:sz w:val="24"/>
          <w:szCs w:val="24"/>
          <w:lang w:val="en-US"/>
        </w:rPr>
        <w:t>maupun</w:t>
      </w:r>
      <w:proofErr w:type="spellEnd"/>
      <w:r>
        <w:rPr>
          <w:rFonts w:ascii="Arial" w:hAnsi="Arial" w:cs="Arial"/>
          <w:sz w:val="24"/>
          <w:szCs w:val="24"/>
          <w:lang w:val="en-US"/>
        </w:rPr>
        <w:t xml:space="preserve"> non-profit </w:t>
      </w:r>
      <w:proofErr w:type="spellStart"/>
      <w:r>
        <w:rPr>
          <w:rFonts w:ascii="Arial" w:hAnsi="Arial" w:cs="Arial"/>
          <w:sz w:val="24"/>
          <w:szCs w:val="24"/>
          <w:lang w:val="en-US"/>
        </w:rPr>
        <w:t>menuntut</w:t>
      </w:r>
      <w:proofErr w:type="spellEnd"/>
      <w:r>
        <w:rPr>
          <w:rFonts w:ascii="Arial" w:hAnsi="Arial" w:cs="Arial"/>
          <w:sz w:val="24"/>
          <w:szCs w:val="24"/>
          <w:lang w:val="en-US"/>
        </w:rPr>
        <w:t xml:space="preserve"> </w:t>
      </w:r>
      <w:r>
        <w:rPr>
          <w:rFonts w:ascii="Arial" w:hAnsi="Arial" w:cs="Arial"/>
          <w:i/>
          <w:sz w:val="24"/>
          <w:szCs w:val="24"/>
          <w:lang w:val="en-US"/>
        </w:rPr>
        <w:t>competitive advantage</w:t>
      </w:r>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saing</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Pr>
          <w:rFonts w:ascii="Arial" w:hAnsi="Arial" w:cs="Arial"/>
          <w:sz w:val="24"/>
          <w:szCs w:val="24"/>
          <w:lang w:val="en-US"/>
        </w:rPr>
        <w:t xml:space="preserve"> agar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bertahan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segala</w:t>
      </w:r>
      <w:proofErr w:type="spellEnd"/>
      <w:r>
        <w:rPr>
          <w:rFonts w:ascii="Arial" w:hAnsi="Arial" w:cs="Arial"/>
          <w:sz w:val="24"/>
          <w:szCs w:val="24"/>
          <w:lang w:val="en-US"/>
        </w:rPr>
        <w:t xml:space="preserve"> </w:t>
      </w:r>
      <w:proofErr w:type="spellStart"/>
      <w:r>
        <w:rPr>
          <w:rFonts w:ascii="Arial" w:hAnsi="Arial" w:cs="Arial"/>
          <w:sz w:val="24"/>
          <w:szCs w:val="24"/>
          <w:lang w:val="en-US"/>
        </w:rPr>
        <w:t>kompetisi</w:t>
      </w:r>
      <w:proofErr w:type="spellEnd"/>
      <w:r>
        <w:rPr>
          <w:rFonts w:ascii="Arial" w:hAnsi="Arial" w:cs="Arial"/>
          <w:sz w:val="24"/>
          <w:szCs w:val="24"/>
          <w:lang w:val="en-US"/>
        </w:rPr>
        <w:t xml:space="preserve"> yang </w:t>
      </w:r>
      <w:proofErr w:type="spellStart"/>
      <w:r>
        <w:rPr>
          <w:rFonts w:ascii="Arial" w:hAnsi="Arial" w:cs="Arial"/>
          <w:sz w:val="24"/>
          <w:szCs w:val="24"/>
          <w:lang w:val="en-US"/>
        </w:rPr>
        <w:t>semakin</w:t>
      </w:r>
      <w:proofErr w:type="spellEnd"/>
      <w:r>
        <w:rPr>
          <w:rFonts w:ascii="Arial" w:hAnsi="Arial" w:cs="Arial"/>
          <w:sz w:val="24"/>
          <w:szCs w:val="24"/>
          <w:lang w:val="en-US"/>
        </w:rPr>
        <w:t xml:space="preserve"> </w:t>
      </w:r>
      <w:proofErr w:type="spellStart"/>
      <w:r>
        <w:rPr>
          <w:rFonts w:ascii="Arial" w:hAnsi="Arial" w:cs="Arial"/>
          <w:sz w:val="24"/>
          <w:szCs w:val="24"/>
          <w:lang w:val="en-US"/>
        </w:rPr>
        <w:t>hari</w:t>
      </w:r>
      <w:proofErr w:type="spellEnd"/>
      <w:r>
        <w:rPr>
          <w:rFonts w:ascii="Arial" w:hAnsi="Arial" w:cs="Arial"/>
          <w:sz w:val="24"/>
          <w:szCs w:val="24"/>
          <w:lang w:val="en-US"/>
        </w:rPr>
        <w:t xml:space="preserve"> </w:t>
      </w:r>
      <w:proofErr w:type="spellStart"/>
      <w:r>
        <w:rPr>
          <w:rFonts w:ascii="Arial" w:hAnsi="Arial" w:cs="Arial"/>
          <w:sz w:val="24"/>
          <w:szCs w:val="24"/>
          <w:lang w:val="en-US"/>
        </w:rPr>
        <w:t>semakin</w:t>
      </w:r>
      <w:proofErr w:type="spellEnd"/>
      <w:r>
        <w:rPr>
          <w:rFonts w:ascii="Arial" w:hAnsi="Arial" w:cs="Arial"/>
          <w:sz w:val="24"/>
          <w:szCs w:val="24"/>
          <w:lang w:val="en-US"/>
        </w:rPr>
        <w:t xml:space="preserve"> </w:t>
      </w:r>
      <w:proofErr w:type="spellStart"/>
      <w:r>
        <w:rPr>
          <w:rFonts w:ascii="Arial" w:hAnsi="Arial" w:cs="Arial"/>
          <w:sz w:val="24"/>
          <w:szCs w:val="24"/>
          <w:lang w:val="en-US"/>
        </w:rPr>
        <w:t>kuat</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hanya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bertahan</w:t>
      </w:r>
      <w:proofErr w:type="spellEnd"/>
      <w:r>
        <w:rPr>
          <w:rFonts w:ascii="Arial" w:hAnsi="Arial" w:cs="Arial"/>
          <w:sz w:val="24"/>
          <w:szCs w:val="24"/>
          <w:lang w:val="en-US"/>
        </w:rPr>
        <w:t xml:space="preserve"> </w:t>
      </w:r>
      <w:proofErr w:type="spellStart"/>
      <w:r>
        <w:rPr>
          <w:rFonts w:ascii="Arial" w:hAnsi="Arial" w:cs="Arial"/>
          <w:sz w:val="24"/>
          <w:szCs w:val="24"/>
          <w:lang w:val="en-US"/>
        </w:rPr>
        <w:t>apabila</w:t>
      </w:r>
      <w:proofErr w:type="spellEnd"/>
      <w:r>
        <w:rPr>
          <w:rFonts w:ascii="Arial" w:hAnsi="Arial" w:cs="Arial"/>
          <w:sz w:val="24"/>
          <w:szCs w:val="24"/>
          <w:lang w:val="en-US"/>
        </w:rPr>
        <w:t xml:space="preserve">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menyesuaikan</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perkembangan</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dan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tuntutan</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adaftif</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dan </w:t>
      </w:r>
      <w:r>
        <w:rPr>
          <w:rFonts w:ascii="Arial" w:hAnsi="Arial" w:cs="Arial"/>
          <w:i/>
          <w:sz w:val="24"/>
          <w:szCs w:val="24"/>
          <w:lang w:val="en-US"/>
        </w:rPr>
        <w:t>competitive change</w:t>
      </w:r>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wajib</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kinerjanya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menerapkan</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yang </w:t>
      </w:r>
      <w:proofErr w:type="spellStart"/>
      <w:r>
        <w:rPr>
          <w:rFonts w:ascii="Arial" w:hAnsi="Arial" w:cs="Arial"/>
          <w:sz w:val="24"/>
          <w:szCs w:val="24"/>
          <w:lang w:val="en-US"/>
        </w:rPr>
        <w:t>efektif</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yang </w:t>
      </w:r>
      <w:proofErr w:type="spellStart"/>
      <w:r>
        <w:rPr>
          <w:rFonts w:ascii="Arial" w:hAnsi="Arial" w:cs="Arial"/>
          <w:sz w:val="24"/>
          <w:szCs w:val="24"/>
          <w:lang w:val="en-US"/>
        </w:rPr>
        <w:t>kompeten</w:t>
      </w:r>
      <w:proofErr w:type="spellEnd"/>
      <w:r>
        <w:rPr>
          <w:rFonts w:ascii="Arial" w:hAnsi="Arial" w:cs="Arial"/>
          <w:sz w:val="24"/>
          <w:szCs w:val="24"/>
          <w:lang w:val="en-US"/>
        </w:rPr>
        <w:t xml:space="preserve"> dan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komitmen</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pencapaian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
    <w:p w14:paraId="69D99EEE" w14:textId="77777777" w:rsidR="00274D8D" w:rsidRPr="00354DFD" w:rsidRDefault="00274D8D" w:rsidP="006515A2">
      <w:pPr>
        <w:spacing w:before="240" w:after="0" w:line="480" w:lineRule="auto"/>
        <w:jc w:val="both"/>
        <w:rPr>
          <w:rFonts w:ascii="Arial" w:hAnsi="Arial" w:cs="Arial"/>
          <w:b/>
          <w:sz w:val="24"/>
          <w:szCs w:val="24"/>
          <w:lang w:val="en-US"/>
        </w:rPr>
      </w:pPr>
      <w:r w:rsidRPr="00354DFD">
        <w:rPr>
          <w:rFonts w:ascii="Arial" w:hAnsi="Arial" w:cs="Arial"/>
          <w:b/>
          <w:sz w:val="24"/>
          <w:szCs w:val="24"/>
          <w:lang w:val="en-US"/>
        </w:rPr>
        <w:t>2.1.</w:t>
      </w:r>
      <w:r w:rsidR="007F7D3A" w:rsidRPr="00354DFD">
        <w:rPr>
          <w:rFonts w:ascii="Arial" w:hAnsi="Arial" w:cs="Arial"/>
          <w:b/>
          <w:sz w:val="24"/>
          <w:szCs w:val="24"/>
          <w:lang w:val="en-US"/>
        </w:rPr>
        <w:t>8</w:t>
      </w:r>
      <w:r w:rsidRPr="00354DFD">
        <w:rPr>
          <w:rFonts w:ascii="Arial" w:hAnsi="Arial" w:cs="Arial"/>
          <w:b/>
          <w:sz w:val="24"/>
          <w:szCs w:val="24"/>
          <w:lang w:val="en-US"/>
        </w:rPr>
        <w:t xml:space="preserve">.1 </w:t>
      </w:r>
      <w:proofErr w:type="spellStart"/>
      <w:r w:rsidRPr="00354DFD">
        <w:rPr>
          <w:rFonts w:ascii="Arial" w:hAnsi="Arial" w:cs="Arial"/>
          <w:b/>
          <w:sz w:val="24"/>
          <w:szCs w:val="24"/>
          <w:lang w:val="en-US"/>
        </w:rPr>
        <w:t>Definisi</w:t>
      </w:r>
      <w:proofErr w:type="spellEnd"/>
      <w:r w:rsidRPr="00354DFD">
        <w:rPr>
          <w:rFonts w:ascii="Arial" w:hAnsi="Arial" w:cs="Arial"/>
          <w:b/>
          <w:sz w:val="24"/>
          <w:szCs w:val="24"/>
          <w:lang w:val="en-US"/>
        </w:rPr>
        <w:t xml:space="preserve"> Kinerja </w:t>
      </w:r>
    </w:p>
    <w:p w14:paraId="5CB2F829" w14:textId="4F92833D" w:rsidR="00332CA6" w:rsidRPr="004854EC" w:rsidRDefault="00332CA6" w:rsidP="006515A2">
      <w:pPr>
        <w:spacing w:before="240" w:after="0" w:line="480" w:lineRule="auto"/>
        <w:jc w:val="both"/>
        <w:rPr>
          <w:rFonts w:ascii="Arial" w:hAnsi="Arial" w:cs="Arial"/>
          <w:sz w:val="24"/>
          <w:szCs w:val="24"/>
        </w:rPr>
      </w:pPr>
      <w:r w:rsidRPr="004854EC">
        <w:rPr>
          <w:rFonts w:ascii="Arial" w:hAnsi="Arial" w:cs="Arial"/>
          <w:sz w:val="24"/>
          <w:szCs w:val="24"/>
        </w:rPr>
        <w:tab/>
        <w:t>Sedar</w:t>
      </w:r>
      <w:r w:rsidR="007F7D3A">
        <w:rPr>
          <w:rFonts w:ascii="Arial" w:hAnsi="Arial" w:cs="Arial"/>
          <w:sz w:val="24"/>
          <w:szCs w:val="24"/>
        </w:rPr>
        <w:t>mayanti (2017: 285) mendefinisi</w:t>
      </w:r>
      <w:r w:rsidRPr="004854EC">
        <w:rPr>
          <w:rFonts w:ascii="Arial" w:hAnsi="Arial" w:cs="Arial"/>
          <w:sz w:val="24"/>
          <w:szCs w:val="24"/>
        </w:rPr>
        <w:t>kan kinerja sebagai perilaku merupakan seperangkat perilaku yang relevan dengan tujuan organisasi atau unit organisasi tempat orang bekerja. Rulmler dan Brache, 1995 yang dikutip dari Sedarmayanti (2017</w:t>
      </w:r>
      <w:r w:rsidR="004E4DE0">
        <w:rPr>
          <w:rFonts w:ascii="Arial" w:hAnsi="Arial" w:cs="Arial"/>
          <w:sz w:val="24"/>
          <w:szCs w:val="24"/>
          <w:lang w:val="en-US"/>
        </w:rPr>
        <w:t>:</w:t>
      </w:r>
      <w:r w:rsidRPr="004854EC">
        <w:rPr>
          <w:rFonts w:ascii="Arial" w:hAnsi="Arial" w:cs="Arial"/>
          <w:sz w:val="24"/>
          <w:szCs w:val="24"/>
        </w:rPr>
        <w:t>285) menyimpulkan tingkat kinerja sebagai berikut :</w:t>
      </w:r>
    </w:p>
    <w:p w14:paraId="58E725B8" w14:textId="77777777" w:rsidR="00332CA6" w:rsidRPr="004854EC" w:rsidRDefault="00332CA6" w:rsidP="006515A2">
      <w:pPr>
        <w:pStyle w:val="ListParagraph"/>
        <w:numPr>
          <w:ilvl w:val="0"/>
          <w:numId w:val="17"/>
        </w:numPr>
        <w:spacing w:before="240" w:after="0" w:line="480" w:lineRule="auto"/>
        <w:ind w:left="450" w:hanging="450"/>
        <w:jc w:val="both"/>
        <w:rPr>
          <w:rFonts w:ascii="Arial" w:hAnsi="Arial" w:cs="Arial"/>
          <w:sz w:val="24"/>
          <w:szCs w:val="24"/>
        </w:rPr>
      </w:pPr>
      <w:r w:rsidRPr="004854EC">
        <w:rPr>
          <w:rFonts w:ascii="Arial" w:hAnsi="Arial" w:cs="Arial"/>
          <w:sz w:val="24"/>
          <w:szCs w:val="24"/>
        </w:rPr>
        <w:t>Kinerja Or</w:t>
      </w:r>
      <w:r w:rsidR="00F34D5A">
        <w:rPr>
          <w:rFonts w:ascii="Arial" w:hAnsi="Arial" w:cs="Arial"/>
          <w:sz w:val="24"/>
          <w:szCs w:val="24"/>
        </w:rPr>
        <w:t>ganisasi : pencapai</w:t>
      </w:r>
      <w:r w:rsidR="007F7D3A">
        <w:rPr>
          <w:rFonts w:ascii="Arial" w:hAnsi="Arial" w:cs="Arial"/>
          <w:sz w:val="24"/>
          <w:szCs w:val="24"/>
          <w:lang w:val="en-US"/>
        </w:rPr>
        <w:t>a</w:t>
      </w:r>
      <w:r w:rsidR="00F34D5A">
        <w:rPr>
          <w:rFonts w:ascii="Arial" w:hAnsi="Arial" w:cs="Arial"/>
          <w:sz w:val="24"/>
          <w:szCs w:val="24"/>
        </w:rPr>
        <w:t>n hasil (</w:t>
      </w:r>
      <w:r w:rsidR="00F34D5A" w:rsidRPr="004E4DE0">
        <w:rPr>
          <w:rFonts w:ascii="Arial" w:hAnsi="Arial" w:cs="Arial"/>
          <w:i/>
          <w:iCs/>
          <w:sz w:val="24"/>
          <w:szCs w:val="24"/>
        </w:rPr>
        <w:t>outc</w:t>
      </w:r>
      <w:r w:rsidRPr="004E4DE0">
        <w:rPr>
          <w:rFonts w:ascii="Arial" w:hAnsi="Arial" w:cs="Arial"/>
          <w:i/>
          <w:iCs/>
          <w:sz w:val="24"/>
          <w:szCs w:val="24"/>
        </w:rPr>
        <w:t>ome</w:t>
      </w:r>
      <w:r w:rsidRPr="004854EC">
        <w:rPr>
          <w:rFonts w:ascii="Arial" w:hAnsi="Arial" w:cs="Arial"/>
          <w:sz w:val="24"/>
          <w:szCs w:val="24"/>
        </w:rPr>
        <w:t>) pada tin</w:t>
      </w:r>
      <w:r w:rsidR="007F7D3A">
        <w:rPr>
          <w:rFonts w:ascii="Arial" w:hAnsi="Arial" w:cs="Arial"/>
          <w:sz w:val="24"/>
          <w:szCs w:val="24"/>
        </w:rPr>
        <w:t>gkat unit analisis organisasi/ k</w:t>
      </w:r>
      <w:r w:rsidRPr="004854EC">
        <w:rPr>
          <w:rFonts w:ascii="Arial" w:hAnsi="Arial" w:cs="Arial"/>
          <w:sz w:val="24"/>
          <w:szCs w:val="24"/>
        </w:rPr>
        <w:t>inerja dalam organisasi berhubungan dengan tujuan organisasi, serta karakteristik individu</w:t>
      </w:r>
    </w:p>
    <w:p w14:paraId="369EE21B" w14:textId="77777777" w:rsidR="00332CA6" w:rsidRPr="004854EC" w:rsidRDefault="00332CA6" w:rsidP="006515A2">
      <w:pPr>
        <w:pStyle w:val="ListParagraph"/>
        <w:numPr>
          <w:ilvl w:val="0"/>
          <w:numId w:val="17"/>
        </w:numPr>
        <w:spacing w:before="240" w:after="0" w:line="480" w:lineRule="auto"/>
        <w:ind w:left="450" w:hanging="450"/>
        <w:jc w:val="both"/>
        <w:rPr>
          <w:rFonts w:ascii="Arial" w:hAnsi="Arial" w:cs="Arial"/>
          <w:sz w:val="24"/>
          <w:szCs w:val="24"/>
        </w:rPr>
      </w:pPr>
      <w:r w:rsidRPr="004854EC">
        <w:rPr>
          <w:rFonts w:ascii="Arial" w:hAnsi="Arial" w:cs="Arial"/>
          <w:sz w:val="24"/>
          <w:szCs w:val="24"/>
        </w:rPr>
        <w:lastRenderedPageBreak/>
        <w:t>Kinerja proses: kinerja pada proses tahapan dalam menghasilkan produk/pelayanan yang dipengaruhi oleh tujuan pros</w:t>
      </w:r>
      <w:r w:rsidR="007F7D3A">
        <w:rPr>
          <w:rFonts w:ascii="Arial" w:hAnsi="Arial" w:cs="Arial"/>
          <w:sz w:val="24"/>
          <w:szCs w:val="24"/>
        </w:rPr>
        <w:t>es</w:t>
      </w:r>
      <w:r w:rsidRPr="004854EC">
        <w:rPr>
          <w:rFonts w:ascii="Arial" w:hAnsi="Arial" w:cs="Arial"/>
          <w:sz w:val="24"/>
          <w:szCs w:val="24"/>
        </w:rPr>
        <w:t>, rancangan proses dan manajemen proses.</w:t>
      </w:r>
    </w:p>
    <w:p w14:paraId="0854EC9F" w14:textId="77777777" w:rsidR="00332CA6" w:rsidRPr="004854EC" w:rsidRDefault="00332CA6" w:rsidP="006515A2">
      <w:pPr>
        <w:pStyle w:val="ListParagraph"/>
        <w:numPr>
          <w:ilvl w:val="0"/>
          <w:numId w:val="17"/>
        </w:numPr>
        <w:spacing w:before="240" w:after="0" w:line="480" w:lineRule="auto"/>
        <w:ind w:left="450" w:hanging="450"/>
        <w:jc w:val="both"/>
        <w:rPr>
          <w:rFonts w:ascii="Arial" w:hAnsi="Arial" w:cs="Arial"/>
          <w:sz w:val="24"/>
          <w:szCs w:val="24"/>
        </w:rPr>
      </w:pPr>
      <w:r w:rsidRPr="004854EC">
        <w:rPr>
          <w:rFonts w:ascii="Arial" w:hAnsi="Arial" w:cs="Arial"/>
          <w:sz w:val="24"/>
          <w:szCs w:val="24"/>
        </w:rPr>
        <w:t>Kinerja individu: Pencapaian atau efektivitas pada tingkat pegawai/ indi</w:t>
      </w:r>
      <w:r w:rsidR="007F7D3A">
        <w:rPr>
          <w:rFonts w:ascii="Arial" w:hAnsi="Arial" w:cs="Arial"/>
          <w:sz w:val="24"/>
          <w:szCs w:val="24"/>
          <w:lang w:val="en-US"/>
        </w:rPr>
        <w:t>v</w:t>
      </w:r>
      <w:r w:rsidRPr="004854EC">
        <w:rPr>
          <w:rFonts w:ascii="Arial" w:hAnsi="Arial" w:cs="Arial"/>
          <w:sz w:val="24"/>
          <w:szCs w:val="24"/>
        </w:rPr>
        <w:t>idu / pekerjaan ini dipengaruhi tujuan pekerjaan, rancangan  perke</w:t>
      </w:r>
      <w:r w:rsidR="00F45C07" w:rsidRPr="004854EC">
        <w:rPr>
          <w:rFonts w:ascii="Arial" w:hAnsi="Arial" w:cs="Arial"/>
          <w:sz w:val="24"/>
          <w:szCs w:val="24"/>
        </w:rPr>
        <w:t>rja serta karakteristik individu</w:t>
      </w:r>
    </w:p>
    <w:p w14:paraId="3D0635D3" w14:textId="77777777" w:rsidR="00F45C07" w:rsidRPr="004854EC" w:rsidRDefault="00F45C07" w:rsidP="006515A2">
      <w:pPr>
        <w:spacing w:before="240" w:after="0" w:line="480" w:lineRule="auto"/>
        <w:ind w:left="360"/>
        <w:jc w:val="both"/>
        <w:rPr>
          <w:rFonts w:ascii="Arial" w:hAnsi="Arial" w:cs="Arial"/>
          <w:sz w:val="24"/>
          <w:szCs w:val="24"/>
        </w:rPr>
      </w:pPr>
      <w:r w:rsidRPr="004854EC">
        <w:rPr>
          <w:rFonts w:ascii="Arial" w:hAnsi="Arial" w:cs="Arial"/>
          <w:sz w:val="24"/>
          <w:szCs w:val="24"/>
        </w:rPr>
        <w:t>Garis besar kategori definisi kinerja adalah sebagai berikut :</w:t>
      </w:r>
    </w:p>
    <w:p w14:paraId="324BC3FC" w14:textId="66D371A9" w:rsidR="00F45C07" w:rsidRPr="004854EC" w:rsidRDefault="00F45C07" w:rsidP="006515A2">
      <w:pPr>
        <w:pStyle w:val="ListParagraph"/>
        <w:numPr>
          <w:ilvl w:val="0"/>
          <w:numId w:val="18"/>
        </w:numPr>
        <w:spacing w:before="240" w:after="0" w:line="480" w:lineRule="auto"/>
        <w:ind w:left="450" w:hanging="450"/>
        <w:jc w:val="both"/>
        <w:rPr>
          <w:rFonts w:ascii="Arial" w:hAnsi="Arial" w:cs="Arial"/>
          <w:sz w:val="24"/>
          <w:szCs w:val="24"/>
        </w:rPr>
      </w:pPr>
      <w:r w:rsidRPr="004854EC">
        <w:rPr>
          <w:rFonts w:ascii="Arial" w:hAnsi="Arial" w:cs="Arial"/>
          <w:sz w:val="24"/>
          <w:szCs w:val="24"/>
        </w:rPr>
        <w:t xml:space="preserve">Kinerja merupakan catatan hasil yang dihasilkan atas fungsi pekerjaan tertentu selama periode waktu tertentu. Kinerja sebagai hasil bukan karakter sifat atau perilaku </w:t>
      </w:r>
    </w:p>
    <w:p w14:paraId="1FAA5658" w14:textId="50C89D51" w:rsidR="00F45C07" w:rsidRPr="004854EC" w:rsidRDefault="00F45C07" w:rsidP="006515A2">
      <w:pPr>
        <w:pStyle w:val="ListParagraph"/>
        <w:numPr>
          <w:ilvl w:val="0"/>
          <w:numId w:val="18"/>
        </w:numPr>
        <w:spacing w:before="240" w:after="0" w:line="480" w:lineRule="auto"/>
        <w:ind w:left="450" w:hanging="450"/>
        <w:jc w:val="both"/>
        <w:rPr>
          <w:rFonts w:ascii="Arial" w:hAnsi="Arial" w:cs="Arial"/>
          <w:sz w:val="24"/>
          <w:szCs w:val="24"/>
        </w:rPr>
      </w:pPr>
      <w:r w:rsidRPr="004854EC">
        <w:rPr>
          <w:rFonts w:ascii="Arial" w:hAnsi="Arial" w:cs="Arial"/>
          <w:sz w:val="24"/>
          <w:szCs w:val="24"/>
        </w:rPr>
        <w:t>Kinerja sebagai hasil juga terkait dengan produktivitas dan efektivitas. Produktivitas merupakan hubungan antara jumlah barang dan jasa yang dihasilkan dengan jumlah pegawai, modal, dan sumber daya yang digunakan dalam produksi</w:t>
      </w:r>
    </w:p>
    <w:p w14:paraId="64BF1F7F" w14:textId="77777777" w:rsidR="00F45C07" w:rsidRPr="004854EC" w:rsidRDefault="00F93336" w:rsidP="006515A2">
      <w:pPr>
        <w:spacing w:before="240" w:after="0" w:line="480" w:lineRule="auto"/>
        <w:ind w:firstLine="720"/>
        <w:jc w:val="both"/>
        <w:rPr>
          <w:rFonts w:ascii="Arial" w:hAnsi="Arial" w:cs="Arial"/>
          <w:sz w:val="24"/>
          <w:szCs w:val="24"/>
        </w:rPr>
      </w:pPr>
      <w:r w:rsidRPr="004854EC">
        <w:rPr>
          <w:rFonts w:ascii="Arial" w:hAnsi="Arial" w:cs="Arial"/>
          <w:sz w:val="24"/>
          <w:szCs w:val="24"/>
        </w:rPr>
        <w:t>Adapun pendekatan aspek p</w:t>
      </w:r>
      <w:r w:rsidR="00F45C07" w:rsidRPr="004854EC">
        <w:rPr>
          <w:rFonts w:ascii="Arial" w:hAnsi="Arial" w:cs="Arial"/>
          <w:sz w:val="24"/>
          <w:szCs w:val="24"/>
        </w:rPr>
        <w:t xml:space="preserve">engukuran kinerja menurut Sedarmayanti </w:t>
      </w:r>
      <w:r w:rsidRPr="004854EC">
        <w:rPr>
          <w:rFonts w:ascii="Arial" w:hAnsi="Arial" w:cs="Arial"/>
          <w:sz w:val="24"/>
          <w:szCs w:val="24"/>
        </w:rPr>
        <w:t>(</w:t>
      </w:r>
      <w:r w:rsidR="006474A6">
        <w:rPr>
          <w:rFonts w:ascii="Arial" w:hAnsi="Arial" w:cs="Arial"/>
          <w:sz w:val="24"/>
          <w:szCs w:val="24"/>
          <w:lang w:val="en-US"/>
        </w:rPr>
        <w:t>2017 : 76</w:t>
      </w:r>
      <w:r w:rsidRPr="004854EC">
        <w:rPr>
          <w:rFonts w:ascii="Arial" w:hAnsi="Arial" w:cs="Arial"/>
          <w:sz w:val="24"/>
          <w:szCs w:val="24"/>
        </w:rPr>
        <w:t>)</w:t>
      </w:r>
      <w:r w:rsidR="00F45C07" w:rsidRPr="004854EC">
        <w:rPr>
          <w:rFonts w:ascii="Arial" w:hAnsi="Arial" w:cs="Arial"/>
          <w:sz w:val="24"/>
          <w:szCs w:val="24"/>
        </w:rPr>
        <w:t xml:space="preserve"> adalah</w:t>
      </w:r>
      <w:r w:rsidRPr="004854EC">
        <w:rPr>
          <w:rFonts w:ascii="Arial" w:hAnsi="Arial" w:cs="Arial"/>
          <w:sz w:val="24"/>
          <w:szCs w:val="24"/>
        </w:rPr>
        <w:t>:</w:t>
      </w:r>
    </w:p>
    <w:p w14:paraId="13282774" w14:textId="77777777" w:rsidR="00F93336" w:rsidRPr="004854EC" w:rsidRDefault="00F93336" w:rsidP="006515A2">
      <w:pPr>
        <w:pStyle w:val="ListParagraph"/>
        <w:numPr>
          <w:ilvl w:val="0"/>
          <w:numId w:val="19"/>
        </w:numPr>
        <w:spacing w:before="240" w:after="0" w:line="480" w:lineRule="auto"/>
        <w:ind w:left="450" w:hanging="450"/>
        <w:jc w:val="both"/>
        <w:rPr>
          <w:rFonts w:ascii="Arial" w:hAnsi="Arial" w:cs="Arial"/>
          <w:sz w:val="24"/>
          <w:szCs w:val="24"/>
        </w:rPr>
      </w:pPr>
      <w:r w:rsidRPr="004854EC">
        <w:rPr>
          <w:rFonts w:ascii="Arial" w:hAnsi="Arial" w:cs="Arial"/>
          <w:sz w:val="24"/>
          <w:szCs w:val="24"/>
        </w:rPr>
        <w:t>Produktivitas : kemampuan menghasilkan suatu produk barang dan jasa</w:t>
      </w:r>
    </w:p>
    <w:p w14:paraId="067E383A" w14:textId="77777777" w:rsidR="00F93336" w:rsidRPr="004854EC" w:rsidRDefault="007F7D3A" w:rsidP="006515A2">
      <w:pPr>
        <w:pStyle w:val="ListParagraph"/>
        <w:numPr>
          <w:ilvl w:val="0"/>
          <w:numId w:val="19"/>
        </w:numPr>
        <w:spacing w:before="240" w:after="0" w:line="480" w:lineRule="auto"/>
        <w:ind w:left="450" w:hanging="450"/>
        <w:jc w:val="both"/>
        <w:rPr>
          <w:rFonts w:ascii="Arial" w:hAnsi="Arial" w:cs="Arial"/>
          <w:sz w:val="24"/>
          <w:szCs w:val="24"/>
        </w:rPr>
      </w:pPr>
      <w:r>
        <w:rPr>
          <w:rFonts w:ascii="Arial" w:hAnsi="Arial" w:cs="Arial"/>
          <w:sz w:val="24"/>
          <w:szCs w:val="24"/>
        </w:rPr>
        <w:t>Kualitas: m</w:t>
      </w:r>
      <w:r w:rsidR="00F93336" w:rsidRPr="004854EC">
        <w:rPr>
          <w:rFonts w:ascii="Arial" w:hAnsi="Arial" w:cs="Arial"/>
          <w:sz w:val="24"/>
          <w:szCs w:val="24"/>
        </w:rPr>
        <w:t>emproduksi barang dan jasa yang dihasilkan memenuhi standar kualitas</w:t>
      </w:r>
    </w:p>
    <w:p w14:paraId="333FCD8E" w14:textId="77777777" w:rsidR="00F93336" w:rsidRPr="004854EC" w:rsidRDefault="00F93336" w:rsidP="006515A2">
      <w:pPr>
        <w:pStyle w:val="ListParagraph"/>
        <w:numPr>
          <w:ilvl w:val="0"/>
          <w:numId w:val="19"/>
        </w:numPr>
        <w:spacing w:before="240" w:after="0" w:line="480" w:lineRule="auto"/>
        <w:ind w:left="450" w:hanging="450"/>
        <w:jc w:val="both"/>
        <w:rPr>
          <w:rFonts w:ascii="Arial" w:hAnsi="Arial" w:cs="Arial"/>
          <w:sz w:val="24"/>
          <w:szCs w:val="24"/>
        </w:rPr>
      </w:pPr>
      <w:r w:rsidRPr="004854EC">
        <w:rPr>
          <w:rFonts w:ascii="Arial" w:hAnsi="Arial" w:cs="Arial"/>
          <w:sz w:val="24"/>
          <w:szCs w:val="24"/>
        </w:rPr>
        <w:t>Ketepatan waktu: waktu yang diperlukan dalam menghasilkan produk barang dan jasa</w:t>
      </w:r>
    </w:p>
    <w:p w14:paraId="31BD9B2D" w14:textId="77777777" w:rsidR="00F93336" w:rsidRPr="004854EC" w:rsidRDefault="00F93336" w:rsidP="006515A2">
      <w:pPr>
        <w:pStyle w:val="ListParagraph"/>
        <w:numPr>
          <w:ilvl w:val="0"/>
          <w:numId w:val="19"/>
        </w:numPr>
        <w:spacing w:before="240" w:after="0" w:line="480" w:lineRule="auto"/>
        <w:ind w:left="450" w:hanging="450"/>
        <w:jc w:val="both"/>
        <w:rPr>
          <w:rFonts w:ascii="Arial" w:hAnsi="Arial" w:cs="Arial"/>
          <w:sz w:val="24"/>
          <w:szCs w:val="24"/>
        </w:rPr>
      </w:pPr>
      <w:r w:rsidRPr="004854EC">
        <w:rPr>
          <w:rFonts w:ascii="Arial" w:hAnsi="Arial" w:cs="Arial"/>
          <w:sz w:val="24"/>
          <w:szCs w:val="24"/>
        </w:rPr>
        <w:lastRenderedPageBreak/>
        <w:t>Putaran waktu: waktu yang dibutuhkan dalam setiap proses perubahan barang dan jasa, kemudian sampai kepada pengguna/konsumen</w:t>
      </w:r>
    </w:p>
    <w:p w14:paraId="51F6D7FA" w14:textId="77777777" w:rsidR="00F93336" w:rsidRPr="004854EC" w:rsidRDefault="007F7D3A" w:rsidP="006515A2">
      <w:pPr>
        <w:pStyle w:val="ListParagraph"/>
        <w:numPr>
          <w:ilvl w:val="0"/>
          <w:numId w:val="19"/>
        </w:numPr>
        <w:spacing w:before="240" w:after="0" w:line="480" w:lineRule="auto"/>
        <w:ind w:left="450" w:hanging="450"/>
        <w:jc w:val="both"/>
        <w:rPr>
          <w:rFonts w:ascii="Arial" w:hAnsi="Arial" w:cs="Arial"/>
          <w:sz w:val="24"/>
          <w:szCs w:val="24"/>
        </w:rPr>
      </w:pPr>
      <w:r>
        <w:rPr>
          <w:rFonts w:ascii="Arial" w:hAnsi="Arial" w:cs="Arial"/>
          <w:sz w:val="24"/>
          <w:szCs w:val="24"/>
        </w:rPr>
        <w:t>Penggunaan sumber daya</w:t>
      </w:r>
      <w:r w:rsidR="00F93336" w:rsidRPr="004854EC">
        <w:rPr>
          <w:rFonts w:ascii="Arial" w:hAnsi="Arial" w:cs="Arial"/>
          <w:sz w:val="24"/>
          <w:szCs w:val="24"/>
        </w:rPr>
        <w:t>: sumber daya yang diperlukan dalam menghasilkan produk barang dan jasa</w:t>
      </w:r>
    </w:p>
    <w:p w14:paraId="05C8685E" w14:textId="77777777" w:rsidR="00F93336" w:rsidRPr="004854EC" w:rsidRDefault="00F93336" w:rsidP="006515A2">
      <w:pPr>
        <w:pStyle w:val="ListParagraph"/>
        <w:numPr>
          <w:ilvl w:val="0"/>
          <w:numId w:val="19"/>
        </w:numPr>
        <w:spacing w:before="240" w:after="0" w:line="480" w:lineRule="auto"/>
        <w:ind w:left="450" w:hanging="450"/>
        <w:jc w:val="both"/>
        <w:rPr>
          <w:rFonts w:ascii="Arial" w:hAnsi="Arial" w:cs="Arial"/>
          <w:sz w:val="24"/>
          <w:szCs w:val="24"/>
        </w:rPr>
      </w:pPr>
      <w:r w:rsidRPr="004854EC">
        <w:rPr>
          <w:rFonts w:ascii="Arial" w:hAnsi="Arial" w:cs="Arial"/>
          <w:sz w:val="24"/>
          <w:szCs w:val="24"/>
        </w:rPr>
        <w:t>Biaya : Biaya yang diperlukan</w:t>
      </w:r>
    </w:p>
    <w:p w14:paraId="745889C1" w14:textId="2BA2608B" w:rsidR="00F93336" w:rsidRPr="004854EC" w:rsidRDefault="00F93336"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t>Menurut Sedarmayanti</w:t>
      </w:r>
      <w:r w:rsidR="006474A6">
        <w:rPr>
          <w:rFonts w:ascii="Arial" w:hAnsi="Arial" w:cs="Arial"/>
          <w:sz w:val="24"/>
          <w:szCs w:val="24"/>
          <w:lang w:val="en-US"/>
        </w:rPr>
        <w:t xml:space="preserve"> (20</w:t>
      </w:r>
      <w:r w:rsidR="001978CC">
        <w:rPr>
          <w:rFonts w:ascii="Arial" w:hAnsi="Arial" w:cs="Arial"/>
          <w:sz w:val="24"/>
          <w:szCs w:val="24"/>
          <w:lang w:val="en-US"/>
        </w:rPr>
        <w:t>17</w:t>
      </w:r>
      <w:r w:rsidR="006474A6">
        <w:rPr>
          <w:rFonts w:ascii="Arial" w:hAnsi="Arial" w:cs="Arial"/>
          <w:sz w:val="24"/>
          <w:szCs w:val="24"/>
          <w:lang w:val="en-US"/>
        </w:rPr>
        <w:t xml:space="preserve">:100) Armstrong </w:t>
      </w:r>
      <w:proofErr w:type="spellStart"/>
      <w:r w:rsidR="006474A6">
        <w:rPr>
          <w:rFonts w:ascii="Arial" w:hAnsi="Arial" w:cs="Arial"/>
          <w:sz w:val="24"/>
          <w:szCs w:val="24"/>
          <w:lang w:val="en-US"/>
        </w:rPr>
        <w:t>menyatakan</w:t>
      </w:r>
      <w:proofErr w:type="spellEnd"/>
      <w:r w:rsidR="006474A6">
        <w:rPr>
          <w:rFonts w:ascii="Arial" w:hAnsi="Arial" w:cs="Arial"/>
          <w:sz w:val="24"/>
          <w:szCs w:val="24"/>
          <w:lang w:val="en-US"/>
        </w:rPr>
        <w:t xml:space="preserve"> </w:t>
      </w:r>
      <w:r w:rsidRPr="004854EC">
        <w:rPr>
          <w:rFonts w:ascii="Arial" w:hAnsi="Arial" w:cs="Arial"/>
          <w:sz w:val="24"/>
          <w:szCs w:val="24"/>
        </w:rPr>
        <w:t>jenis ukuran kinerja :</w:t>
      </w:r>
    </w:p>
    <w:p w14:paraId="03A9A661" w14:textId="77777777" w:rsidR="006474A6" w:rsidRPr="006474A6" w:rsidRDefault="00F93336" w:rsidP="006515A2">
      <w:pPr>
        <w:pStyle w:val="ListParagraph"/>
        <w:numPr>
          <w:ilvl w:val="0"/>
          <w:numId w:val="20"/>
        </w:numPr>
        <w:spacing w:before="240" w:after="0" w:line="480" w:lineRule="auto"/>
        <w:ind w:left="426" w:hanging="426"/>
        <w:jc w:val="both"/>
        <w:rPr>
          <w:rFonts w:ascii="Arial" w:hAnsi="Arial" w:cs="Arial"/>
          <w:sz w:val="24"/>
          <w:szCs w:val="24"/>
        </w:rPr>
      </w:pPr>
      <w:r w:rsidRPr="006474A6">
        <w:rPr>
          <w:rFonts w:ascii="Arial" w:hAnsi="Arial" w:cs="Arial"/>
          <w:sz w:val="24"/>
          <w:szCs w:val="24"/>
        </w:rPr>
        <w:t>Ukuran uang : pendapatan, pengeluaran, dan pengembalian</w:t>
      </w:r>
      <w:r w:rsidR="006474A6" w:rsidRPr="006474A6">
        <w:rPr>
          <w:rFonts w:ascii="Arial" w:hAnsi="Arial" w:cs="Arial"/>
          <w:sz w:val="24"/>
          <w:szCs w:val="24"/>
          <w:lang w:val="en-US"/>
        </w:rPr>
        <w:t xml:space="preserve"> </w:t>
      </w:r>
    </w:p>
    <w:p w14:paraId="1E60950E" w14:textId="77777777" w:rsidR="00F93336" w:rsidRPr="006474A6" w:rsidRDefault="00F93336" w:rsidP="006515A2">
      <w:pPr>
        <w:pStyle w:val="ListParagraph"/>
        <w:numPr>
          <w:ilvl w:val="0"/>
          <w:numId w:val="20"/>
        </w:numPr>
        <w:spacing w:before="240" w:after="0" w:line="480" w:lineRule="auto"/>
        <w:ind w:left="426" w:hanging="426"/>
        <w:jc w:val="both"/>
        <w:rPr>
          <w:rFonts w:ascii="Arial" w:hAnsi="Arial" w:cs="Arial"/>
          <w:sz w:val="24"/>
          <w:szCs w:val="24"/>
        </w:rPr>
      </w:pPr>
      <w:r w:rsidRPr="006474A6">
        <w:rPr>
          <w:rFonts w:ascii="Arial" w:hAnsi="Arial" w:cs="Arial"/>
          <w:sz w:val="24"/>
          <w:szCs w:val="24"/>
        </w:rPr>
        <w:t xml:space="preserve">Ukuran upaya /dampak : pencapaian sasaran, penyelesaian proyek, tingkat pelayanan, kemampuan mempengaruhi perilaku rekan kerja, dan pelanggan. </w:t>
      </w:r>
    </w:p>
    <w:p w14:paraId="7A430E4D" w14:textId="77777777" w:rsidR="00F93336" w:rsidRPr="004854EC" w:rsidRDefault="00F93336" w:rsidP="006515A2">
      <w:pPr>
        <w:pStyle w:val="ListParagraph"/>
        <w:numPr>
          <w:ilvl w:val="0"/>
          <w:numId w:val="20"/>
        </w:numPr>
        <w:spacing w:before="240" w:after="0" w:line="480" w:lineRule="auto"/>
        <w:ind w:left="426" w:hanging="426"/>
        <w:jc w:val="both"/>
        <w:rPr>
          <w:rFonts w:ascii="Arial" w:hAnsi="Arial" w:cs="Arial"/>
          <w:sz w:val="24"/>
          <w:szCs w:val="24"/>
        </w:rPr>
      </w:pPr>
      <w:r w:rsidRPr="004854EC">
        <w:rPr>
          <w:rFonts w:ascii="Arial" w:hAnsi="Arial" w:cs="Arial"/>
          <w:sz w:val="24"/>
          <w:szCs w:val="24"/>
        </w:rPr>
        <w:t>Ukuran reaksi: penilaian rekan kerja, pelanggan/pemegang pekerjaan lainnya</w:t>
      </w:r>
    </w:p>
    <w:p w14:paraId="7988A677" w14:textId="77777777" w:rsidR="00F93336" w:rsidRPr="004854EC" w:rsidRDefault="00F93336" w:rsidP="006515A2">
      <w:pPr>
        <w:pStyle w:val="ListParagraph"/>
        <w:numPr>
          <w:ilvl w:val="0"/>
          <w:numId w:val="20"/>
        </w:numPr>
        <w:spacing w:before="240" w:after="0" w:line="480" w:lineRule="auto"/>
        <w:ind w:left="426" w:hanging="426"/>
        <w:jc w:val="both"/>
        <w:rPr>
          <w:rFonts w:ascii="Arial" w:hAnsi="Arial" w:cs="Arial"/>
          <w:sz w:val="24"/>
          <w:szCs w:val="24"/>
        </w:rPr>
      </w:pPr>
      <w:r w:rsidRPr="004854EC">
        <w:rPr>
          <w:rFonts w:ascii="Arial" w:hAnsi="Arial" w:cs="Arial"/>
          <w:sz w:val="24"/>
          <w:szCs w:val="24"/>
        </w:rPr>
        <w:t>Ukuran waktu: pelaksanaan kinerja dibandingkan jadwal, batas akhir, kecepatan respons, atau jumlah pekerjaan sasaran</w:t>
      </w:r>
    </w:p>
    <w:p w14:paraId="0A67253C" w14:textId="3BABDCAE" w:rsidR="00861543" w:rsidRPr="004854EC" w:rsidRDefault="00861543" w:rsidP="006515A2">
      <w:pPr>
        <w:pStyle w:val="ListParagraph"/>
        <w:spacing w:before="240" w:after="0" w:line="480" w:lineRule="auto"/>
        <w:ind w:left="0" w:firstLine="426"/>
        <w:jc w:val="both"/>
        <w:rPr>
          <w:rFonts w:ascii="Arial" w:hAnsi="Arial" w:cs="Arial"/>
          <w:sz w:val="24"/>
          <w:szCs w:val="24"/>
        </w:rPr>
      </w:pPr>
      <w:r w:rsidRPr="004854EC">
        <w:rPr>
          <w:rFonts w:ascii="Arial" w:hAnsi="Arial" w:cs="Arial"/>
          <w:sz w:val="24"/>
          <w:szCs w:val="24"/>
        </w:rPr>
        <w:t>Adapun indikator</w:t>
      </w:r>
      <w:r w:rsidR="00441CBC">
        <w:rPr>
          <w:rFonts w:ascii="Arial" w:hAnsi="Arial" w:cs="Arial"/>
          <w:sz w:val="24"/>
          <w:szCs w:val="24"/>
          <w:lang w:val="en-US"/>
        </w:rPr>
        <w:t xml:space="preserve"> – </w:t>
      </w:r>
      <w:proofErr w:type="spellStart"/>
      <w:r w:rsidR="00441CBC">
        <w:rPr>
          <w:rFonts w:ascii="Arial" w:hAnsi="Arial" w:cs="Arial"/>
          <w:sz w:val="24"/>
          <w:szCs w:val="24"/>
          <w:lang w:val="en-US"/>
        </w:rPr>
        <w:t>indikator</w:t>
      </w:r>
      <w:proofErr w:type="spellEnd"/>
      <w:r w:rsidR="00441CBC">
        <w:rPr>
          <w:rFonts w:ascii="Arial" w:hAnsi="Arial" w:cs="Arial"/>
          <w:sz w:val="24"/>
          <w:szCs w:val="24"/>
          <w:lang w:val="en-US"/>
        </w:rPr>
        <w:t xml:space="preserve"> </w:t>
      </w:r>
      <w:r w:rsidRPr="004854EC">
        <w:rPr>
          <w:rFonts w:ascii="Arial" w:hAnsi="Arial" w:cs="Arial"/>
          <w:sz w:val="24"/>
          <w:szCs w:val="24"/>
        </w:rPr>
        <w:t>untuk mengukur kinerja organisasi menurut Sedarmayanti</w:t>
      </w:r>
      <w:r w:rsidR="006474A6">
        <w:rPr>
          <w:rFonts w:ascii="Arial" w:hAnsi="Arial" w:cs="Arial"/>
          <w:sz w:val="24"/>
          <w:szCs w:val="24"/>
          <w:lang w:val="en-US"/>
        </w:rPr>
        <w:t xml:space="preserve"> (20</w:t>
      </w:r>
      <w:r w:rsidR="001978CC">
        <w:rPr>
          <w:rFonts w:ascii="Arial" w:hAnsi="Arial" w:cs="Arial"/>
          <w:sz w:val="24"/>
          <w:szCs w:val="24"/>
          <w:lang w:val="en-US"/>
        </w:rPr>
        <w:t>17</w:t>
      </w:r>
      <w:r w:rsidR="006474A6">
        <w:rPr>
          <w:rFonts w:ascii="Arial" w:hAnsi="Arial" w:cs="Arial"/>
          <w:sz w:val="24"/>
          <w:szCs w:val="24"/>
          <w:lang w:val="en-US"/>
        </w:rPr>
        <w:t>:130)</w:t>
      </w:r>
      <w:r w:rsidRPr="004854EC">
        <w:rPr>
          <w:rFonts w:ascii="Arial" w:hAnsi="Arial" w:cs="Arial"/>
          <w:sz w:val="24"/>
          <w:szCs w:val="24"/>
        </w:rPr>
        <w:t>:</w:t>
      </w:r>
    </w:p>
    <w:p w14:paraId="320C27F8" w14:textId="77777777" w:rsidR="00861543" w:rsidRPr="004854EC" w:rsidRDefault="007F7D3A" w:rsidP="006515A2">
      <w:pPr>
        <w:pStyle w:val="ListParagraph"/>
        <w:numPr>
          <w:ilvl w:val="0"/>
          <w:numId w:val="21"/>
        </w:numPr>
        <w:spacing w:before="240" w:after="0" w:line="480" w:lineRule="auto"/>
        <w:ind w:left="426" w:hanging="426"/>
        <w:jc w:val="both"/>
        <w:rPr>
          <w:rFonts w:ascii="Arial" w:hAnsi="Arial" w:cs="Arial"/>
          <w:sz w:val="24"/>
          <w:szCs w:val="24"/>
        </w:rPr>
      </w:pPr>
      <w:r>
        <w:rPr>
          <w:rFonts w:ascii="Arial" w:hAnsi="Arial" w:cs="Arial"/>
          <w:sz w:val="24"/>
          <w:szCs w:val="24"/>
        </w:rPr>
        <w:t>Produktivitas: p</w:t>
      </w:r>
      <w:r w:rsidR="00861543" w:rsidRPr="004854EC">
        <w:rPr>
          <w:rFonts w:ascii="Arial" w:hAnsi="Arial" w:cs="Arial"/>
          <w:sz w:val="24"/>
          <w:szCs w:val="24"/>
        </w:rPr>
        <w:t>engukuran tingkat efisiensi, efektivitas pelayanan, dan tingkat pelayanan publik dalam rangka mencapai hasil yang diharapkan</w:t>
      </w:r>
    </w:p>
    <w:p w14:paraId="17661F47" w14:textId="77777777" w:rsidR="00861543" w:rsidRPr="004854EC" w:rsidRDefault="00861543" w:rsidP="006515A2">
      <w:pPr>
        <w:pStyle w:val="ListParagraph"/>
        <w:numPr>
          <w:ilvl w:val="0"/>
          <w:numId w:val="21"/>
        </w:numPr>
        <w:spacing w:before="240" w:after="0" w:line="480" w:lineRule="auto"/>
        <w:ind w:left="426" w:hanging="426"/>
        <w:jc w:val="both"/>
        <w:rPr>
          <w:rFonts w:ascii="Arial" w:hAnsi="Arial" w:cs="Arial"/>
          <w:sz w:val="24"/>
          <w:szCs w:val="24"/>
        </w:rPr>
      </w:pPr>
      <w:r w:rsidRPr="004854EC">
        <w:rPr>
          <w:rFonts w:ascii="Arial" w:hAnsi="Arial" w:cs="Arial"/>
          <w:sz w:val="24"/>
          <w:szCs w:val="24"/>
        </w:rPr>
        <w:t>Kualitas layanan: mengukur kepuasan masyarakat: mengukur kepuasan masyarakat terhadap layanan yang diberikan</w:t>
      </w:r>
    </w:p>
    <w:p w14:paraId="43CA9386" w14:textId="77777777" w:rsidR="00861543" w:rsidRPr="004854EC" w:rsidRDefault="00861543" w:rsidP="006515A2">
      <w:pPr>
        <w:pStyle w:val="ListParagraph"/>
        <w:numPr>
          <w:ilvl w:val="0"/>
          <w:numId w:val="21"/>
        </w:numPr>
        <w:spacing w:before="240" w:after="0" w:line="480" w:lineRule="auto"/>
        <w:ind w:left="426" w:hanging="426"/>
        <w:jc w:val="both"/>
        <w:rPr>
          <w:rFonts w:ascii="Arial" w:hAnsi="Arial" w:cs="Arial"/>
          <w:sz w:val="24"/>
          <w:szCs w:val="24"/>
        </w:rPr>
      </w:pPr>
      <w:r w:rsidRPr="004854EC">
        <w:rPr>
          <w:rFonts w:ascii="Arial" w:hAnsi="Arial" w:cs="Arial"/>
          <w:sz w:val="24"/>
          <w:szCs w:val="24"/>
        </w:rPr>
        <w:lastRenderedPageBreak/>
        <w:t>Responsibilitas: mengukur kemampuan organisasi untuk mengenali kebutuhan masyarakat, menyusun agenda dan prioritas pelayanan, dan mengembangkan program pelayanan publik sesuai dengan kebutuhan dan aspirasi masyarakat</w:t>
      </w:r>
    </w:p>
    <w:p w14:paraId="4D8A6661" w14:textId="77777777" w:rsidR="00861543" w:rsidRPr="004854EC" w:rsidRDefault="00861543" w:rsidP="006515A2">
      <w:pPr>
        <w:pStyle w:val="ListParagraph"/>
        <w:numPr>
          <w:ilvl w:val="0"/>
          <w:numId w:val="21"/>
        </w:numPr>
        <w:spacing w:before="240" w:after="0" w:line="480" w:lineRule="auto"/>
        <w:ind w:left="426" w:hanging="426"/>
        <w:jc w:val="both"/>
        <w:rPr>
          <w:rFonts w:ascii="Arial" w:hAnsi="Arial" w:cs="Arial"/>
          <w:sz w:val="24"/>
          <w:szCs w:val="24"/>
        </w:rPr>
      </w:pPr>
      <w:r w:rsidRPr="004854EC">
        <w:rPr>
          <w:rFonts w:ascii="Arial" w:hAnsi="Arial" w:cs="Arial"/>
          <w:sz w:val="24"/>
          <w:szCs w:val="24"/>
        </w:rPr>
        <w:t>Responsibilitas : menjelaskan dan mengukur kesesuaian pelaksanaan kegiatan organisasi publik yang dilakukan dengan prinsip administrasi yang benar/sesuai dengan kebijakan organisasi</w:t>
      </w:r>
    </w:p>
    <w:p w14:paraId="518663E4" w14:textId="77777777" w:rsidR="00861543" w:rsidRPr="004854EC" w:rsidRDefault="00861543" w:rsidP="006515A2">
      <w:pPr>
        <w:pStyle w:val="ListParagraph"/>
        <w:numPr>
          <w:ilvl w:val="0"/>
          <w:numId w:val="21"/>
        </w:numPr>
        <w:spacing w:before="240" w:after="0" w:line="480" w:lineRule="auto"/>
        <w:ind w:left="426" w:hanging="426"/>
        <w:jc w:val="both"/>
        <w:rPr>
          <w:rFonts w:ascii="Arial" w:hAnsi="Arial" w:cs="Arial"/>
          <w:sz w:val="24"/>
          <w:szCs w:val="24"/>
        </w:rPr>
      </w:pPr>
      <w:r w:rsidRPr="004854EC">
        <w:rPr>
          <w:rFonts w:ascii="Arial" w:hAnsi="Arial" w:cs="Arial"/>
          <w:sz w:val="24"/>
          <w:szCs w:val="24"/>
        </w:rPr>
        <w:t xml:space="preserve">Akuntanbilitas : Seberapa besar kebijakan dan kegiatan organisasi publik tunduk pada penjabat politik yang dipilih rakyat/ukuran yang menunjukkan tingkat kesesuaian </w:t>
      </w:r>
      <w:r w:rsidR="00D36C65" w:rsidRPr="004854EC">
        <w:rPr>
          <w:rFonts w:ascii="Arial" w:hAnsi="Arial" w:cs="Arial"/>
          <w:sz w:val="24"/>
          <w:szCs w:val="24"/>
        </w:rPr>
        <w:t xml:space="preserve">penyelenggaraan pelayanan dengan ukuran nilai/norma eksternal yang ada di masyarakat/yang dimiliki </w:t>
      </w:r>
      <w:r w:rsidR="00D36C65" w:rsidRPr="004854EC">
        <w:rPr>
          <w:rFonts w:ascii="Arial" w:hAnsi="Arial" w:cs="Arial"/>
          <w:i/>
          <w:sz w:val="24"/>
          <w:szCs w:val="24"/>
        </w:rPr>
        <w:t>stakeholder</w:t>
      </w:r>
    </w:p>
    <w:p w14:paraId="2BB2F4B3" w14:textId="77777777" w:rsidR="00D36C65" w:rsidRPr="004854EC" w:rsidRDefault="00D36C65" w:rsidP="006515A2">
      <w:pPr>
        <w:pStyle w:val="ListParagraph"/>
        <w:spacing w:before="240" w:after="0" w:line="480" w:lineRule="auto"/>
        <w:ind w:left="0" w:firstLine="720"/>
        <w:jc w:val="both"/>
        <w:rPr>
          <w:rFonts w:ascii="Arial" w:hAnsi="Arial" w:cs="Arial"/>
          <w:sz w:val="24"/>
          <w:szCs w:val="24"/>
        </w:rPr>
      </w:pPr>
      <w:r w:rsidRPr="004854EC">
        <w:rPr>
          <w:rFonts w:ascii="Arial" w:hAnsi="Arial" w:cs="Arial"/>
          <w:sz w:val="24"/>
          <w:szCs w:val="24"/>
        </w:rPr>
        <w:t>Sedangkan ukuran kinerja pelayanan dikembangkan menjadi 14 unsur minimal yang harus ada untuk pengukur IKM (Indeks Kepuasaan Masyarakat)</w:t>
      </w:r>
      <w:r w:rsidR="00662364" w:rsidRPr="004854EC">
        <w:rPr>
          <w:rFonts w:ascii="Arial" w:hAnsi="Arial" w:cs="Arial"/>
          <w:sz w:val="24"/>
          <w:szCs w:val="24"/>
        </w:rPr>
        <w:t xml:space="preserve"> menurut SK Mempan tahun 2003</w:t>
      </w:r>
      <w:r w:rsidRPr="004854EC">
        <w:rPr>
          <w:rFonts w:ascii="Arial" w:hAnsi="Arial" w:cs="Arial"/>
          <w:sz w:val="24"/>
          <w:szCs w:val="24"/>
        </w:rPr>
        <w:t>:</w:t>
      </w:r>
    </w:p>
    <w:p w14:paraId="0B624CD3" w14:textId="77777777" w:rsidR="00D36C65" w:rsidRPr="004854EC" w:rsidRDefault="00D36C65"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Prosedur pelayanan : kemudahan tahapan pelayanan yang diberikan kepada masyarakat dilihat dari sisi kesederhanaan alur pelayanan</w:t>
      </w:r>
    </w:p>
    <w:p w14:paraId="5529ED4E" w14:textId="77777777" w:rsidR="00D36C65" w:rsidRPr="004854EC" w:rsidRDefault="00D36C65"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Persyaratan pelayanan: persyaratan teknis administratif yang diperlukan untuk mendapatkan pelayanan sesuai dengan jenis pelayanan</w:t>
      </w:r>
    </w:p>
    <w:p w14:paraId="44819B15" w14:textId="77777777" w:rsidR="00D36C65" w:rsidRPr="004854EC" w:rsidRDefault="00D36C65"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Kejelasan petugas pelayanan: keberadaan dan kepastian petugas yang memberikan pelayanan (nama, jabatan, serta kewenangan dan tanggung jawabnya)</w:t>
      </w:r>
    </w:p>
    <w:p w14:paraId="3B2754FD" w14:textId="77777777" w:rsidR="00D36C65" w:rsidRPr="004854EC" w:rsidRDefault="00D36C65"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lastRenderedPageBreak/>
        <w:t>Kedisiplinan petugas pelayanan: kesungguhan petugas dalam memberikan pelayanan , terutamakan terhadap konsistensi waktu kerja sesuai dengan ketentuan berlaku</w:t>
      </w:r>
    </w:p>
    <w:p w14:paraId="6EF43803" w14:textId="77777777" w:rsidR="00D36C65" w:rsidRPr="004854EC" w:rsidRDefault="00D36C65"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Tanggung jawab petugas pelayanan: kejelasan wewenang dan tanggung jawab petugas dalam penyelenggaraan dan penyelesaian pelayanan</w:t>
      </w:r>
    </w:p>
    <w:p w14:paraId="2A15BD95" w14:textId="77777777" w:rsidR="00D36C65" w:rsidRPr="004854EC" w:rsidRDefault="00D36C65"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Kemampuan petugas pelayanan: tingkat keahlian dan keterampilan yang dimiliki petugas dalam memberikan / menyelesaikan pelayanan kepada masyarakat</w:t>
      </w:r>
    </w:p>
    <w:p w14:paraId="1F16C596" w14:textId="77777777" w:rsidR="00D36C65" w:rsidRPr="004854EC" w:rsidRDefault="00D36C65"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Kecepatan pelayanan: target waktu pelayanan dapat diselesa</w:t>
      </w:r>
      <w:r w:rsidR="007F7D3A">
        <w:rPr>
          <w:rFonts w:ascii="Arial" w:hAnsi="Arial" w:cs="Arial"/>
          <w:sz w:val="24"/>
          <w:szCs w:val="24"/>
        </w:rPr>
        <w:t>i</w:t>
      </w:r>
      <w:r w:rsidRPr="004854EC">
        <w:rPr>
          <w:rFonts w:ascii="Arial" w:hAnsi="Arial" w:cs="Arial"/>
          <w:sz w:val="24"/>
          <w:szCs w:val="24"/>
        </w:rPr>
        <w:t>kan dalam waktu yang telah ditentukan unit penyelenggara pelayanan</w:t>
      </w:r>
    </w:p>
    <w:p w14:paraId="47A6D7C5" w14:textId="77777777" w:rsidR="00D36C65" w:rsidRPr="004854EC" w:rsidRDefault="00D36C65"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Keadilan mendapatkan pelayanan : pelaksanaan dengan tidak membedakan golongan</w:t>
      </w:r>
      <w:r w:rsidR="006570BD" w:rsidRPr="004854EC">
        <w:rPr>
          <w:rFonts w:ascii="Arial" w:hAnsi="Arial" w:cs="Arial"/>
          <w:sz w:val="24"/>
          <w:szCs w:val="24"/>
        </w:rPr>
        <w:t>/status masyarakat yang dilayani</w:t>
      </w:r>
    </w:p>
    <w:p w14:paraId="66B076F5" w14:textId="77777777" w:rsidR="006570BD" w:rsidRPr="004854EC" w:rsidRDefault="006570BD"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Kesopanan dan keramahan petugas: sikap dan perilaku petugas dalam pelayanan kepada masyarakat secara sopan dan ramah serta saling menghargai dan menghormati</w:t>
      </w:r>
    </w:p>
    <w:p w14:paraId="1AD07F68" w14:textId="77777777" w:rsidR="006570BD" w:rsidRPr="004854EC" w:rsidRDefault="007F7D3A"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Pr>
          <w:rFonts w:ascii="Arial" w:hAnsi="Arial" w:cs="Arial"/>
          <w:sz w:val="24"/>
          <w:szCs w:val="24"/>
        </w:rPr>
        <w:t>K</w:t>
      </w:r>
      <w:r w:rsidR="006570BD" w:rsidRPr="004854EC">
        <w:rPr>
          <w:rFonts w:ascii="Arial" w:hAnsi="Arial" w:cs="Arial"/>
          <w:sz w:val="24"/>
          <w:szCs w:val="24"/>
        </w:rPr>
        <w:t xml:space="preserve">ewajaran biaya pelayanan: keterjangkauan dalam masyarakat  terhadap besarnya biaya yang diterapkan </w:t>
      </w:r>
      <w:r w:rsidR="0071318F" w:rsidRPr="004854EC">
        <w:rPr>
          <w:rFonts w:ascii="Arial" w:hAnsi="Arial" w:cs="Arial"/>
          <w:sz w:val="24"/>
          <w:szCs w:val="24"/>
        </w:rPr>
        <w:t>oleh unit pelayanan</w:t>
      </w:r>
    </w:p>
    <w:p w14:paraId="4BB4698F" w14:textId="77777777" w:rsidR="0071318F" w:rsidRPr="004854EC" w:rsidRDefault="0071318F"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Kepastian biaya pelayanan : kesesuaian waktu pelayanan dengan yang sudah ditentukan</w:t>
      </w:r>
    </w:p>
    <w:p w14:paraId="6342764D" w14:textId="77777777" w:rsidR="0071318F" w:rsidRPr="004854EC" w:rsidRDefault="007F7D3A"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Pr>
          <w:rFonts w:ascii="Arial" w:hAnsi="Arial" w:cs="Arial"/>
          <w:sz w:val="24"/>
          <w:szCs w:val="24"/>
        </w:rPr>
        <w:t>Kepastian jadwal pelayanan</w:t>
      </w:r>
      <w:r w:rsidR="00662364" w:rsidRPr="004854EC">
        <w:rPr>
          <w:rFonts w:ascii="Arial" w:hAnsi="Arial" w:cs="Arial"/>
          <w:sz w:val="24"/>
          <w:szCs w:val="24"/>
        </w:rPr>
        <w:t>: kesesuai</w:t>
      </w:r>
      <w:r>
        <w:rPr>
          <w:rFonts w:ascii="Arial" w:hAnsi="Arial" w:cs="Arial"/>
          <w:sz w:val="24"/>
          <w:szCs w:val="24"/>
          <w:lang w:val="en-US"/>
        </w:rPr>
        <w:t>a</w:t>
      </w:r>
      <w:r w:rsidR="00662364" w:rsidRPr="004854EC">
        <w:rPr>
          <w:rFonts w:ascii="Arial" w:hAnsi="Arial" w:cs="Arial"/>
          <w:sz w:val="24"/>
          <w:szCs w:val="24"/>
        </w:rPr>
        <w:t>n waktu pelayanan sesuai dengan yang ditentukan</w:t>
      </w:r>
    </w:p>
    <w:p w14:paraId="07C162A2" w14:textId="77777777" w:rsidR="00662364" w:rsidRPr="004854EC" w:rsidRDefault="00662364"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lastRenderedPageBreak/>
        <w:t>Kenyamanan lingkungan: kondisi sarana dan prasarana pelayanan yang bersih, rapi dan teratur sehingga memberikan rasa nyaman</w:t>
      </w:r>
    </w:p>
    <w:p w14:paraId="20F1A198" w14:textId="77777777" w:rsidR="00662364" w:rsidRDefault="00662364" w:rsidP="006515A2">
      <w:pPr>
        <w:pStyle w:val="ListParagraph"/>
        <w:numPr>
          <w:ilvl w:val="3"/>
          <w:numId w:val="40"/>
        </w:numPr>
        <w:tabs>
          <w:tab w:val="left" w:pos="540"/>
        </w:tabs>
        <w:spacing w:before="240" w:after="0" w:line="480" w:lineRule="auto"/>
        <w:ind w:left="540" w:hanging="540"/>
        <w:jc w:val="both"/>
        <w:rPr>
          <w:rFonts w:ascii="Arial" w:hAnsi="Arial" w:cs="Arial"/>
          <w:sz w:val="24"/>
          <w:szCs w:val="24"/>
        </w:rPr>
      </w:pPr>
      <w:r w:rsidRPr="004854EC">
        <w:rPr>
          <w:rFonts w:ascii="Arial" w:hAnsi="Arial" w:cs="Arial"/>
          <w:sz w:val="24"/>
          <w:szCs w:val="24"/>
        </w:rPr>
        <w:t xml:space="preserve">Keamanan pelayanan: terjaminnya semua pelayanan memberikan keamanan </w:t>
      </w:r>
    </w:p>
    <w:p w14:paraId="70D0F54B" w14:textId="1688C1B2" w:rsidR="00A16403" w:rsidRDefault="00A16403" w:rsidP="006515A2">
      <w:pPr>
        <w:pStyle w:val="ListParagraph"/>
        <w:spacing w:before="240" w:after="0" w:line="480" w:lineRule="auto"/>
        <w:ind w:left="0" w:firstLine="540"/>
        <w:jc w:val="both"/>
        <w:rPr>
          <w:rFonts w:ascii="Arial" w:hAnsi="Arial" w:cs="Arial"/>
          <w:sz w:val="24"/>
          <w:szCs w:val="24"/>
          <w:lang w:val="en-US"/>
        </w:rPr>
      </w:pPr>
      <w:proofErr w:type="spellStart"/>
      <w:r>
        <w:rPr>
          <w:rFonts w:ascii="Arial" w:hAnsi="Arial" w:cs="Arial"/>
          <w:sz w:val="24"/>
          <w:szCs w:val="24"/>
          <w:lang w:val="en-US"/>
        </w:rPr>
        <w:t>Sutrisno</w:t>
      </w:r>
      <w:proofErr w:type="spellEnd"/>
      <w:r>
        <w:rPr>
          <w:rFonts w:ascii="Arial" w:hAnsi="Arial" w:cs="Arial"/>
          <w:sz w:val="24"/>
          <w:szCs w:val="24"/>
          <w:lang w:val="en-US"/>
        </w:rPr>
        <w:t xml:space="preserve"> (2015:186)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dan </w:t>
      </w:r>
      <w:proofErr w:type="spellStart"/>
      <w:r>
        <w:rPr>
          <w:rFonts w:ascii="Arial" w:hAnsi="Arial" w:cs="Arial"/>
          <w:sz w:val="24"/>
          <w:szCs w:val="24"/>
          <w:lang w:val="en-US"/>
        </w:rPr>
        <w:t>keyakinan</w:t>
      </w:r>
      <w:proofErr w:type="spellEnd"/>
      <w:r>
        <w:rPr>
          <w:rFonts w:ascii="Arial" w:hAnsi="Arial" w:cs="Arial"/>
          <w:sz w:val="24"/>
          <w:szCs w:val="24"/>
          <w:lang w:val="en-US"/>
        </w:rPr>
        <w:t xml:space="preserve"> </w:t>
      </w:r>
      <w:proofErr w:type="spellStart"/>
      <w:r>
        <w:rPr>
          <w:rFonts w:ascii="Arial" w:hAnsi="Arial" w:cs="Arial"/>
          <w:sz w:val="24"/>
          <w:szCs w:val="24"/>
          <w:lang w:val="en-US"/>
        </w:rPr>
        <w:t>dasar</w:t>
      </w:r>
      <w:proofErr w:type="spellEnd"/>
      <w:r>
        <w:rPr>
          <w:rFonts w:ascii="Arial" w:hAnsi="Arial" w:cs="Arial"/>
          <w:sz w:val="24"/>
          <w:szCs w:val="24"/>
          <w:lang w:val="en-US"/>
        </w:rPr>
        <w:t xml:space="preserve"> para </w:t>
      </w:r>
      <w:proofErr w:type="spellStart"/>
      <w:r>
        <w:rPr>
          <w:rFonts w:ascii="Arial" w:hAnsi="Arial" w:cs="Arial"/>
          <w:sz w:val="24"/>
          <w:szCs w:val="24"/>
          <w:lang w:val="en-US"/>
        </w:rPr>
        <w:t>pemilik</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melahirkan</w:t>
      </w:r>
      <w:proofErr w:type="spellEnd"/>
      <w:r>
        <w:rPr>
          <w:rFonts w:ascii="Arial" w:hAnsi="Arial" w:cs="Arial"/>
          <w:sz w:val="24"/>
          <w:szCs w:val="24"/>
          <w:lang w:val="en-US"/>
        </w:rPr>
        <w:t xml:space="preserve"> </w:t>
      </w:r>
      <w:proofErr w:type="spellStart"/>
      <w:r>
        <w:rPr>
          <w:rFonts w:ascii="Arial" w:hAnsi="Arial" w:cs="Arial"/>
          <w:sz w:val="24"/>
          <w:szCs w:val="24"/>
          <w:lang w:val="en-US"/>
        </w:rPr>
        <w:t>sejumlah</w:t>
      </w:r>
      <w:proofErr w:type="spellEnd"/>
      <w:r>
        <w:rPr>
          <w:rFonts w:ascii="Arial" w:hAnsi="Arial" w:cs="Arial"/>
          <w:sz w:val="24"/>
          <w:szCs w:val="24"/>
          <w:lang w:val="en-US"/>
        </w:rPr>
        <w:t xml:space="preserve"> </w:t>
      </w:r>
      <w:proofErr w:type="spellStart"/>
      <w:r>
        <w:rPr>
          <w:rFonts w:ascii="Arial" w:hAnsi="Arial" w:cs="Arial"/>
          <w:sz w:val="24"/>
          <w:szCs w:val="24"/>
          <w:lang w:val="en-US"/>
        </w:rPr>
        <w:t>kebijakan</w:t>
      </w:r>
      <w:proofErr w:type="spellEnd"/>
      <w:r>
        <w:rPr>
          <w:rFonts w:ascii="Arial" w:hAnsi="Arial" w:cs="Arial"/>
          <w:sz w:val="24"/>
          <w:szCs w:val="24"/>
          <w:lang w:val="en-US"/>
        </w:rPr>
        <w:t xml:space="preserve"> dan </w:t>
      </w:r>
      <w:proofErr w:type="spellStart"/>
      <w:r>
        <w:rPr>
          <w:rFonts w:ascii="Arial" w:hAnsi="Arial" w:cs="Arial"/>
          <w:sz w:val="24"/>
          <w:szCs w:val="24"/>
          <w:lang w:val="en-US"/>
        </w:rPr>
        <w:t>praktik</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yang </w:t>
      </w:r>
      <w:proofErr w:type="spellStart"/>
      <w:r>
        <w:rPr>
          <w:rFonts w:ascii="Arial" w:hAnsi="Arial" w:cs="Arial"/>
          <w:sz w:val="24"/>
          <w:szCs w:val="24"/>
          <w:lang w:val="en-US"/>
        </w:rPr>
        <w:t>disebarkan</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lisan</w:t>
      </w:r>
      <w:proofErr w:type="spellEnd"/>
      <w:r>
        <w:rPr>
          <w:rFonts w:ascii="Arial" w:hAnsi="Arial" w:cs="Arial"/>
          <w:sz w:val="24"/>
          <w:szCs w:val="24"/>
          <w:lang w:val="en-US"/>
        </w:rPr>
        <w:t xml:space="preserve"> </w:t>
      </w:r>
      <w:proofErr w:type="spellStart"/>
      <w:r>
        <w:rPr>
          <w:rFonts w:ascii="Arial" w:hAnsi="Arial" w:cs="Arial"/>
          <w:sz w:val="24"/>
          <w:szCs w:val="24"/>
          <w:lang w:val="en-US"/>
        </w:rPr>
        <w:t>maupun</w:t>
      </w:r>
      <w:proofErr w:type="spellEnd"/>
      <w:r>
        <w:rPr>
          <w:rFonts w:ascii="Arial" w:hAnsi="Arial" w:cs="Arial"/>
          <w:sz w:val="24"/>
          <w:szCs w:val="24"/>
          <w:lang w:val="en-US"/>
        </w:rPr>
        <w:t xml:space="preserve"> tulisan, </w:t>
      </w:r>
      <w:proofErr w:type="spellStart"/>
      <w:r>
        <w:rPr>
          <w:rFonts w:ascii="Arial" w:hAnsi="Arial" w:cs="Arial"/>
          <w:sz w:val="24"/>
          <w:szCs w:val="24"/>
          <w:lang w:val="en-US"/>
        </w:rPr>
        <w:t>maupun</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menunjukkan</w:t>
      </w:r>
      <w:proofErr w:type="spellEnd"/>
      <w:r>
        <w:rPr>
          <w:rFonts w:ascii="Arial" w:hAnsi="Arial" w:cs="Arial"/>
          <w:sz w:val="24"/>
          <w:szCs w:val="24"/>
          <w:lang w:val="en-US"/>
        </w:rPr>
        <w:t xml:space="preserve"> </w:t>
      </w:r>
      <w:proofErr w:type="spellStart"/>
      <w:r>
        <w:rPr>
          <w:rFonts w:ascii="Arial" w:hAnsi="Arial" w:cs="Arial"/>
          <w:sz w:val="24"/>
          <w:szCs w:val="24"/>
          <w:lang w:val="en-US"/>
        </w:rPr>
        <w:t>keberhasilan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yang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sifat</w:t>
      </w:r>
      <w:proofErr w:type="spellEnd"/>
      <w:r>
        <w:rPr>
          <w:rFonts w:ascii="Arial" w:hAnsi="Arial" w:cs="Arial"/>
          <w:sz w:val="24"/>
          <w:szCs w:val="24"/>
          <w:lang w:val="en-US"/>
        </w:rPr>
        <w:t xml:space="preserve"> </w:t>
      </w:r>
      <w:proofErr w:type="spellStart"/>
      <w:r>
        <w:rPr>
          <w:rFonts w:ascii="Arial" w:hAnsi="Arial" w:cs="Arial"/>
          <w:sz w:val="24"/>
          <w:szCs w:val="24"/>
          <w:lang w:val="en-US"/>
        </w:rPr>
        <w:t>keterlibatan</w:t>
      </w:r>
      <w:proofErr w:type="spellEnd"/>
      <w:r>
        <w:rPr>
          <w:rFonts w:ascii="Arial" w:hAnsi="Arial" w:cs="Arial"/>
          <w:sz w:val="24"/>
          <w:szCs w:val="24"/>
          <w:lang w:val="en-US"/>
        </w:rPr>
        <w:t xml:space="preserve">, </w:t>
      </w:r>
      <w:proofErr w:type="spellStart"/>
      <w:r>
        <w:rPr>
          <w:rFonts w:ascii="Arial" w:hAnsi="Arial" w:cs="Arial"/>
          <w:sz w:val="24"/>
          <w:szCs w:val="24"/>
          <w:lang w:val="en-US"/>
        </w:rPr>
        <w:t>konsistensi</w:t>
      </w:r>
      <w:proofErr w:type="spellEnd"/>
      <w:r>
        <w:rPr>
          <w:rFonts w:ascii="Arial" w:hAnsi="Arial" w:cs="Arial"/>
          <w:sz w:val="24"/>
          <w:szCs w:val="24"/>
          <w:lang w:val="en-US"/>
        </w:rPr>
        <w:t xml:space="preserve">, </w:t>
      </w:r>
      <w:proofErr w:type="spellStart"/>
      <w:r>
        <w:rPr>
          <w:rFonts w:ascii="Arial" w:hAnsi="Arial" w:cs="Arial"/>
          <w:sz w:val="24"/>
          <w:szCs w:val="24"/>
          <w:lang w:val="en-US"/>
        </w:rPr>
        <w:t>adaptabilitas</w:t>
      </w:r>
      <w:proofErr w:type="spellEnd"/>
      <w:r>
        <w:rPr>
          <w:rFonts w:ascii="Arial" w:hAnsi="Arial" w:cs="Arial"/>
          <w:sz w:val="24"/>
          <w:szCs w:val="24"/>
          <w:lang w:val="en-US"/>
        </w:rPr>
        <w:t xml:space="preserve"> dan </w:t>
      </w:r>
      <w:proofErr w:type="spellStart"/>
      <w:r>
        <w:rPr>
          <w:rFonts w:ascii="Arial" w:hAnsi="Arial" w:cs="Arial"/>
          <w:sz w:val="24"/>
          <w:szCs w:val="24"/>
          <w:lang w:val="en-US"/>
        </w:rPr>
        <w:t>penghayatan</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misi</w:t>
      </w:r>
      <w:proofErr w:type="spellEnd"/>
      <w:r>
        <w:rPr>
          <w:rFonts w:ascii="Arial" w:hAnsi="Arial" w:cs="Arial"/>
          <w:sz w:val="24"/>
          <w:szCs w:val="24"/>
          <w:lang w:val="en-US"/>
        </w:rPr>
        <w:t xml:space="preserve">. 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menimbulkan</w:t>
      </w:r>
      <w:proofErr w:type="spellEnd"/>
      <w:r>
        <w:rPr>
          <w:rFonts w:ascii="Arial" w:hAnsi="Arial" w:cs="Arial"/>
          <w:sz w:val="24"/>
          <w:szCs w:val="24"/>
          <w:lang w:val="en-US"/>
        </w:rPr>
        <w:t xml:space="preserve"> </w:t>
      </w:r>
      <w:proofErr w:type="spellStart"/>
      <w:r>
        <w:rPr>
          <w:rFonts w:ascii="Arial" w:hAnsi="Arial" w:cs="Arial"/>
          <w:sz w:val="24"/>
          <w:szCs w:val="24"/>
          <w:lang w:val="en-US"/>
        </w:rPr>
        <w:t>tindakan-tindakan</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terkoordinasi</w:t>
      </w:r>
      <w:proofErr w:type="spellEnd"/>
      <w:r>
        <w:rPr>
          <w:rFonts w:ascii="Arial" w:hAnsi="Arial" w:cs="Arial"/>
          <w:sz w:val="24"/>
          <w:szCs w:val="24"/>
          <w:lang w:val="en-US"/>
        </w:rPr>
        <w:t xml:space="preserve"> </w:t>
      </w:r>
      <w:proofErr w:type="spellStart"/>
      <w:r>
        <w:rPr>
          <w:rFonts w:ascii="Arial" w:hAnsi="Arial" w:cs="Arial"/>
          <w:sz w:val="24"/>
          <w:szCs w:val="24"/>
          <w:lang w:val="en-US"/>
        </w:rPr>
        <w:t>berdasa</w:t>
      </w:r>
      <w:r w:rsidR="007F7D3A">
        <w:rPr>
          <w:rFonts w:ascii="Arial" w:hAnsi="Arial" w:cs="Arial"/>
          <w:sz w:val="24"/>
          <w:szCs w:val="24"/>
          <w:lang w:val="en-US"/>
        </w:rPr>
        <w:t>rkan</w:t>
      </w:r>
      <w:proofErr w:type="spellEnd"/>
      <w:r w:rsidR="007F7D3A">
        <w:rPr>
          <w:rFonts w:ascii="Arial" w:hAnsi="Arial" w:cs="Arial"/>
          <w:sz w:val="24"/>
          <w:szCs w:val="24"/>
          <w:lang w:val="en-US"/>
        </w:rPr>
        <w:t xml:space="preserve"> consensus. </w:t>
      </w:r>
      <w:proofErr w:type="spellStart"/>
      <w:r w:rsidR="007F7D3A">
        <w:rPr>
          <w:rFonts w:ascii="Arial" w:hAnsi="Arial" w:cs="Arial"/>
          <w:sz w:val="24"/>
          <w:szCs w:val="24"/>
          <w:lang w:val="en-US"/>
        </w:rPr>
        <w:t>Indikator</w:t>
      </w:r>
      <w:proofErr w:type="spellEnd"/>
      <w:r w:rsidR="007F7D3A">
        <w:rPr>
          <w:rFonts w:ascii="Arial" w:hAnsi="Arial" w:cs="Arial"/>
          <w:sz w:val="24"/>
          <w:szCs w:val="24"/>
          <w:lang w:val="en-US"/>
        </w:rPr>
        <w:t xml:space="preserve"> </w:t>
      </w:r>
      <w:proofErr w:type="spellStart"/>
      <w:r w:rsidR="007F7D3A">
        <w:rPr>
          <w:rFonts w:ascii="Arial" w:hAnsi="Arial" w:cs="Arial"/>
          <w:sz w:val="24"/>
          <w:szCs w:val="24"/>
          <w:lang w:val="en-US"/>
        </w:rPr>
        <w:t>dari</w:t>
      </w:r>
      <w:proofErr w:type="spellEnd"/>
      <w:r w:rsidR="007F7D3A">
        <w:rPr>
          <w:rFonts w:ascii="Arial" w:hAnsi="Arial" w:cs="Arial"/>
          <w:sz w:val="24"/>
          <w:szCs w:val="24"/>
          <w:lang w:val="en-US"/>
        </w:rPr>
        <w:t xml:space="preserve"> </w:t>
      </w:r>
      <w:proofErr w:type="spellStart"/>
      <w:r w:rsidR="007F7D3A">
        <w:rPr>
          <w:rFonts w:ascii="Arial" w:hAnsi="Arial" w:cs="Arial"/>
          <w:sz w:val="24"/>
          <w:szCs w:val="24"/>
          <w:lang w:val="en-US"/>
        </w:rPr>
        <w:t>k</w:t>
      </w:r>
      <w:r>
        <w:rPr>
          <w:rFonts w:ascii="Arial" w:hAnsi="Arial" w:cs="Arial"/>
          <w:sz w:val="24"/>
          <w:szCs w:val="24"/>
          <w:lang w:val="en-US"/>
        </w:rPr>
        <w:t>onsensus</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sidR="004E4DE0">
        <w:rPr>
          <w:rFonts w:ascii="Arial" w:hAnsi="Arial" w:cs="Arial"/>
          <w:sz w:val="24"/>
          <w:szCs w:val="24"/>
          <w:lang w:val="en-US"/>
        </w:rPr>
        <w:t>:</w:t>
      </w:r>
      <w:r>
        <w:rPr>
          <w:rFonts w:ascii="Arial" w:hAnsi="Arial" w:cs="Arial"/>
          <w:sz w:val="24"/>
          <w:szCs w:val="24"/>
          <w:lang w:val="en-US"/>
        </w:rPr>
        <w:t xml:space="preserve"> 1. Nilai – </w:t>
      </w:r>
      <w:proofErr w:type="spellStart"/>
      <w:r>
        <w:rPr>
          <w:rFonts w:ascii="Arial" w:hAnsi="Arial" w:cs="Arial"/>
          <w:sz w:val="24"/>
          <w:szCs w:val="24"/>
          <w:lang w:val="en-US"/>
        </w:rPr>
        <w:t>nilai</w:t>
      </w:r>
      <w:proofErr w:type="spellEnd"/>
      <w:r>
        <w:rPr>
          <w:rFonts w:ascii="Arial" w:hAnsi="Arial" w:cs="Arial"/>
          <w:sz w:val="24"/>
          <w:szCs w:val="24"/>
          <w:lang w:val="en-US"/>
        </w:rPr>
        <w:t xml:space="preserve"> inti </w:t>
      </w:r>
      <w:proofErr w:type="spellStart"/>
      <w:r>
        <w:rPr>
          <w:rFonts w:ascii="Arial" w:hAnsi="Arial" w:cs="Arial"/>
          <w:sz w:val="24"/>
          <w:szCs w:val="24"/>
          <w:lang w:val="en-US"/>
        </w:rPr>
        <w:t>membentuk</w:t>
      </w:r>
      <w:proofErr w:type="spellEnd"/>
      <w:r>
        <w:rPr>
          <w:rFonts w:ascii="Arial" w:hAnsi="Arial" w:cs="Arial"/>
          <w:sz w:val="24"/>
          <w:szCs w:val="24"/>
          <w:lang w:val="en-US"/>
        </w:rPr>
        <w:t xml:space="preserve"> </w:t>
      </w:r>
      <w:r>
        <w:rPr>
          <w:rFonts w:ascii="Arial" w:hAnsi="Arial" w:cs="Arial"/>
          <w:i/>
          <w:sz w:val="24"/>
          <w:szCs w:val="24"/>
          <w:lang w:val="en-US"/>
        </w:rPr>
        <w:t xml:space="preserve">sense of identity </w:t>
      </w:r>
      <w:r w:rsidRPr="00A16403">
        <w:rPr>
          <w:rFonts w:ascii="Arial" w:hAnsi="Arial" w:cs="Arial"/>
          <w:sz w:val="24"/>
          <w:szCs w:val="24"/>
          <w:lang w:val="en-US"/>
        </w:rPr>
        <w:t xml:space="preserve">yang </w:t>
      </w:r>
      <w:proofErr w:type="spellStart"/>
      <w:r w:rsidRPr="00A16403">
        <w:rPr>
          <w:rFonts w:ascii="Arial" w:hAnsi="Arial" w:cs="Arial"/>
          <w:sz w:val="24"/>
          <w:szCs w:val="24"/>
          <w:lang w:val="en-US"/>
        </w:rPr>
        <w:t>kuat</w:t>
      </w:r>
      <w:proofErr w:type="spellEnd"/>
      <w:r w:rsidRPr="00A16403">
        <w:rPr>
          <w:rFonts w:ascii="Arial" w:hAnsi="Arial" w:cs="Arial"/>
          <w:sz w:val="24"/>
          <w:szCs w:val="24"/>
          <w:lang w:val="en-US"/>
        </w:rPr>
        <w:t xml:space="preserve"> dan </w:t>
      </w:r>
      <w:proofErr w:type="spellStart"/>
      <w:r w:rsidRPr="00A16403">
        <w:rPr>
          <w:rFonts w:ascii="Arial" w:hAnsi="Arial" w:cs="Arial"/>
          <w:sz w:val="24"/>
          <w:szCs w:val="24"/>
          <w:lang w:val="en-US"/>
        </w:rPr>
        <w:t>harapan</w:t>
      </w:r>
      <w:proofErr w:type="spellEnd"/>
      <w:r w:rsidRPr="00A16403">
        <w:rPr>
          <w:rFonts w:ascii="Arial" w:hAnsi="Arial" w:cs="Arial"/>
          <w:sz w:val="24"/>
          <w:szCs w:val="24"/>
          <w:lang w:val="en-US"/>
        </w:rPr>
        <w:t xml:space="preserve"> yang </w:t>
      </w:r>
      <w:proofErr w:type="spellStart"/>
      <w:r w:rsidRPr="00A16403">
        <w:rPr>
          <w:rFonts w:ascii="Arial" w:hAnsi="Arial" w:cs="Arial"/>
          <w:sz w:val="24"/>
          <w:szCs w:val="24"/>
          <w:lang w:val="en-US"/>
        </w:rPr>
        <w:t>jelas</w:t>
      </w:r>
      <w:proofErr w:type="spellEnd"/>
      <w:r>
        <w:rPr>
          <w:rFonts w:ascii="Arial" w:hAnsi="Arial" w:cs="Arial"/>
          <w:sz w:val="24"/>
          <w:szCs w:val="24"/>
          <w:lang w:val="en-US"/>
        </w:rPr>
        <w:t xml:space="preserve">, 2. </w:t>
      </w:r>
      <w:proofErr w:type="spellStart"/>
      <w:r w:rsidR="00741650">
        <w:rPr>
          <w:rFonts w:ascii="Arial" w:hAnsi="Arial" w:cs="Arial"/>
          <w:sz w:val="24"/>
          <w:szCs w:val="24"/>
          <w:lang w:val="en-US"/>
        </w:rPr>
        <w:t>Kesempatan</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organisasi</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mampu</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mencapai</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kesepakatan</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dalam</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menghadapi</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masalah</w:t>
      </w:r>
      <w:proofErr w:type="spellEnd"/>
      <w:r w:rsidR="00741650">
        <w:rPr>
          <w:rFonts w:ascii="Arial" w:hAnsi="Arial" w:cs="Arial"/>
          <w:sz w:val="24"/>
          <w:szCs w:val="24"/>
          <w:lang w:val="en-US"/>
        </w:rPr>
        <w:t xml:space="preserve"> yang </w:t>
      </w:r>
      <w:proofErr w:type="spellStart"/>
      <w:r w:rsidR="00741650">
        <w:rPr>
          <w:rFonts w:ascii="Arial" w:hAnsi="Arial" w:cs="Arial"/>
          <w:sz w:val="24"/>
          <w:szCs w:val="24"/>
          <w:lang w:val="en-US"/>
        </w:rPr>
        <w:t>dihadapi</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perusahaan</w:t>
      </w:r>
      <w:proofErr w:type="spellEnd"/>
      <w:r w:rsidR="00741650">
        <w:rPr>
          <w:rFonts w:ascii="Arial" w:hAnsi="Arial" w:cs="Arial"/>
          <w:sz w:val="24"/>
          <w:szCs w:val="24"/>
          <w:lang w:val="en-US"/>
        </w:rPr>
        <w:t xml:space="preserve">), 3. </w:t>
      </w:r>
      <w:proofErr w:type="spellStart"/>
      <w:r w:rsidR="00741650">
        <w:rPr>
          <w:rFonts w:ascii="Arial" w:hAnsi="Arial" w:cs="Arial"/>
          <w:sz w:val="24"/>
          <w:szCs w:val="24"/>
          <w:lang w:val="en-US"/>
        </w:rPr>
        <w:t>Koordinasi</w:t>
      </w:r>
      <w:proofErr w:type="spellEnd"/>
      <w:r w:rsidR="00741650">
        <w:rPr>
          <w:rFonts w:ascii="Arial" w:hAnsi="Arial" w:cs="Arial"/>
          <w:sz w:val="24"/>
          <w:szCs w:val="24"/>
          <w:lang w:val="en-US"/>
        </w:rPr>
        <w:t xml:space="preserve"> dan </w:t>
      </w:r>
      <w:proofErr w:type="spellStart"/>
      <w:r w:rsidR="00741650">
        <w:rPr>
          <w:rFonts w:ascii="Arial" w:hAnsi="Arial" w:cs="Arial"/>
          <w:sz w:val="24"/>
          <w:szCs w:val="24"/>
          <w:lang w:val="en-US"/>
        </w:rPr>
        <w:t>integrasi</w:t>
      </w:r>
      <w:proofErr w:type="spellEnd"/>
      <w:r w:rsidR="00741650">
        <w:rPr>
          <w:rFonts w:ascii="Arial" w:hAnsi="Arial" w:cs="Arial"/>
          <w:sz w:val="24"/>
          <w:szCs w:val="24"/>
          <w:lang w:val="en-US"/>
        </w:rPr>
        <w:t xml:space="preserve">. Perusahaan </w:t>
      </w:r>
      <w:proofErr w:type="spellStart"/>
      <w:r w:rsidR="00741650">
        <w:rPr>
          <w:rFonts w:ascii="Arial" w:hAnsi="Arial" w:cs="Arial"/>
          <w:sz w:val="24"/>
          <w:szCs w:val="24"/>
          <w:lang w:val="en-US"/>
        </w:rPr>
        <w:t>dengan</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sikap</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keterlibatannya</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menimbulkan</w:t>
      </w:r>
      <w:proofErr w:type="spellEnd"/>
      <w:r w:rsidR="00741650">
        <w:rPr>
          <w:rFonts w:ascii="Arial" w:hAnsi="Arial" w:cs="Arial"/>
          <w:sz w:val="24"/>
          <w:szCs w:val="24"/>
          <w:lang w:val="en-US"/>
        </w:rPr>
        <w:t xml:space="preserve"> rasa </w:t>
      </w:r>
      <w:r w:rsidR="00741650">
        <w:rPr>
          <w:rFonts w:ascii="Arial" w:hAnsi="Arial" w:cs="Arial"/>
          <w:i/>
          <w:sz w:val="24"/>
          <w:szCs w:val="24"/>
          <w:lang w:val="en-US"/>
        </w:rPr>
        <w:t>sense of ownership</w:t>
      </w:r>
      <w:r w:rsidR="00741650">
        <w:rPr>
          <w:rFonts w:ascii="Arial" w:hAnsi="Arial" w:cs="Arial"/>
          <w:sz w:val="24"/>
          <w:szCs w:val="24"/>
          <w:lang w:val="en-US"/>
        </w:rPr>
        <w:t xml:space="preserve"> dan </w:t>
      </w:r>
      <w:proofErr w:type="spellStart"/>
      <w:r w:rsidR="00741650">
        <w:rPr>
          <w:rFonts w:ascii="Arial" w:hAnsi="Arial" w:cs="Arial"/>
          <w:sz w:val="24"/>
          <w:szCs w:val="24"/>
          <w:lang w:val="en-US"/>
        </w:rPr>
        <w:t>tanggung</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jawab</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dari</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karyawannya</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sehingga</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menimbulkan</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komitmen</w:t>
      </w:r>
      <w:proofErr w:type="spellEnd"/>
      <w:r w:rsidR="00741650">
        <w:rPr>
          <w:rFonts w:ascii="Arial" w:hAnsi="Arial" w:cs="Arial"/>
          <w:sz w:val="24"/>
          <w:szCs w:val="24"/>
          <w:lang w:val="en-US"/>
        </w:rPr>
        <w:t xml:space="preserve"> yang </w:t>
      </w:r>
      <w:proofErr w:type="spellStart"/>
      <w:r w:rsidR="00741650">
        <w:rPr>
          <w:rFonts w:ascii="Arial" w:hAnsi="Arial" w:cs="Arial"/>
          <w:sz w:val="24"/>
          <w:szCs w:val="24"/>
          <w:lang w:val="en-US"/>
        </w:rPr>
        <w:t>lebih</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besar</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terhadap</w:t>
      </w:r>
      <w:proofErr w:type="spellEnd"/>
      <w:r w:rsidR="00741650">
        <w:rPr>
          <w:rFonts w:ascii="Arial" w:hAnsi="Arial" w:cs="Arial"/>
          <w:sz w:val="24"/>
          <w:szCs w:val="24"/>
          <w:lang w:val="en-US"/>
        </w:rPr>
        <w:t xml:space="preserve"> </w:t>
      </w:r>
      <w:proofErr w:type="spellStart"/>
      <w:r w:rsidR="00741650">
        <w:rPr>
          <w:rFonts w:ascii="Arial" w:hAnsi="Arial" w:cs="Arial"/>
          <w:sz w:val="24"/>
          <w:szCs w:val="24"/>
          <w:lang w:val="en-US"/>
        </w:rPr>
        <w:t>perusahaan</w:t>
      </w:r>
      <w:proofErr w:type="spellEnd"/>
      <w:r w:rsidR="00741650">
        <w:rPr>
          <w:rFonts w:ascii="Arial" w:hAnsi="Arial" w:cs="Arial"/>
          <w:sz w:val="24"/>
          <w:szCs w:val="24"/>
          <w:lang w:val="en-US"/>
        </w:rPr>
        <w:t xml:space="preserve">. </w:t>
      </w:r>
    </w:p>
    <w:p w14:paraId="1B5F3D7A" w14:textId="77777777" w:rsidR="00A16403" w:rsidRDefault="00741650" w:rsidP="006515A2">
      <w:pPr>
        <w:pStyle w:val="ListParagraph"/>
        <w:spacing w:before="240" w:after="0" w:line="480" w:lineRule="auto"/>
        <w:ind w:left="0" w:firstLine="540"/>
        <w:jc w:val="both"/>
        <w:rPr>
          <w:rFonts w:ascii="Arial" w:hAnsi="Arial" w:cs="Arial"/>
          <w:sz w:val="24"/>
          <w:szCs w:val="24"/>
          <w:lang w:val="en-US"/>
        </w:rPr>
      </w:pPr>
      <w:r>
        <w:rPr>
          <w:rFonts w:ascii="Arial" w:hAnsi="Arial" w:cs="Arial"/>
          <w:sz w:val="24"/>
          <w:szCs w:val="24"/>
          <w:lang w:val="en-US"/>
        </w:rPr>
        <w:t xml:space="preserve">Perusahaan yang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penghayatan</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misi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pemahaman</w:t>
      </w:r>
      <w:proofErr w:type="spellEnd"/>
      <w:r>
        <w:rPr>
          <w:rFonts w:ascii="Arial" w:hAnsi="Arial" w:cs="Arial"/>
          <w:sz w:val="24"/>
          <w:szCs w:val="24"/>
          <w:lang w:val="en-US"/>
        </w:rPr>
        <w:t xml:space="preserve"> </w:t>
      </w:r>
      <w:proofErr w:type="spellStart"/>
      <w:r>
        <w:rPr>
          <w:rFonts w:ascii="Arial" w:hAnsi="Arial" w:cs="Arial"/>
          <w:sz w:val="24"/>
          <w:szCs w:val="24"/>
          <w:lang w:val="en-US"/>
        </w:rPr>
        <w:t>jangka</w:t>
      </w:r>
      <w:proofErr w:type="spellEnd"/>
      <w:r>
        <w:rPr>
          <w:rFonts w:ascii="Arial" w:hAnsi="Arial" w:cs="Arial"/>
          <w:sz w:val="24"/>
          <w:szCs w:val="24"/>
          <w:lang w:val="en-US"/>
        </w:rPr>
        <w:t xml:space="preserve"> </w:t>
      </w:r>
      <w:proofErr w:type="spellStart"/>
      <w:r>
        <w:rPr>
          <w:rFonts w:ascii="Arial" w:hAnsi="Arial" w:cs="Arial"/>
          <w:sz w:val="24"/>
          <w:szCs w:val="24"/>
          <w:lang w:val="en-US"/>
        </w:rPr>
        <w:t>panjang</w:t>
      </w:r>
      <w:proofErr w:type="spellEnd"/>
      <w:r>
        <w:rPr>
          <w:rFonts w:ascii="Arial" w:hAnsi="Arial" w:cs="Arial"/>
          <w:sz w:val="24"/>
          <w:szCs w:val="24"/>
          <w:lang w:val="en-US"/>
        </w:rPr>
        <w:t xml:space="preserve"> yang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bermanfaat</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Apabila</w:t>
      </w:r>
      <w:proofErr w:type="spellEnd"/>
      <w:r>
        <w:rPr>
          <w:rFonts w:ascii="Arial" w:hAnsi="Arial" w:cs="Arial"/>
          <w:sz w:val="24"/>
          <w:szCs w:val="24"/>
          <w:lang w:val="en-US"/>
        </w:rPr>
        <w:t xml:space="preserve"> </w:t>
      </w:r>
      <w:proofErr w:type="spellStart"/>
      <w:r>
        <w:rPr>
          <w:rFonts w:ascii="Arial" w:hAnsi="Arial" w:cs="Arial"/>
          <w:sz w:val="24"/>
          <w:szCs w:val="24"/>
          <w:lang w:val="en-US"/>
        </w:rPr>
        <w:t>sifat</w:t>
      </w:r>
      <w:proofErr w:type="spellEnd"/>
      <w:r>
        <w:rPr>
          <w:rFonts w:ascii="Arial" w:hAnsi="Arial" w:cs="Arial"/>
          <w:sz w:val="24"/>
          <w:szCs w:val="24"/>
          <w:lang w:val="en-US"/>
        </w:rPr>
        <w:t xml:space="preserve"> </w:t>
      </w:r>
      <w:proofErr w:type="spellStart"/>
      <w:r>
        <w:rPr>
          <w:rFonts w:ascii="Arial" w:hAnsi="Arial" w:cs="Arial"/>
          <w:sz w:val="24"/>
          <w:szCs w:val="24"/>
          <w:lang w:val="en-US"/>
        </w:rPr>
        <w:t>adaptabilitas</w:t>
      </w:r>
      <w:proofErr w:type="spellEnd"/>
      <w:r>
        <w:rPr>
          <w:rFonts w:ascii="Arial" w:hAnsi="Arial" w:cs="Arial"/>
          <w:sz w:val="24"/>
          <w:szCs w:val="24"/>
          <w:lang w:val="en-US"/>
        </w:rPr>
        <w:t xml:space="preserve"> dan </w:t>
      </w:r>
      <w:proofErr w:type="spellStart"/>
      <w:r>
        <w:rPr>
          <w:rFonts w:ascii="Arial" w:hAnsi="Arial" w:cs="Arial"/>
          <w:sz w:val="24"/>
          <w:szCs w:val="24"/>
          <w:lang w:val="en-US"/>
        </w:rPr>
        <w:t>penghayatan</w:t>
      </w:r>
      <w:proofErr w:type="spellEnd"/>
      <w:r>
        <w:rPr>
          <w:rFonts w:ascii="Arial" w:hAnsi="Arial" w:cs="Arial"/>
          <w:sz w:val="24"/>
          <w:szCs w:val="24"/>
          <w:lang w:val="en-US"/>
        </w:rPr>
        <w:t xml:space="preserve"> </w:t>
      </w:r>
      <w:proofErr w:type="spellStart"/>
      <w:r>
        <w:rPr>
          <w:rFonts w:ascii="Arial" w:hAnsi="Arial" w:cs="Arial"/>
          <w:sz w:val="24"/>
          <w:szCs w:val="24"/>
          <w:lang w:val="en-US"/>
        </w:rPr>
        <w:t>misi</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menghadapi</w:t>
      </w:r>
      <w:proofErr w:type="spellEnd"/>
      <w:r>
        <w:rPr>
          <w:rFonts w:ascii="Arial" w:hAnsi="Arial" w:cs="Arial"/>
          <w:sz w:val="24"/>
          <w:szCs w:val="24"/>
          <w:lang w:val="en-US"/>
        </w:rPr>
        <w:t xml:space="preserve"> </w:t>
      </w:r>
      <w:proofErr w:type="spellStart"/>
      <w:r>
        <w:rPr>
          <w:rFonts w:ascii="Arial" w:hAnsi="Arial" w:cs="Arial"/>
          <w:sz w:val="24"/>
          <w:szCs w:val="24"/>
          <w:lang w:val="en-US"/>
        </w:rPr>
        <w:t>tantangan</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yang </w:t>
      </w:r>
      <w:proofErr w:type="spellStart"/>
      <w:r>
        <w:rPr>
          <w:rFonts w:ascii="Arial" w:hAnsi="Arial" w:cs="Arial"/>
          <w:sz w:val="24"/>
          <w:szCs w:val="24"/>
          <w:lang w:val="en-US"/>
        </w:rPr>
        <w:t>semakin</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kompleks</w:t>
      </w:r>
      <w:proofErr w:type="spellEnd"/>
      <w:r>
        <w:rPr>
          <w:rFonts w:ascii="Arial" w:hAnsi="Arial" w:cs="Arial"/>
          <w:sz w:val="24"/>
          <w:szCs w:val="24"/>
          <w:lang w:val="en-US"/>
        </w:rPr>
        <w:t xml:space="preserve"> –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mudah</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organisai</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Pr>
          <w:rFonts w:ascii="Arial" w:hAnsi="Arial" w:cs="Arial"/>
          <w:sz w:val="24"/>
          <w:szCs w:val="24"/>
          <w:lang w:val="en-US"/>
        </w:rPr>
        <w:t>.</w:t>
      </w:r>
    </w:p>
    <w:p w14:paraId="2FC63548" w14:textId="77777777" w:rsidR="002D4878" w:rsidRDefault="002D4878" w:rsidP="006515A2">
      <w:pPr>
        <w:pStyle w:val="ListParagraph"/>
        <w:spacing w:before="240" w:after="0" w:line="480" w:lineRule="auto"/>
        <w:ind w:left="0" w:firstLine="540"/>
        <w:jc w:val="both"/>
        <w:rPr>
          <w:rFonts w:ascii="Arial" w:hAnsi="Arial" w:cs="Arial"/>
          <w:sz w:val="24"/>
          <w:szCs w:val="24"/>
          <w:lang w:val="en-US"/>
        </w:rPr>
      </w:pPr>
      <w:proofErr w:type="spellStart"/>
      <w:r>
        <w:rPr>
          <w:rFonts w:ascii="Arial" w:hAnsi="Arial" w:cs="Arial"/>
          <w:sz w:val="24"/>
          <w:szCs w:val="24"/>
          <w:lang w:val="en-US"/>
        </w:rPr>
        <w:t>Membangun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yang professional </w:t>
      </w:r>
      <w:proofErr w:type="spellStart"/>
      <w:r>
        <w:rPr>
          <w:rFonts w:ascii="Arial" w:hAnsi="Arial" w:cs="Arial"/>
          <w:sz w:val="24"/>
          <w:szCs w:val="24"/>
          <w:lang w:val="en-US"/>
        </w:rPr>
        <w:t>berarti</w:t>
      </w:r>
      <w:proofErr w:type="spellEnd"/>
      <w:r>
        <w:rPr>
          <w:rFonts w:ascii="Arial" w:hAnsi="Arial" w:cs="Arial"/>
          <w:sz w:val="24"/>
          <w:szCs w:val="24"/>
          <w:lang w:val="en-US"/>
        </w:rPr>
        <w:t xml:space="preserve"> </w:t>
      </w:r>
      <w:proofErr w:type="spellStart"/>
      <w:r>
        <w:rPr>
          <w:rFonts w:ascii="Arial" w:hAnsi="Arial" w:cs="Arial"/>
          <w:sz w:val="24"/>
          <w:szCs w:val="24"/>
          <w:lang w:val="en-US"/>
        </w:rPr>
        <w:t>membangun</w:t>
      </w:r>
      <w:proofErr w:type="spellEnd"/>
      <w:r>
        <w:rPr>
          <w:rFonts w:ascii="Arial" w:hAnsi="Arial" w:cs="Arial"/>
          <w:sz w:val="24"/>
          <w:szCs w:val="24"/>
          <w:lang w:val="en-US"/>
        </w:rPr>
        <w:t xml:space="preserve"> </w:t>
      </w:r>
      <w:proofErr w:type="spellStart"/>
      <w:r>
        <w:rPr>
          <w:rFonts w:ascii="Arial" w:hAnsi="Arial" w:cs="Arial"/>
          <w:sz w:val="24"/>
          <w:szCs w:val="24"/>
          <w:lang w:val="en-US"/>
        </w:rPr>
        <w:t>sikap</w:t>
      </w:r>
      <w:proofErr w:type="spellEnd"/>
      <w:r>
        <w:rPr>
          <w:rFonts w:ascii="Arial" w:hAnsi="Arial" w:cs="Arial"/>
          <w:sz w:val="24"/>
          <w:szCs w:val="24"/>
          <w:lang w:val="en-US"/>
        </w:rPr>
        <w:t xml:space="preserve"> </w:t>
      </w:r>
      <w:proofErr w:type="spellStart"/>
      <w:r>
        <w:rPr>
          <w:rFonts w:ascii="Arial" w:hAnsi="Arial" w:cs="Arial"/>
          <w:sz w:val="24"/>
          <w:szCs w:val="24"/>
          <w:lang w:val="en-US"/>
        </w:rPr>
        <w:t>positif</w:t>
      </w:r>
      <w:proofErr w:type="spellEnd"/>
      <w:r>
        <w:rPr>
          <w:rFonts w:ascii="Arial" w:hAnsi="Arial" w:cs="Arial"/>
          <w:sz w:val="24"/>
          <w:szCs w:val="24"/>
          <w:lang w:val="en-US"/>
        </w:rPr>
        <w:t xml:space="preserve">, </w:t>
      </w:r>
      <w:proofErr w:type="spellStart"/>
      <w:r>
        <w:rPr>
          <w:rFonts w:ascii="Arial" w:hAnsi="Arial" w:cs="Arial"/>
          <w:sz w:val="24"/>
          <w:szCs w:val="24"/>
          <w:lang w:val="en-US"/>
        </w:rPr>
        <w:t>produktif</w:t>
      </w:r>
      <w:proofErr w:type="spellEnd"/>
      <w:r>
        <w:rPr>
          <w:rFonts w:ascii="Arial" w:hAnsi="Arial" w:cs="Arial"/>
          <w:sz w:val="24"/>
          <w:szCs w:val="24"/>
          <w:lang w:val="en-US"/>
        </w:rPr>
        <w:t xml:space="preserve"> dan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memenuhi</w:t>
      </w:r>
      <w:proofErr w:type="spellEnd"/>
      <w:r>
        <w:rPr>
          <w:rFonts w:ascii="Arial" w:hAnsi="Arial" w:cs="Arial"/>
          <w:sz w:val="24"/>
          <w:szCs w:val="24"/>
          <w:lang w:val="en-US"/>
        </w:rPr>
        <w:t xml:space="preserve"> </w:t>
      </w:r>
      <w:proofErr w:type="spellStart"/>
      <w:r>
        <w:rPr>
          <w:rFonts w:ascii="Arial" w:hAnsi="Arial" w:cs="Arial"/>
          <w:sz w:val="24"/>
          <w:szCs w:val="24"/>
          <w:lang w:val="en-US"/>
        </w:rPr>
        <w:t>kepuasan</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yang </w:t>
      </w:r>
      <w:proofErr w:type="spellStart"/>
      <w:r>
        <w:rPr>
          <w:rFonts w:ascii="Arial" w:hAnsi="Arial" w:cs="Arial"/>
          <w:sz w:val="24"/>
          <w:szCs w:val="24"/>
          <w:lang w:val="en-US"/>
        </w:rPr>
        <w:t>berdampak</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Kinerja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individu</w:t>
      </w:r>
      <w:proofErr w:type="spellEnd"/>
      <w:r>
        <w:rPr>
          <w:rFonts w:ascii="Arial" w:hAnsi="Arial" w:cs="Arial"/>
          <w:sz w:val="24"/>
          <w:szCs w:val="24"/>
          <w:lang w:val="en-US"/>
        </w:rPr>
        <w:t xml:space="preserve"> yang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kualitas</w:t>
      </w:r>
      <w:proofErr w:type="spellEnd"/>
      <w:r>
        <w:rPr>
          <w:rFonts w:ascii="Arial" w:hAnsi="Arial" w:cs="Arial"/>
          <w:sz w:val="24"/>
          <w:szCs w:val="24"/>
          <w:lang w:val="en-US"/>
        </w:rPr>
        <w:t xml:space="preserve"> dan </w:t>
      </w:r>
      <w:proofErr w:type="spellStart"/>
      <w:r>
        <w:rPr>
          <w:rFonts w:ascii="Arial" w:hAnsi="Arial" w:cs="Arial"/>
          <w:sz w:val="24"/>
          <w:szCs w:val="24"/>
          <w:lang w:val="en-US"/>
        </w:rPr>
        <w:t>kuantitas</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dicapai</w:t>
      </w:r>
      <w:proofErr w:type="spellEnd"/>
      <w:r>
        <w:rPr>
          <w:rFonts w:ascii="Arial" w:hAnsi="Arial" w:cs="Arial"/>
          <w:sz w:val="24"/>
          <w:szCs w:val="24"/>
          <w:lang w:val="en-US"/>
        </w:rPr>
        <w:t xml:space="preserve"> oleh </w:t>
      </w:r>
      <w:proofErr w:type="spellStart"/>
      <w:r>
        <w:rPr>
          <w:rFonts w:ascii="Arial" w:hAnsi="Arial" w:cs="Arial"/>
          <w:sz w:val="24"/>
          <w:szCs w:val="24"/>
          <w:lang w:val="en-US"/>
        </w:rPr>
        <w:t>seorang</w:t>
      </w:r>
      <w:proofErr w:type="spellEnd"/>
      <w:r>
        <w:rPr>
          <w:rFonts w:ascii="Arial" w:hAnsi="Arial" w:cs="Arial"/>
          <w:sz w:val="24"/>
          <w:szCs w:val="24"/>
          <w:lang w:val="en-US"/>
        </w:rPr>
        <w:t xml:space="preserve"> </w:t>
      </w:r>
      <w:proofErr w:type="spellStart"/>
      <w:r>
        <w:rPr>
          <w:rFonts w:ascii="Arial" w:hAnsi="Arial" w:cs="Arial"/>
          <w:sz w:val="24"/>
          <w:szCs w:val="24"/>
          <w:lang w:val="en-US"/>
        </w:rPr>
        <w:t>pegawai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melaksanakan</w:t>
      </w:r>
      <w:proofErr w:type="spellEnd"/>
      <w:r>
        <w:rPr>
          <w:rFonts w:ascii="Arial" w:hAnsi="Arial" w:cs="Arial"/>
          <w:sz w:val="24"/>
          <w:szCs w:val="24"/>
          <w:lang w:val="en-US"/>
        </w:rPr>
        <w:t xml:space="preserve"> </w:t>
      </w:r>
      <w:proofErr w:type="spellStart"/>
      <w:r>
        <w:rPr>
          <w:rFonts w:ascii="Arial" w:hAnsi="Arial" w:cs="Arial"/>
          <w:sz w:val="24"/>
          <w:szCs w:val="24"/>
          <w:lang w:val="en-US"/>
        </w:rPr>
        <w:t>tugasnya</w:t>
      </w:r>
      <w:proofErr w:type="spellEnd"/>
      <w:r>
        <w:rPr>
          <w:rFonts w:ascii="Arial" w:hAnsi="Arial" w:cs="Arial"/>
          <w:sz w:val="24"/>
          <w:szCs w:val="24"/>
          <w:lang w:val="en-US"/>
        </w:rPr>
        <w:t xml:space="preserve">. Kinerja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yang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kualitas</w:t>
      </w:r>
      <w:proofErr w:type="spellEnd"/>
      <w:r>
        <w:rPr>
          <w:rFonts w:ascii="Arial" w:hAnsi="Arial" w:cs="Arial"/>
          <w:sz w:val="24"/>
          <w:szCs w:val="24"/>
          <w:lang w:val="en-US"/>
        </w:rPr>
        <w:t xml:space="preserve"> dan </w:t>
      </w:r>
      <w:proofErr w:type="spellStart"/>
      <w:r>
        <w:rPr>
          <w:rFonts w:ascii="Arial" w:hAnsi="Arial" w:cs="Arial"/>
          <w:sz w:val="24"/>
          <w:szCs w:val="24"/>
          <w:lang w:val="en-US"/>
        </w:rPr>
        <w:t>kuantitas</w:t>
      </w:r>
      <w:proofErr w:type="spellEnd"/>
      <w:r>
        <w:rPr>
          <w:rFonts w:ascii="Arial" w:hAnsi="Arial" w:cs="Arial"/>
          <w:sz w:val="24"/>
          <w:szCs w:val="24"/>
          <w:lang w:val="en-US"/>
        </w:rPr>
        <w:t xml:space="preserve"> </w:t>
      </w:r>
      <w:proofErr w:type="spellStart"/>
      <w:r>
        <w:rPr>
          <w:rFonts w:ascii="Arial" w:hAnsi="Arial" w:cs="Arial"/>
          <w:sz w:val="24"/>
          <w:szCs w:val="24"/>
          <w:lang w:val="en-US"/>
        </w:rPr>
        <w:t>d</w:t>
      </w:r>
      <w:r w:rsidR="00555295">
        <w:rPr>
          <w:rFonts w:ascii="Arial" w:hAnsi="Arial" w:cs="Arial"/>
          <w:sz w:val="24"/>
          <w:szCs w:val="24"/>
          <w:lang w:val="en-US"/>
        </w:rPr>
        <w:t>i</w:t>
      </w:r>
      <w:r>
        <w:rPr>
          <w:rFonts w:ascii="Arial" w:hAnsi="Arial" w:cs="Arial"/>
          <w:sz w:val="24"/>
          <w:szCs w:val="24"/>
          <w:lang w:val="en-US"/>
        </w:rPr>
        <w:t>capai</w:t>
      </w:r>
      <w:proofErr w:type="spellEnd"/>
      <w:r>
        <w:rPr>
          <w:rFonts w:ascii="Arial" w:hAnsi="Arial" w:cs="Arial"/>
          <w:sz w:val="24"/>
          <w:szCs w:val="24"/>
          <w:lang w:val="en-US"/>
        </w:rPr>
        <w:t xml:space="preserve"> oleh </w:t>
      </w:r>
      <w:proofErr w:type="spellStart"/>
      <w:r>
        <w:rPr>
          <w:rFonts w:ascii="Arial" w:hAnsi="Arial" w:cs="Arial"/>
          <w:sz w:val="24"/>
          <w:szCs w:val="24"/>
          <w:lang w:val="en-US"/>
        </w:rPr>
        <w:t>seorang</w:t>
      </w:r>
      <w:proofErr w:type="spellEnd"/>
      <w:r>
        <w:rPr>
          <w:rFonts w:ascii="Arial" w:hAnsi="Arial" w:cs="Arial"/>
          <w:sz w:val="24"/>
          <w:szCs w:val="24"/>
          <w:lang w:val="en-US"/>
        </w:rPr>
        <w:t xml:space="preserve"> </w:t>
      </w:r>
      <w:proofErr w:type="spellStart"/>
      <w:r>
        <w:rPr>
          <w:rFonts w:ascii="Arial" w:hAnsi="Arial" w:cs="Arial"/>
          <w:sz w:val="24"/>
          <w:szCs w:val="24"/>
          <w:lang w:val="en-US"/>
        </w:rPr>
        <w:t>pegawai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melaksanakan</w:t>
      </w:r>
      <w:proofErr w:type="spellEnd"/>
      <w:r>
        <w:rPr>
          <w:rFonts w:ascii="Arial" w:hAnsi="Arial" w:cs="Arial"/>
          <w:sz w:val="24"/>
          <w:szCs w:val="24"/>
          <w:lang w:val="en-US"/>
        </w:rPr>
        <w:t xml:space="preserve"> </w:t>
      </w:r>
      <w:proofErr w:type="spellStart"/>
      <w:r>
        <w:rPr>
          <w:rFonts w:ascii="Arial" w:hAnsi="Arial" w:cs="Arial"/>
          <w:sz w:val="24"/>
          <w:szCs w:val="24"/>
          <w:lang w:val="en-US"/>
        </w:rPr>
        <w:t>tugas</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tanggung</w:t>
      </w:r>
      <w:proofErr w:type="spellEnd"/>
      <w:r>
        <w:rPr>
          <w:rFonts w:ascii="Arial" w:hAnsi="Arial" w:cs="Arial"/>
          <w:sz w:val="24"/>
          <w:szCs w:val="24"/>
          <w:lang w:val="en-US"/>
        </w:rPr>
        <w:t xml:space="preserve"> </w:t>
      </w:r>
      <w:proofErr w:type="spellStart"/>
      <w:r>
        <w:rPr>
          <w:rFonts w:ascii="Arial" w:hAnsi="Arial" w:cs="Arial"/>
          <w:sz w:val="24"/>
          <w:szCs w:val="24"/>
          <w:lang w:val="en-US"/>
        </w:rPr>
        <w:t>jawab</w:t>
      </w:r>
      <w:proofErr w:type="spellEnd"/>
      <w:r>
        <w:rPr>
          <w:rFonts w:ascii="Arial" w:hAnsi="Arial" w:cs="Arial"/>
          <w:sz w:val="24"/>
          <w:szCs w:val="24"/>
          <w:lang w:val="en-US"/>
        </w:rPr>
        <w:t xml:space="preserve"> yang </w:t>
      </w:r>
      <w:proofErr w:type="spellStart"/>
      <w:r>
        <w:rPr>
          <w:rFonts w:ascii="Arial" w:hAnsi="Arial" w:cs="Arial"/>
          <w:sz w:val="24"/>
          <w:szCs w:val="24"/>
          <w:lang w:val="en-US"/>
        </w:rPr>
        <w:t>diberikan</w:t>
      </w:r>
      <w:proofErr w:type="spellEnd"/>
      <w:r>
        <w:rPr>
          <w:rFonts w:ascii="Arial" w:hAnsi="Arial" w:cs="Arial"/>
          <w:sz w:val="24"/>
          <w:szCs w:val="24"/>
          <w:lang w:val="en-US"/>
        </w:rPr>
        <w:t xml:space="preserve"> </w:t>
      </w:r>
      <w:proofErr w:type="spellStart"/>
      <w:r>
        <w:rPr>
          <w:rFonts w:ascii="Arial" w:hAnsi="Arial" w:cs="Arial"/>
          <w:sz w:val="24"/>
          <w:szCs w:val="24"/>
          <w:lang w:val="en-US"/>
        </w:rPr>
        <w:t>kepadanya</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Organisasi</w:t>
      </w:r>
      <w:proofErr w:type="spellEnd"/>
      <w:r w:rsidR="006C22BF">
        <w:rPr>
          <w:rFonts w:ascii="Arial" w:hAnsi="Arial" w:cs="Arial"/>
          <w:sz w:val="24"/>
          <w:szCs w:val="24"/>
          <w:lang w:val="en-US"/>
        </w:rPr>
        <w:t xml:space="preserve"> hotel </w:t>
      </w:r>
      <w:proofErr w:type="spellStart"/>
      <w:r w:rsidR="006C22BF">
        <w:rPr>
          <w:rFonts w:ascii="Arial" w:hAnsi="Arial" w:cs="Arial"/>
          <w:sz w:val="24"/>
          <w:szCs w:val="24"/>
          <w:lang w:val="en-US"/>
        </w:rPr>
        <w:t>sangat</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memerlukan</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kinerja</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pelayanan</w:t>
      </w:r>
      <w:proofErr w:type="spellEnd"/>
      <w:r w:rsidR="006C22BF">
        <w:rPr>
          <w:rFonts w:ascii="Arial" w:hAnsi="Arial" w:cs="Arial"/>
          <w:sz w:val="24"/>
          <w:szCs w:val="24"/>
          <w:lang w:val="en-US"/>
        </w:rPr>
        <w:t xml:space="preserve"> yang </w:t>
      </w:r>
      <w:proofErr w:type="spellStart"/>
      <w:r w:rsidR="006C22BF">
        <w:rPr>
          <w:rFonts w:ascii="Arial" w:hAnsi="Arial" w:cs="Arial"/>
          <w:sz w:val="24"/>
          <w:szCs w:val="24"/>
          <w:lang w:val="en-US"/>
        </w:rPr>
        <w:t>maksimal</w:t>
      </w:r>
      <w:proofErr w:type="spellEnd"/>
      <w:r w:rsidR="006C22BF">
        <w:rPr>
          <w:rFonts w:ascii="Arial" w:hAnsi="Arial" w:cs="Arial"/>
          <w:sz w:val="24"/>
          <w:szCs w:val="24"/>
          <w:lang w:val="en-US"/>
        </w:rPr>
        <w:t xml:space="preserve">. Kinerja </w:t>
      </w:r>
      <w:proofErr w:type="spellStart"/>
      <w:r w:rsidR="006C22BF">
        <w:rPr>
          <w:rFonts w:ascii="Arial" w:hAnsi="Arial" w:cs="Arial"/>
          <w:sz w:val="24"/>
          <w:szCs w:val="24"/>
          <w:lang w:val="en-US"/>
        </w:rPr>
        <w:t>pelayanan</w:t>
      </w:r>
      <w:proofErr w:type="spellEnd"/>
      <w:r w:rsidR="006C22BF">
        <w:rPr>
          <w:rFonts w:ascii="Arial" w:hAnsi="Arial" w:cs="Arial"/>
          <w:sz w:val="24"/>
          <w:szCs w:val="24"/>
          <w:lang w:val="en-US"/>
        </w:rPr>
        <w:t xml:space="preserve"> yang </w:t>
      </w:r>
      <w:proofErr w:type="spellStart"/>
      <w:r w:rsidR="006C22BF">
        <w:rPr>
          <w:rFonts w:ascii="Arial" w:hAnsi="Arial" w:cs="Arial"/>
          <w:sz w:val="24"/>
          <w:szCs w:val="24"/>
          <w:lang w:val="en-US"/>
        </w:rPr>
        <w:t>diberikan</w:t>
      </w:r>
      <w:proofErr w:type="spellEnd"/>
      <w:r w:rsidR="006C22BF">
        <w:rPr>
          <w:rFonts w:ascii="Arial" w:hAnsi="Arial" w:cs="Arial"/>
          <w:sz w:val="24"/>
          <w:szCs w:val="24"/>
          <w:lang w:val="en-US"/>
        </w:rPr>
        <w:t xml:space="preserve"> oleh </w:t>
      </w:r>
      <w:proofErr w:type="spellStart"/>
      <w:r w:rsidR="006C22BF">
        <w:rPr>
          <w:rFonts w:ascii="Arial" w:hAnsi="Arial" w:cs="Arial"/>
          <w:sz w:val="24"/>
          <w:szCs w:val="24"/>
          <w:lang w:val="en-US"/>
        </w:rPr>
        <w:t>setiap</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karyawa</w:t>
      </w:r>
      <w:r w:rsidR="007F7D3A">
        <w:rPr>
          <w:rFonts w:ascii="Arial" w:hAnsi="Arial" w:cs="Arial"/>
          <w:sz w:val="24"/>
          <w:szCs w:val="24"/>
          <w:lang w:val="en-US"/>
        </w:rPr>
        <w:t>n</w:t>
      </w:r>
      <w:proofErr w:type="spellEnd"/>
      <w:r w:rsidR="007F7D3A">
        <w:rPr>
          <w:rFonts w:ascii="Arial" w:hAnsi="Arial" w:cs="Arial"/>
          <w:sz w:val="24"/>
          <w:szCs w:val="24"/>
          <w:lang w:val="en-US"/>
        </w:rPr>
        <w:t xml:space="preserve"> </w:t>
      </w:r>
      <w:proofErr w:type="spellStart"/>
      <w:r w:rsidR="007F7D3A">
        <w:rPr>
          <w:rFonts w:ascii="Arial" w:hAnsi="Arial" w:cs="Arial"/>
          <w:sz w:val="24"/>
          <w:szCs w:val="24"/>
          <w:lang w:val="en-US"/>
        </w:rPr>
        <w:t>akan</w:t>
      </w:r>
      <w:proofErr w:type="spellEnd"/>
      <w:r w:rsidR="007F7D3A">
        <w:rPr>
          <w:rFonts w:ascii="Arial" w:hAnsi="Arial" w:cs="Arial"/>
          <w:sz w:val="24"/>
          <w:szCs w:val="24"/>
          <w:lang w:val="en-US"/>
        </w:rPr>
        <w:t xml:space="preserve"> </w:t>
      </w:r>
      <w:proofErr w:type="spellStart"/>
      <w:r w:rsidR="007F7D3A">
        <w:rPr>
          <w:rFonts w:ascii="Arial" w:hAnsi="Arial" w:cs="Arial"/>
          <w:sz w:val="24"/>
          <w:szCs w:val="24"/>
          <w:lang w:val="en-US"/>
        </w:rPr>
        <w:t>memberikan</w:t>
      </w:r>
      <w:proofErr w:type="spellEnd"/>
      <w:r w:rsidR="007F7D3A">
        <w:rPr>
          <w:rFonts w:ascii="Arial" w:hAnsi="Arial" w:cs="Arial"/>
          <w:sz w:val="24"/>
          <w:szCs w:val="24"/>
          <w:lang w:val="en-US"/>
        </w:rPr>
        <w:t xml:space="preserve"> </w:t>
      </w:r>
      <w:proofErr w:type="spellStart"/>
      <w:r w:rsidR="007F7D3A">
        <w:rPr>
          <w:rFonts w:ascii="Arial" w:hAnsi="Arial" w:cs="Arial"/>
          <w:sz w:val="24"/>
          <w:szCs w:val="24"/>
          <w:lang w:val="en-US"/>
        </w:rPr>
        <w:t>dampak</w:t>
      </w:r>
      <w:proofErr w:type="spellEnd"/>
      <w:r w:rsidR="007F7D3A">
        <w:rPr>
          <w:rFonts w:ascii="Arial" w:hAnsi="Arial" w:cs="Arial"/>
          <w:sz w:val="24"/>
          <w:szCs w:val="24"/>
          <w:lang w:val="en-US"/>
        </w:rPr>
        <w:t xml:space="preserve"> </w:t>
      </w:r>
      <w:proofErr w:type="spellStart"/>
      <w:r w:rsidR="007F7D3A">
        <w:rPr>
          <w:rFonts w:ascii="Arial" w:hAnsi="Arial" w:cs="Arial"/>
          <w:sz w:val="24"/>
          <w:szCs w:val="24"/>
          <w:lang w:val="en-US"/>
        </w:rPr>
        <w:t>positif</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dalam</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meningkatkan</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tingkat</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huni</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kamar</w:t>
      </w:r>
      <w:proofErr w:type="spellEnd"/>
      <w:r w:rsidR="006C22BF">
        <w:rPr>
          <w:rFonts w:ascii="Arial" w:hAnsi="Arial" w:cs="Arial"/>
          <w:sz w:val="24"/>
          <w:szCs w:val="24"/>
          <w:lang w:val="en-US"/>
        </w:rPr>
        <w:t xml:space="preserve"> yang </w:t>
      </w:r>
      <w:proofErr w:type="spellStart"/>
      <w:r w:rsidR="006C22BF">
        <w:rPr>
          <w:rFonts w:ascii="Arial" w:hAnsi="Arial" w:cs="Arial"/>
          <w:sz w:val="24"/>
          <w:szCs w:val="24"/>
          <w:lang w:val="en-US"/>
        </w:rPr>
        <w:t>akan</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meningkatkan</w:t>
      </w:r>
      <w:proofErr w:type="spellEnd"/>
      <w:r w:rsidR="006C22BF">
        <w:rPr>
          <w:rFonts w:ascii="Arial" w:hAnsi="Arial" w:cs="Arial"/>
          <w:sz w:val="24"/>
          <w:szCs w:val="24"/>
          <w:lang w:val="en-US"/>
        </w:rPr>
        <w:t xml:space="preserve"> </w:t>
      </w:r>
      <w:proofErr w:type="spellStart"/>
      <w:r w:rsidR="006C22BF">
        <w:rPr>
          <w:rFonts w:ascii="Arial" w:hAnsi="Arial" w:cs="Arial"/>
          <w:sz w:val="24"/>
          <w:szCs w:val="24"/>
          <w:lang w:val="en-US"/>
        </w:rPr>
        <w:t>pendapatan</w:t>
      </w:r>
      <w:proofErr w:type="spellEnd"/>
      <w:r w:rsidR="006C22BF">
        <w:rPr>
          <w:rFonts w:ascii="Arial" w:hAnsi="Arial" w:cs="Arial"/>
          <w:sz w:val="24"/>
          <w:szCs w:val="24"/>
          <w:lang w:val="en-US"/>
        </w:rPr>
        <w:t xml:space="preserve"> hotel. </w:t>
      </w:r>
    </w:p>
    <w:p w14:paraId="61F6DB54" w14:textId="77777777" w:rsidR="00595E17" w:rsidRDefault="00595E17" w:rsidP="006515A2">
      <w:pPr>
        <w:pStyle w:val="ListParagraph"/>
        <w:spacing w:before="240" w:after="0" w:line="480" w:lineRule="auto"/>
        <w:ind w:left="0" w:firstLine="54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Marliana</w:t>
      </w:r>
      <w:proofErr w:type="spellEnd"/>
      <w:r>
        <w:rPr>
          <w:rFonts w:ascii="Arial" w:hAnsi="Arial" w:cs="Arial"/>
          <w:sz w:val="24"/>
          <w:szCs w:val="24"/>
          <w:lang w:val="en-US"/>
        </w:rPr>
        <w:t xml:space="preserve"> (2011:257) </w:t>
      </w:r>
      <w:proofErr w:type="spellStart"/>
      <w:r>
        <w:rPr>
          <w:rFonts w:ascii="Arial" w:hAnsi="Arial" w:cs="Arial"/>
          <w:sz w:val="24"/>
          <w:szCs w:val="24"/>
          <w:lang w:val="en-US"/>
        </w:rPr>
        <w:t>ada</w:t>
      </w:r>
      <w:proofErr w:type="spellEnd"/>
      <w:r>
        <w:rPr>
          <w:rFonts w:ascii="Arial" w:hAnsi="Arial" w:cs="Arial"/>
          <w:sz w:val="24"/>
          <w:szCs w:val="24"/>
          <w:lang w:val="en-US"/>
        </w:rPr>
        <w:t xml:space="preserve"> 6</w:t>
      </w:r>
      <w:r w:rsidR="006B1CB6">
        <w:rPr>
          <w:rFonts w:ascii="Arial" w:hAnsi="Arial" w:cs="Arial"/>
          <w:sz w:val="24"/>
          <w:szCs w:val="24"/>
          <w:lang w:val="en-US"/>
        </w:rPr>
        <w:t xml:space="preserve"> </w:t>
      </w:r>
      <w:proofErr w:type="spellStart"/>
      <w:r>
        <w:rPr>
          <w:rFonts w:ascii="Arial" w:hAnsi="Arial" w:cs="Arial"/>
          <w:sz w:val="24"/>
          <w:szCs w:val="24"/>
          <w:lang w:val="en-US"/>
        </w:rPr>
        <w:t>kriteria</w:t>
      </w:r>
      <w:proofErr w:type="spellEnd"/>
      <w:r>
        <w:rPr>
          <w:rFonts w:ascii="Arial" w:hAnsi="Arial" w:cs="Arial"/>
          <w:sz w:val="24"/>
          <w:szCs w:val="24"/>
          <w:lang w:val="en-US"/>
        </w:rPr>
        <w:t xml:space="preserve"> premier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mengukur</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w:t>
      </w:r>
    </w:p>
    <w:p w14:paraId="56490CFE" w14:textId="77777777" w:rsidR="00595E17" w:rsidRDefault="00595E17" w:rsidP="006515A2">
      <w:pPr>
        <w:pStyle w:val="ListParagraph"/>
        <w:numPr>
          <w:ilvl w:val="0"/>
          <w:numId w:val="75"/>
        </w:numPr>
        <w:spacing w:before="240" w:after="0" w:line="480" w:lineRule="auto"/>
        <w:ind w:left="284" w:hanging="284"/>
        <w:jc w:val="both"/>
        <w:rPr>
          <w:rFonts w:ascii="Arial" w:hAnsi="Arial" w:cs="Arial"/>
          <w:sz w:val="24"/>
          <w:szCs w:val="24"/>
          <w:lang w:val="en-US"/>
        </w:rPr>
      </w:pPr>
      <w:r w:rsidRPr="007F7D3A">
        <w:rPr>
          <w:rFonts w:ascii="Arial" w:hAnsi="Arial" w:cs="Arial"/>
          <w:i/>
          <w:sz w:val="24"/>
          <w:szCs w:val="24"/>
          <w:lang w:val="en-US"/>
        </w:rPr>
        <w:t>Quality</w:t>
      </w:r>
      <w:r w:rsidR="007F7D3A">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sejauh</w:t>
      </w:r>
      <w:proofErr w:type="spellEnd"/>
      <w:r>
        <w:rPr>
          <w:rFonts w:ascii="Arial" w:hAnsi="Arial" w:cs="Arial"/>
          <w:sz w:val="24"/>
          <w:szCs w:val="24"/>
          <w:lang w:val="en-US"/>
        </w:rPr>
        <w:t xml:space="preserve"> mana proses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pelaksanaan</w:t>
      </w:r>
      <w:proofErr w:type="spellEnd"/>
      <w:r>
        <w:rPr>
          <w:rFonts w:ascii="Arial" w:hAnsi="Arial" w:cs="Arial"/>
          <w:sz w:val="24"/>
          <w:szCs w:val="24"/>
          <w:lang w:val="en-US"/>
        </w:rPr>
        <w:t xml:space="preserve"> </w:t>
      </w:r>
      <w:proofErr w:type="spellStart"/>
      <w:r>
        <w:rPr>
          <w:rFonts w:ascii="Arial" w:hAnsi="Arial" w:cs="Arial"/>
          <w:sz w:val="24"/>
          <w:szCs w:val="24"/>
          <w:lang w:val="en-US"/>
        </w:rPr>
        <w:t>kegiatan</w:t>
      </w:r>
      <w:proofErr w:type="spellEnd"/>
      <w:r>
        <w:rPr>
          <w:rFonts w:ascii="Arial" w:hAnsi="Arial" w:cs="Arial"/>
          <w:sz w:val="24"/>
          <w:szCs w:val="24"/>
          <w:lang w:val="en-US"/>
        </w:rPr>
        <w:t xml:space="preserve"> </w:t>
      </w:r>
      <w:proofErr w:type="spellStart"/>
      <w:r>
        <w:rPr>
          <w:rFonts w:ascii="Arial" w:hAnsi="Arial" w:cs="Arial"/>
          <w:sz w:val="24"/>
          <w:szCs w:val="24"/>
          <w:lang w:val="en-US"/>
        </w:rPr>
        <w:t>mendekati</w:t>
      </w:r>
      <w:proofErr w:type="spellEnd"/>
      <w:r>
        <w:rPr>
          <w:rFonts w:ascii="Arial" w:hAnsi="Arial" w:cs="Arial"/>
          <w:sz w:val="24"/>
          <w:szCs w:val="24"/>
          <w:lang w:val="en-US"/>
        </w:rPr>
        <w:t xml:space="preserve"> </w:t>
      </w:r>
      <w:proofErr w:type="spellStart"/>
      <w:r>
        <w:rPr>
          <w:rFonts w:ascii="Arial" w:hAnsi="Arial" w:cs="Arial"/>
          <w:sz w:val="24"/>
          <w:szCs w:val="24"/>
          <w:lang w:val="en-US"/>
        </w:rPr>
        <w:t>kesempurnaan</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mendekati</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p>
    <w:p w14:paraId="4B844031" w14:textId="784E764E" w:rsidR="00595E17" w:rsidRDefault="00595E17" w:rsidP="006515A2">
      <w:pPr>
        <w:pStyle w:val="ListParagraph"/>
        <w:numPr>
          <w:ilvl w:val="0"/>
          <w:numId w:val="75"/>
        </w:numPr>
        <w:spacing w:before="240" w:after="0" w:line="480" w:lineRule="auto"/>
        <w:ind w:left="284" w:hanging="284"/>
        <w:jc w:val="both"/>
        <w:rPr>
          <w:rFonts w:ascii="Arial" w:hAnsi="Arial" w:cs="Arial"/>
          <w:sz w:val="24"/>
          <w:szCs w:val="24"/>
          <w:lang w:val="en-US"/>
        </w:rPr>
      </w:pPr>
      <w:r w:rsidRPr="007F7D3A">
        <w:rPr>
          <w:rFonts w:ascii="Arial" w:hAnsi="Arial" w:cs="Arial"/>
          <w:i/>
          <w:sz w:val="24"/>
          <w:szCs w:val="24"/>
          <w:lang w:val="en-US"/>
        </w:rPr>
        <w:t>Quantity</w:t>
      </w:r>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jumlah</w:t>
      </w:r>
      <w:proofErr w:type="spellEnd"/>
      <w:r>
        <w:rPr>
          <w:rFonts w:ascii="Arial" w:hAnsi="Arial" w:cs="Arial"/>
          <w:sz w:val="24"/>
          <w:szCs w:val="24"/>
          <w:lang w:val="en-US"/>
        </w:rPr>
        <w:t xml:space="preserve"> </w:t>
      </w:r>
      <w:proofErr w:type="spellStart"/>
      <w:r>
        <w:rPr>
          <w:rFonts w:ascii="Arial" w:hAnsi="Arial" w:cs="Arial"/>
          <w:sz w:val="24"/>
          <w:szCs w:val="24"/>
          <w:lang w:val="en-US"/>
        </w:rPr>
        <w:t>yag</w:t>
      </w:r>
      <w:proofErr w:type="spellEnd"/>
      <w:r>
        <w:rPr>
          <w:rFonts w:ascii="Arial" w:hAnsi="Arial" w:cs="Arial"/>
          <w:sz w:val="24"/>
          <w:szCs w:val="24"/>
          <w:lang w:val="en-US"/>
        </w:rPr>
        <w:t xml:space="preserve"> </w:t>
      </w:r>
      <w:proofErr w:type="spellStart"/>
      <w:r>
        <w:rPr>
          <w:rFonts w:ascii="Arial" w:hAnsi="Arial" w:cs="Arial"/>
          <w:sz w:val="24"/>
          <w:szCs w:val="24"/>
          <w:lang w:val="en-US"/>
        </w:rPr>
        <w:t>dihasilkan</w:t>
      </w:r>
      <w:proofErr w:type="spellEnd"/>
      <w:r>
        <w:rPr>
          <w:rFonts w:ascii="Arial" w:hAnsi="Arial" w:cs="Arial"/>
          <w:sz w:val="24"/>
          <w:szCs w:val="24"/>
          <w:lang w:val="en-US"/>
        </w:rPr>
        <w:t xml:space="preserve">, </w:t>
      </w:r>
      <w:proofErr w:type="spellStart"/>
      <w:r>
        <w:rPr>
          <w:rFonts w:ascii="Arial" w:hAnsi="Arial" w:cs="Arial"/>
          <w:sz w:val="24"/>
          <w:szCs w:val="24"/>
          <w:lang w:val="en-US"/>
        </w:rPr>
        <w:t>msalnya</w:t>
      </w:r>
      <w:proofErr w:type="spellEnd"/>
      <w:r>
        <w:rPr>
          <w:rFonts w:ascii="Arial" w:hAnsi="Arial" w:cs="Arial"/>
          <w:sz w:val="24"/>
          <w:szCs w:val="24"/>
          <w:lang w:val="en-US"/>
        </w:rPr>
        <w:t xml:space="preserve"> </w:t>
      </w:r>
      <w:proofErr w:type="spellStart"/>
      <w:r>
        <w:rPr>
          <w:rFonts w:ascii="Arial" w:hAnsi="Arial" w:cs="Arial"/>
          <w:sz w:val="24"/>
          <w:szCs w:val="24"/>
          <w:lang w:val="en-US"/>
        </w:rPr>
        <w:t>jumlah</w:t>
      </w:r>
      <w:proofErr w:type="spellEnd"/>
      <w:r>
        <w:rPr>
          <w:rFonts w:ascii="Arial" w:hAnsi="Arial" w:cs="Arial"/>
          <w:sz w:val="24"/>
          <w:szCs w:val="24"/>
          <w:lang w:val="en-US"/>
        </w:rPr>
        <w:t xml:space="preserve"> rupiah, </w:t>
      </w:r>
      <w:proofErr w:type="spellStart"/>
      <w:r>
        <w:rPr>
          <w:rFonts w:ascii="Arial" w:hAnsi="Arial" w:cs="Arial"/>
          <w:sz w:val="24"/>
          <w:szCs w:val="24"/>
          <w:lang w:val="en-US"/>
        </w:rPr>
        <w:t>jumlah</w:t>
      </w:r>
      <w:proofErr w:type="spellEnd"/>
      <w:r>
        <w:rPr>
          <w:rFonts w:ascii="Arial" w:hAnsi="Arial" w:cs="Arial"/>
          <w:sz w:val="24"/>
          <w:szCs w:val="24"/>
          <w:lang w:val="en-US"/>
        </w:rPr>
        <w:t xml:space="preserve"> unit, </w:t>
      </w:r>
      <w:proofErr w:type="spellStart"/>
      <w:r>
        <w:rPr>
          <w:rFonts w:ascii="Arial" w:hAnsi="Arial" w:cs="Arial"/>
          <w:sz w:val="24"/>
          <w:szCs w:val="24"/>
          <w:lang w:val="en-US"/>
        </w:rPr>
        <w:t>jumlah</w:t>
      </w:r>
      <w:proofErr w:type="spellEnd"/>
      <w:r>
        <w:rPr>
          <w:rFonts w:ascii="Arial" w:hAnsi="Arial" w:cs="Arial"/>
          <w:sz w:val="24"/>
          <w:szCs w:val="24"/>
          <w:lang w:val="en-US"/>
        </w:rPr>
        <w:t xml:space="preserve"> </w:t>
      </w:r>
      <w:proofErr w:type="spellStart"/>
      <w:r>
        <w:rPr>
          <w:rFonts w:ascii="Arial" w:hAnsi="Arial" w:cs="Arial"/>
          <w:sz w:val="24"/>
          <w:szCs w:val="24"/>
          <w:lang w:val="en-US"/>
        </w:rPr>
        <w:t>siklus</w:t>
      </w:r>
      <w:proofErr w:type="spellEnd"/>
      <w:r>
        <w:rPr>
          <w:rFonts w:ascii="Arial" w:hAnsi="Arial" w:cs="Arial"/>
          <w:sz w:val="24"/>
          <w:szCs w:val="24"/>
          <w:lang w:val="en-US"/>
        </w:rPr>
        <w:t xml:space="preserve"> </w:t>
      </w:r>
      <w:proofErr w:type="spellStart"/>
      <w:r>
        <w:rPr>
          <w:rFonts w:ascii="Arial" w:hAnsi="Arial" w:cs="Arial"/>
          <w:sz w:val="24"/>
          <w:szCs w:val="24"/>
          <w:lang w:val="en-US"/>
        </w:rPr>
        <w:t>kegiatan</w:t>
      </w:r>
      <w:proofErr w:type="spellEnd"/>
      <w:r>
        <w:rPr>
          <w:rFonts w:ascii="Arial" w:hAnsi="Arial" w:cs="Arial"/>
          <w:sz w:val="24"/>
          <w:szCs w:val="24"/>
          <w:lang w:val="en-US"/>
        </w:rPr>
        <w:t xml:space="preserve"> yang </w:t>
      </w:r>
      <w:proofErr w:type="spellStart"/>
      <w:r>
        <w:rPr>
          <w:rFonts w:ascii="Arial" w:hAnsi="Arial" w:cs="Arial"/>
          <w:sz w:val="24"/>
          <w:szCs w:val="24"/>
          <w:lang w:val="en-US"/>
        </w:rPr>
        <w:t>diselesaikan</w:t>
      </w:r>
      <w:proofErr w:type="spellEnd"/>
    </w:p>
    <w:p w14:paraId="2B9F826D" w14:textId="77777777" w:rsidR="00595E17" w:rsidRDefault="00595E17" w:rsidP="006515A2">
      <w:pPr>
        <w:pStyle w:val="ListParagraph"/>
        <w:numPr>
          <w:ilvl w:val="0"/>
          <w:numId w:val="75"/>
        </w:numPr>
        <w:spacing w:before="240" w:after="0" w:line="480" w:lineRule="auto"/>
        <w:ind w:left="284" w:hanging="284"/>
        <w:jc w:val="both"/>
        <w:rPr>
          <w:rFonts w:ascii="Arial" w:hAnsi="Arial" w:cs="Arial"/>
          <w:sz w:val="24"/>
          <w:szCs w:val="24"/>
          <w:lang w:val="en-US"/>
        </w:rPr>
      </w:pPr>
      <w:r w:rsidRPr="007F7D3A">
        <w:rPr>
          <w:rFonts w:ascii="Arial" w:hAnsi="Arial" w:cs="Arial"/>
          <w:i/>
          <w:sz w:val="24"/>
          <w:szCs w:val="24"/>
          <w:lang w:val="en-US"/>
        </w:rPr>
        <w:t>Timeliness</w:t>
      </w:r>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sejauh</w:t>
      </w:r>
      <w:proofErr w:type="spellEnd"/>
      <w:r>
        <w:rPr>
          <w:rFonts w:ascii="Arial" w:hAnsi="Arial" w:cs="Arial"/>
          <w:sz w:val="24"/>
          <w:szCs w:val="24"/>
          <w:lang w:val="en-US"/>
        </w:rPr>
        <w:t xml:space="preserve"> mana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kegiatan</w:t>
      </w:r>
      <w:proofErr w:type="spellEnd"/>
      <w:r>
        <w:rPr>
          <w:rFonts w:ascii="Arial" w:hAnsi="Arial" w:cs="Arial"/>
          <w:sz w:val="24"/>
          <w:szCs w:val="24"/>
          <w:lang w:val="en-US"/>
        </w:rPr>
        <w:t xml:space="preserve"> </w:t>
      </w:r>
      <w:proofErr w:type="spellStart"/>
      <w:r>
        <w:rPr>
          <w:rFonts w:ascii="Arial" w:hAnsi="Arial" w:cs="Arial"/>
          <w:sz w:val="24"/>
          <w:szCs w:val="24"/>
          <w:lang w:val="en-US"/>
        </w:rPr>
        <w:t>diselesaikan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waktu</w:t>
      </w:r>
      <w:proofErr w:type="spellEnd"/>
      <w:r>
        <w:rPr>
          <w:rFonts w:ascii="Arial" w:hAnsi="Arial" w:cs="Arial"/>
          <w:sz w:val="24"/>
          <w:szCs w:val="24"/>
          <w:lang w:val="en-US"/>
        </w:rPr>
        <w:t xml:space="preserve"> yang </w:t>
      </w:r>
      <w:proofErr w:type="spellStart"/>
      <w:r>
        <w:rPr>
          <w:rFonts w:ascii="Arial" w:hAnsi="Arial" w:cs="Arial"/>
          <w:sz w:val="24"/>
          <w:szCs w:val="24"/>
          <w:lang w:val="en-US"/>
        </w:rPr>
        <w:t>dikehendaki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memperhatikan</w:t>
      </w:r>
      <w:proofErr w:type="spellEnd"/>
      <w:r>
        <w:rPr>
          <w:rFonts w:ascii="Arial" w:hAnsi="Arial" w:cs="Arial"/>
          <w:sz w:val="24"/>
          <w:szCs w:val="24"/>
          <w:lang w:val="en-US"/>
        </w:rPr>
        <w:t xml:space="preserve"> </w:t>
      </w:r>
      <w:proofErr w:type="spellStart"/>
      <w:r>
        <w:rPr>
          <w:rFonts w:ascii="Arial" w:hAnsi="Arial" w:cs="Arial"/>
          <w:sz w:val="24"/>
          <w:szCs w:val="24"/>
          <w:lang w:val="en-US"/>
        </w:rPr>
        <w:t>koordinasi</w:t>
      </w:r>
      <w:proofErr w:type="spellEnd"/>
      <w:r>
        <w:rPr>
          <w:rFonts w:ascii="Arial" w:hAnsi="Arial" w:cs="Arial"/>
          <w:sz w:val="24"/>
          <w:szCs w:val="24"/>
          <w:lang w:val="en-US"/>
        </w:rPr>
        <w:t xml:space="preserve"> output lain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proofErr w:type="spellStart"/>
      <w:r>
        <w:rPr>
          <w:rFonts w:ascii="Arial" w:hAnsi="Arial" w:cs="Arial"/>
          <w:sz w:val="24"/>
          <w:szCs w:val="24"/>
          <w:lang w:val="en-US"/>
        </w:rPr>
        <w:t>waktu</w:t>
      </w:r>
      <w:proofErr w:type="spellEnd"/>
      <w:r>
        <w:rPr>
          <w:rFonts w:ascii="Arial" w:hAnsi="Arial" w:cs="Arial"/>
          <w:sz w:val="24"/>
          <w:szCs w:val="24"/>
          <w:lang w:val="en-US"/>
        </w:rPr>
        <w:t xml:space="preserve"> yang </w:t>
      </w:r>
      <w:proofErr w:type="spellStart"/>
      <w:r>
        <w:rPr>
          <w:rFonts w:ascii="Arial" w:hAnsi="Arial" w:cs="Arial"/>
          <w:sz w:val="24"/>
          <w:szCs w:val="24"/>
          <w:lang w:val="en-US"/>
        </w:rPr>
        <w:t>tersedia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kegiatan</w:t>
      </w:r>
      <w:proofErr w:type="spellEnd"/>
      <w:r>
        <w:rPr>
          <w:rFonts w:ascii="Arial" w:hAnsi="Arial" w:cs="Arial"/>
          <w:sz w:val="24"/>
          <w:szCs w:val="24"/>
          <w:lang w:val="en-US"/>
        </w:rPr>
        <w:t xml:space="preserve"> lain</w:t>
      </w:r>
    </w:p>
    <w:p w14:paraId="215B5548" w14:textId="77777777" w:rsidR="00595E17" w:rsidRDefault="00595E17" w:rsidP="006515A2">
      <w:pPr>
        <w:pStyle w:val="ListParagraph"/>
        <w:numPr>
          <w:ilvl w:val="0"/>
          <w:numId w:val="75"/>
        </w:numPr>
        <w:spacing w:before="240" w:after="0" w:line="480" w:lineRule="auto"/>
        <w:ind w:left="284" w:hanging="284"/>
        <w:jc w:val="both"/>
        <w:rPr>
          <w:rFonts w:ascii="Arial" w:hAnsi="Arial" w:cs="Arial"/>
          <w:sz w:val="24"/>
          <w:szCs w:val="24"/>
          <w:lang w:val="en-US"/>
        </w:rPr>
      </w:pPr>
      <w:r w:rsidRPr="007F7D3A">
        <w:rPr>
          <w:rFonts w:ascii="Arial" w:hAnsi="Arial" w:cs="Arial"/>
          <w:i/>
          <w:sz w:val="24"/>
          <w:szCs w:val="24"/>
          <w:lang w:val="en-US"/>
        </w:rPr>
        <w:lastRenderedPageBreak/>
        <w:t>Cost – effectiveness</w:t>
      </w:r>
      <w:r w:rsidR="007F7D3A">
        <w:rPr>
          <w:rFonts w:ascii="Arial" w:hAnsi="Arial" w:cs="Arial"/>
          <w:sz w:val="24"/>
          <w:szCs w:val="24"/>
          <w:lang w:val="en-US"/>
        </w:rPr>
        <w:t xml:space="preserve"> </w:t>
      </w:r>
      <w:proofErr w:type="spellStart"/>
      <w:r w:rsidR="007F7D3A">
        <w:rPr>
          <w:rFonts w:ascii="Arial" w:hAnsi="Arial" w:cs="Arial"/>
          <w:sz w:val="24"/>
          <w:szCs w:val="24"/>
          <w:lang w:val="en-US"/>
        </w:rPr>
        <w:t>adalah</w:t>
      </w:r>
      <w:proofErr w:type="spellEnd"/>
      <w:r w:rsidR="007F7D3A">
        <w:rPr>
          <w:rFonts w:ascii="Arial" w:hAnsi="Arial" w:cs="Arial"/>
          <w:sz w:val="24"/>
          <w:szCs w:val="24"/>
          <w:lang w:val="en-US"/>
        </w:rPr>
        <w:t xml:space="preserve"> </w:t>
      </w:r>
      <w:proofErr w:type="spellStart"/>
      <w:r w:rsidR="007F7D3A">
        <w:rPr>
          <w:rFonts w:ascii="Arial" w:hAnsi="Arial" w:cs="Arial"/>
          <w:sz w:val="24"/>
          <w:szCs w:val="24"/>
          <w:lang w:val="en-US"/>
        </w:rPr>
        <w:t>ting</w:t>
      </w:r>
      <w:r>
        <w:rPr>
          <w:rFonts w:ascii="Arial" w:hAnsi="Arial" w:cs="Arial"/>
          <w:sz w:val="24"/>
          <w:szCs w:val="24"/>
          <w:lang w:val="en-US"/>
        </w:rPr>
        <w:t>kat</w:t>
      </w:r>
      <w:proofErr w:type="spellEnd"/>
      <w:r>
        <w:rPr>
          <w:rFonts w:ascii="Arial" w:hAnsi="Arial" w:cs="Arial"/>
          <w:sz w:val="24"/>
          <w:szCs w:val="24"/>
          <w:lang w:val="en-US"/>
        </w:rPr>
        <w:t xml:space="preserve"> </w:t>
      </w:r>
      <w:proofErr w:type="spellStart"/>
      <w:r>
        <w:rPr>
          <w:rFonts w:ascii="Arial" w:hAnsi="Arial" w:cs="Arial"/>
          <w:sz w:val="24"/>
          <w:szCs w:val="24"/>
          <w:lang w:val="en-US"/>
        </w:rPr>
        <w:t>sejauh</w:t>
      </w:r>
      <w:proofErr w:type="spellEnd"/>
      <w:r>
        <w:rPr>
          <w:rFonts w:ascii="Arial" w:hAnsi="Arial" w:cs="Arial"/>
          <w:sz w:val="24"/>
          <w:szCs w:val="24"/>
          <w:lang w:val="en-US"/>
        </w:rPr>
        <w:t xml:space="preserve"> mana </w:t>
      </w:r>
      <w:proofErr w:type="spellStart"/>
      <w:r>
        <w:rPr>
          <w:rFonts w:ascii="Arial" w:hAnsi="Arial" w:cs="Arial"/>
          <w:sz w:val="24"/>
          <w:szCs w:val="24"/>
          <w:lang w:val="en-US"/>
        </w:rPr>
        <w:t>penggunaan</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w:t>
      </w:r>
      <w:proofErr w:type="spellStart"/>
      <w:r>
        <w:rPr>
          <w:rFonts w:ascii="Arial" w:hAnsi="Arial" w:cs="Arial"/>
          <w:sz w:val="24"/>
          <w:szCs w:val="24"/>
          <w:lang w:val="en-US"/>
        </w:rPr>
        <w:t>keuangan</w:t>
      </w:r>
      <w:proofErr w:type="spellEnd"/>
      <w:r>
        <w:rPr>
          <w:rFonts w:ascii="Arial" w:hAnsi="Arial" w:cs="Arial"/>
          <w:sz w:val="24"/>
          <w:szCs w:val="24"/>
          <w:lang w:val="en-US"/>
        </w:rPr>
        <w:t xml:space="preserve">, </w:t>
      </w:r>
      <w:proofErr w:type="spellStart"/>
      <w:r w:rsidR="007F7D3A">
        <w:rPr>
          <w:rFonts w:ascii="Arial" w:hAnsi="Arial" w:cs="Arial"/>
          <w:sz w:val="24"/>
          <w:szCs w:val="24"/>
          <w:lang w:val="en-US"/>
        </w:rPr>
        <w:t>teknologi</w:t>
      </w:r>
      <w:proofErr w:type="spellEnd"/>
      <w:r w:rsidR="007F7D3A">
        <w:rPr>
          <w:rFonts w:ascii="Arial" w:hAnsi="Arial" w:cs="Arial"/>
          <w:sz w:val="24"/>
          <w:szCs w:val="24"/>
          <w:lang w:val="en-US"/>
        </w:rPr>
        <w:t xml:space="preserve">, material) </w:t>
      </w:r>
      <w:proofErr w:type="spellStart"/>
      <w:r w:rsidR="007F7D3A">
        <w:rPr>
          <w:rFonts w:ascii="Arial" w:hAnsi="Arial" w:cs="Arial"/>
          <w:sz w:val="24"/>
          <w:szCs w:val="24"/>
          <w:lang w:val="en-US"/>
        </w:rPr>
        <w:t>dimaksimal</w:t>
      </w:r>
      <w:r>
        <w:rPr>
          <w:rFonts w:ascii="Arial" w:hAnsi="Arial" w:cs="Arial"/>
          <w:sz w:val="24"/>
          <w:szCs w:val="24"/>
          <w:lang w:val="en-US"/>
        </w:rPr>
        <w:t>k</w:t>
      </w:r>
      <w:r w:rsidR="007F7D3A">
        <w:rPr>
          <w:rFonts w:ascii="Arial" w:hAnsi="Arial" w:cs="Arial"/>
          <w:sz w:val="24"/>
          <w:szCs w:val="24"/>
          <w:lang w:val="en-US"/>
        </w:rPr>
        <w:t>a</w:t>
      </w:r>
      <w:r>
        <w:rPr>
          <w:rFonts w:ascii="Arial" w:hAnsi="Arial" w:cs="Arial"/>
          <w:sz w:val="24"/>
          <w:szCs w:val="24"/>
          <w:lang w:val="en-US"/>
        </w:rPr>
        <w:t>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tertinggi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pengurangan</w:t>
      </w:r>
      <w:proofErr w:type="spellEnd"/>
      <w:r>
        <w:rPr>
          <w:rFonts w:ascii="Arial" w:hAnsi="Arial" w:cs="Arial"/>
          <w:sz w:val="24"/>
          <w:szCs w:val="24"/>
          <w:lang w:val="en-US"/>
        </w:rPr>
        <w:t xml:space="preserve"> </w:t>
      </w:r>
      <w:proofErr w:type="spellStart"/>
      <w:r>
        <w:rPr>
          <w:rFonts w:ascii="Arial" w:hAnsi="Arial" w:cs="Arial"/>
          <w:sz w:val="24"/>
          <w:szCs w:val="24"/>
          <w:lang w:val="en-US"/>
        </w:rPr>
        <w:t>kerugian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unit </w:t>
      </w:r>
      <w:proofErr w:type="spellStart"/>
      <w:r>
        <w:rPr>
          <w:rFonts w:ascii="Arial" w:hAnsi="Arial" w:cs="Arial"/>
          <w:sz w:val="24"/>
          <w:szCs w:val="24"/>
          <w:lang w:val="en-US"/>
        </w:rPr>
        <w:t>penggunaan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p>
    <w:p w14:paraId="47E38226" w14:textId="77777777" w:rsidR="00595E17" w:rsidRDefault="00595E17" w:rsidP="006515A2">
      <w:pPr>
        <w:pStyle w:val="ListParagraph"/>
        <w:numPr>
          <w:ilvl w:val="0"/>
          <w:numId w:val="75"/>
        </w:numPr>
        <w:spacing w:before="240" w:after="0" w:line="480" w:lineRule="auto"/>
        <w:ind w:left="284" w:hanging="284"/>
        <w:jc w:val="both"/>
        <w:rPr>
          <w:rFonts w:ascii="Arial" w:hAnsi="Arial" w:cs="Arial"/>
          <w:sz w:val="24"/>
          <w:szCs w:val="24"/>
          <w:lang w:val="en-US"/>
        </w:rPr>
      </w:pPr>
      <w:r w:rsidRPr="007F7D3A">
        <w:rPr>
          <w:rFonts w:ascii="Arial" w:hAnsi="Arial" w:cs="Arial"/>
          <w:i/>
          <w:sz w:val="24"/>
          <w:szCs w:val="24"/>
          <w:lang w:val="en-US"/>
        </w:rPr>
        <w:t>Need for supervision</w:t>
      </w:r>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sejauh</w:t>
      </w:r>
      <w:proofErr w:type="spellEnd"/>
      <w:r>
        <w:rPr>
          <w:rFonts w:ascii="Arial" w:hAnsi="Arial" w:cs="Arial"/>
          <w:sz w:val="24"/>
          <w:szCs w:val="24"/>
          <w:lang w:val="en-US"/>
        </w:rPr>
        <w:t xml:space="preserve"> mana </w:t>
      </w:r>
      <w:proofErr w:type="spellStart"/>
      <w:r>
        <w:rPr>
          <w:rFonts w:ascii="Arial" w:hAnsi="Arial" w:cs="Arial"/>
          <w:sz w:val="24"/>
          <w:szCs w:val="24"/>
          <w:lang w:val="en-US"/>
        </w:rPr>
        <w:t>pelaksanaan</w:t>
      </w:r>
      <w:proofErr w:type="spellEnd"/>
      <w:r>
        <w:rPr>
          <w:rFonts w:ascii="Arial" w:hAnsi="Arial" w:cs="Arial"/>
          <w:sz w:val="24"/>
          <w:szCs w:val="24"/>
          <w:lang w:val="en-US"/>
        </w:rPr>
        <w:t xml:space="preserve"> </w:t>
      </w:r>
      <w:proofErr w:type="spellStart"/>
      <w:r>
        <w:rPr>
          <w:rFonts w:ascii="Arial" w:hAnsi="Arial" w:cs="Arial"/>
          <w:sz w:val="24"/>
          <w:szCs w:val="24"/>
          <w:lang w:val="en-US"/>
        </w:rPr>
        <w:t>kegiatan</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rencana</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Diharapkan</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melaksanakan</w:t>
      </w:r>
      <w:proofErr w:type="spellEnd"/>
      <w:r>
        <w:rPr>
          <w:rFonts w:ascii="Arial" w:hAnsi="Arial" w:cs="Arial"/>
          <w:sz w:val="24"/>
          <w:szCs w:val="24"/>
          <w:lang w:val="en-US"/>
        </w:rPr>
        <w:t xml:space="preserve"> </w:t>
      </w:r>
      <w:proofErr w:type="spellStart"/>
      <w:r>
        <w:rPr>
          <w:rFonts w:ascii="Arial" w:hAnsi="Arial" w:cs="Arial"/>
          <w:sz w:val="24"/>
          <w:szCs w:val="24"/>
          <w:lang w:val="en-US"/>
        </w:rPr>
        <w:t>pekerjaannya</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tanggung</w:t>
      </w:r>
      <w:proofErr w:type="spellEnd"/>
      <w:r>
        <w:rPr>
          <w:rFonts w:ascii="Arial" w:hAnsi="Arial" w:cs="Arial"/>
          <w:sz w:val="24"/>
          <w:szCs w:val="24"/>
          <w:lang w:val="en-US"/>
        </w:rPr>
        <w:t xml:space="preserve"> </w:t>
      </w:r>
      <w:proofErr w:type="spellStart"/>
      <w:r>
        <w:rPr>
          <w:rFonts w:ascii="Arial" w:hAnsi="Arial" w:cs="Arial"/>
          <w:sz w:val="24"/>
          <w:szCs w:val="24"/>
          <w:lang w:val="en-US"/>
        </w:rPr>
        <w:t>jawab</w:t>
      </w:r>
      <w:proofErr w:type="spellEnd"/>
      <w:r>
        <w:rPr>
          <w:rFonts w:ascii="Arial" w:hAnsi="Arial" w:cs="Arial"/>
          <w:sz w:val="24"/>
          <w:szCs w:val="24"/>
          <w:lang w:val="en-US"/>
        </w:rPr>
        <w:t xml:space="preserve"> dan </w:t>
      </w:r>
      <w:proofErr w:type="spellStart"/>
      <w:r>
        <w:rPr>
          <w:rFonts w:ascii="Arial" w:hAnsi="Arial" w:cs="Arial"/>
          <w:sz w:val="24"/>
          <w:szCs w:val="24"/>
          <w:lang w:val="en-US"/>
        </w:rPr>
        <w:t>standar</w:t>
      </w:r>
      <w:proofErr w:type="spellEnd"/>
      <w:r>
        <w:rPr>
          <w:rFonts w:ascii="Arial" w:hAnsi="Arial" w:cs="Arial"/>
          <w:sz w:val="24"/>
          <w:szCs w:val="24"/>
          <w:lang w:val="en-US"/>
        </w:rPr>
        <w:t xml:space="preserve"> </w:t>
      </w:r>
      <w:proofErr w:type="spellStart"/>
      <w:r>
        <w:rPr>
          <w:rFonts w:ascii="Arial" w:hAnsi="Arial" w:cs="Arial"/>
          <w:sz w:val="24"/>
          <w:szCs w:val="24"/>
          <w:lang w:val="en-US"/>
        </w:rPr>
        <w:t>operasional</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tanpa</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pengawas</w:t>
      </w:r>
      <w:proofErr w:type="spellEnd"/>
      <w:r>
        <w:rPr>
          <w:rFonts w:ascii="Arial" w:hAnsi="Arial" w:cs="Arial"/>
          <w:sz w:val="24"/>
          <w:szCs w:val="24"/>
          <w:lang w:val="en-US"/>
        </w:rPr>
        <w:t xml:space="preserve"> di </w:t>
      </w:r>
      <w:proofErr w:type="spellStart"/>
      <w:r>
        <w:rPr>
          <w:rFonts w:ascii="Arial" w:hAnsi="Arial" w:cs="Arial"/>
          <w:sz w:val="24"/>
          <w:szCs w:val="24"/>
          <w:lang w:val="en-US"/>
        </w:rPr>
        <w:t>sampingnya</w:t>
      </w:r>
      <w:proofErr w:type="spellEnd"/>
    </w:p>
    <w:p w14:paraId="7E04C138" w14:textId="77777777" w:rsidR="00595E17" w:rsidRDefault="00595E17" w:rsidP="006515A2">
      <w:pPr>
        <w:pStyle w:val="ListParagraph"/>
        <w:numPr>
          <w:ilvl w:val="0"/>
          <w:numId w:val="75"/>
        </w:numPr>
        <w:spacing w:before="240" w:after="0" w:line="480" w:lineRule="auto"/>
        <w:ind w:left="284" w:hanging="284"/>
        <w:jc w:val="both"/>
        <w:rPr>
          <w:rFonts w:ascii="Arial" w:hAnsi="Arial" w:cs="Arial"/>
          <w:sz w:val="24"/>
          <w:szCs w:val="24"/>
          <w:lang w:val="en-US"/>
        </w:rPr>
      </w:pPr>
      <w:r w:rsidRPr="007F7D3A">
        <w:rPr>
          <w:rFonts w:ascii="Arial" w:hAnsi="Arial" w:cs="Arial"/>
          <w:i/>
          <w:sz w:val="24"/>
          <w:szCs w:val="24"/>
          <w:lang w:val="en-US"/>
        </w:rPr>
        <w:t>Interpersonal impact</w:t>
      </w:r>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sejauh</w:t>
      </w:r>
      <w:proofErr w:type="spellEnd"/>
      <w:r>
        <w:rPr>
          <w:rFonts w:ascii="Arial" w:hAnsi="Arial" w:cs="Arial"/>
          <w:sz w:val="24"/>
          <w:szCs w:val="24"/>
          <w:lang w:val="en-US"/>
        </w:rPr>
        <w:t xml:space="preserve"> mana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memelihara</w:t>
      </w:r>
      <w:proofErr w:type="spellEnd"/>
      <w:r>
        <w:rPr>
          <w:rFonts w:ascii="Arial" w:hAnsi="Arial" w:cs="Arial"/>
          <w:sz w:val="24"/>
          <w:szCs w:val="24"/>
          <w:lang w:val="en-US"/>
        </w:rPr>
        <w:t xml:space="preserve"> </w:t>
      </w:r>
      <w:proofErr w:type="spellStart"/>
      <w:r>
        <w:rPr>
          <w:rFonts w:ascii="Arial" w:hAnsi="Arial" w:cs="Arial"/>
          <w:sz w:val="24"/>
          <w:szCs w:val="24"/>
          <w:lang w:val="en-US"/>
        </w:rPr>
        <w:t>harga</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w:t>
      </w:r>
      <w:proofErr w:type="spellStart"/>
      <w:r>
        <w:rPr>
          <w:rFonts w:ascii="Arial" w:hAnsi="Arial" w:cs="Arial"/>
          <w:sz w:val="24"/>
          <w:szCs w:val="24"/>
          <w:lang w:val="en-US"/>
        </w:rPr>
        <w:t>nama</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dan </w:t>
      </w:r>
      <w:proofErr w:type="spellStart"/>
      <w:r>
        <w:rPr>
          <w:rFonts w:ascii="Arial" w:hAnsi="Arial" w:cs="Arial"/>
          <w:sz w:val="24"/>
          <w:szCs w:val="24"/>
          <w:lang w:val="en-US"/>
        </w:rPr>
        <w:t>kerjasama</w:t>
      </w:r>
      <w:proofErr w:type="spellEnd"/>
      <w:r>
        <w:rPr>
          <w:rFonts w:ascii="Arial" w:hAnsi="Arial" w:cs="Arial"/>
          <w:sz w:val="24"/>
          <w:szCs w:val="24"/>
          <w:lang w:val="en-US"/>
        </w:rPr>
        <w:t xml:space="preserve"> di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rekan</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dan </w:t>
      </w:r>
      <w:proofErr w:type="spellStart"/>
      <w:r>
        <w:rPr>
          <w:rFonts w:ascii="Arial" w:hAnsi="Arial" w:cs="Arial"/>
          <w:sz w:val="24"/>
          <w:szCs w:val="24"/>
          <w:lang w:val="en-US"/>
        </w:rPr>
        <w:t>bawahan</w:t>
      </w:r>
      <w:proofErr w:type="spellEnd"/>
      <w:r>
        <w:rPr>
          <w:rFonts w:ascii="Arial" w:hAnsi="Arial" w:cs="Arial"/>
          <w:sz w:val="24"/>
          <w:szCs w:val="24"/>
          <w:lang w:val="en-US"/>
        </w:rPr>
        <w:t xml:space="preserve">. </w:t>
      </w:r>
    </w:p>
    <w:p w14:paraId="125F24F4" w14:textId="77777777" w:rsidR="003732A8" w:rsidRPr="005F27E8" w:rsidRDefault="005F27E8" w:rsidP="006515A2">
      <w:pPr>
        <w:pStyle w:val="ListParagraph"/>
        <w:numPr>
          <w:ilvl w:val="1"/>
          <w:numId w:val="18"/>
        </w:numPr>
        <w:spacing w:before="240" w:after="0" w:line="480" w:lineRule="auto"/>
        <w:ind w:left="450" w:hanging="450"/>
        <w:jc w:val="both"/>
        <w:rPr>
          <w:rFonts w:ascii="Arial" w:hAnsi="Arial" w:cs="Arial"/>
          <w:b/>
          <w:sz w:val="24"/>
          <w:szCs w:val="24"/>
        </w:rPr>
      </w:pPr>
      <w:r>
        <w:rPr>
          <w:rFonts w:ascii="Arial" w:hAnsi="Arial" w:cs="Arial"/>
          <w:sz w:val="24"/>
          <w:szCs w:val="24"/>
          <w:lang w:val="en-US"/>
        </w:rPr>
        <w:t xml:space="preserve"> </w:t>
      </w:r>
      <w:r w:rsidRPr="005F27E8">
        <w:rPr>
          <w:rFonts w:ascii="Arial" w:hAnsi="Arial" w:cs="Arial"/>
          <w:b/>
          <w:sz w:val="24"/>
          <w:szCs w:val="24"/>
          <w:lang w:val="en-US"/>
        </w:rPr>
        <w:t>Kajian Hasil P</w:t>
      </w:r>
      <w:r w:rsidRPr="005F27E8">
        <w:rPr>
          <w:rFonts w:ascii="Arial" w:hAnsi="Arial" w:cs="Arial"/>
          <w:b/>
          <w:sz w:val="24"/>
          <w:szCs w:val="24"/>
        </w:rPr>
        <w:t>enelitian T</w:t>
      </w:r>
      <w:r w:rsidR="003732A8" w:rsidRPr="005F27E8">
        <w:rPr>
          <w:rFonts w:ascii="Arial" w:hAnsi="Arial" w:cs="Arial"/>
          <w:b/>
          <w:sz w:val="24"/>
          <w:szCs w:val="24"/>
        </w:rPr>
        <w:t>erdahulu</w:t>
      </w:r>
    </w:p>
    <w:p w14:paraId="671963BA" w14:textId="2AD2A353" w:rsidR="003732A8" w:rsidRPr="004E4DE0" w:rsidRDefault="003732A8" w:rsidP="006515A2">
      <w:pPr>
        <w:pStyle w:val="ListParagraph"/>
        <w:spacing w:before="240" w:after="0" w:line="480" w:lineRule="auto"/>
        <w:ind w:left="0" w:firstLine="720"/>
        <w:jc w:val="both"/>
        <w:rPr>
          <w:rFonts w:ascii="Arial" w:hAnsi="Arial" w:cs="Arial"/>
          <w:sz w:val="28"/>
          <w:szCs w:val="28"/>
          <w:lang w:val="en-US"/>
        </w:rPr>
      </w:pPr>
      <w:r w:rsidRPr="004854EC">
        <w:rPr>
          <w:rFonts w:ascii="Arial" w:hAnsi="Arial" w:cs="Arial"/>
          <w:sz w:val="24"/>
          <w:szCs w:val="24"/>
        </w:rPr>
        <w:t>Kajian</w:t>
      </w:r>
      <w:r w:rsidR="004E4DE0">
        <w:rPr>
          <w:rFonts w:ascii="Arial" w:hAnsi="Arial" w:cs="Arial"/>
          <w:sz w:val="24"/>
          <w:szCs w:val="24"/>
          <w:lang w:val="en-US"/>
        </w:rPr>
        <w:t xml:space="preserve"> – </w:t>
      </w:r>
      <w:proofErr w:type="spellStart"/>
      <w:r w:rsidR="004E4DE0">
        <w:rPr>
          <w:rFonts w:ascii="Arial" w:hAnsi="Arial" w:cs="Arial"/>
          <w:sz w:val="24"/>
          <w:szCs w:val="24"/>
          <w:lang w:val="en-US"/>
        </w:rPr>
        <w:t>kajian</w:t>
      </w:r>
      <w:proofErr w:type="spellEnd"/>
      <w:r w:rsidR="004E4DE0">
        <w:rPr>
          <w:rFonts w:ascii="Arial" w:hAnsi="Arial" w:cs="Arial"/>
          <w:sz w:val="24"/>
          <w:szCs w:val="24"/>
          <w:lang w:val="en-US"/>
        </w:rPr>
        <w:t xml:space="preserve"> </w:t>
      </w:r>
      <w:r w:rsidRPr="004854EC">
        <w:rPr>
          <w:rFonts w:ascii="Arial" w:hAnsi="Arial" w:cs="Arial"/>
          <w:sz w:val="24"/>
          <w:szCs w:val="24"/>
        </w:rPr>
        <w:t xml:space="preserve"> penelitian terdahulu, khususnya yang berkaitan dengan budaya organisasi atau </w:t>
      </w:r>
      <w:proofErr w:type="spellStart"/>
      <w:r w:rsidR="004E4DE0">
        <w:rPr>
          <w:rFonts w:ascii="Arial" w:hAnsi="Arial" w:cs="Arial"/>
          <w:sz w:val="24"/>
          <w:szCs w:val="24"/>
          <w:lang w:val="en-US"/>
        </w:rPr>
        <w:t>budaya</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pelayanan</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dikumpulkan</w:t>
      </w:r>
      <w:proofErr w:type="spellEnd"/>
      <w:r w:rsidR="004E4DE0">
        <w:rPr>
          <w:rFonts w:ascii="Arial" w:hAnsi="Arial" w:cs="Arial"/>
          <w:sz w:val="24"/>
          <w:szCs w:val="24"/>
          <w:lang w:val="en-US"/>
        </w:rPr>
        <w:t xml:space="preserve"> dan </w:t>
      </w:r>
      <w:proofErr w:type="spellStart"/>
      <w:r w:rsidR="004E4DE0">
        <w:rPr>
          <w:rFonts w:ascii="Arial" w:hAnsi="Arial" w:cs="Arial"/>
          <w:sz w:val="24"/>
          <w:szCs w:val="24"/>
          <w:lang w:val="en-US"/>
        </w:rPr>
        <w:t>ditelaah</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untuk</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memperkuat</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dalam</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penyusunan</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disertasi</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ini</w:t>
      </w:r>
      <w:proofErr w:type="spellEnd"/>
      <w:r w:rsidR="004E4DE0">
        <w:rPr>
          <w:rFonts w:ascii="Arial" w:hAnsi="Arial" w:cs="Arial"/>
          <w:sz w:val="24"/>
          <w:szCs w:val="24"/>
          <w:lang w:val="en-US"/>
        </w:rPr>
        <w:t>. Kajian -</w:t>
      </w:r>
      <w:proofErr w:type="spellStart"/>
      <w:r w:rsidR="004E4DE0">
        <w:rPr>
          <w:rFonts w:ascii="Arial" w:hAnsi="Arial" w:cs="Arial"/>
          <w:sz w:val="24"/>
          <w:szCs w:val="24"/>
          <w:lang w:val="en-US"/>
        </w:rPr>
        <w:t>kajian</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penelitian</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ini</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didapatkan</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dari</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penulis</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dari</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jurnal</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baik</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dari</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dalam</w:t>
      </w:r>
      <w:proofErr w:type="spellEnd"/>
      <w:r w:rsidR="004E4DE0">
        <w:rPr>
          <w:rFonts w:ascii="Arial" w:hAnsi="Arial" w:cs="Arial"/>
          <w:sz w:val="24"/>
          <w:szCs w:val="24"/>
          <w:lang w:val="en-US"/>
        </w:rPr>
        <w:t xml:space="preserve"> dan </w:t>
      </w:r>
      <w:proofErr w:type="spellStart"/>
      <w:r w:rsidR="004E4DE0">
        <w:rPr>
          <w:rFonts w:ascii="Arial" w:hAnsi="Arial" w:cs="Arial"/>
          <w:sz w:val="24"/>
          <w:szCs w:val="24"/>
          <w:lang w:val="en-US"/>
        </w:rPr>
        <w:t>luar</w:t>
      </w:r>
      <w:proofErr w:type="spellEnd"/>
      <w:r w:rsidR="004E4DE0">
        <w:rPr>
          <w:rFonts w:ascii="Arial" w:hAnsi="Arial" w:cs="Arial"/>
          <w:sz w:val="24"/>
          <w:szCs w:val="24"/>
          <w:lang w:val="en-US"/>
        </w:rPr>
        <w:t xml:space="preserve"> negeri dan juga </w:t>
      </w:r>
      <w:proofErr w:type="spellStart"/>
      <w:r w:rsidR="004E4DE0">
        <w:rPr>
          <w:rFonts w:ascii="Arial" w:hAnsi="Arial" w:cs="Arial"/>
          <w:sz w:val="24"/>
          <w:szCs w:val="24"/>
          <w:lang w:val="en-US"/>
        </w:rPr>
        <w:t>disertasi</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peneliti</w:t>
      </w:r>
      <w:proofErr w:type="spellEnd"/>
      <w:r w:rsidR="004E4DE0">
        <w:rPr>
          <w:rFonts w:ascii="Arial" w:hAnsi="Arial" w:cs="Arial"/>
          <w:sz w:val="24"/>
          <w:szCs w:val="24"/>
          <w:lang w:val="en-US"/>
        </w:rPr>
        <w:t xml:space="preserve"> lain </w:t>
      </w:r>
      <w:proofErr w:type="spellStart"/>
      <w:r w:rsidR="004E4DE0">
        <w:rPr>
          <w:rFonts w:ascii="Arial" w:hAnsi="Arial" w:cs="Arial"/>
          <w:sz w:val="24"/>
          <w:szCs w:val="24"/>
          <w:lang w:val="en-US"/>
        </w:rPr>
        <w:t>untuk</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memperkuat</w:t>
      </w:r>
      <w:proofErr w:type="spellEnd"/>
      <w:r w:rsidR="004E4DE0">
        <w:rPr>
          <w:rFonts w:ascii="Arial" w:hAnsi="Arial" w:cs="Arial"/>
          <w:sz w:val="24"/>
          <w:szCs w:val="24"/>
          <w:lang w:val="en-US"/>
        </w:rPr>
        <w:t xml:space="preserve"> </w:t>
      </w:r>
      <w:proofErr w:type="spellStart"/>
      <w:r w:rsidR="004E4DE0">
        <w:rPr>
          <w:rFonts w:ascii="Arial" w:hAnsi="Arial" w:cs="Arial"/>
          <w:sz w:val="24"/>
          <w:szCs w:val="24"/>
          <w:lang w:val="en-US"/>
        </w:rPr>
        <w:t>penelitian</w:t>
      </w:r>
      <w:proofErr w:type="spellEnd"/>
      <w:r w:rsidR="004E4DE0">
        <w:rPr>
          <w:rFonts w:ascii="Arial" w:hAnsi="Arial" w:cs="Arial"/>
          <w:sz w:val="24"/>
          <w:szCs w:val="24"/>
          <w:lang w:val="en-US"/>
        </w:rPr>
        <w:t xml:space="preserve"> yang </w:t>
      </w:r>
      <w:proofErr w:type="spellStart"/>
      <w:r w:rsidR="004E4DE0">
        <w:rPr>
          <w:rFonts w:ascii="Arial" w:hAnsi="Arial" w:cs="Arial"/>
          <w:sz w:val="24"/>
          <w:szCs w:val="24"/>
          <w:lang w:val="en-US"/>
        </w:rPr>
        <w:t>dilakukan</w:t>
      </w:r>
      <w:proofErr w:type="spellEnd"/>
      <w:r w:rsidR="004E4DE0">
        <w:rPr>
          <w:rFonts w:ascii="Arial" w:hAnsi="Arial" w:cs="Arial"/>
          <w:sz w:val="24"/>
          <w:szCs w:val="24"/>
          <w:lang w:val="en-US"/>
        </w:rPr>
        <w:t xml:space="preserve"> oleh </w:t>
      </w:r>
      <w:proofErr w:type="spellStart"/>
      <w:r w:rsidR="004E4DE0">
        <w:rPr>
          <w:rFonts w:ascii="Arial" w:hAnsi="Arial" w:cs="Arial"/>
          <w:sz w:val="24"/>
          <w:szCs w:val="24"/>
          <w:lang w:val="en-US"/>
        </w:rPr>
        <w:t>peneliti</w:t>
      </w:r>
      <w:proofErr w:type="spellEnd"/>
      <w:r w:rsidR="004E4DE0">
        <w:rPr>
          <w:rFonts w:ascii="Arial" w:hAnsi="Arial" w:cs="Arial"/>
          <w:sz w:val="24"/>
          <w:szCs w:val="24"/>
          <w:lang w:val="en-US"/>
        </w:rPr>
        <w:t xml:space="preserve">. </w:t>
      </w:r>
      <w:r w:rsidR="004E4DE0">
        <w:rPr>
          <w:rFonts w:ascii="Arial" w:eastAsia="Arial" w:hAnsi="Arial" w:cs="Arial"/>
          <w:sz w:val="24"/>
          <w:szCs w:val="24"/>
          <w:lang w:val="en-US"/>
        </w:rPr>
        <w:t xml:space="preserve">Sub </w:t>
      </w:r>
      <w:proofErr w:type="spellStart"/>
      <w:r w:rsidR="004E4DE0">
        <w:rPr>
          <w:rFonts w:ascii="Arial" w:eastAsia="Arial" w:hAnsi="Arial" w:cs="Arial"/>
          <w:sz w:val="24"/>
          <w:szCs w:val="24"/>
          <w:lang w:val="en-US"/>
        </w:rPr>
        <w:t>bab</w:t>
      </w:r>
      <w:proofErr w:type="spellEnd"/>
      <w:r w:rsidR="004E4DE0" w:rsidRPr="004E4DE0">
        <w:rPr>
          <w:rFonts w:ascii="Arial" w:eastAsia="Arial" w:hAnsi="Arial" w:cs="Arial"/>
          <w:sz w:val="24"/>
          <w:szCs w:val="24"/>
        </w:rPr>
        <w:t xml:space="preserve"> ini menjelaskan mengenai penelitian-penelitian yang pernah dilakukan sebelumnya ole</w:t>
      </w:r>
      <w:r w:rsidR="004E4DE0">
        <w:rPr>
          <w:rFonts w:ascii="Arial" w:eastAsia="Arial" w:hAnsi="Arial" w:cs="Arial"/>
          <w:sz w:val="24"/>
          <w:szCs w:val="24"/>
          <w:lang w:val="en-US"/>
        </w:rPr>
        <w:t>h</w:t>
      </w:r>
      <w:r w:rsidR="004E4DE0" w:rsidRPr="004E4DE0">
        <w:rPr>
          <w:rFonts w:ascii="Arial" w:eastAsia="Arial" w:hAnsi="Arial" w:cs="Arial"/>
          <w:sz w:val="24"/>
          <w:szCs w:val="24"/>
        </w:rPr>
        <w:t xml:space="preserve"> peneliti lain dalam topik yang sama dengan yang diteliti saudara sebagai bahan pembanding dengan menjelaskan persamaan dan perbedaannya.</w:t>
      </w:r>
      <w:r w:rsidR="004E4DE0">
        <w:rPr>
          <w:rFonts w:ascii="Arial" w:eastAsia="Arial" w:hAnsi="Arial" w:cs="Arial"/>
          <w:sz w:val="24"/>
          <w:szCs w:val="24"/>
          <w:lang w:val="en-US"/>
        </w:rPr>
        <w:t xml:space="preserve"> </w:t>
      </w:r>
      <w:proofErr w:type="spellStart"/>
      <w:r w:rsidR="004E4DE0">
        <w:rPr>
          <w:rFonts w:ascii="Arial" w:eastAsia="Arial" w:hAnsi="Arial" w:cs="Arial"/>
          <w:sz w:val="24"/>
          <w:szCs w:val="24"/>
          <w:lang w:val="en-US"/>
        </w:rPr>
        <w:t>Untuk</w:t>
      </w:r>
      <w:proofErr w:type="spellEnd"/>
      <w:r w:rsidR="004E4DE0">
        <w:rPr>
          <w:rFonts w:ascii="Arial" w:eastAsia="Arial" w:hAnsi="Arial" w:cs="Arial"/>
          <w:sz w:val="24"/>
          <w:szCs w:val="24"/>
          <w:lang w:val="en-US"/>
        </w:rPr>
        <w:t xml:space="preserve"> </w:t>
      </w:r>
      <w:proofErr w:type="spellStart"/>
      <w:r w:rsidR="004E4DE0">
        <w:rPr>
          <w:rFonts w:ascii="Arial" w:eastAsia="Arial" w:hAnsi="Arial" w:cs="Arial"/>
          <w:sz w:val="24"/>
          <w:szCs w:val="24"/>
          <w:lang w:val="en-US"/>
        </w:rPr>
        <w:t>kajian</w:t>
      </w:r>
      <w:proofErr w:type="spellEnd"/>
      <w:r w:rsidR="004E4DE0">
        <w:rPr>
          <w:rFonts w:ascii="Arial" w:eastAsia="Arial" w:hAnsi="Arial" w:cs="Arial"/>
          <w:sz w:val="24"/>
          <w:szCs w:val="24"/>
          <w:lang w:val="en-US"/>
        </w:rPr>
        <w:t xml:space="preserve"> </w:t>
      </w:r>
      <w:proofErr w:type="spellStart"/>
      <w:r w:rsidR="004E4DE0">
        <w:rPr>
          <w:rFonts w:ascii="Arial" w:eastAsia="Arial" w:hAnsi="Arial" w:cs="Arial"/>
          <w:sz w:val="24"/>
          <w:szCs w:val="24"/>
          <w:lang w:val="en-US"/>
        </w:rPr>
        <w:t>hasil</w:t>
      </w:r>
      <w:proofErr w:type="spellEnd"/>
      <w:r w:rsidR="004E4DE0">
        <w:rPr>
          <w:rFonts w:ascii="Arial" w:eastAsia="Arial" w:hAnsi="Arial" w:cs="Arial"/>
          <w:sz w:val="24"/>
          <w:szCs w:val="24"/>
          <w:lang w:val="en-US"/>
        </w:rPr>
        <w:t xml:space="preserve"> </w:t>
      </w:r>
      <w:proofErr w:type="spellStart"/>
      <w:r w:rsidR="004E4DE0">
        <w:rPr>
          <w:rFonts w:ascii="Arial" w:eastAsia="Arial" w:hAnsi="Arial" w:cs="Arial"/>
          <w:sz w:val="24"/>
          <w:szCs w:val="24"/>
          <w:lang w:val="en-US"/>
        </w:rPr>
        <w:t>penelitian</w:t>
      </w:r>
      <w:proofErr w:type="spellEnd"/>
      <w:r w:rsidR="004E4DE0">
        <w:rPr>
          <w:rFonts w:ascii="Arial" w:eastAsia="Arial" w:hAnsi="Arial" w:cs="Arial"/>
          <w:sz w:val="24"/>
          <w:szCs w:val="24"/>
          <w:lang w:val="en-US"/>
        </w:rPr>
        <w:t xml:space="preserve"> </w:t>
      </w:r>
      <w:proofErr w:type="spellStart"/>
      <w:r w:rsidR="004E4DE0">
        <w:rPr>
          <w:rFonts w:ascii="Arial" w:eastAsia="Arial" w:hAnsi="Arial" w:cs="Arial"/>
          <w:sz w:val="24"/>
          <w:szCs w:val="24"/>
          <w:lang w:val="en-US"/>
        </w:rPr>
        <w:t>terdahulu</w:t>
      </w:r>
      <w:proofErr w:type="spellEnd"/>
      <w:r w:rsidR="004E4DE0">
        <w:rPr>
          <w:rFonts w:ascii="Arial" w:eastAsia="Arial" w:hAnsi="Arial" w:cs="Arial"/>
          <w:sz w:val="24"/>
          <w:szCs w:val="24"/>
          <w:lang w:val="en-US"/>
        </w:rPr>
        <w:t xml:space="preserve"> </w:t>
      </w:r>
      <w:proofErr w:type="spellStart"/>
      <w:r w:rsidR="004E4DE0">
        <w:rPr>
          <w:rFonts w:ascii="Arial" w:eastAsia="Arial" w:hAnsi="Arial" w:cs="Arial"/>
          <w:sz w:val="24"/>
          <w:szCs w:val="24"/>
          <w:lang w:val="en-US"/>
        </w:rPr>
        <w:t>dapat</w:t>
      </w:r>
      <w:proofErr w:type="spellEnd"/>
      <w:r w:rsidR="004E4DE0">
        <w:rPr>
          <w:rFonts w:ascii="Arial" w:eastAsia="Arial" w:hAnsi="Arial" w:cs="Arial"/>
          <w:sz w:val="24"/>
          <w:szCs w:val="24"/>
          <w:lang w:val="en-US"/>
        </w:rPr>
        <w:t xml:space="preserve"> </w:t>
      </w:r>
      <w:proofErr w:type="spellStart"/>
      <w:r w:rsidR="004E4DE0">
        <w:rPr>
          <w:rFonts w:ascii="Arial" w:eastAsia="Arial" w:hAnsi="Arial" w:cs="Arial"/>
          <w:sz w:val="24"/>
          <w:szCs w:val="24"/>
          <w:lang w:val="en-US"/>
        </w:rPr>
        <w:t>dilihat</w:t>
      </w:r>
      <w:proofErr w:type="spellEnd"/>
      <w:r w:rsidR="004E4DE0">
        <w:rPr>
          <w:rFonts w:ascii="Arial" w:eastAsia="Arial" w:hAnsi="Arial" w:cs="Arial"/>
          <w:sz w:val="24"/>
          <w:szCs w:val="24"/>
          <w:lang w:val="en-US"/>
        </w:rPr>
        <w:t xml:space="preserve"> pada </w:t>
      </w:r>
      <w:proofErr w:type="spellStart"/>
      <w:r w:rsidR="004E4DE0">
        <w:rPr>
          <w:rFonts w:ascii="Arial" w:eastAsia="Arial" w:hAnsi="Arial" w:cs="Arial"/>
          <w:sz w:val="24"/>
          <w:szCs w:val="24"/>
          <w:lang w:val="en-US"/>
        </w:rPr>
        <w:t>tabel</w:t>
      </w:r>
      <w:proofErr w:type="spellEnd"/>
      <w:r w:rsidR="004E4DE0">
        <w:rPr>
          <w:rFonts w:ascii="Arial" w:eastAsia="Arial" w:hAnsi="Arial" w:cs="Arial"/>
          <w:sz w:val="24"/>
          <w:szCs w:val="24"/>
          <w:lang w:val="en-US"/>
        </w:rPr>
        <w:t xml:space="preserve"> 2.5 di </w:t>
      </w:r>
      <w:proofErr w:type="spellStart"/>
      <w:r w:rsidR="004E4DE0">
        <w:rPr>
          <w:rFonts w:ascii="Arial" w:eastAsia="Arial" w:hAnsi="Arial" w:cs="Arial"/>
          <w:sz w:val="24"/>
          <w:szCs w:val="24"/>
          <w:lang w:val="en-US"/>
        </w:rPr>
        <w:t>halaman</w:t>
      </w:r>
      <w:proofErr w:type="spellEnd"/>
      <w:r w:rsidR="004E4DE0">
        <w:rPr>
          <w:rFonts w:ascii="Arial" w:eastAsia="Arial" w:hAnsi="Arial" w:cs="Arial"/>
          <w:sz w:val="24"/>
          <w:szCs w:val="24"/>
          <w:lang w:val="en-US"/>
        </w:rPr>
        <w:t xml:space="preserve"> </w:t>
      </w:r>
      <w:proofErr w:type="spellStart"/>
      <w:r w:rsidR="004E4DE0">
        <w:rPr>
          <w:rFonts w:ascii="Arial" w:eastAsia="Arial" w:hAnsi="Arial" w:cs="Arial"/>
          <w:sz w:val="24"/>
          <w:szCs w:val="24"/>
          <w:lang w:val="en-US"/>
        </w:rPr>
        <w:t>berikut</w:t>
      </w:r>
      <w:proofErr w:type="spellEnd"/>
      <w:r w:rsidR="004E4DE0">
        <w:rPr>
          <w:rFonts w:ascii="Arial" w:eastAsia="Arial" w:hAnsi="Arial" w:cs="Arial"/>
          <w:sz w:val="24"/>
          <w:szCs w:val="24"/>
          <w:lang w:val="en-US"/>
        </w:rPr>
        <w:t xml:space="preserve"> </w:t>
      </w:r>
      <w:proofErr w:type="spellStart"/>
      <w:r w:rsidR="004E4DE0">
        <w:rPr>
          <w:rFonts w:ascii="Arial" w:eastAsia="Arial" w:hAnsi="Arial" w:cs="Arial"/>
          <w:sz w:val="24"/>
          <w:szCs w:val="24"/>
          <w:lang w:val="en-US"/>
        </w:rPr>
        <w:t>ini</w:t>
      </w:r>
      <w:proofErr w:type="spellEnd"/>
      <w:r w:rsidR="004E4DE0">
        <w:rPr>
          <w:rFonts w:ascii="Arial" w:eastAsia="Arial" w:hAnsi="Arial" w:cs="Arial"/>
          <w:sz w:val="24"/>
          <w:szCs w:val="24"/>
          <w:lang w:val="en-US"/>
        </w:rPr>
        <w:t xml:space="preserve">. </w:t>
      </w:r>
    </w:p>
    <w:p w14:paraId="0AC9AC42" w14:textId="75E21ED7" w:rsidR="004E4DE0" w:rsidRDefault="004E4DE0" w:rsidP="006515A2">
      <w:pPr>
        <w:pStyle w:val="ListParagraph"/>
        <w:spacing w:before="240" w:after="0" w:line="480" w:lineRule="auto"/>
        <w:ind w:left="0" w:firstLine="720"/>
        <w:jc w:val="both"/>
        <w:rPr>
          <w:rFonts w:ascii="Arial" w:hAnsi="Arial" w:cs="Arial"/>
          <w:sz w:val="24"/>
          <w:szCs w:val="24"/>
        </w:rPr>
      </w:pPr>
    </w:p>
    <w:p w14:paraId="5413D486" w14:textId="7327FF7C" w:rsidR="003732A8" w:rsidRPr="004A4E01" w:rsidRDefault="004E4DE0" w:rsidP="004E4DE0">
      <w:pPr>
        <w:pStyle w:val="ListParagraph"/>
        <w:spacing w:before="240" w:after="0" w:line="480" w:lineRule="auto"/>
        <w:ind w:left="0" w:firstLine="720"/>
        <w:jc w:val="center"/>
        <w:rPr>
          <w:rFonts w:ascii="Arial" w:hAnsi="Arial" w:cs="Arial"/>
          <w:b/>
          <w:sz w:val="24"/>
          <w:szCs w:val="24"/>
          <w:lang w:val="en-US"/>
        </w:rPr>
      </w:pPr>
      <w:r>
        <w:rPr>
          <w:rFonts w:ascii="Arial" w:hAnsi="Arial" w:cs="Arial"/>
          <w:b/>
          <w:sz w:val="24"/>
          <w:szCs w:val="24"/>
          <w:lang w:val="en-US"/>
        </w:rPr>
        <w:lastRenderedPageBreak/>
        <w:t>T</w:t>
      </w:r>
      <w:r w:rsidR="00A71AEB">
        <w:rPr>
          <w:rFonts w:ascii="Arial" w:hAnsi="Arial" w:cs="Arial"/>
          <w:b/>
          <w:sz w:val="24"/>
          <w:szCs w:val="24"/>
        </w:rPr>
        <w:t>abel 2.</w:t>
      </w:r>
      <w:r w:rsidR="004A4E01">
        <w:rPr>
          <w:rFonts w:ascii="Arial" w:hAnsi="Arial" w:cs="Arial"/>
          <w:b/>
          <w:sz w:val="24"/>
          <w:szCs w:val="24"/>
          <w:lang w:val="en-US"/>
        </w:rPr>
        <w:t>5</w:t>
      </w:r>
    </w:p>
    <w:p w14:paraId="17CCFF7C" w14:textId="77777777" w:rsidR="003732A8" w:rsidRDefault="003732A8" w:rsidP="004E4DE0">
      <w:pPr>
        <w:pStyle w:val="ListParagraph"/>
        <w:spacing w:before="240" w:after="0" w:line="480" w:lineRule="auto"/>
        <w:ind w:left="0" w:firstLine="720"/>
        <w:jc w:val="center"/>
        <w:rPr>
          <w:rFonts w:ascii="Arial" w:hAnsi="Arial" w:cs="Arial"/>
          <w:b/>
          <w:sz w:val="24"/>
          <w:szCs w:val="24"/>
        </w:rPr>
      </w:pPr>
      <w:r w:rsidRPr="006474A6">
        <w:rPr>
          <w:rFonts w:ascii="Arial" w:hAnsi="Arial" w:cs="Arial"/>
          <w:b/>
          <w:sz w:val="24"/>
          <w:szCs w:val="24"/>
        </w:rPr>
        <w:t>Hasil penelitian yang sebelumnya yang relevan</w:t>
      </w:r>
    </w:p>
    <w:tbl>
      <w:tblPr>
        <w:tblStyle w:val="TableGrid"/>
        <w:tblW w:w="8298" w:type="dxa"/>
        <w:tblLayout w:type="fixed"/>
        <w:tblLook w:val="04A0" w:firstRow="1" w:lastRow="0" w:firstColumn="1" w:lastColumn="0" w:noHBand="0" w:noVBand="1"/>
      </w:tblPr>
      <w:tblGrid>
        <w:gridCol w:w="560"/>
        <w:gridCol w:w="1888"/>
        <w:gridCol w:w="2622"/>
        <w:gridCol w:w="1518"/>
        <w:gridCol w:w="1710"/>
      </w:tblGrid>
      <w:tr w:rsidR="003D3F45" w:rsidRPr="004E4DE0" w14:paraId="2C01A1F5" w14:textId="77777777" w:rsidTr="005A7E4E">
        <w:trPr>
          <w:trHeight w:val="308"/>
        </w:trPr>
        <w:tc>
          <w:tcPr>
            <w:tcW w:w="560" w:type="dxa"/>
          </w:tcPr>
          <w:p w14:paraId="2E71F39E" w14:textId="77777777" w:rsidR="003732A8" w:rsidRPr="004E4DE0" w:rsidRDefault="003732A8" w:rsidP="004E4DE0">
            <w:pPr>
              <w:pStyle w:val="ListParagraph"/>
              <w:ind w:left="0"/>
              <w:jc w:val="both"/>
              <w:rPr>
                <w:rFonts w:ascii="Arial" w:hAnsi="Arial" w:cs="Arial"/>
              </w:rPr>
            </w:pPr>
            <w:r w:rsidRPr="004E4DE0">
              <w:rPr>
                <w:rFonts w:ascii="Arial" w:hAnsi="Arial" w:cs="Arial"/>
              </w:rPr>
              <w:t>No</w:t>
            </w:r>
          </w:p>
        </w:tc>
        <w:tc>
          <w:tcPr>
            <w:tcW w:w="1888" w:type="dxa"/>
          </w:tcPr>
          <w:p w14:paraId="649BB762" w14:textId="77777777" w:rsidR="003732A8" w:rsidRPr="004E4DE0" w:rsidRDefault="003732A8" w:rsidP="004E4DE0">
            <w:pPr>
              <w:pStyle w:val="ListParagraph"/>
              <w:ind w:left="0"/>
              <w:jc w:val="both"/>
              <w:rPr>
                <w:rFonts w:ascii="Arial" w:hAnsi="Arial" w:cs="Arial"/>
              </w:rPr>
            </w:pPr>
            <w:r w:rsidRPr="004E4DE0">
              <w:rPr>
                <w:rFonts w:ascii="Arial" w:hAnsi="Arial" w:cs="Arial"/>
              </w:rPr>
              <w:t>Peneliti</w:t>
            </w:r>
          </w:p>
        </w:tc>
        <w:tc>
          <w:tcPr>
            <w:tcW w:w="2622" w:type="dxa"/>
          </w:tcPr>
          <w:p w14:paraId="44D71347" w14:textId="77777777" w:rsidR="003732A8" w:rsidRPr="004E4DE0" w:rsidRDefault="003732A8" w:rsidP="004E4DE0">
            <w:pPr>
              <w:pStyle w:val="ListParagraph"/>
              <w:ind w:left="0"/>
              <w:jc w:val="both"/>
              <w:rPr>
                <w:rFonts w:ascii="Arial" w:hAnsi="Arial" w:cs="Arial"/>
              </w:rPr>
            </w:pPr>
            <w:r w:rsidRPr="004E4DE0">
              <w:rPr>
                <w:rFonts w:ascii="Arial" w:hAnsi="Arial" w:cs="Arial"/>
              </w:rPr>
              <w:t>Hasilnya</w:t>
            </w:r>
          </w:p>
        </w:tc>
        <w:tc>
          <w:tcPr>
            <w:tcW w:w="1518" w:type="dxa"/>
          </w:tcPr>
          <w:p w14:paraId="0A0B5B1F" w14:textId="77777777" w:rsidR="003732A8" w:rsidRPr="004E4DE0" w:rsidRDefault="003732A8" w:rsidP="004E4DE0">
            <w:pPr>
              <w:pStyle w:val="ListParagraph"/>
              <w:ind w:left="0"/>
              <w:jc w:val="center"/>
              <w:rPr>
                <w:rFonts w:ascii="Arial" w:hAnsi="Arial" w:cs="Arial"/>
              </w:rPr>
            </w:pPr>
            <w:r w:rsidRPr="004E4DE0">
              <w:rPr>
                <w:rFonts w:ascii="Arial" w:hAnsi="Arial" w:cs="Arial"/>
              </w:rPr>
              <w:t>Persamaan</w:t>
            </w:r>
          </w:p>
        </w:tc>
        <w:tc>
          <w:tcPr>
            <w:tcW w:w="1710" w:type="dxa"/>
          </w:tcPr>
          <w:p w14:paraId="70B35CF2" w14:textId="77777777" w:rsidR="003732A8" w:rsidRPr="004E4DE0" w:rsidRDefault="003732A8" w:rsidP="004E4DE0">
            <w:pPr>
              <w:pStyle w:val="ListParagraph"/>
              <w:ind w:left="0"/>
              <w:jc w:val="center"/>
              <w:rPr>
                <w:rFonts w:ascii="Arial" w:hAnsi="Arial" w:cs="Arial"/>
              </w:rPr>
            </w:pPr>
            <w:r w:rsidRPr="004E4DE0">
              <w:rPr>
                <w:rFonts w:ascii="Arial" w:hAnsi="Arial" w:cs="Arial"/>
              </w:rPr>
              <w:t>Perbedaaan</w:t>
            </w:r>
          </w:p>
        </w:tc>
      </w:tr>
      <w:tr w:rsidR="003D3F45" w:rsidRPr="004E4DE0" w14:paraId="712FBAE6" w14:textId="77777777" w:rsidTr="005A7E4E">
        <w:trPr>
          <w:trHeight w:val="5562"/>
        </w:trPr>
        <w:tc>
          <w:tcPr>
            <w:tcW w:w="560" w:type="dxa"/>
          </w:tcPr>
          <w:p w14:paraId="55AEF929" w14:textId="77777777" w:rsidR="003732A8" w:rsidRPr="004E4DE0" w:rsidRDefault="003732A8" w:rsidP="004E4DE0">
            <w:pPr>
              <w:pStyle w:val="ListParagraph"/>
              <w:ind w:left="0"/>
              <w:jc w:val="both"/>
              <w:rPr>
                <w:rFonts w:ascii="Arial" w:hAnsi="Arial" w:cs="Arial"/>
              </w:rPr>
            </w:pPr>
            <w:r w:rsidRPr="004E4DE0">
              <w:rPr>
                <w:rFonts w:ascii="Arial" w:hAnsi="Arial" w:cs="Arial"/>
              </w:rPr>
              <w:t>1</w:t>
            </w:r>
          </w:p>
        </w:tc>
        <w:tc>
          <w:tcPr>
            <w:tcW w:w="1888" w:type="dxa"/>
          </w:tcPr>
          <w:p w14:paraId="34998CD6" w14:textId="77777777" w:rsidR="003732A8" w:rsidRPr="004E4DE0" w:rsidRDefault="004943D4" w:rsidP="004E4DE0">
            <w:pPr>
              <w:pStyle w:val="ListParagraph"/>
              <w:ind w:left="0"/>
              <w:jc w:val="both"/>
              <w:rPr>
                <w:rFonts w:ascii="Arial" w:hAnsi="Arial" w:cs="Arial"/>
                <w:lang w:val="en-US"/>
              </w:rPr>
            </w:pPr>
            <w:r w:rsidRPr="004E4DE0">
              <w:rPr>
                <w:rFonts w:ascii="Arial" w:hAnsi="Arial" w:cs="Arial"/>
                <w:lang w:val="en-US"/>
              </w:rPr>
              <w:t xml:space="preserve">Alireza Nazarian, Peter Atkinson dan </w:t>
            </w:r>
            <w:proofErr w:type="spellStart"/>
            <w:r w:rsidRPr="004E4DE0">
              <w:rPr>
                <w:rFonts w:ascii="Arial" w:hAnsi="Arial" w:cs="Arial"/>
                <w:lang w:val="en-US"/>
              </w:rPr>
              <w:t>Pantea</w:t>
            </w:r>
            <w:proofErr w:type="spellEnd"/>
            <w:r w:rsidRPr="004E4DE0">
              <w:rPr>
                <w:rFonts w:ascii="Arial" w:hAnsi="Arial" w:cs="Arial"/>
                <w:lang w:val="en-US"/>
              </w:rPr>
              <w:t xml:space="preserve"> </w:t>
            </w:r>
            <w:proofErr w:type="spellStart"/>
            <w:r w:rsidRPr="004E4DE0">
              <w:rPr>
                <w:rFonts w:ascii="Arial" w:hAnsi="Arial" w:cs="Arial"/>
                <w:lang w:val="en-US"/>
              </w:rPr>
              <w:t>Foroudi</w:t>
            </w:r>
            <w:proofErr w:type="spellEnd"/>
            <w:r w:rsidRPr="004E4DE0">
              <w:rPr>
                <w:rFonts w:ascii="Arial" w:hAnsi="Arial" w:cs="Arial"/>
                <w:lang w:val="en-US"/>
              </w:rPr>
              <w:t xml:space="preserve"> (2017)</w:t>
            </w:r>
          </w:p>
          <w:p w14:paraId="01BCB9A6" w14:textId="77777777" w:rsidR="008D236D" w:rsidRPr="004E4DE0" w:rsidRDefault="008D236D" w:rsidP="004E4DE0">
            <w:pPr>
              <w:pStyle w:val="ListParagraph"/>
              <w:ind w:left="0"/>
              <w:jc w:val="both"/>
              <w:rPr>
                <w:rFonts w:ascii="Arial" w:hAnsi="Arial" w:cs="Arial"/>
                <w:lang w:val="en-US"/>
              </w:rPr>
            </w:pPr>
          </w:p>
          <w:p w14:paraId="402AC8DB" w14:textId="77777777" w:rsidR="004943D4" w:rsidRPr="004E4DE0" w:rsidRDefault="00BD5531" w:rsidP="004E4DE0">
            <w:pPr>
              <w:pStyle w:val="ListParagraph"/>
              <w:ind w:left="0"/>
              <w:jc w:val="both"/>
              <w:rPr>
                <w:rFonts w:ascii="Arial" w:hAnsi="Arial" w:cs="Arial"/>
                <w:i/>
                <w:lang w:val="en-US"/>
              </w:rPr>
            </w:pPr>
            <w:r w:rsidRPr="004E4DE0">
              <w:rPr>
                <w:rFonts w:ascii="Arial" w:hAnsi="Arial" w:cs="Arial"/>
                <w:i/>
                <w:lang w:val="en-US"/>
              </w:rPr>
              <w:t>I</w:t>
            </w:r>
            <w:r w:rsidR="004943D4" w:rsidRPr="004E4DE0">
              <w:rPr>
                <w:rFonts w:ascii="Arial" w:hAnsi="Arial" w:cs="Arial"/>
                <w:i/>
                <w:lang w:val="en-US"/>
              </w:rPr>
              <w:t xml:space="preserve">nfluence of </w:t>
            </w:r>
            <w:r w:rsidRPr="004E4DE0">
              <w:rPr>
                <w:rFonts w:ascii="Arial" w:hAnsi="Arial" w:cs="Arial"/>
                <w:i/>
                <w:lang w:val="en-US"/>
              </w:rPr>
              <w:t>N</w:t>
            </w:r>
            <w:r w:rsidR="004943D4" w:rsidRPr="004E4DE0">
              <w:rPr>
                <w:rFonts w:ascii="Arial" w:hAnsi="Arial" w:cs="Arial"/>
                <w:i/>
                <w:lang w:val="en-US"/>
              </w:rPr>
              <w:t>ational Culture and balance organizational culture on the hotel industry Performance</w:t>
            </w:r>
          </w:p>
          <w:p w14:paraId="44685233" w14:textId="77777777" w:rsidR="00441CBC" w:rsidRPr="004E4DE0" w:rsidRDefault="00441CBC" w:rsidP="004E4DE0">
            <w:pPr>
              <w:pStyle w:val="ListParagraph"/>
              <w:ind w:left="0"/>
              <w:jc w:val="both"/>
              <w:rPr>
                <w:rFonts w:ascii="Arial" w:hAnsi="Arial" w:cs="Arial"/>
                <w:lang w:val="en-US"/>
              </w:rPr>
            </w:pPr>
          </w:p>
          <w:p w14:paraId="71265ACC" w14:textId="77777777" w:rsidR="004943D4" w:rsidRPr="004E4DE0" w:rsidRDefault="004943D4" w:rsidP="004E4DE0">
            <w:pPr>
              <w:pStyle w:val="ListParagraph"/>
              <w:ind w:left="0"/>
              <w:jc w:val="both"/>
              <w:rPr>
                <w:rFonts w:ascii="Arial" w:hAnsi="Arial" w:cs="Arial"/>
                <w:lang w:val="en-US"/>
              </w:rPr>
            </w:pPr>
            <w:r w:rsidRPr="004E4DE0">
              <w:rPr>
                <w:rFonts w:ascii="Arial" w:hAnsi="Arial" w:cs="Arial"/>
                <w:lang w:val="en-US"/>
              </w:rPr>
              <w:t>(</w:t>
            </w:r>
            <w:r w:rsidR="00741650" w:rsidRPr="004E4DE0">
              <w:rPr>
                <w:rFonts w:ascii="Arial" w:hAnsi="Arial" w:cs="Arial"/>
                <w:i/>
                <w:lang w:val="en-US"/>
              </w:rPr>
              <w:t>International Journal of Hospitality management; 2017</w:t>
            </w:r>
            <w:r w:rsidRPr="004E4DE0">
              <w:rPr>
                <w:rFonts w:ascii="Arial" w:hAnsi="Arial" w:cs="Arial"/>
                <w:lang w:val="en-US"/>
              </w:rPr>
              <w:t>)</w:t>
            </w:r>
          </w:p>
        </w:tc>
        <w:tc>
          <w:tcPr>
            <w:tcW w:w="2622" w:type="dxa"/>
          </w:tcPr>
          <w:p w14:paraId="67763001" w14:textId="77777777" w:rsidR="003732A8" w:rsidRPr="004E4DE0" w:rsidRDefault="007F7D3A" w:rsidP="004E4DE0">
            <w:pPr>
              <w:pStyle w:val="ListParagraph"/>
              <w:numPr>
                <w:ilvl w:val="0"/>
                <w:numId w:val="90"/>
              </w:numPr>
              <w:ind w:left="246" w:hanging="246"/>
              <w:jc w:val="both"/>
              <w:rPr>
                <w:rFonts w:ascii="Arial" w:hAnsi="Arial" w:cs="Arial"/>
                <w:lang w:val="en-US"/>
              </w:rPr>
            </w:pPr>
            <w:r w:rsidRPr="004E4DE0">
              <w:rPr>
                <w:rFonts w:ascii="Arial" w:hAnsi="Arial" w:cs="Arial"/>
                <w:lang w:val="en-US"/>
              </w:rPr>
              <w:t>H</w:t>
            </w:r>
            <w:r w:rsidR="00E0315C" w:rsidRPr="004E4DE0">
              <w:rPr>
                <w:rFonts w:ascii="Arial" w:hAnsi="Arial" w:cs="Arial"/>
                <w:lang w:val="en-US"/>
              </w:rPr>
              <w:t xml:space="preserve">1: </w:t>
            </w:r>
            <w:proofErr w:type="spellStart"/>
            <w:r w:rsidR="00E0315C" w:rsidRPr="004E4DE0">
              <w:rPr>
                <w:rFonts w:ascii="Arial" w:hAnsi="Arial" w:cs="Arial"/>
                <w:lang w:val="en-US"/>
              </w:rPr>
              <w:t>Hubungan</w:t>
            </w:r>
            <w:proofErr w:type="spellEnd"/>
            <w:r w:rsidR="00E0315C" w:rsidRPr="004E4DE0">
              <w:rPr>
                <w:rFonts w:ascii="Arial" w:hAnsi="Arial" w:cs="Arial"/>
                <w:lang w:val="en-US"/>
              </w:rPr>
              <w:t xml:space="preserve"> </w:t>
            </w:r>
            <w:proofErr w:type="spellStart"/>
            <w:r w:rsidR="00E0315C" w:rsidRPr="004E4DE0">
              <w:rPr>
                <w:rFonts w:ascii="Arial" w:hAnsi="Arial" w:cs="Arial"/>
                <w:lang w:val="en-US"/>
              </w:rPr>
              <w:t>antara</w:t>
            </w:r>
            <w:proofErr w:type="spellEnd"/>
            <w:r w:rsidR="00E0315C" w:rsidRPr="004E4DE0">
              <w:rPr>
                <w:rFonts w:ascii="Arial" w:hAnsi="Arial" w:cs="Arial"/>
                <w:lang w:val="en-US"/>
              </w:rPr>
              <w:t xml:space="preserve"> </w:t>
            </w:r>
            <w:proofErr w:type="spellStart"/>
            <w:r w:rsidR="00E0315C" w:rsidRPr="004E4DE0">
              <w:rPr>
                <w:rFonts w:ascii="Arial" w:hAnsi="Arial" w:cs="Arial"/>
                <w:lang w:val="en-US"/>
              </w:rPr>
              <w:t>kepemimpinan</w:t>
            </w:r>
            <w:proofErr w:type="spellEnd"/>
            <w:r w:rsidR="00E0315C" w:rsidRPr="004E4DE0">
              <w:rPr>
                <w:rFonts w:ascii="Arial" w:hAnsi="Arial" w:cs="Arial"/>
                <w:lang w:val="en-US"/>
              </w:rPr>
              <w:t xml:space="preserve"> dan </w:t>
            </w:r>
            <w:proofErr w:type="spellStart"/>
            <w:r w:rsidR="00E0315C" w:rsidRPr="004E4DE0">
              <w:rPr>
                <w:rFonts w:ascii="Arial" w:hAnsi="Arial" w:cs="Arial"/>
                <w:lang w:val="en-US"/>
              </w:rPr>
              <w:t>budaya</w:t>
            </w:r>
            <w:proofErr w:type="spellEnd"/>
            <w:r w:rsidR="00E0315C" w:rsidRPr="004E4DE0">
              <w:rPr>
                <w:rFonts w:ascii="Arial" w:hAnsi="Arial" w:cs="Arial"/>
                <w:lang w:val="en-US"/>
              </w:rPr>
              <w:t xml:space="preserve"> </w:t>
            </w:r>
            <w:proofErr w:type="spellStart"/>
            <w:r w:rsidR="00E0315C" w:rsidRPr="004E4DE0">
              <w:rPr>
                <w:rFonts w:ascii="Arial" w:hAnsi="Arial" w:cs="Arial"/>
                <w:lang w:val="en-US"/>
              </w:rPr>
              <w:t>organisasi</w:t>
            </w:r>
            <w:proofErr w:type="spellEnd"/>
            <w:r w:rsidR="00E0315C" w:rsidRPr="004E4DE0">
              <w:rPr>
                <w:rFonts w:ascii="Arial" w:hAnsi="Arial" w:cs="Arial"/>
                <w:lang w:val="en-US"/>
              </w:rPr>
              <w:t xml:space="preserve"> </w:t>
            </w:r>
            <w:proofErr w:type="spellStart"/>
            <w:r w:rsidR="00E0315C" w:rsidRPr="004E4DE0">
              <w:rPr>
                <w:rFonts w:ascii="Arial" w:hAnsi="Arial" w:cs="Arial"/>
                <w:lang w:val="en-US"/>
              </w:rPr>
              <w:t>signifikan</w:t>
            </w:r>
            <w:proofErr w:type="spellEnd"/>
          </w:p>
          <w:p w14:paraId="3C1C85C8" w14:textId="77777777" w:rsidR="00E0315C" w:rsidRPr="004E4DE0" w:rsidRDefault="007F7D3A" w:rsidP="004E4DE0">
            <w:pPr>
              <w:pStyle w:val="ListParagraph"/>
              <w:numPr>
                <w:ilvl w:val="0"/>
                <w:numId w:val="90"/>
              </w:numPr>
              <w:ind w:left="246" w:hanging="246"/>
              <w:jc w:val="both"/>
              <w:rPr>
                <w:rFonts w:ascii="Arial" w:hAnsi="Arial" w:cs="Arial"/>
                <w:lang w:val="en-US"/>
              </w:rPr>
            </w:pPr>
            <w:r w:rsidRPr="004E4DE0">
              <w:rPr>
                <w:rFonts w:ascii="Arial" w:hAnsi="Arial" w:cs="Arial"/>
                <w:lang w:val="en-US"/>
              </w:rPr>
              <w:t>H2</w:t>
            </w:r>
            <w:r w:rsidR="00E0315C" w:rsidRPr="004E4DE0">
              <w:rPr>
                <w:rFonts w:ascii="Arial" w:hAnsi="Arial" w:cs="Arial"/>
                <w:lang w:val="en-US"/>
              </w:rPr>
              <w:t>:</w:t>
            </w:r>
            <w:r w:rsidRPr="004E4DE0">
              <w:rPr>
                <w:rFonts w:ascii="Arial" w:hAnsi="Arial" w:cs="Arial"/>
                <w:lang w:val="en-US"/>
              </w:rPr>
              <w:t xml:space="preserve"> </w:t>
            </w:r>
            <w:proofErr w:type="spellStart"/>
            <w:r w:rsidR="00E0315C" w:rsidRPr="004E4DE0">
              <w:rPr>
                <w:rFonts w:ascii="Arial" w:hAnsi="Arial" w:cs="Arial"/>
                <w:lang w:val="en-US"/>
              </w:rPr>
              <w:t>Hubungan</w:t>
            </w:r>
            <w:proofErr w:type="spellEnd"/>
            <w:r w:rsidR="00E0315C" w:rsidRPr="004E4DE0">
              <w:rPr>
                <w:rFonts w:ascii="Arial" w:hAnsi="Arial" w:cs="Arial"/>
                <w:lang w:val="en-US"/>
              </w:rPr>
              <w:t xml:space="preserve"> </w:t>
            </w:r>
            <w:proofErr w:type="spellStart"/>
            <w:r w:rsidR="00E0315C" w:rsidRPr="004E4DE0">
              <w:rPr>
                <w:rFonts w:ascii="Arial" w:hAnsi="Arial" w:cs="Arial"/>
                <w:lang w:val="en-US"/>
              </w:rPr>
              <w:t>antara</w:t>
            </w:r>
            <w:proofErr w:type="spellEnd"/>
            <w:r w:rsidR="00E0315C" w:rsidRPr="004E4DE0">
              <w:rPr>
                <w:rFonts w:ascii="Arial" w:hAnsi="Arial" w:cs="Arial"/>
                <w:lang w:val="en-US"/>
              </w:rPr>
              <w:t xml:space="preserve"> </w:t>
            </w:r>
            <w:proofErr w:type="spellStart"/>
            <w:r w:rsidR="00E0315C" w:rsidRPr="004E4DE0">
              <w:rPr>
                <w:rFonts w:ascii="Arial" w:hAnsi="Arial" w:cs="Arial"/>
                <w:lang w:val="en-US"/>
              </w:rPr>
              <w:t>prilaku</w:t>
            </w:r>
            <w:proofErr w:type="spellEnd"/>
            <w:r w:rsidR="00E0315C" w:rsidRPr="004E4DE0">
              <w:rPr>
                <w:rFonts w:ascii="Arial" w:hAnsi="Arial" w:cs="Arial"/>
                <w:lang w:val="en-US"/>
              </w:rPr>
              <w:t xml:space="preserve"> </w:t>
            </w:r>
            <w:proofErr w:type="spellStart"/>
            <w:r w:rsidR="00E0315C" w:rsidRPr="004E4DE0">
              <w:rPr>
                <w:rFonts w:ascii="Arial" w:hAnsi="Arial" w:cs="Arial"/>
                <w:lang w:val="en-US"/>
              </w:rPr>
              <w:t>individu</w:t>
            </w:r>
            <w:proofErr w:type="spellEnd"/>
            <w:r w:rsidR="00E0315C" w:rsidRPr="004E4DE0">
              <w:rPr>
                <w:rFonts w:ascii="Arial" w:hAnsi="Arial" w:cs="Arial"/>
                <w:lang w:val="en-US"/>
              </w:rPr>
              <w:t xml:space="preserve"> dan </w:t>
            </w:r>
            <w:proofErr w:type="spellStart"/>
            <w:r w:rsidR="00E0315C" w:rsidRPr="004E4DE0">
              <w:rPr>
                <w:rFonts w:ascii="Arial" w:hAnsi="Arial" w:cs="Arial"/>
                <w:lang w:val="en-US"/>
              </w:rPr>
              <w:t>budaya</w:t>
            </w:r>
            <w:proofErr w:type="spellEnd"/>
            <w:r w:rsidR="00E0315C" w:rsidRPr="004E4DE0">
              <w:rPr>
                <w:rFonts w:ascii="Arial" w:hAnsi="Arial" w:cs="Arial"/>
                <w:lang w:val="en-US"/>
              </w:rPr>
              <w:t xml:space="preserve"> </w:t>
            </w:r>
            <w:proofErr w:type="spellStart"/>
            <w:r w:rsidR="00E0315C" w:rsidRPr="004E4DE0">
              <w:rPr>
                <w:rFonts w:ascii="Arial" w:hAnsi="Arial" w:cs="Arial"/>
                <w:lang w:val="en-US"/>
              </w:rPr>
              <w:t>organisasi</w:t>
            </w:r>
            <w:proofErr w:type="spellEnd"/>
            <w:r w:rsidR="00E0315C" w:rsidRPr="004E4DE0">
              <w:rPr>
                <w:rFonts w:ascii="Arial" w:hAnsi="Arial" w:cs="Arial"/>
                <w:lang w:val="en-US"/>
              </w:rPr>
              <w:t xml:space="preserve"> </w:t>
            </w:r>
            <w:proofErr w:type="spellStart"/>
            <w:r w:rsidR="00E0315C" w:rsidRPr="004E4DE0">
              <w:rPr>
                <w:rFonts w:ascii="Arial" w:hAnsi="Arial" w:cs="Arial"/>
                <w:lang w:val="en-US"/>
              </w:rPr>
              <w:t>signifikan</w:t>
            </w:r>
            <w:proofErr w:type="spellEnd"/>
          </w:p>
          <w:p w14:paraId="2D452751" w14:textId="47BF9078" w:rsidR="00E0315C" w:rsidRPr="004E4DE0" w:rsidRDefault="00E0315C" w:rsidP="004E4DE0">
            <w:pPr>
              <w:pStyle w:val="ListParagraph"/>
              <w:numPr>
                <w:ilvl w:val="0"/>
                <w:numId w:val="90"/>
              </w:numPr>
              <w:ind w:left="246" w:hanging="246"/>
              <w:jc w:val="both"/>
              <w:rPr>
                <w:rFonts w:ascii="Arial" w:hAnsi="Arial" w:cs="Arial"/>
                <w:lang w:val="en-US"/>
              </w:rPr>
            </w:pPr>
            <w:r w:rsidRPr="004E4DE0">
              <w:rPr>
                <w:rFonts w:ascii="Arial" w:hAnsi="Arial" w:cs="Arial"/>
                <w:lang w:val="en-US"/>
              </w:rPr>
              <w:t xml:space="preserve">H3: </w:t>
            </w:r>
            <w:proofErr w:type="spellStart"/>
            <w:r w:rsidRPr="004E4DE0">
              <w:rPr>
                <w:rFonts w:ascii="Arial" w:hAnsi="Arial" w:cs="Arial"/>
                <w:lang w:val="en-US"/>
              </w:rPr>
              <w:t>Hubungan</w:t>
            </w:r>
            <w:proofErr w:type="spellEnd"/>
            <w:r w:rsidRPr="004E4DE0">
              <w:rPr>
                <w:rFonts w:ascii="Arial" w:hAnsi="Arial" w:cs="Arial"/>
                <w:lang w:val="en-US"/>
              </w:rPr>
              <w:t xml:space="preserve"> </w:t>
            </w:r>
            <w:proofErr w:type="spellStart"/>
            <w:r w:rsidRPr="004E4DE0">
              <w:rPr>
                <w:rFonts w:ascii="Arial" w:hAnsi="Arial" w:cs="Arial"/>
                <w:lang w:val="en-US"/>
              </w:rPr>
              <w:t>antara</w:t>
            </w:r>
            <w:proofErr w:type="spellEnd"/>
            <w:r w:rsidRPr="004E4DE0">
              <w:rPr>
                <w:rFonts w:ascii="Arial" w:hAnsi="Arial" w:cs="Arial"/>
                <w:lang w:val="en-US"/>
              </w:rPr>
              <w:t xml:space="preserve"> </w:t>
            </w:r>
            <w:proofErr w:type="spellStart"/>
            <w:r w:rsidRPr="004E4DE0">
              <w:rPr>
                <w:rFonts w:ascii="Arial" w:hAnsi="Arial" w:cs="Arial"/>
                <w:i/>
                <w:lang w:val="en-US"/>
              </w:rPr>
              <w:t>uncerta</w:t>
            </w:r>
            <w:r w:rsidR="005A7E4E">
              <w:rPr>
                <w:rFonts w:ascii="Arial" w:hAnsi="Arial" w:cs="Arial"/>
                <w:i/>
                <w:lang w:val="en-US"/>
              </w:rPr>
              <w:t>init</w:t>
            </w:r>
            <w:r w:rsidRPr="004E4DE0">
              <w:rPr>
                <w:rFonts w:ascii="Arial" w:hAnsi="Arial" w:cs="Arial"/>
                <w:i/>
                <w:lang w:val="en-US"/>
              </w:rPr>
              <w:t>y</w:t>
            </w:r>
            <w:proofErr w:type="spellEnd"/>
            <w:r w:rsidRPr="004E4DE0">
              <w:rPr>
                <w:rFonts w:ascii="Arial" w:hAnsi="Arial" w:cs="Arial"/>
                <w:i/>
                <w:lang w:val="en-US"/>
              </w:rPr>
              <w:t xml:space="preserve"> avoidance</w:t>
            </w:r>
            <w:r w:rsidR="005A7E4E">
              <w:rPr>
                <w:rFonts w:ascii="Arial" w:hAnsi="Arial" w:cs="Arial"/>
                <w:i/>
                <w:lang w:val="en-US"/>
              </w:rPr>
              <w:t xml:space="preserve"> </w:t>
            </w:r>
            <w:r w:rsidRPr="004E4DE0">
              <w:rPr>
                <w:rFonts w:ascii="Arial" w:hAnsi="Arial" w:cs="Arial"/>
                <w:lang w:val="en-US"/>
              </w:rPr>
              <w:t xml:space="preserve">dan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w:t>
            </w:r>
            <w:proofErr w:type="spellStart"/>
            <w:r w:rsidRPr="004E4DE0">
              <w:rPr>
                <w:rFonts w:ascii="Arial" w:hAnsi="Arial" w:cs="Arial"/>
                <w:lang w:val="en-US"/>
              </w:rPr>
              <w:t>signifikan</w:t>
            </w:r>
            <w:proofErr w:type="spellEnd"/>
          </w:p>
          <w:p w14:paraId="51022A36" w14:textId="193859B0" w:rsidR="00E0315C" w:rsidRPr="004E4DE0" w:rsidRDefault="00E0315C" w:rsidP="004E4DE0">
            <w:pPr>
              <w:pStyle w:val="ListParagraph"/>
              <w:numPr>
                <w:ilvl w:val="0"/>
                <w:numId w:val="90"/>
              </w:numPr>
              <w:ind w:left="246" w:hanging="246"/>
              <w:jc w:val="both"/>
              <w:rPr>
                <w:rFonts w:ascii="Arial" w:hAnsi="Arial" w:cs="Arial"/>
                <w:lang w:val="en-US"/>
              </w:rPr>
            </w:pPr>
            <w:r w:rsidRPr="004E4DE0">
              <w:rPr>
                <w:rFonts w:ascii="Arial" w:hAnsi="Arial" w:cs="Arial"/>
                <w:lang w:val="en-US"/>
              </w:rPr>
              <w:t>H4:</w:t>
            </w:r>
            <w:r w:rsidR="005A7E4E">
              <w:rPr>
                <w:rFonts w:ascii="Arial" w:hAnsi="Arial" w:cs="Arial"/>
                <w:lang w:val="en-US"/>
              </w:rPr>
              <w:t xml:space="preserve"> </w:t>
            </w:r>
            <w:proofErr w:type="spellStart"/>
            <w:r w:rsidRPr="004E4DE0">
              <w:rPr>
                <w:rFonts w:ascii="Arial" w:hAnsi="Arial" w:cs="Arial"/>
                <w:lang w:val="en-US"/>
              </w:rPr>
              <w:t>Hubungan</w:t>
            </w:r>
            <w:proofErr w:type="spellEnd"/>
            <w:r w:rsidRPr="004E4DE0">
              <w:rPr>
                <w:rFonts w:ascii="Arial" w:hAnsi="Arial" w:cs="Arial"/>
                <w:lang w:val="en-US"/>
              </w:rPr>
              <w:t xml:space="preserve"> </w:t>
            </w:r>
            <w:proofErr w:type="spellStart"/>
            <w:r w:rsidRPr="004E4DE0">
              <w:rPr>
                <w:rFonts w:ascii="Arial" w:hAnsi="Arial" w:cs="Arial"/>
                <w:lang w:val="en-US"/>
              </w:rPr>
              <w:t>antara</w:t>
            </w:r>
            <w:proofErr w:type="spellEnd"/>
            <w:r w:rsidRPr="004E4DE0">
              <w:rPr>
                <w:rFonts w:ascii="Arial" w:hAnsi="Arial" w:cs="Arial"/>
                <w:lang w:val="en-US"/>
              </w:rPr>
              <w:t xml:space="preserve"> </w:t>
            </w:r>
            <w:r w:rsidRPr="004E4DE0">
              <w:rPr>
                <w:rFonts w:ascii="Arial" w:hAnsi="Arial" w:cs="Arial"/>
                <w:i/>
                <w:lang w:val="en-US"/>
              </w:rPr>
              <w:t xml:space="preserve">masculinity and </w:t>
            </w:r>
            <w:proofErr w:type="spellStart"/>
            <w:r w:rsidRPr="004E4DE0">
              <w:rPr>
                <w:rFonts w:ascii="Arial" w:hAnsi="Arial" w:cs="Arial"/>
                <w:i/>
                <w:lang w:val="en-US"/>
              </w:rPr>
              <w:t>feminity</w:t>
            </w:r>
            <w:proofErr w:type="spellEnd"/>
            <w:r w:rsidRPr="004E4DE0">
              <w:rPr>
                <w:rFonts w:ascii="Arial" w:hAnsi="Arial" w:cs="Arial"/>
                <w:i/>
                <w:lang w:val="en-US"/>
              </w:rPr>
              <w:t xml:space="preserve"> </w:t>
            </w:r>
            <w:proofErr w:type="spellStart"/>
            <w:r w:rsidRPr="004E4DE0">
              <w:rPr>
                <w:rFonts w:ascii="Arial" w:hAnsi="Arial" w:cs="Arial"/>
                <w:lang w:val="en-US"/>
              </w:rPr>
              <w:t>dengan</w:t>
            </w:r>
            <w:proofErr w:type="spellEnd"/>
            <w:r w:rsidRPr="004E4DE0">
              <w:rPr>
                <w:rFonts w:ascii="Arial" w:hAnsi="Arial" w:cs="Arial"/>
                <w:lang w:val="en-US"/>
              </w:rPr>
              <w:t xml:space="preserve"> </w:t>
            </w:r>
            <w:proofErr w:type="spellStart"/>
            <w:r w:rsidRPr="004E4DE0">
              <w:rPr>
                <w:rFonts w:ascii="Arial" w:hAnsi="Arial" w:cs="Arial"/>
                <w:lang w:val="en-US"/>
              </w:rPr>
              <w:t>keseimbangan</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w:t>
            </w:r>
            <w:proofErr w:type="spellStart"/>
            <w:r w:rsidRPr="004E4DE0">
              <w:rPr>
                <w:rFonts w:ascii="Arial" w:hAnsi="Arial" w:cs="Arial"/>
                <w:lang w:val="en-US"/>
              </w:rPr>
              <w:t>signifikan</w:t>
            </w:r>
            <w:proofErr w:type="spellEnd"/>
          </w:p>
          <w:p w14:paraId="5B1A4703" w14:textId="3401B1D2" w:rsidR="00E0315C" w:rsidRPr="004E4DE0" w:rsidRDefault="00E0315C" w:rsidP="004E4DE0">
            <w:pPr>
              <w:pStyle w:val="ListParagraph"/>
              <w:numPr>
                <w:ilvl w:val="0"/>
                <w:numId w:val="90"/>
              </w:numPr>
              <w:ind w:left="246" w:hanging="246"/>
              <w:jc w:val="both"/>
              <w:rPr>
                <w:rFonts w:ascii="Arial" w:hAnsi="Arial" w:cs="Arial"/>
                <w:lang w:val="en-US"/>
              </w:rPr>
            </w:pPr>
            <w:r w:rsidRPr="004E4DE0">
              <w:rPr>
                <w:rFonts w:ascii="Arial" w:hAnsi="Arial" w:cs="Arial"/>
                <w:lang w:val="en-US"/>
              </w:rPr>
              <w:t>H5:</w:t>
            </w:r>
            <w:r w:rsidR="004E4DE0">
              <w:rPr>
                <w:rFonts w:ascii="Arial" w:hAnsi="Arial" w:cs="Arial"/>
                <w:lang w:val="en-US"/>
              </w:rPr>
              <w:t xml:space="preserve"> </w:t>
            </w:r>
            <w:proofErr w:type="spellStart"/>
            <w:r w:rsidRPr="004E4DE0">
              <w:rPr>
                <w:rFonts w:ascii="Arial" w:hAnsi="Arial" w:cs="Arial"/>
                <w:lang w:val="en-US"/>
              </w:rPr>
              <w:t>Hubungan</w:t>
            </w:r>
            <w:proofErr w:type="spellEnd"/>
            <w:r w:rsidRPr="004E4DE0">
              <w:rPr>
                <w:rFonts w:ascii="Arial" w:hAnsi="Arial" w:cs="Arial"/>
                <w:lang w:val="en-US"/>
              </w:rPr>
              <w:t xml:space="preserve"> </w:t>
            </w:r>
            <w:proofErr w:type="spellStart"/>
            <w:r w:rsidRPr="004E4DE0">
              <w:rPr>
                <w:rFonts w:ascii="Arial" w:hAnsi="Arial" w:cs="Arial"/>
                <w:lang w:val="en-US"/>
              </w:rPr>
              <w:t>antara</w:t>
            </w:r>
            <w:proofErr w:type="spellEnd"/>
            <w:r w:rsidRPr="004E4DE0">
              <w:rPr>
                <w:rFonts w:ascii="Arial" w:hAnsi="Arial" w:cs="Arial"/>
                <w:lang w:val="en-US"/>
              </w:rPr>
              <w:t xml:space="preserve"> </w:t>
            </w:r>
            <w:proofErr w:type="spellStart"/>
            <w:r w:rsidRPr="004E4DE0">
              <w:rPr>
                <w:rFonts w:ascii="Arial" w:hAnsi="Arial" w:cs="Arial"/>
                <w:lang w:val="en-US"/>
              </w:rPr>
              <w:t>keseimbangan</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dan </w:t>
            </w:r>
            <w:proofErr w:type="spellStart"/>
            <w:r w:rsidRPr="004E4DE0">
              <w:rPr>
                <w:rFonts w:ascii="Arial" w:hAnsi="Arial" w:cs="Arial"/>
                <w:lang w:val="en-US"/>
              </w:rPr>
              <w:t>kinerja</w:t>
            </w:r>
            <w:proofErr w:type="spellEnd"/>
            <w:r w:rsidRPr="004E4DE0">
              <w:rPr>
                <w:rFonts w:ascii="Arial" w:hAnsi="Arial" w:cs="Arial"/>
                <w:lang w:val="en-US"/>
              </w:rPr>
              <w:t xml:space="preserve"> </w:t>
            </w:r>
            <w:proofErr w:type="spellStart"/>
            <w:r w:rsidRPr="004E4DE0">
              <w:rPr>
                <w:rFonts w:ascii="Arial" w:hAnsi="Arial" w:cs="Arial"/>
                <w:lang w:val="en-US"/>
              </w:rPr>
              <w:t>signifikan</w:t>
            </w:r>
            <w:proofErr w:type="spellEnd"/>
          </w:p>
          <w:p w14:paraId="1A231F6D" w14:textId="77777777" w:rsidR="00E32C42" w:rsidRPr="004E4DE0" w:rsidRDefault="00E32C42" w:rsidP="004E4DE0">
            <w:pPr>
              <w:jc w:val="both"/>
              <w:rPr>
                <w:rFonts w:ascii="Arial" w:hAnsi="Arial" w:cs="Arial"/>
                <w:lang w:val="en-US"/>
              </w:rPr>
            </w:pPr>
          </w:p>
        </w:tc>
        <w:tc>
          <w:tcPr>
            <w:tcW w:w="1518" w:type="dxa"/>
          </w:tcPr>
          <w:p w14:paraId="50794A33" w14:textId="77777777" w:rsidR="003732A8" w:rsidRPr="004E4DE0" w:rsidRDefault="004943D4" w:rsidP="004E4DE0">
            <w:pPr>
              <w:pStyle w:val="ListParagraph"/>
              <w:ind w:left="0"/>
              <w:rPr>
                <w:rFonts w:ascii="Arial" w:hAnsi="Arial" w:cs="Arial"/>
                <w:lang w:val="en-US"/>
              </w:rPr>
            </w:pPr>
            <w:proofErr w:type="spellStart"/>
            <w:r w:rsidRPr="004E4DE0">
              <w:rPr>
                <w:rFonts w:ascii="Arial" w:hAnsi="Arial" w:cs="Arial"/>
                <w:lang w:val="en-US"/>
              </w:rPr>
              <w:t>Meneliti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dan </w:t>
            </w:r>
            <w:proofErr w:type="spellStart"/>
            <w:r w:rsidRPr="004E4DE0">
              <w:rPr>
                <w:rFonts w:ascii="Arial" w:hAnsi="Arial" w:cs="Arial"/>
                <w:lang w:val="en-US"/>
              </w:rPr>
              <w:t>pengaruhnya</w:t>
            </w:r>
            <w:proofErr w:type="spellEnd"/>
            <w:r w:rsidRPr="004E4DE0">
              <w:rPr>
                <w:rFonts w:ascii="Arial" w:hAnsi="Arial" w:cs="Arial"/>
                <w:lang w:val="en-US"/>
              </w:rPr>
              <w:t xml:space="preserve"> </w:t>
            </w:r>
            <w:proofErr w:type="spellStart"/>
            <w:r w:rsidRPr="004E4DE0">
              <w:rPr>
                <w:rFonts w:ascii="Arial" w:hAnsi="Arial" w:cs="Arial"/>
                <w:lang w:val="en-US"/>
              </w:rPr>
              <w:t>terhadap</w:t>
            </w:r>
            <w:proofErr w:type="spellEnd"/>
            <w:r w:rsidRPr="004E4DE0">
              <w:rPr>
                <w:rFonts w:ascii="Arial" w:hAnsi="Arial" w:cs="Arial"/>
                <w:lang w:val="en-US"/>
              </w:rPr>
              <w:t xml:space="preserve"> </w:t>
            </w:r>
            <w:proofErr w:type="spellStart"/>
            <w:r w:rsidRPr="004E4DE0">
              <w:rPr>
                <w:rFonts w:ascii="Arial" w:hAnsi="Arial" w:cs="Arial"/>
                <w:lang w:val="en-US"/>
              </w:rPr>
              <w:t>kinerja</w:t>
            </w:r>
            <w:proofErr w:type="spellEnd"/>
            <w:r w:rsidRPr="004E4DE0">
              <w:rPr>
                <w:rFonts w:ascii="Arial" w:hAnsi="Arial" w:cs="Arial"/>
                <w:lang w:val="en-US"/>
              </w:rPr>
              <w:t xml:space="preserve"> </w:t>
            </w:r>
            <w:proofErr w:type="spellStart"/>
            <w:r w:rsidRPr="004E4DE0">
              <w:rPr>
                <w:rFonts w:ascii="Arial" w:hAnsi="Arial" w:cs="Arial"/>
                <w:lang w:val="en-US"/>
              </w:rPr>
              <w:t>karyawan</w:t>
            </w:r>
            <w:proofErr w:type="spellEnd"/>
          </w:p>
        </w:tc>
        <w:tc>
          <w:tcPr>
            <w:tcW w:w="1710" w:type="dxa"/>
          </w:tcPr>
          <w:p w14:paraId="582069CE" w14:textId="77777777" w:rsidR="00691B30" w:rsidRPr="004E4DE0" w:rsidRDefault="00691B30" w:rsidP="004E4DE0">
            <w:pPr>
              <w:pStyle w:val="ListParagraph"/>
              <w:ind w:left="358" w:hanging="358"/>
              <w:jc w:val="both"/>
              <w:rPr>
                <w:rFonts w:ascii="Arial" w:hAnsi="Arial" w:cs="Arial"/>
                <w:lang w:val="en-US"/>
              </w:rPr>
            </w:pPr>
            <w:r w:rsidRPr="004E4DE0">
              <w:rPr>
                <w:rFonts w:ascii="Arial" w:hAnsi="Arial" w:cs="Arial"/>
                <w:lang w:val="en-US"/>
              </w:rPr>
              <w:t xml:space="preserve">1. </w:t>
            </w:r>
            <w:proofErr w:type="spellStart"/>
            <w:r w:rsidR="004943D4" w:rsidRPr="004E4DE0">
              <w:rPr>
                <w:rFonts w:ascii="Arial" w:hAnsi="Arial" w:cs="Arial"/>
                <w:lang w:val="en-US"/>
              </w:rPr>
              <w:t>Penelitian</w:t>
            </w:r>
            <w:proofErr w:type="spellEnd"/>
            <w:r w:rsidR="004943D4" w:rsidRPr="004E4DE0">
              <w:rPr>
                <w:rFonts w:ascii="Arial" w:hAnsi="Arial" w:cs="Arial"/>
                <w:lang w:val="en-US"/>
              </w:rPr>
              <w:t xml:space="preserve"> </w:t>
            </w:r>
            <w:proofErr w:type="spellStart"/>
            <w:r w:rsidR="004943D4" w:rsidRPr="004E4DE0">
              <w:rPr>
                <w:rFonts w:ascii="Arial" w:hAnsi="Arial" w:cs="Arial"/>
                <w:lang w:val="en-US"/>
              </w:rPr>
              <w:t>ini</w:t>
            </w:r>
            <w:proofErr w:type="spellEnd"/>
            <w:r w:rsidR="004943D4" w:rsidRPr="004E4DE0">
              <w:rPr>
                <w:rFonts w:ascii="Arial" w:hAnsi="Arial" w:cs="Arial"/>
                <w:lang w:val="en-US"/>
              </w:rPr>
              <w:t xml:space="preserve"> </w:t>
            </w:r>
            <w:proofErr w:type="spellStart"/>
            <w:r w:rsidR="004943D4" w:rsidRPr="004E4DE0">
              <w:rPr>
                <w:rFonts w:ascii="Arial" w:hAnsi="Arial" w:cs="Arial"/>
                <w:lang w:val="en-US"/>
              </w:rPr>
              <w:t>dilakukan</w:t>
            </w:r>
            <w:proofErr w:type="spellEnd"/>
            <w:r w:rsidR="004943D4" w:rsidRPr="004E4DE0">
              <w:rPr>
                <w:rFonts w:ascii="Arial" w:hAnsi="Arial" w:cs="Arial"/>
                <w:lang w:val="en-US"/>
              </w:rPr>
              <w:t xml:space="preserve"> di 96 </w:t>
            </w:r>
            <w:proofErr w:type="spellStart"/>
            <w:r w:rsidR="004943D4" w:rsidRPr="004E4DE0">
              <w:rPr>
                <w:rFonts w:ascii="Arial" w:hAnsi="Arial" w:cs="Arial"/>
                <w:lang w:val="en-US"/>
              </w:rPr>
              <w:t>jumlah</w:t>
            </w:r>
            <w:proofErr w:type="spellEnd"/>
            <w:r w:rsidR="004943D4" w:rsidRPr="004E4DE0">
              <w:rPr>
                <w:rFonts w:ascii="Arial" w:hAnsi="Arial" w:cs="Arial"/>
                <w:lang w:val="en-US"/>
              </w:rPr>
              <w:t xml:space="preserve"> hotel di UK dan </w:t>
            </w:r>
            <w:proofErr w:type="spellStart"/>
            <w:r w:rsidR="004943D4" w:rsidRPr="004E4DE0">
              <w:rPr>
                <w:rFonts w:ascii="Arial" w:hAnsi="Arial" w:cs="Arial"/>
                <w:lang w:val="en-US"/>
              </w:rPr>
              <w:t>Eropa</w:t>
            </w:r>
            <w:proofErr w:type="spellEnd"/>
            <w:r w:rsidR="004943D4" w:rsidRPr="004E4DE0">
              <w:rPr>
                <w:rFonts w:ascii="Arial" w:hAnsi="Arial" w:cs="Arial"/>
                <w:lang w:val="en-US"/>
              </w:rPr>
              <w:t xml:space="preserve"> </w:t>
            </w:r>
          </w:p>
          <w:p w14:paraId="6E87F786" w14:textId="77777777" w:rsidR="00441CBC" w:rsidRPr="004E4DE0" w:rsidRDefault="007F7D3A" w:rsidP="004E4DE0">
            <w:pPr>
              <w:pStyle w:val="ListParagraph"/>
              <w:ind w:left="358" w:hanging="358"/>
              <w:jc w:val="both"/>
              <w:rPr>
                <w:rFonts w:ascii="Arial" w:hAnsi="Arial" w:cs="Arial"/>
                <w:lang w:val="en-US"/>
              </w:rPr>
            </w:pPr>
            <w:r w:rsidRPr="004E4DE0">
              <w:rPr>
                <w:rFonts w:ascii="Arial" w:hAnsi="Arial" w:cs="Arial"/>
                <w:lang w:val="en-US"/>
              </w:rPr>
              <w:t xml:space="preserve">2. </w:t>
            </w:r>
            <w:proofErr w:type="spellStart"/>
            <w:r w:rsidR="00691B30" w:rsidRPr="004E4DE0">
              <w:rPr>
                <w:rFonts w:ascii="Arial" w:hAnsi="Arial" w:cs="Arial"/>
                <w:lang w:val="en-US"/>
              </w:rPr>
              <w:t>Dilakukan</w:t>
            </w:r>
            <w:proofErr w:type="spellEnd"/>
            <w:r w:rsidR="00691B30" w:rsidRPr="004E4DE0">
              <w:rPr>
                <w:rFonts w:ascii="Arial" w:hAnsi="Arial" w:cs="Arial"/>
                <w:lang w:val="en-US"/>
              </w:rPr>
              <w:t xml:space="preserve"> </w:t>
            </w:r>
            <w:proofErr w:type="spellStart"/>
            <w:r w:rsidR="00691B30" w:rsidRPr="004E4DE0">
              <w:rPr>
                <w:rFonts w:ascii="Arial" w:hAnsi="Arial" w:cs="Arial"/>
                <w:lang w:val="en-US"/>
              </w:rPr>
              <w:t>dengan</w:t>
            </w:r>
            <w:proofErr w:type="spellEnd"/>
            <w:r w:rsidR="00691B30" w:rsidRPr="004E4DE0">
              <w:rPr>
                <w:rFonts w:ascii="Arial" w:hAnsi="Arial" w:cs="Arial"/>
                <w:lang w:val="en-US"/>
              </w:rPr>
              <w:t xml:space="preserve"> </w:t>
            </w:r>
            <w:proofErr w:type="spellStart"/>
            <w:r w:rsidR="00691B30" w:rsidRPr="004E4DE0">
              <w:rPr>
                <w:rFonts w:ascii="Arial" w:hAnsi="Arial" w:cs="Arial"/>
                <w:lang w:val="en-US"/>
              </w:rPr>
              <w:t>metode</w:t>
            </w:r>
            <w:proofErr w:type="spellEnd"/>
            <w:r w:rsidR="00691B30" w:rsidRPr="004E4DE0">
              <w:rPr>
                <w:rFonts w:ascii="Arial" w:hAnsi="Arial" w:cs="Arial"/>
                <w:lang w:val="en-US"/>
              </w:rPr>
              <w:t xml:space="preserve"> </w:t>
            </w:r>
            <w:proofErr w:type="spellStart"/>
            <w:r w:rsidR="00691B30" w:rsidRPr="004E4DE0">
              <w:rPr>
                <w:rFonts w:ascii="Arial" w:hAnsi="Arial" w:cs="Arial"/>
                <w:lang w:val="en-US"/>
              </w:rPr>
              <w:t>kuantitatif</w:t>
            </w:r>
            <w:proofErr w:type="spellEnd"/>
          </w:p>
        </w:tc>
      </w:tr>
      <w:tr w:rsidR="003D3F45" w:rsidRPr="004E4DE0" w14:paraId="03D26D17" w14:textId="77777777" w:rsidTr="005A7E4E">
        <w:tc>
          <w:tcPr>
            <w:tcW w:w="560" w:type="dxa"/>
          </w:tcPr>
          <w:p w14:paraId="4F22070F" w14:textId="77777777" w:rsidR="00E27BB7" w:rsidRPr="004E4DE0" w:rsidRDefault="00E0315C" w:rsidP="004E4DE0">
            <w:pPr>
              <w:pStyle w:val="ListParagraph"/>
              <w:ind w:left="0"/>
              <w:jc w:val="both"/>
              <w:rPr>
                <w:rFonts w:ascii="Arial" w:hAnsi="Arial" w:cs="Arial"/>
                <w:lang w:val="en-US"/>
              </w:rPr>
            </w:pPr>
            <w:r w:rsidRPr="004E4DE0">
              <w:rPr>
                <w:rFonts w:ascii="Arial" w:hAnsi="Arial" w:cs="Arial"/>
                <w:lang w:val="en-US"/>
              </w:rPr>
              <w:t>2</w:t>
            </w:r>
          </w:p>
        </w:tc>
        <w:tc>
          <w:tcPr>
            <w:tcW w:w="1888" w:type="dxa"/>
          </w:tcPr>
          <w:p w14:paraId="6775ADE1" w14:textId="77777777" w:rsidR="00E27BB7" w:rsidRPr="004E4DE0" w:rsidRDefault="00E27BB7" w:rsidP="004E4DE0">
            <w:pPr>
              <w:pStyle w:val="ListParagraph"/>
              <w:ind w:left="0"/>
              <w:jc w:val="both"/>
              <w:rPr>
                <w:rFonts w:ascii="Arial" w:hAnsi="Arial" w:cs="Arial"/>
              </w:rPr>
            </w:pPr>
            <w:r w:rsidRPr="004E4DE0">
              <w:rPr>
                <w:rFonts w:ascii="Arial" w:hAnsi="Arial" w:cs="Arial"/>
              </w:rPr>
              <w:t>Gijoh Rienly (2013)</w:t>
            </w:r>
          </w:p>
          <w:p w14:paraId="289C6C01" w14:textId="77777777" w:rsidR="00E27BB7" w:rsidRPr="004E4DE0" w:rsidRDefault="00E27BB7" w:rsidP="004E4DE0">
            <w:pPr>
              <w:pStyle w:val="ListParagraph"/>
              <w:ind w:left="0"/>
              <w:jc w:val="both"/>
              <w:rPr>
                <w:rFonts w:ascii="Arial" w:hAnsi="Arial" w:cs="Arial"/>
              </w:rPr>
            </w:pPr>
          </w:p>
          <w:p w14:paraId="4AF95B00" w14:textId="0AC4FFF7" w:rsidR="007F7D3A" w:rsidRPr="004E4DE0" w:rsidRDefault="00E27BB7" w:rsidP="004E4DE0">
            <w:pPr>
              <w:pStyle w:val="ListParagraph"/>
              <w:ind w:left="0"/>
              <w:jc w:val="both"/>
              <w:rPr>
                <w:rFonts w:ascii="Arial" w:hAnsi="Arial" w:cs="Arial"/>
              </w:rPr>
            </w:pPr>
            <w:r w:rsidRPr="004E4DE0">
              <w:rPr>
                <w:rFonts w:ascii="Arial" w:hAnsi="Arial" w:cs="Arial"/>
              </w:rPr>
              <w:t>Motivasi Kompetensi dan budaya kerja dan pengaruhnya terhadap kepuasan kerja karyawan outsourcing pada Hotel Sintesa  Peninsula Manado</w:t>
            </w:r>
          </w:p>
          <w:p w14:paraId="5B24E458" w14:textId="77777777" w:rsidR="007F7D3A" w:rsidRPr="004E4DE0" w:rsidRDefault="003F7E66" w:rsidP="004E4DE0">
            <w:pPr>
              <w:pStyle w:val="ListParagraph"/>
              <w:ind w:left="0"/>
              <w:jc w:val="both"/>
              <w:rPr>
                <w:rFonts w:ascii="Arial" w:hAnsi="Arial" w:cs="Arial"/>
                <w:lang w:val="en-US"/>
              </w:rPr>
            </w:pPr>
            <w:r w:rsidRPr="004E4DE0">
              <w:rPr>
                <w:rFonts w:ascii="Arial" w:hAnsi="Arial" w:cs="Arial"/>
                <w:lang w:val="en-US"/>
              </w:rPr>
              <w:t>(</w:t>
            </w:r>
            <w:proofErr w:type="spellStart"/>
            <w:r w:rsidRPr="004E4DE0">
              <w:rPr>
                <w:rFonts w:ascii="Arial" w:hAnsi="Arial" w:cs="Arial"/>
                <w:lang w:val="en-US"/>
              </w:rPr>
              <w:t>Jurnal</w:t>
            </w:r>
            <w:proofErr w:type="spellEnd"/>
            <w:r w:rsidRPr="004E4DE0">
              <w:rPr>
                <w:rFonts w:ascii="Arial" w:hAnsi="Arial" w:cs="Arial"/>
                <w:lang w:val="en-US"/>
              </w:rPr>
              <w:t>)</w:t>
            </w:r>
          </w:p>
        </w:tc>
        <w:tc>
          <w:tcPr>
            <w:tcW w:w="2622" w:type="dxa"/>
          </w:tcPr>
          <w:p w14:paraId="3158D98A" w14:textId="77777777" w:rsidR="00E27BB7" w:rsidRPr="004E4DE0" w:rsidRDefault="008D236D" w:rsidP="004E4DE0">
            <w:pPr>
              <w:pStyle w:val="ListParagraph"/>
              <w:numPr>
                <w:ilvl w:val="0"/>
                <w:numId w:val="9"/>
              </w:numPr>
              <w:ind w:left="246" w:hanging="246"/>
              <w:jc w:val="both"/>
              <w:rPr>
                <w:rFonts w:ascii="Arial" w:hAnsi="Arial" w:cs="Arial"/>
              </w:rPr>
            </w:pPr>
            <w:r w:rsidRPr="004E4DE0">
              <w:rPr>
                <w:rFonts w:ascii="Arial" w:hAnsi="Arial" w:cs="Arial"/>
                <w:lang w:val="en-US"/>
              </w:rPr>
              <w:t>M</w:t>
            </w:r>
            <w:r w:rsidR="00E27BB7" w:rsidRPr="004E4DE0">
              <w:rPr>
                <w:rFonts w:ascii="Arial" w:hAnsi="Arial" w:cs="Arial"/>
              </w:rPr>
              <w:t>otivasi karyawan, kompetensi karyawan dan budaya kerja mempunyai pengaruh yang signifikan terhadap kepuasan karyawan outsour</w:t>
            </w:r>
            <w:r w:rsidR="007F7D3A" w:rsidRPr="004E4DE0">
              <w:rPr>
                <w:rFonts w:ascii="Arial" w:hAnsi="Arial" w:cs="Arial"/>
                <w:lang w:val="en-US"/>
              </w:rPr>
              <w:t>c</w:t>
            </w:r>
            <w:r w:rsidR="00E27BB7" w:rsidRPr="004E4DE0">
              <w:rPr>
                <w:rFonts w:ascii="Arial" w:hAnsi="Arial" w:cs="Arial"/>
              </w:rPr>
              <w:t>ing Hotel Sintesa Peninsula Manado</w:t>
            </w:r>
          </w:p>
        </w:tc>
        <w:tc>
          <w:tcPr>
            <w:tcW w:w="1518" w:type="dxa"/>
          </w:tcPr>
          <w:p w14:paraId="389E473E" w14:textId="77777777" w:rsidR="00E27BB7" w:rsidRPr="004E4DE0" w:rsidRDefault="00E27BB7" w:rsidP="004E4DE0">
            <w:pPr>
              <w:pStyle w:val="ListParagraph"/>
              <w:ind w:left="0"/>
              <w:jc w:val="both"/>
              <w:rPr>
                <w:rFonts w:ascii="Arial" w:hAnsi="Arial" w:cs="Arial"/>
              </w:rPr>
            </w:pPr>
            <w:r w:rsidRPr="004E4DE0">
              <w:rPr>
                <w:rFonts w:ascii="Arial" w:hAnsi="Arial" w:cs="Arial"/>
              </w:rPr>
              <w:t>Pengujian pada budaya kerja dan dilakukan di hotel</w:t>
            </w:r>
          </w:p>
        </w:tc>
        <w:tc>
          <w:tcPr>
            <w:tcW w:w="1710" w:type="dxa"/>
          </w:tcPr>
          <w:p w14:paraId="2B1FF3A3" w14:textId="77777777" w:rsidR="00E27BB7" w:rsidRPr="004E4DE0" w:rsidRDefault="00BD5531" w:rsidP="004E4DE0">
            <w:pPr>
              <w:rPr>
                <w:rFonts w:ascii="Arial" w:hAnsi="Arial" w:cs="Arial"/>
              </w:rPr>
            </w:pPr>
            <w:proofErr w:type="spellStart"/>
            <w:r w:rsidRPr="004E4DE0">
              <w:rPr>
                <w:rFonts w:ascii="Arial" w:hAnsi="Arial" w:cs="Arial"/>
                <w:lang w:val="en-US"/>
              </w:rPr>
              <w:t>Pe</w:t>
            </w:r>
            <w:r w:rsidR="007F7D3A" w:rsidRPr="004E4DE0">
              <w:rPr>
                <w:rFonts w:ascii="Arial" w:hAnsi="Arial" w:cs="Arial"/>
                <w:lang w:val="en-US"/>
              </w:rPr>
              <w:t>nelitian</w:t>
            </w:r>
            <w:proofErr w:type="spellEnd"/>
            <w:r w:rsidR="007F7D3A" w:rsidRPr="004E4DE0">
              <w:rPr>
                <w:rFonts w:ascii="Arial" w:hAnsi="Arial" w:cs="Arial"/>
                <w:lang w:val="en-US"/>
              </w:rPr>
              <w:t xml:space="preserve"> </w:t>
            </w:r>
            <w:proofErr w:type="spellStart"/>
            <w:r w:rsidR="007F7D3A" w:rsidRPr="004E4DE0">
              <w:rPr>
                <w:rFonts w:ascii="Arial" w:hAnsi="Arial" w:cs="Arial"/>
                <w:lang w:val="en-US"/>
              </w:rPr>
              <w:t>dilakukan</w:t>
            </w:r>
            <w:proofErr w:type="spellEnd"/>
            <w:r w:rsidR="007F7D3A" w:rsidRPr="004E4DE0">
              <w:rPr>
                <w:rFonts w:ascii="Arial" w:hAnsi="Arial" w:cs="Arial"/>
                <w:lang w:val="en-US"/>
              </w:rPr>
              <w:t xml:space="preserve"> oleh </w:t>
            </w:r>
            <w:proofErr w:type="spellStart"/>
            <w:r w:rsidR="007F7D3A" w:rsidRPr="004E4DE0">
              <w:rPr>
                <w:rFonts w:ascii="Arial" w:hAnsi="Arial" w:cs="Arial"/>
                <w:lang w:val="en-US"/>
              </w:rPr>
              <w:t>penulis</w:t>
            </w:r>
            <w:proofErr w:type="spellEnd"/>
            <w:r w:rsidR="007F7D3A" w:rsidRPr="004E4DE0">
              <w:rPr>
                <w:rFonts w:ascii="Arial" w:hAnsi="Arial" w:cs="Arial"/>
                <w:lang w:val="en-US"/>
              </w:rPr>
              <w:t xml:space="preserve"> </w:t>
            </w:r>
            <w:proofErr w:type="spellStart"/>
            <w:r w:rsidRPr="004E4DE0">
              <w:rPr>
                <w:rFonts w:ascii="Arial" w:hAnsi="Arial" w:cs="Arial"/>
                <w:lang w:val="en-US"/>
              </w:rPr>
              <w:t>menggunakan</w:t>
            </w:r>
            <w:proofErr w:type="spellEnd"/>
            <w:r w:rsidRPr="004E4DE0">
              <w:rPr>
                <w:rFonts w:ascii="Arial" w:hAnsi="Arial" w:cs="Arial"/>
                <w:lang w:val="en-US"/>
              </w:rPr>
              <w:t xml:space="preserve"> </w:t>
            </w: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kuantitatif</w:t>
            </w:r>
            <w:proofErr w:type="spellEnd"/>
            <w:r w:rsidRPr="004E4DE0">
              <w:rPr>
                <w:rFonts w:ascii="Arial" w:hAnsi="Arial" w:cs="Arial"/>
                <w:lang w:val="en-US"/>
              </w:rPr>
              <w:t xml:space="preserve"> </w:t>
            </w:r>
          </w:p>
        </w:tc>
      </w:tr>
      <w:tr w:rsidR="003D34BD" w:rsidRPr="004E4DE0" w14:paraId="144C1BA4" w14:textId="77777777" w:rsidTr="005A7E4E">
        <w:tc>
          <w:tcPr>
            <w:tcW w:w="560" w:type="dxa"/>
          </w:tcPr>
          <w:p w14:paraId="3AAFB9A9" w14:textId="77777777" w:rsidR="003D34BD" w:rsidRPr="004E4DE0" w:rsidRDefault="00691B30" w:rsidP="004E4DE0">
            <w:pPr>
              <w:pStyle w:val="ListParagraph"/>
              <w:ind w:left="0"/>
              <w:jc w:val="both"/>
              <w:rPr>
                <w:rFonts w:ascii="Arial" w:hAnsi="Arial" w:cs="Arial"/>
                <w:lang w:val="en-US"/>
              </w:rPr>
            </w:pPr>
            <w:r w:rsidRPr="004E4DE0">
              <w:rPr>
                <w:rFonts w:ascii="Arial" w:hAnsi="Arial" w:cs="Arial"/>
                <w:lang w:val="en-US"/>
              </w:rPr>
              <w:t>3</w:t>
            </w:r>
          </w:p>
        </w:tc>
        <w:tc>
          <w:tcPr>
            <w:tcW w:w="1888" w:type="dxa"/>
          </w:tcPr>
          <w:p w14:paraId="02726BFA" w14:textId="77777777" w:rsidR="003D34BD" w:rsidRPr="004E4DE0" w:rsidRDefault="003D34BD" w:rsidP="004E4DE0">
            <w:pPr>
              <w:pStyle w:val="ListParagraph"/>
              <w:ind w:left="0"/>
              <w:jc w:val="both"/>
              <w:rPr>
                <w:rFonts w:ascii="Arial" w:hAnsi="Arial" w:cs="Arial"/>
                <w:lang w:val="en-US"/>
              </w:rPr>
            </w:pPr>
            <w:r w:rsidRPr="004E4DE0">
              <w:rPr>
                <w:rFonts w:ascii="Arial" w:hAnsi="Arial" w:cs="Arial"/>
                <w:lang w:val="en-US"/>
              </w:rPr>
              <w:t>Gao Liang Wang (2012)</w:t>
            </w:r>
          </w:p>
          <w:p w14:paraId="7AA518A7" w14:textId="77777777" w:rsidR="003D34BD" w:rsidRPr="004E4DE0" w:rsidRDefault="003D34BD" w:rsidP="004E4DE0">
            <w:pPr>
              <w:pStyle w:val="ListParagraph"/>
              <w:ind w:left="0"/>
              <w:jc w:val="both"/>
              <w:rPr>
                <w:rFonts w:ascii="Arial" w:hAnsi="Arial" w:cs="Arial"/>
                <w:lang w:val="en-US"/>
              </w:rPr>
            </w:pPr>
          </w:p>
          <w:p w14:paraId="2AAFBFC6" w14:textId="053A3E0A" w:rsidR="003D34BD" w:rsidRPr="004E4DE0" w:rsidRDefault="003D34BD" w:rsidP="004E4DE0">
            <w:pPr>
              <w:pStyle w:val="ListParagraph"/>
              <w:ind w:left="0"/>
              <w:rPr>
                <w:rFonts w:ascii="Arial" w:hAnsi="Arial" w:cs="Arial"/>
                <w:i/>
                <w:lang w:val="en-US"/>
              </w:rPr>
            </w:pPr>
            <w:r w:rsidRPr="004E4DE0">
              <w:rPr>
                <w:rFonts w:ascii="Arial" w:hAnsi="Arial" w:cs="Arial"/>
                <w:i/>
                <w:lang w:val="en-US"/>
              </w:rPr>
              <w:t xml:space="preserve">Study on </w:t>
            </w:r>
            <w:r w:rsidRPr="004E4DE0">
              <w:rPr>
                <w:rFonts w:ascii="Arial" w:hAnsi="Arial" w:cs="Arial"/>
                <w:i/>
                <w:lang w:val="en-US"/>
              </w:rPr>
              <w:lastRenderedPageBreak/>
              <w:t>Organizational Culture of international tourist hotels effect organizational performance: using intellectual capitals as mediating variable</w:t>
            </w:r>
          </w:p>
          <w:p w14:paraId="335CD823" w14:textId="77777777" w:rsidR="003D34BD" w:rsidRPr="004E4DE0" w:rsidRDefault="003D34BD" w:rsidP="004E4DE0">
            <w:pPr>
              <w:pStyle w:val="ListParagraph"/>
              <w:ind w:left="0"/>
              <w:jc w:val="both"/>
              <w:rPr>
                <w:rFonts w:ascii="Arial" w:hAnsi="Arial" w:cs="Arial"/>
                <w:lang w:val="en-US"/>
              </w:rPr>
            </w:pPr>
          </w:p>
          <w:p w14:paraId="0BDC7BF4" w14:textId="77777777" w:rsidR="003D34BD" w:rsidRPr="004E4DE0" w:rsidRDefault="003D34BD" w:rsidP="004E4DE0">
            <w:pPr>
              <w:pStyle w:val="ListParagraph"/>
              <w:ind w:left="0"/>
              <w:jc w:val="both"/>
              <w:rPr>
                <w:rFonts w:ascii="Arial" w:hAnsi="Arial" w:cs="Arial"/>
                <w:lang w:val="en-US"/>
              </w:rPr>
            </w:pPr>
            <w:r w:rsidRPr="004E4DE0">
              <w:rPr>
                <w:rFonts w:ascii="Arial" w:hAnsi="Arial" w:cs="Arial"/>
                <w:lang w:val="en-US"/>
              </w:rPr>
              <w:t>(</w:t>
            </w:r>
            <w:r w:rsidR="00691B30" w:rsidRPr="004E4DE0">
              <w:rPr>
                <w:rFonts w:ascii="Arial" w:hAnsi="Arial" w:cs="Arial"/>
                <w:bCs/>
              </w:rPr>
              <w:t>The Journal of Global Business Management February 2012</w:t>
            </w:r>
            <w:r w:rsidRPr="004E4DE0">
              <w:rPr>
                <w:rFonts w:ascii="Arial" w:hAnsi="Arial" w:cs="Arial"/>
                <w:lang w:val="en-US"/>
              </w:rPr>
              <w:t>)</w:t>
            </w:r>
          </w:p>
        </w:tc>
        <w:tc>
          <w:tcPr>
            <w:tcW w:w="2622" w:type="dxa"/>
          </w:tcPr>
          <w:p w14:paraId="248BECD3" w14:textId="429C6778" w:rsidR="003D34BD" w:rsidRPr="004E4DE0" w:rsidRDefault="00691B30" w:rsidP="004E4DE0">
            <w:pPr>
              <w:pStyle w:val="ListParagraph"/>
              <w:numPr>
                <w:ilvl w:val="0"/>
                <w:numId w:val="91"/>
              </w:numPr>
              <w:autoSpaceDE w:val="0"/>
              <w:autoSpaceDN w:val="0"/>
              <w:adjustRightInd w:val="0"/>
              <w:ind w:left="246" w:hanging="284"/>
              <w:rPr>
                <w:rFonts w:ascii="Arial" w:hAnsi="Arial" w:cs="Arial"/>
                <w:color w:val="000000"/>
                <w:lang w:val="en-US"/>
              </w:rPr>
            </w:pPr>
            <w:r w:rsidRPr="004E4DE0">
              <w:rPr>
                <w:rFonts w:ascii="Arial" w:hAnsi="Arial" w:cs="Arial"/>
                <w:color w:val="000000"/>
                <w:lang w:val="en-US"/>
              </w:rPr>
              <w:lastRenderedPageBreak/>
              <w:t>H1:</w:t>
            </w:r>
            <w:r w:rsidR="005A7E4E">
              <w:rPr>
                <w:rFonts w:ascii="Arial" w:hAnsi="Arial" w:cs="Arial"/>
                <w:color w:val="000000"/>
                <w:lang w:val="en-US"/>
              </w:rPr>
              <w:t xml:space="preserve"> </w:t>
            </w:r>
            <w:proofErr w:type="spellStart"/>
            <w:r w:rsidR="003D34BD" w:rsidRPr="004E4DE0">
              <w:rPr>
                <w:rFonts w:ascii="Arial" w:hAnsi="Arial" w:cs="Arial"/>
                <w:color w:val="000000"/>
                <w:lang w:val="en-US"/>
              </w:rPr>
              <w:t>Budaya</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organisasi</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memiliki</w:t>
            </w:r>
            <w:proofErr w:type="spellEnd"/>
            <w:r w:rsidR="003D34BD" w:rsidRPr="004E4DE0">
              <w:rPr>
                <w:rFonts w:ascii="Arial" w:hAnsi="Arial" w:cs="Arial"/>
                <w:color w:val="000000"/>
                <w:lang w:val="en-US"/>
              </w:rPr>
              <w:t xml:space="preserve"> </w:t>
            </w:r>
            <w:proofErr w:type="spellStart"/>
            <w:r w:rsidR="008D236D" w:rsidRPr="004E4DE0">
              <w:rPr>
                <w:rFonts w:ascii="Arial" w:hAnsi="Arial" w:cs="Arial"/>
                <w:color w:val="000000"/>
                <w:lang w:val="en-US"/>
              </w:rPr>
              <w:t>pengaruh</w:t>
            </w:r>
            <w:proofErr w:type="spellEnd"/>
            <w:r w:rsidR="008D236D" w:rsidRPr="004E4DE0">
              <w:rPr>
                <w:rFonts w:ascii="Arial" w:hAnsi="Arial" w:cs="Arial"/>
                <w:color w:val="000000"/>
                <w:lang w:val="en-US"/>
              </w:rPr>
              <w:t xml:space="preserve"> </w:t>
            </w:r>
            <w:r w:rsidR="005A7E4E">
              <w:rPr>
                <w:rFonts w:ascii="Arial" w:hAnsi="Arial" w:cs="Arial"/>
                <w:color w:val="000000"/>
                <w:lang w:val="en-US"/>
              </w:rPr>
              <w:t xml:space="preserve"> </w:t>
            </w:r>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signifikan</w:t>
            </w:r>
            <w:proofErr w:type="spellEnd"/>
            <w:r w:rsidR="003D34BD" w:rsidRPr="004E4DE0">
              <w:rPr>
                <w:rFonts w:ascii="Arial" w:hAnsi="Arial" w:cs="Arial"/>
                <w:color w:val="000000"/>
                <w:lang w:val="en-US"/>
              </w:rPr>
              <w:t xml:space="preserve"> dan </w:t>
            </w:r>
            <w:proofErr w:type="spellStart"/>
            <w:r w:rsidR="003D34BD" w:rsidRPr="004E4DE0">
              <w:rPr>
                <w:rFonts w:ascii="Arial" w:hAnsi="Arial" w:cs="Arial"/>
                <w:color w:val="000000"/>
                <w:lang w:val="en-US"/>
              </w:rPr>
              <w:t>langsung</w:t>
            </w:r>
            <w:proofErr w:type="spellEnd"/>
            <w:r w:rsidR="003D34BD" w:rsidRPr="004E4DE0">
              <w:rPr>
                <w:rFonts w:ascii="Arial" w:hAnsi="Arial" w:cs="Arial"/>
                <w:color w:val="000000"/>
                <w:lang w:val="en-US"/>
              </w:rPr>
              <w:t xml:space="preserve"> pada </w:t>
            </w:r>
            <w:proofErr w:type="spellStart"/>
            <w:r w:rsidR="003D34BD" w:rsidRPr="004E4DE0">
              <w:rPr>
                <w:rFonts w:ascii="Arial" w:hAnsi="Arial" w:cs="Arial"/>
                <w:color w:val="000000"/>
                <w:lang w:val="en-US"/>
              </w:rPr>
              <w:lastRenderedPageBreak/>
              <w:t>kinerja</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organisasi</w:t>
            </w:r>
            <w:proofErr w:type="spellEnd"/>
          </w:p>
          <w:p w14:paraId="2709226F" w14:textId="266AB823" w:rsidR="003D34BD" w:rsidRPr="004E4DE0" w:rsidRDefault="007F7D3A" w:rsidP="004E4DE0">
            <w:pPr>
              <w:pStyle w:val="ListParagraph"/>
              <w:numPr>
                <w:ilvl w:val="0"/>
                <w:numId w:val="91"/>
              </w:numPr>
              <w:autoSpaceDE w:val="0"/>
              <w:autoSpaceDN w:val="0"/>
              <w:adjustRightInd w:val="0"/>
              <w:ind w:left="246" w:hanging="284"/>
              <w:jc w:val="both"/>
              <w:rPr>
                <w:rFonts w:ascii="Arial" w:hAnsi="Arial" w:cs="Arial"/>
                <w:lang w:val="en-US"/>
              </w:rPr>
            </w:pPr>
            <w:r w:rsidRPr="004E4DE0">
              <w:rPr>
                <w:rFonts w:ascii="Arial" w:hAnsi="Arial" w:cs="Arial"/>
                <w:color w:val="000000"/>
                <w:lang w:val="en-US"/>
              </w:rPr>
              <w:t>H2</w:t>
            </w:r>
            <w:r w:rsidR="00691B30" w:rsidRPr="004E4DE0">
              <w:rPr>
                <w:rFonts w:ascii="Arial" w:hAnsi="Arial" w:cs="Arial"/>
                <w:color w:val="000000"/>
                <w:lang w:val="en-US"/>
              </w:rPr>
              <w:t xml:space="preserve">: </w:t>
            </w:r>
            <w:proofErr w:type="spellStart"/>
            <w:r w:rsidR="003D34BD" w:rsidRPr="004E4DE0">
              <w:rPr>
                <w:rFonts w:ascii="Arial" w:hAnsi="Arial" w:cs="Arial"/>
                <w:color w:val="000000"/>
                <w:lang w:val="en-US"/>
              </w:rPr>
              <w:t>Budaya</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Organisasi</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memiliki</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dampak</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signifikan</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terhadap</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i/>
                <w:color w:val="000000"/>
                <w:lang w:val="en-US"/>
              </w:rPr>
              <w:t>Inteletual</w:t>
            </w:r>
            <w:proofErr w:type="spellEnd"/>
            <w:r w:rsidR="003D34BD" w:rsidRPr="004E4DE0">
              <w:rPr>
                <w:rFonts w:ascii="Arial" w:hAnsi="Arial" w:cs="Arial"/>
                <w:i/>
                <w:color w:val="000000"/>
                <w:lang w:val="en-US"/>
              </w:rPr>
              <w:t xml:space="preserve"> Capitals </w:t>
            </w:r>
            <w:r w:rsidR="003D34BD" w:rsidRPr="004E4DE0">
              <w:rPr>
                <w:rFonts w:ascii="Arial" w:hAnsi="Arial" w:cs="Arial"/>
                <w:color w:val="000000"/>
                <w:lang w:val="en-US"/>
              </w:rPr>
              <w:t>(IC) d</w:t>
            </w:r>
            <w:r w:rsidR="000E549C" w:rsidRPr="004E4DE0">
              <w:rPr>
                <w:rFonts w:ascii="Arial" w:hAnsi="Arial" w:cs="Arial"/>
                <w:color w:val="000000"/>
                <w:lang w:val="en-US"/>
              </w:rPr>
              <w:t xml:space="preserve">an IC </w:t>
            </w:r>
            <w:proofErr w:type="spellStart"/>
            <w:r w:rsidR="000E549C" w:rsidRPr="004E4DE0">
              <w:rPr>
                <w:rFonts w:ascii="Arial" w:hAnsi="Arial" w:cs="Arial"/>
                <w:color w:val="000000"/>
                <w:lang w:val="en-US"/>
              </w:rPr>
              <w:t>terbukti</w:t>
            </w:r>
            <w:proofErr w:type="spellEnd"/>
            <w:r w:rsidR="000E549C" w:rsidRPr="004E4DE0">
              <w:rPr>
                <w:rFonts w:ascii="Arial" w:hAnsi="Arial" w:cs="Arial"/>
                <w:color w:val="000000"/>
                <w:lang w:val="en-US"/>
              </w:rPr>
              <w:t xml:space="preserve"> </w:t>
            </w:r>
            <w:proofErr w:type="spellStart"/>
            <w:r w:rsidR="000E549C" w:rsidRPr="004E4DE0">
              <w:rPr>
                <w:rFonts w:ascii="Arial" w:hAnsi="Arial" w:cs="Arial"/>
                <w:color w:val="000000"/>
                <w:lang w:val="en-US"/>
              </w:rPr>
              <w:t>sebagai</w:t>
            </w:r>
            <w:proofErr w:type="spellEnd"/>
            <w:r w:rsidR="000E549C" w:rsidRPr="004E4DE0">
              <w:rPr>
                <w:rFonts w:ascii="Arial" w:hAnsi="Arial" w:cs="Arial"/>
                <w:color w:val="000000"/>
                <w:lang w:val="en-US"/>
              </w:rPr>
              <w:t xml:space="preserve"> </w:t>
            </w:r>
            <w:proofErr w:type="spellStart"/>
            <w:r w:rsidR="000E549C" w:rsidRPr="004E4DE0">
              <w:rPr>
                <w:rFonts w:ascii="Arial" w:hAnsi="Arial" w:cs="Arial"/>
                <w:color w:val="000000"/>
                <w:lang w:val="en-US"/>
              </w:rPr>
              <w:t>variab</w:t>
            </w:r>
            <w:r w:rsidR="003D34BD" w:rsidRPr="004E4DE0">
              <w:rPr>
                <w:rFonts w:ascii="Arial" w:hAnsi="Arial" w:cs="Arial"/>
                <w:color w:val="000000"/>
                <w:lang w:val="en-US"/>
              </w:rPr>
              <w:t>e</w:t>
            </w:r>
            <w:r w:rsidR="000E549C" w:rsidRPr="004E4DE0">
              <w:rPr>
                <w:rFonts w:ascii="Arial" w:hAnsi="Arial" w:cs="Arial"/>
                <w:color w:val="000000"/>
                <w:lang w:val="en-US"/>
              </w:rPr>
              <w:t>l</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penghubung</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antara</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budaya</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organisasi</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terhadap</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kinerja</w:t>
            </w:r>
            <w:proofErr w:type="spellEnd"/>
            <w:r w:rsidR="003D34BD" w:rsidRPr="004E4DE0">
              <w:rPr>
                <w:rFonts w:ascii="Arial" w:hAnsi="Arial" w:cs="Arial"/>
                <w:color w:val="000000"/>
                <w:lang w:val="en-US"/>
              </w:rPr>
              <w:t xml:space="preserve"> </w:t>
            </w:r>
            <w:proofErr w:type="spellStart"/>
            <w:r w:rsidR="003D34BD" w:rsidRPr="004E4DE0">
              <w:rPr>
                <w:rFonts w:ascii="Arial" w:hAnsi="Arial" w:cs="Arial"/>
                <w:color w:val="000000"/>
                <w:lang w:val="en-US"/>
              </w:rPr>
              <w:t>organisasi</w:t>
            </w:r>
            <w:proofErr w:type="spellEnd"/>
          </w:p>
        </w:tc>
        <w:tc>
          <w:tcPr>
            <w:tcW w:w="1518" w:type="dxa"/>
          </w:tcPr>
          <w:p w14:paraId="247AD69D" w14:textId="77777777" w:rsidR="003D34BD" w:rsidRPr="004E4DE0" w:rsidRDefault="003D34BD" w:rsidP="004E4DE0">
            <w:pPr>
              <w:pStyle w:val="ListParagraph"/>
              <w:ind w:left="0"/>
              <w:rPr>
                <w:rFonts w:ascii="Arial" w:hAnsi="Arial" w:cs="Arial"/>
                <w:lang w:val="en-US"/>
              </w:rPr>
            </w:pPr>
            <w:proofErr w:type="spellStart"/>
            <w:r w:rsidRPr="004E4DE0">
              <w:rPr>
                <w:rFonts w:ascii="Arial" w:hAnsi="Arial" w:cs="Arial"/>
                <w:lang w:val="en-US"/>
              </w:rPr>
              <w:lastRenderedPageBreak/>
              <w:t>Meneliti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dan </w:t>
            </w:r>
            <w:proofErr w:type="spellStart"/>
            <w:r w:rsidRPr="004E4DE0">
              <w:rPr>
                <w:rFonts w:ascii="Arial" w:hAnsi="Arial" w:cs="Arial"/>
                <w:lang w:val="en-US"/>
              </w:rPr>
              <w:lastRenderedPageBreak/>
              <w:t>pengaruhnya</w:t>
            </w:r>
            <w:proofErr w:type="spellEnd"/>
            <w:r w:rsidRPr="004E4DE0">
              <w:rPr>
                <w:rFonts w:ascii="Arial" w:hAnsi="Arial" w:cs="Arial"/>
                <w:lang w:val="en-US"/>
              </w:rPr>
              <w:t xml:space="preserve"> </w:t>
            </w:r>
            <w:proofErr w:type="spellStart"/>
            <w:r w:rsidRPr="004E4DE0">
              <w:rPr>
                <w:rFonts w:ascii="Arial" w:hAnsi="Arial" w:cs="Arial"/>
                <w:lang w:val="en-US"/>
              </w:rPr>
              <w:t>terhadap</w:t>
            </w:r>
            <w:proofErr w:type="spellEnd"/>
            <w:r w:rsidRPr="004E4DE0">
              <w:rPr>
                <w:rFonts w:ascii="Arial" w:hAnsi="Arial" w:cs="Arial"/>
                <w:lang w:val="en-US"/>
              </w:rPr>
              <w:t xml:space="preserve"> </w:t>
            </w:r>
            <w:proofErr w:type="spellStart"/>
            <w:r w:rsidRPr="004E4DE0">
              <w:rPr>
                <w:rFonts w:ascii="Arial" w:hAnsi="Arial" w:cs="Arial"/>
                <w:lang w:val="en-US"/>
              </w:rPr>
              <w:t>kinerja</w:t>
            </w:r>
            <w:proofErr w:type="spellEnd"/>
            <w:r w:rsidRPr="004E4DE0">
              <w:rPr>
                <w:rFonts w:ascii="Arial" w:hAnsi="Arial" w:cs="Arial"/>
                <w:lang w:val="en-US"/>
              </w:rPr>
              <w:t xml:space="preserve"> </w:t>
            </w:r>
            <w:proofErr w:type="spellStart"/>
            <w:r w:rsidRPr="004E4DE0">
              <w:rPr>
                <w:rFonts w:ascii="Arial" w:hAnsi="Arial" w:cs="Arial"/>
                <w:lang w:val="en-US"/>
              </w:rPr>
              <w:t>karyawan</w:t>
            </w:r>
            <w:proofErr w:type="spellEnd"/>
          </w:p>
        </w:tc>
        <w:tc>
          <w:tcPr>
            <w:tcW w:w="1710" w:type="dxa"/>
          </w:tcPr>
          <w:p w14:paraId="17881A28" w14:textId="77777777" w:rsidR="00691B30" w:rsidRPr="004E4DE0" w:rsidRDefault="00691B30" w:rsidP="004E4DE0">
            <w:pPr>
              <w:pStyle w:val="ListParagraph"/>
              <w:ind w:left="216" w:hanging="216"/>
              <w:jc w:val="both"/>
              <w:rPr>
                <w:rFonts w:ascii="Arial" w:hAnsi="Arial" w:cs="Arial"/>
                <w:lang w:val="en-US"/>
              </w:rPr>
            </w:pPr>
            <w:r w:rsidRPr="004E4DE0">
              <w:rPr>
                <w:rFonts w:ascii="Arial" w:hAnsi="Arial" w:cs="Arial"/>
                <w:lang w:val="en-US"/>
              </w:rPr>
              <w:lastRenderedPageBreak/>
              <w:t xml:space="preserve">1. </w:t>
            </w:r>
            <w:proofErr w:type="spellStart"/>
            <w:r w:rsidR="003D34BD" w:rsidRPr="004E4DE0">
              <w:rPr>
                <w:rFonts w:ascii="Arial" w:hAnsi="Arial" w:cs="Arial"/>
                <w:lang w:val="en-US"/>
              </w:rPr>
              <w:t>Penelitian</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ini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dilakukan</w:t>
            </w:r>
            <w:proofErr w:type="spellEnd"/>
            <w:r w:rsidR="003D34BD" w:rsidRPr="004E4DE0">
              <w:rPr>
                <w:rFonts w:ascii="Arial" w:hAnsi="Arial" w:cs="Arial"/>
                <w:lang w:val="en-US"/>
              </w:rPr>
              <w:t xml:space="preserve"> di 105 hotel </w:t>
            </w:r>
            <w:proofErr w:type="spellStart"/>
            <w:r w:rsidR="003D34BD" w:rsidRPr="004E4DE0">
              <w:rPr>
                <w:rFonts w:ascii="Arial" w:hAnsi="Arial" w:cs="Arial"/>
                <w:lang w:val="en-US"/>
              </w:rPr>
              <w:t>terbaik</w:t>
            </w:r>
            <w:proofErr w:type="spellEnd"/>
            <w:r w:rsidR="003D34BD" w:rsidRPr="004E4DE0">
              <w:rPr>
                <w:rFonts w:ascii="Arial" w:hAnsi="Arial" w:cs="Arial"/>
                <w:lang w:val="en-US"/>
              </w:rPr>
              <w:t xml:space="preserve"> di </w:t>
            </w:r>
            <w:r w:rsidR="003D34BD" w:rsidRPr="004E4DE0">
              <w:rPr>
                <w:rFonts w:ascii="Arial" w:hAnsi="Arial" w:cs="Arial"/>
                <w:lang w:val="en-US"/>
              </w:rPr>
              <w:lastRenderedPageBreak/>
              <w:t xml:space="preserve">Taiwan </w:t>
            </w:r>
          </w:p>
          <w:p w14:paraId="5B603131" w14:textId="77777777" w:rsidR="003D34BD" w:rsidRPr="004E4DE0" w:rsidRDefault="00691B30" w:rsidP="004E4DE0">
            <w:pPr>
              <w:pStyle w:val="ListParagraph"/>
              <w:ind w:left="216" w:hanging="216"/>
              <w:jc w:val="both"/>
              <w:rPr>
                <w:rFonts w:ascii="Arial" w:hAnsi="Arial" w:cs="Arial"/>
                <w:lang w:val="en-US"/>
              </w:rPr>
            </w:pPr>
            <w:r w:rsidRPr="004E4DE0">
              <w:rPr>
                <w:rFonts w:ascii="Arial" w:hAnsi="Arial" w:cs="Arial"/>
                <w:lang w:val="en-US"/>
              </w:rPr>
              <w:t xml:space="preserve">2.Metode </w:t>
            </w:r>
            <w:proofErr w:type="spellStart"/>
            <w:r w:rsidRPr="004E4DE0">
              <w:rPr>
                <w:rFonts w:ascii="Arial" w:hAnsi="Arial" w:cs="Arial"/>
                <w:lang w:val="en-US"/>
              </w:rPr>
              <w:t>Kuantitatif</w:t>
            </w:r>
            <w:proofErr w:type="spellEnd"/>
            <w:r w:rsidRPr="004E4DE0">
              <w:rPr>
                <w:rFonts w:ascii="Arial" w:hAnsi="Arial" w:cs="Arial"/>
                <w:lang w:val="en-US"/>
              </w:rPr>
              <w:t xml:space="preserve"> (SEM)</w:t>
            </w:r>
          </w:p>
        </w:tc>
      </w:tr>
      <w:tr w:rsidR="003D34BD" w:rsidRPr="004E4DE0" w14:paraId="07D2C489" w14:textId="77777777" w:rsidTr="005A7E4E">
        <w:tc>
          <w:tcPr>
            <w:tcW w:w="560" w:type="dxa"/>
          </w:tcPr>
          <w:p w14:paraId="46CD1933" w14:textId="77777777" w:rsidR="003D34BD" w:rsidRPr="004E4DE0" w:rsidRDefault="00691B30" w:rsidP="004E4DE0">
            <w:pPr>
              <w:pStyle w:val="ListParagraph"/>
              <w:ind w:left="0"/>
              <w:jc w:val="both"/>
              <w:rPr>
                <w:rFonts w:ascii="Arial" w:hAnsi="Arial" w:cs="Arial"/>
                <w:lang w:val="en-US"/>
              </w:rPr>
            </w:pPr>
            <w:r w:rsidRPr="004E4DE0">
              <w:rPr>
                <w:rFonts w:ascii="Arial" w:hAnsi="Arial" w:cs="Arial"/>
                <w:lang w:val="en-US"/>
              </w:rPr>
              <w:lastRenderedPageBreak/>
              <w:t>4</w:t>
            </w:r>
          </w:p>
        </w:tc>
        <w:tc>
          <w:tcPr>
            <w:tcW w:w="1888" w:type="dxa"/>
          </w:tcPr>
          <w:p w14:paraId="454CA353" w14:textId="77777777" w:rsidR="003D34BD" w:rsidRPr="004E4DE0" w:rsidRDefault="003D34BD" w:rsidP="004E4DE0">
            <w:pPr>
              <w:pStyle w:val="ListParagraph"/>
              <w:ind w:left="0"/>
              <w:jc w:val="both"/>
              <w:rPr>
                <w:rFonts w:ascii="Arial" w:hAnsi="Arial" w:cs="Arial"/>
              </w:rPr>
            </w:pPr>
            <w:r w:rsidRPr="004E4DE0">
              <w:rPr>
                <w:rFonts w:ascii="Arial" w:hAnsi="Arial" w:cs="Arial"/>
              </w:rPr>
              <w:t>ER Ummi Khalsum (2017)</w:t>
            </w:r>
          </w:p>
          <w:p w14:paraId="28229347" w14:textId="77777777" w:rsidR="003D34BD" w:rsidRPr="004E4DE0" w:rsidRDefault="003D34BD" w:rsidP="004E4DE0">
            <w:pPr>
              <w:pStyle w:val="ListParagraph"/>
              <w:ind w:left="0"/>
              <w:jc w:val="both"/>
              <w:rPr>
                <w:rFonts w:ascii="Arial" w:hAnsi="Arial" w:cs="Arial"/>
              </w:rPr>
            </w:pPr>
          </w:p>
          <w:p w14:paraId="5178C264" w14:textId="77777777" w:rsidR="00441CBC" w:rsidRPr="004E4DE0" w:rsidRDefault="00441CBC" w:rsidP="004E4DE0">
            <w:pPr>
              <w:pStyle w:val="ListParagraph"/>
              <w:ind w:left="0"/>
              <w:jc w:val="both"/>
              <w:rPr>
                <w:rFonts w:ascii="Arial" w:hAnsi="Arial" w:cs="Arial"/>
              </w:rPr>
            </w:pPr>
          </w:p>
          <w:p w14:paraId="20C647A1" w14:textId="77777777" w:rsidR="00441CBC" w:rsidRPr="004E4DE0" w:rsidRDefault="00441CBC" w:rsidP="004E4DE0">
            <w:pPr>
              <w:pStyle w:val="ListParagraph"/>
              <w:ind w:left="0"/>
              <w:jc w:val="both"/>
              <w:rPr>
                <w:rFonts w:ascii="Arial" w:hAnsi="Arial" w:cs="Arial"/>
              </w:rPr>
            </w:pPr>
          </w:p>
          <w:p w14:paraId="71B6A209" w14:textId="77777777" w:rsidR="003D34BD" w:rsidRPr="004E4DE0" w:rsidRDefault="003D34BD" w:rsidP="004E4DE0">
            <w:pPr>
              <w:pStyle w:val="ListParagraph"/>
              <w:ind w:left="0"/>
              <w:jc w:val="both"/>
              <w:rPr>
                <w:rFonts w:ascii="Arial" w:hAnsi="Arial" w:cs="Arial"/>
              </w:rPr>
            </w:pPr>
            <w:r w:rsidRPr="004E4DE0">
              <w:rPr>
                <w:rFonts w:ascii="Arial" w:hAnsi="Arial" w:cs="Arial"/>
              </w:rPr>
              <w:t>Determinasi Faktor pembentuk Budaya Organisasi serta pengaruhnya terhadap kinerja pelayanan</w:t>
            </w:r>
          </w:p>
          <w:p w14:paraId="0673161B" w14:textId="77777777" w:rsidR="00441CBC" w:rsidRPr="004E4DE0" w:rsidRDefault="00441CBC" w:rsidP="004E4DE0">
            <w:pPr>
              <w:pStyle w:val="ListParagraph"/>
              <w:ind w:left="0"/>
              <w:jc w:val="both"/>
              <w:rPr>
                <w:rFonts w:ascii="Arial" w:hAnsi="Arial" w:cs="Arial"/>
              </w:rPr>
            </w:pPr>
          </w:p>
          <w:p w14:paraId="0823AD67" w14:textId="77777777" w:rsidR="003D34BD" w:rsidRPr="004E4DE0" w:rsidRDefault="003D34BD" w:rsidP="004E4DE0">
            <w:pPr>
              <w:pStyle w:val="ListParagraph"/>
              <w:ind w:left="0"/>
              <w:jc w:val="both"/>
              <w:rPr>
                <w:rFonts w:ascii="Arial" w:hAnsi="Arial" w:cs="Arial"/>
              </w:rPr>
            </w:pPr>
          </w:p>
          <w:p w14:paraId="5BC0069B" w14:textId="77777777" w:rsidR="000E549C" w:rsidRPr="004E4DE0" w:rsidRDefault="000E549C" w:rsidP="004E4DE0">
            <w:pPr>
              <w:pStyle w:val="ListParagraph"/>
              <w:ind w:left="0"/>
              <w:jc w:val="both"/>
              <w:rPr>
                <w:rFonts w:ascii="Arial" w:hAnsi="Arial" w:cs="Arial"/>
              </w:rPr>
            </w:pPr>
          </w:p>
          <w:p w14:paraId="70CA5F5E" w14:textId="77777777" w:rsidR="000E549C" w:rsidRPr="004E4DE0" w:rsidRDefault="000E549C" w:rsidP="004E4DE0">
            <w:pPr>
              <w:pStyle w:val="ListParagraph"/>
              <w:ind w:left="0"/>
              <w:jc w:val="both"/>
              <w:rPr>
                <w:rFonts w:ascii="Arial" w:hAnsi="Arial" w:cs="Arial"/>
              </w:rPr>
            </w:pPr>
          </w:p>
          <w:p w14:paraId="1EB98B0B" w14:textId="77777777" w:rsidR="003D34BD" w:rsidRPr="004E4DE0" w:rsidRDefault="003D34BD" w:rsidP="004E4DE0">
            <w:pPr>
              <w:pStyle w:val="ListParagraph"/>
              <w:ind w:left="0"/>
              <w:jc w:val="both"/>
              <w:rPr>
                <w:rFonts w:ascii="Arial" w:hAnsi="Arial" w:cs="Arial"/>
              </w:rPr>
            </w:pPr>
            <w:r w:rsidRPr="004E4DE0">
              <w:rPr>
                <w:rFonts w:ascii="Arial" w:hAnsi="Arial" w:cs="Arial"/>
              </w:rPr>
              <w:t>(Hasil Penelitian</w:t>
            </w:r>
            <w:r w:rsidR="00691B30" w:rsidRPr="004E4DE0">
              <w:rPr>
                <w:rFonts w:ascii="Arial" w:hAnsi="Arial" w:cs="Arial"/>
                <w:lang w:val="en-US"/>
              </w:rPr>
              <w:t xml:space="preserve">; </w:t>
            </w:r>
            <w:proofErr w:type="spellStart"/>
            <w:r w:rsidR="00691B30" w:rsidRPr="004E4DE0">
              <w:rPr>
                <w:rFonts w:ascii="Arial" w:hAnsi="Arial" w:cs="Arial"/>
                <w:lang w:val="en-US"/>
              </w:rPr>
              <w:t>Universita</w:t>
            </w:r>
            <w:r w:rsidR="000E549C" w:rsidRPr="004E4DE0">
              <w:rPr>
                <w:rFonts w:ascii="Arial" w:hAnsi="Arial" w:cs="Arial"/>
                <w:lang w:val="en-US"/>
              </w:rPr>
              <w:t>s</w:t>
            </w:r>
            <w:proofErr w:type="spellEnd"/>
            <w:r w:rsidR="00691B30" w:rsidRPr="004E4DE0">
              <w:rPr>
                <w:rFonts w:ascii="Arial" w:hAnsi="Arial" w:cs="Arial"/>
                <w:lang w:val="en-US"/>
              </w:rPr>
              <w:t xml:space="preserve"> </w:t>
            </w:r>
            <w:proofErr w:type="spellStart"/>
            <w:r w:rsidR="00691B30" w:rsidRPr="004E4DE0">
              <w:rPr>
                <w:rFonts w:ascii="Arial" w:hAnsi="Arial" w:cs="Arial"/>
                <w:lang w:val="en-US"/>
              </w:rPr>
              <w:t>Pasundan</w:t>
            </w:r>
            <w:proofErr w:type="spellEnd"/>
            <w:r w:rsidR="00691B30" w:rsidRPr="004E4DE0">
              <w:rPr>
                <w:rFonts w:ascii="Arial" w:hAnsi="Arial" w:cs="Arial"/>
                <w:lang w:val="en-US"/>
              </w:rPr>
              <w:t>;</w:t>
            </w:r>
            <w:r w:rsidR="000E549C" w:rsidRPr="004E4DE0">
              <w:rPr>
                <w:rFonts w:ascii="Arial" w:hAnsi="Arial" w:cs="Arial"/>
                <w:lang w:val="en-US"/>
              </w:rPr>
              <w:t xml:space="preserve"> </w:t>
            </w:r>
            <w:r w:rsidR="00691B30" w:rsidRPr="004E4DE0">
              <w:rPr>
                <w:rFonts w:ascii="Arial" w:hAnsi="Arial" w:cs="Arial"/>
                <w:lang w:val="en-US"/>
              </w:rPr>
              <w:t>2017</w:t>
            </w:r>
            <w:r w:rsidRPr="004E4DE0">
              <w:rPr>
                <w:rFonts w:ascii="Arial" w:hAnsi="Arial" w:cs="Arial"/>
              </w:rPr>
              <w:t>)</w:t>
            </w:r>
          </w:p>
        </w:tc>
        <w:tc>
          <w:tcPr>
            <w:tcW w:w="2622" w:type="dxa"/>
          </w:tcPr>
          <w:p w14:paraId="4F17DC11" w14:textId="77777777" w:rsidR="003D34BD" w:rsidRPr="004E4DE0" w:rsidRDefault="000E549C" w:rsidP="004E4DE0">
            <w:pPr>
              <w:pStyle w:val="ListParagraph"/>
              <w:numPr>
                <w:ilvl w:val="0"/>
                <w:numId w:val="92"/>
              </w:numPr>
              <w:ind w:left="104" w:hanging="142"/>
              <w:jc w:val="both"/>
              <w:rPr>
                <w:rFonts w:ascii="Arial" w:hAnsi="Arial" w:cs="Arial"/>
              </w:rPr>
            </w:pPr>
            <w:r w:rsidRPr="004E4DE0">
              <w:rPr>
                <w:rFonts w:ascii="Arial" w:hAnsi="Arial" w:cs="Arial"/>
              </w:rPr>
              <w:t>Motivasi karyawan, k</w:t>
            </w:r>
            <w:r w:rsidR="003D34BD" w:rsidRPr="004E4DE0">
              <w:rPr>
                <w:rFonts w:ascii="Arial" w:hAnsi="Arial" w:cs="Arial"/>
              </w:rPr>
              <w:t>ompetensi karyawan, kepemimpinan transformasional, komunikasi internal serta budaya organisasi di hotel berbintang di Bandung Raya  berada pada kategori tidak baik namun menuju ke arah yang baik</w:t>
            </w:r>
          </w:p>
          <w:p w14:paraId="6162656B" w14:textId="77777777" w:rsidR="00900A21" w:rsidRPr="004E4DE0" w:rsidRDefault="003D34BD" w:rsidP="004E4DE0">
            <w:pPr>
              <w:pStyle w:val="ListParagraph"/>
              <w:numPr>
                <w:ilvl w:val="0"/>
                <w:numId w:val="92"/>
              </w:numPr>
              <w:ind w:left="104" w:hanging="142"/>
              <w:jc w:val="both"/>
              <w:rPr>
                <w:rFonts w:ascii="Arial" w:hAnsi="Arial" w:cs="Arial"/>
              </w:rPr>
            </w:pPr>
            <w:r w:rsidRPr="004E4DE0">
              <w:rPr>
                <w:rFonts w:ascii="Arial" w:hAnsi="Arial" w:cs="Arial"/>
              </w:rPr>
              <w:t>T</w:t>
            </w:r>
            <w:r w:rsidRPr="004E4DE0">
              <w:rPr>
                <w:rFonts w:ascii="Arial" w:hAnsi="Arial" w:cs="Arial"/>
                <w:lang w:val="en-US"/>
              </w:rPr>
              <w:t>e</w:t>
            </w:r>
            <w:r w:rsidRPr="004E4DE0">
              <w:rPr>
                <w:rFonts w:ascii="Arial" w:hAnsi="Arial" w:cs="Arial"/>
              </w:rPr>
              <w:t>rdapat pengaruh yang signifikan motivasi karyawan, kompetensi karyawan , kepemimpinan transformational dan komunikasi internal terhadap budaya organisasi</w:t>
            </w:r>
          </w:p>
        </w:tc>
        <w:tc>
          <w:tcPr>
            <w:tcW w:w="1518" w:type="dxa"/>
          </w:tcPr>
          <w:p w14:paraId="16D9B3A2" w14:textId="77777777" w:rsidR="003D34BD" w:rsidRPr="004E4DE0" w:rsidRDefault="003D34BD" w:rsidP="004E4DE0">
            <w:pPr>
              <w:pStyle w:val="ListParagraph"/>
              <w:ind w:left="0"/>
              <w:rPr>
                <w:rFonts w:ascii="Arial" w:hAnsi="Arial" w:cs="Arial"/>
              </w:rPr>
            </w:pPr>
            <w:r w:rsidRPr="004E4DE0">
              <w:rPr>
                <w:rFonts w:ascii="Arial" w:hAnsi="Arial" w:cs="Arial"/>
              </w:rPr>
              <w:t>Penulis sama-sama mengukur pengaruh budaya organisasi di hotel berbintang</w:t>
            </w:r>
          </w:p>
        </w:tc>
        <w:tc>
          <w:tcPr>
            <w:tcW w:w="1710" w:type="dxa"/>
          </w:tcPr>
          <w:p w14:paraId="38CD07B2" w14:textId="77777777" w:rsidR="003D34BD" w:rsidRPr="004E4DE0" w:rsidRDefault="00691B30" w:rsidP="004E4DE0">
            <w:pPr>
              <w:pStyle w:val="ListParagraph"/>
              <w:ind w:left="0"/>
              <w:jc w:val="both"/>
              <w:rPr>
                <w:rFonts w:ascii="Arial" w:hAnsi="Arial" w:cs="Arial"/>
                <w:lang w:val="en-US"/>
              </w:rPr>
            </w:pPr>
            <w:r w:rsidRPr="004E4DE0">
              <w:rPr>
                <w:rFonts w:ascii="Arial" w:hAnsi="Arial" w:cs="Arial"/>
                <w:lang w:val="en-US"/>
              </w:rPr>
              <w:t>1</w:t>
            </w:r>
            <w:r w:rsidR="00900A21" w:rsidRPr="004E4DE0">
              <w:rPr>
                <w:rFonts w:ascii="Arial" w:hAnsi="Arial" w:cs="Arial"/>
                <w:lang w:val="en-US"/>
              </w:rPr>
              <w:t xml:space="preserve">.Penelitian </w:t>
            </w:r>
            <w:proofErr w:type="spellStart"/>
            <w:r w:rsidR="00900A21" w:rsidRPr="004E4DE0">
              <w:rPr>
                <w:rFonts w:ascii="Arial" w:hAnsi="Arial" w:cs="Arial"/>
                <w:lang w:val="en-US"/>
              </w:rPr>
              <w:t>kuantitatif</w:t>
            </w:r>
            <w:proofErr w:type="spellEnd"/>
            <w:r w:rsidR="00900A21" w:rsidRPr="004E4DE0">
              <w:rPr>
                <w:rFonts w:ascii="Arial" w:hAnsi="Arial" w:cs="Arial"/>
                <w:lang w:val="en-US"/>
              </w:rPr>
              <w:t xml:space="preserve"> (SEM)</w:t>
            </w:r>
          </w:p>
          <w:p w14:paraId="2CAD1A32" w14:textId="77777777" w:rsidR="00900A21" w:rsidRPr="004E4DE0" w:rsidRDefault="00900A21" w:rsidP="004E4DE0">
            <w:pPr>
              <w:pStyle w:val="ListParagraph"/>
              <w:ind w:left="0"/>
              <w:jc w:val="both"/>
              <w:rPr>
                <w:rFonts w:ascii="Arial" w:hAnsi="Arial" w:cs="Arial"/>
                <w:lang w:val="en-US"/>
              </w:rPr>
            </w:pPr>
            <w:r w:rsidRPr="004E4DE0">
              <w:rPr>
                <w:rFonts w:ascii="Arial" w:hAnsi="Arial" w:cs="Arial"/>
                <w:lang w:val="en-US"/>
              </w:rPr>
              <w:t xml:space="preserve">2.Fokus </w:t>
            </w:r>
            <w:proofErr w:type="spellStart"/>
            <w:r w:rsidRPr="004E4DE0">
              <w:rPr>
                <w:rFonts w:ascii="Arial" w:hAnsi="Arial" w:cs="Arial"/>
                <w:lang w:val="en-US"/>
              </w:rPr>
              <w:t>kepada</w:t>
            </w:r>
            <w:proofErr w:type="spellEnd"/>
            <w:r w:rsidRPr="004E4DE0">
              <w:rPr>
                <w:rFonts w:ascii="Arial" w:hAnsi="Arial" w:cs="Arial"/>
                <w:lang w:val="en-US"/>
              </w:rPr>
              <w:t xml:space="preserve"> hotel di </w:t>
            </w:r>
            <w:proofErr w:type="spellStart"/>
            <w:r w:rsidRPr="004E4DE0">
              <w:rPr>
                <w:rFonts w:ascii="Arial" w:hAnsi="Arial" w:cs="Arial"/>
                <w:lang w:val="en-US"/>
              </w:rPr>
              <w:t>bintang</w:t>
            </w:r>
            <w:proofErr w:type="spellEnd"/>
            <w:r w:rsidRPr="004E4DE0">
              <w:rPr>
                <w:rFonts w:ascii="Arial" w:hAnsi="Arial" w:cs="Arial"/>
                <w:lang w:val="en-US"/>
              </w:rPr>
              <w:t xml:space="preserve"> 2-3 di Bandung</w:t>
            </w:r>
          </w:p>
        </w:tc>
      </w:tr>
      <w:tr w:rsidR="003D34BD" w:rsidRPr="004E4DE0" w14:paraId="6887E81E" w14:textId="77777777" w:rsidTr="005A7E4E">
        <w:tc>
          <w:tcPr>
            <w:tcW w:w="560" w:type="dxa"/>
          </w:tcPr>
          <w:p w14:paraId="3BCA837A" w14:textId="77777777" w:rsidR="003D34BD" w:rsidRPr="004E4DE0" w:rsidRDefault="00900A21" w:rsidP="004E4DE0">
            <w:pPr>
              <w:pStyle w:val="ListParagraph"/>
              <w:ind w:left="0"/>
              <w:jc w:val="both"/>
              <w:rPr>
                <w:rFonts w:ascii="Arial" w:hAnsi="Arial" w:cs="Arial"/>
                <w:lang w:val="en-US"/>
              </w:rPr>
            </w:pPr>
            <w:r w:rsidRPr="004E4DE0">
              <w:rPr>
                <w:rFonts w:ascii="Arial" w:hAnsi="Arial" w:cs="Arial"/>
                <w:lang w:val="en-US"/>
              </w:rPr>
              <w:t>5</w:t>
            </w:r>
          </w:p>
        </w:tc>
        <w:tc>
          <w:tcPr>
            <w:tcW w:w="1888" w:type="dxa"/>
          </w:tcPr>
          <w:p w14:paraId="6322B2A4" w14:textId="77777777" w:rsidR="003D34BD" w:rsidRPr="004E4DE0" w:rsidRDefault="003D34BD" w:rsidP="004E4DE0">
            <w:pPr>
              <w:pStyle w:val="ListParagraph"/>
              <w:ind w:left="0"/>
              <w:jc w:val="both"/>
              <w:rPr>
                <w:rFonts w:ascii="Arial" w:hAnsi="Arial" w:cs="Arial"/>
                <w:bCs/>
                <w:lang w:val="en-US"/>
              </w:rPr>
            </w:pPr>
            <w:proofErr w:type="spellStart"/>
            <w:r w:rsidRPr="004E4DE0">
              <w:rPr>
                <w:rFonts w:ascii="Arial" w:hAnsi="Arial" w:cs="Arial"/>
                <w:bCs/>
                <w:lang w:val="en-US"/>
              </w:rPr>
              <w:t>Yuis</w:t>
            </w:r>
            <w:proofErr w:type="spellEnd"/>
            <w:r w:rsidRPr="004E4DE0">
              <w:rPr>
                <w:rFonts w:ascii="Arial" w:hAnsi="Arial" w:cs="Arial"/>
                <w:bCs/>
                <w:lang w:val="en-US"/>
              </w:rPr>
              <w:t xml:space="preserve"> </w:t>
            </w:r>
            <w:proofErr w:type="spellStart"/>
            <w:r w:rsidRPr="004E4DE0">
              <w:rPr>
                <w:rFonts w:ascii="Arial" w:hAnsi="Arial" w:cs="Arial"/>
                <w:bCs/>
                <w:lang w:val="en-US"/>
              </w:rPr>
              <w:t>Ferbya</w:t>
            </w:r>
            <w:proofErr w:type="spellEnd"/>
            <w:r w:rsidRPr="004E4DE0">
              <w:rPr>
                <w:rFonts w:ascii="Arial" w:hAnsi="Arial" w:cs="Arial"/>
                <w:bCs/>
                <w:lang w:val="en-US"/>
              </w:rPr>
              <w:t xml:space="preserve"> Baan</w:t>
            </w:r>
          </w:p>
          <w:p w14:paraId="452C16D1" w14:textId="77777777" w:rsidR="003D34BD" w:rsidRPr="004E4DE0" w:rsidRDefault="003D34BD" w:rsidP="004E4DE0">
            <w:pPr>
              <w:pStyle w:val="ListParagraph"/>
              <w:ind w:left="0"/>
              <w:jc w:val="both"/>
              <w:rPr>
                <w:rFonts w:ascii="Arial" w:hAnsi="Arial" w:cs="Arial"/>
                <w:bCs/>
                <w:lang w:val="en-US"/>
              </w:rPr>
            </w:pPr>
            <w:r w:rsidRPr="004E4DE0">
              <w:rPr>
                <w:rFonts w:ascii="Arial" w:hAnsi="Arial" w:cs="Arial"/>
                <w:bCs/>
                <w:lang w:val="en-US"/>
              </w:rPr>
              <w:t>(2015)</w:t>
            </w:r>
          </w:p>
          <w:p w14:paraId="47743694" w14:textId="77777777" w:rsidR="00900A21" w:rsidRPr="004E4DE0" w:rsidRDefault="00900A21" w:rsidP="004E4DE0">
            <w:pPr>
              <w:pStyle w:val="ListParagraph"/>
              <w:ind w:left="0"/>
              <w:jc w:val="both"/>
              <w:rPr>
                <w:rFonts w:ascii="Arial" w:hAnsi="Arial" w:cs="Arial"/>
                <w:bCs/>
                <w:lang w:val="en-US"/>
              </w:rPr>
            </w:pPr>
          </w:p>
          <w:p w14:paraId="505E9FC2" w14:textId="77777777" w:rsidR="003D34BD" w:rsidRPr="004E4DE0" w:rsidRDefault="003D34BD" w:rsidP="004E4DE0">
            <w:pPr>
              <w:autoSpaceDE w:val="0"/>
              <w:autoSpaceDN w:val="0"/>
              <w:adjustRightInd w:val="0"/>
              <w:jc w:val="both"/>
              <w:rPr>
                <w:rFonts w:ascii="Arial" w:hAnsi="Arial" w:cs="Arial"/>
                <w:bCs/>
                <w:lang w:val="en-US"/>
              </w:rPr>
            </w:pPr>
            <w:proofErr w:type="spellStart"/>
            <w:r w:rsidRPr="004E4DE0">
              <w:rPr>
                <w:rFonts w:ascii="Arial" w:hAnsi="Arial" w:cs="Arial"/>
                <w:bCs/>
                <w:lang w:val="en-US"/>
              </w:rPr>
              <w:t>Pengaruh</w:t>
            </w:r>
            <w:proofErr w:type="spellEnd"/>
            <w:r w:rsidRPr="004E4DE0">
              <w:rPr>
                <w:rFonts w:ascii="Arial" w:hAnsi="Arial" w:cs="Arial"/>
                <w:bCs/>
                <w:lang w:val="en-US"/>
              </w:rPr>
              <w:t xml:space="preserve"> </w:t>
            </w:r>
            <w:proofErr w:type="spellStart"/>
            <w:r w:rsidRPr="004E4DE0">
              <w:rPr>
                <w:rFonts w:ascii="Arial" w:hAnsi="Arial" w:cs="Arial"/>
                <w:bCs/>
                <w:lang w:val="en-US"/>
              </w:rPr>
              <w:t>Budaya</w:t>
            </w:r>
            <w:proofErr w:type="spellEnd"/>
            <w:r w:rsidRPr="004E4DE0">
              <w:rPr>
                <w:rFonts w:ascii="Arial" w:hAnsi="Arial" w:cs="Arial"/>
                <w:bCs/>
                <w:lang w:val="en-US"/>
              </w:rPr>
              <w:t xml:space="preserve"> </w:t>
            </w:r>
            <w:proofErr w:type="spellStart"/>
            <w:r w:rsidRPr="004E4DE0">
              <w:rPr>
                <w:rFonts w:ascii="Arial" w:hAnsi="Arial" w:cs="Arial"/>
                <w:bCs/>
                <w:lang w:val="en-US"/>
              </w:rPr>
              <w:t>Organisasi</w:t>
            </w:r>
            <w:proofErr w:type="spellEnd"/>
            <w:r w:rsidRPr="004E4DE0">
              <w:rPr>
                <w:rFonts w:ascii="Arial" w:hAnsi="Arial" w:cs="Arial"/>
                <w:bCs/>
                <w:lang w:val="en-US"/>
              </w:rPr>
              <w:t xml:space="preserve"> </w:t>
            </w:r>
            <w:proofErr w:type="spellStart"/>
            <w:r w:rsidRPr="004E4DE0">
              <w:rPr>
                <w:rFonts w:ascii="Arial" w:hAnsi="Arial" w:cs="Arial"/>
                <w:bCs/>
                <w:lang w:val="en-US"/>
              </w:rPr>
              <w:t>Terhadap</w:t>
            </w:r>
            <w:proofErr w:type="spellEnd"/>
            <w:r w:rsidRPr="004E4DE0">
              <w:rPr>
                <w:rFonts w:ascii="Arial" w:hAnsi="Arial" w:cs="Arial"/>
                <w:bCs/>
                <w:lang w:val="en-US"/>
              </w:rPr>
              <w:t xml:space="preserve"> Kinerja </w:t>
            </w:r>
            <w:proofErr w:type="spellStart"/>
            <w:r w:rsidRPr="004E4DE0">
              <w:rPr>
                <w:rFonts w:ascii="Arial" w:hAnsi="Arial" w:cs="Arial"/>
                <w:bCs/>
                <w:lang w:val="en-US"/>
              </w:rPr>
              <w:t>Karyawan</w:t>
            </w:r>
            <w:proofErr w:type="spellEnd"/>
            <w:r w:rsidRPr="004E4DE0">
              <w:rPr>
                <w:rFonts w:ascii="Arial" w:hAnsi="Arial" w:cs="Arial"/>
                <w:bCs/>
                <w:lang w:val="en-US"/>
              </w:rPr>
              <w:t xml:space="preserve"> Pada</w:t>
            </w:r>
          </w:p>
          <w:p w14:paraId="5923C711" w14:textId="77777777" w:rsidR="003D34BD" w:rsidRPr="004E4DE0" w:rsidRDefault="003D34BD" w:rsidP="004E4DE0">
            <w:pPr>
              <w:pStyle w:val="ListParagraph"/>
              <w:ind w:left="0"/>
              <w:jc w:val="both"/>
              <w:rPr>
                <w:rFonts w:ascii="Arial" w:hAnsi="Arial" w:cs="Arial"/>
                <w:bCs/>
                <w:lang w:val="en-US"/>
              </w:rPr>
            </w:pPr>
            <w:r w:rsidRPr="004E4DE0">
              <w:rPr>
                <w:rFonts w:ascii="Arial" w:hAnsi="Arial" w:cs="Arial"/>
                <w:bCs/>
                <w:lang w:val="en-US"/>
              </w:rPr>
              <w:t xml:space="preserve">Hotel Grand Victoria Di </w:t>
            </w:r>
            <w:proofErr w:type="spellStart"/>
            <w:r w:rsidRPr="004E4DE0">
              <w:rPr>
                <w:rFonts w:ascii="Arial" w:hAnsi="Arial" w:cs="Arial"/>
                <w:bCs/>
                <w:lang w:val="en-US"/>
              </w:rPr>
              <w:t>Samarinda</w:t>
            </w:r>
            <w:proofErr w:type="spellEnd"/>
          </w:p>
          <w:p w14:paraId="4C98BF1A" w14:textId="77777777" w:rsidR="003D34BD" w:rsidRPr="004E4DE0" w:rsidRDefault="003D34BD" w:rsidP="004E4DE0">
            <w:pPr>
              <w:pStyle w:val="ListParagraph"/>
              <w:ind w:left="0"/>
              <w:jc w:val="both"/>
              <w:rPr>
                <w:rFonts w:ascii="Arial" w:hAnsi="Arial" w:cs="Arial"/>
                <w:bCs/>
                <w:lang w:val="en-US"/>
              </w:rPr>
            </w:pPr>
          </w:p>
          <w:p w14:paraId="1AE81FD0" w14:textId="77777777" w:rsidR="003D34BD" w:rsidRPr="004E4DE0" w:rsidRDefault="003D34BD" w:rsidP="004E4DE0">
            <w:pPr>
              <w:autoSpaceDE w:val="0"/>
              <w:autoSpaceDN w:val="0"/>
              <w:adjustRightInd w:val="0"/>
              <w:rPr>
                <w:rFonts w:ascii="Arial" w:hAnsi="Arial" w:cs="Arial"/>
              </w:rPr>
            </w:pPr>
            <w:r w:rsidRPr="004E4DE0">
              <w:rPr>
                <w:rFonts w:ascii="Arial" w:hAnsi="Arial" w:cs="Arial"/>
                <w:bCs/>
                <w:lang w:val="en-US"/>
              </w:rPr>
              <w:t>(</w:t>
            </w:r>
            <w:proofErr w:type="spellStart"/>
            <w:r w:rsidR="00900A21" w:rsidRPr="004E4DE0">
              <w:rPr>
                <w:rFonts w:ascii="Arial" w:hAnsi="Arial" w:cs="Arial"/>
                <w:lang w:val="en-US"/>
              </w:rPr>
              <w:t>eJournal</w:t>
            </w:r>
            <w:proofErr w:type="spellEnd"/>
            <w:r w:rsidR="00900A21" w:rsidRPr="004E4DE0">
              <w:rPr>
                <w:rFonts w:ascii="Arial" w:hAnsi="Arial" w:cs="Arial"/>
                <w:lang w:val="en-US"/>
              </w:rPr>
              <w:t xml:space="preserve"> </w:t>
            </w:r>
            <w:proofErr w:type="spellStart"/>
            <w:r w:rsidR="00900A21" w:rsidRPr="004E4DE0">
              <w:rPr>
                <w:rFonts w:ascii="Arial" w:hAnsi="Arial" w:cs="Arial"/>
                <w:lang w:val="en-US"/>
              </w:rPr>
              <w:t>Ilmu</w:t>
            </w:r>
            <w:proofErr w:type="spellEnd"/>
            <w:r w:rsidR="00900A21" w:rsidRPr="004E4DE0">
              <w:rPr>
                <w:rFonts w:ascii="Arial" w:hAnsi="Arial" w:cs="Arial"/>
                <w:lang w:val="en-US"/>
              </w:rPr>
              <w:t xml:space="preserve"> </w:t>
            </w:r>
            <w:proofErr w:type="spellStart"/>
            <w:r w:rsidR="00900A21" w:rsidRPr="004E4DE0">
              <w:rPr>
                <w:rFonts w:ascii="Arial" w:hAnsi="Arial" w:cs="Arial"/>
                <w:lang w:val="en-US"/>
              </w:rPr>
              <w:t>Administrasi</w:t>
            </w:r>
            <w:proofErr w:type="spellEnd"/>
            <w:r w:rsidR="00900A21" w:rsidRPr="004E4DE0">
              <w:rPr>
                <w:rFonts w:ascii="Arial" w:hAnsi="Arial" w:cs="Arial"/>
                <w:lang w:val="en-US"/>
              </w:rPr>
              <w:t xml:space="preserve"> </w:t>
            </w:r>
            <w:proofErr w:type="spellStart"/>
            <w:r w:rsidR="00900A21" w:rsidRPr="004E4DE0">
              <w:rPr>
                <w:rFonts w:ascii="Arial" w:hAnsi="Arial" w:cs="Arial"/>
                <w:lang w:val="en-US"/>
              </w:rPr>
              <w:t>Bisnis</w:t>
            </w:r>
            <w:proofErr w:type="spellEnd"/>
            <w:r w:rsidR="00900A21" w:rsidRPr="004E4DE0">
              <w:rPr>
                <w:rFonts w:ascii="Arial" w:hAnsi="Arial" w:cs="Arial"/>
                <w:lang w:val="en-US"/>
              </w:rPr>
              <w:t>, 2015)</w:t>
            </w:r>
          </w:p>
        </w:tc>
        <w:tc>
          <w:tcPr>
            <w:tcW w:w="2622" w:type="dxa"/>
          </w:tcPr>
          <w:p w14:paraId="56194075" w14:textId="77777777" w:rsidR="003D34BD" w:rsidRPr="004E4DE0" w:rsidRDefault="008D236D" w:rsidP="004E4DE0">
            <w:pPr>
              <w:autoSpaceDE w:val="0"/>
              <w:autoSpaceDN w:val="0"/>
              <w:adjustRightInd w:val="0"/>
              <w:jc w:val="both"/>
              <w:rPr>
                <w:rFonts w:ascii="Arial" w:hAnsi="Arial" w:cs="Arial"/>
                <w:lang w:val="en-US"/>
              </w:rPr>
            </w:pPr>
            <w:proofErr w:type="spellStart"/>
            <w:r w:rsidRPr="004E4DE0">
              <w:rPr>
                <w:rFonts w:ascii="Arial" w:hAnsi="Arial" w:cs="Arial"/>
                <w:lang w:val="en-US"/>
              </w:rPr>
              <w:lastRenderedPageBreak/>
              <w:t>Pengaruh</w:t>
            </w:r>
            <w:proofErr w:type="spellEnd"/>
            <w:r w:rsidRPr="004E4DE0">
              <w:rPr>
                <w:rFonts w:ascii="Arial" w:hAnsi="Arial" w:cs="Arial"/>
                <w:lang w:val="en-US"/>
              </w:rPr>
              <w:t xml:space="preserve"> </w:t>
            </w:r>
            <w:proofErr w:type="spellStart"/>
            <w:r w:rsidRPr="004E4DE0">
              <w:rPr>
                <w:rFonts w:ascii="Arial" w:hAnsi="Arial" w:cs="Arial"/>
                <w:lang w:val="en-US"/>
              </w:rPr>
              <w:t>signifikan</w:t>
            </w:r>
            <w:proofErr w:type="spellEnd"/>
            <w:r w:rsidRPr="004E4DE0">
              <w:rPr>
                <w:rFonts w:ascii="Arial" w:hAnsi="Arial" w:cs="Arial"/>
                <w:lang w:val="en-US"/>
              </w:rPr>
              <w:t xml:space="preserve"> </w:t>
            </w:r>
            <w:proofErr w:type="spellStart"/>
            <w:r w:rsidR="003D34BD" w:rsidRPr="004E4DE0">
              <w:rPr>
                <w:rFonts w:ascii="Arial" w:hAnsi="Arial" w:cs="Arial"/>
                <w:lang w:val="en-US"/>
              </w:rPr>
              <w:t>antara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budaya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organisasi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dengan</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kinerja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karyawan</w:t>
            </w:r>
            <w:proofErr w:type="spellEnd"/>
            <w:r w:rsidR="003D34BD" w:rsidRPr="004E4DE0">
              <w:rPr>
                <w:rFonts w:ascii="Arial" w:hAnsi="Arial" w:cs="Arial"/>
                <w:lang w:val="en-US"/>
              </w:rPr>
              <w:t xml:space="preserve"> </w:t>
            </w:r>
          </w:p>
        </w:tc>
        <w:tc>
          <w:tcPr>
            <w:tcW w:w="1518" w:type="dxa"/>
          </w:tcPr>
          <w:p w14:paraId="21CAB6CD" w14:textId="77777777" w:rsidR="003D34BD" w:rsidRPr="004E4DE0" w:rsidRDefault="003D34BD" w:rsidP="004E4DE0">
            <w:pPr>
              <w:pStyle w:val="ListParagraph"/>
              <w:ind w:left="0"/>
              <w:rPr>
                <w:rFonts w:ascii="Arial" w:hAnsi="Arial" w:cs="Arial"/>
                <w:lang w:val="en-US"/>
              </w:rPr>
            </w:pPr>
            <w:proofErr w:type="spellStart"/>
            <w:r w:rsidRPr="004E4DE0">
              <w:rPr>
                <w:rFonts w:ascii="Arial" w:hAnsi="Arial" w:cs="Arial"/>
                <w:lang w:val="en-US"/>
              </w:rPr>
              <w:t>Penulis</w:t>
            </w:r>
            <w:proofErr w:type="spellEnd"/>
            <w:r w:rsidRPr="004E4DE0">
              <w:rPr>
                <w:rFonts w:ascii="Arial" w:hAnsi="Arial" w:cs="Arial"/>
                <w:lang w:val="en-US"/>
              </w:rPr>
              <w:t xml:space="preserve"> dan </w:t>
            </w:r>
            <w:proofErr w:type="spellStart"/>
            <w:r w:rsidRPr="004E4DE0">
              <w:rPr>
                <w:rFonts w:ascii="Arial" w:hAnsi="Arial" w:cs="Arial"/>
                <w:lang w:val="en-US"/>
              </w:rPr>
              <w:t>peneliti</w:t>
            </w:r>
            <w:proofErr w:type="spellEnd"/>
            <w:r w:rsidRPr="004E4DE0">
              <w:rPr>
                <w:rFonts w:ascii="Arial" w:hAnsi="Arial" w:cs="Arial"/>
                <w:lang w:val="en-US"/>
              </w:rPr>
              <w:t xml:space="preserve"> </w:t>
            </w:r>
            <w:proofErr w:type="spellStart"/>
            <w:r w:rsidRPr="004E4DE0">
              <w:rPr>
                <w:rFonts w:ascii="Arial" w:hAnsi="Arial" w:cs="Arial"/>
                <w:lang w:val="en-US"/>
              </w:rPr>
              <w:t>sama-sama</w:t>
            </w:r>
            <w:proofErr w:type="spellEnd"/>
            <w:r w:rsidRPr="004E4DE0">
              <w:rPr>
                <w:rFonts w:ascii="Arial" w:hAnsi="Arial" w:cs="Arial"/>
                <w:lang w:val="en-US"/>
              </w:rPr>
              <w:t xml:space="preserve"> </w:t>
            </w:r>
            <w:proofErr w:type="spellStart"/>
            <w:r w:rsidRPr="004E4DE0">
              <w:rPr>
                <w:rFonts w:ascii="Arial" w:hAnsi="Arial" w:cs="Arial"/>
                <w:lang w:val="en-US"/>
              </w:rPr>
              <w:t>memiliki</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mengenai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di hotel</w:t>
            </w:r>
          </w:p>
        </w:tc>
        <w:tc>
          <w:tcPr>
            <w:tcW w:w="1710" w:type="dxa"/>
          </w:tcPr>
          <w:p w14:paraId="78D39855" w14:textId="77777777" w:rsidR="003D34BD" w:rsidRPr="004E4DE0" w:rsidRDefault="00900A21" w:rsidP="004E4DE0">
            <w:pPr>
              <w:pStyle w:val="ListParagraph"/>
              <w:ind w:left="0"/>
              <w:jc w:val="both"/>
              <w:rPr>
                <w:rFonts w:ascii="Arial" w:hAnsi="Arial" w:cs="Arial"/>
                <w:lang w:val="en-US"/>
              </w:rPr>
            </w:pPr>
            <w:r w:rsidRPr="004E4DE0">
              <w:rPr>
                <w:rFonts w:ascii="Arial" w:hAnsi="Arial" w:cs="Arial"/>
                <w:lang w:val="en-US"/>
              </w:rPr>
              <w:t xml:space="preserve">1.Metode </w:t>
            </w:r>
            <w:proofErr w:type="spellStart"/>
            <w:r w:rsidRPr="004E4DE0">
              <w:rPr>
                <w:rFonts w:ascii="Arial" w:hAnsi="Arial" w:cs="Arial"/>
                <w:lang w:val="en-US"/>
              </w:rPr>
              <w:t>kuantitatif</w:t>
            </w:r>
            <w:proofErr w:type="spellEnd"/>
            <w:r w:rsidRPr="004E4DE0">
              <w:rPr>
                <w:rFonts w:ascii="Arial" w:hAnsi="Arial" w:cs="Arial"/>
                <w:lang w:val="en-US"/>
              </w:rPr>
              <w:t xml:space="preserve"> (SPSS) </w:t>
            </w:r>
          </w:p>
        </w:tc>
      </w:tr>
      <w:tr w:rsidR="003D34BD" w:rsidRPr="004E4DE0" w14:paraId="3A3C6168" w14:textId="77777777" w:rsidTr="005A7E4E">
        <w:tc>
          <w:tcPr>
            <w:tcW w:w="560" w:type="dxa"/>
          </w:tcPr>
          <w:p w14:paraId="40E0AED3" w14:textId="77777777" w:rsidR="003D34BD" w:rsidRPr="004E4DE0" w:rsidRDefault="00900A21" w:rsidP="004E4DE0">
            <w:pPr>
              <w:pStyle w:val="ListParagraph"/>
              <w:ind w:left="0"/>
              <w:jc w:val="both"/>
              <w:rPr>
                <w:rFonts w:ascii="Arial" w:hAnsi="Arial" w:cs="Arial"/>
                <w:lang w:val="en-US"/>
              </w:rPr>
            </w:pPr>
            <w:r w:rsidRPr="004E4DE0">
              <w:rPr>
                <w:rFonts w:ascii="Arial" w:hAnsi="Arial" w:cs="Arial"/>
                <w:lang w:val="en-US"/>
              </w:rPr>
              <w:t>6</w:t>
            </w:r>
          </w:p>
        </w:tc>
        <w:tc>
          <w:tcPr>
            <w:tcW w:w="1888" w:type="dxa"/>
          </w:tcPr>
          <w:p w14:paraId="069FAC06" w14:textId="77777777" w:rsidR="003D34BD" w:rsidRPr="004E4DE0" w:rsidRDefault="003D34BD" w:rsidP="004E4DE0">
            <w:pPr>
              <w:pStyle w:val="ListParagraph"/>
              <w:ind w:left="0"/>
              <w:jc w:val="both"/>
              <w:rPr>
                <w:rFonts w:ascii="Arial" w:hAnsi="Arial" w:cs="Arial"/>
                <w:bCs/>
                <w:lang w:val="en-US"/>
              </w:rPr>
            </w:pPr>
            <w:proofErr w:type="spellStart"/>
            <w:r w:rsidRPr="004E4DE0">
              <w:rPr>
                <w:rFonts w:ascii="Arial" w:hAnsi="Arial" w:cs="Arial"/>
                <w:bCs/>
                <w:lang w:val="en-US"/>
              </w:rPr>
              <w:t>Yosua</w:t>
            </w:r>
            <w:proofErr w:type="spellEnd"/>
            <w:r w:rsidRPr="004E4DE0">
              <w:rPr>
                <w:rFonts w:ascii="Arial" w:hAnsi="Arial" w:cs="Arial"/>
                <w:bCs/>
                <w:lang w:val="en-US"/>
              </w:rPr>
              <w:t xml:space="preserve"> </w:t>
            </w:r>
            <w:proofErr w:type="spellStart"/>
            <w:r w:rsidRPr="004E4DE0">
              <w:rPr>
                <w:rFonts w:ascii="Arial" w:hAnsi="Arial" w:cs="Arial"/>
                <w:bCs/>
                <w:lang w:val="en-US"/>
              </w:rPr>
              <w:t>Agustinus</w:t>
            </w:r>
            <w:proofErr w:type="spellEnd"/>
            <w:r w:rsidRPr="004E4DE0">
              <w:rPr>
                <w:rFonts w:ascii="Arial" w:hAnsi="Arial" w:cs="Arial"/>
                <w:bCs/>
                <w:lang w:val="en-US"/>
              </w:rPr>
              <w:t xml:space="preserve"> </w:t>
            </w:r>
            <w:proofErr w:type="spellStart"/>
            <w:r w:rsidRPr="004E4DE0">
              <w:rPr>
                <w:rFonts w:ascii="Arial" w:hAnsi="Arial" w:cs="Arial"/>
                <w:bCs/>
                <w:lang w:val="en-US"/>
              </w:rPr>
              <w:t>Karjadi</w:t>
            </w:r>
            <w:proofErr w:type="spellEnd"/>
            <w:r w:rsidRPr="004E4DE0">
              <w:rPr>
                <w:rFonts w:ascii="Arial" w:hAnsi="Arial" w:cs="Arial"/>
                <w:bCs/>
                <w:lang w:val="en-US"/>
              </w:rPr>
              <w:t xml:space="preserve">, Ivan </w:t>
            </w:r>
            <w:proofErr w:type="spellStart"/>
            <w:r w:rsidRPr="004E4DE0">
              <w:rPr>
                <w:rFonts w:ascii="Arial" w:hAnsi="Arial" w:cs="Arial"/>
                <w:bCs/>
                <w:lang w:val="en-US"/>
              </w:rPr>
              <w:t>Lauwenas</w:t>
            </w:r>
            <w:proofErr w:type="spellEnd"/>
            <w:r w:rsidRPr="004E4DE0">
              <w:rPr>
                <w:rFonts w:ascii="Arial" w:hAnsi="Arial" w:cs="Arial"/>
                <w:bCs/>
                <w:lang w:val="en-US"/>
              </w:rPr>
              <w:t>, Endo Wijaya Kartika</w:t>
            </w:r>
          </w:p>
          <w:p w14:paraId="36970DB7" w14:textId="77777777" w:rsidR="003D34BD" w:rsidRPr="004E4DE0" w:rsidRDefault="003D34BD" w:rsidP="004E4DE0">
            <w:pPr>
              <w:pStyle w:val="ListParagraph"/>
              <w:ind w:left="0"/>
              <w:jc w:val="both"/>
              <w:rPr>
                <w:rFonts w:ascii="Arial" w:hAnsi="Arial" w:cs="Arial"/>
                <w:bCs/>
                <w:lang w:val="en-US"/>
              </w:rPr>
            </w:pPr>
            <w:r w:rsidRPr="004E4DE0">
              <w:rPr>
                <w:rFonts w:ascii="Arial" w:hAnsi="Arial" w:cs="Arial"/>
                <w:bCs/>
                <w:lang w:val="en-US"/>
              </w:rPr>
              <w:t>(2012)</w:t>
            </w:r>
          </w:p>
          <w:p w14:paraId="5BF5ED69" w14:textId="77777777" w:rsidR="003D34BD" w:rsidRPr="004E4DE0" w:rsidRDefault="003D34BD" w:rsidP="004E4DE0">
            <w:pPr>
              <w:pStyle w:val="ListParagraph"/>
              <w:ind w:left="0"/>
              <w:jc w:val="both"/>
              <w:rPr>
                <w:rFonts w:ascii="Arial" w:hAnsi="Arial" w:cs="Arial"/>
                <w:bCs/>
                <w:lang w:val="en-US"/>
              </w:rPr>
            </w:pPr>
          </w:p>
          <w:p w14:paraId="04A1BD60"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lang w:val="en-US"/>
              </w:rPr>
              <w:t xml:space="preserve">Analisa </w:t>
            </w:r>
            <w:proofErr w:type="spellStart"/>
            <w:r w:rsidRPr="004E4DE0">
              <w:rPr>
                <w:rFonts w:ascii="Arial" w:hAnsi="Arial" w:cs="Arial"/>
                <w:bCs/>
                <w:lang w:val="en-US"/>
              </w:rPr>
              <w:t>pengaruh</w:t>
            </w:r>
            <w:proofErr w:type="spellEnd"/>
            <w:r w:rsidRPr="004E4DE0">
              <w:rPr>
                <w:rFonts w:ascii="Arial" w:hAnsi="Arial" w:cs="Arial"/>
                <w:bCs/>
                <w:lang w:val="en-US"/>
              </w:rPr>
              <w:t xml:space="preserve"> </w:t>
            </w:r>
            <w:proofErr w:type="spellStart"/>
            <w:r w:rsidRPr="004E4DE0">
              <w:rPr>
                <w:rFonts w:ascii="Arial" w:hAnsi="Arial" w:cs="Arial"/>
                <w:bCs/>
                <w:lang w:val="en-US"/>
              </w:rPr>
              <w:t>budaya</w:t>
            </w:r>
            <w:proofErr w:type="spellEnd"/>
            <w:r w:rsidRPr="004E4DE0">
              <w:rPr>
                <w:rFonts w:ascii="Arial" w:hAnsi="Arial" w:cs="Arial"/>
                <w:bCs/>
                <w:lang w:val="en-US"/>
              </w:rPr>
              <w:t xml:space="preserve"> </w:t>
            </w:r>
            <w:proofErr w:type="spellStart"/>
            <w:r w:rsidRPr="004E4DE0">
              <w:rPr>
                <w:rFonts w:ascii="Arial" w:hAnsi="Arial" w:cs="Arial"/>
                <w:bCs/>
                <w:lang w:val="en-US"/>
              </w:rPr>
              <w:t>organisasi</w:t>
            </w:r>
            <w:proofErr w:type="spellEnd"/>
            <w:r w:rsidRPr="004E4DE0">
              <w:rPr>
                <w:rFonts w:ascii="Arial" w:hAnsi="Arial" w:cs="Arial"/>
                <w:bCs/>
                <w:lang w:val="en-US"/>
              </w:rPr>
              <w:t xml:space="preserve"> </w:t>
            </w:r>
            <w:proofErr w:type="spellStart"/>
            <w:r w:rsidRPr="004E4DE0">
              <w:rPr>
                <w:rFonts w:ascii="Arial" w:hAnsi="Arial" w:cs="Arial"/>
                <w:bCs/>
                <w:lang w:val="en-US"/>
              </w:rPr>
              <w:t>terhadapa</w:t>
            </w:r>
            <w:proofErr w:type="spellEnd"/>
            <w:r w:rsidRPr="004E4DE0">
              <w:rPr>
                <w:rFonts w:ascii="Arial" w:hAnsi="Arial" w:cs="Arial"/>
                <w:bCs/>
                <w:lang w:val="en-US"/>
              </w:rPr>
              <w:t xml:space="preserve"> </w:t>
            </w:r>
            <w:proofErr w:type="spellStart"/>
            <w:r w:rsidRPr="004E4DE0">
              <w:rPr>
                <w:rFonts w:ascii="Arial" w:hAnsi="Arial" w:cs="Arial"/>
                <w:bCs/>
                <w:lang w:val="en-US"/>
              </w:rPr>
              <w:t>motivasi</w:t>
            </w:r>
            <w:proofErr w:type="spellEnd"/>
            <w:r w:rsidRPr="004E4DE0">
              <w:rPr>
                <w:rFonts w:ascii="Arial" w:hAnsi="Arial" w:cs="Arial"/>
                <w:bCs/>
                <w:lang w:val="en-US"/>
              </w:rPr>
              <w:t xml:space="preserve"> </w:t>
            </w:r>
            <w:proofErr w:type="spellStart"/>
            <w:r w:rsidRPr="004E4DE0">
              <w:rPr>
                <w:rFonts w:ascii="Arial" w:hAnsi="Arial" w:cs="Arial"/>
                <w:bCs/>
                <w:lang w:val="en-US"/>
              </w:rPr>
              <w:t>kerja</w:t>
            </w:r>
            <w:proofErr w:type="spellEnd"/>
            <w:r w:rsidRPr="004E4DE0">
              <w:rPr>
                <w:rFonts w:ascii="Arial" w:hAnsi="Arial" w:cs="Arial"/>
                <w:bCs/>
                <w:lang w:val="en-US"/>
              </w:rPr>
              <w:t xml:space="preserve"> dan </w:t>
            </w:r>
            <w:proofErr w:type="spellStart"/>
            <w:r w:rsidRPr="004E4DE0">
              <w:rPr>
                <w:rFonts w:ascii="Arial" w:hAnsi="Arial" w:cs="Arial"/>
                <w:bCs/>
                <w:lang w:val="en-US"/>
              </w:rPr>
              <w:t>kepuasan</w:t>
            </w:r>
            <w:proofErr w:type="spellEnd"/>
            <w:r w:rsidRPr="004E4DE0">
              <w:rPr>
                <w:rFonts w:ascii="Arial" w:hAnsi="Arial" w:cs="Arial"/>
                <w:bCs/>
                <w:lang w:val="en-US"/>
              </w:rPr>
              <w:t xml:space="preserve"> </w:t>
            </w:r>
            <w:proofErr w:type="spellStart"/>
            <w:r w:rsidRPr="004E4DE0">
              <w:rPr>
                <w:rFonts w:ascii="Arial" w:hAnsi="Arial" w:cs="Arial"/>
                <w:bCs/>
                <w:lang w:val="en-US"/>
              </w:rPr>
              <w:t>kerja</w:t>
            </w:r>
            <w:proofErr w:type="spellEnd"/>
            <w:r w:rsidRPr="004E4DE0">
              <w:rPr>
                <w:rFonts w:ascii="Arial" w:hAnsi="Arial" w:cs="Arial"/>
                <w:bCs/>
                <w:lang w:val="en-US"/>
              </w:rPr>
              <w:t xml:space="preserve"> pada </w:t>
            </w:r>
            <w:proofErr w:type="spellStart"/>
            <w:r w:rsidRPr="004E4DE0">
              <w:rPr>
                <w:rFonts w:ascii="Arial" w:hAnsi="Arial" w:cs="Arial"/>
                <w:bCs/>
                <w:lang w:val="en-US"/>
              </w:rPr>
              <w:t>karyan</w:t>
            </w:r>
            <w:proofErr w:type="spellEnd"/>
            <w:r w:rsidRPr="004E4DE0">
              <w:rPr>
                <w:rFonts w:ascii="Arial" w:hAnsi="Arial" w:cs="Arial"/>
                <w:bCs/>
                <w:lang w:val="en-US"/>
              </w:rPr>
              <w:t xml:space="preserve"> F&amp;B </w:t>
            </w:r>
            <w:proofErr w:type="spellStart"/>
            <w:r w:rsidRPr="004E4DE0">
              <w:rPr>
                <w:rFonts w:ascii="Arial" w:hAnsi="Arial" w:cs="Arial"/>
                <w:bCs/>
                <w:lang w:val="en-US"/>
              </w:rPr>
              <w:t>Restoran</w:t>
            </w:r>
            <w:proofErr w:type="spellEnd"/>
            <w:r w:rsidRPr="004E4DE0">
              <w:rPr>
                <w:rFonts w:ascii="Arial" w:hAnsi="Arial" w:cs="Arial"/>
                <w:bCs/>
                <w:lang w:val="en-US"/>
              </w:rPr>
              <w:t xml:space="preserve"> Tang Palace di JW Marriot Surabaya</w:t>
            </w:r>
          </w:p>
          <w:p w14:paraId="4BEAB263" w14:textId="77777777" w:rsidR="003D34BD" w:rsidRPr="004E4DE0" w:rsidRDefault="003D34BD" w:rsidP="004E4DE0">
            <w:pPr>
              <w:pStyle w:val="ListParagraph"/>
              <w:ind w:left="0"/>
              <w:jc w:val="both"/>
              <w:rPr>
                <w:rFonts w:ascii="Arial" w:hAnsi="Arial" w:cs="Arial"/>
                <w:bCs/>
                <w:lang w:val="en-US"/>
              </w:rPr>
            </w:pPr>
          </w:p>
          <w:p w14:paraId="05CA67BF" w14:textId="77777777" w:rsidR="003D34BD" w:rsidRPr="004E4DE0" w:rsidRDefault="003D34BD" w:rsidP="004E4DE0">
            <w:pPr>
              <w:pStyle w:val="ListParagraph"/>
              <w:ind w:left="0"/>
              <w:jc w:val="both"/>
              <w:rPr>
                <w:rFonts w:ascii="Arial" w:hAnsi="Arial" w:cs="Arial"/>
              </w:rPr>
            </w:pPr>
            <w:r w:rsidRPr="004E4DE0">
              <w:rPr>
                <w:rFonts w:ascii="Arial" w:hAnsi="Arial" w:cs="Arial"/>
                <w:bCs/>
                <w:lang w:val="en-US"/>
              </w:rPr>
              <w:t>(</w:t>
            </w:r>
            <w:r w:rsidR="00900A21" w:rsidRPr="004E4DE0">
              <w:rPr>
                <w:rFonts w:ascii="Arial" w:hAnsi="Arial" w:cs="Arial"/>
                <w:bCs/>
                <w:lang w:val="en-US"/>
              </w:rPr>
              <w:t>E- Journal Univ. Petra Surabaya</w:t>
            </w:r>
            <w:r w:rsidRPr="004E4DE0">
              <w:rPr>
                <w:rFonts w:ascii="Arial" w:hAnsi="Arial" w:cs="Arial"/>
                <w:bCs/>
                <w:lang w:val="en-US"/>
              </w:rPr>
              <w:t>)</w:t>
            </w:r>
          </w:p>
        </w:tc>
        <w:tc>
          <w:tcPr>
            <w:tcW w:w="2622" w:type="dxa"/>
          </w:tcPr>
          <w:p w14:paraId="40FAAD74" w14:textId="77777777" w:rsidR="008D236D" w:rsidRPr="004E4DE0" w:rsidRDefault="000E549C" w:rsidP="004E4DE0">
            <w:pPr>
              <w:autoSpaceDE w:val="0"/>
              <w:autoSpaceDN w:val="0"/>
              <w:adjustRightInd w:val="0"/>
              <w:ind w:left="387" w:hanging="387"/>
              <w:jc w:val="both"/>
              <w:rPr>
                <w:rFonts w:ascii="Arial" w:hAnsi="Arial" w:cs="Arial"/>
                <w:lang w:val="en-US"/>
              </w:rPr>
            </w:pPr>
            <w:r w:rsidRPr="004E4DE0">
              <w:rPr>
                <w:rFonts w:ascii="Arial" w:hAnsi="Arial" w:cs="Arial"/>
                <w:lang w:val="en-US"/>
              </w:rPr>
              <w:t xml:space="preserve">- </w:t>
            </w:r>
            <w:proofErr w:type="spellStart"/>
            <w:r w:rsidR="003D34BD" w:rsidRPr="004E4DE0">
              <w:rPr>
                <w:rFonts w:ascii="Arial" w:hAnsi="Arial" w:cs="Arial"/>
                <w:lang w:val="en-US"/>
              </w:rPr>
              <w:t>Budaya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organisasi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terbukti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berpengaruh</w:t>
            </w:r>
            <w:proofErr w:type="spellEnd"/>
            <w:r w:rsidR="003D34BD" w:rsidRPr="004E4DE0">
              <w:rPr>
                <w:rFonts w:ascii="Arial" w:hAnsi="Arial" w:cs="Arial"/>
                <w:lang w:val="en-US"/>
              </w:rPr>
              <w:t xml:space="preserve"> </w:t>
            </w:r>
            <w:proofErr w:type="spellStart"/>
            <w:r w:rsidR="008D236D" w:rsidRPr="004E4DE0">
              <w:rPr>
                <w:rFonts w:ascii="Arial" w:hAnsi="Arial" w:cs="Arial"/>
                <w:lang w:val="en-US"/>
              </w:rPr>
              <w:t>s</w:t>
            </w:r>
            <w:r w:rsidR="003D34BD" w:rsidRPr="004E4DE0">
              <w:rPr>
                <w:rFonts w:ascii="Arial" w:hAnsi="Arial" w:cs="Arial"/>
                <w:lang w:val="en-US"/>
              </w:rPr>
              <w:t>ignifikan</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terhadap</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motivasi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kerja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karyawan</w:t>
            </w:r>
            <w:proofErr w:type="spellEnd"/>
            <w:r w:rsidR="003D34BD" w:rsidRPr="004E4DE0">
              <w:rPr>
                <w:rFonts w:ascii="Arial" w:hAnsi="Arial" w:cs="Arial"/>
                <w:lang w:val="en-US"/>
              </w:rPr>
              <w:t xml:space="preserve"> </w:t>
            </w:r>
          </w:p>
          <w:p w14:paraId="6BDD1547" w14:textId="77777777" w:rsidR="003D34BD" w:rsidRPr="004E4DE0" w:rsidRDefault="000E549C" w:rsidP="004E4DE0">
            <w:pPr>
              <w:autoSpaceDE w:val="0"/>
              <w:autoSpaceDN w:val="0"/>
              <w:adjustRightInd w:val="0"/>
              <w:ind w:left="387" w:hanging="387"/>
              <w:jc w:val="both"/>
              <w:rPr>
                <w:rFonts w:ascii="Arial" w:hAnsi="Arial" w:cs="Arial"/>
                <w:lang w:val="en-US"/>
              </w:rPr>
            </w:pPr>
            <w:r w:rsidRPr="004E4DE0">
              <w:rPr>
                <w:rFonts w:ascii="Arial" w:hAnsi="Arial" w:cs="Arial"/>
                <w:lang w:val="en-US"/>
              </w:rPr>
              <w:t xml:space="preserve">- </w:t>
            </w:r>
            <w:proofErr w:type="spellStart"/>
            <w:r w:rsidR="008D236D" w:rsidRPr="004E4DE0">
              <w:rPr>
                <w:rFonts w:ascii="Arial" w:hAnsi="Arial" w:cs="Arial"/>
                <w:lang w:val="en-US"/>
              </w:rPr>
              <w:t>B</w:t>
            </w:r>
            <w:r w:rsidR="003D34BD" w:rsidRPr="004E4DE0">
              <w:rPr>
                <w:rFonts w:ascii="Arial" w:hAnsi="Arial" w:cs="Arial"/>
                <w:lang w:val="en-US"/>
              </w:rPr>
              <w:t>udaya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organisasi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berpengaruh</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signifikan</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terhadap</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kepuasan</w:t>
            </w:r>
            <w:proofErr w:type="spellEnd"/>
            <w:r w:rsidR="003D34BD" w:rsidRPr="004E4DE0">
              <w:rPr>
                <w:rFonts w:ascii="Arial" w:hAnsi="Arial" w:cs="Arial"/>
                <w:lang w:val="en-US"/>
              </w:rPr>
              <w:t xml:space="preserve"> </w:t>
            </w:r>
            <w:proofErr w:type="spellStart"/>
            <w:r w:rsidR="008D236D" w:rsidRPr="004E4DE0">
              <w:rPr>
                <w:rFonts w:ascii="Arial" w:hAnsi="Arial" w:cs="Arial"/>
                <w:lang w:val="en-US"/>
              </w:rPr>
              <w:t>k</w:t>
            </w:r>
            <w:r w:rsidR="003D34BD" w:rsidRPr="004E4DE0">
              <w:rPr>
                <w:rFonts w:ascii="Arial" w:hAnsi="Arial" w:cs="Arial"/>
                <w:lang w:val="en-US"/>
              </w:rPr>
              <w:t>erja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karyawan</w:t>
            </w:r>
            <w:proofErr w:type="spellEnd"/>
            <w:r w:rsidR="003D34BD" w:rsidRPr="004E4DE0">
              <w:rPr>
                <w:rFonts w:ascii="Arial" w:hAnsi="Arial" w:cs="Arial"/>
                <w:lang w:val="en-US"/>
              </w:rPr>
              <w:t xml:space="preserve"> </w:t>
            </w:r>
          </w:p>
          <w:p w14:paraId="1B863257" w14:textId="2E14A683" w:rsidR="003D34BD" w:rsidRPr="004E4DE0" w:rsidRDefault="000E549C" w:rsidP="004E4DE0">
            <w:pPr>
              <w:autoSpaceDE w:val="0"/>
              <w:autoSpaceDN w:val="0"/>
              <w:adjustRightInd w:val="0"/>
              <w:ind w:left="387" w:hanging="387"/>
              <w:jc w:val="both"/>
              <w:rPr>
                <w:rFonts w:ascii="Arial" w:hAnsi="Arial" w:cs="Arial"/>
                <w:lang w:val="en-US"/>
              </w:rPr>
            </w:pPr>
            <w:r w:rsidRPr="004E4DE0">
              <w:rPr>
                <w:rFonts w:ascii="Arial" w:hAnsi="Arial" w:cs="Arial"/>
                <w:lang w:val="en-US"/>
              </w:rPr>
              <w:t>-</w:t>
            </w:r>
            <w:r w:rsidR="005A7E4E">
              <w:rPr>
                <w:rFonts w:ascii="Arial" w:hAnsi="Arial" w:cs="Arial"/>
                <w:lang w:val="en-US"/>
              </w:rPr>
              <w:t xml:space="preserve"> </w:t>
            </w:r>
            <w:proofErr w:type="spellStart"/>
            <w:r w:rsidR="008D236D" w:rsidRPr="004E4DE0">
              <w:rPr>
                <w:rFonts w:ascii="Arial" w:hAnsi="Arial" w:cs="Arial"/>
                <w:lang w:val="en-US"/>
              </w:rPr>
              <w:t>M</w:t>
            </w:r>
            <w:r w:rsidR="003D34BD" w:rsidRPr="004E4DE0">
              <w:rPr>
                <w:rFonts w:ascii="Arial" w:hAnsi="Arial" w:cs="Arial"/>
                <w:lang w:val="en-US"/>
              </w:rPr>
              <w:t>otivasi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kerja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berpengaruh</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signifikan</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terhadap</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kepuasan</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kerja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karyawan</w:t>
            </w:r>
            <w:proofErr w:type="spellEnd"/>
            <w:r w:rsidR="003D34BD" w:rsidRPr="004E4DE0">
              <w:rPr>
                <w:rFonts w:ascii="Arial" w:hAnsi="Arial" w:cs="Arial"/>
                <w:lang w:val="en-US"/>
              </w:rPr>
              <w:t xml:space="preserve"> </w:t>
            </w:r>
          </w:p>
          <w:p w14:paraId="0645FCAA" w14:textId="0DF07E25" w:rsidR="004A4E01" w:rsidRPr="004E4DE0" w:rsidRDefault="000E549C" w:rsidP="004E4DE0">
            <w:pPr>
              <w:autoSpaceDE w:val="0"/>
              <w:autoSpaceDN w:val="0"/>
              <w:adjustRightInd w:val="0"/>
              <w:ind w:left="387" w:hanging="387"/>
              <w:jc w:val="both"/>
              <w:rPr>
                <w:rFonts w:ascii="Arial" w:hAnsi="Arial" w:cs="Arial"/>
              </w:rPr>
            </w:pPr>
            <w:r w:rsidRPr="004E4DE0">
              <w:rPr>
                <w:rFonts w:ascii="Arial" w:hAnsi="Arial" w:cs="Arial"/>
                <w:lang w:val="en-US"/>
              </w:rPr>
              <w:t xml:space="preserve">- </w:t>
            </w:r>
            <w:r w:rsidR="005A7E4E">
              <w:rPr>
                <w:rFonts w:ascii="Arial" w:hAnsi="Arial" w:cs="Arial"/>
                <w:lang w:val="en-US"/>
              </w:rPr>
              <w:t xml:space="preserve"> </w:t>
            </w:r>
            <w:r w:rsidRPr="004E4DE0">
              <w:rPr>
                <w:rFonts w:ascii="Arial" w:hAnsi="Arial" w:cs="Arial"/>
                <w:lang w:val="en-US"/>
              </w:rPr>
              <w:t xml:space="preserve"> </w:t>
            </w:r>
            <w:proofErr w:type="spellStart"/>
            <w:r w:rsidR="008D236D" w:rsidRPr="004E4DE0">
              <w:rPr>
                <w:rFonts w:ascii="Arial" w:hAnsi="Arial" w:cs="Arial"/>
                <w:lang w:val="en-US"/>
              </w:rPr>
              <w:t>V</w:t>
            </w:r>
            <w:r w:rsidR="003D34BD" w:rsidRPr="004E4DE0">
              <w:rPr>
                <w:rFonts w:ascii="Arial" w:hAnsi="Arial" w:cs="Arial"/>
                <w:lang w:val="en-US"/>
              </w:rPr>
              <w:t>ariabel</w:t>
            </w:r>
            <w:proofErr w:type="spellEnd"/>
            <w:r w:rsidR="003D34BD" w:rsidRPr="004E4DE0">
              <w:rPr>
                <w:rFonts w:ascii="Arial" w:hAnsi="Arial" w:cs="Arial"/>
                <w:lang w:val="en-US"/>
              </w:rPr>
              <w:t xml:space="preserve"> yang </w:t>
            </w:r>
            <w:proofErr w:type="spellStart"/>
            <w:r w:rsidR="003D34BD" w:rsidRPr="004E4DE0">
              <w:rPr>
                <w:rFonts w:ascii="Arial" w:hAnsi="Arial" w:cs="Arial"/>
                <w:lang w:val="en-US"/>
              </w:rPr>
              <w:t>memiliki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pengaruh</w:t>
            </w:r>
            <w:proofErr w:type="spellEnd"/>
            <w:r w:rsidR="003D34BD" w:rsidRPr="004E4DE0">
              <w:rPr>
                <w:rFonts w:ascii="Arial" w:hAnsi="Arial" w:cs="Arial"/>
                <w:lang w:val="en-US"/>
              </w:rPr>
              <w:t xml:space="preserve"> paling </w:t>
            </w:r>
            <w:proofErr w:type="spellStart"/>
            <w:r w:rsidR="003D34BD" w:rsidRPr="004E4DE0">
              <w:rPr>
                <w:rFonts w:ascii="Arial" w:hAnsi="Arial" w:cs="Arial"/>
                <w:lang w:val="en-US"/>
              </w:rPr>
              <w:t>kuat</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adalah</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variabel</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budaya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organisasi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terhadap</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motivasi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kerja</w:t>
            </w:r>
            <w:proofErr w:type="spellEnd"/>
            <w:r w:rsidR="003D34BD" w:rsidRPr="004E4DE0">
              <w:rPr>
                <w:rFonts w:ascii="Arial" w:hAnsi="Arial" w:cs="Arial"/>
                <w:lang w:val="en-US"/>
              </w:rPr>
              <w:t>.</w:t>
            </w:r>
          </w:p>
        </w:tc>
        <w:tc>
          <w:tcPr>
            <w:tcW w:w="1518" w:type="dxa"/>
          </w:tcPr>
          <w:p w14:paraId="45FABD0E" w14:textId="77777777" w:rsidR="003D34BD" w:rsidRPr="004E4DE0" w:rsidRDefault="003D34BD" w:rsidP="004E4DE0">
            <w:pPr>
              <w:pStyle w:val="ListParagraph"/>
              <w:ind w:left="0"/>
              <w:rPr>
                <w:rFonts w:ascii="Arial" w:hAnsi="Arial" w:cs="Arial"/>
                <w:lang w:val="en-US"/>
              </w:rPr>
            </w:pPr>
            <w:proofErr w:type="spellStart"/>
            <w:r w:rsidRPr="004E4DE0">
              <w:rPr>
                <w:rFonts w:ascii="Arial" w:hAnsi="Arial" w:cs="Arial"/>
                <w:lang w:val="en-US"/>
              </w:rPr>
              <w:t>Penulis</w:t>
            </w:r>
            <w:proofErr w:type="spellEnd"/>
            <w:r w:rsidRPr="004E4DE0">
              <w:rPr>
                <w:rFonts w:ascii="Arial" w:hAnsi="Arial" w:cs="Arial"/>
                <w:lang w:val="en-US"/>
              </w:rPr>
              <w:t xml:space="preserve"> dan </w:t>
            </w:r>
            <w:proofErr w:type="spellStart"/>
            <w:r w:rsidRPr="004E4DE0">
              <w:rPr>
                <w:rFonts w:ascii="Arial" w:hAnsi="Arial" w:cs="Arial"/>
                <w:lang w:val="en-US"/>
              </w:rPr>
              <w:t>peneliti</w:t>
            </w:r>
            <w:proofErr w:type="spellEnd"/>
            <w:r w:rsidRPr="004E4DE0">
              <w:rPr>
                <w:rFonts w:ascii="Arial" w:hAnsi="Arial" w:cs="Arial"/>
                <w:lang w:val="en-US"/>
              </w:rPr>
              <w:t xml:space="preserve"> </w:t>
            </w:r>
            <w:proofErr w:type="spellStart"/>
            <w:r w:rsidRPr="004E4DE0">
              <w:rPr>
                <w:rFonts w:ascii="Arial" w:hAnsi="Arial" w:cs="Arial"/>
                <w:lang w:val="en-US"/>
              </w:rPr>
              <w:t>sama-sama</w:t>
            </w:r>
            <w:proofErr w:type="spellEnd"/>
            <w:r w:rsidRPr="004E4DE0">
              <w:rPr>
                <w:rFonts w:ascii="Arial" w:hAnsi="Arial" w:cs="Arial"/>
                <w:lang w:val="en-US"/>
              </w:rPr>
              <w:t xml:space="preserve"> </w:t>
            </w:r>
            <w:proofErr w:type="spellStart"/>
            <w:r w:rsidRPr="004E4DE0">
              <w:rPr>
                <w:rFonts w:ascii="Arial" w:hAnsi="Arial" w:cs="Arial"/>
                <w:lang w:val="en-US"/>
              </w:rPr>
              <w:t>memiliki</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mengenai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di hotel</w:t>
            </w:r>
          </w:p>
        </w:tc>
        <w:tc>
          <w:tcPr>
            <w:tcW w:w="1710" w:type="dxa"/>
          </w:tcPr>
          <w:p w14:paraId="3F339DE0" w14:textId="77777777" w:rsidR="003D34BD" w:rsidRPr="004E4DE0" w:rsidRDefault="00900A21" w:rsidP="004E4DE0">
            <w:pPr>
              <w:jc w:val="both"/>
              <w:rPr>
                <w:rFonts w:ascii="Arial" w:hAnsi="Arial" w:cs="Arial"/>
                <w:lang w:val="en-US"/>
              </w:rPr>
            </w:pPr>
            <w:r w:rsidRPr="004E4DE0">
              <w:rPr>
                <w:rFonts w:ascii="Arial" w:hAnsi="Arial" w:cs="Arial"/>
                <w:lang w:val="en-US"/>
              </w:rPr>
              <w:t xml:space="preserve">1.Metode </w:t>
            </w:r>
            <w:proofErr w:type="spellStart"/>
            <w:r w:rsidRPr="004E4DE0">
              <w:rPr>
                <w:rFonts w:ascii="Arial" w:hAnsi="Arial" w:cs="Arial"/>
                <w:lang w:val="en-US"/>
              </w:rPr>
              <w:t>kuantitatif</w:t>
            </w:r>
            <w:proofErr w:type="spellEnd"/>
          </w:p>
        </w:tc>
      </w:tr>
      <w:tr w:rsidR="003D34BD" w:rsidRPr="004E4DE0" w14:paraId="70546ADE" w14:textId="77777777" w:rsidTr="005A7E4E">
        <w:tc>
          <w:tcPr>
            <w:tcW w:w="560" w:type="dxa"/>
          </w:tcPr>
          <w:p w14:paraId="3971B41D" w14:textId="77777777" w:rsidR="003D34BD" w:rsidRPr="004E4DE0" w:rsidRDefault="006C5CF8" w:rsidP="004E4DE0">
            <w:pPr>
              <w:pStyle w:val="ListParagraph"/>
              <w:ind w:left="0"/>
              <w:jc w:val="both"/>
              <w:rPr>
                <w:rFonts w:ascii="Arial" w:hAnsi="Arial" w:cs="Arial"/>
                <w:lang w:val="en-US"/>
              </w:rPr>
            </w:pPr>
            <w:r w:rsidRPr="004E4DE0">
              <w:rPr>
                <w:rFonts w:ascii="Arial" w:hAnsi="Arial" w:cs="Arial"/>
                <w:lang w:val="en-US"/>
              </w:rPr>
              <w:t>7.</w:t>
            </w:r>
          </w:p>
        </w:tc>
        <w:tc>
          <w:tcPr>
            <w:tcW w:w="1888" w:type="dxa"/>
          </w:tcPr>
          <w:p w14:paraId="5A179480" w14:textId="77777777" w:rsidR="003D34BD" w:rsidRPr="004E4DE0" w:rsidRDefault="003D34BD" w:rsidP="004E4DE0">
            <w:pPr>
              <w:autoSpaceDE w:val="0"/>
              <w:autoSpaceDN w:val="0"/>
              <w:adjustRightInd w:val="0"/>
              <w:jc w:val="both"/>
              <w:rPr>
                <w:rFonts w:ascii="Arial" w:hAnsi="Arial" w:cs="Arial"/>
                <w:bCs/>
              </w:rPr>
            </w:pPr>
            <w:r w:rsidRPr="004E4DE0">
              <w:rPr>
                <w:rFonts w:ascii="Arial" w:hAnsi="Arial" w:cs="Arial"/>
                <w:bCs/>
              </w:rPr>
              <w:t>Bambang Warsito</w:t>
            </w:r>
          </w:p>
          <w:p w14:paraId="55A8D5C7"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lang w:val="en-US"/>
              </w:rPr>
              <w:t>(2008)</w:t>
            </w:r>
          </w:p>
          <w:p w14:paraId="491E26FB" w14:textId="77777777" w:rsidR="003D34BD" w:rsidRPr="004E4DE0" w:rsidRDefault="003D34BD" w:rsidP="004E4DE0">
            <w:pPr>
              <w:autoSpaceDE w:val="0"/>
              <w:autoSpaceDN w:val="0"/>
              <w:adjustRightInd w:val="0"/>
              <w:jc w:val="both"/>
              <w:rPr>
                <w:rFonts w:ascii="Arial" w:hAnsi="Arial" w:cs="Arial"/>
                <w:bCs/>
              </w:rPr>
            </w:pPr>
          </w:p>
          <w:p w14:paraId="24CA5668"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rPr>
              <w:t xml:space="preserve">Pengaruh Budaya Organisasi dan lingkungan kerja terhadap </w:t>
            </w:r>
            <w:r w:rsidRPr="004E4DE0">
              <w:rPr>
                <w:rFonts w:ascii="Arial" w:hAnsi="Arial" w:cs="Arial"/>
                <w:bCs/>
                <w:i/>
              </w:rPr>
              <w:t>Organizational Citizen Behivour</w:t>
            </w:r>
            <w:r w:rsidRPr="004E4DE0">
              <w:rPr>
                <w:rFonts w:ascii="Arial" w:hAnsi="Arial" w:cs="Arial"/>
                <w:bCs/>
              </w:rPr>
              <w:t xml:space="preserve"> dan Kinerja</w:t>
            </w:r>
            <w:r w:rsidRPr="004E4DE0">
              <w:rPr>
                <w:rFonts w:ascii="Arial" w:hAnsi="Arial" w:cs="Arial"/>
                <w:bCs/>
                <w:lang w:val="en-US"/>
              </w:rPr>
              <w:t xml:space="preserve"> </w:t>
            </w:r>
            <w:r w:rsidR="004921AA" w:rsidRPr="004E4DE0">
              <w:rPr>
                <w:rFonts w:ascii="Arial" w:hAnsi="Arial" w:cs="Arial"/>
                <w:bCs/>
                <w:lang w:val="en-US"/>
              </w:rPr>
              <w:t xml:space="preserve">       (</w:t>
            </w:r>
            <w:r w:rsidRPr="004E4DE0">
              <w:rPr>
                <w:rFonts w:ascii="Arial" w:hAnsi="Arial" w:cs="Arial"/>
                <w:bCs/>
                <w:lang w:val="en-US"/>
              </w:rPr>
              <w:t xml:space="preserve">Survey di Hotel </w:t>
            </w:r>
            <w:proofErr w:type="spellStart"/>
            <w:r w:rsidRPr="004E4DE0">
              <w:rPr>
                <w:rFonts w:ascii="Arial" w:hAnsi="Arial" w:cs="Arial"/>
                <w:bCs/>
                <w:lang w:val="en-US"/>
              </w:rPr>
              <w:t>Berbintang</w:t>
            </w:r>
            <w:proofErr w:type="spellEnd"/>
            <w:r w:rsidRPr="004E4DE0">
              <w:rPr>
                <w:rFonts w:ascii="Arial" w:hAnsi="Arial" w:cs="Arial"/>
                <w:bCs/>
                <w:lang w:val="en-US"/>
              </w:rPr>
              <w:t xml:space="preserve"> Kota Malang dan Batu)</w:t>
            </w:r>
          </w:p>
          <w:p w14:paraId="0161AADA" w14:textId="77777777" w:rsidR="004921AA" w:rsidRPr="004E4DE0" w:rsidRDefault="004921AA" w:rsidP="004E4DE0">
            <w:pPr>
              <w:autoSpaceDE w:val="0"/>
              <w:autoSpaceDN w:val="0"/>
              <w:adjustRightInd w:val="0"/>
              <w:jc w:val="both"/>
              <w:rPr>
                <w:rFonts w:ascii="Arial" w:hAnsi="Arial" w:cs="Arial"/>
                <w:bCs/>
                <w:lang w:val="en-US"/>
              </w:rPr>
            </w:pPr>
          </w:p>
          <w:p w14:paraId="1AE42339" w14:textId="77777777" w:rsidR="006C5CF8" w:rsidRPr="004E4DE0" w:rsidRDefault="003D34BD" w:rsidP="004E4DE0">
            <w:pPr>
              <w:autoSpaceDE w:val="0"/>
              <w:autoSpaceDN w:val="0"/>
              <w:adjustRightInd w:val="0"/>
              <w:rPr>
                <w:rFonts w:ascii="Arial" w:hAnsi="Arial" w:cs="Arial"/>
                <w:bCs/>
                <w:i/>
                <w:iCs/>
                <w:lang w:val="en-US"/>
              </w:rPr>
            </w:pPr>
            <w:r w:rsidRPr="004E4DE0">
              <w:rPr>
                <w:rFonts w:ascii="Arial" w:hAnsi="Arial" w:cs="Arial"/>
              </w:rPr>
              <w:t>(</w:t>
            </w:r>
            <w:proofErr w:type="spellStart"/>
            <w:r w:rsidR="006C5CF8" w:rsidRPr="004E4DE0">
              <w:rPr>
                <w:rFonts w:ascii="Arial" w:hAnsi="Arial" w:cs="Arial"/>
                <w:bCs/>
                <w:i/>
                <w:iCs/>
                <w:lang w:val="en-US"/>
              </w:rPr>
              <w:t>Jurnal</w:t>
            </w:r>
            <w:proofErr w:type="spellEnd"/>
            <w:r w:rsidR="006C5CF8" w:rsidRPr="004E4DE0">
              <w:rPr>
                <w:rFonts w:ascii="Arial" w:hAnsi="Arial" w:cs="Arial"/>
                <w:bCs/>
                <w:i/>
                <w:iCs/>
                <w:lang w:val="en-US"/>
              </w:rPr>
              <w:t xml:space="preserve"> </w:t>
            </w:r>
            <w:proofErr w:type="spellStart"/>
            <w:r w:rsidR="006C5CF8" w:rsidRPr="004E4DE0">
              <w:rPr>
                <w:rFonts w:ascii="Arial" w:hAnsi="Arial" w:cs="Arial"/>
                <w:bCs/>
                <w:i/>
                <w:iCs/>
                <w:lang w:val="en-US"/>
              </w:rPr>
              <w:t>Ekonomi</w:t>
            </w:r>
            <w:proofErr w:type="spellEnd"/>
            <w:r w:rsidR="006C5CF8" w:rsidRPr="004E4DE0">
              <w:rPr>
                <w:rFonts w:ascii="Arial" w:hAnsi="Arial" w:cs="Arial"/>
                <w:bCs/>
                <w:i/>
                <w:iCs/>
                <w:lang w:val="en-US"/>
              </w:rPr>
              <w:t xml:space="preserve"> MODERNISASI</w:t>
            </w:r>
          </w:p>
          <w:p w14:paraId="3D27F3C3" w14:textId="77777777" w:rsidR="003D34BD" w:rsidRPr="004E4DE0" w:rsidRDefault="006C5CF8" w:rsidP="004E4DE0">
            <w:pPr>
              <w:pStyle w:val="ListParagraph"/>
              <w:ind w:left="0"/>
              <w:jc w:val="both"/>
              <w:rPr>
                <w:rFonts w:ascii="Arial" w:hAnsi="Arial" w:cs="Arial"/>
                <w:lang w:val="en-US"/>
              </w:rPr>
            </w:pPr>
            <w:proofErr w:type="spellStart"/>
            <w:r w:rsidRPr="004E4DE0">
              <w:rPr>
                <w:rFonts w:ascii="Arial" w:hAnsi="Arial" w:cs="Arial"/>
                <w:i/>
                <w:iCs/>
                <w:lang w:val="en-US"/>
              </w:rPr>
              <w:t>Fakultas</w:t>
            </w:r>
            <w:proofErr w:type="spellEnd"/>
            <w:r w:rsidRPr="004E4DE0">
              <w:rPr>
                <w:rFonts w:ascii="Arial" w:hAnsi="Arial" w:cs="Arial"/>
                <w:i/>
                <w:iCs/>
                <w:lang w:val="en-US"/>
              </w:rPr>
              <w:t xml:space="preserve"> </w:t>
            </w:r>
            <w:proofErr w:type="spellStart"/>
            <w:r w:rsidRPr="004E4DE0">
              <w:rPr>
                <w:rFonts w:ascii="Arial" w:hAnsi="Arial" w:cs="Arial"/>
                <w:i/>
                <w:iCs/>
                <w:lang w:val="en-US"/>
              </w:rPr>
              <w:t>Ekonomi</w:t>
            </w:r>
            <w:proofErr w:type="spellEnd"/>
            <w:r w:rsidRPr="004E4DE0">
              <w:rPr>
                <w:rFonts w:ascii="Arial" w:hAnsi="Arial" w:cs="Arial"/>
                <w:i/>
                <w:iCs/>
                <w:lang w:val="en-US"/>
              </w:rPr>
              <w:t xml:space="preserve"> – </w:t>
            </w:r>
            <w:proofErr w:type="spellStart"/>
            <w:r w:rsidRPr="004E4DE0">
              <w:rPr>
                <w:rFonts w:ascii="Arial" w:hAnsi="Arial" w:cs="Arial"/>
                <w:i/>
                <w:iCs/>
                <w:lang w:val="en-US"/>
              </w:rPr>
              <w:t>Universitas</w:t>
            </w:r>
            <w:proofErr w:type="spellEnd"/>
            <w:r w:rsidRPr="004E4DE0">
              <w:rPr>
                <w:rFonts w:ascii="Arial" w:hAnsi="Arial" w:cs="Arial"/>
                <w:i/>
                <w:iCs/>
                <w:lang w:val="en-US"/>
              </w:rPr>
              <w:t xml:space="preserve"> </w:t>
            </w:r>
            <w:proofErr w:type="spellStart"/>
            <w:r w:rsidRPr="004E4DE0">
              <w:rPr>
                <w:rFonts w:ascii="Arial" w:hAnsi="Arial" w:cs="Arial"/>
                <w:i/>
                <w:iCs/>
                <w:lang w:val="en-US"/>
              </w:rPr>
              <w:t>Kanjuruhan</w:t>
            </w:r>
            <w:proofErr w:type="spellEnd"/>
            <w:r w:rsidRPr="004E4DE0">
              <w:rPr>
                <w:rFonts w:ascii="Arial" w:hAnsi="Arial" w:cs="Arial"/>
                <w:i/>
                <w:iCs/>
                <w:lang w:val="en-US"/>
              </w:rPr>
              <w:t xml:space="preserve"> Malang</w:t>
            </w:r>
            <w:r w:rsidR="003D34BD" w:rsidRPr="004E4DE0">
              <w:rPr>
                <w:rFonts w:ascii="Arial" w:hAnsi="Arial" w:cs="Arial"/>
              </w:rPr>
              <w:t>)</w:t>
            </w:r>
          </w:p>
        </w:tc>
        <w:tc>
          <w:tcPr>
            <w:tcW w:w="2622" w:type="dxa"/>
          </w:tcPr>
          <w:p w14:paraId="40BF4BB4" w14:textId="77777777" w:rsidR="003D34BD" w:rsidRPr="004E4DE0" w:rsidRDefault="008D236D" w:rsidP="004E4DE0">
            <w:pPr>
              <w:pStyle w:val="ListParagraph"/>
              <w:numPr>
                <w:ilvl w:val="0"/>
                <w:numId w:val="93"/>
              </w:numPr>
              <w:autoSpaceDE w:val="0"/>
              <w:autoSpaceDN w:val="0"/>
              <w:adjustRightInd w:val="0"/>
              <w:ind w:left="246" w:hanging="246"/>
              <w:jc w:val="both"/>
              <w:rPr>
                <w:rFonts w:ascii="Arial" w:hAnsi="Arial" w:cs="Arial"/>
              </w:rPr>
            </w:pPr>
            <w:r w:rsidRPr="004E4DE0">
              <w:rPr>
                <w:rFonts w:ascii="Arial" w:hAnsi="Arial" w:cs="Arial"/>
                <w:lang w:val="en-US"/>
              </w:rPr>
              <w:t>B</w:t>
            </w:r>
            <w:r w:rsidR="003D34BD" w:rsidRPr="004E4DE0">
              <w:rPr>
                <w:rFonts w:ascii="Arial" w:hAnsi="Arial" w:cs="Arial"/>
              </w:rPr>
              <w:t>udaya organisasi</w:t>
            </w:r>
            <w:r w:rsidR="004921AA" w:rsidRPr="004E4DE0">
              <w:rPr>
                <w:rFonts w:ascii="Arial" w:hAnsi="Arial" w:cs="Arial"/>
                <w:lang w:val="en-US"/>
              </w:rPr>
              <w:t xml:space="preserve"> </w:t>
            </w:r>
            <w:r w:rsidR="003D34BD" w:rsidRPr="004E4DE0">
              <w:rPr>
                <w:rFonts w:ascii="Arial" w:hAnsi="Arial" w:cs="Arial"/>
              </w:rPr>
              <w:t xml:space="preserve">terhadap </w:t>
            </w:r>
            <w:r w:rsidR="003D34BD" w:rsidRPr="004E4DE0">
              <w:rPr>
                <w:rFonts w:ascii="Arial" w:hAnsi="Arial" w:cs="Arial"/>
                <w:i/>
                <w:iCs/>
              </w:rPr>
              <w:t xml:space="preserve">OCB </w:t>
            </w:r>
            <w:r w:rsidR="003D34BD" w:rsidRPr="004E4DE0">
              <w:rPr>
                <w:rFonts w:ascii="Arial" w:hAnsi="Arial" w:cs="Arial"/>
              </w:rPr>
              <w:t xml:space="preserve">tidak </w:t>
            </w:r>
            <w:proofErr w:type="spellStart"/>
            <w:r w:rsidR="000E549C" w:rsidRPr="004E4DE0">
              <w:rPr>
                <w:rFonts w:ascii="Arial" w:hAnsi="Arial" w:cs="Arial"/>
                <w:lang w:val="en-US"/>
              </w:rPr>
              <w:t>terbukti</w:t>
            </w:r>
            <w:proofErr w:type="spellEnd"/>
            <w:r w:rsidR="003D34BD" w:rsidRPr="004E4DE0">
              <w:rPr>
                <w:rFonts w:ascii="Arial" w:hAnsi="Arial" w:cs="Arial"/>
              </w:rPr>
              <w:t xml:space="preserve">  </w:t>
            </w:r>
          </w:p>
          <w:p w14:paraId="05C8220B" w14:textId="77777777" w:rsidR="003D34BD" w:rsidRPr="004E4DE0" w:rsidRDefault="008D236D" w:rsidP="004E4DE0">
            <w:pPr>
              <w:pStyle w:val="ListParagraph"/>
              <w:numPr>
                <w:ilvl w:val="0"/>
                <w:numId w:val="93"/>
              </w:numPr>
              <w:autoSpaceDE w:val="0"/>
              <w:autoSpaceDN w:val="0"/>
              <w:adjustRightInd w:val="0"/>
              <w:ind w:left="246" w:hanging="246"/>
              <w:jc w:val="both"/>
              <w:rPr>
                <w:rFonts w:ascii="Arial" w:hAnsi="Arial" w:cs="Arial"/>
              </w:rPr>
            </w:pPr>
            <w:r w:rsidRPr="004E4DE0">
              <w:rPr>
                <w:rFonts w:ascii="Arial" w:hAnsi="Arial" w:cs="Arial"/>
                <w:lang w:val="en-US"/>
              </w:rPr>
              <w:t>B</w:t>
            </w:r>
            <w:r w:rsidR="003D34BD" w:rsidRPr="004E4DE0">
              <w:rPr>
                <w:rFonts w:ascii="Arial" w:hAnsi="Arial" w:cs="Arial"/>
              </w:rPr>
              <w:t xml:space="preserve">udaya organisasi terhadap motivasi tidak terbukti. </w:t>
            </w:r>
          </w:p>
          <w:p w14:paraId="69CEB7D1" w14:textId="77777777" w:rsidR="003D34BD" w:rsidRPr="004E4DE0" w:rsidRDefault="008D236D" w:rsidP="004E4DE0">
            <w:pPr>
              <w:pStyle w:val="ListParagraph"/>
              <w:numPr>
                <w:ilvl w:val="0"/>
                <w:numId w:val="93"/>
              </w:numPr>
              <w:autoSpaceDE w:val="0"/>
              <w:autoSpaceDN w:val="0"/>
              <w:adjustRightInd w:val="0"/>
              <w:ind w:left="246" w:hanging="246"/>
              <w:jc w:val="both"/>
              <w:rPr>
                <w:rFonts w:ascii="Arial" w:hAnsi="Arial" w:cs="Arial"/>
              </w:rPr>
            </w:pPr>
            <w:r w:rsidRPr="004E4DE0">
              <w:rPr>
                <w:rFonts w:ascii="Arial" w:hAnsi="Arial" w:cs="Arial"/>
                <w:lang w:val="en-US"/>
              </w:rPr>
              <w:t>B</w:t>
            </w:r>
            <w:r w:rsidR="003D34BD" w:rsidRPr="004E4DE0">
              <w:rPr>
                <w:rFonts w:ascii="Arial" w:hAnsi="Arial" w:cs="Arial"/>
              </w:rPr>
              <w:t>udaya organisasi</w:t>
            </w:r>
            <w:r w:rsidR="003D34BD" w:rsidRPr="004E4DE0">
              <w:rPr>
                <w:rFonts w:ascii="Arial" w:hAnsi="Arial" w:cs="Arial"/>
                <w:lang w:val="en-US"/>
              </w:rPr>
              <w:t xml:space="preserve"> </w:t>
            </w:r>
            <w:r w:rsidR="003D34BD" w:rsidRPr="004E4DE0">
              <w:rPr>
                <w:rFonts w:ascii="Arial" w:hAnsi="Arial" w:cs="Arial"/>
              </w:rPr>
              <w:t>terhadap kinerja tidak terbukti.</w:t>
            </w:r>
          </w:p>
          <w:p w14:paraId="3A6EB321" w14:textId="77777777" w:rsidR="003D34BD" w:rsidRPr="004E4DE0" w:rsidRDefault="00100E26" w:rsidP="004E4DE0">
            <w:pPr>
              <w:pStyle w:val="ListParagraph"/>
              <w:numPr>
                <w:ilvl w:val="0"/>
                <w:numId w:val="93"/>
              </w:numPr>
              <w:autoSpaceDE w:val="0"/>
              <w:autoSpaceDN w:val="0"/>
              <w:adjustRightInd w:val="0"/>
              <w:ind w:left="246" w:hanging="246"/>
              <w:jc w:val="both"/>
              <w:rPr>
                <w:rFonts w:ascii="Arial" w:hAnsi="Arial" w:cs="Arial"/>
              </w:rPr>
            </w:pPr>
            <w:r w:rsidRPr="004E4DE0">
              <w:rPr>
                <w:rFonts w:ascii="Arial" w:hAnsi="Arial" w:cs="Arial"/>
                <w:lang w:val="en-US"/>
              </w:rPr>
              <w:t>L</w:t>
            </w:r>
            <w:r w:rsidR="003D34BD" w:rsidRPr="004E4DE0">
              <w:rPr>
                <w:rFonts w:ascii="Arial" w:hAnsi="Arial" w:cs="Arial"/>
              </w:rPr>
              <w:t xml:space="preserve">ingkungan kerja terhadap </w:t>
            </w:r>
            <w:r w:rsidR="003D34BD" w:rsidRPr="004E4DE0">
              <w:rPr>
                <w:rFonts w:ascii="Arial" w:hAnsi="Arial" w:cs="Arial"/>
                <w:i/>
                <w:iCs/>
              </w:rPr>
              <w:t xml:space="preserve">OCB </w:t>
            </w:r>
            <w:r w:rsidR="003D34BD" w:rsidRPr="004E4DE0">
              <w:rPr>
                <w:rFonts w:ascii="Arial" w:hAnsi="Arial" w:cs="Arial"/>
              </w:rPr>
              <w:t xml:space="preserve">tidak terbukti. </w:t>
            </w:r>
          </w:p>
          <w:p w14:paraId="43DAC989" w14:textId="77777777" w:rsidR="003D34BD" w:rsidRPr="004E4DE0" w:rsidRDefault="00100E26" w:rsidP="004E4DE0">
            <w:pPr>
              <w:pStyle w:val="ListParagraph"/>
              <w:numPr>
                <w:ilvl w:val="0"/>
                <w:numId w:val="93"/>
              </w:numPr>
              <w:autoSpaceDE w:val="0"/>
              <w:autoSpaceDN w:val="0"/>
              <w:adjustRightInd w:val="0"/>
              <w:ind w:left="246" w:hanging="246"/>
              <w:jc w:val="both"/>
              <w:rPr>
                <w:rFonts w:ascii="Arial" w:hAnsi="Arial" w:cs="Arial"/>
              </w:rPr>
            </w:pPr>
            <w:proofErr w:type="spellStart"/>
            <w:r w:rsidRPr="004E4DE0">
              <w:rPr>
                <w:rFonts w:ascii="Arial" w:hAnsi="Arial" w:cs="Arial"/>
                <w:lang w:val="en-US"/>
              </w:rPr>
              <w:t>Pengaruh</w:t>
            </w:r>
            <w:proofErr w:type="spellEnd"/>
            <w:r w:rsidRPr="004E4DE0">
              <w:rPr>
                <w:rFonts w:ascii="Arial" w:hAnsi="Arial" w:cs="Arial"/>
                <w:lang w:val="en-US"/>
              </w:rPr>
              <w:t xml:space="preserve"> Lin</w:t>
            </w:r>
            <w:r w:rsidR="003D34BD" w:rsidRPr="004E4DE0">
              <w:rPr>
                <w:rFonts w:ascii="Arial" w:hAnsi="Arial" w:cs="Arial"/>
              </w:rPr>
              <w:t>gkungan kerja terhadap</w:t>
            </w:r>
            <w:r w:rsidR="003D34BD" w:rsidRPr="004E4DE0">
              <w:rPr>
                <w:rFonts w:ascii="Arial" w:hAnsi="Arial" w:cs="Arial"/>
                <w:lang w:val="en-US"/>
              </w:rPr>
              <w:t xml:space="preserve"> </w:t>
            </w:r>
            <w:r w:rsidRPr="004E4DE0">
              <w:rPr>
                <w:rFonts w:ascii="Arial" w:hAnsi="Arial" w:cs="Arial"/>
              </w:rPr>
              <w:t>motivasi terbukti signifikan</w:t>
            </w:r>
          </w:p>
          <w:p w14:paraId="3B7270B9" w14:textId="77777777" w:rsidR="003D34BD" w:rsidRPr="004E4DE0" w:rsidRDefault="00100E26" w:rsidP="004E4DE0">
            <w:pPr>
              <w:pStyle w:val="ListParagraph"/>
              <w:numPr>
                <w:ilvl w:val="0"/>
                <w:numId w:val="93"/>
              </w:numPr>
              <w:autoSpaceDE w:val="0"/>
              <w:autoSpaceDN w:val="0"/>
              <w:adjustRightInd w:val="0"/>
              <w:ind w:left="246" w:hanging="246"/>
              <w:jc w:val="both"/>
              <w:rPr>
                <w:rFonts w:ascii="Arial" w:hAnsi="Arial" w:cs="Arial"/>
              </w:rPr>
            </w:pPr>
            <w:r w:rsidRPr="004E4DE0">
              <w:rPr>
                <w:rFonts w:ascii="Arial" w:hAnsi="Arial" w:cs="Arial"/>
                <w:lang w:val="en-US"/>
              </w:rPr>
              <w:t>L</w:t>
            </w:r>
            <w:r w:rsidR="003D34BD" w:rsidRPr="004E4DE0">
              <w:rPr>
                <w:rFonts w:ascii="Arial" w:hAnsi="Arial" w:cs="Arial"/>
              </w:rPr>
              <w:t>ingkungan kerja terhadap</w:t>
            </w:r>
            <w:r w:rsidR="003D34BD" w:rsidRPr="004E4DE0">
              <w:rPr>
                <w:rFonts w:ascii="Arial" w:hAnsi="Arial" w:cs="Arial"/>
                <w:lang w:val="en-US"/>
              </w:rPr>
              <w:t xml:space="preserve"> </w:t>
            </w:r>
            <w:r w:rsidRPr="004E4DE0">
              <w:rPr>
                <w:rFonts w:ascii="Arial" w:hAnsi="Arial" w:cs="Arial"/>
              </w:rPr>
              <w:t>kinerja tidak terbukti signifikan</w:t>
            </w:r>
          </w:p>
          <w:p w14:paraId="305B4EE3" w14:textId="77777777" w:rsidR="003D34BD" w:rsidRPr="004E4DE0" w:rsidRDefault="00100E26" w:rsidP="004E4DE0">
            <w:pPr>
              <w:pStyle w:val="ListParagraph"/>
              <w:numPr>
                <w:ilvl w:val="0"/>
                <w:numId w:val="93"/>
              </w:numPr>
              <w:autoSpaceDE w:val="0"/>
              <w:autoSpaceDN w:val="0"/>
              <w:adjustRightInd w:val="0"/>
              <w:ind w:left="246" w:hanging="246"/>
              <w:jc w:val="both"/>
              <w:rPr>
                <w:rFonts w:ascii="Arial" w:hAnsi="Arial" w:cs="Arial"/>
              </w:rPr>
            </w:pPr>
            <w:r w:rsidRPr="004E4DE0">
              <w:rPr>
                <w:rFonts w:ascii="Arial" w:hAnsi="Arial" w:cs="Arial"/>
                <w:lang w:val="en-US"/>
              </w:rPr>
              <w:t>M</w:t>
            </w:r>
            <w:r w:rsidR="003D34BD" w:rsidRPr="004E4DE0">
              <w:rPr>
                <w:rFonts w:ascii="Arial" w:hAnsi="Arial" w:cs="Arial"/>
              </w:rPr>
              <w:t>otiv</w:t>
            </w:r>
            <w:r w:rsidRPr="004E4DE0">
              <w:rPr>
                <w:rFonts w:ascii="Arial" w:hAnsi="Arial" w:cs="Arial"/>
              </w:rPr>
              <w:t>asi terhadap kinerja terbukt</w:t>
            </w:r>
            <w:proofErr w:type="spellStart"/>
            <w:r w:rsidR="000E549C" w:rsidRPr="004E4DE0">
              <w:rPr>
                <w:rFonts w:ascii="Arial" w:hAnsi="Arial" w:cs="Arial"/>
                <w:lang w:val="en-US"/>
              </w:rPr>
              <w:t>i</w:t>
            </w:r>
            <w:proofErr w:type="spellEnd"/>
            <w:r w:rsidRPr="004E4DE0">
              <w:rPr>
                <w:rFonts w:ascii="Arial" w:hAnsi="Arial" w:cs="Arial"/>
              </w:rPr>
              <w:t xml:space="preserve"> signifikan</w:t>
            </w:r>
          </w:p>
        </w:tc>
        <w:tc>
          <w:tcPr>
            <w:tcW w:w="1518" w:type="dxa"/>
          </w:tcPr>
          <w:p w14:paraId="39EE2099" w14:textId="77777777" w:rsidR="003D34BD" w:rsidRPr="004E4DE0" w:rsidRDefault="003D34BD" w:rsidP="004E4DE0">
            <w:pPr>
              <w:pStyle w:val="ListParagraph"/>
              <w:ind w:left="0"/>
              <w:rPr>
                <w:rFonts w:ascii="Arial" w:hAnsi="Arial" w:cs="Arial"/>
              </w:rPr>
            </w:pPr>
            <w:proofErr w:type="spellStart"/>
            <w:r w:rsidRPr="004E4DE0">
              <w:rPr>
                <w:rFonts w:ascii="Arial" w:hAnsi="Arial" w:cs="Arial"/>
                <w:lang w:val="en-US"/>
              </w:rPr>
              <w:t>Penulis</w:t>
            </w:r>
            <w:proofErr w:type="spellEnd"/>
            <w:r w:rsidRPr="004E4DE0">
              <w:rPr>
                <w:rFonts w:ascii="Arial" w:hAnsi="Arial" w:cs="Arial"/>
                <w:lang w:val="en-US"/>
              </w:rPr>
              <w:t xml:space="preserve"> dan </w:t>
            </w:r>
            <w:proofErr w:type="spellStart"/>
            <w:r w:rsidRPr="004E4DE0">
              <w:rPr>
                <w:rFonts w:ascii="Arial" w:hAnsi="Arial" w:cs="Arial"/>
                <w:lang w:val="en-US"/>
              </w:rPr>
              <w:t>peneliti</w:t>
            </w:r>
            <w:proofErr w:type="spellEnd"/>
            <w:r w:rsidRPr="004E4DE0">
              <w:rPr>
                <w:rFonts w:ascii="Arial" w:hAnsi="Arial" w:cs="Arial"/>
                <w:lang w:val="en-US"/>
              </w:rPr>
              <w:t xml:space="preserve"> </w:t>
            </w:r>
            <w:proofErr w:type="spellStart"/>
            <w:r w:rsidRPr="004E4DE0">
              <w:rPr>
                <w:rFonts w:ascii="Arial" w:hAnsi="Arial" w:cs="Arial"/>
                <w:lang w:val="en-US"/>
              </w:rPr>
              <w:t>sama-sama</w:t>
            </w:r>
            <w:proofErr w:type="spellEnd"/>
            <w:r w:rsidRPr="004E4DE0">
              <w:rPr>
                <w:rFonts w:ascii="Arial" w:hAnsi="Arial" w:cs="Arial"/>
                <w:lang w:val="en-US"/>
              </w:rPr>
              <w:t xml:space="preserve"> </w:t>
            </w:r>
            <w:proofErr w:type="spellStart"/>
            <w:r w:rsidRPr="004E4DE0">
              <w:rPr>
                <w:rFonts w:ascii="Arial" w:hAnsi="Arial" w:cs="Arial"/>
                <w:lang w:val="en-US"/>
              </w:rPr>
              <w:t>memiliki</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mengenai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di hotel</w:t>
            </w:r>
          </w:p>
        </w:tc>
        <w:tc>
          <w:tcPr>
            <w:tcW w:w="1710" w:type="dxa"/>
          </w:tcPr>
          <w:p w14:paraId="7F656804" w14:textId="77777777" w:rsidR="003D34BD" w:rsidRPr="004E4DE0" w:rsidRDefault="006C5CF8" w:rsidP="004E4DE0">
            <w:pPr>
              <w:pStyle w:val="ListParagraph"/>
              <w:ind w:left="0"/>
              <w:jc w:val="both"/>
              <w:rPr>
                <w:rFonts w:ascii="Arial" w:hAnsi="Arial" w:cs="Arial"/>
                <w:lang w:val="en-US"/>
              </w:rPr>
            </w:pP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kuantitatif</w:t>
            </w:r>
            <w:proofErr w:type="spellEnd"/>
          </w:p>
        </w:tc>
      </w:tr>
      <w:tr w:rsidR="003D34BD" w:rsidRPr="004E4DE0" w14:paraId="0FE76DC8" w14:textId="77777777" w:rsidTr="005A7E4E">
        <w:tc>
          <w:tcPr>
            <w:tcW w:w="560" w:type="dxa"/>
          </w:tcPr>
          <w:p w14:paraId="7194CBF1" w14:textId="77777777" w:rsidR="003D34BD" w:rsidRPr="004E4DE0" w:rsidRDefault="008B330E" w:rsidP="004E4DE0">
            <w:pPr>
              <w:pStyle w:val="ListParagraph"/>
              <w:ind w:left="0"/>
              <w:jc w:val="both"/>
              <w:rPr>
                <w:rFonts w:ascii="Arial" w:hAnsi="Arial" w:cs="Arial"/>
                <w:lang w:val="en-US"/>
              </w:rPr>
            </w:pPr>
            <w:r w:rsidRPr="004E4DE0">
              <w:rPr>
                <w:rFonts w:ascii="Arial" w:hAnsi="Arial" w:cs="Arial"/>
                <w:lang w:val="en-US"/>
              </w:rPr>
              <w:lastRenderedPageBreak/>
              <w:t>8</w:t>
            </w:r>
          </w:p>
        </w:tc>
        <w:tc>
          <w:tcPr>
            <w:tcW w:w="1888" w:type="dxa"/>
          </w:tcPr>
          <w:p w14:paraId="7460E225" w14:textId="77777777" w:rsidR="003D34BD" w:rsidRPr="004E4DE0" w:rsidRDefault="00FE4570" w:rsidP="004E4DE0">
            <w:pPr>
              <w:pStyle w:val="ListParagraph"/>
              <w:ind w:left="0"/>
              <w:jc w:val="both"/>
              <w:rPr>
                <w:rFonts w:ascii="Arial" w:hAnsi="Arial" w:cs="Arial"/>
                <w:bCs/>
                <w:lang w:val="en-US"/>
              </w:rPr>
            </w:pPr>
            <w:proofErr w:type="spellStart"/>
            <w:r w:rsidRPr="004E4DE0">
              <w:rPr>
                <w:rFonts w:ascii="Arial" w:hAnsi="Arial" w:cs="Arial"/>
                <w:bCs/>
                <w:lang w:val="en-US"/>
              </w:rPr>
              <w:t>Falih</w:t>
            </w:r>
            <w:proofErr w:type="spellEnd"/>
            <w:r w:rsidRPr="004E4DE0">
              <w:rPr>
                <w:rFonts w:ascii="Arial" w:hAnsi="Arial" w:cs="Arial"/>
                <w:bCs/>
                <w:lang w:val="en-US"/>
              </w:rPr>
              <w:t xml:space="preserve"> </w:t>
            </w:r>
            <w:proofErr w:type="spellStart"/>
            <w:r w:rsidRPr="004E4DE0">
              <w:rPr>
                <w:rFonts w:ascii="Arial" w:hAnsi="Arial" w:cs="Arial"/>
                <w:bCs/>
                <w:lang w:val="en-US"/>
              </w:rPr>
              <w:t>Suadi</w:t>
            </w:r>
            <w:proofErr w:type="spellEnd"/>
            <w:r w:rsidRPr="004E4DE0">
              <w:rPr>
                <w:rFonts w:ascii="Arial" w:hAnsi="Arial" w:cs="Arial"/>
                <w:bCs/>
                <w:lang w:val="en-US"/>
              </w:rPr>
              <w:t xml:space="preserve"> (2011)</w:t>
            </w:r>
          </w:p>
          <w:p w14:paraId="43D0A08C" w14:textId="77777777" w:rsidR="003D34BD" w:rsidRPr="004E4DE0" w:rsidRDefault="003D34BD" w:rsidP="004E4DE0">
            <w:pPr>
              <w:pStyle w:val="ListParagraph"/>
              <w:ind w:left="0"/>
              <w:jc w:val="both"/>
              <w:rPr>
                <w:rFonts w:ascii="Arial" w:hAnsi="Arial" w:cs="Arial"/>
                <w:bCs/>
              </w:rPr>
            </w:pPr>
          </w:p>
          <w:p w14:paraId="35AC057C" w14:textId="77777777" w:rsidR="006C5CF8" w:rsidRPr="004E4DE0" w:rsidRDefault="006C5CF8" w:rsidP="004E4DE0">
            <w:pPr>
              <w:pStyle w:val="ListParagraph"/>
              <w:ind w:left="0"/>
              <w:jc w:val="both"/>
              <w:rPr>
                <w:rFonts w:ascii="Arial" w:hAnsi="Arial" w:cs="Arial"/>
                <w:bCs/>
              </w:rPr>
            </w:pPr>
          </w:p>
          <w:p w14:paraId="235B2BBB" w14:textId="77777777" w:rsidR="006C5CF8" w:rsidRPr="004E4DE0" w:rsidRDefault="006C5CF8" w:rsidP="004E4DE0">
            <w:pPr>
              <w:pStyle w:val="ListParagraph"/>
              <w:ind w:left="0"/>
              <w:jc w:val="both"/>
              <w:rPr>
                <w:rFonts w:ascii="Arial" w:hAnsi="Arial" w:cs="Arial"/>
                <w:bCs/>
              </w:rPr>
            </w:pPr>
          </w:p>
          <w:p w14:paraId="7BA97BEC" w14:textId="77777777" w:rsidR="006C5CF8" w:rsidRPr="004E4DE0" w:rsidRDefault="006C5CF8" w:rsidP="004E4DE0">
            <w:pPr>
              <w:pStyle w:val="ListParagraph"/>
              <w:ind w:left="0"/>
              <w:jc w:val="both"/>
              <w:rPr>
                <w:rFonts w:ascii="Arial" w:hAnsi="Arial" w:cs="Arial"/>
                <w:bCs/>
              </w:rPr>
            </w:pPr>
          </w:p>
          <w:p w14:paraId="30040884" w14:textId="77777777" w:rsidR="006C5CF8" w:rsidRPr="004E4DE0" w:rsidRDefault="006C5CF8" w:rsidP="004E4DE0">
            <w:pPr>
              <w:pStyle w:val="ListParagraph"/>
              <w:ind w:left="0"/>
              <w:jc w:val="both"/>
              <w:rPr>
                <w:rFonts w:ascii="Arial" w:hAnsi="Arial" w:cs="Arial"/>
                <w:bCs/>
              </w:rPr>
            </w:pPr>
          </w:p>
          <w:p w14:paraId="25C78C7E" w14:textId="77777777" w:rsidR="003D34BD" w:rsidRPr="004E4DE0" w:rsidRDefault="003D34BD" w:rsidP="004E4DE0">
            <w:pPr>
              <w:pStyle w:val="ListParagraph"/>
              <w:ind w:left="0"/>
              <w:rPr>
                <w:rFonts w:ascii="Arial" w:hAnsi="Arial" w:cs="Arial"/>
                <w:bCs/>
                <w:lang w:val="en-US"/>
              </w:rPr>
            </w:pPr>
            <w:proofErr w:type="spellStart"/>
            <w:r w:rsidRPr="004E4DE0">
              <w:rPr>
                <w:rFonts w:ascii="Arial" w:hAnsi="Arial" w:cs="Arial"/>
                <w:bCs/>
                <w:lang w:val="en-US"/>
              </w:rPr>
              <w:t>Pengaruh</w:t>
            </w:r>
            <w:proofErr w:type="spellEnd"/>
            <w:r w:rsidRPr="004E4DE0">
              <w:rPr>
                <w:rFonts w:ascii="Arial" w:hAnsi="Arial" w:cs="Arial"/>
                <w:bCs/>
                <w:lang w:val="en-US"/>
              </w:rPr>
              <w:t xml:space="preserve"> </w:t>
            </w:r>
            <w:proofErr w:type="spellStart"/>
            <w:r w:rsidRPr="004E4DE0">
              <w:rPr>
                <w:rFonts w:ascii="Arial" w:hAnsi="Arial" w:cs="Arial"/>
                <w:bCs/>
                <w:lang w:val="en-US"/>
              </w:rPr>
              <w:t>struktur</w:t>
            </w:r>
            <w:proofErr w:type="spellEnd"/>
            <w:r w:rsidRPr="004E4DE0">
              <w:rPr>
                <w:rFonts w:ascii="Arial" w:hAnsi="Arial" w:cs="Arial"/>
                <w:bCs/>
                <w:lang w:val="en-US"/>
              </w:rPr>
              <w:t xml:space="preserve"> </w:t>
            </w:r>
            <w:proofErr w:type="spellStart"/>
            <w:r w:rsidRPr="004E4DE0">
              <w:rPr>
                <w:rFonts w:ascii="Arial" w:hAnsi="Arial" w:cs="Arial"/>
                <w:bCs/>
                <w:lang w:val="en-US"/>
              </w:rPr>
              <w:t>Organisasi</w:t>
            </w:r>
            <w:proofErr w:type="spellEnd"/>
            <w:r w:rsidRPr="004E4DE0">
              <w:rPr>
                <w:rFonts w:ascii="Arial" w:hAnsi="Arial" w:cs="Arial"/>
                <w:bCs/>
                <w:lang w:val="en-US"/>
              </w:rPr>
              <w:t xml:space="preserve">, </w:t>
            </w:r>
            <w:proofErr w:type="spellStart"/>
            <w:r w:rsidRPr="004E4DE0">
              <w:rPr>
                <w:rFonts w:ascii="Arial" w:hAnsi="Arial" w:cs="Arial"/>
                <w:bCs/>
                <w:lang w:val="en-US"/>
              </w:rPr>
              <w:t>Budaya</w:t>
            </w:r>
            <w:proofErr w:type="spellEnd"/>
            <w:r w:rsidRPr="004E4DE0">
              <w:rPr>
                <w:rFonts w:ascii="Arial" w:hAnsi="Arial" w:cs="Arial"/>
                <w:bCs/>
                <w:lang w:val="en-US"/>
              </w:rPr>
              <w:t xml:space="preserve"> </w:t>
            </w:r>
            <w:proofErr w:type="spellStart"/>
            <w:r w:rsidRPr="004E4DE0">
              <w:rPr>
                <w:rFonts w:ascii="Arial" w:hAnsi="Arial" w:cs="Arial"/>
                <w:bCs/>
                <w:lang w:val="en-US"/>
              </w:rPr>
              <w:t>Organisai</w:t>
            </w:r>
            <w:proofErr w:type="spellEnd"/>
            <w:r w:rsidRPr="004E4DE0">
              <w:rPr>
                <w:rFonts w:ascii="Arial" w:hAnsi="Arial" w:cs="Arial"/>
                <w:bCs/>
                <w:lang w:val="en-US"/>
              </w:rPr>
              <w:t xml:space="preserve">, </w:t>
            </w:r>
            <w:proofErr w:type="spellStart"/>
            <w:r w:rsidRPr="004E4DE0">
              <w:rPr>
                <w:rFonts w:ascii="Arial" w:hAnsi="Arial" w:cs="Arial"/>
                <w:bCs/>
                <w:lang w:val="en-US"/>
              </w:rPr>
              <w:t>kepemimpinan</w:t>
            </w:r>
            <w:proofErr w:type="spellEnd"/>
            <w:r w:rsidRPr="004E4DE0">
              <w:rPr>
                <w:rFonts w:ascii="Arial" w:hAnsi="Arial" w:cs="Arial"/>
                <w:bCs/>
                <w:lang w:val="en-US"/>
              </w:rPr>
              <w:t xml:space="preserve">, </w:t>
            </w:r>
            <w:proofErr w:type="spellStart"/>
            <w:r w:rsidRPr="004E4DE0">
              <w:rPr>
                <w:rFonts w:ascii="Arial" w:hAnsi="Arial" w:cs="Arial"/>
                <w:bCs/>
                <w:lang w:val="en-US"/>
              </w:rPr>
              <w:t>aliansi</w:t>
            </w:r>
            <w:proofErr w:type="spellEnd"/>
            <w:r w:rsidRPr="004E4DE0">
              <w:rPr>
                <w:rFonts w:ascii="Arial" w:hAnsi="Arial" w:cs="Arial"/>
                <w:bCs/>
                <w:lang w:val="en-US"/>
              </w:rPr>
              <w:t xml:space="preserve"> </w:t>
            </w:r>
            <w:proofErr w:type="spellStart"/>
            <w:r w:rsidRPr="004E4DE0">
              <w:rPr>
                <w:rFonts w:ascii="Arial" w:hAnsi="Arial" w:cs="Arial"/>
                <w:bCs/>
                <w:lang w:val="en-US"/>
              </w:rPr>
              <w:t>strategis</w:t>
            </w:r>
            <w:proofErr w:type="spellEnd"/>
            <w:r w:rsidRPr="004E4DE0">
              <w:rPr>
                <w:rFonts w:ascii="Arial" w:hAnsi="Arial" w:cs="Arial"/>
                <w:bCs/>
                <w:lang w:val="en-US"/>
              </w:rPr>
              <w:t xml:space="preserve"> </w:t>
            </w:r>
            <w:proofErr w:type="spellStart"/>
            <w:r w:rsidRPr="004E4DE0">
              <w:rPr>
                <w:rFonts w:ascii="Arial" w:hAnsi="Arial" w:cs="Arial"/>
                <w:bCs/>
                <w:lang w:val="en-US"/>
              </w:rPr>
              <w:t>terhadap</w:t>
            </w:r>
            <w:proofErr w:type="spellEnd"/>
            <w:r w:rsidRPr="004E4DE0">
              <w:rPr>
                <w:rFonts w:ascii="Arial" w:hAnsi="Arial" w:cs="Arial"/>
                <w:bCs/>
                <w:lang w:val="en-US"/>
              </w:rPr>
              <w:t xml:space="preserve"> </w:t>
            </w:r>
            <w:proofErr w:type="spellStart"/>
            <w:r w:rsidRPr="004E4DE0">
              <w:rPr>
                <w:rFonts w:ascii="Arial" w:hAnsi="Arial" w:cs="Arial"/>
                <w:bCs/>
                <w:lang w:val="en-US"/>
              </w:rPr>
              <w:t>inovasi</w:t>
            </w:r>
            <w:proofErr w:type="spellEnd"/>
            <w:r w:rsidRPr="004E4DE0">
              <w:rPr>
                <w:rFonts w:ascii="Arial" w:hAnsi="Arial" w:cs="Arial"/>
                <w:bCs/>
                <w:lang w:val="en-US"/>
              </w:rPr>
              <w:t xml:space="preserve"> </w:t>
            </w:r>
            <w:proofErr w:type="spellStart"/>
            <w:r w:rsidRPr="004E4DE0">
              <w:rPr>
                <w:rFonts w:ascii="Arial" w:hAnsi="Arial" w:cs="Arial"/>
                <w:bCs/>
                <w:lang w:val="en-US"/>
              </w:rPr>
              <w:t>organisasi</w:t>
            </w:r>
            <w:proofErr w:type="spellEnd"/>
            <w:r w:rsidRPr="004E4DE0">
              <w:rPr>
                <w:rFonts w:ascii="Arial" w:hAnsi="Arial" w:cs="Arial"/>
                <w:bCs/>
                <w:lang w:val="en-US"/>
              </w:rPr>
              <w:t xml:space="preserve"> dan </w:t>
            </w:r>
            <w:proofErr w:type="spellStart"/>
            <w:r w:rsidRPr="004E4DE0">
              <w:rPr>
                <w:rFonts w:ascii="Arial" w:hAnsi="Arial" w:cs="Arial"/>
                <w:bCs/>
                <w:lang w:val="en-US"/>
              </w:rPr>
              <w:t>kinerja</w:t>
            </w:r>
            <w:proofErr w:type="spellEnd"/>
            <w:r w:rsidRPr="004E4DE0">
              <w:rPr>
                <w:rFonts w:ascii="Arial" w:hAnsi="Arial" w:cs="Arial"/>
                <w:bCs/>
                <w:lang w:val="en-US"/>
              </w:rPr>
              <w:t xml:space="preserve"> </w:t>
            </w:r>
            <w:proofErr w:type="spellStart"/>
            <w:r w:rsidR="00426805" w:rsidRPr="004E4DE0">
              <w:rPr>
                <w:rFonts w:ascii="Arial" w:hAnsi="Arial" w:cs="Arial"/>
                <w:bCs/>
                <w:lang w:val="en-US"/>
              </w:rPr>
              <w:t>organisasi</w:t>
            </w:r>
            <w:proofErr w:type="spellEnd"/>
            <w:r w:rsidR="00426805" w:rsidRPr="004E4DE0">
              <w:rPr>
                <w:rFonts w:ascii="Arial" w:hAnsi="Arial" w:cs="Arial"/>
                <w:bCs/>
                <w:lang w:val="en-US"/>
              </w:rPr>
              <w:t xml:space="preserve"> </w:t>
            </w:r>
            <w:r w:rsidRPr="004E4DE0">
              <w:rPr>
                <w:rFonts w:ascii="Arial" w:hAnsi="Arial" w:cs="Arial"/>
                <w:bCs/>
                <w:lang w:val="en-US"/>
              </w:rPr>
              <w:t xml:space="preserve">hotel </w:t>
            </w:r>
            <w:proofErr w:type="spellStart"/>
            <w:r w:rsidRPr="004E4DE0">
              <w:rPr>
                <w:rFonts w:ascii="Arial" w:hAnsi="Arial" w:cs="Arial"/>
                <w:bCs/>
                <w:lang w:val="en-US"/>
              </w:rPr>
              <w:t>bintang</w:t>
            </w:r>
            <w:proofErr w:type="spellEnd"/>
            <w:r w:rsidRPr="004E4DE0">
              <w:rPr>
                <w:rFonts w:ascii="Arial" w:hAnsi="Arial" w:cs="Arial"/>
                <w:bCs/>
                <w:lang w:val="en-US"/>
              </w:rPr>
              <w:t xml:space="preserve"> </w:t>
            </w:r>
            <w:proofErr w:type="spellStart"/>
            <w:r w:rsidRPr="004E4DE0">
              <w:rPr>
                <w:rFonts w:ascii="Arial" w:hAnsi="Arial" w:cs="Arial"/>
                <w:bCs/>
                <w:lang w:val="en-US"/>
              </w:rPr>
              <w:t>tiga</w:t>
            </w:r>
            <w:proofErr w:type="spellEnd"/>
            <w:r w:rsidRPr="004E4DE0">
              <w:rPr>
                <w:rFonts w:ascii="Arial" w:hAnsi="Arial" w:cs="Arial"/>
                <w:bCs/>
                <w:lang w:val="en-US"/>
              </w:rPr>
              <w:t xml:space="preserve"> di </w:t>
            </w:r>
            <w:proofErr w:type="spellStart"/>
            <w:r w:rsidRPr="004E4DE0">
              <w:rPr>
                <w:rFonts w:ascii="Arial" w:hAnsi="Arial" w:cs="Arial"/>
                <w:bCs/>
                <w:lang w:val="en-US"/>
              </w:rPr>
              <w:t>Jawa</w:t>
            </w:r>
            <w:proofErr w:type="spellEnd"/>
            <w:r w:rsidRPr="004E4DE0">
              <w:rPr>
                <w:rFonts w:ascii="Arial" w:hAnsi="Arial" w:cs="Arial"/>
                <w:bCs/>
                <w:lang w:val="en-US"/>
              </w:rPr>
              <w:t xml:space="preserve"> Timur</w:t>
            </w:r>
          </w:p>
          <w:p w14:paraId="73657DC2" w14:textId="77777777" w:rsidR="004921AA" w:rsidRPr="004E4DE0" w:rsidRDefault="004921AA" w:rsidP="004E4DE0">
            <w:pPr>
              <w:pStyle w:val="ListParagraph"/>
              <w:ind w:left="0"/>
              <w:rPr>
                <w:rFonts w:ascii="Arial" w:hAnsi="Arial" w:cs="Arial"/>
                <w:bCs/>
                <w:lang w:val="en-US"/>
              </w:rPr>
            </w:pPr>
          </w:p>
          <w:p w14:paraId="17968054" w14:textId="77777777" w:rsidR="004921AA" w:rsidRPr="004E4DE0" w:rsidRDefault="004921AA" w:rsidP="004E4DE0">
            <w:pPr>
              <w:pStyle w:val="ListParagraph"/>
              <w:ind w:left="0"/>
              <w:rPr>
                <w:rFonts w:ascii="Arial" w:hAnsi="Arial" w:cs="Arial"/>
                <w:bCs/>
                <w:lang w:val="en-US"/>
              </w:rPr>
            </w:pPr>
          </w:p>
          <w:p w14:paraId="03C5CBF2" w14:textId="77777777" w:rsidR="004921AA" w:rsidRPr="004E4DE0" w:rsidRDefault="004921AA" w:rsidP="004E4DE0">
            <w:pPr>
              <w:pStyle w:val="ListParagraph"/>
              <w:ind w:left="0"/>
              <w:jc w:val="both"/>
              <w:rPr>
                <w:rFonts w:ascii="Arial" w:hAnsi="Arial" w:cs="Arial"/>
                <w:bCs/>
                <w:lang w:val="en-US"/>
              </w:rPr>
            </w:pPr>
          </w:p>
          <w:p w14:paraId="562DA395" w14:textId="77777777" w:rsidR="004921AA" w:rsidRPr="004E4DE0" w:rsidRDefault="004921AA" w:rsidP="004E4DE0">
            <w:pPr>
              <w:pStyle w:val="ListParagraph"/>
              <w:ind w:left="0"/>
              <w:jc w:val="both"/>
              <w:rPr>
                <w:rFonts w:ascii="Arial" w:hAnsi="Arial" w:cs="Arial"/>
                <w:bCs/>
                <w:lang w:val="en-US"/>
              </w:rPr>
            </w:pPr>
          </w:p>
          <w:p w14:paraId="2FE96C76" w14:textId="77777777" w:rsidR="004921AA" w:rsidRPr="004E4DE0" w:rsidRDefault="004921AA" w:rsidP="004E4DE0">
            <w:pPr>
              <w:pStyle w:val="ListParagraph"/>
              <w:ind w:left="0"/>
              <w:jc w:val="both"/>
              <w:rPr>
                <w:rFonts w:ascii="Arial" w:hAnsi="Arial" w:cs="Arial"/>
                <w:bCs/>
                <w:lang w:val="en-US"/>
              </w:rPr>
            </w:pPr>
          </w:p>
          <w:p w14:paraId="28F2C2D6" w14:textId="77777777" w:rsidR="004921AA" w:rsidRPr="004E4DE0" w:rsidRDefault="004921AA" w:rsidP="004E4DE0">
            <w:pPr>
              <w:pStyle w:val="ListParagraph"/>
              <w:ind w:left="0"/>
              <w:jc w:val="both"/>
              <w:rPr>
                <w:rFonts w:ascii="Arial" w:hAnsi="Arial" w:cs="Arial"/>
                <w:bCs/>
                <w:lang w:val="en-US"/>
              </w:rPr>
            </w:pPr>
          </w:p>
          <w:p w14:paraId="042948AA" w14:textId="77777777" w:rsidR="004921AA" w:rsidRPr="004E4DE0" w:rsidRDefault="004921AA" w:rsidP="004E4DE0">
            <w:pPr>
              <w:pStyle w:val="ListParagraph"/>
              <w:ind w:left="0"/>
              <w:jc w:val="both"/>
              <w:rPr>
                <w:rFonts w:ascii="Arial" w:hAnsi="Arial" w:cs="Arial"/>
                <w:bCs/>
                <w:lang w:val="en-US"/>
              </w:rPr>
            </w:pPr>
          </w:p>
          <w:p w14:paraId="3ED548B9" w14:textId="77777777" w:rsidR="006C5CF8" w:rsidRPr="004E4DE0" w:rsidRDefault="006C5CF8" w:rsidP="004E4DE0">
            <w:pPr>
              <w:pStyle w:val="ListParagraph"/>
              <w:ind w:left="0"/>
              <w:jc w:val="both"/>
              <w:rPr>
                <w:rFonts w:ascii="Arial" w:hAnsi="Arial" w:cs="Arial"/>
                <w:bCs/>
                <w:lang w:val="en-US"/>
              </w:rPr>
            </w:pPr>
          </w:p>
          <w:p w14:paraId="1753A612" w14:textId="77777777" w:rsidR="006C5CF8" w:rsidRPr="004E4DE0" w:rsidRDefault="006C5CF8" w:rsidP="004E4DE0">
            <w:pPr>
              <w:pStyle w:val="ListParagraph"/>
              <w:ind w:left="0"/>
              <w:jc w:val="both"/>
              <w:rPr>
                <w:rFonts w:ascii="Arial" w:hAnsi="Arial" w:cs="Arial"/>
                <w:bCs/>
                <w:lang w:val="en-US"/>
              </w:rPr>
            </w:pPr>
          </w:p>
          <w:p w14:paraId="7F16B13D" w14:textId="77777777" w:rsidR="004921AA" w:rsidRPr="004E4DE0" w:rsidRDefault="004921AA" w:rsidP="004E4DE0">
            <w:pPr>
              <w:pStyle w:val="ListParagraph"/>
              <w:ind w:left="0"/>
              <w:jc w:val="both"/>
              <w:rPr>
                <w:rFonts w:ascii="Arial" w:hAnsi="Arial" w:cs="Arial"/>
                <w:bCs/>
                <w:lang w:val="en-US"/>
              </w:rPr>
            </w:pPr>
          </w:p>
          <w:p w14:paraId="249A73E9" w14:textId="77777777" w:rsidR="004921AA" w:rsidRPr="004E4DE0" w:rsidRDefault="004921AA" w:rsidP="004E4DE0">
            <w:pPr>
              <w:pStyle w:val="ListParagraph"/>
              <w:ind w:left="0"/>
              <w:jc w:val="both"/>
              <w:rPr>
                <w:rFonts w:ascii="Arial" w:hAnsi="Arial" w:cs="Arial"/>
                <w:bCs/>
                <w:lang w:val="en-US"/>
              </w:rPr>
            </w:pPr>
          </w:p>
          <w:p w14:paraId="545D8A22" w14:textId="77777777" w:rsidR="004921AA" w:rsidRPr="004E4DE0" w:rsidRDefault="004921AA" w:rsidP="004E4DE0">
            <w:pPr>
              <w:pStyle w:val="ListParagraph"/>
              <w:ind w:left="0"/>
              <w:jc w:val="both"/>
              <w:rPr>
                <w:rFonts w:ascii="Arial" w:hAnsi="Arial" w:cs="Arial"/>
                <w:bCs/>
                <w:lang w:val="en-US"/>
              </w:rPr>
            </w:pPr>
          </w:p>
          <w:p w14:paraId="2389280C" w14:textId="77777777" w:rsidR="003D34BD" w:rsidRPr="004E4DE0" w:rsidRDefault="003D34BD" w:rsidP="004E4DE0">
            <w:pPr>
              <w:pStyle w:val="ListParagraph"/>
              <w:ind w:left="0"/>
              <w:jc w:val="both"/>
              <w:rPr>
                <w:rFonts w:ascii="Arial" w:hAnsi="Arial" w:cs="Arial"/>
                <w:bCs/>
              </w:rPr>
            </w:pPr>
          </w:p>
          <w:p w14:paraId="5FD22B33" w14:textId="77777777" w:rsidR="003D34BD" w:rsidRPr="004E4DE0" w:rsidRDefault="003D34BD" w:rsidP="004E4DE0">
            <w:pPr>
              <w:pStyle w:val="ListParagraph"/>
              <w:ind w:left="0"/>
              <w:jc w:val="both"/>
              <w:rPr>
                <w:rFonts w:ascii="Arial" w:hAnsi="Arial" w:cs="Arial"/>
                <w:b/>
                <w:bCs/>
              </w:rPr>
            </w:pPr>
            <w:r w:rsidRPr="004E4DE0">
              <w:rPr>
                <w:rFonts w:ascii="Arial" w:hAnsi="Arial" w:cs="Arial"/>
                <w:bCs/>
              </w:rPr>
              <w:t>(</w:t>
            </w:r>
            <w:r w:rsidR="006C5CF8" w:rsidRPr="004E4DE0">
              <w:rPr>
                <w:rFonts w:ascii="Arial" w:hAnsi="Arial" w:cs="Arial"/>
                <w:bCs/>
                <w:lang w:val="en-US"/>
              </w:rPr>
              <w:t xml:space="preserve">E – Journal </w:t>
            </w:r>
            <w:proofErr w:type="spellStart"/>
            <w:r w:rsidR="006C5CF8" w:rsidRPr="004E4DE0">
              <w:rPr>
                <w:rFonts w:ascii="Arial" w:hAnsi="Arial" w:cs="Arial"/>
                <w:bCs/>
                <w:lang w:val="en-US"/>
              </w:rPr>
              <w:t>Universitas</w:t>
            </w:r>
            <w:proofErr w:type="spellEnd"/>
            <w:r w:rsidR="006C5CF8" w:rsidRPr="004E4DE0">
              <w:rPr>
                <w:rFonts w:ascii="Arial" w:hAnsi="Arial" w:cs="Arial"/>
                <w:bCs/>
                <w:lang w:val="en-US"/>
              </w:rPr>
              <w:t xml:space="preserve"> </w:t>
            </w:r>
            <w:proofErr w:type="spellStart"/>
            <w:r w:rsidR="006C5CF8" w:rsidRPr="004E4DE0">
              <w:rPr>
                <w:rFonts w:ascii="Arial" w:hAnsi="Arial" w:cs="Arial"/>
                <w:bCs/>
                <w:lang w:val="en-US"/>
              </w:rPr>
              <w:t>Airlangga</w:t>
            </w:r>
            <w:proofErr w:type="spellEnd"/>
            <w:r w:rsidRPr="004E4DE0">
              <w:rPr>
                <w:rFonts w:ascii="Arial" w:hAnsi="Arial" w:cs="Arial"/>
                <w:bCs/>
              </w:rPr>
              <w:t>)</w:t>
            </w:r>
          </w:p>
        </w:tc>
        <w:tc>
          <w:tcPr>
            <w:tcW w:w="2622" w:type="dxa"/>
          </w:tcPr>
          <w:p w14:paraId="1CD03160" w14:textId="77777777" w:rsidR="003D34BD" w:rsidRPr="004E4DE0" w:rsidRDefault="003D34BD"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rPr>
              <w:t>S</w:t>
            </w:r>
            <w:r w:rsidR="000E549C" w:rsidRPr="004E4DE0">
              <w:rPr>
                <w:rFonts w:ascii="Arial" w:hAnsi="Arial" w:cs="Arial"/>
              </w:rPr>
              <w:t xml:space="preserve">truktur organisasi berpengaruh </w:t>
            </w:r>
            <w:r w:rsidRPr="004E4DE0">
              <w:rPr>
                <w:rFonts w:ascii="Arial" w:hAnsi="Arial" w:cs="Arial"/>
              </w:rPr>
              <w:t>signifikan terhadap inovasi</w:t>
            </w:r>
            <w:r w:rsidRPr="004E4DE0">
              <w:rPr>
                <w:rFonts w:ascii="Arial" w:hAnsi="Arial" w:cs="Arial"/>
                <w:lang w:val="en-US"/>
              </w:rPr>
              <w:t xml:space="preserve"> </w:t>
            </w:r>
            <w:r w:rsidRPr="004E4DE0">
              <w:rPr>
                <w:rFonts w:ascii="Arial" w:hAnsi="Arial" w:cs="Arial"/>
              </w:rPr>
              <w:t xml:space="preserve">organisasi. </w:t>
            </w:r>
          </w:p>
          <w:p w14:paraId="7A02EE49" w14:textId="77777777" w:rsidR="003D34BD" w:rsidRPr="004E4DE0" w:rsidRDefault="003D34BD"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rPr>
              <w:t>Budaya organisasi berpengaruh signifikan terhadap inovasi</w:t>
            </w:r>
            <w:r w:rsidRPr="004E4DE0">
              <w:rPr>
                <w:rFonts w:ascii="Arial" w:hAnsi="Arial" w:cs="Arial"/>
                <w:lang w:val="en-US"/>
              </w:rPr>
              <w:t xml:space="preserve"> </w:t>
            </w:r>
            <w:r w:rsidRPr="004E4DE0">
              <w:rPr>
                <w:rFonts w:ascii="Arial" w:hAnsi="Arial" w:cs="Arial"/>
              </w:rPr>
              <w:t xml:space="preserve">organisasi. </w:t>
            </w:r>
          </w:p>
          <w:p w14:paraId="5D7C727C" w14:textId="77777777" w:rsidR="003D34BD" w:rsidRPr="004E4DE0" w:rsidRDefault="003D34BD"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rPr>
              <w:t>Kepemimpinan berpengaruh signifikan terhadap inovasi</w:t>
            </w:r>
            <w:r w:rsidRPr="004E4DE0">
              <w:rPr>
                <w:rFonts w:ascii="Arial" w:hAnsi="Arial" w:cs="Arial"/>
                <w:lang w:val="en-US"/>
              </w:rPr>
              <w:t xml:space="preserve"> </w:t>
            </w:r>
            <w:r w:rsidRPr="004E4DE0">
              <w:rPr>
                <w:rFonts w:ascii="Arial" w:hAnsi="Arial" w:cs="Arial"/>
              </w:rPr>
              <w:t xml:space="preserve">organisasi. </w:t>
            </w:r>
          </w:p>
          <w:p w14:paraId="0A40E494" w14:textId="77777777" w:rsidR="003D34BD" w:rsidRPr="004E4DE0" w:rsidRDefault="003D34BD"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rPr>
              <w:t xml:space="preserve">Aliansi strategis berpengaruh </w:t>
            </w:r>
            <w:r w:rsidR="00100E26" w:rsidRPr="004E4DE0">
              <w:rPr>
                <w:rFonts w:ascii="Arial" w:hAnsi="Arial" w:cs="Arial"/>
              </w:rPr>
              <w:t>signifikan te</w:t>
            </w:r>
            <w:r w:rsidRPr="004E4DE0">
              <w:rPr>
                <w:rFonts w:ascii="Arial" w:hAnsi="Arial" w:cs="Arial"/>
              </w:rPr>
              <w:t>rhadap inovasi</w:t>
            </w:r>
            <w:r w:rsidRPr="004E4DE0">
              <w:rPr>
                <w:rFonts w:ascii="Arial" w:hAnsi="Arial" w:cs="Arial"/>
                <w:lang w:val="en-US"/>
              </w:rPr>
              <w:t xml:space="preserve"> </w:t>
            </w:r>
            <w:r w:rsidRPr="004E4DE0">
              <w:rPr>
                <w:rFonts w:ascii="Arial" w:hAnsi="Arial" w:cs="Arial"/>
              </w:rPr>
              <w:t xml:space="preserve">organisasi. </w:t>
            </w:r>
          </w:p>
          <w:p w14:paraId="768DB9F5" w14:textId="77777777" w:rsidR="003D34BD" w:rsidRPr="004E4DE0" w:rsidRDefault="003D34BD"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rPr>
              <w:t>S</w:t>
            </w:r>
            <w:r w:rsidR="00100E26" w:rsidRPr="004E4DE0">
              <w:rPr>
                <w:rFonts w:ascii="Arial" w:hAnsi="Arial" w:cs="Arial"/>
              </w:rPr>
              <w:t xml:space="preserve">truktur organisasi berpengaruh </w:t>
            </w:r>
            <w:r w:rsidRPr="004E4DE0">
              <w:rPr>
                <w:rFonts w:ascii="Arial" w:hAnsi="Arial" w:cs="Arial"/>
              </w:rPr>
              <w:t>signifikan terhadap kinerja</w:t>
            </w:r>
            <w:r w:rsidRPr="004E4DE0">
              <w:rPr>
                <w:rFonts w:ascii="Arial" w:hAnsi="Arial" w:cs="Arial"/>
                <w:lang w:val="en-US"/>
              </w:rPr>
              <w:t xml:space="preserve"> </w:t>
            </w:r>
            <w:r w:rsidRPr="004E4DE0">
              <w:rPr>
                <w:rFonts w:ascii="Arial" w:hAnsi="Arial" w:cs="Arial"/>
              </w:rPr>
              <w:t>organisasi.</w:t>
            </w:r>
          </w:p>
          <w:p w14:paraId="3623F50C" w14:textId="77777777" w:rsidR="003D34BD" w:rsidRPr="004E4DE0" w:rsidRDefault="003D34BD"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rPr>
              <w:t>Budaya organisasi berpengaruh signifikan terhadap kinerja</w:t>
            </w:r>
            <w:r w:rsidRPr="004E4DE0">
              <w:rPr>
                <w:rFonts w:ascii="Arial" w:hAnsi="Arial" w:cs="Arial"/>
                <w:lang w:val="en-US"/>
              </w:rPr>
              <w:t xml:space="preserve"> </w:t>
            </w:r>
            <w:r w:rsidRPr="004E4DE0">
              <w:rPr>
                <w:rFonts w:ascii="Arial" w:hAnsi="Arial" w:cs="Arial"/>
              </w:rPr>
              <w:t xml:space="preserve">organisasi. </w:t>
            </w:r>
          </w:p>
          <w:p w14:paraId="1C7CAFBE" w14:textId="77777777" w:rsidR="003D34BD" w:rsidRPr="004E4DE0" w:rsidRDefault="003D34BD"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rPr>
              <w:t>Kepemimpinan berpengaruh signifikan terhadap kinerja</w:t>
            </w:r>
            <w:r w:rsidRPr="004E4DE0">
              <w:rPr>
                <w:rFonts w:ascii="Arial" w:hAnsi="Arial" w:cs="Arial"/>
                <w:lang w:val="en-US"/>
              </w:rPr>
              <w:t xml:space="preserve"> </w:t>
            </w:r>
            <w:r w:rsidRPr="004E4DE0">
              <w:rPr>
                <w:rFonts w:ascii="Arial" w:hAnsi="Arial" w:cs="Arial"/>
              </w:rPr>
              <w:t xml:space="preserve">organisasi. </w:t>
            </w:r>
          </w:p>
          <w:p w14:paraId="766ED274" w14:textId="77777777" w:rsidR="003D34BD" w:rsidRPr="004E4DE0" w:rsidRDefault="003D34BD"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rPr>
              <w:t>Aliansi strategis berpengaruh signifikan terhadap kinerja</w:t>
            </w:r>
            <w:r w:rsidRPr="004E4DE0">
              <w:rPr>
                <w:rFonts w:ascii="Arial" w:hAnsi="Arial" w:cs="Arial"/>
                <w:lang w:val="en-US"/>
              </w:rPr>
              <w:t xml:space="preserve"> </w:t>
            </w:r>
            <w:r w:rsidRPr="004E4DE0">
              <w:rPr>
                <w:rFonts w:ascii="Arial" w:hAnsi="Arial" w:cs="Arial"/>
              </w:rPr>
              <w:t xml:space="preserve">organisasi. </w:t>
            </w:r>
          </w:p>
          <w:p w14:paraId="148CA275" w14:textId="77777777" w:rsidR="003D34BD" w:rsidRPr="004E4DE0" w:rsidRDefault="003D34BD"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rPr>
              <w:t>Inovasi organisasi berpengaruh signifikan terhadap kinerja</w:t>
            </w:r>
            <w:r w:rsidRPr="004E4DE0">
              <w:rPr>
                <w:rFonts w:ascii="Arial" w:hAnsi="Arial" w:cs="Arial"/>
                <w:lang w:val="en-US"/>
              </w:rPr>
              <w:t xml:space="preserve"> </w:t>
            </w:r>
            <w:r w:rsidRPr="004E4DE0">
              <w:rPr>
                <w:rFonts w:ascii="Arial" w:hAnsi="Arial" w:cs="Arial"/>
              </w:rPr>
              <w:t xml:space="preserve">organisasi. </w:t>
            </w:r>
          </w:p>
          <w:p w14:paraId="72410EC9" w14:textId="77777777" w:rsidR="000E549C" w:rsidRPr="004E4DE0" w:rsidRDefault="00100E26" w:rsidP="004E4DE0">
            <w:pPr>
              <w:pStyle w:val="ListParagraph"/>
              <w:numPr>
                <w:ilvl w:val="0"/>
                <w:numId w:val="94"/>
              </w:numPr>
              <w:autoSpaceDE w:val="0"/>
              <w:autoSpaceDN w:val="0"/>
              <w:adjustRightInd w:val="0"/>
              <w:ind w:left="246" w:hanging="284"/>
              <w:jc w:val="both"/>
              <w:rPr>
                <w:rFonts w:ascii="Arial" w:hAnsi="Arial" w:cs="Arial"/>
              </w:rPr>
            </w:pPr>
            <w:r w:rsidRPr="004E4DE0">
              <w:rPr>
                <w:rFonts w:ascii="Arial" w:hAnsi="Arial" w:cs="Arial"/>
                <w:lang w:val="en-US"/>
              </w:rPr>
              <w:t>S</w:t>
            </w:r>
            <w:r w:rsidR="003D34BD" w:rsidRPr="004E4DE0">
              <w:rPr>
                <w:rFonts w:ascii="Arial" w:hAnsi="Arial" w:cs="Arial"/>
              </w:rPr>
              <w:t>truktur organisasi, budaya organisasi,</w:t>
            </w:r>
            <w:r w:rsidR="003D34BD" w:rsidRPr="004E4DE0">
              <w:rPr>
                <w:rFonts w:ascii="Arial" w:hAnsi="Arial" w:cs="Arial"/>
                <w:lang w:val="en-US"/>
              </w:rPr>
              <w:t xml:space="preserve"> </w:t>
            </w:r>
            <w:r w:rsidR="003D34BD" w:rsidRPr="004E4DE0">
              <w:rPr>
                <w:rFonts w:ascii="Arial" w:hAnsi="Arial" w:cs="Arial"/>
              </w:rPr>
              <w:t>kepemimpinan, aliansi strategis berpengaruh signifikan terhadap inovasi</w:t>
            </w:r>
            <w:r w:rsidR="003D34BD" w:rsidRPr="004E4DE0">
              <w:rPr>
                <w:rFonts w:ascii="Arial" w:hAnsi="Arial" w:cs="Arial"/>
                <w:lang w:val="en-US"/>
              </w:rPr>
              <w:t xml:space="preserve"> </w:t>
            </w:r>
            <w:r w:rsidR="003D34BD" w:rsidRPr="004E4DE0">
              <w:rPr>
                <w:rFonts w:ascii="Arial" w:hAnsi="Arial" w:cs="Arial"/>
              </w:rPr>
              <w:t xml:space="preserve">organisasi dan juga berpengaruh signifikan terhadap kinerja organisasi. </w:t>
            </w:r>
          </w:p>
        </w:tc>
        <w:tc>
          <w:tcPr>
            <w:tcW w:w="1518" w:type="dxa"/>
          </w:tcPr>
          <w:p w14:paraId="44E11C45" w14:textId="77777777" w:rsidR="003D34BD" w:rsidRPr="004E4DE0" w:rsidRDefault="008B330E" w:rsidP="004E4DE0">
            <w:pPr>
              <w:rPr>
                <w:rFonts w:ascii="Arial" w:hAnsi="Arial" w:cs="Arial"/>
                <w:lang w:val="en-US"/>
              </w:rPr>
            </w:pPr>
            <w:proofErr w:type="spellStart"/>
            <w:r w:rsidRPr="004E4DE0">
              <w:rPr>
                <w:rFonts w:ascii="Arial" w:hAnsi="Arial" w:cs="Arial"/>
                <w:lang w:val="en-US"/>
              </w:rPr>
              <w:t>Melakukan</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di </w:t>
            </w:r>
            <w:proofErr w:type="spellStart"/>
            <w:r w:rsidRPr="004E4DE0">
              <w:rPr>
                <w:rFonts w:ascii="Arial" w:hAnsi="Arial" w:cs="Arial"/>
                <w:lang w:val="en-US"/>
              </w:rPr>
              <w:t>industri</w:t>
            </w:r>
            <w:proofErr w:type="spellEnd"/>
            <w:r w:rsidRPr="004E4DE0">
              <w:rPr>
                <w:rFonts w:ascii="Arial" w:hAnsi="Arial" w:cs="Arial"/>
                <w:lang w:val="en-US"/>
              </w:rPr>
              <w:t xml:space="preserve"> </w:t>
            </w:r>
            <w:proofErr w:type="spellStart"/>
            <w:r w:rsidRPr="004E4DE0">
              <w:rPr>
                <w:rFonts w:ascii="Arial" w:hAnsi="Arial" w:cs="Arial"/>
                <w:lang w:val="en-US"/>
              </w:rPr>
              <w:t>perhotelan</w:t>
            </w:r>
            <w:proofErr w:type="spellEnd"/>
          </w:p>
        </w:tc>
        <w:tc>
          <w:tcPr>
            <w:tcW w:w="1710" w:type="dxa"/>
          </w:tcPr>
          <w:p w14:paraId="0B066899" w14:textId="77777777" w:rsidR="003D34BD" w:rsidRPr="004E4DE0" w:rsidRDefault="008B330E" w:rsidP="004E4DE0">
            <w:pPr>
              <w:jc w:val="both"/>
              <w:rPr>
                <w:rFonts w:ascii="Arial" w:hAnsi="Arial" w:cs="Arial"/>
                <w:lang w:val="en-US"/>
              </w:rPr>
            </w:pPr>
            <w:proofErr w:type="spellStart"/>
            <w:r w:rsidRPr="004E4DE0">
              <w:rPr>
                <w:rFonts w:ascii="Arial" w:hAnsi="Arial" w:cs="Arial"/>
                <w:lang w:val="en-US"/>
              </w:rPr>
              <w:t>Menggunakan</w:t>
            </w:r>
            <w:proofErr w:type="spellEnd"/>
            <w:r w:rsidRPr="004E4DE0">
              <w:rPr>
                <w:rFonts w:ascii="Arial" w:hAnsi="Arial" w:cs="Arial"/>
                <w:lang w:val="en-US"/>
              </w:rPr>
              <w:t xml:space="preserve"> </w:t>
            </w: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kuantitatif</w:t>
            </w:r>
            <w:proofErr w:type="spellEnd"/>
            <w:r w:rsidRPr="004E4DE0">
              <w:rPr>
                <w:rFonts w:ascii="Arial" w:hAnsi="Arial" w:cs="Arial"/>
                <w:lang w:val="en-US"/>
              </w:rPr>
              <w:t xml:space="preserve"> (SEM)</w:t>
            </w:r>
          </w:p>
        </w:tc>
      </w:tr>
      <w:tr w:rsidR="003D34BD" w:rsidRPr="004E4DE0" w14:paraId="00D041DA" w14:textId="77777777" w:rsidTr="005A7E4E">
        <w:tc>
          <w:tcPr>
            <w:tcW w:w="560" w:type="dxa"/>
          </w:tcPr>
          <w:p w14:paraId="3C6B4DF9" w14:textId="77777777" w:rsidR="003D34BD" w:rsidRPr="004E4DE0" w:rsidRDefault="008B330E" w:rsidP="004E4DE0">
            <w:pPr>
              <w:pStyle w:val="ListParagraph"/>
              <w:ind w:left="0"/>
              <w:jc w:val="both"/>
              <w:rPr>
                <w:rFonts w:ascii="Arial" w:hAnsi="Arial" w:cs="Arial"/>
                <w:lang w:val="en-US"/>
              </w:rPr>
            </w:pPr>
            <w:r w:rsidRPr="004E4DE0">
              <w:rPr>
                <w:rFonts w:ascii="Arial" w:hAnsi="Arial" w:cs="Arial"/>
                <w:lang w:val="en-US"/>
              </w:rPr>
              <w:t>9</w:t>
            </w:r>
          </w:p>
        </w:tc>
        <w:tc>
          <w:tcPr>
            <w:tcW w:w="1888" w:type="dxa"/>
          </w:tcPr>
          <w:p w14:paraId="7B9B2BC2"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rPr>
              <w:t>Joko Wibowo</w:t>
            </w:r>
            <w:r w:rsidR="00FE4570" w:rsidRPr="004E4DE0">
              <w:rPr>
                <w:rFonts w:ascii="Arial" w:hAnsi="Arial" w:cs="Arial"/>
                <w:bCs/>
                <w:lang w:val="en-US"/>
              </w:rPr>
              <w:t xml:space="preserve"> (2012)</w:t>
            </w:r>
          </w:p>
          <w:p w14:paraId="0AEABDAC" w14:textId="77777777" w:rsidR="004921AA" w:rsidRPr="004E4DE0" w:rsidRDefault="004921AA" w:rsidP="004E4DE0">
            <w:pPr>
              <w:autoSpaceDE w:val="0"/>
              <w:autoSpaceDN w:val="0"/>
              <w:adjustRightInd w:val="0"/>
              <w:jc w:val="both"/>
              <w:rPr>
                <w:rFonts w:ascii="Arial" w:hAnsi="Arial" w:cs="Arial"/>
                <w:bCs/>
                <w:lang w:val="en-US"/>
              </w:rPr>
            </w:pPr>
          </w:p>
          <w:p w14:paraId="101E92DF" w14:textId="77777777" w:rsidR="003D34BD" w:rsidRPr="004E4DE0" w:rsidRDefault="003D34BD" w:rsidP="004E4DE0">
            <w:pPr>
              <w:autoSpaceDE w:val="0"/>
              <w:autoSpaceDN w:val="0"/>
              <w:adjustRightInd w:val="0"/>
              <w:jc w:val="both"/>
              <w:rPr>
                <w:rFonts w:ascii="Arial" w:hAnsi="Arial" w:cs="Arial"/>
                <w:bCs/>
              </w:rPr>
            </w:pPr>
          </w:p>
          <w:p w14:paraId="7FF52E54" w14:textId="77777777" w:rsidR="003D34BD" w:rsidRPr="004E4DE0" w:rsidRDefault="003D34BD" w:rsidP="004E4DE0">
            <w:pPr>
              <w:autoSpaceDE w:val="0"/>
              <w:autoSpaceDN w:val="0"/>
              <w:adjustRightInd w:val="0"/>
              <w:jc w:val="both"/>
              <w:rPr>
                <w:rFonts w:ascii="Arial" w:hAnsi="Arial" w:cs="Arial"/>
                <w:bCs/>
                <w:lang w:val="en-US"/>
              </w:rPr>
            </w:pPr>
            <w:proofErr w:type="spellStart"/>
            <w:r w:rsidRPr="004E4DE0">
              <w:rPr>
                <w:rFonts w:ascii="Arial" w:hAnsi="Arial" w:cs="Arial"/>
                <w:bCs/>
                <w:lang w:val="en-US"/>
              </w:rPr>
              <w:lastRenderedPageBreak/>
              <w:t>Pengaruh</w:t>
            </w:r>
            <w:proofErr w:type="spellEnd"/>
            <w:r w:rsidRPr="004E4DE0">
              <w:rPr>
                <w:rFonts w:ascii="Arial" w:hAnsi="Arial" w:cs="Arial"/>
                <w:bCs/>
                <w:lang w:val="en-US"/>
              </w:rPr>
              <w:t xml:space="preserve"> </w:t>
            </w:r>
            <w:proofErr w:type="spellStart"/>
            <w:r w:rsidRPr="004E4DE0">
              <w:rPr>
                <w:rFonts w:ascii="Arial" w:hAnsi="Arial" w:cs="Arial"/>
                <w:bCs/>
                <w:lang w:val="en-US"/>
              </w:rPr>
              <w:t>budaya</w:t>
            </w:r>
            <w:proofErr w:type="spellEnd"/>
            <w:r w:rsidRPr="004E4DE0">
              <w:rPr>
                <w:rFonts w:ascii="Arial" w:hAnsi="Arial" w:cs="Arial"/>
                <w:bCs/>
                <w:lang w:val="en-US"/>
              </w:rPr>
              <w:t xml:space="preserve"> </w:t>
            </w:r>
            <w:proofErr w:type="spellStart"/>
            <w:r w:rsidRPr="004E4DE0">
              <w:rPr>
                <w:rFonts w:ascii="Arial" w:hAnsi="Arial" w:cs="Arial"/>
                <w:bCs/>
                <w:lang w:val="en-US"/>
              </w:rPr>
              <w:t>Organisasi</w:t>
            </w:r>
            <w:proofErr w:type="spellEnd"/>
            <w:r w:rsidRPr="004E4DE0">
              <w:rPr>
                <w:rFonts w:ascii="Arial" w:hAnsi="Arial" w:cs="Arial"/>
                <w:bCs/>
                <w:lang w:val="en-US"/>
              </w:rPr>
              <w:t xml:space="preserve"> dan </w:t>
            </w:r>
            <w:proofErr w:type="spellStart"/>
            <w:r w:rsidRPr="004E4DE0">
              <w:rPr>
                <w:rFonts w:ascii="Arial" w:hAnsi="Arial" w:cs="Arial"/>
                <w:bCs/>
                <w:lang w:val="en-US"/>
              </w:rPr>
              <w:t>motivasi</w:t>
            </w:r>
            <w:proofErr w:type="spellEnd"/>
            <w:r w:rsidRPr="004E4DE0">
              <w:rPr>
                <w:rFonts w:ascii="Arial" w:hAnsi="Arial" w:cs="Arial"/>
                <w:bCs/>
                <w:lang w:val="en-US"/>
              </w:rPr>
              <w:t xml:space="preserve"> </w:t>
            </w:r>
            <w:proofErr w:type="spellStart"/>
            <w:r w:rsidRPr="004E4DE0">
              <w:rPr>
                <w:rFonts w:ascii="Arial" w:hAnsi="Arial" w:cs="Arial"/>
                <w:bCs/>
                <w:lang w:val="en-US"/>
              </w:rPr>
              <w:t>kerja</w:t>
            </w:r>
            <w:proofErr w:type="spellEnd"/>
            <w:r w:rsidRPr="004E4DE0">
              <w:rPr>
                <w:rFonts w:ascii="Arial" w:hAnsi="Arial" w:cs="Arial"/>
                <w:bCs/>
                <w:lang w:val="en-US"/>
              </w:rPr>
              <w:t xml:space="preserve"> </w:t>
            </w:r>
            <w:proofErr w:type="spellStart"/>
            <w:r w:rsidRPr="004E4DE0">
              <w:rPr>
                <w:rFonts w:ascii="Arial" w:hAnsi="Arial" w:cs="Arial"/>
                <w:bCs/>
                <w:lang w:val="en-US"/>
              </w:rPr>
              <w:t>terhadap</w:t>
            </w:r>
            <w:proofErr w:type="spellEnd"/>
            <w:r w:rsidRPr="004E4DE0">
              <w:rPr>
                <w:rFonts w:ascii="Arial" w:hAnsi="Arial" w:cs="Arial"/>
                <w:bCs/>
                <w:lang w:val="en-US"/>
              </w:rPr>
              <w:t xml:space="preserve"> </w:t>
            </w:r>
            <w:proofErr w:type="spellStart"/>
            <w:r w:rsidRPr="004E4DE0">
              <w:rPr>
                <w:rFonts w:ascii="Arial" w:hAnsi="Arial" w:cs="Arial"/>
                <w:bCs/>
                <w:lang w:val="en-US"/>
              </w:rPr>
              <w:t>prestasi</w:t>
            </w:r>
            <w:proofErr w:type="spellEnd"/>
            <w:r w:rsidRPr="004E4DE0">
              <w:rPr>
                <w:rFonts w:ascii="Arial" w:hAnsi="Arial" w:cs="Arial"/>
                <w:bCs/>
                <w:lang w:val="en-US"/>
              </w:rPr>
              <w:t xml:space="preserve"> </w:t>
            </w:r>
            <w:proofErr w:type="spellStart"/>
            <w:r w:rsidRPr="004E4DE0">
              <w:rPr>
                <w:rFonts w:ascii="Arial" w:hAnsi="Arial" w:cs="Arial"/>
                <w:bCs/>
                <w:lang w:val="en-US"/>
              </w:rPr>
              <w:t>kerja</w:t>
            </w:r>
            <w:proofErr w:type="spellEnd"/>
            <w:r w:rsidRPr="004E4DE0">
              <w:rPr>
                <w:rFonts w:ascii="Arial" w:hAnsi="Arial" w:cs="Arial"/>
                <w:bCs/>
                <w:lang w:val="en-US"/>
              </w:rPr>
              <w:t xml:space="preserve"> </w:t>
            </w:r>
            <w:proofErr w:type="spellStart"/>
            <w:r w:rsidRPr="004E4DE0">
              <w:rPr>
                <w:rFonts w:ascii="Arial" w:hAnsi="Arial" w:cs="Arial"/>
                <w:bCs/>
                <w:lang w:val="en-US"/>
              </w:rPr>
              <w:t>karyawan</w:t>
            </w:r>
            <w:proofErr w:type="spellEnd"/>
            <w:r w:rsidRPr="004E4DE0">
              <w:rPr>
                <w:rFonts w:ascii="Arial" w:hAnsi="Arial" w:cs="Arial"/>
                <w:bCs/>
                <w:lang w:val="en-US"/>
              </w:rPr>
              <w:t xml:space="preserve"> di </w:t>
            </w:r>
            <w:proofErr w:type="spellStart"/>
            <w:r w:rsidRPr="004E4DE0">
              <w:rPr>
                <w:rFonts w:ascii="Arial" w:hAnsi="Arial" w:cs="Arial"/>
                <w:bCs/>
                <w:lang w:val="en-US"/>
              </w:rPr>
              <w:t>Lorin</w:t>
            </w:r>
            <w:proofErr w:type="spellEnd"/>
            <w:r w:rsidRPr="004E4DE0">
              <w:rPr>
                <w:rFonts w:ascii="Arial" w:hAnsi="Arial" w:cs="Arial"/>
                <w:bCs/>
                <w:lang w:val="en-US"/>
              </w:rPr>
              <w:t xml:space="preserve"> Hotels &amp; Resorts Surakarta</w:t>
            </w:r>
          </w:p>
          <w:p w14:paraId="7BFF4AFE" w14:textId="77777777" w:rsidR="003D34BD" w:rsidRPr="004E4DE0" w:rsidRDefault="003D34BD" w:rsidP="004E4DE0">
            <w:pPr>
              <w:autoSpaceDE w:val="0"/>
              <w:autoSpaceDN w:val="0"/>
              <w:adjustRightInd w:val="0"/>
              <w:jc w:val="both"/>
              <w:rPr>
                <w:rFonts w:ascii="Arial" w:hAnsi="Arial" w:cs="Arial"/>
                <w:bCs/>
              </w:rPr>
            </w:pPr>
          </w:p>
          <w:p w14:paraId="0BECE37E" w14:textId="77777777" w:rsidR="003D34BD" w:rsidRPr="004E4DE0" w:rsidRDefault="003D34BD" w:rsidP="004E4DE0">
            <w:pPr>
              <w:pStyle w:val="ListParagraph"/>
              <w:ind w:left="0"/>
              <w:jc w:val="both"/>
              <w:rPr>
                <w:rFonts w:ascii="Arial" w:hAnsi="Arial" w:cs="Arial"/>
                <w:bCs/>
              </w:rPr>
            </w:pPr>
          </w:p>
          <w:p w14:paraId="19E01DEF" w14:textId="77777777" w:rsidR="003D34BD" w:rsidRPr="004E4DE0" w:rsidRDefault="003D34BD" w:rsidP="004E4DE0">
            <w:pPr>
              <w:pStyle w:val="ListParagraph"/>
              <w:ind w:left="0"/>
              <w:jc w:val="both"/>
              <w:rPr>
                <w:rFonts w:ascii="Arial" w:hAnsi="Arial" w:cs="Arial"/>
                <w:bCs/>
              </w:rPr>
            </w:pPr>
          </w:p>
          <w:p w14:paraId="45E92667" w14:textId="77777777" w:rsidR="004921AA" w:rsidRPr="004E4DE0" w:rsidRDefault="004921AA" w:rsidP="004E4DE0">
            <w:pPr>
              <w:pStyle w:val="ListParagraph"/>
              <w:ind w:left="0"/>
              <w:jc w:val="both"/>
              <w:rPr>
                <w:rFonts w:ascii="Arial" w:hAnsi="Arial" w:cs="Arial"/>
                <w:bCs/>
              </w:rPr>
            </w:pPr>
          </w:p>
          <w:p w14:paraId="1C730953" w14:textId="77777777" w:rsidR="004921AA" w:rsidRPr="004E4DE0" w:rsidRDefault="004921AA" w:rsidP="004E4DE0">
            <w:pPr>
              <w:pStyle w:val="ListParagraph"/>
              <w:ind w:left="0"/>
              <w:jc w:val="both"/>
              <w:rPr>
                <w:rFonts w:ascii="Arial" w:hAnsi="Arial" w:cs="Arial"/>
                <w:bCs/>
              </w:rPr>
            </w:pPr>
          </w:p>
          <w:p w14:paraId="043968B5" w14:textId="77777777" w:rsidR="004921AA" w:rsidRPr="004E4DE0" w:rsidRDefault="004921AA" w:rsidP="004E4DE0">
            <w:pPr>
              <w:pStyle w:val="ListParagraph"/>
              <w:ind w:left="0"/>
              <w:jc w:val="both"/>
              <w:rPr>
                <w:rFonts w:ascii="Arial" w:hAnsi="Arial" w:cs="Arial"/>
                <w:bCs/>
              </w:rPr>
            </w:pPr>
          </w:p>
          <w:p w14:paraId="29729A08" w14:textId="77777777" w:rsidR="004921AA" w:rsidRPr="004E4DE0" w:rsidRDefault="004921AA" w:rsidP="004E4DE0">
            <w:pPr>
              <w:pStyle w:val="ListParagraph"/>
              <w:ind w:left="0"/>
              <w:jc w:val="both"/>
              <w:rPr>
                <w:rFonts w:ascii="Arial" w:hAnsi="Arial" w:cs="Arial"/>
                <w:bCs/>
              </w:rPr>
            </w:pPr>
          </w:p>
          <w:p w14:paraId="2C8BFA2D" w14:textId="77777777" w:rsidR="004921AA" w:rsidRPr="004E4DE0" w:rsidRDefault="004921AA" w:rsidP="004E4DE0">
            <w:pPr>
              <w:pStyle w:val="ListParagraph"/>
              <w:ind w:left="0"/>
              <w:jc w:val="both"/>
              <w:rPr>
                <w:rFonts w:ascii="Arial" w:hAnsi="Arial" w:cs="Arial"/>
                <w:bCs/>
              </w:rPr>
            </w:pPr>
          </w:p>
          <w:p w14:paraId="11095EF3" w14:textId="77777777" w:rsidR="004921AA" w:rsidRPr="004E4DE0" w:rsidRDefault="004921AA" w:rsidP="004E4DE0">
            <w:pPr>
              <w:pStyle w:val="ListParagraph"/>
              <w:ind w:left="0"/>
              <w:jc w:val="both"/>
              <w:rPr>
                <w:rFonts w:ascii="Arial" w:hAnsi="Arial" w:cs="Arial"/>
                <w:bCs/>
              </w:rPr>
            </w:pPr>
          </w:p>
          <w:p w14:paraId="2F8C5882" w14:textId="77777777" w:rsidR="004921AA" w:rsidRPr="004E4DE0" w:rsidRDefault="004921AA" w:rsidP="004E4DE0">
            <w:pPr>
              <w:pStyle w:val="ListParagraph"/>
              <w:ind w:left="0"/>
              <w:jc w:val="both"/>
              <w:rPr>
                <w:rFonts w:ascii="Arial" w:hAnsi="Arial" w:cs="Arial"/>
                <w:bCs/>
              </w:rPr>
            </w:pPr>
          </w:p>
          <w:p w14:paraId="362C50F6" w14:textId="77777777" w:rsidR="003D34BD" w:rsidRPr="004E4DE0" w:rsidRDefault="003D34BD" w:rsidP="004E4DE0">
            <w:pPr>
              <w:pStyle w:val="ListParagraph"/>
              <w:ind w:left="0"/>
              <w:jc w:val="both"/>
              <w:rPr>
                <w:rFonts w:ascii="Arial" w:hAnsi="Arial" w:cs="Arial"/>
              </w:rPr>
            </w:pPr>
            <w:r w:rsidRPr="004E4DE0">
              <w:rPr>
                <w:rFonts w:ascii="Arial" w:hAnsi="Arial" w:cs="Arial"/>
                <w:bCs/>
              </w:rPr>
              <w:t>(</w:t>
            </w:r>
            <w:r w:rsidR="008B330E" w:rsidRPr="004E4DE0">
              <w:rPr>
                <w:rFonts w:ascii="Arial" w:hAnsi="Arial" w:cs="Arial"/>
                <w:bCs/>
                <w:lang w:val="en-US"/>
              </w:rPr>
              <w:t xml:space="preserve">E-Journal </w:t>
            </w:r>
            <w:proofErr w:type="spellStart"/>
            <w:r w:rsidR="008B330E" w:rsidRPr="004E4DE0">
              <w:rPr>
                <w:rFonts w:ascii="Arial" w:hAnsi="Arial" w:cs="Arial"/>
                <w:bCs/>
                <w:lang w:val="en-US"/>
              </w:rPr>
              <w:t>Universitas</w:t>
            </w:r>
            <w:proofErr w:type="spellEnd"/>
            <w:r w:rsidR="008B330E" w:rsidRPr="004E4DE0">
              <w:rPr>
                <w:rFonts w:ascii="Arial" w:hAnsi="Arial" w:cs="Arial"/>
                <w:bCs/>
                <w:lang w:val="en-US"/>
              </w:rPr>
              <w:t xml:space="preserve"> </w:t>
            </w:r>
            <w:proofErr w:type="spellStart"/>
            <w:r w:rsidR="008B330E" w:rsidRPr="004E4DE0">
              <w:rPr>
                <w:rFonts w:ascii="Arial" w:hAnsi="Arial" w:cs="Arial"/>
                <w:bCs/>
                <w:lang w:val="en-US"/>
              </w:rPr>
              <w:t>Muhammadyah</w:t>
            </w:r>
            <w:proofErr w:type="spellEnd"/>
            <w:r w:rsidR="008B330E" w:rsidRPr="004E4DE0">
              <w:rPr>
                <w:rFonts w:ascii="Arial" w:hAnsi="Arial" w:cs="Arial"/>
                <w:bCs/>
                <w:lang w:val="en-US"/>
              </w:rPr>
              <w:t xml:space="preserve"> Surakarta</w:t>
            </w:r>
            <w:r w:rsidRPr="004E4DE0">
              <w:rPr>
                <w:rFonts w:ascii="Arial" w:hAnsi="Arial" w:cs="Arial"/>
                <w:bCs/>
              </w:rPr>
              <w:t>)</w:t>
            </w:r>
          </w:p>
        </w:tc>
        <w:tc>
          <w:tcPr>
            <w:tcW w:w="2622" w:type="dxa"/>
          </w:tcPr>
          <w:p w14:paraId="5D2AD01F" w14:textId="77777777" w:rsidR="003D34BD" w:rsidRPr="004E4DE0" w:rsidRDefault="003D34BD" w:rsidP="004E4DE0">
            <w:pPr>
              <w:pStyle w:val="ListParagraph"/>
              <w:numPr>
                <w:ilvl w:val="0"/>
                <w:numId w:val="95"/>
              </w:numPr>
              <w:autoSpaceDE w:val="0"/>
              <w:autoSpaceDN w:val="0"/>
              <w:adjustRightInd w:val="0"/>
              <w:ind w:left="246" w:hanging="284"/>
              <w:jc w:val="both"/>
              <w:rPr>
                <w:rFonts w:ascii="Arial" w:hAnsi="Arial" w:cs="Arial"/>
              </w:rPr>
            </w:pPr>
            <w:r w:rsidRPr="004E4DE0">
              <w:rPr>
                <w:rFonts w:ascii="Arial" w:hAnsi="Arial" w:cs="Arial"/>
              </w:rPr>
              <w:lastRenderedPageBreak/>
              <w:t xml:space="preserve">Secara parsial terdapat pengaruh yang positif dan signifikan antara </w:t>
            </w:r>
            <w:r w:rsidRPr="004E4DE0">
              <w:rPr>
                <w:rFonts w:ascii="Arial" w:hAnsi="Arial" w:cs="Arial"/>
              </w:rPr>
              <w:lastRenderedPageBreak/>
              <w:t>budaya organisasi</w:t>
            </w:r>
          </w:p>
          <w:p w14:paraId="4E7F1E89" w14:textId="77777777" w:rsidR="003D34BD" w:rsidRPr="004E4DE0" w:rsidRDefault="003D34BD" w:rsidP="004E4DE0">
            <w:pPr>
              <w:pStyle w:val="ListParagraph"/>
              <w:autoSpaceDE w:val="0"/>
              <w:autoSpaceDN w:val="0"/>
              <w:adjustRightInd w:val="0"/>
              <w:ind w:left="246"/>
              <w:jc w:val="both"/>
              <w:rPr>
                <w:rFonts w:ascii="Arial" w:hAnsi="Arial" w:cs="Arial"/>
              </w:rPr>
            </w:pPr>
            <w:r w:rsidRPr="004E4DE0">
              <w:rPr>
                <w:rFonts w:ascii="Arial" w:hAnsi="Arial" w:cs="Arial"/>
              </w:rPr>
              <w:t xml:space="preserve">terhadap prestasi kerja karyawan di Lorin Hotels dan Resort Surakarta </w:t>
            </w:r>
          </w:p>
          <w:p w14:paraId="7DC34F79" w14:textId="77777777" w:rsidR="003D34BD" w:rsidRPr="004E4DE0" w:rsidRDefault="003D34BD" w:rsidP="004E4DE0">
            <w:pPr>
              <w:pStyle w:val="ListParagraph"/>
              <w:numPr>
                <w:ilvl w:val="0"/>
                <w:numId w:val="95"/>
              </w:numPr>
              <w:autoSpaceDE w:val="0"/>
              <w:autoSpaceDN w:val="0"/>
              <w:adjustRightInd w:val="0"/>
              <w:ind w:left="246" w:hanging="284"/>
              <w:jc w:val="both"/>
              <w:rPr>
                <w:rFonts w:ascii="Arial" w:hAnsi="Arial" w:cs="Arial"/>
              </w:rPr>
            </w:pPr>
            <w:r w:rsidRPr="004E4DE0">
              <w:rPr>
                <w:rFonts w:ascii="Arial" w:hAnsi="Arial" w:cs="Arial"/>
              </w:rPr>
              <w:t>Secara parsial terdapat pengaruh yang positif dan signifikan antara motivasi kerja terhadap</w:t>
            </w:r>
          </w:p>
          <w:p w14:paraId="48CCCFC4" w14:textId="77777777" w:rsidR="003D34BD" w:rsidRPr="004E4DE0" w:rsidRDefault="003D34BD" w:rsidP="004E4DE0">
            <w:pPr>
              <w:pStyle w:val="ListParagraph"/>
              <w:autoSpaceDE w:val="0"/>
              <w:autoSpaceDN w:val="0"/>
              <w:adjustRightInd w:val="0"/>
              <w:ind w:left="246"/>
              <w:jc w:val="both"/>
              <w:rPr>
                <w:rFonts w:ascii="Arial" w:hAnsi="Arial" w:cs="Arial"/>
              </w:rPr>
            </w:pPr>
            <w:r w:rsidRPr="004E4DE0">
              <w:rPr>
                <w:rFonts w:ascii="Arial" w:hAnsi="Arial" w:cs="Arial"/>
              </w:rPr>
              <w:t xml:space="preserve">prestasi kerja karyawan di Lorin Hotels dan Resort Surakarta </w:t>
            </w:r>
          </w:p>
          <w:p w14:paraId="744B60F3" w14:textId="77777777" w:rsidR="003D34BD" w:rsidRPr="004E4DE0" w:rsidRDefault="003D34BD" w:rsidP="004E4DE0">
            <w:pPr>
              <w:pStyle w:val="ListParagraph"/>
              <w:numPr>
                <w:ilvl w:val="0"/>
                <w:numId w:val="95"/>
              </w:numPr>
              <w:autoSpaceDE w:val="0"/>
              <w:autoSpaceDN w:val="0"/>
              <w:adjustRightInd w:val="0"/>
              <w:ind w:left="246" w:hanging="284"/>
              <w:jc w:val="both"/>
              <w:rPr>
                <w:rFonts w:ascii="Arial" w:hAnsi="Arial" w:cs="Arial"/>
              </w:rPr>
            </w:pPr>
            <w:r w:rsidRPr="004E4DE0">
              <w:rPr>
                <w:rFonts w:ascii="Arial" w:hAnsi="Arial" w:cs="Arial"/>
              </w:rPr>
              <w:t>Secara bersama-sama terdapat pengaruh yang positif dan signifikan antara budaya organisasi</w:t>
            </w:r>
          </w:p>
          <w:p w14:paraId="0AD346D0" w14:textId="77777777" w:rsidR="004A4E01" w:rsidRPr="004E4DE0" w:rsidRDefault="003D34BD" w:rsidP="004E4DE0">
            <w:pPr>
              <w:pStyle w:val="ListParagraph"/>
              <w:autoSpaceDE w:val="0"/>
              <w:autoSpaceDN w:val="0"/>
              <w:adjustRightInd w:val="0"/>
              <w:ind w:left="246"/>
              <w:jc w:val="both"/>
              <w:rPr>
                <w:rFonts w:ascii="Arial" w:hAnsi="Arial" w:cs="Arial"/>
              </w:rPr>
            </w:pPr>
            <w:r w:rsidRPr="004E4DE0">
              <w:rPr>
                <w:rFonts w:ascii="Arial" w:hAnsi="Arial" w:cs="Arial"/>
              </w:rPr>
              <w:t>dan motivasi kerja terhadap prestasi kerja karyawan di Lorin Hotels dan Resort Surakarta</w:t>
            </w:r>
          </w:p>
        </w:tc>
        <w:tc>
          <w:tcPr>
            <w:tcW w:w="1518" w:type="dxa"/>
          </w:tcPr>
          <w:p w14:paraId="665048D7" w14:textId="77777777" w:rsidR="003D34BD" w:rsidRPr="004E4DE0" w:rsidRDefault="008B330E" w:rsidP="004E4DE0">
            <w:pPr>
              <w:pStyle w:val="ListParagraph"/>
              <w:ind w:left="0"/>
              <w:rPr>
                <w:rFonts w:ascii="Arial" w:hAnsi="Arial" w:cs="Arial"/>
              </w:rPr>
            </w:pPr>
            <w:proofErr w:type="spellStart"/>
            <w:r w:rsidRPr="004E4DE0">
              <w:rPr>
                <w:rFonts w:ascii="Arial" w:hAnsi="Arial" w:cs="Arial"/>
                <w:lang w:val="en-US"/>
              </w:rPr>
              <w:lastRenderedPageBreak/>
              <w:t>Melakukan</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di </w:t>
            </w:r>
            <w:proofErr w:type="spellStart"/>
            <w:r w:rsidRPr="004E4DE0">
              <w:rPr>
                <w:rFonts w:ascii="Arial" w:hAnsi="Arial" w:cs="Arial"/>
                <w:lang w:val="en-US"/>
              </w:rPr>
              <w:lastRenderedPageBreak/>
              <w:t>industri</w:t>
            </w:r>
            <w:proofErr w:type="spellEnd"/>
            <w:r w:rsidRPr="004E4DE0">
              <w:rPr>
                <w:rFonts w:ascii="Arial" w:hAnsi="Arial" w:cs="Arial"/>
                <w:lang w:val="en-US"/>
              </w:rPr>
              <w:t xml:space="preserve"> </w:t>
            </w:r>
            <w:proofErr w:type="spellStart"/>
            <w:r w:rsidRPr="004E4DE0">
              <w:rPr>
                <w:rFonts w:ascii="Arial" w:hAnsi="Arial" w:cs="Arial"/>
                <w:lang w:val="en-US"/>
              </w:rPr>
              <w:t>perhotelan</w:t>
            </w:r>
            <w:proofErr w:type="spellEnd"/>
          </w:p>
        </w:tc>
        <w:tc>
          <w:tcPr>
            <w:tcW w:w="1710" w:type="dxa"/>
          </w:tcPr>
          <w:p w14:paraId="3107518C" w14:textId="77777777" w:rsidR="003D34BD" w:rsidRPr="004E4DE0" w:rsidRDefault="008B330E" w:rsidP="004E4DE0">
            <w:pPr>
              <w:jc w:val="both"/>
              <w:rPr>
                <w:rFonts w:ascii="Arial" w:hAnsi="Arial" w:cs="Arial"/>
              </w:rPr>
            </w:pPr>
            <w:proofErr w:type="spellStart"/>
            <w:r w:rsidRPr="004E4DE0">
              <w:rPr>
                <w:rFonts w:ascii="Arial" w:hAnsi="Arial" w:cs="Arial"/>
                <w:lang w:val="en-US"/>
              </w:rPr>
              <w:lastRenderedPageBreak/>
              <w:t>Metode</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kuantitatif</w:t>
            </w:r>
            <w:proofErr w:type="spellEnd"/>
            <w:r w:rsidRPr="004E4DE0">
              <w:rPr>
                <w:rFonts w:ascii="Arial" w:hAnsi="Arial" w:cs="Arial"/>
                <w:lang w:val="en-US"/>
              </w:rPr>
              <w:t xml:space="preserve"> - SPSS</w:t>
            </w:r>
          </w:p>
        </w:tc>
      </w:tr>
      <w:tr w:rsidR="003D34BD" w:rsidRPr="004E4DE0" w14:paraId="091908E0" w14:textId="77777777" w:rsidTr="005A7E4E">
        <w:tc>
          <w:tcPr>
            <w:tcW w:w="560" w:type="dxa"/>
          </w:tcPr>
          <w:p w14:paraId="507B0171" w14:textId="77777777" w:rsidR="003D34BD" w:rsidRPr="004E4DE0" w:rsidRDefault="008B330E" w:rsidP="004E4DE0">
            <w:pPr>
              <w:pStyle w:val="ListParagraph"/>
              <w:ind w:left="0"/>
              <w:jc w:val="both"/>
              <w:rPr>
                <w:rFonts w:ascii="Arial" w:hAnsi="Arial" w:cs="Arial"/>
                <w:lang w:val="en-US"/>
              </w:rPr>
            </w:pPr>
            <w:r w:rsidRPr="004E4DE0">
              <w:rPr>
                <w:rFonts w:ascii="Arial" w:hAnsi="Arial" w:cs="Arial"/>
                <w:lang w:val="en-US"/>
              </w:rPr>
              <w:t>10</w:t>
            </w:r>
          </w:p>
        </w:tc>
        <w:tc>
          <w:tcPr>
            <w:tcW w:w="1888" w:type="dxa"/>
          </w:tcPr>
          <w:p w14:paraId="19F31D34" w14:textId="77777777" w:rsidR="003D34BD" w:rsidRPr="004E4DE0" w:rsidRDefault="003D34BD" w:rsidP="004E4DE0">
            <w:pPr>
              <w:autoSpaceDE w:val="0"/>
              <w:autoSpaceDN w:val="0"/>
              <w:adjustRightInd w:val="0"/>
              <w:jc w:val="both"/>
              <w:rPr>
                <w:rFonts w:ascii="Arial" w:hAnsi="Arial" w:cs="Arial"/>
                <w:bCs/>
                <w:lang w:val="en-US"/>
              </w:rPr>
            </w:pPr>
            <w:proofErr w:type="spellStart"/>
            <w:r w:rsidRPr="004E4DE0">
              <w:rPr>
                <w:rFonts w:ascii="Arial" w:hAnsi="Arial" w:cs="Arial"/>
                <w:bCs/>
                <w:lang w:val="en-US"/>
              </w:rPr>
              <w:t>Erlin</w:t>
            </w:r>
            <w:proofErr w:type="spellEnd"/>
            <w:r w:rsidRPr="004E4DE0">
              <w:rPr>
                <w:rFonts w:ascii="Arial" w:hAnsi="Arial" w:cs="Arial"/>
                <w:bCs/>
                <w:lang w:val="en-US"/>
              </w:rPr>
              <w:t xml:space="preserve"> (2012)</w:t>
            </w:r>
          </w:p>
          <w:p w14:paraId="1EB407F8" w14:textId="77777777" w:rsidR="00FE4570" w:rsidRPr="004E4DE0" w:rsidRDefault="00FE4570" w:rsidP="004E4DE0">
            <w:pPr>
              <w:autoSpaceDE w:val="0"/>
              <w:autoSpaceDN w:val="0"/>
              <w:adjustRightInd w:val="0"/>
              <w:jc w:val="both"/>
              <w:rPr>
                <w:rFonts w:ascii="Arial" w:hAnsi="Arial" w:cs="Arial"/>
                <w:bCs/>
                <w:lang w:val="en-US"/>
              </w:rPr>
            </w:pPr>
          </w:p>
          <w:p w14:paraId="7BA271C8" w14:textId="77777777" w:rsidR="003D34BD" w:rsidRPr="004E4DE0" w:rsidRDefault="003D34BD" w:rsidP="004E4DE0">
            <w:pPr>
              <w:autoSpaceDE w:val="0"/>
              <w:autoSpaceDN w:val="0"/>
              <w:adjustRightInd w:val="0"/>
              <w:jc w:val="both"/>
              <w:rPr>
                <w:rFonts w:ascii="Arial" w:hAnsi="Arial" w:cs="Arial"/>
                <w:bCs/>
                <w:lang w:val="en-US"/>
              </w:rPr>
            </w:pPr>
            <w:proofErr w:type="spellStart"/>
            <w:r w:rsidRPr="004E4DE0">
              <w:rPr>
                <w:rFonts w:ascii="Arial" w:hAnsi="Arial" w:cs="Arial"/>
                <w:bCs/>
                <w:lang w:val="en-US"/>
              </w:rPr>
              <w:t>Pengaruh</w:t>
            </w:r>
            <w:proofErr w:type="spellEnd"/>
            <w:r w:rsidRPr="004E4DE0">
              <w:rPr>
                <w:rFonts w:ascii="Arial" w:hAnsi="Arial" w:cs="Arial"/>
                <w:bCs/>
                <w:lang w:val="en-US"/>
              </w:rPr>
              <w:t xml:space="preserve"> </w:t>
            </w:r>
            <w:proofErr w:type="spellStart"/>
            <w:r w:rsidRPr="004E4DE0">
              <w:rPr>
                <w:rFonts w:ascii="Arial" w:hAnsi="Arial" w:cs="Arial"/>
                <w:bCs/>
                <w:lang w:val="en-US"/>
              </w:rPr>
              <w:t>Motivasi</w:t>
            </w:r>
            <w:proofErr w:type="spellEnd"/>
            <w:r w:rsidRPr="004E4DE0">
              <w:rPr>
                <w:rFonts w:ascii="Arial" w:hAnsi="Arial" w:cs="Arial"/>
                <w:bCs/>
                <w:lang w:val="en-US"/>
              </w:rPr>
              <w:t xml:space="preserve">, </w:t>
            </w:r>
            <w:proofErr w:type="spellStart"/>
            <w:r w:rsidRPr="004E4DE0">
              <w:rPr>
                <w:rFonts w:ascii="Arial" w:hAnsi="Arial" w:cs="Arial"/>
                <w:bCs/>
                <w:lang w:val="en-US"/>
              </w:rPr>
              <w:t>Kepemimpinan</w:t>
            </w:r>
            <w:proofErr w:type="spellEnd"/>
            <w:r w:rsidRPr="004E4DE0">
              <w:rPr>
                <w:rFonts w:ascii="Arial" w:hAnsi="Arial" w:cs="Arial"/>
                <w:bCs/>
                <w:lang w:val="en-US"/>
              </w:rPr>
              <w:t xml:space="preserve"> dan </w:t>
            </w:r>
            <w:proofErr w:type="spellStart"/>
            <w:r w:rsidRPr="004E4DE0">
              <w:rPr>
                <w:rFonts w:ascii="Arial" w:hAnsi="Arial" w:cs="Arial"/>
                <w:bCs/>
                <w:lang w:val="en-US"/>
              </w:rPr>
              <w:t>Budaya</w:t>
            </w:r>
            <w:proofErr w:type="spellEnd"/>
            <w:r w:rsidRPr="004E4DE0">
              <w:rPr>
                <w:rFonts w:ascii="Arial" w:hAnsi="Arial" w:cs="Arial"/>
                <w:bCs/>
                <w:lang w:val="en-US"/>
              </w:rPr>
              <w:t xml:space="preserve"> </w:t>
            </w:r>
            <w:proofErr w:type="spellStart"/>
            <w:r w:rsidRPr="004E4DE0">
              <w:rPr>
                <w:rFonts w:ascii="Arial" w:hAnsi="Arial" w:cs="Arial"/>
                <w:bCs/>
                <w:lang w:val="en-US"/>
              </w:rPr>
              <w:t>Kerja</w:t>
            </w:r>
            <w:proofErr w:type="spellEnd"/>
            <w:r w:rsidRPr="004E4DE0">
              <w:rPr>
                <w:rFonts w:ascii="Arial" w:hAnsi="Arial" w:cs="Arial"/>
                <w:bCs/>
                <w:lang w:val="en-US"/>
              </w:rPr>
              <w:t xml:space="preserve"> </w:t>
            </w:r>
            <w:proofErr w:type="spellStart"/>
            <w:r w:rsidRPr="004E4DE0">
              <w:rPr>
                <w:rFonts w:ascii="Arial" w:hAnsi="Arial" w:cs="Arial"/>
                <w:bCs/>
                <w:lang w:val="en-US"/>
              </w:rPr>
              <w:t>membuktikan</w:t>
            </w:r>
            <w:proofErr w:type="spellEnd"/>
            <w:r w:rsidRPr="004E4DE0">
              <w:rPr>
                <w:rFonts w:ascii="Arial" w:hAnsi="Arial" w:cs="Arial"/>
                <w:bCs/>
                <w:lang w:val="en-US"/>
              </w:rPr>
              <w:t xml:space="preserve"> </w:t>
            </w:r>
            <w:proofErr w:type="spellStart"/>
            <w:r w:rsidRPr="004E4DE0">
              <w:rPr>
                <w:rFonts w:ascii="Arial" w:hAnsi="Arial" w:cs="Arial"/>
                <w:bCs/>
                <w:lang w:val="en-US"/>
              </w:rPr>
              <w:t>motivasi</w:t>
            </w:r>
            <w:proofErr w:type="spellEnd"/>
            <w:r w:rsidRPr="004E4DE0">
              <w:rPr>
                <w:rFonts w:ascii="Arial" w:hAnsi="Arial" w:cs="Arial"/>
                <w:bCs/>
                <w:lang w:val="en-US"/>
              </w:rPr>
              <w:t xml:space="preserve"> </w:t>
            </w:r>
            <w:proofErr w:type="spellStart"/>
            <w:r w:rsidRPr="004E4DE0">
              <w:rPr>
                <w:rFonts w:ascii="Arial" w:hAnsi="Arial" w:cs="Arial"/>
                <w:bCs/>
                <w:lang w:val="en-US"/>
              </w:rPr>
              <w:t>kerja</w:t>
            </w:r>
            <w:proofErr w:type="spellEnd"/>
            <w:r w:rsidRPr="004E4DE0">
              <w:rPr>
                <w:rFonts w:ascii="Arial" w:hAnsi="Arial" w:cs="Arial"/>
                <w:bCs/>
                <w:lang w:val="en-US"/>
              </w:rPr>
              <w:t xml:space="preserve">, </w:t>
            </w:r>
            <w:proofErr w:type="spellStart"/>
            <w:r w:rsidRPr="004E4DE0">
              <w:rPr>
                <w:rFonts w:ascii="Arial" w:hAnsi="Arial" w:cs="Arial"/>
                <w:bCs/>
                <w:lang w:val="en-US"/>
              </w:rPr>
              <w:t>kepemimpinan</w:t>
            </w:r>
            <w:proofErr w:type="spellEnd"/>
            <w:r w:rsidRPr="004E4DE0">
              <w:rPr>
                <w:rFonts w:ascii="Arial" w:hAnsi="Arial" w:cs="Arial"/>
                <w:bCs/>
                <w:lang w:val="en-US"/>
              </w:rPr>
              <w:t xml:space="preserve"> dan </w:t>
            </w:r>
            <w:proofErr w:type="spellStart"/>
            <w:r w:rsidRPr="004E4DE0">
              <w:rPr>
                <w:rFonts w:ascii="Arial" w:hAnsi="Arial" w:cs="Arial"/>
                <w:bCs/>
                <w:lang w:val="en-US"/>
              </w:rPr>
              <w:t>budaya</w:t>
            </w:r>
            <w:proofErr w:type="spellEnd"/>
            <w:r w:rsidRPr="004E4DE0">
              <w:rPr>
                <w:rFonts w:ascii="Arial" w:hAnsi="Arial" w:cs="Arial"/>
                <w:bCs/>
                <w:lang w:val="en-US"/>
              </w:rPr>
              <w:t xml:space="preserve"> </w:t>
            </w:r>
            <w:proofErr w:type="spellStart"/>
            <w:r w:rsidRPr="004E4DE0">
              <w:rPr>
                <w:rFonts w:ascii="Arial" w:hAnsi="Arial" w:cs="Arial"/>
                <w:bCs/>
                <w:lang w:val="en-US"/>
              </w:rPr>
              <w:t>kerja</w:t>
            </w:r>
            <w:proofErr w:type="spellEnd"/>
            <w:r w:rsidRPr="004E4DE0">
              <w:rPr>
                <w:rFonts w:ascii="Arial" w:hAnsi="Arial" w:cs="Arial"/>
                <w:bCs/>
                <w:lang w:val="en-US"/>
              </w:rPr>
              <w:t xml:space="preserve"> </w:t>
            </w:r>
            <w:proofErr w:type="spellStart"/>
            <w:r w:rsidRPr="004E4DE0">
              <w:rPr>
                <w:rFonts w:ascii="Arial" w:hAnsi="Arial" w:cs="Arial"/>
                <w:bCs/>
                <w:lang w:val="en-US"/>
              </w:rPr>
              <w:t>berpengaruh</w:t>
            </w:r>
            <w:proofErr w:type="spellEnd"/>
            <w:r w:rsidRPr="004E4DE0">
              <w:rPr>
                <w:rFonts w:ascii="Arial" w:hAnsi="Arial" w:cs="Arial"/>
                <w:bCs/>
                <w:lang w:val="en-US"/>
              </w:rPr>
              <w:t xml:space="preserve"> </w:t>
            </w:r>
            <w:proofErr w:type="spellStart"/>
            <w:r w:rsidRPr="004E4DE0">
              <w:rPr>
                <w:rFonts w:ascii="Arial" w:hAnsi="Arial" w:cs="Arial"/>
                <w:bCs/>
                <w:lang w:val="en-US"/>
              </w:rPr>
              <w:t>positif</w:t>
            </w:r>
            <w:proofErr w:type="spellEnd"/>
            <w:r w:rsidRPr="004E4DE0">
              <w:rPr>
                <w:rFonts w:ascii="Arial" w:hAnsi="Arial" w:cs="Arial"/>
                <w:bCs/>
                <w:lang w:val="en-US"/>
              </w:rPr>
              <w:t xml:space="preserve"> </w:t>
            </w:r>
            <w:proofErr w:type="spellStart"/>
            <w:r w:rsidRPr="004E4DE0">
              <w:rPr>
                <w:rFonts w:ascii="Arial" w:hAnsi="Arial" w:cs="Arial"/>
                <w:bCs/>
                <w:lang w:val="en-US"/>
              </w:rPr>
              <w:t>terhadap</w:t>
            </w:r>
            <w:proofErr w:type="spellEnd"/>
            <w:r w:rsidRPr="004E4DE0">
              <w:rPr>
                <w:rFonts w:ascii="Arial" w:hAnsi="Arial" w:cs="Arial"/>
                <w:bCs/>
                <w:lang w:val="en-US"/>
              </w:rPr>
              <w:t xml:space="preserve"> </w:t>
            </w:r>
            <w:proofErr w:type="spellStart"/>
            <w:r w:rsidRPr="004E4DE0">
              <w:rPr>
                <w:rFonts w:ascii="Arial" w:hAnsi="Arial" w:cs="Arial"/>
                <w:bCs/>
                <w:lang w:val="en-US"/>
              </w:rPr>
              <w:t>kinerja</w:t>
            </w:r>
            <w:proofErr w:type="spellEnd"/>
            <w:r w:rsidRPr="004E4DE0">
              <w:rPr>
                <w:rFonts w:ascii="Arial" w:hAnsi="Arial" w:cs="Arial"/>
                <w:bCs/>
                <w:lang w:val="en-US"/>
              </w:rPr>
              <w:t xml:space="preserve"> </w:t>
            </w:r>
            <w:proofErr w:type="spellStart"/>
            <w:r w:rsidRPr="004E4DE0">
              <w:rPr>
                <w:rFonts w:ascii="Arial" w:hAnsi="Arial" w:cs="Arial"/>
                <w:bCs/>
                <w:lang w:val="en-US"/>
              </w:rPr>
              <w:t>perusahaan</w:t>
            </w:r>
            <w:proofErr w:type="spellEnd"/>
          </w:p>
          <w:p w14:paraId="21F40ACE" w14:textId="77777777" w:rsidR="00FE4570" w:rsidRPr="004E4DE0" w:rsidRDefault="00FE4570" w:rsidP="004E4DE0">
            <w:pPr>
              <w:autoSpaceDE w:val="0"/>
              <w:autoSpaceDN w:val="0"/>
              <w:adjustRightInd w:val="0"/>
              <w:jc w:val="both"/>
              <w:rPr>
                <w:rFonts w:ascii="Arial" w:hAnsi="Arial" w:cs="Arial"/>
                <w:bCs/>
                <w:lang w:val="en-US"/>
              </w:rPr>
            </w:pPr>
          </w:p>
          <w:p w14:paraId="2A4F5223"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lang w:val="en-US"/>
              </w:rPr>
              <w:t>(</w:t>
            </w:r>
            <w:proofErr w:type="spellStart"/>
            <w:r w:rsidRPr="004E4DE0">
              <w:rPr>
                <w:rFonts w:ascii="Arial" w:hAnsi="Arial" w:cs="Arial"/>
                <w:bCs/>
                <w:lang w:val="en-US"/>
              </w:rPr>
              <w:t>Jurnal</w:t>
            </w:r>
            <w:proofErr w:type="spellEnd"/>
            <w:r w:rsidRPr="004E4DE0">
              <w:rPr>
                <w:rFonts w:ascii="Arial" w:hAnsi="Arial" w:cs="Arial"/>
                <w:bCs/>
                <w:lang w:val="en-US"/>
              </w:rPr>
              <w:t>)</w:t>
            </w:r>
          </w:p>
        </w:tc>
        <w:tc>
          <w:tcPr>
            <w:tcW w:w="2622" w:type="dxa"/>
          </w:tcPr>
          <w:p w14:paraId="400EBF43" w14:textId="77777777" w:rsidR="003D34BD" w:rsidRPr="004E4DE0" w:rsidRDefault="00100E26" w:rsidP="004E4DE0">
            <w:pPr>
              <w:autoSpaceDE w:val="0"/>
              <w:autoSpaceDN w:val="0"/>
              <w:adjustRightInd w:val="0"/>
              <w:jc w:val="both"/>
              <w:rPr>
                <w:rFonts w:ascii="Arial" w:hAnsi="Arial" w:cs="Arial"/>
                <w:lang w:val="en-US"/>
              </w:rPr>
            </w:pPr>
            <w:proofErr w:type="spellStart"/>
            <w:r w:rsidRPr="004E4DE0">
              <w:rPr>
                <w:rFonts w:ascii="Arial" w:hAnsi="Arial" w:cs="Arial"/>
                <w:lang w:val="en-US"/>
              </w:rPr>
              <w:t>M</w:t>
            </w:r>
            <w:r w:rsidR="003D34BD" w:rsidRPr="004E4DE0">
              <w:rPr>
                <w:rFonts w:ascii="Arial" w:hAnsi="Arial" w:cs="Arial"/>
                <w:lang w:val="en-US"/>
              </w:rPr>
              <w:t>otivasi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kerja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kepemimpinan</w:t>
            </w:r>
            <w:proofErr w:type="spellEnd"/>
            <w:r w:rsidR="003D34BD" w:rsidRPr="004E4DE0">
              <w:rPr>
                <w:rFonts w:ascii="Arial" w:hAnsi="Arial" w:cs="Arial"/>
                <w:lang w:val="en-US"/>
              </w:rPr>
              <w:t xml:space="preserve"> dan </w:t>
            </w:r>
            <w:proofErr w:type="spellStart"/>
            <w:r w:rsidR="003D34BD" w:rsidRPr="004E4DE0">
              <w:rPr>
                <w:rFonts w:ascii="Arial" w:hAnsi="Arial" w:cs="Arial"/>
                <w:lang w:val="en-US"/>
              </w:rPr>
              <w:t>budaya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kerja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terdapat</w:t>
            </w:r>
            <w:proofErr w:type="spellEnd"/>
            <w:r w:rsidR="003D34BD" w:rsidRPr="004E4DE0">
              <w:rPr>
                <w:rFonts w:ascii="Arial" w:hAnsi="Arial" w:cs="Arial"/>
                <w:lang w:val="en-US"/>
              </w:rPr>
              <w:t xml:space="preserve"> </w:t>
            </w:r>
            <w:proofErr w:type="spellStart"/>
            <w:r w:rsidRPr="004E4DE0">
              <w:rPr>
                <w:rFonts w:ascii="Arial" w:hAnsi="Arial" w:cs="Arial"/>
                <w:lang w:val="en-US"/>
              </w:rPr>
              <w:t>pengaruh</w:t>
            </w:r>
            <w:proofErr w:type="spellEnd"/>
            <w:r w:rsidRPr="004E4DE0">
              <w:rPr>
                <w:rFonts w:ascii="Arial" w:hAnsi="Arial" w:cs="Arial"/>
                <w:lang w:val="en-US"/>
              </w:rPr>
              <w:t xml:space="preserve"> </w:t>
            </w:r>
            <w:proofErr w:type="spellStart"/>
            <w:r w:rsidRPr="004E4DE0">
              <w:rPr>
                <w:rFonts w:ascii="Arial" w:hAnsi="Arial" w:cs="Arial"/>
                <w:lang w:val="en-US"/>
              </w:rPr>
              <w:t>signifikan</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terhadap</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kinerja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perusahaan</w:t>
            </w:r>
            <w:proofErr w:type="spellEnd"/>
          </w:p>
        </w:tc>
        <w:tc>
          <w:tcPr>
            <w:tcW w:w="1518" w:type="dxa"/>
          </w:tcPr>
          <w:p w14:paraId="10CC502C" w14:textId="77777777" w:rsidR="003D34BD" w:rsidRPr="004E4DE0" w:rsidRDefault="003D34BD" w:rsidP="004E4DE0">
            <w:pPr>
              <w:pStyle w:val="ListParagraph"/>
              <w:ind w:left="0"/>
              <w:rPr>
                <w:rFonts w:ascii="Arial" w:hAnsi="Arial" w:cs="Arial"/>
                <w:lang w:val="en-US"/>
              </w:rPr>
            </w:pPr>
            <w:proofErr w:type="spellStart"/>
            <w:r w:rsidRPr="004E4DE0">
              <w:rPr>
                <w:rFonts w:ascii="Arial" w:hAnsi="Arial" w:cs="Arial"/>
                <w:lang w:val="en-US"/>
              </w:rPr>
              <w:t>Persamaan</w:t>
            </w:r>
            <w:proofErr w:type="spellEnd"/>
            <w:r w:rsidRPr="004E4DE0">
              <w:rPr>
                <w:rFonts w:ascii="Arial" w:hAnsi="Arial" w:cs="Arial"/>
                <w:lang w:val="en-US"/>
              </w:rPr>
              <w:t xml:space="preserve"> </w:t>
            </w:r>
            <w:proofErr w:type="spellStart"/>
            <w:r w:rsidRPr="004E4DE0">
              <w:rPr>
                <w:rFonts w:ascii="Arial" w:hAnsi="Arial" w:cs="Arial"/>
                <w:lang w:val="en-US"/>
              </w:rPr>
              <w:t>terhadap</w:t>
            </w:r>
            <w:proofErr w:type="spellEnd"/>
            <w:r w:rsidRPr="004E4DE0">
              <w:rPr>
                <w:rFonts w:ascii="Arial" w:hAnsi="Arial" w:cs="Arial"/>
                <w:lang w:val="en-US"/>
              </w:rPr>
              <w:t xml:space="preserve"> </w:t>
            </w:r>
            <w:proofErr w:type="spellStart"/>
            <w:r w:rsidRPr="004E4DE0">
              <w:rPr>
                <w:rFonts w:ascii="Arial" w:hAnsi="Arial" w:cs="Arial"/>
                <w:lang w:val="en-US"/>
              </w:rPr>
              <w:t>dua</w:t>
            </w:r>
            <w:proofErr w:type="spellEnd"/>
            <w:r w:rsidRPr="004E4DE0">
              <w:rPr>
                <w:rFonts w:ascii="Arial" w:hAnsi="Arial" w:cs="Arial"/>
                <w:lang w:val="en-US"/>
              </w:rPr>
              <w:t xml:space="preserve"> </w:t>
            </w:r>
            <w:proofErr w:type="gramStart"/>
            <w:r w:rsidRPr="004E4DE0">
              <w:rPr>
                <w:rFonts w:ascii="Arial" w:hAnsi="Arial" w:cs="Arial"/>
                <w:lang w:val="en-US"/>
              </w:rPr>
              <w:t>variable :</w:t>
            </w:r>
            <w:proofErr w:type="gramEnd"/>
            <w:r w:rsidRPr="004E4DE0">
              <w:rPr>
                <w:rFonts w:ascii="Arial" w:hAnsi="Arial" w:cs="Arial"/>
                <w:lang w:val="en-US"/>
              </w:rPr>
              <w:t xml:space="preserve"> </w:t>
            </w:r>
            <w:proofErr w:type="spellStart"/>
            <w:r w:rsidRPr="004E4DE0">
              <w:rPr>
                <w:rFonts w:ascii="Arial" w:hAnsi="Arial" w:cs="Arial"/>
                <w:lang w:val="en-US"/>
              </w:rPr>
              <w:t>yaitu</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dan Kinerja</w:t>
            </w:r>
          </w:p>
        </w:tc>
        <w:tc>
          <w:tcPr>
            <w:tcW w:w="1710" w:type="dxa"/>
          </w:tcPr>
          <w:p w14:paraId="092C71DE" w14:textId="77777777" w:rsidR="003D34BD" w:rsidRPr="004E4DE0" w:rsidRDefault="000E549C" w:rsidP="004E4DE0">
            <w:pPr>
              <w:rPr>
                <w:rFonts w:ascii="Arial" w:hAnsi="Arial" w:cs="Arial"/>
                <w:lang w:val="en-US"/>
              </w:rPr>
            </w:pPr>
            <w:proofErr w:type="spellStart"/>
            <w:r w:rsidRPr="004E4DE0">
              <w:rPr>
                <w:rFonts w:ascii="Arial" w:hAnsi="Arial" w:cs="Arial"/>
                <w:lang w:val="en-US"/>
              </w:rPr>
              <w:t>Menggunakan</w:t>
            </w:r>
            <w:proofErr w:type="spellEnd"/>
            <w:r w:rsidR="00A84ADE" w:rsidRPr="004E4DE0">
              <w:rPr>
                <w:rFonts w:ascii="Arial" w:hAnsi="Arial" w:cs="Arial"/>
                <w:lang w:val="en-US"/>
              </w:rPr>
              <w:t xml:space="preserve"> </w:t>
            </w:r>
            <w:proofErr w:type="spellStart"/>
            <w:r w:rsidR="00A84ADE" w:rsidRPr="004E4DE0">
              <w:rPr>
                <w:rFonts w:ascii="Arial" w:hAnsi="Arial" w:cs="Arial"/>
                <w:lang w:val="en-US"/>
              </w:rPr>
              <w:t>metode</w:t>
            </w:r>
            <w:proofErr w:type="spellEnd"/>
            <w:r w:rsidR="00A84ADE" w:rsidRPr="004E4DE0">
              <w:rPr>
                <w:rFonts w:ascii="Arial" w:hAnsi="Arial" w:cs="Arial"/>
                <w:lang w:val="en-US"/>
              </w:rPr>
              <w:t xml:space="preserve"> </w:t>
            </w:r>
            <w:proofErr w:type="spellStart"/>
            <w:r w:rsidR="00A84ADE" w:rsidRPr="004E4DE0">
              <w:rPr>
                <w:rFonts w:ascii="Arial" w:hAnsi="Arial" w:cs="Arial"/>
                <w:lang w:val="en-US"/>
              </w:rPr>
              <w:t>kuantitatif</w:t>
            </w:r>
            <w:proofErr w:type="spellEnd"/>
          </w:p>
        </w:tc>
      </w:tr>
      <w:tr w:rsidR="003D34BD" w:rsidRPr="004E4DE0" w14:paraId="232EBD0B" w14:textId="77777777" w:rsidTr="005A7E4E">
        <w:tc>
          <w:tcPr>
            <w:tcW w:w="560" w:type="dxa"/>
          </w:tcPr>
          <w:p w14:paraId="207627D5" w14:textId="77777777" w:rsidR="003D34BD" w:rsidRPr="004E4DE0" w:rsidRDefault="000926A1" w:rsidP="004E4DE0">
            <w:pPr>
              <w:pStyle w:val="ListParagraph"/>
              <w:ind w:left="0"/>
              <w:jc w:val="both"/>
              <w:rPr>
                <w:rFonts w:ascii="Arial" w:hAnsi="Arial" w:cs="Arial"/>
                <w:lang w:val="en-US"/>
              </w:rPr>
            </w:pPr>
            <w:r w:rsidRPr="004E4DE0">
              <w:rPr>
                <w:rFonts w:ascii="Arial" w:hAnsi="Arial" w:cs="Arial"/>
                <w:lang w:val="en-US"/>
              </w:rPr>
              <w:t>11</w:t>
            </w:r>
          </w:p>
        </w:tc>
        <w:tc>
          <w:tcPr>
            <w:tcW w:w="1888" w:type="dxa"/>
          </w:tcPr>
          <w:p w14:paraId="6FE2E188" w14:textId="77777777" w:rsidR="003D34BD" w:rsidRPr="004E4DE0" w:rsidRDefault="00FA733B" w:rsidP="004E4DE0">
            <w:pPr>
              <w:autoSpaceDE w:val="0"/>
              <w:autoSpaceDN w:val="0"/>
              <w:adjustRightInd w:val="0"/>
              <w:jc w:val="both"/>
              <w:rPr>
                <w:rFonts w:ascii="Arial" w:hAnsi="Arial" w:cs="Arial"/>
                <w:bCs/>
                <w:lang w:val="en-US"/>
              </w:rPr>
            </w:pPr>
            <w:r w:rsidRPr="004E4DE0">
              <w:rPr>
                <w:rFonts w:ascii="Arial" w:hAnsi="Arial" w:cs="Arial"/>
                <w:bCs/>
                <w:lang w:val="en-US"/>
              </w:rPr>
              <w:t>Jennifer Lee (2008)</w:t>
            </w:r>
          </w:p>
          <w:p w14:paraId="6DF2FF5C" w14:textId="77777777" w:rsidR="004921AA" w:rsidRPr="004E4DE0" w:rsidRDefault="004921AA" w:rsidP="004E4DE0">
            <w:pPr>
              <w:autoSpaceDE w:val="0"/>
              <w:autoSpaceDN w:val="0"/>
              <w:adjustRightInd w:val="0"/>
              <w:jc w:val="both"/>
              <w:rPr>
                <w:rFonts w:ascii="Arial" w:hAnsi="Arial" w:cs="Arial"/>
                <w:bCs/>
                <w:lang w:val="en-US"/>
              </w:rPr>
            </w:pPr>
          </w:p>
          <w:p w14:paraId="1E3B6E6D" w14:textId="77777777" w:rsidR="00FA733B" w:rsidRPr="004E4DE0" w:rsidRDefault="00FA733B" w:rsidP="004E4DE0">
            <w:pPr>
              <w:autoSpaceDE w:val="0"/>
              <w:autoSpaceDN w:val="0"/>
              <w:adjustRightInd w:val="0"/>
              <w:jc w:val="both"/>
              <w:rPr>
                <w:rFonts w:ascii="Arial" w:hAnsi="Arial" w:cs="Arial"/>
                <w:bCs/>
                <w:i/>
                <w:lang w:val="en-US"/>
              </w:rPr>
            </w:pPr>
            <w:r w:rsidRPr="004E4DE0">
              <w:rPr>
                <w:rFonts w:ascii="Arial" w:hAnsi="Arial" w:cs="Arial"/>
                <w:bCs/>
                <w:i/>
                <w:lang w:val="en-US"/>
              </w:rPr>
              <w:t xml:space="preserve">An Overview change management in hospitality </w:t>
            </w:r>
            <w:r w:rsidRPr="004E4DE0">
              <w:rPr>
                <w:rFonts w:ascii="Arial" w:hAnsi="Arial" w:cs="Arial"/>
                <w:bCs/>
                <w:i/>
                <w:lang w:val="en-US"/>
              </w:rPr>
              <w:lastRenderedPageBreak/>
              <w:t>industry</w:t>
            </w:r>
          </w:p>
          <w:p w14:paraId="690804C4" w14:textId="77777777" w:rsidR="004921AA" w:rsidRPr="004E4DE0" w:rsidRDefault="004921AA" w:rsidP="004E4DE0">
            <w:pPr>
              <w:autoSpaceDE w:val="0"/>
              <w:autoSpaceDN w:val="0"/>
              <w:adjustRightInd w:val="0"/>
              <w:jc w:val="both"/>
              <w:rPr>
                <w:rFonts w:ascii="Arial" w:hAnsi="Arial" w:cs="Arial"/>
                <w:bCs/>
                <w:lang w:val="en-US"/>
              </w:rPr>
            </w:pPr>
          </w:p>
          <w:p w14:paraId="73ABC3BE" w14:textId="77777777" w:rsidR="00FA733B" w:rsidRPr="004E4DE0" w:rsidRDefault="00FA733B" w:rsidP="004E4DE0">
            <w:pPr>
              <w:autoSpaceDE w:val="0"/>
              <w:autoSpaceDN w:val="0"/>
              <w:adjustRightInd w:val="0"/>
              <w:jc w:val="both"/>
              <w:rPr>
                <w:rFonts w:ascii="Arial" w:hAnsi="Arial" w:cs="Arial"/>
                <w:bCs/>
                <w:lang w:val="en-US"/>
              </w:rPr>
            </w:pPr>
            <w:r w:rsidRPr="004E4DE0">
              <w:rPr>
                <w:rFonts w:ascii="Arial" w:hAnsi="Arial" w:cs="Arial"/>
                <w:bCs/>
                <w:lang w:val="en-US"/>
              </w:rPr>
              <w:t>(</w:t>
            </w:r>
            <w:r w:rsidR="000926A1" w:rsidRPr="004E4DE0">
              <w:rPr>
                <w:rFonts w:ascii="Arial" w:hAnsi="Arial" w:cs="Arial"/>
                <w:bCs/>
                <w:lang w:val="en-US"/>
              </w:rPr>
              <w:t>UNLV Journal</w:t>
            </w:r>
            <w:r w:rsidRPr="004E4DE0">
              <w:rPr>
                <w:rFonts w:ascii="Arial" w:hAnsi="Arial" w:cs="Arial"/>
                <w:bCs/>
                <w:lang w:val="en-US"/>
              </w:rPr>
              <w:t>)</w:t>
            </w:r>
          </w:p>
        </w:tc>
        <w:tc>
          <w:tcPr>
            <w:tcW w:w="2622" w:type="dxa"/>
          </w:tcPr>
          <w:p w14:paraId="1F81497C" w14:textId="77777777" w:rsidR="003D34BD" w:rsidRPr="004E4DE0" w:rsidRDefault="00FA733B" w:rsidP="004E4DE0">
            <w:pPr>
              <w:autoSpaceDE w:val="0"/>
              <w:autoSpaceDN w:val="0"/>
              <w:adjustRightInd w:val="0"/>
              <w:jc w:val="both"/>
              <w:rPr>
                <w:rFonts w:ascii="Arial" w:hAnsi="Arial" w:cs="Arial"/>
                <w:lang w:val="en-US"/>
              </w:rPr>
            </w:pPr>
            <w:proofErr w:type="spellStart"/>
            <w:r w:rsidRPr="004E4DE0">
              <w:rPr>
                <w:rFonts w:ascii="Arial" w:hAnsi="Arial" w:cs="Arial"/>
                <w:lang w:val="en-US"/>
              </w:rPr>
              <w:lastRenderedPageBreak/>
              <w:t>Komunikasi</w:t>
            </w:r>
            <w:proofErr w:type="spellEnd"/>
            <w:r w:rsidRPr="004E4DE0">
              <w:rPr>
                <w:rFonts w:ascii="Arial" w:hAnsi="Arial" w:cs="Arial"/>
                <w:lang w:val="en-US"/>
              </w:rPr>
              <w:t xml:space="preserve"> </w:t>
            </w:r>
            <w:proofErr w:type="spellStart"/>
            <w:r w:rsidRPr="004E4DE0">
              <w:rPr>
                <w:rFonts w:ascii="Arial" w:hAnsi="Arial" w:cs="Arial"/>
                <w:lang w:val="en-US"/>
              </w:rPr>
              <w:t>merupakan</w:t>
            </w:r>
            <w:proofErr w:type="spellEnd"/>
            <w:r w:rsidRPr="004E4DE0">
              <w:rPr>
                <w:rFonts w:ascii="Arial" w:hAnsi="Arial" w:cs="Arial"/>
                <w:lang w:val="en-US"/>
              </w:rPr>
              <w:t xml:space="preserve"> </w:t>
            </w:r>
            <w:proofErr w:type="spellStart"/>
            <w:r w:rsidRPr="004E4DE0">
              <w:rPr>
                <w:rFonts w:ascii="Arial" w:hAnsi="Arial" w:cs="Arial"/>
                <w:lang w:val="en-US"/>
              </w:rPr>
              <w:t>peran</w:t>
            </w:r>
            <w:proofErr w:type="spellEnd"/>
            <w:r w:rsidRPr="004E4DE0">
              <w:rPr>
                <w:rFonts w:ascii="Arial" w:hAnsi="Arial" w:cs="Arial"/>
                <w:lang w:val="en-US"/>
              </w:rPr>
              <w:t xml:space="preserve"> </w:t>
            </w:r>
            <w:proofErr w:type="spellStart"/>
            <w:r w:rsidRPr="004E4DE0">
              <w:rPr>
                <w:rFonts w:ascii="Arial" w:hAnsi="Arial" w:cs="Arial"/>
                <w:lang w:val="en-US"/>
              </w:rPr>
              <w:t>utama</w:t>
            </w:r>
            <w:proofErr w:type="spellEnd"/>
            <w:r w:rsidRPr="004E4DE0">
              <w:rPr>
                <w:rFonts w:ascii="Arial" w:hAnsi="Arial" w:cs="Arial"/>
                <w:lang w:val="en-US"/>
              </w:rPr>
              <w:t xml:space="preserve"> </w:t>
            </w:r>
            <w:proofErr w:type="spellStart"/>
            <w:r w:rsidRPr="004E4DE0">
              <w:rPr>
                <w:rFonts w:ascii="Arial" w:hAnsi="Arial" w:cs="Arial"/>
                <w:lang w:val="en-US"/>
              </w:rPr>
              <w:t>dalam</w:t>
            </w:r>
            <w:proofErr w:type="spellEnd"/>
            <w:r w:rsidRPr="004E4DE0">
              <w:rPr>
                <w:rFonts w:ascii="Arial" w:hAnsi="Arial" w:cs="Arial"/>
                <w:lang w:val="en-US"/>
              </w:rPr>
              <w:t xml:space="preserve"> </w:t>
            </w:r>
            <w:proofErr w:type="spellStart"/>
            <w:r w:rsidRPr="004E4DE0">
              <w:rPr>
                <w:rFonts w:ascii="Arial" w:hAnsi="Arial" w:cs="Arial"/>
                <w:lang w:val="en-US"/>
              </w:rPr>
              <w:t>men</w:t>
            </w:r>
            <w:r w:rsidR="00100E26" w:rsidRPr="004E4DE0">
              <w:rPr>
                <w:rFonts w:ascii="Arial" w:hAnsi="Arial" w:cs="Arial"/>
                <w:lang w:val="en-US"/>
              </w:rPr>
              <w:t>gelola</w:t>
            </w:r>
            <w:proofErr w:type="spellEnd"/>
            <w:r w:rsidR="00100E26" w:rsidRPr="004E4DE0">
              <w:rPr>
                <w:rFonts w:ascii="Arial" w:hAnsi="Arial" w:cs="Arial"/>
                <w:lang w:val="en-US"/>
              </w:rPr>
              <w:t xml:space="preserve"> </w:t>
            </w:r>
            <w:proofErr w:type="spellStart"/>
            <w:r w:rsidR="00100E26" w:rsidRPr="004E4DE0">
              <w:rPr>
                <w:rFonts w:ascii="Arial" w:hAnsi="Arial" w:cs="Arial"/>
                <w:lang w:val="en-US"/>
              </w:rPr>
              <w:t>perubahan</w:t>
            </w:r>
            <w:proofErr w:type="spellEnd"/>
            <w:r w:rsidR="00100E26" w:rsidRPr="004E4DE0">
              <w:rPr>
                <w:rFonts w:ascii="Arial" w:hAnsi="Arial" w:cs="Arial"/>
                <w:lang w:val="en-US"/>
              </w:rPr>
              <w:t xml:space="preserve"> </w:t>
            </w:r>
            <w:proofErr w:type="spellStart"/>
            <w:r w:rsidR="00100E26" w:rsidRPr="004E4DE0">
              <w:rPr>
                <w:rFonts w:ascii="Arial" w:hAnsi="Arial" w:cs="Arial"/>
                <w:lang w:val="en-US"/>
              </w:rPr>
              <w:t>dalam</w:t>
            </w:r>
            <w:proofErr w:type="spellEnd"/>
            <w:r w:rsidR="00100E26" w:rsidRPr="004E4DE0">
              <w:rPr>
                <w:rFonts w:ascii="Arial" w:hAnsi="Arial" w:cs="Arial"/>
                <w:lang w:val="en-US"/>
              </w:rPr>
              <w:t xml:space="preserve"> industry </w:t>
            </w:r>
            <w:proofErr w:type="spellStart"/>
            <w:r w:rsidRPr="004E4DE0">
              <w:rPr>
                <w:rFonts w:ascii="Arial" w:hAnsi="Arial" w:cs="Arial"/>
                <w:lang w:val="en-US"/>
              </w:rPr>
              <w:t>perhotelan</w:t>
            </w:r>
            <w:proofErr w:type="spellEnd"/>
            <w:r w:rsidRPr="004E4DE0">
              <w:rPr>
                <w:rFonts w:ascii="Arial" w:hAnsi="Arial" w:cs="Arial"/>
                <w:lang w:val="en-US"/>
              </w:rPr>
              <w:t xml:space="preserve">. </w:t>
            </w:r>
          </w:p>
        </w:tc>
        <w:tc>
          <w:tcPr>
            <w:tcW w:w="1518" w:type="dxa"/>
          </w:tcPr>
          <w:p w14:paraId="3DECDE75" w14:textId="77777777" w:rsidR="003D34BD" w:rsidRPr="004E4DE0" w:rsidRDefault="000926A1" w:rsidP="004E4DE0">
            <w:pPr>
              <w:pStyle w:val="ListParagraph"/>
              <w:ind w:left="0"/>
              <w:rPr>
                <w:rFonts w:ascii="Arial" w:hAnsi="Arial" w:cs="Arial"/>
                <w:lang w:val="en-US"/>
              </w:rPr>
            </w:pPr>
            <w:r w:rsidRPr="004E4DE0">
              <w:rPr>
                <w:rFonts w:ascii="Arial" w:hAnsi="Arial" w:cs="Arial"/>
                <w:lang w:val="en-US"/>
              </w:rPr>
              <w:t xml:space="preserve">1. </w:t>
            </w:r>
            <w:proofErr w:type="spellStart"/>
            <w:r w:rsidR="000E549C" w:rsidRPr="004E4DE0">
              <w:rPr>
                <w:rFonts w:ascii="Arial" w:hAnsi="Arial" w:cs="Arial"/>
                <w:lang w:val="en-US"/>
              </w:rPr>
              <w:t>B</w:t>
            </w:r>
            <w:r w:rsidRPr="004E4DE0">
              <w:rPr>
                <w:rFonts w:ascii="Arial" w:hAnsi="Arial" w:cs="Arial"/>
                <w:lang w:val="en-US"/>
              </w:rPr>
              <w:t>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p>
          <w:p w14:paraId="431F0220" w14:textId="77777777" w:rsidR="000926A1" w:rsidRPr="004E4DE0" w:rsidRDefault="000926A1" w:rsidP="004E4DE0">
            <w:pPr>
              <w:pStyle w:val="ListParagraph"/>
              <w:ind w:left="0"/>
              <w:rPr>
                <w:rFonts w:ascii="Arial" w:hAnsi="Arial" w:cs="Arial"/>
                <w:lang w:val="en-US"/>
              </w:rPr>
            </w:pPr>
            <w:r w:rsidRPr="004E4DE0">
              <w:rPr>
                <w:rFonts w:ascii="Arial" w:hAnsi="Arial" w:cs="Arial"/>
                <w:lang w:val="en-US"/>
              </w:rPr>
              <w:t xml:space="preserve">2. </w:t>
            </w: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000E549C" w:rsidRPr="004E4DE0">
              <w:rPr>
                <w:rFonts w:ascii="Arial" w:hAnsi="Arial" w:cs="Arial"/>
                <w:lang w:val="en-US"/>
              </w:rPr>
              <w:t>Penelitian</w:t>
            </w:r>
            <w:proofErr w:type="spellEnd"/>
            <w:r w:rsidR="000E549C" w:rsidRPr="004E4DE0">
              <w:rPr>
                <w:rFonts w:ascii="Arial" w:hAnsi="Arial" w:cs="Arial"/>
                <w:lang w:val="en-US"/>
              </w:rPr>
              <w:t xml:space="preserve"> </w:t>
            </w:r>
            <w:proofErr w:type="spellStart"/>
            <w:r w:rsidRPr="004E4DE0">
              <w:rPr>
                <w:rFonts w:ascii="Arial" w:hAnsi="Arial" w:cs="Arial"/>
                <w:lang w:val="en-US"/>
              </w:rPr>
              <w:t>Kualitatif</w:t>
            </w:r>
            <w:proofErr w:type="spellEnd"/>
          </w:p>
        </w:tc>
        <w:tc>
          <w:tcPr>
            <w:tcW w:w="1710" w:type="dxa"/>
          </w:tcPr>
          <w:p w14:paraId="17A15461" w14:textId="77777777" w:rsidR="003D34BD" w:rsidRPr="004E4DE0" w:rsidRDefault="000926A1" w:rsidP="004E4DE0">
            <w:pPr>
              <w:jc w:val="both"/>
              <w:rPr>
                <w:rFonts w:ascii="Arial" w:hAnsi="Arial" w:cs="Arial"/>
                <w:lang w:val="en-US"/>
              </w:rPr>
            </w:pPr>
            <w:r w:rsidRPr="004E4DE0">
              <w:rPr>
                <w:rFonts w:ascii="Arial" w:hAnsi="Arial" w:cs="Arial"/>
                <w:lang w:val="en-US"/>
              </w:rPr>
              <w:t xml:space="preserve">1. </w:t>
            </w:r>
            <w:proofErr w:type="spellStart"/>
            <w:r w:rsidRPr="004E4DE0">
              <w:rPr>
                <w:rFonts w:ascii="Arial" w:hAnsi="Arial" w:cs="Arial"/>
                <w:lang w:val="en-US"/>
              </w:rPr>
              <w:t>Dilakukan</w:t>
            </w:r>
            <w:proofErr w:type="spellEnd"/>
            <w:r w:rsidRPr="004E4DE0">
              <w:rPr>
                <w:rFonts w:ascii="Arial" w:hAnsi="Arial" w:cs="Arial"/>
                <w:lang w:val="en-US"/>
              </w:rPr>
              <w:t xml:space="preserve"> di Las Vegas</w:t>
            </w:r>
          </w:p>
        </w:tc>
      </w:tr>
      <w:tr w:rsidR="003D34BD" w:rsidRPr="004E4DE0" w14:paraId="528ECA47" w14:textId="77777777" w:rsidTr="005A7E4E">
        <w:tc>
          <w:tcPr>
            <w:tcW w:w="560" w:type="dxa"/>
          </w:tcPr>
          <w:p w14:paraId="5317247D" w14:textId="77777777" w:rsidR="003D34BD" w:rsidRPr="004E4DE0" w:rsidRDefault="000926A1" w:rsidP="004E4DE0">
            <w:pPr>
              <w:pStyle w:val="ListParagraph"/>
              <w:ind w:left="0"/>
              <w:jc w:val="both"/>
              <w:rPr>
                <w:rFonts w:ascii="Arial" w:hAnsi="Arial" w:cs="Arial"/>
                <w:lang w:val="en-US"/>
              </w:rPr>
            </w:pPr>
            <w:r w:rsidRPr="004E4DE0">
              <w:rPr>
                <w:rFonts w:ascii="Arial" w:hAnsi="Arial" w:cs="Arial"/>
                <w:lang w:val="en-US"/>
              </w:rPr>
              <w:t>12</w:t>
            </w:r>
          </w:p>
        </w:tc>
        <w:tc>
          <w:tcPr>
            <w:tcW w:w="1888" w:type="dxa"/>
          </w:tcPr>
          <w:p w14:paraId="39DFB2EA" w14:textId="0D346A11" w:rsidR="003D34BD" w:rsidRPr="004E4DE0" w:rsidRDefault="003D34BD" w:rsidP="004E4DE0">
            <w:pPr>
              <w:autoSpaceDE w:val="0"/>
              <w:autoSpaceDN w:val="0"/>
              <w:adjustRightInd w:val="0"/>
              <w:jc w:val="both"/>
              <w:rPr>
                <w:rFonts w:ascii="Arial" w:hAnsi="Arial" w:cs="Arial"/>
                <w:bCs/>
                <w:lang w:val="en-US"/>
              </w:rPr>
            </w:pPr>
            <w:proofErr w:type="spellStart"/>
            <w:r w:rsidRPr="004E4DE0">
              <w:rPr>
                <w:rFonts w:ascii="Arial" w:hAnsi="Arial" w:cs="Arial"/>
                <w:bCs/>
                <w:lang w:val="en-US"/>
              </w:rPr>
              <w:t>Fitria</w:t>
            </w:r>
            <w:proofErr w:type="spellEnd"/>
            <w:r w:rsidRPr="004E4DE0">
              <w:rPr>
                <w:rFonts w:ascii="Arial" w:hAnsi="Arial" w:cs="Arial"/>
                <w:bCs/>
                <w:lang w:val="en-US"/>
              </w:rPr>
              <w:t xml:space="preserve"> </w:t>
            </w:r>
            <w:proofErr w:type="spellStart"/>
            <w:r w:rsidRPr="004E4DE0">
              <w:rPr>
                <w:rFonts w:ascii="Arial" w:hAnsi="Arial" w:cs="Arial"/>
                <w:bCs/>
                <w:lang w:val="en-US"/>
              </w:rPr>
              <w:t>Adrianti</w:t>
            </w:r>
            <w:proofErr w:type="spellEnd"/>
            <w:r w:rsidRPr="004E4DE0">
              <w:rPr>
                <w:rFonts w:ascii="Arial" w:hAnsi="Arial" w:cs="Arial"/>
                <w:bCs/>
                <w:lang w:val="en-US"/>
              </w:rPr>
              <w:t xml:space="preserve"> Putri,</w:t>
            </w:r>
            <w:r w:rsidR="005A7E4E">
              <w:rPr>
                <w:rFonts w:ascii="Arial" w:hAnsi="Arial" w:cs="Arial"/>
                <w:bCs/>
                <w:lang w:val="en-US"/>
              </w:rPr>
              <w:t xml:space="preserve"> </w:t>
            </w:r>
            <w:proofErr w:type="spellStart"/>
            <w:r w:rsidRPr="004E4DE0">
              <w:rPr>
                <w:rFonts w:ascii="Arial" w:hAnsi="Arial" w:cs="Arial"/>
                <w:bCs/>
                <w:lang w:val="en-US"/>
              </w:rPr>
              <w:t>Suwandi</w:t>
            </w:r>
            <w:proofErr w:type="spellEnd"/>
            <w:r w:rsidRPr="004E4DE0">
              <w:rPr>
                <w:rFonts w:ascii="Arial" w:hAnsi="Arial" w:cs="Arial"/>
                <w:bCs/>
                <w:lang w:val="en-US"/>
              </w:rPr>
              <w:t xml:space="preserve"> </w:t>
            </w:r>
            <w:proofErr w:type="spellStart"/>
            <w:r w:rsidRPr="004E4DE0">
              <w:rPr>
                <w:rFonts w:ascii="Arial" w:hAnsi="Arial" w:cs="Arial"/>
                <w:bCs/>
                <w:lang w:val="en-US"/>
              </w:rPr>
              <w:t>Sumartias</w:t>
            </w:r>
            <w:proofErr w:type="spellEnd"/>
            <w:r w:rsidRPr="004E4DE0">
              <w:rPr>
                <w:rFonts w:ascii="Arial" w:hAnsi="Arial" w:cs="Arial"/>
                <w:bCs/>
                <w:lang w:val="en-US"/>
              </w:rPr>
              <w:t>,</w:t>
            </w:r>
            <w:r w:rsidR="005A7E4E">
              <w:rPr>
                <w:rFonts w:ascii="Arial" w:hAnsi="Arial" w:cs="Arial"/>
                <w:bCs/>
                <w:lang w:val="en-US"/>
              </w:rPr>
              <w:t xml:space="preserve"> </w:t>
            </w:r>
            <w:r w:rsidRPr="004E4DE0">
              <w:rPr>
                <w:rFonts w:ascii="Arial" w:hAnsi="Arial" w:cs="Arial"/>
                <w:bCs/>
                <w:lang w:val="en-US"/>
              </w:rPr>
              <w:t xml:space="preserve">Dian Fatma </w:t>
            </w:r>
            <w:proofErr w:type="spellStart"/>
            <w:r w:rsidRPr="004E4DE0">
              <w:rPr>
                <w:rFonts w:ascii="Arial" w:hAnsi="Arial" w:cs="Arial"/>
                <w:bCs/>
                <w:lang w:val="en-US"/>
              </w:rPr>
              <w:t>Sjoraida</w:t>
            </w:r>
            <w:proofErr w:type="spellEnd"/>
            <w:r w:rsidRPr="004E4DE0">
              <w:rPr>
                <w:rFonts w:ascii="Arial" w:hAnsi="Arial" w:cs="Arial"/>
                <w:bCs/>
                <w:lang w:val="en-US"/>
              </w:rPr>
              <w:t xml:space="preserve"> (2018)</w:t>
            </w:r>
          </w:p>
          <w:p w14:paraId="55DF9D3D" w14:textId="77777777" w:rsidR="00FE4570" w:rsidRPr="004E4DE0" w:rsidRDefault="00FE4570" w:rsidP="004E4DE0">
            <w:pPr>
              <w:autoSpaceDE w:val="0"/>
              <w:autoSpaceDN w:val="0"/>
              <w:adjustRightInd w:val="0"/>
              <w:jc w:val="both"/>
              <w:rPr>
                <w:rFonts w:ascii="Arial" w:hAnsi="Arial" w:cs="Arial"/>
                <w:bCs/>
                <w:lang w:val="en-US"/>
              </w:rPr>
            </w:pPr>
          </w:p>
          <w:p w14:paraId="7EA00C04"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lang w:val="en-US"/>
              </w:rPr>
              <w:t xml:space="preserve">Proses </w:t>
            </w:r>
            <w:r w:rsidRPr="004E4DE0">
              <w:rPr>
                <w:rFonts w:ascii="Arial" w:hAnsi="Arial" w:cs="Arial"/>
                <w:bCs/>
                <w:i/>
                <w:lang w:val="en-US"/>
              </w:rPr>
              <w:t>Re-branding</w:t>
            </w:r>
            <w:r w:rsidRPr="004E4DE0">
              <w:rPr>
                <w:rFonts w:ascii="Arial" w:hAnsi="Arial" w:cs="Arial"/>
                <w:bCs/>
                <w:lang w:val="en-US"/>
              </w:rPr>
              <w:t xml:space="preserve"> Mall Grand Indonesia oleh department Marketing Communication PT Grand Indonesia</w:t>
            </w:r>
          </w:p>
          <w:p w14:paraId="76C13C0E" w14:textId="587603F4" w:rsidR="004A4E01" w:rsidRPr="004E4DE0" w:rsidRDefault="000926A1" w:rsidP="005A7E4E">
            <w:pPr>
              <w:pStyle w:val="Default"/>
              <w:rPr>
                <w:rFonts w:ascii="Arial" w:hAnsi="Arial" w:cs="Arial"/>
                <w:bCs/>
                <w:sz w:val="22"/>
                <w:szCs w:val="22"/>
              </w:rPr>
            </w:pPr>
            <w:r w:rsidRPr="004E4DE0">
              <w:rPr>
                <w:rFonts w:ascii="Arial" w:hAnsi="Arial" w:cs="Arial"/>
                <w:bCs/>
                <w:sz w:val="22"/>
                <w:szCs w:val="22"/>
              </w:rPr>
              <w:t>(</w:t>
            </w:r>
            <w:proofErr w:type="spellStart"/>
            <w:r w:rsidRPr="004E4DE0">
              <w:rPr>
                <w:rFonts w:ascii="Arial" w:hAnsi="Arial" w:cs="Arial"/>
                <w:bCs/>
                <w:sz w:val="22"/>
                <w:szCs w:val="22"/>
              </w:rPr>
              <w:t>Rofesi</w:t>
            </w:r>
            <w:proofErr w:type="spellEnd"/>
            <w:r w:rsidRPr="004E4DE0">
              <w:rPr>
                <w:rFonts w:ascii="Arial" w:hAnsi="Arial" w:cs="Arial"/>
                <w:bCs/>
                <w:sz w:val="22"/>
                <w:szCs w:val="22"/>
              </w:rPr>
              <w:t xml:space="preserve"> </w:t>
            </w:r>
            <w:proofErr w:type="spellStart"/>
            <w:r w:rsidRPr="004E4DE0">
              <w:rPr>
                <w:rFonts w:ascii="Arial" w:hAnsi="Arial" w:cs="Arial"/>
                <w:bCs/>
                <w:sz w:val="22"/>
                <w:szCs w:val="22"/>
              </w:rPr>
              <w:t>Humas</w:t>
            </w:r>
            <w:proofErr w:type="spellEnd"/>
            <w:r w:rsidRPr="004E4DE0">
              <w:rPr>
                <w:rFonts w:ascii="Arial" w:hAnsi="Arial" w:cs="Arial"/>
                <w:bCs/>
                <w:sz w:val="22"/>
                <w:szCs w:val="22"/>
              </w:rPr>
              <w:t xml:space="preserve">: </w:t>
            </w:r>
            <w:proofErr w:type="spellStart"/>
            <w:r w:rsidRPr="004E4DE0">
              <w:rPr>
                <w:rFonts w:ascii="Arial" w:hAnsi="Arial" w:cs="Arial"/>
                <w:bCs/>
                <w:sz w:val="22"/>
                <w:szCs w:val="22"/>
              </w:rPr>
              <w:t>Jurnal</w:t>
            </w:r>
            <w:proofErr w:type="spellEnd"/>
            <w:r w:rsidRPr="004E4DE0">
              <w:rPr>
                <w:rFonts w:ascii="Arial" w:hAnsi="Arial" w:cs="Arial"/>
                <w:bCs/>
                <w:sz w:val="22"/>
                <w:szCs w:val="22"/>
              </w:rPr>
              <w:t xml:space="preserve"> </w:t>
            </w:r>
            <w:proofErr w:type="spellStart"/>
            <w:r w:rsidRPr="004E4DE0">
              <w:rPr>
                <w:rFonts w:ascii="Arial" w:hAnsi="Arial" w:cs="Arial"/>
                <w:bCs/>
                <w:sz w:val="22"/>
                <w:szCs w:val="22"/>
              </w:rPr>
              <w:t>Ilmiah</w:t>
            </w:r>
            <w:proofErr w:type="spellEnd"/>
            <w:r w:rsidRPr="004E4DE0">
              <w:rPr>
                <w:rFonts w:ascii="Arial" w:hAnsi="Arial" w:cs="Arial"/>
                <w:bCs/>
                <w:sz w:val="22"/>
                <w:szCs w:val="22"/>
              </w:rPr>
              <w:t xml:space="preserve"> </w:t>
            </w:r>
            <w:proofErr w:type="spellStart"/>
            <w:r w:rsidRPr="004E4DE0">
              <w:rPr>
                <w:rFonts w:ascii="Arial" w:hAnsi="Arial" w:cs="Arial"/>
                <w:bCs/>
                <w:sz w:val="22"/>
                <w:szCs w:val="22"/>
              </w:rPr>
              <w:t>Ilmu</w:t>
            </w:r>
            <w:proofErr w:type="spellEnd"/>
            <w:r w:rsidRPr="004E4DE0">
              <w:rPr>
                <w:rFonts w:ascii="Arial" w:hAnsi="Arial" w:cs="Arial"/>
                <w:bCs/>
                <w:sz w:val="22"/>
                <w:szCs w:val="22"/>
              </w:rPr>
              <w:t xml:space="preserve"> </w:t>
            </w:r>
            <w:proofErr w:type="spellStart"/>
            <w:r w:rsidRPr="004E4DE0">
              <w:rPr>
                <w:rFonts w:ascii="Arial" w:hAnsi="Arial" w:cs="Arial"/>
                <w:bCs/>
                <w:sz w:val="22"/>
                <w:szCs w:val="22"/>
              </w:rPr>
              <w:t>Hubungan</w:t>
            </w:r>
            <w:proofErr w:type="spellEnd"/>
            <w:r w:rsidRPr="004E4DE0">
              <w:rPr>
                <w:rFonts w:ascii="Arial" w:hAnsi="Arial" w:cs="Arial"/>
                <w:bCs/>
                <w:sz w:val="22"/>
                <w:szCs w:val="22"/>
              </w:rPr>
              <w:t xml:space="preserve"> Masyarakat, </w:t>
            </w:r>
            <w:r w:rsidRPr="004E4DE0">
              <w:rPr>
                <w:rFonts w:ascii="Arial" w:hAnsi="Arial" w:cs="Arial"/>
                <w:sz w:val="22"/>
                <w:szCs w:val="22"/>
              </w:rPr>
              <w:t xml:space="preserve">Volume 2, No. 2, </w:t>
            </w:r>
            <w:proofErr w:type="spellStart"/>
            <w:r w:rsidRPr="004E4DE0">
              <w:rPr>
                <w:rFonts w:ascii="Arial" w:hAnsi="Arial" w:cs="Arial"/>
                <w:sz w:val="22"/>
                <w:szCs w:val="22"/>
              </w:rPr>
              <w:t>Februari</w:t>
            </w:r>
            <w:proofErr w:type="spellEnd"/>
            <w:r w:rsidRPr="004E4DE0">
              <w:rPr>
                <w:rFonts w:ascii="Arial" w:hAnsi="Arial" w:cs="Arial"/>
                <w:sz w:val="22"/>
                <w:szCs w:val="22"/>
              </w:rPr>
              <w:t xml:space="preserve"> 2018</w:t>
            </w:r>
            <w:r w:rsidR="003D34BD" w:rsidRPr="004E4DE0">
              <w:rPr>
                <w:rFonts w:ascii="Arial" w:hAnsi="Arial" w:cs="Arial"/>
                <w:bCs/>
                <w:sz w:val="22"/>
                <w:szCs w:val="22"/>
              </w:rPr>
              <w:t>)</w:t>
            </w:r>
          </w:p>
        </w:tc>
        <w:tc>
          <w:tcPr>
            <w:tcW w:w="2622" w:type="dxa"/>
          </w:tcPr>
          <w:p w14:paraId="6E29CD4F" w14:textId="13661A9C" w:rsidR="003D34BD" w:rsidRPr="004E4DE0" w:rsidRDefault="00100E26" w:rsidP="004E4DE0">
            <w:pPr>
              <w:autoSpaceDE w:val="0"/>
              <w:autoSpaceDN w:val="0"/>
              <w:adjustRightInd w:val="0"/>
              <w:jc w:val="both"/>
              <w:rPr>
                <w:rFonts w:ascii="Arial" w:hAnsi="Arial" w:cs="Arial"/>
              </w:rPr>
            </w:pPr>
            <w:proofErr w:type="spellStart"/>
            <w:r w:rsidRPr="004E4DE0">
              <w:rPr>
                <w:rFonts w:ascii="Arial" w:hAnsi="Arial" w:cs="Arial"/>
                <w:lang w:val="en-US"/>
              </w:rPr>
              <w:t>Mengetahui</w:t>
            </w:r>
            <w:proofErr w:type="spellEnd"/>
            <w:r w:rsidRPr="004E4DE0">
              <w:rPr>
                <w:rFonts w:ascii="Arial" w:hAnsi="Arial" w:cs="Arial"/>
                <w:lang w:val="en-US"/>
              </w:rPr>
              <w:t xml:space="preserve"> </w:t>
            </w:r>
            <w:r w:rsidR="005A7E4E">
              <w:rPr>
                <w:rFonts w:ascii="Arial" w:hAnsi="Arial" w:cs="Arial"/>
                <w:lang w:val="en-US"/>
              </w:rPr>
              <w:t>r</w:t>
            </w:r>
            <w:r w:rsidR="003D34BD" w:rsidRPr="004E4DE0">
              <w:rPr>
                <w:rFonts w:ascii="Arial" w:hAnsi="Arial" w:cs="Arial"/>
                <w:i/>
                <w:iCs/>
                <w:color w:val="000000"/>
              </w:rPr>
              <w:t>epositioning</w:t>
            </w:r>
            <w:r w:rsidR="003D34BD" w:rsidRPr="004E4DE0">
              <w:rPr>
                <w:rFonts w:ascii="Arial" w:hAnsi="Arial" w:cs="Arial"/>
                <w:color w:val="000000"/>
              </w:rPr>
              <w:t xml:space="preserve">, </w:t>
            </w:r>
            <w:r w:rsidR="003D34BD" w:rsidRPr="004E4DE0">
              <w:rPr>
                <w:rFonts w:ascii="Arial" w:hAnsi="Arial" w:cs="Arial"/>
                <w:i/>
                <w:iCs/>
                <w:color w:val="000000"/>
              </w:rPr>
              <w:t>renaming</w:t>
            </w:r>
            <w:r w:rsidR="003D34BD" w:rsidRPr="004E4DE0">
              <w:rPr>
                <w:rFonts w:ascii="Arial" w:hAnsi="Arial" w:cs="Arial"/>
                <w:color w:val="000000"/>
              </w:rPr>
              <w:t xml:space="preserve">, </w:t>
            </w:r>
            <w:r w:rsidR="003D34BD" w:rsidRPr="004E4DE0">
              <w:rPr>
                <w:rFonts w:ascii="Arial" w:hAnsi="Arial" w:cs="Arial"/>
                <w:i/>
                <w:iCs/>
                <w:color w:val="000000"/>
              </w:rPr>
              <w:t>redesigning</w:t>
            </w:r>
            <w:r w:rsidR="003D34BD" w:rsidRPr="004E4DE0">
              <w:rPr>
                <w:rFonts w:ascii="Arial" w:hAnsi="Arial" w:cs="Arial"/>
                <w:color w:val="000000"/>
              </w:rPr>
              <w:t xml:space="preserve">, dan </w:t>
            </w:r>
            <w:r w:rsidR="003D34BD" w:rsidRPr="004E4DE0">
              <w:rPr>
                <w:rFonts w:ascii="Arial" w:hAnsi="Arial" w:cs="Arial"/>
                <w:i/>
                <w:iCs/>
                <w:color w:val="000000"/>
              </w:rPr>
              <w:t xml:space="preserve">relaunching </w:t>
            </w:r>
            <w:r w:rsidR="003D34BD" w:rsidRPr="004E4DE0">
              <w:rPr>
                <w:rFonts w:ascii="Arial" w:hAnsi="Arial" w:cs="Arial"/>
                <w:color w:val="000000"/>
              </w:rPr>
              <w:t xml:space="preserve">Grand Indonesia oleh Departemen </w:t>
            </w:r>
            <w:r w:rsidR="003D34BD" w:rsidRPr="004E4DE0">
              <w:rPr>
                <w:rFonts w:ascii="Arial" w:hAnsi="Arial" w:cs="Arial"/>
                <w:i/>
                <w:iCs/>
                <w:color w:val="000000"/>
              </w:rPr>
              <w:t xml:space="preserve">Marketing Communication </w:t>
            </w:r>
            <w:r w:rsidR="003D34BD" w:rsidRPr="004E4DE0">
              <w:rPr>
                <w:rFonts w:ascii="Arial" w:hAnsi="Arial" w:cs="Arial"/>
                <w:color w:val="000000"/>
              </w:rPr>
              <w:t xml:space="preserve">PT Grand Indonesia. </w:t>
            </w:r>
          </w:p>
        </w:tc>
        <w:tc>
          <w:tcPr>
            <w:tcW w:w="1518" w:type="dxa"/>
          </w:tcPr>
          <w:p w14:paraId="54B64303" w14:textId="77777777" w:rsidR="003D34BD" w:rsidRPr="004E4DE0" w:rsidRDefault="000926A1" w:rsidP="004E4DE0">
            <w:pPr>
              <w:pStyle w:val="ListParagraph"/>
              <w:ind w:left="0"/>
              <w:rPr>
                <w:rFonts w:ascii="Arial" w:hAnsi="Arial" w:cs="Arial"/>
                <w:lang w:val="en-US"/>
              </w:rPr>
            </w:pPr>
            <w:r w:rsidRPr="004E4DE0">
              <w:rPr>
                <w:rFonts w:ascii="Arial" w:hAnsi="Arial" w:cs="Arial"/>
                <w:lang w:val="en-US"/>
              </w:rPr>
              <w:t xml:space="preserve">1.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Kualitatif</w:t>
            </w:r>
            <w:proofErr w:type="spellEnd"/>
          </w:p>
          <w:p w14:paraId="6F35B8E8" w14:textId="77777777" w:rsidR="000926A1" w:rsidRPr="004E4DE0" w:rsidRDefault="000926A1" w:rsidP="004E4DE0">
            <w:pPr>
              <w:pStyle w:val="ListParagraph"/>
              <w:ind w:left="0"/>
              <w:rPr>
                <w:rFonts w:ascii="Arial" w:hAnsi="Arial" w:cs="Arial"/>
                <w:lang w:val="en-US"/>
              </w:rPr>
            </w:pPr>
            <w:r w:rsidRPr="004E4DE0">
              <w:rPr>
                <w:rFonts w:ascii="Arial" w:hAnsi="Arial" w:cs="Arial"/>
                <w:lang w:val="en-US"/>
              </w:rPr>
              <w:t xml:space="preserve">2. </w:t>
            </w:r>
            <w:proofErr w:type="spellStart"/>
            <w:r w:rsidRPr="004E4DE0">
              <w:rPr>
                <w:rFonts w:ascii="Arial" w:hAnsi="Arial" w:cs="Arial"/>
                <w:lang w:val="en-US"/>
              </w:rPr>
              <w:t>Bidang</w:t>
            </w:r>
            <w:proofErr w:type="spellEnd"/>
            <w:r w:rsidRPr="004E4DE0">
              <w:rPr>
                <w:rFonts w:ascii="Arial" w:hAnsi="Arial" w:cs="Arial"/>
                <w:lang w:val="en-US"/>
              </w:rPr>
              <w:t xml:space="preserve"> Jasa</w:t>
            </w:r>
          </w:p>
        </w:tc>
        <w:tc>
          <w:tcPr>
            <w:tcW w:w="1710" w:type="dxa"/>
          </w:tcPr>
          <w:p w14:paraId="7B038EEB" w14:textId="77777777" w:rsidR="003D34BD" w:rsidRPr="004E4DE0" w:rsidRDefault="000926A1" w:rsidP="004E4DE0">
            <w:pPr>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dilakukan</w:t>
            </w:r>
            <w:proofErr w:type="spellEnd"/>
            <w:r w:rsidRPr="004E4DE0">
              <w:rPr>
                <w:rFonts w:ascii="Arial" w:hAnsi="Arial" w:cs="Arial"/>
                <w:lang w:val="en-US"/>
              </w:rPr>
              <w:t xml:space="preserve"> di Mall Grand Indonesia</w:t>
            </w:r>
          </w:p>
        </w:tc>
      </w:tr>
      <w:tr w:rsidR="003D34BD" w:rsidRPr="004E4DE0" w14:paraId="7D4AC36F" w14:textId="77777777" w:rsidTr="005A7E4E">
        <w:tc>
          <w:tcPr>
            <w:tcW w:w="560" w:type="dxa"/>
          </w:tcPr>
          <w:p w14:paraId="4AF2D7D7" w14:textId="77777777" w:rsidR="003D34BD" w:rsidRPr="004E4DE0" w:rsidRDefault="0029168A" w:rsidP="004E4DE0">
            <w:pPr>
              <w:pStyle w:val="ListParagraph"/>
              <w:ind w:left="0"/>
              <w:jc w:val="both"/>
              <w:rPr>
                <w:rFonts w:ascii="Arial" w:hAnsi="Arial" w:cs="Arial"/>
                <w:lang w:val="en-US"/>
              </w:rPr>
            </w:pPr>
            <w:r w:rsidRPr="004E4DE0">
              <w:rPr>
                <w:rFonts w:ascii="Arial" w:hAnsi="Arial" w:cs="Arial"/>
                <w:lang w:val="en-US"/>
              </w:rPr>
              <w:t>13</w:t>
            </w:r>
          </w:p>
        </w:tc>
        <w:tc>
          <w:tcPr>
            <w:tcW w:w="1888" w:type="dxa"/>
          </w:tcPr>
          <w:p w14:paraId="614F28F9" w14:textId="77777777" w:rsidR="003D34BD" w:rsidRPr="004E4DE0" w:rsidRDefault="00FA733B" w:rsidP="004E4DE0">
            <w:pPr>
              <w:autoSpaceDE w:val="0"/>
              <w:autoSpaceDN w:val="0"/>
              <w:adjustRightInd w:val="0"/>
              <w:jc w:val="both"/>
              <w:rPr>
                <w:rFonts w:ascii="Arial" w:hAnsi="Arial" w:cs="Arial"/>
                <w:bCs/>
                <w:lang w:val="en-US"/>
              </w:rPr>
            </w:pPr>
            <w:r w:rsidRPr="004E4DE0">
              <w:rPr>
                <w:rFonts w:ascii="Arial" w:hAnsi="Arial" w:cs="Arial"/>
                <w:bCs/>
                <w:lang w:val="en-US"/>
              </w:rPr>
              <w:t xml:space="preserve">Judy </w:t>
            </w:r>
            <w:proofErr w:type="spellStart"/>
            <w:r w:rsidRPr="004E4DE0">
              <w:rPr>
                <w:rFonts w:ascii="Arial" w:hAnsi="Arial" w:cs="Arial"/>
                <w:bCs/>
                <w:lang w:val="en-US"/>
              </w:rPr>
              <w:t>Brownwell</w:t>
            </w:r>
            <w:proofErr w:type="spellEnd"/>
            <w:r w:rsidRPr="004E4DE0">
              <w:rPr>
                <w:rFonts w:ascii="Arial" w:hAnsi="Arial" w:cs="Arial"/>
                <w:bCs/>
                <w:lang w:val="en-US"/>
              </w:rPr>
              <w:t xml:space="preserve"> (1990)</w:t>
            </w:r>
          </w:p>
          <w:p w14:paraId="34E3B871" w14:textId="77777777" w:rsidR="00FA733B" w:rsidRPr="004E4DE0" w:rsidRDefault="00FA733B" w:rsidP="004E4DE0">
            <w:pPr>
              <w:autoSpaceDE w:val="0"/>
              <w:autoSpaceDN w:val="0"/>
              <w:adjustRightInd w:val="0"/>
              <w:jc w:val="both"/>
              <w:rPr>
                <w:rFonts w:ascii="Arial" w:hAnsi="Arial" w:cs="Arial"/>
                <w:bCs/>
                <w:lang w:val="en-US"/>
              </w:rPr>
            </w:pPr>
          </w:p>
          <w:p w14:paraId="1F2794AE" w14:textId="4F17A086" w:rsidR="00FA733B" w:rsidRPr="004E4DE0" w:rsidRDefault="00FA733B" w:rsidP="004E4DE0">
            <w:pPr>
              <w:autoSpaceDE w:val="0"/>
              <w:autoSpaceDN w:val="0"/>
              <w:adjustRightInd w:val="0"/>
              <w:jc w:val="both"/>
              <w:rPr>
                <w:rFonts w:ascii="Arial" w:hAnsi="Arial" w:cs="Arial"/>
                <w:bCs/>
                <w:i/>
                <w:lang w:val="en-US"/>
              </w:rPr>
            </w:pPr>
            <w:r w:rsidRPr="004E4DE0">
              <w:rPr>
                <w:rFonts w:ascii="Arial" w:hAnsi="Arial" w:cs="Arial"/>
                <w:bCs/>
                <w:i/>
                <w:lang w:val="en-US"/>
              </w:rPr>
              <w:t xml:space="preserve">The symbolic/ Culture </w:t>
            </w:r>
            <w:proofErr w:type="spellStart"/>
            <w:r w:rsidRPr="004E4DE0">
              <w:rPr>
                <w:rFonts w:ascii="Arial" w:hAnsi="Arial" w:cs="Arial"/>
                <w:bCs/>
                <w:i/>
                <w:lang w:val="en-US"/>
              </w:rPr>
              <w:t>Approachs</w:t>
            </w:r>
            <w:proofErr w:type="spellEnd"/>
            <w:r w:rsidRPr="004E4DE0">
              <w:rPr>
                <w:rFonts w:ascii="Arial" w:hAnsi="Arial" w:cs="Arial"/>
                <w:bCs/>
                <w:i/>
                <w:lang w:val="en-US"/>
              </w:rPr>
              <w:t xml:space="preserve">: Managing </w:t>
            </w:r>
            <w:proofErr w:type="spellStart"/>
            <w:r w:rsidRPr="004E4DE0">
              <w:rPr>
                <w:rFonts w:ascii="Arial" w:hAnsi="Arial" w:cs="Arial"/>
                <w:bCs/>
                <w:i/>
                <w:lang w:val="en-US"/>
              </w:rPr>
              <w:t>Transation</w:t>
            </w:r>
            <w:proofErr w:type="spellEnd"/>
            <w:r w:rsidRPr="004E4DE0">
              <w:rPr>
                <w:rFonts w:ascii="Arial" w:hAnsi="Arial" w:cs="Arial"/>
                <w:bCs/>
                <w:i/>
                <w:lang w:val="en-US"/>
              </w:rPr>
              <w:t xml:space="preserve"> in service industry</w:t>
            </w:r>
          </w:p>
          <w:p w14:paraId="4C7F9194" w14:textId="77777777" w:rsidR="004921AA" w:rsidRPr="004E4DE0" w:rsidRDefault="004921AA" w:rsidP="004E4DE0">
            <w:pPr>
              <w:autoSpaceDE w:val="0"/>
              <w:autoSpaceDN w:val="0"/>
              <w:adjustRightInd w:val="0"/>
              <w:jc w:val="both"/>
              <w:rPr>
                <w:rFonts w:ascii="Arial" w:hAnsi="Arial" w:cs="Arial"/>
                <w:bCs/>
                <w:lang w:val="en-US"/>
              </w:rPr>
            </w:pPr>
          </w:p>
          <w:p w14:paraId="5500C7B6" w14:textId="77777777" w:rsidR="0029168A" w:rsidRPr="004E4DE0" w:rsidRDefault="0029168A" w:rsidP="004E4DE0">
            <w:pPr>
              <w:autoSpaceDE w:val="0"/>
              <w:autoSpaceDN w:val="0"/>
              <w:adjustRightInd w:val="0"/>
              <w:jc w:val="both"/>
              <w:rPr>
                <w:rFonts w:ascii="Arial" w:hAnsi="Arial" w:cs="Arial"/>
                <w:bCs/>
                <w:lang w:val="en-US"/>
              </w:rPr>
            </w:pPr>
          </w:p>
          <w:p w14:paraId="19FA6F01" w14:textId="77777777" w:rsidR="0029168A" w:rsidRPr="004E4DE0" w:rsidRDefault="0029168A" w:rsidP="004E4DE0">
            <w:pPr>
              <w:autoSpaceDE w:val="0"/>
              <w:autoSpaceDN w:val="0"/>
              <w:adjustRightInd w:val="0"/>
              <w:jc w:val="both"/>
              <w:rPr>
                <w:rFonts w:ascii="Arial" w:hAnsi="Arial" w:cs="Arial"/>
                <w:bCs/>
                <w:lang w:val="en-US"/>
              </w:rPr>
            </w:pPr>
          </w:p>
          <w:p w14:paraId="378143B1" w14:textId="77777777" w:rsidR="0029168A" w:rsidRPr="004E4DE0" w:rsidRDefault="0029168A" w:rsidP="004E4DE0">
            <w:pPr>
              <w:autoSpaceDE w:val="0"/>
              <w:autoSpaceDN w:val="0"/>
              <w:adjustRightInd w:val="0"/>
              <w:jc w:val="both"/>
              <w:rPr>
                <w:rFonts w:ascii="Arial" w:hAnsi="Arial" w:cs="Arial"/>
                <w:bCs/>
                <w:lang w:val="en-US"/>
              </w:rPr>
            </w:pPr>
          </w:p>
          <w:p w14:paraId="750EBE54" w14:textId="77777777" w:rsidR="0029168A" w:rsidRPr="004E4DE0" w:rsidRDefault="0029168A" w:rsidP="004E4DE0">
            <w:pPr>
              <w:autoSpaceDE w:val="0"/>
              <w:autoSpaceDN w:val="0"/>
              <w:adjustRightInd w:val="0"/>
              <w:jc w:val="both"/>
              <w:rPr>
                <w:rFonts w:ascii="Arial" w:hAnsi="Arial" w:cs="Arial"/>
                <w:bCs/>
                <w:lang w:val="en-US"/>
              </w:rPr>
            </w:pPr>
          </w:p>
          <w:p w14:paraId="51A8A555" w14:textId="77777777" w:rsidR="0029168A" w:rsidRPr="004E4DE0" w:rsidRDefault="0029168A" w:rsidP="004E4DE0">
            <w:pPr>
              <w:autoSpaceDE w:val="0"/>
              <w:autoSpaceDN w:val="0"/>
              <w:adjustRightInd w:val="0"/>
              <w:jc w:val="both"/>
              <w:rPr>
                <w:rFonts w:ascii="Arial" w:hAnsi="Arial" w:cs="Arial"/>
                <w:bCs/>
                <w:lang w:val="en-US"/>
              </w:rPr>
            </w:pPr>
          </w:p>
          <w:p w14:paraId="4DDBA1CB" w14:textId="77777777" w:rsidR="00FA733B" w:rsidRPr="004E4DE0" w:rsidRDefault="00FA733B" w:rsidP="004E4DE0">
            <w:pPr>
              <w:autoSpaceDE w:val="0"/>
              <w:autoSpaceDN w:val="0"/>
              <w:adjustRightInd w:val="0"/>
              <w:jc w:val="both"/>
              <w:rPr>
                <w:rFonts w:ascii="Arial" w:hAnsi="Arial" w:cs="Arial"/>
                <w:bCs/>
                <w:lang w:val="en-US"/>
              </w:rPr>
            </w:pPr>
            <w:r w:rsidRPr="004E4DE0">
              <w:rPr>
                <w:rFonts w:ascii="Arial" w:hAnsi="Arial" w:cs="Arial"/>
                <w:bCs/>
                <w:lang w:val="en-US"/>
              </w:rPr>
              <w:t>(</w:t>
            </w:r>
            <w:r w:rsidR="0029168A" w:rsidRPr="004E4DE0">
              <w:rPr>
                <w:rFonts w:ascii="Arial" w:hAnsi="Arial" w:cs="Arial"/>
                <w:i/>
                <w:iCs/>
                <w:lang w:val="en-US"/>
              </w:rPr>
              <w:t>International Journal of Hospitality Management, 9</w:t>
            </w:r>
            <w:r w:rsidR="0029168A" w:rsidRPr="004E4DE0">
              <w:rPr>
                <w:rFonts w:ascii="Arial" w:hAnsi="Arial" w:cs="Arial"/>
                <w:lang w:val="en-US"/>
              </w:rPr>
              <w:t>, 191-205.</w:t>
            </w:r>
            <w:r w:rsidRPr="004E4DE0">
              <w:rPr>
                <w:rFonts w:ascii="Arial" w:hAnsi="Arial" w:cs="Arial"/>
                <w:bCs/>
                <w:lang w:val="en-US"/>
              </w:rPr>
              <w:t>)</w:t>
            </w:r>
          </w:p>
        </w:tc>
        <w:tc>
          <w:tcPr>
            <w:tcW w:w="2622" w:type="dxa"/>
          </w:tcPr>
          <w:p w14:paraId="7DDAC282" w14:textId="77777777" w:rsidR="0029168A" w:rsidRPr="004E4DE0" w:rsidRDefault="0029168A" w:rsidP="004E4DE0">
            <w:pPr>
              <w:pStyle w:val="ListParagraph"/>
              <w:numPr>
                <w:ilvl w:val="0"/>
                <w:numId w:val="95"/>
              </w:numPr>
              <w:autoSpaceDE w:val="0"/>
              <w:autoSpaceDN w:val="0"/>
              <w:adjustRightInd w:val="0"/>
              <w:ind w:left="246" w:hanging="246"/>
              <w:rPr>
                <w:rFonts w:ascii="Arial" w:hAnsi="Arial" w:cs="Arial"/>
                <w:i/>
                <w:lang w:val="en-US"/>
              </w:rPr>
            </w:pPr>
            <w:r w:rsidRPr="004E4DE0">
              <w:rPr>
                <w:rFonts w:ascii="Arial" w:hAnsi="Arial" w:cs="Arial"/>
                <w:i/>
                <w:lang w:val="en-US"/>
              </w:rPr>
              <w:t xml:space="preserve">Organizational transition is viewed from </w:t>
            </w:r>
            <w:proofErr w:type="gramStart"/>
            <w:r w:rsidRPr="004E4DE0">
              <w:rPr>
                <w:rFonts w:ascii="Arial" w:hAnsi="Arial" w:cs="Arial"/>
                <w:i/>
                <w:lang w:val="en-US"/>
              </w:rPr>
              <w:t>a</w:t>
            </w:r>
            <w:proofErr w:type="gramEnd"/>
            <w:r w:rsidRPr="004E4DE0">
              <w:rPr>
                <w:rFonts w:ascii="Arial" w:hAnsi="Arial" w:cs="Arial"/>
                <w:i/>
                <w:lang w:val="en-US"/>
              </w:rPr>
              <w:t xml:space="preserve"> </w:t>
            </w:r>
            <w:proofErr w:type="spellStart"/>
            <w:r w:rsidRPr="004E4DE0">
              <w:rPr>
                <w:rFonts w:ascii="Arial" w:hAnsi="Arial" w:cs="Arial"/>
                <w:i/>
                <w:lang w:val="en-US"/>
              </w:rPr>
              <w:t>ymbolic</w:t>
            </w:r>
            <w:proofErr w:type="spellEnd"/>
            <w:r w:rsidRPr="004E4DE0">
              <w:rPr>
                <w:rFonts w:ascii="Arial" w:hAnsi="Arial" w:cs="Arial"/>
                <w:i/>
                <w:lang w:val="en-US"/>
              </w:rPr>
              <w:t>/culture</w:t>
            </w:r>
          </w:p>
          <w:p w14:paraId="4C64E64B" w14:textId="77777777" w:rsidR="000E549C" w:rsidRPr="004E4DE0" w:rsidRDefault="000E549C" w:rsidP="004E4DE0">
            <w:pPr>
              <w:pStyle w:val="ListParagraph"/>
              <w:numPr>
                <w:ilvl w:val="0"/>
                <w:numId w:val="95"/>
              </w:numPr>
              <w:autoSpaceDE w:val="0"/>
              <w:autoSpaceDN w:val="0"/>
              <w:adjustRightInd w:val="0"/>
              <w:ind w:left="246" w:hanging="246"/>
              <w:rPr>
                <w:rFonts w:ascii="Arial" w:hAnsi="Arial" w:cs="Arial"/>
                <w:i/>
                <w:lang w:val="en-US"/>
              </w:rPr>
            </w:pPr>
            <w:r w:rsidRPr="004E4DE0">
              <w:rPr>
                <w:rFonts w:ascii="Arial" w:hAnsi="Arial" w:cs="Arial"/>
                <w:i/>
                <w:lang w:val="en-US"/>
              </w:rPr>
              <w:t>Perspective</w:t>
            </w:r>
            <w:r w:rsidR="0029168A" w:rsidRPr="004E4DE0">
              <w:rPr>
                <w:rFonts w:ascii="Arial" w:hAnsi="Arial" w:cs="Arial"/>
                <w:i/>
                <w:lang w:val="en-US"/>
              </w:rPr>
              <w:t xml:space="preserve"> and the impact of organizational culture on the change process is explored. </w:t>
            </w:r>
          </w:p>
          <w:p w14:paraId="55E3A8D5" w14:textId="77777777" w:rsidR="000E549C" w:rsidRPr="004E4DE0" w:rsidRDefault="0029168A" w:rsidP="004E4DE0">
            <w:pPr>
              <w:pStyle w:val="ListParagraph"/>
              <w:numPr>
                <w:ilvl w:val="0"/>
                <w:numId w:val="95"/>
              </w:numPr>
              <w:autoSpaceDE w:val="0"/>
              <w:autoSpaceDN w:val="0"/>
              <w:adjustRightInd w:val="0"/>
              <w:ind w:left="246" w:hanging="246"/>
              <w:rPr>
                <w:rFonts w:ascii="Arial" w:hAnsi="Arial" w:cs="Arial"/>
                <w:i/>
                <w:lang w:val="en-US"/>
              </w:rPr>
            </w:pPr>
            <w:r w:rsidRPr="004E4DE0">
              <w:rPr>
                <w:rFonts w:ascii="Arial" w:hAnsi="Arial" w:cs="Arial"/>
                <w:i/>
                <w:lang w:val="en-US"/>
              </w:rPr>
              <w:t>The change process is</w:t>
            </w:r>
            <w:r w:rsidR="000E549C" w:rsidRPr="004E4DE0">
              <w:rPr>
                <w:rFonts w:ascii="Arial" w:hAnsi="Arial" w:cs="Arial"/>
                <w:i/>
                <w:lang w:val="en-US"/>
              </w:rPr>
              <w:t xml:space="preserve"> seen</w:t>
            </w:r>
            <w:r w:rsidRPr="004E4DE0">
              <w:rPr>
                <w:rFonts w:ascii="Arial" w:hAnsi="Arial" w:cs="Arial"/>
                <w:i/>
                <w:lang w:val="en-US"/>
              </w:rPr>
              <w:t xml:space="preserve"> as a disruption of existing organizational values, beliefs, and assumptions.</w:t>
            </w:r>
          </w:p>
          <w:p w14:paraId="19D0C833" w14:textId="77777777" w:rsidR="003D34BD" w:rsidRPr="004E4DE0" w:rsidRDefault="0029168A" w:rsidP="004E4DE0">
            <w:pPr>
              <w:autoSpaceDE w:val="0"/>
              <w:autoSpaceDN w:val="0"/>
              <w:adjustRightInd w:val="0"/>
              <w:ind w:left="246" w:hanging="246"/>
              <w:rPr>
                <w:rFonts w:ascii="Arial" w:hAnsi="Arial" w:cs="Arial"/>
              </w:rPr>
            </w:pPr>
            <w:r w:rsidRPr="004E4DE0">
              <w:rPr>
                <w:rFonts w:ascii="Arial" w:hAnsi="Arial" w:cs="Arial"/>
                <w:i/>
                <w:lang w:val="en-US"/>
              </w:rPr>
              <w:t xml:space="preserve"> </w:t>
            </w:r>
            <w:r w:rsidR="000E549C" w:rsidRPr="004E4DE0">
              <w:rPr>
                <w:rFonts w:ascii="Arial" w:hAnsi="Arial" w:cs="Arial"/>
                <w:i/>
                <w:lang w:val="en-US"/>
              </w:rPr>
              <w:t xml:space="preserve">- </w:t>
            </w:r>
            <w:r w:rsidRPr="004E4DE0">
              <w:rPr>
                <w:rFonts w:ascii="Arial" w:hAnsi="Arial" w:cs="Arial"/>
                <w:i/>
                <w:lang w:val="en-US"/>
              </w:rPr>
              <w:t>Communication strategies are</w:t>
            </w:r>
            <w:r w:rsidR="000E549C" w:rsidRPr="004E4DE0">
              <w:rPr>
                <w:rFonts w:ascii="Arial" w:hAnsi="Arial" w:cs="Arial"/>
                <w:i/>
                <w:lang w:val="en-US"/>
              </w:rPr>
              <w:t xml:space="preserve"> </w:t>
            </w:r>
            <w:r w:rsidRPr="004E4DE0">
              <w:rPr>
                <w:rFonts w:ascii="Arial" w:hAnsi="Arial" w:cs="Arial"/>
                <w:i/>
                <w:lang w:val="en-US"/>
              </w:rPr>
              <w:t>viewed as essential for effective transition leadership, enabling hospitality managers to overcome such barriers</w:t>
            </w:r>
            <w:r w:rsidR="00434C52" w:rsidRPr="004E4DE0">
              <w:rPr>
                <w:rFonts w:ascii="Arial" w:hAnsi="Arial" w:cs="Arial"/>
                <w:i/>
                <w:lang w:val="en-US"/>
              </w:rPr>
              <w:t xml:space="preserve"> </w:t>
            </w:r>
            <w:r w:rsidRPr="004E4DE0">
              <w:rPr>
                <w:rFonts w:ascii="Arial" w:hAnsi="Arial" w:cs="Arial"/>
                <w:i/>
                <w:lang w:val="en-US"/>
              </w:rPr>
              <w:t>to change as: the customer as partial employee, a diverse workforce, and high levels of uncertainty.</w:t>
            </w:r>
          </w:p>
        </w:tc>
        <w:tc>
          <w:tcPr>
            <w:tcW w:w="1518" w:type="dxa"/>
          </w:tcPr>
          <w:p w14:paraId="799D17AD" w14:textId="77777777" w:rsidR="003D34BD" w:rsidRPr="004E4DE0" w:rsidRDefault="00434C52" w:rsidP="004E4DE0">
            <w:pPr>
              <w:pStyle w:val="ListParagraph"/>
              <w:ind w:left="175" w:hanging="175"/>
              <w:rPr>
                <w:rFonts w:ascii="Arial" w:hAnsi="Arial" w:cs="Arial"/>
                <w:lang w:val="en-US"/>
              </w:rPr>
            </w:pPr>
            <w:r w:rsidRPr="004E4DE0">
              <w:rPr>
                <w:rFonts w:ascii="Arial" w:hAnsi="Arial" w:cs="Arial"/>
                <w:lang w:val="en-US"/>
              </w:rPr>
              <w:t xml:space="preserve">- </w:t>
            </w:r>
            <w:proofErr w:type="spellStart"/>
            <w:r w:rsidR="000E549C" w:rsidRPr="004E4DE0">
              <w:rPr>
                <w:rFonts w:ascii="Arial" w:hAnsi="Arial" w:cs="Arial"/>
                <w:lang w:val="en-US"/>
              </w:rPr>
              <w:t>Perubahan</w:t>
            </w:r>
            <w:proofErr w:type="spellEnd"/>
            <w:r w:rsidR="000E549C" w:rsidRPr="004E4DE0">
              <w:rPr>
                <w:rFonts w:ascii="Arial" w:hAnsi="Arial" w:cs="Arial"/>
                <w:lang w:val="en-US"/>
              </w:rPr>
              <w:t xml:space="preserve"> </w:t>
            </w:r>
            <w:proofErr w:type="spellStart"/>
            <w:r w:rsidR="000E549C" w:rsidRPr="004E4DE0">
              <w:rPr>
                <w:rFonts w:ascii="Arial" w:hAnsi="Arial" w:cs="Arial"/>
                <w:lang w:val="en-US"/>
              </w:rPr>
              <w:t>B</w:t>
            </w:r>
            <w:r w:rsidR="0029168A" w:rsidRPr="004E4DE0">
              <w:rPr>
                <w:rFonts w:ascii="Arial" w:hAnsi="Arial" w:cs="Arial"/>
                <w:lang w:val="en-US"/>
              </w:rPr>
              <w:t>udaya</w:t>
            </w:r>
            <w:proofErr w:type="spellEnd"/>
            <w:r w:rsidR="0029168A" w:rsidRPr="004E4DE0">
              <w:rPr>
                <w:rFonts w:ascii="Arial" w:hAnsi="Arial" w:cs="Arial"/>
                <w:lang w:val="en-US"/>
              </w:rPr>
              <w:t xml:space="preserve"> </w:t>
            </w:r>
            <w:proofErr w:type="spellStart"/>
            <w:r w:rsidR="0029168A" w:rsidRPr="004E4DE0">
              <w:rPr>
                <w:rFonts w:ascii="Arial" w:hAnsi="Arial" w:cs="Arial"/>
                <w:lang w:val="en-US"/>
              </w:rPr>
              <w:t>organisasi</w:t>
            </w:r>
            <w:proofErr w:type="spellEnd"/>
          </w:p>
          <w:p w14:paraId="1AA24F2C" w14:textId="77777777" w:rsidR="0029168A" w:rsidRPr="004E4DE0" w:rsidRDefault="00434C52" w:rsidP="004E4DE0">
            <w:pPr>
              <w:pStyle w:val="ListParagraph"/>
              <w:ind w:left="175" w:hanging="175"/>
              <w:rPr>
                <w:rFonts w:ascii="Arial" w:hAnsi="Arial" w:cs="Arial"/>
                <w:lang w:val="en-US"/>
              </w:rPr>
            </w:pPr>
            <w:r w:rsidRPr="004E4DE0">
              <w:rPr>
                <w:rFonts w:ascii="Arial" w:hAnsi="Arial" w:cs="Arial"/>
                <w:lang w:val="en-US"/>
              </w:rPr>
              <w:t xml:space="preserve">- </w:t>
            </w:r>
            <w:proofErr w:type="spellStart"/>
            <w:r w:rsidR="00E2053A" w:rsidRPr="004E4DE0">
              <w:rPr>
                <w:rFonts w:ascii="Arial" w:hAnsi="Arial" w:cs="Arial"/>
                <w:lang w:val="en-US"/>
              </w:rPr>
              <w:t>Metode</w:t>
            </w:r>
            <w:proofErr w:type="spellEnd"/>
            <w:r w:rsidR="00E2053A" w:rsidRPr="004E4DE0">
              <w:rPr>
                <w:rFonts w:ascii="Arial" w:hAnsi="Arial" w:cs="Arial"/>
                <w:lang w:val="en-US"/>
              </w:rPr>
              <w:t xml:space="preserve"> </w:t>
            </w:r>
            <w:proofErr w:type="spellStart"/>
            <w:r w:rsidR="00E2053A" w:rsidRPr="004E4DE0">
              <w:rPr>
                <w:rFonts w:ascii="Arial" w:hAnsi="Arial" w:cs="Arial"/>
                <w:lang w:val="en-US"/>
              </w:rPr>
              <w:t>Penelitian</w:t>
            </w:r>
            <w:proofErr w:type="spellEnd"/>
            <w:r w:rsidR="00E2053A" w:rsidRPr="004E4DE0">
              <w:rPr>
                <w:rFonts w:ascii="Arial" w:hAnsi="Arial" w:cs="Arial"/>
                <w:lang w:val="en-US"/>
              </w:rPr>
              <w:t xml:space="preserve"> </w:t>
            </w:r>
            <w:proofErr w:type="spellStart"/>
            <w:r w:rsidR="0029168A" w:rsidRPr="004E4DE0">
              <w:rPr>
                <w:rFonts w:ascii="Arial" w:hAnsi="Arial" w:cs="Arial"/>
                <w:lang w:val="en-US"/>
              </w:rPr>
              <w:t>Kualitiatif</w:t>
            </w:r>
            <w:proofErr w:type="spellEnd"/>
          </w:p>
        </w:tc>
        <w:tc>
          <w:tcPr>
            <w:tcW w:w="1710" w:type="dxa"/>
          </w:tcPr>
          <w:p w14:paraId="5FC40042" w14:textId="77777777" w:rsidR="003D34BD" w:rsidRPr="004E4DE0" w:rsidRDefault="0029168A" w:rsidP="004E4DE0">
            <w:pPr>
              <w:rPr>
                <w:rFonts w:ascii="Arial" w:hAnsi="Arial" w:cs="Arial"/>
                <w:lang w:val="en-US"/>
              </w:rPr>
            </w:pPr>
            <w:proofErr w:type="spellStart"/>
            <w:r w:rsidRPr="004E4DE0">
              <w:rPr>
                <w:rFonts w:ascii="Arial" w:hAnsi="Arial" w:cs="Arial"/>
                <w:lang w:val="en-US"/>
              </w:rPr>
              <w:t>Fokus</w:t>
            </w:r>
            <w:proofErr w:type="spellEnd"/>
            <w:r w:rsidRPr="004E4DE0">
              <w:rPr>
                <w:rFonts w:ascii="Arial" w:hAnsi="Arial" w:cs="Arial"/>
                <w:lang w:val="en-US"/>
              </w:rPr>
              <w:t xml:space="preserve"> pada </w:t>
            </w:r>
            <w:proofErr w:type="spellStart"/>
            <w:r w:rsidRPr="004E4DE0">
              <w:rPr>
                <w:rFonts w:ascii="Arial" w:hAnsi="Arial" w:cs="Arial"/>
                <w:lang w:val="en-US"/>
              </w:rPr>
              <w:t>dua</w:t>
            </w:r>
            <w:proofErr w:type="spellEnd"/>
            <w:r w:rsidRPr="004E4DE0">
              <w:rPr>
                <w:rFonts w:ascii="Arial" w:hAnsi="Arial" w:cs="Arial"/>
                <w:lang w:val="en-US"/>
              </w:rPr>
              <w:t xml:space="preserve"> hotel di </w:t>
            </w:r>
            <w:proofErr w:type="spellStart"/>
            <w:r w:rsidRPr="004E4DE0">
              <w:rPr>
                <w:rFonts w:ascii="Arial" w:hAnsi="Arial" w:cs="Arial"/>
                <w:lang w:val="en-US"/>
              </w:rPr>
              <w:t>Jawa</w:t>
            </w:r>
            <w:proofErr w:type="spellEnd"/>
            <w:r w:rsidRPr="004E4DE0">
              <w:rPr>
                <w:rFonts w:ascii="Arial" w:hAnsi="Arial" w:cs="Arial"/>
                <w:lang w:val="en-US"/>
              </w:rPr>
              <w:t xml:space="preserve"> Barat</w:t>
            </w:r>
          </w:p>
        </w:tc>
      </w:tr>
      <w:tr w:rsidR="003D34BD" w:rsidRPr="004E4DE0" w14:paraId="159914D5" w14:textId="77777777" w:rsidTr="005A7E4E">
        <w:trPr>
          <w:trHeight w:val="4258"/>
        </w:trPr>
        <w:tc>
          <w:tcPr>
            <w:tcW w:w="560" w:type="dxa"/>
          </w:tcPr>
          <w:p w14:paraId="383862E6" w14:textId="77777777" w:rsidR="003D34BD" w:rsidRPr="004E4DE0" w:rsidRDefault="00E2053A" w:rsidP="004E4DE0">
            <w:pPr>
              <w:pStyle w:val="ListParagraph"/>
              <w:ind w:left="0"/>
              <w:jc w:val="both"/>
              <w:rPr>
                <w:rFonts w:ascii="Arial" w:hAnsi="Arial" w:cs="Arial"/>
                <w:lang w:val="en-US"/>
              </w:rPr>
            </w:pPr>
            <w:r w:rsidRPr="004E4DE0">
              <w:rPr>
                <w:rFonts w:ascii="Arial" w:hAnsi="Arial" w:cs="Arial"/>
                <w:lang w:val="en-US"/>
              </w:rPr>
              <w:lastRenderedPageBreak/>
              <w:t>14</w:t>
            </w:r>
          </w:p>
        </w:tc>
        <w:tc>
          <w:tcPr>
            <w:tcW w:w="1888" w:type="dxa"/>
          </w:tcPr>
          <w:p w14:paraId="6636E8D8"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lang w:val="en-US"/>
              </w:rPr>
              <w:t xml:space="preserve">Ida Ayu Indah </w:t>
            </w:r>
            <w:proofErr w:type="spellStart"/>
            <w:r w:rsidRPr="004E4DE0">
              <w:rPr>
                <w:rFonts w:ascii="Arial" w:hAnsi="Arial" w:cs="Arial"/>
                <w:bCs/>
                <w:lang w:val="en-US"/>
              </w:rPr>
              <w:t>Giantari</w:t>
            </w:r>
            <w:proofErr w:type="spellEnd"/>
            <w:r w:rsidRPr="004E4DE0">
              <w:rPr>
                <w:rFonts w:ascii="Arial" w:hAnsi="Arial" w:cs="Arial"/>
                <w:bCs/>
                <w:lang w:val="en-US"/>
              </w:rPr>
              <w:t xml:space="preserve"> &amp;I </w:t>
            </w:r>
            <w:proofErr w:type="spellStart"/>
            <w:r w:rsidRPr="004E4DE0">
              <w:rPr>
                <w:rFonts w:ascii="Arial" w:hAnsi="Arial" w:cs="Arial"/>
                <w:bCs/>
                <w:lang w:val="en-US"/>
              </w:rPr>
              <w:t>Gede</w:t>
            </w:r>
            <w:proofErr w:type="spellEnd"/>
            <w:r w:rsidRPr="004E4DE0">
              <w:rPr>
                <w:rFonts w:ascii="Arial" w:hAnsi="Arial" w:cs="Arial"/>
                <w:bCs/>
                <w:lang w:val="en-US"/>
              </w:rPr>
              <w:t xml:space="preserve"> Riana</w:t>
            </w:r>
          </w:p>
          <w:p w14:paraId="638F97C2"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lang w:val="en-US"/>
              </w:rPr>
              <w:t>(2017)</w:t>
            </w:r>
          </w:p>
          <w:p w14:paraId="16BDDFE5" w14:textId="77777777" w:rsidR="00FE4570" w:rsidRPr="004E4DE0" w:rsidRDefault="00FE4570" w:rsidP="004E4DE0">
            <w:pPr>
              <w:autoSpaceDE w:val="0"/>
              <w:autoSpaceDN w:val="0"/>
              <w:adjustRightInd w:val="0"/>
              <w:jc w:val="both"/>
              <w:rPr>
                <w:rFonts w:ascii="Arial" w:hAnsi="Arial" w:cs="Arial"/>
                <w:bCs/>
                <w:lang w:val="en-US"/>
              </w:rPr>
            </w:pPr>
          </w:p>
          <w:p w14:paraId="0D4315AF" w14:textId="77777777" w:rsidR="003D34BD" w:rsidRPr="004E4DE0" w:rsidRDefault="003D34BD" w:rsidP="004E4DE0">
            <w:pPr>
              <w:autoSpaceDE w:val="0"/>
              <w:autoSpaceDN w:val="0"/>
              <w:adjustRightInd w:val="0"/>
              <w:jc w:val="both"/>
              <w:rPr>
                <w:rFonts w:ascii="Arial" w:hAnsi="Arial" w:cs="Arial"/>
                <w:bCs/>
                <w:lang w:val="en-US"/>
              </w:rPr>
            </w:pPr>
            <w:proofErr w:type="spellStart"/>
            <w:r w:rsidRPr="004E4DE0">
              <w:rPr>
                <w:rFonts w:ascii="Arial" w:hAnsi="Arial" w:cs="Arial"/>
                <w:bCs/>
                <w:lang w:val="en-US"/>
              </w:rPr>
              <w:t>Pengaruh</w:t>
            </w:r>
            <w:proofErr w:type="spellEnd"/>
            <w:r w:rsidRPr="004E4DE0">
              <w:rPr>
                <w:rFonts w:ascii="Arial" w:hAnsi="Arial" w:cs="Arial"/>
                <w:bCs/>
                <w:lang w:val="en-US"/>
              </w:rPr>
              <w:t xml:space="preserve"> </w:t>
            </w:r>
            <w:proofErr w:type="spellStart"/>
            <w:r w:rsidRPr="004E4DE0">
              <w:rPr>
                <w:rFonts w:ascii="Arial" w:hAnsi="Arial" w:cs="Arial"/>
                <w:bCs/>
                <w:lang w:val="en-US"/>
              </w:rPr>
              <w:t>Budaya</w:t>
            </w:r>
            <w:proofErr w:type="spellEnd"/>
            <w:r w:rsidRPr="004E4DE0">
              <w:rPr>
                <w:rFonts w:ascii="Arial" w:hAnsi="Arial" w:cs="Arial"/>
                <w:bCs/>
                <w:lang w:val="en-US"/>
              </w:rPr>
              <w:t xml:space="preserve"> </w:t>
            </w:r>
            <w:proofErr w:type="spellStart"/>
            <w:r w:rsidRPr="004E4DE0">
              <w:rPr>
                <w:rFonts w:ascii="Arial" w:hAnsi="Arial" w:cs="Arial"/>
                <w:bCs/>
                <w:lang w:val="en-US"/>
              </w:rPr>
              <w:t>Organisasi</w:t>
            </w:r>
            <w:proofErr w:type="spellEnd"/>
            <w:r w:rsidR="006D2EFF" w:rsidRPr="004E4DE0">
              <w:rPr>
                <w:rFonts w:ascii="Arial" w:hAnsi="Arial" w:cs="Arial"/>
                <w:bCs/>
                <w:lang w:val="en-US"/>
              </w:rPr>
              <w:t xml:space="preserve"> </w:t>
            </w:r>
            <w:proofErr w:type="spellStart"/>
            <w:r w:rsidRPr="004E4DE0">
              <w:rPr>
                <w:rFonts w:ascii="Arial" w:hAnsi="Arial" w:cs="Arial"/>
                <w:bCs/>
                <w:lang w:val="en-US"/>
              </w:rPr>
              <w:t>terhadap</w:t>
            </w:r>
            <w:proofErr w:type="spellEnd"/>
            <w:r w:rsidRPr="004E4DE0">
              <w:rPr>
                <w:rFonts w:ascii="Arial" w:hAnsi="Arial" w:cs="Arial"/>
                <w:bCs/>
                <w:lang w:val="en-US"/>
              </w:rPr>
              <w:t xml:space="preserve"> </w:t>
            </w:r>
            <w:proofErr w:type="spellStart"/>
            <w:r w:rsidRPr="004E4DE0">
              <w:rPr>
                <w:rFonts w:ascii="Arial" w:hAnsi="Arial" w:cs="Arial"/>
                <w:bCs/>
                <w:lang w:val="en-US"/>
              </w:rPr>
              <w:t>Motivasi</w:t>
            </w:r>
            <w:proofErr w:type="spellEnd"/>
            <w:r w:rsidRPr="004E4DE0">
              <w:rPr>
                <w:rFonts w:ascii="Arial" w:hAnsi="Arial" w:cs="Arial"/>
                <w:bCs/>
                <w:lang w:val="en-US"/>
              </w:rPr>
              <w:t xml:space="preserve"> </w:t>
            </w:r>
            <w:proofErr w:type="spellStart"/>
            <w:r w:rsidRPr="004E4DE0">
              <w:rPr>
                <w:rFonts w:ascii="Arial" w:hAnsi="Arial" w:cs="Arial"/>
                <w:bCs/>
                <w:lang w:val="en-US"/>
              </w:rPr>
              <w:t>kerja</w:t>
            </w:r>
            <w:proofErr w:type="spellEnd"/>
            <w:r w:rsidRPr="004E4DE0">
              <w:rPr>
                <w:rFonts w:ascii="Arial" w:hAnsi="Arial" w:cs="Arial"/>
                <w:bCs/>
                <w:lang w:val="en-US"/>
              </w:rPr>
              <w:t xml:space="preserve"> dan </w:t>
            </w:r>
            <w:proofErr w:type="spellStart"/>
            <w:r w:rsidRPr="004E4DE0">
              <w:rPr>
                <w:rFonts w:ascii="Arial" w:hAnsi="Arial" w:cs="Arial"/>
                <w:bCs/>
                <w:lang w:val="en-US"/>
              </w:rPr>
              <w:t>kerja</w:t>
            </w:r>
            <w:proofErr w:type="spellEnd"/>
            <w:r w:rsidRPr="004E4DE0">
              <w:rPr>
                <w:rFonts w:ascii="Arial" w:hAnsi="Arial" w:cs="Arial"/>
                <w:bCs/>
                <w:lang w:val="en-US"/>
              </w:rPr>
              <w:t xml:space="preserve"> </w:t>
            </w:r>
            <w:proofErr w:type="spellStart"/>
            <w:r w:rsidRPr="004E4DE0">
              <w:rPr>
                <w:rFonts w:ascii="Arial" w:hAnsi="Arial" w:cs="Arial"/>
                <w:bCs/>
                <w:lang w:val="en-US"/>
              </w:rPr>
              <w:t>karyawan</w:t>
            </w:r>
            <w:proofErr w:type="spellEnd"/>
            <w:r w:rsidRPr="004E4DE0">
              <w:rPr>
                <w:rFonts w:ascii="Arial" w:hAnsi="Arial" w:cs="Arial"/>
                <w:bCs/>
                <w:lang w:val="en-US"/>
              </w:rPr>
              <w:t xml:space="preserve"> </w:t>
            </w:r>
            <w:proofErr w:type="spellStart"/>
            <w:r w:rsidRPr="004E4DE0">
              <w:rPr>
                <w:rFonts w:ascii="Arial" w:hAnsi="Arial" w:cs="Arial"/>
                <w:bCs/>
                <w:lang w:val="en-US"/>
              </w:rPr>
              <w:t>Klumpu</w:t>
            </w:r>
            <w:proofErr w:type="spellEnd"/>
            <w:r w:rsidRPr="004E4DE0">
              <w:rPr>
                <w:rFonts w:ascii="Arial" w:hAnsi="Arial" w:cs="Arial"/>
                <w:bCs/>
                <w:lang w:val="en-US"/>
              </w:rPr>
              <w:t xml:space="preserve"> Bali Resort Sanur</w:t>
            </w:r>
          </w:p>
          <w:p w14:paraId="61A3849B" w14:textId="77777777" w:rsidR="004921AA" w:rsidRPr="004E4DE0" w:rsidRDefault="004921AA" w:rsidP="004E4DE0">
            <w:pPr>
              <w:autoSpaceDE w:val="0"/>
              <w:autoSpaceDN w:val="0"/>
              <w:adjustRightInd w:val="0"/>
              <w:jc w:val="both"/>
              <w:rPr>
                <w:rFonts w:ascii="Arial" w:hAnsi="Arial" w:cs="Arial"/>
                <w:bCs/>
                <w:lang w:val="en-US"/>
              </w:rPr>
            </w:pPr>
          </w:p>
          <w:p w14:paraId="59232AB0"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lang w:val="en-US"/>
              </w:rPr>
              <w:t>(</w:t>
            </w:r>
            <w:proofErr w:type="spellStart"/>
            <w:r w:rsidRPr="004E4DE0">
              <w:rPr>
                <w:rFonts w:ascii="Arial" w:hAnsi="Arial" w:cs="Arial"/>
                <w:bCs/>
                <w:lang w:val="en-US"/>
              </w:rPr>
              <w:t>Jurnal</w:t>
            </w:r>
            <w:proofErr w:type="spellEnd"/>
            <w:r w:rsidRPr="004E4DE0">
              <w:rPr>
                <w:rFonts w:ascii="Arial" w:hAnsi="Arial" w:cs="Arial"/>
                <w:bCs/>
                <w:lang w:val="en-US"/>
              </w:rPr>
              <w:t>)</w:t>
            </w:r>
          </w:p>
        </w:tc>
        <w:tc>
          <w:tcPr>
            <w:tcW w:w="2622" w:type="dxa"/>
          </w:tcPr>
          <w:p w14:paraId="35298FDC" w14:textId="77777777" w:rsidR="003D34BD" w:rsidRPr="004E4DE0" w:rsidRDefault="003D34BD" w:rsidP="004E4DE0">
            <w:pPr>
              <w:autoSpaceDE w:val="0"/>
              <w:autoSpaceDN w:val="0"/>
              <w:adjustRightInd w:val="0"/>
              <w:jc w:val="both"/>
              <w:rPr>
                <w:rFonts w:ascii="Arial" w:hAnsi="Arial" w:cs="Arial"/>
              </w:rPr>
            </w:pPr>
            <w:r w:rsidRPr="004E4DE0">
              <w:rPr>
                <w:rFonts w:ascii="Arial" w:hAnsi="Arial" w:cs="Arial"/>
              </w:rPr>
              <w:t>Budaya organisasi berpengaruh te</w:t>
            </w:r>
            <w:r w:rsidR="00100E26" w:rsidRPr="004E4DE0">
              <w:rPr>
                <w:rFonts w:ascii="Arial" w:hAnsi="Arial" w:cs="Arial"/>
              </w:rPr>
              <w:t xml:space="preserve">rhadap motivasi kerja karyawa dan </w:t>
            </w:r>
            <w:r w:rsidRPr="004E4DE0">
              <w:rPr>
                <w:rFonts w:ascii="Arial" w:hAnsi="Arial" w:cs="Arial"/>
              </w:rPr>
              <w:t>kinerja karyawan</w:t>
            </w:r>
          </w:p>
        </w:tc>
        <w:tc>
          <w:tcPr>
            <w:tcW w:w="1518" w:type="dxa"/>
          </w:tcPr>
          <w:p w14:paraId="1680B04F" w14:textId="77777777" w:rsidR="003D34BD" w:rsidRPr="004E4DE0" w:rsidRDefault="00434C52" w:rsidP="004E4DE0">
            <w:pPr>
              <w:pStyle w:val="ListParagraph"/>
              <w:ind w:left="0"/>
              <w:rPr>
                <w:rFonts w:ascii="Arial" w:hAnsi="Arial" w:cs="Arial"/>
                <w:lang w:val="en-US"/>
              </w:rPr>
            </w:pPr>
            <w:proofErr w:type="spellStart"/>
            <w:r w:rsidRPr="004E4DE0">
              <w:rPr>
                <w:rFonts w:ascii="Arial" w:hAnsi="Arial" w:cs="Arial"/>
                <w:lang w:val="en-US"/>
              </w:rPr>
              <w:t>Penelitian</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mengenai</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budaya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organisasi</w:t>
            </w:r>
            <w:proofErr w:type="spellEnd"/>
            <w:r w:rsidR="003D34BD" w:rsidRPr="004E4DE0">
              <w:rPr>
                <w:rFonts w:ascii="Arial" w:hAnsi="Arial" w:cs="Arial"/>
                <w:lang w:val="en-US"/>
              </w:rPr>
              <w:t xml:space="preserve"> dan </w:t>
            </w:r>
            <w:proofErr w:type="spellStart"/>
            <w:r w:rsidR="003D34BD" w:rsidRPr="004E4DE0">
              <w:rPr>
                <w:rFonts w:ascii="Arial" w:hAnsi="Arial" w:cs="Arial"/>
                <w:lang w:val="en-US"/>
              </w:rPr>
              <w:t>pengaruhnya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terhadap</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kinerja</w:t>
            </w:r>
            <w:proofErr w:type="spellEnd"/>
            <w:r w:rsidR="003D34BD" w:rsidRPr="004E4DE0">
              <w:rPr>
                <w:rFonts w:ascii="Arial" w:hAnsi="Arial" w:cs="Arial"/>
                <w:lang w:val="en-US"/>
              </w:rPr>
              <w:t xml:space="preserve"> </w:t>
            </w:r>
            <w:proofErr w:type="spellStart"/>
            <w:r w:rsidR="003D34BD" w:rsidRPr="004E4DE0">
              <w:rPr>
                <w:rFonts w:ascii="Arial" w:hAnsi="Arial" w:cs="Arial"/>
                <w:lang w:val="en-US"/>
              </w:rPr>
              <w:t>karyawan</w:t>
            </w:r>
            <w:proofErr w:type="spellEnd"/>
            <w:r w:rsidR="003D34BD" w:rsidRPr="004E4DE0">
              <w:rPr>
                <w:rFonts w:ascii="Arial" w:hAnsi="Arial" w:cs="Arial"/>
                <w:lang w:val="en-US"/>
              </w:rPr>
              <w:t xml:space="preserve"> di hotel </w:t>
            </w:r>
            <w:proofErr w:type="spellStart"/>
            <w:r w:rsidR="003D34BD" w:rsidRPr="004E4DE0">
              <w:rPr>
                <w:rFonts w:ascii="Arial" w:hAnsi="Arial" w:cs="Arial"/>
                <w:lang w:val="en-US"/>
              </w:rPr>
              <w:t>bintang</w:t>
            </w:r>
            <w:proofErr w:type="spellEnd"/>
            <w:r w:rsidR="003D34BD" w:rsidRPr="004E4DE0">
              <w:rPr>
                <w:rFonts w:ascii="Arial" w:hAnsi="Arial" w:cs="Arial"/>
                <w:lang w:val="en-US"/>
              </w:rPr>
              <w:t xml:space="preserve"> 4</w:t>
            </w:r>
          </w:p>
        </w:tc>
        <w:tc>
          <w:tcPr>
            <w:tcW w:w="1710" w:type="dxa"/>
          </w:tcPr>
          <w:p w14:paraId="61F881D1" w14:textId="77777777" w:rsidR="003D34BD" w:rsidRPr="004E4DE0" w:rsidRDefault="003D34BD" w:rsidP="004E4DE0">
            <w:pPr>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menggunakan</w:t>
            </w:r>
            <w:proofErr w:type="spellEnd"/>
            <w:r w:rsidRPr="004E4DE0">
              <w:rPr>
                <w:rFonts w:ascii="Arial" w:hAnsi="Arial" w:cs="Arial"/>
                <w:lang w:val="en-US"/>
              </w:rPr>
              <w:t xml:space="preserve"> </w:t>
            </w: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kuantitatif</w:t>
            </w:r>
            <w:proofErr w:type="spellEnd"/>
            <w:r w:rsidRPr="004E4DE0">
              <w:rPr>
                <w:rFonts w:ascii="Arial" w:hAnsi="Arial" w:cs="Arial"/>
                <w:lang w:val="en-US"/>
              </w:rPr>
              <w:t xml:space="preserve"> </w:t>
            </w:r>
          </w:p>
        </w:tc>
      </w:tr>
      <w:tr w:rsidR="003D34BD" w:rsidRPr="004E4DE0" w14:paraId="0508D11B" w14:textId="77777777" w:rsidTr="005A7E4E">
        <w:tc>
          <w:tcPr>
            <w:tcW w:w="560" w:type="dxa"/>
          </w:tcPr>
          <w:p w14:paraId="2CC0E40E" w14:textId="77777777" w:rsidR="003D34BD" w:rsidRPr="004E4DE0" w:rsidRDefault="006E1D80" w:rsidP="004E4DE0">
            <w:pPr>
              <w:pStyle w:val="ListParagraph"/>
              <w:ind w:left="0"/>
              <w:jc w:val="both"/>
              <w:rPr>
                <w:rFonts w:ascii="Arial" w:hAnsi="Arial" w:cs="Arial"/>
                <w:lang w:val="en-US"/>
              </w:rPr>
            </w:pPr>
            <w:r w:rsidRPr="004E4DE0">
              <w:rPr>
                <w:rFonts w:ascii="Arial" w:hAnsi="Arial" w:cs="Arial"/>
                <w:lang w:val="en-US"/>
              </w:rPr>
              <w:t>15</w:t>
            </w:r>
          </w:p>
        </w:tc>
        <w:tc>
          <w:tcPr>
            <w:tcW w:w="1888" w:type="dxa"/>
          </w:tcPr>
          <w:p w14:paraId="7EF9BB28" w14:textId="77777777" w:rsidR="003D34BD" w:rsidRPr="004E4DE0" w:rsidRDefault="003D34BD" w:rsidP="004E4DE0">
            <w:pPr>
              <w:autoSpaceDE w:val="0"/>
              <w:autoSpaceDN w:val="0"/>
              <w:adjustRightInd w:val="0"/>
              <w:jc w:val="both"/>
              <w:rPr>
                <w:rFonts w:ascii="Arial" w:hAnsi="Arial" w:cs="Arial"/>
                <w:bCs/>
                <w:lang w:val="en-US"/>
              </w:rPr>
            </w:pPr>
            <w:proofErr w:type="spellStart"/>
            <w:r w:rsidRPr="004E4DE0">
              <w:rPr>
                <w:rFonts w:ascii="Arial" w:hAnsi="Arial" w:cs="Arial"/>
                <w:bCs/>
                <w:lang w:val="en-US"/>
              </w:rPr>
              <w:t>Dhany</w:t>
            </w:r>
            <w:proofErr w:type="spellEnd"/>
            <w:r w:rsidRPr="004E4DE0">
              <w:rPr>
                <w:rFonts w:ascii="Arial" w:hAnsi="Arial" w:cs="Arial"/>
                <w:bCs/>
                <w:lang w:val="en-US"/>
              </w:rPr>
              <w:t xml:space="preserve"> </w:t>
            </w:r>
            <w:proofErr w:type="spellStart"/>
            <w:r w:rsidRPr="004E4DE0">
              <w:rPr>
                <w:rFonts w:ascii="Arial" w:hAnsi="Arial" w:cs="Arial"/>
                <w:bCs/>
                <w:lang w:val="en-US"/>
              </w:rPr>
              <w:t>Bagus</w:t>
            </w:r>
            <w:proofErr w:type="spellEnd"/>
            <w:r w:rsidRPr="004E4DE0">
              <w:rPr>
                <w:rFonts w:ascii="Arial" w:hAnsi="Arial" w:cs="Arial"/>
                <w:bCs/>
                <w:lang w:val="en-US"/>
              </w:rPr>
              <w:t xml:space="preserve"> </w:t>
            </w:r>
            <w:proofErr w:type="spellStart"/>
            <w:r w:rsidRPr="004E4DE0">
              <w:rPr>
                <w:rFonts w:ascii="Arial" w:hAnsi="Arial" w:cs="Arial"/>
                <w:bCs/>
                <w:lang w:val="en-US"/>
              </w:rPr>
              <w:t>Saputra</w:t>
            </w:r>
            <w:proofErr w:type="spellEnd"/>
            <w:r w:rsidRPr="004E4DE0">
              <w:rPr>
                <w:rFonts w:ascii="Arial" w:hAnsi="Arial" w:cs="Arial"/>
                <w:bCs/>
                <w:lang w:val="en-US"/>
              </w:rPr>
              <w:t xml:space="preserve"> &amp; Indi </w:t>
            </w:r>
            <w:proofErr w:type="spellStart"/>
            <w:r w:rsidRPr="004E4DE0">
              <w:rPr>
                <w:rFonts w:ascii="Arial" w:hAnsi="Arial" w:cs="Arial"/>
                <w:bCs/>
                <w:lang w:val="en-US"/>
              </w:rPr>
              <w:t>Djastuti</w:t>
            </w:r>
            <w:proofErr w:type="spellEnd"/>
          </w:p>
          <w:p w14:paraId="4D8DF813" w14:textId="77777777" w:rsidR="003D34BD" w:rsidRPr="004E4DE0" w:rsidRDefault="003D34BD" w:rsidP="004E4DE0">
            <w:pPr>
              <w:autoSpaceDE w:val="0"/>
              <w:autoSpaceDN w:val="0"/>
              <w:adjustRightInd w:val="0"/>
              <w:jc w:val="both"/>
              <w:rPr>
                <w:rFonts w:ascii="Arial" w:hAnsi="Arial" w:cs="Arial"/>
                <w:bCs/>
                <w:lang w:val="en-US"/>
              </w:rPr>
            </w:pPr>
            <w:r w:rsidRPr="004E4DE0">
              <w:rPr>
                <w:rFonts w:ascii="Arial" w:hAnsi="Arial" w:cs="Arial"/>
                <w:bCs/>
                <w:lang w:val="en-US"/>
              </w:rPr>
              <w:t>(2015)</w:t>
            </w:r>
          </w:p>
          <w:p w14:paraId="5A72C532" w14:textId="77777777" w:rsidR="003D34BD" w:rsidRPr="004E4DE0" w:rsidRDefault="003D34BD" w:rsidP="004E4DE0">
            <w:pPr>
              <w:autoSpaceDE w:val="0"/>
              <w:autoSpaceDN w:val="0"/>
              <w:adjustRightInd w:val="0"/>
              <w:jc w:val="both"/>
              <w:rPr>
                <w:rFonts w:ascii="Arial" w:hAnsi="Arial" w:cs="Arial"/>
                <w:bCs/>
                <w:lang w:val="en-US"/>
              </w:rPr>
            </w:pPr>
          </w:p>
          <w:p w14:paraId="0003F645" w14:textId="77777777" w:rsidR="003D34BD" w:rsidRPr="004E4DE0" w:rsidRDefault="003D34BD" w:rsidP="004E4DE0">
            <w:pPr>
              <w:autoSpaceDE w:val="0"/>
              <w:autoSpaceDN w:val="0"/>
              <w:adjustRightInd w:val="0"/>
              <w:jc w:val="both"/>
              <w:rPr>
                <w:rFonts w:ascii="Arial" w:hAnsi="Arial" w:cs="Arial"/>
                <w:bCs/>
                <w:lang w:val="en-US"/>
              </w:rPr>
            </w:pPr>
            <w:proofErr w:type="spellStart"/>
            <w:r w:rsidRPr="004E4DE0">
              <w:rPr>
                <w:rFonts w:ascii="Arial" w:hAnsi="Arial" w:cs="Arial"/>
                <w:bCs/>
                <w:lang w:val="en-US"/>
              </w:rPr>
              <w:t>Pengaruh</w:t>
            </w:r>
            <w:proofErr w:type="spellEnd"/>
            <w:r w:rsidRPr="004E4DE0">
              <w:rPr>
                <w:rFonts w:ascii="Arial" w:hAnsi="Arial" w:cs="Arial"/>
                <w:bCs/>
                <w:lang w:val="en-US"/>
              </w:rPr>
              <w:t xml:space="preserve"> </w:t>
            </w:r>
            <w:proofErr w:type="spellStart"/>
            <w:r w:rsidRPr="004E4DE0">
              <w:rPr>
                <w:rFonts w:ascii="Arial" w:hAnsi="Arial" w:cs="Arial"/>
                <w:bCs/>
                <w:lang w:val="en-US"/>
              </w:rPr>
              <w:t>Budaya</w:t>
            </w:r>
            <w:proofErr w:type="spellEnd"/>
            <w:r w:rsidRPr="004E4DE0">
              <w:rPr>
                <w:rFonts w:ascii="Arial" w:hAnsi="Arial" w:cs="Arial"/>
                <w:bCs/>
                <w:lang w:val="en-US"/>
              </w:rPr>
              <w:t xml:space="preserve"> </w:t>
            </w:r>
            <w:proofErr w:type="spellStart"/>
            <w:r w:rsidRPr="004E4DE0">
              <w:rPr>
                <w:rFonts w:ascii="Arial" w:hAnsi="Arial" w:cs="Arial"/>
                <w:bCs/>
                <w:lang w:val="en-US"/>
              </w:rPr>
              <w:t>Organisasi</w:t>
            </w:r>
            <w:proofErr w:type="spellEnd"/>
            <w:r w:rsidRPr="004E4DE0">
              <w:rPr>
                <w:rFonts w:ascii="Arial" w:hAnsi="Arial" w:cs="Arial"/>
                <w:bCs/>
                <w:lang w:val="en-US"/>
              </w:rPr>
              <w:t xml:space="preserve"> dan </w:t>
            </w:r>
            <w:proofErr w:type="spellStart"/>
            <w:r w:rsidRPr="004E4DE0">
              <w:rPr>
                <w:rFonts w:ascii="Arial" w:hAnsi="Arial" w:cs="Arial"/>
                <w:bCs/>
                <w:lang w:val="en-US"/>
              </w:rPr>
              <w:t>Motivasi</w:t>
            </w:r>
            <w:proofErr w:type="spellEnd"/>
            <w:r w:rsidRPr="004E4DE0">
              <w:rPr>
                <w:rFonts w:ascii="Arial" w:hAnsi="Arial" w:cs="Arial"/>
                <w:bCs/>
                <w:lang w:val="en-US"/>
              </w:rPr>
              <w:t xml:space="preserve"> </w:t>
            </w:r>
            <w:proofErr w:type="spellStart"/>
            <w:r w:rsidRPr="004E4DE0">
              <w:rPr>
                <w:rFonts w:ascii="Arial" w:hAnsi="Arial" w:cs="Arial"/>
                <w:bCs/>
                <w:lang w:val="en-US"/>
              </w:rPr>
              <w:t>terhadap</w:t>
            </w:r>
            <w:proofErr w:type="spellEnd"/>
            <w:r w:rsidRPr="004E4DE0">
              <w:rPr>
                <w:rFonts w:ascii="Arial" w:hAnsi="Arial" w:cs="Arial"/>
                <w:bCs/>
                <w:lang w:val="en-US"/>
              </w:rPr>
              <w:t xml:space="preserve"> Kinerja </w:t>
            </w:r>
            <w:proofErr w:type="spellStart"/>
            <w:r w:rsidRPr="004E4DE0">
              <w:rPr>
                <w:rFonts w:ascii="Arial" w:hAnsi="Arial" w:cs="Arial"/>
                <w:bCs/>
                <w:lang w:val="en-US"/>
              </w:rPr>
              <w:t>Karyawan</w:t>
            </w:r>
            <w:proofErr w:type="spellEnd"/>
            <w:r w:rsidRPr="004E4DE0">
              <w:rPr>
                <w:rFonts w:ascii="Arial" w:hAnsi="Arial" w:cs="Arial"/>
                <w:bCs/>
                <w:lang w:val="en-US"/>
              </w:rPr>
              <w:t xml:space="preserve"> Hotel Plaza Semarang</w:t>
            </w:r>
          </w:p>
          <w:p w14:paraId="330B6625" w14:textId="77777777" w:rsidR="004921AA" w:rsidRPr="004E4DE0" w:rsidRDefault="004921AA" w:rsidP="004E4DE0">
            <w:pPr>
              <w:autoSpaceDE w:val="0"/>
              <w:autoSpaceDN w:val="0"/>
              <w:adjustRightInd w:val="0"/>
              <w:jc w:val="both"/>
              <w:rPr>
                <w:rFonts w:ascii="Arial" w:hAnsi="Arial" w:cs="Arial"/>
                <w:bCs/>
                <w:lang w:val="en-US"/>
              </w:rPr>
            </w:pPr>
          </w:p>
          <w:p w14:paraId="575A724F" w14:textId="77777777" w:rsidR="004921AA" w:rsidRPr="004E4DE0" w:rsidRDefault="004921AA" w:rsidP="004E4DE0">
            <w:pPr>
              <w:autoSpaceDE w:val="0"/>
              <w:autoSpaceDN w:val="0"/>
              <w:adjustRightInd w:val="0"/>
              <w:jc w:val="both"/>
              <w:rPr>
                <w:rFonts w:ascii="Arial" w:hAnsi="Arial" w:cs="Arial"/>
                <w:bCs/>
                <w:lang w:val="en-US"/>
              </w:rPr>
            </w:pPr>
          </w:p>
          <w:p w14:paraId="43E01255" w14:textId="77777777" w:rsidR="004921AA" w:rsidRPr="004E4DE0" w:rsidRDefault="004921AA" w:rsidP="004E4DE0">
            <w:pPr>
              <w:autoSpaceDE w:val="0"/>
              <w:autoSpaceDN w:val="0"/>
              <w:adjustRightInd w:val="0"/>
              <w:jc w:val="both"/>
              <w:rPr>
                <w:rFonts w:ascii="Arial" w:hAnsi="Arial" w:cs="Arial"/>
                <w:bCs/>
                <w:lang w:val="en-US"/>
              </w:rPr>
            </w:pPr>
          </w:p>
          <w:p w14:paraId="35C00D26" w14:textId="2E6A3F9C" w:rsidR="00113856" w:rsidRPr="004E4DE0" w:rsidRDefault="003D34BD" w:rsidP="005A7E4E">
            <w:pPr>
              <w:autoSpaceDE w:val="0"/>
              <w:autoSpaceDN w:val="0"/>
              <w:adjustRightInd w:val="0"/>
              <w:jc w:val="both"/>
              <w:rPr>
                <w:rFonts w:ascii="Arial" w:hAnsi="Arial" w:cs="Arial"/>
                <w:bCs/>
                <w:lang w:val="en-US"/>
              </w:rPr>
            </w:pPr>
            <w:r w:rsidRPr="004E4DE0">
              <w:rPr>
                <w:rFonts w:ascii="Arial" w:hAnsi="Arial" w:cs="Arial"/>
                <w:bCs/>
                <w:lang w:val="en-US"/>
              </w:rPr>
              <w:t>(</w:t>
            </w:r>
            <w:proofErr w:type="spellStart"/>
            <w:r w:rsidR="00434C52" w:rsidRPr="004E4DE0">
              <w:rPr>
                <w:rFonts w:ascii="Arial" w:hAnsi="Arial" w:cs="Arial"/>
                <w:bCs/>
                <w:lang w:val="en-US"/>
              </w:rPr>
              <w:t>Diponegoro</w:t>
            </w:r>
            <w:proofErr w:type="spellEnd"/>
            <w:r w:rsidR="00434C52" w:rsidRPr="004E4DE0">
              <w:rPr>
                <w:rFonts w:ascii="Arial" w:hAnsi="Arial" w:cs="Arial"/>
                <w:bCs/>
                <w:lang w:val="en-US"/>
              </w:rPr>
              <w:t xml:space="preserve"> Journal of Management </w:t>
            </w:r>
            <w:r w:rsidR="006E1D80" w:rsidRPr="004E4DE0">
              <w:rPr>
                <w:rFonts w:ascii="Arial" w:hAnsi="Arial" w:cs="Arial"/>
                <w:bCs/>
                <w:i/>
                <w:iCs/>
                <w:lang w:val="en-US"/>
              </w:rPr>
              <w:t xml:space="preserve">Volume 4, </w:t>
            </w:r>
            <w:proofErr w:type="spellStart"/>
            <w:r w:rsidR="006E1D80" w:rsidRPr="004E4DE0">
              <w:rPr>
                <w:rFonts w:ascii="Arial" w:hAnsi="Arial" w:cs="Arial"/>
                <w:bCs/>
                <w:i/>
                <w:iCs/>
                <w:lang w:val="en-US"/>
              </w:rPr>
              <w:t>Nomor</w:t>
            </w:r>
            <w:proofErr w:type="spellEnd"/>
            <w:r w:rsidR="006E1D80" w:rsidRPr="004E4DE0">
              <w:rPr>
                <w:rFonts w:ascii="Arial" w:hAnsi="Arial" w:cs="Arial"/>
                <w:bCs/>
                <w:i/>
                <w:iCs/>
                <w:lang w:val="en-US"/>
              </w:rPr>
              <w:t xml:space="preserve"> 1, </w:t>
            </w:r>
            <w:proofErr w:type="spellStart"/>
            <w:r w:rsidR="006E1D80" w:rsidRPr="004E4DE0">
              <w:rPr>
                <w:rFonts w:ascii="Arial" w:hAnsi="Arial" w:cs="Arial"/>
                <w:bCs/>
                <w:i/>
                <w:iCs/>
                <w:lang w:val="en-US"/>
              </w:rPr>
              <w:t>Tahun</w:t>
            </w:r>
            <w:proofErr w:type="spellEnd"/>
            <w:r w:rsidR="006E1D80" w:rsidRPr="004E4DE0">
              <w:rPr>
                <w:rFonts w:ascii="Arial" w:hAnsi="Arial" w:cs="Arial"/>
                <w:bCs/>
                <w:i/>
                <w:iCs/>
                <w:lang w:val="en-US"/>
              </w:rPr>
              <w:t xml:space="preserve"> 2015, Halaman 1-14</w:t>
            </w:r>
            <w:r w:rsidRPr="004E4DE0">
              <w:rPr>
                <w:rFonts w:ascii="Arial" w:hAnsi="Arial" w:cs="Arial"/>
                <w:bCs/>
                <w:lang w:val="en-US"/>
              </w:rPr>
              <w:t>)</w:t>
            </w:r>
          </w:p>
        </w:tc>
        <w:tc>
          <w:tcPr>
            <w:tcW w:w="2622" w:type="dxa"/>
          </w:tcPr>
          <w:p w14:paraId="23C5385C" w14:textId="77777777" w:rsidR="00100E26" w:rsidRPr="004E4DE0" w:rsidRDefault="00434C52" w:rsidP="004E4DE0">
            <w:pPr>
              <w:autoSpaceDE w:val="0"/>
              <w:autoSpaceDN w:val="0"/>
              <w:adjustRightInd w:val="0"/>
              <w:ind w:left="246" w:hanging="246"/>
              <w:jc w:val="both"/>
              <w:rPr>
                <w:rFonts w:ascii="Arial" w:hAnsi="Arial" w:cs="Arial"/>
              </w:rPr>
            </w:pPr>
            <w:r w:rsidRPr="004E4DE0">
              <w:rPr>
                <w:rFonts w:ascii="Arial" w:hAnsi="Arial" w:cs="Arial"/>
              </w:rPr>
              <w:t xml:space="preserve">- </w:t>
            </w:r>
            <w:proofErr w:type="spellStart"/>
            <w:r w:rsidR="00100E26" w:rsidRPr="004E4DE0">
              <w:rPr>
                <w:rFonts w:ascii="Arial" w:hAnsi="Arial" w:cs="Arial"/>
                <w:lang w:val="en-US"/>
              </w:rPr>
              <w:t>Hubungan</w:t>
            </w:r>
            <w:proofErr w:type="spellEnd"/>
            <w:r w:rsidR="00100E26" w:rsidRPr="004E4DE0">
              <w:rPr>
                <w:rFonts w:ascii="Arial" w:hAnsi="Arial" w:cs="Arial"/>
                <w:lang w:val="en-US"/>
              </w:rPr>
              <w:t xml:space="preserve"> </w:t>
            </w:r>
            <w:r w:rsidR="003D34BD" w:rsidRPr="004E4DE0">
              <w:rPr>
                <w:rFonts w:ascii="Arial" w:hAnsi="Arial" w:cs="Arial"/>
              </w:rPr>
              <w:t xml:space="preserve"> yang positif dan signifikan antara variabel budaya organisasi terhadap kinerja karyawan </w:t>
            </w:r>
          </w:p>
          <w:p w14:paraId="600FD4D2" w14:textId="42828839" w:rsidR="003D34BD" w:rsidRPr="004E4DE0" w:rsidRDefault="00434C52" w:rsidP="004E4DE0">
            <w:pPr>
              <w:autoSpaceDE w:val="0"/>
              <w:autoSpaceDN w:val="0"/>
              <w:adjustRightInd w:val="0"/>
              <w:ind w:left="246" w:hanging="246"/>
              <w:jc w:val="both"/>
              <w:rPr>
                <w:rFonts w:ascii="Arial" w:hAnsi="Arial" w:cs="Arial"/>
              </w:rPr>
            </w:pPr>
            <w:r w:rsidRPr="004E4DE0">
              <w:rPr>
                <w:rFonts w:ascii="Arial" w:hAnsi="Arial" w:cs="Arial"/>
                <w:lang w:val="en-US"/>
              </w:rPr>
              <w:t xml:space="preserve">- </w:t>
            </w:r>
            <w:proofErr w:type="spellStart"/>
            <w:r w:rsidR="00100E26" w:rsidRPr="004E4DE0">
              <w:rPr>
                <w:rFonts w:ascii="Arial" w:hAnsi="Arial" w:cs="Arial"/>
                <w:lang w:val="en-US"/>
              </w:rPr>
              <w:t>Hubungan</w:t>
            </w:r>
            <w:proofErr w:type="spellEnd"/>
            <w:r w:rsidR="00100E26" w:rsidRPr="004E4DE0">
              <w:rPr>
                <w:rFonts w:ascii="Arial" w:hAnsi="Arial" w:cs="Arial"/>
                <w:lang w:val="en-US"/>
              </w:rPr>
              <w:t xml:space="preserve"> </w:t>
            </w:r>
            <w:r w:rsidR="003D34BD" w:rsidRPr="004E4DE0">
              <w:rPr>
                <w:rFonts w:ascii="Arial" w:hAnsi="Arial" w:cs="Arial"/>
              </w:rPr>
              <w:t xml:space="preserve">positif dan signifikan antara motivasi terhadap kinerja karyawan Hotel Plaza Semarang </w:t>
            </w:r>
          </w:p>
          <w:p w14:paraId="5A646D5B" w14:textId="77777777" w:rsidR="00A71AEB" w:rsidRPr="004E4DE0" w:rsidRDefault="00434C52" w:rsidP="004E4DE0">
            <w:pPr>
              <w:autoSpaceDE w:val="0"/>
              <w:autoSpaceDN w:val="0"/>
              <w:adjustRightInd w:val="0"/>
              <w:ind w:left="246" w:hanging="246"/>
              <w:jc w:val="both"/>
              <w:rPr>
                <w:rFonts w:ascii="Arial" w:hAnsi="Arial" w:cs="Arial"/>
              </w:rPr>
            </w:pPr>
            <w:r w:rsidRPr="004E4DE0">
              <w:rPr>
                <w:rFonts w:ascii="Arial" w:hAnsi="Arial" w:cs="Arial"/>
                <w:lang w:val="en-US"/>
              </w:rPr>
              <w:t xml:space="preserve">- </w:t>
            </w:r>
            <w:r w:rsidR="003D34BD" w:rsidRPr="004E4DE0">
              <w:rPr>
                <w:rFonts w:ascii="Arial" w:hAnsi="Arial" w:cs="Arial"/>
                <w:lang w:val="en-US"/>
              </w:rPr>
              <w:t>M</w:t>
            </w:r>
            <w:r w:rsidR="003D34BD" w:rsidRPr="004E4DE0">
              <w:rPr>
                <w:rFonts w:ascii="Arial" w:hAnsi="Arial" w:cs="Arial"/>
              </w:rPr>
              <w:t>otivasi merupakan variabel yang dominan dalam mempengaruhi kinerja karyawan pada Hotel Plaza Semarang dibandingkan dengan variabel budaya organisasi.</w:t>
            </w:r>
          </w:p>
        </w:tc>
        <w:tc>
          <w:tcPr>
            <w:tcW w:w="1518" w:type="dxa"/>
          </w:tcPr>
          <w:p w14:paraId="59C41991" w14:textId="77777777" w:rsidR="003D34BD" w:rsidRPr="004E4DE0" w:rsidRDefault="006E1D80" w:rsidP="004E4DE0">
            <w:pPr>
              <w:pStyle w:val="ListParagraph"/>
              <w:ind w:left="0"/>
              <w:rPr>
                <w:rFonts w:ascii="Arial" w:hAnsi="Arial" w:cs="Arial"/>
                <w:lang w:val="en-US"/>
              </w:rPr>
            </w:pP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di </w:t>
            </w:r>
            <w:proofErr w:type="spellStart"/>
            <w:r w:rsidRPr="004E4DE0">
              <w:rPr>
                <w:rFonts w:ascii="Arial" w:hAnsi="Arial" w:cs="Arial"/>
                <w:lang w:val="en-US"/>
              </w:rPr>
              <w:t>perhotelan</w:t>
            </w:r>
            <w:proofErr w:type="spellEnd"/>
          </w:p>
        </w:tc>
        <w:tc>
          <w:tcPr>
            <w:tcW w:w="1710" w:type="dxa"/>
          </w:tcPr>
          <w:p w14:paraId="5315C3E4" w14:textId="77777777" w:rsidR="003D34BD" w:rsidRPr="004E4DE0" w:rsidRDefault="003D34BD" w:rsidP="004E4DE0">
            <w:pPr>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menggunakan</w:t>
            </w:r>
            <w:proofErr w:type="spellEnd"/>
            <w:r w:rsidRPr="004E4DE0">
              <w:rPr>
                <w:rFonts w:ascii="Arial" w:hAnsi="Arial" w:cs="Arial"/>
                <w:lang w:val="en-US"/>
              </w:rPr>
              <w:t xml:space="preserve"> </w:t>
            </w: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kuantitatif</w:t>
            </w:r>
            <w:proofErr w:type="spellEnd"/>
          </w:p>
        </w:tc>
      </w:tr>
      <w:tr w:rsidR="003D34BD" w:rsidRPr="004E4DE0" w14:paraId="5B674E29" w14:textId="77777777" w:rsidTr="005A7E4E">
        <w:tc>
          <w:tcPr>
            <w:tcW w:w="560" w:type="dxa"/>
          </w:tcPr>
          <w:p w14:paraId="3E4AB307" w14:textId="77777777" w:rsidR="003D34BD" w:rsidRPr="004E4DE0" w:rsidRDefault="006E1D80" w:rsidP="004E4DE0">
            <w:pPr>
              <w:pStyle w:val="ListParagraph"/>
              <w:ind w:left="0"/>
              <w:jc w:val="both"/>
              <w:rPr>
                <w:rFonts w:ascii="Arial" w:hAnsi="Arial" w:cs="Arial"/>
                <w:lang w:val="en-US"/>
              </w:rPr>
            </w:pPr>
            <w:r w:rsidRPr="004E4DE0">
              <w:rPr>
                <w:rFonts w:ascii="Arial" w:hAnsi="Arial" w:cs="Arial"/>
                <w:lang w:val="en-US"/>
              </w:rPr>
              <w:t>16</w:t>
            </w:r>
          </w:p>
        </w:tc>
        <w:tc>
          <w:tcPr>
            <w:tcW w:w="1888" w:type="dxa"/>
          </w:tcPr>
          <w:p w14:paraId="52C2F28D" w14:textId="77777777" w:rsidR="003D34BD" w:rsidRPr="004E4DE0" w:rsidRDefault="003D34BD" w:rsidP="004E4DE0">
            <w:pPr>
              <w:autoSpaceDE w:val="0"/>
              <w:autoSpaceDN w:val="0"/>
              <w:adjustRightInd w:val="0"/>
              <w:jc w:val="both"/>
              <w:rPr>
                <w:rFonts w:ascii="Arial" w:hAnsi="Arial" w:cs="Arial"/>
              </w:rPr>
            </w:pPr>
            <w:r w:rsidRPr="004E4DE0">
              <w:rPr>
                <w:rFonts w:ascii="Arial" w:hAnsi="Arial" w:cs="Arial"/>
              </w:rPr>
              <w:t xml:space="preserve">Ryndian Gusty &amp; Seno Andri </w:t>
            </w:r>
          </w:p>
          <w:p w14:paraId="1BDFF15A" w14:textId="77777777" w:rsidR="003D34BD" w:rsidRPr="004E4DE0" w:rsidRDefault="003D34BD" w:rsidP="004E4DE0">
            <w:pPr>
              <w:autoSpaceDE w:val="0"/>
              <w:autoSpaceDN w:val="0"/>
              <w:adjustRightInd w:val="0"/>
              <w:jc w:val="both"/>
              <w:rPr>
                <w:rFonts w:ascii="Arial" w:hAnsi="Arial" w:cs="Arial"/>
                <w:lang w:val="en-US"/>
              </w:rPr>
            </w:pPr>
            <w:r w:rsidRPr="004E4DE0">
              <w:rPr>
                <w:rFonts w:ascii="Arial" w:hAnsi="Arial" w:cs="Arial"/>
                <w:lang w:val="en-US"/>
              </w:rPr>
              <w:t>(2018)</w:t>
            </w:r>
          </w:p>
          <w:p w14:paraId="793AD346" w14:textId="77777777" w:rsidR="006E1D80" w:rsidRPr="004E4DE0" w:rsidRDefault="006E1D80" w:rsidP="004E4DE0">
            <w:pPr>
              <w:autoSpaceDE w:val="0"/>
              <w:autoSpaceDN w:val="0"/>
              <w:adjustRightInd w:val="0"/>
              <w:jc w:val="both"/>
              <w:rPr>
                <w:rFonts w:ascii="Arial" w:hAnsi="Arial" w:cs="Arial"/>
                <w:lang w:val="en-US"/>
              </w:rPr>
            </w:pPr>
          </w:p>
          <w:p w14:paraId="60C80C81" w14:textId="77777777" w:rsidR="006E1D80" w:rsidRPr="004E4DE0" w:rsidRDefault="006E1D80" w:rsidP="004E4DE0">
            <w:pPr>
              <w:autoSpaceDE w:val="0"/>
              <w:autoSpaceDN w:val="0"/>
              <w:adjustRightInd w:val="0"/>
              <w:rPr>
                <w:rFonts w:ascii="Arial" w:hAnsi="Arial" w:cs="Arial"/>
                <w:color w:val="000000"/>
                <w:lang w:val="en-US"/>
              </w:rPr>
            </w:pPr>
          </w:p>
          <w:p w14:paraId="7594963D" w14:textId="77777777" w:rsidR="006E1D80" w:rsidRPr="004E4DE0" w:rsidRDefault="006E1D80" w:rsidP="004E4DE0">
            <w:pPr>
              <w:autoSpaceDE w:val="0"/>
              <w:autoSpaceDN w:val="0"/>
              <w:adjustRightInd w:val="0"/>
              <w:rPr>
                <w:rFonts w:ascii="Arial" w:hAnsi="Arial" w:cs="Arial"/>
                <w:lang w:val="en-US"/>
              </w:rPr>
            </w:pPr>
            <w:r w:rsidRPr="004E4DE0">
              <w:rPr>
                <w:rFonts w:ascii="Arial" w:hAnsi="Arial" w:cs="Arial"/>
                <w:color w:val="000000"/>
                <w:lang w:val="en-US"/>
              </w:rPr>
              <w:t xml:space="preserve"> </w:t>
            </w:r>
            <w:proofErr w:type="spellStart"/>
            <w:r w:rsidRPr="004E4DE0">
              <w:rPr>
                <w:rFonts w:ascii="Arial" w:hAnsi="Arial" w:cs="Arial"/>
                <w:color w:val="000000"/>
                <w:lang w:val="en-US"/>
              </w:rPr>
              <w:t>Pengaruh</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t>Budaya</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t>Organisasi</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t>terhadap</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t>kinerja</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t>karyawan</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t>dengan</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lastRenderedPageBreak/>
              <w:t>komitmen</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t>organisasi</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t>sebagai</w:t>
            </w:r>
            <w:proofErr w:type="spellEnd"/>
            <w:r w:rsidRPr="004E4DE0">
              <w:rPr>
                <w:rFonts w:ascii="Arial" w:hAnsi="Arial" w:cs="Arial"/>
                <w:color w:val="000000"/>
                <w:lang w:val="en-US"/>
              </w:rPr>
              <w:t xml:space="preserve"> variable intervening (</w:t>
            </w:r>
            <w:proofErr w:type="spellStart"/>
            <w:r w:rsidRPr="004E4DE0">
              <w:rPr>
                <w:rFonts w:ascii="Arial" w:hAnsi="Arial" w:cs="Arial"/>
                <w:color w:val="000000"/>
                <w:lang w:val="en-US"/>
              </w:rPr>
              <w:t>Studi</w:t>
            </w:r>
            <w:proofErr w:type="spellEnd"/>
            <w:r w:rsidRPr="004E4DE0">
              <w:rPr>
                <w:rFonts w:ascii="Arial" w:hAnsi="Arial" w:cs="Arial"/>
                <w:color w:val="000000"/>
                <w:lang w:val="en-US"/>
              </w:rPr>
              <w:t xml:space="preserve"> pada Hotel Mutiara Merdeka </w:t>
            </w:r>
            <w:proofErr w:type="spellStart"/>
            <w:r w:rsidRPr="004E4DE0">
              <w:rPr>
                <w:rFonts w:ascii="Arial" w:hAnsi="Arial" w:cs="Arial"/>
                <w:color w:val="000000"/>
                <w:lang w:val="en-US"/>
              </w:rPr>
              <w:t>Pakan</w:t>
            </w:r>
            <w:proofErr w:type="spellEnd"/>
            <w:r w:rsidRPr="004E4DE0">
              <w:rPr>
                <w:rFonts w:ascii="Arial" w:hAnsi="Arial" w:cs="Arial"/>
                <w:color w:val="000000"/>
                <w:lang w:val="en-US"/>
              </w:rPr>
              <w:t xml:space="preserve"> </w:t>
            </w:r>
            <w:proofErr w:type="spellStart"/>
            <w:r w:rsidRPr="004E4DE0">
              <w:rPr>
                <w:rFonts w:ascii="Arial" w:hAnsi="Arial" w:cs="Arial"/>
                <w:color w:val="000000"/>
                <w:lang w:val="en-US"/>
              </w:rPr>
              <w:t>Baru</w:t>
            </w:r>
            <w:proofErr w:type="spellEnd"/>
            <w:r w:rsidRPr="004E4DE0">
              <w:rPr>
                <w:rFonts w:ascii="Arial" w:hAnsi="Arial" w:cs="Arial"/>
                <w:color w:val="000000"/>
                <w:lang w:val="en-US"/>
              </w:rPr>
              <w:t>)</w:t>
            </w:r>
          </w:p>
          <w:p w14:paraId="60549925" w14:textId="77777777" w:rsidR="00FE4570" w:rsidRPr="004E4DE0" w:rsidRDefault="00FE4570" w:rsidP="004E4DE0">
            <w:pPr>
              <w:autoSpaceDE w:val="0"/>
              <w:autoSpaceDN w:val="0"/>
              <w:adjustRightInd w:val="0"/>
              <w:jc w:val="both"/>
              <w:rPr>
                <w:rFonts w:ascii="Arial" w:hAnsi="Arial" w:cs="Arial"/>
                <w:lang w:val="en-US"/>
              </w:rPr>
            </w:pPr>
          </w:p>
          <w:p w14:paraId="28840B5E" w14:textId="77777777" w:rsidR="003D34BD" w:rsidRPr="004E4DE0" w:rsidRDefault="003D34BD" w:rsidP="004E4DE0">
            <w:pPr>
              <w:autoSpaceDE w:val="0"/>
              <w:autoSpaceDN w:val="0"/>
              <w:adjustRightInd w:val="0"/>
              <w:jc w:val="both"/>
              <w:rPr>
                <w:rFonts w:ascii="Arial" w:hAnsi="Arial" w:cs="Arial"/>
                <w:lang w:val="en-US"/>
              </w:rPr>
            </w:pPr>
          </w:p>
          <w:p w14:paraId="6CB4D057" w14:textId="77777777" w:rsidR="004921AA" w:rsidRPr="004E4DE0" w:rsidRDefault="004921AA" w:rsidP="004E4DE0">
            <w:pPr>
              <w:autoSpaceDE w:val="0"/>
              <w:autoSpaceDN w:val="0"/>
              <w:adjustRightInd w:val="0"/>
              <w:jc w:val="both"/>
              <w:rPr>
                <w:rFonts w:ascii="Arial" w:hAnsi="Arial" w:cs="Arial"/>
                <w:lang w:val="en-US"/>
              </w:rPr>
            </w:pPr>
          </w:p>
          <w:p w14:paraId="6FA98679" w14:textId="77777777" w:rsidR="004921AA" w:rsidRPr="004E4DE0" w:rsidRDefault="004921AA" w:rsidP="004E4DE0">
            <w:pPr>
              <w:autoSpaceDE w:val="0"/>
              <w:autoSpaceDN w:val="0"/>
              <w:adjustRightInd w:val="0"/>
              <w:jc w:val="both"/>
              <w:rPr>
                <w:rFonts w:ascii="Arial" w:hAnsi="Arial" w:cs="Arial"/>
                <w:lang w:val="en-US"/>
              </w:rPr>
            </w:pPr>
          </w:p>
          <w:p w14:paraId="5598CD50" w14:textId="77777777" w:rsidR="004921AA" w:rsidRPr="004E4DE0" w:rsidRDefault="004921AA" w:rsidP="004E4DE0">
            <w:pPr>
              <w:autoSpaceDE w:val="0"/>
              <w:autoSpaceDN w:val="0"/>
              <w:adjustRightInd w:val="0"/>
              <w:jc w:val="both"/>
              <w:rPr>
                <w:rFonts w:ascii="Arial" w:hAnsi="Arial" w:cs="Arial"/>
                <w:lang w:val="en-US"/>
              </w:rPr>
            </w:pPr>
          </w:p>
          <w:p w14:paraId="62094B8E" w14:textId="77777777" w:rsidR="004921AA" w:rsidRPr="004E4DE0" w:rsidRDefault="004921AA" w:rsidP="004E4DE0">
            <w:pPr>
              <w:autoSpaceDE w:val="0"/>
              <w:autoSpaceDN w:val="0"/>
              <w:adjustRightInd w:val="0"/>
              <w:jc w:val="both"/>
              <w:rPr>
                <w:rFonts w:ascii="Arial" w:hAnsi="Arial" w:cs="Arial"/>
                <w:lang w:val="en-US"/>
              </w:rPr>
            </w:pPr>
          </w:p>
          <w:p w14:paraId="19A46A18" w14:textId="77777777" w:rsidR="004921AA" w:rsidRPr="004E4DE0" w:rsidRDefault="004921AA" w:rsidP="004E4DE0">
            <w:pPr>
              <w:autoSpaceDE w:val="0"/>
              <w:autoSpaceDN w:val="0"/>
              <w:adjustRightInd w:val="0"/>
              <w:jc w:val="both"/>
              <w:rPr>
                <w:rFonts w:ascii="Arial" w:hAnsi="Arial" w:cs="Arial"/>
                <w:lang w:val="en-US"/>
              </w:rPr>
            </w:pPr>
          </w:p>
          <w:p w14:paraId="5386D696" w14:textId="77777777" w:rsidR="004921AA" w:rsidRPr="004E4DE0" w:rsidRDefault="004921AA" w:rsidP="004E4DE0">
            <w:pPr>
              <w:autoSpaceDE w:val="0"/>
              <w:autoSpaceDN w:val="0"/>
              <w:adjustRightInd w:val="0"/>
              <w:jc w:val="both"/>
              <w:rPr>
                <w:rFonts w:ascii="Arial" w:hAnsi="Arial" w:cs="Arial"/>
                <w:lang w:val="en-US"/>
              </w:rPr>
            </w:pPr>
          </w:p>
          <w:p w14:paraId="76E31759" w14:textId="77777777" w:rsidR="004921AA" w:rsidRPr="004E4DE0" w:rsidRDefault="004921AA" w:rsidP="004E4DE0">
            <w:pPr>
              <w:autoSpaceDE w:val="0"/>
              <w:autoSpaceDN w:val="0"/>
              <w:adjustRightInd w:val="0"/>
              <w:jc w:val="both"/>
              <w:rPr>
                <w:rFonts w:ascii="Arial" w:hAnsi="Arial" w:cs="Arial"/>
                <w:lang w:val="en-US"/>
              </w:rPr>
            </w:pPr>
          </w:p>
          <w:p w14:paraId="0103AFE4" w14:textId="77777777" w:rsidR="004921AA" w:rsidRPr="004E4DE0" w:rsidRDefault="004921AA" w:rsidP="004E4DE0">
            <w:pPr>
              <w:autoSpaceDE w:val="0"/>
              <w:autoSpaceDN w:val="0"/>
              <w:adjustRightInd w:val="0"/>
              <w:jc w:val="both"/>
              <w:rPr>
                <w:rFonts w:ascii="Arial" w:hAnsi="Arial" w:cs="Arial"/>
                <w:lang w:val="en-US"/>
              </w:rPr>
            </w:pPr>
          </w:p>
          <w:p w14:paraId="057F695E" w14:textId="77777777" w:rsidR="004921AA" w:rsidRPr="004E4DE0" w:rsidRDefault="004921AA" w:rsidP="004E4DE0">
            <w:pPr>
              <w:autoSpaceDE w:val="0"/>
              <w:autoSpaceDN w:val="0"/>
              <w:adjustRightInd w:val="0"/>
              <w:jc w:val="both"/>
              <w:rPr>
                <w:rFonts w:ascii="Arial" w:hAnsi="Arial" w:cs="Arial"/>
                <w:lang w:val="en-US"/>
              </w:rPr>
            </w:pPr>
          </w:p>
          <w:p w14:paraId="03F9DCB9" w14:textId="77777777" w:rsidR="004921AA" w:rsidRPr="004E4DE0" w:rsidRDefault="004921AA" w:rsidP="004E4DE0">
            <w:pPr>
              <w:autoSpaceDE w:val="0"/>
              <w:autoSpaceDN w:val="0"/>
              <w:adjustRightInd w:val="0"/>
              <w:jc w:val="both"/>
              <w:rPr>
                <w:rFonts w:ascii="Arial" w:hAnsi="Arial" w:cs="Arial"/>
                <w:lang w:val="en-US"/>
              </w:rPr>
            </w:pPr>
          </w:p>
          <w:p w14:paraId="23954C34" w14:textId="77777777" w:rsidR="006E1D80" w:rsidRPr="004E4DE0" w:rsidRDefault="006E1D80" w:rsidP="004E4DE0">
            <w:pPr>
              <w:autoSpaceDE w:val="0"/>
              <w:autoSpaceDN w:val="0"/>
              <w:adjustRightInd w:val="0"/>
              <w:jc w:val="both"/>
              <w:rPr>
                <w:rFonts w:ascii="Arial" w:hAnsi="Arial" w:cs="Arial"/>
                <w:lang w:val="en-US"/>
              </w:rPr>
            </w:pPr>
          </w:p>
          <w:p w14:paraId="31993ACA" w14:textId="77777777" w:rsidR="006E1D80" w:rsidRPr="004E4DE0" w:rsidRDefault="006E1D80" w:rsidP="004E4DE0">
            <w:pPr>
              <w:autoSpaceDE w:val="0"/>
              <w:autoSpaceDN w:val="0"/>
              <w:adjustRightInd w:val="0"/>
              <w:jc w:val="both"/>
              <w:rPr>
                <w:rFonts w:ascii="Arial" w:hAnsi="Arial" w:cs="Arial"/>
                <w:lang w:val="en-US"/>
              </w:rPr>
            </w:pPr>
          </w:p>
          <w:p w14:paraId="5E711BDE" w14:textId="77777777" w:rsidR="006E1D80" w:rsidRPr="004E4DE0" w:rsidRDefault="006E1D80" w:rsidP="004E4DE0">
            <w:pPr>
              <w:autoSpaceDE w:val="0"/>
              <w:autoSpaceDN w:val="0"/>
              <w:adjustRightInd w:val="0"/>
              <w:jc w:val="both"/>
              <w:rPr>
                <w:rFonts w:ascii="Arial" w:hAnsi="Arial" w:cs="Arial"/>
                <w:lang w:val="en-US"/>
              </w:rPr>
            </w:pPr>
          </w:p>
          <w:p w14:paraId="3446EE3D" w14:textId="77777777" w:rsidR="006E1D80" w:rsidRPr="004E4DE0" w:rsidRDefault="006E1D80" w:rsidP="004E4DE0">
            <w:pPr>
              <w:autoSpaceDE w:val="0"/>
              <w:autoSpaceDN w:val="0"/>
              <w:adjustRightInd w:val="0"/>
              <w:jc w:val="both"/>
              <w:rPr>
                <w:rFonts w:ascii="Arial" w:hAnsi="Arial" w:cs="Arial"/>
                <w:lang w:val="en-US"/>
              </w:rPr>
            </w:pPr>
          </w:p>
          <w:p w14:paraId="202E64CA" w14:textId="77777777" w:rsidR="006E1D80" w:rsidRPr="004E4DE0" w:rsidRDefault="006E1D80" w:rsidP="004E4DE0">
            <w:pPr>
              <w:autoSpaceDE w:val="0"/>
              <w:autoSpaceDN w:val="0"/>
              <w:adjustRightInd w:val="0"/>
              <w:jc w:val="both"/>
              <w:rPr>
                <w:rFonts w:ascii="Arial" w:hAnsi="Arial" w:cs="Arial"/>
                <w:lang w:val="en-US"/>
              </w:rPr>
            </w:pPr>
          </w:p>
          <w:p w14:paraId="2EDD6FED" w14:textId="77777777" w:rsidR="006E1D80" w:rsidRPr="004E4DE0" w:rsidRDefault="006E1D80" w:rsidP="004E4DE0">
            <w:pPr>
              <w:autoSpaceDE w:val="0"/>
              <w:autoSpaceDN w:val="0"/>
              <w:adjustRightInd w:val="0"/>
              <w:jc w:val="both"/>
              <w:rPr>
                <w:rFonts w:ascii="Arial" w:hAnsi="Arial" w:cs="Arial"/>
                <w:lang w:val="en-US"/>
              </w:rPr>
            </w:pPr>
          </w:p>
          <w:p w14:paraId="001BA913" w14:textId="77777777" w:rsidR="006E1D80" w:rsidRPr="004E4DE0" w:rsidRDefault="006E1D80" w:rsidP="004E4DE0">
            <w:pPr>
              <w:autoSpaceDE w:val="0"/>
              <w:autoSpaceDN w:val="0"/>
              <w:adjustRightInd w:val="0"/>
              <w:jc w:val="both"/>
              <w:rPr>
                <w:rFonts w:ascii="Arial" w:hAnsi="Arial" w:cs="Arial"/>
                <w:lang w:val="en-US"/>
              </w:rPr>
            </w:pPr>
          </w:p>
          <w:p w14:paraId="4031E670" w14:textId="77777777" w:rsidR="006E1D80" w:rsidRPr="004E4DE0" w:rsidRDefault="006E1D80" w:rsidP="004E4DE0">
            <w:pPr>
              <w:autoSpaceDE w:val="0"/>
              <w:autoSpaceDN w:val="0"/>
              <w:adjustRightInd w:val="0"/>
              <w:jc w:val="both"/>
              <w:rPr>
                <w:rFonts w:ascii="Arial" w:hAnsi="Arial" w:cs="Arial"/>
                <w:lang w:val="en-US"/>
              </w:rPr>
            </w:pPr>
          </w:p>
          <w:p w14:paraId="55623ACB" w14:textId="77777777" w:rsidR="006E1D80" w:rsidRPr="004E4DE0" w:rsidRDefault="006E1D80" w:rsidP="004E4DE0">
            <w:pPr>
              <w:autoSpaceDE w:val="0"/>
              <w:autoSpaceDN w:val="0"/>
              <w:adjustRightInd w:val="0"/>
              <w:jc w:val="both"/>
              <w:rPr>
                <w:rFonts w:ascii="Arial" w:hAnsi="Arial" w:cs="Arial"/>
                <w:lang w:val="en-US"/>
              </w:rPr>
            </w:pPr>
          </w:p>
          <w:p w14:paraId="34765962" w14:textId="77777777" w:rsidR="006E1D80" w:rsidRPr="004E4DE0" w:rsidRDefault="006E1D80" w:rsidP="004E4DE0">
            <w:pPr>
              <w:autoSpaceDE w:val="0"/>
              <w:autoSpaceDN w:val="0"/>
              <w:adjustRightInd w:val="0"/>
              <w:jc w:val="both"/>
              <w:rPr>
                <w:rFonts w:ascii="Arial" w:hAnsi="Arial" w:cs="Arial"/>
                <w:lang w:val="en-US"/>
              </w:rPr>
            </w:pPr>
          </w:p>
          <w:p w14:paraId="3B4FE410" w14:textId="77777777" w:rsidR="006E1D80" w:rsidRPr="004E4DE0" w:rsidRDefault="006E1D80" w:rsidP="004E4DE0">
            <w:pPr>
              <w:autoSpaceDE w:val="0"/>
              <w:autoSpaceDN w:val="0"/>
              <w:adjustRightInd w:val="0"/>
              <w:jc w:val="both"/>
              <w:rPr>
                <w:rFonts w:ascii="Arial" w:hAnsi="Arial" w:cs="Arial"/>
                <w:lang w:val="en-US"/>
              </w:rPr>
            </w:pPr>
          </w:p>
          <w:p w14:paraId="02ECFD07" w14:textId="77777777" w:rsidR="006E1D80" w:rsidRPr="004E4DE0" w:rsidRDefault="006E1D80" w:rsidP="004E4DE0">
            <w:pPr>
              <w:autoSpaceDE w:val="0"/>
              <w:autoSpaceDN w:val="0"/>
              <w:adjustRightInd w:val="0"/>
              <w:jc w:val="both"/>
              <w:rPr>
                <w:rFonts w:ascii="Arial" w:hAnsi="Arial" w:cs="Arial"/>
                <w:lang w:val="en-US"/>
              </w:rPr>
            </w:pPr>
          </w:p>
          <w:p w14:paraId="58B3A665" w14:textId="77777777" w:rsidR="006E1D80" w:rsidRPr="004E4DE0" w:rsidRDefault="006E1D80" w:rsidP="004E4DE0">
            <w:pPr>
              <w:autoSpaceDE w:val="0"/>
              <w:autoSpaceDN w:val="0"/>
              <w:adjustRightInd w:val="0"/>
              <w:jc w:val="both"/>
              <w:rPr>
                <w:rFonts w:ascii="Arial" w:hAnsi="Arial" w:cs="Arial"/>
                <w:lang w:val="en-US"/>
              </w:rPr>
            </w:pPr>
          </w:p>
          <w:p w14:paraId="7F035B03" w14:textId="77777777" w:rsidR="006E1D80" w:rsidRPr="004E4DE0" w:rsidRDefault="006E1D80" w:rsidP="004E4DE0">
            <w:pPr>
              <w:autoSpaceDE w:val="0"/>
              <w:autoSpaceDN w:val="0"/>
              <w:adjustRightInd w:val="0"/>
              <w:jc w:val="both"/>
              <w:rPr>
                <w:rFonts w:ascii="Arial" w:hAnsi="Arial" w:cs="Arial"/>
                <w:lang w:val="en-US"/>
              </w:rPr>
            </w:pPr>
          </w:p>
          <w:p w14:paraId="3EC78FA1" w14:textId="77777777" w:rsidR="006E1D80" w:rsidRPr="004E4DE0" w:rsidRDefault="006E1D80" w:rsidP="004E4DE0">
            <w:pPr>
              <w:autoSpaceDE w:val="0"/>
              <w:autoSpaceDN w:val="0"/>
              <w:adjustRightInd w:val="0"/>
              <w:jc w:val="both"/>
              <w:rPr>
                <w:rFonts w:ascii="Arial" w:hAnsi="Arial" w:cs="Arial"/>
                <w:lang w:val="en-US"/>
              </w:rPr>
            </w:pPr>
          </w:p>
          <w:p w14:paraId="08DDF1FA" w14:textId="77777777" w:rsidR="006E1D80" w:rsidRPr="004E4DE0" w:rsidRDefault="006E1D80" w:rsidP="004E4DE0">
            <w:pPr>
              <w:autoSpaceDE w:val="0"/>
              <w:autoSpaceDN w:val="0"/>
              <w:adjustRightInd w:val="0"/>
              <w:jc w:val="both"/>
              <w:rPr>
                <w:rFonts w:ascii="Arial" w:hAnsi="Arial" w:cs="Arial"/>
                <w:lang w:val="en-US"/>
              </w:rPr>
            </w:pPr>
          </w:p>
          <w:p w14:paraId="4598B92B" w14:textId="77777777" w:rsidR="006E1D80" w:rsidRPr="004E4DE0" w:rsidRDefault="006E1D80" w:rsidP="004E4DE0">
            <w:pPr>
              <w:autoSpaceDE w:val="0"/>
              <w:autoSpaceDN w:val="0"/>
              <w:adjustRightInd w:val="0"/>
              <w:jc w:val="both"/>
              <w:rPr>
                <w:rFonts w:ascii="Arial" w:hAnsi="Arial" w:cs="Arial"/>
                <w:lang w:val="en-US"/>
              </w:rPr>
            </w:pPr>
          </w:p>
          <w:p w14:paraId="0F048D0D" w14:textId="77777777" w:rsidR="004921AA" w:rsidRPr="004E4DE0" w:rsidRDefault="004921AA" w:rsidP="004E4DE0">
            <w:pPr>
              <w:autoSpaceDE w:val="0"/>
              <w:autoSpaceDN w:val="0"/>
              <w:adjustRightInd w:val="0"/>
              <w:jc w:val="both"/>
              <w:rPr>
                <w:rFonts w:ascii="Arial" w:hAnsi="Arial" w:cs="Arial"/>
                <w:lang w:val="en-US"/>
              </w:rPr>
            </w:pPr>
          </w:p>
          <w:p w14:paraId="3CA3EAD0" w14:textId="77777777" w:rsidR="003D34BD" w:rsidRPr="004E4DE0" w:rsidRDefault="003D34BD" w:rsidP="004E4DE0">
            <w:pPr>
              <w:autoSpaceDE w:val="0"/>
              <w:autoSpaceDN w:val="0"/>
              <w:adjustRightInd w:val="0"/>
              <w:jc w:val="both"/>
              <w:rPr>
                <w:rFonts w:ascii="Arial" w:hAnsi="Arial" w:cs="Arial"/>
                <w:lang w:val="en-US"/>
              </w:rPr>
            </w:pPr>
          </w:p>
          <w:p w14:paraId="77740527" w14:textId="77D1AD74" w:rsidR="003D34BD" w:rsidRPr="004E4DE0" w:rsidRDefault="005A7E4E" w:rsidP="004E4DE0">
            <w:pPr>
              <w:pStyle w:val="Default"/>
              <w:rPr>
                <w:rFonts w:ascii="Arial" w:hAnsi="Arial" w:cs="Arial"/>
                <w:bCs/>
                <w:sz w:val="22"/>
                <w:szCs w:val="22"/>
              </w:rPr>
            </w:pPr>
            <w:r>
              <w:rPr>
                <w:rFonts w:ascii="Arial" w:hAnsi="Arial" w:cs="Arial"/>
                <w:sz w:val="22"/>
                <w:szCs w:val="22"/>
              </w:rPr>
              <w:t>(</w:t>
            </w:r>
            <w:r w:rsidR="006E1D80" w:rsidRPr="004E4DE0">
              <w:rPr>
                <w:rFonts w:ascii="Arial" w:hAnsi="Arial" w:cs="Arial"/>
                <w:sz w:val="22"/>
                <w:szCs w:val="22"/>
              </w:rPr>
              <w:t xml:space="preserve">JOM FISIP Vol. 5: </w:t>
            </w:r>
            <w:proofErr w:type="spellStart"/>
            <w:r w:rsidR="006E1D80" w:rsidRPr="004E4DE0">
              <w:rPr>
                <w:rFonts w:ascii="Arial" w:hAnsi="Arial" w:cs="Arial"/>
                <w:sz w:val="22"/>
                <w:szCs w:val="22"/>
              </w:rPr>
              <w:t>Edisi</w:t>
            </w:r>
            <w:proofErr w:type="spellEnd"/>
            <w:r w:rsidR="006E1D80" w:rsidRPr="004E4DE0">
              <w:rPr>
                <w:rFonts w:ascii="Arial" w:hAnsi="Arial" w:cs="Arial"/>
                <w:sz w:val="22"/>
                <w:szCs w:val="22"/>
              </w:rPr>
              <w:t xml:space="preserve"> II </w:t>
            </w:r>
            <w:proofErr w:type="spellStart"/>
            <w:r w:rsidR="006E1D80" w:rsidRPr="004E4DE0">
              <w:rPr>
                <w:rFonts w:ascii="Arial" w:hAnsi="Arial" w:cs="Arial"/>
                <w:sz w:val="22"/>
                <w:szCs w:val="22"/>
              </w:rPr>
              <w:t>Juli</w:t>
            </w:r>
            <w:proofErr w:type="spellEnd"/>
            <w:r w:rsidR="006E1D80" w:rsidRPr="004E4DE0">
              <w:rPr>
                <w:rFonts w:ascii="Arial" w:hAnsi="Arial" w:cs="Arial"/>
                <w:sz w:val="22"/>
                <w:szCs w:val="22"/>
              </w:rPr>
              <w:t xml:space="preserve"> – </w:t>
            </w:r>
            <w:proofErr w:type="spellStart"/>
            <w:r w:rsidR="006E1D80" w:rsidRPr="004E4DE0">
              <w:rPr>
                <w:rFonts w:ascii="Arial" w:hAnsi="Arial" w:cs="Arial"/>
                <w:sz w:val="22"/>
                <w:szCs w:val="22"/>
              </w:rPr>
              <w:t>Desember</w:t>
            </w:r>
            <w:proofErr w:type="spellEnd"/>
            <w:r w:rsidR="006E1D80" w:rsidRPr="004E4DE0">
              <w:rPr>
                <w:rFonts w:ascii="Arial" w:hAnsi="Arial" w:cs="Arial"/>
                <w:sz w:val="22"/>
                <w:szCs w:val="22"/>
              </w:rPr>
              <w:t xml:space="preserve"> 2018)</w:t>
            </w:r>
          </w:p>
        </w:tc>
        <w:tc>
          <w:tcPr>
            <w:tcW w:w="2622" w:type="dxa"/>
          </w:tcPr>
          <w:p w14:paraId="38F68FF8" w14:textId="77777777" w:rsidR="00434C52" w:rsidRPr="004E4DE0" w:rsidRDefault="003D34BD" w:rsidP="004E4DE0">
            <w:pPr>
              <w:pStyle w:val="ListParagraph"/>
              <w:numPr>
                <w:ilvl w:val="0"/>
                <w:numId w:val="95"/>
              </w:numPr>
              <w:autoSpaceDE w:val="0"/>
              <w:autoSpaceDN w:val="0"/>
              <w:adjustRightInd w:val="0"/>
              <w:ind w:left="246" w:hanging="246"/>
              <w:jc w:val="both"/>
              <w:rPr>
                <w:rFonts w:ascii="Arial" w:hAnsi="Arial" w:cs="Arial"/>
              </w:rPr>
            </w:pPr>
            <w:r w:rsidRPr="004E4DE0">
              <w:rPr>
                <w:rFonts w:ascii="Arial" w:hAnsi="Arial" w:cs="Arial"/>
              </w:rPr>
              <w:lastRenderedPageBreak/>
              <w:t xml:space="preserve">Pengaruh Budaya Organisasi Terhadap Kinerja Karyawan Berdasarkan hasil pengujian hipotesis pertama dapat disimpulkan bahwa variabel budaya organisasi berpengaruh positif terhadap kinerja </w:t>
            </w:r>
            <w:r w:rsidRPr="004E4DE0">
              <w:rPr>
                <w:rFonts w:ascii="Arial" w:hAnsi="Arial" w:cs="Arial"/>
              </w:rPr>
              <w:lastRenderedPageBreak/>
              <w:t xml:space="preserve">karyawan. </w:t>
            </w:r>
          </w:p>
          <w:p w14:paraId="65FDFF06" w14:textId="77777777" w:rsidR="00434C52" w:rsidRPr="004E4DE0" w:rsidRDefault="003D34BD" w:rsidP="004E4DE0">
            <w:pPr>
              <w:pStyle w:val="ListParagraph"/>
              <w:numPr>
                <w:ilvl w:val="0"/>
                <w:numId w:val="95"/>
              </w:numPr>
              <w:autoSpaceDE w:val="0"/>
              <w:autoSpaceDN w:val="0"/>
              <w:adjustRightInd w:val="0"/>
              <w:ind w:left="246" w:hanging="246"/>
              <w:jc w:val="both"/>
              <w:rPr>
                <w:rFonts w:ascii="Arial" w:hAnsi="Arial" w:cs="Arial"/>
              </w:rPr>
            </w:pPr>
            <w:r w:rsidRPr="004E4DE0">
              <w:rPr>
                <w:rFonts w:ascii="Arial" w:hAnsi="Arial" w:cs="Arial"/>
              </w:rPr>
              <w:t>Pengaruh Budaya Organisasi Terhadap Komitmen Organisasi Berdasarkan hasil pengujian hipotesis ketiga dapat disimpulkan bahwa variabel budaya organisasi berpengaruh positif terhadap komitmen organisasi</w:t>
            </w:r>
          </w:p>
          <w:p w14:paraId="5C2D7287" w14:textId="77777777" w:rsidR="00434C52" w:rsidRPr="004E4DE0" w:rsidRDefault="003D34BD" w:rsidP="004E4DE0">
            <w:pPr>
              <w:pStyle w:val="ListParagraph"/>
              <w:numPr>
                <w:ilvl w:val="0"/>
                <w:numId w:val="95"/>
              </w:numPr>
              <w:autoSpaceDE w:val="0"/>
              <w:autoSpaceDN w:val="0"/>
              <w:adjustRightInd w:val="0"/>
              <w:ind w:left="246" w:hanging="246"/>
              <w:jc w:val="both"/>
              <w:rPr>
                <w:rFonts w:ascii="Arial" w:hAnsi="Arial" w:cs="Arial"/>
              </w:rPr>
            </w:pPr>
            <w:r w:rsidRPr="004E4DE0">
              <w:rPr>
                <w:rFonts w:ascii="Arial" w:hAnsi="Arial" w:cs="Arial"/>
              </w:rPr>
              <w:t>Pengaruh Komitmen Organisasi Terhadap Kinerja Karyawan Berdasarkan hasil pengujian hipotesis ketiga dapat disimpulkan bahwa variabel Komitmen Organisasi berpengaruh posi</w:t>
            </w:r>
            <w:r w:rsidR="00434C52" w:rsidRPr="004E4DE0">
              <w:rPr>
                <w:rFonts w:ascii="Arial" w:hAnsi="Arial" w:cs="Arial"/>
              </w:rPr>
              <w:t>tif  terhadap kinerja karyawan.</w:t>
            </w:r>
          </w:p>
          <w:p w14:paraId="568F8DB7" w14:textId="77777777" w:rsidR="003D34BD" w:rsidRPr="004E4DE0" w:rsidRDefault="003D34BD" w:rsidP="004E4DE0">
            <w:pPr>
              <w:pStyle w:val="ListParagraph"/>
              <w:numPr>
                <w:ilvl w:val="0"/>
                <w:numId w:val="95"/>
              </w:numPr>
              <w:autoSpaceDE w:val="0"/>
              <w:autoSpaceDN w:val="0"/>
              <w:adjustRightInd w:val="0"/>
              <w:ind w:left="246" w:hanging="246"/>
              <w:jc w:val="both"/>
              <w:rPr>
                <w:rFonts w:ascii="Arial" w:hAnsi="Arial" w:cs="Arial"/>
              </w:rPr>
            </w:pPr>
            <w:r w:rsidRPr="004E4DE0">
              <w:rPr>
                <w:rFonts w:ascii="Arial" w:hAnsi="Arial" w:cs="Arial"/>
              </w:rPr>
              <w:t xml:space="preserve">Pengaruh Budaya Organisasi Terhadap Kinerja Karyawan Dengan Komitmen Organisasi Sebagai Variabel Intervening Hasil penelitian terbukti bahwa budaya organisasi mempunyai pengaruh yang kuat terhadap kinerja karyawan baik secara simultan (bersamasama), maupun secara parsial (sendiri-sendiri). </w:t>
            </w:r>
          </w:p>
        </w:tc>
        <w:tc>
          <w:tcPr>
            <w:tcW w:w="1518" w:type="dxa"/>
          </w:tcPr>
          <w:p w14:paraId="5C3C9C2A" w14:textId="77777777" w:rsidR="003D34BD" w:rsidRPr="004E4DE0" w:rsidRDefault="006D2EFF" w:rsidP="004E4DE0">
            <w:pPr>
              <w:pStyle w:val="ListParagraph"/>
              <w:ind w:left="0"/>
              <w:rPr>
                <w:rFonts w:ascii="Arial" w:hAnsi="Arial" w:cs="Arial"/>
                <w:lang w:val="en-US"/>
              </w:rPr>
            </w:pPr>
            <w:proofErr w:type="spellStart"/>
            <w:r w:rsidRPr="004E4DE0">
              <w:rPr>
                <w:rFonts w:ascii="Arial" w:hAnsi="Arial" w:cs="Arial"/>
                <w:lang w:val="en-US"/>
              </w:rPr>
              <w:lastRenderedPageBreak/>
              <w:t>Memiliki</w:t>
            </w:r>
            <w:proofErr w:type="spellEnd"/>
            <w:r w:rsidRPr="004E4DE0">
              <w:rPr>
                <w:rFonts w:ascii="Arial" w:hAnsi="Arial" w:cs="Arial"/>
                <w:lang w:val="en-US"/>
              </w:rPr>
              <w:t xml:space="preserve"> </w:t>
            </w:r>
            <w:proofErr w:type="spellStart"/>
            <w:r w:rsidRPr="004E4DE0">
              <w:rPr>
                <w:rFonts w:ascii="Arial" w:hAnsi="Arial" w:cs="Arial"/>
                <w:lang w:val="en-US"/>
              </w:rPr>
              <w:t>dua</w:t>
            </w:r>
            <w:proofErr w:type="spellEnd"/>
            <w:r w:rsidRPr="004E4DE0">
              <w:rPr>
                <w:rFonts w:ascii="Arial" w:hAnsi="Arial" w:cs="Arial"/>
                <w:lang w:val="en-US"/>
              </w:rPr>
              <w:t xml:space="preserve"> variable yang </w:t>
            </w:r>
            <w:proofErr w:type="spellStart"/>
            <w:r w:rsidRPr="004E4DE0">
              <w:rPr>
                <w:rFonts w:ascii="Arial" w:hAnsi="Arial" w:cs="Arial"/>
                <w:lang w:val="en-US"/>
              </w:rPr>
              <w:t>sama</w:t>
            </w:r>
            <w:proofErr w:type="spellEnd"/>
            <w:r w:rsidRPr="004E4DE0">
              <w:rPr>
                <w:rFonts w:ascii="Arial" w:hAnsi="Arial" w:cs="Arial"/>
                <w:lang w:val="en-US"/>
              </w:rPr>
              <w:t xml:space="preserve"> </w:t>
            </w:r>
            <w:proofErr w:type="spellStart"/>
            <w:r w:rsidRPr="004E4DE0">
              <w:rPr>
                <w:rFonts w:ascii="Arial" w:hAnsi="Arial" w:cs="Arial"/>
                <w:lang w:val="en-US"/>
              </w:rPr>
              <w:t>yaitu</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dan </w:t>
            </w:r>
            <w:proofErr w:type="spellStart"/>
            <w:r w:rsidRPr="004E4DE0">
              <w:rPr>
                <w:rFonts w:ascii="Arial" w:hAnsi="Arial" w:cs="Arial"/>
                <w:lang w:val="en-US"/>
              </w:rPr>
              <w:t>dampaknya</w:t>
            </w:r>
            <w:proofErr w:type="spellEnd"/>
            <w:r w:rsidRPr="004E4DE0">
              <w:rPr>
                <w:rFonts w:ascii="Arial" w:hAnsi="Arial" w:cs="Arial"/>
                <w:lang w:val="en-US"/>
              </w:rPr>
              <w:t xml:space="preserve"> </w:t>
            </w:r>
            <w:proofErr w:type="spellStart"/>
            <w:r w:rsidRPr="004E4DE0">
              <w:rPr>
                <w:rFonts w:ascii="Arial" w:hAnsi="Arial" w:cs="Arial"/>
                <w:lang w:val="en-US"/>
              </w:rPr>
              <w:t>terhadap</w:t>
            </w:r>
            <w:proofErr w:type="spellEnd"/>
            <w:r w:rsidRPr="004E4DE0">
              <w:rPr>
                <w:rFonts w:ascii="Arial" w:hAnsi="Arial" w:cs="Arial"/>
                <w:lang w:val="en-US"/>
              </w:rPr>
              <w:t xml:space="preserve"> </w:t>
            </w:r>
            <w:proofErr w:type="spellStart"/>
            <w:r w:rsidRPr="004E4DE0">
              <w:rPr>
                <w:rFonts w:ascii="Arial" w:hAnsi="Arial" w:cs="Arial"/>
                <w:lang w:val="en-US"/>
              </w:rPr>
              <w:t>kinerja</w:t>
            </w:r>
            <w:proofErr w:type="spellEnd"/>
          </w:p>
        </w:tc>
        <w:tc>
          <w:tcPr>
            <w:tcW w:w="1710" w:type="dxa"/>
          </w:tcPr>
          <w:p w14:paraId="1C3FECAC" w14:textId="77777777" w:rsidR="003D34BD" w:rsidRPr="004E4DE0" w:rsidRDefault="006E1D80" w:rsidP="004E4DE0">
            <w:pPr>
              <w:jc w:val="both"/>
              <w:rPr>
                <w:rFonts w:ascii="Arial" w:hAnsi="Arial" w:cs="Arial"/>
                <w:lang w:val="en-US"/>
              </w:rPr>
            </w:pP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kuantitatif</w:t>
            </w:r>
            <w:proofErr w:type="spellEnd"/>
            <w:r w:rsidRPr="004E4DE0">
              <w:rPr>
                <w:rFonts w:ascii="Arial" w:hAnsi="Arial" w:cs="Arial"/>
                <w:lang w:val="en-US"/>
              </w:rPr>
              <w:t xml:space="preserve"> </w:t>
            </w:r>
            <w:proofErr w:type="spellStart"/>
            <w:r w:rsidRPr="004E4DE0">
              <w:rPr>
                <w:rFonts w:ascii="Arial" w:hAnsi="Arial" w:cs="Arial"/>
                <w:lang w:val="en-US"/>
              </w:rPr>
              <w:t>dengan</w:t>
            </w:r>
            <w:proofErr w:type="spellEnd"/>
            <w:r w:rsidRPr="004E4DE0">
              <w:rPr>
                <w:rFonts w:ascii="Arial" w:hAnsi="Arial" w:cs="Arial"/>
                <w:lang w:val="en-US"/>
              </w:rPr>
              <w:t xml:space="preserve"> </w:t>
            </w:r>
            <w:proofErr w:type="spellStart"/>
            <w:r w:rsidRPr="004E4DE0">
              <w:rPr>
                <w:rFonts w:ascii="Arial" w:hAnsi="Arial" w:cs="Arial"/>
                <w:lang w:val="en-US"/>
              </w:rPr>
              <w:t>menggunakan</w:t>
            </w:r>
            <w:proofErr w:type="spellEnd"/>
            <w:r w:rsidRPr="004E4DE0">
              <w:rPr>
                <w:rFonts w:ascii="Arial" w:hAnsi="Arial" w:cs="Arial"/>
                <w:lang w:val="en-US"/>
              </w:rPr>
              <w:t xml:space="preserve"> </w:t>
            </w:r>
            <w:r w:rsidRPr="004E4DE0">
              <w:rPr>
                <w:rFonts w:ascii="Arial" w:hAnsi="Arial" w:cs="Arial"/>
                <w:i/>
                <w:lang w:val="en-US"/>
              </w:rPr>
              <w:t>path analysis</w:t>
            </w:r>
          </w:p>
        </w:tc>
      </w:tr>
      <w:tr w:rsidR="00007D43" w:rsidRPr="004E4DE0" w14:paraId="3C2B29E0" w14:textId="77777777" w:rsidTr="005A7E4E">
        <w:tc>
          <w:tcPr>
            <w:tcW w:w="560" w:type="dxa"/>
          </w:tcPr>
          <w:p w14:paraId="252E6645" w14:textId="77777777" w:rsidR="00007D43" w:rsidRPr="004E4DE0" w:rsidRDefault="006E1D80" w:rsidP="004E4DE0">
            <w:pPr>
              <w:pStyle w:val="ListParagraph"/>
              <w:ind w:left="0"/>
              <w:jc w:val="both"/>
              <w:rPr>
                <w:rFonts w:ascii="Arial" w:hAnsi="Arial" w:cs="Arial"/>
                <w:lang w:val="en-US"/>
              </w:rPr>
            </w:pPr>
            <w:r w:rsidRPr="004E4DE0">
              <w:rPr>
                <w:rFonts w:ascii="Arial" w:hAnsi="Arial" w:cs="Arial"/>
                <w:lang w:val="en-US"/>
              </w:rPr>
              <w:t>17</w:t>
            </w:r>
          </w:p>
        </w:tc>
        <w:tc>
          <w:tcPr>
            <w:tcW w:w="1888" w:type="dxa"/>
          </w:tcPr>
          <w:p w14:paraId="001623B6" w14:textId="77777777" w:rsidR="00007D43" w:rsidRPr="004E4DE0" w:rsidRDefault="00007D43" w:rsidP="004E4DE0">
            <w:pPr>
              <w:autoSpaceDE w:val="0"/>
              <w:autoSpaceDN w:val="0"/>
              <w:adjustRightInd w:val="0"/>
              <w:jc w:val="both"/>
              <w:rPr>
                <w:rFonts w:ascii="Arial" w:hAnsi="Arial" w:cs="Arial"/>
                <w:lang w:val="en-US"/>
              </w:rPr>
            </w:pPr>
            <w:r w:rsidRPr="004E4DE0">
              <w:rPr>
                <w:rFonts w:ascii="Arial" w:hAnsi="Arial" w:cs="Arial"/>
                <w:lang w:val="en-US"/>
              </w:rPr>
              <w:t xml:space="preserve">Mohammed A. Ali, Ahmed N. </w:t>
            </w:r>
            <w:proofErr w:type="spellStart"/>
            <w:r w:rsidRPr="004E4DE0">
              <w:rPr>
                <w:rFonts w:ascii="Arial" w:hAnsi="Arial" w:cs="Arial"/>
                <w:lang w:val="en-US"/>
              </w:rPr>
              <w:t>Ilias</w:t>
            </w:r>
            <w:proofErr w:type="spellEnd"/>
            <w:r w:rsidRPr="004E4DE0">
              <w:rPr>
                <w:rFonts w:ascii="Arial" w:hAnsi="Arial" w:cs="Arial"/>
                <w:lang w:val="en-US"/>
              </w:rPr>
              <w:t xml:space="preserve">, </w:t>
            </w:r>
            <w:proofErr w:type="spellStart"/>
            <w:r w:rsidRPr="004E4DE0">
              <w:rPr>
                <w:rFonts w:ascii="Arial" w:hAnsi="Arial" w:cs="Arial"/>
                <w:lang w:val="en-US"/>
              </w:rPr>
              <w:t>Reham</w:t>
            </w:r>
            <w:proofErr w:type="spellEnd"/>
            <w:r w:rsidRPr="004E4DE0">
              <w:rPr>
                <w:rFonts w:ascii="Arial" w:hAnsi="Arial" w:cs="Arial"/>
                <w:lang w:val="en-US"/>
              </w:rPr>
              <w:t xml:space="preserve"> D. Toni (2000)</w:t>
            </w:r>
          </w:p>
          <w:p w14:paraId="6C64AAE5" w14:textId="77777777" w:rsidR="00007D43" w:rsidRPr="004E4DE0" w:rsidRDefault="00007D43" w:rsidP="004E4DE0">
            <w:pPr>
              <w:autoSpaceDE w:val="0"/>
              <w:autoSpaceDN w:val="0"/>
              <w:adjustRightInd w:val="0"/>
              <w:jc w:val="both"/>
              <w:rPr>
                <w:rFonts w:ascii="Arial" w:hAnsi="Arial" w:cs="Arial"/>
                <w:i/>
                <w:lang w:val="en-US"/>
              </w:rPr>
            </w:pPr>
            <w:r w:rsidRPr="004E4DE0">
              <w:rPr>
                <w:rFonts w:ascii="Arial" w:hAnsi="Arial" w:cs="Arial"/>
                <w:i/>
                <w:lang w:val="en-US"/>
              </w:rPr>
              <w:t xml:space="preserve">Impact on changing management on hotels’ </w:t>
            </w:r>
            <w:r w:rsidRPr="004E4DE0">
              <w:rPr>
                <w:rFonts w:ascii="Arial" w:hAnsi="Arial" w:cs="Arial"/>
                <w:i/>
                <w:lang w:val="en-US"/>
              </w:rPr>
              <w:lastRenderedPageBreak/>
              <w:t>employees</w:t>
            </w:r>
          </w:p>
          <w:p w14:paraId="6CFD12B8" w14:textId="77777777" w:rsidR="00007D43" w:rsidRPr="004E4DE0" w:rsidRDefault="00007D43" w:rsidP="004E4DE0">
            <w:pPr>
              <w:autoSpaceDE w:val="0"/>
              <w:autoSpaceDN w:val="0"/>
              <w:adjustRightInd w:val="0"/>
              <w:jc w:val="both"/>
              <w:rPr>
                <w:rFonts w:ascii="Arial" w:hAnsi="Arial" w:cs="Arial"/>
                <w:lang w:val="en-US"/>
              </w:rPr>
            </w:pPr>
          </w:p>
          <w:p w14:paraId="43C40A50" w14:textId="77777777" w:rsidR="00007D43" w:rsidRPr="004E4DE0" w:rsidRDefault="006D19DA" w:rsidP="004E4DE0">
            <w:pPr>
              <w:autoSpaceDE w:val="0"/>
              <w:autoSpaceDN w:val="0"/>
              <w:adjustRightInd w:val="0"/>
              <w:jc w:val="both"/>
              <w:rPr>
                <w:rFonts w:ascii="Arial" w:hAnsi="Arial" w:cs="Arial"/>
                <w:lang w:val="en-US"/>
              </w:rPr>
            </w:pPr>
            <w:r w:rsidRPr="004E4DE0">
              <w:rPr>
                <w:rFonts w:ascii="Arial" w:hAnsi="Arial" w:cs="Arial"/>
                <w:lang w:val="en-US"/>
              </w:rPr>
              <w:t xml:space="preserve">(Hotel studies department, faculty of tourism &amp; hotels, </w:t>
            </w:r>
            <w:proofErr w:type="spellStart"/>
            <w:r w:rsidRPr="004E4DE0">
              <w:rPr>
                <w:rFonts w:ascii="Arial" w:hAnsi="Arial" w:cs="Arial"/>
                <w:lang w:val="en-US"/>
              </w:rPr>
              <w:t>Minia</w:t>
            </w:r>
            <w:proofErr w:type="spellEnd"/>
            <w:r w:rsidRPr="004E4DE0">
              <w:rPr>
                <w:rFonts w:ascii="Arial" w:hAnsi="Arial" w:cs="Arial"/>
                <w:lang w:val="en-US"/>
              </w:rPr>
              <w:t xml:space="preserve"> University – E- Journal)</w:t>
            </w:r>
          </w:p>
        </w:tc>
        <w:tc>
          <w:tcPr>
            <w:tcW w:w="2622" w:type="dxa"/>
          </w:tcPr>
          <w:p w14:paraId="52CC8770" w14:textId="77777777" w:rsidR="00792AE1" w:rsidRPr="004E4DE0" w:rsidRDefault="006D19DA" w:rsidP="004E4DE0">
            <w:pPr>
              <w:autoSpaceDE w:val="0"/>
              <w:autoSpaceDN w:val="0"/>
              <w:adjustRightInd w:val="0"/>
              <w:ind w:left="252" w:hanging="252"/>
              <w:jc w:val="both"/>
              <w:rPr>
                <w:rFonts w:ascii="Arial" w:hAnsi="Arial" w:cs="Arial"/>
                <w:lang w:val="en-US"/>
              </w:rPr>
            </w:pPr>
            <w:r w:rsidRPr="004E4DE0">
              <w:rPr>
                <w:rFonts w:ascii="Arial" w:hAnsi="Arial" w:cs="Arial"/>
                <w:lang w:val="en-US"/>
              </w:rPr>
              <w:lastRenderedPageBreak/>
              <w:t xml:space="preserve">- </w:t>
            </w:r>
            <w:proofErr w:type="spellStart"/>
            <w:r w:rsidR="00792AE1" w:rsidRPr="004E4DE0">
              <w:rPr>
                <w:rFonts w:ascii="Arial" w:hAnsi="Arial" w:cs="Arial"/>
                <w:lang w:val="en-US"/>
              </w:rPr>
              <w:t>Dukungan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psikologis</w:t>
            </w:r>
            <w:proofErr w:type="spellEnd"/>
            <w:r w:rsidR="00792AE1" w:rsidRPr="004E4DE0">
              <w:rPr>
                <w:rFonts w:ascii="Arial" w:hAnsi="Arial" w:cs="Arial"/>
                <w:lang w:val="en-US"/>
              </w:rPr>
              <w:t xml:space="preserve"> dan </w:t>
            </w:r>
            <w:proofErr w:type="spellStart"/>
            <w:r w:rsidR="00792AE1" w:rsidRPr="004E4DE0">
              <w:rPr>
                <w:rFonts w:ascii="Arial" w:hAnsi="Arial" w:cs="Arial"/>
                <w:lang w:val="en-US"/>
              </w:rPr>
              <w:t>persamaan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memiliki</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hasil</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signifikan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dengan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kesetiaan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karyawan</w:t>
            </w:r>
            <w:proofErr w:type="spellEnd"/>
          </w:p>
          <w:p w14:paraId="0B74AE81" w14:textId="77777777" w:rsidR="00792AE1" w:rsidRPr="004E4DE0" w:rsidRDefault="006D19DA" w:rsidP="004E4DE0">
            <w:pPr>
              <w:autoSpaceDE w:val="0"/>
              <w:autoSpaceDN w:val="0"/>
              <w:adjustRightInd w:val="0"/>
              <w:ind w:left="252" w:hanging="252"/>
              <w:jc w:val="both"/>
              <w:rPr>
                <w:rFonts w:ascii="Arial" w:hAnsi="Arial" w:cs="Arial"/>
                <w:lang w:val="en-US"/>
              </w:rPr>
            </w:pPr>
            <w:r w:rsidRPr="004E4DE0">
              <w:rPr>
                <w:rFonts w:ascii="Arial" w:hAnsi="Arial" w:cs="Arial"/>
                <w:lang w:val="en-US"/>
              </w:rPr>
              <w:t xml:space="preserve">- </w:t>
            </w:r>
            <w:proofErr w:type="spellStart"/>
            <w:r w:rsidR="00792AE1" w:rsidRPr="004E4DE0">
              <w:rPr>
                <w:rFonts w:ascii="Arial" w:hAnsi="Arial" w:cs="Arial"/>
                <w:lang w:val="en-US"/>
              </w:rPr>
              <w:t>Persamaan</w:t>
            </w:r>
            <w:proofErr w:type="spellEnd"/>
            <w:r w:rsidR="00792AE1" w:rsidRPr="004E4DE0">
              <w:rPr>
                <w:rFonts w:ascii="Arial" w:hAnsi="Arial" w:cs="Arial"/>
                <w:lang w:val="en-US"/>
              </w:rPr>
              <w:t xml:space="preserve"> dan </w:t>
            </w:r>
            <w:proofErr w:type="spellStart"/>
            <w:r w:rsidR="00792AE1" w:rsidRPr="004E4DE0">
              <w:rPr>
                <w:rFonts w:ascii="Arial" w:hAnsi="Arial" w:cs="Arial"/>
                <w:lang w:val="en-US"/>
              </w:rPr>
              <w:t>perubahan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perilaku</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memiliki</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hubungan</w:t>
            </w:r>
            <w:proofErr w:type="spellEnd"/>
            <w:r w:rsidR="00792AE1" w:rsidRPr="004E4DE0">
              <w:rPr>
                <w:rFonts w:ascii="Arial" w:hAnsi="Arial" w:cs="Arial"/>
                <w:lang w:val="en-US"/>
              </w:rPr>
              <w:t xml:space="preserve"> </w:t>
            </w:r>
            <w:r w:rsidR="00792AE1" w:rsidRPr="004E4DE0">
              <w:rPr>
                <w:rFonts w:ascii="Arial" w:hAnsi="Arial" w:cs="Arial"/>
                <w:lang w:val="en-US"/>
              </w:rPr>
              <w:lastRenderedPageBreak/>
              <w:t xml:space="preserve">yang </w:t>
            </w:r>
            <w:proofErr w:type="spellStart"/>
            <w:r w:rsidR="00792AE1" w:rsidRPr="004E4DE0">
              <w:rPr>
                <w:rFonts w:ascii="Arial" w:hAnsi="Arial" w:cs="Arial"/>
                <w:lang w:val="en-US"/>
              </w:rPr>
              <w:t>signifikan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dengan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karyawan</w:t>
            </w:r>
            <w:proofErr w:type="spellEnd"/>
          </w:p>
        </w:tc>
        <w:tc>
          <w:tcPr>
            <w:tcW w:w="1518" w:type="dxa"/>
          </w:tcPr>
          <w:p w14:paraId="16574409" w14:textId="77777777" w:rsidR="00007D43" w:rsidRPr="004E4DE0" w:rsidRDefault="00007D43" w:rsidP="004E4DE0">
            <w:pPr>
              <w:pStyle w:val="ListParagraph"/>
              <w:ind w:left="0"/>
              <w:rPr>
                <w:rFonts w:ascii="Arial" w:hAnsi="Arial" w:cs="Arial"/>
                <w:lang w:val="en-US"/>
              </w:rPr>
            </w:pPr>
            <w:proofErr w:type="spellStart"/>
            <w:r w:rsidRPr="004E4DE0">
              <w:rPr>
                <w:rFonts w:ascii="Arial" w:hAnsi="Arial" w:cs="Arial"/>
                <w:lang w:val="en-US"/>
              </w:rPr>
              <w:lastRenderedPageBreak/>
              <w:t>Penelitian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dilakukan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mengenai</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perubahan</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budaya</w:t>
            </w:r>
            <w:proofErr w:type="spellEnd"/>
            <w:r w:rsidR="00792AE1" w:rsidRPr="004E4DE0">
              <w:rPr>
                <w:rFonts w:ascii="Arial" w:hAnsi="Arial" w:cs="Arial"/>
                <w:lang w:val="en-US"/>
              </w:rPr>
              <w:t xml:space="preserve"> </w:t>
            </w:r>
            <w:proofErr w:type="spellStart"/>
            <w:r w:rsidR="00792AE1" w:rsidRPr="004E4DE0">
              <w:rPr>
                <w:rFonts w:ascii="Arial" w:hAnsi="Arial" w:cs="Arial"/>
                <w:lang w:val="en-US"/>
              </w:rPr>
              <w:t>organisasi</w:t>
            </w:r>
            <w:proofErr w:type="spellEnd"/>
            <w:r w:rsidR="00792AE1" w:rsidRPr="004E4DE0">
              <w:rPr>
                <w:rFonts w:ascii="Arial" w:hAnsi="Arial" w:cs="Arial"/>
                <w:lang w:val="en-US"/>
              </w:rPr>
              <w:t xml:space="preserve"> di industry hotel </w:t>
            </w:r>
          </w:p>
        </w:tc>
        <w:tc>
          <w:tcPr>
            <w:tcW w:w="1710" w:type="dxa"/>
          </w:tcPr>
          <w:p w14:paraId="2CD9D773" w14:textId="58CCA474" w:rsidR="00007D43" w:rsidRPr="004E4DE0" w:rsidRDefault="006E1D80" w:rsidP="004E4DE0">
            <w:pPr>
              <w:jc w:val="both"/>
              <w:rPr>
                <w:rFonts w:ascii="Arial" w:hAnsi="Arial" w:cs="Arial"/>
                <w:lang w:val="en-US"/>
              </w:rPr>
            </w:pPr>
            <w:r w:rsidRPr="004E4DE0">
              <w:rPr>
                <w:rFonts w:ascii="Arial" w:hAnsi="Arial" w:cs="Arial"/>
                <w:lang w:val="en-US"/>
              </w:rPr>
              <w:t>1.</w:t>
            </w:r>
            <w:r w:rsidR="00007D43" w:rsidRPr="004E4DE0">
              <w:rPr>
                <w:rFonts w:ascii="Arial" w:hAnsi="Arial" w:cs="Arial"/>
                <w:lang w:val="en-US"/>
              </w:rPr>
              <w:t xml:space="preserve">Penelitian </w:t>
            </w:r>
            <w:proofErr w:type="spellStart"/>
            <w:r w:rsidR="00007D43" w:rsidRPr="004E4DE0">
              <w:rPr>
                <w:rFonts w:ascii="Arial" w:hAnsi="Arial" w:cs="Arial"/>
                <w:lang w:val="en-US"/>
              </w:rPr>
              <w:t>dilakukan</w:t>
            </w:r>
            <w:proofErr w:type="spellEnd"/>
            <w:r w:rsidR="00007D43" w:rsidRPr="004E4DE0">
              <w:rPr>
                <w:rFonts w:ascii="Arial" w:hAnsi="Arial" w:cs="Arial"/>
                <w:lang w:val="en-US"/>
              </w:rPr>
              <w:t xml:space="preserve"> di 5 hotel </w:t>
            </w:r>
            <w:proofErr w:type="spellStart"/>
            <w:r w:rsidR="00007D43" w:rsidRPr="004E4DE0">
              <w:rPr>
                <w:rFonts w:ascii="Arial" w:hAnsi="Arial" w:cs="Arial"/>
                <w:lang w:val="en-US"/>
              </w:rPr>
              <w:t>internasional</w:t>
            </w:r>
            <w:proofErr w:type="spellEnd"/>
            <w:r w:rsidR="00007D43" w:rsidRPr="004E4DE0">
              <w:rPr>
                <w:rFonts w:ascii="Arial" w:hAnsi="Arial" w:cs="Arial"/>
                <w:lang w:val="en-US"/>
              </w:rPr>
              <w:t xml:space="preserve"> di </w:t>
            </w:r>
            <w:proofErr w:type="spellStart"/>
            <w:r w:rsidR="00007D43" w:rsidRPr="004E4DE0">
              <w:rPr>
                <w:rFonts w:ascii="Arial" w:hAnsi="Arial" w:cs="Arial"/>
                <w:lang w:val="en-US"/>
              </w:rPr>
              <w:t>Mesir</w:t>
            </w:r>
            <w:proofErr w:type="spellEnd"/>
            <w:r w:rsidR="00007D43" w:rsidRPr="004E4DE0">
              <w:rPr>
                <w:rFonts w:ascii="Arial" w:hAnsi="Arial" w:cs="Arial"/>
                <w:lang w:val="en-US"/>
              </w:rPr>
              <w:t xml:space="preserve"> </w:t>
            </w:r>
            <w:proofErr w:type="spellStart"/>
            <w:r w:rsidR="00007D43" w:rsidRPr="004E4DE0">
              <w:rPr>
                <w:rFonts w:ascii="Arial" w:hAnsi="Arial" w:cs="Arial"/>
                <w:lang w:val="en-US"/>
              </w:rPr>
              <w:t>dengan</w:t>
            </w:r>
            <w:proofErr w:type="spellEnd"/>
            <w:r w:rsidR="00007D43" w:rsidRPr="004E4DE0">
              <w:rPr>
                <w:rFonts w:ascii="Arial" w:hAnsi="Arial" w:cs="Arial"/>
                <w:lang w:val="en-US"/>
              </w:rPr>
              <w:t xml:space="preserve"> </w:t>
            </w:r>
            <w:r w:rsidRPr="004E4DE0">
              <w:rPr>
                <w:rFonts w:ascii="Arial" w:hAnsi="Arial" w:cs="Arial"/>
                <w:lang w:val="en-US"/>
              </w:rPr>
              <w:t>2.</w:t>
            </w:r>
            <w:r w:rsidR="005A7E4E">
              <w:rPr>
                <w:rFonts w:ascii="Arial" w:hAnsi="Arial" w:cs="Arial"/>
                <w:lang w:val="en-US"/>
              </w:rPr>
              <w:t xml:space="preserve"> </w:t>
            </w:r>
            <w:proofErr w:type="spellStart"/>
            <w:r w:rsidRPr="004E4DE0">
              <w:rPr>
                <w:rFonts w:ascii="Arial" w:hAnsi="Arial" w:cs="Arial"/>
                <w:lang w:val="en-US"/>
              </w:rPr>
              <w:t>M</w:t>
            </w:r>
            <w:r w:rsidR="00007D43" w:rsidRPr="004E4DE0">
              <w:rPr>
                <w:rFonts w:ascii="Arial" w:hAnsi="Arial" w:cs="Arial"/>
                <w:lang w:val="en-US"/>
              </w:rPr>
              <w:t>etode</w:t>
            </w:r>
            <w:proofErr w:type="spellEnd"/>
            <w:r w:rsidR="005A7E4E">
              <w:rPr>
                <w:rFonts w:ascii="Arial" w:hAnsi="Arial" w:cs="Arial"/>
                <w:lang w:val="en-US"/>
              </w:rPr>
              <w:t xml:space="preserve"> </w:t>
            </w:r>
            <w:proofErr w:type="spellStart"/>
            <w:r w:rsidR="00007D43" w:rsidRPr="004E4DE0">
              <w:rPr>
                <w:rFonts w:ascii="Arial" w:hAnsi="Arial" w:cs="Arial"/>
                <w:lang w:val="en-US"/>
              </w:rPr>
              <w:t>kuantitatif</w:t>
            </w:r>
            <w:proofErr w:type="spellEnd"/>
            <w:r w:rsidR="00007D43" w:rsidRPr="004E4DE0">
              <w:rPr>
                <w:rFonts w:ascii="Arial" w:hAnsi="Arial" w:cs="Arial"/>
                <w:lang w:val="en-US"/>
              </w:rPr>
              <w:t xml:space="preserve"> – </w:t>
            </w:r>
            <w:r w:rsidRPr="004E4DE0">
              <w:rPr>
                <w:rFonts w:ascii="Arial" w:hAnsi="Arial" w:cs="Arial"/>
                <w:lang w:val="en-US"/>
              </w:rPr>
              <w:t>SPSS</w:t>
            </w:r>
          </w:p>
        </w:tc>
      </w:tr>
      <w:tr w:rsidR="00007D43" w:rsidRPr="004E4DE0" w14:paraId="4CD31B64" w14:textId="77777777" w:rsidTr="005A7E4E">
        <w:tc>
          <w:tcPr>
            <w:tcW w:w="560" w:type="dxa"/>
          </w:tcPr>
          <w:p w14:paraId="5EF23AB5" w14:textId="77777777" w:rsidR="00007D43" w:rsidRPr="004E4DE0" w:rsidRDefault="00EF7CA4" w:rsidP="004E4DE0">
            <w:pPr>
              <w:pStyle w:val="ListParagraph"/>
              <w:ind w:left="0"/>
              <w:jc w:val="both"/>
              <w:rPr>
                <w:rFonts w:ascii="Arial" w:hAnsi="Arial" w:cs="Arial"/>
                <w:lang w:val="en-US"/>
              </w:rPr>
            </w:pPr>
            <w:r w:rsidRPr="004E4DE0">
              <w:rPr>
                <w:rFonts w:ascii="Arial" w:hAnsi="Arial" w:cs="Arial"/>
                <w:lang w:val="en-US"/>
              </w:rPr>
              <w:t>18</w:t>
            </w:r>
          </w:p>
        </w:tc>
        <w:tc>
          <w:tcPr>
            <w:tcW w:w="1888" w:type="dxa"/>
          </w:tcPr>
          <w:p w14:paraId="0DC324C6" w14:textId="77777777" w:rsidR="00007D43" w:rsidRPr="004E4DE0" w:rsidRDefault="0003212E" w:rsidP="004E4DE0">
            <w:pPr>
              <w:autoSpaceDE w:val="0"/>
              <w:autoSpaceDN w:val="0"/>
              <w:adjustRightInd w:val="0"/>
              <w:jc w:val="both"/>
              <w:rPr>
                <w:rFonts w:ascii="Arial" w:hAnsi="Arial" w:cs="Arial"/>
                <w:lang w:val="en-US"/>
              </w:rPr>
            </w:pPr>
            <w:proofErr w:type="spellStart"/>
            <w:r w:rsidRPr="004E4DE0">
              <w:rPr>
                <w:rFonts w:ascii="Arial" w:hAnsi="Arial" w:cs="Arial"/>
                <w:lang w:val="en-US"/>
              </w:rPr>
              <w:t>Droulers</w:t>
            </w:r>
            <w:proofErr w:type="spellEnd"/>
            <w:r w:rsidRPr="004E4DE0">
              <w:rPr>
                <w:rFonts w:ascii="Arial" w:hAnsi="Arial" w:cs="Arial"/>
                <w:lang w:val="en-US"/>
              </w:rPr>
              <w:t>, Marcelle; Heffernan, Troy (2007)</w:t>
            </w:r>
          </w:p>
          <w:p w14:paraId="12666C71" w14:textId="77777777" w:rsidR="0003212E" w:rsidRPr="004E4DE0" w:rsidRDefault="0003212E" w:rsidP="004E4DE0">
            <w:pPr>
              <w:autoSpaceDE w:val="0"/>
              <w:autoSpaceDN w:val="0"/>
              <w:adjustRightInd w:val="0"/>
              <w:jc w:val="both"/>
              <w:rPr>
                <w:rFonts w:ascii="Arial" w:hAnsi="Arial" w:cs="Arial"/>
                <w:lang w:val="en-US"/>
              </w:rPr>
            </w:pPr>
          </w:p>
          <w:p w14:paraId="7E5ADA7A" w14:textId="77777777" w:rsidR="006D19DA" w:rsidRPr="004E4DE0" w:rsidRDefault="006D19DA" w:rsidP="004E4DE0">
            <w:pPr>
              <w:autoSpaceDE w:val="0"/>
              <w:autoSpaceDN w:val="0"/>
              <w:adjustRightInd w:val="0"/>
              <w:jc w:val="both"/>
              <w:rPr>
                <w:rFonts w:ascii="Arial" w:hAnsi="Arial" w:cs="Arial"/>
                <w:lang w:val="en-US"/>
              </w:rPr>
            </w:pPr>
          </w:p>
          <w:p w14:paraId="7E7C79B2" w14:textId="77777777" w:rsidR="006D19DA" w:rsidRPr="004E4DE0" w:rsidRDefault="006D19DA" w:rsidP="004E4DE0">
            <w:pPr>
              <w:autoSpaceDE w:val="0"/>
              <w:autoSpaceDN w:val="0"/>
              <w:adjustRightInd w:val="0"/>
              <w:jc w:val="both"/>
              <w:rPr>
                <w:rFonts w:ascii="Arial" w:hAnsi="Arial" w:cs="Arial"/>
                <w:lang w:val="en-US"/>
              </w:rPr>
            </w:pPr>
          </w:p>
          <w:p w14:paraId="085599C7" w14:textId="77777777" w:rsidR="006D19DA" w:rsidRPr="004E4DE0" w:rsidRDefault="006D19DA" w:rsidP="004E4DE0">
            <w:pPr>
              <w:autoSpaceDE w:val="0"/>
              <w:autoSpaceDN w:val="0"/>
              <w:adjustRightInd w:val="0"/>
              <w:jc w:val="both"/>
              <w:rPr>
                <w:rFonts w:ascii="Arial" w:hAnsi="Arial" w:cs="Arial"/>
                <w:lang w:val="en-US"/>
              </w:rPr>
            </w:pPr>
          </w:p>
          <w:p w14:paraId="56F9215C" w14:textId="77777777" w:rsidR="0003212E" w:rsidRPr="004E4DE0" w:rsidRDefault="0003212E" w:rsidP="004E4DE0">
            <w:pPr>
              <w:autoSpaceDE w:val="0"/>
              <w:autoSpaceDN w:val="0"/>
              <w:adjustRightInd w:val="0"/>
              <w:jc w:val="both"/>
              <w:rPr>
                <w:rFonts w:ascii="Arial" w:hAnsi="Arial" w:cs="Arial"/>
                <w:i/>
                <w:lang w:val="en-US"/>
              </w:rPr>
            </w:pPr>
            <w:r w:rsidRPr="004E4DE0">
              <w:rPr>
                <w:rFonts w:ascii="Arial" w:hAnsi="Arial" w:cs="Arial"/>
                <w:i/>
                <w:lang w:val="en-US"/>
              </w:rPr>
              <w:t>Cultural Transformation at Shangri-La Sydney</w:t>
            </w:r>
          </w:p>
          <w:p w14:paraId="2E81BDDC" w14:textId="77777777" w:rsidR="004921AA" w:rsidRPr="004E4DE0" w:rsidRDefault="004921AA" w:rsidP="004E4DE0">
            <w:pPr>
              <w:autoSpaceDE w:val="0"/>
              <w:autoSpaceDN w:val="0"/>
              <w:adjustRightInd w:val="0"/>
              <w:jc w:val="both"/>
              <w:rPr>
                <w:rFonts w:ascii="Arial" w:hAnsi="Arial" w:cs="Arial"/>
                <w:lang w:val="en-US"/>
              </w:rPr>
            </w:pPr>
          </w:p>
          <w:p w14:paraId="425D68EE" w14:textId="77777777" w:rsidR="004921AA" w:rsidRPr="004E4DE0" w:rsidRDefault="004921AA" w:rsidP="004E4DE0">
            <w:pPr>
              <w:autoSpaceDE w:val="0"/>
              <w:autoSpaceDN w:val="0"/>
              <w:adjustRightInd w:val="0"/>
              <w:jc w:val="both"/>
              <w:rPr>
                <w:rFonts w:ascii="Arial" w:hAnsi="Arial" w:cs="Arial"/>
                <w:lang w:val="en-US"/>
              </w:rPr>
            </w:pPr>
          </w:p>
          <w:p w14:paraId="148F3B4B" w14:textId="77777777" w:rsidR="004921AA" w:rsidRPr="004E4DE0" w:rsidRDefault="004921AA" w:rsidP="004E4DE0">
            <w:pPr>
              <w:autoSpaceDE w:val="0"/>
              <w:autoSpaceDN w:val="0"/>
              <w:adjustRightInd w:val="0"/>
              <w:jc w:val="both"/>
              <w:rPr>
                <w:rFonts w:ascii="Arial" w:hAnsi="Arial" w:cs="Arial"/>
                <w:lang w:val="en-US"/>
              </w:rPr>
            </w:pPr>
          </w:p>
          <w:p w14:paraId="55E27500" w14:textId="77777777" w:rsidR="004921AA" w:rsidRPr="004E4DE0" w:rsidRDefault="004921AA" w:rsidP="004E4DE0">
            <w:pPr>
              <w:autoSpaceDE w:val="0"/>
              <w:autoSpaceDN w:val="0"/>
              <w:adjustRightInd w:val="0"/>
              <w:jc w:val="both"/>
              <w:rPr>
                <w:rFonts w:ascii="Arial" w:hAnsi="Arial" w:cs="Arial"/>
                <w:lang w:val="en-US"/>
              </w:rPr>
            </w:pPr>
          </w:p>
          <w:p w14:paraId="6BAF6926" w14:textId="77777777" w:rsidR="004921AA" w:rsidRPr="004E4DE0" w:rsidRDefault="004921AA" w:rsidP="004E4DE0">
            <w:pPr>
              <w:autoSpaceDE w:val="0"/>
              <w:autoSpaceDN w:val="0"/>
              <w:adjustRightInd w:val="0"/>
              <w:jc w:val="both"/>
              <w:rPr>
                <w:rFonts w:ascii="Arial" w:hAnsi="Arial" w:cs="Arial"/>
                <w:lang w:val="en-US"/>
              </w:rPr>
            </w:pPr>
          </w:p>
          <w:p w14:paraId="4361C314" w14:textId="77777777" w:rsidR="004921AA" w:rsidRPr="004E4DE0" w:rsidRDefault="004921AA" w:rsidP="004E4DE0">
            <w:pPr>
              <w:autoSpaceDE w:val="0"/>
              <w:autoSpaceDN w:val="0"/>
              <w:adjustRightInd w:val="0"/>
              <w:jc w:val="both"/>
              <w:rPr>
                <w:rFonts w:ascii="Arial" w:hAnsi="Arial" w:cs="Arial"/>
                <w:lang w:val="en-US"/>
              </w:rPr>
            </w:pPr>
          </w:p>
          <w:p w14:paraId="18859BE0" w14:textId="77777777" w:rsidR="004921AA" w:rsidRPr="004E4DE0" w:rsidRDefault="004921AA" w:rsidP="004E4DE0">
            <w:pPr>
              <w:autoSpaceDE w:val="0"/>
              <w:autoSpaceDN w:val="0"/>
              <w:adjustRightInd w:val="0"/>
              <w:jc w:val="both"/>
              <w:rPr>
                <w:rFonts w:ascii="Arial" w:hAnsi="Arial" w:cs="Arial"/>
                <w:lang w:val="en-US"/>
              </w:rPr>
            </w:pPr>
          </w:p>
          <w:p w14:paraId="58B9B066" w14:textId="77777777" w:rsidR="0003212E" w:rsidRPr="004E4DE0" w:rsidRDefault="0003212E" w:rsidP="004E4DE0">
            <w:pPr>
              <w:autoSpaceDE w:val="0"/>
              <w:autoSpaceDN w:val="0"/>
              <w:adjustRightInd w:val="0"/>
              <w:jc w:val="both"/>
              <w:rPr>
                <w:rFonts w:ascii="Arial" w:hAnsi="Arial" w:cs="Arial"/>
                <w:lang w:val="en-US"/>
              </w:rPr>
            </w:pPr>
          </w:p>
          <w:p w14:paraId="66B11298" w14:textId="77777777" w:rsidR="00EF7CA4" w:rsidRPr="004E4DE0" w:rsidRDefault="0003212E" w:rsidP="004E4DE0">
            <w:pPr>
              <w:autoSpaceDE w:val="0"/>
              <w:autoSpaceDN w:val="0"/>
              <w:adjustRightInd w:val="0"/>
              <w:rPr>
                <w:rFonts w:ascii="Arial" w:hAnsi="Arial" w:cs="Arial"/>
                <w:lang w:val="en-US"/>
              </w:rPr>
            </w:pPr>
            <w:r w:rsidRPr="004E4DE0">
              <w:rPr>
                <w:rFonts w:ascii="Arial" w:hAnsi="Arial" w:cs="Arial"/>
                <w:lang w:val="en-US"/>
              </w:rPr>
              <w:t>(</w:t>
            </w:r>
            <w:r w:rsidR="00EF7CA4" w:rsidRPr="004E4DE0">
              <w:rPr>
                <w:rFonts w:ascii="Arial" w:hAnsi="Arial" w:cs="Arial"/>
                <w:lang w:val="en-US"/>
              </w:rPr>
              <w:t>CSU Research Output</w:t>
            </w:r>
          </w:p>
          <w:p w14:paraId="32232D62" w14:textId="77777777" w:rsidR="0003212E" w:rsidRPr="004E4DE0" w:rsidRDefault="00DD2FF7" w:rsidP="004E4DE0">
            <w:pPr>
              <w:autoSpaceDE w:val="0"/>
              <w:autoSpaceDN w:val="0"/>
              <w:adjustRightInd w:val="0"/>
              <w:jc w:val="both"/>
              <w:rPr>
                <w:rFonts w:ascii="Arial" w:hAnsi="Arial" w:cs="Arial"/>
              </w:rPr>
            </w:pPr>
            <w:hyperlink r:id="rId19" w:history="1">
              <w:r w:rsidR="00EF7CA4" w:rsidRPr="004E4DE0">
                <w:rPr>
                  <w:rStyle w:val="Hyperlink"/>
                  <w:rFonts w:ascii="Arial" w:hAnsi="Arial" w:cs="Arial"/>
                  <w:color w:val="auto"/>
                  <w:lang w:val="en-US"/>
                </w:rPr>
                <w:t>http://researchoutput.csu.edu.au</w:t>
              </w:r>
            </w:hyperlink>
            <w:r w:rsidR="00EF7CA4" w:rsidRPr="004E4DE0">
              <w:rPr>
                <w:rFonts w:ascii="Arial" w:hAnsi="Arial" w:cs="Arial"/>
                <w:lang w:val="en-US"/>
              </w:rPr>
              <w:t>, E-Journal)</w:t>
            </w:r>
          </w:p>
        </w:tc>
        <w:tc>
          <w:tcPr>
            <w:tcW w:w="2622" w:type="dxa"/>
          </w:tcPr>
          <w:p w14:paraId="0A90CC1E" w14:textId="77777777" w:rsidR="006D19DA" w:rsidRPr="004E4DE0" w:rsidRDefault="0003212E" w:rsidP="004E4DE0">
            <w:pPr>
              <w:pStyle w:val="ListParagraph"/>
              <w:numPr>
                <w:ilvl w:val="0"/>
                <w:numId w:val="96"/>
              </w:numPr>
              <w:autoSpaceDE w:val="0"/>
              <w:autoSpaceDN w:val="0"/>
              <w:adjustRightInd w:val="0"/>
              <w:ind w:left="246" w:hanging="284"/>
              <w:rPr>
                <w:rFonts w:ascii="Arial" w:hAnsi="Arial" w:cs="Arial"/>
              </w:rPr>
            </w:pPr>
            <w:proofErr w:type="spellStart"/>
            <w:r w:rsidRPr="004E4DE0">
              <w:rPr>
                <w:rFonts w:ascii="Arial" w:hAnsi="Arial" w:cs="Arial"/>
                <w:lang w:val="en-US"/>
              </w:rPr>
              <w:t>Studi</w:t>
            </w:r>
            <w:proofErr w:type="spellEnd"/>
            <w:r w:rsidRPr="004E4DE0">
              <w:rPr>
                <w:rFonts w:ascii="Arial" w:hAnsi="Arial" w:cs="Arial"/>
                <w:lang w:val="en-US"/>
              </w:rPr>
              <w:t xml:space="preserve"> </w:t>
            </w:r>
            <w:proofErr w:type="spellStart"/>
            <w:r w:rsidRPr="004E4DE0">
              <w:rPr>
                <w:rFonts w:ascii="Arial" w:hAnsi="Arial" w:cs="Arial"/>
                <w:lang w:val="en-US"/>
              </w:rPr>
              <w:t>kasus</w:t>
            </w:r>
            <w:proofErr w:type="spellEnd"/>
            <w:r w:rsidRPr="004E4DE0">
              <w:rPr>
                <w:rFonts w:ascii="Arial" w:hAnsi="Arial" w:cs="Arial"/>
                <w:lang w:val="en-US"/>
              </w:rPr>
              <w:t xml:space="preserve"> di </w:t>
            </w:r>
            <w:proofErr w:type="spellStart"/>
            <w:r w:rsidRPr="004E4DE0">
              <w:rPr>
                <w:rFonts w:ascii="Arial" w:hAnsi="Arial" w:cs="Arial"/>
                <w:lang w:val="en-US"/>
              </w:rPr>
              <w:t>lakukan</w:t>
            </w:r>
            <w:proofErr w:type="spellEnd"/>
            <w:r w:rsidRPr="004E4DE0">
              <w:rPr>
                <w:rFonts w:ascii="Arial" w:hAnsi="Arial" w:cs="Arial"/>
                <w:lang w:val="en-US"/>
              </w:rPr>
              <w:t xml:space="preserve"> di Shangri-La Sydney – </w:t>
            </w:r>
            <w:proofErr w:type="spellStart"/>
            <w:r w:rsidRPr="004E4DE0">
              <w:rPr>
                <w:rFonts w:ascii="Arial" w:hAnsi="Arial" w:cs="Arial"/>
                <w:lang w:val="en-US"/>
              </w:rPr>
              <w:t>melakukan</w:t>
            </w:r>
            <w:proofErr w:type="spellEnd"/>
            <w:r w:rsidRPr="004E4DE0">
              <w:rPr>
                <w:rFonts w:ascii="Arial" w:hAnsi="Arial" w:cs="Arial"/>
                <w:lang w:val="en-US"/>
              </w:rPr>
              <w:t xml:space="preserve"> re-branding </w:t>
            </w:r>
            <w:proofErr w:type="spellStart"/>
            <w:r w:rsidRPr="004E4DE0">
              <w:rPr>
                <w:rFonts w:ascii="Arial" w:hAnsi="Arial" w:cs="Arial"/>
                <w:lang w:val="en-US"/>
              </w:rPr>
              <w:t>dari</w:t>
            </w:r>
            <w:proofErr w:type="spellEnd"/>
            <w:r w:rsidRPr="004E4DE0">
              <w:rPr>
                <w:rFonts w:ascii="Arial" w:hAnsi="Arial" w:cs="Arial"/>
                <w:lang w:val="en-US"/>
              </w:rPr>
              <w:t xml:space="preserve"> hotel luxury di china </w:t>
            </w:r>
            <w:proofErr w:type="spellStart"/>
            <w:r w:rsidRPr="004E4DE0">
              <w:rPr>
                <w:rFonts w:ascii="Arial" w:hAnsi="Arial" w:cs="Arial"/>
                <w:lang w:val="en-US"/>
              </w:rPr>
              <w:t>dengan</w:t>
            </w:r>
            <w:proofErr w:type="spellEnd"/>
            <w:r w:rsidRPr="004E4DE0">
              <w:rPr>
                <w:rFonts w:ascii="Arial" w:hAnsi="Arial" w:cs="Arial"/>
                <w:lang w:val="en-US"/>
              </w:rPr>
              <w:t xml:space="preserve"> </w:t>
            </w:r>
            <w:proofErr w:type="spellStart"/>
            <w:r w:rsidRPr="004E4DE0">
              <w:rPr>
                <w:rFonts w:ascii="Arial" w:hAnsi="Arial" w:cs="Arial"/>
                <w:lang w:val="en-US"/>
              </w:rPr>
              <w:t>pemilik</w:t>
            </w:r>
            <w:proofErr w:type="spellEnd"/>
            <w:r w:rsidRPr="004E4DE0">
              <w:rPr>
                <w:rFonts w:ascii="Arial" w:hAnsi="Arial" w:cs="Arial"/>
                <w:lang w:val="en-US"/>
              </w:rPr>
              <w:t xml:space="preserve"> yang </w:t>
            </w:r>
            <w:proofErr w:type="spellStart"/>
            <w:r w:rsidRPr="004E4DE0">
              <w:rPr>
                <w:rFonts w:ascii="Arial" w:hAnsi="Arial" w:cs="Arial"/>
                <w:lang w:val="en-US"/>
              </w:rPr>
              <w:t>memegang</w:t>
            </w:r>
            <w:proofErr w:type="spellEnd"/>
            <w:r w:rsidRPr="004E4DE0">
              <w:rPr>
                <w:rFonts w:ascii="Arial" w:hAnsi="Arial" w:cs="Arial"/>
                <w:lang w:val="en-US"/>
              </w:rPr>
              <w:t xml:space="preserve"> </w:t>
            </w:r>
            <w:proofErr w:type="spellStart"/>
            <w:r w:rsidRPr="004E4DE0">
              <w:rPr>
                <w:rFonts w:ascii="Arial" w:hAnsi="Arial" w:cs="Arial"/>
                <w:lang w:val="en-US"/>
              </w:rPr>
              <w:t>bu</w:t>
            </w:r>
            <w:r w:rsidR="00B308DD" w:rsidRPr="004E4DE0">
              <w:rPr>
                <w:rFonts w:ascii="Arial" w:hAnsi="Arial" w:cs="Arial"/>
                <w:lang w:val="en-US"/>
              </w:rPr>
              <w:t>d</w:t>
            </w:r>
            <w:r w:rsidRPr="004E4DE0">
              <w:rPr>
                <w:rFonts w:ascii="Arial" w:hAnsi="Arial" w:cs="Arial"/>
                <w:lang w:val="en-US"/>
              </w:rPr>
              <w:t>aya</w:t>
            </w:r>
            <w:proofErr w:type="spellEnd"/>
            <w:r w:rsidRPr="004E4DE0">
              <w:rPr>
                <w:rFonts w:ascii="Arial" w:hAnsi="Arial" w:cs="Arial"/>
                <w:lang w:val="en-US"/>
              </w:rPr>
              <w:t xml:space="preserve"> China </w:t>
            </w:r>
            <w:proofErr w:type="spellStart"/>
            <w:r w:rsidRPr="004E4DE0">
              <w:rPr>
                <w:rFonts w:ascii="Arial" w:hAnsi="Arial" w:cs="Arial"/>
                <w:lang w:val="en-US"/>
              </w:rPr>
              <w:t>dengan</w:t>
            </w:r>
            <w:proofErr w:type="spellEnd"/>
            <w:r w:rsidRPr="004E4DE0">
              <w:rPr>
                <w:rFonts w:ascii="Arial" w:hAnsi="Arial" w:cs="Arial"/>
                <w:lang w:val="en-US"/>
              </w:rPr>
              <w:t xml:space="preserve"> </w:t>
            </w:r>
            <w:proofErr w:type="spellStart"/>
            <w:r w:rsidRPr="004E4DE0">
              <w:rPr>
                <w:rFonts w:ascii="Arial" w:hAnsi="Arial" w:cs="Arial"/>
                <w:lang w:val="en-US"/>
              </w:rPr>
              <w:t>sangat</w:t>
            </w:r>
            <w:proofErr w:type="spellEnd"/>
            <w:r w:rsidRPr="004E4DE0">
              <w:rPr>
                <w:rFonts w:ascii="Arial" w:hAnsi="Arial" w:cs="Arial"/>
                <w:lang w:val="en-US"/>
              </w:rPr>
              <w:t xml:space="preserve"> </w:t>
            </w:r>
            <w:proofErr w:type="spellStart"/>
            <w:r w:rsidRPr="004E4DE0">
              <w:rPr>
                <w:rFonts w:ascii="Arial" w:hAnsi="Arial" w:cs="Arial"/>
                <w:lang w:val="en-US"/>
              </w:rPr>
              <w:t>tinggi</w:t>
            </w:r>
            <w:proofErr w:type="spellEnd"/>
            <w:r w:rsidRPr="004E4DE0">
              <w:rPr>
                <w:rFonts w:ascii="Arial" w:hAnsi="Arial" w:cs="Arial"/>
                <w:lang w:val="en-US"/>
              </w:rPr>
              <w:t>.</w:t>
            </w:r>
            <w:r w:rsidRPr="004E4DE0">
              <w:rPr>
                <w:rFonts w:ascii="Arial" w:hAnsi="Arial" w:cs="Arial"/>
              </w:rPr>
              <w:t xml:space="preserve"> </w:t>
            </w:r>
          </w:p>
          <w:p w14:paraId="6FF34142" w14:textId="3DCDE26A" w:rsidR="006D19DA" w:rsidRPr="004E4DE0" w:rsidRDefault="00B308DD" w:rsidP="004E4DE0">
            <w:pPr>
              <w:pStyle w:val="ListParagraph"/>
              <w:numPr>
                <w:ilvl w:val="0"/>
                <w:numId w:val="96"/>
              </w:numPr>
              <w:autoSpaceDE w:val="0"/>
              <w:autoSpaceDN w:val="0"/>
              <w:adjustRightInd w:val="0"/>
              <w:ind w:left="246" w:hanging="284"/>
              <w:rPr>
                <w:rFonts w:ascii="Arial" w:hAnsi="Arial" w:cs="Arial"/>
                <w:lang w:val="en-US"/>
              </w:rPr>
            </w:pPr>
            <w:r w:rsidRPr="004E4DE0">
              <w:rPr>
                <w:rFonts w:ascii="Arial" w:hAnsi="Arial" w:cs="Arial"/>
                <w:lang w:val="en-US"/>
              </w:rPr>
              <w:t xml:space="preserve">Shangri-La </w:t>
            </w:r>
            <w:proofErr w:type="spellStart"/>
            <w:r w:rsidRPr="004E4DE0">
              <w:rPr>
                <w:rFonts w:ascii="Arial" w:hAnsi="Arial" w:cs="Arial"/>
                <w:lang w:val="en-US"/>
              </w:rPr>
              <w:t>menggunakan</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china </w:t>
            </w:r>
            <w:proofErr w:type="spellStart"/>
            <w:r w:rsidRPr="004E4DE0">
              <w:rPr>
                <w:rFonts w:ascii="Arial" w:hAnsi="Arial" w:cs="Arial"/>
                <w:lang w:val="en-US"/>
              </w:rPr>
              <w:t>sebagai</w:t>
            </w:r>
            <w:proofErr w:type="spellEnd"/>
            <w:r w:rsidRPr="004E4DE0">
              <w:rPr>
                <w:rFonts w:ascii="Arial" w:hAnsi="Arial" w:cs="Arial"/>
                <w:lang w:val="en-US"/>
              </w:rPr>
              <w:t xml:space="preserve"> </w:t>
            </w:r>
            <w:proofErr w:type="spellStart"/>
            <w:r w:rsidRPr="004E4DE0">
              <w:rPr>
                <w:rFonts w:ascii="Arial" w:hAnsi="Arial" w:cs="Arial"/>
                <w:lang w:val="en-US"/>
              </w:rPr>
              <w:t>nilai-nilai</w:t>
            </w:r>
            <w:proofErr w:type="spellEnd"/>
            <w:r w:rsidRPr="004E4DE0">
              <w:rPr>
                <w:rFonts w:ascii="Arial" w:hAnsi="Arial" w:cs="Arial"/>
                <w:lang w:val="en-US"/>
              </w:rPr>
              <w:t xml:space="preserve"> yang </w:t>
            </w:r>
            <w:proofErr w:type="spellStart"/>
            <w:r w:rsidRPr="004E4DE0">
              <w:rPr>
                <w:rFonts w:ascii="Arial" w:hAnsi="Arial" w:cs="Arial"/>
                <w:lang w:val="en-US"/>
              </w:rPr>
              <w:t>harus</w:t>
            </w:r>
            <w:proofErr w:type="spellEnd"/>
            <w:r w:rsidRPr="004E4DE0">
              <w:rPr>
                <w:rFonts w:ascii="Arial" w:hAnsi="Arial" w:cs="Arial"/>
                <w:lang w:val="en-US"/>
              </w:rPr>
              <w:t xml:space="preserve"> </w:t>
            </w:r>
            <w:proofErr w:type="spellStart"/>
            <w:r w:rsidRPr="004E4DE0">
              <w:rPr>
                <w:rFonts w:ascii="Arial" w:hAnsi="Arial" w:cs="Arial"/>
                <w:lang w:val="en-US"/>
              </w:rPr>
              <w:t>ditunjukkan</w:t>
            </w:r>
            <w:proofErr w:type="spellEnd"/>
            <w:r w:rsidRPr="004E4DE0">
              <w:rPr>
                <w:rFonts w:ascii="Arial" w:hAnsi="Arial" w:cs="Arial"/>
                <w:lang w:val="en-US"/>
              </w:rPr>
              <w:t xml:space="preserve"> oleh para </w:t>
            </w:r>
            <w:proofErr w:type="spellStart"/>
            <w:r w:rsidRPr="004E4DE0">
              <w:rPr>
                <w:rFonts w:ascii="Arial" w:hAnsi="Arial" w:cs="Arial"/>
                <w:lang w:val="en-US"/>
              </w:rPr>
              <w:t>karyawan</w:t>
            </w:r>
            <w:proofErr w:type="spellEnd"/>
            <w:r w:rsidRPr="004E4DE0">
              <w:rPr>
                <w:rFonts w:ascii="Arial" w:hAnsi="Arial" w:cs="Arial"/>
                <w:lang w:val="en-US"/>
              </w:rPr>
              <w:t xml:space="preserve"> </w:t>
            </w:r>
            <w:proofErr w:type="spellStart"/>
            <w:r w:rsidRPr="004E4DE0">
              <w:rPr>
                <w:rFonts w:ascii="Arial" w:hAnsi="Arial" w:cs="Arial"/>
                <w:lang w:val="en-US"/>
              </w:rPr>
              <w:t>mereka</w:t>
            </w:r>
            <w:proofErr w:type="spellEnd"/>
            <w:r w:rsidRPr="004E4DE0">
              <w:rPr>
                <w:rFonts w:ascii="Arial" w:hAnsi="Arial" w:cs="Arial"/>
                <w:lang w:val="en-US"/>
              </w:rPr>
              <w:t xml:space="preserve"> </w:t>
            </w:r>
            <w:proofErr w:type="spellStart"/>
            <w:r w:rsidRPr="004E4DE0">
              <w:rPr>
                <w:rFonts w:ascii="Arial" w:hAnsi="Arial" w:cs="Arial"/>
                <w:lang w:val="en-US"/>
              </w:rPr>
              <w:t>namun</w:t>
            </w:r>
            <w:proofErr w:type="spellEnd"/>
            <w:r w:rsidRPr="004E4DE0">
              <w:rPr>
                <w:rFonts w:ascii="Arial" w:hAnsi="Arial" w:cs="Arial"/>
                <w:lang w:val="en-US"/>
              </w:rPr>
              <w:t xml:space="preserve"> </w:t>
            </w:r>
            <w:proofErr w:type="spellStart"/>
            <w:r w:rsidRPr="004E4DE0">
              <w:rPr>
                <w:rFonts w:ascii="Arial" w:hAnsi="Arial" w:cs="Arial"/>
                <w:lang w:val="en-US"/>
              </w:rPr>
              <w:t>tidak</w:t>
            </w:r>
            <w:proofErr w:type="spellEnd"/>
            <w:r w:rsidRPr="004E4DE0">
              <w:rPr>
                <w:rFonts w:ascii="Arial" w:hAnsi="Arial" w:cs="Arial"/>
                <w:lang w:val="en-US"/>
              </w:rPr>
              <w:t xml:space="preserve"> </w:t>
            </w:r>
            <w:proofErr w:type="spellStart"/>
            <w:r w:rsidRPr="004E4DE0">
              <w:rPr>
                <w:rFonts w:ascii="Arial" w:hAnsi="Arial" w:cs="Arial"/>
                <w:lang w:val="en-US"/>
              </w:rPr>
              <w:t>mudah</w:t>
            </w:r>
            <w:proofErr w:type="spellEnd"/>
            <w:r w:rsidRPr="004E4DE0">
              <w:rPr>
                <w:rFonts w:ascii="Arial" w:hAnsi="Arial" w:cs="Arial"/>
                <w:lang w:val="en-US"/>
              </w:rPr>
              <w:t xml:space="preserve"> </w:t>
            </w:r>
            <w:proofErr w:type="spellStart"/>
            <w:r w:rsidRPr="004E4DE0">
              <w:rPr>
                <w:rFonts w:ascii="Arial" w:hAnsi="Arial" w:cs="Arial"/>
                <w:lang w:val="en-US"/>
              </w:rPr>
              <w:t>untuk</w:t>
            </w:r>
            <w:proofErr w:type="spellEnd"/>
            <w:r w:rsidRPr="004E4DE0">
              <w:rPr>
                <w:rFonts w:ascii="Arial" w:hAnsi="Arial" w:cs="Arial"/>
                <w:lang w:val="en-US"/>
              </w:rPr>
              <w:t xml:space="preserve"> </w:t>
            </w:r>
            <w:proofErr w:type="spellStart"/>
            <w:r w:rsidRPr="004E4DE0">
              <w:rPr>
                <w:rFonts w:ascii="Arial" w:hAnsi="Arial" w:cs="Arial"/>
                <w:lang w:val="en-US"/>
              </w:rPr>
              <w:t>mengambil</w:t>
            </w:r>
            <w:proofErr w:type="spellEnd"/>
            <w:r w:rsidRPr="004E4DE0">
              <w:rPr>
                <w:rFonts w:ascii="Arial" w:hAnsi="Arial" w:cs="Arial"/>
                <w:lang w:val="en-US"/>
              </w:rPr>
              <w:t xml:space="preserve"> </w:t>
            </w:r>
            <w:proofErr w:type="spellStart"/>
            <w:r w:rsidRPr="004E4DE0">
              <w:rPr>
                <w:rFonts w:ascii="Arial" w:hAnsi="Arial" w:cs="Arial"/>
                <w:lang w:val="en-US"/>
              </w:rPr>
              <w:t>alih</w:t>
            </w:r>
            <w:proofErr w:type="spellEnd"/>
            <w:r w:rsidRPr="004E4DE0">
              <w:rPr>
                <w:rFonts w:ascii="Arial" w:hAnsi="Arial" w:cs="Arial"/>
                <w:lang w:val="en-US"/>
              </w:rPr>
              <w:t xml:space="preserve"> hotel </w:t>
            </w:r>
            <w:proofErr w:type="spellStart"/>
            <w:r w:rsidRPr="004E4DE0">
              <w:rPr>
                <w:rFonts w:ascii="Arial" w:hAnsi="Arial" w:cs="Arial"/>
                <w:lang w:val="en-US"/>
              </w:rPr>
              <w:t>dengan</w:t>
            </w:r>
            <w:proofErr w:type="spellEnd"/>
            <w:r w:rsidRPr="004E4DE0">
              <w:rPr>
                <w:rFonts w:ascii="Arial" w:hAnsi="Arial" w:cs="Arial"/>
                <w:i/>
                <w:lang w:val="en-US"/>
              </w:rPr>
              <w:t xml:space="preserve"> non</w:t>
            </w:r>
            <w:r w:rsidR="005A7E4E">
              <w:rPr>
                <w:rFonts w:ascii="Arial" w:hAnsi="Arial" w:cs="Arial"/>
                <w:i/>
                <w:lang w:val="en-US"/>
              </w:rPr>
              <w:t>-</w:t>
            </w:r>
            <w:r w:rsidRPr="004E4DE0">
              <w:rPr>
                <w:rFonts w:ascii="Arial" w:hAnsi="Arial" w:cs="Arial"/>
                <w:i/>
                <w:lang w:val="en-US"/>
              </w:rPr>
              <w:t xml:space="preserve"> Chinese culture</w:t>
            </w:r>
            <w:r w:rsidRPr="004E4DE0">
              <w:rPr>
                <w:rFonts w:ascii="Arial" w:hAnsi="Arial" w:cs="Arial"/>
                <w:lang w:val="en-US"/>
              </w:rPr>
              <w:t xml:space="preserve">. </w:t>
            </w:r>
          </w:p>
          <w:p w14:paraId="621B812D" w14:textId="77777777" w:rsidR="00007D43" w:rsidRPr="004E4DE0" w:rsidRDefault="00B308DD" w:rsidP="004E4DE0">
            <w:pPr>
              <w:pStyle w:val="ListParagraph"/>
              <w:numPr>
                <w:ilvl w:val="0"/>
                <w:numId w:val="96"/>
              </w:numPr>
              <w:autoSpaceDE w:val="0"/>
              <w:autoSpaceDN w:val="0"/>
              <w:adjustRightInd w:val="0"/>
              <w:ind w:left="246" w:hanging="284"/>
              <w:rPr>
                <w:rFonts w:ascii="Arial" w:hAnsi="Arial" w:cs="Arial"/>
                <w:lang w:val="en-US"/>
              </w:rPr>
            </w:pPr>
            <w:r w:rsidRPr="004E4DE0">
              <w:rPr>
                <w:rFonts w:ascii="Arial" w:hAnsi="Arial" w:cs="Arial"/>
                <w:lang w:val="en-US"/>
              </w:rPr>
              <w:t xml:space="preserve">Proses take over </w:t>
            </w:r>
            <w:proofErr w:type="spellStart"/>
            <w:r w:rsidRPr="004E4DE0">
              <w:rPr>
                <w:rFonts w:ascii="Arial" w:hAnsi="Arial" w:cs="Arial"/>
                <w:lang w:val="en-US"/>
              </w:rPr>
              <w:t>memerlukan</w:t>
            </w:r>
            <w:proofErr w:type="spellEnd"/>
            <w:r w:rsidRPr="004E4DE0">
              <w:rPr>
                <w:rFonts w:ascii="Arial" w:hAnsi="Arial" w:cs="Arial"/>
                <w:lang w:val="en-US"/>
              </w:rPr>
              <w:t xml:space="preserve"> </w:t>
            </w:r>
            <w:proofErr w:type="spellStart"/>
            <w:r w:rsidRPr="004E4DE0">
              <w:rPr>
                <w:rFonts w:ascii="Arial" w:hAnsi="Arial" w:cs="Arial"/>
                <w:lang w:val="en-US"/>
              </w:rPr>
              <w:t>waktu</w:t>
            </w:r>
            <w:proofErr w:type="spellEnd"/>
            <w:r w:rsidRPr="004E4DE0">
              <w:rPr>
                <w:rFonts w:ascii="Arial" w:hAnsi="Arial" w:cs="Arial"/>
                <w:lang w:val="en-US"/>
              </w:rPr>
              <w:t xml:space="preserve"> </w:t>
            </w:r>
            <w:proofErr w:type="spellStart"/>
            <w:r w:rsidRPr="004E4DE0">
              <w:rPr>
                <w:rFonts w:ascii="Arial" w:hAnsi="Arial" w:cs="Arial"/>
                <w:lang w:val="en-US"/>
              </w:rPr>
              <w:t>lebih</w:t>
            </w:r>
            <w:proofErr w:type="spellEnd"/>
            <w:r w:rsidRPr="004E4DE0">
              <w:rPr>
                <w:rFonts w:ascii="Arial" w:hAnsi="Arial" w:cs="Arial"/>
                <w:lang w:val="en-US"/>
              </w:rPr>
              <w:t xml:space="preserve"> lama </w:t>
            </w:r>
            <w:proofErr w:type="spellStart"/>
            <w:r w:rsidRPr="004E4DE0">
              <w:rPr>
                <w:rFonts w:ascii="Arial" w:hAnsi="Arial" w:cs="Arial"/>
                <w:lang w:val="en-US"/>
              </w:rPr>
              <w:t>dari</w:t>
            </w:r>
            <w:proofErr w:type="spellEnd"/>
            <w:r w:rsidRPr="004E4DE0">
              <w:rPr>
                <w:rFonts w:ascii="Arial" w:hAnsi="Arial" w:cs="Arial"/>
                <w:lang w:val="en-US"/>
              </w:rPr>
              <w:t xml:space="preserve"> </w:t>
            </w:r>
            <w:proofErr w:type="spellStart"/>
            <w:r w:rsidRPr="004E4DE0">
              <w:rPr>
                <w:rFonts w:ascii="Arial" w:hAnsi="Arial" w:cs="Arial"/>
                <w:lang w:val="en-US"/>
              </w:rPr>
              <w:t>waktu</w:t>
            </w:r>
            <w:proofErr w:type="spellEnd"/>
            <w:r w:rsidRPr="004E4DE0">
              <w:rPr>
                <w:rFonts w:ascii="Arial" w:hAnsi="Arial" w:cs="Arial"/>
                <w:lang w:val="en-US"/>
              </w:rPr>
              <w:t xml:space="preserve"> yang </w:t>
            </w:r>
            <w:proofErr w:type="spellStart"/>
            <w:r w:rsidRPr="004E4DE0">
              <w:rPr>
                <w:rFonts w:ascii="Arial" w:hAnsi="Arial" w:cs="Arial"/>
                <w:lang w:val="en-US"/>
              </w:rPr>
              <w:t>ditentukan</w:t>
            </w:r>
            <w:proofErr w:type="spellEnd"/>
            <w:r w:rsidRPr="004E4DE0">
              <w:rPr>
                <w:rFonts w:ascii="Arial" w:hAnsi="Arial" w:cs="Arial"/>
                <w:lang w:val="en-US"/>
              </w:rPr>
              <w:t xml:space="preserve"> </w:t>
            </w:r>
            <w:proofErr w:type="spellStart"/>
            <w:r w:rsidRPr="004E4DE0">
              <w:rPr>
                <w:rFonts w:ascii="Arial" w:hAnsi="Arial" w:cs="Arial"/>
                <w:lang w:val="en-US"/>
              </w:rPr>
              <w:t>pihak</w:t>
            </w:r>
            <w:proofErr w:type="spellEnd"/>
            <w:r w:rsidRPr="004E4DE0">
              <w:rPr>
                <w:rFonts w:ascii="Arial" w:hAnsi="Arial" w:cs="Arial"/>
                <w:lang w:val="en-US"/>
              </w:rPr>
              <w:t xml:space="preserve"> </w:t>
            </w:r>
            <w:proofErr w:type="spellStart"/>
            <w:r w:rsidRPr="004E4DE0">
              <w:rPr>
                <w:rFonts w:ascii="Arial" w:hAnsi="Arial" w:cs="Arial"/>
                <w:lang w:val="en-US"/>
              </w:rPr>
              <w:t>manajemen</w:t>
            </w:r>
            <w:proofErr w:type="spellEnd"/>
            <w:r w:rsidRPr="004E4DE0">
              <w:rPr>
                <w:rFonts w:ascii="Arial" w:hAnsi="Arial" w:cs="Arial"/>
                <w:lang w:val="en-US"/>
              </w:rPr>
              <w:t xml:space="preserve"> </w:t>
            </w:r>
            <w:proofErr w:type="spellStart"/>
            <w:r w:rsidRPr="004E4DE0">
              <w:rPr>
                <w:rFonts w:ascii="Arial" w:hAnsi="Arial" w:cs="Arial"/>
                <w:lang w:val="en-US"/>
              </w:rPr>
              <w:t>namun</w:t>
            </w:r>
            <w:proofErr w:type="spellEnd"/>
            <w:r w:rsidRPr="004E4DE0">
              <w:rPr>
                <w:rFonts w:ascii="Arial" w:hAnsi="Arial" w:cs="Arial"/>
                <w:lang w:val="en-US"/>
              </w:rPr>
              <w:t xml:space="preserve"> </w:t>
            </w:r>
            <w:proofErr w:type="spellStart"/>
            <w:r w:rsidRPr="004E4DE0">
              <w:rPr>
                <w:rFonts w:ascii="Arial" w:hAnsi="Arial" w:cs="Arial"/>
                <w:lang w:val="en-US"/>
              </w:rPr>
              <w:t>dalam</w:t>
            </w:r>
            <w:proofErr w:type="spellEnd"/>
            <w:r w:rsidRPr="004E4DE0">
              <w:rPr>
                <w:rFonts w:ascii="Arial" w:hAnsi="Arial" w:cs="Arial"/>
                <w:lang w:val="en-US"/>
              </w:rPr>
              <w:t xml:space="preserve"> </w:t>
            </w:r>
            <w:proofErr w:type="spellStart"/>
            <w:r w:rsidRPr="004E4DE0">
              <w:rPr>
                <w:rFonts w:ascii="Arial" w:hAnsi="Arial" w:cs="Arial"/>
                <w:lang w:val="en-US"/>
              </w:rPr>
              <w:t>waktu</w:t>
            </w:r>
            <w:proofErr w:type="spellEnd"/>
            <w:r w:rsidRPr="004E4DE0">
              <w:rPr>
                <w:rFonts w:ascii="Arial" w:hAnsi="Arial" w:cs="Arial"/>
                <w:lang w:val="en-US"/>
              </w:rPr>
              <w:t xml:space="preserve"> 3 </w:t>
            </w:r>
            <w:proofErr w:type="spellStart"/>
            <w:r w:rsidRPr="004E4DE0">
              <w:rPr>
                <w:rFonts w:ascii="Arial" w:hAnsi="Arial" w:cs="Arial"/>
                <w:lang w:val="en-US"/>
              </w:rPr>
              <w:t>tahun</w:t>
            </w:r>
            <w:proofErr w:type="spellEnd"/>
            <w:r w:rsidRPr="004E4DE0">
              <w:rPr>
                <w:rFonts w:ascii="Arial" w:hAnsi="Arial" w:cs="Arial"/>
                <w:lang w:val="en-US"/>
              </w:rPr>
              <w:t xml:space="preserve"> </w:t>
            </w:r>
            <w:proofErr w:type="spellStart"/>
            <w:r w:rsidRPr="004E4DE0">
              <w:rPr>
                <w:rFonts w:ascii="Arial" w:hAnsi="Arial" w:cs="Arial"/>
                <w:lang w:val="en-US"/>
              </w:rPr>
              <w:t>mampu</w:t>
            </w:r>
            <w:proofErr w:type="spellEnd"/>
            <w:r w:rsidRPr="004E4DE0">
              <w:rPr>
                <w:rFonts w:ascii="Arial" w:hAnsi="Arial" w:cs="Arial"/>
                <w:lang w:val="en-US"/>
              </w:rPr>
              <w:t xml:space="preserve"> </w:t>
            </w:r>
            <w:proofErr w:type="spellStart"/>
            <w:r w:rsidRPr="004E4DE0">
              <w:rPr>
                <w:rFonts w:ascii="Arial" w:hAnsi="Arial" w:cs="Arial"/>
                <w:lang w:val="en-US"/>
              </w:rPr>
              <w:t>mencapai</w:t>
            </w:r>
            <w:proofErr w:type="spellEnd"/>
            <w:r w:rsidRPr="004E4DE0">
              <w:rPr>
                <w:rFonts w:ascii="Arial" w:hAnsi="Arial" w:cs="Arial"/>
                <w:lang w:val="en-US"/>
              </w:rPr>
              <w:t xml:space="preserve"> </w:t>
            </w:r>
            <w:proofErr w:type="spellStart"/>
            <w:r w:rsidRPr="004E4DE0">
              <w:rPr>
                <w:rFonts w:ascii="Arial" w:hAnsi="Arial" w:cs="Arial"/>
                <w:lang w:val="en-US"/>
              </w:rPr>
              <w:t>kinerja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yang optimal</w:t>
            </w:r>
          </w:p>
        </w:tc>
        <w:tc>
          <w:tcPr>
            <w:tcW w:w="1518" w:type="dxa"/>
          </w:tcPr>
          <w:p w14:paraId="54379375" w14:textId="77777777" w:rsidR="00007D43" w:rsidRPr="004E4DE0" w:rsidRDefault="00EF7CA4" w:rsidP="004E4DE0">
            <w:pPr>
              <w:pStyle w:val="ListParagraph"/>
              <w:ind w:left="0"/>
              <w:rPr>
                <w:rFonts w:ascii="Arial" w:hAnsi="Arial" w:cs="Arial"/>
                <w:lang w:val="en-US"/>
              </w:rPr>
            </w:pPr>
            <w:r w:rsidRPr="004E4DE0">
              <w:rPr>
                <w:rFonts w:ascii="Arial" w:hAnsi="Arial" w:cs="Arial"/>
                <w:lang w:val="en-US"/>
              </w:rPr>
              <w:t xml:space="preserve">1. </w:t>
            </w: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kualitatif</w:t>
            </w:r>
            <w:proofErr w:type="spellEnd"/>
            <w:r w:rsidRPr="004E4DE0">
              <w:rPr>
                <w:rFonts w:ascii="Arial" w:hAnsi="Arial" w:cs="Arial"/>
                <w:lang w:val="en-US"/>
              </w:rPr>
              <w:t xml:space="preserve"> – study </w:t>
            </w:r>
            <w:proofErr w:type="spellStart"/>
            <w:r w:rsidRPr="004E4DE0">
              <w:rPr>
                <w:rFonts w:ascii="Arial" w:hAnsi="Arial" w:cs="Arial"/>
                <w:lang w:val="en-US"/>
              </w:rPr>
              <w:t>kasus</w:t>
            </w:r>
            <w:proofErr w:type="spellEnd"/>
          </w:p>
        </w:tc>
        <w:tc>
          <w:tcPr>
            <w:tcW w:w="1710" w:type="dxa"/>
          </w:tcPr>
          <w:p w14:paraId="7320CFDC" w14:textId="77777777" w:rsidR="00007D43" w:rsidRPr="004E4DE0" w:rsidRDefault="00B308DD" w:rsidP="004E4DE0">
            <w:pPr>
              <w:jc w:val="both"/>
              <w:rPr>
                <w:rFonts w:ascii="Arial" w:hAnsi="Arial" w:cs="Arial"/>
                <w:lang w:val="en-US"/>
              </w:rPr>
            </w:pPr>
            <w:proofErr w:type="spellStart"/>
            <w:r w:rsidRPr="004E4DE0">
              <w:rPr>
                <w:rFonts w:ascii="Arial" w:hAnsi="Arial" w:cs="Arial"/>
                <w:lang w:val="en-US"/>
              </w:rPr>
              <w:t>Peneliti</w:t>
            </w:r>
            <w:proofErr w:type="spellEnd"/>
            <w:r w:rsidRPr="004E4DE0">
              <w:rPr>
                <w:rFonts w:ascii="Arial" w:hAnsi="Arial" w:cs="Arial"/>
                <w:lang w:val="en-US"/>
              </w:rPr>
              <w:t xml:space="preserve"> </w:t>
            </w:r>
            <w:proofErr w:type="spellStart"/>
            <w:r w:rsidRPr="004E4DE0">
              <w:rPr>
                <w:rFonts w:ascii="Arial" w:hAnsi="Arial" w:cs="Arial"/>
                <w:lang w:val="en-US"/>
              </w:rPr>
              <w:t>hanya</w:t>
            </w:r>
            <w:proofErr w:type="spellEnd"/>
            <w:r w:rsidRPr="004E4DE0">
              <w:rPr>
                <w:rFonts w:ascii="Arial" w:hAnsi="Arial" w:cs="Arial"/>
                <w:lang w:val="en-US"/>
              </w:rPr>
              <w:t xml:space="preserve"> </w:t>
            </w:r>
            <w:proofErr w:type="spellStart"/>
            <w:r w:rsidRPr="004E4DE0">
              <w:rPr>
                <w:rFonts w:ascii="Arial" w:hAnsi="Arial" w:cs="Arial"/>
                <w:lang w:val="en-US"/>
              </w:rPr>
              <w:t>melakukan</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di </w:t>
            </w:r>
            <w:proofErr w:type="spellStart"/>
            <w:r w:rsidRPr="004E4DE0">
              <w:rPr>
                <w:rFonts w:ascii="Arial" w:hAnsi="Arial" w:cs="Arial"/>
                <w:lang w:val="en-US"/>
              </w:rPr>
              <w:t>satu</w:t>
            </w:r>
            <w:proofErr w:type="spellEnd"/>
            <w:r w:rsidRPr="004E4DE0">
              <w:rPr>
                <w:rFonts w:ascii="Arial" w:hAnsi="Arial" w:cs="Arial"/>
                <w:lang w:val="en-US"/>
              </w:rPr>
              <w:t xml:space="preserve"> property hotel </w:t>
            </w:r>
            <w:proofErr w:type="spellStart"/>
            <w:r w:rsidRPr="004E4DE0">
              <w:rPr>
                <w:rFonts w:ascii="Arial" w:hAnsi="Arial" w:cs="Arial"/>
                <w:lang w:val="en-US"/>
              </w:rPr>
              <w:t>yaitu</w:t>
            </w:r>
            <w:proofErr w:type="spellEnd"/>
            <w:r w:rsidRPr="004E4DE0">
              <w:rPr>
                <w:rFonts w:ascii="Arial" w:hAnsi="Arial" w:cs="Arial"/>
                <w:lang w:val="en-US"/>
              </w:rPr>
              <w:t xml:space="preserve"> Shangri-La Sydney </w:t>
            </w:r>
            <w:proofErr w:type="spellStart"/>
            <w:r w:rsidRPr="004E4DE0">
              <w:rPr>
                <w:rFonts w:ascii="Arial" w:hAnsi="Arial" w:cs="Arial"/>
                <w:lang w:val="en-US"/>
              </w:rPr>
              <w:t>dimana</w:t>
            </w:r>
            <w:proofErr w:type="spellEnd"/>
            <w:r w:rsidRPr="004E4DE0">
              <w:rPr>
                <w:rFonts w:ascii="Arial" w:hAnsi="Arial" w:cs="Arial"/>
                <w:lang w:val="en-US"/>
              </w:rPr>
              <w:t xml:space="preserve"> </w:t>
            </w:r>
            <w:proofErr w:type="spellStart"/>
            <w:r w:rsidRPr="004E4DE0">
              <w:rPr>
                <w:rFonts w:ascii="Arial" w:hAnsi="Arial" w:cs="Arial"/>
                <w:lang w:val="en-US"/>
              </w:rPr>
              <w:t>peneliti</w:t>
            </w:r>
            <w:proofErr w:type="spellEnd"/>
            <w:r w:rsidRPr="004E4DE0">
              <w:rPr>
                <w:rFonts w:ascii="Arial" w:hAnsi="Arial" w:cs="Arial"/>
                <w:lang w:val="en-US"/>
              </w:rPr>
              <w:t xml:space="preserve"> </w:t>
            </w:r>
            <w:proofErr w:type="spellStart"/>
            <w:r w:rsidRPr="004E4DE0">
              <w:rPr>
                <w:rFonts w:ascii="Arial" w:hAnsi="Arial" w:cs="Arial"/>
                <w:lang w:val="en-US"/>
              </w:rPr>
              <w:t>melakukan</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di </w:t>
            </w:r>
            <w:proofErr w:type="spellStart"/>
            <w:r w:rsidRPr="004E4DE0">
              <w:rPr>
                <w:rFonts w:ascii="Arial" w:hAnsi="Arial" w:cs="Arial"/>
                <w:lang w:val="en-US"/>
              </w:rPr>
              <w:t>dua</w:t>
            </w:r>
            <w:proofErr w:type="spellEnd"/>
            <w:r w:rsidRPr="004E4DE0">
              <w:rPr>
                <w:rFonts w:ascii="Arial" w:hAnsi="Arial" w:cs="Arial"/>
                <w:lang w:val="en-US"/>
              </w:rPr>
              <w:t xml:space="preserve"> </w:t>
            </w:r>
            <w:proofErr w:type="spellStart"/>
            <w:r w:rsidRPr="004E4DE0">
              <w:rPr>
                <w:rFonts w:ascii="Arial" w:hAnsi="Arial" w:cs="Arial"/>
                <w:lang w:val="en-US"/>
              </w:rPr>
              <w:t>properti</w:t>
            </w:r>
            <w:proofErr w:type="spellEnd"/>
            <w:r w:rsidRPr="004E4DE0">
              <w:rPr>
                <w:rFonts w:ascii="Arial" w:hAnsi="Arial" w:cs="Arial"/>
                <w:lang w:val="en-US"/>
              </w:rPr>
              <w:t xml:space="preserve"> hotel</w:t>
            </w:r>
          </w:p>
        </w:tc>
      </w:tr>
      <w:tr w:rsidR="00007D43" w:rsidRPr="004E4DE0" w14:paraId="4C7FE38F" w14:textId="77777777" w:rsidTr="005A7E4E">
        <w:tc>
          <w:tcPr>
            <w:tcW w:w="560" w:type="dxa"/>
          </w:tcPr>
          <w:p w14:paraId="59CE9787" w14:textId="77777777" w:rsidR="00007D43" w:rsidRPr="004E4DE0" w:rsidRDefault="00EF7CA4" w:rsidP="004E4DE0">
            <w:pPr>
              <w:pStyle w:val="ListParagraph"/>
              <w:ind w:left="0"/>
              <w:jc w:val="both"/>
              <w:rPr>
                <w:rFonts w:ascii="Arial" w:hAnsi="Arial" w:cs="Arial"/>
                <w:lang w:val="en-US"/>
              </w:rPr>
            </w:pPr>
            <w:r w:rsidRPr="004E4DE0">
              <w:rPr>
                <w:rFonts w:ascii="Arial" w:hAnsi="Arial" w:cs="Arial"/>
                <w:lang w:val="en-US"/>
              </w:rPr>
              <w:t>19</w:t>
            </w:r>
          </w:p>
        </w:tc>
        <w:tc>
          <w:tcPr>
            <w:tcW w:w="1888" w:type="dxa"/>
          </w:tcPr>
          <w:p w14:paraId="65980BD4" w14:textId="77777777" w:rsidR="00007D43" w:rsidRPr="004E4DE0" w:rsidRDefault="00A8324B" w:rsidP="004E4DE0">
            <w:pPr>
              <w:autoSpaceDE w:val="0"/>
              <w:autoSpaceDN w:val="0"/>
              <w:adjustRightInd w:val="0"/>
              <w:jc w:val="both"/>
              <w:rPr>
                <w:rFonts w:ascii="Arial" w:hAnsi="Arial" w:cs="Arial"/>
                <w:lang w:val="en-US"/>
              </w:rPr>
            </w:pPr>
            <w:proofErr w:type="spellStart"/>
            <w:r w:rsidRPr="004E4DE0">
              <w:rPr>
                <w:rFonts w:ascii="Arial" w:hAnsi="Arial" w:cs="Arial"/>
                <w:lang w:val="en-US"/>
              </w:rPr>
              <w:t>Emron</w:t>
            </w:r>
            <w:proofErr w:type="spellEnd"/>
            <w:r w:rsidRPr="004E4DE0">
              <w:rPr>
                <w:rFonts w:ascii="Arial" w:hAnsi="Arial" w:cs="Arial"/>
                <w:lang w:val="en-US"/>
              </w:rPr>
              <w:t xml:space="preserve"> Edison, Anti </w:t>
            </w:r>
            <w:proofErr w:type="spellStart"/>
            <w:r w:rsidRPr="004E4DE0">
              <w:rPr>
                <w:rFonts w:ascii="Arial" w:hAnsi="Arial" w:cs="Arial"/>
                <w:lang w:val="en-US"/>
              </w:rPr>
              <w:t>Riyanti</w:t>
            </w:r>
            <w:proofErr w:type="spellEnd"/>
            <w:r w:rsidRPr="004E4DE0">
              <w:rPr>
                <w:rFonts w:ascii="Arial" w:hAnsi="Arial" w:cs="Arial"/>
                <w:lang w:val="en-US"/>
              </w:rPr>
              <w:t xml:space="preserve">, Dani </w:t>
            </w:r>
            <w:proofErr w:type="spellStart"/>
            <w:r w:rsidRPr="004E4DE0">
              <w:rPr>
                <w:rFonts w:ascii="Arial" w:hAnsi="Arial" w:cs="Arial"/>
                <w:lang w:val="en-US"/>
              </w:rPr>
              <w:t>Yustiana</w:t>
            </w:r>
            <w:proofErr w:type="spellEnd"/>
            <w:r w:rsidRPr="004E4DE0">
              <w:rPr>
                <w:rFonts w:ascii="Arial" w:hAnsi="Arial" w:cs="Arial"/>
                <w:lang w:val="en-US"/>
              </w:rPr>
              <w:t xml:space="preserve"> </w:t>
            </w:r>
          </w:p>
          <w:p w14:paraId="150AB28A" w14:textId="77777777" w:rsidR="00A8324B" w:rsidRPr="004E4DE0" w:rsidRDefault="006D2EFF" w:rsidP="004E4DE0">
            <w:pPr>
              <w:autoSpaceDE w:val="0"/>
              <w:autoSpaceDN w:val="0"/>
              <w:adjustRightInd w:val="0"/>
              <w:jc w:val="both"/>
              <w:rPr>
                <w:rFonts w:ascii="Arial" w:hAnsi="Arial" w:cs="Arial"/>
                <w:lang w:val="en-US"/>
              </w:rPr>
            </w:pPr>
            <w:r w:rsidRPr="004E4DE0">
              <w:rPr>
                <w:rFonts w:ascii="Arial" w:hAnsi="Arial" w:cs="Arial"/>
                <w:lang w:val="en-US"/>
              </w:rPr>
              <w:t>(2016)</w:t>
            </w:r>
          </w:p>
          <w:p w14:paraId="56700889" w14:textId="77777777" w:rsidR="006D2EFF" w:rsidRPr="004E4DE0" w:rsidRDefault="006D2EFF" w:rsidP="004E4DE0">
            <w:pPr>
              <w:autoSpaceDE w:val="0"/>
              <w:autoSpaceDN w:val="0"/>
              <w:adjustRightInd w:val="0"/>
              <w:jc w:val="both"/>
              <w:rPr>
                <w:rFonts w:ascii="Arial" w:hAnsi="Arial" w:cs="Arial"/>
                <w:lang w:val="en-US"/>
              </w:rPr>
            </w:pPr>
          </w:p>
          <w:p w14:paraId="230456A6" w14:textId="77777777" w:rsidR="00A8324B" w:rsidRPr="004E4DE0" w:rsidRDefault="00A8324B" w:rsidP="004E4DE0">
            <w:pPr>
              <w:autoSpaceDE w:val="0"/>
              <w:autoSpaceDN w:val="0"/>
              <w:adjustRightInd w:val="0"/>
              <w:jc w:val="both"/>
              <w:rPr>
                <w:rFonts w:ascii="Arial" w:hAnsi="Arial" w:cs="Arial"/>
                <w:lang w:val="en-US"/>
              </w:rPr>
            </w:pP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w:t>
            </w:r>
            <w:proofErr w:type="spellStart"/>
            <w:r w:rsidRPr="004E4DE0">
              <w:rPr>
                <w:rFonts w:ascii="Arial" w:hAnsi="Arial" w:cs="Arial"/>
                <w:lang w:val="en-US"/>
              </w:rPr>
              <w:t>dalam</w:t>
            </w:r>
            <w:proofErr w:type="spellEnd"/>
            <w:r w:rsidRPr="004E4DE0">
              <w:rPr>
                <w:rFonts w:ascii="Arial" w:hAnsi="Arial" w:cs="Arial"/>
                <w:lang w:val="en-US"/>
              </w:rPr>
              <w:t xml:space="preserve"> </w:t>
            </w:r>
            <w:proofErr w:type="spellStart"/>
            <w:r w:rsidRPr="004E4DE0">
              <w:rPr>
                <w:rFonts w:ascii="Arial" w:hAnsi="Arial" w:cs="Arial"/>
                <w:lang w:val="en-US"/>
              </w:rPr>
              <w:t>rangka</w:t>
            </w:r>
            <w:proofErr w:type="spellEnd"/>
            <w:r w:rsidRPr="004E4DE0">
              <w:rPr>
                <w:rFonts w:ascii="Arial" w:hAnsi="Arial" w:cs="Arial"/>
                <w:lang w:val="en-US"/>
              </w:rPr>
              <w:t xml:space="preserve"> </w:t>
            </w:r>
            <w:proofErr w:type="spellStart"/>
            <w:r w:rsidRPr="004E4DE0">
              <w:rPr>
                <w:rFonts w:ascii="Arial" w:hAnsi="Arial" w:cs="Arial"/>
                <w:lang w:val="en-US"/>
              </w:rPr>
              <w:t>meningkatkan</w:t>
            </w:r>
            <w:proofErr w:type="spellEnd"/>
            <w:r w:rsidRPr="004E4DE0">
              <w:rPr>
                <w:rFonts w:ascii="Arial" w:hAnsi="Arial" w:cs="Arial"/>
                <w:lang w:val="en-US"/>
              </w:rPr>
              <w:t xml:space="preserve"> </w:t>
            </w:r>
            <w:proofErr w:type="spellStart"/>
            <w:r w:rsidRPr="004E4DE0">
              <w:rPr>
                <w:rFonts w:ascii="Arial" w:hAnsi="Arial" w:cs="Arial"/>
                <w:lang w:val="en-US"/>
              </w:rPr>
              <w:t>kinerja</w:t>
            </w:r>
            <w:proofErr w:type="spellEnd"/>
            <w:r w:rsidRPr="004E4DE0">
              <w:rPr>
                <w:rFonts w:ascii="Arial" w:hAnsi="Arial" w:cs="Arial"/>
                <w:lang w:val="en-US"/>
              </w:rPr>
              <w:t xml:space="preserve"> </w:t>
            </w:r>
            <w:proofErr w:type="spellStart"/>
            <w:r w:rsidRPr="004E4DE0">
              <w:rPr>
                <w:rFonts w:ascii="Arial" w:hAnsi="Arial" w:cs="Arial"/>
                <w:lang w:val="en-US"/>
              </w:rPr>
              <w:t>pegawai</w:t>
            </w:r>
            <w:proofErr w:type="spellEnd"/>
            <w:r w:rsidR="00B308DD" w:rsidRPr="004E4DE0">
              <w:rPr>
                <w:rFonts w:ascii="Arial" w:hAnsi="Arial" w:cs="Arial"/>
                <w:lang w:val="en-US"/>
              </w:rPr>
              <w:t xml:space="preserve"> (</w:t>
            </w:r>
            <w:proofErr w:type="spellStart"/>
            <w:r w:rsidR="00B308DD" w:rsidRPr="004E4DE0">
              <w:rPr>
                <w:rFonts w:ascii="Arial" w:hAnsi="Arial" w:cs="Arial"/>
                <w:lang w:val="en-US"/>
              </w:rPr>
              <w:t>Studi</w:t>
            </w:r>
            <w:proofErr w:type="spellEnd"/>
            <w:r w:rsidR="00B308DD" w:rsidRPr="004E4DE0">
              <w:rPr>
                <w:rFonts w:ascii="Arial" w:hAnsi="Arial" w:cs="Arial"/>
                <w:lang w:val="en-US"/>
              </w:rPr>
              <w:t xml:space="preserve"> </w:t>
            </w:r>
            <w:proofErr w:type="spellStart"/>
            <w:r w:rsidR="00B308DD" w:rsidRPr="004E4DE0">
              <w:rPr>
                <w:rFonts w:ascii="Arial" w:hAnsi="Arial" w:cs="Arial"/>
                <w:lang w:val="en-US"/>
              </w:rPr>
              <w:t>Kasus</w:t>
            </w:r>
            <w:proofErr w:type="spellEnd"/>
            <w:r w:rsidR="00B308DD" w:rsidRPr="004E4DE0">
              <w:rPr>
                <w:rFonts w:ascii="Arial" w:hAnsi="Arial" w:cs="Arial"/>
                <w:lang w:val="en-US"/>
              </w:rPr>
              <w:t xml:space="preserve"> di Hotel Perdana </w:t>
            </w:r>
            <w:proofErr w:type="spellStart"/>
            <w:r w:rsidR="00B308DD" w:rsidRPr="004E4DE0">
              <w:rPr>
                <w:rFonts w:ascii="Arial" w:hAnsi="Arial" w:cs="Arial"/>
                <w:lang w:val="en-US"/>
              </w:rPr>
              <w:t>Wisata</w:t>
            </w:r>
            <w:proofErr w:type="spellEnd"/>
            <w:r w:rsidR="00B308DD" w:rsidRPr="004E4DE0">
              <w:rPr>
                <w:rFonts w:ascii="Arial" w:hAnsi="Arial" w:cs="Arial"/>
                <w:lang w:val="en-US"/>
              </w:rPr>
              <w:t xml:space="preserve"> Bandung)</w:t>
            </w:r>
          </w:p>
          <w:p w14:paraId="787CE0D7" w14:textId="77777777" w:rsidR="00B308DD" w:rsidRPr="004E4DE0" w:rsidRDefault="00B308DD" w:rsidP="004E4DE0">
            <w:pPr>
              <w:autoSpaceDE w:val="0"/>
              <w:autoSpaceDN w:val="0"/>
              <w:adjustRightInd w:val="0"/>
              <w:jc w:val="both"/>
              <w:rPr>
                <w:rFonts w:ascii="Arial" w:hAnsi="Arial" w:cs="Arial"/>
                <w:lang w:val="en-US"/>
              </w:rPr>
            </w:pPr>
          </w:p>
          <w:p w14:paraId="69CA7D55" w14:textId="77777777" w:rsidR="00A8324B" w:rsidRPr="004E4DE0" w:rsidRDefault="00A8324B" w:rsidP="004E4DE0">
            <w:pPr>
              <w:pStyle w:val="Default"/>
              <w:rPr>
                <w:rFonts w:ascii="Arial" w:hAnsi="Arial" w:cs="Arial"/>
                <w:sz w:val="22"/>
                <w:szCs w:val="22"/>
              </w:rPr>
            </w:pPr>
            <w:proofErr w:type="gramStart"/>
            <w:r w:rsidRPr="004E4DE0">
              <w:rPr>
                <w:rFonts w:ascii="Arial" w:hAnsi="Arial" w:cs="Arial"/>
                <w:sz w:val="22"/>
                <w:szCs w:val="22"/>
              </w:rPr>
              <w:t>(</w:t>
            </w:r>
            <w:r w:rsidR="006F4EBF" w:rsidRPr="004E4DE0">
              <w:rPr>
                <w:rFonts w:ascii="Arial" w:hAnsi="Arial" w:cs="Arial"/>
                <w:sz w:val="22"/>
                <w:szCs w:val="22"/>
              </w:rPr>
              <w:t xml:space="preserve"> Tourism</w:t>
            </w:r>
            <w:proofErr w:type="gramEnd"/>
            <w:r w:rsidR="006F4EBF" w:rsidRPr="004E4DE0">
              <w:rPr>
                <w:rFonts w:ascii="Arial" w:hAnsi="Arial" w:cs="Arial"/>
                <w:sz w:val="22"/>
                <w:szCs w:val="22"/>
              </w:rPr>
              <w:t xml:space="preserve"> Scientific Journal Volume 1 </w:t>
            </w:r>
            <w:proofErr w:type="spellStart"/>
            <w:r w:rsidR="006F4EBF" w:rsidRPr="004E4DE0">
              <w:rPr>
                <w:rFonts w:ascii="Arial" w:hAnsi="Arial" w:cs="Arial"/>
                <w:sz w:val="22"/>
                <w:szCs w:val="22"/>
              </w:rPr>
              <w:t>Nomor</w:t>
            </w:r>
            <w:proofErr w:type="spellEnd"/>
            <w:r w:rsidR="006F4EBF" w:rsidRPr="004E4DE0">
              <w:rPr>
                <w:rFonts w:ascii="Arial" w:hAnsi="Arial" w:cs="Arial"/>
                <w:sz w:val="22"/>
                <w:szCs w:val="22"/>
              </w:rPr>
              <w:t xml:space="preserve"> 2 </w:t>
            </w:r>
            <w:proofErr w:type="spellStart"/>
            <w:r w:rsidR="006F4EBF" w:rsidRPr="004E4DE0">
              <w:rPr>
                <w:rFonts w:ascii="Arial" w:hAnsi="Arial" w:cs="Arial"/>
                <w:sz w:val="22"/>
                <w:szCs w:val="22"/>
              </w:rPr>
              <w:t>Juni</w:t>
            </w:r>
            <w:proofErr w:type="spellEnd"/>
            <w:r w:rsidR="006F4EBF" w:rsidRPr="004E4DE0">
              <w:rPr>
                <w:rFonts w:ascii="Arial" w:hAnsi="Arial" w:cs="Arial"/>
                <w:sz w:val="22"/>
                <w:szCs w:val="22"/>
              </w:rPr>
              <w:t xml:space="preserve"> 2016)</w:t>
            </w:r>
          </w:p>
        </w:tc>
        <w:tc>
          <w:tcPr>
            <w:tcW w:w="2622" w:type="dxa"/>
          </w:tcPr>
          <w:p w14:paraId="18370F02" w14:textId="77777777" w:rsidR="00A8324B" w:rsidRPr="004E4DE0" w:rsidRDefault="006D2EFF" w:rsidP="004E4DE0">
            <w:pPr>
              <w:autoSpaceDE w:val="0"/>
              <w:autoSpaceDN w:val="0"/>
              <w:adjustRightInd w:val="0"/>
              <w:jc w:val="both"/>
              <w:rPr>
                <w:rFonts w:ascii="Arial" w:hAnsi="Arial" w:cs="Arial"/>
                <w:lang w:val="en-US"/>
              </w:rPr>
            </w:pPr>
            <w:proofErr w:type="spellStart"/>
            <w:r w:rsidRPr="004E4DE0">
              <w:rPr>
                <w:rFonts w:ascii="Arial" w:hAnsi="Arial" w:cs="Arial"/>
                <w:lang w:val="en-US"/>
              </w:rPr>
              <w:lastRenderedPageBreak/>
              <w:t>Penelitian</w:t>
            </w:r>
            <w:proofErr w:type="spellEnd"/>
            <w:r w:rsidRPr="004E4DE0">
              <w:rPr>
                <w:rFonts w:ascii="Arial" w:hAnsi="Arial" w:cs="Arial"/>
                <w:lang w:val="en-US"/>
              </w:rPr>
              <w:t xml:space="preserve"> </w:t>
            </w:r>
            <w:r w:rsidR="00A8324B" w:rsidRPr="004E4DE0">
              <w:rPr>
                <w:rFonts w:ascii="Arial" w:hAnsi="Arial" w:cs="Arial"/>
              </w:rPr>
              <w:t xml:space="preserve">menunjukkan bahwa budaya organisasi merupakan elemen penting dan memiliki peran terhadap peningkatan kinerja karyawan. </w:t>
            </w:r>
          </w:p>
        </w:tc>
        <w:tc>
          <w:tcPr>
            <w:tcW w:w="1518" w:type="dxa"/>
          </w:tcPr>
          <w:p w14:paraId="13476D23" w14:textId="77777777" w:rsidR="00007D43" w:rsidRPr="004E4DE0" w:rsidRDefault="006D19DA" w:rsidP="004E4DE0">
            <w:pPr>
              <w:pStyle w:val="ListParagraph"/>
              <w:ind w:left="0"/>
              <w:rPr>
                <w:rFonts w:ascii="Arial" w:hAnsi="Arial" w:cs="Arial"/>
                <w:lang w:val="en-US"/>
              </w:rPr>
            </w:pPr>
            <w:proofErr w:type="spellStart"/>
            <w:r w:rsidRPr="004E4DE0">
              <w:rPr>
                <w:rFonts w:ascii="Arial" w:hAnsi="Arial" w:cs="Arial"/>
                <w:lang w:val="en-US"/>
              </w:rPr>
              <w:t>B</w:t>
            </w:r>
            <w:r w:rsidR="00B308DD" w:rsidRPr="004E4DE0">
              <w:rPr>
                <w:rFonts w:ascii="Arial" w:hAnsi="Arial" w:cs="Arial"/>
                <w:lang w:val="en-US"/>
              </w:rPr>
              <w:t>udaya</w:t>
            </w:r>
            <w:proofErr w:type="spellEnd"/>
            <w:r w:rsidR="00B308DD" w:rsidRPr="004E4DE0">
              <w:rPr>
                <w:rFonts w:ascii="Arial" w:hAnsi="Arial" w:cs="Arial"/>
                <w:lang w:val="en-US"/>
              </w:rPr>
              <w:t xml:space="preserve"> </w:t>
            </w:r>
            <w:proofErr w:type="spellStart"/>
            <w:r w:rsidR="00B308DD" w:rsidRPr="004E4DE0">
              <w:rPr>
                <w:rFonts w:ascii="Arial" w:hAnsi="Arial" w:cs="Arial"/>
                <w:lang w:val="en-US"/>
              </w:rPr>
              <w:t>organisasi</w:t>
            </w:r>
            <w:proofErr w:type="spellEnd"/>
            <w:r w:rsidR="00B308DD" w:rsidRPr="004E4DE0">
              <w:rPr>
                <w:rFonts w:ascii="Arial" w:hAnsi="Arial" w:cs="Arial"/>
                <w:lang w:val="en-US"/>
              </w:rPr>
              <w:t xml:space="preserve"> dan </w:t>
            </w:r>
            <w:proofErr w:type="spellStart"/>
            <w:r w:rsidR="00B308DD" w:rsidRPr="004E4DE0">
              <w:rPr>
                <w:rFonts w:ascii="Arial" w:hAnsi="Arial" w:cs="Arial"/>
                <w:lang w:val="en-US"/>
              </w:rPr>
              <w:t>dampaknya</w:t>
            </w:r>
            <w:proofErr w:type="spellEnd"/>
            <w:r w:rsidR="00B308DD" w:rsidRPr="004E4DE0">
              <w:rPr>
                <w:rFonts w:ascii="Arial" w:hAnsi="Arial" w:cs="Arial"/>
                <w:lang w:val="en-US"/>
              </w:rPr>
              <w:t xml:space="preserve"> </w:t>
            </w:r>
            <w:proofErr w:type="spellStart"/>
            <w:r w:rsidR="00B308DD" w:rsidRPr="004E4DE0">
              <w:rPr>
                <w:rFonts w:ascii="Arial" w:hAnsi="Arial" w:cs="Arial"/>
                <w:lang w:val="en-US"/>
              </w:rPr>
              <w:t>terhadap</w:t>
            </w:r>
            <w:proofErr w:type="spellEnd"/>
            <w:r w:rsidR="00B308DD" w:rsidRPr="004E4DE0">
              <w:rPr>
                <w:rFonts w:ascii="Arial" w:hAnsi="Arial" w:cs="Arial"/>
                <w:lang w:val="en-US"/>
              </w:rPr>
              <w:t xml:space="preserve"> </w:t>
            </w:r>
            <w:proofErr w:type="spellStart"/>
            <w:r w:rsidR="00B308DD" w:rsidRPr="004E4DE0">
              <w:rPr>
                <w:rFonts w:ascii="Arial" w:hAnsi="Arial" w:cs="Arial"/>
                <w:lang w:val="en-US"/>
              </w:rPr>
              <w:t>kinerja</w:t>
            </w:r>
            <w:proofErr w:type="spellEnd"/>
          </w:p>
        </w:tc>
        <w:tc>
          <w:tcPr>
            <w:tcW w:w="1710" w:type="dxa"/>
          </w:tcPr>
          <w:p w14:paraId="36328E0A" w14:textId="77777777" w:rsidR="00007D43" w:rsidRPr="004E4DE0" w:rsidRDefault="00B308DD" w:rsidP="004E4DE0">
            <w:pPr>
              <w:jc w:val="both"/>
              <w:rPr>
                <w:rFonts w:ascii="Arial" w:hAnsi="Arial" w:cs="Arial"/>
                <w:lang w:val="en-US"/>
              </w:rPr>
            </w:pPr>
            <w:proofErr w:type="spellStart"/>
            <w:r w:rsidRPr="004E4DE0">
              <w:rPr>
                <w:rFonts w:ascii="Arial" w:hAnsi="Arial" w:cs="Arial"/>
                <w:lang w:val="en-US"/>
              </w:rPr>
              <w:t>Peneliti</w:t>
            </w:r>
            <w:proofErr w:type="spellEnd"/>
            <w:r w:rsidRPr="004E4DE0">
              <w:rPr>
                <w:rFonts w:ascii="Arial" w:hAnsi="Arial" w:cs="Arial"/>
                <w:lang w:val="en-US"/>
              </w:rPr>
              <w:t xml:space="preserve"> </w:t>
            </w:r>
            <w:proofErr w:type="spellStart"/>
            <w:r w:rsidRPr="004E4DE0">
              <w:rPr>
                <w:rFonts w:ascii="Arial" w:hAnsi="Arial" w:cs="Arial"/>
                <w:lang w:val="en-US"/>
              </w:rPr>
              <w:t>menggunakan</w:t>
            </w:r>
            <w:proofErr w:type="spellEnd"/>
            <w:r w:rsidRPr="004E4DE0">
              <w:rPr>
                <w:rFonts w:ascii="Arial" w:hAnsi="Arial" w:cs="Arial"/>
                <w:lang w:val="en-US"/>
              </w:rPr>
              <w:t xml:space="preserve"> mix method – </w:t>
            </w:r>
            <w:proofErr w:type="spellStart"/>
            <w:r w:rsidRPr="004E4DE0">
              <w:rPr>
                <w:rFonts w:ascii="Arial" w:hAnsi="Arial" w:cs="Arial"/>
                <w:lang w:val="en-US"/>
              </w:rPr>
              <w:t>dimana</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menggunakan</w:t>
            </w:r>
            <w:proofErr w:type="spellEnd"/>
            <w:r w:rsidRPr="004E4DE0">
              <w:rPr>
                <w:rFonts w:ascii="Arial" w:hAnsi="Arial" w:cs="Arial"/>
                <w:lang w:val="en-US"/>
              </w:rPr>
              <w:t xml:space="preserve"> </w:t>
            </w: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kualitatif</w:t>
            </w:r>
            <w:proofErr w:type="spellEnd"/>
            <w:r w:rsidRPr="004E4DE0">
              <w:rPr>
                <w:rFonts w:ascii="Arial" w:hAnsi="Arial" w:cs="Arial"/>
                <w:lang w:val="en-US"/>
              </w:rPr>
              <w:t xml:space="preserve"> dan </w:t>
            </w:r>
            <w:proofErr w:type="spellStart"/>
            <w:r w:rsidRPr="004E4DE0">
              <w:rPr>
                <w:rFonts w:ascii="Arial" w:hAnsi="Arial" w:cs="Arial"/>
                <w:lang w:val="en-US"/>
              </w:rPr>
              <w:t>kuantitatif</w:t>
            </w:r>
            <w:proofErr w:type="spellEnd"/>
            <w:r w:rsidRPr="004E4DE0">
              <w:rPr>
                <w:rFonts w:ascii="Arial" w:hAnsi="Arial" w:cs="Arial"/>
                <w:lang w:val="en-US"/>
              </w:rPr>
              <w:t xml:space="preserve">. </w:t>
            </w:r>
            <w:proofErr w:type="spellStart"/>
            <w:r w:rsidRPr="004E4DE0">
              <w:rPr>
                <w:rFonts w:ascii="Arial" w:hAnsi="Arial" w:cs="Arial"/>
                <w:lang w:val="en-US"/>
              </w:rPr>
              <w:t>Sedangkan</w:t>
            </w:r>
            <w:proofErr w:type="spellEnd"/>
            <w:r w:rsidRPr="004E4DE0">
              <w:rPr>
                <w:rFonts w:ascii="Arial" w:hAnsi="Arial" w:cs="Arial"/>
                <w:lang w:val="en-US"/>
              </w:rPr>
              <w:t xml:space="preserve"> </w:t>
            </w:r>
            <w:proofErr w:type="spellStart"/>
            <w:r w:rsidR="006D19DA" w:rsidRPr="004E4DE0">
              <w:rPr>
                <w:rFonts w:ascii="Arial" w:hAnsi="Arial" w:cs="Arial"/>
                <w:lang w:val="en-US"/>
              </w:rPr>
              <w:t>peneliti</w:t>
            </w:r>
            <w:proofErr w:type="spellEnd"/>
            <w:r w:rsidR="006D19DA" w:rsidRPr="004E4DE0">
              <w:rPr>
                <w:rFonts w:ascii="Arial" w:hAnsi="Arial" w:cs="Arial"/>
                <w:lang w:val="en-US"/>
              </w:rPr>
              <w:t xml:space="preserve"> </w:t>
            </w:r>
            <w:proofErr w:type="spellStart"/>
            <w:r w:rsidR="006D19DA" w:rsidRPr="004E4DE0">
              <w:rPr>
                <w:rFonts w:ascii="Arial" w:hAnsi="Arial" w:cs="Arial"/>
                <w:lang w:val="en-US"/>
              </w:rPr>
              <w:t>menggunakan</w:t>
            </w:r>
            <w:proofErr w:type="spellEnd"/>
            <w:r w:rsidR="006D19DA" w:rsidRPr="004E4DE0">
              <w:rPr>
                <w:rFonts w:ascii="Arial" w:hAnsi="Arial" w:cs="Arial"/>
                <w:lang w:val="en-US"/>
              </w:rPr>
              <w:t xml:space="preserve"> </w:t>
            </w:r>
            <w:proofErr w:type="spellStart"/>
            <w:r w:rsidR="006D19DA" w:rsidRPr="004E4DE0">
              <w:rPr>
                <w:rFonts w:ascii="Arial" w:hAnsi="Arial" w:cs="Arial"/>
                <w:lang w:val="en-US"/>
              </w:rPr>
              <w:t>metode</w:t>
            </w:r>
            <w:proofErr w:type="spellEnd"/>
            <w:r w:rsidR="006D19DA" w:rsidRPr="004E4DE0">
              <w:rPr>
                <w:rFonts w:ascii="Arial" w:hAnsi="Arial" w:cs="Arial"/>
                <w:lang w:val="en-US"/>
              </w:rPr>
              <w:t xml:space="preserve"> </w:t>
            </w:r>
            <w:proofErr w:type="spellStart"/>
            <w:r w:rsidR="006D19DA" w:rsidRPr="004E4DE0">
              <w:rPr>
                <w:rFonts w:ascii="Arial" w:hAnsi="Arial" w:cs="Arial"/>
                <w:lang w:val="en-US"/>
              </w:rPr>
              <w:t>kual</w:t>
            </w:r>
            <w:r w:rsidRPr="004E4DE0">
              <w:rPr>
                <w:rFonts w:ascii="Arial" w:hAnsi="Arial" w:cs="Arial"/>
                <w:lang w:val="en-US"/>
              </w:rPr>
              <w:t>itatif</w:t>
            </w:r>
            <w:proofErr w:type="spellEnd"/>
            <w:r w:rsidRPr="004E4DE0">
              <w:rPr>
                <w:rFonts w:ascii="Arial" w:hAnsi="Arial" w:cs="Arial"/>
                <w:lang w:val="en-US"/>
              </w:rPr>
              <w:t xml:space="preserve"> </w:t>
            </w:r>
            <w:proofErr w:type="spellStart"/>
            <w:r w:rsidRPr="004E4DE0">
              <w:rPr>
                <w:rFonts w:ascii="Arial" w:hAnsi="Arial" w:cs="Arial"/>
                <w:lang w:val="en-US"/>
              </w:rPr>
              <w:t>studi</w:t>
            </w:r>
            <w:proofErr w:type="spellEnd"/>
            <w:r w:rsidRPr="004E4DE0">
              <w:rPr>
                <w:rFonts w:ascii="Arial" w:hAnsi="Arial" w:cs="Arial"/>
                <w:lang w:val="en-US"/>
              </w:rPr>
              <w:t xml:space="preserve"> </w:t>
            </w:r>
            <w:proofErr w:type="spellStart"/>
            <w:r w:rsidRPr="004E4DE0">
              <w:rPr>
                <w:rFonts w:ascii="Arial" w:hAnsi="Arial" w:cs="Arial"/>
                <w:lang w:val="en-US"/>
              </w:rPr>
              <w:lastRenderedPageBreak/>
              <w:t>kasus</w:t>
            </w:r>
            <w:proofErr w:type="spellEnd"/>
            <w:r w:rsidRPr="004E4DE0">
              <w:rPr>
                <w:rFonts w:ascii="Arial" w:hAnsi="Arial" w:cs="Arial"/>
                <w:lang w:val="en-US"/>
              </w:rPr>
              <w:t xml:space="preserve"> di </w:t>
            </w:r>
            <w:proofErr w:type="spellStart"/>
            <w:r w:rsidRPr="004E4DE0">
              <w:rPr>
                <w:rFonts w:ascii="Arial" w:hAnsi="Arial" w:cs="Arial"/>
                <w:lang w:val="en-US"/>
              </w:rPr>
              <w:t>dua</w:t>
            </w:r>
            <w:proofErr w:type="spellEnd"/>
            <w:r w:rsidRPr="004E4DE0">
              <w:rPr>
                <w:rFonts w:ascii="Arial" w:hAnsi="Arial" w:cs="Arial"/>
                <w:lang w:val="en-US"/>
              </w:rPr>
              <w:t xml:space="preserve"> property hotel</w:t>
            </w:r>
          </w:p>
        </w:tc>
      </w:tr>
      <w:tr w:rsidR="00007D43" w:rsidRPr="004E4DE0" w14:paraId="668DC1A3" w14:textId="77777777" w:rsidTr="005A7E4E">
        <w:tc>
          <w:tcPr>
            <w:tcW w:w="560" w:type="dxa"/>
          </w:tcPr>
          <w:p w14:paraId="6149BB31" w14:textId="77777777" w:rsidR="00007D43" w:rsidRPr="004E4DE0" w:rsidRDefault="006F4EBF" w:rsidP="004E4DE0">
            <w:pPr>
              <w:pStyle w:val="ListParagraph"/>
              <w:ind w:left="0"/>
              <w:jc w:val="both"/>
              <w:rPr>
                <w:rFonts w:ascii="Arial" w:hAnsi="Arial" w:cs="Arial"/>
                <w:lang w:val="en-US"/>
              </w:rPr>
            </w:pPr>
            <w:r w:rsidRPr="004E4DE0">
              <w:rPr>
                <w:rFonts w:ascii="Arial" w:hAnsi="Arial" w:cs="Arial"/>
                <w:lang w:val="en-US"/>
              </w:rPr>
              <w:lastRenderedPageBreak/>
              <w:t>20</w:t>
            </w:r>
          </w:p>
        </w:tc>
        <w:tc>
          <w:tcPr>
            <w:tcW w:w="1888" w:type="dxa"/>
          </w:tcPr>
          <w:p w14:paraId="649F2343" w14:textId="77777777" w:rsidR="00007D43" w:rsidRPr="004E4DE0" w:rsidRDefault="006D2EFF" w:rsidP="004E4DE0">
            <w:pPr>
              <w:autoSpaceDE w:val="0"/>
              <w:autoSpaceDN w:val="0"/>
              <w:adjustRightInd w:val="0"/>
              <w:jc w:val="both"/>
              <w:rPr>
                <w:rFonts w:ascii="Arial" w:hAnsi="Arial" w:cs="Arial"/>
                <w:lang w:val="en-US"/>
              </w:rPr>
            </w:pPr>
            <w:r w:rsidRPr="004E4DE0">
              <w:rPr>
                <w:rFonts w:ascii="Arial" w:hAnsi="Arial" w:cs="Arial"/>
              </w:rPr>
              <w:t>Tevfik Demirçiftçi &amp; Ismail Kızılırmak</w:t>
            </w:r>
            <w:r w:rsidRPr="004E4DE0">
              <w:rPr>
                <w:rFonts w:ascii="Arial" w:hAnsi="Arial" w:cs="Arial"/>
                <w:lang w:val="en-US"/>
              </w:rPr>
              <w:t xml:space="preserve"> (2016)</w:t>
            </w:r>
          </w:p>
          <w:p w14:paraId="4818A0B9" w14:textId="77777777" w:rsidR="006D2EFF" w:rsidRPr="004E4DE0" w:rsidRDefault="006D2EFF" w:rsidP="004E4DE0">
            <w:pPr>
              <w:autoSpaceDE w:val="0"/>
              <w:autoSpaceDN w:val="0"/>
              <w:adjustRightInd w:val="0"/>
              <w:jc w:val="both"/>
              <w:rPr>
                <w:rFonts w:ascii="Arial" w:hAnsi="Arial" w:cs="Arial"/>
                <w:lang w:val="en-US"/>
              </w:rPr>
            </w:pPr>
          </w:p>
          <w:p w14:paraId="73DABBCF" w14:textId="1E73C20B" w:rsidR="006D2EFF" w:rsidRPr="004E4DE0" w:rsidRDefault="006D2EFF" w:rsidP="004E4DE0">
            <w:pPr>
              <w:autoSpaceDE w:val="0"/>
              <w:autoSpaceDN w:val="0"/>
              <w:adjustRightInd w:val="0"/>
              <w:jc w:val="both"/>
              <w:rPr>
                <w:rFonts w:ascii="Arial" w:hAnsi="Arial" w:cs="Arial"/>
                <w:i/>
                <w:lang w:val="en-US"/>
              </w:rPr>
            </w:pPr>
            <w:r w:rsidRPr="004E4DE0">
              <w:rPr>
                <w:rFonts w:ascii="Arial" w:hAnsi="Arial" w:cs="Arial"/>
                <w:i/>
                <w:lang w:val="en-US"/>
              </w:rPr>
              <w:t>Strategic Branding in Hospitality: Case of Accor Hotels</w:t>
            </w:r>
          </w:p>
          <w:p w14:paraId="2963F5E7" w14:textId="77777777" w:rsidR="006D2EFF" w:rsidRPr="004E4DE0" w:rsidRDefault="006D2EFF" w:rsidP="004E4DE0">
            <w:pPr>
              <w:autoSpaceDE w:val="0"/>
              <w:autoSpaceDN w:val="0"/>
              <w:adjustRightInd w:val="0"/>
              <w:jc w:val="both"/>
              <w:rPr>
                <w:rFonts w:ascii="Arial" w:hAnsi="Arial" w:cs="Arial"/>
                <w:lang w:val="en-US"/>
              </w:rPr>
            </w:pPr>
          </w:p>
          <w:p w14:paraId="7ADD6293" w14:textId="77777777" w:rsidR="004921AA" w:rsidRPr="004E4DE0" w:rsidRDefault="006D2EFF" w:rsidP="004E4DE0">
            <w:pPr>
              <w:autoSpaceDE w:val="0"/>
              <w:autoSpaceDN w:val="0"/>
              <w:adjustRightInd w:val="0"/>
              <w:jc w:val="both"/>
              <w:rPr>
                <w:rFonts w:ascii="Arial" w:hAnsi="Arial" w:cs="Arial"/>
                <w:lang w:val="en-US"/>
              </w:rPr>
            </w:pPr>
            <w:r w:rsidRPr="004E4DE0">
              <w:rPr>
                <w:rFonts w:ascii="Arial" w:hAnsi="Arial" w:cs="Arial"/>
                <w:lang w:val="en-US"/>
              </w:rPr>
              <w:t>(</w:t>
            </w:r>
            <w:r w:rsidR="006F4EBF" w:rsidRPr="004E4DE0">
              <w:rPr>
                <w:rFonts w:ascii="Arial" w:hAnsi="Arial" w:cs="Arial"/>
              </w:rPr>
              <w:t>Journal of Tourismology, Vol.2, No.1</w:t>
            </w:r>
            <w:r w:rsidR="006F4EBF" w:rsidRPr="004E4DE0">
              <w:rPr>
                <w:rFonts w:ascii="Arial" w:hAnsi="Arial" w:cs="Arial"/>
                <w:lang w:val="en-US"/>
              </w:rPr>
              <w:t>,2016)</w:t>
            </w:r>
          </w:p>
        </w:tc>
        <w:tc>
          <w:tcPr>
            <w:tcW w:w="2622" w:type="dxa"/>
          </w:tcPr>
          <w:p w14:paraId="1A1BA26E" w14:textId="77777777" w:rsidR="00007D43" w:rsidRPr="004E4DE0" w:rsidRDefault="006D2EFF" w:rsidP="004E4DE0">
            <w:pPr>
              <w:autoSpaceDE w:val="0"/>
              <w:autoSpaceDN w:val="0"/>
              <w:adjustRightInd w:val="0"/>
              <w:jc w:val="both"/>
              <w:rPr>
                <w:rFonts w:ascii="Arial" w:hAnsi="Arial" w:cs="Arial"/>
                <w:lang w:val="en-US"/>
              </w:rPr>
            </w:pPr>
            <w:proofErr w:type="spellStart"/>
            <w:r w:rsidRPr="004E4DE0">
              <w:rPr>
                <w:rFonts w:ascii="Arial" w:hAnsi="Arial" w:cs="Arial"/>
                <w:lang w:val="en-US"/>
              </w:rPr>
              <w:t>Studi</w:t>
            </w:r>
            <w:proofErr w:type="spellEnd"/>
            <w:r w:rsidRPr="004E4DE0">
              <w:rPr>
                <w:rFonts w:ascii="Arial" w:hAnsi="Arial" w:cs="Arial"/>
                <w:lang w:val="en-US"/>
              </w:rPr>
              <w:t xml:space="preserve"> </w:t>
            </w:r>
            <w:proofErr w:type="spellStart"/>
            <w:r w:rsidRPr="004E4DE0">
              <w:rPr>
                <w:rFonts w:ascii="Arial" w:hAnsi="Arial" w:cs="Arial"/>
                <w:lang w:val="en-US"/>
              </w:rPr>
              <w:t>ini</w:t>
            </w:r>
            <w:proofErr w:type="spellEnd"/>
            <w:r w:rsidRPr="004E4DE0">
              <w:rPr>
                <w:rFonts w:ascii="Arial" w:hAnsi="Arial" w:cs="Arial"/>
                <w:lang w:val="en-US"/>
              </w:rPr>
              <w:t xml:space="preserve"> </w:t>
            </w:r>
            <w:proofErr w:type="spellStart"/>
            <w:r w:rsidRPr="004E4DE0">
              <w:rPr>
                <w:rFonts w:ascii="Arial" w:hAnsi="Arial" w:cs="Arial"/>
                <w:lang w:val="en-US"/>
              </w:rPr>
              <w:t>menunjukkan</w:t>
            </w:r>
            <w:proofErr w:type="spellEnd"/>
            <w:r w:rsidRPr="004E4DE0">
              <w:rPr>
                <w:rFonts w:ascii="Arial" w:hAnsi="Arial" w:cs="Arial"/>
                <w:lang w:val="en-US"/>
              </w:rPr>
              <w:t xml:space="preserve"> </w:t>
            </w:r>
            <w:proofErr w:type="spellStart"/>
            <w:r w:rsidRPr="004E4DE0">
              <w:rPr>
                <w:rFonts w:ascii="Arial" w:hAnsi="Arial" w:cs="Arial"/>
                <w:lang w:val="en-US"/>
              </w:rPr>
              <w:t>betapa</w:t>
            </w:r>
            <w:proofErr w:type="spellEnd"/>
            <w:r w:rsidRPr="004E4DE0">
              <w:rPr>
                <w:rFonts w:ascii="Arial" w:hAnsi="Arial" w:cs="Arial"/>
                <w:lang w:val="en-US"/>
              </w:rPr>
              <w:t xml:space="preserve"> </w:t>
            </w:r>
            <w:proofErr w:type="spellStart"/>
            <w:r w:rsidRPr="004E4DE0">
              <w:rPr>
                <w:rFonts w:ascii="Arial" w:hAnsi="Arial" w:cs="Arial"/>
                <w:lang w:val="en-US"/>
              </w:rPr>
              <w:t>pentingnya</w:t>
            </w:r>
            <w:proofErr w:type="spellEnd"/>
            <w:r w:rsidRPr="004E4DE0">
              <w:rPr>
                <w:rFonts w:ascii="Arial" w:hAnsi="Arial" w:cs="Arial"/>
                <w:lang w:val="en-US"/>
              </w:rPr>
              <w:t xml:space="preserve"> </w:t>
            </w:r>
            <w:proofErr w:type="spellStart"/>
            <w:r w:rsidRPr="004E4DE0">
              <w:rPr>
                <w:rFonts w:ascii="Arial" w:hAnsi="Arial" w:cs="Arial"/>
                <w:lang w:val="en-US"/>
              </w:rPr>
              <w:t>arti</w:t>
            </w:r>
            <w:proofErr w:type="spellEnd"/>
            <w:r w:rsidRPr="004E4DE0">
              <w:rPr>
                <w:rFonts w:ascii="Arial" w:hAnsi="Arial" w:cs="Arial"/>
                <w:lang w:val="en-US"/>
              </w:rPr>
              <w:t xml:space="preserve"> </w:t>
            </w:r>
            <w:proofErr w:type="spellStart"/>
            <w:r w:rsidRPr="004E4DE0">
              <w:rPr>
                <w:rFonts w:ascii="Arial" w:hAnsi="Arial" w:cs="Arial"/>
                <w:lang w:val="en-US"/>
              </w:rPr>
              <w:t>sebuah</w:t>
            </w:r>
            <w:proofErr w:type="spellEnd"/>
            <w:r w:rsidRPr="004E4DE0">
              <w:rPr>
                <w:rFonts w:ascii="Arial" w:hAnsi="Arial" w:cs="Arial"/>
                <w:lang w:val="en-US"/>
              </w:rPr>
              <w:t xml:space="preserve"> brand </w:t>
            </w:r>
            <w:proofErr w:type="spellStart"/>
            <w:r w:rsidRPr="004E4DE0">
              <w:rPr>
                <w:rFonts w:ascii="Arial" w:hAnsi="Arial" w:cs="Arial"/>
                <w:lang w:val="en-US"/>
              </w:rPr>
              <w:t>dalam</w:t>
            </w:r>
            <w:proofErr w:type="spellEnd"/>
            <w:r w:rsidRPr="004E4DE0">
              <w:rPr>
                <w:rFonts w:ascii="Arial" w:hAnsi="Arial" w:cs="Arial"/>
                <w:lang w:val="en-US"/>
              </w:rPr>
              <w:t xml:space="preserve"> </w:t>
            </w:r>
            <w:proofErr w:type="spellStart"/>
            <w:r w:rsidRPr="004E4DE0">
              <w:rPr>
                <w:rFonts w:ascii="Arial" w:hAnsi="Arial" w:cs="Arial"/>
                <w:lang w:val="en-US"/>
              </w:rPr>
              <w:t>strategi</w:t>
            </w:r>
            <w:proofErr w:type="spellEnd"/>
            <w:r w:rsidRPr="004E4DE0">
              <w:rPr>
                <w:rFonts w:ascii="Arial" w:hAnsi="Arial" w:cs="Arial"/>
                <w:lang w:val="en-US"/>
              </w:rPr>
              <w:t xml:space="preserve"> </w:t>
            </w:r>
            <w:proofErr w:type="spellStart"/>
            <w:r w:rsidRPr="004E4DE0">
              <w:rPr>
                <w:rFonts w:ascii="Arial" w:hAnsi="Arial" w:cs="Arial"/>
                <w:lang w:val="en-US"/>
              </w:rPr>
              <w:t>pemasaran</w:t>
            </w:r>
            <w:proofErr w:type="spellEnd"/>
          </w:p>
        </w:tc>
        <w:tc>
          <w:tcPr>
            <w:tcW w:w="1518" w:type="dxa"/>
          </w:tcPr>
          <w:p w14:paraId="313327B5" w14:textId="30E47562" w:rsidR="00007D43" w:rsidRPr="004E4DE0" w:rsidRDefault="006F4EBF" w:rsidP="004E4DE0">
            <w:pPr>
              <w:rPr>
                <w:rFonts w:ascii="Arial" w:hAnsi="Arial" w:cs="Arial"/>
                <w:lang w:val="en-US"/>
              </w:rPr>
            </w:pPr>
            <w:r w:rsidRPr="004E4DE0">
              <w:rPr>
                <w:rFonts w:ascii="Arial" w:hAnsi="Arial" w:cs="Arial"/>
                <w:lang w:val="en-US"/>
              </w:rPr>
              <w:t xml:space="preserve">1. </w:t>
            </w: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ku</w:t>
            </w:r>
            <w:r w:rsidR="006D19DA" w:rsidRPr="004E4DE0">
              <w:rPr>
                <w:rFonts w:ascii="Arial" w:hAnsi="Arial" w:cs="Arial"/>
                <w:lang w:val="en-US"/>
              </w:rPr>
              <w:t>al</w:t>
            </w:r>
            <w:r w:rsidRPr="004E4DE0">
              <w:rPr>
                <w:rFonts w:ascii="Arial" w:hAnsi="Arial" w:cs="Arial"/>
                <w:lang w:val="en-US"/>
              </w:rPr>
              <w:t>itatif</w:t>
            </w:r>
            <w:proofErr w:type="spellEnd"/>
            <w:r w:rsidRPr="004E4DE0">
              <w:rPr>
                <w:rFonts w:ascii="Arial" w:hAnsi="Arial" w:cs="Arial"/>
                <w:lang w:val="en-US"/>
              </w:rPr>
              <w:t xml:space="preserve"> </w:t>
            </w:r>
            <w:r w:rsidR="006D2EFF" w:rsidRPr="005A7E4E">
              <w:rPr>
                <w:rFonts w:ascii="Arial" w:hAnsi="Arial" w:cs="Arial"/>
                <w:i/>
                <w:iCs/>
                <w:lang w:val="en-US"/>
              </w:rPr>
              <w:t>case study</w:t>
            </w:r>
            <w:r w:rsidR="006D2EFF" w:rsidRPr="004E4DE0">
              <w:rPr>
                <w:rFonts w:ascii="Arial" w:hAnsi="Arial" w:cs="Arial"/>
                <w:lang w:val="en-US"/>
              </w:rPr>
              <w:t xml:space="preserve"> – </w:t>
            </w:r>
            <w:r w:rsidR="006D2EFF" w:rsidRPr="005A7E4E">
              <w:rPr>
                <w:rFonts w:ascii="Arial" w:hAnsi="Arial" w:cs="Arial"/>
                <w:i/>
                <w:iCs/>
                <w:lang w:val="en-US"/>
              </w:rPr>
              <w:t>multiple cases methods</w:t>
            </w:r>
            <w:r w:rsidR="006D2EFF" w:rsidRPr="004E4DE0">
              <w:rPr>
                <w:rFonts w:ascii="Arial" w:hAnsi="Arial" w:cs="Arial"/>
                <w:lang w:val="en-US"/>
              </w:rPr>
              <w:t xml:space="preserve"> dan </w:t>
            </w:r>
            <w:proofErr w:type="spellStart"/>
            <w:r w:rsidR="006D2EFF" w:rsidRPr="004E4DE0">
              <w:rPr>
                <w:rFonts w:ascii="Arial" w:hAnsi="Arial" w:cs="Arial"/>
                <w:lang w:val="en-US"/>
              </w:rPr>
              <w:t>meneliti</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mengenai</w:t>
            </w:r>
            <w:proofErr w:type="spellEnd"/>
            <w:r w:rsidR="006D2EFF" w:rsidRPr="004E4DE0">
              <w:rPr>
                <w:rFonts w:ascii="Arial" w:hAnsi="Arial" w:cs="Arial"/>
                <w:lang w:val="en-US"/>
              </w:rPr>
              <w:t xml:space="preserve"> re-branding pada industry </w:t>
            </w:r>
            <w:proofErr w:type="spellStart"/>
            <w:r w:rsidR="006D2EFF" w:rsidRPr="004E4DE0">
              <w:rPr>
                <w:rFonts w:ascii="Arial" w:hAnsi="Arial" w:cs="Arial"/>
                <w:lang w:val="en-US"/>
              </w:rPr>
              <w:t>perhotelan</w:t>
            </w:r>
            <w:proofErr w:type="spellEnd"/>
          </w:p>
        </w:tc>
        <w:tc>
          <w:tcPr>
            <w:tcW w:w="1710" w:type="dxa"/>
          </w:tcPr>
          <w:p w14:paraId="12872B1D" w14:textId="77777777" w:rsidR="00007D43" w:rsidRPr="004E4DE0" w:rsidRDefault="006D2EFF" w:rsidP="004E4DE0">
            <w:pPr>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dilakukan</w:t>
            </w:r>
            <w:proofErr w:type="spellEnd"/>
            <w:r w:rsidRPr="004E4DE0">
              <w:rPr>
                <w:rFonts w:ascii="Arial" w:hAnsi="Arial" w:cs="Arial"/>
                <w:lang w:val="en-US"/>
              </w:rPr>
              <w:t xml:space="preserve"> pada </w:t>
            </w:r>
            <w:proofErr w:type="spellStart"/>
            <w:r w:rsidRPr="004E4DE0">
              <w:rPr>
                <w:rFonts w:ascii="Arial" w:hAnsi="Arial" w:cs="Arial"/>
                <w:lang w:val="en-US"/>
              </w:rPr>
              <w:t>satu</w:t>
            </w:r>
            <w:proofErr w:type="spellEnd"/>
            <w:r w:rsidRPr="004E4DE0">
              <w:rPr>
                <w:rFonts w:ascii="Arial" w:hAnsi="Arial" w:cs="Arial"/>
                <w:lang w:val="en-US"/>
              </w:rPr>
              <w:t xml:space="preserve"> </w:t>
            </w:r>
            <w:proofErr w:type="spellStart"/>
            <w:r w:rsidRPr="004E4DE0">
              <w:rPr>
                <w:rFonts w:ascii="Arial" w:hAnsi="Arial" w:cs="Arial"/>
                <w:lang w:val="en-US"/>
              </w:rPr>
              <w:t>grup</w:t>
            </w:r>
            <w:proofErr w:type="spellEnd"/>
            <w:r w:rsidRPr="004E4DE0">
              <w:rPr>
                <w:rFonts w:ascii="Arial" w:hAnsi="Arial" w:cs="Arial"/>
                <w:lang w:val="en-US"/>
              </w:rPr>
              <w:t xml:space="preserve"> hotel yang </w:t>
            </w:r>
            <w:proofErr w:type="spellStart"/>
            <w:r w:rsidRPr="004E4DE0">
              <w:rPr>
                <w:rFonts w:ascii="Arial" w:hAnsi="Arial" w:cs="Arial"/>
                <w:lang w:val="en-US"/>
              </w:rPr>
              <w:t>besar</w:t>
            </w:r>
            <w:proofErr w:type="spellEnd"/>
            <w:r w:rsidRPr="004E4DE0">
              <w:rPr>
                <w:rFonts w:ascii="Arial" w:hAnsi="Arial" w:cs="Arial"/>
                <w:lang w:val="en-US"/>
              </w:rPr>
              <w:t xml:space="preserve"> dan </w:t>
            </w:r>
            <w:proofErr w:type="spellStart"/>
            <w:r w:rsidRPr="004E4DE0">
              <w:rPr>
                <w:rFonts w:ascii="Arial" w:hAnsi="Arial" w:cs="Arial"/>
                <w:lang w:val="en-US"/>
              </w:rPr>
              <w:t>berfokus</w:t>
            </w:r>
            <w:proofErr w:type="spellEnd"/>
            <w:r w:rsidRPr="004E4DE0">
              <w:rPr>
                <w:rFonts w:ascii="Arial" w:hAnsi="Arial" w:cs="Arial"/>
                <w:lang w:val="en-US"/>
              </w:rPr>
              <w:t xml:space="preserve"> </w:t>
            </w:r>
            <w:proofErr w:type="spellStart"/>
            <w:r w:rsidRPr="004E4DE0">
              <w:rPr>
                <w:rFonts w:ascii="Arial" w:hAnsi="Arial" w:cs="Arial"/>
                <w:lang w:val="en-US"/>
              </w:rPr>
              <w:t>kepada</w:t>
            </w:r>
            <w:proofErr w:type="spellEnd"/>
            <w:r w:rsidRPr="004E4DE0">
              <w:rPr>
                <w:rFonts w:ascii="Arial" w:hAnsi="Arial" w:cs="Arial"/>
                <w:lang w:val="en-US"/>
              </w:rPr>
              <w:t xml:space="preserve"> </w:t>
            </w:r>
            <w:proofErr w:type="spellStart"/>
            <w:r w:rsidRPr="004E4DE0">
              <w:rPr>
                <w:rFonts w:ascii="Arial" w:hAnsi="Arial" w:cs="Arial"/>
                <w:lang w:val="en-US"/>
              </w:rPr>
              <w:t>strategi</w:t>
            </w:r>
            <w:proofErr w:type="spellEnd"/>
            <w:r w:rsidRPr="004E4DE0">
              <w:rPr>
                <w:rFonts w:ascii="Arial" w:hAnsi="Arial" w:cs="Arial"/>
                <w:lang w:val="en-US"/>
              </w:rPr>
              <w:t xml:space="preserve"> marketing</w:t>
            </w:r>
          </w:p>
        </w:tc>
      </w:tr>
      <w:tr w:rsidR="00007D43" w:rsidRPr="004E4DE0" w14:paraId="6690A8B7" w14:textId="77777777" w:rsidTr="005A7E4E">
        <w:tc>
          <w:tcPr>
            <w:tcW w:w="560" w:type="dxa"/>
          </w:tcPr>
          <w:p w14:paraId="674A7CB4" w14:textId="77777777" w:rsidR="00007D43" w:rsidRPr="004E4DE0" w:rsidRDefault="006F4EBF" w:rsidP="004E4DE0">
            <w:pPr>
              <w:pStyle w:val="ListParagraph"/>
              <w:ind w:left="0"/>
              <w:jc w:val="both"/>
              <w:rPr>
                <w:rFonts w:ascii="Arial" w:hAnsi="Arial" w:cs="Arial"/>
                <w:lang w:val="en-US"/>
              </w:rPr>
            </w:pPr>
            <w:r w:rsidRPr="004E4DE0">
              <w:rPr>
                <w:rFonts w:ascii="Arial" w:hAnsi="Arial" w:cs="Arial"/>
                <w:lang w:val="en-US"/>
              </w:rPr>
              <w:t>21</w:t>
            </w:r>
          </w:p>
        </w:tc>
        <w:tc>
          <w:tcPr>
            <w:tcW w:w="1888" w:type="dxa"/>
          </w:tcPr>
          <w:p w14:paraId="2F9EF436" w14:textId="77777777" w:rsidR="00007D43" w:rsidRPr="004E4DE0" w:rsidRDefault="006D2EFF" w:rsidP="004E4DE0">
            <w:pPr>
              <w:autoSpaceDE w:val="0"/>
              <w:autoSpaceDN w:val="0"/>
              <w:adjustRightInd w:val="0"/>
              <w:jc w:val="both"/>
              <w:rPr>
                <w:rFonts w:ascii="Arial" w:hAnsi="Arial" w:cs="Arial"/>
                <w:lang w:val="en-US"/>
              </w:rPr>
            </w:pPr>
            <w:proofErr w:type="spellStart"/>
            <w:r w:rsidRPr="004E4DE0">
              <w:rPr>
                <w:rFonts w:ascii="Arial" w:hAnsi="Arial" w:cs="Arial"/>
                <w:lang w:val="en-US"/>
              </w:rPr>
              <w:t>Phingsan</w:t>
            </w:r>
            <w:proofErr w:type="spellEnd"/>
            <w:r w:rsidRPr="004E4DE0">
              <w:rPr>
                <w:rFonts w:ascii="Arial" w:hAnsi="Arial" w:cs="Arial"/>
                <w:lang w:val="en-US"/>
              </w:rPr>
              <w:t xml:space="preserve"> Huang (2010)</w:t>
            </w:r>
          </w:p>
          <w:p w14:paraId="000B87E6" w14:textId="77777777" w:rsidR="006D2EFF" w:rsidRPr="004E4DE0" w:rsidRDefault="006D2EFF" w:rsidP="004E4DE0">
            <w:pPr>
              <w:autoSpaceDE w:val="0"/>
              <w:autoSpaceDN w:val="0"/>
              <w:adjustRightInd w:val="0"/>
              <w:jc w:val="both"/>
              <w:rPr>
                <w:rFonts w:ascii="Arial" w:hAnsi="Arial" w:cs="Arial"/>
                <w:lang w:val="en-US"/>
              </w:rPr>
            </w:pPr>
          </w:p>
          <w:p w14:paraId="55693295" w14:textId="77777777" w:rsidR="006D2EFF" w:rsidRPr="004E4DE0" w:rsidRDefault="006D2EFF" w:rsidP="004E4DE0">
            <w:pPr>
              <w:autoSpaceDE w:val="0"/>
              <w:autoSpaceDN w:val="0"/>
              <w:adjustRightInd w:val="0"/>
              <w:rPr>
                <w:rFonts w:ascii="Arial" w:hAnsi="Arial" w:cs="Arial"/>
                <w:i/>
                <w:lang w:val="en-US"/>
              </w:rPr>
            </w:pPr>
            <w:r w:rsidRPr="004E4DE0">
              <w:rPr>
                <w:rFonts w:ascii="Arial" w:hAnsi="Arial" w:cs="Arial"/>
                <w:i/>
                <w:lang w:val="en-US"/>
              </w:rPr>
              <w:t>The Impact of rebranding on guest satisfaction and</w:t>
            </w:r>
          </w:p>
          <w:p w14:paraId="3FC66887" w14:textId="77777777" w:rsidR="006D2EFF" w:rsidRPr="004E4DE0" w:rsidRDefault="006D2EFF" w:rsidP="004E4DE0">
            <w:pPr>
              <w:autoSpaceDE w:val="0"/>
              <w:autoSpaceDN w:val="0"/>
              <w:adjustRightInd w:val="0"/>
              <w:rPr>
                <w:rFonts w:ascii="Arial" w:hAnsi="Arial" w:cs="Arial"/>
                <w:i/>
                <w:lang w:val="en-US"/>
              </w:rPr>
            </w:pPr>
            <w:r w:rsidRPr="004E4DE0">
              <w:rPr>
                <w:rFonts w:ascii="Arial" w:hAnsi="Arial" w:cs="Arial"/>
                <w:i/>
                <w:lang w:val="en-US"/>
              </w:rPr>
              <w:t>financial performance: A case study of Holiday Inn</w:t>
            </w:r>
          </w:p>
          <w:p w14:paraId="39A4E7D2" w14:textId="77777777" w:rsidR="006D2EFF" w:rsidRPr="004E4DE0" w:rsidRDefault="006D2EFF" w:rsidP="004E4DE0">
            <w:pPr>
              <w:autoSpaceDE w:val="0"/>
              <w:autoSpaceDN w:val="0"/>
              <w:adjustRightInd w:val="0"/>
              <w:jc w:val="both"/>
              <w:rPr>
                <w:rFonts w:ascii="Arial" w:hAnsi="Arial" w:cs="Arial"/>
                <w:i/>
                <w:lang w:val="en-US"/>
              </w:rPr>
            </w:pPr>
            <w:r w:rsidRPr="004E4DE0">
              <w:rPr>
                <w:rFonts w:ascii="Arial" w:hAnsi="Arial" w:cs="Arial"/>
                <w:i/>
                <w:lang w:val="en-US"/>
              </w:rPr>
              <w:t>Singapore Orchard City Centre</w:t>
            </w:r>
          </w:p>
          <w:p w14:paraId="065E48E5" w14:textId="77777777" w:rsidR="004921AA" w:rsidRPr="004E4DE0" w:rsidRDefault="006D2EFF" w:rsidP="004E4DE0">
            <w:pPr>
              <w:autoSpaceDE w:val="0"/>
              <w:autoSpaceDN w:val="0"/>
              <w:adjustRightInd w:val="0"/>
              <w:jc w:val="both"/>
              <w:rPr>
                <w:rFonts w:ascii="Arial" w:hAnsi="Arial" w:cs="Arial"/>
                <w:lang w:val="en-US"/>
              </w:rPr>
            </w:pPr>
            <w:r w:rsidRPr="004E4DE0">
              <w:rPr>
                <w:rFonts w:ascii="Arial" w:hAnsi="Arial" w:cs="Arial"/>
                <w:lang w:val="en-US"/>
              </w:rPr>
              <w:t>(</w:t>
            </w:r>
            <w:r w:rsidR="006F4EBF" w:rsidRPr="004E4DE0">
              <w:rPr>
                <w:rFonts w:ascii="Arial" w:hAnsi="Arial" w:cs="Arial"/>
                <w:lang w:val="en-US"/>
              </w:rPr>
              <w:t>E-Journal https://digitalscholarship.unlv.edu/thesesdissertations,2010)</w:t>
            </w:r>
          </w:p>
        </w:tc>
        <w:tc>
          <w:tcPr>
            <w:tcW w:w="2622" w:type="dxa"/>
          </w:tcPr>
          <w:p w14:paraId="6A1F385B" w14:textId="77777777" w:rsidR="00007D43" w:rsidRPr="004E4DE0" w:rsidRDefault="006D19DA" w:rsidP="004E4DE0">
            <w:pPr>
              <w:autoSpaceDE w:val="0"/>
              <w:autoSpaceDN w:val="0"/>
              <w:adjustRightInd w:val="0"/>
              <w:ind w:left="246" w:hanging="246"/>
              <w:jc w:val="both"/>
              <w:rPr>
                <w:rFonts w:ascii="Arial" w:hAnsi="Arial" w:cs="Arial"/>
                <w:lang w:val="en-US"/>
              </w:rPr>
            </w:pPr>
            <w:r w:rsidRPr="004E4DE0">
              <w:rPr>
                <w:rFonts w:ascii="Arial" w:hAnsi="Arial" w:cs="Arial"/>
                <w:lang w:val="en-US"/>
              </w:rPr>
              <w:t xml:space="preserve">- </w:t>
            </w:r>
            <w:r w:rsidR="006D2EFF" w:rsidRPr="004E4DE0">
              <w:rPr>
                <w:rFonts w:ascii="Arial" w:hAnsi="Arial" w:cs="Arial"/>
                <w:lang w:val="en-US"/>
              </w:rPr>
              <w:t xml:space="preserve">Rebranding </w:t>
            </w:r>
            <w:proofErr w:type="spellStart"/>
            <w:r w:rsidR="006D2EFF" w:rsidRPr="004E4DE0">
              <w:rPr>
                <w:rFonts w:ascii="Arial" w:hAnsi="Arial" w:cs="Arial"/>
                <w:lang w:val="en-US"/>
              </w:rPr>
              <w:t>memiliki</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dampak</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terhadap</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kepuasaan</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tamu</w:t>
            </w:r>
            <w:proofErr w:type="spellEnd"/>
            <w:r w:rsidR="006D2EFF" w:rsidRPr="004E4DE0">
              <w:rPr>
                <w:rFonts w:ascii="Arial" w:hAnsi="Arial" w:cs="Arial"/>
                <w:lang w:val="en-US"/>
              </w:rPr>
              <w:t xml:space="preserve"> yang </w:t>
            </w:r>
            <w:proofErr w:type="spellStart"/>
            <w:r w:rsidR="006D2EFF" w:rsidRPr="004E4DE0">
              <w:rPr>
                <w:rFonts w:ascii="Arial" w:hAnsi="Arial" w:cs="Arial"/>
                <w:lang w:val="en-US"/>
              </w:rPr>
              <w:t>menginap</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meskipun</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tidak</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signifikan</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namun</w:t>
            </w:r>
            <w:proofErr w:type="spellEnd"/>
            <w:r w:rsidR="006D2EFF" w:rsidRPr="004E4DE0">
              <w:rPr>
                <w:rFonts w:ascii="Arial" w:hAnsi="Arial" w:cs="Arial"/>
                <w:lang w:val="en-US"/>
              </w:rPr>
              <w:t xml:space="preserve"> </w:t>
            </w:r>
            <w:proofErr w:type="spellStart"/>
            <w:r w:rsidR="006D2EFF" w:rsidRPr="004E4DE0">
              <w:rPr>
                <w:rFonts w:ascii="Arial" w:hAnsi="Arial" w:cs="Arial"/>
                <w:lang w:val="en-US"/>
              </w:rPr>
              <w:t>ada</w:t>
            </w:r>
            <w:proofErr w:type="spellEnd"/>
          </w:p>
          <w:p w14:paraId="4AC1D99E" w14:textId="77777777" w:rsidR="006D2EFF" w:rsidRPr="004E4DE0" w:rsidRDefault="006D19DA" w:rsidP="004E4DE0">
            <w:pPr>
              <w:autoSpaceDE w:val="0"/>
              <w:autoSpaceDN w:val="0"/>
              <w:adjustRightInd w:val="0"/>
              <w:ind w:left="246" w:hanging="246"/>
              <w:jc w:val="both"/>
              <w:rPr>
                <w:rFonts w:ascii="Arial" w:hAnsi="Arial" w:cs="Arial"/>
                <w:lang w:val="en-US"/>
              </w:rPr>
            </w:pPr>
            <w:r w:rsidRPr="004E4DE0">
              <w:rPr>
                <w:rFonts w:ascii="Arial" w:hAnsi="Arial" w:cs="Arial"/>
                <w:lang w:val="en-US"/>
              </w:rPr>
              <w:t xml:space="preserve">- </w:t>
            </w:r>
            <w:r w:rsidR="00FF1E43" w:rsidRPr="004E4DE0">
              <w:rPr>
                <w:rFonts w:ascii="Arial" w:hAnsi="Arial" w:cs="Arial"/>
                <w:lang w:val="en-US"/>
              </w:rPr>
              <w:t xml:space="preserve">Re-branding </w:t>
            </w:r>
            <w:proofErr w:type="spellStart"/>
            <w:r w:rsidR="00FF1E43" w:rsidRPr="004E4DE0">
              <w:rPr>
                <w:rFonts w:ascii="Arial" w:hAnsi="Arial" w:cs="Arial"/>
                <w:lang w:val="en-US"/>
              </w:rPr>
              <w:t>memilik</w:t>
            </w:r>
            <w:r w:rsidR="00AE1931" w:rsidRPr="004E4DE0">
              <w:rPr>
                <w:rFonts w:ascii="Arial" w:hAnsi="Arial" w:cs="Arial"/>
                <w:lang w:val="en-US"/>
              </w:rPr>
              <w:t>i</w:t>
            </w:r>
            <w:proofErr w:type="spellEnd"/>
            <w:r w:rsidR="00FF1E43" w:rsidRPr="004E4DE0">
              <w:rPr>
                <w:rFonts w:ascii="Arial" w:hAnsi="Arial" w:cs="Arial"/>
                <w:lang w:val="en-US"/>
              </w:rPr>
              <w:t xml:space="preserve"> </w:t>
            </w:r>
            <w:proofErr w:type="spellStart"/>
            <w:r w:rsidR="00FF1E43" w:rsidRPr="004E4DE0">
              <w:rPr>
                <w:rFonts w:ascii="Arial" w:hAnsi="Arial" w:cs="Arial"/>
                <w:lang w:val="en-US"/>
              </w:rPr>
              <w:t>dampak</w:t>
            </w:r>
            <w:proofErr w:type="spellEnd"/>
            <w:r w:rsidR="00FF1E43" w:rsidRPr="004E4DE0">
              <w:rPr>
                <w:rFonts w:ascii="Arial" w:hAnsi="Arial" w:cs="Arial"/>
                <w:lang w:val="en-US"/>
              </w:rPr>
              <w:t xml:space="preserve"> yang </w:t>
            </w:r>
            <w:proofErr w:type="spellStart"/>
            <w:r w:rsidR="00FF1E43" w:rsidRPr="004E4DE0">
              <w:rPr>
                <w:rFonts w:ascii="Arial" w:hAnsi="Arial" w:cs="Arial"/>
                <w:lang w:val="en-US"/>
              </w:rPr>
              <w:t>signifikan</w:t>
            </w:r>
            <w:proofErr w:type="spellEnd"/>
            <w:r w:rsidR="00FF1E43" w:rsidRPr="004E4DE0">
              <w:rPr>
                <w:rFonts w:ascii="Arial" w:hAnsi="Arial" w:cs="Arial"/>
                <w:lang w:val="en-US"/>
              </w:rPr>
              <w:t xml:space="preserve"> </w:t>
            </w:r>
            <w:proofErr w:type="spellStart"/>
            <w:r w:rsidR="00FF1E43" w:rsidRPr="004E4DE0">
              <w:rPr>
                <w:rFonts w:ascii="Arial" w:hAnsi="Arial" w:cs="Arial"/>
                <w:lang w:val="en-US"/>
              </w:rPr>
              <w:t>terhadap</w:t>
            </w:r>
            <w:proofErr w:type="spellEnd"/>
            <w:r w:rsidR="00FF1E43" w:rsidRPr="004E4DE0">
              <w:rPr>
                <w:rFonts w:ascii="Arial" w:hAnsi="Arial" w:cs="Arial"/>
                <w:lang w:val="en-US"/>
              </w:rPr>
              <w:t xml:space="preserve"> </w:t>
            </w:r>
            <w:proofErr w:type="spellStart"/>
            <w:r w:rsidR="00FF1E43" w:rsidRPr="004E4DE0">
              <w:rPr>
                <w:rFonts w:ascii="Arial" w:hAnsi="Arial" w:cs="Arial"/>
                <w:lang w:val="en-US"/>
              </w:rPr>
              <w:t>hasil</w:t>
            </w:r>
            <w:proofErr w:type="spellEnd"/>
            <w:r w:rsidR="00FF1E43" w:rsidRPr="004E4DE0">
              <w:rPr>
                <w:rFonts w:ascii="Arial" w:hAnsi="Arial" w:cs="Arial"/>
                <w:lang w:val="en-US"/>
              </w:rPr>
              <w:t xml:space="preserve"> </w:t>
            </w:r>
            <w:proofErr w:type="spellStart"/>
            <w:r w:rsidR="00FF1E43" w:rsidRPr="004E4DE0">
              <w:rPr>
                <w:rFonts w:ascii="Arial" w:hAnsi="Arial" w:cs="Arial"/>
                <w:lang w:val="en-US"/>
              </w:rPr>
              <w:t>keuangan</w:t>
            </w:r>
            <w:proofErr w:type="spellEnd"/>
          </w:p>
        </w:tc>
        <w:tc>
          <w:tcPr>
            <w:tcW w:w="1518" w:type="dxa"/>
          </w:tcPr>
          <w:p w14:paraId="09C66515" w14:textId="77777777" w:rsidR="00007D43" w:rsidRPr="004E4DE0" w:rsidRDefault="006F4EBF" w:rsidP="004E4DE0">
            <w:pPr>
              <w:pStyle w:val="ListParagraph"/>
              <w:ind w:left="0"/>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kualitatif</w:t>
            </w:r>
            <w:proofErr w:type="spellEnd"/>
          </w:p>
          <w:p w14:paraId="1B209293" w14:textId="77777777" w:rsidR="006F4EBF" w:rsidRPr="004E4DE0" w:rsidRDefault="004C7634" w:rsidP="004E4DE0">
            <w:pPr>
              <w:pStyle w:val="ListParagraph"/>
              <w:ind w:left="0"/>
              <w:rPr>
                <w:rFonts w:ascii="Arial" w:hAnsi="Arial" w:cs="Arial"/>
                <w:i/>
                <w:lang w:val="en-US"/>
              </w:rPr>
            </w:pPr>
            <w:r w:rsidRPr="004E4DE0">
              <w:rPr>
                <w:rFonts w:ascii="Arial" w:hAnsi="Arial" w:cs="Arial"/>
                <w:lang w:val="en-US"/>
              </w:rPr>
              <w:t>(</w:t>
            </w:r>
            <w:proofErr w:type="spellStart"/>
            <w:r w:rsidR="006F4EBF" w:rsidRPr="004E4DE0">
              <w:rPr>
                <w:rFonts w:ascii="Arial" w:hAnsi="Arial" w:cs="Arial"/>
                <w:lang w:val="en-US"/>
              </w:rPr>
              <w:t>Studi</w:t>
            </w:r>
            <w:proofErr w:type="spellEnd"/>
            <w:r w:rsidR="006F4EBF" w:rsidRPr="004E4DE0">
              <w:rPr>
                <w:rFonts w:ascii="Arial" w:hAnsi="Arial" w:cs="Arial"/>
                <w:lang w:val="en-US"/>
              </w:rPr>
              <w:t xml:space="preserve"> case </w:t>
            </w:r>
            <w:proofErr w:type="spellStart"/>
            <w:r w:rsidR="006F4EBF" w:rsidRPr="004E4DE0">
              <w:rPr>
                <w:rFonts w:ascii="Arial" w:hAnsi="Arial" w:cs="Arial"/>
                <w:lang w:val="en-US"/>
              </w:rPr>
              <w:t>dilakukan</w:t>
            </w:r>
            <w:proofErr w:type="spellEnd"/>
            <w:r w:rsidR="006F4EBF" w:rsidRPr="004E4DE0">
              <w:rPr>
                <w:rFonts w:ascii="Arial" w:hAnsi="Arial" w:cs="Arial"/>
                <w:lang w:val="en-US"/>
              </w:rPr>
              <w:t xml:space="preserve"> pada </w:t>
            </w:r>
            <w:r w:rsidR="006F4EBF" w:rsidRPr="004E4DE0">
              <w:rPr>
                <w:rFonts w:ascii="Arial" w:hAnsi="Arial" w:cs="Arial"/>
                <w:i/>
                <w:lang w:val="en-US"/>
              </w:rPr>
              <w:t>brand Holiday Inn</w:t>
            </w:r>
            <w:r w:rsidRPr="004E4DE0">
              <w:rPr>
                <w:rFonts w:ascii="Arial" w:hAnsi="Arial" w:cs="Arial"/>
                <w:i/>
                <w:lang w:val="en-US"/>
              </w:rPr>
              <w:t>)</w:t>
            </w:r>
          </w:p>
        </w:tc>
        <w:tc>
          <w:tcPr>
            <w:tcW w:w="1710" w:type="dxa"/>
          </w:tcPr>
          <w:p w14:paraId="4BA3D0DE" w14:textId="77777777" w:rsidR="00007D43" w:rsidRPr="004E4DE0" w:rsidRDefault="004C7634" w:rsidP="004E4DE0">
            <w:pPr>
              <w:jc w:val="both"/>
              <w:rPr>
                <w:rFonts w:ascii="Arial" w:hAnsi="Arial" w:cs="Arial"/>
                <w:lang w:val="en-US"/>
              </w:rPr>
            </w:pPr>
            <w:proofErr w:type="spellStart"/>
            <w:r w:rsidRPr="004E4DE0">
              <w:rPr>
                <w:rFonts w:ascii="Arial" w:hAnsi="Arial" w:cs="Arial"/>
                <w:lang w:val="en-US"/>
              </w:rPr>
              <w:t>Studi</w:t>
            </w:r>
            <w:proofErr w:type="spellEnd"/>
            <w:r w:rsidRPr="004E4DE0">
              <w:rPr>
                <w:rFonts w:ascii="Arial" w:hAnsi="Arial" w:cs="Arial"/>
                <w:lang w:val="en-US"/>
              </w:rPr>
              <w:t xml:space="preserve"> </w:t>
            </w:r>
            <w:proofErr w:type="spellStart"/>
            <w:r w:rsidRPr="004E4DE0">
              <w:rPr>
                <w:rFonts w:ascii="Arial" w:hAnsi="Arial" w:cs="Arial"/>
                <w:lang w:val="en-US"/>
              </w:rPr>
              <w:t>kasus</w:t>
            </w:r>
            <w:proofErr w:type="spellEnd"/>
            <w:r w:rsidRPr="004E4DE0">
              <w:rPr>
                <w:rFonts w:ascii="Arial" w:hAnsi="Arial" w:cs="Arial"/>
                <w:lang w:val="en-US"/>
              </w:rPr>
              <w:t xml:space="preserve"> pada </w:t>
            </w:r>
            <w:proofErr w:type="spellStart"/>
            <w:r w:rsidRPr="004E4DE0">
              <w:rPr>
                <w:rFonts w:ascii="Arial" w:hAnsi="Arial" w:cs="Arial"/>
                <w:lang w:val="en-US"/>
              </w:rPr>
              <w:t>satu</w:t>
            </w:r>
            <w:proofErr w:type="spellEnd"/>
            <w:r w:rsidRPr="004E4DE0">
              <w:rPr>
                <w:rFonts w:ascii="Arial" w:hAnsi="Arial" w:cs="Arial"/>
                <w:lang w:val="en-US"/>
              </w:rPr>
              <w:t xml:space="preserve"> hotel dan </w:t>
            </w:r>
            <w:proofErr w:type="spellStart"/>
            <w:r w:rsidR="00FF1E43" w:rsidRPr="004E4DE0">
              <w:rPr>
                <w:rFonts w:ascii="Arial" w:hAnsi="Arial" w:cs="Arial"/>
                <w:lang w:val="en-US"/>
              </w:rPr>
              <w:t>berfokus</w:t>
            </w:r>
            <w:proofErr w:type="spellEnd"/>
            <w:r w:rsidR="00FF1E43" w:rsidRPr="004E4DE0">
              <w:rPr>
                <w:rFonts w:ascii="Arial" w:hAnsi="Arial" w:cs="Arial"/>
                <w:lang w:val="en-US"/>
              </w:rPr>
              <w:t xml:space="preserve"> pada </w:t>
            </w:r>
            <w:proofErr w:type="spellStart"/>
            <w:r w:rsidR="00FF1E43" w:rsidRPr="004E4DE0">
              <w:rPr>
                <w:rFonts w:ascii="Arial" w:hAnsi="Arial" w:cs="Arial"/>
                <w:lang w:val="en-US"/>
              </w:rPr>
              <w:t>dampak</w:t>
            </w:r>
            <w:proofErr w:type="spellEnd"/>
            <w:r w:rsidR="00FF1E43" w:rsidRPr="004E4DE0">
              <w:rPr>
                <w:rFonts w:ascii="Arial" w:hAnsi="Arial" w:cs="Arial"/>
                <w:lang w:val="en-US"/>
              </w:rPr>
              <w:t xml:space="preserve"> </w:t>
            </w:r>
            <w:proofErr w:type="spellStart"/>
            <w:r w:rsidR="00FF1E43" w:rsidRPr="004E4DE0">
              <w:rPr>
                <w:rFonts w:ascii="Arial" w:hAnsi="Arial" w:cs="Arial"/>
                <w:lang w:val="en-US"/>
              </w:rPr>
              <w:t>finansial</w:t>
            </w:r>
            <w:proofErr w:type="spellEnd"/>
            <w:r w:rsidR="00FF1E43" w:rsidRPr="004E4DE0">
              <w:rPr>
                <w:rFonts w:ascii="Arial" w:hAnsi="Arial" w:cs="Arial"/>
                <w:lang w:val="en-US"/>
              </w:rPr>
              <w:t xml:space="preserve"> dan </w:t>
            </w:r>
            <w:proofErr w:type="spellStart"/>
            <w:r w:rsidR="00FF1E43" w:rsidRPr="004E4DE0">
              <w:rPr>
                <w:rFonts w:ascii="Arial" w:hAnsi="Arial" w:cs="Arial"/>
                <w:lang w:val="en-US"/>
              </w:rPr>
              <w:t>kepuasaan</w:t>
            </w:r>
            <w:proofErr w:type="spellEnd"/>
            <w:r w:rsidR="00FF1E43" w:rsidRPr="004E4DE0">
              <w:rPr>
                <w:rFonts w:ascii="Arial" w:hAnsi="Arial" w:cs="Arial"/>
                <w:lang w:val="en-US"/>
              </w:rPr>
              <w:t xml:space="preserve"> </w:t>
            </w:r>
            <w:proofErr w:type="spellStart"/>
            <w:r w:rsidR="00FF1E43" w:rsidRPr="004E4DE0">
              <w:rPr>
                <w:rFonts w:ascii="Arial" w:hAnsi="Arial" w:cs="Arial"/>
                <w:lang w:val="en-US"/>
              </w:rPr>
              <w:t>tamu</w:t>
            </w:r>
            <w:proofErr w:type="spellEnd"/>
            <w:r w:rsidR="00FF1E43" w:rsidRPr="004E4DE0">
              <w:rPr>
                <w:rFonts w:ascii="Arial" w:hAnsi="Arial" w:cs="Arial"/>
                <w:lang w:val="en-US"/>
              </w:rPr>
              <w:t xml:space="preserve"> yang </w:t>
            </w:r>
            <w:proofErr w:type="spellStart"/>
            <w:r w:rsidR="00FF1E43" w:rsidRPr="004E4DE0">
              <w:rPr>
                <w:rFonts w:ascii="Arial" w:hAnsi="Arial" w:cs="Arial"/>
                <w:lang w:val="en-US"/>
              </w:rPr>
              <w:t>menginap</w:t>
            </w:r>
            <w:proofErr w:type="spellEnd"/>
          </w:p>
        </w:tc>
      </w:tr>
      <w:tr w:rsidR="00007D43" w:rsidRPr="004E4DE0" w14:paraId="5CA827AC" w14:textId="77777777" w:rsidTr="005A7E4E">
        <w:tc>
          <w:tcPr>
            <w:tcW w:w="560" w:type="dxa"/>
          </w:tcPr>
          <w:p w14:paraId="56A56D0A" w14:textId="77777777" w:rsidR="00007D43" w:rsidRPr="004E4DE0" w:rsidRDefault="008A639A" w:rsidP="004E4DE0">
            <w:pPr>
              <w:pStyle w:val="ListParagraph"/>
              <w:ind w:left="0"/>
              <w:jc w:val="both"/>
              <w:rPr>
                <w:rFonts w:ascii="Arial" w:hAnsi="Arial" w:cs="Arial"/>
                <w:lang w:val="en-US"/>
              </w:rPr>
            </w:pPr>
            <w:r w:rsidRPr="004E4DE0">
              <w:rPr>
                <w:rFonts w:ascii="Arial" w:hAnsi="Arial" w:cs="Arial"/>
                <w:lang w:val="en-US"/>
              </w:rPr>
              <w:t>2</w:t>
            </w:r>
            <w:r w:rsidR="006F4EBF" w:rsidRPr="004E4DE0">
              <w:rPr>
                <w:rFonts w:ascii="Arial" w:hAnsi="Arial" w:cs="Arial"/>
                <w:lang w:val="en-US"/>
              </w:rPr>
              <w:t>2</w:t>
            </w:r>
          </w:p>
        </w:tc>
        <w:tc>
          <w:tcPr>
            <w:tcW w:w="1888" w:type="dxa"/>
          </w:tcPr>
          <w:p w14:paraId="2354FC70" w14:textId="77777777" w:rsidR="00007D43" w:rsidRPr="004E4DE0" w:rsidRDefault="008A639A" w:rsidP="004E4DE0">
            <w:pPr>
              <w:autoSpaceDE w:val="0"/>
              <w:autoSpaceDN w:val="0"/>
              <w:adjustRightInd w:val="0"/>
              <w:jc w:val="both"/>
              <w:rPr>
                <w:rFonts w:ascii="Arial" w:hAnsi="Arial" w:cs="Arial"/>
                <w:lang w:val="en-US"/>
              </w:rPr>
            </w:pPr>
            <w:r w:rsidRPr="004E4DE0">
              <w:rPr>
                <w:rFonts w:ascii="Arial" w:hAnsi="Arial" w:cs="Arial"/>
                <w:lang w:val="en-US"/>
              </w:rPr>
              <w:t>Jack Henry (2015)</w:t>
            </w:r>
          </w:p>
          <w:p w14:paraId="0E652C6F" w14:textId="77777777" w:rsidR="008A639A" w:rsidRPr="004E4DE0" w:rsidRDefault="008A639A" w:rsidP="004E4DE0">
            <w:pPr>
              <w:autoSpaceDE w:val="0"/>
              <w:autoSpaceDN w:val="0"/>
              <w:adjustRightInd w:val="0"/>
              <w:jc w:val="both"/>
              <w:rPr>
                <w:rFonts w:ascii="Arial" w:hAnsi="Arial" w:cs="Arial"/>
                <w:lang w:val="en-US"/>
              </w:rPr>
            </w:pPr>
          </w:p>
          <w:p w14:paraId="5A664656" w14:textId="77777777" w:rsidR="008A639A" w:rsidRPr="004E4DE0" w:rsidRDefault="008A639A" w:rsidP="004E4DE0">
            <w:pPr>
              <w:autoSpaceDE w:val="0"/>
              <w:autoSpaceDN w:val="0"/>
              <w:adjustRightInd w:val="0"/>
              <w:jc w:val="both"/>
              <w:rPr>
                <w:rFonts w:ascii="Arial" w:hAnsi="Arial" w:cs="Arial"/>
                <w:i/>
                <w:lang w:val="en-US"/>
              </w:rPr>
            </w:pPr>
            <w:r w:rsidRPr="004E4DE0">
              <w:rPr>
                <w:rFonts w:ascii="Arial" w:hAnsi="Arial" w:cs="Arial"/>
                <w:i/>
                <w:lang w:val="en-US"/>
              </w:rPr>
              <w:t>How significant is rebranding in hospitality?</w:t>
            </w:r>
          </w:p>
          <w:p w14:paraId="20A52AEF" w14:textId="77777777" w:rsidR="008A639A" w:rsidRPr="004E4DE0" w:rsidRDefault="008A639A" w:rsidP="004E4DE0">
            <w:pPr>
              <w:autoSpaceDE w:val="0"/>
              <w:autoSpaceDN w:val="0"/>
              <w:adjustRightInd w:val="0"/>
              <w:jc w:val="both"/>
              <w:rPr>
                <w:rFonts w:ascii="Arial" w:hAnsi="Arial" w:cs="Arial"/>
                <w:lang w:val="en-US"/>
              </w:rPr>
            </w:pPr>
          </w:p>
          <w:p w14:paraId="63801F5C" w14:textId="77777777" w:rsidR="008A639A" w:rsidRDefault="008A639A" w:rsidP="004E4DE0">
            <w:pPr>
              <w:autoSpaceDE w:val="0"/>
              <w:autoSpaceDN w:val="0"/>
              <w:adjustRightInd w:val="0"/>
              <w:jc w:val="both"/>
              <w:rPr>
                <w:rFonts w:ascii="Arial" w:hAnsi="Arial" w:cs="Arial"/>
                <w:lang w:val="en-US"/>
              </w:rPr>
            </w:pPr>
            <w:r w:rsidRPr="004E4DE0">
              <w:rPr>
                <w:rFonts w:ascii="Arial" w:hAnsi="Arial" w:cs="Arial"/>
                <w:lang w:val="en-US"/>
              </w:rPr>
              <w:t>(</w:t>
            </w:r>
            <w:proofErr w:type="spellStart"/>
            <w:r w:rsidRPr="004E4DE0">
              <w:rPr>
                <w:rFonts w:ascii="Arial" w:hAnsi="Arial" w:cs="Arial"/>
                <w:lang w:val="en-US"/>
              </w:rPr>
              <w:t>j</w:t>
            </w:r>
            <w:r w:rsidR="00561F0D" w:rsidRPr="004E4DE0">
              <w:rPr>
                <w:rFonts w:ascii="Arial" w:hAnsi="Arial" w:cs="Arial"/>
                <w:lang w:val="en-US"/>
              </w:rPr>
              <w:t>E</w:t>
            </w:r>
            <w:proofErr w:type="spellEnd"/>
            <w:r w:rsidR="00561F0D" w:rsidRPr="004E4DE0">
              <w:rPr>
                <w:rFonts w:ascii="Arial" w:hAnsi="Arial" w:cs="Arial"/>
                <w:lang w:val="en-US"/>
              </w:rPr>
              <w:t>-Journal Bournemouth University;2015</w:t>
            </w:r>
            <w:r w:rsidRPr="004E4DE0">
              <w:rPr>
                <w:rFonts w:ascii="Arial" w:hAnsi="Arial" w:cs="Arial"/>
                <w:lang w:val="en-US"/>
              </w:rPr>
              <w:t>)</w:t>
            </w:r>
          </w:p>
          <w:p w14:paraId="4090DD14" w14:textId="77777777" w:rsidR="005A7E4E" w:rsidRDefault="005A7E4E" w:rsidP="004E4DE0">
            <w:pPr>
              <w:autoSpaceDE w:val="0"/>
              <w:autoSpaceDN w:val="0"/>
              <w:adjustRightInd w:val="0"/>
              <w:jc w:val="both"/>
              <w:rPr>
                <w:rFonts w:ascii="Arial" w:hAnsi="Arial" w:cs="Arial"/>
                <w:lang w:val="en-US"/>
              </w:rPr>
            </w:pPr>
          </w:p>
          <w:p w14:paraId="7B6CD68E" w14:textId="453FEDC1" w:rsidR="005A7E4E" w:rsidRPr="004E4DE0" w:rsidRDefault="005A7E4E" w:rsidP="004E4DE0">
            <w:pPr>
              <w:autoSpaceDE w:val="0"/>
              <w:autoSpaceDN w:val="0"/>
              <w:adjustRightInd w:val="0"/>
              <w:jc w:val="both"/>
              <w:rPr>
                <w:rFonts w:ascii="Arial" w:hAnsi="Arial" w:cs="Arial"/>
                <w:lang w:val="en-US"/>
              </w:rPr>
            </w:pPr>
          </w:p>
        </w:tc>
        <w:tc>
          <w:tcPr>
            <w:tcW w:w="2622" w:type="dxa"/>
          </w:tcPr>
          <w:p w14:paraId="19700D95" w14:textId="77777777" w:rsidR="00007D43" w:rsidRPr="004E4DE0" w:rsidRDefault="008A639A" w:rsidP="004E4DE0">
            <w:pPr>
              <w:autoSpaceDE w:val="0"/>
              <w:autoSpaceDN w:val="0"/>
              <w:adjustRightInd w:val="0"/>
              <w:jc w:val="both"/>
              <w:rPr>
                <w:rFonts w:ascii="Arial" w:hAnsi="Arial" w:cs="Arial"/>
                <w:lang w:val="en-US"/>
              </w:rPr>
            </w:pPr>
            <w:r w:rsidRPr="004E4DE0">
              <w:rPr>
                <w:rFonts w:ascii="Arial" w:hAnsi="Arial" w:cs="Arial"/>
                <w:lang w:val="en-US"/>
              </w:rPr>
              <w:t xml:space="preserve">Rebranding pada </w:t>
            </w:r>
            <w:proofErr w:type="spellStart"/>
            <w:r w:rsidRPr="004E4DE0">
              <w:rPr>
                <w:rFonts w:ascii="Arial" w:hAnsi="Arial" w:cs="Arial"/>
                <w:lang w:val="en-US"/>
              </w:rPr>
              <w:t>saat</w:t>
            </w:r>
            <w:proofErr w:type="spellEnd"/>
            <w:r w:rsidRPr="004E4DE0">
              <w:rPr>
                <w:rFonts w:ascii="Arial" w:hAnsi="Arial" w:cs="Arial"/>
                <w:lang w:val="en-US"/>
              </w:rPr>
              <w:t xml:space="preserve"> </w:t>
            </w:r>
            <w:proofErr w:type="spellStart"/>
            <w:r w:rsidRPr="004E4DE0">
              <w:rPr>
                <w:rFonts w:ascii="Arial" w:hAnsi="Arial" w:cs="Arial"/>
                <w:lang w:val="en-US"/>
              </w:rPr>
              <w:t>ini</w:t>
            </w:r>
            <w:proofErr w:type="spellEnd"/>
            <w:r w:rsidRPr="004E4DE0">
              <w:rPr>
                <w:rFonts w:ascii="Arial" w:hAnsi="Arial" w:cs="Arial"/>
                <w:lang w:val="en-US"/>
              </w:rPr>
              <w:t xml:space="preserve"> </w:t>
            </w:r>
            <w:proofErr w:type="spellStart"/>
            <w:r w:rsidRPr="004E4DE0">
              <w:rPr>
                <w:rFonts w:ascii="Arial" w:hAnsi="Arial" w:cs="Arial"/>
                <w:lang w:val="en-US"/>
              </w:rPr>
              <w:t>banyak</w:t>
            </w:r>
            <w:proofErr w:type="spellEnd"/>
            <w:r w:rsidRPr="004E4DE0">
              <w:rPr>
                <w:rFonts w:ascii="Arial" w:hAnsi="Arial" w:cs="Arial"/>
                <w:lang w:val="en-US"/>
              </w:rPr>
              <w:t xml:space="preserve"> </w:t>
            </w:r>
            <w:proofErr w:type="spellStart"/>
            <w:r w:rsidRPr="004E4DE0">
              <w:rPr>
                <w:rFonts w:ascii="Arial" w:hAnsi="Arial" w:cs="Arial"/>
                <w:lang w:val="en-US"/>
              </w:rPr>
              <w:t>dilakukan</w:t>
            </w:r>
            <w:proofErr w:type="spellEnd"/>
            <w:r w:rsidRPr="004E4DE0">
              <w:rPr>
                <w:rFonts w:ascii="Arial" w:hAnsi="Arial" w:cs="Arial"/>
                <w:lang w:val="en-US"/>
              </w:rPr>
              <w:t xml:space="preserve"> oleh </w:t>
            </w:r>
            <w:r w:rsidRPr="004E4DE0">
              <w:rPr>
                <w:rFonts w:ascii="Arial" w:hAnsi="Arial" w:cs="Arial"/>
                <w:i/>
                <w:lang w:val="en-US"/>
              </w:rPr>
              <w:t>hospitality industry</w:t>
            </w:r>
            <w:r w:rsidRPr="004E4DE0">
              <w:rPr>
                <w:rFonts w:ascii="Arial" w:hAnsi="Arial" w:cs="Arial"/>
                <w:lang w:val="en-US"/>
              </w:rPr>
              <w:t xml:space="preserve"> dan </w:t>
            </w:r>
            <w:proofErr w:type="spellStart"/>
            <w:r w:rsidRPr="004E4DE0">
              <w:rPr>
                <w:rFonts w:ascii="Arial" w:hAnsi="Arial" w:cs="Arial"/>
                <w:lang w:val="en-US"/>
              </w:rPr>
              <w:t>memiliki</w:t>
            </w:r>
            <w:proofErr w:type="spellEnd"/>
            <w:r w:rsidRPr="004E4DE0">
              <w:rPr>
                <w:rFonts w:ascii="Arial" w:hAnsi="Arial" w:cs="Arial"/>
                <w:lang w:val="en-US"/>
              </w:rPr>
              <w:t xml:space="preserve"> </w:t>
            </w:r>
            <w:proofErr w:type="spellStart"/>
            <w:r w:rsidRPr="004E4DE0">
              <w:rPr>
                <w:rFonts w:ascii="Arial" w:hAnsi="Arial" w:cs="Arial"/>
                <w:lang w:val="en-US"/>
              </w:rPr>
              <w:t>dampak</w:t>
            </w:r>
            <w:proofErr w:type="spellEnd"/>
            <w:r w:rsidRPr="004E4DE0">
              <w:rPr>
                <w:rFonts w:ascii="Arial" w:hAnsi="Arial" w:cs="Arial"/>
                <w:lang w:val="en-US"/>
              </w:rPr>
              <w:t xml:space="preserve"> yang </w:t>
            </w:r>
            <w:proofErr w:type="spellStart"/>
            <w:r w:rsidRPr="004E4DE0">
              <w:rPr>
                <w:rFonts w:ascii="Arial" w:hAnsi="Arial" w:cs="Arial"/>
                <w:lang w:val="en-US"/>
              </w:rPr>
              <w:t>cukup</w:t>
            </w:r>
            <w:proofErr w:type="spellEnd"/>
            <w:r w:rsidRPr="004E4DE0">
              <w:rPr>
                <w:rFonts w:ascii="Arial" w:hAnsi="Arial" w:cs="Arial"/>
                <w:lang w:val="en-US"/>
              </w:rPr>
              <w:t xml:space="preserve"> </w:t>
            </w:r>
            <w:proofErr w:type="spellStart"/>
            <w:r w:rsidRPr="004E4DE0">
              <w:rPr>
                <w:rFonts w:ascii="Arial" w:hAnsi="Arial" w:cs="Arial"/>
                <w:lang w:val="en-US"/>
              </w:rPr>
              <w:t>signifikan</w:t>
            </w:r>
            <w:proofErr w:type="spellEnd"/>
            <w:r w:rsidRPr="004E4DE0">
              <w:rPr>
                <w:rFonts w:ascii="Arial" w:hAnsi="Arial" w:cs="Arial"/>
                <w:lang w:val="en-US"/>
              </w:rPr>
              <w:t xml:space="preserve"> </w:t>
            </w:r>
            <w:proofErr w:type="spellStart"/>
            <w:r w:rsidRPr="004E4DE0">
              <w:rPr>
                <w:rFonts w:ascii="Arial" w:hAnsi="Arial" w:cs="Arial"/>
                <w:lang w:val="en-US"/>
              </w:rPr>
              <w:t>dalam</w:t>
            </w:r>
            <w:proofErr w:type="spellEnd"/>
            <w:r w:rsidRPr="004E4DE0">
              <w:rPr>
                <w:rFonts w:ascii="Arial" w:hAnsi="Arial" w:cs="Arial"/>
                <w:lang w:val="en-US"/>
              </w:rPr>
              <w:t xml:space="preserve"> </w:t>
            </w:r>
            <w:proofErr w:type="spellStart"/>
            <w:r w:rsidRPr="004E4DE0">
              <w:rPr>
                <w:rFonts w:ascii="Arial" w:hAnsi="Arial" w:cs="Arial"/>
                <w:lang w:val="en-US"/>
              </w:rPr>
              <w:t>berbagai</w:t>
            </w:r>
            <w:proofErr w:type="spellEnd"/>
            <w:r w:rsidRPr="004E4DE0">
              <w:rPr>
                <w:rFonts w:ascii="Arial" w:hAnsi="Arial" w:cs="Arial"/>
                <w:lang w:val="en-US"/>
              </w:rPr>
              <w:t xml:space="preserve"> </w:t>
            </w:r>
            <w:proofErr w:type="spellStart"/>
            <w:r w:rsidRPr="004E4DE0">
              <w:rPr>
                <w:rFonts w:ascii="Arial" w:hAnsi="Arial" w:cs="Arial"/>
                <w:lang w:val="en-US"/>
              </w:rPr>
              <w:t>aspek</w:t>
            </w:r>
            <w:proofErr w:type="spellEnd"/>
            <w:r w:rsidRPr="004E4DE0">
              <w:rPr>
                <w:rFonts w:ascii="Arial" w:hAnsi="Arial" w:cs="Arial"/>
                <w:lang w:val="en-US"/>
              </w:rPr>
              <w:t xml:space="preserve">. </w:t>
            </w:r>
          </w:p>
        </w:tc>
        <w:tc>
          <w:tcPr>
            <w:tcW w:w="1518" w:type="dxa"/>
          </w:tcPr>
          <w:p w14:paraId="5424395F" w14:textId="77777777" w:rsidR="005A7E4E" w:rsidRDefault="00561F0D" w:rsidP="005A7E4E">
            <w:pPr>
              <w:pStyle w:val="ListParagraph"/>
              <w:ind w:left="176" w:hanging="176"/>
              <w:rPr>
                <w:rFonts w:ascii="Arial" w:hAnsi="Arial" w:cs="Arial"/>
                <w:lang w:val="en-US"/>
              </w:rPr>
            </w:pPr>
            <w:r w:rsidRPr="004E4DE0">
              <w:rPr>
                <w:rFonts w:ascii="Arial" w:hAnsi="Arial" w:cs="Arial"/>
                <w:lang w:val="en-US"/>
              </w:rPr>
              <w:t xml:space="preserve">1. </w:t>
            </w:r>
            <w:proofErr w:type="spellStart"/>
            <w:r w:rsidRPr="004E4DE0">
              <w:rPr>
                <w:rFonts w:ascii="Arial" w:hAnsi="Arial" w:cs="Arial"/>
                <w:lang w:val="en-US"/>
              </w:rPr>
              <w:t>Metode</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kualitatif</w:t>
            </w:r>
            <w:proofErr w:type="spellEnd"/>
            <w:r w:rsidRPr="004E4DE0">
              <w:rPr>
                <w:rFonts w:ascii="Arial" w:hAnsi="Arial" w:cs="Arial"/>
                <w:lang w:val="en-US"/>
              </w:rPr>
              <w:t xml:space="preserve">     </w:t>
            </w:r>
          </w:p>
          <w:p w14:paraId="7AC5DAAD" w14:textId="61A217D3" w:rsidR="00007D43" w:rsidRPr="004E4DE0" w:rsidRDefault="005A7E4E" w:rsidP="005A7E4E">
            <w:pPr>
              <w:pStyle w:val="ListParagraph"/>
              <w:ind w:left="176" w:hanging="176"/>
              <w:rPr>
                <w:rFonts w:ascii="Arial" w:hAnsi="Arial" w:cs="Arial"/>
                <w:lang w:val="en-US"/>
              </w:rPr>
            </w:pPr>
            <w:r>
              <w:rPr>
                <w:rFonts w:ascii="Arial" w:hAnsi="Arial" w:cs="Arial"/>
                <w:lang w:val="en-US"/>
              </w:rPr>
              <w:t xml:space="preserve">2. </w:t>
            </w:r>
            <w:proofErr w:type="spellStart"/>
            <w:r w:rsidR="004E4AA4" w:rsidRPr="004E4DE0">
              <w:rPr>
                <w:rFonts w:ascii="Arial" w:hAnsi="Arial" w:cs="Arial"/>
                <w:lang w:val="en-US"/>
              </w:rPr>
              <w:t>Meneliti</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dampak</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dari</w:t>
            </w:r>
            <w:proofErr w:type="spellEnd"/>
            <w:r w:rsidR="004E4AA4" w:rsidRPr="004E4DE0">
              <w:rPr>
                <w:rFonts w:ascii="Arial" w:hAnsi="Arial" w:cs="Arial"/>
                <w:lang w:val="en-US"/>
              </w:rPr>
              <w:t xml:space="preserve"> re-branding dan </w:t>
            </w:r>
            <w:proofErr w:type="spellStart"/>
            <w:r w:rsidR="004E4AA4" w:rsidRPr="004E4DE0">
              <w:rPr>
                <w:rFonts w:ascii="Arial" w:hAnsi="Arial" w:cs="Arial"/>
                <w:lang w:val="en-US"/>
              </w:rPr>
              <w:t>bagaimana</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menghadapinya</w:t>
            </w:r>
            <w:proofErr w:type="spellEnd"/>
          </w:p>
        </w:tc>
        <w:tc>
          <w:tcPr>
            <w:tcW w:w="1710" w:type="dxa"/>
          </w:tcPr>
          <w:p w14:paraId="13631EFA" w14:textId="77777777" w:rsidR="00007D43" w:rsidRPr="004E4DE0" w:rsidRDefault="004E4AA4" w:rsidP="004E4DE0">
            <w:pPr>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lebih</w:t>
            </w:r>
            <w:proofErr w:type="spellEnd"/>
            <w:r w:rsidRPr="004E4DE0">
              <w:rPr>
                <w:rFonts w:ascii="Arial" w:hAnsi="Arial" w:cs="Arial"/>
                <w:lang w:val="en-US"/>
              </w:rPr>
              <w:t xml:space="preserve"> </w:t>
            </w:r>
            <w:proofErr w:type="spellStart"/>
            <w:r w:rsidRPr="004E4DE0">
              <w:rPr>
                <w:rFonts w:ascii="Arial" w:hAnsi="Arial" w:cs="Arial"/>
                <w:lang w:val="en-US"/>
              </w:rPr>
              <w:t>berfokus</w:t>
            </w:r>
            <w:proofErr w:type="spellEnd"/>
            <w:r w:rsidRPr="004E4DE0">
              <w:rPr>
                <w:rFonts w:ascii="Arial" w:hAnsi="Arial" w:cs="Arial"/>
                <w:lang w:val="en-US"/>
              </w:rPr>
              <w:t xml:space="preserve"> pada </w:t>
            </w:r>
            <w:proofErr w:type="spellStart"/>
            <w:r w:rsidRPr="004E4DE0">
              <w:rPr>
                <w:rFonts w:ascii="Arial" w:hAnsi="Arial" w:cs="Arial"/>
                <w:lang w:val="en-US"/>
              </w:rPr>
              <w:t>pendalaman</w:t>
            </w:r>
            <w:proofErr w:type="spellEnd"/>
            <w:r w:rsidRPr="004E4DE0">
              <w:rPr>
                <w:rFonts w:ascii="Arial" w:hAnsi="Arial" w:cs="Arial"/>
                <w:lang w:val="en-US"/>
              </w:rPr>
              <w:t xml:space="preserve"> </w:t>
            </w:r>
            <w:proofErr w:type="spellStart"/>
            <w:r w:rsidRPr="004E4DE0">
              <w:rPr>
                <w:rFonts w:ascii="Arial" w:hAnsi="Arial" w:cs="Arial"/>
                <w:lang w:val="en-US"/>
              </w:rPr>
              <w:t>teori</w:t>
            </w:r>
            <w:proofErr w:type="spellEnd"/>
            <w:r w:rsidRPr="004E4DE0">
              <w:rPr>
                <w:rFonts w:ascii="Arial" w:hAnsi="Arial" w:cs="Arial"/>
                <w:lang w:val="en-US"/>
              </w:rPr>
              <w:t xml:space="preserve"> </w:t>
            </w:r>
            <w:proofErr w:type="spellStart"/>
            <w:r w:rsidRPr="004E4DE0">
              <w:rPr>
                <w:rFonts w:ascii="Arial" w:hAnsi="Arial" w:cs="Arial"/>
                <w:lang w:val="en-US"/>
              </w:rPr>
              <w:t>dibandingkan</w:t>
            </w:r>
            <w:proofErr w:type="spellEnd"/>
            <w:r w:rsidRPr="004E4DE0">
              <w:rPr>
                <w:rFonts w:ascii="Arial" w:hAnsi="Arial" w:cs="Arial"/>
                <w:lang w:val="en-US"/>
              </w:rPr>
              <w:t xml:space="preserve"> </w:t>
            </w:r>
            <w:proofErr w:type="spellStart"/>
            <w:r w:rsidRPr="004E4DE0">
              <w:rPr>
                <w:rFonts w:ascii="Arial" w:hAnsi="Arial" w:cs="Arial"/>
                <w:lang w:val="en-US"/>
              </w:rPr>
              <w:t>melakukan</w:t>
            </w:r>
            <w:proofErr w:type="spellEnd"/>
            <w:r w:rsidRPr="004E4DE0">
              <w:rPr>
                <w:rFonts w:ascii="Arial" w:hAnsi="Arial" w:cs="Arial"/>
                <w:lang w:val="en-US"/>
              </w:rPr>
              <w:t xml:space="preserve"> survey di </w:t>
            </w:r>
            <w:proofErr w:type="spellStart"/>
            <w:r w:rsidRPr="004E4DE0">
              <w:rPr>
                <w:rFonts w:ascii="Arial" w:hAnsi="Arial" w:cs="Arial"/>
                <w:lang w:val="en-US"/>
              </w:rPr>
              <w:t>lapangan</w:t>
            </w:r>
            <w:proofErr w:type="spellEnd"/>
          </w:p>
        </w:tc>
      </w:tr>
      <w:tr w:rsidR="00007D43" w:rsidRPr="004E4DE0" w14:paraId="4A8809C0" w14:textId="77777777" w:rsidTr="005A7E4E">
        <w:tc>
          <w:tcPr>
            <w:tcW w:w="560" w:type="dxa"/>
          </w:tcPr>
          <w:p w14:paraId="3A06DCEF" w14:textId="77777777" w:rsidR="00007D43" w:rsidRPr="004E4DE0" w:rsidRDefault="006F4EBF" w:rsidP="004E4DE0">
            <w:pPr>
              <w:pStyle w:val="ListParagraph"/>
              <w:ind w:left="0"/>
              <w:jc w:val="both"/>
              <w:rPr>
                <w:rFonts w:ascii="Arial" w:hAnsi="Arial" w:cs="Arial"/>
                <w:lang w:val="en-US"/>
              </w:rPr>
            </w:pPr>
            <w:r w:rsidRPr="004E4DE0">
              <w:rPr>
                <w:rFonts w:ascii="Arial" w:hAnsi="Arial" w:cs="Arial"/>
                <w:lang w:val="en-US"/>
              </w:rPr>
              <w:lastRenderedPageBreak/>
              <w:t>23</w:t>
            </w:r>
          </w:p>
        </w:tc>
        <w:tc>
          <w:tcPr>
            <w:tcW w:w="1888" w:type="dxa"/>
          </w:tcPr>
          <w:p w14:paraId="3456826F" w14:textId="77777777" w:rsidR="00007D43" w:rsidRPr="004E4DE0" w:rsidRDefault="004E4AA4" w:rsidP="004E4DE0">
            <w:pPr>
              <w:autoSpaceDE w:val="0"/>
              <w:autoSpaceDN w:val="0"/>
              <w:adjustRightInd w:val="0"/>
              <w:jc w:val="both"/>
              <w:rPr>
                <w:rFonts w:ascii="Arial" w:hAnsi="Arial" w:cs="Arial"/>
                <w:lang w:val="en-US"/>
              </w:rPr>
            </w:pPr>
            <w:r w:rsidRPr="004E4DE0">
              <w:rPr>
                <w:rFonts w:ascii="Arial" w:hAnsi="Arial" w:cs="Arial"/>
                <w:lang w:val="en-US"/>
              </w:rPr>
              <w:t xml:space="preserve">Yi-Lin Tsai, </w:t>
            </w:r>
            <w:proofErr w:type="spellStart"/>
            <w:r w:rsidRPr="004E4DE0">
              <w:rPr>
                <w:rFonts w:ascii="Arial" w:hAnsi="Arial" w:cs="Arial"/>
                <w:lang w:val="en-US"/>
              </w:rPr>
              <w:t>Chekitan</w:t>
            </w:r>
            <w:proofErr w:type="spellEnd"/>
            <w:r w:rsidRPr="004E4DE0">
              <w:rPr>
                <w:rFonts w:ascii="Arial" w:hAnsi="Arial" w:cs="Arial"/>
                <w:lang w:val="en-US"/>
              </w:rPr>
              <w:t xml:space="preserve"> S. Dev, Pradeep </w:t>
            </w:r>
            <w:proofErr w:type="spellStart"/>
            <w:r w:rsidRPr="004E4DE0">
              <w:rPr>
                <w:rFonts w:ascii="Arial" w:hAnsi="Arial" w:cs="Arial"/>
                <w:lang w:val="en-US"/>
              </w:rPr>
              <w:t>Chintagunta</w:t>
            </w:r>
            <w:proofErr w:type="spellEnd"/>
            <w:r w:rsidRPr="004E4DE0">
              <w:rPr>
                <w:rFonts w:ascii="Arial" w:hAnsi="Arial" w:cs="Arial"/>
                <w:lang w:val="en-US"/>
              </w:rPr>
              <w:t xml:space="preserve"> (2015)</w:t>
            </w:r>
            <w:r w:rsidR="00284F95" w:rsidRPr="004E4DE0">
              <w:rPr>
                <w:rFonts w:ascii="Arial" w:hAnsi="Arial" w:cs="Arial"/>
                <w:lang w:val="en-US"/>
              </w:rPr>
              <w:t xml:space="preserve"> - USA</w:t>
            </w:r>
          </w:p>
          <w:p w14:paraId="75D6AC58" w14:textId="77777777" w:rsidR="004E4AA4" w:rsidRPr="004E4DE0" w:rsidRDefault="004E4AA4" w:rsidP="004E4DE0">
            <w:pPr>
              <w:autoSpaceDE w:val="0"/>
              <w:autoSpaceDN w:val="0"/>
              <w:adjustRightInd w:val="0"/>
              <w:jc w:val="both"/>
              <w:rPr>
                <w:rFonts w:ascii="Arial" w:hAnsi="Arial" w:cs="Arial"/>
                <w:lang w:val="en-US"/>
              </w:rPr>
            </w:pPr>
          </w:p>
          <w:p w14:paraId="479EABDF" w14:textId="77777777" w:rsidR="004E4AA4" w:rsidRPr="004E4DE0" w:rsidRDefault="004E4AA4" w:rsidP="004E4DE0">
            <w:pPr>
              <w:autoSpaceDE w:val="0"/>
              <w:autoSpaceDN w:val="0"/>
              <w:adjustRightInd w:val="0"/>
              <w:jc w:val="both"/>
              <w:rPr>
                <w:rFonts w:ascii="Arial" w:hAnsi="Arial" w:cs="Arial"/>
                <w:i/>
                <w:lang w:val="en-US"/>
              </w:rPr>
            </w:pPr>
            <w:r w:rsidRPr="004E4DE0">
              <w:rPr>
                <w:rFonts w:ascii="Arial" w:hAnsi="Arial" w:cs="Arial"/>
                <w:i/>
                <w:lang w:val="en-US"/>
              </w:rPr>
              <w:t>What’s Brand Name? assessing impact of re-branding in hospitality industry</w:t>
            </w:r>
          </w:p>
          <w:p w14:paraId="2D346640" w14:textId="77777777" w:rsidR="00561F0D" w:rsidRPr="004E4DE0" w:rsidRDefault="00561F0D" w:rsidP="004E4DE0">
            <w:pPr>
              <w:autoSpaceDE w:val="0"/>
              <w:autoSpaceDN w:val="0"/>
              <w:adjustRightInd w:val="0"/>
              <w:jc w:val="both"/>
              <w:rPr>
                <w:rFonts w:ascii="Arial" w:hAnsi="Arial" w:cs="Arial"/>
                <w:i/>
                <w:lang w:val="en-US"/>
              </w:rPr>
            </w:pPr>
          </w:p>
          <w:p w14:paraId="4E436FBA" w14:textId="77777777" w:rsidR="00561F0D" w:rsidRPr="004E4DE0" w:rsidRDefault="00561F0D" w:rsidP="004E4DE0">
            <w:pPr>
              <w:autoSpaceDE w:val="0"/>
              <w:autoSpaceDN w:val="0"/>
              <w:adjustRightInd w:val="0"/>
              <w:jc w:val="both"/>
              <w:rPr>
                <w:rFonts w:ascii="Arial" w:hAnsi="Arial" w:cs="Arial"/>
                <w:i/>
                <w:lang w:val="en-US"/>
              </w:rPr>
            </w:pPr>
          </w:p>
          <w:p w14:paraId="0C22218B" w14:textId="77777777" w:rsidR="00561F0D" w:rsidRPr="004E4DE0" w:rsidRDefault="00561F0D" w:rsidP="004E4DE0">
            <w:pPr>
              <w:autoSpaceDE w:val="0"/>
              <w:autoSpaceDN w:val="0"/>
              <w:adjustRightInd w:val="0"/>
              <w:jc w:val="both"/>
              <w:rPr>
                <w:rFonts w:ascii="Arial" w:hAnsi="Arial" w:cs="Arial"/>
                <w:i/>
                <w:lang w:val="en-US"/>
              </w:rPr>
            </w:pPr>
          </w:p>
          <w:p w14:paraId="146D8559" w14:textId="77777777" w:rsidR="00561F0D" w:rsidRPr="004E4DE0" w:rsidRDefault="00561F0D" w:rsidP="004E4DE0">
            <w:pPr>
              <w:autoSpaceDE w:val="0"/>
              <w:autoSpaceDN w:val="0"/>
              <w:adjustRightInd w:val="0"/>
              <w:jc w:val="both"/>
              <w:rPr>
                <w:rFonts w:ascii="Arial" w:hAnsi="Arial" w:cs="Arial"/>
                <w:i/>
                <w:lang w:val="en-US"/>
              </w:rPr>
            </w:pPr>
          </w:p>
          <w:p w14:paraId="48A1757B" w14:textId="77777777" w:rsidR="00561F0D" w:rsidRPr="004E4DE0" w:rsidRDefault="00561F0D" w:rsidP="004E4DE0">
            <w:pPr>
              <w:autoSpaceDE w:val="0"/>
              <w:autoSpaceDN w:val="0"/>
              <w:adjustRightInd w:val="0"/>
              <w:jc w:val="both"/>
              <w:rPr>
                <w:rFonts w:ascii="Arial" w:hAnsi="Arial" w:cs="Arial"/>
                <w:i/>
                <w:lang w:val="en-US"/>
              </w:rPr>
            </w:pPr>
          </w:p>
          <w:p w14:paraId="7524DAD4" w14:textId="77777777" w:rsidR="00561F0D" w:rsidRPr="004E4DE0" w:rsidRDefault="00561F0D" w:rsidP="004E4DE0">
            <w:pPr>
              <w:autoSpaceDE w:val="0"/>
              <w:autoSpaceDN w:val="0"/>
              <w:adjustRightInd w:val="0"/>
              <w:jc w:val="both"/>
              <w:rPr>
                <w:rFonts w:ascii="Arial" w:hAnsi="Arial" w:cs="Arial"/>
                <w:i/>
                <w:lang w:val="en-US"/>
              </w:rPr>
            </w:pPr>
          </w:p>
          <w:p w14:paraId="21EBED7B" w14:textId="12AF1F6B" w:rsidR="00561F0D" w:rsidRDefault="00561F0D" w:rsidP="004E4DE0">
            <w:pPr>
              <w:autoSpaceDE w:val="0"/>
              <w:autoSpaceDN w:val="0"/>
              <w:adjustRightInd w:val="0"/>
              <w:jc w:val="both"/>
              <w:rPr>
                <w:rFonts w:ascii="Arial" w:hAnsi="Arial" w:cs="Arial"/>
                <w:i/>
                <w:lang w:val="en-US"/>
              </w:rPr>
            </w:pPr>
          </w:p>
          <w:p w14:paraId="635513F3" w14:textId="51EB4770" w:rsidR="005A7E4E" w:rsidRDefault="005A7E4E" w:rsidP="004E4DE0">
            <w:pPr>
              <w:autoSpaceDE w:val="0"/>
              <w:autoSpaceDN w:val="0"/>
              <w:adjustRightInd w:val="0"/>
              <w:jc w:val="both"/>
              <w:rPr>
                <w:rFonts w:ascii="Arial" w:hAnsi="Arial" w:cs="Arial"/>
                <w:i/>
                <w:lang w:val="en-US"/>
              </w:rPr>
            </w:pPr>
          </w:p>
          <w:p w14:paraId="4A207EAF" w14:textId="5BA8E819" w:rsidR="005A7E4E" w:rsidRDefault="005A7E4E" w:rsidP="004E4DE0">
            <w:pPr>
              <w:autoSpaceDE w:val="0"/>
              <w:autoSpaceDN w:val="0"/>
              <w:adjustRightInd w:val="0"/>
              <w:jc w:val="both"/>
              <w:rPr>
                <w:rFonts w:ascii="Arial" w:hAnsi="Arial" w:cs="Arial"/>
                <w:i/>
                <w:lang w:val="en-US"/>
              </w:rPr>
            </w:pPr>
          </w:p>
          <w:p w14:paraId="79DCEFD4" w14:textId="77777777" w:rsidR="005A7E4E" w:rsidRPr="004E4DE0" w:rsidRDefault="005A7E4E" w:rsidP="004E4DE0">
            <w:pPr>
              <w:autoSpaceDE w:val="0"/>
              <w:autoSpaceDN w:val="0"/>
              <w:adjustRightInd w:val="0"/>
              <w:jc w:val="both"/>
              <w:rPr>
                <w:rFonts w:ascii="Arial" w:hAnsi="Arial" w:cs="Arial"/>
                <w:i/>
                <w:lang w:val="en-US"/>
              </w:rPr>
            </w:pPr>
          </w:p>
          <w:p w14:paraId="730241E6" w14:textId="77777777" w:rsidR="004E4AA4" w:rsidRPr="004E4DE0" w:rsidRDefault="004E4AA4" w:rsidP="004E4DE0">
            <w:pPr>
              <w:autoSpaceDE w:val="0"/>
              <w:autoSpaceDN w:val="0"/>
              <w:adjustRightInd w:val="0"/>
              <w:jc w:val="both"/>
              <w:rPr>
                <w:rFonts w:ascii="Arial" w:hAnsi="Arial" w:cs="Arial"/>
                <w:lang w:val="en-US"/>
              </w:rPr>
            </w:pPr>
          </w:p>
          <w:p w14:paraId="38A719EE" w14:textId="77777777" w:rsidR="00561F0D" w:rsidRPr="004E4DE0" w:rsidRDefault="004E4AA4" w:rsidP="004E4DE0">
            <w:pPr>
              <w:autoSpaceDE w:val="0"/>
              <w:autoSpaceDN w:val="0"/>
              <w:adjustRightInd w:val="0"/>
              <w:rPr>
                <w:rFonts w:ascii="Arial" w:hAnsi="Arial" w:cs="Arial"/>
                <w:lang w:val="en-US"/>
              </w:rPr>
            </w:pPr>
            <w:r w:rsidRPr="004E4DE0">
              <w:rPr>
                <w:rFonts w:ascii="Arial" w:hAnsi="Arial" w:cs="Arial"/>
                <w:lang w:val="en-US"/>
              </w:rPr>
              <w:t>(</w:t>
            </w:r>
            <w:r w:rsidR="00561F0D" w:rsidRPr="004E4DE0">
              <w:rPr>
                <w:rFonts w:ascii="Arial" w:hAnsi="Arial" w:cs="Arial"/>
                <w:lang w:val="en-US"/>
              </w:rPr>
              <w:t>Journal of Marketing Research</w:t>
            </w:r>
          </w:p>
          <w:p w14:paraId="7D9A7F39" w14:textId="4A0F386E" w:rsidR="004E4AA4" w:rsidRPr="004E4DE0" w:rsidRDefault="00561F0D" w:rsidP="004E4DE0">
            <w:pPr>
              <w:autoSpaceDE w:val="0"/>
              <w:autoSpaceDN w:val="0"/>
              <w:adjustRightInd w:val="0"/>
              <w:jc w:val="both"/>
              <w:rPr>
                <w:rFonts w:ascii="Arial" w:hAnsi="Arial" w:cs="Arial"/>
              </w:rPr>
            </w:pPr>
            <w:r w:rsidRPr="004E4DE0">
              <w:rPr>
                <w:rFonts w:ascii="Arial" w:hAnsi="Arial" w:cs="Arial"/>
                <w:lang w:val="en-US"/>
              </w:rPr>
              <w:t>ISSN: 0022-2437 Vol. LII</w:t>
            </w:r>
            <w:r w:rsidR="005A7E4E">
              <w:rPr>
                <w:rFonts w:ascii="Arial" w:hAnsi="Arial" w:cs="Arial"/>
                <w:lang w:val="en-US"/>
              </w:rPr>
              <w:t>)</w:t>
            </w:r>
          </w:p>
        </w:tc>
        <w:tc>
          <w:tcPr>
            <w:tcW w:w="2622" w:type="dxa"/>
          </w:tcPr>
          <w:p w14:paraId="2B0F9DA7" w14:textId="77777777" w:rsidR="004C7634" w:rsidRPr="004E4DE0" w:rsidRDefault="004C7634" w:rsidP="004E4DE0">
            <w:pPr>
              <w:pStyle w:val="ListParagraph"/>
              <w:numPr>
                <w:ilvl w:val="0"/>
                <w:numId w:val="96"/>
              </w:numPr>
              <w:autoSpaceDE w:val="0"/>
              <w:autoSpaceDN w:val="0"/>
              <w:adjustRightInd w:val="0"/>
              <w:ind w:left="246" w:hanging="284"/>
              <w:jc w:val="both"/>
              <w:rPr>
                <w:rFonts w:ascii="Arial" w:hAnsi="Arial" w:cs="Arial"/>
                <w:lang w:val="en-US"/>
              </w:rPr>
            </w:pPr>
            <w:proofErr w:type="spellStart"/>
            <w:r w:rsidRPr="004E4DE0">
              <w:rPr>
                <w:rFonts w:ascii="Arial" w:hAnsi="Arial" w:cs="Arial"/>
                <w:lang w:val="en-US"/>
              </w:rPr>
              <w:t>D</w:t>
            </w:r>
            <w:r w:rsidR="004E4AA4" w:rsidRPr="004E4DE0">
              <w:rPr>
                <w:rFonts w:ascii="Arial" w:hAnsi="Arial" w:cs="Arial"/>
                <w:lang w:val="en-US"/>
              </w:rPr>
              <w:t>ampak</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dari</w:t>
            </w:r>
            <w:proofErr w:type="spellEnd"/>
            <w:r w:rsidR="004E4AA4" w:rsidRPr="004E4DE0">
              <w:rPr>
                <w:rFonts w:ascii="Arial" w:hAnsi="Arial" w:cs="Arial"/>
                <w:lang w:val="en-US"/>
              </w:rPr>
              <w:t xml:space="preserve"> re-branding </w:t>
            </w:r>
            <w:proofErr w:type="spellStart"/>
            <w:r w:rsidR="004E4AA4" w:rsidRPr="004E4DE0">
              <w:rPr>
                <w:rFonts w:ascii="Arial" w:hAnsi="Arial" w:cs="Arial"/>
                <w:lang w:val="en-US"/>
              </w:rPr>
              <w:t>dibagi</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menjadi</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dua</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hal</w:t>
            </w:r>
            <w:proofErr w:type="spellEnd"/>
            <w:r w:rsidR="004E4AA4" w:rsidRPr="004E4DE0">
              <w:rPr>
                <w:rFonts w:ascii="Arial" w:hAnsi="Arial" w:cs="Arial"/>
                <w:lang w:val="en-US"/>
              </w:rPr>
              <w:t>,</w:t>
            </w:r>
            <w:r w:rsidRPr="004E4DE0">
              <w:rPr>
                <w:rFonts w:ascii="Arial" w:hAnsi="Arial" w:cs="Arial"/>
                <w:lang w:val="en-US"/>
              </w:rPr>
              <w:t xml:space="preserve"> </w:t>
            </w:r>
            <w:proofErr w:type="spellStart"/>
            <w:r w:rsidRPr="004E4DE0">
              <w:rPr>
                <w:rFonts w:ascii="Arial" w:hAnsi="Arial" w:cs="Arial"/>
                <w:lang w:val="en-US"/>
              </w:rPr>
              <w:t>yaitu</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Pengaruh</w:t>
            </w:r>
            <w:proofErr w:type="spellEnd"/>
            <w:r w:rsidR="004E4AA4" w:rsidRPr="004E4DE0">
              <w:rPr>
                <w:rFonts w:ascii="Arial" w:hAnsi="Arial" w:cs="Arial"/>
                <w:lang w:val="en-US"/>
              </w:rPr>
              <w:t xml:space="preserve"> </w:t>
            </w:r>
            <w:r w:rsidR="004E4AA4" w:rsidRPr="004E4DE0">
              <w:rPr>
                <w:rFonts w:ascii="Arial" w:hAnsi="Arial" w:cs="Arial"/>
                <w:i/>
                <w:lang w:val="en-US"/>
              </w:rPr>
              <w:t xml:space="preserve">brand </w:t>
            </w:r>
            <w:r w:rsidR="004E4AA4" w:rsidRPr="004E4DE0">
              <w:rPr>
                <w:rFonts w:ascii="Arial" w:hAnsi="Arial" w:cs="Arial"/>
                <w:lang w:val="en-US"/>
              </w:rPr>
              <w:t xml:space="preserve">dan </w:t>
            </w:r>
            <w:proofErr w:type="spellStart"/>
            <w:r w:rsidR="004E4AA4" w:rsidRPr="004E4DE0">
              <w:rPr>
                <w:rFonts w:ascii="Arial" w:hAnsi="Arial" w:cs="Arial"/>
                <w:lang w:val="en-US"/>
              </w:rPr>
              <w:t>pengaruh</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produ</w:t>
            </w:r>
            <w:r w:rsidRPr="004E4DE0">
              <w:rPr>
                <w:rFonts w:ascii="Arial" w:hAnsi="Arial" w:cs="Arial"/>
                <w:lang w:val="en-US"/>
              </w:rPr>
              <w:t>k</w:t>
            </w:r>
            <w:proofErr w:type="spellEnd"/>
            <w:r w:rsidRPr="004E4DE0">
              <w:rPr>
                <w:rFonts w:ascii="Arial" w:hAnsi="Arial" w:cs="Arial"/>
                <w:lang w:val="en-US"/>
              </w:rPr>
              <w:t xml:space="preserve"> dan </w:t>
            </w:r>
            <w:proofErr w:type="spellStart"/>
            <w:r w:rsidRPr="004E4DE0">
              <w:rPr>
                <w:rFonts w:ascii="Arial" w:hAnsi="Arial" w:cs="Arial"/>
                <w:lang w:val="en-US"/>
              </w:rPr>
              <w:t>hubungannya</w:t>
            </w:r>
            <w:proofErr w:type="spellEnd"/>
            <w:r w:rsidRPr="004E4DE0">
              <w:rPr>
                <w:rFonts w:ascii="Arial" w:hAnsi="Arial" w:cs="Arial"/>
                <w:lang w:val="en-US"/>
              </w:rPr>
              <w:t xml:space="preserve"> </w:t>
            </w:r>
            <w:proofErr w:type="spellStart"/>
            <w:r w:rsidRPr="004E4DE0">
              <w:rPr>
                <w:rFonts w:ascii="Arial" w:hAnsi="Arial" w:cs="Arial"/>
                <w:lang w:val="en-US"/>
              </w:rPr>
              <w:t>dengan</w:t>
            </w:r>
            <w:proofErr w:type="spellEnd"/>
            <w:r w:rsidRPr="004E4DE0">
              <w:rPr>
                <w:rFonts w:ascii="Arial" w:hAnsi="Arial" w:cs="Arial"/>
                <w:lang w:val="en-US"/>
              </w:rPr>
              <w:t xml:space="preserve"> brand.</w:t>
            </w:r>
          </w:p>
          <w:p w14:paraId="111FD188" w14:textId="77777777" w:rsidR="004C7634" w:rsidRPr="004E4DE0" w:rsidRDefault="004C7634" w:rsidP="004E4DE0">
            <w:pPr>
              <w:pStyle w:val="ListParagraph"/>
              <w:numPr>
                <w:ilvl w:val="0"/>
                <w:numId w:val="96"/>
              </w:numPr>
              <w:autoSpaceDE w:val="0"/>
              <w:autoSpaceDN w:val="0"/>
              <w:adjustRightInd w:val="0"/>
              <w:ind w:left="246" w:hanging="284"/>
              <w:jc w:val="both"/>
              <w:rPr>
                <w:rFonts w:ascii="Arial" w:hAnsi="Arial" w:cs="Arial"/>
                <w:lang w:val="en-US"/>
              </w:rPr>
            </w:pPr>
            <w:proofErr w:type="spellStart"/>
            <w:r w:rsidRPr="004E4DE0">
              <w:rPr>
                <w:rFonts w:ascii="Arial" w:hAnsi="Arial" w:cs="Arial"/>
                <w:lang w:val="en-US"/>
              </w:rPr>
              <w:t>P</w:t>
            </w:r>
            <w:r w:rsidR="004E4AA4" w:rsidRPr="004E4DE0">
              <w:rPr>
                <w:rFonts w:ascii="Arial" w:hAnsi="Arial" w:cs="Arial"/>
                <w:lang w:val="en-US"/>
              </w:rPr>
              <w:t>erubahan</w:t>
            </w:r>
            <w:proofErr w:type="spellEnd"/>
            <w:r w:rsidR="004E4AA4" w:rsidRPr="004E4DE0">
              <w:rPr>
                <w:rFonts w:ascii="Arial" w:hAnsi="Arial" w:cs="Arial"/>
                <w:lang w:val="en-US"/>
              </w:rPr>
              <w:t xml:space="preserve"> pada </w:t>
            </w:r>
            <w:proofErr w:type="spellStart"/>
            <w:r w:rsidR="004E4AA4" w:rsidRPr="004E4DE0">
              <w:rPr>
                <w:rFonts w:ascii="Arial" w:hAnsi="Arial" w:cs="Arial"/>
                <w:lang w:val="en-US"/>
              </w:rPr>
              <w:t>tingkat</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huni</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kamar</w:t>
            </w:r>
            <w:proofErr w:type="spellEnd"/>
            <w:r w:rsidR="004E4AA4" w:rsidRPr="004E4DE0">
              <w:rPr>
                <w:rFonts w:ascii="Arial" w:hAnsi="Arial" w:cs="Arial"/>
                <w:lang w:val="en-US"/>
              </w:rPr>
              <w:t xml:space="preserve"> </w:t>
            </w:r>
            <w:proofErr w:type="spellStart"/>
            <w:r w:rsidR="004E4AA4" w:rsidRPr="004E4DE0">
              <w:rPr>
                <w:rFonts w:ascii="Arial" w:hAnsi="Arial" w:cs="Arial"/>
                <w:lang w:val="en-US"/>
              </w:rPr>
              <w:t>berupa</w:t>
            </w:r>
            <w:proofErr w:type="spellEnd"/>
            <w:r w:rsidR="004E4AA4" w:rsidRPr="004E4DE0">
              <w:rPr>
                <w:rFonts w:ascii="Arial" w:hAnsi="Arial" w:cs="Arial"/>
                <w:lang w:val="en-US"/>
              </w:rPr>
              <w:t xml:space="preserve"> 6% </w:t>
            </w:r>
            <w:proofErr w:type="spellStart"/>
            <w:r w:rsidR="004E4AA4" w:rsidRPr="004E4DE0">
              <w:rPr>
                <w:rFonts w:ascii="Arial" w:hAnsi="Arial" w:cs="Arial"/>
                <w:lang w:val="en-US"/>
              </w:rPr>
              <w:t>setelah</w:t>
            </w:r>
            <w:proofErr w:type="spellEnd"/>
            <w:r w:rsidR="004E4AA4" w:rsidRPr="004E4DE0">
              <w:rPr>
                <w:rFonts w:ascii="Arial" w:hAnsi="Arial" w:cs="Arial"/>
                <w:lang w:val="en-US"/>
              </w:rPr>
              <w:t xml:space="preserve"> re-branding di mana 60% </w:t>
            </w:r>
            <w:proofErr w:type="spellStart"/>
            <w:r w:rsidR="004E4AA4" w:rsidRPr="004E4DE0">
              <w:rPr>
                <w:rFonts w:ascii="Arial" w:hAnsi="Arial" w:cs="Arial"/>
                <w:lang w:val="en-US"/>
              </w:rPr>
              <w:t>diakibatkan</w:t>
            </w:r>
            <w:proofErr w:type="spellEnd"/>
            <w:r w:rsidR="004E4AA4" w:rsidRPr="004E4DE0">
              <w:rPr>
                <w:rFonts w:ascii="Arial" w:hAnsi="Arial" w:cs="Arial"/>
                <w:lang w:val="en-US"/>
              </w:rPr>
              <w:t xml:space="preserve"> oleh </w:t>
            </w:r>
            <w:proofErr w:type="spellStart"/>
            <w:r w:rsidR="004E4AA4" w:rsidRPr="004E4DE0">
              <w:rPr>
                <w:rFonts w:ascii="Arial" w:hAnsi="Arial" w:cs="Arial"/>
                <w:lang w:val="en-US"/>
              </w:rPr>
              <w:t>perubahan</w:t>
            </w:r>
            <w:proofErr w:type="spellEnd"/>
            <w:r w:rsidR="004E4AA4" w:rsidRPr="004E4DE0">
              <w:rPr>
                <w:rFonts w:ascii="Arial" w:hAnsi="Arial" w:cs="Arial"/>
                <w:lang w:val="en-US"/>
              </w:rPr>
              <w:t xml:space="preserve"> pada </w:t>
            </w:r>
            <w:r w:rsidR="00E04101" w:rsidRPr="004E4DE0">
              <w:rPr>
                <w:rFonts w:ascii="Arial" w:hAnsi="Arial" w:cs="Arial"/>
                <w:lang w:val="en-US"/>
              </w:rPr>
              <w:t xml:space="preserve">brand dan 40% </w:t>
            </w:r>
            <w:proofErr w:type="spellStart"/>
            <w:r w:rsidR="00E04101" w:rsidRPr="004E4DE0">
              <w:rPr>
                <w:rFonts w:ascii="Arial" w:hAnsi="Arial" w:cs="Arial"/>
                <w:lang w:val="en-US"/>
              </w:rPr>
              <w:t>dikarenakan</w:t>
            </w:r>
            <w:proofErr w:type="spellEnd"/>
            <w:r w:rsidR="00E04101" w:rsidRPr="004E4DE0">
              <w:rPr>
                <w:rFonts w:ascii="Arial" w:hAnsi="Arial" w:cs="Arial"/>
                <w:lang w:val="en-US"/>
              </w:rPr>
              <w:t xml:space="preserve"> oleh </w:t>
            </w:r>
            <w:proofErr w:type="spellStart"/>
            <w:r w:rsidR="00E04101" w:rsidRPr="004E4DE0">
              <w:rPr>
                <w:rFonts w:ascii="Arial" w:hAnsi="Arial" w:cs="Arial"/>
                <w:lang w:val="en-US"/>
              </w:rPr>
              <w:t>interaksi</w:t>
            </w:r>
            <w:proofErr w:type="spellEnd"/>
            <w:r w:rsidR="00E04101" w:rsidRPr="004E4DE0">
              <w:rPr>
                <w:rFonts w:ascii="Arial" w:hAnsi="Arial" w:cs="Arial"/>
                <w:lang w:val="en-US"/>
              </w:rPr>
              <w:t xml:space="preserve"> di </w:t>
            </w:r>
            <w:proofErr w:type="spellStart"/>
            <w:r w:rsidR="00E04101" w:rsidRPr="004E4DE0">
              <w:rPr>
                <w:rFonts w:ascii="Arial" w:hAnsi="Arial" w:cs="Arial"/>
                <w:lang w:val="en-US"/>
              </w:rPr>
              <w:t>dalam</w:t>
            </w:r>
            <w:proofErr w:type="spellEnd"/>
            <w:r w:rsidR="00E04101" w:rsidRPr="004E4DE0">
              <w:rPr>
                <w:rFonts w:ascii="Arial" w:hAnsi="Arial" w:cs="Arial"/>
                <w:lang w:val="en-US"/>
              </w:rPr>
              <w:t xml:space="preserve"> property </w:t>
            </w:r>
            <w:proofErr w:type="spellStart"/>
            <w:r w:rsidR="00E04101" w:rsidRPr="004E4DE0">
              <w:rPr>
                <w:rFonts w:ascii="Arial" w:hAnsi="Arial" w:cs="Arial"/>
                <w:lang w:val="en-US"/>
              </w:rPr>
              <w:t>itu</w:t>
            </w:r>
            <w:proofErr w:type="spellEnd"/>
            <w:r w:rsidR="00E04101" w:rsidRPr="004E4DE0">
              <w:rPr>
                <w:rFonts w:ascii="Arial" w:hAnsi="Arial" w:cs="Arial"/>
                <w:lang w:val="en-US"/>
              </w:rPr>
              <w:t xml:space="preserve"> </w:t>
            </w:r>
            <w:proofErr w:type="spellStart"/>
            <w:r w:rsidR="00E04101" w:rsidRPr="004E4DE0">
              <w:rPr>
                <w:rFonts w:ascii="Arial" w:hAnsi="Arial" w:cs="Arial"/>
                <w:lang w:val="en-US"/>
              </w:rPr>
              <w:t>sendiri</w:t>
            </w:r>
            <w:proofErr w:type="spellEnd"/>
            <w:r w:rsidR="00E04101" w:rsidRPr="004E4DE0">
              <w:rPr>
                <w:rFonts w:ascii="Arial" w:hAnsi="Arial" w:cs="Arial"/>
                <w:lang w:val="en-US"/>
              </w:rPr>
              <w:t xml:space="preserve">. </w:t>
            </w:r>
          </w:p>
          <w:p w14:paraId="0CB61B49" w14:textId="77777777" w:rsidR="00007D43" w:rsidRPr="004E4DE0" w:rsidRDefault="004C7634" w:rsidP="004E4DE0">
            <w:pPr>
              <w:pStyle w:val="ListParagraph"/>
              <w:numPr>
                <w:ilvl w:val="0"/>
                <w:numId w:val="96"/>
              </w:numPr>
              <w:autoSpaceDE w:val="0"/>
              <w:autoSpaceDN w:val="0"/>
              <w:adjustRightInd w:val="0"/>
              <w:ind w:left="246" w:hanging="284"/>
              <w:jc w:val="both"/>
              <w:rPr>
                <w:rFonts w:ascii="Arial" w:hAnsi="Arial" w:cs="Arial"/>
                <w:lang w:val="en-US"/>
              </w:rPr>
            </w:pPr>
            <w:r w:rsidRPr="004E4DE0">
              <w:rPr>
                <w:rFonts w:ascii="Arial" w:hAnsi="Arial" w:cs="Arial"/>
                <w:lang w:val="en-US"/>
              </w:rPr>
              <w:t>R</w:t>
            </w:r>
            <w:r w:rsidR="00E04101" w:rsidRPr="004E4DE0">
              <w:rPr>
                <w:rFonts w:ascii="Arial" w:hAnsi="Arial" w:cs="Arial"/>
                <w:lang w:val="en-US"/>
              </w:rPr>
              <w:t xml:space="preserve">ebranding </w:t>
            </w:r>
            <w:proofErr w:type="spellStart"/>
            <w:r w:rsidR="00E04101" w:rsidRPr="004E4DE0">
              <w:rPr>
                <w:rFonts w:ascii="Arial" w:hAnsi="Arial" w:cs="Arial"/>
                <w:lang w:val="en-US"/>
              </w:rPr>
              <w:t>dapat</w:t>
            </w:r>
            <w:proofErr w:type="spellEnd"/>
            <w:r w:rsidR="00E04101" w:rsidRPr="004E4DE0">
              <w:rPr>
                <w:rFonts w:ascii="Arial" w:hAnsi="Arial" w:cs="Arial"/>
                <w:lang w:val="en-US"/>
              </w:rPr>
              <w:t xml:space="preserve"> </w:t>
            </w:r>
            <w:proofErr w:type="spellStart"/>
            <w:r w:rsidR="00E04101" w:rsidRPr="004E4DE0">
              <w:rPr>
                <w:rFonts w:ascii="Arial" w:hAnsi="Arial" w:cs="Arial"/>
                <w:lang w:val="en-US"/>
              </w:rPr>
              <w:t>mengakitkan</w:t>
            </w:r>
            <w:proofErr w:type="spellEnd"/>
            <w:r w:rsidR="00E04101" w:rsidRPr="004E4DE0">
              <w:rPr>
                <w:rFonts w:ascii="Arial" w:hAnsi="Arial" w:cs="Arial"/>
                <w:lang w:val="en-US"/>
              </w:rPr>
              <w:t xml:space="preserve"> </w:t>
            </w:r>
            <w:proofErr w:type="spellStart"/>
            <w:r w:rsidR="00E04101" w:rsidRPr="004E4DE0">
              <w:rPr>
                <w:rFonts w:ascii="Arial" w:hAnsi="Arial" w:cs="Arial"/>
                <w:lang w:val="en-US"/>
              </w:rPr>
              <w:t>meningkatnya</w:t>
            </w:r>
            <w:proofErr w:type="spellEnd"/>
            <w:r w:rsidR="00E04101" w:rsidRPr="004E4DE0">
              <w:rPr>
                <w:rFonts w:ascii="Arial" w:hAnsi="Arial" w:cs="Arial"/>
                <w:lang w:val="en-US"/>
              </w:rPr>
              <w:t>/</w:t>
            </w:r>
            <w:r w:rsidRPr="004E4DE0">
              <w:rPr>
                <w:rFonts w:ascii="Arial" w:hAnsi="Arial" w:cs="Arial"/>
                <w:lang w:val="en-US"/>
              </w:rPr>
              <w:t xml:space="preserve"> </w:t>
            </w:r>
            <w:proofErr w:type="spellStart"/>
            <w:r w:rsidR="00E04101" w:rsidRPr="004E4DE0">
              <w:rPr>
                <w:rFonts w:ascii="Arial" w:hAnsi="Arial" w:cs="Arial"/>
                <w:lang w:val="en-US"/>
              </w:rPr>
              <w:t>menurunnya</w:t>
            </w:r>
            <w:proofErr w:type="spellEnd"/>
            <w:r w:rsidR="00E04101" w:rsidRPr="004E4DE0">
              <w:rPr>
                <w:rFonts w:ascii="Arial" w:hAnsi="Arial" w:cs="Arial"/>
                <w:lang w:val="en-US"/>
              </w:rPr>
              <w:t xml:space="preserve"> moral </w:t>
            </w:r>
            <w:proofErr w:type="spellStart"/>
            <w:r w:rsidR="00E04101" w:rsidRPr="004E4DE0">
              <w:rPr>
                <w:rFonts w:ascii="Arial" w:hAnsi="Arial" w:cs="Arial"/>
                <w:lang w:val="en-US"/>
              </w:rPr>
              <w:t>dari</w:t>
            </w:r>
            <w:proofErr w:type="spellEnd"/>
            <w:r w:rsidR="00E04101" w:rsidRPr="004E4DE0">
              <w:rPr>
                <w:rFonts w:ascii="Arial" w:hAnsi="Arial" w:cs="Arial"/>
                <w:lang w:val="en-US"/>
              </w:rPr>
              <w:t xml:space="preserve"> </w:t>
            </w:r>
            <w:proofErr w:type="spellStart"/>
            <w:r w:rsidR="00E04101" w:rsidRPr="004E4DE0">
              <w:rPr>
                <w:rFonts w:ascii="Arial" w:hAnsi="Arial" w:cs="Arial"/>
                <w:lang w:val="en-US"/>
              </w:rPr>
              <w:t>karyawan</w:t>
            </w:r>
            <w:proofErr w:type="spellEnd"/>
            <w:r w:rsidR="00E04101" w:rsidRPr="004E4DE0">
              <w:rPr>
                <w:rFonts w:ascii="Arial" w:hAnsi="Arial" w:cs="Arial"/>
                <w:lang w:val="en-US"/>
              </w:rPr>
              <w:t xml:space="preserve">, </w:t>
            </w:r>
            <w:proofErr w:type="spellStart"/>
            <w:r w:rsidR="00E04101" w:rsidRPr="004E4DE0">
              <w:rPr>
                <w:rFonts w:ascii="Arial" w:hAnsi="Arial" w:cs="Arial"/>
                <w:lang w:val="en-US"/>
              </w:rPr>
              <w:t>karyawan</w:t>
            </w:r>
            <w:proofErr w:type="spellEnd"/>
            <w:r w:rsidR="00E04101" w:rsidRPr="004E4DE0">
              <w:rPr>
                <w:rFonts w:ascii="Arial" w:hAnsi="Arial" w:cs="Arial"/>
                <w:lang w:val="en-US"/>
              </w:rPr>
              <w:t xml:space="preserve"> </w:t>
            </w:r>
            <w:proofErr w:type="spellStart"/>
            <w:r w:rsidR="00E04101" w:rsidRPr="004E4DE0">
              <w:rPr>
                <w:rFonts w:ascii="Arial" w:hAnsi="Arial" w:cs="Arial"/>
                <w:lang w:val="en-US"/>
              </w:rPr>
              <w:t>d</w:t>
            </w:r>
            <w:r w:rsidRPr="004E4DE0">
              <w:rPr>
                <w:rFonts w:ascii="Arial" w:hAnsi="Arial" w:cs="Arial"/>
                <w:lang w:val="en-US"/>
              </w:rPr>
              <w:t>apat</w:t>
            </w:r>
            <w:proofErr w:type="spellEnd"/>
            <w:r w:rsidRPr="004E4DE0">
              <w:rPr>
                <w:rFonts w:ascii="Arial" w:hAnsi="Arial" w:cs="Arial"/>
                <w:lang w:val="en-US"/>
              </w:rPr>
              <w:t xml:space="preserve"> </w:t>
            </w:r>
            <w:proofErr w:type="spellStart"/>
            <w:r w:rsidRPr="004E4DE0">
              <w:rPr>
                <w:rFonts w:ascii="Arial" w:hAnsi="Arial" w:cs="Arial"/>
                <w:lang w:val="en-US"/>
              </w:rPr>
              <w:t>mempelajari</w:t>
            </w:r>
            <w:proofErr w:type="spellEnd"/>
            <w:r w:rsidRPr="004E4DE0">
              <w:rPr>
                <w:rFonts w:ascii="Arial" w:hAnsi="Arial" w:cs="Arial"/>
                <w:lang w:val="en-US"/>
              </w:rPr>
              <w:t xml:space="preserve"> </w:t>
            </w:r>
            <w:proofErr w:type="spellStart"/>
            <w:r w:rsidRPr="004E4DE0">
              <w:rPr>
                <w:rFonts w:ascii="Arial" w:hAnsi="Arial" w:cs="Arial"/>
                <w:lang w:val="en-US"/>
              </w:rPr>
              <w:t>hal</w:t>
            </w:r>
            <w:proofErr w:type="spellEnd"/>
            <w:r w:rsidRPr="004E4DE0">
              <w:rPr>
                <w:rFonts w:ascii="Arial" w:hAnsi="Arial" w:cs="Arial"/>
                <w:lang w:val="en-US"/>
              </w:rPr>
              <w:t xml:space="preserve"> yang </w:t>
            </w:r>
            <w:proofErr w:type="spellStart"/>
            <w:r w:rsidRPr="004E4DE0">
              <w:rPr>
                <w:rFonts w:ascii="Arial" w:hAnsi="Arial" w:cs="Arial"/>
                <w:lang w:val="en-US"/>
              </w:rPr>
              <w:t>baru</w:t>
            </w:r>
            <w:proofErr w:type="spellEnd"/>
            <w:r w:rsidRPr="004E4DE0">
              <w:rPr>
                <w:rFonts w:ascii="Arial" w:hAnsi="Arial" w:cs="Arial"/>
                <w:lang w:val="en-US"/>
              </w:rPr>
              <w:t xml:space="preserve"> </w:t>
            </w:r>
            <w:r w:rsidR="00E04101" w:rsidRPr="004E4DE0">
              <w:rPr>
                <w:rFonts w:ascii="Arial" w:hAnsi="Arial" w:cs="Arial"/>
                <w:lang w:val="en-US"/>
              </w:rPr>
              <w:t xml:space="preserve">yang juga </w:t>
            </w:r>
            <w:proofErr w:type="spellStart"/>
            <w:r w:rsidR="00E04101" w:rsidRPr="004E4DE0">
              <w:rPr>
                <w:rFonts w:ascii="Arial" w:hAnsi="Arial" w:cs="Arial"/>
                <w:lang w:val="en-US"/>
              </w:rPr>
              <w:t>bisa</w:t>
            </w:r>
            <w:proofErr w:type="spellEnd"/>
            <w:r w:rsidR="00E04101" w:rsidRPr="004E4DE0">
              <w:rPr>
                <w:rFonts w:ascii="Arial" w:hAnsi="Arial" w:cs="Arial"/>
                <w:lang w:val="en-US"/>
              </w:rPr>
              <w:t xml:space="preserve"> </w:t>
            </w:r>
            <w:proofErr w:type="spellStart"/>
            <w:r w:rsidR="00E04101" w:rsidRPr="004E4DE0">
              <w:rPr>
                <w:rFonts w:ascii="Arial" w:hAnsi="Arial" w:cs="Arial"/>
                <w:lang w:val="en-US"/>
              </w:rPr>
              <w:t>menimbulkan</w:t>
            </w:r>
            <w:proofErr w:type="spellEnd"/>
            <w:r w:rsidR="00E04101" w:rsidRPr="004E4DE0">
              <w:rPr>
                <w:rFonts w:ascii="Arial" w:hAnsi="Arial" w:cs="Arial"/>
                <w:lang w:val="en-US"/>
              </w:rPr>
              <w:t xml:space="preserve"> </w:t>
            </w:r>
            <w:proofErr w:type="spellStart"/>
            <w:r w:rsidR="00284F95" w:rsidRPr="004E4DE0">
              <w:rPr>
                <w:rFonts w:ascii="Arial" w:hAnsi="Arial" w:cs="Arial"/>
                <w:lang w:val="en-US"/>
              </w:rPr>
              <w:t>frustasi</w:t>
            </w:r>
            <w:proofErr w:type="spellEnd"/>
            <w:r w:rsidR="00284F95" w:rsidRPr="004E4DE0">
              <w:rPr>
                <w:rFonts w:ascii="Arial" w:hAnsi="Arial" w:cs="Arial"/>
                <w:lang w:val="en-US"/>
              </w:rPr>
              <w:t xml:space="preserve"> dan </w:t>
            </w:r>
            <w:proofErr w:type="spellStart"/>
            <w:r w:rsidR="00284F95" w:rsidRPr="004E4DE0">
              <w:rPr>
                <w:rFonts w:ascii="Arial" w:hAnsi="Arial" w:cs="Arial"/>
                <w:lang w:val="en-US"/>
              </w:rPr>
              <w:t>semangat</w:t>
            </w:r>
            <w:proofErr w:type="spellEnd"/>
            <w:r w:rsidR="00284F95" w:rsidRPr="004E4DE0">
              <w:rPr>
                <w:rFonts w:ascii="Arial" w:hAnsi="Arial" w:cs="Arial"/>
                <w:lang w:val="en-US"/>
              </w:rPr>
              <w:t xml:space="preserve"> yang </w:t>
            </w:r>
            <w:proofErr w:type="spellStart"/>
            <w:r w:rsidR="00284F95" w:rsidRPr="004E4DE0">
              <w:rPr>
                <w:rFonts w:ascii="Arial" w:hAnsi="Arial" w:cs="Arial"/>
                <w:lang w:val="en-US"/>
              </w:rPr>
              <w:t>menurun</w:t>
            </w:r>
            <w:proofErr w:type="spellEnd"/>
            <w:r w:rsidR="00284F95" w:rsidRPr="004E4DE0">
              <w:rPr>
                <w:rFonts w:ascii="Arial" w:hAnsi="Arial" w:cs="Arial"/>
                <w:lang w:val="en-US"/>
              </w:rPr>
              <w:t>.</w:t>
            </w:r>
          </w:p>
        </w:tc>
        <w:tc>
          <w:tcPr>
            <w:tcW w:w="1518" w:type="dxa"/>
          </w:tcPr>
          <w:p w14:paraId="414180EF" w14:textId="2278E327" w:rsidR="00007D43" w:rsidRPr="004E4DE0" w:rsidRDefault="00284F95" w:rsidP="004E4DE0">
            <w:pPr>
              <w:pStyle w:val="ListParagraph"/>
              <w:ind w:left="0"/>
              <w:rPr>
                <w:rFonts w:ascii="Arial" w:hAnsi="Arial" w:cs="Arial"/>
                <w:lang w:val="en-US"/>
              </w:rPr>
            </w:pPr>
            <w:proofErr w:type="spellStart"/>
            <w:r w:rsidRPr="004E4DE0">
              <w:rPr>
                <w:rFonts w:ascii="Arial" w:hAnsi="Arial" w:cs="Arial"/>
                <w:lang w:val="en-US"/>
              </w:rPr>
              <w:t>Peneliti</w:t>
            </w:r>
            <w:proofErr w:type="spellEnd"/>
            <w:r w:rsidRPr="004E4DE0">
              <w:rPr>
                <w:rFonts w:ascii="Arial" w:hAnsi="Arial" w:cs="Arial"/>
                <w:lang w:val="en-US"/>
              </w:rPr>
              <w:t xml:space="preserve"> </w:t>
            </w:r>
            <w:proofErr w:type="spellStart"/>
            <w:r w:rsidRPr="004E4DE0">
              <w:rPr>
                <w:rFonts w:ascii="Arial" w:hAnsi="Arial" w:cs="Arial"/>
                <w:lang w:val="en-US"/>
              </w:rPr>
              <w:t>meneliti</w:t>
            </w:r>
            <w:proofErr w:type="spellEnd"/>
            <w:r w:rsidRPr="004E4DE0">
              <w:rPr>
                <w:rFonts w:ascii="Arial" w:hAnsi="Arial" w:cs="Arial"/>
                <w:lang w:val="en-US"/>
              </w:rPr>
              <w:t xml:space="preserve"> </w:t>
            </w:r>
            <w:proofErr w:type="spellStart"/>
            <w:r w:rsidRPr="004E4DE0">
              <w:rPr>
                <w:rFonts w:ascii="Arial" w:hAnsi="Arial" w:cs="Arial"/>
                <w:lang w:val="en-US"/>
              </w:rPr>
              <w:t>dampak</w:t>
            </w:r>
            <w:proofErr w:type="spellEnd"/>
            <w:r w:rsidRPr="004E4DE0">
              <w:rPr>
                <w:rFonts w:ascii="Arial" w:hAnsi="Arial" w:cs="Arial"/>
                <w:lang w:val="en-US"/>
              </w:rPr>
              <w:t xml:space="preserve"> </w:t>
            </w:r>
            <w:proofErr w:type="spellStart"/>
            <w:r w:rsidRPr="004E4DE0">
              <w:rPr>
                <w:rFonts w:ascii="Arial" w:hAnsi="Arial" w:cs="Arial"/>
                <w:lang w:val="en-US"/>
              </w:rPr>
              <w:t>dari</w:t>
            </w:r>
            <w:proofErr w:type="spellEnd"/>
            <w:r w:rsidRPr="004E4DE0">
              <w:rPr>
                <w:rFonts w:ascii="Arial" w:hAnsi="Arial" w:cs="Arial"/>
                <w:lang w:val="en-US"/>
              </w:rPr>
              <w:t xml:space="preserve"> </w:t>
            </w:r>
            <w:proofErr w:type="spellStart"/>
            <w:r w:rsidRPr="004E4DE0">
              <w:rPr>
                <w:rFonts w:ascii="Arial" w:hAnsi="Arial" w:cs="Arial"/>
                <w:lang w:val="en-US"/>
              </w:rPr>
              <w:t>effek</w:t>
            </w:r>
            <w:proofErr w:type="spellEnd"/>
            <w:r w:rsidRPr="004E4DE0">
              <w:rPr>
                <w:rFonts w:ascii="Arial" w:hAnsi="Arial" w:cs="Arial"/>
                <w:lang w:val="en-US"/>
              </w:rPr>
              <w:t xml:space="preserve"> re-branding/ </w:t>
            </w:r>
            <w:proofErr w:type="spellStart"/>
            <w:r w:rsidRPr="004E4DE0">
              <w:rPr>
                <w:rFonts w:ascii="Arial" w:hAnsi="Arial" w:cs="Arial"/>
                <w:lang w:val="en-US"/>
              </w:rPr>
              <w:t>perubahan</w:t>
            </w:r>
            <w:proofErr w:type="spellEnd"/>
            <w:r w:rsidRPr="004E4DE0">
              <w:rPr>
                <w:rFonts w:ascii="Arial" w:hAnsi="Arial" w:cs="Arial"/>
                <w:lang w:val="en-US"/>
              </w:rPr>
              <w:t xml:space="preserve"> </w:t>
            </w:r>
            <w:proofErr w:type="spellStart"/>
            <w:r w:rsidR="004C7634" w:rsidRPr="004E4DE0">
              <w:rPr>
                <w:rFonts w:ascii="Arial" w:hAnsi="Arial" w:cs="Arial"/>
                <w:lang w:val="en-US"/>
              </w:rPr>
              <w:t>budaya</w:t>
            </w:r>
            <w:proofErr w:type="spellEnd"/>
            <w:r w:rsidR="004C7634" w:rsidRPr="004E4DE0">
              <w:rPr>
                <w:rFonts w:ascii="Arial" w:hAnsi="Arial" w:cs="Arial"/>
                <w:lang w:val="en-US"/>
              </w:rPr>
              <w:t xml:space="preserve"> </w:t>
            </w:r>
            <w:proofErr w:type="spellStart"/>
            <w:r w:rsidR="004C7634" w:rsidRPr="004E4DE0">
              <w:rPr>
                <w:rFonts w:ascii="Arial" w:hAnsi="Arial" w:cs="Arial"/>
                <w:lang w:val="en-US"/>
              </w:rPr>
              <w:t>organisasi</w:t>
            </w:r>
            <w:proofErr w:type="spellEnd"/>
            <w:r w:rsidR="004C7634" w:rsidRPr="004E4DE0">
              <w:rPr>
                <w:rFonts w:ascii="Arial" w:hAnsi="Arial" w:cs="Arial"/>
                <w:lang w:val="en-US"/>
              </w:rPr>
              <w:t xml:space="preserve"> </w:t>
            </w:r>
            <w:proofErr w:type="spellStart"/>
            <w:r w:rsidR="004C7634" w:rsidRPr="004E4DE0">
              <w:rPr>
                <w:rFonts w:ascii="Arial" w:hAnsi="Arial" w:cs="Arial"/>
                <w:lang w:val="en-US"/>
              </w:rPr>
              <w:t>dalam</w:t>
            </w:r>
            <w:proofErr w:type="spellEnd"/>
            <w:r w:rsidR="004C7634" w:rsidRPr="004E4DE0">
              <w:rPr>
                <w:rFonts w:ascii="Arial" w:hAnsi="Arial" w:cs="Arial"/>
                <w:lang w:val="en-US"/>
              </w:rPr>
              <w:t xml:space="preserve"> </w:t>
            </w:r>
            <w:proofErr w:type="spellStart"/>
            <w:r w:rsidRPr="004E4DE0">
              <w:rPr>
                <w:rFonts w:ascii="Arial" w:hAnsi="Arial" w:cs="Arial"/>
                <w:lang w:val="en-US"/>
              </w:rPr>
              <w:t>perhotelan</w:t>
            </w:r>
            <w:proofErr w:type="spellEnd"/>
          </w:p>
        </w:tc>
        <w:tc>
          <w:tcPr>
            <w:tcW w:w="1710" w:type="dxa"/>
          </w:tcPr>
          <w:p w14:paraId="08FC1A42" w14:textId="77777777" w:rsidR="00007D43" w:rsidRPr="004E4DE0" w:rsidRDefault="00284F95" w:rsidP="004E4DE0">
            <w:pPr>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lebih</w:t>
            </w:r>
            <w:proofErr w:type="spellEnd"/>
            <w:r w:rsidRPr="004E4DE0">
              <w:rPr>
                <w:rFonts w:ascii="Arial" w:hAnsi="Arial" w:cs="Arial"/>
                <w:lang w:val="en-US"/>
              </w:rPr>
              <w:t xml:space="preserve"> </w:t>
            </w:r>
            <w:proofErr w:type="spellStart"/>
            <w:r w:rsidRPr="004E4DE0">
              <w:rPr>
                <w:rFonts w:ascii="Arial" w:hAnsi="Arial" w:cs="Arial"/>
                <w:lang w:val="en-US"/>
              </w:rPr>
              <w:t>berfokus</w:t>
            </w:r>
            <w:proofErr w:type="spellEnd"/>
            <w:r w:rsidRPr="004E4DE0">
              <w:rPr>
                <w:rFonts w:ascii="Arial" w:hAnsi="Arial" w:cs="Arial"/>
                <w:lang w:val="en-US"/>
              </w:rPr>
              <w:t xml:space="preserve"> pada </w:t>
            </w:r>
            <w:proofErr w:type="spellStart"/>
            <w:r w:rsidRPr="004E4DE0">
              <w:rPr>
                <w:rFonts w:ascii="Arial" w:hAnsi="Arial" w:cs="Arial"/>
                <w:lang w:val="en-US"/>
              </w:rPr>
              <w:t>dampak</w:t>
            </w:r>
            <w:proofErr w:type="spellEnd"/>
            <w:r w:rsidRPr="004E4DE0">
              <w:rPr>
                <w:rFonts w:ascii="Arial" w:hAnsi="Arial" w:cs="Arial"/>
                <w:lang w:val="en-US"/>
              </w:rPr>
              <w:t xml:space="preserve"> </w:t>
            </w:r>
            <w:proofErr w:type="spellStart"/>
            <w:r w:rsidRPr="004E4DE0">
              <w:rPr>
                <w:rFonts w:ascii="Arial" w:hAnsi="Arial" w:cs="Arial"/>
                <w:lang w:val="en-US"/>
              </w:rPr>
              <w:t>finansial</w:t>
            </w:r>
            <w:proofErr w:type="spellEnd"/>
            <w:r w:rsidRPr="004E4DE0">
              <w:rPr>
                <w:rFonts w:ascii="Arial" w:hAnsi="Arial" w:cs="Arial"/>
                <w:lang w:val="en-US"/>
              </w:rPr>
              <w:t xml:space="preserve"> </w:t>
            </w:r>
            <w:proofErr w:type="spellStart"/>
            <w:r w:rsidRPr="004E4DE0">
              <w:rPr>
                <w:rFonts w:ascii="Arial" w:hAnsi="Arial" w:cs="Arial"/>
                <w:lang w:val="en-US"/>
              </w:rPr>
              <w:t>sebagai</w:t>
            </w:r>
            <w:proofErr w:type="spellEnd"/>
            <w:r w:rsidRPr="004E4DE0">
              <w:rPr>
                <w:rFonts w:ascii="Arial" w:hAnsi="Arial" w:cs="Arial"/>
                <w:lang w:val="en-US"/>
              </w:rPr>
              <w:t xml:space="preserve"> </w:t>
            </w:r>
            <w:proofErr w:type="spellStart"/>
            <w:r w:rsidRPr="004E4DE0">
              <w:rPr>
                <w:rFonts w:ascii="Arial" w:hAnsi="Arial" w:cs="Arial"/>
                <w:lang w:val="en-US"/>
              </w:rPr>
              <w:t>akibat</w:t>
            </w:r>
            <w:proofErr w:type="spellEnd"/>
            <w:r w:rsidRPr="004E4DE0">
              <w:rPr>
                <w:rFonts w:ascii="Arial" w:hAnsi="Arial" w:cs="Arial"/>
                <w:lang w:val="en-US"/>
              </w:rPr>
              <w:t xml:space="preserve"> </w:t>
            </w:r>
            <w:proofErr w:type="spellStart"/>
            <w:r w:rsidRPr="004E4DE0">
              <w:rPr>
                <w:rFonts w:ascii="Arial" w:hAnsi="Arial" w:cs="Arial"/>
                <w:lang w:val="en-US"/>
              </w:rPr>
              <w:t>dari</w:t>
            </w:r>
            <w:proofErr w:type="spellEnd"/>
            <w:r w:rsidRPr="004E4DE0">
              <w:rPr>
                <w:rFonts w:ascii="Arial" w:hAnsi="Arial" w:cs="Arial"/>
                <w:lang w:val="en-US"/>
              </w:rPr>
              <w:t xml:space="preserve"> re-branding/ </w:t>
            </w:r>
            <w:proofErr w:type="spellStart"/>
            <w:r w:rsidRPr="004E4DE0">
              <w:rPr>
                <w:rFonts w:ascii="Arial" w:hAnsi="Arial" w:cs="Arial"/>
                <w:lang w:val="en-US"/>
              </w:rPr>
              <w:t>perubahan</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tersebut</w:t>
            </w:r>
            <w:proofErr w:type="spellEnd"/>
          </w:p>
        </w:tc>
      </w:tr>
      <w:tr w:rsidR="00007D43" w:rsidRPr="004E4DE0" w14:paraId="23063CD2" w14:textId="77777777" w:rsidTr="005A7E4E">
        <w:tc>
          <w:tcPr>
            <w:tcW w:w="560" w:type="dxa"/>
          </w:tcPr>
          <w:p w14:paraId="5FEAF84B" w14:textId="77777777" w:rsidR="00007D43" w:rsidRPr="004E4DE0" w:rsidRDefault="00FC1E48" w:rsidP="004E4DE0">
            <w:pPr>
              <w:pStyle w:val="ListParagraph"/>
              <w:ind w:left="0"/>
              <w:jc w:val="both"/>
              <w:rPr>
                <w:rFonts w:ascii="Arial" w:hAnsi="Arial" w:cs="Arial"/>
                <w:lang w:val="en-US"/>
              </w:rPr>
            </w:pPr>
            <w:r w:rsidRPr="004E4DE0">
              <w:rPr>
                <w:rFonts w:ascii="Arial" w:hAnsi="Arial" w:cs="Arial"/>
                <w:lang w:val="en-US"/>
              </w:rPr>
              <w:t>24</w:t>
            </w:r>
          </w:p>
        </w:tc>
        <w:tc>
          <w:tcPr>
            <w:tcW w:w="1888" w:type="dxa"/>
          </w:tcPr>
          <w:p w14:paraId="54444484" w14:textId="44F4B7B1" w:rsidR="00007D43" w:rsidRPr="004E4DE0" w:rsidRDefault="00284F95" w:rsidP="004E4DE0">
            <w:pPr>
              <w:autoSpaceDE w:val="0"/>
              <w:autoSpaceDN w:val="0"/>
              <w:adjustRightInd w:val="0"/>
              <w:jc w:val="both"/>
              <w:rPr>
                <w:rFonts w:ascii="Arial" w:hAnsi="Arial" w:cs="Arial"/>
                <w:lang w:val="en-US"/>
              </w:rPr>
            </w:pPr>
            <w:r w:rsidRPr="004E4DE0">
              <w:rPr>
                <w:rFonts w:ascii="Arial" w:hAnsi="Arial" w:cs="Arial"/>
                <w:lang w:val="en-US"/>
              </w:rPr>
              <w:t xml:space="preserve">Bjorn Hanson, Anna S. Mattila, John </w:t>
            </w:r>
            <w:proofErr w:type="spellStart"/>
            <w:r w:rsidRPr="004E4DE0">
              <w:rPr>
                <w:rFonts w:ascii="Arial" w:hAnsi="Arial" w:cs="Arial"/>
                <w:lang w:val="en-US"/>
              </w:rPr>
              <w:t>O’neill</w:t>
            </w:r>
            <w:proofErr w:type="spellEnd"/>
            <w:r w:rsidRPr="004E4DE0">
              <w:rPr>
                <w:rFonts w:ascii="Arial" w:hAnsi="Arial" w:cs="Arial"/>
                <w:lang w:val="en-US"/>
              </w:rPr>
              <w:t xml:space="preserve">, </w:t>
            </w:r>
            <w:proofErr w:type="spellStart"/>
            <w:r w:rsidRPr="004E4DE0">
              <w:rPr>
                <w:rFonts w:ascii="Arial" w:hAnsi="Arial" w:cs="Arial"/>
                <w:lang w:val="en-US"/>
              </w:rPr>
              <w:t>Yonghee</w:t>
            </w:r>
            <w:proofErr w:type="spellEnd"/>
            <w:r w:rsidRPr="004E4DE0">
              <w:rPr>
                <w:rFonts w:ascii="Arial" w:hAnsi="Arial" w:cs="Arial"/>
                <w:lang w:val="en-US"/>
              </w:rPr>
              <w:t xml:space="preserve"> Kim (2009)</w:t>
            </w:r>
          </w:p>
          <w:p w14:paraId="5A054BAD" w14:textId="77777777" w:rsidR="00284F95" w:rsidRPr="004E4DE0" w:rsidRDefault="00284F95" w:rsidP="004E4DE0">
            <w:pPr>
              <w:autoSpaceDE w:val="0"/>
              <w:autoSpaceDN w:val="0"/>
              <w:adjustRightInd w:val="0"/>
              <w:jc w:val="both"/>
              <w:rPr>
                <w:rFonts w:ascii="Arial" w:hAnsi="Arial" w:cs="Arial"/>
                <w:lang w:val="en-US"/>
              </w:rPr>
            </w:pPr>
          </w:p>
          <w:p w14:paraId="18350FE1" w14:textId="77777777" w:rsidR="00284F95" w:rsidRPr="004E4DE0" w:rsidRDefault="00284F95" w:rsidP="004E4DE0">
            <w:pPr>
              <w:autoSpaceDE w:val="0"/>
              <w:autoSpaceDN w:val="0"/>
              <w:adjustRightInd w:val="0"/>
              <w:jc w:val="both"/>
              <w:rPr>
                <w:rFonts w:ascii="Arial" w:hAnsi="Arial" w:cs="Arial"/>
                <w:i/>
                <w:lang w:val="en-US"/>
              </w:rPr>
            </w:pPr>
            <w:r w:rsidRPr="004E4DE0">
              <w:rPr>
                <w:rFonts w:ascii="Arial" w:hAnsi="Arial" w:cs="Arial"/>
                <w:i/>
                <w:lang w:val="en-US"/>
              </w:rPr>
              <w:t>Hotel Re-Branding and Re-scaling</w:t>
            </w:r>
          </w:p>
          <w:p w14:paraId="46AEF105" w14:textId="77777777" w:rsidR="00284F95" w:rsidRPr="004E4DE0" w:rsidRDefault="00284F95" w:rsidP="004E4DE0">
            <w:pPr>
              <w:autoSpaceDE w:val="0"/>
              <w:autoSpaceDN w:val="0"/>
              <w:adjustRightInd w:val="0"/>
              <w:jc w:val="both"/>
              <w:rPr>
                <w:rFonts w:ascii="Arial" w:hAnsi="Arial" w:cs="Arial"/>
                <w:lang w:val="en-US"/>
              </w:rPr>
            </w:pPr>
          </w:p>
          <w:p w14:paraId="40613531" w14:textId="77777777" w:rsidR="00FC1E48" w:rsidRPr="004E4DE0" w:rsidRDefault="00284F95" w:rsidP="004E4DE0">
            <w:pPr>
              <w:autoSpaceDE w:val="0"/>
              <w:autoSpaceDN w:val="0"/>
              <w:adjustRightInd w:val="0"/>
              <w:rPr>
                <w:rFonts w:ascii="Arial" w:hAnsi="Arial" w:cs="Arial"/>
                <w:lang w:val="en-US"/>
              </w:rPr>
            </w:pPr>
            <w:r w:rsidRPr="004E4DE0">
              <w:rPr>
                <w:rFonts w:ascii="Arial" w:hAnsi="Arial" w:cs="Arial"/>
                <w:lang w:val="en-US"/>
              </w:rPr>
              <w:t>(</w:t>
            </w:r>
            <w:r w:rsidR="004C7634" w:rsidRPr="004E4DE0">
              <w:rPr>
                <w:rFonts w:ascii="Arial" w:hAnsi="Arial" w:cs="Arial"/>
                <w:lang w:val="en-US"/>
              </w:rPr>
              <w:t>Cornel University D</w:t>
            </w:r>
            <w:r w:rsidR="00FC1E48" w:rsidRPr="004E4DE0">
              <w:rPr>
                <w:rFonts w:ascii="Arial" w:hAnsi="Arial" w:cs="Arial"/>
                <w:lang w:val="en-US"/>
              </w:rPr>
              <w:t>OI: 10.1177/1938965509332762</w:t>
            </w:r>
          </w:p>
          <w:p w14:paraId="6C42739D" w14:textId="77777777" w:rsidR="00284F95" w:rsidRPr="004E4DE0" w:rsidRDefault="00FC1E48" w:rsidP="004E4DE0">
            <w:pPr>
              <w:autoSpaceDE w:val="0"/>
              <w:autoSpaceDN w:val="0"/>
              <w:adjustRightInd w:val="0"/>
              <w:jc w:val="both"/>
              <w:rPr>
                <w:rFonts w:ascii="Arial" w:hAnsi="Arial" w:cs="Arial"/>
              </w:rPr>
            </w:pPr>
            <w:r w:rsidRPr="004E4DE0">
              <w:rPr>
                <w:rFonts w:ascii="Arial" w:hAnsi="Arial" w:cs="Arial"/>
                <w:lang w:val="en-US"/>
              </w:rPr>
              <w:t>Volume 50,)</w:t>
            </w:r>
          </w:p>
        </w:tc>
        <w:tc>
          <w:tcPr>
            <w:tcW w:w="2622" w:type="dxa"/>
          </w:tcPr>
          <w:p w14:paraId="4C5A2D91" w14:textId="77777777" w:rsidR="00007D43" w:rsidRPr="004E4DE0" w:rsidRDefault="00284F95" w:rsidP="004E4DE0">
            <w:pPr>
              <w:autoSpaceDE w:val="0"/>
              <w:autoSpaceDN w:val="0"/>
              <w:adjustRightInd w:val="0"/>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dilakukan</w:t>
            </w:r>
            <w:proofErr w:type="spellEnd"/>
            <w:r w:rsidRPr="004E4DE0">
              <w:rPr>
                <w:rFonts w:ascii="Arial" w:hAnsi="Arial" w:cs="Arial"/>
                <w:lang w:val="en-US"/>
              </w:rPr>
              <w:t xml:space="preserve"> pada 95 hotel di Amerika. Hasil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menyatakan</w:t>
            </w:r>
            <w:proofErr w:type="spellEnd"/>
            <w:r w:rsidRPr="004E4DE0">
              <w:rPr>
                <w:rFonts w:ascii="Arial" w:hAnsi="Arial" w:cs="Arial"/>
                <w:lang w:val="en-US"/>
              </w:rPr>
              <w:t xml:space="preserve"> </w:t>
            </w:r>
            <w:proofErr w:type="spellStart"/>
            <w:r w:rsidRPr="004E4DE0">
              <w:rPr>
                <w:rFonts w:ascii="Arial" w:hAnsi="Arial" w:cs="Arial"/>
                <w:lang w:val="en-US"/>
              </w:rPr>
              <w:t>sebagai</w:t>
            </w:r>
            <w:proofErr w:type="spellEnd"/>
            <w:r w:rsidRPr="004E4DE0">
              <w:rPr>
                <w:rFonts w:ascii="Arial" w:hAnsi="Arial" w:cs="Arial"/>
                <w:lang w:val="en-US"/>
              </w:rPr>
              <w:t xml:space="preserve"> </w:t>
            </w:r>
            <w:proofErr w:type="spellStart"/>
            <w:r w:rsidRPr="004E4DE0">
              <w:rPr>
                <w:rFonts w:ascii="Arial" w:hAnsi="Arial" w:cs="Arial"/>
                <w:lang w:val="en-US"/>
              </w:rPr>
              <w:t>dampak</w:t>
            </w:r>
            <w:proofErr w:type="spellEnd"/>
            <w:r w:rsidRPr="004E4DE0">
              <w:rPr>
                <w:rFonts w:ascii="Arial" w:hAnsi="Arial" w:cs="Arial"/>
                <w:lang w:val="en-US"/>
              </w:rPr>
              <w:t xml:space="preserve"> </w:t>
            </w:r>
            <w:proofErr w:type="spellStart"/>
            <w:r w:rsidRPr="004E4DE0">
              <w:rPr>
                <w:rFonts w:ascii="Arial" w:hAnsi="Arial" w:cs="Arial"/>
                <w:lang w:val="en-US"/>
              </w:rPr>
              <w:t>dari</w:t>
            </w:r>
            <w:proofErr w:type="spellEnd"/>
            <w:r w:rsidRPr="004E4DE0">
              <w:rPr>
                <w:rFonts w:ascii="Arial" w:hAnsi="Arial" w:cs="Arial"/>
                <w:lang w:val="en-US"/>
              </w:rPr>
              <w:t xml:space="preserve"> re-branding </w:t>
            </w:r>
            <w:proofErr w:type="spellStart"/>
            <w:r w:rsidRPr="004E4DE0">
              <w:rPr>
                <w:rFonts w:ascii="Arial" w:hAnsi="Arial" w:cs="Arial"/>
                <w:lang w:val="en-US"/>
              </w:rPr>
              <w:t>akan</w:t>
            </w:r>
            <w:proofErr w:type="spellEnd"/>
            <w:r w:rsidRPr="004E4DE0">
              <w:rPr>
                <w:rFonts w:ascii="Arial" w:hAnsi="Arial" w:cs="Arial"/>
                <w:lang w:val="en-US"/>
              </w:rPr>
              <w:t xml:space="preserve"> </w:t>
            </w:r>
            <w:proofErr w:type="spellStart"/>
            <w:r w:rsidRPr="004E4DE0">
              <w:rPr>
                <w:rFonts w:ascii="Arial" w:hAnsi="Arial" w:cs="Arial"/>
                <w:lang w:val="en-US"/>
              </w:rPr>
              <w:t>memunculkan</w:t>
            </w:r>
            <w:proofErr w:type="spellEnd"/>
            <w:r w:rsidRPr="004E4DE0">
              <w:rPr>
                <w:rFonts w:ascii="Arial" w:hAnsi="Arial" w:cs="Arial"/>
                <w:lang w:val="en-US"/>
              </w:rPr>
              <w:t xml:space="preserve"> </w:t>
            </w:r>
            <w:proofErr w:type="spellStart"/>
            <w:r w:rsidR="00892249" w:rsidRPr="004E4DE0">
              <w:rPr>
                <w:rFonts w:ascii="Arial" w:hAnsi="Arial" w:cs="Arial"/>
                <w:lang w:val="en-US"/>
              </w:rPr>
              <w:t>peningkatan</w:t>
            </w:r>
            <w:proofErr w:type="spellEnd"/>
            <w:r w:rsidR="00892249" w:rsidRPr="004E4DE0">
              <w:rPr>
                <w:rFonts w:ascii="Arial" w:hAnsi="Arial" w:cs="Arial"/>
                <w:lang w:val="en-US"/>
              </w:rPr>
              <w:t xml:space="preserve"> pada </w:t>
            </w:r>
            <w:proofErr w:type="spellStart"/>
            <w:r w:rsidR="00892249" w:rsidRPr="004E4DE0">
              <w:rPr>
                <w:rFonts w:ascii="Arial" w:hAnsi="Arial" w:cs="Arial"/>
                <w:lang w:val="en-US"/>
              </w:rPr>
              <w:t>harga</w:t>
            </w:r>
            <w:proofErr w:type="spellEnd"/>
            <w:r w:rsidR="00892249" w:rsidRPr="004E4DE0">
              <w:rPr>
                <w:rFonts w:ascii="Arial" w:hAnsi="Arial" w:cs="Arial"/>
                <w:lang w:val="en-US"/>
              </w:rPr>
              <w:t xml:space="preserve"> rata-rata </w:t>
            </w:r>
            <w:proofErr w:type="spellStart"/>
            <w:r w:rsidR="00892249" w:rsidRPr="004E4DE0">
              <w:rPr>
                <w:rFonts w:ascii="Arial" w:hAnsi="Arial" w:cs="Arial"/>
                <w:lang w:val="en-US"/>
              </w:rPr>
              <w:t>kamar</w:t>
            </w:r>
            <w:proofErr w:type="spellEnd"/>
          </w:p>
        </w:tc>
        <w:tc>
          <w:tcPr>
            <w:tcW w:w="1518" w:type="dxa"/>
          </w:tcPr>
          <w:p w14:paraId="3A93044B" w14:textId="77777777" w:rsidR="00007D43" w:rsidRPr="004E4DE0" w:rsidRDefault="00284F95" w:rsidP="004E4DE0">
            <w:pPr>
              <w:pStyle w:val="ListParagraph"/>
              <w:ind w:left="0"/>
              <w:rPr>
                <w:rFonts w:ascii="Arial" w:hAnsi="Arial" w:cs="Arial"/>
                <w:lang w:val="en-US"/>
              </w:rPr>
            </w:pPr>
            <w:proofErr w:type="spellStart"/>
            <w:r w:rsidRPr="004E4DE0">
              <w:rPr>
                <w:rFonts w:ascii="Arial" w:hAnsi="Arial" w:cs="Arial"/>
                <w:lang w:val="en-US"/>
              </w:rPr>
              <w:t>Menggunakan</w:t>
            </w:r>
            <w:proofErr w:type="spellEnd"/>
            <w:r w:rsidRPr="004E4DE0">
              <w:rPr>
                <w:rFonts w:ascii="Arial" w:hAnsi="Arial" w:cs="Arial"/>
                <w:lang w:val="en-US"/>
              </w:rPr>
              <w:t xml:space="preserve"> study case – explanatory. </w:t>
            </w:r>
            <w:proofErr w:type="spellStart"/>
            <w:r w:rsidRPr="004E4DE0">
              <w:rPr>
                <w:rFonts w:ascii="Arial" w:hAnsi="Arial" w:cs="Arial"/>
                <w:lang w:val="en-US"/>
              </w:rPr>
              <w:t>Berfokus</w:t>
            </w:r>
            <w:proofErr w:type="spellEnd"/>
            <w:r w:rsidRPr="004E4DE0">
              <w:rPr>
                <w:rFonts w:ascii="Arial" w:hAnsi="Arial" w:cs="Arial"/>
                <w:lang w:val="en-US"/>
              </w:rPr>
              <w:t xml:space="preserve"> </w:t>
            </w:r>
            <w:proofErr w:type="spellStart"/>
            <w:r w:rsidRPr="004E4DE0">
              <w:rPr>
                <w:rFonts w:ascii="Arial" w:hAnsi="Arial" w:cs="Arial"/>
                <w:lang w:val="en-US"/>
              </w:rPr>
              <w:t>mengenai</w:t>
            </w:r>
            <w:proofErr w:type="spellEnd"/>
            <w:r w:rsidRPr="004E4DE0">
              <w:rPr>
                <w:rFonts w:ascii="Arial" w:hAnsi="Arial" w:cs="Arial"/>
                <w:lang w:val="en-US"/>
              </w:rPr>
              <w:t xml:space="preserve"> re-branding</w:t>
            </w:r>
          </w:p>
        </w:tc>
        <w:tc>
          <w:tcPr>
            <w:tcW w:w="1710" w:type="dxa"/>
          </w:tcPr>
          <w:p w14:paraId="35188B50" w14:textId="77777777" w:rsidR="004C7634" w:rsidRPr="004E4DE0" w:rsidRDefault="00FC1E48" w:rsidP="004E4DE0">
            <w:pPr>
              <w:pStyle w:val="ListParagraph"/>
              <w:numPr>
                <w:ilvl w:val="0"/>
                <w:numId w:val="97"/>
              </w:numPr>
              <w:ind w:left="216" w:hanging="283"/>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di </w:t>
            </w:r>
            <w:proofErr w:type="spellStart"/>
            <w:r w:rsidRPr="004E4DE0">
              <w:rPr>
                <w:rFonts w:ascii="Arial" w:hAnsi="Arial" w:cs="Arial"/>
                <w:lang w:val="en-US"/>
              </w:rPr>
              <w:t>lakukan</w:t>
            </w:r>
            <w:proofErr w:type="spellEnd"/>
            <w:r w:rsidRPr="004E4DE0">
              <w:rPr>
                <w:rFonts w:ascii="Arial" w:hAnsi="Arial" w:cs="Arial"/>
                <w:lang w:val="en-US"/>
              </w:rPr>
              <w:t xml:space="preserve"> di 95 </w:t>
            </w:r>
            <w:proofErr w:type="gramStart"/>
            <w:r w:rsidRPr="004E4DE0">
              <w:rPr>
                <w:rFonts w:ascii="Arial" w:hAnsi="Arial" w:cs="Arial"/>
                <w:lang w:val="en-US"/>
              </w:rPr>
              <w:t>hotel</w:t>
            </w:r>
            <w:proofErr w:type="gramEnd"/>
            <w:r w:rsidRPr="004E4DE0">
              <w:rPr>
                <w:rFonts w:ascii="Arial" w:hAnsi="Arial" w:cs="Arial"/>
                <w:lang w:val="en-US"/>
              </w:rPr>
              <w:t xml:space="preserve"> </w:t>
            </w:r>
            <w:r w:rsidR="004C7634" w:rsidRPr="004E4DE0">
              <w:rPr>
                <w:rFonts w:ascii="Arial" w:hAnsi="Arial" w:cs="Arial"/>
                <w:lang w:val="en-US"/>
              </w:rPr>
              <w:t xml:space="preserve">        </w:t>
            </w:r>
          </w:p>
          <w:p w14:paraId="09A53C48" w14:textId="77777777" w:rsidR="00007D43" w:rsidRPr="004E4DE0" w:rsidRDefault="004C7634" w:rsidP="004E4DE0">
            <w:pPr>
              <w:pStyle w:val="ListParagraph"/>
              <w:numPr>
                <w:ilvl w:val="0"/>
                <w:numId w:val="97"/>
              </w:numPr>
              <w:ind w:left="216" w:hanging="283"/>
              <w:jc w:val="both"/>
              <w:rPr>
                <w:rFonts w:ascii="Arial" w:hAnsi="Arial" w:cs="Arial"/>
                <w:lang w:val="en-US"/>
              </w:rPr>
            </w:pPr>
            <w:proofErr w:type="spellStart"/>
            <w:r w:rsidRPr="004E4DE0">
              <w:rPr>
                <w:rFonts w:ascii="Arial" w:hAnsi="Arial" w:cs="Arial"/>
                <w:lang w:val="en-US"/>
              </w:rPr>
              <w:t>Pe</w:t>
            </w:r>
            <w:r w:rsidR="0026069F" w:rsidRPr="004E4DE0">
              <w:rPr>
                <w:rFonts w:ascii="Arial" w:hAnsi="Arial" w:cs="Arial"/>
                <w:lang w:val="en-US"/>
              </w:rPr>
              <w:t>nelitian</w:t>
            </w:r>
            <w:proofErr w:type="spellEnd"/>
            <w:r w:rsidR="0026069F" w:rsidRPr="004E4DE0">
              <w:rPr>
                <w:rFonts w:ascii="Arial" w:hAnsi="Arial" w:cs="Arial"/>
                <w:lang w:val="en-US"/>
              </w:rPr>
              <w:t xml:space="preserve"> </w:t>
            </w:r>
            <w:proofErr w:type="spellStart"/>
            <w:r w:rsidR="0026069F" w:rsidRPr="004E4DE0">
              <w:rPr>
                <w:rFonts w:ascii="Arial" w:hAnsi="Arial" w:cs="Arial"/>
                <w:lang w:val="en-US"/>
              </w:rPr>
              <w:t>lebi</w:t>
            </w:r>
            <w:r w:rsidR="00892249" w:rsidRPr="004E4DE0">
              <w:rPr>
                <w:rFonts w:ascii="Arial" w:hAnsi="Arial" w:cs="Arial"/>
                <w:lang w:val="en-US"/>
              </w:rPr>
              <w:t>h</w:t>
            </w:r>
            <w:proofErr w:type="spellEnd"/>
            <w:r w:rsidR="00892249" w:rsidRPr="004E4DE0">
              <w:rPr>
                <w:rFonts w:ascii="Arial" w:hAnsi="Arial" w:cs="Arial"/>
                <w:lang w:val="en-US"/>
              </w:rPr>
              <w:t xml:space="preserve"> </w:t>
            </w:r>
            <w:proofErr w:type="spellStart"/>
            <w:r w:rsidR="00892249" w:rsidRPr="004E4DE0">
              <w:rPr>
                <w:rFonts w:ascii="Arial" w:hAnsi="Arial" w:cs="Arial"/>
                <w:lang w:val="en-US"/>
              </w:rPr>
              <w:t>berfokus</w:t>
            </w:r>
            <w:proofErr w:type="spellEnd"/>
            <w:r w:rsidR="00892249" w:rsidRPr="004E4DE0">
              <w:rPr>
                <w:rFonts w:ascii="Arial" w:hAnsi="Arial" w:cs="Arial"/>
                <w:lang w:val="en-US"/>
              </w:rPr>
              <w:t xml:space="preserve"> </w:t>
            </w:r>
            <w:proofErr w:type="spellStart"/>
            <w:r w:rsidR="00892249" w:rsidRPr="004E4DE0">
              <w:rPr>
                <w:rFonts w:ascii="Arial" w:hAnsi="Arial" w:cs="Arial"/>
                <w:lang w:val="en-US"/>
              </w:rPr>
              <w:t>kepada</w:t>
            </w:r>
            <w:proofErr w:type="spellEnd"/>
            <w:r w:rsidR="00892249" w:rsidRPr="004E4DE0">
              <w:rPr>
                <w:rFonts w:ascii="Arial" w:hAnsi="Arial" w:cs="Arial"/>
                <w:lang w:val="en-US"/>
              </w:rPr>
              <w:t xml:space="preserve"> </w:t>
            </w:r>
            <w:proofErr w:type="spellStart"/>
            <w:r w:rsidR="00892249" w:rsidRPr="004E4DE0">
              <w:rPr>
                <w:rFonts w:ascii="Arial" w:hAnsi="Arial" w:cs="Arial"/>
                <w:lang w:val="en-US"/>
              </w:rPr>
              <w:t>dampak</w:t>
            </w:r>
            <w:proofErr w:type="spellEnd"/>
            <w:r w:rsidR="00892249" w:rsidRPr="004E4DE0">
              <w:rPr>
                <w:rFonts w:ascii="Arial" w:hAnsi="Arial" w:cs="Arial"/>
                <w:lang w:val="en-US"/>
              </w:rPr>
              <w:t xml:space="preserve"> </w:t>
            </w:r>
            <w:proofErr w:type="spellStart"/>
            <w:r w:rsidR="00892249" w:rsidRPr="004E4DE0">
              <w:rPr>
                <w:rFonts w:ascii="Arial" w:hAnsi="Arial" w:cs="Arial"/>
                <w:lang w:val="en-US"/>
              </w:rPr>
              <w:t>keuangan</w:t>
            </w:r>
            <w:proofErr w:type="spellEnd"/>
            <w:r w:rsidR="00892249" w:rsidRPr="004E4DE0">
              <w:rPr>
                <w:rFonts w:ascii="Arial" w:hAnsi="Arial" w:cs="Arial"/>
                <w:lang w:val="en-US"/>
              </w:rPr>
              <w:t xml:space="preserve"> </w:t>
            </w:r>
            <w:proofErr w:type="spellStart"/>
            <w:r w:rsidR="00892249" w:rsidRPr="004E4DE0">
              <w:rPr>
                <w:rFonts w:ascii="Arial" w:hAnsi="Arial" w:cs="Arial"/>
                <w:lang w:val="en-US"/>
              </w:rPr>
              <w:t>setelah</w:t>
            </w:r>
            <w:proofErr w:type="spellEnd"/>
            <w:r w:rsidR="00892249" w:rsidRPr="004E4DE0">
              <w:rPr>
                <w:rFonts w:ascii="Arial" w:hAnsi="Arial" w:cs="Arial"/>
                <w:lang w:val="en-US"/>
              </w:rPr>
              <w:t xml:space="preserve"> re-branding</w:t>
            </w:r>
          </w:p>
        </w:tc>
      </w:tr>
      <w:tr w:rsidR="00007D43" w:rsidRPr="004E4DE0" w14:paraId="23CC8597" w14:textId="77777777" w:rsidTr="005A7E4E">
        <w:tc>
          <w:tcPr>
            <w:tcW w:w="560" w:type="dxa"/>
          </w:tcPr>
          <w:p w14:paraId="415813A3" w14:textId="77777777" w:rsidR="00007D43" w:rsidRPr="004E4DE0" w:rsidRDefault="00FC1E48" w:rsidP="004E4DE0">
            <w:pPr>
              <w:pStyle w:val="ListParagraph"/>
              <w:ind w:left="0"/>
              <w:jc w:val="both"/>
              <w:rPr>
                <w:rFonts w:ascii="Arial" w:hAnsi="Arial" w:cs="Arial"/>
                <w:lang w:val="en-US"/>
              </w:rPr>
            </w:pPr>
            <w:r w:rsidRPr="004E4DE0">
              <w:rPr>
                <w:rFonts w:ascii="Arial" w:hAnsi="Arial" w:cs="Arial"/>
                <w:lang w:val="en-US"/>
              </w:rPr>
              <w:t>25</w:t>
            </w:r>
          </w:p>
        </w:tc>
        <w:tc>
          <w:tcPr>
            <w:tcW w:w="1888" w:type="dxa"/>
          </w:tcPr>
          <w:p w14:paraId="6AF63BC3" w14:textId="77777777" w:rsidR="00007D43" w:rsidRPr="004E4DE0" w:rsidRDefault="00426805" w:rsidP="004E4DE0">
            <w:pPr>
              <w:autoSpaceDE w:val="0"/>
              <w:autoSpaceDN w:val="0"/>
              <w:adjustRightInd w:val="0"/>
              <w:jc w:val="both"/>
              <w:rPr>
                <w:rFonts w:ascii="Arial" w:hAnsi="Arial" w:cs="Arial"/>
                <w:lang w:val="en-US"/>
              </w:rPr>
            </w:pPr>
            <w:r w:rsidRPr="004E4DE0">
              <w:rPr>
                <w:rFonts w:ascii="Arial" w:hAnsi="Arial" w:cs="Arial"/>
                <w:lang w:val="en-US"/>
              </w:rPr>
              <w:t>David J. Kwun</w:t>
            </w:r>
            <w:r w:rsidR="00892249" w:rsidRPr="004E4DE0">
              <w:rPr>
                <w:rFonts w:ascii="Arial" w:hAnsi="Arial" w:cs="Arial"/>
                <w:lang w:val="en-US"/>
              </w:rPr>
              <w:t xml:space="preserve"> (2012)</w:t>
            </w:r>
          </w:p>
          <w:p w14:paraId="035FA918" w14:textId="77777777" w:rsidR="00892249" w:rsidRPr="004E4DE0" w:rsidRDefault="00892249" w:rsidP="004E4DE0">
            <w:pPr>
              <w:autoSpaceDE w:val="0"/>
              <w:autoSpaceDN w:val="0"/>
              <w:adjustRightInd w:val="0"/>
              <w:jc w:val="both"/>
              <w:rPr>
                <w:rFonts w:ascii="Arial" w:hAnsi="Arial" w:cs="Arial"/>
                <w:lang w:val="en-US"/>
              </w:rPr>
            </w:pPr>
          </w:p>
          <w:p w14:paraId="07E6BDF0" w14:textId="77777777" w:rsidR="00892249" w:rsidRPr="004E4DE0" w:rsidRDefault="00892249" w:rsidP="004E4DE0">
            <w:pPr>
              <w:autoSpaceDE w:val="0"/>
              <w:autoSpaceDN w:val="0"/>
              <w:adjustRightInd w:val="0"/>
              <w:jc w:val="both"/>
              <w:rPr>
                <w:rFonts w:ascii="Arial" w:hAnsi="Arial" w:cs="Arial"/>
                <w:lang w:val="en-US"/>
              </w:rPr>
            </w:pPr>
            <w:r w:rsidRPr="004E4DE0">
              <w:rPr>
                <w:rFonts w:ascii="Arial" w:hAnsi="Arial" w:cs="Arial"/>
                <w:lang w:val="en-US"/>
              </w:rPr>
              <w:t xml:space="preserve">Brand Management in Hospitality </w:t>
            </w:r>
            <w:r w:rsidRPr="004E4DE0">
              <w:rPr>
                <w:rFonts w:ascii="Arial" w:hAnsi="Arial" w:cs="Arial"/>
                <w:lang w:val="en-US"/>
              </w:rPr>
              <w:lastRenderedPageBreak/>
              <w:t>Industry</w:t>
            </w:r>
          </w:p>
          <w:p w14:paraId="3A1146DA" w14:textId="77777777" w:rsidR="00892249" w:rsidRPr="004E4DE0" w:rsidRDefault="00892249" w:rsidP="004E4DE0">
            <w:pPr>
              <w:autoSpaceDE w:val="0"/>
              <w:autoSpaceDN w:val="0"/>
              <w:adjustRightInd w:val="0"/>
              <w:jc w:val="both"/>
              <w:rPr>
                <w:rFonts w:ascii="Arial" w:hAnsi="Arial" w:cs="Arial"/>
                <w:lang w:val="en-US"/>
              </w:rPr>
            </w:pPr>
          </w:p>
          <w:p w14:paraId="43D7E88B" w14:textId="77777777" w:rsidR="00892249" w:rsidRPr="004E4DE0" w:rsidRDefault="00892249" w:rsidP="004E4DE0">
            <w:pPr>
              <w:autoSpaceDE w:val="0"/>
              <w:autoSpaceDN w:val="0"/>
              <w:adjustRightInd w:val="0"/>
              <w:jc w:val="both"/>
              <w:rPr>
                <w:rFonts w:ascii="Arial" w:hAnsi="Arial" w:cs="Arial"/>
                <w:lang w:val="en-US"/>
              </w:rPr>
            </w:pPr>
            <w:r w:rsidRPr="004E4DE0">
              <w:rPr>
                <w:rFonts w:ascii="Arial" w:hAnsi="Arial" w:cs="Arial"/>
                <w:lang w:val="en-US"/>
              </w:rPr>
              <w:t>USA</w:t>
            </w:r>
          </w:p>
          <w:p w14:paraId="4D01040C" w14:textId="77777777" w:rsidR="00892249" w:rsidRPr="004E4DE0" w:rsidRDefault="00892249" w:rsidP="004E4DE0">
            <w:pPr>
              <w:autoSpaceDE w:val="0"/>
              <w:autoSpaceDN w:val="0"/>
              <w:adjustRightInd w:val="0"/>
              <w:jc w:val="both"/>
              <w:rPr>
                <w:rFonts w:ascii="Arial" w:hAnsi="Arial" w:cs="Arial"/>
                <w:lang w:val="en-US"/>
              </w:rPr>
            </w:pPr>
          </w:p>
          <w:p w14:paraId="3B051B3F" w14:textId="77777777" w:rsidR="00FB55BF" w:rsidRPr="004E4DE0" w:rsidRDefault="00892249" w:rsidP="004E4DE0">
            <w:pPr>
              <w:pStyle w:val="Default"/>
              <w:rPr>
                <w:rFonts w:ascii="Arial" w:hAnsi="Arial" w:cs="Arial"/>
                <w:sz w:val="22"/>
                <w:szCs w:val="22"/>
              </w:rPr>
            </w:pPr>
            <w:r w:rsidRPr="004E4DE0">
              <w:rPr>
                <w:rFonts w:ascii="Arial" w:hAnsi="Arial" w:cs="Arial"/>
                <w:sz w:val="22"/>
                <w:szCs w:val="22"/>
              </w:rPr>
              <w:t>(</w:t>
            </w:r>
            <w:r w:rsidR="00FC1E48" w:rsidRPr="004E4DE0">
              <w:rPr>
                <w:rFonts w:ascii="Arial" w:hAnsi="Arial" w:cs="Arial"/>
                <w:sz w:val="22"/>
                <w:szCs w:val="22"/>
              </w:rPr>
              <w:t>Tourism Hospitality Journal ,2012, 1:1 DOI: 10.4172/2167-0269.1000e104)</w:t>
            </w:r>
          </w:p>
        </w:tc>
        <w:tc>
          <w:tcPr>
            <w:tcW w:w="2622" w:type="dxa"/>
          </w:tcPr>
          <w:p w14:paraId="4DF32663" w14:textId="77777777" w:rsidR="0026069F" w:rsidRPr="004E4DE0" w:rsidRDefault="0026069F"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rPr>
            </w:pPr>
            <w:r w:rsidRPr="004E4DE0">
              <w:rPr>
                <w:rFonts w:ascii="Arial" w:eastAsia="Times New Roman" w:hAnsi="Arial" w:cs="Arial"/>
                <w:color w:val="212121"/>
              </w:rPr>
              <w:lastRenderedPageBreak/>
              <w:t>Manajemen merek yang mapan dan efektif</w:t>
            </w:r>
          </w:p>
          <w:p w14:paraId="04149064" w14:textId="77777777" w:rsidR="0026069F" w:rsidRPr="004E4DE0" w:rsidRDefault="0026069F"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rPr>
            </w:pPr>
            <w:r w:rsidRPr="004E4DE0">
              <w:rPr>
                <w:rFonts w:ascii="Arial" w:eastAsia="Times New Roman" w:hAnsi="Arial" w:cs="Arial"/>
                <w:color w:val="212121"/>
              </w:rPr>
              <w:t>nama terus diidentifikasi sebagai salah satu prioritas utama di antara</w:t>
            </w:r>
          </w:p>
          <w:p w14:paraId="23F3F970" w14:textId="77777777" w:rsidR="0026069F" w:rsidRPr="004E4DE0" w:rsidRDefault="0026069F"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US"/>
              </w:rPr>
            </w:pPr>
            <w:r w:rsidRPr="004E4DE0">
              <w:rPr>
                <w:rFonts w:ascii="Arial" w:eastAsia="Times New Roman" w:hAnsi="Arial" w:cs="Arial"/>
                <w:color w:val="212121"/>
              </w:rPr>
              <w:t xml:space="preserve">peneliti dan praktisi </w:t>
            </w:r>
            <w:r w:rsidRPr="004E4DE0">
              <w:rPr>
                <w:rFonts w:ascii="Arial" w:eastAsia="Times New Roman" w:hAnsi="Arial" w:cs="Arial"/>
                <w:color w:val="212121"/>
              </w:rPr>
              <w:lastRenderedPageBreak/>
              <w:t xml:space="preserve">industri </w:t>
            </w:r>
          </w:p>
          <w:p w14:paraId="61B4FE80" w14:textId="77777777" w:rsidR="00007D43" w:rsidRPr="004E4DE0" w:rsidRDefault="00007D43" w:rsidP="004E4DE0">
            <w:pPr>
              <w:autoSpaceDE w:val="0"/>
              <w:autoSpaceDN w:val="0"/>
              <w:adjustRightInd w:val="0"/>
              <w:jc w:val="both"/>
              <w:rPr>
                <w:rFonts w:ascii="Arial" w:hAnsi="Arial" w:cs="Arial"/>
              </w:rPr>
            </w:pPr>
          </w:p>
        </w:tc>
        <w:tc>
          <w:tcPr>
            <w:tcW w:w="1518" w:type="dxa"/>
          </w:tcPr>
          <w:p w14:paraId="779452E8" w14:textId="77777777" w:rsidR="00007D43" w:rsidRPr="004E4DE0" w:rsidRDefault="0026069F" w:rsidP="004E4DE0">
            <w:pPr>
              <w:pStyle w:val="ListParagraph"/>
              <w:ind w:left="0"/>
              <w:rPr>
                <w:rFonts w:ascii="Arial" w:hAnsi="Arial" w:cs="Arial"/>
                <w:lang w:val="en-US"/>
              </w:rPr>
            </w:pPr>
            <w:proofErr w:type="spellStart"/>
            <w:r w:rsidRPr="004E4DE0">
              <w:rPr>
                <w:rFonts w:ascii="Arial" w:hAnsi="Arial" w:cs="Arial"/>
                <w:lang w:val="en-US"/>
              </w:rPr>
              <w:lastRenderedPageBreak/>
              <w:t>Variabel</w:t>
            </w:r>
            <w:proofErr w:type="spellEnd"/>
            <w:r w:rsidRPr="004E4DE0">
              <w:rPr>
                <w:rFonts w:ascii="Arial" w:hAnsi="Arial" w:cs="Arial"/>
                <w:lang w:val="en-US"/>
              </w:rPr>
              <w:t xml:space="preserve"> re-branding</w:t>
            </w:r>
            <w:r w:rsidR="00FC1E48" w:rsidRPr="004E4DE0">
              <w:rPr>
                <w:rFonts w:ascii="Arial" w:hAnsi="Arial" w:cs="Arial"/>
                <w:lang w:val="en-US"/>
              </w:rPr>
              <w:t xml:space="preserve"> pada hospitality industry</w:t>
            </w:r>
          </w:p>
        </w:tc>
        <w:tc>
          <w:tcPr>
            <w:tcW w:w="1710" w:type="dxa"/>
          </w:tcPr>
          <w:p w14:paraId="103D8964" w14:textId="77777777" w:rsidR="00007D43" w:rsidRPr="004E4DE0" w:rsidRDefault="0026069F" w:rsidP="004E4DE0">
            <w:pPr>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lebih</w:t>
            </w:r>
            <w:proofErr w:type="spellEnd"/>
            <w:r w:rsidRPr="004E4DE0">
              <w:rPr>
                <w:rFonts w:ascii="Arial" w:hAnsi="Arial" w:cs="Arial"/>
                <w:lang w:val="en-US"/>
              </w:rPr>
              <w:t xml:space="preserve"> </w:t>
            </w:r>
            <w:proofErr w:type="spellStart"/>
            <w:r w:rsidRPr="004E4DE0">
              <w:rPr>
                <w:rFonts w:ascii="Arial" w:hAnsi="Arial" w:cs="Arial"/>
                <w:lang w:val="en-US"/>
              </w:rPr>
              <w:t>berfokus</w:t>
            </w:r>
            <w:proofErr w:type="spellEnd"/>
            <w:r w:rsidRPr="004E4DE0">
              <w:rPr>
                <w:rFonts w:ascii="Arial" w:hAnsi="Arial" w:cs="Arial"/>
                <w:lang w:val="en-US"/>
              </w:rPr>
              <w:t xml:space="preserve"> </w:t>
            </w:r>
            <w:proofErr w:type="spellStart"/>
            <w:r w:rsidRPr="004E4DE0">
              <w:rPr>
                <w:rFonts w:ascii="Arial" w:hAnsi="Arial" w:cs="Arial"/>
                <w:lang w:val="en-US"/>
              </w:rPr>
              <w:t>strategi</w:t>
            </w:r>
            <w:proofErr w:type="spellEnd"/>
            <w:r w:rsidRPr="004E4DE0">
              <w:rPr>
                <w:rFonts w:ascii="Arial" w:hAnsi="Arial" w:cs="Arial"/>
                <w:lang w:val="en-US"/>
              </w:rPr>
              <w:t xml:space="preserve"> </w:t>
            </w:r>
            <w:proofErr w:type="spellStart"/>
            <w:r w:rsidRPr="004E4DE0">
              <w:rPr>
                <w:rFonts w:ascii="Arial" w:hAnsi="Arial" w:cs="Arial"/>
                <w:lang w:val="en-US"/>
              </w:rPr>
              <w:t>pemasaran</w:t>
            </w:r>
            <w:proofErr w:type="spellEnd"/>
          </w:p>
        </w:tc>
      </w:tr>
      <w:tr w:rsidR="00007D43" w:rsidRPr="004E4DE0" w14:paraId="6A7A3625" w14:textId="77777777" w:rsidTr="005A7E4E">
        <w:tc>
          <w:tcPr>
            <w:tcW w:w="560" w:type="dxa"/>
          </w:tcPr>
          <w:p w14:paraId="782DB789" w14:textId="77777777" w:rsidR="00007D43" w:rsidRPr="004E4DE0" w:rsidRDefault="00FC1E48" w:rsidP="004E4DE0">
            <w:pPr>
              <w:pStyle w:val="ListParagraph"/>
              <w:ind w:left="0"/>
              <w:jc w:val="both"/>
              <w:rPr>
                <w:rFonts w:ascii="Arial" w:hAnsi="Arial" w:cs="Arial"/>
                <w:lang w:val="en-US"/>
              </w:rPr>
            </w:pPr>
            <w:r w:rsidRPr="004E4DE0">
              <w:rPr>
                <w:rFonts w:ascii="Arial" w:hAnsi="Arial" w:cs="Arial"/>
                <w:lang w:val="en-US"/>
              </w:rPr>
              <w:t>26</w:t>
            </w:r>
          </w:p>
        </w:tc>
        <w:tc>
          <w:tcPr>
            <w:tcW w:w="1888" w:type="dxa"/>
          </w:tcPr>
          <w:p w14:paraId="0CE70021" w14:textId="77777777" w:rsidR="00007D43" w:rsidRPr="004E4DE0" w:rsidRDefault="006041D8" w:rsidP="004E4DE0">
            <w:pPr>
              <w:autoSpaceDE w:val="0"/>
              <w:autoSpaceDN w:val="0"/>
              <w:adjustRightInd w:val="0"/>
              <w:jc w:val="both"/>
              <w:rPr>
                <w:rFonts w:ascii="Arial" w:hAnsi="Arial" w:cs="Arial"/>
                <w:lang w:val="en-US"/>
              </w:rPr>
            </w:pPr>
            <w:proofErr w:type="spellStart"/>
            <w:r w:rsidRPr="004E4DE0">
              <w:rPr>
                <w:rFonts w:ascii="Arial" w:hAnsi="Arial" w:cs="Arial"/>
                <w:lang w:val="en-US"/>
              </w:rPr>
              <w:t>Chekitan</w:t>
            </w:r>
            <w:proofErr w:type="spellEnd"/>
            <w:r w:rsidRPr="004E4DE0">
              <w:rPr>
                <w:rFonts w:ascii="Arial" w:hAnsi="Arial" w:cs="Arial"/>
                <w:lang w:val="en-US"/>
              </w:rPr>
              <w:t xml:space="preserve"> Dev (2015)</w:t>
            </w:r>
          </w:p>
          <w:p w14:paraId="14FCA11F" w14:textId="77777777" w:rsidR="006041D8" w:rsidRPr="004E4DE0" w:rsidRDefault="006041D8" w:rsidP="004E4DE0">
            <w:pPr>
              <w:autoSpaceDE w:val="0"/>
              <w:autoSpaceDN w:val="0"/>
              <w:adjustRightInd w:val="0"/>
              <w:jc w:val="both"/>
              <w:rPr>
                <w:rFonts w:ascii="Arial" w:hAnsi="Arial" w:cs="Arial"/>
                <w:lang w:val="en-US"/>
              </w:rPr>
            </w:pPr>
          </w:p>
          <w:p w14:paraId="3ABDDF67" w14:textId="77777777" w:rsidR="006041D8" w:rsidRPr="004E4DE0" w:rsidRDefault="00D00C78" w:rsidP="004E4DE0">
            <w:pPr>
              <w:autoSpaceDE w:val="0"/>
              <w:autoSpaceDN w:val="0"/>
              <w:adjustRightInd w:val="0"/>
              <w:jc w:val="both"/>
              <w:rPr>
                <w:rFonts w:ascii="Arial" w:hAnsi="Arial" w:cs="Arial"/>
                <w:i/>
                <w:lang w:val="en-US"/>
              </w:rPr>
            </w:pPr>
            <w:r w:rsidRPr="004E4DE0">
              <w:rPr>
                <w:rFonts w:ascii="Arial" w:hAnsi="Arial" w:cs="Arial"/>
                <w:i/>
                <w:lang w:val="en-US"/>
              </w:rPr>
              <w:t>Hotel Conversation: what’s work and what doesn’t? In USA</w:t>
            </w:r>
          </w:p>
          <w:p w14:paraId="213054A7" w14:textId="77777777" w:rsidR="00D00C78" w:rsidRPr="004E4DE0" w:rsidRDefault="00D00C78" w:rsidP="004E4DE0">
            <w:pPr>
              <w:autoSpaceDE w:val="0"/>
              <w:autoSpaceDN w:val="0"/>
              <w:adjustRightInd w:val="0"/>
              <w:jc w:val="both"/>
              <w:rPr>
                <w:rFonts w:ascii="Arial" w:hAnsi="Arial" w:cs="Arial"/>
                <w:lang w:val="en-US"/>
              </w:rPr>
            </w:pPr>
          </w:p>
          <w:p w14:paraId="562C432A" w14:textId="77777777" w:rsidR="00D00C78" w:rsidRPr="004E4DE0" w:rsidRDefault="00D00C78" w:rsidP="004E4DE0">
            <w:pPr>
              <w:autoSpaceDE w:val="0"/>
              <w:autoSpaceDN w:val="0"/>
              <w:adjustRightInd w:val="0"/>
              <w:jc w:val="both"/>
              <w:rPr>
                <w:rFonts w:ascii="Arial" w:hAnsi="Arial" w:cs="Arial"/>
                <w:lang w:val="en-US"/>
              </w:rPr>
            </w:pPr>
            <w:r w:rsidRPr="004E4DE0">
              <w:rPr>
                <w:rFonts w:ascii="Arial" w:hAnsi="Arial" w:cs="Arial"/>
                <w:lang w:val="en-US"/>
              </w:rPr>
              <w:t>(</w:t>
            </w:r>
            <w:r w:rsidR="00FC1E48" w:rsidRPr="004E4DE0">
              <w:rPr>
                <w:rFonts w:ascii="Arial" w:hAnsi="Arial" w:cs="Arial"/>
                <w:lang w:val="en-US"/>
              </w:rPr>
              <w:t>Cornell Hospitality Report www.chr.cornell.edu • Vol. 15, No. 21)</w:t>
            </w:r>
          </w:p>
        </w:tc>
        <w:tc>
          <w:tcPr>
            <w:tcW w:w="2622" w:type="dxa"/>
          </w:tcPr>
          <w:p w14:paraId="7B197A72" w14:textId="77777777" w:rsidR="00FC1E48" w:rsidRPr="004E4DE0" w:rsidRDefault="004C7634" w:rsidP="004E4DE0">
            <w:pPr>
              <w:autoSpaceDE w:val="0"/>
              <w:autoSpaceDN w:val="0"/>
              <w:adjustRightInd w:val="0"/>
              <w:ind w:left="246" w:hanging="246"/>
              <w:jc w:val="both"/>
              <w:rPr>
                <w:rFonts w:ascii="Arial" w:hAnsi="Arial" w:cs="Arial"/>
                <w:lang w:val="en-US"/>
              </w:rPr>
            </w:pPr>
            <w:r w:rsidRPr="004E4DE0">
              <w:rPr>
                <w:rFonts w:ascii="Arial" w:hAnsi="Arial" w:cs="Arial"/>
                <w:lang w:val="en-US"/>
              </w:rPr>
              <w:t xml:space="preserve">- </w:t>
            </w:r>
            <w:proofErr w:type="spellStart"/>
            <w:r w:rsidR="00FC1E48" w:rsidRPr="004E4DE0">
              <w:rPr>
                <w:rFonts w:ascii="Arial" w:hAnsi="Arial" w:cs="Arial"/>
                <w:lang w:val="en-US"/>
              </w:rPr>
              <w:t>S</w:t>
            </w:r>
            <w:r w:rsidR="00D00C78" w:rsidRPr="004E4DE0">
              <w:rPr>
                <w:rFonts w:ascii="Arial" w:hAnsi="Arial" w:cs="Arial"/>
                <w:lang w:val="en-US"/>
              </w:rPr>
              <w:t>epertiga</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dari</w:t>
            </w:r>
            <w:proofErr w:type="spellEnd"/>
            <w:r w:rsidR="00D00C78" w:rsidRPr="004E4DE0">
              <w:rPr>
                <w:rFonts w:ascii="Arial" w:hAnsi="Arial" w:cs="Arial"/>
                <w:lang w:val="en-US"/>
              </w:rPr>
              <w:t xml:space="preserve"> hotel yang </w:t>
            </w:r>
            <w:proofErr w:type="spellStart"/>
            <w:r w:rsidR="00D00C78" w:rsidRPr="004E4DE0">
              <w:rPr>
                <w:rFonts w:ascii="Arial" w:hAnsi="Arial" w:cs="Arial"/>
                <w:lang w:val="en-US"/>
              </w:rPr>
              <w:t>ada</w:t>
            </w:r>
            <w:proofErr w:type="spellEnd"/>
            <w:r w:rsidR="00D00C78" w:rsidRPr="004E4DE0">
              <w:rPr>
                <w:rFonts w:ascii="Arial" w:hAnsi="Arial" w:cs="Arial"/>
                <w:lang w:val="en-US"/>
              </w:rPr>
              <w:t xml:space="preserve"> di Amerika </w:t>
            </w:r>
            <w:proofErr w:type="spellStart"/>
            <w:r w:rsidR="00D00C78" w:rsidRPr="004E4DE0">
              <w:rPr>
                <w:rFonts w:ascii="Arial" w:hAnsi="Arial" w:cs="Arial"/>
                <w:lang w:val="en-US"/>
              </w:rPr>
              <w:t>sudah</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disatukan</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menjadi</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satu</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merek</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akhir-akhir</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ini</w:t>
            </w:r>
            <w:proofErr w:type="spellEnd"/>
            <w:r w:rsidR="00D00C78" w:rsidRPr="004E4DE0">
              <w:rPr>
                <w:rFonts w:ascii="Arial" w:hAnsi="Arial" w:cs="Arial"/>
                <w:lang w:val="en-US"/>
              </w:rPr>
              <w:t xml:space="preserve">. </w:t>
            </w:r>
          </w:p>
          <w:p w14:paraId="1B7B5F9A" w14:textId="77777777" w:rsidR="00FC1E48" w:rsidRPr="004E4DE0" w:rsidRDefault="004C7634" w:rsidP="004E4DE0">
            <w:pPr>
              <w:autoSpaceDE w:val="0"/>
              <w:autoSpaceDN w:val="0"/>
              <w:adjustRightInd w:val="0"/>
              <w:ind w:left="246" w:hanging="246"/>
              <w:jc w:val="both"/>
              <w:rPr>
                <w:rFonts w:ascii="Arial" w:hAnsi="Arial" w:cs="Arial"/>
                <w:lang w:val="en-US"/>
              </w:rPr>
            </w:pPr>
            <w:r w:rsidRPr="004E4DE0">
              <w:rPr>
                <w:rFonts w:ascii="Arial" w:hAnsi="Arial" w:cs="Arial"/>
                <w:lang w:val="en-US"/>
              </w:rPr>
              <w:t xml:space="preserve">- </w:t>
            </w:r>
            <w:r w:rsidR="00D00C78" w:rsidRPr="004E4DE0">
              <w:rPr>
                <w:rFonts w:ascii="Arial" w:hAnsi="Arial" w:cs="Arial"/>
                <w:lang w:val="en-US"/>
              </w:rPr>
              <w:t xml:space="preserve">Hasil </w:t>
            </w:r>
            <w:proofErr w:type="spellStart"/>
            <w:r w:rsidR="00D00C78" w:rsidRPr="004E4DE0">
              <w:rPr>
                <w:rFonts w:ascii="Arial" w:hAnsi="Arial" w:cs="Arial"/>
                <w:lang w:val="en-US"/>
              </w:rPr>
              <w:t>penelitian</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menyatakan</w:t>
            </w:r>
            <w:proofErr w:type="spellEnd"/>
            <w:r w:rsidR="00D00C78" w:rsidRPr="004E4DE0">
              <w:rPr>
                <w:rFonts w:ascii="Arial" w:hAnsi="Arial" w:cs="Arial"/>
                <w:lang w:val="en-US"/>
              </w:rPr>
              <w:t xml:space="preserve"> proses </w:t>
            </w:r>
            <w:proofErr w:type="spellStart"/>
            <w:r w:rsidR="00D00C78" w:rsidRPr="004E4DE0">
              <w:rPr>
                <w:rFonts w:ascii="Arial" w:hAnsi="Arial" w:cs="Arial"/>
                <w:lang w:val="en-US"/>
              </w:rPr>
              <w:t>ini</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dapat</w:t>
            </w:r>
            <w:proofErr w:type="spellEnd"/>
            <w:r w:rsidR="00D00C78" w:rsidRPr="004E4DE0">
              <w:rPr>
                <w:rFonts w:ascii="Arial" w:hAnsi="Arial" w:cs="Arial"/>
                <w:lang w:val="en-US"/>
              </w:rPr>
              <w:t xml:space="preserve"> </w:t>
            </w:r>
            <w:proofErr w:type="spellStart"/>
            <w:r w:rsidRPr="004E4DE0">
              <w:rPr>
                <w:rFonts w:ascii="Arial" w:hAnsi="Arial" w:cs="Arial"/>
                <w:lang w:val="en-US"/>
              </w:rPr>
              <w:t>meningkatkan</w:t>
            </w:r>
            <w:proofErr w:type="spellEnd"/>
            <w:r w:rsidRPr="004E4DE0">
              <w:rPr>
                <w:rFonts w:ascii="Arial" w:hAnsi="Arial" w:cs="Arial"/>
                <w:lang w:val="en-US"/>
              </w:rPr>
              <w:t xml:space="preserve"> </w:t>
            </w:r>
            <w:proofErr w:type="spellStart"/>
            <w:r w:rsidRPr="004E4DE0">
              <w:rPr>
                <w:rFonts w:ascii="Arial" w:hAnsi="Arial" w:cs="Arial"/>
                <w:lang w:val="en-US"/>
              </w:rPr>
              <w:t>pendapatan</w:t>
            </w:r>
            <w:proofErr w:type="spellEnd"/>
            <w:r w:rsidR="00D00C78" w:rsidRPr="004E4DE0">
              <w:rPr>
                <w:rFonts w:ascii="Arial" w:hAnsi="Arial" w:cs="Arial"/>
                <w:lang w:val="en-US"/>
              </w:rPr>
              <w:t xml:space="preserve"> hotel – </w:t>
            </w:r>
            <w:proofErr w:type="spellStart"/>
            <w:r w:rsidR="00D00C78" w:rsidRPr="004E4DE0">
              <w:rPr>
                <w:rFonts w:ascii="Arial" w:hAnsi="Arial" w:cs="Arial"/>
                <w:lang w:val="en-US"/>
              </w:rPr>
              <w:t>meskipun</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tidak</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terbukti</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untuk</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setiap</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kasus</w:t>
            </w:r>
            <w:proofErr w:type="spellEnd"/>
            <w:r w:rsidR="00D00C78" w:rsidRPr="004E4DE0">
              <w:rPr>
                <w:rFonts w:ascii="Arial" w:hAnsi="Arial" w:cs="Arial"/>
                <w:lang w:val="en-US"/>
              </w:rPr>
              <w:t xml:space="preserve">. </w:t>
            </w:r>
          </w:p>
          <w:p w14:paraId="36DE2BFE" w14:textId="2782F566" w:rsidR="00113856" w:rsidRPr="004E4DE0" w:rsidRDefault="004C7634" w:rsidP="005A7E4E">
            <w:pPr>
              <w:autoSpaceDE w:val="0"/>
              <w:autoSpaceDN w:val="0"/>
              <w:adjustRightInd w:val="0"/>
              <w:ind w:left="246" w:hanging="246"/>
              <w:jc w:val="both"/>
              <w:rPr>
                <w:rFonts w:ascii="Arial" w:hAnsi="Arial" w:cs="Arial"/>
                <w:lang w:val="en-US"/>
              </w:rPr>
            </w:pPr>
            <w:r w:rsidRPr="004E4DE0">
              <w:rPr>
                <w:rFonts w:ascii="Arial" w:hAnsi="Arial" w:cs="Arial"/>
                <w:lang w:val="en-US"/>
              </w:rPr>
              <w:t xml:space="preserve">- </w:t>
            </w:r>
            <w:r w:rsidR="00FC1E48" w:rsidRPr="004E4DE0">
              <w:rPr>
                <w:rFonts w:ascii="Arial" w:hAnsi="Arial" w:cs="Arial"/>
                <w:lang w:val="en-US"/>
              </w:rPr>
              <w:t>D</w:t>
            </w:r>
            <w:r w:rsidR="00D00C78" w:rsidRPr="004E4DE0">
              <w:rPr>
                <w:rFonts w:ascii="Arial" w:hAnsi="Arial" w:cs="Arial"/>
                <w:lang w:val="en-US"/>
              </w:rPr>
              <w:t xml:space="preserve">ata yang </w:t>
            </w:r>
            <w:proofErr w:type="spellStart"/>
            <w:r w:rsidR="00D00C78" w:rsidRPr="004E4DE0">
              <w:rPr>
                <w:rFonts w:ascii="Arial" w:hAnsi="Arial" w:cs="Arial"/>
                <w:lang w:val="en-US"/>
              </w:rPr>
              <w:t>dikumpulkan</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dari</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tahun</w:t>
            </w:r>
            <w:proofErr w:type="spellEnd"/>
            <w:r w:rsidR="00D00C78" w:rsidRPr="004E4DE0">
              <w:rPr>
                <w:rFonts w:ascii="Arial" w:hAnsi="Arial" w:cs="Arial"/>
                <w:lang w:val="en-US"/>
              </w:rPr>
              <w:t xml:space="preserve"> 1994 – 2012 </w:t>
            </w:r>
            <w:proofErr w:type="spellStart"/>
            <w:r w:rsidR="00D00C78" w:rsidRPr="004E4DE0">
              <w:rPr>
                <w:rFonts w:ascii="Arial" w:hAnsi="Arial" w:cs="Arial"/>
                <w:lang w:val="en-US"/>
              </w:rPr>
              <w:t>dari</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penelitian</w:t>
            </w:r>
            <w:proofErr w:type="spellEnd"/>
            <w:r w:rsidR="00D00C78" w:rsidRPr="004E4DE0">
              <w:rPr>
                <w:rFonts w:ascii="Arial" w:hAnsi="Arial" w:cs="Arial"/>
                <w:lang w:val="en-US"/>
              </w:rPr>
              <w:t xml:space="preserve"> di </w:t>
            </w:r>
            <w:proofErr w:type="spellStart"/>
            <w:r w:rsidR="00D00C78" w:rsidRPr="004E4DE0">
              <w:rPr>
                <w:rFonts w:ascii="Arial" w:hAnsi="Arial" w:cs="Arial"/>
                <w:lang w:val="en-US"/>
              </w:rPr>
              <w:t>bidang</w:t>
            </w:r>
            <w:proofErr w:type="spellEnd"/>
            <w:r w:rsidR="00D00C78" w:rsidRPr="004E4DE0">
              <w:rPr>
                <w:rFonts w:ascii="Arial" w:hAnsi="Arial" w:cs="Arial"/>
                <w:lang w:val="en-US"/>
              </w:rPr>
              <w:t xml:space="preserve"> hospitality </w:t>
            </w:r>
            <w:proofErr w:type="spellStart"/>
            <w:r w:rsidR="00D00C78" w:rsidRPr="004E4DE0">
              <w:rPr>
                <w:rFonts w:ascii="Arial" w:hAnsi="Arial" w:cs="Arial"/>
                <w:lang w:val="en-US"/>
              </w:rPr>
              <w:t>dinyatakan</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ada</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pergantian</w:t>
            </w:r>
            <w:proofErr w:type="spellEnd"/>
            <w:r w:rsidR="00D00C78" w:rsidRPr="004E4DE0">
              <w:rPr>
                <w:rFonts w:ascii="Arial" w:hAnsi="Arial" w:cs="Arial"/>
                <w:lang w:val="en-US"/>
              </w:rPr>
              <w:t xml:space="preserve"> </w:t>
            </w:r>
            <w:r w:rsidRPr="004E4DE0">
              <w:rPr>
                <w:rFonts w:ascii="Arial" w:hAnsi="Arial" w:cs="Arial"/>
                <w:i/>
                <w:lang w:val="en-US"/>
              </w:rPr>
              <w:t xml:space="preserve">brand </w:t>
            </w:r>
            <w:proofErr w:type="spellStart"/>
            <w:r w:rsidRPr="004E4DE0">
              <w:rPr>
                <w:rFonts w:ascii="Arial" w:hAnsi="Arial" w:cs="Arial"/>
                <w:lang w:val="en-US"/>
              </w:rPr>
              <w:t>sebanyak</w:t>
            </w:r>
            <w:proofErr w:type="spellEnd"/>
            <w:r w:rsidR="00D00C78" w:rsidRPr="004E4DE0">
              <w:rPr>
                <w:rFonts w:ascii="Arial" w:hAnsi="Arial" w:cs="Arial"/>
                <w:lang w:val="en-US"/>
              </w:rPr>
              <w:t xml:space="preserve"> 260 hotel. Dari </w:t>
            </w:r>
            <w:proofErr w:type="spellStart"/>
            <w:r w:rsidR="00D00C78" w:rsidRPr="004E4DE0">
              <w:rPr>
                <w:rFonts w:ascii="Arial" w:hAnsi="Arial" w:cs="Arial"/>
                <w:lang w:val="en-US"/>
              </w:rPr>
              <w:t>hasil</w:t>
            </w:r>
            <w:proofErr w:type="spellEnd"/>
            <w:r w:rsidR="00D00C78" w:rsidRPr="004E4DE0">
              <w:rPr>
                <w:rFonts w:ascii="Arial" w:hAnsi="Arial" w:cs="Arial"/>
                <w:lang w:val="en-US"/>
              </w:rPr>
              <w:t xml:space="preserve"> survey </w:t>
            </w:r>
            <w:proofErr w:type="spellStart"/>
            <w:r w:rsidR="00D00C78" w:rsidRPr="004E4DE0">
              <w:rPr>
                <w:rFonts w:ascii="Arial" w:hAnsi="Arial" w:cs="Arial"/>
                <w:lang w:val="en-US"/>
              </w:rPr>
              <w:t>dapat</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dilihat</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peningkatan</w:t>
            </w:r>
            <w:proofErr w:type="spellEnd"/>
            <w:r w:rsidR="00D00C78" w:rsidRPr="004E4DE0">
              <w:rPr>
                <w:rFonts w:ascii="Arial" w:hAnsi="Arial" w:cs="Arial"/>
                <w:lang w:val="en-US"/>
              </w:rPr>
              <w:t xml:space="preserve"> pada </w:t>
            </w:r>
            <w:proofErr w:type="spellStart"/>
            <w:r w:rsidR="00D00C78" w:rsidRPr="004E4DE0">
              <w:rPr>
                <w:rFonts w:ascii="Arial" w:hAnsi="Arial" w:cs="Arial"/>
                <w:lang w:val="en-US"/>
              </w:rPr>
              <w:t>tingkat</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huni</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kamar</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pendapatan</w:t>
            </w:r>
            <w:proofErr w:type="spellEnd"/>
            <w:r w:rsidR="00D00C78" w:rsidRPr="004E4DE0">
              <w:rPr>
                <w:rFonts w:ascii="Arial" w:hAnsi="Arial" w:cs="Arial"/>
                <w:lang w:val="en-US"/>
              </w:rPr>
              <w:t xml:space="preserve"> dan </w:t>
            </w:r>
            <w:proofErr w:type="spellStart"/>
            <w:r w:rsidR="00D00C78" w:rsidRPr="004E4DE0">
              <w:rPr>
                <w:rFonts w:ascii="Arial" w:hAnsi="Arial" w:cs="Arial"/>
                <w:lang w:val="en-US"/>
              </w:rPr>
              <w:t>keuntungan</w:t>
            </w:r>
            <w:proofErr w:type="spellEnd"/>
            <w:r w:rsidR="00D00C78" w:rsidRPr="004E4DE0">
              <w:rPr>
                <w:rFonts w:ascii="Arial" w:hAnsi="Arial" w:cs="Arial"/>
                <w:lang w:val="en-US"/>
              </w:rPr>
              <w:t xml:space="preserve"> </w:t>
            </w:r>
            <w:proofErr w:type="spellStart"/>
            <w:r w:rsidR="00D00C78" w:rsidRPr="004E4DE0">
              <w:rPr>
                <w:rFonts w:ascii="Arial" w:hAnsi="Arial" w:cs="Arial"/>
                <w:lang w:val="en-US"/>
              </w:rPr>
              <w:t>perusahaan</w:t>
            </w:r>
            <w:proofErr w:type="spellEnd"/>
            <w:r w:rsidR="00D00C78" w:rsidRPr="004E4DE0">
              <w:rPr>
                <w:rFonts w:ascii="Arial" w:hAnsi="Arial" w:cs="Arial"/>
                <w:lang w:val="en-US"/>
              </w:rPr>
              <w:t xml:space="preserve">. </w:t>
            </w:r>
          </w:p>
        </w:tc>
        <w:tc>
          <w:tcPr>
            <w:tcW w:w="1518" w:type="dxa"/>
          </w:tcPr>
          <w:p w14:paraId="044A7436" w14:textId="77777777" w:rsidR="00007D43" w:rsidRPr="004E4DE0" w:rsidRDefault="00D00C78" w:rsidP="004E4DE0">
            <w:pPr>
              <w:pStyle w:val="ListParagraph"/>
              <w:ind w:left="0"/>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berfokus</w:t>
            </w:r>
            <w:proofErr w:type="spellEnd"/>
            <w:r w:rsidRPr="004E4DE0">
              <w:rPr>
                <w:rFonts w:ascii="Arial" w:hAnsi="Arial" w:cs="Arial"/>
                <w:lang w:val="en-US"/>
              </w:rPr>
              <w:t xml:space="preserve"> pada </w:t>
            </w:r>
            <w:proofErr w:type="spellStart"/>
            <w:r w:rsidRPr="004E4DE0">
              <w:rPr>
                <w:rFonts w:ascii="Arial" w:hAnsi="Arial" w:cs="Arial"/>
                <w:lang w:val="en-US"/>
              </w:rPr>
              <w:t>pergantian</w:t>
            </w:r>
            <w:proofErr w:type="spellEnd"/>
            <w:r w:rsidRPr="004E4DE0">
              <w:rPr>
                <w:rFonts w:ascii="Arial" w:hAnsi="Arial" w:cs="Arial"/>
                <w:lang w:val="en-US"/>
              </w:rPr>
              <w:t xml:space="preserve"> Brand </w:t>
            </w:r>
            <w:proofErr w:type="spellStart"/>
            <w:r w:rsidRPr="004E4DE0">
              <w:rPr>
                <w:rFonts w:ascii="Arial" w:hAnsi="Arial" w:cs="Arial"/>
                <w:lang w:val="en-US"/>
              </w:rPr>
              <w:t>perhotelan</w:t>
            </w:r>
            <w:proofErr w:type="spellEnd"/>
          </w:p>
        </w:tc>
        <w:tc>
          <w:tcPr>
            <w:tcW w:w="1710" w:type="dxa"/>
          </w:tcPr>
          <w:p w14:paraId="3758F34A" w14:textId="77777777" w:rsidR="00007D43" w:rsidRPr="004E4DE0" w:rsidRDefault="00D00C78" w:rsidP="004E4DE0">
            <w:pPr>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berfokus</w:t>
            </w:r>
            <w:proofErr w:type="spellEnd"/>
            <w:r w:rsidRPr="004E4DE0">
              <w:rPr>
                <w:rFonts w:ascii="Arial" w:hAnsi="Arial" w:cs="Arial"/>
                <w:lang w:val="en-US"/>
              </w:rPr>
              <w:t xml:space="preserve"> </w:t>
            </w:r>
            <w:proofErr w:type="spellStart"/>
            <w:r w:rsidRPr="004E4DE0">
              <w:rPr>
                <w:rFonts w:ascii="Arial" w:hAnsi="Arial" w:cs="Arial"/>
                <w:lang w:val="en-US"/>
              </w:rPr>
              <w:t>padaa</w:t>
            </w:r>
            <w:proofErr w:type="spellEnd"/>
            <w:r w:rsidRPr="004E4DE0">
              <w:rPr>
                <w:rFonts w:ascii="Arial" w:hAnsi="Arial" w:cs="Arial"/>
                <w:lang w:val="en-US"/>
              </w:rPr>
              <w:t xml:space="preserve"> </w:t>
            </w:r>
            <w:proofErr w:type="spellStart"/>
            <w:r w:rsidRPr="004E4DE0">
              <w:rPr>
                <w:rFonts w:ascii="Arial" w:hAnsi="Arial" w:cs="Arial"/>
                <w:lang w:val="en-US"/>
              </w:rPr>
              <w:t>dampak</w:t>
            </w:r>
            <w:proofErr w:type="spellEnd"/>
            <w:r w:rsidRPr="004E4DE0">
              <w:rPr>
                <w:rFonts w:ascii="Arial" w:hAnsi="Arial" w:cs="Arial"/>
                <w:lang w:val="en-US"/>
              </w:rPr>
              <w:t xml:space="preserve"> financial yang </w:t>
            </w:r>
            <w:proofErr w:type="spellStart"/>
            <w:r w:rsidRPr="004E4DE0">
              <w:rPr>
                <w:rFonts w:ascii="Arial" w:hAnsi="Arial" w:cs="Arial"/>
                <w:lang w:val="en-US"/>
              </w:rPr>
              <w:t>ditimbulkan</w:t>
            </w:r>
            <w:proofErr w:type="spellEnd"/>
            <w:r w:rsidRPr="004E4DE0">
              <w:rPr>
                <w:rFonts w:ascii="Arial" w:hAnsi="Arial" w:cs="Arial"/>
                <w:lang w:val="en-US"/>
              </w:rPr>
              <w:t xml:space="preserve"> </w:t>
            </w:r>
            <w:proofErr w:type="spellStart"/>
            <w:r w:rsidRPr="004E4DE0">
              <w:rPr>
                <w:rFonts w:ascii="Arial" w:hAnsi="Arial" w:cs="Arial"/>
                <w:lang w:val="en-US"/>
              </w:rPr>
              <w:t>dari</w:t>
            </w:r>
            <w:proofErr w:type="spellEnd"/>
            <w:r w:rsidRPr="004E4DE0">
              <w:rPr>
                <w:rFonts w:ascii="Arial" w:hAnsi="Arial" w:cs="Arial"/>
                <w:lang w:val="en-US"/>
              </w:rPr>
              <w:t xml:space="preserve"> re-branding</w:t>
            </w:r>
          </w:p>
        </w:tc>
      </w:tr>
      <w:tr w:rsidR="00D00C78" w:rsidRPr="004E4DE0" w14:paraId="6585D4C1" w14:textId="77777777" w:rsidTr="005A7E4E">
        <w:tc>
          <w:tcPr>
            <w:tcW w:w="560" w:type="dxa"/>
          </w:tcPr>
          <w:p w14:paraId="6D7C2898" w14:textId="77777777" w:rsidR="00D00C78" w:rsidRPr="004E4DE0" w:rsidRDefault="00FC1E48" w:rsidP="004E4DE0">
            <w:pPr>
              <w:pStyle w:val="ListParagraph"/>
              <w:ind w:left="0"/>
              <w:jc w:val="both"/>
              <w:rPr>
                <w:rFonts w:ascii="Arial" w:hAnsi="Arial" w:cs="Arial"/>
                <w:lang w:val="en-US"/>
              </w:rPr>
            </w:pPr>
            <w:r w:rsidRPr="004E4DE0">
              <w:rPr>
                <w:rFonts w:ascii="Arial" w:hAnsi="Arial" w:cs="Arial"/>
                <w:lang w:val="en-US"/>
              </w:rPr>
              <w:t>27</w:t>
            </w:r>
          </w:p>
        </w:tc>
        <w:tc>
          <w:tcPr>
            <w:tcW w:w="1888" w:type="dxa"/>
          </w:tcPr>
          <w:p w14:paraId="4F2E326C" w14:textId="77777777" w:rsidR="00D00C78" w:rsidRPr="004E4DE0" w:rsidRDefault="00D00C78" w:rsidP="004E4DE0">
            <w:pPr>
              <w:autoSpaceDE w:val="0"/>
              <w:autoSpaceDN w:val="0"/>
              <w:adjustRightInd w:val="0"/>
              <w:jc w:val="both"/>
              <w:rPr>
                <w:rFonts w:ascii="Arial" w:hAnsi="Arial" w:cs="Arial"/>
                <w:bCs/>
                <w:lang w:val="en-US"/>
              </w:rPr>
            </w:pPr>
            <w:r w:rsidRPr="004E4DE0">
              <w:rPr>
                <w:rFonts w:ascii="Arial" w:hAnsi="Arial" w:cs="Arial"/>
                <w:bCs/>
              </w:rPr>
              <w:t>Ahmad Lone Mushtaq, Ahmad Fayyaz S</w:t>
            </w:r>
            <w:r w:rsidRPr="004E4DE0">
              <w:rPr>
                <w:rFonts w:ascii="Arial" w:hAnsi="Arial" w:cs="Arial"/>
                <w:bCs/>
                <w:lang w:val="en-US"/>
              </w:rPr>
              <w:t>,</w:t>
            </w:r>
            <w:r w:rsidRPr="004E4DE0">
              <w:rPr>
                <w:rFonts w:ascii="Arial" w:hAnsi="Arial" w:cs="Arial"/>
                <w:bCs/>
              </w:rPr>
              <w:t xml:space="preserve"> Ahamd Tanveer</w:t>
            </w:r>
            <w:r w:rsidRPr="004E4DE0">
              <w:rPr>
                <w:rFonts w:ascii="Arial" w:hAnsi="Arial" w:cs="Arial"/>
                <w:bCs/>
                <w:lang w:val="en-US"/>
              </w:rPr>
              <w:t xml:space="preserve"> (2013)</w:t>
            </w:r>
          </w:p>
          <w:p w14:paraId="3A5145F5" w14:textId="77777777" w:rsidR="00D00C78" w:rsidRPr="004E4DE0" w:rsidRDefault="00D00C78" w:rsidP="004E4DE0">
            <w:pPr>
              <w:autoSpaceDE w:val="0"/>
              <w:autoSpaceDN w:val="0"/>
              <w:adjustRightInd w:val="0"/>
              <w:jc w:val="both"/>
              <w:rPr>
                <w:rFonts w:ascii="Arial" w:hAnsi="Arial" w:cs="Arial"/>
                <w:bCs/>
                <w:lang w:val="en-US"/>
              </w:rPr>
            </w:pPr>
          </w:p>
          <w:p w14:paraId="5AF590FC" w14:textId="77777777" w:rsidR="00D00C78" w:rsidRPr="004E4DE0" w:rsidRDefault="00D00C78" w:rsidP="004E4DE0">
            <w:pPr>
              <w:autoSpaceDE w:val="0"/>
              <w:autoSpaceDN w:val="0"/>
              <w:adjustRightInd w:val="0"/>
              <w:rPr>
                <w:rFonts w:ascii="Arial" w:hAnsi="Arial" w:cs="Arial"/>
                <w:bCs/>
                <w:i/>
                <w:lang w:val="en-US"/>
              </w:rPr>
            </w:pPr>
            <w:r w:rsidRPr="004E4DE0">
              <w:rPr>
                <w:rFonts w:ascii="Arial" w:hAnsi="Arial" w:cs="Arial"/>
                <w:bCs/>
                <w:i/>
              </w:rPr>
              <w:t>Organizational Culture in Hotel Industry: Perceptions and Preferences among Staff</w:t>
            </w:r>
            <w:r w:rsidRPr="004E4DE0">
              <w:rPr>
                <w:rFonts w:ascii="Arial" w:hAnsi="Arial" w:cs="Arial"/>
                <w:bCs/>
                <w:i/>
                <w:lang w:val="en-US"/>
              </w:rPr>
              <w:t xml:space="preserve"> </w:t>
            </w:r>
            <w:r w:rsidRPr="004E4DE0">
              <w:rPr>
                <w:rFonts w:ascii="Arial" w:hAnsi="Arial" w:cs="Arial"/>
                <w:bCs/>
                <w:i/>
                <w:lang w:val="en-US"/>
              </w:rPr>
              <w:lastRenderedPageBreak/>
              <w:t>(Kashmir Valley)</w:t>
            </w:r>
          </w:p>
          <w:p w14:paraId="19C7EA3E" w14:textId="77777777" w:rsidR="00D00C78" w:rsidRPr="004E4DE0" w:rsidRDefault="00D00C78" w:rsidP="004E4DE0">
            <w:pPr>
              <w:autoSpaceDE w:val="0"/>
              <w:autoSpaceDN w:val="0"/>
              <w:adjustRightInd w:val="0"/>
              <w:rPr>
                <w:rFonts w:ascii="Arial" w:hAnsi="Arial" w:cs="Arial"/>
                <w:bCs/>
              </w:rPr>
            </w:pPr>
          </w:p>
          <w:p w14:paraId="25720612" w14:textId="77777777" w:rsidR="004C7634" w:rsidRPr="004E4DE0" w:rsidRDefault="004C7634" w:rsidP="004E4DE0">
            <w:pPr>
              <w:autoSpaceDE w:val="0"/>
              <w:autoSpaceDN w:val="0"/>
              <w:adjustRightInd w:val="0"/>
              <w:rPr>
                <w:rFonts w:ascii="Arial" w:hAnsi="Arial" w:cs="Arial"/>
                <w:bCs/>
              </w:rPr>
            </w:pPr>
          </w:p>
          <w:p w14:paraId="225FA733" w14:textId="77777777" w:rsidR="00D00C78" w:rsidRPr="004E4DE0" w:rsidRDefault="00D00C78" w:rsidP="004E4DE0">
            <w:pPr>
              <w:autoSpaceDE w:val="0"/>
              <w:autoSpaceDN w:val="0"/>
              <w:adjustRightInd w:val="0"/>
              <w:rPr>
                <w:rFonts w:ascii="Arial" w:hAnsi="Arial" w:cs="Arial"/>
                <w:bCs/>
                <w:lang w:val="en-US"/>
              </w:rPr>
            </w:pPr>
            <w:r w:rsidRPr="004E4DE0">
              <w:rPr>
                <w:rFonts w:ascii="Arial" w:hAnsi="Arial" w:cs="Arial"/>
                <w:bCs/>
                <w:lang w:val="en-US"/>
              </w:rPr>
              <w:t>(</w:t>
            </w:r>
            <w:r w:rsidR="00FC1E48" w:rsidRPr="004E4DE0">
              <w:rPr>
                <w:rFonts w:ascii="Arial" w:hAnsi="Arial" w:cs="Arial"/>
              </w:rPr>
              <w:t>https://www.researchgate.net/publication/272136290</w:t>
            </w:r>
            <w:r w:rsidR="00FC1E48" w:rsidRPr="004E4DE0">
              <w:rPr>
                <w:rFonts w:ascii="Arial" w:hAnsi="Arial" w:cs="Arial"/>
                <w:lang w:val="en-US"/>
              </w:rPr>
              <w:t>)</w:t>
            </w:r>
          </w:p>
          <w:p w14:paraId="4A9E0E04" w14:textId="77777777" w:rsidR="00D00C78" w:rsidRPr="004E4DE0" w:rsidRDefault="00D00C78" w:rsidP="004E4DE0">
            <w:pPr>
              <w:autoSpaceDE w:val="0"/>
              <w:autoSpaceDN w:val="0"/>
              <w:adjustRightInd w:val="0"/>
              <w:jc w:val="both"/>
              <w:rPr>
                <w:rFonts w:ascii="Arial" w:hAnsi="Arial" w:cs="Arial"/>
                <w:lang w:val="en-US"/>
              </w:rPr>
            </w:pPr>
          </w:p>
        </w:tc>
        <w:tc>
          <w:tcPr>
            <w:tcW w:w="2622" w:type="dxa"/>
          </w:tcPr>
          <w:p w14:paraId="2C8C9C07" w14:textId="77777777" w:rsidR="00D00C78" w:rsidRPr="004E4DE0" w:rsidRDefault="00E14123"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rPr>
            </w:pPr>
            <w:r w:rsidRPr="004E4DE0">
              <w:rPr>
                <w:rFonts w:ascii="Arial" w:eastAsia="Times New Roman" w:hAnsi="Arial" w:cs="Arial"/>
                <w:color w:val="212121"/>
              </w:rPr>
              <w:lastRenderedPageBreak/>
              <w:t xml:space="preserve">Hasil penelitian menunjukkan bahwa ada variasi yang signifikan secara statistik antara budaya organisasi saat ini dan yang disukai, seperti nilai-nilai organisasi yang diinginkan terutama keterlibatan, partisipasi, perubahan organisasi, inovasi Para </w:t>
            </w:r>
            <w:r w:rsidRPr="004E4DE0">
              <w:rPr>
                <w:rFonts w:ascii="Arial" w:eastAsia="Times New Roman" w:hAnsi="Arial" w:cs="Arial"/>
                <w:color w:val="212121"/>
              </w:rPr>
              <w:lastRenderedPageBreak/>
              <w:t xml:space="preserve">peneliti telah menemukan bahwa organisasi yang efektif terus mengembangkan kemampuan mereka untuk memberikan rasa memiliki kepada karyawan. </w:t>
            </w:r>
          </w:p>
        </w:tc>
        <w:tc>
          <w:tcPr>
            <w:tcW w:w="1518" w:type="dxa"/>
          </w:tcPr>
          <w:p w14:paraId="294A7397" w14:textId="77777777" w:rsidR="00D00C78" w:rsidRPr="004E4DE0" w:rsidRDefault="00E14123" w:rsidP="004E4DE0">
            <w:pPr>
              <w:pStyle w:val="ListParagraph"/>
              <w:ind w:left="0"/>
              <w:rPr>
                <w:rFonts w:ascii="Arial" w:hAnsi="Arial" w:cs="Arial"/>
                <w:lang w:val="en-US"/>
              </w:rPr>
            </w:pPr>
            <w:proofErr w:type="spellStart"/>
            <w:r w:rsidRPr="004E4DE0">
              <w:rPr>
                <w:rFonts w:ascii="Arial" w:hAnsi="Arial" w:cs="Arial"/>
                <w:lang w:val="en-US"/>
              </w:rPr>
              <w:lastRenderedPageBreak/>
              <w:t>Variabel</w:t>
            </w:r>
            <w:proofErr w:type="spellEnd"/>
            <w:r w:rsidRPr="004E4DE0">
              <w:rPr>
                <w:rFonts w:ascii="Arial" w:hAnsi="Arial" w:cs="Arial"/>
                <w:lang w:val="en-US"/>
              </w:rPr>
              <w:t xml:space="preserve">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mengenai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p>
        </w:tc>
        <w:tc>
          <w:tcPr>
            <w:tcW w:w="1710" w:type="dxa"/>
          </w:tcPr>
          <w:p w14:paraId="2841206E" w14:textId="660D2371" w:rsidR="00D00C78" w:rsidRPr="004E4DE0" w:rsidRDefault="004C7634" w:rsidP="004E4DE0">
            <w:pPr>
              <w:jc w:val="both"/>
              <w:rPr>
                <w:rFonts w:ascii="Arial" w:hAnsi="Arial" w:cs="Arial"/>
                <w:lang w:val="en-US"/>
              </w:rPr>
            </w:pPr>
            <w:proofErr w:type="spellStart"/>
            <w:r w:rsidRPr="004E4DE0">
              <w:rPr>
                <w:rFonts w:ascii="Arial" w:hAnsi="Arial" w:cs="Arial"/>
                <w:lang w:val="en-US"/>
              </w:rPr>
              <w:t>Berfokus</w:t>
            </w:r>
            <w:proofErr w:type="spellEnd"/>
            <w:r w:rsidRPr="004E4DE0">
              <w:rPr>
                <w:rFonts w:ascii="Arial" w:hAnsi="Arial" w:cs="Arial"/>
                <w:lang w:val="en-US"/>
              </w:rPr>
              <w:t xml:space="preserve"> pada</w:t>
            </w:r>
            <w:r w:rsidR="00E14123" w:rsidRPr="004E4DE0">
              <w:rPr>
                <w:rFonts w:ascii="Arial" w:hAnsi="Arial" w:cs="Arial"/>
                <w:lang w:val="en-US"/>
              </w:rPr>
              <w:t xml:space="preserve"> </w:t>
            </w:r>
            <w:r w:rsidR="00E14123" w:rsidRPr="005A7E4E">
              <w:rPr>
                <w:rFonts w:ascii="Arial" w:hAnsi="Arial" w:cs="Arial"/>
                <w:i/>
                <w:iCs/>
              </w:rPr>
              <w:t>Organizational Culture Assessment Instrument</w:t>
            </w:r>
            <w:r w:rsidR="00E14123" w:rsidRPr="004E4DE0">
              <w:rPr>
                <w:rFonts w:ascii="Arial" w:hAnsi="Arial" w:cs="Arial"/>
              </w:rPr>
              <w:t xml:space="preserve"> (OCAI). </w:t>
            </w:r>
          </w:p>
        </w:tc>
      </w:tr>
      <w:tr w:rsidR="00D00C78" w:rsidRPr="004E4DE0" w14:paraId="3B646337" w14:textId="77777777" w:rsidTr="005A7E4E">
        <w:tc>
          <w:tcPr>
            <w:tcW w:w="560" w:type="dxa"/>
          </w:tcPr>
          <w:p w14:paraId="5A3FE42D" w14:textId="77777777" w:rsidR="00D00C78" w:rsidRPr="004E4DE0" w:rsidRDefault="0034111D" w:rsidP="004E4DE0">
            <w:pPr>
              <w:pStyle w:val="ListParagraph"/>
              <w:ind w:left="0"/>
              <w:jc w:val="both"/>
              <w:rPr>
                <w:rFonts w:ascii="Arial" w:hAnsi="Arial" w:cs="Arial"/>
                <w:lang w:val="en-US"/>
              </w:rPr>
            </w:pPr>
            <w:r w:rsidRPr="004E4DE0">
              <w:rPr>
                <w:rFonts w:ascii="Arial" w:hAnsi="Arial" w:cs="Arial"/>
                <w:lang w:val="en-US"/>
              </w:rPr>
              <w:t>28</w:t>
            </w:r>
          </w:p>
        </w:tc>
        <w:tc>
          <w:tcPr>
            <w:tcW w:w="1888" w:type="dxa"/>
          </w:tcPr>
          <w:p w14:paraId="60217A0C" w14:textId="54DA5154" w:rsidR="00D00C78" w:rsidRPr="004E4DE0" w:rsidRDefault="00E14123" w:rsidP="004E4DE0">
            <w:pPr>
              <w:autoSpaceDE w:val="0"/>
              <w:autoSpaceDN w:val="0"/>
              <w:adjustRightInd w:val="0"/>
              <w:jc w:val="both"/>
              <w:rPr>
                <w:rFonts w:ascii="Arial" w:hAnsi="Arial" w:cs="Arial"/>
                <w:lang w:val="en-US"/>
              </w:rPr>
            </w:pPr>
            <w:proofErr w:type="spellStart"/>
            <w:r w:rsidRPr="004E4DE0">
              <w:rPr>
                <w:rFonts w:ascii="Arial" w:hAnsi="Arial" w:cs="Arial"/>
                <w:lang w:val="en-US"/>
              </w:rPr>
              <w:t>Marium</w:t>
            </w:r>
            <w:proofErr w:type="spellEnd"/>
            <w:r w:rsidRPr="004E4DE0">
              <w:rPr>
                <w:rFonts w:ascii="Arial" w:hAnsi="Arial" w:cs="Arial"/>
                <w:lang w:val="en-US"/>
              </w:rPr>
              <w:t xml:space="preserve"> Zahid, Taha Shaikh, </w:t>
            </w:r>
            <w:proofErr w:type="spellStart"/>
            <w:r w:rsidRPr="004E4DE0">
              <w:rPr>
                <w:rFonts w:ascii="Arial" w:hAnsi="Arial" w:cs="Arial"/>
                <w:lang w:val="en-US"/>
              </w:rPr>
              <w:t>Syeda</w:t>
            </w:r>
            <w:proofErr w:type="spellEnd"/>
            <w:r w:rsidRPr="004E4DE0">
              <w:rPr>
                <w:rFonts w:ascii="Arial" w:hAnsi="Arial" w:cs="Arial"/>
                <w:lang w:val="en-US"/>
              </w:rPr>
              <w:t xml:space="preserve"> </w:t>
            </w:r>
            <w:proofErr w:type="spellStart"/>
            <w:r w:rsidRPr="004E4DE0">
              <w:rPr>
                <w:rFonts w:ascii="Arial" w:hAnsi="Arial" w:cs="Arial"/>
                <w:lang w:val="en-US"/>
              </w:rPr>
              <w:t>Zu_esha</w:t>
            </w:r>
            <w:proofErr w:type="spellEnd"/>
            <w:r w:rsidRPr="004E4DE0">
              <w:rPr>
                <w:rFonts w:ascii="Arial" w:hAnsi="Arial" w:cs="Arial"/>
                <w:lang w:val="en-US"/>
              </w:rPr>
              <w:t xml:space="preserve"> Zehra (2017)</w:t>
            </w:r>
          </w:p>
          <w:p w14:paraId="7F54072E" w14:textId="77777777" w:rsidR="00E14123" w:rsidRPr="004E4DE0" w:rsidRDefault="00E14123" w:rsidP="004E4DE0">
            <w:pPr>
              <w:autoSpaceDE w:val="0"/>
              <w:autoSpaceDN w:val="0"/>
              <w:adjustRightInd w:val="0"/>
              <w:jc w:val="both"/>
              <w:rPr>
                <w:rFonts w:ascii="Arial" w:hAnsi="Arial" w:cs="Arial"/>
                <w:lang w:val="en-US"/>
              </w:rPr>
            </w:pPr>
          </w:p>
          <w:p w14:paraId="55A47455" w14:textId="77777777" w:rsidR="004C7634" w:rsidRPr="004E4DE0" w:rsidRDefault="004C7634" w:rsidP="004E4DE0">
            <w:pPr>
              <w:autoSpaceDE w:val="0"/>
              <w:autoSpaceDN w:val="0"/>
              <w:adjustRightInd w:val="0"/>
              <w:jc w:val="both"/>
              <w:rPr>
                <w:rFonts w:ascii="Arial" w:hAnsi="Arial" w:cs="Arial"/>
                <w:lang w:val="en-US"/>
              </w:rPr>
            </w:pPr>
          </w:p>
          <w:p w14:paraId="210FCE34" w14:textId="77777777" w:rsidR="004C7634" w:rsidRPr="004E4DE0" w:rsidRDefault="004C7634" w:rsidP="004E4DE0">
            <w:pPr>
              <w:autoSpaceDE w:val="0"/>
              <w:autoSpaceDN w:val="0"/>
              <w:adjustRightInd w:val="0"/>
              <w:jc w:val="both"/>
              <w:rPr>
                <w:rFonts w:ascii="Arial" w:hAnsi="Arial" w:cs="Arial"/>
                <w:lang w:val="en-US"/>
              </w:rPr>
            </w:pPr>
          </w:p>
          <w:p w14:paraId="766654E3" w14:textId="77777777" w:rsidR="00E14123" w:rsidRPr="004E4DE0" w:rsidRDefault="00E14123" w:rsidP="004E4DE0">
            <w:pPr>
              <w:autoSpaceDE w:val="0"/>
              <w:autoSpaceDN w:val="0"/>
              <w:adjustRightInd w:val="0"/>
              <w:jc w:val="both"/>
              <w:rPr>
                <w:rFonts w:ascii="Arial" w:hAnsi="Arial" w:cs="Arial"/>
                <w:i/>
                <w:lang w:val="en-US"/>
              </w:rPr>
            </w:pPr>
            <w:r w:rsidRPr="004E4DE0">
              <w:rPr>
                <w:rFonts w:ascii="Arial" w:hAnsi="Arial" w:cs="Arial"/>
                <w:i/>
                <w:lang w:val="en-US"/>
              </w:rPr>
              <w:t>Impact of Organizational Culture on the</w:t>
            </w:r>
          </w:p>
          <w:p w14:paraId="4ED38AEA" w14:textId="77777777" w:rsidR="00E14123" w:rsidRPr="004E4DE0" w:rsidRDefault="00E14123" w:rsidP="004E4DE0">
            <w:pPr>
              <w:autoSpaceDE w:val="0"/>
              <w:autoSpaceDN w:val="0"/>
              <w:adjustRightInd w:val="0"/>
              <w:jc w:val="both"/>
              <w:rPr>
                <w:rFonts w:ascii="Arial" w:hAnsi="Arial" w:cs="Arial"/>
                <w:i/>
                <w:lang w:val="en-US"/>
              </w:rPr>
            </w:pPr>
            <w:r w:rsidRPr="004E4DE0">
              <w:rPr>
                <w:rFonts w:ascii="Arial" w:hAnsi="Arial" w:cs="Arial"/>
                <w:i/>
                <w:lang w:val="en-US"/>
              </w:rPr>
              <w:t>Pakistani Hotels Workforce's Job</w:t>
            </w:r>
          </w:p>
          <w:p w14:paraId="248515FD" w14:textId="77777777" w:rsidR="00E14123" w:rsidRPr="004E4DE0" w:rsidRDefault="00E14123" w:rsidP="004E4DE0">
            <w:pPr>
              <w:autoSpaceDE w:val="0"/>
              <w:autoSpaceDN w:val="0"/>
              <w:adjustRightInd w:val="0"/>
              <w:jc w:val="both"/>
              <w:rPr>
                <w:rFonts w:ascii="Arial" w:hAnsi="Arial" w:cs="Arial"/>
                <w:i/>
                <w:lang w:val="en-US"/>
              </w:rPr>
            </w:pPr>
            <w:r w:rsidRPr="004E4DE0">
              <w:rPr>
                <w:rFonts w:ascii="Arial" w:hAnsi="Arial" w:cs="Arial"/>
                <w:i/>
                <w:lang w:val="en-US"/>
              </w:rPr>
              <w:t>Satisfaction: Qualitative Report</w:t>
            </w:r>
          </w:p>
          <w:p w14:paraId="20A962BA" w14:textId="77777777" w:rsidR="00E14123" w:rsidRPr="004E4DE0" w:rsidRDefault="00E14123" w:rsidP="004E4DE0">
            <w:pPr>
              <w:autoSpaceDE w:val="0"/>
              <w:autoSpaceDN w:val="0"/>
              <w:adjustRightInd w:val="0"/>
              <w:jc w:val="both"/>
              <w:rPr>
                <w:rFonts w:ascii="Arial" w:hAnsi="Arial" w:cs="Arial"/>
                <w:lang w:val="en-US"/>
              </w:rPr>
            </w:pPr>
          </w:p>
          <w:p w14:paraId="1D3D4EEB" w14:textId="77777777" w:rsidR="0034111D" w:rsidRPr="004E4DE0" w:rsidRDefault="0034111D" w:rsidP="004E4DE0">
            <w:pPr>
              <w:autoSpaceDE w:val="0"/>
              <w:autoSpaceDN w:val="0"/>
              <w:adjustRightInd w:val="0"/>
              <w:jc w:val="both"/>
              <w:rPr>
                <w:rFonts w:ascii="Arial" w:hAnsi="Arial" w:cs="Arial"/>
                <w:lang w:val="en-US"/>
              </w:rPr>
            </w:pPr>
          </w:p>
          <w:p w14:paraId="54093C93" w14:textId="77777777" w:rsidR="0034111D" w:rsidRPr="004E4DE0" w:rsidRDefault="0034111D" w:rsidP="004E4DE0">
            <w:pPr>
              <w:autoSpaceDE w:val="0"/>
              <w:autoSpaceDN w:val="0"/>
              <w:adjustRightInd w:val="0"/>
              <w:jc w:val="both"/>
              <w:rPr>
                <w:rFonts w:ascii="Arial" w:hAnsi="Arial" w:cs="Arial"/>
                <w:lang w:val="en-US"/>
              </w:rPr>
            </w:pPr>
          </w:p>
          <w:p w14:paraId="0165BDE1" w14:textId="77777777" w:rsidR="0034111D" w:rsidRPr="004E4DE0" w:rsidRDefault="0034111D" w:rsidP="004E4DE0">
            <w:pPr>
              <w:autoSpaceDE w:val="0"/>
              <w:autoSpaceDN w:val="0"/>
              <w:adjustRightInd w:val="0"/>
              <w:jc w:val="both"/>
              <w:rPr>
                <w:rFonts w:ascii="Arial" w:hAnsi="Arial" w:cs="Arial"/>
                <w:lang w:val="en-US"/>
              </w:rPr>
            </w:pPr>
          </w:p>
          <w:p w14:paraId="3732187C" w14:textId="77777777" w:rsidR="0034111D" w:rsidRPr="004E4DE0" w:rsidRDefault="00E14123" w:rsidP="004E4DE0">
            <w:pPr>
              <w:autoSpaceDE w:val="0"/>
              <w:autoSpaceDN w:val="0"/>
              <w:adjustRightInd w:val="0"/>
              <w:rPr>
                <w:rFonts w:ascii="Arial" w:hAnsi="Arial" w:cs="Arial"/>
                <w:lang w:val="en-US"/>
              </w:rPr>
            </w:pPr>
            <w:r w:rsidRPr="004E4DE0">
              <w:rPr>
                <w:rFonts w:ascii="Arial" w:hAnsi="Arial" w:cs="Arial"/>
                <w:lang w:val="en-US"/>
              </w:rPr>
              <w:t>(</w:t>
            </w:r>
            <w:r w:rsidR="0034111D" w:rsidRPr="004E4DE0">
              <w:rPr>
                <w:rFonts w:ascii="Arial" w:hAnsi="Arial" w:cs="Arial"/>
                <w:lang w:val="en-US"/>
              </w:rPr>
              <w:t>https://mpra.ub.uni-muenchen.de/80172/</w:t>
            </w:r>
          </w:p>
          <w:p w14:paraId="17E22C49" w14:textId="77777777" w:rsidR="00E14123" w:rsidRPr="004E4DE0" w:rsidRDefault="0034111D" w:rsidP="004E4DE0">
            <w:pPr>
              <w:autoSpaceDE w:val="0"/>
              <w:autoSpaceDN w:val="0"/>
              <w:adjustRightInd w:val="0"/>
              <w:jc w:val="both"/>
              <w:rPr>
                <w:rFonts w:ascii="Arial" w:hAnsi="Arial" w:cs="Arial"/>
                <w:lang w:val="en-US"/>
              </w:rPr>
            </w:pPr>
            <w:r w:rsidRPr="004E4DE0">
              <w:rPr>
                <w:rFonts w:ascii="Arial" w:hAnsi="Arial" w:cs="Arial"/>
                <w:lang w:val="en-US"/>
              </w:rPr>
              <w:t>MPRA Paper No. 80172, posted 14 July 2017)</w:t>
            </w:r>
          </w:p>
        </w:tc>
        <w:tc>
          <w:tcPr>
            <w:tcW w:w="2622" w:type="dxa"/>
          </w:tcPr>
          <w:p w14:paraId="5AC9A64A" w14:textId="77777777" w:rsidR="00E14123" w:rsidRPr="004E4DE0" w:rsidRDefault="00E14123" w:rsidP="004E4DE0">
            <w:pPr>
              <w:pStyle w:val="ListParagraph"/>
              <w:numPr>
                <w:ilvl w:val="0"/>
                <w:numId w:val="97"/>
              </w:numPr>
              <w:autoSpaceDE w:val="0"/>
              <w:autoSpaceDN w:val="0"/>
              <w:adjustRightInd w:val="0"/>
              <w:ind w:left="246" w:hanging="246"/>
              <w:jc w:val="both"/>
              <w:rPr>
                <w:rFonts w:ascii="Arial" w:hAnsi="Arial" w:cs="Arial"/>
                <w:lang w:val="en-US"/>
              </w:rPr>
            </w:pPr>
            <w:r w:rsidRPr="004E4DE0">
              <w:rPr>
                <w:rFonts w:ascii="Arial" w:hAnsi="Arial" w:cs="Arial"/>
                <w:lang w:val="en-US"/>
              </w:rPr>
              <w:t xml:space="preserve"> Hasil </w:t>
            </w: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menyatakan</w:t>
            </w:r>
            <w:proofErr w:type="spellEnd"/>
            <w:r w:rsidRPr="004E4DE0">
              <w:rPr>
                <w:rFonts w:ascii="Arial" w:hAnsi="Arial" w:cs="Arial"/>
                <w:lang w:val="en-US"/>
              </w:rPr>
              <w:t xml:space="preserve"> </w:t>
            </w:r>
            <w:proofErr w:type="spellStart"/>
            <w:r w:rsidRPr="004E4DE0">
              <w:rPr>
                <w:rFonts w:ascii="Arial" w:hAnsi="Arial" w:cs="Arial"/>
                <w:lang w:val="en-US"/>
              </w:rPr>
              <w:t>ada</w:t>
            </w:r>
            <w:proofErr w:type="spellEnd"/>
            <w:r w:rsidRPr="004E4DE0">
              <w:rPr>
                <w:rFonts w:ascii="Arial" w:hAnsi="Arial" w:cs="Arial"/>
                <w:lang w:val="en-US"/>
              </w:rPr>
              <w:t xml:space="preserve"> </w:t>
            </w:r>
            <w:proofErr w:type="spellStart"/>
            <w:r w:rsidRPr="004E4DE0">
              <w:rPr>
                <w:rFonts w:ascii="Arial" w:hAnsi="Arial" w:cs="Arial"/>
                <w:lang w:val="en-US"/>
              </w:rPr>
              <w:t>hubungan</w:t>
            </w:r>
            <w:proofErr w:type="spellEnd"/>
            <w:r w:rsidRPr="004E4DE0">
              <w:rPr>
                <w:rFonts w:ascii="Arial" w:hAnsi="Arial" w:cs="Arial"/>
                <w:lang w:val="en-US"/>
              </w:rPr>
              <w:t xml:space="preserve"> yang </w:t>
            </w:r>
            <w:proofErr w:type="spellStart"/>
            <w:r w:rsidRPr="004E4DE0">
              <w:rPr>
                <w:rFonts w:ascii="Arial" w:hAnsi="Arial" w:cs="Arial"/>
                <w:lang w:val="en-US"/>
              </w:rPr>
              <w:t>positif</w:t>
            </w:r>
            <w:proofErr w:type="spellEnd"/>
            <w:r w:rsidRPr="004E4DE0">
              <w:rPr>
                <w:rFonts w:ascii="Arial" w:hAnsi="Arial" w:cs="Arial"/>
                <w:lang w:val="en-US"/>
              </w:rPr>
              <w:t xml:space="preserve"> </w:t>
            </w:r>
            <w:proofErr w:type="spellStart"/>
            <w:r w:rsidRPr="004E4DE0">
              <w:rPr>
                <w:rFonts w:ascii="Arial" w:hAnsi="Arial" w:cs="Arial"/>
                <w:lang w:val="en-US"/>
              </w:rPr>
              <w:t>antara</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dan </w:t>
            </w:r>
            <w:proofErr w:type="spellStart"/>
            <w:r w:rsidRPr="004E4DE0">
              <w:rPr>
                <w:rFonts w:ascii="Arial" w:hAnsi="Arial" w:cs="Arial"/>
                <w:lang w:val="en-US"/>
              </w:rPr>
              <w:t>kepuasan</w:t>
            </w:r>
            <w:proofErr w:type="spellEnd"/>
            <w:r w:rsidRPr="004E4DE0">
              <w:rPr>
                <w:rFonts w:ascii="Arial" w:hAnsi="Arial" w:cs="Arial"/>
                <w:lang w:val="en-US"/>
              </w:rPr>
              <w:t xml:space="preserve"> </w:t>
            </w:r>
            <w:proofErr w:type="spellStart"/>
            <w:r w:rsidRPr="004E4DE0">
              <w:rPr>
                <w:rFonts w:ascii="Arial" w:hAnsi="Arial" w:cs="Arial"/>
                <w:lang w:val="en-US"/>
              </w:rPr>
              <w:t>kerja</w:t>
            </w:r>
            <w:proofErr w:type="spellEnd"/>
            <w:r w:rsidRPr="004E4DE0">
              <w:rPr>
                <w:rFonts w:ascii="Arial" w:hAnsi="Arial" w:cs="Arial"/>
                <w:lang w:val="en-US"/>
              </w:rPr>
              <w:t xml:space="preserve">. </w:t>
            </w:r>
          </w:p>
          <w:p w14:paraId="04FD4073" w14:textId="77777777" w:rsidR="000606DA" w:rsidRPr="004E4DE0" w:rsidRDefault="004C7634" w:rsidP="004E4DE0">
            <w:pPr>
              <w:pStyle w:val="ListParagraph"/>
              <w:numPr>
                <w:ilvl w:val="0"/>
                <w:numId w:val="9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6" w:hanging="246"/>
              <w:jc w:val="both"/>
              <w:rPr>
                <w:rFonts w:ascii="Arial" w:hAnsi="Arial" w:cs="Arial"/>
                <w:lang w:val="en-US"/>
              </w:rPr>
            </w:pPr>
            <w:r w:rsidRPr="004E4DE0">
              <w:rPr>
                <w:rFonts w:ascii="Arial" w:eastAsia="Times New Roman" w:hAnsi="Arial" w:cs="Arial"/>
                <w:color w:val="212121"/>
                <w:lang w:val="en-US"/>
              </w:rPr>
              <w:t>Bu</w:t>
            </w:r>
            <w:r w:rsidR="005A11E6" w:rsidRPr="004E4DE0">
              <w:rPr>
                <w:rFonts w:ascii="Arial" w:eastAsia="Times New Roman" w:hAnsi="Arial" w:cs="Arial"/>
                <w:color w:val="212121"/>
              </w:rPr>
              <w:t>daya organisasi mengatur arah taktis.</w:t>
            </w:r>
            <w:r w:rsidRPr="004E4DE0">
              <w:rPr>
                <w:rFonts w:ascii="Arial" w:eastAsia="Times New Roman" w:hAnsi="Arial" w:cs="Arial"/>
                <w:color w:val="212121"/>
                <w:lang w:val="en-US"/>
              </w:rPr>
              <w:t xml:space="preserve"> </w:t>
            </w:r>
            <w:r w:rsidR="005A11E6" w:rsidRPr="004E4DE0">
              <w:rPr>
                <w:rFonts w:ascii="Arial" w:eastAsia="Times New Roman" w:hAnsi="Arial" w:cs="Arial"/>
                <w:color w:val="212121"/>
              </w:rPr>
              <w:t>Meskipun demikian, hotel-hotel yang memiliki budaya kaya memiliki tingkat kepuasan dan komitmen tertinggi</w:t>
            </w:r>
            <w:r w:rsidRPr="004E4DE0">
              <w:rPr>
                <w:rFonts w:ascii="Arial" w:eastAsia="Times New Roman" w:hAnsi="Arial" w:cs="Arial"/>
                <w:color w:val="212121"/>
                <w:lang w:val="en-US"/>
              </w:rPr>
              <w:t xml:space="preserve"> </w:t>
            </w:r>
            <w:r w:rsidR="005A11E6" w:rsidRPr="004E4DE0">
              <w:rPr>
                <w:rFonts w:ascii="Arial" w:eastAsia="Times New Roman" w:hAnsi="Arial" w:cs="Arial"/>
                <w:color w:val="212121"/>
              </w:rPr>
              <w:t xml:space="preserve">tenaga kerja. </w:t>
            </w:r>
            <w:r w:rsidRPr="004E4DE0">
              <w:rPr>
                <w:rFonts w:ascii="Arial" w:eastAsia="Times New Roman" w:hAnsi="Arial" w:cs="Arial"/>
                <w:color w:val="212121"/>
                <w:lang w:val="en-US"/>
              </w:rPr>
              <w:t xml:space="preserve"> M</w:t>
            </w:r>
            <w:r w:rsidR="005A11E6" w:rsidRPr="004E4DE0">
              <w:rPr>
                <w:rFonts w:ascii="Arial" w:eastAsia="Times New Roman" w:hAnsi="Arial" w:cs="Arial"/>
                <w:color w:val="212121"/>
              </w:rPr>
              <w:t>enariknya, penelitian mengkonfirmasi bahwa pria memiliki kepuasan kerja yang lebih rendah</w:t>
            </w:r>
            <w:r w:rsidRPr="004E4DE0">
              <w:rPr>
                <w:rFonts w:ascii="Arial" w:eastAsia="Times New Roman" w:hAnsi="Arial" w:cs="Arial"/>
                <w:color w:val="212121"/>
                <w:lang w:val="en-US"/>
              </w:rPr>
              <w:t xml:space="preserve"> </w:t>
            </w:r>
            <w:r w:rsidR="005A11E6" w:rsidRPr="004E4DE0">
              <w:rPr>
                <w:rFonts w:ascii="Arial" w:eastAsia="Times New Roman" w:hAnsi="Arial" w:cs="Arial"/>
                <w:color w:val="212121"/>
              </w:rPr>
              <w:t>dari stres sedangkan wanita memiliki kepuasan kerja yang lebih tinggi karena persepsi yang ada</w:t>
            </w:r>
            <w:r w:rsidRPr="004E4DE0">
              <w:rPr>
                <w:rFonts w:ascii="Arial" w:eastAsia="Times New Roman" w:hAnsi="Arial" w:cs="Arial"/>
                <w:color w:val="212121"/>
                <w:lang w:val="en-US"/>
              </w:rPr>
              <w:t xml:space="preserve"> </w:t>
            </w:r>
            <w:r w:rsidR="005A11E6" w:rsidRPr="004E4DE0">
              <w:rPr>
                <w:rFonts w:ascii="Arial" w:eastAsia="Times New Roman" w:hAnsi="Arial" w:cs="Arial"/>
                <w:color w:val="212121"/>
              </w:rPr>
              <w:t xml:space="preserve">lingkungan yang bersahabat. </w:t>
            </w:r>
          </w:p>
        </w:tc>
        <w:tc>
          <w:tcPr>
            <w:tcW w:w="1518" w:type="dxa"/>
          </w:tcPr>
          <w:p w14:paraId="029E2DE9" w14:textId="77777777" w:rsidR="00D00C78" w:rsidRPr="004E4DE0" w:rsidRDefault="004C7634" w:rsidP="004E4DE0">
            <w:pPr>
              <w:pStyle w:val="ListParagraph"/>
              <w:ind w:left="0"/>
              <w:jc w:val="both"/>
              <w:rPr>
                <w:rFonts w:ascii="Arial" w:hAnsi="Arial" w:cs="Arial"/>
                <w:lang w:val="en-US"/>
              </w:rPr>
            </w:pPr>
            <w:r w:rsidRPr="004E4DE0">
              <w:rPr>
                <w:rFonts w:ascii="Arial" w:hAnsi="Arial" w:cs="Arial"/>
                <w:lang w:val="en-US"/>
              </w:rPr>
              <w:t xml:space="preserve">- </w:t>
            </w:r>
            <w:proofErr w:type="spellStart"/>
            <w:r w:rsidR="0034111D" w:rsidRPr="004E4DE0">
              <w:rPr>
                <w:rFonts w:ascii="Arial" w:hAnsi="Arial" w:cs="Arial"/>
                <w:lang w:val="en-US"/>
              </w:rPr>
              <w:t>Metode</w:t>
            </w:r>
            <w:proofErr w:type="spellEnd"/>
            <w:r w:rsidR="0034111D" w:rsidRPr="004E4DE0">
              <w:rPr>
                <w:rFonts w:ascii="Arial" w:hAnsi="Arial" w:cs="Arial"/>
                <w:lang w:val="en-US"/>
              </w:rPr>
              <w:t xml:space="preserve"> </w:t>
            </w:r>
            <w:proofErr w:type="spellStart"/>
            <w:r w:rsidR="0034111D" w:rsidRPr="004E4DE0">
              <w:rPr>
                <w:rFonts w:ascii="Arial" w:hAnsi="Arial" w:cs="Arial"/>
                <w:lang w:val="en-US"/>
              </w:rPr>
              <w:t>penelitian</w:t>
            </w:r>
            <w:proofErr w:type="spellEnd"/>
            <w:r w:rsidR="0034111D" w:rsidRPr="004E4DE0">
              <w:rPr>
                <w:rFonts w:ascii="Arial" w:hAnsi="Arial" w:cs="Arial"/>
                <w:lang w:val="en-US"/>
              </w:rPr>
              <w:t xml:space="preserve"> </w:t>
            </w:r>
            <w:proofErr w:type="spellStart"/>
            <w:r w:rsidR="0034111D" w:rsidRPr="004E4DE0">
              <w:rPr>
                <w:rFonts w:ascii="Arial" w:hAnsi="Arial" w:cs="Arial"/>
                <w:lang w:val="en-US"/>
              </w:rPr>
              <w:t>kualitatif</w:t>
            </w:r>
            <w:proofErr w:type="spellEnd"/>
            <w:r w:rsidR="0034111D" w:rsidRPr="004E4DE0">
              <w:rPr>
                <w:rFonts w:ascii="Arial" w:hAnsi="Arial" w:cs="Arial"/>
                <w:lang w:val="en-US"/>
              </w:rPr>
              <w:t xml:space="preserve"> – Study Case</w:t>
            </w:r>
            <w:r w:rsidRPr="004E4DE0">
              <w:rPr>
                <w:rFonts w:ascii="Arial" w:hAnsi="Arial" w:cs="Arial"/>
                <w:lang w:val="en-US"/>
              </w:rPr>
              <w:t xml:space="preserve"> di 220 hotel di Pakistan</w:t>
            </w:r>
          </w:p>
          <w:p w14:paraId="0953E49E" w14:textId="77777777" w:rsidR="0034111D" w:rsidRPr="004E4DE0" w:rsidRDefault="004C7634" w:rsidP="004E4DE0">
            <w:pPr>
              <w:pStyle w:val="ListParagraph"/>
              <w:ind w:left="0"/>
              <w:jc w:val="both"/>
              <w:rPr>
                <w:rFonts w:ascii="Arial" w:hAnsi="Arial" w:cs="Arial"/>
                <w:lang w:val="en-US"/>
              </w:rPr>
            </w:pPr>
            <w:r w:rsidRPr="004E4DE0">
              <w:rPr>
                <w:rFonts w:ascii="Arial" w:hAnsi="Arial" w:cs="Arial"/>
                <w:lang w:val="en-US"/>
              </w:rPr>
              <w:t xml:space="preserve">- </w:t>
            </w:r>
            <w:proofErr w:type="spellStart"/>
            <w:r w:rsidR="0034111D" w:rsidRPr="004E4DE0">
              <w:rPr>
                <w:rFonts w:ascii="Arial" w:hAnsi="Arial" w:cs="Arial"/>
                <w:lang w:val="en-US"/>
              </w:rPr>
              <w:t>Fokus</w:t>
            </w:r>
            <w:proofErr w:type="spellEnd"/>
            <w:r w:rsidR="0034111D" w:rsidRPr="004E4DE0">
              <w:rPr>
                <w:rFonts w:ascii="Arial" w:hAnsi="Arial" w:cs="Arial"/>
                <w:lang w:val="en-US"/>
              </w:rPr>
              <w:t xml:space="preserve"> pada </w:t>
            </w:r>
            <w:proofErr w:type="spellStart"/>
            <w:r w:rsidR="0034111D" w:rsidRPr="004E4DE0">
              <w:rPr>
                <w:rFonts w:ascii="Arial" w:hAnsi="Arial" w:cs="Arial"/>
                <w:lang w:val="en-US"/>
              </w:rPr>
              <w:t>budaya</w:t>
            </w:r>
            <w:proofErr w:type="spellEnd"/>
            <w:r w:rsidR="0034111D" w:rsidRPr="004E4DE0">
              <w:rPr>
                <w:rFonts w:ascii="Arial" w:hAnsi="Arial" w:cs="Arial"/>
                <w:lang w:val="en-US"/>
              </w:rPr>
              <w:t xml:space="preserve"> </w:t>
            </w:r>
            <w:proofErr w:type="spellStart"/>
            <w:r w:rsidR="0034111D" w:rsidRPr="004E4DE0">
              <w:rPr>
                <w:rFonts w:ascii="Arial" w:hAnsi="Arial" w:cs="Arial"/>
                <w:lang w:val="en-US"/>
              </w:rPr>
              <w:t>organisasi</w:t>
            </w:r>
            <w:proofErr w:type="spellEnd"/>
          </w:p>
        </w:tc>
        <w:tc>
          <w:tcPr>
            <w:tcW w:w="1710" w:type="dxa"/>
          </w:tcPr>
          <w:p w14:paraId="727631E0" w14:textId="77777777" w:rsidR="00D00C78" w:rsidRPr="004E4DE0" w:rsidRDefault="005A11E6" w:rsidP="004E4DE0">
            <w:pPr>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w:t>
            </w:r>
            <w:proofErr w:type="spellStart"/>
            <w:r w:rsidRPr="004E4DE0">
              <w:rPr>
                <w:rFonts w:ascii="Arial" w:hAnsi="Arial" w:cs="Arial"/>
                <w:lang w:val="en-US"/>
              </w:rPr>
              <w:t>dihubungkan</w:t>
            </w:r>
            <w:proofErr w:type="spellEnd"/>
            <w:r w:rsidRPr="004E4DE0">
              <w:rPr>
                <w:rFonts w:ascii="Arial" w:hAnsi="Arial" w:cs="Arial"/>
                <w:lang w:val="en-US"/>
              </w:rPr>
              <w:t xml:space="preserve"> </w:t>
            </w:r>
            <w:proofErr w:type="spellStart"/>
            <w:r w:rsidRPr="004E4DE0">
              <w:rPr>
                <w:rFonts w:ascii="Arial" w:hAnsi="Arial" w:cs="Arial"/>
                <w:lang w:val="en-US"/>
              </w:rPr>
              <w:t>lebih</w:t>
            </w:r>
            <w:proofErr w:type="spellEnd"/>
            <w:r w:rsidRPr="004E4DE0">
              <w:rPr>
                <w:rFonts w:ascii="Arial" w:hAnsi="Arial" w:cs="Arial"/>
                <w:lang w:val="en-US"/>
              </w:rPr>
              <w:t xml:space="preserve"> </w:t>
            </w:r>
            <w:proofErr w:type="spellStart"/>
            <w:r w:rsidRPr="004E4DE0">
              <w:rPr>
                <w:rFonts w:ascii="Arial" w:hAnsi="Arial" w:cs="Arial"/>
                <w:lang w:val="en-US"/>
              </w:rPr>
              <w:t>banyak</w:t>
            </w:r>
            <w:proofErr w:type="spellEnd"/>
            <w:r w:rsidRPr="004E4DE0">
              <w:rPr>
                <w:rFonts w:ascii="Arial" w:hAnsi="Arial" w:cs="Arial"/>
                <w:lang w:val="en-US"/>
              </w:rPr>
              <w:t xml:space="preserve"> </w:t>
            </w:r>
            <w:proofErr w:type="spellStart"/>
            <w:r w:rsidRPr="004E4DE0">
              <w:rPr>
                <w:rFonts w:ascii="Arial" w:hAnsi="Arial" w:cs="Arial"/>
                <w:lang w:val="en-US"/>
              </w:rPr>
              <w:t>kepada</w:t>
            </w:r>
            <w:proofErr w:type="spellEnd"/>
            <w:r w:rsidRPr="004E4DE0">
              <w:rPr>
                <w:rFonts w:ascii="Arial" w:hAnsi="Arial" w:cs="Arial"/>
                <w:lang w:val="en-US"/>
              </w:rPr>
              <w:t xml:space="preserve"> </w:t>
            </w:r>
            <w:proofErr w:type="spellStart"/>
            <w:r w:rsidRPr="004E4DE0">
              <w:rPr>
                <w:rFonts w:ascii="Arial" w:hAnsi="Arial" w:cs="Arial"/>
                <w:lang w:val="en-US"/>
              </w:rPr>
              <w:t>kepuasan</w:t>
            </w:r>
            <w:proofErr w:type="spellEnd"/>
            <w:r w:rsidRPr="004E4DE0">
              <w:rPr>
                <w:rFonts w:ascii="Arial" w:hAnsi="Arial" w:cs="Arial"/>
                <w:lang w:val="en-US"/>
              </w:rPr>
              <w:t xml:space="preserve"> </w:t>
            </w:r>
            <w:proofErr w:type="spellStart"/>
            <w:r w:rsidRPr="004E4DE0">
              <w:rPr>
                <w:rFonts w:ascii="Arial" w:hAnsi="Arial" w:cs="Arial"/>
                <w:lang w:val="en-US"/>
              </w:rPr>
              <w:t>kerja</w:t>
            </w:r>
            <w:proofErr w:type="spellEnd"/>
            <w:r w:rsidRPr="004E4DE0">
              <w:rPr>
                <w:rFonts w:ascii="Arial" w:hAnsi="Arial" w:cs="Arial"/>
                <w:lang w:val="en-US"/>
              </w:rPr>
              <w:t xml:space="preserve"> </w:t>
            </w:r>
          </w:p>
        </w:tc>
      </w:tr>
      <w:tr w:rsidR="00D00C78" w:rsidRPr="004E4DE0" w14:paraId="463BBDEE" w14:textId="77777777" w:rsidTr="005A7E4E">
        <w:tc>
          <w:tcPr>
            <w:tcW w:w="560" w:type="dxa"/>
          </w:tcPr>
          <w:p w14:paraId="153F017C" w14:textId="77777777" w:rsidR="00D00C78" w:rsidRPr="004E4DE0" w:rsidRDefault="0034111D" w:rsidP="004E4DE0">
            <w:pPr>
              <w:pStyle w:val="ListParagraph"/>
              <w:ind w:left="0"/>
              <w:jc w:val="both"/>
              <w:rPr>
                <w:rFonts w:ascii="Arial" w:hAnsi="Arial" w:cs="Arial"/>
                <w:lang w:val="en-US"/>
              </w:rPr>
            </w:pPr>
            <w:r w:rsidRPr="004E4DE0">
              <w:rPr>
                <w:rFonts w:ascii="Arial" w:hAnsi="Arial" w:cs="Arial"/>
                <w:lang w:val="en-US"/>
              </w:rPr>
              <w:t>29</w:t>
            </w:r>
          </w:p>
        </w:tc>
        <w:tc>
          <w:tcPr>
            <w:tcW w:w="1888" w:type="dxa"/>
          </w:tcPr>
          <w:p w14:paraId="2D28B6FB" w14:textId="77777777" w:rsidR="005A11E6" w:rsidRPr="004E4DE0" w:rsidRDefault="005A11E6" w:rsidP="004E4DE0">
            <w:pPr>
              <w:autoSpaceDE w:val="0"/>
              <w:autoSpaceDN w:val="0"/>
              <w:adjustRightInd w:val="0"/>
              <w:rPr>
                <w:rFonts w:ascii="Arial" w:hAnsi="Arial" w:cs="Arial"/>
                <w:lang w:val="en-US"/>
              </w:rPr>
            </w:pPr>
            <w:r w:rsidRPr="004E4DE0">
              <w:rPr>
                <w:rFonts w:ascii="Arial" w:hAnsi="Arial" w:cs="Arial"/>
                <w:lang w:val="en-US"/>
              </w:rPr>
              <w:t xml:space="preserve">Muhammad Ahmed </w:t>
            </w:r>
            <w:proofErr w:type="spellStart"/>
            <w:r w:rsidRPr="004E4DE0">
              <w:rPr>
                <w:rFonts w:ascii="Arial" w:hAnsi="Arial" w:cs="Arial"/>
                <w:lang w:val="en-US"/>
              </w:rPr>
              <w:t>Qadri</w:t>
            </w:r>
            <w:proofErr w:type="spellEnd"/>
          </w:p>
          <w:p w14:paraId="0E009939" w14:textId="77777777" w:rsidR="005A11E6" w:rsidRPr="004E4DE0" w:rsidRDefault="005A11E6" w:rsidP="004E4DE0">
            <w:pPr>
              <w:autoSpaceDE w:val="0"/>
              <w:autoSpaceDN w:val="0"/>
              <w:adjustRightInd w:val="0"/>
              <w:rPr>
                <w:rFonts w:ascii="Arial" w:hAnsi="Arial" w:cs="Arial"/>
                <w:lang w:val="en-US"/>
              </w:rPr>
            </w:pPr>
            <w:proofErr w:type="spellStart"/>
            <w:r w:rsidRPr="004E4DE0">
              <w:rPr>
                <w:rFonts w:ascii="Arial" w:hAnsi="Arial" w:cs="Arial"/>
                <w:lang w:val="en-US"/>
              </w:rPr>
              <w:t>Lubna</w:t>
            </w:r>
            <w:proofErr w:type="spellEnd"/>
            <w:r w:rsidRPr="004E4DE0">
              <w:rPr>
                <w:rFonts w:ascii="Arial" w:hAnsi="Arial" w:cs="Arial"/>
                <w:lang w:val="en-US"/>
              </w:rPr>
              <w:t xml:space="preserve"> Ahsan</w:t>
            </w:r>
          </w:p>
          <w:p w14:paraId="4802D19C" w14:textId="77777777" w:rsidR="005A11E6" w:rsidRPr="004E4DE0" w:rsidRDefault="00525F10" w:rsidP="004E4DE0">
            <w:pPr>
              <w:autoSpaceDE w:val="0"/>
              <w:autoSpaceDN w:val="0"/>
              <w:adjustRightInd w:val="0"/>
              <w:rPr>
                <w:rFonts w:ascii="Arial" w:hAnsi="Arial" w:cs="Arial"/>
                <w:lang w:val="en-US"/>
              </w:rPr>
            </w:pPr>
            <w:r w:rsidRPr="004E4DE0">
              <w:rPr>
                <w:rFonts w:ascii="Arial" w:hAnsi="Arial" w:cs="Arial"/>
                <w:lang w:val="en-US"/>
              </w:rPr>
              <w:t xml:space="preserve">, </w:t>
            </w:r>
            <w:r w:rsidR="005A11E6" w:rsidRPr="004E4DE0">
              <w:rPr>
                <w:rFonts w:ascii="Arial" w:hAnsi="Arial" w:cs="Arial"/>
                <w:lang w:val="en-US"/>
              </w:rPr>
              <w:t>Shahabuddin Hashmi (2016)</w:t>
            </w:r>
          </w:p>
          <w:p w14:paraId="2F302677" w14:textId="77777777" w:rsidR="005A11E6" w:rsidRPr="004E4DE0" w:rsidRDefault="005A11E6" w:rsidP="004E4DE0">
            <w:pPr>
              <w:autoSpaceDE w:val="0"/>
              <w:autoSpaceDN w:val="0"/>
              <w:adjustRightInd w:val="0"/>
              <w:rPr>
                <w:rFonts w:ascii="Arial" w:hAnsi="Arial" w:cs="Arial"/>
                <w:lang w:val="en-US"/>
              </w:rPr>
            </w:pPr>
          </w:p>
          <w:p w14:paraId="65406012" w14:textId="0FC218AF" w:rsidR="005A11E6" w:rsidRPr="004E4DE0" w:rsidRDefault="005A11E6" w:rsidP="004E4DE0">
            <w:pPr>
              <w:autoSpaceDE w:val="0"/>
              <w:autoSpaceDN w:val="0"/>
              <w:adjustRightInd w:val="0"/>
              <w:rPr>
                <w:rFonts w:ascii="Arial" w:hAnsi="Arial" w:cs="Arial"/>
                <w:bCs/>
                <w:i/>
                <w:lang w:val="en-US"/>
              </w:rPr>
            </w:pPr>
            <w:r w:rsidRPr="004E4DE0">
              <w:rPr>
                <w:rFonts w:ascii="Arial" w:hAnsi="Arial" w:cs="Arial"/>
                <w:bCs/>
                <w:i/>
                <w:lang w:val="en-US"/>
              </w:rPr>
              <w:t xml:space="preserve">A Study of </w:t>
            </w:r>
            <w:proofErr w:type="gramStart"/>
            <w:r w:rsidRPr="004E4DE0">
              <w:rPr>
                <w:rFonts w:ascii="Arial" w:hAnsi="Arial" w:cs="Arial"/>
                <w:bCs/>
                <w:i/>
                <w:lang w:val="en-US"/>
              </w:rPr>
              <w:t>Cross</w:t>
            </w:r>
            <w:r w:rsidR="005A7E4E">
              <w:rPr>
                <w:rFonts w:ascii="Arial" w:hAnsi="Arial" w:cs="Arial"/>
                <w:bCs/>
                <w:i/>
                <w:lang w:val="en-US"/>
              </w:rPr>
              <w:t xml:space="preserve"> </w:t>
            </w:r>
            <w:r w:rsidRPr="004E4DE0">
              <w:rPr>
                <w:rFonts w:ascii="Arial" w:hAnsi="Arial" w:cs="Arial"/>
                <w:bCs/>
                <w:i/>
                <w:lang w:val="en-US"/>
              </w:rPr>
              <w:t>Cultural</w:t>
            </w:r>
            <w:proofErr w:type="gramEnd"/>
            <w:r w:rsidR="005A7E4E">
              <w:rPr>
                <w:rFonts w:ascii="Arial" w:hAnsi="Arial" w:cs="Arial"/>
                <w:bCs/>
                <w:i/>
                <w:lang w:val="en-US"/>
              </w:rPr>
              <w:t xml:space="preserve"> </w:t>
            </w:r>
            <w:r w:rsidRPr="004E4DE0">
              <w:rPr>
                <w:rFonts w:ascii="Arial" w:hAnsi="Arial" w:cs="Arial"/>
                <w:bCs/>
                <w:i/>
                <w:lang w:val="en-US"/>
              </w:rPr>
              <w:t>Communication Strategy: Case of</w:t>
            </w:r>
          </w:p>
          <w:p w14:paraId="71B27F42" w14:textId="77777777" w:rsidR="005A11E6" w:rsidRPr="004E4DE0" w:rsidRDefault="005A11E6" w:rsidP="004E4DE0">
            <w:pPr>
              <w:autoSpaceDE w:val="0"/>
              <w:autoSpaceDN w:val="0"/>
              <w:adjustRightInd w:val="0"/>
              <w:rPr>
                <w:rFonts w:ascii="Arial" w:hAnsi="Arial" w:cs="Arial"/>
                <w:i/>
                <w:lang w:val="en-US"/>
              </w:rPr>
            </w:pPr>
            <w:r w:rsidRPr="004E4DE0">
              <w:rPr>
                <w:rFonts w:ascii="Arial" w:hAnsi="Arial" w:cs="Arial"/>
                <w:bCs/>
                <w:i/>
                <w:lang w:val="en-US"/>
              </w:rPr>
              <w:t>Marriott Hotels &amp; Resorts</w:t>
            </w:r>
          </w:p>
          <w:p w14:paraId="67C8F651" w14:textId="77777777" w:rsidR="00D00C78" w:rsidRPr="004E4DE0" w:rsidRDefault="00D00C78" w:rsidP="004E4DE0">
            <w:pPr>
              <w:autoSpaceDE w:val="0"/>
              <w:autoSpaceDN w:val="0"/>
              <w:adjustRightInd w:val="0"/>
              <w:jc w:val="both"/>
              <w:rPr>
                <w:rFonts w:ascii="Arial" w:hAnsi="Arial" w:cs="Arial"/>
                <w:lang w:val="en-US"/>
              </w:rPr>
            </w:pPr>
          </w:p>
          <w:p w14:paraId="239E7EA2" w14:textId="77777777" w:rsidR="005A11E6" w:rsidRPr="004E4DE0" w:rsidRDefault="005A11E6" w:rsidP="004E4DE0">
            <w:pPr>
              <w:autoSpaceDE w:val="0"/>
              <w:autoSpaceDN w:val="0"/>
              <w:adjustRightInd w:val="0"/>
              <w:jc w:val="both"/>
              <w:rPr>
                <w:rFonts w:ascii="Arial" w:hAnsi="Arial" w:cs="Arial"/>
                <w:lang w:val="en-US"/>
              </w:rPr>
            </w:pPr>
          </w:p>
          <w:p w14:paraId="126CD456" w14:textId="77777777" w:rsidR="0034111D" w:rsidRPr="004E4DE0" w:rsidRDefault="005A11E6" w:rsidP="004E4DE0">
            <w:pPr>
              <w:autoSpaceDE w:val="0"/>
              <w:autoSpaceDN w:val="0"/>
              <w:adjustRightInd w:val="0"/>
              <w:rPr>
                <w:rFonts w:ascii="Arial" w:eastAsia="TimesNewRoman" w:hAnsi="Arial" w:cs="Arial"/>
                <w:color w:val="0000FF"/>
                <w:lang w:val="en-US"/>
              </w:rPr>
            </w:pPr>
            <w:r w:rsidRPr="004E4DE0">
              <w:rPr>
                <w:rFonts w:ascii="Arial" w:hAnsi="Arial" w:cs="Arial"/>
                <w:lang w:val="en-US"/>
              </w:rPr>
              <w:t>(</w:t>
            </w:r>
            <w:r w:rsidR="0034111D" w:rsidRPr="004E4DE0">
              <w:rPr>
                <w:rFonts w:ascii="Arial" w:eastAsia="TimesNewRoman" w:hAnsi="Arial" w:cs="Arial"/>
                <w:color w:val="000000"/>
                <w:lang w:val="en-US"/>
              </w:rPr>
              <w:t xml:space="preserve">Journal of Literature, Languages and Linguistics </w:t>
            </w:r>
            <w:r w:rsidR="0034111D" w:rsidRPr="004E4DE0">
              <w:rPr>
                <w:rFonts w:ascii="Arial" w:eastAsia="TimesNewRoman" w:hAnsi="Arial" w:cs="Arial"/>
                <w:color w:val="0000FF"/>
                <w:lang w:val="en-US"/>
              </w:rPr>
              <w:t>www.iiste.org</w:t>
            </w:r>
          </w:p>
          <w:p w14:paraId="741AA5A8" w14:textId="77777777" w:rsidR="0034111D" w:rsidRPr="004E4DE0" w:rsidRDefault="0034111D" w:rsidP="004E4DE0">
            <w:pPr>
              <w:autoSpaceDE w:val="0"/>
              <w:autoSpaceDN w:val="0"/>
              <w:adjustRightInd w:val="0"/>
              <w:rPr>
                <w:rFonts w:ascii="Arial" w:eastAsia="TimesNewRoman" w:hAnsi="Arial" w:cs="Arial"/>
                <w:color w:val="000000"/>
                <w:lang w:val="en-US"/>
              </w:rPr>
            </w:pPr>
            <w:r w:rsidRPr="004E4DE0">
              <w:rPr>
                <w:rFonts w:ascii="Arial" w:eastAsia="TimesNewRoman" w:hAnsi="Arial" w:cs="Arial"/>
                <w:color w:val="000000"/>
                <w:lang w:val="en-US"/>
              </w:rPr>
              <w:t>ISSN 2422-8435</w:t>
            </w:r>
          </w:p>
          <w:p w14:paraId="3D5203A2" w14:textId="77777777" w:rsidR="005A11E6" w:rsidRPr="004E4DE0" w:rsidRDefault="0034111D" w:rsidP="004E4DE0">
            <w:pPr>
              <w:autoSpaceDE w:val="0"/>
              <w:autoSpaceDN w:val="0"/>
              <w:adjustRightInd w:val="0"/>
              <w:jc w:val="both"/>
              <w:rPr>
                <w:rFonts w:ascii="Arial" w:hAnsi="Arial" w:cs="Arial"/>
                <w:lang w:val="en-US"/>
              </w:rPr>
            </w:pPr>
            <w:r w:rsidRPr="004E4DE0">
              <w:rPr>
                <w:rFonts w:ascii="Arial" w:eastAsia="TimesNewRoman" w:hAnsi="Arial" w:cs="Arial"/>
                <w:color w:val="000000"/>
                <w:lang w:val="en-US"/>
              </w:rPr>
              <w:t xml:space="preserve">Vol.19, 2016) </w:t>
            </w:r>
          </w:p>
        </w:tc>
        <w:tc>
          <w:tcPr>
            <w:tcW w:w="2622" w:type="dxa"/>
          </w:tcPr>
          <w:p w14:paraId="0E624362" w14:textId="77777777" w:rsidR="005A11E6" w:rsidRPr="004E4DE0" w:rsidRDefault="005A11E6"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12121"/>
              </w:rPr>
            </w:pPr>
            <w:r w:rsidRPr="004E4DE0">
              <w:rPr>
                <w:rFonts w:ascii="Arial" w:eastAsia="Times New Roman" w:hAnsi="Arial" w:cs="Arial"/>
                <w:color w:val="212121"/>
                <w:lang w:val="en-US"/>
              </w:rPr>
              <w:lastRenderedPageBreak/>
              <w:t xml:space="preserve">Hasil </w:t>
            </w:r>
            <w:proofErr w:type="spellStart"/>
            <w:r w:rsidRPr="004E4DE0">
              <w:rPr>
                <w:rFonts w:ascii="Arial" w:eastAsia="Times New Roman" w:hAnsi="Arial" w:cs="Arial"/>
                <w:color w:val="212121"/>
                <w:lang w:val="en-US"/>
              </w:rPr>
              <w:t>penelitian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menyatakan</w:t>
            </w:r>
            <w:proofErr w:type="spellEnd"/>
            <w:r w:rsidRPr="004E4DE0">
              <w:rPr>
                <w:rFonts w:ascii="Arial" w:eastAsia="Times New Roman" w:hAnsi="Arial" w:cs="Arial"/>
                <w:color w:val="212121"/>
                <w:lang w:val="en-US"/>
              </w:rPr>
              <w:t xml:space="preserve"> </w:t>
            </w:r>
            <w:r w:rsidRPr="004E4DE0">
              <w:rPr>
                <w:rFonts w:ascii="Arial" w:eastAsia="Times New Roman" w:hAnsi="Arial" w:cs="Arial"/>
                <w:color w:val="212121"/>
              </w:rPr>
              <w:t>bekerja dengan tenaga kerja yang beragam secara budaya menguntungkan perusahaan dan karyawannya. dapat juga disimpulkan bahwa keragaman budaya mempengaruhi manajemen dan kepemimpinan budaya dalam suatu organisasi,</w:t>
            </w:r>
          </w:p>
          <w:p w14:paraId="6ABFBECC" w14:textId="77777777" w:rsidR="005A11E6" w:rsidRPr="004E4DE0" w:rsidRDefault="005A11E6"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12121"/>
              </w:rPr>
            </w:pPr>
            <w:r w:rsidRPr="004E4DE0">
              <w:rPr>
                <w:rFonts w:ascii="Arial" w:eastAsia="Times New Roman" w:hAnsi="Arial" w:cs="Arial"/>
                <w:color w:val="212121"/>
              </w:rPr>
              <w:t xml:space="preserve">di mana perbedaan </w:t>
            </w:r>
            <w:r w:rsidRPr="004E4DE0">
              <w:rPr>
                <w:rFonts w:ascii="Arial" w:eastAsia="Times New Roman" w:hAnsi="Arial" w:cs="Arial"/>
                <w:color w:val="212121"/>
              </w:rPr>
              <w:lastRenderedPageBreak/>
              <w:t>budaya tidak dapat diabaikan. Karena itu Pimpinan organisasi saat ini harus memiliki</w:t>
            </w:r>
          </w:p>
          <w:p w14:paraId="59077ACA" w14:textId="77777777" w:rsidR="005A11E6" w:rsidRPr="004E4DE0" w:rsidRDefault="005A11E6"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12121"/>
              </w:rPr>
            </w:pPr>
            <w:r w:rsidRPr="004E4DE0">
              <w:rPr>
                <w:rFonts w:ascii="Arial" w:eastAsia="Times New Roman" w:hAnsi="Arial" w:cs="Arial"/>
                <w:color w:val="212121"/>
              </w:rPr>
              <w:t xml:space="preserve">kemampuan mengelola orang yang berasal dari budaya yang berbeda. </w:t>
            </w:r>
          </w:p>
          <w:p w14:paraId="0EFE79B1" w14:textId="77777777" w:rsidR="00D00C78" w:rsidRPr="004E4DE0" w:rsidRDefault="00D00C78"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
        </w:tc>
        <w:tc>
          <w:tcPr>
            <w:tcW w:w="1518" w:type="dxa"/>
          </w:tcPr>
          <w:p w14:paraId="538F3AC4" w14:textId="77777777" w:rsidR="004C7634" w:rsidRPr="004E4DE0" w:rsidRDefault="004C7634" w:rsidP="004E4DE0">
            <w:pPr>
              <w:pStyle w:val="ListParagraph"/>
              <w:ind w:left="0"/>
              <w:rPr>
                <w:rFonts w:ascii="Arial" w:hAnsi="Arial" w:cs="Arial"/>
                <w:lang w:val="en-US"/>
              </w:rPr>
            </w:pPr>
            <w:r w:rsidRPr="004E4DE0">
              <w:rPr>
                <w:rFonts w:ascii="Arial" w:hAnsi="Arial" w:cs="Arial"/>
                <w:lang w:val="en-US"/>
              </w:rPr>
              <w:lastRenderedPageBreak/>
              <w:t xml:space="preserve">- </w:t>
            </w:r>
            <w:proofErr w:type="spellStart"/>
            <w:r w:rsidRPr="004E4DE0">
              <w:rPr>
                <w:rFonts w:ascii="Arial" w:hAnsi="Arial" w:cs="Arial"/>
                <w:lang w:val="en-US"/>
              </w:rPr>
              <w:t>P</w:t>
            </w:r>
            <w:r w:rsidR="008D32B5" w:rsidRPr="004E4DE0">
              <w:rPr>
                <w:rFonts w:ascii="Arial" w:hAnsi="Arial" w:cs="Arial"/>
                <w:lang w:val="en-US"/>
              </w:rPr>
              <w:t>enelitian</w:t>
            </w:r>
            <w:proofErr w:type="spellEnd"/>
            <w:r w:rsidR="008D32B5" w:rsidRPr="004E4DE0">
              <w:rPr>
                <w:rFonts w:ascii="Arial" w:hAnsi="Arial" w:cs="Arial"/>
                <w:lang w:val="en-US"/>
              </w:rPr>
              <w:t xml:space="preserve"> </w:t>
            </w:r>
            <w:proofErr w:type="spellStart"/>
            <w:r w:rsidR="008D32B5" w:rsidRPr="004E4DE0">
              <w:rPr>
                <w:rFonts w:ascii="Arial" w:hAnsi="Arial" w:cs="Arial"/>
                <w:lang w:val="en-US"/>
              </w:rPr>
              <w:t>mengenai</w:t>
            </w:r>
            <w:proofErr w:type="spellEnd"/>
            <w:r w:rsidR="008D32B5" w:rsidRPr="004E4DE0">
              <w:rPr>
                <w:rFonts w:ascii="Arial" w:hAnsi="Arial" w:cs="Arial"/>
                <w:lang w:val="en-US"/>
              </w:rPr>
              <w:t xml:space="preserve"> </w:t>
            </w:r>
            <w:proofErr w:type="spellStart"/>
            <w:r w:rsidR="008D32B5" w:rsidRPr="004E4DE0">
              <w:rPr>
                <w:rFonts w:ascii="Arial" w:hAnsi="Arial" w:cs="Arial"/>
                <w:lang w:val="en-US"/>
              </w:rPr>
              <w:t>Budaya</w:t>
            </w:r>
            <w:proofErr w:type="spellEnd"/>
            <w:r w:rsidR="008D32B5" w:rsidRPr="004E4DE0">
              <w:rPr>
                <w:rFonts w:ascii="Arial" w:hAnsi="Arial" w:cs="Arial"/>
                <w:lang w:val="en-US"/>
              </w:rPr>
              <w:t xml:space="preserve"> yang </w:t>
            </w:r>
            <w:proofErr w:type="spellStart"/>
            <w:r w:rsidR="008D32B5" w:rsidRPr="004E4DE0">
              <w:rPr>
                <w:rFonts w:ascii="Arial" w:hAnsi="Arial" w:cs="Arial"/>
                <w:lang w:val="en-US"/>
              </w:rPr>
              <w:t>beragam</w:t>
            </w:r>
            <w:proofErr w:type="spellEnd"/>
            <w:r w:rsidR="008D32B5" w:rsidRPr="004E4DE0">
              <w:rPr>
                <w:rFonts w:ascii="Arial" w:hAnsi="Arial" w:cs="Arial"/>
                <w:lang w:val="en-US"/>
              </w:rPr>
              <w:t xml:space="preserve"> </w:t>
            </w:r>
            <w:proofErr w:type="spellStart"/>
            <w:r w:rsidR="008D32B5" w:rsidRPr="004E4DE0">
              <w:rPr>
                <w:rFonts w:ascii="Arial" w:hAnsi="Arial" w:cs="Arial"/>
                <w:lang w:val="en-US"/>
              </w:rPr>
              <w:t>memiliki</w:t>
            </w:r>
            <w:proofErr w:type="spellEnd"/>
            <w:r w:rsidR="008D32B5" w:rsidRPr="004E4DE0">
              <w:rPr>
                <w:rFonts w:ascii="Arial" w:hAnsi="Arial" w:cs="Arial"/>
                <w:lang w:val="en-US"/>
              </w:rPr>
              <w:t xml:space="preserve"> </w:t>
            </w:r>
            <w:proofErr w:type="spellStart"/>
            <w:r w:rsidR="008D32B5" w:rsidRPr="004E4DE0">
              <w:rPr>
                <w:rFonts w:ascii="Arial" w:hAnsi="Arial" w:cs="Arial"/>
                <w:lang w:val="en-US"/>
              </w:rPr>
              <w:t>dampak</w:t>
            </w:r>
            <w:proofErr w:type="spellEnd"/>
            <w:r w:rsidR="008D32B5" w:rsidRPr="004E4DE0">
              <w:rPr>
                <w:rFonts w:ascii="Arial" w:hAnsi="Arial" w:cs="Arial"/>
                <w:lang w:val="en-US"/>
              </w:rPr>
              <w:t xml:space="preserve"> yang </w:t>
            </w:r>
            <w:proofErr w:type="spellStart"/>
            <w:r w:rsidR="008D32B5" w:rsidRPr="004E4DE0">
              <w:rPr>
                <w:rFonts w:ascii="Arial" w:hAnsi="Arial" w:cs="Arial"/>
                <w:lang w:val="en-US"/>
              </w:rPr>
              <w:t>baik</w:t>
            </w:r>
            <w:proofErr w:type="spellEnd"/>
            <w:r w:rsidR="008D32B5" w:rsidRPr="004E4DE0">
              <w:rPr>
                <w:rFonts w:ascii="Arial" w:hAnsi="Arial" w:cs="Arial"/>
                <w:lang w:val="en-US"/>
              </w:rPr>
              <w:t xml:space="preserve"> </w:t>
            </w:r>
            <w:proofErr w:type="spellStart"/>
            <w:r w:rsidR="008D32B5" w:rsidRPr="004E4DE0">
              <w:rPr>
                <w:rFonts w:ascii="Arial" w:hAnsi="Arial" w:cs="Arial"/>
                <w:lang w:val="en-US"/>
              </w:rPr>
              <w:t>dalam</w:t>
            </w:r>
            <w:proofErr w:type="spellEnd"/>
            <w:r w:rsidR="008D32B5" w:rsidRPr="004E4DE0">
              <w:rPr>
                <w:rFonts w:ascii="Arial" w:hAnsi="Arial" w:cs="Arial"/>
                <w:lang w:val="en-US"/>
              </w:rPr>
              <w:t xml:space="preserve"> </w:t>
            </w:r>
            <w:proofErr w:type="spellStart"/>
            <w:r w:rsidR="008D32B5" w:rsidRPr="004E4DE0">
              <w:rPr>
                <w:rFonts w:ascii="Arial" w:hAnsi="Arial" w:cs="Arial"/>
                <w:lang w:val="en-US"/>
              </w:rPr>
              <w:t>kinerja</w:t>
            </w:r>
            <w:proofErr w:type="spellEnd"/>
            <w:r w:rsidR="008D32B5" w:rsidRPr="004E4DE0">
              <w:rPr>
                <w:rFonts w:ascii="Arial" w:hAnsi="Arial" w:cs="Arial"/>
                <w:lang w:val="en-US"/>
              </w:rPr>
              <w:t xml:space="preserve"> </w:t>
            </w:r>
            <w:proofErr w:type="spellStart"/>
            <w:r w:rsidR="008D32B5" w:rsidRPr="004E4DE0">
              <w:rPr>
                <w:rFonts w:ascii="Arial" w:hAnsi="Arial" w:cs="Arial"/>
                <w:lang w:val="en-US"/>
              </w:rPr>
              <w:t>karyawan</w:t>
            </w:r>
            <w:proofErr w:type="spellEnd"/>
          </w:p>
          <w:p w14:paraId="38CE4546" w14:textId="77777777" w:rsidR="0034111D" w:rsidRPr="004E4DE0" w:rsidRDefault="004C7634" w:rsidP="004E4DE0">
            <w:pPr>
              <w:pStyle w:val="ListParagraph"/>
              <w:ind w:left="0"/>
              <w:rPr>
                <w:rFonts w:ascii="Arial" w:hAnsi="Arial" w:cs="Arial"/>
                <w:lang w:val="en-US"/>
              </w:rPr>
            </w:pPr>
            <w:r w:rsidRPr="004E4DE0">
              <w:rPr>
                <w:rFonts w:ascii="Arial" w:hAnsi="Arial" w:cs="Arial"/>
                <w:lang w:val="en-US"/>
              </w:rPr>
              <w:t xml:space="preserve">- </w:t>
            </w:r>
            <w:proofErr w:type="spellStart"/>
            <w:r w:rsidR="0034111D" w:rsidRPr="004E4DE0">
              <w:rPr>
                <w:rFonts w:ascii="Arial" w:hAnsi="Arial" w:cs="Arial"/>
                <w:lang w:val="en-US"/>
              </w:rPr>
              <w:t>Metode</w:t>
            </w:r>
            <w:proofErr w:type="spellEnd"/>
            <w:r w:rsidR="0034111D" w:rsidRPr="004E4DE0">
              <w:rPr>
                <w:rFonts w:ascii="Arial" w:hAnsi="Arial" w:cs="Arial"/>
                <w:lang w:val="en-US"/>
              </w:rPr>
              <w:t xml:space="preserve"> </w:t>
            </w:r>
            <w:proofErr w:type="spellStart"/>
            <w:r w:rsidR="0034111D" w:rsidRPr="004E4DE0">
              <w:rPr>
                <w:rFonts w:ascii="Arial" w:hAnsi="Arial" w:cs="Arial"/>
                <w:lang w:val="en-US"/>
              </w:rPr>
              <w:t>penelitian</w:t>
            </w:r>
            <w:proofErr w:type="spellEnd"/>
            <w:r w:rsidR="0034111D" w:rsidRPr="004E4DE0">
              <w:rPr>
                <w:rFonts w:ascii="Arial" w:hAnsi="Arial" w:cs="Arial"/>
                <w:lang w:val="en-US"/>
              </w:rPr>
              <w:t xml:space="preserve"> </w:t>
            </w:r>
            <w:proofErr w:type="spellStart"/>
            <w:r w:rsidR="0034111D" w:rsidRPr="004E4DE0">
              <w:rPr>
                <w:rFonts w:ascii="Arial" w:hAnsi="Arial" w:cs="Arial"/>
                <w:lang w:val="en-US"/>
              </w:rPr>
              <w:t>kualitatif</w:t>
            </w:r>
            <w:proofErr w:type="spellEnd"/>
          </w:p>
        </w:tc>
        <w:tc>
          <w:tcPr>
            <w:tcW w:w="1710" w:type="dxa"/>
          </w:tcPr>
          <w:p w14:paraId="5C4460A0" w14:textId="77777777" w:rsidR="00D00C78" w:rsidRPr="004E4DE0" w:rsidRDefault="008D32B5" w:rsidP="004E4DE0">
            <w:pPr>
              <w:jc w:val="both"/>
              <w:rPr>
                <w:rFonts w:ascii="Arial" w:hAnsi="Arial" w:cs="Arial"/>
                <w:lang w:val="en-US"/>
              </w:rPr>
            </w:pPr>
            <w:proofErr w:type="spellStart"/>
            <w:r w:rsidRPr="004E4DE0">
              <w:rPr>
                <w:rFonts w:ascii="Arial" w:hAnsi="Arial" w:cs="Arial"/>
                <w:lang w:val="en-US"/>
              </w:rPr>
              <w:t>Penelitian</w:t>
            </w:r>
            <w:proofErr w:type="spellEnd"/>
            <w:r w:rsidRPr="004E4DE0">
              <w:rPr>
                <w:rFonts w:ascii="Arial" w:hAnsi="Arial" w:cs="Arial"/>
                <w:lang w:val="en-US"/>
              </w:rPr>
              <w:t xml:space="preserve"> </w:t>
            </w:r>
            <w:proofErr w:type="spellStart"/>
            <w:r w:rsidRPr="004E4DE0">
              <w:rPr>
                <w:rFonts w:ascii="Arial" w:hAnsi="Arial" w:cs="Arial"/>
                <w:lang w:val="en-US"/>
              </w:rPr>
              <w:t>mengenai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yang </w:t>
            </w:r>
            <w:proofErr w:type="spellStart"/>
            <w:r w:rsidRPr="004E4DE0">
              <w:rPr>
                <w:rFonts w:ascii="Arial" w:hAnsi="Arial" w:cs="Arial"/>
                <w:lang w:val="en-US"/>
              </w:rPr>
              <w:t>beragam</w:t>
            </w:r>
            <w:proofErr w:type="spellEnd"/>
            <w:r w:rsidRPr="004E4DE0">
              <w:rPr>
                <w:rFonts w:ascii="Arial" w:hAnsi="Arial" w:cs="Arial"/>
                <w:lang w:val="en-US"/>
              </w:rPr>
              <w:t xml:space="preserve"> di </w:t>
            </w:r>
            <w:proofErr w:type="spellStart"/>
            <w:r w:rsidRPr="004E4DE0">
              <w:rPr>
                <w:rFonts w:ascii="Arial" w:hAnsi="Arial" w:cs="Arial"/>
                <w:lang w:val="en-US"/>
              </w:rPr>
              <w:t>tempat</w:t>
            </w:r>
            <w:proofErr w:type="spellEnd"/>
            <w:r w:rsidRPr="004E4DE0">
              <w:rPr>
                <w:rFonts w:ascii="Arial" w:hAnsi="Arial" w:cs="Arial"/>
                <w:lang w:val="en-US"/>
              </w:rPr>
              <w:t xml:space="preserve"> </w:t>
            </w:r>
            <w:proofErr w:type="spellStart"/>
            <w:r w:rsidRPr="004E4DE0">
              <w:rPr>
                <w:rFonts w:ascii="Arial" w:hAnsi="Arial" w:cs="Arial"/>
                <w:lang w:val="en-US"/>
              </w:rPr>
              <w:t>kerja</w:t>
            </w:r>
            <w:proofErr w:type="spellEnd"/>
            <w:r w:rsidRPr="004E4DE0">
              <w:rPr>
                <w:rFonts w:ascii="Arial" w:hAnsi="Arial" w:cs="Arial"/>
                <w:lang w:val="en-US"/>
              </w:rPr>
              <w:t xml:space="preserve"> dan </w:t>
            </w:r>
            <w:proofErr w:type="spellStart"/>
            <w:r w:rsidRPr="004E4DE0">
              <w:rPr>
                <w:rFonts w:ascii="Arial" w:hAnsi="Arial" w:cs="Arial"/>
                <w:lang w:val="en-US"/>
              </w:rPr>
              <w:t>komunikasi</w:t>
            </w:r>
            <w:proofErr w:type="spellEnd"/>
            <w:r w:rsidRPr="004E4DE0">
              <w:rPr>
                <w:rFonts w:ascii="Arial" w:hAnsi="Arial" w:cs="Arial"/>
                <w:lang w:val="en-US"/>
              </w:rPr>
              <w:t xml:space="preserve"> </w:t>
            </w:r>
            <w:proofErr w:type="spellStart"/>
            <w:r w:rsidRPr="004E4DE0">
              <w:rPr>
                <w:rFonts w:ascii="Arial" w:hAnsi="Arial" w:cs="Arial"/>
                <w:lang w:val="en-US"/>
              </w:rPr>
              <w:t>merupakan</w:t>
            </w:r>
            <w:proofErr w:type="spellEnd"/>
            <w:r w:rsidRPr="004E4DE0">
              <w:rPr>
                <w:rFonts w:ascii="Arial" w:hAnsi="Arial" w:cs="Arial"/>
                <w:lang w:val="en-US"/>
              </w:rPr>
              <w:t xml:space="preserve"> </w:t>
            </w:r>
            <w:proofErr w:type="spellStart"/>
            <w:r w:rsidRPr="004E4DE0">
              <w:rPr>
                <w:rFonts w:ascii="Arial" w:hAnsi="Arial" w:cs="Arial"/>
                <w:lang w:val="en-US"/>
              </w:rPr>
              <w:t>faktor</w:t>
            </w:r>
            <w:proofErr w:type="spellEnd"/>
            <w:r w:rsidRPr="004E4DE0">
              <w:rPr>
                <w:rFonts w:ascii="Arial" w:hAnsi="Arial" w:cs="Arial"/>
                <w:lang w:val="en-US"/>
              </w:rPr>
              <w:t xml:space="preserve"> </w:t>
            </w:r>
            <w:proofErr w:type="spellStart"/>
            <w:r w:rsidRPr="004E4DE0">
              <w:rPr>
                <w:rFonts w:ascii="Arial" w:hAnsi="Arial" w:cs="Arial"/>
                <w:lang w:val="en-US"/>
              </w:rPr>
              <w:t>kunci</w:t>
            </w:r>
            <w:proofErr w:type="spellEnd"/>
          </w:p>
        </w:tc>
      </w:tr>
      <w:tr w:rsidR="008D32B5" w:rsidRPr="004E4DE0" w14:paraId="3D60A4BA" w14:textId="77777777" w:rsidTr="005A7E4E">
        <w:tc>
          <w:tcPr>
            <w:tcW w:w="560" w:type="dxa"/>
          </w:tcPr>
          <w:p w14:paraId="7CF22B33" w14:textId="77777777" w:rsidR="008D32B5" w:rsidRPr="004E4DE0" w:rsidRDefault="008D32B5" w:rsidP="004E4DE0">
            <w:pPr>
              <w:pStyle w:val="ListParagraph"/>
              <w:ind w:left="0"/>
              <w:jc w:val="both"/>
              <w:rPr>
                <w:rFonts w:ascii="Arial" w:hAnsi="Arial" w:cs="Arial"/>
                <w:lang w:val="en-US"/>
              </w:rPr>
            </w:pPr>
            <w:r w:rsidRPr="004E4DE0">
              <w:rPr>
                <w:rFonts w:ascii="Arial" w:hAnsi="Arial" w:cs="Arial"/>
                <w:lang w:val="en-US"/>
              </w:rPr>
              <w:t>31</w:t>
            </w:r>
          </w:p>
        </w:tc>
        <w:tc>
          <w:tcPr>
            <w:tcW w:w="1888" w:type="dxa"/>
          </w:tcPr>
          <w:p w14:paraId="71703843" w14:textId="77777777" w:rsidR="008D32B5" w:rsidRPr="004E4DE0" w:rsidRDefault="008D32B5" w:rsidP="004E4DE0">
            <w:pPr>
              <w:pStyle w:val="Default"/>
              <w:rPr>
                <w:rFonts w:ascii="Arial" w:hAnsi="Arial" w:cs="Arial"/>
                <w:sz w:val="22"/>
                <w:szCs w:val="22"/>
              </w:rPr>
            </w:pPr>
            <w:r w:rsidRPr="004E4DE0">
              <w:rPr>
                <w:rFonts w:ascii="Arial" w:hAnsi="Arial" w:cs="Arial"/>
                <w:sz w:val="22"/>
                <w:szCs w:val="22"/>
              </w:rPr>
              <w:t xml:space="preserve"> </w:t>
            </w:r>
            <w:proofErr w:type="spellStart"/>
            <w:r w:rsidRPr="004E4DE0">
              <w:rPr>
                <w:rFonts w:ascii="Arial" w:hAnsi="Arial" w:cs="Arial"/>
                <w:bCs/>
                <w:sz w:val="22"/>
                <w:szCs w:val="22"/>
              </w:rPr>
              <w:t>Feriha</w:t>
            </w:r>
            <w:proofErr w:type="spellEnd"/>
            <w:r w:rsidRPr="004E4DE0">
              <w:rPr>
                <w:rFonts w:ascii="Arial" w:hAnsi="Arial" w:cs="Arial"/>
                <w:bCs/>
                <w:sz w:val="22"/>
                <w:szCs w:val="22"/>
              </w:rPr>
              <w:t xml:space="preserve"> </w:t>
            </w:r>
            <w:proofErr w:type="spellStart"/>
            <w:r w:rsidRPr="004E4DE0">
              <w:rPr>
                <w:rFonts w:ascii="Arial" w:hAnsi="Arial" w:cs="Arial"/>
                <w:bCs/>
                <w:sz w:val="22"/>
                <w:szCs w:val="22"/>
              </w:rPr>
              <w:t>Dikmen</w:t>
            </w:r>
            <w:proofErr w:type="spellEnd"/>
            <w:r w:rsidRPr="004E4DE0">
              <w:rPr>
                <w:rFonts w:ascii="Arial" w:hAnsi="Arial" w:cs="Arial"/>
                <w:bCs/>
                <w:sz w:val="22"/>
                <w:szCs w:val="22"/>
              </w:rPr>
              <w:t xml:space="preserve">, </w:t>
            </w:r>
          </w:p>
          <w:p w14:paraId="792B628A" w14:textId="77777777" w:rsidR="008D32B5" w:rsidRPr="004E4DE0" w:rsidRDefault="008D32B5" w:rsidP="004E4DE0">
            <w:pPr>
              <w:autoSpaceDE w:val="0"/>
              <w:autoSpaceDN w:val="0"/>
              <w:adjustRightInd w:val="0"/>
              <w:rPr>
                <w:rFonts w:ascii="Arial" w:hAnsi="Arial" w:cs="Arial"/>
                <w:bCs/>
                <w:color w:val="000000"/>
                <w:lang w:val="en-US"/>
              </w:rPr>
            </w:pPr>
            <w:r w:rsidRPr="004E4DE0">
              <w:rPr>
                <w:rFonts w:ascii="Arial" w:hAnsi="Arial" w:cs="Arial"/>
                <w:color w:val="000000"/>
                <w:lang w:val="en-US"/>
              </w:rPr>
              <w:t xml:space="preserve"> </w:t>
            </w:r>
            <w:proofErr w:type="spellStart"/>
            <w:r w:rsidRPr="004E4DE0">
              <w:rPr>
                <w:rFonts w:ascii="Arial" w:hAnsi="Arial" w:cs="Arial"/>
                <w:bCs/>
                <w:color w:val="000000"/>
                <w:lang w:val="en-US"/>
              </w:rPr>
              <w:t>Hüseyin</w:t>
            </w:r>
            <w:proofErr w:type="spellEnd"/>
            <w:r w:rsidRPr="004E4DE0">
              <w:rPr>
                <w:rFonts w:ascii="Arial" w:hAnsi="Arial" w:cs="Arial"/>
                <w:bCs/>
                <w:color w:val="000000"/>
                <w:lang w:val="en-US"/>
              </w:rPr>
              <w:t xml:space="preserve"> </w:t>
            </w:r>
            <w:proofErr w:type="spellStart"/>
            <w:r w:rsidRPr="004E4DE0">
              <w:rPr>
                <w:rFonts w:ascii="Arial" w:hAnsi="Arial" w:cs="Arial"/>
                <w:bCs/>
                <w:color w:val="000000"/>
                <w:lang w:val="en-US"/>
              </w:rPr>
              <w:t>Bozdağlar</w:t>
            </w:r>
            <w:proofErr w:type="spellEnd"/>
            <w:r w:rsidRPr="004E4DE0">
              <w:rPr>
                <w:rFonts w:ascii="Arial" w:hAnsi="Arial" w:cs="Arial"/>
                <w:bCs/>
                <w:color w:val="000000"/>
                <w:lang w:val="en-US"/>
              </w:rPr>
              <w:t xml:space="preserve"> (2017)</w:t>
            </w:r>
          </w:p>
          <w:p w14:paraId="1070403F" w14:textId="77777777" w:rsidR="008D32B5" w:rsidRPr="004E4DE0" w:rsidRDefault="008D32B5" w:rsidP="004E4DE0">
            <w:pPr>
              <w:autoSpaceDE w:val="0"/>
              <w:autoSpaceDN w:val="0"/>
              <w:adjustRightInd w:val="0"/>
              <w:rPr>
                <w:rFonts w:ascii="Arial" w:hAnsi="Arial" w:cs="Arial"/>
                <w:color w:val="000000"/>
                <w:lang w:val="en-US"/>
              </w:rPr>
            </w:pPr>
          </w:p>
          <w:p w14:paraId="3D5D6AF5" w14:textId="77777777" w:rsidR="008D32B5" w:rsidRPr="004E4DE0" w:rsidRDefault="008D32B5" w:rsidP="005A7E4E">
            <w:pPr>
              <w:autoSpaceDE w:val="0"/>
              <w:autoSpaceDN w:val="0"/>
              <w:adjustRightInd w:val="0"/>
              <w:jc w:val="both"/>
              <w:rPr>
                <w:rFonts w:ascii="Arial" w:hAnsi="Arial" w:cs="Arial"/>
                <w:bCs/>
                <w:i/>
                <w:color w:val="000000"/>
                <w:lang w:val="en-US"/>
              </w:rPr>
            </w:pPr>
            <w:r w:rsidRPr="004E4DE0">
              <w:rPr>
                <w:rFonts w:ascii="Arial" w:hAnsi="Arial" w:cs="Arial"/>
                <w:bCs/>
                <w:i/>
                <w:color w:val="000000"/>
                <w:lang w:val="en-US"/>
              </w:rPr>
              <w:t>The Role of Service Culture in Hospitality Industry</w:t>
            </w:r>
          </w:p>
          <w:p w14:paraId="43DD0A14" w14:textId="77777777" w:rsidR="008D32B5" w:rsidRPr="004E4DE0" w:rsidRDefault="008D32B5" w:rsidP="005A7E4E">
            <w:pPr>
              <w:autoSpaceDE w:val="0"/>
              <w:autoSpaceDN w:val="0"/>
              <w:adjustRightInd w:val="0"/>
              <w:jc w:val="both"/>
              <w:rPr>
                <w:rFonts w:ascii="Arial" w:hAnsi="Arial" w:cs="Arial"/>
                <w:b/>
                <w:bCs/>
                <w:color w:val="000000"/>
                <w:lang w:val="en-US"/>
              </w:rPr>
            </w:pPr>
          </w:p>
          <w:p w14:paraId="11D86946" w14:textId="77777777" w:rsidR="004C7634" w:rsidRPr="004E4DE0" w:rsidRDefault="004C7634" w:rsidP="004E4DE0">
            <w:pPr>
              <w:autoSpaceDE w:val="0"/>
              <w:autoSpaceDN w:val="0"/>
              <w:adjustRightInd w:val="0"/>
              <w:rPr>
                <w:rFonts w:ascii="Arial" w:hAnsi="Arial" w:cs="Arial"/>
                <w:b/>
                <w:bCs/>
                <w:color w:val="000000"/>
                <w:lang w:val="en-US"/>
              </w:rPr>
            </w:pPr>
          </w:p>
          <w:p w14:paraId="364B6B43" w14:textId="77777777" w:rsidR="008D32B5" w:rsidRPr="004E4DE0" w:rsidRDefault="0034111D" w:rsidP="004E4DE0">
            <w:pPr>
              <w:autoSpaceDE w:val="0"/>
              <w:autoSpaceDN w:val="0"/>
              <w:adjustRightInd w:val="0"/>
              <w:rPr>
                <w:rFonts w:ascii="Arial" w:hAnsi="Arial" w:cs="Arial"/>
                <w:lang w:val="en-US"/>
              </w:rPr>
            </w:pPr>
            <w:r w:rsidRPr="004E4DE0">
              <w:rPr>
                <w:rFonts w:ascii="Arial" w:hAnsi="Arial" w:cs="Arial"/>
                <w:i/>
                <w:iCs/>
                <w:lang w:val="en-US"/>
              </w:rPr>
              <w:t>(</w:t>
            </w:r>
            <w:r w:rsidRPr="004E4DE0">
              <w:rPr>
                <w:rFonts w:ascii="Arial" w:hAnsi="Arial" w:cs="Arial"/>
                <w:i/>
                <w:iCs/>
              </w:rPr>
              <w:t xml:space="preserve">International Journal of Business and Social Science Vol. 8, No. 5, May </w:t>
            </w:r>
            <w:proofErr w:type="gramStart"/>
            <w:r w:rsidRPr="004E4DE0">
              <w:rPr>
                <w:rFonts w:ascii="Arial" w:hAnsi="Arial" w:cs="Arial"/>
                <w:i/>
                <w:iCs/>
              </w:rPr>
              <w:t xml:space="preserve">2017 </w:t>
            </w:r>
            <w:r w:rsidRPr="004E4DE0">
              <w:rPr>
                <w:rFonts w:ascii="Arial" w:hAnsi="Arial" w:cs="Arial"/>
                <w:i/>
                <w:iCs/>
                <w:lang w:val="en-US"/>
              </w:rPr>
              <w:t>)</w:t>
            </w:r>
            <w:proofErr w:type="gramEnd"/>
          </w:p>
        </w:tc>
        <w:tc>
          <w:tcPr>
            <w:tcW w:w="2622" w:type="dxa"/>
          </w:tcPr>
          <w:p w14:paraId="065EB219" w14:textId="77777777" w:rsidR="004C7634" w:rsidRPr="004E4DE0" w:rsidRDefault="004C7634" w:rsidP="004E4DE0">
            <w:pPr>
              <w:pStyle w:val="ListParagraph"/>
              <w:numPr>
                <w:ilvl w:val="0"/>
                <w:numId w:val="9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4" w:hanging="142"/>
              <w:jc w:val="both"/>
              <w:rPr>
                <w:rFonts w:ascii="Arial" w:eastAsia="Times New Roman" w:hAnsi="Arial" w:cs="Arial"/>
                <w:color w:val="212121"/>
                <w:lang w:val="en-US"/>
              </w:rPr>
            </w:pPr>
            <w:r w:rsidRPr="004E4DE0">
              <w:rPr>
                <w:rFonts w:ascii="Arial" w:eastAsia="Times New Roman" w:hAnsi="Arial" w:cs="Arial"/>
                <w:color w:val="212121"/>
                <w:lang w:val="en-US"/>
              </w:rPr>
              <w:t>P</w:t>
            </w:r>
            <w:r w:rsidR="0065366E" w:rsidRPr="004E4DE0">
              <w:rPr>
                <w:rFonts w:ascii="Arial" w:eastAsia="Times New Roman" w:hAnsi="Arial" w:cs="Arial"/>
                <w:color w:val="212121"/>
              </w:rPr>
              <w:t xml:space="preserve">enelitian menunjukkan bahwa tingkat upah, kondisi fisik, keamanan kerja, kontrol atas pekerjaan sehari-hari, keterampilan bawahan langsung, kebijakan dan prosedur perusahaan, peluang untuk pertumbuhan pribadi, rasa hormat dari bos, keamanan kerja dalam posisi saat ini, kualitas produk perusahaan, kebebasan untuk menyatakan pendapat tanpa takut akan hukuman, transpirasi dan persyaratan jam kerja adalah komponen penting dari kepuasan kerja di organisasi rekreasi di Merit Crystal Cove. </w:t>
            </w:r>
          </w:p>
          <w:p w14:paraId="79E32ADE" w14:textId="77777777" w:rsidR="00246356" w:rsidRPr="004E4DE0" w:rsidRDefault="004C7634" w:rsidP="004E4DE0">
            <w:pPr>
              <w:pStyle w:val="ListParagraph"/>
              <w:numPr>
                <w:ilvl w:val="0"/>
                <w:numId w:val="9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4" w:hanging="142"/>
              <w:jc w:val="both"/>
              <w:rPr>
                <w:rFonts w:ascii="Arial" w:eastAsia="Times New Roman" w:hAnsi="Arial" w:cs="Arial"/>
                <w:color w:val="212121"/>
                <w:lang w:val="en-US"/>
              </w:rPr>
            </w:pPr>
            <w:r w:rsidRPr="004E4DE0">
              <w:rPr>
                <w:rFonts w:ascii="Arial" w:eastAsia="Times New Roman" w:hAnsi="Arial" w:cs="Arial"/>
                <w:color w:val="212121"/>
                <w:lang w:val="en-US"/>
              </w:rPr>
              <w:t>P</w:t>
            </w:r>
            <w:r w:rsidR="0065366E" w:rsidRPr="004E4DE0">
              <w:rPr>
                <w:rFonts w:ascii="Arial" w:eastAsia="Times New Roman" w:hAnsi="Arial" w:cs="Arial"/>
                <w:color w:val="212121"/>
              </w:rPr>
              <w:t xml:space="preserve">elanggan sangat puas dengan produk mereka, kebijakan, peralatan yang mudah digunakan termasuk budaya layanan di Merit Crystal Cove Hotel. </w:t>
            </w:r>
          </w:p>
        </w:tc>
        <w:tc>
          <w:tcPr>
            <w:tcW w:w="1518" w:type="dxa"/>
          </w:tcPr>
          <w:p w14:paraId="1AF072EC" w14:textId="77777777" w:rsidR="008D32B5" w:rsidRPr="004E4DE0" w:rsidRDefault="0065366E"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lang w:val="en-US"/>
              </w:rPr>
            </w:pPr>
            <w:proofErr w:type="spellStart"/>
            <w:r w:rsidRPr="004E4DE0">
              <w:rPr>
                <w:rFonts w:ascii="Arial" w:hAnsi="Arial" w:cs="Arial"/>
                <w:lang w:val="en-US"/>
              </w:rPr>
              <w:t>Variabel</w:t>
            </w:r>
            <w:proofErr w:type="spellEnd"/>
            <w:r w:rsidRPr="004E4DE0">
              <w:rPr>
                <w:rFonts w:ascii="Arial" w:hAnsi="Arial" w:cs="Arial"/>
                <w:lang w:val="en-US"/>
              </w:rPr>
              <w:t xml:space="preserve"> yang </w:t>
            </w:r>
            <w:proofErr w:type="spellStart"/>
            <w:r w:rsidRPr="004E4DE0">
              <w:rPr>
                <w:rFonts w:ascii="Arial" w:hAnsi="Arial" w:cs="Arial"/>
                <w:lang w:val="en-US"/>
              </w:rPr>
              <w:t>diteliti</w:t>
            </w:r>
            <w:proofErr w:type="spellEnd"/>
            <w:r w:rsidRPr="004E4DE0">
              <w:rPr>
                <w:rFonts w:ascii="Arial" w:hAnsi="Arial" w:cs="Arial"/>
                <w:lang w:val="en-US"/>
              </w:rPr>
              <w:t xml:space="preserve"> </w:t>
            </w:r>
            <w:proofErr w:type="spellStart"/>
            <w:r w:rsidRPr="004E4DE0">
              <w:rPr>
                <w:rFonts w:ascii="Arial" w:hAnsi="Arial" w:cs="Arial"/>
                <w:lang w:val="en-US"/>
              </w:rPr>
              <w:t>adalah</w:t>
            </w:r>
            <w:proofErr w:type="spellEnd"/>
            <w:r w:rsidRPr="004E4DE0">
              <w:rPr>
                <w:rFonts w:ascii="Arial" w:hAnsi="Arial" w:cs="Arial"/>
                <w:lang w:val="en-US"/>
              </w:rPr>
              <w:t xml:space="preserve"> </w:t>
            </w:r>
            <w:proofErr w:type="spellStart"/>
            <w:r w:rsidRPr="004E4DE0">
              <w:rPr>
                <w:rFonts w:ascii="Arial" w:hAnsi="Arial" w:cs="Arial"/>
                <w:lang w:val="en-US"/>
              </w:rPr>
              <w:t>mengenai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Organisasi</w:t>
            </w:r>
            <w:proofErr w:type="spellEnd"/>
            <w:r w:rsidRPr="004E4DE0">
              <w:rPr>
                <w:rFonts w:ascii="Arial" w:hAnsi="Arial" w:cs="Arial"/>
                <w:lang w:val="en-US"/>
              </w:rPr>
              <w:t xml:space="preserve"> dan </w:t>
            </w:r>
            <w:proofErr w:type="spellStart"/>
            <w:r w:rsidRPr="004E4DE0">
              <w:rPr>
                <w:rFonts w:ascii="Arial" w:hAnsi="Arial" w:cs="Arial"/>
                <w:lang w:val="en-US"/>
              </w:rPr>
              <w:t>khususnya</w:t>
            </w:r>
            <w:proofErr w:type="spellEnd"/>
            <w:r w:rsidRPr="004E4DE0">
              <w:rPr>
                <w:rFonts w:ascii="Arial" w:hAnsi="Arial" w:cs="Arial"/>
                <w:lang w:val="en-US"/>
              </w:rPr>
              <w:t xml:space="preserve"> </w:t>
            </w:r>
            <w:r w:rsidRPr="004E4DE0">
              <w:rPr>
                <w:rFonts w:ascii="Arial" w:hAnsi="Arial" w:cs="Arial"/>
                <w:i/>
                <w:lang w:val="en-US"/>
              </w:rPr>
              <w:t xml:space="preserve">service </w:t>
            </w:r>
            <w:proofErr w:type="spellStart"/>
            <w:r w:rsidRPr="004E4DE0">
              <w:rPr>
                <w:rFonts w:ascii="Arial" w:hAnsi="Arial" w:cs="Arial"/>
                <w:i/>
                <w:lang w:val="en-US"/>
              </w:rPr>
              <w:t>behaviour</w:t>
            </w:r>
            <w:proofErr w:type="spellEnd"/>
          </w:p>
        </w:tc>
        <w:tc>
          <w:tcPr>
            <w:tcW w:w="1710" w:type="dxa"/>
          </w:tcPr>
          <w:p w14:paraId="15758D58" w14:textId="77777777" w:rsidR="0065366E" w:rsidRPr="004E4DE0" w:rsidRDefault="0034111D"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US"/>
              </w:rPr>
            </w:pPr>
            <w:proofErr w:type="spellStart"/>
            <w:r w:rsidRPr="004E4DE0">
              <w:rPr>
                <w:rFonts w:ascii="Arial" w:eastAsia="Times New Roman" w:hAnsi="Arial" w:cs="Arial"/>
                <w:color w:val="212121"/>
                <w:lang w:val="en-US"/>
              </w:rPr>
              <w:t>Metode</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penelitian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kuantitatif</w:t>
            </w:r>
            <w:proofErr w:type="spellEnd"/>
            <w:r w:rsidRPr="004E4DE0">
              <w:rPr>
                <w:rFonts w:ascii="Arial" w:eastAsia="Times New Roman" w:hAnsi="Arial" w:cs="Arial"/>
                <w:color w:val="212121"/>
                <w:lang w:val="en-US"/>
              </w:rPr>
              <w:t xml:space="preserve"> -SPSS</w:t>
            </w:r>
            <w:r w:rsidR="0065366E" w:rsidRPr="004E4DE0">
              <w:rPr>
                <w:rFonts w:ascii="Arial" w:eastAsia="Times New Roman" w:hAnsi="Arial" w:cs="Arial"/>
                <w:color w:val="212121"/>
              </w:rPr>
              <w:t xml:space="preserve"> </w:t>
            </w:r>
          </w:p>
          <w:p w14:paraId="59BC38FE" w14:textId="77777777" w:rsidR="008D32B5" w:rsidRPr="004E4DE0" w:rsidRDefault="008D32B5" w:rsidP="004E4DE0">
            <w:pPr>
              <w:jc w:val="both"/>
              <w:rPr>
                <w:rFonts w:ascii="Arial" w:hAnsi="Arial" w:cs="Arial"/>
                <w:lang w:val="en-US"/>
              </w:rPr>
            </w:pPr>
          </w:p>
          <w:p w14:paraId="24E341D1" w14:textId="77777777" w:rsidR="006474A6" w:rsidRPr="004E4DE0" w:rsidRDefault="006474A6" w:rsidP="004E4DE0">
            <w:pPr>
              <w:jc w:val="both"/>
              <w:rPr>
                <w:rFonts w:ascii="Arial" w:hAnsi="Arial" w:cs="Arial"/>
                <w:lang w:val="en-US"/>
              </w:rPr>
            </w:pPr>
          </w:p>
        </w:tc>
      </w:tr>
      <w:tr w:rsidR="0030759F" w:rsidRPr="004E4DE0" w14:paraId="636A8CC6" w14:textId="77777777" w:rsidTr="005A7E4E">
        <w:tc>
          <w:tcPr>
            <w:tcW w:w="560" w:type="dxa"/>
          </w:tcPr>
          <w:p w14:paraId="3F9C3715" w14:textId="77777777" w:rsidR="0030759F" w:rsidRPr="004E4DE0" w:rsidRDefault="0030759F" w:rsidP="004E4DE0">
            <w:pPr>
              <w:pStyle w:val="ListParagraph"/>
              <w:ind w:left="0"/>
              <w:jc w:val="both"/>
              <w:rPr>
                <w:rFonts w:ascii="Arial" w:hAnsi="Arial" w:cs="Arial"/>
                <w:lang w:val="en-US"/>
              </w:rPr>
            </w:pPr>
            <w:r w:rsidRPr="004E4DE0">
              <w:rPr>
                <w:rFonts w:ascii="Arial" w:hAnsi="Arial" w:cs="Arial"/>
                <w:lang w:val="en-US"/>
              </w:rPr>
              <w:t>32</w:t>
            </w:r>
          </w:p>
        </w:tc>
        <w:tc>
          <w:tcPr>
            <w:tcW w:w="1888" w:type="dxa"/>
          </w:tcPr>
          <w:p w14:paraId="66F9ED5A" w14:textId="77777777" w:rsidR="0030759F" w:rsidRPr="004E4DE0" w:rsidRDefault="0030759F" w:rsidP="004E4DE0">
            <w:pPr>
              <w:pStyle w:val="Default"/>
              <w:rPr>
                <w:rFonts w:ascii="Arial" w:hAnsi="Arial" w:cs="Arial"/>
                <w:sz w:val="22"/>
                <w:szCs w:val="22"/>
              </w:rPr>
            </w:pPr>
            <w:proofErr w:type="spellStart"/>
            <w:r w:rsidRPr="004E4DE0">
              <w:rPr>
                <w:rFonts w:ascii="Arial" w:hAnsi="Arial" w:cs="Arial"/>
                <w:sz w:val="22"/>
                <w:szCs w:val="22"/>
              </w:rPr>
              <w:t>Robiansyah</w:t>
            </w:r>
            <w:proofErr w:type="spellEnd"/>
            <w:r w:rsidRPr="004E4DE0">
              <w:rPr>
                <w:rFonts w:ascii="Arial" w:hAnsi="Arial" w:cs="Arial"/>
                <w:sz w:val="22"/>
                <w:szCs w:val="22"/>
              </w:rPr>
              <w:t xml:space="preserve"> (2017)</w:t>
            </w:r>
          </w:p>
          <w:p w14:paraId="1D1395E6" w14:textId="77777777" w:rsidR="0030759F" w:rsidRPr="004E4DE0" w:rsidRDefault="0030759F" w:rsidP="004E4DE0">
            <w:pPr>
              <w:pStyle w:val="Default"/>
              <w:rPr>
                <w:rFonts w:ascii="Arial" w:hAnsi="Arial" w:cs="Arial"/>
                <w:sz w:val="22"/>
                <w:szCs w:val="22"/>
              </w:rPr>
            </w:pPr>
          </w:p>
          <w:p w14:paraId="136A6A3B" w14:textId="77777777" w:rsidR="0030759F" w:rsidRPr="004E4DE0" w:rsidRDefault="0030759F" w:rsidP="004E4DE0">
            <w:pPr>
              <w:pStyle w:val="Default"/>
              <w:rPr>
                <w:rFonts w:ascii="Arial" w:hAnsi="Arial" w:cs="Arial"/>
                <w:sz w:val="22"/>
                <w:szCs w:val="22"/>
              </w:rPr>
            </w:pPr>
            <w:proofErr w:type="spellStart"/>
            <w:r w:rsidRPr="004E4DE0">
              <w:rPr>
                <w:rFonts w:ascii="Arial" w:hAnsi="Arial" w:cs="Arial"/>
                <w:sz w:val="22"/>
                <w:szCs w:val="22"/>
              </w:rPr>
              <w:t>Budaya</w:t>
            </w:r>
            <w:proofErr w:type="spellEnd"/>
            <w:r w:rsidRPr="004E4DE0">
              <w:rPr>
                <w:rFonts w:ascii="Arial" w:hAnsi="Arial" w:cs="Arial"/>
                <w:sz w:val="22"/>
                <w:szCs w:val="22"/>
              </w:rPr>
              <w:t xml:space="preserve"> </w:t>
            </w:r>
            <w:proofErr w:type="spellStart"/>
            <w:r w:rsidRPr="004E4DE0">
              <w:rPr>
                <w:rFonts w:ascii="Arial" w:hAnsi="Arial" w:cs="Arial"/>
                <w:sz w:val="22"/>
                <w:szCs w:val="22"/>
              </w:rPr>
              <w:t>Pelayanan</w:t>
            </w:r>
            <w:proofErr w:type="spellEnd"/>
            <w:r w:rsidRPr="004E4DE0">
              <w:rPr>
                <w:rFonts w:ascii="Arial" w:hAnsi="Arial" w:cs="Arial"/>
                <w:sz w:val="22"/>
                <w:szCs w:val="22"/>
              </w:rPr>
              <w:t xml:space="preserve">:  </w:t>
            </w:r>
            <w:proofErr w:type="spellStart"/>
            <w:r w:rsidRPr="004E4DE0">
              <w:rPr>
                <w:rFonts w:ascii="Arial" w:hAnsi="Arial" w:cs="Arial"/>
                <w:sz w:val="22"/>
                <w:szCs w:val="22"/>
              </w:rPr>
              <w:t>Konsep</w:t>
            </w:r>
            <w:proofErr w:type="spellEnd"/>
            <w:r w:rsidRPr="004E4DE0">
              <w:rPr>
                <w:rFonts w:ascii="Arial" w:hAnsi="Arial" w:cs="Arial"/>
                <w:sz w:val="22"/>
                <w:szCs w:val="22"/>
              </w:rPr>
              <w:t xml:space="preserve"> dan </w:t>
            </w:r>
            <w:proofErr w:type="spellStart"/>
            <w:r w:rsidRPr="004E4DE0">
              <w:rPr>
                <w:rFonts w:ascii="Arial" w:hAnsi="Arial" w:cs="Arial"/>
                <w:sz w:val="22"/>
                <w:szCs w:val="22"/>
              </w:rPr>
              <w:t>Pengukuran</w:t>
            </w:r>
            <w:proofErr w:type="spellEnd"/>
          </w:p>
          <w:p w14:paraId="747A0C75" w14:textId="77777777" w:rsidR="0030759F" w:rsidRPr="004E4DE0" w:rsidRDefault="0030759F" w:rsidP="004E4DE0">
            <w:pPr>
              <w:pStyle w:val="Default"/>
              <w:rPr>
                <w:rFonts w:ascii="Arial" w:hAnsi="Arial" w:cs="Arial"/>
                <w:sz w:val="22"/>
                <w:szCs w:val="22"/>
              </w:rPr>
            </w:pPr>
          </w:p>
          <w:p w14:paraId="093CD919" w14:textId="77777777" w:rsidR="0030759F" w:rsidRPr="004E4DE0" w:rsidRDefault="0030759F" w:rsidP="004E4DE0">
            <w:pPr>
              <w:pStyle w:val="Default"/>
              <w:rPr>
                <w:rFonts w:ascii="Arial" w:hAnsi="Arial" w:cs="Arial"/>
                <w:sz w:val="22"/>
                <w:szCs w:val="22"/>
              </w:rPr>
            </w:pPr>
          </w:p>
          <w:p w14:paraId="7E613978" w14:textId="77777777" w:rsidR="0030759F" w:rsidRPr="004E4DE0" w:rsidRDefault="0030759F" w:rsidP="004E4DE0">
            <w:pPr>
              <w:pStyle w:val="Default"/>
              <w:rPr>
                <w:rFonts w:ascii="Arial" w:hAnsi="Arial" w:cs="Arial"/>
                <w:sz w:val="22"/>
                <w:szCs w:val="22"/>
              </w:rPr>
            </w:pPr>
            <w:proofErr w:type="spellStart"/>
            <w:r w:rsidRPr="004E4DE0">
              <w:rPr>
                <w:rFonts w:ascii="Arial" w:hAnsi="Arial" w:cs="Arial"/>
                <w:sz w:val="22"/>
                <w:szCs w:val="22"/>
              </w:rPr>
              <w:t>Jurnal</w:t>
            </w:r>
            <w:proofErr w:type="spellEnd"/>
            <w:r w:rsidRPr="004E4DE0">
              <w:rPr>
                <w:rFonts w:ascii="Arial" w:hAnsi="Arial" w:cs="Arial"/>
                <w:sz w:val="22"/>
                <w:szCs w:val="22"/>
              </w:rPr>
              <w:t xml:space="preserve"> </w:t>
            </w:r>
            <w:proofErr w:type="spellStart"/>
            <w:r w:rsidRPr="004E4DE0">
              <w:rPr>
                <w:rFonts w:ascii="Arial" w:hAnsi="Arial" w:cs="Arial"/>
                <w:sz w:val="22"/>
                <w:szCs w:val="22"/>
              </w:rPr>
              <w:t>Ekonomi</w:t>
            </w:r>
            <w:proofErr w:type="spellEnd"/>
            <w:r w:rsidRPr="004E4DE0">
              <w:rPr>
                <w:rFonts w:ascii="Arial" w:hAnsi="Arial" w:cs="Arial"/>
                <w:sz w:val="22"/>
                <w:szCs w:val="22"/>
              </w:rPr>
              <w:t xml:space="preserve">, </w:t>
            </w:r>
            <w:proofErr w:type="spellStart"/>
            <w:r w:rsidRPr="004E4DE0">
              <w:rPr>
                <w:rFonts w:ascii="Arial" w:hAnsi="Arial" w:cs="Arial"/>
                <w:sz w:val="22"/>
                <w:szCs w:val="22"/>
              </w:rPr>
              <w:t>Manajemen</w:t>
            </w:r>
            <w:proofErr w:type="spellEnd"/>
            <w:r w:rsidRPr="004E4DE0">
              <w:rPr>
                <w:rFonts w:ascii="Arial" w:hAnsi="Arial" w:cs="Arial"/>
                <w:sz w:val="22"/>
                <w:szCs w:val="22"/>
              </w:rPr>
              <w:t xml:space="preserve"> dan </w:t>
            </w:r>
            <w:proofErr w:type="spellStart"/>
            <w:r w:rsidRPr="004E4DE0">
              <w:rPr>
                <w:rFonts w:ascii="Arial" w:hAnsi="Arial" w:cs="Arial"/>
                <w:sz w:val="22"/>
                <w:szCs w:val="22"/>
              </w:rPr>
              <w:t>Akuntansi</w:t>
            </w:r>
            <w:proofErr w:type="spellEnd"/>
            <w:r w:rsidRPr="004E4DE0">
              <w:rPr>
                <w:rFonts w:ascii="Arial" w:hAnsi="Arial" w:cs="Arial"/>
                <w:sz w:val="22"/>
                <w:szCs w:val="22"/>
              </w:rPr>
              <w:t>, Vol. 19 No 2, July 2017</w:t>
            </w:r>
          </w:p>
          <w:p w14:paraId="72E6A2EE" w14:textId="77777777" w:rsidR="0030759F" w:rsidRPr="004E4DE0" w:rsidRDefault="0030759F" w:rsidP="004E4DE0">
            <w:pPr>
              <w:pStyle w:val="Default"/>
              <w:rPr>
                <w:rFonts w:ascii="Arial" w:hAnsi="Arial" w:cs="Arial"/>
                <w:sz w:val="22"/>
                <w:szCs w:val="22"/>
              </w:rPr>
            </w:pPr>
          </w:p>
        </w:tc>
        <w:tc>
          <w:tcPr>
            <w:tcW w:w="2622" w:type="dxa"/>
          </w:tcPr>
          <w:p w14:paraId="15058BDC" w14:textId="77777777" w:rsidR="0030759F" w:rsidRPr="004E4DE0" w:rsidRDefault="0030759F" w:rsidP="004E4DE0">
            <w:pPr>
              <w:pStyle w:val="ListParagraph"/>
              <w:numPr>
                <w:ilvl w:val="0"/>
                <w:numId w:val="9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6" w:hanging="284"/>
              <w:jc w:val="both"/>
              <w:rPr>
                <w:rFonts w:ascii="Arial" w:eastAsia="Times New Roman" w:hAnsi="Arial" w:cs="Arial"/>
                <w:color w:val="212121"/>
              </w:rPr>
            </w:pPr>
            <w:r w:rsidRPr="004E4DE0">
              <w:rPr>
                <w:rFonts w:ascii="Arial" w:eastAsia="Times New Roman" w:hAnsi="Arial" w:cs="Arial"/>
                <w:color w:val="212121"/>
                <w:lang w:val="en-US"/>
              </w:rPr>
              <w:lastRenderedPageBreak/>
              <w:t xml:space="preserve">Ada </w:t>
            </w:r>
            <w:proofErr w:type="spellStart"/>
            <w:r w:rsidRPr="004E4DE0">
              <w:rPr>
                <w:rFonts w:ascii="Arial" w:eastAsia="Times New Roman" w:hAnsi="Arial" w:cs="Arial"/>
                <w:color w:val="212121"/>
                <w:lang w:val="en-US"/>
              </w:rPr>
              <w:t>pertanda</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logis</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hubungan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sesama</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karyawan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dengan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budaya</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pelayanan</w:t>
            </w:r>
            <w:proofErr w:type="spellEnd"/>
          </w:p>
          <w:p w14:paraId="10D33318" w14:textId="77777777" w:rsidR="0030759F" w:rsidRPr="004E4DE0" w:rsidRDefault="0030759F" w:rsidP="004E4DE0">
            <w:pPr>
              <w:pStyle w:val="ListParagraph"/>
              <w:numPr>
                <w:ilvl w:val="0"/>
                <w:numId w:val="9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6" w:hanging="284"/>
              <w:jc w:val="both"/>
              <w:rPr>
                <w:rFonts w:ascii="Arial" w:eastAsia="Times New Roman" w:hAnsi="Arial" w:cs="Arial"/>
                <w:color w:val="212121"/>
              </w:rPr>
            </w:pPr>
            <w:r w:rsidRPr="004E4DE0">
              <w:rPr>
                <w:rFonts w:ascii="Arial" w:eastAsia="Times New Roman" w:hAnsi="Arial" w:cs="Arial"/>
                <w:color w:val="212121"/>
                <w:lang w:val="en-US"/>
              </w:rPr>
              <w:t xml:space="preserve">Ada </w:t>
            </w:r>
            <w:proofErr w:type="spellStart"/>
            <w:r w:rsidRPr="004E4DE0">
              <w:rPr>
                <w:rFonts w:ascii="Arial" w:eastAsia="Times New Roman" w:hAnsi="Arial" w:cs="Arial"/>
                <w:color w:val="212121"/>
                <w:lang w:val="en-US"/>
              </w:rPr>
              <w:t>pertanda</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logis</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bahwa</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koordinasi</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baik</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antar</w:t>
            </w:r>
            <w:proofErr w:type="spellEnd"/>
            <w:r w:rsidRPr="004E4DE0">
              <w:rPr>
                <w:rFonts w:ascii="Arial" w:eastAsia="Times New Roman" w:hAnsi="Arial" w:cs="Arial"/>
                <w:color w:val="212121"/>
                <w:lang w:val="en-US"/>
              </w:rPr>
              <w:t xml:space="preserve"> sesame hotel </w:t>
            </w:r>
            <w:proofErr w:type="spellStart"/>
            <w:r w:rsidRPr="004E4DE0">
              <w:rPr>
                <w:rFonts w:ascii="Arial" w:eastAsia="Times New Roman" w:hAnsi="Arial" w:cs="Arial"/>
                <w:color w:val="212121"/>
                <w:lang w:val="en-US"/>
              </w:rPr>
              <w:t>menunjukkan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lastRenderedPageBreak/>
              <w:t>budaya</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pelayanan</w:t>
            </w:r>
            <w:proofErr w:type="spellEnd"/>
          </w:p>
          <w:p w14:paraId="115BCDBA" w14:textId="77777777" w:rsidR="0030759F" w:rsidRPr="004E4DE0" w:rsidRDefault="0030759F" w:rsidP="004E4DE0">
            <w:pPr>
              <w:pStyle w:val="ListParagraph"/>
              <w:numPr>
                <w:ilvl w:val="0"/>
                <w:numId w:val="9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6" w:hanging="284"/>
              <w:jc w:val="both"/>
              <w:rPr>
                <w:rFonts w:ascii="Arial" w:eastAsia="Times New Roman" w:hAnsi="Arial" w:cs="Arial"/>
                <w:color w:val="212121"/>
              </w:rPr>
            </w:pPr>
            <w:r w:rsidRPr="004E4DE0">
              <w:rPr>
                <w:rFonts w:ascii="Arial" w:eastAsia="Times New Roman" w:hAnsi="Arial" w:cs="Arial"/>
                <w:color w:val="212121"/>
                <w:lang w:val="en-US"/>
              </w:rPr>
              <w:t xml:space="preserve">Ada </w:t>
            </w:r>
            <w:proofErr w:type="spellStart"/>
            <w:r w:rsidRPr="004E4DE0">
              <w:rPr>
                <w:rFonts w:ascii="Arial" w:eastAsia="Times New Roman" w:hAnsi="Arial" w:cs="Arial"/>
                <w:color w:val="212121"/>
                <w:lang w:val="en-US"/>
              </w:rPr>
              <w:t>pertanda</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logis</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bahwa</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pelatihan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untuk</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karyawan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untuk</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melayani</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menunjukkan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budaya</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pelayanan</w:t>
            </w:r>
            <w:proofErr w:type="spellEnd"/>
          </w:p>
        </w:tc>
        <w:tc>
          <w:tcPr>
            <w:tcW w:w="1518" w:type="dxa"/>
          </w:tcPr>
          <w:p w14:paraId="09F02048" w14:textId="77777777" w:rsidR="0030759F" w:rsidRPr="004E4DE0" w:rsidRDefault="0030759F"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roofErr w:type="spellStart"/>
            <w:r w:rsidRPr="004E4DE0">
              <w:rPr>
                <w:rFonts w:ascii="Arial" w:hAnsi="Arial" w:cs="Arial"/>
                <w:lang w:val="en-US"/>
              </w:rPr>
              <w:lastRenderedPageBreak/>
              <w:t>Variabel</w:t>
            </w:r>
            <w:proofErr w:type="spellEnd"/>
            <w:r w:rsidRPr="004E4DE0">
              <w:rPr>
                <w:rFonts w:ascii="Arial" w:hAnsi="Arial" w:cs="Arial"/>
                <w:lang w:val="en-US"/>
              </w:rPr>
              <w:t xml:space="preserve"> yang </w:t>
            </w:r>
            <w:proofErr w:type="spellStart"/>
            <w:r w:rsidRPr="004E4DE0">
              <w:rPr>
                <w:rFonts w:ascii="Arial" w:hAnsi="Arial" w:cs="Arial"/>
                <w:lang w:val="en-US"/>
              </w:rPr>
              <w:t>diteliti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pelayanan</w:t>
            </w:r>
            <w:proofErr w:type="spellEnd"/>
          </w:p>
        </w:tc>
        <w:tc>
          <w:tcPr>
            <w:tcW w:w="1710" w:type="dxa"/>
          </w:tcPr>
          <w:p w14:paraId="5C13171D" w14:textId="77777777" w:rsidR="0030759F" w:rsidRPr="004E4DE0" w:rsidRDefault="007512DF"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US"/>
              </w:rPr>
            </w:pPr>
            <w:proofErr w:type="spellStart"/>
            <w:r w:rsidRPr="004E4DE0">
              <w:rPr>
                <w:rFonts w:ascii="Arial" w:eastAsia="Times New Roman" w:hAnsi="Arial" w:cs="Arial"/>
                <w:color w:val="212121"/>
                <w:lang w:val="en-US"/>
              </w:rPr>
              <w:t>Peneliti</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menggunakan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metode</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penelitian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kualitatif</w:t>
            </w:r>
            <w:proofErr w:type="spellEnd"/>
          </w:p>
        </w:tc>
      </w:tr>
      <w:tr w:rsidR="007512DF" w:rsidRPr="004E4DE0" w14:paraId="3AE88D3F" w14:textId="77777777" w:rsidTr="005A7E4E">
        <w:tc>
          <w:tcPr>
            <w:tcW w:w="560" w:type="dxa"/>
          </w:tcPr>
          <w:p w14:paraId="09A76E96" w14:textId="77777777" w:rsidR="007512DF" w:rsidRPr="004E4DE0" w:rsidRDefault="007512DF" w:rsidP="004E4DE0">
            <w:pPr>
              <w:pStyle w:val="ListParagraph"/>
              <w:ind w:left="0"/>
              <w:jc w:val="both"/>
              <w:rPr>
                <w:rFonts w:ascii="Arial" w:hAnsi="Arial" w:cs="Arial"/>
                <w:lang w:val="en-US"/>
              </w:rPr>
            </w:pPr>
            <w:r w:rsidRPr="004E4DE0">
              <w:rPr>
                <w:rFonts w:ascii="Arial" w:hAnsi="Arial" w:cs="Arial"/>
                <w:lang w:val="en-US"/>
              </w:rPr>
              <w:t>33</w:t>
            </w:r>
          </w:p>
        </w:tc>
        <w:tc>
          <w:tcPr>
            <w:tcW w:w="1888" w:type="dxa"/>
          </w:tcPr>
          <w:p w14:paraId="774A1E1F" w14:textId="77777777" w:rsidR="007512DF" w:rsidRPr="004E4DE0" w:rsidRDefault="007512DF" w:rsidP="004E4DE0">
            <w:pPr>
              <w:pStyle w:val="Default"/>
              <w:rPr>
                <w:rFonts w:ascii="Arial" w:hAnsi="Arial" w:cs="Arial"/>
                <w:sz w:val="22"/>
                <w:szCs w:val="22"/>
              </w:rPr>
            </w:pPr>
            <w:r w:rsidRPr="004E4DE0">
              <w:rPr>
                <w:rFonts w:ascii="Arial" w:hAnsi="Arial" w:cs="Arial"/>
                <w:sz w:val="22"/>
                <w:szCs w:val="22"/>
              </w:rPr>
              <w:t xml:space="preserve">Robert C. Liden, </w:t>
            </w:r>
            <w:proofErr w:type="spellStart"/>
            <w:r w:rsidRPr="004E4DE0">
              <w:rPr>
                <w:rFonts w:ascii="Arial" w:hAnsi="Arial" w:cs="Arial"/>
                <w:sz w:val="22"/>
                <w:szCs w:val="22"/>
              </w:rPr>
              <w:t>Chenwei</w:t>
            </w:r>
            <w:proofErr w:type="spellEnd"/>
            <w:r w:rsidRPr="004E4DE0">
              <w:rPr>
                <w:rFonts w:ascii="Arial" w:hAnsi="Arial" w:cs="Arial"/>
                <w:sz w:val="22"/>
                <w:szCs w:val="22"/>
              </w:rPr>
              <w:t xml:space="preserve"> Liao, Sandy Wayne, Jeremy W. </w:t>
            </w:r>
            <w:proofErr w:type="spellStart"/>
            <w:r w:rsidRPr="004E4DE0">
              <w:rPr>
                <w:rFonts w:ascii="Arial" w:hAnsi="Arial" w:cs="Arial"/>
                <w:sz w:val="22"/>
                <w:szCs w:val="22"/>
              </w:rPr>
              <w:t>Nauser</w:t>
            </w:r>
            <w:proofErr w:type="spellEnd"/>
            <w:r w:rsidRPr="004E4DE0">
              <w:rPr>
                <w:rFonts w:ascii="Arial" w:hAnsi="Arial" w:cs="Arial"/>
                <w:sz w:val="22"/>
                <w:szCs w:val="22"/>
              </w:rPr>
              <w:t xml:space="preserve"> (2013)</w:t>
            </w:r>
          </w:p>
          <w:p w14:paraId="71727CDA" w14:textId="77777777" w:rsidR="007512DF" w:rsidRPr="004E4DE0" w:rsidRDefault="007512DF" w:rsidP="004E4DE0">
            <w:pPr>
              <w:pStyle w:val="Default"/>
              <w:rPr>
                <w:rFonts w:ascii="Arial" w:hAnsi="Arial" w:cs="Arial"/>
                <w:sz w:val="22"/>
                <w:szCs w:val="22"/>
              </w:rPr>
            </w:pPr>
          </w:p>
          <w:p w14:paraId="502C9F1F" w14:textId="77777777" w:rsidR="007512DF" w:rsidRPr="004E4DE0" w:rsidRDefault="007512DF" w:rsidP="004E4DE0">
            <w:pPr>
              <w:pStyle w:val="Default"/>
              <w:rPr>
                <w:rFonts w:ascii="Arial" w:hAnsi="Arial" w:cs="Arial"/>
                <w:i/>
                <w:sz w:val="22"/>
                <w:szCs w:val="22"/>
              </w:rPr>
            </w:pPr>
            <w:r w:rsidRPr="004E4DE0">
              <w:rPr>
                <w:rFonts w:ascii="Arial" w:hAnsi="Arial" w:cs="Arial"/>
                <w:i/>
                <w:sz w:val="22"/>
                <w:szCs w:val="22"/>
              </w:rPr>
              <w:t>Servant Leadership and serving culture: Influence on individual and unit performance</w:t>
            </w:r>
          </w:p>
          <w:p w14:paraId="5AE13FB4" w14:textId="77777777" w:rsidR="007512DF" w:rsidRPr="004E4DE0" w:rsidRDefault="007512DF" w:rsidP="004E4DE0">
            <w:pPr>
              <w:pStyle w:val="Default"/>
              <w:rPr>
                <w:rFonts w:ascii="Arial" w:hAnsi="Arial" w:cs="Arial"/>
                <w:i/>
                <w:sz w:val="22"/>
                <w:szCs w:val="22"/>
              </w:rPr>
            </w:pPr>
          </w:p>
          <w:p w14:paraId="0E55B542" w14:textId="77777777" w:rsidR="007512DF" w:rsidRPr="004E4DE0" w:rsidRDefault="007512DF" w:rsidP="004E4DE0">
            <w:pPr>
              <w:pStyle w:val="Default"/>
              <w:rPr>
                <w:rFonts w:ascii="Arial" w:hAnsi="Arial" w:cs="Arial"/>
                <w:sz w:val="22"/>
                <w:szCs w:val="22"/>
              </w:rPr>
            </w:pPr>
            <w:r w:rsidRPr="004E4DE0">
              <w:rPr>
                <w:rFonts w:ascii="Arial" w:hAnsi="Arial" w:cs="Arial"/>
                <w:sz w:val="22"/>
                <w:szCs w:val="22"/>
              </w:rPr>
              <w:t xml:space="preserve">Academy of </w:t>
            </w:r>
            <w:proofErr w:type="spellStart"/>
            <w:r w:rsidRPr="004E4DE0">
              <w:rPr>
                <w:rFonts w:ascii="Arial" w:hAnsi="Arial" w:cs="Arial"/>
                <w:sz w:val="22"/>
                <w:szCs w:val="22"/>
              </w:rPr>
              <w:t>manajement</w:t>
            </w:r>
            <w:proofErr w:type="spellEnd"/>
            <w:r w:rsidRPr="004E4DE0">
              <w:rPr>
                <w:rFonts w:ascii="Arial" w:hAnsi="Arial" w:cs="Arial"/>
                <w:sz w:val="22"/>
                <w:szCs w:val="22"/>
              </w:rPr>
              <w:t xml:space="preserve"> journal 2014, Vol 57 No 5</w:t>
            </w:r>
          </w:p>
        </w:tc>
        <w:tc>
          <w:tcPr>
            <w:tcW w:w="2622" w:type="dxa"/>
          </w:tcPr>
          <w:p w14:paraId="091768CA" w14:textId="77777777" w:rsidR="007512DF" w:rsidRPr="004E4DE0" w:rsidRDefault="0026062F" w:rsidP="004E4DE0">
            <w:pPr>
              <w:pStyle w:val="ListParagraph"/>
              <w:numPr>
                <w:ilvl w:val="0"/>
                <w:numId w:val="9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4" w:hanging="142"/>
              <w:jc w:val="both"/>
              <w:rPr>
                <w:rFonts w:ascii="Arial" w:eastAsia="Times New Roman" w:hAnsi="Arial" w:cs="Arial"/>
                <w:color w:val="212121"/>
                <w:lang w:val="en-US"/>
              </w:rPr>
            </w:pPr>
            <w:r w:rsidRPr="004E4DE0">
              <w:rPr>
                <w:rFonts w:ascii="Arial" w:eastAsia="Times New Roman" w:hAnsi="Arial" w:cs="Arial"/>
                <w:color w:val="212121"/>
                <w:lang w:val="en-US"/>
              </w:rPr>
              <w:t xml:space="preserve">Store manager servant leadership is positively related to serving culture </w:t>
            </w:r>
          </w:p>
          <w:p w14:paraId="621BCF9E" w14:textId="77777777" w:rsidR="0026062F" w:rsidRPr="004E4DE0" w:rsidRDefault="0026062F" w:rsidP="004E4DE0">
            <w:pPr>
              <w:pStyle w:val="ListParagraph"/>
              <w:numPr>
                <w:ilvl w:val="0"/>
                <w:numId w:val="9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4" w:hanging="142"/>
              <w:jc w:val="both"/>
              <w:rPr>
                <w:rFonts w:ascii="Arial" w:eastAsia="Times New Roman" w:hAnsi="Arial" w:cs="Arial"/>
                <w:color w:val="212121"/>
                <w:lang w:val="en-US"/>
              </w:rPr>
            </w:pPr>
            <w:r w:rsidRPr="004E4DE0">
              <w:rPr>
                <w:rFonts w:ascii="Arial" w:eastAsia="Times New Roman" w:hAnsi="Arial" w:cs="Arial"/>
                <w:color w:val="212121"/>
                <w:lang w:val="en-US"/>
              </w:rPr>
              <w:t>Serving culture is positively related to store performance</w:t>
            </w:r>
          </w:p>
          <w:p w14:paraId="5FF8D01D" w14:textId="77777777" w:rsidR="0026062F" w:rsidRPr="004E4DE0" w:rsidRDefault="0026062F" w:rsidP="004E4DE0">
            <w:pPr>
              <w:pStyle w:val="ListParagraph"/>
              <w:numPr>
                <w:ilvl w:val="0"/>
                <w:numId w:val="9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4" w:hanging="142"/>
              <w:jc w:val="both"/>
              <w:rPr>
                <w:rFonts w:ascii="Arial" w:eastAsia="Times New Roman" w:hAnsi="Arial" w:cs="Arial"/>
                <w:color w:val="212121"/>
                <w:lang w:val="en-US"/>
              </w:rPr>
            </w:pPr>
            <w:r w:rsidRPr="004E4DE0">
              <w:rPr>
                <w:rFonts w:ascii="Arial" w:eastAsia="Times New Roman" w:hAnsi="Arial" w:cs="Arial"/>
                <w:color w:val="212121"/>
                <w:lang w:val="en-US"/>
              </w:rPr>
              <w:t xml:space="preserve">Serving culture </w:t>
            </w:r>
            <w:proofErr w:type="spellStart"/>
            <w:r w:rsidRPr="004E4DE0">
              <w:rPr>
                <w:rFonts w:ascii="Arial" w:eastAsia="Times New Roman" w:hAnsi="Arial" w:cs="Arial"/>
                <w:color w:val="212121"/>
                <w:lang w:val="en-US"/>
              </w:rPr>
              <w:t>mediatesthe</w:t>
            </w:r>
            <w:proofErr w:type="spellEnd"/>
            <w:r w:rsidRPr="004E4DE0">
              <w:rPr>
                <w:rFonts w:ascii="Arial" w:eastAsia="Times New Roman" w:hAnsi="Arial" w:cs="Arial"/>
                <w:color w:val="212121"/>
                <w:lang w:val="en-US"/>
              </w:rPr>
              <w:t xml:space="preserve"> relationship between store manager servant </w:t>
            </w:r>
            <w:proofErr w:type="spellStart"/>
            <w:r w:rsidRPr="004E4DE0">
              <w:rPr>
                <w:rFonts w:ascii="Arial" w:eastAsia="Times New Roman" w:hAnsi="Arial" w:cs="Arial"/>
                <w:color w:val="212121"/>
                <w:lang w:val="en-US"/>
              </w:rPr>
              <w:t>ledership</w:t>
            </w:r>
            <w:proofErr w:type="spellEnd"/>
            <w:r w:rsidRPr="004E4DE0">
              <w:rPr>
                <w:rFonts w:ascii="Arial" w:eastAsia="Times New Roman" w:hAnsi="Arial" w:cs="Arial"/>
                <w:color w:val="212121"/>
                <w:lang w:val="en-US"/>
              </w:rPr>
              <w:t xml:space="preserve"> and store performance </w:t>
            </w:r>
          </w:p>
          <w:p w14:paraId="6754E211" w14:textId="77777777" w:rsidR="0026062F" w:rsidRPr="004E4DE0" w:rsidRDefault="0026062F" w:rsidP="004E4DE0">
            <w:pPr>
              <w:pStyle w:val="ListParagraph"/>
              <w:numPr>
                <w:ilvl w:val="0"/>
                <w:numId w:val="9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4" w:hanging="142"/>
              <w:jc w:val="both"/>
              <w:rPr>
                <w:rFonts w:ascii="Arial" w:eastAsia="Times New Roman" w:hAnsi="Arial" w:cs="Arial"/>
                <w:color w:val="212121"/>
                <w:lang w:val="en-US"/>
              </w:rPr>
            </w:pPr>
            <w:r w:rsidRPr="004E4DE0">
              <w:rPr>
                <w:rFonts w:ascii="Arial" w:eastAsia="Times New Roman" w:hAnsi="Arial" w:cs="Arial"/>
                <w:color w:val="212121"/>
                <w:lang w:val="en-US"/>
              </w:rPr>
              <w:t>Serving culture is positively</w:t>
            </w:r>
            <w:r w:rsidR="00C13848" w:rsidRPr="004E4DE0">
              <w:rPr>
                <w:rFonts w:ascii="Arial" w:eastAsia="Times New Roman" w:hAnsi="Arial" w:cs="Arial"/>
                <w:color w:val="212121"/>
                <w:lang w:val="en-US"/>
              </w:rPr>
              <w:t xml:space="preserve"> related with store performance</w:t>
            </w:r>
          </w:p>
        </w:tc>
        <w:tc>
          <w:tcPr>
            <w:tcW w:w="1518" w:type="dxa"/>
          </w:tcPr>
          <w:p w14:paraId="3E7197D8" w14:textId="77777777" w:rsidR="007512DF" w:rsidRPr="004E4DE0" w:rsidRDefault="00C13848"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roofErr w:type="spellStart"/>
            <w:r w:rsidRPr="004E4DE0">
              <w:rPr>
                <w:rFonts w:ascii="Arial" w:hAnsi="Arial" w:cs="Arial"/>
                <w:lang w:val="en-US"/>
              </w:rPr>
              <w:t>Meneliti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Pelayanan</w:t>
            </w:r>
            <w:proofErr w:type="spellEnd"/>
          </w:p>
        </w:tc>
        <w:tc>
          <w:tcPr>
            <w:tcW w:w="1710" w:type="dxa"/>
          </w:tcPr>
          <w:p w14:paraId="26DB0200" w14:textId="77777777" w:rsidR="007512DF" w:rsidRPr="004E4DE0" w:rsidRDefault="00C13848"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US"/>
              </w:rPr>
            </w:pPr>
            <w:proofErr w:type="spellStart"/>
            <w:r w:rsidRPr="004E4DE0">
              <w:rPr>
                <w:rFonts w:ascii="Arial" w:eastAsia="Times New Roman" w:hAnsi="Arial" w:cs="Arial"/>
                <w:color w:val="212121"/>
                <w:lang w:val="en-US"/>
              </w:rPr>
              <w:t>Penulis</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membuat</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penelitian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kualitatif</w:t>
            </w:r>
            <w:proofErr w:type="spellEnd"/>
          </w:p>
        </w:tc>
      </w:tr>
      <w:tr w:rsidR="0054002A" w:rsidRPr="004E4DE0" w14:paraId="3C19949C" w14:textId="77777777" w:rsidTr="005A7E4E">
        <w:tc>
          <w:tcPr>
            <w:tcW w:w="560" w:type="dxa"/>
          </w:tcPr>
          <w:p w14:paraId="067F7C29" w14:textId="77777777" w:rsidR="0054002A" w:rsidRPr="004E4DE0" w:rsidRDefault="0054002A" w:rsidP="004E4DE0">
            <w:pPr>
              <w:pStyle w:val="ListParagraph"/>
              <w:ind w:left="0"/>
              <w:jc w:val="both"/>
              <w:rPr>
                <w:rFonts w:ascii="Arial" w:hAnsi="Arial" w:cs="Arial"/>
                <w:lang w:val="en-US"/>
              </w:rPr>
            </w:pPr>
            <w:r w:rsidRPr="004E4DE0">
              <w:rPr>
                <w:rFonts w:ascii="Arial" w:hAnsi="Arial" w:cs="Arial"/>
                <w:lang w:val="en-US"/>
              </w:rPr>
              <w:t>34</w:t>
            </w:r>
          </w:p>
        </w:tc>
        <w:tc>
          <w:tcPr>
            <w:tcW w:w="1888" w:type="dxa"/>
          </w:tcPr>
          <w:p w14:paraId="63CAF54D" w14:textId="77777777" w:rsidR="0054002A" w:rsidRPr="004E4DE0" w:rsidRDefault="0054002A" w:rsidP="004E4DE0">
            <w:pPr>
              <w:pStyle w:val="Default"/>
              <w:rPr>
                <w:rFonts w:ascii="Arial" w:hAnsi="Arial" w:cs="Arial"/>
                <w:sz w:val="22"/>
                <w:szCs w:val="22"/>
              </w:rPr>
            </w:pPr>
            <w:r w:rsidRPr="004E4DE0">
              <w:rPr>
                <w:rFonts w:ascii="Arial" w:hAnsi="Arial" w:cs="Arial"/>
                <w:sz w:val="22"/>
                <w:szCs w:val="22"/>
              </w:rPr>
              <w:t>Akiko Ueno (2012)</w:t>
            </w:r>
          </w:p>
          <w:p w14:paraId="7C3184F4" w14:textId="77777777" w:rsidR="0054002A" w:rsidRPr="004E4DE0" w:rsidRDefault="0054002A" w:rsidP="004E4DE0">
            <w:pPr>
              <w:pStyle w:val="Default"/>
              <w:rPr>
                <w:rFonts w:ascii="Arial" w:hAnsi="Arial" w:cs="Arial"/>
                <w:sz w:val="22"/>
                <w:szCs w:val="22"/>
              </w:rPr>
            </w:pPr>
          </w:p>
          <w:p w14:paraId="12C679C2" w14:textId="77777777" w:rsidR="0054002A" w:rsidRPr="004E4DE0" w:rsidRDefault="0054002A" w:rsidP="004E4DE0">
            <w:pPr>
              <w:pStyle w:val="Default"/>
              <w:rPr>
                <w:rFonts w:ascii="Arial" w:hAnsi="Arial" w:cs="Arial"/>
                <w:i/>
                <w:sz w:val="22"/>
                <w:szCs w:val="22"/>
              </w:rPr>
            </w:pPr>
            <w:r w:rsidRPr="004E4DE0">
              <w:rPr>
                <w:rFonts w:ascii="Arial" w:hAnsi="Arial" w:cs="Arial"/>
                <w:i/>
                <w:sz w:val="22"/>
                <w:szCs w:val="22"/>
              </w:rPr>
              <w:t>Which HRM practice can contribute to service culture</w:t>
            </w:r>
          </w:p>
          <w:p w14:paraId="6339B75B" w14:textId="77777777" w:rsidR="0054002A" w:rsidRPr="004E4DE0" w:rsidRDefault="0054002A" w:rsidP="004E4DE0">
            <w:pPr>
              <w:pStyle w:val="Default"/>
              <w:rPr>
                <w:rFonts w:ascii="Arial" w:hAnsi="Arial" w:cs="Arial"/>
                <w:sz w:val="22"/>
                <w:szCs w:val="22"/>
              </w:rPr>
            </w:pPr>
          </w:p>
          <w:p w14:paraId="383BFA85" w14:textId="77777777" w:rsidR="0054002A" w:rsidRPr="004E4DE0" w:rsidRDefault="0054002A" w:rsidP="004E4DE0">
            <w:pPr>
              <w:pStyle w:val="Default"/>
              <w:rPr>
                <w:rFonts w:ascii="Arial" w:hAnsi="Arial" w:cs="Arial"/>
                <w:sz w:val="22"/>
                <w:szCs w:val="22"/>
              </w:rPr>
            </w:pPr>
            <w:r w:rsidRPr="004E4DE0">
              <w:rPr>
                <w:rFonts w:ascii="Arial" w:hAnsi="Arial" w:cs="Arial"/>
                <w:sz w:val="22"/>
                <w:szCs w:val="22"/>
              </w:rPr>
              <w:t xml:space="preserve">Total Quality </w:t>
            </w:r>
            <w:proofErr w:type="spellStart"/>
            <w:r w:rsidRPr="004E4DE0">
              <w:rPr>
                <w:rFonts w:ascii="Arial" w:hAnsi="Arial" w:cs="Arial"/>
                <w:sz w:val="22"/>
                <w:szCs w:val="22"/>
              </w:rPr>
              <w:t>Manajemement</w:t>
            </w:r>
            <w:proofErr w:type="spellEnd"/>
            <w:r w:rsidRPr="004E4DE0">
              <w:rPr>
                <w:rFonts w:ascii="Arial" w:hAnsi="Arial" w:cs="Arial"/>
                <w:sz w:val="22"/>
                <w:szCs w:val="22"/>
              </w:rPr>
              <w:t>. Vol 23 No 11 November 2012</w:t>
            </w:r>
          </w:p>
        </w:tc>
        <w:tc>
          <w:tcPr>
            <w:tcW w:w="2622" w:type="dxa"/>
          </w:tcPr>
          <w:p w14:paraId="70069FB3"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lang w:val="en-US"/>
              </w:rPr>
            </w:pPr>
            <w:r w:rsidRPr="004E4DE0">
              <w:rPr>
                <w:rFonts w:ascii="Arial" w:hAnsi="Arial" w:cs="Arial"/>
                <w:noProof/>
                <w:lang w:val="en-US"/>
              </w:rPr>
              <w:t>Six Sigma         Choconical</w:t>
            </w:r>
          </w:p>
          <w:p w14:paraId="492978A2"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lang w:val="en-US"/>
              </w:rPr>
            </w:pPr>
            <w:r w:rsidRPr="004E4DE0">
              <w:rPr>
                <w:rFonts w:ascii="Arial" w:hAnsi="Arial" w:cs="Arial"/>
                <w:noProof/>
                <w:lang w:val="en-US"/>
              </w:rPr>
              <w:t>Practices          Correlation</w:t>
            </w:r>
          </w:p>
          <w:p w14:paraId="5705BA30"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lang w:val="en-US"/>
              </w:rPr>
            </w:pPr>
          </w:p>
          <w:p w14:paraId="11C4AD64"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lang w:val="en-US"/>
              </w:rPr>
            </w:pPr>
            <w:r w:rsidRPr="004E4DE0">
              <w:rPr>
                <w:rFonts w:ascii="Arial" w:hAnsi="Arial" w:cs="Arial"/>
                <w:noProof/>
                <w:lang w:val="en-US"/>
              </w:rPr>
              <w:t xml:space="preserve">Communication  </w:t>
            </w:r>
            <w:r w:rsidR="00113856" w:rsidRPr="004E4DE0">
              <w:rPr>
                <w:rFonts w:ascii="Arial" w:hAnsi="Arial" w:cs="Arial"/>
                <w:noProof/>
                <w:lang w:val="en-US"/>
              </w:rPr>
              <w:t xml:space="preserve">: </w:t>
            </w:r>
            <w:r w:rsidRPr="004E4DE0">
              <w:rPr>
                <w:rFonts w:ascii="Arial" w:hAnsi="Arial" w:cs="Arial"/>
                <w:noProof/>
                <w:lang w:val="en-US"/>
              </w:rPr>
              <w:t xml:space="preserve"> 0,808</w:t>
            </w:r>
            <w:r w:rsidR="00113856" w:rsidRPr="004E4DE0">
              <w:rPr>
                <w:rFonts w:ascii="Arial" w:hAnsi="Arial" w:cs="Arial"/>
                <w:noProof/>
                <w:lang w:val="en-US"/>
              </w:rPr>
              <w:t xml:space="preserve"> </w:t>
            </w:r>
          </w:p>
          <w:p w14:paraId="413C82A9"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lang w:val="en-US"/>
              </w:rPr>
            </w:pPr>
            <w:r w:rsidRPr="004E4DE0">
              <w:rPr>
                <w:rFonts w:ascii="Arial" w:hAnsi="Arial" w:cs="Arial"/>
                <w:noProof/>
                <w:lang w:val="en-US"/>
              </w:rPr>
              <w:t>Traning</w:t>
            </w:r>
            <w:r w:rsidR="00113856" w:rsidRPr="004E4DE0">
              <w:rPr>
                <w:rFonts w:ascii="Arial" w:hAnsi="Arial" w:cs="Arial"/>
                <w:noProof/>
                <w:lang w:val="en-US"/>
              </w:rPr>
              <w:t xml:space="preserve">    : </w:t>
            </w:r>
            <w:r w:rsidRPr="004E4DE0">
              <w:rPr>
                <w:rFonts w:ascii="Arial" w:hAnsi="Arial" w:cs="Arial"/>
                <w:noProof/>
                <w:lang w:val="en-US"/>
              </w:rPr>
              <w:t xml:space="preserve">  0,707</w:t>
            </w:r>
          </w:p>
          <w:p w14:paraId="496D631D"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lang w:val="en-US"/>
              </w:rPr>
            </w:pPr>
            <w:r w:rsidRPr="004E4DE0">
              <w:rPr>
                <w:rFonts w:ascii="Arial" w:hAnsi="Arial" w:cs="Arial"/>
                <w:noProof/>
                <w:lang w:val="en-US"/>
              </w:rPr>
              <w:t>Team Work    0,696</w:t>
            </w:r>
          </w:p>
          <w:p w14:paraId="04802196"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lang w:val="en-US"/>
              </w:rPr>
            </w:pPr>
            <w:r w:rsidRPr="004E4DE0">
              <w:rPr>
                <w:rFonts w:ascii="Arial" w:hAnsi="Arial" w:cs="Arial"/>
                <w:noProof/>
                <w:lang w:val="en-US"/>
              </w:rPr>
              <w:t>PA &amp; rewards</w:t>
            </w:r>
            <w:r w:rsidR="00113856" w:rsidRPr="004E4DE0">
              <w:rPr>
                <w:rFonts w:ascii="Arial" w:hAnsi="Arial" w:cs="Arial"/>
                <w:noProof/>
                <w:lang w:val="en-US"/>
              </w:rPr>
              <w:t xml:space="preserve">  </w:t>
            </w:r>
            <w:r w:rsidRPr="004E4DE0">
              <w:rPr>
                <w:rFonts w:ascii="Arial" w:hAnsi="Arial" w:cs="Arial"/>
                <w:noProof/>
                <w:lang w:val="en-US"/>
              </w:rPr>
              <w:t xml:space="preserve"> 0,687</w:t>
            </w:r>
          </w:p>
          <w:p w14:paraId="429526FF"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lang w:val="en-US"/>
              </w:rPr>
            </w:pPr>
            <w:r w:rsidRPr="004E4DE0">
              <w:rPr>
                <w:rFonts w:ascii="Arial" w:hAnsi="Arial" w:cs="Arial"/>
                <w:noProof/>
                <w:lang w:val="en-US"/>
              </w:rPr>
              <w:t>Recruitment  0,633</w:t>
            </w:r>
          </w:p>
          <w:p w14:paraId="6F05E49E"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12121"/>
                <w:lang w:val="en-US"/>
              </w:rPr>
            </w:pPr>
            <w:r w:rsidRPr="004E4DE0">
              <w:rPr>
                <w:rFonts w:ascii="Arial" w:hAnsi="Arial" w:cs="Arial"/>
                <w:noProof/>
                <w:lang w:val="en-US"/>
              </w:rPr>
              <w:t>Empowerment  0,559</w:t>
            </w:r>
          </w:p>
        </w:tc>
        <w:tc>
          <w:tcPr>
            <w:tcW w:w="1518" w:type="dxa"/>
          </w:tcPr>
          <w:p w14:paraId="50207563"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roofErr w:type="spellStart"/>
            <w:r w:rsidRPr="004E4DE0">
              <w:rPr>
                <w:rFonts w:ascii="Arial" w:hAnsi="Arial" w:cs="Arial"/>
                <w:lang w:val="en-US"/>
              </w:rPr>
              <w:t>Peneliti</w:t>
            </w:r>
            <w:proofErr w:type="spellEnd"/>
            <w:r w:rsidRPr="004E4DE0">
              <w:rPr>
                <w:rFonts w:ascii="Arial" w:hAnsi="Arial" w:cs="Arial"/>
                <w:lang w:val="en-US"/>
              </w:rPr>
              <w:t xml:space="preserve"> </w:t>
            </w:r>
            <w:proofErr w:type="spellStart"/>
            <w:r w:rsidRPr="004E4DE0">
              <w:rPr>
                <w:rFonts w:ascii="Arial" w:hAnsi="Arial" w:cs="Arial"/>
                <w:lang w:val="en-US"/>
              </w:rPr>
              <w:t>sama-sama</w:t>
            </w:r>
            <w:proofErr w:type="spellEnd"/>
            <w:r w:rsidRPr="004E4DE0">
              <w:rPr>
                <w:rFonts w:ascii="Arial" w:hAnsi="Arial" w:cs="Arial"/>
                <w:lang w:val="en-US"/>
              </w:rPr>
              <w:t xml:space="preserve"> </w:t>
            </w:r>
            <w:proofErr w:type="spellStart"/>
            <w:r w:rsidRPr="004E4DE0">
              <w:rPr>
                <w:rFonts w:ascii="Arial" w:hAnsi="Arial" w:cs="Arial"/>
                <w:lang w:val="en-US"/>
              </w:rPr>
              <w:t>meneliti</w:t>
            </w:r>
            <w:proofErr w:type="spellEnd"/>
            <w:r w:rsidRPr="004E4DE0">
              <w:rPr>
                <w:rFonts w:ascii="Arial" w:hAnsi="Arial" w:cs="Arial"/>
                <w:lang w:val="en-US"/>
              </w:rPr>
              <w:t xml:space="preserve"> </w:t>
            </w:r>
            <w:proofErr w:type="spellStart"/>
            <w:r w:rsidRPr="004E4DE0">
              <w:rPr>
                <w:rFonts w:ascii="Arial" w:hAnsi="Arial" w:cs="Arial"/>
                <w:lang w:val="en-US"/>
              </w:rPr>
              <w:t>mengenai</w:t>
            </w:r>
            <w:proofErr w:type="spellEnd"/>
            <w:r w:rsidRPr="004E4DE0">
              <w:rPr>
                <w:rFonts w:ascii="Arial" w:hAnsi="Arial" w:cs="Arial"/>
                <w:lang w:val="en-US"/>
              </w:rPr>
              <w:t xml:space="preserve"> </w:t>
            </w:r>
            <w:proofErr w:type="spellStart"/>
            <w:r w:rsidRPr="004E4DE0">
              <w:rPr>
                <w:rFonts w:ascii="Arial" w:hAnsi="Arial" w:cs="Arial"/>
                <w:lang w:val="en-US"/>
              </w:rPr>
              <w:t>budaya</w:t>
            </w:r>
            <w:proofErr w:type="spellEnd"/>
            <w:r w:rsidRPr="004E4DE0">
              <w:rPr>
                <w:rFonts w:ascii="Arial" w:hAnsi="Arial" w:cs="Arial"/>
                <w:lang w:val="en-US"/>
              </w:rPr>
              <w:t xml:space="preserve"> </w:t>
            </w:r>
            <w:proofErr w:type="spellStart"/>
            <w:r w:rsidRPr="004E4DE0">
              <w:rPr>
                <w:rFonts w:ascii="Arial" w:hAnsi="Arial" w:cs="Arial"/>
                <w:lang w:val="en-US"/>
              </w:rPr>
              <w:t>pelayanan</w:t>
            </w:r>
            <w:proofErr w:type="spellEnd"/>
          </w:p>
        </w:tc>
        <w:tc>
          <w:tcPr>
            <w:tcW w:w="1710" w:type="dxa"/>
          </w:tcPr>
          <w:p w14:paraId="084437B3" w14:textId="77777777" w:rsidR="0054002A" w:rsidRPr="004E4DE0" w:rsidRDefault="0054002A" w:rsidP="004E4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US"/>
              </w:rPr>
            </w:pPr>
            <w:proofErr w:type="spellStart"/>
            <w:r w:rsidRPr="004E4DE0">
              <w:rPr>
                <w:rFonts w:ascii="Arial" w:eastAsia="Times New Roman" w:hAnsi="Arial" w:cs="Arial"/>
                <w:color w:val="212121"/>
                <w:lang w:val="en-US"/>
              </w:rPr>
              <w:t>Peneliti</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menggunakan</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metode</w:t>
            </w:r>
            <w:proofErr w:type="spellEnd"/>
            <w:r w:rsidRPr="004E4DE0">
              <w:rPr>
                <w:rFonts w:ascii="Arial" w:eastAsia="Times New Roman" w:hAnsi="Arial" w:cs="Arial"/>
                <w:color w:val="212121"/>
                <w:lang w:val="en-US"/>
              </w:rPr>
              <w:t xml:space="preserve"> </w:t>
            </w:r>
            <w:proofErr w:type="spellStart"/>
            <w:r w:rsidRPr="004E4DE0">
              <w:rPr>
                <w:rFonts w:ascii="Arial" w:eastAsia="Times New Roman" w:hAnsi="Arial" w:cs="Arial"/>
                <w:color w:val="212121"/>
                <w:lang w:val="en-US"/>
              </w:rPr>
              <w:t>kualitatif</w:t>
            </w:r>
            <w:proofErr w:type="spellEnd"/>
          </w:p>
        </w:tc>
      </w:tr>
    </w:tbl>
    <w:p w14:paraId="3C67028F" w14:textId="77777777" w:rsidR="004A4E01" w:rsidRDefault="004A4E01" w:rsidP="006515A2">
      <w:pPr>
        <w:spacing w:before="240" w:after="0" w:line="480" w:lineRule="auto"/>
        <w:jc w:val="both"/>
        <w:rPr>
          <w:rFonts w:ascii="Arial" w:hAnsi="Arial" w:cs="Arial"/>
          <w:b/>
          <w:sz w:val="24"/>
          <w:szCs w:val="24"/>
          <w:lang w:val="en-US"/>
        </w:rPr>
      </w:pPr>
      <w:proofErr w:type="spellStart"/>
      <w:r>
        <w:rPr>
          <w:rFonts w:ascii="Arial" w:hAnsi="Arial" w:cs="Arial"/>
          <w:b/>
          <w:sz w:val="24"/>
          <w:szCs w:val="24"/>
          <w:lang w:val="en-US"/>
        </w:rPr>
        <w:t>Sumber</w:t>
      </w:r>
      <w:proofErr w:type="spellEnd"/>
      <w:r>
        <w:rPr>
          <w:rFonts w:ascii="Arial" w:hAnsi="Arial" w:cs="Arial"/>
          <w:b/>
          <w:sz w:val="24"/>
          <w:szCs w:val="24"/>
          <w:lang w:val="en-US"/>
        </w:rPr>
        <w:t xml:space="preserve">: Hasil </w:t>
      </w:r>
      <w:proofErr w:type="spellStart"/>
      <w:r>
        <w:rPr>
          <w:rFonts w:ascii="Arial" w:hAnsi="Arial" w:cs="Arial"/>
          <w:b/>
          <w:sz w:val="24"/>
          <w:szCs w:val="24"/>
          <w:lang w:val="en-US"/>
        </w:rPr>
        <w:t>Pengolahan</w:t>
      </w:r>
      <w:proofErr w:type="spellEnd"/>
      <w:r>
        <w:rPr>
          <w:rFonts w:ascii="Arial" w:hAnsi="Arial" w:cs="Arial"/>
          <w:b/>
          <w:sz w:val="24"/>
          <w:szCs w:val="24"/>
          <w:lang w:val="en-US"/>
        </w:rPr>
        <w:t xml:space="preserve"> </w:t>
      </w:r>
      <w:proofErr w:type="spellStart"/>
      <w:r>
        <w:rPr>
          <w:rFonts w:ascii="Arial" w:hAnsi="Arial" w:cs="Arial"/>
          <w:b/>
          <w:sz w:val="24"/>
          <w:szCs w:val="24"/>
          <w:lang w:val="en-US"/>
        </w:rPr>
        <w:t>Penulis</w:t>
      </w:r>
      <w:proofErr w:type="spellEnd"/>
      <w:r>
        <w:rPr>
          <w:rFonts w:ascii="Arial" w:hAnsi="Arial" w:cs="Arial"/>
          <w:b/>
          <w:sz w:val="24"/>
          <w:szCs w:val="24"/>
          <w:lang w:val="en-US"/>
        </w:rPr>
        <w:t xml:space="preserve"> (2018)</w:t>
      </w:r>
    </w:p>
    <w:p w14:paraId="56D9F247" w14:textId="47232F9B" w:rsidR="006138FD" w:rsidRPr="004A4E01" w:rsidRDefault="004059E1" w:rsidP="006515A2">
      <w:pPr>
        <w:spacing w:before="240" w:after="0" w:line="480" w:lineRule="auto"/>
        <w:jc w:val="both"/>
        <w:rPr>
          <w:rFonts w:ascii="Arial" w:hAnsi="Arial" w:cs="Arial"/>
          <w:b/>
          <w:sz w:val="24"/>
          <w:szCs w:val="24"/>
          <w:lang w:val="en-US"/>
        </w:rPr>
      </w:pPr>
      <w:r>
        <w:rPr>
          <w:rFonts w:ascii="Arial" w:hAnsi="Arial" w:cs="Arial"/>
          <w:b/>
          <w:sz w:val="24"/>
          <w:szCs w:val="24"/>
          <w:lang w:val="en-US"/>
        </w:rPr>
        <w:t xml:space="preserve">2.3 </w:t>
      </w:r>
      <w:proofErr w:type="spellStart"/>
      <w:r w:rsidR="004F6336" w:rsidRPr="004A4E01">
        <w:rPr>
          <w:rFonts w:ascii="Arial" w:hAnsi="Arial" w:cs="Arial"/>
          <w:b/>
          <w:sz w:val="24"/>
          <w:szCs w:val="24"/>
          <w:lang w:val="en-US"/>
        </w:rPr>
        <w:t>Posisi</w:t>
      </w:r>
      <w:proofErr w:type="spellEnd"/>
      <w:r w:rsidR="004F6336" w:rsidRPr="004A4E01">
        <w:rPr>
          <w:rFonts w:ascii="Arial" w:hAnsi="Arial" w:cs="Arial"/>
          <w:b/>
          <w:sz w:val="24"/>
          <w:szCs w:val="24"/>
          <w:lang w:val="en-US"/>
        </w:rPr>
        <w:t xml:space="preserve"> </w:t>
      </w:r>
      <w:proofErr w:type="spellStart"/>
      <w:r w:rsidR="004F6336" w:rsidRPr="004A4E01">
        <w:rPr>
          <w:rFonts w:ascii="Arial" w:hAnsi="Arial" w:cs="Arial"/>
          <w:b/>
          <w:sz w:val="24"/>
          <w:szCs w:val="24"/>
          <w:lang w:val="en-US"/>
        </w:rPr>
        <w:t>Penelitian</w:t>
      </w:r>
      <w:proofErr w:type="spellEnd"/>
    </w:p>
    <w:p w14:paraId="02306ED4" w14:textId="7F3047FE" w:rsidR="004921AA" w:rsidRDefault="004F6336" w:rsidP="006515A2">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proofErr w:type="spellStart"/>
      <w:r>
        <w:rPr>
          <w:rFonts w:ascii="Arial" w:hAnsi="Arial" w:cs="Arial"/>
          <w:sz w:val="24"/>
          <w:szCs w:val="24"/>
          <w:lang w:val="en-US"/>
        </w:rPr>
        <w:t>uraian</w:t>
      </w:r>
      <w:proofErr w:type="spellEnd"/>
      <w:r>
        <w:rPr>
          <w:rFonts w:ascii="Arial" w:hAnsi="Arial" w:cs="Arial"/>
          <w:sz w:val="24"/>
          <w:szCs w:val="24"/>
          <w:lang w:val="en-US"/>
        </w:rPr>
        <w:t xml:space="preserve"> dan </w:t>
      </w:r>
      <w:proofErr w:type="spellStart"/>
      <w:r>
        <w:rPr>
          <w:rFonts w:ascii="Arial" w:hAnsi="Arial" w:cs="Arial"/>
          <w:sz w:val="24"/>
          <w:szCs w:val="24"/>
          <w:lang w:val="en-US"/>
        </w:rPr>
        <w:t>perbandingan</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yang </w:t>
      </w:r>
      <w:proofErr w:type="spellStart"/>
      <w:r>
        <w:rPr>
          <w:rFonts w:ascii="Arial" w:hAnsi="Arial" w:cs="Arial"/>
          <w:sz w:val="24"/>
          <w:szCs w:val="24"/>
          <w:lang w:val="en-US"/>
        </w:rPr>
        <w:t>sebelumnya</w:t>
      </w:r>
      <w:proofErr w:type="spellEnd"/>
      <w:r>
        <w:rPr>
          <w:rFonts w:ascii="Arial" w:hAnsi="Arial" w:cs="Arial"/>
          <w:sz w:val="24"/>
          <w:szCs w:val="24"/>
          <w:lang w:val="en-US"/>
        </w:rPr>
        <w:t xml:space="preserve"> dan </w:t>
      </w:r>
      <w:proofErr w:type="spellStart"/>
      <w:r>
        <w:rPr>
          <w:rFonts w:ascii="Arial" w:hAnsi="Arial" w:cs="Arial"/>
          <w:sz w:val="24"/>
          <w:szCs w:val="24"/>
          <w:lang w:val="en-US"/>
        </w:rPr>
        <w:t>re</w:t>
      </w:r>
      <w:r w:rsidR="006D2EFF">
        <w:rPr>
          <w:rFonts w:ascii="Arial" w:hAnsi="Arial" w:cs="Arial"/>
          <w:sz w:val="24"/>
          <w:szCs w:val="24"/>
          <w:lang w:val="en-US"/>
        </w:rPr>
        <w:t>l</w:t>
      </w:r>
      <w:r>
        <w:rPr>
          <w:rFonts w:ascii="Arial" w:hAnsi="Arial" w:cs="Arial"/>
          <w:sz w:val="24"/>
          <w:szCs w:val="24"/>
          <w:lang w:val="en-US"/>
        </w:rPr>
        <w:t>evan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yang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yang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sidR="00B97218">
        <w:rPr>
          <w:rFonts w:ascii="Arial" w:hAnsi="Arial" w:cs="Arial"/>
          <w:sz w:val="24"/>
          <w:szCs w:val="24"/>
          <w:lang w:val="en-US"/>
        </w:rPr>
        <w:t>pengembangan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yang </w:t>
      </w:r>
      <w:proofErr w:type="spellStart"/>
      <w:r>
        <w:rPr>
          <w:rFonts w:ascii="Arial" w:hAnsi="Arial" w:cs="Arial"/>
          <w:sz w:val="24"/>
          <w:szCs w:val="24"/>
          <w:lang w:val="en-US"/>
        </w:rPr>
        <w:lastRenderedPageBreak/>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sebelumn</w:t>
      </w:r>
      <w:r w:rsidR="00B97218">
        <w:rPr>
          <w:rFonts w:ascii="Arial" w:hAnsi="Arial" w:cs="Arial"/>
          <w:sz w:val="24"/>
          <w:szCs w:val="24"/>
          <w:lang w:val="en-US"/>
        </w:rPr>
        <w:t>ya</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Pengembangan</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tersebut</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berfokus</w:t>
      </w:r>
      <w:proofErr w:type="spellEnd"/>
      <w:r w:rsidR="00B97218">
        <w:rPr>
          <w:rFonts w:ascii="Arial" w:hAnsi="Arial" w:cs="Arial"/>
          <w:sz w:val="24"/>
          <w:szCs w:val="24"/>
          <w:lang w:val="en-US"/>
        </w:rPr>
        <w:t xml:space="preserve"> pada </w:t>
      </w:r>
      <w:proofErr w:type="spellStart"/>
      <w:r w:rsidR="0029168A">
        <w:rPr>
          <w:rFonts w:ascii="Arial" w:hAnsi="Arial" w:cs="Arial"/>
          <w:sz w:val="24"/>
          <w:szCs w:val="24"/>
          <w:lang w:val="en-US"/>
        </w:rPr>
        <w:t>strategi</w:t>
      </w:r>
      <w:proofErr w:type="spellEnd"/>
      <w:r w:rsidR="0029168A">
        <w:rPr>
          <w:rFonts w:ascii="Arial" w:hAnsi="Arial" w:cs="Arial"/>
          <w:sz w:val="24"/>
          <w:szCs w:val="24"/>
          <w:lang w:val="en-US"/>
        </w:rPr>
        <w:t xml:space="preserve"> </w:t>
      </w:r>
      <w:proofErr w:type="spellStart"/>
      <w:r w:rsidR="005A7E4E">
        <w:rPr>
          <w:rFonts w:ascii="Arial" w:hAnsi="Arial" w:cs="Arial"/>
          <w:sz w:val="24"/>
          <w:szCs w:val="24"/>
          <w:lang w:val="en-US"/>
        </w:rPr>
        <w:t>penguatan</w:t>
      </w:r>
      <w:proofErr w:type="spellEnd"/>
      <w:r w:rsidR="0029168A">
        <w:rPr>
          <w:rFonts w:ascii="Arial" w:hAnsi="Arial" w:cs="Arial"/>
          <w:sz w:val="24"/>
          <w:szCs w:val="24"/>
          <w:lang w:val="en-US"/>
        </w:rPr>
        <w:t xml:space="preserve"> </w:t>
      </w:r>
      <w:proofErr w:type="spellStart"/>
      <w:r w:rsidR="00B97218">
        <w:rPr>
          <w:rFonts w:ascii="Arial" w:hAnsi="Arial" w:cs="Arial"/>
          <w:sz w:val="24"/>
          <w:szCs w:val="24"/>
          <w:lang w:val="en-US"/>
        </w:rPr>
        <w:t>budaya</w:t>
      </w:r>
      <w:proofErr w:type="spellEnd"/>
      <w:r w:rsidR="0029168A">
        <w:rPr>
          <w:rFonts w:ascii="Arial" w:hAnsi="Arial" w:cs="Arial"/>
          <w:sz w:val="24"/>
          <w:szCs w:val="24"/>
          <w:lang w:val="en-US"/>
        </w:rPr>
        <w:t xml:space="preserve"> </w:t>
      </w:r>
      <w:proofErr w:type="spellStart"/>
      <w:r w:rsidR="00246356">
        <w:rPr>
          <w:rFonts w:ascii="Arial" w:hAnsi="Arial" w:cs="Arial"/>
          <w:sz w:val="24"/>
          <w:szCs w:val="24"/>
          <w:lang w:val="en-US"/>
        </w:rPr>
        <w:t>pelayanan</w:t>
      </w:r>
      <w:proofErr w:type="spellEnd"/>
      <w:r w:rsidR="00246356">
        <w:rPr>
          <w:rFonts w:ascii="Arial" w:hAnsi="Arial" w:cs="Arial"/>
          <w:sz w:val="24"/>
          <w:szCs w:val="24"/>
          <w:lang w:val="en-US"/>
        </w:rPr>
        <w:t xml:space="preserve"> </w:t>
      </w:r>
      <w:r w:rsidR="00246356">
        <w:rPr>
          <w:rFonts w:ascii="Arial" w:hAnsi="Arial" w:cs="Arial"/>
          <w:i/>
          <w:sz w:val="24"/>
          <w:szCs w:val="24"/>
          <w:lang w:val="en-US"/>
        </w:rPr>
        <w:t>stay real</w:t>
      </w:r>
      <w:r w:rsidR="00B97218">
        <w:rPr>
          <w:rFonts w:ascii="Arial" w:hAnsi="Arial" w:cs="Arial"/>
          <w:sz w:val="24"/>
          <w:szCs w:val="24"/>
          <w:lang w:val="en-US"/>
        </w:rPr>
        <w:t xml:space="preserve">, di mana </w:t>
      </w:r>
      <w:proofErr w:type="spellStart"/>
      <w:r w:rsidR="00B97218">
        <w:rPr>
          <w:rFonts w:ascii="Arial" w:hAnsi="Arial" w:cs="Arial"/>
          <w:sz w:val="24"/>
          <w:szCs w:val="24"/>
          <w:lang w:val="en-US"/>
        </w:rPr>
        <w:t>penelitian</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sebelumnya</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lebih</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banyak</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melihat</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dampak</w:t>
      </w:r>
      <w:proofErr w:type="spellEnd"/>
      <w:r w:rsidR="00B97218">
        <w:rPr>
          <w:rFonts w:ascii="Arial" w:hAnsi="Arial" w:cs="Arial"/>
          <w:sz w:val="24"/>
          <w:szCs w:val="24"/>
          <w:lang w:val="en-US"/>
        </w:rPr>
        <w:t xml:space="preserve"> re-branding </w:t>
      </w:r>
      <w:proofErr w:type="spellStart"/>
      <w:r w:rsidR="00B97218">
        <w:rPr>
          <w:rFonts w:ascii="Arial" w:hAnsi="Arial" w:cs="Arial"/>
          <w:sz w:val="24"/>
          <w:szCs w:val="24"/>
          <w:lang w:val="en-US"/>
        </w:rPr>
        <w:t>terhadap</w:t>
      </w:r>
      <w:proofErr w:type="spellEnd"/>
      <w:r w:rsidR="00B97218">
        <w:rPr>
          <w:rFonts w:ascii="Arial" w:hAnsi="Arial" w:cs="Arial"/>
          <w:sz w:val="24"/>
          <w:szCs w:val="24"/>
          <w:lang w:val="en-US"/>
        </w:rPr>
        <w:t xml:space="preserve"> </w:t>
      </w:r>
      <w:r w:rsidR="00B97218">
        <w:rPr>
          <w:rFonts w:ascii="Arial" w:hAnsi="Arial" w:cs="Arial"/>
          <w:i/>
          <w:sz w:val="24"/>
          <w:szCs w:val="24"/>
          <w:lang w:val="en-US"/>
        </w:rPr>
        <w:t xml:space="preserve">financial </w:t>
      </w:r>
      <w:r w:rsidR="00246356">
        <w:rPr>
          <w:rFonts w:ascii="Arial" w:hAnsi="Arial" w:cs="Arial"/>
          <w:i/>
          <w:sz w:val="24"/>
          <w:szCs w:val="24"/>
          <w:lang w:val="en-US"/>
        </w:rPr>
        <w:t>aspect</w:t>
      </w:r>
      <w:r w:rsidR="00B97218">
        <w:rPr>
          <w:rFonts w:ascii="Arial" w:hAnsi="Arial" w:cs="Arial"/>
          <w:sz w:val="24"/>
          <w:szCs w:val="24"/>
          <w:lang w:val="en-US"/>
        </w:rPr>
        <w:t xml:space="preserve"> </w:t>
      </w:r>
      <w:r w:rsidR="00246356">
        <w:rPr>
          <w:rFonts w:ascii="Arial" w:hAnsi="Arial" w:cs="Arial"/>
          <w:sz w:val="24"/>
          <w:szCs w:val="24"/>
          <w:lang w:val="en-US"/>
        </w:rPr>
        <w:t xml:space="preserve">dan </w:t>
      </w:r>
      <w:proofErr w:type="spellStart"/>
      <w:r w:rsidR="00B97218">
        <w:rPr>
          <w:rFonts w:ascii="Arial" w:hAnsi="Arial" w:cs="Arial"/>
          <w:sz w:val="24"/>
          <w:szCs w:val="24"/>
          <w:lang w:val="en-US"/>
        </w:rPr>
        <w:t>segi</w:t>
      </w:r>
      <w:proofErr w:type="spellEnd"/>
      <w:r w:rsidR="00B97218">
        <w:rPr>
          <w:rFonts w:ascii="Arial" w:hAnsi="Arial" w:cs="Arial"/>
          <w:sz w:val="24"/>
          <w:szCs w:val="24"/>
          <w:lang w:val="en-US"/>
        </w:rPr>
        <w:t xml:space="preserve"> marketing. </w:t>
      </w:r>
      <w:proofErr w:type="spellStart"/>
      <w:r w:rsidR="00B97218">
        <w:rPr>
          <w:rFonts w:ascii="Arial" w:hAnsi="Arial" w:cs="Arial"/>
          <w:sz w:val="24"/>
          <w:szCs w:val="24"/>
          <w:lang w:val="en-US"/>
        </w:rPr>
        <w:t>Namun</w:t>
      </w:r>
      <w:proofErr w:type="spellEnd"/>
      <w:r w:rsidR="00B97218">
        <w:rPr>
          <w:rFonts w:ascii="Arial" w:hAnsi="Arial" w:cs="Arial"/>
          <w:sz w:val="24"/>
          <w:szCs w:val="24"/>
          <w:lang w:val="en-US"/>
        </w:rPr>
        <w:t xml:space="preserve"> yang </w:t>
      </w:r>
      <w:proofErr w:type="spellStart"/>
      <w:r w:rsidR="00B97218">
        <w:rPr>
          <w:rFonts w:ascii="Arial" w:hAnsi="Arial" w:cs="Arial"/>
          <w:sz w:val="24"/>
          <w:szCs w:val="24"/>
          <w:lang w:val="en-US"/>
        </w:rPr>
        <w:t>dilakukan</w:t>
      </w:r>
      <w:proofErr w:type="spellEnd"/>
      <w:r w:rsidR="00B97218">
        <w:rPr>
          <w:rFonts w:ascii="Arial" w:hAnsi="Arial" w:cs="Arial"/>
          <w:sz w:val="24"/>
          <w:szCs w:val="24"/>
          <w:lang w:val="en-US"/>
        </w:rPr>
        <w:t xml:space="preserve"> oleh </w:t>
      </w:r>
      <w:proofErr w:type="spellStart"/>
      <w:r w:rsidR="00B97218">
        <w:rPr>
          <w:rFonts w:ascii="Arial" w:hAnsi="Arial" w:cs="Arial"/>
          <w:sz w:val="24"/>
          <w:szCs w:val="24"/>
          <w:lang w:val="en-US"/>
        </w:rPr>
        <w:t>peneliti</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adalah</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lebih</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berfokus</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kepada</w:t>
      </w:r>
      <w:proofErr w:type="spellEnd"/>
      <w:r w:rsidR="00B97218">
        <w:rPr>
          <w:rFonts w:ascii="Arial" w:hAnsi="Arial" w:cs="Arial"/>
          <w:sz w:val="24"/>
          <w:szCs w:val="24"/>
          <w:lang w:val="en-US"/>
        </w:rPr>
        <w:t xml:space="preserve"> </w:t>
      </w:r>
      <w:proofErr w:type="spellStart"/>
      <w:r w:rsidR="00246356">
        <w:rPr>
          <w:rFonts w:ascii="Arial" w:hAnsi="Arial" w:cs="Arial"/>
          <w:sz w:val="24"/>
          <w:szCs w:val="24"/>
          <w:lang w:val="en-US"/>
        </w:rPr>
        <w:t>dampak</w:t>
      </w:r>
      <w:proofErr w:type="spellEnd"/>
      <w:r w:rsidR="00B97218">
        <w:rPr>
          <w:rFonts w:ascii="Arial" w:hAnsi="Arial" w:cs="Arial"/>
          <w:sz w:val="24"/>
          <w:szCs w:val="24"/>
          <w:lang w:val="en-US"/>
        </w:rPr>
        <w:t xml:space="preserve"> </w:t>
      </w:r>
      <w:proofErr w:type="spellStart"/>
      <w:r w:rsidR="00B97218">
        <w:rPr>
          <w:rFonts w:ascii="Arial" w:hAnsi="Arial" w:cs="Arial"/>
          <w:sz w:val="24"/>
          <w:szCs w:val="24"/>
          <w:lang w:val="en-US"/>
        </w:rPr>
        <w:t>dari</w:t>
      </w:r>
      <w:proofErr w:type="spellEnd"/>
      <w:r w:rsidR="00B97218">
        <w:rPr>
          <w:rFonts w:ascii="Arial" w:hAnsi="Arial" w:cs="Arial"/>
          <w:sz w:val="24"/>
          <w:szCs w:val="24"/>
          <w:lang w:val="en-US"/>
        </w:rPr>
        <w:t xml:space="preserve"> </w:t>
      </w:r>
      <w:proofErr w:type="spellStart"/>
      <w:r w:rsidR="00246356">
        <w:rPr>
          <w:rFonts w:ascii="Arial" w:hAnsi="Arial" w:cs="Arial"/>
          <w:sz w:val="24"/>
          <w:szCs w:val="24"/>
          <w:lang w:val="en-US"/>
        </w:rPr>
        <w:t>perubahan</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budaya</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pelayanan</w:t>
      </w:r>
      <w:proofErr w:type="spellEnd"/>
      <w:r w:rsidR="00246356">
        <w:rPr>
          <w:rFonts w:ascii="Arial" w:hAnsi="Arial" w:cs="Arial"/>
          <w:sz w:val="24"/>
          <w:szCs w:val="24"/>
          <w:lang w:val="en-US"/>
        </w:rPr>
        <w:t xml:space="preserve"> dan </w:t>
      </w:r>
      <w:proofErr w:type="spellStart"/>
      <w:r w:rsidR="00246356">
        <w:rPr>
          <w:rFonts w:ascii="Arial" w:hAnsi="Arial" w:cs="Arial"/>
          <w:sz w:val="24"/>
          <w:szCs w:val="24"/>
          <w:lang w:val="en-US"/>
        </w:rPr>
        <w:t>bagaimana</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memperkuat</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atau</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membuat</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budaya</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pelayanan</w:t>
      </w:r>
      <w:proofErr w:type="spellEnd"/>
      <w:r w:rsidR="00246356">
        <w:rPr>
          <w:rFonts w:ascii="Arial" w:hAnsi="Arial" w:cs="Arial"/>
          <w:sz w:val="24"/>
          <w:szCs w:val="24"/>
          <w:lang w:val="en-US"/>
        </w:rPr>
        <w:t xml:space="preserve"> </w:t>
      </w:r>
      <w:r w:rsidR="00246356">
        <w:rPr>
          <w:rFonts w:ascii="Arial" w:hAnsi="Arial" w:cs="Arial"/>
          <w:i/>
          <w:sz w:val="24"/>
          <w:szCs w:val="24"/>
          <w:lang w:val="en-US"/>
        </w:rPr>
        <w:t>stay real</w:t>
      </w:r>
      <w:r w:rsidR="00246356">
        <w:rPr>
          <w:rFonts w:ascii="Arial" w:hAnsi="Arial" w:cs="Arial"/>
          <w:sz w:val="24"/>
          <w:szCs w:val="24"/>
          <w:lang w:val="en-US"/>
        </w:rPr>
        <w:t xml:space="preserve"> </w:t>
      </w:r>
      <w:proofErr w:type="spellStart"/>
      <w:r w:rsidR="00246356">
        <w:rPr>
          <w:rFonts w:ascii="Arial" w:hAnsi="Arial" w:cs="Arial"/>
          <w:sz w:val="24"/>
          <w:szCs w:val="24"/>
          <w:lang w:val="en-US"/>
        </w:rPr>
        <w:t>menjadi</w:t>
      </w:r>
      <w:proofErr w:type="spellEnd"/>
      <w:r w:rsidR="00246356">
        <w:rPr>
          <w:rFonts w:ascii="Arial" w:hAnsi="Arial" w:cs="Arial"/>
          <w:sz w:val="24"/>
          <w:szCs w:val="24"/>
          <w:lang w:val="en-US"/>
        </w:rPr>
        <w:t xml:space="preserve"> optimal</w:t>
      </w:r>
      <w:r w:rsidR="00B97218">
        <w:rPr>
          <w:rFonts w:ascii="Arial" w:hAnsi="Arial" w:cs="Arial"/>
          <w:sz w:val="24"/>
          <w:szCs w:val="24"/>
          <w:lang w:val="en-US"/>
        </w:rPr>
        <w:t xml:space="preserve"> </w:t>
      </w:r>
    </w:p>
    <w:p w14:paraId="209E3A94" w14:textId="3630FD38" w:rsidR="00914CC3" w:rsidRPr="00A468BA" w:rsidRDefault="004F4586" w:rsidP="006515A2">
      <w:pPr>
        <w:pStyle w:val="ListParagraph"/>
        <w:spacing w:before="240" w:after="0" w:line="480" w:lineRule="auto"/>
        <w:ind w:left="0"/>
        <w:jc w:val="both"/>
        <w:rPr>
          <w:rFonts w:ascii="Arial" w:hAnsi="Arial" w:cs="Arial"/>
          <w:b/>
          <w:sz w:val="24"/>
          <w:szCs w:val="24"/>
          <w:lang w:val="en-US"/>
        </w:rPr>
      </w:pPr>
      <w:r>
        <w:rPr>
          <w:rFonts w:ascii="Arial" w:hAnsi="Arial" w:cs="Arial"/>
          <w:b/>
          <w:sz w:val="24"/>
          <w:szCs w:val="24"/>
          <w:lang w:val="en-US"/>
        </w:rPr>
        <w:t>2.</w:t>
      </w:r>
      <w:r w:rsidR="004059E1">
        <w:rPr>
          <w:rFonts w:ascii="Arial" w:hAnsi="Arial" w:cs="Arial"/>
          <w:b/>
          <w:sz w:val="24"/>
          <w:szCs w:val="24"/>
          <w:lang w:val="en-US"/>
        </w:rPr>
        <w:t>4</w:t>
      </w:r>
      <w:r w:rsidR="00246356" w:rsidRPr="00A468BA">
        <w:rPr>
          <w:rFonts w:ascii="Arial" w:hAnsi="Arial" w:cs="Arial"/>
          <w:b/>
          <w:sz w:val="24"/>
          <w:szCs w:val="24"/>
          <w:lang w:val="en-US"/>
        </w:rPr>
        <w:t xml:space="preserve"> </w:t>
      </w:r>
      <w:proofErr w:type="spellStart"/>
      <w:r w:rsidR="006F6017" w:rsidRPr="00A468BA">
        <w:rPr>
          <w:rFonts w:ascii="Arial" w:hAnsi="Arial" w:cs="Arial"/>
          <w:b/>
          <w:sz w:val="24"/>
          <w:szCs w:val="24"/>
          <w:lang w:val="en-US"/>
        </w:rPr>
        <w:t>Kerangka</w:t>
      </w:r>
      <w:proofErr w:type="spellEnd"/>
      <w:r w:rsidR="006F6017" w:rsidRPr="00A468BA">
        <w:rPr>
          <w:rFonts w:ascii="Arial" w:hAnsi="Arial" w:cs="Arial"/>
          <w:b/>
          <w:sz w:val="24"/>
          <w:szCs w:val="24"/>
          <w:lang w:val="en-US"/>
        </w:rPr>
        <w:t xml:space="preserve"> </w:t>
      </w:r>
      <w:proofErr w:type="spellStart"/>
      <w:r w:rsidR="006F6017" w:rsidRPr="00A468BA">
        <w:rPr>
          <w:rFonts w:ascii="Arial" w:hAnsi="Arial" w:cs="Arial"/>
          <w:b/>
          <w:sz w:val="24"/>
          <w:szCs w:val="24"/>
          <w:lang w:val="en-US"/>
        </w:rPr>
        <w:t>P</w:t>
      </w:r>
      <w:r w:rsidR="00246356" w:rsidRPr="00A468BA">
        <w:rPr>
          <w:rFonts w:ascii="Arial" w:hAnsi="Arial" w:cs="Arial"/>
          <w:b/>
          <w:sz w:val="24"/>
          <w:szCs w:val="24"/>
          <w:lang w:val="en-US"/>
        </w:rPr>
        <w:t>emikiran</w:t>
      </w:r>
      <w:proofErr w:type="spellEnd"/>
    </w:p>
    <w:p w14:paraId="7139FC3B" w14:textId="251AA6A8" w:rsidR="00914CC3" w:rsidRPr="0071058F" w:rsidRDefault="00914CC3" w:rsidP="006515A2">
      <w:pPr>
        <w:pStyle w:val="ListParagraph"/>
        <w:spacing w:before="240" w:after="0" w:line="480" w:lineRule="auto"/>
        <w:ind w:left="0" w:firstLine="720"/>
        <w:jc w:val="both"/>
        <w:rPr>
          <w:rFonts w:ascii="Arial" w:hAnsi="Arial" w:cs="Arial"/>
          <w:sz w:val="24"/>
          <w:szCs w:val="24"/>
          <w:lang w:val="en-US"/>
        </w:rPr>
      </w:pPr>
      <w:proofErr w:type="spellStart"/>
      <w:r w:rsidRPr="0071058F">
        <w:rPr>
          <w:rFonts w:ascii="Arial" w:hAnsi="Arial" w:cs="Arial"/>
          <w:sz w:val="24"/>
          <w:szCs w:val="24"/>
          <w:lang w:val="en-US"/>
        </w:rPr>
        <w:t>Tran</w:t>
      </w:r>
      <w:r w:rsidR="00BD04ED" w:rsidRPr="0071058F">
        <w:rPr>
          <w:rFonts w:ascii="Arial" w:hAnsi="Arial" w:cs="Arial"/>
          <w:sz w:val="24"/>
          <w:szCs w:val="24"/>
          <w:lang w:val="en-US"/>
        </w:rPr>
        <w:t>sformasi</w:t>
      </w:r>
      <w:proofErr w:type="spellEnd"/>
      <w:r w:rsidR="00BD04ED" w:rsidRPr="0071058F">
        <w:rPr>
          <w:rFonts w:ascii="Arial" w:hAnsi="Arial" w:cs="Arial"/>
          <w:sz w:val="24"/>
          <w:szCs w:val="24"/>
          <w:lang w:val="en-US"/>
        </w:rPr>
        <w:t xml:space="preserve"> </w:t>
      </w:r>
      <w:proofErr w:type="spellStart"/>
      <w:r w:rsidR="00BD04ED" w:rsidRPr="0071058F">
        <w:rPr>
          <w:rFonts w:ascii="Arial" w:hAnsi="Arial" w:cs="Arial"/>
          <w:sz w:val="24"/>
          <w:szCs w:val="24"/>
          <w:lang w:val="en-US"/>
        </w:rPr>
        <w:t>budaya</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pelayanan</w:t>
      </w:r>
      <w:proofErr w:type="spellEnd"/>
      <w:r w:rsidR="00246356">
        <w:rPr>
          <w:rFonts w:ascii="Arial" w:hAnsi="Arial" w:cs="Arial"/>
          <w:sz w:val="24"/>
          <w:szCs w:val="24"/>
          <w:lang w:val="en-US"/>
        </w:rPr>
        <w:t xml:space="preserve"> yang di </w:t>
      </w:r>
      <w:proofErr w:type="spellStart"/>
      <w:r w:rsidR="00246356">
        <w:rPr>
          <w:rFonts w:ascii="Arial" w:hAnsi="Arial" w:cs="Arial"/>
          <w:sz w:val="24"/>
          <w:szCs w:val="24"/>
          <w:lang w:val="en-US"/>
        </w:rPr>
        <w:t>kenal</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dengan</w:t>
      </w:r>
      <w:proofErr w:type="spellEnd"/>
      <w:r w:rsidR="00246356">
        <w:rPr>
          <w:rFonts w:ascii="Arial" w:hAnsi="Arial" w:cs="Arial"/>
          <w:sz w:val="24"/>
          <w:szCs w:val="24"/>
          <w:lang w:val="en-US"/>
        </w:rPr>
        <w:t xml:space="preserve"> </w:t>
      </w:r>
      <w:proofErr w:type="spellStart"/>
      <w:r w:rsidR="00246356">
        <w:rPr>
          <w:rFonts w:ascii="Arial" w:hAnsi="Arial" w:cs="Arial"/>
          <w:i/>
          <w:sz w:val="24"/>
          <w:szCs w:val="24"/>
          <w:lang w:val="en-US"/>
        </w:rPr>
        <w:t>budaya</w:t>
      </w:r>
      <w:proofErr w:type="spellEnd"/>
      <w:r w:rsidR="00246356">
        <w:rPr>
          <w:rFonts w:ascii="Arial" w:hAnsi="Arial" w:cs="Arial"/>
          <w:i/>
          <w:sz w:val="24"/>
          <w:szCs w:val="24"/>
          <w:lang w:val="en-US"/>
        </w:rPr>
        <w:t xml:space="preserve"> stay real</w:t>
      </w:r>
      <w:r w:rsidR="00BD04ED" w:rsidRPr="0071058F">
        <w:rPr>
          <w:rFonts w:ascii="Arial" w:hAnsi="Arial" w:cs="Arial"/>
          <w:sz w:val="24"/>
          <w:szCs w:val="24"/>
          <w:lang w:val="en-US"/>
        </w:rPr>
        <w:t xml:space="preserve"> di Holiday Inn B</w:t>
      </w:r>
      <w:r w:rsidRPr="0071058F">
        <w:rPr>
          <w:rFonts w:ascii="Arial" w:hAnsi="Arial" w:cs="Arial"/>
          <w:sz w:val="24"/>
          <w:szCs w:val="24"/>
          <w:lang w:val="en-US"/>
        </w:rPr>
        <w:t xml:space="preserve">andung Pasteur dan Holiday Inn </w:t>
      </w:r>
      <w:proofErr w:type="spellStart"/>
      <w:r w:rsidRPr="0071058F">
        <w:rPr>
          <w:rFonts w:ascii="Arial" w:hAnsi="Arial" w:cs="Arial"/>
          <w:sz w:val="24"/>
          <w:szCs w:val="24"/>
          <w:lang w:val="en-US"/>
        </w:rPr>
        <w:t>Cikarang</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Jababeka</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merupakan</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hal</w:t>
      </w:r>
      <w:proofErr w:type="spellEnd"/>
      <w:r w:rsidRPr="0071058F">
        <w:rPr>
          <w:rFonts w:ascii="Arial" w:hAnsi="Arial" w:cs="Arial"/>
          <w:sz w:val="24"/>
          <w:szCs w:val="24"/>
          <w:lang w:val="en-US"/>
        </w:rPr>
        <w:t xml:space="preserve"> yang </w:t>
      </w:r>
      <w:proofErr w:type="spellStart"/>
      <w:r w:rsidRPr="0071058F">
        <w:rPr>
          <w:rFonts w:ascii="Arial" w:hAnsi="Arial" w:cs="Arial"/>
          <w:sz w:val="24"/>
          <w:szCs w:val="24"/>
          <w:lang w:val="en-US"/>
        </w:rPr>
        <w:t>sangat</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penting</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dikarenakan</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adanya</w:t>
      </w:r>
      <w:proofErr w:type="spellEnd"/>
      <w:r w:rsidR="00246356">
        <w:rPr>
          <w:rFonts w:ascii="Arial" w:hAnsi="Arial" w:cs="Arial"/>
          <w:sz w:val="24"/>
          <w:szCs w:val="24"/>
          <w:lang w:val="en-US"/>
        </w:rPr>
        <w:t xml:space="preserve"> re-branding </w:t>
      </w:r>
      <w:proofErr w:type="spellStart"/>
      <w:r w:rsidR="00246356">
        <w:rPr>
          <w:rFonts w:ascii="Arial" w:hAnsi="Arial" w:cs="Arial"/>
          <w:sz w:val="24"/>
          <w:szCs w:val="24"/>
          <w:lang w:val="en-US"/>
        </w:rPr>
        <w:t>atau</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perubahan</w:t>
      </w:r>
      <w:proofErr w:type="spellEnd"/>
      <w:r w:rsidRPr="0071058F">
        <w:rPr>
          <w:rFonts w:ascii="Arial" w:hAnsi="Arial" w:cs="Arial"/>
          <w:sz w:val="24"/>
          <w:szCs w:val="24"/>
          <w:lang w:val="en-US"/>
        </w:rPr>
        <w:t xml:space="preserve"> </w:t>
      </w:r>
      <w:r w:rsidR="0029168A">
        <w:rPr>
          <w:rFonts w:ascii="Arial" w:hAnsi="Arial" w:cs="Arial"/>
          <w:i/>
          <w:sz w:val="24"/>
          <w:szCs w:val="24"/>
          <w:lang w:val="en-US"/>
        </w:rPr>
        <w:t xml:space="preserve">brand </w:t>
      </w:r>
      <w:proofErr w:type="spellStart"/>
      <w:r w:rsidR="0029168A">
        <w:rPr>
          <w:rFonts w:ascii="Arial" w:hAnsi="Arial" w:cs="Arial"/>
          <w:i/>
          <w:sz w:val="24"/>
          <w:szCs w:val="24"/>
          <w:lang w:val="en-US"/>
        </w:rPr>
        <w:t>lokal</w:t>
      </w:r>
      <w:proofErr w:type="spellEnd"/>
      <w:r w:rsidR="0029168A">
        <w:rPr>
          <w:rFonts w:ascii="Arial" w:hAnsi="Arial" w:cs="Arial"/>
          <w:i/>
          <w:sz w:val="24"/>
          <w:szCs w:val="24"/>
          <w:lang w:val="en-US"/>
        </w:rPr>
        <w:t xml:space="preserve"> </w:t>
      </w:r>
      <w:proofErr w:type="spellStart"/>
      <w:r w:rsidR="0029168A">
        <w:rPr>
          <w:rFonts w:ascii="Arial" w:hAnsi="Arial" w:cs="Arial"/>
          <w:i/>
          <w:sz w:val="24"/>
          <w:szCs w:val="24"/>
          <w:lang w:val="en-US"/>
        </w:rPr>
        <w:t>menjadi</w:t>
      </w:r>
      <w:proofErr w:type="spellEnd"/>
      <w:r w:rsidR="0029168A">
        <w:rPr>
          <w:rFonts w:ascii="Arial" w:hAnsi="Arial" w:cs="Arial"/>
          <w:i/>
          <w:sz w:val="24"/>
          <w:szCs w:val="24"/>
          <w:lang w:val="en-US"/>
        </w:rPr>
        <w:t xml:space="preserve"> brand </w:t>
      </w:r>
      <w:proofErr w:type="spellStart"/>
      <w:r w:rsidR="0029168A">
        <w:rPr>
          <w:rFonts w:ascii="Arial" w:hAnsi="Arial" w:cs="Arial"/>
          <w:i/>
          <w:sz w:val="24"/>
          <w:szCs w:val="24"/>
          <w:lang w:val="en-US"/>
        </w:rPr>
        <w:t>internasional</w:t>
      </w:r>
      <w:proofErr w:type="spellEnd"/>
      <w:r w:rsidRPr="0071058F">
        <w:rPr>
          <w:rFonts w:ascii="Arial" w:hAnsi="Arial" w:cs="Arial"/>
          <w:sz w:val="24"/>
          <w:szCs w:val="24"/>
          <w:lang w:val="en-US"/>
        </w:rPr>
        <w:t xml:space="preserve">. </w:t>
      </w:r>
      <w:proofErr w:type="spellStart"/>
      <w:r w:rsidR="00D107D6" w:rsidRPr="0071058F">
        <w:rPr>
          <w:rFonts w:ascii="Arial" w:hAnsi="Arial" w:cs="Arial"/>
          <w:sz w:val="24"/>
          <w:szCs w:val="24"/>
          <w:lang w:val="en-US"/>
        </w:rPr>
        <w:t>Adanya</w:t>
      </w:r>
      <w:proofErr w:type="spellEnd"/>
      <w:r w:rsidR="00D107D6" w:rsidRPr="0071058F">
        <w:rPr>
          <w:rFonts w:ascii="Arial" w:hAnsi="Arial" w:cs="Arial"/>
          <w:sz w:val="24"/>
          <w:szCs w:val="24"/>
          <w:lang w:val="en-US"/>
        </w:rPr>
        <w:t xml:space="preserve"> </w:t>
      </w:r>
      <w:proofErr w:type="spellStart"/>
      <w:r w:rsidR="00A468BA">
        <w:rPr>
          <w:rFonts w:ascii="Arial" w:hAnsi="Arial" w:cs="Arial"/>
          <w:sz w:val="24"/>
          <w:szCs w:val="24"/>
          <w:lang w:val="en-US"/>
        </w:rPr>
        <w:t>perubahan</w:t>
      </w:r>
      <w:proofErr w:type="spellEnd"/>
      <w:r w:rsidR="00D107D6" w:rsidRPr="0071058F">
        <w:rPr>
          <w:rFonts w:ascii="Arial" w:hAnsi="Arial" w:cs="Arial"/>
          <w:sz w:val="24"/>
          <w:szCs w:val="24"/>
          <w:lang w:val="en-US"/>
        </w:rPr>
        <w:t xml:space="preserve"> </w:t>
      </w:r>
      <w:proofErr w:type="spellStart"/>
      <w:r w:rsidR="00D107D6" w:rsidRPr="0071058F">
        <w:rPr>
          <w:rFonts w:ascii="Arial" w:hAnsi="Arial" w:cs="Arial"/>
          <w:sz w:val="24"/>
          <w:szCs w:val="24"/>
          <w:lang w:val="en-US"/>
        </w:rPr>
        <w:t>budaya</w:t>
      </w:r>
      <w:proofErr w:type="spellEnd"/>
      <w:r w:rsidR="00A468BA">
        <w:rPr>
          <w:rFonts w:ascii="Arial" w:hAnsi="Arial" w:cs="Arial"/>
          <w:sz w:val="24"/>
          <w:szCs w:val="24"/>
          <w:lang w:val="en-US"/>
        </w:rPr>
        <w:t xml:space="preserve"> </w:t>
      </w:r>
      <w:proofErr w:type="spellStart"/>
      <w:r w:rsidR="00A468BA">
        <w:rPr>
          <w:rFonts w:ascii="Arial" w:hAnsi="Arial" w:cs="Arial"/>
          <w:sz w:val="24"/>
          <w:szCs w:val="24"/>
          <w:lang w:val="en-US"/>
        </w:rPr>
        <w:t>pelayanan</w:t>
      </w:r>
      <w:proofErr w:type="spellEnd"/>
      <w:r w:rsidR="00A468BA">
        <w:rPr>
          <w:rFonts w:ascii="Arial" w:hAnsi="Arial" w:cs="Arial"/>
          <w:sz w:val="24"/>
          <w:szCs w:val="24"/>
          <w:lang w:val="en-US"/>
        </w:rPr>
        <w:t xml:space="preserve"> </w:t>
      </w:r>
      <w:r w:rsidR="00D107D6" w:rsidRPr="0071058F">
        <w:rPr>
          <w:rFonts w:ascii="Arial" w:hAnsi="Arial" w:cs="Arial"/>
          <w:sz w:val="24"/>
          <w:szCs w:val="24"/>
          <w:lang w:val="en-US"/>
        </w:rPr>
        <w:t xml:space="preserve">yang </w:t>
      </w:r>
      <w:proofErr w:type="spellStart"/>
      <w:r w:rsidR="00D107D6" w:rsidRPr="0071058F">
        <w:rPr>
          <w:rFonts w:ascii="Arial" w:hAnsi="Arial" w:cs="Arial"/>
          <w:sz w:val="24"/>
          <w:szCs w:val="24"/>
          <w:lang w:val="en-US"/>
        </w:rPr>
        <w:t>terjadi</w:t>
      </w:r>
      <w:proofErr w:type="spellEnd"/>
      <w:r w:rsidR="00D107D6" w:rsidRPr="0071058F">
        <w:rPr>
          <w:rFonts w:ascii="Arial" w:hAnsi="Arial" w:cs="Arial"/>
          <w:sz w:val="24"/>
          <w:szCs w:val="24"/>
          <w:lang w:val="en-US"/>
        </w:rPr>
        <w:t xml:space="preserve"> </w:t>
      </w:r>
      <w:proofErr w:type="spellStart"/>
      <w:r w:rsidR="00D107D6" w:rsidRPr="0071058F">
        <w:rPr>
          <w:rFonts w:ascii="Arial" w:hAnsi="Arial" w:cs="Arial"/>
          <w:sz w:val="24"/>
          <w:szCs w:val="24"/>
          <w:lang w:val="en-US"/>
        </w:rPr>
        <w:t>menyebabkan</w:t>
      </w:r>
      <w:proofErr w:type="spellEnd"/>
      <w:r w:rsidR="00D107D6" w:rsidRPr="0071058F">
        <w:rPr>
          <w:rFonts w:ascii="Arial" w:hAnsi="Arial" w:cs="Arial"/>
          <w:sz w:val="24"/>
          <w:szCs w:val="24"/>
          <w:lang w:val="en-US"/>
        </w:rPr>
        <w:t xml:space="preserve"> </w:t>
      </w:r>
      <w:proofErr w:type="spellStart"/>
      <w:r w:rsidR="00D107D6" w:rsidRPr="0071058F">
        <w:rPr>
          <w:rFonts w:ascii="Arial" w:hAnsi="Arial" w:cs="Arial"/>
          <w:sz w:val="24"/>
          <w:szCs w:val="24"/>
          <w:lang w:val="en-US"/>
        </w:rPr>
        <w:t>hal-hal</w:t>
      </w:r>
      <w:proofErr w:type="spellEnd"/>
      <w:r w:rsidR="00D107D6" w:rsidRPr="0071058F">
        <w:rPr>
          <w:rFonts w:ascii="Arial" w:hAnsi="Arial" w:cs="Arial"/>
          <w:sz w:val="24"/>
          <w:szCs w:val="24"/>
          <w:lang w:val="en-US"/>
        </w:rPr>
        <w:t xml:space="preserve"> yang </w:t>
      </w:r>
      <w:proofErr w:type="spellStart"/>
      <w:r w:rsidR="00D107D6" w:rsidRPr="0071058F">
        <w:rPr>
          <w:rFonts w:ascii="Arial" w:hAnsi="Arial" w:cs="Arial"/>
          <w:sz w:val="24"/>
          <w:szCs w:val="24"/>
          <w:lang w:val="en-US"/>
        </w:rPr>
        <w:t>muncul</w:t>
      </w:r>
      <w:proofErr w:type="spellEnd"/>
      <w:r w:rsidR="00D107D6" w:rsidRPr="0071058F">
        <w:rPr>
          <w:rFonts w:ascii="Arial" w:hAnsi="Arial" w:cs="Arial"/>
          <w:sz w:val="24"/>
          <w:szCs w:val="24"/>
          <w:lang w:val="en-US"/>
        </w:rPr>
        <w:t xml:space="preserve"> </w:t>
      </w:r>
      <w:proofErr w:type="spellStart"/>
      <w:r w:rsidR="00D107D6" w:rsidRPr="0071058F">
        <w:rPr>
          <w:rFonts w:ascii="Arial" w:hAnsi="Arial" w:cs="Arial"/>
          <w:sz w:val="24"/>
          <w:szCs w:val="24"/>
          <w:lang w:val="en-US"/>
        </w:rPr>
        <w:t>sebagai</w:t>
      </w:r>
      <w:proofErr w:type="spellEnd"/>
      <w:r w:rsidR="00D107D6" w:rsidRPr="0071058F">
        <w:rPr>
          <w:rFonts w:ascii="Arial" w:hAnsi="Arial" w:cs="Arial"/>
          <w:sz w:val="24"/>
          <w:szCs w:val="24"/>
          <w:lang w:val="en-US"/>
        </w:rPr>
        <w:t xml:space="preserve"> </w:t>
      </w:r>
      <w:proofErr w:type="spellStart"/>
      <w:r w:rsidR="00D107D6" w:rsidRPr="0071058F">
        <w:rPr>
          <w:rFonts w:ascii="Arial" w:hAnsi="Arial" w:cs="Arial"/>
          <w:sz w:val="24"/>
          <w:szCs w:val="24"/>
          <w:lang w:val="en-US"/>
        </w:rPr>
        <w:t>fenomena</w:t>
      </w:r>
      <w:proofErr w:type="spellEnd"/>
      <w:r w:rsidR="00D107D6" w:rsidRPr="0071058F">
        <w:rPr>
          <w:rFonts w:ascii="Arial" w:hAnsi="Arial" w:cs="Arial"/>
          <w:sz w:val="24"/>
          <w:szCs w:val="24"/>
          <w:lang w:val="en-US"/>
        </w:rPr>
        <w:t xml:space="preserve">: </w:t>
      </w:r>
    </w:p>
    <w:p w14:paraId="588E53AD" w14:textId="77777777" w:rsidR="007C5A16" w:rsidRPr="007C5A16" w:rsidRDefault="007C5A16" w:rsidP="006515A2">
      <w:pPr>
        <w:pStyle w:val="ListParagraph"/>
        <w:numPr>
          <w:ilvl w:val="0"/>
          <w:numId w:val="42"/>
        </w:numPr>
        <w:spacing w:before="240" w:after="0" w:line="480" w:lineRule="auto"/>
        <w:ind w:left="540" w:hanging="540"/>
        <w:jc w:val="both"/>
        <w:rPr>
          <w:rFonts w:ascii="Arial" w:hAnsi="Arial" w:cs="Arial"/>
          <w:sz w:val="24"/>
          <w:szCs w:val="24"/>
        </w:rPr>
      </w:pPr>
      <w:proofErr w:type="spellStart"/>
      <w:r>
        <w:rPr>
          <w:rFonts w:ascii="Arial" w:hAnsi="Arial" w:cs="Arial"/>
          <w:sz w:val="24"/>
          <w:szCs w:val="24"/>
          <w:lang w:val="en-US"/>
        </w:rPr>
        <w:t>Pengusaha</w:t>
      </w:r>
      <w:proofErr w:type="spellEnd"/>
      <w:r>
        <w:rPr>
          <w:rFonts w:ascii="Arial" w:hAnsi="Arial" w:cs="Arial"/>
          <w:sz w:val="24"/>
          <w:szCs w:val="24"/>
          <w:lang w:val="en-US"/>
        </w:rPr>
        <w:t xml:space="preserve"> </w:t>
      </w:r>
      <w:proofErr w:type="spellStart"/>
      <w:r>
        <w:rPr>
          <w:rFonts w:ascii="Arial" w:hAnsi="Arial" w:cs="Arial"/>
          <w:sz w:val="24"/>
          <w:szCs w:val="24"/>
          <w:lang w:val="en-US"/>
        </w:rPr>
        <w:t>menginginkan</w:t>
      </w:r>
      <w:proofErr w:type="spellEnd"/>
      <w:r>
        <w:rPr>
          <w:rFonts w:ascii="Arial" w:hAnsi="Arial" w:cs="Arial"/>
          <w:sz w:val="24"/>
          <w:szCs w:val="24"/>
          <w:lang w:val="en-US"/>
        </w:rPr>
        <w:t xml:space="preserve"> </w:t>
      </w:r>
      <w:proofErr w:type="spellStart"/>
      <w:r>
        <w:rPr>
          <w:rFonts w:ascii="Arial" w:hAnsi="Arial" w:cs="Arial"/>
          <w:sz w:val="24"/>
          <w:szCs w:val="24"/>
          <w:lang w:val="en-US"/>
        </w:rPr>
        <w:t>pergantian</w:t>
      </w:r>
      <w:proofErr w:type="spellEnd"/>
      <w:r>
        <w:rPr>
          <w:rFonts w:ascii="Arial" w:hAnsi="Arial" w:cs="Arial"/>
          <w:sz w:val="24"/>
          <w:szCs w:val="24"/>
          <w:lang w:val="en-US"/>
        </w:rPr>
        <w:t xml:space="preserve"> </w:t>
      </w:r>
      <w:proofErr w:type="spellStart"/>
      <w:r>
        <w:rPr>
          <w:rFonts w:ascii="Arial" w:hAnsi="Arial" w:cs="Arial"/>
          <w:sz w:val="24"/>
          <w:szCs w:val="24"/>
          <w:lang w:val="en-US"/>
        </w:rPr>
        <w:t>merek</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r w:rsidRPr="001978CC">
        <w:rPr>
          <w:rFonts w:ascii="Arial" w:hAnsi="Arial" w:cs="Arial"/>
          <w:i/>
          <w:iCs/>
          <w:sz w:val="24"/>
          <w:szCs w:val="24"/>
          <w:lang w:val="en-US"/>
        </w:rPr>
        <w:t xml:space="preserve">brand </w:t>
      </w:r>
      <w:proofErr w:type="spellStart"/>
      <w:r>
        <w:rPr>
          <w:rFonts w:ascii="Arial" w:hAnsi="Arial" w:cs="Arial"/>
          <w:sz w:val="24"/>
          <w:szCs w:val="24"/>
          <w:lang w:val="en-US"/>
        </w:rPr>
        <w:t>internasional</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harapan</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yang optimal</w:t>
      </w:r>
    </w:p>
    <w:p w14:paraId="672CF195" w14:textId="77777777" w:rsidR="007C5A16" w:rsidRPr="007C5A16" w:rsidRDefault="007C5A16" w:rsidP="006515A2">
      <w:pPr>
        <w:pStyle w:val="ListParagraph"/>
        <w:numPr>
          <w:ilvl w:val="0"/>
          <w:numId w:val="42"/>
        </w:numPr>
        <w:spacing w:before="240" w:after="0" w:line="480" w:lineRule="auto"/>
        <w:ind w:left="540" w:hanging="540"/>
        <w:jc w:val="both"/>
        <w:rPr>
          <w:rFonts w:ascii="Arial" w:hAnsi="Arial" w:cs="Arial"/>
          <w:sz w:val="24"/>
          <w:szCs w:val="24"/>
        </w:rPr>
      </w:pPr>
      <w:proofErr w:type="spellStart"/>
      <w:r>
        <w:rPr>
          <w:rFonts w:ascii="Arial" w:hAnsi="Arial" w:cs="Arial"/>
          <w:sz w:val="24"/>
          <w:szCs w:val="24"/>
          <w:lang w:val="en-US"/>
        </w:rPr>
        <w:t>Kondisi</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belum</w:t>
      </w:r>
      <w:proofErr w:type="spellEnd"/>
      <w:r>
        <w:rPr>
          <w:rFonts w:ascii="Arial" w:hAnsi="Arial" w:cs="Arial"/>
          <w:sz w:val="24"/>
          <w:szCs w:val="24"/>
          <w:lang w:val="en-US"/>
        </w:rPr>
        <w:t xml:space="preserve"> </w:t>
      </w:r>
      <w:proofErr w:type="spellStart"/>
      <w:r>
        <w:rPr>
          <w:rFonts w:ascii="Arial" w:hAnsi="Arial" w:cs="Arial"/>
          <w:sz w:val="24"/>
          <w:szCs w:val="24"/>
          <w:lang w:val="en-US"/>
        </w:rPr>
        <w:t>siap</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menerima</w:t>
      </w:r>
      <w:proofErr w:type="spellEnd"/>
      <w:r>
        <w:rPr>
          <w:rFonts w:ascii="Arial" w:hAnsi="Arial" w:cs="Arial"/>
          <w:sz w:val="24"/>
          <w:szCs w:val="24"/>
          <w:lang w:val="en-US"/>
        </w:rPr>
        <w:t xml:space="preserve"> </w:t>
      </w:r>
      <w:proofErr w:type="spellStart"/>
      <w:r>
        <w:rPr>
          <w:rFonts w:ascii="Arial" w:hAnsi="Arial" w:cs="Arial"/>
          <w:sz w:val="24"/>
          <w:szCs w:val="24"/>
          <w:lang w:val="en-US"/>
        </w:rPr>
        <w:t>pelatihan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yang </w:t>
      </w:r>
      <w:proofErr w:type="spellStart"/>
      <w:r>
        <w:rPr>
          <w:rFonts w:ascii="Arial" w:hAnsi="Arial" w:cs="Arial"/>
          <w:sz w:val="24"/>
          <w:szCs w:val="24"/>
          <w:lang w:val="en-US"/>
        </w:rPr>
        <w:t>wajib</w:t>
      </w:r>
      <w:proofErr w:type="spellEnd"/>
      <w:r>
        <w:rPr>
          <w:rFonts w:ascii="Arial" w:hAnsi="Arial" w:cs="Arial"/>
          <w:sz w:val="24"/>
          <w:szCs w:val="24"/>
          <w:lang w:val="en-US"/>
        </w:rPr>
        <w:t xml:space="preserve"> di </w:t>
      </w:r>
      <w:proofErr w:type="spellStart"/>
      <w:r>
        <w:rPr>
          <w:rFonts w:ascii="Arial" w:hAnsi="Arial" w:cs="Arial"/>
          <w:sz w:val="24"/>
          <w:szCs w:val="24"/>
          <w:lang w:val="en-US"/>
        </w:rPr>
        <w:t>implementasikan</w:t>
      </w:r>
      <w:proofErr w:type="spellEnd"/>
      <w:r>
        <w:rPr>
          <w:rFonts w:ascii="Arial" w:hAnsi="Arial" w:cs="Arial"/>
          <w:sz w:val="24"/>
          <w:szCs w:val="24"/>
          <w:lang w:val="en-US"/>
        </w:rPr>
        <w:t xml:space="preserve"> </w:t>
      </w:r>
      <w:proofErr w:type="spellStart"/>
      <w:r>
        <w:rPr>
          <w:rFonts w:ascii="Arial" w:hAnsi="Arial" w:cs="Arial"/>
          <w:sz w:val="24"/>
          <w:szCs w:val="24"/>
          <w:lang w:val="en-US"/>
        </w:rPr>
        <w:t>ketika</w:t>
      </w:r>
      <w:proofErr w:type="spellEnd"/>
      <w:r>
        <w:rPr>
          <w:rFonts w:ascii="Arial" w:hAnsi="Arial" w:cs="Arial"/>
          <w:sz w:val="24"/>
          <w:szCs w:val="24"/>
          <w:lang w:val="en-US"/>
        </w:rPr>
        <w:t xml:space="preserve"> </w:t>
      </w:r>
      <w:proofErr w:type="spellStart"/>
      <w:r>
        <w:rPr>
          <w:rFonts w:ascii="Arial" w:hAnsi="Arial" w:cs="Arial"/>
          <w:sz w:val="24"/>
          <w:szCs w:val="24"/>
          <w:lang w:val="en-US"/>
        </w:rPr>
        <w:t>melayani</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internal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p>
    <w:p w14:paraId="423CC3E2" w14:textId="77777777" w:rsidR="007C5A16" w:rsidRPr="007C5A16" w:rsidRDefault="007C5A16" w:rsidP="006515A2">
      <w:pPr>
        <w:pStyle w:val="ListParagraph"/>
        <w:numPr>
          <w:ilvl w:val="0"/>
          <w:numId w:val="42"/>
        </w:numPr>
        <w:spacing w:before="240" w:after="0" w:line="480" w:lineRule="auto"/>
        <w:ind w:left="540" w:hanging="540"/>
        <w:jc w:val="both"/>
        <w:rPr>
          <w:rFonts w:ascii="Arial" w:hAnsi="Arial" w:cs="Arial"/>
          <w:sz w:val="24"/>
          <w:szCs w:val="24"/>
        </w:rPr>
      </w:pPr>
      <w:proofErr w:type="spellStart"/>
      <w:r>
        <w:rPr>
          <w:rFonts w:ascii="Arial" w:hAnsi="Arial" w:cs="Arial"/>
          <w:sz w:val="24"/>
          <w:szCs w:val="24"/>
          <w:lang w:val="en-US"/>
        </w:rPr>
        <w:t>Dukungan</w:t>
      </w:r>
      <w:proofErr w:type="spellEnd"/>
      <w:r>
        <w:rPr>
          <w:rFonts w:ascii="Arial" w:hAnsi="Arial" w:cs="Arial"/>
          <w:sz w:val="24"/>
          <w:szCs w:val="24"/>
          <w:lang w:val="en-US"/>
        </w:rPr>
        <w:t xml:space="preserve"> </w:t>
      </w:r>
      <w:proofErr w:type="spellStart"/>
      <w:r>
        <w:rPr>
          <w:rFonts w:ascii="Arial" w:hAnsi="Arial" w:cs="Arial"/>
          <w:sz w:val="24"/>
          <w:szCs w:val="24"/>
          <w:lang w:val="en-US"/>
        </w:rPr>
        <w:t>atasan</w:t>
      </w:r>
      <w:proofErr w:type="spellEnd"/>
      <w:r>
        <w:rPr>
          <w:rFonts w:ascii="Arial" w:hAnsi="Arial" w:cs="Arial"/>
          <w:sz w:val="24"/>
          <w:szCs w:val="24"/>
          <w:lang w:val="en-US"/>
        </w:rPr>
        <w:t xml:space="preserve"> yang </w:t>
      </w:r>
      <w:proofErr w:type="spellStart"/>
      <w:r>
        <w:rPr>
          <w:rFonts w:ascii="Arial" w:hAnsi="Arial" w:cs="Arial"/>
          <w:sz w:val="24"/>
          <w:szCs w:val="24"/>
          <w:lang w:val="en-US"/>
        </w:rPr>
        <w:t>kurang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mengoptimalisasikan</w:t>
      </w:r>
      <w:proofErr w:type="spellEnd"/>
      <w:r>
        <w:rPr>
          <w:rFonts w:ascii="Arial" w:hAnsi="Arial" w:cs="Arial"/>
          <w:sz w:val="24"/>
          <w:szCs w:val="24"/>
          <w:lang w:val="en-US"/>
        </w:rPr>
        <w:t xml:space="preserve"> </w:t>
      </w:r>
      <w:proofErr w:type="spellStart"/>
      <w:r>
        <w:rPr>
          <w:rFonts w:ascii="Arial" w:hAnsi="Arial" w:cs="Arial"/>
          <w:sz w:val="24"/>
          <w:szCs w:val="24"/>
          <w:lang w:val="en-US"/>
        </w:rPr>
        <w:t>implementasi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r w:rsidRPr="007C5A16">
        <w:rPr>
          <w:rFonts w:ascii="Arial" w:hAnsi="Arial" w:cs="Arial"/>
          <w:i/>
          <w:sz w:val="24"/>
          <w:szCs w:val="24"/>
          <w:lang w:val="en-US"/>
        </w:rPr>
        <w:t>stay real</w:t>
      </w:r>
    </w:p>
    <w:p w14:paraId="30339E61" w14:textId="77777777" w:rsidR="007C5A16" w:rsidRPr="007C5A16" w:rsidRDefault="007C5A16" w:rsidP="006515A2">
      <w:pPr>
        <w:pStyle w:val="ListParagraph"/>
        <w:numPr>
          <w:ilvl w:val="0"/>
          <w:numId w:val="42"/>
        </w:numPr>
        <w:spacing w:before="240" w:after="0" w:line="480" w:lineRule="auto"/>
        <w:ind w:left="540" w:hanging="540"/>
        <w:jc w:val="both"/>
        <w:rPr>
          <w:rFonts w:ascii="Arial" w:hAnsi="Arial" w:cs="Arial"/>
          <w:sz w:val="24"/>
          <w:szCs w:val="24"/>
        </w:rPr>
      </w:pP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penilaian</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penilaian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stay real di mana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masih</w:t>
      </w:r>
      <w:proofErr w:type="spellEnd"/>
      <w:r>
        <w:rPr>
          <w:rFonts w:ascii="Arial" w:hAnsi="Arial" w:cs="Arial"/>
          <w:sz w:val="24"/>
          <w:szCs w:val="24"/>
          <w:lang w:val="en-US"/>
        </w:rPr>
        <w:t xml:space="preserve"> </w:t>
      </w:r>
      <w:proofErr w:type="spellStart"/>
      <w:r>
        <w:rPr>
          <w:rFonts w:ascii="Arial" w:hAnsi="Arial" w:cs="Arial"/>
          <w:sz w:val="24"/>
          <w:szCs w:val="24"/>
          <w:lang w:val="en-US"/>
        </w:rPr>
        <w:t>subjektif</w:t>
      </w:r>
      <w:proofErr w:type="spellEnd"/>
    </w:p>
    <w:p w14:paraId="474FAA95" w14:textId="77777777" w:rsidR="007C5A16" w:rsidRPr="007C5A16" w:rsidRDefault="007C5A16" w:rsidP="006515A2">
      <w:pPr>
        <w:pStyle w:val="ListParagraph"/>
        <w:numPr>
          <w:ilvl w:val="0"/>
          <w:numId w:val="42"/>
        </w:numPr>
        <w:spacing w:before="240" w:after="0" w:line="480" w:lineRule="auto"/>
        <w:ind w:left="540" w:hanging="540"/>
        <w:jc w:val="both"/>
        <w:rPr>
          <w:rFonts w:ascii="Arial" w:hAnsi="Arial" w:cs="Arial"/>
          <w:sz w:val="24"/>
          <w:szCs w:val="24"/>
        </w:rPr>
      </w:pPr>
      <w:proofErr w:type="spellStart"/>
      <w:r>
        <w:rPr>
          <w:rFonts w:ascii="Arial" w:hAnsi="Arial" w:cs="Arial"/>
          <w:sz w:val="24"/>
          <w:szCs w:val="24"/>
          <w:lang w:val="en-US"/>
        </w:rPr>
        <w:lastRenderedPageBreak/>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menganggap</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r w:rsidRPr="001978CC">
        <w:rPr>
          <w:rFonts w:ascii="Arial" w:hAnsi="Arial" w:cs="Arial"/>
          <w:i/>
          <w:iCs/>
          <w:sz w:val="24"/>
          <w:szCs w:val="24"/>
          <w:lang w:val="en-US"/>
        </w:rPr>
        <w:t>stay real</w:t>
      </w:r>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dan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melihat</w:t>
      </w:r>
      <w:proofErr w:type="spellEnd"/>
      <w:r>
        <w:rPr>
          <w:rFonts w:ascii="Arial" w:hAnsi="Arial" w:cs="Arial"/>
          <w:sz w:val="24"/>
          <w:szCs w:val="24"/>
          <w:lang w:val="en-US"/>
        </w:rPr>
        <w:t xml:space="preserve"> </w:t>
      </w:r>
      <w:proofErr w:type="spellStart"/>
      <w:r>
        <w:rPr>
          <w:rFonts w:ascii="Arial" w:hAnsi="Arial" w:cs="Arial"/>
          <w:sz w:val="24"/>
          <w:szCs w:val="24"/>
          <w:lang w:val="en-US"/>
        </w:rPr>
        <w:t>hubungan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dan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disebabkan</w:t>
      </w:r>
      <w:proofErr w:type="spellEnd"/>
      <w:r>
        <w:rPr>
          <w:rFonts w:ascii="Arial" w:hAnsi="Arial" w:cs="Arial"/>
          <w:sz w:val="24"/>
          <w:szCs w:val="24"/>
          <w:lang w:val="en-US"/>
        </w:rPr>
        <w:t xml:space="preserve"> oleh </w:t>
      </w:r>
      <w:proofErr w:type="spellStart"/>
      <w:r>
        <w:rPr>
          <w:rFonts w:ascii="Arial" w:hAnsi="Arial" w:cs="Arial"/>
          <w:sz w:val="24"/>
          <w:szCs w:val="24"/>
          <w:lang w:val="en-US"/>
        </w:rPr>
        <w:t>ketidakmengertian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yang </w:t>
      </w:r>
      <w:proofErr w:type="spellStart"/>
      <w:r>
        <w:rPr>
          <w:rFonts w:ascii="Arial" w:hAnsi="Arial" w:cs="Arial"/>
          <w:sz w:val="24"/>
          <w:szCs w:val="24"/>
          <w:lang w:val="en-US"/>
        </w:rPr>
        <w:t>sebelumnya</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mudah</w:t>
      </w:r>
      <w:proofErr w:type="spellEnd"/>
    </w:p>
    <w:p w14:paraId="564FEA92" w14:textId="292D0037" w:rsidR="00D107D6" w:rsidRPr="0071058F" w:rsidRDefault="007C5A16" w:rsidP="006515A2">
      <w:pPr>
        <w:pStyle w:val="ListParagraph"/>
        <w:numPr>
          <w:ilvl w:val="0"/>
          <w:numId w:val="42"/>
        </w:numPr>
        <w:spacing w:before="240" w:after="0" w:line="480" w:lineRule="auto"/>
        <w:ind w:left="540" w:hanging="540"/>
        <w:jc w:val="both"/>
        <w:rPr>
          <w:rFonts w:ascii="Arial" w:hAnsi="Arial" w:cs="Arial"/>
          <w:sz w:val="24"/>
          <w:szCs w:val="24"/>
        </w:rPr>
      </w:pPr>
      <w:r>
        <w:rPr>
          <w:rFonts w:ascii="Arial" w:hAnsi="Arial" w:cs="Arial"/>
          <w:sz w:val="24"/>
          <w:szCs w:val="24"/>
          <w:lang w:val="en-US"/>
        </w:rPr>
        <w:t xml:space="preserve">Ada </w:t>
      </w:r>
      <w:proofErr w:type="spellStart"/>
      <w:r>
        <w:rPr>
          <w:rFonts w:ascii="Arial" w:hAnsi="Arial" w:cs="Arial"/>
          <w:sz w:val="24"/>
          <w:szCs w:val="24"/>
          <w:lang w:val="en-US"/>
        </w:rPr>
        <w:t>komentar</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yang </w:t>
      </w:r>
      <w:proofErr w:type="spellStart"/>
      <w:r>
        <w:rPr>
          <w:rFonts w:ascii="Arial" w:hAnsi="Arial" w:cs="Arial"/>
          <w:sz w:val="24"/>
          <w:szCs w:val="24"/>
          <w:lang w:val="en-US"/>
        </w:rPr>
        <w:t>dirasakan</w:t>
      </w:r>
      <w:proofErr w:type="spellEnd"/>
      <w:r>
        <w:rPr>
          <w:rFonts w:ascii="Arial" w:hAnsi="Arial" w:cs="Arial"/>
          <w:sz w:val="24"/>
          <w:szCs w:val="24"/>
          <w:lang w:val="en-US"/>
        </w:rPr>
        <w:t xml:space="preserve"> </w:t>
      </w:r>
      <w:proofErr w:type="spellStart"/>
      <w:r>
        <w:rPr>
          <w:rFonts w:ascii="Arial" w:hAnsi="Arial" w:cs="Arial"/>
          <w:sz w:val="24"/>
          <w:szCs w:val="24"/>
          <w:lang w:val="en-US"/>
        </w:rPr>
        <w:t>berbeda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Holiday Inn yang </w:t>
      </w:r>
      <w:r w:rsidR="001978CC">
        <w:rPr>
          <w:rFonts w:ascii="Arial" w:hAnsi="Arial" w:cs="Arial"/>
          <w:sz w:val="24"/>
          <w:szCs w:val="24"/>
          <w:lang w:val="en-US"/>
        </w:rPr>
        <w:t>l</w:t>
      </w:r>
      <w:r>
        <w:rPr>
          <w:rFonts w:ascii="Arial" w:hAnsi="Arial" w:cs="Arial"/>
          <w:sz w:val="24"/>
          <w:szCs w:val="24"/>
          <w:lang w:val="en-US"/>
        </w:rPr>
        <w:t>ain</w:t>
      </w:r>
      <w:r w:rsidR="001978CC">
        <w:rPr>
          <w:rFonts w:ascii="Arial" w:hAnsi="Arial" w:cs="Arial"/>
          <w:sz w:val="24"/>
          <w:szCs w:val="24"/>
          <w:lang w:val="en-US"/>
        </w:rPr>
        <w:t xml:space="preserve"> di Indonesia </w:t>
      </w:r>
      <w:proofErr w:type="spellStart"/>
      <w:r w:rsidR="001978CC">
        <w:rPr>
          <w:rFonts w:ascii="Arial" w:hAnsi="Arial" w:cs="Arial"/>
          <w:sz w:val="24"/>
          <w:szCs w:val="24"/>
          <w:lang w:val="en-US"/>
        </w:rPr>
        <w:t>maupun</w:t>
      </w:r>
      <w:proofErr w:type="spellEnd"/>
      <w:r w:rsidR="001978CC">
        <w:rPr>
          <w:rFonts w:ascii="Arial" w:hAnsi="Arial" w:cs="Arial"/>
          <w:sz w:val="24"/>
          <w:szCs w:val="24"/>
          <w:lang w:val="en-US"/>
        </w:rPr>
        <w:t xml:space="preserve"> di </w:t>
      </w:r>
      <w:proofErr w:type="spellStart"/>
      <w:r w:rsidR="001978CC">
        <w:rPr>
          <w:rFonts w:ascii="Arial" w:hAnsi="Arial" w:cs="Arial"/>
          <w:sz w:val="24"/>
          <w:szCs w:val="24"/>
          <w:lang w:val="en-US"/>
        </w:rPr>
        <w:t>luar</w:t>
      </w:r>
      <w:proofErr w:type="spellEnd"/>
      <w:r w:rsidR="001978CC">
        <w:rPr>
          <w:rFonts w:ascii="Arial" w:hAnsi="Arial" w:cs="Arial"/>
          <w:sz w:val="24"/>
          <w:szCs w:val="24"/>
          <w:lang w:val="en-US"/>
        </w:rPr>
        <w:t xml:space="preserve"> negeri</w:t>
      </w:r>
    </w:p>
    <w:p w14:paraId="52E6D814" w14:textId="77777777" w:rsidR="00D107D6" w:rsidRPr="007C5A16" w:rsidRDefault="007C5A16" w:rsidP="006515A2">
      <w:pPr>
        <w:pStyle w:val="ListParagraph"/>
        <w:numPr>
          <w:ilvl w:val="0"/>
          <w:numId w:val="42"/>
        </w:numPr>
        <w:spacing w:before="240" w:after="0" w:line="480" w:lineRule="auto"/>
        <w:ind w:left="540" w:hanging="540"/>
        <w:jc w:val="both"/>
        <w:rPr>
          <w:rFonts w:ascii="Arial" w:hAnsi="Arial" w:cs="Arial"/>
          <w:sz w:val="24"/>
          <w:szCs w:val="24"/>
        </w:rPr>
      </w:pPr>
      <w:proofErr w:type="spellStart"/>
      <w:r>
        <w:rPr>
          <w:rFonts w:ascii="Arial" w:hAnsi="Arial" w:cs="Arial"/>
          <w:sz w:val="24"/>
          <w:szCs w:val="24"/>
          <w:lang w:val="en-US"/>
        </w:rPr>
        <w:t>Adanya</w:t>
      </w:r>
      <w:proofErr w:type="spellEnd"/>
      <w:r>
        <w:rPr>
          <w:rFonts w:ascii="Arial" w:hAnsi="Arial" w:cs="Arial"/>
          <w:sz w:val="24"/>
          <w:szCs w:val="24"/>
          <w:lang w:val="en-US"/>
        </w:rPr>
        <w:t xml:space="preserve"> </w:t>
      </w:r>
      <w:proofErr w:type="spellStart"/>
      <w:r>
        <w:rPr>
          <w:rFonts w:ascii="Arial" w:hAnsi="Arial" w:cs="Arial"/>
          <w:sz w:val="24"/>
          <w:szCs w:val="24"/>
          <w:lang w:val="en-US"/>
        </w:rPr>
        <w:t>kebanggaan</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bagian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besar</w:t>
      </w:r>
      <w:proofErr w:type="spellEnd"/>
      <w:r>
        <w:rPr>
          <w:rFonts w:ascii="Arial" w:hAnsi="Arial" w:cs="Arial"/>
          <w:sz w:val="24"/>
          <w:szCs w:val="24"/>
          <w:lang w:val="en-US"/>
        </w:rPr>
        <w:t xml:space="preserve"> di dunia,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terlihat</w:t>
      </w:r>
      <w:proofErr w:type="spellEnd"/>
      <w:r>
        <w:rPr>
          <w:rFonts w:ascii="Arial" w:hAnsi="Arial" w:cs="Arial"/>
          <w:sz w:val="24"/>
          <w:szCs w:val="24"/>
          <w:lang w:val="en-US"/>
        </w:rPr>
        <w:t xml:space="preserve"> </w:t>
      </w:r>
      <w:proofErr w:type="spellStart"/>
      <w:r>
        <w:rPr>
          <w:rFonts w:ascii="Arial" w:hAnsi="Arial" w:cs="Arial"/>
          <w:sz w:val="24"/>
          <w:szCs w:val="24"/>
          <w:lang w:val="en-US"/>
        </w:rPr>
        <w:t>kebanggaan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melayani</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p>
    <w:p w14:paraId="7CFC4676" w14:textId="77777777" w:rsidR="00D107D6" w:rsidRPr="0071058F" w:rsidRDefault="007C5A16" w:rsidP="006515A2">
      <w:pPr>
        <w:pStyle w:val="ListParagraph"/>
        <w:numPr>
          <w:ilvl w:val="0"/>
          <w:numId w:val="42"/>
        </w:numPr>
        <w:spacing w:before="240" w:after="0" w:line="480" w:lineRule="auto"/>
        <w:ind w:left="540" w:hanging="540"/>
        <w:jc w:val="both"/>
        <w:rPr>
          <w:rFonts w:ascii="Arial" w:hAnsi="Arial" w:cs="Arial"/>
          <w:sz w:val="24"/>
          <w:szCs w:val="24"/>
          <w:lang w:val="en-US"/>
        </w:rPr>
      </w:pPr>
      <w:proofErr w:type="spellStart"/>
      <w:r>
        <w:rPr>
          <w:rFonts w:ascii="Arial" w:hAnsi="Arial" w:cs="Arial"/>
          <w:sz w:val="24"/>
          <w:szCs w:val="24"/>
          <w:lang w:val="en-US"/>
        </w:rPr>
        <w:t>Kurangnya</w:t>
      </w:r>
      <w:proofErr w:type="spellEnd"/>
      <w:r>
        <w:rPr>
          <w:rFonts w:ascii="Arial" w:hAnsi="Arial" w:cs="Arial"/>
          <w:sz w:val="24"/>
          <w:szCs w:val="24"/>
          <w:lang w:val="en-US"/>
        </w:rPr>
        <w:t xml:space="preserve"> </w:t>
      </w:r>
      <w:proofErr w:type="spellStart"/>
      <w:r>
        <w:rPr>
          <w:rFonts w:ascii="Arial" w:hAnsi="Arial" w:cs="Arial"/>
          <w:sz w:val="24"/>
          <w:szCs w:val="24"/>
          <w:lang w:val="en-US"/>
        </w:rPr>
        <w:t>dukungan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atasan</w:t>
      </w:r>
      <w:proofErr w:type="spellEnd"/>
      <w:r>
        <w:rPr>
          <w:rFonts w:ascii="Arial" w:hAnsi="Arial" w:cs="Arial"/>
          <w:sz w:val="24"/>
          <w:szCs w:val="24"/>
          <w:lang w:val="en-US"/>
        </w:rPr>
        <w:t xml:space="preserve"> </w:t>
      </w:r>
      <w:proofErr w:type="spellStart"/>
      <w:r>
        <w:rPr>
          <w:rFonts w:ascii="Arial" w:hAnsi="Arial" w:cs="Arial"/>
          <w:sz w:val="24"/>
          <w:szCs w:val="24"/>
          <w:lang w:val="en-US"/>
        </w:rPr>
        <w:t>langsung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menuntun</w:t>
      </w:r>
      <w:proofErr w:type="spellEnd"/>
      <w:r>
        <w:rPr>
          <w:rFonts w:ascii="Arial" w:hAnsi="Arial" w:cs="Arial"/>
          <w:sz w:val="24"/>
          <w:szCs w:val="24"/>
          <w:lang w:val="en-US"/>
        </w:rPr>
        <w:t xml:space="preserve"> </w:t>
      </w:r>
      <w:proofErr w:type="spellStart"/>
      <w:r>
        <w:rPr>
          <w:rFonts w:ascii="Arial" w:hAnsi="Arial" w:cs="Arial"/>
          <w:sz w:val="24"/>
          <w:szCs w:val="24"/>
          <w:lang w:val="en-US"/>
        </w:rPr>
        <w:t>bawahan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
    <w:p w14:paraId="75281CD7" w14:textId="77777777" w:rsidR="003F7E66" w:rsidRPr="0071058F" w:rsidRDefault="003F7E66" w:rsidP="006515A2">
      <w:pPr>
        <w:pStyle w:val="ListParagraph"/>
        <w:spacing w:before="240" w:after="0" w:line="480" w:lineRule="auto"/>
        <w:ind w:left="0" w:firstLine="720"/>
        <w:jc w:val="both"/>
        <w:rPr>
          <w:rFonts w:ascii="Arial" w:hAnsi="Arial" w:cs="Arial"/>
          <w:sz w:val="24"/>
          <w:szCs w:val="24"/>
          <w:lang w:val="en-US"/>
        </w:rPr>
      </w:pPr>
      <w:r w:rsidRPr="0071058F">
        <w:rPr>
          <w:rFonts w:ascii="Arial" w:hAnsi="Arial" w:cs="Arial"/>
          <w:sz w:val="24"/>
          <w:szCs w:val="24"/>
          <w:lang w:val="en-US"/>
        </w:rPr>
        <w:t xml:space="preserve">Ketika </w:t>
      </w:r>
      <w:proofErr w:type="spellStart"/>
      <w:r w:rsidRPr="0071058F">
        <w:rPr>
          <w:rFonts w:ascii="Arial" w:hAnsi="Arial" w:cs="Arial"/>
          <w:sz w:val="24"/>
          <w:szCs w:val="24"/>
          <w:lang w:val="en-US"/>
        </w:rPr>
        <w:t>transformasi</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budaya</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itu</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sendiri</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memiliki</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dampak</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bagi</w:t>
      </w:r>
      <w:proofErr w:type="spellEnd"/>
      <w:r w:rsidRPr="0071058F">
        <w:rPr>
          <w:rFonts w:ascii="Arial" w:hAnsi="Arial" w:cs="Arial"/>
          <w:sz w:val="24"/>
          <w:szCs w:val="24"/>
          <w:lang w:val="en-US"/>
        </w:rPr>
        <w:t xml:space="preserve"> para </w:t>
      </w:r>
      <w:proofErr w:type="spellStart"/>
      <w:r w:rsidRPr="0071058F">
        <w:rPr>
          <w:rFonts w:ascii="Arial" w:hAnsi="Arial" w:cs="Arial"/>
          <w:sz w:val="24"/>
          <w:szCs w:val="24"/>
          <w:lang w:val="en-US"/>
        </w:rPr>
        <w:t>karyawannya</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sehingga</w:t>
      </w:r>
      <w:proofErr w:type="spellEnd"/>
      <w:r w:rsidRPr="0071058F">
        <w:rPr>
          <w:rFonts w:ascii="Arial" w:hAnsi="Arial" w:cs="Arial"/>
          <w:sz w:val="24"/>
          <w:szCs w:val="24"/>
          <w:lang w:val="en-US"/>
        </w:rPr>
        <w:t xml:space="preserve"> </w:t>
      </w:r>
      <w:proofErr w:type="spellStart"/>
      <w:r w:rsidRPr="0071058F">
        <w:rPr>
          <w:rFonts w:ascii="Arial" w:hAnsi="Arial" w:cs="Arial"/>
          <w:sz w:val="24"/>
          <w:szCs w:val="24"/>
          <w:lang w:val="en-US"/>
        </w:rPr>
        <w:t>menimbulk</w:t>
      </w:r>
      <w:r w:rsidR="008C3E2C">
        <w:rPr>
          <w:rFonts w:ascii="Arial" w:hAnsi="Arial" w:cs="Arial"/>
          <w:sz w:val="24"/>
          <w:szCs w:val="24"/>
          <w:lang w:val="en-US"/>
        </w:rPr>
        <w:t>an</w:t>
      </w:r>
      <w:proofErr w:type="spellEnd"/>
      <w:r w:rsidR="008C3E2C">
        <w:rPr>
          <w:rFonts w:ascii="Arial" w:hAnsi="Arial" w:cs="Arial"/>
          <w:sz w:val="24"/>
          <w:szCs w:val="24"/>
          <w:lang w:val="en-US"/>
        </w:rPr>
        <w:t xml:space="preserve"> </w:t>
      </w:r>
      <w:proofErr w:type="spellStart"/>
      <w:r w:rsidR="008C3E2C">
        <w:rPr>
          <w:rFonts w:ascii="Arial" w:hAnsi="Arial" w:cs="Arial"/>
          <w:sz w:val="24"/>
          <w:szCs w:val="24"/>
          <w:lang w:val="en-US"/>
        </w:rPr>
        <w:t>beberapa</w:t>
      </w:r>
      <w:proofErr w:type="spellEnd"/>
      <w:r w:rsidR="008C3E2C">
        <w:rPr>
          <w:rFonts w:ascii="Arial" w:hAnsi="Arial" w:cs="Arial"/>
          <w:sz w:val="24"/>
          <w:szCs w:val="24"/>
          <w:lang w:val="en-US"/>
        </w:rPr>
        <w:t xml:space="preserve"> </w:t>
      </w:r>
      <w:proofErr w:type="spellStart"/>
      <w:r w:rsidR="008C3E2C">
        <w:rPr>
          <w:rFonts w:ascii="Arial" w:hAnsi="Arial" w:cs="Arial"/>
          <w:sz w:val="24"/>
          <w:szCs w:val="24"/>
          <w:lang w:val="en-US"/>
        </w:rPr>
        <w:t>hal</w:t>
      </w:r>
      <w:proofErr w:type="spellEnd"/>
      <w:r w:rsidR="008C3E2C">
        <w:rPr>
          <w:rFonts w:ascii="Arial" w:hAnsi="Arial" w:cs="Arial"/>
          <w:sz w:val="24"/>
          <w:szCs w:val="24"/>
          <w:lang w:val="en-US"/>
        </w:rPr>
        <w:t xml:space="preserve"> </w:t>
      </w:r>
      <w:proofErr w:type="spellStart"/>
      <w:r w:rsidR="008C3E2C">
        <w:rPr>
          <w:rFonts w:ascii="Arial" w:hAnsi="Arial" w:cs="Arial"/>
          <w:sz w:val="24"/>
          <w:szCs w:val="24"/>
          <w:lang w:val="en-US"/>
        </w:rPr>
        <w:t>sebagai</w:t>
      </w:r>
      <w:proofErr w:type="spellEnd"/>
      <w:r w:rsidR="008C3E2C">
        <w:rPr>
          <w:rFonts w:ascii="Arial" w:hAnsi="Arial" w:cs="Arial"/>
          <w:sz w:val="24"/>
          <w:szCs w:val="24"/>
          <w:lang w:val="en-US"/>
        </w:rPr>
        <w:t xml:space="preserve"> </w:t>
      </w:r>
      <w:proofErr w:type="spellStart"/>
      <w:r w:rsidR="008C3E2C">
        <w:rPr>
          <w:rFonts w:ascii="Arial" w:hAnsi="Arial" w:cs="Arial"/>
          <w:sz w:val="24"/>
          <w:szCs w:val="24"/>
          <w:lang w:val="en-US"/>
        </w:rPr>
        <w:t>berikut</w:t>
      </w:r>
      <w:proofErr w:type="spellEnd"/>
      <w:r w:rsidRPr="0071058F">
        <w:rPr>
          <w:rFonts w:ascii="Arial" w:hAnsi="Arial" w:cs="Arial"/>
          <w:sz w:val="24"/>
          <w:szCs w:val="24"/>
          <w:lang w:val="en-US"/>
        </w:rPr>
        <w:t>:</w:t>
      </w:r>
    </w:p>
    <w:p w14:paraId="1EE76D9A" w14:textId="77777777" w:rsidR="0071058F" w:rsidRPr="0071058F" w:rsidRDefault="003F7E66" w:rsidP="006515A2">
      <w:pPr>
        <w:pStyle w:val="ListParagraph"/>
        <w:numPr>
          <w:ilvl w:val="0"/>
          <w:numId w:val="43"/>
        </w:numPr>
        <w:spacing w:before="240" w:after="0" w:line="480" w:lineRule="auto"/>
        <w:ind w:left="630" w:hanging="630"/>
        <w:jc w:val="both"/>
        <w:rPr>
          <w:rFonts w:ascii="Arial" w:hAnsi="Arial" w:cs="Arial"/>
          <w:sz w:val="24"/>
          <w:szCs w:val="24"/>
        </w:rPr>
      </w:pPr>
      <w:proofErr w:type="spellStart"/>
      <w:r w:rsidRPr="0071058F">
        <w:rPr>
          <w:rFonts w:ascii="Arial" w:hAnsi="Arial" w:cs="Arial"/>
          <w:sz w:val="24"/>
          <w:szCs w:val="24"/>
          <w:lang w:val="en-US"/>
        </w:rPr>
        <w:t>Sema</w:t>
      </w:r>
      <w:r w:rsidR="0071058F">
        <w:rPr>
          <w:rFonts w:ascii="Arial" w:hAnsi="Arial" w:cs="Arial"/>
          <w:sz w:val="24"/>
          <w:szCs w:val="24"/>
          <w:lang w:val="en-US"/>
        </w:rPr>
        <w:t>ngat</w:t>
      </w:r>
      <w:proofErr w:type="spellEnd"/>
      <w:r w:rsidR="0071058F">
        <w:rPr>
          <w:rFonts w:ascii="Arial" w:hAnsi="Arial" w:cs="Arial"/>
          <w:sz w:val="24"/>
          <w:szCs w:val="24"/>
          <w:lang w:val="en-US"/>
        </w:rPr>
        <w:t xml:space="preserve"> </w:t>
      </w:r>
      <w:proofErr w:type="spellStart"/>
      <w:r w:rsidR="0071058F">
        <w:rPr>
          <w:rFonts w:ascii="Arial" w:hAnsi="Arial" w:cs="Arial"/>
          <w:sz w:val="24"/>
          <w:szCs w:val="24"/>
          <w:lang w:val="en-US"/>
        </w:rPr>
        <w:t>perubahan</w:t>
      </w:r>
      <w:proofErr w:type="spellEnd"/>
      <w:r w:rsidR="0071058F">
        <w:rPr>
          <w:rFonts w:ascii="Arial" w:hAnsi="Arial" w:cs="Arial"/>
          <w:sz w:val="24"/>
          <w:szCs w:val="24"/>
          <w:lang w:val="en-US"/>
        </w:rPr>
        <w:t xml:space="preserve"> </w:t>
      </w:r>
      <w:proofErr w:type="spellStart"/>
      <w:r w:rsidR="0071058F">
        <w:rPr>
          <w:rFonts w:ascii="Arial" w:hAnsi="Arial" w:cs="Arial"/>
          <w:sz w:val="24"/>
          <w:szCs w:val="24"/>
          <w:lang w:val="en-US"/>
        </w:rPr>
        <w:t>tidak</w:t>
      </w:r>
      <w:proofErr w:type="spellEnd"/>
      <w:r w:rsidR="0071058F">
        <w:rPr>
          <w:rFonts w:ascii="Arial" w:hAnsi="Arial" w:cs="Arial"/>
          <w:sz w:val="24"/>
          <w:szCs w:val="24"/>
          <w:lang w:val="en-US"/>
        </w:rPr>
        <w:t xml:space="preserve"> </w:t>
      </w:r>
      <w:proofErr w:type="spellStart"/>
      <w:r w:rsidR="0071058F">
        <w:rPr>
          <w:rFonts w:ascii="Arial" w:hAnsi="Arial" w:cs="Arial"/>
          <w:sz w:val="24"/>
          <w:szCs w:val="24"/>
          <w:lang w:val="en-US"/>
        </w:rPr>
        <w:t>mekanistik</w:t>
      </w:r>
      <w:proofErr w:type="spellEnd"/>
      <w:r w:rsidRPr="0071058F">
        <w:rPr>
          <w:rFonts w:ascii="Arial" w:hAnsi="Arial" w:cs="Arial"/>
          <w:sz w:val="24"/>
          <w:szCs w:val="24"/>
          <w:lang w:val="en-US"/>
        </w:rPr>
        <w:t xml:space="preserve">: </w:t>
      </w:r>
      <w:r w:rsidR="0071058F" w:rsidRPr="0071058F">
        <w:rPr>
          <w:rFonts w:ascii="Arial" w:hAnsi="Arial" w:cs="Arial"/>
          <w:sz w:val="24"/>
          <w:szCs w:val="24"/>
          <w:lang w:val="en-US"/>
        </w:rPr>
        <w:t xml:space="preserve">yang </w:t>
      </w:r>
      <w:proofErr w:type="spellStart"/>
      <w:r w:rsidR="0071058F" w:rsidRPr="0071058F">
        <w:rPr>
          <w:rFonts w:ascii="Arial" w:hAnsi="Arial" w:cs="Arial"/>
          <w:sz w:val="24"/>
          <w:szCs w:val="24"/>
          <w:lang w:val="en-US"/>
        </w:rPr>
        <w:t>dimaksudkan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dengan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mekanistik</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adalah</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perubahan</w:t>
      </w:r>
      <w:proofErr w:type="spellEnd"/>
      <w:r w:rsidR="0071058F" w:rsidRPr="0071058F">
        <w:rPr>
          <w:rFonts w:ascii="Arial" w:hAnsi="Arial" w:cs="Arial"/>
          <w:sz w:val="24"/>
          <w:szCs w:val="24"/>
          <w:lang w:val="en-US"/>
        </w:rPr>
        <w:t xml:space="preserve"> yang </w:t>
      </w:r>
      <w:proofErr w:type="spellStart"/>
      <w:r w:rsidR="0071058F" w:rsidRPr="0071058F">
        <w:rPr>
          <w:rFonts w:ascii="Arial" w:hAnsi="Arial" w:cs="Arial"/>
          <w:sz w:val="24"/>
          <w:szCs w:val="24"/>
          <w:lang w:val="en-US"/>
        </w:rPr>
        <w:t>diharapkan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dapat</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mendorong</w:t>
      </w:r>
      <w:proofErr w:type="spellEnd"/>
      <w:r w:rsidR="0071058F" w:rsidRPr="0071058F">
        <w:rPr>
          <w:rFonts w:ascii="Arial" w:hAnsi="Arial" w:cs="Arial"/>
          <w:sz w:val="24"/>
          <w:szCs w:val="24"/>
          <w:lang w:val="en-US"/>
        </w:rPr>
        <w:t xml:space="preserve"> orang </w:t>
      </w:r>
      <w:proofErr w:type="spellStart"/>
      <w:r w:rsidR="0071058F" w:rsidRPr="0071058F">
        <w:rPr>
          <w:rFonts w:ascii="Arial" w:hAnsi="Arial" w:cs="Arial"/>
          <w:sz w:val="24"/>
          <w:szCs w:val="24"/>
          <w:lang w:val="en-US"/>
        </w:rPr>
        <w:t>untuk</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bertindak</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secara</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bertanggung</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jawab</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Sehinggan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bawahan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dapat</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diawasi</w:t>
      </w:r>
      <w:proofErr w:type="spellEnd"/>
      <w:r w:rsidR="0071058F" w:rsidRPr="0071058F">
        <w:rPr>
          <w:rFonts w:ascii="Arial" w:hAnsi="Arial" w:cs="Arial"/>
          <w:sz w:val="24"/>
          <w:szCs w:val="24"/>
          <w:lang w:val="en-US"/>
        </w:rPr>
        <w:t xml:space="preserve"> dan </w:t>
      </w:r>
      <w:proofErr w:type="spellStart"/>
      <w:r w:rsidR="0071058F" w:rsidRPr="0071058F">
        <w:rPr>
          <w:rFonts w:ascii="Arial" w:hAnsi="Arial" w:cs="Arial"/>
          <w:sz w:val="24"/>
          <w:szCs w:val="24"/>
          <w:lang w:val="en-US"/>
        </w:rPr>
        <w:t>arus</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informasi</w:t>
      </w:r>
      <w:proofErr w:type="spellEnd"/>
      <w:r w:rsidR="0071058F" w:rsidRPr="0071058F">
        <w:rPr>
          <w:rFonts w:ascii="Arial" w:hAnsi="Arial" w:cs="Arial"/>
          <w:sz w:val="24"/>
          <w:szCs w:val="24"/>
          <w:lang w:val="en-US"/>
        </w:rPr>
        <w:t xml:space="preserve"> juga </w:t>
      </w:r>
      <w:proofErr w:type="spellStart"/>
      <w:r w:rsidR="0071058F" w:rsidRPr="0071058F">
        <w:rPr>
          <w:rFonts w:ascii="Arial" w:hAnsi="Arial" w:cs="Arial"/>
          <w:sz w:val="24"/>
          <w:szCs w:val="24"/>
          <w:lang w:val="en-US"/>
        </w:rPr>
        <w:t>dapat</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berjalan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dengan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lancar</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setiap</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fungsi</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terpisah</w:t>
      </w:r>
      <w:proofErr w:type="spellEnd"/>
      <w:r w:rsidR="0071058F" w:rsidRPr="0071058F">
        <w:rPr>
          <w:rFonts w:ascii="Arial" w:hAnsi="Arial" w:cs="Arial"/>
          <w:sz w:val="24"/>
          <w:szCs w:val="24"/>
          <w:lang w:val="en-US"/>
        </w:rPr>
        <w:t xml:space="preserve"> dan </w:t>
      </w:r>
      <w:proofErr w:type="spellStart"/>
      <w:r w:rsidR="0071058F" w:rsidRPr="0071058F">
        <w:rPr>
          <w:rFonts w:ascii="Arial" w:hAnsi="Arial" w:cs="Arial"/>
          <w:sz w:val="24"/>
          <w:szCs w:val="24"/>
          <w:lang w:val="en-US"/>
        </w:rPr>
        <w:t>komunikasi</w:t>
      </w:r>
      <w:proofErr w:type="spellEnd"/>
      <w:r w:rsidR="0071058F" w:rsidRPr="0071058F">
        <w:rPr>
          <w:rFonts w:ascii="Arial" w:hAnsi="Arial" w:cs="Arial"/>
          <w:sz w:val="24"/>
          <w:szCs w:val="24"/>
          <w:lang w:val="en-US"/>
        </w:rPr>
        <w:t xml:space="preserve"> dan</w:t>
      </w:r>
      <w:r w:rsidR="0071058F">
        <w:rPr>
          <w:rFonts w:ascii="Arial" w:hAnsi="Arial" w:cs="Arial"/>
          <w:sz w:val="24"/>
          <w:szCs w:val="24"/>
          <w:lang w:val="en-US"/>
        </w:rPr>
        <w:t xml:space="preserve"> </w:t>
      </w:r>
      <w:proofErr w:type="spellStart"/>
      <w:r w:rsidR="0071058F">
        <w:rPr>
          <w:rFonts w:ascii="Arial" w:hAnsi="Arial" w:cs="Arial"/>
          <w:sz w:val="24"/>
          <w:szCs w:val="24"/>
          <w:lang w:val="en-US"/>
        </w:rPr>
        <w:t>kerjasama</w:t>
      </w:r>
      <w:proofErr w:type="spellEnd"/>
      <w:r w:rsidR="0071058F">
        <w:rPr>
          <w:rFonts w:ascii="Arial" w:hAnsi="Arial" w:cs="Arial"/>
          <w:sz w:val="24"/>
          <w:szCs w:val="24"/>
          <w:lang w:val="en-US"/>
        </w:rPr>
        <w:t xml:space="preserve"> </w:t>
      </w:r>
      <w:proofErr w:type="spellStart"/>
      <w:r w:rsidR="0071058F">
        <w:rPr>
          <w:rFonts w:ascii="Arial" w:hAnsi="Arial" w:cs="Arial"/>
          <w:sz w:val="24"/>
          <w:szCs w:val="24"/>
          <w:lang w:val="en-US"/>
        </w:rPr>
        <w:t>dalam</w:t>
      </w:r>
      <w:proofErr w:type="spellEnd"/>
      <w:r w:rsidR="0071058F">
        <w:rPr>
          <w:rFonts w:ascii="Arial" w:hAnsi="Arial" w:cs="Arial"/>
          <w:sz w:val="24"/>
          <w:szCs w:val="24"/>
          <w:lang w:val="en-US"/>
        </w:rPr>
        <w:t xml:space="preserve"> </w:t>
      </w:r>
      <w:proofErr w:type="spellStart"/>
      <w:r w:rsidR="0071058F">
        <w:rPr>
          <w:rFonts w:ascii="Arial" w:hAnsi="Arial" w:cs="Arial"/>
          <w:sz w:val="24"/>
          <w:szCs w:val="24"/>
          <w:lang w:val="en-US"/>
        </w:rPr>
        <w:t>setiap</w:t>
      </w:r>
      <w:proofErr w:type="spellEnd"/>
      <w:r w:rsidR="0071058F">
        <w:rPr>
          <w:rFonts w:ascii="Arial" w:hAnsi="Arial" w:cs="Arial"/>
          <w:sz w:val="24"/>
          <w:szCs w:val="24"/>
          <w:lang w:val="en-US"/>
        </w:rPr>
        <w:t xml:space="preserve"> </w:t>
      </w:r>
      <w:proofErr w:type="spellStart"/>
      <w:r w:rsidR="0071058F">
        <w:rPr>
          <w:rFonts w:ascii="Arial" w:hAnsi="Arial" w:cs="Arial"/>
          <w:sz w:val="24"/>
          <w:szCs w:val="24"/>
          <w:lang w:val="en-US"/>
        </w:rPr>
        <w:t>fungsi</w:t>
      </w:r>
      <w:proofErr w:type="spellEnd"/>
      <w:r w:rsidR="0071058F">
        <w:rPr>
          <w:rFonts w:ascii="Arial" w:hAnsi="Arial" w:cs="Arial"/>
          <w:sz w:val="24"/>
          <w:szCs w:val="24"/>
          <w:lang w:val="en-US"/>
        </w:rPr>
        <w:t xml:space="preserve"> </w:t>
      </w:r>
      <w:proofErr w:type="spellStart"/>
      <w:r w:rsidR="0071058F" w:rsidRPr="0071058F">
        <w:rPr>
          <w:rFonts w:ascii="Arial" w:hAnsi="Arial" w:cs="Arial"/>
          <w:sz w:val="24"/>
          <w:szCs w:val="24"/>
          <w:lang w:val="en-US"/>
        </w:rPr>
        <w:t>berjalan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dengan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baik</w:t>
      </w:r>
      <w:proofErr w:type="spellEnd"/>
      <w:r w:rsidR="0071058F" w:rsidRPr="0071058F">
        <w:rPr>
          <w:rFonts w:ascii="Arial" w:hAnsi="Arial" w:cs="Arial"/>
          <w:sz w:val="24"/>
          <w:szCs w:val="24"/>
          <w:lang w:val="en-US"/>
        </w:rPr>
        <w:t xml:space="preserve"> dan </w:t>
      </w:r>
      <w:proofErr w:type="spellStart"/>
      <w:r w:rsidR="0071058F" w:rsidRPr="0071058F">
        <w:rPr>
          <w:rFonts w:ascii="Arial" w:hAnsi="Arial" w:cs="Arial"/>
          <w:sz w:val="24"/>
          <w:szCs w:val="24"/>
          <w:lang w:val="en-US"/>
        </w:rPr>
        <w:t>pekerjaan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dijalankan</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sesuai</w:t>
      </w:r>
      <w:proofErr w:type="spellEnd"/>
      <w:r w:rsidR="0071058F" w:rsidRPr="0071058F">
        <w:rPr>
          <w:rFonts w:ascii="Arial" w:hAnsi="Arial" w:cs="Arial"/>
          <w:sz w:val="24"/>
          <w:szCs w:val="24"/>
          <w:lang w:val="en-US"/>
        </w:rPr>
        <w:t xml:space="preserve"> </w:t>
      </w:r>
      <w:proofErr w:type="spellStart"/>
      <w:r w:rsidR="0071058F" w:rsidRPr="0071058F">
        <w:rPr>
          <w:rFonts w:ascii="Arial" w:hAnsi="Arial" w:cs="Arial"/>
          <w:sz w:val="24"/>
          <w:szCs w:val="24"/>
          <w:lang w:val="en-US"/>
        </w:rPr>
        <w:t>dengan</w:t>
      </w:r>
      <w:proofErr w:type="spellEnd"/>
      <w:r w:rsidR="0071058F" w:rsidRPr="0071058F">
        <w:rPr>
          <w:rFonts w:ascii="Arial" w:hAnsi="Arial" w:cs="Arial"/>
          <w:sz w:val="24"/>
          <w:szCs w:val="24"/>
          <w:lang w:val="en-US"/>
        </w:rPr>
        <w:t xml:space="preserve"> SOP. </w:t>
      </w:r>
    </w:p>
    <w:p w14:paraId="2F646C69" w14:textId="77777777" w:rsidR="0071058F" w:rsidRPr="00A468BA" w:rsidRDefault="0071058F" w:rsidP="006515A2">
      <w:pPr>
        <w:pStyle w:val="ListParagraph"/>
        <w:numPr>
          <w:ilvl w:val="0"/>
          <w:numId w:val="43"/>
        </w:numPr>
        <w:spacing w:before="240" w:after="0" w:line="480" w:lineRule="auto"/>
        <w:ind w:left="630" w:hanging="630"/>
        <w:jc w:val="both"/>
        <w:rPr>
          <w:rFonts w:ascii="Arial" w:hAnsi="Arial" w:cs="Arial"/>
          <w:sz w:val="24"/>
          <w:szCs w:val="24"/>
        </w:rPr>
      </w:pP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terlihat</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pemenang</w:t>
      </w:r>
      <w:proofErr w:type="spellEnd"/>
      <w:r>
        <w:rPr>
          <w:rFonts w:ascii="Arial" w:hAnsi="Arial" w:cs="Arial"/>
          <w:sz w:val="24"/>
          <w:szCs w:val="24"/>
          <w:lang w:val="en-US"/>
        </w:rPr>
        <w:t xml:space="preserve"> dan </w:t>
      </w:r>
      <w:proofErr w:type="spellStart"/>
      <w:r>
        <w:rPr>
          <w:rFonts w:ascii="Arial" w:hAnsi="Arial" w:cs="Arial"/>
          <w:sz w:val="24"/>
          <w:szCs w:val="24"/>
          <w:lang w:val="en-US"/>
        </w:rPr>
        <w:t>keinginan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melayani</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tulus</w:t>
      </w:r>
      <w:proofErr w:type="spellEnd"/>
      <w:r>
        <w:rPr>
          <w:rFonts w:ascii="Arial" w:hAnsi="Arial" w:cs="Arial"/>
          <w:sz w:val="24"/>
          <w:szCs w:val="24"/>
          <w:lang w:val="en-US"/>
        </w:rPr>
        <w:t xml:space="preserve">. </w:t>
      </w:r>
      <w:proofErr w:type="spellStart"/>
      <w:r w:rsidR="00AC644C">
        <w:rPr>
          <w:rFonts w:ascii="Arial" w:hAnsi="Arial" w:cs="Arial"/>
          <w:sz w:val="24"/>
          <w:szCs w:val="24"/>
          <w:lang w:val="en-US"/>
        </w:rPr>
        <w:t>B</w:t>
      </w:r>
      <w:r w:rsidR="00D12428">
        <w:rPr>
          <w:rFonts w:ascii="Arial" w:hAnsi="Arial" w:cs="Arial"/>
          <w:sz w:val="24"/>
          <w:szCs w:val="24"/>
          <w:lang w:val="en-US"/>
        </w:rPr>
        <w:t>udaya</w:t>
      </w:r>
      <w:proofErr w:type="spellEnd"/>
      <w:r w:rsidR="00D12428">
        <w:rPr>
          <w:rFonts w:ascii="Arial" w:hAnsi="Arial" w:cs="Arial"/>
          <w:sz w:val="24"/>
          <w:szCs w:val="24"/>
          <w:lang w:val="en-US"/>
        </w:rPr>
        <w:t xml:space="preserve"> </w:t>
      </w:r>
      <w:proofErr w:type="spellStart"/>
      <w:r w:rsidR="00D12428">
        <w:rPr>
          <w:rFonts w:ascii="Arial" w:hAnsi="Arial" w:cs="Arial"/>
          <w:sz w:val="24"/>
          <w:szCs w:val="24"/>
          <w:lang w:val="en-US"/>
        </w:rPr>
        <w:t>pelayanan</w:t>
      </w:r>
      <w:proofErr w:type="spellEnd"/>
      <w:r>
        <w:rPr>
          <w:rFonts w:ascii="Arial" w:hAnsi="Arial" w:cs="Arial"/>
          <w:sz w:val="24"/>
          <w:szCs w:val="24"/>
          <w:lang w:val="en-US"/>
        </w:rPr>
        <w:t xml:space="preserve"> </w:t>
      </w:r>
      <w:r>
        <w:rPr>
          <w:rFonts w:ascii="Arial" w:hAnsi="Arial" w:cs="Arial"/>
          <w:i/>
          <w:sz w:val="24"/>
          <w:szCs w:val="24"/>
          <w:lang w:val="en-US"/>
        </w:rPr>
        <w:t xml:space="preserve">Stay Real </w:t>
      </w:r>
      <w:r>
        <w:rPr>
          <w:rFonts w:ascii="Arial" w:hAnsi="Arial" w:cs="Arial"/>
          <w:sz w:val="24"/>
          <w:szCs w:val="24"/>
          <w:lang w:val="en-US"/>
        </w:rPr>
        <w:t xml:space="preserve">juga </w:t>
      </w:r>
      <w:proofErr w:type="spellStart"/>
      <w:r w:rsidR="00246356">
        <w:rPr>
          <w:rFonts w:ascii="Arial" w:hAnsi="Arial" w:cs="Arial"/>
          <w:sz w:val="24"/>
          <w:szCs w:val="24"/>
          <w:lang w:val="en-US"/>
        </w:rPr>
        <w:t>kurang</w:t>
      </w:r>
      <w:proofErr w:type="spellEnd"/>
      <w:r w:rsidR="00246356">
        <w:rPr>
          <w:rFonts w:ascii="Arial" w:hAnsi="Arial" w:cs="Arial"/>
          <w:sz w:val="24"/>
          <w:szCs w:val="24"/>
          <w:lang w:val="en-US"/>
        </w:rPr>
        <w:t xml:space="preserve"> </w:t>
      </w:r>
      <w:proofErr w:type="spellStart"/>
      <w:r w:rsidR="00246356">
        <w:rPr>
          <w:rFonts w:ascii="Arial" w:hAnsi="Arial" w:cs="Arial"/>
          <w:sz w:val="24"/>
          <w:szCs w:val="24"/>
          <w:lang w:val="en-US"/>
        </w:rPr>
        <w:t>t</w:t>
      </w:r>
      <w:r>
        <w:rPr>
          <w:rFonts w:ascii="Arial" w:hAnsi="Arial" w:cs="Arial"/>
          <w:sz w:val="24"/>
          <w:szCs w:val="24"/>
          <w:lang w:val="en-US"/>
        </w:rPr>
        <w:t>ampak</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kehidupan</w:t>
      </w:r>
      <w:proofErr w:type="spellEnd"/>
      <w:r>
        <w:rPr>
          <w:rFonts w:ascii="Arial" w:hAnsi="Arial" w:cs="Arial"/>
          <w:sz w:val="24"/>
          <w:szCs w:val="24"/>
          <w:lang w:val="en-US"/>
        </w:rPr>
        <w:t xml:space="preserve"> </w:t>
      </w:r>
      <w:proofErr w:type="spellStart"/>
      <w:r>
        <w:rPr>
          <w:rFonts w:ascii="Arial" w:hAnsi="Arial" w:cs="Arial"/>
          <w:sz w:val="24"/>
          <w:szCs w:val="24"/>
          <w:lang w:val="en-US"/>
        </w:rPr>
        <w:t>sehari-hari</w:t>
      </w:r>
      <w:proofErr w:type="spellEnd"/>
    </w:p>
    <w:p w14:paraId="3A9FCC37" w14:textId="77777777" w:rsidR="00A468BA" w:rsidRPr="0071058F" w:rsidRDefault="00A468BA" w:rsidP="006515A2">
      <w:pPr>
        <w:pStyle w:val="ListParagraph"/>
        <w:numPr>
          <w:ilvl w:val="0"/>
          <w:numId w:val="43"/>
        </w:numPr>
        <w:spacing w:before="240" w:after="0" w:line="480" w:lineRule="auto"/>
        <w:ind w:left="630" w:hanging="630"/>
        <w:jc w:val="both"/>
        <w:rPr>
          <w:rFonts w:ascii="Arial" w:hAnsi="Arial" w:cs="Arial"/>
          <w:sz w:val="24"/>
          <w:szCs w:val="24"/>
        </w:rPr>
      </w:pPr>
      <w:r>
        <w:rPr>
          <w:rFonts w:ascii="Arial" w:hAnsi="Arial" w:cs="Arial"/>
          <w:sz w:val="24"/>
          <w:szCs w:val="24"/>
          <w:lang w:val="en-US"/>
        </w:rPr>
        <w:lastRenderedPageBreak/>
        <w:t xml:space="preserve">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disebabkan</w:t>
      </w:r>
      <w:proofErr w:type="spellEnd"/>
      <w:r>
        <w:rPr>
          <w:rFonts w:ascii="Arial" w:hAnsi="Arial" w:cs="Arial"/>
          <w:sz w:val="24"/>
          <w:szCs w:val="24"/>
          <w:lang w:val="en-US"/>
        </w:rPr>
        <w:t xml:space="preserve"> </w:t>
      </w:r>
      <w:proofErr w:type="spellStart"/>
      <w:r>
        <w:rPr>
          <w:rFonts w:ascii="Arial" w:hAnsi="Arial" w:cs="Arial"/>
          <w:sz w:val="24"/>
          <w:szCs w:val="24"/>
          <w:lang w:val="en-US"/>
        </w:rPr>
        <w:t>kurang</w:t>
      </w:r>
      <w:proofErr w:type="spellEnd"/>
      <w:r>
        <w:rPr>
          <w:rFonts w:ascii="Arial" w:hAnsi="Arial" w:cs="Arial"/>
          <w:sz w:val="24"/>
          <w:szCs w:val="24"/>
          <w:lang w:val="en-US"/>
        </w:rPr>
        <w:t xml:space="preserve"> </w:t>
      </w:r>
      <w:proofErr w:type="spellStart"/>
      <w:r>
        <w:rPr>
          <w:rFonts w:ascii="Arial" w:hAnsi="Arial" w:cs="Arial"/>
          <w:sz w:val="24"/>
          <w:szCs w:val="24"/>
          <w:lang w:val="en-US"/>
        </w:rPr>
        <w:t>optimalnya</w:t>
      </w:r>
      <w:proofErr w:type="spellEnd"/>
      <w:r>
        <w:rPr>
          <w:rFonts w:ascii="Arial" w:hAnsi="Arial" w:cs="Arial"/>
          <w:sz w:val="24"/>
          <w:szCs w:val="24"/>
          <w:lang w:val="en-US"/>
        </w:rPr>
        <w:t xml:space="preserve"> </w:t>
      </w:r>
      <w:proofErr w:type="spellStart"/>
      <w:r>
        <w:rPr>
          <w:rFonts w:ascii="Arial" w:hAnsi="Arial" w:cs="Arial"/>
          <w:sz w:val="24"/>
          <w:szCs w:val="24"/>
          <w:lang w:val="en-US"/>
        </w:rPr>
        <w:t>penguatan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pengenalan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r>
        <w:rPr>
          <w:rFonts w:ascii="Arial" w:hAnsi="Arial" w:cs="Arial"/>
          <w:i/>
          <w:sz w:val="24"/>
          <w:szCs w:val="24"/>
          <w:lang w:val="en-US"/>
        </w:rPr>
        <w:t xml:space="preserve">Stay Real </w:t>
      </w:r>
    </w:p>
    <w:p w14:paraId="1F6A2C2E" w14:textId="77777777" w:rsidR="0071058F" w:rsidRDefault="0071058F" w:rsidP="006515A2">
      <w:pPr>
        <w:pStyle w:val="ListParagraph"/>
        <w:spacing w:before="240" w:after="0" w:line="480" w:lineRule="auto"/>
        <w:ind w:left="0" w:firstLine="630"/>
        <w:jc w:val="both"/>
        <w:rPr>
          <w:rFonts w:ascii="Arial" w:hAnsi="Arial" w:cs="Arial"/>
          <w:sz w:val="24"/>
          <w:szCs w:val="24"/>
          <w:lang w:val="en-US"/>
        </w:rPr>
      </w:pPr>
      <w:r>
        <w:rPr>
          <w:rFonts w:ascii="Arial" w:hAnsi="Arial" w:cs="Arial"/>
          <w:sz w:val="24"/>
          <w:szCs w:val="24"/>
          <w:lang w:val="en-US"/>
        </w:rPr>
        <w:t xml:space="preserve">Adapun target yang </w:t>
      </w:r>
      <w:proofErr w:type="spellStart"/>
      <w:r>
        <w:rPr>
          <w:rFonts w:ascii="Arial" w:hAnsi="Arial" w:cs="Arial"/>
          <w:sz w:val="24"/>
          <w:szCs w:val="24"/>
          <w:lang w:val="en-US"/>
        </w:rPr>
        <w:t>ingin</w:t>
      </w:r>
      <w:proofErr w:type="spellEnd"/>
      <w:r>
        <w:rPr>
          <w:rFonts w:ascii="Arial" w:hAnsi="Arial" w:cs="Arial"/>
          <w:sz w:val="24"/>
          <w:szCs w:val="24"/>
          <w:lang w:val="en-US"/>
        </w:rPr>
        <w:t xml:space="preserve"> </w:t>
      </w:r>
      <w:proofErr w:type="spellStart"/>
      <w:r>
        <w:rPr>
          <w:rFonts w:ascii="Arial" w:hAnsi="Arial" w:cs="Arial"/>
          <w:sz w:val="24"/>
          <w:szCs w:val="24"/>
          <w:lang w:val="en-US"/>
        </w:rPr>
        <w:t>dicapai</w:t>
      </w:r>
      <w:proofErr w:type="spellEnd"/>
      <w:r>
        <w:rPr>
          <w:rFonts w:ascii="Arial" w:hAnsi="Arial" w:cs="Arial"/>
          <w:sz w:val="24"/>
          <w:szCs w:val="24"/>
          <w:lang w:val="en-US"/>
        </w:rPr>
        <w:t xml:space="preserve"> </w:t>
      </w:r>
      <w:proofErr w:type="spellStart"/>
      <w:r>
        <w:rPr>
          <w:rFonts w:ascii="Arial" w:hAnsi="Arial" w:cs="Arial"/>
          <w:sz w:val="24"/>
          <w:szCs w:val="24"/>
          <w:lang w:val="en-US"/>
        </w:rPr>
        <w:t>ketika</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sidR="008A1018">
        <w:rPr>
          <w:rFonts w:ascii="Arial" w:hAnsi="Arial" w:cs="Arial"/>
          <w:sz w:val="24"/>
          <w:szCs w:val="24"/>
          <w:lang w:val="en-US"/>
        </w:rPr>
        <w:t>pelayanan</w:t>
      </w:r>
      <w:proofErr w:type="spellEnd"/>
      <w:r w:rsidR="008A1018">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di</w:t>
      </w:r>
      <w:r w:rsidR="007F20B3">
        <w:rPr>
          <w:rFonts w:ascii="Arial" w:hAnsi="Arial" w:cs="Arial"/>
          <w:sz w:val="24"/>
          <w:szCs w:val="24"/>
          <w:lang w:val="en-US"/>
        </w:rPr>
        <w:t>terapkan</w:t>
      </w:r>
      <w:proofErr w:type="spellEnd"/>
      <w:r w:rsidR="007F20B3">
        <w:rPr>
          <w:rFonts w:ascii="Arial" w:hAnsi="Arial" w:cs="Arial"/>
          <w:sz w:val="24"/>
          <w:szCs w:val="24"/>
          <w:lang w:val="en-US"/>
        </w:rPr>
        <w:t xml:space="preserve"> </w:t>
      </w:r>
      <w:proofErr w:type="spellStart"/>
      <w:r w:rsidR="007F20B3">
        <w:rPr>
          <w:rFonts w:ascii="Arial" w:hAnsi="Arial" w:cs="Arial"/>
          <w:sz w:val="24"/>
          <w:szCs w:val="24"/>
          <w:lang w:val="en-US"/>
        </w:rPr>
        <w:t>adalah</w:t>
      </w:r>
      <w:proofErr w:type="spellEnd"/>
      <w:r w:rsidR="007F20B3">
        <w:rPr>
          <w:rFonts w:ascii="Arial" w:hAnsi="Arial" w:cs="Arial"/>
          <w:sz w:val="24"/>
          <w:szCs w:val="24"/>
          <w:lang w:val="en-US"/>
        </w:rPr>
        <w:t xml:space="preserve"> </w:t>
      </w:r>
      <w:proofErr w:type="spellStart"/>
      <w:r w:rsidR="007F20B3">
        <w:rPr>
          <w:rFonts w:ascii="Arial" w:hAnsi="Arial" w:cs="Arial"/>
          <w:sz w:val="24"/>
          <w:szCs w:val="24"/>
          <w:lang w:val="en-US"/>
        </w:rPr>
        <w:t>p</w:t>
      </w:r>
      <w:r w:rsidRPr="007F20B3">
        <w:rPr>
          <w:rFonts w:ascii="Arial" w:hAnsi="Arial" w:cs="Arial"/>
          <w:sz w:val="24"/>
          <w:szCs w:val="24"/>
          <w:lang w:val="en-US"/>
        </w:rPr>
        <w:t>erilaku</w:t>
      </w:r>
      <w:proofErr w:type="spellEnd"/>
      <w:r w:rsidRPr="007F20B3">
        <w:rPr>
          <w:rFonts w:ascii="Arial" w:hAnsi="Arial" w:cs="Arial"/>
          <w:sz w:val="24"/>
          <w:szCs w:val="24"/>
          <w:lang w:val="en-US"/>
        </w:rPr>
        <w:t xml:space="preserve"> yang </w:t>
      </w:r>
      <w:proofErr w:type="spellStart"/>
      <w:r w:rsidRPr="007F20B3">
        <w:rPr>
          <w:rFonts w:ascii="Arial" w:hAnsi="Arial" w:cs="Arial"/>
          <w:sz w:val="24"/>
          <w:szCs w:val="24"/>
          <w:lang w:val="en-US"/>
        </w:rPr>
        <w:t>tulus</w:t>
      </w:r>
      <w:proofErr w:type="spellEnd"/>
      <w:r w:rsidRPr="007F20B3">
        <w:rPr>
          <w:rFonts w:ascii="Arial" w:hAnsi="Arial" w:cs="Arial"/>
          <w:sz w:val="24"/>
          <w:szCs w:val="24"/>
          <w:lang w:val="en-US"/>
        </w:rPr>
        <w:t xml:space="preserve"> </w:t>
      </w:r>
      <w:proofErr w:type="spellStart"/>
      <w:r w:rsidRPr="007F20B3">
        <w:rPr>
          <w:rFonts w:ascii="Arial" w:hAnsi="Arial" w:cs="Arial"/>
          <w:sz w:val="24"/>
          <w:szCs w:val="24"/>
          <w:lang w:val="en-US"/>
        </w:rPr>
        <w:t>terlihat</w:t>
      </w:r>
      <w:proofErr w:type="spellEnd"/>
      <w:r w:rsidRPr="007F20B3">
        <w:rPr>
          <w:rFonts w:ascii="Arial" w:hAnsi="Arial" w:cs="Arial"/>
          <w:sz w:val="24"/>
          <w:szCs w:val="24"/>
          <w:lang w:val="en-US"/>
        </w:rPr>
        <w:t xml:space="preserve"> </w:t>
      </w:r>
      <w:proofErr w:type="spellStart"/>
      <w:r w:rsidRPr="007F20B3">
        <w:rPr>
          <w:rFonts w:ascii="Arial" w:hAnsi="Arial" w:cs="Arial"/>
          <w:sz w:val="24"/>
          <w:szCs w:val="24"/>
          <w:lang w:val="en-US"/>
        </w:rPr>
        <w:t>ketika</w:t>
      </w:r>
      <w:proofErr w:type="spellEnd"/>
      <w:r w:rsidRPr="007F20B3">
        <w:rPr>
          <w:rFonts w:ascii="Arial" w:hAnsi="Arial" w:cs="Arial"/>
          <w:sz w:val="24"/>
          <w:szCs w:val="24"/>
          <w:lang w:val="en-US"/>
        </w:rPr>
        <w:t xml:space="preserve"> </w:t>
      </w:r>
      <w:proofErr w:type="spellStart"/>
      <w:r w:rsidRPr="007F20B3">
        <w:rPr>
          <w:rFonts w:ascii="Arial" w:hAnsi="Arial" w:cs="Arial"/>
          <w:sz w:val="24"/>
          <w:szCs w:val="24"/>
          <w:lang w:val="en-US"/>
        </w:rPr>
        <w:t>melayani</w:t>
      </w:r>
      <w:proofErr w:type="spellEnd"/>
      <w:r w:rsidRPr="007F20B3">
        <w:rPr>
          <w:rFonts w:ascii="Arial" w:hAnsi="Arial" w:cs="Arial"/>
          <w:sz w:val="24"/>
          <w:szCs w:val="24"/>
          <w:lang w:val="en-US"/>
        </w:rPr>
        <w:t xml:space="preserve"> </w:t>
      </w:r>
      <w:proofErr w:type="spellStart"/>
      <w:r w:rsidRPr="007F20B3">
        <w:rPr>
          <w:rFonts w:ascii="Arial" w:hAnsi="Arial" w:cs="Arial"/>
          <w:sz w:val="24"/>
          <w:szCs w:val="24"/>
          <w:lang w:val="en-US"/>
        </w:rPr>
        <w:t>tamu</w:t>
      </w:r>
      <w:proofErr w:type="spellEnd"/>
      <w:r w:rsidRPr="007F20B3">
        <w:rPr>
          <w:rFonts w:ascii="Arial" w:hAnsi="Arial" w:cs="Arial"/>
          <w:sz w:val="24"/>
          <w:szCs w:val="24"/>
          <w:lang w:val="en-US"/>
        </w:rPr>
        <w:t xml:space="preserve"> internal </w:t>
      </w:r>
      <w:proofErr w:type="spellStart"/>
      <w:r w:rsidRPr="007F20B3">
        <w:rPr>
          <w:rFonts w:ascii="Arial" w:hAnsi="Arial" w:cs="Arial"/>
          <w:sz w:val="24"/>
          <w:szCs w:val="24"/>
          <w:lang w:val="en-US"/>
        </w:rPr>
        <w:t>maupun</w:t>
      </w:r>
      <w:proofErr w:type="spellEnd"/>
      <w:r w:rsidRPr="007F20B3">
        <w:rPr>
          <w:rFonts w:ascii="Arial" w:hAnsi="Arial" w:cs="Arial"/>
          <w:sz w:val="24"/>
          <w:szCs w:val="24"/>
          <w:lang w:val="en-US"/>
        </w:rPr>
        <w:t xml:space="preserve"> </w:t>
      </w:r>
      <w:proofErr w:type="spellStart"/>
      <w:r w:rsidRPr="007F20B3">
        <w:rPr>
          <w:rFonts w:ascii="Arial" w:hAnsi="Arial" w:cs="Arial"/>
          <w:sz w:val="24"/>
          <w:szCs w:val="24"/>
          <w:lang w:val="en-US"/>
        </w:rPr>
        <w:t>eksternal</w:t>
      </w:r>
      <w:proofErr w:type="spellEnd"/>
      <w:r w:rsidRPr="007F20B3">
        <w:rPr>
          <w:rFonts w:ascii="Arial" w:hAnsi="Arial" w:cs="Arial"/>
          <w:sz w:val="24"/>
          <w:szCs w:val="24"/>
          <w:lang w:val="en-US"/>
        </w:rPr>
        <w:t xml:space="preserve"> yang </w:t>
      </w:r>
      <w:proofErr w:type="spellStart"/>
      <w:r w:rsidRPr="007F20B3">
        <w:rPr>
          <w:rFonts w:ascii="Arial" w:hAnsi="Arial" w:cs="Arial"/>
          <w:sz w:val="24"/>
          <w:szCs w:val="24"/>
          <w:lang w:val="en-US"/>
        </w:rPr>
        <w:t>merupakan</w:t>
      </w:r>
      <w:proofErr w:type="spellEnd"/>
      <w:r w:rsidRPr="007F20B3">
        <w:rPr>
          <w:rFonts w:ascii="Arial" w:hAnsi="Arial" w:cs="Arial"/>
          <w:sz w:val="24"/>
          <w:szCs w:val="24"/>
          <w:lang w:val="en-US"/>
        </w:rPr>
        <w:t xml:space="preserve"> </w:t>
      </w:r>
      <w:proofErr w:type="spellStart"/>
      <w:r w:rsidRPr="007F20B3">
        <w:rPr>
          <w:rFonts w:ascii="Arial" w:hAnsi="Arial" w:cs="Arial"/>
          <w:sz w:val="24"/>
          <w:szCs w:val="24"/>
          <w:lang w:val="en-US"/>
        </w:rPr>
        <w:t>implementasi</w:t>
      </w:r>
      <w:proofErr w:type="spellEnd"/>
      <w:r w:rsidRPr="007F20B3">
        <w:rPr>
          <w:rFonts w:ascii="Arial" w:hAnsi="Arial" w:cs="Arial"/>
          <w:sz w:val="24"/>
          <w:szCs w:val="24"/>
          <w:lang w:val="en-US"/>
        </w:rPr>
        <w:t xml:space="preserve"> </w:t>
      </w:r>
      <w:proofErr w:type="spellStart"/>
      <w:r w:rsidR="00D12428">
        <w:rPr>
          <w:rFonts w:ascii="Arial" w:hAnsi="Arial" w:cs="Arial"/>
          <w:i/>
          <w:sz w:val="24"/>
          <w:szCs w:val="24"/>
          <w:lang w:val="en-US"/>
        </w:rPr>
        <w:t>budaya</w:t>
      </w:r>
      <w:proofErr w:type="spellEnd"/>
      <w:r w:rsidR="00D12428">
        <w:rPr>
          <w:rFonts w:ascii="Arial" w:hAnsi="Arial" w:cs="Arial"/>
          <w:i/>
          <w:sz w:val="24"/>
          <w:szCs w:val="24"/>
          <w:lang w:val="en-US"/>
        </w:rPr>
        <w:t xml:space="preserve"> </w:t>
      </w:r>
      <w:proofErr w:type="spellStart"/>
      <w:r w:rsidR="00D12428">
        <w:rPr>
          <w:rFonts w:ascii="Arial" w:hAnsi="Arial" w:cs="Arial"/>
          <w:i/>
          <w:sz w:val="24"/>
          <w:szCs w:val="24"/>
          <w:lang w:val="en-US"/>
        </w:rPr>
        <w:t>pelayanan</w:t>
      </w:r>
      <w:proofErr w:type="spellEnd"/>
      <w:r w:rsidR="00246356">
        <w:rPr>
          <w:rFonts w:ascii="Arial" w:hAnsi="Arial" w:cs="Arial"/>
          <w:i/>
          <w:sz w:val="24"/>
          <w:szCs w:val="24"/>
          <w:lang w:val="en-US"/>
        </w:rPr>
        <w:t xml:space="preserve"> Holiday Inn</w:t>
      </w:r>
      <w:r w:rsidR="00D12428">
        <w:rPr>
          <w:rFonts w:ascii="Arial" w:hAnsi="Arial" w:cs="Arial"/>
          <w:i/>
          <w:sz w:val="24"/>
          <w:szCs w:val="24"/>
          <w:lang w:val="en-US"/>
        </w:rPr>
        <w:t xml:space="preserve"> </w:t>
      </w:r>
      <w:r w:rsidRPr="007F20B3">
        <w:rPr>
          <w:rFonts w:ascii="Arial" w:hAnsi="Arial" w:cs="Arial"/>
          <w:i/>
          <w:sz w:val="24"/>
          <w:szCs w:val="24"/>
          <w:lang w:val="en-US"/>
        </w:rPr>
        <w:t>Stay Real</w:t>
      </w:r>
      <w:r w:rsidR="00223881" w:rsidRPr="007F20B3">
        <w:rPr>
          <w:rFonts w:ascii="Arial" w:hAnsi="Arial" w:cs="Arial"/>
          <w:i/>
          <w:sz w:val="24"/>
          <w:szCs w:val="24"/>
          <w:lang w:val="en-US"/>
        </w:rPr>
        <w:t xml:space="preserve">. </w:t>
      </w:r>
      <w:r w:rsidR="00223881" w:rsidRPr="007F20B3">
        <w:rPr>
          <w:rFonts w:ascii="Arial" w:hAnsi="Arial" w:cs="Arial"/>
          <w:sz w:val="24"/>
          <w:szCs w:val="24"/>
          <w:lang w:val="en-US"/>
        </w:rPr>
        <w:t xml:space="preserve"> </w:t>
      </w:r>
      <w:proofErr w:type="spellStart"/>
      <w:r w:rsidR="00223881" w:rsidRPr="007F20B3">
        <w:rPr>
          <w:rFonts w:ascii="Arial" w:hAnsi="Arial" w:cs="Arial"/>
          <w:sz w:val="24"/>
          <w:szCs w:val="24"/>
          <w:lang w:val="en-US"/>
        </w:rPr>
        <w:t>Sehingga</w:t>
      </w:r>
      <w:proofErr w:type="spellEnd"/>
      <w:r w:rsidR="00223881" w:rsidRPr="007F20B3">
        <w:rPr>
          <w:rFonts w:ascii="Arial" w:hAnsi="Arial" w:cs="Arial"/>
          <w:sz w:val="24"/>
          <w:szCs w:val="24"/>
          <w:lang w:val="en-US"/>
        </w:rPr>
        <w:t xml:space="preserve"> </w:t>
      </w:r>
      <w:proofErr w:type="spellStart"/>
      <w:r w:rsidR="00223881" w:rsidRPr="007F20B3">
        <w:rPr>
          <w:rFonts w:ascii="Arial" w:hAnsi="Arial" w:cs="Arial"/>
          <w:sz w:val="24"/>
          <w:szCs w:val="24"/>
          <w:lang w:val="en-US"/>
        </w:rPr>
        <w:t>dampak</w:t>
      </w:r>
      <w:proofErr w:type="spellEnd"/>
      <w:r w:rsidR="00223881" w:rsidRPr="007F20B3">
        <w:rPr>
          <w:rFonts w:ascii="Arial" w:hAnsi="Arial" w:cs="Arial"/>
          <w:sz w:val="24"/>
          <w:szCs w:val="24"/>
          <w:lang w:val="en-US"/>
        </w:rPr>
        <w:t xml:space="preserve"> yang </w:t>
      </w:r>
      <w:proofErr w:type="spellStart"/>
      <w:r w:rsidR="00B97218" w:rsidRPr="007F20B3">
        <w:rPr>
          <w:rFonts w:ascii="Arial" w:hAnsi="Arial" w:cs="Arial"/>
          <w:sz w:val="24"/>
          <w:szCs w:val="24"/>
          <w:lang w:val="en-US"/>
        </w:rPr>
        <w:t>terlihat</w:t>
      </w:r>
      <w:proofErr w:type="spellEnd"/>
      <w:r w:rsidR="00B97218" w:rsidRPr="007F20B3">
        <w:rPr>
          <w:rFonts w:ascii="Arial" w:hAnsi="Arial" w:cs="Arial"/>
          <w:sz w:val="24"/>
          <w:szCs w:val="24"/>
          <w:lang w:val="en-US"/>
        </w:rPr>
        <w:t xml:space="preserve"> </w:t>
      </w:r>
      <w:proofErr w:type="spellStart"/>
      <w:r w:rsidR="00B97218" w:rsidRPr="007F20B3">
        <w:rPr>
          <w:rFonts w:ascii="Arial" w:hAnsi="Arial" w:cs="Arial"/>
          <w:sz w:val="24"/>
          <w:szCs w:val="24"/>
          <w:lang w:val="en-US"/>
        </w:rPr>
        <w:t>adalah</w:t>
      </w:r>
      <w:proofErr w:type="spellEnd"/>
      <w:r w:rsidR="00B97218" w:rsidRPr="007F20B3">
        <w:rPr>
          <w:rFonts w:ascii="Arial" w:hAnsi="Arial" w:cs="Arial"/>
          <w:sz w:val="24"/>
          <w:szCs w:val="24"/>
          <w:lang w:val="en-US"/>
        </w:rPr>
        <w:t xml:space="preserve"> </w:t>
      </w:r>
      <w:proofErr w:type="spellStart"/>
      <w:r w:rsidR="00B97218" w:rsidRPr="007F20B3">
        <w:rPr>
          <w:rFonts w:ascii="Arial" w:hAnsi="Arial" w:cs="Arial"/>
          <w:sz w:val="24"/>
          <w:szCs w:val="24"/>
          <w:lang w:val="en-US"/>
        </w:rPr>
        <w:t>sebagai</w:t>
      </w:r>
      <w:proofErr w:type="spellEnd"/>
      <w:r w:rsidR="00B97218" w:rsidRPr="007F20B3">
        <w:rPr>
          <w:rFonts w:ascii="Arial" w:hAnsi="Arial" w:cs="Arial"/>
          <w:sz w:val="24"/>
          <w:szCs w:val="24"/>
          <w:lang w:val="en-US"/>
        </w:rPr>
        <w:t xml:space="preserve"> </w:t>
      </w:r>
      <w:proofErr w:type="spellStart"/>
      <w:r w:rsidR="00B97218" w:rsidRPr="007F20B3">
        <w:rPr>
          <w:rFonts w:ascii="Arial" w:hAnsi="Arial" w:cs="Arial"/>
          <w:sz w:val="24"/>
          <w:szCs w:val="24"/>
          <w:lang w:val="en-US"/>
        </w:rPr>
        <w:t>berikut</w:t>
      </w:r>
      <w:proofErr w:type="spellEnd"/>
      <w:r w:rsidR="00223881" w:rsidRPr="007F20B3">
        <w:rPr>
          <w:rFonts w:ascii="Arial" w:hAnsi="Arial" w:cs="Arial"/>
          <w:sz w:val="24"/>
          <w:szCs w:val="24"/>
          <w:lang w:val="en-US"/>
        </w:rPr>
        <w:t xml:space="preserve">: </w:t>
      </w:r>
    </w:p>
    <w:p w14:paraId="472D9E27" w14:textId="77777777" w:rsidR="00AC644C" w:rsidRDefault="00AC644C" w:rsidP="006515A2">
      <w:pPr>
        <w:pStyle w:val="ListParagraph"/>
        <w:numPr>
          <w:ilvl w:val="3"/>
          <w:numId w:val="43"/>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Perilaku</w:t>
      </w:r>
      <w:proofErr w:type="spellEnd"/>
      <w:r>
        <w:rPr>
          <w:rFonts w:ascii="Arial" w:hAnsi="Arial" w:cs="Arial"/>
          <w:sz w:val="24"/>
          <w:szCs w:val="24"/>
          <w:lang w:val="en-US"/>
        </w:rPr>
        <w:t xml:space="preserve"> yang natural, professional dan personal</w:t>
      </w:r>
    </w:p>
    <w:p w14:paraId="3C1915E9" w14:textId="77777777" w:rsidR="00AC644C" w:rsidRDefault="00AC644C" w:rsidP="006515A2">
      <w:pPr>
        <w:pStyle w:val="ListParagraph"/>
        <w:numPr>
          <w:ilvl w:val="3"/>
          <w:numId w:val="43"/>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Perilaku</w:t>
      </w:r>
      <w:proofErr w:type="spellEnd"/>
      <w:r>
        <w:rPr>
          <w:rFonts w:ascii="Arial" w:hAnsi="Arial" w:cs="Arial"/>
          <w:sz w:val="24"/>
          <w:szCs w:val="24"/>
          <w:lang w:val="en-US"/>
        </w:rPr>
        <w:t xml:space="preserve"> yang </w:t>
      </w:r>
      <w:proofErr w:type="spellStart"/>
      <w:r>
        <w:rPr>
          <w:rFonts w:ascii="Arial" w:hAnsi="Arial" w:cs="Arial"/>
          <w:sz w:val="24"/>
          <w:szCs w:val="24"/>
          <w:lang w:val="en-US"/>
        </w:rPr>
        <w:t>menunjukkan</w:t>
      </w:r>
      <w:proofErr w:type="spellEnd"/>
      <w:r>
        <w:rPr>
          <w:rFonts w:ascii="Arial" w:hAnsi="Arial" w:cs="Arial"/>
          <w:sz w:val="24"/>
          <w:szCs w:val="24"/>
          <w:lang w:val="en-US"/>
        </w:rPr>
        <w:t xml:space="preserve"> </w:t>
      </w:r>
      <w:proofErr w:type="spellStart"/>
      <w:r>
        <w:rPr>
          <w:rFonts w:ascii="Arial" w:hAnsi="Arial" w:cs="Arial"/>
          <w:sz w:val="24"/>
          <w:szCs w:val="24"/>
          <w:lang w:val="en-US"/>
        </w:rPr>
        <w:t>percaya</w:t>
      </w:r>
      <w:proofErr w:type="spellEnd"/>
      <w:r>
        <w:rPr>
          <w:rFonts w:ascii="Arial" w:hAnsi="Arial" w:cs="Arial"/>
          <w:sz w:val="24"/>
          <w:szCs w:val="24"/>
          <w:lang w:val="en-US"/>
        </w:rPr>
        <w:t xml:space="preserve"> </w:t>
      </w:r>
      <w:proofErr w:type="spellStart"/>
      <w:r>
        <w:rPr>
          <w:rFonts w:ascii="Arial" w:hAnsi="Arial" w:cs="Arial"/>
          <w:sz w:val="24"/>
          <w:szCs w:val="24"/>
          <w:lang w:val="en-US"/>
        </w:rPr>
        <w:t>diri</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yang </w:t>
      </w:r>
      <w:proofErr w:type="spellStart"/>
      <w:r>
        <w:rPr>
          <w:rFonts w:ascii="Arial" w:hAnsi="Arial" w:cs="Arial"/>
          <w:sz w:val="24"/>
          <w:szCs w:val="24"/>
          <w:lang w:val="en-US"/>
        </w:rPr>
        <w:t>baik</w:t>
      </w:r>
      <w:proofErr w:type="spellEnd"/>
      <w:r>
        <w:rPr>
          <w:rFonts w:ascii="Arial" w:hAnsi="Arial" w:cs="Arial"/>
          <w:sz w:val="24"/>
          <w:szCs w:val="24"/>
          <w:lang w:val="en-US"/>
        </w:rPr>
        <w:t xml:space="preserve"> dan </w:t>
      </w:r>
      <w:proofErr w:type="spellStart"/>
      <w:r>
        <w:rPr>
          <w:rFonts w:ascii="Arial" w:hAnsi="Arial" w:cs="Arial"/>
          <w:sz w:val="24"/>
          <w:szCs w:val="24"/>
          <w:lang w:val="en-US"/>
        </w:rPr>
        <w:t>selalu</w:t>
      </w:r>
      <w:proofErr w:type="spellEnd"/>
      <w:r>
        <w:rPr>
          <w:rFonts w:ascii="Arial" w:hAnsi="Arial" w:cs="Arial"/>
          <w:sz w:val="24"/>
          <w:szCs w:val="24"/>
          <w:lang w:val="en-US"/>
        </w:rPr>
        <w:t xml:space="preserve"> </w:t>
      </w:r>
      <w:proofErr w:type="spellStart"/>
      <w:r>
        <w:rPr>
          <w:rFonts w:ascii="Arial" w:hAnsi="Arial" w:cs="Arial"/>
          <w:sz w:val="24"/>
          <w:szCs w:val="24"/>
          <w:lang w:val="en-US"/>
        </w:rPr>
        <w:t>siap</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p>
    <w:p w14:paraId="296A5A05" w14:textId="77777777" w:rsidR="00AC644C" w:rsidRDefault="00AC644C" w:rsidP="006515A2">
      <w:pPr>
        <w:pStyle w:val="ListParagraph"/>
        <w:numPr>
          <w:ilvl w:val="3"/>
          <w:numId w:val="43"/>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Menghayati</w:t>
      </w:r>
      <w:proofErr w:type="spellEnd"/>
      <w:r>
        <w:rPr>
          <w:rFonts w:ascii="Arial" w:hAnsi="Arial" w:cs="Arial"/>
          <w:sz w:val="24"/>
          <w:szCs w:val="24"/>
          <w:lang w:val="en-US"/>
        </w:rPr>
        <w:t xml:space="preserve"> </w:t>
      </w:r>
      <w:proofErr w:type="spellStart"/>
      <w:r>
        <w:rPr>
          <w:rFonts w:ascii="Arial" w:hAnsi="Arial" w:cs="Arial"/>
          <w:sz w:val="24"/>
          <w:szCs w:val="24"/>
          <w:lang w:val="en-US"/>
        </w:rPr>
        <w:t>peranannya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menunjuukan</w:t>
      </w:r>
      <w:proofErr w:type="spellEnd"/>
      <w:r>
        <w:rPr>
          <w:rFonts w:ascii="Arial" w:hAnsi="Arial" w:cs="Arial"/>
          <w:sz w:val="24"/>
          <w:szCs w:val="24"/>
          <w:lang w:val="en-US"/>
        </w:rPr>
        <w:t xml:space="preserve"> </w:t>
      </w:r>
      <w:proofErr w:type="spellStart"/>
      <w:r>
        <w:rPr>
          <w:rFonts w:ascii="Arial" w:hAnsi="Arial" w:cs="Arial"/>
          <w:sz w:val="24"/>
          <w:szCs w:val="24"/>
          <w:lang w:val="en-US"/>
        </w:rPr>
        <w:t>kepedulian</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Pr>
          <w:rFonts w:ascii="Arial" w:hAnsi="Arial" w:cs="Arial"/>
          <w:sz w:val="24"/>
          <w:szCs w:val="24"/>
          <w:lang w:val="en-US"/>
        </w:rPr>
        <w:t xml:space="preserve"> dan </w:t>
      </w:r>
      <w:proofErr w:type="spellStart"/>
      <w:r>
        <w:rPr>
          <w:rFonts w:ascii="Arial" w:hAnsi="Arial" w:cs="Arial"/>
          <w:sz w:val="24"/>
          <w:szCs w:val="24"/>
          <w:lang w:val="en-US"/>
        </w:rPr>
        <w:t>kehangatan</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p>
    <w:p w14:paraId="700C4B81" w14:textId="77777777" w:rsidR="00AC644C" w:rsidRDefault="00AC644C" w:rsidP="006515A2">
      <w:pPr>
        <w:pStyle w:val="ListParagraph"/>
        <w:numPr>
          <w:ilvl w:val="3"/>
          <w:numId w:val="43"/>
        </w:numPr>
        <w:spacing w:before="240" w:after="0" w:line="480" w:lineRule="auto"/>
        <w:ind w:left="426" w:hanging="426"/>
        <w:jc w:val="both"/>
        <w:rPr>
          <w:rFonts w:ascii="Arial" w:hAnsi="Arial" w:cs="Arial"/>
          <w:sz w:val="24"/>
          <w:szCs w:val="24"/>
          <w:lang w:val="en-US"/>
        </w:rPr>
      </w:pPr>
      <w:proofErr w:type="spellStart"/>
      <w:r>
        <w:rPr>
          <w:rFonts w:ascii="Arial" w:hAnsi="Arial" w:cs="Arial"/>
          <w:sz w:val="24"/>
          <w:szCs w:val="24"/>
          <w:lang w:val="en-US"/>
        </w:rPr>
        <w:t>Respon</w:t>
      </w:r>
      <w:proofErr w:type="spellEnd"/>
      <w:r>
        <w:rPr>
          <w:rFonts w:ascii="Arial" w:hAnsi="Arial" w:cs="Arial"/>
          <w:sz w:val="24"/>
          <w:szCs w:val="24"/>
          <w:lang w:val="en-US"/>
        </w:rPr>
        <w:t xml:space="preserve"> yang </w:t>
      </w:r>
      <w:proofErr w:type="spellStart"/>
      <w:r>
        <w:rPr>
          <w:rFonts w:ascii="Arial" w:hAnsi="Arial" w:cs="Arial"/>
          <w:sz w:val="24"/>
          <w:szCs w:val="24"/>
          <w:lang w:val="en-US"/>
        </w:rPr>
        <w:t>cepat</w:t>
      </w:r>
      <w:proofErr w:type="spellEnd"/>
      <w:r>
        <w:rPr>
          <w:rFonts w:ascii="Arial" w:hAnsi="Arial" w:cs="Arial"/>
          <w:sz w:val="24"/>
          <w:szCs w:val="24"/>
          <w:lang w:val="en-US"/>
        </w:rPr>
        <w:t xml:space="preserve"> dan </w:t>
      </w:r>
      <w:proofErr w:type="spellStart"/>
      <w:r>
        <w:rPr>
          <w:rFonts w:ascii="Arial" w:hAnsi="Arial" w:cs="Arial"/>
          <w:sz w:val="24"/>
          <w:szCs w:val="24"/>
          <w:lang w:val="en-US"/>
        </w:rPr>
        <w:t>penuh</w:t>
      </w:r>
      <w:proofErr w:type="spellEnd"/>
      <w:r>
        <w:rPr>
          <w:rFonts w:ascii="Arial" w:hAnsi="Arial" w:cs="Arial"/>
          <w:sz w:val="24"/>
          <w:szCs w:val="24"/>
          <w:lang w:val="en-US"/>
        </w:rPr>
        <w:t xml:space="preserve"> </w:t>
      </w:r>
      <w:proofErr w:type="spellStart"/>
      <w:r>
        <w:rPr>
          <w:rFonts w:ascii="Arial" w:hAnsi="Arial" w:cs="Arial"/>
          <w:sz w:val="24"/>
          <w:szCs w:val="24"/>
          <w:lang w:val="en-US"/>
        </w:rPr>
        <w:t>inisitatif</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permintaan</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w:t>
      </w:r>
      <w:proofErr w:type="spellStart"/>
      <w:r>
        <w:rPr>
          <w:rFonts w:ascii="Arial" w:hAnsi="Arial" w:cs="Arial"/>
          <w:sz w:val="24"/>
          <w:szCs w:val="24"/>
          <w:lang w:val="en-US"/>
        </w:rPr>
        <w:t>merasa</w:t>
      </w:r>
      <w:proofErr w:type="spellEnd"/>
      <w:r>
        <w:rPr>
          <w:rFonts w:ascii="Arial" w:hAnsi="Arial" w:cs="Arial"/>
          <w:sz w:val="24"/>
          <w:szCs w:val="24"/>
          <w:lang w:val="en-US"/>
        </w:rPr>
        <w:t xml:space="preserve"> </w:t>
      </w:r>
      <w:proofErr w:type="spellStart"/>
      <w:r>
        <w:rPr>
          <w:rFonts w:ascii="Arial" w:hAnsi="Arial" w:cs="Arial"/>
          <w:sz w:val="24"/>
          <w:szCs w:val="24"/>
          <w:lang w:val="en-US"/>
        </w:rPr>
        <w:t>senang</w:t>
      </w:r>
      <w:proofErr w:type="spellEnd"/>
    </w:p>
    <w:p w14:paraId="22B97DF7" w14:textId="3E6DF5E1" w:rsidR="00A468BA" w:rsidRDefault="00A468BA" w:rsidP="00A468BA">
      <w:pPr>
        <w:spacing w:before="240" w:after="0" w:line="480" w:lineRule="auto"/>
        <w:ind w:firstLine="720"/>
        <w:jc w:val="both"/>
        <w:rPr>
          <w:rFonts w:ascii="Arial" w:hAnsi="Arial" w:cs="Arial"/>
          <w:sz w:val="24"/>
          <w:szCs w:val="24"/>
          <w:lang w:val="en-US"/>
        </w:rPr>
      </w:pP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terlihat</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menimbulkan</w:t>
      </w:r>
      <w:proofErr w:type="spellEnd"/>
      <w:r>
        <w:rPr>
          <w:rFonts w:ascii="Arial" w:hAnsi="Arial" w:cs="Arial"/>
          <w:sz w:val="24"/>
          <w:szCs w:val="24"/>
          <w:lang w:val="en-US"/>
        </w:rPr>
        <w:t xml:space="preserve"> </w:t>
      </w:r>
      <w:r w:rsidRPr="00A468BA">
        <w:rPr>
          <w:rFonts w:ascii="Arial" w:hAnsi="Arial" w:cs="Arial"/>
          <w:sz w:val="24"/>
          <w:szCs w:val="24"/>
          <w:lang w:val="en-US"/>
        </w:rPr>
        <w:t xml:space="preserve">gap </w:t>
      </w:r>
      <w:proofErr w:type="spellStart"/>
      <w:r w:rsidRPr="00A468BA">
        <w:rPr>
          <w:rFonts w:ascii="Arial" w:hAnsi="Arial" w:cs="Arial"/>
          <w:sz w:val="24"/>
          <w:szCs w:val="24"/>
          <w:lang w:val="en-US"/>
        </w:rPr>
        <w:t>antara</w:t>
      </w:r>
      <w:proofErr w:type="spellEnd"/>
      <w:r w:rsidRPr="00A468BA">
        <w:rPr>
          <w:rFonts w:ascii="Arial" w:hAnsi="Arial" w:cs="Arial"/>
          <w:sz w:val="24"/>
          <w:szCs w:val="24"/>
          <w:lang w:val="en-US"/>
        </w:rPr>
        <w:t xml:space="preserve"> </w:t>
      </w:r>
      <w:proofErr w:type="spellStart"/>
      <w:r w:rsidRPr="00A468BA">
        <w:rPr>
          <w:rFonts w:ascii="Arial" w:hAnsi="Arial" w:cs="Arial"/>
          <w:sz w:val="24"/>
          <w:szCs w:val="24"/>
          <w:lang w:val="en-US"/>
        </w:rPr>
        <w:t>kondisi</w:t>
      </w:r>
      <w:proofErr w:type="spellEnd"/>
      <w:r w:rsidRPr="00A468BA">
        <w:rPr>
          <w:rFonts w:ascii="Arial" w:hAnsi="Arial" w:cs="Arial"/>
          <w:sz w:val="24"/>
          <w:szCs w:val="24"/>
          <w:lang w:val="en-US"/>
        </w:rPr>
        <w:t xml:space="preserve"> </w:t>
      </w:r>
      <w:proofErr w:type="spellStart"/>
      <w:r w:rsidRPr="00A468BA">
        <w:rPr>
          <w:rFonts w:ascii="Arial" w:hAnsi="Arial" w:cs="Arial"/>
          <w:sz w:val="24"/>
          <w:szCs w:val="24"/>
          <w:lang w:val="en-US"/>
        </w:rPr>
        <w:t>riil</w:t>
      </w:r>
      <w:proofErr w:type="spellEnd"/>
      <w:r w:rsidRPr="00A468BA">
        <w:rPr>
          <w:rFonts w:ascii="Arial" w:hAnsi="Arial" w:cs="Arial"/>
          <w:sz w:val="24"/>
          <w:szCs w:val="24"/>
          <w:lang w:val="en-US"/>
        </w:rPr>
        <w:t xml:space="preserve"> dan </w:t>
      </w:r>
      <w:proofErr w:type="spellStart"/>
      <w:r w:rsidRPr="00A468BA">
        <w:rPr>
          <w:rFonts w:ascii="Arial" w:hAnsi="Arial" w:cs="Arial"/>
          <w:sz w:val="24"/>
          <w:szCs w:val="24"/>
          <w:lang w:val="en-US"/>
        </w:rPr>
        <w:t>kondisi</w:t>
      </w:r>
      <w:proofErr w:type="spellEnd"/>
      <w:r w:rsidRPr="00A468BA">
        <w:rPr>
          <w:rFonts w:ascii="Arial" w:hAnsi="Arial" w:cs="Arial"/>
          <w:sz w:val="24"/>
          <w:szCs w:val="24"/>
          <w:lang w:val="en-US"/>
        </w:rPr>
        <w:t xml:space="preserve"> ideal</w:t>
      </w:r>
      <w:r w:rsidR="004F4586">
        <w:rPr>
          <w:rFonts w:ascii="Arial" w:hAnsi="Arial" w:cs="Arial"/>
          <w:sz w:val="24"/>
          <w:szCs w:val="24"/>
          <w:lang w:val="en-US"/>
        </w:rPr>
        <w:t xml:space="preserve"> </w:t>
      </w:r>
      <w:proofErr w:type="spellStart"/>
      <w:r w:rsidR="004F4586">
        <w:rPr>
          <w:rFonts w:ascii="Arial" w:hAnsi="Arial" w:cs="Arial"/>
          <w:sz w:val="24"/>
          <w:szCs w:val="24"/>
          <w:lang w:val="en-US"/>
        </w:rPr>
        <w:t>sebagai</w:t>
      </w:r>
      <w:proofErr w:type="spellEnd"/>
      <w:r w:rsidR="004F4586">
        <w:rPr>
          <w:rFonts w:ascii="Arial" w:hAnsi="Arial" w:cs="Arial"/>
          <w:sz w:val="24"/>
          <w:szCs w:val="24"/>
          <w:lang w:val="en-US"/>
        </w:rPr>
        <w:t xml:space="preserve"> </w:t>
      </w:r>
      <w:proofErr w:type="spellStart"/>
      <w:r w:rsidR="004F4586">
        <w:rPr>
          <w:rFonts w:ascii="Arial" w:hAnsi="Arial" w:cs="Arial"/>
          <w:sz w:val="24"/>
          <w:szCs w:val="24"/>
          <w:lang w:val="en-US"/>
        </w:rPr>
        <w:t>berikut</w:t>
      </w:r>
      <w:proofErr w:type="spellEnd"/>
      <w:r w:rsidR="004F4586">
        <w:rPr>
          <w:rFonts w:ascii="Arial" w:hAnsi="Arial" w:cs="Arial"/>
          <w:sz w:val="24"/>
          <w:szCs w:val="24"/>
          <w:lang w:val="en-US"/>
        </w:rPr>
        <w:t>:</w:t>
      </w:r>
    </w:p>
    <w:p w14:paraId="41222800" w14:textId="77777777" w:rsidR="004F4586" w:rsidRPr="004F4586" w:rsidRDefault="004F4586" w:rsidP="004F4586">
      <w:pPr>
        <w:pStyle w:val="ListParagraph"/>
        <w:numPr>
          <w:ilvl w:val="0"/>
          <w:numId w:val="105"/>
        </w:numPr>
        <w:spacing w:line="480" w:lineRule="auto"/>
        <w:ind w:left="142" w:hanging="142"/>
        <w:rPr>
          <w:rFonts w:ascii="Arial" w:hAnsi="Arial" w:cs="Arial"/>
          <w:sz w:val="24"/>
          <w:szCs w:val="16"/>
          <w:lang w:val="en-US"/>
        </w:rPr>
      </w:pPr>
      <w:proofErr w:type="spellStart"/>
      <w:r w:rsidRPr="004F4586">
        <w:rPr>
          <w:rFonts w:ascii="Arial" w:hAnsi="Arial" w:cs="Arial"/>
          <w:sz w:val="24"/>
          <w:szCs w:val="16"/>
          <w:lang w:val="en-US"/>
        </w:rPr>
        <w:t>Kurangnya</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sosialisasi</w:t>
      </w:r>
      <w:proofErr w:type="spellEnd"/>
      <w:r w:rsidRPr="004F4586">
        <w:rPr>
          <w:rFonts w:ascii="Arial" w:hAnsi="Arial" w:cs="Arial"/>
          <w:sz w:val="24"/>
          <w:szCs w:val="16"/>
          <w:lang w:val="en-US"/>
        </w:rPr>
        <w:t xml:space="preserve"> dan </w:t>
      </w:r>
      <w:proofErr w:type="spellStart"/>
      <w:r w:rsidRPr="004F4586">
        <w:rPr>
          <w:rFonts w:ascii="Arial" w:hAnsi="Arial" w:cs="Arial"/>
          <w:sz w:val="24"/>
          <w:szCs w:val="16"/>
          <w:lang w:val="en-US"/>
        </w:rPr>
        <w:t>pelatihan</w:t>
      </w:r>
      <w:proofErr w:type="spellEnd"/>
    </w:p>
    <w:p w14:paraId="5665557A" w14:textId="77777777" w:rsidR="004F4586" w:rsidRPr="004F4586" w:rsidRDefault="004F4586" w:rsidP="004F4586">
      <w:pPr>
        <w:pStyle w:val="ListParagraph"/>
        <w:numPr>
          <w:ilvl w:val="0"/>
          <w:numId w:val="105"/>
        </w:numPr>
        <w:spacing w:line="480" w:lineRule="auto"/>
        <w:ind w:left="142" w:hanging="142"/>
        <w:rPr>
          <w:rFonts w:ascii="Arial" w:hAnsi="Arial" w:cs="Arial"/>
          <w:sz w:val="24"/>
          <w:szCs w:val="16"/>
          <w:lang w:val="en-US"/>
        </w:rPr>
      </w:pPr>
      <w:proofErr w:type="spellStart"/>
      <w:r w:rsidRPr="004F4586">
        <w:rPr>
          <w:rFonts w:ascii="Arial" w:hAnsi="Arial" w:cs="Arial"/>
          <w:sz w:val="24"/>
          <w:szCs w:val="16"/>
          <w:lang w:val="en-US"/>
        </w:rPr>
        <w:t>Tidak</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terlihat</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budaya</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pelayanan</w:t>
      </w:r>
      <w:proofErr w:type="spellEnd"/>
      <w:r w:rsidRPr="004F4586">
        <w:rPr>
          <w:rFonts w:ascii="Arial" w:hAnsi="Arial" w:cs="Arial"/>
          <w:sz w:val="24"/>
          <w:szCs w:val="16"/>
          <w:lang w:val="en-US"/>
        </w:rPr>
        <w:t xml:space="preserve"> Stay Real</w:t>
      </w:r>
    </w:p>
    <w:p w14:paraId="088CFC1F" w14:textId="77777777" w:rsidR="004F4586" w:rsidRPr="004F4586" w:rsidRDefault="004F4586" w:rsidP="004F4586">
      <w:pPr>
        <w:pStyle w:val="ListParagraph"/>
        <w:numPr>
          <w:ilvl w:val="0"/>
          <w:numId w:val="105"/>
        </w:numPr>
        <w:spacing w:line="480" w:lineRule="auto"/>
        <w:ind w:left="142" w:hanging="142"/>
        <w:rPr>
          <w:rFonts w:ascii="Arial" w:hAnsi="Arial" w:cs="Arial"/>
          <w:sz w:val="24"/>
          <w:szCs w:val="16"/>
          <w:lang w:val="en-US"/>
        </w:rPr>
      </w:pPr>
      <w:proofErr w:type="spellStart"/>
      <w:r w:rsidRPr="004F4586">
        <w:rPr>
          <w:rFonts w:ascii="Arial" w:hAnsi="Arial" w:cs="Arial"/>
          <w:sz w:val="24"/>
          <w:szCs w:val="16"/>
          <w:lang w:val="en-US"/>
        </w:rPr>
        <w:t>Kurangnya</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memaksimalkan</w:t>
      </w:r>
      <w:proofErr w:type="spellEnd"/>
      <w:r w:rsidRPr="004F4586">
        <w:rPr>
          <w:rFonts w:ascii="Arial" w:hAnsi="Arial" w:cs="Arial"/>
          <w:sz w:val="24"/>
          <w:szCs w:val="16"/>
          <w:lang w:val="en-US"/>
        </w:rPr>
        <w:t xml:space="preserve"> HR instrument </w:t>
      </w:r>
      <w:proofErr w:type="spellStart"/>
      <w:r w:rsidRPr="004F4586">
        <w:rPr>
          <w:rFonts w:ascii="Arial" w:hAnsi="Arial" w:cs="Arial"/>
          <w:sz w:val="24"/>
          <w:szCs w:val="16"/>
          <w:lang w:val="en-US"/>
        </w:rPr>
        <w:t>dalam</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pengenalan</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budaya</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pelayanan</w:t>
      </w:r>
      <w:proofErr w:type="spellEnd"/>
      <w:r w:rsidRPr="004F4586">
        <w:rPr>
          <w:rFonts w:ascii="Arial" w:hAnsi="Arial" w:cs="Arial"/>
          <w:sz w:val="24"/>
          <w:szCs w:val="16"/>
          <w:lang w:val="en-US"/>
        </w:rPr>
        <w:t xml:space="preserve"> stay real</w:t>
      </w:r>
    </w:p>
    <w:p w14:paraId="23B0D9BA" w14:textId="77777777" w:rsidR="004F4586" w:rsidRPr="004F4586" w:rsidRDefault="004F4586" w:rsidP="004F4586">
      <w:pPr>
        <w:pStyle w:val="ListParagraph"/>
        <w:numPr>
          <w:ilvl w:val="0"/>
          <w:numId w:val="105"/>
        </w:numPr>
        <w:spacing w:line="480" w:lineRule="auto"/>
        <w:ind w:left="142" w:hanging="142"/>
        <w:rPr>
          <w:rFonts w:ascii="Arial" w:hAnsi="Arial" w:cs="Arial"/>
          <w:sz w:val="24"/>
          <w:szCs w:val="16"/>
          <w:lang w:val="en-US"/>
        </w:rPr>
      </w:pPr>
      <w:proofErr w:type="spellStart"/>
      <w:r w:rsidRPr="004F4586">
        <w:rPr>
          <w:rFonts w:ascii="Arial" w:hAnsi="Arial" w:cs="Arial"/>
          <w:sz w:val="24"/>
          <w:szCs w:val="16"/>
          <w:lang w:val="en-US"/>
        </w:rPr>
        <w:t>Kurangnya</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peranan</w:t>
      </w:r>
      <w:proofErr w:type="spellEnd"/>
      <w:r w:rsidRPr="004F4586">
        <w:rPr>
          <w:rFonts w:ascii="Arial" w:hAnsi="Arial" w:cs="Arial"/>
          <w:sz w:val="24"/>
          <w:szCs w:val="16"/>
          <w:lang w:val="en-US"/>
        </w:rPr>
        <w:t xml:space="preserve"> </w:t>
      </w:r>
      <w:proofErr w:type="spellStart"/>
      <w:r w:rsidRPr="004F4586">
        <w:rPr>
          <w:rFonts w:ascii="Arial" w:hAnsi="Arial" w:cs="Arial"/>
          <w:sz w:val="24"/>
          <w:szCs w:val="16"/>
          <w:lang w:val="en-US"/>
        </w:rPr>
        <w:t>pemimpin</w:t>
      </w:r>
      <w:proofErr w:type="spellEnd"/>
      <w:r>
        <w:rPr>
          <w:rFonts w:ascii="Arial" w:hAnsi="Arial" w:cs="Arial"/>
          <w:sz w:val="24"/>
          <w:szCs w:val="16"/>
          <w:lang w:val="en-US"/>
        </w:rPr>
        <w:t xml:space="preserve"> </w:t>
      </w:r>
      <w:proofErr w:type="spellStart"/>
      <w:r>
        <w:rPr>
          <w:rFonts w:ascii="Arial" w:hAnsi="Arial" w:cs="Arial"/>
          <w:sz w:val="24"/>
          <w:szCs w:val="16"/>
          <w:lang w:val="en-US"/>
        </w:rPr>
        <w:t>dalam</w:t>
      </w:r>
      <w:proofErr w:type="spellEnd"/>
      <w:r>
        <w:rPr>
          <w:rFonts w:ascii="Arial" w:hAnsi="Arial" w:cs="Arial"/>
          <w:sz w:val="24"/>
          <w:szCs w:val="16"/>
          <w:lang w:val="en-US"/>
        </w:rPr>
        <w:t xml:space="preserve"> </w:t>
      </w:r>
      <w:proofErr w:type="spellStart"/>
      <w:r>
        <w:rPr>
          <w:rFonts w:ascii="Arial" w:hAnsi="Arial" w:cs="Arial"/>
          <w:sz w:val="24"/>
          <w:szCs w:val="16"/>
          <w:lang w:val="en-US"/>
        </w:rPr>
        <w:t>memastikan</w:t>
      </w:r>
      <w:proofErr w:type="spellEnd"/>
      <w:r>
        <w:rPr>
          <w:rFonts w:ascii="Arial" w:hAnsi="Arial" w:cs="Arial"/>
          <w:sz w:val="24"/>
          <w:szCs w:val="16"/>
          <w:lang w:val="en-US"/>
        </w:rPr>
        <w:t xml:space="preserve"> </w:t>
      </w:r>
      <w:proofErr w:type="spellStart"/>
      <w:r>
        <w:rPr>
          <w:rFonts w:ascii="Arial" w:hAnsi="Arial" w:cs="Arial"/>
          <w:sz w:val="24"/>
          <w:szCs w:val="16"/>
          <w:lang w:val="en-US"/>
        </w:rPr>
        <w:t>penguatan</w:t>
      </w:r>
      <w:proofErr w:type="spellEnd"/>
      <w:r>
        <w:rPr>
          <w:rFonts w:ascii="Arial" w:hAnsi="Arial" w:cs="Arial"/>
          <w:sz w:val="24"/>
          <w:szCs w:val="16"/>
          <w:lang w:val="en-US"/>
        </w:rPr>
        <w:t xml:space="preserve"> </w:t>
      </w:r>
      <w:proofErr w:type="spellStart"/>
      <w:r>
        <w:rPr>
          <w:rFonts w:ascii="Arial" w:hAnsi="Arial" w:cs="Arial"/>
          <w:sz w:val="24"/>
          <w:szCs w:val="16"/>
          <w:lang w:val="en-US"/>
        </w:rPr>
        <w:t>budaya</w:t>
      </w:r>
      <w:proofErr w:type="spellEnd"/>
      <w:r>
        <w:rPr>
          <w:rFonts w:ascii="Arial" w:hAnsi="Arial" w:cs="Arial"/>
          <w:sz w:val="24"/>
          <w:szCs w:val="16"/>
          <w:lang w:val="en-US"/>
        </w:rPr>
        <w:t xml:space="preserve"> </w:t>
      </w:r>
      <w:proofErr w:type="spellStart"/>
      <w:r>
        <w:rPr>
          <w:rFonts w:ascii="Arial" w:hAnsi="Arial" w:cs="Arial"/>
          <w:sz w:val="24"/>
          <w:szCs w:val="16"/>
          <w:lang w:val="en-US"/>
        </w:rPr>
        <w:t>pelayanan</w:t>
      </w:r>
      <w:proofErr w:type="spellEnd"/>
      <w:r>
        <w:rPr>
          <w:rFonts w:ascii="Arial" w:hAnsi="Arial" w:cs="Arial"/>
          <w:sz w:val="24"/>
          <w:szCs w:val="16"/>
          <w:lang w:val="en-US"/>
        </w:rPr>
        <w:t xml:space="preserve"> </w:t>
      </w:r>
      <w:r>
        <w:rPr>
          <w:rFonts w:ascii="Arial" w:hAnsi="Arial" w:cs="Arial"/>
          <w:i/>
          <w:sz w:val="24"/>
          <w:szCs w:val="16"/>
          <w:lang w:val="en-US"/>
        </w:rPr>
        <w:t>Stay Real</w:t>
      </w:r>
    </w:p>
    <w:p w14:paraId="529D6B58" w14:textId="244FF5C9" w:rsidR="00914CC3" w:rsidRDefault="00914CC3" w:rsidP="006515A2">
      <w:pPr>
        <w:pStyle w:val="ListParagraph"/>
        <w:spacing w:before="240" w:after="0" w:line="480" w:lineRule="auto"/>
        <w:ind w:left="0" w:firstLine="720"/>
        <w:jc w:val="both"/>
        <w:rPr>
          <w:rFonts w:ascii="Arial" w:hAnsi="Arial" w:cs="Arial"/>
          <w:sz w:val="24"/>
          <w:szCs w:val="16"/>
          <w:lang w:val="en-US"/>
        </w:rPr>
      </w:pPr>
      <w:proofErr w:type="spellStart"/>
      <w:r>
        <w:rPr>
          <w:rFonts w:ascii="Arial" w:hAnsi="Arial" w:cs="Arial"/>
          <w:sz w:val="24"/>
          <w:szCs w:val="16"/>
          <w:lang w:val="en-US"/>
        </w:rPr>
        <w:lastRenderedPageBreak/>
        <w:t>Menanggapi</w:t>
      </w:r>
      <w:proofErr w:type="spellEnd"/>
      <w:r>
        <w:rPr>
          <w:rFonts w:ascii="Arial" w:hAnsi="Arial" w:cs="Arial"/>
          <w:sz w:val="24"/>
          <w:szCs w:val="16"/>
          <w:lang w:val="en-US"/>
        </w:rPr>
        <w:t xml:space="preserve"> </w:t>
      </w:r>
      <w:proofErr w:type="spellStart"/>
      <w:r>
        <w:rPr>
          <w:rFonts w:ascii="Arial" w:hAnsi="Arial" w:cs="Arial"/>
          <w:sz w:val="24"/>
          <w:szCs w:val="16"/>
          <w:lang w:val="en-US"/>
        </w:rPr>
        <w:t>hal</w:t>
      </w:r>
      <w:proofErr w:type="spellEnd"/>
      <w:r>
        <w:rPr>
          <w:rFonts w:ascii="Arial" w:hAnsi="Arial" w:cs="Arial"/>
          <w:sz w:val="24"/>
          <w:szCs w:val="16"/>
          <w:lang w:val="en-US"/>
        </w:rPr>
        <w:t xml:space="preserve"> </w:t>
      </w:r>
      <w:proofErr w:type="spellStart"/>
      <w:r>
        <w:rPr>
          <w:rFonts w:ascii="Arial" w:hAnsi="Arial" w:cs="Arial"/>
          <w:sz w:val="24"/>
          <w:szCs w:val="16"/>
          <w:lang w:val="en-US"/>
        </w:rPr>
        <w:t>tersebut</w:t>
      </w:r>
      <w:proofErr w:type="spellEnd"/>
      <w:r>
        <w:rPr>
          <w:rFonts w:ascii="Arial" w:hAnsi="Arial" w:cs="Arial"/>
          <w:sz w:val="24"/>
          <w:szCs w:val="16"/>
          <w:lang w:val="en-US"/>
        </w:rPr>
        <w:t xml:space="preserve">, </w:t>
      </w:r>
      <w:proofErr w:type="spellStart"/>
      <w:r>
        <w:rPr>
          <w:rFonts w:ascii="Arial" w:hAnsi="Arial" w:cs="Arial"/>
          <w:sz w:val="24"/>
          <w:szCs w:val="16"/>
          <w:lang w:val="en-US"/>
        </w:rPr>
        <w:t>beberapa</w:t>
      </w:r>
      <w:proofErr w:type="spellEnd"/>
      <w:r>
        <w:rPr>
          <w:rFonts w:ascii="Arial" w:hAnsi="Arial" w:cs="Arial"/>
          <w:sz w:val="24"/>
          <w:szCs w:val="16"/>
          <w:lang w:val="en-US"/>
        </w:rPr>
        <w:t xml:space="preserve"> </w:t>
      </w:r>
      <w:proofErr w:type="spellStart"/>
      <w:r>
        <w:rPr>
          <w:rFonts w:ascii="Arial" w:hAnsi="Arial" w:cs="Arial"/>
          <w:sz w:val="24"/>
          <w:szCs w:val="16"/>
          <w:lang w:val="en-US"/>
        </w:rPr>
        <w:t>tahapan</w:t>
      </w:r>
      <w:proofErr w:type="spellEnd"/>
      <w:r>
        <w:rPr>
          <w:rFonts w:ascii="Arial" w:hAnsi="Arial" w:cs="Arial"/>
          <w:sz w:val="24"/>
          <w:szCs w:val="16"/>
          <w:lang w:val="en-US"/>
        </w:rPr>
        <w:t xml:space="preserve"> </w:t>
      </w:r>
      <w:proofErr w:type="spellStart"/>
      <w:r>
        <w:rPr>
          <w:rFonts w:ascii="Arial" w:hAnsi="Arial" w:cs="Arial"/>
          <w:sz w:val="24"/>
          <w:szCs w:val="16"/>
          <w:lang w:val="en-US"/>
        </w:rPr>
        <w:t>dalam</w:t>
      </w:r>
      <w:proofErr w:type="spellEnd"/>
      <w:r>
        <w:rPr>
          <w:rFonts w:ascii="Arial" w:hAnsi="Arial" w:cs="Arial"/>
          <w:sz w:val="24"/>
          <w:szCs w:val="16"/>
          <w:lang w:val="en-US"/>
        </w:rPr>
        <w:t xml:space="preserve"> proses </w:t>
      </w:r>
      <w:proofErr w:type="spellStart"/>
      <w:r>
        <w:rPr>
          <w:rFonts w:ascii="Arial" w:hAnsi="Arial" w:cs="Arial"/>
          <w:sz w:val="24"/>
          <w:szCs w:val="16"/>
          <w:lang w:val="en-US"/>
        </w:rPr>
        <w:t>transformasi</w:t>
      </w:r>
      <w:proofErr w:type="spellEnd"/>
      <w:r>
        <w:rPr>
          <w:rFonts w:ascii="Arial" w:hAnsi="Arial" w:cs="Arial"/>
          <w:sz w:val="24"/>
          <w:szCs w:val="16"/>
          <w:lang w:val="en-US"/>
        </w:rPr>
        <w:t xml:space="preserve"> </w:t>
      </w:r>
      <w:proofErr w:type="spellStart"/>
      <w:r>
        <w:rPr>
          <w:rFonts w:ascii="Arial" w:hAnsi="Arial" w:cs="Arial"/>
          <w:sz w:val="24"/>
          <w:szCs w:val="16"/>
          <w:lang w:val="en-US"/>
        </w:rPr>
        <w:t>b</w:t>
      </w:r>
      <w:r w:rsidR="007C1A4B">
        <w:rPr>
          <w:rFonts w:ascii="Arial" w:hAnsi="Arial" w:cs="Arial"/>
          <w:sz w:val="24"/>
          <w:szCs w:val="16"/>
          <w:lang w:val="en-US"/>
        </w:rPr>
        <w:t>udaya</w:t>
      </w:r>
      <w:proofErr w:type="spellEnd"/>
      <w:r w:rsidR="007C1A4B">
        <w:rPr>
          <w:rFonts w:ascii="Arial" w:hAnsi="Arial" w:cs="Arial"/>
          <w:sz w:val="24"/>
          <w:szCs w:val="16"/>
          <w:lang w:val="en-US"/>
        </w:rPr>
        <w:t xml:space="preserve"> </w:t>
      </w:r>
      <w:proofErr w:type="spellStart"/>
      <w:r w:rsidR="007C1A4B">
        <w:rPr>
          <w:rFonts w:ascii="Arial" w:hAnsi="Arial" w:cs="Arial"/>
          <w:sz w:val="24"/>
          <w:szCs w:val="16"/>
          <w:lang w:val="en-US"/>
        </w:rPr>
        <w:t>menurut</w:t>
      </w:r>
      <w:proofErr w:type="spellEnd"/>
      <w:r w:rsidR="007C1A4B">
        <w:rPr>
          <w:rFonts w:ascii="Arial" w:hAnsi="Arial" w:cs="Arial"/>
          <w:sz w:val="24"/>
          <w:szCs w:val="16"/>
          <w:lang w:val="en-US"/>
        </w:rPr>
        <w:t xml:space="preserve"> </w:t>
      </w:r>
      <w:proofErr w:type="spellStart"/>
      <w:r w:rsidR="0095381A">
        <w:rPr>
          <w:rFonts w:ascii="Arial" w:hAnsi="Arial" w:cs="Arial"/>
          <w:sz w:val="24"/>
          <w:szCs w:val="16"/>
          <w:lang w:val="en-US"/>
        </w:rPr>
        <w:t>Kreitner</w:t>
      </w:r>
      <w:proofErr w:type="spellEnd"/>
      <w:r w:rsidR="0095381A">
        <w:rPr>
          <w:rFonts w:ascii="Arial" w:hAnsi="Arial" w:cs="Arial"/>
          <w:sz w:val="24"/>
          <w:szCs w:val="16"/>
          <w:lang w:val="en-US"/>
        </w:rPr>
        <w:t xml:space="preserve"> dan Kinicki (20</w:t>
      </w:r>
      <w:r w:rsidR="001978CC">
        <w:rPr>
          <w:rFonts w:ascii="Arial" w:hAnsi="Arial" w:cs="Arial"/>
          <w:sz w:val="24"/>
          <w:szCs w:val="16"/>
          <w:lang w:val="en-US"/>
        </w:rPr>
        <w:t>12</w:t>
      </w:r>
      <w:r w:rsidR="0095381A">
        <w:rPr>
          <w:rFonts w:ascii="Arial" w:hAnsi="Arial" w:cs="Arial"/>
          <w:sz w:val="24"/>
          <w:szCs w:val="16"/>
          <w:lang w:val="en-US"/>
        </w:rPr>
        <w:t xml:space="preserve">:665) </w:t>
      </w:r>
      <w:proofErr w:type="spellStart"/>
      <w:r w:rsidR="007C1A4B">
        <w:rPr>
          <w:rFonts w:ascii="Arial" w:hAnsi="Arial" w:cs="Arial"/>
          <w:sz w:val="24"/>
          <w:szCs w:val="16"/>
          <w:lang w:val="en-US"/>
        </w:rPr>
        <w:t>dilakukan</w:t>
      </w:r>
      <w:proofErr w:type="spellEnd"/>
      <w:r w:rsidR="007C1A4B">
        <w:rPr>
          <w:rFonts w:ascii="Arial" w:hAnsi="Arial" w:cs="Arial"/>
          <w:sz w:val="24"/>
          <w:szCs w:val="16"/>
          <w:lang w:val="en-US"/>
        </w:rPr>
        <w:t xml:space="preserve"> </w:t>
      </w:r>
      <w:proofErr w:type="spellStart"/>
      <w:r w:rsidR="007C1A4B">
        <w:rPr>
          <w:rFonts w:ascii="Arial" w:hAnsi="Arial" w:cs="Arial"/>
          <w:sz w:val="24"/>
          <w:szCs w:val="16"/>
          <w:lang w:val="en-US"/>
        </w:rPr>
        <w:t>sebagai</w:t>
      </w:r>
      <w:proofErr w:type="spellEnd"/>
      <w:r w:rsidR="007C1A4B">
        <w:rPr>
          <w:rFonts w:ascii="Arial" w:hAnsi="Arial" w:cs="Arial"/>
          <w:sz w:val="24"/>
          <w:szCs w:val="16"/>
          <w:lang w:val="en-US"/>
        </w:rPr>
        <w:t xml:space="preserve"> </w:t>
      </w:r>
      <w:proofErr w:type="spellStart"/>
      <w:r w:rsidR="007C1A4B">
        <w:rPr>
          <w:rFonts w:ascii="Arial" w:hAnsi="Arial" w:cs="Arial"/>
          <w:sz w:val="24"/>
          <w:szCs w:val="16"/>
          <w:lang w:val="en-US"/>
        </w:rPr>
        <w:t>berikut</w:t>
      </w:r>
      <w:proofErr w:type="spellEnd"/>
      <w:r w:rsidR="007C1A4B">
        <w:rPr>
          <w:rFonts w:ascii="Arial" w:hAnsi="Arial" w:cs="Arial"/>
          <w:sz w:val="24"/>
          <w:szCs w:val="16"/>
          <w:lang w:val="en-US"/>
        </w:rPr>
        <w:t>:</w:t>
      </w:r>
    </w:p>
    <w:p w14:paraId="7C2BE056" w14:textId="02C47627" w:rsidR="00914CC3" w:rsidRPr="0029168A" w:rsidRDefault="0095381A" w:rsidP="006515A2">
      <w:pPr>
        <w:pStyle w:val="ListParagraph"/>
        <w:numPr>
          <w:ilvl w:val="0"/>
          <w:numId w:val="44"/>
        </w:numPr>
        <w:spacing w:before="240" w:after="0" w:line="480" w:lineRule="auto"/>
        <w:jc w:val="both"/>
        <w:rPr>
          <w:rFonts w:ascii="Arial" w:hAnsi="Arial" w:cs="Arial"/>
          <w:sz w:val="24"/>
          <w:szCs w:val="16"/>
        </w:rPr>
      </w:pPr>
      <w:r>
        <w:rPr>
          <w:rFonts w:ascii="Arial" w:hAnsi="Arial" w:cs="Arial"/>
          <w:i/>
          <w:sz w:val="24"/>
          <w:szCs w:val="16"/>
          <w:lang w:val="en-US"/>
        </w:rPr>
        <w:t xml:space="preserve">Input: </w:t>
      </w:r>
      <w:r w:rsidRPr="0095381A">
        <w:rPr>
          <w:rFonts w:ascii="Arial" w:hAnsi="Arial" w:cs="Arial"/>
          <w:sz w:val="24"/>
          <w:szCs w:val="16"/>
          <w:lang w:val="en-US"/>
        </w:rPr>
        <w:t xml:space="preserve">Input </w:t>
      </w:r>
      <w:proofErr w:type="spellStart"/>
      <w:r w:rsidRPr="0095381A">
        <w:rPr>
          <w:rFonts w:ascii="Arial" w:hAnsi="Arial" w:cs="Arial"/>
          <w:sz w:val="24"/>
          <w:szCs w:val="16"/>
          <w:lang w:val="en-US"/>
        </w:rPr>
        <w:t>dilakukan</w:t>
      </w:r>
      <w:proofErr w:type="spellEnd"/>
      <w:r w:rsidRPr="0095381A">
        <w:rPr>
          <w:rFonts w:ascii="Arial" w:hAnsi="Arial" w:cs="Arial"/>
          <w:sz w:val="24"/>
          <w:szCs w:val="16"/>
          <w:lang w:val="en-US"/>
        </w:rPr>
        <w:t xml:space="preserve"> </w:t>
      </w:r>
      <w:proofErr w:type="spellStart"/>
      <w:r w:rsidRPr="0095381A">
        <w:rPr>
          <w:rFonts w:ascii="Arial" w:hAnsi="Arial" w:cs="Arial"/>
          <w:sz w:val="24"/>
          <w:szCs w:val="16"/>
          <w:lang w:val="en-US"/>
        </w:rPr>
        <w:t>merupakan</w:t>
      </w:r>
      <w:proofErr w:type="spellEnd"/>
      <w:r w:rsidRPr="0095381A">
        <w:rPr>
          <w:rFonts w:ascii="Arial" w:hAnsi="Arial" w:cs="Arial"/>
          <w:sz w:val="24"/>
          <w:szCs w:val="16"/>
          <w:lang w:val="en-US"/>
        </w:rPr>
        <w:t xml:space="preserve"> </w:t>
      </w:r>
      <w:proofErr w:type="spellStart"/>
      <w:r w:rsidRPr="0095381A">
        <w:rPr>
          <w:rFonts w:ascii="Arial" w:hAnsi="Arial" w:cs="Arial"/>
          <w:sz w:val="24"/>
          <w:szCs w:val="16"/>
          <w:lang w:val="en-US"/>
        </w:rPr>
        <w:t>kegiatan</w:t>
      </w:r>
      <w:proofErr w:type="spellEnd"/>
      <w:r w:rsidRPr="0095381A">
        <w:rPr>
          <w:rFonts w:ascii="Arial" w:hAnsi="Arial" w:cs="Arial"/>
          <w:sz w:val="24"/>
          <w:szCs w:val="16"/>
          <w:lang w:val="en-US"/>
        </w:rPr>
        <w:t xml:space="preserve"> yang </w:t>
      </w:r>
      <w:proofErr w:type="spellStart"/>
      <w:r w:rsidRPr="0095381A">
        <w:rPr>
          <w:rFonts w:ascii="Arial" w:hAnsi="Arial" w:cs="Arial"/>
          <w:sz w:val="24"/>
          <w:szCs w:val="16"/>
          <w:lang w:val="en-US"/>
        </w:rPr>
        <w:t>menganalisa</w:t>
      </w:r>
      <w:proofErr w:type="spellEnd"/>
      <w:r w:rsidRPr="0095381A">
        <w:rPr>
          <w:rFonts w:ascii="Arial" w:hAnsi="Arial" w:cs="Arial"/>
          <w:sz w:val="24"/>
          <w:szCs w:val="16"/>
          <w:lang w:val="en-US"/>
        </w:rPr>
        <w:t xml:space="preserve"> </w:t>
      </w:r>
      <w:proofErr w:type="spellStart"/>
      <w:r w:rsidRPr="0095381A">
        <w:rPr>
          <w:rFonts w:ascii="Arial" w:hAnsi="Arial" w:cs="Arial"/>
          <w:sz w:val="24"/>
          <w:szCs w:val="16"/>
          <w:lang w:val="en-US"/>
        </w:rPr>
        <w:t>mengenai</w:t>
      </w:r>
      <w:proofErr w:type="spellEnd"/>
      <w:r w:rsidRPr="0095381A">
        <w:rPr>
          <w:rFonts w:ascii="Arial" w:hAnsi="Arial" w:cs="Arial"/>
          <w:sz w:val="24"/>
          <w:szCs w:val="16"/>
          <w:lang w:val="en-US"/>
        </w:rPr>
        <w:t xml:space="preserve"> </w:t>
      </w:r>
      <w:proofErr w:type="spellStart"/>
      <w:r w:rsidRPr="0095381A">
        <w:rPr>
          <w:rFonts w:ascii="Arial" w:hAnsi="Arial" w:cs="Arial"/>
          <w:sz w:val="24"/>
          <w:szCs w:val="16"/>
          <w:lang w:val="en-US"/>
        </w:rPr>
        <w:t>budaya</w:t>
      </w:r>
      <w:proofErr w:type="spellEnd"/>
      <w:r w:rsidRPr="0095381A">
        <w:rPr>
          <w:rFonts w:ascii="Arial" w:hAnsi="Arial" w:cs="Arial"/>
          <w:sz w:val="24"/>
          <w:szCs w:val="16"/>
          <w:lang w:val="en-US"/>
        </w:rPr>
        <w:t xml:space="preserve"> yang </w:t>
      </w:r>
      <w:proofErr w:type="spellStart"/>
      <w:r w:rsidRPr="0095381A">
        <w:rPr>
          <w:rFonts w:ascii="Arial" w:hAnsi="Arial" w:cs="Arial"/>
          <w:sz w:val="24"/>
          <w:szCs w:val="16"/>
          <w:lang w:val="en-US"/>
        </w:rPr>
        <w:t>sudah</w:t>
      </w:r>
      <w:proofErr w:type="spellEnd"/>
      <w:r w:rsidRPr="0095381A">
        <w:rPr>
          <w:rFonts w:ascii="Arial" w:hAnsi="Arial" w:cs="Arial"/>
          <w:sz w:val="24"/>
          <w:szCs w:val="16"/>
          <w:lang w:val="en-US"/>
        </w:rPr>
        <w:t xml:space="preserve"> </w:t>
      </w:r>
      <w:proofErr w:type="spellStart"/>
      <w:r w:rsidRPr="0095381A">
        <w:rPr>
          <w:rFonts w:ascii="Arial" w:hAnsi="Arial" w:cs="Arial"/>
          <w:sz w:val="24"/>
          <w:szCs w:val="16"/>
          <w:lang w:val="en-US"/>
        </w:rPr>
        <w:t>ada</w:t>
      </w:r>
      <w:proofErr w:type="spellEnd"/>
      <w:r w:rsidRPr="0095381A">
        <w:rPr>
          <w:rFonts w:ascii="Arial" w:hAnsi="Arial" w:cs="Arial"/>
          <w:sz w:val="24"/>
          <w:szCs w:val="16"/>
          <w:lang w:val="en-US"/>
        </w:rPr>
        <w:t xml:space="preserve"> dan </w:t>
      </w:r>
      <w:proofErr w:type="spellStart"/>
      <w:r w:rsidRPr="0095381A">
        <w:rPr>
          <w:rFonts w:ascii="Arial" w:hAnsi="Arial" w:cs="Arial"/>
          <w:sz w:val="24"/>
          <w:szCs w:val="16"/>
          <w:lang w:val="en-US"/>
        </w:rPr>
        <w:t>menilai</w:t>
      </w:r>
      <w:proofErr w:type="spellEnd"/>
      <w:r w:rsidRPr="0095381A">
        <w:rPr>
          <w:rFonts w:ascii="Arial" w:hAnsi="Arial" w:cs="Arial"/>
          <w:sz w:val="24"/>
          <w:szCs w:val="16"/>
          <w:lang w:val="en-US"/>
        </w:rPr>
        <w:t xml:space="preserve"> </w:t>
      </w:r>
      <w:proofErr w:type="spellStart"/>
      <w:r w:rsidRPr="0095381A">
        <w:rPr>
          <w:rFonts w:ascii="Arial" w:hAnsi="Arial" w:cs="Arial"/>
          <w:sz w:val="24"/>
          <w:szCs w:val="16"/>
          <w:lang w:val="en-US"/>
        </w:rPr>
        <w:t>budaya</w:t>
      </w:r>
      <w:proofErr w:type="spellEnd"/>
      <w:r w:rsidRPr="0095381A">
        <w:rPr>
          <w:rFonts w:ascii="Arial" w:hAnsi="Arial" w:cs="Arial"/>
          <w:sz w:val="24"/>
          <w:szCs w:val="16"/>
          <w:lang w:val="en-US"/>
        </w:rPr>
        <w:t xml:space="preserve"> </w:t>
      </w:r>
      <w:proofErr w:type="spellStart"/>
      <w:r w:rsidRPr="0095381A">
        <w:rPr>
          <w:rFonts w:ascii="Arial" w:hAnsi="Arial" w:cs="Arial"/>
          <w:sz w:val="24"/>
          <w:szCs w:val="16"/>
          <w:lang w:val="en-US"/>
        </w:rPr>
        <w:t>apa</w:t>
      </w:r>
      <w:proofErr w:type="spellEnd"/>
      <w:r w:rsidRPr="0095381A">
        <w:rPr>
          <w:rFonts w:ascii="Arial" w:hAnsi="Arial" w:cs="Arial"/>
          <w:sz w:val="24"/>
          <w:szCs w:val="16"/>
          <w:lang w:val="en-US"/>
        </w:rPr>
        <w:t xml:space="preserve"> yang </w:t>
      </w:r>
      <w:proofErr w:type="spellStart"/>
      <w:r w:rsidRPr="0095381A">
        <w:rPr>
          <w:rFonts w:ascii="Arial" w:hAnsi="Arial" w:cs="Arial"/>
          <w:sz w:val="24"/>
          <w:szCs w:val="16"/>
          <w:lang w:val="en-US"/>
        </w:rPr>
        <w:t>diinginkan</w:t>
      </w:r>
      <w:proofErr w:type="spellEnd"/>
      <w:r w:rsidRPr="0095381A">
        <w:rPr>
          <w:rFonts w:ascii="Arial" w:hAnsi="Arial" w:cs="Arial"/>
          <w:sz w:val="24"/>
          <w:szCs w:val="16"/>
          <w:lang w:val="en-US"/>
        </w:rPr>
        <w:t xml:space="preserve">. </w:t>
      </w:r>
      <w:r>
        <w:rPr>
          <w:rFonts w:ascii="Arial" w:hAnsi="Arial" w:cs="Arial"/>
          <w:sz w:val="24"/>
          <w:szCs w:val="16"/>
          <w:lang w:val="en-US"/>
        </w:rPr>
        <w:t xml:space="preserve">Adapun yang </w:t>
      </w:r>
      <w:proofErr w:type="spellStart"/>
      <w:r>
        <w:rPr>
          <w:rFonts w:ascii="Arial" w:hAnsi="Arial" w:cs="Arial"/>
          <w:sz w:val="24"/>
          <w:szCs w:val="16"/>
          <w:lang w:val="en-US"/>
        </w:rPr>
        <w:t>dianalisa</w:t>
      </w:r>
      <w:proofErr w:type="spellEnd"/>
      <w:r>
        <w:rPr>
          <w:rFonts w:ascii="Arial" w:hAnsi="Arial" w:cs="Arial"/>
          <w:sz w:val="24"/>
          <w:szCs w:val="16"/>
          <w:lang w:val="en-US"/>
        </w:rPr>
        <w:t xml:space="preserve"> </w:t>
      </w:r>
      <w:proofErr w:type="spellStart"/>
      <w:r>
        <w:rPr>
          <w:rFonts w:ascii="Arial" w:hAnsi="Arial" w:cs="Arial"/>
          <w:sz w:val="24"/>
          <w:szCs w:val="16"/>
          <w:lang w:val="en-US"/>
        </w:rPr>
        <w:t>adalah</w:t>
      </w:r>
      <w:proofErr w:type="spellEnd"/>
      <w:r>
        <w:rPr>
          <w:rFonts w:ascii="Arial" w:hAnsi="Arial" w:cs="Arial"/>
          <w:sz w:val="24"/>
          <w:szCs w:val="16"/>
          <w:lang w:val="en-US"/>
        </w:rPr>
        <w:t xml:space="preserve"> </w:t>
      </w:r>
      <w:proofErr w:type="spellStart"/>
      <w:r>
        <w:rPr>
          <w:rFonts w:ascii="Arial" w:hAnsi="Arial" w:cs="Arial"/>
          <w:sz w:val="24"/>
          <w:szCs w:val="16"/>
          <w:lang w:val="en-US"/>
        </w:rPr>
        <w:t>faktor</w:t>
      </w:r>
      <w:proofErr w:type="spellEnd"/>
      <w:r>
        <w:rPr>
          <w:rFonts w:ascii="Arial" w:hAnsi="Arial" w:cs="Arial"/>
          <w:sz w:val="24"/>
          <w:szCs w:val="16"/>
          <w:lang w:val="en-US"/>
        </w:rPr>
        <w:t xml:space="preserve"> internal (</w:t>
      </w:r>
      <w:proofErr w:type="spellStart"/>
      <w:r>
        <w:rPr>
          <w:rFonts w:ascii="Arial" w:hAnsi="Arial" w:cs="Arial"/>
          <w:i/>
          <w:sz w:val="24"/>
          <w:szCs w:val="16"/>
          <w:lang w:val="en-US"/>
        </w:rPr>
        <w:t>Strenght</w:t>
      </w:r>
      <w:proofErr w:type="spellEnd"/>
      <w:r>
        <w:rPr>
          <w:rFonts w:ascii="Arial" w:hAnsi="Arial" w:cs="Arial"/>
          <w:i/>
          <w:sz w:val="24"/>
          <w:szCs w:val="16"/>
          <w:lang w:val="en-US"/>
        </w:rPr>
        <w:t xml:space="preserve"> and </w:t>
      </w:r>
      <w:proofErr w:type="spellStart"/>
      <w:r>
        <w:rPr>
          <w:rFonts w:ascii="Arial" w:hAnsi="Arial" w:cs="Arial"/>
          <w:i/>
          <w:sz w:val="24"/>
          <w:szCs w:val="16"/>
          <w:lang w:val="en-US"/>
        </w:rPr>
        <w:t>Weakneses</w:t>
      </w:r>
      <w:proofErr w:type="spellEnd"/>
      <w:r>
        <w:rPr>
          <w:rFonts w:ascii="Arial" w:hAnsi="Arial" w:cs="Arial"/>
          <w:i/>
          <w:sz w:val="24"/>
          <w:szCs w:val="16"/>
          <w:lang w:val="en-US"/>
        </w:rPr>
        <w:t>)</w:t>
      </w:r>
      <w:r>
        <w:rPr>
          <w:rFonts w:ascii="Arial" w:hAnsi="Arial" w:cs="Arial"/>
          <w:sz w:val="24"/>
          <w:szCs w:val="16"/>
          <w:lang w:val="en-US"/>
        </w:rPr>
        <w:t xml:space="preserve"> dan </w:t>
      </w:r>
      <w:proofErr w:type="spellStart"/>
      <w:r>
        <w:rPr>
          <w:rFonts w:ascii="Arial" w:hAnsi="Arial" w:cs="Arial"/>
          <w:sz w:val="24"/>
          <w:szCs w:val="16"/>
          <w:lang w:val="en-US"/>
        </w:rPr>
        <w:t>faktor</w:t>
      </w:r>
      <w:proofErr w:type="spellEnd"/>
      <w:r>
        <w:rPr>
          <w:rFonts w:ascii="Arial" w:hAnsi="Arial" w:cs="Arial"/>
          <w:sz w:val="24"/>
          <w:szCs w:val="16"/>
          <w:lang w:val="en-US"/>
        </w:rPr>
        <w:t xml:space="preserve"> internal (</w:t>
      </w:r>
      <w:r>
        <w:rPr>
          <w:rFonts w:ascii="Arial" w:hAnsi="Arial" w:cs="Arial"/>
          <w:i/>
          <w:sz w:val="24"/>
          <w:szCs w:val="16"/>
          <w:lang w:val="en-US"/>
        </w:rPr>
        <w:t>Opportunities &amp; Threat)</w:t>
      </w:r>
      <w:r w:rsidR="0029168A">
        <w:rPr>
          <w:rFonts w:ascii="Arial" w:hAnsi="Arial" w:cs="Arial"/>
          <w:sz w:val="24"/>
          <w:szCs w:val="16"/>
          <w:lang w:val="en-US"/>
        </w:rPr>
        <w:t xml:space="preserve">. Adapun yang </w:t>
      </w:r>
      <w:proofErr w:type="spellStart"/>
      <w:r w:rsidR="0029168A">
        <w:rPr>
          <w:rFonts w:ascii="Arial" w:hAnsi="Arial" w:cs="Arial"/>
          <w:sz w:val="24"/>
          <w:szCs w:val="16"/>
          <w:lang w:val="en-US"/>
        </w:rPr>
        <w:t>harus</w:t>
      </w:r>
      <w:proofErr w:type="spellEnd"/>
      <w:r w:rsidR="0029168A">
        <w:rPr>
          <w:rFonts w:ascii="Arial" w:hAnsi="Arial" w:cs="Arial"/>
          <w:sz w:val="24"/>
          <w:szCs w:val="16"/>
          <w:lang w:val="en-US"/>
        </w:rPr>
        <w:t xml:space="preserve"> </w:t>
      </w:r>
      <w:proofErr w:type="spellStart"/>
      <w:r w:rsidR="0029168A">
        <w:rPr>
          <w:rFonts w:ascii="Arial" w:hAnsi="Arial" w:cs="Arial"/>
          <w:sz w:val="24"/>
          <w:szCs w:val="16"/>
          <w:lang w:val="en-US"/>
        </w:rPr>
        <w:t>dilakukan</w:t>
      </w:r>
      <w:proofErr w:type="spellEnd"/>
      <w:r w:rsidR="0029168A">
        <w:rPr>
          <w:rFonts w:ascii="Arial" w:hAnsi="Arial" w:cs="Arial"/>
          <w:sz w:val="24"/>
          <w:szCs w:val="16"/>
          <w:lang w:val="en-US"/>
        </w:rPr>
        <w:t xml:space="preserve"> </w:t>
      </w:r>
      <w:proofErr w:type="spellStart"/>
      <w:r w:rsidR="0029168A">
        <w:rPr>
          <w:rFonts w:ascii="Arial" w:hAnsi="Arial" w:cs="Arial"/>
          <w:sz w:val="24"/>
          <w:szCs w:val="16"/>
          <w:lang w:val="en-US"/>
        </w:rPr>
        <w:t>adalah</w:t>
      </w:r>
      <w:proofErr w:type="spellEnd"/>
      <w:r w:rsidR="0029168A">
        <w:rPr>
          <w:rFonts w:ascii="Arial" w:hAnsi="Arial" w:cs="Arial"/>
          <w:sz w:val="24"/>
          <w:szCs w:val="16"/>
          <w:lang w:val="en-US"/>
        </w:rPr>
        <w:t xml:space="preserve"> </w:t>
      </w:r>
      <w:proofErr w:type="spellStart"/>
      <w:r w:rsidR="0029168A">
        <w:rPr>
          <w:rFonts w:ascii="Arial" w:hAnsi="Arial" w:cs="Arial"/>
          <w:sz w:val="24"/>
          <w:szCs w:val="16"/>
          <w:lang w:val="en-US"/>
        </w:rPr>
        <w:t>sebagai</w:t>
      </w:r>
      <w:proofErr w:type="spellEnd"/>
      <w:r w:rsidR="0029168A">
        <w:rPr>
          <w:rFonts w:ascii="Arial" w:hAnsi="Arial" w:cs="Arial"/>
          <w:sz w:val="24"/>
          <w:szCs w:val="16"/>
          <w:lang w:val="en-US"/>
        </w:rPr>
        <w:t xml:space="preserve"> </w:t>
      </w:r>
      <w:proofErr w:type="spellStart"/>
      <w:r w:rsidR="0029168A">
        <w:rPr>
          <w:rFonts w:ascii="Arial" w:hAnsi="Arial" w:cs="Arial"/>
          <w:sz w:val="24"/>
          <w:szCs w:val="16"/>
          <w:lang w:val="en-US"/>
        </w:rPr>
        <w:t>berikut</w:t>
      </w:r>
      <w:proofErr w:type="spellEnd"/>
      <w:r w:rsidR="0029168A">
        <w:rPr>
          <w:rFonts w:ascii="Arial" w:hAnsi="Arial" w:cs="Arial"/>
          <w:sz w:val="24"/>
          <w:szCs w:val="16"/>
          <w:lang w:val="en-US"/>
        </w:rPr>
        <w:t>:</w:t>
      </w:r>
    </w:p>
    <w:p w14:paraId="3A4A4D7C" w14:textId="7A46D6E7" w:rsidR="0029168A" w:rsidRPr="0029168A" w:rsidRDefault="0029168A" w:rsidP="006515A2">
      <w:pPr>
        <w:pStyle w:val="ListParagraph"/>
        <w:numPr>
          <w:ilvl w:val="0"/>
          <w:numId w:val="9"/>
        </w:numPr>
        <w:spacing w:before="240" w:after="0" w:line="480" w:lineRule="auto"/>
        <w:ind w:left="851" w:hanging="425"/>
        <w:jc w:val="both"/>
        <w:rPr>
          <w:rFonts w:ascii="Arial" w:hAnsi="Arial" w:cs="Arial"/>
          <w:sz w:val="24"/>
          <w:szCs w:val="16"/>
        </w:rPr>
      </w:pPr>
      <w:r>
        <w:rPr>
          <w:rFonts w:ascii="Arial" w:hAnsi="Arial" w:cs="Arial"/>
          <w:i/>
          <w:sz w:val="24"/>
          <w:szCs w:val="16"/>
          <w:lang w:val="en-US"/>
        </w:rPr>
        <w:t>Culture assessment:</w:t>
      </w:r>
      <w:r w:rsidR="00246356">
        <w:rPr>
          <w:rFonts w:ascii="Arial" w:hAnsi="Arial" w:cs="Arial"/>
          <w:sz w:val="24"/>
          <w:szCs w:val="16"/>
          <w:lang w:val="en-US"/>
        </w:rPr>
        <w:t xml:space="preserve"> </w:t>
      </w:r>
      <w:proofErr w:type="spellStart"/>
      <w:r w:rsidR="00246356">
        <w:rPr>
          <w:rFonts w:ascii="Arial" w:hAnsi="Arial" w:cs="Arial"/>
          <w:sz w:val="24"/>
          <w:szCs w:val="16"/>
          <w:lang w:val="en-US"/>
        </w:rPr>
        <w:t>menilai</w:t>
      </w:r>
      <w:proofErr w:type="spellEnd"/>
      <w:r w:rsidR="00246356">
        <w:rPr>
          <w:rFonts w:ascii="Arial" w:hAnsi="Arial" w:cs="Arial"/>
          <w:sz w:val="24"/>
          <w:szCs w:val="16"/>
          <w:lang w:val="en-US"/>
        </w:rPr>
        <w:t xml:space="preserve"> </w:t>
      </w:r>
      <w:proofErr w:type="spellStart"/>
      <w:r w:rsidR="00246356">
        <w:rPr>
          <w:rFonts w:ascii="Arial" w:hAnsi="Arial" w:cs="Arial"/>
          <w:sz w:val="24"/>
          <w:szCs w:val="16"/>
          <w:lang w:val="en-US"/>
        </w:rPr>
        <w:t>budaya</w:t>
      </w:r>
      <w:proofErr w:type="spellEnd"/>
      <w:r w:rsidR="00246356">
        <w:rPr>
          <w:rFonts w:ascii="Arial" w:hAnsi="Arial" w:cs="Arial"/>
          <w:sz w:val="24"/>
          <w:szCs w:val="16"/>
          <w:lang w:val="en-US"/>
        </w:rPr>
        <w:t xml:space="preserve"> yang </w:t>
      </w:r>
      <w:proofErr w:type="spellStart"/>
      <w:r w:rsidR="00246356">
        <w:rPr>
          <w:rFonts w:ascii="Arial" w:hAnsi="Arial" w:cs="Arial"/>
          <w:sz w:val="24"/>
          <w:szCs w:val="16"/>
          <w:lang w:val="en-US"/>
        </w:rPr>
        <w:t>sudah</w:t>
      </w:r>
      <w:proofErr w:type="spellEnd"/>
      <w:r w:rsidR="00246356">
        <w:rPr>
          <w:rFonts w:ascii="Arial" w:hAnsi="Arial" w:cs="Arial"/>
          <w:sz w:val="24"/>
          <w:szCs w:val="16"/>
          <w:lang w:val="en-US"/>
        </w:rPr>
        <w:t xml:space="preserve"> </w:t>
      </w:r>
      <w:proofErr w:type="spellStart"/>
      <w:r w:rsidR="00246356">
        <w:rPr>
          <w:rFonts w:ascii="Arial" w:hAnsi="Arial" w:cs="Arial"/>
          <w:sz w:val="24"/>
          <w:szCs w:val="16"/>
          <w:lang w:val="en-US"/>
        </w:rPr>
        <w:t>ada</w:t>
      </w:r>
      <w:proofErr w:type="spellEnd"/>
      <w:r w:rsidR="00246356">
        <w:rPr>
          <w:rFonts w:ascii="Arial" w:hAnsi="Arial" w:cs="Arial"/>
          <w:sz w:val="24"/>
          <w:szCs w:val="16"/>
          <w:lang w:val="en-US"/>
        </w:rPr>
        <w:t xml:space="preserve"> dan </w:t>
      </w:r>
      <w:proofErr w:type="spellStart"/>
      <w:r w:rsidR="00246356">
        <w:rPr>
          <w:rFonts w:ascii="Arial" w:hAnsi="Arial" w:cs="Arial"/>
          <w:sz w:val="24"/>
          <w:szCs w:val="16"/>
          <w:lang w:val="en-US"/>
        </w:rPr>
        <w:t>menghubungkannya</w:t>
      </w:r>
      <w:proofErr w:type="spellEnd"/>
      <w:r w:rsidR="00246356">
        <w:rPr>
          <w:rFonts w:ascii="Arial" w:hAnsi="Arial" w:cs="Arial"/>
          <w:sz w:val="24"/>
          <w:szCs w:val="16"/>
          <w:lang w:val="en-US"/>
        </w:rPr>
        <w:t xml:space="preserve"> </w:t>
      </w:r>
      <w:proofErr w:type="spellStart"/>
      <w:r w:rsidR="00246356">
        <w:rPr>
          <w:rFonts w:ascii="Arial" w:hAnsi="Arial" w:cs="Arial"/>
          <w:sz w:val="24"/>
          <w:szCs w:val="16"/>
          <w:lang w:val="en-US"/>
        </w:rPr>
        <w:t>dengan</w:t>
      </w:r>
      <w:proofErr w:type="spellEnd"/>
      <w:r w:rsidR="00246356">
        <w:rPr>
          <w:rFonts w:ascii="Arial" w:hAnsi="Arial" w:cs="Arial"/>
          <w:sz w:val="24"/>
          <w:szCs w:val="16"/>
          <w:lang w:val="en-US"/>
        </w:rPr>
        <w:t xml:space="preserve"> </w:t>
      </w:r>
      <w:proofErr w:type="spellStart"/>
      <w:r w:rsidR="00246356">
        <w:rPr>
          <w:rFonts w:ascii="Arial" w:hAnsi="Arial" w:cs="Arial"/>
          <w:sz w:val="24"/>
          <w:szCs w:val="16"/>
          <w:lang w:val="en-US"/>
        </w:rPr>
        <w:t>budaya</w:t>
      </w:r>
      <w:proofErr w:type="spellEnd"/>
      <w:r w:rsidR="00246356">
        <w:rPr>
          <w:rFonts w:ascii="Arial" w:hAnsi="Arial" w:cs="Arial"/>
          <w:sz w:val="24"/>
          <w:szCs w:val="16"/>
          <w:lang w:val="en-US"/>
        </w:rPr>
        <w:t xml:space="preserve"> </w:t>
      </w:r>
      <w:proofErr w:type="spellStart"/>
      <w:r w:rsidR="00246356">
        <w:rPr>
          <w:rFonts w:ascii="Arial" w:hAnsi="Arial" w:cs="Arial"/>
          <w:sz w:val="24"/>
          <w:szCs w:val="16"/>
          <w:lang w:val="en-US"/>
        </w:rPr>
        <w:t>pelayanan</w:t>
      </w:r>
      <w:proofErr w:type="spellEnd"/>
      <w:r w:rsidR="00246356">
        <w:rPr>
          <w:rFonts w:ascii="Arial" w:hAnsi="Arial" w:cs="Arial"/>
          <w:sz w:val="24"/>
          <w:szCs w:val="16"/>
          <w:lang w:val="en-US"/>
        </w:rPr>
        <w:t xml:space="preserve"> Stay Real</w:t>
      </w:r>
    </w:p>
    <w:p w14:paraId="4F8B6CD5" w14:textId="0AAF5109" w:rsidR="0029168A" w:rsidRPr="0029168A" w:rsidRDefault="0029168A" w:rsidP="006515A2">
      <w:pPr>
        <w:pStyle w:val="ListParagraph"/>
        <w:numPr>
          <w:ilvl w:val="0"/>
          <w:numId w:val="9"/>
        </w:numPr>
        <w:spacing w:before="240" w:after="0" w:line="480" w:lineRule="auto"/>
        <w:ind w:left="851" w:hanging="425"/>
        <w:jc w:val="both"/>
        <w:rPr>
          <w:rFonts w:ascii="Arial" w:hAnsi="Arial" w:cs="Arial"/>
          <w:sz w:val="24"/>
          <w:szCs w:val="16"/>
        </w:rPr>
      </w:pPr>
      <w:r>
        <w:rPr>
          <w:rFonts w:ascii="Arial" w:hAnsi="Arial" w:cs="Arial"/>
          <w:i/>
          <w:sz w:val="24"/>
          <w:szCs w:val="16"/>
          <w:lang w:val="en-US"/>
        </w:rPr>
        <w:t>Culture Gap analysis:</w:t>
      </w:r>
      <w:r>
        <w:rPr>
          <w:rFonts w:ascii="Arial" w:hAnsi="Arial" w:cs="Arial"/>
          <w:sz w:val="24"/>
          <w:szCs w:val="16"/>
          <w:lang w:val="en-US"/>
        </w:rPr>
        <w:t xml:space="preserve"> </w:t>
      </w:r>
      <w:proofErr w:type="spellStart"/>
      <w:r>
        <w:rPr>
          <w:rFonts w:ascii="Arial" w:hAnsi="Arial" w:cs="Arial"/>
          <w:sz w:val="24"/>
          <w:szCs w:val="16"/>
          <w:lang w:val="en-US"/>
        </w:rPr>
        <w:t>Menganalisa</w:t>
      </w:r>
      <w:proofErr w:type="spellEnd"/>
      <w:r>
        <w:rPr>
          <w:rFonts w:ascii="Arial" w:hAnsi="Arial" w:cs="Arial"/>
          <w:sz w:val="24"/>
          <w:szCs w:val="16"/>
          <w:lang w:val="en-US"/>
        </w:rPr>
        <w:t xml:space="preserve"> </w:t>
      </w:r>
      <w:proofErr w:type="spellStart"/>
      <w:r>
        <w:rPr>
          <w:rFonts w:ascii="Arial" w:hAnsi="Arial" w:cs="Arial"/>
          <w:sz w:val="24"/>
          <w:szCs w:val="16"/>
          <w:lang w:val="en-US"/>
        </w:rPr>
        <w:t>kesenjangan</w:t>
      </w:r>
      <w:proofErr w:type="spellEnd"/>
      <w:r>
        <w:rPr>
          <w:rFonts w:ascii="Arial" w:hAnsi="Arial" w:cs="Arial"/>
          <w:sz w:val="24"/>
          <w:szCs w:val="16"/>
          <w:lang w:val="en-US"/>
        </w:rPr>
        <w:t xml:space="preserve"> </w:t>
      </w:r>
      <w:proofErr w:type="spellStart"/>
      <w:r>
        <w:rPr>
          <w:rFonts w:ascii="Arial" w:hAnsi="Arial" w:cs="Arial"/>
          <w:sz w:val="24"/>
          <w:szCs w:val="16"/>
          <w:lang w:val="en-US"/>
        </w:rPr>
        <w:t>antara</w:t>
      </w:r>
      <w:proofErr w:type="spellEnd"/>
      <w:r>
        <w:rPr>
          <w:rFonts w:ascii="Arial" w:hAnsi="Arial" w:cs="Arial"/>
          <w:sz w:val="24"/>
          <w:szCs w:val="16"/>
          <w:lang w:val="en-US"/>
        </w:rPr>
        <w:t xml:space="preserve"> </w:t>
      </w:r>
      <w:proofErr w:type="spellStart"/>
      <w:r>
        <w:rPr>
          <w:rFonts w:ascii="Arial" w:hAnsi="Arial" w:cs="Arial"/>
          <w:sz w:val="24"/>
          <w:szCs w:val="16"/>
          <w:lang w:val="en-US"/>
        </w:rPr>
        <w:t>budaya</w:t>
      </w:r>
      <w:proofErr w:type="spellEnd"/>
      <w:r w:rsidR="00246356">
        <w:rPr>
          <w:rFonts w:ascii="Arial" w:hAnsi="Arial" w:cs="Arial"/>
          <w:sz w:val="24"/>
          <w:szCs w:val="16"/>
          <w:lang w:val="en-US"/>
        </w:rPr>
        <w:t xml:space="preserve"> </w:t>
      </w:r>
      <w:proofErr w:type="spellStart"/>
      <w:r w:rsidR="00246356">
        <w:rPr>
          <w:rFonts w:ascii="Arial" w:hAnsi="Arial" w:cs="Arial"/>
          <w:sz w:val="24"/>
          <w:szCs w:val="16"/>
          <w:lang w:val="en-US"/>
        </w:rPr>
        <w:t>pelayanan</w:t>
      </w:r>
      <w:proofErr w:type="spellEnd"/>
      <w:r w:rsidR="00246356">
        <w:rPr>
          <w:rFonts w:ascii="Arial" w:hAnsi="Arial" w:cs="Arial"/>
          <w:sz w:val="24"/>
          <w:szCs w:val="16"/>
          <w:lang w:val="en-US"/>
        </w:rPr>
        <w:t xml:space="preserve"> </w:t>
      </w:r>
      <w:r>
        <w:rPr>
          <w:rFonts w:ascii="Arial" w:hAnsi="Arial" w:cs="Arial"/>
          <w:sz w:val="24"/>
          <w:szCs w:val="16"/>
          <w:lang w:val="en-US"/>
        </w:rPr>
        <w:t xml:space="preserve">yang </w:t>
      </w:r>
      <w:proofErr w:type="spellStart"/>
      <w:r>
        <w:rPr>
          <w:rFonts w:ascii="Arial" w:hAnsi="Arial" w:cs="Arial"/>
          <w:sz w:val="24"/>
          <w:szCs w:val="16"/>
          <w:lang w:val="en-US"/>
        </w:rPr>
        <w:t>sebelumnya</w:t>
      </w:r>
      <w:proofErr w:type="spellEnd"/>
      <w:r>
        <w:rPr>
          <w:rFonts w:ascii="Arial" w:hAnsi="Arial" w:cs="Arial"/>
          <w:sz w:val="24"/>
          <w:szCs w:val="16"/>
          <w:lang w:val="en-US"/>
        </w:rPr>
        <w:t xml:space="preserve"> dan </w:t>
      </w:r>
      <w:proofErr w:type="spellStart"/>
      <w:r>
        <w:rPr>
          <w:rFonts w:ascii="Arial" w:hAnsi="Arial" w:cs="Arial"/>
          <w:sz w:val="24"/>
          <w:szCs w:val="16"/>
          <w:lang w:val="en-US"/>
        </w:rPr>
        <w:t>budaya</w:t>
      </w:r>
      <w:proofErr w:type="spellEnd"/>
      <w:r>
        <w:rPr>
          <w:rFonts w:ascii="Arial" w:hAnsi="Arial" w:cs="Arial"/>
          <w:sz w:val="24"/>
          <w:szCs w:val="16"/>
          <w:lang w:val="en-US"/>
        </w:rPr>
        <w:t xml:space="preserve"> </w:t>
      </w:r>
      <w:proofErr w:type="spellStart"/>
      <w:r w:rsidR="00246356">
        <w:rPr>
          <w:rFonts w:ascii="Arial" w:hAnsi="Arial" w:cs="Arial"/>
          <w:sz w:val="24"/>
          <w:szCs w:val="16"/>
          <w:lang w:val="en-US"/>
        </w:rPr>
        <w:t>pelayanan</w:t>
      </w:r>
      <w:proofErr w:type="spellEnd"/>
      <w:r w:rsidR="00246356">
        <w:rPr>
          <w:rFonts w:ascii="Arial" w:hAnsi="Arial" w:cs="Arial"/>
          <w:sz w:val="24"/>
          <w:szCs w:val="16"/>
          <w:lang w:val="en-US"/>
        </w:rPr>
        <w:t xml:space="preserve"> </w:t>
      </w:r>
      <w:r w:rsidR="00246356">
        <w:rPr>
          <w:rFonts w:ascii="Arial" w:hAnsi="Arial" w:cs="Arial"/>
          <w:i/>
          <w:sz w:val="24"/>
          <w:szCs w:val="16"/>
          <w:lang w:val="en-US"/>
        </w:rPr>
        <w:t xml:space="preserve">Stay Real </w:t>
      </w:r>
      <w:r>
        <w:rPr>
          <w:rFonts w:ascii="Arial" w:hAnsi="Arial" w:cs="Arial"/>
          <w:sz w:val="24"/>
          <w:szCs w:val="16"/>
          <w:lang w:val="en-US"/>
        </w:rPr>
        <w:t xml:space="preserve">yang </w:t>
      </w:r>
      <w:proofErr w:type="spellStart"/>
      <w:r>
        <w:rPr>
          <w:rFonts w:ascii="Arial" w:hAnsi="Arial" w:cs="Arial"/>
          <w:sz w:val="24"/>
          <w:szCs w:val="16"/>
          <w:lang w:val="en-US"/>
        </w:rPr>
        <w:t>akan</w:t>
      </w:r>
      <w:proofErr w:type="spellEnd"/>
      <w:r>
        <w:rPr>
          <w:rFonts w:ascii="Arial" w:hAnsi="Arial" w:cs="Arial"/>
          <w:sz w:val="24"/>
          <w:szCs w:val="16"/>
          <w:lang w:val="en-US"/>
        </w:rPr>
        <w:t xml:space="preserve"> </w:t>
      </w:r>
      <w:proofErr w:type="spellStart"/>
      <w:r>
        <w:rPr>
          <w:rFonts w:ascii="Arial" w:hAnsi="Arial" w:cs="Arial"/>
          <w:sz w:val="24"/>
          <w:szCs w:val="16"/>
          <w:lang w:val="en-US"/>
        </w:rPr>
        <w:t>dijalankan</w:t>
      </w:r>
      <w:proofErr w:type="spellEnd"/>
    </w:p>
    <w:p w14:paraId="32DAF89A" w14:textId="3D2A87C2" w:rsidR="0095381A" w:rsidRPr="0095381A" w:rsidRDefault="0095381A" w:rsidP="006515A2">
      <w:pPr>
        <w:pStyle w:val="ListParagraph"/>
        <w:numPr>
          <w:ilvl w:val="0"/>
          <w:numId w:val="44"/>
        </w:numPr>
        <w:spacing w:before="240" w:after="0" w:line="480" w:lineRule="auto"/>
        <w:jc w:val="both"/>
        <w:rPr>
          <w:rFonts w:ascii="Arial" w:hAnsi="Arial" w:cs="Arial"/>
          <w:sz w:val="24"/>
          <w:szCs w:val="16"/>
        </w:rPr>
      </w:pPr>
      <w:r>
        <w:rPr>
          <w:rFonts w:ascii="Arial" w:hAnsi="Arial" w:cs="Arial"/>
          <w:i/>
          <w:sz w:val="24"/>
          <w:szCs w:val="16"/>
          <w:lang w:val="en-US"/>
        </w:rPr>
        <w:t xml:space="preserve">Target Element of change: </w:t>
      </w:r>
      <w:r>
        <w:rPr>
          <w:rFonts w:ascii="Arial" w:hAnsi="Arial" w:cs="Arial"/>
          <w:sz w:val="24"/>
          <w:szCs w:val="16"/>
          <w:lang w:val="en-US"/>
        </w:rPr>
        <w:t xml:space="preserve"> </w:t>
      </w:r>
      <w:proofErr w:type="spellStart"/>
      <w:r>
        <w:rPr>
          <w:rFonts w:ascii="Arial" w:hAnsi="Arial" w:cs="Arial"/>
          <w:sz w:val="24"/>
          <w:szCs w:val="16"/>
          <w:lang w:val="en-US"/>
        </w:rPr>
        <w:t>Dalam</w:t>
      </w:r>
      <w:proofErr w:type="spellEnd"/>
      <w:r>
        <w:rPr>
          <w:rFonts w:ascii="Arial" w:hAnsi="Arial" w:cs="Arial"/>
          <w:sz w:val="24"/>
          <w:szCs w:val="16"/>
          <w:lang w:val="en-US"/>
        </w:rPr>
        <w:t xml:space="preserve"> </w:t>
      </w:r>
      <w:proofErr w:type="spellStart"/>
      <w:r>
        <w:rPr>
          <w:rFonts w:ascii="Arial" w:hAnsi="Arial" w:cs="Arial"/>
          <w:sz w:val="24"/>
          <w:szCs w:val="16"/>
          <w:lang w:val="en-US"/>
        </w:rPr>
        <w:t>hal</w:t>
      </w:r>
      <w:proofErr w:type="spellEnd"/>
      <w:r>
        <w:rPr>
          <w:rFonts w:ascii="Arial" w:hAnsi="Arial" w:cs="Arial"/>
          <w:sz w:val="24"/>
          <w:szCs w:val="16"/>
          <w:lang w:val="en-US"/>
        </w:rPr>
        <w:t xml:space="preserve"> </w:t>
      </w:r>
      <w:proofErr w:type="spellStart"/>
      <w:r>
        <w:rPr>
          <w:rFonts w:ascii="Arial" w:hAnsi="Arial" w:cs="Arial"/>
          <w:sz w:val="24"/>
          <w:szCs w:val="16"/>
          <w:lang w:val="en-US"/>
        </w:rPr>
        <w:t>ini</w:t>
      </w:r>
      <w:proofErr w:type="spellEnd"/>
      <w:r>
        <w:rPr>
          <w:rFonts w:ascii="Arial" w:hAnsi="Arial" w:cs="Arial"/>
          <w:sz w:val="24"/>
          <w:szCs w:val="16"/>
          <w:lang w:val="en-US"/>
        </w:rPr>
        <w:t xml:space="preserve"> </w:t>
      </w:r>
      <w:proofErr w:type="spellStart"/>
      <w:r>
        <w:rPr>
          <w:rFonts w:ascii="Arial" w:hAnsi="Arial" w:cs="Arial"/>
          <w:sz w:val="24"/>
          <w:szCs w:val="16"/>
          <w:lang w:val="en-US"/>
        </w:rPr>
        <w:t>membuat</w:t>
      </w:r>
      <w:proofErr w:type="spellEnd"/>
      <w:r>
        <w:rPr>
          <w:rFonts w:ascii="Arial" w:hAnsi="Arial" w:cs="Arial"/>
          <w:sz w:val="24"/>
          <w:szCs w:val="16"/>
          <w:lang w:val="en-US"/>
        </w:rPr>
        <w:t xml:space="preserve"> </w:t>
      </w:r>
      <w:proofErr w:type="spellStart"/>
      <w:r>
        <w:rPr>
          <w:rFonts w:ascii="Arial" w:hAnsi="Arial" w:cs="Arial"/>
          <w:sz w:val="24"/>
          <w:szCs w:val="16"/>
          <w:lang w:val="en-US"/>
        </w:rPr>
        <w:t>strategi</w:t>
      </w:r>
      <w:proofErr w:type="spellEnd"/>
      <w:r>
        <w:rPr>
          <w:rFonts w:ascii="Arial" w:hAnsi="Arial" w:cs="Arial"/>
          <w:sz w:val="24"/>
          <w:szCs w:val="16"/>
          <w:lang w:val="en-US"/>
        </w:rPr>
        <w:t xml:space="preserve"> </w:t>
      </w:r>
      <w:proofErr w:type="spellStart"/>
      <w:r>
        <w:rPr>
          <w:rFonts w:ascii="Arial" w:hAnsi="Arial" w:cs="Arial"/>
          <w:sz w:val="24"/>
          <w:szCs w:val="16"/>
          <w:lang w:val="en-US"/>
        </w:rPr>
        <w:t>perubahan</w:t>
      </w:r>
      <w:proofErr w:type="spellEnd"/>
      <w:r>
        <w:rPr>
          <w:rFonts w:ascii="Arial" w:hAnsi="Arial" w:cs="Arial"/>
          <w:sz w:val="24"/>
          <w:szCs w:val="16"/>
          <w:lang w:val="en-US"/>
        </w:rPr>
        <w:t xml:space="preserve"> yang </w:t>
      </w:r>
      <w:proofErr w:type="spellStart"/>
      <w:r>
        <w:rPr>
          <w:rFonts w:ascii="Arial" w:hAnsi="Arial" w:cs="Arial"/>
          <w:sz w:val="24"/>
          <w:szCs w:val="16"/>
          <w:lang w:val="en-US"/>
        </w:rPr>
        <w:t>menyangkut</w:t>
      </w:r>
      <w:proofErr w:type="spellEnd"/>
      <w:r>
        <w:rPr>
          <w:rFonts w:ascii="Arial" w:hAnsi="Arial" w:cs="Arial"/>
          <w:sz w:val="24"/>
          <w:szCs w:val="16"/>
          <w:lang w:val="en-US"/>
        </w:rPr>
        <w:t xml:space="preserve"> </w:t>
      </w:r>
      <w:proofErr w:type="spellStart"/>
      <w:r>
        <w:rPr>
          <w:rFonts w:ascii="Arial" w:hAnsi="Arial" w:cs="Arial"/>
          <w:sz w:val="24"/>
          <w:szCs w:val="16"/>
          <w:lang w:val="en-US"/>
        </w:rPr>
        <w:t>hal-hal</w:t>
      </w:r>
      <w:proofErr w:type="spellEnd"/>
      <w:r>
        <w:rPr>
          <w:rFonts w:ascii="Arial" w:hAnsi="Arial" w:cs="Arial"/>
          <w:sz w:val="24"/>
          <w:szCs w:val="16"/>
          <w:lang w:val="en-US"/>
        </w:rPr>
        <w:t xml:space="preserve"> </w:t>
      </w:r>
      <w:proofErr w:type="spellStart"/>
      <w:r>
        <w:rPr>
          <w:rFonts w:ascii="Arial" w:hAnsi="Arial" w:cs="Arial"/>
          <w:sz w:val="24"/>
          <w:szCs w:val="16"/>
          <w:lang w:val="en-US"/>
        </w:rPr>
        <w:t>berikut</w:t>
      </w:r>
      <w:proofErr w:type="spellEnd"/>
      <w:r>
        <w:rPr>
          <w:rFonts w:ascii="Arial" w:hAnsi="Arial" w:cs="Arial"/>
          <w:sz w:val="24"/>
          <w:szCs w:val="16"/>
          <w:lang w:val="en-US"/>
        </w:rPr>
        <w:t>:</w:t>
      </w:r>
    </w:p>
    <w:p w14:paraId="158001E4" w14:textId="23A6F9F1" w:rsidR="0095381A" w:rsidRDefault="0095381A" w:rsidP="006515A2">
      <w:pPr>
        <w:pStyle w:val="ListParagraph"/>
        <w:numPr>
          <w:ilvl w:val="0"/>
          <w:numId w:val="56"/>
        </w:numPr>
        <w:spacing w:before="240" w:after="0" w:line="480" w:lineRule="auto"/>
        <w:jc w:val="both"/>
        <w:rPr>
          <w:rFonts w:ascii="Arial" w:hAnsi="Arial" w:cs="Arial"/>
          <w:sz w:val="24"/>
          <w:szCs w:val="16"/>
          <w:lang w:val="en-US"/>
        </w:rPr>
      </w:pPr>
      <w:r w:rsidRPr="003728C1">
        <w:rPr>
          <w:rFonts w:ascii="Arial" w:hAnsi="Arial" w:cs="Arial"/>
          <w:i/>
          <w:sz w:val="24"/>
          <w:szCs w:val="16"/>
          <w:lang w:val="en-US"/>
        </w:rPr>
        <w:t>Goal Arrangement:</w:t>
      </w:r>
      <w:r w:rsidRPr="003728C1">
        <w:rPr>
          <w:rFonts w:ascii="Arial" w:hAnsi="Arial" w:cs="Arial"/>
          <w:sz w:val="24"/>
          <w:szCs w:val="16"/>
          <w:lang w:val="en-US"/>
        </w:rPr>
        <w:t xml:space="preserve"> Hasil </w:t>
      </w:r>
      <w:proofErr w:type="spellStart"/>
      <w:r w:rsidRPr="003728C1">
        <w:rPr>
          <w:rFonts w:ascii="Arial" w:hAnsi="Arial" w:cs="Arial"/>
          <w:sz w:val="24"/>
          <w:szCs w:val="16"/>
          <w:lang w:val="en-US"/>
        </w:rPr>
        <w:t>akhir</w:t>
      </w:r>
      <w:proofErr w:type="spellEnd"/>
      <w:r w:rsidRPr="003728C1">
        <w:rPr>
          <w:rFonts w:ascii="Arial" w:hAnsi="Arial" w:cs="Arial"/>
          <w:sz w:val="24"/>
          <w:szCs w:val="16"/>
          <w:lang w:val="en-US"/>
        </w:rPr>
        <w:t xml:space="preserve"> yang </w:t>
      </w:r>
      <w:proofErr w:type="spellStart"/>
      <w:r w:rsidRPr="003728C1">
        <w:rPr>
          <w:rFonts w:ascii="Arial" w:hAnsi="Arial" w:cs="Arial"/>
          <w:sz w:val="24"/>
          <w:szCs w:val="16"/>
          <w:lang w:val="en-US"/>
        </w:rPr>
        <w:t>diinginkan</w:t>
      </w:r>
      <w:proofErr w:type="spellEnd"/>
      <w:r w:rsidR="003728C1" w:rsidRPr="003728C1">
        <w:rPr>
          <w:rFonts w:ascii="Arial" w:hAnsi="Arial" w:cs="Arial"/>
          <w:sz w:val="24"/>
          <w:szCs w:val="16"/>
          <w:lang w:val="en-US"/>
        </w:rPr>
        <w:t xml:space="preserve">, </w:t>
      </w:r>
      <w:proofErr w:type="spellStart"/>
      <w:r w:rsidR="003728C1" w:rsidRPr="003728C1">
        <w:rPr>
          <w:rFonts w:ascii="Arial" w:hAnsi="Arial" w:cs="Arial"/>
          <w:sz w:val="24"/>
          <w:szCs w:val="16"/>
          <w:lang w:val="en-US"/>
        </w:rPr>
        <w:t>p</w:t>
      </w:r>
      <w:r w:rsidRPr="003728C1">
        <w:rPr>
          <w:rFonts w:ascii="Arial" w:hAnsi="Arial" w:cs="Arial"/>
          <w:sz w:val="24"/>
          <w:szCs w:val="16"/>
          <w:lang w:val="en-US"/>
        </w:rPr>
        <w:t>ioritas</w:t>
      </w:r>
      <w:proofErr w:type="spellEnd"/>
      <w:r w:rsidR="003728C1" w:rsidRPr="003728C1">
        <w:rPr>
          <w:rFonts w:ascii="Arial" w:hAnsi="Arial" w:cs="Arial"/>
          <w:sz w:val="24"/>
          <w:szCs w:val="16"/>
          <w:lang w:val="en-US"/>
        </w:rPr>
        <w:t xml:space="preserve">, </w:t>
      </w:r>
      <w:proofErr w:type="spellStart"/>
      <w:r w:rsidR="003728C1" w:rsidRPr="003728C1">
        <w:rPr>
          <w:rFonts w:ascii="Arial" w:hAnsi="Arial" w:cs="Arial"/>
          <w:sz w:val="24"/>
          <w:szCs w:val="16"/>
          <w:lang w:val="en-US"/>
        </w:rPr>
        <w:t>S</w:t>
      </w:r>
      <w:r w:rsidRPr="003728C1">
        <w:rPr>
          <w:rFonts w:ascii="Arial" w:hAnsi="Arial" w:cs="Arial"/>
          <w:i/>
          <w:sz w:val="24"/>
          <w:szCs w:val="16"/>
          <w:lang w:val="en-US"/>
        </w:rPr>
        <w:t>tandar</w:t>
      </w:r>
      <w:proofErr w:type="spellEnd"/>
      <w:r w:rsidR="003728C1" w:rsidRPr="003728C1">
        <w:rPr>
          <w:rFonts w:ascii="Arial" w:hAnsi="Arial" w:cs="Arial"/>
          <w:i/>
          <w:sz w:val="24"/>
          <w:szCs w:val="16"/>
          <w:lang w:val="en-US"/>
        </w:rPr>
        <w:t xml:space="preserve"> </w:t>
      </w:r>
      <w:proofErr w:type="spellStart"/>
      <w:r w:rsidRPr="003728C1">
        <w:rPr>
          <w:rFonts w:ascii="Arial" w:hAnsi="Arial" w:cs="Arial"/>
          <w:sz w:val="24"/>
          <w:szCs w:val="16"/>
          <w:lang w:val="en-US"/>
        </w:rPr>
        <w:t>Sumber</w:t>
      </w:r>
      <w:proofErr w:type="spellEnd"/>
      <w:r w:rsidRPr="003728C1">
        <w:rPr>
          <w:rFonts w:ascii="Arial" w:hAnsi="Arial" w:cs="Arial"/>
          <w:sz w:val="24"/>
          <w:szCs w:val="16"/>
          <w:lang w:val="en-US"/>
        </w:rPr>
        <w:t xml:space="preserve"> </w:t>
      </w:r>
      <w:proofErr w:type="spellStart"/>
      <w:r w:rsidRPr="003728C1">
        <w:rPr>
          <w:rFonts w:ascii="Arial" w:hAnsi="Arial" w:cs="Arial"/>
          <w:sz w:val="24"/>
          <w:szCs w:val="16"/>
          <w:lang w:val="en-US"/>
        </w:rPr>
        <w:t>Daya</w:t>
      </w:r>
      <w:proofErr w:type="spellEnd"/>
      <w:r w:rsidR="003728C1" w:rsidRPr="003728C1">
        <w:rPr>
          <w:rFonts w:ascii="Arial" w:hAnsi="Arial" w:cs="Arial"/>
          <w:sz w:val="24"/>
          <w:szCs w:val="16"/>
          <w:lang w:val="en-US"/>
        </w:rPr>
        <w:t xml:space="preserve">, </w:t>
      </w:r>
      <w:proofErr w:type="spellStart"/>
      <w:r w:rsidR="003728C1">
        <w:rPr>
          <w:rFonts w:ascii="Arial" w:hAnsi="Arial" w:cs="Arial"/>
          <w:sz w:val="24"/>
          <w:szCs w:val="16"/>
          <w:lang w:val="en-US"/>
        </w:rPr>
        <w:t>h</w:t>
      </w:r>
      <w:r w:rsidRPr="003728C1">
        <w:rPr>
          <w:rFonts w:ascii="Arial" w:hAnsi="Arial" w:cs="Arial"/>
          <w:sz w:val="24"/>
          <w:szCs w:val="16"/>
          <w:lang w:val="en-US"/>
        </w:rPr>
        <w:t>ubungan</w:t>
      </w:r>
      <w:proofErr w:type="spellEnd"/>
      <w:r w:rsidRPr="003728C1">
        <w:rPr>
          <w:rFonts w:ascii="Arial" w:hAnsi="Arial" w:cs="Arial"/>
          <w:sz w:val="24"/>
          <w:szCs w:val="16"/>
          <w:lang w:val="en-US"/>
        </w:rPr>
        <w:t xml:space="preserve"> </w:t>
      </w:r>
      <w:proofErr w:type="spellStart"/>
      <w:r w:rsidRPr="003728C1">
        <w:rPr>
          <w:rFonts w:ascii="Arial" w:hAnsi="Arial" w:cs="Arial"/>
          <w:sz w:val="24"/>
          <w:szCs w:val="16"/>
          <w:lang w:val="en-US"/>
        </w:rPr>
        <w:t>dengan</w:t>
      </w:r>
      <w:proofErr w:type="spellEnd"/>
      <w:r w:rsidRPr="003728C1">
        <w:rPr>
          <w:rFonts w:ascii="Arial" w:hAnsi="Arial" w:cs="Arial"/>
          <w:sz w:val="24"/>
          <w:szCs w:val="16"/>
          <w:lang w:val="en-US"/>
        </w:rPr>
        <w:t xml:space="preserve"> </w:t>
      </w:r>
      <w:proofErr w:type="spellStart"/>
      <w:r w:rsidRPr="003728C1">
        <w:rPr>
          <w:rFonts w:ascii="Arial" w:hAnsi="Arial" w:cs="Arial"/>
          <w:sz w:val="24"/>
          <w:szCs w:val="16"/>
          <w:lang w:val="en-US"/>
        </w:rPr>
        <w:t>situasi</w:t>
      </w:r>
      <w:proofErr w:type="spellEnd"/>
      <w:r w:rsidRPr="003728C1">
        <w:rPr>
          <w:rFonts w:ascii="Arial" w:hAnsi="Arial" w:cs="Arial"/>
          <w:sz w:val="24"/>
          <w:szCs w:val="16"/>
          <w:lang w:val="en-US"/>
        </w:rPr>
        <w:t xml:space="preserve"> di </w:t>
      </w:r>
      <w:proofErr w:type="spellStart"/>
      <w:r w:rsidRPr="003728C1">
        <w:rPr>
          <w:rFonts w:ascii="Arial" w:hAnsi="Arial" w:cs="Arial"/>
          <w:sz w:val="24"/>
          <w:szCs w:val="16"/>
          <w:lang w:val="en-US"/>
        </w:rPr>
        <w:t>luar</w:t>
      </w:r>
      <w:proofErr w:type="spellEnd"/>
      <w:r w:rsidRPr="003728C1">
        <w:rPr>
          <w:rFonts w:ascii="Arial" w:hAnsi="Arial" w:cs="Arial"/>
          <w:sz w:val="24"/>
          <w:szCs w:val="16"/>
          <w:lang w:val="en-US"/>
        </w:rPr>
        <w:t xml:space="preserve"> </w:t>
      </w:r>
      <w:proofErr w:type="spellStart"/>
      <w:r w:rsidRPr="003728C1">
        <w:rPr>
          <w:rFonts w:ascii="Arial" w:hAnsi="Arial" w:cs="Arial"/>
          <w:sz w:val="24"/>
          <w:szCs w:val="16"/>
          <w:lang w:val="en-US"/>
        </w:rPr>
        <w:t>organisa</w:t>
      </w:r>
      <w:r w:rsidR="003728C1">
        <w:rPr>
          <w:rFonts w:ascii="Arial" w:hAnsi="Arial" w:cs="Arial"/>
          <w:sz w:val="24"/>
          <w:szCs w:val="16"/>
          <w:lang w:val="en-US"/>
        </w:rPr>
        <w:t>si</w:t>
      </w:r>
      <w:proofErr w:type="spellEnd"/>
    </w:p>
    <w:p w14:paraId="6AD5486A" w14:textId="379D95FB" w:rsidR="003728C1" w:rsidRDefault="003728C1" w:rsidP="006515A2">
      <w:pPr>
        <w:pStyle w:val="ListParagraph"/>
        <w:numPr>
          <w:ilvl w:val="0"/>
          <w:numId w:val="56"/>
        </w:numPr>
        <w:spacing w:before="240" w:after="0" w:line="480" w:lineRule="auto"/>
        <w:jc w:val="both"/>
        <w:rPr>
          <w:rFonts w:ascii="Arial" w:hAnsi="Arial" w:cs="Arial"/>
          <w:sz w:val="24"/>
          <w:szCs w:val="16"/>
          <w:lang w:val="en-US"/>
        </w:rPr>
      </w:pPr>
      <w:r>
        <w:rPr>
          <w:rFonts w:ascii="Arial" w:hAnsi="Arial" w:cs="Arial"/>
          <w:sz w:val="24"/>
          <w:szCs w:val="16"/>
          <w:lang w:val="en-US"/>
        </w:rPr>
        <w:t>Organizing arrangement:</w:t>
      </w:r>
      <w:r w:rsidR="00BA5DC2">
        <w:rPr>
          <w:rFonts w:ascii="Arial" w:hAnsi="Arial" w:cs="Arial"/>
          <w:sz w:val="24"/>
          <w:szCs w:val="16"/>
          <w:lang w:val="en-US"/>
        </w:rPr>
        <w:t xml:space="preserve"> </w:t>
      </w:r>
      <w:proofErr w:type="spellStart"/>
      <w:r w:rsidR="00BA5DC2">
        <w:rPr>
          <w:rFonts w:ascii="Arial" w:hAnsi="Arial" w:cs="Arial"/>
          <w:sz w:val="24"/>
          <w:szCs w:val="16"/>
          <w:lang w:val="en-US"/>
        </w:rPr>
        <w:t>p</w:t>
      </w:r>
      <w:r>
        <w:rPr>
          <w:rFonts w:ascii="Arial" w:hAnsi="Arial" w:cs="Arial"/>
          <w:sz w:val="24"/>
          <w:szCs w:val="16"/>
          <w:lang w:val="en-US"/>
        </w:rPr>
        <w:t>eraturan</w:t>
      </w:r>
      <w:proofErr w:type="spellEnd"/>
      <w:r>
        <w:rPr>
          <w:rFonts w:ascii="Arial" w:hAnsi="Arial" w:cs="Arial"/>
          <w:sz w:val="24"/>
          <w:szCs w:val="16"/>
          <w:lang w:val="en-US"/>
        </w:rPr>
        <w:t xml:space="preserve">, </w:t>
      </w:r>
      <w:proofErr w:type="spellStart"/>
      <w:r>
        <w:rPr>
          <w:rFonts w:ascii="Arial" w:hAnsi="Arial" w:cs="Arial"/>
          <w:sz w:val="24"/>
          <w:szCs w:val="16"/>
          <w:lang w:val="en-US"/>
        </w:rPr>
        <w:t>prosedur</w:t>
      </w:r>
      <w:proofErr w:type="spellEnd"/>
      <w:r>
        <w:rPr>
          <w:rFonts w:ascii="Arial" w:hAnsi="Arial" w:cs="Arial"/>
          <w:sz w:val="24"/>
          <w:szCs w:val="16"/>
          <w:lang w:val="en-US"/>
        </w:rPr>
        <w:t>,</w:t>
      </w:r>
      <w:r w:rsidR="00BA5DC2">
        <w:rPr>
          <w:rFonts w:ascii="Arial" w:hAnsi="Arial" w:cs="Arial"/>
          <w:sz w:val="24"/>
          <w:szCs w:val="16"/>
          <w:lang w:val="en-US"/>
        </w:rPr>
        <w:t xml:space="preserve"> </w:t>
      </w:r>
      <w:proofErr w:type="spellStart"/>
      <w:r w:rsidR="00BA5DC2">
        <w:rPr>
          <w:rFonts w:ascii="Arial" w:hAnsi="Arial" w:cs="Arial"/>
          <w:sz w:val="24"/>
          <w:szCs w:val="16"/>
          <w:lang w:val="en-US"/>
        </w:rPr>
        <w:t>p</w:t>
      </w:r>
      <w:r>
        <w:rPr>
          <w:rFonts w:ascii="Arial" w:hAnsi="Arial" w:cs="Arial"/>
          <w:sz w:val="24"/>
          <w:szCs w:val="16"/>
          <w:lang w:val="en-US"/>
        </w:rPr>
        <w:t>eranan</w:t>
      </w:r>
      <w:proofErr w:type="spellEnd"/>
      <w:r>
        <w:rPr>
          <w:rFonts w:ascii="Arial" w:hAnsi="Arial" w:cs="Arial"/>
          <w:sz w:val="24"/>
          <w:szCs w:val="16"/>
          <w:lang w:val="en-US"/>
        </w:rPr>
        <w:t>,</w:t>
      </w:r>
      <w:r w:rsidR="001978CC">
        <w:rPr>
          <w:rFonts w:ascii="Arial" w:hAnsi="Arial" w:cs="Arial"/>
          <w:sz w:val="24"/>
          <w:szCs w:val="16"/>
          <w:lang w:val="en-US"/>
        </w:rPr>
        <w:t xml:space="preserve"> </w:t>
      </w:r>
      <w:proofErr w:type="spellStart"/>
      <w:r>
        <w:rPr>
          <w:rFonts w:ascii="Arial" w:hAnsi="Arial" w:cs="Arial"/>
          <w:sz w:val="24"/>
          <w:szCs w:val="16"/>
          <w:lang w:val="en-US"/>
        </w:rPr>
        <w:t>Struktur</w:t>
      </w:r>
      <w:proofErr w:type="spellEnd"/>
      <w:r>
        <w:rPr>
          <w:rFonts w:ascii="Arial" w:hAnsi="Arial" w:cs="Arial"/>
          <w:sz w:val="24"/>
          <w:szCs w:val="16"/>
          <w:lang w:val="en-US"/>
        </w:rPr>
        <w:t xml:space="preserve">, </w:t>
      </w:r>
      <w:proofErr w:type="spellStart"/>
      <w:r>
        <w:rPr>
          <w:rFonts w:ascii="Arial" w:hAnsi="Arial" w:cs="Arial"/>
          <w:sz w:val="24"/>
          <w:szCs w:val="16"/>
          <w:lang w:val="en-US"/>
        </w:rPr>
        <w:t>penghargaan</w:t>
      </w:r>
      <w:proofErr w:type="spellEnd"/>
      <w:r>
        <w:rPr>
          <w:rFonts w:ascii="Arial" w:hAnsi="Arial" w:cs="Arial"/>
          <w:sz w:val="24"/>
          <w:szCs w:val="16"/>
          <w:lang w:val="en-US"/>
        </w:rPr>
        <w:t xml:space="preserve">, </w:t>
      </w:r>
      <w:proofErr w:type="spellStart"/>
      <w:r>
        <w:rPr>
          <w:rFonts w:ascii="Arial" w:hAnsi="Arial" w:cs="Arial"/>
          <w:sz w:val="24"/>
          <w:szCs w:val="16"/>
          <w:lang w:val="en-US"/>
        </w:rPr>
        <w:t>penyajian</w:t>
      </w:r>
      <w:proofErr w:type="spellEnd"/>
      <w:r>
        <w:rPr>
          <w:rFonts w:ascii="Arial" w:hAnsi="Arial" w:cs="Arial"/>
          <w:sz w:val="24"/>
          <w:szCs w:val="16"/>
          <w:lang w:val="en-US"/>
        </w:rPr>
        <w:t xml:space="preserve"> </w:t>
      </w:r>
      <w:proofErr w:type="spellStart"/>
      <w:r>
        <w:rPr>
          <w:rFonts w:ascii="Arial" w:hAnsi="Arial" w:cs="Arial"/>
          <w:sz w:val="24"/>
          <w:szCs w:val="16"/>
          <w:lang w:val="en-US"/>
        </w:rPr>
        <w:t>fisik</w:t>
      </w:r>
      <w:proofErr w:type="spellEnd"/>
    </w:p>
    <w:p w14:paraId="1347FA61" w14:textId="10D94F48" w:rsidR="003728C1" w:rsidRDefault="003728C1" w:rsidP="006515A2">
      <w:pPr>
        <w:pStyle w:val="ListParagraph"/>
        <w:numPr>
          <w:ilvl w:val="0"/>
          <w:numId w:val="56"/>
        </w:numPr>
        <w:spacing w:before="240" w:after="0" w:line="480" w:lineRule="auto"/>
        <w:jc w:val="both"/>
        <w:rPr>
          <w:rFonts w:ascii="Arial" w:hAnsi="Arial" w:cs="Arial"/>
          <w:sz w:val="24"/>
          <w:szCs w:val="16"/>
          <w:lang w:val="en-US"/>
        </w:rPr>
      </w:pPr>
      <w:proofErr w:type="spellStart"/>
      <w:r>
        <w:rPr>
          <w:rFonts w:ascii="Arial" w:hAnsi="Arial" w:cs="Arial"/>
          <w:sz w:val="24"/>
          <w:szCs w:val="16"/>
          <w:lang w:val="en-US"/>
        </w:rPr>
        <w:t>Sumber</w:t>
      </w:r>
      <w:proofErr w:type="spellEnd"/>
      <w:r>
        <w:rPr>
          <w:rFonts w:ascii="Arial" w:hAnsi="Arial" w:cs="Arial"/>
          <w:sz w:val="24"/>
          <w:szCs w:val="16"/>
          <w:lang w:val="en-US"/>
        </w:rPr>
        <w:t xml:space="preserve"> </w:t>
      </w:r>
      <w:proofErr w:type="spellStart"/>
      <w:r>
        <w:rPr>
          <w:rFonts w:ascii="Arial" w:hAnsi="Arial" w:cs="Arial"/>
          <w:sz w:val="24"/>
          <w:szCs w:val="16"/>
          <w:lang w:val="en-US"/>
        </w:rPr>
        <w:t>daya</w:t>
      </w:r>
      <w:proofErr w:type="spellEnd"/>
      <w:r>
        <w:rPr>
          <w:rFonts w:ascii="Arial" w:hAnsi="Arial" w:cs="Arial"/>
          <w:sz w:val="24"/>
          <w:szCs w:val="16"/>
          <w:lang w:val="en-US"/>
        </w:rPr>
        <w:t xml:space="preserve"> </w:t>
      </w:r>
      <w:proofErr w:type="spellStart"/>
      <w:r>
        <w:rPr>
          <w:rFonts w:ascii="Arial" w:hAnsi="Arial" w:cs="Arial"/>
          <w:sz w:val="24"/>
          <w:szCs w:val="16"/>
          <w:lang w:val="en-US"/>
        </w:rPr>
        <w:t>manusia</w:t>
      </w:r>
      <w:proofErr w:type="spellEnd"/>
      <w:r>
        <w:rPr>
          <w:rFonts w:ascii="Arial" w:hAnsi="Arial" w:cs="Arial"/>
          <w:sz w:val="24"/>
          <w:szCs w:val="16"/>
          <w:lang w:val="en-US"/>
        </w:rPr>
        <w:t xml:space="preserve">: </w:t>
      </w:r>
      <w:proofErr w:type="spellStart"/>
      <w:r>
        <w:rPr>
          <w:rFonts w:ascii="Arial" w:hAnsi="Arial" w:cs="Arial"/>
          <w:sz w:val="24"/>
          <w:szCs w:val="16"/>
          <w:lang w:val="en-US"/>
        </w:rPr>
        <w:t>menyangkut</w:t>
      </w:r>
      <w:proofErr w:type="spellEnd"/>
      <w:r>
        <w:rPr>
          <w:rFonts w:ascii="Arial" w:hAnsi="Arial" w:cs="Arial"/>
          <w:sz w:val="24"/>
          <w:szCs w:val="16"/>
          <w:lang w:val="en-US"/>
        </w:rPr>
        <w:t xml:space="preserve"> </w:t>
      </w:r>
      <w:proofErr w:type="spellStart"/>
      <w:r>
        <w:rPr>
          <w:rFonts w:ascii="Arial" w:hAnsi="Arial" w:cs="Arial"/>
          <w:sz w:val="24"/>
          <w:szCs w:val="16"/>
          <w:lang w:val="en-US"/>
        </w:rPr>
        <w:t>pengetahuan</w:t>
      </w:r>
      <w:proofErr w:type="spellEnd"/>
      <w:r>
        <w:rPr>
          <w:rFonts w:ascii="Arial" w:hAnsi="Arial" w:cs="Arial"/>
          <w:sz w:val="24"/>
          <w:szCs w:val="16"/>
          <w:lang w:val="en-US"/>
        </w:rPr>
        <w:t xml:space="preserve">, </w:t>
      </w:r>
      <w:proofErr w:type="spellStart"/>
      <w:r>
        <w:rPr>
          <w:rFonts w:ascii="Arial" w:hAnsi="Arial" w:cs="Arial"/>
          <w:sz w:val="24"/>
          <w:szCs w:val="16"/>
          <w:lang w:val="en-US"/>
        </w:rPr>
        <w:t>kemampuan</w:t>
      </w:r>
      <w:proofErr w:type="spellEnd"/>
      <w:r>
        <w:rPr>
          <w:rFonts w:ascii="Arial" w:hAnsi="Arial" w:cs="Arial"/>
          <w:sz w:val="24"/>
          <w:szCs w:val="16"/>
          <w:lang w:val="en-US"/>
        </w:rPr>
        <w:t xml:space="preserve">, </w:t>
      </w:r>
      <w:proofErr w:type="spellStart"/>
      <w:r>
        <w:rPr>
          <w:rFonts w:ascii="Arial" w:hAnsi="Arial" w:cs="Arial"/>
          <w:sz w:val="24"/>
          <w:szCs w:val="16"/>
          <w:lang w:val="en-US"/>
        </w:rPr>
        <w:t>perilaku</w:t>
      </w:r>
      <w:proofErr w:type="spellEnd"/>
      <w:r>
        <w:rPr>
          <w:rFonts w:ascii="Arial" w:hAnsi="Arial" w:cs="Arial"/>
          <w:sz w:val="24"/>
          <w:szCs w:val="16"/>
          <w:lang w:val="en-US"/>
        </w:rPr>
        <w:t xml:space="preserve">, </w:t>
      </w:r>
      <w:proofErr w:type="spellStart"/>
      <w:r>
        <w:rPr>
          <w:rFonts w:ascii="Arial" w:hAnsi="Arial" w:cs="Arial"/>
          <w:sz w:val="24"/>
          <w:szCs w:val="16"/>
          <w:lang w:val="en-US"/>
        </w:rPr>
        <w:t>motivasi</w:t>
      </w:r>
      <w:proofErr w:type="spellEnd"/>
    </w:p>
    <w:p w14:paraId="4B5D160E" w14:textId="7BC340BD" w:rsidR="003728C1" w:rsidRDefault="003728C1" w:rsidP="006515A2">
      <w:pPr>
        <w:pStyle w:val="ListParagraph"/>
        <w:numPr>
          <w:ilvl w:val="0"/>
          <w:numId w:val="56"/>
        </w:numPr>
        <w:spacing w:before="240" w:after="0" w:line="480" w:lineRule="auto"/>
        <w:jc w:val="both"/>
        <w:rPr>
          <w:rFonts w:ascii="Arial" w:hAnsi="Arial" w:cs="Arial"/>
          <w:sz w:val="24"/>
          <w:szCs w:val="16"/>
          <w:lang w:val="en-US"/>
        </w:rPr>
      </w:pPr>
      <w:r>
        <w:rPr>
          <w:rFonts w:ascii="Arial" w:hAnsi="Arial" w:cs="Arial"/>
          <w:i/>
          <w:sz w:val="24"/>
          <w:szCs w:val="16"/>
          <w:lang w:val="en-US"/>
        </w:rPr>
        <w:t>Methods</w:t>
      </w:r>
      <w:r>
        <w:rPr>
          <w:rFonts w:ascii="Arial" w:hAnsi="Arial" w:cs="Arial"/>
          <w:sz w:val="24"/>
          <w:szCs w:val="16"/>
          <w:lang w:val="en-US"/>
        </w:rPr>
        <w:t xml:space="preserve">: Proses, </w:t>
      </w:r>
      <w:r>
        <w:rPr>
          <w:rFonts w:ascii="Arial" w:hAnsi="Arial" w:cs="Arial"/>
          <w:i/>
          <w:sz w:val="24"/>
          <w:szCs w:val="16"/>
          <w:lang w:val="en-US"/>
        </w:rPr>
        <w:t>Flow Work, Job Design,</w:t>
      </w:r>
      <w:r w:rsidR="00BA5DC2">
        <w:rPr>
          <w:rFonts w:ascii="Arial" w:hAnsi="Arial" w:cs="Arial"/>
          <w:i/>
          <w:sz w:val="24"/>
          <w:szCs w:val="16"/>
          <w:lang w:val="en-US"/>
        </w:rPr>
        <w:t xml:space="preserve"> </w:t>
      </w:r>
      <w:r>
        <w:rPr>
          <w:rFonts w:ascii="Arial" w:hAnsi="Arial" w:cs="Arial"/>
          <w:i/>
          <w:sz w:val="24"/>
          <w:szCs w:val="16"/>
          <w:lang w:val="en-US"/>
        </w:rPr>
        <w:t>Technology</w:t>
      </w:r>
    </w:p>
    <w:p w14:paraId="4D24077A" w14:textId="77777777" w:rsidR="003728C1" w:rsidRDefault="003728C1" w:rsidP="006515A2">
      <w:pPr>
        <w:pStyle w:val="ListParagraph"/>
        <w:numPr>
          <w:ilvl w:val="0"/>
          <w:numId w:val="56"/>
        </w:numPr>
        <w:spacing w:before="240" w:after="0" w:line="480" w:lineRule="auto"/>
        <w:jc w:val="both"/>
        <w:rPr>
          <w:rFonts w:ascii="Arial" w:hAnsi="Arial" w:cs="Arial"/>
          <w:sz w:val="24"/>
          <w:szCs w:val="16"/>
          <w:lang w:val="en-US"/>
        </w:rPr>
      </w:pPr>
      <w:proofErr w:type="spellStart"/>
      <w:r>
        <w:rPr>
          <w:rFonts w:ascii="Arial" w:hAnsi="Arial" w:cs="Arial"/>
          <w:sz w:val="24"/>
          <w:szCs w:val="16"/>
          <w:lang w:val="en-US"/>
        </w:rPr>
        <w:lastRenderedPageBreak/>
        <w:t>Faktor</w:t>
      </w:r>
      <w:proofErr w:type="spellEnd"/>
      <w:r>
        <w:rPr>
          <w:rFonts w:ascii="Arial" w:hAnsi="Arial" w:cs="Arial"/>
          <w:sz w:val="24"/>
          <w:szCs w:val="16"/>
          <w:lang w:val="en-US"/>
        </w:rPr>
        <w:t xml:space="preserve"> </w:t>
      </w:r>
      <w:proofErr w:type="spellStart"/>
      <w:r>
        <w:rPr>
          <w:rFonts w:ascii="Arial" w:hAnsi="Arial" w:cs="Arial"/>
          <w:sz w:val="24"/>
          <w:szCs w:val="16"/>
          <w:lang w:val="en-US"/>
        </w:rPr>
        <w:t>Sosial</w:t>
      </w:r>
      <w:proofErr w:type="spellEnd"/>
      <w:r>
        <w:rPr>
          <w:rFonts w:ascii="Arial" w:hAnsi="Arial" w:cs="Arial"/>
          <w:sz w:val="24"/>
          <w:szCs w:val="16"/>
          <w:lang w:val="en-US"/>
        </w:rPr>
        <w:t xml:space="preserve">: </w:t>
      </w:r>
      <w:proofErr w:type="spellStart"/>
      <w:r>
        <w:rPr>
          <w:rFonts w:ascii="Arial" w:hAnsi="Arial" w:cs="Arial"/>
          <w:sz w:val="24"/>
          <w:szCs w:val="16"/>
          <w:lang w:val="en-US"/>
        </w:rPr>
        <w:t>Budaya</w:t>
      </w:r>
      <w:proofErr w:type="spellEnd"/>
      <w:r>
        <w:rPr>
          <w:rFonts w:ascii="Arial" w:hAnsi="Arial" w:cs="Arial"/>
          <w:sz w:val="24"/>
          <w:szCs w:val="16"/>
          <w:lang w:val="en-US"/>
        </w:rPr>
        <w:t xml:space="preserve"> </w:t>
      </w:r>
      <w:proofErr w:type="spellStart"/>
      <w:r>
        <w:rPr>
          <w:rFonts w:ascii="Arial" w:hAnsi="Arial" w:cs="Arial"/>
          <w:sz w:val="24"/>
          <w:szCs w:val="16"/>
          <w:lang w:val="en-US"/>
        </w:rPr>
        <w:t>Organisasi</w:t>
      </w:r>
      <w:proofErr w:type="spellEnd"/>
      <w:r>
        <w:rPr>
          <w:rFonts w:ascii="Arial" w:hAnsi="Arial" w:cs="Arial"/>
          <w:sz w:val="24"/>
          <w:szCs w:val="16"/>
          <w:lang w:val="en-US"/>
        </w:rPr>
        <w:t xml:space="preserve">, </w:t>
      </w:r>
      <w:r w:rsidR="008A1018">
        <w:rPr>
          <w:rFonts w:ascii="Arial" w:hAnsi="Arial" w:cs="Arial"/>
          <w:sz w:val="24"/>
          <w:szCs w:val="16"/>
          <w:lang w:val="en-US"/>
        </w:rPr>
        <w:t>p</w:t>
      </w:r>
      <w:r>
        <w:rPr>
          <w:rFonts w:ascii="Arial" w:hAnsi="Arial" w:cs="Arial"/>
          <w:sz w:val="24"/>
          <w:szCs w:val="16"/>
          <w:lang w:val="en-US"/>
        </w:rPr>
        <w:t xml:space="preserve">roses, </w:t>
      </w:r>
      <w:proofErr w:type="spellStart"/>
      <w:r>
        <w:rPr>
          <w:rFonts w:ascii="Arial" w:hAnsi="Arial" w:cs="Arial"/>
          <w:sz w:val="24"/>
          <w:szCs w:val="16"/>
          <w:lang w:val="en-US"/>
        </w:rPr>
        <w:t>Interaksi</w:t>
      </w:r>
      <w:proofErr w:type="spellEnd"/>
      <w:r>
        <w:rPr>
          <w:rFonts w:ascii="Arial" w:hAnsi="Arial" w:cs="Arial"/>
          <w:sz w:val="24"/>
          <w:szCs w:val="16"/>
          <w:lang w:val="en-US"/>
        </w:rPr>
        <w:t xml:space="preserve"> </w:t>
      </w:r>
      <w:proofErr w:type="spellStart"/>
      <w:r>
        <w:rPr>
          <w:rFonts w:ascii="Arial" w:hAnsi="Arial" w:cs="Arial"/>
          <w:sz w:val="24"/>
          <w:szCs w:val="16"/>
          <w:lang w:val="en-US"/>
        </w:rPr>
        <w:t>antar</w:t>
      </w:r>
      <w:proofErr w:type="spellEnd"/>
      <w:r>
        <w:rPr>
          <w:rFonts w:ascii="Arial" w:hAnsi="Arial" w:cs="Arial"/>
          <w:sz w:val="24"/>
          <w:szCs w:val="16"/>
          <w:lang w:val="en-US"/>
        </w:rPr>
        <w:t xml:space="preserve"> personal, </w:t>
      </w:r>
      <w:proofErr w:type="spellStart"/>
      <w:r>
        <w:rPr>
          <w:rFonts w:ascii="Arial" w:hAnsi="Arial" w:cs="Arial"/>
          <w:sz w:val="24"/>
          <w:szCs w:val="16"/>
          <w:lang w:val="en-US"/>
        </w:rPr>
        <w:t>komunikasi</w:t>
      </w:r>
      <w:proofErr w:type="spellEnd"/>
      <w:r>
        <w:rPr>
          <w:rFonts w:ascii="Arial" w:hAnsi="Arial" w:cs="Arial"/>
          <w:sz w:val="24"/>
          <w:szCs w:val="16"/>
          <w:lang w:val="en-US"/>
        </w:rPr>
        <w:t xml:space="preserve">, </w:t>
      </w:r>
      <w:proofErr w:type="spellStart"/>
      <w:r>
        <w:rPr>
          <w:rFonts w:ascii="Arial" w:hAnsi="Arial" w:cs="Arial"/>
          <w:sz w:val="24"/>
          <w:szCs w:val="16"/>
          <w:lang w:val="en-US"/>
        </w:rPr>
        <w:t>kepemimpinan</w:t>
      </w:r>
      <w:proofErr w:type="spellEnd"/>
    </w:p>
    <w:p w14:paraId="7A3FBED7" w14:textId="77777777" w:rsidR="0029168A" w:rsidRDefault="00EC6574" w:rsidP="006515A2">
      <w:pPr>
        <w:pStyle w:val="ListParagraph"/>
        <w:numPr>
          <w:ilvl w:val="0"/>
          <w:numId w:val="56"/>
        </w:numPr>
        <w:spacing w:before="240" w:after="0" w:line="480" w:lineRule="auto"/>
        <w:jc w:val="both"/>
        <w:rPr>
          <w:rFonts w:ascii="Arial" w:hAnsi="Arial" w:cs="Arial"/>
          <w:sz w:val="24"/>
          <w:szCs w:val="16"/>
          <w:lang w:val="en-US"/>
        </w:rPr>
      </w:pPr>
      <w:r>
        <w:rPr>
          <w:rFonts w:ascii="Arial" w:hAnsi="Arial" w:cs="Arial"/>
          <w:i/>
          <w:sz w:val="24"/>
          <w:szCs w:val="16"/>
          <w:lang w:val="en-US"/>
        </w:rPr>
        <w:t>Influencing Culture Change</w:t>
      </w:r>
      <w:r w:rsidR="0029168A">
        <w:rPr>
          <w:rFonts w:ascii="Arial" w:hAnsi="Arial" w:cs="Arial"/>
          <w:i/>
          <w:sz w:val="24"/>
          <w:szCs w:val="16"/>
          <w:lang w:val="en-US"/>
        </w:rPr>
        <w:t>:</w:t>
      </w:r>
      <w:r>
        <w:rPr>
          <w:rFonts w:ascii="Arial" w:hAnsi="Arial" w:cs="Arial"/>
          <w:sz w:val="24"/>
          <w:szCs w:val="16"/>
          <w:lang w:val="en-US"/>
        </w:rPr>
        <w:t xml:space="preserve"> </w:t>
      </w:r>
      <w:proofErr w:type="spellStart"/>
      <w:r>
        <w:rPr>
          <w:rFonts w:ascii="Arial" w:hAnsi="Arial" w:cs="Arial"/>
          <w:sz w:val="24"/>
          <w:szCs w:val="16"/>
          <w:lang w:val="en-US"/>
        </w:rPr>
        <w:t>Adanya</w:t>
      </w:r>
      <w:proofErr w:type="spellEnd"/>
      <w:r>
        <w:rPr>
          <w:rFonts w:ascii="Arial" w:hAnsi="Arial" w:cs="Arial"/>
          <w:sz w:val="24"/>
          <w:szCs w:val="16"/>
          <w:lang w:val="en-US"/>
        </w:rPr>
        <w:t xml:space="preserve"> </w:t>
      </w:r>
      <w:proofErr w:type="spellStart"/>
      <w:r w:rsidR="008A1018">
        <w:rPr>
          <w:rFonts w:ascii="Arial" w:hAnsi="Arial" w:cs="Arial"/>
          <w:sz w:val="24"/>
          <w:szCs w:val="16"/>
          <w:lang w:val="en-US"/>
        </w:rPr>
        <w:t>perubahan</w:t>
      </w:r>
      <w:proofErr w:type="spellEnd"/>
      <w:r w:rsidR="008A1018">
        <w:rPr>
          <w:rFonts w:ascii="Arial" w:hAnsi="Arial" w:cs="Arial"/>
          <w:sz w:val="24"/>
          <w:szCs w:val="16"/>
          <w:lang w:val="en-US"/>
        </w:rPr>
        <w:t xml:space="preserve"> </w:t>
      </w:r>
      <w:proofErr w:type="spellStart"/>
      <w:r w:rsidR="008A1018">
        <w:rPr>
          <w:rFonts w:ascii="Arial" w:hAnsi="Arial" w:cs="Arial"/>
          <w:sz w:val="24"/>
          <w:szCs w:val="16"/>
          <w:lang w:val="en-US"/>
        </w:rPr>
        <w:t>dalam</w:t>
      </w:r>
      <w:proofErr w:type="spellEnd"/>
      <w:r w:rsidR="008A1018">
        <w:rPr>
          <w:rFonts w:ascii="Arial" w:hAnsi="Arial" w:cs="Arial"/>
          <w:sz w:val="24"/>
          <w:szCs w:val="16"/>
          <w:lang w:val="en-US"/>
        </w:rPr>
        <w:t xml:space="preserve"> </w:t>
      </w:r>
      <w:proofErr w:type="spellStart"/>
      <w:r w:rsidR="008A1018">
        <w:rPr>
          <w:rFonts w:ascii="Arial" w:hAnsi="Arial" w:cs="Arial"/>
          <w:sz w:val="24"/>
          <w:szCs w:val="16"/>
          <w:lang w:val="en-US"/>
        </w:rPr>
        <w:t>pola</w:t>
      </w:r>
      <w:proofErr w:type="spellEnd"/>
      <w:r w:rsidR="008A1018">
        <w:rPr>
          <w:rFonts w:ascii="Arial" w:hAnsi="Arial" w:cs="Arial"/>
          <w:sz w:val="24"/>
          <w:szCs w:val="16"/>
          <w:lang w:val="en-US"/>
        </w:rPr>
        <w:t xml:space="preserve"> </w:t>
      </w:r>
      <w:proofErr w:type="spellStart"/>
      <w:r w:rsidR="008A1018">
        <w:rPr>
          <w:rFonts w:ascii="Arial" w:hAnsi="Arial" w:cs="Arial"/>
          <w:sz w:val="24"/>
          <w:szCs w:val="16"/>
          <w:lang w:val="en-US"/>
        </w:rPr>
        <w:t>berpikir</w:t>
      </w:r>
      <w:proofErr w:type="spellEnd"/>
      <w:r w:rsidR="008A1018">
        <w:rPr>
          <w:rFonts w:ascii="Arial" w:hAnsi="Arial" w:cs="Arial"/>
          <w:sz w:val="24"/>
          <w:szCs w:val="16"/>
          <w:lang w:val="en-US"/>
        </w:rPr>
        <w:t xml:space="preserve">. </w:t>
      </w:r>
      <w:r>
        <w:rPr>
          <w:rFonts w:ascii="Arial" w:hAnsi="Arial" w:cs="Arial"/>
          <w:sz w:val="24"/>
          <w:szCs w:val="16"/>
          <w:lang w:val="en-US"/>
        </w:rPr>
        <w:t xml:space="preserve">Hal </w:t>
      </w:r>
      <w:proofErr w:type="spellStart"/>
      <w:r>
        <w:rPr>
          <w:rFonts w:ascii="Arial" w:hAnsi="Arial" w:cs="Arial"/>
          <w:sz w:val="24"/>
          <w:szCs w:val="16"/>
          <w:lang w:val="en-US"/>
        </w:rPr>
        <w:t>ini</w:t>
      </w:r>
      <w:proofErr w:type="spellEnd"/>
      <w:r>
        <w:rPr>
          <w:rFonts w:ascii="Arial" w:hAnsi="Arial" w:cs="Arial"/>
          <w:sz w:val="24"/>
          <w:szCs w:val="16"/>
          <w:lang w:val="en-US"/>
        </w:rPr>
        <w:t xml:space="preserve"> </w:t>
      </w:r>
      <w:proofErr w:type="spellStart"/>
      <w:r>
        <w:rPr>
          <w:rFonts w:ascii="Arial" w:hAnsi="Arial" w:cs="Arial"/>
          <w:sz w:val="24"/>
          <w:szCs w:val="16"/>
          <w:lang w:val="en-US"/>
        </w:rPr>
        <w:t>menyangkut</w:t>
      </w:r>
      <w:proofErr w:type="spellEnd"/>
      <w:r>
        <w:rPr>
          <w:rFonts w:ascii="Arial" w:hAnsi="Arial" w:cs="Arial"/>
          <w:sz w:val="24"/>
          <w:szCs w:val="16"/>
          <w:lang w:val="en-US"/>
        </w:rPr>
        <w:t xml:space="preserve"> </w:t>
      </w:r>
      <w:proofErr w:type="spellStart"/>
      <w:r>
        <w:rPr>
          <w:rFonts w:ascii="Arial" w:hAnsi="Arial" w:cs="Arial"/>
          <w:sz w:val="24"/>
          <w:szCs w:val="16"/>
          <w:lang w:val="en-US"/>
        </w:rPr>
        <w:t>mempelajari</w:t>
      </w:r>
      <w:proofErr w:type="spellEnd"/>
      <w:r>
        <w:rPr>
          <w:rFonts w:ascii="Arial" w:hAnsi="Arial" w:cs="Arial"/>
          <w:sz w:val="24"/>
          <w:szCs w:val="16"/>
          <w:lang w:val="en-US"/>
        </w:rPr>
        <w:t xml:space="preserve"> </w:t>
      </w:r>
      <w:proofErr w:type="spellStart"/>
      <w:r>
        <w:rPr>
          <w:rFonts w:ascii="Arial" w:hAnsi="Arial" w:cs="Arial"/>
          <w:sz w:val="24"/>
          <w:szCs w:val="16"/>
          <w:lang w:val="en-US"/>
        </w:rPr>
        <w:t>cara</w:t>
      </w:r>
      <w:proofErr w:type="spellEnd"/>
      <w:r>
        <w:rPr>
          <w:rFonts w:ascii="Arial" w:hAnsi="Arial" w:cs="Arial"/>
          <w:sz w:val="24"/>
          <w:szCs w:val="16"/>
          <w:lang w:val="en-US"/>
        </w:rPr>
        <w:t xml:space="preserve"> </w:t>
      </w:r>
      <w:proofErr w:type="spellStart"/>
      <w:r>
        <w:rPr>
          <w:rFonts w:ascii="Arial" w:hAnsi="Arial" w:cs="Arial"/>
          <w:sz w:val="24"/>
          <w:szCs w:val="16"/>
          <w:lang w:val="en-US"/>
        </w:rPr>
        <w:t>baru</w:t>
      </w:r>
      <w:proofErr w:type="spellEnd"/>
      <w:r>
        <w:rPr>
          <w:rFonts w:ascii="Arial" w:hAnsi="Arial" w:cs="Arial"/>
          <w:sz w:val="24"/>
          <w:szCs w:val="16"/>
          <w:lang w:val="en-US"/>
        </w:rPr>
        <w:t xml:space="preserve"> </w:t>
      </w:r>
      <w:proofErr w:type="spellStart"/>
      <w:r>
        <w:rPr>
          <w:rFonts w:ascii="Arial" w:hAnsi="Arial" w:cs="Arial"/>
          <w:sz w:val="24"/>
          <w:szCs w:val="16"/>
          <w:lang w:val="en-US"/>
        </w:rPr>
        <w:t>dalam</w:t>
      </w:r>
      <w:proofErr w:type="spellEnd"/>
      <w:r>
        <w:rPr>
          <w:rFonts w:ascii="Arial" w:hAnsi="Arial" w:cs="Arial"/>
          <w:sz w:val="24"/>
          <w:szCs w:val="16"/>
          <w:lang w:val="en-US"/>
        </w:rPr>
        <w:t xml:space="preserve"> </w:t>
      </w:r>
      <w:proofErr w:type="spellStart"/>
      <w:r>
        <w:rPr>
          <w:rFonts w:ascii="Arial" w:hAnsi="Arial" w:cs="Arial"/>
          <w:sz w:val="24"/>
          <w:szCs w:val="16"/>
          <w:lang w:val="en-US"/>
        </w:rPr>
        <w:t>berpikir</w:t>
      </w:r>
      <w:proofErr w:type="spellEnd"/>
      <w:r>
        <w:rPr>
          <w:rFonts w:ascii="Arial" w:hAnsi="Arial" w:cs="Arial"/>
          <w:sz w:val="24"/>
          <w:szCs w:val="16"/>
          <w:lang w:val="en-US"/>
        </w:rPr>
        <w:t xml:space="preserve">, </w:t>
      </w:r>
      <w:proofErr w:type="spellStart"/>
      <w:r>
        <w:rPr>
          <w:rFonts w:ascii="Arial" w:hAnsi="Arial" w:cs="Arial"/>
          <w:sz w:val="24"/>
          <w:szCs w:val="16"/>
          <w:lang w:val="en-US"/>
        </w:rPr>
        <w:t>bekerja</w:t>
      </w:r>
      <w:proofErr w:type="spellEnd"/>
      <w:r>
        <w:rPr>
          <w:rFonts w:ascii="Arial" w:hAnsi="Arial" w:cs="Arial"/>
          <w:sz w:val="24"/>
          <w:szCs w:val="16"/>
          <w:lang w:val="en-US"/>
        </w:rPr>
        <w:t xml:space="preserve"> dan </w:t>
      </w:r>
      <w:proofErr w:type="spellStart"/>
      <w:r>
        <w:rPr>
          <w:rFonts w:ascii="Arial" w:hAnsi="Arial" w:cs="Arial"/>
          <w:sz w:val="24"/>
          <w:szCs w:val="16"/>
          <w:lang w:val="en-US"/>
        </w:rPr>
        <w:t>berinteraksi</w:t>
      </w:r>
      <w:proofErr w:type="spellEnd"/>
      <w:r>
        <w:rPr>
          <w:rFonts w:ascii="Arial" w:hAnsi="Arial" w:cs="Arial"/>
          <w:sz w:val="24"/>
          <w:szCs w:val="16"/>
          <w:lang w:val="en-US"/>
        </w:rPr>
        <w:t xml:space="preserve"> dan </w:t>
      </w:r>
      <w:proofErr w:type="spellStart"/>
      <w:r>
        <w:rPr>
          <w:rFonts w:ascii="Arial" w:hAnsi="Arial" w:cs="Arial"/>
          <w:sz w:val="24"/>
          <w:szCs w:val="16"/>
          <w:lang w:val="en-US"/>
        </w:rPr>
        <w:t>memungkinkannya</w:t>
      </w:r>
      <w:proofErr w:type="spellEnd"/>
      <w:r>
        <w:rPr>
          <w:rFonts w:ascii="Arial" w:hAnsi="Arial" w:cs="Arial"/>
          <w:sz w:val="24"/>
          <w:szCs w:val="16"/>
          <w:lang w:val="en-US"/>
        </w:rPr>
        <w:t xml:space="preserve"> </w:t>
      </w:r>
      <w:proofErr w:type="spellStart"/>
      <w:r>
        <w:rPr>
          <w:rFonts w:ascii="Arial" w:hAnsi="Arial" w:cs="Arial"/>
          <w:sz w:val="24"/>
          <w:szCs w:val="16"/>
          <w:lang w:val="en-US"/>
        </w:rPr>
        <w:t>mendapatkan</w:t>
      </w:r>
      <w:proofErr w:type="spellEnd"/>
      <w:r>
        <w:rPr>
          <w:rFonts w:ascii="Arial" w:hAnsi="Arial" w:cs="Arial"/>
          <w:sz w:val="24"/>
          <w:szCs w:val="16"/>
          <w:lang w:val="en-US"/>
        </w:rPr>
        <w:t xml:space="preserve"> </w:t>
      </w:r>
      <w:proofErr w:type="spellStart"/>
      <w:r>
        <w:rPr>
          <w:rFonts w:ascii="Arial" w:hAnsi="Arial" w:cs="Arial"/>
          <w:sz w:val="24"/>
          <w:szCs w:val="16"/>
          <w:lang w:val="en-US"/>
        </w:rPr>
        <w:t>ketrampilan</w:t>
      </w:r>
      <w:proofErr w:type="spellEnd"/>
      <w:r>
        <w:rPr>
          <w:rFonts w:ascii="Arial" w:hAnsi="Arial" w:cs="Arial"/>
          <w:sz w:val="24"/>
          <w:szCs w:val="16"/>
          <w:lang w:val="en-US"/>
        </w:rPr>
        <w:t xml:space="preserve"> yang </w:t>
      </w:r>
      <w:proofErr w:type="spellStart"/>
      <w:r>
        <w:rPr>
          <w:rFonts w:ascii="Arial" w:hAnsi="Arial" w:cs="Arial"/>
          <w:sz w:val="24"/>
          <w:szCs w:val="16"/>
          <w:lang w:val="en-US"/>
        </w:rPr>
        <w:t>baru</w:t>
      </w:r>
      <w:proofErr w:type="spellEnd"/>
    </w:p>
    <w:p w14:paraId="7A89310B" w14:textId="77777777" w:rsidR="00EC6574" w:rsidRDefault="00EC6574" w:rsidP="006515A2">
      <w:pPr>
        <w:pStyle w:val="ListParagraph"/>
        <w:numPr>
          <w:ilvl w:val="0"/>
          <w:numId w:val="56"/>
        </w:numPr>
        <w:spacing w:before="240" w:after="0" w:line="480" w:lineRule="auto"/>
        <w:jc w:val="both"/>
        <w:rPr>
          <w:rFonts w:ascii="Arial" w:hAnsi="Arial" w:cs="Arial"/>
          <w:sz w:val="24"/>
          <w:szCs w:val="16"/>
          <w:lang w:val="en-US"/>
        </w:rPr>
      </w:pPr>
      <w:proofErr w:type="spellStart"/>
      <w:r>
        <w:rPr>
          <w:rFonts w:ascii="Arial" w:hAnsi="Arial" w:cs="Arial"/>
          <w:i/>
          <w:sz w:val="24"/>
          <w:szCs w:val="16"/>
          <w:lang w:val="en-US"/>
        </w:rPr>
        <w:t>Ustaining</w:t>
      </w:r>
      <w:proofErr w:type="spellEnd"/>
      <w:r>
        <w:rPr>
          <w:rFonts w:ascii="Arial" w:hAnsi="Arial" w:cs="Arial"/>
          <w:i/>
          <w:sz w:val="24"/>
          <w:szCs w:val="16"/>
          <w:lang w:val="en-US"/>
        </w:rPr>
        <w:t xml:space="preserve"> the new culture:</w:t>
      </w:r>
      <w:r>
        <w:rPr>
          <w:rFonts w:ascii="Arial" w:hAnsi="Arial" w:cs="Arial"/>
          <w:sz w:val="24"/>
          <w:szCs w:val="16"/>
          <w:lang w:val="en-US"/>
        </w:rPr>
        <w:t xml:space="preserve"> </w:t>
      </w:r>
      <w:r>
        <w:rPr>
          <w:rFonts w:ascii="Arial" w:hAnsi="Arial" w:cs="Arial"/>
          <w:i/>
          <w:sz w:val="24"/>
          <w:szCs w:val="16"/>
          <w:lang w:val="en-US"/>
        </w:rPr>
        <w:t xml:space="preserve"> </w:t>
      </w:r>
      <w:proofErr w:type="spellStart"/>
      <w:r>
        <w:rPr>
          <w:rFonts w:ascii="Arial" w:hAnsi="Arial" w:cs="Arial"/>
          <w:sz w:val="24"/>
          <w:szCs w:val="16"/>
          <w:lang w:val="en-US"/>
        </w:rPr>
        <w:t>Untuk</w:t>
      </w:r>
      <w:proofErr w:type="spellEnd"/>
      <w:r>
        <w:rPr>
          <w:rFonts w:ascii="Arial" w:hAnsi="Arial" w:cs="Arial"/>
          <w:sz w:val="24"/>
          <w:szCs w:val="16"/>
          <w:lang w:val="en-US"/>
        </w:rPr>
        <w:t xml:space="preserve"> </w:t>
      </w:r>
      <w:proofErr w:type="spellStart"/>
      <w:r>
        <w:rPr>
          <w:rFonts w:ascii="Arial" w:hAnsi="Arial" w:cs="Arial"/>
          <w:sz w:val="24"/>
          <w:szCs w:val="16"/>
          <w:lang w:val="en-US"/>
        </w:rPr>
        <w:t>menciptakan</w:t>
      </w:r>
      <w:proofErr w:type="spellEnd"/>
      <w:r>
        <w:rPr>
          <w:rFonts w:ascii="Arial" w:hAnsi="Arial" w:cs="Arial"/>
          <w:sz w:val="24"/>
          <w:szCs w:val="16"/>
          <w:lang w:val="en-US"/>
        </w:rPr>
        <w:t xml:space="preserve"> </w:t>
      </w:r>
      <w:proofErr w:type="spellStart"/>
      <w:r>
        <w:rPr>
          <w:rFonts w:ascii="Arial" w:hAnsi="Arial" w:cs="Arial"/>
          <w:sz w:val="24"/>
          <w:szCs w:val="16"/>
          <w:lang w:val="en-US"/>
        </w:rPr>
        <w:t>lingkungan</w:t>
      </w:r>
      <w:proofErr w:type="spellEnd"/>
      <w:r>
        <w:rPr>
          <w:rFonts w:ascii="Arial" w:hAnsi="Arial" w:cs="Arial"/>
          <w:sz w:val="24"/>
          <w:szCs w:val="16"/>
          <w:lang w:val="en-US"/>
        </w:rPr>
        <w:t xml:space="preserve"> </w:t>
      </w:r>
      <w:proofErr w:type="spellStart"/>
      <w:r>
        <w:rPr>
          <w:rFonts w:ascii="Arial" w:hAnsi="Arial" w:cs="Arial"/>
          <w:sz w:val="24"/>
          <w:szCs w:val="16"/>
          <w:lang w:val="en-US"/>
        </w:rPr>
        <w:t>kerja</w:t>
      </w:r>
      <w:proofErr w:type="spellEnd"/>
      <w:r>
        <w:rPr>
          <w:rFonts w:ascii="Arial" w:hAnsi="Arial" w:cs="Arial"/>
          <w:sz w:val="24"/>
          <w:szCs w:val="16"/>
          <w:lang w:val="en-US"/>
        </w:rPr>
        <w:t xml:space="preserve"> yang </w:t>
      </w:r>
      <w:proofErr w:type="spellStart"/>
      <w:r>
        <w:rPr>
          <w:rFonts w:ascii="Arial" w:hAnsi="Arial" w:cs="Arial"/>
          <w:sz w:val="24"/>
          <w:szCs w:val="16"/>
          <w:lang w:val="en-US"/>
        </w:rPr>
        <w:t>diinginkan</w:t>
      </w:r>
      <w:proofErr w:type="spellEnd"/>
      <w:r>
        <w:rPr>
          <w:rFonts w:ascii="Arial" w:hAnsi="Arial" w:cs="Arial"/>
          <w:sz w:val="24"/>
          <w:szCs w:val="16"/>
          <w:lang w:val="en-US"/>
        </w:rPr>
        <w:t xml:space="preserve"> dan </w:t>
      </w:r>
      <w:proofErr w:type="spellStart"/>
      <w:r>
        <w:rPr>
          <w:rFonts w:ascii="Arial" w:hAnsi="Arial" w:cs="Arial"/>
          <w:sz w:val="24"/>
          <w:szCs w:val="16"/>
          <w:lang w:val="en-US"/>
        </w:rPr>
        <w:t>budaya</w:t>
      </w:r>
      <w:proofErr w:type="spellEnd"/>
      <w:r>
        <w:rPr>
          <w:rFonts w:ascii="Arial" w:hAnsi="Arial" w:cs="Arial"/>
          <w:sz w:val="24"/>
          <w:szCs w:val="16"/>
          <w:lang w:val="en-US"/>
        </w:rPr>
        <w:t xml:space="preserve"> </w:t>
      </w:r>
      <w:proofErr w:type="spellStart"/>
      <w:r>
        <w:rPr>
          <w:rFonts w:ascii="Arial" w:hAnsi="Arial" w:cs="Arial"/>
          <w:sz w:val="24"/>
          <w:szCs w:val="16"/>
          <w:lang w:val="en-US"/>
        </w:rPr>
        <w:t>organisasi</w:t>
      </w:r>
      <w:proofErr w:type="spellEnd"/>
      <w:r>
        <w:rPr>
          <w:rFonts w:ascii="Arial" w:hAnsi="Arial" w:cs="Arial"/>
          <w:sz w:val="24"/>
          <w:szCs w:val="16"/>
          <w:lang w:val="en-US"/>
        </w:rPr>
        <w:t xml:space="preserve"> yang </w:t>
      </w:r>
      <w:proofErr w:type="spellStart"/>
      <w:r>
        <w:rPr>
          <w:rFonts w:ascii="Arial" w:hAnsi="Arial" w:cs="Arial"/>
          <w:sz w:val="24"/>
          <w:szCs w:val="16"/>
          <w:lang w:val="en-US"/>
        </w:rPr>
        <w:t>produktif</w:t>
      </w:r>
      <w:proofErr w:type="spellEnd"/>
      <w:r>
        <w:rPr>
          <w:rFonts w:ascii="Arial" w:hAnsi="Arial" w:cs="Arial"/>
          <w:sz w:val="24"/>
          <w:szCs w:val="16"/>
          <w:lang w:val="en-US"/>
        </w:rPr>
        <w:t xml:space="preserve">, </w:t>
      </w:r>
      <w:proofErr w:type="spellStart"/>
      <w:r>
        <w:rPr>
          <w:rFonts w:ascii="Arial" w:hAnsi="Arial" w:cs="Arial"/>
          <w:sz w:val="24"/>
          <w:szCs w:val="16"/>
          <w:lang w:val="en-US"/>
        </w:rPr>
        <w:t>manajemen</w:t>
      </w:r>
      <w:proofErr w:type="spellEnd"/>
      <w:r>
        <w:rPr>
          <w:rFonts w:ascii="Arial" w:hAnsi="Arial" w:cs="Arial"/>
          <w:sz w:val="24"/>
          <w:szCs w:val="16"/>
          <w:lang w:val="en-US"/>
        </w:rPr>
        <w:t xml:space="preserve"> </w:t>
      </w:r>
      <w:proofErr w:type="spellStart"/>
      <w:r>
        <w:rPr>
          <w:rFonts w:ascii="Arial" w:hAnsi="Arial" w:cs="Arial"/>
          <w:sz w:val="24"/>
          <w:szCs w:val="16"/>
          <w:lang w:val="en-US"/>
        </w:rPr>
        <w:t>puncak</w:t>
      </w:r>
      <w:proofErr w:type="spellEnd"/>
      <w:r>
        <w:rPr>
          <w:rFonts w:ascii="Arial" w:hAnsi="Arial" w:cs="Arial"/>
          <w:sz w:val="24"/>
          <w:szCs w:val="16"/>
          <w:lang w:val="en-US"/>
        </w:rPr>
        <w:t xml:space="preserve">, </w:t>
      </w:r>
      <w:proofErr w:type="spellStart"/>
      <w:r>
        <w:rPr>
          <w:rFonts w:ascii="Arial" w:hAnsi="Arial" w:cs="Arial"/>
          <w:sz w:val="24"/>
          <w:szCs w:val="16"/>
          <w:lang w:val="en-US"/>
        </w:rPr>
        <w:t>pemimpin</w:t>
      </w:r>
      <w:proofErr w:type="spellEnd"/>
      <w:r>
        <w:rPr>
          <w:rFonts w:ascii="Arial" w:hAnsi="Arial" w:cs="Arial"/>
          <w:sz w:val="24"/>
          <w:szCs w:val="16"/>
          <w:lang w:val="en-US"/>
        </w:rPr>
        <w:t xml:space="preserve">, </w:t>
      </w:r>
      <w:proofErr w:type="spellStart"/>
      <w:r>
        <w:rPr>
          <w:rFonts w:ascii="Arial" w:hAnsi="Arial" w:cs="Arial"/>
          <w:sz w:val="24"/>
          <w:szCs w:val="16"/>
          <w:lang w:val="en-US"/>
        </w:rPr>
        <w:t>manajer</w:t>
      </w:r>
      <w:proofErr w:type="spellEnd"/>
      <w:r>
        <w:rPr>
          <w:rFonts w:ascii="Arial" w:hAnsi="Arial" w:cs="Arial"/>
          <w:sz w:val="24"/>
          <w:szCs w:val="16"/>
          <w:lang w:val="en-US"/>
        </w:rPr>
        <w:t xml:space="preserve"> dan staff </w:t>
      </w:r>
      <w:proofErr w:type="spellStart"/>
      <w:r>
        <w:rPr>
          <w:rFonts w:ascii="Arial" w:hAnsi="Arial" w:cs="Arial"/>
          <w:sz w:val="24"/>
          <w:szCs w:val="16"/>
          <w:lang w:val="en-US"/>
        </w:rPr>
        <w:t>harus</w:t>
      </w:r>
      <w:proofErr w:type="spellEnd"/>
      <w:r>
        <w:rPr>
          <w:rFonts w:ascii="Arial" w:hAnsi="Arial" w:cs="Arial"/>
          <w:sz w:val="24"/>
          <w:szCs w:val="16"/>
          <w:lang w:val="en-US"/>
        </w:rPr>
        <w:t xml:space="preserve"> </w:t>
      </w:r>
      <w:proofErr w:type="spellStart"/>
      <w:r>
        <w:rPr>
          <w:rFonts w:ascii="Arial" w:hAnsi="Arial" w:cs="Arial"/>
          <w:sz w:val="24"/>
          <w:szCs w:val="16"/>
          <w:lang w:val="en-US"/>
        </w:rPr>
        <w:t>bersama-sama</w:t>
      </w:r>
      <w:proofErr w:type="spellEnd"/>
      <w:r>
        <w:rPr>
          <w:rFonts w:ascii="Arial" w:hAnsi="Arial" w:cs="Arial"/>
          <w:sz w:val="24"/>
          <w:szCs w:val="16"/>
          <w:lang w:val="en-US"/>
        </w:rPr>
        <w:t xml:space="preserve"> </w:t>
      </w:r>
      <w:proofErr w:type="spellStart"/>
      <w:r>
        <w:rPr>
          <w:rFonts w:ascii="Arial" w:hAnsi="Arial" w:cs="Arial"/>
          <w:sz w:val="24"/>
          <w:szCs w:val="16"/>
          <w:lang w:val="en-US"/>
        </w:rPr>
        <w:t>dengan</w:t>
      </w:r>
      <w:proofErr w:type="spellEnd"/>
      <w:r>
        <w:rPr>
          <w:rFonts w:ascii="Arial" w:hAnsi="Arial" w:cs="Arial"/>
          <w:sz w:val="24"/>
          <w:szCs w:val="16"/>
          <w:lang w:val="en-US"/>
        </w:rPr>
        <w:t xml:space="preserve"> </w:t>
      </w:r>
      <w:proofErr w:type="spellStart"/>
      <w:r>
        <w:rPr>
          <w:rFonts w:ascii="Arial" w:hAnsi="Arial" w:cs="Arial"/>
          <w:sz w:val="24"/>
          <w:szCs w:val="16"/>
          <w:lang w:val="en-US"/>
        </w:rPr>
        <w:t>harmonis</w:t>
      </w:r>
      <w:proofErr w:type="spellEnd"/>
      <w:r>
        <w:rPr>
          <w:rFonts w:ascii="Arial" w:hAnsi="Arial" w:cs="Arial"/>
          <w:sz w:val="24"/>
          <w:szCs w:val="16"/>
          <w:lang w:val="en-US"/>
        </w:rPr>
        <w:t xml:space="preserve"> </w:t>
      </w:r>
      <w:proofErr w:type="spellStart"/>
      <w:r>
        <w:rPr>
          <w:rFonts w:ascii="Arial" w:hAnsi="Arial" w:cs="Arial"/>
          <w:sz w:val="24"/>
          <w:szCs w:val="16"/>
          <w:lang w:val="en-US"/>
        </w:rPr>
        <w:t>mencapai</w:t>
      </w:r>
      <w:proofErr w:type="spellEnd"/>
      <w:r>
        <w:rPr>
          <w:rFonts w:ascii="Arial" w:hAnsi="Arial" w:cs="Arial"/>
          <w:sz w:val="24"/>
          <w:szCs w:val="16"/>
          <w:lang w:val="en-US"/>
        </w:rPr>
        <w:t xml:space="preserve"> </w:t>
      </w:r>
      <w:proofErr w:type="spellStart"/>
      <w:r>
        <w:rPr>
          <w:rFonts w:ascii="Arial" w:hAnsi="Arial" w:cs="Arial"/>
          <w:sz w:val="24"/>
          <w:szCs w:val="16"/>
          <w:lang w:val="en-US"/>
        </w:rPr>
        <w:t>kerja</w:t>
      </w:r>
      <w:proofErr w:type="spellEnd"/>
      <w:r>
        <w:rPr>
          <w:rFonts w:ascii="Arial" w:hAnsi="Arial" w:cs="Arial"/>
          <w:sz w:val="24"/>
          <w:szCs w:val="16"/>
          <w:lang w:val="en-US"/>
        </w:rPr>
        <w:t xml:space="preserve"> </w:t>
      </w:r>
      <w:proofErr w:type="spellStart"/>
      <w:r>
        <w:rPr>
          <w:rFonts w:ascii="Arial" w:hAnsi="Arial" w:cs="Arial"/>
          <w:sz w:val="24"/>
          <w:szCs w:val="16"/>
          <w:lang w:val="en-US"/>
        </w:rPr>
        <w:t>sama</w:t>
      </w:r>
      <w:proofErr w:type="spellEnd"/>
      <w:r>
        <w:rPr>
          <w:rFonts w:ascii="Arial" w:hAnsi="Arial" w:cs="Arial"/>
          <w:sz w:val="24"/>
          <w:szCs w:val="16"/>
          <w:lang w:val="en-US"/>
        </w:rPr>
        <w:t xml:space="preserve"> yang </w:t>
      </w:r>
      <w:proofErr w:type="spellStart"/>
      <w:r>
        <w:rPr>
          <w:rFonts w:ascii="Arial" w:hAnsi="Arial" w:cs="Arial"/>
          <w:sz w:val="24"/>
          <w:szCs w:val="16"/>
          <w:lang w:val="en-US"/>
        </w:rPr>
        <w:t>baik</w:t>
      </w:r>
      <w:proofErr w:type="spellEnd"/>
      <w:r>
        <w:rPr>
          <w:rFonts w:ascii="Arial" w:hAnsi="Arial" w:cs="Arial"/>
          <w:sz w:val="24"/>
          <w:szCs w:val="16"/>
          <w:lang w:val="en-US"/>
        </w:rPr>
        <w:t xml:space="preserve"> </w:t>
      </w:r>
      <w:proofErr w:type="spellStart"/>
      <w:r>
        <w:rPr>
          <w:rFonts w:ascii="Arial" w:hAnsi="Arial" w:cs="Arial"/>
          <w:sz w:val="24"/>
          <w:szCs w:val="16"/>
          <w:lang w:val="en-US"/>
        </w:rPr>
        <w:t>sehingga</w:t>
      </w:r>
      <w:proofErr w:type="spellEnd"/>
      <w:r>
        <w:rPr>
          <w:rFonts w:ascii="Arial" w:hAnsi="Arial" w:cs="Arial"/>
          <w:sz w:val="24"/>
          <w:szCs w:val="16"/>
          <w:lang w:val="en-US"/>
        </w:rPr>
        <w:t xml:space="preserve"> </w:t>
      </w:r>
      <w:proofErr w:type="spellStart"/>
      <w:r>
        <w:rPr>
          <w:rFonts w:ascii="Arial" w:hAnsi="Arial" w:cs="Arial"/>
          <w:sz w:val="24"/>
          <w:szCs w:val="16"/>
          <w:lang w:val="en-US"/>
        </w:rPr>
        <w:t>dapat</w:t>
      </w:r>
      <w:proofErr w:type="spellEnd"/>
      <w:r>
        <w:rPr>
          <w:rFonts w:ascii="Arial" w:hAnsi="Arial" w:cs="Arial"/>
          <w:sz w:val="24"/>
          <w:szCs w:val="16"/>
          <w:lang w:val="en-US"/>
        </w:rPr>
        <w:t xml:space="preserve"> </w:t>
      </w:r>
      <w:proofErr w:type="spellStart"/>
      <w:r>
        <w:rPr>
          <w:rFonts w:ascii="Arial" w:hAnsi="Arial" w:cs="Arial"/>
          <w:sz w:val="24"/>
          <w:szCs w:val="16"/>
          <w:lang w:val="en-US"/>
        </w:rPr>
        <w:t>mencapai</w:t>
      </w:r>
      <w:proofErr w:type="spellEnd"/>
      <w:r>
        <w:rPr>
          <w:rFonts w:ascii="Arial" w:hAnsi="Arial" w:cs="Arial"/>
          <w:sz w:val="24"/>
          <w:szCs w:val="16"/>
          <w:lang w:val="en-US"/>
        </w:rPr>
        <w:t xml:space="preserve"> </w:t>
      </w:r>
      <w:proofErr w:type="spellStart"/>
      <w:r>
        <w:rPr>
          <w:rFonts w:ascii="Arial" w:hAnsi="Arial" w:cs="Arial"/>
          <w:sz w:val="24"/>
          <w:szCs w:val="16"/>
          <w:lang w:val="en-US"/>
        </w:rPr>
        <w:t>tujuan</w:t>
      </w:r>
      <w:proofErr w:type="spellEnd"/>
      <w:r>
        <w:rPr>
          <w:rFonts w:ascii="Arial" w:hAnsi="Arial" w:cs="Arial"/>
          <w:sz w:val="24"/>
          <w:szCs w:val="16"/>
          <w:lang w:val="en-US"/>
        </w:rPr>
        <w:t xml:space="preserve"> /</w:t>
      </w:r>
      <w:r w:rsidR="008A1018">
        <w:rPr>
          <w:rFonts w:ascii="Arial" w:hAnsi="Arial" w:cs="Arial"/>
          <w:sz w:val="24"/>
          <w:szCs w:val="16"/>
          <w:lang w:val="en-US"/>
        </w:rPr>
        <w:t xml:space="preserve"> </w:t>
      </w:r>
      <w:r>
        <w:rPr>
          <w:rFonts w:ascii="Arial" w:hAnsi="Arial" w:cs="Arial"/>
          <w:i/>
          <w:sz w:val="24"/>
          <w:szCs w:val="16"/>
          <w:lang w:val="en-US"/>
        </w:rPr>
        <w:t xml:space="preserve">goal </w:t>
      </w:r>
      <w:r w:rsidRPr="00EC6574">
        <w:rPr>
          <w:rFonts w:ascii="Arial" w:hAnsi="Arial" w:cs="Arial"/>
          <w:sz w:val="24"/>
          <w:szCs w:val="16"/>
          <w:lang w:val="en-US"/>
        </w:rPr>
        <w:t xml:space="preserve">yang </w:t>
      </w:r>
      <w:proofErr w:type="spellStart"/>
      <w:r w:rsidRPr="00EC6574">
        <w:rPr>
          <w:rFonts w:ascii="Arial" w:hAnsi="Arial" w:cs="Arial"/>
          <w:sz w:val="24"/>
          <w:szCs w:val="16"/>
          <w:lang w:val="en-US"/>
        </w:rPr>
        <w:t>diinginkan</w:t>
      </w:r>
      <w:proofErr w:type="spellEnd"/>
    </w:p>
    <w:p w14:paraId="387C648B" w14:textId="77777777" w:rsidR="00BA5DC2" w:rsidRDefault="003728C1" w:rsidP="006515A2">
      <w:pPr>
        <w:pStyle w:val="ListParagraph"/>
        <w:numPr>
          <w:ilvl w:val="0"/>
          <w:numId w:val="44"/>
        </w:numPr>
        <w:spacing w:before="240" w:after="0" w:line="480" w:lineRule="auto"/>
        <w:jc w:val="both"/>
        <w:rPr>
          <w:rFonts w:ascii="Arial" w:hAnsi="Arial" w:cs="Arial"/>
          <w:sz w:val="24"/>
          <w:szCs w:val="16"/>
          <w:lang w:val="en-US"/>
        </w:rPr>
      </w:pPr>
      <w:r>
        <w:rPr>
          <w:rFonts w:ascii="Arial" w:hAnsi="Arial" w:cs="Arial"/>
          <w:sz w:val="24"/>
          <w:szCs w:val="16"/>
          <w:lang w:val="en-US"/>
        </w:rPr>
        <w:t xml:space="preserve">Outputs: </w:t>
      </w:r>
      <w:proofErr w:type="spellStart"/>
      <w:r w:rsidR="00BA5DC2">
        <w:rPr>
          <w:rFonts w:ascii="Arial" w:hAnsi="Arial" w:cs="Arial"/>
          <w:sz w:val="24"/>
          <w:szCs w:val="16"/>
          <w:lang w:val="en-US"/>
        </w:rPr>
        <w:t>munculnya</w:t>
      </w:r>
      <w:proofErr w:type="spellEnd"/>
      <w:r w:rsidR="00BA5DC2">
        <w:rPr>
          <w:rFonts w:ascii="Arial" w:hAnsi="Arial" w:cs="Arial"/>
          <w:sz w:val="24"/>
          <w:szCs w:val="16"/>
          <w:lang w:val="en-US"/>
        </w:rPr>
        <w:t xml:space="preserve"> </w:t>
      </w:r>
      <w:proofErr w:type="spellStart"/>
      <w:r w:rsidR="00BA5DC2">
        <w:rPr>
          <w:rFonts w:ascii="Arial" w:hAnsi="Arial" w:cs="Arial"/>
          <w:sz w:val="24"/>
          <w:szCs w:val="16"/>
          <w:lang w:val="en-US"/>
        </w:rPr>
        <w:t>strategi</w:t>
      </w:r>
      <w:proofErr w:type="spellEnd"/>
      <w:r w:rsidR="00BA5DC2">
        <w:rPr>
          <w:rFonts w:ascii="Arial" w:hAnsi="Arial" w:cs="Arial"/>
          <w:sz w:val="24"/>
          <w:szCs w:val="16"/>
          <w:lang w:val="en-US"/>
        </w:rPr>
        <w:t xml:space="preserve"> </w:t>
      </w:r>
      <w:proofErr w:type="spellStart"/>
      <w:r w:rsidR="00BA5DC2">
        <w:rPr>
          <w:rFonts w:ascii="Arial" w:hAnsi="Arial" w:cs="Arial"/>
          <w:sz w:val="24"/>
          <w:szCs w:val="16"/>
          <w:lang w:val="en-US"/>
        </w:rPr>
        <w:t>penguatan</w:t>
      </w:r>
      <w:proofErr w:type="spellEnd"/>
      <w:r w:rsidR="00BA5DC2">
        <w:rPr>
          <w:rFonts w:ascii="Arial" w:hAnsi="Arial" w:cs="Arial"/>
          <w:sz w:val="24"/>
          <w:szCs w:val="16"/>
          <w:lang w:val="en-US"/>
        </w:rPr>
        <w:t xml:space="preserve"> </w:t>
      </w:r>
      <w:proofErr w:type="spellStart"/>
      <w:r w:rsidR="00BA5DC2">
        <w:rPr>
          <w:rFonts w:ascii="Arial" w:hAnsi="Arial" w:cs="Arial"/>
          <w:sz w:val="24"/>
          <w:szCs w:val="16"/>
          <w:lang w:val="en-US"/>
        </w:rPr>
        <w:t>budaya</w:t>
      </w:r>
      <w:proofErr w:type="spellEnd"/>
      <w:r w:rsidR="00BA5DC2">
        <w:rPr>
          <w:rFonts w:ascii="Arial" w:hAnsi="Arial" w:cs="Arial"/>
          <w:sz w:val="24"/>
          <w:szCs w:val="16"/>
          <w:lang w:val="en-US"/>
        </w:rPr>
        <w:t xml:space="preserve"> </w:t>
      </w:r>
      <w:proofErr w:type="spellStart"/>
      <w:r w:rsidR="00BA5DC2">
        <w:rPr>
          <w:rFonts w:ascii="Arial" w:hAnsi="Arial" w:cs="Arial"/>
          <w:sz w:val="24"/>
          <w:szCs w:val="16"/>
          <w:lang w:val="en-US"/>
        </w:rPr>
        <w:t>pelayanan</w:t>
      </w:r>
      <w:proofErr w:type="spellEnd"/>
      <w:r w:rsidR="00BA5DC2">
        <w:rPr>
          <w:rFonts w:ascii="Arial" w:hAnsi="Arial" w:cs="Arial"/>
          <w:sz w:val="24"/>
          <w:szCs w:val="16"/>
          <w:lang w:val="en-US"/>
        </w:rPr>
        <w:t xml:space="preserve"> yang </w:t>
      </w:r>
      <w:proofErr w:type="spellStart"/>
      <w:r w:rsidR="00BA5DC2">
        <w:rPr>
          <w:rFonts w:ascii="Arial" w:hAnsi="Arial" w:cs="Arial"/>
          <w:sz w:val="24"/>
          <w:szCs w:val="16"/>
          <w:lang w:val="en-US"/>
        </w:rPr>
        <w:t>memunculkan</w:t>
      </w:r>
      <w:proofErr w:type="spellEnd"/>
      <w:r w:rsidR="00BA5DC2">
        <w:rPr>
          <w:rFonts w:ascii="Arial" w:hAnsi="Arial" w:cs="Arial"/>
          <w:sz w:val="24"/>
          <w:szCs w:val="16"/>
          <w:lang w:val="en-US"/>
        </w:rPr>
        <w:t xml:space="preserve"> 4 </w:t>
      </w:r>
      <w:proofErr w:type="spellStart"/>
      <w:r w:rsidR="00BA5DC2">
        <w:rPr>
          <w:rFonts w:ascii="Arial" w:hAnsi="Arial" w:cs="Arial"/>
          <w:sz w:val="24"/>
          <w:szCs w:val="16"/>
          <w:lang w:val="en-US"/>
        </w:rPr>
        <w:t>strategi</w:t>
      </w:r>
      <w:proofErr w:type="spellEnd"/>
      <w:r w:rsidR="00BA5DC2">
        <w:rPr>
          <w:rFonts w:ascii="Arial" w:hAnsi="Arial" w:cs="Arial"/>
          <w:sz w:val="24"/>
          <w:szCs w:val="16"/>
          <w:lang w:val="en-US"/>
        </w:rPr>
        <w:t xml:space="preserve"> yang </w:t>
      </w:r>
      <w:proofErr w:type="spellStart"/>
      <w:r w:rsidR="00BA5DC2">
        <w:rPr>
          <w:rFonts w:ascii="Arial" w:hAnsi="Arial" w:cs="Arial"/>
          <w:sz w:val="24"/>
          <w:szCs w:val="16"/>
          <w:lang w:val="en-US"/>
        </w:rPr>
        <w:t>dibuat</w:t>
      </w:r>
      <w:proofErr w:type="spellEnd"/>
      <w:r w:rsidR="00BA5DC2">
        <w:rPr>
          <w:rFonts w:ascii="Arial" w:hAnsi="Arial" w:cs="Arial"/>
          <w:sz w:val="24"/>
          <w:szCs w:val="16"/>
          <w:lang w:val="en-US"/>
        </w:rPr>
        <w:t xml:space="preserve"> oleh </w:t>
      </w:r>
      <w:proofErr w:type="spellStart"/>
      <w:r w:rsidR="00BA5DC2">
        <w:rPr>
          <w:rFonts w:ascii="Arial" w:hAnsi="Arial" w:cs="Arial"/>
          <w:sz w:val="24"/>
          <w:szCs w:val="16"/>
          <w:lang w:val="en-US"/>
        </w:rPr>
        <w:t>peneliti</w:t>
      </w:r>
      <w:proofErr w:type="spellEnd"/>
      <w:r w:rsidR="00BA5DC2">
        <w:rPr>
          <w:rFonts w:ascii="Arial" w:hAnsi="Arial" w:cs="Arial"/>
          <w:sz w:val="24"/>
          <w:szCs w:val="16"/>
          <w:lang w:val="en-US"/>
        </w:rPr>
        <w:t xml:space="preserve"> </w:t>
      </w:r>
      <w:proofErr w:type="spellStart"/>
      <w:r w:rsidR="00BA5DC2">
        <w:rPr>
          <w:rFonts w:ascii="Arial" w:hAnsi="Arial" w:cs="Arial"/>
          <w:sz w:val="24"/>
          <w:szCs w:val="16"/>
          <w:lang w:val="en-US"/>
        </w:rPr>
        <w:t>adalah</w:t>
      </w:r>
      <w:proofErr w:type="spellEnd"/>
      <w:r w:rsidR="00BA5DC2">
        <w:rPr>
          <w:rFonts w:ascii="Arial" w:hAnsi="Arial" w:cs="Arial"/>
          <w:sz w:val="24"/>
          <w:szCs w:val="16"/>
          <w:lang w:val="en-US"/>
        </w:rPr>
        <w:t xml:space="preserve"> </w:t>
      </w:r>
      <w:proofErr w:type="spellStart"/>
      <w:r w:rsidR="00BA5DC2">
        <w:rPr>
          <w:rFonts w:ascii="Arial" w:hAnsi="Arial" w:cs="Arial"/>
          <w:sz w:val="24"/>
          <w:szCs w:val="16"/>
          <w:lang w:val="en-US"/>
        </w:rPr>
        <w:t>sebagai</w:t>
      </w:r>
      <w:proofErr w:type="spellEnd"/>
      <w:r w:rsidR="00BA5DC2">
        <w:rPr>
          <w:rFonts w:ascii="Arial" w:hAnsi="Arial" w:cs="Arial"/>
          <w:sz w:val="24"/>
          <w:szCs w:val="16"/>
          <w:lang w:val="en-US"/>
        </w:rPr>
        <w:t xml:space="preserve"> </w:t>
      </w:r>
      <w:proofErr w:type="spellStart"/>
      <w:r w:rsidR="00BA5DC2">
        <w:rPr>
          <w:rFonts w:ascii="Arial" w:hAnsi="Arial" w:cs="Arial"/>
          <w:sz w:val="24"/>
          <w:szCs w:val="16"/>
          <w:lang w:val="en-US"/>
        </w:rPr>
        <w:t>berikut</w:t>
      </w:r>
      <w:proofErr w:type="spellEnd"/>
      <w:r w:rsidR="00BA5DC2">
        <w:rPr>
          <w:rFonts w:ascii="Arial" w:hAnsi="Arial" w:cs="Arial"/>
          <w:sz w:val="24"/>
          <w:szCs w:val="16"/>
          <w:lang w:val="en-US"/>
        </w:rPr>
        <w:t xml:space="preserve">: </w:t>
      </w:r>
    </w:p>
    <w:p w14:paraId="6C40C8FE" w14:textId="34708CA8" w:rsidR="00BA5DC2" w:rsidRDefault="00BA5DC2" w:rsidP="00BA5DC2">
      <w:pPr>
        <w:pStyle w:val="ListParagraph"/>
        <w:numPr>
          <w:ilvl w:val="0"/>
          <w:numId w:val="9"/>
        </w:numPr>
        <w:spacing w:before="240" w:after="0" w:line="480" w:lineRule="auto"/>
        <w:ind w:left="709" w:hanging="283"/>
        <w:jc w:val="both"/>
        <w:rPr>
          <w:rFonts w:ascii="Arial" w:hAnsi="Arial" w:cs="Arial"/>
          <w:sz w:val="24"/>
          <w:szCs w:val="16"/>
          <w:lang w:val="en-US"/>
        </w:rPr>
      </w:pPr>
      <w:proofErr w:type="spellStart"/>
      <w:r>
        <w:rPr>
          <w:rFonts w:ascii="Arial" w:hAnsi="Arial" w:cs="Arial"/>
          <w:sz w:val="24"/>
          <w:szCs w:val="16"/>
          <w:lang w:val="en-US"/>
        </w:rPr>
        <w:t>Strategi</w:t>
      </w:r>
      <w:proofErr w:type="spellEnd"/>
      <w:r>
        <w:rPr>
          <w:rFonts w:ascii="Arial" w:hAnsi="Arial" w:cs="Arial"/>
          <w:sz w:val="24"/>
          <w:szCs w:val="16"/>
          <w:lang w:val="en-US"/>
        </w:rPr>
        <w:t xml:space="preserve"> 1: </w:t>
      </w:r>
      <w:r w:rsidRPr="00BA5DC2">
        <w:rPr>
          <w:rFonts w:ascii="Arial" w:hAnsi="Arial" w:cs="Arial"/>
          <w:i/>
          <w:iCs/>
          <w:sz w:val="24"/>
          <w:szCs w:val="16"/>
          <w:lang w:val="en-US"/>
        </w:rPr>
        <w:t>Organizing and Arrangement</w:t>
      </w:r>
      <w:r>
        <w:rPr>
          <w:rFonts w:ascii="Arial" w:hAnsi="Arial" w:cs="Arial"/>
          <w:sz w:val="24"/>
          <w:szCs w:val="16"/>
          <w:lang w:val="en-US"/>
        </w:rPr>
        <w:t xml:space="preserve">: Hal </w:t>
      </w:r>
      <w:proofErr w:type="spellStart"/>
      <w:r>
        <w:rPr>
          <w:rFonts w:ascii="Arial" w:hAnsi="Arial" w:cs="Arial"/>
          <w:sz w:val="24"/>
          <w:szCs w:val="16"/>
          <w:lang w:val="en-US"/>
        </w:rPr>
        <w:t>ini</w:t>
      </w:r>
      <w:proofErr w:type="spellEnd"/>
      <w:r>
        <w:rPr>
          <w:rFonts w:ascii="Arial" w:hAnsi="Arial" w:cs="Arial"/>
          <w:sz w:val="24"/>
          <w:szCs w:val="16"/>
          <w:lang w:val="en-US"/>
        </w:rPr>
        <w:t xml:space="preserve"> </w:t>
      </w:r>
      <w:proofErr w:type="spellStart"/>
      <w:r>
        <w:rPr>
          <w:rFonts w:ascii="Arial" w:hAnsi="Arial" w:cs="Arial"/>
          <w:sz w:val="24"/>
          <w:szCs w:val="16"/>
          <w:lang w:val="en-US"/>
        </w:rPr>
        <w:t>merupakan</w:t>
      </w:r>
      <w:proofErr w:type="spellEnd"/>
      <w:r>
        <w:rPr>
          <w:rFonts w:ascii="Arial" w:hAnsi="Arial" w:cs="Arial"/>
          <w:sz w:val="24"/>
          <w:szCs w:val="16"/>
          <w:lang w:val="en-US"/>
        </w:rPr>
        <w:t xml:space="preserve"> </w:t>
      </w:r>
      <w:proofErr w:type="spellStart"/>
      <w:r>
        <w:rPr>
          <w:rFonts w:ascii="Arial" w:hAnsi="Arial" w:cs="Arial"/>
          <w:sz w:val="24"/>
          <w:szCs w:val="16"/>
          <w:lang w:val="en-US"/>
        </w:rPr>
        <w:t>perencanaan</w:t>
      </w:r>
      <w:proofErr w:type="spellEnd"/>
      <w:r>
        <w:rPr>
          <w:rFonts w:ascii="Arial" w:hAnsi="Arial" w:cs="Arial"/>
          <w:sz w:val="24"/>
          <w:szCs w:val="16"/>
          <w:lang w:val="en-US"/>
        </w:rPr>
        <w:t xml:space="preserve"> </w:t>
      </w:r>
      <w:proofErr w:type="spellStart"/>
      <w:r>
        <w:rPr>
          <w:rFonts w:ascii="Arial" w:hAnsi="Arial" w:cs="Arial"/>
          <w:sz w:val="24"/>
          <w:szCs w:val="16"/>
          <w:lang w:val="en-US"/>
        </w:rPr>
        <w:t>secara</w:t>
      </w:r>
      <w:proofErr w:type="spellEnd"/>
      <w:r>
        <w:rPr>
          <w:rFonts w:ascii="Arial" w:hAnsi="Arial" w:cs="Arial"/>
          <w:sz w:val="24"/>
          <w:szCs w:val="16"/>
          <w:lang w:val="en-US"/>
        </w:rPr>
        <w:t xml:space="preserve"> detail </w:t>
      </w:r>
      <w:proofErr w:type="spellStart"/>
      <w:r>
        <w:rPr>
          <w:rFonts w:ascii="Arial" w:hAnsi="Arial" w:cs="Arial"/>
          <w:sz w:val="24"/>
          <w:szCs w:val="16"/>
          <w:lang w:val="en-US"/>
        </w:rPr>
        <w:t>mengenai</w:t>
      </w:r>
      <w:proofErr w:type="spellEnd"/>
      <w:r>
        <w:rPr>
          <w:rFonts w:ascii="Arial" w:hAnsi="Arial" w:cs="Arial"/>
          <w:sz w:val="24"/>
          <w:szCs w:val="16"/>
          <w:lang w:val="en-US"/>
        </w:rPr>
        <w:t xml:space="preserve"> </w:t>
      </w:r>
      <w:proofErr w:type="spellStart"/>
      <w:r>
        <w:rPr>
          <w:rFonts w:ascii="Arial" w:hAnsi="Arial" w:cs="Arial"/>
          <w:sz w:val="24"/>
          <w:szCs w:val="16"/>
          <w:lang w:val="en-US"/>
        </w:rPr>
        <w:t>apa</w:t>
      </w:r>
      <w:proofErr w:type="spellEnd"/>
      <w:r>
        <w:rPr>
          <w:rFonts w:ascii="Arial" w:hAnsi="Arial" w:cs="Arial"/>
          <w:sz w:val="24"/>
          <w:szCs w:val="16"/>
          <w:lang w:val="en-US"/>
        </w:rPr>
        <w:t xml:space="preserve"> program yang </w:t>
      </w:r>
      <w:proofErr w:type="spellStart"/>
      <w:r>
        <w:rPr>
          <w:rFonts w:ascii="Arial" w:hAnsi="Arial" w:cs="Arial"/>
          <w:sz w:val="24"/>
          <w:szCs w:val="16"/>
          <w:lang w:val="en-US"/>
        </w:rPr>
        <w:t>ada</w:t>
      </w:r>
      <w:proofErr w:type="spellEnd"/>
      <w:r>
        <w:rPr>
          <w:rFonts w:ascii="Arial" w:hAnsi="Arial" w:cs="Arial"/>
          <w:sz w:val="24"/>
          <w:szCs w:val="16"/>
          <w:lang w:val="en-US"/>
        </w:rPr>
        <w:t xml:space="preserve">, </w:t>
      </w:r>
      <w:proofErr w:type="spellStart"/>
      <w:r>
        <w:rPr>
          <w:rFonts w:ascii="Arial" w:hAnsi="Arial" w:cs="Arial"/>
          <w:sz w:val="24"/>
          <w:szCs w:val="16"/>
          <w:lang w:val="en-US"/>
        </w:rPr>
        <w:t>kapan</w:t>
      </w:r>
      <w:proofErr w:type="spellEnd"/>
      <w:r>
        <w:rPr>
          <w:rFonts w:ascii="Arial" w:hAnsi="Arial" w:cs="Arial"/>
          <w:sz w:val="24"/>
          <w:szCs w:val="16"/>
          <w:lang w:val="en-US"/>
        </w:rPr>
        <w:t xml:space="preserve"> dan </w:t>
      </w:r>
      <w:proofErr w:type="spellStart"/>
      <w:r>
        <w:rPr>
          <w:rFonts w:ascii="Arial" w:hAnsi="Arial" w:cs="Arial"/>
          <w:sz w:val="24"/>
          <w:szCs w:val="16"/>
          <w:lang w:val="en-US"/>
        </w:rPr>
        <w:t>siapa</w:t>
      </w:r>
      <w:proofErr w:type="spellEnd"/>
      <w:r>
        <w:rPr>
          <w:rFonts w:ascii="Arial" w:hAnsi="Arial" w:cs="Arial"/>
          <w:sz w:val="24"/>
          <w:szCs w:val="16"/>
          <w:lang w:val="en-US"/>
        </w:rPr>
        <w:t xml:space="preserve"> yang </w:t>
      </w:r>
      <w:proofErr w:type="spellStart"/>
      <w:r>
        <w:rPr>
          <w:rFonts w:ascii="Arial" w:hAnsi="Arial" w:cs="Arial"/>
          <w:sz w:val="24"/>
          <w:szCs w:val="16"/>
          <w:lang w:val="en-US"/>
        </w:rPr>
        <w:t>akan</w:t>
      </w:r>
      <w:proofErr w:type="spellEnd"/>
      <w:r>
        <w:rPr>
          <w:rFonts w:ascii="Arial" w:hAnsi="Arial" w:cs="Arial"/>
          <w:sz w:val="24"/>
          <w:szCs w:val="16"/>
          <w:lang w:val="en-US"/>
        </w:rPr>
        <w:t xml:space="preserve"> </w:t>
      </w:r>
      <w:proofErr w:type="spellStart"/>
      <w:r>
        <w:rPr>
          <w:rFonts w:ascii="Arial" w:hAnsi="Arial" w:cs="Arial"/>
          <w:sz w:val="24"/>
          <w:szCs w:val="16"/>
          <w:lang w:val="en-US"/>
        </w:rPr>
        <w:t>mengerjakannya</w:t>
      </w:r>
      <w:proofErr w:type="spellEnd"/>
      <w:r>
        <w:rPr>
          <w:rFonts w:ascii="Arial" w:hAnsi="Arial" w:cs="Arial"/>
          <w:sz w:val="24"/>
          <w:szCs w:val="16"/>
          <w:lang w:val="en-US"/>
        </w:rPr>
        <w:t xml:space="preserve"> </w:t>
      </w:r>
      <w:proofErr w:type="spellStart"/>
      <w:r>
        <w:rPr>
          <w:rFonts w:ascii="Arial" w:hAnsi="Arial" w:cs="Arial"/>
          <w:sz w:val="24"/>
          <w:szCs w:val="16"/>
          <w:lang w:val="en-US"/>
        </w:rPr>
        <w:t>maupun</w:t>
      </w:r>
      <w:proofErr w:type="spellEnd"/>
      <w:r>
        <w:rPr>
          <w:rFonts w:ascii="Arial" w:hAnsi="Arial" w:cs="Arial"/>
          <w:sz w:val="24"/>
          <w:szCs w:val="16"/>
          <w:lang w:val="en-US"/>
        </w:rPr>
        <w:t xml:space="preserve"> </w:t>
      </w:r>
      <w:proofErr w:type="spellStart"/>
      <w:r>
        <w:rPr>
          <w:rFonts w:ascii="Arial" w:hAnsi="Arial" w:cs="Arial"/>
          <w:sz w:val="24"/>
          <w:szCs w:val="16"/>
          <w:lang w:val="en-US"/>
        </w:rPr>
        <w:t>siapa</w:t>
      </w:r>
      <w:proofErr w:type="spellEnd"/>
      <w:r>
        <w:rPr>
          <w:rFonts w:ascii="Arial" w:hAnsi="Arial" w:cs="Arial"/>
          <w:sz w:val="24"/>
          <w:szCs w:val="16"/>
          <w:lang w:val="en-US"/>
        </w:rPr>
        <w:t xml:space="preserve"> yang </w:t>
      </w:r>
      <w:proofErr w:type="spellStart"/>
      <w:r>
        <w:rPr>
          <w:rFonts w:ascii="Arial" w:hAnsi="Arial" w:cs="Arial"/>
          <w:sz w:val="24"/>
          <w:szCs w:val="16"/>
          <w:lang w:val="en-US"/>
        </w:rPr>
        <w:t>akan</w:t>
      </w:r>
      <w:proofErr w:type="spellEnd"/>
      <w:r>
        <w:rPr>
          <w:rFonts w:ascii="Arial" w:hAnsi="Arial" w:cs="Arial"/>
          <w:sz w:val="24"/>
          <w:szCs w:val="16"/>
          <w:lang w:val="en-US"/>
        </w:rPr>
        <w:t xml:space="preserve"> </w:t>
      </w:r>
      <w:proofErr w:type="spellStart"/>
      <w:r>
        <w:rPr>
          <w:rFonts w:ascii="Arial" w:hAnsi="Arial" w:cs="Arial"/>
          <w:sz w:val="24"/>
          <w:szCs w:val="16"/>
          <w:lang w:val="en-US"/>
        </w:rPr>
        <w:t>bertanggung</w:t>
      </w:r>
      <w:proofErr w:type="spellEnd"/>
      <w:r>
        <w:rPr>
          <w:rFonts w:ascii="Arial" w:hAnsi="Arial" w:cs="Arial"/>
          <w:sz w:val="24"/>
          <w:szCs w:val="16"/>
          <w:lang w:val="en-US"/>
        </w:rPr>
        <w:t xml:space="preserve"> </w:t>
      </w:r>
      <w:proofErr w:type="spellStart"/>
      <w:r>
        <w:rPr>
          <w:rFonts w:ascii="Arial" w:hAnsi="Arial" w:cs="Arial"/>
          <w:sz w:val="24"/>
          <w:szCs w:val="16"/>
          <w:lang w:val="en-US"/>
        </w:rPr>
        <w:t>jawab</w:t>
      </w:r>
      <w:proofErr w:type="spellEnd"/>
      <w:r>
        <w:rPr>
          <w:rFonts w:ascii="Arial" w:hAnsi="Arial" w:cs="Arial"/>
          <w:sz w:val="24"/>
          <w:szCs w:val="16"/>
          <w:lang w:val="en-US"/>
        </w:rPr>
        <w:t xml:space="preserve">, </w:t>
      </w:r>
      <w:proofErr w:type="spellStart"/>
      <w:r>
        <w:rPr>
          <w:rFonts w:ascii="Arial" w:hAnsi="Arial" w:cs="Arial"/>
          <w:sz w:val="24"/>
          <w:szCs w:val="16"/>
          <w:lang w:val="en-US"/>
        </w:rPr>
        <w:t>bagaimana</w:t>
      </w:r>
      <w:proofErr w:type="spellEnd"/>
      <w:r>
        <w:rPr>
          <w:rFonts w:ascii="Arial" w:hAnsi="Arial" w:cs="Arial"/>
          <w:sz w:val="24"/>
          <w:szCs w:val="16"/>
          <w:lang w:val="en-US"/>
        </w:rPr>
        <w:t xml:space="preserve"> </w:t>
      </w:r>
      <w:proofErr w:type="spellStart"/>
      <w:r>
        <w:rPr>
          <w:rFonts w:ascii="Arial" w:hAnsi="Arial" w:cs="Arial"/>
          <w:sz w:val="24"/>
          <w:szCs w:val="16"/>
          <w:lang w:val="en-US"/>
        </w:rPr>
        <w:t>melakukannya</w:t>
      </w:r>
      <w:proofErr w:type="spellEnd"/>
      <w:r>
        <w:rPr>
          <w:rFonts w:ascii="Arial" w:hAnsi="Arial" w:cs="Arial"/>
          <w:sz w:val="24"/>
          <w:szCs w:val="16"/>
          <w:lang w:val="en-US"/>
        </w:rPr>
        <w:t xml:space="preserve"> dan </w:t>
      </w:r>
      <w:proofErr w:type="spellStart"/>
      <w:r>
        <w:rPr>
          <w:rFonts w:ascii="Arial" w:hAnsi="Arial" w:cs="Arial"/>
          <w:sz w:val="24"/>
          <w:szCs w:val="16"/>
          <w:lang w:val="en-US"/>
        </w:rPr>
        <w:t>mengapa</w:t>
      </w:r>
      <w:proofErr w:type="spellEnd"/>
      <w:r>
        <w:rPr>
          <w:rFonts w:ascii="Arial" w:hAnsi="Arial" w:cs="Arial"/>
          <w:sz w:val="24"/>
          <w:szCs w:val="16"/>
          <w:lang w:val="en-US"/>
        </w:rPr>
        <w:t xml:space="preserve"> </w:t>
      </w:r>
      <w:proofErr w:type="spellStart"/>
      <w:r>
        <w:rPr>
          <w:rFonts w:ascii="Arial" w:hAnsi="Arial" w:cs="Arial"/>
          <w:sz w:val="24"/>
          <w:szCs w:val="16"/>
          <w:lang w:val="en-US"/>
        </w:rPr>
        <w:t>harus</w:t>
      </w:r>
      <w:proofErr w:type="spellEnd"/>
      <w:r>
        <w:rPr>
          <w:rFonts w:ascii="Arial" w:hAnsi="Arial" w:cs="Arial"/>
          <w:sz w:val="24"/>
          <w:szCs w:val="16"/>
          <w:lang w:val="en-US"/>
        </w:rPr>
        <w:t xml:space="preserve"> </w:t>
      </w:r>
      <w:proofErr w:type="spellStart"/>
      <w:r>
        <w:rPr>
          <w:rFonts w:ascii="Arial" w:hAnsi="Arial" w:cs="Arial"/>
          <w:sz w:val="24"/>
          <w:szCs w:val="16"/>
          <w:lang w:val="en-US"/>
        </w:rPr>
        <w:t>diakukan</w:t>
      </w:r>
      <w:proofErr w:type="spellEnd"/>
    </w:p>
    <w:p w14:paraId="5CD0D1DC" w14:textId="1682C666" w:rsidR="00BA5DC2" w:rsidRDefault="00BA5DC2" w:rsidP="00BA5DC2">
      <w:pPr>
        <w:pStyle w:val="ListParagraph"/>
        <w:numPr>
          <w:ilvl w:val="0"/>
          <w:numId w:val="9"/>
        </w:numPr>
        <w:spacing w:before="240" w:after="0" w:line="480" w:lineRule="auto"/>
        <w:ind w:left="709" w:hanging="283"/>
        <w:jc w:val="both"/>
        <w:rPr>
          <w:rFonts w:ascii="Arial" w:hAnsi="Arial" w:cs="Arial"/>
          <w:sz w:val="24"/>
          <w:szCs w:val="16"/>
          <w:lang w:val="en-US"/>
        </w:rPr>
      </w:pPr>
      <w:proofErr w:type="spellStart"/>
      <w:r>
        <w:rPr>
          <w:rFonts w:ascii="Arial" w:hAnsi="Arial" w:cs="Arial"/>
          <w:sz w:val="24"/>
          <w:szCs w:val="16"/>
          <w:lang w:val="en-US"/>
        </w:rPr>
        <w:t>Strategi</w:t>
      </w:r>
      <w:proofErr w:type="spellEnd"/>
      <w:r>
        <w:rPr>
          <w:rFonts w:ascii="Arial" w:hAnsi="Arial" w:cs="Arial"/>
          <w:sz w:val="24"/>
          <w:szCs w:val="16"/>
          <w:lang w:val="en-US"/>
        </w:rPr>
        <w:t xml:space="preserve"> 2: </w:t>
      </w:r>
      <w:proofErr w:type="spellStart"/>
      <w:r>
        <w:rPr>
          <w:rFonts w:ascii="Arial" w:hAnsi="Arial" w:cs="Arial"/>
          <w:sz w:val="24"/>
          <w:szCs w:val="16"/>
          <w:lang w:val="en-US"/>
        </w:rPr>
        <w:t>Implementasi</w:t>
      </w:r>
      <w:proofErr w:type="spellEnd"/>
      <w:r>
        <w:rPr>
          <w:rFonts w:ascii="Arial" w:hAnsi="Arial" w:cs="Arial"/>
          <w:sz w:val="24"/>
          <w:szCs w:val="16"/>
          <w:lang w:val="en-US"/>
        </w:rPr>
        <w:t xml:space="preserve"> </w:t>
      </w:r>
      <w:proofErr w:type="spellStart"/>
      <w:r>
        <w:rPr>
          <w:rFonts w:ascii="Arial" w:hAnsi="Arial" w:cs="Arial"/>
          <w:sz w:val="24"/>
          <w:szCs w:val="16"/>
          <w:lang w:val="en-US"/>
        </w:rPr>
        <w:t>meliputi</w:t>
      </w:r>
      <w:proofErr w:type="spellEnd"/>
      <w:r>
        <w:rPr>
          <w:rFonts w:ascii="Arial" w:hAnsi="Arial" w:cs="Arial"/>
          <w:sz w:val="24"/>
          <w:szCs w:val="16"/>
          <w:lang w:val="en-US"/>
        </w:rPr>
        <w:t xml:space="preserve"> </w:t>
      </w:r>
      <w:proofErr w:type="spellStart"/>
      <w:r>
        <w:rPr>
          <w:rFonts w:ascii="Arial" w:hAnsi="Arial" w:cs="Arial"/>
          <w:sz w:val="24"/>
          <w:szCs w:val="16"/>
          <w:lang w:val="en-US"/>
        </w:rPr>
        <w:t>perubahan</w:t>
      </w:r>
      <w:proofErr w:type="spellEnd"/>
      <w:r>
        <w:rPr>
          <w:rFonts w:ascii="Arial" w:hAnsi="Arial" w:cs="Arial"/>
          <w:sz w:val="24"/>
          <w:szCs w:val="16"/>
          <w:lang w:val="en-US"/>
        </w:rPr>
        <w:t xml:space="preserve"> </w:t>
      </w:r>
      <w:proofErr w:type="spellStart"/>
      <w:r>
        <w:rPr>
          <w:rFonts w:ascii="Arial" w:hAnsi="Arial" w:cs="Arial"/>
          <w:sz w:val="24"/>
          <w:szCs w:val="16"/>
          <w:lang w:val="en-US"/>
        </w:rPr>
        <w:t>mendasar</w:t>
      </w:r>
      <w:proofErr w:type="spellEnd"/>
      <w:r>
        <w:rPr>
          <w:rFonts w:ascii="Arial" w:hAnsi="Arial" w:cs="Arial"/>
          <w:sz w:val="24"/>
          <w:szCs w:val="16"/>
          <w:lang w:val="en-US"/>
        </w:rPr>
        <w:t xml:space="preserve"> pada </w:t>
      </w:r>
      <w:proofErr w:type="spellStart"/>
      <w:r>
        <w:rPr>
          <w:rFonts w:ascii="Arial" w:hAnsi="Arial" w:cs="Arial"/>
          <w:sz w:val="24"/>
          <w:szCs w:val="16"/>
          <w:lang w:val="en-US"/>
        </w:rPr>
        <w:t>setiap</w:t>
      </w:r>
      <w:proofErr w:type="spellEnd"/>
      <w:r>
        <w:rPr>
          <w:rFonts w:ascii="Arial" w:hAnsi="Arial" w:cs="Arial"/>
          <w:sz w:val="24"/>
          <w:szCs w:val="16"/>
          <w:lang w:val="en-US"/>
        </w:rPr>
        <w:t xml:space="preserve"> </w:t>
      </w:r>
      <w:proofErr w:type="spellStart"/>
      <w:r>
        <w:rPr>
          <w:rFonts w:ascii="Arial" w:hAnsi="Arial" w:cs="Arial"/>
          <w:sz w:val="24"/>
          <w:szCs w:val="16"/>
          <w:lang w:val="en-US"/>
        </w:rPr>
        <w:t>instrumen</w:t>
      </w:r>
      <w:proofErr w:type="spellEnd"/>
      <w:r>
        <w:rPr>
          <w:rFonts w:ascii="Arial" w:hAnsi="Arial" w:cs="Arial"/>
          <w:sz w:val="24"/>
          <w:szCs w:val="16"/>
          <w:lang w:val="en-US"/>
        </w:rPr>
        <w:t xml:space="preserve"> </w:t>
      </w:r>
      <w:r>
        <w:rPr>
          <w:rFonts w:ascii="Arial" w:hAnsi="Arial" w:cs="Arial"/>
          <w:i/>
          <w:iCs/>
          <w:sz w:val="24"/>
          <w:szCs w:val="16"/>
          <w:lang w:val="en-US"/>
        </w:rPr>
        <w:t>Human Resources</w:t>
      </w:r>
      <w:r>
        <w:rPr>
          <w:rFonts w:ascii="Arial" w:hAnsi="Arial" w:cs="Arial"/>
          <w:sz w:val="24"/>
          <w:szCs w:val="16"/>
          <w:lang w:val="en-US"/>
        </w:rPr>
        <w:t xml:space="preserve"> </w:t>
      </w:r>
      <w:proofErr w:type="spellStart"/>
      <w:r>
        <w:rPr>
          <w:rFonts w:ascii="Arial" w:hAnsi="Arial" w:cs="Arial"/>
          <w:sz w:val="24"/>
          <w:szCs w:val="16"/>
          <w:lang w:val="en-US"/>
        </w:rPr>
        <w:t>seperti</w:t>
      </w:r>
      <w:proofErr w:type="spellEnd"/>
      <w:r>
        <w:rPr>
          <w:rFonts w:ascii="Arial" w:hAnsi="Arial" w:cs="Arial"/>
          <w:sz w:val="24"/>
          <w:szCs w:val="16"/>
          <w:lang w:val="en-US"/>
        </w:rPr>
        <w:t xml:space="preserve"> proses </w:t>
      </w:r>
      <w:proofErr w:type="spellStart"/>
      <w:r>
        <w:rPr>
          <w:rFonts w:ascii="Arial" w:hAnsi="Arial" w:cs="Arial"/>
          <w:sz w:val="24"/>
          <w:szCs w:val="16"/>
          <w:lang w:val="en-US"/>
        </w:rPr>
        <w:t>seleksi</w:t>
      </w:r>
      <w:proofErr w:type="spellEnd"/>
      <w:r>
        <w:rPr>
          <w:rFonts w:ascii="Arial" w:hAnsi="Arial" w:cs="Arial"/>
          <w:sz w:val="24"/>
          <w:szCs w:val="16"/>
          <w:lang w:val="en-US"/>
        </w:rPr>
        <w:t xml:space="preserve"> dan </w:t>
      </w:r>
      <w:proofErr w:type="spellStart"/>
      <w:r>
        <w:rPr>
          <w:rFonts w:ascii="Arial" w:hAnsi="Arial" w:cs="Arial"/>
          <w:sz w:val="24"/>
          <w:szCs w:val="16"/>
          <w:lang w:val="en-US"/>
        </w:rPr>
        <w:t>r</w:t>
      </w:r>
      <w:r>
        <w:rPr>
          <w:rFonts w:ascii="Arial" w:hAnsi="Arial" w:cs="Arial"/>
          <w:i/>
          <w:iCs/>
          <w:sz w:val="24"/>
          <w:szCs w:val="16"/>
          <w:lang w:val="en-US"/>
        </w:rPr>
        <w:t>recruitment</w:t>
      </w:r>
      <w:proofErr w:type="spellEnd"/>
      <w:r>
        <w:rPr>
          <w:rFonts w:ascii="Arial" w:hAnsi="Arial" w:cs="Arial"/>
          <w:i/>
          <w:iCs/>
          <w:sz w:val="24"/>
          <w:szCs w:val="16"/>
          <w:lang w:val="en-US"/>
        </w:rPr>
        <w:t xml:space="preserve">, </w:t>
      </w:r>
      <w:proofErr w:type="spellStart"/>
      <w:r>
        <w:rPr>
          <w:rFonts w:ascii="Arial" w:hAnsi="Arial" w:cs="Arial"/>
          <w:sz w:val="24"/>
          <w:szCs w:val="16"/>
          <w:lang w:val="en-US"/>
        </w:rPr>
        <w:t>prosedur</w:t>
      </w:r>
      <w:proofErr w:type="spellEnd"/>
      <w:r>
        <w:rPr>
          <w:rFonts w:ascii="Arial" w:hAnsi="Arial" w:cs="Arial"/>
          <w:sz w:val="24"/>
          <w:szCs w:val="16"/>
          <w:lang w:val="en-US"/>
        </w:rPr>
        <w:t xml:space="preserve"> </w:t>
      </w:r>
      <w:proofErr w:type="spellStart"/>
      <w:r>
        <w:rPr>
          <w:rFonts w:ascii="Arial" w:hAnsi="Arial" w:cs="Arial"/>
          <w:sz w:val="24"/>
          <w:szCs w:val="16"/>
          <w:lang w:val="en-US"/>
        </w:rPr>
        <w:t>sosialisasi</w:t>
      </w:r>
      <w:proofErr w:type="spellEnd"/>
      <w:r>
        <w:rPr>
          <w:rFonts w:ascii="Arial" w:hAnsi="Arial" w:cs="Arial"/>
          <w:sz w:val="24"/>
          <w:szCs w:val="16"/>
          <w:lang w:val="en-US"/>
        </w:rPr>
        <w:t xml:space="preserve"> dan </w:t>
      </w:r>
      <w:proofErr w:type="spellStart"/>
      <w:r>
        <w:rPr>
          <w:rFonts w:ascii="Arial" w:hAnsi="Arial" w:cs="Arial"/>
          <w:sz w:val="24"/>
          <w:szCs w:val="16"/>
          <w:lang w:val="en-US"/>
        </w:rPr>
        <w:t>pelatihan</w:t>
      </w:r>
      <w:proofErr w:type="spellEnd"/>
      <w:r>
        <w:rPr>
          <w:rFonts w:ascii="Arial" w:hAnsi="Arial" w:cs="Arial"/>
          <w:sz w:val="24"/>
          <w:szCs w:val="16"/>
          <w:lang w:val="en-US"/>
        </w:rPr>
        <w:t xml:space="preserve">, dan pada </w:t>
      </w:r>
      <w:proofErr w:type="spellStart"/>
      <w:r>
        <w:rPr>
          <w:rFonts w:ascii="Arial" w:hAnsi="Arial" w:cs="Arial"/>
          <w:sz w:val="24"/>
          <w:szCs w:val="16"/>
          <w:lang w:val="en-US"/>
        </w:rPr>
        <w:t>akhirnya</w:t>
      </w:r>
      <w:proofErr w:type="spellEnd"/>
      <w:r>
        <w:rPr>
          <w:rFonts w:ascii="Arial" w:hAnsi="Arial" w:cs="Arial"/>
          <w:sz w:val="24"/>
          <w:szCs w:val="16"/>
          <w:lang w:val="en-US"/>
        </w:rPr>
        <w:t xml:space="preserve"> proses </w:t>
      </w:r>
      <w:proofErr w:type="spellStart"/>
      <w:r>
        <w:rPr>
          <w:rFonts w:ascii="Arial" w:hAnsi="Arial" w:cs="Arial"/>
          <w:sz w:val="24"/>
          <w:szCs w:val="16"/>
          <w:lang w:val="en-US"/>
        </w:rPr>
        <w:t>penilaian</w:t>
      </w:r>
      <w:proofErr w:type="spellEnd"/>
      <w:r>
        <w:rPr>
          <w:rFonts w:ascii="Arial" w:hAnsi="Arial" w:cs="Arial"/>
          <w:sz w:val="24"/>
          <w:szCs w:val="16"/>
          <w:lang w:val="en-US"/>
        </w:rPr>
        <w:t xml:space="preserve"> </w:t>
      </w:r>
      <w:proofErr w:type="spellStart"/>
      <w:r>
        <w:rPr>
          <w:rFonts w:ascii="Arial" w:hAnsi="Arial" w:cs="Arial"/>
          <w:sz w:val="24"/>
          <w:szCs w:val="16"/>
          <w:lang w:val="en-US"/>
        </w:rPr>
        <w:t>kinerja</w:t>
      </w:r>
      <w:proofErr w:type="spellEnd"/>
      <w:r>
        <w:rPr>
          <w:rFonts w:ascii="Arial" w:hAnsi="Arial" w:cs="Arial"/>
          <w:sz w:val="24"/>
          <w:szCs w:val="16"/>
          <w:lang w:val="en-US"/>
        </w:rPr>
        <w:t xml:space="preserve"> dan </w:t>
      </w:r>
      <w:proofErr w:type="spellStart"/>
      <w:r>
        <w:rPr>
          <w:rFonts w:ascii="Arial" w:hAnsi="Arial" w:cs="Arial"/>
          <w:sz w:val="24"/>
          <w:szCs w:val="16"/>
          <w:lang w:val="en-US"/>
        </w:rPr>
        <w:t>pemberian</w:t>
      </w:r>
      <w:proofErr w:type="spellEnd"/>
      <w:r>
        <w:rPr>
          <w:rFonts w:ascii="Arial" w:hAnsi="Arial" w:cs="Arial"/>
          <w:sz w:val="24"/>
          <w:szCs w:val="16"/>
          <w:lang w:val="en-US"/>
        </w:rPr>
        <w:t xml:space="preserve"> </w:t>
      </w:r>
      <w:proofErr w:type="spellStart"/>
      <w:r>
        <w:rPr>
          <w:rFonts w:ascii="Arial" w:hAnsi="Arial" w:cs="Arial"/>
          <w:sz w:val="24"/>
          <w:szCs w:val="16"/>
          <w:lang w:val="en-US"/>
        </w:rPr>
        <w:t>penghargaan</w:t>
      </w:r>
      <w:proofErr w:type="spellEnd"/>
    </w:p>
    <w:p w14:paraId="3201EF07" w14:textId="185D0BB3" w:rsidR="00BA5DC2" w:rsidRDefault="00BA5DC2" w:rsidP="00BA5DC2">
      <w:pPr>
        <w:pStyle w:val="ListParagraph"/>
        <w:numPr>
          <w:ilvl w:val="0"/>
          <w:numId w:val="9"/>
        </w:numPr>
        <w:spacing w:before="240" w:after="0" w:line="480" w:lineRule="auto"/>
        <w:ind w:left="709" w:hanging="283"/>
        <w:jc w:val="both"/>
        <w:rPr>
          <w:rFonts w:ascii="Arial" w:hAnsi="Arial" w:cs="Arial"/>
          <w:sz w:val="24"/>
          <w:szCs w:val="16"/>
          <w:lang w:val="en-US"/>
        </w:rPr>
      </w:pPr>
      <w:proofErr w:type="spellStart"/>
      <w:r>
        <w:rPr>
          <w:rFonts w:ascii="Arial" w:hAnsi="Arial" w:cs="Arial"/>
          <w:sz w:val="24"/>
          <w:szCs w:val="16"/>
          <w:lang w:val="en-US"/>
        </w:rPr>
        <w:lastRenderedPageBreak/>
        <w:t>Strategi</w:t>
      </w:r>
      <w:proofErr w:type="spellEnd"/>
      <w:r>
        <w:rPr>
          <w:rFonts w:ascii="Arial" w:hAnsi="Arial" w:cs="Arial"/>
          <w:sz w:val="24"/>
          <w:szCs w:val="16"/>
          <w:lang w:val="en-US"/>
        </w:rPr>
        <w:t xml:space="preserve"> 3: </w:t>
      </w:r>
      <w:proofErr w:type="spellStart"/>
      <w:r>
        <w:rPr>
          <w:rFonts w:ascii="Arial" w:hAnsi="Arial" w:cs="Arial"/>
          <w:sz w:val="24"/>
          <w:szCs w:val="16"/>
          <w:lang w:val="en-US"/>
        </w:rPr>
        <w:t>Peningkatan</w:t>
      </w:r>
      <w:proofErr w:type="spellEnd"/>
      <w:r>
        <w:rPr>
          <w:rFonts w:ascii="Arial" w:hAnsi="Arial" w:cs="Arial"/>
          <w:sz w:val="24"/>
          <w:szCs w:val="16"/>
          <w:lang w:val="en-US"/>
        </w:rPr>
        <w:t xml:space="preserve"> </w:t>
      </w:r>
      <w:proofErr w:type="spellStart"/>
      <w:r>
        <w:rPr>
          <w:rFonts w:ascii="Arial" w:hAnsi="Arial" w:cs="Arial"/>
          <w:sz w:val="24"/>
          <w:szCs w:val="16"/>
          <w:lang w:val="en-US"/>
        </w:rPr>
        <w:t>kinerja</w:t>
      </w:r>
      <w:proofErr w:type="spellEnd"/>
      <w:r>
        <w:rPr>
          <w:rFonts w:ascii="Arial" w:hAnsi="Arial" w:cs="Arial"/>
          <w:sz w:val="24"/>
          <w:szCs w:val="16"/>
          <w:lang w:val="en-US"/>
        </w:rPr>
        <w:t xml:space="preserve"> </w:t>
      </w:r>
      <w:proofErr w:type="spellStart"/>
      <w:r>
        <w:rPr>
          <w:rFonts w:ascii="Arial" w:hAnsi="Arial" w:cs="Arial"/>
          <w:sz w:val="24"/>
          <w:szCs w:val="16"/>
          <w:lang w:val="en-US"/>
        </w:rPr>
        <w:t>dengan</w:t>
      </w:r>
      <w:proofErr w:type="spellEnd"/>
      <w:r>
        <w:rPr>
          <w:rFonts w:ascii="Arial" w:hAnsi="Arial" w:cs="Arial"/>
          <w:sz w:val="24"/>
          <w:szCs w:val="16"/>
          <w:lang w:val="en-US"/>
        </w:rPr>
        <w:t xml:space="preserve"> proses </w:t>
      </w:r>
      <w:proofErr w:type="spellStart"/>
      <w:r>
        <w:rPr>
          <w:rFonts w:ascii="Arial" w:hAnsi="Arial" w:cs="Arial"/>
          <w:sz w:val="24"/>
          <w:szCs w:val="16"/>
          <w:lang w:val="en-US"/>
        </w:rPr>
        <w:t>penilaian</w:t>
      </w:r>
      <w:proofErr w:type="spellEnd"/>
      <w:r>
        <w:rPr>
          <w:rFonts w:ascii="Arial" w:hAnsi="Arial" w:cs="Arial"/>
          <w:sz w:val="24"/>
          <w:szCs w:val="16"/>
          <w:lang w:val="en-US"/>
        </w:rPr>
        <w:t xml:space="preserve"> </w:t>
      </w:r>
      <w:proofErr w:type="spellStart"/>
      <w:r>
        <w:rPr>
          <w:rFonts w:ascii="Arial" w:hAnsi="Arial" w:cs="Arial"/>
          <w:sz w:val="24"/>
          <w:szCs w:val="16"/>
          <w:lang w:val="en-US"/>
        </w:rPr>
        <w:t>kinerja</w:t>
      </w:r>
      <w:proofErr w:type="spellEnd"/>
      <w:r>
        <w:rPr>
          <w:rFonts w:ascii="Arial" w:hAnsi="Arial" w:cs="Arial"/>
          <w:sz w:val="24"/>
          <w:szCs w:val="16"/>
          <w:lang w:val="en-US"/>
        </w:rPr>
        <w:t xml:space="preserve"> yang </w:t>
      </w:r>
      <w:proofErr w:type="spellStart"/>
      <w:r>
        <w:rPr>
          <w:rFonts w:ascii="Arial" w:hAnsi="Arial" w:cs="Arial"/>
          <w:sz w:val="24"/>
          <w:szCs w:val="16"/>
          <w:lang w:val="en-US"/>
        </w:rPr>
        <w:t>benar</w:t>
      </w:r>
      <w:proofErr w:type="spellEnd"/>
      <w:r>
        <w:rPr>
          <w:rFonts w:ascii="Arial" w:hAnsi="Arial" w:cs="Arial"/>
          <w:sz w:val="24"/>
          <w:szCs w:val="16"/>
          <w:lang w:val="en-US"/>
        </w:rPr>
        <w:t xml:space="preserve"> dan </w:t>
      </w:r>
      <w:proofErr w:type="spellStart"/>
      <w:r>
        <w:rPr>
          <w:rFonts w:ascii="Arial" w:hAnsi="Arial" w:cs="Arial"/>
          <w:sz w:val="24"/>
          <w:szCs w:val="16"/>
          <w:lang w:val="en-US"/>
        </w:rPr>
        <w:t>sesuai</w:t>
      </w:r>
      <w:proofErr w:type="spellEnd"/>
      <w:r>
        <w:rPr>
          <w:rFonts w:ascii="Arial" w:hAnsi="Arial" w:cs="Arial"/>
          <w:sz w:val="24"/>
          <w:szCs w:val="16"/>
          <w:lang w:val="en-US"/>
        </w:rPr>
        <w:t xml:space="preserve"> </w:t>
      </w:r>
      <w:proofErr w:type="spellStart"/>
      <w:r>
        <w:rPr>
          <w:rFonts w:ascii="Arial" w:hAnsi="Arial" w:cs="Arial"/>
          <w:sz w:val="24"/>
          <w:szCs w:val="16"/>
          <w:lang w:val="en-US"/>
        </w:rPr>
        <w:t>dengan</w:t>
      </w:r>
      <w:proofErr w:type="spellEnd"/>
      <w:r>
        <w:rPr>
          <w:rFonts w:ascii="Arial" w:hAnsi="Arial" w:cs="Arial"/>
          <w:sz w:val="24"/>
          <w:szCs w:val="16"/>
          <w:lang w:val="en-US"/>
        </w:rPr>
        <w:t xml:space="preserve"> </w:t>
      </w:r>
      <w:proofErr w:type="spellStart"/>
      <w:r>
        <w:rPr>
          <w:rFonts w:ascii="Arial" w:hAnsi="Arial" w:cs="Arial"/>
          <w:sz w:val="24"/>
          <w:szCs w:val="16"/>
          <w:lang w:val="en-US"/>
        </w:rPr>
        <w:t>budaya</w:t>
      </w:r>
      <w:proofErr w:type="spellEnd"/>
      <w:r>
        <w:rPr>
          <w:rFonts w:ascii="Arial" w:hAnsi="Arial" w:cs="Arial"/>
          <w:sz w:val="24"/>
          <w:szCs w:val="16"/>
          <w:lang w:val="en-US"/>
        </w:rPr>
        <w:t xml:space="preserve"> </w:t>
      </w:r>
      <w:proofErr w:type="spellStart"/>
      <w:r>
        <w:rPr>
          <w:rFonts w:ascii="Arial" w:hAnsi="Arial" w:cs="Arial"/>
          <w:sz w:val="24"/>
          <w:szCs w:val="16"/>
          <w:lang w:val="en-US"/>
        </w:rPr>
        <w:t>pelayanan</w:t>
      </w:r>
      <w:proofErr w:type="spellEnd"/>
      <w:r>
        <w:rPr>
          <w:rFonts w:ascii="Arial" w:hAnsi="Arial" w:cs="Arial"/>
          <w:sz w:val="24"/>
          <w:szCs w:val="16"/>
          <w:lang w:val="en-US"/>
        </w:rPr>
        <w:t xml:space="preserve"> </w:t>
      </w:r>
      <w:r>
        <w:rPr>
          <w:rFonts w:ascii="Arial" w:hAnsi="Arial" w:cs="Arial"/>
          <w:i/>
          <w:iCs/>
          <w:sz w:val="24"/>
          <w:szCs w:val="16"/>
          <w:lang w:val="en-US"/>
        </w:rPr>
        <w:t>stay real</w:t>
      </w:r>
      <w:r>
        <w:rPr>
          <w:rFonts w:ascii="Arial" w:hAnsi="Arial" w:cs="Arial"/>
          <w:sz w:val="24"/>
          <w:szCs w:val="16"/>
          <w:lang w:val="en-US"/>
        </w:rPr>
        <w:t xml:space="preserve"> dan </w:t>
      </w:r>
      <w:proofErr w:type="spellStart"/>
      <w:r>
        <w:rPr>
          <w:rFonts w:ascii="Arial" w:hAnsi="Arial" w:cs="Arial"/>
          <w:sz w:val="24"/>
          <w:szCs w:val="16"/>
          <w:lang w:val="en-US"/>
        </w:rPr>
        <w:t>dipandu</w:t>
      </w:r>
      <w:proofErr w:type="spellEnd"/>
      <w:r>
        <w:rPr>
          <w:rFonts w:ascii="Arial" w:hAnsi="Arial" w:cs="Arial"/>
          <w:sz w:val="24"/>
          <w:szCs w:val="16"/>
          <w:lang w:val="en-US"/>
        </w:rPr>
        <w:t xml:space="preserve"> oleh </w:t>
      </w:r>
      <w:proofErr w:type="spellStart"/>
      <w:r>
        <w:rPr>
          <w:rFonts w:ascii="Arial" w:hAnsi="Arial" w:cs="Arial"/>
          <w:sz w:val="24"/>
          <w:szCs w:val="16"/>
          <w:lang w:val="en-US"/>
        </w:rPr>
        <w:t>atasan</w:t>
      </w:r>
      <w:proofErr w:type="spellEnd"/>
      <w:r>
        <w:rPr>
          <w:rFonts w:ascii="Arial" w:hAnsi="Arial" w:cs="Arial"/>
          <w:sz w:val="24"/>
          <w:szCs w:val="16"/>
          <w:lang w:val="en-US"/>
        </w:rPr>
        <w:t xml:space="preserve"> </w:t>
      </w:r>
      <w:proofErr w:type="spellStart"/>
      <w:r>
        <w:rPr>
          <w:rFonts w:ascii="Arial" w:hAnsi="Arial" w:cs="Arial"/>
          <w:sz w:val="24"/>
          <w:szCs w:val="16"/>
          <w:lang w:val="en-US"/>
        </w:rPr>
        <w:t>melalui</w:t>
      </w:r>
      <w:proofErr w:type="spellEnd"/>
      <w:r>
        <w:rPr>
          <w:rFonts w:ascii="Arial" w:hAnsi="Arial" w:cs="Arial"/>
          <w:sz w:val="24"/>
          <w:szCs w:val="16"/>
          <w:lang w:val="en-US"/>
        </w:rPr>
        <w:t xml:space="preserve"> personal </w:t>
      </w:r>
      <w:r>
        <w:rPr>
          <w:rFonts w:ascii="Arial" w:hAnsi="Arial" w:cs="Arial"/>
          <w:i/>
          <w:iCs/>
          <w:sz w:val="24"/>
          <w:szCs w:val="16"/>
          <w:lang w:val="en-US"/>
        </w:rPr>
        <w:t>coaching</w:t>
      </w:r>
      <w:r>
        <w:rPr>
          <w:rFonts w:ascii="Arial" w:hAnsi="Arial" w:cs="Arial"/>
          <w:sz w:val="24"/>
          <w:szCs w:val="16"/>
          <w:lang w:val="en-US"/>
        </w:rPr>
        <w:t xml:space="preserve"> </w:t>
      </w:r>
      <w:proofErr w:type="spellStart"/>
      <w:r>
        <w:rPr>
          <w:rFonts w:ascii="Arial" w:hAnsi="Arial" w:cs="Arial"/>
          <w:sz w:val="24"/>
          <w:szCs w:val="16"/>
          <w:lang w:val="en-US"/>
        </w:rPr>
        <w:t>dengan</w:t>
      </w:r>
      <w:proofErr w:type="spellEnd"/>
      <w:r>
        <w:rPr>
          <w:rFonts w:ascii="Arial" w:hAnsi="Arial" w:cs="Arial"/>
          <w:sz w:val="24"/>
          <w:szCs w:val="16"/>
          <w:lang w:val="en-US"/>
        </w:rPr>
        <w:t xml:space="preserve"> </w:t>
      </w:r>
      <w:proofErr w:type="spellStart"/>
      <w:r>
        <w:rPr>
          <w:rFonts w:ascii="Arial" w:hAnsi="Arial" w:cs="Arial"/>
          <w:sz w:val="24"/>
          <w:szCs w:val="16"/>
          <w:lang w:val="en-US"/>
        </w:rPr>
        <w:t>komitmen</w:t>
      </w:r>
      <w:proofErr w:type="spellEnd"/>
      <w:r>
        <w:rPr>
          <w:rFonts w:ascii="Arial" w:hAnsi="Arial" w:cs="Arial"/>
          <w:sz w:val="24"/>
          <w:szCs w:val="16"/>
          <w:lang w:val="en-US"/>
        </w:rPr>
        <w:t xml:space="preserve"> yang </w:t>
      </w:r>
      <w:proofErr w:type="spellStart"/>
      <w:r>
        <w:rPr>
          <w:rFonts w:ascii="Arial" w:hAnsi="Arial" w:cs="Arial"/>
          <w:sz w:val="24"/>
          <w:szCs w:val="16"/>
          <w:lang w:val="en-US"/>
        </w:rPr>
        <w:t>tinggi</w:t>
      </w:r>
      <w:proofErr w:type="spellEnd"/>
      <w:r>
        <w:rPr>
          <w:rFonts w:ascii="Arial" w:hAnsi="Arial" w:cs="Arial"/>
          <w:sz w:val="24"/>
          <w:szCs w:val="16"/>
          <w:lang w:val="en-US"/>
        </w:rPr>
        <w:t xml:space="preserve"> </w:t>
      </w:r>
      <w:proofErr w:type="spellStart"/>
      <w:r>
        <w:rPr>
          <w:rFonts w:ascii="Arial" w:hAnsi="Arial" w:cs="Arial"/>
          <w:sz w:val="24"/>
          <w:szCs w:val="16"/>
          <w:lang w:val="en-US"/>
        </w:rPr>
        <w:t>dari</w:t>
      </w:r>
      <w:proofErr w:type="spellEnd"/>
      <w:r>
        <w:rPr>
          <w:rFonts w:ascii="Arial" w:hAnsi="Arial" w:cs="Arial"/>
          <w:sz w:val="24"/>
          <w:szCs w:val="16"/>
          <w:lang w:val="en-US"/>
        </w:rPr>
        <w:t xml:space="preserve"> </w:t>
      </w:r>
      <w:proofErr w:type="spellStart"/>
      <w:r>
        <w:rPr>
          <w:rFonts w:ascii="Arial" w:hAnsi="Arial" w:cs="Arial"/>
          <w:sz w:val="24"/>
          <w:szCs w:val="16"/>
          <w:lang w:val="en-US"/>
        </w:rPr>
        <w:t>setiap</w:t>
      </w:r>
      <w:proofErr w:type="spellEnd"/>
      <w:r>
        <w:rPr>
          <w:rFonts w:ascii="Arial" w:hAnsi="Arial" w:cs="Arial"/>
          <w:sz w:val="24"/>
          <w:szCs w:val="16"/>
          <w:lang w:val="en-US"/>
        </w:rPr>
        <w:t xml:space="preserve"> </w:t>
      </w:r>
      <w:proofErr w:type="spellStart"/>
      <w:r>
        <w:rPr>
          <w:rFonts w:ascii="Arial" w:hAnsi="Arial" w:cs="Arial"/>
          <w:sz w:val="24"/>
          <w:szCs w:val="16"/>
          <w:lang w:val="en-US"/>
        </w:rPr>
        <w:t>atasan</w:t>
      </w:r>
      <w:proofErr w:type="spellEnd"/>
      <w:r>
        <w:rPr>
          <w:rFonts w:ascii="Arial" w:hAnsi="Arial" w:cs="Arial"/>
          <w:sz w:val="24"/>
          <w:szCs w:val="16"/>
          <w:lang w:val="en-US"/>
        </w:rPr>
        <w:t xml:space="preserve"> di </w:t>
      </w:r>
      <w:proofErr w:type="spellStart"/>
      <w:r>
        <w:rPr>
          <w:rFonts w:ascii="Arial" w:hAnsi="Arial" w:cs="Arial"/>
          <w:sz w:val="24"/>
          <w:szCs w:val="16"/>
          <w:lang w:val="en-US"/>
        </w:rPr>
        <w:t>departemen</w:t>
      </w:r>
      <w:proofErr w:type="spellEnd"/>
      <w:r>
        <w:rPr>
          <w:rFonts w:ascii="Arial" w:hAnsi="Arial" w:cs="Arial"/>
          <w:sz w:val="24"/>
          <w:szCs w:val="16"/>
          <w:lang w:val="en-US"/>
        </w:rPr>
        <w:t xml:space="preserve"> </w:t>
      </w:r>
      <w:proofErr w:type="spellStart"/>
      <w:r>
        <w:rPr>
          <w:rFonts w:ascii="Arial" w:hAnsi="Arial" w:cs="Arial"/>
          <w:sz w:val="24"/>
          <w:szCs w:val="16"/>
          <w:lang w:val="en-US"/>
        </w:rPr>
        <w:t>masing-masing</w:t>
      </w:r>
      <w:proofErr w:type="spellEnd"/>
    </w:p>
    <w:p w14:paraId="449688BA" w14:textId="19C3B45E" w:rsidR="00BA5DC2" w:rsidRDefault="00BA5DC2" w:rsidP="00BA5DC2">
      <w:pPr>
        <w:pStyle w:val="ListParagraph"/>
        <w:numPr>
          <w:ilvl w:val="0"/>
          <w:numId w:val="9"/>
        </w:numPr>
        <w:spacing w:before="240" w:after="0" w:line="480" w:lineRule="auto"/>
        <w:ind w:left="709" w:hanging="283"/>
        <w:jc w:val="both"/>
        <w:rPr>
          <w:rFonts w:ascii="Arial" w:hAnsi="Arial" w:cs="Arial"/>
          <w:sz w:val="24"/>
          <w:szCs w:val="16"/>
          <w:lang w:val="en-US"/>
        </w:rPr>
      </w:pPr>
      <w:proofErr w:type="spellStart"/>
      <w:r>
        <w:rPr>
          <w:rFonts w:ascii="Arial" w:hAnsi="Arial" w:cs="Arial"/>
          <w:sz w:val="24"/>
          <w:szCs w:val="16"/>
          <w:lang w:val="en-US"/>
        </w:rPr>
        <w:t>Strategi</w:t>
      </w:r>
      <w:proofErr w:type="spellEnd"/>
      <w:r>
        <w:rPr>
          <w:rFonts w:ascii="Arial" w:hAnsi="Arial" w:cs="Arial"/>
          <w:sz w:val="24"/>
          <w:szCs w:val="16"/>
          <w:lang w:val="en-US"/>
        </w:rPr>
        <w:t xml:space="preserve"> 4: </w:t>
      </w:r>
      <w:r w:rsidR="00B03B20">
        <w:rPr>
          <w:rFonts w:ascii="Arial" w:hAnsi="Arial" w:cs="Arial"/>
          <w:sz w:val="24"/>
          <w:szCs w:val="16"/>
          <w:lang w:val="en-US"/>
        </w:rPr>
        <w:t xml:space="preserve">Harus </w:t>
      </w:r>
      <w:proofErr w:type="spellStart"/>
      <w:r w:rsidR="00B03B20">
        <w:rPr>
          <w:rFonts w:ascii="Arial" w:hAnsi="Arial" w:cs="Arial"/>
          <w:sz w:val="24"/>
          <w:szCs w:val="16"/>
          <w:lang w:val="en-US"/>
        </w:rPr>
        <w:t>tersedianya</w:t>
      </w:r>
      <w:proofErr w:type="spellEnd"/>
      <w:r w:rsidR="00B03B20">
        <w:rPr>
          <w:rFonts w:ascii="Arial" w:hAnsi="Arial" w:cs="Arial"/>
          <w:sz w:val="24"/>
          <w:szCs w:val="16"/>
          <w:lang w:val="en-US"/>
        </w:rPr>
        <w:t xml:space="preserve"> </w:t>
      </w:r>
      <w:proofErr w:type="spellStart"/>
      <w:r w:rsidR="00B03B20">
        <w:rPr>
          <w:rFonts w:ascii="Arial" w:hAnsi="Arial" w:cs="Arial"/>
          <w:sz w:val="24"/>
          <w:szCs w:val="16"/>
          <w:lang w:val="en-US"/>
        </w:rPr>
        <w:t>metode</w:t>
      </w:r>
      <w:proofErr w:type="spellEnd"/>
      <w:r w:rsidR="00B03B20">
        <w:rPr>
          <w:rFonts w:ascii="Arial" w:hAnsi="Arial" w:cs="Arial"/>
          <w:sz w:val="24"/>
          <w:szCs w:val="16"/>
          <w:lang w:val="en-US"/>
        </w:rPr>
        <w:t xml:space="preserve"> </w:t>
      </w:r>
      <w:proofErr w:type="spellStart"/>
      <w:r w:rsidR="00B03B20">
        <w:rPr>
          <w:rFonts w:ascii="Arial" w:hAnsi="Arial" w:cs="Arial"/>
          <w:sz w:val="24"/>
          <w:szCs w:val="16"/>
          <w:lang w:val="en-US"/>
        </w:rPr>
        <w:t>untuk</w:t>
      </w:r>
      <w:proofErr w:type="spellEnd"/>
      <w:r w:rsidR="00B03B20">
        <w:rPr>
          <w:rFonts w:ascii="Arial" w:hAnsi="Arial" w:cs="Arial"/>
          <w:sz w:val="24"/>
          <w:szCs w:val="16"/>
          <w:lang w:val="en-US"/>
        </w:rPr>
        <w:t xml:space="preserve"> </w:t>
      </w:r>
      <w:proofErr w:type="spellStart"/>
      <w:r w:rsidR="00B03B20">
        <w:rPr>
          <w:rFonts w:ascii="Arial" w:hAnsi="Arial" w:cs="Arial"/>
          <w:sz w:val="24"/>
          <w:szCs w:val="16"/>
          <w:lang w:val="en-US"/>
        </w:rPr>
        <w:t>melakukan</w:t>
      </w:r>
      <w:proofErr w:type="spellEnd"/>
      <w:r w:rsidR="00B03B20">
        <w:rPr>
          <w:rFonts w:ascii="Arial" w:hAnsi="Arial" w:cs="Arial"/>
          <w:sz w:val="24"/>
          <w:szCs w:val="16"/>
          <w:lang w:val="en-US"/>
        </w:rPr>
        <w:t xml:space="preserve"> </w:t>
      </w:r>
      <w:proofErr w:type="spellStart"/>
      <w:r w:rsidR="00B03B20">
        <w:rPr>
          <w:rFonts w:ascii="Arial" w:hAnsi="Arial" w:cs="Arial"/>
          <w:sz w:val="24"/>
          <w:szCs w:val="16"/>
          <w:lang w:val="en-US"/>
        </w:rPr>
        <w:t>evaluasi</w:t>
      </w:r>
      <w:proofErr w:type="spellEnd"/>
    </w:p>
    <w:p w14:paraId="7C2B6569" w14:textId="3B28A249" w:rsidR="00914CC3" w:rsidRPr="008A1018" w:rsidRDefault="00B03B20" w:rsidP="006515A2">
      <w:pPr>
        <w:pStyle w:val="ListParagraph"/>
        <w:numPr>
          <w:ilvl w:val="0"/>
          <w:numId w:val="44"/>
        </w:numPr>
        <w:spacing w:before="240" w:after="0" w:line="480" w:lineRule="auto"/>
        <w:jc w:val="both"/>
        <w:rPr>
          <w:rFonts w:ascii="Arial" w:hAnsi="Arial" w:cs="Arial"/>
          <w:sz w:val="24"/>
          <w:szCs w:val="16"/>
          <w:lang w:val="en-US"/>
        </w:rPr>
      </w:pPr>
      <w:r>
        <w:rPr>
          <w:rFonts w:ascii="Arial" w:hAnsi="Arial" w:cs="Arial"/>
          <w:sz w:val="24"/>
          <w:szCs w:val="16"/>
          <w:lang w:val="en-US"/>
        </w:rPr>
        <w:t xml:space="preserve">Outcome: </w:t>
      </w:r>
      <w:proofErr w:type="spellStart"/>
      <w:r>
        <w:rPr>
          <w:rFonts w:ascii="Arial" w:hAnsi="Arial" w:cs="Arial"/>
          <w:sz w:val="24"/>
          <w:szCs w:val="16"/>
          <w:lang w:val="en-US"/>
        </w:rPr>
        <w:t>h</w:t>
      </w:r>
      <w:r w:rsidR="003728C1">
        <w:rPr>
          <w:rFonts w:ascii="Arial" w:hAnsi="Arial" w:cs="Arial"/>
          <w:sz w:val="24"/>
          <w:szCs w:val="16"/>
          <w:lang w:val="en-US"/>
        </w:rPr>
        <w:t>asil</w:t>
      </w:r>
      <w:proofErr w:type="spellEnd"/>
      <w:r w:rsidR="003728C1">
        <w:rPr>
          <w:rFonts w:ascii="Arial" w:hAnsi="Arial" w:cs="Arial"/>
          <w:sz w:val="24"/>
          <w:szCs w:val="16"/>
          <w:lang w:val="en-US"/>
        </w:rPr>
        <w:t xml:space="preserve"> </w:t>
      </w:r>
      <w:proofErr w:type="spellStart"/>
      <w:r w:rsidR="003728C1">
        <w:rPr>
          <w:rFonts w:ascii="Arial" w:hAnsi="Arial" w:cs="Arial"/>
          <w:sz w:val="24"/>
          <w:szCs w:val="16"/>
          <w:lang w:val="en-US"/>
        </w:rPr>
        <w:t>akhir</w:t>
      </w:r>
      <w:proofErr w:type="spellEnd"/>
      <w:r w:rsidR="003728C1">
        <w:rPr>
          <w:rFonts w:ascii="Arial" w:hAnsi="Arial" w:cs="Arial"/>
          <w:sz w:val="24"/>
          <w:szCs w:val="16"/>
          <w:lang w:val="en-US"/>
        </w:rPr>
        <w:t xml:space="preserve"> yang </w:t>
      </w:r>
      <w:proofErr w:type="spellStart"/>
      <w:r w:rsidR="003728C1">
        <w:rPr>
          <w:rFonts w:ascii="Arial" w:hAnsi="Arial" w:cs="Arial"/>
          <w:sz w:val="24"/>
          <w:szCs w:val="16"/>
          <w:lang w:val="en-US"/>
        </w:rPr>
        <w:t>ingin</w:t>
      </w:r>
      <w:proofErr w:type="spellEnd"/>
      <w:r w:rsidR="003728C1">
        <w:rPr>
          <w:rFonts w:ascii="Arial" w:hAnsi="Arial" w:cs="Arial"/>
          <w:sz w:val="24"/>
          <w:szCs w:val="16"/>
          <w:lang w:val="en-US"/>
        </w:rPr>
        <w:t xml:space="preserve"> </w:t>
      </w:r>
      <w:proofErr w:type="spellStart"/>
      <w:r w:rsidR="003728C1">
        <w:rPr>
          <w:rFonts w:ascii="Arial" w:hAnsi="Arial" w:cs="Arial"/>
          <w:sz w:val="24"/>
          <w:szCs w:val="16"/>
          <w:lang w:val="en-US"/>
        </w:rPr>
        <w:t>dicapai</w:t>
      </w:r>
      <w:proofErr w:type="spellEnd"/>
      <w:r w:rsidR="003728C1">
        <w:rPr>
          <w:rFonts w:ascii="Arial" w:hAnsi="Arial" w:cs="Arial"/>
          <w:sz w:val="24"/>
          <w:szCs w:val="16"/>
          <w:lang w:val="en-US"/>
        </w:rPr>
        <w:t xml:space="preserve"> </w:t>
      </w:r>
      <w:proofErr w:type="spellStart"/>
      <w:r w:rsidR="003728C1">
        <w:rPr>
          <w:rFonts w:ascii="Arial" w:hAnsi="Arial" w:cs="Arial"/>
          <w:sz w:val="24"/>
          <w:szCs w:val="16"/>
          <w:lang w:val="en-US"/>
        </w:rPr>
        <w:t>setiap</w:t>
      </w:r>
      <w:proofErr w:type="spellEnd"/>
      <w:r w:rsidR="003728C1">
        <w:rPr>
          <w:rFonts w:ascii="Arial" w:hAnsi="Arial" w:cs="Arial"/>
          <w:sz w:val="24"/>
          <w:szCs w:val="16"/>
          <w:lang w:val="en-US"/>
        </w:rPr>
        <w:t xml:space="preserve"> </w:t>
      </w:r>
      <w:proofErr w:type="spellStart"/>
      <w:r w:rsidR="003728C1">
        <w:rPr>
          <w:rFonts w:ascii="Arial" w:hAnsi="Arial" w:cs="Arial"/>
          <w:sz w:val="24"/>
          <w:szCs w:val="16"/>
          <w:lang w:val="en-US"/>
        </w:rPr>
        <w:t>individu</w:t>
      </w:r>
      <w:proofErr w:type="spellEnd"/>
      <w:r w:rsidR="003728C1">
        <w:rPr>
          <w:rFonts w:ascii="Arial" w:hAnsi="Arial" w:cs="Arial"/>
          <w:sz w:val="24"/>
          <w:szCs w:val="16"/>
          <w:lang w:val="en-US"/>
        </w:rPr>
        <w:t xml:space="preserve">, </w:t>
      </w:r>
      <w:proofErr w:type="spellStart"/>
      <w:r w:rsidR="003728C1">
        <w:rPr>
          <w:rFonts w:ascii="Arial" w:hAnsi="Arial" w:cs="Arial"/>
          <w:sz w:val="24"/>
          <w:szCs w:val="16"/>
          <w:lang w:val="en-US"/>
        </w:rPr>
        <w:t>departemen</w:t>
      </w:r>
      <w:proofErr w:type="spellEnd"/>
      <w:r w:rsidR="003728C1">
        <w:rPr>
          <w:rFonts w:ascii="Arial" w:hAnsi="Arial" w:cs="Arial"/>
          <w:sz w:val="24"/>
          <w:szCs w:val="16"/>
          <w:lang w:val="en-US"/>
        </w:rPr>
        <w:t xml:space="preserve"> dan </w:t>
      </w:r>
      <w:proofErr w:type="spellStart"/>
      <w:r w:rsidR="003728C1">
        <w:rPr>
          <w:rFonts w:ascii="Arial" w:hAnsi="Arial" w:cs="Arial"/>
          <w:sz w:val="24"/>
          <w:szCs w:val="16"/>
          <w:lang w:val="en-US"/>
        </w:rPr>
        <w:t>organisasi</w:t>
      </w:r>
      <w:proofErr w:type="spellEnd"/>
    </w:p>
    <w:p w14:paraId="27DE5512" w14:textId="77777777" w:rsidR="00914CC3" w:rsidRDefault="00296BF7" w:rsidP="006515A2">
      <w:pPr>
        <w:pStyle w:val="ListParagraph"/>
        <w:spacing w:before="240" w:after="0" w:line="480" w:lineRule="auto"/>
        <w:ind w:left="0" w:firstLine="360"/>
        <w:rPr>
          <w:rFonts w:ascii="Arial" w:hAnsi="Arial" w:cs="Arial"/>
          <w:sz w:val="24"/>
          <w:szCs w:val="16"/>
          <w:lang w:val="en-US"/>
        </w:rPr>
      </w:pPr>
      <w:r>
        <w:rPr>
          <w:rFonts w:ascii="Arial" w:hAnsi="Arial" w:cs="Arial"/>
          <w:sz w:val="24"/>
          <w:szCs w:val="16"/>
          <w:lang w:val="en-US"/>
        </w:rPr>
        <w:t xml:space="preserve">Setelah </w:t>
      </w:r>
      <w:proofErr w:type="spellStart"/>
      <w:r>
        <w:rPr>
          <w:rFonts w:ascii="Arial" w:hAnsi="Arial" w:cs="Arial"/>
          <w:sz w:val="24"/>
          <w:szCs w:val="16"/>
          <w:lang w:val="en-US"/>
        </w:rPr>
        <w:t>langkah</w:t>
      </w:r>
      <w:proofErr w:type="spellEnd"/>
      <w:r>
        <w:rPr>
          <w:rFonts w:ascii="Arial" w:hAnsi="Arial" w:cs="Arial"/>
          <w:sz w:val="24"/>
          <w:szCs w:val="16"/>
          <w:lang w:val="en-US"/>
        </w:rPr>
        <w:t xml:space="preserve"> – </w:t>
      </w:r>
      <w:proofErr w:type="spellStart"/>
      <w:r>
        <w:rPr>
          <w:rFonts w:ascii="Arial" w:hAnsi="Arial" w:cs="Arial"/>
          <w:sz w:val="24"/>
          <w:szCs w:val="16"/>
          <w:lang w:val="en-US"/>
        </w:rPr>
        <w:t>langkah</w:t>
      </w:r>
      <w:proofErr w:type="spellEnd"/>
      <w:r>
        <w:rPr>
          <w:rFonts w:ascii="Arial" w:hAnsi="Arial" w:cs="Arial"/>
          <w:sz w:val="24"/>
          <w:szCs w:val="16"/>
          <w:lang w:val="en-US"/>
        </w:rPr>
        <w:t xml:space="preserve"> </w:t>
      </w:r>
      <w:proofErr w:type="spellStart"/>
      <w:r w:rsidR="00914CC3">
        <w:rPr>
          <w:rFonts w:ascii="Arial" w:hAnsi="Arial" w:cs="Arial"/>
          <w:sz w:val="24"/>
          <w:szCs w:val="16"/>
          <w:lang w:val="en-US"/>
        </w:rPr>
        <w:t>t</w:t>
      </w:r>
      <w:r w:rsidR="001B7234">
        <w:rPr>
          <w:rFonts w:ascii="Arial" w:hAnsi="Arial" w:cs="Arial"/>
          <w:sz w:val="24"/>
          <w:szCs w:val="16"/>
          <w:lang w:val="en-US"/>
        </w:rPr>
        <w:t>ersebut</w:t>
      </w:r>
      <w:proofErr w:type="spellEnd"/>
      <w:r w:rsidR="001B7234">
        <w:rPr>
          <w:rFonts w:ascii="Arial" w:hAnsi="Arial" w:cs="Arial"/>
          <w:sz w:val="24"/>
          <w:szCs w:val="16"/>
          <w:lang w:val="en-US"/>
        </w:rPr>
        <w:t xml:space="preserve"> </w:t>
      </w:r>
      <w:proofErr w:type="spellStart"/>
      <w:r w:rsidR="001B7234">
        <w:rPr>
          <w:rFonts w:ascii="Arial" w:hAnsi="Arial" w:cs="Arial"/>
          <w:sz w:val="24"/>
          <w:szCs w:val="16"/>
          <w:lang w:val="en-US"/>
        </w:rPr>
        <w:t>dilakukan</w:t>
      </w:r>
      <w:proofErr w:type="spellEnd"/>
      <w:r w:rsidR="001B7234">
        <w:rPr>
          <w:rFonts w:ascii="Arial" w:hAnsi="Arial" w:cs="Arial"/>
          <w:sz w:val="24"/>
          <w:szCs w:val="16"/>
          <w:lang w:val="en-US"/>
        </w:rPr>
        <w:t xml:space="preserve">, </w:t>
      </w:r>
      <w:proofErr w:type="spellStart"/>
      <w:r w:rsidR="00914CC3">
        <w:rPr>
          <w:rFonts w:ascii="Arial" w:hAnsi="Arial" w:cs="Arial"/>
          <w:sz w:val="24"/>
          <w:szCs w:val="16"/>
          <w:lang w:val="en-US"/>
        </w:rPr>
        <w:t>maka</w:t>
      </w:r>
      <w:proofErr w:type="spellEnd"/>
      <w:r w:rsidR="00914CC3">
        <w:rPr>
          <w:rFonts w:ascii="Arial" w:hAnsi="Arial" w:cs="Arial"/>
          <w:sz w:val="24"/>
          <w:szCs w:val="16"/>
          <w:lang w:val="en-US"/>
        </w:rPr>
        <w:t xml:space="preserve"> </w:t>
      </w:r>
      <w:proofErr w:type="spellStart"/>
      <w:r w:rsidR="00914CC3">
        <w:rPr>
          <w:rFonts w:ascii="Arial" w:hAnsi="Arial" w:cs="Arial"/>
          <w:sz w:val="24"/>
          <w:szCs w:val="16"/>
          <w:lang w:val="en-US"/>
        </w:rPr>
        <w:t>dapat</w:t>
      </w:r>
      <w:proofErr w:type="spellEnd"/>
      <w:r w:rsidR="007F20B3">
        <w:rPr>
          <w:rFonts w:ascii="Arial" w:hAnsi="Arial" w:cs="Arial"/>
          <w:sz w:val="24"/>
          <w:szCs w:val="16"/>
          <w:lang w:val="en-US"/>
        </w:rPr>
        <w:t xml:space="preserve"> </w:t>
      </w:r>
      <w:proofErr w:type="spellStart"/>
      <w:r w:rsidR="007F20B3">
        <w:rPr>
          <w:rFonts w:ascii="Arial" w:hAnsi="Arial" w:cs="Arial"/>
          <w:sz w:val="24"/>
          <w:szCs w:val="16"/>
          <w:lang w:val="en-US"/>
        </w:rPr>
        <w:t>dilakukan</w:t>
      </w:r>
      <w:proofErr w:type="spellEnd"/>
      <w:r w:rsidR="007F20B3">
        <w:rPr>
          <w:rFonts w:ascii="Arial" w:hAnsi="Arial" w:cs="Arial"/>
          <w:sz w:val="24"/>
          <w:szCs w:val="16"/>
          <w:lang w:val="en-US"/>
        </w:rPr>
        <w:t xml:space="preserve"> </w:t>
      </w:r>
      <w:proofErr w:type="spellStart"/>
      <w:r w:rsidR="007F20B3">
        <w:rPr>
          <w:rFonts w:ascii="Arial" w:hAnsi="Arial" w:cs="Arial"/>
          <w:sz w:val="24"/>
          <w:szCs w:val="16"/>
          <w:lang w:val="en-US"/>
        </w:rPr>
        <w:t>strategi</w:t>
      </w:r>
      <w:proofErr w:type="spellEnd"/>
      <w:r w:rsidR="008A1018">
        <w:rPr>
          <w:rFonts w:ascii="Arial" w:hAnsi="Arial" w:cs="Arial"/>
          <w:sz w:val="24"/>
          <w:szCs w:val="16"/>
          <w:lang w:val="en-US"/>
        </w:rPr>
        <w:t xml:space="preserve"> </w:t>
      </w:r>
      <w:proofErr w:type="spellStart"/>
      <w:r w:rsidR="008A1018">
        <w:rPr>
          <w:rFonts w:ascii="Arial" w:hAnsi="Arial" w:cs="Arial"/>
          <w:sz w:val="24"/>
          <w:szCs w:val="16"/>
          <w:lang w:val="en-US"/>
        </w:rPr>
        <w:t>penguatan</w:t>
      </w:r>
      <w:proofErr w:type="spellEnd"/>
      <w:r w:rsidR="008A1018">
        <w:rPr>
          <w:rFonts w:ascii="Arial" w:hAnsi="Arial" w:cs="Arial"/>
          <w:sz w:val="24"/>
          <w:szCs w:val="16"/>
          <w:lang w:val="en-US"/>
        </w:rPr>
        <w:t xml:space="preserve"> </w:t>
      </w:r>
      <w:proofErr w:type="spellStart"/>
      <w:r w:rsidR="007F20B3">
        <w:rPr>
          <w:rFonts w:ascii="Arial" w:hAnsi="Arial" w:cs="Arial"/>
          <w:sz w:val="24"/>
          <w:szCs w:val="16"/>
          <w:lang w:val="en-US"/>
        </w:rPr>
        <w:t>implementasi</w:t>
      </w:r>
      <w:proofErr w:type="spellEnd"/>
      <w:r w:rsidR="00914CC3">
        <w:rPr>
          <w:rFonts w:ascii="Arial" w:hAnsi="Arial" w:cs="Arial"/>
          <w:sz w:val="24"/>
          <w:szCs w:val="16"/>
          <w:lang w:val="en-US"/>
        </w:rPr>
        <w:t xml:space="preserve"> </w:t>
      </w:r>
      <w:proofErr w:type="spellStart"/>
      <w:r w:rsidR="00914CC3">
        <w:rPr>
          <w:rFonts w:ascii="Arial" w:hAnsi="Arial" w:cs="Arial"/>
          <w:sz w:val="24"/>
          <w:szCs w:val="16"/>
          <w:lang w:val="en-US"/>
        </w:rPr>
        <w:t>budaya</w:t>
      </w:r>
      <w:proofErr w:type="spellEnd"/>
      <w:r w:rsidR="00914CC3">
        <w:rPr>
          <w:rFonts w:ascii="Arial" w:hAnsi="Arial" w:cs="Arial"/>
          <w:sz w:val="24"/>
          <w:szCs w:val="16"/>
          <w:lang w:val="en-US"/>
        </w:rPr>
        <w:t xml:space="preserve"> yang </w:t>
      </w:r>
      <w:proofErr w:type="spellStart"/>
      <w:r w:rsidR="00914CC3">
        <w:rPr>
          <w:rFonts w:ascii="Arial" w:hAnsi="Arial" w:cs="Arial"/>
          <w:sz w:val="24"/>
          <w:szCs w:val="16"/>
          <w:lang w:val="en-US"/>
        </w:rPr>
        <w:t>berimplikasi</w:t>
      </w:r>
      <w:proofErr w:type="spellEnd"/>
      <w:r w:rsidR="00914CC3">
        <w:rPr>
          <w:rFonts w:ascii="Arial" w:hAnsi="Arial" w:cs="Arial"/>
          <w:sz w:val="24"/>
          <w:szCs w:val="16"/>
          <w:lang w:val="en-US"/>
        </w:rPr>
        <w:t xml:space="preserve"> pada </w:t>
      </w:r>
      <w:proofErr w:type="spellStart"/>
      <w:r w:rsidR="00914CC3">
        <w:rPr>
          <w:rFonts w:ascii="Arial" w:hAnsi="Arial" w:cs="Arial"/>
          <w:sz w:val="24"/>
          <w:szCs w:val="16"/>
          <w:lang w:val="en-US"/>
        </w:rPr>
        <w:t>hal</w:t>
      </w:r>
      <w:proofErr w:type="spellEnd"/>
      <w:r w:rsidR="00914CC3">
        <w:rPr>
          <w:rFonts w:ascii="Arial" w:hAnsi="Arial" w:cs="Arial"/>
          <w:sz w:val="24"/>
          <w:szCs w:val="16"/>
          <w:lang w:val="en-US"/>
        </w:rPr>
        <w:t xml:space="preserve"> di </w:t>
      </w:r>
      <w:proofErr w:type="spellStart"/>
      <w:r w:rsidR="00914CC3">
        <w:rPr>
          <w:rFonts w:ascii="Arial" w:hAnsi="Arial" w:cs="Arial"/>
          <w:sz w:val="24"/>
          <w:szCs w:val="16"/>
          <w:lang w:val="en-US"/>
        </w:rPr>
        <w:t>bawah</w:t>
      </w:r>
      <w:proofErr w:type="spellEnd"/>
      <w:r w:rsidR="00914CC3">
        <w:rPr>
          <w:rFonts w:ascii="Arial" w:hAnsi="Arial" w:cs="Arial"/>
          <w:sz w:val="24"/>
          <w:szCs w:val="16"/>
          <w:lang w:val="en-US"/>
        </w:rPr>
        <w:t xml:space="preserve"> </w:t>
      </w:r>
      <w:proofErr w:type="spellStart"/>
      <w:r w:rsidR="00914CC3">
        <w:rPr>
          <w:rFonts w:ascii="Arial" w:hAnsi="Arial" w:cs="Arial"/>
          <w:sz w:val="24"/>
          <w:szCs w:val="16"/>
          <w:lang w:val="en-US"/>
        </w:rPr>
        <w:t>ini</w:t>
      </w:r>
      <w:proofErr w:type="spellEnd"/>
      <w:r w:rsidR="00914CC3">
        <w:rPr>
          <w:rFonts w:ascii="Arial" w:hAnsi="Arial" w:cs="Arial"/>
          <w:sz w:val="24"/>
          <w:szCs w:val="16"/>
          <w:lang w:val="en-US"/>
        </w:rPr>
        <w:t>:</w:t>
      </w:r>
    </w:p>
    <w:p w14:paraId="17726AFC" w14:textId="204CB4F0" w:rsidR="00914CC3" w:rsidRPr="00A95501" w:rsidRDefault="00914CC3" w:rsidP="00B03B20">
      <w:pPr>
        <w:pStyle w:val="NormalWeb"/>
        <w:numPr>
          <w:ilvl w:val="0"/>
          <w:numId w:val="62"/>
        </w:numPr>
        <w:shd w:val="clear" w:color="auto" w:fill="FFFFFF"/>
        <w:tabs>
          <w:tab w:val="left" w:pos="426"/>
        </w:tabs>
        <w:spacing w:before="240" w:beforeAutospacing="0" w:after="0" w:afterAutospacing="0" w:line="480" w:lineRule="auto"/>
        <w:ind w:left="425" w:hanging="425"/>
        <w:jc w:val="both"/>
        <w:rPr>
          <w:rFonts w:ascii="Arial" w:hAnsi="Arial" w:cs="Arial"/>
          <w:color w:val="000000" w:themeColor="text1"/>
          <w:szCs w:val="16"/>
        </w:rPr>
      </w:pPr>
      <w:r w:rsidRPr="00714E51">
        <w:rPr>
          <w:rFonts w:ascii="Arial" w:hAnsi="Arial" w:cs="Arial"/>
          <w:color w:val="000000" w:themeColor="text1"/>
          <w:szCs w:val="16"/>
        </w:rPr>
        <w:t>Perubahan Perilaku</w:t>
      </w:r>
      <w:r w:rsidR="00A95501">
        <w:rPr>
          <w:rFonts w:ascii="Arial" w:hAnsi="Arial" w:cs="Arial"/>
          <w:color w:val="000000" w:themeColor="text1"/>
          <w:szCs w:val="16"/>
          <w:lang w:val="en-US"/>
        </w:rPr>
        <w:t xml:space="preserve"> : </w:t>
      </w:r>
      <w:proofErr w:type="spellStart"/>
      <w:r w:rsidR="00A95501">
        <w:rPr>
          <w:rFonts w:ascii="Arial" w:hAnsi="Arial" w:cs="Arial"/>
          <w:color w:val="000000" w:themeColor="text1"/>
          <w:szCs w:val="16"/>
          <w:lang w:val="en-US"/>
        </w:rPr>
        <w:t>perubahan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p</w:t>
      </w:r>
      <w:r w:rsidR="00B03B20">
        <w:rPr>
          <w:rFonts w:ascii="Arial" w:hAnsi="Arial" w:cs="Arial"/>
          <w:color w:val="000000" w:themeColor="text1"/>
          <w:szCs w:val="16"/>
          <w:lang w:val="en-US"/>
        </w:rPr>
        <w:t>e</w:t>
      </w:r>
      <w:r w:rsidR="00A95501">
        <w:rPr>
          <w:rFonts w:ascii="Arial" w:hAnsi="Arial" w:cs="Arial"/>
          <w:color w:val="000000" w:themeColor="text1"/>
          <w:szCs w:val="16"/>
          <w:lang w:val="en-US"/>
        </w:rPr>
        <w:t>rilaku</w:t>
      </w:r>
      <w:proofErr w:type="spellEnd"/>
      <w:r w:rsidR="00A95501">
        <w:rPr>
          <w:rFonts w:ascii="Arial" w:hAnsi="Arial" w:cs="Arial"/>
          <w:color w:val="000000" w:themeColor="text1"/>
          <w:szCs w:val="16"/>
          <w:lang w:val="en-US"/>
        </w:rPr>
        <w:t xml:space="preserve"> di </w:t>
      </w:r>
      <w:proofErr w:type="spellStart"/>
      <w:r w:rsidR="00A95501">
        <w:rPr>
          <w:rFonts w:ascii="Arial" w:hAnsi="Arial" w:cs="Arial"/>
          <w:color w:val="000000" w:themeColor="text1"/>
          <w:szCs w:val="16"/>
          <w:lang w:val="en-US"/>
        </w:rPr>
        <w:t>sini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diharapkan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karyawan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menjadi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lebih</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percaya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diri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dalam</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memahami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peranannya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sebagai</w:t>
      </w:r>
      <w:proofErr w:type="spellEnd"/>
      <w:r w:rsidR="00A95501">
        <w:rPr>
          <w:rFonts w:ascii="Arial" w:hAnsi="Arial" w:cs="Arial"/>
          <w:color w:val="000000" w:themeColor="text1"/>
          <w:szCs w:val="16"/>
          <w:lang w:val="en-US"/>
        </w:rPr>
        <w:t xml:space="preserve"> orang yang </w:t>
      </w:r>
      <w:proofErr w:type="spellStart"/>
      <w:r w:rsidR="00A95501">
        <w:rPr>
          <w:rFonts w:ascii="Arial" w:hAnsi="Arial" w:cs="Arial"/>
          <w:color w:val="000000" w:themeColor="text1"/>
          <w:szCs w:val="16"/>
          <w:lang w:val="en-US"/>
        </w:rPr>
        <w:t>mampu</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meningkatkan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kinerja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perusahaan</w:t>
      </w:r>
      <w:proofErr w:type="spellEnd"/>
      <w:r w:rsidR="00A95501">
        <w:rPr>
          <w:rFonts w:ascii="Arial" w:hAnsi="Arial" w:cs="Arial"/>
          <w:color w:val="000000" w:themeColor="text1"/>
          <w:szCs w:val="16"/>
          <w:lang w:val="en-US"/>
        </w:rPr>
        <w:t xml:space="preserve"> dan </w:t>
      </w:r>
      <w:proofErr w:type="spellStart"/>
      <w:r w:rsidR="00A95501">
        <w:rPr>
          <w:rFonts w:ascii="Arial" w:hAnsi="Arial" w:cs="Arial"/>
          <w:color w:val="000000" w:themeColor="text1"/>
          <w:szCs w:val="16"/>
          <w:lang w:val="en-US"/>
        </w:rPr>
        <w:t>mampu</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bersikap</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menyenangkan</w:t>
      </w:r>
      <w:proofErr w:type="spellEnd"/>
      <w:r w:rsidR="00A95501">
        <w:rPr>
          <w:rFonts w:ascii="Arial" w:hAnsi="Arial" w:cs="Arial"/>
          <w:color w:val="000000" w:themeColor="text1"/>
          <w:szCs w:val="16"/>
          <w:lang w:val="en-US"/>
        </w:rPr>
        <w:t xml:space="preserve"> dan </w:t>
      </w:r>
      <w:proofErr w:type="spellStart"/>
      <w:r w:rsidR="00A95501">
        <w:rPr>
          <w:rFonts w:ascii="Arial" w:hAnsi="Arial" w:cs="Arial"/>
          <w:color w:val="000000" w:themeColor="text1"/>
          <w:szCs w:val="16"/>
          <w:lang w:val="en-US"/>
        </w:rPr>
        <w:t>melayani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pelanggan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dengan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hati</w:t>
      </w:r>
      <w:proofErr w:type="spellEnd"/>
      <w:r w:rsidR="00A95501">
        <w:rPr>
          <w:rFonts w:ascii="Arial" w:hAnsi="Arial" w:cs="Arial"/>
          <w:color w:val="000000" w:themeColor="text1"/>
          <w:szCs w:val="16"/>
          <w:lang w:val="en-US"/>
        </w:rPr>
        <w:t xml:space="preserve"> yang </w:t>
      </w:r>
      <w:proofErr w:type="spellStart"/>
      <w:r w:rsidR="00A95501">
        <w:rPr>
          <w:rFonts w:ascii="Arial" w:hAnsi="Arial" w:cs="Arial"/>
          <w:color w:val="000000" w:themeColor="text1"/>
          <w:szCs w:val="16"/>
          <w:lang w:val="en-US"/>
        </w:rPr>
        <w:t>tulus</w:t>
      </w:r>
      <w:proofErr w:type="spellEnd"/>
      <w:r w:rsidR="00A95501">
        <w:rPr>
          <w:rFonts w:ascii="Arial" w:hAnsi="Arial" w:cs="Arial"/>
          <w:color w:val="000000" w:themeColor="text1"/>
          <w:szCs w:val="16"/>
          <w:lang w:val="en-US"/>
        </w:rPr>
        <w:t xml:space="preserve"> dan </w:t>
      </w:r>
      <w:proofErr w:type="spellStart"/>
      <w:r w:rsidR="00A95501">
        <w:rPr>
          <w:rFonts w:ascii="Arial" w:hAnsi="Arial" w:cs="Arial"/>
          <w:color w:val="000000" w:themeColor="text1"/>
          <w:szCs w:val="16"/>
          <w:lang w:val="en-US"/>
        </w:rPr>
        <w:t>selalu</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berpikir</w:t>
      </w:r>
      <w:proofErr w:type="spellEnd"/>
      <w:r w:rsidR="00A95501">
        <w:rPr>
          <w:rFonts w:ascii="Arial" w:hAnsi="Arial" w:cs="Arial"/>
          <w:color w:val="000000" w:themeColor="text1"/>
          <w:szCs w:val="16"/>
          <w:lang w:val="en-US"/>
        </w:rPr>
        <w:t xml:space="preserve"> demi </w:t>
      </w:r>
      <w:proofErr w:type="spellStart"/>
      <w:r w:rsidR="00A95501">
        <w:rPr>
          <w:rFonts w:ascii="Arial" w:hAnsi="Arial" w:cs="Arial"/>
          <w:color w:val="000000" w:themeColor="text1"/>
          <w:szCs w:val="16"/>
          <w:lang w:val="en-US"/>
        </w:rPr>
        <w:t>kepentingan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pela</w:t>
      </w:r>
      <w:r w:rsidR="00B03B20">
        <w:rPr>
          <w:rFonts w:ascii="Arial" w:hAnsi="Arial" w:cs="Arial"/>
          <w:color w:val="000000" w:themeColor="text1"/>
          <w:szCs w:val="16"/>
          <w:lang w:val="en-US"/>
        </w:rPr>
        <w:t>n</w:t>
      </w:r>
      <w:r w:rsidR="00A95501">
        <w:rPr>
          <w:rFonts w:ascii="Arial" w:hAnsi="Arial" w:cs="Arial"/>
          <w:color w:val="000000" w:themeColor="text1"/>
          <w:szCs w:val="16"/>
          <w:lang w:val="en-US"/>
        </w:rPr>
        <w:t>ggan</w:t>
      </w:r>
      <w:proofErr w:type="spellEnd"/>
    </w:p>
    <w:p w14:paraId="1B7EF80D" w14:textId="1CF0F1D0" w:rsidR="00914CC3" w:rsidRPr="0082596E" w:rsidRDefault="00914CC3" w:rsidP="00B03B20">
      <w:pPr>
        <w:pStyle w:val="NormalWeb"/>
        <w:numPr>
          <w:ilvl w:val="0"/>
          <w:numId w:val="62"/>
        </w:numPr>
        <w:shd w:val="clear" w:color="auto" w:fill="FFFFFF"/>
        <w:tabs>
          <w:tab w:val="left" w:pos="426"/>
        </w:tabs>
        <w:spacing w:before="240" w:beforeAutospacing="0" w:after="0" w:afterAutospacing="0" w:line="480" w:lineRule="auto"/>
        <w:ind w:left="425" w:hanging="425"/>
        <w:jc w:val="both"/>
        <w:rPr>
          <w:rFonts w:ascii="Arial" w:hAnsi="Arial" w:cs="Arial"/>
          <w:color w:val="000000" w:themeColor="text1"/>
          <w:szCs w:val="16"/>
        </w:rPr>
      </w:pPr>
      <w:r w:rsidRPr="0082596E">
        <w:rPr>
          <w:rFonts w:ascii="Arial" w:hAnsi="Arial" w:cs="Arial"/>
          <w:color w:val="000000" w:themeColor="text1"/>
          <w:szCs w:val="16"/>
        </w:rPr>
        <w:t>Kinerja Meningkat</w:t>
      </w:r>
      <w:r w:rsidR="00A95501">
        <w:rPr>
          <w:rFonts w:ascii="Arial" w:hAnsi="Arial" w:cs="Arial"/>
          <w:color w:val="000000" w:themeColor="text1"/>
          <w:szCs w:val="16"/>
          <w:lang w:val="en-US"/>
        </w:rPr>
        <w:t xml:space="preserve"> : </w:t>
      </w:r>
      <w:proofErr w:type="spellStart"/>
      <w:r w:rsidR="00A95501">
        <w:rPr>
          <w:rFonts w:ascii="Arial" w:hAnsi="Arial" w:cs="Arial"/>
          <w:color w:val="000000" w:themeColor="text1"/>
          <w:szCs w:val="16"/>
          <w:lang w:val="en-US"/>
        </w:rPr>
        <w:t>Kesadaran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pentingnya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kinerja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dalam</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kelangsungan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sangat</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penting</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untuk</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dimiliki</w:t>
      </w:r>
      <w:proofErr w:type="spellEnd"/>
      <w:r w:rsidR="00A95501">
        <w:rPr>
          <w:rFonts w:ascii="Arial" w:hAnsi="Arial" w:cs="Arial"/>
          <w:color w:val="000000" w:themeColor="text1"/>
          <w:szCs w:val="16"/>
          <w:lang w:val="en-US"/>
        </w:rPr>
        <w:t xml:space="preserve"> oleh </w:t>
      </w:r>
      <w:proofErr w:type="spellStart"/>
      <w:r w:rsidR="00A95501">
        <w:rPr>
          <w:rFonts w:ascii="Arial" w:hAnsi="Arial" w:cs="Arial"/>
          <w:color w:val="000000" w:themeColor="text1"/>
          <w:szCs w:val="16"/>
          <w:lang w:val="en-US"/>
        </w:rPr>
        <w:t>setiap</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anggota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Dengan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kinerja</w:t>
      </w:r>
      <w:proofErr w:type="spellEnd"/>
      <w:r w:rsidR="00A95501">
        <w:rPr>
          <w:rFonts w:ascii="Arial" w:hAnsi="Arial" w:cs="Arial"/>
          <w:color w:val="000000" w:themeColor="text1"/>
          <w:szCs w:val="16"/>
          <w:lang w:val="en-US"/>
        </w:rPr>
        <w:t xml:space="preserve"> yang optimal </w:t>
      </w:r>
      <w:proofErr w:type="spellStart"/>
      <w:r w:rsidR="00A95501">
        <w:rPr>
          <w:rFonts w:ascii="Arial" w:hAnsi="Arial" w:cs="Arial"/>
          <w:color w:val="000000" w:themeColor="text1"/>
          <w:szCs w:val="16"/>
          <w:lang w:val="en-US"/>
        </w:rPr>
        <w:t>maka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dipastikan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perusahaan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mencapai</w:t>
      </w:r>
      <w:proofErr w:type="spellEnd"/>
      <w:r w:rsidR="00A95501">
        <w:rPr>
          <w:rFonts w:ascii="Arial" w:hAnsi="Arial" w:cs="Arial"/>
          <w:color w:val="000000" w:themeColor="text1"/>
          <w:szCs w:val="16"/>
          <w:lang w:val="en-US"/>
        </w:rPr>
        <w:t xml:space="preserve"> target yang </w:t>
      </w:r>
      <w:proofErr w:type="spellStart"/>
      <w:r w:rsidR="00A95501">
        <w:rPr>
          <w:rFonts w:ascii="Arial" w:hAnsi="Arial" w:cs="Arial"/>
          <w:color w:val="000000" w:themeColor="text1"/>
          <w:szCs w:val="16"/>
          <w:lang w:val="en-US"/>
        </w:rPr>
        <w:t>sudah</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ditetapkan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Namun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hal</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ini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tidak</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mungkin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berhasil</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jika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tidak</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ada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kesadaran</w:t>
      </w:r>
      <w:proofErr w:type="spellEnd"/>
      <w:r w:rsidR="00A95501">
        <w:rPr>
          <w:rFonts w:ascii="Arial" w:hAnsi="Arial" w:cs="Arial"/>
          <w:color w:val="000000" w:themeColor="text1"/>
          <w:szCs w:val="16"/>
          <w:lang w:val="en-US"/>
        </w:rPr>
        <w:t xml:space="preserve"> dan </w:t>
      </w:r>
      <w:proofErr w:type="spellStart"/>
      <w:r w:rsidR="00A95501">
        <w:rPr>
          <w:rFonts w:ascii="Arial" w:hAnsi="Arial" w:cs="Arial"/>
          <w:color w:val="000000" w:themeColor="text1"/>
          <w:szCs w:val="16"/>
          <w:lang w:val="en-US"/>
        </w:rPr>
        <w:t>kerjasama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dari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anggota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tim</w:t>
      </w:r>
      <w:proofErr w:type="spellEnd"/>
      <w:r w:rsidR="00A95501">
        <w:rPr>
          <w:rFonts w:ascii="Arial" w:hAnsi="Arial" w:cs="Arial"/>
          <w:color w:val="000000" w:themeColor="text1"/>
          <w:szCs w:val="16"/>
          <w:lang w:val="en-US"/>
        </w:rPr>
        <w:t xml:space="preserve"> yang </w:t>
      </w:r>
      <w:proofErr w:type="spellStart"/>
      <w:r w:rsidR="00A95501">
        <w:rPr>
          <w:rFonts w:ascii="Arial" w:hAnsi="Arial" w:cs="Arial"/>
          <w:color w:val="000000" w:themeColor="text1"/>
          <w:szCs w:val="16"/>
          <w:lang w:val="en-US"/>
        </w:rPr>
        <w:t>ada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dalam</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suatu</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Pemahaman</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ini</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wajib</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dimiliki</w:t>
      </w:r>
      <w:proofErr w:type="spellEnd"/>
      <w:r w:rsidR="007F6E13">
        <w:rPr>
          <w:rFonts w:ascii="Arial" w:hAnsi="Arial" w:cs="Arial"/>
          <w:color w:val="000000" w:themeColor="text1"/>
          <w:szCs w:val="16"/>
          <w:lang w:val="en-US"/>
        </w:rPr>
        <w:t xml:space="preserve"> oleh </w:t>
      </w:r>
      <w:proofErr w:type="spellStart"/>
      <w:r w:rsidR="007F6E13">
        <w:rPr>
          <w:rFonts w:ascii="Arial" w:hAnsi="Arial" w:cs="Arial"/>
          <w:color w:val="000000" w:themeColor="text1"/>
          <w:szCs w:val="16"/>
          <w:lang w:val="en-US"/>
        </w:rPr>
        <w:t>setiapkaryawan</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dengan</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menyadari</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bahwa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jika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kinerja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lastRenderedPageBreak/>
        <w:t>mereka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meningkat</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maka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secara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otomatis</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kinerja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tim</w:t>
      </w:r>
      <w:proofErr w:type="spellEnd"/>
      <w:r w:rsidR="007F6E13">
        <w:rPr>
          <w:rFonts w:ascii="Arial" w:hAnsi="Arial" w:cs="Arial"/>
          <w:color w:val="000000" w:themeColor="text1"/>
          <w:szCs w:val="16"/>
          <w:lang w:val="en-US"/>
        </w:rPr>
        <w:t xml:space="preserve"> juga </w:t>
      </w:r>
      <w:proofErr w:type="spellStart"/>
      <w:r w:rsidR="007F6E13">
        <w:rPr>
          <w:rFonts w:ascii="Arial" w:hAnsi="Arial" w:cs="Arial"/>
          <w:color w:val="000000" w:themeColor="text1"/>
          <w:szCs w:val="16"/>
          <w:lang w:val="en-US"/>
        </w:rPr>
        <w:t>akan</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meningkat</w:t>
      </w:r>
      <w:proofErr w:type="spellEnd"/>
      <w:r w:rsidR="007F6E13">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Dengan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adanya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budaya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yang </w:t>
      </w:r>
      <w:proofErr w:type="spellStart"/>
      <w:r w:rsidR="00A95501">
        <w:rPr>
          <w:rFonts w:ascii="Arial" w:hAnsi="Arial" w:cs="Arial"/>
          <w:color w:val="000000" w:themeColor="text1"/>
          <w:szCs w:val="16"/>
          <w:lang w:val="en-US"/>
        </w:rPr>
        <w:t>baru</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diharapkan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dapat</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tercapainya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kesadaran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untuk</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menunjukkan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budaya</w:t>
      </w:r>
      <w:proofErr w:type="spellEnd"/>
      <w:r w:rsidR="00A95501">
        <w:rPr>
          <w:rFonts w:ascii="Arial" w:hAnsi="Arial" w:cs="Arial"/>
          <w:color w:val="000000" w:themeColor="text1"/>
          <w:szCs w:val="16"/>
          <w:lang w:val="en-US"/>
        </w:rPr>
        <w:t xml:space="preserve"> yang </w:t>
      </w:r>
      <w:proofErr w:type="spellStart"/>
      <w:r w:rsidR="00A95501">
        <w:rPr>
          <w:rFonts w:ascii="Arial" w:hAnsi="Arial" w:cs="Arial"/>
          <w:color w:val="000000" w:themeColor="text1"/>
          <w:szCs w:val="16"/>
          <w:lang w:val="en-US"/>
        </w:rPr>
        <w:t>baik</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sehingga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kinerja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karyawan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meningkat</w:t>
      </w:r>
      <w:proofErr w:type="spellEnd"/>
      <w:r w:rsidR="00A95501">
        <w:rPr>
          <w:rFonts w:ascii="Arial" w:hAnsi="Arial" w:cs="Arial"/>
          <w:color w:val="000000" w:themeColor="text1"/>
          <w:szCs w:val="16"/>
          <w:lang w:val="en-US"/>
        </w:rPr>
        <w:t xml:space="preserve"> yang </w:t>
      </w:r>
      <w:proofErr w:type="spellStart"/>
      <w:r w:rsidR="00A95501">
        <w:rPr>
          <w:rFonts w:ascii="Arial" w:hAnsi="Arial" w:cs="Arial"/>
          <w:color w:val="000000" w:themeColor="text1"/>
          <w:szCs w:val="16"/>
          <w:lang w:val="en-US"/>
        </w:rPr>
        <w:t>akhirnya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berdampak</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terhadap</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kinerja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p>
    <w:p w14:paraId="70FECE88" w14:textId="497F43FA" w:rsidR="00914CC3" w:rsidRPr="0082596E" w:rsidRDefault="00914CC3" w:rsidP="00B03B20">
      <w:pPr>
        <w:pStyle w:val="NormalWeb"/>
        <w:numPr>
          <w:ilvl w:val="0"/>
          <w:numId w:val="62"/>
        </w:numPr>
        <w:shd w:val="clear" w:color="auto" w:fill="FFFFFF"/>
        <w:tabs>
          <w:tab w:val="left" w:pos="426"/>
        </w:tabs>
        <w:spacing w:before="240" w:beforeAutospacing="0" w:after="0" w:afterAutospacing="0" w:line="480" w:lineRule="auto"/>
        <w:ind w:left="425" w:hanging="425"/>
        <w:jc w:val="both"/>
        <w:rPr>
          <w:rFonts w:ascii="Arial" w:hAnsi="Arial" w:cs="Arial"/>
          <w:color w:val="000000" w:themeColor="text1"/>
          <w:szCs w:val="16"/>
        </w:rPr>
      </w:pPr>
      <w:r w:rsidRPr="0082596E">
        <w:rPr>
          <w:rFonts w:ascii="Arial" w:hAnsi="Arial" w:cs="Arial"/>
          <w:color w:val="000000" w:themeColor="text1"/>
          <w:szCs w:val="16"/>
        </w:rPr>
        <w:t>Keunggulan bersaing</w:t>
      </w:r>
      <w:r w:rsidR="00A95501">
        <w:rPr>
          <w:rFonts w:ascii="Arial" w:hAnsi="Arial" w:cs="Arial"/>
          <w:color w:val="000000" w:themeColor="text1"/>
          <w:szCs w:val="16"/>
          <w:lang w:val="en-US"/>
        </w:rPr>
        <w:t xml:space="preserve"> : </w:t>
      </w:r>
      <w:proofErr w:type="spellStart"/>
      <w:r w:rsidR="00A95501">
        <w:rPr>
          <w:rFonts w:ascii="Arial" w:hAnsi="Arial" w:cs="Arial"/>
          <w:color w:val="000000" w:themeColor="text1"/>
          <w:szCs w:val="16"/>
          <w:lang w:val="en-US"/>
        </w:rPr>
        <w:t>Keunggulan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bersaing</w:t>
      </w:r>
      <w:proofErr w:type="spellEnd"/>
      <w:r w:rsidR="00A95501">
        <w:rPr>
          <w:rFonts w:ascii="Arial" w:hAnsi="Arial" w:cs="Arial"/>
          <w:color w:val="000000" w:themeColor="text1"/>
          <w:szCs w:val="16"/>
          <w:lang w:val="en-US"/>
        </w:rPr>
        <w:t xml:space="preserve"> yang </w:t>
      </w:r>
      <w:proofErr w:type="spellStart"/>
      <w:r w:rsidR="00A95501">
        <w:rPr>
          <w:rFonts w:ascii="Arial" w:hAnsi="Arial" w:cs="Arial"/>
          <w:color w:val="000000" w:themeColor="text1"/>
          <w:szCs w:val="16"/>
          <w:lang w:val="en-US"/>
        </w:rPr>
        <w:t>dinyatakan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disini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adalah</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da</w:t>
      </w:r>
      <w:r w:rsidR="007062BC">
        <w:rPr>
          <w:rFonts w:ascii="Arial" w:hAnsi="Arial" w:cs="Arial"/>
          <w:color w:val="000000" w:themeColor="text1"/>
          <w:szCs w:val="16"/>
          <w:lang w:val="en-US"/>
        </w:rPr>
        <w:t>l</w:t>
      </w:r>
      <w:r w:rsidR="00A95501">
        <w:rPr>
          <w:rFonts w:ascii="Arial" w:hAnsi="Arial" w:cs="Arial"/>
          <w:color w:val="000000" w:themeColor="text1"/>
          <w:szCs w:val="16"/>
          <w:lang w:val="en-US"/>
        </w:rPr>
        <w:t>am</w:t>
      </w:r>
      <w:proofErr w:type="spellEnd"/>
      <w:r w:rsidR="00A95501">
        <w:rPr>
          <w:rFonts w:ascii="Arial" w:hAnsi="Arial" w:cs="Arial"/>
          <w:color w:val="000000" w:themeColor="text1"/>
          <w:szCs w:val="16"/>
          <w:lang w:val="en-US"/>
        </w:rPr>
        <w:t xml:space="preserve"> </w:t>
      </w:r>
      <w:proofErr w:type="spellStart"/>
      <w:r w:rsidR="00A95501" w:rsidRPr="007062BC">
        <w:rPr>
          <w:rFonts w:ascii="Arial" w:hAnsi="Arial" w:cs="Arial"/>
          <w:iCs/>
          <w:color w:val="000000" w:themeColor="text1"/>
          <w:szCs w:val="16"/>
          <w:lang w:val="en-US"/>
        </w:rPr>
        <w:t>industr</w:t>
      </w:r>
      <w:r w:rsidR="007062BC" w:rsidRPr="007062BC">
        <w:rPr>
          <w:rFonts w:ascii="Arial" w:hAnsi="Arial" w:cs="Arial"/>
          <w:iCs/>
          <w:color w:val="000000" w:themeColor="text1"/>
          <w:szCs w:val="16"/>
          <w:lang w:val="en-US"/>
        </w:rPr>
        <w:t>i</w:t>
      </w:r>
      <w:proofErr w:type="spellEnd"/>
      <w:r w:rsidR="00A95501" w:rsidRPr="007062BC">
        <w:rPr>
          <w:rFonts w:ascii="Arial" w:hAnsi="Arial" w:cs="Arial"/>
          <w:iCs/>
          <w:color w:val="000000" w:themeColor="text1"/>
          <w:szCs w:val="16"/>
          <w:lang w:val="en-US"/>
        </w:rPr>
        <w:t xml:space="preserve"> </w:t>
      </w:r>
      <w:r w:rsidR="00A95501">
        <w:rPr>
          <w:rFonts w:ascii="Arial" w:hAnsi="Arial" w:cs="Arial"/>
          <w:color w:val="000000" w:themeColor="text1"/>
          <w:szCs w:val="16"/>
          <w:lang w:val="en-US"/>
        </w:rPr>
        <w:t xml:space="preserve">yang </w:t>
      </w:r>
      <w:proofErr w:type="spellStart"/>
      <w:r w:rsidR="00A95501">
        <w:rPr>
          <w:rFonts w:ascii="Arial" w:hAnsi="Arial" w:cs="Arial"/>
          <w:color w:val="000000" w:themeColor="text1"/>
          <w:szCs w:val="16"/>
          <w:lang w:val="en-US"/>
        </w:rPr>
        <w:t>sama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menjadi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lebih</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unggul</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dibandingkan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dengan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yang lain. Di mana </w:t>
      </w:r>
      <w:proofErr w:type="spellStart"/>
      <w:r w:rsidR="00A95501">
        <w:rPr>
          <w:rFonts w:ascii="Arial" w:hAnsi="Arial" w:cs="Arial"/>
          <w:color w:val="000000" w:themeColor="text1"/>
          <w:szCs w:val="16"/>
          <w:lang w:val="en-US"/>
        </w:rPr>
        <w:t>perbedaan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dapat</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terlihat</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dengan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jelas</w:t>
      </w:r>
      <w:proofErr w:type="spellEnd"/>
      <w:r w:rsidR="007F6E13">
        <w:rPr>
          <w:rFonts w:ascii="Arial" w:hAnsi="Arial" w:cs="Arial"/>
          <w:color w:val="000000" w:themeColor="text1"/>
          <w:szCs w:val="16"/>
          <w:lang w:val="en-US"/>
        </w:rPr>
        <w:t xml:space="preserve">. Pada </w:t>
      </w:r>
      <w:proofErr w:type="spellStart"/>
      <w:r w:rsidR="007F6E13">
        <w:rPr>
          <w:rFonts w:ascii="Arial" w:hAnsi="Arial" w:cs="Arial"/>
          <w:color w:val="000000" w:themeColor="text1"/>
          <w:szCs w:val="16"/>
          <w:lang w:val="en-US"/>
        </w:rPr>
        <w:t>saat</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ini</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setiap</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organisasi</w:t>
      </w:r>
      <w:proofErr w:type="spellEnd"/>
      <w:r w:rsidR="007F6E13">
        <w:rPr>
          <w:rFonts w:ascii="Arial" w:hAnsi="Arial" w:cs="Arial"/>
          <w:color w:val="000000" w:themeColor="text1"/>
          <w:szCs w:val="16"/>
          <w:lang w:val="en-US"/>
        </w:rPr>
        <w:t xml:space="preserve"> yang </w:t>
      </w:r>
      <w:proofErr w:type="spellStart"/>
      <w:r w:rsidR="007F6E13">
        <w:rPr>
          <w:rFonts w:ascii="Arial" w:hAnsi="Arial" w:cs="Arial"/>
          <w:color w:val="000000" w:themeColor="text1"/>
          <w:szCs w:val="16"/>
          <w:lang w:val="en-US"/>
        </w:rPr>
        <w:t>berada</w:t>
      </w:r>
      <w:proofErr w:type="spellEnd"/>
      <w:r w:rsidR="007F6E13">
        <w:rPr>
          <w:rFonts w:ascii="Arial" w:hAnsi="Arial" w:cs="Arial"/>
          <w:color w:val="000000" w:themeColor="text1"/>
          <w:szCs w:val="16"/>
          <w:lang w:val="en-US"/>
        </w:rPr>
        <w:t xml:space="preserve"> pada </w:t>
      </w:r>
      <w:proofErr w:type="spellStart"/>
      <w:r w:rsidR="007F6E13">
        <w:rPr>
          <w:rFonts w:ascii="Arial" w:hAnsi="Arial" w:cs="Arial"/>
          <w:color w:val="000000" w:themeColor="text1"/>
          <w:szCs w:val="16"/>
          <w:lang w:val="en-US"/>
        </w:rPr>
        <w:t>industri</w:t>
      </w:r>
      <w:proofErr w:type="spellEnd"/>
      <w:r w:rsidR="007F6E13">
        <w:rPr>
          <w:rFonts w:ascii="Arial" w:hAnsi="Arial" w:cs="Arial"/>
          <w:color w:val="000000" w:themeColor="text1"/>
          <w:szCs w:val="16"/>
          <w:lang w:val="en-US"/>
        </w:rPr>
        <w:t xml:space="preserve"> yang </w:t>
      </w:r>
      <w:proofErr w:type="spellStart"/>
      <w:r w:rsidR="007F6E13">
        <w:rPr>
          <w:rFonts w:ascii="Arial" w:hAnsi="Arial" w:cs="Arial"/>
          <w:color w:val="000000" w:themeColor="text1"/>
          <w:szCs w:val="16"/>
          <w:lang w:val="en-US"/>
        </w:rPr>
        <w:t>sama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berlomba-lomba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untuk</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mengalahkan</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pesaing</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mereka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Khususnya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dalam</w:t>
      </w:r>
      <w:proofErr w:type="spellEnd"/>
      <w:r w:rsidR="007F6E13">
        <w:rPr>
          <w:rFonts w:ascii="Arial" w:hAnsi="Arial" w:cs="Arial"/>
          <w:color w:val="000000" w:themeColor="text1"/>
          <w:szCs w:val="16"/>
          <w:lang w:val="en-US"/>
        </w:rPr>
        <w:t xml:space="preserve"> industry </w:t>
      </w:r>
      <w:proofErr w:type="spellStart"/>
      <w:r w:rsidR="007F6E13">
        <w:rPr>
          <w:rFonts w:ascii="Arial" w:hAnsi="Arial" w:cs="Arial"/>
          <w:color w:val="000000" w:themeColor="text1"/>
          <w:szCs w:val="16"/>
          <w:lang w:val="en-US"/>
        </w:rPr>
        <w:t>pelayanan</w:t>
      </w:r>
      <w:proofErr w:type="spellEnd"/>
      <w:r w:rsidR="007F6E13">
        <w:rPr>
          <w:rFonts w:ascii="Arial" w:hAnsi="Arial" w:cs="Arial"/>
          <w:color w:val="000000" w:themeColor="text1"/>
          <w:szCs w:val="16"/>
          <w:lang w:val="en-US"/>
        </w:rPr>
        <w:t xml:space="preserve">, yang </w:t>
      </w:r>
      <w:proofErr w:type="spellStart"/>
      <w:r w:rsidR="007F6E13">
        <w:rPr>
          <w:rFonts w:ascii="Arial" w:hAnsi="Arial" w:cs="Arial"/>
          <w:color w:val="000000" w:themeColor="text1"/>
          <w:szCs w:val="16"/>
          <w:lang w:val="en-US"/>
        </w:rPr>
        <w:t>menjadi</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pembeda</w:t>
      </w:r>
      <w:proofErr w:type="spellEnd"/>
      <w:r w:rsidR="007F6E13">
        <w:rPr>
          <w:rFonts w:ascii="Arial" w:hAnsi="Arial" w:cs="Arial"/>
          <w:color w:val="000000" w:themeColor="text1"/>
          <w:szCs w:val="16"/>
          <w:lang w:val="en-US"/>
        </w:rPr>
        <w:t xml:space="preserve"> yang </w:t>
      </w:r>
      <w:proofErr w:type="spellStart"/>
      <w:r w:rsidR="007F6E13">
        <w:rPr>
          <w:rFonts w:ascii="Arial" w:hAnsi="Arial" w:cs="Arial"/>
          <w:color w:val="000000" w:themeColor="text1"/>
          <w:szCs w:val="16"/>
          <w:lang w:val="en-US"/>
        </w:rPr>
        <w:t>besar</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dalam</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setiap</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organisasi</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terdapat</w:t>
      </w:r>
      <w:proofErr w:type="spellEnd"/>
      <w:r w:rsidR="007F6E13">
        <w:rPr>
          <w:rFonts w:ascii="Arial" w:hAnsi="Arial" w:cs="Arial"/>
          <w:color w:val="000000" w:themeColor="text1"/>
          <w:szCs w:val="16"/>
          <w:lang w:val="en-US"/>
        </w:rPr>
        <w:t xml:space="preserve"> pada </w:t>
      </w:r>
      <w:proofErr w:type="spellStart"/>
      <w:r w:rsidR="007F6E13">
        <w:rPr>
          <w:rFonts w:ascii="Arial" w:hAnsi="Arial" w:cs="Arial"/>
          <w:color w:val="000000" w:themeColor="text1"/>
          <w:szCs w:val="16"/>
          <w:lang w:val="en-US"/>
        </w:rPr>
        <w:t>budaya</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pelayanan</w:t>
      </w:r>
      <w:proofErr w:type="spellEnd"/>
      <w:r w:rsidR="007F6E13">
        <w:rPr>
          <w:rFonts w:ascii="Arial" w:hAnsi="Arial" w:cs="Arial"/>
          <w:color w:val="000000" w:themeColor="text1"/>
          <w:szCs w:val="16"/>
          <w:lang w:val="en-US"/>
        </w:rPr>
        <w:t xml:space="preserve"> </w:t>
      </w:r>
      <w:proofErr w:type="spellStart"/>
      <w:r w:rsidR="007F6E13">
        <w:rPr>
          <w:rFonts w:ascii="Arial" w:hAnsi="Arial" w:cs="Arial"/>
          <w:color w:val="000000" w:themeColor="text1"/>
          <w:szCs w:val="16"/>
          <w:lang w:val="en-US"/>
        </w:rPr>
        <w:t>mereka</w:t>
      </w:r>
      <w:proofErr w:type="spellEnd"/>
      <w:r w:rsidR="007F6E13">
        <w:rPr>
          <w:rFonts w:ascii="Arial" w:hAnsi="Arial" w:cs="Arial"/>
          <w:color w:val="000000" w:themeColor="text1"/>
          <w:szCs w:val="16"/>
          <w:lang w:val="en-US"/>
        </w:rPr>
        <w:t xml:space="preserve">. </w:t>
      </w:r>
    </w:p>
    <w:p w14:paraId="7A462001" w14:textId="77777777" w:rsidR="008A1018" w:rsidRPr="008A1018" w:rsidRDefault="00914CC3" w:rsidP="00B03B20">
      <w:pPr>
        <w:pStyle w:val="NormalWeb"/>
        <w:numPr>
          <w:ilvl w:val="0"/>
          <w:numId w:val="62"/>
        </w:numPr>
        <w:shd w:val="clear" w:color="auto" w:fill="FFFFFF"/>
        <w:tabs>
          <w:tab w:val="left" w:pos="426"/>
        </w:tabs>
        <w:spacing w:before="240" w:beforeAutospacing="0" w:after="0" w:afterAutospacing="0" w:line="480" w:lineRule="auto"/>
        <w:ind w:left="425" w:hanging="425"/>
        <w:jc w:val="both"/>
        <w:rPr>
          <w:rFonts w:ascii="Arial" w:hAnsi="Arial" w:cs="Arial"/>
          <w:color w:val="000000" w:themeColor="text1"/>
          <w:szCs w:val="16"/>
        </w:rPr>
      </w:pPr>
      <w:r w:rsidRPr="0082596E">
        <w:rPr>
          <w:rFonts w:ascii="Arial" w:hAnsi="Arial" w:cs="Arial"/>
          <w:color w:val="000000" w:themeColor="text1"/>
          <w:szCs w:val="16"/>
        </w:rPr>
        <w:t>Kepuasan terhadap organisasi meningkat</w:t>
      </w:r>
      <w:r w:rsidR="00A95501">
        <w:rPr>
          <w:rFonts w:ascii="Arial" w:hAnsi="Arial" w:cs="Arial"/>
          <w:color w:val="000000" w:themeColor="text1"/>
          <w:szCs w:val="16"/>
          <w:lang w:val="en-US"/>
        </w:rPr>
        <w:t xml:space="preserve"> : </w:t>
      </w:r>
      <w:proofErr w:type="spellStart"/>
      <w:r w:rsidR="00A95501">
        <w:rPr>
          <w:rFonts w:ascii="Arial" w:hAnsi="Arial" w:cs="Arial"/>
          <w:color w:val="000000" w:themeColor="text1"/>
          <w:szCs w:val="16"/>
          <w:lang w:val="en-US"/>
        </w:rPr>
        <w:t>beberapa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teori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menyatakan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anggota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yang </w:t>
      </w:r>
      <w:proofErr w:type="spellStart"/>
      <w:r w:rsidR="00A95501">
        <w:rPr>
          <w:rFonts w:ascii="Arial" w:hAnsi="Arial" w:cs="Arial"/>
          <w:color w:val="000000" w:themeColor="text1"/>
          <w:szCs w:val="16"/>
          <w:lang w:val="en-US"/>
        </w:rPr>
        <w:t>puas</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memiliki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komitmen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terhadap</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yang juga </w:t>
      </w:r>
      <w:proofErr w:type="spellStart"/>
      <w:r w:rsidR="00A95501">
        <w:rPr>
          <w:rFonts w:ascii="Arial" w:hAnsi="Arial" w:cs="Arial"/>
          <w:color w:val="000000" w:themeColor="text1"/>
          <w:szCs w:val="16"/>
          <w:lang w:val="en-US"/>
        </w:rPr>
        <w:t>tinggi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Komitmen</w:t>
      </w:r>
      <w:proofErr w:type="spellEnd"/>
      <w:r w:rsidR="00A95501">
        <w:rPr>
          <w:rFonts w:ascii="Arial" w:hAnsi="Arial" w:cs="Arial"/>
          <w:color w:val="000000" w:themeColor="text1"/>
          <w:szCs w:val="16"/>
          <w:lang w:val="en-US"/>
        </w:rPr>
        <w:t xml:space="preserve"> yang </w:t>
      </w:r>
      <w:proofErr w:type="spellStart"/>
      <w:r w:rsidR="00A95501">
        <w:rPr>
          <w:rFonts w:ascii="Arial" w:hAnsi="Arial" w:cs="Arial"/>
          <w:color w:val="000000" w:themeColor="text1"/>
          <w:szCs w:val="16"/>
          <w:lang w:val="en-US"/>
        </w:rPr>
        <w:t>tinggi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tersebut</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akan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membuat</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semua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anggota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ingin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bekerja</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seoptimal</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mungkin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untuk</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mencapai</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tujuan</w:t>
      </w:r>
      <w:proofErr w:type="spellEnd"/>
      <w:r w:rsidR="00A95501">
        <w:rPr>
          <w:rFonts w:ascii="Arial" w:hAnsi="Arial" w:cs="Arial"/>
          <w:color w:val="000000" w:themeColor="text1"/>
          <w:szCs w:val="16"/>
          <w:lang w:val="en-US"/>
        </w:rPr>
        <w:t xml:space="preserve"> </w:t>
      </w:r>
      <w:proofErr w:type="spellStart"/>
      <w:r w:rsidR="00A95501">
        <w:rPr>
          <w:rFonts w:ascii="Arial" w:hAnsi="Arial" w:cs="Arial"/>
          <w:color w:val="000000" w:themeColor="text1"/>
          <w:szCs w:val="16"/>
          <w:lang w:val="en-US"/>
        </w:rPr>
        <w:t>organisasi</w:t>
      </w:r>
      <w:proofErr w:type="spellEnd"/>
      <w:r w:rsidR="00A95501">
        <w:rPr>
          <w:rFonts w:ascii="Arial" w:hAnsi="Arial" w:cs="Arial"/>
          <w:color w:val="000000" w:themeColor="text1"/>
          <w:szCs w:val="16"/>
          <w:lang w:val="en-US"/>
        </w:rPr>
        <w:t xml:space="preserve">. </w:t>
      </w:r>
    </w:p>
    <w:p w14:paraId="06C416E1" w14:textId="0DEE0BD8" w:rsidR="00AC644C" w:rsidRPr="008A1018" w:rsidRDefault="008A1018" w:rsidP="006515A2">
      <w:pPr>
        <w:pStyle w:val="NormalWeb"/>
        <w:shd w:val="clear" w:color="auto" w:fill="FFFFFF"/>
        <w:spacing w:before="240" w:beforeAutospacing="0" w:after="0" w:afterAutospacing="0" w:line="480" w:lineRule="auto"/>
        <w:ind w:firstLine="426"/>
        <w:jc w:val="both"/>
        <w:rPr>
          <w:rFonts w:ascii="Arial" w:hAnsi="Arial" w:cs="Arial"/>
          <w:color w:val="000000" w:themeColor="text1"/>
          <w:szCs w:val="16"/>
        </w:rPr>
      </w:pPr>
      <w:r>
        <w:rPr>
          <w:rFonts w:ascii="Arial" w:hAnsi="Arial" w:cs="Arial"/>
          <w:color w:val="000000" w:themeColor="text1"/>
          <w:szCs w:val="16"/>
          <w:lang w:val="en-US"/>
        </w:rPr>
        <w:tab/>
        <w:t xml:space="preserve">Jika </w:t>
      </w:r>
      <w:proofErr w:type="spellStart"/>
      <w:r>
        <w:rPr>
          <w:rFonts w:ascii="Arial" w:hAnsi="Arial" w:cs="Arial"/>
          <w:color w:val="000000" w:themeColor="text1"/>
          <w:szCs w:val="16"/>
          <w:lang w:val="en-US"/>
        </w:rPr>
        <w:t>s</w:t>
      </w:r>
      <w:r w:rsidR="007F20B3" w:rsidRPr="008A1018">
        <w:rPr>
          <w:rFonts w:ascii="Arial" w:hAnsi="Arial" w:cs="Arial"/>
          <w:szCs w:val="16"/>
          <w:lang w:val="en-US"/>
        </w:rPr>
        <w:t>trategi</w:t>
      </w:r>
      <w:proofErr w:type="spellEnd"/>
      <w:r w:rsidR="007F20B3" w:rsidRPr="008A1018">
        <w:rPr>
          <w:rFonts w:ascii="Arial" w:hAnsi="Arial" w:cs="Arial"/>
          <w:szCs w:val="16"/>
          <w:lang w:val="en-US"/>
        </w:rPr>
        <w:t xml:space="preserve"> </w:t>
      </w:r>
      <w:proofErr w:type="spellStart"/>
      <w:r>
        <w:rPr>
          <w:rFonts w:ascii="Arial" w:hAnsi="Arial" w:cs="Arial"/>
          <w:szCs w:val="16"/>
          <w:lang w:val="en-US"/>
        </w:rPr>
        <w:t>penguatan</w:t>
      </w:r>
      <w:proofErr w:type="spellEnd"/>
      <w:r>
        <w:rPr>
          <w:rFonts w:ascii="Arial" w:hAnsi="Arial" w:cs="Arial"/>
          <w:szCs w:val="16"/>
          <w:lang w:val="en-US"/>
        </w:rPr>
        <w:t xml:space="preserve"> </w:t>
      </w:r>
      <w:proofErr w:type="spellStart"/>
      <w:r>
        <w:rPr>
          <w:rFonts w:ascii="Arial" w:hAnsi="Arial" w:cs="Arial"/>
          <w:szCs w:val="16"/>
          <w:lang w:val="en-US"/>
        </w:rPr>
        <w:t>budaya</w:t>
      </w:r>
      <w:proofErr w:type="spellEnd"/>
      <w:r>
        <w:rPr>
          <w:rFonts w:ascii="Arial" w:hAnsi="Arial" w:cs="Arial"/>
          <w:szCs w:val="16"/>
          <w:lang w:val="en-US"/>
        </w:rPr>
        <w:t xml:space="preserve"> </w:t>
      </w:r>
      <w:proofErr w:type="spellStart"/>
      <w:r>
        <w:rPr>
          <w:rFonts w:ascii="Arial" w:hAnsi="Arial" w:cs="Arial"/>
          <w:szCs w:val="16"/>
          <w:lang w:val="en-US"/>
        </w:rPr>
        <w:t>pelayanan</w:t>
      </w:r>
      <w:proofErr w:type="spellEnd"/>
      <w:r>
        <w:rPr>
          <w:rFonts w:ascii="Arial" w:hAnsi="Arial" w:cs="Arial"/>
          <w:szCs w:val="16"/>
          <w:lang w:val="en-US"/>
        </w:rPr>
        <w:t xml:space="preserve"> </w:t>
      </w:r>
      <w:r>
        <w:rPr>
          <w:rFonts w:ascii="Arial" w:hAnsi="Arial" w:cs="Arial"/>
          <w:i/>
          <w:szCs w:val="16"/>
          <w:lang w:val="en-US"/>
        </w:rPr>
        <w:t xml:space="preserve">Stay Real  </w:t>
      </w:r>
      <w:r>
        <w:rPr>
          <w:rFonts w:ascii="Arial" w:hAnsi="Arial" w:cs="Arial"/>
          <w:szCs w:val="16"/>
          <w:lang w:val="en-US"/>
        </w:rPr>
        <w:t xml:space="preserve"> </w:t>
      </w:r>
      <w:proofErr w:type="spellStart"/>
      <w:r>
        <w:rPr>
          <w:rFonts w:ascii="Arial" w:hAnsi="Arial" w:cs="Arial"/>
          <w:szCs w:val="16"/>
          <w:lang w:val="en-US"/>
        </w:rPr>
        <w:t>tersebut</w:t>
      </w:r>
      <w:proofErr w:type="spellEnd"/>
      <w:r>
        <w:rPr>
          <w:rFonts w:ascii="Arial" w:hAnsi="Arial" w:cs="Arial"/>
          <w:szCs w:val="16"/>
          <w:lang w:val="en-US"/>
        </w:rPr>
        <w:t xml:space="preserve"> </w:t>
      </w:r>
      <w:proofErr w:type="spellStart"/>
      <w:r>
        <w:rPr>
          <w:rFonts w:ascii="Arial" w:hAnsi="Arial" w:cs="Arial"/>
          <w:szCs w:val="16"/>
          <w:lang w:val="en-US"/>
        </w:rPr>
        <w:t>dapat</w:t>
      </w:r>
      <w:proofErr w:type="spellEnd"/>
      <w:r>
        <w:rPr>
          <w:rFonts w:ascii="Arial" w:hAnsi="Arial" w:cs="Arial"/>
          <w:szCs w:val="16"/>
          <w:lang w:val="en-US"/>
        </w:rPr>
        <w:t xml:space="preserve"> </w:t>
      </w:r>
      <w:proofErr w:type="spellStart"/>
      <w:r>
        <w:rPr>
          <w:rFonts w:ascii="Arial" w:hAnsi="Arial" w:cs="Arial"/>
          <w:szCs w:val="16"/>
          <w:lang w:val="en-US"/>
        </w:rPr>
        <w:t>dioptimalkan</w:t>
      </w:r>
      <w:proofErr w:type="spellEnd"/>
      <w:r>
        <w:rPr>
          <w:rFonts w:ascii="Arial" w:hAnsi="Arial" w:cs="Arial"/>
          <w:szCs w:val="16"/>
          <w:lang w:val="en-US"/>
        </w:rPr>
        <w:t xml:space="preserve"> </w:t>
      </w:r>
      <w:r w:rsidR="00914CC3" w:rsidRPr="008A1018">
        <w:rPr>
          <w:rFonts w:ascii="Arial" w:hAnsi="Arial" w:cs="Arial"/>
          <w:i/>
          <w:szCs w:val="16"/>
          <w:lang w:val="en-US"/>
        </w:rPr>
        <w:t xml:space="preserve">Stay Real </w:t>
      </w:r>
      <w:proofErr w:type="spellStart"/>
      <w:r w:rsidR="00914CC3" w:rsidRPr="008A1018">
        <w:rPr>
          <w:rFonts w:ascii="Arial" w:hAnsi="Arial" w:cs="Arial"/>
          <w:szCs w:val="16"/>
          <w:lang w:val="en-US"/>
        </w:rPr>
        <w:t>dapat</w:t>
      </w:r>
      <w:proofErr w:type="spellEnd"/>
      <w:r w:rsidR="00914CC3" w:rsidRPr="008A1018">
        <w:rPr>
          <w:rFonts w:ascii="Arial" w:hAnsi="Arial" w:cs="Arial"/>
          <w:szCs w:val="16"/>
          <w:lang w:val="en-US"/>
        </w:rPr>
        <w:t xml:space="preserve"> </w:t>
      </w:r>
      <w:proofErr w:type="spellStart"/>
      <w:r w:rsidR="00914CC3" w:rsidRPr="008A1018">
        <w:rPr>
          <w:rFonts w:ascii="Arial" w:hAnsi="Arial" w:cs="Arial"/>
          <w:szCs w:val="16"/>
          <w:lang w:val="en-US"/>
        </w:rPr>
        <w:t>meningkatkan</w:t>
      </w:r>
      <w:proofErr w:type="spellEnd"/>
      <w:r w:rsidR="00914CC3" w:rsidRPr="008A1018">
        <w:rPr>
          <w:rFonts w:ascii="Arial" w:hAnsi="Arial" w:cs="Arial"/>
          <w:szCs w:val="16"/>
          <w:lang w:val="en-US"/>
        </w:rPr>
        <w:t xml:space="preserve"> </w:t>
      </w:r>
      <w:proofErr w:type="spellStart"/>
      <w:r w:rsidR="00914CC3" w:rsidRPr="008A1018">
        <w:rPr>
          <w:rFonts w:ascii="Arial" w:hAnsi="Arial" w:cs="Arial"/>
          <w:szCs w:val="16"/>
          <w:lang w:val="en-US"/>
        </w:rPr>
        <w:t>kinerja</w:t>
      </w:r>
      <w:proofErr w:type="spellEnd"/>
      <w:r w:rsidR="00914CC3" w:rsidRPr="008A1018">
        <w:rPr>
          <w:rFonts w:ascii="Arial" w:hAnsi="Arial" w:cs="Arial"/>
          <w:szCs w:val="16"/>
          <w:lang w:val="en-US"/>
        </w:rPr>
        <w:t xml:space="preserve"> </w:t>
      </w:r>
      <w:proofErr w:type="spellStart"/>
      <w:r w:rsidR="00914CC3" w:rsidRPr="008A1018">
        <w:rPr>
          <w:rFonts w:ascii="Arial" w:hAnsi="Arial" w:cs="Arial"/>
          <w:szCs w:val="16"/>
          <w:lang w:val="en-US"/>
        </w:rPr>
        <w:t>karyawan</w:t>
      </w:r>
      <w:proofErr w:type="spellEnd"/>
      <w:r w:rsidR="00914CC3" w:rsidRPr="008A1018">
        <w:rPr>
          <w:rFonts w:ascii="Arial" w:hAnsi="Arial" w:cs="Arial"/>
          <w:szCs w:val="16"/>
          <w:lang w:val="en-US"/>
        </w:rPr>
        <w:t xml:space="preserve">. </w:t>
      </w:r>
      <w:r w:rsidR="00AC644C">
        <w:rPr>
          <w:rFonts w:ascii="Arial" w:hAnsi="Arial" w:cs="Arial"/>
          <w:szCs w:val="16"/>
          <w:lang w:val="en-US"/>
        </w:rPr>
        <w:t xml:space="preserve">Adapun </w:t>
      </w:r>
      <w:proofErr w:type="spellStart"/>
      <w:r w:rsidR="00AC644C">
        <w:rPr>
          <w:rFonts w:ascii="Arial" w:hAnsi="Arial" w:cs="Arial"/>
          <w:szCs w:val="16"/>
          <w:lang w:val="en-US"/>
        </w:rPr>
        <w:t>kerangka</w:t>
      </w:r>
      <w:proofErr w:type="spellEnd"/>
      <w:r w:rsidR="00AC644C">
        <w:rPr>
          <w:rFonts w:ascii="Arial" w:hAnsi="Arial" w:cs="Arial"/>
          <w:szCs w:val="16"/>
          <w:lang w:val="en-US"/>
        </w:rPr>
        <w:t xml:space="preserve"> </w:t>
      </w:r>
      <w:proofErr w:type="spellStart"/>
      <w:r w:rsidR="00AC644C">
        <w:rPr>
          <w:rFonts w:ascii="Arial" w:hAnsi="Arial" w:cs="Arial"/>
          <w:szCs w:val="16"/>
          <w:lang w:val="en-US"/>
        </w:rPr>
        <w:t>pemikiran</w:t>
      </w:r>
      <w:proofErr w:type="spellEnd"/>
      <w:r w:rsidR="00AC644C">
        <w:rPr>
          <w:rFonts w:ascii="Arial" w:hAnsi="Arial" w:cs="Arial"/>
          <w:szCs w:val="16"/>
          <w:lang w:val="en-US"/>
        </w:rPr>
        <w:t xml:space="preserve"> </w:t>
      </w:r>
      <w:proofErr w:type="spellStart"/>
      <w:r w:rsidR="00AC644C">
        <w:rPr>
          <w:rFonts w:ascii="Arial" w:hAnsi="Arial" w:cs="Arial"/>
          <w:szCs w:val="16"/>
          <w:lang w:val="en-US"/>
        </w:rPr>
        <w:t>dapat</w:t>
      </w:r>
      <w:proofErr w:type="spellEnd"/>
      <w:r w:rsidR="00AC644C">
        <w:rPr>
          <w:rFonts w:ascii="Arial" w:hAnsi="Arial" w:cs="Arial"/>
          <w:szCs w:val="16"/>
          <w:lang w:val="en-US"/>
        </w:rPr>
        <w:t xml:space="preserve"> </w:t>
      </w:r>
      <w:proofErr w:type="spellStart"/>
      <w:r w:rsidR="00AC644C">
        <w:rPr>
          <w:rFonts w:ascii="Arial" w:hAnsi="Arial" w:cs="Arial"/>
          <w:szCs w:val="16"/>
          <w:lang w:val="en-US"/>
        </w:rPr>
        <w:t>dilihat</w:t>
      </w:r>
      <w:proofErr w:type="spellEnd"/>
      <w:r w:rsidR="00AC644C">
        <w:rPr>
          <w:rFonts w:ascii="Arial" w:hAnsi="Arial" w:cs="Arial"/>
          <w:szCs w:val="16"/>
          <w:lang w:val="en-US"/>
        </w:rPr>
        <w:t xml:space="preserve"> pada </w:t>
      </w:r>
      <w:proofErr w:type="spellStart"/>
      <w:r w:rsidR="00AC644C">
        <w:rPr>
          <w:rFonts w:ascii="Arial" w:hAnsi="Arial" w:cs="Arial"/>
          <w:szCs w:val="16"/>
          <w:lang w:val="en-US"/>
        </w:rPr>
        <w:t>gambar</w:t>
      </w:r>
      <w:proofErr w:type="spellEnd"/>
      <w:r w:rsidR="00AC644C">
        <w:rPr>
          <w:rFonts w:ascii="Arial" w:hAnsi="Arial" w:cs="Arial"/>
          <w:szCs w:val="16"/>
          <w:lang w:val="en-US"/>
        </w:rPr>
        <w:t xml:space="preserve"> 2.11 </w:t>
      </w:r>
      <w:proofErr w:type="spellStart"/>
      <w:r w:rsidR="00AC644C">
        <w:rPr>
          <w:rFonts w:ascii="Arial" w:hAnsi="Arial" w:cs="Arial"/>
          <w:szCs w:val="16"/>
          <w:lang w:val="en-US"/>
        </w:rPr>
        <w:t>seperti</w:t>
      </w:r>
      <w:proofErr w:type="spellEnd"/>
      <w:r w:rsidR="00AC644C">
        <w:rPr>
          <w:rFonts w:ascii="Arial" w:hAnsi="Arial" w:cs="Arial"/>
          <w:szCs w:val="16"/>
          <w:lang w:val="en-US"/>
        </w:rPr>
        <w:t xml:space="preserve"> yang </w:t>
      </w:r>
      <w:proofErr w:type="spellStart"/>
      <w:r w:rsidR="00AC644C">
        <w:rPr>
          <w:rFonts w:ascii="Arial" w:hAnsi="Arial" w:cs="Arial"/>
          <w:szCs w:val="16"/>
          <w:lang w:val="en-US"/>
        </w:rPr>
        <w:t>ada</w:t>
      </w:r>
      <w:proofErr w:type="spellEnd"/>
      <w:r w:rsidR="00AC644C">
        <w:rPr>
          <w:rFonts w:ascii="Arial" w:hAnsi="Arial" w:cs="Arial"/>
          <w:szCs w:val="16"/>
          <w:lang w:val="en-US"/>
        </w:rPr>
        <w:t xml:space="preserve"> di </w:t>
      </w:r>
      <w:proofErr w:type="spellStart"/>
      <w:r w:rsidR="00AC644C">
        <w:rPr>
          <w:rFonts w:ascii="Arial" w:hAnsi="Arial" w:cs="Arial"/>
          <w:szCs w:val="16"/>
          <w:lang w:val="en-US"/>
        </w:rPr>
        <w:t>bawah</w:t>
      </w:r>
      <w:proofErr w:type="spellEnd"/>
      <w:r w:rsidR="00AC644C">
        <w:rPr>
          <w:rFonts w:ascii="Arial" w:hAnsi="Arial" w:cs="Arial"/>
          <w:szCs w:val="16"/>
          <w:lang w:val="en-US"/>
        </w:rPr>
        <w:t xml:space="preserve"> </w:t>
      </w:r>
      <w:proofErr w:type="spellStart"/>
      <w:r w:rsidR="00AC644C">
        <w:rPr>
          <w:rFonts w:ascii="Arial" w:hAnsi="Arial" w:cs="Arial"/>
          <w:szCs w:val="16"/>
          <w:lang w:val="en-US"/>
        </w:rPr>
        <w:t>ini</w:t>
      </w:r>
      <w:proofErr w:type="spellEnd"/>
    </w:p>
    <w:p w14:paraId="2BAE61B9" w14:textId="77777777" w:rsidR="00AC644C" w:rsidRDefault="00AC644C" w:rsidP="006515A2">
      <w:pPr>
        <w:pStyle w:val="ListParagraph"/>
        <w:spacing w:before="240" w:after="0" w:line="480" w:lineRule="auto"/>
        <w:ind w:left="0" w:firstLine="720"/>
        <w:jc w:val="both"/>
        <w:rPr>
          <w:rFonts w:ascii="Arial" w:hAnsi="Arial" w:cs="Arial"/>
          <w:sz w:val="24"/>
          <w:szCs w:val="16"/>
          <w:lang w:val="en-US"/>
        </w:rPr>
      </w:pPr>
    </w:p>
    <w:p w14:paraId="5BE7C195"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64FA66FD"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754DED65"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499934B3"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15879E5B"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0ED2CF0C"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485DA57F"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4BA2E46F"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4322545C"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170B25B1"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21B1A9BB"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37C927C7"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3B07C3A7"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33E9A6A6" w14:textId="77777777" w:rsidR="00EE3409" w:rsidRDefault="00EE3409" w:rsidP="006515A2">
      <w:pPr>
        <w:pStyle w:val="ListParagraph"/>
        <w:spacing w:before="240" w:after="0" w:line="480" w:lineRule="auto"/>
        <w:ind w:left="0" w:firstLine="720"/>
        <w:jc w:val="both"/>
        <w:rPr>
          <w:rFonts w:ascii="Arial" w:hAnsi="Arial" w:cs="Arial"/>
          <w:sz w:val="24"/>
          <w:szCs w:val="16"/>
          <w:lang w:val="en-US"/>
        </w:rPr>
      </w:pPr>
    </w:p>
    <w:p w14:paraId="25AB0500" w14:textId="77777777" w:rsidR="00113856" w:rsidRDefault="00113856" w:rsidP="006515A2">
      <w:pPr>
        <w:spacing w:before="240" w:after="0" w:line="480" w:lineRule="auto"/>
        <w:jc w:val="both"/>
        <w:rPr>
          <w:rFonts w:ascii="Arial" w:hAnsi="Arial" w:cs="Arial"/>
          <w:b/>
          <w:sz w:val="24"/>
          <w:szCs w:val="16"/>
          <w:lang w:val="en-US"/>
        </w:rPr>
      </w:pPr>
    </w:p>
    <w:p w14:paraId="2CEB8A8C" w14:textId="004921BC" w:rsidR="00113856" w:rsidRDefault="00113856" w:rsidP="006515A2">
      <w:pPr>
        <w:spacing w:before="240" w:after="0" w:line="480" w:lineRule="auto"/>
        <w:jc w:val="both"/>
        <w:rPr>
          <w:rFonts w:ascii="Arial" w:hAnsi="Arial" w:cs="Arial"/>
          <w:b/>
          <w:sz w:val="24"/>
          <w:szCs w:val="16"/>
          <w:lang w:val="en-US"/>
        </w:rPr>
      </w:pPr>
    </w:p>
    <w:p w14:paraId="109FC89F" w14:textId="5CE02C64" w:rsidR="007F6E13" w:rsidRDefault="007F6E13" w:rsidP="006515A2">
      <w:pPr>
        <w:spacing w:before="240" w:after="0" w:line="480" w:lineRule="auto"/>
        <w:jc w:val="both"/>
        <w:rPr>
          <w:rFonts w:ascii="Arial" w:hAnsi="Arial" w:cs="Arial"/>
          <w:b/>
          <w:sz w:val="24"/>
          <w:szCs w:val="16"/>
          <w:lang w:val="en-US"/>
        </w:rPr>
      </w:pPr>
    </w:p>
    <w:p w14:paraId="1F13DC1E" w14:textId="57F02424" w:rsidR="007F6E13" w:rsidRDefault="007F6E13" w:rsidP="006515A2">
      <w:pPr>
        <w:spacing w:before="240" w:after="0" w:line="480" w:lineRule="auto"/>
        <w:jc w:val="both"/>
        <w:rPr>
          <w:rFonts w:ascii="Arial" w:hAnsi="Arial" w:cs="Arial"/>
          <w:b/>
          <w:sz w:val="24"/>
          <w:szCs w:val="16"/>
          <w:lang w:val="en-US"/>
        </w:rPr>
      </w:pPr>
    </w:p>
    <w:p w14:paraId="32A77097" w14:textId="5C971FD4" w:rsidR="007F6E13" w:rsidRDefault="007F6E13" w:rsidP="006515A2">
      <w:pPr>
        <w:spacing w:before="240" w:after="0" w:line="480" w:lineRule="auto"/>
        <w:jc w:val="both"/>
        <w:rPr>
          <w:rFonts w:ascii="Arial" w:hAnsi="Arial" w:cs="Arial"/>
          <w:b/>
          <w:sz w:val="24"/>
          <w:szCs w:val="16"/>
          <w:lang w:val="en-US"/>
        </w:rPr>
      </w:pPr>
    </w:p>
    <w:p w14:paraId="2CACF317" w14:textId="77777777" w:rsidR="007F6E13" w:rsidRDefault="007F6E13" w:rsidP="006515A2">
      <w:pPr>
        <w:spacing w:before="240" w:after="0" w:line="480" w:lineRule="auto"/>
        <w:jc w:val="both"/>
        <w:rPr>
          <w:rFonts w:ascii="Arial" w:hAnsi="Arial" w:cs="Arial"/>
          <w:b/>
          <w:sz w:val="24"/>
          <w:szCs w:val="16"/>
          <w:lang w:val="en-US"/>
        </w:rPr>
      </w:pPr>
    </w:p>
    <w:p w14:paraId="462EFA88" w14:textId="449C2959" w:rsidR="00AE1931" w:rsidRPr="007F20B3" w:rsidRDefault="007F20B3" w:rsidP="006515A2">
      <w:pPr>
        <w:spacing w:before="240" w:after="0" w:line="480" w:lineRule="auto"/>
        <w:jc w:val="both"/>
        <w:rPr>
          <w:rFonts w:ascii="Arial" w:hAnsi="Arial" w:cs="Arial"/>
          <w:sz w:val="24"/>
          <w:szCs w:val="16"/>
          <w:lang w:val="en-US"/>
        </w:rPr>
      </w:pPr>
      <w:r w:rsidRPr="00113856">
        <w:rPr>
          <w:rFonts w:ascii="Arial" w:hAnsi="Arial" w:cs="Arial"/>
          <w:b/>
          <w:noProof/>
          <w:sz w:val="24"/>
          <w:szCs w:val="24"/>
          <w:lang w:val="en-US"/>
        </w:rPr>
        <w:lastRenderedPageBreak/>
        <mc:AlternateContent>
          <mc:Choice Requires="wpg">
            <w:drawing>
              <wp:anchor distT="0" distB="0" distL="114300" distR="114300" simplePos="0" relativeHeight="251703808" behindDoc="0" locked="0" layoutInCell="1" allowOverlap="1" wp14:anchorId="6167DE65" wp14:editId="68CBAF31">
                <wp:simplePos x="0" y="0"/>
                <wp:positionH relativeFrom="column">
                  <wp:posOffset>-49530</wp:posOffset>
                </wp:positionH>
                <wp:positionV relativeFrom="paragraph">
                  <wp:posOffset>360045</wp:posOffset>
                </wp:positionV>
                <wp:extent cx="5530215" cy="7266305"/>
                <wp:effectExtent l="0" t="0" r="13335" b="10795"/>
                <wp:wrapNone/>
                <wp:docPr id="127" name="Group 127"/>
                <wp:cNvGraphicFramePr/>
                <a:graphic xmlns:a="http://schemas.openxmlformats.org/drawingml/2006/main">
                  <a:graphicData uri="http://schemas.microsoft.com/office/word/2010/wordprocessingGroup">
                    <wpg:wgp>
                      <wpg:cNvGrpSpPr/>
                      <wpg:grpSpPr>
                        <a:xfrm>
                          <a:off x="0" y="0"/>
                          <a:ext cx="5530215" cy="7266305"/>
                          <a:chOff x="-47625" y="0"/>
                          <a:chExt cx="5530215" cy="7266575"/>
                        </a:xfrm>
                      </wpg:grpSpPr>
                      <wpg:grpSp>
                        <wpg:cNvPr id="128" name="Group 128"/>
                        <wpg:cNvGrpSpPr/>
                        <wpg:grpSpPr>
                          <a:xfrm>
                            <a:off x="-47625" y="0"/>
                            <a:ext cx="5456555" cy="897038"/>
                            <a:chOff x="-47316" y="-161956"/>
                            <a:chExt cx="5302395" cy="734473"/>
                          </a:xfrm>
                        </wpg:grpSpPr>
                        <wps:wsp>
                          <wps:cNvPr id="129" name="Text Box 129"/>
                          <wps:cNvSpPr txBox="1"/>
                          <wps:spPr>
                            <a:xfrm>
                              <a:off x="-47316" y="-31412"/>
                              <a:ext cx="1166230" cy="39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8B339" w14:textId="77777777" w:rsidR="00DD2FF7" w:rsidRDefault="00DD2FF7" w:rsidP="007F20B3">
                                <w:pPr>
                                  <w:spacing w:after="0" w:line="240" w:lineRule="auto"/>
                                  <w:jc w:val="center"/>
                                  <w:rPr>
                                    <w:rFonts w:ascii="Arial" w:hAnsi="Arial" w:cs="Arial"/>
                                    <w:b/>
                                    <w:sz w:val="24"/>
                                    <w:szCs w:val="24"/>
                                    <w:lang w:val="en-US"/>
                                  </w:rPr>
                                </w:pPr>
                                <w:r w:rsidRPr="004D1710">
                                  <w:rPr>
                                    <w:rFonts w:ascii="Arial" w:hAnsi="Arial" w:cs="Arial"/>
                                    <w:b/>
                                    <w:sz w:val="24"/>
                                    <w:szCs w:val="24"/>
                                    <w:lang w:val="en-US"/>
                                  </w:rPr>
                                  <w:t xml:space="preserve">Grand </w:t>
                                </w:r>
                              </w:p>
                              <w:p w14:paraId="18805FA3" w14:textId="77777777" w:rsidR="00DD2FF7" w:rsidRPr="004D1710" w:rsidRDefault="00DD2FF7" w:rsidP="007F20B3">
                                <w:pPr>
                                  <w:spacing w:after="0" w:line="240" w:lineRule="auto"/>
                                  <w:jc w:val="center"/>
                                  <w:rPr>
                                    <w:rFonts w:ascii="Arial" w:hAnsi="Arial" w:cs="Arial"/>
                                    <w:b/>
                                    <w:sz w:val="24"/>
                                    <w:szCs w:val="24"/>
                                    <w:lang w:val="en-US"/>
                                  </w:rPr>
                                </w:pPr>
                                <w:r w:rsidRPr="004D1710">
                                  <w:rPr>
                                    <w:rFonts w:ascii="Arial" w:hAnsi="Arial" w:cs="Arial"/>
                                    <w:b/>
                                    <w:sz w:val="24"/>
                                    <w:szCs w:val="24"/>
                                    <w:lang w:val="en-US"/>
                                  </w:rPr>
                                  <w:t>Theory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1378092" y="-161956"/>
                              <a:ext cx="3876987" cy="2183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7952E" w14:textId="77777777" w:rsidR="00DD2FF7" w:rsidRPr="004D1710" w:rsidRDefault="00DD2FF7" w:rsidP="007F20B3">
                                <w:pPr>
                                  <w:jc w:val="center"/>
                                  <w:rPr>
                                    <w:rFonts w:ascii="Arial" w:hAnsi="Arial" w:cs="Arial"/>
                                    <w:b/>
                                    <w:lang w:val="en-US"/>
                                  </w:rPr>
                                </w:pPr>
                                <w:proofErr w:type="spellStart"/>
                                <w:r>
                                  <w:rPr>
                                    <w:rFonts w:ascii="Arial" w:hAnsi="Arial" w:cs="Arial"/>
                                    <w:b/>
                                    <w:lang w:val="en-US"/>
                                  </w:rPr>
                                  <w:t>Manajemen</w:t>
                                </w:r>
                                <w:proofErr w:type="spellEnd"/>
                                <w:r>
                                  <w:rPr>
                                    <w:rFonts w:ascii="Arial" w:hAnsi="Arial" w:cs="Arial"/>
                                    <w:b/>
                                    <w:lang w:val="en-US"/>
                                  </w:rPr>
                                  <w:t xml:space="preserve"> dan </w:t>
                                </w:r>
                                <w:proofErr w:type="spellStart"/>
                                <w:r>
                                  <w:rPr>
                                    <w:rFonts w:ascii="Arial" w:hAnsi="Arial" w:cs="Arial"/>
                                    <w:b/>
                                    <w:lang w:val="en-US"/>
                                  </w:rPr>
                                  <w:t>Organisasi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1378092" y="66194"/>
                              <a:ext cx="3854759" cy="5063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BAC54" w14:textId="77777777" w:rsidR="00DD2FF7" w:rsidRPr="00ED188B" w:rsidRDefault="00DD2FF7" w:rsidP="007F20B3">
                                <w:pPr>
                                  <w:jc w:val="both"/>
                                  <w:rPr>
                                    <w:rFonts w:ascii="Arial" w:hAnsi="Arial" w:cs="Arial"/>
                                    <w:sz w:val="20"/>
                                    <w:szCs w:val="20"/>
                                    <w:lang w:val="en-US"/>
                                  </w:rPr>
                                </w:pPr>
                                <w:proofErr w:type="spellStart"/>
                                <w:r w:rsidRPr="00ED188B">
                                  <w:rPr>
                                    <w:rFonts w:ascii="Arial" w:hAnsi="Arial" w:cs="Arial"/>
                                    <w:sz w:val="20"/>
                                    <w:szCs w:val="20"/>
                                    <w:lang w:val="en-US"/>
                                  </w:rPr>
                                  <w:t>Silalahi</w:t>
                                </w:r>
                                <w:proofErr w:type="spellEnd"/>
                                <w:r w:rsidRPr="00ED188B">
                                  <w:rPr>
                                    <w:rFonts w:ascii="Arial" w:hAnsi="Arial" w:cs="Arial"/>
                                    <w:sz w:val="20"/>
                                    <w:szCs w:val="20"/>
                                    <w:lang w:val="en-US"/>
                                  </w:rPr>
                                  <w:t xml:space="preserve"> (20</w:t>
                                </w:r>
                                <w:r>
                                  <w:rPr>
                                    <w:rFonts w:ascii="Arial" w:hAnsi="Arial" w:cs="Arial"/>
                                    <w:sz w:val="20"/>
                                    <w:szCs w:val="20"/>
                                    <w:lang w:val="en-US"/>
                                  </w:rPr>
                                  <w:t xml:space="preserve">12), Robins (2015), </w:t>
                                </w:r>
                                <w:proofErr w:type="spellStart"/>
                                <w:r>
                                  <w:rPr>
                                    <w:rFonts w:ascii="Arial" w:hAnsi="Arial" w:cs="Arial"/>
                                    <w:sz w:val="20"/>
                                    <w:szCs w:val="20"/>
                                    <w:lang w:val="en-US"/>
                                  </w:rPr>
                                  <w:t>Torang</w:t>
                                </w:r>
                                <w:proofErr w:type="spellEnd"/>
                                <w:r>
                                  <w:rPr>
                                    <w:rFonts w:ascii="Arial" w:hAnsi="Arial" w:cs="Arial"/>
                                    <w:sz w:val="20"/>
                                    <w:szCs w:val="20"/>
                                    <w:lang w:val="en-US"/>
                                  </w:rPr>
                                  <w:t xml:space="preserve"> (2016</w:t>
                                </w:r>
                                <w:r w:rsidRPr="00ED188B">
                                  <w:rPr>
                                    <w:rFonts w:ascii="Arial" w:hAnsi="Arial" w:cs="Arial"/>
                                    <w:sz w:val="20"/>
                                    <w:szCs w:val="20"/>
                                    <w:lang w:val="en-US"/>
                                  </w:rPr>
                                  <w:t xml:space="preserve">), Fahmi (2016), Jones (2013), Robins (2008), Sheldon &amp; </w:t>
                                </w:r>
                                <w:proofErr w:type="spellStart"/>
                                <w:r w:rsidRPr="00ED188B">
                                  <w:rPr>
                                    <w:rFonts w:ascii="Arial" w:hAnsi="Arial" w:cs="Arial"/>
                                    <w:sz w:val="20"/>
                                    <w:szCs w:val="20"/>
                                    <w:lang w:val="en-US"/>
                                  </w:rPr>
                                  <w:t>Harits</w:t>
                                </w:r>
                                <w:proofErr w:type="spellEnd"/>
                                <w:r w:rsidRPr="00ED188B">
                                  <w:rPr>
                                    <w:rFonts w:ascii="Arial" w:hAnsi="Arial" w:cs="Arial"/>
                                    <w:sz w:val="20"/>
                                    <w:szCs w:val="20"/>
                                    <w:lang w:val="en-US"/>
                                  </w:rPr>
                                  <w:t xml:space="preserve"> (2009), </w:t>
                                </w:r>
                                <w:proofErr w:type="spellStart"/>
                                <w:r w:rsidRPr="00ED188B">
                                  <w:rPr>
                                    <w:rFonts w:ascii="Arial" w:hAnsi="Arial" w:cs="Arial"/>
                                    <w:sz w:val="20"/>
                                    <w:szCs w:val="20"/>
                                    <w:lang w:val="en-US"/>
                                  </w:rPr>
                                  <w:t>Sutanto</w:t>
                                </w:r>
                                <w:proofErr w:type="spellEnd"/>
                                <w:r w:rsidRPr="00ED188B">
                                  <w:rPr>
                                    <w:rFonts w:ascii="Arial" w:hAnsi="Arial" w:cs="Arial"/>
                                    <w:sz w:val="20"/>
                                    <w:szCs w:val="20"/>
                                    <w:lang w:val="en-US"/>
                                  </w:rPr>
                                  <w:t xml:space="preserve"> (2012), Davies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8" name="Group 148"/>
                        <wpg:cNvGrpSpPr/>
                        <wpg:grpSpPr>
                          <a:xfrm>
                            <a:off x="28576" y="1152445"/>
                            <a:ext cx="5380354" cy="800178"/>
                            <a:chOff x="22922" y="-274916"/>
                            <a:chExt cx="5228454" cy="377764"/>
                          </a:xfrm>
                        </wpg:grpSpPr>
                        <wps:wsp>
                          <wps:cNvPr id="149" name="Text Box 149"/>
                          <wps:cNvSpPr txBox="1"/>
                          <wps:spPr>
                            <a:xfrm>
                              <a:off x="22922" y="-241281"/>
                              <a:ext cx="1166072" cy="267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7F05B" w14:textId="77777777" w:rsidR="00DD2FF7" w:rsidRPr="00C343B7" w:rsidRDefault="00DD2FF7" w:rsidP="007F20B3">
                                <w:pPr>
                                  <w:jc w:val="center"/>
                                  <w:rPr>
                                    <w:rFonts w:ascii="Arial" w:hAnsi="Arial" w:cs="Arial"/>
                                    <w:b/>
                                    <w:sz w:val="24"/>
                                    <w:szCs w:val="24"/>
                                    <w:lang w:val="en-US"/>
                                  </w:rPr>
                                </w:pPr>
                                <w:r>
                                  <w:rPr>
                                    <w:rFonts w:ascii="Arial" w:hAnsi="Arial" w:cs="Arial"/>
                                    <w:b/>
                                    <w:sz w:val="24"/>
                                    <w:szCs w:val="24"/>
                                    <w:lang w:val="en-US"/>
                                  </w:rPr>
                                  <w:t>Middle Range Theory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1374310" y="-274916"/>
                              <a:ext cx="3854755" cy="136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85CD9D" w14:textId="77777777" w:rsidR="00DD2FF7" w:rsidRPr="004D1710" w:rsidRDefault="00DD2FF7" w:rsidP="007F20B3">
                                <w:pPr>
                                  <w:jc w:val="center"/>
                                  <w:rPr>
                                    <w:rFonts w:ascii="Arial" w:hAnsi="Arial" w:cs="Arial"/>
                                    <w:b/>
                                    <w:lang w:val="en-US"/>
                                  </w:rPr>
                                </w:pPr>
                                <w:r>
                                  <w:rPr>
                                    <w:rFonts w:ascii="Arial" w:hAnsi="Arial" w:cs="Arial"/>
                                    <w:b/>
                                    <w:lang w:val="en-US"/>
                                  </w:rPr>
                                  <w:t xml:space="preserve">MSDM, </w:t>
                                </w:r>
                                <w:proofErr w:type="spellStart"/>
                                <w:r>
                                  <w:rPr>
                                    <w:rFonts w:ascii="Arial" w:hAnsi="Arial" w:cs="Arial"/>
                                    <w:b/>
                                    <w:lang w:val="en-US"/>
                                  </w:rPr>
                                  <w:t>Prilaku</w:t>
                                </w:r>
                                <w:proofErr w:type="spellEnd"/>
                                <w:r>
                                  <w:rPr>
                                    <w:rFonts w:ascii="Arial" w:hAnsi="Arial" w:cs="Arial"/>
                                    <w:b/>
                                    <w:lang w:val="en-US"/>
                                  </w:rPr>
                                  <w:t xml:space="preserve"> </w:t>
                                </w:r>
                                <w:proofErr w:type="spellStart"/>
                                <w:r>
                                  <w:rPr>
                                    <w:rFonts w:ascii="Arial" w:hAnsi="Arial" w:cs="Arial"/>
                                    <w:b/>
                                    <w:lang w:val="en-US"/>
                                  </w:rPr>
                                  <w:t>Organisasi</w:t>
                                </w:r>
                                <w:proofErr w:type="spellEnd"/>
                                <w:r>
                                  <w:rPr>
                                    <w:rFonts w:ascii="Arial" w:hAnsi="Arial" w:cs="Arial"/>
                                    <w:b/>
                                    <w:lang w:val="en-US"/>
                                  </w:rPr>
                                  <w:t xml:space="preserve"> dan </w:t>
                                </w:r>
                                <w:proofErr w:type="spellStart"/>
                                <w:r>
                                  <w:rPr>
                                    <w:rFonts w:ascii="Arial" w:hAnsi="Arial" w:cs="Arial"/>
                                    <w:b/>
                                    <w:lang w:val="en-US"/>
                                  </w:rPr>
                                  <w:t>Strategi</w:t>
                                </w:r>
                                <w:proofErr w:type="spellEnd"/>
                                <w:r>
                                  <w:rPr>
                                    <w:rFonts w:ascii="Arial" w:hAnsi="Arial" w:cs="Arial"/>
                                    <w:b/>
                                    <w:lang w:val="en-US"/>
                                  </w:rPr>
                                  <w:t xml:space="preserve"> SDM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1391867" y="-102617"/>
                              <a:ext cx="3859509" cy="205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A10348" w14:textId="77777777" w:rsidR="00DD2FF7" w:rsidRPr="00ED188B" w:rsidRDefault="00DD2FF7" w:rsidP="007F20B3">
                                <w:pPr>
                                  <w:jc w:val="center"/>
                                  <w:rPr>
                                    <w:rFonts w:ascii="Arial" w:hAnsi="Arial" w:cs="Arial"/>
                                    <w:sz w:val="20"/>
                                    <w:szCs w:val="20"/>
                                    <w:lang w:val="en-US"/>
                                  </w:rPr>
                                </w:pPr>
                                <w:proofErr w:type="spellStart"/>
                                <w:r w:rsidRPr="00ED188B">
                                  <w:rPr>
                                    <w:rFonts w:ascii="Arial" w:hAnsi="Arial" w:cs="Arial"/>
                                    <w:sz w:val="20"/>
                                    <w:szCs w:val="20"/>
                                    <w:lang w:val="en-US"/>
                                  </w:rPr>
                                  <w:t>Sedarmayanti</w:t>
                                </w:r>
                                <w:proofErr w:type="spellEnd"/>
                                <w:r w:rsidRPr="00ED188B">
                                  <w:rPr>
                                    <w:rFonts w:ascii="Arial" w:hAnsi="Arial" w:cs="Arial"/>
                                    <w:sz w:val="20"/>
                                    <w:szCs w:val="20"/>
                                    <w:lang w:val="en-US"/>
                                  </w:rPr>
                                  <w:t xml:space="preserve"> (2017), </w:t>
                                </w:r>
                                <w:proofErr w:type="spellStart"/>
                                <w:r w:rsidRPr="00ED188B">
                                  <w:rPr>
                                    <w:rFonts w:ascii="Arial" w:hAnsi="Arial" w:cs="Arial"/>
                                    <w:sz w:val="20"/>
                                    <w:szCs w:val="20"/>
                                    <w:lang w:val="en-US"/>
                                  </w:rPr>
                                  <w:t>Rivai</w:t>
                                </w:r>
                                <w:proofErr w:type="spellEnd"/>
                                <w:r w:rsidRPr="00ED188B">
                                  <w:rPr>
                                    <w:rFonts w:ascii="Arial" w:hAnsi="Arial" w:cs="Arial"/>
                                    <w:sz w:val="20"/>
                                    <w:szCs w:val="20"/>
                                    <w:lang w:val="en-US"/>
                                  </w:rPr>
                                  <w:t xml:space="preserve"> (2013), </w:t>
                                </w:r>
                                <w:proofErr w:type="spellStart"/>
                                <w:r w:rsidRPr="00ED188B">
                                  <w:rPr>
                                    <w:rFonts w:ascii="Arial" w:hAnsi="Arial" w:cs="Arial"/>
                                    <w:sz w:val="20"/>
                                    <w:szCs w:val="20"/>
                                    <w:lang w:val="en-US"/>
                                  </w:rPr>
                                  <w:t>Tampubolon</w:t>
                                </w:r>
                                <w:proofErr w:type="spellEnd"/>
                                <w:r w:rsidRPr="00ED188B">
                                  <w:rPr>
                                    <w:rFonts w:ascii="Arial" w:hAnsi="Arial" w:cs="Arial"/>
                                    <w:sz w:val="20"/>
                                    <w:szCs w:val="20"/>
                                    <w:lang w:val="en-US"/>
                                  </w:rPr>
                                  <w:t xml:space="preserve"> (2012), Robins &amp; Judge (2015), Fahmi (2013), </w:t>
                                </w:r>
                                <w:proofErr w:type="spellStart"/>
                                <w:r w:rsidRPr="00ED188B">
                                  <w:rPr>
                                    <w:rFonts w:ascii="Arial" w:hAnsi="Arial" w:cs="Arial"/>
                                    <w:sz w:val="20"/>
                                    <w:szCs w:val="20"/>
                                    <w:lang w:val="en-US"/>
                                  </w:rPr>
                                  <w:t>Darodjat</w:t>
                                </w:r>
                                <w:proofErr w:type="spellEnd"/>
                                <w:r w:rsidRPr="00ED188B">
                                  <w:rPr>
                                    <w:rFonts w:ascii="Arial" w:hAnsi="Arial" w:cs="Arial"/>
                                    <w:sz w:val="20"/>
                                    <w:szCs w:val="20"/>
                                    <w:lang w:val="en-US"/>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2" name="Text Box 152"/>
                        <wps:cNvSpPr txBox="1"/>
                        <wps:spPr>
                          <a:xfrm>
                            <a:off x="1326144" y="2131391"/>
                            <a:ext cx="4141841" cy="239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94FB4" w14:textId="77777777" w:rsidR="00DD2FF7" w:rsidRPr="004D1710" w:rsidRDefault="00DD2FF7" w:rsidP="007F20B3">
                              <w:pPr>
                                <w:jc w:val="center"/>
                                <w:rPr>
                                  <w:rFonts w:ascii="Arial" w:hAnsi="Arial" w:cs="Arial"/>
                                  <w:b/>
                                  <w:lang w:val="en-US"/>
                                </w:rPr>
                              </w:pPr>
                              <w:proofErr w:type="spellStart"/>
                              <w:r w:rsidRPr="004D1710">
                                <w:rPr>
                                  <w:rFonts w:ascii="Arial" w:hAnsi="Arial" w:cs="Arial"/>
                                  <w:b/>
                                  <w:lang w:val="en-US"/>
                                </w:rPr>
                                <w:t>Penelitian</w:t>
                              </w:r>
                              <w:proofErr w:type="spellEnd"/>
                              <w:r w:rsidRPr="004D1710">
                                <w:rPr>
                                  <w:rFonts w:ascii="Arial" w:hAnsi="Arial" w:cs="Arial"/>
                                  <w:b/>
                                  <w:lang w:val="en-US"/>
                                </w:rPr>
                                <w:t xml:space="preserve"> </w:t>
                              </w:r>
                              <w:proofErr w:type="spellStart"/>
                              <w:r w:rsidRPr="004D1710">
                                <w:rPr>
                                  <w:rFonts w:ascii="Arial" w:hAnsi="Arial" w:cs="Arial"/>
                                  <w:b/>
                                  <w:lang w:val="en-US"/>
                                </w:rPr>
                                <w:t>Terdahulu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3" name="Group 153"/>
                        <wpg:cNvGrpSpPr/>
                        <wpg:grpSpPr>
                          <a:xfrm>
                            <a:off x="28557" y="3381331"/>
                            <a:ext cx="5454033" cy="3885244"/>
                            <a:chOff x="24099" y="-2278164"/>
                            <a:chExt cx="5454125" cy="3180139"/>
                          </a:xfrm>
                        </wpg:grpSpPr>
                        <wpg:grpSp>
                          <wpg:cNvPr id="154" name="Group 154"/>
                          <wpg:cNvGrpSpPr/>
                          <wpg:grpSpPr>
                            <a:xfrm>
                              <a:off x="24099" y="-2278164"/>
                              <a:ext cx="5439521" cy="3180139"/>
                              <a:chOff x="15167" y="-1069291"/>
                              <a:chExt cx="3423476" cy="1628851"/>
                            </a:xfrm>
                          </wpg:grpSpPr>
                          <wps:wsp>
                            <wps:cNvPr id="155" name="Text Box 155"/>
                            <wps:cNvSpPr txBox="1"/>
                            <wps:spPr>
                              <a:xfrm>
                                <a:off x="15167" y="-1069291"/>
                                <a:ext cx="755332" cy="2216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9CB36" w14:textId="77777777" w:rsidR="00DD2FF7" w:rsidRPr="00C343B7" w:rsidRDefault="00DD2FF7" w:rsidP="007F20B3">
                                  <w:pPr>
                                    <w:jc w:val="center"/>
                                    <w:rPr>
                                      <w:rFonts w:ascii="Arial" w:hAnsi="Arial" w:cs="Arial"/>
                                      <w:b/>
                                      <w:sz w:val="24"/>
                                      <w:szCs w:val="24"/>
                                      <w:lang w:val="en-US"/>
                                    </w:rPr>
                                  </w:pPr>
                                  <w:r>
                                    <w:rPr>
                                      <w:rFonts w:ascii="Arial" w:hAnsi="Arial" w:cs="Arial"/>
                                      <w:b/>
                                      <w:sz w:val="24"/>
                                      <w:szCs w:val="24"/>
                                      <w:lang w:val="en-US"/>
                                    </w:rPr>
                                    <w:t>Applied Theory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831761" y="350757"/>
                                <a:ext cx="2606882" cy="99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F08527" w14:textId="77777777" w:rsidR="00DD2FF7" w:rsidRPr="004D1710" w:rsidRDefault="00DD2FF7" w:rsidP="007F20B3">
                                  <w:pPr>
                                    <w:jc w:val="center"/>
                                    <w:rPr>
                                      <w:rFonts w:ascii="Arial" w:hAnsi="Arial" w:cs="Arial"/>
                                      <w:b/>
                                      <w:lang w:val="en-US"/>
                                    </w:rPr>
                                  </w:pPr>
                                  <w:r w:rsidRPr="004D1710">
                                    <w:rPr>
                                      <w:rFonts w:ascii="Arial" w:hAnsi="Arial" w:cs="Arial"/>
                                      <w:b/>
                                      <w:lang w:val="en-US"/>
                                    </w:rPr>
                                    <w:t>Kinerja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832031" y="449962"/>
                                <a:ext cx="2606604" cy="1095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5396D" w14:textId="77777777" w:rsidR="00DD2FF7" w:rsidRPr="00C343B7" w:rsidRDefault="00DD2FF7" w:rsidP="007F20B3">
                                  <w:pPr>
                                    <w:jc w:val="center"/>
                                    <w:rPr>
                                      <w:lang w:val="en-US"/>
                                    </w:rPr>
                                  </w:pPr>
                                  <w:r>
                                    <w:rPr>
                                      <w:lang w:val="en-US"/>
                                    </w:rPr>
                                    <w:t xml:space="preserve">Wibowo (2015), </w:t>
                                  </w:r>
                                  <w:proofErr w:type="spellStart"/>
                                  <w:r>
                                    <w:rPr>
                                      <w:lang w:val="en-US"/>
                                    </w:rPr>
                                    <w:t>Sinambela</w:t>
                                  </w:r>
                                  <w:proofErr w:type="spellEnd"/>
                                  <w:r>
                                    <w:rPr>
                                      <w:lang w:val="en-US"/>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8" name="Text Box 158"/>
                          <wps:cNvSpPr txBox="1"/>
                          <wps:spPr>
                            <a:xfrm>
                              <a:off x="1321574" y="-378757"/>
                              <a:ext cx="4156650" cy="247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50FFD" w14:textId="77777777" w:rsidR="00DD2FF7" w:rsidRPr="00037E53" w:rsidRDefault="00DD2FF7" w:rsidP="007F20B3">
                                <w:pPr>
                                  <w:jc w:val="center"/>
                                  <w:rPr>
                                    <w:b/>
                                    <w:lang w:val="en-US"/>
                                  </w:rPr>
                                </w:pPr>
                                <w:proofErr w:type="spellStart"/>
                                <w:r>
                                  <w:rPr>
                                    <w:b/>
                                    <w:lang w:val="en-US"/>
                                  </w:rPr>
                                  <w:t>Budaya</w:t>
                                </w:r>
                                <w:proofErr w:type="spellEnd"/>
                                <w:r>
                                  <w:rPr>
                                    <w:b/>
                                    <w:lang w:val="en-US"/>
                                  </w:rPr>
                                  <w:t xml:space="preserve"> </w:t>
                                </w:r>
                                <w:proofErr w:type="spellStart"/>
                                <w:r>
                                  <w:rPr>
                                    <w:b/>
                                    <w:lang w:val="en-US"/>
                                  </w:rPr>
                                  <w:t>Organisasi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1322005" y="-168127"/>
                              <a:ext cx="4142166" cy="4914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FBD11" w14:textId="77777777" w:rsidR="00DD2FF7" w:rsidRDefault="00DD2FF7" w:rsidP="007F20B3">
                                <w:pPr>
                                  <w:rPr>
                                    <w:rFonts w:ascii="Arial" w:hAnsi="Arial" w:cs="Arial"/>
                                    <w:sz w:val="20"/>
                                    <w:szCs w:val="20"/>
                                    <w:lang w:val="en-US"/>
                                  </w:rPr>
                                </w:pPr>
                                <w:r w:rsidRPr="007D3A27">
                                  <w:rPr>
                                    <w:rFonts w:ascii="Arial" w:hAnsi="Arial" w:cs="Arial"/>
                                    <w:sz w:val="20"/>
                                    <w:szCs w:val="20"/>
                                    <w:lang w:val="en-US"/>
                                  </w:rPr>
                                  <w:t xml:space="preserve">Schein (2005), Luthans (2005), Angelica (2008), Wibowo (2016), Tika (2015), Jones (2013), </w:t>
                                </w:r>
                                <w:proofErr w:type="spellStart"/>
                                <w:r w:rsidRPr="007D3A27">
                                  <w:rPr>
                                    <w:rFonts w:ascii="Arial" w:hAnsi="Arial" w:cs="Arial"/>
                                    <w:sz w:val="20"/>
                                    <w:szCs w:val="20"/>
                                    <w:lang w:val="en-US"/>
                                  </w:rPr>
                                  <w:t>Chatab</w:t>
                                </w:r>
                                <w:proofErr w:type="spellEnd"/>
                                <w:r w:rsidRPr="007D3A27">
                                  <w:rPr>
                                    <w:rFonts w:ascii="Arial" w:hAnsi="Arial" w:cs="Arial"/>
                                    <w:sz w:val="20"/>
                                    <w:szCs w:val="20"/>
                                    <w:lang w:val="en-US"/>
                                  </w:rPr>
                                  <w:t xml:space="preserve"> (2007), </w:t>
                                </w:r>
                                <w:proofErr w:type="spellStart"/>
                                <w:r w:rsidRPr="007D3A27">
                                  <w:rPr>
                                    <w:rFonts w:ascii="Arial" w:hAnsi="Arial" w:cs="Arial"/>
                                    <w:sz w:val="20"/>
                                    <w:szCs w:val="20"/>
                                    <w:lang w:val="en-US"/>
                                  </w:rPr>
                                  <w:t>Sedarmayanti</w:t>
                                </w:r>
                                <w:proofErr w:type="spellEnd"/>
                                <w:r w:rsidRPr="007D3A27">
                                  <w:rPr>
                                    <w:rFonts w:ascii="Arial" w:hAnsi="Arial" w:cs="Arial"/>
                                    <w:sz w:val="20"/>
                                    <w:szCs w:val="20"/>
                                    <w:lang w:val="en-US"/>
                                  </w:rPr>
                                  <w:t xml:space="preserve"> (2017), </w:t>
                                </w:r>
                                <w:r w:rsidRPr="007D3A27">
                                  <w:rPr>
                                    <w:rFonts w:ascii="Arial" w:hAnsi="Arial" w:cs="Arial"/>
                                    <w:sz w:val="20"/>
                                    <w:szCs w:val="20"/>
                                  </w:rPr>
                                  <w:t>Kotter, J. (2012).</w:t>
                                </w:r>
                                <w:r w:rsidRPr="007D3A27">
                                  <w:rPr>
                                    <w:rFonts w:ascii="Arial" w:hAnsi="Arial" w:cs="Arial"/>
                                    <w:sz w:val="20"/>
                                    <w:szCs w:val="20"/>
                                    <w:lang w:val="en-US"/>
                                  </w:rPr>
                                  <w:t xml:space="preserve"> </w:t>
                                </w:r>
                                <w:proofErr w:type="spellStart"/>
                                <w:r>
                                  <w:rPr>
                                    <w:rFonts w:ascii="Arial" w:hAnsi="Arial" w:cs="Arial"/>
                                    <w:sz w:val="20"/>
                                    <w:szCs w:val="20"/>
                                    <w:lang w:val="en-US"/>
                                  </w:rPr>
                                  <w:t>Mattone</w:t>
                                </w:r>
                                <w:proofErr w:type="spellEnd"/>
                                <w:r>
                                  <w:rPr>
                                    <w:rFonts w:ascii="Arial" w:hAnsi="Arial" w:cs="Arial"/>
                                    <w:sz w:val="20"/>
                                    <w:szCs w:val="20"/>
                                    <w:lang w:val="en-US"/>
                                  </w:rPr>
                                  <w:t xml:space="preserve">, J. &amp; </w:t>
                                </w:r>
                                <w:r w:rsidRPr="007D3A27">
                                  <w:rPr>
                                    <w:rFonts w:ascii="Arial" w:hAnsi="Arial" w:cs="Arial"/>
                                    <w:sz w:val="20"/>
                                    <w:szCs w:val="20"/>
                                    <w:lang w:val="en-US"/>
                                  </w:rPr>
                                  <w:t>Vaidya, .2016</w:t>
                                </w:r>
                                <w:r>
                                  <w:rPr>
                                    <w:rFonts w:ascii="Arial" w:hAnsi="Arial" w:cs="Arial"/>
                                    <w:sz w:val="20"/>
                                    <w:szCs w:val="20"/>
                                    <w:lang w:val="en-US"/>
                                  </w:rPr>
                                  <w:t xml:space="preserve">, </w:t>
                                </w:r>
                                <w:proofErr w:type="gramStart"/>
                                <w:r>
                                  <w:rPr>
                                    <w:rFonts w:ascii="Arial" w:hAnsi="Arial" w:cs="Arial"/>
                                    <w:sz w:val="20"/>
                                    <w:szCs w:val="20"/>
                                    <w:lang w:val="en-US"/>
                                  </w:rPr>
                                  <w:t>Yusuf  (</w:t>
                                </w:r>
                                <w:proofErr w:type="gramEnd"/>
                                <w:r>
                                  <w:rPr>
                                    <w:rFonts w:ascii="Arial" w:hAnsi="Arial" w:cs="Arial"/>
                                    <w:sz w:val="20"/>
                                    <w:szCs w:val="20"/>
                                    <w:lang w:val="en-US"/>
                                  </w:rPr>
                                  <w:t>2018)</w:t>
                                </w:r>
                              </w:p>
                              <w:p w14:paraId="3B752232" w14:textId="77777777" w:rsidR="00DD2FF7" w:rsidRPr="007D3A27" w:rsidRDefault="00DD2FF7" w:rsidP="007F20B3">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0" name="Text Box 160"/>
                        <wps:cNvSpPr txBox="1"/>
                        <wps:spPr>
                          <a:xfrm>
                            <a:off x="1326440" y="2371381"/>
                            <a:ext cx="4142105" cy="30770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92F05" w14:textId="77777777" w:rsidR="00DD2FF7" w:rsidRPr="00ED188B" w:rsidRDefault="00DD2FF7" w:rsidP="007F20B3">
                              <w:pPr>
                                <w:pStyle w:val="Default"/>
                                <w:jc w:val="both"/>
                                <w:rPr>
                                  <w:rFonts w:ascii="Arial" w:hAnsi="Arial" w:cs="Arial"/>
                                  <w:sz w:val="20"/>
                                  <w:szCs w:val="20"/>
                                </w:rPr>
                              </w:pPr>
                              <w:r>
                                <w:t xml:space="preserve"> </w:t>
                              </w:r>
                              <w:r w:rsidRPr="00ED188B">
                                <w:rPr>
                                  <w:rFonts w:ascii="Arial" w:hAnsi="Arial" w:cs="Arial"/>
                                  <w:sz w:val="20"/>
                                  <w:szCs w:val="20"/>
                                </w:rPr>
                                <w:t xml:space="preserve">Alireza Nazarian, Peter Atkinson dan </w:t>
                              </w:r>
                              <w:proofErr w:type="spellStart"/>
                              <w:r w:rsidRPr="00ED188B">
                                <w:rPr>
                                  <w:rFonts w:ascii="Arial" w:hAnsi="Arial" w:cs="Arial"/>
                                  <w:sz w:val="20"/>
                                  <w:szCs w:val="20"/>
                                </w:rPr>
                                <w:t>Pantea</w:t>
                              </w:r>
                              <w:proofErr w:type="spellEnd"/>
                              <w:r w:rsidRPr="00ED188B">
                                <w:rPr>
                                  <w:rFonts w:ascii="Arial" w:hAnsi="Arial" w:cs="Arial"/>
                                  <w:sz w:val="20"/>
                                  <w:szCs w:val="20"/>
                                </w:rPr>
                                <w:t xml:space="preserve"> </w:t>
                              </w:r>
                              <w:proofErr w:type="spellStart"/>
                              <w:r w:rsidRPr="00ED188B">
                                <w:rPr>
                                  <w:rFonts w:ascii="Arial" w:hAnsi="Arial" w:cs="Arial"/>
                                  <w:sz w:val="20"/>
                                  <w:szCs w:val="20"/>
                                </w:rPr>
                                <w:t>Foroudi</w:t>
                              </w:r>
                              <w:proofErr w:type="spellEnd"/>
                              <w:r w:rsidRPr="00ED188B">
                                <w:rPr>
                                  <w:rFonts w:ascii="Arial" w:hAnsi="Arial" w:cs="Arial"/>
                                  <w:sz w:val="20"/>
                                  <w:szCs w:val="20"/>
                                </w:rPr>
                                <w:t xml:space="preserve"> (2017), Inmaculada Martin </w:t>
                              </w:r>
                              <w:proofErr w:type="spellStart"/>
                              <w:r w:rsidRPr="00ED188B">
                                <w:rPr>
                                  <w:rFonts w:ascii="Arial" w:hAnsi="Arial" w:cs="Arial"/>
                                  <w:sz w:val="20"/>
                                  <w:szCs w:val="20"/>
                                </w:rPr>
                                <w:t>Rojo</w:t>
                              </w:r>
                              <w:proofErr w:type="spellEnd"/>
                              <w:r w:rsidRPr="00ED188B">
                                <w:rPr>
                                  <w:rFonts w:ascii="Arial" w:hAnsi="Arial" w:cs="Arial"/>
                                  <w:sz w:val="20"/>
                                  <w:szCs w:val="20"/>
                                </w:rPr>
                                <w:t xml:space="preserve"> (2003), </w:t>
                              </w:r>
                              <w:proofErr w:type="spellStart"/>
                              <w:r w:rsidRPr="00ED188B">
                                <w:rPr>
                                  <w:rFonts w:ascii="Arial" w:hAnsi="Arial" w:cs="Arial"/>
                                  <w:sz w:val="20"/>
                                  <w:szCs w:val="20"/>
                                </w:rPr>
                                <w:t>Gijoh</w:t>
                              </w:r>
                              <w:proofErr w:type="spellEnd"/>
                              <w:r w:rsidRPr="00ED188B">
                                <w:rPr>
                                  <w:rFonts w:ascii="Arial" w:hAnsi="Arial" w:cs="Arial"/>
                                  <w:sz w:val="20"/>
                                  <w:szCs w:val="20"/>
                                </w:rPr>
                                <w:t xml:space="preserve"> </w:t>
                              </w:r>
                              <w:proofErr w:type="spellStart"/>
                              <w:r w:rsidRPr="00ED188B">
                                <w:rPr>
                                  <w:rFonts w:ascii="Arial" w:hAnsi="Arial" w:cs="Arial"/>
                                  <w:sz w:val="20"/>
                                  <w:szCs w:val="20"/>
                                </w:rPr>
                                <w:t>Rienly</w:t>
                              </w:r>
                              <w:proofErr w:type="spellEnd"/>
                              <w:r w:rsidRPr="00ED188B">
                                <w:rPr>
                                  <w:rFonts w:ascii="Arial" w:hAnsi="Arial" w:cs="Arial"/>
                                  <w:sz w:val="20"/>
                                  <w:szCs w:val="20"/>
                                </w:rPr>
                                <w:t xml:space="preserve"> (2013), Gao Liang Wang (2012), ER </w:t>
                              </w:r>
                              <w:proofErr w:type="spellStart"/>
                              <w:r w:rsidRPr="00ED188B">
                                <w:rPr>
                                  <w:rFonts w:ascii="Arial" w:hAnsi="Arial" w:cs="Arial"/>
                                  <w:sz w:val="20"/>
                                  <w:szCs w:val="20"/>
                                </w:rPr>
                                <w:t>Ummi</w:t>
                              </w:r>
                              <w:proofErr w:type="spellEnd"/>
                              <w:r w:rsidRPr="00ED188B">
                                <w:rPr>
                                  <w:rFonts w:ascii="Arial" w:hAnsi="Arial" w:cs="Arial"/>
                                  <w:sz w:val="20"/>
                                  <w:szCs w:val="20"/>
                                </w:rPr>
                                <w:t xml:space="preserve"> </w:t>
                              </w:r>
                              <w:proofErr w:type="spellStart"/>
                              <w:r w:rsidRPr="00ED188B">
                                <w:rPr>
                                  <w:rFonts w:ascii="Arial" w:hAnsi="Arial" w:cs="Arial"/>
                                  <w:sz w:val="20"/>
                                  <w:szCs w:val="20"/>
                                </w:rPr>
                                <w:t>Khalsum</w:t>
                              </w:r>
                              <w:proofErr w:type="spellEnd"/>
                              <w:r w:rsidRPr="00ED188B">
                                <w:rPr>
                                  <w:rFonts w:ascii="Arial" w:hAnsi="Arial" w:cs="Arial"/>
                                  <w:sz w:val="20"/>
                                  <w:szCs w:val="20"/>
                                </w:rPr>
                                <w:t xml:space="preserve"> (2017), </w:t>
                              </w:r>
                              <w:proofErr w:type="spellStart"/>
                              <w:r w:rsidRPr="00ED188B">
                                <w:rPr>
                                  <w:rFonts w:ascii="Arial" w:hAnsi="Arial" w:cs="Arial"/>
                                  <w:bCs/>
                                  <w:sz w:val="20"/>
                                  <w:szCs w:val="20"/>
                                </w:rPr>
                                <w:t>Yuis</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Ferbya</w:t>
                              </w:r>
                              <w:proofErr w:type="spellEnd"/>
                              <w:r w:rsidRPr="00ED188B">
                                <w:rPr>
                                  <w:rFonts w:ascii="Arial" w:hAnsi="Arial" w:cs="Arial"/>
                                  <w:bCs/>
                                  <w:sz w:val="20"/>
                                  <w:szCs w:val="20"/>
                                </w:rPr>
                                <w:t xml:space="preserve"> Baan (2015), </w:t>
                              </w:r>
                              <w:proofErr w:type="spellStart"/>
                              <w:r w:rsidRPr="00ED188B">
                                <w:rPr>
                                  <w:rFonts w:ascii="Arial" w:hAnsi="Arial" w:cs="Arial"/>
                                  <w:bCs/>
                                  <w:sz w:val="20"/>
                                  <w:szCs w:val="20"/>
                                </w:rPr>
                                <w:t>Yosua</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Agustinus</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Karjadi</w:t>
                              </w:r>
                              <w:proofErr w:type="spellEnd"/>
                              <w:r w:rsidRPr="00ED188B">
                                <w:rPr>
                                  <w:rFonts w:ascii="Arial" w:hAnsi="Arial" w:cs="Arial"/>
                                  <w:bCs/>
                                  <w:sz w:val="20"/>
                                  <w:szCs w:val="20"/>
                                </w:rPr>
                                <w:t xml:space="preserve">, Ivan </w:t>
                              </w:r>
                              <w:proofErr w:type="spellStart"/>
                              <w:r w:rsidRPr="00ED188B">
                                <w:rPr>
                                  <w:rFonts w:ascii="Arial" w:hAnsi="Arial" w:cs="Arial"/>
                                  <w:bCs/>
                                  <w:sz w:val="20"/>
                                  <w:szCs w:val="20"/>
                                </w:rPr>
                                <w:t>Lauwenas</w:t>
                              </w:r>
                              <w:proofErr w:type="spellEnd"/>
                              <w:r w:rsidRPr="00ED188B">
                                <w:rPr>
                                  <w:rFonts w:ascii="Arial" w:hAnsi="Arial" w:cs="Arial"/>
                                  <w:bCs/>
                                  <w:sz w:val="20"/>
                                  <w:szCs w:val="20"/>
                                </w:rPr>
                                <w:t xml:space="preserve">, Endo Wijaya Kartika (2012), Bambang </w:t>
                              </w:r>
                              <w:proofErr w:type="spellStart"/>
                              <w:r w:rsidRPr="00ED188B">
                                <w:rPr>
                                  <w:rFonts w:ascii="Arial" w:hAnsi="Arial" w:cs="Arial"/>
                                  <w:bCs/>
                                  <w:sz w:val="20"/>
                                  <w:szCs w:val="20"/>
                                </w:rPr>
                                <w:t>Warsito</w:t>
                              </w:r>
                              <w:proofErr w:type="spellEnd"/>
                              <w:r w:rsidRPr="00ED188B">
                                <w:rPr>
                                  <w:rFonts w:ascii="Arial" w:hAnsi="Arial" w:cs="Arial"/>
                                  <w:bCs/>
                                  <w:sz w:val="20"/>
                                  <w:szCs w:val="20"/>
                                </w:rPr>
                                <w:t xml:space="preserve"> (2008), </w:t>
                              </w:r>
                              <w:proofErr w:type="spellStart"/>
                              <w:r w:rsidRPr="00ED188B">
                                <w:rPr>
                                  <w:rFonts w:ascii="Arial" w:hAnsi="Arial" w:cs="Arial"/>
                                  <w:bCs/>
                                  <w:sz w:val="20"/>
                                  <w:szCs w:val="20"/>
                                </w:rPr>
                                <w:t>Falih</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Suedi</w:t>
                              </w:r>
                              <w:proofErr w:type="spellEnd"/>
                              <w:r w:rsidRPr="00ED188B">
                                <w:rPr>
                                  <w:rFonts w:ascii="Arial" w:hAnsi="Arial" w:cs="Arial"/>
                                  <w:bCs/>
                                  <w:sz w:val="20"/>
                                  <w:szCs w:val="20"/>
                                </w:rPr>
                                <w:t xml:space="preserve"> (2011), Joko Wibowo (2012), </w:t>
                              </w:r>
                              <w:proofErr w:type="spellStart"/>
                              <w:r w:rsidRPr="00ED188B">
                                <w:rPr>
                                  <w:rFonts w:ascii="Arial" w:hAnsi="Arial" w:cs="Arial"/>
                                  <w:bCs/>
                                  <w:sz w:val="20"/>
                                  <w:szCs w:val="20"/>
                                </w:rPr>
                                <w:t>Erlin</w:t>
                              </w:r>
                              <w:proofErr w:type="spellEnd"/>
                              <w:r w:rsidRPr="00ED188B">
                                <w:rPr>
                                  <w:rFonts w:ascii="Arial" w:hAnsi="Arial" w:cs="Arial"/>
                                  <w:bCs/>
                                  <w:sz w:val="20"/>
                                  <w:szCs w:val="20"/>
                                </w:rPr>
                                <w:t xml:space="preserve"> (2012), Jennifer Lee (2008), </w:t>
                              </w:r>
                              <w:proofErr w:type="spellStart"/>
                              <w:r w:rsidRPr="00ED188B">
                                <w:rPr>
                                  <w:rFonts w:ascii="Arial" w:hAnsi="Arial" w:cs="Arial"/>
                                  <w:bCs/>
                                  <w:sz w:val="20"/>
                                  <w:szCs w:val="20"/>
                                </w:rPr>
                                <w:t>Fitria</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Adrianti</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Putri,Suwandi</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Sumartias,Dian</w:t>
                              </w:r>
                              <w:proofErr w:type="spellEnd"/>
                              <w:r w:rsidRPr="00ED188B">
                                <w:rPr>
                                  <w:rFonts w:ascii="Arial" w:hAnsi="Arial" w:cs="Arial"/>
                                  <w:bCs/>
                                  <w:sz w:val="20"/>
                                  <w:szCs w:val="20"/>
                                </w:rPr>
                                <w:t xml:space="preserve"> Fatma </w:t>
                              </w:r>
                              <w:proofErr w:type="spellStart"/>
                              <w:r w:rsidRPr="00ED188B">
                                <w:rPr>
                                  <w:rFonts w:ascii="Arial" w:hAnsi="Arial" w:cs="Arial"/>
                                  <w:bCs/>
                                  <w:sz w:val="20"/>
                                  <w:szCs w:val="20"/>
                                </w:rPr>
                                <w:t>Sjoraida</w:t>
                              </w:r>
                              <w:proofErr w:type="spellEnd"/>
                              <w:r w:rsidRPr="00ED188B">
                                <w:rPr>
                                  <w:rFonts w:ascii="Arial" w:hAnsi="Arial" w:cs="Arial"/>
                                  <w:bCs/>
                                  <w:sz w:val="20"/>
                                  <w:szCs w:val="20"/>
                                </w:rPr>
                                <w:t xml:space="preserve"> (2018), Judy </w:t>
                              </w:r>
                              <w:proofErr w:type="spellStart"/>
                              <w:r w:rsidRPr="00ED188B">
                                <w:rPr>
                                  <w:rFonts w:ascii="Arial" w:hAnsi="Arial" w:cs="Arial"/>
                                  <w:bCs/>
                                  <w:sz w:val="20"/>
                                  <w:szCs w:val="20"/>
                                </w:rPr>
                                <w:t>Brownwell</w:t>
                              </w:r>
                              <w:proofErr w:type="spellEnd"/>
                              <w:r w:rsidRPr="00ED188B">
                                <w:rPr>
                                  <w:rFonts w:ascii="Arial" w:hAnsi="Arial" w:cs="Arial"/>
                                  <w:bCs/>
                                  <w:sz w:val="20"/>
                                  <w:szCs w:val="20"/>
                                </w:rPr>
                                <w:t xml:space="preserve"> (1990), Ida Ayu Indah </w:t>
                              </w:r>
                              <w:proofErr w:type="spellStart"/>
                              <w:r w:rsidRPr="00ED188B">
                                <w:rPr>
                                  <w:rFonts w:ascii="Arial" w:hAnsi="Arial" w:cs="Arial"/>
                                  <w:bCs/>
                                  <w:sz w:val="20"/>
                                  <w:szCs w:val="20"/>
                                </w:rPr>
                                <w:t>Giantari</w:t>
                              </w:r>
                              <w:proofErr w:type="spellEnd"/>
                              <w:r w:rsidRPr="00ED188B">
                                <w:rPr>
                                  <w:rFonts w:ascii="Arial" w:hAnsi="Arial" w:cs="Arial"/>
                                  <w:bCs/>
                                  <w:sz w:val="20"/>
                                  <w:szCs w:val="20"/>
                                </w:rPr>
                                <w:t xml:space="preserve"> &amp;I </w:t>
                              </w:r>
                              <w:proofErr w:type="spellStart"/>
                              <w:r w:rsidRPr="00ED188B">
                                <w:rPr>
                                  <w:rFonts w:ascii="Arial" w:hAnsi="Arial" w:cs="Arial"/>
                                  <w:bCs/>
                                  <w:sz w:val="20"/>
                                  <w:szCs w:val="20"/>
                                </w:rPr>
                                <w:t>Gede</w:t>
                              </w:r>
                              <w:proofErr w:type="spellEnd"/>
                              <w:r w:rsidRPr="00ED188B">
                                <w:rPr>
                                  <w:rFonts w:ascii="Arial" w:hAnsi="Arial" w:cs="Arial"/>
                                  <w:bCs/>
                                  <w:sz w:val="20"/>
                                  <w:szCs w:val="20"/>
                                </w:rPr>
                                <w:t xml:space="preserve"> Riana (2017), </w:t>
                              </w:r>
                              <w:proofErr w:type="spellStart"/>
                              <w:r w:rsidRPr="00ED188B">
                                <w:rPr>
                                  <w:rFonts w:ascii="Arial" w:hAnsi="Arial" w:cs="Arial"/>
                                  <w:bCs/>
                                  <w:sz w:val="20"/>
                                  <w:szCs w:val="20"/>
                                </w:rPr>
                                <w:t>Dhany</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Bagus</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Saputra</w:t>
                              </w:r>
                              <w:proofErr w:type="spellEnd"/>
                              <w:r w:rsidRPr="00ED188B">
                                <w:rPr>
                                  <w:rFonts w:ascii="Arial" w:hAnsi="Arial" w:cs="Arial"/>
                                  <w:bCs/>
                                  <w:sz w:val="20"/>
                                  <w:szCs w:val="20"/>
                                </w:rPr>
                                <w:t xml:space="preserve"> &amp; Indi </w:t>
                              </w:r>
                              <w:proofErr w:type="spellStart"/>
                              <w:r w:rsidRPr="00ED188B">
                                <w:rPr>
                                  <w:rFonts w:ascii="Arial" w:hAnsi="Arial" w:cs="Arial"/>
                                  <w:bCs/>
                                  <w:sz w:val="20"/>
                                  <w:szCs w:val="20"/>
                                </w:rPr>
                                <w:t>Djastuti</w:t>
                              </w:r>
                              <w:proofErr w:type="spellEnd"/>
                              <w:r w:rsidRPr="00ED188B">
                                <w:rPr>
                                  <w:rFonts w:ascii="Arial" w:hAnsi="Arial" w:cs="Arial"/>
                                  <w:bCs/>
                                  <w:sz w:val="20"/>
                                  <w:szCs w:val="20"/>
                                </w:rPr>
                                <w:t xml:space="preserve"> (2015), </w:t>
                              </w:r>
                              <w:proofErr w:type="spellStart"/>
                              <w:r w:rsidRPr="00ED188B">
                                <w:rPr>
                                  <w:rFonts w:ascii="Arial" w:hAnsi="Arial" w:cs="Arial"/>
                                  <w:sz w:val="20"/>
                                  <w:szCs w:val="20"/>
                                </w:rPr>
                                <w:t>Ryndian</w:t>
                              </w:r>
                              <w:proofErr w:type="spellEnd"/>
                              <w:r w:rsidRPr="00ED188B">
                                <w:rPr>
                                  <w:rFonts w:ascii="Arial" w:hAnsi="Arial" w:cs="Arial"/>
                                  <w:sz w:val="20"/>
                                  <w:szCs w:val="20"/>
                                </w:rPr>
                                <w:t xml:space="preserve"> Gusty &amp; Seno </w:t>
                              </w:r>
                              <w:proofErr w:type="spellStart"/>
                              <w:r w:rsidRPr="00ED188B">
                                <w:rPr>
                                  <w:rFonts w:ascii="Arial" w:hAnsi="Arial" w:cs="Arial"/>
                                  <w:sz w:val="20"/>
                                  <w:szCs w:val="20"/>
                                </w:rPr>
                                <w:t>Andri</w:t>
                              </w:r>
                              <w:proofErr w:type="spellEnd"/>
                              <w:r w:rsidRPr="00ED188B">
                                <w:rPr>
                                  <w:rFonts w:ascii="Arial" w:hAnsi="Arial" w:cs="Arial"/>
                                  <w:sz w:val="20"/>
                                  <w:szCs w:val="20"/>
                                </w:rPr>
                                <w:t xml:space="preserve"> (2018), Mohammed A. Ali, Ahmed N. </w:t>
                              </w:r>
                              <w:proofErr w:type="spellStart"/>
                              <w:r w:rsidRPr="00ED188B">
                                <w:rPr>
                                  <w:rFonts w:ascii="Arial" w:hAnsi="Arial" w:cs="Arial"/>
                                  <w:sz w:val="20"/>
                                  <w:szCs w:val="20"/>
                                </w:rPr>
                                <w:t>Ilias</w:t>
                              </w:r>
                              <w:proofErr w:type="spellEnd"/>
                              <w:r w:rsidRPr="00ED188B">
                                <w:rPr>
                                  <w:rFonts w:ascii="Arial" w:hAnsi="Arial" w:cs="Arial"/>
                                  <w:sz w:val="20"/>
                                  <w:szCs w:val="20"/>
                                </w:rPr>
                                <w:t xml:space="preserve">, </w:t>
                              </w:r>
                              <w:proofErr w:type="spellStart"/>
                              <w:r w:rsidRPr="00ED188B">
                                <w:rPr>
                                  <w:rFonts w:ascii="Arial" w:hAnsi="Arial" w:cs="Arial"/>
                                  <w:sz w:val="20"/>
                                  <w:szCs w:val="20"/>
                                </w:rPr>
                                <w:t>Reham</w:t>
                              </w:r>
                              <w:proofErr w:type="spellEnd"/>
                              <w:r w:rsidRPr="00ED188B">
                                <w:rPr>
                                  <w:rFonts w:ascii="Arial" w:hAnsi="Arial" w:cs="Arial"/>
                                  <w:sz w:val="20"/>
                                  <w:szCs w:val="20"/>
                                </w:rPr>
                                <w:t xml:space="preserve"> D. Toni (2000), </w:t>
                              </w:r>
                              <w:proofErr w:type="spellStart"/>
                              <w:r w:rsidRPr="00ED188B">
                                <w:rPr>
                                  <w:rFonts w:ascii="Arial" w:hAnsi="Arial" w:cs="Arial"/>
                                  <w:sz w:val="20"/>
                                  <w:szCs w:val="20"/>
                                </w:rPr>
                                <w:t>Droulers</w:t>
                              </w:r>
                              <w:proofErr w:type="spellEnd"/>
                              <w:r w:rsidRPr="00ED188B">
                                <w:rPr>
                                  <w:rFonts w:ascii="Arial" w:hAnsi="Arial" w:cs="Arial"/>
                                  <w:sz w:val="20"/>
                                  <w:szCs w:val="20"/>
                                </w:rPr>
                                <w:t xml:space="preserve">, Marcelle; Heffernan, Troy (2007), </w:t>
                              </w:r>
                              <w:proofErr w:type="spellStart"/>
                              <w:r w:rsidRPr="00ED188B">
                                <w:rPr>
                                  <w:rFonts w:ascii="Arial" w:hAnsi="Arial" w:cs="Arial"/>
                                  <w:sz w:val="20"/>
                                  <w:szCs w:val="20"/>
                                </w:rPr>
                                <w:t>Emron</w:t>
                              </w:r>
                              <w:proofErr w:type="spellEnd"/>
                              <w:r w:rsidRPr="00ED188B">
                                <w:rPr>
                                  <w:rFonts w:ascii="Arial" w:hAnsi="Arial" w:cs="Arial"/>
                                  <w:sz w:val="20"/>
                                  <w:szCs w:val="20"/>
                                </w:rPr>
                                <w:t xml:space="preserve"> Edison, Anti </w:t>
                              </w:r>
                              <w:proofErr w:type="spellStart"/>
                              <w:r w:rsidRPr="00ED188B">
                                <w:rPr>
                                  <w:rFonts w:ascii="Arial" w:hAnsi="Arial" w:cs="Arial"/>
                                  <w:sz w:val="20"/>
                                  <w:szCs w:val="20"/>
                                </w:rPr>
                                <w:t>Riyanti</w:t>
                              </w:r>
                              <w:proofErr w:type="spellEnd"/>
                              <w:r w:rsidRPr="00ED188B">
                                <w:rPr>
                                  <w:rFonts w:ascii="Arial" w:hAnsi="Arial" w:cs="Arial"/>
                                  <w:sz w:val="20"/>
                                  <w:szCs w:val="20"/>
                                </w:rPr>
                                <w:t xml:space="preserve">, Dani </w:t>
                              </w:r>
                              <w:proofErr w:type="spellStart"/>
                              <w:r w:rsidRPr="00ED188B">
                                <w:rPr>
                                  <w:rFonts w:ascii="Arial" w:hAnsi="Arial" w:cs="Arial"/>
                                  <w:sz w:val="20"/>
                                  <w:szCs w:val="20"/>
                                </w:rPr>
                                <w:t>Yustiana</w:t>
                              </w:r>
                              <w:proofErr w:type="spellEnd"/>
                              <w:r w:rsidRPr="00ED188B">
                                <w:rPr>
                                  <w:rFonts w:ascii="Arial" w:hAnsi="Arial" w:cs="Arial"/>
                                  <w:sz w:val="20"/>
                                  <w:szCs w:val="20"/>
                                </w:rPr>
                                <w:t xml:space="preserve"> (2016), </w:t>
                              </w:r>
                              <w:proofErr w:type="spellStart"/>
                              <w:r w:rsidRPr="00ED188B">
                                <w:rPr>
                                  <w:rFonts w:ascii="Arial" w:hAnsi="Arial" w:cs="Arial"/>
                                  <w:sz w:val="20"/>
                                  <w:szCs w:val="20"/>
                                </w:rPr>
                                <w:t>Tevfik</w:t>
                              </w:r>
                              <w:proofErr w:type="spellEnd"/>
                              <w:r w:rsidRPr="00ED188B">
                                <w:rPr>
                                  <w:rFonts w:ascii="Arial" w:hAnsi="Arial" w:cs="Arial"/>
                                  <w:sz w:val="20"/>
                                  <w:szCs w:val="20"/>
                                </w:rPr>
                                <w:t xml:space="preserve"> </w:t>
                              </w:r>
                              <w:proofErr w:type="spellStart"/>
                              <w:r w:rsidRPr="00ED188B">
                                <w:rPr>
                                  <w:rFonts w:ascii="Arial" w:hAnsi="Arial" w:cs="Arial"/>
                                  <w:sz w:val="20"/>
                                  <w:szCs w:val="20"/>
                                </w:rPr>
                                <w:t>Demirçiftçi</w:t>
                              </w:r>
                              <w:proofErr w:type="spellEnd"/>
                              <w:r w:rsidRPr="00ED188B">
                                <w:rPr>
                                  <w:rFonts w:ascii="Arial" w:hAnsi="Arial" w:cs="Arial"/>
                                  <w:sz w:val="20"/>
                                  <w:szCs w:val="20"/>
                                </w:rPr>
                                <w:t xml:space="preserve"> &amp; Ismail </w:t>
                              </w:r>
                              <w:proofErr w:type="spellStart"/>
                              <w:r w:rsidRPr="00ED188B">
                                <w:rPr>
                                  <w:rFonts w:ascii="Arial" w:hAnsi="Arial" w:cs="Arial"/>
                                  <w:sz w:val="20"/>
                                  <w:szCs w:val="20"/>
                                </w:rPr>
                                <w:t>Kızılırmak</w:t>
                              </w:r>
                              <w:proofErr w:type="spellEnd"/>
                              <w:r w:rsidRPr="00ED188B">
                                <w:rPr>
                                  <w:rFonts w:ascii="Arial" w:hAnsi="Arial" w:cs="Arial"/>
                                  <w:sz w:val="20"/>
                                  <w:szCs w:val="20"/>
                                </w:rPr>
                                <w:t xml:space="preserve"> (2016), </w:t>
                              </w:r>
                              <w:proofErr w:type="spellStart"/>
                              <w:r w:rsidRPr="00ED188B">
                                <w:rPr>
                                  <w:rFonts w:ascii="Arial" w:hAnsi="Arial" w:cs="Arial"/>
                                  <w:sz w:val="20"/>
                                  <w:szCs w:val="20"/>
                                </w:rPr>
                                <w:t>Phingsan</w:t>
                              </w:r>
                              <w:proofErr w:type="spellEnd"/>
                              <w:r w:rsidRPr="00ED188B">
                                <w:rPr>
                                  <w:rFonts w:ascii="Arial" w:hAnsi="Arial" w:cs="Arial"/>
                                  <w:sz w:val="20"/>
                                  <w:szCs w:val="20"/>
                                </w:rPr>
                                <w:t xml:space="preserve"> Huang (2010), Jack Henry (2015), Yi-Lin Tsai, </w:t>
                              </w:r>
                              <w:proofErr w:type="spellStart"/>
                              <w:r w:rsidRPr="00ED188B">
                                <w:rPr>
                                  <w:rFonts w:ascii="Arial" w:hAnsi="Arial" w:cs="Arial"/>
                                  <w:sz w:val="20"/>
                                  <w:szCs w:val="20"/>
                                </w:rPr>
                                <w:t>Chekitan</w:t>
                              </w:r>
                              <w:proofErr w:type="spellEnd"/>
                              <w:r w:rsidRPr="00ED188B">
                                <w:rPr>
                                  <w:rFonts w:ascii="Arial" w:hAnsi="Arial" w:cs="Arial"/>
                                  <w:sz w:val="20"/>
                                  <w:szCs w:val="20"/>
                                </w:rPr>
                                <w:t xml:space="preserve"> S. Dev, Pradeep </w:t>
                              </w:r>
                              <w:proofErr w:type="spellStart"/>
                              <w:r w:rsidRPr="00ED188B">
                                <w:rPr>
                                  <w:rFonts w:ascii="Arial" w:hAnsi="Arial" w:cs="Arial"/>
                                  <w:sz w:val="20"/>
                                  <w:szCs w:val="20"/>
                                </w:rPr>
                                <w:t>Chintagunta</w:t>
                              </w:r>
                              <w:proofErr w:type="spellEnd"/>
                              <w:r w:rsidRPr="00ED188B">
                                <w:rPr>
                                  <w:rFonts w:ascii="Arial" w:hAnsi="Arial" w:cs="Arial"/>
                                  <w:sz w:val="20"/>
                                  <w:szCs w:val="20"/>
                                </w:rPr>
                                <w:t xml:space="preserve"> (2015), Bjorn Hanson, Anna S. Mattila, John </w:t>
                              </w:r>
                              <w:proofErr w:type="spellStart"/>
                              <w:r w:rsidRPr="00ED188B">
                                <w:rPr>
                                  <w:rFonts w:ascii="Arial" w:hAnsi="Arial" w:cs="Arial"/>
                                  <w:sz w:val="20"/>
                                  <w:szCs w:val="20"/>
                                </w:rPr>
                                <w:t>O’neill</w:t>
                              </w:r>
                              <w:proofErr w:type="spellEnd"/>
                              <w:r w:rsidRPr="00ED188B">
                                <w:rPr>
                                  <w:rFonts w:ascii="Arial" w:hAnsi="Arial" w:cs="Arial"/>
                                  <w:sz w:val="20"/>
                                  <w:szCs w:val="20"/>
                                </w:rPr>
                                <w:t xml:space="preserve"> , </w:t>
                              </w:r>
                              <w:proofErr w:type="spellStart"/>
                              <w:r w:rsidRPr="00ED188B">
                                <w:rPr>
                                  <w:rFonts w:ascii="Arial" w:hAnsi="Arial" w:cs="Arial"/>
                                  <w:sz w:val="20"/>
                                  <w:szCs w:val="20"/>
                                </w:rPr>
                                <w:t>Yonghee</w:t>
                              </w:r>
                              <w:proofErr w:type="spellEnd"/>
                              <w:r w:rsidRPr="00ED188B">
                                <w:rPr>
                                  <w:rFonts w:ascii="Arial" w:hAnsi="Arial" w:cs="Arial"/>
                                  <w:sz w:val="20"/>
                                  <w:szCs w:val="20"/>
                                </w:rPr>
                                <w:t xml:space="preserve"> Kim (2009), David J. </w:t>
                              </w:r>
                              <w:proofErr w:type="spellStart"/>
                              <w:r w:rsidRPr="00ED188B">
                                <w:rPr>
                                  <w:rFonts w:ascii="Arial" w:hAnsi="Arial" w:cs="Arial"/>
                                  <w:sz w:val="20"/>
                                  <w:szCs w:val="20"/>
                                </w:rPr>
                                <w:t>Kwoon</w:t>
                              </w:r>
                              <w:proofErr w:type="spellEnd"/>
                              <w:r w:rsidRPr="00ED188B">
                                <w:rPr>
                                  <w:rFonts w:ascii="Arial" w:hAnsi="Arial" w:cs="Arial"/>
                                  <w:sz w:val="20"/>
                                  <w:szCs w:val="20"/>
                                </w:rPr>
                                <w:t xml:space="preserve"> (2012), </w:t>
                              </w:r>
                              <w:proofErr w:type="spellStart"/>
                              <w:r w:rsidRPr="00ED188B">
                                <w:rPr>
                                  <w:rFonts w:ascii="Arial" w:hAnsi="Arial" w:cs="Arial"/>
                                  <w:sz w:val="20"/>
                                  <w:szCs w:val="20"/>
                                </w:rPr>
                                <w:t>Chekitan</w:t>
                              </w:r>
                              <w:proofErr w:type="spellEnd"/>
                              <w:r w:rsidRPr="00ED188B">
                                <w:rPr>
                                  <w:rFonts w:ascii="Arial" w:hAnsi="Arial" w:cs="Arial"/>
                                  <w:sz w:val="20"/>
                                  <w:szCs w:val="20"/>
                                </w:rPr>
                                <w:t xml:space="preserve"> Dev (2015),</w:t>
                              </w:r>
                              <w:r w:rsidRPr="00ED188B">
                                <w:rPr>
                                  <w:rFonts w:ascii="Arial" w:hAnsi="Arial" w:cs="Arial"/>
                                  <w:bCs/>
                                  <w:sz w:val="20"/>
                                  <w:szCs w:val="20"/>
                                </w:rPr>
                                <w:t xml:space="preserve"> </w:t>
                              </w:r>
                              <w:proofErr w:type="spellStart"/>
                              <w:r w:rsidRPr="00ED188B">
                                <w:rPr>
                                  <w:rFonts w:ascii="Arial" w:hAnsi="Arial" w:cs="Arial"/>
                                  <w:bCs/>
                                  <w:sz w:val="20"/>
                                  <w:szCs w:val="20"/>
                                </w:rPr>
                                <w:t>Feriha</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Dikmen</w:t>
                              </w:r>
                              <w:proofErr w:type="spellEnd"/>
                              <w:r w:rsidRPr="00ED188B">
                                <w:rPr>
                                  <w:rFonts w:ascii="Arial" w:hAnsi="Arial" w:cs="Arial"/>
                                  <w:bCs/>
                                  <w:sz w:val="20"/>
                                  <w:szCs w:val="20"/>
                                </w:rPr>
                                <w:t xml:space="preserve">, </w:t>
                              </w:r>
                            </w:p>
                            <w:p w14:paraId="4FCDDA96" w14:textId="77777777" w:rsidR="00DD2FF7" w:rsidRPr="00ED188B" w:rsidRDefault="00DD2FF7" w:rsidP="007F20B3">
                              <w:pPr>
                                <w:autoSpaceDE w:val="0"/>
                                <w:autoSpaceDN w:val="0"/>
                                <w:adjustRightInd w:val="0"/>
                                <w:spacing w:after="0" w:line="240" w:lineRule="auto"/>
                                <w:jc w:val="both"/>
                                <w:rPr>
                                  <w:rFonts w:ascii="Arial" w:hAnsi="Arial" w:cs="Arial"/>
                                  <w:sz w:val="20"/>
                                  <w:szCs w:val="20"/>
                                  <w:lang w:val="en-US"/>
                                </w:rPr>
                              </w:pPr>
                              <w:r w:rsidRPr="00ED188B">
                                <w:rPr>
                                  <w:rFonts w:ascii="Arial" w:hAnsi="Arial" w:cs="Arial"/>
                                  <w:color w:val="000000"/>
                                  <w:sz w:val="20"/>
                                  <w:szCs w:val="20"/>
                                  <w:lang w:val="en-US"/>
                                </w:rPr>
                                <w:t xml:space="preserve"> </w:t>
                              </w:r>
                              <w:proofErr w:type="spellStart"/>
                              <w:r w:rsidRPr="00ED188B">
                                <w:rPr>
                                  <w:rFonts w:ascii="Arial" w:hAnsi="Arial" w:cs="Arial"/>
                                  <w:bCs/>
                                  <w:color w:val="000000"/>
                                  <w:sz w:val="20"/>
                                  <w:szCs w:val="20"/>
                                  <w:lang w:val="en-US"/>
                                </w:rPr>
                                <w:t>Hüseyin</w:t>
                              </w:r>
                              <w:proofErr w:type="spellEnd"/>
                              <w:r w:rsidRPr="00ED188B">
                                <w:rPr>
                                  <w:rFonts w:ascii="Arial" w:hAnsi="Arial" w:cs="Arial"/>
                                  <w:bCs/>
                                  <w:color w:val="000000"/>
                                  <w:sz w:val="20"/>
                                  <w:szCs w:val="20"/>
                                  <w:lang w:val="en-US"/>
                                </w:rPr>
                                <w:t xml:space="preserve"> </w:t>
                              </w:r>
                              <w:proofErr w:type="spellStart"/>
                              <w:r w:rsidRPr="00ED188B">
                                <w:rPr>
                                  <w:rFonts w:ascii="Arial" w:hAnsi="Arial" w:cs="Arial"/>
                                  <w:bCs/>
                                  <w:color w:val="000000"/>
                                  <w:sz w:val="20"/>
                                  <w:szCs w:val="20"/>
                                  <w:lang w:val="en-US"/>
                                </w:rPr>
                                <w:t>Bozdağlar</w:t>
                              </w:r>
                              <w:proofErr w:type="spellEnd"/>
                              <w:r w:rsidRPr="00ED188B">
                                <w:rPr>
                                  <w:rFonts w:ascii="Arial" w:hAnsi="Arial" w:cs="Arial"/>
                                  <w:bCs/>
                                  <w:color w:val="000000"/>
                                  <w:sz w:val="20"/>
                                  <w:szCs w:val="20"/>
                                  <w:lang w:val="en-US"/>
                                </w:rPr>
                                <w:t xml:space="preserve"> (2017),</w:t>
                              </w:r>
                              <w:r w:rsidRPr="00ED188B">
                                <w:rPr>
                                  <w:rFonts w:ascii="Arial" w:hAnsi="Arial" w:cs="Arial"/>
                                  <w:sz w:val="20"/>
                                  <w:szCs w:val="20"/>
                                  <w:lang w:val="en-US"/>
                                </w:rPr>
                                <w:t xml:space="preserve"> Muhammad Ahmed </w:t>
                              </w:r>
                              <w:proofErr w:type="spellStart"/>
                              <w:r w:rsidRPr="00ED188B">
                                <w:rPr>
                                  <w:rFonts w:ascii="Arial" w:hAnsi="Arial" w:cs="Arial"/>
                                  <w:sz w:val="20"/>
                                  <w:szCs w:val="20"/>
                                  <w:lang w:val="en-US"/>
                                </w:rPr>
                                <w:t>Qadri</w:t>
                              </w:r>
                              <w:proofErr w:type="spellEnd"/>
                              <w:r w:rsidRPr="00ED188B">
                                <w:rPr>
                                  <w:rFonts w:ascii="Arial" w:hAnsi="Arial" w:cs="Arial"/>
                                  <w:sz w:val="20"/>
                                  <w:szCs w:val="20"/>
                                  <w:lang w:val="en-US"/>
                                </w:rPr>
                                <w:t>,</w:t>
                              </w:r>
                            </w:p>
                            <w:p w14:paraId="27478B6E" w14:textId="77777777" w:rsidR="00DD2FF7" w:rsidRPr="00ED188B" w:rsidRDefault="00DD2FF7" w:rsidP="007F20B3">
                              <w:pPr>
                                <w:autoSpaceDE w:val="0"/>
                                <w:autoSpaceDN w:val="0"/>
                                <w:adjustRightInd w:val="0"/>
                                <w:jc w:val="both"/>
                                <w:rPr>
                                  <w:rFonts w:ascii="Arial" w:hAnsi="Arial" w:cs="Arial"/>
                                  <w:sz w:val="20"/>
                                  <w:szCs w:val="20"/>
                                  <w:lang w:val="en-US"/>
                                </w:rPr>
                              </w:pPr>
                              <w:proofErr w:type="spellStart"/>
                              <w:r w:rsidRPr="00ED188B">
                                <w:rPr>
                                  <w:rFonts w:ascii="Arial" w:hAnsi="Arial" w:cs="Arial"/>
                                  <w:sz w:val="20"/>
                                  <w:szCs w:val="20"/>
                                  <w:lang w:val="en-US"/>
                                </w:rPr>
                                <w:t>Lubna</w:t>
                              </w:r>
                              <w:proofErr w:type="spellEnd"/>
                              <w:r w:rsidRPr="00ED188B">
                                <w:rPr>
                                  <w:rFonts w:ascii="Arial" w:hAnsi="Arial" w:cs="Arial"/>
                                  <w:sz w:val="20"/>
                                  <w:szCs w:val="20"/>
                                  <w:lang w:val="en-US"/>
                                </w:rPr>
                                <w:t xml:space="preserve"> Ahsan, Shahabuddin Hashmi (2016), </w:t>
                              </w:r>
                              <w:proofErr w:type="spellStart"/>
                              <w:r w:rsidRPr="00ED188B">
                                <w:rPr>
                                  <w:rFonts w:ascii="Arial" w:hAnsi="Arial" w:cs="Arial"/>
                                  <w:sz w:val="20"/>
                                  <w:szCs w:val="20"/>
                                  <w:lang w:val="en-US"/>
                                </w:rPr>
                                <w:t>Marium</w:t>
                              </w:r>
                              <w:proofErr w:type="spellEnd"/>
                              <w:r w:rsidRPr="00ED188B">
                                <w:rPr>
                                  <w:rFonts w:ascii="Arial" w:hAnsi="Arial" w:cs="Arial"/>
                                  <w:sz w:val="20"/>
                                  <w:szCs w:val="20"/>
                                  <w:lang w:val="en-US"/>
                                </w:rPr>
                                <w:t xml:space="preserve"> </w:t>
                              </w:r>
                              <w:proofErr w:type="gramStart"/>
                              <w:r w:rsidRPr="00ED188B">
                                <w:rPr>
                                  <w:rFonts w:ascii="Arial" w:hAnsi="Arial" w:cs="Arial"/>
                                  <w:sz w:val="20"/>
                                  <w:szCs w:val="20"/>
                                  <w:lang w:val="en-US"/>
                                </w:rPr>
                                <w:t>Zahid  Taha</w:t>
                              </w:r>
                              <w:proofErr w:type="gramEnd"/>
                              <w:r w:rsidRPr="00ED188B">
                                <w:rPr>
                                  <w:rFonts w:ascii="Arial" w:hAnsi="Arial" w:cs="Arial"/>
                                  <w:sz w:val="20"/>
                                  <w:szCs w:val="20"/>
                                  <w:lang w:val="en-US"/>
                                </w:rPr>
                                <w:t xml:space="preserve"> Shaikh,  </w:t>
                              </w:r>
                              <w:proofErr w:type="spellStart"/>
                              <w:r w:rsidRPr="00ED188B">
                                <w:rPr>
                                  <w:rFonts w:ascii="Arial" w:hAnsi="Arial" w:cs="Arial"/>
                                  <w:sz w:val="20"/>
                                  <w:szCs w:val="20"/>
                                  <w:lang w:val="en-US"/>
                                </w:rPr>
                                <w:t>Syeda</w:t>
                              </w:r>
                              <w:proofErr w:type="spellEnd"/>
                              <w:r w:rsidRPr="00ED188B">
                                <w:rPr>
                                  <w:rFonts w:ascii="Arial" w:hAnsi="Arial" w:cs="Arial"/>
                                  <w:sz w:val="20"/>
                                  <w:szCs w:val="20"/>
                                  <w:lang w:val="en-US"/>
                                </w:rPr>
                                <w:t xml:space="preserve"> </w:t>
                              </w:r>
                              <w:proofErr w:type="spellStart"/>
                              <w:r w:rsidRPr="00ED188B">
                                <w:rPr>
                                  <w:rFonts w:ascii="Arial" w:hAnsi="Arial" w:cs="Arial"/>
                                  <w:sz w:val="20"/>
                                  <w:szCs w:val="20"/>
                                  <w:lang w:val="en-US"/>
                                </w:rPr>
                                <w:t>Zu_esha</w:t>
                              </w:r>
                              <w:proofErr w:type="spellEnd"/>
                              <w:r w:rsidRPr="00ED188B">
                                <w:rPr>
                                  <w:rFonts w:ascii="Arial" w:hAnsi="Arial" w:cs="Arial"/>
                                  <w:sz w:val="20"/>
                                  <w:szCs w:val="20"/>
                                  <w:lang w:val="en-US"/>
                                </w:rPr>
                                <w:t xml:space="preserve"> Zehra (2017), </w:t>
                              </w:r>
                              <w:r w:rsidRPr="00ED188B">
                                <w:rPr>
                                  <w:rFonts w:ascii="Arial" w:hAnsi="Arial" w:cs="Arial"/>
                                  <w:bCs/>
                                  <w:sz w:val="20"/>
                                  <w:szCs w:val="20"/>
                                </w:rPr>
                                <w:t>Ahmad Lone Mushtaq, Ahmad Fayyaz S</w:t>
                              </w:r>
                              <w:r w:rsidRPr="00ED188B">
                                <w:rPr>
                                  <w:rFonts w:ascii="Arial" w:hAnsi="Arial" w:cs="Arial"/>
                                  <w:bCs/>
                                  <w:sz w:val="20"/>
                                  <w:szCs w:val="20"/>
                                  <w:lang w:val="en-US"/>
                                </w:rPr>
                                <w:t>,</w:t>
                              </w:r>
                              <w:r w:rsidRPr="00ED188B">
                                <w:rPr>
                                  <w:rFonts w:ascii="Arial" w:hAnsi="Arial" w:cs="Arial"/>
                                  <w:bCs/>
                                  <w:sz w:val="20"/>
                                  <w:szCs w:val="20"/>
                                </w:rPr>
                                <w:t xml:space="preserve"> Ahamd Tanveer</w:t>
                              </w:r>
                              <w:r w:rsidRPr="00ED188B">
                                <w:rPr>
                                  <w:rFonts w:ascii="Arial" w:hAnsi="Arial" w:cs="Arial"/>
                                  <w:bCs/>
                                  <w:sz w:val="20"/>
                                  <w:szCs w:val="20"/>
                                  <w:lang w:val="en-US"/>
                                </w:rPr>
                                <w:t xml:space="preserve"> (2013),</w:t>
                              </w:r>
                              <w:r w:rsidRPr="00ED188B">
                                <w:rPr>
                                  <w:rFonts w:ascii="Arial" w:hAnsi="Arial" w:cs="Arial"/>
                                  <w:sz w:val="20"/>
                                  <w:szCs w:val="20"/>
                                  <w:lang w:val="en-US"/>
                                </w:rPr>
                                <w:t xml:space="preserve"> </w:t>
                              </w:r>
                              <w:proofErr w:type="spellStart"/>
                              <w:r w:rsidRPr="00ED188B">
                                <w:rPr>
                                  <w:rFonts w:ascii="Arial" w:hAnsi="Arial" w:cs="Arial"/>
                                  <w:sz w:val="20"/>
                                  <w:szCs w:val="20"/>
                                  <w:lang w:val="en-US"/>
                                </w:rPr>
                                <w:t>Chekitan</w:t>
                              </w:r>
                              <w:proofErr w:type="spellEnd"/>
                              <w:r w:rsidRPr="00ED188B">
                                <w:rPr>
                                  <w:rFonts w:ascii="Arial" w:hAnsi="Arial" w:cs="Arial"/>
                                  <w:sz w:val="20"/>
                                  <w:szCs w:val="20"/>
                                  <w:lang w:val="en-US"/>
                                </w:rPr>
                                <w:t xml:space="preserve"> Dev (2015)</w:t>
                              </w:r>
                            </w:p>
                            <w:p w14:paraId="7EBCB3C1" w14:textId="77777777" w:rsidR="00DD2FF7" w:rsidRDefault="00DD2FF7" w:rsidP="007F20B3">
                              <w:pPr>
                                <w:rPr>
                                  <w:rFonts w:ascii="Arial" w:hAnsi="Arial" w:cs="Arial"/>
                                  <w:bCs/>
                                  <w:lang w:val="en-US"/>
                                </w:rPr>
                              </w:pPr>
                            </w:p>
                            <w:p w14:paraId="2848E72E" w14:textId="77777777" w:rsidR="00DD2FF7" w:rsidRDefault="00DD2FF7" w:rsidP="007F20B3">
                              <w:pPr>
                                <w:autoSpaceDE w:val="0"/>
                                <w:autoSpaceDN w:val="0"/>
                                <w:adjustRightInd w:val="0"/>
                                <w:jc w:val="both"/>
                                <w:rPr>
                                  <w:rFonts w:ascii="Arial" w:hAnsi="Arial" w:cs="Arial"/>
                                  <w:lang w:val="en-US"/>
                                </w:rPr>
                              </w:pPr>
                            </w:p>
                            <w:p w14:paraId="0FD99120" w14:textId="77777777" w:rsidR="00DD2FF7" w:rsidRDefault="00DD2FF7" w:rsidP="007F20B3">
                              <w:pPr>
                                <w:autoSpaceDE w:val="0"/>
                                <w:autoSpaceDN w:val="0"/>
                                <w:adjustRightInd w:val="0"/>
                                <w:spacing w:after="0" w:line="240" w:lineRule="auto"/>
                                <w:rPr>
                                  <w:rFonts w:ascii="Arial" w:hAnsi="Arial" w:cs="Arial"/>
                                  <w:lang w:val="en-US"/>
                                </w:rPr>
                              </w:pPr>
                            </w:p>
                            <w:p w14:paraId="28A1420E" w14:textId="77777777" w:rsidR="00DD2FF7" w:rsidRPr="00AB0A33" w:rsidRDefault="00DD2FF7" w:rsidP="007F20B3">
                              <w:pPr>
                                <w:autoSpaceDE w:val="0"/>
                                <w:autoSpaceDN w:val="0"/>
                                <w:adjustRightInd w:val="0"/>
                                <w:rPr>
                                  <w:rFonts w:ascii="Arial" w:hAnsi="Arial" w:cs="Arial"/>
                                  <w:bCs/>
                                  <w:color w:val="000000"/>
                                  <w:sz w:val="20"/>
                                  <w:szCs w:val="20"/>
                                  <w:lang w:val="en-US"/>
                                </w:rPr>
                              </w:pPr>
                            </w:p>
                            <w:p w14:paraId="4D6FED39" w14:textId="77777777" w:rsidR="00DD2FF7" w:rsidRDefault="00DD2FF7" w:rsidP="007F20B3">
                              <w:pPr>
                                <w:autoSpaceDE w:val="0"/>
                                <w:autoSpaceDN w:val="0"/>
                                <w:adjustRightInd w:val="0"/>
                                <w:jc w:val="both"/>
                                <w:rPr>
                                  <w:rFonts w:ascii="ArnoPro" w:hAnsi="ArnoPro" w:cs="ArnoPro"/>
                                  <w:sz w:val="26"/>
                                  <w:szCs w:val="26"/>
                                  <w:lang w:val="en-US"/>
                                </w:rPr>
                              </w:pPr>
                            </w:p>
                            <w:p w14:paraId="59EC9140" w14:textId="77777777" w:rsidR="00DD2FF7" w:rsidRDefault="00DD2FF7" w:rsidP="007F20B3">
                              <w:pPr>
                                <w:autoSpaceDE w:val="0"/>
                                <w:autoSpaceDN w:val="0"/>
                                <w:adjustRightInd w:val="0"/>
                                <w:jc w:val="both"/>
                                <w:rPr>
                                  <w:rFonts w:ascii="Arial" w:hAnsi="Arial" w:cs="Arial"/>
                                  <w:lang w:val="en-US"/>
                                </w:rPr>
                              </w:pPr>
                            </w:p>
                            <w:p w14:paraId="638D3384" w14:textId="77777777" w:rsidR="00DD2FF7" w:rsidRPr="00892249" w:rsidRDefault="00DD2FF7" w:rsidP="007F20B3">
                              <w:pPr>
                                <w:autoSpaceDE w:val="0"/>
                                <w:autoSpaceDN w:val="0"/>
                                <w:adjustRightInd w:val="0"/>
                                <w:jc w:val="both"/>
                                <w:rPr>
                                  <w:rFonts w:ascii="Arial" w:hAnsi="Arial" w:cs="Arial"/>
                                  <w:lang w:val="en-US"/>
                                </w:rPr>
                              </w:pPr>
                            </w:p>
                            <w:p w14:paraId="3AFE450A" w14:textId="77777777" w:rsidR="00DD2FF7" w:rsidRPr="00E04101" w:rsidRDefault="00DD2FF7" w:rsidP="007F20B3">
                              <w:pPr>
                                <w:autoSpaceDE w:val="0"/>
                                <w:autoSpaceDN w:val="0"/>
                                <w:adjustRightInd w:val="0"/>
                                <w:jc w:val="both"/>
                                <w:rPr>
                                  <w:rFonts w:ascii="Arial" w:hAnsi="Arial" w:cs="Arial"/>
                                  <w:szCs w:val="24"/>
                                  <w:lang w:val="en-US"/>
                                </w:rPr>
                              </w:pPr>
                            </w:p>
                            <w:p w14:paraId="47AB74A9" w14:textId="77777777" w:rsidR="00DD2FF7" w:rsidRDefault="00DD2FF7" w:rsidP="007F20B3">
                              <w:pPr>
                                <w:autoSpaceDE w:val="0"/>
                                <w:autoSpaceDN w:val="0"/>
                                <w:adjustRightInd w:val="0"/>
                                <w:jc w:val="both"/>
                                <w:rPr>
                                  <w:rFonts w:ascii="Arial" w:hAnsi="Arial" w:cs="Arial"/>
                                  <w:lang w:val="en-US"/>
                                </w:rPr>
                              </w:pPr>
                            </w:p>
                            <w:p w14:paraId="17A7640B" w14:textId="77777777" w:rsidR="00DD2FF7" w:rsidRDefault="00DD2FF7" w:rsidP="007F20B3">
                              <w:pPr>
                                <w:autoSpaceDE w:val="0"/>
                                <w:autoSpaceDN w:val="0"/>
                                <w:adjustRightInd w:val="0"/>
                                <w:jc w:val="both"/>
                                <w:rPr>
                                  <w:rFonts w:ascii="Arial" w:hAnsi="Arial" w:cs="Arial"/>
                                  <w:lang w:val="en-US"/>
                                </w:rPr>
                              </w:pPr>
                            </w:p>
                            <w:p w14:paraId="0BB5BC03" w14:textId="77777777" w:rsidR="00DD2FF7" w:rsidRDefault="00DD2FF7" w:rsidP="007F20B3">
                              <w:pPr>
                                <w:autoSpaceDE w:val="0"/>
                                <w:autoSpaceDN w:val="0"/>
                                <w:adjustRightInd w:val="0"/>
                                <w:jc w:val="both"/>
                                <w:rPr>
                                  <w:rFonts w:ascii="Arial" w:hAnsi="Arial" w:cs="Arial"/>
                                  <w:lang w:val="en-US"/>
                                </w:rPr>
                              </w:pPr>
                            </w:p>
                            <w:p w14:paraId="55FA738A" w14:textId="77777777" w:rsidR="00DD2FF7" w:rsidRPr="006D2EFF" w:rsidRDefault="00DD2FF7" w:rsidP="007F20B3">
                              <w:pPr>
                                <w:autoSpaceDE w:val="0"/>
                                <w:autoSpaceDN w:val="0"/>
                                <w:adjustRightInd w:val="0"/>
                                <w:jc w:val="both"/>
                                <w:rPr>
                                  <w:rFonts w:ascii="Arial" w:hAnsi="Arial" w:cs="Arial"/>
                                  <w:lang w:val="en-US"/>
                                </w:rPr>
                              </w:pPr>
                            </w:p>
                            <w:p w14:paraId="042F54AC" w14:textId="77777777" w:rsidR="00DD2FF7" w:rsidRPr="006D2EFF" w:rsidRDefault="00DD2FF7" w:rsidP="007F20B3">
                              <w:pPr>
                                <w:autoSpaceDE w:val="0"/>
                                <w:autoSpaceDN w:val="0"/>
                                <w:adjustRightInd w:val="0"/>
                                <w:jc w:val="both"/>
                                <w:rPr>
                                  <w:rFonts w:ascii="Arial" w:hAnsi="Arial" w:cs="Arial"/>
                                  <w:lang w:val="en-US"/>
                                </w:rPr>
                              </w:pPr>
                            </w:p>
                            <w:p w14:paraId="26CFEE4D" w14:textId="77777777" w:rsidR="00DD2FF7" w:rsidRDefault="00DD2FF7" w:rsidP="007F20B3">
                              <w:pPr>
                                <w:autoSpaceDE w:val="0"/>
                                <w:autoSpaceDN w:val="0"/>
                                <w:adjustRightInd w:val="0"/>
                                <w:jc w:val="both"/>
                                <w:rPr>
                                  <w:rFonts w:ascii="Arial" w:hAnsi="Arial" w:cs="Arial"/>
                                  <w:lang w:val="en-US"/>
                                </w:rPr>
                              </w:pPr>
                            </w:p>
                            <w:p w14:paraId="11F5D312" w14:textId="77777777" w:rsidR="00DD2FF7" w:rsidRDefault="00DD2FF7" w:rsidP="007F20B3">
                              <w:pPr>
                                <w:autoSpaceDE w:val="0"/>
                                <w:autoSpaceDN w:val="0"/>
                                <w:adjustRightInd w:val="0"/>
                                <w:jc w:val="both"/>
                                <w:rPr>
                                  <w:rFonts w:ascii="Arial" w:hAnsi="Arial" w:cs="Arial"/>
                                  <w:lang w:val="en-US"/>
                                </w:rPr>
                              </w:pPr>
                            </w:p>
                            <w:p w14:paraId="1EAF1DE0" w14:textId="77777777" w:rsidR="00DD2FF7" w:rsidRPr="00BF37E5" w:rsidRDefault="00DD2FF7" w:rsidP="007F20B3">
                              <w:pPr>
                                <w:autoSpaceDE w:val="0"/>
                                <w:autoSpaceDN w:val="0"/>
                                <w:adjustRightInd w:val="0"/>
                                <w:jc w:val="both"/>
                                <w:rPr>
                                  <w:rFonts w:ascii="Arial" w:hAnsi="Arial" w:cs="Arial"/>
                                  <w:bCs/>
                                  <w:lang w:val="en-US"/>
                                </w:rPr>
                              </w:pPr>
                            </w:p>
                            <w:p w14:paraId="3F19E707" w14:textId="77777777" w:rsidR="00DD2FF7" w:rsidRDefault="00DD2FF7" w:rsidP="007F20B3">
                              <w:pPr>
                                <w:autoSpaceDE w:val="0"/>
                                <w:autoSpaceDN w:val="0"/>
                                <w:adjustRightInd w:val="0"/>
                                <w:jc w:val="both"/>
                                <w:rPr>
                                  <w:rFonts w:ascii="Arial" w:hAnsi="Arial" w:cs="Arial"/>
                                  <w:bCs/>
                                  <w:lang w:val="en-US"/>
                                </w:rPr>
                              </w:pPr>
                            </w:p>
                            <w:p w14:paraId="5FC0CA69" w14:textId="77777777" w:rsidR="00DD2FF7" w:rsidRDefault="00DD2FF7" w:rsidP="007F20B3">
                              <w:pPr>
                                <w:autoSpaceDE w:val="0"/>
                                <w:autoSpaceDN w:val="0"/>
                                <w:adjustRightInd w:val="0"/>
                                <w:jc w:val="both"/>
                                <w:rPr>
                                  <w:rFonts w:ascii="Arial" w:hAnsi="Arial" w:cs="Arial"/>
                                  <w:bCs/>
                                  <w:lang w:val="en-US"/>
                                </w:rPr>
                              </w:pPr>
                            </w:p>
                            <w:p w14:paraId="02221A4E" w14:textId="77777777" w:rsidR="00DD2FF7" w:rsidRDefault="00DD2FF7" w:rsidP="007F20B3">
                              <w:pPr>
                                <w:autoSpaceDE w:val="0"/>
                                <w:autoSpaceDN w:val="0"/>
                                <w:adjustRightInd w:val="0"/>
                                <w:jc w:val="both"/>
                                <w:rPr>
                                  <w:rFonts w:ascii="Arial" w:hAnsi="Arial" w:cs="Arial"/>
                                  <w:bCs/>
                                  <w:lang w:val="en-US"/>
                                </w:rPr>
                              </w:pPr>
                            </w:p>
                            <w:p w14:paraId="7157D4FC" w14:textId="77777777" w:rsidR="00DD2FF7" w:rsidRDefault="00DD2FF7" w:rsidP="007F20B3">
                              <w:pPr>
                                <w:autoSpaceDE w:val="0"/>
                                <w:autoSpaceDN w:val="0"/>
                                <w:adjustRightInd w:val="0"/>
                                <w:jc w:val="both"/>
                                <w:rPr>
                                  <w:rFonts w:ascii="Arial" w:hAnsi="Arial" w:cs="Arial"/>
                                  <w:bCs/>
                                  <w:lang w:val="en-US"/>
                                </w:rPr>
                              </w:pPr>
                            </w:p>
                            <w:p w14:paraId="5192BFA9" w14:textId="77777777" w:rsidR="00DD2FF7" w:rsidRPr="00FE4570" w:rsidRDefault="00DD2FF7" w:rsidP="007F20B3">
                              <w:pPr>
                                <w:autoSpaceDE w:val="0"/>
                                <w:autoSpaceDN w:val="0"/>
                                <w:adjustRightInd w:val="0"/>
                                <w:jc w:val="both"/>
                                <w:rPr>
                                  <w:rFonts w:ascii="Arial" w:hAnsi="Arial" w:cs="Arial"/>
                                  <w:bCs/>
                                  <w:lang w:val="en-US"/>
                                </w:rPr>
                              </w:pPr>
                            </w:p>
                            <w:p w14:paraId="05CF8765" w14:textId="77777777" w:rsidR="00DD2FF7" w:rsidRPr="00FE4570" w:rsidRDefault="00DD2FF7" w:rsidP="007F20B3">
                              <w:pPr>
                                <w:pStyle w:val="ListParagraph"/>
                                <w:ind w:left="0"/>
                                <w:jc w:val="both"/>
                                <w:rPr>
                                  <w:rFonts w:ascii="Arial" w:hAnsi="Arial" w:cs="Arial"/>
                                  <w:bCs/>
                                  <w:lang w:val="en-US"/>
                                </w:rPr>
                              </w:pPr>
                            </w:p>
                            <w:p w14:paraId="0589EEBC" w14:textId="77777777" w:rsidR="00DD2FF7" w:rsidRPr="00BF37E5" w:rsidRDefault="00DD2FF7" w:rsidP="007F20B3">
                              <w:pPr>
                                <w:autoSpaceDE w:val="0"/>
                                <w:autoSpaceDN w:val="0"/>
                                <w:adjustRightInd w:val="0"/>
                                <w:jc w:val="both"/>
                                <w:rPr>
                                  <w:rFonts w:ascii="Arial" w:hAnsi="Arial" w:cs="Arial"/>
                                  <w:bCs/>
                                  <w:lang w:val="en-US"/>
                                </w:rPr>
                              </w:pPr>
                            </w:p>
                            <w:p w14:paraId="179848E3" w14:textId="77777777" w:rsidR="00DD2FF7" w:rsidRPr="00BF37E5" w:rsidRDefault="00DD2FF7" w:rsidP="007F20B3">
                              <w:pPr>
                                <w:pStyle w:val="ListParagraph"/>
                                <w:ind w:left="0"/>
                                <w:jc w:val="both"/>
                                <w:rPr>
                                  <w:rFonts w:ascii="Arial" w:hAnsi="Arial" w:cs="Arial"/>
                                  <w:bCs/>
                                  <w:lang w:val="en-US"/>
                                </w:rPr>
                              </w:pPr>
                            </w:p>
                            <w:p w14:paraId="4830F4D8" w14:textId="77777777" w:rsidR="00DD2FF7" w:rsidRPr="00BF37E5" w:rsidRDefault="00DD2FF7" w:rsidP="007F20B3">
                              <w:pPr>
                                <w:pStyle w:val="ListParagraph"/>
                                <w:ind w:left="0"/>
                                <w:jc w:val="both"/>
                                <w:rPr>
                                  <w:rFonts w:ascii="Arial" w:hAnsi="Arial" w:cs="Arial"/>
                                  <w:bCs/>
                                  <w:lang w:val="en-US"/>
                                </w:rPr>
                              </w:pPr>
                            </w:p>
                            <w:p w14:paraId="192DEE25" w14:textId="77777777" w:rsidR="00DD2FF7" w:rsidRPr="00116EDD" w:rsidRDefault="00DD2FF7" w:rsidP="007F20B3">
                              <w:pPr>
                                <w:pStyle w:val="ListParagraph"/>
                                <w:ind w:left="0"/>
                                <w:jc w:val="both"/>
                                <w:rPr>
                                  <w:rFonts w:ascii="Arial" w:hAnsi="Arial" w:cs="Arial"/>
                                  <w:lang w:val="en-US"/>
                                </w:rPr>
                              </w:pPr>
                            </w:p>
                            <w:p w14:paraId="1215B598" w14:textId="77777777" w:rsidR="00DD2FF7" w:rsidRDefault="00DD2FF7" w:rsidP="007F20B3">
                              <w:pPr>
                                <w:pStyle w:val="ListParagraph"/>
                                <w:ind w:left="0"/>
                                <w:jc w:val="both"/>
                                <w:rPr>
                                  <w:rFonts w:ascii="Arial" w:hAnsi="Arial" w:cs="Arial"/>
                                  <w:lang w:val="en-US"/>
                                </w:rPr>
                              </w:pPr>
                            </w:p>
                            <w:p w14:paraId="65E44BE1" w14:textId="77777777" w:rsidR="00DD2FF7" w:rsidRPr="00116EDD" w:rsidRDefault="00DD2FF7" w:rsidP="007F20B3">
                              <w:pPr>
                                <w:pStyle w:val="ListParagraph"/>
                                <w:ind w:left="0"/>
                                <w:jc w:val="both"/>
                                <w:rPr>
                                  <w:rFonts w:ascii="Arial" w:hAnsi="Arial" w:cs="Arial"/>
                                  <w:lang w:val="en-US"/>
                                </w:rPr>
                              </w:pPr>
                            </w:p>
                            <w:p w14:paraId="023FD168" w14:textId="77777777" w:rsidR="00DD2FF7" w:rsidRDefault="00DD2FF7" w:rsidP="007F20B3">
                              <w:pPr>
                                <w:pStyle w:val="ListParagraph"/>
                                <w:ind w:left="0"/>
                                <w:jc w:val="both"/>
                                <w:rPr>
                                  <w:rFonts w:ascii="Arial" w:hAnsi="Arial" w:cs="Arial"/>
                                  <w:lang w:val="en-US"/>
                                </w:rPr>
                              </w:pPr>
                            </w:p>
                            <w:p w14:paraId="65512E03" w14:textId="77777777" w:rsidR="00DD2FF7" w:rsidRDefault="00DD2FF7" w:rsidP="007F20B3">
                              <w:pPr>
                                <w:pStyle w:val="ListParagraph"/>
                                <w:ind w:left="0"/>
                                <w:jc w:val="both"/>
                                <w:rPr>
                                  <w:rFonts w:ascii="Arial" w:hAnsi="Arial" w:cs="Arial"/>
                                  <w:lang w:val="en-US"/>
                                </w:rPr>
                              </w:pPr>
                            </w:p>
                            <w:p w14:paraId="765F21E0" w14:textId="77777777" w:rsidR="00DD2FF7" w:rsidRDefault="00DD2FF7" w:rsidP="007F20B3">
                              <w:pPr>
                                <w:autoSpaceDE w:val="0"/>
                                <w:autoSpaceDN w:val="0"/>
                                <w:adjustRightInd w:val="0"/>
                                <w:spacing w:before="360" w:after="120"/>
                                <w:rPr>
                                  <w:rFonts w:ascii="Arial" w:hAnsi="Arial" w:cs="Arial"/>
                                  <w:bCs/>
                                  <w:lang w:val="en-US"/>
                                </w:rPr>
                              </w:pPr>
                            </w:p>
                            <w:p w14:paraId="3AA377BA" w14:textId="77777777" w:rsidR="00DD2FF7" w:rsidRPr="007C26D2" w:rsidRDefault="00DD2FF7" w:rsidP="007F20B3">
                              <w:pPr>
                                <w:autoSpaceDE w:val="0"/>
                                <w:autoSpaceDN w:val="0"/>
                                <w:adjustRightInd w:val="0"/>
                                <w:spacing w:before="120" w:after="120" w:line="360" w:lineRule="auto"/>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67DE65" id="Group 127" o:spid="_x0000_s1129" style="position:absolute;left:0;text-align:left;margin-left:-3.9pt;margin-top:28.35pt;width:435.45pt;height:572.15pt;z-index:251703808;mso-width-relative:margin;mso-height-relative:margin" coordorigin="-476" coordsize="55302,7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">
                <v:group id="Group 128" o:spid="_x0000_s1130" style="position:absolute;left:-476;width:54565;height:8970" coordorigin="-473,-1619" coordsize="53023,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Text Box 129" o:spid="_x0000_s1131" type="#_x0000_t202" style="position:absolute;left:-473;top:-314;width:11662;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14:paraId="1378B339" w14:textId="77777777" w:rsidR="00DD2FF7" w:rsidRDefault="00DD2FF7" w:rsidP="007F20B3">
                          <w:pPr>
                            <w:spacing w:after="0" w:line="240" w:lineRule="auto"/>
                            <w:jc w:val="center"/>
                            <w:rPr>
                              <w:rFonts w:ascii="Arial" w:hAnsi="Arial" w:cs="Arial"/>
                              <w:b/>
                              <w:sz w:val="24"/>
                              <w:szCs w:val="24"/>
                              <w:lang w:val="en-US"/>
                            </w:rPr>
                          </w:pPr>
                          <w:r w:rsidRPr="004D1710">
                            <w:rPr>
                              <w:rFonts w:ascii="Arial" w:hAnsi="Arial" w:cs="Arial"/>
                              <w:b/>
                              <w:sz w:val="24"/>
                              <w:szCs w:val="24"/>
                              <w:lang w:val="en-US"/>
                            </w:rPr>
                            <w:t xml:space="preserve">Grand </w:t>
                          </w:r>
                        </w:p>
                        <w:p w14:paraId="18805FA3" w14:textId="77777777" w:rsidR="00DD2FF7" w:rsidRPr="004D1710" w:rsidRDefault="00DD2FF7" w:rsidP="007F20B3">
                          <w:pPr>
                            <w:spacing w:after="0" w:line="240" w:lineRule="auto"/>
                            <w:jc w:val="center"/>
                            <w:rPr>
                              <w:rFonts w:ascii="Arial" w:hAnsi="Arial" w:cs="Arial"/>
                              <w:b/>
                              <w:sz w:val="24"/>
                              <w:szCs w:val="24"/>
                              <w:lang w:val="en-US"/>
                            </w:rPr>
                          </w:pPr>
                          <w:r w:rsidRPr="004D1710">
                            <w:rPr>
                              <w:rFonts w:ascii="Arial" w:hAnsi="Arial" w:cs="Arial"/>
                              <w:b/>
                              <w:sz w:val="24"/>
                              <w:szCs w:val="24"/>
                              <w:lang w:val="en-US"/>
                            </w:rPr>
                            <w:t>Theory</w:t>
                          </w:r>
                        </w:p>
                      </w:txbxContent>
                    </v:textbox>
                  </v:shape>
                  <v:shape id="Text Box 133" o:spid="_x0000_s1132" type="#_x0000_t202" style="position:absolute;left:13780;top:-1619;width:3877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14:paraId="5DC7952E" w14:textId="77777777" w:rsidR="00DD2FF7" w:rsidRPr="004D1710" w:rsidRDefault="00DD2FF7" w:rsidP="007F20B3">
                          <w:pPr>
                            <w:jc w:val="center"/>
                            <w:rPr>
                              <w:rFonts w:ascii="Arial" w:hAnsi="Arial" w:cs="Arial"/>
                              <w:b/>
                              <w:lang w:val="en-US"/>
                            </w:rPr>
                          </w:pPr>
                          <w:proofErr w:type="spellStart"/>
                          <w:r>
                            <w:rPr>
                              <w:rFonts w:ascii="Arial" w:hAnsi="Arial" w:cs="Arial"/>
                              <w:b/>
                              <w:lang w:val="en-US"/>
                            </w:rPr>
                            <w:t>Manajemen</w:t>
                          </w:r>
                          <w:proofErr w:type="spellEnd"/>
                          <w:r>
                            <w:rPr>
                              <w:rFonts w:ascii="Arial" w:hAnsi="Arial" w:cs="Arial"/>
                              <w:b/>
                              <w:lang w:val="en-US"/>
                            </w:rPr>
                            <w:t xml:space="preserve"> dan </w:t>
                          </w:r>
                          <w:proofErr w:type="spellStart"/>
                          <w:r>
                            <w:rPr>
                              <w:rFonts w:ascii="Arial" w:hAnsi="Arial" w:cs="Arial"/>
                              <w:b/>
                              <w:lang w:val="en-US"/>
                            </w:rPr>
                            <w:t>Organisasi</w:t>
                          </w:r>
                          <w:proofErr w:type="spellEnd"/>
                        </w:p>
                      </w:txbxContent>
                    </v:textbox>
                  </v:shape>
                  <v:shape id="Text Box 138" o:spid="_x0000_s1133" type="#_x0000_t202" style="position:absolute;left:13780;top:661;width:38548;height:5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nqwgAAANwAAAAPAAAAZHJzL2Rvd25yZXYueG1sRI9BSwMx&#10;EIXvgv8hjODNZrUg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AvHUnqwgAAANwAAAAPAAAA&#10;AAAAAAAAAAAAAAcCAABkcnMvZG93bnJldi54bWxQSwUGAAAAAAMAAwC3AAAA9gIAAAAA&#10;" fillcolor="white [3201]" strokeweight=".5pt">
                    <v:textbox>
                      <w:txbxContent>
                        <w:p w14:paraId="060BAC54" w14:textId="77777777" w:rsidR="00DD2FF7" w:rsidRPr="00ED188B" w:rsidRDefault="00DD2FF7" w:rsidP="007F20B3">
                          <w:pPr>
                            <w:jc w:val="both"/>
                            <w:rPr>
                              <w:rFonts w:ascii="Arial" w:hAnsi="Arial" w:cs="Arial"/>
                              <w:sz w:val="20"/>
                              <w:szCs w:val="20"/>
                              <w:lang w:val="en-US"/>
                            </w:rPr>
                          </w:pPr>
                          <w:proofErr w:type="spellStart"/>
                          <w:r w:rsidRPr="00ED188B">
                            <w:rPr>
                              <w:rFonts w:ascii="Arial" w:hAnsi="Arial" w:cs="Arial"/>
                              <w:sz w:val="20"/>
                              <w:szCs w:val="20"/>
                              <w:lang w:val="en-US"/>
                            </w:rPr>
                            <w:t>Silalahi</w:t>
                          </w:r>
                          <w:proofErr w:type="spellEnd"/>
                          <w:r w:rsidRPr="00ED188B">
                            <w:rPr>
                              <w:rFonts w:ascii="Arial" w:hAnsi="Arial" w:cs="Arial"/>
                              <w:sz w:val="20"/>
                              <w:szCs w:val="20"/>
                              <w:lang w:val="en-US"/>
                            </w:rPr>
                            <w:t xml:space="preserve"> (20</w:t>
                          </w:r>
                          <w:r>
                            <w:rPr>
                              <w:rFonts w:ascii="Arial" w:hAnsi="Arial" w:cs="Arial"/>
                              <w:sz w:val="20"/>
                              <w:szCs w:val="20"/>
                              <w:lang w:val="en-US"/>
                            </w:rPr>
                            <w:t xml:space="preserve">12), Robins (2015), </w:t>
                          </w:r>
                          <w:proofErr w:type="spellStart"/>
                          <w:r>
                            <w:rPr>
                              <w:rFonts w:ascii="Arial" w:hAnsi="Arial" w:cs="Arial"/>
                              <w:sz w:val="20"/>
                              <w:szCs w:val="20"/>
                              <w:lang w:val="en-US"/>
                            </w:rPr>
                            <w:t>Torang</w:t>
                          </w:r>
                          <w:proofErr w:type="spellEnd"/>
                          <w:r>
                            <w:rPr>
                              <w:rFonts w:ascii="Arial" w:hAnsi="Arial" w:cs="Arial"/>
                              <w:sz w:val="20"/>
                              <w:szCs w:val="20"/>
                              <w:lang w:val="en-US"/>
                            </w:rPr>
                            <w:t xml:space="preserve"> (2016</w:t>
                          </w:r>
                          <w:r w:rsidRPr="00ED188B">
                            <w:rPr>
                              <w:rFonts w:ascii="Arial" w:hAnsi="Arial" w:cs="Arial"/>
                              <w:sz w:val="20"/>
                              <w:szCs w:val="20"/>
                              <w:lang w:val="en-US"/>
                            </w:rPr>
                            <w:t xml:space="preserve">), Fahmi (2016), Jones (2013), Robins (2008), Sheldon &amp; </w:t>
                          </w:r>
                          <w:proofErr w:type="spellStart"/>
                          <w:r w:rsidRPr="00ED188B">
                            <w:rPr>
                              <w:rFonts w:ascii="Arial" w:hAnsi="Arial" w:cs="Arial"/>
                              <w:sz w:val="20"/>
                              <w:szCs w:val="20"/>
                              <w:lang w:val="en-US"/>
                            </w:rPr>
                            <w:t>Harits</w:t>
                          </w:r>
                          <w:proofErr w:type="spellEnd"/>
                          <w:r w:rsidRPr="00ED188B">
                            <w:rPr>
                              <w:rFonts w:ascii="Arial" w:hAnsi="Arial" w:cs="Arial"/>
                              <w:sz w:val="20"/>
                              <w:szCs w:val="20"/>
                              <w:lang w:val="en-US"/>
                            </w:rPr>
                            <w:t xml:space="preserve"> (2009), </w:t>
                          </w:r>
                          <w:proofErr w:type="spellStart"/>
                          <w:r w:rsidRPr="00ED188B">
                            <w:rPr>
                              <w:rFonts w:ascii="Arial" w:hAnsi="Arial" w:cs="Arial"/>
                              <w:sz w:val="20"/>
                              <w:szCs w:val="20"/>
                              <w:lang w:val="en-US"/>
                            </w:rPr>
                            <w:t>Sutanto</w:t>
                          </w:r>
                          <w:proofErr w:type="spellEnd"/>
                          <w:r w:rsidRPr="00ED188B">
                            <w:rPr>
                              <w:rFonts w:ascii="Arial" w:hAnsi="Arial" w:cs="Arial"/>
                              <w:sz w:val="20"/>
                              <w:szCs w:val="20"/>
                              <w:lang w:val="en-US"/>
                            </w:rPr>
                            <w:t xml:space="preserve"> (2012), Davies (2017)</w:t>
                          </w:r>
                        </w:p>
                      </w:txbxContent>
                    </v:textbox>
                  </v:shape>
                </v:group>
                <v:group id="Group 148" o:spid="_x0000_s1134" style="position:absolute;left:285;top:11524;width:53804;height:8002" coordorigin="229,-2749" coordsize="52284,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Text Box 149" o:spid="_x0000_s1135" type="#_x0000_t202" style="position:absolute;left:229;top:-2412;width:11660;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8MwAAAANwAAAAPAAAAZHJzL2Rvd25yZXYueG1sRE9NSwMx&#10;EL0L/ocwgjebVUS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GFefDMAAAADcAAAADwAAAAAA&#10;AAAAAAAAAAAHAgAAZHJzL2Rvd25yZXYueG1sUEsFBgAAAAADAAMAtwAAAPQCAAAAAA==&#10;" fillcolor="white [3201]" strokeweight=".5pt">
                    <v:textbox>
                      <w:txbxContent>
                        <w:p w14:paraId="6597F05B" w14:textId="77777777" w:rsidR="00DD2FF7" w:rsidRPr="00C343B7" w:rsidRDefault="00DD2FF7" w:rsidP="007F20B3">
                          <w:pPr>
                            <w:jc w:val="center"/>
                            <w:rPr>
                              <w:rFonts w:ascii="Arial" w:hAnsi="Arial" w:cs="Arial"/>
                              <w:b/>
                              <w:sz w:val="24"/>
                              <w:szCs w:val="24"/>
                              <w:lang w:val="en-US"/>
                            </w:rPr>
                          </w:pPr>
                          <w:r>
                            <w:rPr>
                              <w:rFonts w:ascii="Arial" w:hAnsi="Arial" w:cs="Arial"/>
                              <w:b/>
                              <w:sz w:val="24"/>
                              <w:szCs w:val="24"/>
                              <w:lang w:val="en-US"/>
                            </w:rPr>
                            <w:t>Middle Range Theory</w:t>
                          </w:r>
                        </w:p>
                      </w:txbxContent>
                    </v:textbox>
                  </v:shape>
                  <v:shape id="Text Box 150" o:spid="_x0000_s1136" type="#_x0000_t202" style="position:absolute;left:13743;top:-2749;width:38547;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BMwgAAANwAAAAPAAAAZHJzL2Rvd25yZXYueG1sRI9BSwMx&#10;EIXvgv8hjODNZhUq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AMtKBMwgAAANwAAAAPAAAA&#10;AAAAAAAAAAAAAAcCAABkcnMvZG93bnJldi54bWxQSwUGAAAAAAMAAwC3AAAA9gIAAAAA&#10;" fillcolor="white [3201]" strokeweight=".5pt">
                    <v:textbox>
                      <w:txbxContent>
                        <w:p w14:paraId="6785CD9D" w14:textId="77777777" w:rsidR="00DD2FF7" w:rsidRPr="004D1710" w:rsidRDefault="00DD2FF7" w:rsidP="007F20B3">
                          <w:pPr>
                            <w:jc w:val="center"/>
                            <w:rPr>
                              <w:rFonts w:ascii="Arial" w:hAnsi="Arial" w:cs="Arial"/>
                              <w:b/>
                              <w:lang w:val="en-US"/>
                            </w:rPr>
                          </w:pPr>
                          <w:r>
                            <w:rPr>
                              <w:rFonts w:ascii="Arial" w:hAnsi="Arial" w:cs="Arial"/>
                              <w:b/>
                              <w:lang w:val="en-US"/>
                            </w:rPr>
                            <w:t xml:space="preserve">MSDM, </w:t>
                          </w:r>
                          <w:proofErr w:type="spellStart"/>
                          <w:r>
                            <w:rPr>
                              <w:rFonts w:ascii="Arial" w:hAnsi="Arial" w:cs="Arial"/>
                              <w:b/>
                              <w:lang w:val="en-US"/>
                            </w:rPr>
                            <w:t>Prilaku</w:t>
                          </w:r>
                          <w:proofErr w:type="spellEnd"/>
                          <w:r>
                            <w:rPr>
                              <w:rFonts w:ascii="Arial" w:hAnsi="Arial" w:cs="Arial"/>
                              <w:b/>
                              <w:lang w:val="en-US"/>
                            </w:rPr>
                            <w:t xml:space="preserve"> </w:t>
                          </w:r>
                          <w:proofErr w:type="spellStart"/>
                          <w:r>
                            <w:rPr>
                              <w:rFonts w:ascii="Arial" w:hAnsi="Arial" w:cs="Arial"/>
                              <w:b/>
                              <w:lang w:val="en-US"/>
                            </w:rPr>
                            <w:t>Organisasi</w:t>
                          </w:r>
                          <w:proofErr w:type="spellEnd"/>
                          <w:r>
                            <w:rPr>
                              <w:rFonts w:ascii="Arial" w:hAnsi="Arial" w:cs="Arial"/>
                              <w:b/>
                              <w:lang w:val="en-US"/>
                            </w:rPr>
                            <w:t xml:space="preserve"> dan </w:t>
                          </w:r>
                          <w:proofErr w:type="spellStart"/>
                          <w:r>
                            <w:rPr>
                              <w:rFonts w:ascii="Arial" w:hAnsi="Arial" w:cs="Arial"/>
                              <w:b/>
                              <w:lang w:val="en-US"/>
                            </w:rPr>
                            <w:t>Strategi</w:t>
                          </w:r>
                          <w:proofErr w:type="spellEnd"/>
                          <w:r>
                            <w:rPr>
                              <w:rFonts w:ascii="Arial" w:hAnsi="Arial" w:cs="Arial"/>
                              <w:b/>
                              <w:lang w:val="en-US"/>
                            </w:rPr>
                            <w:t xml:space="preserve"> SDM</w:t>
                          </w:r>
                        </w:p>
                      </w:txbxContent>
                    </v:textbox>
                  </v:shape>
                  <v:shape id="Text Box 151" o:spid="_x0000_s1137" type="#_x0000_t202" style="position:absolute;left:13918;top:-1026;width:38595;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XwAAAANwAAAAPAAAAZHJzL2Rvd25yZXYueG1sRE9NawIx&#10;EL0X+h/CFHqrWYXK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Y/gF18AAAADcAAAADwAAAAAA&#10;AAAAAAAAAAAHAgAAZHJzL2Rvd25yZXYueG1sUEsFBgAAAAADAAMAtwAAAPQCAAAAAA==&#10;" fillcolor="white [3201]" strokeweight=".5pt">
                    <v:textbox>
                      <w:txbxContent>
                        <w:p w14:paraId="65A10348" w14:textId="77777777" w:rsidR="00DD2FF7" w:rsidRPr="00ED188B" w:rsidRDefault="00DD2FF7" w:rsidP="007F20B3">
                          <w:pPr>
                            <w:jc w:val="center"/>
                            <w:rPr>
                              <w:rFonts w:ascii="Arial" w:hAnsi="Arial" w:cs="Arial"/>
                              <w:sz w:val="20"/>
                              <w:szCs w:val="20"/>
                              <w:lang w:val="en-US"/>
                            </w:rPr>
                          </w:pPr>
                          <w:proofErr w:type="spellStart"/>
                          <w:r w:rsidRPr="00ED188B">
                            <w:rPr>
                              <w:rFonts w:ascii="Arial" w:hAnsi="Arial" w:cs="Arial"/>
                              <w:sz w:val="20"/>
                              <w:szCs w:val="20"/>
                              <w:lang w:val="en-US"/>
                            </w:rPr>
                            <w:t>Sedarmayanti</w:t>
                          </w:r>
                          <w:proofErr w:type="spellEnd"/>
                          <w:r w:rsidRPr="00ED188B">
                            <w:rPr>
                              <w:rFonts w:ascii="Arial" w:hAnsi="Arial" w:cs="Arial"/>
                              <w:sz w:val="20"/>
                              <w:szCs w:val="20"/>
                              <w:lang w:val="en-US"/>
                            </w:rPr>
                            <w:t xml:space="preserve"> (2017), </w:t>
                          </w:r>
                          <w:proofErr w:type="spellStart"/>
                          <w:r w:rsidRPr="00ED188B">
                            <w:rPr>
                              <w:rFonts w:ascii="Arial" w:hAnsi="Arial" w:cs="Arial"/>
                              <w:sz w:val="20"/>
                              <w:szCs w:val="20"/>
                              <w:lang w:val="en-US"/>
                            </w:rPr>
                            <w:t>Rivai</w:t>
                          </w:r>
                          <w:proofErr w:type="spellEnd"/>
                          <w:r w:rsidRPr="00ED188B">
                            <w:rPr>
                              <w:rFonts w:ascii="Arial" w:hAnsi="Arial" w:cs="Arial"/>
                              <w:sz w:val="20"/>
                              <w:szCs w:val="20"/>
                              <w:lang w:val="en-US"/>
                            </w:rPr>
                            <w:t xml:space="preserve"> (2013), </w:t>
                          </w:r>
                          <w:proofErr w:type="spellStart"/>
                          <w:r w:rsidRPr="00ED188B">
                            <w:rPr>
                              <w:rFonts w:ascii="Arial" w:hAnsi="Arial" w:cs="Arial"/>
                              <w:sz w:val="20"/>
                              <w:szCs w:val="20"/>
                              <w:lang w:val="en-US"/>
                            </w:rPr>
                            <w:t>Tampubolon</w:t>
                          </w:r>
                          <w:proofErr w:type="spellEnd"/>
                          <w:r w:rsidRPr="00ED188B">
                            <w:rPr>
                              <w:rFonts w:ascii="Arial" w:hAnsi="Arial" w:cs="Arial"/>
                              <w:sz w:val="20"/>
                              <w:szCs w:val="20"/>
                              <w:lang w:val="en-US"/>
                            </w:rPr>
                            <w:t xml:space="preserve"> (2012), Robins &amp; Judge (2015), Fahmi (2013), </w:t>
                          </w:r>
                          <w:proofErr w:type="spellStart"/>
                          <w:r w:rsidRPr="00ED188B">
                            <w:rPr>
                              <w:rFonts w:ascii="Arial" w:hAnsi="Arial" w:cs="Arial"/>
                              <w:sz w:val="20"/>
                              <w:szCs w:val="20"/>
                              <w:lang w:val="en-US"/>
                            </w:rPr>
                            <w:t>Darodjat</w:t>
                          </w:r>
                          <w:proofErr w:type="spellEnd"/>
                          <w:r w:rsidRPr="00ED188B">
                            <w:rPr>
                              <w:rFonts w:ascii="Arial" w:hAnsi="Arial" w:cs="Arial"/>
                              <w:sz w:val="20"/>
                              <w:szCs w:val="20"/>
                              <w:lang w:val="en-US"/>
                            </w:rPr>
                            <w:t xml:space="preserve"> (2015)</w:t>
                          </w:r>
                        </w:p>
                      </w:txbxContent>
                    </v:textbox>
                  </v:shape>
                </v:group>
                <v:shape id="Text Box 152" o:spid="_x0000_s1138" type="#_x0000_t202" style="position:absolute;left:13261;top:21313;width:41418;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ugwAAAANwAAAAPAAAAZHJzL2Rvd25yZXYueG1sRE9NawIx&#10;EL0X+h/CFLzVbAVl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kyqboMAAAADcAAAADwAAAAAA&#10;AAAAAAAAAAAHAgAAZHJzL2Rvd25yZXYueG1sUEsFBgAAAAADAAMAtwAAAPQCAAAAAA==&#10;" fillcolor="white [3201]" strokeweight=".5pt">
                  <v:textbox>
                    <w:txbxContent>
                      <w:p w14:paraId="5D894FB4" w14:textId="77777777" w:rsidR="00DD2FF7" w:rsidRPr="004D1710" w:rsidRDefault="00DD2FF7" w:rsidP="007F20B3">
                        <w:pPr>
                          <w:jc w:val="center"/>
                          <w:rPr>
                            <w:rFonts w:ascii="Arial" w:hAnsi="Arial" w:cs="Arial"/>
                            <w:b/>
                            <w:lang w:val="en-US"/>
                          </w:rPr>
                        </w:pPr>
                        <w:proofErr w:type="spellStart"/>
                        <w:r w:rsidRPr="004D1710">
                          <w:rPr>
                            <w:rFonts w:ascii="Arial" w:hAnsi="Arial" w:cs="Arial"/>
                            <w:b/>
                            <w:lang w:val="en-US"/>
                          </w:rPr>
                          <w:t>Penelitian</w:t>
                        </w:r>
                        <w:proofErr w:type="spellEnd"/>
                        <w:r w:rsidRPr="004D1710">
                          <w:rPr>
                            <w:rFonts w:ascii="Arial" w:hAnsi="Arial" w:cs="Arial"/>
                            <w:b/>
                            <w:lang w:val="en-US"/>
                          </w:rPr>
                          <w:t xml:space="preserve"> </w:t>
                        </w:r>
                        <w:proofErr w:type="spellStart"/>
                        <w:r w:rsidRPr="004D1710">
                          <w:rPr>
                            <w:rFonts w:ascii="Arial" w:hAnsi="Arial" w:cs="Arial"/>
                            <w:b/>
                            <w:lang w:val="en-US"/>
                          </w:rPr>
                          <w:t>Terdahulu</w:t>
                        </w:r>
                        <w:proofErr w:type="spellEnd"/>
                      </w:p>
                    </w:txbxContent>
                  </v:textbox>
                </v:shape>
                <v:group id="Group 153" o:spid="_x0000_s1139" style="position:absolute;left:285;top:33813;width:54540;height:38852" coordorigin="240,-22781" coordsize="54541,3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54" o:spid="_x0000_s1140" style="position:absolute;left:240;top:-22781;width:54396;height:31800" coordorigin="151,-10692" coordsize="34234,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Text Box 155" o:spid="_x0000_s1141" type="#_x0000_t202" style="position:absolute;left:151;top:-10692;width:7553;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14:paraId="2409CB36" w14:textId="77777777" w:rsidR="00DD2FF7" w:rsidRPr="00C343B7" w:rsidRDefault="00DD2FF7" w:rsidP="007F20B3">
                            <w:pPr>
                              <w:jc w:val="center"/>
                              <w:rPr>
                                <w:rFonts w:ascii="Arial" w:hAnsi="Arial" w:cs="Arial"/>
                                <w:b/>
                                <w:sz w:val="24"/>
                                <w:szCs w:val="24"/>
                                <w:lang w:val="en-US"/>
                              </w:rPr>
                            </w:pPr>
                            <w:r>
                              <w:rPr>
                                <w:rFonts w:ascii="Arial" w:hAnsi="Arial" w:cs="Arial"/>
                                <w:b/>
                                <w:sz w:val="24"/>
                                <w:szCs w:val="24"/>
                                <w:lang w:val="en-US"/>
                              </w:rPr>
                              <w:t>Applied Theory</w:t>
                            </w:r>
                          </w:p>
                        </w:txbxContent>
                      </v:textbox>
                    </v:shape>
                    <v:shape id="Text Box 156" o:spid="_x0000_s1142" type="#_x0000_t202" style="position:absolute;left:8317;top:3507;width:26069;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2jwAAAANwAAAAPAAAAZHJzL2Rvd25yZXYueG1sRE9NawIx&#10;EL0X+h/CFHqr2RaU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7BGdo8AAAADcAAAADwAAAAAA&#10;AAAAAAAAAAAHAgAAZHJzL2Rvd25yZXYueG1sUEsFBgAAAAADAAMAtwAAAPQCAAAAAA==&#10;" fillcolor="white [3201]" strokeweight=".5pt">
                      <v:textbox>
                        <w:txbxContent>
                          <w:p w14:paraId="03F08527" w14:textId="77777777" w:rsidR="00DD2FF7" w:rsidRPr="004D1710" w:rsidRDefault="00DD2FF7" w:rsidP="007F20B3">
                            <w:pPr>
                              <w:jc w:val="center"/>
                              <w:rPr>
                                <w:rFonts w:ascii="Arial" w:hAnsi="Arial" w:cs="Arial"/>
                                <w:b/>
                                <w:lang w:val="en-US"/>
                              </w:rPr>
                            </w:pPr>
                            <w:r w:rsidRPr="004D1710">
                              <w:rPr>
                                <w:rFonts w:ascii="Arial" w:hAnsi="Arial" w:cs="Arial"/>
                                <w:b/>
                                <w:lang w:val="en-US"/>
                              </w:rPr>
                              <w:t>Kinerja</w:t>
                            </w:r>
                          </w:p>
                        </w:txbxContent>
                      </v:textbox>
                    </v:shape>
                    <v:shape id="Text Box 157" o:spid="_x0000_s1143" type="#_x0000_t202" style="position:absolute;left:8320;top:4499;width:26066;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g4wQAAANwAAAAPAAAAZHJzL2Rvd25yZXYueG1sRE9NSwMx&#10;EL0L/ocwgjebVWh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INdODjBAAAA3AAAAA8AAAAA&#10;AAAAAAAAAAAABwIAAGRycy9kb3ducmV2LnhtbFBLBQYAAAAAAwADALcAAAD1AgAAAAA=&#10;" fillcolor="white [3201]" strokeweight=".5pt">
                      <v:textbox>
                        <w:txbxContent>
                          <w:p w14:paraId="1665396D" w14:textId="77777777" w:rsidR="00DD2FF7" w:rsidRPr="00C343B7" w:rsidRDefault="00DD2FF7" w:rsidP="007F20B3">
                            <w:pPr>
                              <w:jc w:val="center"/>
                              <w:rPr>
                                <w:lang w:val="en-US"/>
                              </w:rPr>
                            </w:pPr>
                            <w:r>
                              <w:rPr>
                                <w:lang w:val="en-US"/>
                              </w:rPr>
                              <w:t xml:space="preserve">Wibowo (2015), </w:t>
                            </w:r>
                            <w:proofErr w:type="spellStart"/>
                            <w:r>
                              <w:rPr>
                                <w:lang w:val="en-US"/>
                              </w:rPr>
                              <w:t>Sinambela</w:t>
                            </w:r>
                            <w:proofErr w:type="spellEnd"/>
                            <w:r>
                              <w:rPr>
                                <w:lang w:val="en-US"/>
                              </w:rPr>
                              <w:t xml:space="preserve"> (2015)</w:t>
                            </w:r>
                          </w:p>
                        </w:txbxContent>
                      </v:textbox>
                    </v:shape>
                  </v:group>
                  <v:shape id="Text Box 158" o:spid="_x0000_s1144" type="#_x0000_t202" style="position:absolute;left:13215;top:-3787;width:4156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xKwgAAANwAAAAPAAAAZHJzL2Rvd25yZXYueG1sRI9BSwMx&#10;EIXvgv8hjODNZhUq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DywqxKwgAAANwAAAAPAAAA&#10;AAAAAAAAAAAAAAcCAABkcnMvZG93bnJldi54bWxQSwUGAAAAAAMAAwC3AAAA9gIAAAAA&#10;" fillcolor="white [3201]" strokeweight=".5pt">
                    <v:textbox>
                      <w:txbxContent>
                        <w:p w14:paraId="1E550FFD" w14:textId="77777777" w:rsidR="00DD2FF7" w:rsidRPr="00037E53" w:rsidRDefault="00DD2FF7" w:rsidP="007F20B3">
                          <w:pPr>
                            <w:jc w:val="center"/>
                            <w:rPr>
                              <w:b/>
                              <w:lang w:val="en-US"/>
                            </w:rPr>
                          </w:pPr>
                          <w:proofErr w:type="spellStart"/>
                          <w:r>
                            <w:rPr>
                              <w:b/>
                              <w:lang w:val="en-US"/>
                            </w:rPr>
                            <w:t>Budaya</w:t>
                          </w:r>
                          <w:proofErr w:type="spellEnd"/>
                          <w:r>
                            <w:rPr>
                              <w:b/>
                              <w:lang w:val="en-US"/>
                            </w:rPr>
                            <w:t xml:space="preserve"> </w:t>
                          </w:r>
                          <w:proofErr w:type="spellStart"/>
                          <w:r>
                            <w:rPr>
                              <w:b/>
                              <w:lang w:val="en-US"/>
                            </w:rPr>
                            <w:t>Organisasi</w:t>
                          </w:r>
                          <w:proofErr w:type="spellEnd"/>
                        </w:p>
                      </w:txbxContent>
                    </v:textbox>
                  </v:shape>
                  <v:shape id="Text Box 159" o:spid="_x0000_s1145" type="#_x0000_t202" style="position:absolute;left:13220;top:-1681;width:41421;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nRwAAAANwAAAAPAAAAZHJzL2Rvd25yZXYueG1sRE9NSwMx&#10;EL0L/ocwgjebVVC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nY4J0cAAAADcAAAADwAAAAAA&#10;AAAAAAAAAAAHAgAAZHJzL2Rvd25yZXYueG1sUEsFBgAAAAADAAMAtwAAAPQCAAAAAA==&#10;" fillcolor="white [3201]" strokeweight=".5pt">
                    <v:textbox>
                      <w:txbxContent>
                        <w:p w14:paraId="4D2FBD11" w14:textId="77777777" w:rsidR="00DD2FF7" w:rsidRDefault="00DD2FF7" w:rsidP="007F20B3">
                          <w:pPr>
                            <w:rPr>
                              <w:rFonts w:ascii="Arial" w:hAnsi="Arial" w:cs="Arial"/>
                              <w:sz w:val="20"/>
                              <w:szCs w:val="20"/>
                              <w:lang w:val="en-US"/>
                            </w:rPr>
                          </w:pPr>
                          <w:r w:rsidRPr="007D3A27">
                            <w:rPr>
                              <w:rFonts w:ascii="Arial" w:hAnsi="Arial" w:cs="Arial"/>
                              <w:sz w:val="20"/>
                              <w:szCs w:val="20"/>
                              <w:lang w:val="en-US"/>
                            </w:rPr>
                            <w:t xml:space="preserve">Schein (2005), Luthans (2005), Angelica (2008), Wibowo (2016), Tika (2015), Jones (2013), </w:t>
                          </w:r>
                          <w:proofErr w:type="spellStart"/>
                          <w:r w:rsidRPr="007D3A27">
                            <w:rPr>
                              <w:rFonts w:ascii="Arial" w:hAnsi="Arial" w:cs="Arial"/>
                              <w:sz w:val="20"/>
                              <w:szCs w:val="20"/>
                              <w:lang w:val="en-US"/>
                            </w:rPr>
                            <w:t>Chatab</w:t>
                          </w:r>
                          <w:proofErr w:type="spellEnd"/>
                          <w:r w:rsidRPr="007D3A27">
                            <w:rPr>
                              <w:rFonts w:ascii="Arial" w:hAnsi="Arial" w:cs="Arial"/>
                              <w:sz w:val="20"/>
                              <w:szCs w:val="20"/>
                              <w:lang w:val="en-US"/>
                            </w:rPr>
                            <w:t xml:space="preserve"> (2007), </w:t>
                          </w:r>
                          <w:proofErr w:type="spellStart"/>
                          <w:r w:rsidRPr="007D3A27">
                            <w:rPr>
                              <w:rFonts w:ascii="Arial" w:hAnsi="Arial" w:cs="Arial"/>
                              <w:sz w:val="20"/>
                              <w:szCs w:val="20"/>
                              <w:lang w:val="en-US"/>
                            </w:rPr>
                            <w:t>Sedarmayanti</w:t>
                          </w:r>
                          <w:proofErr w:type="spellEnd"/>
                          <w:r w:rsidRPr="007D3A27">
                            <w:rPr>
                              <w:rFonts w:ascii="Arial" w:hAnsi="Arial" w:cs="Arial"/>
                              <w:sz w:val="20"/>
                              <w:szCs w:val="20"/>
                              <w:lang w:val="en-US"/>
                            </w:rPr>
                            <w:t xml:space="preserve"> (2017), </w:t>
                          </w:r>
                          <w:r w:rsidRPr="007D3A27">
                            <w:rPr>
                              <w:rFonts w:ascii="Arial" w:hAnsi="Arial" w:cs="Arial"/>
                              <w:sz w:val="20"/>
                              <w:szCs w:val="20"/>
                            </w:rPr>
                            <w:t>Kotter, J. (2012).</w:t>
                          </w:r>
                          <w:r w:rsidRPr="007D3A27">
                            <w:rPr>
                              <w:rFonts w:ascii="Arial" w:hAnsi="Arial" w:cs="Arial"/>
                              <w:sz w:val="20"/>
                              <w:szCs w:val="20"/>
                              <w:lang w:val="en-US"/>
                            </w:rPr>
                            <w:t xml:space="preserve"> </w:t>
                          </w:r>
                          <w:proofErr w:type="spellStart"/>
                          <w:r>
                            <w:rPr>
                              <w:rFonts w:ascii="Arial" w:hAnsi="Arial" w:cs="Arial"/>
                              <w:sz w:val="20"/>
                              <w:szCs w:val="20"/>
                              <w:lang w:val="en-US"/>
                            </w:rPr>
                            <w:t>Mattone</w:t>
                          </w:r>
                          <w:proofErr w:type="spellEnd"/>
                          <w:r>
                            <w:rPr>
                              <w:rFonts w:ascii="Arial" w:hAnsi="Arial" w:cs="Arial"/>
                              <w:sz w:val="20"/>
                              <w:szCs w:val="20"/>
                              <w:lang w:val="en-US"/>
                            </w:rPr>
                            <w:t xml:space="preserve">, J. &amp; </w:t>
                          </w:r>
                          <w:r w:rsidRPr="007D3A27">
                            <w:rPr>
                              <w:rFonts w:ascii="Arial" w:hAnsi="Arial" w:cs="Arial"/>
                              <w:sz w:val="20"/>
                              <w:szCs w:val="20"/>
                              <w:lang w:val="en-US"/>
                            </w:rPr>
                            <w:t>Vaidya, .2016</w:t>
                          </w:r>
                          <w:r>
                            <w:rPr>
                              <w:rFonts w:ascii="Arial" w:hAnsi="Arial" w:cs="Arial"/>
                              <w:sz w:val="20"/>
                              <w:szCs w:val="20"/>
                              <w:lang w:val="en-US"/>
                            </w:rPr>
                            <w:t xml:space="preserve">, </w:t>
                          </w:r>
                          <w:proofErr w:type="gramStart"/>
                          <w:r>
                            <w:rPr>
                              <w:rFonts w:ascii="Arial" w:hAnsi="Arial" w:cs="Arial"/>
                              <w:sz w:val="20"/>
                              <w:szCs w:val="20"/>
                              <w:lang w:val="en-US"/>
                            </w:rPr>
                            <w:t>Yusuf  (</w:t>
                          </w:r>
                          <w:proofErr w:type="gramEnd"/>
                          <w:r>
                            <w:rPr>
                              <w:rFonts w:ascii="Arial" w:hAnsi="Arial" w:cs="Arial"/>
                              <w:sz w:val="20"/>
                              <w:szCs w:val="20"/>
                              <w:lang w:val="en-US"/>
                            </w:rPr>
                            <w:t>2018)</w:t>
                          </w:r>
                        </w:p>
                        <w:p w14:paraId="3B752232" w14:textId="77777777" w:rsidR="00DD2FF7" w:rsidRPr="007D3A27" w:rsidRDefault="00DD2FF7" w:rsidP="007F20B3">
                          <w:pPr>
                            <w:rPr>
                              <w:rFonts w:ascii="Arial" w:hAnsi="Arial" w:cs="Arial"/>
                              <w:sz w:val="20"/>
                              <w:szCs w:val="20"/>
                              <w:lang w:val="en-US"/>
                            </w:rPr>
                          </w:pPr>
                        </w:p>
                      </w:txbxContent>
                    </v:textbox>
                  </v:shape>
                </v:group>
                <v:shape id="Text Box 160" o:spid="_x0000_s1146" type="#_x0000_t202" style="position:absolute;left:13264;top:23713;width:41421;height:30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" fillcolor="white [3201]" strokeweight=".5pt">
                  <v:textbox>
                    <w:txbxContent>
                      <w:p w14:paraId="7F392F05" w14:textId="77777777" w:rsidR="00DD2FF7" w:rsidRPr="00ED188B" w:rsidRDefault="00DD2FF7" w:rsidP="007F20B3">
                        <w:pPr>
                          <w:pStyle w:val="Default"/>
                          <w:jc w:val="both"/>
                          <w:rPr>
                            <w:rFonts w:ascii="Arial" w:hAnsi="Arial" w:cs="Arial"/>
                            <w:sz w:val="20"/>
                            <w:szCs w:val="20"/>
                          </w:rPr>
                        </w:pPr>
                        <w:r>
                          <w:t xml:space="preserve"> </w:t>
                        </w:r>
                        <w:r w:rsidRPr="00ED188B">
                          <w:rPr>
                            <w:rFonts w:ascii="Arial" w:hAnsi="Arial" w:cs="Arial"/>
                            <w:sz w:val="20"/>
                            <w:szCs w:val="20"/>
                          </w:rPr>
                          <w:t xml:space="preserve">Alireza Nazarian, Peter Atkinson dan </w:t>
                        </w:r>
                        <w:proofErr w:type="spellStart"/>
                        <w:r w:rsidRPr="00ED188B">
                          <w:rPr>
                            <w:rFonts w:ascii="Arial" w:hAnsi="Arial" w:cs="Arial"/>
                            <w:sz w:val="20"/>
                            <w:szCs w:val="20"/>
                          </w:rPr>
                          <w:t>Pantea</w:t>
                        </w:r>
                        <w:proofErr w:type="spellEnd"/>
                        <w:r w:rsidRPr="00ED188B">
                          <w:rPr>
                            <w:rFonts w:ascii="Arial" w:hAnsi="Arial" w:cs="Arial"/>
                            <w:sz w:val="20"/>
                            <w:szCs w:val="20"/>
                          </w:rPr>
                          <w:t xml:space="preserve"> </w:t>
                        </w:r>
                        <w:proofErr w:type="spellStart"/>
                        <w:r w:rsidRPr="00ED188B">
                          <w:rPr>
                            <w:rFonts w:ascii="Arial" w:hAnsi="Arial" w:cs="Arial"/>
                            <w:sz w:val="20"/>
                            <w:szCs w:val="20"/>
                          </w:rPr>
                          <w:t>Foroudi</w:t>
                        </w:r>
                        <w:proofErr w:type="spellEnd"/>
                        <w:r w:rsidRPr="00ED188B">
                          <w:rPr>
                            <w:rFonts w:ascii="Arial" w:hAnsi="Arial" w:cs="Arial"/>
                            <w:sz w:val="20"/>
                            <w:szCs w:val="20"/>
                          </w:rPr>
                          <w:t xml:space="preserve"> (2017), Inmaculada Martin </w:t>
                        </w:r>
                        <w:proofErr w:type="spellStart"/>
                        <w:r w:rsidRPr="00ED188B">
                          <w:rPr>
                            <w:rFonts w:ascii="Arial" w:hAnsi="Arial" w:cs="Arial"/>
                            <w:sz w:val="20"/>
                            <w:szCs w:val="20"/>
                          </w:rPr>
                          <w:t>Rojo</w:t>
                        </w:r>
                        <w:proofErr w:type="spellEnd"/>
                        <w:r w:rsidRPr="00ED188B">
                          <w:rPr>
                            <w:rFonts w:ascii="Arial" w:hAnsi="Arial" w:cs="Arial"/>
                            <w:sz w:val="20"/>
                            <w:szCs w:val="20"/>
                          </w:rPr>
                          <w:t xml:space="preserve"> (2003), </w:t>
                        </w:r>
                        <w:proofErr w:type="spellStart"/>
                        <w:r w:rsidRPr="00ED188B">
                          <w:rPr>
                            <w:rFonts w:ascii="Arial" w:hAnsi="Arial" w:cs="Arial"/>
                            <w:sz w:val="20"/>
                            <w:szCs w:val="20"/>
                          </w:rPr>
                          <w:t>Gijoh</w:t>
                        </w:r>
                        <w:proofErr w:type="spellEnd"/>
                        <w:r w:rsidRPr="00ED188B">
                          <w:rPr>
                            <w:rFonts w:ascii="Arial" w:hAnsi="Arial" w:cs="Arial"/>
                            <w:sz w:val="20"/>
                            <w:szCs w:val="20"/>
                          </w:rPr>
                          <w:t xml:space="preserve"> </w:t>
                        </w:r>
                        <w:proofErr w:type="spellStart"/>
                        <w:r w:rsidRPr="00ED188B">
                          <w:rPr>
                            <w:rFonts w:ascii="Arial" w:hAnsi="Arial" w:cs="Arial"/>
                            <w:sz w:val="20"/>
                            <w:szCs w:val="20"/>
                          </w:rPr>
                          <w:t>Rienly</w:t>
                        </w:r>
                        <w:proofErr w:type="spellEnd"/>
                        <w:r w:rsidRPr="00ED188B">
                          <w:rPr>
                            <w:rFonts w:ascii="Arial" w:hAnsi="Arial" w:cs="Arial"/>
                            <w:sz w:val="20"/>
                            <w:szCs w:val="20"/>
                          </w:rPr>
                          <w:t xml:space="preserve"> (2013), Gao Liang Wang (2012), ER </w:t>
                        </w:r>
                        <w:proofErr w:type="spellStart"/>
                        <w:r w:rsidRPr="00ED188B">
                          <w:rPr>
                            <w:rFonts w:ascii="Arial" w:hAnsi="Arial" w:cs="Arial"/>
                            <w:sz w:val="20"/>
                            <w:szCs w:val="20"/>
                          </w:rPr>
                          <w:t>Ummi</w:t>
                        </w:r>
                        <w:proofErr w:type="spellEnd"/>
                        <w:r w:rsidRPr="00ED188B">
                          <w:rPr>
                            <w:rFonts w:ascii="Arial" w:hAnsi="Arial" w:cs="Arial"/>
                            <w:sz w:val="20"/>
                            <w:szCs w:val="20"/>
                          </w:rPr>
                          <w:t xml:space="preserve"> </w:t>
                        </w:r>
                        <w:proofErr w:type="spellStart"/>
                        <w:r w:rsidRPr="00ED188B">
                          <w:rPr>
                            <w:rFonts w:ascii="Arial" w:hAnsi="Arial" w:cs="Arial"/>
                            <w:sz w:val="20"/>
                            <w:szCs w:val="20"/>
                          </w:rPr>
                          <w:t>Khalsum</w:t>
                        </w:r>
                        <w:proofErr w:type="spellEnd"/>
                        <w:r w:rsidRPr="00ED188B">
                          <w:rPr>
                            <w:rFonts w:ascii="Arial" w:hAnsi="Arial" w:cs="Arial"/>
                            <w:sz w:val="20"/>
                            <w:szCs w:val="20"/>
                          </w:rPr>
                          <w:t xml:space="preserve"> (2017), </w:t>
                        </w:r>
                        <w:proofErr w:type="spellStart"/>
                        <w:r w:rsidRPr="00ED188B">
                          <w:rPr>
                            <w:rFonts w:ascii="Arial" w:hAnsi="Arial" w:cs="Arial"/>
                            <w:bCs/>
                            <w:sz w:val="20"/>
                            <w:szCs w:val="20"/>
                          </w:rPr>
                          <w:t>Yuis</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Ferbya</w:t>
                        </w:r>
                        <w:proofErr w:type="spellEnd"/>
                        <w:r w:rsidRPr="00ED188B">
                          <w:rPr>
                            <w:rFonts w:ascii="Arial" w:hAnsi="Arial" w:cs="Arial"/>
                            <w:bCs/>
                            <w:sz w:val="20"/>
                            <w:szCs w:val="20"/>
                          </w:rPr>
                          <w:t xml:space="preserve"> Baan (2015), </w:t>
                        </w:r>
                        <w:proofErr w:type="spellStart"/>
                        <w:r w:rsidRPr="00ED188B">
                          <w:rPr>
                            <w:rFonts w:ascii="Arial" w:hAnsi="Arial" w:cs="Arial"/>
                            <w:bCs/>
                            <w:sz w:val="20"/>
                            <w:szCs w:val="20"/>
                          </w:rPr>
                          <w:t>Yosua</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Agustinus</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Karjadi</w:t>
                        </w:r>
                        <w:proofErr w:type="spellEnd"/>
                        <w:r w:rsidRPr="00ED188B">
                          <w:rPr>
                            <w:rFonts w:ascii="Arial" w:hAnsi="Arial" w:cs="Arial"/>
                            <w:bCs/>
                            <w:sz w:val="20"/>
                            <w:szCs w:val="20"/>
                          </w:rPr>
                          <w:t xml:space="preserve">, Ivan </w:t>
                        </w:r>
                        <w:proofErr w:type="spellStart"/>
                        <w:r w:rsidRPr="00ED188B">
                          <w:rPr>
                            <w:rFonts w:ascii="Arial" w:hAnsi="Arial" w:cs="Arial"/>
                            <w:bCs/>
                            <w:sz w:val="20"/>
                            <w:szCs w:val="20"/>
                          </w:rPr>
                          <w:t>Lauwenas</w:t>
                        </w:r>
                        <w:proofErr w:type="spellEnd"/>
                        <w:r w:rsidRPr="00ED188B">
                          <w:rPr>
                            <w:rFonts w:ascii="Arial" w:hAnsi="Arial" w:cs="Arial"/>
                            <w:bCs/>
                            <w:sz w:val="20"/>
                            <w:szCs w:val="20"/>
                          </w:rPr>
                          <w:t xml:space="preserve">, Endo Wijaya Kartika (2012), Bambang </w:t>
                        </w:r>
                        <w:proofErr w:type="spellStart"/>
                        <w:r w:rsidRPr="00ED188B">
                          <w:rPr>
                            <w:rFonts w:ascii="Arial" w:hAnsi="Arial" w:cs="Arial"/>
                            <w:bCs/>
                            <w:sz w:val="20"/>
                            <w:szCs w:val="20"/>
                          </w:rPr>
                          <w:t>Warsito</w:t>
                        </w:r>
                        <w:proofErr w:type="spellEnd"/>
                        <w:r w:rsidRPr="00ED188B">
                          <w:rPr>
                            <w:rFonts w:ascii="Arial" w:hAnsi="Arial" w:cs="Arial"/>
                            <w:bCs/>
                            <w:sz w:val="20"/>
                            <w:szCs w:val="20"/>
                          </w:rPr>
                          <w:t xml:space="preserve"> (2008), </w:t>
                        </w:r>
                        <w:proofErr w:type="spellStart"/>
                        <w:r w:rsidRPr="00ED188B">
                          <w:rPr>
                            <w:rFonts w:ascii="Arial" w:hAnsi="Arial" w:cs="Arial"/>
                            <w:bCs/>
                            <w:sz w:val="20"/>
                            <w:szCs w:val="20"/>
                          </w:rPr>
                          <w:t>Falih</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Suedi</w:t>
                        </w:r>
                        <w:proofErr w:type="spellEnd"/>
                        <w:r w:rsidRPr="00ED188B">
                          <w:rPr>
                            <w:rFonts w:ascii="Arial" w:hAnsi="Arial" w:cs="Arial"/>
                            <w:bCs/>
                            <w:sz w:val="20"/>
                            <w:szCs w:val="20"/>
                          </w:rPr>
                          <w:t xml:space="preserve"> (2011), Joko Wibowo (2012), </w:t>
                        </w:r>
                        <w:proofErr w:type="spellStart"/>
                        <w:r w:rsidRPr="00ED188B">
                          <w:rPr>
                            <w:rFonts w:ascii="Arial" w:hAnsi="Arial" w:cs="Arial"/>
                            <w:bCs/>
                            <w:sz w:val="20"/>
                            <w:szCs w:val="20"/>
                          </w:rPr>
                          <w:t>Erlin</w:t>
                        </w:r>
                        <w:proofErr w:type="spellEnd"/>
                        <w:r w:rsidRPr="00ED188B">
                          <w:rPr>
                            <w:rFonts w:ascii="Arial" w:hAnsi="Arial" w:cs="Arial"/>
                            <w:bCs/>
                            <w:sz w:val="20"/>
                            <w:szCs w:val="20"/>
                          </w:rPr>
                          <w:t xml:space="preserve"> (2012), Jennifer Lee (2008), </w:t>
                        </w:r>
                        <w:proofErr w:type="spellStart"/>
                        <w:r w:rsidRPr="00ED188B">
                          <w:rPr>
                            <w:rFonts w:ascii="Arial" w:hAnsi="Arial" w:cs="Arial"/>
                            <w:bCs/>
                            <w:sz w:val="20"/>
                            <w:szCs w:val="20"/>
                          </w:rPr>
                          <w:t>Fitria</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Adrianti</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Putri,Suwandi</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Sumartias,Dian</w:t>
                        </w:r>
                        <w:proofErr w:type="spellEnd"/>
                        <w:r w:rsidRPr="00ED188B">
                          <w:rPr>
                            <w:rFonts w:ascii="Arial" w:hAnsi="Arial" w:cs="Arial"/>
                            <w:bCs/>
                            <w:sz w:val="20"/>
                            <w:szCs w:val="20"/>
                          </w:rPr>
                          <w:t xml:space="preserve"> Fatma </w:t>
                        </w:r>
                        <w:proofErr w:type="spellStart"/>
                        <w:r w:rsidRPr="00ED188B">
                          <w:rPr>
                            <w:rFonts w:ascii="Arial" w:hAnsi="Arial" w:cs="Arial"/>
                            <w:bCs/>
                            <w:sz w:val="20"/>
                            <w:szCs w:val="20"/>
                          </w:rPr>
                          <w:t>Sjoraida</w:t>
                        </w:r>
                        <w:proofErr w:type="spellEnd"/>
                        <w:r w:rsidRPr="00ED188B">
                          <w:rPr>
                            <w:rFonts w:ascii="Arial" w:hAnsi="Arial" w:cs="Arial"/>
                            <w:bCs/>
                            <w:sz w:val="20"/>
                            <w:szCs w:val="20"/>
                          </w:rPr>
                          <w:t xml:space="preserve"> (2018), Judy </w:t>
                        </w:r>
                        <w:proofErr w:type="spellStart"/>
                        <w:r w:rsidRPr="00ED188B">
                          <w:rPr>
                            <w:rFonts w:ascii="Arial" w:hAnsi="Arial" w:cs="Arial"/>
                            <w:bCs/>
                            <w:sz w:val="20"/>
                            <w:szCs w:val="20"/>
                          </w:rPr>
                          <w:t>Brownwell</w:t>
                        </w:r>
                        <w:proofErr w:type="spellEnd"/>
                        <w:r w:rsidRPr="00ED188B">
                          <w:rPr>
                            <w:rFonts w:ascii="Arial" w:hAnsi="Arial" w:cs="Arial"/>
                            <w:bCs/>
                            <w:sz w:val="20"/>
                            <w:szCs w:val="20"/>
                          </w:rPr>
                          <w:t xml:space="preserve"> (1990), Ida Ayu Indah </w:t>
                        </w:r>
                        <w:proofErr w:type="spellStart"/>
                        <w:r w:rsidRPr="00ED188B">
                          <w:rPr>
                            <w:rFonts w:ascii="Arial" w:hAnsi="Arial" w:cs="Arial"/>
                            <w:bCs/>
                            <w:sz w:val="20"/>
                            <w:szCs w:val="20"/>
                          </w:rPr>
                          <w:t>Giantari</w:t>
                        </w:r>
                        <w:proofErr w:type="spellEnd"/>
                        <w:r w:rsidRPr="00ED188B">
                          <w:rPr>
                            <w:rFonts w:ascii="Arial" w:hAnsi="Arial" w:cs="Arial"/>
                            <w:bCs/>
                            <w:sz w:val="20"/>
                            <w:szCs w:val="20"/>
                          </w:rPr>
                          <w:t xml:space="preserve"> &amp;I </w:t>
                        </w:r>
                        <w:proofErr w:type="spellStart"/>
                        <w:r w:rsidRPr="00ED188B">
                          <w:rPr>
                            <w:rFonts w:ascii="Arial" w:hAnsi="Arial" w:cs="Arial"/>
                            <w:bCs/>
                            <w:sz w:val="20"/>
                            <w:szCs w:val="20"/>
                          </w:rPr>
                          <w:t>Gede</w:t>
                        </w:r>
                        <w:proofErr w:type="spellEnd"/>
                        <w:r w:rsidRPr="00ED188B">
                          <w:rPr>
                            <w:rFonts w:ascii="Arial" w:hAnsi="Arial" w:cs="Arial"/>
                            <w:bCs/>
                            <w:sz w:val="20"/>
                            <w:szCs w:val="20"/>
                          </w:rPr>
                          <w:t xml:space="preserve"> Riana (2017), </w:t>
                        </w:r>
                        <w:proofErr w:type="spellStart"/>
                        <w:r w:rsidRPr="00ED188B">
                          <w:rPr>
                            <w:rFonts w:ascii="Arial" w:hAnsi="Arial" w:cs="Arial"/>
                            <w:bCs/>
                            <w:sz w:val="20"/>
                            <w:szCs w:val="20"/>
                          </w:rPr>
                          <w:t>Dhany</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Bagus</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Saputra</w:t>
                        </w:r>
                        <w:proofErr w:type="spellEnd"/>
                        <w:r w:rsidRPr="00ED188B">
                          <w:rPr>
                            <w:rFonts w:ascii="Arial" w:hAnsi="Arial" w:cs="Arial"/>
                            <w:bCs/>
                            <w:sz w:val="20"/>
                            <w:szCs w:val="20"/>
                          </w:rPr>
                          <w:t xml:space="preserve"> &amp; Indi </w:t>
                        </w:r>
                        <w:proofErr w:type="spellStart"/>
                        <w:r w:rsidRPr="00ED188B">
                          <w:rPr>
                            <w:rFonts w:ascii="Arial" w:hAnsi="Arial" w:cs="Arial"/>
                            <w:bCs/>
                            <w:sz w:val="20"/>
                            <w:szCs w:val="20"/>
                          </w:rPr>
                          <w:t>Djastuti</w:t>
                        </w:r>
                        <w:proofErr w:type="spellEnd"/>
                        <w:r w:rsidRPr="00ED188B">
                          <w:rPr>
                            <w:rFonts w:ascii="Arial" w:hAnsi="Arial" w:cs="Arial"/>
                            <w:bCs/>
                            <w:sz w:val="20"/>
                            <w:szCs w:val="20"/>
                          </w:rPr>
                          <w:t xml:space="preserve"> (2015), </w:t>
                        </w:r>
                        <w:proofErr w:type="spellStart"/>
                        <w:r w:rsidRPr="00ED188B">
                          <w:rPr>
                            <w:rFonts w:ascii="Arial" w:hAnsi="Arial" w:cs="Arial"/>
                            <w:sz w:val="20"/>
                            <w:szCs w:val="20"/>
                          </w:rPr>
                          <w:t>Ryndian</w:t>
                        </w:r>
                        <w:proofErr w:type="spellEnd"/>
                        <w:r w:rsidRPr="00ED188B">
                          <w:rPr>
                            <w:rFonts w:ascii="Arial" w:hAnsi="Arial" w:cs="Arial"/>
                            <w:sz w:val="20"/>
                            <w:szCs w:val="20"/>
                          </w:rPr>
                          <w:t xml:space="preserve"> Gusty &amp; Seno </w:t>
                        </w:r>
                        <w:proofErr w:type="spellStart"/>
                        <w:r w:rsidRPr="00ED188B">
                          <w:rPr>
                            <w:rFonts w:ascii="Arial" w:hAnsi="Arial" w:cs="Arial"/>
                            <w:sz w:val="20"/>
                            <w:szCs w:val="20"/>
                          </w:rPr>
                          <w:t>Andri</w:t>
                        </w:r>
                        <w:proofErr w:type="spellEnd"/>
                        <w:r w:rsidRPr="00ED188B">
                          <w:rPr>
                            <w:rFonts w:ascii="Arial" w:hAnsi="Arial" w:cs="Arial"/>
                            <w:sz w:val="20"/>
                            <w:szCs w:val="20"/>
                          </w:rPr>
                          <w:t xml:space="preserve"> (2018), Mohammed A. Ali, Ahmed N. </w:t>
                        </w:r>
                        <w:proofErr w:type="spellStart"/>
                        <w:r w:rsidRPr="00ED188B">
                          <w:rPr>
                            <w:rFonts w:ascii="Arial" w:hAnsi="Arial" w:cs="Arial"/>
                            <w:sz w:val="20"/>
                            <w:szCs w:val="20"/>
                          </w:rPr>
                          <w:t>Ilias</w:t>
                        </w:r>
                        <w:proofErr w:type="spellEnd"/>
                        <w:r w:rsidRPr="00ED188B">
                          <w:rPr>
                            <w:rFonts w:ascii="Arial" w:hAnsi="Arial" w:cs="Arial"/>
                            <w:sz w:val="20"/>
                            <w:szCs w:val="20"/>
                          </w:rPr>
                          <w:t xml:space="preserve">, </w:t>
                        </w:r>
                        <w:proofErr w:type="spellStart"/>
                        <w:r w:rsidRPr="00ED188B">
                          <w:rPr>
                            <w:rFonts w:ascii="Arial" w:hAnsi="Arial" w:cs="Arial"/>
                            <w:sz w:val="20"/>
                            <w:szCs w:val="20"/>
                          </w:rPr>
                          <w:t>Reham</w:t>
                        </w:r>
                        <w:proofErr w:type="spellEnd"/>
                        <w:r w:rsidRPr="00ED188B">
                          <w:rPr>
                            <w:rFonts w:ascii="Arial" w:hAnsi="Arial" w:cs="Arial"/>
                            <w:sz w:val="20"/>
                            <w:szCs w:val="20"/>
                          </w:rPr>
                          <w:t xml:space="preserve"> D. Toni (2000), </w:t>
                        </w:r>
                        <w:proofErr w:type="spellStart"/>
                        <w:r w:rsidRPr="00ED188B">
                          <w:rPr>
                            <w:rFonts w:ascii="Arial" w:hAnsi="Arial" w:cs="Arial"/>
                            <w:sz w:val="20"/>
                            <w:szCs w:val="20"/>
                          </w:rPr>
                          <w:t>Droulers</w:t>
                        </w:r>
                        <w:proofErr w:type="spellEnd"/>
                        <w:r w:rsidRPr="00ED188B">
                          <w:rPr>
                            <w:rFonts w:ascii="Arial" w:hAnsi="Arial" w:cs="Arial"/>
                            <w:sz w:val="20"/>
                            <w:szCs w:val="20"/>
                          </w:rPr>
                          <w:t xml:space="preserve">, Marcelle; Heffernan, Troy (2007), </w:t>
                        </w:r>
                        <w:proofErr w:type="spellStart"/>
                        <w:r w:rsidRPr="00ED188B">
                          <w:rPr>
                            <w:rFonts w:ascii="Arial" w:hAnsi="Arial" w:cs="Arial"/>
                            <w:sz w:val="20"/>
                            <w:szCs w:val="20"/>
                          </w:rPr>
                          <w:t>Emron</w:t>
                        </w:r>
                        <w:proofErr w:type="spellEnd"/>
                        <w:r w:rsidRPr="00ED188B">
                          <w:rPr>
                            <w:rFonts w:ascii="Arial" w:hAnsi="Arial" w:cs="Arial"/>
                            <w:sz w:val="20"/>
                            <w:szCs w:val="20"/>
                          </w:rPr>
                          <w:t xml:space="preserve"> Edison, Anti </w:t>
                        </w:r>
                        <w:proofErr w:type="spellStart"/>
                        <w:r w:rsidRPr="00ED188B">
                          <w:rPr>
                            <w:rFonts w:ascii="Arial" w:hAnsi="Arial" w:cs="Arial"/>
                            <w:sz w:val="20"/>
                            <w:szCs w:val="20"/>
                          </w:rPr>
                          <w:t>Riyanti</w:t>
                        </w:r>
                        <w:proofErr w:type="spellEnd"/>
                        <w:r w:rsidRPr="00ED188B">
                          <w:rPr>
                            <w:rFonts w:ascii="Arial" w:hAnsi="Arial" w:cs="Arial"/>
                            <w:sz w:val="20"/>
                            <w:szCs w:val="20"/>
                          </w:rPr>
                          <w:t xml:space="preserve">, Dani </w:t>
                        </w:r>
                        <w:proofErr w:type="spellStart"/>
                        <w:r w:rsidRPr="00ED188B">
                          <w:rPr>
                            <w:rFonts w:ascii="Arial" w:hAnsi="Arial" w:cs="Arial"/>
                            <w:sz w:val="20"/>
                            <w:szCs w:val="20"/>
                          </w:rPr>
                          <w:t>Yustiana</w:t>
                        </w:r>
                        <w:proofErr w:type="spellEnd"/>
                        <w:r w:rsidRPr="00ED188B">
                          <w:rPr>
                            <w:rFonts w:ascii="Arial" w:hAnsi="Arial" w:cs="Arial"/>
                            <w:sz w:val="20"/>
                            <w:szCs w:val="20"/>
                          </w:rPr>
                          <w:t xml:space="preserve"> (2016), </w:t>
                        </w:r>
                        <w:proofErr w:type="spellStart"/>
                        <w:r w:rsidRPr="00ED188B">
                          <w:rPr>
                            <w:rFonts w:ascii="Arial" w:hAnsi="Arial" w:cs="Arial"/>
                            <w:sz w:val="20"/>
                            <w:szCs w:val="20"/>
                          </w:rPr>
                          <w:t>Tevfik</w:t>
                        </w:r>
                        <w:proofErr w:type="spellEnd"/>
                        <w:r w:rsidRPr="00ED188B">
                          <w:rPr>
                            <w:rFonts w:ascii="Arial" w:hAnsi="Arial" w:cs="Arial"/>
                            <w:sz w:val="20"/>
                            <w:szCs w:val="20"/>
                          </w:rPr>
                          <w:t xml:space="preserve"> </w:t>
                        </w:r>
                        <w:proofErr w:type="spellStart"/>
                        <w:r w:rsidRPr="00ED188B">
                          <w:rPr>
                            <w:rFonts w:ascii="Arial" w:hAnsi="Arial" w:cs="Arial"/>
                            <w:sz w:val="20"/>
                            <w:szCs w:val="20"/>
                          </w:rPr>
                          <w:t>Demirçiftçi</w:t>
                        </w:r>
                        <w:proofErr w:type="spellEnd"/>
                        <w:r w:rsidRPr="00ED188B">
                          <w:rPr>
                            <w:rFonts w:ascii="Arial" w:hAnsi="Arial" w:cs="Arial"/>
                            <w:sz w:val="20"/>
                            <w:szCs w:val="20"/>
                          </w:rPr>
                          <w:t xml:space="preserve"> &amp; Ismail </w:t>
                        </w:r>
                        <w:proofErr w:type="spellStart"/>
                        <w:r w:rsidRPr="00ED188B">
                          <w:rPr>
                            <w:rFonts w:ascii="Arial" w:hAnsi="Arial" w:cs="Arial"/>
                            <w:sz w:val="20"/>
                            <w:szCs w:val="20"/>
                          </w:rPr>
                          <w:t>Kızılırmak</w:t>
                        </w:r>
                        <w:proofErr w:type="spellEnd"/>
                        <w:r w:rsidRPr="00ED188B">
                          <w:rPr>
                            <w:rFonts w:ascii="Arial" w:hAnsi="Arial" w:cs="Arial"/>
                            <w:sz w:val="20"/>
                            <w:szCs w:val="20"/>
                          </w:rPr>
                          <w:t xml:space="preserve"> (2016), </w:t>
                        </w:r>
                        <w:proofErr w:type="spellStart"/>
                        <w:r w:rsidRPr="00ED188B">
                          <w:rPr>
                            <w:rFonts w:ascii="Arial" w:hAnsi="Arial" w:cs="Arial"/>
                            <w:sz w:val="20"/>
                            <w:szCs w:val="20"/>
                          </w:rPr>
                          <w:t>Phingsan</w:t>
                        </w:r>
                        <w:proofErr w:type="spellEnd"/>
                        <w:r w:rsidRPr="00ED188B">
                          <w:rPr>
                            <w:rFonts w:ascii="Arial" w:hAnsi="Arial" w:cs="Arial"/>
                            <w:sz w:val="20"/>
                            <w:szCs w:val="20"/>
                          </w:rPr>
                          <w:t xml:space="preserve"> Huang (2010), Jack Henry (2015), Yi-Lin Tsai, </w:t>
                        </w:r>
                        <w:proofErr w:type="spellStart"/>
                        <w:r w:rsidRPr="00ED188B">
                          <w:rPr>
                            <w:rFonts w:ascii="Arial" w:hAnsi="Arial" w:cs="Arial"/>
                            <w:sz w:val="20"/>
                            <w:szCs w:val="20"/>
                          </w:rPr>
                          <w:t>Chekitan</w:t>
                        </w:r>
                        <w:proofErr w:type="spellEnd"/>
                        <w:r w:rsidRPr="00ED188B">
                          <w:rPr>
                            <w:rFonts w:ascii="Arial" w:hAnsi="Arial" w:cs="Arial"/>
                            <w:sz w:val="20"/>
                            <w:szCs w:val="20"/>
                          </w:rPr>
                          <w:t xml:space="preserve"> S. Dev, Pradeep </w:t>
                        </w:r>
                        <w:proofErr w:type="spellStart"/>
                        <w:r w:rsidRPr="00ED188B">
                          <w:rPr>
                            <w:rFonts w:ascii="Arial" w:hAnsi="Arial" w:cs="Arial"/>
                            <w:sz w:val="20"/>
                            <w:szCs w:val="20"/>
                          </w:rPr>
                          <w:t>Chintagunta</w:t>
                        </w:r>
                        <w:proofErr w:type="spellEnd"/>
                        <w:r w:rsidRPr="00ED188B">
                          <w:rPr>
                            <w:rFonts w:ascii="Arial" w:hAnsi="Arial" w:cs="Arial"/>
                            <w:sz w:val="20"/>
                            <w:szCs w:val="20"/>
                          </w:rPr>
                          <w:t xml:space="preserve"> (2015), Bjorn Hanson, Anna S. Mattila, John </w:t>
                        </w:r>
                        <w:proofErr w:type="spellStart"/>
                        <w:r w:rsidRPr="00ED188B">
                          <w:rPr>
                            <w:rFonts w:ascii="Arial" w:hAnsi="Arial" w:cs="Arial"/>
                            <w:sz w:val="20"/>
                            <w:szCs w:val="20"/>
                          </w:rPr>
                          <w:t>O’neill</w:t>
                        </w:r>
                        <w:proofErr w:type="spellEnd"/>
                        <w:r w:rsidRPr="00ED188B">
                          <w:rPr>
                            <w:rFonts w:ascii="Arial" w:hAnsi="Arial" w:cs="Arial"/>
                            <w:sz w:val="20"/>
                            <w:szCs w:val="20"/>
                          </w:rPr>
                          <w:t xml:space="preserve"> , </w:t>
                        </w:r>
                        <w:proofErr w:type="spellStart"/>
                        <w:r w:rsidRPr="00ED188B">
                          <w:rPr>
                            <w:rFonts w:ascii="Arial" w:hAnsi="Arial" w:cs="Arial"/>
                            <w:sz w:val="20"/>
                            <w:szCs w:val="20"/>
                          </w:rPr>
                          <w:t>Yonghee</w:t>
                        </w:r>
                        <w:proofErr w:type="spellEnd"/>
                        <w:r w:rsidRPr="00ED188B">
                          <w:rPr>
                            <w:rFonts w:ascii="Arial" w:hAnsi="Arial" w:cs="Arial"/>
                            <w:sz w:val="20"/>
                            <w:szCs w:val="20"/>
                          </w:rPr>
                          <w:t xml:space="preserve"> Kim (2009), David J. </w:t>
                        </w:r>
                        <w:proofErr w:type="spellStart"/>
                        <w:r w:rsidRPr="00ED188B">
                          <w:rPr>
                            <w:rFonts w:ascii="Arial" w:hAnsi="Arial" w:cs="Arial"/>
                            <w:sz w:val="20"/>
                            <w:szCs w:val="20"/>
                          </w:rPr>
                          <w:t>Kwoon</w:t>
                        </w:r>
                        <w:proofErr w:type="spellEnd"/>
                        <w:r w:rsidRPr="00ED188B">
                          <w:rPr>
                            <w:rFonts w:ascii="Arial" w:hAnsi="Arial" w:cs="Arial"/>
                            <w:sz w:val="20"/>
                            <w:szCs w:val="20"/>
                          </w:rPr>
                          <w:t xml:space="preserve"> (2012), </w:t>
                        </w:r>
                        <w:proofErr w:type="spellStart"/>
                        <w:r w:rsidRPr="00ED188B">
                          <w:rPr>
                            <w:rFonts w:ascii="Arial" w:hAnsi="Arial" w:cs="Arial"/>
                            <w:sz w:val="20"/>
                            <w:szCs w:val="20"/>
                          </w:rPr>
                          <w:t>Chekitan</w:t>
                        </w:r>
                        <w:proofErr w:type="spellEnd"/>
                        <w:r w:rsidRPr="00ED188B">
                          <w:rPr>
                            <w:rFonts w:ascii="Arial" w:hAnsi="Arial" w:cs="Arial"/>
                            <w:sz w:val="20"/>
                            <w:szCs w:val="20"/>
                          </w:rPr>
                          <w:t xml:space="preserve"> Dev (2015),</w:t>
                        </w:r>
                        <w:r w:rsidRPr="00ED188B">
                          <w:rPr>
                            <w:rFonts w:ascii="Arial" w:hAnsi="Arial" w:cs="Arial"/>
                            <w:bCs/>
                            <w:sz w:val="20"/>
                            <w:szCs w:val="20"/>
                          </w:rPr>
                          <w:t xml:space="preserve"> </w:t>
                        </w:r>
                        <w:proofErr w:type="spellStart"/>
                        <w:r w:rsidRPr="00ED188B">
                          <w:rPr>
                            <w:rFonts w:ascii="Arial" w:hAnsi="Arial" w:cs="Arial"/>
                            <w:bCs/>
                            <w:sz w:val="20"/>
                            <w:szCs w:val="20"/>
                          </w:rPr>
                          <w:t>Feriha</w:t>
                        </w:r>
                        <w:proofErr w:type="spellEnd"/>
                        <w:r w:rsidRPr="00ED188B">
                          <w:rPr>
                            <w:rFonts w:ascii="Arial" w:hAnsi="Arial" w:cs="Arial"/>
                            <w:bCs/>
                            <w:sz w:val="20"/>
                            <w:szCs w:val="20"/>
                          </w:rPr>
                          <w:t xml:space="preserve"> </w:t>
                        </w:r>
                        <w:proofErr w:type="spellStart"/>
                        <w:r w:rsidRPr="00ED188B">
                          <w:rPr>
                            <w:rFonts w:ascii="Arial" w:hAnsi="Arial" w:cs="Arial"/>
                            <w:bCs/>
                            <w:sz w:val="20"/>
                            <w:szCs w:val="20"/>
                          </w:rPr>
                          <w:t>Dikmen</w:t>
                        </w:r>
                        <w:proofErr w:type="spellEnd"/>
                        <w:r w:rsidRPr="00ED188B">
                          <w:rPr>
                            <w:rFonts w:ascii="Arial" w:hAnsi="Arial" w:cs="Arial"/>
                            <w:bCs/>
                            <w:sz w:val="20"/>
                            <w:szCs w:val="20"/>
                          </w:rPr>
                          <w:t xml:space="preserve">, </w:t>
                        </w:r>
                      </w:p>
                      <w:p w14:paraId="4FCDDA96" w14:textId="77777777" w:rsidR="00DD2FF7" w:rsidRPr="00ED188B" w:rsidRDefault="00DD2FF7" w:rsidP="007F20B3">
                        <w:pPr>
                          <w:autoSpaceDE w:val="0"/>
                          <w:autoSpaceDN w:val="0"/>
                          <w:adjustRightInd w:val="0"/>
                          <w:spacing w:after="0" w:line="240" w:lineRule="auto"/>
                          <w:jc w:val="both"/>
                          <w:rPr>
                            <w:rFonts w:ascii="Arial" w:hAnsi="Arial" w:cs="Arial"/>
                            <w:sz w:val="20"/>
                            <w:szCs w:val="20"/>
                            <w:lang w:val="en-US"/>
                          </w:rPr>
                        </w:pPr>
                        <w:r w:rsidRPr="00ED188B">
                          <w:rPr>
                            <w:rFonts w:ascii="Arial" w:hAnsi="Arial" w:cs="Arial"/>
                            <w:color w:val="000000"/>
                            <w:sz w:val="20"/>
                            <w:szCs w:val="20"/>
                            <w:lang w:val="en-US"/>
                          </w:rPr>
                          <w:t xml:space="preserve"> </w:t>
                        </w:r>
                        <w:proofErr w:type="spellStart"/>
                        <w:r w:rsidRPr="00ED188B">
                          <w:rPr>
                            <w:rFonts w:ascii="Arial" w:hAnsi="Arial" w:cs="Arial"/>
                            <w:bCs/>
                            <w:color w:val="000000"/>
                            <w:sz w:val="20"/>
                            <w:szCs w:val="20"/>
                            <w:lang w:val="en-US"/>
                          </w:rPr>
                          <w:t>Hüseyin</w:t>
                        </w:r>
                        <w:proofErr w:type="spellEnd"/>
                        <w:r w:rsidRPr="00ED188B">
                          <w:rPr>
                            <w:rFonts w:ascii="Arial" w:hAnsi="Arial" w:cs="Arial"/>
                            <w:bCs/>
                            <w:color w:val="000000"/>
                            <w:sz w:val="20"/>
                            <w:szCs w:val="20"/>
                            <w:lang w:val="en-US"/>
                          </w:rPr>
                          <w:t xml:space="preserve"> </w:t>
                        </w:r>
                        <w:proofErr w:type="spellStart"/>
                        <w:r w:rsidRPr="00ED188B">
                          <w:rPr>
                            <w:rFonts w:ascii="Arial" w:hAnsi="Arial" w:cs="Arial"/>
                            <w:bCs/>
                            <w:color w:val="000000"/>
                            <w:sz w:val="20"/>
                            <w:szCs w:val="20"/>
                            <w:lang w:val="en-US"/>
                          </w:rPr>
                          <w:t>Bozdağlar</w:t>
                        </w:r>
                        <w:proofErr w:type="spellEnd"/>
                        <w:r w:rsidRPr="00ED188B">
                          <w:rPr>
                            <w:rFonts w:ascii="Arial" w:hAnsi="Arial" w:cs="Arial"/>
                            <w:bCs/>
                            <w:color w:val="000000"/>
                            <w:sz w:val="20"/>
                            <w:szCs w:val="20"/>
                            <w:lang w:val="en-US"/>
                          </w:rPr>
                          <w:t xml:space="preserve"> (2017),</w:t>
                        </w:r>
                        <w:r w:rsidRPr="00ED188B">
                          <w:rPr>
                            <w:rFonts w:ascii="Arial" w:hAnsi="Arial" w:cs="Arial"/>
                            <w:sz w:val="20"/>
                            <w:szCs w:val="20"/>
                            <w:lang w:val="en-US"/>
                          </w:rPr>
                          <w:t xml:space="preserve"> Muhammad Ahmed </w:t>
                        </w:r>
                        <w:proofErr w:type="spellStart"/>
                        <w:r w:rsidRPr="00ED188B">
                          <w:rPr>
                            <w:rFonts w:ascii="Arial" w:hAnsi="Arial" w:cs="Arial"/>
                            <w:sz w:val="20"/>
                            <w:szCs w:val="20"/>
                            <w:lang w:val="en-US"/>
                          </w:rPr>
                          <w:t>Qadri</w:t>
                        </w:r>
                        <w:proofErr w:type="spellEnd"/>
                        <w:r w:rsidRPr="00ED188B">
                          <w:rPr>
                            <w:rFonts w:ascii="Arial" w:hAnsi="Arial" w:cs="Arial"/>
                            <w:sz w:val="20"/>
                            <w:szCs w:val="20"/>
                            <w:lang w:val="en-US"/>
                          </w:rPr>
                          <w:t>,</w:t>
                        </w:r>
                      </w:p>
                      <w:p w14:paraId="27478B6E" w14:textId="77777777" w:rsidR="00DD2FF7" w:rsidRPr="00ED188B" w:rsidRDefault="00DD2FF7" w:rsidP="007F20B3">
                        <w:pPr>
                          <w:autoSpaceDE w:val="0"/>
                          <w:autoSpaceDN w:val="0"/>
                          <w:adjustRightInd w:val="0"/>
                          <w:jc w:val="both"/>
                          <w:rPr>
                            <w:rFonts w:ascii="Arial" w:hAnsi="Arial" w:cs="Arial"/>
                            <w:sz w:val="20"/>
                            <w:szCs w:val="20"/>
                            <w:lang w:val="en-US"/>
                          </w:rPr>
                        </w:pPr>
                        <w:proofErr w:type="spellStart"/>
                        <w:r w:rsidRPr="00ED188B">
                          <w:rPr>
                            <w:rFonts w:ascii="Arial" w:hAnsi="Arial" w:cs="Arial"/>
                            <w:sz w:val="20"/>
                            <w:szCs w:val="20"/>
                            <w:lang w:val="en-US"/>
                          </w:rPr>
                          <w:t>Lubna</w:t>
                        </w:r>
                        <w:proofErr w:type="spellEnd"/>
                        <w:r w:rsidRPr="00ED188B">
                          <w:rPr>
                            <w:rFonts w:ascii="Arial" w:hAnsi="Arial" w:cs="Arial"/>
                            <w:sz w:val="20"/>
                            <w:szCs w:val="20"/>
                            <w:lang w:val="en-US"/>
                          </w:rPr>
                          <w:t xml:space="preserve"> Ahsan, Shahabuddin Hashmi (2016), </w:t>
                        </w:r>
                        <w:proofErr w:type="spellStart"/>
                        <w:r w:rsidRPr="00ED188B">
                          <w:rPr>
                            <w:rFonts w:ascii="Arial" w:hAnsi="Arial" w:cs="Arial"/>
                            <w:sz w:val="20"/>
                            <w:szCs w:val="20"/>
                            <w:lang w:val="en-US"/>
                          </w:rPr>
                          <w:t>Marium</w:t>
                        </w:r>
                        <w:proofErr w:type="spellEnd"/>
                        <w:r w:rsidRPr="00ED188B">
                          <w:rPr>
                            <w:rFonts w:ascii="Arial" w:hAnsi="Arial" w:cs="Arial"/>
                            <w:sz w:val="20"/>
                            <w:szCs w:val="20"/>
                            <w:lang w:val="en-US"/>
                          </w:rPr>
                          <w:t xml:space="preserve"> </w:t>
                        </w:r>
                        <w:proofErr w:type="gramStart"/>
                        <w:r w:rsidRPr="00ED188B">
                          <w:rPr>
                            <w:rFonts w:ascii="Arial" w:hAnsi="Arial" w:cs="Arial"/>
                            <w:sz w:val="20"/>
                            <w:szCs w:val="20"/>
                            <w:lang w:val="en-US"/>
                          </w:rPr>
                          <w:t>Zahid  Taha</w:t>
                        </w:r>
                        <w:proofErr w:type="gramEnd"/>
                        <w:r w:rsidRPr="00ED188B">
                          <w:rPr>
                            <w:rFonts w:ascii="Arial" w:hAnsi="Arial" w:cs="Arial"/>
                            <w:sz w:val="20"/>
                            <w:szCs w:val="20"/>
                            <w:lang w:val="en-US"/>
                          </w:rPr>
                          <w:t xml:space="preserve"> Shaikh,  </w:t>
                        </w:r>
                        <w:proofErr w:type="spellStart"/>
                        <w:r w:rsidRPr="00ED188B">
                          <w:rPr>
                            <w:rFonts w:ascii="Arial" w:hAnsi="Arial" w:cs="Arial"/>
                            <w:sz w:val="20"/>
                            <w:szCs w:val="20"/>
                            <w:lang w:val="en-US"/>
                          </w:rPr>
                          <w:t>Syeda</w:t>
                        </w:r>
                        <w:proofErr w:type="spellEnd"/>
                        <w:r w:rsidRPr="00ED188B">
                          <w:rPr>
                            <w:rFonts w:ascii="Arial" w:hAnsi="Arial" w:cs="Arial"/>
                            <w:sz w:val="20"/>
                            <w:szCs w:val="20"/>
                            <w:lang w:val="en-US"/>
                          </w:rPr>
                          <w:t xml:space="preserve"> </w:t>
                        </w:r>
                        <w:proofErr w:type="spellStart"/>
                        <w:r w:rsidRPr="00ED188B">
                          <w:rPr>
                            <w:rFonts w:ascii="Arial" w:hAnsi="Arial" w:cs="Arial"/>
                            <w:sz w:val="20"/>
                            <w:szCs w:val="20"/>
                            <w:lang w:val="en-US"/>
                          </w:rPr>
                          <w:t>Zu_esha</w:t>
                        </w:r>
                        <w:proofErr w:type="spellEnd"/>
                        <w:r w:rsidRPr="00ED188B">
                          <w:rPr>
                            <w:rFonts w:ascii="Arial" w:hAnsi="Arial" w:cs="Arial"/>
                            <w:sz w:val="20"/>
                            <w:szCs w:val="20"/>
                            <w:lang w:val="en-US"/>
                          </w:rPr>
                          <w:t xml:space="preserve"> Zehra (2017), </w:t>
                        </w:r>
                        <w:r w:rsidRPr="00ED188B">
                          <w:rPr>
                            <w:rFonts w:ascii="Arial" w:hAnsi="Arial" w:cs="Arial"/>
                            <w:bCs/>
                            <w:sz w:val="20"/>
                            <w:szCs w:val="20"/>
                          </w:rPr>
                          <w:t>Ahmad Lone Mushtaq, Ahmad Fayyaz S</w:t>
                        </w:r>
                        <w:r w:rsidRPr="00ED188B">
                          <w:rPr>
                            <w:rFonts w:ascii="Arial" w:hAnsi="Arial" w:cs="Arial"/>
                            <w:bCs/>
                            <w:sz w:val="20"/>
                            <w:szCs w:val="20"/>
                            <w:lang w:val="en-US"/>
                          </w:rPr>
                          <w:t>,</w:t>
                        </w:r>
                        <w:r w:rsidRPr="00ED188B">
                          <w:rPr>
                            <w:rFonts w:ascii="Arial" w:hAnsi="Arial" w:cs="Arial"/>
                            <w:bCs/>
                            <w:sz w:val="20"/>
                            <w:szCs w:val="20"/>
                          </w:rPr>
                          <w:t xml:space="preserve"> Ahamd Tanveer</w:t>
                        </w:r>
                        <w:r w:rsidRPr="00ED188B">
                          <w:rPr>
                            <w:rFonts w:ascii="Arial" w:hAnsi="Arial" w:cs="Arial"/>
                            <w:bCs/>
                            <w:sz w:val="20"/>
                            <w:szCs w:val="20"/>
                            <w:lang w:val="en-US"/>
                          </w:rPr>
                          <w:t xml:space="preserve"> (2013),</w:t>
                        </w:r>
                        <w:r w:rsidRPr="00ED188B">
                          <w:rPr>
                            <w:rFonts w:ascii="Arial" w:hAnsi="Arial" w:cs="Arial"/>
                            <w:sz w:val="20"/>
                            <w:szCs w:val="20"/>
                            <w:lang w:val="en-US"/>
                          </w:rPr>
                          <w:t xml:space="preserve"> </w:t>
                        </w:r>
                        <w:proofErr w:type="spellStart"/>
                        <w:r w:rsidRPr="00ED188B">
                          <w:rPr>
                            <w:rFonts w:ascii="Arial" w:hAnsi="Arial" w:cs="Arial"/>
                            <w:sz w:val="20"/>
                            <w:szCs w:val="20"/>
                            <w:lang w:val="en-US"/>
                          </w:rPr>
                          <w:t>Chekitan</w:t>
                        </w:r>
                        <w:proofErr w:type="spellEnd"/>
                        <w:r w:rsidRPr="00ED188B">
                          <w:rPr>
                            <w:rFonts w:ascii="Arial" w:hAnsi="Arial" w:cs="Arial"/>
                            <w:sz w:val="20"/>
                            <w:szCs w:val="20"/>
                            <w:lang w:val="en-US"/>
                          </w:rPr>
                          <w:t xml:space="preserve"> Dev (2015)</w:t>
                        </w:r>
                      </w:p>
                      <w:p w14:paraId="7EBCB3C1" w14:textId="77777777" w:rsidR="00DD2FF7" w:rsidRDefault="00DD2FF7" w:rsidP="007F20B3">
                        <w:pPr>
                          <w:rPr>
                            <w:rFonts w:ascii="Arial" w:hAnsi="Arial" w:cs="Arial"/>
                            <w:bCs/>
                            <w:lang w:val="en-US"/>
                          </w:rPr>
                        </w:pPr>
                      </w:p>
                      <w:p w14:paraId="2848E72E" w14:textId="77777777" w:rsidR="00DD2FF7" w:rsidRDefault="00DD2FF7" w:rsidP="007F20B3">
                        <w:pPr>
                          <w:autoSpaceDE w:val="0"/>
                          <w:autoSpaceDN w:val="0"/>
                          <w:adjustRightInd w:val="0"/>
                          <w:jc w:val="both"/>
                          <w:rPr>
                            <w:rFonts w:ascii="Arial" w:hAnsi="Arial" w:cs="Arial"/>
                            <w:lang w:val="en-US"/>
                          </w:rPr>
                        </w:pPr>
                      </w:p>
                      <w:p w14:paraId="0FD99120" w14:textId="77777777" w:rsidR="00DD2FF7" w:rsidRDefault="00DD2FF7" w:rsidP="007F20B3">
                        <w:pPr>
                          <w:autoSpaceDE w:val="0"/>
                          <w:autoSpaceDN w:val="0"/>
                          <w:adjustRightInd w:val="0"/>
                          <w:spacing w:after="0" w:line="240" w:lineRule="auto"/>
                          <w:rPr>
                            <w:rFonts w:ascii="Arial" w:hAnsi="Arial" w:cs="Arial"/>
                            <w:lang w:val="en-US"/>
                          </w:rPr>
                        </w:pPr>
                      </w:p>
                      <w:p w14:paraId="28A1420E" w14:textId="77777777" w:rsidR="00DD2FF7" w:rsidRPr="00AB0A33" w:rsidRDefault="00DD2FF7" w:rsidP="007F20B3">
                        <w:pPr>
                          <w:autoSpaceDE w:val="0"/>
                          <w:autoSpaceDN w:val="0"/>
                          <w:adjustRightInd w:val="0"/>
                          <w:rPr>
                            <w:rFonts w:ascii="Arial" w:hAnsi="Arial" w:cs="Arial"/>
                            <w:bCs/>
                            <w:color w:val="000000"/>
                            <w:sz w:val="20"/>
                            <w:szCs w:val="20"/>
                            <w:lang w:val="en-US"/>
                          </w:rPr>
                        </w:pPr>
                      </w:p>
                      <w:p w14:paraId="4D6FED39" w14:textId="77777777" w:rsidR="00DD2FF7" w:rsidRDefault="00DD2FF7" w:rsidP="007F20B3">
                        <w:pPr>
                          <w:autoSpaceDE w:val="0"/>
                          <w:autoSpaceDN w:val="0"/>
                          <w:adjustRightInd w:val="0"/>
                          <w:jc w:val="both"/>
                          <w:rPr>
                            <w:rFonts w:ascii="ArnoPro" w:hAnsi="ArnoPro" w:cs="ArnoPro"/>
                            <w:sz w:val="26"/>
                            <w:szCs w:val="26"/>
                            <w:lang w:val="en-US"/>
                          </w:rPr>
                        </w:pPr>
                      </w:p>
                      <w:p w14:paraId="59EC9140" w14:textId="77777777" w:rsidR="00DD2FF7" w:rsidRDefault="00DD2FF7" w:rsidP="007F20B3">
                        <w:pPr>
                          <w:autoSpaceDE w:val="0"/>
                          <w:autoSpaceDN w:val="0"/>
                          <w:adjustRightInd w:val="0"/>
                          <w:jc w:val="both"/>
                          <w:rPr>
                            <w:rFonts w:ascii="Arial" w:hAnsi="Arial" w:cs="Arial"/>
                            <w:lang w:val="en-US"/>
                          </w:rPr>
                        </w:pPr>
                      </w:p>
                      <w:p w14:paraId="638D3384" w14:textId="77777777" w:rsidR="00DD2FF7" w:rsidRPr="00892249" w:rsidRDefault="00DD2FF7" w:rsidP="007F20B3">
                        <w:pPr>
                          <w:autoSpaceDE w:val="0"/>
                          <w:autoSpaceDN w:val="0"/>
                          <w:adjustRightInd w:val="0"/>
                          <w:jc w:val="both"/>
                          <w:rPr>
                            <w:rFonts w:ascii="Arial" w:hAnsi="Arial" w:cs="Arial"/>
                            <w:lang w:val="en-US"/>
                          </w:rPr>
                        </w:pPr>
                      </w:p>
                      <w:p w14:paraId="3AFE450A" w14:textId="77777777" w:rsidR="00DD2FF7" w:rsidRPr="00E04101" w:rsidRDefault="00DD2FF7" w:rsidP="007F20B3">
                        <w:pPr>
                          <w:autoSpaceDE w:val="0"/>
                          <w:autoSpaceDN w:val="0"/>
                          <w:adjustRightInd w:val="0"/>
                          <w:jc w:val="both"/>
                          <w:rPr>
                            <w:rFonts w:ascii="Arial" w:hAnsi="Arial" w:cs="Arial"/>
                            <w:szCs w:val="24"/>
                            <w:lang w:val="en-US"/>
                          </w:rPr>
                        </w:pPr>
                      </w:p>
                      <w:p w14:paraId="47AB74A9" w14:textId="77777777" w:rsidR="00DD2FF7" w:rsidRDefault="00DD2FF7" w:rsidP="007F20B3">
                        <w:pPr>
                          <w:autoSpaceDE w:val="0"/>
                          <w:autoSpaceDN w:val="0"/>
                          <w:adjustRightInd w:val="0"/>
                          <w:jc w:val="both"/>
                          <w:rPr>
                            <w:rFonts w:ascii="Arial" w:hAnsi="Arial" w:cs="Arial"/>
                            <w:lang w:val="en-US"/>
                          </w:rPr>
                        </w:pPr>
                      </w:p>
                      <w:p w14:paraId="17A7640B" w14:textId="77777777" w:rsidR="00DD2FF7" w:rsidRDefault="00DD2FF7" w:rsidP="007F20B3">
                        <w:pPr>
                          <w:autoSpaceDE w:val="0"/>
                          <w:autoSpaceDN w:val="0"/>
                          <w:adjustRightInd w:val="0"/>
                          <w:jc w:val="both"/>
                          <w:rPr>
                            <w:rFonts w:ascii="Arial" w:hAnsi="Arial" w:cs="Arial"/>
                            <w:lang w:val="en-US"/>
                          </w:rPr>
                        </w:pPr>
                      </w:p>
                      <w:p w14:paraId="0BB5BC03" w14:textId="77777777" w:rsidR="00DD2FF7" w:rsidRDefault="00DD2FF7" w:rsidP="007F20B3">
                        <w:pPr>
                          <w:autoSpaceDE w:val="0"/>
                          <w:autoSpaceDN w:val="0"/>
                          <w:adjustRightInd w:val="0"/>
                          <w:jc w:val="both"/>
                          <w:rPr>
                            <w:rFonts w:ascii="Arial" w:hAnsi="Arial" w:cs="Arial"/>
                            <w:lang w:val="en-US"/>
                          </w:rPr>
                        </w:pPr>
                      </w:p>
                      <w:p w14:paraId="55FA738A" w14:textId="77777777" w:rsidR="00DD2FF7" w:rsidRPr="006D2EFF" w:rsidRDefault="00DD2FF7" w:rsidP="007F20B3">
                        <w:pPr>
                          <w:autoSpaceDE w:val="0"/>
                          <w:autoSpaceDN w:val="0"/>
                          <w:adjustRightInd w:val="0"/>
                          <w:jc w:val="both"/>
                          <w:rPr>
                            <w:rFonts w:ascii="Arial" w:hAnsi="Arial" w:cs="Arial"/>
                            <w:lang w:val="en-US"/>
                          </w:rPr>
                        </w:pPr>
                      </w:p>
                      <w:p w14:paraId="042F54AC" w14:textId="77777777" w:rsidR="00DD2FF7" w:rsidRPr="006D2EFF" w:rsidRDefault="00DD2FF7" w:rsidP="007F20B3">
                        <w:pPr>
                          <w:autoSpaceDE w:val="0"/>
                          <w:autoSpaceDN w:val="0"/>
                          <w:adjustRightInd w:val="0"/>
                          <w:jc w:val="both"/>
                          <w:rPr>
                            <w:rFonts w:ascii="Arial" w:hAnsi="Arial" w:cs="Arial"/>
                            <w:lang w:val="en-US"/>
                          </w:rPr>
                        </w:pPr>
                      </w:p>
                      <w:p w14:paraId="26CFEE4D" w14:textId="77777777" w:rsidR="00DD2FF7" w:rsidRDefault="00DD2FF7" w:rsidP="007F20B3">
                        <w:pPr>
                          <w:autoSpaceDE w:val="0"/>
                          <w:autoSpaceDN w:val="0"/>
                          <w:adjustRightInd w:val="0"/>
                          <w:jc w:val="both"/>
                          <w:rPr>
                            <w:rFonts w:ascii="Arial" w:hAnsi="Arial" w:cs="Arial"/>
                            <w:lang w:val="en-US"/>
                          </w:rPr>
                        </w:pPr>
                      </w:p>
                      <w:p w14:paraId="11F5D312" w14:textId="77777777" w:rsidR="00DD2FF7" w:rsidRDefault="00DD2FF7" w:rsidP="007F20B3">
                        <w:pPr>
                          <w:autoSpaceDE w:val="0"/>
                          <w:autoSpaceDN w:val="0"/>
                          <w:adjustRightInd w:val="0"/>
                          <w:jc w:val="both"/>
                          <w:rPr>
                            <w:rFonts w:ascii="Arial" w:hAnsi="Arial" w:cs="Arial"/>
                            <w:lang w:val="en-US"/>
                          </w:rPr>
                        </w:pPr>
                      </w:p>
                      <w:p w14:paraId="1EAF1DE0" w14:textId="77777777" w:rsidR="00DD2FF7" w:rsidRPr="00BF37E5" w:rsidRDefault="00DD2FF7" w:rsidP="007F20B3">
                        <w:pPr>
                          <w:autoSpaceDE w:val="0"/>
                          <w:autoSpaceDN w:val="0"/>
                          <w:adjustRightInd w:val="0"/>
                          <w:jc w:val="both"/>
                          <w:rPr>
                            <w:rFonts w:ascii="Arial" w:hAnsi="Arial" w:cs="Arial"/>
                            <w:bCs/>
                            <w:lang w:val="en-US"/>
                          </w:rPr>
                        </w:pPr>
                      </w:p>
                      <w:p w14:paraId="3F19E707" w14:textId="77777777" w:rsidR="00DD2FF7" w:rsidRDefault="00DD2FF7" w:rsidP="007F20B3">
                        <w:pPr>
                          <w:autoSpaceDE w:val="0"/>
                          <w:autoSpaceDN w:val="0"/>
                          <w:adjustRightInd w:val="0"/>
                          <w:jc w:val="both"/>
                          <w:rPr>
                            <w:rFonts w:ascii="Arial" w:hAnsi="Arial" w:cs="Arial"/>
                            <w:bCs/>
                            <w:lang w:val="en-US"/>
                          </w:rPr>
                        </w:pPr>
                      </w:p>
                      <w:p w14:paraId="5FC0CA69" w14:textId="77777777" w:rsidR="00DD2FF7" w:rsidRDefault="00DD2FF7" w:rsidP="007F20B3">
                        <w:pPr>
                          <w:autoSpaceDE w:val="0"/>
                          <w:autoSpaceDN w:val="0"/>
                          <w:adjustRightInd w:val="0"/>
                          <w:jc w:val="both"/>
                          <w:rPr>
                            <w:rFonts w:ascii="Arial" w:hAnsi="Arial" w:cs="Arial"/>
                            <w:bCs/>
                            <w:lang w:val="en-US"/>
                          </w:rPr>
                        </w:pPr>
                      </w:p>
                      <w:p w14:paraId="02221A4E" w14:textId="77777777" w:rsidR="00DD2FF7" w:rsidRDefault="00DD2FF7" w:rsidP="007F20B3">
                        <w:pPr>
                          <w:autoSpaceDE w:val="0"/>
                          <w:autoSpaceDN w:val="0"/>
                          <w:adjustRightInd w:val="0"/>
                          <w:jc w:val="both"/>
                          <w:rPr>
                            <w:rFonts w:ascii="Arial" w:hAnsi="Arial" w:cs="Arial"/>
                            <w:bCs/>
                            <w:lang w:val="en-US"/>
                          </w:rPr>
                        </w:pPr>
                      </w:p>
                      <w:p w14:paraId="7157D4FC" w14:textId="77777777" w:rsidR="00DD2FF7" w:rsidRDefault="00DD2FF7" w:rsidP="007F20B3">
                        <w:pPr>
                          <w:autoSpaceDE w:val="0"/>
                          <w:autoSpaceDN w:val="0"/>
                          <w:adjustRightInd w:val="0"/>
                          <w:jc w:val="both"/>
                          <w:rPr>
                            <w:rFonts w:ascii="Arial" w:hAnsi="Arial" w:cs="Arial"/>
                            <w:bCs/>
                            <w:lang w:val="en-US"/>
                          </w:rPr>
                        </w:pPr>
                      </w:p>
                      <w:p w14:paraId="5192BFA9" w14:textId="77777777" w:rsidR="00DD2FF7" w:rsidRPr="00FE4570" w:rsidRDefault="00DD2FF7" w:rsidP="007F20B3">
                        <w:pPr>
                          <w:autoSpaceDE w:val="0"/>
                          <w:autoSpaceDN w:val="0"/>
                          <w:adjustRightInd w:val="0"/>
                          <w:jc w:val="both"/>
                          <w:rPr>
                            <w:rFonts w:ascii="Arial" w:hAnsi="Arial" w:cs="Arial"/>
                            <w:bCs/>
                            <w:lang w:val="en-US"/>
                          </w:rPr>
                        </w:pPr>
                      </w:p>
                      <w:p w14:paraId="05CF8765" w14:textId="77777777" w:rsidR="00DD2FF7" w:rsidRPr="00FE4570" w:rsidRDefault="00DD2FF7" w:rsidP="007F20B3">
                        <w:pPr>
                          <w:pStyle w:val="ListParagraph"/>
                          <w:ind w:left="0"/>
                          <w:jc w:val="both"/>
                          <w:rPr>
                            <w:rFonts w:ascii="Arial" w:hAnsi="Arial" w:cs="Arial"/>
                            <w:bCs/>
                            <w:lang w:val="en-US"/>
                          </w:rPr>
                        </w:pPr>
                      </w:p>
                      <w:p w14:paraId="0589EEBC" w14:textId="77777777" w:rsidR="00DD2FF7" w:rsidRPr="00BF37E5" w:rsidRDefault="00DD2FF7" w:rsidP="007F20B3">
                        <w:pPr>
                          <w:autoSpaceDE w:val="0"/>
                          <w:autoSpaceDN w:val="0"/>
                          <w:adjustRightInd w:val="0"/>
                          <w:jc w:val="both"/>
                          <w:rPr>
                            <w:rFonts w:ascii="Arial" w:hAnsi="Arial" w:cs="Arial"/>
                            <w:bCs/>
                            <w:lang w:val="en-US"/>
                          </w:rPr>
                        </w:pPr>
                      </w:p>
                      <w:p w14:paraId="179848E3" w14:textId="77777777" w:rsidR="00DD2FF7" w:rsidRPr="00BF37E5" w:rsidRDefault="00DD2FF7" w:rsidP="007F20B3">
                        <w:pPr>
                          <w:pStyle w:val="ListParagraph"/>
                          <w:ind w:left="0"/>
                          <w:jc w:val="both"/>
                          <w:rPr>
                            <w:rFonts w:ascii="Arial" w:hAnsi="Arial" w:cs="Arial"/>
                            <w:bCs/>
                            <w:lang w:val="en-US"/>
                          </w:rPr>
                        </w:pPr>
                      </w:p>
                      <w:p w14:paraId="4830F4D8" w14:textId="77777777" w:rsidR="00DD2FF7" w:rsidRPr="00BF37E5" w:rsidRDefault="00DD2FF7" w:rsidP="007F20B3">
                        <w:pPr>
                          <w:pStyle w:val="ListParagraph"/>
                          <w:ind w:left="0"/>
                          <w:jc w:val="both"/>
                          <w:rPr>
                            <w:rFonts w:ascii="Arial" w:hAnsi="Arial" w:cs="Arial"/>
                            <w:bCs/>
                            <w:lang w:val="en-US"/>
                          </w:rPr>
                        </w:pPr>
                      </w:p>
                      <w:p w14:paraId="192DEE25" w14:textId="77777777" w:rsidR="00DD2FF7" w:rsidRPr="00116EDD" w:rsidRDefault="00DD2FF7" w:rsidP="007F20B3">
                        <w:pPr>
                          <w:pStyle w:val="ListParagraph"/>
                          <w:ind w:left="0"/>
                          <w:jc w:val="both"/>
                          <w:rPr>
                            <w:rFonts w:ascii="Arial" w:hAnsi="Arial" w:cs="Arial"/>
                            <w:lang w:val="en-US"/>
                          </w:rPr>
                        </w:pPr>
                      </w:p>
                      <w:p w14:paraId="1215B598" w14:textId="77777777" w:rsidR="00DD2FF7" w:rsidRDefault="00DD2FF7" w:rsidP="007F20B3">
                        <w:pPr>
                          <w:pStyle w:val="ListParagraph"/>
                          <w:ind w:left="0"/>
                          <w:jc w:val="both"/>
                          <w:rPr>
                            <w:rFonts w:ascii="Arial" w:hAnsi="Arial" w:cs="Arial"/>
                            <w:lang w:val="en-US"/>
                          </w:rPr>
                        </w:pPr>
                      </w:p>
                      <w:p w14:paraId="65E44BE1" w14:textId="77777777" w:rsidR="00DD2FF7" w:rsidRPr="00116EDD" w:rsidRDefault="00DD2FF7" w:rsidP="007F20B3">
                        <w:pPr>
                          <w:pStyle w:val="ListParagraph"/>
                          <w:ind w:left="0"/>
                          <w:jc w:val="both"/>
                          <w:rPr>
                            <w:rFonts w:ascii="Arial" w:hAnsi="Arial" w:cs="Arial"/>
                            <w:lang w:val="en-US"/>
                          </w:rPr>
                        </w:pPr>
                      </w:p>
                      <w:p w14:paraId="023FD168" w14:textId="77777777" w:rsidR="00DD2FF7" w:rsidRDefault="00DD2FF7" w:rsidP="007F20B3">
                        <w:pPr>
                          <w:pStyle w:val="ListParagraph"/>
                          <w:ind w:left="0"/>
                          <w:jc w:val="both"/>
                          <w:rPr>
                            <w:rFonts w:ascii="Arial" w:hAnsi="Arial" w:cs="Arial"/>
                            <w:lang w:val="en-US"/>
                          </w:rPr>
                        </w:pPr>
                      </w:p>
                      <w:p w14:paraId="65512E03" w14:textId="77777777" w:rsidR="00DD2FF7" w:rsidRDefault="00DD2FF7" w:rsidP="007F20B3">
                        <w:pPr>
                          <w:pStyle w:val="ListParagraph"/>
                          <w:ind w:left="0"/>
                          <w:jc w:val="both"/>
                          <w:rPr>
                            <w:rFonts w:ascii="Arial" w:hAnsi="Arial" w:cs="Arial"/>
                            <w:lang w:val="en-US"/>
                          </w:rPr>
                        </w:pPr>
                      </w:p>
                      <w:p w14:paraId="765F21E0" w14:textId="77777777" w:rsidR="00DD2FF7" w:rsidRDefault="00DD2FF7" w:rsidP="007F20B3">
                        <w:pPr>
                          <w:autoSpaceDE w:val="0"/>
                          <w:autoSpaceDN w:val="0"/>
                          <w:adjustRightInd w:val="0"/>
                          <w:spacing w:before="360" w:after="120"/>
                          <w:rPr>
                            <w:rFonts w:ascii="Arial" w:hAnsi="Arial" w:cs="Arial"/>
                            <w:bCs/>
                            <w:lang w:val="en-US"/>
                          </w:rPr>
                        </w:pPr>
                      </w:p>
                      <w:p w14:paraId="3AA377BA" w14:textId="77777777" w:rsidR="00DD2FF7" w:rsidRPr="007C26D2" w:rsidRDefault="00DD2FF7" w:rsidP="007F20B3">
                        <w:pPr>
                          <w:autoSpaceDE w:val="0"/>
                          <w:autoSpaceDN w:val="0"/>
                          <w:adjustRightInd w:val="0"/>
                          <w:spacing w:before="120" w:after="120" w:line="360" w:lineRule="auto"/>
                          <w:rPr>
                            <w:rFonts w:ascii="Arial" w:hAnsi="Arial" w:cs="Arial"/>
                            <w:lang w:val="en-US"/>
                          </w:rPr>
                        </w:pPr>
                      </w:p>
                    </w:txbxContent>
                  </v:textbox>
                </v:shape>
              </v:group>
            </w:pict>
          </mc:Fallback>
        </mc:AlternateContent>
      </w:r>
      <w:r w:rsidR="004F4586" w:rsidRPr="00113856">
        <w:rPr>
          <w:rFonts w:ascii="Arial" w:hAnsi="Arial" w:cs="Arial"/>
          <w:b/>
          <w:sz w:val="24"/>
          <w:szCs w:val="16"/>
          <w:lang w:val="en-US"/>
        </w:rPr>
        <w:t>2.</w:t>
      </w:r>
      <w:r w:rsidR="004059E1">
        <w:rPr>
          <w:rFonts w:ascii="Arial" w:hAnsi="Arial" w:cs="Arial"/>
          <w:b/>
          <w:sz w:val="24"/>
          <w:szCs w:val="16"/>
          <w:lang w:val="en-US"/>
        </w:rPr>
        <w:t>4</w:t>
      </w:r>
      <w:r w:rsidR="004F4586" w:rsidRPr="00113856">
        <w:rPr>
          <w:rFonts w:ascii="Arial" w:hAnsi="Arial" w:cs="Arial"/>
          <w:b/>
          <w:sz w:val="24"/>
          <w:szCs w:val="16"/>
          <w:lang w:val="en-US"/>
        </w:rPr>
        <w:t>.1</w:t>
      </w:r>
      <w:r w:rsidR="008A1018">
        <w:rPr>
          <w:rFonts w:ascii="Arial" w:hAnsi="Arial" w:cs="Arial"/>
          <w:sz w:val="24"/>
          <w:szCs w:val="16"/>
          <w:lang w:val="en-US"/>
        </w:rPr>
        <w:t xml:space="preserve"> </w:t>
      </w:r>
      <w:proofErr w:type="spellStart"/>
      <w:r w:rsidRPr="004F4586">
        <w:rPr>
          <w:rFonts w:ascii="Arial" w:hAnsi="Arial" w:cs="Arial"/>
          <w:b/>
          <w:sz w:val="24"/>
          <w:szCs w:val="16"/>
          <w:lang w:val="en-US"/>
        </w:rPr>
        <w:t>Landasan</w:t>
      </w:r>
      <w:proofErr w:type="spellEnd"/>
      <w:r w:rsidRPr="004F4586">
        <w:rPr>
          <w:rFonts w:ascii="Arial" w:hAnsi="Arial" w:cs="Arial"/>
          <w:b/>
          <w:sz w:val="24"/>
          <w:szCs w:val="16"/>
          <w:lang w:val="en-US"/>
        </w:rPr>
        <w:t xml:space="preserve"> </w:t>
      </w:r>
      <w:proofErr w:type="spellStart"/>
      <w:r w:rsidRPr="004F4586">
        <w:rPr>
          <w:rFonts w:ascii="Arial" w:hAnsi="Arial" w:cs="Arial"/>
          <w:b/>
          <w:sz w:val="24"/>
          <w:szCs w:val="16"/>
          <w:lang w:val="en-US"/>
        </w:rPr>
        <w:t>Teori</w:t>
      </w:r>
      <w:proofErr w:type="spellEnd"/>
      <w:r w:rsidRPr="004F4586">
        <w:rPr>
          <w:rFonts w:ascii="Arial" w:hAnsi="Arial" w:cs="Arial"/>
          <w:b/>
          <w:sz w:val="24"/>
          <w:szCs w:val="16"/>
          <w:lang w:val="en-US"/>
        </w:rPr>
        <w:t xml:space="preserve"> dan Hasil </w:t>
      </w:r>
      <w:proofErr w:type="spellStart"/>
      <w:r w:rsidRPr="004F4586">
        <w:rPr>
          <w:rFonts w:ascii="Arial" w:hAnsi="Arial" w:cs="Arial"/>
          <w:b/>
          <w:sz w:val="24"/>
          <w:szCs w:val="16"/>
          <w:lang w:val="en-US"/>
        </w:rPr>
        <w:t>Penelitian</w:t>
      </w:r>
      <w:proofErr w:type="spellEnd"/>
      <w:r w:rsidRPr="004F4586">
        <w:rPr>
          <w:rFonts w:ascii="Arial" w:hAnsi="Arial" w:cs="Arial"/>
          <w:b/>
          <w:sz w:val="24"/>
          <w:szCs w:val="16"/>
          <w:lang w:val="en-US"/>
        </w:rPr>
        <w:t xml:space="preserve"> </w:t>
      </w:r>
      <w:proofErr w:type="spellStart"/>
      <w:r w:rsidRPr="004F4586">
        <w:rPr>
          <w:rFonts w:ascii="Arial" w:hAnsi="Arial" w:cs="Arial"/>
          <w:b/>
          <w:sz w:val="24"/>
          <w:szCs w:val="16"/>
          <w:lang w:val="en-US"/>
        </w:rPr>
        <w:t>sebelumnya</w:t>
      </w:r>
      <w:proofErr w:type="spellEnd"/>
    </w:p>
    <w:p w14:paraId="134E0AA0"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33FA6016" w14:textId="77777777" w:rsidR="00AE1931" w:rsidRDefault="002859B1" w:rsidP="006515A2">
      <w:pPr>
        <w:pStyle w:val="ListParagraph"/>
        <w:spacing w:before="240" w:after="0" w:line="480" w:lineRule="auto"/>
        <w:ind w:left="0" w:firstLine="720"/>
        <w:jc w:val="both"/>
        <w:rPr>
          <w:rFonts w:ascii="Arial" w:hAnsi="Arial" w:cs="Arial"/>
          <w:sz w:val="24"/>
          <w:szCs w:val="16"/>
          <w:lang w:val="en-US"/>
        </w:rPr>
      </w:pPr>
      <w:r>
        <w:rPr>
          <w:rFonts w:ascii="Arial" w:hAnsi="Arial" w:cs="Arial"/>
          <w:noProof/>
          <w:sz w:val="24"/>
          <w:szCs w:val="16"/>
          <w:lang w:val="en-US"/>
        </w:rPr>
        <mc:AlternateContent>
          <mc:Choice Requires="wps">
            <w:drawing>
              <wp:anchor distT="0" distB="0" distL="114300" distR="114300" simplePos="0" relativeHeight="251687424" behindDoc="0" locked="0" layoutInCell="1" allowOverlap="1" wp14:anchorId="690CD738" wp14:editId="2CA9792E">
                <wp:simplePos x="0" y="0"/>
                <wp:positionH relativeFrom="column">
                  <wp:posOffset>531495</wp:posOffset>
                </wp:positionH>
                <wp:positionV relativeFrom="paragraph">
                  <wp:posOffset>297091</wp:posOffset>
                </wp:positionV>
                <wp:extent cx="0" cy="585559"/>
                <wp:effectExtent l="76200" t="0" r="57150" b="62230"/>
                <wp:wrapNone/>
                <wp:docPr id="161" name="Straight Arrow Connector 161"/>
                <wp:cNvGraphicFramePr/>
                <a:graphic xmlns:a="http://schemas.openxmlformats.org/drawingml/2006/main">
                  <a:graphicData uri="http://schemas.microsoft.com/office/word/2010/wordprocessingShape">
                    <wps:wsp>
                      <wps:cNvCnPr/>
                      <wps:spPr>
                        <a:xfrm>
                          <a:off x="0" y="0"/>
                          <a:ext cx="0" cy="585559"/>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35EF29" id="Straight Arrow Connector 161" o:spid="_x0000_s1026" type="#_x0000_t32" style="position:absolute;margin-left:41.85pt;margin-top:23.4pt;width:0;height:46.1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" strokecolor="black [3040]" strokeweight="1.75pt">
                <v:stroke endarrow="block"/>
              </v:shape>
            </w:pict>
          </mc:Fallback>
        </mc:AlternateContent>
      </w:r>
    </w:p>
    <w:p w14:paraId="2744FC2B" w14:textId="77777777" w:rsidR="00AE1931" w:rsidRDefault="002859B1" w:rsidP="006515A2">
      <w:pPr>
        <w:pStyle w:val="ListParagraph"/>
        <w:spacing w:before="240" w:after="0" w:line="480" w:lineRule="auto"/>
        <w:ind w:left="0" w:firstLine="720"/>
        <w:jc w:val="both"/>
        <w:rPr>
          <w:rFonts w:ascii="Arial" w:hAnsi="Arial" w:cs="Arial"/>
          <w:sz w:val="24"/>
          <w:szCs w:val="16"/>
          <w:lang w:val="en-US"/>
        </w:rPr>
      </w:pPr>
      <w:r>
        <w:rPr>
          <w:rFonts w:ascii="Arial" w:hAnsi="Arial" w:cs="Arial"/>
          <w:noProof/>
          <w:sz w:val="24"/>
          <w:szCs w:val="16"/>
          <w:lang w:val="en-US"/>
        </w:rPr>
        <mc:AlternateContent>
          <mc:Choice Requires="wps">
            <w:drawing>
              <wp:anchor distT="0" distB="0" distL="114300" distR="114300" simplePos="0" relativeHeight="251695616" behindDoc="0" locked="0" layoutInCell="1" allowOverlap="1" wp14:anchorId="7C9A9A85" wp14:editId="5226E517">
                <wp:simplePos x="0" y="0"/>
                <wp:positionH relativeFrom="column">
                  <wp:posOffset>3303270</wp:posOffset>
                </wp:positionH>
                <wp:positionV relativeFrom="paragraph">
                  <wp:posOffset>54487</wp:posOffset>
                </wp:positionV>
                <wp:extent cx="9525" cy="255397"/>
                <wp:effectExtent l="76200" t="0" r="66675" b="49530"/>
                <wp:wrapNone/>
                <wp:docPr id="165" name="Straight Arrow Connector 165"/>
                <wp:cNvGraphicFramePr/>
                <a:graphic xmlns:a="http://schemas.openxmlformats.org/drawingml/2006/main">
                  <a:graphicData uri="http://schemas.microsoft.com/office/word/2010/wordprocessingShape">
                    <wps:wsp>
                      <wps:cNvCnPr/>
                      <wps:spPr>
                        <a:xfrm>
                          <a:off x="0" y="0"/>
                          <a:ext cx="9525" cy="255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A7874A" id="Straight Arrow Connector 165" o:spid="_x0000_s1026" type="#_x0000_t32" style="position:absolute;margin-left:260.1pt;margin-top:4.3pt;width:.75pt;height:20.1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" strokecolor="black [3040]">
                <v:stroke endarrow="block"/>
              </v:shape>
            </w:pict>
          </mc:Fallback>
        </mc:AlternateContent>
      </w:r>
    </w:p>
    <w:p w14:paraId="1C8ABEBC"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11C40638"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282F569B" w14:textId="77777777" w:rsidR="00AE1931" w:rsidRDefault="002859B1" w:rsidP="006515A2">
      <w:pPr>
        <w:pStyle w:val="ListParagraph"/>
        <w:spacing w:before="240" w:after="0" w:line="480" w:lineRule="auto"/>
        <w:ind w:left="0" w:firstLine="720"/>
        <w:jc w:val="both"/>
        <w:rPr>
          <w:rFonts w:ascii="Arial" w:hAnsi="Arial" w:cs="Arial"/>
          <w:sz w:val="24"/>
          <w:szCs w:val="16"/>
          <w:lang w:val="en-US"/>
        </w:rPr>
      </w:pPr>
      <w:r>
        <w:rPr>
          <w:rFonts w:ascii="Arial" w:hAnsi="Arial" w:cs="Arial"/>
          <w:noProof/>
          <w:sz w:val="24"/>
          <w:szCs w:val="16"/>
          <w:lang w:val="en-US"/>
        </w:rPr>
        <mc:AlternateContent>
          <mc:Choice Requires="wps">
            <w:drawing>
              <wp:anchor distT="0" distB="0" distL="114300" distR="114300" simplePos="0" relativeHeight="251707904" behindDoc="0" locked="0" layoutInCell="1" allowOverlap="1" wp14:anchorId="392F781A" wp14:editId="6D1F41A1">
                <wp:simplePos x="0" y="0"/>
                <wp:positionH relativeFrom="column">
                  <wp:posOffset>3285490</wp:posOffset>
                </wp:positionH>
                <wp:positionV relativeFrom="paragraph">
                  <wp:posOffset>50165</wp:posOffset>
                </wp:positionV>
                <wp:extent cx="9525" cy="255397"/>
                <wp:effectExtent l="76200" t="0" r="66675" b="49530"/>
                <wp:wrapNone/>
                <wp:docPr id="166" name="Straight Arrow Connector 166"/>
                <wp:cNvGraphicFramePr/>
                <a:graphic xmlns:a="http://schemas.openxmlformats.org/drawingml/2006/main">
                  <a:graphicData uri="http://schemas.microsoft.com/office/word/2010/wordprocessingShape">
                    <wps:wsp>
                      <wps:cNvCnPr/>
                      <wps:spPr>
                        <a:xfrm>
                          <a:off x="0" y="0"/>
                          <a:ext cx="9525" cy="255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386A93" id="Straight Arrow Connector 166" o:spid="_x0000_s1026" type="#_x0000_t32" style="position:absolute;margin-left:258.7pt;margin-top:3.95pt;width:.75pt;height:20.1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" strokecolor="black [3040]">
                <v:stroke endarrow="block"/>
              </v:shape>
            </w:pict>
          </mc:Fallback>
        </mc:AlternateContent>
      </w:r>
      <w:r>
        <w:rPr>
          <w:rFonts w:ascii="Arial" w:hAnsi="Arial" w:cs="Arial"/>
          <w:noProof/>
          <w:sz w:val="24"/>
          <w:szCs w:val="16"/>
          <w:lang w:val="en-US"/>
        </w:rPr>
        <mc:AlternateContent>
          <mc:Choice Requires="wps">
            <w:drawing>
              <wp:anchor distT="0" distB="0" distL="114300" distR="114300" simplePos="0" relativeHeight="251691520" behindDoc="0" locked="0" layoutInCell="1" allowOverlap="1" wp14:anchorId="6325A291" wp14:editId="35DA6FDD">
                <wp:simplePos x="0" y="0"/>
                <wp:positionH relativeFrom="column">
                  <wp:posOffset>531495</wp:posOffset>
                </wp:positionH>
                <wp:positionV relativeFrom="paragraph">
                  <wp:posOffset>47850</wp:posOffset>
                </wp:positionV>
                <wp:extent cx="0" cy="1590280"/>
                <wp:effectExtent l="76200" t="0" r="76200" b="48260"/>
                <wp:wrapNone/>
                <wp:docPr id="164" name="Straight Arrow Connector 164"/>
                <wp:cNvGraphicFramePr/>
                <a:graphic xmlns:a="http://schemas.openxmlformats.org/drawingml/2006/main">
                  <a:graphicData uri="http://schemas.microsoft.com/office/word/2010/wordprocessingShape">
                    <wps:wsp>
                      <wps:cNvCnPr/>
                      <wps:spPr>
                        <a:xfrm>
                          <a:off x="0" y="0"/>
                          <a:ext cx="0" cy="159028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A151E7" id="Straight Arrow Connector 164" o:spid="_x0000_s1026" type="#_x0000_t32" style="position:absolute;margin-left:41.85pt;margin-top:3.75pt;width:0;height:125.2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" strokecolor="black [3040]" strokeweight="1.25pt">
                <v:stroke endarrow="block"/>
              </v:shape>
            </w:pict>
          </mc:Fallback>
        </mc:AlternateContent>
      </w:r>
    </w:p>
    <w:p w14:paraId="3B1A3DFE"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78C91043"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5481D61F"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14003FCD"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689C5B76"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516D9C5A"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75140468"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1BF9F036"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5E8106C8"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16EE0538" w14:textId="77777777" w:rsidR="00AE1931" w:rsidRDefault="002859B1" w:rsidP="006515A2">
      <w:pPr>
        <w:pStyle w:val="ListParagraph"/>
        <w:spacing w:before="240" w:after="0" w:line="480" w:lineRule="auto"/>
        <w:ind w:left="0" w:firstLine="720"/>
        <w:jc w:val="both"/>
        <w:rPr>
          <w:rFonts w:ascii="Arial" w:hAnsi="Arial" w:cs="Arial"/>
          <w:sz w:val="24"/>
          <w:szCs w:val="16"/>
          <w:lang w:val="en-US"/>
        </w:rPr>
      </w:pPr>
      <w:r>
        <w:rPr>
          <w:rFonts w:ascii="Arial" w:hAnsi="Arial" w:cs="Arial"/>
          <w:noProof/>
          <w:sz w:val="24"/>
          <w:szCs w:val="16"/>
          <w:lang w:val="en-US"/>
        </w:rPr>
        <mc:AlternateContent>
          <mc:Choice Requires="wps">
            <w:drawing>
              <wp:anchor distT="0" distB="0" distL="114300" distR="114300" simplePos="0" relativeHeight="251712000" behindDoc="0" locked="0" layoutInCell="1" allowOverlap="1" wp14:anchorId="18024D4D" wp14:editId="2B5C388C">
                <wp:simplePos x="0" y="0"/>
                <wp:positionH relativeFrom="column">
                  <wp:posOffset>3286125</wp:posOffset>
                </wp:positionH>
                <wp:positionV relativeFrom="paragraph">
                  <wp:posOffset>48778</wp:posOffset>
                </wp:positionV>
                <wp:extent cx="9525" cy="255397"/>
                <wp:effectExtent l="76200" t="0" r="66675" b="49530"/>
                <wp:wrapNone/>
                <wp:docPr id="167" name="Straight Arrow Connector 167"/>
                <wp:cNvGraphicFramePr/>
                <a:graphic xmlns:a="http://schemas.openxmlformats.org/drawingml/2006/main">
                  <a:graphicData uri="http://schemas.microsoft.com/office/word/2010/wordprocessingShape">
                    <wps:wsp>
                      <wps:cNvCnPr/>
                      <wps:spPr>
                        <a:xfrm>
                          <a:off x="0" y="0"/>
                          <a:ext cx="9525" cy="255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13D09B" id="Straight Arrow Connector 167" o:spid="_x0000_s1026" type="#_x0000_t32" style="position:absolute;margin-left:258.75pt;margin-top:3.85pt;width:.75pt;height:20.1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" strokecolor="black [3040]">
                <v:stroke endarrow="block"/>
              </v:shape>
            </w:pict>
          </mc:Fallback>
        </mc:AlternateContent>
      </w:r>
    </w:p>
    <w:p w14:paraId="444AF1A9"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0A25C2B4"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65AB32DA" w14:textId="77777777" w:rsidR="00AE1931" w:rsidRDefault="002859B1" w:rsidP="006515A2">
      <w:pPr>
        <w:pStyle w:val="ListParagraph"/>
        <w:spacing w:before="240" w:after="0" w:line="480" w:lineRule="auto"/>
        <w:ind w:left="0" w:firstLine="720"/>
        <w:jc w:val="both"/>
        <w:rPr>
          <w:rFonts w:ascii="Arial" w:hAnsi="Arial" w:cs="Arial"/>
          <w:sz w:val="24"/>
          <w:szCs w:val="16"/>
          <w:lang w:val="en-US"/>
        </w:rPr>
      </w:pPr>
      <w:r>
        <w:rPr>
          <w:rFonts w:ascii="Arial" w:hAnsi="Arial" w:cs="Arial"/>
          <w:noProof/>
          <w:sz w:val="24"/>
          <w:szCs w:val="16"/>
          <w:lang w:val="en-US"/>
        </w:rPr>
        <mc:AlternateContent>
          <mc:Choice Requires="wps">
            <w:drawing>
              <wp:anchor distT="0" distB="0" distL="114300" distR="114300" simplePos="0" relativeHeight="251716096" behindDoc="0" locked="0" layoutInCell="1" allowOverlap="1" wp14:anchorId="0BF227D5" wp14:editId="63EEC91A">
                <wp:simplePos x="0" y="0"/>
                <wp:positionH relativeFrom="column">
                  <wp:posOffset>3274695</wp:posOffset>
                </wp:positionH>
                <wp:positionV relativeFrom="paragraph">
                  <wp:posOffset>103925</wp:posOffset>
                </wp:positionV>
                <wp:extent cx="9525" cy="255397"/>
                <wp:effectExtent l="76200" t="0" r="66675" b="49530"/>
                <wp:wrapNone/>
                <wp:docPr id="168" name="Straight Arrow Connector 168"/>
                <wp:cNvGraphicFramePr/>
                <a:graphic xmlns:a="http://schemas.openxmlformats.org/drawingml/2006/main">
                  <a:graphicData uri="http://schemas.microsoft.com/office/word/2010/wordprocessingShape">
                    <wps:wsp>
                      <wps:cNvCnPr/>
                      <wps:spPr>
                        <a:xfrm>
                          <a:off x="0" y="0"/>
                          <a:ext cx="9525" cy="255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C61DC8" id="Straight Arrow Connector 168" o:spid="_x0000_s1026" type="#_x0000_t32" style="position:absolute;margin-left:257.85pt;margin-top:8.2pt;width:.75pt;height:20.1pt;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" strokecolor="black [3040]">
                <v:stroke endarrow="block"/>
              </v:shape>
            </w:pict>
          </mc:Fallback>
        </mc:AlternateContent>
      </w:r>
    </w:p>
    <w:p w14:paraId="73CACFA0"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468C25AF" w14:textId="77777777" w:rsidR="00AE1931" w:rsidRDefault="00AE1931" w:rsidP="006515A2">
      <w:pPr>
        <w:pStyle w:val="ListParagraph"/>
        <w:spacing w:before="240" w:after="0" w:line="480" w:lineRule="auto"/>
        <w:ind w:left="0" w:firstLine="720"/>
        <w:jc w:val="both"/>
        <w:rPr>
          <w:rFonts w:ascii="Arial" w:hAnsi="Arial" w:cs="Arial"/>
          <w:sz w:val="24"/>
          <w:szCs w:val="16"/>
          <w:lang w:val="en-US"/>
        </w:rPr>
      </w:pPr>
    </w:p>
    <w:p w14:paraId="098E8E75" w14:textId="51472670" w:rsidR="00022BF0" w:rsidRDefault="00F71145" w:rsidP="006515A2">
      <w:pPr>
        <w:pStyle w:val="ListParagraph"/>
        <w:spacing w:before="240" w:after="0" w:line="480" w:lineRule="auto"/>
        <w:ind w:left="0" w:firstLine="720"/>
        <w:jc w:val="center"/>
        <w:rPr>
          <w:rFonts w:ascii="Arial" w:hAnsi="Arial" w:cs="Arial"/>
          <w:b/>
          <w:sz w:val="24"/>
          <w:szCs w:val="16"/>
          <w:lang w:val="en-US"/>
        </w:rPr>
      </w:pPr>
      <w:r>
        <w:rPr>
          <w:rFonts w:ascii="Arial" w:hAnsi="Arial" w:cs="Arial"/>
          <w:b/>
          <w:sz w:val="24"/>
          <w:szCs w:val="16"/>
          <w:lang w:val="en-US"/>
        </w:rPr>
        <w:t>Gambar 2.</w:t>
      </w:r>
      <w:r w:rsidR="006E5355">
        <w:rPr>
          <w:rFonts w:ascii="Arial" w:hAnsi="Arial" w:cs="Arial"/>
          <w:b/>
          <w:sz w:val="24"/>
          <w:szCs w:val="16"/>
          <w:lang w:val="en-US"/>
        </w:rPr>
        <w:t>12</w:t>
      </w:r>
      <w:r w:rsidR="002859B1" w:rsidRPr="002859B1">
        <w:rPr>
          <w:rFonts w:ascii="Arial" w:hAnsi="Arial" w:cs="Arial"/>
          <w:b/>
          <w:sz w:val="24"/>
          <w:szCs w:val="16"/>
          <w:lang w:val="en-US"/>
        </w:rPr>
        <w:t xml:space="preserve"> </w:t>
      </w:r>
      <w:proofErr w:type="spellStart"/>
      <w:r w:rsidR="002859B1" w:rsidRPr="002859B1">
        <w:rPr>
          <w:rFonts w:ascii="Arial" w:hAnsi="Arial" w:cs="Arial"/>
          <w:b/>
          <w:sz w:val="24"/>
          <w:szCs w:val="16"/>
          <w:lang w:val="en-US"/>
        </w:rPr>
        <w:t>Landasan</w:t>
      </w:r>
      <w:proofErr w:type="spellEnd"/>
      <w:r w:rsidR="002859B1" w:rsidRPr="002859B1">
        <w:rPr>
          <w:rFonts w:ascii="Arial" w:hAnsi="Arial" w:cs="Arial"/>
          <w:b/>
          <w:sz w:val="24"/>
          <w:szCs w:val="16"/>
          <w:lang w:val="en-US"/>
        </w:rPr>
        <w:t xml:space="preserve"> </w:t>
      </w:r>
      <w:proofErr w:type="spellStart"/>
      <w:r w:rsidR="002859B1" w:rsidRPr="002859B1">
        <w:rPr>
          <w:rFonts w:ascii="Arial" w:hAnsi="Arial" w:cs="Arial"/>
          <w:b/>
          <w:sz w:val="24"/>
          <w:szCs w:val="16"/>
          <w:lang w:val="en-US"/>
        </w:rPr>
        <w:t>Teori</w:t>
      </w:r>
      <w:proofErr w:type="spellEnd"/>
      <w:r w:rsidR="002859B1" w:rsidRPr="002859B1">
        <w:rPr>
          <w:rFonts w:ascii="Arial" w:hAnsi="Arial" w:cs="Arial"/>
          <w:b/>
          <w:sz w:val="24"/>
          <w:szCs w:val="16"/>
          <w:lang w:val="en-US"/>
        </w:rPr>
        <w:t xml:space="preserve"> dan </w:t>
      </w:r>
      <w:proofErr w:type="spellStart"/>
      <w:r w:rsidR="002859B1" w:rsidRPr="002859B1">
        <w:rPr>
          <w:rFonts w:ascii="Arial" w:hAnsi="Arial" w:cs="Arial"/>
          <w:b/>
          <w:sz w:val="24"/>
          <w:szCs w:val="16"/>
          <w:lang w:val="en-US"/>
        </w:rPr>
        <w:t>Penelitian</w:t>
      </w:r>
      <w:proofErr w:type="spellEnd"/>
      <w:r w:rsidR="002859B1" w:rsidRPr="002859B1">
        <w:rPr>
          <w:rFonts w:ascii="Arial" w:hAnsi="Arial" w:cs="Arial"/>
          <w:b/>
          <w:sz w:val="24"/>
          <w:szCs w:val="16"/>
          <w:lang w:val="en-US"/>
        </w:rPr>
        <w:t xml:space="preserve"> </w:t>
      </w:r>
      <w:proofErr w:type="spellStart"/>
      <w:r w:rsidR="002859B1" w:rsidRPr="002859B1">
        <w:rPr>
          <w:rFonts w:ascii="Arial" w:hAnsi="Arial" w:cs="Arial"/>
          <w:b/>
          <w:sz w:val="24"/>
          <w:szCs w:val="16"/>
          <w:lang w:val="en-US"/>
        </w:rPr>
        <w:t>Sebelumnya</w:t>
      </w:r>
      <w:proofErr w:type="spellEnd"/>
    </w:p>
    <w:p w14:paraId="3CFBD6DA" w14:textId="522D34AD" w:rsidR="0005499B" w:rsidRPr="00022BF0" w:rsidRDefault="00022BF0" w:rsidP="006515A2">
      <w:pPr>
        <w:spacing w:before="240" w:after="0" w:line="480" w:lineRule="auto"/>
        <w:rPr>
          <w:rFonts w:ascii="Arial" w:hAnsi="Arial" w:cs="Arial"/>
          <w:b/>
          <w:sz w:val="24"/>
          <w:szCs w:val="16"/>
          <w:lang w:val="en-US"/>
        </w:rPr>
      </w:pPr>
      <w:r>
        <w:rPr>
          <w:rFonts w:ascii="Arial" w:hAnsi="Arial" w:cs="Arial"/>
          <w:b/>
          <w:sz w:val="24"/>
          <w:szCs w:val="24"/>
          <w:lang w:val="en-US"/>
        </w:rPr>
        <w:lastRenderedPageBreak/>
        <w:t>2.</w:t>
      </w:r>
      <w:r w:rsidR="004059E1">
        <w:rPr>
          <w:rFonts w:ascii="Arial" w:hAnsi="Arial" w:cs="Arial"/>
          <w:b/>
          <w:sz w:val="24"/>
          <w:szCs w:val="24"/>
          <w:lang w:val="en-US"/>
        </w:rPr>
        <w:t>5</w:t>
      </w:r>
      <w:r>
        <w:rPr>
          <w:rFonts w:ascii="Arial" w:hAnsi="Arial" w:cs="Arial"/>
          <w:b/>
          <w:sz w:val="24"/>
          <w:szCs w:val="24"/>
          <w:lang w:val="en-US"/>
        </w:rPr>
        <w:t xml:space="preserve"> </w:t>
      </w:r>
      <w:proofErr w:type="spellStart"/>
      <w:r w:rsidR="0005499B" w:rsidRPr="00022BF0">
        <w:rPr>
          <w:rFonts w:ascii="Arial" w:hAnsi="Arial" w:cs="Arial"/>
          <w:b/>
          <w:sz w:val="24"/>
          <w:szCs w:val="24"/>
          <w:lang w:val="en-US"/>
        </w:rPr>
        <w:t>Proposisi</w:t>
      </w:r>
      <w:proofErr w:type="spellEnd"/>
    </w:p>
    <w:p w14:paraId="246E3374" w14:textId="77777777" w:rsidR="0005499B" w:rsidRPr="0005499B" w:rsidRDefault="0005499B" w:rsidP="006515A2">
      <w:pPr>
        <w:pStyle w:val="ListParagraph"/>
        <w:spacing w:before="240" w:after="0" w:line="480" w:lineRule="auto"/>
        <w:ind w:left="0" w:firstLine="450"/>
        <w:jc w:val="both"/>
        <w:rPr>
          <w:rFonts w:ascii="Arial" w:hAnsi="Arial" w:cs="Arial"/>
          <w:sz w:val="24"/>
          <w:szCs w:val="24"/>
          <w:lang w:val="en-US"/>
        </w:rPr>
      </w:pPr>
      <w:proofErr w:type="spellStart"/>
      <w:r w:rsidRPr="0005499B">
        <w:rPr>
          <w:rFonts w:ascii="Arial" w:hAnsi="Arial" w:cs="Arial"/>
          <w:sz w:val="24"/>
          <w:szCs w:val="24"/>
          <w:lang w:val="en-US"/>
        </w:rPr>
        <w:t>Berdasarkan</w:t>
      </w:r>
      <w:proofErr w:type="spellEnd"/>
      <w:r w:rsidRPr="0005499B">
        <w:rPr>
          <w:rFonts w:ascii="Arial" w:hAnsi="Arial" w:cs="Arial"/>
          <w:sz w:val="24"/>
          <w:szCs w:val="24"/>
          <w:lang w:val="en-US"/>
        </w:rPr>
        <w:t xml:space="preserve"> </w:t>
      </w:r>
      <w:proofErr w:type="spellStart"/>
      <w:r w:rsidRPr="0005499B">
        <w:rPr>
          <w:rFonts w:ascii="Arial" w:hAnsi="Arial" w:cs="Arial"/>
          <w:sz w:val="24"/>
          <w:szCs w:val="24"/>
          <w:lang w:val="en-US"/>
        </w:rPr>
        <w:t>rumusan</w:t>
      </w:r>
      <w:proofErr w:type="spellEnd"/>
      <w:r w:rsidRPr="0005499B">
        <w:rPr>
          <w:rFonts w:ascii="Arial" w:hAnsi="Arial" w:cs="Arial"/>
          <w:sz w:val="24"/>
          <w:szCs w:val="24"/>
          <w:lang w:val="en-US"/>
        </w:rPr>
        <w:t xml:space="preserve"> </w:t>
      </w:r>
      <w:proofErr w:type="spellStart"/>
      <w:r w:rsidRPr="0005499B">
        <w:rPr>
          <w:rFonts w:ascii="Arial" w:hAnsi="Arial" w:cs="Arial"/>
          <w:sz w:val="24"/>
          <w:szCs w:val="24"/>
          <w:lang w:val="en-US"/>
        </w:rPr>
        <w:t>masalah</w:t>
      </w:r>
      <w:proofErr w:type="spellEnd"/>
      <w:r w:rsidRPr="0005499B">
        <w:rPr>
          <w:rFonts w:ascii="Arial" w:hAnsi="Arial" w:cs="Arial"/>
          <w:sz w:val="24"/>
          <w:szCs w:val="24"/>
          <w:lang w:val="en-US"/>
        </w:rPr>
        <w:t xml:space="preserve"> yang </w:t>
      </w:r>
      <w:proofErr w:type="spellStart"/>
      <w:r w:rsidRPr="0005499B">
        <w:rPr>
          <w:rFonts w:ascii="Arial" w:hAnsi="Arial" w:cs="Arial"/>
          <w:sz w:val="24"/>
          <w:szCs w:val="24"/>
          <w:lang w:val="en-US"/>
        </w:rPr>
        <w:t>ada</w:t>
      </w:r>
      <w:proofErr w:type="spellEnd"/>
      <w:r w:rsidRPr="0005499B">
        <w:rPr>
          <w:rFonts w:ascii="Arial" w:hAnsi="Arial" w:cs="Arial"/>
          <w:sz w:val="24"/>
          <w:szCs w:val="24"/>
          <w:lang w:val="en-US"/>
        </w:rPr>
        <w:t xml:space="preserve"> </w:t>
      </w:r>
      <w:proofErr w:type="spellStart"/>
      <w:r w:rsidRPr="0005499B">
        <w:rPr>
          <w:rFonts w:ascii="Arial" w:hAnsi="Arial" w:cs="Arial"/>
          <w:sz w:val="24"/>
          <w:szCs w:val="24"/>
          <w:lang w:val="en-US"/>
        </w:rPr>
        <w:t>maka</w:t>
      </w:r>
      <w:proofErr w:type="spellEnd"/>
      <w:r w:rsidRPr="0005499B">
        <w:rPr>
          <w:rFonts w:ascii="Arial" w:hAnsi="Arial" w:cs="Arial"/>
          <w:sz w:val="24"/>
          <w:szCs w:val="24"/>
          <w:lang w:val="en-US"/>
        </w:rPr>
        <w:t xml:space="preserve"> </w:t>
      </w:r>
      <w:proofErr w:type="spellStart"/>
      <w:r w:rsidRPr="0005499B">
        <w:rPr>
          <w:rFonts w:ascii="Arial" w:hAnsi="Arial" w:cs="Arial"/>
          <w:sz w:val="24"/>
          <w:szCs w:val="24"/>
          <w:lang w:val="en-US"/>
        </w:rPr>
        <w:t>proposisi</w:t>
      </w:r>
      <w:proofErr w:type="spellEnd"/>
      <w:r w:rsidRPr="0005499B">
        <w:rPr>
          <w:rFonts w:ascii="Arial" w:hAnsi="Arial" w:cs="Arial"/>
          <w:sz w:val="24"/>
          <w:szCs w:val="24"/>
          <w:lang w:val="en-US"/>
        </w:rPr>
        <w:t xml:space="preserve"> </w:t>
      </w:r>
      <w:proofErr w:type="spellStart"/>
      <w:r w:rsidRPr="0005499B">
        <w:rPr>
          <w:rFonts w:ascii="Arial" w:hAnsi="Arial" w:cs="Arial"/>
          <w:sz w:val="24"/>
          <w:szCs w:val="24"/>
          <w:lang w:val="en-US"/>
        </w:rPr>
        <w:t>penelitian</w:t>
      </w:r>
      <w:proofErr w:type="spellEnd"/>
      <w:r w:rsidRPr="0005499B">
        <w:rPr>
          <w:rFonts w:ascii="Arial" w:hAnsi="Arial" w:cs="Arial"/>
          <w:sz w:val="24"/>
          <w:szCs w:val="24"/>
          <w:lang w:val="en-US"/>
        </w:rPr>
        <w:t xml:space="preserve"> yang </w:t>
      </w:r>
      <w:proofErr w:type="spellStart"/>
      <w:r w:rsidRPr="0005499B">
        <w:rPr>
          <w:rFonts w:ascii="Arial" w:hAnsi="Arial" w:cs="Arial"/>
          <w:sz w:val="24"/>
          <w:szCs w:val="24"/>
          <w:lang w:val="en-US"/>
        </w:rPr>
        <w:t>diajukan</w:t>
      </w:r>
      <w:proofErr w:type="spellEnd"/>
      <w:r w:rsidRPr="0005499B">
        <w:rPr>
          <w:rFonts w:ascii="Arial" w:hAnsi="Arial" w:cs="Arial"/>
          <w:sz w:val="24"/>
          <w:szCs w:val="24"/>
          <w:lang w:val="en-US"/>
        </w:rPr>
        <w:t xml:space="preserve"> </w:t>
      </w:r>
      <w:proofErr w:type="spellStart"/>
      <w:r w:rsidRPr="0005499B">
        <w:rPr>
          <w:rFonts w:ascii="Arial" w:hAnsi="Arial" w:cs="Arial"/>
          <w:sz w:val="24"/>
          <w:szCs w:val="24"/>
          <w:lang w:val="en-US"/>
        </w:rPr>
        <w:t>dalam</w:t>
      </w:r>
      <w:proofErr w:type="spellEnd"/>
      <w:r w:rsidRPr="0005499B">
        <w:rPr>
          <w:rFonts w:ascii="Arial" w:hAnsi="Arial" w:cs="Arial"/>
          <w:sz w:val="24"/>
          <w:szCs w:val="24"/>
          <w:lang w:val="en-US"/>
        </w:rPr>
        <w:t xml:space="preserve"> </w:t>
      </w:r>
      <w:proofErr w:type="spellStart"/>
      <w:r w:rsidRPr="0005499B">
        <w:rPr>
          <w:rFonts w:ascii="Arial" w:hAnsi="Arial" w:cs="Arial"/>
          <w:sz w:val="24"/>
          <w:szCs w:val="24"/>
          <w:lang w:val="en-US"/>
        </w:rPr>
        <w:t>peneli</w:t>
      </w:r>
      <w:r w:rsidR="00BF0D68">
        <w:rPr>
          <w:rFonts w:ascii="Arial" w:hAnsi="Arial" w:cs="Arial"/>
          <w:sz w:val="24"/>
          <w:szCs w:val="24"/>
          <w:lang w:val="en-US"/>
        </w:rPr>
        <w:t>tian</w:t>
      </w:r>
      <w:proofErr w:type="spellEnd"/>
      <w:r w:rsidR="00BF0D68">
        <w:rPr>
          <w:rFonts w:ascii="Arial" w:hAnsi="Arial" w:cs="Arial"/>
          <w:sz w:val="24"/>
          <w:szCs w:val="24"/>
          <w:lang w:val="en-US"/>
        </w:rPr>
        <w:t xml:space="preserve"> </w:t>
      </w:r>
      <w:proofErr w:type="spellStart"/>
      <w:r w:rsidR="00BF0D68">
        <w:rPr>
          <w:rFonts w:ascii="Arial" w:hAnsi="Arial" w:cs="Arial"/>
          <w:sz w:val="24"/>
          <w:szCs w:val="24"/>
          <w:lang w:val="en-US"/>
        </w:rPr>
        <w:t>ini</w:t>
      </w:r>
      <w:proofErr w:type="spellEnd"/>
      <w:r w:rsidR="00BF0D68">
        <w:rPr>
          <w:rFonts w:ascii="Arial" w:hAnsi="Arial" w:cs="Arial"/>
          <w:sz w:val="24"/>
          <w:szCs w:val="24"/>
          <w:lang w:val="en-US"/>
        </w:rPr>
        <w:t xml:space="preserve"> </w:t>
      </w:r>
      <w:proofErr w:type="spellStart"/>
      <w:r w:rsidR="00BF0D68">
        <w:rPr>
          <w:rFonts w:ascii="Arial" w:hAnsi="Arial" w:cs="Arial"/>
          <w:sz w:val="24"/>
          <w:szCs w:val="24"/>
          <w:lang w:val="en-US"/>
        </w:rPr>
        <w:t>adalah</w:t>
      </w:r>
      <w:proofErr w:type="spellEnd"/>
      <w:r w:rsidR="00BF0D68">
        <w:rPr>
          <w:rFonts w:ascii="Arial" w:hAnsi="Arial" w:cs="Arial"/>
          <w:sz w:val="24"/>
          <w:szCs w:val="24"/>
          <w:lang w:val="en-US"/>
        </w:rPr>
        <w:t xml:space="preserve"> </w:t>
      </w:r>
      <w:proofErr w:type="spellStart"/>
      <w:r w:rsidR="00BF0D68">
        <w:rPr>
          <w:rFonts w:ascii="Arial" w:hAnsi="Arial" w:cs="Arial"/>
          <w:sz w:val="24"/>
          <w:szCs w:val="24"/>
          <w:lang w:val="en-US"/>
        </w:rPr>
        <w:t>sebagai</w:t>
      </w:r>
      <w:proofErr w:type="spellEnd"/>
      <w:r w:rsidR="00BF0D68">
        <w:rPr>
          <w:rFonts w:ascii="Arial" w:hAnsi="Arial" w:cs="Arial"/>
          <w:sz w:val="24"/>
          <w:szCs w:val="24"/>
          <w:lang w:val="en-US"/>
        </w:rPr>
        <w:t xml:space="preserve"> </w:t>
      </w:r>
      <w:proofErr w:type="spellStart"/>
      <w:r w:rsidR="00BF0D68">
        <w:rPr>
          <w:rFonts w:ascii="Arial" w:hAnsi="Arial" w:cs="Arial"/>
          <w:sz w:val="24"/>
          <w:szCs w:val="24"/>
          <w:lang w:val="en-US"/>
        </w:rPr>
        <w:t>berikut</w:t>
      </w:r>
      <w:proofErr w:type="spellEnd"/>
      <w:r w:rsidRPr="0005499B">
        <w:rPr>
          <w:rFonts w:ascii="Arial" w:hAnsi="Arial" w:cs="Arial"/>
          <w:sz w:val="24"/>
          <w:szCs w:val="24"/>
          <w:lang w:val="en-US"/>
        </w:rPr>
        <w:t>:</w:t>
      </w:r>
    </w:p>
    <w:p w14:paraId="32B89CD8" w14:textId="0D1EA7CD" w:rsidR="00234952" w:rsidRDefault="00E5589D" w:rsidP="006515A2">
      <w:pPr>
        <w:pStyle w:val="ListParagraph"/>
        <w:numPr>
          <w:ilvl w:val="0"/>
          <w:numId w:val="34"/>
        </w:numPr>
        <w:tabs>
          <w:tab w:val="clear" w:pos="720"/>
          <w:tab w:val="num" w:pos="450"/>
        </w:tabs>
        <w:spacing w:before="240" w:after="0" w:line="480" w:lineRule="auto"/>
        <w:ind w:left="450" w:hanging="450"/>
        <w:jc w:val="both"/>
        <w:rPr>
          <w:rFonts w:ascii="Arial" w:hAnsi="Arial" w:cs="Arial"/>
          <w:sz w:val="24"/>
          <w:szCs w:val="24"/>
          <w:lang w:val="en-US"/>
        </w:rPr>
      </w:pPr>
      <w:bookmarkStart w:id="0" w:name="_Hlk46225487"/>
      <w:proofErr w:type="spellStart"/>
      <w:r>
        <w:rPr>
          <w:rFonts w:ascii="Arial" w:hAnsi="Arial" w:cs="Arial"/>
          <w:sz w:val="24"/>
          <w:szCs w:val="24"/>
          <w:lang w:val="en-US"/>
        </w:rPr>
        <w:t>P</w:t>
      </w:r>
      <w:r w:rsidR="00022BF0">
        <w:rPr>
          <w:rFonts w:ascii="Arial" w:hAnsi="Arial" w:cs="Arial"/>
          <w:sz w:val="24"/>
          <w:szCs w:val="24"/>
          <w:lang w:val="en-US"/>
        </w:rPr>
        <w:t>enguatan</w:t>
      </w:r>
      <w:proofErr w:type="spellEnd"/>
      <w:r w:rsidR="00022BF0">
        <w:rPr>
          <w:rFonts w:ascii="Arial" w:hAnsi="Arial" w:cs="Arial"/>
          <w:sz w:val="24"/>
          <w:szCs w:val="24"/>
          <w:lang w:val="en-US"/>
        </w:rPr>
        <w:t xml:space="preserve"> </w:t>
      </w:r>
      <w:proofErr w:type="spellStart"/>
      <w:r w:rsidR="00546462">
        <w:rPr>
          <w:rFonts w:ascii="Arial" w:hAnsi="Arial" w:cs="Arial"/>
          <w:sz w:val="24"/>
          <w:szCs w:val="24"/>
          <w:lang w:val="en-US"/>
        </w:rPr>
        <w:t>b</w:t>
      </w:r>
      <w:r w:rsidR="006A77B1" w:rsidRPr="00234952">
        <w:rPr>
          <w:rFonts w:ascii="Arial" w:hAnsi="Arial" w:cs="Arial"/>
          <w:sz w:val="24"/>
          <w:szCs w:val="24"/>
          <w:lang w:val="en-US"/>
        </w:rPr>
        <w:t>udaya</w:t>
      </w:r>
      <w:proofErr w:type="spellEnd"/>
      <w:r w:rsidR="00022BF0">
        <w:rPr>
          <w:rFonts w:ascii="Arial" w:hAnsi="Arial" w:cs="Arial"/>
          <w:sz w:val="24"/>
          <w:szCs w:val="24"/>
          <w:lang w:val="en-US"/>
        </w:rPr>
        <w:t xml:space="preserve"> </w:t>
      </w:r>
      <w:proofErr w:type="spellStart"/>
      <w:r w:rsidR="00022BF0">
        <w:rPr>
          <w:rFonts w:ascii="Arial" w:hAnsi="Arial" w:cs="Arial"/>
          <w:sz w:val="24"/>
          <w:szCs w:val="24"/>
          <w:lang w:val="en-US"/>
        </w:rPr>
        <w:t>pelayanan</w:t>
      </w:r>
      <w:proofErr w:type="spellEnd"/>
      <w:r w:rsidR="00022BF0">
        <w:rPr>
          <w:rFonts w:ascii="Arial" w:hAnsi="Arial" w:cs="Arial"/>
          <w:sz w:val="24"/>
          <w:szCs w:val="24"/>
          <w:lang w:val="en-US"/>
        </w:rPr>
        <w:t xml:space="preserve"> </w:t>
      </w:r>
      <w:r w:rsidR="00D12428" w:rsidRPr="00022BF0">
        <w:rPr>
          <w:rFonts w:ascii="Arial" w:hAnsi="Arial" w:cs="Arial"/>
          <w:i/>
          <w:sz w:val="24"/>
          <w:szCs w:val="24"/>
          <w:lang w:val="en-US"/>
        </w:rPr>
        <w:t>Stay Real</w:t>
      </w:r>
      <w:r w:rsidR="00D12428">
        <w:rPr>
          <w:rFonts w:ascii="Arial" w:hAnsi="Arial" w:cs="Arial"/>
          <w:sz w:val="24"/>
          <w:szCs w:val="24"/>
          <w:lang w:val="en-US"/>
        </w:rPr>
        <w:t xml:space="preserve"> </w:t>
      </w:r>
      <w:r w:rsidR="00546462">
        <w:rPr>
          <w:rFonts w:ascii="Arial" w:hAnsi="Arial" w:cs="Arial"/>
          <w:sz w:val="24"/>
          <w:szCs w:val="24"/>
          <w:lang w:val="en-US"/>
        </w:rPr>
        <w:t xml:space="preserve">di </w:t>
      </w:r>
      <w:r w:rsidR="00546462">
        <w:rPr>
          <w:rFonts w:ascii="Arial" w:hAnsi="Arial" w:cs="Arial"/>
          <w:i/>
          <w:sz w:val="24"/>
          <w:szCs w:val="24"/>
          <w:lang w:val="en-US"/>
        </w:rPr>
        <w:t xml:space="preserve">Holiday </w:t>
      </w:r>
      <w:r w:rsidR="00B332F0">
        <w:rPr>
          <w:rFonts w:ascii="Arial" w:hAnsi="Arial" w:cs="Arial"/>
          <w:i/>
          <w:sz w:val="24"/>
          <w:szCs w:val="24"/>
          <w:lang w:val="en-US"/>
        </w:rPr>
        <w:t xml:space="preserve">Inn </w:t>
      </w:r>
      <w:r w:rsidR="00B332F0" w:rsidRPr="00F015D1">
        <w:rPr>
          <w:rFonts w:ascii="Arial" w:hAnsi="Arial" w:cs="Arial"/>
          <w:sz w:val="24"/>
          <w:szCs w:val="24"/>
          <w:lang w:val="en-US"/>
        </w:rPr>
        <w:t>Bandung</w:t>
      </w:r>
      <w:r w:rsidR="00546462" w:rsidRPr="00F015D1">
        <w:rPr>
          <w:rFonts w:ascii="Arial" w:hAnsi="Arial" w:cs="Arial"/>
          <w:sz w:val="24"/>
          <w:szCs w:val="24"/>
          <w:lang w:val="en-US"/>
        </w:rPr>
        <w:t xml:space="preserve"> </w:t>
      </w:r>
      <w:r w:rsidR="006A7B74">
        <w:rPr>
          <w:rFonts w:ascii="Arial" w:hAnsi="Arial" w:cs="Arial"/>
          <w:sz w:val="24"/>
          <w:szCs w:val="24"/>
          <w:lang w:val="en-US"/>
        </w:rPr>
        <w:t xml:space="preserve">Pasteur </w:t>
      </w:r>
      <w:r w:rsidR="00546462" w:rsidRPr="00F015D1">
        <w:rPr>
          <w:rFonts w:ascii="Arial" w:hAnsi="Arial" w:cs="Arial"/>
          <w:sz w:val="24"/>
          <w:szCs w:val="24"/>
          <w:lang w:val="en-US"/>
        </w:rPr>
        <w:t xml:space="preserve">dan Holiday Inn </w:t>
      </w:r>
      <w:proofErr w:type="spellStart"/>
      <w:r w:rsidR="00546462" w:rsidRPr="00F015D1">
        <w:rPr>
          <w:rFonts w:ascii="Arial" w:hAnsi="Arial" w:cs="Arial"/>
          <w:sz w:val="24"/>
          <w:szCs w:val="24"/>
          <w:lang w:val="en-US"/>
        </w:rPr>
        <w:t>Cikarang</w:t>
      </w:r>
      <w:proofErr w:type="spellEnd"/>
      <w:r w:rsidR="00546462" w:rsidRPr="00F015D1">
        <w:rPr>
          <w:rFonts w:ascii="Arial" w:hAnsi="Arial" w:cs="Arial"/>
          <w:sz w:val="24"/>
          <w:szCs w:val="24"/>
          <w:lang w:val="en-US"/>
        </w:rPr>
        <w:t xml:space="preserve"> </w:t>
      </w:r>
      <w:proofErr w:type="spellStart"/>
      <w:r w:rsidR="00546462" w:rsidRPr="00F015D1">
        <w:rPr>
          <w:rFonts w:ascii="Arial" w:hAnsi="Arial" w:cs="Arial"/>
          <w:sz w:val="24"/>
          <w:szCs w:val="24"/>
          <w:lang w:val="en-US"/>
        </w:rPr>
        <w:t>Jababeka</w:t>
      </w:r>
      <w:proofErr w:type="spellEnd"/>
      <w:r w:rsidR="00546462">
        <w:rPr>
          <w:rFonts w:ascii="Arial" w:hAnsi="Arial" w:cs="Arial"/>
          <w:i/>
          <w:sz w:val="24"/>
          <w:szCs w:val="24"/>
          <w:lang w:val="en-US"/>
        </w:rPr>
        <w:t xml:space="preserve"> </w:t>
      </w:r>
      <w:proofErr w:type="spellStart"/>
      <w:r w:rsidR="00B332F0">
        <w:rPr>
          <w:rFonts w:ascii="Arial" w:hAnsi="Arial" w:cs="Arial"/>
          <w:sz w:val="24"/>
          <w:szCs w:val="24"/>
          <w:lang w:val="en-US"/>
        </w:rPr>
        <w:t>perlu</w:t>
      </w:r>
      <w:proofErr w:type="spellEnd"/>
      <w:r w:rsidR="00B332F0">
        <w:rPr>
          <w:rFonts w:ascii="Arial" w:hAnsi="Arial" w:cs="Arial"/>
          <w:sz w:val="24"/>
          <w:szCs w:val="24"/>
          <w:lang w:val="en-US"/>
        </w:rPr>
        <w:t xml:space="preserve"> </w:t>
      </w:r>
      <w:proofErr w:type="spellStart"/>
      <w:r w:rsidR="00B332F0">
        <w:rPr>
          <w:rFonts w:ascii="Arial" w:hAnsi="Arial" w:cs="Arial"/>
          <w:sz w:val="24"/>
          <w:szCs w:val="24"/>
          <w:lang w:val="en-US"/>
        </w:rPr>
        <w:t>ditingkatkan</w:t>
      </w:r>
      <w:proofErr w:type="spellEnd"/>
    </w:p>
    <w:p w14:paraId="6F65CAAE" w14:textId="36594604" w:rsidR="00650604" w:rsidRDefault="00022BF0" w:rsidP="006515A2">
      <w:pPr>
        <w:pStyle w:val="ListParagraph"/>
        <w:numPr>
          <w:ilvl w:val="0"/>
          <w:numId w:val="34"/>
        </w:numPr>
        <w:tabs>
          <w:tab w:val="clear" w:pos="720"/>
          <w:tab w:val="num" w:pos="450"/>
        </w:tabs>
        <w:spacing w:before="240" w:after="0" w:line="480" w:lineRule="auto"/>
        <w:ind w:left="450" w:hanging="450"/>
        <w:jc w:val="both"/>
        <w:rPr>
          <w:rFonts w:ascii="Arial" w:hAnsi="Arial" w:cs="Arial"/>
          <w:sz w:val="24"/>
          <w:szCs w:val="24"/>
          <w:lang w:val="en-US"/>
        </w:rPr>
      </w:pPr>
      <w:bookmarkStart w:id="1" w:name="_Hlk46228602"/>
      <w:bookmarkEnd w:id="0"/>
      <w:r>
        <w:rPr>
          <w:rFonts w:ascii="Arial" w:hAnsi="Arial" w:cs="Arial"/>
          <w:sz w:val="24"/>
          <w:szCs w:val="24"/>
          <w:lang w:val="en-US"/>
        </w:rPr>
        <w:t>K</w:t>
      </w:r>
      <w:r w:rsidR="00650604" w:rsidRPr="00650604">
        <w:rPr>
          <w:rFonts w:ascii="Arial" w:hAnsi="Arial" w:cs="Arial"/>
          <w:sz w:val="24"/>
          <w:szCs w:val="24"/>
          <w:lang w:val="en-US"/>
        </w:rPr>
        <w:t xml:space="preserve">inerja </w:t>
      </w:r>
      <w:proofErr w:type="spellStart"/>
      <w:r w:rsidR="00650604">
        <w:rPr>
          <w:rFonts w:ascii="Arial" w:hAnsi="Arial" w:cs="Arial"/>
          <w:sz w:val="24"/>
          <w:szCs w:val="24"/>
          <w:lang w:val="en-US"/>
        </w:rPr>
        <w:t>karyawan</w:t>
      </w:r>
      <w:proofErr w:type="spellEnd"/>
      <w:r w:rsidR="00166FBB">
        <w:rPr>
          <w:rFonts w:ascii="Arial" w:hAnsi="Arial" w:cs="Arial"/>
          <w:sz w:val="24"/>
          <w:szCs w:val="24"/>
          <w:lang w:val="en-US"/>
        </w:rPr>
        <w:t xml:space="preserve"> </w:t>
      </w:r>
      <w:r w:rsidR="00650604" w:rsidRPr="00650604">
        <w:rPr>
          <w:rFonts w:ascii="Arial" w:hAnsi="Arial" w:cs="Arial"/>
          <w:sz w:val="24"/>
          <w:szCs w:val="24"/>
          <w:lang w:val="en-US"/>
        </w:rPr>
        <w:t xml:space="preserve">di </w:t>
      </w:r>
      <w:r w:rsidR="00546462" w:rsidRPr="00650604">
        <w:rPr>
          <w:rFonts w:ascii="Arial" w:hAnsi="Arial" w:cs="Arial"/>
          <w:sz w:val="24"/>
          <w:szCs w:val="24"/>
          <w:lang w:val="en-US"/>
        </w:rPr>
        <w:t xml:space="preserve">Holiday Inn Bandung Pasteur dan Holiday Inn </w:t>
      </w:r>
      <w:proofErr w:type="spellStart"/>
      <w:r w:rsidR="00546462" w:rsidRPr="00650604">
        <w:rPr>
          <w:rFonts w:ascii="Arial" w:hAnsi="Arial" w:cs="Arial"/>
          <w:sz w:val="24"/>
          <w:szCs w:val="24"/>
          <w:lang w:val="en-US"/>
        </w:rPr>
        <w:t>Cikarang</w:t>
      </w:r>
      <w:proofErr w:type="spellEnd"/>
      <w:r w:rsidR="00546462" w:rsidRPr="00650604">
        <w:rPr>
          <w:rFonts w:ascii="Arial" w:hAnsi="Arial" w:cs="Arial"/>
          <w:sz w:val="24"/>
          <w:szCs w:val="24"/>
          <w:lang w:val="en-US"/>
        </w:rPr>
        <w:t xml:space="preserve"> </w:t>
      </w:r>
      <w:proofErr w:type="spellStart"/>
      <w:r w:rsidR="00546462" w:rsidRPr="00650604">
        <w:rPr>
          <w:rFonts w:ascii="Arial" w:hAnsi="Arial" w:cs="Arial"/>
          <w:sz w:val="24"/>
          <w:szCs w:val="24"/>
          <w:lang w:val="en-US"/>
        </w:rPr>
        <w:t>Jababeka</w:t>
      </w:r>
      <w:proofErr w:type="spellEnd"/>
      <w:r w:rsidR="00546462" w:rsidRPr="00650604">
        <w:rPr>
          <w:rFonts w:ascii="Arial" w:hAnsi="Arial" w:cs="Arial"/>
          <w:sz w:val="24"/>
          <w:szCs w:val="24"/>
          <w:lang w:val="en-US"/>
        </w:rPr>
        <w:t xml:space="preserve"> </w:t>
      </w:r>
      <w:proofErr w:type="spellStart"/>
      <w:r w:rsidR="00B332F0">
        <w:rPr>
          <w:rFonts w:ascii="Arial" w:hAnsi="Arial" w:cs="Arial"/>
          <w:sz w:val="24"/>
          <w:szCs w:val="24"/>
          <w:lang w:val="en-US"/>
        </w:rPr>
        <w:t>perlu</w:t>
      </w:r>
      <w:proofErr w:type="spellEnd"/>
      <w:r w:rsidR="00B332F0">
        <w:rPr>
          <w:rFonts w:ascii="Arial" w:hAnsi="Arial" w:cs="Arial"/>
          <w:sz w:val="24"/>
          <w:szCs w:val="24"/>
          <w:lang w:val="en-US"/>
        </w:rPr>
        <w:t xml:space="preserve"> </w:t>
      </w:r>
      <w:proofErr w:type="spellStart"/>
      <w:r w:rsidR="00B332F0">
        <w:rPr>
          <w:rFonts w:ascii="Arial" w:hAnsi="Arial" w:cs="Arial"/>
          <w:sz w:val="24"/>
          <w:szCs w:val="24"/>
          <w:lang w:val="en-US"/>
        </w:rPr>
        <w:t>ditingkatkan</w:t>
      </w:r>
      <w:bookmarkEnd w:id="1"/>
      <w:proofErr w:type="spellEnd"/>
    </w:p>
    <w:p w14:paraId="2F1D689A" w14:textId="0CDC29C9" w:rsidR="00234952" w:rsidRPr="00650604" w:rsidRDefault="00234952" w:rsidP="006515A2">
      <w:pPr>
        <w:pStyle w:val="ListParagraph"/>
        <w:numPr>
          <w:ilvl w:val="0"/>
          <w:numId w:val="34"/>
        </w:numPr>
        <w:tabs>
          <w:tab w:val="clear" w:pos="720"/>
          <w:tab w:val="num" w:pos="450"/>
        </w:tabs>
        <w:spacing w:before="240" w:after="0" w:line="480" w:lineRule="auto"/>
        <w:ind w:left="450" w:hanging="450"/>
        <w:jc w:val="both"/>
        <w:rPr>
          <w:rFonts w:ascii="Arial" w:hAnsi="Arial" w:cs="Arial"/>
          <w:sz w:val="24"/>
          <w:szCs w:val="24"/>
          <w:lang w:val="en-US"/>
        </w:rPr>
      </w:pPr>
      <w:proofErr w:type="spellStart"/>
      <w:r w:rsidRPr="00650604">
        <w:rPr>
          <w:rFonts w:ascii="Arial" w:hAnsi="Arial" w:cs="Arial"/>
          <w:sz w:val="24"/>
          <w:szCs w:val="24"/>
          <w:lang w:val="en-US"/>
        </w:rPr>
        <w:t>Terdapat</w:t>
      </w:r>
      <w:proofErr w:type="spellEnd"/>
      <w:r w:rsidRPr="00650604">
        <w:rPr>
          <w:rFonts w:ascii="Arial" w:hAnsi="Arial" w:cs="Arial"/>
          <w:sz w:val="24"/>
          <w:szCs w:val="24"/>
          <w:lang w:val="en-US"/>
        </w:rPr>
        <w:t xml:space="preserve"> </w:t>
      </w:r>
      <w:proofErr w:type="spellStart"/>
      <w:r w:rsidRPr="00650604">
        <w:rPr>
          <w:rFonts w:ascii="Arial" w:hAnsi="Arial" w:cs="Arial"/>
          <w:sz w:val="24"/>
          <w:szCs w:val="24"/>
          <w:lang w:val="en-US"/>
        </w:rPr>
        <w:t>f</w:t>
      </w:r>
      <w:r w:rsidR="0005499B" w:rsidRPr="00650604">
        <w:rPr>
          <w:rFonts w:ascii="Arial" w:hAnsi="Arial" w:cs="Arial"/>
          <w:sz w:val="24"/>
          <w:szCs w:val="24"/>
          <w:lang w:val="en-US"/>
        </w:rPr>
        <w:t>aktor-faktor</w:t>
      </w:r>
      <w:proofErr w:type="spellEnd"/>
      <w:r w:rsidR="0005499B" w:rsidRPr="00650604">
        <w:rPr>
          <w:rFonts w:ascii="Arial" w:hAnsi="Arial" w:cs="Arial"/>
          <w:sz w:val="24"/>
          <w:szCs w:val="24"/>
          <w:lang w:val="en-US"/>
        </w:rPr>
        <w:t xml:space="preserve"> </w:t>
      </w:r>
      <w:proofErr w:type="spellStart"/>
      <w:r w:rsidR="0005499B" w:rsidRPr="00650604">
        <w:rPr>
          <w:rFonts w:ascii="Arial" w:hAnsi="Arial" w:cs="Arial"/>
          <w:sz w:val="24"/>
          <w:szCs w:val="24"/>
          <w:lang w:val="en-US"/>
        </w:rPr>
        <w:t>penghambat</w:t>
      </w:r>
      <w:proofErr w:type="spellEnd"/>
      <w:r w:rsidR="0005499B" w:rsidRPr="00650604">
        <w:rPr>
          <w:rFonts w:ascii="Arial" w:hAnsi="Arial" w:cs="Arial"/>
          <w:sz w:val="24"/>
          <w:szCs w:val="24"/>
          <w:lang w:val="en-US"/>
        </w:rPr>
        <w:t xml:space="preserve"> </w:t>
      </w:r>
      <w:r w:rsidR="00546462" w:rsidRPr="00650604">
        <w:rPr>
          <w:rFonts w:ascii="Arial" w:hAnsi="Arial" w:cs="Arial"/>
          <w:sz w:val="24"/>
          <w:szCs w:val="24"/>
          <w:lang w:val="en-US"/>
        </w:rPr>
        <w:t xml:space="preserve">/ </w:t>
      </w:r>
      <w:proofErr w:type="spellStart"/>
      <w:r w:rsidR="00546462" w:rsidRPr="00650604">
        <w:rPr>
          <w:rFonts w:ascii="Arial" w:hAnsi="Arial" w:cs="Arial"/>
          <w:sz w:val="24"/>
          <w:szCs w:val="24"/>
          <w:lang w:val="en-US"/>
        </w:rPr>
        <w:t>kendala</w:t>
      </w:r>
      <w:proofErr w:type="spellEnd"/>
      <w:r w:rsidR="00546462" w:rsidRPr="00650604">
        <w:rPr>
          <w:rFonts w:ascii="Arial" w:hAnsi="Arial" w:cs="Arial"/>
          <w:sz w:val="24"/>
          <w:szCs w:val="24"/>
          <w:lang w:val="en-US"/>
        </w:rPr>
        <w:t xml:space="preserve"> –</w:t>
      </w:r>
      <w:proofErr w:type="spellStart"/>
      <w:r w:rsidR="00546462" w:rsidRPr="00650604">
        <w:rPr>
          <w:rFonts w:ascii="Arial" w:hAnsi="Arial" w:cs="Arial"/>
          <w:sz w:val="24"/>
          <w:szCs w:val="24"/>
          <w:lang w:val="en-US"/>
        </w:rPr>
        <w:t>kendala</w:t>
      </w:r>
      <w:proofErr w:type="spellEnd"/>
      <w:r w:rsidR="00546462" w:rsidRPr="00650604">
        <w:rPr>
          <w:rFonts w:ascii="Arial" w:hAnsi="Arial" w:cs="Arial"/>
          <w:sz w:val="24"/>
          <w:szCs w:val="24"/>
          <w:lang w:val="en-US"/>
        </w:rPr>
        <w:t xml:space="preserve"> yang </w:t>
      </w:r>
      <w:proofErr w:type="spellStart"/>
      <w:r w:rsidR="00546462" w:rsidRPr="00650604">
        <w:rPr>
          <w:rFonts w:ascii="Arial" w:hAnsi="Arial" w:cs="Arial"/>
          <w:sz w:val="24"/>
          <w:szCs w:val="24"/>
          <w:lang w:val="en-US"/>
        </w:rPr>
        <w:t>dihadapi</w:t>
      </w:r>
      <w:proofErr w:type="spellEnd"/>
      <w:r w:rsidR="00546462" w:rsidRPr="00650604">
        <w:rPr>
          <w:rFonts w:ascii="Arial" w:hAnsi="Arial" w:cs="Arial"/>
          <w:sz w:val="24"/>
          <w:szCs w:val="24"/>
          <w:lang w:val="en-US"/>
        </w:rPr>
        <w:t xml:space="preserve"> </w:t>
      </w:r>
      <w:proofErr w:type="spellStart"/>
      <w:r w:rsidR="009B2BAF" w:rsidRPr="00650604">
        <w:rPr>
          <w:rFonts w:ascii="Arial" w:hAnsi="Arial" w:cs="Arial"/>
          <w:sz w:val="24"/>
          <w:szCs w:val="24"/>
          <w:lang w:val="en-US"/>
        </w:rPr>
        <w:t>dalam</w:t>
      </w:r>
      <w:proofErr w:type="spellEnd"/>
      <w:r w:rsidR="009B2BAF" w:rsidRPr="00650604">
        <w:rPr>
          <w:rFonts w:ascii="Arial" w:hAnsi="Arial" w:cs="Arial"/>
          <w:sz w:val="24"/>
          <w:szCs w:val="24"/>
          <w:lang w:val="en-US"/>
        </w:rPr>
        <w:t xml:space="preserve"> </w:t>
      </w:r>
      <w:proofErr w:type="spellStart"/>
      <w:r w:rsidR="00022BF0">
        <w:rPr>
          <w:rFonts w:ascii="Arial" w:hAnsi="Arial" w:cs="Arial"/>
          <w:sz w:val="24"/>
          <w:szCs w:val="24"/>
          <w:lang w:val="en-US"/>
        </w:rPr>
        <w:t>penguatan</w:t>
      </w:r>
      <w:proofErr w:type="spellEnd"/>
      <w:r w:rsidR="00022BF0">
        <w:rPr>
          <w:rFonts w:ascii="Arial" w:hAnsi="Arial" w:cs="Arial"/>
          <w:sz w:val="24"/>
          <w:szCs w:val="24"/>
          <w:lang w:val="en-US"/>
        </w:rPr>
        <w:t xml:space="preserve"> </w:t>
      </w:r>
      <w:proofErr w:type="spellStart"/>
      <w:r w:rsidR="0005499B" w:rsidRPr="00650604">
        <w:rPr>
          <w:rFonts w:ascii="Arial" w:hAnsi="Arial" w:cs="Arial"/>
          <w:sz w:val="24"/>
          <w:szCs w:val="24"/>
          <w:lang w:val="en-US"/>
        </w:rPr>
        <w:t>budaya</w:t>
      </w:r>
      <w:proofErr w:type="spellEnd"/>
      <w:r w:rsidR="00022BF0">
        <w:rPr>
          <w:rFonts w:ascii="Arial" w:hAnsi="Arial" w:cs="Arial"/>
          <w:sz w:val="24"/>
          <w:szCs w:val="24"/>
          <w:lang w:val="en-US"/>
        </w:rPr>
        <w:t xml:space="preserve"> </w:t>
      </w:r>
      <w:proofErr w:type="spellStart"/>
      <w:r w:rsidR="00022BF0">
        <w:rPr>
          <w:rFonts w:ascii="Arial" w:hAnsi="Arial" w:cs="Arial"/>
          <w:sz w:val="24"/>
          <w:szCs w:val="24"/>
          <w:lang w:val="en-US"/>
        </w:rPr>
        <w:t>pelayanan</w:t>
      </w:r>
      <w:proofErr w:type="spellEnd"/>
      <w:r w:rsidR="00022BF0">
        <w:rPr>
          <w:rFonts w:ascii="Arial" w:hAnsi="Arial" w:cs="Arial"/>
          <w:sz w:val="24"/>
          <w:szCs w:val="24"/>
          <w:lang w:val="en-US"/>
        </w:rPr>
        <w:t xml:space="preserve"> </w:t>
      </w:r>
      <w:r w:rsidR="00F015D1" w:rsidRPr="00F015D1">
        <w:rPr>
          <w:rFonts w:ascii="Arial" w:hAnsi="Arial" w:cs="Arial"/>
          <w:i/>
          <w:sz w:val="24"/>
          <w:szCs w:val="24"/>
          <w:lang w:val="en-US"/>
        </w:rPr>
        <w:t>Stay Real</w:t>
      </w:r>
      <w:r w:rsidR="00F015D1">
        <w:rPr>
          <w:rFonts w:ascii="Arial" w:hAnsi="Arial" w:cs="Arial"/>
          <w:sz w:val="24"/>
          <w:szCs w:val="24"/>
          <w:lang w:val="en-US"/>
        </w:rPr>
        <w:t xml:space="preserve"> </w:t>
      </w:r>
      <w:r w:rsidR="00B332F0">
        <w:rPr>
          <w:rFonts w:ascii="Arial" w:hAnsi="Arial" w:cs="Arial"/>
          <w:sz w:val="24"/>
          <w:szCs w:val="24"/>
          <w:lang w:val="en-US"/>
        </w:rPr>
        <w:t xml:space="preserve">di </w:t>
      </w:r>
      <w:r w:rsidR="00D75B6E">
        <w:rPr>
          <w:rFonts w:ascii="Arial" w:hAnsi="Arial" w:cs="Arial"/>
          <w:sz w:val="24"/>
          <w:szCs w:val="24"/>
          <w:lang w:val="en-US"/>
        </w:rPr>
        <w:t>Holiday Inn Bandung Pasteur</w:t>
      </w:r>
      <w:r w:rsidR="000241A1">
        <w:rPr>
          <w:rFonts w:ascii="Arial" w:hAnsi="Arial" w:cs="Arial"/>
          <w:sz w:val="24"/>
          <w:szCs w:val="24"/>
          <w:lang w:val="en-US"/>
        </w:rPr>
        <w:t xml:space="preserve"> dan di Holiday Inn </w:t>
      </w:r>
      <w:proofErr w:type="spellStart"/>
      <w:r w:rsidR="000241A1">
        <w:rPr>
          <w:rFonts w:ascii="Arial" w:hAnsi="Arial" w:cs="Arial"/>
          <w:sz w:val="24"/>
          <w:szCs w:val="24"/>
          <w:lang w:val="en-US"/>
        </w:rPr>
        <w:t>Cikarang</w:t>
      </w:r>
      <w:proofErr w:type="spellEnd"/>
      <w:r w:rsidR="000241A1">
        <w:rPr>
          <w:rFonts w:ascii="Arial" w:hAnsi="Arial" w:cs="Arial"/>
          <w:sz w:val="24"/>
          <w:szCs w:val="24"/>
          <w:lang w:val="en-US"/>
        </w:rPr>
        <w:t xml:space="preserve"> </w:t>
      </w:r>
      <w:proofErr w:type="spellStart"/>
      <w:r w:rsidR="000241A1">
        <w:rPr>
          <w:rFonts w:ascii="Arial" w:hAnsi="Arial" w:cs="Arial"/>
          <w:sz w:val="24"/>
          <w:szCs w:val="24"/>
          <w:lang w:val="en-US"/>
        </w:rPr>
        <w:t>Jababeka</w:t>
      </w:r>
      <w:proofErr w:type="spellEnd"/>
      <w:r w:rsidR="000241A1">
        <w:rPr>
          <w:rFonts w:ascii="Arial" w:hAnsi="Arial" w:cs="Arial"/>
          <w:sz w:val="24"/>
          <w:szCs w:val="24"/>
          <w:lang w:val="en-US"/>
        </w:rPr>
        <w:t xml:space="preserve"> </w:t>
      </w:r>
    </w:p>
    <w:p w14:paraId="1642AB4C" w14:textId="77777777" w:rsidR="00D75B6E" w:rsidRPr="00650604" w:rsidRDefault="009B2BAF" w:rsidP="006515A2">
      <w:pPr>
        <w:pStyle w:val="ListParagraph"/>
        <w:numPr>
          <w:ilvl w:val="0"/>
          <w:numId w:val="34"/>
        </w:numPr>
        <w:tabs>
          <w:tab w:val="clear" w:pos="720"/>
          <w:tab w:val="num" w:pos="450"/>
        </w:tabs>
        <w:spacing w:before="240" w:after="0" w:line="480" w:lineRule="auto"/>
        <w:ind w:left="450" w:hanging="450"/>
        <w:jc w:val="both"/>
        <w:rPr>
          <w:rFonts w:ascii="Arial" w:hAnsi="Arial" w:cs="Arial"/>
          <w:sz w:val="24"/>
          <w:szCs w:val="24"/>
          <w:lang w:val="en-US"/>
        </w:rPr>
      </w:pP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sidR="00022BF0">
        <w:rPr>
          <w:rFonts w:ascii="Arial" w:hAnsi="Arial" w:cs="Arial"/>
          <w:sz w:val="24"/>
          <w:szCs w:val="24"/>
          <w:lang w:val="en-US"/>
        </w:rPr>
        <w:t>penguatan</w:t>
      </w:r>
      <w:proofErr w:type="spellEnd"/>
      <w:r w:rsidR="00022BF0">
        <w:rPr>
          <w:rFonts w:ascii="Arial" w:hAnsi="Arial" w:cs="Arial"/>
          <w:sz w:val="24"/>
          <w:szCs w:val="24"/>
          <w:lang w:val="en-US"/>
        </w:rPr>
        <w:t xml:space="preserve"> </w:t>
      </w:r>
      <w:proofErr w:type="spellStart"/>
      <w:r w:rsidR="00022BF0">
        <w:rPr>
          <w:rFonts w:ascii="Arial" w:hAnsi="Arial" w:cs="Arial"/>
          <w:sz w:val="24"/>
          <w:szCs w:val="24"/>
          <w:lang w:val="en-US"/>
        </w:rPr>
        <w:t>budaya</w:t>
      </w:r>
      <w:proofErr w:type="spellEnd"/>
      <w:r w:rsidR="00022BF0">
        <w:rPr>
          <w:rFonts w:ascii="Arial" w:hAnsi="Arial" w:cs="Arial"/>
          <w:sz w:val="24"/>
          <w:szCs w:val="24"/>
          <w:lang w:val="en-US"/>
        </w:rPr>
        <w:t xml:space="preserve"> </w:t>
      </w:r>
      <w:proofErr w:type="spellStart"/>
      <w:r w:rsidR="00022BF0">
        <w:rPr>
          <w:rFonts w:ascii="Arial" w:hAnsi="Arial" w:cs="Arial"/>
          <w:sz w:val="24"/>
          <w:szCs w:val="24"/>
          <w:lang w:val="en-US"/>
        </w:rPr>
        <w:t>pelayanan</w:t>
      </w:r>
      <w:proofErr w:type="spellEnd"/>
      <w:r w:rsidR="00022BF0">
        <w:rPr>
          <w:rFonts w:ascii="Arial" w:hAnsi="Arial" w:cs="Arial"/>
          <w:sz w:val="24"/>
          <w:szCs w:val="24"/>
          <w:lang w:val="en-US"/>
        </w:rPr>
        <w:t xml:space="preserve"> </w:t>
      </w:r>
      <w:r w:rsidR="00F015D1" w:rsidRPr="00F015D1">
        <w:rPr>
          <w:rFonts w:ascii="Arial" w:hAnsi="Arial" w:cs="Arial"/>
          <w:i/>
          <w:sz w:val="24"/>
          <w:szCs w:val="24"/>
          <w:lang w:val="en-US"/>
        </w:rPr>
        <w:t>Stay Real</w:t>
      </w:r>
      <w:r w:rsidR="0005499B" w:rsidRPr="00234952">
        <w:rPr>
          <w:rFonts w:ascii="Arial" w:hAnsi="Arial" w:cs="Arial"/>
          <w:sz w:val="24"/>
          <w:szCs w:val="24"/>
          <w:lang w:val="en-US"/>
        </w:rPr>
        <w:t xml:space="preserve"> </w:t>
      </w:r>
      <w:proofErr w:type="spellStart"/>
      <w:r w:rsidR="0005499B" w:rsidRPr="00234952">
        <w:rPr>
          <w:rFonts w:ascii="Arial" w:hAnsi="Arial" w:cs="Arial"/>
          <w:sz w:val="24"/>
          <w:szCs w:val="24"/>
          <w:lang w:val="en-US"/>
        </w:rPr>
        <w:t>diperlukan</w:t>
      </w:r>
      <w:proofErr w:type="spellEnd"/>
      <w:r w:rsidR="0005499B" w:rsidRPr="00234952">
        <w:rPr>
          <w:rFonts w:ascii="Arial" w:hAnsi="Arial" w:cs="Arial"/>
          <w:sz w:val="24"/>
          <w:szCs w:val="24"/>
          <w:lang w:val="en-US"/>
        </w:rPr>
        <w:t xml:space="preserve"> </w:t>
      </w:r>
      <w:proofErr w:type="spellStart"/>
      <w:r w:rsidR="00234952">
        <w:rPr>
          <w:rFonts w:ascii="Arial" w:hAnsi="Arial" w:cs="Arial"/>
          <w:sz w:val="24"/>
          <w:szCs w:val="24"/>
          <w:lang w:val="en-US"/>
        </w:rPr>
        <w:t>dalam</w:t>
      </w:r>
      <w:proofErr w:type="spellEnd"/>
      <w:r w:rsidR="00234952">
        <w:rPr>
          <w:rFonts w:ascii="Arial" w:hAnsi="Arial" w:cs="Arial"/>
          <w:sz w:val="24"/>
          <w:szCs w:val="24"/>
          <w:lang w:val="en-US"/>
        </w:rPr>
        <w:t xml:space="preserve"> </w:t>
      </w:r>
      <w:proofErr w:type="spellStart"/>
      <w:r w:rsidR="00234952">
        <w:rPr>
          <w:rFonts w:ascii="Arial" w:hAnsi="Arial" w:cs="Arial"/>
          <w:sz w:val="24"/>
          <w:szCs w:val="24"/>
          <w:lang w:val="en-US"/>
        </w:rPr>
        <w:t>upaya</w:t>
      </w:r>
      <w:proofErr w:type="spellEnd"/>
      <w:r w:rsidR="00234952">
        <w:rPr>
          <w:rFonts w:ascii="Arial" w:hAnsi="Arial" w:cs="Arial"/>
          <w:sz w:val="24"/>
          <w:szCs w:val="24"/>
          <w:lang w:val="en-US"/>
        </w:rPr>
        <w:t xml:space="preserve"> </w:t>
      </w:r>
      <w:proofErr w:type="spellStart"/>
      <w:r w:rsidR="00234952">
        <w:rPr>
          <w:rFonts w:ascii="Arial" w:hAnsi="Arial" w:cs="Arial"/>
          <w:sz w:val="24"/>
          <w:szCs w:val="24"/>
          <w:lang w:val="en-US"/>
        </w:rPr>
        <w:t>peningkatan</w:t>
      </w:r>
      <w:proofErr w:type="spellEnd"/>
      <w:r w:rsidR="00234952">
        <w:rPr>
          <w:rFonts w:ascii="Arial" w:hAnsi="Arial" w:cs="Arial"/>
          <w:sz w:val="24"/>
          <w:szCs w:val="24"/>
          <w:lang w:val="en-US"/>
        </w:rPr>
        <w:t xml:space="preserve"> </w:t>
      </w:r>
      <w:proofErr w:type="spellStart"/>
      <w:r w:rsidR="00234952">
        <w:rPr>
          <w:rFonts w:ascii="Arial" w:hAnsi="Arial" w:cs="Arial"/>
          <w:sz w:val="24"/>
          <w:szCs w:val="24"/>
          <w:lang w:val="en-US"/>
        </w:rPr>
        <w:t>kinerja</w:t>
      </w:r>
      <w:proofErr w:type="spellEnd"/>
      <w:r w:rsidR="00234952">
        <w:rPr>
          <w:rFonts w:ascii="Arial" w:hAnsi="Arial" w:cs="Arial"/>
          <w:sz w:val="24"/>
          <w:szCs w:val="24"/>
          <w:lang w:val="en-US"/>
        </w:rPr>
        <w:t xml:space="preserve"> </w:t>
      </w:r>
      <w:proofErr w:type="spellStart"/>
      <w:r w:rsidR="00234952">
        <w:rPr>
          <w:rFonts w:ascii="Arial" w:hAnsi="Arial" w:cs="Arial"/>
          <w:sz w:val="24"/>
          <w:szCs w:val="24"/>
          <w:lang w:val="en-US"/>
        </w:rPr>
        <w:t>karyawan</w:t>
      </w:r>
      <w:proofErr w:type="spellEnd"/>
      <w:r w:rsidR="00D75B6E">
        <w:rPr>
          <w:rFonts w:ascii="Arial" w:hAnsi="Arial" w:cs="Arial"/>
          <w:sz w:val="24"/>
          <w:szCs w:val="24"/>
          <w:lang w:val="en-US"/>
        </w:rPr>
        <w:t xml:space="preserve"> di Holiday Inn </w:t>
      </w:r>
      <w:proofErr w:type="spellStart"/>
      <w:r w:rsidR="00D75B6E">
        <w:rPr>
          <w:rFonts w:ascii="Arial" w:hAnsi="Arial" w:cs="Arial"/>
          <w:sz w:val="24"/>
          <w:szCs w:val="24"/>
          <w:lang w:val="en-US"/>
        </w:rPr>
        <w:t>Cikarang</w:t>
      </w:r>
      <w:proofErr w:type="spellEnd"/>
      <w:r w:rsidR="00D75B6E">
        <w:rPr>
          <w:rFonts w:ascii="Arial" w:hAnsi="Arial" w:cs="Arial"/>
          <w:sz w:val="24"/>
          <w:szCs w:val="24"/>
          <w:lang w:val="en-US"/>
        </w:rPr>
        <w:t xml:space="preserve"> </w:t>
      </w:r>
      <w:proofErr w:type="spellStart"/>
      <w:r w:rsidR="00D75B6E">
        <w:rPr>
          <w:rFonts w:ascii="Arial" w:hAnsi="Arial" w:cs="Arial"/>
          <w:sz w:val="24"/>
          <w:szCs w:val="24"/>
          <w:lang w:val="en-US"/>
        </w:rPr>
        <w:t>Jababeka</w:t>
      </w:r>
      <w:proofErr w:type="spellEnd"/>
      <w:r w:rsidR="00D75B6E">
        <w:rPr>
          <w:rFonts w:ascii="Arial" w:hAnsi="Arial" w:cs="Arial"/>
          <w:sz w:val="24"/>
          <w:szCs w:val="24"/>
          <w:lang w:val="en-US"/>
        </w:rPr>
        <w:t xml:space="preserve"> dan Holiday Inn Bandung Pasteur</w:t>
      </w:r>
    </w:p>
    <w:p w14:paraId="16B243CD" w14:textId="77777777" w:rsidR="00AB02B3" w:rsidRPr="00234952" w:rsidRDefault="00022BF0" w:rsidP="006515A2">
      <w:pPr>
        <w:pStyle w:val="ListParagraph"/>
        <w:spacing w:before="240" w:after="0" w:line="480" w:lineRule="auto"/>
        <w:ind w:left="450"/>
        <w:jc w:val="both"/>
        <w:rPr>
          <w:rFonts w:ascii="Arial" w:hAnsi="Arial" w:cs="Arial"/>
          <w:sz w:val="24"/>
          <w:szCs w:val="24"/>
          <w:lang w:val="en-US"/>
        </w:rPr>
      </w:pPr>
      <w:r>
        <w:rPr>
          <w:rFonts w:ascii="Arial" w:hAnsi="Arial" w:cs="Arial"/>
          <w:sz w:val="24"/>
          <w:szCs w:val="24"/>
          <w:lang w:val="en-US"/>
        </w:rPr>
        <w:t xml:space="preserve"> </w:t>
      </w:r>
    </w:p>
    <w:p w14:paraId="4FDFC3FF" w14:textId="77777777" w:rsidR="0005499B" w:rsidRDefault="0005499B" w:rsidP="006515A2">
      <w:pPr>
        <w:pStyle w:val="ListParagraph"/>
        <w:spacing w:before="240" w:after="0" w:line="480" w:lineRule="auto"/>
        <w:ind w:left="450"/>
        <w:jc w:val="both"/>
        <w:rPr>
          <w:rFonts w:ascii="Arial" w:hAnsi="Arial" w:cs="Arial"/>
          <w:sz w:val="24"/>
          <w:szCs w:val="24"/>
          <w:lang w:val="en-US"/>
        </w:rPr>
      </w:pPr>
    </w:p>
    <w:p w14:paraId="566EF423" w14:textId="77777777" w:rsidR="0005499B" w:rsidRPr="006F6017" w:rsidRDefault="0005499B" w:rsidP="006515A2">
      <w:pPr>
        <w:spacing w:before="240" w:after="0" w:line="480" w:lineRule="auto"/>
        <w:jc w:val="both"/>
        <w:rPr>
          <w:rFonts w:ascii="Arial" w:hAnsi="Arial" w:cs="Arial"/>
          <w:sz w:val="24"/>
          <w:szCs w:val="24"/>
          <w:lang w:val="en-US"/>
        </w:rPr>
      </w:pPr>
    </w:p>
    <w:sectPr w:rsidR="0005499B" w:rsidRPr="006F6017" w:rsidSect="003A7669">
      <w:headerReference w:type="default" r:id="rId20"/>
      <w:headerReference w:type="first" r:id="rId21"/>
      <w:footerReference w:type="first" r:id="rId22"/>
      <w:pgSz w:w="11906" w:h="16838" w:code="9"/>
      <w:pgMar w:top="2268" w:right="1701" w:bottom="1701" w:left="2268" w:header="709" w:footer="709"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9A35" w14:textId="77777777" w:rsidR="003F1067" w:rsidRDefault="003F1067" w:rsidP="006427AE">
      <w:pPr>
        <w:spacing w:after="0" w:line="240" w:lineRule="auto"/>
      </w:pPr>
      <w:r>
        <w:separator/>
      </w:r>
    </w:p>
  </w:endnote>
  <w:endnote w:type="continuationSeparator" w:id="0">
    <w:p w14:paraId="5422E086" w14:textId="77777777" w:rsidR="003F1067" w:rsidRDefault="003F1067" w:rsidP="0064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ArnoPr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B8D6" w14:textId="77777777" w:rsidR="00DD2FF7" w:rsidRPr="00243F7D" w:rsidRDefault="00DD2FF7" w:rsidP="00243F7D">
    <w:pPr>
      <w:pStyle w:val="Footer"/>
      <w:jc w:val="center"/>
      <w:rPr>
        <w:lang w:val="en-US"/>
      </w:rPr>
    </w:pPr>
    <w:r>
      <w:rPr>
        <w:lang w:val="en-US"/>
      </w:rPr>
      <w:t>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94F0" w14:textId="77777777" w:rsidR="003F1067" w:rsidRDefault="003F1067" w:rsidP="006427AE">
      <w:pPr>
        <w:spacing w:after="0" w:line="240" w:lineRule="auto"/>
      </w:pPr>
      <w:r>
        <w:separator/>
      </w:r>
    </w:p>
  </w:footnote>
  <w:footnote w:type="continuationSeparator" w:id="0">
    <w:p w14:paraId="0F007594" w14:textId="77777777" w:rsidR="003F1067" w:rsidRDefault="003F1067" w:rsidP="0064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7979983"/>
      <w:docPartObj>
        <w:docPartGallery w:val="Page Numbers (Top of Page)"/>
        <w:docPartUnique/>
      </w:docPartObj>
    </w:sdtPr>
    <w:sdtEndPr>
      <w:rPr>
        <w:noProof/>
      </w:rPr>
    </w:sdtEndPr>
    <w:sdtContent>
      <w:p w14:paraId="2EA3EFDB" w14:textId="77777777" w:rsidR="00DD2FF7" w:rsidRDefault="00DD2FF7">
        <w:pPr>
          <w:pStyle w:val="Header"/>
          <w:jc w:val="right"/>
        </w:pPr>
        <w:r>
          <w:fldChar w:fldCharType="begin"/>
        </w:r>
        <w:r>
          <w:instrText xml:space="preserve"> PAGE   \* MERGEFORMAT </w:instrText>
        </w:r>
        <w:r>
          <w:fldChar w:fldCharType="separate"/>
        </w:r>
        <w:r>
          <w:rPr>
            <w:noProof/>
          </w:rPr>
          <w:t>152</w:t>
        </w:r>
        <w:r>
          <w:rPr>
            <w:noProof/>
          </w:rPr>
          <w:fldChar w:fldCharType="end"/>
        </w:r>
      </w:p>
    </w:sdtContent>
  </w:sdt>
  <w:p w14:paraId="62357C99" w14:textId="77777777" w:rsidR="00DD2FF7" w:rsidRDefault="00DD2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540B" w14:textId="77777777" w:rsidR="00DD2FF7" w:rsidRDefault="00DD2FF7">
    <w:pPr>
      <w:pStyle w:val="Header"/>
      <w:jc w:val="right"/>
    </w:pPr>
  </w:p>
  <w:p w14:paraId="18F226D4" w14:textId="77777777" w:rsidR="00DD2FF7" w:rsidRDefault="00DD2FF7" w:rsidP="00243F7D">
    <w:pPr>
      <w:pStyle w:val="Header"/>
      <w:tabs>
        <w:tab w:val="clear" w:pos="4513"/>
        <w:tab w:val="clear" w:pos="9026"/>
        <w:tab w:val="left" w:pos="70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0181"/>
    <w:multiLevelType w:val="hybridMultilevel"/>
    <w:tmpl w:val="0406B934"/>
    <w:lvl w:ilvl="0" w:tplc="907C7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5010C"/>
    <w:multiLevelType w:val="hybridMultilevel"/>
    <w:tmpl w:val="9D8E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17EFC"/>
    <w:multiLevelType w:val="hybridMultilevel"/>
    <w:tmpl w:val="B1F81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70A81"/>
    <w:multiLevelType w:val="hybridMultilevel"/>
    <w:tmpl w:val="759AF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616A9"/>
    <w:multiLevelType w:val="hybridMultilevel"/>
    <w:tmpl w:val="9EF493FA"/>
    <w:lvl w:ilvl="0" w:tplc="9104B5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07E21A6D"/>
    <w:multiLevelType w:val="hybridMultilevel"/>
    <w:tmpl w:val="F73E9A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8501844"/>
    <w:multiLevelType w:val="hybridMultilevel"/>
    <w:tmpl w:val="4A2CD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A7478"/>
    <w:multiLevelType w:val="hybridMultilevel"/>
    <w:tmpl w:val="AAC84D8A"/>
    <w:lvl w:ilvl="0" w:tplc="4F480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8A5C5C"/>
    <w:multiLevelType w:val="hybridMultilevel"/>
    <w:tmpl w:val="04405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6C2E6F"/>
    <w:multiLevelType w:val="hybridMultilevel"/>
    <w:tmpl w:val="2ED2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61E94"/>
    <w:multiLevelType w:val="hybridMultilevel"/>
    <w:tmpl w:val="8E6A045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0EAB5B35"/>
    <w:multiLevelType w:val="hybridMultilevel"/>
    <w:tmpl w:val="0B60B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81A7D"/>
    <w:multiLevelType w:val="hybridMultilevel"/>
    <w:tmpl w:val="DEC83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1701A3F"/>
    <w:multiLevelType w:val="hybridMultilevel"/>
    <w:tmpl w:val="3382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945E16"/>
    <w:multiLevelType w:val="hybridMultilevel"/>
    <w:tmpl w:val="F47035E6"/>
    <w:lvl w:ilvl="0" w:tplc="D2D85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466F2D"/>
    <w:multiLevelType w:val="hybridMultilevel"/>
    <w:tmpl w:val="9886F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7455F4"/>
    <w:multiLevelType w:val="multilevel"/>
    <w:tmpl w:val="D3726F50"/>
    <w:lvl w:ilvl="0">
      <w:start w:val="1"/>
      <w:numFmt w:val="decimal"/>
      <w:lvlText w:val="%1."/>
      <w:lvlJc w:val="left"/>
      <w:pPr>
        <w:ind w:left="720" w:hanging="360"/>
      </w:pPr>
      <w:rPr>
        <w:rFonts w:hint="default"/>
      </w:rPr>
    </w:lvl>
    <w:lvl w:ilvl="1">
      <w:start w:val="1"/>
      <w:numFmt w:val="decimal"/>
      <w:isLgl/>
      <w:lvlText w:val="%1.%2."/>
      <w:lvlJc w:val="left"/>
      <w:pPr>
        <w:ind w:left="1230" w:hanging="870"/>
      </w:pPr>
      <w:rPr>
        <w:rFonts w:hint="default"/>
      </w:rPr>
    </w:lvl>
    <w:lvl w:ilvl="2">
      <w:start w:val="5"/>
      <w:numFmt w:val="decimal"/>
      <w:isLgl/>
      <w:lvlText w:val="%1.%2.%3."/>
      <w:lvlJc w:val="left"/>
      <w:pPr>
        <w:ind w:left="1230" w:hanging="87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57F4E93"/>
    <w:multiLevelType w:val="hybridMultilevel"/>
    <w:tmpl w:val="E5989CF6"/>
    <w:lvl w:ilvl="0" w:tplc="B87CEBC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960F41"/>
    <w:multiLevelType w:val="hybridMultilevel"/>
    <w:tmpl w:val="9AF40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BD5282"/>
    <w:multiLevelType w:val="hybridMultilevel"/>
    <w:tmpl w:val="58423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B2DA1"/>
    <w:multiLevelType w:val="hybridMultilevel"/>
    <w:tmpl w:val="2C262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831260"/>
    <w:multiLevelType w:val="hybridMultilevel"/>
    <w:tmpl w:val="10A27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5273A"/>
    <w:multiLevelType w:val="hybridMultilevel"/>
    <w:tmpl w:val="DF9C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4D2724"/>
    <w:multiLevelType w:val="hybridMultilevel"/>
    <w:tmpl w:val="BC08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9C5AF7"/>
    <w:multiLevelType w:val="hybridMultilevel"/>
    <w:tmpl w:val="1A3E01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429678A"/>
    <w:multiLevelType w:val="hybridMultilevel"/>
    <w:tmpl w:val="3A900A08"/>
    <w:lvl w:ilvl="0" w:tplc="F934EC0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2E108A7E">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25735865"/>
    <w:multiLevelType w:val="hybridMultilevel"/>
    <w:tmpl w:val="8910D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5741E38"/>
    <w:multiLevelType w:val="hybridMultilevel"/>
    <w:tmpl w:val="227C7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8808F1"/>
    <w:multiLevelType w:val="hybridMultilevel"/>
    <w:tmpl w:val="8C60A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AF772C"/>
    <w:multiLevelType w:val="hybridMultilevel"/>
    <w:tmpl w:val="A384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DB59A1"/>
    <w:multiLevelType w:val="hybridMultilevel"/>
    <w:tmpl w:val="B6B611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7EF23F5"/>
    <w:multiLevelType w:val="hybridMultilevel"/>
    <w:tmpl w:val="1ED43602"/>
    <w:lvl w:ilvl="0" w:tplc="A0EE5570">
      <w:start w:val="1"/>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15:restartNumberingAfterBreak="0">
    <w:nsid w:val="2A1A4FBD"/>
    <w:multiLevelType w:val="hybridMultilevel"/>
    <w:tmpl w:val="B1601D3C"/>
    <w:lvl w:ilvl="0" w:tplc="0409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15:restartNumberingAfterBreak="0">
    <w:nsid w:val="2AB178C9"/>
    <w:multiLevelType w:val="hybridMultilevel"/>
    <w:tmpl w:val="2AB00BD0"/>
    <w:lvl w:ilvl="0" w:tplc="1AA6D6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2B5236B3"/>
    <w:multiLevelType w:val="hybridMultilevel"/>
    <w:tmpl w:val="E55CB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B5E01C5"/>
    <w:multiLevelType w:val="hybridMultilevel"/>
    <w:tmpl w:val="21A8AC4E"/>
    <w:lvl w:ilvl="0" w:tplc="0409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15:restartNumberingAfterBreak="0">
    <w:nsid w:val="2B726B1D"/>
    <w:multiLevelType w:val="hybridMultilevel"/>
    <w:tmpl w:val="44E6809E"/>
    <w:lvl w:ilvl="0" w:tplc="DDDA9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C09068A"/>
    <w:multiLevelType w:val="hybridMultilevel"/>
    <w:tmpl w:val="2D64D50A"/>
    <w:lvl w:ilvl="0" w:tplc="3C8E5D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2C5B4A29"/>
    <w:multiLevelType w:val="hybridMultilevel"/>
    <w:tmpl w:val="BFA0EB7E"/>
    <w:lvl w:ilvl="0" w:tplc="C782658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3E0199E">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2CDE0BBC"/>
    <w:multiLevelType w:val="hybridMultilevel"/>
    <w:tmpl w:val="6C42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5841FF"/>
    <w:multiLevelType w:val="multilevel"/>
    <w:tmpl w:val="206A0A7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226E69"/>
    <w:multiLevelType w:val="hybridMultilevel"/>
    <w:tmpl w:val="D58AC378"/>
    <w:lvl w:ilvl="0" w:tplc="F7BA2690">
      <w:start w:val="1"/>
      <w:numFmt w:val="decimal"/>
      <w:lvlText w:val="%1."/>
      <w:lvlJc w:val="left"/>
      <w:pPr>
        <w:ind w:left="2137" w:hanging="123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2" w15:restartNumberingAfterBreak="0">
    <w:nsid w:val="33AC1E45"/>
    <w:multiLevelType w:val="hybridMultilevel"/>
    <w:tmpl w:val="D06416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342529EB"/>
    <w:multiLevelType w:val="hybridMultilevel"/>
    <w:tmpl w:val="C3E0039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15:restartNumberingAfterBreak="0">
    <w:nsid w:val="34AE3B0F"/>
    <w:multiLevelType w:val="hybridMultilevel"/>
    <w:tmpl w:val="FFE47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581E5E"/>
    <w:multiLevelType w:val="hybridMultilevel"/>
    <w:tmpl w:val="E73A4C4C"/>
    <w:lvl w:ilvl="0" w:tplc="308605D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36DE2B17"/>
    <w:multiLevelType w:val="multilevel"/>
    <w:tmpl w:val="9F84F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1B583D"/>
    <w:multiLevelType w:val="hybridMultilevel"/>
    <w:tmpl w:val="284693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8F0056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8D6D44"/>
    <w:multiLevelType w:val="hybridMultilevel"/>
    <w:tmpl w:val="469EB18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BE32174"/>
    <w:multiLevelType w:val="hybridMultilevel"/>
    <w:tmpl w:val="241A6C14"/>
    <w:lvl w:ilvl="0" w:tplc="C782658C">
      <w:start w:val="1"/>
      <w:numFmt w:val="decimal"/>
      <w:lvlText w:val="%1"/>
      <w:lvlJc w:val="left"/>
      <w:pPr>
        <w:ind w:left="720" w:hanging="360"/>
      </w:pPr>
      <w:rPr>
        <w:rFonts w:hint="default"/>
      </w:rPr>
    </w:lvl>
    <w:lvl w:ilvl="1" w:tplc="1AA6D6EC">
      <w:start w:val="1"/>
      <w:numFmt w:val="lowerLetter"/>
      <w:lvlText w:val="%2."/>
      <w:lvlJc w:val="left"/>
      <w:pPr>
        <w:ind w:left="1440" w:hanging="360"/>
      </w:pPr>
      <w:rPr>
        <w:rFonts w:hint="default"/>
      </w:rPr>
    </w:lvl>
    <w:lvl w:ilvl="2" w:tplc="03E0199E">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3C542F05"/>
    <w:multiLevelType w:val="hybridMultilevel"/>
    <w:tmpl w:val="28FCD03A"/>
    <w:lvl w:ilvl="0" w:tplc="F934EC06">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21001B">
      <w:start w:val="1"/>
      <w:numFmt w:val="lowerRoman"/>
      <w:lvlText w:val="%3."/>
      <w:lvlJc w:val="right"/>
      <w:pPr>
        <w:ind w:left="2520" w:hanging="180"/>
      </w:pPr>
    </w:lvl>
    <w:lvl w:ilvl="3" w:tplc="2E108A7E">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15:restartNumberingAfterBreak="0">
    <w:nsid w:val="3DB452F5"/>
    <w:multiLevelType w:val="hybridMultilevel"/>
    <w:tmpl w:val="F6525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EB4377D"/>
    <w:multiLevelType w:val="hybridMultilevel"/>
    <w:tmpl w:val="E30605AE"/>
    <w:lvl w:ilvl="0" w:tplc="033ED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F80464E"/>
    <w:multiLevelType w:val="multilevel"/>
    <w:tmpl w:val="CF86E0A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372D51"/>
    <w:multiLevelType w:val="hybridMultilevel"/>
    <w:tmpl w:val="95487EA2"/>
    <w:lvl w:ilvl="0" w:tplc="A0EE55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78012C"/>
    <w:multiLevelType w:val="hybridMultilevel"/>
    <w:tmpl w:val="CBFE8A9E"/>
    <w:lvl w:ilvl="0" w:tplc="1AA6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0A070B6"/>
    <w:multiLevelType w:val="hybridMultilevel"/>
    <w:tmpl w:val="8BDC2260"/>
    <w:lvl w:ilvl="0" w:tplc="0A06E2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432108BC"/>
    <w:multiLevelType w:val="hybridMultilevel"/>
    <w:tmpl w:val="8E862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45D96B20"/>
    <w:multiLevelType w:val="hybridMultilevel"/>
    <w:tmpl w:val="FF6E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D064A1"/>
    <w:multiLevelType w:val="multilevel"/>
    <w:tmpl w:val="27F43810"/>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6"/>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78E5A6D"/>
    <w:multiLevelType w:val="hybridMultilevel"/>
    <w:tmpl w:val="C12409DA"/>
    <w:lvl w:ilvl="0" w:tplc="46BCFCBE">
      <w:start w:val="1"/>
      <w:numFmt w:val="decimal"/>
      <w:lvlText w:val="%1."/>
      <w:lvlJc w:val="left"/>
      <w:pPr>
        <w:tabs>
          <w:tab w:val="num" w:pos="720"/>
        </w:tabs>
        <w:ind w:left="720" w:hanging="360"/>
      </w:pPr>
    </w:lvl>
    <w:lvl w:ilvl="1" w:tplc="93F0D6AE" w:tentative="1">
      <w:start w:val="1"/>
      <w:numFmt w:val="decimal"/>
      <w:lvlText w:val="%2."/>
      <w:lvlJc w:val="left"/>
      <w:pPr>
        <w:tabs>
          <w:tab w:val="num" w:pos="1440"/>
        </w:tabs>
        <w:ind w:left="1440" w:hanging="360"/>
      </w:pPr>
    </w:lvl>
    <w:lvl w:ilvl="2" w:tplc="845E7CF6" w:tentative="1">
      <w:start w:val="1"/>
      <w:numFmt w:val="decimal"/>
      <w:lvlText w:val="%3."/>
      <w:lvlJc w:val="left"/>
      <w:pPr>
        <w:tabs>
          <w:tab w:val="num" w:pos="2160"/>
        </w:tabs>
        <w:ind w:left="2160" w:hanging="360"/>
      </w:pPr>
    </w:lvl>
    <w:lvl w:ilvl="3" w:tplc="883CC5D0" w:tentative="1">
      <w:start w:val="1"/>
      <w:numFmt w:val="decimal"/>
      <w:lvlText w:val="%4."/>
      <w:lvlJc w:val="left"/>
      <w:pPr>
        <w:tabs>
          <w:tab w:val="num" w:pos="2880"/>
        </w:tabs>
        <w:ind w:left="2880" w:hanging="360"/>
      </w:pPr>
    </w:lvl>
    <w:lvl w:ilvl="4" w:tplc="74E8424A" w:tentative="1">
      <w:start w:val="1"/>
      <w:numFmt w:val="decimal"/>
      <w:lvlText w:val="%5."/>
      <w:lvlJc w:val="left"/>
      <w:pPr>
        <w:tabs>
          <w:tab w:val="num" w:pos="3600"/>
        </w:tabs>
        <w:ind w:left="3600" w:hanging="360"/>
      </w:pPr>
    </w:lvl>
    <w:lvl w:ilvl="5" w:tplc="9C4CBA40" w:tentative="1">
      <w:start w:val="1"/>
      <w:numFmt w:val="decimal"/>
      <w:lvlText w:val="%6."/>
      <w:lvlJc w:val="left"/>
      <w:pPr>
        <w:tabs>
          <w:tab w:val="num" w:pos="4320"/>
        </w:tabs>
        <w:ind w:left="4320" w:hanging="360"/>
      </w:pPr>
    </w:lvl>
    <w:lvl w:ilvl="6" w:tplc="BF0A6860" w:tentative="1">
      <w:start w:val="1"/>
      <w:numFmt w:val="decimal"/>
      <w:lvlText w:val="%7."/>
      <w:lvlJc w:val="left"/>
      <w:pPr>
        <w:tabs>
          <w:tab w:val="num" w:pos="5040"/>
        </w:tabs>
        <w:ind w:left="5040" w:hanging="360"/>
      </w:pPr>
    </w:lvl>
    <w:lvl w:ilvl="7" w:tplc="971C7136" w:tentative="1">
      <w:start w:val="1"/>
      <w:numFmt w:val="decimal"/>
      <w:lvlText w:val="%8."/>
      <w:lvlJc w:val="left"/>
      <w:pPr>
        <w:tabs>
          <w:tab w:val="num" w:pos="5760"/>
        </w:tabs>
        <w:ind w:left="5760" w:hanging="360"/>
      </w:pPr>
    </w:lvl>
    <w:lvl w:ilvl="8" w:tplc="96C6B8F8" w:tentative="1">
      <w:start w:val="1"/>
      <w:numFmt w:val="decimal"/>
      <w:lvlText w:val="%9."/>
      <w:lvlJc w:val="left"/>
      <w:pPr>
        <w:tabs>
          <w:tab w:val="num" w:pos="6480"/>
        </w:tabs>
        <w:ind w:left="6480" w:hanging="360"/>
      </w:pPr>
    </w:lvl>
  </w:abstractNum>
  <w:abstractNum w:abstractNumId="61" w15:restartNumberingAfterBreak="0">
    <w:nsid w:val="4A195293"/>
    <w:multiLevelType w:val="hybridMultilevel"/>
    <w:tmpl w:val="15F6D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856A6A"/>
    <w:multiLevelType w:val="hybridMultilevel"/>
    <w:tmpl w:val="7F6E1E08"/>
    <w:lvl w:ilvl="0" w:tplc="A0EE55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8717F2"/>
    <w:multiLevelType w:val="hybridMultilevel"/>
    <w:tmpl w:val="B428D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936C86"/>
    <w:multiLevelType w:val="hybridMultilevel"/>
    <w:tmpl w:val="258AA90E"/>
    <w:lvl w:ilvl="0" w:tplc="A0EE55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EC43BE"/>
    <w:multiLevelType w:val="hybridMultilevel"/>
    <w:tmpl w:val="29F4C1D2"/>
    <w:lvl w:ilvl="0" w:tplc="A0EE55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F462D6"/>
    <w:multiLevelType w:val="hybridMultilevel"/>
    <w:tmpl w:val="E864C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4D4119"/>
    <w:multiLevelType w:val="hybridMultilevel"/>
    <w:tmpl w:val="6144C5EA"/>
    <w:lvl w:ilvl="0" w:tplc="855E04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15:restartNumberingAfterBreak="0">
    <w:nsid w:val="4D6B465F"/>
    <w:multiLevelType w:val="hybridMultilevel"/>
    <w:tmpl w:val="C0DC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9119D9"/>
    <w:multiLevelType w:val="multilevel"/>
    <w:tmpl w:val="AA888F3C"/>
    <w:lvl w:ilvl="0">
      <w:start w:val="1"/>
      <w:numFmt w:val="bullet"/>
      <w:lvlText w:val="-"/>
      <w:lvlJc w:val="left"/>
      <w:pPr>
        <w:ind w:left="720" w:hanging="360"/>
      </w:pPr>
      <w:rPr>
        <w:rFonts w:ascii="Arial" w:eastAsiaTheme="minorHAnsi" w:hAnsi="Arial" w:cs="Aria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0C72FEE"/>
    <w:multiLevelType w:val="hybridMultilevel"/>
    <w:tmpl w:val="06F2BE4E"/>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15:restartNumberingAfterBreak="0">
    <w:nsid w:val="56F25BA9"/>
    <w:multiLevelType w:val="hybridMultilevel"/>
    <w:tmpl w:val="6FC6826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8C11BA5"/>
    <w:multiLevelType w:val="hybridMultilevel"/>
    <w:tmpl w:val="5C70C2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256B6A"/>
    <w:multiLevelType w:val="hybridMultilevel"/>
    <w:tmpl w:val="E9F27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B3957F5"/>
    <w:multiLevelType w:val="multilevel"/>
    <w:tmpl w:val="2FD2FA3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FA4BC7"/>
    <w:multiLevelType w:val="hybridMultilevel"/>
    <w:tmpl w:val="A82AD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2B758B"/>
    <w:multiLevelType w:val="hybridMultilevel"/>
    <w:tmpl w:val="4C441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085A4D"/>
    <w:multiLevelType w:val="hybridMultilevel"/>
    <w:tmpl w:val="E8D246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086310D"/>
    <w:multiLevelType w:val="hybridMultilevel"/>
    <w:tmpl w:val="E6F03D4E"/>
    <w:lvl w:ilvl="0" w:tplc="EE12F2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61E72836"/>
    <w:multiLevelType w:val="hybridMultilevel"/>
    <w:tmpl w:val="F6247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142864"/>
    <w:multiLevelType w:val="hybridMultilevel"/>
    <w:tmpl w:val="9AD21838"/>
    <w:lvl w:ilvl="0" w:tplc="1C5C6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531490B"/>
    <w:multiLevelType w:val="hybridMultilevel"/>
    <w:tmpl w:val="E93AE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62B51F3"/>
    <w:multiLevelType w:val="hybridMultilevel"/>
    <w:tmpl w:val="7CE4BDDA"/>
    <w:lvl w:ilvl="0" w:tplc="9C668D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3" w15:restartNumberingAfterBreak="0">
    <w:nsid w:val="671D1043"/>
    <w:multiLevelType w:val="hybridMultilevel"/>
    <w:tmpl w:val="3F5CF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67A60D52"/>
    <w:multiLevelType w:val="hybridMultilevel"/>
    <w:tmpl w:val="669265F0"/>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15:restartNumberingAfterBreak="0">
    <w:nsid w:val="68A545BA"/>
    <w:multiLevelType w:val="hybridMultilevel"/>
    <w:tmpl w:val="64348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98153A9"/>
    <w:multiLevelType w:val="hybridMultilevel"/>
    <w:tmpl w:val="6D1E847C"/>
    <w:lvl w:ilvl="0" w:tplc="A0EE5570">
      <w:start w:val="1"/>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B30997"/>
    <w:multiLevelType w:val="multilevel"/>
    <w:tmpl w:val="E93AFB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BFD0719"/>
    <w:multiLevelType w:val="hybridMultilevel"/>
    <w:tmpl w:val="309051BC"/>
    <w:lvl w:ilvl="0" w:tplc="79648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C1C2A2C"/>
    <w:multiLevelType w:val="multilevel"/>
    <w:tmpl w:val="0E32DFB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F4C044F"/>
    <w:multiLevelType w:val="hybridMultilevel"/>
    <w:tmpl w:val="48BEF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71161C83"/>
    <w:multiLevelType w:val="hybridMultilevel"/>
    <w:tmpl w:val="F9F60F94"/>
    <w:lvl w:ilvl="0" w:tplc="C782658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3E0199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71BA4D29"/>
    <w:multiLevelType w:val="hybridMultilevel"/>
    <w:tmpl w:val="B77C8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7A7356"/>
    <w:multiLevelType w:val="hybridMultilevel"/>
    <w:tmpl w:val="D5C8E0B0"/>
    <w:lvl w:ilvl="0" w:tplc="A0EE55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BA042C"/>
    <w:multiLevelType w:val="hybridMultilevel"/>
    <w:tmpl w:val="1CB4A63C"/>
    <w:lvl w:ilvl="0" w:tplc="5A968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4507DD8"/>
    <w:multiLevelType w:val="hybridMultilevel"/>
    <w:tmpl w:val="1AA8F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0C7DC7"/>
    <w:multiLevelType w:val="hybridMultilevel"/>
    <w:tmpl w:val="3F24A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112AAD"/>
    <w:multiLevelType w:val="multilevel"/>
    <w:tmpl w:val="24F2E27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A876BF7"/>
    <w:multiLevelType w:val="hybridMultilevel"/>
    <w:tmpl w:val="D3561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3D1AF2"/>
    <w:multiLevelType w:val="hybridMultilevel"/>
    <w:tmpl w:val="04F22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B8326FC"/>
    <w:multiLevelType w:val="hybridMultilevel"/>
    <w:tmpl w:val="722A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A12571"/>
    <w:multiLevelType w:val="hybridMultilevel"/>
    <w:tmpl w:val="200A85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7D224C7E"/>
    <w:multiLevelType w:val="hybridMultilevel"/>
    <w:tmpl w:val="F168A7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7D993677"/>
    <w:multiLevelType w:val="hybridMultilevel"/>
    <w:tmpl w:val="73702738"/>
    <w:lvl w:ilvl="0" w:tplc="A0EE55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9F0319"/>
    <w:multiLevelType w:val="hybridMultilevel"/>
    <w:tmpl w:val="E54044B6"/>
    <w:lvl w:ilvl="0" w:tplc="A0EE5570">
      <w:start w:val="1"/>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DA6729"/>
    <w:multiLevelType w:val="hybridMultilevel"/>
    <w:tmpl w:val="B532D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F70AEE"/>
    <w:multiLevelType w:val="hybridMultilevel"/>
    <w:tmpl w:val="F0383E5C"/>
    <w:lvl w:ilvl="0" w:tplc="A0EE55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55"/>
  </w:num>
  <w:num w:numId="3">
    <w:abstractNumId w:val="5"/>
  </w:num>
  <w:num w:numId="4">
    <w:abstractNumId w:val="24"/>
  </w:num>
  <w:num w:numId="5">
    <w:abstractNumId w:val="42"/>
  </w:num>
  <w:num w:numId="6">
    <w:abstractNumId w:val="4"/>
  </w:num>
  <w:num w:numId="7">
    <w:abstractNumId w:val="102"/>
  </w:num>
  <w:num w:numId="8">
    <w:abstractNumId w:val="67"/>
  </w:num>
  <w:num w:numId="9">
    <w:abstractNumId w:val="31"/>
  </w:num>
  <w:num w:numId="10">
    <w:abstractNumId w:val="26"/>
  </w:num>
  <w:num w:numId="11">
    <w:abstractNumId w:val="73"/>
  </w:num>
  <w:num w:numId="12">
    <w:abstractNumId w:val="97"/>
  </w:num>
  <w:num w:numId="13">
    <w:abstractNumId w:val="25"/>
  </w:num>
  <w:num w:numId="14">
    <w:abstractNumId w:val="90"/>
  </w:num>
  <w:num w:numId="15">
    <w:abstractNumId w:val="51"/>
  </w:num>
  <w:num w:numId="16">
    <w:abstractNumId w:val="99"/>
  </w:num>
  <w:num w:numId="17">
    <w:abstractNumId w:val="81"/>
  </w:num>
  <w:num w:numId="18">
    <w:abstractNumId w:val="87"/>
  </w:num>
  <w:num w:numId="19">
    <w:abstractNumId w:val="12"/>
  </w:num>
  <w:num w:numId="20">
    <w:abstractNumId w:val="57"/>
  </w:num>
  <w:num w:numId="21">
    <w:abstractNumId w:val="30"/>
  </w:num>
  <w:num w:numId="22">
    <w:abstractNumId w:val="41"/>
  </w:num>
  <w:num w:numId="23">
    <w:abstractNumId w:val="101"/>
  </w:num>
  <w:num w:numId="24">
    <w:abstractNumId w:val="16"/>
  </w:num>
  <w:num w:numId="25">
    <w:abstractNumId w:val="38"/>
  </w:num>
  <w:num w:numId="26">
    <w:abstractNumId w:val="83"/>
  </w:num>
  <w:num w:numId="27">
    <w:abstractNumId w:val="34"/>
  </w:num>
  <w:num w:numId="28">
    <w:abstractNumId w:val="79"/>
  </w:num>
  <w:num w:numId="29">
    <w:abstractNumId w:val="29"/>
  </w:num>
  <w:num w:numId="30">
    <w:abstractNumId w:val="39"/>
  </w:num>
  <w:num w:numId="31">
    <w:abstractNumId w:val="22"/>
  </w:num>
  <w:num w:numId="32">
    <w:abstractNumId w:val="21"/>
  </w:num>
  <w:num w:numId="33">
    <w:abstractNumId w:val="52"/>
  </w:num>
  <w:num w:numId="34">
    <w:abstractNumId w:val="60"/>
  </w:num>
  <w:num w:numId="35">
    <w:abstractNumId w:val="63"/>
  </w:num>
  <w:num w:numId="36">
    <w:abstractNumId w:val="59"/>
  </w:num>
  <w:num w:numId="37">
    <w:abstractNumId w:val="7"/>
  </w:num>
  <w:num w:numId="38">
    <w:abstractNumId w:val="36"/>
  </w:num>
  <w:num w:numId="39">
    <w:abstractNumId w:val="49"/>
  </w:num>
  <w:num w:numId="40">
    <w:abstractNumId w:val="91"/>
  </w:num>
  <w:num w:numId="41">
    <w:abstractNumId w:val="74"/>
  </w:num>
  <w:num w:numId="42">
    <w:abstractNumId w:val="3"/>
  </w:num>
  <w:num w:numId="43">
    <w:abstractNumId w:val="13"/>
  </w:num>
  <w:num w:numId="44">
    <w:abstractNumId w:val="71"/>
  </w:num>
  <w:num w:numId="45">
    <w:abstractNumId w:val="96"/>
  </w:num>
  <w:num w:numId="46">
    <w:abstractNumId w:val="33"/>
  </w:num>
  <w:num w:numId="47">
    <w:abstractNumId w:val="47"/>
  </w:num>
  <w:num w:numId="48">
    <w:abstractNumId w:val="70"/>
  </w:num>
  <w:num w:numId="49">
    <w:abstractNumId w:val="19"/>
  </w:num>
  <w:num w:numId="50">
    <w:abstractNumId w:val="78"/>
  </w:num>
  <w:num w:numId="51">
    <w:abstractNumId w:val="76"/>
  </w:num>
  <w:num w:numId="52">
    <w:abstractNumId w:val="75"/>
  </w:num>
  <w:num w:numId="53">
    <w:abstractNumId w:val="92"/>
  </w:num>
  <w:num w:numId="54">
    <w:abstractNumId w:val="37"/>
  </w:num>
  <w:num w:numId="55">
    <w:abstractNumId w:val="72"/>
  </w:num>
  <w:num w:numId="56">
    <w:abstractNumId w:val="61"/>
  </w:num>
  <w:num w:numId="57">
    <w:abstractNumId w:val="58"/>
  </w:num>
  <w:num w:numId="58">
    <w:abstractNumId w:val="48"/>
  </w:num>
  <w:num w:numId="59">
    <w:abstractNumId w:val="43"/>
  </w:num>
  <w:num w:numId="60">
    <w:abstractNumId w:val="10"/>
  </w:num>
  <w:num w:numId="61">
    <w:abstractNumId w:val="2"/>
  </w:num>
  <w:num w:numId="62">
    <w:abstractNumId w:val="85"/>
  </w:num>
  <w:num w:numId="63">
    <w:abstractNumId w:val="77"/>
  </w:num>
  <w:num w:numId="64">
    <w:abstractNumId w:val="95"/>
  </w:num>
  <w:num w:numId="65">
    <w:abstractNumId w:val="88"/>
  </w:num>
  <w:num w:numId="66">
    <w:abstractNumId w:val="14"/>
  </w:num>
  <w:num w:numId="67">
    <w:abstractNumId w:val="94"/>
  </w:num>
  <w:num w:numId="68">
    <w:abstractNumId w:val="80"/>
  </w:num>
  <w:num w:numId="69">
    <w:abstractNumId w:val="18"/>
  </w:num>
  <w:num w:numId="70">
    <w:abstractNumId w:val="1"/>
  </w:num>
  <w:num w:numId="71">
    <w:abstractNumId w:val="45"/>
  </w:num>
  <w:num w:numId="72">
    <w:abstractNumId w:val="56"/>
  </w:num>
  <w:num w:numId="73">
    <w:abstractNumId w:val="82"/>
  </w:num>
  <w:num w:numId="74">
    <w:abstractNumId w:val="8"/>
  </w:num>
  <w:num w:numId="75">
    <w:abstractNumId w:val="11"/>
  </w:num>
  <w:num w:numId="76">
    <w:abstractNumId w:val="44"/>
  </w:num>
  <w:num w:numId="77">
    <w:abstractNumId w:val="27"/>
  </w:num>
  <w:num w:numId="78">
    <w:abstractNumId w:val="89"/>
  </w:num>
  <w:num w:numId="79">
    <w:abstractNumId w:val="100"/>
  </w:num>
  <w:num w:numId="80">
    <w:abstractNumId w:val="9"/>
  </w:num>
  <w:num w:numId="81">
    <w:abstractNumId w:val="15"/>
  </w:num>
  <w:num w:numId="82">
    <w:abstractNumId w:val="53"/>
  </w:num>
  <w:num w:numId="83">
    <w:abstractNumId w:val="68"/>
  </w:num>
  <w:num w:numId="84">
    <w:abstractNumId w:val="50"/>
  </w:num>
  <w:num w:numId="85">
    <w:abstractNumId w:val="32"/>
  </w:num>
  <w:num w:numId="86">
    <w:abstractNumId w:val="35"/>
  </w:num>
  <w:num w:numId="87">
    <w:abstractNumId w:val="84"/>
  </w:num>
  <w:num w:numId="88">
    <w:abstractNumId w:val="40"/>
  </w:num>
  <w:num w:numId="89">
    <w:abstractNumId w:val="105"/>
  </w:num>
  <w:num w:numId="90">
    <w:abstractNumId w:val="103"/>
  </w:num>
  <w:num w:numId="91">
    <w:abstractNumId w:val="93"/>
  </w:num>
  <w:num w:numId="92">
    <w:abstractNumId w:val="69"/>
  </w:num>
  <w:num w:numId="93">
    <w:abstractNumId w:val="104"/>
  </w:num>
  <w:num w:numId="94">
    <w:abstractNumId w:val="86"/>
  </w:num>
  <w:num w:numId="95">
    <w:abstractNumId w:val="106"/>
  </w:num>
  <w:num w:numId="96">
    <w:abstractNumId w:val="54"/>
  </w:num>
  <w:num w:numId="97">
    <w:abstractNumId w:val="62"/>
  </w:num>
  <w:num w:numId="98">
    <w:abstractNumId w:val="64"/>
  </w:num>
  <w:num w:numId="99">
    <w:abstractNumId w:val="65"/>
  </w:num>
  <w:num w:numId="100">
    <w:abstractNumId w:val="28"/>
  </w:num>
  <w:num w:numId="101">
    <w:abstractNumId w:val="66"/>
  </w:num>
  <w:num w:numId="102">
    <w:abstractNumId w:val="17"/>
  </w:num>
  <w:num w:numId="103">
    <w:abstractNumId w:val="20"/>
  </w:num>
  <w:num w:numId="104">
    <w:abstractNumId w:val="23"/>
  </w:num>
  <w:num w:numId="105">
    <w:abstractNumId w:val="6"/>
  </w:num>
  <w:num w:numId="106">
    <w:abstractNumId w:val="98"/>
  </w:num>
  <w:num w:numId="107">
    <w:abstractNumId w:val="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9CF"/>
    <w:rsid w:val="00001208"/>
    <w:rsid w:val="00003CC2"/>
    <w:rsid w:val="00007D43"/>
    <w:rsid w:val="00013C79"/>
    <w:rsid w:val="000218C2"/>
    <w:rsid w:val="0002229C"/>
    <w:rsid w:val="00022BF0"/>
    <w:rsid w:val="00023911"/>
    <w:rsid w:val="000241A1"/>
    <w:rsid w:val="00030E96"/>
    <w:rsid w:val="00031ED4"/>
    <w:rsid w:val="0003212E"/>
    <w:rsid w:val="00032C9E"/>
    <w:rsid w:val="00033EBA"/>
    <w:rsid w:val="00037E53"/>
    <w:rsid w:val="00043192"/>
    <w:rsid w:val="00044673"/>
    <w:rsid w:val="000468AA"/>
    <w:rsid w:val="00053D1E"/>
    <w:rsid w:val="000544AF"/>
    <w:rsid w:val="0005499B"/>
    <w:rsid w:val="000579E8"/>
    <w:rsid w:val="000606DA"/>
    <w:rsid w:val="00062A4B"/>
    <w:rsid w:val="00066A90"/>
    <w:rsid w:val="00067F14"/>
    <w:rsid w:val="00073313"/>
    <w:rsid w:val="000876A8"/>
    <w:rsid w:val="00087A8B"/>
    <w:rsid w:val="00091F6B"/>
    <w:rsid w:val="000926A1"/>
    <w:rsid w:val="00096444"/>
    <w:rsid w:val="000A32DB"/>
    <w:rsid w:val="000B26B1"/>
    <w:rsid w:val="000B2887"/>
    <w:rsid w:val="000B28A0"/>
    <w:rsid w:val="000B5485"/>
    <w:rsid w:val="000B6CAB"/>
    <w:rsid w:val="000B7EFC"/>
    <w:rsid w:val="000C3CEA"/>
    <w:rsid w:val="000D0401"/>
    <w:rsid w:val="000D10CA"/>
    <w:rsid w:val="000D11F9"/>
    <w:rsid w:val="000D25DB"/>
    <w:rsid w:val="000E3EAB"/>
    <w:rsid w:val="000E549C"/>
    <w:rsid w:val="000F394D"/>
    <w:rsid w:val="000F469B"/>
    <w:rsid w:val="00100E26"/>
    <w:rsid w:val="00105363"/>
    <w:rsid w:val="001078DB"/>
    <w:rsid w:val="0011034B"/>
    <w:rsid w:val="00113856"/>
    <w:rsid w:val="00115FBB"/>
    <w:rsid w:val="00116EDD"/>
    <w:rsid w:val="00117E2C"/>
    <w:rsid w:val="001245B9"/>
    <w:rsid w:val="001265C6"/>
    <w:rsid w:val="001266A3"/>
    <w:rsid w:val="0012763D"/>
    <w:rsid w:val="00133070"/>
    <w:rsid w:val="00144BFE"/>
    <w:rsid w:val="00144D37"/>
    <w:rsid w:val="0014550B"/>
    <w:rsid w:val="001612E0"/>
    <w:rsid w:val="00162EEE"/>
    <w:rsid w:val="00166629"/>
    <w:rsid w:val="00166E7F"/>
    <w:rsid w:val="00166FBB"/>
    <w:rsid w:val="00167288"/>
    <w:rsid w:val="00171018"/>
    <w:rsid w:val="0017680B"/>
    <w:rsid w:val="001839B3"/>
    <w:rsid w:val="00186DE9"/>
    <w:rsid w:val="001901A7"/>
    <w:rsid w:val="00190343"/>
    <w:rsid w:val="001944FE"/>
    <w:rsid w:val="001978CC"/>
    <w:rsid w:val="001B4C14"/>
    <w:rsid w:val="001B5924"/>
    <w:rsid w:val="001B60CA"/>
    <w:rsid w:val="001B669F"/>
    <w:rsid w:val="001B7234"/>
    <w:rsid w:val="001B7511"/>
    <w:rsid w:val="001C22A9"/>
    <w:rsid w:val="001C2DFE"/>
    <w:rsid w:val="001C3607"/>
    <w:rsid w:val="001D3254"/>
    <w:rsid w:val="001D32FF"/>
    <w:rsid w:val="001D4490"/>
    <w:rsid w:val="001D57C8"/>
    <w:rsid w:val="001E6BF2"/>
    <w:rsid w:val="001E7BA9"/>
    <w:rsid w:val="001F083A"/>
    <w:rsid w:val="001F15B9"/>
    <w:rsid w:val="001F60C5"/>
    <w:rsid w:val="001F6652"/>
    <w:rsid w:val="002206A6"/>
    <w:rsid w:val="00223881"/>
    <w:rsid w:val="00230927"/>
    <w:rsid w:val="00231AF4"/>
    <w:rsid w:val="0023394D"/>
    <w:rsid w:val="00234952"/>
    <w:rsid w:val="0024002F"/>
    <w:rsid w:val="00240A47"/>
    <w:rsid w:val="00243484"/>
    <w:rsid w:val="00243F7D"/>
    <w:rsid w:val="0024563D"/>
    <w:rsid w:val="00246356"/>
    <w:rsid w:val="00250CBC"/>
    <w:rsid w:val="002573F0"/>
    <w:rsid w:val="0026062F"/>
    <w:rsid w:val="0026069F"/>
    <w:rsid w:val="00263CBA"/>
    <w:rsid w:val="00266182"/>
    <w:rsid w:val="00266B05"/>
    <w:rsid w:val="00266EE2"/>
    <w:rsid w:val="002701E9"/>
    <w:rsid w:val="002709E5"/>
    <w:rsid w:val="00274D8D"/>
    <w:rsid w:val="00281AC1"/>
    <w:rsid w:val="00284F95"/>
    <w:rsid w:val="002859B1"/>
    <w:rsid w:val="002905C7"/>
    <w:rsid w:val="00290A0D"/>
    <w:rsid w:val="00290D23"/>
    <w:rsid w:val="0029168A"/>
    <w:rsid w:val="00295879"/>
    <w:rsid w:val="00296BF7"/>
    <w:rsid w:val="002A637F"/>
    <w:rsid w:val="002B7CFF"/>
    <w:rsid w:val="002C02E0"/>
    <w:rsid w:val="002C73E7"/>
    <w:rsid w:val="002D30A8"/>
    <w:rsid w:val="002D3DCE"/>
    <w:rsid w:val="002D4878"/>
    <w:rsid w:val="002D7090"/>
    <w:rsid w:val="002E0579"/>
    <w:rsid w:val="002F597E"/>
    <w:rsid w:val="002F6F6F"/>
    <w:rsid w:val="003037F9"/>
    <w:rsid w:val="0030759F"/>
    <w:rsid w:val="0031078B"/>
    <w:rsid w:val="003162AD"/>
    <w:rsid w:val="00321FD8"/>
    <w:rsid w:val="003222BE"/>
    <w:rsid w:val="00322BDB"/>
    <w:rsid w:val="0032504B"/>
    <w:rsid w:val="003250A0"/>
    <w:rsid w:val="00331806"/>
    <w:rsid w:val="00332CA6"/>
    <w:rsid w:val="00340C65"/>
    <w:rsid w:val="0034111D"/>
    <w:rsid w:val="00341ECF"/>
    <w:rsid w:val="003479A3"/>
    <w:rsid w:val="003535CE"/>
    <w:rsid w:val="003545F7"/>
    <w:rsid w:val="00354DFD"/>
    <w:rsid w:val="003607A6"/>
    <w:rsid w:val="003715B0"/>
    <w:rsid w:val="003728C1"/>
    <w:rsid w:val="003732A8"/>
    <w:rsid w:val="0038123E"/>
    <w:rsid w:val="00381AF2"/>
    <w:rsid w:val="00383ED4"/>
    <w:rsid w:val="0038788A"/>
    <w:rsid w:val="003907EB"/>
    <w:rsid w:val="003933F6"/>
    <w:rsid w:val="003A2E74"/>
    <w:rsid w:val="003A4F4B"/>
    <w:rsid w:val="003A7669"/>
    <w:rsid w:val="003B6024"/>
    <w:rsid w:val="003C0F2C"/>
    <w:rsid w:val="003C1121"/>
    <w:rsid w:val="003C1E33"/>
    <w:rsid w:val="003D34BD"/>
    <w:rsid w:val="003D3C20"/>
    <w:rsid w:val="003D3F45"/>
    <w:rsid w:val="003F1067"/>
    <w:rsid w:val="003F5C84"/>
    <w:rsid w:val="003F7E66"/>
    <w:rsid w:val="004059E1"/>
    <w:rsid w:val="004148DA"/>
    <w:rsid w:val="00416E31"/>
    <w:rsid w:val="004238B4"/>
    <w:rsid w:val="00426805"/>
    <w:rsid w:val="00427710"/>
    <w:rsid w:val="00432C14"/>
    <w:rsid w:val="00434C52"/>
    <w:rsid w:val="004372C1"/>
    <w:rsid w:val="00437D4F"/>
    <w:rsid w:val="00441CBC"/>
    <w:rsid w:val="0044395E"/>
    <w:rsid w:val="00454F84"/>
    <w:rsid w:val="00455C88"/>
    <w:rsid w:val="004627D1"/>
    <w:rsid w:val="004633D4"/>
    <w:rsid w:val="0046423C"/>
    <w:rsid w:val="00471C1D"/>
    <w:rsid w:val="004806D3"/>
    <w:rsid w:val="004809EB"/>
    <w:rsid w:val="004854EC"/>
    <w:rsid w:val="004921AA"/>
    <w:rsid w:val="00492E5A"/>
    <w:rsid w:val="004943D4"/>
    <w:rsid w:val="00494FD0"/>
    <w:rsid w:val="0049692B"/>
    <w:rsid w:val="004A437B"/>
    <w:rsid w:val="004A4E01"/>
    <w:rsid w:val="004A784F"/>
    <w:rsid w:val="004B1AED"/>
    <w:rsid w:val="004B2DE9"/>
    <w:rsid w:val="004B4369"/>
    <w:rsid w:val="004C7634"/>
    <w:rsid w:val="004C7662"/>
    <w:rsid w:val="004D1710"/>
    <w:rsid w:val="004E01E2"/>
    <w:rsid w:val="004E0816"/>
    <w:rsid w:val="004E141A"/>
    <w:rsid w:val="004E4AA4"/>
    <w:rsid w:val="004E4DE0"/>
    <w:rsid w:val="004E589D"/>
    <w:rsid w:val="004E7CD1"/>
    <w:rsid w:val="004F07A9"/>
    <w:rsid w:val="004F1773"/>
    <w:rsid w:val="004F2777"/>
    <w:rsid w:val="004F4586"/>
    <w:rsid w:val="004F5CB2"/>
    <w:rsid w:val="004F6336"/>
    <w:rsid w:val="00513A32"/>
    <w:rsid w:val="0051717D"/>
    <w:rsid w:val="00525F10"/>
    <w:rsid w:val="00526A12"/>
    <w:rsid w:val="005352AF"/>
    <w:rsid w:val="005354CC"/>
    <w:rsid w:val="0054002A"/>
    <w:rsid w:val="00546462"/>
    <w:rsid w:val="00555295"/>
    <w:rsid w:val="00560C4E"/>
    <w:rsid w:val="00561F0D"/>
    <w:rsid w:val="00567685"/>
    <w:rsid w:val="00574125"/>
    <w:rsid w:val="00577970"/>
    <w:rsid w:val="00577B03"/>
    <w:rsid w:val="00581525"/>
    <w:rsid w:val="00581EC1"/>
    <w:rsid w:val="00582C08"/>
    <w:rsid w:val="00582FA1"/>
    <w:rsid w:val="00595E17"/>
    <w:rsid w:val="005973A5"/>
    <w:rsid w:val="005A11E6"/>
    <w:rsid w:val="005A7E4E"/>
    <w:rsid w:val="005B63D4"/>
    <w:rsid w:val="005C5340"/>
    <w:rsid w:val="005C6BC0"/>
    <w:rsid w:val="005C706D"/>
    <w:rsid w:val="005D0DEF"/>
    <w:rsid w:val="005D427B"/>
    <w:rsid w:val="005F27E8"/>
    <w:rsid w:val="005F48CB"/>
    <w:rsid w:val="005F4DD4"/>
    <w:rsid w:val="005F7B35"/>
    <w:rsid w:val="006041D8"/>
    <w:rsid w:val="00605C3D"/>
    <w:rsid w:val="00606156"/>
    <w:rsid w:val="00606A3A"/>
    <w:rsid w:val="00607B12"/>
    <w:rsid w:val="006138FD"/>
    <w:rsid w:val="00634469"/>
    <w:rsid w:val="00636CA4"/>
    <w:rsid w:val="006374C4"/>
    <w:rsid w:val="00641DF9"/>
    <w:rsid w:val="006427AE"/>
    <w:rsid w:val="00643085"/>
    <w:rsid w:val="00645A2A"/>
    <w:rsid w:val="00646A73"/>
    <w:rsid w:val="006474A6"/>
    <w:rsid w:val="00650604"/>
    <w:rsid w:val="0065112B"/>
    <w:rsid w:val="006515A2"/>
    <w:rsid w:val="0065366E"/>
    <w:rsid w:val="00655A16"/>
    <w:rsid w:val="006570BD"/>
    <w:rsid w:val="00662364"/>
    <w:rsid w:val="00664118"/>
    <w:rsid w:val="006722B3"/>
    <w:rsid w:val="006748BD"/>
    <w:rsid w:val="00677917"/>
    <w:rsid w:val="006919B7"/>
    <w:rsid w:val="00691B30"/>
    <w:rsid w:val="006924DD"/>
    <w:rsid w:val="0069437E"/>
    <w:rsid w:val="006A1F62"/>
    <w:rsid w:val="006A3631"/>
    <w:rsid w:val="006A7433"/>
    <w:rsid w:val="006A77B1"/>
    <w:rsid w:val="006A7B74"/>
    <w:rsid w:val="006B1CB6"/>
    <w:rsid w:val="006B62CC"/>
    <w:rsid w:val="006B78E5"/>
    <w:rsid w:val="006B7B37"/>
    <w:rsid w:val="006C22BF"/>
    <w:rsid w:val="006C2B13"/>
    <w:rsid w:val="006C2E91"/>
    <w:rsid w:val="006C57A2"/>
    <w:rsid w:val="006C5CF8"/>
    <w:rsid w:val="006D19DA"/>
    <w:rsid w:val="006D2EFF"/>
    <w:rsid w:val="006D34FD"/>
    <w:rsid w:val="006D4078"/>
    <w:rsid w:val="006E1D80"/>
    <w:rsid w:val="006E3604"/>
    <w:rsid w:val="006E5355"/>
    <w:rsid w:val="006E6AC6"/>
    <w:rsid w:val="006E7C7B"/>
    <w:rsid w:val="006F1F1D"/>
    <w:rsid w:val="006F499A"/>
    <w:rsid w:val="006F4EBF"/>
    <w:rsid w:val="006F6017"/>
    <w:rsid w:val="00704926"/>
    <w:rsid w:val="007062BC"/>
    <w:rsid w:val="0071058F"/>
    <w:rsid w:val="0071318F"/>
    <w:rsid w:val="007137A3"/>
    <w:rsid w:val="00724732"/>
    <w:rsid w:val="00727713"/>
    <w:rsid w:val="00733122"/>
    <w:rsid w:val="00735F88"/>
    <w:rsid w:val="00736111"/>
    <w:rsid w:val="00736C04"/>
    <w:rsid w:val="007402D8"/>
    <w:rsid w:val="00741650"/>
    <w:rsid w:val="00742C14"/>
    <w:rsid w:val="007512DF"/>
    <w:rsid w:val="00752950"/>
    <w:rsid w:val="00757346"/>
    <w:rsid w:val="00761456"/>
    <w:rsid w:val="00761C68"/>
    <w:rsid w:val="007774CC"/>
    <w:rsid w:val="00777DDC"/>
    <w:rsid w:val="00787F62"/>
    <w:rsid w:val="00792AE1"/>
    <w:rsid w:val="00793561"/>
    <w:rsid w:val="00794CC7"/>
    <w:rsid w:val="00795666"/>
    <w:rsid w:val="007A1CC8"/>
    <w:rsid w:val="007A656F"/>
    <w:rsid w:val="007A73CE"/>
    <w:rsid w:val="007C1A4B"/>
    <w:rsid w:val="007C1CF5"/>
    <w:rsid w:val="007C26D2"/>
    <w:rsid w:val="007C42B6"/>
    <w:rsid w:val="007C4329"/>
    <w:rsid w:val="007C5A16"/>
    <w:rsid w:val="007D0636"/>
    <w:rsid w:val="007D1B59"/>
    <w:rsid w:val="007D25E4"/>
    <w:rsid w:val="007D3A27"/>
    <w:rsid w:val="007D3BA2"/>
    <w:rsid w:val="007D54FA"/>
    <w:rsid w:val="007D56FF"/>
    <w:rsid w:val="007E4FBB"/>
    <w:rsid w:val="007F20B3"/>
    <w:rsid w:val="007F6E13"/>
    <w:rsid w:val="007F7D3A"/>
    <w:rsid w:val="00804BDA"/>
    <w:rsid w:val="00805E3B"/>
    <w:rsid w:val="008131A9"/>
    <w:rsid w:val="008149A7"/>
    <w:rsid w:val="00815FB3"/>
    <w:rsid w:val="00816AD6"/>
    <w:rsid w:val="00823B6A"/>
    <w:rsid w:val="00832940"/>
    <w:rsid w:val="00837077"/>
    <w:rsid w:val="00847C6C"/>
    <w:rsid w:val="0085024F"/>
    <w:rsid w:val="00852176"/>
    <w:rsid w:val="00857210"/>
    <w:rsid w:val="00861543"/>
    <w:rsid w:val="00864DB2"/>
    <w:rsid w:val="008752BF"/>
    <w:rsid w:val="00875A80"/>
    <w:rsid w:val="00887E11"/>
    <w:rsid w:val="00892031"/>
    <w:rsid w:val="00892249"/>
    <w:rsid w:val="00893CFB"/>
    <w:rsid w:val="008944C5"/>
    <w:rsid w:val="008967B9"/>
    <w:rsid w:val="008975CE"/>
    <w:rsid w:val="00897708"/>
    <w:rsid w:val="008A1018"/>
    <w:rsid w:val="008A639A"/>
    <w:rsid w:val="008B0D26"/>
    <w:rsid w:val="008B1A04"/>
    <w:rsid w:val="008B330E"/>
    <w:rsid w:val="008C17BD"/>
    <w:rsid w:val="008C26D7"/>
    <w:rsid w:val="008C3E2C"/>
    <w:rsid w:val="008C5939"/>
    <w:rsid w:val="008C73CD"/>
    <w:rsid w:val="008D236D"/>
    <w:rsid w:val="008D25D6"/>
    <w:rsid w:val="008D32B5"/>
    <w:rsid w:val="008D5848"/>
    <w:rsid w:val="008E50DB"/>
    <w:rsid w:val="008F1B5C"/>
    <w:rsid w:val="008F6CA6"/>
    <w:rsid w:val="008F6D2A"/>
    <w:rsid w:val="00900A21"/>
    <w:rsid w:val="0090179D"/>
    <w:rsid w:val="00905E32"/>
    <w:rsid w:val="009064F2"/>
    <w:rsid w:val="0090783A"/>
    <w:rsid w:val="00912D82"/>
    <w:rsid w:val="00914CC3"/>
    <w:rsid w:val="009207CC"/>
    <w:rsid w:val="00922714"/>
    <w:rsid w:val="0092386B"/>
    <w:rsid w:val="00923D5A"/>
    <w:rsid w:val="009309CF"/>
    <w:rsid w:val="009446A3"/>
    <w:rsid w:val="00945CEF"/>
    <w:rsid w:val="0095381A"/>
    <w:rsid w:val="009559CF"/>
    <w:rsid w:val="00955EEC"/>
    <w:rsid w:val="00962416"/>
    <w:rsid w:val="00966BA3"/>
    <w:rsid w:val="00992673"/>
    <w:rsid w:val="009A09EE"/>
    <w:rsid w:val="009A4F3B"/>
    <w:rsid w:val="009B2BAF"/>
    <w:rsid w:val="009C1D34"/>
    <w:rsid w:val="009C522C"/>
    <w:rsid w:val="009E1F6B"/>
    <w:rsid w:val="009E2C1D"/>
    <w:rsid w:val="009E32A5"/>
    <w:rsid w:val="009E3D24"/>
    <w:rsid w:val="009E610F"/>
    <w:rsid w:val="009F4D55"/>
    <w:rsid w:val="00A03939"/>
    <w:rsid w:val="00A05819"/>
    <w:rsid w:val="00A06A5F"/>
    <w:rsid w:val="00A11CF3"/>
    <w:rsid w:val="00A16291"/>
    <w:rsid w:val="00A16403"/>
    <w:rsid w:val="00A22437"/>
    <w:rsid w:val="00A263EB"/>
    <w:rsid w:val="00A3605A"/>
    <w:rsid w:val="00A447F9"/>
    <w:rsid w:val="00A468BA"/>
    <w:rsid w:val="00A5024E"/>
    <w:rsid w:val="00A5069E"/>
    <w:rsid w:val="00A50FD5"/>
    <w:rsid w:val="00A56F27"/>
    <w:rsid w:val="00A57FD5"/>
    <w:rsid w:val="00A70458"/>
    <w:rsid w:val="00A71AEB"/>
    <w:rsid w:val="00A80598"/>
    <w:rsid w:val="00A8324B"/>
    <w:rsid w:val="00A84ADE"/>
    <w:rsid w:val="00A944E0"/>
    <w:rsid w:val="00A94CE2"/>
    <w:rsid w:val="00A95501"/>
    <w:rsid w:val="00A97226"/>
    <w:rsid w:val="00AA5BD9"/>
    <w:rsid w:val="00AA7ACB"/>
    <w:rsid w:val="00AB02B3"/>
    <w:rsid w:val="00AB0A33"/>
    <w:rsid w:val="00AB3EAC"/>
    <w:rsid w:val="00AC192F"/>
    <w:rsid w:val="00AC644C"/>
    <w:rsid w:val="00AD4950"/>
    <w:rsid w:val="00AE1931"/>
    <w:rsid w:val="00AE5D4F"/>
    <w:rsid w:val="00AF1A63"/>
    <w:rsid w:val="00AF4C59"/>
    <w:rsid w:val="00B01E81"/>
    <w:rsid w:val="00B032B9"/>
    <w:rsid w:val="00B03B20"/>
    <w:rsid w:val="00B213F6"/>
    <w:rsid w:val="00B308DD"/>
    <w:rsid w:val="00B332F0"/>
    <w:rsid w:val="00B344FD"/>
    <w:rsid w:val="00B3631D"/>
    <w:rsid w:val="00B424C8"/>
    <w:rsid w:val="00B52AE9"/>
    <w:rsid w:val="00B61859"/>
    <w:rsid w:val="00B658C5"/>
    <w:rsid w:val="00B65B1F"/>
    <w:rsid w:val="00B70C4E"/>
    <w:rsid w:val="00B72D15"/>
    <w:rsid w:val="00B7568B"/>
    <w:rsid w:val="00B76D7A"/>
    <w:rsid w:val="00B863BD"/>
    <w:rsid w:val="00B939E4"/>
    <w:rsid w:val="00B970C9"/>
    <w:rsid w:val="00B97218"/>
    <w:rsid w:val="00BA0C7A"/>
    <w:rsid w:val="00BA285F"/>
    <w:rsid w:val="00BA37BB"/>
    <w:rsid w:val="00BA4206"/>
    <w:rsid w:val="00BA5DC2"/>
    <w:rsid w:val="00BA7599"/>
    <w:rsid w:val="00BB0E89"/>
    <w:rsid w:val="00BB1A3B"/>
    <w:rsid w:val="00BB5D67"/>
    <w:rsid w:val="00BB7962"/>
    <w:rsid w:val="00BC18FB"/>
    <w:rsid w:val="00BC63EC"/>
    <w:rsid w:val="00BC7AE0"/>
    <w:rsid w:val="00BD04ED"/>
    <w:rsid w:val="00BD38D0"/>
    <w:rsid w:val="00BD4246"/>
    <w:rsid w:val="00BD5531"/>
    <w:rsid w:val="00BE0834"/>
    <w:rsid w:val="00BE1E14"/>
    <w:rsid w:val="00BE2252"/>
    <w:rsid w:val="00BE3AC0"/>
    <w:rsid w:val="00BF0CD6"/>
    <w:rsid w:val="00BF0D68"/>
    <w:rsid w:val="00BF37E5"/>
    <w:rsid w:val="00C04C34"/>
    <w:rsid w:val="00C13848"/>
    <w:rsid w:val="00C214BB"/>
    <w:rsid w:val="00C25C20"/>
    <w:rsid w:val="00C30BE8"/>
    <w:rsid w:val="00C343B7"/>
    <w:rsid w:val="00C34707"/>
    <w:rsid w:val="00C37F63"/>
    <w:rsid w:val="00C4087B"/>
    <w:rsid w:val="00C44B78"/>
    <w:rsid w:val="00C45F38"/>
    <w:rsid w:val="00C47657"/>
    <w:rsid w:val="00C53B2D"/>
    <w:rsid w:val="00C61664"/>
    <w:rsid w:val="00C64B1B"/>
    <w:rsid w:val="00C65538"/>
    <w:rsid w:val="00C657B2"/>
    <w:rsid w:val="00C66A1A"/>
    <w:rsid w:val="00C7419E"/>
    <w:rsid w:val="00C82CAA"/>
    <w:rsid w:val="00C9330A"/>
    <w:rsid w:val="00C9403A"/>
    <w:rsid w:val="00C95724"/>
    <w:rsid w:val="00CB5035"/>
    <w:rsid w:val="00CC0BD8"/>
    <w:rsid w:val="00CC629B"/>
    <w:rsid w:val="00CD6847"/>
    <w:rsid w:val="00CD6C13"/>
    <w:rsid w:val="00CD7C65"/>
    <w:rsid w:val="00CE2D4B"/>
    <w:rsid w:val="00D00C78"/>
    <w:rsid w:val="00D02AE7"/>
    <w:rsid w:val="00D04E93"/>
    <w:rsid w:val="00D0639B"/>
    <w:rsid w:val="00D0695E"/>
    <w:rsid w:val="00D06FC7"/>
    <w:rsid w:val="00D107D6"/>
    <w:rsid w:val="00D12428"/>
    <w:rsid w:val="00D22DEA"/>
    <w:rsid w:val="00D246DA"/>
    <w:rsid w:val="00D24B6A"/>
    <w:rsid w:val="00D26757"/>
    <w:rsid w:val="00D30D71"/>
    <w:rsid w:val="00D32462"/>
    <w:rsid w:val="00D335A7"/>
    <w:rsid w:val="00D33C7E"/>
    <w:rsid w:val="00D344AD"/>
    <w:rsid w:val="00D34F0F"/>
    <w:rsid w:val="00D36C65"/>
    <w:rsid w:val="00D574B6"/>
    <w:rsid w:val="00D6316B"/>
    <w:rsid w:val="00D75B6E"/>
    <w:rsid w:val="00D761B2"/>
    <w:rsid w:val="00D82C85"/>
    <w:rsid w:val="00D91B5D"/>
    <w:rsid w:val="00D96AD8"/>
    <w:rsid w:val="00DB5F5F"/>
    <w:rsid w:val="00DC1146"/>
    <w:rsid w:val="00DC6E4B"/>
    <w:rsid w:val="00DC75F5"/>
    <w:rsid w:val="00DD0B22"/>
    <w:rsid w:val="00DD2FF7"/>
    <w:rsid w:val="00DD363E"/>
    <w:rsid w:val="00DE1361"/>
    <w:rsid w:val="00DF0B7D"/>
    <w:rsid w:val="00DF3F08"/>
    <w:rsid w:val="00E021BE"/>
    <w:rsid w:val="00E03130"/>
    <w:rsid w:val="00E0315C"/>
    <w:rsid w:val="00E0329D"/>
    <w:rsid w:val="00E04101"/>
    <w:rsid w:val="00E1234C"/>
    <w:rsid w:val="00E12C4E"/>
    <w:rsid w:val="00E14123"/>
    <w:rsid w:val="00E2053A"/>
    <w:rsid w:val="00E24CB5"/>
    <w:rsid w:val="00E25D5D"/>
    <w:rsid w:val="00E27BB7"/>
    <w:rsid w:val="00E3162E"/>
    <w:rsid w:val="00E32980"/>
    <w:rsid w:val="00E32C42"/>
    <w:rsid w:val="00E345F3"/>
    <w:rsid w:val="00E35661"/>
    <w:rsid w:val="00E411E0"/>
    <w:rsid w:val="00E47E52"/>
    <w:rsid w:val="00E527F4"/>
    <w:rsid w:val="00E5556C"/>
    <w:rsid w:val="00E5589D"/>
    <w:rsid w:val="00E64531"/>
    <w:rsid w:val="00E65F21"/>
    <w:rsid w:val="00E65FB1"/>
    <w:rsid w:val="00E7319C"/>
    <w:rsid w:val="00E837AC"/>
    <w:rsid w:val="00E84498"/>
    <w:rsid w:val="00E969CF"/>
    <w:rsid w:val="00EA0966"/>
    <w:rsid w:val="00EB0EC0"/>
    <w:rsid w:val="00EB4C78"/>
    <w:rsid w:val="00EC0055"/>
    <w:rsid w:val="00EC29F2"/>
    <w:rsid w:val="00EC55B0"/>
    <w:rsid w:val="00EC6574"/>
    <w:rsid w:val="00EC78F2"/>
    <w:rsid w:val="00ED0EB3"/>
    <w:rsid w:val="00ED188B"/>
    <w:rsid w:val="00ED1EF4"/>
    <w:rsid w:val="00ED36DA"/>
    <w:rsid w:val="00ED610C"/>
    <w:rsid w:val="00ED796F"/>
    <w:rsid w:val="00EE3409"/>
    <w:rsid w:val="00EE5049"/>
    <w:rsid w:val="00EE5179"/>
    <w:rsid w:val="00EF4FE4"/>
    <w:rsid w:val="00EF6F48"/>
    <w:rsid w:val="00EF7CA4"/>
    <w:rsid w:val="00EF7D99"/>
    <w:rsid w:val="00F007A8"/>
    <w:rsid w:val="00F00979"/>
    <w:rsid w:val="00F015D1"/>
    <w:rsid w:val="00F03929"/>
    <w:rsid w:val="00F13856"/>
    <w:rsid w:val="00F16728"/>
    <w:rsid w:val="00F21CEB"/>
    <w:rsid w:val="00F242AE"/>
    <w:rsid w:val="00F25544"/>
    <w:rsid w:val="00F25BA8"/>
    <w:rsid w:val="00F34D5A"/>
    <w:rsid w:val="00F36479"/>
    <w:rsid w:val="00F449D0"/>
    <w:rsid w:val="00F4537B"/>
    <w:rsid w:val="00F45C07"/>
    <w:rsid w:val="00F45F8D"/>
    <w:rsid w:val="00F509F5"/>
    <w:rsid w:val="00F5299E"/>
    <w:rsid w:val="00F666C7"/>
    <w:rsid w:val="00F71145"/>
    <w:rsid w:val="00F76C78"/>
    <w:rsid w:val="00F77FCE"/>
    <w:rsid w:val="00F90556"/>
    <w:rsid w:val="00F93336"/>
    <w:rsid w:val="00F96127"/>
    <w:rsid w:val="00F973C7"/>
    <w:rsid w:val="00FA26ED"/>
    <w:rsid w:val="00FA50FB"/>
    <w:rsid w:val="00FA60B3"/>
    <w:rsid w:val="00FA733B"/>
    <w:rsid w:val="00FA7524"/>
    <w:rsid w:val="00FA79DD"/>
    <w:rsid w:val="00FB1B82"/>
    <w:rsid w:val="00FB1C5A"/>
    <w:rsid w:val="00FB55BF"/>
    <w:rsid w:val="00FB59E6"/>
    <w:rsid w:val="00FB60B6"/>
    <w:rsid w:val="00FB7415"/>
    <w:rsid w:val="00FC0D3B"/>
    <w:rsid w:val="00FC1E48"/>
    <w:rsid w:val="00FD2ECF"/>
    <w:rsid w:val="00FD4081"/>
    <w:rsid w:val="00FD54EE"/>
    <w:rsid w:val="00FD76A3"/>
    <w:rsid w:val="00FD781A"/>
    <w:rsid w:val="00FE23C7"/>
    <w:rsid w:val="00FE4570"/>
    <w:rsid w:val="00FE5C7A"/>
    <w:rsid w:val="00FF0CED"/>
    <w:rsid w:val="00FF1E43"/>
    <w:rsid w:val="00FF60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F62B"/>
  <w15:docId w15:val="{652C755C-327D-46A9-893D-95754950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
    <w:basedOn w:val="Normal"/>
    <w:link w:val="ListParagraphChar"/>
    <w:uiPriority w:val="34"/>
    <w:qFormat/>
    <w:rsid w:val="006B62CC"/>
    <w:pPr>
      <w:ind w:left="720"/>
      <w:contextualSpacing/>
    </w:pPr>
  </w:style>
  <w:style w:type="paragraph" w:styleId="NormalWeb">
    <w:name w:val="Normal (Web)"/>
    <w:basedOn w:val="Normal"/>
    <w:uiPriority w:val="99"/>
    <w:unhideWhenUsed/>
    <w:rsid w:val="006B62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B62CC"/>
    <w:rPr>
      <w:color w:val="0000FF"/>
      <w:u w:val="single"/>
    </w:rPr>
  </w:style>
  <w:style w:type="character" w:styleId="Emphasis">
    <w:name w:val="Emphasis"/>
    <w:basedOn w:val="DefaultParagraphFont"/>
    <w:uiPriority w:val="20"/>
    <w:qFormat/>
    <w:rsid w:val="006B62CC"/>
    <w:rPr>
      <w:i/>
      <w:iCs/>
    </w:rPr>
  </w:style>
  <w:style w:type="paragraph" w:styleId="BalloonText">
    <w:name w:val="Balloon Text"/>
    <w:basedOn w:val="Normal"/>
    <w:link w:val="BalloonTextChar"/>
    <w:uiPriority w:val="99"/>
    <w:semiHidden/>
    <w:unhideWhenUsed/>
    <w:rsid w:val="00A0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939"/>
    <w:rPr>
      <w:rFonts w:ascii="Tahoma" w:hAnsi="Tahoma" w:cs="Tahoma"/>
      <w:sz w:val="16"/>
      <w:szCs w:val="16"/>
    </w:rPr>
  </w:style>
  <w:style w:type="table" w:styleId="TableGrid">
    <w:name w:val="Table Grid"/>
    <w:basedOn w:val="TableNormal"/>
    <w:uiPriority w:val="59"/>
    <w:rsid w:val="0064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7AE"/>
  </w:style>
  <w:style w:type="paragraph" w:styleId="Footer">
    <w:name w:val="footer"/>
    <w:basedOn w:val="Normal"/>
    <w:link w:val="FooterChar"/>
    <w:uiPriority w:val="99"/>
    <w:unhideWhenUsed/>
    <w:rsid w:val="00642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7AE"/>
  </w:style>
  <w:style w:type="character" w:customStyle="1" w:styleId="apple-style-span">
    <w:name w:val="apple-style-span"/>
    <w:basedOn w:val="DefaultParagraphFont"/>
    <w:rsid w:val="00044673"/>
  </w:style>
  <w:style w:type="character" w:customStyle="1" w:styleId="ListParagraphChar">
    <w:name w:val="List Paragraph Char"/>
    <w:aliases w:val="Char Char2 Char,List Paragraph2 Char,List Paragraph1 Char"/>
    <w:basedOn w:val="DefaultParagraphFont"/>
    <w:link w:val="ListParagraph"/>
    <w:uiPriority w:val="34"/>
    <w:rsid w:val="00D30D71"/>
  </w:style>
  <w:style w:type="paragraph" w:customStyle="1" w:styleId="Default">
    <w:name w:val="Default"/>
    <w:rsid w:val="007D1B5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71058F"/>
  </w:style>
  <w:style w:type="character" w:customStyle="1" w:styleId="l6">
    <w:name w:val="l6"/>
    <w:basedOn w:val="DefaultParagraphFont"/>
    <w:rsid w:val="0071058F"/>
  </w:style>
  <w:style w:type="paragraph" w:styleId="HTMLPreformatted">
    <w:name w:val="HTML Preformatted"/>
    <w:basedOn w:val="Normal"/>
    <w:link w:val="HTMLPreformattedChar"/>
    <w:uiPriority w:val="99"/>
    <w:unhideWhenUsed/>
    <w:rsid w:val="0026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6069F"/>
    <w:rPr>
      <w:rFonts w:ascii="Courier New" w:eastAsia="Times New Roman" w:hAnsi="Courier New" w:cs="Courier New"/>
      <w:sz w:val="20"/>
      <w:szCs w:val="20"/>
      <w:lang w:val="en-US"/>
    </w:rPr>
  </w:style>
  <w:style w:type="character" w:customStyle="1" w:styleId="skimlinks-unlinked">
    <w:name w:val="skimlinks-unlinked"/>
    <w:basedOn w:val="DefaultParagraphFont"/>
    <w:rsid w:val="00EE5049"/>
  </w:style>
  <w:style w:type="table" w:styleId="PlainTable4">
    <w:name w:val="Plain Table 4"/>
    <w:basedOn w:val="TableNormal"/>
    <w:uiPriority w:val="44"/>
    <w:rsid w:val="007C43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C43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0">
    <w:name w:val="A0"/>
    <w:uiPriority w:val="99"/>
    <w:rsid w:val="000926A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6051">
      <w:bodyDiv w:val="1"/>
      <w:marLeft w:val="0"/>
      <w:marRight w:val="0"/>
      <w:marTop w:val="0"/>
      <w:marBottom w:val="0"/>
      <w:divBdr>
        <w:top w:val="none" w:sz="0" w:space="0" w:color="auto"/>
        <w:left w:val="none" w:sz="0" w:space="0" w:color="auto"/>
        <w:bottom w:val="none" w:sz="0" w:space="0" w:color="auto"/>
        <w:right w:val="none" w:sz="0" w:space="0" w:color="auto"/>
      </w:divBdr>
      <w:divsChild>
        <w:div w:id="143089053">
          <w:marLeft w:val="547"/>
          <w:marRight w:val="0"/>
          <w:marTop w:val="0"/>
          <w:marBottom w:val="0"/>
          <w:divBdr>
            <w:top w:val="none" w:sz="0" w:space="0" w:color="auto"/>
            <w:left w:val="none" w:sz="0" w:space="0" w:color="auto"/>
            <w:bottom w:val="none" w:sz="0" w:space="0" w:color="auto"/>
            <w:right w:val="none" w:sz="0" w:space="0" w:color="auto"/>
          </w:divBdr>
        </w:div>
        <w:div w:id="205803385">
          <w:marLeft w:val="547"/>
          <w:marRight w:val="0"/>
          <w:marTop w:val="0"/>
          <w:marBottom w:val="0"/>
          <w:divBdr>
            <w:top w:val="none" w:sz="0" w:space="0" w:color="auto"/>
            <w:left w:val="none" w:sz="0" w:space="0" w:color="auto"/>
            <w:bottom w:val="none" w:sz="0" w:space="0" w:color="auto"/>
            <w:right w:val="none" w:sz="0" w:space="0" w:color="auto"/>
          </w:divBdr>
        </w:div>
        <w:div w:id="299922443">
          <w:marLeft w:val="547"/>
          <w:marRight w:val="0"/>
          <w:marTop w:val="0"/>
          <w:marBottom w:val="0"/>
          <w:divBdr>
            <w:top w:val="none" w:sz="0" w:space="0" w:color="auto"/>
            <w:left w:val="none" w:sz="0" w:space="0" w:color="auto"/>
            <w:bottom w:val="none" w:sz="0" w:space="0" w:color="auto"/>
            <w:right w:val="none" w:sz="0" w:space="0" w:color="auto"/>
          </w:divBdr>
        </w:div>
        <w:div w:id="309946729">
          <w:marLeft w:val="547"/>
          <w:marRight w:val="0"/>
          <w:marTop w:val="0"/>
          <w:marBottom w:val="0"/>
          <w:divBdr>
            <w:top w:val="none" w:sz="0" w:space="0" w:color="auto"/>
            <w:left w:val="none" w:sz="0" w:space="0" w:color="auto"/>
            <w:bottom w:val="none" w:sz="0" w:space="0" w:color="auto"/>
            <w:right w:val="none" w:sz="0" w:space="0" w:color="auto"/>
          </w:divBdr>
        </w:div>
        <w:div w:id="650868470">
          <w:marLeft w:val="547"/>
          <w:marRight w:val="0"/>
          <w:marTop w:val="0"/>
          <w:marBottom w:val="0"/>
          <w:divBdr>
            <w:top w:val="none" w:sz="0" w:space="0" w:color="auto"/>
            <w:left w:val="none" w:sz="0" w:space="0" w:color="auto"/>
            <w:bottom w:val="none" w:sz="0" w:space="0" w:color="auto"/>
            <w:right w:val="none" w:sz="0" w:space="0" w:color="auto"/>
          </w:divBdr>
        </w:div>
        <w:div w:id="750004499">
          <w:marLeft w:val="547"/>
          <w:marRight w:val="0"/>
          <w:marTop w:val="0"/>
          <w:marBottom w:val="0"/>
          <w:divBdr>
            <w:top w:val="none" w:sz="0" w:space="0" w:color="auto"/>
            <w:left w:val="none" w:sz="0" w:space="0" w:color="auto"/>
            <w:bottom w:val="none" w:sz="0" w:space="0" w:color="auto"/>
            <w:right w:val="none" w:sz="0" w:space="0" w:color="auto"/>
          </w:divBdr>
        </w:div>
        <w:div w:id="921260198">
          <w:marLeft w:val="547"/>
          <w:marRight w:val="0"/>
          <w:marTop w:val="0"/>
          <w:marBottom w:val="0"/>
          <w:divBdr>
            <w:top w:val="none" w:sz="0" w:space="0" w:color="auto"/>
            <w:left w:val="none" w:sz="0" w:space="0" w:color="auto"/>
            <w:bottom w:val="none" w:sz="0" w:space="0" w:color="auto"/>
            <w:right w:val="none" w:sz="0" w:space="0" w:color="auto"/>
          </w:divBdr>
        </w:div>
        <w:div w:id="1318538095">
          <w:marLeft w:val="547"/>
          <w:marRight w:val="0"/>
          <w:marTop w:val="0"/>
          <w:marBottom w:val="0"/>
          <w:divBdr>
            <w:top w:val="none" w:sz="0" w:space="0" w:color="auto"/>
            <w:left w:val="none" w:sz="0" w:space="0" w:color="auto"/>
            <w:bottom w:val="none" w:sz="0" w:space="0" w:color="auto"/>
            <w:right w:val="none" w:sz="0" w:space="0" w:color="auto"/>
          </w:divBdr>
        </w:div>
        <w:div w:id="1809663723">
          <w:marLeft w:val="547"/>
          <w:marRight w:val="0"/>
          <w:marTop w:val="0"/>
          <w:marBottom w:val="0"/>
          <w:divBdr>
            <w:top w:val="none" w:sz="0" w:space="0" w:color="auto"/>
            <w:left w:val="none" w:sz="0" w:space="0" w:color="auto"/>
            <w:bottom w:val="none" w:sz="0" w:space="0" w:color="auto"/>
            <w:right w:val="none" w:sz="0" w:space="0" w:color="auto"/>
          </w:divBdr>
        </w:div>
        <w:div w:id="2119181714">
          <w:marLeft w:val="547"/>
          <w:marRight w:val="0"/>
          <w:marTop w:val="0"/>
          <w:marBottom w:val="0"/>
          <w:divBdr>
            <w:top w:val="none" w:sz="0" w:space="0" w:color="auto"/>
            <w:left w:val="none" w:sz="0" w:space="0" w:color="auto"/>
            <w:bottom w:val="none" w:sz="0" w:space="0" w:color="auto"/>
            <w:right w:val="none" w:sz="0" w:space="0" w:color="auto"/>
          </w:divBdr>
        </w:div>
      </w:divsChild>
    </w:div>
    <w:div w:id="475874748">
      <w:bodyDiv w:val="1"/>
      <w:marLeft w:val="0"/>
      <w:marRight w:val="0"/>
      <w:marTop w:val="0"/>
      <w:marBottom w:val="0"/>
      <w:divBdr>
        <w:top w:val="none" w:sz="0" w:space="0" w:color="auto"/>
        <w:left w:val="none" w:sz="0" w:space="0" w:color="auto"/>
        <w:bottom w:val="none" w:sz="0" w:space="0" w:color="auto"/>
        <w:right w:val="none" w:sz="0" w:space="0" w:color="auto"/>
      </w:divBdr>
      <w:divsChild>
        <w:div w:id="324474316">
          <w:marLeft w:val="547"/>
          <w:marRight w:val="0"/>
          <w:marTop w:val="200"/>
          <w:marBottom w:val="0"/>
          <w:divBdr>
            <w:top w:val="none" w:sz="0" w:space="0" w:color="auto"/>
            <w:left w:val="none" w:sz="0" w:space="0" w:color="auto"/>
            <w:bottom w:val="none" w:sz="0" w:space="0" w:color="auto"/>
            <w:right w:val="none" w:sz="0" w:space="0" w:color="auto"/>
          </w:divBdr>
        </w:div>
        <w:div w:id="1282688829">
          <w:marLeft w:val="547"/>
          <w:marRight w:val="0"/>
          <w:marTop w:val="200"/>
          <w:marBottom w:val="0"/>
          <w:divBdr>
            <w:top w:val="none" w:sz="0" w:space="0" w:color="auto"/>
            <w:left w:val="none" w:sz="0" w:space="0" w:color="auto"/>
            <w:bottom w:val="none" w:sz="0" w:space="0" w:color="auto"/>
            <w:right w:val="none" w:sz="0" w:space="0" w:color="auto"/>
          </w:divBdr>
        </w:div>
        <w:div w:id="1833255192">
          <w:marLeft w:val="547"/>
          <w:marRight w:val="0"/>
          <w:marTop w:val="200"/>
          <w:marBottom w:val="0"/>
          <w:divBdr>
            <w:top w:val="none" w:sz="0" w:space="0" w:color="auto"/>
            <w:left w:val="none" w:sz="0" w:space="0" w:color="auto"/>
            <w:bottom w:val="none" w:sz="0" w:space="0" w:color="auto"/>
            <w:right w:val="none" w:sz="0" w:space="0" w:color="auto"/>
          </w:divBdr>
        </w:div>
        <w:div w:id="1861507062">
          <w:marLeft w:val="547"/>
          <w:marRight w:val="0"/>
          <w:marTop w:val="200"/>
          <w:marBottom w:val="0"/>
          <w:divBdr>
            <w:top w:val="none" w:sz="0" w:space="0" w:color="auto"/>
            <w:left w:val="none" w:sz="0" w:space="0" w:color="auto"/>
            <w:bottom w:val="none" w:sz="0" w:space="0" w:color="auto"/>
            <w:right w:val="none" w:sz="0" w:space="0" w:color="auto"/>
          </w:divBdr>
        </w:div>
      </w:divsChild>
    </w:div>
    <w:div w:id="889414652">
      <w:bodyDiv w:val="1"/>
      <w:marLeft w:val="0"/>
      <w:marRight w:val="0"/>
      <w:marTop w:val="0"/>
      <w:marBottom w:val="0"/>
      <w:divBdr>
        <w:top w:val="none" w:sz="0" w:space="0" w:color="auto"/>
        <w:left w:val="none" w:sz="0" w:space="0" w:color="auto"/>
        <w:bottom w:val="none" w:sz="0" w:space="0" w:color="auto"/>
        <w:right w:val="none" w:sz="0" w:space="0" w:color="auto"/>
      </w:divBdr>
      <w:divsChild>
        <w:div w:id="1573585368">
          <w:marLeft w:val="360"/>
          <w:marRight w:val="0"/>
          <w:marTop w:val="200"/>
          <w:marBottom w:val="0"/>
          <w:divBdr>
            <w:top w:val="none" w:sz="0" w:space="0" w:color="auto"/>
            <w:left w:val="none" w:sz="0" w:space="0" w:color="auto"/>
            <w:bottom w:val="none" w:sz="0" w:space="0" w:color="auto"/>
            <w:right w:val="none" w:sz="0" w:space="0" w:color="auto"/>
          </w:divBdr>
        </w:div>
      </w:divsChild>
    </w:div>
    <w:div w:id="930889096">
      <w:bodyDiv w:val="1"/>
      <w:marLeft w:val="0"/>
      <w:marRight w:val="0"/>
      <w:marTop w:val="0"/>
      <w:marBottom w:val="0"/>
      <w:divBdr>
        <w:top w:val="none" w:sz="0" w:space="0" w:color="auto"/>
        <w:left w:val="none" w:sz="0" w:space="0" w:color="auto"/>
        <w:bottom w:val="none" w:sz="0" w:space="0" w:color="auto"/>
        <w:right w:val="none" w:sz="0" w:space="0" w:color="auto"/>
      </w:divBdr>
    </w:div>
    <w:div w:id="953751948">
      <w:bodyDiv w:val="1"/>
      <w:marLeft w:val="0"/>
      <w:marRight w:val="0"/>
      <w:marTop w:val="0"/>
      <w:marBottom w:val="0"/>
      <w:divBdr>
        <w:top w:val="none" w:sz="0" w:space="0" w:color="auto"/>
        <w:left w:val="none" w:sz="0" w:space="0" w:color="auto"/>
        <w:bottom w:val="none" w:sz="0" w:space="0" w:color="auto"/>
        <w:right w:val="none" w:sz="0" w:space="0" w:color="auto"/>
      </w:divBdr>
    </w:div>
    <w:div w:id="993097359">
      <w:bodyDiv w:val="1"/>
      <w:marLeft w:val="0"/>
      <w:marRight w:val="0"/>
      <w:marTop w:val="0"/>
      <w:marBottom w:val="0"/>
      <w:divBdr>
        <w:top w:val="none" w:sz="0" w:space="0" w:color="auto"/>
        <w:left w:val="none" w:sz="0" w:space="0" w:color="auto"/>
        <w:bottom w:val="none" w:sz="0" w:space="0" w:color="auto"/>
        <w:right w:val="none" w:sz="0" w:space="0" w:color="auto"/>
      </w:divBdr>
    </w:div>
    <w:div w:id="1091926778">
      <w:bodyDiv w:val="1"/>
      <w:marLeft w:val="0"/>
      <w:marRight w:val="0"/>
      <w:marTop w:val="0"/>
      <w:marBottom w:val="0"/>
      <w:divBdr>
        <w:top w:val="none" w:sz="0" w:space="0" w:color="auto"/>
        <w:left w:val="none" w:sz="0" w:space="0" w:color="auto"/>
        <w:bottom w:val="none" w:sz="0" w:space="0" w:color="auto"/>
        <w:right w:val="none" w:sz="0" w:space="0" w:color="auto"/>
      </w:divBdr>
    </w:div>
    <w:div w:id="1152136884">
      <w:bodyDiv w:val="1"/>
      <w:marLeft w:val="0"/>
      <w:marRight w:val="0"/>
      <w:marTop w:val="0"/>
      <w:marBottom w:val="0"/>
      <w:divBdr>
        <w:top w:val="none" w:sz="0" w:space="0" w:color="auto"/>
        <w:left w:val="none" w:sz="0" w:space="0" w:color="auto"/>
        <w:bottom w:val="none" w:sz="0" w:space="0" w:color="auto"/>
        <w:right w:val="none" w:sz="0" w:space="0" w:color="auto"/>
      </w:divBdr>
    </w:div>
    <w:div w:id="1261837848">
      <w:bodyDiv w:val="1"/>
      <w:marLeft w:val="0"/>
      <w:marRight w:val="0"/>
      <w:marTop w:val="0"/>
      <w:marBottom w:val="0"/>
      <w:divBdr>
        <w:top w:val="none" w:sz="0" w:space="0" w:color="auto"/>
        <w:left w:val="none" w:sz="0" w:space="0" w:color="auto"/>
        <w:bottom w:val="none" w:sz="0" w:space="0" w:color="auto"/>
        <w:right w:val="none" w:sz="0" w:space="0" w:color="auto"/>
      </w:divBdr>
      <w:divsChild>
        <w:div w:id="596786823">
          <w:marLeft w:val="720"/>
          <w:marRight w:val="0"/>
          <w:marTop w:val="0"/>
          <w:marBottom w:val="0"/>
          <w:divBdr>
            <w:top w:val="none" w:sz="0" w:space="0" w:color="auto"/>
            <w:left w:val="none" w:sz="0" w:space="0" w:color="auto"/>
            <w:bottom w:val="none" w:sz="0" w:space="0" w:color="auto"/>
            <w:right w:val="none" w:sz="0" w:space="0" w:color="auto"/>
          </w:divBdr>
        </w:div>
        <w:div w:id="613899775">
          <w:marLeft w:val="720"/>
          <w:marRight w:val="0"/>
          <w:marTop w:val="0"/>
          <w:marBottom w:val="0"/>
          <w:divBdr>
            <w:top w:val="none" w:sz="0" w:space="0" w:color="auto"/>
            <w:left w:val="none" w:sz="0" w:space="0" w:color="auto"/>
            <w:bottom w:val="none" w:sz="0" w:space="0" w:color="auto"/>
            <w:right w:val="none" w:sz="0" w:space="0" w:color="auto"/>
          </w:divBdr>
        </w:div>
        <w:div w:id="766733081">
          <w:marLeft w:val="0"/>
          <w:marRight w:val="0"/>
          <w:marTop w:val="0"/>
          <w:marBottom w:val="0"/>
          <w:divBdr>
            <w:top w:val="none" w:sz="0" w:space="0" w:color="auto"/>
            <w:left w:val="none" w:sz="0" w:space="0" w:color="auto"/>
            <w:bottom w:val="none" w:sz="0" w:space="0" w:color="auto"/>
            <w:right w:val="none" w:sz="0" w:space="0" w:color="auto"/>
          </w:divBdr>
        </w:div>
        <w:div w:id="1170563634">
          <w:marLeft w:val="720"/>
          <w:marRight w:val="0"/>
          <w:marTop w:val="0"/>
          <w:marBottom w:val="0"/>
          <w:divBdr>
            <w:top w:val="none" w:sz="0" w:space="0" w:color="auto"/>
            <w:left w:val="none" w:sz="0" w:space="0" w:color="auto"/>
            <w:bottom w:val="none" w:sz="0" w:space="0" w:color="auto"/>
            <w:right w:val="none" w:sz="0" w:space="0" w:color="auto"/>
          </w:divBdr>
        </w:div>
        <w:div w:id="1234200904">
          <w:marLeft w:val="720"/>
          <w:marRight w:val="0"/>
          <w:marTop w:val="0"/>
          <w:marBottom w:val="0"/>
          <w:divBdr>
            <w:top w:val="none" w:sz="0" w:space="0" w:color="auto"/>
            <w:left w:val="none" w:sz="0" w:space="0" w:color="auto"/>
            <w:bottom w:val="none" w:sz="0" w:space="0" w:color="auto"/>
            <w:right w:val="none" w:sz="0" w:space="0" w:color="auto"/>
          </w:divBdr>
        </w:div>
      </w:divsChild>
    </w:div>
    <w:div w:id="1411274367">
      <w:bodyDiv w:val="1"/>
      <w:marLeft w:val="0"/>
      <w:marRight w:val="0"/>
      <w:marTop w:val="0"/>
      <w:marBottom w:val="0"/>
      <w:divBdr>
        <w:top w:val="none" w:sz="0" w:space="0" w:color="auto"/>
        <w:left w:val="none" w:sz="0" w:space="0" w:color="auto"/>
        <w:bottom w:val="none" w:sz="0" w:space="0" w:color="auto"/>
        <w:right w:val="none" w:sz="0" w:space="0" w:color="auto"/>
      </w:divBdr>
    </w:div>
    <w:div w:id="1545554874">
      <w:bodyDiv w:val="1"/>
      <w:marLeft w:val="0"/>
      <w:marRight w:val="0"/>
      <w:marTop w:val="0"/>
      <w:marBottom w:val="0"/>
      <w:divBdr>
        <w:top w:val="none" w:sz="0" w:space="0" w:color="auto"/>
        <w:left w:val="none" w:sz="0" w:space="0" w:color="auto"/>
        <w:bottom w:val="none" w:sz="0" w:space="0" w:color="auto"/>
        <w:right w:val="none" w:sz="0" w:space="0" w:color="auto"/>
      </w:divBdr>
    </w:div>
    <w:div w:id="1575628325">
      <w:bodyDiv w:val="1"/>
      <w:marLeft w:val="0"/>
      <w:marRight w:val="0"/>
      <w:marTop w:val="0"/>
      <w:marBottom w:val="0"/>
      <w:divBdr>
        <w:top w:val="none" w:sz="0" w:space="0" w:color="auto"/>
        <w:left w:val="none" w:sz="0" w:space="0" w:color="auto"/>
        <w:bottom w:val="none" w:sz="0" w:space="0" w:color="auto"/>
        <w:right w:val="none" w:sz="0" w:space="0" w:color="auto"/>
      </w:divBdr>
      <w:divsChild>
        <w:div w:id="744300902">
          <w:marLeft w:val="547"/>
          <w:marRight w:val="0"/>
          <w:marTop w:val="0"/>
          <w:marBottom w:val="0"/>
          <w:divBdr>
            <w:top w:val="none" w:sz="0" w:space="0" w:color="auto"/>
            <w:left w:val="none" w:sz="0" w:space="0" w:color="auto"/>
            <w:bottom w:val="none" w:sz="0" w:space="0" w:color="auto"/>
            <w:right w:val="none" w:sz="0" w:space="0" w:color="auto"/>
          </w:divBdr>
        </w:div>
      </w:divsChild>
    </w:div>
    <w:div w:id="1625307132">
      <w:bodyDiv w:val="1"/>
      <w:marLeft w:val="0"/>
      <w:marRight w:val="0"/>
      <w:marTop w:val="0"/>
      <w:marBottom w:val="0"/>
      <w:divBdr>
        <w:top w:val="none" w:sz="0" w:space="0" w:color="auto"/>
        <w:left w:val="none" w:sz="0" w:space="0" w:color="auto"/>
        <w:bottom w:val="none" w:sz="0" w:space="0" w:color="auto"/>
        <w:right w:val="none" w:sz="0" w:space="0" w:color="auto"/>
      </w:divBdr>
      <w:divsChild>
        <w:div w:id="205680877">
          <w:marLeft w:val="547"/>
          <w:marRight w:val="0"/>
          <w:marTop w:val="0"/>
          <w:marBottom w:val="0"/>
          <w:divBdr>
            <w:top w:val="none" w:sz="0" w:space="0" w:color="auto"/>
            <w:left w:val="none" w:sz="0" w:space="0" w:color="auto"/>
            <w:bottom w:val="none" w:sz="0" w:space="0" w:color="auto"/>
            <w:right w:val="none" w:sz="0" w:space="0" w:color="auto"/>
          </w:divBdr>
        </w:div>
        <w:div w:id="400445071">
          <w:marLeft w:val="547"/>
          <w:marRight w:val="0"/>
          <w:marTop w:val="0"/>
          <w:marBottom w:val="0"/>
          <w:divBdr>
            <w:top w:val="none" w:sz="0" w:space="0" w:color="auto"/>
            <w:left w:val="none" w:sz="0" w:space="0" w:color="auto"/>
            <w:bottom w:val="none" w:sz="0" w:space="0" w:color="auto"/>
            <w:right w:val="none" w:sz="0" w:space="0" w:color="auto"/>
          </w:divBdr>
        </w:div>
        <w:div w:id="697899921">
          <w:marLeft w:val="547"/>
          <w:marRight w:val="0"/>
          <w:marTop w:val="0"/>
          <w:marBottom w:val="0"/>
          <w:divBdr>
            <w:top w:val="none" w:sz="0" w:space="0" w:color="auto"/>
            <w:left w:val="none" w:sz="0" w:space="0" w:color="auto"/>
            <w:bottom w:val="none" w:sz="0" w:space="0" w:color="auto"/>
            <w:right w:val="none" w:sz="0" w:space="0" w:color="auto"/>
          </w:divBdr>
        </w:div>
        <w:div w:id="1292441882">
          <w:marLeft w:val="547"/>
          <w:marRight w:val="0"/>
          <w:marTop w:val="0"/>
          <w:marBottom w:val="0"/>
          <w:divBdr>
            <w:top w:val="none" w:sz="0" w:space="0" w:color="auto"/>
            <w:left w:val="none" w:sz="0" w:space="0" w:color="auto"/>
            <w:bottom w:val="none" w:sz="0" w:space="0" w:color="auto"/>
            <w:right w:val="none" w:sz="0" w:space="0" w:color="auto"/>
          </w:divBdr>
        </w:div>
        <w:div w:id="1384870873">
          <w:marLeft w:val="547"/>
          <w:marRight w:val="0"/>
          <w:marTop w:val="0"/>
          <w:marBottom w:val="0"/>
          <w:divBdr>
            <w:top w:val="none" w:sz="0" w:space="0" w:color="auto"/>
            <w:left w:val="none" w:sz="0" w:space="0" w:color="auto"/>
            <w:bottom w:val="none" w:sz="0" w:space="0" w:color="auto"/>
            <w:right w:val="none" w:sz="0" w:space="0" w:color="auto"/>
          </w:divBdr>
        </w:div>
        <w:div w:id="1522476167">
          <w:marLeft w:val="547"/>
          <w:marRight w:val="0"/>
          <w:marTop w:val="0"/>
          <w:marBottom w:val="0"/>
          <w:divBdr>
            <w:top w:val="none" w:sz="0" w:space="0" w:color="auto"/>
            <w:left w:val="none" w:sz="0" w:space="0" w:color="auto"/>
            <w:bottom w:val="none" w:sz="0" w:space="0" w:color="auto"/>
            <w:right w:val="none" w:sz="0" w:space="0" w:color="auto"/>
          </w:divBdr>
        </w:div>
        <w:div w:id="1840387517">
          <w:marLeft w:val="547"/>
          <w:marRight w:val="0"/>
          <w:marTop w:val="0"/>
          <w:marBottom w:val="0"/>
          <w:divBdr>
            <w:top w:val="none" w:sz="0" w:space="0" w:color="auto"/>
            <w:left w:val="none" w:sz="0" w:space="0" w:color="auto"/>
            <w:bottom w:val="none" w:sz="0" w:space="0" w:color="auto"/>
            <w:right w:val="none" w:sz="0" w:space="0" w:color="auto"/>
          </w:divBdr>
        </w:div>
        <w:div w:id="2055539334">
          <w:marLeft w:val="547"/>
          <w:marRight w:val="0"/>
          <w:marTop w:val="0"/>
          <w:marBottom w:val="0"/>
          <w:divBdr>
            <w:top w:val="none" w:sz="0" w:space="0" w:color="auto"/>
            <w:left w:val="none" w:sz="0" w:space="0" w:color="auto"/>
            <w:bottom w:val="none" w:sz="0" w:space="0" w:color="auto"/>
            <w:right w:val="none" w:sz="0" w:space="0" w:color="auto"/>
          </w:divBdr>
        </w:div>
        <w:div w:id="2080521358">
          <w:marLeft w:val="547"/>
          <w:marRight w:val="0"/>
          <w:marTop w:val="0"/>
          <w:marBottom w:val="0"/>
          <w:divBdr>
            <w:top w:val="none" w:sz="0" w:space="0" w:color="auto"/>
            <w:left w:val="none" w:sz="0" w:space="0" w:color="auto"/>
            <w:bottom w:val="none" w:sz="0" w:space="0" w:color="auto"/>
            <w:right w:val="none" w:sz="0" w:space="0" w:color="auto"/>
          </w:divBdr>
        </w:div>
      </w:divsChild>
    </w:div>
    <w:div w:id="1628313335">
      <w:bodyDiv w:val="1"/>
      <w:marLeft w:val="0"/>
      <w:marRight w:val="0"/>
      <w:marTop w:val="0"/>
      <w:marBottom w:val="0"/>
      <w:divBdr>
        <w:top w:val="none" w:sz="0" w:space="0" w:color="auto"/>
        <w:left w:val="none" w:sz="0" w:space="0" w:color="auto"/>
        <w:bottom w:val="none" w:sz="0" w:space="0" w:color="auto"/>
        <w:right w:val="none" w:sz="0" w:space="0" w:color="auto"/>
      </w:divBdr>
    </w:div>
    <w:div w:id="1684553389">
      <w:bodyDiv w:val="1"/>
      <w:marLeft w:val="0"/>
      <w:marRight w:val="0"/>
      <w:marTop w:val="0"/>
      <w:marBottom w:val="0"/>
      <w:divBdr>
        <w:top w:val="none" w:sz="0" w:space="0" w:color="auto"/>
        <w:left w:val="none" w:sz="0" w:space="0" w:color="auto"/>
        <w:bottom w:val="none" w:sz="0" w:space="0" w:color="auto"/>
        <w:right w:val="none" w:sz="0" w:space="0" w:color="auto"/>
      </w:divBdr>
      <w:divsChild>
        <w:div w:id="13263871">
          <w:marLeft w:val="547"/>
          <w:marRight w:val="0"/>
          <w:marTop w:val="0"/>
          <w:marBottom w:val="0"/>
          <w:divBdr>
            <w:top w:val="none" w:sz="0" w:space="0" w:color="auto"/>
            <w:left w:val="none" w:sz="0" w:space="0" w:color="auto"/>
            <w:bottom w:val="none" w:sz="0" w:space="0" w:color="auto"/>
            <w:right w:val="none" w:sz="0" w:space="0" w:color="auto"/>
          </w:divBdr>
        </w:div>
        <w:div w:id="302659871">
          <w:marLeft w:val="547"/>
          <w:marRight w:val="0"/>
          <w:marTop w:val="0"/>
          <w:marBottom w:val="0"/>
          <w:divBdr>
            <w:top w:val="none" w:sz="0" w:space="0" w:color="auto"/>
            <w:left w:val="none" w:sz="0" w:space="0" w:color="auto"/>
            <w:bottom w:val="none" w:sz="0" w:space="0" w:color="auto"/>
            <w:right w:val="none" w:sz="0" w:space="0" w:color="auto"/>
          </w:divBdr>
        </w:div>
        <w:div w:id="1172187796">
          <w:marLeft w:val="547"/>
          <w:marRight w:val="0"/>
          <w:marTop w:val="0"/>
          <w:marBottom w:val="0"/>
          <w:divBdr>
            <w:top w:val="none" w:sz="0" w:space="0" w:color="auto"/>
            <w:left w:val="none" w:sz="0" w:space="0" w:color="auto"/>
            <w:bottom w:val="none" w:sz="0" w:space="0" w:color="auto"/>
            <w:right w:val="none" w:sz="0" w:space="0" w:color="auto"/>
          </w:divBdr>
        </w:div>
      </w:divsChild>
    </w:div>
    <w:div w:id="1832600161">
      <w:bodyDiv w:val="1"/>
      <w:marLeft w:val="0"/>
      <w:marRight w:val="0"/>
      <w:marTop w:val="0"/>
      <w:marBottom w:val="0"/>
      <w:divBdr>
        <w:top w:val="none" w:sz="0" w:space="0" w:color="auto"/>
        <w:left w:val="none" w:sz="0" w:space="0" w:color="auto"/>
        <w:bottom w:val="none" w:sz="0" w:space="0" w:color="auto"/>
        <w:right w:val="none" w:sz="0" w:space="0" w:color="auto"/>
      </w:divBdr>
    </w:div>
    <w:div w:id="1940522440">
      <w:bodyDiv w:val="1"/>
      <w:marLeft w:val="0"/>
      <w:marRight w:val="0"/>
      <w:marTop w:val="0"/>
      <w:marBottom w:val="0"/>
      <w:divBdr>
        <w:top w:val="none" w:sz="0" w:space="0" w:color="auto"/>
        <w:left w:val="none" w:sz="0" w:space="0" w:color="auto"/>
        <w:bottom w:val="none" w:sz="0" w:space="0" w:color="auto"/>
        <w:right w:val="none" w:sz="0" w:space="0" w:color="auto"/>
      </w:divBdr>
      <w:divsChild>
        <w:div w:id="1978098868">
          <w:marLeft w:val="547"/>
          <w:marRight w:val="0"/>
          <w:marTop w:val="0"/>
          <w:marBottom w:val="0"/>
          <w:divBdr>
            <w:top w:val="none" w:sz="0" w:space="0" w:color="auto"/>
            <w:left w:val="none" w:sz="0" w:space="0" w:color="auto"/>
            <w:bottom w:val="none" w:sz="0" w:space="0" w:color="auto"/>
            <w:right w:val="none" w:sz="0" w:space="0" w:color="auto"/>
          </w:divBdr>
        </w:div>
      </w:divsChild>
    </w:div>
    <w:div w:id="2004509461">
      <w:bodyDiv w:val="1"/>
      <w:marLeft w:val="0"/>
      <w:marRight w:val="0"/>
      <w:marTop w:val="0"/>
      <w:marBottom w:val="0"/>
      <w:divBdr>
        <w:top w:val="none" w:sz="0" w:space="0" w:color="auto"/>
        <w:left w:val="none" w:sz="0" w:space="0" w:color="auto"/>
        <w:bottom w:val="none" w:sz="0" w:space="0" w:color="auto"/>
        <w:right w:val="none" w:sz="0" w:space="0" w:color="auto"/>
      </w:divBdr>
    </w:div>
    <w:div w:id="2016376169">
      <w:bodyDiv w:val="1"/>
      <w:marLeft w:val="0"/>
      <w:marRight w:val="0"/>
      <w:marTop w:val="0"/>
      <w:marBottom w:val="0"/>
      <w:divBdr>
        <w:top w:val="none" w:sz="0" w:space="0" w:color="auto"/>
        <w:left w:val="none" w:sz="0" w:space="0" w:color="auto"/>
        <w:bottom w:val="none" w:sz="0" w:space="0" w:color="auto"/>
        <w:right w:val="none" w:sz="0" w:space="0" w:color="auto"/>
      </w:divBdr>
    </w:div>
    <w:div w:id="2027947604">
      <w:bodyDiv w:val="1"/>
      <w:marLeft w:val="0"/>
      <w:marRight w:val="0"/>
      <w:marTop w:val="0"/>
      <w:marBottom w:val="0"/>
      <w:divBdr>
        <w:top w:val="none" w:sz="0" w:space="0" w:color="auto"/>
        <w:left w:val="none" w:sz="0" w:space="0" w:color="auto"/>
        <w:bottom w:val="none" w:sz="0" w:space="0" w:color="auto"/>
        <w:right w:val="none" w:sz="0" w:space="0" w:color="auto"/>
      </w:divBdr>
    </w:div>
    <w:div w:id="21404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researchoutput.csu.edu.au"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8B3A43-E410-418B-9932-D76AB206AFE4}" type="doc">
      <dgm:prSet loTypeId="urn:microsoft.com/office/officeart/2005/8/layout/process1" loCatId="process" qsTypeId="urn:microsoft.com/office/officeart/2005/8/quickstyle/simple2" qsCatId="simple" csTypeId="urn:microsoft.com/office/officeart/2005/8/colors/accent0_1" csCatId="mainScheme" phldr="1"/>
      <dgm:spPr/>
    </dgm:pt>
    <dgm:pt modelId="{9654954A-F130-4C9F-8D63-A36E6465396E}">
      <dgm:prSet phldrT="[Text]" custT="1"/>
      <dgm:spPr/>
      <dgm:t>
        <a:bodyPr/>
        <a:lstStyle/>
        <a:p>
          <a:pPr>
            <a:lnSpc>
              <a:spcPct val="90000"/>
            </a:lnSpc>
            <a:spcAft>
              <a:spcPct val="35000"/>
            </a:spcAft>
          </a:pPr>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Input</a:t>
          </a:r>
        </a:p>
        <a:p>
          <a:pPr>
            <a:lnSpc>
              <a:spcPct val="100000"/>
            </a:lnSpc>
            <a:spcAft>
              <a:spcPts val="0"/>
            </a:spcAft>
          </a:pPr>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Bahan Baku</a:t>
          </a:r>
        </a:p>
        <a:p>
          <a:pPr>
            <a:lnSpc>
              <a:spcPct val="90000"/>
            </a:lnSpc>
            <a:spcAft>
              <a:spcPct val="35000"/>
            </a:spcAft>
          </a:pPr>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SDM</a:t>
          </a:r>
        </a:p>
        <a:p>
          <a:pPr>
            <a:lnSpc>
              <a:spcPct val="90000"/>
            </a:lnSpc>
            <a:spcAft>
              <a:spcPct val="35000"/>
            </a:spcAft>
          </a:pPr>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Modal </a:t>
          </a:r>
        </a:p>
        <a:p>
          <a:pPr>
            <a:lnSpc>
              <a:spcPct val="90000"/>
            </a:lnSpc>
            <a:spcAft>
              <a:spcPct val="35000"/>
            </a:spcAft>
          </a:pPr>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Teknologi</a:t>
          </a:r>
        </a:p>
        <a:p>
          <a:pPr>
            <a:lnSpc>
              <a:spcPct val="90000"/>
            </a:lnSpc>
            <a:spcAft>
              <a:spcPct val="35000"/>
            </a:spcAft>
          </a:pPr>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Informasi</a:t>
          </a:r>
        </a:p>
      </dgm:t>
    </dgm:pt>
    <dgm:pt modelId="{794D500C-519E-48C4-AE28-ACEECB126402}" type="parTrans" cxnId="{23DFF25A-48B3-4CE2-BD7A-C70B344F2A4C}">
      <dgm:prSet/>
      <dgm:spPr/>
      <dgm:t>
        <a:bodyPr/>
        <a:lstStyle/>
        <a:p>
          <a:endParaRPr lang="id-ID"/>
        </a:p>
      </dgm:t>
    </dgm:pt>
    <dgm:pt modelId="{6C7308BE-E56A-480D-BD16-5817A160AE11}" type="sibTrans" cxnId="{23DFF25A-48B3-4CE2-BD7A-C70B344F2A4C}">
      <dgm:prSet/>
      <dgm:spPr>
        <a:solidFill>
          <a:schemeClr val="tx1"/>
        </a:solidFill>
      </dgm:spPr>
      <dgm:t>
        <a:bodyPr/>
        <a:lstStyle/>
        <a:p>
          <a:endParaRPr lang="id-ID">
            <a:solidFill>
              <a:schemeClr val="tx1"/>
            </a:solidFill>
          </a:endParaRPr>
        </a:p>
      </dgm:t>
    </dgm:pt>
    <dgm:pt modelId="{BCE14C20-D70C-4134-97CB-59C5D695F6C3}">
      <dgm:prSet phldrT="[Text]" custT="1"/>
      <dgm:spPr/>
      <dgm:t>
        <a:bodyPr/>
        <a:lstStyle/>
        <a:p>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Proses Transformasi</a:t>
          </a:r>
        </a:p>
        <a:p>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Aktivitas kerja para karyawan</a:t>
          </a:r>
        </a:p>
        <a:p>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Aktivitas Manajemen</a:t>
          </a:r>
        </a:p>
        <a:p>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Teknologi dan metode-metode</a:t>
          </a:r>
        </a:p>
      </dgm:t>
    </dgm:pt>
    <dgm:pt modelId="{9568862F-B6ED-46F7-AFB7-4484335D8B9E}" type="parTrans" cxnId="{B619A6A7-8A84-4F26-8913-FAFD4E976507}">
      <dgm:prSet/>
      <dgm:spPr/>
      <dgm:t>
        <a:bodyPr/>
        <a:lstStyle/>
        <a:p>
          <a:endParaRPr lang="id-ID"/>
        </a:p>
      </dgm:t>
    </dgm:pt>
    <dgm:pt modelId="{A42AE00E-BA1B-4559-BC76-26E0DA5C8B6B}" type="sibTrans" cxnId="{B619A6A7-8A84-4F26-8913-FAFD4E976507}">
      <dgm:prSet/>
      <dgm:spPr>
        <a:solidFill>
          <a:schemeClr val="tx1"/>
        </a:solidFill>
      </dgm:spPr>
      <dgm:t>
        <a:bodyPr/>
        <a:lstStyle/>
        <a:p>
          <a:endParaRPr lang="id-ID"/>
        </a:p>
      </dgm:t>
    </dgm:pt>
    <dgm:pt modelId="{04F29A21-7DA9-4076-AD6C-313E30F7864B}">
      <dgm:prSet phldrT="[Text]" custT="1"/>
      <dgm:spPr/>
      <dgm:t>
        <a:bodyPr/>
        <a:lstStyle/>
        <a:p>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Output</a:t>
          </a:r>
        </a:p>
        <a:p>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Produk </a:t>
          </a:r>
          <a:r>
            <a:rPr lang="en-US"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&amp;</a:t>
          </a:r>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 jasa</a:t>
          </a:r>
        </a:p>
        <a:p>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Hasil</a:t>
          </a:r>
          <a:r>
            <a:rPr lang="en-US"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 </a:t>
          </a:r>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keuangan</a:t>
          </a:r>
        </a:p>
        <a:p>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Informasi</a:t>
          </a:r>
        </a:p>
        <a:p>
          <a:r>
            <a:rPr lang="id-ID" sz="11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Hasil manusia</a:t>
          </a:r>
        </a:p>
        <a:p>
          <a:endParaRPr lang="id-ID" sz="1050"/>
        </a:p>
      </dgm:t>
    </dgm:pt>
    <dgm:pt modelId="{73BF0834-FCEE-47FE-90F9-02E588268C36}" type="parTrans" cxnId="{DE7EA5EB-52A1-45CA-BF20-98E37B6583EE}">
      <dgm:prSet/>
      <dgm:spPr/>
      <dgm:t>
        <a:bodyPr/>
        <a:lstStyle/>
        <a:p>
          <a:endParaRPr lang="id-ID"/>
        </a:p>
      </dgm:t>
    </dgm:pt>
    <dgm:pt modelId="{05FCA312-9375-4AC2-88E3-86CAFC374D89}" type="sibTrans" cxnId="{DE7EA5EB-52A1-45CA-BF20-98E37B6583EE}">
      <dgm:prSet/>
      <dgm:spPr/>
      <dgm:t>
        <a:bodyPr/>
        <a:lstStyle/>
        <a:p>
          <a:endParaRPr lang="id-ID"/>
        </a:p>
      </dgm:t>
    </dgm:pt>
    <dgm:pt modelId="{9B619815-98BA-4795-BF2E-BB349789C6F2}" type="pres">
      <dgm:prSet presAssocID="{2E8B3A43-E410-418B-9932-D76AB206AFE4}" presName="Name0" presStyleCnt="0">
        <dgm:presLayoutVars>
          <dgm:dir/>
          <dgm:resizeHandles val="exact"/>
        </dgm:presLayoutVars>
      </dgm:prSet>
      <dgm:spPr/>
    </dgm:pt>
    <dgm:pt modelId="{007036D9-1162-4CF4-8C5E-237CDDA22082}" type="pres">
      <dgm:prSet presAssocID="{9654954A-F130-4C9F-8D63-A36E6465396E}" presName="node" presStyleLbl="node1" presStyleIdx="0" presStyleCnt="3">
        <dgm:presLayoutVars>
          <dgm:bulletEnabled val="1"/>
        </dgm:presLayoutVars>
      </dgm:prSet>
      <dgm:spPr/>
    </dgm:pt>
    <dgm:pt modelId="{A6F2018E-1041-4494-BE5B-381A5B4015E6}" type="pres">
      <dgm:prSet presAssocID="{6C7308BE-E56A-480D-BD16-5817A160AE11}" presName="sibTrans" presStyleLbl="sibTrans2D1" presStyleIdx="0" presStyleCnt="2"/>
      <dgm:spPr/>
    </dgm:pt>
    <dgm:pt modelId="{9599CF1D-16A4-4FC5-84E9-04615FB03BF2}" type="pres">
      <dgm:prSet presAssocID="{6C7308BE-E56A-480D-BD16-5817A160AE11}" presName="connectorText" presStyleLbl="sibTrans2D1" presStyleIdx="0" presStyleCnt="2"/>
      <dgm:spPr/>
    </dgm:pt>
    <dgm:pt modelId="{AA516766-7530-4B41-92F7-8CBFE1AE4051}" type="pres">
      <dgm:prSet presAssocID="{BCE14C20-D70C-4134-97CB-59C5D695F6C3}" presName="node" presStyleLbl="node1" presStyleIdx="1" presStyleCnt="3">
        <dgm:presLayoutVars>
          <dgm:bulletEnabled val="1"/>
        </dgm:presLayoutVars>
      </dgm:prSet>
      <dgm:spPr/>
    </dgm:pt>
    <dgm:pt modelId="{2106A38E-A83D-4418-8251-B7B947243861}" type="pres">
      <dgm:prSet presAssocID="{A42AE00E-BA1B-4559-BC76-26E0DA5C8B6B}" presName="sibTrans" presStyleLbl="sibTrans2D1" presStyleIdx="1" presStyleCnt="2"/>
      <dgm:spPr/>
    </dgm:pt>
    <dgm:pt modelId="{C8A40D3E-3D04-4EB7-AC56-A865BB3B3E02}" type="pres">
      <dgm:prSet presAssocID="{A42AE00E-BA1B-4559-BC76-26E0DA5C8B6B}" presName="connectorText" presStyleLbl="sibTrans2D1" presStyleIdx="1" presStyleCnt="2"/>
      <dgm:spPr/>
    </dgm:pt>
    <dgm:pt modelId="{283819C7-41D5-45E7-8904-1C4A1DEFBF99}" type="pres">
      <dgm:prSet presAssocID="{04F29A21-7DA9-4076-AD6C-313E30F7864B}" presName="node" presStyleLbl="node1" presStyleIdx="2" presStyleCnt="3">
        <dgm:presLayoutVars>
          <dgm:bulletEnabled val="1"/>
        </dgm:presLayoutVars>
      </dgm:prSet>
      <dgm:spPr/>
    </dgm:pt>
  </dgm:ptLst>
  <dgm:cxnLst>
    <dgm:cxn modelId="{514D6402-8FD1-47CF-A541-6D63E822A807}" type="presOf" srcId="{6C7308BE-E56A-480D-BD16-5817A160AE11}" destId="{A6F2018E-1041-4494-BE5B-381A5B4015E6}" srcOrd="0" destOrd="0" presId="urn:microsoft.com/office/officeart/2005/8/layout/process1"/>
    <dgm:cxn modelId="{83F13C26-64E0-4076-AAF7-EEC0134EA4BB}" type="presOf" srcId="{04F29A21-7DA9-4076-AD6C-313E30F7864B}" destId="{283819C7-41D5-45E7-8904-1C4A1DEFBF99}" srcOrd="0" destOrd="0" presId="urn:microsoft.com/office/officeart/2005/8/layout/process1"/>
    <dgm:cxn modelId="{14523B3C-528D-493D-A14A-FFF727D584E3}" type="presOf" srcId="{9654954A-F130-4C9F-8D63-A36E6465396E}" destId="{007036D9-1162-4CF4-8C5E-237CDDA22082}" srcOrd="0" destOrd="0" presId="urn:microsoft.com/office/officeart/2005/8/layout/process1"/>
    <dgm:cxn modelId="{23DFF25A-48B3-4CE2-BD7A-C70B344F2A4C}" srcId="{2E8B3A43-E410-418B-9932-D76AB206AFE4}" destId="{9654954A-F130-4C9F-8D63-A36E6465396E}" srcOrd="0" destOrd="0" parTransId="{794D500C-519E-48C4-AE28-ACEECB126402}" sibTransId="{6C7308BE-E56A-480D-BD16-5817A160AE11}"/>
    <dgm:cxn modelId="{87F4DF85-8DD4-4E0A-A19B-85FD71E9DCED}" type="presOf" srcId="{A42AE00E-BA1B-4559-BC76-26E0DA5C8B6B}" destId="{C8A40D3E-3D04-4EB7-AC56-A865BB3B3E02}" srcOrd="1" destOrd="0" presId="urn:microsoft.com/office/officeart/2005/8/layout/process1"/>
    <dgm:cxn modelId="{B619A6A7-8A84-4F26-8913-FAFD4E976507}" srcId="{2E8B3A43-E410-418B-9932-D76AB206AFE4}" destId="{BCE14C20-D70C-4134-97CB-59C5D695F6C3}" srcOrd="1" destOrd="0" parTransId="{9568862F-B6ED-46F7-AFB7-4484335D8B9E}" sibTransId="{A42AE00E-BA1B-4559-BC76-26E0DA5C8B6B}"/>
    <dgm:cxn modelId="{29D233B0-D135-485B-BFAA-46701FD45FF9}" type="presOf" srcId="{2E8B3A43-E410-418B-9932-D76AB206AFE4}" destId="{9B619815-98BA-4795-BF2E-BB349789C6F2}" srcOrd="0" destOrd="0" presId="urn:microsoft.com/office/officeart/2005/8/layout/process1"/>
    <dgm:cxn modelId="{16AF58C8-5E38-4740-95A9-4ADFBE47F935}" type="presOf" srcId="{6C7308BE-E56A-480D-BD16-5817A160AE11}" destId="{9599CF1D-16A4-4FC5-84E9-04615FB03BF2}" srcOrd="1" destOrd="0" presId="urn:microsoft.com/office/officeart/2005/8/layout/process1"/>
    <dgm:cxn modelId="{62EA47E9-EA31-4D08-A658-6AECF525D6D6}" type="presOf" srcId="{A42AE00E-BA1B-4559-BC76-26E0DA5C8B6B}" destId="{2106A38E-A83D-4418-8251-B7B947243861}" srcOrd="0" destOrd="0" presId="urn:microsoft.com/office/officeart/2005/8/layout/process1"/>
    <dgm:cxn modelId="{DE7EA5EB-52A1-45CA-BF20-98E37B6583EE}" srcId="{2E8B3A43-E410-418B-9932-D76AB206AFE4}" destId="{04F29A21-7DA9-4076-AD6C-313E30F7864B}" srcOrd="2" destOrd="0" parTransId="{73BF0834-FCEE-47FE-90F9-02E588268C36}" sibTransId="{05FCA312-9375-4AC2-88E3-86CAFC374D89}"/>
    <dgm:cxn modelId="{090214F5-75A9-43F8-BBFE-B3EA474330DF}" type="presOf" srcId="{BCE14C20-D70C-4134-97CB-59C5D695F6C3}" destId="{AA516766-7530-4B41-92F7-8CBFE1AE4051}" srcOrd="0" destOrd="0" presId="urn:microsoft.com/office/officeart/2005/8/layout/process1"/>
    <dgm:cxn modelId="{556FD1A1-33B8-4F6C-89EC-A1419A745F06}" type="presParOf" srcId="{9B619815-98BA-4795-BF2E-BB349789C6F2}" destId="{007036D9-1162-4CF4-8C5E-237CDDA22082}" srcOrd="0" destOrd="0" presId="urn:microsoft.com/office/officeart/2005/8/layout/process1"/>
    <dgm:cxn modelId="{70C86A10-0ADF-446B-A09C-516547D1A23F}" type="presParOf" srcId="{9B619815-98BA-4795-BF2E-BB349789C6F2}" destId="{A6F2018E-1041-4494-BE5B-381A5B4015E6}" srcOrd="1" destOrd="0" presId="urn:microsoft.com/office/officeart/2005/8/layout/process1"/>
    <dgm:cxn modelId="{97F70DD4-A652-4EB5-987E-4C81460B182A}" type="presParOf" srcId="{A6F2018E-1041-4494-BE5B-381A5B4015E6}" destId="{9599CF1D-16A4-4FC5-84E9-04615FB03BF2}" srcOrd="0" destOrd="0" presId="urn:microsoft.com/office/officeart/2005/8/layout/process1"/>
    <dgm:cxn modelId="{996FE2C6-94C0-43CC-90C3-40C725EC6B6C}" type="presParOf" srcId="{9B619815-98BA-4795-BF2E-BB349789C6F2}" destId="{AA516766-7530-4B41-92F7-8CBFE1AE4051}" srcOrd="2" destOrd="0" presId="urn:microsoft.com/office/officeart/2005/8/layout/process1"/>
    <dgm:cxn modelId="{A122ACEE-9112-4EA0-873A-CD6215706ADC}" type="presParOf" srcId="{9B619815-98BA-4795-BF2E-BB349789C6F2}" destId="{2106A38E-A83D-4418-8251-B7B947243861}" srcOrd="3" destOrd="0" presId="urn:microsoft.com/office/officeart/2005/8/layout/process1"/>
    <dgm:cxn modelId="{60B37666-1F55-43AC-9E35-73205B7D017F}" type="presParOf" srcId="{2106A38E-A83D-4418-8251-B7B947243861}" destId="{C8A40D3E-3D04-4EB7-AC56-A865BB3B3E02}" srcOrd="0" destOrd="0" presId="urn:microsoft.com/office/officeart/2005/8/layout/process1"/>
    <dgm:cxn modelId="{FAA90B80-1420-461A-9C64-0B12C7F35CCD}" type="presParOf" srcId="{9B619815-98BA-4795-BF2E-BB349789C6F2}" destId="{283819C7-41D5-45E7-8904-1C4A1DEFBF99}" srcOrd="4" destOrd="0" presId="urn:microsoft.com/office/officeart/2005/8/layout/process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0EB447-8144-4C80-942F-6F07CA99DF98}" type="doc">
      <dgm:prSet loTypeId="urn:microsoft.com/office/officeart/2005/8/layout/process1" loCatId="process" qsTypeId="urn:microsoft.com/office/officeart/2005/8/quickstyle/simple1" qsCatId="simple" csTypeId="urn:microsoft.com/office/officeart/2005/8/colors/accent0_2" csCatId="mainScheme" phldr="1"/>
      <dgm:spPr/>
    </dgm:pt>
    <dgm:pt modelId="{285462DE-11AC-4D02-B78B-C768CA140A4C}">
      <dgm:prSet phldrT="[Text]"/>
      <dgm:spPr/>
      <dgm:t>
        <a:bodyPr/>
        <a:lstStyle/>
        <a:p>
          <a:r>
            <a:rPr lang="en-US">
              <a:solidFill>
                <a:sysClr val="windowText" lastClr="000000"/>
              </a:solidFill>
            </a:rPr>
            <a:t>Perubahan Lingkungan</a:t>
          </a:r>
        </a:p>
      </dgm:t>
    </dgm:pt>
    <dgm:pt modelId="{000FE95C-3EB2-4B97-A6C6-5C4DA140C32E}" type="parTrans" cxnId="{CA57110C-F073-4F1B-9023-2B79719DC84E}">
      <dgm:prSet/>
      <dgm:spPr/>
      <dgm:t>
        <a:bodyPr/>
        <a:lstStyle/>
        <a:p>
          <a:endParaRPr lang="en-US"/>
        </a:p>
      </dgm:t>
    </dgm:pt>
    <dgm:pt modelId="{E7D4E3F6-3B9E-4D94-9D9C-09247BE25DAF}" type="sibTrans" cxnId="{CA57110C-F073-4F1B-9023-2B79719DC84E}">
      <dgm:prSet/>
      <dgm:spPr>
        <a:solidFill>
          <a:schemeClr val="tx1"/>
        </a:solidFill>
      </dgm:spPr>
      <dgm:t>
        <a:bodyPr/>
        <a:lstStyle/>
        <a:p>
          <a:endParaRPr lang="en-US"/>
        </a:p>
      </dgm:t>
    </dgm:pt>
    <dgm:pt modelId="{B7AFF8CD-D3A2-4045-81F6-29BDE47BBD70}">
      <dgm:prSet phldrT="[Text]"/>
      <dgm:spPr/>
      <dgm:t>
        <a:bodyPr/>
        <a:lstStyle/>
        <a:p>
          <a:r>
            <a:rPr lang="en-US">
              <a:solidFill>
                <a:sysClr val="windowText" lastClr="000000"/>
              </a:solidFill>
            </a:rPr>
            <a:t>Perubahan Peran SDM</a:t>
          </a:r>
        </a:p>
      </dgm:t>
    </dgm:pt>
    <dgm:pt modelId="{08B2CA23-9146-4A8B-9C76-088E545F39F3}" type="parTrans" cxnId="{6AB7C2E3-638A-4E38-98E8-1195F1B3C9A0}">
      <dgm:prSet/>
      <dgm:spPr/>
      <dgm:t>
        <a:bodyPr/>
        <a:lstStyle/>
        <a:p>
          <a:endParaRPr lang="en-US"/>
        </a:p>
      </dgm:t>
    </dgm:pt>
    <dgm:pt modelId="{AA889828-9697-4844-9C90-E9C979EEE8CC}" type="sibTrans" cxnId="{6AB7C2E3-638A-4E38-98E8-1195F1B3C9A0}">
      <dgm:prSet/>
      <dgm:spPr>
        <a:solidFill>
          <a:schemeClr val="tx1"/>
        </a:solidFill>
      </dgm:spPr>
      <dgm:t>
        <a:bodyPr/>
        <a:lstStyle/>
        <a:p>
          <a:endParaRPr lang="en-US"/>
        </a:p>
      </dgm:t>
    </dgm:pt>
    <dgm:pt modelId="{1EB08D85-F713-42ED-92AF-809FECC0396C}">
      <dgm:prSet phldrT="[Text]"/>
      <dgm:spPr/>
      <dgm:t>
        <a:bodyPr/>
        <a:lstStyle/>
        <a:p>
          <a:r>
            <a:rPr lang="en-US">
              <a:solidFill>
                <a:sysClr val="windowText" lastClr="000000"/>
              </a:solidFill>
            </a:rPr>
            <a:t>Repositioning </a:t>
          </a:r>
        </a:p>
        <a:p>
          <a:r>
            <a:rPr lang="en-US">
              <a:solidFill>
                <a:sysClr val="windowText" lastClr="000000"/>
              </a:solidFill>
            </a:rPr>
            <a:t>1. Perilaku</a:t>
          </a:r>
        </a:p>
        <a:p>
          <a:r>
            <a:rPr lang="en-US">
              <a:solidFill>
                <a:sysClr val="windowText" lastClr="000000"/>
              </a:solidFill>
            </a:rPr>
            <a:t>2. Kompetensi</a:t>
          </a:r>
        </a:p>
      </dgm:t>
    </dgm:pt>
    <dgm:pt modelId="{9B2FF738-ED87-4B7A-9313-842513CBEBCD}" type="parTrans" cxnId="{1B163FDB-C30B-474A-AC5A-4E5B5E1D24F4}">
      <dgm:prSet/>
      <dgm:spPr/>
      <dgm:t>
        <a:bodyPr/>
        <a:lstStyle/>
        <a:p>
          <a:endParaRPr lang="en-US"/>
        </a:p>
      </dgm:t>
    </dgm:pt>
    <dgm:pt modelId="{11FAC317-B684-427A-9866-DB4766BF724B}" type="sibTrans" cxnId="{1B163FDB-C30B-474A-AC5A-4E5B5E1D24F4}">
      <dgm:prSet/>
      <dgm:spPr>
        <a:solidFill>
          <a:schemeClr val="tx1"/>
        </a:solidFill>
      </dgm:spPr>
      <dgm:t>
        <a:bodyPr/>
        <a:lstStyle/>
        <a:p>
          <a:endParaRPr lang="en-US"/>
        </a:p>
      </dgm:t>
    </dgm:pt>
    <dgm:pt modelId="{F932EE0D-F135-474C-AD9E-570DA1A3E9EA}">
      <dgm:prSet/>
      <dgm:spPr/>
      <dgm:t>
        <a:bodyPr/>
        <a:lstStyle/>
        <a:p>
          <a:r>
            <a:rPr lang="en-US">
              <a:solidFill>
                <a:sysClr val="windowText" lastClr="000000"/>
              </a:solidFill>
            </a:rPr>
            <a:t>Peran Strategis MSDM</a:t>
          </a:r>
        </a:p>
      </dgm:t>
    </dgm:pt>
    <dgm:pt modelId="{E239DD05-B6F1-450C-9D31-25873837D56A}" type="parTrans" cxnId="{68C3AE9B-0EC3-40CC-8094-34EDEA3AD99D}">
      <dgm:prSet/>
      <dgm:spPr/>
      <dgm:t>
        <a:bodyPr/>
        <a:lstStyle/>
        <a:p>
          <a:endParaRPr lang="en-US"/>
        </a:p>
      </dgm:t>
    </dgm:pt>
    <dgm:pt modelId="{B80A93F0-1B51-4FF9-8EFB-9DFB155AA64F}" type="sibTrans" cxnId="{68C3AE9B-0EC3-40CC-8094-34EDEA3AD99D}">
      <dgm:prSet/>
      <dgm:spPr/>
      <dgm:t>
        <a:bodyPr/>
        <a:lstStyle/>
        <a:p>
          <a:endParaRPr lang="en-US"/>
        </a:p>
      </dgm:t>
    </dgm:pt>
    <dgm:pt modelId="{1B776372-3FDE-4E1F-B237-9C21C0252E08}" type="pres">
      <dgm:prSet presAssocID="{650EB447-8144-4C80-942F-6F07CA99DF98}" presName="Name0" presStyleCnt="0">
        <dgm:presLayoutVars>
          <dgm:dir/>
          <dgm:resizeHandles val="exact"/>
        </dgm:presLayoutVars>
      </dgm:prSet>
      <dgm:spPr/>
    </dgm:pt>
    <dgm:pt modelId="{155645F0-6D04-431C-8408-F4FE47448D22}" type="pres">
      <dgm:prSet presAssocID="{285462DE-11AC-4D02-B78B-C768CA140A4C}" presName="node" presStyleLbl="node1" presStyleIdx="0" presStyleCnt="4">
        <dgm:presLayoutVars>
          <dgm:bulletEnabled val="1"/>
        </dgm:presLayoutVars>
      </dgm:prSet>
      <dgm:spPr/>
    </dgm:pt>
    <dgm:pt modelId="{702FD0CC-5A18-41F5-A39B-E75D988DA5FF}" type="pres">
      <dgm:prSet presAssocID="{E7D4E3F6-3B9E-4D94-9D9C-09247BE25DAF}" presName="sibTrans" presStyleLbl="sibTrans2D1" presStyleIdx="0" presStyleCnt="3"/>
      <dgm:spPr/>
    </dgm:pt>
    <dgm:pt modelId="{19D6FB68-DF33-4257-95C7-C7721C8CE5D1}" type="pres">
      <dgm:prSet presAssocID="{E7D4E3F6-3B9E-4D94-9D9C-09247BE25DAF}" presName="connectorText" presStyleLbl="sibTrans2D1" presStyleIdx="0" presStyleCnt="3"/>
      <dgm:spPr/>
    </dgm:pt>
    <dgm:pt modelId="{CC9297C2-A2A7-4915-940B-15D4EFA5A742}" type="pres">
      <dgm:prSet presAssocID="{B7AFF8CD-D3A2-4045-81F6-29BDE47BBD70}" presName="node" presStyleLbl="node1" presStyleIdx="1" presStyleCnt="4">
        <dgm:presLayoutVars>
          <dgm:bulletEnabled val="1"/>
        </dgm:presLayoutVars>
      </dgm:prSet>
      <dgm:spPr/>
    </dgm:pt>
    <dgm:pt modelId="{C82068F0-1483-4E2E-9569-8306842CBF78}" type="pres">
      <dgm:prSet presAssocID="{AA889828-9697-4844-9C90-E9C979EEE8CC}" presName="sibTrans" presStyleLbl="sibTrans2D1" presStyleIdx="1" presStyleCnt="3"/>
      <dgm:spPr/>
    </dgm:pt>
    <dgm:pt modelId="{B4930019-5606-4AFA-9E3E-791420DFB4E3}" type="pres">
      <dgm:prSet presAssocID="{AA889828-9697-4844-9C90-E9C979EEE8CC}" presName="connectorText" presStyleLbl="sibTrans2D1" presStyleIdx="1" presStyleCnt="3"/>
      <dgm:spPr/>
    </dgm:pt>
    <dgm:pt modelId="{95A05801-BB1F-4DFA-BF0A-D6C3BF5AF826}" type="pres">
      <dgm:prSet presAssocID="{1EB08D85-F713-42ED-92AF-809FECC0396C}" presName="node" presStyleLbl="node1" presStyleIdx="2" presStyleCnt="4">
        <dgm:presLayoutVars>
          <dgm:bulletEnabled val="1"/>
        </dgm:presLayoutVars>
      </dgm:prSet>
      <dgm:spPr/>
    </dgm:pt>
    <dgm:pt modelId="{8D8AC389-4055-4BC7-ACDB-3448BC938862}" type="pres">
      <dgm:prSet presAssocID="{11FAC317-B684-427A-9866-DB4766BF724B}" presName="sibTrans" presStyleLbl="sibTrans2D1" presStyleIdx="2" presStyleCnt="3"/>
      <dgm:spPr/>
    </dgm:pt>
    <dgm:pt modelId="{662EE9B9-90AB-478C-AE78-D304BADE68E6}" type="pres">
      <dgm:prSet presAssocID="{11FAC317-B684-427A-9866-DB4766BF724B}" presName="connectorText" presStyleLbl="sibTrans2D1" presStyleIdx="2" presStyleCnt="3"/>
      <dgm:spPr/>
    </dgm:pt>
    <dgm:pt modelId="{11436567-C39F-4A66-90B1-AED9C7A16755}" type="pres">
      <dgm:prSet presAssocID="{F932EE0D-F135-474C-AD9E-570DA1A3E9EA}" presName="node" presStyleLbl="node1" presStyleIdx="3" presStyleCnt="4">
        <dgm:presLayoutVars>
          <dgm:bulletEnabled val="1"/>
        </dgm:presLayoutVars>
      </dgm:prSet>
      <dgm:spPr/>
    </dgm:pt>
  </dgm:ptLst>
  <dgm:cxnLst>
    <dgm:cxn modelId="{CA57110C-F073-4F1B-9023-2B79719DC84E}" srcId="{650EB447-8144-4C80-942F-6F07CA99DF98}" destId="{285462DE-11AC-4D02-B78B-C768CA140A4C}" srcOrd="0" destOrd="0" parTransId="{000FE95C-3EB2-4B97-A6C6-5C4DA140C32E}" sibTransId="{E7D4E3F6-3B9E-4D94-9D9C-09247BE25DAF}"/>
    <dgm:cxn modelId="{E50B5A21-4B56-465F-87C9-9E1A29D093A8}" type="presOf" srcId="{11FAC317-B684-427A-9866-DB4766BF724B}" destId="{662EE9B9-90AB-478C-AE78-D304BADE68E6}" srcOrd="1" destOrd="0" presId="urn:microsoft.com/office/officeart/2005/8/layout/process1"/>
    <dgm:cxn modelId="{A3037D23-BDF0-49BA-8BE5-D1FB6218C9E2}" type="presOf" srcId="{11FAC317-B684-427A-9866-DB4766BF724B}" destId="{8D8AC389-4055-4BC7-ACDB-3448BC938862}" srcOrd="0" destOrd="0" presId="urn:microsoft.com/office/officeart/2005/8/layout/process1"/>
    <dgm:cxn modelId="{8BB33F48-5A2E-485D-8893-A675C391CF93}" type="presOf" srcId="{1EB08D85-F713-42ED-92AF-809FECC0396C}" destId="{95A05801-BB1F-4DFA-BF0A-D6C3BF5AF826}" srcOrd="0" destOrd="0" presId="urn:microsoft.com/office/officeart/2005/8/layout/process1"/>
    <dgm:cxn modelId="{E39E7C6C-CE04-4947-BE7E-DB827E8CB1F4}" type="presOf" srcId="{650EB447-8144-4C80-942F-6F07CA99DF98}" destId="{1B776372-3FDE-4E1F-B237-9C21C0252E08}" srcOrd="0" destOrd="0" presId="urn:microsoft.com/office/officeart/2005/8/layout/process1"/>
    <dgm:cxn modelId="{F1A4C57E-C710-4AF9-8C4B-23E67E061F31}" type="presOf" srcId="{AA889828-9697-4844-9C90-E9C979EEE8CC}" destId="{C82068F0-1483-4E2E-9569-8306842CBF78}" srcOrd="0" destOrd="0" presId="urn:microsoft.com/office/officeart/2005/8/layout/process1"/>
    <dgm:cxn modelId="{3F7A2B99-10EB-41F8-B974-11815FF201D6}" type="presOf" srcId="{E7D4E3F6-3B9E-4D94-9D9C-09247BE25DAF}" destId="{702FD0CC-5A18-41F5-A39B-E75D988DA5FF}" srcOrd="0" destOrd="0" presId="urn:microsoft.com/office/officeart/2005/8/layout/process1"/>
    <dgm:cxn modelId="{68C3AE9B-0EC3-40CC-8094-34EDEA3AD99D}" srcId="{650EB447-8144-4C80-942F-6F07CA99DF98}" destId="{F932EE0D-F135-474C-AD9E-570DA1A3E9EA}" srcOrd="3" destOrd="0" parTransId="{E239DD05-B6F1-450C-9D31-25873837D56A}" sibTransId="{B80A93F0-1B51-4FF9-8EFB-9DFB155AA64F}"/>
    <dgm:cxn modelId="{D2432CB6-EC5F-46C5-AC43-B0E57F4881CF}" type="presOf" srcId="{AA889828-9697-4844-9C90-E9C979EEE8CC}" destId="{B4930019-5606-4AFA-9E3E-791420DFB4E3}" srcOrd="1" destOrd="0" presId="urn:microsoft.com/office/officeart/2005/8/layout/process1"/>
    <dgm:cxn modelId="{75AB29BC-F529-43DD-AD84-105990F01A76}" type="presOf" srcId="{B7AFF8CD-D3A2-4045-81F6-29BDE47BBD70}" destId="{CC9297C2-A2A7-4915-940B-15D4EFA5A742}" srcOrd="0" destOrd="0" presId="urn:microsoft.com/office/officeart/2005/8/layout/process1"/>
    <dgm:cxn modelId="{0BAF31C0-AFAC-4E10-BFD5-C0478AA55ACF}" type="presOf" srcId="{E7D4E3F6-3B9E-4D94-9D9C-09247BE25DAF}" destId="{19D6FB68-DF33-4257-95C7-C7721C8CE5D1}" srcOrd="1" destOrd="0" presId="urn:microsoft.com/office/officeart/2005/8/layout/process1"/>
    <dgm:cxn modelId="{FA3D4AC4-0D47-42B7-B980-2ED0E92FD128}" type="presOf" srcId="{285462DE-11AC-4D02-B78B-C768CA140A4C}" destId="{155645F0-6D04-431C-8408-F4FE47448D22}" srcOrd="0" destOrd="0" presId="urn:microsoft.com/office/officeart/2005/8/layout/process1"/>
    <dgm:cxn modelId="{1B163FDB-C30B-474A-AC5A-4E5B5E1D24F4}" srcId="{650EB447-8144-4C80-942F-6F07CA99DF98}" destId="{1EB08D85-F713-42ED-92AF-809FECC0396C}" srcOrd="2" destOrd="0" parTransId="{9B2FF738-ED87-4B7A-9313-842513CBEBCD}" sibTransId="{11FAC317-B684-427A-9866-DB4766BF724B}"/>
    <dgm:cxn modelId="{6AB7C2E3-638A-4E38-98E8-1195F1B3C9A0}" srcId="{650EB447-8144-4C80-942F-6F07CA99DF98}" destId="{B7AFF8CD-D3A2-4045-81F6-29BDE47BBD70}" srcOrd="1" destOrd="0" parTransId="{08B2CA23-9146-4A8B-9C76-088E545F39F3}" sibTransId="{AA889828-9697-4844-9C90-E9C979EEE8CC}"/>
    <dgm:cxn modelId="{2B1C8BFC-1ADB-4079-815A-5499B4BCEF6A}" type="presOf" srcId="{F932EE0D-F135-474C-AD9E-570DA1A3E9EA}" destId="{11436567-C39F-4A66-90B1-AED9C7A16755}" srcOrd="0" destOrd="0" presId="urn:microsoft.com/office/officeart/2005/8/layout/process1"/>
    <dgm:cxn modelId="{A017267F-3CCA-4D1E-B294-D06F8EA204F1}" type="presParOf" srcId="{1B776372-3FDE-4E1F-B237-9C21C0252E08}" destId="{155645F0-6D04-431C-8408-F4FE47448D22}" srcOrd="0" destOrd="0" presId="urn:microsoft.com/office/officeart/2005/8/layout/process1"/>
    <dgm:cxn modelId="{647B06DE-CA3F-457B-A187-84D871E5F1CC}" type="presParOf" srcId="{1B776372-3FDE-4E1F-B237-9C21C0252E08}" destId="{702FD0CC-5A18-41F5-A39B-E75D988DA5FF}" srcOrd="1" destOrd="0" presId="urn:microsoft.com/office/officeart/2005/8/layout/process1"/>
    <dgm:cxn modelId="{17212C13-6E7C-404B-8ECF-A19BDAF40ADB}" type="presParOf" srcId="{702FD0CC-5A18-41F5-A39B-E75D988DA5FF}" destId="{19D6FB68-DF33-4257-95C7-C7721C8CE5D1}" srcOrd="0" destOrd="0" presId="urn:microsoft.com/office/officeart/2005/8/layout/process1"/>
    <dgm:cxn modelId="{25AD50C9-0B7D-4314-AFE3-2890DD960E4E}" type="presParOf" srcId="{1B776372-3FDE-4E1F-B237-9C21C0252E08}" destId="{CC9297C2-A2A7-4915-940B-15D4EFA5A742}" srcOrd="2" destOrd="0" presId="urn:microsoft.com/office/officeart/2005/8/layout/process1"/>
    <dgm:cxn modelId="{0AAC8FA8-7931-4676-B3F1-B829EBA17A56}" type="presParOf" srcId="{1B776372-3FDE-4E1F-B237-9C21C0252E08}" destId="{C82068F0-1483-4E2E-9569-8306842CBF78}" srcOrd="3" destOrd="0" presId="urn:microsoft.com/office/officeart/2005/8/layout/process1"/>
    <dgm:cxn modelId="{2B911702-8B16-420B-B6E6-7DD56583E85C}" type="presParOf" srcId="{C82068F0-1483-4E2E-9569-8306842CBF78}" destId="{B4930019-5606-4AFA-9E3E-791420DFB4E3}" srcOrd="0" destOrd="0" presId="urn:microsoft.com/office/officeart/2005/8/layout/process1"/>
    <dgm:cxn modelId="{A4531630-9470-476B-8E00-07A55F312A6A}" type="presParOf" srcId="{1B776372-3FDE-4E1F-B237-9C21C0252E08}" destId="{95A05801-BB1F-4DFA-BF0A-D6C3BF5AF826}" srcOrd="4" destOrd="0" presId="urn:microsoft.com/office/officeart/2005/8/layout/process1"/>
    <dgm:cxn modelId="{934AE8C4-0F78-4D57-839D-3C83B96C32B4}" type="presParOf" srcId="{1B776372-3FDE-4E1F-B237-9C21C0252E08}" destId="{8D8AC389-4055-4BC7-ACDB-3448BC938862}" srcOrd="5" destOrd="0" presId="urn:microsoft.com/office/officeart/2005/8/layout/process1"/>
    <dgm:cxn modelId="{421333C9-494C-446D-A85C-2D6A66F90A5E}" type="presParOf" srcId="{8D8AC389-4055-4BC7-ACDB-3448BC938862}" destId="{662EE9B9-90AB-478C-AE78-D304BADE68E6}" srcOrd="0" destOrd="0" presId="urn:microsoft.com/office/officeart/2005/8/layout/process1"/>
    <dgm:cxn modelId="{1E087F3C-9A63-4112-B77A-44F0890892E2}" type="presParOf" srcId="{1B776372-3FDE-4E1F-B237-9C21C0252E08}" destId="{11436567-C39F-4A66-90B1-AED9C7A16755}" srcOrd="6"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7036D9-1162-4CF4-8C5E-237CDDA22082}">
      <dsp:nvSpPr>
        <dsp:cNvPr id="0" name=""/>
        <dsp:cNvSpPr/>
      </dsp:nvSpPr>
      <dsp:spPr>
        <a:xfrm>
          <a:off x="3867" y="580228"/>
          <a:ext cx="1156003" cy="1477968"/>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Input</a:t>
          </a:r>
        </a:p>
        <a:p>
          <a:pPr marL="0" lvl="0" indent="0" algn="ctr" defTabSz="488950">
            <a:lnSpc>
              <a:spcPct val="100000"/>
            </a:lnSpc>
            <a:spcBef>
              <a:spcPct val="0"/>
            </a:spcBef>
            <a:spcAft>
              <a:spcPts val="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Bahan Baku</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SDM</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Modal </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Teknologi</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Informasi</a:t>
          </a:r>
        </a:p>
      </dsp:txBody>
      <dsp:txXfrm>
        <a:off x="37725" y="614086"/>
        <a:ext cx="1088287" cy="1410252"/>
      </dsp:txXfrm>
    </dsp:sp>
    <dsp:sp modelId="{A6F2018E-1041-4494-BE5B-381A5B4015E6}">
      <dsp:nvSpPr>
        <dsp:cNvPr id="0" name=""/>
        <dsp:cNvSpPr/>
      </dsp:nvSpPr>
      <dsp:spPr>
        <a:xfrm>
          <a:off x="1275471" y="1175868"/>
          <a:ext cx="245072" cy="286688"/>
        </a:xfrm>
        <a:prstGeom prst="rightArrow">
          <a:avLst>
            <a:gd name="adj1" fmla="val 60000"/>
            <a:gd name="adj2" fmla="val 50000"/>
          </a:avLst>
        </a:prstGeom>
        <a:solidFill>
          <a:schemeClr val="tx1"/>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kern="1200">
            <a:solidFill>
              <a:schemeClr val="tx1"/>
            </a:solidFill>
          </a:endParaRPr>
        </a:p>
      </dsp:txBody>
      <dsp:txXfrm>
        <a:off x="1275471" y="1233206"/>
        <a:ext cx="171550" cy="172012"/>
      </dsp:txXfrm>
    </dsp:sp>
    <dsp:sp modelId="{AA516766-7530-4B41-92F7-8CBFE1AE4051}">
      <dsp:nvSpPr>
        <dsp:cNvPr id="0" name=""/>
        <dsp:cNvSpPr/>
      </dsp:nvSpPr>
      <dsp:spPr>
        <a:xfrm>
          <a:off x="1622273" y="580228"/>
          <a:ext cx="1156003" cy="1477968"/>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Proses Transformasi</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Aktivitas kerja para karyawan</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Aktivitas Manajemen</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Teknologi dan metode-metode</a:t>
          </a:r>
        </a:p>
      </dsp:txBody>
      <dsp:txXfrm>
        <a:off x="1656131" y="614086"/>
        <a:ext cx="1088287" cy="1410252"/>
      </dsp:txXfrm>
    </dsp:sp>
    <dsp:sp modelId="{2106A38E-A83D-4418-8251-B7B947243861}">
      <dsp:nvSpPr>
        <dsp:cNvPr id="0" name=""/>
        <dsp:cNvSpPr/>
      </dsp:nvSpPr>
      <dsp:spPr>
        <a:xfrm>
          <a:off x="2893877" y="1175868"/>
          <a:ext cx="245072" cy="286688"/>
        </a:xfrm>
        <a:prstGeom prst="rightArrow">
          <a:avLst>
            <a:gd name="adj1" fmla="val 60000"/>
            <a:gd name="adj2" fmla="val 50000"/>
          </a:avLst>
        </a:prstGeom>
        <a:solidFill>
          <a:schemeClr val="tx1"/>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id-ID" sz="1200" kern="1200"/>
        </a:p>
      </dsp:txBody>
      <dsp:txXfrm>
        <a:off x="2893877" y="1233206"/>
        <a:ext cx="171550" cy="172012"/>
      </dsp:txXfrm>
    </dsp:sp>
    <dsp:sp modelId="{283819C7-41D5-45E7-8904-1C4A1DEFBF99}">
      <dsp:nvSpPr>
        <dsp:cNvPr id="0" name=""/>
        <dsp:cNvSpPr/>
      </dsp:nvSpPr>
      <dsp:spPr>
        <a:xfrm>
          <a:off x="3240678" y="580228"/>
          <a:ext cx="1156003" cy="1477968"/>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Output</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Produk </a:t>
          </a:r>
          <a:r>
            <a:rPr lang="en-US"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&amp;</a:t>
          </a: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 jasa</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Hasil</a:t>
          </a:r>
          <a:r>
            <a:rPr lang="en-US"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 </a:t>
          </a: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keuangan</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Informasi</a:t>
          </a:r>
        </a:p>
        <a:p>
          <a:pPr marL="0" lvl="0" indent="0" algn="ctr" defTabSz="488950">
            <a:lnSpc>
              <a:spcPct val="90000"/>
            </a:lnSpc>
            <a:spcBef>
              <a:spcPct val="0"/>
            </a:spcBef>
            <a:spcAft>
              <a:spcPct val="35000"/>
            </a:spcAft>
            <a:buNone/>
          </a:pPr>
          <a:r>
            <a:rPr lang="id-ID" sz="11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Hasil manusia</a:t>
          </a:r>
        </a:p>
        <a:p>
          <a:pPr marL="0" lvl="0" indent="0" algn="ctr" defTabSz="488950">
            <a:lnSpc>
              <a:spcPct val="90000"/>
            </a:lnSpc>
            <a:spcBef>
              <a:spcPct val="0"/>
            </a:spcBef>
            <a:spcAft>
              <a:spcPct val="35000"/>
            </a:spcAft>
            <a:buNone/>
          </a:pPr>
          <a:endParaRPr lang="id-ID" sz="1050" kern="1200"/>
        </a:p>
      </dsp:txBody>
      <dsp:txXfrm>
        <a:off x="3274536" y="614086"/>
        <a:ext cx="1088287" cy="14102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5645F0-6D04-431C-8408-F4FE47448D22}">
      <dsp:nvSpPr>
        <dsp:cNvPr id="0" name=""/>
        <dsp:cNvSpPr/>
      </dsp:nvSpPr>
      <dsp:spPr>
        <a:xfrm>
          <a:off x="2214" y="70022"/>
          <a:ext cx="968377" cy="717204"/>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Perubahan Lingkungan</a:t>
          </a:r>
        </a:p>
      </dsp:txBody>
      <dsp:txXfrm>
        <a:off x="23220" y="91028"/>
        <a:ext cx="926365" cy="675192"/>
      </dsp:txXfrm>
    </dsp:sp>
    <dsp:sp modelId="{702FD0CC-5A18-41F5-A39B-E75D988DA5FF}">
      <dsp:nvSpPr>
        <dsp:cNvPr id="0" name=""/>
        <dsp:cNvSpPr/>
      </dsp:nvSpPr>
      <dsp:spPr>
        <a:xfrm>
          <a:off x="1067430" y="308546"/>
          <a:ext cx="205296" cy="24015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067430" y="356577"/>
        <a:ext cx="143707" cy="144095"/>
      </dsp:txXfrm>
    </dsp:sp>
    <dsp:sp modelId="{CC9297C2-A2A7-4915-940B-15D4EFA5A742}">
      <dsp:nvSpPr>
        <dsp:cNvPr id="0" name=""/>
        <dsp:cNvSpPr/>
      </dsp:nvSpPr>
      <dsp:spPr>
        <a:xfrm>
          <a:off x="1357943" y="70022"/>
          <a:ext cx="968377" cy="717204"/>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Perubahan Peran SDM</a:t>
          </a:r>
        </a:p>
      </dsp:txBody>
      <dsp:txXfrm>
        <a:off x="1378949" y="91028"/>
        <a:ext cx="926365" cy="675192"/>
      </dsp:txXfrm>
    </dsp:sp>
    <dsp:sp modelId="{C82068F0-1483-4E2E-9569-8306842CBF78}">
      <dsp:nvSpPr>
        <dsp:cNvPr id="0" name=""/>
        <dsp:cNvSpPr/>
      </dsp:nvSpPr>
      <dsp:spPr>
        <a:xfrm>
          <a:off x="2423159" y="308546"/>
          <a:ext cx="205296" cy="24015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423159" y="356577"/>
        <a:ext cx="143707" cy="144095"/>
      </dsp:txXfrm>
    </dsp:sp>
    <dsp:sp modelId="{95A05801-BB1F-4DFA-BF0A-D6C3BF5AF826}">
      <dsp:nvSpPr>
        <dsp:cNvPr id="0" name=""/>
        <dsp:cNvSpPr/>
      </dsp:nvSpPr>
      <dsp:spPr>
        <a:xfrm>
          <a:off x="2713673" y="70022"/>
          <a:ext cx="968377" cy="717204"/>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Repositioning </a:t>
          </a:r>
        </a:p>
        <a:p>
          <a:pPr marL="0" lvl="0" indent="0" algn="ctr" defTabSz="488950">
            <a:lnSpc>
              <a:spcPct val="90000"/>
            </a:lnSpc>
            <a:spcBef>
              <a:spcPct val="0"/>
            </a:spcBef>
            <a:spcAft>
              <a:spcPct val="35000"/>
            </a:spcAft>
            <a:buNone/>
          </a:pPr>
          <a:r>
            <a:rPr lang="en-US" sz="1100" kern="1200">
              <a:solidFill>
                <a:sysClr val="windowText" lastClr="000000"/>
              </a:solidFill>
            </a:rPr>
            <a:t>1. Perilaku</a:t>
          </a:r>
        </a:p>
        <a:p>
          <a:pPr marL="0" lvl="0" indent="0" algn="ctr" defTabSz="488950">
            <a:lnSpc>
              <a:spcPct val="90000"/>
            </a:lnSpc>
            <a:spcBef>
              <a:spcPct val="0"/>
            </a:spcBef>
            <a:spcAft>
              <a:spcPct val="35000"/>
            </a:spcAft>
            <a:buNone/>
          </a:pPr>
          <a:r>
            <a:rPr lang="en-US" sz="1100" kern="1200">
              <a:solidFill>
                <a:sysClr val="windowText" lastClr="000000"/>
              </a:solidFill>
            </a:rPr>
            <a:t>2. Kompetensi</a:t>
          </a:r>
        </a:p>
      </dsp:txBody>
      <dsp:txXfrm>
        <a:off x="2734679" y="91028"/>
        <a:ext cx="926365" cy="675192"/>
      </dsp:txXfrm>
    </dsp:sp>
    <dsp:sp modelId="{8D8AC389-4055-4BC7-ACDB-3448BC938862}">
      <dsp:nvSpPr>
        <dsp:cNvPr id="0" name=""/>
        <dsp:cNvSpPr/>
      </dsp:nvSpPr>
      <dsp:spPr>
        <a:xfrm>
          <a:off x="3778888" y="308546"/>
          <a:ext cx="205296" cy="24015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778888" y="356577"/>
        <a:ext cx="143707" cy="144095"/>
      </dsp:txXfrm>
    </dsp:sp>
    <dsp:sp modelId="{11436567-C39F-4A66-90B1-AED9C7A16755}">
      <dsp:nvSpPr>
        <dsp:cNvPr id="0" name=""/>
        <dsp:cNvSpPr/>
      </dsp:nvSpPr>
      <dsp:spPr>
        <a:xfrm>
          <a:off x="4069402" y="70022"/>
          <a:ext cx="968377" cy="717204"/>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Peran Strategis MSDM</a:t>
          </a:r>
        </a:p>
      </dsp:txBody>
      <dsp:txXfrm>
        <a:off x="4090408" y="91028"/>
        <a:ext cx="926365" cy="6751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1423-B065-4A95-87F9-72A491AC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118</Pages>
  <Words>20909</Words>
  <Characters>119186</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Lieta</cp:lastModifiedBy>
  <cp:revision>21</cp:revision>
  <cp:lastPrinted>2020-06-17T01:25:00Z</cp:lastPrinted>
  <dcterms:created xsi:type="dcterms:W3CDTF">2020-03-25T11:58:00Z</dcterms:created>
  <dcterms:modified xsi:type="dcterms:W3CDTF">2020-08-09T07:20:00Z</dcterms:modified>
</cp:coreProperties>
</file>