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CF5" w:rsidRDefault="00846CF5" w:rsidP="00846CF5">
      <w:pPr>
        <w:jc w:val="center"/>
        <w:rPr>
          <w:rFonts w:ascii="Times New Roman" w:hAnsi="Times New Roman"/>
          <w:b/>
          <w:sz w:val="28"/>
          <w:szCs w:val="28"/>
        </w:rPr>
      </w:pPr>
      <w:r w:rsidRPr="00846CF5">
        <w:rPr>
          <w:rFonts w:ascii="Times New Roman" w:hAnsi="Times New Roman"/>
          <w:b/>
          <w:sz w:val="28"/>
          <w:szCs w:val="28"/>
        </w:rPr>
        <w:t>INISIATIF OPEN DATA PADA USAHA MIKRO KECIL MENENGAH KOTA BANDUNG</w:t>
      </w:r>
    </w:p>
    <w:p w:rsidR="00846CF5" w:rsidRDefault="00846CF5" w:rsidP="00846CF5">
      <w:pPr>
        <w:jc w:val="center"/>
        <w:rPr>
          <w:rFonts w:ascii="Times New Roman" w:hAnsi="Times New Roman"/>
          <w:b/>
          <w:sz w:val="28"/>
          <w:szCs w:val="28"/>
        </w:rPr>
      </w:pPr>
    </w:p>
    <w:p w:rsidR="00846CF5" w:rsidRPr="00846CF5" w:rsidRDefault="00846CF5" w:rsidP="00846CF5">
      <w:pPr>
        <w:jc w:val="center"/>
        <w:rPr>
          <w:rFonts w:ascii="Times New Roman" w:hAnsi="Times New Roman"/>
          <w:b/>
          <w:sz w:val="24"/>
          <w:szCs w:val="24"/>
        </w:rPr>
      </w:pPr>
      <w:r w:rsidRPr="00846CF5">
        <w:rPr>
          <w:rFonts w:ascii="Times New Roman" w:hAnsi="Times New Roman"/>
          <w:b/>
          <w:sz w:val="24"/>
          <w:szCs w:val="24"/>
        </w:rPr>
        <w:t>Endah Marlovia</w:t>
      </w:r>
    </w:p>
    <w:p w:rsidR="00846CF5" w:rsidRPr="00846CF5" w:rsidRDefault="00846CF5" w:rsidP="00846CF5">
      <w:pPr>
        <w:jc w:val="center"/>
        <w:rPr>
          <w:rFonts w:ascii="Times New Roman" w:hAnsi="Times New Roman"/>
          <w:b/>
          <w:sz w:val="24"/>
          <w:szCs w:val="24"/>
        </w:rPr>
      </w:pPr>
      <w:r w:rsidRPr="00846CF5">
        <w:rPr>
          <w:rFonts w:ascii="Times New Roman" w:hAnsi="Times New Roman"/>
          <w:b/>
          <w:sz w:val="24"/>
          <w:szCs w:val="24"/>
        </w:rPr>
        <w:t>188010006</w:t>
      </w:r>
    </w:p>
    <w:p w:rsidR="00846CF5" w:rsidRPr="00846CF5" w:rsidRDefault="00846CF5" w:rsidP="00846CF5">
      <w:pPr>
        <w:jc w:val="center"/>
        <w:rPr>
          <w:rFonts w:ascii="Times New Roman" w:hAnsi="Times New Roman"/>
          <w:b/>
          <w:sz w:val="24"/>
          <w:szCs w:val="24"/>
        </w:rPr>
      </w:pPr>
      <w:r w:rsidRPr="00846CF5">
        <w:rPr>
          <w:rFonts w:ascii="Times New Roman" w:hAnsi="Times New Roman"/>
          <w:b/>
          <w:sz w:val="24"/>
          <w:szCs w:val="24"/>
        </w:rPr>
        <w:t>Magister Ilmu Administrasi dan Kebijakan Publik</w:t>
      </w:r>
    </w:p>
    <w:p w:rsidR="00846CF5" w:rsidRDefault="00846CF5" w:rsidP="00846CF5">
      <w:pPr>
        <w:jc w:val="center"/>
        <w:rPr>
          <w:rFonts w:ascii="Times New Roman" w:hAnsi="Times New Roman"/>
          <w:b/>
          <w:sz w:val="24"/>
          <w:szCs w:val="24"/>
        </w:rPr>
      </w:pPr>
      <w:r w:rsidRPr="00846CF5">
        <w:rPr>
          <w:rFonts w:ascii="Times New Roman" w:hAnsi="Times New Roman"/>
          <w:b/>
          <w:sz w:val="24"/>
          <w:szCs w:val="24"/>
        </w:rPr>
        <w:t>Universitas Pasundan Bandung</w:t>
      </w:r>
    </w:p>
    <w:p w:rsidR="00846CF5" w:rsidRDefault="00846CF5" w:rsidP="00846CF5">
      <w:pPr>
        <w:jc w:val="center"/>
        <w:rPr>
          <w:rFonts w:ascii="Times New Roman" w:hAnsi="Times New Roman"/>
          <w:b/>
          <w:sz w:val="24"/>
          <w:szCs w:val="24"/>
        </w:rPr>
      </w:pPr>
    </w:p>
    <w:p w:rsidR="00846CF5" w:rsidRPr="00846CF5" w:rsidRDefault="00846CF5" w:rsidP="00846CF5">
      <w:pPr>
        <w:jc w:val="center"/>
        <w:rPr>
          <w:rFonts w:ascii="Times New Roman" w:hAnsi="Times New Roman"/>
          <w:b/>
          <w:sz w:val="24"/>
          <w:szCs w:val="24"/>
        </w:rPr>
      </w:pPr>
      <w:r w:rsidRPr="00846CF5">
        <w:rPr>
          <w:rFonts w:ascii="Times New Roman" w:hAnsi="Times New Roman"/>
          <w:b/>
          <w:sz w:val="24"/>
          <w:szCs w:val="24"/>
        </w:rPr>
        <w:t>ABSTRAK</w:t>
      </w:r>
    </w:p>
    <w:p w:rsidR="00846CF5" w:rsidRPr="00846CF5" w:rsidRDefault="00846CF5" w:rsidP="00846CF5">
      <w:pPr>
        <w:spacing w:line="240" w:lineRule="auto"/>
        <w:jc w:val="both"/>
        <w:rPr>
          <w:rFonts w:ascii="Times New Roman" w:hAnsi="Times New Roman"/>
          <w:sz w:val="24"/>
          <w:szCs w:val="24"/>
        </w:rPr>
      </w:pPr>
      <w:r w:rsidRPr="00846CF5">
        <w:rPr>
          <w:rFonts w:ascii="Times New Roman" w:hAnsi="Times New Roman"/>
          <w:sz w:val="24"/>
          <w:szCs w:val="24"/>
        </w:rPr>
        <w:t>Kota Bandung memulai penerapan inisiatif open data pada 11 Desember 2015. Open data bagi Kota Bandung adalah sebuah prinsip keterbukaan sebagai bagian dari perbaikan proses manajerial pemerintahan agar pengambilan keputusan berjalan efektif dan efisien. Sejak diterapkan, Pemkot Bandung telah memanfaatkan open data secara konkret, salah satunya untuk memberikan informasi kepada masyarakat secara real-time (waktu nyata secara kuantitas) khususnya dalam bidang keuang</w:t>
      </w:r>
      <w:r>
        <w:rPr>
          <w:rFonts w:ascii="Times New Roman" w:hAnsi="Times New Roman"/>
          <w:sz w:val="24"/>
          <w:szCs w:val="24"/>
        </w:rPr>
        <w:t>an, perdagangan dan kesehatan. P</w:t>
      </w:r>
      <w:r w:rsidRPr="00846CF5">
        <w:rPr>
          <w:rFonts w:ascii="Times New Roman" w:hAnsi="Times New Roman"/>
          <w:sz w:val="24"/>
          <w:szCs w:val="24"/>
        </w:rPr>
        <w:t xml:space="preserve">enerapannya di sektor </w:t>
      </w:r>
      <w:proofErr w:type="gramStart"/>
      <w:r w:rsidRPr="00846CF5">
        <w:rPr>
          <w:rFonts w:ascii="Times New Roman" w:hAnsi="Times New Roman"/>
          <w:sz w:val="24"/>
          <w:szCs w:val="24"/>
        </w:rPr>
        <w:t>UMKM ,</w:t>
      </w:r>
      <w:proofErr w:type="gramEnd"/>
      <w:r w:rsidRPr="00846CF5">
        <w:rPr>
          <w:rFonts w:ascii="Times New Roman" w:hAnsi="Times New Roman"/>
          <w:sz w:val="24"/>
          <w:szCs w:val="24"/>
        </w:rPr>
        <w:t xml:space="preserve"> ada banyak masalah yang dihadapi: keberlangsungan komitmen kepemimpinan, budaya birokrasi yang sebagian besar masih tertutup, kapabilitas yang rendah, kebijakan yang belum mendukung, standar dan kualitas data, kurangnya kegunaan, aksesibilitas data, dan juga kemampuan publik dari pengguna data untuk memahami dan memanfaatkan big data. Karenanya, penelitian ini secara teknis, ingin memahami tata kelola dalam penerapan open data di Kota Bandung dan proyeksi kedepan bagi UMKM dalam memanfaatkan open data untuk meningkatkan layanan dan produk </w:t>
      </w:r>
      <w:r>
        <w:rPr>
          <w:rFonts w:ascii="Times New Roman" w:hAnsi="Times New Roman"/>
          <w:sz w:val="24"/>
          <w:szCs w:val="24"/>
        </w:rPr>
        <w:t xml:space="preserve">melalui pemahaman big data. </w:t>
      </w:r>
      <w:r w:rsidRPr="00846CF5">
        <w:rPr>
          <w:rFonts w:ascii="Times New Roman" w:hAnsi="Times New Roman"/>
          <w:sz w:val="24"/>
          <w:szCs w:val="24"/>
        </w:rPr>
        <w:t>Penelitian ini menggunakan metode kualitatif dengan pendekatan studi kasus. Hasilnya, dalam kasus Kota Bandung tata kelola open data banyak dipengaruhi oleh komitmen kepemimpinan politik yang akan menentukan tindakan dari komitmen tersebut: kerangka kebijakan / hukum, struktur kelembagaan dan kapabilitas pemerintah, pasokan data dan permintaan data, keterlibatan dan kemampuan komunitas untuk membuka dan memanfaatkan data, dana untuk program open data, infrastruktur dan pemanfaatan teknologi, cerita-cerita sukses d</w:t>
      </w:r>
      <w:r>
        <w:rPr>
          <w:rFonts w:ascii="Times New Roman" w:hAnsi="Times New Roman"/>
          <w:sz w:val="24"/>
          <w:szCs w:val="24"/>
        </w:rPr>
        <w:t xml:space="preserve">an pelibatan perguruan tinggi.  </w:t>
      </w:r>
      <w:r w:rsidRPr="00846CF5">
        <w:rPr>
          <w:rFonts w:ascii="Times New Roman" w:hAnsi="Times New Roman"/>
          <w:sz w:val="24"/>
          <w:szCs w:val="24"/>
        </w:rPr>
        <w:t xml:space="preserve">Secara umum open data di Kota Bandung telah mencapai aspek transparansi, tetapi belum mencapai akuntabilitas dalam konsep pemerintahan terbuka. Disisi lain, sampai saat ini belum ada bukti yang cukup pemanfaatan open data bagi UMKM. Disarankan, dalam kasus sektor </w:t>
      </w:r>
      <w:proofErr w:type="gramStart"/>
      <w:r w:rsidRPr="00846CF5">
        <w:rPr>
          <w:rFonts w:ascii="Times New Roman" w:hAnsi="Times New Roman"/>
          <w:sz w:val="24"/>
          <w:szCs w:val="24"/>
        </w:rPr>
        <w:t>UMKM  yang</w:t>
      </w:r>
      <w:proofErr w:type="gramEnd"/>
      <w:r w:rsidRPr="00846CF5">
        <w:rPr>
          <w:rFonts w:ascii="Times New Roman" w:hAnsi="Times New Roman"/>
          <w:sz w:val="24"/>
          <w:szCs w:val="24"/>
        </w:rPr>
        <w:t xml:space="preserve"> baru mengadopsi big data, memahami bahwa pelibatan seluruh pemangku kepentingan dalam ekosistem tata kelola open data: Pemerintah, komunitas, NGO, media, perguruan tinggi, swasta dan publik sangat penting untuk mencapai nilai-nilai yang dijanjikan open data.</w:t>
      </w:r>
    </w:p>
    <w:p w:rsidR="00846CF5" w:rsidRPr="00846CF5" w:rsidRDefault="00846CF5" w:rsidP="00846CF5">
      <w:pPr>
        <w:spacing w:line="240" w:lineRule="auto"/>
        <w:jc w:val="both"/>
        <w:rPr>
          <w:rFonts w:ascii="Times New Roman" w:hAnsi="Times New Roman"/>
          <w:sz w:val="24"/>
          <w:szCs w:val="24"/>
        </w:rPr>
      </w:pPr>
      <w:r w:rsidRPr="00846CF5">
        <w:rPr>
          <w:rFonts w:ascii="Times New Roman" w:hAnsi="Times New Roman"/>
          <w:sz w:val="24"/>
          <w:szCs w:val="24"/>
        </w:rPr>
        <w:t>Kata kunci: open data, tata kelola, big data, UMKM.</w:t>
      </w:r>
    </w:p>
    <w:p w:rsidR="00A53324" w:rsidRDefault="00A53324" w:rsidP="00846CF5">
      <w:pPr>
        <w:spacing w:line="480" w:lineRule="auto"/>
        <w:jc w:val="both"/>
        <w:rPr>
          <w:rFonts w:ascii="Times New Roman" w:hAnsi="Times New Roman"/>
          <w:b/>
          <w:sz w:val="28"/>
          <w:szCs w:val="28"/>
        </w:rPr>
        <w:sectPr w:rsidR="00A53324" w:rsidSect="00A53324">
          <w:footerReference w:type="default" r:id="rId7"/>
          <w:pgSz w:w="12240" w:h="15840"/>
          <w:pgMar w:top="1440" w:right="1440" w:bottom="1440" w:left="1440" w:header="708" w:footer="708" w:gutter="0"/>
          <w:cols w:space="708"/>
          <w:docGrid w:linePitch="360"/>
        </w:sectPr>
      </w:pPr>
    </w:p>
    <w:p w:rsidR="00B76BC5" w:rsidRDefault="00B76BC5" w:rsidP="00846CF5">
      <w:pPr>
        <w:spacing w:line="480" w:lineRule="auto"/>
        <w:jc w:val="both"/>
        <w:rPr>
          <w:rFonts w:ascii="Times New Roman" w:hAnsi="Times New Roman"/>
          <w:b/>
          <w:sz w:val="28"/>
          <w:szCs w:val="28"/>
        </w:rPr>
      </w:pPr>
    </w:p>
    <w:p w:rsidR="00B76BC5" w:rsidRDefault="00B76BC5" w:rsidP="00846CF5">
      <w:pPr>
        <w:spacing w:line="480" w:lineRule="auto"/>
        <w:jc w:val="both"/>
        <w:rPr>
          <w:rFonts w:ascii="Times New Roman" w:hAnsi="Times New Roman"/>
          <w:b/>
          <w:sz w:val="28"/>
          <w:szCs w:val="28"/>
        </w:rPr>
      </w:pPr>
    </w:p>
    <w:p w:rsidR="009259A3" w:rsidRDefault="009259A3" w:rsidP="00846CF5">
      <w:pPr>
        <w:spacing w:line="480" w:lineRule="auto"/>
        <w:jc w:val="both"/>
        <w:rPr>
          <w:rFonts w:ascii="Times New Roman" w:hAnsi="Times New Roman"/>
          <w:b/>
          <w:sz w:val="28"/>
          <w:szCs w:val="28"/>
        </w:rPr>
      </w:pPr>
    </w:p>
    <w:p w:rsidR="009259A3" w:rsidRDefault="009259A3" w:rsidP="00846CF5">
      <w:pPr>
        <w:spacing w:line="480" w:lineRule="auto"/>
        <w:jc w:val="both"/>
        <w:rPr>
          <w:rFonts w:ascii="Times New Roman" w:hAnsi="Times New Roman"/>
          <w:b/>
          <w:sz w:val="28"/>
          <w:szCs w:val="28"/>
        </w:rPr>
      </w:pPr>
    </w:p>
    <w:p w:rsidR="00846CF5" w:rsidRPr="00B76BC5" w:rsidRDefault="00B76BC5" w:rsidP="00846CF5">
      <w:pPr>
        <w:spacing w:line="480" w:lineRule="auto"/>
        <w:jc w:val="both"/>
        <w:rPr>
          <w:rFonts w:ascii="Times New Roman" w:hAnsi="Times New Roman"/>
          <w:b/>
          <w:sz w:val="28"/>
          <w:szCs w:val="28"/>
        </w:rPr>
      </w:pPr>
      <w:r>
        <w:rPr>
          <w:rFonts w:ascii="Times New Roman" w:hAnsi="Times New Roman"/>
          <w:b/>
          <w:sz w:val="28"/>
          <w:szCs w:val="28"/>
        </w:rPr>
        <w:lastRenderedPageBreak/>
        <w:t>I</w:t>
      </w:r>
      <w:r w:rsidR="00846CF5">
        <w:rPr>
          <w:rFonts w:ascii="Times New Roman" w:hAnsi="Times New Roman"/>
          <w:b/>
          <w:sz w:val="28"/>
          <w:szCs w:val="28"/>
        </w:rPr>
        <w:t xml:space="preserve">. </w:t>
      </w:r>
      <w:r w:rsidR="00846CF5" w:rsidRPr="00846CF5">
        <w:rPr>
          <w:rFonts w:ascii="Times New Roman" w:hAnsi="Times New Roman"/>
          <w:b/>
          <w:sz w:val="24"/>
          <w:szCs w:val="24"/>
        </w:rPr>
        <w:t>Pendahuluan</w:t>
      </w:r>
    </w:p>
    <w:p w:rsidR="00846CF5" w:rsidRPr="00846CF5" w:rsidRDefault="00846CF5" w:rsidP="00B76BC5">
      <w:pPr>
        <w:spacing w:line="480" w:lineRule="auto"/>
        <w:ind w:firstLine="720"/>
        <w:jc w:val="both"/>
        <w:rPr>
          <w:rFonts w:ascii="Times New Roman" w:hAnsi="Times New Roman"/>
          <w:sz w:val="24"/>
          <w:szCs w:val="24"/>
        </w:rPr>
      </w:pPr>
      <w:r w:rsidRPr="00846CF5">
        <w:rPr>
          <w:rFonts w:ascii="Times New Roman" w:hAnsi="Times New Roman"/>
          <w:sz w:val="24"/>
          <w:szCs w:val="24"/>
        </w:rPr>
        <w:t>Individu, kelompok, masyarakat, negara, dan interaksi sosial dalam skala global pada setiap satuan waktu menghasilkan gerak dan aktivitas yang membentuk ekosistem kehidupan. Fakta kehidupan tersebut menjadi kesatuan pengetahuan berupa data dan informasi dengan konteks masing-masing. Data mewakili secara deskriptif sebuah fakta. Jejaring data yang kompleks adalah gambaran kehidupan. Membuka, memahami dan memanfaatkan data akan sangat membantu bagaimana mengelola kehidupan sosial itu sendiri. Dalam sistem sosial, negara adalah institusi yang mempunyai legitimasi untuk membuka dan memanfaatkan data internal pemerintahan maupun warga negaranya.</w:t>
      </w:r>
    </w:p>
    <w:p w:rsidR="00846CF5" w:rsidRPr="00846CF5" w:rsidRDefault="00846CF5" w:rsidP="00B76BC5">
      <w:pPr>
        <w:spacing w:line="480" w:lineRule="auto"/>
        <w:ind w:firstLine="720"/>
        <w:jc w:val="both"/>
        <w:rPr>
          <w:rFonts w:ascii="Times New Roman" w:hAnsi="Times New Roman"/>
          <w:sz w:val="24"/>
          <w:szCs w:val="24"/>
        </w:rPr>
      </w:pPr>
      <w:r w:rsidRPr="00846CF5">
        <w:rPr>
          <w:rFonts w:ascii="Times New Roman" w:hAnsi="Times New Roman"/>
          <w:sz w:val="24"/>
          <w:szCs w:val="24"/>
        </w:rPr>
        <w:t xml:space="preserve">Tingkat lokal, Kota Bandung memulai penerapan open data pada 11 Desember 2015 sebagai bagian dari komitmen keterbukaan pemerintah. </w:t>
      </w:r>
      <w:r w:rsidRPr="00846CF5">
        <w:rPr>
          <w:rFonts w:ascii="Times New Roman" w:hAnsi="Times New Roman"/>
          <w:sz w:val="24"/>
          <w:szCs w:val="24"/>
        </w:rPr>
        <w:lastRenderedPageBreak/>
        <w:t>Deklarasi dukungan 100% wali kota Bandung terhadap gerakan keterbukaan data pada tanggal 5 Desember 2014 melatarbelakangi inisiatif ini. Bergabung dengan 4 daerah lainnya yaitu DKI Jakarta, Kabupaten Bojonegoro, Kota Semarang, dan Kota Banda Aceh, Kota Bandung menjadi salah satu pemerintah daerah yang mempelopori penerapan open data di Indonesia.</w:t>
      </w:r>
    </w:p>
    <w:p w:rsidR="00846CF5" w:rsidRPr="00846CF5" w:rsidRDefault="00846CF5" w:rsidP="00B76BC5">
      <w:pPr>
        <w:spacing w:line="480" w:lineRule="auto"/>
        <w:ind w:firstLine="720"/>
        <w:jc w:val="both"/>
        <w:rPr>
          <w:rFonts w:ascii="Times New Roman" w:hAnsi="Times New Roman"/>
          <w:sz w:val="24"/>
          <w:szCs w:val="24"/>
        </w:rPr>
      </w:pPr>
      <w:r w:rsidRPr="00846CF5">
        <w:rPr>
          <w:rFonts w:ascii="Times New Roman" w:hAnsi="Times New Roman"/>
          <w:sz w:val="24"/>
          <w:szCs w:val="24"/>
        </w:rPr>
        <w:t xml:space="preserve">Ridwan Kamil, Wali kota Bandung pada acara International Open Data Day 2014 “Open Data for Development” (22/2/2014) di Institut Teknologi Bandung (ITB), meletakkan Pemerintahan Terbuka (Open Government) sebagai salah satu dari lima tonggak utama yang harus ditempuh oleh Kota Bandung menuju “Smart City”, yaitu: infrastructure, smart government, open government, empowering, dan technopolis. Karakteristik Smart City yang memanfaatkan teknologi dalam pemerintahan diklaim akan menghasilkan berbagai solusi digital yang </w:t>
      </w:r>
      <w:r w:rsidRPr="00846CF5">
        <w:rPr>
          <w:rFonts w:ascii="Times New Roman" w:hAnsi="Times New Roman"/>
          <w:sz w:val="24"/>
          <w:szCs w:val="24"/>
        </w:rPr>
        <w:lastRenderedPageBreak/>
        <w:t>menggunakan open data, seperti aplikasi seluler, situs web, internet, hingga perangkat yang saling terintegrasi secara digital.</w:t>
      </w:r>
    </w:p>
    <w:p w:rsidR="00846CF5" w:rsidRPr="00846CF5" w:rsidRDefault="00846CF5" w:rsidP="00C062D4">
      <w:pPr>
        <w:spacing w:line="480" w:lineRule="auto"/>
        <w:ind w:firstLine="720"/>
        <w:jc w:val="both"/>
        <w:rPr>
          <w:rFonts w:ascii="Times New Roman" w:hAnsi="Times New Roman"/>
          <w:sz w:val="24"/>
          <w:szCs w:val="24"/>
        </w:rPr>
      </w:pPr>
      <w:r w:rsidRPr="00846CF5">
        <w:rPr>
          <w:rFonts w:ascii="Times New Roman" w:hAnsi="Times New Roman"/>
          <w:sz w:val="24"/>
          <w:szCs w:val="24"/>
        </w:rPr>
        <w:t>Kolaborasi menjadi nilai utama yang diusung oleh Kota Bandung agar penerapan open data dapat berjalan maksimal melalui kerjasama awal dengan Code for Bandung, West Java Incorporated Bank Indonesia Provinsi Jawa Barat, berbagai komunitas lokal dan nasional. Jumlah pengguna internet di Kota Bandung pada tahun 2016 menurut Tempo yang mencapai 579 ribu orang dan didominasi oleh generasi muda, menjadi peluang bagi pemerintah meningkatkan partisipasi dan kolaborasi masyarakat. Pemerintah Kota (Pemkot) Bandung memperkirakan 85-95% masyarakat telah memiliki literasi teknologi yang memadai.</w:t>
      </w:r>
    </w:p>
    <w:p w:rsidR="00846CF5" w:rsidRDefault="00846CF5" w:rsidP="00C062D4">
      <w:pPr>
        <w:spacing w:line="480" w:lineRule="auto"/>
        <w:ind w:firstLine="720"/>
        <w:jc w:val="both"/>
        <w:rPr>
          <w:rFonts w:ascii="Times New Roman" w:hAnsi="Times New Roman"/>
          <w:sz w:val="24"/>
          <w:szCs w:val="24"/>
        </w:rPr>
      </w:pPr>
      <w:r w:rsidRPr="00846CF5">
        <w:rPr>
          <w:rFonts w:ascii="Times New Roman" w:hAnsi="Times New Roman"/>
          <w:sz w:val="24"/>
          <w:szCs w:val="24"/>
        </w:rPr>
        <w:t xml:space="preserve">Pemkot Bandung telah melakukan berbagai kegiatan dan kerja sama untuk menyukseskan open data Kota Bandung, antara lain menyelenggarakan Data Discovery Workshop (DDW), sebuah acara </w:t>
      </w:r>
      <w:r w:rsidRPr="00846CF5">
        <w:rPr>
          <w:rFonts w:ascii="Times New Roman" w:hAnsi="Times New Roman"/>
          <w:sz w:val="24"/>
          <w:szCs w:val="24"/>
        </w:rPr>
        <w:lastRenderedPageBreak/>
        <w:t>untuk mensosialisasikan dan menerima umpan balik dari pengguna data, dan mengajarkan Aparatur Sipil Negara (ASN) di lingkungan Dinas, Kecamatan, dan Kelurahan. Open Data Summit and Challenge (BOSCHA), juga diselenggarakan untuk memperkaya ekosistem open data. BOSCHA diinisiasi oleh komunitas Code for Bandung, yang merupakan konferensi dan kompetisi pengembangan aplikasi terkait open data. BOSCHA ditujukan untuk mempertemukan dan meningkatkan kolaborasi antar pemangku kepentingan dalam ekosistem open data.</w:t>
      </w:r>
    </w:p>
    <w:p w:rsidR="004F694E" w:rsidRPr="004F694E" w:rsidRDefault="004F694E" w:rsidP="00C062D4">
      <w:pPr>
        <w:spacing w:line="480" w:lineRule="auto"/>
        <w:ind w:firstLine="720"/>
        <w:jc w:val="both"/>
        <w:rPr>
          <w:rFonts w:ascii="Times New Roman" w:hAnsi="Times New Roman"/>
          <w:sz w:val="24"/>
          <w:szCs w:val="24"/>
        </w:rPr>
      </w:pPr>
      <w:r w:rsidRPr="004F694E">
        <w:rPr>
          <w:rFonts w:ascii="Times New Roman" w:hAnsi="Times New Roman"/>
          <w:sz w:val="24"/>
          <w:szCs w:val="24"/>
        </w:rPr>
        <w:t>Berdasarkan Road Map Open Data Bandung 2019 dan observasi awal telah diidentifikasi keadaan awal komponen-komponen pendukung open data Bandung yang dilihat dari Tata Kelola, Teknologi, Sumber Daya Manusia, dan organisasi.</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 xml:space="preserve">Komponen tata kelola terdapat beberapa keadaan yang telah diamati, keadaan-keadaan tersebut antara lain: Dataset yang </w:t>
      </w:r>
      <w:r w:rsidRPr="004F694E">
        <w:rPr>
          <w:rFonts w:ascii="Times New Roman" w:hAnsi="Times New Roman"/>
          <w:sz w:val="24"/>
          <w:szCs w:val="24"/>
        </w:rPr>
        <w:lastRenderedPageBreak/>
        <w:t>siap diunggah (telah terunggah) pada portal open ada masih terbatas, yaitu sekitar 1040 dataset; Belum terdapat tata kelola open data Kota Bandung Terdapat enam alur kerja proses open data di Bandung, yaitu: data discovery, pengumpulan data, verifikasi data, penyesuaian format data, validasi data, dan publikasi data; Telah dilaksanakan beberapa kegiatan dalam pengelolaan sumber daya manusia berupa pelatihan untuk beberapa SKPD</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 xml:space="preserve">Keadaan komponen teknologi yang telah diamati saat ini antara lain: Kualitas data secara keseluruhan masih berada pada level bintang </w:t>
      </w:r>
      <w:proofErr w:type="gramStart"/>
      <w:r w:rsidRPr="004F694E">
        <w:rPr>
          <w:rFonts w:ascii="Times New Roman" w:hAnsi="Times New Roman"/>
          <w:sz w:val="24"/>
          <w:szCs w:val="24"/>
        </w:rPr>
        <w:t>satu;  Tidak</w:t>
      </w:r>
      <w:proofErr w:type="gramEnd"/>
      <w:r w:rsidRPr="004F694E">
        <w:rPr>
          <w:rFonts w:ascii="Times New Roman" w:hAnsi="Times New Roman"/>
          <w:sz w:val="24"/>
          <w:szCs w:val="24"/>
        </w:rPr>
        <w:t xml:space="preserve"> semua dinas menyediakan website (aktif); Terdapat website PPID yang digunakan untuk permohonan pembukaan data secara online; Belum terdapat integrasi data antar dinas; Beberapa bidang pada dinas masih belum melakukan komputerisasi data; Pengembangan portal data sudah menggunakan CKAN</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lastRenderedPageBreak/>
        <w:t xml:space="preserve">Keadaan saat ini dari sisi sumber daya manusia meliputi: Hanya pedasi pada sebagian dinas saja yang telah menunjukkan kinerja yang baik dalam pengelolaan open data di SKPD masing-masing. Kurangnya pelatihan bagi pedasi. Keadaan saat ini dari sisi organisasi: Belum ada pembagian peran dan tanggung jawab yang jelas antara Dinas Penanaman Modal dan Pelayanan Terpadu Satu Pintu dan Bappelitbang terkait pengelolaan program open data Kota </w:t>
      </w:r>
      <w:proofErr w:type="gramStart"/>
      <w:r w:rsidRPr="004F694E">
        <w:rPr>
          <w:rFonts w:ascii="Times New Roman" w:hAnsi="Times New Roman"/>
          <w:sz w:val="24"/>
          <w:szCs w:val="24"/>
        </w:rPr>
        <w:t>Bandung;  Belum</w:t>
      </w:r>
      <w:proofErr w:type="gramEnd"/>
      <w:r w:rsidRPr="004F694E">
        <w:rPr>
          <w:rFonts w:ascii="Times New Roman" w:hAnsi="Times New Roman"/>
          <w:sz w:val="24"/>
          <w:szCs w:val="24"/>
        </w:rPr>
        <w:t xml:space="preserve"> ada anggaran khusus terkait program open data; Belum ada payung hukum dan petunjuk teknis pengelolaan open data.</w:t>
      </w:r>
    </w:p>
    <w:p w:rsidR="004F694E" w:rsidRPr="004F694E" w:rsidRDefault="004F694E" w:rsidP="00C062D4">
      <w:pPr>
        <w:spacing w:line="480" w:lineRule="auto"/>
        <w:ind w:firstLine="720"/>
        <w:jc w:val="both"/>
        <w:rPr>
          <w:rFonts w:ascii="Times New Roman" w:hAnsi="Times New Roman"/>
          <w:sz w:val="24"/>
          <w:szCs w:val="24"/>
        </w:rPr>
      </w:pPr>
      <w:r w:rsidRPr="004F694E">
        <w:rPr>
          <w:rFonts w:ascii="Times New Roman" w:hAnsi="Times New Roman"/>
          <w:sz w:val="24"/>
          <w:szCs w:val="24"/>
        </w:rPr>
        <w:t xml:space="preserve">Pada Usaha Mikro Kecil Menengah (UMKM), open data terkait soal ketersediaan informasi , pelatihan, ijin , peluang pasar, pemodalan, namun sebenarnya open data bukan kearah hal tersebut yang hanya menyajikan olahan informasi menjadi sebuah data saja, tetapi bagaimana open data digunakan untuk mengolah data menjadi </w:t>
      </w:r>
      <w:r w:rsidRPr="004F694E">
        <w:rPr>
          <w:rFonts w:ascii="Times New Roman" w:hAnsi="Times New Roman"/>
          <w:sz w:val="24"/>
          <w:szCs w:val="24"/>
        </w:rPr>
        <w:lastRenderedPageBreak/>
        <w:t xml:space="preserve">suatu keputusan dalam pengambilan kebijakan, Sisi open data sebenarnya lebih kepada data terkait kecenderungan konsumsi, jenis-henis umkm, sumber daya manusia, arus modal, yang paling krusial sebenarnya data konsumen apabila dinas minimal berpikir kearah tersebut. Adanya open data apabila dimanfaatkan dengan benar maka dapat meningkatkan pendapatan UMKM. Fenomena gofood misalnya mengapa berhasil sederhananya mereka betul-betul memanfaatkan data konsumen yang dianalisa sedemikian rupa (big data) untuk menghasilkan produk dan layanan melalui teknologi. </w:t>
      </w:r>
      <w:proofErr w:type="gramStart"/>
      <w:r w:rsidRPr="004F694E">
        <w:rPr>
          <w:rFonts w:ascii="Times New Roman" w:hAnsi="Times New Roman"/>
          <w:sz w:val="24"/>
          <w:szCs w:val="24"/>
        </w:rPr>
        <w:t>Masalahnya  gofood</w:t>
      </w:r>
      <w:proofErr w:type="gramEnd"/>
      <w:r w:rsidRPr="004F694E">
        <w:rPr>
          <w:rFonts w:ascii="Times New Roman" w:hAnsi="Times New Roman"/>
          <w:sz w:val="24"/>
          <w:szCs w:val="24"/>
        </w:rPr>
        <w:t xml:space="preserve"> itu swasta, pemerintah bisa tidak? Sebenarnya data di pemerintah banyak sekali, tetapi standar dan tingkat interobilitasnya sangat buruk.</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 xml:space="preserve">Banyak yang belum menyadari pentingnya open data dengan memanfaatkan big data dan memahami fakta bahwa hal itu dapat dimanfaatkan dengan berbagai cara jika digunakan dengan benar. Survei telah </w:t>
      </w:r>
      <w:r w:rsidRPr="004F694E">
        <w:rPr>
          <w:rFonts w:ascii="Times New Roman" w:hAnsi="Times New Roman"/>
          <w:sz w:val="24"/>
          <w:szCs w:val="24"/>
        </w:rPr>
        <w:lastRenderedPageBreak/>
        <w:t>membuktikan bahwa potensi Big Data belum dipahami dan digunakan secara maksimal untuk membantu pelaku bisnis membuat keputusan bisnis yang lebih cerdas dan mendorong operasi bisnis yang efisien. Seiring peran data yang berkembang, semakin banyak bisnis yang mulai mengadopsi teknologi transformatif untuk mengatur dan menganalisa data berharga mereka.</w:t>
      </w:r>
    </w:p>
    <w:p w:rsidR="004F694E" w:rsidRPr="004F694E" w:rsidRDefault="004F694E" w:rsidP="00C062D4">
      <w:pPr>
        <w:spacing w:line="480" w:lineRule="auto"/>
        <w:ind w:firstLine="720"/>
        <w:jc w:val="both"/>
        <w:rPr>
          <w:rFonts w:ascii="Times New Roman" w:hAnsi="Times New Roman"/>
          <w:sz w:val="24"/>
          <w:szCs w:val="24"/>
        </w:rPr>
      </w:pPr>
      <w:proofErr w:type="gramStart"/>
      <w:r w:rsidRPr="004F694E">
        <w:rPr>
          <w:rFonts w:ascii="Times New Roman" w:hAnsi="Times New Roman"/>
          <w:sz w:val="24"/>
          <w:szCs w:val="24"/>
        </w:rPr>
        <w:t>Kondisi  open</w:t>
      </w:r>
      <w:proofErr w:type="gramEnd"/>
      <w:r w:rsidRPr="004F694E">
        <w:rPr>
          <w:rFonts w:ascii="Times New Roman" w:hAnsi="Times New Roman"/>
          <w:sz w:val="24"/>
          <w:szCs w:val="24"/>
        </w:rPr>
        <w:t xml:space="preserve"> data Kota Bandung saat ini adalah  merapihkan standar data, pelatihan sumber daya manusia, dan yang terkait dengan manajemen data di setiap internal dinas masing-masing. Dampak kecilnya terkait harga-harga bahan pokok yang sebenarnya hal itu baru sekedar informasi yang diolah untuk menghasilkan data, belum sampai pada pengambilan kebijakan dan data mentah untuk diolah dalam pengambilan keputusan. Usaha Mikro Kecil Menengah (UMKM) belum terlihat kearah sana, padahal salah satu tujuannya untuk meningkatkan </w:t>
      </w:r>
      <w:r w:rsidRPr="004F694E">
        <w:rPr>
          <w:rFonts w:ascii="Times New Roman" w:hAnsi="Times New Roman"/>
          <w:sz w:val="24"/>
          <w:szCs w:val="24"/>
        </w:rPr>
        <w:lastRenderedPageBreak/>
        <w:t xml:space="preserve">ekonomi dan investasi. Apakah potensi open data untuk UMKM tidak ada? jawabannya sangat potensial, tetapi memang kondisinya belum signifikan. </w:t>
      </w:r>
      <w:proofErr w:type="gramStart"/>
      <w:r w:rsidRPr="004F694E">
        <w:rPr>
          <w:rFonts w:ascii="Times New Roman" w:hAnsi="Times New Roman"/>
          <w:sz w:val="24"/>
          <w:szCs w:val="24"/>
        </w:rPr>
        <w:t>Data  sendiri</w:t>
      </w:r>
      <w:proofErr w:type="gramEnd"/>
      <w:r w:rsidRPr="004F694E">
        <w:rPr>
          <w:rFonts w:ascii="Times New Roman" w:hAnsi="Times New Roman"/>
          <w:sz w:val="24"/>
          <w:szCs w:val="24"/>
        </w:rPr>
        <w:t xml:space="preserve"> merupakan titik kunci dari revolusi 4.0, siapa yang mengelola data dengan benar maka dia yang menang baik pada sektor publik maupun swasta.</w:t>
      </w:r>
    </w:p>
    <w:p w:rsidR="004F694E" w:rsidRDefault="004F694E" w:rsidP="00C062D4">
      <w:pPr>
        <w:spacing w:line="480" w:lineRule="auto"/>
        <w:ind w:firstLine="720"/>
        <w:jc w:val="both"/>
        <w:rPr>
          <w:rFonts w:ascii="Times New Roman" w:hAnsi="Times New Roman"/>
          <w:sz w:val="24"/>
          <w:szCs w:val="24"/>
        </w:rPr>
      </w:pPr>
      <w:r w:rsidRPr="004F694E">
        <w:rPr>
          <w:rFonts w:ascii="Times New Roman" w:hAnsi="Times New Roman"/>
          <w:sz w:val="24"/>
          <w:szCs w:val="24"/>
        </w:rPr>
        <w:t xml:space="preserve">Setiap sektor memiliki lingkungan yang kompetitif di mana UKM harus berjuang keras untuk bertahan. Big Data dapat menawarkan kesempatan kepada UKM ini untuk mengumpulkan semua data tentang bisnis mereka, supplier, partner, dan bahkan pelanggan mereka sendiri yang dengannya mereka dapat melakukan analisis mendalam untuk menemukan peluang yang ada di setiap sektor, sehingga menghasilkan insight untuk bersaing dengan perusahaan-perusahaan besar. Hambatan terbesar UKM dalam menggunakan Big Data adalah </w:t>
      </w:r>
      <w:proofErr w:type="gramStart"/>
      <w:r w:rsidRPr="004F694E">
        <w:rPr>
          <w:rFonts w:ascii="Times New Roman" w:hAnsi="Times New Roman"/>
          <w:sz w:val="24"/>
          <w:szCs w:val="24"/>
        </w:rPr>
        <w:t>biaya,.</w:t>
      </w:r>
      <w:proofErr w:type="gramEnd"/>
      <w:r w:rsidRPr="004F694E">
        <w:rPr>
          <w:rFonts w:ascii="Times New Roman" w:hAnsi="Times New Roman"/>
          <w:sz w:val="24"/>
          <w:szCs w:val="24"/>
        </w:rPr>
        <w:t xml:space="preserve">  yang pada akhirnya, UKM harus menyadari bahwa Big Data telah dianggap sebagai konsep </w:t>
      </w:r>
      <w:r w:rsidRPr="004F694E">
        <w:rPr>
          <w:rFonts w:ascii="Times New Roman" w:hAnsi="Times New Roman"/>
          <w:sz w:val="24"/>
          <w:szCs w:val="24"/>
        </w:rPr>
        <w:lastRenderedPageBreak/>
        <w:t>penting untuk mendapat keunggulan kompetitif dalam bisnis.</w:t>
      </w:r>
    </w:p>
    <w:p w:rsidR="004F694E" w:rsidRPr="00C062D4" w:rsidRDefault="00C062D4" w:rsidP="004F694E">
      <w:pPr>
        <w:spacing w:line="480" w:lineRule="auto"/>
        <w:jc w:val="both"/>
        <w:rPr>
          <w:rFonts w:ascii="Times New Roman" w:hAnsi="Times New Roman"/>
          <w:b/>
          <w:sz w:val="24"/>
          <w:szCs w:val="24"/>
        </w:rPr>
      </w:pPr>
      <w:r w:rsidRPr="00C062D4">
        <w:rPr>
          <w:rFonts w:ascii="Times New Roman" w:hAnsi="Times New Roman"/>
          <w:b/>
          <w:sz w:val="24"/>
          <w:szCs w:val="24"/>
        </w:rPr>
        <w:t>II.</w:t>
      </w:r>
      <w:r w:rsidR="004F694E" w:rsidRPr="00C062D4">
        <w:rPr>
          <w:rFonts w:ascii="Times New Roman" w:hAnsi="Times New Roman"/>
          <w:b/>
          <w:sz w:val="24"/>
          <w:szCs w:val="24"/>
        </w:rPr>
        <w:t xml:space="preserve"> Metode Penelitian</w:t>
      </w:r>
    </w:p>
    <w:p w:rsidR="004F694E" w:rsidRPr="004F694E" w:rsidRDefault="004F694E" w:rsidP="00C062D4">
      <w:pPr>
        <w:spacing w:line="480" w:lineRule="auto"/>
        <w:ind w:firstLine="720"/>
        <w:jc w:val="both"/>
        <w:rPr>
          <w:rFonts w:ascii="Times New Roman" w:hAnsi="Times New Roman"/>
          <w:sz w:val="24"/>
          <w:szCs w:val="24"/>
        </w:rPr>
      </w:pPr>
      <w:r w:rsidRPr="004F694E">
        <w:rPr>
          <w:rFonts w:ascii="Times New Roman" w:hAnsi="Times New Roman"/>
          <w:sz w:val="24"/>
          <w:szCs w:val="24"/>
        </w:rPr>
        <w:t xml:space="preserve">Penelitian ini menggunakan metode kualitatif dengan pendekatan studi kasus. Peneliti mengeksplorasi kehidupan nyata, sistem terbatas kontemporer (kasus) melalui pengumpulan data yang detail dan mendalam yang melibatkan beragam sumber informasi (misalnya wawancara, pengamatan, bahan </w:t>
      </w:r>
      <w:proofErr w:type="gramStart"/>
      <w:r w:rsidRPr="004F694E">
        <w:rPr>
          <w:rFonts w:ascii="Times New Roman" w:hAnsi="Times New Roman"/>
          <w:sz w:val="24"/>
          <w:szCs w:val="24"/>
        </w:rPr>
        <w:t>audiovisual,  dokumen</w:t>
      </w:r>
      <w:proofErr w:type="gramEnd"/>
      <w:r w:rsidRPr="004F694E">
        <w:rPr>
          <w:rFonts w:ascii="Times New Roman" w:hAnsi="Times New Roman"/>
          <w:sz w:val="24"/>
          <w:szCs w:val="24"/>
        </w:rPr>
        <w:t xml:space="preserve"> dan berbagai laporan, dan melaporkan deskripsi kasus dan tema kasus (Creswell, 2014: 135).</w:t>
      </w:r>
    </w:p>
    <w:p w:rsidR="004F694E" w:rsidRDefault="004F694E" w:rsidP="00C062D4">
      <w:pPr>
        <w:spacing w:line="480" w:lineRule="auto"/>
        <w:ind w:firstLine="720"/>
        <w:jc w:val="both"/>
        <w:rPr>
          <w:rFonts w:ascii="Times New Roman" w:hAnsi="Times New Roman"/>
          <w:sz w:val="24"/>
          <w:szCs w:val="24"/>
        </w:rPr>
      </w:pPr>
      <w:r w:rsidRPr="004F694E">
        <w:rPr>
          <w:rFonts w:ascii="Times New Roman" w:hAnsi="Times New Roman"/>
          <w:sz w:val="24"/>
          <w:szCs w:val="24"/>
        </w:rPr>
        <w:t xml:space="preserve">Dilihat dari kasus yang diteliti, menurut Endraswara dalam Rahardjo (2017: 6) studi kasus dapat dibagi menjadi dua golongan, yaitu studi kasus berupa penyimpangan dari kewajaran dan studi kasus ke arah perkembangan yang positif. Studi kasus pertama bersifat kuratif, dan disebut studi kasus retrospektif (retrospective case study), yang memungkinkan ada tindak lanjut penyembuhan atau perbaikan dari </w:t>
      </w:r>
      <w:r w:rsidRPr="004F694E">
        <w:rPr>
          <w:rFonts w:ascii="Times New Roman" w:hAnsi="Times New Roman"/>
          <w:sz w:val="24"/>
          <w:szCs w:val="24"/>
        </w:rPr>
        <w:lastRenderedPageBreak/>
        <w:t>suatu kasus (treatment). Tindak “penyembuhan” tidak harus dilakukan oleh peneliti, tetapi oleh orang lain yang kompeten. Peneliti hanya memberikan masukan dari hasil penelitian. Sedangkan yang kedua disebut studi kasus prospektif (prospective case study). Jenis Studi Kasus ini diperlukan untuk menemukan kecenderungan dan arah perkembangan suatu kasus. Tindak la</w:t>
      </w:r>
      <w:r w:rsidR="00C062D4">
        <w:rPr>
          <w:rFonts w:ascii="Times New Roman" w:hAnsi="Times New Roman"/>
          <w:sz w:val="24"/>
          <w:szCs w:val="24"/>
        </w:rPr>
        <w:t>njutnya berupa Penelitian Tinda</w:t>
      </w:r>
      <w:r w:rsidRPr="004F694E">
        <w:rPr>
          <w:rFonts w:ascii="Times New Roman" w:hAnsi="Times New Roman"/>
          <w:sz w:val="24"/>
          <w:szCs w:val="24"/>
        </w:rPr>
        <w:t>an (Action Research) yang dilakukan juga oleh pihak lain yang berkompeten.</w:t>
      </w:r>
      <w:r w:rsidR="00C062D4">
        <w:rPr>
          <w:rFonts w:ascii="Times New Roman" w:hAnsi="Times New Roman"/>
          <w:sz w:val="24"/>
          <w:szCs w:val="24"/>
        </w:rPr>
        <w:t xml:space="preserve"> </w:t>
      </w:r>
      <w:r w:rsidRPr="004F694E">
        <w:rPr>
          <w:rFonts w:ascii="Times New Roman" w:hAnsi="Times New Roman"/>
          <w:sz w:val="24"/>
          <w:szCs w:val="24"/>
        </w:rPr>
        <w:t xml:space="preserve">Tipe studi kasus yang dipakai dalam penelitian ini adalah studi kasus intrinsik yang fokusnya adalah pada kasus itu sendiri, yang dalam hal ini adalah tata kelola open </w:t>
      </w:r>
      <w:proofErr w:type="gramStart"/>
      <w:r w:rsidRPr="004F694E">
        <w:rPr>
          <w:rFonts w:ascii="Times New Roman" w:hAnsi="Times New Roman"/>
          <w:sz w:val="24"/>
          <w:szCs w:val="24"/>
        </w:rPr>
        <w:t>data  untuk</w:t>
      </w:r>
      <w:proofErr w:type="gramEnd"/>
      <w:r w:rsidRPr="004F694E">
        <w:rPr>
          <w:rFonts w:ascii="Times New Roman" w:hAnsi="Times New Roman"/>
          <w:sz w:val="24"/>
          <w:szCs w:val="24"/>
        </w:rPr>
        <w:t xml:space="preserve"> meningkatkan income UMKM di Kota</w:t>
      </w:r>
      <w:r w:rsidR="00C062D4">
        <w:rPr>
          <w:rFonts w:ascii="Times New Roman" w:hAnsi="Times New Roman"/>
          <w:sz w:val="24"/>
          <w:szCs w:val="24"/>
        </w:rPr>
        <w:t>k</w:t>
      </w:r>
      <w:r w:rsidRPr="004F694E">
        <w:rPr>
          <w:rFonts w:ascii="Times New Roman" w:hAnsi="Times New Roman"/>
          <w:sz w:val="24"/>
          <w:szCs w:val="24"/>
        </w:rPr>
        <w:t xml:space="preserve"> Bandung.</w:t>
      </w:r>
    </w:p>
    <w:p w:rsidR="004F694E" w:rsidRPr="00C062D4" w:rsidRDefault="00C062D4" w:rsidP="004F694E">
      <w:pPr>
        <w:spacing w:line="480" w:lineRule="auto"/>
        <w:jc w:val="both"/>
        <w:rPr>
          <w:rFonts w:ascii="Times New Roman" w:hAnsi="Times New Roman"/>
          <w:b/>
          <w:sz w:val="24"/>
          <w:szCs w:val="24"/>
        </w:rPr>
      </w:pPr>
      <w:r w:rsidRPr="00C062D4">
        <w:rPr>
          <w:rFonts w:ascii="Times New Roman" w:hAnsi="Times New Roman"/>
          <w:b/>
          <w:sz w:val="24"/>
          <w:szCs w:val="24"/>
        </w:rPr>
        <w:t>III</w:t>
      </w:r>
      <w:r w:rsidR="004F694E" w:rsidRPr="00C062D4">
        <w:rPr>
          <w:rFonts w:ascii="Times New Roman" w:hAnsi="Times New Roman"/>
          <w:b/>
          <w:sz w:val="24"/>
          <w:szCs w:val="24"/>
        </w:rPr>
        <w:t>. Landasan Teori</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Berikut ini indikator faktor keberhasilan open data (Stagars, 2016):</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1.</w:t>
      </w:r>
      <w:r w:rsidRPr="004F694E">
        <w:rPr>
          <w:rFonts w:ascii="Times New Roman" w:hAnsi="Times New Roman"/>
          <w:sz w:val="24"/>
          <w:szCs w:val="24"/>
        </w:rPr>
        <w:tab/>
        <w:t>Perundang-undangan, peraturan dan perizinan</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lastRenderedPageBreak/>
        <w:t>a)</w:t>
      </w:r>
      <w:r w:rsidRPr="004F694E">
        <w:rPr>
          <w:rFonts w:ascii="Times New Roman" w:hAnsi="Times New Roman"/>
          <w:sz w:val="24"/>
          <w:szCs w:val="24"/>
        </w:rPr>
        <w:tab/>
        <w:t>Kerangka hukum yang kuat untuk menerbitkan data pemerintah, menangani risiko dan kekhawatiran badan pemerintah.</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b)</w:t>
      </w:r>
      <w:r w:rsidRPr="004F694E">
        <w:rPr>
          <w:rFonts w:ascii="Times New Roman" w:hAnsi="Times New Roman"/>
          <w:sz w:val="24"/>
          <w:szCs w:val="24"/>
        </w:rPr>
        <w:tab/>
        <w:t>Peraturan operasional dalam mempublikasikan data.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c)</w:t>
      </w:r>
      <w:r w:rsidRPr="004F694E">
        <w:rPr>
          <w:rFonts w:ascii="Times New Roman" w:hAnsi="Times New Roman"/>
          <w:sz w:val="24"/>
          <w:szCs w:val="24"/>
        </w:rPr>
        <w:tab/>
        <w:t>Kebijakan untuk kolaborasi antara lembaga dalam prakarsa data terbuka.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d)</w:t>
      </w:r>
      <w:r w:rsidRPr="004F694E">
        <w:rPr>
          <w:rFonts w:ascii="Times New Roman" w:hAnsi="Times New Roman"/>
          <w:sz w:val="24"/>
          <w:szCs w:val="24"/>
        </w:rPr>
        <w:tab/>
        <w:t>Kebijakan yang memastikan kemudahan penggunaan data bagi pengguna data.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e)</w:t>
      </w:r>
      <w:r w:rsidRPr="004F694E">
        <w:rPr>
          <w:rFonts w:ascii="Times New Roman" w:hAnsi="Times New Roman"/>
          <w:sz w:val="24"/>
          <w:szCs w:val="24"/>
        </w:rPr>
        <w:tab/>
        <w:t>Informasi tentang undang-undang privasi dan bagaimana data terbuka dapat sesuai dengan Informasi tentang makna dan implikasi dari lisensi.</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2.</w:t>
      </w:r>
      <w:r w:rsidRPr="004F694E">
        <w:rPr>
          <w:rFonts w:ascii="Times New Roman" w:hAnsi="Times New Roman"/>
          <w:sz w:val="24"/>
          <w:szCs w:val="24"/>
        </w:rPr>
        <w:tab/>
        <w:t>Gugus tugas atau agen yang ditunjuk</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a)</w:t>
      </w:r>
      <w:r w:rsidRPr="004F694E">
        <w:rPr>
          <w:rFonts w:ascii="Times New Roman" w:hAnsi="Times New Roman"/>
          <w:sz w:val="24"/>
          <w:szCs w:val="24"/>
        </w:rPr>
        <w:tab/>
        <w:t>Pembuatan agen atau gugus tugas yang ditunjuk yang bertanggung jawab atas infrastruktur, inisiatif, dan proses data yang terbuka. Di negara dengan penggunaan data yang berhasil dibuka, keterlibatan pemain kunci lainnya seperti komunitas memberikan kisah sukses.</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lastRenderedPageBreak/>
        <w:t>3.</w:t>
      </w:r>
      <w:r w:rsidRPr="004F694E">
        <w:rPr>
          <w:rFonts w:ascii="Times New Roman" w:hAnsi="Times New Roman"/>
          <w:sz w:val="24"/>
          <w:szCs w:val="24"/>
        </w:rPr>
        <w:tab/>
        <w:t>Insentif untuk mendorong penggunaan data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a) Skema insentif untuk melibatkan warga dalam penggunaan data terbuka.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b)</w:t>
      </w:r>
      <w:r w:rsidRPr="004F694E">
        <w:rPr>
          <w:rFonts w:ascii="Times New Roman" w:hAnsi="Times New Roman"/>
          <w:sz w:val="24"/>
          <w:szCs w:val="24"/>
        </w:rPr>
        <w:tab/>
        <w:t>Dorongan inkubator startup berbasis data terbuka.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c)</w:t>
      </w:r>
      <w:r w:rsidRPr="004F694E">
        <w:rPr>
          <w:rFonts w:ascii="Times New Roman" w:hAnsi="Times New Roman"/>
          <w:sz w:val="24"/>
          <w:szCs w:val="24"/>
        </w:rPr>
        <w:tab/>
        <w:t>Dorongan model bisnis untuk memungkinkan perusahaan mengembangkan layanan tambahan di atas platform data terbuka.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d)</w:t>
      </w:r>
      <w:r w:rsidRPr="004F694E">
        <w:rPr>
          <w:rFonts w:ascii="Times New Roman" w:hAnsi="Times New Roman"/>
          <w:sz w:val="24"/>
          <w:szCs w:val="24"/>
        </w:rPr>
        <w:tab/>
        <w:t>Membangun komunitas berorientasi masalah melalui acara partisipatif seperti acara, kompetisi, dan hackathons (acara kolaborasi pengembangan proyek perangkat lunak) dengan kurikulum universitas, penghargaan, festival, dan sebagainya.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4.</w:t>
      </w:r>
      <w:r w:rsidRPr="004F694E">
        <w:rPr>
          <w:rFonts w:ascii="Times New Roman" w:hAnsi="Times New Roman"/>
          <w:sz w:val="24"/>
          <w:szCs w:val="24"/>
        </w:rPr>
        <w:tab/>
        <w:t>Pelatihan dan dukungan untuk penyedia data dan pengguna, Interaksi, Umpan balik, dan Keberlanjutan.</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a)</w:t>
      </w:r>
      <w:r w:rsidRPr="004F694E">
        <w:rPr>
          <w:rFonts w:ascii="Times New Roman" w:hAnsi="Times New Roman"/>
          <w:sz w:val="24"/>
          <w:szCs w:val="24"/>
        </w:rPr>
        <w:tab/>
        <w:t>Layanan dukungan profesional dan pelatihan untuk pengguna data terbuka yang potensial</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lastRenderedPageBreak/>
        <w:t>b)</w:t>
      </w:r>
      <w:r w:rsidRPr="004F694E">
        <w:rPr>
          <w:rFonts w:ascii="Times New Roman" w:hAnsi="Times New Roman"/>
          <w:sz w:val="24"/>
          <w:szCs w:val="24"/>
        </w:rPr>
        <w:tab/>
        <w:t>Acara untuk mengkomunikasikan manfaat potensial dari data terbuka kepada pengguna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c)</w:t>
      </w:r>
      <w:r w:rsidRPr="004F694E">
        <w:rPr>
          <w:rFonts w:ascii="Times New Roman" w:hAnsi="Times New Roman"/>
          <w:sz w:val="24"/>
          <w:szCs w:val="24"/>
        </w:rPr>
        <w:tab/>
        <w:t>Sebuah lingkungan belajar bagi instansi pemerintah</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d)</w:t>
      </w:r>
      <w:r w:rsidRPr="004F694E">
        <w:rPr>
          <w:rFonts w:ascii="Times New Roman" w:hAnsi="Times New Roman"/>
          <w:sz w:val="24"/>
          <w:szCs w:val="24"/>
        </w:rPr>
        <w:tab/>
        <w:t>Interaksi antara penyedia data dan pengguna data untuk merangsang rantai pasokan dan permintaan dataset,</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e)</w:t>
      </w:r>
      <w:r w:rsidRPr="004F694E">
        <w:rPr>
          <w:rFonts w:ascii="Times New Roman" w:hAnsi="Times New Roman"/>
          <w:sz w:val="24"/>
          <w:szCs w:val="24"/>
        </w:rPr>
        <w:tab/>
        <w:t>Mekanisme instansi pemerintah untuk diketahui bagaimana orang menggunakan datanya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f)</w:t>
      </w:r>
      <w:r w:rsidRPr="004F694E">
        <w:rPr>
          <w:rFonts w:ascii="Times New Roman" w:hAnsi="Times New Roman"/>
          <w:sz w:val="24"/>
          <w:szCs w:val="24"/>
        </w:rPr>
        <w:tab/>
        <w:t>Mekanisme instansi pemerintah untuk mengetahui apa yang dapat mereka pelajari dari penggunaan kembali datanya</w:t>
      </w:r>
    </w:p>
    <w:p w:rsidR="00A53324"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g)</w:t>
      </w:r>
      <w:r w:rsidRPr="004F694E">
        <w:rPr>
          <w:rFonts w:ascii="Times New Roman" w:hAnsi="Times New Roman"/>
          <w:sz w:val="24"/>
          <w:szCs w:val="24"/>
        </w:rPr>
        <w:tab/>
        <w:t>Mekanisme lembaga pemerintah untuk mengetahui bagaimana mereka dapat memperbaiki publikasi data mereka dari umpan balik pengguna</w:t>
      </w:r>
    </w:p>
    <w:p w:rsidR="009259A3" w:rsidRDefault="009259A3" w:rsidP="004F694E">
      <w:pPr>
        <w:spacing w:line="480" w:lineRule="auto"/>
        <w:jc w:val="both"/>
        <w:rPr>
          <w:rFonts w:ascii="Times New Roman" w:hAnsi="Times New Roman"/>
          <w:sz w:val="24"/>
          <w:szCs w:val="24"/>
        </w:rPr>
      </w:pPr>
    </w:p>
    <w:p w:rsidR="009259A3" w:rsidRDefault="009259A3" w:rsidP="004F694E">
      <w:pPr>
        <w:spacing w:line="480" w:lineRule="auto"/>
        <w:jc w:val="both"/>
        <w:rPr>
          <w:rFonts w:ascii="Times New Roman" w:hAnsi="Times New Roman"/>
          <w:sz w:val="24"/>
          <w:szCs w:val="24"/>
        </w:rPr>
      </w:pPr>
    </w:p>
    <w:p w:rsidR="009259A3" w:rsidRPr="004F694E" w:rsidRDefault="009259A3" w:rsidP="004F694E">
      <w:pPr>
        <w:spacing w:line="480" w:lineRule="auto"/>
        <w:jc w:val="both"/>
        <w:rPr>
          <w:rFonts w:ascii="Times New Roman" w:hAnsi="Times New Roman"/>
          <w:sz w:val="24"/>
          <w:szCs w:val="24"/>
        </w:rPr>
      </w:pP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lastRenderedPageBreak/>
        <w:t>5.</w:t>
      </w:r>
      <w:r w:rsidRPr="004F694E">
        <w:rPr>
          <w:rFonts w:ascii="Times New Roman" w:hAnsi="Times New Roman"/>
          <w:sz w:val="24"/>
          <w:szCs w:val="24"/>
        </w:rPr>
        <w:tab/>
        <w:t>Penelitian dan pendidikan</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a)</w:t>
      </w:r>
      <w:r w:rsidRPr="004F694E">
        <w:rPr>
          <w:rFonts w:ascii="Times New Roman" w:hAnsi="Times New Roman"/>
          <w:sz w:val="24"/>
          <w:szCs w:val="24"/>
        </w:rPr>
        <w:tab/>
        <w:t>Universitas dan kurikulum pendidikan berkelanjutan tentang data terbuka.</w:t>
      </w:r>
    </w:p>
    <w:p w:rsidR="004F694E" w:rsidRPr="004F694E" w:rsidRDefault="004F694E" w:rsidP="004F694E">
      <w:pPr>
        <w:spacing w:line="480" w:lineRule="auto"/>
        <w:jc w:val="both"/>
        <w:rPr>
          <w:rFonts w:ascii="Times New Roman" w:hAnsi="Times New Roman"/>
          <w:sz w:val="24"/>
          <w:szCs w:val="24"/>
        </w:rPr>
      </w:pPr>
      <w:r w:rsidRPr="004F694E">
        <w:rPr>
          <w:rFonts w:ascii="Times New Roman" w:hAnsi="Times New Roman"/>
          <w:sz w:val="24"/>
          <w:szCs w:val="24"/>
        </w:rPr>
        <w:t>b)</w:t>
      </w:r>
      <w:r w:rsidRPr="004F694E">
        <w:rPr>
          <w:rFonts w:ascii="Times New Roman" w:hAnsi="Times New Roman"/>
          <w:sz w:val="24"/>
          <w:szCs w:val="24"/>
        </w:rPr>
        <w:tab/>
        <w:t>Roadmap untuk area penelitian tentang data terbuka untuk mengkonsolidasikan upaya penelitian dan mengatasi masalah terbuka</w:t>
      </w:r>
    </w:p>
    <w:p w:rsidR="004F694E" w:rsidRPr="00C062D4" w:rsidRDefault="004F694E" w:rsidP="004F694E">
      <w:pPr>
        <w:spacing w:line="480" w:lineRule="auto"/>
        <w:jc w:val="both"/>
        <w:rPr>
          <w:rFonts w:ascii="Times New Roman" w:hAnsi="Times New Roman"/>
          <w:b/>
          <w:sz w:val="24"/>
          <w:szCs w:val="24"/>
        </w:rPr>
      </w:pPr>
      <w:r w:rsidRPr="00C062D4">
        <w:rPr>
          <w:rFonts w:ascii="Times New Roman" w:hAnsi="Times New Roman"/>
          <w:b/>
          <w:sz w:val="24"/>
          <w:szCs w:val="24"/>
        </w:rPr>
        <w:t>IV. Kerangka Berpikir</w:t>
      </w:r>
    </w:p>
    <w:p w:rsidR="00E546CE" w:rsidRPr="00E546CE" w:rsidRDefault="00E546CE" w:rsidP="00C062D4">
      <w:pPr>
        <w:spacing w:line="480" w:lineRule="auto"/>
        <w:ind w:firstLine="720"/>
        <w:jc w:val="both"/>
        <w:rPr>
          <w:rFonts w:ascii="Times New Roman" w:hAnsi="Times New Roman"/>
          <w:sz w:val="24"/>
          <w:szCs w:val="24"/>
        </w:rPr>
      </w:pPr>
      <w:r w:rsidRPr="00E546CE">
        <w:rPr>
          <w:rFonts w:ascii="Times New Roman" w:hAnsi="Times New Roman"/>
          <w:sz w:val="24"/>
          <w:szCs w:val="24"/>
        </w:rPr>
        <w:t>Administrasi Publik mengalami pergeseran dalam konsep tata kelola dan pemerintahan, dengan nilai utama yaitu: akuntabilitas, transparansi, kepercayaan publik. Selain itu, pergeseran manajemen pemerintahan terjadi dengan menguatnya pembuatan kebijakan berbasis bukti.</w:t>
      </w:r>
    </w:p>
    <w:p w:rsidR="00E546CE" w:rsidRPr="00E546CE" w:rsidRDefault="00E546CE" w:rsidP="00C062D4">
      <w:pPr>
        <w:spacing w:line="480" w:lineRule="auto"/>
        <w:ind w:firstLine="720"/>
        <w:jc w:val="both"/>
        <w:rPr>
          <w:rFonts w:ascii="Times New Roman" w:hAnsi="Times New Roman"/>
          <w:sz w:val="24"/>
          <w:szCs w:val="24"/>
        </w:rPr>
      </w:pPr>
      <w:r w:rsidRPr="00E546CE">
        <w:rPr>
          <w:rFonts w:ascii="Times New Roman" w:hAnsi="Times New Roman"/>
          <w:sz w:val="24"/>
          <w:szCs w:val="24"/>
        </w:rPr>
        <w:t xml:space="preserve">Konsep umum tentang tata kelola pemerintahan (governance) di era digital, open data dipengaruhi oleh banyak faktor dari dua indikator yang dipakai yaitu Stagars (2016)). Hal lainnya, revolusi 4.0 salah satunya mensyaratkan adanya open data.  </w:t>
      </w:r>
      <w:r w:rsidRPr="00E546CE">
        <w:rPr>
          <w:rFonts w:ascii="Times New Roman" w:hAnsi="Times New Roman"/>
          <w:sz w:val="24"/>
          <w:szCs w:val="24"/>
        </w:rPr>
        <w:lastRenderedPageBreak/>
        <w:t>Transparansi dan akuntabilitas adalah argumen dasar akan keniscayaan lembaga pemerintah untuk mempublikasikan open data, penting untuk memanfaatkan nilai potensial data bagi penggunaan secara internal oleh para pembuat kebijakan. Mempublikasikan data melalui konsep open data dalam bentuk yang baku (mentah), merupakan cara yang sangat penting untuk memperoleh informasi dan menyajikan bukti penting yang dibutuhkan untuk pembuatan kebijakan oleh pemerintah.</w:t>
      </w:r>
    </w:p>
    <w:p w:rsidR="00E546CE" w:rsidRPr="00E546CE" w:rsidRDefault="00E546CE" w:rsidP="00E546CE">
      <w:pPr>
        <w:spacing w:line="480" w:lineRule="auto"/>
        <w:jc w:val="both"/>
        <w:rPr>
          <w:rFonts w:ascii="Times New Roman" w:hAnsi="Times New Roman"/>
          <w:sz w:val="24"/>
          <w:szCs w:val="24"/>
        </w:rPr>
      </w:pPr>
      <w:r w:rsidRPr="00E546CE">
        <w:rPr>
          <w:rFonts w:ascii="Times New Roman" w:hAnsi="Times New Roman"/>
          <w:sz w:val="24"/>
          <w:szCs w:val="24"/>
        </w:rPr>
        <w:t xml:space="preserve">open data adalah sebuah konsep yang dapat menjadi jalan menuju terwujudnya pemerintahan terbuka. Dengan memiliki transparasi dan akuntabilitas kebijakan. Hasil dari open data adalah sebagai dasar dari pembuatan kebijakan berbasis bukti. </w:t>
      </w:r>
    </w:p>
    <w:p w:rsidR="00683FCC" w:rsidRDefault="00E546CE" w:rsidP="00E546CE">
      <w:pPr>
        <w:spacing w:line="480" w:lineRule="auto"/>
        <w:jc w:val="both"/>
        <w:rPr>
          <w:rFonts w:ascii="Times New Roman" w:hAnsi="Times New Roman"/>
          <w:sz w:val="24"/>
          <w:szCs w:val="24"/>
        </w:rPr>
      </w:pPr>
      <w:proofErr w:type="gramStart"/>
      <w:r w:rsidRPr="00E546CE">
        <w:rPr>
          <w:rFonts w:ascii="Times New Roman" w:hAnsi="Times New Roman"/>
          <w:sz w:val="24"/>
          <w:szCs w:val="24"/>
        </w:rPr>
        <w:t>Kondisi  open</w:t>
      </w:r>
      <w:proofErr w:type="gramEnd"/>
      <w:r w:rsidRPr="00E546CE">
        <w:rPr>
          <w:rFonts w:ascii="Times New Roman" w:hAnsi="Times New Roman"/>
          <w:sz w:val="24"/>
          <w:szCs w:val="24"/>
        </w:rPr>
        <w:t xml:space="preserve"> data Kota Bandung saat ini adalah  merapihkan standar data, pelatihan sumber daya manusia, dan yang terkait dengan manajemen data di setiap internal dinas masing-masing. Dampak kecilnya </w:t>
      </w:r>
      <w:r w:rsidRPr="00E546CE">
        <w:rPr>
          <w:rFonts w:ascii="Times New Roman" w:hAnsi="Times New Roman"/>
          <w:sz w:val="24"/>
          <w:szCs w:val="24"/>
        </w:rPr>
        <w:lastRenderedPageBreak/>
        <w:t xml:space="preserve">terkait harga-harga bahan pokok yang sebenarnya hal itu baru sekedar data yang diolah untuk menghasilkan informasi, belum sampai pada pengambilan kebijakan dan data mentah untuk diolah dalam pengambilan keputusan. Usaha Mikro Kecil Menengah (UMKM) belum terlihat kearah sana, padahal salah satu tujuannya untuk meningkatkan ekonomi dan investasi. Apakah potensi open data untuk UMKM tidak ada? jawabannya sangat potensial, tetapi memang kondisinya belum signifikan. </w:t>
      </w:r>
      <w:proofErr w:type="gramStart"/>
      <w:r w:rsidRPr="00E546CE">
        <w:rPr>
          <w:rFonts w:ascii="Times New Roman" w:hAnsi="Times New Roman"/>
          <w:sz w:val="24"/>
          <w:szCs w:val="24"/>
        </w:rPr>
        <w:t>Data  sendiri</w:t>
      </w:r>
      <w:proofErr w:type="gramEnd"/>
      <w:r w:rsidRPr="00E546CE">
        <w:rPr>
          <w:rFonts w:ascii="Times New Roman" w:hAnsi="Times New Roman"/>
          <w:sz w:val="24"/>
          <w:szCs w:val="24"/>
        </w:rPr>
        <w:t xml:space="preserve"> merupakan titik kunci dari revolusi 4.0, siapa yang mengelola data dengan benar maka dia yang menang baik pada sektor publik maupun swasta.</w:t>
      </w:r>
    </w:p>
    <w:p w:rsidR="00EE1B71" w:rsidRDefault="00903DB3" w:rsidP="00E546CE">
      <w:pPr>
        <w:spacing w:line="480" w:lineRule="auto"/>
        <w:jc w:val="both"/>
        <w:rPr>
          <w:rFonts w:ascii="Times New Roman" w:hAnsi="Times New Roman"/>
          <w:sz w:val="24"/>
          <w:szCs w:val="24"/>
        </w:rPr>
      </w:pPr>
      <w:r w:rsidRPr="0008482E">
        <w:rPr>
          <w:noProof/>
        </w:rPr>
        <w:lastRenderedPageBreak/>
        <w:drawing>
          <wp:inline distT="0" distB="0" distL="0" distR="0">
            <wp:extent cx="3067050" cy="4400550"/>
            <wp:effectExtent l="0" t="0" r="0" b="0"/>
            <wp:docPr id="3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4400550"/>
                    </a:xfrm>
                    <a:prstGeom prst="rect">
                      <a:avLst/>
                    </a:prstGeom>
                    <a:noFill/>
                    <a:ln>
                      <a:noFill/>
                    </a:ln>
                  </pic:spPr>
                </pic:pic>
              </a:graphicData>
            </a:graphic>
          </wp:inline>
        </w:drawing>
      </w:r>
    </w:p>
    <w:p w:rsidR="00683FCC" w:rsidRPr="001C1ECC" w:rsidRDefault="001C1ECC" w:rsidP="001C1ECC">
      <w:pPr>
        <w:spacing w:line="480" w:lineRule="auto"/>
        <w:jc w:val="center"/>
        <w:rPr>
          <w:rFonts w:ascii="Times New Roman" w:hAnsi="Times New Roman"/>
          <w:b/>
          <w:sz w:val="24"/>
          <w:szCs w:val="24"/>
        </w:rPr>
      </w:pPr>
      <w:r w:rsidRPr="001C1ECC">
        <w:rPr>
          <w:rFonts w:ascii="Times New Roman" w:hAnsi="Times New Roman"/>
          <w:b/>
          <w:sz w:val="24"/>
          <w:szCs w:val="24"/>
        </w:rPr>
        <w:t>Gambar 1 Kerangka Bepikir</w:t>
      </w:r>
    </w:p>
    <w:p w:rsidR="001C1ECC" w:rsidRDefault="001C1ECC" w:rsidP="00E546CE">
      <w:pPr>
        <w:spacing w:line="480" w:lineRule="auto"/>
        <w:jc w:val="both"/>
        <w:rPr>
          <w:rFonts w:ascii="Times New Roman" w:hAnsi="Times New Roman"/>
          <w:b/>
          <w:sz w:val="24"/>
          <w:szCs w:val="24"/>
        </w:rPr>
      </w:pPr>
    </w:p>
    <w:p w:rsidR="001C1ECC" w:rsidRDefault="001C1ECC" w:rsidP="00E546CE">
      <w:pPr>
        <w:spacing w:line="480" w:lineRule="auto"/>
        <w:jc w:val="both"/>
        <w:rPr>
          <w:rFonts w:ascii="Times New Roman" w:hAnsi="Times New Roman"/>
          <w:b/>
          <w:sz w:val="24"/>
          <w:szCs w:val="24"/>
        </w:rPr>
      </w:pPr>
    </w:p>
    <w:p w:rsidR="001C1ECC" w:rsidRDefault="001C1ECC" w:rsidP="00E546CE">
      <w:pPr>
        <w:spacing w:line="480" w:lineRule="auto"/>
        <w:jc w:val="both"/>
        <w:rPr>
          <w:rFonts w:ascii="Times New Roman" w:hAnsi="Times New Roman"/>
          <w:b/>
          <w:sz w:val="24"/>
          <w:szCs w:val="24"/>
        </w:rPr>
      </w:pPr>
    </w:p>
    <w:p w:rsidR="001C1ECC" w:rsidRDefault="001C1ECC" w:rsidP="00E546CE">
      <w:pPr>
        <w:spacing w:line="480" w:lineRule="auto"/>
        <w:jc w:val="both"/>
        <w:rPr>
          <w:rFonts w:ascii="Times New Roman" w:hAnsi="Times New Roman"/>
          <w:b/>
          <w:sz w:val="24"/>
          <w:szCs w:val="24"/>
        </w:rPr>
      </w:pPr>
    </w:p>
    <w:p w:rsidR="009259A3" w:rsidRDefault="009259A3" w:rsidP="00E546CE">
      <w:pPr>
        <w:spacing w:line="480" w:lineRule="auto"/>
        <w:jc w:val="both"/>
        <w:rPr>
          <w:rFonts w:ascii="Times New Roman" w:hAnsi="Times New Roman"/>
          <w:b/>
          <w:sz w:val="24"/>
          <w:szCs w:val="24"/>
        </w:rPr>
      </w:pPr>
    </w:p>
    <w:p w:rsidR="009259A3" w:rsidRDefault="009259A3" w:rsidP="00E546CE">
      <w:pPr>
        <w:spacing w:line="480" w:lineRule="auto"/>
        <w:jc w:val="both"/>
        <w:rPr>
          <w:rFonts w:ascii="Times New Roman" w:hAnsi="Times New Roman"/>
          <w:b/>
          <w:sz w:val="24"/>
          <w:szCs w:val="24"/>
        </w:rPr>
      </w:pPr>
    </w:p>
    <w:p w:rsidR="001C1ECC" w:rsidRDefault="001C1ECC" w:rsidP="00E546CE">
      <w:pPr>
        <w:spacing w:line="480" w:lineRule="auto"/>
        <w:jc w:val="both"/>
        <w:rPr>
          <w:rFonts w:ascii="Times New Roman" w:hAnsi="Times New Roman"/>
          <w:b/>
          <w:sz w:val="24"/>
          <w:szCs w:val="24"/>
        </w:rPr>
      </w:pPr>
    </w:p>
    <w:p w:rsidR="00683FCC" w:rsidRPr="00683FCC" w:rsidRDefault="00683FCC" w:rsidP="00E546CE">
      <w:pPr>
        <w:spacing w:line="480" w:lineRule="auto"/>
        <w:jc w:val="both"/>
        <w:rPr>
          <w:rFonts w:ascii="Times New Roman" w:hAnsi="Times New Roman"/>
          <w:b/>
          <w:sz w:val="24"/>
          <w:szCs w:val="24"/>
        </w:rPr>
      </w:pPr>
      <w:r w:rsidRPr="00683FCC">
        <w:rPr>
          <w:rFonts w:ascii="Times New Roman" w:hAnsi="Times New Roman"/>
          <w:b/>
          <w:sz w:val="24"/>
          <w:szCs w:val="24"/>
        </w:rPr>
        <w:lastRenderedPageBreak/>
        <w:t>V. Lokasi dan Waktu Penelitian</w:t>
      </w:r>
    </w:p>
    <w:p w:rsidR="00683FCC" w:rsidRDefault="00683FCC" w:rsidP="00683FCC">
      <w:pPr>
        <w:spacing w:line="480" w:lineRule="auto"/>
        <w:ind w:firstLine="720"/>
        <w:jc w:val="both"/>
        <w:rPr>
          <w:rFonts w:ascii="Times New Roman" w:hAnsi="Times New Roman"/>
          <w:sz w:val="24"/>
          <w:szCs w:val="24"/>
        </w:rPr>
      </w:pPr>
      <w:r w:rsidRPr="00683FCC">
        <w:rPr>
          <w:rFonts w:ascii="Times New Roman" w:hAnsi="Times New Roman"/>
          <w:sz w:val="24"/>
          <w:szCs w:val="24"/>
        </w:rPr>
        <w:t>Penelitian ini dilakukan pada Dinas Komunikasi dan Informatika (Diskominfo) Kota Bandung c.q Unit Open Data Bidang Data dan Statistik, dan Dinas Koperasi Usaha Mikro Kecil Menengah</w:t>
      </w:r>
      <w:r>
        <w:rPr>
          <w:rFonts w:ascii="Times New Roman" w:hAnsi="Times New Roman"/>
          <w:sz w:val="24"/>
          <w:szCs w:val="24"/>
        </w:rPr>
        <w:t>.</w:t>
      </w:r>
    </w:p>
    <w:p w:rsidR="00683FCC" w:rsidRDefault="00683FCC" w:rsidP="00683FCC">
      <w:pPr>
        <w:spacing w:line="480" w:lineRule="auto"/>
        <w:ind w:firstLine="720"/>
        <w:jc w:val="both"/>
        <w:rPr>
          <w:rFonts w:ascii="Times New Roman" w:hAnsi="Times New Roman"/>
          <w:sz w:val="24"/>
          <w:szCs w:val="24"/>
        </w:rPr>
      </w:pPr>
      <w:r>
        <w:rPr>
          <w:rFonts w:ascii="Times New Roman" w:hAnsi="Times New Roman"/>
          <w:sz w:val="24"/>
          <w:szCs w:val="24"/>
        </w:rPr>
        <w:t>Lamanya Penelitian yaitu pelaksanaan penelitian dari Desember 2019- Juli 2020.</w:t>
      </w:r>
    </w:p>
    <w:p w:rsidR="00557A44" w:rsidRDefault="00557A44" w:rsidP="00557A44">
      <w:pPr>
        <w:spacing w:line="480" w:lineRule="auto"/>
        <w:jc w:val="both"/>
        <w:rPr>
          <w:rFonts w:ascii="Times New Roman" w:hAnsi="Times New Roman"/>
          <w:b/>
          <w:sz w:val="24"/>
          <w:szCs w:val="24"/>
        </w:rPr>
      </w:pPr>
      <w:r w:rsidRPr="00557A44">
        <w:rPr>
          <w:rFonts w:ascii="Times New Roman" w:hAnsi="Times New Roman"/>
          <w:b/>
          <w:sz w:val="24"/>
          <w:szCs w:val="24"/>
        </w:rPr>
        <w:t>VI. Pembahasan</w:t>
      </w:r>
    </w:p>
    <w:p w:rsidR="00557A44" w:rsidRPr="00557A44" w:rsidRDefault="00557A44" w:rsidP="00557A44">
      <w:pPr>
        <w:spacing w:after="200" w:line="480" w:lineRule="auto"/>
        <w:ind w:firstLine="720"/>
        <w:jc w:val="both"/>
        <w:rPr>
          <w:rFonts w:ascii="Times New Roman" w:hAnsi="Times New Roman"/>
          <w:b/>
          <w:bCs/>
          <w:sz w:val="24"/>
          <w:szCs w:val="24"/>
        </w:rPr>
      </w:pPr>
      <w:r w:rsidRPr="00557A44">
        <w:rPr>
          <w:rFonts w:ascii="Times New Roman" w:hAnsi="Times New Roman"/>
          <w:i/>
          <w:iCs/>
          <w:sz w:val="24"/>
          <w:szCs w:val="24"/>
        </w:rPr>
        <w:t>Raison d'etre</w:t>
      </w:r>
      <w:r w:rsidRPr="00557A44">
        <w:rPr>
          <w:rFonts w:ascii="Times New Roman" w:hAnsi="Times New Roman"/>
          <w:sz w:val="24"/>
          <w:szCs w:val="24"/>
        </w:rPr>
        <w:t xml:space="preserve"> atau alasan keberadaan </w:t>
      </w:r>
      <w:r w:rsidRPr="00557A44">
        <w:rPr>
          <w:rFonts w:ascii="Times New Roman" w:hAnsi="Times New Roman"/>
          <w:i/>
          <w:iCs/>
          <w:sz w:val="24"/>
          <w:szCs w:val="24"/>
        </w:rPr>
        <w:t>open data</w:t>
      </w:r>
      <w:r w:rsidRPr="00557A44">
        <w:rPr>
          <w:rFonts w:ascii="Times New Roman" w:hAnsi="Times New Roman"/>
          <w:sz w:val="24"/>
          <w:szCs w:val="24"/>
        </w:rPr>
        <w:t xml:space="preserve"> di Kota Bandung dapat ditelusuri ketika Wali kota saat itu yang baru dilantik, Ridwan Kamil pada Februari 2014 menyampaikan konsep pembangunan Kota Bandung di masa depan pada acara </w:t>
      </w:r>
      <w:r w:rsidRPr="00557A44">
        <w:rPr>
          <w:rFonts w:ascii="Times New Roman" w:hAnsi="Times New Roman"/>
          <w:i/>
          <w:iCs/>
          <w:sz w:val="24"/>
          <w:szCs w:val="24"/>
        </w:rPr>
        <w:t>International Open Data Day 2014</w:t>
      </w:r>
      <w:r w:rsidRPr="00557A44">
        <w:rPr>
          <w:rFonts w:ascii="Times New Roman" w:hAnsi="Times New Roman"/>
          <w:sz w:val="24"/>
          <w:szCs w:val="24"/>
        </w:rPr>
        <w:t xml:space="preserve">. Ia mengidentifikasi tiga masalah utama Kota Bandung. Pertama, masalah infrastruktur (yang menyebabkan banjir, sampah, dan kemacetan). Kedua, manajemen internal pemerintahan: birokrasi, pengelolaan yang </w:t>
      </w:r>
      <w:r w:rsidRPr="00557A44">
        <w:rPr>
          <w:rFonts w:ascii="Times New Roman" w:hAnsi="Times New Roman"/>
          <w:sz w:val="24"/>
          <w:szCs w:val="24"/>
        </w:rPr>
        <w:lastRenderedPageBreak/>
        <w:t>membuat pengambilan keputusan lambat, dan ketiga pola pikir warga.</w:t>
      </w:r>
    </w:p>
    <w:p w:rsidR="00557A44" w:rsidRPr="00557A44" w:rsidRDefault="00557A44" w:rsidP="00557A44">
      <w:pPr>
        <w:spacing w:after="200" w:line="240" w:lineRule="auto"/>
        <w:ind w:left="720"/>
        <w:jc w:val="both"/>
        <w:rPr>
          <w:rFonts w:ascii="Times New Roman" w:hAnsi="Times New Roman"/>
          <w:sz w:val="24"/>
          <w:szCs w:val="24"/>
        </w:rPr>
      </w:pPr>
      <w:r w:rsidRPr="00557A44">
        <w:rPr>
          <w:rFonts w:ascii="Times New Roman" w:hAnsi="Times New Roman"/>
          <w:i/>
          <w:iCs/>
          <w:sz w:val="24"/>
          <w:szCs w:val="24"/>
        </w:rPr>
        <w:t>“Dulu, saya kultur kerja cepat. Kini jadi Wali kota ambil keputusan lama, kebutuhan data untuk pengambilan keputusan. Banyak data yang tidak terinformasikan membuat hidup susah. Misalnya dana bansos, karena tidak transparan, diakses oleh penwe`</w:t>
      </w:r>
      <w:r w:rsidRPr="00557A44">
        <w:rPr>
          <w:rFonts w:ascii="Times New Roman" w:hAnsi="Times New Roman"/>
          <w:i/>
          <w:iCs/>
          <w:sz w:val="24"/>
          <w:szCs w:val="24"/>
        </w:rPr>
        <w:tab/>
        <w:t>1kiq78uerima gelap. Pada saat data itu tidak dapat diakses, pada saat data itu manual itu berakumulasi pada ketidakefisienan proses pengambilan keputusan”</w:t>
      </w:r>
      <w:r w:rsidRPr="00557A44">
        <w:rPr>
          <w:rFonts w:ascii="Times New Roman" w:hAnsi="Times New Roman"/>
          <w:sz w:val="24"/>
          <w:szCs w:val="24"/>
        </w:rPr>
        <w:t xml:space="preserve"> (Kutipan pidato Ridwan Kamil pada </w:t>
      </w:r>
      <w:r w:rsidRPr="00557A44">
        <w:rPr>
          <w:rFonts w:ascii="Times New Roman" w:hAnsi="Times New Roman"/>
          <w:i/>
          <w:iCs/>
          <w:sz w:val="24"/>
          <w:szCs w:val="24"/>
        </w:rPr>
        <w:t>International Open Data Day 2014 “Open Data for Development”</w:t>
      </w:r>
      <w:r w:rsidRPr="00557A44">
        <w:rPr>
          <w:rFonts w:ascii="Times New Roman" w:hAnsi="Times New Roman"/>
          <w:sz w:val="24"/>
          <w:szCs w:val="24"/>
        </w:rPr>
        <w:t xml:space="preserve"> [22/2/2014] di ITB)</w:t>
      </w:r>
    </w:p>
    <w:p w:rsidR="00557A44" w:rsidRP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 xml:space="preserve">Dikesempatan lain dalam acara Bandung </w:t>
      </w:r>
      <w:r w:rsidRPr="00557A44">
        <w:rPr>
          <w:rFonts w:ascii="Times New Roman" w:hAnsi="Times New Roman"/>
          <w:i/>
          <w:iCs/>
          <w:sz w:val="24"/>
          <w:szCs w:val="24"/>
        </w:rPr>
        <w:t>Open Data Summit and Challenge (BOSCHA)</w:t>
      </w:r>
      <w:r w:rsidRPr="00557A44">
        <w:rPr>
          <w:rFonts w:ascii="Times New Roman" w:hAnsi="Times New Roman"/>
          <w:sz w:val="24"/>
          <w:szCs w:val="24"/>
        </w:rPr>
        <w:t xml:space="preserve"> pada Februari 2015, Ridwan Kamil menyampaikan:</w:t>
      </w:r>
    </w:p>
    <w:p w:rsidR="00557A44" w:rsidRPr="00557A44" w:rsidRDefault="00557A44" w:rsidP="00557A44">
      <w:pPr>
        <w:spacing w:after="200" w:line="480" w:lineRule="auto"/>
        <w:jc w:val="both"/>
        <w:rPr>
          <w:rFonts w:ascii="Times New Roman" w:hAnsi="Times New Roman"/>
          <w:sz w:val="24"/>
          <w:szCs w:val="24"/>
        </w:rPr>
      </w:pPr>
      <w:r w:rsidRPr="00557A44">
        <w:rPr>
          <w:rFonts w:ascii="Times New Roman" w:hAnsi="Times New Roman"/>
          <w:i/>
          <w:iCs/>
          <w:sz w:val="24"/>
          <w:szCs w:val="24"/>
        </w:rPr>
        <w:t>“Keterbukaan harus menjadi prinsip bahwa apa yang kita kerjakan ini selama itu urusannya untuk kepentingan masyarakat disitulah keterbukaan harus dihadirkan. Bahasa kerennya, open data. Data ini hadir dalam hidup kita menjadi sebuah kebutuhan agar hidup bisa lebih efisien”</w:t>
      </w:r>
      <w:r w:rsidRPr="00557A44">
        <w:rPr>
          <w:rFonts w:ascii="Times New Roman" w:hAnsi="Times New Roman"/>
          <w:sz w:val="24"/>
          <w:szCs w:val="24"/>
        </w:rPr>
        <w:t xml:space="preserve"> (Kutipan pidato Ridwan Kamil pada Bandung </w:t>
      </w:r>
      <w:r w:rsidRPr="00557A44">
        <w:rPr>
          <w:rFonts w:ascii="Times New Roman" w:hAnsi="Times New Roman"/>
          <w:i/>
          <w:iCs/>
          <w:sz w:val="24"/>
          <w:szCs w:val="24"/>
        </w:rPr>
        <w:t xml:space="preserve">Open </w:t>
      </w:r>
      <w:r w:rsidRPr="00557A44">
        <w:rPr>
          <w:rFonts w:ascii="Times New Roman" w:hAnsi="Times New Roman"/>
          <w:i/>
          <w:iCs/>
          <w:sz w:val="24"/>
          <w:szCs w:val="24"/>
        </w:rPr>
        <w:lastRenderedPageBreak/>
        <w:t>Data Summit and Challenge (BOSCHA)</w:t>
      </w:r>
      <w:r w:rsidRPr="00557A44">
        <w:rPr>
          <w:rFonts w:ascii="Times New Roman" w:hAnsi="Times New Roman"/>
          <w:sz w:val="24"/>
          <w:szCs w:val="24"/>
        </w:rPr>
        <w:t xml:space="preserve"> [21/2/2015] di Bank Indonesia Perwakilan Jawa Barat)</w:t>
      </w:r>
    </w:p>
    <w:p w:rsidR="00557A44" w:rsidRP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 xml:space="preserve">Dari dua kutipan pernyataan tersebut, dapat diinterpretasi bahwa </w:t>
      </w:r>
      <w:r w:rsidRPr="00557A44">
        <w:rPr>
          <w:rFonts w:ascii="Times New Roman" w:hAnsi="Times New Roman"/>
          <w:i/>
          <w:iCs/>
          <w:sz w:val="24"/>
          <w:szCs w:val="24"/>
        </w:rPr>
        <w:t>open data</w:t>
      </w:r>
      <w:r w:rsidRPr="00557A44">
        <w:rPr>
          <w:rFonts w:ascii="Times New Roman" w:hAnsi="Times New Roman"/>
          <w:sz w:val="24"/>
          <w:szCs w:val="24"/>
        </w:rPr>
        <w:t xml:space="preserve"> bagi Kota Bandung adalah sebuah prinsip keterbukaan sebagai bagian dari perbaikan proses manajerial pemerintahan agar pengambilan keputusan berjalan efisien. Secara garis besar, komitmen Pemkot Bandung telah menunjukkan upaya yang cukup dan patut diapresiasi untuk menerapkan </w:t>
      </w:r>
      <w:r w:rsidRPr="00557A44">
        <w:rPr>
          <w:rFonts w:ascii="Times New Roman" w:hAnsi="Times New Roman"/>
          <w:i/>
          <w:iCs/>
          <w:sz w:val="24"/>
          <w:szCs w:val="24"/>
        </w:rPr>
        <w:t>open data</w:t>
      </w:r>
      <w:r w:rsidRPr="00557A44">
        <w:rPr>
          <w:rFonts w:ascii="Times New Roman" w:hAnsi="Times New Roman"/>
          <w:sz w:val="24"/>
          <w:szCs w:val="24"/>
        </w:rPr>
        <w:t>.</w:t>
      </w:r>
    </w:p>
    <w:p w:rsidR="00557A44" w:rsidRP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 xml:space="preserve">Selama berjalan 5 tahun, </w:t>
      </w:r>
      <w:r w:rsidRPr="00557A44">
        <w:rPr>
          <w:rFonts w:ascii="Times New Roman" w:hAnsi="Times New Roman"/>
          <w:i/>
          <w:iCs/>
          <w:sz w:val="24"/>
          <w:szCs w:val="24"/>
        </w:rPr>
        <w:t>open data</w:t>
      </w:r>
      <w:r w:rsidRPr="00557A44">
        <w:rPr>
          <w:rFonts w:ascii="Times New Roman" w:hAnsi="Times New Roman"/>
          <w:sz w:val="24"/>
          <w:szCs w:val="24"/>
        </w:rPr>
        <w:t xml:space="preserve"> Kota Bandung berfokus pada dua hal. Pertama, pembangunan kapasitas </w:t>
      </w:r>
      <w:r w:rsidRPr="00557A44">
        <w:rPr>
          <w:rFonts w:ascii="Times New Roman" w:hAnsi="Times New Roman"/>
          <w:i/>
          <w:iCs/>
          <w:sz w:val="24"/>
          <w:szCs w:val="24"/>
        </w:rPr>
        <w:t>(capacity building)</w:t>
      </w:r>
      <w:r w:rsidRPr="00557A44">
        <w:rPr>
          <w:rFonts w:ascii="Times New Roman" w:hAnsi="Times New Roman"/>
          <w:sz w:val="24"/>
          <w:szCs w:val="24"/>
        </w:rPr>
        <w:t xml:space="preserve"> internal pemerintah untuk menyamakan persepsi dan peningkatan kompetensi. Kedua, melakukan sosialisasi melalui serangkaian kegiatan kolaborasi untuk meningkatkan partisipasi dengan komunitas dan publik yang memiliki kemampuan untuk memanfaatkan </w:t>
      </w:r>
      <w:r w:rsidRPr="00557A44">
        <w:rPr>
          <w:rFonts w:ascii="Times New Roman" w:hAnsi="Times New Roman"/>
          <w:i/>
          <w:iCs/>
          <w:sz w:val="24"/>
          <w:szCs w:val="24"/>
        </w:rPr>
        <w:t>open data</w:t>
      </w:r>
      <w:r w:rsidRPr="00557A44">
        <w:rPr>
          <w:rFonts w:ascii="Times New Roman" w:hAnsi="Times New Roman"/>
          <w:sz w:val="24"/>
          <w:szCs w:val="24"/>
        </w:rPr>
        <w:t xml:space="preserve">. </w:t>
      </w:r>
      <w:r w:rsidRPr="00557A44">
        <w:rPr>
          <w:rFonts w:ascii="Times New Roman" w:hAnsi="Times New Roman"/>
          <w:sz w:val="24"/>
          <w:szCs w:val="24"/>
        </w:rPr>
        <w:lastRenderedPageBreak/>
        <w:t xml:space="preserve">Hal tersebut sebagaimana tertuang dalam “Peta Jalan </w:t>
      </w:r>
      <w:r w:rsidRPr="00557A44">
        <w:rPr>
          <w:rFonts w:ascii="Times New Roman" w:hAnsi="Times New Roman"/>
          <w:i/>
          <w:iCs/>
          <w:sz w:val="24"/>
          <w:szCs w:val="24"/>
        </w:rPr>
        <w:t>Open Data</w:t>
      </w:r>
      <w:r w:rsidRPr="00557A44">
        <w:rPr>
          <w:rFonts w:ascii="Times New Roman" w:hAnsi="Times New Roman"/>
          <w:sz w:val="24"/>
          <w:szCs w:val="24"/>
        </w:rPr>
        <w:t xml:space="preserve"> Kota Bandung 2016-2020”, yang memuat rencana aksi dan program setiap tahunnya.</w:t>
      </w:r>
    </w:p>
    <w:p w:rsidR="00557A44" w:rsidRPr="00557A44" w:rsidRDefault="00557A44" w:rsidP="00D20ADE">
      <w:pPr>
        <w:spacing w:after="200" w:line="480" w:lineRule="auto"/>
        <w:ind w:firstLine="720"/>
        <w:jc w:val="both"/>
        <w:rPr>
          <w:rFonts w:ascii="Times New Roman" w:hAnsi="Times New Roman"/>
          <w:sz w:val="24"/>
          <w:szCs w:val="24"/>
        </w:rPr>
      </w:pPr>
      <w:r w:rsidRPr="00557A44">
        <w:rPr>
          <w:rFonts w:ascii="Times New Roman" w:hAnsi="Times New Roman"/>
          <w:sz w:val="24"/>
          <w:szCs w:val="24"/>
        </w:rPr>
        <w:t xml:space="preserve">Pemanfaatan </w:t>
      </w:r>
      <w:r w:rsidRPr="00557A44">
        <w:rPr>
          <w:rFonts w:ascii="Times New Roman" w:hAnsi="Times New Roman"/>
          <w:i/>
          <w:iCs/>
          <w:sz w:val="24"/>
          <w:szCs w:val="24"/>
        </w:rPr>
        <w:t>open data</w:t>
      </w:r>
      <w:r w:rsidRPr="00557A44">
        <w:rPr>
          <w:rFonts w:ascii="Times New Roman" w:hAnsi="Times New Roman"/>
          <w:sz w:val="24"/>
          <w:szCs w:val="24"/>
        </w:rPr>
        <w:t xml:space="preserve"> yang telah dirilis untuk publik adalah salah satu isu utama tata kelola </w:t>
      </w:r>
      <w:r w:rsidRPr="00557A44">
        <w:rPr>
          <w:rFonts w:ascii="Times New Roman" w:hAnsi="Times New Roman"/>
          <w:i/>
          <w:iCs/>
          <w:sz w:val="24"/>
          <w:szCs w:val="24"/>
        </w:rPr>
        <w:t xml:space="preserve">open data </w:t>
      </w:r>
      <w:r w:rsidRPr="00557A44">
        <w:rPr>
          <w:rFonts w:ascii="Times New Roman" w:hAnsi="Times New Roman"/>
          <w:sz w:val="24"/>
          <w:szCs w:val="24"/>
        </w:rPr>
        <w:t>di Kota Bandung. Ketika data telah dibuka dan dapat diakses, aspek transparansi misalnya terkait penggunaan Anggaran Pendapatan dan Belanja Daerah (APBD) telah dilalui. Namun, apakah data terbuka dapat menjadi sesuatu yang bernilai, seperti inovasi untuk memecahkan berbagai masalah perkotaan dan basis pengambilan kebijakan berbasis bukti menjadi pertanyaan penting untuk selanjutnya untuk dijawab.</w:t>
      </w:r>
    </w:p>
    <w:p w:rsidR="00557A44" w:rsidRP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 xml:space="preserve">Tata kelola </w:t>
      </w:r>
      <w:r w:rsidRPr="00557A44">
        <w:rPr>
          <w:rFonts w:ascii="Times New Roman" w:hAnsi="Times New Roman"/>
          <w:i/>
          <w:iCs/>
          <w:sz w:val="24"/>
          <w:szCs w:val="24"/>
        </w:rPr>
        <w:t>open data</w:t>
      </w:r>
      <w:r w:rsidRPr="00557A44">
        <w:rPr>
          <w:rFonts w:ascii="Times New Roman" w:hAnsi="Times New Roman"/>
          <w:sz w:val="24"/>
          <w:szCs w:val="24"/>
        </w:rPr>
        <w:t xml:space="preserve"> di Kota Bandung yang diidentifikasi meliputi </w:t>
      </w:r>
      <w:r w:rsidRPr="00557A44">
        <w:rPr>
          <w:rFonts w:ascii="Times New Roman" w:hAnsi="Times New Roman"/>
          <w:sz w:val="24"/>
          <w:szCs w:val="24"/>
          <w:lang w:val="id-ID"/>
        </w:rPr>
        <w:t>komitmen pemerintah</w:t>
      </w:r>
      <w:r w:rsidRPr="00557A44">
        <w:rPr>
          <w:rFonts w:ascii="Times New Roman" w:hAnsi="Times New Roman"/>
          <w:sz w:val="24"/>
          <w:szCs w:val="24"/>
        </w:rPr>
        <w:t xml:space="preserve">, </w:t>
      </w:r>
      <w:r w:rsidRPr="00557A44">
        <w:rPr>
          <w:rFonts w:ascii="Times New Roman" w:hAnsi="Times New Roman"/>
          <w:sz w:val="24"/>
          <w:szCs w:val="24"/>
          <w:lang w:val="id-ID"/>
        </w:rPr>
        <w:t>kerangka kebijakan</w:t>
      </w:r>
      <w:r w:rsidRPr="00557A44">
        <w:rPr>
          <w:rFonts w:ascii="Times New Roman" w:hAnsi="Times New Roman"/>
          <w:sz w:val="24"/>
          <w:szCs w:val="24"/>
        </w:rPr>
        <w:t xml:space="preserve"> </w:t>
      </w:r>
      <w:r w:rsidRPr="00557A44">
        <w:rPr>
          <w:rFonts w:ascii="Times New Roman" w:hAnsi="Times New Roman"/>
          <w:sz w:val="24"/>
          <w:szCs w:val="24"/>
          <w:lang w:val="id-ID"/>
        </w:rPr>
        <w:t>/</w:t>
      </w:r>
      <w:r w:rsidRPr="00557A44">
        <w:rPr>
          <w:rFonts w:ascii="Times New Roman" w:hAnsi="Times New Roman"/>
          <w:sz w:val="24"/>
          <w:szCs w:val="24"/>
        </w:rPr>
        <w:t xml:space="preserve"> </w:t>
      </w:r>
      <w:r w:rsidRPr="00557A44">
        <w:rPr>
          <w:rFonts w:ascii="Times New Roman" w:hAnsi="Times New Roman"/>
          <w:sz w:val="24"/>
          <w:szCs w:val="24"/>
          <w:lang w:val="id-ID"/>
        </w:rPr>
        <w:t>hukum</w:t>
      </w:r>
      <w:r w:rsidRPr="00557A44">
        <w:rPr>
          <w:rFonts w:ascii="Times New Roman" w:hAnsi="Times New Roman"/>
          <w:sz w:val="24"/>
          <w:szCs w:val="24"/>
        </w:rPr>
        <w:t xml:space="preserve">, </w:t>
      </w:r>
      <w:r w:rsidRPr="00557A44">
        <w:rPr>
          <w:rFonts w:ascii="Times New Roman" w:hAnsi="Times New Roman"/>
          <w:sz w:val="24"/>
          <w:szCs w:val="24"/>
          <w:lang w:val="id-ID"/>
        </w:rPr>
        <w:t xml:space="preserve">struktur kelembagaan dan </w:t>
      </w:r>
      <w:r w:rsidRPr="00557A44">
        <w:rPr>
          <w:rFonts w:ascii="Times New Roman" w:hAnsi="Times New Roman"/>
          <w:sz w:val="24"/>
          <w:szCs w:val="24"/>
        </w:rPr>
        <w:t>kapabilitas</w:t>
      </w:r>
      <w:r w:rsidRPr="00557A44">
        <w:rPr>
          <w:rFonts w:ascii="Times New Roman" w:hAnsi="Times New Roman"/>
          <w:sz w:val="24"/>
          <w:szCs w:val="24"/>
          <w:lang w:val="id-ID"/>
        </w:rPr>
        <w:t xml:space="preserve"> pemerintah</w:t>
      </w:r>
      <w:r w:rsidRPr="00557A44">
        <w:rPr>
          <w:rFonts w:ascii="Times New Roman" w:hAnsi="Times New Roman"/>
          <w:sz w:val="24"/>
          <w:szCs w:val="24"/>
        </w:rPr>
        <w:t xml:space="preserve">, </w:t>
      </w:r>
      <w:r w:rsidRPr="00557A44">
        <w:rPr>
          <w:rFonts w:ascii="Times New Roman" w:hAnsi="Times New Roman"/>
          <w:sz w:val="24"/>
          <w:szCs w:val="24"/>
          <w:lang w:val="id-ID"/>
        </w:rPr>
        <w:t>pasokan data</w:t>
      </w:r>
      <w:r w:rsidRPr="00557A44">
        <w:rPr>
          <w:rFonts w:ascii="Times New Roman" w:hAnsi="Times New Roman"/>
          <w:sz w:val="24"/>
          <w:szCs w:val="24"/>
        </w:rPr>
        <w:t xml:space="preserve"> dan </w:t>
      </w:r>
      <w:r w:rsidRPr="00557A44">
        <w:rPr>
          <w:rFonts w:ascii="Times New Roman" w:hAnsi="Times New Roman"/>
          <w:sz w:val="24"/>
          <w:szCs w:val="24"/>
          <w:lang w:val="id-ID"/>
        </w:rPr>
        <w:t>permintaan data</w:t>
      </w:r>
      <w:r w:rsidRPr="00557A44">
        <w:rPr>
          <w:rFonts w:ascii="Times New Roman" w:hAnsi="Times New Roman"/>
          <w:sz w:val="24"/>
          <w:szCs w:val="24"/>
        </w:rPr>
        <w:t xml:space="preserve">, </w:t>
      </w:r>
      <w:r w:rsidRPr="00557A44">
        <w:rPr>
          <w:rFonts w:ascii="Times New Roman" w:hAnsi="Times New Roman"/>
          <w:sz w:val="24"/>
          <w:szCs w:val="24"/>
          <w:lang w:val="id-ID"/>
        </w:rPr>
        <w:t xml:space="preserve">keterlibatan </w:t>
      </w:r>
      <w:r w:rsidRPr="00557A44">
        <w:rPr>
          <w:rFonts w:ascii="Times New Roman" w:hAnsi="Times New Roman"/>
          <w:sz w:val="24"/>
          <w:szCs w:val="24"/>
        </w:rPr>
        <w:t xml:space="preserve">dan kemampuan komunitas </w:t>
      </w:r>
      <w:r w:rsidRPr="00557A44">
        <w:rPr>
          <w:rFonts w:ascii="Times New Roman" w:hAnsi="Times New Roman"/>
          <w:sz w:val="24"/>
          <w:szCs w:val="24"/>
          <w:lang w:val="id-ID"/>
        </w:rPr>
        <w:lastRenderedPageBreak/>
        <w:t xml:space="preserve">untuk membuka </w:t>
      </w:r>
      <w:r w:rsidRPr="00557A44">
        <w:rPr>
          <w:rFonts w:ascii="Times New Roman" w:hAnsi="Times New Roman"/>
          <w:sz w:val="24"/>
          <w:szCs w:val="24"/>
        </w:rPr>
        <w:t xml:space="preserve">dan memanfaatkan </w:t>
      </w:r>
      <w:r w:rsidRPr="00557A44">
        <w:rPr>
          <w:rFonts w:ascii="Times New Roman" w:hAnsi="Times New Roman"/>
          <w:sz w:val="24"/>
          <w:szCs w:val="24"/>
          <w:lang w:val="id-ID"/>
        </w:rPr>
        <w:t>data</w:t>
      </w:r>
      <w:r w:rsidRPr="00557A44">
        <w:rPr>
          <w:rFonts w:ascii="Times New Roman" w:hAnsi="Times New Roman"/>
          <w:sz w:val="24"/>
          <w:szCs w:val="24"/>
        </w:rPr>
        <w:t xml:space="preserve">, </w:t>
      </w:r>
      <w:r w:rsidRPr="00557A44">
        <w:rPr>
          <w:rFonts w:ascii="Times New Roman" w:hAnsi="Times New Roman"/>
          <w:sz w:val="24"/>
          <w:szCs w:val="24"/>
          <w:lang w:val="id-ID"/>
        </w:rPr>
        <w:t xml:space="preserve">dana untuk program </w:t>
      </w:r>
      <w:r w:rsidRPr="00557A44">
        <w:rPr>
          <w:rFonts w:ascii="Times New Roman" w:hAnsi="Times New Roman"/>
          <w:i/>
          <w:iCs/>
          <w:sz w:val="24"/>
          <w:szCs w:val="24"/>
        </w:rPr>
        <w:t>open data</w:t>
      </w:r>
      <w:r w:rsidRPr="00557A44">
        <w:rPr>
          <w:rFonts w:ascii="Times New Roman" w:hAnsi="Times New Roman"/>
          <w:sz w:val="24"/>
          <w:szCs w:val="24"/>
        </w:rPr>
        <w:t>,</w:t>
      </w:r>
      <w:r w:rsidRPr="00557A44">
        <w:rPr>
          <w:rFonts w:ascii="Times New Roman" w:hAnsi="Times New Roman"/>
          <w:sz w:val="24"/>
          <w:szCs w:val="24"/>
          <w:lang w:val="id-ID"/>
        </w:rPr>
        <w:t xml:space="preserve"> infrastruktur </w:t>
      </w:r>
      <w:r w:rsidRPr="00557A44">
        <w:rPr>
          <w:rFonts w:ascii="Times New Roman" w:hAnsi="Times New Roman"/>
          <w:sz w:val="24"/>
          <w:szCs w:val="24"/>
        </w:rPr>
        <w:t xml:space="preserve">dan pemanfaatan </w:t>
      </w:r>
      <w:r w:rsidRPr="00557A44">
        <w:rPr>
          <w:rFonts w:ascii="Times New Roman" w:hAnsi="Times New Roman"/>
          <w:sz w:val="24"/>
          <w:szCs w:val="24"/>
          <w:lang w:val="id-ID"/>
        </w:rPr>
        <w:t>teknologi</w:t>
      </w:r>
      <w:r w:rsidRPr="00557A44">
        <w:rPr>
          <w:rFonts w:ascii="Times New Roman" w:hAnsi="Times New Roman"/>
          <w:sz w:val="24"/>
          <w:szCs w:val="24"/>
        </w:rPr>
        <w:t>, c</w:t>
      </w:r>
      <w:r w:rsidRPr="00557A44">
        <w:rPr>
          <w:rFonts w:ascii="Times New Roman" w:hAnsi="Times New Roman"/>
          <w:sz w:val="24"/>
          <w:szCs w:val="24"/>
          <w:lang w:val="id-ID"/>
        </w:rPr>
        <w:t>erita-cerita sukses</w:t>
      </w:r>
      <w:r w:rsidRPr="00557A44">
        <w:rPr>
          <w:rFonts w:ascii="Times New Roman" w:hAnsi="Times New Roman"/>
          <w:sz w:val="24"/>
          <w:szCs w:val="24"/>
        </w:rPr>
        <w:t xml:space="preserve"> (sosialisasi) dan peran perguruan tinggi.</w:t>
      </w:r>
    </w:p>
    <w:p w:rsidR="00557A44" w:rsidRP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i/>
          <w:iCs/>
          <w:sz w:val="24"/>
          <w:szCs w:val="24"/>
        </w:rPr>
        <w:t>Open data</w:t>
      </w:r>
      <w:r w:rsidRPr="00557A44">
        <w:rPr>
          <w:rFonts w:ascii="Times New Roman" w:hAnsi="Times New Roman"/>
          <w:sz w:val="24"/>
          <w:szCs w:val="24"/>
        </w:rPr>
        <w:t xml:space="preserve"> memang menjanjikan dampak yang luar biasa bila berhasil diterapkan dengan baik. Hasil telaah dari berbagai riset dan contoh sukses di berbagai negara (dalam skala nasonal maupun wilayah) telah membuktikan hal tersebut.</w:t>
      </w:r>
      <w:r w:rsidRPr="00557A44">
        <w:rPr>
          <w:rFonts w:ascii="Times New Roman" w:hAnsi="Times New Roman"/>
          <w:sz w:val="24"/>
          <w:szCs w:val="24"/>
          <w:vertAlign w:val="superscript"/>
        </w:rPr>
        <w:t xml:space="preserve"> </w:t>
      </w:r>
      <w:r w:rsidRPr="00557A44">
        <w:rPr>
          <w:rFonts w:ascii="Times New Roman" w:hAnsi="Times New Roman"/>
          <w:sz w:val="24"/>
          <w:szCs w:val="24"/>
        </w:rPr>
        <w:t xml:space="preserve">Bahkan, di era ketika dunia fisik, digital dan biologi terus menyatu yang disebut sebagai revolusi industri 4.0 saat ini, </w:t>
      </w:r>
      <w:r w:rsidRPr="00557A44">
        <w:rPr>
          <w:rFonts w:ascii="Times New Roman" w:hAnsi="Times New Roman"/>
          <w:i/>
          <w:iCs/>
          <w:sz w:val="24"/>
          <w:szCs w:val="24"/>
        </w:rPr>
        <w:t xml:space="preserve">open data </w:t>
      </w:r>
      <w:r w:rsidRPr="00557A44">
        <w:rPr>
          <w:rFonts w:ascii="Times New Roman" w:hAnsi="Times New Roman"/>
          <w:sz w:val="24"/>
          <w:szCs w:val="24"/>
        </w:rPr>
        <w:t>menurut World Economic Forum (WEF) akan menentukan negara mana yang berada di garis depan revolusi industri 4.0.</w:t>
      </w:r>
    </w:p>
    <w:p w:rsid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 xml:space="preserve">Namun demikian, sesuai dengan dampak positif yang dihasilkan, </w:t>
      </w:r>
      <w:r w:rsidRPr="00557A44">
        <w:rPr>
          <w:rFonts w:ascii="Times New Roman" w:hAnsi="Times New Roman"/>
          <w:i/>
          <w:iCs/>
          <w:sz w:val="24"/>
          <w:szCs w:val="24"/>
        </w:rPr>
        <w:t>open data</w:t>
      </w:r>
      <w:r w:rsidRPr="00557A44">
        <w:rPr>
          <w:rFonts w:ascii="Times New Roman" w:hAnsi="Times New Roman"/>
          <w:sz w:val="24"/>
          <w:szCs w:val="24"/>
        </w:rPr>
        <w:t xml:space="preserve"> mensyaratkan tata kelola yang holistik dan cenderung rumit. </w:t>
      </w:r>
      <w:r w:rsidRPr="00557A44">
        <w:rPr>
          <w:rFonts w:ascii="Times New Roman" w:hAnsi="Times New Roman"/>
          <w:i/>
          <w:iCs/>
          <w:sz w:val="24"/>
          <w:szCs w:val="24"/>
        </w:rPr>
        <w:t>Open data</w:t>
      </w:r>
      <w:r w:rsidRPr="00557A44">
        <w:rPr>
          <w:rFonts w:ascii="Times New Roman" w:hAnsi="Times New Roman"/>
          <w:sz w:val="24"/>
          <w:szCs w:val="24"/>
        </w:rPr>
        <w:t xml:space="preserve"> adalah sesuatu yang kompleks, umumnya bagi Indonesia dan khususnya Kota Bandung yang baru </w:t>
      </w:r>
      <w:r w:rsidRPr="00557A44">
        <w:rPr>
          <w:rFonts w:ascii="Times New Roman" w:hAnsi="Times New Roman"/>
          <w:sz w:val="24"/>
          <w:szCs w:val="24"/>
        </w:rPr>
        <w:lastRenderedPageBreak/>
        <w:t>mengadopsi konsep pemerintahan terbuka karena membutuhkan pemahaman, kompetensi dan komitmen, untuk mendukung dan terlibat secara terus menerus dari semua pihak: pemerintah, komunitas, perguruan tinggi, media, sektor swasta dan masyarakat sebagai syarat untuk melakukan kolaborasi dan partisipasi aktif.</w:t>
      </w:r>
    </w:p>
    <w:p w:rsidR="00557A44" w:rsidRP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Adanya peraturan mengenai pentingnya data dimulai dari kemunculanya OGI, memperlihatkan bahwa Big Data dapat menawarkan usaha kecil dan menengah kesempatan untuk mengumpulkan semua data tentang bisnis-bisnis mereka, supplier, partner, dan juga pelanggan mereka, hasil dari data-data ini dapat menghasilkan insight yang membuat perusahaan-perusahaan ini bersaing dengan perusahaan besar.</w:t>
      </w:r>
    </w:p>
    <w:p w:rsidR="00557A44" w:rsidRP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 xml:space="preserve">Big Data adalah bentuk data terstruktur maupun tidak terstruktur dalam ukuran besar dan kompleks yang diciptakan dari berbagai sumber. Pengaruh Big Data terdapat tidak hanya pada jumlah data yang </w:t>
      </w:r>
      <w:r w:rsidRPr="00557A44">
        <w:rPr>
          <w:rFonts w:ascii="Times New Roman" w:hAnsi="Times New Roman"/>
          <w:sz w:val="24"/>
          <w:szCs w:val="24"/>
        </w:rPr>
        <w:lastRenderedPageBreak/>
        <w:t>dihasilkan namun juga dalam bagaimana data dapat diubah menjadi insight untuk bisnis. big Data telah 'mengganggu' berbagai industri sejak penemuannya. Termasuk bisnis kecil dan menengah. Pembuat keputusan harus menentukan sedari awal data mana atau berapa banyak data yang mereka harus gunakan untuk meningkatkan efisiensi bisnis mereka, sehingga mereka dapat membuat keputusan yang tepat. Analisis ini hanya mungkin bila perusahaan memiliki visi yang jelas mengenai kebutuhan, target, dan hasil yang diinginkan.</w:t>
      </w:r>
    </w:p>
    <w:p w:rsid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 xml:space="preserve">Setiap sektor memiliki lingkungan yang kompetitif di mana UMKM harus berjuang keras untuk bertahan. Big Data dapat menawarkan kesempatan kepada UMKM ini untuk mengumpulkan semua data tentang bisnis mereka, supplier, partner, dan bahkan pelanggan mereka sendiri yang dengannya mereka dapat melakukan analisis mendalam untuk menemukan peluang yang ada di setiap sektor, sehingga menghasilkan </w:t>
      </w:r>
      <w:r w:rsidRPr="00557A44">
        <w:rPr>
          <w:rFonts w:ascii="Times New Roman" w:hAnsi="Times New Roman"/>
          <w:sz w:val="24"/>
          <w:szCs w:val="24"/>
        </w:rPr>
        <w:lastRenderedPageBreak/>
        <w:t xml:space="preserve">insight untuk bersaing dengan perusahaan-perusahaan besar. Hambatan terbesar UMKM dalam menggunakan Big Data adalah </w:t>
      </w:r>
      <w:proofErr w:type="gramStart"/>
      <w:r w:rsidRPr="00557A44">
        <w:rPr>
          <w:rFonts w:ascii="Times New Roman" w:hAnsi="Times New Roman"/>
          <w:sz w:val="24"/>
          <w:szCs w:val="24"/>
        </w:rPr>
        <w:t>biaya,.</w:t>
      </w:r>
      <w:proofErr w:type="gramEnd"/>
      <w:r w:rsidRPr="00557A44">
        <w:rPr>
          <w:rFonts w:ascii="Times New Roman" w:hAnsi="Times New Roman"/>
          <w:sz w:val="24"/>
          <w:szCs w:val="24"/>
        </w:rPr>
        <w:t xml:space="preserve">  yang pada akhirnya, UMKM harus menyadari bahwa Big Data telah dianggap sebagai konsep penting untuk mendapat keunggulan kompetitif dalam bisnis.</w:t>
      </w:r>
    </w:p>
    <w:p w:rsidR="00557A44" w:rsidRP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Secara umum, Big Data digunakan hampir di setiap industri di Indonesia, terutama di era Revolusi Industri 4.0 ini. Secara khusus, mayoritas perusahaan-perusahaan rintisan (startup) dari berbagai sektor menggunakan teknologi tersebut dalam menjalankan bisnis mereka.  Contohnya, Kredivo yang menjadikan analisis Big Data sebagai dasar dari penilaian kredit di aplikasi mereka. Begitu pula dengan Loket yang berada di bawah naungan Go-Jek. Platform penjualan tiket dan pembuatan event itu memanfaatkan Big Data untuk menghasilkam produk-produk baru yang sesuai dengan karakteristik pasar mereka.</w:t>
      </w:r>
    </w:p>
    <w:p w:rsidR="00557A44" w:rsidRP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lastRenderedPageBreak/>
        <w:t xml:space="preserve">Solusi big data tak hanya diperuntukan untuk perusahaan besar di sektor telekomunikasi, jasa keuangan, minyak &amp; gas, dan ritel, tapi juga kalangan pengusaha kecil dan menengah. Yang menjadi masalah bukan besarnya dana investasi yang dibutuhkan, tetapi ada-tidaknya keinginan untuk menerapkan teknologi tersebut demi meningkatkan pendapatan perusahaan. </w:t>
      </w:r>
    </w:p>
    <w:p w:rsidR="00557A44" w:rsidRDefault="00557A44" w:rsidP="00557A44">
      <w:pPr>
        <w:spacing w:after="200" w:line="480" w:lineRule="auto"/>
        <w:ind w:firstLine="720"/>
        <w:jc w:val="both"/>
        <w:rPr>
          <w:rFonts w:ascii="Times New Roman" w:hAnsi="Times New Roman"/>
          <w:sz w:val="24"/>
          <w:szCs w:val="24"/>
        </w:rPr>
      </w:pPr>
      <w:r w:rsidRPr="00557A44">
        <w:rPr>
          <w:rFonts w:ascii="Times New Roman" w:hAnsi="Times New Roman"/>
          <w:sz w:val="24"/>
          <w:szCs w:val="24"/>
        </w:rPr>
        <w:t xml:space="preserve">UMKM sesungguhnya sudah bisa memanfaatkan teknologi big data karena tak sedikit yang sudah memiliki website.  Dari web, mereka tentu memiliki data interaksi. Nah, data interaksi itulah yang kemudian dianalisis. Contoh klasik big data itu adalah 'klik' yang terjadi di website. Mereka harus tahu apa yang sering konsumen 'klik'. Itu yang seharusnya diperhatikan karena akan men-drive konsumen untuk membeli sebuah produk. Misalnya, jual-beli, UMKM zaman sekarang pasti sudah banyak yang menjual </w:t>
      </w:r>
      <w:r w:rsidRPr="00557A44">
        <w:rPr>
          <w:rFonts w:ascii="Times New Roman" w:hAnsi="Times New Roman"/>
          <w:sz w:val="24"/>
          <w:szCs w:val="24"/>
        </w:rPr>
        <w:lastRenderedPageBreak/>
        <w:t>secara online. Jadi, big data bisa diaplikasikan.</w:t>
      </w:r>
    </w:p>
    <w:p w:rsidR="00D20ADE" w:rsidRPr="00D20ADE" w:rsidRDefault="00D20ADE" w:rsidP="00D20ADE">
      <w:pPr>
        <w:spacing w:after="200" w:line="480" w:lineRule="auto"/>
        <w:ind w:firstLine="720"/>
        <w:jc w:val="both"/>
        <w:rPr>
          <w:rFonts w:ascii="Times New Roman" w:hAnsi="Times New Roman"/>
          <w:sz w:val="24"/>
          <w:szCs w:val="24"/>
        </w:rPr>
      </w:pPr>
      <w:r w:rsidRPr="00D20ADE">
        <w:rPr>
          <w:rFonts w:ascii="Times New Roman" w:hAnsi="Times New Roman"/>
          <w:sz w:val="24"/>
          <w:szCs w:val="24"/>
        </w:rPr>
        <w:t xml:space="preserve">Dari segi Perundangan atau peraturan mengenai pelaksanaan open data ini yaitu UU No. 14/2008 mengenai Keterbukaan Informasi Publik. Undang-undang yang juga dikenal sebagai UU KIP ini kemudian dilanjutkan dalam peraturan pemerintah melalui PP No. 61/2010. Bahkan kini sudah ada Peraturan Presiden Nomor 39 Tahun 2019 tentang Satu Data Indonesia. </w:t>
      </w:r>
    </w:p>
    <w:p w:rsidR="00D20ADE" w:rsidRPr="00D20ADE" w:rsidRDefault="00D20ADE" w:rsidP="00D20ADE">
      <w:pPr>
        <w:spacing w:after="200" w:line="480" w:lineRule="auto"/>
        <w:ind w:firstLine="720"/>
        <w:jc w:val="both"/>
        <w:rPr>
          <w:rFonts w:ascii="Times New Roman" w:hAnsi="Times New Roman"/>
          <w:sz w:val="24"/>
          <w:szCs w:val="24"/>
        </w:rPr>
      </w:pPr>
      <w:r w:rsidRPr="00D20ADE">
        <w:rPr>
          <w:rFonts w:ascii="Times New Roman" w:hAnsi="Times New Roman"/>
          <w:sz w:val="24"/>
          <w:szCs w:val="24"/>
        </w:rPr>
        <w:t xml:space="preserve">Gugus tugas atau unit yang ditunjuk untuk peningkatan UMKM adalah Dinas Koperasi dan Usaha Mikro Kecil Menengah Kota Bandung. Arah kebijakan dinas yaitu meningkatkan kualitas kelembagaan, produktivitas, daya saing dan kemandirian. Dinas KUMKM belum mengolah data yang ada dengan analisa big data dan belum menerapkan big data dalam pemecahan masalah dalam kegiatan </w:t>
      </w:r>
      <w:r>
        <w:rPr>
          <w:rFonts w:ascii="Times New Roman" w:hAnsi="Times New Roman"/>
          <w:sz w:val="24"/>
          <w:szCs w:val="24"/>
        </w:rPr>
        <w:t>usaha</w:t>
      </w:r>
      <w:r w:rsidRPr="00D20ADE">
        <w:rPr>
          <w:rFonts w:ascii="Times New Roman" w:hAnsi="Times New Roman"/>
          <w:sz w:val="24"/>
          <w:szCs w:val="24"/>
        </w:rPr>
        <w:t>.</w:t>
      </w:r>
    </w:p>
    <w:p w:rsidR="00D20ADE" w:rsidRPr="00D20ADE" w:rsidRDefault="00D20ADE" w:rsidP="00D20ADE">
      <w:pPr>
        <w:spacing w:after="200" w:line="480" w:lineRule="auto"/>
        <w:ind w:firstLine="720"/>
        <w:jc w:val="both"/>
        <w:rPr>
          <w:rFonts w:ascii="Times New Roman" w:hAnsi="Times New Roman"/>
          <w:sz w:val="24"/>
          <w:szCs w:val="24"/>
        </w:rPr>
      </w:pPr>
      <w:r w:rsidRPr="00D20ADE">
        <w:rPr>
          <w:rFonts w:ascii="Times New Roman" w:hAnsi="Times New Roman"/>
          <w:sz w:val="24"/>
          <w:szCs w:val="24"/>
        </w:rPr>
        <w:lastRenderedPageBreak/>
        <w:t xml:space="preserve">Insentuf untuk mendorong penggunaan data, anggaran yang berkaitan dengan open data pada dinas KUMKM Kota Bandung hanya berasal dari APBD Kota Bandung, sempat mengajukan ke provinsi namun tidak di ACC. Selain anggaran terhadap pengembangan </w:t>
      </w:r>
      <w:proofErr w:type="gramStart"/>
      <w:r w:rsidRPr="00D20ADE">
        <w:rPr>
          <w:rFonts w:ascii="Times New Roman" w:hAnsi="Times New Roman"/>
          <w:sz w:val="24"/>
          <w:szCs w:val="24"/>
        </w:rPr>
        <w:t>data ,</w:t>
      </w:r>
      <w:proofErr w:type="gramEnd"/>
      <w:r w:rsidRPr="00D20ADE">
        <w:rPr>
          <w:rFonts w:ascii="Times New Roman" w:hAnsi="Times New Roman"/>
          <w:sz w:val="24"/>
          <w:szCs w:val="24"/>
        </w:rPr>
        <w:t xml:space="preserve"> juga terdapat anggaran pemodalan. Menggelar kegiatan gathering fasilitas intermediasi akses pembiayaan UMKM. Kegiatan ini dibuat sebagai sebuah media, dimana para pelaku usaha yang ada di kota Bandung bisa mengungkapkan berbagai keluhan dan permasalahan dalam mengakses permodalan.</w:t>
      </w:r>
    </w:p>
    <w:p w:rsidR="00D20ADE" w:rsidRPr="00D20ADE" w:rsidRDefault="00D20ADE" w:rsidP="00D20ADE">
      <w:pPr>
        <w:spacing w:after="200" w:line="480" w:lineRule="auto"/>
        <w:ind w:firstLine="720"/>
        <w:jc w:val="both"/>
        <w:rPr>
          <w:rFonts w:ascii="Times New Roman" w:hAnsi="Times New Roman"/>
          <w:sz w:val="24"/>
          <w:szCs w:val="24"/>
        </w:rPr>
      </w:pPr>
      <w:r w:rsidRPr="00D20ADE">
        <w:rPr>
          <w:rFonts w:ascii="Times New Roman" w:hAnsi="Times New Roman"/>
          <w:sz w:val="24"/>
          <w:szCs w:val="24"/>
        </w:rPr>
        <w:t xml:space="preserve">Pelatihan dan </w:t>
      </w:r>
      <w:proofErr w:type="gramStart"/>
      <w:r w:rsidRPr="00D20ADE">
        <w:rPr>
          <w:rFonts w:ascii="Times New Roman" w:hAnsi="Times New Roman"/>
          <w:sz w:val="24"/>
          <w:szCs w:val="24"/>
        </w:rPr>
        <w:t>dukungan ,</w:t>
      </w:r>
      <w:proofErr w:type="gramEnd"/>
      <w:r w:rsidRPr="00D20ADE">
        <w:rPr>
          <w:rFonts w:ascii="Times New Roman" w:hAnsi="Times New Roman"/>
          <w:sz w:val="24"/>
          <w:szCs w:val="24"/>
        </w:rPr>
        <w:t xml:space="preserve"> dinas KUMKM Kota Bandung,memberikan pelatihan tentang kewirausahaan dari brand ritel ternama, mereka dilatih bidang manajemen, mutu produk dan kemasan. Dinas KUMKM juga telah memberikan pendampingan bagi pelaku UMKM. Kebutuhan pendamping usaha mikro kecil menengah (UMKM) di Kota Bandung sangat </w:t>
      </w:r>
      <w:r w:rsidRPr="00D20ADE">
        <w:rPr>
          <w:rFonts w:ascii="Times New Roman" w:hAnsi="Times New Roman"/>
          <w:sz w:val="24"/>
          <w:szCs w:val="24"/>
        </w:rPr>
        <w:lastRenderedPageBreak/>
        <w:t xml:space="preserve">tinggi. Saat ini rasio jumlah pendamping dengan </w:t>
      </w:r>
      <w:r>
        <w:rPr>
          <w:rFonts w:ascii="Times New Roman" w:hAnsi="Times New Roman"/>
          <w:sz w:val="24"/>
          <w:szCs w:val="24"/>
        </w:rPr>
        <w:t xml:space="preserve">pelaku usaha </w:t>
      </w:r>
      <w:r w:rsidRPr="00D20ADE">
        <w:rPr>
          <w:rFonts w:ascii="Times New Roman" w:hAnsi="Times New Roman"/>
          <w:sz w:val="24"/>
          <w:szCs w:val="24"/>
        </w:rPr>
        <w:t>di Kota Bandung masih belum ideal. Pendamping diperlukan untuk mengakselerasi UMKM naik kelas.</w:t>
      </w:r>
    </w:p>
    <w:p w:rsidR="00D20ADE" w:rsidRPr="00557A44" w:rsidRDefault="00D20ADE" w:rsidP="00D20ADE">
      <w:pPr>
        <w:spacing w:after="200" w:line="480" w:lineRule="auto"/>
        <w:ind w:firstLine="720"/>
        <w:jc w:val="both"/>
        <w:rPr>
          <w:rFonts w:ascii="Times New Roman" w:hAnsi="Times New Roman"/>
          <w:sz w:val="24"/>
          <w:szCs w:val="24"/>
        </w:rPr>
      </w:pPr>
      <w:r w:rsidRPr="00D20ADE">
        <w:rPr>
          <w:rFonts w:ascii="Times New Roman" w:hAnsi="Times New Roman"/>
          <w:sz w:val="24"/>
          <w:szCs w:val="24"/>
        </w:rPr>
        <w:t xml:space="preserve">Penelitian dan </w:t>
      </w:r>
      <w:proofErr w:type="gramStart"/>
      <w:r w:rsidRPr="00D20ADE">
        <w:rPr>
          <w:rFonts w:ascii="Times New Roman" w:hAnsi="Times New Roman"/>
          <w:sz w:val="24"/>
          <w:szCs w:val="24"/>
        </w:rPr>
        <w:t>Pendidikan ,</w:t>
      </w:r>
      <w:proofErr w:type="gramEnd"/>
      <w:r w:rsidRPr="00D20ADE">
        <w:rPr>
          <w:rFonts w:ascii="Times New Roman" w:hAnsi="Times New Roman"/>
          <w:sz w:val="24"/>
          <w:szCs w:val="24"/>
        </w:rPr>
        <w:t xml:space="preserve"> baru sampai pada tahap penmanfaatan teknologi untuk pemasaran produk dan bagaiamana pengemasan produk . Kedua hal ini bekerja sama dengan PT Telekomunikasi Indonesia Tbk (Telkom) dan Institut Teknologi Bandung (</w:t>
      </w:r>
      <w:proofErr w:type="gramStart"/>
      <w:r w:rsidRPr="00D20ADE">
        <w:rPr>
          <w:rFonts w:ascii="Times New Roman" w:hAnsi="Times New Roman"/>
          <w:sz w:val="24"/>
          <w:szCs w:val="24"/>
        </w:rPr>
        <w:t>ITB)  membuka</w:t>
      </w:r>
      <w:proofErr w:type="gramEnd"/>
      <w:r w:rsidRPr="00D20ADE">
        <w:rPr>
          <w:rFonts w:ascii="Times New Roman" w:hAnsi="Times New Roman"/>
          <w:sz w:val="24"/>
          <w:szCs w:val="24"/>
        </w:rPr>
        <w:t xml:space="preserve"> pelatihan pengembangan usaha di diharapkan mampu meningkatkan kompetensi, daya saing dan pemberdayaan UMKM .</w:t>
      </w:r>
    </w:p>
    <w:p w:rsidR="00D20ADE" w:rsidRPr="00D20ADE" w:rsidRDefault="00D20ADE" w:rsidP="00D20ADE">
      <w:pPr>
        <w:spacing w:line="480" w:lineRule="auto"/>
        <w:ind w:firstLine="720"/>
        <w:jc w:val="both"/>
        <w:rPr>
          <w:rFonts w:ascii="Times New Roman" w:hAnsi="Times New Roman"/>
          <w:sz w:val="24"/>
          <w:szCs w:val="24"/>
        </w:rPr>
      </w:pPr>
      <w:r w:rsidRPr="00D20ADE">
        <w:rPr>
          <w:rFonts w:ascii="Times New Roman" w:hAnsi="Times New Roman"/>
          <w:sz w:val="24"/>
          <w:szCs w:val="24"/>
        </w:rPr>
        <w:t xml:space="preserve">Pembuatan model dengan pemanfaatan Big data dalam UMKM peneliti menggunakan metode system thingking dengan model causal loop diagram.  Dalam kehidupan sehari-hari, baik kehidupan di dalam masyarakat maupun kehidupan dalam sebuah organisasi pasti sangat banyak kejadian yang terjadi, baik kejadian yang bersifat positif maupun kejadian yang </w:t>
      </w:r>
      <w:r w:rsidRPr="00D20ADE">
        <w:rPr>
          <w:rFonts w:ascii="Times New Roman" w:hAnsi="Times New Roman"/>
          <w:sz w:val="24"/>
          <w:szCs w:val="24"/>
        </w:rPr>
        <w:lastRenderedPageBreak/>
        <w:t xml:space="preserve">bersifat negatif. Setiap kejadian – kejadian yang ada tentunya harus </w:t>
      </w:r>
      <w:r w:rsidR="00903DB3">
        <w:rPr>
          <w:rFonts w:ascii="Times New Roman" w:hAnsi="Times New Roman"/>
          <w:b/>
          <w:noProof/>
          <w:sz w:val="24"/>
          <w:szCs w:val="24"/>
        </w:rPr>
        <w:drawing>
          <wp:anchor distT="0" distB="0" distL="114300" distR="114300" simplePos="0" relativeHeight="251660800" behindDoc="0" locked="0" layoutInCell="1" allowOverlap="1">
            <wp:simplePos x="0" y="0"/>
            <wp:positionH relativeFrom="column">
              <wp:posOffset>2996565</wp:posOffset>
            </wp:positionH>
            <wp:positionV relativeFrom="paragraph">
              <wp:posOffset>1646555</wp:posOffset>
            </wp:positionV>
            <wp:extent cx="3324225" cy="1873885"/>
            <wp:effectExtent l="0" t="0" r="0" b="0"/>
            <wp:wrapTopAndBottom/>
            <wp:docPr id="57" name="Picture 57" descr="end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nd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4225" cy="1873885"/>
                    </a:xfrm>
                    <a:prstGeom prst="rect">
                      <a:avLst/>
                    </a:prstGeom>
                    <a:noFill/>
                  </pic:spPr>
                </pic:pic>
              </a:graphicData>
            </a:graphic>
            <wp14:sizeRelH relativeFrom="page">
              <wp14:pctWidth>0</wp14:pctWidth>
            </wp14:sizeRelH>
            <wp14:sizeRelV relativeFrom="page">
              <wp14:pctHeight>0</wp14:pctHeight>
            </wp14:sizeRelV>
          </wp:anchor>
        </w:drawing>
      </w:r>
      <w:r w:rsidRPr="00D20ADE">
        <w:rPr>
          <w:rFonts w:ascii="Times New Roman" w:hAnsi="Times New Roman"/>
          <w:sz w:val="24"/>
          <w:szCs w:val="24"/>
        </w:rPr>
        <w:t>dipahami dengan benar secara keseluruhan dan mendalam, agar kejadian yang bersifat positif dapat dilanjutkan dan kejadian yang bersifat negatif dapat dicegah agar tidak terulang kembali. Cara untuk memahami setiap kejadian yang ada diperlukan sebuah proses untuk memahami suatu permasalahan dari penyebab hingga akibat, dari awal hingga akhir, dan juga keterkaitan antaran satu hal dengan hal lainnya sebagai sebuah hubungan sebab dan akibat, yang sering disebut dengan System Thinking.</w:t>
      </w:r>
    </w:p>
    <w:p w:rsidR="00DB3F47" w:rsidRDefault="00D20ADE" w:rsidP="001C1ECC">
      <w:pPr>
        <w:spacing w:line="480" w:lineRule="auto"/>
        <w:ind w:firstLine="720"/>
        <w:jc w:val="both"/>
        <w:rPr>
          <w:rFonts w:ascii="Times New Roman" w:hAnsi="Times New Roman"/>
          <w:sz w:val="24"/>
          <w:szCs w:val="24"/>
        </w:rPr>
      </w:pPr>
      <w:r w:rsidRPr="00D20ADE">
        <w:rPr>
          <w:rFonts w:ascii="Times New Roman" w:hAnsi="Times New Roman"/>
          <w:sz w:val="24"/>
          <w:szCs w:val="24"/>
        </w:rPr>
        <w:t xml:space="preserve"> Metode System Thinking memiliki berbagai tools dalam melihat sebuah situasi menyeluruh yang saling berhubungan, diantaranya adalah Model Causal Loop Diagram (CLD). Model Causal Loop Diagram (CLD) atau yang sering juga dikenal dengan diagram sebab akibat adalah model yang digunakan dalam sebuah pemecahan maupun pencegahan masalah dengan melihat </w:t>
      </w:r>
      <w:r w:rsidRPr="00D20ADE">
        <w:rPr>
          <w:rFonts w:ascii="Times New Roman" w:hAnsi="Times New Roman"/>
          <w:sz w:val="24"/>
          <w:szCs w:val="24"/>
        </w:rPr>
        <w:lastRenderedPageBreak/>
        <w:t>setiap faktor yang ada berkaitan dengan faktor-faktor lainnya.</w:t>
      </w:r>
    </w:p>
    <w:p w:rsidR="001C1ECC" w:rsidRPr="001C1ECC" w:rsidRDefault="001C1ECC" w:rsidP="001C1ECC">
      <w:pPr>
        <w:spacing w:line="480" w:lineRule="auto"/>
        <w:ind w:firstLine="720"/>
        <w:jc w:val="both"/>
        <w:rPr>
          <w:rFonts w:ascii="Times New Roman" w:hAnsi="Times New Roman"/>
          <w:sz w:val="24"/>
          <w:szCs w:val="24"/>
        </w:rPr>
      </w:pPr>
    </w:p>
    <w:p w:rsidR="00D20ADE" w:rsidRPr="00D20ADE" w:rsidRDefault="00D20ADE" w:rsidP="00DB3F47">
      <w:pPr>
        <w:spacing w:line="480" w:lineRule="auto"/>
        <w:jc w:val="both"/>
        <w:rPr>
          <w:rFonts w:ascii="Times New Roman" w:hAnsi="Times New Roman"/>
          <w:b/>
          <w:sz w:val="24"/>
          <w:szCs w:val="24"/>
        </w:rPr>
      </w:pPr>
      <w:r w:rsidRPr="00D20ADE">
        <w:rPr>
          <w:rFonts w:ascii="Times New Roman" w:hAnsi="Times New Roman"/>
          <w:b/>
          <w:sz w:val="24"/>
          <w:szCs w:val="24"/>
        </w:rPr>
        <w:t>G</w:t>
      </w:r>
      <w:r w:rsidR="00DB3F47">
        <w:rPr>
          <w:rFonts w:ascii="Times New Roman" w:hAnsi="Times New Roman"/>
          <w:b/>
          <w:sz w:val="24"/>
          <w:szCs w:val="24"/>
        </w:rPr>
        <w:t>ambar</w:t>
      </w:r>
      <w:r w:rsidRPr="00D20ADE">
        <w:rPr>
          <w:rFonts w:ascii="Times New Roman" w:hAnsi="Times New Roman"/>
          <w:b/>
          <w:sz w:val="24"/>
          <w:szCs w:val="24"/>
        </w:rPr>
        <w:t xml:space="preserve"> </w:t>
      </w:r>
      <w:r w:rsidR="001C1ECC">
        <w:rPr>
          <w:rFonts w:ascii="Times New Roman" w:hAnsi="Times New Roman"/>
          <w:b/>
          <w:sz w:val="24"/>
          <w:szCs w:val="24"/>
        </w:rPr>
        <w:t>2</w:t>
      </w:r>
      <w:r w:rsidR="00DB3F47">
        <w:rPr>
          <w:rFonts w:ascii="Times New Roman" w:hAnsi="Times New Roman"/>
          <w:b/>
          <w:sz w:val="24"/>
          <w:szCs w:val="24"/>
        </w:rPr>
        <w:t xml:space="preserve"> </w:t>
      </w:r>
      <w:r w:rsidRPr="00D20ADE">
        <w:rPr>
          <w:rFonts w:ascii="Times New Roman" w:hAnsi="Times New Roman"/>
          <w:b/>
          <w:sz w:val="24"/>
          <w:szCs w:val="24"/>
        </w:rPr>
        <w:t>M</w:t>
      </w:r>
      <w:r w:rsidR="00DB3F47">
        <w:rPr>
          <w:rFonts w:ascii="Times New Roman" w:hAnsi="Times New Roman"/>
          <w:b/>
          <w:sz w:val="24"/>
          <w:szCs w:val="24"/>
        </w:rPr>
        <w:t xml:space="preserve">odel Pemanfaatan </w:t>
      </w:r>
      <w:proofErr w:type="gramStart"/>
      <w:r w:rsidR="00DB3F47">
        <w:rPr>
          <w:rFonts w:ascii="Times New Roman" w:hAnsi="Times New Roman"/>
          <w:b/>
          <w:sz w:val="24"/>
          <w:szCs w:val="24"/>
        </w:rPr>
        <w:t>Big  Data</w:t>
      </w:r>
      <w:proofErr w:type="gramEnd"/>
      <w:r w:rsidR="00DB3F47">
        <w:rPr>
          <w:rFonts w:ascii="Times New Roman" w:hAnsi="Times New Roman"/>
          <w:b/>
          <w:sz w:val="24"/>
          <w:szCs w:val="24"/>
        </w:rPr>
        <w:t xml:space="preserve"> UMKM </w:t>
      </w:r>
    </w:p>
    <w:p w:rsidR="00D20ADE" w:rsidRPr="00D20ADE" w:rsidRDefault="00D20ADE" w:rsidP="001C1ECC">
      <w:pPr>
        <w:spacing w:line="480" w:lineRule="auto"/>
        <w:jc w:val="both"/>
        <w:rPr>
          <w:rFonts w:ascii="Times New Roman" w:hAnsi="Times New Roman"/>
          <w:sz w:val="24"/>
          <w:szCs w:val="24"/>
        </w:rPr>
      </w:pPr>
      <w:r w:rsidRPr="00D20ADE">
        <w:rPr>
          <w:rFonts w:ascii="Times New Roman" w:hAnsi="Times New Roman"/>
          <w:sz w:val="24"/>
          <w:szCs w:val="24"/>
        </w:rPr>
        <w:t xml:space="preserve">Dari gambar diatas bahwa </w:t>
      </w:r>
      <w:proofErr w:type="gramStart"/>
      <w:r w:rsidRPr="00D20ADE">
        <w:rPr>
          <w:rFonts w:ascii="Times New Roman" w:hAnsi="Times New Roman"/>
          <w:sz w:val="24"/>
          <w:szCs w:val="24"/>
        </w:rPr>
        <w:t xml:space="preserve">terdapat </w:t>
      </w:r>
      <w:r w:rsidR="001C1ECC">
        <w:rPr>
          <w:rFonts w:ascii="Times New Roman" w:hAnsi="Times New Roman"/>
          <w:sz w:val="24"/>
          <w:szCs w:val="24"/>
        </w:rPr>
        <w:t xml:space="preserve"> </w:t>
      </w:r>
      <w:r w:rsidRPr="00D20ADE">
        <w:rPr>
          <w:rFonts w:ascii="Times New Roman" w:hAnsi="Times New Roman"/>
          <w:sz w:val="24"/>
          <w:szCs w:val="24"/>
        </w:rPr>
        <w:t>13</w:t>
      </w:r>
      <w:proofErr w:type="gramEnd"/>
      <w:r w:rsidRPr="00D20ADE">
        <w:rPr>
          <w:rFonts w:ascii="Times New Roman" w:hAnsi="Times New Roman"/>
          <w:sz w:val="24"/>
          <w:szCs w:val="24"/>
        </w:rPr>
        <w:t xml:space="preserve"> elemen yang dapat meningkatkan sektor </w:t>
      </w:r>
      <w:r w:rsidR="001C1ECC">
        <w:rPr>
          <w:rFonts w:ascii="Times New Roman" w:hAnsi="Times New Roman"/>
          <w:sz w:val="24"/>
          <w:szCs w:val="24"/>
        </w:rPr>
        <w:t xml:space="preserve"> </w:t>
      </w:r>
      <w:r w:rsidRPr="00D20ADE">
        <w:rPr>
          <w:rFonts w:ascii="Times New Roman" w:hAnsi="Times New Roman"/>
          <w:sz w:val="24"/>
          <w:szCs w:val="24"/>
        </w:rPr>
        <w:t>UMKM dengan pemanfaatan big data yang benar.  Dari gambar tersebut menujukkan beberapa hal d</w:t>
      </w:r>
      <w:r>
        <w:rPr>
          <w:rFonts w:ascii="Times New Roman" w:hAnsi="Times New Roman"/>
          <w:sz w:val="24"/>
          <w:szCs w:val="24"/>
        </w:rPr>
        <w:t xml:space="preserve">ari loop yang dihasilkan yakni </w:t>
      </w:r>
    </w:p>
    <w:p w:rsidR="00D20ADE" w:rsidRPr="00D20ADE" w:rsidRDefault="00D20ADE" w:rsidP="00D20ADE">
      <w:pPr>
        <w:spacing w:line="480" w:lineRule="auto"/>
        <w:jc w:val="both"/>
        <w:rPr>
          <w:rFonts w:ascii="Times New Roman" w:hAnsi="Times New Roman"/>
          <w:sz w:val="24"/>
          <w:szCs w:val="24"/>
        </w:rPr>
      </w:pPr>
      <w:r w:rsidRPr="00D20ADE">
        <w:rPr>
          <w:rFonts w:ascii="Times New Roman" w:hAnsi="Times New Roman"/>
          <w:sz w:val="24"/>
          <w:szCs w:val="24"/>
        </w:rPr>
        <w:t>1.</w:t>
      </w:r>
      <w:r w:rsidRPr="00D20ADE">
        <w:rPr>
          <w:rFonts w:ascii="Times New Roman" w:hAnsi="Times New Roman"/>
          <w:sz w:val="24"/>
          <w:szCs w:val="24"/>
        </w:rPr>
        <w:tab/>
        <w:t>Big data berdampak positif pada SDM dan berdampak positif pada pemerintah sehingga meningkatkan pelayanan dengan teknologi digital.</w:t>
      </w:r>
    </w:p>
    <w:p w:rsidR="00D20ADE" w:rsidRPr="00D20ADE" w:rsidRDefault="00903DB3" w:rsidP="00D20ADE">
      <w:pPr>
        <w:spacing w:line="480" w:lineRule="auto"/>
        <w:jc w:val="both"/>
        <w:rPr>
          <w:rFonts w:ascii="Times New Roman" w:hAnsi="Times New Roman"/>
          <w:sz w:val="24"/>
          <w:szCs w:val="24"/>
        </w:rPr>
      </w:pPr>
      <w:r>
        <w:rPr>
          <w:noProof/>
        </w:rPr>
        <w:lastRenderedPageBreak/>
        <w:drawing>
          <wp:anchor distT="0" distB="0" distL="114300" distR="114300" simplePos="0" relativeHeight="251662848" behindDoc="0" locked="0" layoutInCell="1" allowOverlap="1">
            <wp:simplePos x="0" y="0"/>
            <wp:positionH relativeFrom="column">
              <wp:posOffset>3044190</wp:posOffset>
            </wp:positionH>
            <wp:positionV relativeFrom="paragraph">
              <wp:posOffset>906780</wp:posOffset>
            </wp:positionV>
            <wp:extent cx="3256280" cy="1831340"/>
            <wp:effectExtent l="0" t="0" r="0" b="0"/>
            <wp:wrapTopAndBottom/>
            <wp:docPr id="5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
                      <a:extLst>
                        <a:ext uri="{28A0092B-C50C-407E-A947-70E740481C1C}">
                          <a14:useLocalDpi xmlns:a14="http://schemas.microsoft.com/office/drawing/2010/main" val="0"/>
                        </a:ext>
                      </a:extLst>
                    </a:blip>
                    <a:srcRect l="29387" t="4887" r="11206" b="35715"/>
                    <a:stretch>
                      <a:fillRect/>
                    </a:stretch>
                  </pic:blipFill>
                  <pic:spPr bwMode="auto">
                    <a:xfrm>
                      <a:off x="0" y="0"/>
                      <a:ext cx="325628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20ADE" w:rsidRPr="00D20ADE">
        <w:rPr>
          <w:rFonts w:ascii="Times New Roman" w:hAnsi="Times New Roman"/>
          <w:sz w:val="24"/>
          <w:szCs w:val="24"/>
        </w:rPr>
        <w:t>2.</w:t>
      </w:r>
      <w:r w:rsidR="00D20ADE" w:rsidRPr="00D20ADE">
        <w:rPr>
          <w:rFonts w:ascii="Times New Roman" w:hAnsi="Times New Roman"/>
          <w:sz w:val="24"/>
          <w:szCs w:val="24"/>
        </w:rPr>
        <w:tab/>
        <w:t>Big data dapat meningkatkan produktivitas dan berdampak pada produksi negeri sehingga dapat menurunkan konsumsi barang impor dan menaikan pendapatan pelaku UMKM, karena konsumsi dalam negeri meningkat maka UMKM membutuhkan promosi yang baik dengan pemanfaatan big data.</w:t>
      </w:r>
    </w:p>
    <w:p w:rsidR="00D20ADE" w:rsidRPr="00D20ADE" w:rsidRDefault="00D20ADE" w:rsidP="00D20ADE">
      <w:pPr>
        <w:spacing w:line="480" w:lineRule="auto"/>
        <w:jc w:val="both"/>
        <w:rPr>
          <w:rFonts w:ascii="Times New Roman" w:hAnsi="Times New Roman"/>
          <w:sz w:val="24"/>
          <w:szCs w:val="24"/>
        </w:rPr>
      </w:pPr>
      <w:r w:rsidRPr="00D20ADE">
        <w:rPr>
          <w:rFonts w:ascii="Times New Roman" w:hAnsi="Times New Roman"/>
          <w:sz w:val="24"/>
          <w:szCs w:val="24"/>
        </w:rPr>
        <w:t>3.</w:t>
      </w:r>
      <w:r w:rsidRPr="00D20ADE">
        <w:rPr>
          <w:rFonts w:ascii="Times New Roman" w:hAnsi="Times New Roman"/>
          <w:sz w:val="24"/>
          <w:szCs w:val="24"/>
        </w:rPr>
        <w:tab/>
        <w:t xml:space="preserve">Produksi dalam negeri yang meningkat dapat membuat pengusaha lebih kreatif dalam mengembangkan usahanya dengan membuat bermacam-macam inovasi sehingga memerlukan pelatihan bagi pelaku </w:t>
      </w:r>
      <w:proofErr w:type="gramStart"/>
      <w:r w:rsidRPr="00D20ADE">
        <w:rPr>
          <w:rFonts w:ascii="Times New Roman" w:hAnsi="Times New Roman"/>
          <w:sz w:val="24"/>
          <w:szCs w:val="24"/>
        </w:rPr>
        <w:t>UMKM ,</w:t>
      </w:r>
      <w:proofErr w:type="gramEnd"/>
      <w:r w:rsidRPr="00D20ADE">
        <w:rPr>
          <w:rFonts w:ascii="Times New Roman" w:hAnsi="Times New Roman"/>
          <w:sz w:val="24"/>
          <w:szCs w:val="24"/>
        </w:rPr>
        <w:t xml:space="preserve"> dengan adanya pelatihan juga mampu meningkatkan produktivitas, dan pelaku UMKM yang memiliki kreativitas dan inovasi akan meningkatkan produktivitas.</w:t>
      </w:r>
    </w:p>
    <w:p w:rsidR="00DB3F47" w:rsidRDefault="00D20ADE" w:rsidP="00D20ADE">
      <w:pPr>
        <w:spacing w:line="480" w:lineRule="auto"/>
        <w:jc w:val="both"/>
        <w:rPr>
          <w:rFonts w:ascii="Times New Roman" w:hAnsi="Times New Roman"/>
          <w:sz w:val="24"/>
          <w:szCs w:val="24"/>
        </w:rPr>
      </w:pPr>
      <w:r w:rsidRPr="00D20ADE">
        <w:rPr>
          <w:rFonts w:ascii="Times New Roman" w:hAnsi="Times New Roman"/>
          <w:sz w:val="24"/>
          <w:szCs w:val="24"/>
        </w:rPr>
        <w:t>4.</w:t>
      </w:r>
      <w:r w:rsidRPr="00D20ADE">
        <w:rPr>
          <w:rFonts w:ascii="Times New Roman" w:hAnsi="Times New Roman"/>
          <w:sz w:val="24"/>
          <w:szCs w:val="24"/>
        </w:rPr>
        <w:tab/>
        <w:t xml:space="preserve">Big data dapat meningkatkan teknologi digital sehingga membutuhkan sinergitas dengan pihak swasta untuk menciptakan layanan dan produk dengan kualitas yang baik, dan harga jual belipun </w:t>
      </w:r>
      <w:r w:rsidRPr="00D20ADE">
        <w:rPr>
          <w:rFonts w:ascii="Times New Roman" w:hAnsi="Times New Roman"/>
          <w:sz w:val="24"/>
          <w:szCs w:val="24"/>
        </w:rPr>
        <w:lastRenderedPageBreak/>
        <w:t>meningkat. Kegiatan jual beli yang tinggi akan meningkatkan pemanfaatan big data.</w:t>
      </w:r>
    </w:p>
    <w:p w:rsidR="001C1ECC" w:rsidRDefault="001C1ECC" w:rsidP="00D20ADE">
      <w:pPr>
        <w:spacing w:line="480" w:lineRule="auto"/>
        <w:jc w:val="both"/>
        <w:rPr>
          <w:rFonts w:ascii="Times New Roman" w:hAnsi="Times New Roman"/>
          <w:sz w:val="24"/>
          <w:szCs w:val="24"/>
        </w:rPr>
      </w:pPr>
    </w:p>
    <w:p w:rsidR="00D20ADE" w:rsidRPr="00C578BC" w:rsidRDefault="00D20ADE" w:rsidP="001C1ECC">
      <w:pPr>
        <w:spacing w:line="480" w:lineRule="auto"/>
        <w:jc w:val="center"/>
        <w:rPr>
          <w:rFonts w:ascii="Times New Roman" w:hAnsi="Times New Roman"/>
          <w:b/>
          <w:sz w:val="24"/>
          <w:szCs w:val="24"/>
        </w:rPr>
      </w:pPr>
      <w:r w:rsidRPr="00C578BC">
        <w:rPr>
          <w:rFonts w:ascii="Times New Roman" w:hAnsi="Times New Roman"/>
          <w:b/>
          <w:sz w:val="24"/>
          <w:szCs w:val="24"/>
        </w:rPr>
        <w:t xml:space="preserve">Gambar </w:t>
      </w:r>
      <w:r w:rsidR="001C1ECC">
        <w:rPr>
          <w:rFonts w:ascii="Times New Roman" w:hAnsi="Times New Roman"/>
          <w:b/>
          <w:sz w:val="24"/>
          <w:szCs w:val="24"/>
        </w:rPr>
        <w:t>3</w:t>
      </w:r>
      <w:r w:rsidRPr="00C578BC">
        <w:rPr>
          <w:rFonts w:ascii="Times New Roman" w:hAnsi="Times New Roman"/>
          <w:b/>
          <w:sz w:val="24"/>
          <w:szCs w:val="24"/>
        </w:rPr>
        <w:t xml:space="preserve"> Umpan Balik Model Pemanfaatan Big Data</w:t>
      </w:r>
    </w:p>
    <w:p w:rsidR="00557A44" w:rsidRPr="00D20ADE" w:rsidRDefault="00D20ADE" w:rsidP="001C1ECC">
      <w:pPr>
        <w:spacing w:line="480" w:lineRule="auto"/>
        <w:ind w:firstLine="720"/>
        <w:jc w:val="both"/>
        <w:rPr>
          <w:rFonts w:ascii="Times New Roman" w:hAnsi="Times New Roman"/>
          <w:sz w:val="24"/>
          <w:szCs w:val="24"/>
        </w:rPr>
      </w:pPr>
      <w:r w:rsidRPr="00D20ADE">
        <w:rPr>
          <w:rFonts w:ascii="Times New Roman" w:hAnsi="Times New Roman"/>
          <w:sz w:val="24"/>
          <w:szCs w:val="24"/>
        </w:rPr>
        <w:t>Kesimpulannya terdapat 6 loop, dengan 5 loop positif dan 1 loop negatif, maka nilai loop nya positif yang menggambarkan umpan balik dalam setiap elementnya.</w:t>
      </w:r>
    </w:p>
    <w:p w:rsidR="00557A44" w:rsidRDefault="00D20ADE" w:rsidP="00557A44">
      <w:pPr>
        <w:spacing w:line="480" w:lineRule="auto"/>
        <w:jc w:val="both"/>
        <w:rPr>
          <w:rFonts w:ascii="Times New Roman" w:hAnsi="Times New Roman"/>
          <w:b/>
          <w:sz w:val="24"/>
          <w:szCs w:val="24"/>
        </w:rPr>
      </w:pPr>
      <w:r w:rsidRPr="00D20ADE">
        <w:rPr>
          <w:rFonts w:ascii="Times New Roman" w:hAnsi="Times New Roman"/>
          <w:b/>
          <w:sz w:val="24"/>
          <w:szCs w:val="24"/>
        </w:rPr>
        <w:t>VII. Kesimpulan</w:t>
      </w:r>
    </w:p>
    <w:p w:rsidR="00D20ADE" w:rsidRPr="00D20ADE" w:rsidRDefault="00D20ADE" w:rsidP="00C578BC">
      <w:pPr>
        <w:spacing w:line="480" w:lineRule="auto"/>
        <w:ind w:firstLine="720"/>
        <w:jc w:val="both"/>
        <w:rPr>
          <w:rFonts w:ascii="Times New Roman" w:hAnsi="Times New Roman"/>
          <w:sz w:val="24"/>
          <w:szCs w:val="24"/>
        </w:rPr>
      </w:pPr>
      <w:r w:rsidRPr="00D20ADE">
        <w:rPr>
          <w:rFonts w:ascii="Times New Roman" w:hAnsi="Times New Roman"/>
          <w:sz w:val="24"/>
          <w:szCs w:val="24"/>
        </w:rPr>
        <w:t xml:space="preserve">Indikator yang telah diidentifikasi dari tata kelola open data meliputi komitmen pemerintah, kerangka kebijakan / hukum, struktur kelembagaan dan kapabilitas pemerintah, pasokan data dan permintaan data, keterlibatan dan kemampuan komunitas </w:t>
      </w:r>
      <w:r w:rsidRPr="00D20ADE">
        <w:rPr>
          <w:rFonts w:ascii="Times New Roman" w:hAnsi="Times New Roman"/>
          <w:sz w:val="24"/>
          <w:szCs w:val="24"/>
        </w:rPr>
        <w:lastRenderedPageBreak/>
        <w:t>untuk membuka dan memanfaatkan data, dana untuk program open data, infrastruktur dan pemanfaatan teknologi, cerita-cerita sukses dan peran perguruan tinggi.</w:t>
      </w:r>
    </w:p>
    <w:p w:rsidR="00D20ADE" w:rsidRPr="00D20ADE" w:rsidRDefault="00D20ADE" w:rsidP="00C578BC">
      <w:pPr>
        <w:spacing w:line="480" w:lineRule="auto"/>
        <w:ind w:firstLine="720"/>
        <w:jc w:val="both"/>
        <w:rPr>
          <w:rFonts w:ascii="Times New Roman" w:hAnsi="Times New Roman"/>
          <w:sz w:val="24"/>
          <w:szCs w:val="24"/>
        </w:rPr>
      </w:pPr>
      <w:r w:rsidRPr="00D20ADE">
        <w:rPr>
          <w:rFonts w:ascii="Times New Roman" w:hAnsi="Times New Roman"/>
          <w:sz w:val="24"/>
          <w:szCs w:val="24"/>
        </w:rPr>
        <w:t xml:space="preserve">Komitmen pemerintah dalam artian kepemimpinan politik secara umum cukup sebagai dasar inisiatif keterbukaan, tetapi perlu upaya yang lebih untuk menyamakan tingkat komitmen tersebut disemua level pemerintahan: SKPD dan ASN. Kebijakan dan kerangka hukum yang ada saat ini belum memadai untuk mendukung tata kelola open data sehingga penting dan mendesak untuk membuat kebijakan teknis ditingkat daerah sebagai landasan yang memberi arah dan kejelasan penerapan open data. Struktur kelembagaan menghadapi tantangan koordinasi dan komunikasi lintas SKPD, pada sisi lain kapabilitas secara keseluruhan belum banyak ASN yang memiliki kemampuan yang diperlukan untuk mendukung open data. </w:t>
      </w:r>
    </w:p>
    <w:p w:rsidR="00D20ADE" w:rsidRPr="00D20ADE" w:rsidRDefault="00D20ADE" w:rsidP="00C578BC">
      <w:pPr>
        <w:spacing w:line="480" w:lineRule="auto"/>
        <w:ind w:firstLine="720"/>
        <w:jc w:val="both"/>
        <w:rPr>
          <w:rFonts w:ascii="Times New Roman" w:hAnsi="Times New Roman"/>
          <w:sz w:val="24"/>
          <w:szCs w:val="24"/>
        </w:rPr>
      </w:pPr>
      <w:r w:rsidRPr="00D20ADE">
        <w:rPr>
          <w:rFonts w:ascii="Times New Roman" w:hAnsi="Times New Roman"/>
          <w:sz w:val="24"/>
          <w:szCs w:val="24"/>
        </w:rPr>
        <w:lastRenderedPageBreak/>
        <w:t>Belum adanya kebijakan teknis berpengaruh terhadap pasokan data yang berjalan lambat dengan realisasi setengah dari proyeksi dataset yang ingin dibuka ke publik. Mayoritas data yang diminta publik terkait kependudukan, walaupun secara umum permintaan data dari publik belum terlalu signifikan, sebagai contoh rata-rata setiap hari data yang diunduh dari ARIMBI sekitar 10-15 kali.</w:t>
      </w:r>
    </w:p>
    <w:p w:rsidR="00D20ADE" w:rsidRPr="00D20ADE" w:rsidRDefault="00D20ADE" w:rsidP="00C578BC">
      <w:pPr>
        <w:spacing w:line="480" w:lineRule="auto"/>
        <w:ind w:firstLine="720"/>
        <w:jc w:val="both"/>
        <w:rPr>
          <w:rFonts w:ascii="Times New Roman" w:hAnsi="Times New Roman"/>
          <w:sz w:val="24"/>
          <w:szCs w:val="24"/>
        </w:rPr>
      </w:pPr>
      <w:r w:rsidRPr="00D20ADE">
        <w:rPr>
          <w:rFonts w:ascii="Times New Roman" w:hAnsi="Times New Roman"/>
          <w:sz w:val="24"/>
          <w:szCs w:val="24"/>
        </w:rPr>
        <w:t xml:space="preserve">Secara kuantitas komunitas di Kota Bandung potensial untuk memanfaatkan open data, akan tetapi keterlibatan komunitas untuk memanfaatkannya masih minim. Faktor tersebut disebabkan pasokan dataset yang dibuka pemerintah belum memperhatikan tingkat kegunaannya, walaupun disisi lain aspek transparansi tercapai. </w:t>
      </w:r>
    </w:p>
    <w:p w:rsidR="00C578BC" w:rsidRDefault="00D20ADE" w:rsidP="00C578BC">
      <w:pPr>
        <w:spacing w:line="480" w:lineRule="auto"/>
        <w:ind w:firstLine="720"/>
        <w:jc w:val="both"/>
        <w:rPr>
          <w:rFonts w:ascii="Times New Roman" w:hAnsi="Times New Roman"/>
          <w:sz w:val="24"/>
          <w:szCs w:val="24"/>
        </w:rPr>
      </w:pPr>
      <w:r w:rsidRPr="00D20ADE">
        <w:rPr>
          <w:rFonts w:ascii="Times New Roman" w:hAnsi="Times New Roman"/>
          <w:sz w:val="24"/>
          <w:szCs w:val="24"/>
        </w:rPr>
        <w:t xml:space="preserve">Dana untuk penerapan open data berasal dari APBD. Ketersediaan infrastruktur pendukung penerapan open data telah tersedia, tetapi yang menjadi catatan </w:t>
      </w:r>
      <w:r w:rsidRPr="00D20ADE">
        <w:rPr>
          <w:rFonts w:ascii="Times New Roman" w:hAnsi="Times New Roman"/>
          <w:sz w:val="24"/>
          <w:szCs w:val="24"/>
        </w:rPr>
        <w:lastRenderedPageBreak/>
        <w:t>adalah kapabilitas ASN untuk menggunakannya. Dari sisi masyarakat, belum ada riset yang menjadi bukti preferensi dan tingkat pemanfaatan teknologi. Kecenderungannya, pemanfaatan aplikasi oleh masyarakat belum menjadi sebuah kebiasaan. Sejauh ini, contoh sukses penerapan open data terwujud dalam ARIMBI, sebuah aplikasi real time yang berisi data pada bidang perdagangan, kesehatan, lalu lintas dan iklim (udara). Sedangkan pemanfaatan open data sebagai dasar bagi kebijakan berbasis bukti belum ditemukan bukti yang kuat, walaupun ada proyeksi yang mengarah pada solusi untuk mengatasi masalah kemacetan dan banjir.</w:t>
      </w:r>
      <w:r>
        <w:rPr>
          <w:rFonts w:ascii="Times New Roman" w:hAnsi="Times New Roman"/>
          <w:sz w:val="24"/>
          <w:szCs w:val="24"/>
        </w:rPr>
        <w:t xml:space="preserve"> </w:t>
      </w:r>
      <w:r w:rsidRPr="00D20ADE">
        <w:rPr>
          <w:rFonts w:ascii="Times New Roman" w:hAnsi="Times New Roman"/>
          <w:sz w:val="24"/>
          <w:szCs w:val="24"/>
        </w:rPr>
        <w:t xml:space="preserve">Pelaku UMKM di Kota Bandung banyak yang belum menyadari pentingnya Big Data dan memahami fakta bahwa hal itu dapat dimanfaatkan dengan berbagai cara jika digunakan dengan benar. </w:t>
      </w:r>
    </w:p>
    <w:p w:rsidR="00C578BC" w:rsidRDefault="00D20ADE" w:rsidP="00C578BC">
      <w:pPr>
        <w:spacing w:line="480" w:lineRule="auto"/>
        <w:ind w:firstLine="720"/>
        <w:jc w:val="both"/>
        <w:rPr>
          <w:rFonts w:ascii="Times New Roman" w:hAnsi="Times New Roman"/>
          <w:sz w:val="24"/>
          <w:szCs w:val="24"/>
        </w:rPr>
      </w:pPr>
      <w:r w:rsidRPr="00D20ADE">
        <w:rPr>
          <w:rFonts w:ascii="Times New Roman" w:hAnsi="Times New Roman"/>
          <w:sz w:val="24"/>
          <w:szCs w:val="24"/>
        </w:rPr>
        <w:t xml:space="preserve">Potensi Big Data belum dipahami dan digunakan secara maksimal untuk membantu </w:t>
      </w:r>
      <w:r w:rsidRPr="00D20ADE">
        <w:rPr>
          <w:rFonts w:ascii="Times New Roman" w:hAnsi="Times New Roman"/>
          <w:sz w:val="24"/>
          <w:szCs w:val="24"/>
        </w:rPr>
        <w:lastRenderedPageBreak/>
        <w:t>pelaku bisnis membuat keputusan bisnis yang lebih cerdas dan mendorong operasi bisnis yang efisien. Seiring peran data yang berkembang, semakin banyak bisnis yang mulai mengadopsi teknologi transformatif untuk mengatur dan menganalisa data berharga mereka.</w:t>
      </w:r>
    </w:p>
    <w:p w:rsidR="00D20ADE" w:rsidRDefault="00D20ADE" w:rsidP="00C578BC">
      <w:pPr>
        <w:spacing w:line="480" w:lineRule="auto"/>
        <w:ind w:firstLine="720"/>
        <w:jc w:val="both"/>
        <w:rPr>
          <w:rFonts w:ascii="Times New Roman" w:hAnsi="Times New Roman"/>
          <w:sz w:val="24"/>
          <w:szCs w:val="24"/>
        </w:rPr>
      </w:pPr>
      <w:r>
        <w:rPr>
          <w:rFonts w:ascii="Times New Roman" w:hAnsi="Times New Roman"/>
          <w:sz w:val="24"/>
          <w:szCs w:val="24"/>
        </w:rPr>
        <w:t xml:space="preserve"> Model Pemanfaatan Big Data dalam UMKM </w:t>
      </w:r>
      <w:r w:rsidRPr="00D20ADE">
        <w:rPr>
          <w:rFonts w:ascii="Times New Roman" w:hAnsi="Times New Roman"/>
          <w:sz w:val="24"/>
          <w:szCs w:val="24"/>
        </w:rPr>
        <w:t>Terdapat 13 Elemen meliputi: Pemerintah, SDM, Big Data, Teknologi Digital, Produktivitas, Produksi Dalam Negeri, Pengusaha, Pelatihan UMKM, Penurunan Ketergantungan Impor, Pendapatan, Promosi, Pih</w:t>
      </w:r>
      <w:r>
        <w:rPr>
          <w:rFonts w:ascii="Times New Roman" w:hAnsi="Times New Roman"/>
          <w:sz w:val="24"/>
          <w:szCs w:val="24"/>
        </w:rPr>
        <w:t xml:space="preserve">ak Swasta dan Harga Jual Beli. </w:t>
      </w:r>
    </w:p>
    <w:p w:rsidR="00D20ADE" w:rsidRPr="00D20ADE" w:rsidRDefault="00D20ADE" w:rsidP="00D20ADE">
      <w:pPr>
        <w:spacing w:line="480" w:lineRule="auto"/>
        <w:jc w:val="both"/>
        <w:rPr>
          <w:rFonts w:ascii="Times New Roman" w:hAnsi="Times New Roman"/>
          <w:b/>
          <w:sz w:val="24"/>
          <w:szCs w:val="24"/>
        </w:rPr>
      </w:pPr>
      <w:r w:rsidRPr="00D20ADE">
        <w:rPr>
          <w:rFonts w:ascii="Times New Roman" w:hAnsi="Times New Roman"/>
          <w:b/>
          <w:sz w:val="24"/>
          <w:szCs w:val="24"/>
        </w:rPr>
        <w:t>VIII. Saran</w:t>
      </w:r>
    </w:p>
    <w:p w:rsidR="00D20ADE" w:rsidRPr="00D20ADE" w:rsidRDefault="00D20ADE" w:rsidP="00D20ADE">
      <w:pPr>
        <w:spacing w:line="480" w:lineRule="auto"/>
        <w:jc w:val="both"/>
        <w:rPr>
          <w:rFonts w:ascii="Times New Roman" w:hAnsi="Times New Roman"/>
          <w:sz w:val="24"/>
          <w:szCs w:val="24"/>
        </w:rPr>
      </w:pPr>
      <w:r w:rsidRPr="00D20ADE">
        <w:rPr>
          <w:rFonts w:ascii="Times New Roman" w:hAnsi="Times New Roman"/>
          <w:sz w:val="24"/>
          <w:szCs w:val="24"/>
        </w:rPr>
        <w:t xml:space="preserve">1. Direkomendasikan bahwa Kota Bandung perlu berupaya untuk memunculkan inovasi-inovasi menggunakan open data sebagai bukti pendorong sebelum menerapkan open data pada tingkatan kebijakan berbasis bukti. Jika open data di Kota Bandung lebih mengarah kepada membangun hubungan </w:t>
      </w:r>
      <w:r w:rsidRPr="00D20ADE">
        <w:rPr>
          <w:rFonts w:ascii="Times New Roman" w:hAnsi="Times New Roman"/>
          <w:sz w:val="24"/>
          <w:szCs w:val="24"/>
        </w:rPr>
        <w:lastRenderedPageBreak/>
        <w:t>melalui sosialisasi dengan kompetisi kepada publik yang memiliki keahlian pengolahan data dan memberikan sedikit perhatian mengenai kebijakan teknis tata kelola data di internal pemerintahan, maka dalam hal ini juga penting untuk menciptakan hubungan yang dibutuhkan dengan memperkuat ekosistem antara pemerintah yang membuka data dan pengguna data yang memiliki keahlian. Pangkalnya, ada kebutuhan yang mendesak untuk secepatnya menerbitkan kebijakan teknis tata kelola data sebagai landasan untuk open data.</w:t>
      </w:r>
    </w:p>
    <w:p w:rsidR="00D20ADE" w:rsidRPr="00D20ADE" w:rsidRDefault="00D20ADE" w:rsidP="00D20ADE">
      <w:pPr>
        <w:spacing w:line="480" w:lineRule="auto"/>
        <w:jc w:val="both"/>
        <w:rPr>
          <w:rFonts w:ascii="Times New Roman" w:hAnsi="Times New Roman"/>
          <w:sz w:val="24"/>
          <w:szCs w:val="24"/>
        </w:rPr>
      </w:pPr>
      <w:r w:rsidRPr="00D20ADE">
        <w:rPr>
          <w:rFonts w:ascii="Times New Roman" w:hAnsi="Times New Roman"/>
          <w:sz w:val="24"/>
          <w:szCs w:val="24"/>
        </w:rPr>
        <w:t xml:space="preserve">2. Banyaknya komunitas di Kota Bandung dapat dimanfaatkan untuk mengenalkan manfaat open data. Ketidaksesuain pemahaman dan keinginan antara Pemkot Bandung dengan komunitas dapat diminimalisir dengan menggelar diskusi kelompok spesifik (FGD) atau memperbanyak ajang seperti hackathon. Keterbukaan Pemkot Bandung dengan komunitas akan menciptakan timbal balik </w:t>
      </w:r>
      <w:r w:rsidRPr="00D20ADE">
        <w:rPr>
          <w:rFonts w:ascii="Times New Roman" w:hAnsi="Times New Roman"/>
          <w:sz w:val="24"/>
          <w:szCs w:val="24"/>
        </w:rPr>
        <w:lastRenderedPageBreak/>
        <w:t>pengguna open data sehingga partisipasi aktif dapat tercapai. Perguruan tinggi di Kota Bandung yang berjumlah besar juga sangat potensial untuk menjajaki kerjasama, seperti pilot project yang menggunakan open data, penelitian-penelitian yang memanfaatkan dan mendorong open data, sosialisasi (lokakarya, seminar, kajian), atau pelatihan dan peningkatan kompetensi terkait data untuk ASN.</w:t>
      </w:r>
    </w:p>
    <w:p w:rsidR="00D20ADE" w:rsidRPr="00D20ADE" w:rsidRDefault="00D20ADE" w:rsidP="00D20ADE">
      <w:pPr>
        <w:spacing w:line="480" w:lineRule="auto"/>
        <w:jc w:val="both"/>
        <w:rPr>
          <w:rFonts w:ascii="Times New Roman" w:hAnsi="Times New Roman"/>
          <w:sz w:val="24"/>
          <w:szCs w:val="24"/>
        </w:rPr>
      </w:pPr>
      <w:r w:rsidRPr="00D20ADE">
        <w:rPr>
          <w:rFonts w:ascii="Times New Roman" w:hAnsi="Times New Roman"/>
          <w:sz w:val="24"/>
          <w:szCs w:val="24"/>
        </w:rPr>
        <w:t xml:space="preserve">3. Terakhir, UMKM sesungguhnya sudah bisa memanfaatkan teknologi big data karena tak sedikit yang sudah memiliki website.  Dari web, mereka tentu memiliki data interaksi. Nah, data interaksi itulah yang kemudian dianalisis. Contoh klasik big data itu adalah 'klik' yang terjadi di website. Mereka harus tahu apa yang sering konsumen 'klik'. Itu yang seharusnya diperhatikan karena akan men-drive konsumen untuk membeli sebuah produk. Misalnya, jual-beli, UMKM zaman sekarang pasti sudah banyak </w:t>
      </w:r>
      <w:r w:rsidRPr="00D20ADE">
        <w:rPr>
          <w:rFonts w:ascii="Times New Roman" w:hAnsi="Times New Roman"/>
          <w:sz w:val="24"/>
          <w:szCs w:val="24"/>
        </w:rPr>
        <w:lastRenderedPageBreak/>
        <w:t>yang menjual secara online. Jadi, big data bisa diaplikasikan</w:t>
      </w:r>
    </w:p>
    <w:p w:rsidR="00683FCC" w:rsidRPr="007971E6" w:rsidRDefault="00683FCC" w:rsidP="007971E6">
      <w:pPr>
        <w:spacing w:line="240" w:lineRule="auto"/>
        <w:jc w:val="both"/>
        <w:rPr>
          <w:rFonts w:ascii="Times New Roman" w:hAnsi="Times New Roman"/>
          <w:b/>
          <w:sz w:val="24"/>
          <w:szCs w:val="24"/>
        </w:rPr>
      </w:pPr>
    </w:p>
    <w:p w:rsidR="007971E6" w:rsidRPr="007971E6" w:rsidRDefault="007971E6" w:rsidP="007971E6">
      <w:pPr>
        <w:spacing w:line="240" w:lineRule="auto"/>
        <w:jc w:val="both"/>
        <w:rPr>
          <w:rFonts w:ascii="Times New Roman" w:hAnsi="Times New Roman"/>
          <w:b/>
          <w:sz w:val="24"/>
          <w:szCs w:val="24"/>
        </w:rPr>
      </w:pPr>
      <w:r w:rsidRPr="007971E6">
        <w:rPr>
          <w:rFonts w:ascii="Times New Roman" w:hAnsi="Times New Roman"/>
          <w:b/>
          <w:sz w:val="24"/>
          <w:szCs w:val="24"/>
        </w:rPr>
        <w:t>DAFTAR PUSTAKA</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A.</w:t>
      </w:r>
      <w:r w:rsidRPr="007971E6">
        <w:rPr>
          <w:rFonts w:ascii="Times New Roman" w:hAnsi="Times New Roman"/>
          <w:sz w:val="24"/>
          <w:szCs w:val="24"/>
        </w:rPr>
        <w:tab/>
        <w:t>Buku</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Creswell, John W. 2014. Penelitian Kualitatif dan Desain Riset: Memilih diantara Lima Pendekatan Edisi ke-3. Yogyakarta: Pustaka Pelajar</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Hay, Colin. 2015. “Globalisasi dan Kebijakan Publik”. Dalam Goodin, Robert E. 2015. Handbook Kebijakan Publik, Bandung: Nusa Media</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Hood, Christopher. 2015. “Alat-Alat Pemerintah di Era Informasi”. Dalam Goodin, Robert E. 2015. Handbook Kebijakan Publik, Bandung: Nusa Media</w:t>
      </w:r>
    </w:p>
    <w:p w:rsidR="007971E6" w:rsidRPr="007971E6" w:rsidRDefault="007971E6" w:rsidP="007971E6">
      <w:pPr>
        <w:spacing w:line="240" w:lineRule="auto"/>
        <w:jc w:val="both"/>
        <w:rPr>
          <w:rFonts w:ascii="Times New Roman" w:hAnsi="Times New Roman"/>
          <w:sz w:val="24"/>
          <w:szCs w:val="24"/>
        </w:rPr>
      </w:pP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B.</w:t>
      </w:r>
      <w:r w:rsidRPr="007971E6">
        <w:rPr>
          <w:rFonts w:ascii="Times New Roman" w:hAnsi="Times New Roman"/>
          <w:sz w:val="24"/>
          <w:szCs w:val="24"/>
        </w:rPr>
        <w:tab/>
        <w:t>Buku Elektronik</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Bauer, Florian dan Kaltenböck, Martin. 2012. Linked Open Data: The Essentials </w:t>
      </w:r>
      <w:proofErr w:type="gramStart"/>
      <w:r w:rsidRPr="007971E6">
        <w:rPr>
          <w:rFonts w:ascii="Times New Roman" w:hAnsi="Times New Roman"/>
          <w:sz w:val="24"/>
          <w:szCs w:val="24"/>
        </w:rPr>
        <w:t>A</w:t>
      </w:r>
      <w:proofErr w:type="gramEnd"/>
      <w:r w:rsidRPr="007971E6">
        <w:rPr>
          <w:rFonts w:ascii="Times New Roman" w:hAnsi="Times New Roman"/>
          <w:sz w:val="24"/>
          <w:szCs w:val="24"/>
        </w:rPr>
        <w:t xml:space="preserve"> Quick Start Guide for Decision Makers. Vienna: Monochrom</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Bevir, Mark. 2013. A The Theory of Governance. California: The Regents of the University of California</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Dickinson, Helen. 2016. From New Public Management to New Public Governance: The Implications for A ‘New Public Service’. Camberra: The Australian National University Press</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Fioretti, Marco. 2010. Why Open Digital Standards Matter dalam Government in Lathrop, D, Ruma, L, &amp; Fung, A., 2010, Open Government: Collaboration, transparency, and participation in practice. Cambridge: O'Reilly.</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lastRenderedPageBreak/>
        <w:t>Frederickson, H. George. 2012. The Primer Theory of Public Administration. Colorado: Westview Press</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GildenHuys, J. S. H. 2004. The Philosophy of Public Administration: A Holistic Approach. Stellenbosch: Sun Press</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Janet V. Denhardt and Robert B. Denhardt. 2007. The New Public Service: Serving, Not Steering. New York: M.E. Sharpe, Inc</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O’Reilly, T. 2010. Government </w:t>
      </w:r>
      <w:proofErr w:type="gramStart"/>
      <w:r w:rsidRPr="007971E6">
        <w:rPr>
          <w:rFonts w:ascii="Times New Roman" w:hAnsi="Times New Roman"/>
          <w:sz w:val="24"/>
          <w:szCs w:val="24"/>
        </w:rPr>
        <w:t>As</w:t>
      </w:r>
      <w:proofErr w:type="gramEnd"/>
      <w:r w:rsidRPr="007971E6">
        <w:rPr>
          <w:rFonts w:ascii="Times New Roman" w:hAnsi="Times New Roman"/>
          <w:sz w:val="24"/>
          <w:szCs w:val="24"/>
        </w:rPr>
        <w:t xml:space="preserve"> a Platform, in Lathrop, D, Ruma, L, &amp; Fung, A 2010, Open Government: Collaboration, Transparency, and Participation in Practice. Cambridge: O'Reilly.</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Rhodes, R.A.W. 2017. Governance and Public Administration. Newcastle Upon Tyne: University of Newcastle</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Sivarajah, et. al. 2016. The Role of e-Participation and Open Data in Evidence-Based Policy Decision Making in Local Government. Uxbridge: Brunel University London</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Stagars, M. 2016. Open Data </w:t>
      </w:r>
      <w:proofErr w:type="gramStart"/>
      <w:r w:rsidRPr="007971E6">
        <w:rPr>
          <w:rFonts w:ascii="Times New Roman" w:hAnsi="Times New Roman"/>
          <w:sz w:val="24"/>
          <w:szCs w:val="24"/>
        </w:rPr>
        <w:t>In</w:t>
      </w:r>
      <w:proofErr w:type="gramEnd"/>
      <w:r w:rsidRPr="007971E6">
        <w:rPr>
          <w:rFonts w:ascii="Times New Roman" w:hAnsi="Times New Roman"/>
          <w:sz w:val="24"/>
          <w:szCs w:val="24"/>
        </w:rPr>
        <w:t xml:space="preserve"> Southeast Asia. United Kingdom: Palgrave Macmillan</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Yin, Robert K. 2011. Qualitative Research from Start to Finish. New York: The Guilford Press</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Young, Andrew &amp; Verhulst, Stefaan, 2016. The Global Impact of Open Data Key: Findings from Detailed Case Studies Around the World. S</w:t>
      </w:r>
      <w:r>
        <w:rPr>
          <w:rFonts w:ascii="Times New Roman" w:hAnsi="Times New Roman"/>
          <w:sz w:val="24"/>
          <w:szCs w:val="24"/>
        </w:rPr>
        <w:t>ebastopol: O’Reilly Media, Inc.</w:t>
      </w:r>
    </w:p>
    <w:p w:rsidR="007971E6" w:rsidRPr="007971E6" w:rsidRDefault="007971E6" w:rsidP="007971E6">
      <w:pPr>
        <w:spacing w:line="240" w:lineRule="auto"/>
        <w:jc w:val="both"/>
        <w:rPr>
          <w:rFonts w:ascii="Times New Roman" w:hAnsi="Times New Roman"/>
          <w:sz w:val="24"/>
          <w:szCs w:val="24"/>
        </w:rPr>
      </w:pP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C.</w:t>
      </w:r>
      <w:r w:rsidRPr="007971E6">
        <w:rPr>
          <w:rFonts w:ascii="Times New Roman" w:hAnsi="Times New Roman"/>
          <w:sz w:val="24"/>
          <w:szCs w:val="24"/>
        </w:rPr>
        <w:tab/>
        <w:t>Jurnal</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Cukier, K, dan Mayer-Schoenberger. 2013. The Rise of Big Data: How It's Changing </w:t>
      </w:r>
      <w:proofErr w:type="gramStart"/>
      <w:r w:rsidRPr="007971E6">
        <w:rPr>
          <w:rFonts w:ascii="Times New Roman" w:hAnsi="Times New Roman"/>
          <w:sz w:val="24"/>
          <w:szCs w:val="24"/>
        </w:rPr>
        <w:t>The</w:t>
      </w:r>
      <w:proofErr w:type="gramEnd"/>
      <w:r w:rsidRPr="007971E6">
        <w:rPr>
          <w:rFonts w:ascii="Times New Roman" w:hAnsi="Times New Roman"/>
          <w:sz w:val="24"/>
          <w:szCs w:val="24"/>
        </w:rPr>
        <w:t xml:space="preserve"> Way We Think About The World. Foreign Affairs, Volume 92 No. 3</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Dunleavy, et. al. 2005. New Public Management Is Dead Long Live Digital-Era Governance. Oxford University Press: </w:t>
      </w:r>
      <w:r w:rsidRPr="007971E6">
        <w:rPr>
          <w:rFonts w:ascii="Times New Roman" w:hAnsi="Times New Roman"/>
          <w:sz w:val="24"/>
          <w:szCs w:val="24"/>
        </w:rPr>
        <w:lastRenderedPageBreak/>
        <w:t>Journal of Public Administration Research and Theory (JPART 16:467-494)</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Hansson, K, et. al. 2014. Open Government and Democracy: A Research Review. Sage Journal: Social Science Computer Review 1-16</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Henry, N. 1975. Paradigms of Public Administrations. Blackwell Publishing: American Society of Public Administration. Public Administration Review, Vol. 35, No. 4 (Jul- Aug., 1975) pp 378-386</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Larquemin, A, et. al. 2016. Open Government Data and Evidence-based Socio-Economic Policy Research in India: </w:t>
      </w:r>
      <w:proofErr w:type="gramStart"/>
      <w:r w:rsidRPr="007971E6">
        <w:rPr>
          <w:rFonts w:ascii="Times New Roman" w:hAnsi="Times New Roman"/>
          <w:sz w:val="24"/>
          <w:szCs w:val="24"/>
        </w:rPr>
        <w:t>an</w:t>
      </w:r>
      <w:proofErr w:type="gramEnd"/>
      <w:r w:rsidRPr="007971E6">
        <w:rPr>
          <w:rFonts w:ascii="Times New Roman" w:hAnsi="Times New Roman"/>
          <w:sz w:val="24"/>
          <w:szCs w:val="24"/>
        </w:rPr>
        <w:t xml:space="preserve"> Overview. The Journal of Community Informatics, 12 (2), Special issue on Open Data for Social change and Sustainable Development, 120-147</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Marume, S. B. M. 2016. Meaning of Public Administration. Quest Journals: Journal of Research in Humanities and Social Science Volume 4 Issue 6</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Nath, Vikas. 2003. Digital Governance Models:  Moving towards good governance in developing countries. The Innovation Journal: The Public Sector </w:t>
      </w:r>
      <w:proofErr w:type="gramStart"/>
      <w:r w:rsidRPr="007971E6">
        <w:rPr>
          <w:rFonts w:ascii="Times New Roman" w:hAnsi="Times New Roman"/>
          <w:sz w:val="24"/>
          <w:szCs w:val="24"/>
        </w:rPr>
        <w:t>Innovation  Journal</w:t>
      </w:r>
      <w:proofErr w:type="gramEnd"/>
      <w:r w:rsidRPr="007971E6">
        <w:rPr>
          <w:rFonts w:ascii="Times New Roman" w:hAnsi="Times New Roman"/>
          <w:sz w:val="24"/>
          <w:szCs w:val="24"/>
        </w:rPr>
        <w:t>,  Volume 8 (1), article 4.</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Susha, I., Zuiderwijk, A., Charalabidis, Y., Parycek, P., &amp; Janssen, M. 2015. Critical factors for open data publication and use: A comparison of city-level, regional, and transnational cases. Journal for eDemocracy and Open Government, 7, 94–115.</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Waldt, G Van Der. 2013. Public Administration and Management as Study Domain </w:t>
      </w:r>
      <w:proofErr w:type="gramStart"/>
      <w:r w:rsidRPr="007971E6">
        <w:rPr>
          <w:rFonts w:ascii="Times New Roman" w:hAnsi="Times New Roman"/>
          <w:sz w:val="24"/>
          <w:szCs w:val="24"/>
        </w:rPr>
        <w:t>The</w:t>
      </w:r>
      <w:proofErr w:type="gramEnd"/>
      <w:r w:rsidRPr="007971E6">
        <w:rPr>
          <w:rFonts w:ascii="Times New Roman" w:hAnsi="Times New Roman"/>
          <w:sz w:val="24"/>
          <w:szCs w:val="24"/>
        </w:rPr>
        <w:t xml:space="preserve"> Relevance Debate. African Journal of Public Affairs Volume 6 No. 4</w:t>
      </w:r>
    </w:p>
    <w:p w:rsidR="007971E6" w:rsidRPr="007971E6" w:rsidRDefault="007971E6" w:rsidP="007971E6">
      <w:pPr>
        <w:spacing w:line="240" w:lineRule="auto"/>
        <w:jc w:val="both"/>
        <w:rPr>
          <w:rFonts w:ascii="Times New Roman" w:hAnsi="Times New Roman"/>
          <w:sz w:val="24"/>
          <w:szCs w:val="24"/>
        </w:rPr>
      </w:pP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D.</w:t>
      </w:r>
      <w:r w:rsidRPr="007971E6">
        <w:rPr>
          <w:rFonts w:ascii="Times New Roman" w:hAnsi="Times New Roman"/>
          <w:sz w:val="24"/>
          <w:szCs w:val="24"/>
        </w:rPr>
        <w:tab/>
        <w:t>Makalah</w:t>
      </w:r>
      <w:r w:rsidRPr="007971E6">
        <w:rPr>
          <w:rFonts w:ascii="Times New Roman" w:hAnsi="Times New Roman"/>
          <w:sz w:val="24"/>
          <w:szCs w:val="24"/>
        </w:rPr>
        <w:tab/>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Dunleavy, Patrick and Margetts, Helen. 2015. Design Principles for Essentially </w:t>
      </w:r>
      <w:r w:rsidRPr="007971E6">
        <w:rPr>
          <w:rFonts w:ascii="Times New Roman" w:hAnsi="Times New Roman"/>
          <w:sz w:val="24"/>
          <w:szCs w:val="24"/>
        </w:rPr>
        <w:lastRenderedPageBreak/>
        <w:t>Digital Governance. In: 111th Annual Meeting of the American Political Science Association, 3 - 6 September 2015, San Francisco, USA</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Fitriani, et. al. 2017. "Determinants of Intention to Use Open Data Website: An Insight from Indonesia". PACIS 2017 Proceedings. 234</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Fukuyama, Francis. 2013. “What Is </w:t>
      </w:r>
      <w:proofErr w:type="gramStart"/>
      <w:r w:rsidRPr="007971E6">
        <w:rPr>
          <w:rFonts w:ascii="Times New Roman" w:hAnsi="Times New Roman"/>
          <w:sz w:val="24"/>
          <w:szCs w:val="24"/>
        </w:rPr>
        <w:t>Governance?.</w:t>
      </w:r>
      <w:proofErr w:type="gramEnd"/>
      <w:r w:rsidRPr="007971E6">
        <w:rPr>
          <w:rFonts w:ascii="Times New Roman" w:hAnsi="Times New Roman"/>
          <w:sz w:val="24"/>
          <w:szCs w:val="24"/>
        </w:rPr>
        <w:t>” CGD Working Paper 314. Washington DC: Center for Global Development.</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Yu, H &amp; Robinson, D. 2012. The New Ambiguity of “Open Government”. Los Angeles: University of Califoria LA Law Review Discourse No. 178</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Xun, Wu dan He, Jiangwei. 2009. Paradigm Shift in Public Administration: Implications for Teaching in Professional Training Programs. Singapore: Lee Kuan Yew School of Public Policy National University of Singapore </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E.</w:t>
      </w:r>
      <w:r w:rsidRPr="007971E6">
        <w:rPr>
          <w:rFonts w:ascii="Times New Roman" w:hAnsi="Times New Roman"/>
          <w:sz w:val="24"/>
          <w:szCs w:val="24"/>
        </w:rPr>
        <w:tab/>
        <w:t>Laporan</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Curry, Dion. 2014. Trends </w:t>
      </w:r>
      <w:proofErr w:type="gramStart"/>
      <w:r w:rsidRPr="007971E6">
        <w:rPr>
          <w:rFonts w:ascii="Times New Roman" w:hAnsi="Times New Roman"/>
          <w:sz w:val="24"/>
          <w:szCs w:val="24"/>
        </w:rPr>
        <w:t>For</w:t>
      </w:r>
      <w:proofErr w:type="gramEnd"/>
      <w:r w:rsidRPr="007971E6">
        <w:rPr>
          <w:rFonts w:ascii="Times New Roman" w:hAnsi="Times New Roman"/>
          <w:sz w:val="24"/>
          <w:szCs w:val="24"/>
        </w:rPr>
        <w:t xml:space="preserve"> The Future Of Public Sector Reform: A Critical Review Of Future-Looking Research In Public Administration. European Union: COCOPS Report Work Package 8</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Hanrahan, F. 2017. Menggunakan Bukti untuk Membuat kebijakan Sosial: Pelajaran dari Australia Sejak 2007 hingga 2017. Jakarta: Knowledge Sector Initiative Working Paper 21</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McKinsey Global Institute. 2013. Open Data: Unlocking Innovation and Performance with Liquid Information</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OECD. 2016. Kajian Open Government Indonesia: Hal-hal Pokok </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Siregar, et. al. 2017. Inisiatif Pemerintahan Terbuka: Mojokerto, Pontianak, Tangerang. </w:t>
      </w:r>
      <w:r w:rsidRPr="007971E6">
        <w:rPr>
          <w:rFonts w:ascii="Times New Roman" w:hAnsi="Times New Roman"/>
          <w:sz w:val="24"/>
          <w:szCs w:val="24"/>
        </w:rPr>
        <w:lastRenderedPageBreak/>
        <w:t>Jakarta: Centre for Innovation Policy and Governance (CIPG)</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Ubaldi, Barbara. 2013. “Open Government Data: Towards Empirical Analysis of Open Government Data Initiatives”, OECD Publishing: OECD Working Papers on Public Governance, No. 22</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United Nations. 2013. Governance, Public Administration and Information Technology for Post-2015 Development. New York: Department of Economic and Social Affairs Division for Public Administration and Development Management</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United Nations. 2013. Rethingking Public Administration: An Overview. New York: Department of Economic and Social Affairs Division for Public Administration and Development Management</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ODDC Report. 2013. Researching the emerging impacts of open data: ODDC Conceptual Framework.</w:t>
      </w:r>
    </w:p>
    <w:p w:rsidR="007971E6" w:rsidRPr="007971E6" w:rsidRDefault="007971E6" w:rsidP="007971E6">
      <w:pPr>
        <w:spacing w:line="240" w:lineRule="auto"/>
        <w:jc w:val="both"/>
        <w:rPr>
          <w:rFonts w:ascii="Times New Roman" w:hAnsi="Times New Roman"/>
          <w:sz w:val="24"/>
          <w:szCs w:val="24"/>
        </w:rPr>
      </w:pP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F.</w:t>
      </w:r>
      <w:r w:rsidRPr="007971E6">
        <w:rPr>
          <w:rFonts w:ascii="Times New Roman" w:hAnsi="Times New Roman"/>
          <w:sz w:val="24"/>
          <w:szCs w:val="24"/>
        </w:rPr>
        <w:tab/>
        <w:t>Internet</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Indah. 2017. “Pelayanan Publik dan Partisipasi Masyarakat”. Melalui https://ppid.bandung.go.id/2017/08/pelayanan-publik-dengan-partisipasi-masyarakat/. [20/12/2019]</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Sudjatmiko, Budiman. 2017. “Hidup Bersama Robot Cerdas”. Melalui https://kompas.id/baca/opini/2017/12/16/hidup-bersama-robot-cerdas-2/ [16/12/2019]</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Tanpa Pengarang. 2016. “Politik Open Government: Government 3.0: Negara Sebagai Platform”. Melalui http://pattiro.org/2014/02/politik-open-government-government-3-0-negara-sebagai-platform/ [25/12/2019]</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Tempo. 2016. “Pengguna Internet di Depok Baru 25 Persen”. Melalui https://metro.tempo.co/read/733868/penggu</w:t>
      </w:r>
      <w:r w:rsidRPr="007971E6">
        <w:rPr>
          <w:rFonts w:ascii="Times New Roman" w:hAnsi="Times New Roman"/>
          <w:sz w:val="24"/>
          <w:szCs w:val="24"/>
        </w:rPr>
        <w:lastRenderedPageBreak/>
        <w:t>na-internet-di-depok-baru-25-persen. [1/1/2020]</w:t>
      </w:r>
    </w:p>
    <w:p w:rsidR="007971E6" w:rsidRPr="007971E6" w:rsidRDefault="007971E6" w:rsidP="007971E6">
      <w:pPr>
        <w:spacing w:line="240" w:lineRule="auto"/>
        <w:jc w:val="both"/>
        <w:rPr>
          <w:rFonts w:ascii="Times New Roman" w:hAnsi="Times New Roman"/>
          <w:sz w:val="24"/>
          <w:szCs w:val="24"/>
        </w:rPr>
      </w:pP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G.</w:t>
      </w:r>
      <w:r w:rsidRPr="007971E6">
        <w:rPr>
          <w:rFonts w:ascii="Times New Roman" w:hAnsi="Times New Roman"/>
          <w:sz w:val="24"/>
          <w:szCs w:val="24"/>
        </w:rPr>
        <w:tab/>
        <w:t>Tesis</w:t>
      </w:r>
      <w:bookmarkStart w:id="0" w:name="_GoBack"/>
      <w:bookmarkEnd w:id="0"/>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Nugroho, Rininta Putri. 2013. A Comparison of Open Data Policies in Different Countries. the Netherlands: Delft University of Technology Master Thesis in MSc Program Engineering and Policy Analysis</w:t>
      </w:r>
    </w:p>
    <w:p w:rsidR="007971E6" w:rsidRPr="007971E6" w:rsidRDefault="007971E6" w:rsidP="007971E6">
      <w:pPr>
        <w:spacing w:line="240" w:lineRule="auto"/>
        <w:jc w:val="both"/>
        <w:rPr>
          <w:rFonts w:ascii="Times New Roman" w:hAnsi="Times New Roman"/>
          <w:sz w:val="24"/>
          <w:szCs w:val="24"/>
        </w:rPr>
      </w:pPr>
    </w:p>
    <w:p w:rsidR="007971E6" w:rsidRPr="007971E6" w:rsidRDefault="007971E6" w:rsidP="007971E6">
      <w:pPr>
        <w:spacing w:line="240" w:lineRule="auto"/>
        <w:jc w:val="both"/>
        <w:rPr>
          <w:rFonts w:ascii="Times New Roman" w:hAnsi="Times New Roman"/>
          <w:sz w:val="24"/>
          <w:szCs w:val="24"/>
        </w:rPr>
      </w:pP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H.</w:t>
      </w:r>
      <w:r w:rsidRPr="007971E6">
        <w:rPr>
          <w:rFonts w:ascii="Times New Roman" w:hAnsi="Times New Roman"/>
          <w:sz w:val="24"/>
          <w:szCs w:val="24"/>
        </w:rPr>
        <w:tab/>
        <w:t>Dokumen</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DPADM/UNDESA, 2017. Open Government Data Assessment Methodology. New York: United Nations</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International Open Data Charter Tahun 2015</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Road Map Open Data Bandung 2016-2018. Bandung: Dinas Komunikasi dan Informatika Kota Bandung</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Open Government Toolkit Tahun 2014.</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Risalah Konferensi Internasional Inovasi Data Bagi Pembuat Kebijakan. Jakarta: Bappenas Tahun 2014.</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Rencana Aksi Nasional Keterbukaan Pemerintah 2016-2017. Jakarta: Bappenas dan Open Government Indonesia Tahun 2016.</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Open Government: Key Concepts and Benefits. Ontario: Information and Privacy Commisioner of Ontario Tahun 2016.</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World Bank Support for Open Data 2012-2017 Tahun 2017.</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Road Map Sekretariat Nasional Keterbukaan Pemerintah (Open Government Indonesia) 2017-2019 &amp; 2020-2024. Jakarta: Direktorat Aparatur Negara Kedeputian Politik Hukum Pertahanan dan Keamanan Bappenas Tahun 2017.</w:t>
      </w:r>
    </w:p>
    <w:p w:rsidR="007971E6" w:rsidRPr="007971E6" w:rsidRDefault="007971E6" w:rsidP="007971E6">
      <w:pPr>
        <w:spacing w:line="240" w:lineRule="auto"/>
        <w:jc w:val="both"/>
        <w:rPr>
          <w:rFonts w:ascii="Times New Roman" w:hAnsi="Times New Roman"/>
          <w:sz w:val="24"/>
          <w:szCs w:val="24"/>
        </w:rPr>
      </w:pP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G.</w:t>
      </w:r>
      <w:r w:rsidRPr="007971E6">
        <w:rPr>
          <w:rFonts w:ascii="Times New Roman" w:hAnsi="Times New Roman"/>
          <w:sz w:val="24"/>
          <w:szCs w:val="24"/>
        </w:rPr>
        <w:tab/>
        <w:t>Presentasi</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Kamil, Ridwan. 2016. Bandung Smart City. Melalui ipi.perpusnas.go.id/wp-content/.../2016/10/Smart-City-Bandung-Ridwan-Kamil.pdf</w:t>
      </w:r>
    </w:p>
    <w:p w:rsidR="007971E6" w:rsidRPr="007971E6" w:rsidRDefault="007971E6" w:rsidP="007971E6">
      <w:pPr>
        <w:spacing w:line="240" w:lineRule="auto"/>
        <w:jc w:val="both"/>
        <w:rPr>
          <w:rFonts w:ascii="Times New Roman" w:hAnsi="Times New Roman"/>
          <w:sz w:val="24"/>
          <w:szCs w:val="24"/>
        </w:rPr>
      </w:pP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H.</w:t>
      </w:r>
      <w:r w:rsidRPr="007971E6">
        <w:rPr>
          <w:rFonts w:ascii="Times New Roman" w:hAnsi="Times New Roman"/>
          <w:sz w:val="24"/>
          <w:szCs w:val="24"/>
        </w:rPr>
        <w:tab/>
        <w:t>Video</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 xml:space="preserve">Humasbdg. (2014 Februari 27). 140222 International Open Data Day 2014. Berkas video diperoleh dari https://www.youtube.com/watch?v=1t75uEE8QPw&amp;t=1041s </w:t>
      </w:r>
    </w:p>
    <w:p w:rsidR="007971E6" w:rsidRPr="007971E6" w:rsidRDefault="007971E6" w:rsidP="007971E6">
      <w:pPr>
        <w:spacing w:line="240" w:lineRule="auto"/>
        <w:jc w:val="both"/>
        <w:rPr>
          <w:rFonts w:ascii="Times New Roman" w:hAnsi="Times New Roman"/>
          <w:sz w:val="24"/>
          <w:szCs w:val="24"/>
        </w:rPr>
      </w:pPr>
      <w:r w:rsidRPr="007971E6">
        <w:rPr>
          <w:rFonts w:ascii="Times New Roman" w:hAnsi="Times New Roman"/>
          <w:sz w:val="24"/>
          <w:szCs w:val="24"/>
        </w:rPr>
        <w:t>Humasbdg. (2015 April 6). 150221 Bandung Open Data Summit and Challenge 2015. Berkas video diperoleh dari: https://www.youtube.com/watch?v=zVOXN8bJchI&amp;t=1717s</w:t>
      </w:r>
    </w:p>
    <w:p w:rsidR="007971E6" w:rsidRPr="00D20ADE" w:rsidRDefault="007971E6"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7971E6">
      <w:pPr>
        <w:spacing w:line="240" w:lineRule="auto"/>
        <w:jc w:val="both"/>
        <w:rPr>
          <w:rFonts w:ascii="Times New Roman" w:hAnsi="Times New Roman"/>
          <w:sz w:val="24"/>
          <w:szCs w:val="24"/>
        </w:rPr>
      </w:pPr>
    </w:p>
    <w:p w:rsidR="00683FCC" w:rsidRPr="00D20ADE" w:rsidRDefault="00683FCC" w:rsidP="00E546CE">
      <w:pPr>
        <w:spacing w:line="480" w:lineRule="auto"/>
        <w:jc w:val="both"/>
        <w:rPr>
          <w:rFonts w:ascii="Times New Roman" w:hAnsi="Times New Roman"/>
          <w:sz w:val="24"/>
          <w:szCs w:val="24"/>
        </w:rPr>
      </w:pPr>
    </w:p>
    <w:p w:rsidR="00683FCC" w:rsidRPr="00D20ADE" w:rsidRDefault="00683FCC" w:rsidP="00E546CE">
      <w:pPr>
        <w:spacing w:line="480" w:lineRule="auto"/>
        <w:jc w:val="both"/>
        <w:rPr>
          <w:rFonts w:ascii="Times New Roman" w:hAnsi="Times New Roman"/>
          <w:sz w:val="24"/>
          <w:szCs w:val="24"/>
        </w:rPr>
      </w:pPr>
    </w:p>
    <w:p w:rsidR="00683FCC" w:rsidRPr="00D20ADE" w:rsidRDefault="00683FCC" w:rsidP="00E546CE">
      <w:pPr>
        <w:spacing w:line="480" w:lineRule="auto"/>
        <w:jc w:val="both"/>
        <w:rPr>
          <w:rFonts w:ascii="Times New Roman" w:hAnsi="Times New Roman"/>
          <w:sz w:val="24"/>
          <w:szCs w:val="24"/>
        </w:rPr>
      </w:pPr>
    </w:p>
    <w:p w:rsidR="00683FCC" w:rsidRPr="00D20ADE" w:rsidRDefault="00683FCC" w:rsidP="00E546CE">
      <w:pPr>
        <w:spacing w:line="480" w:lineRule="auto"/>
        <w:jc w:val="both"/>
        <w:rPr>
          <w:rFonts w:ascii="Times New Roman" w:hAnsi="Times New Roman"/>
          <w:sz w:val="24"/>
          <w:szCs w:val="24"/>
        </w:rPr>
      </w:pPr>
    </w:p>
    <w:p w:rsidR="00E546CE" w:rsidRPr="00D20ADE" w:rsidRDefault="00E546CE" w:rsidP="00683FCC">
      <w:pPr>
        <w:spacing w:line="480" w:lineRule="auto"/>
        <w:jc w:val="both"/>
        <w:rPr>
          <w:rFonts w:ascii="Times New Roman" w:hAnsi="Times New Roman"/>
          <w:sz w:val="24"/>
          <w:szCs w:val="24"/>
        </w:rPr>
      </w:pPr>
    </w:p>
    <w:p w:rsidR="00A53324" w:rsidRPr="00D20ADE" w:rsidRDefault="00A53324" w:rsidP="00E546CE">
      <w:pPr>
        <w:spacing w:line="480" w:lineRule="auto"/>
        <w:jc w:val="both"/>
        <w:rPr>
          <w:rFonts w:ascii="Times New Roman" w:hAnsi="Times New Roman"/>
          <w:sz w:val="24"/>
          <w:szCs w:val="24"/>
        </w:rPr>
      </w:pPr>
    </w:p>
    <w:sectPr w:rsidR="00A53324" w:rsidRPr="00D20ADE" w:rsidSect="00A53324">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E8" w:rsidRDefault="000847E8" w:rsidP="00C578BC">
      <w:pPr>
        <w:spacing w:after="0" w:line="240" w:lineRule="auto"/>
      </w:pPr>
      <w:r>
        <w:separator/>
      </w:r>
    </w:p>
  </w:endnote>
  <w:endnote w:type="continuationSeparator" w:id="0">
    <w:p w:rsidR="000847E8" w:rsidRDefault="000847E8" w:rsidP="00C5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8BC" w:rsidRDefault="00C578BC">
    <w:pPr>
      <w:pStyle w:val="Footer"/>
      <w:jc w:val="right"/>
    </w:pPr>
    <w:r>
      <w:fldChar w:fldCharType="begin"/>
    </w:r>
    <w:r>
      <w:instrText xml:space="preserve"> PAGE   \* MERGEFORMAT </w:instrText>
    </w:r>
    <w:r>
      <w:fldChar w:fldCharType="separate"/>
    </w:r>
    <w:r w:rsidR="00D407DC">
      <w:rPr>
        <w:noProof/>
      </w:rPr>
      <w:t>24</w:t>
    </w:r>
    <w:r>
      <w:rPr>
        <w:noProof/>
      </w:rPr>
      <w:fldChar w:fldCharType="end"/>
    </w:r>
  </w:p>
  <w:p w:rsidR="00C578BC" w:rsidRDefault="00C578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E8" w:rsidRDefault="000847E8" w:rsidP="00C578BC">
      <w:pPr>
        <w:spacing w:after="0" w:line="240" w:lineRule="auto"/>
      </w:pPr>
      <w:r>
        <w:separator/>
      </w:r>
    </w:p>
  </w:footnote>
  <w:footnote w:type="continuationSeparator" w:id="0">
    <w:p w:rsidR="000847E8" w:rsidRDefault="000847E8" w:rsidP="00C57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CF5"/>
    <w:rsid w:val="000847E8"/>
    <w:rsid w:val="001C1ECC"/>
    <w:rsid w:val="001F3E13"/>
    <w:rsid w:val="004F694E"/>
    <w:rsid w:val="00557A44"/>
    <w:rsid w:val="00683FCC"/>
    <w:rsid w:val="007971E6"/>
    <w:rsid w:val="00846CF5"/>
    <w:rsid w:val="00903DB3"/>
    <w:rsid w:val="009259A3"/>
    <w:rsid w:val="00953DB8"/>
    <w:rsid w:val="00A53324"/>
    <w:rsid w:val="00B76BC5"/>
    <w:rsid w:val="00C062D4"/>
    <w:rsid w:val="00C578BC"/>
    <w:rsid w:val="00D20ADE"/>
    <w:rsid w:val="00D407DC"/>
    <w:rsid w:val="00DB3F47"/>
    <w:rsid w:val="00DD04F9"/>
    <w:rsid w:val="00E546CE"/>
    <w:rsid w:val="00EE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61C129"/>
  <w15:chartTrackingRefBased/>
  <w15:docId w15:val="{44C7D78E-1C10-4B0B-A03E-1643553A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BC"/>
  </w:style>
  <w:style w:type="paragraph" w:styleId="Footer">
    <w:name w:val="footer"/>
    <w:basedOn w:val="Normal"/>
    <w:link w:val="FooterChar"/>
    <w:uiPriority w:val="99"/>
    <w:unhideWhenUsed/>
    <w:rsid w:val="00C57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D5A1A-2DA2-4913-86AB-C61A4E02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6394</Words>
  <Characters>36452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Salamatul Afiyah</dc:creator>
  <cp:keywords/>
  <dc:description/>
  <cp:lastModifiedBy>Salamatul Afiyah</cp:lastModifiedBy>
  <cp:revision>5</cp:revision>
  <dcterms:created xsi:type="dcterms:W3CDTF">2020-08-11T05:08:00Z</dcterms:created>
  <dcterms:modified xsi:type="dcterms:W3CDTF">2020-08-11T05:09:00Z</dcterms:modified>
</cp:coreProperties>
</file>