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A3330" w14:textId="77777777" w:rsidR="000C6CA6" w:rsidRDefault="000C6CA6" w:rsidP="000C6CA6">
      <w:pPr>
        <w:jc w:val="center"/>
        <w:rPr>
          <w:rFonts w:ascii="Times New Roman" w:hAnsi="Times New Roman"/>
          <w:b/>
          <w:sz w:val="24"/>
          <w:szCs w:val="24"/>
        </w:rPr>
      </w:pPr>
      <w:proofErr w:type="gramStart"/>
      <w:r>
        <w:rPr>
          <w:rFonts w:ascii="Times New Roman" w:hAnsi="Times New Roman"/>
          <w:b/>
          <w:sz w:val="24"/>
          <w:szCs w:val="24"/>
        </w:rPr>
        <w:t xml:space="preserve">OPTIMASI FORMULA </w:t>
      </w:r>
      <w:r w:rsidRPr="007F4270">
        <w:rPr>
          <w:rFonts w:ascii="Times New Roman" w:hAnsi="Times New Roman"/>
          <w:b/>
          <w:i/>
          <w:sz w:val="24"/>
          <w:szCs w:val="24"/>
        </w:rPr>
        <w:t>BLACK MULBERRY</w:t>
      </w:r>
      <w:r>
        <w:rPr>
          <w:rFonts w:ascii="Times New Roman" w:hAnsi="Times New Roman"/>
          <w:b/>
          <w:sz w:val="24"/>
          <w:szCs w:val="24"/>
        </w:rPr>
        <w:t xml:space="preserve"> (</w:t>
      </w:r>
      <w:r w:rsidRPr="007F4270">
        <w:rPr>
          <w:rFonts w:ascii="Times New Roman" w:hAnsi="Times New Roman"/>
          <w:b/>
          <w:i/>
          <w:sz w:val="24"/>
          <w:szCs w:val="24"/>
        </w:rPr>
        <w:t>Morus nigra L</w:t>
      </w:r>
      <w:r>
        <w:rPr>
          <w:rFonts w:ascii="Times New Roman" w:hAnsi="Times New Roman"/>
          <w:b/>
          <w:sz w:val="24"/>
          <w:szCs w:val="24"/>
        </w:rPr>
        <w:t>.), UBI UNGU (</w:t>
      </w:r>
      <w:r>
        <w:rPr>
          <w:rFonts w:ascii="Times New Roman" w:hAnsi="Times New Roman"/>
          <w:b/>
          <w:i/>
          <w:sz w:val="24"/>
          <w:szCs w:val="24"/>
        </w:rPr>
        <w:t>I</w:t>
      </w:r>
      <w:r w:rsidRPr="007F4270">
        <w:rPr>
          <w:rFonts w:ascii="Times New Roman" w:hAnsi="Times New Roman"/>
          <w:b/>
          <w:i/>
          <w:sz w:val="24"/>
          <w:szCs w:val="24"/>
        </w:rPr>
        <w:t>pomea batatas L</w:t>
      </w:r>
      <w:r>
        <w:rPr>
          <w:rFonts w:ascii="Times New Roman" w:hAnsi="Times New Roman"/>
          <w:b/>
          <w:sz w:val="24"/>
          <w:szCs w:val="24"/>
        </w:rPr>
        <w:t>.)</w:t>
      </w:r>
      <w:proofErr w:type="gramEnd"/>
      <w:r>
        <w:rPr>
          <w:rFonts w:ascii="Times New Roman" w:hAnsi="Times New Roman"/>
          <w:b/>
          <w:sz w:val="24"/>
          <w:szCs w:val="24"/>
        </w:rPr>
        <w:t xml:space="preserve"> DAN KURMA (</w:t>
      </w:r>
      <w:r w:rsidRPr="007F4270">
        <w:rPr>
          <w:rFonts w:ascii="Times New Roman" w:hAnsi="Times New Roman"/>
          <w:b/>
          <w:i/>
          <w:sz w:val="24"/>
          <w:szCs w:val="24"/>
        </w:rPr>
        <w:t>Phoenix dactylifera</w:t>
      </w:r>
      <w:r>
        <w:rPr>
          <w:rFonts w:ascii="Times New Roman" w:hAnsi="Times New Roman"/>
          <w:b/>
          <w:sz w:val="24"/>
          <w:szCs w:val="24"/>
        </w:rPr>
        <w:t xml:space="preserve">) SERTA PENDUGAAN UMUR SIMPANNYA TERHADAP KARAKTERISTIK </w:t>
      </w:r>
      <w:r w:rsidRPr="00D169BA">
        <w:rPr>
          <w:rFonts w:ascii="Times New Roman" w:hAnsi="Times New Roman"/>
          <w:b/>
          <w:i/>
          <w:sz w:val="24"/>
          <w:szCs w:val="24"/>
        </w:rPr>
        <w:t>SMOOTHIES</w:t>
      </w:r>
    </w:p>
    <w:p w14:paraId="4A6A80BE" w14:textId="77777777" w:rsidR="000C6CA6" w:rsidRDefault="000C6CA6" w:rsidP="000C6CA6">
      <w:pPr>
        <w:jc w:val="center"/>
        <w:rPr>
          <w:rFonts w:ascii="Times New Roman" w:hAnsi="Times New Roman"/>
          <w:b/>
          <w:sz w:val="24"/>
          <w:szCs w:val="24"/>
        </w:rPr>
      </w:pPr>
    </w:p>
    <w:p w14:paraId="72D9DDB9" w14:textId="77777777" w:rsidR="000C6CA6" w:rsidRPr="000C6CA6" w:rsidRDefault="000C6CA6" w:rsidP="000C6CA6">
      <w:pPr>
        <w:jc w:val="center"/>
        <w:rPr>
          <w:rFonts w:ascii="Times New Roman" w:hAnsi="Times New Roman"/>
          <w:b/>
          <w:sz w:val="24"/>
          <w:szCs w:val="24"/>
        </w:rPr>
      </w:pPr>
    </w:p>
    <w:tbl>
      <w:tblPr>
        <w:tblStyle w:val="TableGrid"/>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0F5B40" w14:paraId="00DE9014" w14:textId="77777777" w:rsidTr="000C6CA6">
        <w:trPr>
          <w:jc w:val="center"/>
        </w:trPr>
        <w:tc>
          <w:tcPr>
            <w:tcW w:w="4050" w:type="dxa"/>
          </w:tcPr>
          <w:p w14:paraId="1BD621E2" w14:textId="7DF8C4A2" w:rsidR="000F5B40" w:rsidRPr="00755AA8" w:rsidRDefault="000F5B40" w:rsidP="000C6CA6">
            <w:pPr>
              <w:spacing w:before="120" w:after="120"/>
              <w:jc w:val="center"/>
              <w:rPr>
                <w:rFonts w:ascii="Times New Roman" w:hAnsi="Times New Roman"/>
                <w:b/>
                <w:sz w:val="24"/>
                <w:szCs w:val="24"/>
              </w:rPr>
            </w:pPr>
            <w:r>
              <w:rPr>
                <w:rFonts w:ascii="Times New Roman" w:hAnsi="Times New Roman"/>
                <w:b/>
                <w:sz w:val="24"/>
                <w:szCs w:val="24"/>
              </w:rPr>
              <w:t>ARTIKEL</w:t>
            </w:r>
          </w:p>
        </w:tc>
      </w:tr>
    </w:tbl>
    <w:p w14:paraId="754A12D9" w14:textId="77777777" w:rsidR="000F5B40" w:rsidRPr="0040366D" w:rsidRDefault="000F5B40" w:rsidP="000F5B40">
      <w:pPr>
        <w:spacing w:after="0" w:line="240" w:lineRule="auto"/>
        <w:rPr>
          <w:rFonts w:ascii="Times New Roman" w:hAnsi="Times New Roman" w:cs="Times New Roman"/>
          <w:sz w:val="20"/>
          <w:szCs w:val="20"/>
        </w:rPr>
      </w:pPr>
    </w:p>
    <w:p w14:paraId="35C208E4" w14:textId="77777777" w:rsidR="000F5B40" w:rsidRPr="0040366D" w:rsidRDefault="000F5B40" w:rsidP="000F5B40">
      <w:pPr>
        <w:spacing w:after="0" w:line="240" w:lineRule="auto"/>
        <w:jc w:val="center"/>
        <w:rPr>
          <w:rFonts w:ascii="Times New Roman" w:hAnsi="Times New Roman" w:cs="Times New Roman"/>
          <w:sz w:val="20"/>
          <w:szCs w:val="20"/>
        </w:rPr>
      </w:pPr>
      <w:r w:rsidRPr="0040366D">
        <w:rPr>
          <w:rFonts w:ascii="Times New Roman" w:hAnsi="Times New Roman" w:cs="Times New Roman"/>
          <w:sz w:val="20"/>
          <w:szCs w:val="20"/>
        </w:rPr>
        <w:t xml:space="preserve">Diajukan untuk Memenuhi Syarat Penelitian </w:t>
      </w:r>
    </w:p>
    <w:p w14:paraId="6FDBF428" w14:textId="77777777" w:rsidR="000F5B40" w:rsidRPr="0040366D" w:rsidRDefault="000F5B40" w:rsidP="000F5B40">
      <w:pPr>
        <w:spacing w:after="1080" w:line="240" w:lineRule="auto"/>
        <w:jc w:val="center"/>
        <w:rPr>
          <w:rFonts w:ascii="Times New Roman" w:hAnsi="Times New Roman" w:cs="Times New Roman"/>
          <w:sz w:val="20"/>
          <w:szCs w:val="20"/>
        </w:rPr>
      </w:pPr>
      <w:r w:rsidRPr="0040366D">
        <w:rPr>
          <w:rFonts w:ascii="Times New Roman" w:hAnsi="Times New Roman" w:cs="Times New Roman"/>
          <w:sz w:val="20"/>
          <w:szCs w:val="20"/>
        </w:rPr>
        <w:t>Program Studi Magister Teknologi Pangan</w:t>
      </w:r>
    </w:p>
    <w:p w14:paraId="6432A0DC" w14:textId="77777777" w:rsidR="000F5B40" w:rsidRDefault="000F5B40" w:rsidP="000F5B4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14:paraId="0551FB5B" w14:textId="57AA343D" w:rsidR="000F5B40" w:rsidRDefault="000C6CA6" w:rsidP="000F5B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Tazkiyatul Afidah</w:t>
      </w:r>
    </w:p>
    <w:p w14:paraId="352486F5" w14:textId="1B202D84" w:rsidR="000F5B40" w:rsidRDefault="000C6CA6" w:rsidP="000F5B40">
      <w:pPr>
        <w:spacing w:after="960" w:line="240" w:lineRule="auto"/>
        <w:jc w:val="center"/>
        <w:rPr>
          <w:rFonts w:ascii="Times New Roman" w:hAnsi="Times New Roman" w:cs="Times New Roman"/>
          <w:b/>
          <w:sz w:val="24"/>
          <w:szCs w:val="24"/>
        </w:rPr>
      </w:pPr>
      <w:r>
        <w:rPr>
          <w:rFonts w:ascii="Times New Roman" w:hAnsi="Times New Roman" w:cs="Times New Roman"/>
          <w:b/>
          <w:sz w:val="24"/>
          <w:szCs w:val="24"/>
        </w:rPr>
        <w:t>178050006</w:t>
      </w:r>
    </w:p>
    <w:p w14:paraId="555A47FC" w14:textId="249C6A31" w:rsidR="000F5B40" w:rsidRPr="00CE3200" w:rsidRDefault="000F5B40" w:rsidP="000F5B40">
      <w:pPr>
        <w:spacing w:after="108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FA28DE1" wp14:editId="05BC626A">
            <wp:extent cx="1800000" cy="1836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pas-baru-bw-294x300.jpg"/>
                    <pic:cNvPicPr/>
                  </pic:nvPicPr>
                  <pic:blipFill>
                    <a:blip r:embed="rId9">
                      <a:extLst>
                        <a:ext uri="{28A0092B-C50C-407E-A947-70E740481C1C}">
                          <a14:useLocalDpi xmlns:a14="http://schemas.microsoft.com/office/drawing/2010/main" val="0"/>
                        </a:ext>
                      </a:extLst>
                    </a:blip>
                    <a:stretch>
                      <a:fillRect/>
                    </a:stretch>
                  </pic:blipFill>
                  <pic:spPr>
                    <a:xfrm>
                      <a:off x="0" y="0"/>
                      <a:ext cx="1800000" cy="1836735"/>
                    </a:xfrm>
                    <a:prstGeom prst="rect">
                      <a:avLst/>
                    </a:prstGeom>
                  </pic:spPr>
                </pic:pic>
              </a:graphicData>
            </a:graphic>
          </wp:inline>
        </w:drawing>
      </w:r>
    </w:p>
    <w:p w14:paraId="0388665E" w14:textId="77777777" w:rsidR="000F5B40" w:rsidRDefault="000F5B40" w:rsidP="000F5B40">
      <w:pPr>
        <w:spacing w:after="0" w:line="240" w:lineRule="auto"/>
        <w:jc w:val="center"/>
        <w:rPr>
          <w:rFonts w:ascii="Times New Roman" w:hAnsi="Times New Roman" w:cs="Times New Roman"/>
          <w:b/>
          <w:sz w:val="28"/>
          <w:szCs w:val="28"/>
        </w:rPr>
      </w:pPr>
      <w:r w:rsidRPr="0086319E">
        <w:rPr>
          <w:rFonts w:ascii="Times New Roman" w:hAnsi="Times New Roman" w:cs="Times New Roman"/>
          <w:b/>
          <w:sz w:val="28"/>
          <w:szCs w:val="28"/>
        </w:rPr>
        <w:t>PROGRAM STUDI</w:t>
      </w:r>
      <w:r>
        <w:rPr>
          <w:rFonts w:ascii="Times New Roman" w:hAnsi="Times New Roman" w:cs="Times New Roman"/>
          <w:b/>
          <w:sz w:val="28"/>
          <w:szCs w:val="28"/>
        </w:rPr>
        <w:t xml:space="preserve"> MAGISTER</w:t>
      </w:r>
      <w:r w:rsidRPr="0086319E">
        <w:rPr>
          <w:rFonts w:ascii="Times New Roman" w:hAnsi="Times New Roman" w:cs="Times New Roman"/>
          <w:b/>
          <w:sz w:val="28"/>
          <w:szCs w:val="28"/>
        </w:rPr>
        <w:t xml:space="preserve"> TEKNOLOGI PANGAN</w:t>
      </w:r>
    </w:p>
    <w:p w14:paraId="22CBD321" w14:textId="77777777" w:rsidR="000F5B40" w:rsidRPr="0086319E" w:rsidRDefault="000F5B40" w:rsidP="000F5B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PASCASARJANA</w:t>
      </w:r>
    </w:p>
    <w:p w14:paraId="006F6E90" w14:textId="77777777" w:rsidR="000F5B40" w:rsidRPr="0086319E" w:rsidRDefault="000F5B40" w:rsidP="000F5B40">
      <w:pPr>
        <w:spacing w:after="0" w:line="240" w:lineRule="auto"/>
        <w:jc w:val="center"/>
        <w:rPr>
          <w:rFonts w:ascii="Times New Roman" w:hAnsi="Times New Roman" w:cs="Times New Roman"/>
          <w:b/>
          <w:sz w:val="28"/>
          <w:szCs w:val="28"/>
        </w:rPr>
      </w:pPr>
      <w:r w:rsidRPr="0086319E">
        <w:rPr>
          <w:rFonts w:ascii="Times New Roman" w:hAnsi="Times New Roman" w:cs="Times New Roman"/>
          <w:b/>
          <w:sz w:val="28"/>
          <w:szCs w:val="28"/>
        </w:rPr>
        <w:t>UNIVERSITAS PASUNDAN</w:t>
      </w:r>
    </w:p>
    <w:p w14:paraId="4DF1280F" w14:textId="77777777" w:rsidR="000F5B40" w:rsidRPr="0086319E" w:rsidRDefault="000F5B40" w:rsidP="000F5B40">
      <w:pPr>
        <w:spacing w:after="0" w:line="240" w:lineRule="auto"/>
        <w:jc w:val="center"/>
        <w:rPr>
          <w:rFonts w:ascii="Times New Roman" w:hAnsi="Times New Roman" w:cs="Times New Roman"/>
          <w:b/>
          <w:sz w:val="28"/>
          <w:szCs w:val="28"/>
        </w:rPr>
      </w:pPr>
      <w:r w:rsidRPr="0086319E">
        <w:rPr>
          <w:rFonts w:ascii="Times New Roman" w:hAnsi="Times New Roman" w:cs="Times New Roman"/>
          <w:b/>
          <w:sz w:val="28"/>
          <w:szCs w:val="28"/>
        </w:rPr>
        <w:t>BANDUNG</w:t>
      </w:r>
    </w:p>
    <w:p w14:paraId="50CDDF73" w14:textId="6BF84B7B" w:rsidR="000F5B40" w:rsidRDefault="000F5B40" w:rsidP="000F5B40">
      <w:pPr>
        <w:spacing w:after="0" w:line="240" w:lineRule="auto"/>
        <w:jc w:val="center"/>
        <w:rPr>
          <w:rFonts w:ascii="Times New Roman" w:hAnsi="Times New Roman" w:cs="Times New Roman"/>
          <w:b/>
          <w:sz w:val="24"/>
          <w:szCs w:val="28"/>
        </w:rPr>
        <w:sectPr w:rsidR="000F5B40" w:rsidSect="00664E2D">
          <w:headerReference w:type="default" r:id="rId10"/>
          <w:footerReference w:type="default" r:id="rId11"/>
          <w:pgSz w:w="11906" w:h="16838" w:code="9"/>
          <w:pgMar w:top="2268" w:right="1701" w:bottom="1701" w:left="2268" w:header="709" w:footer="709" w:gutter="0"/>
          <w:cols w:space="708"/>
          <w:titlePg/>
          <w:docGrid w:linePitch="360"/>
        </w:sectPr>
      </w:pPr>
      <w:r>
        <w:rPr>
          <w:rFonts w:ascii="Times New Roman" w:hAnsi="Times New Roman" w:cs="Times New Roman"/>
          <w:b/>
          <w:sz w:val="28"/>
          <w:szCs w:val="28"/>
        </w:rPr>
        <w:t>20</w:t>
      </w:r>
      <w:r w:rsidR="000C6CA6">
        <w:rPr>
          <w:rFonts w:ascii="Times New Roman" w:hAnsi="Times New Roman" w:cs="Times New Roman"/>
          <w:b/>
          <w:sz w:val="28"/>
          <w:szCs w:val="28"/>
        </w:rPr>
        <w:t>20</w:t>
      </w:r>
    </w:p>
    <w:p w14:paraId="57346B43" w14:textId="77777777" w:rsidR="000C6CA6" w:rsidRDefault="000C6CA6" w:rsidP="000C6CA6">
      <w:pPr>
        <w:jc w:val="center"/>
        <w:rPr>
          <w:rFonts w:ascii="Times New Roman" w:hAnsi="Times New Roman"/>
          <w:b/>
          <w:sz w:val="24"/>
          <w:szCs w:val="24"/>
        </w:rPr>
      </w:pPr>
      <w:proofErr w:type="gramStart"/>
      <w:r>
        <w:rPr>
          <w:rFonts w:ascii="Times New Roman" w:hAnsi="Times New Roman"/>
          <w:b/>
          <w:sz w:val="24"/>
          <w:szCs w:val="24"/>
        </w:rPr>
        <w:lastRenderedPageBreak/>
        <w:t xml:space="preserve">OPTIMASI FORMULA </w:t>
      </w:r>
      <w:r w:rsidRPr="007F4270">
        <w:rPr>
          <w:rFonts w:ascii="Times New Roman" w:hAnsi="Times New Roman"/>
          <w:b/>
          <w:i/>
          <w:sz w:val="24"/>
          <w:szCs w:val="24"/>
        </w:rPr>
        <w:t>BLACK MULBERRY</w:t>
      </w:r>
      <w:r>
        <w:rPr>
          <w:rFonts w:ascii="Times New Roman" w:hAnsi="Times New Roman"/>
          <w:b/>
          <w:sz w:val="24"/>
          <w:szCs w:val="24"/>
        </w:rPr>
        <w:t xml:space="preserve"> (</w:t>
      </w:r>
      <w:r w:rsidRPr="007F4270">
        <w:rPr>
          <w:rFonts w:ascii="Times New Roman" w:hAnsi="Times New Roman"/>
          <w:b/>
          <w:i/>
          <w:sz w:val="24"/>
          <w:szCs w:val="24"/>
        </w:rPr>
        <w:t>Morus nigra L</w:t>
      </w:r>
      <w:r>
        <w:rPr>
          <w:rFonts w:ascii="Times New Roman" w:hAnsi="Times New Roman"/>
          <w:b/>
          <w:sz w:val="24"/>
          <w:szCs w:val="24"/>
        </w:rPr>
        <w:t>.), UBI UNGU (</w:t>
      </w:r>
      <w:r>
        <w:rPr>
          <w:rFonts w:ascii="Times New Roman" w:hAnsi="Times New Roman"/>
          <w:b/>
          <w:i/>
          <w:sz w:val="24"/>
          <w:szCs w:val="24"/>
        </w:rPr>
        <w:t>I</w:t>
      </w:r>
      <w:r w:rsidRPr="007F4270">
        <w:rPr>
          <w:rFonts w:ascii="Times New Roman" w:hAnsi="Times New Roman"/>
          <w:b/>
          <w:i/>
          <w:sz w:val="24"/>
          <w:szCs w:val="24"/>
        </w:rPr>
        <w:t>pomea batatas L</w:t>
      </w:r>
      <w:r>
        <w:rPr>
          <w:rFonts w:ascii="Times New Roman" w:hAnsi="Times New Roman"/>
          <w:b/>
          <w:sz w:val="24"/>
          <w:szCs w:val="24"/>
        </w:rPr>
        <w:t>.)</w:t>
      </w:r>
      <w:proofErr w:type="gramEnd"/>
      <w:r>
        <w:rPr>
          <w:rFonts w:ascii="Times New Roman" w:hAnsi="Times New Roman"/>
          <w:b/>
          <w:sz w:val="24"/>
          <w:szCs w:val="24"/>
        </w:rPr>
        <w:t xml:space="preserve"> DAN KURMA (</w:t>
      </w:r>
      <w:r w:rsidRPr="007F4270">
        <w:rPr>
          <w:rFonts w:ascii="Times New Roman" w:hAnsi="Times New Roman"/>
          <w:b/>
          <w:i/>
          <w:sz w:val="24"/>
          <w:szCs w:val="24"/>
        </w:rPr>
        <w:t>Phoenix dactylifera</w:t>
      </w:r>
      <w:r>
        <w:rPr>
          <w:rFonts w:ascii="Times New Roman" w:hAnsi="Times New Roman"/>
          <w:b/>
          <w:sz w:val="24"/>
          <w:szCs w:val="24"/>
        </w:rPr>
        <w:t xml:space="preserve">) SERTA PENDUGAAN UMUR SIMPANNYA TERHADAP KARAKTERISTIK </w:t>
      </w:r>
      <w:r w:rsidRPr="00D169BA">
        <w:rPr>
          <w:rFonts w:ascii="Times New Roman" w:hAnsi="Times New Roman"/>
          <w:b/>
          <w:i/>
          <w:sz w:val="24"/>
          <w:szCs w:val="24"/>
        </w:rPr>
        <w:t>SMOOTHIES</w:t>
      </w:r>
    </w:p>
    <w:p w14:paraId="2C8E3B91" w14:textId="77777777" w:rsidR="000F5B40" w:rsidRDefault="000F5B40" w:rsidP="000F5B40">
      <w:pPr>
        <w:spacing w:after="0" w:line="240" w:lineRule="auto"/>
        <w:jc w:val="center"/>
        <w:rPr>
          <w:rFonts w:ascii="Times New Roman" w:hAnsi="Times New Roman" w:cs="Times New Roman"/>
          <w:b/>
          <w:bCs/>
          <w:sz w:val="28"/>
          <w:szCs w:val="28"/>
        </w:rPr>
      </w:pPr>
    </w:p>
    <w:p w14:paraId="678FEEE8" w14:textId="78021099" w:rsidR="000F5B40" w:rsidRPr="00E60898" w:rsidRDefault="000358F5" w:rsidP="000F5B40">
      <w:pPr>
        <w:pStyle w:val="ListParagraph"/>
        <w:ind w:left="0"/>
        <w:jc w:val="center"/>
      </w:pPr>
      <w:r>
        <w:t>Tazkiyatul Afidah</w:t>
      </w:r>
      <w:r w:rsidR="000F5B40" w:rsidRPr="00E60898">
        <w:rPr>
          <w:vertAlign w:val="superscript"/>
        </w:rPr>
        <w:t>*)</w:t>
      </w:r>
      <w:r w:rsidR="000F5B40" w:rsidRPr="00E60898">
        <w:t xml:space="preserve">, </w:t>
      </w:r>
    </w:p>
    <w:p w14:paraId="17CD3431" w14:textId="27847BF1" w:rsidR="000F5B40" w:rsidRPr="00E60898" w:rsidRDefault="000358F5" w:rsidP="000F5B40">
      <w:pPr>
        <w:pStyle w:val="ListParagraph"/>
        <w:spacing w:after="120"/>
        <w:ind w:left="0"/>
        <w:contextualSpacing w:val="0"/>
        <w:jc w:val="center"/>
      </w:pPr>
      <w:r>
        <w:t>Yusman Taufik</w:t>
      </w:r>
      <w:r w:rsidR="000F5B40">
        <w:t xml:space="preserve"> </w:t>
      </w:r>
      <w:r w:rsidR="000F5B40" w:rsidRPr="00E60898">
        <w:rPr>
          <w:vertAlign w:val="superscript"/>
        </w:rPr>
        <w:t>**)</w:t>
      </w:r>
      <w:r w:rsidR="000F5B40" w:rsidRPr="00E60898">
        <w:t xml:space="preserve">, dan </w:t>
      </w:r>
      <w:r>
        <w:t>Yusep Ikrawan</w:t>
      </w:r>
      <w:r w:rsidR="000F5B40" w:rsidRPr="00E60898">
        <w:rPr>
          <w:vertAlign w:val="superscript"/>
        </w:rPr>
        <w:t>***)</w:t>
      </w:r>
    </w:p>
    <w:p w14:paraId="36580395" w14:textId="77777777" w:rsidR="000F5B40" w:rsidRPr="00E60898" w:rsidRDefault="000F5B40" w:rsidP="000F5B40">
      <w:pPr>
        <w:pStyle w:val="ListParagraph"/>
        <w:ind w:left="0"/>
        <w:contextualSpacing w:val="0"/>
        <w:jc w:val="center"/>
        <w:rPr>
          <w:sz w:val="20"/>
        </w:rPr>
      </w:pPr>
      <w:proofErr w:type="gramStart"/>
      <w:r w:rsidRPr="00E60898">
        <w:rPr>
          <w:sz w:val="20"/>
          <w:vertAlign w:val="superscript"/>
        </w:rPr>
        <w:t>*)</w:t>
      </w:r>
      <w:r w:rsidRPr="00E60898">
        <w:rPr>
          <w:sz w:val="20"/>
        </w:rPr>
        <w:t>Mahasiswa</w:t>
      </w:r>
      <w:proofErr w:type="gramEnd"/>
      <w:r w:rsidRPr="00E60898">
        <w:rPr>
          <w:sz w:val="20"/>
        </w:rPr>
        <w:t xml:space="preserve"> </w:t>
      </w:r>
      <w:r>
        <w:rPr>
          <w:sz w:val="20"/>
        </w:rPr>
        <w:t>Magister</w:t>
      </w:r>
      <w:r w:rsidRPr="00E60898">
        <w:rPr>
          <w:sz w:val="20"/>
        </w:rPr>
        <w:t xml:space="preserve"> Teknologi Pangan Universitas Pasundan, Bandung</w:t>
      </w:r>
    </w:p>
    <w:p w14:paraId="698E456A" w14:textId="77777777" w:rsidR="000F5B40" w:rsidRPr="00E60898" w:rsidRDefault="000F5B40" w:rsidP="000F5B40">
      <w:pPr>
        <w:pStyle w:val="ListParagraph"/>
        <w:ind w:left="0"/>
        <w:contextualSpacing w:val="0"/>
        <w:jc w:val="center"/>
        <w:rPr>
          <w:sz w:val="20"/>
        </w:rPr>
      </w:pPr>
      <w:r w:rsidRPr="00E60898">
        <w:rPr>
          <w:sz w:val="20"/>
          <w:vertAlign w:val="superscript"/>
        </w:rPr>
        <w:t>**</w:t>
      </w:r>
      <w:proofErr w:type="gramStart"/>
      <w:r w:rsidRPr="00E60898">
        <w:rPr>
          <w:sz w:val="20"/>
          <w:vertAlign w:val="superscript"/>
        </w:rPr>
        <w:t>)</w:t>
      </w:r>
      <w:r w:rsidRPr="00E60898">
        <w:rPr>
          <w:sz w:val="20"/>
        </w:rPr>
        <w:t>Dosen</w:t>
      </w:r>
      <w:proofErr w:type="gramEnd"/>
      <w:r w:rsidRPr="00E60898">
        <w:rPr>
          <w:sz w:val="20"/>
        </w:rPr>
        <w:t xml:space="preserve"> Pembimbing Utama, </w:t>
      </w:r>
      <w:r w:rsidRPr="00E60898">
        <w:rPr>
          <w:sz w:val="20"/>
          <w:vertAlign w:val="superscript"/>
        </w:rPr>
        <w:t>***)</w:t>
      </w:r>
      <w:r w:rsidRPr="00E60898">
        <w:rPr>
          <w:sz w:val="20"/>
        </w:rPr>
        <w:t>Dosen Pembimbing Pendamping</w:t>
      </w:r>
    </w:p>
    <w:p w14:paraId="1209EEFE" w14:textId="77777777" w:rsidR="000F5B40" w:rsidRPr="00E60898" w:rsidRDefault="000F5B40" w:rsidP="000F5B40"/>
    <w:p w14:paraId="59E91297" w14:textId="77777777" w:rsidR="000F5B40" w:rsidRPr="000F5B40" w:rsidRDefault="000F5B40" w:rsidP="000F5B40">
      <w:pPr>
        <w:spacing w:line="240" w:lineRule="auto"/>
        <w:jc w:val="center"/>
        <w:rPr>
          <w:rFonts w:ascii="Times New Roman" w:hAnsi="Times New Roman" w:cs="Times New Roman"/>
          <w:sz w:val="20"/>
        </w:rPr>
      </w:pPr>
      <w:r w:rsidRPr="000F5B40">
        <w:rPr>
          <w:rFonts w:ascii="Times New Roman" w:hAnsi="Times New Roman" w:cs="Times New Roman"/>
          <w:sz w:val="20"/>
        </w:rPr>
        <w:t>ABSTRAK</w:t>
      </w:r>
    </w:p>
    <w:p w14:paraId="73751EFE" w14:textId="6338FA30" w:rsidR="00132772" w:rsidRPr="00FA7D99" w:rsidRDefault="00132772" w:rsidP="00932016">
      <w:pPr>
        <w:spacing w:line="240" w:lineRule="auto"/>
        <w:ind w:firstLine="720"/>
        <w:jc w:val="both"/>
        <w:rPr>
          <w:sz w:val="18"/>
        </w:rPr>
      </w:pPr>
      <w:r w:rsidRPr="00132772">
        <w:rPr>
          <w:rFonts w:ascii="Times New Roman" w:hAnsi="Times New Roman" w:cs="Times New Roman"/>
          <w:color w:val="000000"/>
          <w:szCs w:val="24"/>
        </w:rPr>
        <w:t>Tujuan penelitian ini</w:t>
      </w:r>
      <w:r w:rsidRPr="00132772">
        <w:rPr>
          <w:rFonts w:ascii="Times New Roman" w:hAnsi="Times New Roman" w:cs="Times New Roman"/>
          <w:color w:val="000000"/>
          <w:szCs w:val="24"/>
          <w:lang w:val="id-ID"/>
        </w:rPr>
        <w:t xml:space="preserve"> </w:t>
      </w:r>
      <w:r w:rsidR="00FA7D99" w:rsidRPr="00FA7D99">
        <w:rPr>
          <w:rFonts w:ascii="Times New Roman" w:hAnsi="Times New Roman" w:cs="Times New Roman"/>
        </w:rPr>
        <w:t xml:space="preserve">untuk mendapatkan formulasi optimal produk </w:t>
      </w:r>
      <w:r w:rsidR="00FA7D99" w:rsidRPr="00FA7D99">
        <w:rPr>
          <w:rFonts w:ascii="Times New Roman" w:hAnsi="Times New Roman" w:cs="Times New Roman"/>
          <w:i/>
        </w:rPr>
        <w:t>smoothies</w:t>
      </w:r>
      <w:r w:rsidR="00FA7D99" w:rsidRPr="00FA7D99">
        <w:rPr>
          <w:rFonts w:ascii="Times New Roman" w:hAnsi="Times New Roman" w:cs="Times New Roman"/>
        </w:rPr>
        <w:t xml:space="preserve"> </w:t>
      </w:r>
      <w:r w:rsidR="00FA7D99" w:rsidRPr="00FA7D99">
        <w:rPr>
          <w:rFonts w:ascii="Times New Roman" w:hAnsi="Times New Roman" w:cs="Times New Roman"/>
          <w:i/>
        </w:rPr>
        <w:t>black mulberry</w:t>
      </w:r>
      <w:r w:rsidR="00FA7D99" w:rsidRPr="00FA7D99">
        <w:rPr>
          <w:rFonts w:ascii="Times New Roman" w:hAnsi="Times New Roman" w:cs="Times New Roman"/>
        </w:rPr>
        <w:t xml:space="preserve">, ubi ungu, dan kurma serta </w:t>
      </w:r>
      <w:proofErr w:type="gramStart"/>
      <w:r w:rsidR="00FA7D99" w:rsidRPr="00FA7D99">
        <w:rPr>
          <w:rFonts w:ascii="Times New Roman" w:hAnsi="Times New Roman" w:cs="Times New Roman"/>
        </w:rPr>
        <w:t>massa</w:t>
      </w:r>
      <w:proofErr w:type="gramEnd"/>
      <w:r w:rsidR="00FA7D99" w:rsidRPr="00FA7D99">
        <w:rPr>
          <w:rFonts w:ascii="Times New Roman" w:hAnsi="Times New Roman" w:cs="Times New Roman"/>
        </w:rPr>
        <w:t xml:space="preserve"> simpannya terhadap karakteristik </w:t>
      </w:r>
      <w:r w:rsidR="00FA7D99" w:rsidRPr="00FA7D99">
        <w:rPr>
          <w:rFonts w:ascii="Times New Roman" w:hAnsi="Times New Roman" w:cs="Times New Roman"/>
          <w:i/>
        </w:rPr>
        <w:t>smoothies</w:t>
      </w:r>
      <w:r w:rsidR="00FA7D99" w:rsidRPr="00FA7D99">
        <w:rPr>
          <w:rFonts w:ascii="Times New Roman" w:hAnsi="Times New Roman" w:cs="Times New Roman"/>
        </w:rPr>
        <w:t>.</w:t>
      </w:r>
    </w:p>
    <w:p w14:paraId="6F32DCFF" w14:textId="516F103F" w:rsidR="00132772" w:rsidRPr="00132772" w:rsidRDefault="00132772" w:rsidP="00932016">
      <w:pPr>
        <w:tabs>
          <w:tab w:val="left" w:pos="0"/>
        </w:tabs>
        <w:spacing w:line="240" w:lineRule="auto"/>
        <w:ind w:firstLine="720"/>
        <w:jc w:val="both"/>
        <w:rPr>
          <w:rFonts w:ascii="Times New Roman" w:hAnsi="Times New Roman" w:cs="Times New Roman"/>
          <w:color w:val="0D0D0D" w:themeColor="text1" w:themeTint="F2"/>
          <w:szCs w:val="24"/>
        </w:rPr>
      </w:pPr>
      <w:proofErr w:type="gramStart"/>
      <w:r w:rsidRPr="00132772">
        <w:rPr>
          <w:rFonts w:ascii="Times New Roman" w:hAnsi="Times New Roman"/>
          <w:szCs w:val="24"/>
        </w:rPr>
        <w:t xml:space="preserve">Penelitian terdiri dari </w:t>
      </w:r>
      <w:r w:rsidR="00FA7D99">
        <w:rPr>
          <w:rFonts w:ascii="Times New Roman" w:hAnsi="Times New Roman"/>
          <w:szCs w:val="24"/>
        </w:rPr>
        <w:t>3</w:t>
      </w:r>
      <w:r w:rsidRPr="00132772">
        <w:rPr>
          <w:rFonts w:ascii="Times New Roman" w:hAnsi="Times New Roman"/>
          <w:szCs w:val="24"/>
        </w:rPr>
        <w:t xml:space="preserve"> tahap.</w:t>
      </w:r>
      <w:proofErr w:type="gramEnd"/>
      <w:r w:rsidRPr="00132772">
        <w:rPr>
          <w:rFonts w:ascii="Times New Roman" w:hAnsi="Times New Roman"/>
          <w:szCs w:val="24"/>
        </w:rPr>
        <w:t xml:space="preserve"> Tahap pertama yaitu analisis </w:t>
      </w:r>
      <w:r w:rsidR="00FA7D99" w:rsidRPr="00FA7D99">
        <w:rPr>
          <w:rFonts w:ascii="Times New Roman" w:hAnsi="Times New Roman"/>
          <w:i/>
          <w:szCs w:val="24"/>
        </w:rPr>
        <w:t>black mulberry</w:t>
      </w:r>
      <w:r w:rsidR="00FA7D99">
        <w:rPr>
          <w:rFonts w:ascii="Times New Roman" w:hAnsi="Times New Roman"/>
          <w:szCs w:val="24"/>
        </w:rPr>
        <w:t xml:space="preserve">, ubi ungu kukus, </w:t>
      </w:r>
      <w:proofErr w:type="gramStart"/>
      <w:r w:rsidR="00FA7D99">
        <w:rPr>
          <w:rFonts w:ascii="Times New Roman" w:hAnsi="Times New Roman"/>
          <w:szCs w:val="24"/>
        </w:rPr>
        <w:t>dan</w:t>
      </w:r>
      <w:proofErr w:type="gramEnd"/>
      <w:r w:rsidR="00FA7D99">
        <w:rPr>
          <w:rFonts w:ascii="Times New Roman" w:hAnsi="Times New Roman"/>
          <w:szCs w:val="24"/>
        </w:rPr>
        <w:t xml:space="preserve"> kurma</w:t>
      </w:r>
      <w:r w:rsidRPr="00132772">
        <w:rPr>
          <w:rFonts w:ascii="Times New Roman" w:hAnsi="Times New Roman"/>
          <w:szCs w:val="24"/>
        </w:rPr>
        <w:t xml:space="preserve">. Tahap kedua menentukan </w:t>
      </w:r>
      <w:r w:rsidR="00FA7D99">
        <w:rPr>
          <w:rFonts w:ascii="Times New Roman" w:hAnsi="Times New Roman"/>
          <w:szCs w:val="24"/>
        </w:rPr>
        <w:t xml:space="preserve">formulasi dengan </w:t>
      </w:r>
      <w:r w:rsidR="00FA7D99" w:rsidRPr="00FA7D99">
        <w:rPr>
          <w:rFonts w:ascii="Times New Roman" w:hAnsi="Times New Roman"/>
          <w:i/>
          <w:szCs w:val="24"/>
        </w:rPr>
        <w:t>Design Expert</w:t>
      </w:r>
      <w:r w:rsidR="00E106A9">
        <w:rPr>
          <w:rFonts w:ascii="Times New Roman" w:hAnsi="Times New Roman"/>
          <w:szCs w:val="24"/>
        </w:rPr>
        <w:t xml:space="preserve"> </w:t>
      </w:r>
      <w:r w:rsidR="00FA7D99">
        <w:rPr>
          <w:rFonts w:ascii="Times New Roman" w:hAnsi="Times New Roman"/>
          <w:szCs w:val="24"/>
        </w:rPr>
        <w:t xml:space="preserve">metode </w:t>
      </w:r>
      <w:r w:rsidR="00E106A9">
        <w:rPr>
          <w:rFonts w:ascii="Times New Roman" w:hAnsi="Times New Roman"/>
          <w:i/>
          <w:szCs w:val="24"/>
        </w:rPr>
        <w:t>Mixture D-O</w:t>
      </w:r>
      <w:r w:rsidR="00FA7D99" w:rsidRPr="00FA7D99">
        <w:rPr>
          <w:rFonts w:ascii="Times New Roman" w:hAnsi="Times New Roman"/>
          <w:i/>
          <w:szCs w:val="24"/>
        </w:rPr>
        <w:t>ptimal</w:t>
      </w:r>
      <w:r w:rsidR="00FA7D99">
        <w:rPr>
          <w:rFonts w:ascii="Times New Roman" w:hAnsi="Times New Roman"/>
          <w:szCs w:val="24"/>
        </w:rPr>
        <w:t xml:space="preserve"> dan dilakukan pengujian respon meliputi </w:t>
      </w:r>
      <w:proofErr w:type="gramStart"/>
      <w:r w:rsidR="00FA7D99">
        <w:rPr>
          <w:rFonts w:ascii="Times New Roman" w:hAnsi="Times New Roman"/>
          <w:szCs w:val="24"/>
        </w:rPr>
        <w:t>kadar</w:t>
      </w:r>
      <w:proofErr w:type="gramEnd"/>
      <w:r w:rsidR="00FA7D99">
        <w:rPr>
          <w:rFonts w:ascii="Times New Roman" w:hAnsi="Times New Roman"/>
          <w:szCs w:val="24"/>
        </w:rPr>
        <w:t xml:space="preserve"> antosianin, kadar aktivitas antioksidan, kadar gula total, viskositas, TSS, warna, rasa, dan tekstur. Tahap ketiga</w:t>
      </w:r>
      <w:r w:rsidRPr="00132772">
        <w:rPr>
          <w:rFonts w:ascii="Times New Roman" w:hAnsi="Times New Roman"/>
          <w:szCs w:val="24"/>
        </w:rPr>
        <w:t xml:space="preserve"> yaitu </w:t>
      </w:r>
      <w:r w:rsidR="00FA7D99">
        <w:rPr>
          <w:rFonts w:ascii="Times New Roman" w:hAnsi="Times New Roman" w:cs="Times New Roman"/>
          <w:color w:val="0D0D0D" w:themeColor="text1" w:themeTint="F2"/>
          <w:szCs w:val="24"/>
        </w:rPr>
        <w:t xml:space="preserve">menduga umur simpan </w:t>
      </w:r>
      <w:r w:rsidR="00FA7D99" w:rsidRPr="00FA7D99">
        <w:rPr>
          <w:rFonts w:ascii="Times New Roman" w:hAnsi="Times New Roman" w:cs="Times New Roman"/>
          <w:i/>
          <w:color w:val="0D0D0D" w:themeColor="text1" w:themeTint="F2"/>
          <w:szCs w:val="24"/>
        </w:rPr>
        <w:t>smoothies</w:t>
      </w:r>
      <w:r w:rsidR="00C573C1">
        <w:rPr>
          <w:rFonts w:ascii="Times New Roman" w:hAnsi="Times New Roman" w:cs="Times New Roman"/>
          <w:i/>
          <w:color w:val="0D0D0D" w:themeColor="text1" w:themeTint="F2"/>
          <w:szCs w:val="24"/>
        </w:rPr>
        <w:t xml:space="preserve"> </w:t>
      </w:r>
      <w:r w:rsidR="00C573C1">
        <w:rPr>
          <w:rFonts w:ascii="Times New Roman" w:hAnsi="Times New Roman" w:cs="Times New Roman"/>
          <w:color w:val="0D0D0D" w:themeColor="text1" w:themeTint="F2"/>
          <w:szCs w:val="24"/>
        </w:rPr>
        <w:t xml:space="preserve">dari formulasi terpilihdari hasil </w:t>
      </w:r>
      <w:r w:rsidR="00C573C1" w:rsidRPr="00C573C1">
        <w:rPr>
          <w:rFonts w:ascii="Times New Roman" w:hAnsi="Times New Roman" w:cs="Times New Roman"/>
          <w:i/>
          <w:color w:val="0D0D0D" w:themeColor="text1" w:themeTint="F2"/>
          <w:szCs w:val="24"/>
        </w:rPr>
        <w:t>Design Expert</w:t>
      </w:r>
      <w:proofErr w:type="gramStart"/>
      <w:r w:rsidR="00C573C1">
        <w:rPr>
          <w:rFonts w:ascii="Times New Roman" w:hAnsi="Times New Roman" w:cs="Times New Roman"/>
          <w:color w:val="0D0D0D" w:themeColor="text1" w:themeTint="F2"/>
          <w:szCs w:val="24"/>
        </w:rPr>
        <w:t>.</w:t>
      </w:r>
      <w:r w:rsidR="00FA7D99">
        <w:rPr>
          <w:rFonts w:ascii="Times New Roman" w:hAnsi="Times New Roman" w:cs="Times New Roman"/>
          <w:color w:val="0D0D0D" w:themeColor="text1" w:themeTint="F2"/>
          <w:szCs w:val="24"/>
        </w:rPr>
        <w:t>.</w:t>
      </w:r>
      <w:proofErr w:type="gramEnd"/>
      <w:r w:rsidR="00FA7D99">
        <w:rPr>
          <w:rFonts w:ascii="Times New Roman" w:hAnsi="Times New Roman" w:cs="Times New Roman"/>
          <w:color w:val="0D0D0D" w:themeColor="text1" w:themeTint="F2"/>
          <w:szCs w:val="24"/>
        </w:rPr>
        <w:t xml:space="preserve"> Penyimpanan pada suhu -18°C, 8°C dan 2</w:t>
      </w:r>
      <w:r w:rsidRPr="00132772">
        <w:rPr>
          <w:rFonts w:ascii="Times New Roman" w:hAnsi="Times New Roman" w:cs="Times New Roman"/>
          <w:color w:val="0D0D0D" w:themeColor="text1" w:themeTint="F2"/>
          <w:szCs w:val="24"/>
        </w:rPr>
        <w:t xml:space="preserve">5°C selama </w:t>
      </w:r>
      <w:r w:rsidR="00FA7D99">
        <w:rPr>
          <w:rFonts w:ascii="Times New Roman" w:hAnsi="Times New Roman" w:cs="Times New Roman"/>
          <w:color w:val="0D0D0D" w:themeColor="text1" w:themeTint="F2"/>
          <w:szCs w:val="24"/>
        </w:rPr>
        <w:t>3</w:t>
      </w:r>
      <w:r w:rsidRPr="00132772">
        <w:rPr>
          <w:rFonts w:ascii="Times New Roman" w:hAnsi="Times New Roman" w:cs="Times New Roman"/>
          <w:color w:val="0D0D0D" w:themeColor="text1" w:themeTint="F2"/>
          <w:szCs w:val="24"/>
        </w:rPr>
        <w:t xml:space="preserve"> hari menggunakan metode ASLT model </w:t>
      </w:r>
      <w:r w:rsidRPr="00132772">
        <w:rPr>
          <w:rFonts w:ascii="Times New Roman" w:hAnsi="Times New Roman" w:cs="Times New Roman"/>
          <w:i/>
          <w:color w:val="0D0D0D" w:themeColor="text1" w:themeTint="F2"/>
          <w:szCs w:val="24"/>
        </w:rPr>
        <w:t>Arrhenius</w:t>
      </w:r>
      <w:r w:rsidRPr="00132772">
        <w:rPr>
          <w:rFonts w:ascii="Times New Roman" w:hAnsi="Times New Roman" w:cs="Times New Roman"/>
          <w:color w:val="0D0D0D" w:themeColor="text1" w:themeTint="F2"/>
          <w:szCs w:val="24"/>
        </w:rPr>
        <w:t xml:space="preserve">. </w:t>
      </w:r>
      <w:proofErr w:type="gramStart"/>
      <w:r w:rsidRPr="00132772">
        <w:rPr>
          <w:rFonts w:ascii="Times New Roman" w:hAnsi="Times New Roman" w:cs="Times New Roman"/>
          <w:color w:val="0D0D0D" w:themeColor="text1" w:themeTint="F2"/>
          <w:szCs w:val="24"/>
        </w:rPr>
        <w:t>Respon</w:t>
      </w:r>
      <w:r w:rsidRPr="00132772">
        <w:rPr>
          <w:rFonts w:ascii="Times New Roman" w:hAnsi="Times New Roman" w:cs="Times New Roman"/>
          <w:i/>
          <w:color w:val="0D0D0D" w:themeColor="text1" w:themeTint="F2"/>
          <w:szCs w:val="24"/>
        </w:rPr>
        <w:t xml:space="preserve"> </w:t>
      </w:r>
      <w:r w:rsidRPr="00132772">
        <w:rPr>
          <w:rFonts w:ascii="Times New Roman" w:hAnsi="Times New Roman" w:cs="Times New Roman"/>
          <w:color w:val="0D0D0D" w:themeColor="text1" w:themeTint="F2"/>
          <w:szCs w:val="24"/>
        </w:rPr>
        <w:t xml:space="preserve">analisis </w:t>
      </w:r>
      <w:r w:rsidR="00FA7D99">
        <w:rPr>
          <w:rFonts w:ascii="Times New Roman" w:hAnsi="Times New Roman" w:cs="Times New Roman"/>
          <w:color w:val="0D0D0D" w:themeColor="text1" w:themeTint="F2"/>
          <w:szCs w:val="24"/>
        </w:rPr>
        <w:t>yaitu total bakteri.</w:t>
      </w:r>
      <w:proofErr w:type="gramEnd"/>
      <w:r w:rsidR="00FA7D99">
        <w:rPr>
          <w:rFonts w:ascii="Times New Roman" w:hAnsi="Times New Roman" w:cs="Times New Roman"/>
          <w:color w:val="0D0D0D" w:themeColor="text1" w:themeTint="F2"/>
          <w:szCs w:val="24"/>
        </w:rPr>
        <w:t xml:space="preserve"> </w:t>
      </w:r>
    </w:p>
    <w:p w14:paraId="0D55240B" w14:textId="23BA73D5" w:rsidR="00132772" w:rsidRPr="0018312C" w:rsidRDefault="00C573C1" w:rsidP="00932016">
      <w:pPr>
        <w:spacing w:after="0" w:line="240" w:lineRule="auto"/>
        <w:ind w:firstLine="720"/>
        <w:jc w:val="both"/>
        <w:rPr>
          <w:rFonts w:ascii="Times New Roman" w:hAnsi="Times New Roman" w:cs="Times New Roman"/>
          <w:szCs w:val="24"/>
        </w:rPr>
      </w:pPr>
      <w:r>
        <w:rPr>
          <w:rFonts w:ascii="Times New Roman" w:hAnsi="Times New Roman" w:cs="Times New Roman"/>
          <w:color w:val="000000"/>
          <w:szCs w:val="24"/>
        </w:rPr>
        <w:t xml:space="preserve">Formulasi optimal yang telah diprediksi oleh program </w:t>
      </w:r>
      <w:r w:rsidRPr="00C573C1">
        <w:rPr>
          <w:rFonts w:ascii="Times New Roman" w:hAnsi="Times New Roman" w:cs="Times New Roman"/>
          <w:i/>
          <w:color w:val="000000"/>
          <w:szCs w:val="24"/>
        </w:rPr>
        <w:t>Design Expert</w:t>
      </w:r>
      <w:r>
        <w:rPr>
          <w:rFonts w:ascii="Times New Roman" w:hAnsi="Times New Roman" w:cs="Times New Roman"/>
          <w:color w:val="000000"/>
          <w:szCs w:val="24"/>
        </w:rPr>
        <w:t xml:space="preserve"> metode </w:t>
      </w:r>
      <w:r w:rsidRPr="00C573C1">
        <w:rPr>
          <w:rFonts w:ascii="Times New Roman" w:hAnsi="Times New Roman" w:cs="Times New Roman"/>
          <w:i/>
          <w:color w:val="000000"/>
          <w:szCs w:val="24"/>
        </w:rPr>
        <w:t>Mixture D-Optimal</w:t>
      </w:r>
      <w:r>
        <w:rPr>
          <w:rFonts w:ascii="Times New Roman" w:hAnsi="Times New Roman" w:cs="Times New Roman"/>
          <w:color w:val="000000"/>
          <w:szCs w:val="24"/>
        </w:rPr>
        <w:t xml:space="preserve"> memiliki ketepatan (</w:t>
      </w:r>
      <w:r w:rsidRPr="00C573C1">
        <w:rPr>
          <w:rFonts w:ascii="Times New Roman" w:hAnsi="Times New Roman" w:cs="Times New Roman"/>
          <w:i/>
          <w:color w:val="000000"/>
          <w:szCs w:val="24"/>
        </w:rPr>
        <w:t>desirability</w:t>
      </w:r>
      <w:r>
        <w:rPr>
          <w:rFonts w:ascii="Times New Roman" w:hAnsi="Times New Roman" w:cs="Times New Roman"/>
          <w:color w:val="000000"/>
          <w:szCs w:val="24"/>
        </w:rPr>
        <w:t xml:space="preserve">) 0,992 dengan kadar antosianin sebesar </w:t>
      </w:r>
      <w:r w:rsidR="0018312C">
        <w:rPr>
          <w:rFonts w:ascii="Times New Roman" w:hAnsi="Times New Roman" w:cs="Times New Roman"/>
          <w:color w:val="000000"/>
          <w:szCs w:val="24"/>
        </w:rPr>
        <w:t xml:space="preserve">58,222 ppm, kadar aktivitas antioksidan 289,119 ppm, kadar gula total 15,140%, viskositas 671,595, TSS 28,40, uji hedonik atribut warna 3,65, atribut rasa 3,90, dan atribut tekstur 3,85. Berdasarkan hasil tersebut menunjukkan bahwa program </w:t>
      </w:r>
      <w:r w:rsidR="0018312C" w:rsidRPr="00C573C1">
        <w:rPr>
          <w:rFonts w:ascii="Times New Roman" w:hAnsi="Times New Roman" w:cs="Times New Roman"/>
          <w:i/>
          <w:color w:val="000000"/>
          <w:szCs w:val="24"/>
        </w:rPr>
        <w:t>Design Expert</w:t>
      </w:r>
      <w:r w:rsidR="0018312C">
        <w:rPr>
          <w:rFonts w:ascii="Times New Roman" w:hAnsi="Times New Roman" w:cs="Times New Roman"/>
          <w:color w:val="000000"/>
          <w:szCs w:val="24"/>
        </w:rPr>
        <w:t xml:space="preserve"> metode </w:t>
      </w:r>
      <w:r w:rsidR="0018312C" w:rsidRPr="00C573C1">
        <w:rPr>
          <w:rFonts w:ascii="Times New Roman" w:hAnsi="Times New Roman" w:cs="Times New Roman"/>
          <w:i/>
          <w:color w:val="000000"/>
          <w:szCs w:val="24"/>
        </w:rPr>
        <w:t>Mixture D-Optimal</w:t>
      </w:r>
      <w:r w:rsidR="0018312C">
        <w:rPr>
          <w:rFonts w:ascii="Times New Roman" w:hAnsi="Times New Roman" w:cs="Times New Roman"/>
          <w:color w:val="000000"/>
          <w:szCs w:val="24"/>
        </w:rPr>
        <w:t xml:space="preserve"> dapat menentukan formulasi optimal </w:t>
      </w:r>
      <w:r w:rsidR="00C07854" w:rsidRPr="00C07854">
        <w:rPr>
          <w:rFonts w:ascii="Times New Roman" w:hAnsi="Times New Roman" w:cs="Times New Roman"/>
          <w:i/>
          <w:color w:val="000000"/>
          <w:szCs w:val="24"/>
        </w:rPr>
        <w:t>smoothies black mulberry</w:t>
      </w:r>
      <w:r w:rsidR="00C07854">
        <w:rPr>
          <w:rFonts w:ascii="Times New Roman" w:hAnsi="Times New Roman" w:cs="Times New Roman"/>
          <w:color w:val="000000"/>
          <w:szCs w:val="24"/>
        </w:rPr>
        <w:t xml:space="preserve">, ubi ungu, dan kurma. </w:t>
      </w:r>
      <w:r w:rsidR="00A35995" w:rsidRPr="00132772">
        <w:rPr>
          <w:rFonts w:ascii="Times New Roman" w:hAnsi="Times New Roman" w:cs="Times New Roman"/>
          <w:szCs w:val="24"/>
        </w:rPr>
        <w:t>Hasil tahap ke</w:t>
      </w:r>
      <w:r w:rsidR="00A35995">
        <w:rPr>
          <w:rFonts w:ascii="Times New Roman" w:hAnsi="Times New Roman" w:cs="Times New Roman"/>
          <w:szCs w:val="24"/>
        </w:rPr>
        <w:t>tiga</w:t>
      </w:r>
      <w:r w:rsidR="00A35995" w:rsidRPr="00132772">
        <w:rPr>
          <w:rFonts w:ascii="Times New Roman" w:hAnsi="Times New Roman" w:cs="Times New Roman"/>
          <w:szCs w:val="24"/>
        </w:rPr>
        <w:t xml:space="preserve"> yaitu u</w:t>
      </w:r>
      <w:r w:rsidR="00A35995" w:rsidRPr="00132772">
        <w:rPr>
          <w:rFonts w:ascii="Times New Roman" w:hAnsi="Times New Roman" w:cs="Times New Roman"/>
        </w:rPr>
        <w:t xml:space="preserve">mur simpan </w:t>
      </w:r>
      <w:r w:rsidR="00A35995" w:rsidRPr="00C07854">
        <w:rPr>
          <w:rFonts w:ascii="Times New Roman" w:hAnsi="Times New Roman" w:cs="Times New Roman"/>
          <w:i/>
          <w:color w:val="000000"/>
          <w:szCs w:val="24"/>
        </w:rPr>
        <w:t>smoothies</w:t>
      </w:r>
      <w:r w:rsidR="00A35995" w:rsidRPr="00132772">
        <w:rPr>
          <w:rFonts w:ascii="Times New Roman" w:hAnsi="Times New Roman" w:cs="Times New Roman"/>
        </w:rPr>
        <w:t xml:space="preserve"> berdasarkan respon total </w:t>
      </w:r>
      <w:r w:rsidR="00A35995">
        <w:rPr>
          <w:rFonts w:ascii="Times New Roman" w:hAnsi="Times New Roman" w:cs="Times New Roman"/>
        </w:rPr>
        <w:t xml:space="preserve">bakteri pada </w:t>
      </w:r>
      <w:r w:rsidR="00A35995" w:rsidRPr="00132772">
        <w:rPr>
          <w:rFonts w:ascii="Times New Roman" w:hAnsi="Times New Roman" w:cs="Times New Roman"/>
        </w:rPr>
        <w:t>suhu</w:t>
      </w:r>
      <w:r w:rsidR="00A35995">
        <w:rPr>
          <w:rFonts w:ascii="Times New Roman" w:hAnsi="Times New Roman" w:cs="Times New Roman"/>
        </w:rPr>
        <w:t xml:space="preserve"> -18</w:t>
      </w:r>
      <w:r w:rsidR="00A35995" w:rsidRPr="00132772">
        <w:rPr>
          <w:rFonts w:ascii="Times New Roman" w:hAnsi="Times New Roman" w:cs="Times New Roman"/>
          <w:szCs w:val="24"/>
        </w:rPr>
        <w:sym w:font="Symbol" w:char="F0B0"/>
      </w:r>
      <w:r w:rsidR="00A35995">
        <w:rPr>
          <w:rFonts w:ascii="Times New Roman" w:hAnsi="Times New Roman" w:cs="Times New Roman"/>
          <w:szCs w:val="24"/>
        </w:rPr>
        <w:t>C, 8</w:t>
      </w:r>
      <w:r w:rsidR="00A35995" w:rsidRPr="00132772">
        <w:rPr>
          <w:rFonts w:ascii="Times New Roman" w:hAnsi="Times New Roman" w:cs="Times New Roman"/>
          <w:szCs w:val="24"/>
        </w:rPr>
        <w:sym w:font="Symbol" w:char="F0B0"/>
      </w:r>
      <w:r w:rsidR="00A35995" w:rsidRPr="00132772">
        <w:rPr>
          <w:rFonts w:ascii="Times New Roman" w:hAnsi="Times New Roman" w:cs="Times New Roman"/>
          <w:szCs w:val="24"/>
        </w:rPr>
        <w:t>C, dan 25</w:t>
      </w:r>
      <w:r w:rsidR="00A35995" w:rsidRPr="00132772">
        <w:rPr>
          <w:rFonts w:ascii="Times New Roman" w:hAnsi="Times New Roman" w:cs="Times New Roman"/>
          <w:szCs w:val="24"/>
        </w:rPr>
        <w:sym w:font="Symbol" w:char="F0B0"/>
      </w:r>
      <w:r w:rsidR="00A35995">
        <w:rPr>
          <w:rFonts w:ascii="Times New Roman" w:hAnsi="Times New Roman" w:cs="Times New Roman"/>
          <w:szCs w:val="24"/>
        </w:rPr>
        <w:t>C adalah 2,96</w:t>
      </w:r>
      <w:r w:rsidR="00A35995" w:rsidRPr="00132772">
        <w:rPr>
          <w:rFonts w:ascii="Times New Roman" w:hAnsi="Times New Roman" w:cs="Times New Roman"/>
          <w:szCs w:val="24"/>
        </w:rPr>
        <w:t xml:space="preserve"> hari, </w:t>
      </w:r>
      <w:r w:rsidR="00A35995">
        <w:rPr>
          <w:rFonts w:ascii="Times New Roman" w:hAnsi="Times New Roman" w:cs="Times New Roman"/>
          <w:szCs w:val="24"/>
        </w:rPr>
        <w:t>0,46 hari, dan 0,21</w:t>
      </w:r>
      <w:r w:rsidR="00A35995" w:rsidRPr="00132772">
        <w:rPr>
          <w:rFonts w:ascii="Times New Roman" w:hAnsi="Times New Roman" w:cs="Times New Roman"/>
          <w:szCs w:val="24"/>
        </w:rPr>
        <w:t xml:space="preserve"> hari.</w:t>
      </w:r>
    </w:p>
    <w:p w14:paraId="58D0AB85" w14:textId="08335DFD" w:rsidR="00664E2D" w:rsidRPr="009F4183" w:rsidRDefault="00A35995" w:rsidP="00132772">
      <w:pPr>
        <w:pStyle w:val="HTMLPreformatted"/>
        <w:shd w:val="clear" w:color="auto" w:fill="FFFFFF"/>
        <w:spacing w:before="100" w:beforeAutospacing="1"/>
        <w:ind w:left="1134" w:hanging="1134"/>
        <w:jc w:val="both"/>
        <w:rPr>
          <w:rFonts w:ascii="Times New Roman" w:hAnsi="Times New Roman" w:cs="Times New Roman"/>
          <w:bCs/>
          <w:sz w:val="22"/>
          <w:szCs w:val="22"/>
        </w:rPr>
      </w:pPr>
      <w:r>
        <w:rPr>
          <w:rFonts w:ascii="Times New Roman" w:hAnsi="Times New Roman" w:cs="Times New Roman"/>
          <w:bCs/>
          <w:sz w:val="22"/>
          <w:szCs w:val="22"/>
        </w:rPr>
        <w:t xml:space="preserve">Kata kunci: </w:t>
      </w:r>
      <w:r w:rsidRPr="00FA7D99">
        <w:rPr>
          <w:rFonts w:ascii="Times New Roman" w:hAnsi="Times New Roman" w:cs="Times New Roman"/>
          <w:i/>
        </w:rPr>
        <w:t>smoothies</w:t>
      </w:r>
      <w:r>
        <w:rPr>
          <w:rFonts w:ascii="Times New Roman" w:hAnsi="Times New Roman" w:cs="Times New Roman"/>
        </w:rPr>
        <w:t xml:space="preserve">, </w:t>
      </w:r>
      <w:r w:rsidRPr="00FA7D99">
        <w:rPr>
          <w:rFonts w:ascii="Times New Roman" w:hAnsi="Times New Roman" w:cs="Times New Roman"/>
          <w:i/>
        </w:rPr>
        <w:t>black mulberry</w:t>
      </w:r>
      <w:r>
        <w:rPr>
          <w:rFonts w:ascii="Times New Roman" w:hAnsi="Times New Roman" w:cs="Times New Roman"/>
        </w:rPr>
        <w:t xml:space="preserve">, ubi ungu, </w:t>
      </w:r>
      <w:r w:rsidRPr="00FA7D99">
        <w:rPr>
          <w:rFonts w:ascii="Times New Roman" w:hAnsi="Times New Roman" w:cs="Times New Roman"/>
        </w:rPr>
        <w:t>kurma</w:t>
      </w:r>
      <w:r>
        <w:rPr>
          <w:rFonts w:ascii="Times New Roman" w:hAnsi="Times New Roman" w:cs="Times New Roman"/>
          <w:bCs/>
          <w:sz w:val="22"/>
          <w:szCs w:val="22"/>
        </w:rPr>
        <w:t xml:space="preserve">, </w:t>
      </w:r>
      <w:r w:rsidR="00664E2D" w:rsidRPr="009F4183">
        <w:rPr>
          <w:rFonts w:ascii="Times New Roman" w:hAnsi="Times New Roman" w:cs="Times New Roman"/>
          <w:bCs/>
          <w:sz w:val="22"/>
          <w:szCs w:val="22"/>
        </w:rPr>
        <w:t>umur simpan</w:t>
      </w:r>
    </w:p>
    <w:p w14:paraId="3DF8501C" w14:textId="6BACE993" w:rsidR="000F5B40" w:rsidRPr="000F5B40" w:rsidRDefault="000F5B40" w:rsidP="000F5B40">
      <w:pPr>
        <w:spacing w:after="0" w:line="240" w:lineRule="auto"/>
        <w:ind w:firstLine="720"/>
        <w:jc w:val="both"/>
        <w:rPr>
          <w:rFonts w:ascii="Times New Roman" w:hAnsi="Times New Roman" w:cs="Times New Roman"/>
          <w:sz w:val="20"/>
        </w:rPr>
        <w:sectPr w:rsidR="000F5B40" w:rsidRPr="000F5B40" w:rsidSect="00664E2D">
          <w:pgSz w:w="11906" w:h="16838" w:code="9"/>
          <w:pgMar w:top="2268" w:right="1701" w:bottom="1701" w:left="2268" w:header="708" w:footer="708" w:gutter="0"/>
          <w:pgNumType w:start="1"/>
          <w:cols w:space="708"/>
          <w:docGrid w:linePitch="360"/>
        </w:sectPr>
      </w:pPr>
    </w:p>
    <w:p w14:paraId="2F048B0B" w14:textId="218A5E63" w:rsidR="00D66C99" w:rsidRPr="000F5B40" w:rsidRDefault="00901053" w:rsidP="002346CA">
      <w:pPr>
        <w:spacing w:after="0" w:line="240" w:lineRule="auto"/>
        <w:jc w:val="center"/>
        <w:rPr>
          <w:rFonts w:ascii="Times New Roman" w:hAnsi="Times New Roman" w:cs="Times New Roman"/>
          <w:b/>
          <w:bCs/>
          <w:sz w:val="24"/>
          <w:szCs w:val="28"/>
        </w:rPr>
      </w:pPr>
      <w:r>
        <w:rPr>
          <w:rFonts w:ascii="Times New Roman" w:hAnsi="Times New Roman" w:cs="Times New Roman"/>
          <w:b/>
          <w:sz w:val="24"/>
          <w:szCs w:val="28"/>
        </w:rPr>
        <w:lastRenderedPageBreak/>
        <w:t xml:space="preserve">OPTIMIZATON FORMULA OF BLACK MULBERRY </w:t>
      </w:r>
      <w:r>
        <w:rPr>
          <w:rFonts w:ascii="Times New Roman" w:hAnsi="Times New Roman"/>
          <w:b/>
          <w:sz w:val="24"/>
          <w:szCs w:val="24"/>
        </w:rPr>
        <w:t>(</w:t>
      </w:r>
      <w:r w:rsidRPr="007F4270">
        <w:rPr>
          <w:rFonts w:ascii="Times New Roman" w:hAnsi="Times New Roman"/>
          <w:b/>
          <w:i/>
          <w:sz w:val="24"/>
          <w:szCs w:val="24"/>
        </w:rPr>
        <w:t>Morus nigra L</w:t>
      </w:r>
      <w:r>
        <w:rPr>
          <w:rFonts w:ascii="Times New Roman" w:hAnsi="Times New Roman"/>
          <w:b/>
          <w:sz w:val="24"/>
          <w:szCs w:val="24"/>
        </w:rPr>
        <w:t>.)</w:t>
      </w:r>
      <w:r>
        <w:rPr>
          <w:rFonts w:ascii="Times New Roman" w:hAnsi="Times New Roman" w:cs="Times New Roman"/>
          <w:b/>
          <w:sz w:val="24"/>
          <w:szCs w:val="28"/>
        </w:rPr>
        <w:t xml:space="preserve">, PURPLE SWEET POTATO </w:t>
      </w:r>
      <w:r>
        <w:rPr>
          <w:rFonts w:ascii="Times New Roman" w:hAnsi="Times New Roman"/>
          <w:b/>
          <w:sz w:val="24"/>
          <w:szCs w:val="24"/>
        </w:rPr>
        <w:t>(</w:t>
      </w:r>
      <w:r>
        <w:rPr>
          <w:rFonts w:ascii="Times New Roman" w:hAnsi="Times New Roman"/>
          <w:b/>
          <w:i/>
          <w:sz w:val="24"/>
          <w:szCs w:val="24"/>
        </w:rPr>
        <w:t>I</w:t>
      </w:r>
      <w:r w:rsidRPr="007F4270">
        <w:rPr>
          <w:rFonts w:ascii="Times New Roman" w:hAnsi="Times New Roman"/>
          <w:b/>
          <w:i/>
          <w:sz w:val="24"/>
          <w:szCs w:val="24"/>
        </w:rPr>
        <w:t>pomea batatas L</w:t>
      </w:r>
      <w:r>
        <w:rPr>
          <w:rFonts w:ascii="Times New Roman" w:hAnsi="Times New Roman"/>
          <w:b/>
          <w:sz w:val="24"/>
          <w:szCs w:val="24"/>
        </w:rPr>
        <w:t>.)</w:t>
      </w:r>
      <w:r>
        <w:rPr>
          <w:rFonts w:ascii="Times New Roman" w:hAnsi="Times New Roman" w:cs="Times New Roman"/>
          <w:b/>
          <w:sz w:val="24"/>
          <w:szCs w:val="28"/>
        </w:rPr>
        <w:t xml:space="preserve">, AND DATES FRUIT </w:t>
      </w:r>
      <w:r>
        <w:rPr>
          <w:rFonts w:ascii="Times New Roman" w:hAnsi="Times New Roman"/>
          <w:b/>
          <w:sz w:val="24"/>
          <w:szCs w:val="24"/>
        </w:rPr>
        <w:t>(</w:t>
      </w:r>
      <w:r w:rsidRPr="007F4270">
        <w:rPr>
          <w:rFonts w:ascii="Times New Roman" w:hAnsi="Times New Roman"/>
          <w:b/>
          <w:i/>
          <w:sz w:val="24"/>
          <w:szCs w:val="24"/>
        </w:rPr>
        <w:t>Phoenix dactylifera</w:t>
      </w:r>
      <w:r>
        <w:rPr>
          <w:rFonts w:ascii="Times New Roman" w:hAnsi="Times New Roman"/>
          <w:b/>
          <w:sz w:val="24"/>
          <w:szCs w:val="24"/>
        </w:rPr>
        <w:t xml:space="preserve">) AND SHELF LIFE ON CHARACTERISTICS OF SMOOTHIES </w:t>
      </w:r>
    </w:p>
    <w:p w14:paraId="066EE1C9" w14:textId="77777777" w:rsidR="00927444" w:rsidRDefault="00927444" w:rsidP="002346CA">
      <w:pPr>
        <w:spacing w:after="0" w:line="240" w:lineRule="auto"/>
        <w:jc w:val="center"/>
        <w:rPr>
          <w:rFonts w:ascii="Times New Roman" w:hAnsi="Times New Roman" w:cs="Times New Roman"/>
          <w:b/>
          <w:bCs/>
          <w:sz w:val="28"/>
          <w:szCs w:val="28"/>
        </w:rPr>
      </w:pPr>
    </w:p>
    <w:p w14:paraId="271EEA8D" w14:textId="356D27E8" w:rsidR="008D0122" w:rsidRPr="00E60898" w:rsidRDefault="00901053" w:rsidP="008D0122">
      <w:pPr>
        <w:pStyle w:val="ListParagraph"/>
        <w:ind w:left="0"/>
        <w:jc w:val="center"/>
      </w:pPr>
      <w:r>
        <w:t>Tazkiyatul Afidah</w:t>
      </w:r>
      <w:r w:rsidR="008D0122" w:rsidRPr="00E60898">
        <w:rPr>
          <w:vertAlign w:val="superscript"/>
        </w:rPr>
        <w:t>*)</w:t>
      </w:r>
      <w:r w:rsidR="008D0122" w:rsidRPr="00E60898">
        <w:t xml:space="preserve">, </w:t>
      </w:r>
    </w:p>
    <w:p w14:paraId="6818F74A" w14:textId="79FBC4B2" w:rsidR="008D0122" w:rsidRPr="00E60898" w:rsidRDefault="00901053" w:rsidP="008D0122">
      <w:pPr>
        <w:pStyle w:val="ListParagraph"/>
        <w:spacing w:after="120"/>
        <w:ind w:left="0"/>
        <w:contextualSpacing w:val="0"/>
        <w:jc w:val="center"/>
      </w:pPr>
      <w:r>
        <w:t>Yusman Taufik</w:t>
      </w:r>
      <w:r w:rsidR="008D0122">
        <w:t xml:space="preserve"> </w:t>
      </w:r>
      <w:r w:rsidR="008D0122" w:rsidRPr="00E60898">
        <w:rPr>
          <w:vertAlign w:val="superscript"/>
        </w:rPr>
        <w:t>**)</w:t>
      </w:r>
      <w:r w:rsidR="008D0122" w:rsidRPr="00E60898">
        <w:t xml:space="preserve">, dan </w:t>
      </w:r>
      <w:r>
        <w:t xml:space="preserve">Yusep Ikrawan </w:t>
      </w:r>
      <w:r w:rsidR="008D0122" w:rsidRPr="00E60898">
        <w:rPr>
          <w:vertAlign w:val="superscript"/>
        </w:rPr>
        <w:t>***)</w:t>
      </w:r>
    </w:p>
    <w:p w14:paraId="20D3CA72" w14:textId="77777777" w:rsidR="008D0122" w:rsidRPr="00E60898" w:rsidRDefault="008D0122" w:rsidP="008D0122">
      <w:pPr>
        <w:pStyle w:val="ListParagraph"/>
        <w:ind w:left="0"/>
        <w:contextualSpacing w:val="0"/>
        <w:jc w:val="center"/>
        <w:rPr>
          <w:sz w:val="20"/>
        </w:rPr>
      </w:pPr>
      <w:proofErr w:type="gramStart"/>
      <w:r w:rsidRPr="00E60898">
        <w:rPr>
          <w:sz w:val="20"/>
          <w:vertAlign w:val="superscript"/>
        </w:rPr>
        <w:t>*)</w:t>
      </w:r>
      <w:r w:rsidRPr="00E60898">
        <w:rPr>
          <w:sz w:val="20"/>
        </w:rPr>
        <w:t>Mahasiswa</w:t>
      </w:r>
      <w:proofErr w:type="gramEnd"/>
      <w:r w:rsidRPr="00E60898">
        <w:rPr>
          <w:sz w:val="20"/>
        </w:rPr>
        <w:t xml:space="preserve"> </w:t>
      </w:r>
      <w:r>
        <w:rPr>
          <w:sz w:val="20"/>
        </w:rPr>
        <w:t>Magister</w:t>
      </w:r>
      <w:r w:rsidRPr="00E60898">
        <w:rPr>
          <w:sz w:val="20"/>
        </w:rPr>
        <w:t xml:space="preserve"> Teknologi Pangan Universitas Pasundan, Bandung</w:t>
      </w:r>
    </w:p>
    <w:p w14:paraId="780A34DA" w14:textId="77777777" w:rsidR="008D0122" w:rsidRPr="00E60898" w:rsidRDefault="008D0122" w:rsidP="008D0122">
      <w:pPr>
        <w:pStyle w:val="ListParagraph"/>
        <w:ind w:left="0"/>
        <w:contextualSpacing w:val="0"/>
        <w:jc w:val="center"/>
        <w:rPr>
          <w:sz w:val="20"/>
        </w:rPr>
      </w:pPr>
      <w:r w:rsidRPr="00E60898">
        <w:rPr>
          <w:sz w:val="20"/>
          <w:vertAlign w:val="superscript"/>
        </w:rPr>
        <w:t>**</w:t>
      </w:r>
      <w:proofErr w:type="gramStart"/>
      <w:r w:rsidRPr="00E60898">
        <w:rPr>
          <w:sz w:val="20"/>
          <w:vertAlign w:val="superscript"/>
        </w:rPr>
        <w:t>)</w:t>
      </w:r>
      <w:r w:rsidRPr="00E60898">
        <w:rPr>
          <w:sz w:val="20"/>
        </w:rPr>
        <w:t>Dosen</w:t>
      </w:r>
      <w:proofErr w:type="gramEnd"/>
      <w:r w:rsidRPr="00E60898">
        <w:rPr>
          <w:sz w:val="20"/>
        </w:rPr>
        <w:t xml:space="preserve"> Pembimbing Utama, </w:t>
      </w:r>
      <w:r w:rsidRPr="00E60898">
        <w:rPr>
          <w:sz w:val="20"/>
          <w:vertAlign w:val="superscript"/>
        </w:rPr>
        <w:t>***)</w:t>
      </w:r>
      <w:r w:rsidRPr="00E60898">
        <w:rPr>
          <w:sz w:val="20"/>
        </w:rPr>
        <w:t>Dosen Pembimbing Pendamping</w:t>
      </w:r>
    </w:p>
    <w:p w14:paraId="238D29F4" w14:textId="77777777" w:rsidR="00927444" w:rsidRPr="00E60898" w:rsidRDefault="00927444" w:rsidP="00927444"/>
    <w:p w14:paraId="798F37F3" w14:textId="77777777" w:rsidR="00927444" w:rsidRPr="00E60898" w:rsidRDefault="00927444" w:rsidP="00927444">
      <w:pPr>
        <w:spacing w:line="240" w:lineRule="auto"/>
        <w:jc w:val="center"/>
        <w:rPr>
          <w:rFonts w:ascii="Times New Roman" w:hAnsi="Times New Roman" w:cs="Times New Roman"/>
          <w:i/>
        </w:rPr>
      </w:pPr>
      <w:r w:rsidRPr="00E60898">
        <w:rPr>
          <w:rFonts w:ascii="Times New Roman" w:hAnsi="Times New Roman" w:cs="Times New Roman"/>
          <w:i/>
        </w:rPr>
        <w:t>ABSTRACT</w:t>
      </w:r>
    </w:p>
    <w:p w14:paraId="2B6D99A5" w14:textId="2051DF3F" w:rsidR="00932016" w:rsidRDefault="00932016" w:rsidP="00932016">
      <w:pPr>
        <w:pStyle w:val="HTMLPreformatted"/>
        <w:spacing w:after="240"/>
        <w:ind w:firstLine="709"/>
        <w:jc w:val="both"/>
        <w:rPr>
          <w:rFonts w:ascii="Times New Roman" w:hAnsi="Times New Roman" w:cs="Times New Roman"/>
          <w:i/>
          <w:sz w:val="22"/>
          <w:szCs w:val="24"/>
          <w:lang/>
        </w:rPr>
      </w:pPr>
      <w:r w:rsidRPr="00932016">
        <w:rPr>
          <w:rFonts w:ascii="Times New Roman" w:hAnsi="Times New Roman" w:cs="Times New Roman"/>
          <w:i/>
          <w:sz w:val="22"/>
          <w:szCs w:val="24"/>
          <w:lang/>
        </w:rPr>
        <w:t xml:space="preserve">The purpose of this study was to obtain an optimal formulation of black mulberry, purple sweet potato, and </w:t>
      </w:r>
      <w:r>
        <w:rPr>
          <w:rFonts w:ascii="Times New Roman" w:hAnsi="Times New Roman" w:cs="Times New Roman"/>
          <w:i/>
          <w:sz w:val="22"/>
          <w:szCs w:val="24"/>
          <w:lang/>
        </w:rPr>
        <w:t xml:space="preserve">date smoothies and their sheld life </w:t>
      </w:r>
      <w:r w:rsidRPr="00932016">
        <w:rPr>
          <w:rFonts w:ascii="Times New Roman" w:hAnsi="Times New Roman" w:cs="Times New Roman"/>
          <w:i/>
          <w:sz w:val="22"/>
          <w:szCs w:val="24"/>
          <w:lang/>
        </w:rPr>
        <w:t xml:space="preserve">of </w:t>
      </w:r>
      <w:proofErr w:type="gramStart"/>
      <w:r w:rsidRPr="00932016">
        <w:rPr>
          <w:rFonts w:ascii="Times New Roman" w:hAnsi="Times New Roman" w:cs="Times New Roman"/>
          <w:i/>
          <w:sz w:val="22"/>
          <w:szCs w:val="24"/>
          <w:lang/>
        </w:rPr>
        <w:t>smoothies</w:t>
      </w:r>
      <w:proofErr w:type="gramEnd"/>
      <w:r w:rsidRPr="00932016">
        <w:rPr>
          <w:rFonts w:ascii="Times New Roman" w:hAnsi="Times New Roman" w:cs="Times New Roman"/>
          <w:i/>
          <w:sz w:val="22"/>
          <w:szCs w:val="24"/>
          <w:lang/>
        </w:rPr>
        <w:t xml:space="preserve"> characteristics.</w:t>
      </w:r>
    </w:p>
    <w:p w14:paraId="194A8D6E" w14:textId="77777777" w:rsidR="00803ED6" w:rsidRDefault="00132772" w:rsidP="00803ED6">
      <w:pPr>
        <w:pStyle w:val="HTMLPreformatted"/>
        <w:spacing w:after="240"/>
        <w:ind w:firstLine="709"/>
        <w:jc w:val="both"/>
        <w:rPr>
          <w:rFonts w:ascii="Times New Roman" w:hAnsi="Times New Roman" w:cs="Times New Roman"/>
          <w:i/>
          <w:sz w:val="22"/>
          <w:szCs w:val="24"/>
          <w:lang/>
        </w:rPr>
      </w:pPr>
      <w:r w:rsidRPr="00132772">
        <w:rPr>
          <w:rFonts w:ascii="Times New Roman" w:hAnsi="Times New Roman" w:cs="Times New Roman"/>
          <w:i/>
          <w:sz w:val="22"/>
          <w:szCs w:val="24"/>
          <w:lang/>
        </w:rPr>
        <w:t xml:space="preserve">The study consisted </w:t>
      </w:r>
      <w:proofErr w:type="gramStart"/>
      <w:r w:rsidRPr="00132772">
        <w:rPr>
          <w:rFonts w:ascii="Times New Roman" w:hAnsi="Times New Roman" w:cs="Times New Roman"/>
          <w:i/>
          <w:sz w:val="22"/>
          <w:szCs w:val="24"/>
          <w:lang/>
        </w:rPr>
        <w:t xml:space="preserve">of </w:t>
      </w:r>
      <w:r w:rsidR="00803ED6">
        <w:rPr>
          <w:rFonts w:ascii="Times New Roman" w:hAnsi="Times New Roman" w:cs="Times New Roman"/>
          <w:i/>
          <w:sz w:val="22"/>
          <w:szCs w:val="24"/>
          <w:lang/>
        </w:rPr>
        <w:t xml:space="preserve"> 3</w:t>
      </w:r>
      <w:proofErr w:type="gramEnd"/>
      <w:r w:rsidRPr="00132772">
        <w:rPr>
          <w:rFonts w:ascii="Times New Roman" w:hAnsi="Times New Roman" w:cs="Times New Roman"/>
          <w:i/>
          <w:sz w:val="22"/>
          <w:szCs w:val="24"/>
          <w:lang/>
        </w:rPr>
        <w:t xml:space="preserve"> stages. </w:t>
      </w:r>
      <w:r w:rsidR="00803ED6">
        <w:rPr>
          <w:rFonts w:ascii="Times New Roman" w:hAnsi="Times New Roman" w:cs="Times New Roman"/>
          <w:i/>
          <w:sz w:val="22"/>
          <w:szCs w:val="24"/>
          <w:lang/>
        </w:rPr>
        <w:t xml:space="preserve">The first stage was </w:t>
      </w:r>
      <w:r w:rsidR="00803ED6" w:rsidRPr="00803ED6">
        <w:rPr>
          <w:rFonts w:ascii="Times New Roman" w:hAnsi="Times New Roman" w:cs="Times New Roman"/>
          <w:i/>
          <w:sz w:val="22"/>
          <w:szCs w:val="24"/>
          <w:lang/>
        </w:rPr>
        <w:t>the analysis of black mulberries, purple sweet potatoes</w:t>
      </w:r>
      <w:r w:rsidR="00803ED6">
        <w:rPr>
          <w:rFonts w:ascii="Times New Roman" w:hAnsi="Times New Roman" w:cs="Times New Roman"/>
          <w:i/>
          <w:sz w:val="22"/>
          <w:szCs w:val="24"/>
          <w:lang/>
        </w:rPr>
        <w:t xml:space="preserve">, and dates. The second step was </w:t>
      </w:r>
      <w:r w:rsidR="00803ED6" w:rsidRPr="00803ED6">
        <w:rPr>
          <w:rFonts w:ascii="Times New Roman" w:hAnsi="Times New Roman" w:cs="Times New Roman"/>
          <w:i/>
          <w:sz w:val="22"/>
          <w:szCs w:val="24"/>
          <w:lang/>
        </w:rPr>
        <w:t>to determine the formulation using the D-Optimal Mixture Design Expert method and test the response including anthocyanin levels, levels of antioxidant activity, total sugar levels, viscosity, TSS, color, taste,</w:t>
      </w:r>
      <w:r w:rsidR="00803ED6">
        <w:rPr>
          <w:rFonts w:ascii="Times New Roman" w:hAnsi="Times New Roman" w:cs="Times New Roman"/>
          <w:i/>
          <w:sz w:val="22"/>
          <w:szCs w:val="24"/>
          <w:lang/>
        </w:rPr>
        <w:t xml:space="preserve"> and texture. The third step was estimated </w:t>
      </w:r>
      <w:r w:rsidR="00803ED6" w:rsidRPr="00803ED6">
        <w:rPr>
          <w:rFonts w:ascii="Times New Roman" w:hAnsi="Times New Roman" w:cs="Times New Roman"/>
          <w:i/>
          <w:sz w:val="22"/>
          <w:szCs w:val="24"/>
          <w:lang/>
        </w:rPr>
        <w:t xml:space="preserve">the shelf life of smoothies from the selected formulations from the Design Expert results. </w:t>
      </w:r>
      <w:proofErr w:type="gramStart"/>
      <w:r w:rsidR="00803ED6" w:rsidRPr="00803ED6">
        <w:rPr>
          <w:rFonts w:ascii="Times New Roman" w:hAnsi="Times New Roman" w:cs="Times New Roman"/>
          <w:i/>
          <w:sz w:val="22"/>
          <w:szCs w:val="24"/>
          <w:lang/>
        </w:rPr>
        <w:t>Storage at -18 ° C, 8 ° C and 25 ° C for 3 days using the Arrhenius model ASLT method.</w:t>
      </w:r>
      <w:proofErr w:type="gramEnd"/>
      <w:r w:rsidR="00803ED6" w:rsidRPr="00803ED6">
        <w:rPr>
          <w:rFonts w:ascii="Times New Roman" w:hAnsi="Times New Roman" w:cs="Times New Roman"/>
          <w:i/>
          <w:sz w:val="22"/>
          <w:szCs w:val="24"/>
          <w:lang/>
        </w:rPr>
        <w:t xml:space="preserve"> The analytical response is total bacteria.</w:t>
      </w:r>
    </w:p>
    <w:p w14:paraId="5758E2CC" w14:textId="5C207300" w:rsidR="00664E2D" w:rsidRPr="00803ED6" w:rsidRDefault="00803ED6" w:rsidP="00803ED6">
      <w:pPr>
        <w:pStyle w:val="HTMLPreformatted"/>
        <w:spacing w:after="240"/>
        <w:ind w:firstLine="709"/>
        <w:jc w:val="both"/>
        <w:rPr>
          <w:rFonts w:ascii="Times New Roman" w:hAnsi="Times New Roman" w:cs="Times New Roman"/>
          <w:i/>
          <w:sz w:val="22"/>
          <w:szCs w:val="24"/>
          <w:lang/>
        </w:rPr>
      </w:pPr>
      <w:r w:rsidRPr="00803ED6">
        <w:rPr>
          <w:rFonts w:ascii="Times New Roman" w:hAnsi="Times New Roman" w:cs="Times New Roman"/>
          <w:i/>
          <w:sz w:val="22"/>
          <w:szCs w:val="24"/>
        </w:rPr>
        <w:t>The optimal formulation predicted by the Design Expert Program D-Optimal Mixture method has a desirability of 0.992 with an anthocyanin level of 58,222 ppm, an antioxidant activity level of 289,119 ppm, a total sugar content of 15,140%, a viscosity of 671,595, TSS 28.40, a hedonic test attribute color 3.65, taste attribute 3.90, and texture attribute 3.85. Based on these results it shows that the Design Expert Program D-Optimal Mixture method can determine the optimal formulation of black mulberry, purple sweet potato, and date smoothies. The results of the third stage, namely shelf life of smoothies based on total bacterial responses at temperatures of -18</w:t>
      </w:r>
      <w:r w:rsidRPr="00803ED6">
        <w:rPr>
          <w:rFonts w:ascii="Times New Roman" w:hAnsi="Times New Roman" w:cs="Times New Roman"/>
          <w:i/>
          <w:sz w:val="22"/>
          <w:szCs w:val="24"/>
        </w:rPr>
        <w:t>C, 8</w:t>
      </w:r>
      <w:r w:rsidRPr="00803ED6">
        <w:rPr>
          <w:rFonts w:ascii="Times New Roman" w:hAnsi="Times New Roman" w:cs="Times New Roman"/>
          <w:i/>
          <w:sz w:val="22"/>
          <w:szCs w:val="24"/>
        </w:rPr>
        <w:t>C and 25</w:t>
      </w:r>
      <w:r w:rsidRPr="00803ED6">
        <w:rPr>
          <w:rFonts w:ascii="Times New Roman" w:hAnsi="Times New Roman" w:cs="Times New Roman"/>
          <w:i/>
          <w:sz w:val="22"/>
          <w:szCs w:val="24"/>
        </w:rPr>
        <w:t>C were 2.96 days, 0.46 days, and 0.21 days.</w:t>
      </w:r>
    </w:p>
    <w:p w14:paraId="0801A379" w14:textId="4D43B05A" w:rsidR="00664E2D" w:rsidRPr="009F4183" w:rsidRDefault="00803ED6" w:rsidP="00664E2D">
      <w:pPr>
        <w:pStyle w:val="HTMLPreformatted"/>
        <w:shd w:val="clear" w:color="auto" w:fill="FFFFFF"/>
        <w:ind w:left="1134" w:hanging="1134"/>
        <w:rPr>
          <w:rFonts w:ascii="Times New Roman" w:hAnsi="Times New Roman" w:cs="Times New Roman"/>
          <w:i/>
          <w:color w:val="212121"/>
          <w:sz w:val="22"/>
          <w:szCs w:val="22"/>
          <w:lang/>
        </w:rPr>
      </w:pPr>
      <w:r>
        <w:rPr>
          <w:rFonts w:ascii="Times New Roman" w:hAnsi="Times New Roman" w:cs="Times New Roman"/>
          <w:bCs/>
          <w:i/>
          <w:sz w:val="22"/>
          <w:szCs w:val="22"/>
        </w:rPr>
        <w:t xml:space="preserve">Keywords: black mulberry, </w:t>
      </w:r>
      <w:proofErr w:type="gramStart"/>
      <w:r>
        <w:rPr>
          <w:rFonts w:ascii="Times New Roman" w:hAnsi="Times New Roman" w:cs="Times New Roman"/>
          <w:bCs/>
          <w:i/>
          <w:sz w:val="22"/>
          <w:szCs w:val="22"/>
        </w:rPr>
        <w:t>purple  sweet</w:t>
      </w:r>
      <w:proofErr w:type="gramEnd"/>
      <w:r>
        <w:rPr>
          <w:rFonts w:ascii="Times New Roman" w:hAnsi="Times New Roman" w:cs="Times New Roman"/>
          <w:bCs/>
          <w:i/>
          <w:sz w:val="22"/>
          <w:szCs w:val="22"/>
        </w:rPr>
        <w:t xml:space="preserve"> potato, dates and </w:t>
      </w:r>
      <w:r w:rsidR="00132772">
        <w:rPr>
          <w:rFonts w:ascii="Times New Roman" w:hAnsi="Times New Roman" w:cs="Times New Roman"/>
          <w:i/>
          <w:color w:val="212121"/>
          <w:sz w:val="22"/>
          <w:szCs w:val="22"/>
          <w:lang/>
        </w:rPr>
        <w:t>shelf life</w:t>
      </w:r>
    </w:p>
    <w:p w14:paraId="588C06E0" w14:textId="1E48F4A4" w:rsidR="002346CA" w:rsidRPr="009F4183" w:rsidRDefault="002346CA" w:rsidP="002346CA">
      <w:pPr>
        <w:pStyle w:val="HTMLPreformatted"/>
        <w:shd w:val="clear" w:color="auto" w:fill="FFFFFF"/>
        <w:ind w:left="1134" w:hanging="1134"/>
        <w:rPr>
          <w:rFonts w:ascii="Times New Roman" w:hAnsi="Times New Roman" w:cs="Times New Roman"/>
          <w:i/>
          <w:color w:val="212121"/>
          <w:sz w:val="22"/>
          <w:szCs w:val="22"/>
          <w:lang/>
        </w:rPr>
      </w:pPr>
    </w:p>
    <w:p w14:paraId="1435B51A" w14:textId="77777777" w:rsidR="00F26B47" w:rsidRDefault="00F26B47" w:rsidP="00927444">
      <w:pPr>
        <w:pStyle w:val="HTMLPreformatted"/>
        <w:shd w:val="clear" w:color="auto" w:fill="FFFFFF"/>
        <w:tabs>
          <w:tab w:val="clear" w:pos="916"/>
          <w:tab w:val="left" w:pos="0"/>
        </w:tabs>
        <w:jc w:val="center"/>
        <w:rPr>
          <w:rFonts w:ascii="Times New Roman" w:hAnsi="Times New Roman" w:cs="Times New Roman"/>
          <w:b/>
          <w:bCs/>
          <w:sz w:val="22"/>
          <w:szCs w:val="22"/>
        </w:rPr>
        <w:sectPr w:rsidR="00F26B47" w:rsidSect="00664E2D">
          <w:pgSz w:w="11906" w:h="16838" w:code="9"/>
          <w:pgMar w:top="2268" w:right="1701" w:bottom="1701" w:left="2268" w:header="708" w:footer="708" w:gutter="0"/>
          <w:cols w:space="708"/>
          <w:docGrid w:linePitch="360"/>
        </w:sectPr>
      </w:pPr>
    </w:p>
    <w:p w14:paraId="7FFB3C22" w14:textId="77777777" w:rsidR="00F26B47" w:rsidRDefault="00F26B47" w:rsidP="00927444">
      <w:pPr>
        <w:pStyle w:val="HTMLPreformatted"/>
        <w:shd w:val="clear" w:color="auto" w:fill="FFFFFF"/>
        <w:tabs>
          <w:tab w:val="clear" w:pos="916"/>
          <w:tab w:val="left" w:pos="0"/>
        </w:tabs>
        <w:jc w:val="center"/>
        <w:rPr>
          <w:rFonts w:ascii="Times New Roman" w:hAnsi="Times New Roman" w:cs="Times New Roman"/>
          <w:b/>
          <w:bCs/>
          <w:sz w:val="22"/>
          <w:szCs w:val="22"/>
        </w:rPr>
        <w:sectPr w:rsidR="00F26B47" w:rsidSect="00664E2D">
          <w:type w:val="continuous"/>
          <w:pgSz w:w="11906" w:h="16838" w:code="9"/>
          <w:pgMar w:top="2268" w:right="1701" w:bottom="1701" w:left="2268" w:header="708" w:footer="708" w:gutter="0"/>
          <w:cols w:num="2" w:space="571"/>
          <w:docGrid w:linePitch="360"/>
        </w:sectPr>
      </w:pPr>
    </w:p>
    <w:p w14:paraId="4DEAC806" w14:textId="2C84DC11" w:rsidR="002346CA" w:rsidRDefault="00927444" w:rsidP="00927444">
      <w:pPr>
        <w:pStyle w:val="HTMLPreformatted"/>
        <w:shd w:val="clear" w:color="auto" w:fill="FFFFFF"/>
        <w:tabs>
          <w:tab w:val="clear" w:pos="916"/>
          <w:tab w:val="left" w:pos="0"/>
        </w:tabs>
        <w:jc w:val="center"/>
        <w:rPr>
          <w:rFonts w:ascii="Times New Roman" w:hAnsi="Times New Roman" w:cs="Times New Roman"/>
          <w:b/>
          <w:bCs/>
          <w:sz w:val="22"/>
          <w:szCs w:val="22"/>
        </w:rPr>
      </w:pPr>
      <w:r w:rsidRPr="00A26797">
        <w:rPr>
          <w:rFonts w:ascii="Times New Roman" w:hAnsi="Times New Roman" w:cs="Times New Roman"/>
          <w:b/>
          <w:bCs/>
          <w:sz w:val="22"/>
          <w:szCs w:val="22"/>
        </w:rPr>
        <w:lastRenderedPageBreak/>
        <w:t>PENDAHULUAN</w:t>
      </w:r>
    </w:p>
    <w:p w14:paraId="2836D81D" w14:textId="5ED8ED68" w:rsidR="00927444" w:rsidRPr="00A26797" w:rsidRDefault="00927444" w:rsidP="00181A55">
      <w:pPr>
        <w:pStyle w:val="HTMLPreformatted"/>
        <w:shd w:val="clear" w:color="auto" w:fill="FFFFFF"/>
        <w:tabs>
          <w:tab w:val="clear" w:pos="916"/>
          <w:tab w:val="left" w:pos="0"/>
        </w:tabs>
        <w:spacing w:before="200"/>
        <w:rPr>
          <w:rFonts w:ascii="Times New Roman" w:hAnsi="Times New Roman" w:cs="Times New Roman"/>
          <w:b/>
          <w:bCs/>
          <w:sz w:val="22"/>
          <w:szCs w:val="22"/>
        </w:rPr>
      </w:pPr>
      <w:r>
        <w:rPr>
          <w:rFonts w:ascii="Times New Roman" w:hAnsi="Times New Roman" w:cs="Times New Roman"/>
          <w:b/>
          <w:bCs/>
          <w:sz w:val="22"/>
          <w:szCs w:val="22"/>
        </w:rPr>
        <w:t>Latar Belakang</w:t>
      </w:r>
    </w:p>
    <w:p w14:paraId="1F69D01D" w14:textId="77777777" w:rsidR="00307F0D" w:rsidRPr="00307F0D" w:rsidRDefault="00307F0D" w:rsidP="00307F0D">
      <w:pPr>
        <w:spacing w:after="0" w:line="240" w:lineRule="auto"/>
        <w:ind w:firstLine="720"/>
        <w:jc w:val="both"/>
        <w:rPr>
          <w:rFonts w:ascii="Times New Roman" w:hAnsi="Times New Roman" w:cs="Times New Roman"/>
          <w:szCs w:val="24"/>
        </w:rPr>
      </w:pPr>
      <w:r w:rsidRPr="00307F0D">
        <w:rPr>
          <w:rFonts w:ascii="Times New Roman" w:hAnsi="Times New Roman" w:cs="Times New Roman"/>
          <w:i/>
          <w:szCs w:val="24"/>
        </w:rPr>
        <w:t>Smoothies</w:t>
      </w:r>
      <w:r w:rsidRPr="00307F0D">
        <w:rPr>
          <w:rFonts w:ascii="Times New Roman" w:hAnsi="Times New Roman" w:cs="Times New Roman"/>
          <w:szCs w:val="24"/>
        </w:rPr>
        <w:t xml:space="preserve"> adalah produk minuman berbahan buah-buahan, sayuran yang dapat ditambahkan dengan yoghurt, susu, ataupun madu dengan cara diblender dan memiliki nilai gizi yang tinggi dan praktis bagi konsumen (Keenan dkk</w:t>
      </w:r>
      <w:proofErr w:type="gramStart"/>
      <w:r w:rsidRPr="00307F0D">
        <w:rPr>
          <w:rFonts w:ascii="Times New Roman" w:hAnsi="Times New Roman" w:cs="Times New Roman"/>
          <w:szCs w:val="24"/>
        </w:rPr>
        <w:t>,2012</w:t>
      </w:r>
      <w:proofErr w:type="gramEnd"/>
      <w:r w:rsidRPr="00307F0D">
        <w:rPr>
          <w:rFonts w:ascii="Times New Roman" w:hAnsi="Times New Roman" w:cs="Times New Roman"/>
          <w:szCs w:val="24"/>
        </w:rPr>
        <w:t>).</w:t>
      </w:r>
    </w:p>
    <w:p w14:paraId="7DE20CCC" w14:textId="77777777" w:rsidR="00307F0D" w:rsidRPr="00307F0D" w:rsidRDefault="00307F0D" w:rsidP="00307F0D">
      <w:pPr>
        <w:spacing w:after="0" w:line="240" w:lineRule="auto"/>
        <w:ind w:firstLine="720"/>
        <w:jc w:val="both"/>
        <w:rPr>
          <w:rFonts w:ascii="Times New Roman" w:hAnsi="Times New Roman" w:cs="Times New Roman"/>
          <w:szCs w:val="24"/>
        </w:rPr>
      </w:pPr>
      <w:r w:rsidRPr="00307F0D">
        <w:rPr>
          <w:rFonts w:ascii="Times New Roman" w:hAnsi="Times New Roman" w:cs="Times New Roman"/>
          <w:szCs w:val="24"/>
        </w:rPr>
        <w:t xml:space="preserve">Salah satu buah yang dapat dijadikan </w:t>
      </w:r>
      <w:proofErr w:type="gramStart"/>
      <w:r w:rsidRPr="00307F0D">
        <w:rPr>
          <w:rFonts w:ascii="Times New Roman" w:hAnsi="Times New Roman" w:cs="Times New Roman"/>
          <w:i/>
          <w:szCs w:val="24"/>
        </w:rPr>
        <w:t>smoothies</w:t>
      </w:r>
      <w:proofErr w:type="gramEnd"/>
      <w:r w:rsidRPr="00307F0D">
        <w:rPr>
          <w:rFonts w:ascii="Times New Roman" w:hAnsi="Times New Roman" w:cs="Times New Roman"/>
          <w:szCs w:val="24"/>
        </w:rPr>
        <w:t xml:space="preserve"> adalah </w:t>
      </w:r>
      <w:r w:rsidRPr="00307F0D">
        <w:rPr>
          <w:rFonts w:ascii="Times New Roman" w:hAnsi="Times New Roman" w:cs="Times New Roman"/>
          <w:i/>
          <w:szCs w:val="24"/>
        </w:rPr>
        <w:t xml:space="preserve">Black </w:t>
      </w:r>
      <w:r w:rsidRPr="00307F0D">
        <w:rPr>
          <w:rFonts w:ascii="Times New Roman" w:hAnsi="Times New Roman" w:cs="Times New Roman"/>
          <w:i/>
          <w:szCs w:val="24"/>
        </w:rPr>
        <w:lastRenderedPageBreak/>
        <w:t>Mulberry</w:t>
      </w:r>
      <w:r w:rsidRPr="00307F0D">
        <w:rPr>
          <w:rFonts w:ascii="Times New Roman" w:hAnsi="Times New Roman" w:cs="Times New Roman"/>
          <w:szCs w:val="24"/>
        </w:rPr>
        <w:t xml:space="preserve"> (</w:t>
      </w:r>
      <w:r w:rsidRPr="00307F0D">
        <w:rPr>
          <w:rFonts w:ascii="Times New Roman" w:hAnsi="Times New Roman" w:cs="Times New Roman"/>
          <w:i/>
          <w:szCs w:val="24"/>
        </w:rPr>
        <w:t>Morus nigra L</w:t>
      </w:r>
      <w:r w:rsidRPr="00307F0D">
        <w:rPr>
          <w:rFonts w:ascii="Times New Roman" w:hAnsi="Times New Roman" w:cs="Times New Roman"/>
          <w:szCs w:val="24"/>
        </w:rPr>
        <w:t xml:space="preserve">.) merupakan tanaman tahunan yang berasal dari China. </w:t>
      </w:r>
      <w:r w:rsidRPr="00307F0D">
        <w:rPr>
          <w:rFonts w:ascii="Times New Roman" w:hAnsi="Times New Roman" w:cs="Times New Roman"/>
          <w:i/>
          <w:szCs w:val="24"/>
        </w:rPr>
        <w:t>Black Mulberry</w:t>
      </w:r>
      <w:r w:rsidRPr="00307F0D">
        <w:rPr>
          <w:rFonts w:ascii="Times New Roman" w:hAnsi="Times New Roman" w:cs="Times New Roman"/>
          <w:szCs w:val="24"/>
        </w:rPr>
        <w:t xml:space="preserve"> (</w:t>
      </w:r>
      <w:r w:rsidRPr="00307F0D">
        <w:rPr>
          <w:rFonts w:ascii="Times New Roman" w:hAnsi="Times New Roman" w:cs="Times New Roman"/>
          <w:i/>
          <w:szCs w:val="24"/>
        </w:rPr>
        <w:t>Morus nigra L</w:t>
      </w:r>
      <w:r w:rsidRPr="00307F0D">
        <w:rPr>
          <w:rFonts w:ascii="Times New Roman" w:hAnsi="Times New Roman" w:cs="Times New Roman"/>
          <w:szCs w:val="24"/>
        </w:rPr>
        <w:t xml:space="preserve">.) kaya </w:t>
      </w:r>
      <w:proofErr w:type="gramStart"/>
      <w:r w:rsidRPr="00307F0D">
        <w:rPr>
          <w:rFonts w:ascii="Times New Roman" w:hAnsi="Times New Roman" w:cs="Times New Roman"/>
          <w:szCs w:val="24"/>
        </w:rPr>
        <w:t>akan</w:t>
      </w:r>
      <w:proofErr w:type="gramEnd"/>
      <w:r w:rsidRPr="00307F0D">
        <w:rPr>
          <w:rFonts w:ascii="Times New Roman" w:hAnsi="Times New Roman" w:cs="Times New Roman"/>
          <w:szCs w:val="24"/>
        </w:rPr>
        <w:t xml:space="preserve"> vitamin, seperti vitamin B1, B2, vitamin C dan juga mengandung antosianin yang dapat berperan sebagai antioksidan bagi tubuh manusia. </w:t>
      </w:r>
      <w:proofErr w:type="gramStart"/>
      <w:r w:rsidRPr="00307F0D">
        <w:rPr>
          <w:rFonts w:ascii="Times New Roman" w:hAnsi="Times New Roman" w:cs="Times New Roman"/>
          <w:szCs w:val="24"/>
        </w:rPr>
        <w:t>Antosianin adalah pewarna alami yang berasal dari familia flavonoid yang larut dalam air yang menimbulkan warna merah, biru, violet.</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(Astawan, 2010).</w:t>
      </w:r>
      <w:proofErr w:type="gramEnd"/>
      <w:r w:rsidRPr="00307F0D">
        <w:rPr>
          <w:rFonts w:ascii="Times New Roman" w:hAnsi="Times New Roman" w:cs="Times New Roman"/>
          <w:szCs w:val="24"/>
        </w:rPr>
        <w:t xml:space="preserve"> Hasil penelitian menunjukkan </w:t>
      </w:r>
      <w:proofErr w:type="gramStart"/>
      <w:r w:rsidRPr="00307F0D">
        <w:rPr>
          <w:rFonts w:ascii="Times New Roman" w:hAnsi="Times New Roman" w:cs="Times New Roman"/>
          <w:szCs w:val="24"/>
        </w:rPr>
        <w:t>kadar</w:t>
      </w:r>
      <w:proofErr w:type="gramEnd"/>
      <w:r w:rsidRPr="00307F0D">
        <w:rPr>
          <w:rFonts w:ascii="Times New Roman" w:hAnsi="Times New Roman" w:cs="Times New Roman"/>
          <w:szCs w:val="24"/>
        </w:rPr>
        <w:t xml:space="preserve"> </w:t>
      </w:r>
      <w:r w:rsidRPr="00307F0D">
        <w:rPr>
          <w:rFonts w:ascii="Times New Roman" w:hAnsi="Times New Roman" w:cs="Times New Roman"/>
          <w:szCs w:val="24"/>
        </w:rPr>
        <w:lastRenderedPageBreak/>
        <w:t xml:space="preserve">antosianin total dengan pelarut metanol – 1 % HCl sebesar 435 mg/100 g berat segar. Antosianin </w:t>
      </w:r>
      <w:r w:rsidRPr="00307F0D">
        <w:rPr>
          <w:rFonts w:ascii="Times New Roman" w:hAnsi="Times New Roman" w:cs="Times New Roman"/>
          <w:i/>
          <w:szCs w:val="24"/>
        </w:rPr>
        <w:t>black mulberry</w:t>
      </w:r>
      <w:r w:rsidRPr="00307F0D">
        <w:rPr>
          <w:rFonts w:ascii="Times New Roman" w:hAnsi="Times New Roman" w:cs="Times New Roman"/>
          <w:szCs w:val="24"/>
        </w:rPr>
        <w:t xml:space="preserve"> segar 434</w:t>
      </w:r>
      <w:proofErr w:type="gramStart"/>
      <w:r w:rsidRPr="00307F0D">
        <w:rPr>
          <w:rFonts w:ascii="Times New Roman" w:hAnsi="Times New Roman" w:cs="Times New Roman"/>
          <w:szCs w:val="24"/>
        </w:rPr>
        <w:t>,67</w:t>
      </w:r>
      <w:proofErr w:type="gramEnd"/>
      <w:r w:rsidRPr="00307F0D">
        <w:rPr>
          <w:rFonts w:ascii="Times New Roman" w:hAnsi="Times New Roman" w:cs="Times New Roman"/>
          <w:szCs w:val="24"/>
        </w:rPr>
        <w:t xml:space="preserve"> mg/100 g (Nusantara,2017). </w:t>
      </w:r>
    </w:p>
    <w:p w14:paraId="6411ED09" w14:textId="77777777" w:rsidR="00307F0D" w:rsidRPr="00307F0D" w:rsidRDefault="00307F0D" w:rsidP="00307F0D">
      <w:pPr>
        <w:spacing w:after="0" w:line="240" w:lineRule="auto"/>
        <w:ind w:firstLine="720"/>
        <w:jc w:val="both"/>
        <w:rPr>
          <w:rFonts w:ascii="Times New Roman" w:hAnsi="Times New Roman" w:cs="Times New Roman"/>
          <w:szCs w:val="24"/>
        </w:rPr>
      </w:pPr>
      <w:r w:rsidRPr="00307F0D">
        <w:rPr>
          <w:rFonts w:ascii="Times New Roman" w:hAnsi="Times New Roman" w:cs="Times New Roman"/>
          <w:szCs w:val="24"/>
        </w:rPr>
        <w:t xml:space="preserve">Selain </w:t>
      </w:r>
      <w:r w:rsidRPr="00307F0D">
        <w:rPr>
          <w:rFonts w:ascii="Times New Roman" w:hAnsi="Times New Roman" w:cs="Times New Roman"/>
          <w:i/>
          <w:szCs w:val="24"/>
        </w:rPr>
        <w:t>black mulberry</w:t>
      </w:r>
      <w:r w:rsidRPr="00307F0D">
        <w:rPr>
          <w:rFonts w:ascii="Times New Roman" w:hAnsi="Times New Roman" w:cs="Times New Roman"/>
          <w:szCs w:val="24"/>
        </w:rPr>
        <w:t xml:space="preserve">, ubi ungu juga dapat dijadikan </w:t>
      </w:r>
      <w:r w:rsidRPr="00307F0D">
        <w:rPr>
          <w:rFonts w:ascii="Times New Roman" w:hAnsi="Times New Roman" w:cs="Times New Roman"/>
          <w:i/>
          <w:szCs w:val="24"/>
        </w:rPr>
        <w:t>smoothies</w:t>
      </w:r>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Ubi ungu merupakan sumber karbohidrat non beras tertinggi keempat setelah padi, jagung, dan ubi kayu serta mampu meningkatkan ketersediaan pangan dan diversifikasi pangan di masyarakat.</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Sebagai sumber pangan, tanaman ini mengandung energi, antosianin, vitamin C, niacin, riboflavin, thiamin, dan mineral.</w:t>
      </w:r>
      <w:proofErr w:type="gramEnd"/>
      <w:r w:rsidRPr="00307F0D">
        <w:rPr>
          <w:rFonts w:ascii="Times New Roman" w:hAnsi="Times New Roman" w:cs="Times New Roman"/>
          <w:szCs w:val="24"/>
        </w:rPr>
        <w:t xml:space="preserve"> Oleh karena itu, komoditas ini memiliki peran penting, baik dalam penyediaan bahan pangan, bahan </w:t>
      </w:r>
      <w:proofErr w:type="gramStart"/>
      <w:r w:rsidRPr="00307F0D">
        <w:rPr>
          <w:rFonts w:ascii="Times New Roman" w:hAnsi="Times New Roman" w:cs="Times New Roman"/>
          <w:szCs w:val="24"/>
        </w:rPr>
        <w:t>baku</w:t>
      </w:r>
      <w:proofErr w:type="gramEnd"/>
      <w:r w:rsidRPr="00307F0D">
        <w:rPr>
          <w:rFonts w:ascii="Times New Roman" w:hAnsi="Times New Roman" w:cs="Times New Roman"/>
          <w:szCs w:val="24"/>
        </w:rPr>
        <w:t xml:space="preserve"> industri pangan maupun pakan ternak, serta bahan baku untuk pangan fungsional. Ubi ungu mengandung kandungan antosianin sebesar 110</w:t>
      </w:r>
      <w:proofErr w:type="gramStart"/>
      <w:r w:rsidRPr="00307F0D">
        <w:rPr>
          <w:rFonts w:ascii="Times New Roman" w:hAnsi="Times New Roman" w:cs="Times New Roman"/>
          <w:szCs w:val="24"/>
        </w:rPr>
        <w:t>,51</w:t>
      </w:r>
      <w:proofErr w:type="gramEnd"/>
      <w:r w:rsidRPr="00307F0D">
        <w:rPr>
          <w:rFonts w:ascii="Times New Roman" w:hAnsi="Times New Roman" w:cs="Times New Roman"/>
          <w:szCs w:val="24"/>
        </w:rPr>
        <w:t xml:space="preserve"> mg (Balitkabi,2014). </w:t>
      </w:r>
    </w:p>
    <w:p w14:paraId="1EBF66EF" w14:textId="77777777" w:rsidR="00307F0D" w:rsidRPr="00307F0D" w:rsidRDefault="00307F0D" w:rsidP="00307F0D">
      <w:pPr>
        <w:spacing w:after="0" w:line="240" w:lineRule="auto"/>
        <w:ind w:firstLine="720"/>
        <w:jc w:val="both"/>
        <w:rPr>
          <w:rFonts w:ascii="Times New Roman" w:hAnsi="Times New Roman" w:cs="Times New Roman"/>
          <w:szCs w:val="24"/>
        </w:rPr>
      </w:pPr>
      <w:r w:rsidRPr="00307F0D">
        <w:rPr>
          <w:rFonts w:ascii="Times New Roman" w:hAnsi="Times New Roman" w:cs="Times New Roman"/>
          <w:szCs w:val="24"/>
        </w:rPr>
        <w:t>Produktivitas ubi jalar di Indonesia tahun 2014 sebesar 152,00 kwintal/ hektar dan meningkat pada tahun 2015 dengan jumlah produksi sebesar 160,53 kwintal/hektar. Sentra produksi ubi jalar di Indonesia yaitu di Jawa Barat 471.737 ton tahun 2014 lalu pada tahun 2018 sebesar 547,879 ton. (Departemen Pertanian, 2018).</w:t>
      </w:r>
    </w:p>
    <w:p w14:paraId="2FDCB18C" w14:textId="77777777" w:rsidR="00307F0D" w:rsidRPr="00307F0D" w:rsidRDefault="00307F0D" w:rsidP="00307F0D">
      <w:pPr>
        <w:spacing w:after="0" w:line="240" w:lineRule="auto"/>
        <w:ind w:firstLine="720"/>
        <w:jc w:val="both"/>
        <w:rPr>
          <w:rFonts w:ascii="Times New Roman" w:hAnsi="Times New Roman" w:cs="Times New Roman"/>
          <w:szCs w:val="24"/>
        </w:rPr>
      </w:pPr>
      <w:proofErr w:type="gramStart"/>
      <w:r w:rsidRPr="00307F0D">
        <w:rPr>
          <w:rFonts w:ascii="Times New Roman" w:hAnsi="Times New Roman" w:cs="Times New Roman"/>
          <w:szCs w:val="24"/>
        </w:rPr>
        <w:t>Buah Kurma (</w:t>
      </w:r>
      <w:r w:rsidRPr="00307F0D">
        <w:rPr>
          <w:rFonts w:ascii="Times New Roman" w:hAnsi="Times New Roman" w:cs="Times New Roman"/>
          <w:i/>
          <w:szCs w:val="24"/>
        </w:rPr>
        <w:t>Phoenix dactylifera</w:t>
      </w:r>
      <w:r w:rsidRPr="00307F0D">
        <w:rPr>
          <w:rFonts w:ascii="Times New Roman" w:hAnsi="Times New Roman" w:cs="Times New Roman"/>
          <w:szCs w:val="24"/>
        </w:rPr>
        <w:t xml:space="preserve">) juga menjadi salah satu bahan untuk dijadikan </w:t>
      </w:r>
      <w:r w:rsidRPr="00307F0D">
        <w:rPr>
          <w:rFonts w:ascii="Times New Roman" w:hAnsi="Times New Roman" w:cs="Times New Roman"/>
          <w:i/>
          <w:szCs w:val="24"/>
        </w:rPr>
        <w:t>smoothies</w:t>
      </w:r>
      <w:r w:rsidRPr="00307F0D">
        <w:rPr>
          <w:rFonts w:ascii="Times New Roman" w:hAnsi="Times New Roman" w:cs="Times New Roman"/>
          <w:szCs w:val="24"/>
        </w:rPr>
        <w:t>.</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Kurma merupakan salah satu komoditi pertanian yang penting di Afrika Utara, Timur Tengah, dan negara – negara Asia.</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Kurma dikenal sebagai makanan yang kaya nutrisi.</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Kurma tersusun atas gula – gula sederhana seperti glukosa, fruktosa dan sukrosa.</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Kurma mengandung beberapa mineral penting seperti besi, potassium, selenium, kalsium, dan vitamin seperti vitamin B1, B2, A, riboflavin dan niasin.</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Selain itu kurma juga mengandung serat pangan, tetapi rendah lemak dan protein.</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Buah kurma mengandung senyawa antioksidan, yaitu senyawa fenolik seperti flavonoid (Primurdia, 2014).</w:t>
      </w:r>
      <w:proofErr w:type="gramEnd"/>
      <w:r w:rsidRPr="00307F0D">
        <w:rPr>
          <w:rFonts w:ascii="Times New Roman" w:hAnsi="Times New Roman" w:cs="Times New Roman"/>
          <w:szCs w:val="24"/>
        </w:rPr>
        <w:t xml:space="preserve"> </w:t>
      </w:r>
      <w:r w:rsidRPr="00307F0D">
        <w:rPr>
          <w:rFonts w:ascii="Times New Roman" w:hAnsi="Times New Roman" w:cs="Times New Roman"/>
          <w:szCs w:val="24"/>
        </w:rPr>
        <w:lastRenderedPageBreak/>
        <w:t>Buah kurma mengandung serat sebesar 7</w:t>
      </w:r>
      <w:proofErr w:type="gramStart"/>
      <w:r w:rsidRPr="00307F0D">
        <w:rPr>
          <w:rFonts w:ascii="Times New Roman" w:hAnsi="Times New Roman" w:cs="Times New Roman"/>
          <w:szCs w:val="24"/>
        </w:rPr>
        <w:t>,50</w:t>
      </w:r>
      <w:proofErr w:type="gramEnd"/>
      <w:r w:rsidRPr="00307F0D">
        <w:rPr>
          <w:rFonts w:ascii="Times New Roman" w:hAnsi="Times New Roman" w:cs="Times New Roman"/>
          <w:szCs w:val="24"/>
        </w:rPr>
        <w:t xml:space="preserve"> mg (Roger,2016). </w:t>
      </w:r>
    </w:p>
    <w:p w14:paraId="40940FB7" w14:textId="77777777" w:rsidR="00307F0D" w:rsidRPr="00307F0D" w:rsidRDefault="00307F0D" w:rsidP="00307F0D">
      <w:pPr>
        <w:spacing w:after="0" w:line="240" w:lineRule="auto"/>
        <w:ind w:firstLine="720"/>
        <w:jc w:val="both"/>
        <w:rPr>
          <w:rFonts w:ascii="Times New Roman" w:hAnsi="Times New Roman" w:cs="Times New Roman"/>
          <w:szCs w:val="24"/>
        </w:rPr>
      </w:pPr>
      <w:r w:rsidRPr="00307F0D">
        <w:rPr>
          <w:rFonts w:ascii="Times New Roman" w:hAnsi="Times New Roman" w:cs="Times New Roman"/>
          <w:szCs w:val="24"/>
        </w:rPr>
        <w:t xml:space="preserve">Biasanya buah kurma lebih sering dikonsumsi dalam bentuk </w:t>
      </w:r>
      <w:proofErr w:type="gramStart"/>
      <w:r w:rsidRPr="00307F0D">
        <w:rPr>
          <w:rFonts w:ascii="Times New Roman" w:hAnsi="Times New Roman" w:cs="Times New Roman"/>
          <w:szCs w:val="24"/>
        </w:rPr>
        <w:t>segar</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Kandungan gula-gula sederhana kurma 20-70% dari bobot kering sehingga buah kurma mudah dicerna dan cepat mengganti energi tubuh yang hilang (Retnowati dan Kusnadi, 2014).</w:t>
      </w:r>
      <w:proofErr w:type="gramEnd"/>
    </w:p>
    <w:p w14:paraId="0B2BC0BE" w14:textId="77777777" w:rsidR="00307F0D" w:rsidRPr="00307F0D" w:rsidRDefault="00307F0D" w:rsidP="00307F0D">
      <w:pPr>
        <w:spacing w:after="0" w:line="240" w:lineRule="auto"/>
        <w:ind w:firstLine="720"/>
        <w:jc w:val="both"/>
        <w:rPr>
          <w:rFonts w:ascii="Times New Roman" w:hAnsi="Times New Roman" w:cs="Times New Roman"/>
          <w:szCs w:val="24"/>
        </w:rPr>
      </w:pPr>
      <w:r w:rsidRPr="00307F0D">
        <w:rPr>
          <w:rFonts w:ascii="Times New Roman" w:hAnsi="Times New Roman" w:cs="Times New Roman"/>
          <w:szCs w:val="24"/>
        </w:rPr>
        <w:t xml:space="preserve">Penelitian ini menggunakan program </w:t>
      </w:r>
      <w:r w:rsidRPr="00307F0D">
        <w:rPr>
          <w:rFonts w:ascii="Times New Roman" w:hAnsi="Times New Roman" w:cs="Times New Roman"/>
          <w:i/>
          <w:szCs w:val="24"/>
        </w:rPr>
        <w:t>Design Expert</w:t>
      </w:r>
      <w:r w:rsidRPr="00307F0D">
        <w:rPr>
          <w:rFonts w:ascii="Times New Roman" w:hAnsi="Times New Roman" w:cs="Times New Roman"/>
          <w:szCs w:val="24"/>
        </w:rPr>
        <w:t xml:space="preserve"> metode </w:t>
      </w:r>
      <w:r w:rsidRPr="00307F0D">
        <w:rPr>
          <w:rFonts w:ascii="Times New Roman" w:hAnsi="Times New Roman" w:cs="Times New Roman"/>
          <w:i/>
          <w:szCs w:val="24"/>
        </w:rPr>
        <w:t>Mixture D-Optimal</w:t>
      </w:r>
      <w:r w:rsidRPr="00307F0D">
        <w:rPr>
          <w:rFonts w:ascii="Times New Roman" w:hAnsi="Times New Roman" w:cs="Times New Roman"/>
          <w:szCs w:val="24"/>
        </w:rPr>
        <w:t xml:space="preserve"> yang digunakan untuk membantu mengoptimalkan produk atau proses. Program ini mempunyai kekurangan yaitu proporsi dari faktor yang berbeda harus bernilai 100% sehingga merumitkan desain serta analisis mixture </w:t>
      </w:r>
      <w:proofErr w:type="gramStart"/>
      <w:r w:rsidRPr="00307F0D">
        <w:rPr>
          <w:rFonts w:ascii="Times New Roman" w:hAnsi="Times New Roman" w:cs="Times New Roman"/>
          <w:szCs w:val="24"/>
        </w:rPr>
        <w:t>design .</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 xml:space="preserve">Program  </w:t>
      </w:r>
      <w:r w:rsidRPr="00307F0D">
        <w:rPr>
          <w:rFonts w:ascii="Times New Roman" w:hAnsi="Times New Roman" w:cs="Times New Roman"/>
          <w:i/>
          <w:szCs w:val="24"/>
        </w:rPr>
        <w:t>Design</w:t>
      </w:r>
      <w:proofErr w:type="gramEnd"/>
      <w:r w:rsidRPr="00307F0D">
        <w:rPr>
          <w:rFonts w:ascii="Times New Roman" w:hAnsi="Times New Roman" w:cs="Times New Roman"/>
          <w:i/>
          <w:szCs w:val="24"/>
        </w:rPr>
        <w:t xml:space="preserve"> Expert</w:t>
      </w:r>
      <w:r w:rsidRPr="00307F0D">
        <w:rPr>
          <w:rFonts w:ascii="Times New Roman" w:hAnsi="Times New Roman" w:cs="Times New Roman"/>
          <w:szCs w:val="24"/>
        </w:rPr>
        <w:t xml:space="preserve">  metode </w:t>
      </w:r>
      <w:r w:rsidRPr="00307F0D">
        <w:rPr>
          <w:rFonts w:ascii="Times New Roman" w:hAnsi="Times New Roman" w:cs="Times New Roman"/>
          <w:i/>
          <w:szCs w:val="24"/>
        </w:rPr>
        <w:t>Mixture D-Optimal</w:t>
      </w:r>
      <w:r w:rsidRPr="00307F0D">
        <w:rPr>
          <w:rFonts w:ascii="Times New Roman" w:hAnsi="Times New Roman" w:cs="Times New Roman"/>
          <w:szCs w:val="24"/>
        </w:rPr>
        <w:t xml:space="preserve">  ini  juga mempunyai kelebihan dibandingkan program olahan data yang lain. Ketelitian program ini secara numerik mencapai 0.001, </w:t>
      </w:r>
      <w:proofErr w:type="gramStart"/>
      <w:r w:rsidRPr="00307F0D">
        <w:rPr>
          <w:rFonts w:ascii="Times New Roman" w:hAnsi="Times New Roman" w:cs="Times New Roman"/>
          <w:szCs w:val="24"/>
        </w:rPr>
        <w:t>dalam  menentukan</w:t>
      </w:r>
      <w:proofErr w:type="gramEnd"/>
      <w:r w:rsidRPr="00307F0D">
        <w:rPr>
          <w:rFonts w:ascii="Times New Roman" w:hAnsi="Times New Roman" w:cs="Times New Roman"/>
          <w:szCs w:val="24"/>
        </w:rPr>
        <w:t xml:space="preserve"> model matematik yang cocok untuk optimasi. </w:t>
      </w:r>
      <w:proofErr w:type="gramStart"/>
      <w:r w:rsidRPr="00307F0D">
        <w:rPr>
          <w:rFonts w:ascii="Times New Roman" w:hAnsi="Times New Roman" w:cs="Times New Roman"/>
          <w:szCs w:val="24"/>
        </w:rPr>
        <w:t xml:space="preserve">Metode </w:t>
      </w:r>
      <w:r w:rsidRPr="00307F0D">
        <w:rPr>
          <w:rFonts w:ascii="Times New Roman" w:hAnsi="Times New Roman" w:cs="Times New Roman"/>
          <w:i/>
          <w:szCs w:val="24"/>
        </w:rPr>
        <w:t>D-Optimal</w:t>
      </w:r>
      <w:r w:rsidRPr="00307F0D">
        <w:rPr>
          <w:rFonts w:ascii="Times New Roman" w:hAnsi="Times New Roman" w:cs="Times New Roman"/>
          <w:szCs w:val="24"/>
        </w:rPr>
        <w:t xml:space="preserve"> ini mempunyai sifat fleksibilitas yang tinggi, meminimalisasikan masalah dan kesesuaian dalam menentukan jumlah batasan bahan yang berubah lebih dari dua respon.</w:t>
      </w:r>
      <w:proofErr w:type="gramEnd"/>
      <w:r w:rsidRPr="00307F0D">
        <w:rPr>
          <w:rFonts w:ascii="Times New Roman" w:hAnsi="Times New Roman" w:cs="Times New Roman"/>
          <w:szCs w:val="24"/>
        </w:rPr>
        <w:t xml:space="preserve"> </w:t>
      </w:r>
      <w:proofErr w:type="gramStart"/>
      <w:r w:rsidRPr="00307F0D">
        <w:rPr>
          <w:rFonts w:ascii="Times New Roman" w:hAnsi="Times New Roman" w:cs="Times New Roman"/>
          <w:szCs w:val="24"/>
        </w:rPr>
        <w:t>(Akbar, 2012).</w:t>
      </w:r>
      <w:proofErr w:type="gramEnd"/>
    </w:p>
    <w:p w14:paraId="21A811A1" w14:textId="6412857C" w:rsidR="00927444" w:rsidRPr="00927444" w:rsidRDefault="00927444" w:rsidP="007F1E1A">
      <w:pPr>
        <w:pStyle w:val="HTMLPreformatted"/>
        <w:shd w:val="clear" w:color="auto" w:fill="FFFFFF"/>
        <w:tabs>
          <w:tab w:val="clear" w:pos="916"/>
          <w:tab w:val="left" w:pos="0"/>
        </w:tabs>
        <w:spacing w:before="120"/>
        <w:jc w:val="both"/>
        <w:rPr>
          <w:rFonts w:ascii="Times New Roman" w:hAnsi="Times New Roman" w:cs="Times New Roman"/>
          <w:b/>
          <w:color w:val="000000"/>
          <w:sz w:val="22"/>
          <w:szCs w:val="22"/>
        </w:rPr>
      </w:pPr>
      <w:r>
        <w:rPr>
          <w:rFonts w:ascii="Times New Roman" w:hAnsi="Times New Roman" w:cs="Times New Roman"/>
          <w:b/>
          <w:color w:val="000000"/>
          <w:sz w:val="22"/>
          <w:szCs w:val="22"/>
        </w:rPr>
        <w:t>Tujuan Penelitian</w:t>
      </w:r>
    </w:p>
    <w:p w14:paraId="024B108C" w14:textId="77777777" w:rsidR="00307F0D" w:rsidRDefault="00A26797" w:rsidP="00307F0D">
      <w:pPr>
        <w:pStyle w:val="HTMLPreformatted"/>
        <w:shd w:val="clear" w:color="auto" w:fill="FFFFFF"/>
        <w:tabs>
          <w:tab w:val="clear" w:pos="916"/>
          <w:tab w:val="left" w:pos="0"/>
        </w:tabs>
        <w:ind w:firstLine="284"/>
        <w:jc w:val="both"/>
        <w:rPr>
          <w:rFonts w:ascii="Times New Roman" w:hAnsi="Times New Roman" w:cs="Times New Roman"/>
          <w:sz w:val="22"/>
          <w:szCs w:val="22"/>
        </w:rPr>
      </w:pPr>
      <w:r w:rsidRPr="00307F0D">
        <w:rPr>
          <w:rFonts w:ascii="Times New Roman" w:hAnsi="Times New Roman" w:cs="Times New Roman"/>
          <w:color w:val="000000"/>
          <w:sz w:val="22"/>
          <w:szCs w:val="22"/>
        </w:rPr>
        <w:t>Tujuan penelitian ini</w:t>
      </w:r>
      <w:r w:rsidRPr="00307F0D">
        <w:rPr>
          <w:rFonts w:ascii="Times New Roman" w:hAnsi="Times New Roman" w:cs="Times New Roman"/>
          <w:color w:val="000000"/>
          <w:sz w:val="22"/>
          <w:szCs w:val="22"/>
          <w:lang w:val="id-ID"/>
        </w:rPr>
        <w:t xml:space="preserve"> untuk </w:t>
      </w:r>
      <w:r w:rsidR="00307F0D" w:rsidRPr="00307F0D">
        <w:rPr>
          <w:rFonts w:ascii="Times New Roman" w:hAnsi="Times New Roman" w:cs="Times New Roman"/>
          <w:sz w:val="22"/>
          <w:szCs w:val="22"/>
        </w:rPr>
        <w:t xml:space="preserve">mendapatkan formulasi optimal produk </w:t>
      </w:r>
      <w:r w:rsidR="00307F0D" w:rsidRPr="00307F0D">
        <w:rPr>
          <w:rFonts w:ascii="Times New Roman" w:hAnsi="Times New Roman" w:cs="Times New Roman"/>
          <w:i/>
          <w:sz w:val="22"/>
          <w:szCs w:val="22"/>
        </w:rPr>
        <w:t>smoothies</w:t>
      </w:r>
      <w:r w:rsidR="00307F0D" w:rsidRPr="00307F0D">
        <w:rPr>
          <w:rFonts w:ascii="Times New Roman" w:hAnsi="Times New Roman" w:cs="Times New Roman"/>
          <w:sz w:val="22"/>
          <w:szCs w:val="22"/>
        </w:rPr>
        <w:t xml:space="preserve"> </w:t>
      </w:r>
      <w:r w:rsidR="00307F0D" w:rsidRPr="00307F0D">
        <w:rPr>
          <w:rFonts w:ascii="Times New Roman" w:hAnsi="Times New Roman" w:cs="Times New Roman"/>
          <w:i/>
          <w:sz w:val="22"/>
          <w:szCs w:val="22"/>
        </w:rPr>
        <w:t>black mulberry</w:t>
      </w:r>
      <w:r w:rsidR="00307F0D" w:rsidRPr="00307F0D">
        <w:rPr>
          <w:rFonts w:ascii="Times New Roman" w:hAnsi="Times New Roman" w:cs="Times New Roman"/>
          <w:sz w:val="22"/>
          <w:szCs w:val="22"/>
        </w:rPr>
        <w:t xml:space="preserve">, ubi ungu, dan kurma serta </w:t>
      </w:r>
      <w:proofErr w:type="gramStart"/>
      <w:r w:rsidR="00307F0D" w:rsidRPr="00307F0D">
        <w:rPr>
          <w:rFonts w:ascii="Times New Roman" w:hAnsi="Times New Roman" w:cs="Times New Roman"/>
          <w:sz w:val="22"/>
          <w:szCs w:val="22"/>
        </w:rPr>
        <w:t>massa</w:t>
      </w:r>
      <w:proofErr w:type="gramEnd"/>
      <w:r w:rsidR="00307F0D" w:rsidRPr="00307F0D">
        <w:rPr>
          <w:rFonts w:ascii="Times New Roman" w:hAnsi="Times New Roman" w:cs="Times New Roman"/>
          <w:sz w:val="22"/>
          <w:szCs w:val="22"/>
        </w:rPr>
        <w:t xml:space="preserve"> simpannya terhadap karakteristik </w:t>
      </w:r>
      <w:r w:rsidR="00307F0D" w:rsidRPr="00307F0D">
        <w:rPr>
          <w:rFonts w:ascii="Times New Roman" w:hAnsi="Times New Roman" w:cs="Times New Roman"/>
          <w:i/>
          <w:sz w:val="22"/>
          <w:szCs w:val="22"/>
        </w:rPr>
        <w:t>smoothies</w:t>
      </w:r>
      <w:r w:rsidR="00307F0D" w:rsidRPr="00307F0D">
        <w:rPr>
          <w:rFonts w:ascii="Times New Roman" w:hAnsi="Times New Roman" w:cs="Times New Roman"/>
          <w:sz w:val="22"/>
          <w:szCs w:val="22"/>
        </w:rPr>
        <w:t xml:space="preserve">. </w:t>
      </w:r>
    </w:p>
    <w:p w14:paraId="45790760" w14:textId="77777777" w:rsidR="00307F0D" w:rsidRPr="00307F0D" w:rsidRDefault="00307F0D" w:rsidP="00307F0D">
      <w:pPr>
        <w:pStyle w:val="HTMLPreformatted"/>
        <w:shd w:val="clear" w:color="auto" w:fill="FFFFFF"/>
        <w:tabs>
          <w:tab w:val="clear" w:pos="916"/>
          <w:tab w:val="left" w:pos="0"/>
        </w:tabs>
        <w:ind w:firstLine="284"/>
        <w:jc w:val="both"/>
        <w:rPr>
          <w:rFonts w:ascii="Times New Roman" w:hAnsi="Times New Roman" w:cs="Times New Roman"/>
          <w:sz w:val="10"/>
          <w:szCs w:val="22"/>
        </w:rPr>
      </w:pPr>
    </w:p>
    <w:p w14:paraId="49D2E426" w14:textId="14C68E86" w:rsidR="00181A55" w:rsidRPr="00181A55" w:rsidRDefault="00181A55" w:rsidP="00307F0D">
      <w:pPr>
        <w:pStyle w:val="HTMLPreformatted"/>
        <w:shd w:val="clear" w:color="auto" w:fill="FFFFFF"/>
        <w:tabs>
          <w:tab w:val="clear" w:pos="916"/>
          <w:tab w:val="left" w:pos="0"/>
        </w:tabs>
        <w:jc w:val="both"/>
        <w:rPr>
          <w:rFonts w:ascii="Times New Roman" w:hAnsi="Times New Roman" w:cs="Times New Roman"/>
          <w:b/>
          <w:color w:val="000000"/>
          <w:sz w:val="22"/>
          <w:szCs w:val="22"/>
        </w:rPr>
      </w:pPr>
      <w:r>
        <w:rPr>
          <w:rFonts w:ascii="Times New Roman" w:hAnsi="Times New Roman" w:cs="Times New Roman"/>
          <w:b/>
          <w:color w:val="000000"/>
          <w:sz w:val="22"/>
          <w:szCs w:val="22"/>
        </w:rPr>
        <w:t>Manfaat Penelitian</w:t>
      </w:r>
    </w:p>
    <w:p w14:paraId="0279793F" w14:textId="68113820" w:rsidR="00181A55" w:rsidRPr="00307F0D" w:rsidRDefault="00307F0D" w:rsidP="00181A55">
      <w:pPr>
        <w:pStyle w:val="HTMLPreformatted"/>
        <w:numPr>
          <w:ilvl w:val="0"/>
          <w:numId w:val="5"/>
        </w:numPr>
        <w:shd w:val="clear" w:color="auto" w:fill="FFFFFF"/>
        <w:tabs>
          <w:tab w:val="clear" w:pos="916"/>
          <w:tab w:val="left" w:pos="0"/>
        </w:tabs>
        <w:ind w:left="284" w:hanging="284"/>
        <w:jc w:val="both"/>
        <w:rPr>
          <w:rFonts w:ascii="Times New Roman" w:hAnsi="Times New Roman" w:cs="Times New Roman"/>
          <w:sz w:val="22"/>
          <w:szCs w:val="22"/>
        </w:rPr>
      </w:pPr>
      <w:r w:rsidRPr="00307F0D">
        <w:rPr>
          <w:rFonts w:ascii="Times New Roman" w:hAnsi="Times New Roman" w:cs="Times New Roman"/>
          <w:sz w:val="22"/>
          <w:szCs w:val="22"/>
        </w:rPr>
        <w:t xml:space="preserve">Penganekaragaman produk hasil olahan dari </w:t>
      </w:r>
      <w:r w:rsidRPr="00307F0D">
        <w:rPr>
          <w:rFonts w:ascii="Times New Roman" w:hAnsi="Times New Roman" w:cs="Times New Roman"/>
          <w:i/>
          <w:sz w:val="22"/>
          <w:szCs w:val="22"/>
        </w:rPr>
        <w:t>black mulberry</w:t>
      </w:r>
      <w:r w:rsidRPr="00307F0D">
        <w:rPr>
          <w:rFonts w:ascii="Times New Roman" w:hAnsi="Times New Roman" w:cs="Times New Roman"/>
          <w:sz w:val="22"/>
          <w:szCs w:val="22"/>
        </w:rPr>
        <w:t>, ubi ungu, dan kurma</w:t>
      </w:r>
      <w:r w:rsidR="00A26797" w:rsidRPr="00307F0D">
        <w:rPr>
          <w:rFonts w:ascii="Times New Roman" w:hAnsi="Times New Roman" w:cs="Times New Roman"/>
          <w:color w:val="000000"/>
          <w:sz w:val="22"/>
          <w:szCs w:val="22"/>
          <w:lang w:val="id-ID"/>
        </w:rPr>
        <w:t xml:space="preserve">. </w:t>
      </w:r>
    </w:p>
    <w:p w14:paraId="04EAB152" w14:textId="77777777" w:rsidR="00307F0D" w:rsidRPr="00307F0D" w:rsidRDefault="00307F0D" w:rsidP="00307F0D">
      <w:pPr>
        <w:pStyle w:val="HTMLPreformatted"/>
        <w:numPr>
          <w:ilvl w:val="0"/>
          <w:numId w:val="5"/>
        </w:numPr>
        <w:shd w:val="clear" w:color="auto" w:fill="FFFFFF"/>
        <w:tabs>
          <w:tab w:val="clear" w:pos="916"/>
          <w:tab w:val="left" w:pos="0"/>
        </w:tabs>
        <w:ind w:left="284" w:hanging="284"/>
        <w:jc w:val="both"/>
        <w:rPr>
          <w:rFonts w:ascii="Times New Roman" w:hAnsi="Times New Roman" w:cs="Times New Roman"/>
          <w:szCs w:val="22"/>
        </w:rPr>
      </w:pPr>
      <w:r w:rsidRPr="00307F0D">
        <w:rPr>
          <w:rFonts w:ascii="Times New Roman" w:hAnsi="Times New Roman" w:cs="Times New Roman"/>
          <w:sz w:val="22"/>
        </w:rPr>
        <w:t>Menghasilkan produk minuman yang sehat dan memiliki nilai gizi yang baik untuk kesehatan sehingga dapat dikonsumsi oleh masyarakat</w:t>
      </w:r>
      <w:r w:rsidRPr="00307F0D">
        <w:rPr>
          <w:rFonts w:ascii="Times New Roman" w:hAnsi="Times New Roman" w:cs="Times New Roman"/>
          <w:color w:val="000000"/>
          <w:szCs w:val="22"/>
        </w:rPr>
        <w:t xml:space="preserve"> </w:t>
      </w:r>
    </w:p>
    <w:p w14:paraId="62CD9738" w14:textId="3AA14984" w:rsidR="00307F0D" w:rsidRPr="005215E2" w:rsidRDefault="00307F0D" w:rsidP="00307F0D">
      <w:pPr>
        <w:pStyle w:val="HTMLPreformatted"/>
        <w:numPr>
          <w:ilvl w:val="0"/>
          <w:numId w:val="5"/>
        </w:numPr>
        <w:shd w:val="clear" w:color="auto" w:fill="FFFFFF"/>
        <w:tabs>
          <w:tab w:val="clear" w:pos="916"/>
          <w:tab w:val="left" w:pos="0"/>
        </w:tabs>
        <w:ind w:left="284" w:hanging="284"/>
        <w:jc w:val="both"/>
        <w:rPr>
          <w:rFonts w:ascii="Times New Roman" w:hAnsi="Times New Roman" w:cs="Times New Roman"/>
          <w:sz w:val="22"/>
          <w:szCs w:val="22"/>
        </w:rPr>
      </w:pPr>
      <w:r w:rsidRPr="00307F0D">
        <w:rPr>
          <w:rFonts w:ascii="Times New Roman" w:hAnsi="Times New Roman" w:cs="Times New Roman"/>
          <w:sz w:val="22"/>
        </w:rPr>
        <w:t xml:space="preserve">Mengetahui formulasi </w:t>
      </w:r>
      <w:proofErr w:type="gramStart"/>
      <w:r w:rsidRPr="00307F0D">
        <w:rPr>
          <w:rFonts w:ascii="Times New Roman" w:hAnsi="Times New Roman" w:cs="Times New Roman"/>
          <w:i/>
          <w:sz w:val="22"/>
        </w:rPr>
        <w:t>smoothies</w:t>
      </w:r>
      <w:proofErr w:type="gramEnd"/>
      <w:r w:rsidRPr="00307F0D">
        <w:rPr>
          <w:rFonts w:ascii="Times New Roman" w:hAnsi="Times New Roman" w:cs="Times New Roman"/>
          <w:sz w:val="22"/>
        </w:rPr>
        <w:t xml:space="preserve"> yang optimal dan yang paling disukai konsumen.</w:t>
      </w:r>
    </w:p>
    <w:p w14:paraId="79BA71F2" w14:textId="77777777" w:rsidR="005215E2" w:rsidRPr="00307F0D" w:rsidRDefault="005215E2" w:rsidP="005215E2">
      <w:pPr>
        <w:pStyle w:val="HTMLPreformatted"/>
        <w:shd w:val="clear" w:color="auto" w:fill="FFFFFF"/>
        <w:tabs>
          <w:tab w:val="clear" w:pos="916"/>
          <w:tab w:val="left" w:pos="0"/>
        </w:tabs>
        <w:ind w:left="284"/>
        <w:jc w:val="both"/>
        <w:rPr>
          <w:rFonts w:ascii="Times New Roman" w:hAnsi="Times New Roman" w:cs="Times New Roman"/>
          <w:sz w:val="22"/>
          <w:szCs w:val="22"/>
        </w:rPr>
      </w:pPr>
    </w:p>
    <w:p w14:paraId="20D1B7B4" w14:textId="77777777" w:rsidR="00A26797" w:rsidRPr="00A26797" w:rsidRDefault="00A26797" w:rsidP="00A26797">
      <w:pPr>
        <w:pStyle w:val="HTMLPreformatted"/>
        <w:shd w:val="clear" w:color="auto" w:fill="FFFFFF"/>
        <w:tabs>
          <w:tab w:val="clear" w:pos="916"/>
          <w:tab w:val="left" w:pos="0"/>
        </w:tabs>
        <w:ind w:firstLine="709"/>
        <w:jc w:val="both"/>
        <w:rPr>
          <w:rFonts w:ascii="Times New Roman" w:hAnsi="Times New Roman" w:cs="Times New Roman"/>
          <w:szCs w:val="22"/>
        </w:rPr>
      </w:pPr>
    </w:p>
    <w:p w14:paraId="6299E0C1" w14:textId="4B91D2A1" w:rsidR="002346CA" w:rsidRDefault="00181A55" w:rsidP="00181A55">
      <w:pPr>
        <w:pStyle w:val="HTMLPreformatted"/>
        <w:shd w:val="clear" w:color="auto" w:fill="FFFFFF"/>
        <w:tabs>
          <w:tab w:val="clear" w:pos="916"/>
          <w:tab w:val="left" w:pos="0"/>
        </w:tabs>
        <w:spacing w:after="200"/>
        <w:jc w:val="center"/>
        <w:rPr>
          <w:rFonts w:ascii="Times New Roman" w:hAnsi="Times New Roman" w:cs="Times New Roman"/>
          <w:b/>
          <w:bCs/>
          <w:sz w:val="22"/>
          <w:szCs w:val="22"/>
        </w:rPr>
      </w:pPr>
      <w:r w:rsidRPr="00A26797">
        <w:rPr>
          <w:rFonts w:ascii="Times New Roman" w:hAnsi="Times New Roman" w:cs="Times New Roman"/>
          <w:b/>
          <w:bCs/>
          <w:sz w:val="22"/>
          <w:szCs w:val="22"/>
        </w:rPr>
        <w:lastRenderedPageBreak/>
        <w:t>BAHAN</w:t>
      </w:r>
      <w:r>
        <w:rPr>
          <w:rFonts w:ascii="Times New Roman" w:hAnsi="Times New Roman" w:cs="Times New Roman"/>
          <w:b/>
          <w:bCs/>
          <w:sz w:val="22"/>
          <w:szCs w:val="22"/>
        </w:rPr>
        <w:t xml:space="preserve">, ALAT, </w:t>
      </w:r>
      <w:r w:rsidRPr="00A26797">
        <w:rPr>
          <w:rFonts w:ascii="Times New Roman" w:hAnsi="Times New Roman" w:cs="Times New Roman"/>
          <w:b/>
          <w:bCs/>
          <w:sz w:val="22"/>
          <w:szCs w:val="22"/>
        </w:rPr>
        <w:t>DAN METODE PENELITIAN</w:t>
      </w:r>
    </w:p>
    <w:p w14:paraId="58889062" w14:textId="5D3E929E" w:rsidR="009852A3" w:rsidRDefault="009852A3" w:rsidP="009852A3">
      <w:pPr>
        <w:pStyle w:val="HTMLPreformatted"/>
        <w:shd w:val="clear" w:color="auto" w:fill="FFFFFF"/>
        <w:tabs>
          <w:tab w:val="clear" w:pos="916"/>
          <w:tab w:val="left" w:pos="0"/>
        </w:tabs>
        <w:jc w:val="both"/>
        <w:rPr>
          <w:rFonts w:ascii="Times New Roman" w:hAnsi="Times New Roman" w:cs="Times New Roman"/>
          <w:b/>
          <w:bCs/>
          <w:sz w:val="22"/>
          <w:szCs w:val="22"/>
        </w:rPr>
      </w:pPr>
      <w:r>
        <w:rPr>
          <w:rFonts w:ascii="Times New Roman" w:hAnsi="Times New Roman" w:cs="Times New Roman"/>
          <w:b/>
          <w:bCs/>
          <w:sz w:val="22"/>
          <w:szCs w:val="22"/>
        </w:rPr>
        <w:t>Bahan</w:t>
      </w:r>
      <w:r w:rsidR="00181A55">
        <w:rPr>
          <w:rFonts w:ascii="Times New Roman" w:hAnsi="Times New Roman" w:cs="Times New Roman"/>
          <w:b/>
          <w:bCs/>
          <w:sz w:val="22"/>
          <w:szCs w:val="22"/>
        </w:rPr>
        <w:t xml:space="preserve"> dan Alat Penelitian</w:t>
      </w:r>
    </w:p>
    <w:p w14:paraId="4269ACE7" w14:textId="77777777" w:rsidR="00307F0D" w:rsidRPr="00307F0D" w:rsidRDefault="00307F0D" w:rsidP="00F26B47">
      <w:pPr>
        <w:pStyle w:val="ListParagraph"/>
        <w:ind w:left="0" w:firstLine="284"/>
        <w:jc w:val="both"/>
        <w:rPr>
          <w:sz w:val="22"/>
        </w:rPr>
      </w:pPr>
      <w:r w:rsidRPr="00307F0D">
        <w:rPr>
          <w:sz w:val="22"/>
        </w:rPr>
        <w:t xml:space="preserve">Bahan baku yang digunakan pada penelitian ini adalah Ubi ungu yang didapat dari Perkebunan di Desa Bandorasa Kuningan, </w:t>
      </w:r>
      <w:r w:rsidRPr="00307F0D">
        <w:rPr>
          <w:i/>
          <w:sz w:val="22"/>
        </w:rPr>
        <w:t>Black mulberry</w:t>
      </w:r>
      <w:r w:rsidRPr="00307F0D">
        <w:rPr>
          <w:sz w:val="22"/>
        </w:rPr>
        <w:t xml:space="preserve"> didapat dari perkebunan di Desa Cibodas Lembang, dan Kurma Sukkari yang didapat dari Toko Attamimi Cirebon, Susu cair didapat dari Griya Setiabudhi dan CMC didapat dari Toko Subur Kimia Jaya Bandung. </w:t>
      </w:r>
    </w:p>
    <w:p w14:paraId="02E0663B" w14:textId="77777777" w:rsidR="00B251AC" w:rsidRDefault="00307F0D" w:rsidP="001323E0">
      <w:pPr>
        <w:pStyle w:val="ListParagraph"/>
        <w:ind w:left="0" w:firstLine="284"/>
        <w:jc w:val="both"/>
        <w:rPr>
          <w:sz w:val="22"/>
        </w:rPr>
      </w:pPr>
      <w:r w:rsidRPr="00307F0D">
        <w:rPr>
          <w:sz w:val="22"/>
        </w:rPr>
        <w:t xml:space="preserve">Bahan kimia yang digunakan untuk analisis antosianin dengan metode </w:t>
      </w:r>
      <w:r w:rsidRPr="00307F0D">
        <w:rPr>
          <w:i/>
          <w:sz w:val="22"/>
        </w:rPr>
        <w:t>pH</w:t>
      </w:r>
      <w:r w:rsidRPr="00307F0D">
        <w:rPr>
          <w:sz w:val="22"/>
        </w:rPr>
        <w:t xml:space="preserve"> </w:t>
      </w:r>
      <w:r w:rsidRPr="00307F0D">
        <w:rPr>
          <w:i/>
          <w:sz w:val="22"/>
        </w:rPr>
        <w:t>differential</w:t>
      </w:r>
      <w:r w:rsidRPr="00307F0D">
        <w:rPr>
          <w:sz w:val="22"/>
        </w:rPr>
        <w:t xml:space="preserve"> adalah methanol, buffer Kalium Klorida pH 1.0, buffer Natrium Asetat 4.5. </w:t>
      </w:r>
      <w:proofErr w:type="gramStart"/>
      <w:r w:rsidRPr="00307F0D">
        <w:rPr>
          <w:sz w:val="22"/>
        </w:rPr>
        <w:t>bahan</w:t>
      </w:r>
      <w:proofErr w:type="gramEnd"/>
      <w:r w:rsidRPr="00307F0D">
        <w:rPr>
          <w:sz w:val="22"/>
        </w:rPr>
        <w:t xml:space="preserve"> yang akan digunakan untuk analisis aktivitas antioksidan metode DPPH adalah methanol, DPPH (2,2-Dipenyl-1-Picryhidrazyl). Bahan yang digunakan untuk analisis kadar gula total adalah asam sulfat pekat (H</w:t>
      </w:r>
      <w:r w:rsidRPr="00307F0D">
        <w:rPr>
          <w:sz w:val="22"/>
          <w:vertAlign w:val="subscript"/>
        </w:rPr>
        <w:t>2</w:t>
      </w:r>
      <w:r w:rsidRPr="00307F0D">
        <w:rPr>
          <w:sz w:val="22"/>
        </w:rPr>
        <w:t>SO</w:t>
      </w:r>
      <w:r w:rsidRPr="00307F0D">
        <w:rPr>
          <w:sz w:val="22"/>
          <w:vertAlign w:val="subscript"/>
        </w:rPr>
        <w:t>4</w:t>
      </w:r>
      <w:r w:rsidRPr="00307F0D">
        <w:rPr>
          <w:sz w:val="22"/>
        </w:rPr>
        <w:t xml:space="preserve">), NaOH 30%, phenolphthalein, HCl, larutan </w:t>
      </w:r>
      <w:r w:rsidRPr="00307F0D">
        <w:rPr>
          <w:i/>
          <w:sz w:val="22"/>
        </w:rPr>
        <w:t>luff schoorl</w:t>
      </w:r>
      <w:r w:rsidRPr="00307F0D">
        <w:rPr>
          <w:sz w:val="22"/>
        </w:rPr>
        <w:t>, KI padat, amilum, Na</w:t>
      </w:r>
      <w:r w:rsidRPr="00307F0D">
        <w:rPr>
          <w:sz w:val="22"/>
          <w:vertAlign w:val="subscript"/>
        </w:rPr>
        <w:t>2</w:t>
      </w:r>
      <w:r w:rsidRPr="00307F0D">
        <w:rPr>
          <w:sz w:val="22"/>
        </w:rPr>
        <w:t>S</w:t>
      </w:r>
      <w:r w:rsidRPr="00307F0D">
        <w:rPr>
          <w:sz w:val="22"/>
          <w:vertAlign w:val="subscript"/>
        </w:rPr>
        <w:t>2</w:t>
      </w:r>
      <w:r w:rsidRPr="00307F0D">
        <w:rPr>
          <w:sz w:val="22"/>
        </w:rPr>
        <w:t>O</w:t>
      </w:r>
      <w:r w:rsidRPr="00307F0D">
        <w:rPr>
          <w:sz w:val="22"/>
          <w:vertAlign w:val="subscript"/>
        </w:rPr>
        <w:t xml:space="preserve">3 </w:t>
      </w:r>
      <w:r w:rsidRPr="00307F0D">
        <w:rPr>
          <w:sz w:val="22"/>
        </w:rPr>
        <w:t>,aquadest.</w:t>
      </w:r>
    </w:p>
    <w:p w14:paraId="46EBC3F0" w14:textId="77777777" w:rsidR="00B251AC" w:rsidRDefault="00B251AC" w:rsidP="001323E0">
      <w:pPr>
        <w:pStyle w:val="ListParagraph"/>
        <w:ind w:left="0" w:firstLine="284"/>
        <w:jc w:val="both"/>
        <w:rPr>
          <w:sz w:val="22"/>
        </w:rPr>
      </w:pPr>
      <w:proofErr w:type="gramStart"/>
      <w:r w:rsidRPr="00B251AC">
        <w:rPr>
          <w:sz w:val="22"/>
        </w:rPr>
        <w:t>Alat yang digunakan dalam penelitian ini adalah neraca digital, pisau, blend</w:t>
      </w:r>
      <w:r>
        <w:rPr>
          <w:sz w:val="22"/>
        </w:rPr>
        <w:t>er, botol kaca, sendok, gelas.</w:t>
      </w:r>
      <w:proofErr w:type="gramEnd"/>
      <w:r>
        <w:rPr>
          <w:sz w:val="22"/>
        </w:rPr>
        <w:t xml:space="preserve"> </w:t>
      </w:r>
    </w:p>
    <w:p w14:paraId="236FC9CE" w14:textId="5DC8A34E" w:rsidR="00B251AC" w:rsidRDefault="00B251AC" w:rsidP="001323E0">
      <w:pPr>
        <w:pStyle w:val="ListParagraph"/>
        <w:ind w:left="0" w:firstLine="284"/>
        <w:jc w:val="both"/>
        <w:rPr>
          <w:sz w:val="22"/>
        </w:rPr>
      </w:pPr>
      <w:proofErr w:type="gramStart"/>
      <w:r w:rsidRPr="00B251AC">
        <w:rPr>
          <w:sz w:val="22"/>
        </w:rPr>
        <w:t>Alat yang digunakan untuk analisis dalam penelitian ini adalah neraca digital, labu ukur, erlenmeyer, aluminium foil, pipet, spektrofotometer, buret, viskometer, dan refraktometer.</w:t>
      </w:r>
      <w:proofErr w:type="gramEnd"/>
    </w:p>
    <w:p w14:paraId="752DCE5C" w14:textId="77777777" w:rsidR="00B251AC" w:rsidRPr="00B251AC" w:rsidRDefault="00B251AC" w:rsidP="00B251AC">
      <w:pPr>
        <w:pStyle w:val="ListParagraph"/>
        <w:ind w:left="0" w:firstLine="720"/>
        <w:jc w:val="both"/>
        <w:rPr>
          <w:sz w:val="14"/>
        </w:rPr>
      </w:pPr>
    </w:p>
    <w:p w14:paraId="1E6FA316" w14:textId="6EF82B72" w:rsidR="009852A3" w:rsidRDefault="009852A3" w:rsidP="009852A3">
      <w:pPr>
        <w:pStyle w:val="HTMLPreformatted"/>
        <w:shd w:val="clear" w:color="auto" w:fill="FFFFFF"/>
        <w:tabs>
          <w:tab w:val="clear" w:pos="916"/>
          <w:tab w:val="left" w:pos="0"/>
        </w:tabs>
        <w:jc w:val="both"/>
        <w:rPr>
          <w:rFonts w:ascii="Times New Roman" w:hAnsi="Times New Roman" w:cs="Times New Roman"/>
          <w:b/>
          <w:bCs/>
          <w:sz w:val="22"/>
          <w:szCs w:val="22"/>
        </w:rPr>
      </w:pPr>
      <w:r>
        <w:rPr>
          <w:rFonts w:ascii="Times New Roman" w:hAnsi="Times New Roman" w:cs="Times New Roman"/>
          <w:b/>
          <w:bCs/>
          <w:sz w:val="22"/>
          <w:szCs w:val="22"/>
        </w:rPr>
        <w:t>Metode Penelitian</w:t>
      </w:r>
    </w:p>
    <w:p w14:paraId="41A7ABDA" w14:textId="450C6D47" w:rsidR="009852A3" w:rsidRDefault="009852A3" w:rsidP="00F26B47">
      <w:pPr>
        <w:pStyle w:val="HTMLPreformatted"/>
        <w:shd w:val="clear" w:color="auto" w:fill="FFFFFF"/>
        <w:tabs>
          <w:tab w:val="clear" w:pos="916"/>
          <w:tab w:val="left" w:pos="0"/>
        </w:tabs>
        <w:ind w:firstLine="284"/>
        <w:jc w:val="both"/>
        <w:rPr>
          <w:rFonts w:ascii="Times New Roman" w:hAnsi="Times New Roman" w:cs="Times New Roman"/>
          <w:color w:val="0D0D0D" w:themeColor="text1" w:themeTint="F2"/>
          <w:sz w:val="22"/>
          <w:szCs w:val="24"/>
        </w:rPr>
      </w:pPr>
      <w:proofErr w:type="gramStart"/>
      <w:r w:rsidRPr="009852A3">
        <w:rPr>
          <w:rFonts w:ascii="Times New Roman" w:hAnsi="Times New Roman" w:cs="Times New Roman"/>
          <w:color w:val="0D0D0D" w:themeColor="text1" w:themeTint="F2"/>
          <w:sz w:val="22"/>
          <w:szCs w:val="24"/>
        </w:rPr>
        <w:t xml:space="preserve">Penelitian ini dilakukan melalui </w:t>
      </w:r>
      <w:r w:rsidR="00307F0D">
        <w:rPr>
          <w:rFonts w:ascii="Times New Roman" w:hAnsi="Times New Roman" w:cs="Times New Roman"/>
          <w:color w:val="0D0D0D" w:themeColor="text1" w:themeTint="F2"/>
          <w:sz w:val="22"/>
          <w:szCs w:val="24"/>
        </w:rPr>
        <w:t>tiga</w:t>
      </w:r>
      <w:r w:rsidRPr="009852A3">
        <w:rPr>
          <w:rFonts w:ascii="Times New Roman" w:hAnsi="Times New Roman" w:cs="Times New Roman"/>
          <w:color w:val="0D0D0D" w:themeColor="text1" w:themeTint="F2"/>
          <w:sz w:val="22"/>
          <w:szCs w:val="24"/>
        </w:rPr>
        <w:t xml:space="preserve"> tahap yaitu penelitian tahap pertama, penelitian tahap kedua, </w:t>
      </w:r>
      <w:r w:rsidR="00307F0D">
        <w:rPr>
          <w:rFonts w:ascii="Times New Roman" w:hAnsi="Times New Roman" w:cs="Times New Roman"/>
          <w:color w:val="0D0D0D" w:themeColor="text1" w:themeTint="F2"/>
          <w:sz w:val="22"/>
          <w:szCs w:val="24"/>
        </w:rPr>
        <w:t xml:space="preserve">dan </w:t>
      </w:r>
      <w:r w:rsidRPr="009852A3">
        <w:rPr>
          <w:rFonts w:ascii="Times New Roman" w:hAnsi="Times New Roman" w:cs="Times New Roman"/>
          <w:color w:val="0D0D0D" w:themeColor="text1" w:themeTint="F2"/>
          <w:sz w:val="22"/>
          <w:szCs w:val="24"/>
        </w:rPr>
        <w:t>penelitian tahap ketiga</w:t>
      </w:r>
      <w:r w:rsidR="00307F0D">
        <w:rPr>
          <w:rFonts w:ascii="Times New Roman" w:hAnsi="Times New Roman" w:cs="Times New Roman"/>
          <w:color w:val="0D0D0D" w:themeColor="text1" w:themeTint="F2"/>
          <w:sz w:val="22"/>
          <w:szCs w:val="24"/>
        </w:rPr>
        <w:t>.</w:t>
      </w:r>
      <w:proofErr w:type="gramEnd"/>
      <w:r>
        <w:rPr>
          <w:rFonts w:ascii="Times New Roman" w:hAnsi="Times New Roman" w:cs="Times New Roman"/>
          <w:color w:val="0D0D0D" w:themeColor="text1" w:themeTint="F2"/>
          <w:sz w:val="22"/>
          <w:szCs w:val="24"/>
        </w:rPr>
        <w:t xml:space="preserve"> </w:t>
      </w:r>
    </w:p>
    <w:p w14:paraId="76AFFD8F" w14:textId="4F669A82" w:rsidR="009852A3" w:rsidRDefault="00181A55" w:rsidP="00181A55">
      <w:pPr>
        <w:pStyle w:val="HTMLPreformatted"/>
        <w:numPr>
          <w:ilvl w:val="0"/>
          <w:numId w:val="6"/>
        </w:numPr>
        <w:shd w:val="clear" w:color="auto" w:fill="FFFFFF"/>
        <w:tabs>
          <w:tab w:val="clear" w:pos="916"/>
          <w:tab w:val="left" w:pos="0"/>
        </w:tabs>
        <w:spacing w:before="120"/>
        <w:ind w:left="284" w:hanging="284"/>
        <w:jc w:val="both"/>
        <w:rPr>
          <w:rFonts w:ascii="Times New Roman" w:hAnsi="Times New Roman" w:cs="Times New Roman"/>
          <w:b/>
          <w:bCs/>
          <w:sz w:val="22"/>
          <w:szCs w:val="22"/>
        </w:rPr>
      </w:pPr>
      <w:r>
        <w:rPr>
          <w:rFonts w:ascii="Times New Roman" w:hAnsi="Times New Roman" w:cs="Times New Roman"/>
          <w:b/>
          <w:bCs/>
          <w:sz w:val="22"/>
          <w:szCs w:val="22"/>
        </w:rPr>
        <w:t xml:space="preserve">Penelitian </w:t>
      </w:r>
      <w:r w:rsidR="009852A3">
        <w:rPr>
          <w:rFonts w:ascii="Times New Roman" w:hAnsi="Times New Roman" w:cs="Times New Roman"/>
          <w:b/>
          <w:bCs/>
          <w:sz w:val="22"/>
          <w:szCs w:val="22"/>
        </w:rPr>
        <w:t>Tahap Pertama</w:t>
      </w:r>
    </w:p>
    <w:p w14:paraId="62D753E5" w14:textId="00B2577D" w:rsidR="005215E2" w:rsidRPr="00B251AC" w:rsidRDefault="00B251AC" w:rsidP="00B251AC">
      <w:pPr>
        <w:tabs>
          <w:tab w:val="left" w:pos="284"/>
        </w:tabs>
        <w:spacing w:line="240" w:lineRule="auto"/>
        <w:jc w:val="both"/>
        <w:rPr>
          <w:rFonts w:ascii="Times New Roman" w:hAnsi="Times New Roman" w:cs="Times New Roman"/>
        </w:rPr>
      </w:pPr>
      <w:r>
        <w:rPr>
          <w:rFonts w:ascii="Times New Roman" w:hAnsi="Times New Roman" w:cs="Times New Roman"/>
        </w:rPr>
        <w:tab/>
      </w:r>
      <w:r w:rsidRPr="00B251AC">
        <w:rPr>
          <w:rFonts w:ascii="Times New Roman" w:hAnsi="Times New Roman" w:cs="Times New Roman"/>
        </w:rPr>
        <w:t xml:space="preserve">Penelitian tahap pertama yang dilakukan adalah analisis bahan </w:t>
      </w:r>
      <w:proofErr w:type="gramStart"/>
      <w:r w:rsidRPr="00B251AC">
        <w:rPr>
          <w:rFonts w:ascii="Times New Roman" w:hAnsi="Times New Roman" w:cs="Times New Roman"/>
        </w:rPr>
        <w:t>baku</w:t>
      </w:r>
      <w:proofErr w:type="gramEnd"/>
      <w:r w:rsidRPr="00B251AC">
        <w:rPr>
          <w:rFonts w:ascii="Times New Roman" w:hAnsi="Times New Roman" w:cs="Times New Roman"/>
        </w:rPr>
        <w:t xml:space="preserve"> dilakukan untuk mengetahui kualitas dan nilai gizi yang terdapat pada bahan baku yaitu </w:t>
      </w:r>
      <w:r w:rsidRPr="00B251AC">
        <w:rPr>
          <w:rFonts w:ascii="Times New Roman" w:hAnsi="Times New Roman" w:cs="Times New Roman"/>
          <w:i/>
        </w:rPr>
        <w:t>black mulberry</w:t>
      </w:r>
      <w:r w:rsidRPr="00B251AC">
        <w:rPr>
          <w:rFonts w:ascii="Times New Roman" w:hAnsi="Times New Roman" w:cs="Times New Roman"/>
        </w:rPr>
        <w:t xml:space="preserve">, ubi ungu dan kurma. Adapun analisis yang </w:t>
      </w:r>
      <w:proofErr w:type="gramStart"/>
      <w:r w:rsidRPr="00B251AC">
        <w:rPr>
          <w:rFonts w:ascii="Times New Roman" w:hAnsi="Times New Roman" w:cs="Times New Roman"/>
        </w:rPr>
        <w:t>akan</w:t>
      </w:r>
      <w:proofErr w:type="gramEnd"/>
      <w:r w:rsidRPr="00B251AC">
        <w:rPr>
          <w:rFonts w:ascii="Times New Roman" w:hAnsi="Times New Roman" w:cs="Times New Roman"/>
        </w:rPr>
        <w:t xml:space="preserve"> dilakukan diantaranya analisis </w:t>
      </w:r>
      <w:r w:rsidRPr="00B251AC">
        <w:rPr>
          <w:rFonts w:ascii="Times New Roman" w:hAnsi="Times New Roman" w:cs="Times New Roman"/>
        </w:rPr>
        <w:lastRenderedPageBreak/>
        <w:t xml:space="preserve">antosianin, analisis aktivitas antioksidan, analisis kadar gula total.  </w:t>
      </w:r>
    </w:p>
    <w:p w14:paraId="412E940F" w14:textId="72C09291" w:rsidR="009852A3" w:rsidRDefault="00181A55" w:rsidP="00181A55">
      <w:pPr>
        <w:pStyle w:val="HTMLPreformatted"/>
        <w:numPr>
          <w:ilvl w:val="0"/>
          <w:numId w:val="6"/>
        </w:numPr>
        <w:shd w:val="clear" w:color="auto" w:fill="FFFFFF"/>
        <w:tabs>
          <w:tab w:val="clear" w:pos="916"/>
          <w:tab w:val="left" w:pos="0"/>
        </w:tabs>
        <w:spacing w:before="120"/>
        <w:ind w:left="284" w:hanging="284"/>
        <w:jc w:val="both"/>
        <w:rPr>
          <w:rFonts w:ascii="Times New Roman" w:hAnsi="Times New Roman" w:cs="Times New Roman"/>
          <w:b/>
          <w:bCs/>
          <w:sz w:val="22"/>
          <w:szCs w:val="22"/>
        </w:rPr>
      </w:pPr>
      <w:r>
        <w:rPr>
          <w:rFonts w:ascii="Times New Roman" w:hAnsi="Times New Roman" w:cs="Times New Roman"/>
          <w:b/>
          <w:bCs/>
          <w:sz w:val="22"/>
          <w:szCs w:val="22"/>
        </w:rPr>
        <w:t xml:space="preserve">Penelitian </w:t>
      </w:r>
      <w:r w:rsidR="009852A3">
        <w:rPr>
          <w:rFonts w:ascii="Times New Roman" w:hAnsi="Times New Roman" w:cs="Times New Roman"/>
          <w:b/>
          <w:bCs/>
          <w:sz w:val="22"/>
          <w:szCs w:val="22"/>
        </w:rPr>
        <w:t>Tahap Kedua</w:t>
      </w:r>
    </w:p>
    <w:p w14:paraId="35047611" w14:textId="60C8286A" w:rsidR="00B251AC" w:rsidRDefault="009852A3" w:rsidP="00B251AC">
      <w:pPr>
        <w:spacing w:after="0" w:line="240" w:lineRule="auto"/>
        <w:ind w:firstLine="284"/>
        <w:jc w:val="both"/>
        <w:rPr>
          <w:rFonts w:ascii="Times New Roman" w:hAnsi="Times New Roman" w:cs="Times New Roman"/>
        </w:rPr>
      </w:pPr>
      <w:r w:rsidRPr="00B251AC">
        <w:rPr>
          <w:rFonts w:ascii="Times New Roman" w:hAnsi="Times New Roman" w:cs="Times New Roman"/>
          <w:color w:val="0D0D0D" w:themeColor="text1" w:themeTint="F2"/>
        </w:rPr>
        <w:t xml:space="preserve">Penelitian tahap kedua adalah </w:t>
      </w:r>
      <w:r w:rsidR="00B251AC" w:rsidRPr="00B251AC">
        <w:rPr>
          <w:rFonts w:ascii="Times New Roman" w:hAnsi="Times New Roman" w:cs="Times New Roman"/>
        </w:rPr>
        <w:t xml:space="preserve">pembuatan rancangan dan respon yang </w:t>
      </w:r>
      <w:proofErr w:type="gramStart"/>
      <w:r w:rsidR="00B251AC" w:rsidRPr="00B251AC">
        <w:rPr>
          <w:rFonts w:ascii="Times New Roman" w:hAnsi="Times New Roman" w:cs="Times New Roman"/>
        </w:rPr>
        <w:t>akan</w:t>
      </w:r>
      <w:proofErr w:type="gramEnd"/>
      <w:r w:rsidR="00B251AC" w:rsidRPr="00B251AC">
        <w:rPr>
          <w:rFonts w:ascii="Times New Roman" w:hAnsi="Times New Roman" w:cs="Times New Roman"/>
        </w:rPr>
        <w:t xml:space="preserve"> diformulasikan menggunakan </w:t>
      </w:r>
      <w:r w:rsidR="00B251AC" w:rsidRPr="00B251AC">
        <w:rPr>
          <w:rFonts w:ascii="Times New Roman" w:hAnsi="Times New Roman" w:cs="Times New Roman"/>
          <w:i/>
        </w:rPr>
        <w:t>Design Expert</w:t>
      </w:r>
      <w:r w:rsidR="00B251AC" w:rsidRPr="00B251AC">
        <w:rPr>
          <w:rFonts w:ascii="Times New Roman" w:hAnsi="Times New Roman" w:cs="Times New Roman"/>
        </w:rPr>
        <w:t xml:space="preserve"> 10.0 metode </w:t>
      </w:r>
      <w:r w:rsidR="00B251AC" w:rsidRPr="00B251AC">
        <w:rPr>
          <w:rFonts w:ascii="Times New Roman" w:hAnsi="Times New Roman" w:cs="Times New Roman"/>
          <w:i/>
        </w:rPr>
        <w:t>Mixture D-optimal</w:t>
      </w:r>
      <w:r w:rsidR="00B251AC" w:rsidRPr="00B251AC">
        <w:rPr>
          <w:rFonts w:ascii="Times New Roman" w:hAnsi="Times New Roman" w:cs="Times New Roman"/>
        </w:rPr>
        <w:t xml:space="preserve"> sebagai variabel berubah dan variabel tetap terlebih dahulu. Bahan-bahan yang digunakan sebagai variabel berubah yaitu ubi ungu </w:t>
      </w:r>
      <w:r w:rsidR="00B251AC" w:rsidRPr="00B251AC">
        <w:rPr>
          <w:rFonts w:ascii="Times New Roman" w:hAnsi="Times New Roman" w:cs="Times New Roman"/>
          <w:i/>
        </w:rPr>
        <w:t>black mulberry</w:t>
      </w:r>
      <w:r w:rsidR="00B251AC" w:rsidRPr="00B251AC">
        <w:rPr>
          <w:rFonts w:ascii="Times New Roman" w:hAnsi="Times New Roman" w:cs="Times New Roman"/>
        </w:rPr>
        <w:t xml:space="preserve"> dan kurma, Variabel tetap adalah komponen bahan </w:t>
      </w:r>
      <w:proofErr w:type="gramStart"/>
      <w:r w:rsidR="00B251AC" w:rsidRPr="00B251AC">
        <w:rPr>
          <w:rFonts w:ascii="Times New Roman" w:hAnsi="Times New Roman" w:cs="Times New Roman"/>
        </w:rPr>
        <w:t>baku</w:t>
      </w:r>
      <w:proofErr w:type="gramEnd"/>
      <w:r w:rsidR="00B251AC" w:rsidRPr="00B251AC">
        <w:rPr>
          <w:rFonts w:ascii="Times New Roman" w:hAnsi="Times New Roman" w:cs="Times New Roman"/>
        </w:rPr>
        <w:t xml:space="preserve"> yang diasumsikan tidak akan mempengaruhi respon yang akan didapatkan dari setiap formula. Variabel berubah adalah komponen bahan </w:t>
      </w:r>
      <w:proofErr w:type="gramStart"/>
      <w:r w:rsidR="00B251AC" w:rsidRPr="00B251AC">
        <w:rPr>
          <w:rFonts w:ascii="Times New Roman" w:hAnsi="Times New Roman" w:cs="Times New Roman"/>
        </w:rPr>
        <w:t>baku</w:t>
      </w:r>
      <w:proofErr w:type="gramEnd"/>
      <w:r w:rsidR="00B251AC" w:rsidRPr="00B251AC">
        <w:rPr>
          <w:rFonts w:ascii="Times New Roman" w:hAnsi="Times New Roman" w:cs="Times New Roman"/>
        </w:rPr>
        <w:t xml:space="preserve"> yang diasumsikan akan memberikan pengaruh terhadap respon yang dihasilkan pada masing-masing formula.</w:t>
      </w:r>
    </w:p>
    <w:p w14:paraId="0EE90E52" w14:textId="77777777" w:rsidR="00B251AC" w:rsidRPr="00B251AC" w:rsidRDefault="00B251AC" w:rsidP="00B251AC">
      <w:pPr>
        <w:spacing w:after="0" w:line="240" w:lineRule="auto"/>
        <w:jc w:val="both"/>
        <w:rPr>
          <w:rFonts w:ascii="Times New Roman" w:hAnsi="Times New Roman" w:cs="Times New Roman"/>
          <w:sz w:val="14"/>
        </w:rPr>
      </w:pPr>
    </w:p>
    <w:p w14:paraId="163F9688" w14:textId="003D6AA7" w:rsidR="00B251AC" w:rsidRPr="00B251AC" w:rsidRDefault="00B251AC" w:rsidP="00B251AC">
      <w:pPr>
        <w:spacing w:after="0" w:line="240" w:lineRule="auto"/>
        <w:jc w:val="both"/>
        <w:rPr>
          <w:rFonts w:ascii="Times New Roman" w:hAnsi="Times New Roman" w:cs="Times New Roman"/>
        </w:rPr>
      </w:pPr>
      <w:r>
        <w:rPr>
          <w:rFonts w:ascii="Times New Roman" w:hAnsi="Times New Roman" w:cs="Times New Roman"/>
          <w:b/>
          <w:bCs/>
        </w:rPr>
        <w:t>C. Penelitian Tahap Ketiga</w:t>
      </w:r>
    </w:p>
    <w:p w14:paraId="17E587A2" w14:textId="7FDABD09" w:rsidR="008176BE" w:rsidRPr="005215E2" w:rsidRDefault="00B251AC" w:rsidP="005215E2">
      <w:pPr>
        <w:spacing w:after="0" w:line="240" w:lineRule="auto"/>
        <w:ind w:firstLine="284"/>
        <w:jc w:val="both"/>
        <w:rPr>
          <w:rFonts w:ascii="Times New Roman" w:hAnsi="Times New Roman" w:cs="Times New Roman"/>
          <w:szCs w:val="24"/>
        </w:rPr>
      </w:pPr>
      <w:r w:rsidRPr="00B251AC">
        <w:rPr>
          <w:rFonts w:ascii="Times New Roman" w:hAnsi="Times New Roman" w:cs="Times New Roman"/>
          <w:szCs w:val="24"/>
        </w:rPr>
        <w:t>Penelitian pada tahap ketiga ini, formula terbaik yang telah di analisis dilakukan pendugaan umur sim</w:t>
      </w:r>
      <w:r w:rsidR="009B58AD">
        <w:rPr>
          <w:rFonts w:ascii="Times New Roman" w:hAnsi="Times New Roman" w:cs="Times New Roman"/>
          <w:szCs w:val="24"/>
        </w:rPr>
        <w:t>pan dengan perbandingan suhu -18</w:t>
      </w:r>
      <w:bookmarkStart w:id="0" w:name="_GoBack"/>
      <w:bookmarkEnd w:id="0"/>
      <w:r w:rsidRPr="00B251AC">
        <w:rPr>
          <w:rFonts w:ascii="Times New Roman" w:hAnsi="Times New Roman" w:cs="Times New Roman"/>
          <w:szCs w:val="24"/>
          <w:vertAlign w:val="superscript"/>
        </w:rPr>
        <w:t>0</w:t>
      </w:r>
      <w:r w:rsidRPr="00B251AC">
        <w:rPr>
          <w:rFonts w:ascii="Times New Roman" w:hAnsi="Times New Roman" w:cs="Times New Roman"/>
          <w:szCs w:val="24"/>
        </w:rPr>
        <w:t>C, 8</w:t>
      </w:r>
      <w:r w:rsidRPr="00B251AC">
        <w:rPr>
          <w:rFonts w:ascii="Times New Roman" w:hAnsi="Times New Roman" w:cs="Times New Roman"/>
          <w:szCs w:val="24"/>
          <w:vertAlign w:val="superscript"/>
        </w:rPr>
        <w:t>0</w:t>
      </w:r>
      <w:r w:rsidRPr="00B251AC">
        <w:rPr>
          <w:rFonts w:ascii="Times New Roman" w:hAnsi="Times New Roman" w:cs="Times New Roman"/>
          <w:szCs w:val="24"/>
        </w:rPr>
        <w:t>C, dan suhu ruang (25</w:t>
      </w:r>
      <w:r w:rsidRPr="00B251AC">
        <w:rPr>
          <w:rFonts w:ascii="Times New Roman" w:hAnsi="Times New Roman" w:cs="Times New Roman"/>
          <w:szCs w:val="24"/>
          <w:vertAlign w:val="superscript"/>
        </w:rPr>
        <w:t>0</w:t>
      </w:r>
      <w:r w:rsidRPr="00B251AC">
        <w:rPr>
          <w:rFonts w:ascii="Times New Roman" w:hAnsi="Times New Roman" w:cs="Times New Roman"/>
          <w:szCs w:val="24"/>
        </w:rPr>
        <w:t xml:space="preserve">C) dengan </w:t>
      </w:r>
      <w:r w:rsidRPr="00B251AC">
        <w:rPr>
          <w:rFonts w:ascii="Times New Roman" w:hAnsi="Times New Roman" w:cs="Times New Roman"/>
          <w:i/>
          <w:szCs w:val="24"/>
        </w:rPr>
        <w:t>Accelerated Shelf Life Testing (ASLT)</w:t>
      </w:r>
      <w:r w:rsidRPr="00B251AC">
        <w:rPr>
          <w:rFonts w:ascii="Times New Roman" w:hAnsi="Times New Roman" w:cs="Times New Roman"/>
          <w:szCs w:val="24"/>
        </w:rPr>
        <w:t xml:space="preserve">, kemudian di analisis respon TPC. </w:t>
      </w:r>
    </w:p>
    <w:p w14:paraId="1352586A" w14:textId="77777777" w:rsidR="008176BE" w:rsidRDefault="008176BE" w:rsidP="008176BE">
      <w:pPr>
        <w:autoSpaceDE w:val="0"/>
        <w:autoSpaceDN w:val="0"/>
        <w:adjustRightInd w:val="0"/>
        <w:spacing w:after="0" w:line="240" w:lineRule="auto"/>
        <w:ind w:firstLine="720"/>
        <w:jc w:val="both"/>
        <w:rPr>
          <w:rFonts w:ascii="Times New Roman" w:hAnsi="Times New Roman" w:cs="Times New Roman"/>
          <w:color w:val="000000"/>
        </w:rPr>
      </w:pPr>
    </w:p>
    <w:p w14:paraId="54D31294" w14:textId="77777777" w:rsidR="005215E2" w:rsidRPr="008176BE" w:rsidRDefault="005215E2" w:rsidP="008176BE">
      <w:pPr>
        <w:autoSpaceDE w:val="0"/>
        <w:autoSpaceDN w:val="0"/>
        <w:adjustRightInd w:val="0"/>
        <w:spacing w:after="0" w:line="240" w:lineRule="auto"/>
        <w:ind w:firstLine="720"/>
        <w:jc w:val="both"/>
        <w:rPr>
          <w:rFonts w:ascii="Times New Roman" w:hAnsi="Times New Roman" w:cs="Times New Roman"/>
          <w:color w:val="000000"/>
        </w:rPr>
      </w:pPr>
    </w:p>
    <w:p w14:paraId="284467D8" w14:textId="1BF30D6F" w:rsidR="002346CA" w:rsidRDefault="00181A55" w:rsidP="00181A55">
      <w:pPr>
        <w:pStyle w:val="HTMLPreformatted"/>
        <w:shd w:val="clear" w:color="auto" w:fill="FFFFFF"/>
        <w:tabs>
          <w:tab w:val="clear" w:pos="916"/>
          <w:tab w:val="left" w:pos="0"/>
        </w:tabs>
        <w:jc w:val="center"/>
        <w:rPr>
          <w:rFonts w:ascii="Times New Roman" w:hAnsi="Times New Roman" w:cs="Times New Roman"/>
          <w:b/>
          <w:bCs/>
          <w:sz w:val="22"/>
          <w:szCs w:val="22"/>
        </w:rPr>
      </w:pPr>
      <w:r w:rsidRPr="00A26797">
        <w:rPr>
          <w:rFonts w:ascii="Times New Roman" w:hAnsi="Times New Roman" w:cs="Times New Roman"/>
          <w:b/>
          <w:bCs/>
          <w:sz w:val="22"/>
          <w:szCs w:val="22"/>
        </w:rPr>
        <w:t>HASIL DAN PEMBAHASAN</w:t>
      </w:r>
    </w:p>
    <w:p w14:paraId="56571A6A" w14:textId="3C9749DE" w:rsidR="00181A55" w:rsidRPr="00237086" w:rsidRDefault="00181A55" w:rsidP="007F1E1A">
      <w:pPr>
        <w:pStyle w:val="HTMLPreformatted"/>
        <w:shd w:val="clear" w:color="auto" w:fill="FFFFFF"/>
        <w:tabs>
          <w:tab w:val="clear" w:pos="916"/>
          <w:tab w:val="left" w:pos="0"/>
        </w:tabs>
        <w:spacing w:before="120"/>
        <w:rPr>
          <w:rFonts w:ascii="Times New Roman" w:hAnsi="Times New Roman" w:cs="Times New Roman"/>
          <w:b/>
          <w:bCs/>
          <w:sz w:val="22"/>
          <w:szCs w:val="22"/>
        </w:rPr>
      </w:pPr>
      <w:r>
        <w:rPr>
          <w:rFonts w:ascii="Times New Roman" w:hAnsi="Times New Roman" w:cs="Times New Roman"/>
          <w:b/>
          <w:bCs/>
          <w:sz w:val="22"/>
          <w:szCs w:val="22"/>
        </w:rPr>
        <w:t xml:space="preserve">Hasil </w:t>
      </w:r>
      <w:r w:rsidRPr="00237086">
        <w:rPr>
          <w:rFonts w:ascii="Times New Roman" w:hAnsi="Times New Roman" w:cs="Times New Roman"/>
          <w:b/>
          <w:bCs/>
          <w:sz w:val="22"/>
          <w:szCs w:val="22"/>
        </w:rPr>
        <w:t>Penelitian Tahap Pertama</w:t>
      </w:r>
    </w:p>
    <w:p w14:paraId="3C52E3B6" w14:textId="77777777" w:rsidR="001323E0" w:rsidRDefault="001323E0" w:rsidP="001323E0">
      <w:pPr>
        <w:spacing w:after="0"/>
        <w:jc w:val="center"/>
        <w:rPr>
          <w:rFonts w:ascii="Times New Roman" w:hAnsi="Times New Roman" w:cs="Times New Roman"/>
        </w:rPr>
      </w:pPr>
    </w:p>
    <w:p w14:paraId="1EA83588" w14:textId="52F6A065" w:rsidR="00181A55" w:rsidRPr="001323E0" w:rsidRDefault="00181A55" w:rsidP="001323E0">
      <w:pPr>
        <w:spacing w:after="0"/>
        <w:jc w:val="center"/>
        <w:rPr>
          <w:rFonts w:ascii="Times New Roman" w:hAnsi="Times New Roman" w:cs="Times New Roman"/>
          <w:sz w:val="24"/>
        </w:rPr>
      </w:pPr>
      <w:proofErr w:type="gramStart"/>
      <w:r w:rsidRPr="00237086">
        <w:rPr>
          <w:rFonts w:ascii="Times New Roman" w:hAnsi="Times New Roman" w:cs="Times New Roman"/>
        </w:rPr>
        <w:t xml:space="preserve">Tabel </w:t>
      </w:r>
      <w:r w:rsidR="001323E0">
        <w:rPr>
          <w:rFonts w:ascii="Times New Roman" w:hAnsi="Times New Roman" w:cs="Times New Roman"/>
        </w:rPr>
        <w:t>1</w:t>
      </w:r>
      <w:r w:rsidRPr="00237086">
        <w:rPr>
          <w:rFonts w:ascii="Times New Roman" w:hAnsi="Times New Roman" w:cs="Times New Roman"/>
        </w:rPr>
        <w:t>.</w:t>
      </w:r>
      <w:proofErr w:type="gramEnd"/>
      <w:r w:rsidRPr="00237086">
        <w:rPr>
          <w:rFonts w:ascii="Times New Roman" w:hAnsi="Times New Roman" w:cs="Times New Roman"/>
        </w:rPr>
        <w:t xml:space="preserve"> </w:t>
      </w:r>
      <w:r w:rsidR="001323E0" w:rsidRPr="001323E0">
        <w:rPr>
          <w:rFonts w:ascii="Times New Roman" w:hAnsi="Times New Roman" w:cs="Times New Roman"/>
        </w:rPr>
        <w:t xml:space="preserve">Hasil Analisis Bahan Baku </w:t>
      </w:r>
      <w:r w:rsidR="001323E0" w:rsidRPr="001323E0">
        <w:rPr>
          <w:rFonts w:ascii="Times New Roman" w:hAnsi="Times New Roman" w:cs="Times New Roman"/>
          <w:i/>
        </w:rPr>
        <w:t>Smoothies Black Mulberry</w:t>
      </w:r>
      <w:r w:rsidR="001323E0" w:rsidRPr="001323E0">
        <w:rPr>
          <w:rFonts w:ascii="Times New Roman" w:hAnsi="Times New Roman" w:cs="Times New Roman"/>
        </w:rPr>
        <w:t>, Ubi Ungu, dan Kurma</w:t>
      </w:r>
    </w:p>
    <w:tbl>
      <w:tblPr>
        <w:tblW w:w="4693" w:type="dxa"/>
        <w:tblInd w:w="93" w:type="dxa"/>
        <w:tblLook w:val="04A0" w:firstRow="1" w:lastRow="0" w:firstColumn="1" w:lastColumn="0" w:noHBand="0" w:noVBand="1"/>
      </w:tblPr>
      <w:tblGrid>
        <w:gridCol w:w="1292"/>
        <w:gridCol w:w="1133"/>
        <w:gridCol w:w="1134"/>
        <w:gridCol w:w="1134"/>
      </w:tblGrid>
      <w:tr w:rsidR="001323E0" w:rsidRPr="001323E0" w14:paraId="185FCC7E" w14:textId="77777777" w:rsidTr="001323E0">
        <w:trPr>
          <w:trHeight w:val="315"/>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7A7B"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Analisis</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56A08817" w14:textId="77777777" w:rsidR="001323E0" w:rsidRPr="001323E0" w:rsidRDefault="001323E0" w:rsidP="001323E0">
            <w:pPr>
              <w:spacing w:after="0" w:line="240" w:lineRule="auto"/>
              <w:jc w:val="center"/>
              <w:rPr>
                <w:rFonts w:ascii="Times New Roman" w:eastAsia="Times New Roman" w:hAnsi="Times New Roman" w:cs="Times New Roman"/>
                <w:iCs/>
                <w:color w:val="000000"/>
                <w:szCs w:val="24"/>
              </w:rPr>
            </w:pPr>
            <w:r w:rsidRPr="001323E0">
              <w:rPr>
                <w:rFonts w:ascii="Times New Roman" w:eastAsia="Times New Roman" w:hAnsi="Times New Roman" w:cs="Times New Roman"/>
                <w:i/>
                <w:iCs/>
                <w:color w:val="000000"/>
                <w:szCs w:val="24"/>
              </w:rPr>
              <w:t>Black Mulberry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91C3AA"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Ubi Ungu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0C492B"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Kurma</w:t>
            </w:r>
          </w:p>
        </w:tc>
      </w:tr>
      <w:tr w:rsidR="001323E0" w:rsidRPr="001323E0" w14:paraId="742EC034" w14:textId="77777777" w:rsidTr="001323E0">
        <w:trPr>
          <w:trHeight w:val="315"/>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2E34B765"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Kadar Antosianin</w:t>
            </w:r>
          </w:p>
        </w:tc>
        <w:tc>
          <w:tcPr>
            <w:tcW w:w="1133" w:type="dxa"/>
            <w:tcBorders>
              <w:top w:val="nil"/>
              <w:left w:val="nil"/>
              <w:bottom w:val="single" w:sz="4" w:space="0" w:color="auto"/>
              <w:right w:val="single" w:sz="4" w:space="0" w:color="auto"/>
            </w:tcBorders>
            <w:shd w:val="clear" w:color="auto" w:fill="auto"/>
            <w:noWrap/>
            <w:vAlign w:val="center"/>
            <w:hideMark/>
          </w:tcPr>
          <w:p w14:paraId="376C6B51"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105,943 mg/100ml</w:t>
            </w:r>
          </w:p>
        </w:tc>
        <w:tc>
          <w:tcPr>
            <w:tcW w:w="1134" w:type="dxa"/>
            <w:tcBorders>
              <w:top w:val="nil"/>
              <w:left w:val="nil"/>
              <w:bottom w:val="single" w:sz="4" w:space="0" w:color="auto"/>
              <w:right w:val="single" w:sz="4" w:space="0" w:color="auto"/>
            </w:tcBorders>
            <w:shd w:val="clear" w:color="auto" w:fill="auto"/>
            <w:noWrap/>
            <w:vAlign w:val="center"/>
            <w:hideMark/>
          </w:tcPr>
          <w:p w14:paraId="555DE328"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80,420 mg/100ml</w:t>
            </w:r>
          </w:p>
        </w:tc>
        <w:tc>
          <w:tcPr>
            <w:tcW w:w="1134" w:type="dxa"/>
            <w:tcBorders>
              <w:top w:val="nil"/>
              <w:left w:val="nil"/>
              <w:bottom w:val="single" w:sz="4" w:space="0" w:color="auto"/>
              <w:right w:val="single" w:sz="4" w:space="0" w:color="auto"/>
            </w:tcBorders>
            <w:shd w:val="clear" w:color="auto" w:fill="auto"/>
            <w:noWrap/>
            <w:vAlign w:val="center"/>
            <w:hideMark/>
          </w:tcPr>
          <w:p w14:paraId="0DE0627B"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13,180 mg/100ml</w:t>
            </w:r>
          </w:p>
        </w:tc>
      </w:tr>
      <w:tr w:rsidR="001323E0" w:rsidRPr="001323E0" w14:paraId="513E76E9" w14:textId="77777777" w:rsidTr="001323E0">
        <w:trPr>
          <w:trHeight w:val="315"/>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40907B95"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Aktivitas Antioksidan</w:t>
            </w:r>
          </w:p>
        </w:tc>
        <w:tc>
          <w:tcPr>
            <w:tcW w:w="1133" w:type="dxa"/>
            <w:tcBorders>
              <w:top w:val="nil"/>
              <w:left w:val="nil"/>
              <w:bottom w:val="single" w:sz="4" w:space="0" w:color="auto"/>
              <w:right w:val="single" w:sz="4" w:space="0" w:color="auto"/>
            </w:tcBorders>
            <w:shd w:val="clear" w:color="auto" w:fill="auto"/>
            <w:noWrap/>
            <w:vAlign w:val="center"/>
            <w:hideMark/>
          </w:tcPr>
          <w:p w14:paraId="01E1E42A"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130,99 ppm</w:t>
            </w:r>
          </w:p>
        </w:tc>
        <w:tc>
          <w:tcPr>
            <w:tcW w:w="1134" w:type="dxa"/>
            <w:tcBorders>
              <w:top w:val="nil"/>
              <w:left w:val="nil"/>
              <w:bottom w:val="single" w:sz="4" w:space="0" w:color="auto"/>
              <w:right w:val="single" w:sz="4" w:space="0" w:color="auto"/>
            </w:tcBorders>
            <w:shd w:val="clear" w:color="auto" w:fill="auto"/>
            <w:noWrap/>
            <w:vAlign w:val="center"/>
            <w:hideMark/>
          </w:tcPr>
          <w:p w14:paraId="51FADB59"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177,88 ppm</w:t>
            </w:r>
          </w:p>
        </w:tc>
        <w:tc>
          <w:tcPr>
            <w:tcW w:w="1134" w:type="dxa"/>
            <w:tcBorders>
              <w:top w:val="nil"/>
              <w:left w:val="nil"/>
              <w:bottom w:val="single" w:sz="4" w:space="0" w:color="auto"/>
              <w:right w:val="single" w:sz="4" w:space="0" w:color="auto"/>
            </w:tcBorders>
            <w:shd w:val="clear" w:color="auto" w:fill="auto"/>
            <w:noWrap/>
            <w:vAlign w:val="center"/>
            <w:hideMark/>
          </w:tcPr>
          <w:p w14:paraId="1FBDD91A"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353,32 ppm</w:t>
            </w:r>
          </w:p>
        </w:tc>
      </w:tr>
      <w:tr w:rsidR="001323E0" w:rsidRPr="001323E0" w14:paraId="7F386542" w14:textId="77777777" w:rsidTr="001323E0">
        <w:trPr>
          <w:trHeight w:val="315"/>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6464B8E3"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Kadar Gula Total</w:t>
            </w:r>
          </w:p>
        </w:tc>
        <w:tc>
          <w:tcPr>
            <w:tcW w:w="1133" w:type="dxa"/>
            <w:tcBorders>
              <w:top w:val="nil"/>
              <w:left w:val="nil"/>
              <w:bottom w:val="single" w:sz="4" w:space="0" w:color="auto"/>
              <w:right w:val="single" w:sz="4" w:space="0" w:color="auto"/>
            </w:tcBorders>
            <w:shd w:val="clear" w:color="auto" w:fill="auto"/>
            <w:noWrap/>
            <w:vAlign w:val="center"/>
            <w:hideMark/>
          </w:tcPr>
          <w:p w14:paraId="0715BA0E"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8,21%</w:t>
            </w:r>
          </w:p>
        </w:tc>
        <w:tc>
          <w:tcPr>
            <w:tcW w:w="1134" w:type="dxa"/>
            <w:tcBorders>
              <w:top w:val="nil"/>
              <w:left w:val="nil"/>
              <w:bottom w:val="single" w:sz="4" w:space="0" w:color="auto"/>
              <w:right w:val="single" w:sz="4" w:space="0" w:color="auto"/>
            </w:tcBorders>
            <w:shd w:val="clear" w:color="auto" w:fill="auto"/>
            <w:noWrap/>
            <w:vAlign w:val="center"/>
            <w:hideMark/>
          </w:tcPr>
          <w:p w14:paraId="678F598A"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16AF4A7" w14:textId="77777777" w:rsidR="001323E0" w:rsidRPr="001323E0" w:rsidRDefault="001323E0" w:rsidP="001323E0">
            <w:pPr>
              <w:spacing w:after="0" w:line="240" w:lineRule="auto"/>
              <w:jc w:val="center"/>
              <w:rPr>
                <w:rFonts w:ascii="Times New Roman" w:eastAsia="Times New Roman" w:hAnsi="Times New Roman" w:cs="Times New Roman"/>
                <w:color w:val="000000"/>
                <w:szCs w:val="24"/>
              </w:rPr>
            </w:pPr>
            <w:r w:rsidRPr="001323E0">
              <w:rPr>
                <w:rFonts w:ascii="Times New Roman" w:eastAsia="Times New Roman" w:hAnsi="Times New Roman" w:cs="Times New Roman"/>
                <w:color w:val="000000"/>
                <w:szCs w:val="24"/>
              </w:rPr>
              <w:t>74,20%</w:t>
            </w:r>
          </w:p>
        </w:tc>
      </w:tr>
    </w:tbl>
    <w:p w14:paraId="0FE89655" w14:textId="77777777" w:rsidR="005B39FE" w:rsidRDefault="001323E0" w:rsidP="0078199F">
      <w:pPr>
        <w:spacing w:after="0" w:line="240" w:lineRule="auto"/>
        <w:ind w:firstLine="284"/>
        <w:jc w:val="both"/>
        <w:rPr>
          <w:rFonts w:ascii="Times New Roman" w:hAnsi="Times New Roman" w:cs="Times New Roman"/>
          <w:noProof/>
        </w:rPr>
      </w:pPr>
      <w:r w:rsidRPr="001323E0">
        <w:rPr>
          <w:rFonts w:ascii="Times New Roman" w:hAnsi="Times New Roman" w:cs="Times New Roman"/>
          <w:i/>
          <w:noProof/>
        </w:rPr>
        <w:t>Black mulberry</w:t>
      </w:r>
      <w:r w:rsidRPr="001323E0">
        <w:rPr>
          <w:rFonts w:ascii="Times New Roman" w:hAnsi="Times New Roman" w:cs="Times New Roman"/>
          <w:noProof/>
        </w:rPr>
        <w:t xml:space="preserve"> memiliki nilai antosianin yang tinggi dibanding ubi ungu dan kurma, dimana antosianin juga merupakan jenis aktivitas antioksidan </w:t>
      </w:r>
      <w:r w:rsidRPr="001323E0">
        <w:rPr>
          <w:rFonts w:ascii="Times New Roman" w:hAnsi="Times New Roman" w:cs="Times New Roman"/>
          <w:noProof/>
        </w:rPr>
        <w:lastRenderedPageBreak/>
        <w:t>yang dapat membantu mempertahankan kekebalan tubuh, mencegah kanker, dan diabetes (Erliana,2011)</w:t>
      </w:r>
      <w:r w:rsidR="005B39FE">
        <w:rPr>
          <w:rFonts w:ascii="Times New Roman" w:hAnsi="Times New Roman" w:cs="Times New Roman"/>
          <w:noProof/>
        </w:rPr>
        <w:t>.</w:t>
      </w:r>
    </w:p>
    <w:p w14:paraId="492BEB48" w14:textId="1854AB9B" w:rsidR="00F26B47" w:rsidRPr="0078199F" w:rsidRDefault="001D4B9A" w:rsidP="0078199F">
      <w:pPr>
        <w:spacing w:after="0" w:line="240" w:lineRule="auto"/>
        <w:ind w:firstLine="284"/>
        <w:jc w:val="both"/>
        <w:rPr>
          <w:rFonts w:ascii="Times New Roman" w:hAnsi="Times New Roman" w:cs="Times New Roman"/>
        </w:rPr>
        <w:sectPr w:rsidR="00F26B47" w:rsidRPr="0078199F" w:rsidSect="00664E2D">
          <w:type w:val="continuous"/>
          <w:pgSz w:w="11906" w:h="16838" w:code="9"/>
          <w:pgMar w:top="2268" w:right="1701" w:bottom="1701" w:left="2268" w:header="708" w:footer="708" w:gutter="0"/>
          <w:cols w:num="2" w:space="708"/>
          <w:docGrid w:linePitch="360"/>
        </w:sectPr>
      </w:pPr>
      <w:r w:rsidRPr="001D4B9A">
        <w:rPr>
          <w:rFonts w:ascii="Times New Roman" w:hAnsi="Times New Roman" w:cs="Times New Roman"/>
        </w:rPr>
        <w:t xml:space="preserve">Aktivitas antioksidan </w:t>
      </w:r>
      <w:r w:rsidRPr="001D4B9A">
        <w:rPr>
          <w:rFonts w:ascii="Times New Roman" w:hAnsi="Times New Roman" w:cs="Times New Roman"/>
          <w:i/>
        </w:rPr>
        <w:t>black mulberry</w:t>
      </w:r>
      <w:r w:rsidRPr="001D4B9A">
        <w:rPr>
          <w:rFonts w:ascii="Times New Roman" w:hAnsi="Times New Roman" w:cs="Times New Roman"/>
        </w:rPr>
        <w:t xml:space="preserve">, dan ubi ungu berdasarkan hasil analisis termasuk klasifikasi aktivitas </w:t>
      </w:r>
      <w:r w:rsidRPr="001D4B9A">
        <w:rPr>
          <w:rFonts w:ascii="Times New Roman" w:hAnsi="Times New Roman" w:cs="Times New Roman"/>
        </w:rPr>
        <w:lastRenderedPageBreak/>
        <w:t>antioksidan kuat, sedangkan aktivitas antioksidan pada kurma termasuk lemah, dimana zat tersebut kurang aktif namun masih dapat ber</w:t>
      </w:r>
      <w:r w:rsidR="0078199F">
        <w:rPr>
          <w:rFonts w:ascii="Times New Roman" w:hAnsi="Times New Roman" w:cs="Times New Roman"/>
        </w:rPr>
        <w:t>potensi sebagai zat antioksidan.</w:t>
      </w:r>
    </w:p>
    <w:p w14:paraId="1CEA79AC" w14:textId="619FC3EB" w:rsidR="00181A55" w:rsidRPr="00496465" w:rsidRDefault="00181A55" w:rsidP="00F26B47">
      <w:pPr>
        <w:pStyle w:val="HTMLPreformatted"/>
        <w:shd w:val="clear" w:color="auto" w:fill="FFFFFF"/>
        <w:tabs>
          <w:tab w:val="clear" w:pos="916"/>
          <w:tab w:val="left" w:pos="0"/>
        </w:tabs>
        <w:spacing w:before="120"/>
        <w:rPr>
          <w:rFonts w:ascii="Times New Roman" w:hAnsi="Times New Roman" w:cs="Times New Roman"/>
          <w:b/>
          <w:bCs/>
          <w:sz w:val="22"/>
          <w:szCs w:val="22"/>
        </w:rPr>
      </w:pPr>
      <w:r w:rsidRPr="00496465">
        <w:rPr>
          <w:rFonts w:ascii="Times New Roman" w:hAnsi="Times New Roman" w:cs="Times New Roman"/>
          <w:b/>
          <w:bCs/>
          <w:sz w:val="22"/>
          <w:szCs w:val="22"/>
        </w:rPr>
        <w:lastRenderedPageBreak/>
        <w:t>Hasil Penelitian Tahap Kedua</w:t>
      </w:r>
    </w:p>
    <w:p w14:paraId="207C27F7" w14:textId="77777777" w:rsidR="00F26B47" w:rsidRDefault="00F26B47" w:rsidP="00D66F95">
      <w:pPr>
        <w:spacing w:after="0" w:line="240" w:lineRule="auto"/>
        <w:ind w:firstLine="709"/>
        <w:jc w:val="both"/>
        <w:rPr>
          <w:rFonts w:ascii="Times New Roman" w:hAnsi="Times New Roman" w:cs="Times New Roman"/>
        </w:rPr>
        <w:sectPr w:rsidR="00F26B47" w:rsidSect="00664E2D">
          <w:type w:val="continuous"/>
          <w:pgSz w:w="11906" w:h="16838" w:code="9"/>
          <w:pgMar w:top="2268" w:right="1701" w:bottom="1701" w:left="2268" w:header="708" w:footer="708" w:gutter="0"/>
          <w:cols w:space="708"/>
          <w:docGrid w:linePitch="360"/>
        </w:sectPr>
      </w:pPr>
    </w:p>
    <w:p w14:paraId="4077ABD1" w14:textId="70C8B2B5" w:rsidR="00D52E6F" w:rsidRDefault="005B39FE" w:rsidP="00201567">
      <w:pPr>
        <w:tabs>
          <w:tab w:val="left" w:pos="567"/>
        </w:tabs>
        <w:spacing w:after="0" w:line="240" w:lineRule="auto"/>
        <w:ind w:firstLine="284"/>
        <w:jc w:val="both"/>
        <w:rPr>
          <w:rFonts w:ascii="Times New Roman" w:hAnsi="Times New Roman"/>
          <w:szCs w:val="20"/>
        </w:rPr>
      </w:pPr>
      <w:r>
        <w:rPr>
          <w:rFonts w:ascii="Times New Roman" w:hAnsi="Times New Roman"/>
          <w:szCs w:val="20"/>
        </w:rPr>
        <w:lastRenderedPageBreak/>
        <w:t>Penelitian tahap kedua</w:t>
      </w:r>
      <w:r w:rsidRPr="005B39FE">
        <w:rPr>
          <w:rFonts w:ascii="Times New Roman" w:hAnsi="Times New Roman"/>
          <w:szCs w:val="20"/>
        </w:rPr>
        <w:t xml:space="preserve"> merupakan penentuan formulasi dengan menggunakan program </w:t>
      </w:r>
      <w:r>
        <w:rPr>
          <w:rFonts w:ascii="Times New Roman" w:hAnsi="Times New Roman"/>
          <w:i/>
          <w:szCs w:val="20"/>
        </w:rPr>
        <w:t>Design E</w:t>
      </w:r>
      <w:r w:rsidRPr="005B39FE">
        <w:rPr>
          <w:rFonts w:ascii="Times New Roman" w:hAnsi="Times New Roman"/>
          <w:i/>
          <w:szCs w:val="20"/>
        </w:rPr>
        <w:t>xpert</w:t>
      </w:r>
      <w:r w:rsidRPr="005B39FE">
        <w:rPr>
          <w:rFonts w:ascii="Times New Roman" w:hAnsi="Times New Roman"/>
          <w:szCs w:val="20"/>
        </w:rPr>
        <w:t xml:space="preserve"> metode </w:t>
      </w:r>
      <w:r>
        <w:rPr>
          <w:rFonts w:ascii="Times New Roman" w:hAnsi="Times New Roman"/>
          <w:i/>
          <w:szCs w:val="20"/>
        </w:rPr>
        <w:t>D-O</w:t>
      </w:r>
      <w:r w:rsidRPr="005B39FE">
        <w:rPr>
          <w:rFonts w:ascii="Times New Roman" w:hAnsi="Times New Roman"/>
          <w:i/>
          <w:szCs w:val="20"/>
        </w:rPr>
        <w:t xml:space="preserve">ptimal. </w:t>
      </w:r>
      <w:r w:rsidRPr="005B39FE">
        <w:rPr>
          <w:rFonts w:ascii="Times New Roman" w:hAnsi="Times New Roman"/>
          <w:szCs w:val="20"/>
        </w:rPr>
        <w:t xml:space="preserve">Formulasi yang diawali dengan penentuan variabel berubah sebagai data yang </w:t>
      </w:r>
      <w:proofErr w:type="gramStart"/>
      <w:r w:rsidRPr="005B39FE">
        <w:rPr>
          <w:rFonts w:ascii="Times New Roman" w:hAnsi="Times New Roman"/>
          <w:szCs w:val="20"/>
        </w:rPr>
        <w:t>akan</w:t>
      </w:r>
      <w:proofErr w:type="gramEnd"/>
      <w:r w:rsidRPr="005B39FE">
        <w:rPr>
          <w:rFonts w:ascii="Times New Roman" w:hAnsi="Times New Roman"/>
          <w:szCs w:val="20"/>
        </w:rPr>
        <w:t xml:space="preserve"> diolah pada </w:t>
      </w:r>
      <w:r>
        <w:rPr>
          <w:rFonts w:ascii="Times New Roman" w:hAnsi="Times New Roman"/>
          <w:i/>
          <w:szCs w:val="20"/>
        </w:rPr>
        <w:t>Design E</w:t>
      </w:r>
      <w:r w:rsidRPr="005B39FE">
        <w:rPr>
          <w:rFonts w:ascii="Times New Roman" w:hAnsi="Times New Roman"/>
          <w:i/>
          <w:szCs w:val="20"/>
        </w:rPr>
        <w:t>xpert</w:t>
      </w:r>
      <w:r w:rsidRPr="005B39FE">
        <w:rPr>
          <w:rFonts w:ascii="Times New Roman" w:hAnsi="Times New Roman"/>
          <w:szCs w:val="20"/>
        </w:rPr>
        <w:t xml:space="preserve"> sehingga didapat </w:t>
      </w:r>
      <w:r>
        <w:rPr>
          <w:rFonts w:ascii="Times New Roman" w:hAnsi="Times New Roman"/>
          <w:szCs w:val="20"/>
        </w:rPr>
        <w:t>12</w:t>
      </w:r>
      <w:r w:rsidRPr="005B39FE">
        <w:rPr>
          <w:rFonts w:ascii="Times New Roman" w:hAnsi="Times New Roman"/>
          <w:szCs w:val="20"/>
        </w:rPr>
        <w:t xml:space="preserve"> formula akhir </w:t>
      </w:r>
      <w:r>
        <w:rPr>
          <w:rFonts w:ascii="Times New Roman" w:hAnsi="Times New Roman"/>
          <w:szCs w:val="20"/>
        </w:rPr>
        <w:t>yang akan dilakukan penelitian.</w:t>
      </w:r>
      <w:r w:rsidR="00201567">
        <w:rPr>
          <w:rFonts w:ascii="Times New Roman" w:hAnsi="Times New Roman"/>
          <w:szCs w:val="20"/>
        </w:rPr>
        <w:t xml:space="preserve"> </w:t>
      </w:r>
      <w:r>
        <w:rPr>
          <w:rFonts w:ascii="Times New Roman" w:hAnsi="Times New Roman"/>
          <w:szCs w:val="20"/>
        </w:rPr>
        <w:t>12 f</w:t>
      </w:r>
      <w:r w:rsidRPr="005B39FE">
        <w:rPr>
          <w:rFonts w:ascii="Times New Roman" w:hAnsi="Times New Roman"/>
          <w:szCs w:val="20"/>
        </w:rPr>
        <w:t xml:space="preserve">ormulasi tersebut </w:t>
      </w:r>
      <w:proofErr w:type="gramStart"/>
      <w:r w:rsidRPr="005B39FE">
        <w:rPr>
          <w:rFonts w:ascii="Times New Roman" w:hAnsi="Times New Roman"/>
          <w:szCs w:val="20"/>
        </w:rPr>
        <w:t>akan</w:t>
      </w:r>
      <w:proofErr w:type="gramEnd"/>
      <w:r w:rsidRPr="005B39FE">
        <w:rPr>
          <w:rFonts w:ascii="Times New Roman" w:hAnsi="Times New Roman"/>
          <w:szCs w:val="20"/>
        </w:rPr>
        <w:t xml:space="preserve"> dilakukan analisis fisika, kimia dan organoleptik, semua data hasil analisis diinput kedalam aplikasi sehingga akan didapat formulasi optimal dari </w:t>
      </w:r>
      <w:r>
        <w:rPr>
          <w:rFonts w:ascii="Times New Roman" w:hAnsi="Times New Roman"/>
          <w:i/>
          <w:szCs w:val="20"/>
        </w:rPr>
        <w:t>Design E</w:t>
      </w:r>
      <w:r w:rsidRPr="005B39FE">
        <w:rPr>
          <w:rFonts w:ascii="Times New Roman" w:hAnsi="Times New Roman"/>
          <w:i/>
          <w:szCs w:val="20"/>
        </w:rPr>
        <w:t>xpert.</w:t>
      </w:r>
    </w:p>
    <w:p w14:paraId="49A33409" w14:textId="77777777" w:rsidR="0078199F" w:rsidRPr="0078199F" w:rsidRDefault="0078199F" w:rsidP="002E6718">
      <w:pPr>
        <w:tabs>
          <w:tab w:val="left" w:pos="567"/>
        </w:tabs>
        <w:spacing w:after="0" w:line="240" w:lineRule="auto"/>
        <w:ind w:firstLine="284"/>
        <w:jc w:val="both"/>
        <w:rPr>
          <w:rFonts w:ascii="Times New Roman" w:hAnsi="Times New Roman"/>
          <w:szCs w:val="20"/>
        </w:rPr>
      </w:pPr>
    </w:p>
    <w:p w14:paraId="3B985391" w14:textId="09FDF6BC" w:rsidR="002E6718" w:rsidRDefault="002E6718" w:rsidP="003104BE">
      <w:pPr>
        <w:pStyle w:val="ListParagraph"/>
        <w:numPr>
          <w:ilvl w:val="0"/>
          <w:numId w:val="11"/>
        </w:numPr>
        <w:tabs>
          <w:tab w:val="left" w:pos="567"/>
        </w:tabs>
        <w:ind w:left="284" w:hanging="284"/>
        <w:jc w:val="both"/>
        <w:rPr>
          <w:b/>
          <w:sz w:val="22"/>
          <w:szCs w:val="20"/>
        </w:rPr>
      </w:pPr>
      <w:r w:rsidRPr="002E6718">
        <w:rPr>
          <w:b/>
          <w:sz w:val="22"/>
          <w:szCs w:val="20"/>
        </w:rPr>
        <w:t xml:space="preserve">Hasil Analisis Kimia </w:t>
      </w:r>
    </w:p>
    <w:p w14:paraId="39D0A658" w14:textId="0F719AEA" w:rsidR="002E6718" w:rsidRPr="003104BE" w:rsidRDefault="003104BE" w:rsidP="003104BE">
      <w:pPr>
        <w:pStyle w:val="ListParagraph"/>
        <w:numPr>
          <w:ilvl w:val="0"/>
          <w:numId w:val="12"/>
        </w:numPr>
        <w:tabs>
          <w:tab w:val="left" w:pos="284"/>
        </w:tabs>
        <w:ind w:hanging="644"/>
        <w:jc w:val="both"/>
        <w:rPr>
          <w:b/>
          <w:sz w:val="22"/>
          <w:szCs w:val="20"/>
        </w:rPr>
      </w:pPr>
      <w:r w:rsidRPr="003104BE">
        <w:rPr>
          <w:b/>
          <w:sz w:val="22"/>
          <w:szCs w:val="20"/>
        </w:rPr>
        <w:t>Kadar Antosianin</w:t>
      </w:r>
    </w:p>
    <w:p w14:paraId="4F2311E0" w14:textId="7E1937BC" w:rsidR="003104BE" w:rsidRDefault="003104BE" w:rsidP="003104BE">
      <w:pPr>
        <w:tabs>
          <w:tab w:val="left" w:pos="284"/>
        </w:tabs>
        <w:spacing w:after="0" w:line="240" w:lineRule="auto"/>
        <w:jc w:val="both"/>
        <w:rPr>
          <w:rFonts w:ascii="Times New Roman" w:eastAsia="TimesNewRomanPSMT" w:hAnsi="Times New Roman" w:cs="Times New Roman"/>
          <w:szCs w:val="24"/>
        </w:rPr>
      </w:pPr>
      <w:r>
        <w:rPr>
          <w:rFonts w:ascii="Times New Roman" w:hAnsi="Times New Roman" w:cs="Times New Roman"/>
          <w:sz w:val="24"/>
          <w:szCs w:val="24"/>
        </w:rPr>
        <w:tab/>
      </w:r>
      <w:r w:rsidRPr="003104BE">
        <w:rPr>
          <w:rFonts w:ascii="Times New Roman" w:hAnsi="Times New Roman" w:cs="Times New Roman"/>
          <w:szCs w:val="24"/>
        </w:rPr>
        <w:t>Hasil analisis ragam (ANOVA)</w:t>
      </w:r>
      <w:r w:rsidRPr="003104BE">
        <w:rPr>
          <w:rFonts w:ascii="Times New Roman" w:eastAsia="TimesNewRomanPSMT" w:hAnsi="Times New Roman" w:cs="Times New Roman"/>
          <w:szCs w:val="24"/>
        </w:rPr>
        <w:t xml:space="preserve"> menunjukkan bahwa model </w:t>
      </w:r>
      <w:r w:rsidRPr="003104BE">
        <w:rPr>
          <w:rFonts w:ascii="Times New Roman" w:eastAsia="TimesNewRomanPSMT" w:hAnsi="Times New Roman" w:cs="Times New Roman"/>
          <w:i/>
          <w:iCs/>
          <w:szCs w:val="24"/>
        </w:rPr>
        <w:t>quadratic</w:t>
      </w:r>
      <w:r w:rsidRPr="003104BE">
        <w:rPr>
          <w:rFonts w:ascii="Times New Roman" w:hAnsi="Times New Roman" w:cs="Times New Roman"/>
          <w:szCs w:val="24"/>
        </w:rPr>
        <w:t xml:space="preserve"> </w:t>
      </w:r>
      <w:r w:rsidRPr="003104BE">
        <w:rPr>
          <w:rFonts w:ascii="Times New Roman" w:eastAsia="TimesNewRomanPSMT" w:hAnsi="Times New Roman" w:cs="Times New Roman"/>
          <w:szCs w:val="24"/>
        </w:rPr>
        <w:t>signifikan dengan nilai p “Prob&gt;F” lebih kecil dari 0.05 (</w:t>
      </w:r>
      <w:r w:rsidRPr="003104BE">
        <w:rPr>
          <w:rFonts w:ascii="Times New Roman" w:hAnsi="Times New Roman" w:cs="Times New Roman"/>
          <w:szCs w:val="24"/>
        </w:rPr>
        <w:t>&lt;0</w:t>
      </w:r>
      <w:proofErr w:type="gramStart"/>
      <w:r w:rsidRPr="003104BE">
        <w:rPr>
          <w:rFonts w:ascii="Times New Roman" w:hAnsi="Times New Roman" w:cs="Times New Roman"/>
          <w:szCs w:val="24"/>
        </w:rPr>
        <w:t>,0001</w:t>
      </w:r>
      <w:proofErr w:type="gramEnd"/>
      <w:r w:rsidRPr="003104BE">
        <w:rPr>
          <w:rFonts w:ascii="Times New Roman" w:eastAsia="TimesNewRomanPSMT" w:hAnsi="Times New Roman" w:cs="Times New Roman"/>
          <w:szCs w:val="24"/>
        </w:rPr>
        <w:t>).</w:t>
      </w:r>
      <w:r w:rsidRPr="003104BE">
        <w:rPr>
          <w:rFonts w:ascii="Times New Roman" w:hAnsi="Times New Roman" w:cs="Times New Roman"/>
          <w:szCs w:val="24"/>
        </w:rPr>
        <w:t xml:space="preserve"> Nilai </w:t>
      </w:r>
      <w:r w:rsidRPr="003104BE">
        <w:rPr>
          <w:rFonts w:ascii="Times New Roman" w:hAnsi="Times New Roman" w:cs="Times New Roman"/>
          <w:i/>
          <w:iCs/>
          <w:szCs w:val="24"/>
        </w:rPr>
        <w:t xml:space="preserve">lack of fit </w:t>
      </w:r>
      <w:r w:rsidRPr="003104BE">
        <w:rPr>
          <w:rFonts w:ascii="Times New Roman" w:hAnsi="Times New Roman" w:cs="Times New Roman"/>
          <w:iCs/>
          <w:szCs w:val="24"/>
        </w:rPr>
        <w:t>d</w:t>
      </w:r>
      <w:r w:rsidRPr="003104BE">
        <w:rPr>
          <w:rFonts w:ascii="Times New Roman" w:eastAsia="TimesNewRomanPSMT" w:hAnsi="Times New Roman" w:cs="Times New Roman"/>
          <w:szCs w:val="24"/>
        </w:rPr>
        <w:t>engan nilai p “Prob&gt;F” lebih besar dari 0.05 (</w:t>
      </w:r>
      <w:r w:rsidRPr="003104BE">
        <w:rPr>
          <w:rFonts w:ascii="Times New Roman" w:eastAsia="Times New Roman" w:hAnsi="Times New Roman" w:cs="Times New Roman"/>
          <w:szCs w:val="24"/>
          <w:lang w:eastAsia="id-ID"/>
        </w:rPr>
        <w:t>0</w:t>
      </w:r>
      <w:proofErr w:type="gramStart"/>
      <w:r w:rsidRPr="003104BE">
        <w:rPr>
          <w:rFonts w:ascii="Times New Roman" w:eastAsia="Times New Roman" w:hAnsi="Times New Roman" w:cs="Times New Roman"/>
          <w:szCs w:val="24"/>
          <w:lang w:eastAsia="id-ID"/>
        </w:rPr>
        <w:t>,6462</w:t>
      </w:r>
      <w:proofErr w:type="gramEnd"/>
      <w:r w:rsidRPr="003104BE">
        <w:rPr>
          <w:rFonts w:ascii="Times New Roman" w:eastAsia="TimesNewRomanPSMT" w:hAnsi="Times New Roman" w:cs="Times New Roman"/>
          <w:szCs w:val="24"/>
        </w:rPr>
        <w:t xml:space="preserve">) menunjukkan </w:t>
      </w:r>
      <w:r w:rsidRPr="003104BE">
        <w:rPr>
          <w:rFonts w:ascii="Times New Roman" w:hAnsi="Times New Roman" w:cs="Times New Roman"/>
          <w:i/>
          <w:iCs/>
          <w:szCs w:val="24"/>
        </w:rPr>
        <w:t xml:space="preserve">lack of fit </w:t>
      </w:r>
      <w:r w:rsidRPr="003104BE">
        <w:rPr>
          <w:rFonts w:ascii="Times New Roman" w:eastAsia="TimesNewRomanPSMT" w:hAnsi="Times New Roman" w:cs="Times New Roman"/>
          <w:szCs w:val="24"/>
        </w:rPr>
        <w:t xml:space="preserve">yang tidak signifikan. Nilai </w:t>
      </w:r>
      <w:r w:rsidRPr="003104BE">
        <w:rPr>
          <w:rFonts w:ascii="Times New Roman" w:hAnsi="Times New Roman" w:cs="Times New Roman"/>
          <w:i/>
          <w:iCs/>
          <w:szCs w:val="24"/>
        </w:rPr>
        <w:t xml:space="preserve">lack of </w:t>
      </w:r>
      <w:proofErr w:type="gramStart"/>
      <w:r w:rsidRPr="003104BE">
        <w:rPr>
          <w:rFonts w:ascii="Times New Roman" w:hAnsi="Times New Roman" w:cs="Times New Roman"/>
          <w:i/>
          <w:iCs/>
          <w:szCs w:val="24"/>
        </w:rPr>
        <w:t xml:space="preserve">fit  </w:t>
      </w:r>
      <w:r w:rsidRPr="003104BE">
        <w:rPr>
          <w:rFonts w:ascii="Times New Roman" w:hAnsi="Times New Roman" w:cs="Times New Roman"/>
          <w:iCs/>
          <w:szCs w:val="24"/>
        </w:rPr>
        <w:t>yang</w:t>
      </w:r>
      <w:proofErr w:type="gramEnd"/>
      <w:r w:rsidRPr="003104BE">
        <w:rPr>
          <w:rFonts w:ascii="Times New Roman" w:hAnsi="Times New Roman" w:cs="Times New Roman"/>
          <w:iCs/>
          <w:szCs w:val="24"/>
        </w:rPr>
        <w:t xml:space="preserve"> </w:t>
      </w:r>
      <w:r w:rsidRPr="003104BE">
        <w:rPr>
          <w:rFonts w:ascii="Times New Roman" w:eastAsia="TimesNewRomanPSMT" w:hAnsi="Times New Roman" w:cs="Times New Roman"/>
          <w:szCs w:val="24"/>
        </w:rPr>
        <w:t xml:space="preserve"> tidak signifikan mengisaratkan bahwa data respon tersebut baik dan sesuai dengan model.</w:t>
      </w:r>
    </w:p>
    <w:p w14:paraId="019D7A92" w14:textId="77777777" w:rsidR="00100C1E" w:rsidRDefault="003104BE" w:rsidP="00100C1E">
      <w:pPr>
        <w:tabs>
          <w:tab w:val="left" w:pos="284"/>
        </w:tabs>
        <w:spacing w:after="0" w:line="240" w:lineRule="auto"/>
        <w:jc w:val="both"/>
        <w:rPr>
          <w:rFonts w:ascii="Times New Roman" w:hAnsi="Times New Roman" w:cs="Times New Roman"/>
        </w:rPr>
      </w:pPr>
      <w:r>
        <w:rPr>
          <w:rFonts w:ascii="Times New Roman" w:eastAsia="TimesNewRomanPSMT" w:hAnsi="Times New Roman" w:cs="Times New Roman"/>
          <w:szCs w:val="24"/>
        </w:rPr>
        <w:tab/>
      </w:r>
      <w:r w:rsidRPr="003104BE">
        <w:rPr>
          <w:rFonts w:ascii="Times New Roman" w:hAnsi="Times New Roman" w:cs="Times New Roman"/>
        </w:rPr>
        <w:t xml:space="preserve">Rekomendasi model dipilih berdasarkan nilai </w:t>
      </w:r>
      <w:r w:rsidRPr="003104BE">
        <w:rPr>
          <w:rFonts w:ascii="Times New Roman" w:hAnsi="Times New Roman" w:cs="Times New Roman"/>
          <w:i/>
        </w:rPr>
        <w:t>p-value</w:t>
      </w:r>
      <w:r w:rsidRPr="003104BE">
        <w:rPr>
          <w:rFonts w:ascii="Times New Roman" w:hAnsi="Times New Roman" w:cs="Times New Roman"/>
        </w:rPr>
        <w:t xml:space="preserve"> yang paling kecil, dimana </w:t>
      </w:r>
      <w:r w:rsidRPr="003104BE">
        <w:rPr>
          <w:rFonts w:ascii="Times New Roman" w:hAnsi="Times New Roman" w:cs="Times New Roman"/>
          <w:i/>
        </w:rPr>
        <w:t>p-value</w:t>
      </w:r>
      <w:r w:rsidRPr="003104BE">
        <w:rPr>
          <w:rFonts w:ascii="Times New Roman" w:hAnsi="Times New Roman" w:cs="Times New Roman"/>
        </w:rPr>
        <w:t xml:space="preserve"> dari model </w:t>
      </w:r>
      <w:r w:rsidRPr="003104BE">
        <w:rPr>
          <w:rFonts w:ascii="Times New Roman" w:hAnsi="Times New Roman" w:cs="Times New Roman"/>
          <w:i/>
        </w:rPr>
        <w:t>quadratic</w:t>
      </w:r>
      <w:r w:rsidRPr="003104BE">
        <w:rPr>
          <w:rFonts w:ascii="Times New Roman" w:hAnsi="Times New Roman" w:cs="Times New Roman"/>
        </w:rPr>
        <w:t xml:space="preserve"> untuk respon kadar antosianin sebesar 0</w:t>
      </w:r>
      <w:proofErr w:type="gramStart"/>
      <w:r w:rsidRPr="003104BE">
        <w:rPr>
          <w:rFonts w:ascii="Times New Roman" w:hAnsi="Times New Roman" w:cs="Times New Roman"/>
        </w:rPr>
        <w:t>,0235</w:t>
      </w:r>
      <w:proofErr w:type="gramEnd"/>
      <w:r w:rsidRPr="003104BE">
        <w:rPr>
          <w:rFonts w:ascii="Times New Roman" w:hAnsi="Times New Roman" w:cs="Times New Roman"/>
        </w:rPr>
        <w:t xml:space="preserve"> serta </w:t>
      </w:r>
      <w:r w:rsidRPr="003104BE">
        <w:rPr>
          <w:rFonts w:ascii="Times New Roman" w:hAnsi="Times New Roman" w:cs="Times New Roman"/>
          <w:i/>
        </w:rPr>
        <w:t>adjusted R</w:t>
      </w:r>
      <w:r w:rsidRPr="003104BE">
        <w:rPr>
          <w:rFonts w:ascii="Times New Roman" w:hAnsi="Times New Roman" w:cs="Times New Roman"/>
          <w:i/>
          <w:vertAlign w:val="superscript"/>
        </w:rPr>
        <w:t>2</w:t>
      </w:r>
      <w:r w:rsidRPr="003104BE">
        <w:rPr>
          <w:rFonts w:ascii="Times New Roman" w:hAnsi="Times New Roman" w:cs="Times New Roman"/>
        </w:rPr>
        <w:t xml:space="preserve"> maksimum yaitu sebesar 0,9861.</w:t>
      </w:r>
    </w:p>
    <w:p w14:paraId="5E7CB37A" w14:textId="77777777" w:rsidR="00201567" w:rsidRDefault="00201567" w:rsidP="00100C1E">
      <w:pPr>
        <w:tabs>
          <w:tab w:val="left" w:pos="284"/>
        </w:tabs>
        <w:spacing w:after="0" w:line="240" w:lineRule="auto"/>
        <w:jc w:val="both"/>
        <w:rPr>
          <w:rFonts w:ascii="Times New Roman" w:hAnsi="Times New Roman" w:cs="Times New Roman"/>
        </w:rPr>
      </w:pPr>
    </w:p>
    <w:p w14:paraId="70FE348C" w14:textId="77777777" w:rsidR="00201567" w:rsidRDefault="00201567" w:rsidP="00100C1E">
      <w:pPr>
        <w:tabs>
          <w:tab w:val="left" w:pos="284"/>
        </w:tabs>
        <w:spacing w:after="0" w:line="240" w:lineRule="auto"/>
        <w:jc w:val="both"/>
        <w:rPr>
          <w:rFonts w:ascii="Times New Roman" w:hAnsi="Times New Roman" w:cs="Times New Roman"/>
        </w:rPr>
      </w:pPr>
    </w:p>
    <w:p w14:paraId="593A489C" w14:textId="1173F2CE" w:rsidR="003104BE" w:rsidRPr="00100C1E" w:rsidRDefault="003104BE" w:rsidP="00100C1E">
      <w:pPr>
        <w:tabs>
          <w:tab w:val="left" w:pos="284"/>
        </w:tabs>
        <w:spacing w:after="0" w:line="240" w:lineRule="auto"/>
        <w:jc w:val="both"/>
        <w:rPr>
          <w:rFonts w:ascii="Times New Roman" w:hAnsi="Times New Roman" w:cs="Times New Roman"/>
        </w:rPr>
      </w:pPr>
      <w:r>
        <w:rPr>
          <w:rFonts w:ascii="Times New Roman" w:hAnsi="Times New Roman" w:cs="Times New Roman"/>
        </w:rPr>
        <w:lastRenderedPageBreak/>
        <w:tab/>
      </w:r>
      <w:r>
        <w:rPr>
          <w:noProof/>
        </w:rPr>
        <w:drawing>
          <wp:inline distT="0" distB="0" distL="0" distR="0" wp14:anchorId="78870D96" wp14:editId="1C78E410">
            <wp:extent cx="2124000" cy="1325621"/>
            <wp:effectExtent l="19050" t="19050" r="10160" b="273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12536" t="8837" r="22756" b="8210"/>
                    <a:stretch/>
                  </pic:blipFill>
                  <pic:spPr bwMode="auto">
                    <a:xfrm>
                      <a:off x="0" y="0"/>
                      <a:ext cx="2124000" cy="132562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2657272F" w14:textId="706FB0EC" w:rsidR="003104BE" w:rsidRPr="00100C1E" w:rsidRDefault="003104BE" w:rsidP="00100C1E">
      <w:pPr>
        <w:tabs>
          <w:tab w:val="left" w:pos="709"/>
        </w:tabs>
        <w:spacing w:after="0" w:line="240" w:lineRule="auto"/>
        <w:jc w:val="center"/>
        <w:rPr>
          <w:rFonts w:ascii="Times New Roman" w:hAnsi="Times New Roman" w:cs="Times New Roman"/>
        </w:rPr>
      </w:pPr>
      <w:proofErr w:type="gramStart"/>
      <w:r w:rsidRPr="00100C1E">
        <w:rPr>
          <w:rFonts w:ascii="Times New Roman" w:hAnsi="Times New Roman" w:cs="Times New Roman"/>
        </w:rPr>
        <w:t>Gambar 1.</w:t>
      </w:r>
      <w:proofErr w:type="gramEnd"/>
      <w:r w:rsidRPr="00100C1E">
        <w:rPr>
          <w:rFonts w:ascii="Times New Roman" w:hAnsi="Times New Roman" w:cs="Times New Roman"/>
        </w:rPr>
        <w:t xml:space="preserve"> Grafik </w:t>
      </w:r>
      <w:r w:rsidRPr="00100C1E">
        <w:rPr>
          <w:rFonts w:ascii="Times New Roman" w:hAnsi="Times New Roman" w:cs="Times New Roman"/>
          <w:i/>
        </w:rPr>
        <w:t>Design Expert</w:t>
      </w:r>
      <w:r w:rsidRPr="00100C1E">
        <w:rPr>
          <w:rFonts w:ascii="Times New Roman" w:hAnsi="Times New Roman" w:cs="Times New Roman"/>
        </w:rPr>
        <w:t xml:space="preserve"> 12 Formulasi </w:t>
      </w:r>
      <w:r w:rsidRPr="00100C1E">
        <w:rPr>
          <w:rFonts w:ascii="Times New Roman" w:hAnsi="Times New Roman" w:cs="Times New Roman"/>
          <w:i/>
        </w:rPr>
        <w:t>Smoothies Black Mulberry</w:t>
      </w:r>
      <w:r w:rsidR="00100C1E" w:rsidRPr="00100C1E">
        <w:rPr>
          <w:rFonts w:ascii="Times New Roman" w:hAnsi="Times New Roman" w:cs="Times New Roman"/>
        </w:rPr>
        <w:t xml:space="preserve">, Ubi </w:t>
      </w:r>
      <w:r w:rsidRPr="00100C1E">
        <w:rPr>
          <w:rFonts w:ascii="Times New Roman" w:hAnsi="Times New Roman" w:cs="Times New Roman"/>
        </w:rPr>
        <w:t>Ungu, dan Kurma Berdasarkan Respon Kadar Antosianin</w:t>
      </w:r>
    </w:p>
    <w:p w14:paraId="57CCAB27" w14:textId="61CEE529" w:rsidR="003104BE" w:rsidRPr="00100C1E" w:rsidRDefault="003104BE" w:rsidP="003104BE">
      <w:pPr>
        <w:tabs>
          <w:tab w:val="left" w:pos="284"/>
        </w:tabs>
        <w:spacing w:after="0" w:line="240" w:lineRule="auto"/>
        <w:jc w:val="both"/>
        <w:rPr>
          <w:rFonts w:ascii="Times New Roman" w:hAnsi="Times New Roman" w:cs="Times New Roman"/>
          <w:b/>
          <w:sz w:val="12"/>
          <w:szCs w:val="20"/>
        </w:rPr>
      </w:pPr>
    </w:p>
    <w:p w14:paraId="006EFC24" w14:textId="77777777" w:rsidR="00100C1E" w:rsidRDefault="00100C1E" w:rsidP="00100C1E">
      <w:pPr>
        <w:pStyle w:val="ListParagraph"/>
        <w:ind w:left="0" w:firstLine="284"/>
        <w:jc w:val="both"/>
        <w:rPr>
          <w:sz w:val="22"/>
        </w:rPr>
      </w:pPr>
      <w:proofErr w:type="gramStart"/>
      <w:r w:rsidRPr="00100C1E">
        <w:rPr>
          <w:sz w:val="22"/>
        </w:rPr>
        <w:t>Semakin meningkatnya kurma dapat meningkatkan stabilitas warna antosianin.</w:t>
      </w:r>
      <w:proofErr w:type="gramEnd"/>
      <w:r w:rsidRPr="00100C1E">
        <w:rPr>
          <w:sz w:val="22"/>
        </w:rPr>
        <w:t xml:space="preserve"> </w:t>
      </w:r>
      <w:proofErr w:type="gramStart"/>
      <w:r w:rsidRPr="00100C1E">
        <w:rPr>
          <w:sz w:val="22"/>
        </w:rPr>
        <w:t>Hal ini sejalan dengan penelitian Soeroso (2017), dimana penambahan gula dengan konsentrasi 20% dapat meningkatkan stabilitas warna antosianin ekstrak murbei hitam yang terpapar cahaya lampu fluoresens.</w:t>
      </w:r>
      <w:proofErr w:type="gramEnd"/>
      <w:r w:rsidRPr="00100C1E">
        <w:rPr>
          <w:sz w:val="22"/>
        </w:rPr>
        <w:t xml:space="preserve"> Menurut Nikkah </w:t>
      </w:r>
      <w:r w:rsidRPr="00100C1E">
        <w:rPr>
          <w:i/>
          <w:sz w:val="22"/>
        </w:rPr>
        <w:t>et al</w:t>
      </w:r>
      <w:r w:rsidRPr="00100C1E">
        <w:rPr>
          <w:sz w:val="22"/>
        </w:rPr>
        <w:t xml:space="preserve"> (2007) penambahan sukrosa pada konsentrasi 20% dalam jus stroberi dan murbei yang disimpan pada suhu ruang tanpa cahaya dan suhu dingin dapat meningkatkan stabilitas warna antosianinnya. </w:t>
      </w:r>
    </w:p>
    <w:p w14:paraId="7528DD54" w14:textId="491953FD" w:rsidR="00100C1E" w:rsidRDefault="00100C1E" w:rsidP="00100C1E">
      <w:pPr>
        <w:pStyle w:val="ListParagraph"/>
        <w:ind w:left="0" w:firstLine="284"/>
        <w:jc w:val="both"/>
        <w:rPr>
          <w:noProof/>
          <w:sz w:val="22"/>
        </w:rPr>
      </w:pPr>
      <w:r w:rsidRPr="00100C1E">
        <w:rPr>
          <w:sz w:val="22"/>
        </w:rPr>
        <w:t xml:space="preserve">Grafik </w:t>
      </w:r>
      <w:r w:rsidRPr="00100C1E">
        <w:rPr>
          <w:i/>
          <w:sz w:val="22"/>
        </w:rPr>
        <w:t>contour plot</w:t>
      </w:r>
      <w:r w:rsidRPr="00100C1E">
        <w:rPr>
          <w:sz w:val="22"/>
        </w:rPr>
        <w:t xml:space="preserve"> respon </w:t>
      </w:r>
      <w:proofErr w:type="gramStart"/>
      <w:r w:rsidRPr="00100C1E">
        <w:rPr>
          <w:sz w:val="22"/>
        </w:rPr>
        <w:t>kadar</w:t>
      </w:r>
      <w:proofErr w:type="gramEnd"/>
      <w:r w:rsidRPr="00100C1E">
        <w:rPr>
          <w:sz w:val="22"/>
        </w:rPr>
        <w:t xml:space="preserve"> antosianin dapat dilihat pada Gambar 1. Warna-warna yang berbeda pada grafik </w:t>
      </w:r>
      <w:r w:rsidRPr="00100C1E">
        <w:rPr>
          <w:i/>
          <w:sz w:val="22"/>
        </w:rPr>
        <w:t>contour plot</w:t>
      </w:r>
      <w:r w:rsidRPr="00100C1E">
        <w:rPr>
          <w:sz w:val="22"/>
        </w:rPr>
        <w:t xml:space="preserve"> menunjukkan nilai respon </w:t>
      </w:r>
      <w:proofErr w:type="gramStart"/>
      <w:r w:rsidRPr="00100C1E">
        <w:rPr>
          <w:sz w:val="22"/>
        </w:rPr>
        <w:t>kadar</w:t>
      </w:r>
      <w:proofErr w:type="gramEnd"/>
      <w:r w:rsidRPr="00100C1E">
        <w:rPr>
          <w:sz w:val="22"/>
        </w:rPr>
        <w:t xml:space="preserve"> antosianin. Warna biru menunjukkan nilai respon kadar antosianin terendah, yaitu 17</w:t>
      </w:r>
      <w:proofErr w:type="gramStart"/>
      <w:r w:rsidRPr="00100C1E">
        <w:rPr>
          <w:sz w:val="22"/>
        </w:rPr>
        <w:t>,19</w:t>
      </w:r>
      <w:proofErr w:type="gramEnd"/>
      <w:r w:rsidRPr="00100C1E">
        <w:rPr>
          <w:sz w:val="22"/>
        </w:rPr>
        <w:t>. Warna merah menunjukkan respon kadar antosianin tertinggi, yaitu 58</w:t>
      </w:r>
      <w:proofErr w:type="gramStart"/>
      <w:r w:rsidRPr="00100C1E">
        <w:rPr>
          <w:sz w:val="22"/>
        </w:rPr>
        <w:t>,56</w:t>
      </w:r>
      <w:proofErr w:type="gramEnd"/>
      <w:r w:rsidRPr="00100C1E">
        <w:rPr>
          <w:sz w:val="22"/>
        </w:rPr>
        <w:t xml:space="preserve">. Garis-garis yang terdiri atas titik-titik pada grafik </w:t>
      </w:r>
      <w:r w:rsidRPr="00100C1E">
        <w:rPr>
          <w:i/>
          <w:sz w:val="22"/>
        </w:rPr>
        <w:t>contour plot</w:t>
      </w:r>
      <w:r w:rsidRPr="00100C1E">
        <w:rPr>
          <w:sz w:val="22"/>
        </w:rPr>
        <w:t xml:space="preserve"> menunjukkan kombinasi dari ketiga komponen dengan jumlah berbeda yang menghasilkan respon </w:t>
      </w:r>
      <w:proofErr w:type="gramStart"/>
      <w:r w:rsidRPr="00100C1E">
        <w:rPr>
          <w:sz w:val="22"/>
        </w:rPr>
        <w:t>kadar</w:t>
      </w:r>
      <w:proofErr w:type="gramEnd"/>
      <w:r w:rsidRPr="00100C1E">
        <w:rPr>
          <w:sz w:val="22"/>
        </w:rPr>
        <w:t xml:space="preserve"> antosianin yang sama.</w:t>
      </w:r>
      <w:r w:rsidRPr="00100C1E">
        <w:rPr>
          <w:noProof/>
          <w:sz w:val="22"/>
        </w:rPr>
        <w:t xml:space="preserve"> </w:t>
      </w:r>
    </w:p>
    <w:p w14:paraId="6CF74E70" w14:textId="77777777" w:rsidR="00100C1E" w:rsidRDefault="00100C1E" w:rsidP="00100C1E">
      <w:pPr>
        <w:pStyle w:val="ListParagraph"/>
        <w:ind w:left="0" w:firstLine="284"/>
        <w:jc w:val="both"/>
        <w:rPr>
          <w:noProof/>
          <w:sz w:val="22"/>
        </w:rPr>
      </w:pPr>
    </w:p>
    <w:p w14:paraId="6966B038" w14:textId="77777777" w:rsidR="00201567" w:rsidRPr="00100C1E" w:rsidRDefault="00201567" w:rsidP="00100C1E">
      <w:pPr>
        <w:pStyle w:val="ListParagraph"/>
        <w:ind w:left="0" w:firstLine="284"/>
        <w:jc w:val="both"/>
        <w:rPr>
          <w:noProof/>
          <w:sz w:val="22"/>
        </w:rPr>
      </w:pPr>
    </w:p>
    <w:p w14:paraId="1BA0CF39" w14:textId="3B173D12" w:rsidR="00100C1E" w:rsidRPr="00100C1E" w:rsidRDefault="00100C1E" w:rsidP="00100C1E">
      <w:pPr>
        <w:pStyle w:val="ListParagraph"/>
        <w:numPr>
          <w:ilvl w:val="0"/>
          <w:numId w:val="12"/>
        </w:numPr>
        <w:ind w:left="284" w:hanging="284"/>
        <w:jc w:val="both"/>
        <w:rPr>
          <w:b/>
          <w:sz w:val="22"/>
        </w:rPr>
      </w:pPr>
      <w:r w:rsidRPr="00100C1E">
        <w:rPr>
          <w:b/>
          <w:sz w:val="22"/>
        </w:rPr>
        <w:lastRenderedPageBreak/>
        <w:t>Kadar Aktivitas Antioksidan</w:t>
      </w:r>
    </w:p>
    <w:p w14:paraId="36BBD808" w14:textId="31EF2AFB" w:rsidR="005B39FE" w:rsidRDefault="00100C1E" w:rsidP="00100C1E">
      <w:pPr>
        <w:tabs>
          <w:tab w:val="left" w:pos="567"/>
        </w:tabs>
        <w:spacing w:after="0" w:line="240" w:lineRule="auto"/>
        <w:ind w:firstLine="284"/>
        <w:jc w:val="both"/>
        <w:rPr>
          <w:rFonts w:ascii="Times New Roman" w:hAnsi="Times New Roman" w:cs="Times New Roman"/>
        </w:rPr>
      </w:pPr>
      <w:r w:rsidRPr="00100C1E">
        <w:rPr>
          <w:rFonts w:ascii="Times New Roman" w:hAnsi="Times New Roman" w:cs="Times New Roman"/>
        </w:rPr>
        <w:t xml:space="preserve">Hasil analisis ragam (ANOVA) pada uji kadar aktivitas antioksidan menunjukkan bahwa model </w:t>
      </w:r>
      <w:r w:rsidRPr="00100C1E">
        <w:rPr>
          <w:rFonts w:ascii="Times New Roman" w:hAnsi="Times New Roman" w:cs="Times New Roman"/>
          <w:i/>
        </w:rPr>
        <w:t>quadratic</w:t>
      </w:r>
      <w:r w:rsidRPr="00100C1E">
        <w:rPr>
          <w:rFonts w:ascii="Times New Roman" w:hAnsi="Times New Roman" w:cs="Times New Roman"/>
        </w:rPr>
        <w:t xml:space="preserve"> signifikan dengan nilai p “prob&gt;F” lebih kecil dari 0</w:t>
      </w:r>
      <w:proofErr w:type="gramStart"/>
      <w:r w:rsidRPr="00100C1E">
        <w:rPr>
          <w:rFonts w:ascii="Times New Roman" w:hAnsi="Times New Roman" w:cs="Times New Roman"/>
        </w:rPr>
        <w:t>,05</w:t>
      </w:r>
      <w:proofErr w:type="gramEnd"/>
      <w:r w:rsidRPr="00100C1E">
        <w:rPr>
          <w:rFonts w:ascii="Times New Roman" w:hAnsi="Times New Roman" w:cs="Times New Roman"/>
        </w:rPr>
        <w:t xml:space="preserve"> (&lt;0,0001). </w:t>
      </w:r>
      <w:proofErr w:type="gramStart"/>
      <w:r w:rsidRPr="00100C1E">
        <w:rPr>
          <w:rFonts w:ascii="Times New Roman" w:hAnsi="Times New Roman" w:cs="Times New Roman"/>
        </w:rPr>
        <w:t xml:space="preserve">Nilai </w:t>
      </w:r>
      <w:r w:rsidRPr="00100C1E">
        <w:rPr>
          <w:rFonts w:ascii="Times New Roman" w:hAnsi="Times New Roman" w:cs="Times New Roman"/>
          <w:i/>
        </w:rPr>
        <w:t>lack of fit</w:t>
      </w:r>
      <w:r w:rsidRPr="00100C1E">
        <w:rPr>
          <w:rFonts w:ascii="Times New Roman" w:hAnsi="Times New Roman" w:cs="Times New Roman"/>
        </w:rPr>
        <w:t xml:space="preserve"> dari model </w:t>
      </w:r>
      <w:r w:rsidRPr="00100C1E">
        <w:rPr>
          <w:rFonts w:ascii="Times New Roman" w:hAnsi="Times New Roman" w:cs="Times New Roman"/>
          <w:i/>
        </w:rPr>
        <w:t>quadratic</w:t>
      </w:r>
      <w:r w:rsidRPr="00100C1E">
        <w:rPr>
          <w:rFonts w:ascii="Times New Roman" w:hAnsi="Times New Roman" w:cs="Times New Roman"/>
        </w:rPr>
        <w:t xml:space="preserve"> tidak signifikan.</w:t>
      </w:r>
      <w:proofErr w:type="gramEnd"/>
      <w:r w:rsidRPr="00100C1E">
        <w:rPr>
          <w:rFonts w:ascii="Times New Roman" w:hAnsi="Times New Roman" w:cs="Times New Roman"/>
        </w:rPr>
        <w:t xml:space="preserve"> Ini ditunjukkan dari nilai </w:t>
      </w:r>
      <w:r w:rsidRPr="00100C1E">
        <w:rPr>
          <w:rFonts w:ascii="Times New Roman" w:hAnsi="Times New Roman" w:cs="Times New Roman"/>
          <w:i/>
        </w:rPr>
        <w:t>lack of fit</w:t>
      </w:r>
      <w:r w:rsidRPr="00100C1E">
        <w:rPr>
          <w:rFonts w:ascii="Times New Roman" w:hAnsi="Times New Roman" w:cs="Times New Roman"/>
        </w:rPr>
        <w:t xml:space="preserve"> lebih besar dari 0</w:t>
      </w:r>
      <w:proofErr w:type="gramStart"/>
      <w:r w:rsidRPr="00100C1E">
        <w:rPr>
          <w:rFonts w:ascii="Times New Roman" w:hAnsi="Times New Roman" w:cs="Times New Roman"/>
        </w:rPr>
        <w:t>,05</w:t>
      </w:r>
      <w:proofErr w:type="gramEnd"/>
      <w:r w:rsidRPr="00100C1E">
        <w:rPr>
          <w:rFonts w:ascii="Times New Roman" w:hAnsi="Times New Roman" w:cs="Times New Roman"/>
        </w:rPr>
        <w:t xml:space="preserve"> (0,1813). </w:t>
      </w:r>
      <w:proofErr w:type="gramStart"/>
      <w:r w:rsidRPr="00100C1E">
        <w:rPr>
          <w:rFonts w:ascii="Times New Roman" w:hAnsi="Times New Roman" w:cs="Times New Roman"/>
        </w:rPr>
        <w:t xml:space="preserve">Nilai </w:t>
      </w:r>
      <w:r w:rsidRPr="00100C1E">
        <w:rPr>
          <w:rFonts w:ascii="Times New Roman" w:hAnsi="Times New Roman" w:cs="Times New Roman"/>
          <w:i/>
        </w:rPr>
        <w:t xml:space="preserve">lack of fit </w:t>
      </w:r>
      <w:r w:rsidRPr="00100C1E">
        <w:rPr>
          <w:rFonts w:ascii="Times New Roman" w:hAnsi="Times New Roman" w:cs="Times New Roman"/>
        </w:rPr>
        <w:t>yang tidak signifikan mengisyaratkan bahwa data respon tersebut baik dan sesuai dengan model.</w:t>
      </w:r>
      <w:proofErr w:type="gramEnd"/>
    </w:p>
    <w:p w14:paraId="344A4A00" w14:textId="77777777" w:rsidR="00100C1E" w:rsidRDefault="00100C1E" w:rsidP="00100C1E">
      <w:pPr>
        <w:tabs>
          <w:tab w:val="left" w:pos="567"/>
        </w:tabs>
        <w:spacing w:after="0" w:line="240" w:lineRule="auto"/>
        <w:ind w:firstLine="284"/>
        <w:jc w:val="both"/>
        <w:rPr>
          <w:rFonts w:ascii="Times New Roman" w:hAnsi="Times New Roman" w:cs="Times New Roman"/>
        </w:rPr>
      </w:pPr>
      <w:r w:rsidRPr="00100C1E">
        <w:rPr>
          <w:rFonts w:ascii="Times New Roman" w:hAnsi="Times New Roman" w:cs="Times New Roman"/>
        </w:rPr>
        <w:t xml:space="preserve">Rekomendasi model dipilih berdasarkan nilai </w:t>
      </w:r>
      <w:r w:rsidRPr="00100C1E">
        <w:rPr>
          <w:rFonts w:ascii="Times New Roman" w:hAnsi="Times New Roman" w:cs="Times New Roman"/>
          <w:i/>
        </w:rPr>
        <w:t>p-value</w:t>
      </w:r>
      <w:r w:rsidRPr="00100C1E">
        <w:rPr>
          <w:rFonts w:ascii="Times New Roman" w:hAnsi="Times New Roman" w:cs="Times New Roman"/>
        </w:rPr>
        <w:t xml:space="preserve"> yang paling kecil, dimana </w:t>
      </w:r>
      <w:r w:rsidRPr="00100C1E">
        <w:rPr>
          <w:rFonts w:ascii="Times New Roman" w:hAnsi="Times New Roman" w:cs="Times New Roman"/>
          <w:i/>
        </w:rPr>
        <w:t>p-value</w:t>
      </w:r>
      <w:r w:rsidRPr="00100C1E">
        <w:rPr>
          <w:rFonts w:ascii="Times New Roman" w:hAnsi="Times New Roman" w:cs="Times New Roman"/>
        </w:rPr>
        <w:t xml:space="preserve"> dari model </w:t>
      </w:r>
      <w:r w:rsidRPr="00100C1E">
        <w:rPr>
          <w:rFonts w:ascii="Times New Roman" w:hAnsi="Times New Roman" w:cs="Times New Roman"/>
          <w:i/>
        </w:rPr>
        <w:t>quadratic</w:t>
      </w:r>
      <w:r w:rsidRPr="00100C1E">
        <w:rPr>
          <w:rFonts w:ascii="Times New Roman" w:hAnsi="Times New Roman" w:cs="Times New Roman"/>
        </w:rPr>
        <w:t xml:space="preserve"> untuk respon kadar aktivitas antioksidan sebesar 0</w:t>
      </w:r>
      <w:proofErr w:type="gramStart"/>
      <w:r w:rsidRPr="00100C1E">
        <w:rPr>
          <w:rFonts w:ascii="Times New Roman" w:hAnsi="Times New Roman" w:cs="Times New Roman"/>
        </w:rPr>
        <w:t>,0119</w:t>
      </w:r>
      <w:proofErr w:type="gramEnd"/>
      <w:r w:rsidRPr="00100C1E">
        <w:rPr>
          <w:rFonts w:ascii="Times New Roman" w:hAnsi="Times New Roman" w:cs="Times New Roman"/>
        </w:rPr>
        <w:t xml:space="preserve"> serta </w:t>
      </w:r>
      <w:r w:rsidRPr="00100C1E">
        <w:rPr>
          <w:rFonts w:ascii="Times New Roman" w:hAnsi="Times New Roman" w:cs="Times New Roman"/>
          <w:i/>
        </w:rPr>
        <w:t>adjusted R</w:t>
      </w:r>
      <w:r w:rsidRPr="00100C1E">
        <w:rPr>
          <w:rFonts w:ascii="Times New Roman" w:hAnsi="Times New Roman" w:cs="Times New Roman"/>
          <w:i/>
          <w:vertAlign w:val="superscript"/>
        </w:rPr>
        <w:t>2</w:t>
      </w:r>
      <w:r w:rsidRPr="00100C1E">
        <w:rPr>
          <w:rFonts w:ascii="Times New Roman" w:hAnsi="Times New Roman" w:cs="Times New Roman"/>
        </w:rPr>
        <w:t xml:space="preserve"> maksimum yaitu sebesar 0,9809.</w:t>
      </w:r>
    </w:p>
    <w:p w14:paraId="11382F9F" w14:textId="77777777" w:rsidR="00100C1E" w:rsidRPr="007E2092" w:rsidRDefault="00100C1E" w:rsidP="00100C1E">
      <w:pPr>
        <w:pStyle w:val="NoSpacing"/>
        <w:jc w:val="center"/>
        <w:rPr>
          <w:rFonts w:ascii="Times New Roman" w:hAnsi="Times New Roman" w:cs="Times New Roman"/>
          <w:sz w:val="24"/>
        </w:rPr>
      </w:pPr>
      <w:r>
        <w:rPr>
          <w:noProof/>
        </w:rPr>
        <w:drawing>
          <wp:inline distT="0" distB="0" distL="0" distR="0" wp14:anchorId="764E6FA5" wp14:editId="7B8C88B6">
            <wp:extent cx="2124000" cy="1325621"/>
            <wp:effectExtent l="19050" t="19050" r="10160" b="273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1699" t="9848" r="21153" b="8209"/>
                    <a:stretch/>
                  </pic:blipFill>
                  <pic:spPr bwMode="auto">
                    <a:xfrm>
                      <a:off x="0" y="0"/>
                      <a:ext cx="2124000" cy="132562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387A840" w14:textId="4117E124" w:rsidR="00100C1E" w:rsidRPr="00100C1E" w:rsidRDefault="00100C1E" w:rsidP="00100C1E">
      <w:pPr>
        <w:tabs>
          <w:tab w:val="left" w:pos="709"/>
        </w:tabs>
        <w:spacing w:after="0" w:line="240" w:lineRule="auto"/>
        <w:jc w:val="center"/>
        <w:rPr>
          <w:rFonts w:ascii="Times New Roman" w:hAnsi="Times New Roman" w:cs="Times New Roman"/>
        </w:rPr>
      </w:pPr>
      <w:proofErr w:type="gramStart"/>
      <w:r>
        <w:rPr>
          <w:rFonts w:ascii="Times New Roman" w:hAnsi="Times New Roman" w:cs="Times New Roman"/>
        </w:rPr>
        <w:t>Gambar 2</w:t>
      </w:r>
      <w:r w:rsidRPr="00100C1E">
        <w:rPr>
          <w:rFonts w:ascii="Times New Roman" w:hAnsi="Times New Roman" w:cs="Times New Roman"/>
        </w:rPr>
        <w:t>.</w:t>
      </w:r>
      <w:proofErr w:type="gramEnd"/>
      <w:r w:rsidRPr="00100C1E">
        <w:rPr>
          <w:rFonts w:ascii="Times New Roman" w:hAnsi="Times New Roman" w:cs="Times New Roman"/>
        </w:rPr>
        <w:t xml:space="preserve"> Grafik </w:t>
      </w:r>
      <w:r w:rsidRPr="00100C1E">
        <w:rPr>
          <w:rFonts w:ascii="Times New Roman" w:hAnsi="Times New Roman" w:cs="Times New Roman"/>
          <w:i/>
        </w:rPr>
        <w:t>Design Expert</w:t>
      </w:r>
      <w:r w:rsidRPr="00100C1E">
        <w:rPr>
          <w:rFonts w:ascii="Times New Roman" w:hAnsi="Times New Roman" w:cs="Times New Roman"/>
        </w:rPr>
        <w:t xml:space="preserve"> 12 Formulasi </w:t>
      </w:r>
      <w:r w:rsidRPr="00100C1E">
        <w:rPr>
          <w:rFonts w:ascii="Times New Roman" w:hAnsi="Times New Roman" w:cs="Times New Roman"/>
          <w:i/>
        </w:rPr>
        <w:t>Smoothies Black Mulberry</w:t>
      </w:r>
      <w:r w:rsidRPr="00100C1E">
        <w:rPr>
          <w:rFonts w:ascii="Times New Roman" w:hAnsi="Times New Roman" w:cs="Times New Roman"/>
        </w:rPr>
        <w:t>, Ubi Ungu, dan Kurma Berdasarkan Respon Kadar Aktivitas Antioksidan</w:t>
      </w:r>
    </w:p>
    <w:p w14:paraId="11EB76C5" w14:textId="77777777" w:rsidR="00100C1E" w:rsidRPr="00100C1E" w:rsidRDefault="00100C1E" w:rsidP="00100C1E">
      <w:pPr>
        <w:tabs>
          <w:tab w:val="left" w:pos="567"/>
        </w:tabs>
        <w:spacing w:after="0" w:line="240" w:lineRule="auto"/>
        <w:ind w:firstLine="284"/>
        <w:jc w:val="both"/>
        <w:rPr>
          <w:rFonts w:ascii="Times New Roman" w:hAnsi="Times New Roman" w:cs="Times New Roman"/>
          <w:sz w:val="12"/>
        </w:rPr>
      </w:pPr>
    </w:p>
    <w:p w14:paraId="0EEB90D3" w14:textId="77777777" w:rsidR="00100C1E" w:rsidRDefault="00100C1E" w:rsidP="00100C1E">
      <w:pPr>
        <w:tabs>
          <w:tab w:val="left" w:pos="567"/>
        </w:tabs>
        <w:spacing w:after="0" w:line="240" w:lineRule="auto"/>
        <w:ind w:firstLine="284"/>
        <w:jc w:val="both"/>
        <w:rPr>
          <w:rFonts w:ascii="Times New Roman" w:eastAsia="Times New Roman" w:hAnsi="Times New Roman" w:cs="Times New Roman"/>
        </w:rPr>
      </w:pPr>
      <w:r w:rsidRPr="00100C1E">
        <w:rPr>
          <w:rFonts w:ascii="Times New Roman" w:hAnsi="Times New Roman" w:cs="Times New Roman"/>
        </w:rPr>
        <w:t>Antioksidan adalah suatu senyawa yang mampu menghambat kerusakan akibat proses oksidasi. Antioksidan bekerja dengan cara mendonorkan satu elektronnya kepada senyawa yang bersifat oksidan sehingga aktivitas senyawa oksidan tersebut dapat dihambat (Winarti</w:t>
      </w:r>
      <w:proofErr w:type="gramStart"/>
      <w:r w:rsidRPr="00100C1E">
        <w:rPr>
          <w:rFonts w:ascii="Times New Roman" w:hAnsi="Times New Roman" w:cs="Times New Roman"/>
        </w:rPr>
        <w:t>,2010</w:t>
      </w:r>
      <w:proofErr w:type="gramEnd"/>
      <w:r w:rsidRPr="00100C1E">
        <w:rPr>
          <w:rFonts w:ascii="Times New Roman" w:hAnsi="Times New Roman" w:cs="Times New Roman"/>
        </w:rPr>
        <w:t>).</w:t>
      </w:r>
      <w:r>
        <w:rPr>
          <w:rFonts w:ascii="Times New Roman" w:eastAsia="Times New Roman" w:hAnsi="Times New Roman" w:cs="Times New Roman"/>
        </w:rPr>
        <w:t xml:space="preserve"> </w:t>
      </w:r>
    </w:p>
    <w:p w14:paraId="31E54A87" w14:textId="77777777" w:rsidR="00100C1E" w:rsidRPr="00100C1E" w:rsidRDefault="00100C1E" w:rsidP="00100C1E">
      <w:pPr>
        <w:tabs>
          <w:tab w:val="left" w:pos="567"/>
        </w:tabs>
        <w:spacing w:after="0" w:line="240" w:lineRule="auto"/>
        <w:ind w:firstLine="284"/>
        <w:jc w:val="both"/>
        <w:rPr>
          <w:rFonts w:ascii="Times New Roman" w:hAnsi="Times New Roman" w:cs="Times New Roman"/>
        </w:rPr>
      </w:pPr>
      <w:proofErr w:type="gramStart"/>
      <w:r w:rsidRPr="00100C1E">
        <w:rPr>
          <w:rFonts w:ascii="Times New Roman" w:hAnsi="Times New Roman" w:cs="Times New Roman"/>
        </w:rPr>
        <w:t>Hasil analisis aktivitas antioksidan dari 12 formula, rata-rata tergolong ke dalam kategori lemah.</w:t>
      </w:r>
      <w:proofErr w:type="gramEnd"/>
      <w:r w:rsidRPr="00100C1E">
        <w:rPr>
          <w:rFonts w:ascii="Times New Roman" w:hAnsi="Times New Roman" w:cs="Times New Roman"/>
        </w:rPr>
        <w:t xml:space="preserve"> Hal ini dapat dipengaruhi karena proses pengolahan ketika penghancuran yang dapat menurunkan aktivitas antioksidan.</w:t>
      </w:r>
    </w:p>
    <w:p w14:paraId="4F4CAFEF" w14:textId="16F42452" w:rsidR="00394AAA" w:rsidRDefault="00100C1E" w:rsidP="00394AAA">
      <w:pPr>
        <w:tabs>
          <w:tab w:val="left" w:pos="567"/>
        </w:tabs>
        <w:spacing w:after="0" w:line="240" w:lineRule="auto"/>
        <w:ind w:firstLine="284"/>
        <w:jc w:val="both"/>
        <w:rPr>
          <w:rFonts w:ascii="Times New Roman" w:hAnsi="Times New Roman" w:cs="Times New Roman"/>
        </w:rPr>
      </w:pPr>
      <w:r w:rsidRPr="00100C1E">
        <w:rPr>
          <w:rFonts w:ascii="Times New Roman" w:hAnsi="Times New Roman" w:cs="Times New Roman"/>
        </w:rPr>
        <w:t xml:space="preserve">Grafik </w:t>
      </w:r>
      <w:r w:rsidRPr="00100C1E">
        <w:rPr>
          <w:rFonts w:ascii="Times New Roman" w:hAnsi="Times New Roman" w:cs="Times New Roman"/>
          <w:i/>
        </w:rPr>
        <w:t>contour plot</w:t>
      </w:r>
      <w:r w:rsidRPr="00100C1E">
        <w:rPr>
          <w:rFonts w:ascii="Times New Roman" w:hAnsi="Times New Roman" w:cs="Times New Roman"/>
        </w:rPr>
        <w:t xml:space="preserve"> respon </w:t>
      </w:r>
      <w:proofErr w:type="gramStart"/>
      <w:r w:rsidRPr="00100C1E">
        <w:rPr>
          <w:rFonts w:ascii="Times New Roman" w:hAnsi="Times New Roman" w:cs="Times New Roman"/>
        </w:rPr>
        <w:t>kadar</w:t>
      </w:r>
      <w:proofErr w:type="gramEnd"/>
      <w:r w:rsidRPr="00100C1E">
        <w:rPr>
          <w:rFonts w:ascii="Times New Roman" w:hAnsi="Times New Roman" w:cs="Times New Roman"/>
        </w:rPr>
        <w:t xml:space="preserve"> aktivitas antioksidan dapat dilihat pada Gambar </w:t>
      </w:r>
      <w:r w:rsidR="00394AAA">
        <w:rPr>
          <w:rFonts w:ascii="Times New Roman" w:hAnsi="Times New Roman" w:cs="Times New Roman"/>
        </w:rPr>
        <w:t>2</w:t>
      </w:r>
      <w:r w:rsidRPr="00100C1E">
        <w:rPr>
          <w:rFonts w:ascii="Times New Roman" w:hAnsi="Times New Roman" w:cs="Times New Roman"/>
        </w:rPr>
        <w:t xml:space="preserve">. Warna-warna yang berbeda pada grafik </w:t>
      </w:r>
      <w:r w:rsidRPr="00100C1E">
        <w:rPr>
          <w:rFonts w:ascii="Times New Roman" w:hAnsi="Times New Roman" w:cs="Times New Roman"/>
          <w:i/>
        </w:rPr>
        <w:t>contour plot</w:t>
      </w:r>
      <w:r w:rsidRPr="00100C1E">
        <w:rPr>
          <w:rFonts w:ascii="Times New Roman" w:hAnsi="Times New Roman" w:cs="Times New Roman"/>
        </w:rPr>
        <w:t xml:space="preserve"> menunjukkan nilai respon </w:t>
      </w:r>
      <w:proofErr w:type="gramStart"/>
      <w:r w:rsidRPr="00100C1E">
        <w:rPr>
          <w:rFonts w:ascii="Times New Roman" w:hAnsi="Times New Roman" w:cs="Times New Roman"/>
        </w:rPr>
        <w:t>kadar</w:t>
      </w:r>
      <w:proofErr w:type="gramEnd"/>
      <w:r w:rsidRPr="00100C1E">
        <w:rPr>
          <w:rFonts w:ascii="Times New Roman" w:hAnsi="Times New Roman" w:cs="Times New Roman"/>
        </w:rPr>
        <w:t xml:space="preserve"> aktivitas antioksidan. </w:t>
      </w:r>
      <w:r w:rsidRPr="00100C1E">
        <w:rPr>
          <w:rFonts w:ascii="Times New Roman" w:hAnsi="Times New Roman" w:cs="Times New Roman"/>
        </w:rPr>
        <w:lastRenderedPageBreak/>
        <w:t>Warna biru menunjukkan nilai respon kadar aktivitas antioksidan terendah, yaitu 287</w:t>
      </w:r>
      <w:proofErr w:type="gramStart"/>
      <w:r w:rsidRPr="00100C1E">
        <w:rPr>
          <w:rFonts w:ascii="Times New Roman" w:hAnsi="Times New Roman" w:cs="Times New Roman"/>
        </w:rPr>
        <w:t>,75</w:t>
      </w:r>
      <w:proofErr w:type="gramEnd"/>
      <w:r w:rsidRPr="00100C1E">
        <w:rPr>
          <w:rFonts w:ascii="Times New Roman" w:hAnsi="Times New Roman" w:cs="Times New Roman"/>
        </w:rPr>
        <w:t>. Warna merah menunjukkan respon kadar aktivitas antioksidan tertinggi, yaitu 458</w:t>
      </w:r>
      <w:proofErr w:type="gramStart"/>
      <w:r w:rsidRPr="00100C1E">
        <w:rPr>
          <w:rFonts w:ascii="Times New Roman" w:hAnsi="Times New Roman" w:cs="Times New Roman"/>
        </w:rPr>
        <w:t>,73</w:t>
      </w:r>
      <w:proofErr w:type="gramEnd"/>
      <w:r w:rsidRPr="00100C1E">
        <w:rPr>
          <w:rFonts w:ascii="Times New Roman" w:hAnsi="Times New Roman" w:cs="Times New Roman"/>
        </w:rPr>
        <w:t xml:space="preserve">. Garis-garis yang terdiri atas titik-titik pada grafik </w:t>
      </w:r>
      <w:r w:rsidRPr="00100C1E">
        <w:rPr>
          <w:rFonts w:ascii="Times New Roman" w:hAnsi="Times New Roman" w:cs="Times New Roman"/>
          <w:i/>
        </w:rPr>
        <w:t>contour plot</w:t>
      </w:r>
      <w:r w:rsidRPr="00100C1E">
        <w:rPr>
          <w:rFonts w:ascii="Times New Roman" w:hAnsi="Times New Roman" w:cs="Times New Roman"/>
        </w:rPr>
        <w:t xml:space="preserve"> menunjukkan kombinasi dari ketiga komponen dengan jumlah berbeda yang menghasilkan respon </w:t>
      </w:r>
      <w:proofErr w:type="gramStart"/>
      <w:r w:rsidRPr="00100C1E">
        <w:rPr>
          <w:rFonts w:ascii="Times New Roman" w:hAnsi="Times New Roman" w:cs="Times New Roman"/>
        </w:rPr>
        <w:t>kadar</w:t>
      </w:r>
      <w:proofErr w:type="gramEnd"/>
      <w:r w:rsidRPr="00100C1E">
        <w:rPr>
          <w:rFonts w:ascii="Times New Roman" w:hAnsi="Times New Roman" w:cs="Times New Roman"/>
        </w:rPr>
        <w:t xml:space="preserve"> aktivitas antioksidan yang sama.</w:t>
      </w:r>
    </w:p>
    <w:p w14:paraId="64FEC895" w14:textId="77777777" w:rsidR="00394AAA" w:rsidRDefault="00394AAA" w:rsidP="00394AAA">
      <w:pPr>
        <w:tabs>
          <w:tab w:val="left" w:pos="567"/>
        </w:tabs>
        <w:spacing w:after="0" w:line="240" w:lineRule="auto"/>
        <w:ind w:firstLine="284"/>
        <w:jc w:val="both"/>
        <w:rPr>
          <w:rFonts w:ascii="Times New Roman" w:hAnsi="Times New Roman" w:cs="Times New Roman"/>
        </w:rPr>
      </w:pPr>
    </w:p>
    <w:p w14:paraId="697AD44E" w14:textId="3C815D5C" w:rsidR="004D7DCB" w:rsidRPr="00394AAA" w:rsidRDefault="00394AAA" w:rsidP="00394AAA">
      <w:pPr>
        <w:pStyle w:val="ListParagraph"/>
        <w:numPr>
          <w:ilvl w:val="0"/>
          <w:numId w:val="12"/>
        </w:numPr>
        <w:tabs>
          <w:tab w:val="left" w:pos="567"/>
        </w:tabs>
        <w:ind w:left="284" w:hanging="284"/>
        <w:jc w:val="both"/>
        <w:rPr>
          <w:b/>
          <w:sz w:val="18"/>
        </w:rPr>
      </w:pPr>
      <w:r w:rsidRPr="00394AAA">
        <w:rPr>
          <w:b/>
          <w:bCs/>
          <w:sz w:val="22"/>
        </w:rPr>
        <w:t>Kadar Gula Total</w:t>
      </w:r>
    </w:p>
    <w:p w14:paraId="08E00C25" w14:textId="163EA569" w:rsidR="00394AAA" w:rsidRDefault="00394AAA" w:rsidP="00394AAA">
      <w:pPr>
        <w:spacing w:after="0" w:line="240" w:lineRule="auto"/>
        <w:ind w:firstLine="284"/>
        <w:jc w:val="both"/>
        <w:rPr>
          <w:rFonts w:ascii="Times New Roman" w:eastAsia="TimesNewRomanPSMT" w:hAnsi="Times New Roman" w:cs="Times New Roman"/>
          <w:szCs w:val="24"/>
        </w:rPr>
      </w:pPr>
      <w:r w:rsidRPr="00394AAA">
        <w:rPr>
          <w:rFonts w:ascii="Times New Roman" w:hAnsi="Times New Roman" w:cs="Times New Roman"/>
          <w:szCs w:val="24"/>
        </w:rPr>
        <w:t>Hasil analisis ragam (ANOVA)</w:t>
      </w:r>
      <w:r w:rsidRPr="00394AAA">
        <w:rPr>
          <w:rFonts w:ascii="Times New Roman" w:eastAsia="TimesNewRomanPSMT" w:hAnsi="Times New Roman" w:cs="Times New Roman"/>
          <w:szCs w:val="24"/>
        </w:rPr>
        <w:t xml:space="preserve"> menunjukkan bahwa model </w:t>
      </w:r>
      <w:r w:rsidRPr="00394AAA">
        <w:rPr>
          <w:rFonts w:ascii="Times New Roman" w:eastAsia="TimesNewRomanPSMT" w:hAnsi="Times New Roman" w:cs="Times New Roman"/>
          <w:i/>
          <w:szCs w:val="24"/>
        </w:rPr>
        <w:t xml:space="preserve">sp.quartic vs </w:t>
      </w:r>
      <w:r w:rsidRPr="00394AAA">
        <w:rPr>
          <w:rFonts w:ascii="Times New Roman" w:hAnsi="Times New Roman" w:cs="Times New Roman"/>
          <w:i/>
          <w:szCs w:val="24"/>
        </w:rPr>
        <w:t>quadratic</w:t>
      </w:r>
      <w:r w:rsidRPr="00394AAA">
        <w:rPr>
          <w:rFonts w:ascii="Times New Roman" w:hAnsi="Times New Roman" w:cs="Times New Roman"/>
          <w:szCs w:val="24"/>
        </w:rPr>
        <w:t xml:space="preserve"> tidak </w:t>
      </w:r>
      <w:r w:rsidRPr="00394AAA">
        <w:rPr>
          <w:rFonts w:ascii="Times New Roman" w:eastAsia="TimesNewRomanPSMT" w:hAnsi="Times New Roman" w:cs="Times New Roman"/>
          <w:szCs w:val="24"/>
        </w:rPr>
        <w:t>signifikan dengan nilai p “Prob&gt;F” lebih besar dari 0.05 (</w:t>
      </w:r>
      <w:r w:rsidRPr="00394AAA">
        <w:rPr>
          <w:rFonts w:ascii="Times New Roman" w:hAnsi="Times New Roman" w:cs="Times New Roman"/>
          <w:szCs w:val="24"/>
        </w:rPr>
        <w:t>0</w:t>
      </w:r>
      <w:proofErr w:type="gramStart"/>
      <w:r w:rsidRPr="00394AAA">
        <w:rPr>
          <w:rFonts w:ascii="Times New Roman" w:hAnsi="Times New Roman" w:cs="Times New Roman"/>
          <w:szCs w:val="24"/>
        </w:rPr>
        <w:t>,5538</w:t>
      </w:r>
      <w:proofErr w:type="gramEnd"/>
      <w:r w:rsidRPr="00394AAA">
        <w:rPr>
          <w:rFonts w:ascii="Times New Roman" w:eastAsia="TimesNewRomanPSMT" w:hAnsi="Times New Roman" w:cs="Times New Roman"/>
          <w:szCs w:val="24"/>
        </w:rPr>
        <w:t>).</w:t>
      </w:r>
      <w:r w:rsidRPr="00394AAA">
        <w:rPr>
          <w:rFonts w:ascii="Times New Roman" w:hAnsi="Times New Roman" w:cs="Times New Roman"/>
          <w:szCs w:val="24"/>
        </w:rPr>
        <w:t xml:space="preserve"> Nilai </w:t>
      </w:r>
      <w:r w:rsidRPr="00394AAA">
        <w:rPr>
          <w:rFonts w:ascii="Times New Roman" w:hAnsi="Times New Roman" w:cs="Times New Roman"/>
          <w:i/>
          <w:iCs/>
          <w:szCs w:val="24"/>
        </w:rPr>
        <w:t xml:space="preserve">lack of fit </w:t>
      </w:r>
      <w:r w:rsidRPr="00394AAA">
        <w:rPr>
          <w:rFonts w:ascii="Times New Roman" w:hAnsi="Times New Roman" w:cs="Times New Roman"/>
          <w:iCs/>
          <w:szCs w:val="24"/>
        </w:rPr>
        <w:t>d</w:t>
      </w:r>
      <w:r w:rsidRPr="00394AAA">
        <w:rPr>
          <w:rFonts w:ascii="Times New Roman" w:eastAsia="TimesNewRomanPSMT" w:hAnsi="Times New Roman" w:cs="Times New Roman"/>
          <w:szCs w:val="24"/>
        </w:rPr>
        <w:t>engan nilai p “Prob&gt;F” lebih besar dari 0.05 (</w:t>
      </w:r>
      <w:r w:rsidRPr="00394AAA">
        <w:rPr>
          <w:rFonts w:ascii="Times New Roman" w:eastAsia="Times New Roman" w:hAnsi="Times New Roman" w:cs="Times New Roman"/>
          <w:szCs w:val="24"/>
          <w:lang w:eastAsia="id-ID"/>
        </w:rPr>
        <w:t>0</w:t>
      </w:r>
      <w:proofErr w:type="gramStart"/>
      <w:r w:rsidRPr="00394AAA">
        <w:rPr>
          <w:rFonts w:ascii="Times New Roman" w:eastAsia="Times New Roman" w:hAnsi="Times New Roman" w:cs="Times New Roman"/>
          <w:szCs w:val="24"/>
          <w:lang w:eastAsia="id-ID"/>
        </w:rPr>
        <w:t>,6544</w:t>
      </w:r>
      <w:proofErr w:type="gramEnd"/>
      <w:r w:rsidRPr="00394AAA">
        <w:rPr>
          <w:rFonts w:ascii="Times New Roman" w:eastAsia="TimesNewRomanPSMT" w:hAnsi="Times New Roman" w:cs="Times New Roman"/>
          <w:szCs w:val="24"/>
        </w:rPr>
        <w:t xml:space="preserve">) menunjukkan </w:t>
      </w:r>
      <w:r w:rsidRPr="00394AAA">
        <w:rPr>
          <w:rFonts w:ascii="Times New Roman" w:hAnsi="Times New Roman" w:cs="Times New Roman"/>
          <w:i/>
          <w:iCs/>
          <w:szCs w:val="24"/>
        </w:rPr>
        <w:t xml:space="preserve">lack of fit </w:t>
      </w:r>
      <w:r w:rsidRPr="00394AAA">
        <w:rPr>
          <w:rFonts w:ascii="Times New Roman" w:eastAsia="TimesNewRomanPSMT" w:hAnsi="Times New Roman" w:cs="Times New Roman"/>
          <w:szCs w:val="24"/>
        </w:rPr>
        <w:t xml:space="preserve">yang tidak signifikan. Nilai </w:t>
      </w:r>
      <w:r w:rsidRPr="00394AAA">
        <w:rPr>
          <w:rFonts w:ascii="Times New Roman" w:hAnsi="Times New Roman" w:cs="Times New Roman"/>
          <w:i/>
          <w:iCs/>
          <w:szCs w:val="24"/>
        </w:rPr>
        <w:t xml:space="preserve">lack of </w:t>
      </w:r>
      <w:proofErr w:type="gramStart"/>
      <w:r w:rsidRPr="00394AAA">
        <w:rPr>
          <w:rFonts w:ascii="Times New Roman" w:hAnsi="Times New Roman" w:cs="Times New Roman"/>
          <w:i/>
          <w:iCs/>
          <w:szCs w:val="24"/>
        </w:rPr>
        <w:t xml:space="preserve">fit  </w:t>
      </w:r>
      <w:r w:rsidRPr="00394AAA">
        <w:rPr>
          <w:rFonts w:ascii="Times New Roman" w:hAnsi="Times New Roman" w:cs="Times New Roman"/>
          <w:iCs/>
          <w:szCs w:val="24"/>
        </w:rPr>
        <w:t>yang</w:t>
      </w:r>
      <w:proofErr w:type="gramEnd"/>
      <w:r w:rsidRPr="00394AAA">
        <w:rPr>
          <w:rFonts w:ascii="Times New Roman" w:hAnsi="Times New Roman" w:cs="Times New Roman"/>
          <w:iCs/>
          <w:szCs w:val="24"/>
        </w:rPr>
        <w:t xml:space="preserve"> </w:t>
      </w:r>
      <w:r w:rsidRPr="00394AAA">
        <w:rPr>
          <w:rFonts w:ascii="Times New Roman" w:eastAsia="TimesNewRomanPSMT" w:hAnsi="Times New Roman" w:cs="Times New Roman"/>
          <w:szCs w:val="24"/>
        </w:rPr>
        <w:t xml:space="preserve"> tidak signifikan mengisaratkan bahwa data respon tersebut baik dan sesuai dengan model.</w:t>
      </w:r>
    </w:p>
    <w:p w14:paraId="7C5C68EF" w14:textId="749DFD15" w:rsidR="00394AAA" w:rsidRPr="00394AAA" w:rsidRDefault="00394AAA" w:rsidP="00394AAA">
      <w:pPr>
        <w:spacing w:after="0" w:line="240" w:lineRule="auto"/>
        <w:ind w:firstLine="284"/>
        <w:jc w:val="both"/>
        <w:rPr>
          <w:rFonts w:ascii="Times New Roman" w:hAnsi="Times New Roman" w:cs="Times New Roman"/>
          <w:sz w:val="18"/>
          <w:szCs w:val="24"/>
        </w:rPr>
      </w:pPr>
      <w:r w:rsidRPr="00394AAA">
        <w:rPr>
          <w:rFonts w:ascii="Times New Roman" w:hAnsi="Times New Roman" w:cs="Times New Roman"/>
        </w:rPr>
        <w:t xml:space="preserve">Rekomendasi model dipilih berdasarkan nilai </w:t>
      </w:r>
      <w:r w:rsidRPr="00394AAA">
        <w:rPr>
          <w:rFonts w:ascii="Times New Roman" w:hAnsi="Times New Roman" w:cs="Times New Roman"/>
          <w:i/>
        </w:rPr>
        <w:t>p-value</w:t>
      </w:r>
      <w:r w:rsidRPr="00394AAA">
        <w:rPr>
          <w:rFonts w:ascii="Times New Roman" w:hAnsi="Times New Roman" w:cs="Times New Roman"/>
        </w:rPr>
        <w:t xml:space="preserve"> yang paling kecil, dimana </w:t>
      </w:r>
      <w:r w:rsidRPr="00394AAA">
        <w:rPr>
          <w:rFonts w:ascii="Times New Roman" w:hAnsi="Times New Roman" w:cs="Times New Roman"/>
          <w:i/>
        </w:rPr>
        <w:t>p-value</w:t>
      </w:r>
      <w:r w:rsidRPr="00394AAA">
        <w:rPr>
          <w:rFonts w:ascii="Times New Roman" w:hAnsi="Times New Roman" w:cs="Times New Roman"/>
        </w:rPr>
        <w:t xml:space="preserve"> dari model </w:t>
      </w:r>
      <w:r w:rsidRPr="00394AAA">
        <w:rPr>
          <w:rFonts w:ascii="Times New Roman" w:hAnsi="Times New Roman" w:cs="Times New Roman"/>
          <w:i/>
        </w:rPr>
        <w:t xml:space="preserve">sp.quartic vs </w:t>
      </w:r>
      <w:proofErr w:type="gramStart"/>
      <w:r w:rsidRPr="00394AAA">
        <w:rPr>
          <w:rFonts w:ascii="Times New Roman" w:hAnsi="Times New Roman" w:cs="Times New Roman"/>
          <w:i/>
        </w:rPr>
        <w:t>quadratic</w:t>
      </w:r>
      <w:r w:rsidRPr="00394AAA">
        <w:rPr>
          <w:rFonts w:ascii="Times New Roman" w:hAnsi="Times New Roman" w:cs="Times New Roman"/>
        </w:rPr>
        <w:t xml:space="preserve"> </w:t>
      </w:r>
      <w:r w:rsidRPr="00394AAA">
        <w:rPr>
          <w:rFonts w:ascii="Times New Roman" w:hAnsi="Times New Roman" w:cs="Times New Roman"/>
          <w:i/>
        </w:rPr>
        <w:t xml:space="preserve"> </w:t>
      </w:r>
      <w:r w:rsidRPr="00394AAA">
        <w:rPr>
          <w:rFonts w:ascii="Times New Roman" w:hAnsi="Times New Roman" w:cs="Times New Roman"/>
        </w:rPr>
        <w:t>untuk</w:t>
      </w:r>
      <w:proofErr w:type="gramEnd"/>
      <w:r w:rsidRPr="00394AAA">
        <w:rPr>
          <w:rFonts w:ascii="Times New Roman" w:hAnsi="Times New Roman" w:cs="Times New Roman"/>
        </w:rPr>
        <w:t xml:space="preserve"> respon kadar gula total sebesar 0,2862 serta </w:t>
      </w:r>
      <w:r w:rsidRPr="00394AAA">
        <w:rPr>
          <w:rFonts w:ascii="Times New Roman" w:hAnsi="Times New Roman" w:cs="Times New Roman"/>
          <w:i/>
        </w:rPr>
        <w:t>adjusted R</w:t>
      </w:r>
      <w:r w:rsidRPr="00394AAA">
        <w:rPr>
          <w:rFonts w:ascii="Times New Roman" w:hAnsi="Times New Roman" w:cs="Times New Roman"/>
          <w:i/>
          <w:vertAlign w:val="superscript"/>
        </w:rPr>
        <w:t>2</w:t>
      </w:r>
      <w:r w:rsidRPr="00394AAA">
        <w:rPr>
          <w:rFonts w:ascii="Times New Roman" w:hAnsi="Times New Roman" w:cs="Times New Roman"/>
        </w:rPr>
        <w:t xml:space="preserve"> maksimum yaitu sebesar 0,0095.</w:t>
      </w:r>
    </w:p>
    <w:p w14:paraId="4BDD8E76" w14:textId="77777777" w:rsidR="00394AAA" w:rsidRPr="007E2092" w:rsidRDefault="00394AAA" w:rsidP="000C331B">
      <w:pPr>
        <w:tabs>
          <w:tab w:val="left" w:pos="709"/>
        </w:tabs>
        <w:spacing w:after="0" w:line="240" w:lineRule="auto"/>
        <w:jc w:val="center"/>
        <w:rPr>
          <w:rFonts w:ascii="Times New Roman" w:hAnsi="Times New Roman" w:cs="Times New Roman"/>
          <w:sz w:val="24"/>
        </w:rPr>
      </w:pPr>
      <w:r>
        <w:rPr>
          <w:noProof/>
        </w:rPr>
        <w:drawing>
          <wp:inline distT="0" distB="0" distL="0" distR="0" wp14:anchorId="02F2D0EF" wp14:editId="0C0D3618">
            <wp:extent cx="2124000" cy="1325621"/>
            <wp:effectExtent l="19050" t="19050" r="10160" b="273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11796" t="9685" r="24138" b="7994"/>
                    <a:stretch/>
                  </pic:blipFill>
                  <pic:spPr bwMode="auto">
                    <a:xfrm>
                      <a:off x="0" y="0"/>
                      <a:ext cx="2124000" cy="132562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3FA4341" w14:textId="5DCB8819" w:rsidR="00394AAA" w:rsidRDefault="00394AAA" w:rsidP="000C331B">
      <w:pPr>
        <w:tabs>
          <w:tab w:val="left" w:pos="709"/>
        </w:tabs>
        <w:spacing w:after="0" w:line="240" w:lineRule="auto"/>
        <w:jc w:val="center"/>
        <w:rPr>
          <w:rFonts w:ascii="Times New Roman" w:hAnsi="Times New Roman" w:cs="Times New Roman"/>
        </w:rPr>
      </w:pPr>
      <w:proofErr w:type="gramStart"/>
      <w:r w:rsidRPr="00394AAA">
        <w:rPr>
          <w:rFonts w:ascii="Times New Roman" w:hAnsi="Times New Roman" w:cs="Times New Roman"/>
          <w:color w:val="000000" w:themeColor="text1"/>
        </w:rPr>
        <w:t>Gambar 3</w:t>
      </w:r>
      <w:r w:rsidRPr="00394AAA">
        <w:rPr>
          <w:rFonts w:ascii="Times New Roman" w:hAnsi="Times New Roman" w:cs="Times New Roman"/>
          <w:color w:val="FF0000"/>
        </w:rPr>
        <w:t>.</w:t>
      </w:r>
      <w:proofErr w:type="gramEnd"/>
      <w:r w:rsidRPr="00394AAA">
        <w:rPr>
          <w:rFonts w:ascii="Times New Roman" w:hAnsi="Times New Roman" w:cs="Times New Roman"/>
        </w:rPr>
        <w:t xml:space="preserve"> Grafik </w:t>
      </w:r>
      <w:r w:rsidRPr="00394AAA">
        <w:rPr>
          <w:rFonts w:ascii="Times New Roman" w:hAnsi="Times New Roman" w:cs="Times New Roman"/>
          <w:i/>
        </w:rPr>
        <w:t>Design Expert</w:t>
      </w:r>
      <w:r w:rsidRPr="00394AAA">
        <w:rPr>
          <w:rFonts w:ascii="Times New Roman" w:hAnsi="Times New Roman" w:cs="Times New Roman"/>
        </w:rPr>
        <w:t xml:space="preserve"> 12 Formulasi </w:t>
      </w:r>
      <w:r w:rsidRPr="00394AAA">
        <w:rPr>
          <w:rFonts w:ascii="Times New Roman" w:hAnsi="Times New Roman" w:cs="Times New Roman"/>
          <w:i/>
        </w:rPr>
        <w:t>Smoothies Black Mulberry</w:t>
      </w:r>
      <w:r w:rsidRPr="00394AAA">
        <w:rPr>
          <w:rFonts w:ascii="Times New Roman" w:hAnsi="Times New Roman" w:cs="Times New Roman"/>
        </w:rPr>
        <w:t>, Ubi Ungu, dan Kurma Berdasarkan Respon Kadar Gula total</w:t>
      </w:r>
    </w:p>
    <w:p w14:paraId="35535F15" w14:textId="77777777" w:rsidR="00394AAA" w:rsidRPr="00394AAA" w:rsidRDefault="00394AAA" w:rsidP="00394AAA">
      <w:pPr>
        <w:tabs>
          <w:tab w:val="left" w:pos="709"/>
        </w:tabs>
        <w:spacing w:after="0" w:line="240" w:lineRule="auto"/>
        <w:jc w:val="center"/>
        <w:rPr>
          <w:rFonts w:ascii="Times New Roman" w:hAnsi="Times New Roman" w:cs="Times New Roman"/>
          <w:sz w:val="12"/>
        </w:rPr>
      </w:pPr>
    </w:p>
    <w:p w14:paraId="6BA5FF04" w14:textId="77777777" w:rsidR="00521313" w:rsidRDefault="00394AAA" w:rsidP="00521313">
      <w:pPr>
        <w:tabs>
          <w:tab w:val="left" w:pos="284"/>
        </w:tabs>
        <w:spacing w:after="0" w:line="240" w:lineRule="auto"/>
        <w:jc w:val="both"/>
        <w:rPr>
          <w:rFonts w:ascii="Times New Roman" w:hAnsi="Times New Roman" w:cs="Times New Roman"/>
          <w:color w:val="FF0000"/>
          <w:sz w:val="24"/>
        </w:rPr>
      </w:pPr>
      <w:r>
        <w:rPr>
          <w:rFonts w:ascii="Times New Roman" w:hAnsi="Times New Roman" w:cs="Times New Roman"/>
          <w:sz w:val="24"/>
        </w:rPr>
        <w:tab/>
      </w:r>
      <w:r w:rsidRPr="00394AAA">
        <w:rPr>
          <w:rFonts w:ascii="Times New Roman" w:hAnsi="Times New Roman" w:cs="Times New Roman"/>
        </w:rPr>
        <w:t xml:space="preserve">Gula adalah suatu karbohidrat sederhana yang digunakan untuk mengubah rasa makanan menjadi </w:t>
      </w:r>
      <w:proofErr w:type="gramStart"/>
      <w:r w:rsidRPr="00394AAA">
        <w:rPr>
          <w:rFonts w:ascii="Times New Roman" w:hAnsi="Times New Roman" w:cs="Times New Roman"/>
        </w:rPr>
        <w:t>manis</w:t>
      </w:r>
      <w:proofErr w:type="gramEnd"/>
      <w:r w:rsidRPr="00394AAA">
        <w:rPr>
          <w:rFonts w:ascii="Times New Roman" w:hAnsi="Times New Roman" w:cs="Times New Roman"/>
        </w:rPr>
        <w:t xml:space="preserve">. Gula total pada suatu produk pangan meliputi gula sebelum inversi dan setelah inversi. </w:t>
      </w:r>
      <w:proofErr w:type="gramStart"/>
      <w:r w:rsidRPr="00394AAA">
        <w:rPr>
          <w:rFonts w:ascii="Times New Roman" w:hAnsi="Times New Roman" w:cs="Times New Roman"/>
        </w:rPr>
        <w:t xml:space="preserve">Gula inversi merupakan hidrolisis sukrosa menjadi fruktosa dan </w:t>
      </w:r>
      <w:r w:rsidRPr="00394AAA">
        <w:rPr>
          <w:rFonts w:ascii="Times New Roman" w:hAnsi="Times New Roman" w:cs="Times New Roman"/>
        </w:rPr>
        <w:lastRenderedPageBreak/>
        <w:t>glukosa yang termasuk kedalam gula pereduksi.</w:t>
      </w:r>
      <w:proofErr w:type="gramEnd"/>
      <w:r w:rsidRPr="00394AAA">
        <w:rPr>
          <w:rFonts w:ascii="Times New Roman" w:hAnsi="Times New Roman" w:cs="Times New Roman"/>
        </w:rPr>
        <w:t xml:space="preserve"> </w:t>
      </w:r>
      <w:proofErr w:type="gramStart"/>
      <w:r w:rsidRPr="00394AAA">
        <w:rPr>
          <w:rFonts w:ascii="Times New Roman" w:hAnsi="Times New Roman" w:cs="Times New Roman"/>
        </w:rPr>
        <w:t>Gula reduksi adalah monosakarida yang mempunyai kemampuan untuk mereduksi suatu senyawa.</w:t>
      </w:r>
      <w:proofErr w:type="gramEnd"/>
      <w:r w:rsidRPr="00394AAA">
        <w:rPr>
          <w:rFonts w:ascii="Times New Roman" w:hAnsi="Times New Roman" w:cs="Times New Roman"/>
        </w:rPr>
        <w:t xml:space="preserve"> </w:t>
      </w:r>
      <w:proofErr w:type="gramStart"/>
      <w:r w:rsidRPr="00394AAA">
        <w:rPr>
          <w:rFonts w:ascii="Times New Roman" w:hAnsi="Times New Roman" w:cs="Times New Roman"/>
        </w:rPr>
        <w:t>Sifat pereduksi dari suatu gula ditentukan oleh ada tidaknya gugus hidroksil bebas yang reaktif.</w:t>
      </w:r>
      <w:proofErr w:type="gramEnd"/>
      <w:r w:rsidRPr="00394AAA">
        <w:rPr>
          <w:rFonts w:ascii="Times New Roman" w:hAnsi="Times New Roman" w:cs="Times New Roman"/>
        </w:rPr>
        <w:t xml:space="preserve"> </w:t>
      </w:r>
      <w:proofErr w:type="gramStart"/>
      <w:r w:rsidRPr="00394AAA">
        <w:rPr>
          <w:rFonts w:ascii="Times New Roman" w:hAnsi="Times New Roman" w:cs="Times New Roman"/>
        </w:rPr>
        <w:t>Prinsip analisanya berdasarkan pada monosakarida yang memiliki kemampuan untuk mereduksi suatu senyawa.</w:t>
      </w:r>
      <w:proofErr w:type="gramEnd"/>
      <w:r w:rsidRPr="00394AAA">
        <w:rPr>
          <w:rFonts w:ascii="Times New Roman" w:hAnsi="Times New Roman" w:cs="Times New Roman"/>
        </w:rPr>
        <w:t xml:space="preserve"> </w:t>
      </w:r>
      <w:proofErr w:type="gramStart"/>
      <w:r w:rsidRPr="00394AAA">
        <w:rPr>
          <w:rFonts w:ascii="Times New Roman" w:hAnsi="Times New Roman" w:cs="Times New Roman"/>
        </w:rPr>
        <w:t>Adanya polimerisasi monosakarida mempengaruhi sifat mereduksinya.</w:t>
      </w:r>
      <w:proofErr w:type="gramEnd"/>
    </w:p>
    <w:p w14:paraId="1E35DDC0" w14:textId="472B4D5D" w:rsidR="00C51B37" w:rsidRPr="00521313" w:rsidRDefault="00521313" w:rsidP="00521313">
      <w:pPr>
        <w:tabs>
          <w:tab w:val="left" w:pos="284"/>
        </w:tabs>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ab/>
      </w:r>
      <w:r w:rsidR="00394AAA" w:rsidRPr="00394AAA">
        <w:rPr>
          <w:rFonts w:ascii="Times New Roman" w:hAnsi="Times New Roman" w:cs="Times New Roman"/>
        </w:rPr>
        <w:t xml:space="preserve">Grafik </w:t>
      </w:r>
      <w:r w:rsidR="00394AAA" w:rsidRPr="00394AAA">
        <w:rPr>
          <w:rFonts w:ascii="Times New Roman" w:hAnsi="Times New Roman" w:cs="Times New Roman"/>
          <w:i/>
        </w:rPr>
        <w:t>contour plot</w:t>
      </w:r>
      <w:r w:rsidR="00394AAA" w:rsidRPr="00394AAA">
        <w:rPr>
          <w:rFonts w:ascii="Times New Roman" w:hAnsi="Times New Roman" w:cs="Times New Roman"/>
        </w:rPr>
        <w:t xml:space="preserve"> respon </w:t>
      </w:r>
      <w:proofErr w:type="gramStart"/>
      <w:r w:rsidR="00394AAA" w:rsidRPr="00394AAA">
        <w:rPr>
          <w:rFonts w:ascii="Times New Roman" w:hAnsi="Times New Roman" w:cs="Times New Roman"/>
        </w:rPr>
        <w:t>kadar</w:t>
      </w:r>
      <w:proofErr w:type="gramEnd"/>
      <w:r w:rsidR="00394AAA" w:rsidRPr="00394AAA">
        <w:rPr>
          <w:rFonts w:ascii="Times New Roman" w:hAnsi="Times New Roman" w:cs="Times New Roman"/>
        </w:rPr>
        <w:t xml:space="preserve"> gula total dapat dilihat pada </w:t>
      </w:r>
      <w:r w:rsidR="00394AAA" w:rsidRPr="00394AAA">
        <w:rPr>
          <w:rFonts w:ascii="Times New Roman" w:hAnsi="Times New Roman" w:cs="Times New Roman"/>
          <w:color w:val="000000" w:themeColor="text1"/>
        </w:rPr>
        <w:t xml:space="preserve">Gambar </w:t>
      </w:r>
      <w:r w:rsidR="00394AAA">
        <w:rPr>
          <w:rFonts w:ascii="Times New Roman" w:hAnsi="Times New Roman" w:cs="Times New Roman"/>
          <w:color w:val="000000" w:themeColor="text1"/>
        </w:rPr>
        <w:t>3</w:t>
      </w:r>
      <w:r w:rsidR="00394AAA" w:rsidRPr="00394AAA">
        <w:rPr>
          <w:rFonts w:ascii="Times New Roman" w:hAnsi="Times New Roman" w:cs="Times New Roman"/>
          <w:color w:val="FF0000"/>
        </w:rPr>
        <w:t xml:space="preserve">. </w:t>
      </w:r>
      <w:r w:rsidR="00394AAA" w:rsidRPr="00394AAA">
        <w:rPr>
          <w:rFonts w:ascii="Times New Roman" w:hAnsi="Times New Roman" w:cs="Times New Roman"/>
        </w:rPr>
        <w:t xml:space="preserve">Warna-warna yang berbeda pada grafik </w:t>
      </w:r>
      <w:r w:rsidR="00394AAA" w:rsidRPr="00394AAA">
        <w:rPr>
          <w:rFonts w:ascii="Times New Roman" w:hAnsi="Times New Roman" w:cs="Times New Roman"/>
          <w:i/>
        </w:rPr>
        <w:t>contour plot</w:t>
      </w:r>
      <w:r w:rsidR="00394AAA" w:rsidRPr="00394AAA">
        <w:rPr>
          <w:rFonts w:ascii="Times New Roman" w:hAnsi="Times New Roman" w:cs="Times New Roman"/>
        </w:rPr>
        <w:t xml:space="preserve"> menunjukkan nilai respon </w:t>
      </w:r>
      <w:proofErr w:type="gramStart"/>
      <w:r w:rsidR="00394AAA" w:rsidRPr="00394AAA">
        <w:rPr>
          <w:rFonts w:ascii="Times New Roman" w:hAnsi="Times New Roman" w:cs="Times New Roman"/>
        </w:rPr>
        <w:t>kadar</w:t>
      </w:r>
      <w:proofErr w:type="gramEnd"/>
      <w:r w:rsidR="00394AAA" w:rsidRPr="00394AAA">
        <w:rPr>
          <w:rFonts w:ascii="Times New Roman" w:hAnsi="Times New Roman" w:cs="Times New Roman"/>
        </w:rPr>
        <w:t xml:space="preserve"> gula total. Warna biru menunjukkan nilai respon kadar gula total terendah, yaitu 14</w:t>
      </w:r>
      <w:proofErr w:type="gramStart"/>
      <w:r w:rsidR="00394AAA" w:rsidRPr="00394AAA">
        <w:rPr>
          <w:rFonts w:ascii="Times New Roman" w:hAnsi="Times New Roman" w:cs="Times New Roman"/>
        </w:rPr>
        <w:t>,3</w:t>
      </w:r>
      <w:proofErr w:type="gramEnd"/>
      <w:r w:rsidR="00394AAA" w:rsidRPr="00394AAA">
        <w:rPr>
          <w:rFonts w:ascii="Times New Roman" w:hAnsi="Times New Roman" w:cs="Times New Roman"/>
        </w:rPr>
        <w:t>. Warna merah menunjukkan respon kadar gula total tertinggi, yaitu 15</w:t>
      </w:r>
      <w:proofErr w:type="gramStart"/>
      <w:r w:rsidR="00394AAA" w:rsidRPr="00394AAA">
        <w:rPr>
          <w:rFonts w:ascii="Times New Roman" w:hAnsi="Times New Roman" w:cs="Times New Roman"/>
        </w:rPr>
        <w:t>,60</w:t>
      </w:r>
      <w:proofErr w:type="gramEnd"/>
      <w:r w:rsidR="00394AAA" w:rsidRPr="00394AAA">
        <w:rPr>
          <w:rFonts w:ascii="Times New Roman" w:hAnsi="Times New Roman" w:cs="Times New Roman"/>
        </w:rPr>
        <w:t xml:space="preserve">. Garis-garis yang terdiri atas titik-titik pada grafik </w:t>
      </w:r>
      <w:r w:rsidR="00394AAA" w:rsidRPr="00394AAA">
        <w:rPr>
          <w:rFonts w:ascii="Times New Roman" w:hAnsi="Times New Roman" w:cs="Times New Roman"/>
          <w:i/>
        </w:rPr>
        <w:t>contour plot</w:t>
      </w:r>
      <w:r w:rsidR="00394AAA" w:rsidRPr="00394AAA">
        <w:rPr>
          <w:rFonts w:ascii="Times New Roman" w:hAnsi="Times New Roman" w:cs="Times New Roman"/>
        </w:rPr>
        <w:t xml:space="preserve"> menunjukkan kombinasi dari ketiga komponen dengan jumlah berbeda yang menghasilkan respon </w:t>
      </w:r>
      <w:proofErr w:type="gramStart"/>
      <w:r w:rsidR="00394AAA" w:rsidRPr="00394AAA">
        <w:rPr>
          <w:rFonts w:ascii="Times New Roman" w:hAnsi="Times New Roman" w:cs="Times New Roman"/>
        </w:rPr>
        <w:t>kadar</w:t>
      </w:r>
      <w:proofErr w:type="gramEnd"/>
      <w:r w:rsidR="00394AAA" w:rsidRPr="00394AAA">
        <w:rPr>
          <w:rFonts w:ascii="Times New Roman" w:hAnsi="Times New Roman" w:cs="Times New Roman"/>
        </w:rPr>
        <w:t xml:space="preserve"> gula total yang sama.</w:t>
      </w:r>
    </w:p>
    <w:p w14:paraId="709FF025" w14:textId="77777777" w:rsidR="00F554A8" w:rsidRPr="00394AAA" w:rsidRDefault="00F554A8" w:rsidP="00C51B37">
      <w:pPr>
        <w:spacing w:before="120" w:after="0" w:line="240" w:lineRule="auto"/>
        <w:ind w:firstLine="284"/>
        <w:jc w:val="both"/>
        <w:rPr>
          <w:rFonts w:ascii="Times New Roman" w:hAnsi="Times New Roman" w:cs="Times New Roman"/>
          <w:sz w:val="20"/>
          <w:szCs w:val="24"/>
        </w:rPr>
      </w:pPr>
    </w:p>
    <w:p w14:paraId="3AFD31DB" w14:textId="79707B41" w:rsidR="00F554A8" w:rsidRDefault="00F554A8" w:rsidP="00F554A8">
      <w:pPr>
        <w:pStyle w:val="ListParagraph"/>
        <w:numPr>
          <w:ilvl w:val="0"/>
          <w:numId w:val="11"/>
        </w:numPr>
        <w:tabs>
          <w:tab w:val="left" w:pos="567"/>
        </w:tabs>
        <w:ind w:left="284" w:hanging="284"/>
        <w:jc w:val="both"/>
        <w:rPr>
          <w:b/>
          <w:sz w:val="22"/>
          <w:szCs w:val="20"/>
        </w:rPr>
      </w:pPr>
      <w:r w:rsidRPr="002E6718">
        <w:rPr>
          <w:b/>
          <w:sz w:val="22"/>
          <w:szCs w:val="20"/>
        </w:rPr>
        <w:t xml:space="preserve">Hasil Analisis </w:t>
      </w:r>
      <w:r>
        <w:rPr>
          <w:b/>
          <w:sz w:val="22"/>
          <w:szCs w:val="20"/>
        </w:rPr>
        <w:t>Fisik</w:t>
      </w:r>
    </w:p>
    <w:p w14:paraId="7DF9A77E" w14:textId="77777777" w:rsidR="00F554A8" w:rsidRPr="00F554A8" w:rsidRDefault="00F554A8" w:rsidP="00F554A8">
      <w:pPr>
        <w:pStyle w:val="ListParagraph"/>
        <w:numPr>
          <w:ilvl w:val="0"/>
          <w:numId w:val="13"/>
        </w:numPr>
        <w:tabs>
          <w:tab w:val="left" w:pos="284"/>
        </w:tabs>
        <w:ind w:hanging="644"/>
        <w:jc w:val="both"/>
        <w:rPr>
          <w:b/>
          <w:szCs w:val="20"/>
        </w:rPr>
      </w:pPr>
      <w:r w:rsidRPr="00F554A8">
        <w:rPr>
          <w:b/>
          <w:sz w:val="22"/>
          <w:szCs w:val="20"/>
        </w:rPr>
        <w:t>Viskositas</w:t>
      </w:r>
    </w:p>
    <w:p w14:paraId="5B7FEEC0" w14:textId="77777777" w:rsidR="00F554A8" w:rsidRDefault="00F554A8" w:rsidP="00F554A8">
      <w:pPr>
        <w:tabs>
          <w:tab w:val="left" w:pos="284"/>
        </w:tabs>
        <w:spacing w:after="0"/>
        <w:jc w:val="both"/>
        <w:rPr>
          <w:rFonts w:ascii="Times New Roman" w:eastAsia="TimesNewRomanPSMT" w:hAnsi="Times New Roman" w:cs="Times New Roman"/>
        </w:rPr>
      </w:pPr>
      <w:r>
        <w:tab/>
      </w:r>
      <w:r w:rsidRPr="00F554A8">
        <w:rPr>
          <w:rFonts w:ascii="Times New Roman" w:hAnsi="Times New Roman" w:cs="Times New Roman"/>
        </w:rPr>
        <w:t>Hasil analisis ragam (ANOVA)</w:t>
      </w:r>
      <w:r w:rsidRPr="00F554A8">
        <w:rPr>
          <w:rFonts w:ascii="Times New Roman" w:eastAsia="TimesNewRomanPSMT" w:hAnsi="Times New Roman" w:cs="Times New Roman"/>
        </w:rPr>
        <w:t xml:space="preserve"> menunjukkan bahwa model </w:t>
      </w:r>
      <w:r w:rsidRPr="00F554A8">
        <w:rPr>
          <w:rFonts w:ascii="Times New Roman" w:eastAsia="TimesNewRomanPSMT" w:hAnsi="Times New Roman" w:cs="Times New Roman"/>
          <w:i/>
          <w:iCs/>
        </w:rPr>
        <w:t>quadratic</w:t>
      </w:r>
      <w:r w:rsidRPr="00F554A8">
        <w:rPr>
          <w:rFonts w:ascii="Times New Roman" w:hAnsi="Times New Roman" w:cs="Times New Roman"/>
        </w:rPr>
        <w:t xml:space="preserve"> </w:t>
      </w:r>
      <w:r w:rsidRPr="00F554A8">
        <w:rPr>
          <w:rFonts w:ascii="Times New Roman" w:eastAsia="TimesNewRomanPSMT" w:hAnsi="Times New Roman" w:cs="Times New Roman"/>
        </w:rPr>
        <w:t>signifikan dengan nilai p “Prob&gt;F” lebih besar dari 0.05 (</w:t>
      </w:r>
      <w:r w:rsidRPr="00F554A8">
        <w:rPr>
          <w:rFonts w:ascii="Times New Roman" w:hAnsi="Times New Roman" w:cs="Times New Roman"/>
        </w:rPr>
        <w:t>0</w:t>
      </w:r>
      <w:proofErr w:type="gramStart"/>
      <w:r w:rsidRPr="00F554A8">
        <w:rPr>
          <w:rFonts w:ascii="Times New Roman" w:hAnsi="Times New Roman" w:cs="Times New Roman"/>
        </w:rPr>
        <w:t>,1606</w:t>
      </w:r>
      <w:proofErr w:type="gramEnd"/>
      <w:r w:rsidRPr="00F554A8">
        <w:rPr>
          <w:rFonts w:ascii="Times New Roman" w:eastAsia="TimesNewRomanPSMT" w:hAnsi="Times New Roman" w:cs="Times New Roman"/>
        </w:rPr>
        <w:t>).</w:t>
      </w:r>
      <w:r w:rsidRPr="00F554A8">
        <w:rPr>
          <w:rFonts w:ascii="Times New Roman" w:hAnsi="Times New Roman" w:cs="Times New Roman"/>
        </w:rPr>
        <w:t xml:space="preserve"> Nilai </w:t>
      </w:r>
      <w:r w:rsidRPr="00F554A8">
        <w:rPr>
          <w:rFonts w:ascii="Times New Roman" w:hAnsi="Times New Roman" w:cs="Times New Roman"/>
          <w:i/>
          <w:iCs/>
        </w:rPr>
        <w:t xml:space="preserve">lack of fit </w:t>
      </w:r>
      <w:r w:rsidRPr="00F554A8">
        <w:rPr>
          <w:rFonts w:ascii="Times New Roman" w:hAnsi="Times New Roman" w:cs="Times New Roman"/>
          <w:iCs/>
        </w:rPr>
        <w:t>d</w:t>
      </w:r>
      <w:r w:rsidRPr="00F554A8">
        <w:rPr>
          <w:rFonts w:ascii="Times New Roman" w:eastAsia="TimesNewRomanPSMT" w:hAnsi="Times New Roman" w:cs="Times New Roman"/>
        </w:rPr>
        <w:t>engan nilai p “Prob&gt;F” lebih besar dari 0.05 (</w:t>
      </w:r>
      <w:r w:rsidRPr="00F554A8">
        <w:rPr>
          <w:rFonts w:ascii="Times New Roman" w:eastAsia="Times New Roman" w:hAnsi="Times New Roman" w:cs="Times New Roman"/>
          <w:lang w:eastAsia="id-ID"/>
        </w:rPr>
        <w:t>0</w:t>
      </w:r>
      <w:proofErr w:type="gramStart"/>
      <w:r w:rsidRPr="00F554A8">
        <w:rPr>
          <w:rFonts w:ascii="Times New Roman" w:eastAsia="Times New Roman" w:hAnsi="Times New Roman" w:cs="Times New Roman"/>
          <w:lang w:eastAsia="id-ID"/>
        </w:rPr>
        <w:t>,1830</w:t>
      </w:r>
      <w:proofErr w:type="gramEnd"/>
      <w:r w:rsidRPr="00F554A8">
        <w:rPr>
          <w:rFonts w:ascii="Times New Roman" w:eastAsia="TimesNewRomanPSMT" w:hAnsi="Times New Roman" w:cs="Times New Roman"/>
        </w:rPr>
        <w:t xml:space="preserve">) menunjukkan </w:t>
      </w:r>
      <w:r w:rsidRPr="00F554A8">
        <w:rPr>
          <w:rFonts w:ascii="Times New Roman" w:hAnsi="Times New Roman" w:cs="Times New Roman"/>
          <w:i/>
          <w:iCs/>
        </w:rPr>
        <w:t xml:space="preserve">lack of fit </w:t>
      </w:r>
      <w:r w:rsidRPr="00F554A8">
        <w:rPr>
          <w:rFonts w:ascii="Times New Roman" w:eastAsia="TimesNewRomanPSMT" w:hAnsi="Times New Roman" w:cs="Times New Roman"/>
        </w:rPr>
        <w:t xml:space="preserve">yang tidak signifikan. Nilai </w:t>
      </w:r>
      <w:r w:rsidRPr="00F554A8">
        <w:rPr>
          <w:rFonts w:ascii="Times New Roman" w:hAnsi="Times New Roman" w:cs="Times New Roman"/>
          <w:i/>
          <w:iCs/>
        </w:rPr>
        <w:t xml:space="preserve">lack of </w:t>
      </w:r>
      <w:proofErr w:type="gramStart"/>
      <w:r w:rsidRPr="00F554A8">
        <w:rPr>
          <w:rFonts w:ascii="Times New Roman" w:hAnsi="Times New Roman" w:cs="Times New Roman"/>
          <w:i/>
          <w:iCs/>
        </w:rPr>
        <w:t xml:space="preserve">fit  </w:t>
      </w:r>
      <w:r w:rsidRPr="00F554A8">
        <w:rPr>
          <w:rFonts w:ascii="Times New Roman" w:hAnsi="Times New Roman" w:cs="Times New Roman"/>
          <w:iCs/>
        </w:rPr>
        <w:t>yang</w:t>
      </w:r>
      <w:proofErr w:type="gramEnd"/>
      <w:r w:rsidRPr="00F554A8">
        <w:rPr>
          <w:rFonts w:ascii="Times New Roman" w:hAnsi="Times New Roman" w:cs="Times New Roman"/>
          <w:iCs/>
        </w:rPr>
        <w:t xml:space="preserve"> </w:t>
      </w:r>
      <w:r w:rsidRPr="00F554A8">
        <w:rPr>
          <w:rFonts w:ascii="Times New Roman" w:eastAsia="TimesNewRomanPSMT" w:hAnsi="Times New Roman" w:cs="Times New Roman"/>
        </w:rPr>
        <w:t xml:space="preserve"> tidak signifikan mengisaratkan bahwa data respon tersebut baik dan sesuai dengan model.</w:t>
      </w:r>
    </w:p>
    <w:p w14:paraId="07124B8B" w14:textId="77777777" w:rsidR="00F554A8" w:rsidRDefault="00F554A8" w:rsidP="00F554A8">
      <w:pPr>
        <w:tabs>
          <w:tab w:val="left" w:pos="284"/>
        </w:tabs>
        <w:spacing w:after="0"/>
        <w:jc w:val="both"/>
        <w:rPr>
          <w:rFonts w:ascii="Times New Roman" w:hAnsi="Times New Roman" w:cs="Times New Roman"/>
        </w:rPr>
      </w:pPr>
      <w:r>
        <w:rPr>
          <w:rFonts w:ascii="Times New Roman" w:eastAsia="TimesNewRomanPSMT" w:hAnsi="Times New Roman" w:cs="Times New Roman"/>
        </w:rPr>
        <w:tab/>
      </w:r>
      <w:r w:rsidRPr="00F554A8">
        <w:rPr>
          <w:rFonts w:ascii="Times New Roman" w:hAnsi="Times New Roman" w:cs="Times New Roman"/>
        </w:rPr>
        <w:t xml:space="preserve">Rekomendasi model dipilih berdasarkan nilai </w:t>
      </w:r>
      <w:r w:rsidRPr="00F554A8">
        <w:rPr>
          <w:rFonts w:ascii="Times New Roman" w:hAnsi="Times New Roman" w:cs="Times New Roman"/>
          <w:i/>
        </w:rPr>
        <w:t>p-value</w:t>
      </w:r>
      <w:r w:rsidRPr="00F554A8">
        <w:rPr>
          <w:rFonts w:ascii="Times New Roman" w:hAnsi="Times New Roman" w:cs="Times New Roman"/>
        </w:rPr>
        <w:t xml:space="preserve"> yang paling kecil, dimana </w:t>
      </w:r>
      <w:r w:rsidRPr="00F554A8">
        <w:rPr>
          <w:rFonts w:ascii="Times New Roman" w:hAnsi="Times New Roman" w:cs="Times New Roman"/>
          <w:i/>
        </w:rPr>
        <w:t>p-value</w:t>
      </w:r>
      <w:r w:rsidRPr="00F554A8">
        <w:rPr>
          <w:rFonts w:ascii="Times New Roman" w:hAnsi="Times New Roman" w:cs="Times New Roman"/>
        </w:rPr>
        <w:t xml:space="preserve"> dari model </w:t>
      </w:r>
      <w:r w:rsidRPr="00F554A8">
        <w:rPr>
          <w:rFonts w:ascii="Times New Roman" w:hAnsi="Times New Roman" w:cs="Times New Roman"/>
          <w:i/>
        </w:rPr>
        <w:t>quadratic</w:t>
      </w:r>
      <w:r w:rsidRPr="00F554A8">
        <w:rPr>
          <w:rFonts w:ascii="Times New Roman" w:hAnsi="Times New Roman" w:cs="Times New Roman"/>
        </w:rPr>
        <w:t xml:space="preserve"> untuk respon viskositas sebesar 0</w:t>
      </w:r>
      <w:proofErr w:type="gramStart"/>
      <w:r w:rsidRPr="00F554A8">
        <w:rPr>
          <w:rFonts w:ascii="Times New Roman" w:hAnsi="Times New Roman" w:cs="Times New Roman"/>
        </w:rPr>
        <w:t>,1188</w:t>
      </w:r>
      <w:proofErr w:type="gramEnd"/>
      <w:r w:rsidRPr="00F554A8">
        <w:rPr>
          <w:rFonts w:ascii="Times New Roman" w:hAnsi="Times New Roman" w:cs="Times New Roman"/>
        </w:rPr>
        <w:t xml:space="preserve"> serta </w:t>
      </w:r>
      <w:r w:rsidRPr="00F554A8">
        <w:rPr>
          <w:rFonts w:ascii="Times New Roman" w:hAnsi="Times New Roman" w:cs="Times New Roman"/>
          <w:i/>
        </w:rPr>
        <w:t>adjusted R</w:t>
      </w:r>
      <w:r w:rsidRPr="00F554A8">
        <w:rPr>
          <w:rFonts w:ascii="Times New Roman" w:hAnsi="Times New Roman" w:cs="Times New Roman"/>
          <w:i/>
          <w:vertAlign w:val="superscript"/>
        </w:rPr>
        <w:t>2</w:t>
      </w:r>
      <w:r w:rsidRPr="00F554A8">
        <w:rPr>
          <w:rFonts w:ascii="Times New Roman" w:hAnsi="Times New Roman" w:cs="Times New Roman"/>
        </w:rPr>
        <w:t xml:space="preserve"> maksimum yaitu sebesar 0,3854.</w:t>
      </w:r>
    </w:p>
    <w:p w14:paraId="32981CB4" w14:textId="63E8D967" w:rsidR="00F554A8" w:rsidRPr="00F554A8" w:rsidRDefault="00F554A8" w:rsidP="00F554A8">
      <w:pPr>
        <w:tabs>
          <w:tab w:val="left" w:pos="284"/>
        </w:tabs>
        <w:spacing w:after="0"/>
        <w:jc w:val="both"/>
        <w:rPr>
          <w:rFonts w:ascii="Times New Roman" w:hAnsi="Times New Roman" w:cs="Times New Roman"/>
        </w:rPr>
      </w:pPr>
      <w:r>
        <w:rPr>
          <w:rFonts w:ascii="Times New Roman" w:eastAsia="TimesNewRomanPSMT" w:hAnsi="Times New Roman" w:cs="Times New Roman"/>
        </w:rPr>
        <w:lastRenderedPageBreak/>
        <w:tab/>
      </w:r>
      <w:r>
        <w:rPr>
          <w:noProof/>
        </w:rPr>
        <w:drawing>
          <wp:inline distT="0" distB="0" distL="0" distR="0" wp14:anchorId="26934395" wp14:editId="69286C8E">
            <wp:extent cx="2124000" cy="1324108"/>
            <wp:effectExtent l="19050" t="19050" r="1016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11699" t="10263" r="22756" b="9065"/>
                    <a:stretch/>
                  </pic:blipFill>
                  <pic:spPr bwMode="auto">
                    <a:xfrm>
                      <a:off x="0" y="0"/>
                      <a:ext cx="2124000" cy="1324108"/>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97848F2" w14:textId="55756396" w:rsidR="00F554A8" w:rsidRPr="00521313" w:rsidRDefault="00F554A8" w:rsidP="00521313">
      <w:pPr>
        <w:tabs>
          <w:tab w:val="left" w:pos="709"/>
        </w:tabs>
        <w:spacing w:after="0" w:line="240" w:lineRule="auto"/>
        <w:jc w:val="center"/>
        <w:rPr>
          <w:rFonts w:ascii="Times New Roman" w:hAnsi="Times New Roman" w:cs="Times New Roman"/>
        </w:rPr>
      </w:pPr>
      <w:proofErr w:type="gramStart"/>
      <w:r w:rsidRPr="00521313">
        <w:rPr>
          <w:rFonts w:ascii="Times New Roman" w:hAnsi="Times New Roman" w:cs="Times New Roman"/>
        </w:rPr>
        <w:t xml:space="preserve">Gambar </w:t>
      </w:r>
      <w:r w:rsidR="00521313" w:rsidRPr="00521313">
        <w:rPr>
          <w:rFonts w:ascii="Times New Roman" w:hAnsi="Times New Roman" w:cs="Times New Roman"/>
        </w:rPr>
        <w:t>4</w:t>
      </w:r>
      <w:r w:rsidRPr="00521313">
        <w:rPr>
          <w:rFonts w:ascii="Times New Roman" w:hAnsi="Times New Roman" w:cs="Times New Roman"/>
        </w:rPr>
        <w:t>.</w:t>
      </w:r>
      <w:proofErr w:type="gramEnd"/>
      <w:r w:rsidRPr="00521313">
        <w:rPr>
          <w:rFonts w:ascii="Times New Roman" w:hAnsi="Times New Roman" w:cs="Times New Roman"/>
        </w:rPr>
        <w:t xml:space="preserve"> Grafik </w:t>
      </w:r>
      <w:r w:rsidRPr="00521313">
        <w:rPr>
          <w:rFonts w:ascii="Times New Roman" w:hAnsi="Times New Roman" w:cs="Times New Roman"/>
          <w:i/>
        </w:rPr>
        <w:t>Design Expert</w:t>
      </w:r>
      <w:r w:rsidRPr="00521313">
        <w:rPr>
          <w:rFonts w:ascii="Times New Roman" w:hAnsi="Times New Roman" w:cs="Times New Roman"/>
        </w:rPr>
        <w:t xml:space="preserve"> 12 Formulasi </w:t>
      </w:r>
      <w:r w:rsidRPr="00521313">
        <w:rPr>
          <w:rFonts w:ascii="Times New Roman" w:hAnsi="Times New Roman" w:cs="Times New Roman"/>
          <w:i/>
        </w:rPr>
        <w:t>Smoothies Black Mulberry</w:t>
      </w:r>
      <w:r w:rsidR="00521313" w:rsidRPr="00521313">
        <w:rPr>
          <w:rFonts w:ascii="Times New Roman" w:hAnsi="Times New Roman" w:cs="Times New Roman"/>
        </w:rPr>
        <w:t xml:space="preserve">, Ubi </w:t>
      </w:r>
      <w:r w:rsidRPr="00521313">
        <w:rPr>
          <w:rFonts w:ascii="Times New Roman" w:hAnsi="Times New Roman" w:cs="Times New Roman"/>
        </w:rPr>
        <w:t>Ungu, dan Kurma Berdasarkan Respon Viskositas</w:t>
      </w:r>
    </w:p>
    <w:p w14:paraId="542FB070" w14:textId="038F7C16" w:rsidR="00F554A8" w:rsidRPr="00521313" w:rsidRDefault="00F554A8" w:rsidP="00F554A8">
      <w:pPr>
        <w:tabs>
          <w:tab w:val="left" w:pos="284"/>
        </w:tabs>
        <w:spacing w:after="0"/>
        <w:jc w:val="both"/>
        <w:rPr>
          <w:rFonts w:ascii="Times New Roman" w:eastAsia="TimesNewRomanPSMT" w:hAnsi="Times New Roman" w:cs="Times New Roman"/>
          <w:sz w:val="12"/>
        </w:rPr>
      </w:pPr>
    </w:p>
    <w:p w14:paraId="1536435D" w14:textId="58B574BA" w:rsidR="00521313" w:rsidRDefault="00521313" w:rsidP="00521313">
      <w:pPr>
        <w:tabs>
          <w:tab w:val="left" w:pos="284"/>
        </w:tabs>
        <w:spacing w:after="0" w:line="240" w:lineRule="auto"/>
        <w:jc w:val="both"/>
        <w:rPr>
          <w:rFonts w:ascii="Times New Roman" w:hAnsi="Times New Roman" w:cs="Times New Roman"/>
        </w:rPr>
      </w:pPr>
      <w:r>
        <w:rPr>
          <w:rFonts w:ascii="Times New Roman" w:hAnsi="Times New Roman" w:cs="Times New Roman"/>
        </w:rPr>
        <w:tab/>
      </w:r>
      <w:r w:rsidRPr="00521313">
        <w:rPr>
          <w:rFonts w:ascii="Times New Roman" w:hAnsi="Times New Roman" w:cs="Times New Roman"/>
        </w:rPr>
        <w:t xml:space="preserve">Viskositas adalah resistensi atau ketidakmampuan suatu bahan untuk mengalir bila dikenai </w:t>
      </w:r>
      <w:proofErr w:type="gramStart"/>
      <w:r w:rsidRPr="00521313">
        <w:rPr>
          <w:rFonts w:ascii="Times New Roman" w:hAnsi="Times New Roman" w:cs="Times New Roman"/>
        </w:rPr>
        <w:t>gaya</w:t>
      </w:r>
      <w:proofErr w:type="gramEnd"/>
      <w:r w:rsidRPr="00521313">
        <w:rPr>
          <w:rFonts w:ascii="Times New Roman" w:hAnsi="Times New Roman" w:cs="Times New Roman"/>
        </w:rPr>
        <w:t xml:space="preserve"> hambat. </w:t>
      </w:r>
      <w:proofErr w:type="gramStart"/>
      <w:r w:rsidRPr="00521313">
        <w:rPr>
          <w:rFonts w:ascii="Times New Roman" w:hAnsi="Times New Roman" w:cs="Times New Roman"/>
        </w:rPr>
        <w:t>Bahan pangan pada umumnya dalam bentuk cairan dan padatan.</w:t>
      </w:r>
      <w:proofErr w:type="gramEnd"/>
      <w:r w:rsidRPr="00521313">
        <w:rPr>
          <w:rFonts w:ascii="Times New Roman" w:hAnsi="Times New Roman" w:cs="Times New Roman"/>
        </w:rPr>
        <w:t xml:space="preserve"> </w:t>
      </w:r>
      <w:proofErr w:type="gramStart"/>
      <w:r w:rsidRPr="00521313">
        <w:rPr>
          <w:rFonts w:ascii="Times New Roman" w:hAnsi="Times New Roman" w:cs="Times New Roman"/>
        </w:rPr>
        <w:t>Bahan pangan yang memiliki sifat alir yang sangat mudah mengalir disebut fluiditas.</w:t>
      </w:r>
      <w:proofErr w:type="gramEnd"/>
      <w:r w:rsidRPr="00521313">
        <w:rPr>
          <w:rFonts w:ascii="Times New Roman" w:hAnsi="Times New Roman" w:cs="Times New Roman"/>
        </w:rPr>
        <w:t xml:space="preserve"> </w:t>
      </w:r>
      <w:proofErr w:type="gramStart"/>
      <w:r w:rsidRPr="00521313">
        <w:rPr>
          <w:rFonts w:ascii="Times New Roman" w:hAnsi="Times New Roman" w:cs="Times New Roman"/>
        </w:rPr>
        <w:t>Adapaun bahan pangan yang memiliki sifat alir tidak mengalir disebut viskositas.</w:t>
      </w:r>
      <w:proofErr w:type="gramEnd"/>
      <w:r w:rsidRPr="00521313">
        <w:rPr>
          <w:rFonts w:ascii="Times New Roman" w:hAnsi="Times New Roman" w:cs="Times New Roman"/>
        </w:rPr>
        <w:t xml:space="preserve"> Hal ini terjadi karena adanya </w:t>
      </w:r>
      <w:proofErr w:type="gramStart"/>
      <w:r w:rsidRPr="00521313">
        <w:rPr>
          <w:rFonts w:ascii="Times New Roman" w:hAnsi="Times New Roman" w:cs="Times New Roman"/>
        </w:rPr>
        <w:t>gaya</w:t>
      </w:r>
      <w:proofErr w:type="gramEnd"/>
      <w:r w:rsidRPr="00521313">
        <w:rPr>
          <w:rFonts w:ascii="Times New Roman" w:hAnsi="Times New Roman" w:cs="Times New Roman"/>
        </w:rPr>
        <w:t xml:space="preserve"> gesek internal yang menghambat alirannya. Untuk meningkatkan kestabilan pada produk pangan, maka perlu ditambahkan zat aditif makanan, seperti diperlukannya bahan penstabil seperti cmc, pektin, karagenan, dan gum </w:t>
      </w:r>
      <w:proofErr w:type="gramStart"/>
      <w:r w:rsidRPr="00521313">
        <w:rPr>
          <w:rFonts w:ascii="Times New Roman" w:hAnsi="Times New Roman" w:cs="Times New Roman"/>
        </w:rPr>
        <w:t>arab</w:t>
      </w:r>
      <w:proofErr w:type="gramEnd"/>
      <w:r w:rsidRPr="00521313">
        <w:rPr>
          <w:rFonts w:ascii="Times New Roman" w:hAnsi="Times New Roman" w:cs="Times New Roman"/>
        </w:rPr>
        <w:t>.</w:t>
      </w:r>
    </w:p>
    <w:p w14:paraId="48EB5882" w14:textId="1C7AA8D7" w:rsidR="003D276C" w:rsidRDefault="00521313" w:rsidP="00521313">
      <w:pPr>
        <w:tabs>
          <w:tab w:val="left" w:pos="284"/>
        </w:tabs>
        <w:spacing w:after="0" w:line="240" w:lineRule="auto"/>
        <w:jc w:val="both"/>
        <w:rPr>
          <w:rFonts w:ascii="Times New Roman" w:hAnsi="Times New Roman" w:cs="Times New Roman"/>
        </w:rPr>
      </w:pPr>
      <w:r>
        <w:rPr>
          <w:rFonts w:ascii="Times New Roman" w:hAnsi="Times New Roman" w:cs="Times New Roman"/>
        </w:rPr>
        <w:tab/>
      </w:r>
      <w:proofErr w:type="gramStart"/>
      <w:r w:rsidRPr="00521313">
        <w:rPr>
          <w:rFonts w:ascii="Times New Roman" w:hAnsi="Times New Roman" w:cs="Times New Roman"/>
        </w:rPr>
        <w:t xml:space="preserve">Grafik </w:t>
      </w:r>
      <w:r w:rsidRPr="00521313">
        <w:rPr>
          <w:rFonts w:ascii="Times New Roman" w:hAnsi="Times New Roman" w:cs="Times New Roman"/>
          <w:i/>
        </w:rPr>
        <w:t>contour plot</w:t>
      </w:r>
      <w:r w:rsidRPr="00521313">
        <w:rPr>
          <w:rFonts w:ascii="Times New Roman" w:hAnsi="Times New Roman" w:cs="Times New Roman"/>
        </w:rPr>
        <w:t xml:space="preserve"> respon viskositas dapat dilihat pada Gambar 4.</w:t>
      </w:r>
      <w:proofErr w:type="gramEnd"/>
      <w:r w:rsidRPr="00521313">
        <w:rPr>
          <w:rFonts w:ascii="Times New Roman" w:hAnsi="Times New Roman" w:cs="Times New Roman"/>
        </w:rPr>
        <w:t xml:space="preserve"> </w:t>
      </w:r>
      <w:proofErr w:type="gramStart"/>
      <w:r w:rsidRPr="00521313">
        <w:rPr>
          <w:rFonts w:ascii="Times New Roman" w:hAnsi="Times New Roman" w:cs="Times New Roman"/>
        </w:rPr>
        <w:t xml:space="preserve">Warna-warna yang berbeda pada grafik </w:t>
      </w:r>
      <w:r w:rsidRPr="00521313">
        <w:rPr>
          <w:rFonts w:ascii="Times New Roman" w:hAnsi="Times New Roman" w:cs="Times New Roman"/>
          <w:i/>
        </w:rPr>
        <w:t>contour plot</w:t>
      </w:r>
      <w:r w:rsidRPr="00521313">
        <w:rPr>
          <w:rFonts w:ascii="Times New Roman" w:hAnsi="Times New Roman" w:cs="Times New Roman"/>
        </w:rPr>
        <w:t xml:space="preserve"> menunjukkan nilai respon viskositas.</w:t>
      </w:r>
      <w:proofErr w:type="gramEnd"/>
      <w:r w:rsidRPr="00521313">
        <w:rPr>
          <w:rFonts w:ascii="Times New Roman" w:hAnsi="Times New Roman" w:cs="Times New Roman"/>
        </w:rPr>
        <w:t xml:space="preserve"> </w:t>
      </w:r>
      <w:proofErr w:type="gramStart"/>
      <w:r w:rsidRPr="00521313">
        <w:rPr>
          <w:rFonts w:ascii="Times New Roman" w:hAnsi="Times New Roman" w:cs="Times New Roman"/>
        </w:rPr>
        <w:t>Warna biru menunjukkan nilai respon viskositas terendah, yaitu 603.</w:t>
      </w:r>
      <w:proofErr w:type="gramEnd"/>
      <w:r w:rsidRPr="00521313">
        <w:rPr>
          <w:rFonts w:ascii="Times New Roman" w:hAnsi="Times New Roman" w:cs="Times New Roman"/>
        </w:rPr>
        <w:t xml:space="preserve"> Warna merah menunjukkan respon viskositas tertinggi, yaitu 6</w:t>
      </w:r>
      <w:proofErr w:type="gramStart"/>
      <w:r w:rsidRPr="00521313">
        <w:rPr>
          <w:rFonts w:ascii="Times New Roman" w:hAnsi="Times New Roman" w:cs="Times New Roman"/>
        </w:rPr>
        <w:t>,93</w:t>
      </w:r>
      <w:proofErr w:type="gramEnd"/>
      <w:r w:rsidRPr="00521313">
        <w:rPr>
          <w:rFonts w:ascii="Times New Roman" w:hAnsi="Times New Roman" w:cs="Times New Roman"/>
        </w:rPr>
        <w:t>.</w:t>
      </w:r>
    </w:p>
    <w:p w14:paraId="22899F00" w14:textId="77777777" w:rsidR="00521313" w:rsidRPr="00521313" w:rsidRDefault="00521313" w:rsidP="00521313">
      <w:pPr>
        <w:tabs>
          <w:tab w:val="left" w:pos="284"/>
        </w:tabs>
        <w:spacing w:after="0" w:line="240" w:lineRule="auto"/>
        <w:jc w:val="both"/>
        <w:rPr>
          <w:rFonts w:ascii="Times New Roman" w:hAnsi="Times New Roman" w:cs="Times New Roman"/>
        </w:rPr>
      </w:pPr>
    </w:p>
    <w:p w14:paraId="22B0D61B" w14:textId="77777777" w:rsidR="00521313" w:rsidRPr="00521313" w:rsidRDefault="00521313" w:rsidP="00521313">
      <w:pPr>
        <w:pStyle w:val="ListParagraph"/>
        <w:numPr>
          <w:ilvl w:val="0"/>
          <w:numId w:val="13"/>
        </w:numPr>
        <w:tabs>
          <w:tab w:val="left" w:pos="284"/>
        </w:tabs>
        <w:ind w:hanging="644"/>
        <w:jc w:val="both"/>
        <w:rPr>
          <w:b/>
          <w:szCs w:val="20"/>
        </w:rPr>
      </w:pPr>
      <w:r>
        <w:rPr>
          <w:b/>
          <w:sz w:val="22"/>
          <w:szCs w:val="20"/>
        </w:rPr>
        <w:t>TSS</w:t>
      </w:r>
    </w:p>
    <w:p w14:paraId="6DDB57F0" w14:textId="164532F5" w:rsidR="003D276C" w:rsidRDefault="00521313" w:rsidP="00521313">
      <w:pPr>
        <w:tabs>
          <w:tab w:val="left" w:pos="284"/>
        </w:tabs>
        <w:spacing w:after="0" w:line="240" w:lineRule="auto"/>
        <w:jc w:val="both"/>
        <w:rPr>
          <w:rFonts w:ascii="Times New Roman" w:eastAsia="TimesNewRomanPSMT" w:hAnsi="Times New Roman" w:cs="Times New Roman"/>
        </w:rPr>
      </w:pPr>
      <w:r>
        <w:tab/>
      </w:r>
      <w:r w:rsidRPr="00521313">
        <w:rPr>
          <w:rFonts w:ascii="Times New Roman" w:hAnsi="Times New Roman" w:cs="Times New Roman"/>
        </w:rPr>
        <w:t>Hasil analisis ragam (ANOVA)</w:t>
      </w:r>
      <w:r w:rsidRPr="00521313">
        <w:rPr>
          <w:rFonts w:ascii="Times New Roman" w:eastAsia="TimesNewRomanPSMT" w:hAnsi="Times New Roman" w:cs="Times New Roman"/>
        </w:rPr>
        <w:t xml:space="preserve"> menunjukkan bahwa model </w:t>
      </w:r>
      <w:r w:rsidRPr="00521313">
        <w:rPr>
          <w:rFonts w:ascii="Times New Roman" w:eastAsia="TimesNewRomanPSMT" w:hAnsi="Times New Roman" w:cs="Times New Roman"/>
          <w:i/>
          <w:iCs/>
        </w:rPr>
        <w:t>cubic</w:t>
      </w:r>
      <w:r w:rsidRPr="00521313">
        <w:rPr>
          <w:rFonts w:ascii="Times New Roman" w:hAnsi="Times New Roman" w:cs="Times New Roman"/>
        </w:rPr>
        <w:t xml:space="preserve"> tidak </w:t>
      </w:r>
      <w:r w:rsidRPr="00521313">
        <w:rPr>
          <w:rFonts w:ascii="Times New Roman" w:eastAsia="TimesNewRomanPSMT" w:hAnsi="Times New Roman" w:cs="Times New Roman"/>
        </w:rPr>
        <w:t>signifikan dengan nilai p “Prob&gt;F” lebih besar dari 0.05 (</w:t>
      </w:r>
      <w:r w:rsidRPr="00521313">
        <w:rPr>
          <w:rFonts w:ascii="Times New Roman" w:hAnsi="Times New Roman" w:cs="Times New Roman"/>
        </w:rPr>
        <w:t>0</w:t>
      </w:r>
      <w:proofErr w:type="gramStart"/>
      <w:r w:rsidRPr="00521313">
        <w:rPr>
          <w:rFonts w:ascii="Times New Roman" w:hAnsi="Times New Roman" w:cs="Times New Roman"/>
        </w:rPr>
        <w:t>,1144</w:t>
      </w:r>
      <w:proofErr w:type="gramEnd"/>
      <w:r w:rsidRPr="00521313">
        <w:rPr>
          <w:rFonts w:ascii="Times New Roman" w:eastAsia="TimesNewRomanPSMT" w:hAnsi="Times New Roman" w:cs="Times New Roman"/>
        </w:rPr>
        <w:t>).</w:t>
      </w:r>
      <w:r w:rsidRPr="00521313">
        <w:rPr>
          <w:rFonts w:ascii="Times New Roman" w:hAnsi="Times New Roman" w:cs="Times New Roman"/>
        </w:rPr>
        <w:t xml:space="preserve"> Nilai </w:t>
      </w:r>
      <w:r w:rsidRPr="00521313">
        <w:rPr>
          <w:rFonts w:ascii="Times New Roman" w:hAnsi="Times New Roman" w:cs="Times New Roman"/>
          <w:i/>
          <w:iCs/>
        </w:rPr>
        <w:t xml:space="preserve">lack of fit </w:t>
      </w:r>
      <w:r w:rsidRPr="00521313">
        <w:rPr>
          <w:rFonts w:ascii="Times New Roman" w:hAnsi="Times New Roman" w:cs="Times New Roman"/>
          <w:iCs/>
        </w:rPr>
        <w:t>d</w:t>
      </w:r>
      <w:r w:rsidRPr="00521313">
        <w:rPr>
          <w:rFonts w:ascii="Times New Roman" w:eastAsia="TimesNewRomanPSMT" w:hAnsi="Times New Roman" w:cs="Times New Roman"/>
        </w:rPr>
        <w:t>engan nilai p “Prob&gt;F” lebih besar dari 0.05 (</w:t>
      </w:r>
      <w:r w:rsidRPr="00521313">
        <w:rPr>
          <w:rFonts w:ascii="Times New Roman" w:eastAsia="Times New Roman" w:hAnsi="Times New Roman" w:cs="Times New Roman"/>
          <w:lang w:eastAsia="id-ID"/>
        </w:rPr>
        <w:t>0</w:t>
      </w:r>
      <w:proofErr w:type="gramStart"/>
      <w:r w:rsidRPr="00521313">
        <w:rPr>
          <w:rFonts w:ascii="Times New Roman" w:eastAsia="Times New Roman" w:hAnsi="Times New Roman" w:cs="Times New Roman"/>
          <w:lang w:eastAsia="id-ID"/>
        </w:rPr>
        <w:t>,3262</w:t>
      </w:r>
      <w:proofErr w:type="gramEnd"/>
      <w:r w:rsidRPr="00521313">
        <w:rPr>
          <w:rFonts w:ascii="Times New Roman" w:eastAsia="TimesNewRomanPSMT" w:hAnsi="Times New Roman" w:cs="Times New Roman"/>
        </w:rPr>
        <w:t xml:space="preserve">) menunjukkan </w:t>
      </w:r>
      <w:r w:rsidRPr="00521313">
        <w:rPr>
          <w:rFonts w:ascii="Times New Roman" w:hAnsi="Times New Roman" w:cs="Times New Roman"/>
          <w:i/>
          <w:iCs/>
        </w:rPr>
        <w:t xml:space="preserve">lack of fit </w:t>
      </w:r>
      <w:r w:rsidRPr="00521313">
        <w:rPr>
          <w:rFonts w:ascii="Times New Roman" w:eastAsia="TimesNewRomanPSMT" w:hAnsi="Times New Roman" w:cs="Times New Roman"/>
        </w:rPr>
        <w:t xml:space="preserve">yang tidak signifikan. Nilai </w:t>
      </w:r>
      <w:r w:rsidRPr="00521313">
        <w:rPr>
          <w:rFonts w:ascii="Times New Roman" w:hAnsi="Times New Roman" w:cs="Times New Roman"/>
          <w:i/>
          <w:iCs/>
        </w:rPr>
        <w:t xml:space="preserve">lack of </w:t>
      </w:r>
      <w:proofErr w:type="gramStart"/>
      <w:r w:rsidRPr="00521313">
        <w:rPr>
          <w:rFonts w:ascii="Times New Roman" w:hAnsi="Times New Roman" w:cs="Times New Roman"/>
          <w:i/>
          <w:iCs/>
        </w:rPr>
        <w:t xml:space="preserve">fit  </w:t>
      </w:r>
      <w:r w:rsidRPr="00521313">
        <w:rPr>
          <w:rFonts w:ascii="Times New Roman" w:hAnsi="Times New Roman" w:cs="Times New Roman"/>
          <w:iCs/>
        </w:rPr>
        <w:t>yang</w:t>
      </w:r>
      <w:proofErr w:type="gramEnd"/>
      <w:r w:rsidRPr="00521313">
        <w:rPr>
          <w:rFonts w:ascii="Times New Roman" w:hAnsi="Times New Roman" w:cs="Times New Roman"/>
          <w:iCs/>
        </w:rPr>
        <w:t xml:space="preserve"> </w:t>
      </w:r>
      <w:r w:rsidRPr="00521313">
        <w:rPr>
          <w:rFonts w:ascii="Times New Roman" w:eastAsia="TimesNewRomanPSMT" w:hAnsi="Times New Roman" w:cs="Times New Roman"/>
        </w:rPr>
        <w:t xml:space="preserve"> tidak signifikan mengisaratkan bahwa data respon tersebut baik dan sesuai dengan model.</w:t>
      </w:r>
    </w:p>
    <w:p w14:paraId="0AB6635B" w14:textId="77777777" w:rsidR="00521313" w:rsidRDefault="00521313" w:rsidP="00521313">
      <w:pPr>
        <w:tabs>
          <w:tab w:val="left" w:pos="284"/>
        </w:tabs>
        <w:spacing w:after="0" w:line="240" w:lineRule="auto"/>
        <w:jc w:val="both"/>
        <w:rPr>
          <w:rFonts w:ascii="Times New Roman" w:hAnsi="Times New Roman" w:cs="Times New Roman"/>
        </w:rPr>
      </w:pPr>
      <w:r>
        <w:rPr>
          <w:rFonts w:ascii="Times New Roman" w:eastAsia="TimesNewRomanPSMT" w:hAnsi="Times New Roman" w:cs="Times New Roman"/>
        </w:rPr>
        <w:lastRenderedPageBreak/>
        <w:tab/>
      </w:r>
      <w:r w:rsidRPr="00521313">
        <w:rPr>
          <w:rFonts w:ascii="Times New Roman" w:hAnsi="Times New Roman" w:cs="Times New Roman"/>
        </w:rPr>
        <w:t xml:space="preserve">Rekomendasi model dipilih berdasarkan nilai </w:t>
      </w:r>
      <w:r w:rsidRPr="00521313">
        <w:rPr>
          <w:rFonts w:ascii="Times New Roman" w:hAnsi="Times New Roman" w:cs="Times New Roman"/>
          <w:i/>
        </w:rPr>
        <w:t>p-value</w:t>
      </w:r>
      <w:r w:rsidRPr="00521313">
        <w:rPr>
          <w:rFonts w:ascii="Times New Roman" w:hAnsi="Times New Roman" w:cs="Times New Roman"/>
        </w:rPr>
        <w:t xml:space="preserve"> yang paling kecil, dimana </w:t>
      </w:r>
      <w:r w:rsidRPr="00521313">
        <w:rPr>
          <w:rFonts w:ascii="Times New Roman" w:hAnsi="Times New Roman" w:cs="Times New Roman"/>
          <w:i/>
        </w:rPr>
        <w:t>p-value</w:t>
      </w:r>
      <w:r w:rsidRPr="00521313">
        <w:rPr>
          <w:rFonts w:ascii="Times New Roman" w:hAnsi="Times New Roman" w:cs="Times New Roman"/>
        </w:rPr>
        <w:t xml:space="preserve"> dari model </w:t>
      </w:r>
      <w:r w:rsidRPr="00521313">
        <w:rPr>
          <w:rFonts w:ascii="Times New Roman" w:hAnsi="Times New Roman" w:cs="Times New Roman"/>
          <w:i/>
        </w:rPr>
        <w:t>cubic</w:t>
      </w:r>
      <w:r w:rsidRPr="00521313">
        <w:rPr>
          <w:rFonts w:ascii="Times New Roman" w:hAnsi="Times New Roman" w:cs="Times New Roman"/>
        </w:rPr>
        <w:t xml:space="preserve"> untuk respon </w:t>
      </w:r>
      <w:r w:rsidRPr="00521313">
        <w:rPr>
          <w:rFonts w:ascii="Times New Roman" w:hAnsi="Times New Roman" w:cs="Times New Roman"/>
          <w:i/>
        </w:rPr>
        <w:t>total soluble solid</w:t>
      </w:r>
      <w:r w:rsidRPr="00521313">
        <w:rPr>
          <w:rFonts w:ascii="Times New Roman" w:hAnsi="Times New Roman" w:cs="Times New Roman"/>
        </w:rPr>
        <w:t xml:space="preserve"> (tss) sebesar 0,1484 serta </w:t>
      </w:r>
      <w:r w:rsidRPr="00521313">
        <w:rPr>
          <w:rFonts w:ascii="Times New Roman" w:hAnsi="Times New Roman" w:cs="Times New Roman"/>
          <w:i/>
        </w:rPr>
        <w:t>adjusted R</w:t>
      </w:r>
      <w:r w:rsidRPr="00521313">
        <w:rPr>
          <w:rFonts w:ascii="Times New Roman" w:hAnsi="Times New Roman" w:cs="Times New Roman"/>
          <w:i/>
          <w:vertAlign w:val="superscript"/>
        </w:rPr>
        <w:t>2</w:t>
      </w:r>
      <w:r w:rsidRPr="00521313">
        <w:rPr>
          <w:rFonts w:ascii="Times New Roman" w:hAnsi="Times New Roman" w:cs="Times New Roman"/>
        </w:rPr>
        <w:t xml:space="preserve"> maksimum yaitu sebesar 0,8536.</w:t>
      </w:r>
    </w:p>
    <w:p w14:paraId="1282957E" w14:textId="120E5C4C" w:rsidR="00521313" w:rsidRPr="00521313" w:rsidRDefault="00521313" w:rsidP="00521313">
      <w:pPr>
        <w:tabs>
          <w:tab w:val="left" w:pos="284"/>
        </w:tabs>
        <w:spacing w:after="0" w:line="240" w:lineRule="auto"/>
        <w:jc w:val="both"/>
        <w:rPr>
          <w:rFonts w:ascii="Times New Roman" w:hAnsi="Times New Roman" w:cs="Times New Roman"/>
        </w:rPr>
      </w:pPr>
      <w:r>
        <w:rPr>
          <w:rFonts w:ascii="Times New Roman" w:hAnsi="Times New Roman" w:cs="Times New Roman"/>
        </w:rPr>
        <w:tab/>
      </w:r>
      <w:r>
        <w:rPr>
          <w:noProof/>
        </w:rPr>
        <w:drawing>
          <wp:inline distT="0" distB="0" distL="0" distR="0" wp14:anchorId="73FDF9FA" wp14:editId="57BD5A3D">
            <wp:extent cx="2124000" cy="1325621"/>
            <wp:effectExtent l="19050" t="19050" r="10160" b="2730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12164" t="9408" r="23718" b="8535"/>
                    <a:stretch/>
                  </pic:blipFill>
                  <pic:spPr bwMode="auto">
                    <a:xfrm>
                      <a:off x="0" y="0"/>
                      <a:ext cx="2124000" cy="1325621"/>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53A98A0" w14:textId="27A332F2" w:rsidR="00521313" w:rsidRPr="00521313" w:rsidRDefault="00521313" w:rsidP="00521313">
      <w:pPr>
        <w:tabs>
          <w:tab w:val="left" w:pos="709"/>
        </w:tabs>
        <w:spacing w:after="0"/>
        <w:jc w:val="center"/>
        <w:rPr>
          <w:rFonts w:ascii="Times New Roman" w:hAnsi="Times New Roman" w:cs="Times New Roman"/>
        </w:rPr>
      </w:pPr>
      <w:proofErr w:type="gramStart"/>
      <w:r w:rsidRPr="00521313">
        <w:rPr>
          <w:rFonts w:ascii="Times New Roman" w:hAnsi="Times New Roman" w:cs="Times New Roman"/>
        </w:rPr>
        <w:t>Gambar 5.</w:t>
      </w:r>
      <w:proofErr w:type="gramEnd"/>
      <w:r w:rsidRPr="00521313">
        <w:rPr>
          <w:rFonts w:ascii="Times New Roman" w:hAnsi="Times New Roman" w:cs="Times New Roman"/>
        </w:rPr>
        <w:t xml:space="preserve"> Grafik </w:t>
      </w:r>
      <w:r w:rsidRPr="00521313">
        <w:rPr>
          <w:rFonts w:ascii="Times New Roman" w:hAnsi="Times New Roman" w:cs="Times New Roman"/>
          <w:i/>
        </w:rPr>
        <w:t>Design Expert</w:t>
      </w:r>
      <w:r w:rsidRPr="00521313">
        <w:rPr>
          <w:rFonts w:ascii="Times New Roman" w:hAnsi="Times New Roman" w:cs="Times New Roman"/>
        </w:rPr>
        <w:t xml:space="preserve"> 12 Formulasi </w:t>
      </w:r>
      <w:r w:rsidRPr="00521313">
        <w:rPr>
          <w:rFonts w:ascii="Times New Roman" w:hAnsi="Times New Roman" w:cs="Times New Roman"/>
          <w:i/>
        </w:rPr>
        <w:t>Smoothies Black Mulberry</w:t>
      </w:r>
      <w:r>
        <w:rPr>
          <w:rFonts w:ascii="Times New Roman" w:hAnsi="Times New Roman" w:cs="Times New Roman"/>
        </w:rPr>
        <w:t xml:space="preserve">, Ubi </w:t>
      </w:r>
      <w:r w:rsidRPr="00521313">
        <w:rPr>
          <w:rFonts w:ascii="Times New Roman" w:hAnsi="Times New Roman" w:cs="Times New Roman"/>
        </w:rPr>
        <w:t xml:space="preserve">Ungu, dan Kurma Berdasarkan Respon </w:t>
      </w:r>
      <w:r w:rsidRPr="00521313">
        <w:rPr>
          <w:rFonts w:ascii="Times New Roman" w:hAnsi="Times New Roman" w:cs="Times New Roman"/>
          <w:i/>
        </w:rPr>
        <w:t>Total Soluble Solid</w:t>
      </w:r>
    </w:p>
    <w:p w14:paraId="4912B6EF" w14:textId="6E00D03A" w:rsidR="00521313" w:rsidRPr="00521313" w:rsidRDefault="00521313" w:rsidP="00521313">
      <w:pPr>
        <w:tabs>
          <w:tab w:val="left" w:pos="284"/>
        </w:tabs>
        <w:spacing w:after="0" w:line="240" w:lineRule="auto"/>
        <w:jc w:val="both"/>
        <w:rPr>
          <w:rFonts w:ascii="Times New Roman" w:hAnsi="Times New Roman" w:cs="Times New Roman"/>
          <w:b/>
          <w:sz w:val="12"/>
          <w:szCs w:val="20"/>
        </w:rPr>
      </w:pPr>
    </w:p>
    <w:p w14:paraId="47217DE1" w14:textId="1FCA4ECA" w:rsidR="00237086" w:rsidRDefault="00521313" w:rsidP="000C331B">
      <w:pPr>
        <w:spacing w:after="0" w:line="240" w:lineRule="auto"/>
        <w:ind w:firstLine="284"/>
        <w:jc w:val="both"/>
        <w:rPr>
          <w:rFonts w:ascii="Times New Roman" w:hAnsi="Times New Roman" w:cs="Times New Roman"/>
          <w:sz w:val="20"/>
          <w:szCs w:val="24"/>
        </w:rPr>
      </w:pPr>
      <w:r w:rsidRPr="00521313">
        <w:rPr>
          <w:rFonts w:ascii="Times New Roman" w:hAnsi="Times New Roman" w:cs="Times New Roman"/>
        </w:rPr>
        <w:t xml:space="preserve">Grafik </w:t>
      </w:r>
      <w:r w:rsidRPr="00521313">
        <w:rPr>
          <w:rFonts w:ascii="Times New Roman" w:hAnsi="Times New Roman" w:cs="Times New Roman"/>
          <w:i/>
        </w:rPr>
        <w:t>contour plot</w:t>
      </w:r>
      <w:r w:rsidRPr="00521313">
        <w:rPr>
          <w:rFonts w:ascii="Times New Roman" w:hAnsi="Times New Roman" w:cs="Times New Roman"/>
        </w:rPr>
        <w:t xml:space="preserve"> respon </w:t>
      </w:r>
      <w:r w:rsidRPr="00521313">
        <w:rPr>
          <w:rFonts w:ascii="Times New Roman" w:hAnsi="Times New Roman" w:cs="Times New Roman"/>
          <w:i/>
        </w:rPr>
        <w:t>total soluble solid</w:t>
      </w:r>
      <w:r w:rsidRPr="00521313">
        <w:rPr>
          <w:rFonts w:ascii="Times New Roman" w:hAnsi="Times New Roman" w:cs="Times New Roman"/>
        </w:rPr>
        <w:t xml:space="preserve"> (</w:t>
      </w:r>
      <w:proofErr w:type="gramStart"/>
      <w:r w:rsidRPr="00521313">
        <w:rPr>
          <w:rFonts w:ascii="Times New Roman" w:hAnsi="Times New Roman" w:cs="Times New Roman"/>
        </w:rPr>
        <w:t>tss</w:t>
      </w:r>
      <w:proofErr w:type="gramEnd"/>
      <w:r w:rsidRPr="00521313">
        <w:rPr>
          <w:rFonts w:ascii="Times New Roman" w:hAnsi="Times New Roman" w:cs="Times New Roman"/>
        </w:rPr>
        <w:t xml:space="preserve">) dapat dilihat pada Gambar 18. Warna-warna yang berbeda pada grafik </w:t>
      </w:r>
      <w:r w:rsidRPr="00521313">
        <w:rPr>
          <w:rFonts w:ascii="Times New Roman" w:hAnsi="Times New Roman" w:cs="Times New Roman"/>
          <w:i/>
        </w:rPr>
        <w:t>contour plot</w:t>
      </w:r>
      <w:r w:rsidRPr="00521313">
        <w:rPr>
          <w:rFonts w:ascii="Times New Roman" w:hAnsi="Times New Roman" w:cs="Times New Roman"/>
        </w:rPr>
        <w:t xml:space="preserve"> menunjukkan nilai respon </w:t>
      </w:r>
      <w:r w:rsidRPr="00521313">
        <w:rPr>
          <w:rFonts w:ascii="Times New Roman" w:hAnsi="Times New Roman" w:cs="Times New Roman"/>
          <w:i/>
        </w:rPr>
        <w:t>total soluble solid</w:t>
      </w:r>
      <w:r w:rsidRPr="00521313">
        <w:rPr>
          <w:rFonts w:ascii="Times New Roman" w:hAnsi="Times New Roman" w:cs="Times New Roman"/>
        </w:rPr>
        <w:t xml:space="preserve"> (tss) Warna biru menunjukkan nilai respon </w:t>
      </w:r>
      <w:r w:rsidRPr="00521313">
        <w:rPr>
          <w:rFonts w:ascii="Times New Roman" w:hAnsi="Times New Roman" w:cs="Times New Roman"/>
          <w:i/>
        </w:rPr>
        <w:t>total soluble solid</w:t>
      </w:r>
      <w:r w:rsidRPr="00521313">
        <w:rPr>
          <w:rFonts w:ascii="Times New Roman" w:hAnsi="Times New Roman" w:cs="Times New Roman"/>
        </w:rPr>
        <w:t xml:space="preserve"> (tss) terendah, yaitu 26,4. Warna merah menunjukkan respon </w:t>
      </w:r>
      <w:r w:rsidRPr="00521313">
        <w:rPr>
          <w:rFonts w:ascii="Times New Roman" w:hAnsi="Times New Roman" w:cs="Times New Roman"/>
          <w:i/>
        </w:rPr>
        <w:t>total soluble solid</w:t>
      </w:r>
      <w:r w:rsidRPr="00521313">
        <w:rPr>
          <w:rFonts w:ascii="Times New Roman" w:hAnsi="Times New Roman" w:cs="Times New Roman"/>
        </w:rPr>
        <w:t xml:space="preserve"> (tss) tertinggi, yaitu 31</w:t>
      </w:r>
      <w:proofErr w:type="gramStart"/>
      <w:r w:rsidRPr="00521313">
        <w:rPr>
          <w:rFonts w:ascii="Times New Roman" w:hAnsi="Times New Roman" w:cs="Times New Roman"/>
        </w:rPr>
        <w:t>,9</w:t>
      </w:r>
      <w:proofErr w:type="gramEnd"/>
      <w:r w:rsidRPr="00521313">
        <w:rPr>
          <w:rFonts w:ascii="Times New Roman" w:hAnsi="Times New Roman" w:cs="Times New Roman"/>
        </w:rPr>
        <w:t xml:space="preserve">. Garis-garis yang terdiri atas titik-titik pada grafik </w:t>
      </w:r>
      <w:r w:rsidRPr="00521313">
        <w:rPr>
          <w:rFonts w:ascii="Times New Roman" w:hAnsi="Times New Roman" w:cs="Times New Roman"/>
          <w:i/>
        </w:rPr>
        <w:t>contour plot</w:t>
      </w:r>
      <w:r w:rsidRPr="00521313">
        <w:rPr>
          <w:rFonts w:ascii="Times New Roman" w:hAnsi="Times New Roman" w:cs="Times New Roman"/>
        </w:rPr>
        <w:t xml:space="preserve"> menunjukkan kombinasi dari ketiga komponen dengan jumlah berbeda yang menghasilkan respon </w:t>
      </w:r>
      <w:r w:rsidRPr="00521313">
        <w:rPr>
          <w:rFonts w:ascii="Times New Roman" w:hAnsi="Times New Roman" w:cs="Times New Roman"/>
          <w:i/>
        </w:rPr>
        <w:t>total soluble solid</w:t>
      </w:r>
      <w:r w:rsidRPr="00521313">
        <w:rPr>
          <w:rFonts w:ascii="Times New Roman" w:hAnsi="Times New Roman" w:cs="Times New Roman"/>
        </w:rPr>
        <w:t xml:space="preserve"> (</w:t>
      </w:r>
      <w:proofErr w:type="gramStart"/>
      <w:r w:rsidRPr="00521313">
        <w:rPr>
          <w:rFonts w:ascii="Times New Roman" w:hAnsi="Times New Roman" w:cs="Times New Roman"/>
        </w:rPr>
        <w:t>tss</w:t>
      </w:r>
      <w:proofErr w:type="gramEnd"/>
      <w:r w:rsidRPr="00521313">
        <w:rPr>
          <w:rFonts w:ascii="Times New Roman" w:hAnsi="Times New Roman" w:cs="Times New Roman"/>
        </w:rPr>
        <w:t>) yang sama.</w:t>
      </w:r>
      <w:r w:rsidR="009F77C8" w:rsidRPr="00521313">
        <w:rPr>
          <w:rFonts w:ascii="Times New Roman" w:hAnsi="Times New Roman" w:cs="Times New Roman"/>
          <w:sz w:val="20"/>
          <w:szCs w:val="24"/>
        </w:rPr>
        <w:t xml:space="preserve"> </w:t>
      </w:r>
    </w:p>
    <w:p w14:paraId="2F3D6616" w14:textId="77777777" w:rsidR="000C331B" w:rsidRDefault="000C331B" w:rsidP="000C331B">
      <w:pPr>
        <w:spacing w:after="0" w:line="240" w:lineRule="auto"/>
        <w:jc w:val="both"/>
        <w:rPr>
          <w:rFonts w:ascii="Times New Roman" w:hAnsi="Times New Roman" w:cs="Times New Roman"/>
          <w:sz w:val="20"/>
          <w:szCs w:val="24"/>
        </w:rPr>
      </w:pPr>
    </w:p>
    <w:p w14:paraId="5B981DB6" w14:textId="6C520B7B" w:rsidR="000C331B" w:rsidRDefault="000C331B" w:rsidP="000C331B">
      <w:pPr>
        <w:pStyle w:val="ListParagraph"/>
        <w:numPr>
          <w:ilvl w:val="0"/>
          <w:numId w:val="11"/>
        </w:numPr>
        <w:tabs>
          <w:tab w:val="left" w:pos="567"/>
        </w:tabs>
        <w:ind w:left="284" w:hanging="284"/>
        <w:jc w:val="both"/>
        <w:rPr>
          <w:b/>
          <w:sz w:val="22"/>
          <w:szCs w:val="20"/>
        </w:rPr>
      </w:pPr>
      <w:r w:rsidRPr="002E6718">
        <w:rPr>
          <w:b/>
          <w:sz w:val="22"/>
          <w:szCs w:val="20"/>
        </w:rPr>
        <w:t xml:space="preserve">Hasil Analisis </w:t>
      </w:r>
      <w:r>
        <w:rPr>
          <w:b/>
          <w:sz w:val="22"/>
          <w:szCs w:val="20"/>
        </w:rPr>
        <w:t>Organoleptik</w:t>
      </w:r>
    </w:p>
    <w:p w14:paraId="75B8C4C0" w14:textId="77781087" w:rsidR="000C331B" w:rsidRDefault="000C331B" w:rsidP="000C331B">
      <w:pPr>
        <w:pStyle w:val="ListParagraph"/>
        <w:numPr>
          <w:ilvl w:val="0"/>
          <w:numId w:val="14"/>
        </w:numPr>
        <w:tabs>
          <w:tab w:val="left" w:pos="284"/>
        </w:tabs>
        <w:ind w:hanging="720"/>
        <w:jc w:val="both"/>
        <w:rPr>
          <w:b/>
          <w:sz w:val="22"/>
          <w:szCs w:val="20"/>
        </w:rPr>
      </w:pPr>
      <w:r w:rsidRPr="000C331B">
        <w:rPr>
          <w:b/>
          <w:sz w:val="22"/>
          <w:szCs w:val="20"/>
        </w:rPr>
        <w:t xml:space="preserve">Warna </w:t>
      </w:r>
    </w:p>
    <w:p w14:paraId="541F02C7" w14:textId="4FF38FE4" w:rsidR="000C331B" w:rsidRDefault="000C331B" w:rsidP="000C331B">
      <w:pPr>
        <w:tabs>
          <w:tab w:val="left" w:pos="284"/>
        </w:tabs>
        <w:spacing w:after="0" w:line="240" w:lineRule="auto"/>
        <w:jc w:val="both"/>
        <w:rPr>
          <w:rFonts w:ascii="Times New Roman" w:eastAsia="TimesNewRomanPSMT" w:hAnsi="Times New Roman" w:cs="Times New Roman"/>
          <w:szCs w:val="24"/>
        </w:rPr>
      </w:pPr>
      <w:r>
        <w:rPr>
          <w:b/>
          <w:szCs w:val="20"/>
        </w:rPr>
        <w:tab/>
      </w:r>
      <w:r w:rsidRPr="000C331B">
        <w:rPr>
          <w:rFonts w:ascii="Times New Roman" w:hAnsi="Times New Roman" w:cs="Times New Roman"/>
        </w:rPr>
        <w:t xml:space="preserve">Hasil analisis ragam (ANOVA) menunjukkan bahwa model </w:t>
      </w:r>
      <w:r w:rsidRPr="000C331B">
        <w:rPr>
          <w:rFonts w:ascii="Times New Roman" w:hAnsi="Times New Roman" w:cs="Times New Roman"/>
          <w:i/>
        </w:rPr>
        <w:t>sp.quartic vs quadratic</w:t>
      </w:r>
      <w:r w:rsidRPr="000C331B">
        <w:rPr>
          <w:rFonts w:ascii="Times New Roman" w:hAnsi="Times New Roman" w:cs="Times New Roman"/>
        </w:rPr>
        <w:t xml:space="preserve"> tidak signifikan dengan nilai p “prob&gt;F” lebih besar dari 0</w:t>
      </w:r>
      <w:proofErr w:type="gramStart"/>
      <w:r w:rsidRPr="000C331B">
        <w:rPr>
          <w:rFonts w:ascii="Times New Roman" w:hAnsi="Times New Roman" w:cs="Times New Roman"/>
        </w:rPr>
        <w:t>,05</w:t>
      </w:r>
      <w:proofErr w:type="gramEnd"/>
      <w:r w:rsidRPr="000C331B">
        <w:rPr>
          <w:rFonts w:ascii="Times New Roman" w:hAnsi="Times New Roman" w:cs="Times New Roman"/>
        </w:rPr>
        <w:t xml:space="preserve"> (0,1120). </w:t>
      </w:r>
      <w:r w:rsidRPr="000C331B">
        <w:rPr>
          <w:rFonts w:ascii="Times New Roman" w:hAnsi="Times New Roman" w:cs="Times New Roman"/>
          <w:szCs w:val="24"/>
        </w:rPr>
        <w:t xml:space="preserve">Nilai </w:t>
      </w:r>
      <w:r w:rsidRPr="000C331B">
        <w:rPr>
          <w:rFonts w:ascii="Times New Roman" w:hAnsi="Times New Roman" w:cs="Times New Roman"/>
          <w:i/>
          <w:iCs/>
          <w:szCs w:val="24"/>
        </w:rPr>
        <w:t xml:space="preserve">lack of fit </w:t>
      </w:r>
      <w:r w:rsidRPr="000C331B">
        <w:rPr>
          <w:rFonts w:ascii="Times New Roman" w:hAnsi="Times New Roman" w:cs="Times New Roman"/>
          <w:iCs/>
          <w:szCs w:val="24"/>
        </w:rPr>
        <w:t>d</w:t>
      </w:r>
      <w:r w:rsidRPr="000C331B">
        <w:rPr>
          <w:rFonts w:ascii="Times New Roman" w:eastAsia="TimesNewRomanPSMT" w:hAnsi="Times New Roman" w:cs="Times New Roman"/>
          <w:szCs w:val="24"/>
        </w:rPr>
        <w:t>engan nilai p “Prob&gt;F” lebih besar dari 0.05 (</w:t>
      </w:r>
      <w:r w:rsidRPr="000C331B">
        <w:rPr>
          <w:rFonts w:ascii="Times New Roman" w:eastAsia="Times New Roman" w:hAnsi="Times New Roman" w:cs="Times New Roman"/>
          <w:szCs w:val="24"/>
          <w:lang w:eastAsia="id-ID"/>
        </w:rPr>
        <w:t>0</w:t>
      </w:r>
      <w:proofErr w:type="gramStart"/>
      <w:r w:rsidRPr="000C331B">
        <w:rPr>
          <w:rFonts w:ascii="Times New Roman" w:eastAsia="Times New Roman" w:hAnsi="Times New Roman" w:cs="Times New Roman"/>
          <w:szCs w:val="24"/>
          <w:lang w:eastAsia="id-ID"/>
        </w:rPr>
        <w:t>,3262</w:t>
      </w:r>
      <w:proofErr w:type="gramEnd"/>
      <w:r w:rsidRPr="000C331B">
        <w:rPr>
          <w:rFonts w:ascii="Times New Roman" w:eastAsia="TimesNewRomanPSMT" w:hAnsi="Times New Roman" w:cs="Times New Roman"/>
          <w:szCs w:val="24"/>
        </w:rPr>
        <w:t xml:space="preserve">) menunjukkan </w:t>
      </w:r>
      <w:r w:rsidRPr="000C331B">
        <w:rPr>
          <w:rFonts w:ascii="Times New Roman" w:hAnsi="Times New Roman" w:cs="Times New Roman"/>
          <w:i/>
          <w:iCs/>
          <w:szCs w:val="24"/>
        </w:rPr>
        <w:t xml:space="preserve">lack of fit </w:t>
      </w:r>
      <w:r w:rsidRPr="000C331B">
        <w:rPr>
          <w:rFonts w:ascii="Times New Roman" w:eastAsia="TimesNewRomanPSMT" w:hAnsi="Times New Roman" w:cs="Times New Roman"/>
          <w:szCs w:val="24"/>
        </w:rPr>
        <w:t xml:space="preserve">yang tidak signifikan. Nilai </w:t>
      </w:r>
      <w:r w:rsidRPr="000C331B">
        <w:rPr>
          <w:rFonts w:ascii="Times New Roman" w:hAnsi="Times New Roman" w:cs="Times New Roman"/>
          <w:i/>
          <w:iCs/>
          <w:szCs w:val="24"/>
        </w:rPr>
        <w:t xml:space="preserve">lack of </w:t>
      </w:r>
      <w:proofErr w:type="gramStart"/>
      <w:r w:rsidRPr="000C331B">
        <w:rPr>
          <w:rFonts w:ascii="Times New Roman" w:hAnsi="Times New Roman" w:cs="Times New Roman"/>
          <w:i/>
          <w:iCs/>
          <w:szCs w:val="24"/>
        </w:rPr>
        <w:t xml:space="preserve">fit  </w:t>
      </w:r>
      <w:r w:rsidRPr="000C331B">
        <w:rPr>
          <w:rFonts w:ascii="Times New Roman" w:hAnsi="Times New Roman" w:cs="Times New Roman"/>
          <w:iCs/>
          <w:szCs w:val="24"/>
        </w:rPr>
        <w:t>yang</w:t>
      </w:r>
      <w:proofErr w:type="gramEnd"/>
      <w:r w:rsidRPr="000C331B">
        <w:rPr>
          <w:rFonts w:ascii="Times New Roman" w:hAnsi="Times New Roman" w:cs="Times New Roman"/>
          <w:iCs/>
          <w:szCs w:val="24"/>
        </w:rPr>
        <w:t xml:space="preserve"> </w:t>
      </w:r>
      <w:r w:rsidRPr="000C331B">
        <w:rPr>
          <w:rFonts w:ascii="Times New Roman" w:eastAsia="TimesNewRomanPSMT" w:hAnsi="Times New Roman" w:cs="Times New Roman"/>
          <w:szCs w:val="24"/>
        </w:rPr>
        <w:t xml:space="preserve"> tidak signifikan mengisaratkan bahwa data respon tersebut baik dan sesuai dengan model.</w:t>
      </w:r>
    </w:p>
    <w:p w14:paraId="67E96022" w14:textId="58FC39B1" w:rsidR="000C331B" w:rsidRDefault="000C331B" w:rsidP="000C331B">
      <w:pPr>
        <w:tabs>
          <w:tab w:val="left" w:pos="284"/>
        </w:tabs>
        <w:spacing w:after="0" w:line="240" w:lineRule="auto"/>
        <w:jc w:val="both"/>
        <w:rPr>
          <w:rFonts w:ascii="Times New Roman" w:hAnsi="Times New Roman" w:cs="Times New Roman"/>
        </w:rPr>
      </w:pPr>
      <w:r>
        <w:rPr>
          <w:rFonts w:ascii="Times New Roman" w:eastAsia="TimesNewRomanPSMT" w:hAnsi="Times New Roman" w:cs="Times New Roman"/>
          <w:szCs w:val="24"/>
        </w:rPr>
        <w:tab/>
      </w:r>
      <w:r w:rsidRPr="000C331B">
        <w:rPr>
          <w:rFonts w:ascii="Times New Roman" w:hAnsi="Times New Roman" w:cs="Times New Roman"/>
        </w:rPr>
        <w:t xml:space="preserve">Rekomendasi model dipilih berdasarkan nilai </w:t>
      </w:r>
      <w:r w:rsidRPr="000C331B">
        <w:rPr>
          <w:rFonts w:ascii="Times New Roman" w:hAnsi="Times New Roman" w:cs="Times New Roman"/>
          <w:i/>
        </w:rPr>
        <w:t>p-value</w:t>
      </w:r>
      <w:r w:rsidRPr="000C331B">
        <w:rPr>
          <w:rFonts w:ascii="Times New Roman" w:hAnsi="Times New Roman" w:cs="Times New Roman"/>
        </w:rPr>
        <w:t xml:space="preserve"> yang paling </w:t>
      </w:r>
      <w:r w:rsidRPr="000C331B">
        <w:rPr>
          <w:rFonts w:ascii="Times New Roman" w:hAnsi="Times New Roman" w:cs="Times New Roman"/>
        </w:rPr>
        <w:lastRenderedPageBreak/>
        <w:t xml:space="preserve">kecil, dimana </w:t>
      </w:r>
      <w:r w:rsidRPr="000C331B">
        <w:rPr>
          <w:rFonts w:ascii="Times New Roman" w:hAnsi="Times New Roman" w:cs="Times New Roman"/>
          <w:i/>
        </w:rPr>
        <w:t>p-value</w:t>
      </w:r>
      <w:r w:rsidRPr="000C331B">
        <w:rPr>
          <w:rFonts w:ascii="Times New Roman" w:hAnsi="Times New Roman" w:cs="Times New Roman"/>
        </w:rPr>
        <w:t xml:space="preserve"> dari model </w:t>
      </w:r>
      <w:r w:rsidRPr="000C331B">
        <w:rPr>
          <w:rFonts w:ascii="Times New Roman" w:hAnsi="Times New Roman" w:cs="Times New Roman"/>
          <w:i/>
        </w:rPr>
        <w:t>sp.quartic vs quadratic</w:t>
      </w:r>
      <w:r w:rsidRPr="000C331B">
        <w:rPr>
          <w:rFonts w:ascii="Times New Roman" w:hAnsi="Times New Roman" w:cs="Times New Roman"/>
        </w:rPr>
        <w:t xml:space="preserve"> untuk respon warna sebesar 0</w:t>
      </w:r>
      <w:proofErr w:type="gramStart"/>
      <w:r w:rsidRPr="000C331B">
        <w:rPr>
          <w:rFonts w:ascii="Times New Roman" w:hAnsi="Times New Roman" w:cs="Times New Roman"/>
        </w:rPr>
        <w:t>,0832</w:t>
      </w:r>
      <w:proofErr w:type="gramEnd"/>
      <w:r w:rsidRPr="000C331B">
        <w:rPr>
          <w:rFonts w:ascii="Times New Roman" w:hAnsi="Times New Roman" w:cs="Times New Roman"/>
        </w:rPr>
        <w:t xml:space="preserve"> serta </w:t>
      </w:r>
      <w:r w:rsidRPr="000C331B">
        <w:rPr>
          <w:rFonts w:ascii="Times New Roman" w:hAnsi="Times New Roman" w:cs="Times New Roman"/>
          <w:i/>
        </w:rPr>
        <w:t>adjusted R</w:t>
      </w:r>
      <w:r w:rsidRPr="000C331B">
        <w:rPr>
          <w:rFonts w:ascii="Times New Roman" w:hAnsi="Times New Roman" w:cs="Times New Roman"/>
          <w:i/>
          <w:vertAlign w:val="superscript"/>
        </w:rPr>
        <w:t>2</w:t>
      </w:r>
      <w:r w:rsidRPr="000C331B">
        <w:rPr>
          <w:rFonts w:ascii="Times New Roman" w:hAnsi="Times New Roman" w:cs="Times New Roman"/>
        </w:rPr>
        <w:t xml:space="preserve"> maksimum yaitu sebesar 0,7345.</w:t>
      </w:r>
    </w:p>
    <w:p w14:paraId="288E91AB" w14:textId="3C0B258C" w:rsidR="000C331B" w:rsidRDefault="000C331B" w:rsidP="000C331B">
      <w:pPr>
        <w:tabs>
          <w:tab w:val="left" w:pos="709"/>
        </w:tabs>
        <w:spacing w:after="0"/>
        <w:jc w:val="center"/>
        <w:rPr>
          <w:rFonts w:ascii="Times New Roman" w:hAnsi="Times New Roman" w:cs="Times New Roman"/>
          <w:sz w:val="24"/>
        </w:rPr>
      </w:pPr>
      <w:r>
        <w:rPr>
          <w:noProof/>
        </w:rPr>
        <w:drawing>
          <wp:inline distT="0" distB="0" distL="0" distR="0" wp14:anchorId="75ED9F3C" wp14:editId="201C4B53">
            <wp:extent cx="2124000" cy="1325621"/>
            <wp:effectExtent l="19050" t="19050" r="10160" b="2730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11699" t="10262" r="22756" b="7640"/>
                    <a:stretch/>
                  </pic:blipFill>
                  <pic:spPr bwMode="auto">
                    <a:xfrm>
                      <a:off x="0" y="0"/>
                      <a:ext cx="2124000" cy="132562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007725B1" w14:textId="3F5611E8" w:rsidR="000C331B" w:rsidRPr="000C331B" w:rsidRDefault="000C331B" w:rsidP="000C331B">
      <w:pPr>
        <w:tabs>
          <w:tab w:val="left" w:pos="709"/>
        </w:tabs>
        <w:spacing w:after="0" w:line="240" w:lineRule="auto"/>
        <w:jc w:val="center"/>
        <w:rPr>
          <w:rFonts w:ascii="Times New Roman" w:hAnsi="Times New Roman" w:cs="Times New Roman"/>
          <w:color w:val="000000" w:themeColor="text1"/>
        </w:rPr>
      </w:pPr>
      <w:proofErr w:type="gramStart"/>
      <w:r w:rsidRPr="000C331B">
        <w:rPr>
          <w:rFonts w:ascii="Times New Roman" w:hAnsi="Times New Roman" w:cs="Times New Roman"/>
          <w:color w:val="000000" w:themeColor="text1"/>
        </w:rPr>
        <w:t>Gambar 6.</w:t>
      </w:r>
      <w:proofErr w:type="gramEnd"/>
      <w:r w:rsidRPr="000C331B">
        <w:rPr>
          <w:rFonts w:ascii="Times New Roman" w:hAnsi="Times New Roman" w:cs="Times New Roman"/>
          <w:color w:val="000000" w:themeColor="text1"/>
        </w:rPr>
        <w:t xml:space="preserve"> Grafik </w:t>
      </w:r>
      <w:r w:rsidRPr="000C331B">
        <w:rPr>
          <w:rFonts w:ascii="Times New Roman" w:hAnsi="Times New Roman" w:cs="Times New Roman"/>
          <w:i/>
          <w:color w:val="000000" w:themeColor="text1"/>
        </w:rPr>
        <w:t>Design Expert</w:t>
      </w:r>
      <w:r w:rsidRPr="000C331B">
        <w:rPr>
          <w:rFonts w:ascii="Times New Roman" w:hAnsi="Times New Roman" w:cs="Times New Roman"/>
          <w:color w:val="000000" w:themeColor="text1"/>
        </w:rPr>
        <w:t xml:space="preserve"> 12 Formulasi </w:t>
      </w:r>
      <w:r w:rsidRPr="000C331B">
        <w:rPr>
          <w:rFonts w:ascii="Times New Roman" w:hAnsi="Times New Roman" w:cs="Times New Roman"/>
          <w:i/>
          <w:color w:val="000000" w:themeColor="text1"/>
        </w:rPr>
        <w:t>Smoothies Black Mulberry</w:t>
      </w:r>
      <w:r w:rsidRPr="000C331B">
        <w:rPr>
          <w:rFonts w:ascii="Times New Roman" w:hAnsi="Times New Roman" w:cs="Times New Roman"/>
          <w:color w:val="000000" w:themeColor="text1"/>
        </w:rPr>
        <w:t>, Ubi Ungu, dan Kurma Berdasarkan Respon Warna</w:t>
      </w:r>
    </w:p>
    <w:p w14:paraId="6E0EECA6" w14:textId="77777777" w:rsidR="000C5FD0" w:rsidRDefault="000C5FD0" w:rsidP="00201567">
      <w:pPr>
        <w:spacing w:after="0" w:line="240" w:lineRule="auto"/>
        <w:jc w:val="both"/>
        <w:rPr>
          <w:rFonts w:ascii="Times New Roman" w:hAnsi="Times New Roman" w:cs="Times New Roman"/>
        </w:rPr>
      </w:pPr>
    </w:p>
    <w:p w14:paraId="4D999636" w14:textId="182483D7" w:rsidR="000C5FD0" w:rsidRPr="000C5FD0" w:rsidRDefault="000C5FD0" w:rsidP="000C331B">
      <w:pPr>
        <w:spacing w:after="0" w:line="240" w:lineRule="auto"/>
        <w:ind w:firstLine="284"/>
        <w:jc w:val="both"/>
        <w:rPr>
          <w:rFonts w:ascii="Times New Roman" w:hAnsi="Times New Roman" w:cs="Times New Roman"/>
          <w:sz w:val="20"/>
        </w:rPr>
      </w:pPr>
      <w:r w:rsidRPr="000C5FD0">
        <w:rPr>
          <w:rFonts w:ascii="Times New Roman" w:hAnsi="Times New Roman"/>
          <w:noProof/>
          <w:szCs w:val="24"/>
        </w:rPr>
        <w:t xml:space="preserve">12 formulasi </w:t>
      </w:r>
      <w:r w:rsidRPr="000C5FD0">
        <w:rPr>
          <w:rFonts w:ascii="Times New Roman" w:hAnsi="Times New Roman"/>
          <w:i/>
          <w:noProof/>
          <w:szCs w:val="24"/>
        </w:rPr>
        <w:t>smoorhies</w:t>
      </w:r>
      <w:r w:rsidRPr="000C5FD0">
        <w:rPr>
          <w:rFonts w:ascii="Times New Roman" w:hAnsi="Times New Roman"/>
          <w:noProof/>
          <w:szCs w:val="24"/>
        </w:rPr>
        <w:t xml:space="preserve"> tidak berbeda nyata, hal ini disebabkan karena warna </w:t>
      </w:r>
      <w:r w:rsidRPr="000C5FD0">
        <w:rPr>
          <w:rFonts w:ascii="Times New Roman" w:hAnsi="Times New Roman"/>
          <w:i/>
          <w:noProof/>
          <w:szCs w:val="24"/>
        </w:rPr>
        <w:t>smoothies</w:t>
      </w:r>
      <w:r w:rsidRPr="000C5FD0">
        <w:rPr>
          <w:rFonts w:ascii="Times New Roman" w:hAnsi="Times New Roman"/>
          <w:noProof/>
          <w:szCs w:val="24"/>
        </w:rPr>
        <w:t xml:space="preserve"> dehgan penambahan </w:t>
      </w:r>
      <w:r w:rsidRPr="000C5FD0">
        <w:rPr>
          <w:rFonts w:ascii="Times New Roman" w:hAnsi="Times New Roman"/>
          <w:i/>
          <w:noProof/>
          <w:szCs w:val="24"/>
        </w:rPr>
        <w:t>black mulberry</w:t>
      </w:r>
      <w:r w:rsidRPr="000C5FD0">
        <w:rPr>
          <w:rFonts w:ascii="Times New Roman" w:hAnsi="Times New Roman"/>
          <w:noProof/>
          <w:szCs w:val="24"/>
        </w:rPr>
        <w:t xml:space="preserve">, ubi ungu, dan kurma  memiliki rentang antara batas minimum dan maksimum yang tidak terlalu jauh, jadi untuk penggunaan </w:t>
      </w:r>
      <w:r w:rsidRPr="000C5FD0">
        <w:rPr>
          <w:rFonts w:ascii="Times New Roman" w:hAnsi="Times New Roman"/>
          <w:i/>
          <w:noProof/>
          <w:szCs w:val="24"/>
        </w:rPr>
        <w:t>black mulberry</w:t>
      </w:r>
      <w:r w:rsidRPr="000C5FD0">
        <w:rPr>
          <w:rFonts w:ascii="Times New Roman" w:hAnsi="Times New Roman"/>
          <w:noProof/>
          <w:szCs w:val="24"/>
        </w:rPr>
        <w:t>, ubi ungu, dan kurma dari ke 12 formulasi tidak banyak perbedaan.</w:t>
      </w:r>
    </w:p>
    <w:p w14:paraId="61823780" w14:textId="459D3BC7" w:rsidR="000C331B" w:rsidRDefault="000C331B" w:rsidP="000C331B">
      <w:pPr>
        <w:spacing w:after="0" w:line="240" w:lineRule="auto"/>
        <w:ind w:firstLine="284"/>
        <w:jc w:val="both"/>
        <w:rPr>
          <w:rFonts w:ascii="Times New Roman" w:hAnsi="Times New Roman" w:cs="Times New Roman"/>
        </w:rPr>
      </w:pPr>
      <w:proofErr w:type="gramStart"/>
      <w:r w:rsidRPr="000C331B">
        <w:rPr>
          <w:rFonts w:ascii="Times New Roman" w:hAnsi="Times New Roman" w:cs="Times New Roman"/>
        </w:rPr>
        <w:t xml:space="preserve">Grafik </w:t>
      </w:r>
      <w:r w:rsidRPr="000C331B">
        <w:rPr>
          <w:rFonts w:ascii="Times New Roman" w:hAnsi="Times New Roman" w:cs="Times New Roman"/>
          <w:i/>
        </w:rPr>
        <w:t>contour plot</w:t>
      </w:r>
      <w:r w:rsidRPr="000C331B">
        <w:rPr>
          <w:rFonts w:ascii="Times New Roman" w:hAnsi="Times New Roman" w:cs="Times New Roman"/>
        </w:rPr>
        <w:t xml:space="preserve"> respon warna dapat dilihat pada Gambar </w:t>
      </w:r>
      <w:r>
        <w:rPr>
          <w:rFonts w:ascii="Times New Roman" w:hAnsi="Times New Roman" w:cs="Times New Roman"/>
        </w:rPr>
        <w:t>6</w:t>
      </w:r>
      <w:r w:rsidRPr="000C331B">
        <w:rPr>
          <w:rFonts w:ascii="Times New Roman" w:hAnsi="Times New Roman" w:cs="Times New Roman"/>
        </w:rPr>
        <w:t>.</w:t>
      </w:r>
      <w:proofErr w:type="gramEnd"/>
      <w:r w:rsidRPr="000C331B">
        <w:rPr>
          <w:rFonts w:ascii="Times New Roman" w:hAnsi="Times New Roman" w:cs="Times New Roman"/>
        </w:rPr>
        <w:t xml:space="preserve"> </w:t>
      </w:r>
      <w:proofErr w:type="gramStart"/>
      <w:r w:rsidRPr="000C331B">
        <w:rPr>
          <w:rFonts w:ascii="Times New Roman" w:hAnsi="Times New Roman" w:cs="Times New Roman"/>
        </w:rPr>
        <w:t xml:space="preserve">Warna yang berbeda pada grafik </w:t>
      </w:r>
      <w:r w:rsidRPr="000C331B">
        <w:rPr>
          <w:rFonts w:ascii="Times New Roman" w:hAnsi="Times New Roman" w:cs="Times New Roman"/>
          <w:i/>
        </w:rPr>
        <w:t>contour plot</w:t>
      </w:r>
      <w:r w:rsidRPr="000C331B">
        <w:rPr>
          <w:rFonts w:ascii="Times New Roman" w:hAnsi="Times New Roman" w:cs="Times New Roman"/>
        </w:rPr>
        <w:t xml:space="preserve"> menunjukkan nilai respon warna.</w:t>
      </w:r>
      <w:proofErr w:type="gramEnd"/>
      <w:r w:rsidRPr="000C331B">
        <w:rPr>
          <w:rFonts w:ascii="Times New Roman" w:hAnsi="Times New Roman" w:cs="Times New Roman"/>
        </w:rPr>
        <w:t xml:space="preserve"> Warna biru menunjukkan nilai respon warna terendah, yaitu 3</w:t>
      </w:r>
      <w:proofErr w:type="gramStart"/>
      <w:r w:rsidRPr="000C331B">
        <w:rPr>
          <w:rFonts w:ascii="Times New Roman" w:hAnsi="Times New Roman" w:cs="Times New Roman"/>
        </w:rPr>
        <w:t>,5</w:t>
      </w:r>
      <w:proofErr w:type="gramEnd"/>
      <w:r w:rsidRPr="000C331B">
        <w:rPr>
          <w:rFonts w:ascii="Times New Roman" w:hAnsi="Times New Roman" w:cs="Times New Roman"/>
        </w:rPr>
        <w:t>. Warna merah menunjukkan respon warna tertinggi, yaitu 3</w:t>
      </w:r>
      <w:proofErr w:type="gramStart"/>
      <w:r w:rsidRPr="000C331B">
        <w:rPr>
          <w:rFonts w:ascii="Times New Roman" w:hAnsi="Times New Roman" w:cs="Times New Roman"/>
        </w:rPr>
        <w:t>,9</w:t>
      </w:r>
      <w:proofErr w:type="gramEnd"/>
      <w:r w:rsidRPr="000C331B">
        <w:rPr>
          <w:rFonts w:ascii="Times New Roman" w:hAnsi="Times New Roman" w:cs="Times New Roman"/>
        </w:rPr>
        <w:t>.</w:t>
      </w:r>
    </w:p>
    <w:p w14:paraId="7CC0A0AA" w14:textId="77777777" w:rsidR="00F252E4" w:rsidRDefault="00F252E4" w:rsidP="00F252E4">
      <w:pPr>
        <w:spacing w:after="0" w:line="240" w:lineRule="auto"/>
        <w:jc w:val="both"/>
        <w:rPr>
          <w:rFonts w:ascii="Times New Roman" w:hAnsi="Times New Roman" w:cs="Times New Roman"/>
        </w:rPr>
      </w:pPr>
    </w:p>
    <w:p w14:paraId="36431257" w14:textId="6F3020FE" w:rsidR="00F252E4" w:rsidRDefault="00F252E4" w:rsidP="00F252E4">
      <w:pPr>
        <w:pStyle w:val="ListParagraph"/>
        <w:numPr>
          <w:ilvl w:val="0"/>
          <w:numId w:val="14"/>
        </w:numPr>
        <w:tabs>
          <w:tab w:val="left" w:pos="284"/>
        </w:tabs>
        <w:ind w:hanging="720"/>
        <w:jc w:val="both"/>
        <w:rPr>
          <w:b/>
          <w:sz w:val="22"/>
          <w:szCs w:val="20"/>
        </w:rPr>
      </w:pPr>
      <w:r>
        <w:rPr>
          <w:b/>
          <w:sz w:val="22"/>
          <w:szCs w:val="20"/>
        </w:rPr>
        <w:t>Rasa</w:t>
      </w:r>
      <w:r w:rsidRPr="000C331B">
        <w:rPr>
          <w:b/>
          <w:sz w:val="22"/>
          <w:szCs w:val="20"/>
        </w:rPr>
        <w:t xml:space="preserve"> </w:t>
      </w:r>
    </w:p>
    <w:p w14:paraId="04E091B9" w14:textId="416D186C" w:rsidR="00F252E4" w:rsidRDefault="00F252E4" w:rsidP="00F252E4">
      <w:pPr>
        <w:spacing w:after="0" w:line="240" w:lineRule="auto"/>
        <w:ind w:firstLine="284"/>
        <w:jc w:val="both"/>
        <w:rPr>
          <w:rFonts w:ascii="Times New Roman" w:eastAsia="TimesNewRomanPSMT" w:hAnsi="Times New Roman" w:cs="Times New Roman"/>
          <w:szCs w:val="24"/>
        </w:rPr>
      </w:pPr>
      <w:r w:rsidRPr="00F252E4">
        <w:rPr>
          <w:rFonts w:ascii="Times New Roman" w:hAnsi="Times New Roman" w:cs="Times New Roman"/>
          <w:szCs w:val="24"/>
        </w:rPr>
        <w:t>Hasil analisis ragam (ANOVA)</w:t>
      </w:r>
      <w:r w:rsidRPr="00F252E4">
        <w:rPr>
          <w:rFonts w:ascii="Times New Roman" w:eastAsia="TimesNewRomanPSMT" w:hAnsi="Times New Roman" w:cs="Times New Roman"/>
          <w:szCs w:val="24"/>
        </w:rPr>
        <w:t xml:space="preserve"> menunjukkan bahwa model </w:t>
      </w:r>
      <w:r w:rsidRPr="00F252E4">
        <w:rPr>
          <w:rFonts w:ascii="Times New Roman" w:eastAsia="TimesNewRomanPSMT" w:hAnsi="Times New Roman" w:cs="Times New Roman"/>
          <w:i/>
          <w:iCs/>
          <w:szCs w:val="24"/>
        </w:rPr>
        <w:t>quadratic</w:t>
      </w:r>
      <w:r w:rsidRPr="00F252E4">
        <w:rPr>
          <w:rFonts w:ascii="Times New Roman" w:hAnsi="Times New Roman" w:cs="Times New Roman"/>
          <w:szCs w:val="24"/>
        </w:rPr>
        <w:t xml:space="preserve"> tidak </w:t>
      </w:r>
      <w:r w:rsidRPr="00F252E4">
        <w:rPr>
          <w:rFonts w:ascii="Times New Roman" w:eastAsia="TimesNewRomanPSMT" w:hAnsi="Times New Roman" w:cs="Times New Roman"/>
          <w:szCs w:val="24"/>
        </w:rPr>
        <w:t>signifikan dengan nilai p “Prob&gt;F” lebih besar dari 0.05 (</w:t>
      </w:r>
      <w:r w:rsidRPr="00F252E4">
        <w:rPr>
          <w:rFonts w:ascii="Times New Roman" w:hAnsi="Times New Roman" w:cs="Times New Roman"/>
          <w:szCs w:val="24"/>
        </w:rPr>
        <w:t>0</w:t>
      </w:r>
      <w:proofErr w:type="gramStart"/>
      <w:r w:rsidRPr="00F252E4">
        <w:rPr>
          <w:rFonts w:ascii="Times New Roman" w:hAnsi="Times New Roman" w:cs="Times New Roman"/>
          <w:szCs w:val="24"/>
        </w:rPr>
        <w:t>,1598</w:t>
      </w:r>
      <w:proofErr w:type="gramEnd"/>
      <w:r w:rsidRPr="00F252E4">
        <w:rPr>
          <w:rFonts w:ascii="Times New Roman" w:eastAsia="TimesNewRomanPSMT" w:hAnsi="Times New Roman" w:cs="Times New Roman"/>
          <w:szCs w:val="24"/>
        </w:rPr>
        <w:t>).</w:t>
      </w:r>
      <w:r w:rsidRPr="00F252E4">
        <w:rPr>
          <w:rFonts w:ascii="Times New Roman" w:hAnsi="Times New Roman" w:cs="Times New Roman"/>
          <w:szCs w:val="24"/>
        </w:rPr>
        <w:t xml:space="preserve"> Nilai </w:t>
      </w:r>
      <w:r w:rsidRPr="00F252E4">
        <w:rPr>
          <w:rFonts w:ascii="Times New Roman" w:hAnsi="Times New Roman" w:cs="Times New Roman"/>
          <w:i/>
          <w:iCs/>
          <w:szCs w:val="24"/>
        </w:rPr>
        <w:t xml:space="preserve">lack of fit </w:t>
      </w:r>
      <w:r w:rsidRPr="00F252E4">
        <w:rPr>
          <w:rFonts w:ascii="Times New Roman" w:hAnsi="Times New Roman" w:cs="Times New Roman"/>
          <w:iCs/>
          <w:szCs w:val="24"/>
        </w:rPr>
        <w:t>d</w:t>
      </w:r>
      <w:r w:rsidRPr="00F252E4">
        <w:rPr>
          <w:rFonts w:ascii="Times New Roman" w:eastAsia="TimesNewRomanPSMT" w:hAnsi="Times New Roman" w:cs="Times New Roman"/>
          <w:szCs w:val="24"/>
        </w:rPr>
        <w:t>engan nilai p “Prob&gt;F” lebih besar dari 0.05 (</w:t>
      </w:r>
      <w:r w:rsidRPr="00F252E4">
        <w:rPr>
          <w:rFonts w:ascii="Times New Roman" w:eastAsia="Times New Roman" w:hAnsi="Times New Roman" w:cs="Times New Roman"/>
          <w:szCs w:val="24"/>
          <w:lang w:eastAsia="id-ID"/>
        </w:rPr>
        <w:t>0</w:t>
      </w:r>
      <w:proofErr w:type="gramStart"/>
      <w:r w:rsidRPr="00F252E4">
        <w:rPr>
          <w:rFonts w:ascii="Times New Roman" w:eastAsia="Times New Roman" w:hAnsi="Times New Roman" w:cs="Times New Roman"/>
          <w:szCs w:val="24"/>
          <w:lang w:eastAsia="id-ID"/>
        </w:rPr>
        <w:t>,1352</w:t>
      </w:r>
      <w:proofErr w:type="gramEnd"/>
      <w:r w:rsidRPr="00F252E4">
        <w:rPr>
          <w:rFonts w:ascii="Times New Roman" w:eastAsia="TimesNewRomanPSMT" w:hAnsi="Times New Roman" w:cs="Times New Roman"/>
          <w:szCs w:val="24"/>
        </w:rPr>
        <w:t xml:space="preserve">) menunjukkan </w:t>
      </w:r>
      <w:r w:rsidRPr="00F252E4">
        <w:rPr>
          <w:rFonts w:ascii="Times New Roman" w:hAnsi="Times New Roman" w:cs="Times New Roman"/>
          <w:i/>
          <w:iCs/>
          <w:szCs w:val="24"/>
        </w:rPr>
        <w:t xml:space="preserve">lack of fit </w:t>
      </w:r>
      <w:r w:rsidRPr="00F252E4">
        <w:rPr>
          <w:rFonts w:ascii="Times New Roman" w:eastAsia="TimesNewRomanPSMT" w:hAnsi="Times New Roman" w:cs="Times New Roman"/>
          <w:szCs w:val="24"/>
        </w:rPr>
        <w:t xml:space="preserve">yang tidak signifikan. Nilai </w:t>
      </w:r>
      <w:r w:rsidRPr="00F252E4">
        <w:rPr>
          <w:rFonts w:ascii="Times New Roman" w:hAnsi="Times New Roman" w:cs="Times New Roman"/>
          <w:i/>
          <w:iCs/>
          <w:szCs w:val="24"/>
        </w:rPr>
        <w:t xml:space="preserve">lack of </w:t>
      </w:r>
      <w:proofErr w:type="gramStart"/>
      <w:r w:rsidRPr="00F252E4">
        <w:rPr>
          <w:rFonts w:ascii="Times New Roman" w:hAnsi="Times New Roman" w:cs="Times New Roman"/>
          <w:i/>
          <w:iCs/>
          <w:szCs w:val="24"/>
        </w:rPr>
        <w:t xml:space="preserve">fit  </w:t>
      </w:r>
      <w:r w:rsidRPr="00F252E4">
        <w:rPr>
          <w:rFonts w:ascii="Times New Roman" w:hAnsi="Times New Roman" w:cs="Times New Roman"/>
          <w:iCs/>
          <w:szCs w:val="24"/>
        </w:rPr>
        <w:t>yang</w:t>
      </w:r>
      <w:proofErr w:type="gramEnd"/>
      <w:r w:rsidRPr="00F252E4">
        <w:rPr>
          <w:rFonts w:ascii="Times New Roman" w:hAnsi="Times New Roman" w:cs="Times New Roman"/>
          <w:iCs/>
          <w:szCs w:val="24"/>
        </w:rPr>
        <w:t xml:space="preserve"> </w:t>
      </w:r>
      <w:r w:rsidRPr="00F252E4">
        <w:rPr>
          <w:rFonts w:ascii="Times New Roman" w:eastAsia="TimesNewRomanPSMT" w:hAnsi="Times New Roman" w:cs="Times New Roman"/>
          <w:szCs w:val="24"/>
        </w:rPr>
        <w:t xml:space="preserve"> tidak signifikan mengisaratkan bahwa data respon tersebut baik dan sesuai dengan model.</w:t>
      </w:r>
    </w:p>
    <w:p w14:paraId="114EAFEB" w14:textId="30DAEC65" w:rsidR="00F252E4" w:rsidRDefault="00F252E4" w:rsidP="00F252E4">
      <w:pPr>
        <w:spacing w:after="0" w:line="240" w:lineRule="auto"/>
        <w:ind w:firstLine="284"/>
        <w:jc w:val="both"/>
        <w:rPr>
          <w:rFonts w:ascii="Times New Roman" w:hAnsi="Times New Roman" w:cs="Times New Roman"/>
        </w:rPr>
      </w:pPr>
      <w:r w:rsidRPr="00F252E4">
        <w:rPr>
          <w:rFonts w:ascii="Times New Roman" w:hAnsi="Times New Roman" w:cs="Times New Roman"/>
        </w:rPr>
        <w:t xml:space="preserve">Rekomendasi model dipilih berdasarkan nilai </w:t>
      </w:r>
      <w:r w:rsidRPr="00F252E4">
        <w:rPr>
          <w:rFonts w:ascii="Times New Roman" w:hAnsi="Times New Roman" w:cs="Times New Roman"/>
          <w:i/>
        </w:rPr>
        <w:t>p-value</w:t>
      </w:r>
      <w:r w:rsidRPr="00F252E4">
        <w:rPr>
          <w:rFonts w:ascii="Times New Roman" w:hAnsi="Times New Roman" w:cs="Times New Roman"/>
        </w:rPr>
        <w:t xml:space="preserve"> yang paling kecil, dimana </w:t>
      </w:r>
      <w:r w:rsidRPr="00F252E4">
        <w:rPr>
          <w:rFonts w:ascii="Times New Roman" w:hAnsi="Times New Roman" w:cs="Times New Roman"/>
          <w:i/>
        </w:rPr>
        <w:t>p-value</w:t>
      </w:r>
      <w:r w:rsidRPr="00F252E4">
        <w:rPr>
          <w:rFonts w:ascii="Times New Roman" w:hAnsi="Times New Roman" w:cs="Times New Roman"/>
        </w:rPr>
        <w:t xml:space="preserve"> dari model </w:t>
      </w:r>
      <w:proofErr w:type="gramStart"/>
      <w:r w:rsidRPr="00F252E4">
        <w:rPr>
          <w:rFonts w:ascii="Times New Roman" w:hAnsi="Times New Roman" w:cs="Times New Roman"/>
          <w:i/>
        </w:rPr>
        <w:t>quadratic</w:t>
      </w:r>
      <w:r w:rsidRPr="00F252E4">
        <w:rPr>
          <w:rFonts w:ascii="Times New Roman" w:hAnsi="Times New Roman" w:cs="Times New Roman"/>
        </w:rPr>
        <w:t xml:space="preserve"> </w:t>
      </w:r>
      <w:r w:rsidRPr="00F252E4">
        <w:rPr>
          <w:rFonts w:ascii="Times New Roman" w:hAnsi="Times New Roman" w:cs="Times New Roman"/>
          <w:i/>
        </w:rPr>
        <w:t xml:space="preserve"> </w:t>
      </w:r>
      <w:r w:rsidRPr="00F252E4">
        <w:rPr>
          <w:rFonts w:ascii="Times New Roman" w:hAnsi="Times New Roman" w:cs="Times New Roman"/>
        </w:rPr>
        <w:t>untuk</w:t>
      </w:r>
      <w:proofErr w:type="gramEnd"/>
      <w:r w:rsidRPr="00F252E4">
        <w:rPr>
          <w:rFonts w:ascii="Times New Roman" w:hAnsi="Times New Roman" w:cs="Times New Roman"/>
        </w:rPr>
        <w:t xml:space="preserve"> respon rasa sebesar </w:t>
      </w:r>
      <w:r w:rsidRPr="00F252E4">
        <w:rPr>
          <w:rFonts w:ascii="Times New Roman" w:hAnsi="Times New Roman" w:cs="Times New Roman"/>
        </w:rPr>
        <w:lastRenderedPageBreak/>
        <w:t xml:space="preserve">0,2352 serta </w:t>
      </w:r>
      <w:r w:rsidRPr="00F252E4">
        <w:rPr>
          <w:rFonts w:ascii="Times New Roman" w:hAnsi="Times New Roman" w:cs="Times New Roman"/>
          <w:i/>
        </w:rPr>
        <w:t>adjusted R</w:t>
      </w:r>
      <w:r w:rsidRPr="00F252E4">
        <w:rPr>
          <w:rFonts w:ascii="Times New Roman" w:hAnsi="Times New Roman" w:cs="Times New Roman"/>
          <w:i/>
          <w:vertAlign w:val="superscript"/>
        </w:rPr>
        <w:t>2</w:t>
      </w:r>
      <w:r w:rsidRPr="00F252E4">
        <w:rPr>
          <w:rFonts w:ascii="Times New Roman" w:hAnsi="Times New Roman" w:cs="Times New Roman"/>
        </w:rPr>
        <w:t xml:space="preserve"> maksimum yaitu sebesar 0,3866.</w:t>
      </w:r>
    </w:p>
    <w:p w14:paraId="1052010B" w14:textId="77777777" w:rsidR="00F252E4" w:rsidRPr="00F252E4" w:rsidRDefault="00F252E4" w:rsidP="00F252E4">
      <w:pPr>
        <w:spacing w:after="0" w:line="240" w:lineRule="auto"/>
        <w:ind w:firstLine="284"/>
        <w:jc w:val="both"/>
        <w:rPr>
          <w:rFonts w:ascii="Times New Roman" w:hAnsi="Times New Roman" w:cs="Times New Roman"/>
          <w:sz w:val="12"/>
          <w:szCs w:val="24"/>
        </w:rPr>
      </w:pPr>
      <w:r w:rsidRPr="00F252E4">
        <w:rPr>
          <w:rFonts w:ascii="Times New Roman" w:hAnsi="Times New Roman"/>
          <w:noProof/>
          <w:szCs w:val="24"/>
        </w:rPr>
        <w:t xml:space="preserve">Jadi ke-12 formulasi tidak berbeda nyata, hal tersebut karena konsentrasi penambahan </w:t>
      </w:r>
      <w:r w:rsidRPr="00F252E4">
        <w:rPr>
          <w:rFonts w:ascii="Times New Roman" w:hAnsi="Times New Roman"/>
          <w:i/>
          <w:noProof/>
          <w:szCs w:val="24"/>
        </w:rPr>
        <w:t>black</w:t>
      </w:r>
      <w:r w:rsidRPr="00F252E4">
        <w:rPr>
          <w:rFonts w:ascii="Times New Roman" w:hAnsi="Times New Roman"/>
          <w:noProof/>
          <w:szCs w:val="24"/>
        </w:rPr>
        <w:t xml:space="preserve"> </w:t>
      </w:r>
      <w:r w:rsidRPr="00F252E4">
        <w:rPr>
          <w:rFonts w:ascii="Times New Roman" w:hAnsi="Times New Roman"/>
          <w:i/>
          <w:noProof/>
          <w:szCs w:val="24"/>
        </w:rPr>
        <w:t>mulberry</w:t>
      </w:r>
      <w:r w:rsidRPr="00F252E4">
        <w:rPr>
          <w:rFonts w:ascii="Times New Roman" w:hAnsi="Times New Roman"/>
          <w:noProof/>
          <w:szCs w:val="24"/>
        </w:rPr>
        <w:t>, ubi ungu, dan kurma</w:t>
      </w:r>
      <w:r w:rsidRPr="00F252E4">
        <w:rPr>
          <w:rFonts w:ascii="Times New Roman" w:hAnsi="Times New Roman"/>
          <w:i/>
          <w:noProof/>
          <w:szCs w:val="24"/>
        </w:rPr>
        <w:t xml:space="preserve"> </w:t>
      </w:r>
      <w:r w:rsidRPr="00F252E4">
        <w:rPr>
          <w:rFonts w:ascii="Times New Roman" w:hAnsi="Times New Roman"/>
          <w:noProof/>
          <w:szCs w:val="24"/>
        </w:rPr>
        <w:t>tidak terlalu berbeda nyata satu dengan yang lainnya, sehingga panelis susah membedakan formulasi satu dengan yang lainnya.</w:t>
      </w:r>
    </w:p>
    <w:p w14:paraId="5F8BC6AF" w14:textId="77777777" w:rsidR="00F252E4" w:rsidRDefault="00F252E4" w:rsidP="00F252E4">
      <w:pPr>
        <w:spacing w:after="0" w:line="240" w:lineRule="auto"/>
        <w:ind w:firstLine="284"/>
        <w:jc w:val="both"/>
        <w:rPr>
          <w:rFonts w:ascii="Times New Roman" w:hAnsi="Times New Roman" w:cs="Times New Roman"/>
        </w:rPr>
      </w:pPr>
    </w:p>
    <w:p w14:paraId="02B90EE4" w14:textId="77777777" w:rsidR="00F252E4" w:rsidRDefault="00F252E4" w:rsidP="00F252E4">
      <w:pPr>
        <w:tabs>
          <w:tab w:val="left" w:pos="709"/>
        </w:tabs>
        <w:spacing w:after="0" w:line="240" w:lineRule="auto"/>
        <w:jc w:val="center"/>
        <w:rPr>
          <w:rFonts w:ascii="Times New Roman" w:hAnsi="Times New Roman" w:cs="Times New Roman"/>
          <w:sz w:val="24"/>
        </w:rPr>
      </w:pPr>
      <w:r>
        <w:rPr>
          <w:noProof/>
        </w:rPr>
        <w:drawing>
          <wp:inline distT="0" distB="0" distL="0" distR="0" wp14:anchorId="6195A228" wp14:editId="20A0E423">
            <wp:extent cx="2124000" cy="1325621"/>
            <wp:effectExtent l="19050" t="19050" r="10160" b="2730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11698" t="9977" r="21955" b="8495"/>
                    <a:stretch/>
                  </pic:blipFill>
                  <pic:spPr bwMode="auto">
                    <a:xfrm>
                      <a:off x="0" y="0"/>
                      <a:ext cx="2124000" cy="132562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07CFD73" w14:textId="77777777" w:rsidR="00F252E4" w:rsidRPr="00732272" w:rsidRDefault="00F252E4" w:rsidP="00F252E4">
      <w:pPr>
        <w:tabs>
          <w:tab w:val="left" w:pos="709"/>
        </w:tabs>
        <w:spacing w:after="0" w:line="240" w:lineRule="auto"/>
        <w:jc w:val="both"/>
        <w:rPr>
          <w:rFonts w:ascii="Times New Roman" w:hAnsi="Times New Roman" w:cs="Times New Roman"/>
          <w:sz w:val="2"/>
        </w:rPr>
      </w:pPr>
    </w:p>
    <w:p w14:paraId="45C008E5" w14:textId="5CC2F70E" w:rsidR="00F252E4" w:rsidRPr="00F252E4" w:rsidRDefault="00F252E4" w:rsidP="00F252E4">
      <w:pPr>
        <w:tabs>
          <w:tab w:val="left" w:pos="709"/>
        </w:tabs>
        <w:spacing w:after="0" w:line="240" w:lineRule="auto"/>
        <w:jc w:val="center"/>
        <w:rPr>
          <w:rFonts w:ascii="Times New Roman" w:hAnsi="Times New Roman" w:cs="Times New Roman"/>
        </w:rPr>
      </w:pPr>
      <w:proofErr w:type="gramStart"/>
      <w:r w:rsidRPr="00F252E4">
        <w:rPr>
          <w:rFonts w:ascii="Times New Roman" w:hAnsi="Times New Roman" w:cs="Times New Roman"/>
        </w:rPr>
        <w:t>Gambar 7.</w:t>
      </w:r>
      <w:proofErr w:type="gramEnd"/>
      <w:r w:rsidRPr="00F252E4">
        <w:rPr>
          <w:rFonts w:ascii="Times New Roman" w:hAnsi="Times New Roman" w:cs="Times New Roman"/>
        </w:rPr>
        <w:t xml:space="preserve"> Grafik </w:t>
      </w:r>
      <w:r w:rsidRPr="00F252E4">
        <w:rPr>
          <w:rFonts w:ascii="Times New Roman" w:hAnsi="Times New Roman" w:cs="Times New Roman"/>
          <w:i/>
        </w:rPr>
        <w:t>Design Expert</w:t>
      </w:r>
      <w:r w:rsidRPr="00F252E4">
        <w:rPr>
          <w:rFonts w:ascii="Times New Roman" w:hAnsi="Times New Roman" w:cs="Times New Roman"/>
        </w:rPr>
        <w:t xml:space="preserve"> 12 Formulasi </w:t>
      </w:r>
      <w:r w:rsidRPr="00F252E4">
        <w:rPr>
          <w:rFonts w:ascii="Times New Roman" w:hAnsi="Times New Roman" w:cs="Times New Roman"/>
          <w:i/>
        </w:rPr>
        <w:t>Smoothies Black Mulberry</w:t>
      </w:r>
      <w:r>
        <w:rPr>
          <w:rFonts w:ascii="Times New Roman" w:hAnsi="Times New Roman" w:cs="Times New Roman"/>
        </w:rPr>
        <w:t xml:space="preserve">, Ubi </w:t>
      </w:r>
      <w:r w:rsidRPr="00F252E4">
        <w:rPr>
          <w:rFonts w:ascii="Times New Roman" w:hAnsi="Times New Roman" w:cs="Times New Roman"/>
        </w:rPr>
        <w:t>Ungu, da</w:t>
      </w:r>
      <w:r>
        <w:rPr>
          <w:rFonts w:ascii="Times New Roman" w:hAnsi="Times New Roman" w:cs="Times New Roman"/>
        </w:rPr>
        <w:t>n Kurma Berdasarkan Respon Rasa</w:t>
      </w:r>
    </w:p>
    <w:p w14:paraId="34FEB1D4" w14:textId="36CBA07D" w:rsidR="00F252E4" w:rsidRDefault="00F252E4" w:rsidP="00F252E4">
      <w:pPr>
        <w:pStyle w:val="HTMLPreformatted"/>
        <w:shd w:val="clear" w:color="auto" w:fill="FFFFFF"/>
        <w:tabs>
          <w:tab w:val="clear" w:pos="916"/>
          <w:tab w:val="left" w:pos="0"/>
        </w:tabs>
        <w:ind w:firstLine="284"/>
        <w:jc w:val="both"/>
        <w:rPr>
          <w:rFonts w:ascii="Times New Roman" w:hAnsi="Times New Roman" w:cs="Times New Roman"/>
          <w:sz w:val="22"/>
        </w:rPr>
      </w:pPr>
      <w:proofErr w:type="gramStart"/>
      <w:r w:rsidRPr="00F252E4">
        <w:rPr>
          <w:rFonts w:ascii="Times New Roman" w:hAnsi="Times New Roman" w:cs="Times New Roman"/>
          <w:sz w:val="22"/>
        </w:rPr>
        <w:t xml:space="preserve">Grafik </w:t>
      </w:r>
      <w:r w:rsidRPr="00F252E4">
        <w:rPr>
          <w:rFonts w:ascii="Times New Roman" w:hAnsi="Times New Roman" w:cs="Times New Roman"/>
          <w:i/>
          <w:sz w:val="22"/>
        </w:rPr>
        <w:t>contour plot</w:t>
      </w:r>
      <w:r w:rsidRPr="00F252E4">
        <w:rPr>
          <w:rFonts w:ascii="Times New Roman" w:hAnsi="Times New Roman" w:cs="Times New Roman"/>
          <w:sz w:val="22"/>
        </w:rPr>
        <w:t xml:space="preserve"> respon rasa dapat dilihat pada Gambar </w:t>
      </w:r>
      <w:r>
        <w:rPr>
          <w:rFonts w:ascii="Times New Roman" w:hAnsi="Times New Roman" w:cs="Times New Roman"/>
          <w:sz w:val="22"/>
        </w:rPr>
        <w:t>7</w:t>
      </w:r>
      <w:r w:rsidRPr="00F252E4">
        <w:rPr>
          <w:rFonts w:ascii="Times New Roman" w:hAnsi="Times New Roman" w:cs="Times New Roman"/>
          <w:sz w:val="22"/>
        </w:rPr>
        <w:t>.</w:t>
      </w:r>
      <w:proofErr w:type="gramEnd"/>
      <w:r w:rsidRPr="00F252E4">
        <w:rPr>
          <w:rFonts w:ascii="Times New Roman" w:hAnsi="Times New Roman" w:cs="Times New Roman"/>
          <w:sz w:val="22"/>
        </w:rPr>
        <w:t xml:space="preserve"> </w:t>
      </w:r>
      <w:proofErr w:type="gramStart"/>
      <w:r w:rsidRPr="00F252E4">
        <w:rPr>
          <w:rFonts w:ascii="Times New Roman" w:hAnsi="Times New Roman" w:cs="Times New Roman"/>
          <w:sz w:val="22"/>
        </w:rPr>
        <w:t xml:space="preserve">Warna-warna yang berbeda pada grafik </w:t>
      </w:r>
      <w:r w:rsidRPr="00F252E4">
        <w:rPr>
          <w:rFonts w:ascii="Times New Roman" w:hAnsi="Times New Roman" w:cs="Times New Roman"/>
          <w:i/>
          <w:sz w:val="22"/>
        </w:rPr>
        <w:t>contour plot</w:t>
      </w:r>
      <w:r w:rsidRPr="00F252E4">
        <w:rPr>
          <w:rFonts w:ascii="Times New Roman" w:hAnsi="Times New Roman" w:cs="Times New Roman"/>
          <w:sz w:val="22"/>
        </w:rPr>
        <w:t xml:space="preserve"> menunjukkan nilai respon rasa.</w:t>
      </w:r>
      <w:proofErr w:type="gramEnd"/>
      <w:r w:rsidRPr="00F252E4">
        <w:rPr>
          <w:rFonts w:ascii="Times New Roman" w:hAnsi="Times New Roman" w:cs="Times New Roman"/>
          <w:sz w:val="22"/>
        </w:rPr>
        <w:t xml:space="preserve"> Warna biru menunjukkan nilai respon rasa terendah, yaitu 3</w:t>
      </w:r>
      <w:proofErr w:type="gramStart"/>
      <w:r w:rsidRPr="00F252E4">
        <w:rPr>
          <w:rFonts w:ascii="Times New Roman" w:hAnsi="Times New Roman" w:cs="Times New Roman"/>
          <w:sz w:val="22"/>
        </w:rPr>
        <w:t>,7</w:t>
      </w:r>
      <w:proofErr w:type="gramEnd"/>
      <w:r w:rsidRPr="00F252E4">
        <w:rPr>
          <w:rFonts w:ascii="Times New Roman" w:hAnsi="Times New Roman" w:cs="Times New Roman"/>
          <w:sz w:val="22"/>
        </w:rPr>
        <w:t>. Warna merah menunjukkan respon rasa tertinggi, yaitu 4</w:t>
      </w:r>
      <w:proofErr w:type="gramStart"/>
      <w:r w:rsidRPr="00F252E4">
        <w:rPr>
          <w:rFonts w:ascii="Times New Roman" w:hAnsi="Times New Roman" w:cs="Times New Roman"/>
          <w:sz w:val="22"/>
        </w:rPr>
        <w:t>,5</w:t>
      </w:r>
      <w:proofErr w:type="gramEnd"/>
      <w:r w:rsidRPr="00F252E4">
        <w:rPr>
          <w:rFonts w:ascii="Times New Roman" w:hAnsi="Times New Roman" w:cs="Times New Roman"/>
          <w:sz w:val="22"/>
        </w:rPr>
        <w:t>.</w:t>
      </w:r>
    </w:p>
    <w:p w14:paraId="780E11C9" w14:textId="77777777" w:rsidR="00F252E4" w:rsidRPr="00F252E4" w:rsidRDefault="00F252E4" w:rsidP="00F252E4">
      <w:pPr>
        <w:pStyle w:val="HTMLPreformatted"/>
        <w:shd w:val="clear" w:color="auto" w:fill="FFFFFF"/>
        <w:tabs>
          <w:tab w:val="clear" w:pos="916"/>
          <w:tab w:val="left" w:pos="0"/>
        </w:tabs>
        <w:ind w:firstLine="284"/>
        <w:jc w:val="both"/>
        <w:rPr>
          <w:rFonts w:ascii="Times New Roman" w:hAnsi="Times New Roman" w:cs="Times New Roman"/>
          <w:bCs/>
          <w:szCs w:val="22"/>
        </w:rPr>
      </w:pPr>
    </w:p>
    <w:p w14:paraId="1544501F" w14:textId="127F769C" w:rsidR="004D7DCB" w:rsidRDefault="00F252E4" w:rsidP="00F252E4">
      <w:pPr>
        <w:pStyle w:val="HTMLPreformatted"/>
        <w:numPr>
          <w:ilvl w:val="0"/>
          <w:numId w:val="14"/>
        </w:numPr>
        <w:shd w:val="clear" w:color="auto" w:fill="FFFFFF"/>
        <w:tabs>
          <w:tab w:val="clear" w:pos="916"/>
          <w:tab w:val="left" w:pos="0"/>
        </w:tabs>
        <w:ind w:left="284" w:hanging="284"/>
        <w:rPr>
          <w:rFonts w:ascii="Times New Roman" w:hAnsi="Times New Roman" w:cs="Times New Roman"/>
          <w:b/>
          <w:bCs/>
          <w:sz w:val="22"/>
          <w:szCs w:val="22"/>
        </w:rPr>
      </w:pPr>
      <w:r>
        <w:rPr>
          <w:rFonts w:ascii="Times New Roman" w:hAnsi="Times New Roman" w:cs="Times New Roman"/>
          <w:b/>
          <w:bCs/>
          <w:sz w:val="22"/>
          <w:szCs w:val="22"/>
        </w:rPr>
        <w:t>Tekstur</w:t>
      </w:r>
    </w:p>
    <w:p w14:paraId="3EF5E8DB" w14:textId="1A53C74D" w:rsidR="00F252E4" w:rsidRDefault="00F252E4" w:rsidP="00F252E4">
      <w:pPr>
        <w:pStyle w:val="HTMLPreformatted"/>
        <w:shd w:val="clear" w:color="auto" w:fill="FFFFFF"/>
        <w:tabs>
          <w:tab w:val="clear" w:pos="916"/>
          <w:tab w:val="left" w:pos="0"/>
        </w:tabs>
        <w:ind w:firstLine="284"/>
        <w:jc w:val="both"/>
        <w:rPr>
          <w:rFonts w:ascii="Times New Roman" w:eastAsia="TimesNewRomanPSMT" w:hAnsi="Times New Roman" w:cs="Times New Roman"/>
          <w:sz w:val="22"/>
          <w:szCs w:val="24"/>
        </w:rPr>
      </w:pPr>
      <w:r w:rsidRPr="00F252E4">
        <w:rPr>
          <w:rFonts w:ascii="Times New Roman" w:hAnsi="Times New Roman" w:cs="Times New Roman"/>
          <w:sz w:val="22"/>
          <w:szCs w:val="24"/>
        </w:rPr>
        <w:t>Hasil analisis ragam (ANOVA)</w:t>
      </w:r>
      <w:r w:rsidRPr="00F252E4">
        <w:rPr>
          <w:rFonts w:ascii="Times New Roman" w:eastAsia="TimesNewRomanPSMT" w:hAnsi="Times New Roman" w:cs="Times New Roman"/>
          <w:sz w:val="22"/>
          <w:szCs w:val="24"/>
        </w:rPr>
        <w:t xml:space="preserve"> menunjukkan bahwa model </w:t>
      </w:r>
      <w:r w:rsidRPr="00F252E4">
        <w:rPr>
          <w:rFonts w:ascii="Times New Roman" w:eastAsia="TimesNewRomanPSMT" w:hAnsi="Times New Roman" w:cs="Times New Roman"/>
          <w:i/>
          <w:iCs/>
          <w:sz w:val="22"/>
          <w:szCs w:val="24"/>
        </w:rPr>
        <w:t>cubic</w:t>
      </w:r>
      <w:r w:rsidRPr="00F252E4">
        <w:rPr>
          <w:rFonts w:ascii="Times New Roman" w:hAnsi="Times New Roman" w:cs="Times New Roman"/>
          <w:sz w:val="22"/>
          <w:szCs w:val="24"/>
        </w:rPr>
        <w:t xml:space="preserve"> tidak </w:t>
      </w:r>
      <w:r w:rsidRPr="00F252E4">
        <w:rPr>
          <w:rFonts w:ascii="Times New Roman" w:eastAsia="TimesNewRomanPSMT" w:hAnsi="Times New Roman" w:cs="Times New Roman"/>
          <w:sz w:val="22"/>
          <w:szCs w:val="24"/>
        </w:rPr>
        <w:t>signifikan dengan nilai p “Prob&gt;F” lebih besar dari 0.05 (</w:t>
      </w:r>
      <w:r w:rsidRPr="00F252E4">
        <w:rPr>
          <w:rFonts w:ascii="Times New Roman" w:hAnsi="Times New Roman" w:cs="Times New Roman"/>
          <w:sz w:val="22"/>
          <w:szCs w:val="24"/>
        </w:rPr>
        <w:t>0</w:t>
      </w:r>
      <w:proofErr w:type="gramStart"/>
      <w:r w:rsidRPr="00F252E4">
        <w:rPr>
          <w:rFonts w:ascii="Times New Roman" w:hAnsi="Times New Roman" w:cs="Times New Roman"/>
          <w:sz w:val="22"/>
          <w:szCs w:val="24"/>
        </w:rPr>
        <w:t>,4310</w:t>
      </w:r>
      <w:proofErr w:type="gramEnd"/>
      <w:r w:rsidRPr="00F252E4">
        <w:rPr>
          <w:rFonts w:ascii="Times New Roman" w:eastAsia="TimesNewRomanPSMT" w:hAnsi="Times New Roman" w:cs="Times New Roman"/>
          <w:sz w:val="22"/>
          <w:szCs w:val="24"/>
        </w:rPr>
        <w:t>).</w:t>
      </w:r>
    </w:p>
    <w:p w14:paraId="1B11A167" w14:textId="352C115E" w:rsidR="00F252E4" w:rsidRDefault="00F252E4" w:rsidP="00F252E4">
      <w:pPr>
        <w:pStyle w:val="HTMLPreformatted"/>
        <w:shd w:val="clear" w:color="auto" w:fill="FFFFFF"/>
        <w:tabs>
          <w:tab w:val="clear" w:pos="916"/>
          <w:tab w:val="left" w:pos="0"/>
        </w:tabs>
        <w:ind w:firstLine="284"/>
        <w:jc w:val="both"/>
        <w:rPr>
          <w:rFonts w:ascii="Times New Roman" w:hAnsi="Times New Roman" w:cs="Times New Roman"/>
          <w:sz w:val="22"/>
        </w:rPr>
      </w:pPr>
      <w:r w:rsidRPr="00F252E4">
        <w:rPr>
          <w:rFonts w:ascii="Times New Roman" w:hAnsi="Times New Roman" w:cs="Times New Roman"/>
          <w:sz w:val="22"/>
        </w:rPr>
        <w:t xml:space="preserve">Rekomendasi model dipilih berdasarkan nilai </w:t>
      </w:r>
      <w:r w:rsidRPr="00F252E4">
        <w:rPr>
          <w:rFonts w:ascii="Times New Roman" w:hAnsi="Times New Roman" w:cs="Times New Roman"/>
          <w:i/>
          <w:sz w:val="22"/>
        </w:rPr>
        <w:t>p-value</w:t>
      </w:r>
      <w:r w:rsidRPr="00F252E4">
        <w:rPr>
          <w:rFonts w:ascii="Times New Roman" w:hAnsi="Times New Roman" w:cs="Times New Roman"/>
          <w:sz w:val="22"/>
        </w:rPr>
        <w:t xml:space="preserve"> yang paling kecil, dimana </w:t>
      </w:r>
      <w:r w:rsidRPr="00F252E4">
        <w:rPr>
          <w:rFonts w:ascii="Times New Roman" w:hAnsi="Times New Roman" w:cs="Times New Roman"/>
          <w:i/>
          <w:sz w:val="22"/>
        </w:rPr>
        <w:t>p-value</w:t>
      </w:r>
      <w:r w:rsidRPr="00F252E4">
        <w:rPr>
          <w:rFonts w:ascii="Times New Roman" w:hAnsi="Times New Roman" w:cs="Times New Roman"/>
          <w:sz w:val="22"/>
        </w:rPr>
        <w:t xml:space="preserve"> dari model </w:t>
      </w:r>
      <w:r w:rsidRPr="00F252E4">
        <w:rPr>
          <w:rFonts w:ascii="Times New Roman" w:hAnsi="Times New Roman" w:cs="Times New Roman"/>
          <w:i/>
          <w:sz w:val="22"/>
        </w:rPr>
        <w:t>cubic</w:t>
      </w:r>
      <w:r w:rsidRPr="00F252E4">
        <w:rPr>
          <w:rFonts w:ascii="Times New Roman" w:hAnsi="Times New Roman" w:cs="Times New Roman"/>
          <w:sz w:val="22"/>
        </w:rPr>
        <w:t xml:space="preserve"> untuk respon tekstur sebesar 0</w:t>
      </w:r>
      <w:proofErr w:type="gramStart"/>
      <w:r w:rsidRPr="00F252E4">
        <w:rPr>
          <w:rFonts w:ascii="Times New Roman" w:hAnsi="Times New Roman" w:cs="Times New Roman"/>
          <w:sz w:val="22"/>
        </w:rPr>
        <w:t>,2505</w:t>
      </w:r>
      <w:proofErr w:type="gramEnd"/>
      <w:r w:rsidRPr="00F252E4">
        <w:rPr>
          <w:rFonts w:ascii="Times New Roman" w:hAnsi="Times New Roman" w:cs="Times New Roman"/>
          <w:sz w:val="22"/>
        </w:rPr>
        <w:t xml:space="preserve"> serta </w:t>
      </w:r>
      <w:r w:rsidRPr="00F252E4">
        <w:rPr>
          <w:rFonts w:ascii="Times New Roman" w:hAnsi="Times New Roman" w:cs="Times New Roman"/>
          <w:i/>
          <w:sz w:val="22"/>
        </w:rPr>
        <w:t>adjusted R</w:t>
      </w:r>
      <w:r w:rsidRPr="00F252E4">
        <w:rPr>
          <w:rFonts w:ascii="Times New Roman" w:hAnsi="Times New Roman" w:cs="Times New Roman"/>
          <w:i/>
          <w:sz w:val="22"/>
          <w:vertAlign w:val="superscript"/>
        </w:rPr>
        <w:t>2</w:t>
      </w:r>
      <w:r w:rsidRPr="00F252E4">
        <w:rPr>
          <w:rFonts w:ascii="Times New Roman" w:hAnsi="Times New Roman" w:cs="Times New Roman"/>
          <w:sz w:val="22"/>
        </w:rPr>
        <w:t xml:space="preserve"> maksimum yaitu sebesar 0,3522.</w:t>
      </w:r>
    </w:p>
    <w:p w14:paraId="6AD005E5" w14:textId="77777777" w:rsidR="00F252E4" w:rsidRDefault="00F252E4" w:rsidP="00F252E4">
      <w:pPr>
        <w:tabs>
          <w:tab w:val="left" w:pos="709"/>
        </w:tabs>
        <w:spacing w:after="0"/>
        <w:jc w:val="center"/>
        <w:rPr>
          <w:rFonts w:ascii="Times New Roman" w:hAnsi="Times New Roman" w:cs="Times New Roman"/>
          <w:sz w:val="24"/>
        </w:rPr>
      </w:pPr>
      <w:r>
        <w:rPr>
          <w:noProof/>
        </w:rPr>
        <w:lastRenderedPageBreak/>
        <w:drawing>
          <wp:inline distT="0" distB="0" distL="0" distR="0" wp14:anchorId="5C516187" wp14:editId="264D8517">
            <wp:extent cx="2124000" cy="1325621"/>
            <wp:effectExtent l="19050" t="19050" r="10160" b="2730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12019" t="9692" r="22276" b="9861"/>
                    <a:stretch/>
                  </pic:blipFill>
                  <pic:spPr bwMode="auto">
                    <a:xfrm>
                      <a:off x="0" y="0"/>
                      <a:ext cx="2124000" cy="132562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2C127CFB" w14:textId="50F677E6" w:rsidR="00F252E4" w:rsidRPr="00F252E4" w:rsidRDefault="00F252E4" w:rsidP="00F252E4">
      <w:pPr>
        <w:tabs>
          <w:tab w:val="left" w:pos="709"/>
        </w:tabs>
        <w:spacing w:after="0"/>
        <w:jc w:val="center"/>
        <w:rPr>
          <w:rFonts w:ascii="Times New Roman" w:hAnsi="Times New Roman" w:cs="Times New Roman"/>
        </w:rPr>
      </w:pPr>
      <w:proofErr w:type="gramStart"/>
      <w:r w:rsidRPr="00F252E4">
        <w:rPr>
          <w:rFonts w:ascii="Times New Roman" w:hAnsi="Times New Roman" w:cs="Times New Roman"/>
        </w:rPr>
        <w:t>Gambar 8.</w:t>
      </w:r>
      <w:proofErr w:type="gramEnd"/>
      <w:r w:rsidRPr="00F252E4">
        <w:rPr>
          <w:rFonts w:ascii="Times New Roman" w:hAnsi="Times New Roman" w:cs="Times New Roman"/>
        </w:rPr>
        <w:t xml:space="preserve"> Grafik </w:t>
      </w:r>
      <w:r w:rsidRPr="00F252E4">
        <w:rPr>
          <w:rFonts w:ascii="Times New Roman" w:hAnsi="Times New Roman" w:cs="Times New Roman"/>
          <w:i/>
        </w:rPr>
        <w:t>Design Expert</w:t>
      </w:r>
      <w:r w:rsidRPr="00F252E4">
        <w:rPr>
          <w:rFonts w:ascii="Times New Roman" w:hAnsi="Times New Roman" w:cs="Times New Roman"/>
        </w:rPr>
        <w:t xml:space="preserve"> 12 Formulasi </w:t>
      </w:r>
      <w:r w:rsidRPr="00F252E4">
        <w:rPr>
          <w:rFonts w:ascii="Times New Roman" w:hAnsi="Times New Roman" w:cs="Times New Roman"/>
          <w:i/>
        </w:rPr>
        <w:t>Smoothies Black Mulberry</w:t>
      </w:r>
      <w:r w:rsidRPr="00F252E4">
        <w:rPr>
          <w:rFonts w:ascii="Times New Roman" w:hAnsi="Times New Roman" w:cs="Times New Roman"/>
        </w:rPr>
        <w:t>, Ubi Ungu, dan Kurma Berdasarkan Respon Tekstur</w:t>
      </w:r>
    </w:p>
    <w:p w14:paraId="2D66D7D7" w14:textId="77777777" w:rsidR="00F252E4" w:rsidRDefault="00F252E4" w:rsidP="00F252E4">
      <w:pPr>
        <w:pStyle w:val="HTMLPreformatted"/>
        <w:shd w:val="clear" w:color="auto" w:fill="FFFFFF"/>
        <w:tabs>
          <w:tab w:val="clear" w:pos="916"/>
          <w:tab w:val="left" w:pos="0"/>
        </w:tabs>
        <w:rPr>
          <w:rFonts w:ascii="Times New Roman" w:hAnsi="Times New Roman" w:cs="Times New Roman"/>
          <w:b/>
          <w:bCs/>
          <w:sz w:val="22"/>
          <w:szCs w:val="22"/>
        </w:rPr>
      </w:pPr>
    </w:p>
    <w:p w14:paraId="1A629982" w14:textId="612D2923" w:rsidR="00F252E4" w:rsidRDefault="00F252E4" w:rsidP="00F252E4">
      <w:pPr>
        <w:spacing w:after="0" w:line="240" w:lineRule="auto"/>
        <w:ind w:firstLine="284"/>
        <w:jc w:val="both"/>
        <w:rPr>
          <w:rFonts w:ascii="Times New Roman" w:hAnsi="Times New Roman"/>
          <w:noProof/>
          <w:szCs w:val="24"/>
        </w:rPr>
      </w:pPr>
      <w:r w:rsidRPr="00F252E4">
        <w:rPr>
          <w:rFonts w:ascii="Times New Roman" w:hAnsi="Times New Roman"/>
          <w:noProof/>
          <w:szCs w:val="24"/>
        </w:rPr>
        <w:t xml:space="preserve">12 formulasi </w:t>
      </w:r>
      <w:r w:rsidRPr="00F252E4">
        <w:rPr>
          <w:rFonts w:ascii="Times New Roman" w:hAnsi="Times New Roman"/>
          <w:i/>
          <w:noProof/>
          <w:szCs w:val="24"/>
        </w:rPr>
        <w:t>smoorhies</w:t>
      </w:r>
      <w:r w:rsidRPr="00F252E4">
        <w:rPr>
          <w:rFonts w:ascii="Times New Roman" w:hAnsi="Times New Roman"/>
          <w:noProof/>
          <w:szCs w:val="24"/>
        </w:rPr>
        <w:t xml:space="preserve"> tidak berbeda nyata, hal ini disebabkan karena </w:t>
      </w:r>
      <w:r>
        <w:rPr>
          <w:rFonts w:ascii="Times New Roman" w:hAnsi="Times New Roman"/>
          <w:noProof/>
          <w:szCs w:val="24"/>
        </w:rPr>
        <w:t>tekstur</w:t>
      </w:r>
      <w:r w:rsidRPr="00F252E4">
        <w:rPr>
          <w:rFonts w:ascii="Times New Roman" w:hAnsi="Times New Roman"/>
          <w:noProof/>
          <w:szCs w:val="24"/>
        </w:rPr>
        <w:t xml:space="preserve"> </w:t>
      </w:r>
      <w:r w:rsidRPr="00F252E4">
        <w:rPr>
          <w:rFonts w:ascii="Times New Roman" w:hAnsi="Times New Roman"/>
          <w:i/>
          <w:noProof/>
          <w:szCs w:val="24"/>
        </w:rPr>
        <w:t>smoothies</w:t>
      </w:r>
      <w:r w:rsidRPr="00F252E4">
        <w:rPr>
          <w:rFonts w:ascii="Times New Roman" w:hAnsi="Times New Roman"/>
          <w:noProof/>
          <w:szCs w:val="24"/>
        </w:rPr>
        <w:t xml:space="preserve"> dehgan penambahan </w:t>
      </w:r>
      <w:r w:rsidRPr="00F252E4">
        <w:rPr>
          <w:rFonts w:ascii="Times New Roman" w:hAnsi="Times New Roman"/>
          <w:i/>
          <w:noProof/>
          <w:szCs w:val="24"/>
        </w:rPr>
        <w:t>black mulberry</w:t>
      </w:r>
      <w:r w:rsidRPr="00F252E4">
        <w:rPr>
          <w:rFonts w:ascii="Times New Roman" w:hAnsi="Times New Roman"/>
          <w:noProof/>
          <w:szCs w:val="24"/>
        </w:rPr>
        <w:t xml:space="preserve">, ubi ungu, dan kurma  memiliki rentang antara batas minimum dan maksimum yang tidak terlalu jauh, jadi untuk penggunaan </w:t>
      </w:r>
      <w:r w:rsidRPr="00F252E4">
        <w:rPr>
          <w:rFonts w:ascii="Times New Roman" w:hAnsi="Times New Roman"/>
          <w:i/>
          <w:noProof/>
          <w:szCs w:val="24"/>
        </w:rPr>
        <w:t>black mulberry</w:t>
      </w:r>
      <w:r w:rsidRPr="00F252E4">
        <w:rPr>
          <w:rFonts w:ascii="Times New Roman" w:hAnsi="Times New Roman"/>
          <w:noProof/>
          <w:szCs w:val="24"/>
        </w:rPr>
        <w:t>, ubi ungu, dan kurma dari ke 12 formulasi tidak banyak perbedaan.</w:t>
      </w:r>
    </w:p>
    <w:p w14:paraId="1C90123D" w14:textId="15649757" w:rsidR="00F252E4" w:rsidRPr="00F252E4" w:rsidRDefault="00F252E4" w:rsidP="00F252E4">
      <w:pPr>
        <w:spacing w:after="0" w:line="240" w:lineRule="auto"/>
        <w:ind w:firstLine="284"/>
        <w:jc w:val="both"/>
        <w:rPr>
          <w:rFonts w:ascii="Times New Roman" w:hAnsi="Times New Roman" w:cs="Times New Roman"/>
          <w:sz w:val="18"/>
          <w:szCs w:val="24"/>
        </w:rPr>
      </w:pPr>
      <w:proofErr w:type="gramStart"/>
      <w:r w:rsidRPr="00F252E4">
        <w:rPr>
          <w:rFonts w:ascii="Times New Roman" w:hAnsi="Times New Roman" w:cs="Times New Roman"/>
        </w:rPr>
        <w:t xml:space="preserve">Grafik </w:t>
      </w:r>
      <w:r w:rsidRPr="00F252E4">
        <w:rPr>
          <w:rFonts w:ascii="Times New Roman" w:hAnsi="Times New Roman" w:cs="Times New Roman"/>
          <w:i/>
        </w:rPr>
        <w:t>contour plot</w:t>
      </w:r>
      <w:r w:rsidRPr="00F252E4">
        <w:rPr>
          <w:rFonts w:ascii="Times New Roman" w:hAnsi="Times New Roman" w:cs="Times New Roman"/>
        </w:rPr>
        <w:t xml:space="preserve"> respon tekstur dapat dilihat pada Gambar 21.</w:t>
      </w:r>
      <w:proofErr w:type="gramEnd"/>
      <w:r w:rsidRPr="00F252E4">
        <w:rPr>
          <w:rFonts w:ascii="Times New Roman" w:hAnsi="Times New Roman" w:cs="Times New Roman"/>
        </w:rPr>
        <w:t xml:space="preserve"> </w:t>
      </w:r>
      <w:proofErr w:type="gramStart"/>
      <w:r w:rsidRPr="00F252E4">
        <w:rPr>
          <w:rFonts w:ascii="Times New Roman" w:hAnsi="Times New Roman" w:cs="Times New Roman"/>
        </w:rPr>
        <w:t xml:space="preserve">Warna-warna yang berbeda pada grafik </w:t>
      </w:r>
      <w:r w:rsidRPr="00F252E4">
        <w:rPr>
          <w:rFonts w:ascii="Times New Roman" w:hAnsi="Times New Roman" w:cs="Times New Roman"/>
          <w:i/>
        </w:rPr>
        <w:t>contour plot</w:t>
      </w:r>
      <w:r w:rsidRPr="00F252E4">
        <w:rPr>
          <w:rFonts w:ascii="Times New Roman" w:hAnsi="Times New Roman" w:cs="Times New Roman"/>
        </w:rPr>
        <w:t xml:space="preserve"> menunjukkan nilai respon rasa.</w:t>
      </w:r>
      <w:proofErr w:type="gramEnd"/>
      <w:r w:rsidRPr="00F252E4">
        <w:rPr>
          <w:rFonts w:ascii="Times New Roman" w:hAnsi="Times New Roman" w:cs="Times New Roman"/>
        </w:rPr>
        <w:t xml:space="preserve"> Warna biru menunjukkan nilai respon tesktur terendah, yaitu 3</w:t>
      </w:r>
      <w:proofErr w:type="gramStart"/>
      <w:r w:rsidRPr="00F252E4">
        <w:rPr>
          <w:rFonts w:ascii="Times New Roman" w:hAnsi="Times New Roman" w:cs="Times New Roman"/>
        </w:rPr>
        <w:t>,55</w:t>
      </w:r>
      <w:proofErr w:type="gramEnd"/>
      <w:r w:rsidRPr="00F252E4">
        <w:rPr>
          <w:rFonts w:ascii="Times New Roman" w:hAnsi="Times New Roman" w:cs="Times New Roman"/>
        </w:rPr>
        <w:t>. Warna merah menunjukkan respon tekstur tertinggi, yaitu 3</w:t>
      </w:r>
      <w:proofErr w:type="gramStart"/>
      <w:r w:rsidRPr="00F252E4">
        <w:rPr>
          <w:rFonts w:ascii="Times New Roman" w:hAnsi="Times New Roman" w:cs="Times New Roman"/>
        </w:rPr>
        <w:t>,90</w:t>
      </w:r>
      <w:proofErr w:type="gramEnd"/>
      <w:r w:rsidRPr="00F252E4">
        <w:rPr>
          <w:rFonts w:ascii="Times New Roman" w:hAnsi="Times New Roman" w:cs="Times New Roman"/>
        </w:rPr>
        <w:t>.</w:t>
      </w:r>
    </w:p>
    <w:p w14:paraId="7D10AA1B" w14:textId="77777777" w:rsidR="00DA3693" w:rsidRDefault="00DA3693" w:rsidP="00DA3693">
      <w:pPr>
        <w:spacing w:after="0" w:line="240" w:lineRule="auto"/>
        <w:jc w:val="both"/>
        <w:rPr>
          <w:rFonts w:ascii="Times New Roman" w:hAnsi="Times New Roman" w:cs="Times New Roman"/>
          <w:szCs w:val="24"/>
        </w:rPr>
      </w:pPr>
    </w:p>
    <w:p w14:paraId="035ADA9A" w14:textId="512EB08F" w:rsidR="00DA3693" w:rsidRPr="0078199F" w:rsidRDefault="00DA3693" w:rsidP="00DA3693">
      <w:pPr>
        <w:spacing w:after="0" w:line="240" w:lineRule="auto"/>
        <w:jc w:val="both"/>
        <w:rPr>
          <w:rFonts w:ascii="Times New Roman" w:hAnsi="Times New Roman" w:cs="Times New Roman"/>
          <w:b/>
          <w:szCs w:val="24"/>
        </w:rPr>
      </w:pPr>
      <w:r w:rsidRPr="0078199F">
        <w:rPr>
          <w:rFonts w:ascii="Times New Roman" w:hAnsi="Times New Roman" w:cs="Times New Roman"/>
          <w:b/>
          <w:szCs w:val="24"/>
        </w:rPr>
        <w:t>Formula Terpilih</w:t>
      </w:r>
    </w:p>
    <w:p w14:paraId="15E47DA6" w14:textId="79B50CA9" w:rsidR="00DA3693" w:rsidRDefault="00DA3693" w:rsidP="0078199F">
      <w:pPr>
        <w:tabs>
          <w:tab w:val="left" w:pos="284"/>
        </w:tabs>
        <w:spacing w:after="0" w:line="240" w:lineRule="auto"/>
        <w:jc w:val="both"/>
        <w:rPr>
          <w:rFonts w:ascii="Times New Roman" w:hAnsi="Times New Roman" w:cs="Times New Roman"/>
        </w:rPr>
      </w:pPr>
      <w:r>
        <w:rPr>
          <w:rFonts w:ascii="Times New Roman" w:hAnsi="Times New Roman" w:cs="Times New Roman"/>
          <w:sz w:val="24"/>
        </w:rPr>
        <w:tab/>
      </w:r>
      <w:r w:rsidRPr="0078199F">
        <w:rPr>
          <w:rFonts w:ascii="Times New Roman" w:hAnsi="Times New Roman" w:cs="Times New Roman"/>
        </w:rPr>
        <w:t xml:space="preserve">Formula terpilih merupakan solusi atau formulasi optimal yang diprediksikan oleh </w:t>
      </w:r>
      <w:r w:rsidRPr="0078199F">
        <w:rPr>
          <w:rFonts w:ascii="Times New Roman" w:hAnsi="Times New Roman" w:cs="Times New Roman"/>
          <w:i/>
        </w:rPr>
        <w:t>Design Expert</w:t>
      </w:r>
      <w:r w:rsidRPr="0078199F">
        <w:rPr>
          <w:rFonts w:ascii="Times New Roman" w:hAnsi="Times New Roman" w:cs="Times New Roman"/>
        </w:rPr>
        <w:t xml:space="preserve"> metode </w:t>
      </w:r>
      <w:r w:rsidRPr="0078199F">
        <w:rPr>
          <w:rFonts w:ascii="Times New Roman" w:hAnsi="Times New Roman" w:cs="Times New Roman"/>
          <w:i/>
        </w:rPr>
        <w:t>Mixture D-Optimal</w:t>
      </w:r>
      <w:r w:rsidRPr="0078199F">
        <w:rPr>
          <w:rFonts w:ascii="Times New Roman" w:hAnsi="Times New Roman" w:cs="Times New Roman"/>
        </w:rPr>
        <w:t xml:space="preserve"> berdasarkan analisis terhadap respon kimia (</w:t>
      </w:r>
      <w:proofErr w:type="gramStart"/>
      <w:r w:rsidRPr="0078199F">
        <w:rPr>
          <w:rFonts w:ascii="Times New Roman" w:hAnsi="Times New Roman" w:cs="Times New Roman"/>
        </w:rPr>
        <w:t>kadar</w:t>
      </w:r>
      <w:proofErr w:type="gramEnd"/>
      <w:r w:rsidRPr="0078199F">
        <w:rPr>
          <w:rFonts w:ascii="Times New Roman" w:hAnsi="Times New Roman" w:cs="Times New Roman"/>
        </w:rPr>
        <w:t xml:space="preserve"> antosianin, kadar aktivitas antioksidan, dan kadar gula total), respon fisik (TSS dan viskositas), dan respon organoleptik (warna, rasa, tekstur).</w:t>
      </w:r>
    </w:p>
    <w:p w14:paraId="012A3D23" w14:textId="17DB97DF" w:rsidR="0078199F" w:rsidRDefault="0078199F" w:rsidP="0078199F">
      <w:pPr>
        <w:tabs>
          <w:tab w:val="left" w:pos="284"/>
        </w:tabs>
        <w:spacing w:after="0" w:line="240" w:lineRule="auto"/>
        <w:jc w:val="both"/>
        <w:rPr>
          <w:rFonts w:ascii="Times New Roman" w:hAnsi="Times New Roman" w:cs="Times New Roman"/>
        </w:rPr>
      </w:pPr>
      <w:r>
        <w:rPr>
          <w:rFonts w:ascii="Times New Roman" w:hAnsi="Times New Roman" w:cs="Times New Roman"/>
        </w:rPr>
        <w:tab/>
      </w:r>
      <w:r w:rsidRPr="0078199F">
        <w:rPr>
          <w:rFonts w:ascii="Times New Roman" w:hAnsi="Times New Roman" w:cs="Times New Roman"/>
        </w:rPr>
        <w:t xml:space="preserve">Proses optimasi formula dilakukan untuk mendapatkan suatu formula dengan respon yang paling optimal. </w:t>
      </w:r>
      <w:proofErr w:type="gramStart"/>
      <w:r w:rsidRPr="0078199F">
        <w:rPr>
          <w:rFonts w:ascii="Times New Roman" w:hAnsi="Times New Roman" w:cs="Times New Roman"/>
        </w:rPr>
        <w:t xml:space="preserve">Respon yang paling optimal diperoleh dengan nilai </w:t>
      </w:r>
      <w:r w:rsidRPr="0078199F">
        <w:rPr>
          <w:rFonts w:ascii="Times New Roman" w:hAnsi="Times New Roman" w:cs="Times New Roman"/>
          <w:i/>
        </w:rPr>
        <w:t>desirability</w:t>
      </w:r>
      <w:r w:rsidRPr="0078199F">
        <w:rPr>
          <w:rFonts w:ascii="Times New Roman" w:hAnsi="Times New Roman" w:cs="Times New Roman"/>
        </w:rPr>
        <w:t xml:space="preserve"> mendekati 1.</w:t>
      </w:r>
      <w:proofErr w:type="gramEnd"/>
    </w:p>
    <w:p w14:paraId="5E5DF823" w14:textId="69FBF7FC" w:rsidR="0078199F" w:rsidRDefault="0078199F" w:rsidP="0078199F">
      <w:pPr>
        <w:tabs>
          <w:tab w:val="left" w:pos="284"/>
        </w:tabs>
        <w:spacing w:after="0" w:line="240" w:lineRule="auto"/>
        <w:jc w:val="both"/>
        <w:rPr>
          <w:rFonts w:ascii="Times New Roman" w:hAnsi="Times New Roman" w:cs="Times New Roman"/>
        </w:rPr>
      </w:pPr>
      <w:r>
        <w:rPr>
          <w:rFonts w:ascii="Times New Roman" w:hAnsi="Times New Roman" w:cs="Times New Roman"/>
        </w:rPr>
        <w:tab/>
      </w:r>
      <w:r w:rsidRPr="0078199F">
        <w:rPr>
          <w:rFonts w:ascii="Times New Roman" w:hAnsi="Times New Roman" w:cs="Times New Roman"/>
        </w:rPr>
        <w:t xml:space="preserve">Tahap optimalisasi yang dilakukan memberikan enam solusi formula dengan nilai </w:t>
      </w:r>
      <w:r w:rsidRPr="0078199F">
        <w:rPr>
          <w:rFonts w:ascii="Times New Roman" w:hAnsi="Times New Roman" w:cs="Times New Roman"/>
          <w:i/>
        </w:rPr>
        <w:t xml:space="preserve">desirability </w:t>
      </w:r>
      <w:r w:rsidRPr="0078199F">
        <w:rPr>
          <w:rFonts w:ascii="Times New Roman" w:hAnsi="Times New Roman" w:cs="Times New Roman"/>
        </w:rPr>
        <w:t xml:space="preserve">masing-masing </w:t>
      </w:r>
      <w:proofErr w:type="gramStart"/>
      <w:r w:rsidRPr="0078199F">
        <w:rPr>
          <w:rFonts w:ascii="Times New Roman" w:hAnsi="Times New Roman" w:cs="Times New Roman"/>
        </w:rPr>
        <w:t>0,992 ;</w:t>
      </w:r>
      <w:proofErr w:type="gramEnd"/>
      <w:r w:rsidRPr="0078199F">
        <w:rPr>
          <w:rFonts w:ascii="Times New Roman" w:hAnsi="Times New Roman" w:cs="Times New Roman"/>
        </w:rPr>
        <w:t xml:space="preserve"> </w:t>
      </w:r>
      <w:r w:rsidRPr="0078199F">
        <w:rPr>
          <w:rFonts w:ascii="Times New Roman" w:hAnsi="Times New Roman" w:cs="Times New Roman"/>
        </w:rPr>
        <w:lastRenderedPageBreak/>
        <w:t xml:space="preserve">0,929 ; 0,802 ; 0,268 ; 0,071 ; 0,058. Solusi formula optimal tersebut didapatkan dari hasil </w:t>
      </w:r>
      <w:r w:rsidRPr="0078199F">
        <w:rPr>
          <w:rFonts w:ascii="Times New Roman" w:hAnsi="Times New Roman" w:cs="Times New Roman"/>
          <w:i/>
        </w:rPr>
        <w:t>running</w:t>
      </w:r>
      <w:r w:rsidRPr="0078199F">
        <w:rPr>
          <w:rFonts w:ascii="Times New Roman" w:hAnsi="Times New Roman" w:cs="Times New Roman"/>
        </w:rPr>
        <w:t xml:space="preserve"> program </w:t>
      </w:r>
      <w:r w:rsidRPr="0078199F">
        <w:rPr>
          <w:rFonts w:ascii="Times New Roman" w:hAnsi="Times New Roman" w:cs="Times New Roman"/>
          <w:i/>
        </w:rPr>
        <w:t xml:space="preserve">Design Expert </w:t>
      </w:r>
      <w:r w:rsidRPr="0078199F">
        <w:rPr>
          <w:rFonts w:ascii="Times New Roman" w:hAnsi="Times New Roman" w:cs="Times New Roman"/>
        </w:rPr>
        <w:t xml:space="preserve">10.0 terhadap 12 formula yang kemungkinan </w:t>
      </w:r>
      <w:proofErr w:type="gramStart"/>
      <w:r w:rsidRPr="0078199F">
        <w:rPr>
          <w:rFonts w:ascii="Times New Roman" w:hAnsi="Times New Roman" w:cs="Times New Roman"/>
        </w:rPr>
        <w:t>akan</w:t>
      </w:r>
      <w:proofErr w:type="gramEnd"/>
      <w:r w:rsidRPr="0078199F">
        <w:rPr>
          <w:rFonts w:ascii="Times New Roman" w:hAnsi="Times New Roman" w:cs="Times New Roman"/>
        </w:rPr>
        <w:t xml:space="preserve"> memberikan hasil yang optimal. Berdasarkan 12 formula tersebut, dipilih formula yang memberikan nilai </w:t>
      </w:r>
      <w:r w:rsidRPr="0078199F">
        <w:rPr>
          <w:rFonts w:ascii="Times New Roman" w:hAnsi="Times New Roman" w:cs="Times New Roman"/>
          <w:i/>
        </w:rPr>
        <w:t xml:space="preserve">desirability </w:t>
      </w:r>
      <w:r w:rsidRPr="0078199F">
        <w:rPr>
          <w:rFonts w:ascii="Times New Roman" w:hAnsi="Times New Roman" w:cs="Times New Roman"/>
        </w:rPr>
        <w:t xml:space="preserve">tinggi yang kemudian </w:t>
      </w:r>
      <w:proofErr w:type="gramStart"/>
      <w:r w:rsidRPr="0078199F">
        <w:rPr>
          <w:rFonts w:ascii="Times New Roman" w:hAnsi="Times New Roman" w:cs="Times New Roman"/>
        </w:rPr>
        <w:t>akan</w:t>
      </w:r>
      <w:proofErr w:type="gramEnd"/>
      <w:r w:rsidRPr="0078199F">
        <w:rPr>
          <w:rFonts w:ascii="Times New Roman" w:hAnsi="Times New Roman" w:cs="Times New Roman"/>
        </w:rPr>
        <w:t xml:space="preserve"> direkomendasikan oleh program </w:t>
      </w:r>
      <w:r w:rsidRPr="0078199F">
        <w:rPr>
          <w:rFonts w:ascii="Times New Roman" w:hAnsi="Times New Roman" w:cs="Times New Roman"/>
          <w:i/>
        </w:rPr>
        <w:t>Design Expert</w:t>
      </w:r>
      <w:r w:rsidRPr="0078199F">
        <w:rPr>
          <w:rFonts w:ascii="Times New Roman" w:hAnsi="Times New Roman" w:cs="Times New Roman"/>
        </w:rPr>
        <w:t xml:space="preserve"> 10.0.</w:t>
      </w:r>
    </w:p>
    <w:p w14:paraId="02657384" w14:textId="4463F462" w:rsidR="0078199F" w:rsidRPr="0078199F" w:rsidRDefault="0078199F" w:rsidP="0078199F">
      <w:pPr>
        <w:tabs>
          <w:tab w:val="left" w:pos="284"/>
        </w:tabs>
        <w:spacing w:after="0" w:line="240" w:lineRule="auto"/>
        <w:jc w:val="both"/>
        <w:rPr>
          <w:rFonts w:ascii="Times New Roman" w:hAnsi="Times New Roman" w:cs="Times New Roman"/>
        </w:rPr>
      </w:pPr>
      <w:r>
        <w:rPr>
          <w:rFonts w:ascii="Times New Roman" w:hAnsi="Times New Roman" w:cs="Times New Roman"/>
        </w:rPr>
        <w:lastRenderedPageBreak/>
        <w:tab/>
      </w:r>
      <w:r w:rsidRPr="0078199F">
        <w:rPr>
          <w:rFonts w:ascii="Times New Roman" w:hAnsi="Times New Roman" w:cs="Times New Roman"/>
        </w:rPr>
        <w:t xml:space="preserve">Hasil analisis yang dilakukan terhadap keenam solusi yang direkomendasikan oleh aplikasi </w:t>
      </w:r>
      <w:r w:rsidRPr="0078199F">
        <w:rPr>
          <w:rFonts w:ascii="Times New Roman" w:hAnsi="Times New Roman" w:cs="Times New Roman"/>
          <w:i/>
        </w:rPr>
        <w:t>Design Expert</w:t>
      </w:r>
      <w:r w:rsidRPr="0078199F">
        <w:rPr>
          <w:rFonts w:ascii="Times New Roman" w:hAnsi="Times New Roman" w:cs="Times New Roman"/>
        </w:rPr>
        <w:t xml:space="preserve"> 10.0, dipilih satu formula paling optimal dengan nilai </w:t>
      </w:r>
      <w:r w:rsidRPr="0078199F">
        <w:rPr>
          <w:rFonts w:ascii="Times New Roman" w:hAnsi="Times New Roman" w:cs="Times New Roman"/>
          <w:i/>
        </w:rPr>
        <w:t>desirability</w:t>
      </w:r>
      <w:r w:rsidRPr="0078199F">
        <w:rPr>
          <w:rFonts w:ascii="Times New Roman" w:hAnsi="Times New Roman" w:cs="Times New Roman"/>
        </w:rPr>
        <w:t xml:space="preserve"> mendekati satu (0,992) yaitu solusi 1 yang memiliki formula 25% </w:t>
      </w:r>
      <w:r w:rsidRPr="0078199F">
        <w:rPr>
          <w:rFonts w:ascii="Times New Roman" w:hAnsi="Times New Roman" w:cs="Times New Roman"/>
          <w:i/>
        </w:rPr>
        <w:t>black mulberry</w:t>
      </w:r>
      <w:r w:rsidRPr="0078199F">
        <w:rPr>
          <w:rFonts w:ascii="Times New Roman" w:hAnsi="Times New Roman" w:cs="Times New Roman"/>
        </w:rPr>
        <w:t>, 15% ubi ungu kukus, dan 9,5% kurma.</w:t>
      </w:r>
    </w:p>
    <w:p w14:paraId="0738359E" w14:textId="77777777" w:rsidR="00DA3693" w:rsidRDefault="00DA3693" w:rsidP="0078199F">
      <w:pPr>
        <w:spacing w:after="0" w:line="240" w:lineRule="auto"/>
        <w:jc w:val="both"/>
        <w:rPr>
          <w:rFonts w:ascii="Times New Roman" w:hAnsi="Times New Roman" w:cs="Times New Roman"/>
          <w:szCs w:val="18"/>
        </w:rPr>
      </w:pPr>
    </w:p>
    <w:p w14:paraId="2BBEE76D" w14:textId="688555DF" w:rsidR="0078199F" w:rsidRPr="00496465" w:rsidRDefault="0078199F" w:rsidP="0078199F">
      <w:pPr>
        <w:pStyle w:val="HTMLPreformatted"/>
        <w:shd w:val="clear" w:color="auto" w:fill="FFFFFF"/>
        <w:tabs>
          <w:tab w:val="clear" w:pos="916"/>
          <w:tab w:val="left" w:pos="0"/>
        </w:tabs>
        <w:spacing w:before="120"/>
        <w:rPr>
          <w:rFonts w:ascii="Times New Roman" w:hAnsi="Times New Roman" w:cs="Times New Roman"/>
          <w:b/>
          <w:bCs/>
          <w:sz w:val="22"/>
          <w:szCs w:val="22"/>
        </w:rPr>
      </w:pPr>
      <w:r w:rsidRPr="00496465">
        <w:rPr>
          <w:rFonts w:ascii="Times New Roman" w:hAnsi="Times New Roman" w:cs="Times New Roman"/>
          <w:b/>
          <w:bCs/>
          <w:sz w:val="22"/>
          <w:szCs w:val="22"/>
        </w:rPr>
        <w:t>Hasil Penelitian Tahap Ke</w:t>
      </w:r>
      <w:r>
        <w:rPr>
          <w:rFonts w:ascii="Times New Roman" w:hAnsi="Times New Roman" w:cs="Times New Roman"/>
          <w:b/>
          <w:bCs/>
          <w:sz w:val="22"/>
          <w:szCs w:val="22"/>
        </w:rPr>
        <w:t>tiga</w:t>
      </w:r>
    </w:p>
    <w:p w14:paraId="5E3C37E8" w14:textId="77777777" w:rsidR="0078199F" w:rsidRDefault="0078199F" w:rsidP="0078199F">
      <w:pPr>
        <w:spacing w:after="0" w:line="240" w:lineRule="auto"/>
        <w:ind w:firstLine="284"/>
        <w:jc w:val="both"/>
        <w:rPr>
          <w:rFonts w:ascii="Times New Roman" w:hAnsi="Times New Roman" w:cs="Times New Roman"/>
          <w:szCs w:val="18"/>
        </w:rPr>
      </w:pPr>
    </w:p>
    <w:p w14:paraId="73FDDF67" w14:textId="77777777" w:rsidR="003E240B" w:rsidRDefault="003E240B" w:rsidP="00181A55">
      <w:pPr>
        <w:pStyle w:val="HTMLPreformatted"/>
        <w:shd w:val="clear" w:color="auto" w:fill="FFFFFF"/>
        <w:tabs>
          <w:tab w:val="clear" w:pos="916"/>
          <w:tab w:val="left" w:pos="0"/>
        </w:tabs>
        <w:rPr>
          <w:rFonts w:ascii="Times New Roman" w:hAnsi="Times New Roman" w:cs="Times New Roman"/>
          <w:b/>
          <w:bCs/>
          <w:sz w:val="22"/>
          <w:szCs w:val="22"/>
        </w:rPr>
        <w:sectPr w:rsidR="003E240B" w:rsidSect="00664E2D">
          <w:type w:val="continuous"/>
          <w:pgSz w:w="11906" w:h="16838" w:code="9"/>
          <w:pgMar w:top="2268" w:right="1701" w:bottom="1701" w:left="2268" w:header="708" w:footer="708" w:gutter="0"/>
          <w:cols w:num="2" w:space="571"/>
          <w:docGrid w:linePitch="360"/>
        </w:sectPr>
      </w:pPr>
    </w:p>
    <w:p w14:paraId="41432B44" w14:textId="77451493" w:rsidR="009F77C8" w:rsidRDefault="009F77C8" w:rsidP="003E240B">
      <w:pPr>
        <w:pStyle w:val="HTMLPreformatted"/>
        <w:shd w:val="clear" w:color="auto" w:fill="FFFFFF"/>
        <w:tabs>
          <w:tab w:val="clear" w:pos="916"/>
          <w:tab w:val="left" w:pos="0"/>
        </w:tabs>
        <w:spacing w:before="120"/>
        <w:rPr>
          <w:rFonts w:ascii="Times New Roman" w:hAnsi="Times New Roman" w:cs="Times New Roman"/>
          <w:b/>
          <w:bCs/>
          <w:i/>
          <w:sz w:val="22"/>
          <w:szCs w:val="22"/>
        </w:rPr>
      </w:pPr>
      <w:r w:rsidRPr="00A63026">
        <w:rPr>
          <w:rFonts w:ascii="Times New Roman" w:hAnsi="Times New Roman" w:cs="Times New Roman"/>
          <w:b/>
          <w:bCs/>
          <w:i/>
          <w:sz w:val="22"/>
          <w:szCs w:val="22"/>
        </w:rPr>
        <w:lastRenderedPageBreak/>
        <w:t xml:space="preserve">Total </w:t>
      </w:r>
      <w:r w:rsidR="00A30194">
        <w:rPr>
          <w:rFonts w:ascii="Times New Roman" w:hAnsi="Times New Roman" w:cs="Times New Roman"/>
          <w:b/>
          <w:bCs/>
          <w:i/>
          <w:sz w:val="22"/>
          <w:szCs w:val="22"/>
        </w:rPr>
        <w:t>Plate Count</w:t>
      </w:r>
    </w:p>
    <w:p w14:paraId="59B96366" w14:textId="634DC40C" w:rsidR="003356DC" w:rsidRPr="003356DC" w:rsidRDefault="003356DC" w:rsidP="003356DC">
      <w:pPr>
        <w:spacing w:after="0" w:line="240" w:lineRule="auto"/>
        <w:jc w:val="center"/>
        <w:rPr>
          <w:rFonts w:ascii="Times New Roman" w:hAnsi="Times New Roman" w:cs="Times New Roman"/>
        </w:rPr>
      </w:pPr>
      <w:proofErr w:type="gramStart"/>
      <w:r w:rsidRPr="003356DC">
        <w:rPr>
          <w:rFonts w:ascii="Times New Roman" w:hAnsi="Times New Roman" w:cs="Times New Roman"/>
        </w:rPr>
        <w:t xml:space="preserve">Tabel </w:t>
      </w:r>
      <w:r w:rsidR="00A63026">
        <w:rPr>
          <w:rFonts w:ascii="Times New Roman" w:hAnsi="Times New Roman" w:cs="Times New Roman"/>
        </w:rPr>
        <w:t>2</w:t>
      </w:r>
      <w:r w:rsidRPr="003356DC">
        <w:rPr>
          <w:rFonts w:ascii="Times New Roman" w:hAnsi="Times New Roman" w:cs="Times New Roman"/>
        </w:rPr>
        <w:t>.</w:t>
      </w:r>
      <w:proofErr w:type="gramEnd"/>
      <w:r w:rsidRPr="003356DC">
        <w:rPr>
          <w:rFonts w:ascii="Times New Roman" w:hAnsi="Times New Roman" w:cs="Times New Roman"/>
        </w:rPr>
        <w:t xml:space="preserve"> Hasil </w:t>
      </w:r>
      <w:r w:rsidRPr="00A63026">
        <w:rPr>
          <w:rFonts w:ascii="Times New Roman" w:hAnsi="Times New Roman"/>
          <w:i/>
        </w:rPr>
        <w:t>To</w:t>
      </w:r>
      <w:r w:rsidR="00A63026" w:rsidRPr="00A63026">
        <w:rPr>
          <w:rFonts w:ascii="Times New Roman" w:hAnsi="Times New Roman"/>
          <w:i/>
        </w:rPr>
        <w:t>tal Plate Count Smoothies</w:t>
      </w:r>
      <w:r w:rsidRPr="003356DC">
        <w:rPr>
          <w:rFonts w:ascii="Times New Roman" w:hAnsi="Times New Roman"/>
        </w:rPr>
        <w:t xml:space="preserve"> </w:t>
      </w:r>
      <w:r w:rsidRPr="003356DC">
        <w:rPr>
          <w:rFonts w:ascii="Times New Roman" w:hAnsi="Times New Roman" w:cs="Times New Roman"/>
        </w:rPr>
        <w:t>Selama Penyimpanan</w:t>
      </w:r>
    </w:p>
    <w:tbl>
      <w:tblPr>
        <w:tblW w:w="7943" w:type="dxa"/>
        <w:jc w:val="center"/>
        <w:tblLook w:val="04A0" w:firstRow="1" w:lastRow="0" w:firstColumn="1" w:lastColumn="0" w:noHBand="0" w:noVBand="1"/>
      </w:tblPr>
      <w:tblGrid>
        <w:gridCol w:w="1630"/>
        <w:gridCol w:w="996"/>
        <w:gridCol w:w="1061"/>
        <w:gridCol w:w="996"/>
        <w:gridCol w:w="992"/>
        <w:gridCol w:w="1134"/>
        <w:gridCol w:w="1134"/>
      </w:tblGrid>
      <w:tr w:rsidR="003356DC" w:rsidRPr="003356DC" w14:paraId="135BD466" w14:textId="77777777" w:rsidTr="003356DC">
        <w:trPr>
          <w:trHeight w:val="315"/>
          <w:jc w:val="center"/>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720F0"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Waktu Penyimpanan (Hari)</w:t>
            </w:r>
          </w:p>
        </w:tc>
        <w:tc>
          <w:tcPr>
            <w:tcW w:w="6313" w:type="dxa"/>
            <w:gridSpan w:val="6"/>
            <w:tcBorders>
              <w:top w:val="single" w:sz="4" w:space="0" w:color="auto"/>
              <w:left w:val="nil"/>
              <w:bottom w:val="single" w:sz="4" w:space="0" w:color="auto"/>
              <w:right w:val="single" w:sz="4" w:space="0" w:color="auto"/>
            </w:tcBorders>
            <w:shd w:val="clear" w:color="auto" w:fill="auto"/>
            <w:noWrap/>
            <w:vAlign w:val="center"/>
            <w:hideMark/>
          </w:tcPr>
          <w:p w14:paraId="50276BB5"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Suhu Penyimpanan</w:t>
            </w:r>
          </w:p>
        </w:tc>
      </w:tr>
      <w:tr w:rsidR="003356DC" w:rsidRPr="003356DC" w14:paraId="0E462E22" w14:textId="77777777" w:rsidTr="003356DC">
        <w:trPr>
          <w:trHeight w:val="315"/>
          <w:jc w:val="center"/>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44F01822" w14:textId="77777777" w:rsidR="003356DC" w:rsidRPr="003356DC" w:rsidRDefault="003356DC" w:rsidP="003356DC">
            <w:pPr>
              <w:spacing w:after="0" w:line="240" w:lineRule="auto"/>
              <w:rPr>
                <w:rFonts w:ascii="Times New Roman" w:eastAsia="Times New Roman" w:hAnsi="Times New Roman" w:cs="Times New Roman"/>
                <w:b/>
                <w:bCs/>
                <w:color w:val="000000"/>
              </w:rPr>
            </w:pPr>
          </w:p>
        </w:tc>
        <w:tc>
          <w:tcPr>
            <w:tcW w:w="305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DAAA57"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Ordo 0 (CFU/mL)</w:t>
            </w:r>
          </w:p>
        </w:tc>
        <w:tc>
          <w:tcPr>
            <w:tcW w:w="32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C5AB36"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Ordo 1 (ln)</w:t>
            </w:r>
          </w:p>
        </w:tc>
      </w:tr>
      <w:tr w:rsidR="003356DC" w:rsidRPr="003356DC" w14:paraId="6FBCE0FA" w14:textId="77777777" w:rsidTr="003356DC">
        <w:trPr>
          <w:trHeight w:val="315"/>
          <w:jc w:val="center"/>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356476F7" w14:textId="77777777" w:rsidR="003356DC" w:rsidRPr="003356DC" w:rsidRDefault="003356DC" w:rsidP="003356DC">
            <w:pPr>
              <w:spacing w:after="0" w:line="240" w:lineRule="auto"/>
              <w:rPr>
                <w:rFonts w:ascii="Times New Roman" w:eastAsia="Times New Roman" w:hAnsi="Times New Roman" w:cs="Times New Roman"/>
                <w:b/>
                <w:bCs/>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14:paraId="6A34A670" w14:textId="4FB91962" w:rsidR="003356DC" w:rsidRPr="003356DC" w:rsidRDefault="00181BE5" w:rsidP="003356D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w:t>
            </w:r>
            <w:r w:rsidR="003356DC" w:rsidRPr="003356DC">
              <w:rPr>
                <w:rFonts w:ascii="Times New Roman" w:eastAsia="Times New Roman" w:hAnsi="Times New Roman" w:cs="Times New Roman"/>
                <w:b/>
                <w:bCs/>
                <w:color w:val="000000"/>
              </w:rPr>
              <w:t>°C</w:t>
            </w:r>
          </w:p>
        </w:tc>
        <w:tc>
          <w:tcPr>
            <w:tcW w:w="1061" w:type="dxa"/>
            <w:tcBorders>
              <w:top w:val="nil"/>
              <w:left w:val="nil"/>
              <w:bottom w:val="single" w:sz="4" w:space="0" w:color="auto"/>
              <w:right w:val="single" w:sz="4" w:space="0" w:color="auto"/>
            </w:tcBorders>
            <w:shd w:val="clear" w:color="auto" w:fill="auto"/>
            <w:noWrap/>
            <w:vAlign w:val="center"/>
            <w:hideMark/>
          </w:tcPr>
          <w:p w14:paraId="00E2062F" w14:textId="075801F8" w:rsidR="003356DC" w:rsidRPr="003356DC" w:rsidRDefault="00181BE5" w:rsidP="003356D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w:t>
            </w:r>
            <w:r w:rsidR="003356DC" w:rsidRPr="003356DC">
              <w:rPr>
                <w:rFonts w:ascii="Times New Roman" w:eastAsia="Times New Roman" w:hAnsi="Times New Roman" w:cs="Times New Roman"/>
                <w:b/>
                <w:bCs/>
                <w:color w:val="000000"/>
              </w:rPr>
              <w:t>°C</w:t>
            </w:r>
          </w:p>
        </w:tc>
        <w:tc>
          <w:tcPr>
            <w:tcW w:w="996" w:type="dxa"/>
            <w:tcBorders>
              <w:top w:val="nil"/>
              <w:left w:val="nil"/>
              <w:bottom w:val="single" w:sz="4" w:space="0" w:color="auto"/>
              <w:right w:val="single" w:sz="4" w:space="0" w:color="auto"/>
            </w:tcBorders>
            <w:shd w:val="clear" w:color="auto" w:fill="auto"/>
            <w:noWrap/>
            <w:vAlign w:val="center"/>
            <w:hideMark/>
          </w:tcPr>
          <w:p w14:paraId="7A13F756"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25°C</w:t>
            </w:r>
          </w:p>
        </w:tc>
        <w:tc>
          <w:tcPr>
            <w:tcW w:w="992" w:type="dxa"/>
            <w:tcBorders>
              <w:top w:val="nil"/>
              <w:left w:val="nil"/>
              <w:bottom w:val="single" w:sz="4" w:space="0" w:color="auto"/>
              <w:right w:val="single" w:sz="4" w:space="0" w:color="auto"/>
            </w:tcBorders>
            <w:shd w:val="clear" w:color="auto" w:fill="auto"/>
            <w:noWrap/>
            <w:vAlign w:val="center"/>
            <w:hideMark/>
          </w:tcPr>
          <w:p w14:paraId="6B049C45" w14:textId="5F3CE0B3" w:rsidR="003356DC" w:rsidRPr="003356DC" w:rsidRDefault="00181BE5" w:rsidP="003356D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w:t>
            </w:r>
            <w:r w:rsidR="003356DC" w:rsidRPr="003356DC">
              <w:rPr>
                <w:rFonts w:ascii="Times New Roman" w:eastAsia="Times New Roman" w:hAnsi="Times New Roman" w:cs="Times New Roman"/>
                <w:b/>
                <w:bCs/>
                <w:color w:val="000000"/>
              </w:rPr>
              <w:t>°C</w:t>
            </w:r>
          </w:p>
        </w:tc>
        <w:tc>
          <w:tcPr>
            <w:tcW w:w="1134" w:type="dxa"/>
            <w:tcBorders>
              <w:top w:val="nil"/>
              <w:left w:val="nil"/>
              <w:bottom w:val="single" w:sz="4" w:space="0" w:color="auto"/>
              <w:right w:val="single" w:sz="4" w:space="0" w:color="auto"/>
            </w:tcBorders>
            <w:shd w:val="clear" w:color="auto" w:fill="auto"/>
            <w:noWrap/>
            <w:vAlign w:val="center"/>
            <w:hideMark/>
          </w:tcPr>
          <w:p w14:paraId="2AEBFC60" w14:textId="56438044" w:rsidR="003356DC" w:rsidRPr="003356DC" w:rsidRDefault="00181BE5" w:rsidP="003356D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w:t>
            </w:r>
            <w:r w:rsidR="003356DC" w:rsidRPr="003356DC">
              <w:rPr>
                <w:rFonts w:ascii="Times New Roman" w:eastAsia="Times New Roman" w:hAnsi="Times New Roman" w:cs="Times New Roman"/>
                <w:b/>
                <w:bCs/>
                <w:color w:val="000000"/>
              </w:rPr>
              <w:t>°C</w:t>
            </w:r>
          </w:p>
        </w:tc>
        <w:tc>
          <w:tcPr>
            <w:tcW w:w="1134" w:type="dxa"/>
            <w:tcBorders>
              <w:top w:val="nil"/>
              <w:left w:val="nil"/>
              <w:bottom w:val="single" w:sz="4" w:space="0" w:color="auto"/>
              <w:right w:val="single" w:sz="4" w:space="0" w:color="auto"/>
            </w:tcBorders>
            <w:shd w:val="clear" w:color="auto" w:fill="auto"/>
            <w:noWrap/>
            <w:vAlign w:val="center"/>
            <w:hideMark/>
          </w:tcPr>
          <w:p w14:paraId="3A3DCBB6" w14:textId="77777777" w:rsidR="003356DC" w:rsidRPr="003356DC" w:rsidRDefault="003356DC" w:rsidP="003356DC">
            <w:pPr>
              <w:spacing w:after="0" w:line="240" w:lineRule="auto"/>
              <w:jc w:val="center"/>
              <w:rPr>
                <w:rFonts w:ascii="Times New Roman" w:eastAsia="Times New Roman" w:hAnsi="Times New Roman" w:cs="Times New Roman"/>
                <w:b/>
                <w:bCs/>
                <w:color w:val="000000"/>
              </w:rPr>
            </w:pPr>
            <w:r w:rsidRPr="003356DC">
              <w:rPr>
                <w:rFonts w:ascii="Times New Roman" w:eastAsia="Times New Roman" w:hAnsi="Times New Roman" w:cs="Times New Roman"/>
                <w:b/>
                <w:bCs/>
                <w:color w:val="000000"/>
              </w:rPr>
              <w:t>25°C</w:t>
            </w:r>
          </w:p>
        </w:tc>
      </w:tr>
      <w:tr w:rsidR="00181BE5" w:rsidRPr="003356DC" w14:paraId="4AFFB134"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3C0FCB2F" w14:textId="77777777" w:rsidR="00181BE5" w:rsidRPr="003356DC" w:rsidRDefault="00181BE5" w:rsidP="003356DC">
            <w:pPr>
              <w:spacing w:after="0" w:line="240" w:lineRule="auto"/>
              <w:jc w:val="center"/>
              <w:rPr>
                <w:rFonts w:ascii="Times New Roman" w:eastAsia="Times New Roman" w:hAnsi="Times New Roman" w:cs="Times New Roman"/>
                <w:color w:val="000000"/>
              </w:rPr>
            </w:pPr>
            <w:r w:rsidRPr="003356DC">
              <w:rPr>
                <w:rFonts w:ascii="Times New Roman" w:eastAsia="Times New Roman" w:hAnsi="Times New Roman" w:cs="Times New Roman"/>
                <w:color w:val="000000"/>
              </w:rPr>
              <w:t>0</w:t>
            </w:r>
          </w:p>
        </w:tc>
        <w:tc>
          <w:tcPr>
            <w:tcW w:w="996" w:type="dxa"/>
            <w:tcBorders>
              <w:top w:val="nil"/>
              <w:left w:val="nil"/>
              <w:bottom w:val="single" w:sz="4" w:space="0" w:color="auto"/>
              <w:right w:val="single" w:sz="4" w:space="0" w:color="auto"/>
            </w:tcBorders>
            <w:shd w:val="clear" w:color="auto" w:fill="auto"/>
            <w:noWrap/>
            <w:vAlign w:val="center"/>
          </w:tcPr>
          <w:p w14:paraId="44F2A75C" w14:textId="7A163B24"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1040</w:t>
            </w:r>
          </w:p>
        </w:tc>
        <w:tc>
          <w:tcPr>
            <w:tcW w:w="1061" w:type="dxa"/>
            <w:tcBorders>
              <w:top w:val="nil"/>
              <w:left w:val="nil"/>
              <w:bottom w:val="single" w:sz="4" w:space="0" w:color="auto"/>
              <w:right w:val="single" w:sz="4" w:space="0" w:color="auto"/>
            </w:tcBorders>
            <w:shd w:val="clear" w:color="auto" w:fill="auto"/>
            <w:noWrap/>
            <w:vAlign w:val="center"/>
          </w:tcPr>
          <w:p w14:paraId="2C0B53BB" w14:textId="30281A9A"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1040</w:t>
            </w:r>
          </w:p>
        </w:tc>
        <w:tc>
          <w:tcPr>
            <w:tcW w:w="996" w:type="dxa"/>
            <w:tcBorders>
              <w:top w:val="nil"/>
              <w:left w:val="nil"/>
              <w:bottom w:val="single" w:sz="4" w:space="0" w:color="auto"/>
              <w:right w:val="single" w:sz="4" w:space="0" w:color="auto"/>
            </w:tcBorders>
            <w:shd w:val="clear" w:color="auto" w:fill="auto"/>
            <w:noWrap/>
            <w:vAlign w:val="center"/>
          </w:tcPr>
          <w:p w14:paraId="49980892" w14:textId="331EE17C"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1040</w:t>
            </w:r>
          </w:p>
        </w:tc>
        <w:tc>
          <w:tcPr>
            <w:tcW w:w="992" w:type="dxa"/>
            <w:tcBorders>
              <w:top w:val="nil"/>
              <w:left w:val="nil"/>
              <w:bottom w:val="single" w:sz="4" w:space="0" w:color="auto"/>
              <w:right w:val="single" w:sz="4" w:space="0" w:color="auto"/>
            </w:tcBorders>
            <w:shd w:val="clear" w:color="auto" w:fill="auto"/>
            <w:noWrap/>
            <w:vAlign w:val="center"/>
          </w:tcPr>
          <w:p w14:paraId="688DA87F" w14:textId="411F2151"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6,95</w:t>
            </w:r>
          </w:p>
        </w:tc>
        <w:tc>
          <w:tcPr>
            <w:tcW w:w="1134" w:type="dxa"/>
            <w:tcBorders>
              <w:top w:val="nil"/>
              <w:left w:val="nil"/>
              <w:bottom w:val="single" w:sz="4" w:space="0" w:color="auto"/>
              <w:right w:val="single" w:sz="4" w:space="0" w:color="auto"/>
            </w:tcBorders>
            <w:shd w:val="clear" w:color="auto" w:fill="auto"/>
            <w:noWrap/>
            <w:vAlign w:val="center"/>
          </w:tcPr>
          <w:p w14:paraId="1D85F9B7" w14:textId="619D6E8D"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6,95</w:t>
            </w:r>
          </w:p>
        </w:tc>
        <w:tc>
          <w:tcPr>
            <w:tcW w:w="1134" w:type="dxa"/>
            <w:tcBorders>
              <w:top w:val="nil"/>
              <w:left w:val="nil"/>
              <w:bottom w:val="single" w:sz="4" w:space="0" w:color="auto"/>
              <w:right w:val="single" w:sz="4" w:space="0" w:color="auto"/>
            </w:tcBorders>
            <w:shd w:val="clear" w:color="auto" w:fill="auto"/>
            <w:noWrap/>
            <w:vAlign w:val="center"/>
          </w:tcPr>
          <w:p w14:paraId="37C99256" w14:textId="01CB9353"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6,95</w:t>
            </w:r>
          </w:p>
        </w:tc>
      </w:tr>
      <w:tr w:rsidR="00181BE5" w:rsidRPr="003356DC" w14:paraId="6383E3DE"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E3DE810" w14:textId="53753841" w:rsidR="00181BE5" w:rsidRPr="003356DC" w:rsidRDefault="00181BE5" w:rsidP="003356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6" w:type="dxa"/>
            <w:tcBorders>
              <w:top w:val="nil"/>
              <w:left w:val="nil"/>
              <w:bottom w:val="single" w:sz="4" w:space="0" w:color="auto"/>
              <w:right w:val="single" w:sz="4" w:space="0" w:color="auto"/>
            </w:tcBorders>
            <w:shd w:val="clear" w:color="auto" w:fill="auto"/>
            <w:noWrap/>
            <w:vAlign w:val="center"/>
          </w:tcPr>
          <w:p w14:paraId="37FC954A" w14:textId="765A393B"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700</w:t>
            </w:r>
          </w:p>
        </w:tc>
        <w:tc>
          <w:tcPr>
            <w:tcW w:w="1061" w:type="dxa"/>
            <w:tcBorders>
              <w:top w:val="nil"/>
              <w:left w:val="nil"/>
              <w:bottom w:val="single" w:sz="4" w:space="0" w:color="auto"/>
              <w:right w:val="single" w:sz="4" w:space="0" w:color="auto"/>
            </w:tcBorders>
            <w:shd w:val="clear" w:color="auto" w:fill="auto"/>
            <w:noWrap/>
            <w:vAlign w:val="center"/>
          </w:tcPr>
          <w:p w14:paraId="6FF80BCD" w14:textId="1B796630"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900</w:t>
            </w:r>
          </w:p>
        </w:tc>
        <w:tc>
          <w:tcPr>
            <w:tcW w:w="996" w:type="dxa"/>
            <w:tcBorders>
              <w:top w:val="nil"/>
              <w:left w:val="nil"/>
              <w:bottom w:val="single" w:sz="4" w:space="0" w:color="auto"/>
              <w:right w:val="single" w:sz="4" w:space="0" w:color="auto"/>
            </w:tcBorders>
            <w:shd w:val="clear" w:color="auto" w:fill="auto"/>
            <w:noWrap/>
            <w:vAlign w:val="center"/>
          </w:tcPr>
          <w:p w14:paraId="19E9A219" w14:textId="6DBC9B79"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1400</w:t>
            </w:r>
          </w:p>
        </w:tc>
        <w:tc>
          <w:tcPr>
            <w:tcW w:w="992" w:type="dxa"/>
            <w:tcBorders>
              <w:top w:val="nil"/>
              <w:left w:val="nil"/>
              <w:bottom w:val="single" w:sz="4" w:space="0" w:color="auto"/>
              <w:right w:val="single" w:sz="4" w:space="0" w:color="auto"/>
            </w:tcBorders>
            <w:shd w:val="clear" w:color="auto" w:fill="auto"/>
            <w:noWrap/>
            <w:vAlign w:val="center"/>
          </w:tcPr>
          <w:p w14:paraId="32FC5ED7" w14:textId="63842003"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6,55</w:t>
            </w:r>
          </w:p>
        </w:tc>
        <w:tc>
          <w:tcPr>
            <w:tcW w:w="1134" w:type="dxa"/>
            <w:tcBorders>
              <w:top w:val="nil"/>
              <w:left w:val="nil"/>
              <w:bottom w:val="single" w:sz="4" w:space="0" w:color="auto"/>
              <w:right w:val="single" w:sz="4" w:space="0" w:color="auto"/>
            </w:tcBorders>
            <w:shd w:val="clear" w:color="auto" w:fill="auto"/>
            <w:noWrap/>
            <w:vAlign w:val="center"/>
          </w:tcPr>
          <w:p w14:paraId="16CF3C12" w14:textId="76D3326F"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6,80</w:t>
            </w:r>
          </w:p>
        </w:tc>
        <w:tc>
          <w:tcPr>
            <w:tcW w:w="1134" w:type="dxa"/>
            <w:tcBorders>
              <w:top w:val="nil"/>
              <w:left w:val="nil"/>
              <w:bottom w:val="single" w:sz="4" w:space="0" w:color="auto"/>
              <w:right w:val="single" w:sz="4" w:space="0" w:color="auto"/>
            </w:tcBorders>
            <w:shd w:val="clear" w:color="auto" w:fill="auto"/>
            <w:noWrap/>
            <w:vAlign w:val="center"/>
          </w:tcPr>
          <w:p w14:paraId="2740297A" w14:textId="0F071D7A"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7,24</w:t>
            </w:r>
          </w:p>
        </w:tc>
      </w:tr>
      <w:tr w:rsidR="00181BE5" w:rsidRPr="003356DC" w14:paraId="0B741270"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55C99E7A" w14:textId="25660F17" w:rsidR="00181BE5" w:rsidRPr="003356DC" w:rsidRDefault="00181BE5" w:rsidP="003356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6" w:type="dxa"/>
            <w:tcBorders>
              <w:top w:val="nil"/>
              <w:left w:val="nil"/>
              <w:bottom w:val="single" w:sz="4" w:space="0" w:color="auto"/>
              <w:right w:val="single" w:sz="4" w:space="0" w:color="auto"/>
            </w:tcBorders>
            <w:shd w:val="clear" w:color="auto" w:fill="auto"/>
            <w:noWrap/>
            <w:vAlign w:val="center"/>
          </w:tcPr>
          <w:p w14:paraId="32D19E90" w14:textId="3D189B59"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1230</w:t>
            </w:r>
          </w:p>
        </w:tc>
        <w:tc>
          <w:tcPr>
            <w:tcW w:w="1061" w:type="dxa"/>
            <w:tcBorders>
              <w:top w:val="nil"/>
              <w:left w:val="nil"/>
              <w:bottom w:val="single" w:sz="4" w:space="0" w:color="auto"/>
              <w:right w:val="single" w:sz="4" w:space="0" w:color="auto"/>
            </w:tcBorders>
            <w:shd w:val="clear" w:color="auto" w:fill="auto"/>
            <w:noWrap/>
            <w:vAlign w:val="center"/>
          </w:tcPr>
          <w:p w14:paraId="2EBCD7E6" w14:textId="33E35588"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2920</w:t>
            </w:r>
          </w:p>
        </w:tc>
        <w:tc>
          <w:tcPr>
            <w:tcW w:w="996" w:type="dxa"/>
            <w:tcBorders>
              <w:top w:val="nil"/>
              <w:left w:val="nil"/>
              <w:bottom w:val="single" w:sz="4" w:space="0" w:color="auto"/>
              <w:right w:val="single" w:sz="4" w:space="0" w:color="auto"/>
            </w:tcBorders>
            <w:shd w:val="clear" w:color="auto" w:fill="auto"/>
            <w:noWrap/>
            <w:vAlign w:val="center"/>
          </w:tcPr>
          <w:p w14:paraId="1DB36760" w14:textId="1CA6151A"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5200</w:t>
            </w:r>
          </w:p>
        </w:tc>
        <w:tc>
          <w:tcPr>
            <w:tcW w:w="992" w:type="dxa"/>
            <w:tcBorders>
              <w:top w:val="nil"/>
              <w:left w:val="nil"/>
              <w:bottom w:val="single" w:sz="4" w:space="0" w:color="auto"/>
              <w:right w:val="single" w:sz="4" w:space="0" w:color="auto"/>
            </w:tcBorders>
            <w:shd w:val="clear" w:color="auto" w:fill="auto"/>
            <w:noWrap/>
            <w:vAlign w:val="center"/>
          </w:tcPr>
          <w:p w14:paraId="06919908" w14:textId="7A700CAD"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7,11</w:t>
            </w:r>
          </w:p>
        </w:tc>
        <w:tc>
          <w:tcPr>
            <w:tcW w:w="1134" w:type="dxa"/>
            <w:tcBorders>
              <w:top w:val="nil"/>
              <w:left w:val="nil"/>
              <w:bottom w:val="single" w:sz="4" w:space="0" w:color="auto"/>
              <w:right w:val="single" w:sz="4" w:space="0" w:color="auto"/>
            </w:tcBorders>
            <w:shd w:val="clear" w:color="auto" w:fill="auto"/>
            <w:noWrap/>
            <w:vAlign w:val="center"/>
          </w:tcPr>
          <w:p w14:paraId="1AA88281" w14:textId="5D548F54"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7,98</w:t>
            </w:r>
          </w:p>
        </w:tc>
        <w:tc>
          <w:tcPr>
            <w:tcW w:w="1134" w:type="dxa"/>
            <w:tcBorders>
              <w:top w:val="nil"/>
              <w:left w:val="nil"/>
              <w:bottom w:val="single" w:sz="4" w:space="0" w:color="auto"/>
              <w:right w:val="single" w:sz="4" w:space="0" w:color="auto"/>
            </w:tcBorders>
            <w:shd w:val="clear" w:color="auto" w:fill="auto"/>
            <w:noWrap/>
            <w:vAlign w:val="center"/>
          </w:tcPr>
          <w:p w14:paraId="4DA343FD" w14:textId="4084C292"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8,56</w:t>
            </w:r>
          </w:p>
        </w:tc>
      </w:tr>
      <w:tr w:rsidR="00181BE5" w:rsidRPr="003356DC" w14:paraId="2C8750CC" w14:textId="77777777" w:rsidTr="003356DC">
        <w:trPr>
          <w:trHeight w:val="315"/>
          <w:jc w:val="center"/>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7EF3F7C6" w14:textId="41B37BE4" w:rsidR="00181BE5" w:rsidRPr="003356DC" w:rsidRDefault="00181BE5" w:rsidP="003356D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6" w:type="dxa"/>
            <w:tcBorders>
              <w:top w:val="nil"/>
              <w:left w:val="nil"/>
              <w:bottom w:val="single" w:sz="4" w:space="0" w:color="auto"/>
              <w:right w:val="single" w:sz="4" w:space="0" w:color="auto"/>
            </w:tcBorders>
            <w:shd w:val="clear" w:color="auto" w:fill="auto"/>
            <w:noWrap/>
            <w:vAlign w:val="center"/>
          </w:tcPr>
          <w:p w14:paraId="707563C2" w14:textId="1E328FC3"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2100</w:t>
            </w:r>
          </w:p>
        </w:tc>
        <w:tc>
          <w:tcPr>
            <w:tcW w:w="1061" w:type="dxa"/>
            <w:tcBorders>
              <w:top w:val="nil"/>
              <w:left w:val="nil"/>
              <w:bottom w:val="single" w:sz="4" w:space="0" w:color="auto"/>
              <w:right w:val="single" w:sz="4" w:space="0" w:color="auto"/>
            </w:tcBorders>
            <w:shd w:val="clear" w:color="auto" w:fill="auto"/>
            <w:noWrap/>
            <w:vAlign w:val="center"/>
          </w:tcPr>
          <w:p w14:paraId="6280FAFE" w14:textId="61C7DE77"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305000</w:t>
            </w:r>
          </w:p>
        </w:tc>
        <w:tc>
          <w:tcPr>
            <w:tcW w:w="996" w:type="dxa"/>
            <w:tcBorders>
              <w:top w:val="nil"/>
              <w:left w:val="nil"/>
              <w:bottom w:val="single" w:sz="4" w:space="0" w:color="auto"/>
              <w:right w:val="single" w:sz="4" w:space="0" w:color="auto"/>
            </w:tcBorders>
            <w:shd w:val="clear" w:color="auto" w:fill="auto"/>
            <w:noWrap/>
            <w:vAlign w:val="center"/>
          </w:tcPr>
          <w:p w14:paraId="0929C34F" w14:textId="2E725B9D"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450000</w:t>
            </w:r>
          </w:p>
        </w:tc>
        <w:tc>
          <w:tcPr>
            <w:tcW w:w="992" w:type="dxa"/>
            <w:tcBorders>
              <w:top w:val="nil"/>
              <w:left w:val="nil"/>
              <w:bottom w:val="single" w:sz="4" w:space="0" w:color="auto"/>
              <w:right w:val="single" w:sz="4" w:space="0" w:color="auto"/>
            </w:tcBorders>
            <w:shd w:val="clear" w:color="auto" w:fill="auto"/>
            <w:noWrap/>
            <w:vAlign w:val="center"/>
          </w:tcPr>
          <w:p w14:paraId="223669CB" w14:textId="0D9B1075"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7,65</w:t>
            </w:r>
          </w:p>
        </w:tc>
        <w:tc>
          <w:tcPr>
            <w:tcW w:w="1134" w:type="dxa"/>
            <w:tcBorders>
              <w:top w:val="nil"/>
              <w:left w:val="nil"/>
              <w:bottom w:val="single" w:sz="4" w:space="0" w:color="auto"/>
              <w:right w:val="single" w:sz="4" w:space="0" w:color="auto"/>
            </w:tcBorders>
            <w:shd w:val="clear" w:color="auto" w:fill="auto"/>
            <w:noWrap/>
            <w:vAlign w:val="center"/>
          </w:tcPr>
          <w:p w14:paraId="1C855E26" w14:textId="20FABFB5"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12,63</w:t>
            </w:r>
          </w:p>
        </w:tc>
        <w:tc>
          <w:tcPr>
            <w:tcW w:w="1134" w:type="dxa"/>
            <w:tcBorders>
              <w:top w:val="nil"/>
              <w:left w:val="nil"/>
              <w:bottom w:val="single" w:sz="4" w:space="0" w:color="auto"/>
              <w:right w:val="single" w:sz="4" w:space="0" w:color="auto"/>
            </w:tcBorders>
            <w:shd w:val="clear" w:color="auto" w:fill="auto"/>
            <w:noWrap/>
            <w:vAlign w:val="center"/>
          </w:tcPr>
          <w:p w14:paraId="4379A3A2" w14:textId="0A0094D8" w:rsidR="00181BE5" w:rsidRPr="00181BE5" w:rsidRDefault="00181BE5" w:rsidP="003356DC">
            <w:pPr>
              <w:spacing w:after="0" w:line="240" w:lineRule="auto"/>
              <w:jc w:val="center"/>
              <w:rPr>
                <w:rFonts w:ascii="Times New Roman" w:hAnsi="Times New Roman" w:cs="Times New Roman"/>
                <w:color w:val="000000"/>
              </w:rPr>
            </w:pPr>
            <w:r w:rsidRPr="00181BE5">
              <w:rPr>
                <w:rFonts w:ascii="Times New Roman" w:eastAsia="Times New Roman" w:hAnsi="Times New Roman"/>
                <w:color w:val="000000"/>
                <w:szCs w:val="24"/>
              </w:rPr>
              <w:t>13,02</w:t>
            </w:r>
          </w:p>
        </w:tc>
      </w:tr>
    </w:tbl>
    <w:p w14:paraId="0F6400A0" w14:textId="0C3D00A8" w:rsidR="003356DC" w:rsidRDefault="003356DC" w:rsidP="003E240B">
      <w:pPr>
        <w:pStyle w:val="ListParagraph"/>
        <w:spacing w:before="120"/>
        <w:ind w:left="0" w:firstLine="284"/>
        <w:jc w:val="both"/>
      </w:pPr>
      <w:r w:rsidRPr="003356DC">
        <w:rPr>
          <w:sz w:val="22"/>
          <w:szCs w:val="22"/>
        </w:rPr>
        <w:t xml:space="preserve">Untuk mengetahui ordo yang tepat, dilakukan </w:t>
      </w:r>
      <w:r w:rsidR="00A63026">
        <w:rPr>
          <w:sz w:val="22"/>
          <w:szCs w:val="22"/>
        </w:rPr>
        <w:t xml:space="preserve">pemetaan data antara parameter total bakteri </w:t>
      </w:r>
      <w:r w:rsidRPr="003356DC">
        <w:rPr>
          <w:sz w:val="22"/>
          <w:szCs w:val="22"/>
        </w:rPr>
        <w:t>terhadap wakt</w:t>
      </w:r>
      <w:r w:rsidR="00A63026">
        <w:rPr>
          <w:sz w:val="22"/>
          <w:szCs w:val="22"/>
        </w:rPr>
        <w:t xml:space="preserve">u penyimpanan untuk ordo reaksi </w:t>
      </w:r>
      <w:r w:rsidRPr="003356DC">
        <w:rPr>
          <w:sz w:val="22"/>
          <w:szCs w:val="22"/>
        </w:rPr>
        <w:t>0 dan ordo reaksi 1 yang disajikan pada Gambar</w:t>
      </w:r>
      <w:r>
        <w:t xml:space="preserve"> </w:t>
      </w:r>
      <w:r w:rsidR="00A63026">
        <w:t>9</w:t>
      </w:r>
      <w:r>
        <w:t xml:space="preserve"> dan </w:t>
      </w:r>
      <w:r w:rsidR="00A63026">
        <w:t>10</w:t>
      </w:r>
      <w:r>
        <w:t>.</w:t>
      </w:r>
    </w:p>
    <w:p w14:paraId="74285210" w14:textId="77777777" w:rsidR="003E240B" w:rsidRPr="003E240B" w:rsidRDefault="003E240B" w:rsidP="003E240B">
      <w:pPr>
        <w:pStyle w:val="ListParagraph"/>
        <w:spacing w:before="120"/>
        <w:ind w:left="0" w:firstLine="284"/>
        <w:jc w:val="both"/>
        <w:rPr>
          <w:sz w:val="18"/>
        </w:rPr>
      </w:pPr>
    </w:p>
    <w:p w14:paraId="6417A14A" w14:textId="5E6B3DD6" w:rsidR="003356DC" w:rsidRPr="003356DC" w:rsidRDefault="00A63026" w:rsidP="003356DC">
      <w:pPr>
        <w:pStyle w:val="HTMLPreformatted"/>
        <w:shd w:val="clear" w:color="auto" w:fill="FFFFFF"/>
        <w:tabs>
          <w:tab w:val="clear" w:pos="916"/>
          <w:tab w:val="left" w:pos="0"/>
        </w:tabs>
        <w:rPr>
          <w:rFonts w:ascii="Times New Roman" w:hAnsi="Times New Roman" w:cs="Times New Roman"/>
          <w:b/>
          <w:bCs/>
          <w:szCs w:val="22"/>
        </w:rPr>
      </w:pPr>
      <w:r w:rsidRPr="00346677">
        <w:rPr>
          <w:rFonts w:ascii="Times New Roman" w:hAnsi="Times New Roman"/>
          <w:noProof/>
        </w:rPr>
        <w:drawing>
          <wp:inline distT="0" distB="0" distL="0" distR="0" wp14:anchorId="53301ACD" wp14:editId="1CB2082A">
            <wp:extent cx="5004000" cy="2160000"/>
            <wp:effectExtent l="0" t="0" r="25400" b="12065"/>
            <wp:docPr id="215" name="Chart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BF8DA0" w14:textId="6D884560" w:rsidR="003356DC" w:rsidRDefault="003356DC" w:rsidP="003356DC">
      <w:pPr>
        <w:spacing w:after="0" w:line="240" w:lineRule="auto"/>
        <w:contextualSpacing/>
        <w:jc w:val="center"/>
        <w:rPr>
          <w:rFonts w:ascii="Times New Roman" w:eastAsiaTheme="majorEastAsia" w:hAnsi="Times New Roman" w:cs="Times New Roman"/>
          <w:iCs/>
        </w:rPr>
      </w:pPr>
      <w:r w:rsidRPr="003356DC">
        <w:rPr>
          <w:rFonts w:ascii="Times New Roman" w:eastAsiaTheme="majorEastAsia" w:hAnsi="Times New Roman" w:cs="Times New Roman"/>
          <w:iCs/>
          <w:lang w:val="id-ID"/>
        </w:rPr>
        <w:t>Gambar</w:t>
      </w:r>
      <w:r w:rsidRPr="003356DC">
        <w:rPr>
          <w:rFonts w:ascii="Times New Roman" w:eastAsiaTheme="majorEastAsia" w:hAnsi="Times New Roman" w:cs="Times New Roman"/>
          <w:iCs/>
        </w:rPr>
        <w:t xml:space="preserve"> </w:t>
      </w:r>
      <w:r w:rsidR="00A63026">
        <w:rPr>
          <w:rFonts w:ascii="Times New Roman" w:eastAsiaTheme="majorEastAsia" w:hAnsi="Times New Roman" w:cs="Times New Roman"/>
          <w:iCs/>
        </w:rPr>
        <w:t>9</w:t>
      </w:r>
      <w:r w:rsidRPr="003356DC">
        <w:rPr>
          <w:rFonts w:ascii="Times New Roman" w:eastAsiaTheme="majorEastAsia" w:hAnsi="Times New Roman" w:cs="Times New Roman"/>
          <w:iCs/>
          <w:lang w:val="id-ID"/>
        </w:rPr>
        <w:t xml:space="preserve">. Grafik </w:t>
      </w:r>
      <w:r w:rsidR="00A63026">
        <w:rPr>
          <w:rFonts w:ascii="Times New Roman" w:eastAsiaTheme="majorEastAsia" w:hAnsi="Times New Roman" w:cs="Times New Roman"/>
          <w:iCs/>
        </w:rPr>
        <w:t xml:space="preserve">Total Bakteri </w:t>
      </w:r>
      <w:r w:rsidR="00A63026" w:rsidRPr="00A63026">
        <w:rPr>
          <w:rFonts w:ascii="Times New Roman" w:eastAsiaTheme="majorEastAsia" w:hAnsi="Times New Roman" w:cs="Times New Roman"/>
          <w:i/>
          <w:iCs/>
        </w:rPr>
        <w:t>Smoothies</w:t>
      </w:r>
      <w:r w:rsidR="00A63026">
        <w:rPr>
          <w:rFonts w:ascii="Times New Roman" w:eastAsiaTheme="majorEastAsia" w:hAnsi="Times New Roman" w:cs="Times New Roman"/>
          <w:iCs/>
        </w:rPr>
        <w:t xml:space="preserve"> </w:t>
      </w:r>
      <w:r w:rsidRPr="003356DC">
        <w:rPr>
          <w:rFonts w:ascii="Times New Roman" w:eastAsiaTheme="majorEastAsia" w:hAnsi="Times New Roman" w:cs="Times New Roman"/>
          <w:iCs/>
        </w:rPr>
        <w:t>Ordo 0</w:t>
      </w:r>
    </w:p>
    <w:p w14:paraId="254D1C69" w14:textId="77777777" w:rsidR="00A63026" w:rsidRPr="003356DC" w:rsidRDefault="00A63026" w:rsidP="003356DC">
      <w:pPr>
        <w:spacing w:after="0" w:line="240" w:lineRule="auto"/>
        <w:contextualSpacing/>
        <w:jc w:val="center"/>
        <w:rPr>
          <w:rFonts w:ascii="Times New Roman" w:eastAsiaTheme="majorEastAsia" w:hAnsi="Times New Roman" w:cs="Times New Roman"/>
          <w:iCs/>
        </w:rPr>
      </w:pPr>
    </w:p>
    <w:p w14:paraId="2EC24436" w14:textId="47A00CE7" w:rsidR="003356DC" w:rsidRPr="003356DC" w:rsidRDefault="00A63026" w:rsidP="003356DC">
      <w:pPr>
        <w:pStyle w:val="HTMLPreformatted"/>
        <w:shd w:val="clear" w:color="auto" w:fill="FFFFFF"/>
        <w:tabs>
          <w:tab w:val="clear" w:pos="916"/>
          <w:tab w:val="left" w:pos="0"/>
        </w:tabs>
        <w:rPr>
          <w:rFonts w:ascii="Times New Roman" w:hAnsi="Times New Roman" w:cs="Times New Roman"/>
          <w:b/>
          <w:bCs/>
          <w:szCs w:val="22"/>
        </w:rPr>
      </w:pPr>
      <w:r w:rsidRPr="00346677">
        <w:rPr>
          <w:rFonts w:ascii="Times New Roman" w:hAnsi="Times New Roman"/>
          <w:noProof/>
        </w:rPr>
        <w:lastRenderedPageBreak/>
        <w:drawing>
          <wp:inline distT="0" distB="0" distL="0" distR="0" wp14:anchorId="621BDBEC" wp14:editId="1ECE8D54">
            <wp:extent cx="5034915" cy="2160000"/>
            <wp:effectExtent l="0" t="0" r="13335" b="12065"/>
            <wp:docPr id="216" name="Chart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130515" w14:textId="5D16C5D3" w:rsidR="00A63026" w:rsidRDefault="003356DC" w:rsidP="00A63026">
      <w:pPr>
        <w:spacing w:after="0" w:line="360" w:lineRule="auto"/>
        <w:contextualSpacing/>
        <w:jc w:val="center"/>
        <w:rPr>
          <w:rFonts w:ascii="Times New Roman" w:eastAsiaTheme="majorEastAsia" w:hAnsi="Times New Roman" w:cs="Times New Roman"/>
          <w:iCs/>
        </w:rPr>
      </w:pPr>
      <w:r w:rsidRPr="003356DC">
        <w:rPr>
          <w:rFonts w:ascii="Times New Roman" w:eastAsiaTheme="majorEastAsia" w:hAnsi="Times New Roman" w:cs="Times New Roman"/>
          <w:iCs/>
          <w:lang w:val="id-ID"/>
        </w:rPr>
        <w:t>Gambar</w:t>
      </w:r>
      <w:r w:rsidRPr="003356DC">
        <w:rPr>
          <w:rFonts w:ascii="Times New Roman" w:eastAsiaTheme="majorEastAsia" w:hAnsi="Times New Roman" w:cs="Times New Roman"/>
          <w:iCs/>
        </w:rPr>
        <w:t xml:space="preserve"> </w:t>
      </w:r>
      <w:r w:rsidR="00A63026">
        <w:rPr>
          <w:rFonts w:ascii="Times New Roman" w:eastAsiaTheme="majorEastAsia" w:hAnsi="Times New Roman" w:cs="Times New Roman"/>
          <w:iCs/>
        </w:rPr>
        <w:t>10</w:t>
      </w:r>
      <w:r w:rsidRPr="003356DC">
        <w:rPr>
          <w:rFonts w:ascii="Times New Roman" w:eastAsiaTheme="majorEastAsia" w:hAnsi="Times New Roman" w:cs="Times New Roman"/>
          <w:iCs/>
          <w:lang w:val="id-ID"/>
        </w:rPr>
        <w:t xml:space="preserve">. Grafik </w:t>
      </w:r>
      <w:r w:rsidR="00A63026">
        <w:rPr>
          <w:rFonts w:ascii="Times New Roman" w:eastAsiaTheme="majorEastAsia" w:hAnsi="Times New Roman" w:cs="Times New Roman"/>
          <w:iCs/>
        </w:rPr>
        <w:t xml:space="preserve">Total Bakteri </w:t>
      </w:r>
      <w:r w:rsidR="00A63026" w:rsidRPr="00A63026">
        <w:rPr>
          <w:rFonts w:ascii="Times New Roman" w:eastAsiaTheme="majorEastAsia" w:hAnsi="Times New Roman" w:cs="Times New Roman"/>
          <w:i/>
          <w:iCs/>
        </w:rPr>
        <w:t>Smoothies</w:t>
      </w:r>
      <w:r w:rsidR="00A63026">
        <w:rPr>
          <w:rFonts w:ascii="Times New Roman" w:eastAsiaTheme="majorEastAsia" w:hAnsi="Times New Roman" w:cs="Times New Roman"/>
          <w:iCs/>
        </w:rPr>
        <w:t xml:space="preserve"> Ordo 1</w:t>
      </w:r>
    </w:p>
    <w:p w14:paraId="559888C1" w14:textId="6D2D2173" w:rsidR="003356DC" w:rsidRDefault="003356DC" w:rsidP="003E240B">
      <w:pPr>
        <w:spacing w:before="120" w:after="0" w:line="240" w:lineRule="auto"/>
        <w:ind w:firstLine="284"/>
        <w:jc w:val="both"/>
        <w:rPr>
          <w:rFonts w:ascii="Times New Roman" w:hAnsi="Times New Roman"/>
        </w:rPr>
      </w:pPr>
      <w:proofErr w:type="gramStart"/>
      <w:r w:rsidRPr="003356DC">
        <w:rPr>
          <w:rFonts w:ascii="Times New Roman" w:eastAsia="Times New Roman" w:hAnsi="Times New Roman"/>
        </w:rPr>
        <w:t>Setelah data tersebut diplotkan ke dalam ordo 0 dan ordo 1, maka ordo reaksi yang mempunyai nilai koefisien determinasi (R</w:t>
      </w:r>
      <w:r w:rsidRPr="003356DC">
        <w:rPr>
          <w:rFonts w:ascii="Times New Roman" w:eastAsia="Times New Roman" w:hAnsi="Times New Roman"/>
          <w:vertAlign w:val="superscript"/>
        </w:rPr>
        <w:t>2</w:t>
      </w:r>
      <w:r w:rsidRPr="003356DC">
        <w:rPr>
          <w:rFonts w:ascii="Times New Roman" w:eastAsia="Times New Roman" w:hAnsi="Times New Roman"/>
        </w:rPr>
        <w:t>) paling tinggi yaitu ordo 1.</w:t>
      </w:r>
      <w:proofErr w:type="gramEnd"/>
      <w:r w:rsidRPr="003356DC">
        <w:rPr>
          <w:rFonts w:ascii="Times New Roman" w:eastAsia="Times New Roman" w:hAnsi="Times New Roman"/>
        </w:rPr>
        <w:t xml:space="preserve"> Kemudian, </w:t>
      </w:r>
      <w:r w:rsidRPr="003356DC">
        <w:rPr>
          <w:rFonts w:ascii="Times New Roman" w:hAnsi="Times New Roman"/>
        </w:rPr>
        <w:t xml:space="preserve">didapatkan nilai k dari masing-masing persamaan regresi ordo 1. </w:t>
      </w:r>
      <w:proofErr w:type="gramStart"/>
      <w:r w:rsidRPr="003356DC">
        <w:rPr>
          <w:rFonts w:ascii="Times New Roman" w:hAnsi="Times New Roman"/>
        </w:rPr>
        <w:t xml:space="preserve">Hubungan nilai ln k dengan 1/T digambarkan dalam bentuk grafik pada Gambar </w:t>
      </w:r>
      <w:r w:rsidR="00754848">
        <w:rPr>
          <w:rFonts w:ascii="Times New Roman" w:hAnsi="Times New Roman"/>
        </w:rPr>
        <w:t>11</w:t>
      </w:r>
      <w:r w:rsidRPr="003356DC">
        <w:rPr>
          <w:rFonts w:ascii="Times New Roman" w:hAnsi="Times New Roman"/>
        </w:rPr>
        <w:t>.</w:t>
      </w:r>
      <w:proofErr w:type="gramEnd"/>
    </w:p>
    <w:p w14:paraId="4495FEAE" w14:textId="442AFD22" w:rsidR="003356DC" w:rsidRPr="003356DC" w:rsidRDefault="00361FB4" w:rsidP="003E240B">
      <w:pPr>
        <w:spacing w:before="120" w:after="0" w:line="240" w:lineRule="auto"/>
        <w:jc w:val="both"/>
        <w:rPr>
          <w:rFonts w:ascii="Times New Roman" w:hAnsi="Times New Roman"/>
        </w:rPr>
      </w:pPr>
      <w:r w:rsidRPr="00346677">
        <w:rPr>
          <w:rFonts w:ascii="Times New Roman" w:hAnsi="Times New Roman"/>
          <w:noProof/>
        </w:rPr>
        <w:drawing>
          <wp:inline distT="0" distB="0" distL="0" distR="0" wp14:anchorId="403DDFE9" wp14:editId="294546A0">
            <wp:extent cx="4986670" cy="2020186"/>
            <wp:effectExtent l="0" t="0" r="23495" b="18415"/>
            <wp:docPr id="217" name="Chart 2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C337B1" w14:textId="25DC9190" w:rsidR="003356DC" w:rsidRPr="003356DC" w:rsidRDefault="003356DC" w:rsidP="003E240B">
      <w:pPr>
        <w:spacing w:after="0" w:line="360" w:lineRule="auto"/>
        <w:jc w:val="center"/>
        <w:rPr>
          <w:rFonts w:ascii="Times New Roman" w:eastAsiaTheme="majorEastAsia" w:hAnsi="Times New Roman" w:cs="Times New Roman"/>
          <w:i/>
          <w:iCs/>
        </w:rPr>
      </w:pPr>
      <w:r w:rsidRPr="003356DC">
        <w:rPr>
          <w:rFonts w:ascii="Times New Roman" w:eastAsiaTheme="majorEastAsia" w:hAnsi="Times New Roman" w:cs="Times New Roman"/>
          <w:iCs/>
          <w:lang w:val="id-ID"/>
        </w:rPr>
        <w:t>Gambar</w:t>
      </w:r>
      <w:r w:rsidRPr="003356DC">
        <w:rPr>
          <w:rFonts w:ascii="Times New Roman" w:eastAsiaTheme="majorEastAsia" w:hAnsi="Times New Roman" w:cs="Times New Roman"/>
          <w:iCs/>
        </w:rPr>
        <w:t xml:space="preserve"> </w:t>
      </w:r>
      <w:r w:rsidR="00754848">
        <w:rPr>
          <w:rFonts w:ascii="Times New Roman" w:eastAsiaTheme="majorEastAsia" w:hAnsi="Times New Roman" w:cs="Times New Roman"/>
          <w:iCs/>
        </w:rPr>
        <w:t>11</w:t>
      </w:r>
      <w:r w:rsidRPr="003356DC">
        <w:rPr>
          <w:rFonts w:ascii="Times New Roman" w:eastAsiaTheme="majorEastAsia" w:hAnsi="Times New Roman" w:cs="Times New Roman"/>
          <w:iCs/>
          <w:lang w:val="id-ID"/>
        </w:rPr>
        <w:t xml:space="preserve">. Grafik </w:t>
      </w:r>
      <w:r w:rsidRPr="003356DC">
        <w:rPr>
          <w:rFonts w:ascii="Times New Roman" w:eastAsiaTheme="majorEastAsia" w:hAnsi="Times New Roman" w:cs="Times New Roman"/>
          <w:iCs/>
        </w:rPr>
        <w:t>Hubungan ln K dan  1/T Parameter To</w:t>
      </w:r>
      <w:r w:rsidR="00754848">
        <w:rPr>
          <w:rFonts w:ascii="Times New Roman" w:eastAsiaTheme="majorEastAsia" w:hAnsi="Times New Roman" w:cs="Times New Roman"/>
          <w:iCs/>
        </w:rPr>
        <w:t>tal Bakteri</w:t>
      </w:r>
    </w:p>
    <w:p w14:paraId="6A4FA330" w14:textId="77777777" w:rsidR="003E240B" w:rsidRDefault="003E240B" w:rsidP="003E240B">
      <w:pPr>
        <w:spacing w:after="0" w:line="240" w:lineRule="auto"/>
        <w:ind w:firstLine="709"/>
        <w:jc w:val="both"/>
        <w:rPr>
          <w:rFonts w:ascii="Times New Roman" w:hAnsi="Times New Roman" w:cs="Times New Roman"/>
        </w:rPr>
        <w:sectPr w:rsidR="003E240B" w:rsidSect="00664E2D">
          <w:type w:val="continuous"/>
          <w:pgSz w:w="11906" w:h="16838" w:code="9"/>
          <w:pgMar w:top="2268" w:right="1701" w:bottom="1701" w:left="2268" w:header="708" w:footer="708" w:gutter="0"/>
          <w:cols w:space="708"/>
          <w:docGrid w:linePitch="360"/>
        </w:sectPr>
      </w:pPr>
    </w:p>
    <w:p w14:paraId="773C6A7F" w14:textId="749EC95B" w:rsidR="003356DC" w:rsidRDefault="003356DC" w:rsidP="003E240B">
      <w:pPr>
        <w:spacing w:after="0" w:line="240" w:lineRule="auto"/>
        <w:ind w:firstLine="284"/>
        <w:jc w:val="both"/>
        <w:rPr>
          <w:rFonts w:ascii="Times New Roman" w:hAnsi="Times New Roman" w:cs="Times New Roman"/>
        </w:rPr>
      </w:pPr>
      <w:r w:rsidRPr="003356DC">
        <w:rPr>
          <w:rFonts w:ascii="Times New Roman" w:hAnsi="Times New Roman" w:cs="Times New Roman"/>
        </w:rPr>
        <w:lastRenderedPageBreak/>
        <w:t xml:space="preserve">Hasil pengamatan menunjukkan bahwa </w:t>
      </w:r>
      <w:r w:rsidR="00361FB4">
        <w:rPr>
          <w:rFonts w:ascii="Times New Roman" w:hAnsi="Times New Roman" w:cs="Times New Roman"/>
        </w:rPr>
        <w:t xml:space="preserve">total </w:t>
      </w:r>
      <w:proofErr w:type="gramStart"/>
      <w:r w:rsidR="00361FB4">
        <w:rPr>
          <w:rFonts w:ascii="Times New Roman" w:hAnsi="Times New Roman" w:cs="Times New Roman"/>
        </w:rPr>
        <w:t xml:space="preserve">bakteri </w:t>
      </w:r>
      <w:r w:rsidRPr="003356DC">
        <w:rPr>
          <w:rFonts w:ascii="Times New Roman" w:hAnsi="Times New Roman" w:cs="Times New Roman"/>
        </w:rPr>
        <w:t xml:space="preserve"> selama</w:t>
      </w:r>
      <w:proofErr w:type="gramEnd"/>
      <w:r w:rsidRPr="003356DC">
        <w:rPr>
          <w:rFonts w:ascii="Times New Roman" w:hAnsi="Times New Roman" w:cs="Times New Roman"/>
        </w:rPr>
        <w:t xml:space="preserve"> penyimpanan </w:t>
      </w:r>
      <w:r w:rsidR="00361FB4" w:rsidRPr="00361FB4">
        <w:rPr>
          <w:rFonts w:ascii="Times New Roman" w:hAnsi="Times New Roman" w:cs="Times New Roman"/>
          <w:i/>
        </w:rPr>
        <w:t>smoothies</w:t>
      </w:r>
      <w:r w:rsidR="00361FB4">
        <w:rPr>
          <w:rFonts w:ascii="Times New Roman" w:hAnsi="Times New Roman" w:cs="Times New Roman"/>
        </w:rPr>
        <w:t xml:space="preserve"> </w:t>
      </w:r>
      <w:r w:rsidRPr="003356DC">
        <w:rPr>
          <w:rFonts w:ascii="Times New Roman" w:hAnsi="Times New Roman" w:cs="Times New Roman"/>
        </w:rPr>
        <w:t>men</w:t>
      </w:r>
      <w:r w:rsidR="00361FB4">
        <w:rPr>
          <w:rFonts w:ascii="Times New Roman" w:hAnsi="Times New Roman" w:cs="Times New Roman"/>
        </w:rPr>
        <w:t>galami perubahan. Pada hari ke-3</w:t>
      </w:r>
      <w:r w:rsidRPr="003356DC">
        <w:rPr>
          <w:rFonts w:ascii="Times New Roman" w:hAnsi="Times New Roman" w:cs="Times New Roman"/>
        </w:rPr>
        <w:t xml:space="preserve"> terjadi penurunan</w:t>
      </w:r>
      <w:r w:rsidR="00361FB4">
        <w:rPr>
          <w:rFonts w:ascii="Times New Roman" w:hAnsi="Times New Roman" w:cs="Times New Roman"/>
        </w:rPr>
        <w:t xml:space="preserve"> total bakteri </w:t>
      </w:r>
      <w:r w:rsidRPr="003356DC">
        <w:rPr>
          <w:rFonts w:ascii="Times New Roman" w:hAnsi="Times New Roman" w:cs="Times New Roman"/>
        </w:rPr>
        <w:t>pada suhu 25°C. Hal ini sesuai dengan grafik pertumbuhan mikroorganisme karena peny</w:t>
      </w:r>
      <w:r>
        <w:rPr>
          <w:rFonts w:ascii="Times New Roman" w:hAnsi="Times New Roman" w:cs="Times New Roman"/>
        </w:rPr>
        <w:t>i</w:t>
      </w:r>
      <w:r w:rsidRPr="003356DC">
        <w:rPr>
          <w:rFonts w:ascii="Times New Roman" w:hAnsi="Times New Roman" w:cs="Times New Roman"/>
        </w:rPr>
        <w:t xml:space="preserve">mpanan sudah berada pada fase kematian, sel yang berada pada fase pertumbuhan tetap akhirnya </w:t>
      </w:r>
      <w:proofErr w:type="gramStart"/>
      <w:r w:rsidRPr="003356DC">
        <w:rPr>
          <w:rFonts w:ascii="Times New Roman" w:hAnsi="Times New Roman" w:cs="Times New Roman"/>
        </w:rPr>
        <w:t>akan</w:t>
      </w:r>
      <w:proofErr w:type="gramEnd"/>
      <w:r w:rsidRPr="003356DC">
        <w:rPr>
          <w:rFonts w:ascii="Times New Roman" w:hAnsi="Times New Roman" w:cs="Times New Roman"/>
        </w:rPr>
        <w:t xml:space="preserve"> mati</w:t>
      </w:r>
      <w:r>
        <w:rPr>
          <w:rFonts w:ascii="Times New Roman" w:hAnsi="Times New Roman" w:cs="Times New Roman"/>
        </w:rPr>
        <w:t xml:space="preserve"> </w:t>
      </w:r>
      <w:r w:rsidRPr="003356DC">
        <w:rPr>
          <w:rFonts w:ascii="Times New Roman" w:hAnsi="Times New Roman" w:cs="Times New Roman"/>
        </w:rPr>
        <w:t>(Syarief, 1993).</w:t>
      </w:r>
    </w:p>
    <w:p w14:paraId="2CB912E3" w14:textId="164EFDF9" w:rsidR="008863A8" w:rsidRPr="003356DC" w:rsidRDefault="008863A8" w:rsidP="008863A8">
      <w:pPr>
        <w:spacing w:after="0" w:line="240" w:lineRule="auto"/>
        <w:ind w:firstLine="720"/>
        <w:jc w:val="both"/>
        <w:rPr>
          <w:rFonts w:ascii="Times New Roman" w:hAnsi="Times New Roman" w:cs="Times New Roman"/>
        </w:rPr>
      </w:pPr>
      <w:proofErr w:type="gramStart"/>
      <w:r w:rsidRPr="008863A8">
        <w:rPr>
          <w:rFonts w:ascii="Times New Roman" w:hAnsi="Times New Roman" w:cs="Times New Roman"/>
        </w:rPr>
        <w:t>Kerusakan produk pangan disebabkan oleh kandungan mikroba.</w:t>
      </w:r>
      <w:proofErr w:type="gramEnd"/>
      <w:r w:rsidRPr="008863A8">
        <w:rPr>
          <w:rFonts w:ascii="Times New Roman" w:hAnsi="Times New Roman" w:cs="Times New Roman"/>
        </w:rPr>
        <w:t xml:space="preserve"> </w:t>
      </w:r>
      <w:proofErr w:type="gramStart"/>
      <w:r w:rsidRPr="008863A8">
        <w:rPr>
          <w:rFonts w:ascii="Times New Roman" w:hAnsi="Times New Roman" w:cs="Times New Roman"/>
        </w:rPr>
        <w:t>Kandungan mikroba, selain mempengaruhi mutu produk pangan juga menentukan keamanan produk tersebut dikonsumsi.</w:t>
      </w:r>
      <w:proofErr w:type="gramEnd"/>
      <w:r w:rsidRPr="008863A8">
        <w:rPr>
          <w:rFonts w:ascii="Times New Roman" w:hAnsi="Times New Roman" w:cs="Times New Roman"/>
        </w:rPr>
        <w:t xml:space="preserve"> </w:t>
      </w:r>
      <w:proofErr w:type="gramStart"/>
      <w:r w:rsidRPr="008863A8">
        <w:rPr>
          <w:rFonts w:ascii="Times New Roman" w:hAnsi="Times New Roman" w:cs="Times New Roman"/>
        </w:rPr>
        <w:t xml:space="preserve">Pertumbuhan mikroba pada </w:t>
      </w:r>
      <w:r w:rsidRPr="008863A8">
        <w:rPr>
          <w:rFonts w:ascii="Times New Roman" w:hAnsi="Times New Roman" w:cs="Times New Roman"/>
        </w:rPr>
        <w:lastRenderedPageBreak/>
        <w:t>produk pangan dipengaruhi oleh faktor intrinsik dan ekstrinsik.</w:t>
      </w:r>
      <w:proofErr w:type="gramEnd"/>
      <w:r w:rsidRPr="008863A8">
        <w:rPr>
          <w:rFonts w:ascii="Times New Roman" w:hAnsi="Times New Roman" w:cs="Times New Roman"/>
        </w:rPr>
        <w:t xml:space="preserve"> Faktor intrinsik mencakup keasaman (pH), aktivitas air (aw), </w:t>
      </w:r>
      <w:r w:rsidRPr="008863A8">
        <w:rPr>
          <w:rFonts w:ascii="Times New Roman" w:hAnsi="Times New Roman" w:cs="Times New Roman"/>
          <w:i/>
        </w:rPr>
        <w:t>equilibrium humidity</w:t>
      </w:r>
      <w:r w:rsidRPr="008863A8">
        <w:rPr>
          <w:rFonts w:ascii="Times New Roman" w:hAnsi="Times New Roman" w:cs="Times New Roman"/>
        </w:rPr>
        <w:t xml:space="preserve"> (Eh), kandungan nutrisi, struktur biologis, </w:t>
      </w:r>
      <w:proofErr w:type="gramStart"/>
      <w:r w:rsidRPr="008863A8">
        <w:rPr>
          <w:rFonts w:ascii="Times New Roman" w:hAnsi="Times New Roman" w:cs="Times New Roman"/>
        </w:rPr>
        <w:t>dan</w:t>
      </w:r>
      <w:proofErr w:type="gramEnd"/>
      <w:r w:rsidRPr="008863A8">
        <w:rPr>
          <w:rFonts w:ascii="Times New Roman" w:hAnsi="Times New Roman" w:cs="Times New Roman"/>
        </w:rPr>
        <w:t xml:space="preserve"> kandungan antimikroba. </w:t>
      </w:r>
      <w:proofErr w:type="gramStart"/>
      <w:r w:rsidRPr="008863A8">
        <w:rPr>
          <w:rFonts w:ascii="Times New Roman" w:hAnsi="Times New Roman" w:cs="Times New Roman"/>
        </w:rPr>
        <w:t>Faktor ekstrinsik meliputi suhu penyimpanan, kelembapan relatif, serta jenis dan jumlah gas pada lingkungan.</w:t>
      </w:r>
      <w:proofErr w:type="gramEnd"/>
      <w:r w:rsidRPr="008863A8">
        <w:rPr>
          <w:rFonts w:ascii="Times New Roman" w:hAnsi="Times New Roman" w:cs="Times New Roman"/>
        </w:rPr>
        <w:t xml:space="preserve"> </w:t>
      </w:r>
    </w:p>
    <w:p w14:paraId="63CE8B3C" w14:textId="0F9FB785" w:rsidR="003356DC" w:rsidRDefault="003356DC" w:rsidP="003E240B">
      <w:pPr>
        <w:spacing w:after="0" w:line="240" w:lineRule="auto"/>
        <w:ind w:firstLine="284"/>
        <w:jc w:val="both"/>
        <w:rPr>
          <w:rFonts w:ascii="Times New Roman" w:hAnsi="Times New Roman" w:cs="Times New Roman"/>
        </w:rPr>
      </w:pPr>
      <w:proofErr w:type="gramStart"/>
      <w:r w:rsidRPr="003356DC">
        <w:rPr>
          <w:rFonts w:ascii="Times New Roman" w:hAnsi="Times New Roman" w:cs="Times New Roman"/>
        </w:rPr>
        <w:t>Pada suhu diatas 10°C mikroorganisme pembusuk tumbuh lebih cepat.</w:t>
      </w:r>
      <w:proofErr w:type="gramEnd"/>
      <w:r w:rsidRPr="003356DC">
        <w:rPr>
          <w:rFonts w:ascii="Times New Roman" w:hAnsi="Times New Roman" w:cs="Times New Roman"/>
        </w:rPr>
        <w:t xml:space="preserve"> Beberapa jenis mikroorganisme penghasil toksin masih dapat tumbuh sampai suhu 3°C meskipun lambat. Pada suhu 4°C-9°C masih ada mikroorganisme yang dapat tumbuh karena tidak </w:t>
      </w:r>
      <w:r w:rsidRPr="003356DC">
        <w:rPr>
          <w:rFonts w:ascii="Times New Roman" w:hAnsi="Times New Roman" w:cs="Times New Roman"/>
        </w:rPr>
        <w:lastRenderedPageBreak/>
        <w:t xml:space="preserve">seluruhnya beku. Pada suhu -9°C pertumbuhannya </w:t>
      </w:r>
      <w:proofErr w:type="gramStart"/>
      <w:r w:rsidR="00361FB4">
        <w:rPr>
          <w:rFonts w:ascii="Times New Roman" w:hAnsi="Times New Roman" w:cs="Times New Roman"/>
        </w:rPr>
        <w:t>akan</w:t>
      </w:r>
      <w:proofErr w:type="gramEnd"/>
      <w:r w:rsidR="00361FB4">
        <w:rPr>
          <w:rFonts w:ascii="Times New Roman" w:hAnsi="Times New Roman" w:cs="Times New Roman"/>
        </w:rPr>
        <w:t xml:space="preserve"> dihambat secara nyata </w:t>
      </w:r>
      <w:r w:rsidRPr="003356DC">
        <w:rPr>
          <w:rFonts w:ascii="Times New Roman" w:hAnsi="Times New Roman" w:cs="Times New Roman"/>
        </w:rPr>
        <w:t xml:space="preserve">(Afrianti, 2013). </w:t>
      </w:r>
    </w:p>
    <w:p w14:paraId="5239D3DB" w14:textId="1CA7610F" w:rsidR="008863A8" w:rsidRPr="003356DC" w:rsidRDefault="008863A8" w:rsidP="008863A8">
      <w:pPr>
        <w:spacing w:after="0" w:line="240" w:lineRule="auto"/>
        <w:ind w:firstLine="284"/>
        <w:jc w:val="both"/>
        <w:rPr>
          <w:rFonts w:ascii="Times New Roman" w:hAnsi="Times New Roman" w:cs="Times New Roman"/>
        </w:rPr>
      </w:pPr>
      <w:r w:rsidRPr="008863A8">
        <w:rPr>
          <w:rFonts w:ascii="Times New Roman" w:hAnsi="Times New Roman" w:cs="Times New Roman"/>
        </w:rPr>
        <w:t>Rata – rata jumlah total mikroba yang disimpan pada suhu 25</w:t>
      </w:r>
      <w:r w:rsidRPr="008863A8">
        <w:rPr>
          <w:rFonts w:ascii="Times New Roman" w:hAnsi="Times New Roman" w:cs="Times New Roman"/>
          <w:vertAlign w:val="superscript"/>
        </w:rPr>
        <w:t>0</w:t>
      </w:r>
      <w:r w:rsidRPr="008863A8">
        <w:rPr>
          <w:rFonts w:ascii="Times New Roman" w:hAnsi="Times New Roman" w:cs="Times New Roman"/>
        </w:rPr>
        <w:t>C mengalami peningkatan yang sangat cepat disebabkan karena suhu 25</w:t>
      </w:r>
      <w:r w:rsidRPr="008863A8">
        <w:rPr>
          <w:rFonts w:ascii="Times New Roman" w:hAnsi="Times New Roman" w:cs="Times New Roman"/>
          <w:vertAlign w:val="superscript"/>
        </w:rPr>
        <w:t>0</w:t>
      </w:r>
      <w:r w:rsidRPr="008863A8">
        <w:rPr>
          <w:rFonts w:ascii="Times New Roman" w:hAnsi="Times New Roman" w:cs="Times New Roman"/>
        </w:rPr>
        <w:t xml:space="preserve">C termasuk suhu optimum pertumbuhan mikroba. </w:t>
      </w:r>
      <w:proofErr w:type="gramStart"/>
      <w:r w:rsidRPr="008863A8">
        <w:rPr>
          <w:rFonts w:ascii="Times New Roman" w:hAnsi="Times New Roman" w:cs="Times New Roman"/>
        </w:rPr>
        <w:t>Berdasarkan suhu optimumnya yaitu antara 20</w:t>
      </w:r>
      <w:r w:rsidRPr="008863A8">
        <w:rPr>
          <w:rFonts w:ascii="Times New Roman" w:hAnsi="Times New Roman" w:cs="Times New Roman"/>
          <w:vertAlign w:val="superscript"/>
        </w:rPr>
        <w:t>0</w:t>
      </w:r>
      <w:r w:rsidRPr="008863A8">
        <w:rPr>
          <w:rFonts w:ascii="Times New Roman" w:hAnsi="Times New Roman" w:cs="Times New Roman"/>
        </w:rPr>
        <w:t>C– 45</w:t>
      </w:r>
      <w:r w:rsidRPr="008863A8">
        <w:rPr>
          <w:rFonts w:ascii="Times New Roman" w:hAnsi="Times New Roman" w:cs="Times New Roman"/>
          <w:vertAlign w:val="superscript"/>
        </w:rPr>
        <w:t>0</w:t>
      </w:r>
      <w:r w:rsidRPr="008863A8">
        <w:rPr>
          <w:rFonts w:ascii="Times New Roman" w:hAnsi="Times New Roman" w:cs="Times New Roman"/>
        </w:rPr>
        <w:t>C, kebanyakan bakteri digolongkan dalam bakteri mesofilik, dalam keadaan optimum bakteri memperbanyak diri dengan cepat.</w:t>
      </w:r>
      <w:proofErr w:type="gramEnd"/>
      <w:r w:rsidRPr="008863A8">
        <w:rPr>
          <w:rFonts w:ascii="Times New Roman" w:hAnsi="Times New Roman" w:cs="Times New Roman"/>
        </w:rPr>
        <w:t xml:space="preserve"> </w:t>
      </w:r>
      <w:proofErr w:type="gramStart"/>
      <w:r w:rsidRPr="008863A8">
        <w:rPr>
          <w:rFonts w:ascii="Times New Roman" w:hAnsi="Times New Roman" w:cs="Times New Roman"/>
        </w:rPr>
        <w:t>Dari satu sel menjadi dua hanya memerlukan waktu 20 menit dan seterusnya tumbuh dan kebanyakan kapang adalah mesofilik dan mempunyai suhu optimum sekitar 25 – 30</w:t>
      </w:r>
      <w:r w:rsidRPr="008863A8">
        <w:rPr>
          <w:rFonts w:ascii="Times New Roman" w:hAnsi="Times New Roman" w:cs="Times New Roman"/>
          <w:vertAlign w:val="superscript"/>
        </w:rPr>
        <w:t>0</w:t>
      </w:r>
      <w:r w:rsidRPr="008863A8">
        <w:rPr>
          <w:rFonts w:ascii="Times New Roman" w:hAnsi="Times New Roman" w:cs="Times New Roman"/>
        </w:rPr>
        <w:t>C atau suhu kamar (Muctadi, 2010).</w:t>
      </w:r>
      <w:proofErr w:type="gramEnd"/>
      <w:r w:rsidRPr="008863A8">
        <w:rPr>
          <w:rFonts w:ascii="Times New Roman" w:hAnsi="Times New Roman" w:cs="Times New Roman"/>
        </w:rPr>
        <w:t xml:space="preserve"> </w:t>
      </w:r>
    </w:p>
    <w:p w14:paraId="77592D03" w14:textId="52DF4A7E" w:rsidR="003356DC" w:rsidRPr="003356DC" w:rsidRDefault="003356DC" w:rsidP="003E240B">
      <w:pPr>
        <w:pStyle w:val="NoSpacing"/>
        <w:spacing w:before="120"/>
        <w:jc w:val="center"/>
        <w:rPr>
          <w:rFonts w:ascii="Times New Roman" w:hAnsi="Times New Roman"/>
          <w:i/>
        </w:rPr>
      </w:pPr>
      <w:proofErr w:type="gramStart"/>
      <w:r w:rsidRPr="003356DC">
        <w:rPr>
          <w:rFonts w:ascii="Times New Roman" w:hAnsi="Times New Roman"/>
        </w:rPr>
        <w:t xml:space="preserve">Tabel </w:t>
      </w:r>
      <w:r w:rsidR="008863A8">
        <w:rPr>
          <w:rFonts w:ascii="Times New Roman" w:hAnsi="Times New Roman"/>
        </w:rPr>
        <w:t>4</w:t>
      </w:r>
      <w:r w:rsidRPr="003356DC">
        <w:rPr>
          <w:rFonts w:ascii="Times New Roman" w:hAnsi="Times New Roman"/>
        </w:rPr>
        <w:t>.</w:t>
      </w:r>
      <w:proofErr w:type="gramEnd"/>
      <w:r w:rsidRPr="003356DC">
        <w:rPr>
          <w:rFonts w:ascii="Times New Roman" w:hAnsi="Times New Roman"/>
        </w:rPr>
        <w:t xml:space="preserve"> Umur Simpan </w:t>
      </w:r>
      <w:r w:rsidR="008863A8" w:rsidRPr="008863A8">
        <w:rPr>
          <w:rFonts w:ascii="Times New Roman" w:hAnsi="Times New Roman"/>
          <w:i/>
        </w:rPr>
        <w:t>Smoothies Black Mulberry</w:t>
      </w:r>
      <w:r w:rsidR="008863A8">
        <w:rPr>
          <w:rFonts w:ascii="Times New Roman" w:hAnsi="Times New Roman"/>
        </w:rPr>
        <w:t xml:space="preserve">, Ubi Ungu, dan Kurma </w:t>
      </w:r>
    </w:p>
    <w:tbl>
      <w:tblPr>
        <w:tblStyle w:val="TableGrid"/>
        <w:tblW w:w="0" w:type="auto"/>
        <w:tblInd w:w="198" w:type="dxa"/>
        <w:tblLook w:val="04A0" w:firstRow="1" w:lastRow="0" w:firstColumn="1" w:lastColumn="0" w:noHBand="0" w:noVBand="1"/>
      </w:tblPr>
      <w:tblGrid>
        <w:gridCol w:w="626"/>
        <w:gridCol w:w="748"/>
        <w:gridCol w:w="1100"/>
        <w:gridCol w:w="1228"/>
      </w:tblGrid>
      <w:tr w:rsidR="003356DC" w:rsidRPr="003356DC" w14:paraId="691CFAA8" w14:textId="77777777" w:rsidTr="003356DC">
        <w:trPr>
          <w:trHeight w:val="333"/>
        </w:trPr>
        <w:tc>
          <w:tcPr>
            <w:tcW w:w="2890" w:type="dxa"/>
            <w:gridSpan w:val="2"/>
            <w:vAlign w:val="center"/>
          </w:tcPr>
          <w:p w14:paraId="3320C9BF"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Suhu</w:t>
            </w:r>
          </w:p>
        </w:tc>
        <w:tc>
          <w:tcPr>
            <w:tcW w:w="2257" w:type="dxa"/>
            <w:vMerge w:val="restart"/>
            <w:vAlign w:val="center"/>
          </w:tcPr>
          <w:p w14:paraId="0BE86F65"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Nilai k</w:t>
            </w:r>
          </w:p>
        </w:tc>
        <w:tc>
          <w:tcPr>
            <w:tcW w:w="2582" w:type="dxa"/>
            <w:vMerge w:val="restart"/>
            <w:vAlign w:val="center"/>
          </w:tcPr>
          <w:p w14:paraId="6F062259"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Umur simpan</w:t>
            </w:r>
          </w:p>
          <w:p w14:paraId="5960940F"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(Hari)</w:t>
            </w:r>
          </w:p>
        </w:tc>
      </w:tr>
      <w:tr w:rsidR="003356DC" w:rsidRPr="003356DC" w14:paraId="6E799DD6" w14:textId="77777777" w:rsidTr="003356DC">
        <w:trPr>
          <w:trHeight w:val="276"/>
        </w:trPr>
        <w:tc>
          <w:tcPr>
            <w:tcW w:w="1306" w:type="dxa"/>
            <w:vAlign w:val="center"/>
          </w:tcPr>
          <w:p w14:paraId="17C8FEDD"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sym w:font="Symbol" w:char="F0B0"/>
            </w:r>
            <w:r w:rsidRPr="003356DC">
              <w:rPr>
                <w:rFonts w:ascii="Times New Roman" w:hAnsi="Times New Roman" w:cs="Times New Roman"/>
                <w:b/>
              </w:rPr>
              <w:t>C</w:t>
            </w:r>
          </w:p>
        </w:tc>
        <w:tc>
          <w:tcPr>
            <w:tcW w:w="1584" w:type="dxa"/>
            <w:vAlign w:val="center"/>
          </w:tcPr>
          <w:p w14:paraId="14E6131E" w14:textId="77777777" w:rsidR="003356DC" w:rsidRPr="003356DC" w:rsidRDefault="003356DC" w:rsidP="003356DC">
            <w:pPr>
              <w:autoSpaceDE w:val="0"/>
              <w:autoSpaceDN w:val="0"/>
              <w:adjustRightInd w:val="0"/>
              <w:jc w:val="center"/>
              <w:rPr>
                <w:rFonts w:ascii="Times New Roman" w:hAnsi="Times New Roman" w:cs="Times New Roman"/>
                <w:b/>
              </w:rPr>
            </w:pPr>
            <w:r w:rsidRPr="003356DC">
              <w:rPr>
                <w:rFonts w:ascii="Times New Roman" w:hAnsi="Times New Roman" w:cs="Times New Roman"/>
                <w:b/>
              </w:rPr>
              <w:t>K</w:t>
            </w:r>
          </w:p>
        </w:tc>
        <w:tc>
          <w:tcPr>
            <w:tcW w:w="2257" w:type="dxa"/>
            <w:vMerge/>
            <w:vAlign w:val="center"/>
          </w:tcPr>
          <w:p w14:paraId="59782D87" w14:textId="77777777" w:rsidR="003356DC" w:rsidRPr="003356DC" w:rsidRDefault="003356DC" w:rsidP="003356DC">
            <w:pPr>
              <w:autoSpaceDE w:val="0"/>
              <w:autoSpaceDN w:val="0"/>
              <w:adjustRightInd w:val="0"/>
              <w:jc w:val="center"/>
              <w:rPr>
                <w:rFonts w:ascii="Times New Roman" w:hAnsi="Times New Roman" w:cs="Times New Roman"/>
                <w:b/>
              </w:rPr>
            </w:pPr>
          </w:p>
        </w:tc>
        <w:tc>
          <w:tcPr>
            <w:tcW w:w="2582" w:type="dxa"/>
            <w:vMerge/>
            <w:vAlign w:val="center"/>
          </w:tcPr>
          <w:p w14:paraId="727786C1" w14:textId="77777777" w:rsidR="003356DC" w:rsidRPr="003356DC" w:rsidRDefault="003356DC" w:rsidP="003356DC">
            <w:pPr>
              <w:autoSpaceDE w:val="0"/>
              <w:autoSpaceDN w:val="0"/>
              <w:adjustRightInd w:val="0"/>
              <w:jc w:val="center"/>
              <w:rPr>
                <w:rFonts w:ascii="Times New Roman" w:hAnsi="Times New Roman" w:cs="Times New Roman"/>
                <w:b/>
              </w:rPr>
            </w:pPr>
          </w:p>
        </w:tc>
      </w:tr>
      <w:tr w:rsidR="003356DC" w:rsidRPr="003356DC" w14:paraId="29786608" w14:textId="77777777" w:rsidTr="003356DC">
        <w:trPr>
          <w:trHeight w:val="890"/>
        </w:trPr>
        <w:tc>
          <w:tcPr>
            <w:tcW w:w="1306" w:type="dxa"/>
            <w:vAlign w:val="center"/>
          </w:tcPr>
          <w:p w14:paraId="4AA9012B" w14:textId="50292D20" w:rsidR="003356DC" w:rsidRPr="003356DC" w:rsidRDefault="008863A8" w:rsidP="003356DC">
            <w:pPr>
              <w:autoSpaceDE w:val="0"/>
              <w:autoSpaceDN w:val="0"/>
              <w:adjustRightInd w:val="0"/>
              <w:jc w:val="center"/>
              <w:rPr>
                <w:rFonts w:ascii="Times New Roman" w:hAnsi="Times New Roman" w:cs="Times New Roman"/>
              </w:rPr>
            </w:pPr>
            <w:r>
              <w:rPr>
                <w:rFonts w:ascii="Times New Roman" w:hAnsi="Times New Roman" w:cs="Times New Roman"/>
              </w:rPr>
              <w:t>-18</w:t>
            </w:r>
          </w:p>
          <w:p w14:paraId="509EB426" w14:textId="7BBD886E" w:rsidR="003356DC" w:rsidRPr="003356DC" w:rsidRDefault="008863A8" w:rsidP="003356DC">
            <w:pPr>
              <w:autoSpaceDE w:val="0"/>
              <w:autoSpaceDN w:val="0"/>
              <w:adjustRightInd w:val="0"/>
              <w:jc w:val="center"/>
              <w:rPr>
                <w:rFonts w:ascii="Times New Roman" w:hAnsi="Times New Roman" w:cs="Times New Roman"/>
              </w:rPr>
            </w:pPr>
            <w:r>
              <w:rPr>
                <w:rFonts w:ascii="Times New Roman" w:hAnsi="Times New Roman" w:cs="Times New Roman"/>
              </w:rPr>
              <w:t>8</w:t>
            </w:r>
          </w:p>
          <w:p w14:paraId="7371F45D"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25</w:t>
            </w:r>
          </w:p>
        </w:tc>
        <w:tc>
          <w:tcPr>
            <w:tcW w:w="1584" w:type="dxa"/>
            <w:vAlign w:val="center"/>
          </w:tcPr>
          <w:p w14:paraId="75B87676" w14:textId="7E92E552"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w:t>
            </w:r>
            <w:r w:rsidR="008863A8">
              <w:rPr>
                <w:rFonts w:ascii="Times New Roman" w:hAnsi="Times New Roman" w:cs="Times New Roman"/>
              </w:rPr>
              <w:t>55</w:t>
            </w:r>
          </w:p>
          <w:p w14:paraId="40A5959D" w14:textId="4280101B" w:rsidR="003356DC" w:rsidRPr="003356DC" w:rsidRDefault="008863A8" w:rsidP="003356DC">
            <w:pPr>
              <w:autoSpaceDE w:val="0"/>
              <w:autoSpaceDN w:val="0"/>
              <w:adjustRightInd w:val="0"/>
              <w:jc w:val="center"/>
              <w:rPr>
                <w:rFonts w:ascii="Times New Roman" w:hAnsi="Times New Roman" w:cs="Times New Roman"/>
              </w:rPr>
            </w:pPr>
            <w:r>
              <w:rPr>
                <w:rFonts w:ascii="Times New Roman" w:hAnsi="Times New Roman" w:cs="Times New Roman"/>
              </w:rPr>
              <w:t>281</w:t>
            </w:r>
          </w:p>
          <w:p w14:paraId="2B696E8B" w14:textId="77777777" w:rsidR="003356DC" w:rsidRPr="003356DC" w:rsidRDefault="003356DC" w:rsidP="003356DC">
            <w:pPr>
              <w:autoSpaceDE w:val="0"/>
              <w:autoSpaceDN w:val="0"/>
              <w:adjustRightInd w:val="0"/>
              <w:jc w:val="center"/>
              <w:rPr>
                <w:rFonts w:ascii="Times New Roman" w:hAnsi="Times New Roman" w:cs="Times New Roman"/>
              </w:rPr>
            </w:pPr>
            <w:r w:rsidRPr="003356DC">
              <w:rPr>
                <w:rFonts w:ascii="Times New Roman" w:hAnsi="Times New Roman" w:cs="Times New Roman"/>
              </w:rPr>
              <w:t>298</w:t>
            </w:r>
          </w:p>
        </w:tc>
        <w:tc>
          <w:tcPr>
            <w:tcW w:w="2257" w:type="dxa"/>
            <w:vAlign w:val="center"/>
          </w:tcPr>
          <w:p w14:paraId="06C2A16B" w14:textId="1FA4EB07" w:rsidR="003356DC" w:rsidRPr="003356DC" w:rsidRDefault="008863A8" w:rsidP="003356DC">
            <w:pPr>
              <w:autoSpaceDE w:val="0"/>
              <w:autoSpaceDN w:val="0"/>
              <w:adjustRightInd w:val="0"/>
              <w:jc w:val="center"/>
              <w:rPr>
                <w:rFonts w:ascii="Times New Roman" w:hAnsi="Times New Roman" w:cs="Times New Roman"/>
              </w:rPr>
            </w:pPr>
            <w:r>
              <w:rPr>
                <w:rFonts w:ascii="Times New Roman" w:hAnsi="Times New Roman" w:cs="Times New Roman"/>
              </w:rPr>
              <w:t>0.3071</w:t>
            </w:r>
          </w:p>
          <w:p w14:paraId="73B72DF4" w14:textId="70479DCF" w:rsidR="003356DC" w:rsidRPr="003356DC" w:rsidRDefault="008863A8" w:rsidP="003356DC">
            <w:pPr>
              <w:autoSpaceDE w:val="0"/>
              <w:autoSpaceDN w:val="0"/>
              <w:adjustRightInd w:val="0"/>
              <w:jc w:val="center"/>
              <w:rPr>
                <w:rFonts w:ascii="Times New Roman" w:hAnsi="Times New Roman" w:cs="Times New Roman"/>
              </w:rPr>
            </w:pPr>
            <w:r>
              <w:rPr>
                <w:rFonts w:ascii="Times New Roman" w:hAnsi="Times New Roman" w:cs="Times New Roman"/>
              </w:rPr>
              <w:t>1,2072</w:t>
            </w:r>
          </w:p>
          <w:p w14:paraId="556AF0A9" w14:textId="353083B6" w:rsidR="003356DC" w:rsidRPr="003356DC" w:rsidRDefault="008863A8" w:rsidP="003356DC">
            <w:pPr>
              <w:autoSpaceDE w:val="0"/>
              <w:autoSpaceDN w:val="0"/>
              <w:adjustRightInd w:val="0"/>
              <w:jc w:val="center"/>
              <w:rPr>
                <w:rFonts w:ascii="Times New Roman" w:hAnsi="Times New Roman" w:cs="Times New Roman"/>
              </w:rPr>
            </w:pPr>
            <w:r>
              <w:rPr>
                <w:rFonts w:ascii="Times New Roman" w:hAnsi="Times New Roman" w:cs="Times New Roman"/>
              </w:rPr>
              <w:t>2,5970</w:t>
            </w:r>
          </w:p>
        </w:tc>
        <w:tc>
          <w:tcPr>
            <w:tcW w:w="2582" w:type="dxa"/>
            <w:vAlign w:val="center"/>
          </w:tcPr>
          <w:p w14:paraId="029F6987" w14:textId="03E4FECE" w:rsidR="003356DC" w:rsidRPr="003356DC" w:rsidRDefault="008863A8" w:rsidP="003356DC">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2,96</w:t>
            </w:r>
          </w:p>
          <w:p w14:paraId="38A00343" w14:textId="6804B905" w:rsidR="003356DC" w:rsidRPr="003356DC" w:rsidRDefault="008863A8" w:rsidP="003356DC">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0,46</w:t>
            </w:r>
          </w:p>
          <w:p w14:paraId="6DA9E30D" w14:textId="095C7462" w:rsidR="003356DC" w:rsidRPr="003356DC" w:rsidRDefault="008863A8" w:rsidP="003356DC">
            <w:pPr>
              <w:autoSpaceDE w:val="0"/>
              <w:autoSpaceDN w:val="0"/>
              <w:adjustRightInd w:val="0"/>
              <w:jc w:val="center"/>
              <w:rPr>
                <w:rFonts w:ascii="Times New Roman" w:hAnsi="Times New Roman" w:cs="Times New Roman"/>
              </w:rPr>
            </w:pPr>
            <w:r>
              <w:rPr>
                <w:rFonts w:ascii="Times New Roman" w:eastAsia="Calibri" w:hAnsi="Times New Roman" w:cs="Times New Roman"/>
              </w:rPr>
              <w:t>0,21</w:t>
            </w:r>
          </w:p>
        </w:tc>
      </w:tr>
    </w:tbl>
    <w:p w14:paraId="0AEF0193" w14:textId="77777777" w:rsidR="003356DC" w:rsidRDefault="003356DC" w:rsidP="003E240B">
      <w:pPr>
        <w:spacing w:before="120" w:after="0" w:line="240" w:lineRule="auto"/>
        <w:ind w:firstLine="284"/>
        <w:jc w:val="both"/>
        <w:rPr>
          <w:rFonts w:ascii="Times New Roman" w:eastAsia="Times New Roman" w:hAnsi="Times New Roman"/>
          <w:sz w:val="24"/>
        </w:rPr>
      </w:pPr>
      <w:proofErr w:type="gramStart"/>
      <w:r w:rsidRPr="003356DC">
        <w:rPr>
          <w:rFonts w:ascii="Times New Roman" w:eastAsia="Times New Roman" w:hAnsi="Times New Roman"/>
        </w:rPr>
        <w:t>Kenaikan suhu dapat menyebabkan terjadinya kecepatan reaksi yang lebih besar dimana hal tersebut ditunjukkan oleh kemiringan garis yang semakin tajam dan konstanta penurunan mutu yang semakin besar.</w:t>
      </w:r>
      <w:proofErr w:type="gramEnd"/>
      <w:r w:rsidRPr="003356DC">
        <w:rPr>
          <w:rFonts w:ascii="Times New Roman" w:eastAsia="Times New Roman" w:hAnsi="Times New Roman"/>
        </w:rPr>
        <w:t xml:space="preserve"> Jika kecepatan reaksi besar maka produk </w:t>
      </w:r>
      <w:proofErr w:type="gramStart"/>
      <w:r w:rsidRPr="003356DC">
        <w:rPr>
          <w:rFonts w:ascii="Times New Roman" w:eastAsia="Times New Roman" w:hAnsi="Times New Roman"/>
        </w:rPr>
        <w:t>akan</w:t>
      </w:r>
      <w:proofErr w:type="gramEnd"/>
      <w:r w:rsidRPr="003356DC">
        <w:rPr>
          <w:rFonts w:ascii="Times New Roman" w:eastAsia="Times New Roman" w:hAnsi="Times New Roman"/>
        </w:rPr>
        <w:t xml:space="preserve"> semakin cepat rusak, maka semakin</w:t>
      </w:r>
      <w:r>
        <w:rPr>
          <w:rFonts w:ascii="Times New Roman" w:eastAsia="Times New Roman" w:hAnsi="Times New Roman"/>
          <w:sz w:val="24"/>
        </w:rPr>
        <w:t xml:space="preserve"> pendek umur simpannya.</w:t>
      </w:r>
    </w:p>
    <w:p w14:paraId="5C433458" w14:textId="77777777" w:rsidR="008863A8" w:rsidRDefault="008863A8" w:rsidP="003E240B">
      <w:pPr>
        <w:spacing w:before="120" w:after="0" w:line="240" w:lineRule="auto"/>
        <w:ind w:firstLine="284"/>
        <w:jc w:val="both"/>
        <w:rPr>
          <w:rFonts w:ascii="Times New Roman" w:eastAsia="Times New Roman" w:hAnsi="Times New Roman"/>
          <w:sz w:val="24"/>
        </w:rPr>
      </w:pPr>
    </w:p>
    <w:p w14:paraId="2C99A754" w14:textId="77777777" w:rsidR="003356DC" w:rsidRPr="003356DC" w:rsidRDefault="003356DC" w:rsidP="003356DC">
      <w:pPr>
        <w:spacing w:after="0" w:line="240" w:lineRule="auto"/>
        <w:jc w:val="both"/>
        <w:rPr>
          <w:rFonts w:ascii="Times New Roman" w:hAnsi="Times New Roman" w:cs="Times New Roman"/>
        </w:rPr>
      </w:pPr>
    </w:p>
    <w:p w14:paraId="736E71F7" w14:textId="1CF19959" w:rsidR="002346CA" w:rsidRDefault="00181A55" w:rsidP="00181A55">
      <w:pPr>
        <w:pStyle w:val="HTMLPreformatted"/>
        <w:shd w:val="clear" w:color="auto" w:fill="FFFFFF"/>
        <w:tabs>
          <w:tab w:val="clear" w:pos="916"/>
          <w:tab w:val="left" w:pos="0"/>
        </w:tabs>
        <w:jc w:val="center"/>
        <w:rPr>
          <w:rFonts w:ascii="Times New Roman" w:hAnsi="Times New Roman" w:cs="Times New Roman"/>
          <w:b/>
          <w:bCs/>
          <w:sz w:val="22"/>
          <w:szCs w:val="22"/>
        </w:rPr>
      </w:pPr>
      <w:r w:rsidRPr="00A26797">
        <w:rPr>
          <w:rFonts w:ascii="Times New Roman" w:hAnsi="Times New Roman" w:cs="Times New Roman"/>
          <w:b/>
          <w:bCs/>
          <w:sz w:val="22"/>
          <w:szCs w:val="22"/>
        </w:rPr>
        <w:t>KESIMPULAN</w:t>
      </w:r>
      <w:r w:rsidR="00AC259A">
        <w:rPr>
          <w:rFonts w:ascii="Times New Roman" w:hAnsi="Times New Roman" w:cs="Times New Roman"/>
          <w:b/>
          <w:bCs/>
          <w:sz w:val="22"/>
          <w:szCs w:val="22"/>
        </w:rPr>
        <w:t xml:space="preserve"> DAN SARAN</w:t>
      </w:r>
    </w:p>
    <w:p w14:paraId="6B1BA9DB" w14:textId="2973CC34" w:rsidR="003356DC" w:rsidRDefault="003356DC" w:rsidP="003E240B">
      <w:pPr>
        <w:pStyle w:val="HTMLPreformatted"/>
        <w:shd w:val="clear" w:color="auto" w:fill="FFFFFF"/>
        <w:tabs>
          <w:tab w:val="clear" w:pos="916"/>
          <w:tab w:val="left" w:pos="0"/>
        </w:tabs>
        <w:spacing w:before="200"/>
        <w:rPr>
          <w:rFonts w:ascii="Times New Roman" w:hAnsi="Times New Roman" w:cs="Times New Roman"/>
          <w:b/>
          <w:bCs/>
          <w:sz w:val="22"/>
          <w:szCs w:val="22"/>
        </w:rPr>
      </w:pPr>
      <w:r>
        <w:rPr>
          <w:rFonts w:ascii="Times New Roman" w:hAnsi="Times New Roman" w:cs="Times New Roman"/>
          <w:b/>
          <w:bCs/>
          <w:sz w:val="22"/>
          <w:szCs w:val="22"/>
        </w:rPr>
        <w:t>Kesimpulan</w:t>
      </w:r>
    </w:p>
    <w:p w14:paraId="3D850EC1" w14:textId="51EA80FB" w:rsidR="003356DC" w:rsidRPr="0052160F" w:rsidRDefault="0052160F" w:rsidP="003356DC">
      <w:pPr>
        <w:pStyle w:val="ListParagraph"/>
        <w:numPr>
          <w:ilvl w:val="0"/>
          <w:numId w:val="7"/>
        </w:numPr>
        <w:ind w:left="284" w:hanging="284"/>
        <w:contextualSpacing w:val="0"/>
        <w:jc w:val="both"/>
        <w:rPr>
          <w:sz w:val="22"/>
          <w:szCs w:val="22"/>
        </w:rPr>
      </w:pPr>
      <w:r w:rsidRPr="0052160F">
        <w:rPr>
          <w:sz w:val="22"/>
          <w:szCs w:val="22"/>
        </w:rPr>
        <w:t xml:space="preserve">Berdasarkan hasil penelitian menggunakan program </w:t>
      </w:r>
      <w:r w:rsidRPr="0052160F">
        <w:rPr>
          <w:i/>
          <w:sz w:val="22"/>
          <w:szCs w:val="22"/>
        </w:rPr>
        <w:t>Design Expert 10.0 Mixture D-Optimal</w:t>
      </w:r>
      <w:r w:rsidRPr="0052160F">
        <w:rPr>
          <w:sz w:val="22"/>
          <w:szCs w:val="22"/>
        </w:rPr>
        <w:t xml:space="preserve"> dapat menentukan formulasi optimal terhadap karakteristik </w:t>
      </w:r>
      <w:r w:rsidRPr="0052160F">
        <w:rPr>
          <w:i/>
          <w:sz w:val="22"/>
          <w:szCs w:val="22"/>
        </w:rPr>
        <w:t>smoothies black mulberry</w:t>
      </w:r>
      <w:r w:rsidRPr="0052160F">
        <w:rPr>
          <w:sz w:val="22"/>
          <w:szCs w:val="22"/>
        </w:rPr>
        <w:t xml:space="preserve">, ubi ungu, dan kurma. Respon yang berpengaruh terhadap 12 formulasi produk yaitu kadar </w:t>
      </w:r>
      <w:r w:rsidRPr="0052160F">
        <w:rPr>
          <w:sz w:val="22"/>
          <w:szCs w:val="22"/>
        </w:rPr>
        <w:lastRenderedPageBreak/>
        <w:t>antosianin, kadar aktivitas antioksidan, viskositas, TSS, warna, rasa, dan tekstur</w:t>
      </w:r>
      <w:proofErr w:type="gramStart"/>
      <w:r w:rsidRPr="0052160F">
        <w:rPr>
          <w:sz w:val="22"/>
          <w:szCs w:val="22"/>
        </w:rPr>
        <w:t>.</w:t>
      </w:r>
      <w:r w:rsidR="003356DC" w:rsidRPr="0052160F">
        <w:rPr>
          <w:sz w:val="22"/>
          <w:szCs w:val="22"/>
        </w:rPr>
        <w:t>.</w:t>
      </w:r>
      <w:proofErr w:type="gramEnd"/>
    </w:p>
    <w:p w14:paraId="2CEB7B54" w14:textId="77777777" w:rsidR="0052160F" w:rsidRPr="0052160F" w:rsidRDefault="0052160F" w:rsidP="0052160F">
      <w:pPr>
        <w:pStyle w:val="ListParagraph"/>
        <w:numPr>
          <w:ilvl w:val="0"/>
          <w:numId w:val="7"/>
        </w:numPr>
        <w:ind w:left="284" w:hanging="284"/>
        <w:jc w:val="both"/>
        <w:rPr>
          <w:sz w:val="22"/>
        </w:rPr>
      </w:pPr>
      <w:r w:rsidRPr="0052160F">
        <w:rPr>
          <w:sz w:val="22"/>
        </w:rPr>
        <w:t xml:space="preserve">Berdasarkan data 12 formulasi produk, diperoleh satu formulasi optimal yang telah diprediksi oleh program </w:t>
      </w:r>
      <w:r w:rsidRPr="0052160F">
        <w:rPr>
          <w:i/>
          <w:sz w:val="22"/>
        </w:rPr>
        <w:t>Design Expert 10.0</w:t>
      </w:r>
      <w:r w:rsidRPr="0052160F">
        <w:rPr>
          <w:sz w:val="22"/>
        </w:rPr>
        <w:t xml:space="preserve"> metode </w:t>
      </w:r>
      <w:r w:rsidRPr="0052160F">
        <w:rPr>
          <w:i/>
          <w:sz w:val="22"/>
        </w:rPr>
        <w:t>Mixture D-Optimal</w:t>
      </w:r>
      <w:r w:rsidRPr="0052160F">
        <w:rPr>
          <w:sz w:val="22"/>
        </w:rPr>
        <w:t xml:space="preserve"> yang memiliki nilai ketepatan (</w:t>
      </w:r>
      <w:r w:rsidRPr="0052160F">
        <w:rPr>
          <w:i/>
          <w:sz w:val="22"/>
        </w:rPr>
        <w:t>desirability</w:t>
      </w:r>
      <w:r w:rsidRPr="0052160F">
        <w:rPr>
          <w:sz w:val="22"/>
        </w:rPr>
        <w:t xml:space="preserve">) 0,992 dengan kadar antosianin  58,222 mg/100ml, kadar aktivitas antioksidan 289,119 ppm, kadar gula total 15,140 %, viskositas 671,595, TSS 28,4 , uji hedonik atribut warna 3,65, atribut rasa 3,898, dan atribut tekstur 3,85. </w:t>
      </w:r>
    </w:p>
    <w:p w14:paraId="37A300DC" w14:textId="0FAA584E" w:rsidR="003E240B" w:rsidRPr="0052160F" w:rsidRDefault="0052160F" w:rsidP="0052160F">
      <w:pPr>
        <w:pStyle w:val="ListParagraph"/>
        <w:numPr>
          <w:ilvl w:val="0"/>
          <w:numId w:val="7"/>
        </w:numPr>
        <w:ind w:left="284" w:hanging="284"/>
        <w:jc w:val="both"/>
        <w:rPr>
          <w:sz w:val="20"/>
        </w:rPr>
      </w:pPr>
      <w:r w:rsidRPr="0052160F">
        <w:rPr>
          <w:sz w:val="22"/>
        </w:rPr>
        <w:t>Umur simpan smoothies dengan parameter TPC menghasilkan 2</w:t>
      </w:r>
      <w:proofErr w:type="gramStart"/>
      <w:r w:rsidRPr="0052160F">
        <w:rPr>
          <w:sz w:val="22"/>
        </w:rPr>
        <w:t>,96</w:t>
      </w:r>
      <w:proofErr w:type="gramEnd"/>
      <w:r w:rsidRPr="0052160F">
        <w:rPr>
          <w:sz w:val="22"/>
        </w:rPr>
        <w:t xml:space="preserve"> hari pada suhu -18</w:t>
      </w:r>
      <w:r w:rsidRPr="0052160F">
        <w:rPr>
          <w:sz w:val="22"/>
          <w:vertAlign w:val="superscript"/>
        </w:rPr>
        <w:t>0</w:t>
      </w:r>
      <w:r w:rsidRPr="0052160F">
        <w:rPr>
          <w:sz w:val="22"/>
        </w:rPr>
        <w:t>C, 0,46 hari pada suhu 8</w:t>
      </w:r>
      <w:r w:rsidRPr="0052160F">
        <w:rPr>
          <w:sz w:val="22"/>
          <w:vertAlign w:val="superscript"/>
        </w:rPr>
        <w:t>0</w:t>
      </w:r>
      <w:r w:rsidRPr="0052160F">
        <w:rPr>
          <w:sz w:val="22"/>
        </w:rPr>
        <w:t>C, dan 0,21 hari pada suhu 25</w:t>
      </w:r>
      <w:r w:rsidRPr="0052160F">
        <w:rPr>
          <w:sz w:val="22"/>
          <w:vertAlign w:val="superscript"/>
        </w:rPr>
        <w:t>0</w:t>
      </w:r>
      <w:r w:rsidRPr="0052160F">
        <w:rPr>
          <w:sz w:val="22"/>
        </w:rPr>
        <w:t>C.</w:t>
      </w:r>
    </w:p>
    <w:p w14:paraId="4CC78369" w14:textId="77777777" w:rsidR="003E240B" w:rsidRPr="003356DC" w:rsidRDefault="003E240B" w:rsidP="003E240B">
      <w:pPr>
        <w:pStyle w:val="ListParagraph"/>
        <w:contextualSpacing w:val="0"/>
        <w:jc w:val="both"/>
        <w:rPr>
          <w:sz w:val="22"/>
        </w:rPr>
      </w:pPr>
    </w:p>
    <w:p w14:paraId="5A2FB790" w14:textId="5B5D53C0" w:rsidR="003356DC" w:rsidRDefault="003356DC" w:rsidP="003356DC">
      <w:pPr>
        <w:pStyle w:val="HTMLPreformatted"/>
        <w:shd w:val="clear" w:color="auto" w:fill="FFFFFF"/>
        <w:tabs>
          <w:tab w:val="clear" w:pos="916"/>
          <w:tab w:val="left" w:pos="0"/>
        </w:tabs>
        <w:rPr>
          <w:rFonts w:ascii="Times New Roman" w:hAnsi="Times New Roman" w:cs="Times New Roman"/>
          <w:b/>
          <w:bCs/>
          <w:sz w:val="22"/>
          <w:szCs w:val="22"/>
        </w:rPr>
      </w:pPr>
      <w:r>
        <w:rPr>
          <w:rFonts w:ascii="Times New Roman" w:hAnsi="Times New Roman" w:cs="Times New Roman"/>
          <w:b/>
          <w:bCs/>
          <w:sz w:val="22"/>
          <w:szCs w:val="22"/>
        </w:rPr>
        <w:t xml:space="preserve">Saran </w:t>
      </w:r>
    </w:p>
    <w:p w14:paraId="29ACA219" w14:textId="03250B3B" w:rsidR="0052160F" w:rsidRPr="0052160F" w:rsidRDefault="0052160F" w:rsidP="0052160F">
      <w:pPr>
        <w:pStyle w:val="ListParagraph"/>
        <w:numPr>
          <w:ilvl w:val="0"/>
          <w:numId w:val="8"/>
        </w:numPr>
        <w:ind w:left="284" w:hanging="284"/>
        <w:jc w:val="both"/>
        <w:rPr>
          <w:sz w:val="22"/>
        </w:rPr>
      </w:pPr>
      <w:r w:rsidRPr="0052160F">
        <w:rPr>
          <w:sz w:val="22"/>
        </w:rPr>
        <w:t xml:space="preserve">Perlu adanya penelitian lebih lanjut mengenai kemasan yang </w:t>
      </w:r>
      <w:proofErr w:type="gramStart"/>
      <w:r w:rsidRPr="0052160F">
        <w:rPr>
          <w:sz w:val="22"/>
        </w:rPr>
        <w:t>cocok  digunakan</w:t>
      </w:r>
      <w:proofErr w:type="gramEnd"/>
      <w:r w:rsidRPr="0052160F">
        <w:rPr>
          <w:sz w:val="22"/>
        </w:rPr>
        <w:t xml:space="preserve">  untuk mengemas </w:t>
      </w:r>
      <w:r w:rsidRPr="0052160F">
        <w:rPr>
          <w:i/>
          <w:sz w:val="22"/>
        </w:rPr>
        <w:t>smothies black mulberry</w:t>
      </w:r>
      <w:r w:rsidRPr="0052160F">
        <w:rPr>
          <w:sz w:val="22"/>
        </w:rPr>
        <w:t>, ubi ungu, dan kurma.</w:t>
      </w:r>
    </w:p>
    <w:p w14:paraId="1C874F25" w14:textId="624AADAC" w:rsidR="003E240B" w:rsidRPr="0052160F" w:rsidRDefault="0052160F" w:rsidP="0052160F">
      <w:pPr>
        <w:pStyle w:val="ListParagraph"/>
        <w:numPr>
          <w:ilvl w:val="0"/>
          <w:numId w:val="8"/>
        </w:numPr>
        <w:shd w:val="clear" w:color="auto" w:fill="FFFFFF"/>
        <w:tabs>
          <w:tab w:val="left" w:pos="0"/>
        </w:tabs>
        <w:ind w:left="284" w:hanging="284"/>
        <w:rPr>
          <w:bCs/>
          <w:sz w:val="20"/>
          <w:szCs w:val="22"/>
        </w:rPr>
      </w:pPr>
      <w:r w:rsidRPr="0052160F">
        <w:rPr>
          <w:sz w:val="22"/>
        </w:rPr>
        <w:t xml:space="preserve">Perlu adanya penelitian lebih lanjut mengenai </w:t>
      </w:r>
      <w:proofErr w:type="gramStart"/>
      <w:r w:rsidRPr="0052160F">
        <w:rPr>
          <w:i/>
          <w:sz w:val="22"/>
        </w:rPr>
        <w:t>smoothies</w:t>
      </w:r>
      <w:proofErr w:type="gramEnd"/>
      <w:r w:rsidRPr="0052160F">
        <w:rPr>
          <w:sz w:val="22"/>
        </w:rPr>
        <w:t xml:space="preserve"> instan. </w:t>
      </w:r>
    </w:p>
    <w:p w14:paraId="27C3A7DC" w14:textId="72063288" w:rsidR="0052160F" w:rsidRPr="0052160F" w:rsidRDefault="0052160F" w:rsidP="0052160F">
      <w:pPr>
        <w:pStyle w:val="ListParagraph"/>
        <w:numPr>
          <w:ilvl w:val="0"/>
          <w:numId w:val="8"/>
        </w:numPr>
        <w:tabs>
          <w:tab w:val="left" w:pos="284"/>
        </w:tabs>
        <w:ind w:left="284" w:hanging="284"/>
        <w:jc w:val="both"/>
        <w:rPr>
          <w:sz w:val="22"/>
        </w:rPr>
      </w:pPr>
      <w:r w:rsidRPr="0052160F">
        <w:rPr>
          <w:sz w:val="22"/>
        </w:rPr>
        <w:t xml:space="preserve">Perlu adanya pengujian AKG untuk informasi </w:t>
      </w:r>
      <w:r w:rsidRPr="0052160F">
        <w:rPr>
          <w:i/>
          <w:sz w:val="22"/>
        </w:rPr>
        <w:t>nutrition fact</w:t>
      </w:r>
      <w:r w:rsidRPr="0052160F">
        <w:rPr>
          <w:sz w:val="22"/>
        </w:rPr>
        <w:t xml:space="preserve">. </w:t>
      </w:r>
    </w:p>
    <w:p w14:paraId="1B33A813" w14:textId="77777777" w:rsidR="0052160F" w:rsidRPr="0052160F" w:rsidRDefault="0052160F" w:rsidP="0052160F">
      <w:pPr>
        <w:pStyle w:val="ListParagraph"/>
        <w:shd w:val="clear" w:color="auto" w:fill="FFFFFF"/>
        <w:tabs>
          <w:tab w:val="left" w:pos="0"/>
        </w:tabs>
        <w:ind w:left="284"/>
        <w:rPr>
          <w:bCs/>
          <w:sz w:val="20"/>
          <w:szCs w:val="22"/>
        </w:rPr>
      </w:pPr>
    </w:p>
    <w:p w14:paraId="47FA7150" w14:textId="761B9DF2" w:rsidR="002346CA" w:rsidRPr="00A26797" w:rsidRDefault="00181A55" w:rsidP="00181A55">
      <w:pPr>
        <w:pStyle w:val="HTMLPreformatted"/>
        <w:shd w:val="clear" w:color="auto" w:fill="FFFFFF"/>
        <w:tabs>
          <w:tab w:val="clear" w:pos="916"/>
          <w:tab w:val="left" w:pos="0"/>
        </w:tabs>
        <w:ind w:left="426" w:hanging="426"/>
        <w:jc w:val="center"/>
        <w:rPr>
          <w:rFonts w:ascii="Times New Roman" w:hAnsi="Times New Roman" w:cs="Times New Roman"/>
          <w:b/>
          <w:bCs/>
          <w:sz w:val="22"/>
          <w:szCs w:val="22"/>
        </w:rPr>
      </w:pPr>
      <w:r w:rsidRPr="00A26797">
        <w:rPr>
          <w:rFonts w:ascii="Times New Roman" w:hAnsi="Times New Roman" w:cs="Times New Roman"/>
          <w:b/>
          <w:bCs/>
          <w:sz w:val="22"/>
          <w:szCs w:val="22"/>
        </w:rPr>
        <w:t>DAFTAR PUSTAKA</w:t>
      </w:r>
    </w:p>
    <w:p w14:paraId="06501D90" w14:textId="77777777" w:rsidR="002346CA" w:rsidRPr="00A26797" w:rsidRDefault="002346CA" w:rsidP="002346CA">
      <w:pPr>
        <w:pStyle w:val="HTMLPreformatted"/>
        <w:shd w:val="clear" w:color="auto" w:fill="FFFFFF"/>
        <w:ind w:left="1134" w:hanging="1134"/>
        <w:rPr>
          <w:rFonts w:ascii="Times New Roman" w:hAnsi="Times New Roman" w:cs="Times New Roman"/>
          <w:color w:val="212121"/>
          <w:sz w:val="22"/>
          <w:szCs w:val="22"/>
        </w:rPr>
      </w:pPr>
    </w:p>
    <w:p w14:paraId="23BB22AA" w14:textId="477EF2D3" w:rsidR="0052160F" w:rsidRDefault="0052160F" w:rsidP="0052160F">
      <w:pPr>
        <w:spacing w:after="0" w:line="240" w:lineRule="auto"/>
        <w:ind w:left="284" w:hanging="284"/>
        <w:jc w:val="both"/>
        <w:rPr>
          <w:rFonts w:ascii="Times New Roman" w:eastAsia="Times New Roman" w:hAnsi="Times New Roman" w:cs="Times New Roman"/>
          <w:sz w:val="20"/>
          <w:szCs w:val="24"/>
        </w:rPr>
      </w:pPr>
      <w:r w:rsidRPr="0052160F">
        <w:rPr>
          <w:rFonts w:ascii="Times New Roman" w:hAnsi="Times New Roman"/>
          <w:szCs w:val="24"/>
        </w:rPr>
        <w:t>Afani</w:t>
      </w:r>
      <w:proofErr w:type="gramStart"/>
      <w:r w:rsidRPr="0052160F">
        <w:rPr>
          <w:rFonts w:ascii="Times New Roman" w:hAnsi="Times New Roman"/>
          <w:szCs w:val="24"/>
        </w:rPr>
        <w:t>,F.N</w:t>
      </w:r>
      <w:proofErr w:type="gramEnd"/>
      <w:r w:rsidRPr="0052160F">
        <w:rPr>
          <w:rFonts w:ascii="Times New Roman" w:hAnsi="Times New Roman"/>
          <w:szCs w:val="24"/>
        </w:rPr>
        <w:t xml:space="preserve">. 2016. </w:t>
      </w:r>
      <w:r w:rsidRPr="0052160F">
        <w:rPr>
          <w:rFonts w:ascii="Times New Roman" w:hAnsi="Times New Roman"/>
          <w:b/>
          <w:szCs w:val="24"/>
        </w:rPr>
        <w:t xml:space="preserve">Pengaruh Perbandingan Jambu Biji (Psidium guajava L.) </w:t>
      </w:r>
      <w:proofErr w:type="gramStart"/>
      <w:r w:rsidRPr="0052160F">
        <w:rPr>
          <w:rFonts w:ascii="Times New Roman" w:hAnsi="Times New Roman"/>
          <w:b/>
          <w:szCs w:val="24"/>
        </w:rPr>
        <w:t>Dengan Rosela (Hibiscus sabdariffa linn) Dan Jenis Jambu Biji Terhadap Karakteristik Jus</w:t>
      </w:r>
      <w:r w:rsidRPr="0052160F">
        <w:rPr>
          <w:rFonts w:ascii="Times New Roman" w:hAnsi="Times New Roman"/>
          <w:szCs w:val="24"/>
        </w:rPr>
        <w:t>.</w:t>
      </w:r>
      <w:proofErr w:type="gramEnd"/>
      <w:r w:rsidRPr="0052160F">
        <w:rPr>
          <w:rFonts w:ascii="Times New Roman" w:hAnsi="Times New Roman"/>
          <w:szCs w:val="24"/>
        </w:rPr>
        <w:t xml:space="preserve"> Skripsi Universitas Pasundan. Bandung.</w:t>
      </w:r>
    </w:p>
    <w:p w14:paraId="6C366C9B" w14:textId="77777777" w:rsidR="0052160F" w:rsidRPr="0052160F" w:rsidRDefault="0052160F" w:rsidP="0052160F">
      <w:pPr>
        <w:spacing w:after="0" w:line="240" w:lineRule="auto"/>
        <w:ind w:left="284" w:hanging="284"/>
        <w:jc w:val="both"/>
        <w:rPr>
          <w:rFonts w:ascii="Times New Roman" w:eastAsia="Times New Roman" w:hAnsi="Times New Roman" w:cs="Times New Roman"/>
          <w:sz w:val="20"/>
          <w:szCs w:val="24"/>
        </w:rPr>
      </w:pPr>
    </w:p>
    <w:p w14:paraId="255FE520" w14:textId="3025E0D6" w:rsidR="0052160F" w:rsidRPr="00D2315E" w:rsidRDefault="007F1E1A" w:rsidP="00D2315E">
      <w:pPr>
        <w:spacing w:after="120"/>
        <w:ind w:left="284" w:hanging="284"/>
        <w:jc w:val="both"/>
        <w:rPr>
          <w:rFonts w:ascii="Times New Roman" w:hAnsi="Times New Roman" w:cs="Times New Roman"/>
          <w:bCs/>
          <w:szCs w:val="24"/>
        </w:rPr>
      </w:pPr>
      <w:r w:rsidRPr="0052160F">
        <w:rPr>
          <w:rFonts w:ascii="Times New Roman" w:eastAsia="Times New Roman" w:hAnsi="Times New Roman" w:cs="Times New Roman"/>
          <w:szCs w:val="24"/>
        </w:rPr>
        <w:t>Afrianti, Leni Herliani. 2013</w:t>
      </w:r>
      <w:r w:rsidRPr="00736619">
        <w:rPr>
          <w:rFonts w:ascii="Times New Roman" w:eastAsia="Times New Roman" w:hAnsi="Times New Roman" w:cs="Times New Roman"/>
          <w:i/>
          <w:szCs w:val="24"/>
        </w:rPr>
        <w:t xml:space="preserve">. </w:t>
      </w:r>
      <w:r w:rsidRPr="0052160F">
        <w:rPr>
          <w:rFonts w:ascii="Times New Roman" w:eastAsia="Times New Roman" w:hAnsi="Times New Roman" w:cs="Times New Roman"/>
          <w:b/>
          <w:szCs w:val="24"/>
        </w:rPr>
        <w:t>Teknologi Pengawetan Pangan</w:t>
      </w:r>
      <w:r w:rsidRPr="0052160F">
        <w:rPr>
          <w:rFonts w:ascii="Times New Roman" w:eastAsia="Times New Roman" w:hAnsi="Times New Roman" w:cs="Times New Roman"/>
          <w:szCs w:val="24"/>
        </w:rPr>
        <w:t xml:space="preserve">. </w:t>
      </w:r>
      <w:proofErr w:type="gramStart"/>
      <w:r w:rsidRPr="0052160F">
        <w:rPr>
          <w:rFonts w:ascii="Times New Roman" w:eastAsia="Times New Roman" w:hAnsi="Times New Roman" w:cs="Times New Roman"/>
          <w:szCs w:val="24"/>
        </w:rPr>
        <w:t>Alfabeta.</w:t>
      </w:r>
      <w:proofErr w:type="gramEnd"/>
      <w:r w:rsidRPr="0052160F">
        <w:rPr>
          <w:rFonts w:ascii="Times New Roman" w:eastAsia="Times New Roman" w:hAnsi="Times New Roman" w:cs="Times New Roman"/>
          <w:szCs w:val="24"/>
        </w:rPr>
        <w:t xml:space="preserve"> Bandung.</w:t>
      </w:r>
      <w:r w:rsidRPr="0052160F">
        <w:rPr>
          <w:rFonts w:ascii="Times New Roman" w:hAnsi="Times New Roman" w:cs="Times New Roman"/>
          <w:bCs/>
          <w:szCs w:val="24"/>
        </w:rPr>
        <w:t xml:space="preserve"> </w:t>
      </w:r>
    </w:p>
    <w:p w14:paraId="6AE5CEE5" w14:textId="77777777" w:rsidR="0052160F" w:rsidRPr="0052160F" w:rsidRDefault="0052160F" w:rsidP="0052160F">
      <w:pPr>
        <w:shd w:val="clear" w:color="auto" w:fill="FFFFFF"/>
        <w:spacing w:after="0"/>
        <w:ind w:left="284" w:hanging="284"/>
        <w:jc w:val="both"/>
        <w:rPr>
          <w:rFonts w:ascii="Times New Roman" w:eastAsia="Times New Roman" w:hAnsi="Times New Roman" w:cs="Times New Roman"/>
        </w:rPr>
      </w:pPr>
      <w:r w:rsidRPr="0052160F">
        <w:rPr>
          <w:rFonts w:ascii="Times New Roman" w:eastAsia="Times New Roman" w:hAnsi="Times New Roman" w:cs="Times New Roman"/>
        </w:rPr>
        <w:t>Akbar</w:t>
      </w:r>
      <w:proofErr w:type="gramStart"/>
      <w:r w:rsidRPr="0052160F">
        <w:rPr>
          <w:rFonts w:ascii="Times New Roman" w:eastAsia="Times New Roman" w:hAnsi="Times New Roman" w:cs="Times New Roman"/>
        </w:rPr>
        <w:t>,M.A</w:t>
      </w:r>
      <w:proofErr w:type="gramEnd"/>
      <w:r w:rsidRPr="0052160F">
        <w:rPr>
          <w:rFonts w:ascii="Times New Roman" w:eastAsia="Times New Roman" w:hAnsi="Times New Roman" w:cs="Times New Roman"/>
        </w:rPr>
        <w:t xml:space="preserve">. 2012. </w:t>
      </w:r>
      <w:r w:rsidRPr="0052160F">
        <w:rPr>
          <w:rFonts w:ascii="Times New Roman" w:eastAsia="Times New Roman" w:hAnsi="Times New Roman" w:cs="Times New Roman"/>
          <w:b/>
        </w:rPr>
        <w:t>Optimasi Ekstraksi Spent Bleaching Earth Dalam Recovery Minyak Sawit</w:t>
      </w:r>
      <w:r w:rsidRPr="0052160F">
        <w:rPr>
          <w:rFonts w:ascii="Times New Roman" w:eastAsia="Times New Roman" w:hAnsi="Times New Roman" w:cs="Times New Roman"/>
        </w:rPr>
        <w:t xml:space="preserve">. </w:t>
      </w:r>
      <w:proofErr w:type="gramStart"/>
      <w:r w:rsidRPr="0052160F">
        <w:rPr>
          <w:rFonts w:ascii="Times New Roman" w:eastAsia="Times New Roman" w:hAnsi="Times New Roman" w:cs="Times New Roman"/>
        </w:rPr>
        <w:t>Teknik kimia Universitas Indonesia.</w:t>
      </w:r>
      <w:proofErr w:type="gramEnd"/>
      <w:r w:rsidRPr="0052160F">
        <w:rPr>
          <w:rFonts w:ascii="Times New Roman" w:eastAsia="Times New Roman" w:hAnsi="Times New Roman" w:cs="Times New Roman"/>
        </w:rPr>
        <w:t xml:space="preserve"> </w:t>
      </w:r>
      <w:proofErr w:type="gramStart"/>
      <w:r w:rsidRPr="0052160F">
        <w:rPr>
          <w:rFonts w:ascii="Times New Roman" w:eastAsia="Times New Roman" w:hAnsi="Times New Roman" w:cs="Times New Roman"/>
        </w:rPr>
        <w:t>Depok.</w:t>
      </w:r>
      <w:proofErr w:type="gramEnd"/>
      <w:r w:rsidRPr="0052160F">
        <w:rPr>
          <w:rFonts w:ascii="Times New Roman" w:eastAsia="Times New Roman" w:hAnsi="Times New Roman" w:cs="Times New Roman"/>
        </w:rPr>
        <w:t xml:space="preserve"> </w:t>
      </w:r>
    </w:p>
    <w:p w14:paraId="683E15C0" w14:textId="77777777" w:rsidR="0052160F" w:rsidRPr="0052160F" w:rsidRDefault="0052160F" w:rsidP="00D2315E">
      <w:pPr>
        <w:spacing w:after="0"/>
        <w:jc w:val="both"/>
        <w:rPr>
          <w:rFonts w:ascii="Times New Roman" w:hAnsi="Times New Roman" w:cs="Times New Roman"/>
        </w:rPr>
      </w:pPr>
    </w:p>
    <w:p w14:paraId="374C0893" w14:textId="382F455D" w:rsidR="0052160F" w:rsidRDefault="0052160F" w:rsidP="00D2315E">
      <w:pPr>
        <w:spacing w:after="0" w:line="240" w:lineRule="auto"/>
        <w:ind w:left="284" w:hanging="284"/>
        <w:jc w:val="both"/>
        <w:rPr>
          <w:rFonts w:ascii="Times New Roman" w:hAnsi="Times New Roman"/>
          <w:sz w:val="24"/>
        </w:rPr>
      </w:pPr>
      <w:proofErr w:type="gramStart"/>
      <w:r w:rsidRPr="0052160F">
        <w:rPr>
          <w:rFonts w:ascii="Times New Roman" w:hAnsi="Times New Roman" w:cs="Times New Roman"/>
        </w:rPr>
        <w:lastRenderedPageBreak/>
        <w:t>Balitkabi.</w:t>
      </w:r>
      <w:proofErr w:type="gramEnd"/>
      <w:r w:rsidRPr="0052160F">
        <w:rPr>
          <w:rFonts w:ascii="Times New Roman" w:hAnsi="Times New Roman" w:cs="Times New Roman"/>
        </w:rPr>
        <w:t xml:space="preserve"> 2014. </w:t>
      </w:r>
      <w:r w:rsidRPr="0052160F">
        <w:rPr>
          <w:rFonts w:ascii="Times New Roman" w:hAnsi="Times New Roman" w:cs="Times New Roman"/>
          <w:b/>
        </w:rPr>
        <w:t>Kandungan Antosianin Ubi Ungu</w:t>
      </w:r>
      <w:r w:rsidRPr="0052160F">
        <w:rPr>
          <w:rFonts w:ascii="Times New Roman" w:hAnsi="Times New Roman" w:cs="Times New Roman"/>
        </w:rPr>
        <w:t xml:space="preserve">. </w:t>
      </w:r>
      <w:hyperlink r:id="rId23" w:history="1">
        <w:r w:rsidRPr="0052160F">
          <w:rPr>
            <w:rStyle w:val="Hyperlink"/>
            <w:rFonts w:ascii="Times New Roman" w:hAnsi="Times New Roman" w:cs="Times New Roman"/>
            <w:color w:val="auto"/>
          </w:rPr>
          <w:t>http://balitkabi.litbang.pertanian.go.id/wp-content/uploads/2014/04/LT_2012_07_ubijalar-1.pdf</w:t>
        </w:r>
      </w:hyperlink>
      <w:r w:rsidRPr="0052160F">
        <w:rPr>
          <w:rFonts w:ascii="Times New Roman" w:hAnsi="Times New Roman" w:cs="Times New Roman"/>
        </w:rPr>
        <w:t>. (Diakses: 7 Oktober 2019</w:t>
      </w:r>
      <w:r>
        <w:rPr>
          <w:rFonts w:ascii="Times New Roman" w:hAnsi="Times New Roman"/>
          <w:sz w:val="24"/>
        </w:rPr>
        <w:t xml:space="preserve">) </w:t>
      </w:r>
    </w:p>
    <w:p w14:paraId="0884CF8A" w14:textId="77777777" w:rsidR="00D2315E" w:rsidRPr="00D2315E" w:rsidRDefault="00D2315E" w:rsidP="00D2315E">
      <w:pPr>
        <w:spacing w:after="0" w:line="240" w:lineRule="auto"/>
        <w:ind w:left="284" w:hanging="284"/>
        <w:jc w:val="both"/>
        <w:rPr>
          <w:rFonts w:ascii="Times New Roman" w:hAnsi="Times New Roman"/>
          <w:sz w:val="24"/>
        </w:rPr>
      </w:pPr>
    </w:p>
    <w:p w14:paraId="7AF1C019" w14:textId="77777777" w:rsidR="0052160F" w:rsidRPr="0052160F" w:rsidRDefault="0052160F" w:rsidP="00D2315E">
      <w:pPr>
        <w:spacing w:after="0" w:line="240" w:lineRule="auto"/>
        <w:ind w:left="284" w:hanging="284"/>
        <w:jc w:val="both"/>
        <w:rPr>
          <w:rFonts w:ascii="Times New Roman" w:hAnsi="Times New Roman" w:cs="Times New Roman"/>
        </w:rPr>
      </w:pPr>
      <w:r w:rsidRPr="0052160F">
        <w:rPr>
          <w:rFonts w:ascii="Times New Roman" w:hAnsi="Times New Roman" w:cs="Times New Roman"/>
        </w:rPr>
        <w:t xml:space="preserve">Departemen Pertanian.2018. </w:t>
      </w:r>
      <w:proofErr w:type="gramStart"/>
      <w:r w:rsidRPr="0052160F">
        <w:rPr>
          <w:rFonts w:ascii="Times New Roman" w:hAnsi="Times New Roman" w:cs="Times New Roman"/>
          <w:b/>
        </w:rPr>
        <w:t>Produktivitas Ubi Jalar Di Indonesia</w:t>
      </w:r>
      <w:r w:rsidRPr="0052160F">
        <w:rPr>
          <w:rFonts w:ascii="Times New Roman" w:hAnsi="Times New Roman" w:cs="Times New Roman"/>
        </w:rPr>
        <w:t>.</w:t>
      </w:r>
      <w:proofErr w:type="gramEnd"/>
      <w:r w:rsidRPr="0052160F">
        <w:rPr>
          <w:rFonts w:ascii="Times New Roman" w:hAnsi="Times New Roman" w:cs="Times New Roman"/>
        </w:rPr>
        <w:t xml:space="preserve"> </w:t>
      </w:r>
      <w:hyperlink r:id="rId24" w:history="1">
        <w:r w:rsidRPr="0052160F">
          <w:rPr>
            <w:rStyle w:val="Hyperlink"/>
            <w:rFonts w:ascii="Times New Roman" w:hAnsi="Times New Roman" w:cs="Times New Roman"/>
            <w:color w:val="auto"/>
          </w:rPr>
          <w:t>https://www.pertanian.go.id/home/?show=page&amp;act=view&amp;id=61</w:t>
        </w:r>
      </w:hyperlink>
      <w:r w:rsidRPr="0052160F">
        <w:rPr>
          <w:rFonts w:ascii="Times New Roman" w:hAnsi="Times New Roman" w:cs="Times New Roman"/>
        </w:rPr>
        <w:t xml:space="preserve">. (Diakses: 7 Oktober 2019). </w:t>
      </w:r>
    </w:p>
    <w:p w14:paraId="794D629A" w14:textId="77777777" w:rsidR="0052160F" w:rsidRPr="0052160F" w:rsidRDefault="0052160F" w:rsidP="00D2315E">
      <w:pPr>
        <w:spacing w:after="0"/>
        <w:jc w:val="both"/>
        <w:rPr>
          <w:rFonts w:ascii="Times New Roman" w:hAnsi="Times New Roman" w:cs="Times New Roman"/>
        </w:rPr>
      </w:pPr>
    </w:p>
    <w:p w14:paraId="28CCA84E" w14:textId="77777777" w:rsidR="0052160F" w:rsidRPr="0052160F" w:rsidRDefault="0052160F" w:rsidP="0052160F">
      <w:pPr>
        <w:spacing w:after="0"/>
        <w:ind w:left="284" w:hanging="284"/>
        <w:jc w:val="both"/>
        <w:rPr>
          <w:rFonts w:ascii="Times New Roman" w:hAnsi="Times New Roman" w:cs="Times New Roman"/>
        </w:rPr>
      </w:pPr>
      <w:r w:rsidRPr="0052160F">
        <w:rPr>
          <w:rFonts w:ascii="Times New Roman" w:hAnsi="Times New Roman" w:cs="Times New Roman"/>
        </w:rPr>
        <w:t>Fardiaz</w:t>
      </w:r>
      <w:proofErr w:type="gramStart"/>
      <w:r w:rsidRPr="0052160F">
        <w:rPr>
          <w:rFonts w:ascii="Times New Roman" w:hAnsi="Times New Roman" w:cs="Times New Roman"/>
        </w:rPr>
        <w:t>,S</w:t>
      </w:r>
      <w:proofErr w:type="gramEnd"/>
      <w:r w:rsidRPr="0052160F">
        <w:rPr>
          <w:rFonts w:ascii="Times New Roman" w:hAnsi="Times New Roman" w:cs="Times New Roman"/>
        </w:rPr>
        <w:t xml:space="preserve">. 1993. </w:t>
      </w:r>
      <w:r w:rsidRPr="0052160F">
        <w:rPr>
          <w:rFonts w:ascii="Times New Roman" w:hAnsi="Times New Roman" w:cs="Times New Roman"/>
          <w:b/>
        </w:rPr>
        <w:t>Mikrobiologi Pangan</w:t>
      </w:r>
      <w:r w:rsidRPr="0052160F">
        <w:rPr>
          <w:rFonts w:ascii="Times New Roman" w:hAnsi="Times New Roman" w:cs="Times New Roman"/>
        </w:rPr>
        <w:t>. Gramedia Pustaka Utama. Jakarta.</w:t>
      </w:r>
    </w:p>
    <w:p w14:paraId="36F6D95A" w14:textId="77777777" w:rsidR="00793D76" w:rsidRPr="00793D76" w:rsidRDefault="00793D76" w:rsidP="00D2315E">
      <w:pPr>
        <w:spacing w:after="0" w:line="240" w:lineRule="auto"/>
        <w:jc w:val="both"/>
        <w:rPr>
          <w:rFonts w:ascii="Times New Roman" w:hAnsi="Times New Roman"/>
          <w:szCs w:val="24"/>
        </w:rPr>
      </w:pPr>
    </w:p>
    <w:p w14:paraId="36FD2A1D" w14:textId="77777777" w:rsidR="00793D76" w:rsidRPr="00793D76" w:rsidRDefault="00793D76" w:rsidP="00793D76">
      <w:pPr>
        <w:spacing w:after="0" w:line="240" w:lineRule="auto"/>
        <w:ind w:left="284" w:hanging="284"/>
        <w:jc w:val="both"/>
        <w:rPr>
          <w:rFonts w:ascii="Times New Roman" w:hAnsi="Times New Roman"/>
          <w:szCs w:val="24"/>
        </w:rPr>
      </w:pPr>
      <w:r w:rsidRPr="00793D76">
        <w:rPr>
          <w:rFonts w:ascii="Times New Roman" w:hAnsi="Times New Roman"/>
          <w:szCs w:val="24"/>
        </w:rPr>
        <w:t>Herawati</w:t>
      </w:r>
      <w:proofErr w:type="gramStart"/>
      <w:r w:rsidRPr="00793D76">
        <w:rPr>
          <w:rFonts w:ascii="Times New Roman" w:hAnsi="Times New Roman"/>
          <w:szCs w:val="24"/>
        </w:rPr>
        <w:t>,H</w:t>
      </w:r>
      <w:proofErr w:type="gramEnd"/>
      <w:r w:rsidRPr="00793D76">
        <w:rPr>
          <w:rFonts w:ascii="Times New Roman" w:hAnsi="Times New Roman"/>
          <w:szCs w:val="24"/>
        </w:rPr>
        <w:t xml:space="preserve">. 2008. </w:t>
      </w:r>
      <w:r w:rsidRPr="00793D76">
        <w:rPr>
          <w:rFonts w:ascii="Times New Roman" w:hAnsi="Times New Roman"/>
          <w:b/>
          <w:szCs w:val="24"/>
        </w:rPr>
        <w:t>Penentuan Umur Simpan Pada Produk Pangan</w:t>
      </w:r>
      <w:r w:rsidRPr="00793D76">
        <w:rPr>
          <w:rFonts w:ascii="Times New Roman" w:hAnsi="Times New Roman"/>
          <w:szCs w:val="24"/>
        </w:rPr>
        <w:t xml:space="preserve">. </w:t>
      </w:r>
      <w:proofErr w:type="gramStart"/>
      <w:r w:rsidRPr="00793D76">
        <w:rPr>
          <w:rFonts w:ascii="Times New Roman" w:hAnsi="Times New Roman"/>
          <w:szCs w:val="24"/>
        </w:rPr>
        <w:t>Jurnal Litbang Pertanian 27 (4).</w:t>
      </w:r>
      <w:proofErr w:type="gramEnd"/>
      <w:r w:rsidRPr="00793D76">
        <w:rPr>
          <w:rFonts w:ascii="Times New Roman" w:hAnsi="Times New Roman"/>
          <w:szCs w:val="24"/>
        </w:rPr>
        <w:t xml:space="preserve"> </w:t>
      </w:r>
      <w:proofErr w:type="gramStart"/>
      <w:r w:rsidRPr="00793D76">
        <w:rPr>
          <w:rFonts w:ascii="Times New Roman" w:hAnsi="Times New Roman"/>
          <w:szCs w:val="24"/>
        </w:rPr>
        <w:t>Ungaran.</w:t>
      </w:r>
      <w:proofErr w:type="gramEnd"/>
      <w:r w:rsidRPr="00793D76">
        <w:rPr>
          <w:rFonts w:ascii="Times New Roman" w:hAnsi="Times New Roman"/>
          <w:szCs w:val="24"/>
        </w:rPr>
        <w:t xml:space="preserve"> Semarang. </w:t>
      </w:r>
    </w:p>
    <w:p w14:paraId="29455AE6" w14:textId="77777777" w:rsidR="00793D76" w:rsidRPr="00793D76" w:rsidRDefault="00793D76" w:rsidP="00793D76">
      <w:pPr>
        <w:spacing w:after="0" w:line="240" w:lineRule="auto"/>
        <w:jc w:val="both"/>
        <w:rPr>
          <w:rFonts w:ascii="Times New Roman" w:hAnsi="Times New Roman"/>
          <w:szCs w:val="24"/>
        </w:rPr>
      </w:pPr>
    </w:p>
    <w:p w14:paraId="64BD0484" w14:textId="77777777" w:rsidR="00793D76" w:rsidRPr="00793D76" w:rsidRDefault="00793D76" w:rsidP="00793D76">
      <w:pPr>
        <w:spacing w:after="0" w:line="240" w:lineRule="auto"/>
        <w:ind w:left="284" w:hanging="284"/>
        <w:jc w:val="both"/>
        <w:rPr>
          <w:rFonts w:ascii="Times New Roman" w:hAnsi="Times New Roman"/>
          <w:szCs w:val="24"/>
        </w:rPr>
      </w:pPr>
      <w:r w:rsidRPr="00793D76">
        <w:rPr>
          <w:rFonts w:ascii="Times New Roman" w:hAnsi="Times New Roman"/>
          <w:szCs w:val="24"/>
        </w:rPr>
        <w:t>Husna</w:t>
      </w:r>
      <w:proofErr w:type="gramStart"/>
      <w:r w:rsidRPr="00793D76">
        <w:rPr>
          <w:rFonts w:ascii="Times New Roman" w:hAnsi="Times New Roman"/>
          <w:szCs w:val="24"/>
        </w:rPr>
        <w:t>,N.E</w:t>
      </w:r>
      <w:proofErr w:type="gramEnd"/>
      <w:r w:rsidRPr="00793D76">
        <w:rPr>
          <w:rFonts w:ascii="Times New Roman" w:hAnsi="Times New Roman"/>
          <w:szCs w:val="24"/>
        </w:rPr>
        <w:t xml:space="preserve">., Melly.N., dan Syarifah.R. </w:t>
      </w:r>
      <w:proofErr w:type="gramStart"/>
      <w:r w:rsidRPr="00793D76">
        <w:rPr>
          <w:rFonts w:ascii="Times New Roman" w:hAnsi="Times New Roman"/>
          <w:szCs w:val="24"/>
        </w:rPr>
        <w:t xml:space="preserve">2013. </w:t>
      </w:r>
      <w:r w:rsidRPr="00793D76">
        <w:rPr>
          <w:rFonts w:ascii="Times New Roman" w:hAnsi="Times New Roman"/>
          <w:b/>
          <w:szCs w:val="24"/>
        </w:rPr>
        <w:t>Kandungan Antosianin dan Aktivitas Antioksidan Ubi Jalar Ungu Segar dan Produk Olahannya.</w:t>
      </w:r>
      <w:proofErr w:type="gramEnd"/>
      <w:r w:rsidRPr="00793D76">
        <w:rPr>
          <w:rFonts w:ascii="Times New Roman" w:hAnsi="Times New Roman"/>
          <w:b/>
          <w:szCs w:val="24"/>
        </w:rPr>
        <w:t xml:space="preserve"> </w:t>
      </w:r>
      <w:proofErr w:type="gramStart"/>
      <w:r w:rsidRPr="00793D76">
        <w:rPr>
          <w:rFonts w:ascii="Times New Roman" w:hAnsi="Times New Roman"/>
          <w:szCs w:val="24"/>
        </w:rPr>
        <w:t>Jurnal Agritech Vol.33 No.3.</w:t>
      </w:r>
      <w:proofErr w:type="gramEnd"/>
      <w:r w:rsidRPr="00793D76">
        <w:rPr>
          <w:rFonts w:ascii="Times New Roman" w:hAnsi="Times New Roman"/>
          <w:szCs w:val="24"/>
        </w:rPr>
        <w:t xml:space="preserve"> Universitas Syiah Kuala. </w:t>
      </w:r>
      <w:proofErr w:type="gramStart"/>
      <w:r w:rsidRPr="00793D76">
        <w:rPr>
          <w:rFonts w:ascii="Times New Roman" w:hAnsi="Times New Roman"/>
          <w:szCs w:val="24"/>
        </w:rPr>
        <w:t>Aceh.</w:t>
      </w:r>
      <w:proofErr w:type="gramEnd"/>
      <w:r w:rsidRPr="00793D76">
        <w:rPr>
          <w:rFonts w:ascii="Times New Roman" w:hAnsi="Times New Roman"/>
          <w:szCs w:val="24"/>
        </w:rPr>
        <w:t xml:space="preserve"> </w:t>
      </w:r>
    </w:p>
    <w:p w14:paraId="1C1BB0A2" w14:textId="77777777" w:rsidR="00793D76" w:rsidRPr="00793D76" w:rsidRDefault="00793D76" w:rsidP="00626E49">
      <w:pPr>
        <w:shd w:val="clear" w:color="auto" w:fill="FFFFFF"/>
        <w:spacing w:after="0" w:line="240" w:lineRule="auto"/>
        <w:jc w:val="both"/>
        <w:rPr>
          <w:rFonts w:ascii="Times New Roman" w:eastAsia="Times New Roman" w:hAnsi="Times New Roman"/>
          <w:szCs w:val="23"/>
        </w:rPr>
      </w:pPr>
    </w:p>
    <w:p w14:paraId="6D53F99C" w14:textId="77777777" w:rsidR="00793D76" w:rsidRPr="00793D76" w:rsidRDefault="00793D76" w:rsidP="00793D76">
      <w:pPr>
        <w:shd w:val="clear" w:color="auto" w:fill="FFFFFF"/>
        <w:spacing w:after="0" w:line="240" w:lineRule="auto"/>
        <w:ind w:left="284" w:hanging="284"/>
        <w:jc w:val="both"/>
        <w:rPr>
          <w:rFonts w:ascii="Times New Roman" w:eastAsia="Times New Roman" w:hAnsi="Times New Roman"/>
          <w:szCs w:val="23"/>
        </w:rPr>
      </w:pPr>
      <w:r w:rsidRPr="00793D76">
        <w:rPr>
          <w:rFonts w:ascii="Times New Roman" w:eastAsia="Times New Roman" w:hAnsi="Times New Roman"/>
          <w:szCs w:val="23"/>
        </w:rPr>
        <w:t>Keenan</w:t>
      </w:r>
      <w:proofErr w:type="gramStart"/>
      <w:r w:rsidRPr="00793D76">
        <w:rPr>
          <w:rFonts w:ascii="Times New Roman" w:eastAsia="Times New Roman" w:hAnsi="Times New Roman"/>
          <w:szCs w:val="23"/>
        </w:rPr>
        <w:t>,D.F</w:t>
      </w:r>
      <w:proofErr w:type="gramEnd"/>
      <w:r w:rsidRPr="00793D76">
        <w:rPr>
          <w:rFonts w:ascii="Times New Roman" w:eastAsia="Times New Roman" w:hAnsi="Times New Roman"/>
          <w:szCs w:val="23"/>
        </w:rPr>
        <w:t xml:space="preserve">., Brunton,N.P., Gormley,T.R., Butler,F., Tiwari,B.K., dan Patras,A.  2012. </w:t>
      </w:r>
      <w:r w:rsidRPr="00793D76">
        <w:rPr>
          <w:rFonts w:ascii="Times New Roman" w:eastAsia="Times New Roman" w:hAnsi="Times New Roman"/>
          <w:b/>
          <w:szCs w:val="23"/>
        </w:rPr>
        <w:t>Effect  of  Thermal  and  High  Hydrostatic  Pressure Processing  on Antioxidant  Activity  and  Colour  of  Fruit Smoothies</w:t>
      </w:r>
      <w:r w:rsidRPr="00793D76">
        <w:rPr>
          <w:rFonts w:ascii="Times New Roman" w:eastAsia="Times New Roman" w:hAnsi="Times New Roman"/>
          <w:szCs w:val="23"/>
        </w:rPr>
        <w:t xml:space="preserve">. </w:t>
      </w:r>
      <w:proofErr w:type="gramStart"/>
      <w:r w:rsidRPr="00793D76">
        <w:rPr>
          <w:rFonts w:ascii="Times New Roman" w:eastAsia="Times New Roman" w:hAnsi="Times New Roman"/>
          <w:szCs w:val="23"/>
        </w:rPr>
        <w:t>Innovative  Food</w:t>
      </w:r>
      <w:proofErr w:type="gramEnd"/>
      <w:r w:rsidRPr="00793D76">
        <w:rPr>
          <w:rFonts w:ascii="Times New Roman" w:eastAsia="Times New Roman" w:hAnsi="Times New Roman"/>
          <w:szCs w:val="23"/>
        </w:rPr>
        <w:t xml:space="preserve"> Science &amp; Emerging Technologies,11(4),551-556.</w:t>
      </w:r>
    </w:p>
    <w:p w14:paraId="499BCFCE" w14:textId="77777777" w:rsidR="00793D76" w:rsidRPr="00793D76" w:rsidRDefault="00793D76" w:rsidP="00793D76">
      <w:pPr>
        <w:shd w:val="clear" w:color="auto" w:fill="FFFFFF"/>
        <w:spacing w:after="0" w:line="240" w:lineRule="auto"/>
        <w:ind w:left="709" w:hanging="709"/>
        <w:jc w:val="both"/>
        <w:rPr>
          <w:rFonts w:ascii="Times New Roman" w:eastAsia="Times New Roman" w:hAnsi="Times New Roman"/>
          <w:szCs w:val="23"/>
        </w:rPr>
      </w:pPr>
    </w:p>
    <w:p w14:paraId="7EF15BFC" w14:textId="57147A8C" w:rsidR="0052160F" w:rsidRDefault="00793D76" w:rsidP="00D2315E">
      <w:pPr>
        <w:spacing w:after="0" w:line="240" w:lineRule="auto"/>
        <w:ind w:left="284" w:hanging="284"/>
        <w:jc w:val="both"/>
        <w:rPr>
          <w:rFonts w:ascii="Times New Roman" w:hAnsi="Times New Roman"/>
          <w:szCs w:val="24"/>
        </w:rPr>
      </w:pPr>
      <w:r w:rsidRPr="00793D76">
        <w:rPr>
          <w:rFonts w:ascii="Times New Roman" w:hAnsi="Times New Roman"/>
          <w:szCs w:val="24"/>
        </w:rPr>
        <w:t>Maharani</w:t>
      </w:r>
      <w:proofErr w:type="gramStart"/>
      <w:r w:rsidRPr="00793D76">
        <w:rPr>
          <w:rFonts w:ascii="Times New Roman" w:hAnsi="Times New Roman"/>
          <w:szCs w:val="24"/>
        </w:rPr>
        <w:t>,D.Y</w:t>
      </w:r>
      <w:proofErr w:type="gramEnd"/>
      <w:r w:rsidRPr="00793D76">
        <w:rPr>
          <w:rFonts w:ascii="Times New Roman" w:hAnsi="Times New Roman"/>
          <w:szCs w:val="24"/>
        </w:rPr>
        <w:t xml:space="preserve">. 2016. </w:t>
      </w:r>
      <w:r w:rsidRPr="00793D76">
        <w:rPr>
          <w:rFonts w:ascii="Times New Roman" w:hAnsi="Times New Roman"/>
          <w:b/>
          <w:szCs w:val="24"/>
        </w:rPr>
        <w:t xml:space="preserve">Formulasi Bahan Pengenyal Dalam Produksi </w:t>
      </w:r>
      <w:r w:rsidRPr="00793D76">
        <w:rPr>
          <w:rFonts w:ascii="Times New Roman" w:hAnsi="Times New Roman"/>
          <w:b/>
          <w:i/>
          <w:szCs w:val="24"/>
        </w:rPr>
        <w:t>Marshmallow</w:t>
      </w:r>
      <w:r w:rsidRPr="00793D76">
        <w:rPr>
          <w:rFonts w:ascii="Times New Roman" w:hAnsi="Times New Roman"/>
          <w:b/>
          <w:szCs w:val="24"/>
        </w:rPr>
        <w:t xml:space="preserve"> Ekstrak Daun </w:t>
      </w:r>
      <w:r w:rsidRPr="00793D76">
        <w:rPr>
          <w:rFonts w:ascii="Times New Roman" w:hAnsi="Times New Roman"/>
          <w:b/>
          <w:i/>
          <w:szCs w:val="24"/>
        </w:rPr>
        <w:t>Black Mulberry</w:t>
      </w:r>
      <w:r w:rsidRPr="00793D76">
        <w:rPr>
          <w:rFonts w:ascii="Times New Roman" w:hAnsi="Times New Roman"/>
          <w:b/>
          <w:szCs w:val="24"/>
        </w:rPr>
        <w:t xml:space="preserve"> (</w:t>
      </w:r>
      <w:r w:rsidRPr="00793D76">
        <w:rPr>
          <w:rFonts w:ascii="Times New Roman" w:hAnsi="Times New Roman"/>
          <w:b/>
          <w:i/>
          <w:szCs w:val="24"/>
        </w:rPr>
        <w:t>Morus nigra</w:t>
      </w:r>
      <w:r w:rsidRPr="00793D76">
        <w:rPr>
          <w:rFonts w:ascii="Times New Roman" w:hAnsi="Times New Roman"/>
          <w:b/>
          <w:szCs w:val="24"/>
        </w:rPr>
        <w:t>)</w:t>
      </w:r>
      <w:r w:rsidRPr="00793D76">
        <w:rPr>
          <w:rFonts w:ascii="Times New Roman" w:hAnsi="Times New Roman"/>
          <w:szCs w:val="24"/>
        </w:rPr>
        <w:t xml:space="preserve">. Skripsi Universitas Pasundan. Bandung. </w:t>
      </w:r>
    </w:p>
    <w:p w14:paraId="47AE41BF" w14:textId="77777777" w:rsidR="00D2315E" w:rsidRPr="00D2315E" w:rsidRDefault="00D2315E" w:rsidP="00D2315E">
      <w:pPr>
        <w:spacing w:after="0" w:line="240" w:lineRule="auto"/>
        <w:ind w:left="284" w:hanging="284"/>
        <w:jc w:val="both"/>
        <w:rPr>
          <w:rFonts w:ascii="Times New Roman" w:hAnsi="Times New Roman"/>
          <w:szCs w:val="24"/>
        </w:rPr>
      </w:pPr>
    </w:p>
    <w:p w14:paraId="681667ED" w14:textId="49E14671" w:rsidR="00D2315E" w:rsidRDefault="00D2315E" w:rsidP="00D2315E">
      <w:pPr>
        <w:spacing w:after="120" w:line="240" w:lineRule="auto"/>
        <w:ind w:left="284" w:hanging="284"/>
        <w:jc w:val="both"/>
        <w:rPr>
          <w:rFonts w:ascii="Times New Roman" w:hAnsi="Times New Roman" w:cs="Times New Roman"/>
          <w:bCs/>
          <w:sz w:val="20"/>
          <w:szCs w:val="24"/>
        </w:rPr>
      </w:pPr>
      <w:proofErr w:type="gramStart"/>
      <w:r w:rsidRPr="00D2315E">
        <w:rPr>
          <w:rFonts w:ascii="Times New Roman" w:hAnsi="Times New Roman"/>
          <w:szCs w:val="24"/>
        </w:rPr>
        <w:t>Muchtadi.</w:t>
      </w:r>
      <w:proofErr w:type="gramEnd"/>
      <w:r w:rsidRPr="00D2315E">
        <w:rPr>
          <w:rFonts w:ascii="Times New Roman" w:hAnsi="Times New Roman"/>
          <w:szCs w:val="24"/>
        </w:rPr>
        <w:t xml:space="preserve"> 2010. </w:t>
      </w:r>
      <w:r w:rsidRPr="00D2315E">
        <w:rPr>
          <w:rFonts w:ascii="Times New Roman" w:hAnsi="Times New Roman"/>
          <w:b/>
          <w:szCs w:val="24"/>
        </w:rPr>
        <w:t>Ilmu Pengetahuan Bahan Pangan</w:t>
      </w:r>
      <w:r w:rsidRPr="00D2315E">
        <w:rPr>
          <w:rFonts w:ascii="Times New Roman" w:hAnsi="Times New Roman"/>
          <w:szCs w:val="24"/>
        </w:rPr>
        <w:t xml:space="preserve">. </w:t>
      </w:r>
      <w:proofErr w:type="gramStart"/>
      <w:r w:rsidRPr="00D2315E">
        <w:rPr>
          <w:rFonts w:ascii="Times New Roman" w:hAnsi="Times New Roman"/>
          <w:szCs w:val="24"/>
        </w:rPr>
        <w:t>Alfabeta.</w:t>
      </w:r>
      <w:proofErr w:type="gramEnd"/>
      <w:r w:rsidRPr="00D2315E">
        <w:rPr>
          <w:rFonts w:ascii="Times New Roman" w:hAnsi="Times New Roman"/>
          <w:szCs w:val="24"/>
        </w:rPr>
        <w:t xml:space="preserve"> Bandung.</w:t>
      </w:r>
    </w:p>
    <w:p w14:paraId="62582D72" w14:textId="77777777" w:rsidR="00D2315E" w:rsidRPr="00D2315E" w:rsidRDefault="00D2315E" w:rsidP="00D2315E">
      <w:pPr>
        <w:spacing w:after="0" w:line="240" w:lineRule="auto"/>
        <w:ind w:left="284" w:hanging="284"/>
        <w:jc w:val="both"/>
        <w:rPr>
          <w:rFonts w:ascii="Times New Roman" w:hAnsi="Times New Roman" w:cs="Times New Roman"/>
          <w:bCs/>
          <w:sz w:val="20"/>
          <w:szCs w:val="24"/>
        </w:rPr>
      </w:pPr>
    </w:p>
    <w:p w14:paraId="0673089F" w14:textId="24B6CE21" w:rsidR="00D2315E" w:rsidRDefault="00D2315E" w:rsidP="00D2315E">
      <w:pPr>
        <w:spacing w:after="0" w:line="240" w:lineRule="auto"/>
        <w:ind w:left="284" w:hanging="284"/>
        <w:jc w:val="both"/>
        <w:rPr>
          <w:rFonts w:ascii="Times New Roman" w:hAnsi="Times New Roman"/>
          <w:szCs w:val="24"/>
        </w:rPr>
      </w:pPr>
      <w:r w:rsidRPr="00D2315E">
        <w:rPr>
          <w:rFonts w:ascii="Times New Roman" w:hAnsi="Times New Roman"/>
          <w:szCs w:val="24"/>
        </w:rPr>
        <w:t xml:space="preserve">Nikkah, E., Khayamy, M., </w:t>
      </w:r>
      <w:proofErr w:type="gramStart"/>
      <w:r w:rsidRPr="00D2315E">
        <w:rPr>
          <w:rFonts w:ascii="Times New Roman" w:hAnsi="Times New Roman"/>
          <w:szCs w:val="24"/>
        </w:rPr>
        <w:t>Heidari.,</w:t>
      </w:r>
      <w:proofErr w:type="gramEnd"/>
      <w:r w:rsidRPr="00D2315E">
        <w:rPr>
          <w:rFonts w:ascii="Times New Roman" w:hAnsi="Times New Roman"/>
          <w:szCs w:val="24"/>
        </w:rPr>
        <w:t xml:space="preserve"> Jamee, R. 2007. </w:t>
      </w:r>
      <w:proofErr w:type="gramStart"/>
      <w:r w:rsidRPr="00D2315E">
        <w:rPr>
          <w:rFonts w:ascii="Times New Roman" w:hAnsi="Times New Roman"/>
          <w:b/>
          <w:szCs w:val="24"/>
        </w:rPr>
        <w:t>Effect of Sugar Treatment on Stability of Anthocyanin Pigments in Berries</w:t>
      </w:r>
      <w:r w:rsidRPr="00D2315E">
        <w:rPr>
          <w:rFonts w:ascii="Times New Roman" w:hAnsi="Times New Roman"/>
          <w:szCs w:val="24"/>
        </w:rPr>
        <w:t>.</w:t>
      </w:r>
      <w:proofErr w:type="gramEnd"/>
      <w:r w:rsidRPr="00D2315E">
        <w:rPr>
          <w:rFonts w:ascii="Times New Roman" w:hAnsi="Times New Roman"/>
          <w:szCs w:val="24"/>
        </w:rPr>
        <w:t xml:space="preserve"> Journal of Biological Sciences 7(8):1412-1417. DOI: 10.3923/JBS.2007.1412.1417.</w:t>
      </w:r>
    </w:p>
    <w:p w14:paraId="140E837D" w14:textId="77777777" w:rsidR="00D2315E" w:rsidRPr="00D2315E" w:rsidRDefault="00D2315E" w:rsidP="00D2315E">
      <w:pPr>
        <w:spacing w:after="0" w:line="240" w:lineRule="auto"/>
        <w:ind w:left="284" w:hanging="284"/>
        <w:jc w:val="both"/>
        <w:rPr>
          <w:rFonts w:ascii="Times New Roman" w:hAnsi="Times New Roman"/>
          <w:szCs w:val="24"/>
        </w:rPr>
      </w:pPr>
    </w:p>
    <w:p w14:paraId="7A520E3D" w14:textId="77777777" w:rsidR="00D2315E" w:rsidRPr="00D2315E" w:rsidRDefault="00D2315E" w:rsidP="00D2315E">
      <w:pPr>
        <w:spacing w:after="0" w:line="240" w:lineRule="auto"/>
        <w:ind w:left="284" w:hanging="284"/>
        <w:jc w:val="both"/>
        <w:rPr>
          <w:rFonts w:ascii="Times New Roman" w:hAnsi="Times New Roman"/>
          <w:szCs w:val="24"/>
        </w:rPr>
      </w:pPr>
      <w:r w:rsidRPr="00D2315E">
        <w:rPr>
          <w:rFonts w:ascii="Times New Roman" w:hAnsi="Times New Roman"/>
          <w:szCs w:val="24"/>
        </w:rPr>
        <w:t>Nusantara</w:t>
      </w:r>
      <w:proofErr w:type="gramStart"/>
      <w:r w:rsidRPr="00D2315E">
        <w:rPr>
          <w:rFonts w:ascii="Times New Roman" w:hAnsi="Times New Roman"/>
          <w:szCs w:val="24"/>
        </w:rPr>
        <w:t>,Y.P</w:t>
      </w:r>
      <w:proofErr w:type="gramEnd"/>
      <w:r w:rsidRPr="00D2315E">
        <w:rPr>
          <w:rFonts w:ascii="Times New Roman" w:hAnsi="Times New Roman"/>
          <w:szCs w:val="24"/>
        </w:rPr>
        <w:t xml:space="preserve">. 2017. </w:t>
      </w:r>
      <w:proofErr w:type="gramStart"/>
      <w:r w:rsidRPr="00D2315E">
        <w:rPr>
          <w:rFonts w:ascii="Times New Roman" w:hAnsi="Times New Roman"/>
          <w:b/>
          <w:szCs w:val="24"/>
        </w:rPr>
        <w:t>Pengaruh Penambahan Asam Galat Sebagai Kopigmen Antosianin Murbei Hitam Terhadap Stabilitas Termal</w:t>
      </w:r>
      <w:r w:rsidRPr="00D2315E">
        <w:rPr>
          <w:rFonts w:ascii="Times New Roman" w:hAnsi="Times New Roman"/>
          <w:szCs w:val="24"/>
        </w:rPr>
        <w:t>.</w:t>
      </w:r>
      <w:proofErr w:type="gramEnd"/>
      <w:r w:rsidRPr="00D2315E">
        <w:rPr>
          <w:rFonts w:ascii="Times New Roman" w:hAnsi="Times New Roman"/>
          <w:szCs w:val="24"/>
        </w:rPr>
        <w:t xml:space="preserve"> </w:t>
      </w:r>
      <w:proofErr w:type="gramStart"/>
      <w:r w:rsidRPr="00D2315E">
        <w:rPr>
          <w:rFonts w:ascii="Times New Roman" w:hAnsi="Times New Roman"/>
          <w:szCs w:val="24"/>
        </w:rPr>
        <w:t>Program Studi Kimia Fakultas Sains dan Matematika, Universitas Kristen Satya Wacana.</w:t>
      </w:r>
      <w:proofErr w:type="gramEnd"/>
      <w:r w:rsidRPr="00D2315E">
        <w:rPr>
          <w:rFonts w:ascii="Times New Roman" w:hAnsi="Times New Roman"/>
          <w:szCs w:val="24"/>
        </w:rPr>
        <w:t xml:space="preserve"> </w:t>
      </w:r>
      <w:proofErr w:type="gramStart"/>
      <w:r w:rsidRPr="00D2315E">
        <w:rPr>
          <w:rFonts w:ascii="Times New Roman" w:hAnsi="Times New Roman"/>
          <w:szCs w:val="24"/>
        </w:rPr>
        <w:t>Salatiga.</w:t>
      </w:r>
      <w:proofErr w:type="gramEnd"/>
      <w:r w:rsidRPr="00D2315E">
        <w:rPr>
          <w:rFonts w:ascii="Times New Roman" w:hAnsi="Times New Roman"/>
          <w:szCs w:val="24"/>
        </w:rPr>
        <w:t xml:space="preserve"> </w:t>
      </w:r>
    </w:p>
    <w:p w14:paraId="38F933EB" w14:textId="77777777" w:rsidR="00D2315E" w:rsidRPr="00D2315E" w:rsidRDefault="00D2315E" w:rsidP="00D2315E">
      <w:pPr>
        <w:spacing w:after="0" w:line="240" w:lineRule="auto"/>
        <w:ind w:left="709" w:hanging="709"/>
        <w:jc w:val="both"/>
        <w:rPr>
          <w:rFonts w:ascii="Times New Roman" w:hAnsi="Times New Roman"/>
          <w:szCs w:val="24"/>
        </w:rPr>
      </w:pPr>
    </w:p>
    <w:p w14:paraId="061E64FA" w14:textId="0BD6FF12" w:rsidR="00D2315E" w:rsidRDefault="00D2315E" w:rsidP="00D2315E">
      <w:pPr>
        <w:spacing w:after="0" w:line="240" w:lineRule="auto"/>
        <w:ind w:left="284" w:hanging="284"/>
        <w:jc w:val="both"/>
        <w:rPr>
          <w:rFonts w:ascii="Times New Roman" w:hAnsi="Times New Roman"/>
          <w:szCs w:val="24"/>
        </w:rPr>
      </w:pPr>
      <w:proofErr w:type="gramStart"/>
      <w:r w:rsidRPr="00D2315E">
        <w:rPr>
          <w:rFonts w:ascii="Times New Roman" w:hAnsi="Times New Roman"/>
          <w:szCs w:val="24"/>
        </w:rPr>
        <w:t>Primurdia.</w:t>
      </w:r>
      <w:proofErr w:type="gramEnd"/>
      <w:r w:rsidRPr="00D2315E">
        <w:rPr>
          <w:rFonts w:ascii="Times New Roman" w:hAnsi="Times New Roman"/>
          <w:szCs w:val="24"/>
        </w:rPr>
        <w:t xml:space="preserve"> </w:t>
      </w:r>
      <w:proofErr w:type="gramStart"/>
      <w:r w:rsidRPr="00D2315E">
        <w:rPr>
          <w:rFonts w:ascii="Times New Roman" w:hAnsi="Times New Roman"/>
          <w:szCs w:val="24"/>
        </w:rPr>
        <w:t xml:space="preserve">2014. </w:t>
      </w:r>
      <w:r w:rsidRPr="00D2315E">
        <w:rPr>
          <w:rFonts w:ascii="Times New Roman" w:hAnsi="Times New Roman"/>
          <w:b/>
          <w:szCs w:val="24"/>
        </w:rPr>
        <w:t>Aktivitas Antioksidan Minuman Probiotik Sari Kurma</w:t>
      </w:r>
      <w:r w:rsidRPr="00D2315E">
        <w:rPr>
          <w:rFonts w:ascii="Times New Roman" w:hAnsi="Times New Roman"/>
          <w:szCs w:val="24"/>
        </w:rPr>
        <w:t>.</w:t>
      </w:r>
      <w:proofErr w:type="gramEnd"/>
      <w:r w:rsidRPr="00D2315E">
        <w:rPr>
          <w:rFonts w:ascii="Times New Roman" w:hAnsi="Times New Roman"/>
          <w:szCs w:val="24"/>
        </w:rPr>
        <w:t xml:space="preserve"> </w:t>
      </w:r>
      <w:proofErr w:type="gramStart"/>
      <w:r w:rsidRPr="00D2315E">
        <w:rPr>
          <w:rFonts w:ascii="Times New Roman" w:hAnsi="Times New Roman"/>
          <w:szCs w:val="24"/>
        </w:rPr>
        <w:t>Jurnal Pangan dan Agroindustri Vol.2 No.3.</w:t>
      </w:r>
      <w:proofErr w:type="gramEnd"/>
      <w:r w:rsidRPr="00D2315E">
        <w:rPr>
          <w:rFonts w:ascii="Times New Roman" w:hAnsi="Times New Roman"/>
          <w:szCs w:val="24"/>
        </w:rPr>
        <w:t xml:space="preserve"> </w:t>
      </w:r>
    </w:p>
    <w:p w14:paraId="520412E8" w14:textId="77777777" w:rsidR="00D2315E" w:rsidRPr="00D2315E" w:rsidRDefault="00D2315E" w:rsidP="00D2315E">
      <w:pPr>
        <w:spacing w:after="0" w:line="240" w:lineRule="auto"/>
        <w:ind w:left="284" w:hanging="284"/>
        <w:jc w:val="both"/>
        <w:rPr>
          <w:rFonts w:ascii="Times New Roman" w:hAnsi="Times New Roman"/>
          <w:szCs w:val="24"/>
        </w:rPr>
      </w:pPr>
    </w:p>
    <w:p w14:paraId="16936141" w14:textId="77777777" w:rsidR="00D2315E" w:rsidRPr="00D2315E" w:rsidRDefault="00D2315E" w:rsidP="00D2315E">
      <w:pPr>
        <w:spacing w:after="0" w:line="240" w:lineRule="auto"/>
        <w:ind w:left="284" w:hanging="284"/>
        <w:jc w:val="both"/>
        <w:rPr>
          <w:rFonts w:ascii="Times New Roman" w:hAnsi="Times New Roman"/>
          <w:szCs w:val="24"/>
        </w:rPr>
      </w:pPr>
      <w:r w:rsidRPr="00D2315E">
        <w:rPr>
          <w:rFonts w:ascii="Times New Roman" w:hAnsi="Times New Roman"/>
          <w:szCs w:val="24"/>
        </w:rPr>
        <w:t>Retnowati</w:t>
      </w:r>
      <w:proofErr w:type="gramStart"/>
      <w:r w:rsidRPr="00D2315E">
        <w:rPr>
          <w:rFonts w:ascii="Times New Roman" w:hAnsi="Times New Roman"/>
          <w:szCs w:val="24"/>
        </w:rPr>
        <w:t>,P.A</w:t>
      </w:r>
      <w:proofErr w:type="gramEnd"/>
      <w:r w:rsidRPr="00D2315E">
        <w:rPr>
          <w:rFonts w:ascii="Times New Roman" w:hAnsi="Times New Roman"/>
          <w:szCs w:val="24"/>
        </w:rPr>
        <w:t xml:space="preserve">., dan J.Kusnadi. 2014. </w:t>
      </w:r>
      <w:r w:rsidRPr="00D2315E">
        <w:rPr>
          <w:rFonts w:ascii="Times New Roman" w:hAnsi="Times New Roman"/>
          <w:b/>
          <w:szCs w:val="24"/>
        </w:rPr>
        <w:t>Pembuatan Minuman Probiotik Sari Buah Kurma (</w:t>
      </w:r>
      <w:r w:rsidRPr="00D2315E">
        <w:rPr>
          <w:rFonts w:ascii="Times New Roman" w:hAnsi="Times New Roman"/>
          <w:b/>
          <w:i/>
          <w:szCs w:val="24"/>
        </w:rPr>
        <w:t>Phoenix dactylifera</w:t>
      </w:r>
      <w:r w:rsidRPr="00D2315E">
        <w:rPr>
          <w:rFonts w:ascii="Times New Roman" w:hAnsi="Times New Roman"/>
          <w:b/>
          <w:szCs w:val="24"/>
        </w:rPr>
        <w:t xml:space="preserve">) Dengan Isolat </w:t>
      </w:r>
      <w:r w:rsidRPr="00D2315E">
        <w:rPr>
          <w:rFonts w:ascii="Times New Roman" w:hAnsi="Times New Roman"/>
          <w:b/>
          <w:i/>
          <w:szCs w:val="24"/>
        </w:rPr>
        <w:t>Lactobacillus casei</w:t>
      </w:r>
      <w:r w:rsidRPr="00D2315E">
        <w:rPr>
          <w:rFonts w:ascii="Times New Roman" w:hAnsi="Times New Roman"/>
          <w:b/>
          <w:szCs w:val="24"/>
        </w:rPr>
        <w:t xml:space="preserve"> Dan </w:t>
      </w:r>
      <w:r w:rsidRPr="00D2315E">
        <w:rPr>
          <w:rFonts w:ascii="Times New Roman" w:hAnsi="Times New Roman"/>
          <w:b/>
          <w:i/>
          <w:szCs w:val="24"/>
        </w:rPr>
        <w:t>Lactobacillus plantanum</w:t>
      </w:r>
      <w:r w:rsidRPr="00D2315E">
        <w:rPr>
          <w:rFonts w:ascii="Times New Roman" w:hAnsi="Times New Roman"/>
          <w:szCs w:val="24"/>
        </w:rPr>
        <w:t xml:space="preserve">. </w:t>
      </w:r>
      <w:proofErr w:type="gramStart"/>
      <w:r w:rsidRPr="00D2315E">
        <w:rPr>
          <w:rFonts w:ascii="Times New Roman" w:hAnsi="Times New Roman"/>
          <w:szCs w:val="24"/>
        </w:rPr>
        <w:t>Jurnal Pangan dan Agroindistri Vol2 No.2.</w:t>
      </w:r>
      <w:proofErr w:type="gramEnd"/>
      <w:r w:rsidRPr="00D2315E">
        <w:rPr>
          <w:rFonts w:ascii="Times New Roman" w:hAnsi="Times New Roman"/>
          <w:szCs w:val="24"/>
        </w:rPr>
        <w:t xml:space="preserve">  </w:t>
      </w:r>
    </w:p>
    <w:p w14:paraId="2F06C52B" w14:textId="77777777" w:rsidR="00D2315E" w:rsidRPr="00D2315E" w:rsidRDefault="00D2315E" w:rsidP="00D2315E">
      <w:pPr>
        <w:spacing w:after="0" w:line="240" w:lineRule="auto"/>
        <w:ind w:left="709" w:hanging="709"/>
        <w:jc w:val="both"/>
        <w:rPr>
          <w:rFonts w:ascii="Times New Roman" w:hAnsi="Times New Roman"/>
          <w:szCs w:val="24"/>
        </w:rPr>
      </w:pPr>
    </w:p>
    <w:p w14:paraId="31C6D232" w14:textId="77777777" w:rsidR="00D2315E" w:rsidRDefault="00D2315E" w:rsidP="00D2315E">
      <w:pPr>
        <w:spacing w:after="0" w:line="240" w:lineRule="auto"/>
        <w:ind w:left="284" w:hanging="284"/>
        <w:jc w:val="both"/>
        <w:rPr>
          <w:rFonts w:ascii="Times New Roman" w:hAnsi="Times New Roman"/>
          <w:szCs w:val="24"/>
        </w:rPr>
      </w:pPr>
      <w:r w:rsidRPr="00D2315E">
        <w:rPr>
          <w:rFonts w:ascii="Times New Roman" w:hAnsi="Times New Roman"/>
          <w:szCs w:val="24"/>
        </w:rPr>
        <w:t>Roger</w:t>
      </w:r>
      <w:proofErr w:type="gramStart"/>
      <w:r w:rsidRPr="00D2315E">
        <w:rPr>
          <w:rFonts w:ascii="Times New Roman" w:hAnsi="Times New Roman"/>
          <w:szCs w:val="24"/>
        </w:rPr>
        <w:t>,G.D.P</w:t>
      </w:r>
      <w:proofErr w:type="gramEnd"/>
      <w:r w:rsidRPr="00D2315E">
        <w:rPr>
          <w:rFonts w:ascii="Times New Roman" w:hAnsi="Times New Roman"/>
          <w:szCs w:val="24"/>
        </w:rPr>
        <w:t xml:space="preserve">. 2016. </w:t>
      </w:r>
      <w:r w:rsidRPr="00D2315E">
        <w:rPr>
          <w:rFonts w:ascii="Times New Roman" w:hAnsi="Times New Roman"/>
          <w:b/>
          <w:szCs w:val="24"/>
        </w:rPr>
        <w:t>Makanan Menyehatkan</w:t>
      </w:r>
      <w:r w:rsidRPr="00D2315E">
        <w:rPr>
          <w:rFonts w:ascii="Times New Roman" w:hAnsi="Times New Roman"/>
          <w:szCs w:val="24"/>
        </w:rPr>
        <w:t xml:space="preserve">. </w:t>
      </w:r>
      <w:proofErr w:type="gramStart"/>
      <w:r w:rsidRPr="00D2315E">
        <w:rPr>
          <w:rFonts w:ascii="Times New Roman" w:hAnsi="Times New Roman"/>
          <w:szCs w:val="24"/>
        </w:rPr>
        <w:t>Indonesia Publishing House.</w:t>
      </w:r>
      <w:proofErr w:type="gramEnd"/>
      <w:r w:rsidRPr="00D2315E">
        <w:rPr>
          <w:rFonts w:ascii="Times New Roman" w:hAnsi="Times New Roman"/>
          <w:szCs w:val="24"/>
        </w:rPr>
        <w:t xml:space="preserve"> Jakarta. </w:t>
      </w:r>
    </w:p>
    <w:p w14:paraId="01561F0F" w14:textId="77777777" w:rsidR="00D2315E" w:rsidRDefault="00D2315E" w:rsidP="00D2315E">
      <w:pPr>
        <w:spacing w:after="0" w:line="240" w:lineRule="auto"/>
        <w:ind w:left="284" w:hanging="284"/>
        <w:jc w:val="both"/>
        <w:rPr>
          <w:rFonts w:ascii="Times New Roman" w:hAnsi="Times New Roman"/>
          <w:szCs w:val="24"/>
        </w:rPr>
      </w:pPr>
    </w:p>
    <w:p w14:paraId="22AF5F23" w14:textId="77777777" w:rsidR="00D2315E" w:rsidRDefault="00D2315E" w:rsidP="00D2315E">
      <w:pPr>
        <w:spacing w:after="0" w:line="240" w:lineRule="auto"/>
        <w:ind w:left="284" w:hanging="284"/>
        <w:jc w:val="both"/>
        <w:rPr>
          <w:rFonts w:ascii="Times New Roman" w:hAnsi="Times New Roman"/>
        </w:rPr>
      </w:pPr>
      <w:proofErr w:type="gramStart"/>
      <w:r w:rsidRPr="00D2315E">
        <w:rPr>
          <w:rFonts w:ascii="Times New Roman" w:hAnsi="Times New Roman"/>
        </w:rPr>
        <w:t>Soeroso, E.G., Lestario, L.N., Martono, Y. 2017.</w:t>
      </w:r>
      <w:proofErr w:type="gramEnd"/>
      <w:r w:rsidRPr="00D2315E">
        <w:rPr>
          <w:rFonts w:ascii="Times New Roman" w:hAnsi="Times New Roman"/>
        </w:rPr>
        <w:t xml:space="preserve"> </w:t>
      </w:r>
      <w:proofErr w:type="gramStart"/>
      <w:r w:rsidRPr="00D2315E">
        <w:rPr>
          <w:rFonts w:ascii="Times New Roman" w:hAnsi="Times New Roman"/>
          <w:b/>
        </w:rPr>
        <w:t>Penambahan Gula Dapat Meningkatkan Stabilitas Warna Ekstrak Antosianin Buah Murbei Hitam yang Terpapar Cahaya Lampu Fluoresens</w:t>
      </w:r>
      <w:r w:rsidRPr="00D2315E">
        <w:rPr>
          <w:rFonts w:ascii="Times New Roman" w:hAnsi="Times New Roman"/>
        </w:rPr>
        <w:t>.</w:t>
      </w:r>
      <w:proofErr w:type="gramEnd"/>
      <w:r w:rsidRPr="00D2315E">
        <w:rPr>
          <w:rFonts w:ascii="Times New Roman" w:hAnsi="Times New Roman"/>
        </w:rPr>
        <w:t xml:space="preserve"> Jurnal Teknologi dan Industri Pangan 28(1):62-69. </w:t>
      </w:r>
    </w:p>
    <w:p w14:paraId="1DC0A483" w14:textId="77777777" w:rsidR="00D2315E" w:rsidRDefault="00D2315E" w:rsidP="00D2315E">
      <w:pPr>
        <w:spacing w:after="0" w:line="240" w:lineRule="auto"/>
        <w:ind w:left="284" w:hanging="284"/>
        <w:jc w:val="both"/>
        <w:rPr>
          <w:rFonts w:ascii="Times New Roman" w:hAnsi="Times New Roman"/>
        </w:rPr>
      </w:pPr>
    </w:p>
    <w:p w14:paraId="1BB9ACC2" w14:textId="77777777" w:rsidR="00D2315E" w:rsidRPr="00D2315E" w:rsidRDefault="00D2315E" w:rsidP="00D2315E">
      <w:pPr>
        <w:pStyle w:val="NoSpacing"/>
        <w:ind w:left="284" w:hanging="284"/>
        <w:jc w:val="both"/>
        <w:rPr>
          <w:rFonts w:ascii="Times New Roman" w:hAnsi="Times New Roman" w:cs="Times New Roman"/>
          <w:szCs w:val="24"/>
        </w:rPr>
      </w:pPr>
      <w:proofErr w:type="gramStart"/>
      <w:r w:rsidRPr="00D2315E">
        <w:rPr>
          <w:rFonts w:ascii="Times New Roman" w:hAnsi="Times New Roman" w:cs="Times New Roman"/>
          <w:szCs w:val="24"/>
        </w:rPr>
        <w:t>Syarief dan Hariyadi</w:t>
      </w:r>
      <w:r w:rsidRPr="00D2315E">
        <w:rPr>
          <w:rFonts w:ascii="Times New Roman" w:hAnsi="Times New Roman" w:cs="Times New Roman"/>
          <w:i/>
          <w:szCs w:val="24"/>
        </w:rPr>
        <w:t>.</w:t>
      </w:r>
      <w:proofErr w:type="gramEnd"/>
      <w:r w:rsidRPr="00D2315E">
        <w:rPr>
          <w:rFonts w:ascii="Times New Roman" w:hAnsi="Times New Roman" w:cs="Times New Roman"/>
          <w:i/>
          <w:szCs w:val="24"/>
        </w:rPr>
        <w:t xml:space="preserve"> </w:t>
      </w:r>
      <w:r w:rsidRPr="00D2315E">
        <w:rPr>
          <w:rFonts w:ascii="Times New Roman" w:hAnsi="Times New Roman" w:cs="Times New Roman"/>
          <w:szCs w:val="24"/>
        </w:rPr>
        <w:t>1993</w:t>
      </w:r>
      <w:r w:rsidRPr="00D2315E">
        <w:rPr>
          <w:rFonts w:ascii="Times New Roman" w:hAnsi="Times New Roman" w:cs="Times New Roman"/>
          <w:i/>
          <w:szCs w:val="24"/>
        </w:rPr>
        <w:t xml:space="preserve">. </w:t>
      </w:r>
      <w:r w:rsidRPr="00D2315E">
        <w:rPr>
          <w:rFonts w:ascii="Times New Roman" w:hAnsi="Times New Roman" w:cs="Times New Roman"/>
          <w:b/>
          <w:szCs w:val="24"/>
        </w:rPr>
        <w:t>Teknologi Penyimpanan Pangan</w:t>
      </w:r>
      <w:r w:rsidRPr="00D2315E">
        <w:rPr>
          <w:rFonts w:ascii="Times New Roman" w:hAnsi="Times New Roman" w:cs="Times New Roman"/>
          <w:szCs w:val="24"/>
        </w:rPr>
        <w:t xml:space="preserve">. </w:t>
      </w:r>
      <w:proofErr w:type="gramStart"/>
      <w:r w:rsidRPr="00D2315E">
        <w:rPr>
          <w:rFonts w:ascii="Times New Roman" w:hAnsi="Times New Roman" w:cs="Times New Roman"/>
          <w:szCs w:val="24"/>
        </w:rPr>
        <w:t>Pusat Antar Universitas Pangan dan Gizi Cetakan ke-3 Institut Pertanian Bogor.</w:t>
      </w:r>
      <w:proofErr w:type="gramEnd"/>
      <w:r w:rsidRPr="00D2315E">
        <w:rPr>
          <w:rFonts w:ascii="Times New Roman" w:hAnsi="Times New Roman" w:cs="Times New Roman"/>
          <w:szCs w:val="24"/>
        </w:rPr>
        <w:t xml:space="preserve"> Bogor.</w:t>
      </w:r>
    </w:p>
    <w:p w14:paraId="0273F941" w14:textId="77777777" w:rsidR="00D2315E" w:rsidRPr="00D2315E" w:rsidRDefault="00D2315E" w:rsidP="00D2315E">
      <w:pPr>
        <w:spacing w:after="0" w:line="240" w:lineRule="auto"/>
        <w:ind w:left="284" w:hanging="284"/>
        <w:jc w:val="both"/>
        <w:rPr>
          <w:rFonts w:ascii="Times New Roman" w:hAnsi="Times New Roman"/>
          <w:sz w:val="20"/>
        </w:rPr>
      </w:pPr>
    </w:p>
    <w:p w14:paraId="5FF22E95" w14:textId="77777777" w:rsidR="00D2315E" w:rsidRPr="00D2315E" w:rsidRDefault="00D2315E" w:rsidP="00D2315E">
      <w:pPr>
        <w:spacing w:after="0" w:line="240" w:lineRule="auto"/>
        <w:ind w:left="284" w:hanging="284"/>
        <w:jc w:val="both"/>
        <w:rPr>
          <w:rFonts w:ascii="Times New Roman" w:hAnsi="Times New Roman"/>
          <w:szCs w:val="24"/>
        </w:rPr>
      </w:pPr>
    </w:p>
    <w:p w14:paraId="35366B39" w14:textId="77777777" w:rsidR="00D2315E" w:rsidRDefault="00D2315E" w:rsidP="007F1E1A">
      <w:pPr>
        <w:sectPr w:rsidR="00D2315E" w:rsidSect="00664E2D">
          <w:type w:val="continuous"/>
          <w:pgSz w:w="11906" w:h="16838" w:code="9"/>
          <w:pgMar w:top="2268" w:right="1701" w:bottom="1701" w:left="2268" w:header="708" w:footer="708" w:gutter="0"/>
          <w:cols w:num="2" w:space="569"/>
          <w:docGrid w:linePitch="360"/>
        </w:sectPr>
      </w:pPr>
    </w:p>
    <w:p w14:paraId="575C47CC" w14:textId="267E0555" w:rsidR="002346CA" w:rsidRPr="00A26797" w:rsidRDefault="002346CA" w:rsidP="002346CA">
      <w:pPr>
        <w:pStyle w:val="HTMLPreformatted"/>
        <w:shd w:val="clear" w:color="auto" w:fill="FFFFFF"/>
        <w:rPr>
          <w:rFonts w:ascii="inherit" w:hAnsi="inherit"/>
          <w:color w:val="212121"/>
          <w:sz w:val="22"/>
          <w:szCs w:val="22"/>
        </w:rPr>
      </w:pPr>
    </w:p>
    <w:sectPr w:rsidR="002346CA" w:rsidRPr="00A26797" w:rsidSect="00664E2D">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3DD57" w14:textId="77777777" w:rsidR="008738BD" w:rsidRDefault="008738BD" w:rsidP="000F5B40">
      <w:pPr>
        <w:spacing w:after="0" w:line="240" w:lineRule="auto"/>
      </w:pPr>
      <w:r>
        <w:separator/>
      </w:r>
    </w:p>
  </w:endnote>
  <w:endnote w:type="continuationSeparator" w:id="0">
    <w:p w14:paraId="4A51A80E" w14:textId="77777777" w:rsidR="008738BD" w:rsidRDefault="008738BD" w:rsidP="000F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87364"/>
      <w:docPartObj>
        <w:docPartGallery w:val="Page Numbers (Bottom of Page)"/>
        <w:docPartUnique/>
      </w:docPartObj>
    </w:sdtPr>
    <w:sdtEndPr>
      <w:rPr>
        <w:rFonts w:ascii="Times New Roman" w:hAnsi="Times New Roman" w:cs="Times New Roman"/>
        <w:noProof/>
      </w:rPr>
    </w:sdtEndPr>
    <w:sdtContent>
      <w:p w14:paraId="139F22DF" w14:textId="160C9D53" w:rsidR="001323E0" w:rsidRPr="000F5B40" w:rsidRDefault="001323E0">
        <w:pPr>
          <w:pStyle w:val="Footer"/>
          <w:jc w:val="center"/>
          <w:rPr>
            <w:rFonts w:ascii="Times New Roman" w:hAnsi="Times New Roman" w:cs="Times New Roman"/>
          </w:rPr>
        </w:pPr>
        <w:r w:rsidRPr="000F5B40">
          <w:rPr>
            <w:rFonts w:ascii="Times New Roman" w:hAnsi="Times New Roman" w:cs="Times New Roman"/>
          </w:rPr>
          <w:fldChar w:fldCharType="begin"/>
        </w:r>
        <w:r w:rsidRPr="000F5B40">
          <w:rPr>
            <w:rFonts w:ascii="Times New Roman" w:hAnsi="Times New Roman" w:cs="Times New Roman"/>
          </w:rPr>
          <w:instrText xml:space="preserve"> PAGE   \* MERGEFORMAT </w:instrText>
        </w:r>
        <w:r w:rsidRPr="000F5B40">
          <w:rPr>
            <w:rFonts w:ascii="Times New Roman" w:hAnsi="Times New Roman" w:cs="Times New Roman"/>
          </w:rPr>
          <w:fldChar w:fldCharType="separate"/>
        </w:r>
        <w:r w:rsidR="009B58AD">
          <w:rPr>
            <w:rFonts w:ascii="Times New Roman" w:hAnsi="Times New Roman" w:cs="Times New Roman"/>
            <w:noProof/>
          </w:rPr>
          <w:t>13</w:t>
        </w:r>
        <w:r w:rsidRPr="000F5B40">
          <w:rPr>
            <w:rFonts w:ascii="Times New Roman" w:hAnsi="Times New Roman" w:cs="Times New Roman"/>
            <w:noProof/>
          </w:rPr>
          <w:fldChar w:fldCharType="end"/>
        </w:r>
      </w:p>
    </w:sdtContent>
  </w:sdt>
  <w:p w14:paraId="5434E7E9" w14:textId="77777777" w:rsidR="001323E0" w:rsidRDefault="00132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5CDEF" w14:textId="77777777" w:rsidR="008738BD" w:rsidRDefault="008738BD" w:rsidP="000F5B40">
      <w:pPr>
        <w:spacing w:after="0" w:line="240" w:lineRule="auto"/>
      </w:pPr>
      <w:r>
        <w:separator/>
      </w:r>
    </w:p>
  </w:footnote>
  <w:footnote w:type="continuationSeparator" w:id="0">
    <w:p w14:paraId="10BDE05E" w14:textId="77777777" w:rsidR="008738BD" w:rsidRDefault="008738BD" w:rsidP="000F5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D3E8" w14:textId="2C544413" w:rsidR="001323E0" w:rsidRPr="000F5B40" w:rsidRDefault="001323E0" w:rsidP="000F5B40">
    <w:pPr>
      <w:pStyle w:val="Header"/>
      <w:spacing w:before="12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Tazkiyaul Afidah (178050006</w:t>
    </w:r>
    <w:r w:rsidRPr="000F5B40">
      <w:rPr>
        <w:rFonts w:ascii="Times New Roman" w:eastAsia="Times New Roman" w:hAnsi="Times New Roman" w:cs="Times New Roman"/>
        <w:i/>
        <w:sz w:val="20"/>
        <w:szCs w:val="20"/>
      </w:rPr>
      <w:t>)</w:t>
    </w:r>
  </w:p>
  <w:p w14:paraId="2736775C" w14:textId="327D35F0" w:rsidR="001323E0" w:rsidRPr="000C6CA6" w:rsidRDefault="001323E0" w:rsidP="000C6CA6">
    <w:pPr>
      <w:spacing w:after="0" w:line="240" w:lineRule="auto"/>
      <w:jc w:val="right"/>
      <w:rPr>
        <w:rFonts w:ascii="Times New Roman" w:hAnsi="Times New Roman" w:cs="Times New Roman"/>
        <w:bCs/>
        <w:i/>
        <w:sz w:val="20"/>
        <w:szCs w:val="20"/>
      </w:rPr>
    </w:pPr>
    <w:r>
      <w:rPr>
        <w:rFonts w:ascii="Times New Roman" w:hAnsi="Times New Roman" w:cs="Times New Roman"/>
        <w:i/>
        <w:sz w:val="20"/>
        <w:szCs w:val="20"/>
      </w:rPr>
      <w:t>Optimasi Formula Black Mulberry (Morus nigra L.), Ubi Ungu (lpomea batatas L.), dan Kurma (Phoenix dactylifera) Serta Pendugaan Umur Simpannya Terhadap Karakteristik Smoothies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119"/>
    <w:multiLevelType w:val="hybridMultilevel"/>
    <w:tmpl w:val="40186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695EDA"/>
    <w:multiLevelType w:val="hybridMultilevel"/>
    <w:tmpl w:val="356CCA2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6B7707B"/>
    <w:multiLevelType w:val="hybridMultilevel"/>
    <w:tmpl w:val="CCE6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85170"/>
    <w:multiLevelType w:val="hybridMultilevel"/>
    <w:tmpl w:val="4664EB2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C0C5528"/>
    <w:multiLevelType w:val="hybridMultilevel"/>
    <w:tmpl w:val="56A2FE90"/>
    <w:lvl w:ilvl="0" w:tplc="EC2C18E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8C57C4C"/>
    <w:multiLevelType w:val="hybridMultilevel"/>
    <w:tmpl w:val="37E235BC"/>
    <w:lvl w:ilvl="0" w:tplc="E870AC80">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A61323F"/>
    <w:multiLevelType w:val="hybridMultilevel"/>
    <w:tmpl w:val="A37C3B92"/>
    <w:lvl w:ilvl="0" w:tplc="5AAA8F8E">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3940F0B"/>
    <w:multiLevelType w:val="hybridMultilevel"/>
    <w:tmpl w:val="E4F63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886BFD"/>
    <w:multiLevelType w:val="hybridMultilevel"/>
    <w:tmpl w:val="11D80CF0"/>
    <w:lvl w:ilvl="0" w:tplc="1382A7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0711D43"/>
    <w:multiLevelType w:val="hybridMultilevel"/>
    <w:tmpl w:val="8D40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21EBF"/>
    <w:multiLevelType w:val="hybridMultilevel"/>
    <w:tmpl w:val="6FDCE746"/>
    <w:lvl w:ilvl="0" w:tplc="1890C8AE">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1">
    <w:nsid w:val="71A34A72"/>
    <w:multiLevelType w:val="hybridMultilevel"/>
    <w:tmpl w:val="8BE0AC2E"/>
    <w:lvl w:ilvl="0" w:tplc="0746645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749A037F"/>
    <w:multiLevelType w:val="hybridMultilevel"/>
    <w:tmpl w:val="94E23238"/>
    <w:lvl w:ilvl="0" w:tplc="866A01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87A250E"/>
    <w:multiLevelType w:val="multilevel"/>
    <w:tmpl w:val="892CF56A"/>
    <w:lvl w:ilvl="0">
      <w:start w:val="1"/>
      <w:numFmt w:val="decimal"/>
      <w:lvlText w:val="%1."/>
      <w:lvlJc w:val="left"/>
      <w:pPr>
        <w:ind w:left="1080" w:hanging="360"/>
      </w:p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2"/>
  </w:num>
  <w:num w:numId="9">
    <w:abstractNumId w:val="0"/>
  </w:num>
  <w:num w:numId="10">
    <w:abstractNumId w:val="4"/>
  </w:num>
  <w:num w:numId="11">
    <w:abstractNumId w:val="12"/>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CA"/>
    <w:rsid w:val="000358F5"/>
    <w:rsid w:val="00053D79"/>
    <w:rsid w:val="00074ED6"/>
    <w:rsid w:val="000C331B"/>
    <w:rsid w:val="000C5FD0"/>
    <w:rsid w:val="000C6CA6"/>
    <w:rsid w:val="000D69F6"/>
    <w:rsid w:val="000E11A0"/>
    <w:rsid w:val="000F5B40"/>
    <w:rsid w:val="00100C1E"/>
    <w:rsid w:val="0011331C"/>
    <w:rsid w:val="001323E0"/>
    <w:rsid w:val="00132772"/>
    <w:rsid w:val="0013494F"/>
    <w:rsid w:val="00161102"/>
    <w:rsid w:val="00181A55"/>
    <w:rsid w:val="00181BE5"/>
    <w:rsid w:val="0018312C"/>
    <w:rsid w:val="001A54A9"/>
    <w:rsid w:val="001C5659"/>
    <w:rsid w:val="001D4B9A"/>
    <w:rsid w:val="00201567"/>
    <w:rsid w:val="002346CA"/>
    <w:rsid w:val="00237086"/>
    <w:rsid w:val="002B001E"/>
    <w:rsid w:val="002B2786"/>
    <w:rsid w:val="002E6718"/>
    <w:rsid w:val="00307F0D"/>
    <w:rsid w:val="003104BE"/>
    <w:rsid w:val="003356DC"/>
    <w:rsid w:val="00361FB4"/>
    <w:rsid w:val="00394AAA"/>
    <w:rsid w:val="003B2EED"/>
    <w:rsid w:val="003D276C"/>
    <w:rsid w:val="003E240B"/>
    <w:rsid w:val="00496465"/>
    <w:rsid w:val="004D7DCB"/>
    <w:rsid w:val="00521313"/>
    <w:rsid w:val="005215E2"/>
    <w:rsid w:val="0052160F"/>
    <w:rsid w:val="00563700"/>
    <w:rsid w:val="005720FB"/>
    <w:rsid w:val="00594518"/>
    <w:rsid w:val="005B39FE"/>
    <w:rsid w:val="00626E49"/>
    <w:rsid w:val="00664E2D"/>
    <w:rsid w:val="00736619"/>
    <w:rsid w:val="00754848"/>
    <w:rsid w:val="0078199F"/>
    <w:rsid w:val="00793D76"/>
    <w:rsid w:val="007F1E1A"/>
    <w:rsid w:val="00803ED6"/>
    <w:rsid w:val="008176BE"/>
    <w:rsid w:val="008738BD"/>
    <w:rsid w:val="008863A8"/>
    <w:rsid w:val="00887BCB"/>
    <w:rsid w:val="008D0122"/>
    <w:rsid w:val="00901053"/>
    <w:rsid w:val="00927444"/>
    <w:rsid w:val="00932016"/>
    <w:rsid w:val="009852A3"/>
    <w:rsid w:val="009B58AD"/>
    <w:rsid w:val="009F4183"/>
    <w:rsid w:val="009F77C8"/>
    <w:rsid w:val="00A26797"/>
    <w:rsid w:val="00A30194"/>
    <w:rsid w:val="00A35995"/>
    <w:rsid w:val="00A63026"/>
    <w:rsid w:val="00A910CA"/>
    <w:rsid w:val="00AC259A"/>
    <w:rsid w:val="00B251AC"/>
    <w:rsid w:val="00BB64F4"/>
    <w:rsid w:val="00BE3910"/>
    <w:rsid w:val="00C07854"/>
    <w:rsid w:val="00C30671"/>
    <w:rsid w:val="00C51B37"/>
    <w:rsid w:val="00C573C1"/>
    <w:rsid w:val="00D2315E"/>
    <w:rsid w:val="00D52E6F"/>
    <w:rsid w:val="00D66C99"/>
    <w:rsid w:val="00D66F95"/>
    <w:rsid w:val="00D84267"/>
    <w:rsid w:val="00DA363E"/>
    <w:rsid w:val="00DA3693"/>
    <w:rsid w:val="00DB7D10"/>
    <w:rsid w:val="00E106A9"/>
    <w:rsid w:val="00EA5737"/>
    <w:rsid w:val="00EE6D6D"/>
    <w:rsid w:val="00F252E4"/>
    <w:rsid w:val="00F26B47"/>
    <w:rsid w:val="00F365DE"/>
    <w:rsid w:val="00F554A8"/>
    <w:rsid w:val="00F7454A"/>
    <w:rsid w:val="00F80AFF"/>
    <w:rsid w:val="00F929BC"/>
    <w:rsid w:val="00FA7D99"/>
    <w:rsid w:val="00FD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0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46C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3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3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46CA"/>
    <w:rPr>
      <w:rFonts w:ascii="Courier New" w:eastAsia="Times New Roman" w:hAnsi="Courier New" w:cs="Courier New"/>
      <w:sz w:val="20"/>
      <w:szCs w:val="20"/>
    </w:rPr>
  </w:style>
  <w:style w:type="paragraph" w:styleId="NoSpacing">
    <w:name w:val="No Spacing"/>
    <w:uiPriority w:val="1"/>
    <w:qFormat/>
    <w:rsid w:val="008176BE"/>
    <w:pPr>
      <w:spacing w:after="0" w:line="240" w:lineRule="auto"/>
    </w:pPr>
  </w:style>
  <w:style w:type="character" w:customStyle="1" w:styleId="ListParagraphChar">
    <w:name w:val="List Paragraph Char"/>
    <w:link w:val="ListParagraph"/>
    <w:uiPriority w:val="34"/>
    <w:locked/>
    <w:rsid w:val="00927444"/>
    <w:rPr>
      <w:rFonts w:ascii="Times New Roman" w:eastAsia="Times New Roman" w:hAnsi="Times New Roman" w:cs="Times New Roman"/>
      <w:sz w:val="24"/>
      <w:szCs w:val="24"/>
    </w:rPr>
  </w:style>
  <w:style w:type="paragraph" w:customStyle="1" w:styleId="Default">
    <w:name w:val="Default"/>
    <w:rsid w:val="007F1E1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40"/>
  </w:style>
  <w:style w:type="paragraph" w:styleId="Footer">
    <w:name w:val="footer"/>
    <w:basedOn w:val="Normal"/>
    <w:link w:val="FooterChar"/>
    <w:uiPriority w:val="99"/>
    <w:unhideWhenUsed/>
    <w:rsid w:val="000F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40"/>
  </w:style>
  <w:style w:type="paragraph" w:styleId="BalloonText">
    <w:name w:val="Balloon Text"/>
    <w:basedOn w:val="Normal"/>
    <w:link w:val="BalloonTextChar"/>
    <w:uiPriority w:val="99"/>
    <w:semiHidden/>
    <w:unhideWhenUsed/>
    <w:rsid w:val="009F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83"/>
    <w:rPr>
      <w:rFonts w:ascii="Segoe UI" w:hAnsi="Segoe UI" w:cs="Segoe UI"/>
      <w:sz w:val="18"/>
      <w:szCs w:val="18"/>
    </w:rPr>
  </w:style>
  <w:style w:type="character" w:styleId="Hyperlink">
    <w:name w:val="Hyperlink"/>
    <w:uiPriority w:val="99"/>
    <w:unhideWhenUsed/>
    <w:rsid w:val="005216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46C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3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3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46CA"/>
    <w:rPr>
      <w:rFonts w:ascii="Courier New" w:eastAsia="Times New Roman" w:hAnsi="Courier New" w:cs="Courier New"/>
      <w:sz w:val="20"/>
      <w:szCs w:val="20"/>
    </w:rPr>
  </w:style>
  <w:style w:type="paragraph" w:styleId="NoSpacing">
    <w:name w:val="No Spacing"/>
    <w:uiPriority w:val="1"/>
    <w:qFormat/>
    <w:rsid w:val="008176BE"/>
    <w:pPr>
      <w:spacing w:after="0" w:line="240" w:lineRule="auto"/>
    </w:pPr>
  </w:style>
  <w:style w:type="character" w:customStyle="1" w:styleId="ListParagraphChar">
    <w:name w:val="List Paragraph Char"/>
    <w:link w:val="ListParagraph"/>
    <w:uiPriority w:val="34"/>
    <w:locked/>
    <w:rsid w:val="00927444"/>
    <w:rPr>
      <w:rFonts w:ascii="Times New Roman" w:eastAsia="Times New Roman" w:hAnsi="Times New Roman" w:cs="Times New Roman"/>
      <w:sz w:val="24"/>
      <w:szCs w:val="24"/>
    </w:rPr>
  </w:style>
  <w:style w:type="paragraph" w:customStyle="1" w:styleId="Default">
    <w:name w:val="Default"/>
    <w:rsid w:val="007F1E1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40"/>
  </w:style>
  <w:style w:type="paragraph" w:styleId="Footer">
    <w:name w:val="footer"/>
    <w:basedOn w:val="Normal"/>
    <w:link w:val="FooterChar"/>
    <w:uiPriority w:val="99"/>
    <w:unhideWhenUsed/>
    <w:rsid w:val="000F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40"/>
  </w:style>
  <w:style w:type="paragraph" w:styleId="BalloonText">
    <w:name w:val="Balloon Text"/>
    <w:basedOn w:val="Normal"/>
    <w:link w:val="BalloonTextChar"/>
    <w:uiPriority w:val="99"/>
    <w:semiHidden/>
    <w:unhideWhenUsed/>
    <w:rsid w:val="009F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83"/>
    <w:rPr>
      <w:rFonts w:ascii="Segoe UI" w:hAnsi="Segoe UI" w:cs="Segoe UI"/>
      <w:sz w:val="18"/>
      <w:szCs w:val="18"/>
    </w:rPr>
  </w:style>
  <w:style w:type="character" w:styleId="Hyperlink">
    <w:name w:val="Hyperlink"/>
    <w:uiPriority w:val="99"/>
    <w:unhideWhenUsed/>
    <w:rsid w:val="00521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663">
      <w:bodyDiv w:val="1"/>
      <w:marLeft w:val="0"/>
      <w:marRight w:val="0"/>
      <w:marTop w:val="0"/>
      <w:marBottom w:val="0"/>
      <w:divBdr>
        <w:top w:val="none" w:sz="0" w:space="0" w:color="auto"/>
        <w:left w:val="none" w:sz="0" w:space="0" w:color="auto"/>
        <w:bottom w:val="none" w:sz="0" w:space="0" w:color="auto"/>
        <w:right w:val="none" w:sz="0" w:space="0" w:color="auto"/>
      </w:divBdr>
    </w:div>
    <w:div w:id="133911651">
      <w:bodyDiv w:val="1"/>
      <w:marLeft w:val="0"/>
      <w:marRight w:val="0"/>
      <w:marTop w:val="0"/>
      <w:marBottom w:val="0"/>
      <w:divBdr>
        <w:top w:val="none" w:sz="0" w:space="0" w:color="auto"/>
        <w:left w:val="none" w:sz="0" w:space="0" w:color="auto"/>
        <w:bottom w:val="none" w:sz="0" w:space="0" w:color="auto"/>
        <w:right w:val="none" w:sz="0" w:space="0" w:color="auto"/>
      </w:divBdr>
    </w:div>
    <w:div w:id="270236963">
      <w:bodyDiv w:val="1"/>
      <w:marLeft w:val="0"/>
      <w:marRight w:val="0"/>
      <w:marTop w:val="0"/>
      <w:marBottom w:val="0"/>
      <w:divBdr>
        <w:top w:val="none" w:sz="0" w:space="0" w:color="auto"/>
        <w:left w:val="none" w:sz="0" w:space="0" w:color="auto"/>
        <w:bottom w:val="none" w:sz="0" w:space="0" w:color="auto"/>
        <w:right w:val="none" w:sz="0" w:space="0" w:color="auto"/>
      </w:divBdr>
    </w:div>
    <w:div w:id="405542967">
      <w:bodyDiv w:val="1"/>
      <w:marLeft w:val="0"/>
      <w:marRight w:val="0"/>
      <w:marTop w:val="0"/>
      <w:marBottom w:val="0"/>
      <w:divBdr>
        <w:top w:val="none" w:sz="0" w:space="0" w:color="auto"/>
        <w:left w:val="none" w:sz="0" w:space="0" w:color="auto"/>
        <w:bottom w:val="none" w:sz="0" w:space="0" w:color="auto"/>
        <w:right w:val="none" w:sz="0" w:space="0" w:color="auto"/>
      </w:divBdr>
    </w:div>
    <w:div w:id="449665852">
      <w:bodyDiv w:val="1"/>
      <w:marLeft w:val="0"/>
      <w:marRight w:val="0"/>
      <w:marTop w:val="0"/>
      <w:marBottom w:val="0"/>
      <w:divBdr>
        <w:top w:val="none" w:sz="0" w:space="0" w:color="auto"/>
        <w:left w:val="none" w:sz="0" w:space="0" w:color="auto"/>
        <w:bottom w:val="none" w:sz="0" w:space="0" w:color="auto"/>
        <w:right w:val="none" w:sz="0" w:space="0" w:color="auto"/>
      </w:divBdr>
    </w:div>
    <w:div w:id="525213337">
      <w:bodyDiv w:val="1"/>
      <w:marLeft w:val="0"/>
      <w:marRight w:val="0"/>
      <w:marTop w:val="0"/>
      <w:marBottom w:val="0"/>
      <w:divBdr>
        <w:top w:val="none" w:sz="0" w:space="0" w:color="auto"/>
        <w:left w:val="none" w:sz="0" w:space="0" w:color="auto"/>
        <w:bottom w:val="none" w:sz="0" w:space="0" w:color="auto"/>
        <w:right w:val="none" w:sz="0" w:space="0" w:color="auto"/>
      </w:divBdr>
    </w:div>
    <w:div w:id="530656093">
      <w:bodyDiv w:val="1"/>
      <w:marLeft w:val="0"/>
      <w:marRight w:val="0"/>
      <w:marTop w:val="0"/>
      <w:marBottom w:val="0"/>
      <w:divBdr>
        <w:top w:val="none" w:sz="0" w:space="0" w:color="auto"/>
        <w:left w:val="none" w:sz="0" w:space="0" w:color="auto"/>
        <w:bottom w:val="none" w:sz="0" w:space="0" w:color="auto"/>
        <w:right w:val="none" w:sz="0" w:space="0" w:color="auto"/>
      </w:divBdr>
    </w:div>
    <w:div w:id="547490824">
      <w:bodyDiv w:val="1"/>
      <w:marLeft w:val="0"/>
      <w:marRight w:val="0"/>
      <w:marTop w:val="0"/>
      <w:marBottom w:val="0"/>
      <w:divBdr>
        <w:top w:val="none" w:sz="0" w:space="0" w:color="auto"/>
        <w:left w:val="none" w:sz="0" w:space="0" w:color="auto"/>
        <w:bottom w:val="none" w:sz="0" w:space="0" w:color="auto"/>
        <w:right w:val="none" w:sz="0" w:space="0" w:color="auto"/>
      </w:divBdr>
    </w:div>
    <w:div w:id="653988746">
      <w:bodyDiv w:val="1"/>
      <w:marLeft w:val="0"/>
      <w:marRight w:val="0"/>
      <w:marTop w:val="0"/>
      <w:marBottom w:val="0"/>
      <w:divBdr>
        <w:top w:val="none" w:sz="0" w:space="0" w:color="auto"/>
        <w:left w:val="none" w:sz="0" w:space="0" w:color="auto"/>
        <w:bottom w:val="none" w:sz="0" w:space="0" w:color="auto"/>
        <w:right w:val="none" w:sz="0" w:space="0" w:color="auto"/>
      </w:divBdr>
    </w:div>
    <w:div w:id="694232677">
      <w:bodyDiv w:val="1"/>
      <w:marLeft w:val="0"/>
      <w:marRight w:val="0"/>
      <w:marTop w:val="0"/>
      <w:marBottom w:val="0"/>
      <w:divBdr>
        <w:top w:val="none" w:sz="0" w:space="0" w:color="auto"/>
        <w:left w:val="none" w:sz="0" w:space="0" w:color="auto"/>
        <w:bottom w:val="none" w:sz="0" w:space="0" w:color="auto"/>
        <w:right w:val="none" w:sz="0" w:space="0" w:color="auto"/>
      </w:divBdr>
    </w:div>
    <w:div w:id="715861445">
      <w:bodyDiv w:val="1"/>
      <w:marLeft w:val="0"/>
      <w:marRight w:val="0"/>
      <w:marTop w:val="0"/>
      <w:marBottom w:val="0"/>
      <w:divBdr>
        <w:top w:val="none" w:sz="0" w:space="0" w:color="auto"/>
        <w:left w:val="none" w:sz="0" w:space="0" w:color="auto"/>
        <w:bottom w:val="none" w:sz="0" w:space="0" w:color="auto"/>
        <w:right w:val="none" w:sz="0" w:space="0" w:color="auto"/>
      </w:divBdr>
    </w:div>
    <w:div w:id="891690629">
      <w:bodyDiv w:val="1"/>
      <w:marLeft w:val="0"/>
      <w:marRight w:val="0"/>
      <w:marTop w:val="0"/>
      <w:marBottom w:val="0"/>
      <w:divBdr>
        <w:top w:val="none" w:sz="0" w:space="0" w:color="auto"/>
        <w:left w:val="none" w:sz="0" w:space="0" w:color="auto"/>
        <w:bottom w:val="none" w:sz="0" w:space="0" w:color="auto"/>
        <w:right w:val="none" w:sz="0" w:space="0" w:color="auto"/>
      </w:divBdr>
    </w:div>
    <w:div w:id="1035812482">
      <w:bodyDiv w:val="1"/>
      <w:marLeft w:val="0"/>
      <w:marRight w:val="0"/>
      <w:marTop w:val="0"/>
      <w:marBottom w:val="0"/>
      <w:divBdr>
        <w:top w:val="none" w:sz="0" w:space="0" w:color="auto"/>
        <w:left w:val="none" w:sz="0" w:space="0" w:color="auto"/>
        <w:bottom w:val="none" w:sz="0" w:space="0" w:color="auto"/>
        <w:right w:val="none" w:sz="0" w:space="0" w:color="auto"/>
      </w:divBdr>
    </w:div>
    <w:div w:id="1090856923">
      <w:bodyDiv w:val="1"/>
      <w:marLeft w:val="0"/>
      <w:marRight w:val="0"/>
      <w:marTop w:val="0"/>
      <w:marBottom w:val="0"/>
      <w:divBdr>
        <w:top w:val="none" w:sz="0" w:space="0" w:color="auto"/>
        <w:left w:val="none" w:sz="0" w:space="0" w:color="auto"/>
        <w:bottom w:val="none" w:sz="0" w:space="0" w:color="auto"/>
        <w:right w:val="none" w:sz="0" w:space="0" w:color="auto"/>
      </w:divBdr>
    </w:div>
    <w:div w:id="1125806048">
      <w:bodyDiv w:val="1"/>
      <w:marLeft w:val="0"/>
      <w:marRight w:val="0"/>
      <w:marTop w:val="0"/>
      <w:marBottom w:val="0"/>
      <w:divBdr>
        <w:top w:val="none" w:sz="0" w:space="0" w:color="auto"/>
        <w:left w:val="none" w:sz="0" w:space="0" w:color="auto"/>
        <w:bottom w:val="none" w:sz="0" w:space="0" w:color="auto"/>
        <w:right w:val="none" w:sz="0" w:space="0" w:color="auto"/>
      </w:divBdr>
    </w:div>
    <w:div w:id="1129665320">
      <w:bodyDiv w:val="1"/>
      <w:marLeft w:val="0"/>
      <w:marRight w:val="0"/>
      <w:marTop w:val="0"/>
      <w:marBottom w:val="0"/>
      <w:divBdr>
        <w:top w:val="none" w:sz="0" w:space="0" w:color="auto"/>
        <w:left w:val="none" w:sz="0" w:space="0" w:color="auto"/>
        <w:bottom w:val="none" w:sz="0" w:space="0" w:color="auto"/>
        <w:right w:val="none" w:sz="0" w:space="0" w:color="auto"/>
      </w:divBdr>
    </w:div>
    <w:div w:id="1189954911">
      <w:bodyDiv w:val="1"/>
      <w:marLeft w:val="0"/>
      <w:marRight w:val="0"/>
      <w:marTop w:val="0"/>
      <w:marBottom w:val="0"/>
      <w:divBdr>
        <w:top w:val="none" w:sz="0" w:space="0" w:color="auto"/>
        <w:left w:val="none" w:sz="0" w:space="0" w:color="auto"/>
        <w:bottom w:val="none" w:sz="0" w:space="0" w:color="auto"/>
        <w:right w:val="none" w:sz="0" w:space="0" w:color="auto"/>
      </w:divBdr>
    </w:div>
    <w:div w:id="1211697089">
      <w:bodyDiv w:val="1"/>
      <w:marLeft w:val="0"/>
      <w:marRight w:val="0"/>
      <w:marTop w:val="0"/>
      <w:marBottom w:val="0"/>
      <w:divBdr>
        <w:top w:val="none" w:sz="0" w:space="0" w:color="auto"/>
        <w:left w:val="none" w:sz="0" w:space="0" w:color="auto"/>
        <w:bottom w:val="none" w:sz="0" w:space="0" w:color="auto"/>
        <w:right w:val="none" w:sz="0" w:space="0" w:color="auto"/>
      </w:divBdr>
    </w:div>
    <w:div w:id="1232470982">
      <w:bodyDiv w:val="1"/>
      <w:marLeft w:val="0"/>
      <w:marRight w:val="0"/>
      <w:marTop w:val="0"/>
      <w:marBottom w:val="0"/>
      <w:divBdr>
        <w:top w:val="none" w:sz="0" w:space="0" w:color="auto"/>
        <w:left w:val="none" w:sz="0" w:space="0" w:color="auto"/>
        <w:bottom w:val="none" w:sz="0" w:space="0" w:color="auto"/>
        <w:right w:val="none" w:sz="0" w:space="0" w:color="auto"/>
      </w:divBdr>
    </w:div>
    <w:div w:id="1296332057">
      <w:bodyDiv w:val="1"/>
      <w:marLeft w:val="0"/>
      <w:marRight w:val="0"/>
      <w:marTop w:val="0"/>
      <w:marBottom w:val="0"/>
      <w:divBdr>
        <w:top w:val="none" w:sz="0" w:space="0" w:color="auto"/>
        <w:left w:val="none" w:sz="0" w:space="0" w:color="auto"/>
        <w:bottom w:val="none" w:sz="0" w:space="0" w:color="auto"/>
        <w:right w:val="none" w:sz="0" w:space="0" w:color="auto"/>
      </w:divBdr>
    </w:div>
    <w:div w:id="1668947367">
      <w:bodyDiv w:val="1"/>
      <w:marLeft w:val="0"/>
      <w:marRight w:val="0"/>
      <w:marTop w:val="0"/>
      <w:marBottom w:val="0"/>
      <w:divBdr>
        <w:top w:val="none" w:sz="0" w:space="0" w:color="auto"/>
        <w:left w:val="none" w:sz="0" w:space="0" w:color="auto"/>
        <w:bottom w:val="none" w:sz="0" w:space="0" w:color="auto"/>
        <w:right w:val="none" w:sz="0" w:space="0" w:color="auto"/>
      </w:divBdr>
    </w:div>
    <w:div w:id="2028290649">
      <w:bodyDiv w:val="1"/>
      <w:marLeft w:val="0"/>
      <w:marRight w:val="0"/>
      <w:marTop w:val="0"/>
      <w:marBottom w:val="0"/>
      <w:divBdr>
        <w:top w:val="none" w:sz="0" w:space="0" w:color="auto"/>
        <w:left w:val="none" w:sz="0" w:space="0" w:color="auto"/>
        <w:bottom w:val="none" w:sz="0" w:space="0" w:color="auto"/>
        <w:right w:val="none" w:sz="0" w:space="0" w:color="auto"/>
      </w:divBdr>
    </w:div>
    <w:div w:id="20640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pertanian.go.id/home/?show=page&amp;act=view&amp;id=61"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balitkabi.litbang.pertanian.go.id/wp-content/uploads/2014/04/LT_2012_07_ubijalar-1.pdf" TargetMode="External"/><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Grafik</a:t>
            </a:r>
            <a:r>
              <a:rPr lang="en-US" sz="1200" baseline="0">
                <a:latin typeface="Times New Roman" panose="02020603050405020304" pitchFamily="18" charset="0"/>
                <a:cs typeface="Times New Roman" panose="02020603050405020304" pitchFamily="18" charset="0"/>
              </a:rPr>
              <a:t> Hasil </a:t>
            </a:r>
            <a:r>
              <a:rPr lang="en-US" sz="1200">
                <a:latin typeface="Times New Roman" panose="02020603050405020304" pitchFamily="18" charset="0"/>
                <a:cs typeface="Times New Roman" panose="02020603050405020304" pitchFamily="18" charset="0"/>
              </a:rPr>
              <a:t>Analisis Total</a:t>
            </a:r>
            <a:r>
              <a:rPr lang="en-US" sz="1200" baseline="0">
                <a:latin typeface="Times New Roman" panose="02020603050405020304" pitchFamily="18" charset="0"/>
                <a:cs typeface="Times New Roman" panose="02020603050405020304" pitchFamily="18" charset="0"/>
              </a:rPr>
              <a:t> </a:t>
            </a:r>
            <a:r>
              <a:rPr lang="en-US" sz="1200" i="0" baseline="0">
                <a:latin typeface="Times New Roman" panose="02020603050405020304" pitchFamily="18" charset="0"/>
                <a:cs typeface="Times New Roman" panose="02020603050405020304" pitchFamily="18" charset="0"/>
              </a:rPr>
              <a:t>Plate Count </a:t>
            </a:r>
            <a:r>
              <a:rPr lang="en-US" sz="1200">
                <a:latin typeface="Times New Roman" panose="02020603050405020304" pitchFamily="18" charset="0"/>
                <a:cs typeface="Times New Roman" panose="02020603050405020304" pitchFamily="18" charset="0"/>
              </a:rPr>
              <a:t>Ordo 0</a:t>
            </a:r>
          </a:p>
        </c:rich>
      </c:tx>
      <c:layout/>
      <c:overlay val="0"/>
    </c:title>
    <c:autoTitleDeleted val="0"/>
    <c:plotArea>
      <c:layout/>
      <c:scatterChart>
        <c:scatterStyle val="lineMarker"/>
        <c:varyColors val="0"/>
        <c:ser>
          <c:idx val="0"/>
          <c:order val="0"/>
          <c:tx>
            <c:strRef>
              <c:f>Sheet1!$B$1</c:f>
              <c:strCache>
                <c:ptCount val="1"/>
                <c:pt idx="0">
                  <c:v>suhu -18°C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0.13335664894680044"/>
                  <c:y val="-2.1963896676984767E-2"/>
                </c:manualLayout>
              </c:layout>
              <c:numFmt formatCode="General" sourceLinked="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en-US"/>
                </a:p>
              </c:txPr>
            </c:trendlineLbl>
          </c:trendline>
          <c:xVal>
            <c:numRef>
              <c:f>Sheet1!$A$2:$A$5</c:f>
              <c:numCache>
                <c:formatCode>General</c:formatCode>
                <c:ptCount val="4"/>
                <c:pt idx="0">
                  <c:v>0</c:v>
                </c:pt>
                <c:pt idx="1">
                  <c:v>1</c:v>
                </c:pt>
                <c:pt idx="2">
                  <c:v>2</c:v>
                </c:pt>
                <c:pt idx="3">
                  <c:v>3</c:v>
                </c:pt>
              </c:numCache>
            </c:numRef>
          </c:xVal>
          <c:yVal>
            <c:numRef>
              <c:f>Sheet1!$B$2:$B$5</c:f>
              <c:numCache>
                <c:formatCode>General</c:formatCode>
                <c:ptCount val="4"/>
                <c:pt idx="0">
                  <c:v>1040</c:v>
                </c:pt>
                <c:pt idx="1">
                  <c:v>700</c:v>
                </c:pt>
                <c:pt idx="2">
                  <c:v>1230</c:v>
                </c:pt>
                <c:pt idx="3">
                  <c:v>2100</c:v>
                </c:pt>
              </c:numCache>
            </c:numRef>
          </c:yVal>
          <c:smooth val="0"/>
          <c:extLst xmlns:c16r2="http://schemas.microsoft.com/office/drawing/2015/06/chart">
            <c:ext xmlns:c16="http://schemas.microsoft.com/office/drawing/2014/chart" uri="{C3380CC4-5D6E-409C-BE32-E72D297353CC}">
              <c16:uniqueId val="{00000000-5649-4986-AA3A-838DC9F5EB58}"/>
            </c:ext>
          </c:extLst>
        </c:ser>
        <c:ser>
          <c:idx val="1"/>
          <c:order val="1"/>
          <c:tx>
            <c:strRef>
              <c:f>Sheet1!$C$1</c:f>
              <c:strCache>
                <c:ptCount val="1"/>
                <c:pt idx="0">
                  <c:v>suhu 8°C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16472018905996183"/>
                  <c:y val="-3.667190200193661E-2"/>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en-US"/>
                </a:p>
              </c:txPr>
            </c:trendlineLbl>
          </c:trendline>
          <c:xVal>
            <c:numRef>
              <c:f>Sheet1!$A$2:$A$5</c:f>
              <c:numCache>
                <c:formatCode>General</c:formatCode>
                <c:ptCount val="4"/>
                <c:pt idx="0">
                  <c:v>0</c:v>
                </c:pt>
                <c:pt idx="1">
                  <c:v>1</c:v>
                </c:pt>
                <c:pt idx="2">
                  <c:v>2</c:v>
                </c:pt>
                <c:pt idx="3">
                  <c:v>3</c:v>
                </c:pt>
              </c:numCache>
            </c:numRef>
          </c:xVal>
          <c:yVal>
            <c:numRef>
              <c:f>Sheet1!$C$2:$C$5</c:f>
              <c:numCache>
                <c:formatCode>General</c:formatCode>
                <c:ptCount val="4"/>
                <c:pt idx="0">
                  <c:v>1040</c:v>
                </c:pt>
                <c:pt idx="1">
                  <c:v>900</c:v>
                </c:pt>
                <c:pt idx="2">
                  <c:v>2920</c:v>
                </c:pt>
                <c:pt idx="3">
                  <c:v>305000</c:v>
                </c:pt>
              </c:numCache>
            </c:numRef>
          </c:yVal>
          <c:smooth val="0"/>
          <c:extLst xmlns:c16r2="http://schemas.microsoft.com/office/drawing/2015/06/chart">
            <c:ext xmlns:c16="http://schemas.microsoft.com/office/drawing/2014/chart" uri="{C3380CC4-5D6E-409C-BE32-E72D297353CC}">
              <c16:uniqueId val="{00000001-5649-4986-AA3A-838DC9F5EB58}"/>
            </c:ext>
          </c:extLst>
        </c:ser>
        <c:ser>
          <c:idx val="2"/>
          <c:order val="2"/>
          <c:tx>
            <c:strRef>
              <c:f>Sheet1!$D$1</c:f>
              <c:strCache>
                <c:ptCount val="1"/>
                <c:pt idx="0">
                  <c:v>suhu 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7.4294635975750256E-2"/>
                  <c:y val="1.9830627578875295E-2"/>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en-US"/>
                </a:p>
              </c:txPr>
            </c:trendlineLbl>
          </c:trendline>
          <c:xVal>
            <c:numRef>
              <c:f>Sheet1!$A$2:$A$5</c:f>
              <c:numCache>
                <c:formatCode>General</c:formatCode>
                <c:ptCount val="4"/>
                <c:pt idx="0">
                  <c:v>0</c:v>
                </c:pt>
                <c:pt idx="1">
                  <c:v>1</c:v>
                </c:pt>
                <c:pt idx="2">
                  <c:v>2</c:v>
                </c:pt>
                <c:pt idx="3">
                  <c:v>3</c:v>
                </c:pt>
              </c:numCache>
            </c:numRef>
          </c:xVal>
          <c:yVal>
            <c:numRef>
              <c:f>Sheet1!$D$2:$D$5</c:f>
              <c:numCache>
                <c:formatCode>General</c:formatCode>
                <c:ptCount val="4"/>
                <c:pt idx="0">
                  <c:v>1040</c:v>
                </c:pt>
                <c:pt idx="1">
                  <c:v>1400</c:v>
                </c:pt>
                <c:pt idx="2">
                  <c:v>5200</c:v>
                </c:pt>
                <c:pt idx="3">
                  <c:v>450000</c:v>
                </c:pt>
              </c:numCache>
            </c:numRef>
          </c:yVal>
          <c:smooth val="0"/>
          <c:extLst xmlns:c16r2="http://schemas.microsoft.com/office/drawing/2015/06/chart">
            <c:ext xmlns:c16="http://schemas.microsoft.com/office/drawing/2014/chart" uri="{C3380CC4-5D6E-409C-BE32-E72D297353CC}">
              <c16:uniqueId val="{00000002-5649-4986-AA3A-838DC9F5EB58}"/>
            </c:ext>
          </c:extLst>
        </c:ser>
        <c:dLbls>
          <c:showLegendKey val="0"/>
          <c:showVal val="0"/>
          <c:showCatName val="0"/>
          <c:showSerName val="0"/>
          <c:showPercent val="0"/>
          <c:showBubbleSize val="0"/>
        </c:dLbls>
        <c:axId val="64958848"/>
        <c:axId val="64960768"/>
      </c:scatterChart>
      <c:valAx>
        <c:axId val="64958848"/>
        <c:scaling>
          <c:orientation val="minMax"/>
        </c:scaling>
        <c:delete val="0"/>
        <c:axPos val="b"/>
        <c:title>
          <c:tx>
            <c:rich>
              <a:bodyPr/>
              <a:lstStyle/>
              <a:p>
                <a:pPr>
                  <a:defRPr sz="700" b="0">
                    <a:latin typeface="Times New Roman" panose="02020603050405020304" pitchFamily="18" charset="0"/>
                    <a:cs typeface="Times New Roman" panose="02020603050405020304" pitchFamily="18" charset="0"/>
                  </a:defRPr>
                </a:pPr>
                <a:r>
                  <a:rPr lang="en-US" sz="1200" b="0">
                    <a:effectLst/>
                    <a:latin typeface="Times New Roman" panose="02020603050405020304" pitchFamily="18" charset="0"/>
                    <a:cs typeface="Times New Roman" panose="02020603050405020304" pitchFamily="18" charset="0"/>
                  </a:rPr>
                  <a:t>Lama Penyimpanan </a:t>
                </a:r>
                <a:r>
                  <a:rPr lang="en-US" sz="1200" b="0" baseline="0">
                    <a:effectLst/>
                    <a:latin typeface="Times New Roman" panose="02020603050405020304" pitchFamily="18" charset="0"/>
                    <a:cs typeface="Times New Roman" panose="02020603050405020304" pitchFamily="18" charset="0"/>
                  </a:rPr>
                  <a:t>(hari)</a:t>
                </a:r>
                <a:endParaRPr lang="en-US" sz="700" b="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4960768"/>
        <c:crosses val="autoZero"/>
        <c:crossBetween val="midCat"/>
      </c:valAx>
      <c:valAx>
        <c:axId val="64960768"/>
        <c:scaling>
          <c:orientation val="minMax"/>
          <c:min val="800"/>
        </c:scaling>
        <c:delete val="0"/>
        <c:axPos val="l"/>
        <c:title>
          <c:tx>
            <c:rich>
              <a:bodyPr/>
              <a:lstStyle/>
              <a:p>
                <a:pPr>
                  <a:defRPr sz="700" b="0">
                    <a:latin typeface="Times New Roman" panose="02020603050405020304" pitchFamily="18" charset="0"/>
                    <a:cs typeface="Times New Roman" panose="02020603050405020304" pitchFamily="18" charset="0"/>
                  </a:defRPr>
                </a:pPr>
                <a:r>
                  <a:rPr lang="en-US" sz="1200" b="0">
                    <a:effectLst/>
                    <a:latin typeface="Times New Roman" panose="02020603050405020304" pitchFamily="18" charset="0"/>
                    <a:cs typeface="Times New Roman" panose="02020603050405020304" pitchFamily="18" charset="0"/>
                    <a:sym typeface="Symbol"/>
                  </a:rPr>
                  <a:t>CFU/mL</a:t>
                </a:r>
                <a:endParaRPr lang="en-US" sz="700" b="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4958848"/>
        <c:crosses val="autoZero"/>
        <c:crossBetween val="midCat"/>
      </c:valAx>
    </c:plotArea>
    <c:legend>
      <c:legendPos val="r"/>
      <c:legendEntry>
        <c:idx val="3"/>
        <c:delete val="1"/>
      </c:legendEntry>
      <c:legendEntry>
        <c:idx val="4"/>
        <c:delete val="1"/>
      </c:legendEntry>
      <c:legendEntry>
        <c:idx val="5"/>
        <c:delete val="1"/>
      </c:legendEntry>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tx1">
          <a:lumMod val="95000"/>
          <a:lumOff val="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Grafik</a:t>
            </a:r>
            <a:r>
              <a:rPr lang="en-US" sz="1200" baseline="0">
                <a:latin typeface="Times New Roman" panose="02020603050405020304" pitchFamily="18" charset="0"/>
                <a:cs typeface="Times New Roman" panose="02020603050405020304" pitchFamily="18" charset="0"/>
              </a:rPr>
              <a:t> Hasil </a:t>
            </a:r>
            <a:r>
              <a:rPr lang="en-US" sz="1200">
                <a:latin typeface="Times New Roman" panose="02020603050405020304" pitchFamily="18" charset="0"/>
                <a:cs typeface="Times New Roman" panose="02020603050405020304" pitchFamily="18" charset="0"/>
              </a:rPr>
              <a:t>Analisis</a:t>
            </a:r>
            <a:r>
              <a:rPr lang="en-US" sz="1200" baseline="0">
                <a:latin typeface="Times New Roman" panose="02020603050405020304" pitchFamily="18" charset="0"/>
                <a:cs typeface="Times New Roman" panose="02020603050405020304" pitchFamily="18" charset="0"/>
              </a:rPr>
              <a:t> Total Plate Count</a:t>
            </a:r>
            <a:r>
              <a:rPr lang="en-US" sz="1200">
                <a:latin typeface="Times New Roman" panose="02020603050405020304" pitchFamily="18" charset="0"/>
                <a:cs typeface="Times New Roman" panose="02020603050405020304" pitchFamily="18" charset="0"/>
              </a:rPr>
              <a:t> Ordo 1</a:t>
            </a:r>
          </a:p>
        </c:rich>
      </c:tx>
      <c:layout/>
      <c:overlay val="0"/>
    </c:title>
    <c:autoTitleDeleted val="0"/>
    <c:plotArea>
      <c:layout/>
      <c:scatterChart>
        <c:scatterStyle val="lineMarker"/>
        <c:varyColors val="0"/>
        <c:ser>
          <c:idx val="0"/>
          <c:order val="0"/>
          <c:tx>
            <c:strRef>
              <c:f>Sheet1!$B$1</c:f>
              <c:strCache>
                <c:ptCount val="1"/>
                <c:pt idx="0">
                  <c:v>suhu -18°C </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1">
                    <a:lumMod val="75000"/>
                  </a:schemeClr>
                </a:solidFill>
              </a:ln>
            </c:spPr>
            <c:trendlineType val="linear"/>
            <c:dispRSqr val="1"/>
            <c:dispEq val="1"/>
            <c:trendlineLbl>
              <c:layout>
                <c:manualLayout>
                  <c:x val="0.17787800376734611"/>
                  <c:y val="-5.2044477140810792E-2"/>
                </c:manualLayout>
              </c:layout>
              <c:numFmt formatCode="General" sourceLinked="0"/>
              <c:txPr>
                <a:bodyPr/>
                <a:lstStyle/>
                <a:p>
                  <a:pPr>
                    <a:defRPr>
                      <a:solidFill>
                        <a:schemeClr val="accent5">
                          <a:lumMod val="75000"/>
                        </a:schemeClr>
                      </a:solidFill>
                      <a:latin typeface="Times New Roman" panose="02020603050405020304" pitchFamily="18" charset="0"/>
                      <a:cs typeface="Times New Roman" panose="02020603050405020304" pitchFamily="18" charset="0"/>
                    </a:defRPr>
                  </a:pPr>
                  <a:endParaRPr lang="en-US"/>
                </a:p>
              </c:txPr>
            </c:trendlineLbl>
          </c:trendline>
          <c:xVal>
            <c:numRef>
              <c:f>Sheet1!$A$2:$A$5</c:f>
              <c:numCache>
                <c:formatCode>General</c:formatCode>
                <c:ptCount val="4"/>
                <c:pt idx="0">
                  <c:v>0</c:v>
                </c:pt>
                <c:pt idx="1">
                  <c:v>1</c:v>
                </c:pt>
                <c:pt idx="2">
                  <c:v>2</c:v>
                </c:pt>
                <c:pt idx="3">
                  <c:v>3</c:v>
                </c:pt>
              </c:numCache>
            </c:numRef>
          </c:xVal>
          <c:yVal>
            <c:numRef>
              <c:f>Sheet1!$B$2:$B$5</c:f>
              <c:numCache>
                <c:formatCode>0.00</c:formatCode>
                <c:ptCount val="4"/>
                <c:pt idx="0">
                  <c:v>6.95</c:v>
                </c:pt>
                <c:pt idx="1">
                  <c:v>6.55</c:v>
                </c:pt>
                <c:pt idx="2">
                  <c:v>7.11</c:v>
                </c:pt>
                <c:pt idx="3">
                  <c:v>7.65</c:v>
                </c:pt>
              </c:numCache>
            </c:numRef>
          </c:yVal>
          <c:smooth val="0"/>
          <c:extLst xmlns:c16r2="http://schemas.microsoft.com/office/drawing/2015/06/chart">
            <c:ext xmlns:c16="http://schemas.microsoft.com/office/drawing/2014/chart" uri="{C3380CC4-5D6E-409C-BE32-E72D297353CC}">
              <c16:uniqueId val="{00000000-5649-4986-AA3A-838DC9F5EB58}"/>
            </c:ext>
          </c:extLst>
        </c:ser>
        <c:ser>
          <c:idx val="1"/>
          <c:order val="1"/>
          <c:tx>
            <c:strRef>
              <c:f>Sheet1!$C$1</c:f>
              <c:strCache>
                <c:ptCount val="1"/>
                <c:pt idx="0">
                  <c:v>suhu 8°C </c:v>
                </c:pt>
              </c:strCache>
            </c:strRef>
          </c:tx>
          <c:spPr>
            <a:ln>
              <a:noFill/>
            </a:ln>
            <a:effectLst>
              <a:outerShdw blurRad="57150" dist="19050" dir="5400000" algn="ctr" rotWithShape="0">
                <a:srgbClr val="000000">
                  <a:alpha val="63000"/>
                </a:srgbClr>
              </a:outerShdw>
            </a:effectLst>
          </c:spPr>
          <c:marker>
            <c:symbol val="diamond"/>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spPr>
              <a:ln>
                <a:solidFill>
                  <a:schemeClr val="accent6">
                    <a:lumMod val="75000"/>
                  </a:schemeClr>
                </a:solidFill>
              </a:ln>
            </c:spPr>
            <c:trendlineType val="linear"/>
            <c:dispRSqr val="1"/>
            <c:dispEq val="1"/>
            <c:trendlineLbl>
              <c:layout>
                <c:manualLayout>
                  <c:x val="0.22328159521923618"/>
                  <c:y val="-8.7757335346968585E-2"/>
                </c:manualLayout>
              </c:layout>
              <c:numFmt formatCode="General" sourceLinked="0"/>
              <c:txPr>
                <a:bodyPr/>
                <a:lstStyle/>
                <a:p>
                  <a:pPr>
                    <a:defRPr>
                      <a:solidFill>
                        <a:schemeClr val="accent6">
                          <a:lumMod val="75000"/>
                        </a:schemeClr>
                      </a:solidFill>
                      <a:latin typeface="Times New Roman" panose="02020603050405020304" pitchFamily="18" charset="0"/>
                      <a:cs typeface="Times New Roman" panose="02020603050405020304" pitchFamily="18" charset="0"/>
                    </a:defRPr>
                  </a:pPr>
                  <a:endParaRPr lang="en-US"/>
                </a:p>
              </c:txPr>
            </c:trendlineLbl>
          </c:trendline>
          <c:xVal>
            <c:numRef>
              <c:f>Sheet1!$A$2:$A$5</c:f>
              <c:numCache>
                <c:formatCode>General</c:formatCode>
                <c:ptCount val="4"/>
                <c:pt idx="0">
                  <c:v>0</c:v>
                </c:pt>
                <c:pt idx="1">
                  <c:v>1</c:v>
                </c:pt>
                <c:pt idx="2">
                  <c:v>2</c:v>
                </c:pt>
                <c:pt idx="3">
                  <c:v>3</c:v>
                </c:pt>
              </c:numCache>
            </c:numRef>
          </c:xVal>
          <c:yVal>
            <c:numRef>
              <c:f>Sheet1!$C$2:$C$5</c:f>
              <c:numCache>
                <c:formatCode>0.00</c:formatCode>
                <c:ptCount val="4"/>
                <c:pt idx="0">
                  <c:v>6.95</c:v>
                </c:pt>
                <c:pt idx="1">
                  <c:v>6.8</c:v>
                </c:pt>
                <c:pt idx="2">
                  <c:v>7.98</c:v>
                </c:pt>
                <c:pt idx="3">
                  <c:v>12.63</c:v>
                </c:pt>
              </c:numCache>
            </c:numRef>
          </c:yVal>
          <c:smooth val="0"/>
          <c:extLst xmlns:c16r2="http://schemas.microsoft.com/office/drawing/2015/06/chart">
            <c:ext xmlns:c16="http://schemas.microsoft.com/office/drawing/2014/chart" uri="{C3380CC4-5D6E-409C-BE32-E72D297353CC}">
              <c16:uniqueId val="{00000001-5649-4986-AA3A-838DC9F5EB58}"/>
            </c:ext>
          </c:extLst>
        </c:ser>
        <c:ser>
          <c:idx val="2"/>
          <c:order val="2"/>
          <c:tx>
            <c:strRef>
              <c:f>Sheet1!$D$1</c:f>
              <c:strCache>
                <c:ptCount val="1"/>
                <c:pt idx="0">
                  <c:v>suhu 25°C </c:v>
                </c:pt>
              </c:strCache>
            </c:strRef>
          </c:tx>
          <c:spPr>
            <a:ln>
              <a:noFill/>
            </a:ln>
            <a:effectLst>
              <a:outerShdw blurRad="57150" dist="19050" dir="5400000" algn="ctr" rotWithShape="0">
                <a:srgbClr val="000000">
                  <a:alpha val="63000"/>
                </a:srgbClr>
              </a:outerShdw>
            </a:effectLst>
          </c:spPr>
          <c:marker>
            <c:symbol val="square"/>
            <c:size val="5"/>
            <c:spPr>
              <a:solidFill>
                <a:srgbClr val="FF0000"/>
              </a:solidFill>
              <a:ln>
                <a:noFill/>
              </a:ln>
              <a:effectLst>
                <a:outerShdw blurRad="57150" dist="19050" dir="5400000" algn="ctr" rotWithShape="0">
                  <a:srgbClr val="000000">
                    <a:alpha val="63000"/>
                  </a:srgbClr>
                </a:outerShdw>
              </a:effectLst>
            </c:spPr>
          </c:marker>
          <c:trendline>
            <c:spPr>
              <a:ln>
                <a:solidFill>
                  <a:srgbClr val="FF0000"/>
                </a:solidFill>
              </a:ln>
            </c:spPr>
            <c:trendlineType val="linear"/>
            <c:dispRSqr val="1"/>
            <c:dispEq val="1"/>
            <c:trendlineLbl>
              <c:layout>
                <c:manualLayout>
                  <c:x val="-0.1349022929012299"/>
                  <c:y val="2.3979975996257924E-2"/>
                </c:manualLayout>
              </c:layout>
              <c:numFmt formatCode="General" sourceLinked="0"/>
              <c:txPr>
                <a:bodyPr/>
                <a:lstStyle/>
                <a:p>
                  <a:pPr>
                    <a:defRPr>
                      <a:solidFill>
                        <a:srgbClr val="FF0000"/>
                      </a:solidFill>
                      <a:latin typeface="Times New Roman" panose="02020603050405020304" pitchFamily="18" charset="0"/>
                      <a:cs typeface="Times New Roman" panose="02020603050405020304" pitchFamily="18" charset="0"/>
                    </a:defRPr>
                  </a:pPr>
                  <a:endParaRPr lang="en-US"/>
                </a:p>
              </c:txPr>
            </c:trendlineLbl>
          </c:trendline>
          <c:xVal>
            <c:numRef>
              <c:f>Sheet1!$A$2:$A$5</c:f>
              <c:numCache>
                <c:formatCode>General</c:formatCode>
                <c:ptCount val="4"/>
                <c:pt idx="0">
                  <c:v>0</c:v>
                </c:pt>
                <c:pt idx="1">
                  <c:v>1</c:v>
                </c:pt>
                <c:pt idx="2">
                  <c:v>2</c:v>
                </c:pt>
                <c:pt idx="3">
                  <c:v>3</c:v>
                </c:pt>
              </c:numCache>
            </c:numRef>
          </c:xVal>
          <c:yVal>
            <c:numRef>
              <c:f>Sheet1!$D$2:$D$5</c:f>
              <c:numCache>
                <c:formatCode>0.00</c:formatCode>
                <c:ptCount val="4"/>
                <c:pt idx="0">
                  <c:v>6.95</c:v>
                </c:pt>
                <c:pt idx="1">
                  <c:v>7.24</c:v>
                </c:pt>
                <c:pt idx="2">
                  <c:v>8.56</c:v>
                </c:pt>
                <c:pt idx="3">
                  <c:v>13.02</c:v>
                </c:pt>
              </c:numCache>
            </c:numRef>
          </c:yVal>
          <c:smooth val="0"/>
          <c:extLst xmlns:c16r2="http://schemas.microsoft.com/office/drawing/2015/06/chart">
            <c:ext xmlns:c16="http://schemas.microsoft.com/office/drawing/2014/chart" uri="{C3380CC4-5D6E-409C-BE32-E72D297353CC}">
              <c16:uniqueId val="{00000002-5649-4986-AA3A-838DC9F5EB58}"/>
            </c:ext>
          </c:extLst>
        </c:ser>
        <c:dLbls>
          <c:showLegendKey val="0"/>
          <c:showVal val="0"/>
          <c:showCatName val="0"/>
          <c:showSerName val="0"/>
          <c:showPercent val="0"/>
          <c:showBubbleSize val="0"/>
        </c:dLbls>
        <c:axId val="65418368"/>
        <c:axId val="65420288"/>
      </c:scatterChart>
      <c:valAx>
        <c:axId val="65418368"/>
        <c:scaling>
          <c:orientation val="minMax"/>
        </c:scaling>
        <c:delete val="0"/>
        <c:axPos val="b"/>
        <c:title>
          <c:tx>
            <c:rich>
              <a:bodyPr/>
              <a:lstStyle/>
              <a:p>
                <a:pPr>
                  <a:defRPr sz="700" b="0">
                    <a:latin typeface="Times New Roman" panose="02020603050405020304" pitchFamily="18" charset="0"/>
                    <a:cs typeface="Times New Roman" panose="02020603050405020304" pitchFamily="18" charset="0"/>
                  </a:defRPr>
                </a:pPr>
                <a:r>
                  <a:rPr lang="en-US" sz="1200" b="0">
                    <a:effectLst/>
                    <a:latin typeface="Times New Roman" panose="02020603050405020304" pitchFamily="18" charset="0"/>
                    <a:cs typeface="Times New Roman" panose="02020603050405020304" pitchFamily="18" charset="0"/>
                  </a:rPr>
                  <a:t>Lama Penyimpanan </a:t>
                </a:r>
                <a:r>
                  <a:rPr lang="en-US" sz="1200" b="0" baseline="0">
                    <a:effectLst/>
                    <a:latin typeface="Times New Roman" panose="02020603050405020304" pitchFamily="18" charset="0"/>
                    <a:cs typeface="Times New Roman" panose="02020603050405020304" pitchFamily="18" charset="0"/>
                  </a:rPr>
                  <a:t>(hari)</a:t>
                </a:r>
                <a:endParaRPr lang="en-US" sz="700" b="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5420288"/>
        <c:crosses val="autoZero"/>
        <c:crossBetween val="midCat"/>
      </c:valAx>
      <c:valAx>
        <c:axId val="65420288"/>
        <c:scaling>
          <c:orientation val="minMax"/>
          <c:min val="1"/>
        </c:scaling>
        <c:delete val="0"/>
        <c:axPos val="l"/>
        <c:title>
          <c:tx>
            <c:rich>
              <a:bodyPr/>
              <a:lstStyle/>
              <a:p>
                <a:pPr>
                  <a:defRPr sz="700" b="0">
                    <a:latin typeface="Times New Roman" panose="02020603050405020304" pitchFamily="18" charset="0"/>
                    <a:cs typeface="Times New Roman" panose="02020603050405020304" pitchFamily="18" charset="0"/>
                  </a:defRPr>
                </a:pPr>
                <a:r>
                  <a:rPr lang="en-US" sz="1200" b="0">
                    <a:effectLst/>
                    <a:latin typeface="Times New Roman" panose="02020603050405020304" pitchFamily="18" charset="0"/>
                    <a:cs typeface="Times New Roman" panose="02020603050405020304" pitchFamily="18" charset="0"/>
                    <a:sym typeface="Symbol"/>
                  </a:rPr>
                  <a:t>Nilai a*</a:t>
                </a:r>
                <a:endParaRPr lang="en-US" sz="700" b="0">
                  <a:effectLst/>
                  <a:latin typeface="Times New Roman" panose="02020603050405020304" pitchFamily="18" charset="0"/>
                  <a:cs typeface="Times New Roman" panose="02020603050405020304" pitchFamily="18" charset="0"/>
                </a:endParaRPr>
              </a:p>
            </c:rich>
          </c:tx>
          <c:layout/>
          <c:overlay val="0"/>
        </c:title>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5418368"/>
        <c:crosses val="autoZero"/>
        <c:crossBetween val="midCat"/>
      </c:valAx>
    </c:plotArea>
    <c:legend>
      <c:legendPos val="r"/>
      <c:legendEntry>
        <c:idx val="3"/>
        <c:delete val="1"/>
      </c:legendEntry>
      <c:legendEntry>
        <c:idx val="4"/>
        <c:delete val="1"/>
      </c:legendEntry>
      <c:legendEntry>
        <c:idx val="5"/>
        <c:delete val="1"/>
      </c:legendEntry>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tx1">
          <a:lumMod val="95000"/>
          <a:lumOff val="5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200" b="1" i="0" u="none" strike="noStrike" baseline="0">
                <a:effectLst/>
              </a:rPr>
              <a:t>Grafik Hubungan ln K dan 1/T Parameter </a:t>
            </a:r>
            <a:r>
              <a:rPr lang="en-US" sz="1200">
                <a:latin typeface="Times New Roman" panose="02020603050405020304" pitchFamily="18" charset="0"/>
                <a:cs typeface="Times New Roman" panose="02020603050405020304" pitchFamily="18" charset="0"/>
              </a:rPr>
              <a:t>Total</a:t>
            </a:r>
            <a:r>
              <a:rPr lang="en-US" sz="1200" baseline="0">
                <a:latin typeface="Times New Roman" panose="02020603050405020304" pitchFamily="18" charset="0"/>
                <a:cs typeface="Times New Roman" panose="02020603050405020304" pitchFamily="18" charset="0"/>
              </a:rPr>
              <a:t> Plate Count</a:t>
            </a:r>
            <a:endParaRPr lang="en-US" sz="1200">
              <a:latin typeface="Times New Roman" panose="02020603050405020304" pitchFamily="18" charset="0"/>
              <a:cs typeface="Times New Roman" panose="02020603050405020304" pitchFamily="18" charset="0"/>
            </a:endParaRPr>
          </a:p>
        </c:rich>
      </c:tx>
      <c:layout>
        <c:manualLayout>
          <c:xMode val="edge"/>
          <c:yMode val="edge"/>
          <c:x val="0.10098923834898711"/>
          <c:y val="2.9225523623964928E-2"/>
        </c:manualLayout>
      </c:layout>
      <c:overlay val="0"/>
    </c:title>
    <c:autoTitleDeleted val="0"/>
    <c:plotArea>
      <c:layout>
        <c:manualLayout>
          <c:layoutTarget val="inner"/>
          <c:xMode val="edge"/>
          <c:yMode val="edge"/>
          <c:x val="0.17313023159278756"/>
          <c:y val="0.34721848965331897"/>
          <c:w val="0.73353691174528268"/>
          <c:h val="0.59479347830686491"/>
        </c:manualLayout>
      </c:layout>
      <c:scatterChart>
        <c:scatterStyle val="lineMarker"/>
        <c:varyColors val="0"/>
        <c:ser>
          <c:idx val="0"/>
          <c:order val="0"/>
          <c:tx>
            <c:strRef>
              <c:f>Sheet1!$B$1</c:f>
              <c:strCache>
                <c:ptCount val="1"/>
                <c:pt idx="0">
                  <c:v>ln K</c:v>
                </c:pt>
              </c:strCache>
            </c:strRef>
          </c:tx>
          <c:spPr>
            <a:ln>
              <a:noFill/>
            </a:ln>
            <a:effectLst>
              <a:outerShdw blurRad="57150" dist="19050" dir="5400000" algn="ctr" rotWithShape="0">
                <a:srgbClr val="000000">
                  <a:alpha val="63000"/>
                </a:srgbClr>
              </a:outerShdw>
            </a:effectLst>
          </c:spPr>
          <c:marker>
            <c:symbol val="triangle"/>
            <c:size val="5"/>
            <c:spPr>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trendline>
            <c:trendlineType val="linear"/>
            <c:dispRSqr val="1"/>
            <c:dispEq val="1"/>
            <c:trendlineLbl>
              <c:layout>
                <c:manualLayout>
                  <c:x val="-0.12849253661680485"/>
                  <c:y val="-1.380121760512266E-2"/>
                </c:manualLayout>
              </c:layout>
              <c:numFmt formatCode="General" sourceLinked="0"/>
              <c:txPr>
                <a:bodyPr/>
                <a:lstStyle/>
                <a:p>
                  <a:pPr>
                    <a:defRPr>
                      <a:latin typeface="Times New Roman" panose="02020603050405020304" pitchFamily="18" charset="0"/>
                      <a:cs typeface="Times New Roman" panose="02020603050405020304" pitchFamily="18" charset="0"/>
                    </a:defRPr>
                  </a:pPr>
                  <a:endParaRPr lang="en-US"/>
                </a:p>
              </c:txPr>
            </c:trendlineLbl>
          </c:trendline>
          <c:xVal>
            <c:numRef>
              <c:f>Sheet1!$A$2:$A$4</c:f>
              <c:numCache>
                <c:formatCode>0.00000</c:formatCode>
                <c:ptCount val="3"/>
                <c:pt idx="0">
                  <c:v>3.9199999999999999E-3</c:v>
                </c:pt>
                <c:pt idx="1">
                  <c:v>3.5599999999999998E-3</c:v>
                </c:pt>
                <c:pt idx="2">
                  <c:v>3.3600000000000001E-3</c:v>
                </c:pt>
              </c:numCache>
            </c:numRef>
          </c:xVal>
          <c:yVal>
            <c:numRef>
              <c:f>Sheet1!$B$2:$B$4</c:f>
              <c:numCache>
                <c:formatCode>0.0000</c:formatCode>
                <c:ptCount val="3"/>
                <c:pt idx="0">
                  <c:v>-1.3243</c:v>
                </c:pt>
                <c:pt idx="1">
                  <c:v>0.59989999999999999</c:v>
                </c:pt>
                <c:pt idx="2">
                  <c:v>0.6694</c:v>
                </c:pt>
              </c:numCache>
            </c:numRef>
          </c:yVal>
          <c:smooth val="0"/>
          <c:extLst xmlns:c16r2="http://schemas.microsoft.com/office/drawing/2015/06/chart">
            <c:ext xmlns:c16="http://schemas.microsoft.com/office/drawing/2014/chart" uri="{C3380CC4-5D6E-409C-BE32-E72D297353CC}">
              <c16:uniqueId val="{00000000-5649-4986-AA3A-838DC9F5EB58}"/>
            </c:ext>
          </c:extLst>
        </c:ser>
        <c:dLbls>
          <c:showLegendKey val="0"/>
          <c:showVal val="0"/>
          <c:showCatName val="0"/>
          <c:showSerName val="0"/>
          <c:showPercent val="0"/>
          <c:showBubbleSize val="0"/>
        </c:dLbls>
        <c:axId val="65186048"/>
        <c:axId val="65188224"/>
      </c:scatterChart>
      <c:valAx>
        <c:axId val="65186048"/>
        <c:scaling>
          <c:orientation val="minMax"/>
          <c:max val="3.700000000000001E-3"/>
        </c:scaling>
        <c:delete val="0"/>
        <c:axPos val="b"/>
        <c:title>
          <c:tx>
            <c:rich>
              <a:bodyPr/>
              <a:lstStyle/>
              <a:p>
                <a:pPr>
                  <a:defRPr sz="700" b="0">
                    <a:latin typeface="Times New Roman" panose="02020603050405020304" pitchFamily="18" charset="0"/>
                    <a:cs typeface="Times New Roman" panose="02020603050405020304" pitchFamily="18" charset="0"/>
                  </a:defRPr>
                </a:pPr>
                <a:r>
                  <a:rPr lang="en-US" sz="1200" b="0">
                    <a:effectLst/>
                    <a:latin typeface="Times New Roman" panose="02020603050405020304" pitchFamily="18" charset="0"/>
                    <a:cs typeface="Times New Roman" panose="02020603050405020304" pitchFamily="18" charset="0"/>
                  </a:rPr>
                  <a:t>1/T</a:t>
                </a:r>
                <a:endParaRPr lang="en-US" sz="700" b="0">
                  <a:effectLst/>
                  <a:latin typeface="Times New Roman" panose="02020603050405020304" pitchFamily="18" charset="0"/>
                  <a:cs typeface="Times New Roman" panose="02020603050405020304" pitchFamily="18" charset="0"/>
                </a:endParaRPr>
              </a:p>
            </c:rich>
          </c:tx>
          <c:layout>
            <c:manualLayout>
              <c:xMode val="edge"/>
              <c:yMode val="edge"/>
              <c:x val="0.44613355185101183"/>
              <c:y val="0.23264383674695863"/>
            </c:manualLayout>
          </c:layout>
          <c:overlay val="0"/>
        </c:title>
        <c:numFmt formatCode="0.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5188224"/>
        <c:crosses val="autoZero"/>
        <c:crossBetween val="midCat"/>
      </c:valAx>
      <c:valAx>
        <c:axId val="65188224"/>
        <c:scaling>
          <c:orientation val="minMax"/>
        </c:scaling>
        <c:delete val="0"/>
        <c:axPos val="l"/>
        <c:title>
          <c:tx>
            <c:rich>
              <a:bodyPr/>
              <a:lstStyle/>
              <a:p>
                <a:pPr>
                  <a:defRPr sz="700" b="0">
                    <a:latin typeface="Times New Roman" panose="02020603050405020304" pitchFamily="18" charset="0"/>
                    <a:cs typeface="Times New Roman" panose="02020603050405020304" pitchFamily="18" charset="0"/>
                  </a:defRPr>
                </a:pPr>
                <a:r>
                  <a:rPr lang="en-US" sz="1200" b="0">
                    <a:effectLst/>
                    <a:latin typeface="Times New Roman" panose="02020603050405020304" pitchFamily="18" charset="0"/>
                    <a:cs typeface="Times New Roman" panose="02020603050405020304" pitchFamily="18" charset="0"/>
                    <a:sym typeface="Symbol"/>
                  </a:rPr>
                  <a:t>ln</a:t>
                </a:r>
                <a:r>
                  <a:rPr lang="en-US" sz="1200" b="0" baseline="0">
                    <a:effectLst/>
                    <a:latin typeface="Times New Roman" panose="02020603050405020304" pitchFamily="18" charset="0"/>
                    <a:cs typeface="Times New Roman" panose="02020603050405020304" pitchFamily="18" charset="0"/>
                    <a:sym typeface="Symbol"/>
                  </a:rPr>
                  <a:t> K</a:t>
                </a:r>
                <a:endParaRPr lang="en-US" sz="700" b="0">
                  <a:effectLst/>
                  <a:latin typeface="Times New Roman" panose="02020603050405020304" pitchFamily="18" charset="0"/>
                  <a:cs typeface="Times New Roman" panose="02020603050405020304" pitchFamily="18" charset="0"/>
                </a:endParaRPr>
              </a:p>
            </c:rich>
          </c:tx>
          <c:layout/>
          <c:overlay val="0"/>
        </c:title>
        <c:numFmt formatCode="0.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5186048"/>
        <c:crosses val="autoZero"/>
        <c:crossBetween val="midCat"/>
      </c:valAx>
    </c:plotArea>
    <c:plotVisOnly val="1"/>
    <c:dispBlanksAs val="gap"/>
    <c:showDLblsOverMax val="0"/>
  </c:chart>
  <c:spPr>
    <a:ln>
      <a:solidFill>
        <a:schemeClr val="tx1">
          <a:lumMod val="95000"/>
          <a:lumOff val="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6B08-BDEB-484F-854C-2F38572B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4882</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tanty</dc:creator>
  <cp:lastModifiedBy>1</cp:lastModifiedBy>
  <cp:revision>3</cp:revision>
  <cp:lastPrinted>2020-06-12T04:05:00Z</cp:lastPrinted>
  <dcterms:created xsi:type="dcterms:W3CDTF">2020-04-28T09:59:00Z</dcterms:created>
  <dcterms:modified xsi:type="dcterms:W3CDTF">2020-06-12T04:06:00Z</dcterms:modified>
</cp:coreProperties>
</file>